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F9" w:rsidRDefault="00A264F9">
      <w:pPr>
        <w:jc w:val="center"/>
        <w:rPr>
          <w:rFonts w:asciiTheme="majorEastAsia" w:eastAsiaTheme="majorEastAsia" w:hAnsiTheme="majorEastAsia" w:cstheme="majorEastAsia"/>
          <w:b/>
          <w:bCs/>
          <w:color w:val="000000"/>
          <w:sz w:val="44"/>
          <w:szCs w:val="44"/>
        </w:rPr>
      </w:pPr>
    </w:p>
    <w:p w:rsidR="00A45C28" w:rsidRDefault="00A45C28" w:rsidP="00A45C28">
      <w:pPr>
        <w:jc w:val="center"/>
        <w:rPr>
          <w:rFonts w:asciiTheme="majorEastAsia" w:eastAsiaTheme="majorEastAsia" w:hAnsiTheme="majorEastAsia" w:cstheme="majorEastAsia"/>
          <w:b/>
          <w:bCs/>
          <w:color w:val="000000"/>
          <w:sz w:val="44"/>
          <w:szCs w:val="44"/>
        </w:rPr>
      </w:pPr>
      <w:r w:rsidRPr="00DD2E51">
        <w:rPr>
          <w:rFonts w:asciiTheme="majorEastAsia" w:eastAsiaTheme="majorEastAsia" w:hAnsiTheme="majorEastAsia" w:cstheme="majorEastAsia" w:hint="eastAsia"/>
          <w:b/>
          <w:bCs/>
          <w:color w:val="000000"/>
          <w:sz w:val="44"/>
          <w:szCs w:val="44"/>
        </w:rPr>
        <w:t>许昌幼儿师范学校</w:t>
      </w:r>
      <w:r>
        <w:rPr>
          <w:rFonts w:asciiTheme="majorEastAsia" w:eastAsiaTheme="majorEastAsia" w:hAnsiTheme="majorEastAsia" w:cstheme="majorEastAsia" w:hint="eastAsia"/>
          <w:b/>
          <w:bCs/>
          <w:color w:val="000000"/>
          <w:sz w:val="44"/>
          <w:szCs w:val="44"/>
        </w:rPr>
        <w:t>“</w:t>
      </w:r>
      <w:r w:rsidRPr="00DD2E51">
        <w:rPr>
          <w:rFonts w:asciiTheme="majorEastAsia" w:eastAsiaTheme="majorEastAsia" w:hAnsiTheme="majorEastAsia" w:cstheme="majorEastAsia" w:hint="eastAsia"/>
          <w:b/>
          <w:bCs/>
          <w:color w:val="000000"/>
          <w:sz w:val="44"/>
          <w:szCs w:val="44"/>
        </w:rPr>
        <w:t>普通话测试站实训室建设</w:t>
      </w:r>
      <w:r>
        <w:rPr>
          <w:rFonts w:asciiTheme="majorEastAsia" w:eastAsiaTheme="majorEastAsia" w:hAnsiTheme="majorEastAsia" w:cstheme="majorEastAsia" w:hint="eastAsia"/>
          <w:b/>
          <w:bCs/>
          <w:color w:val="000000"/>
          <w:sz w:val="44"/>
          <w:szCs w:val="44"/>
        </w:rPr>
        <w:t>”</w:t>
      </w:r>
      <w:r w:rsidRPr="00DD2E51">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A264F9" w:rsidRPr="00A45C28" w:rsidRDefault="00A264F9">
      <w:pPr>
        <w:rPr>
          <w:rFonts w:ascii="微软简隶书" w:eastAsia="微软简隶书"/>
          <w:color w:val="000000"/>
          <w:u w:val="single"/>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93544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A264F9">
      <w:pPr>
        <w:rPr>
          <w:rFonts w:ascii="微软简隶书" w:eastAsia="微软简隶书"/>
          <w:color w:val="000000"/>
        </w:rPr>
      </w:pPr>
    </w:p>
    <w:p w:rsidR="00A264F9" w:rsidRDefault="009354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45C28">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 xml:space="preserve"> ZFCG-G2019</w:t>
      </w:r>
      <w:r w:rsidR="00A45C28">
        <w:rPr>
          <w:rFonts w:asciiTheme="majorEastAsia" w:eastAsiaTheme="majorEastAsia" w:hAnsiTheme="majorEastAsia" w:cstheme="majorEastAsia" w:hint="eastAsia"/>
          <w:b/>
          <w:bCs/>
          <w:color w:val="000000"/>
          <w:sz w:val="36"/>
          <w:szCs w:val="36"/>
        </w:rPr>
        <w:t>098-1</w:t>
      </w:r>
      <w:r>
        <w:rPr>
          <w:rFonts w:asciiTheme="majorEastAsia" w:eastAsiaTheme="majorEastAsia" w:hAnsiTheme="majorEastAsia" w:cstheme="majorEastAsia" w:hint="eastAsia"/>
          <w:b/>
          <w:bCs/>
          <w:color w:val="000000"/>
          <w:sz w:val="36"/>
          <w:szCs w:val="36"/>
        </w:rPr>
        <w:t>号</w:t>
      </w:r>
    </w:p>
    <w:p w:rsidR="00A45C28" w:rsidRDefault="0093544D" w:rsidP="00A45C2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45C28" w:rsidRPr="00A516FE">
        <w:rPr>
          <w:rFonts w:asciiTheme="majorEastAsia" w:eastAsiaTheme="majorEastAsia" w:hAnsiTheme="majorEastAsia" w:cstheme="majorEastAsia" w:hint="eastAsia"/>
          <w:b/>
          <w:bCs/>
          <w:color w:val="000000"/>
          <w:sz w:val="36"/>
          <w:szCs w:val="36"/>
        </w:rPr>
        <w:t>许昌幼儿师范学校</w:t>
      </w:r>
    </w:p>
    <w:p w:rsidR="00A264F9" w:rsidRDefault="00A45C28" w:rsidP="00A45C2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A264F9" w:rsidRDefault="00A264F9">
      <w:pPr>
        <w:rPr>
          <w:rFonts w:asciiTheme="majorEastAsia" w:eastAsiaTheme="majorEastAsia" w:hAnsiTheme="majorEastAsia" w:cstheme="majorEastAsia"/>
          <w:b/>
          <w:bCs/>
          <w:color w:val="000000"/>
          <w:sz w:val="36"/>
          <w:szCs w:val="36"/>
        </w:rPr>
      </w:pPr>
    </w:p>
    <w:p w:rsidR="00A264F9" w:rsidRDefault="009354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45C28">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A45C28">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A264F9" w:rsidRDefault="00A264F9">
      <w:pPr>
        <w:rPr>
          <w:rFonts w:asciiTheme="majorEastAsia" w:eastAsiaTheme="majorEastAsia" w:hAnsiTheme="majorEastAsia" w:cstheme="majorEastAsia"/>
          <w:b/>
          <w:bCs/>
          <w:color w:val="000000"/>
          <w:sz w:val="36"/>
          <w:szCs w:val="36"/>
        </w:rPr>
      </w:pPr>
    </w:p>
    <w:p w:rsidR="00A264F9" w:rsidRDefault="0093544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A264F9" w:rsidRDefault="00A264F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264F9" w:rsidRDefault="009354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A264F9" w:rsidRDefault="009354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264F9" w:rsidRDefault="009354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264F9" w:rsidRDefault="009354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A264F9" w:rsidRDefault="009354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A264F9" w:rsidRDefault="009354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A264F9" w:rsidRDefault="0093544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A264F9" w:rsidRDefault="0093544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A264F9" w:rsidRDefault="00A264F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64F9" w:rsidRDefault="00A264F9">
      <w:pPr>
        <w:jc w:val="center"/>
        <w:rPr>
          <w:rFonts w:asciiTheme="majorEastAsia" w:eastAsiaTheme="majorEastAsia" w:hAnsiTheme="majorEastAsia" w:cs="宋体"/>
          <w:b/>
          <w:kern w:val="0"/>
          <w:sz w:val="32"/>
          <w:szCs w:val="32"/>
        </w:rPr>
      </w:pPr>
    </w:p>
    <w:p w:rsidR="00A264F9" w:rsidRDefault="009354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A45C28" w:rsidRDefault="00A45C28" w:rsidP="00A45C28">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Pr="00A516FE">
        <w:rPr>
          <w:rFonts w:hint="eastAsia"/>
          <w:color w:val="000000"/>
          <w:sz w:val="21"/>
          <w:szCs w:val="21"/>
          <w:shd w:val="clear" w:color="auto" w:fill="FFFFFF"/>
        </w:rPr>
        <w:t>许昌幼儿师范学校</w:t>
      </w:r>
      <w:r>
        <w:rPr>
          <w:rFonts w:hint="eastAsia"/>
          <w:color w:val="000000"/>
          <w:sz w:val="21"/>
          <w:szCs w:val="21"/>
          <w:shd w:val="clear" w:color="auto" w:fill="FFFFFF"/>
        </w:rPr>
        <w:t>的委托，对</w:t>
      </w:r>
      <w:r w:rsidRPr="00A516FE">
        <w:rPr>
          <w:rFonts w:hint="eastAsia"/>
          <w:color w:val="000000"/>
          <w:sz w:val="21"/>
          <w:szCs w:val="21"/>
          <w:shd w:val="clear" w:color="auto" w:fill="FFFFFF"/>
        </w:rPr>
        <w:t>普通话测试站实训室建设</w:t>
      </w:r>
      <w:r>
        <w:rPr>
          <w:rFonts w:hint="eastAsia"/>
          <w:color w:val="000000"/>
          <w:sz w:val="21"/>
          <w:szCs w:val="21"/>
          <w:shd w:val="clear" w:color="auto" w:fill="FFFFFF"/>
        </w:rPr>
        <w:t>项目进行公开招标。现邀请符合本招标文件规定条件的供应商前来投标。</w:t>
      </w:r>
    </w:p>
    <w:p w:rsidR="00A264F9" w:rsidRDefault="0093544D">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A45C28" w:rsidRPr="00A516FE" w:rsidRDefault="0093544D" w:rsidP="00A45C28">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45C28" w:rsidRPr="00A516FE">
        <w:rPr>
          <w:rFonts w:hint="eastAsia"/>
          <w:color w:val="000000"/>
          <w:sz w:val="21"/>
          <w:szCs w:val="21"/>
          <w:shd w:val="clear" w:color="auto" w:fill="FFFFFF"/>
        </w:rPr>
        <w:t>普通话测试站实训室建设</w:t>
      </w:r>
    </w:p>
    <w:p w:rsidR="00A45C28" w:rsidRDefault="00A45C28" w:rsidP="00A45C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（二）项目编号：ZFCG-G2019098-1号    </w:t>
      </w:r>
    </w:p>
    <w:p w:rsidR="00A45C28" w:rsidRDefault="00A45C28" w:rsidP="00A45C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A45C28" w:rsidRPr="00A516FE" w:rsidRDefault="00A45C28" w:rsidP="00A45C28">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Pr="00A516FE">
        <w:rPr>
          <w:rFonts w:hint="eastAsia"/>
          <w:color w:val="000000"/>
          <w:sz w:val="21"/>
          <w:szCs w:val="21"/>
          <w:shd w:val="clear" w:color="auto" w:fill="FFFFFF"/>
        </w:rPr>
        <w:t>：监考机、测试机、电脑桌椅、交换机等，具体数量及参数要求详见采购设备清单</w:t>
      </w:r>
    </w:p>
    <w:p w:rsidR="00A45C28" w:rsidRDefault="00A45C28" w:rsidP="00A45C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A516FE">
        <w:rPr>
          <w:rFonts w:hint="eastAsia"/>
          <w:color w:val="000000"/>
          <w:sz w:val="21"/>
          <w:szCs w:val="21"/>
          <w:shd w:val="clear" w:color="auto" w:fill="FFFFFF"/>
        </w:rPr>
        <w:t>475400</w:t>
      </w:r>
      <w:r w:rsidRPr="00A516FE">
        <w:rPr>
          <w:rFonts w:hint="eastAsia"/>
          <w:color w:val="000000"/>
          <w:sz w:val="21"/>
          <w:szCs w:val="21"/>
          <w:shd w:val="clear" w:color="auto" w:fill="FFFFFF"/>
        </w:rPr>
        <w:t>元。最高限价：</w:t>
      </w:r>
      <w:r w:rsidRPr="00A516FE">
        <w:rPr>
          <w:rFonts w:hint="eastAsia"/>
          <w:color w:val="000000"/>
          <w:sz w:val="21"/>
          <w:szCs w:val="21"/>
          <w:shd w:val="clear" w:color="auto" w:fill="FFFFFF"/>
        </w:rPr>
        <w:t>475400</w:t>
      </w:r>
      <w:r w:rsidRPr="00A516FE">
        <w:rPr>
          <w:rFonts w:hint="eastAsia"/>
          <w:color w:val="000000"/>
          <w:sz w:val="21"/>
          <w:szCs w:val="21"/>
          <w:shd w:val="clear" w:color="auto" w:fill="FFFFFF"/>
        </w:rPr>
        <w:t>元。</w:t>
      </w:r>
    </w:p>
    <w:p w:rsidR="00A45C28" w:rsidRPr="00A516FE" w:rsidRDefault="00A45C28" w:rsidP="00A45C28">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Pr="00A516FE">
        <w:rPr>
          <w:rFonts w:hint="eastAsia"/>
          <w:color w:val="000000"/>
          <w:sz w:val="21"/>
          <w:szCs w:val="21"/>
          <w:shd w:val="clear" w:color="auto" w:fill="FFFFFF"/>
        </w:rPr>
        <w:t>合同生效后二个月内</w:t>
      </w:r>
    </w:p>
    <w:p w:rsidR="00A45C28" w:rsidRPr="00A516FE" w:rsidRDefault="00A45C28" w:rsidP="00A45C28">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516FE">
        <w:rPr>
          <w:rFonts w:hint="eastAsia"/>
          <w:color w:val="000000"/>
          <w:sz w:val="21"/>
          <w:szCs w:val="21"/>
          <w:shd w:val="clear" w:color="auto" w:fill="FFFFFF"/>
        </w:rPr>
        <w:t>（七）交付（服务、完工）地点：许昌幼儿师范学校新校区</w:t>
      </w:r>
    </w:p>
    <w:p w:rsidR="00A45C28" w:rsidRDefault="00A45C28" w:rsidP="00A45C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A264F9" w:rsidRDefault="00A45C28" w:rsidP="00A45C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264F9" w:rsidRDefault="0093544D" w:rsidP="00A45C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45C28">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）自行免费下载招标文件（详见“常见问题解答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2019</w:t>
      </w:r>
      <w:r>
        <w:rPr>
          <w:rFonts w:asciiTheme="minorEastAsia" w:eastAsiaTheme="minorEastAsia" w:hAnsiTheme="minorEastAsia" w:cs="仿宋_GB2312" w:hint="eastAsia"/>
          <w:color w:val="000000"/>
          <w:sz w:val="21"/>
          <w:szCs w:val="21"/>
        </w:rPr>
        <w:t>年</w:t>
      </w:r>
      <w:r w:rsidR="00332F5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332F5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332F5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32F5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332F5D">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w:t>
      </w:r>
      <w:r>
        <w:rPr>
          <w:rFonts w:asciiTheme="minorEastAsia" w:eastAsiaTheme="minorEastAsia" w:hAnsiTheme="minorEastAsia" w:cs="仿宋_GB2312" w:hint="eastAsia"/>
          <w:color w:val="000000"/>
          <w:sz w:val="21"/>
          <w:szCs w:val="21"/>
        </w:rPr>
        <w:t>和纸质投标文件。</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w:t>
      </w:r>
      <w:r>
        <w:rPr>
          <w:rFonts w:asciiTheme="minorEastAsia" w:eastAsiaTheme="minorEastAsia" w:hAnsiTheme="minorEastAsia" w:cs="黑体" w:hint="eastAsia"/>
          <w:b/>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许昌市政府网》发布。</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A264F9" w:rsidRDefault="009354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332F5D" w:rsidRPr="00A516FE" w:rsidRDefault="0093544D" w:rsidP="00332F5D">
      <w:pPr>
        <w:pStyle w:val="ac"/>
        <w:widowControl/>
        <w:shd w:val="clear" w:color="auto" w:fill="FFFFFF"/>
        <w:spacing w:line="360" w:lineRule="auto"/>
        <w:ind w:firstLineChars="200" w:firstLine="482"/>
        <w:contextualSpacing/>
        <w:jc w:val="left"/>
        <w:rPr>
          <w:color w:val="000000"/>
          <w:sz w:val="21"/>
          <w:szCs w:val="21"/>
          <w:shd w:val="clear" w:color="auto" w:fill="FFFFFF"/>
        </w:rPr>
      </w:pPr>
      <w:r>
        <w:rPr>
          <w:rFonts w:ascii="宋体" w:hAnsi="宋体" w:hint="eastAsia"/>
          <w:b/>
          <w:szCs w:val="21"/>
        </w:rPr>
        <w:t>采购人</w:t>
      </w:r>
      <w:r>
        <w:rPr>
          <w:rFonts w:ascii="宋体" w:hAnsi="宋体" w:hint="eastAsia"/>
          <w:szCs w:val="21"/>
        </w:rPr>
        <w:t>：</w:t>
      </w:r>
      <w:r w:rsidR="00332F5D" w:rsidRPr="00A516FE">
        <w:rPr>
          <w:rFonts w:hint="eastAsia"/>
          <w:color w:val="000000"/>
          <w:sz w:val="21"/>
          <w:szCs w:val="21"/>
          <w:shd w:val="clear" w:color="auto" w:fill="FFFFFF"/>
        </w:rPr>
        <w:t>许昌幼儿师范学校</w:t>
      </w:r>
    </w:p>
    <w:p w:rsidR="00332F5D" w:rsidRPr="00A516FE" w:rsidRDefault="00332F5D" w:rsidP="00332F5D">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516FE">
        <w:rPr>
          <w:rFonts w:hint="eastAsia"/>
          <w:color w:val="000000"/>
          <w:sz w:val="21"/>
          <w:szCs w:val="21"/>
          <w:shd w:val="clear" w:color="auto" w:fill="FFFFFF"/>
        </w:rPr>
        <w:t>地址：许昌市永昌大道东段许昌幼儿师范学校</w:t>
      </w:r>
    </w:p>
    <w:p w:rsidR="00332F5D" w:rsidRDefault="00332F5D" w:rsidP="00332F5D">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516FE">
        <w:rPr>
          <w:rFonts w:hint="eastAsia"/>
          <w:color w:val="000000"/>
          <w:sz w:val="21"/>
          <w:szCs w:val="21"/>
          <w:shd w:val="clear" w:color="auto" w:fill="FFFFFF"/>
        </w:rPr>
        <w:t>联系人：张毅力</w:t>
      </w:r>
      <w:r w:rsidRPr="00A516FE">
        <w:rPr>
          <w:rFonts w:hint="eastAsia"/>
          <w:color w:val="000000"/>
          <w:sz w:val="21"/>
          <w:szCs w:val="21"/>
          <w:shd w:val="clear" w:color="auto" w:fill="FFFFFF"/>
        </w:rPr>
        <w:t xml:space="preserve">        </w:t>
      </w:r>
      <w:r w:rsidRPr="00A516FE">
        <w:rPr>
          <w:rFonts w:hint="eastAsia"/>
          <w:color w:val="000000"/>
          <w:sz w:val="21"/>
          <w:szCs w:val="21"/>
          <w:shd w:val="clear" w:color="auto" w:fill="FFFFFF"/>
        </w:rPr>
        <w:t>联系电话：</w:t>
      </w:r>
      <w:r w:rsidRPr="00A516FE">
        <w:rPr>
          <w:rFonts w:hint="eastAsia"/>
          <w:color w:val="000000"/>
          <w:sz w:val="21"/>
          <w:szCs w:val="21"/>
          <w:shd w:val="clear" w:color="auto" w:fill="FFFFFF"/>
        </w:rPr>
        <w:t>15393783521</w:t>
      </w:r>
    </w:p>
    <w:p w:rsidR="00332F5D" w:rsidRPr="004907AD" w:rsidRDefault="00332F5D" w:rsidP="00332F5D">
      <w:pPr>
        <w:pStyle w:val="ac"/>
        <w:widowControl/>
        <w:shd w:val="clear" w:color="auto" w:fill="FFFFFF"/>
        <w:spacing w:line="360" w:lineRule="auto"/>
        <w:ind w:firstLineChars="200" w:firstLine="422"/>
        <w:contextualSpacing/>
        <w:jc w:val="left"/>
        <w:rPr>
          <w:color w:val="000000"/>
          <w:sz w:val="21"/>
          <w:szCs w:val="21"/>
          <w:shd w:val="clear" w:color="auto" w:fill="FFFFFF"/>
        </w:rPr>
      </w:pPr>
      <w:r w:rsidRPr="004907AD">
        <w:rPr>
          <w:rFonts w:ascii="宋体" w:eastAsiaTheme="minorEastAsia" w:hAnsi="宋体" w:cstheme="minorBidi" w:hint="eastAsia"/>
          <w:b/>
          <w:sz w:val="21"/>
          <w:szCs w:val="21"/>
        </w:rPr>
        <w:t>集中采购机构</w:t>
      </w:r>
      <w:r>
        <w:rPr>
          <w:rFonts w:ascii="宋体" w:hAnsi="宋体" w:hint="eastAsia"/>
          <w:szCs w:val="21"/>
        </w:rPr>
        <w:t>：</w:t>
      </w:r>
      <w:r w:rsidRPr="004907AD">
        <w:rPr>
          <w:rFonts w:hint="eastAsia"/>
          <w:color w:val="000000"/>
          <w:sz w:val="21"/>
          <w:szCs w:val="21"/>
          <w:shd w:val="clear" w:color="auto" w:fill="FFFFFF"/>
        </w:rPr>
        <w:t>许昌市政府采购中心</w:t>
      </w:r>
      <w:r w:rsidRPr="004907AD">
        <w:rPr>
          <w:rFonts w:hint="eastAsia"/>
          <w:color w:val="000000"/>
          <w:sz w:val="21"/>
          <w:szCs w:val="21"/>
          <w:shd w:val="clear" w:color="auto" w:fill="FFFFFF"/>
        </w:rPr>
        <w:t xml:space="preserve"> </w:t>
      </w:r>
    </w:p>
    <w:p w:rsidR="00332F5D" w:rsidRPr="004907AD" w:rsidRDefault="00332F5D" w:rsidP="00332F5D">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4907AD">
        <w:rPr>
          <w:rFonts w:hint="eastAsia"/>
          <w:color w:val="000000"/>
          <w:sz w:val="21"/>
          <w:szCs w:val="21"/>
          <w:shd w:val="clear" w:color="auto" w:fill="FFFFFF"/>
        </w:rPr>
        <w:t>地址：许昌市</w:t>
      </w:r>
      <w:r w:rsidRPr="004907AD">
        <w:rPr>
          <w:color w:val="000000"/>
          <w:sz w:val="21"/>
          <w:szCs w:val="21"/>
          <w:shd w:val="clear" w:color="auto" w:fill="FFFFFF"/>
        </w:rPr>
        <w:t>龙兴路与竹林路交汇处</w:t>
      </w:r>
      <w:r w:rsidRPr="004907AD">
        <w:rPr>
          <w:rFonts w:hint="eastAsia"/>
          <w:color w:val="000000"/>
          <w:sz w:val="21"/>
          <w:szCs w:val="21"/>
          <w:shd w:val="clear" w:color="auto" w:fill="FFFFFF"/>
        </w:rPr>
        <w:t>公共资源大厦</w:t>
      </w:r>
    </w:p>
    <w:p w:rsidR="00A264F9" w:rsidRDefault="00332F5D" w:rsidP="00332F5D">
      <w:pPr>
        <w:adjustRightInd w:val="0"/>
        <w:spacing w:line="360" w:lineRule="auto"/>
        <w:ind w:firstLineChars="400" w:firstLine="840"/>
        <w:contextualSpacing/>
        <w:jc w:val="left"/>
        <w:rPr>
          <w:rFonts w:ascii="宋体" w:hAnsi="宋体"/>
          <w:szCs w:val="21"/>
        </w:rPr>
      </w:pPr>
      <w:r>
        <w:rPr>
          <w:rFonts w:ascii="宋体" w:hAnsi="宋体" w:hint="eastAsia"/>
          <w:szCs w:val="21"/>
        </w:rPr>
        <w:t>联系人：李女士                 联系电话：</w:t>
      </w:r>
      <w:bookmarkStart w:id="0" w:name="联系人电话"/>
      <w:r>
        <w:rPr>
          <w:rFonts w:ascii="宋体" w:hAnsi="宋体"/>
          <w:szCs w:val="21"/>
        </w:rPr>
        <w:t>0</w:t>
      </w:r>
      <w:bookmarkEnd w:id="0"/>
      <w:r>
        <w:rPr>
          <w:rFonts w:ascii="宋体" w:hAnsi="宋体" w:hint="eastAsia"/>
          <w:szCs w:val="21"/>
        </w:rPr>
        <w:t>374-2968687</w:t>
      </w:r>
    </w:p>
    <w:p w:rsidR="00332F5D" w:rsidRPr="00A516FE" w:rsidRDefault="00332F5D" w:rsidP="00332F5D">
      <w:pPr>
        <w:pStyle w:val="ac"/>
        <w:widowControl/>
        <w:shd w:val="clear" w:color="auto" w:fill="FFFFFF"/>
        <w:spacing w:line="360" w:lineRule="auto"/>
        <w:ind w:firstLineChars="200" w:firstLine="420"/>
        <w:contextualSpacing/>
        <w:jc w:val="right"/>
        <w:rPr>
          <w:color w:val="000000"/>
          <w:sz w:val="21"/>
          <w:szCs w:val="21"/>
          <w:shd w:val="clear" w:color="auto" w:fill="FFFFFF"/>
        </w:rPr>
      </w:pPr>
      <w:r w:rsidRPr="00A516FE">
        <w:rPr>
          <w:rFonts w:hint="eastAsia"/>
          <w:color w:val="000000"/>
          <w:sz w:val="21"/>
          <w:szCs w:val="21"/>
          <w:shd w:val="clear" w:color="auto" w:fill="FFFFFF"/>
        </w:rPr>
        <w:lastRenderedPageBreak/>
        <w:t>许昌幼儿师范学校</w:t>
      </w:r>
    </w:p>
    <w:p w:rsidR="00332F5D" w:rsidRDefault="00332F5D" w:rsidP="00332F5D">
      <w:pPr>
        <w:adjustRightInd w:val="0"/>
        <w:snapToGrid w:val="0"/>
        <w:spacing w:line="360" w:lineRule="auto"/>
        <w:ind w:firstLineChars="400" w:firstLine="840"/>
        <w:jc w:val="right"/>
        <w:rPr>
          <w:rFonts w:ascii="宋体" w:hAnsi="宋体"/>
          <w:szCs w:val="21"/>
        </w:rPr>
      </w:pPr>
      <w:r>
        <w:rPr>
          <w:rFonts w:ascii="宋体" w:hAnsi="宋体" w:hint="eastAsia"/>
          <w:szCs w:val="21"/>
        </w:rPr>
        <w:t>二〇一九年八月八日</w:t>
      </w:r>
    </w:p>
    <w:p w:rsidR="00A264F9" w:rsidRPr="00332F5D" w:rsidRDefault="00A264F9">
      <w:pPr>
        <w:adjustRightInd w:val="0"/>
        <w:snapToGrid w:val="0"/>
        <w:spacing w:line="360" w:lineRule="auto"/>
        <w:ind w:firstLineChars="400" w:firstLine="840"/>
        <w:jc w:val="left"/>
        <w:rPr>
          <w:rFonts w:ascii="宋体" w:hAnsi="宋体"/>
          <w:szCs w:val="21"/>
        </w:rPr>
      </w:pPr>
    </w:p>
    <w:p w:rsidR="00A264F9" w:rsidRDefault="0093544D">
      <w:pPr>
        <w:spacing w:line="360" w:lineRule="auto"/>
        <w:rPr>
          <w:rFonts w:hAnsi="宋体"/>
          <w:b/>
          <w:sz w:val="28"/>
          <w:szCs w:val="28"/>
        </w:rPr>
      </w:pPr>
      <w:r>
        <w:rPr>
          <w:rFonts w:hAnsi="宋体" w:hint="eastAsia"/>
          <w:b/>
          <w:sz w:val="28"/>
          <w:szCs w:val="28"/>
        </w:rPr>
        <w:t>温馨提示：</w:t>
      </w:r>
    </w:p>
    <w:p w:rsidR="00A264F9" w:rsidRDefault="0093544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264F9" w:rsidRDefault="00A264F9">
      <w:pPr>
        <w:pStyle w:val="ad"/>
        <w:ind w:firstLine="320"/>
        <w:rPr>
          <w:rFonts w:ascii="仿宋_GB2312" w:eastAsia="仿宋_GB2312"/>
          <w:b/>
          <w:sz w:val="32"/>
          <w:szCs w:val="32"/>
        </w:rPr>
      </w:pPr>
    </w:p>
    <w:p w:rsidR="00A264F9" w:rsidRDefault="009354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A264F9" w:rsidRDefault="009354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A264F9" w:rsidRDefault="009354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A264F9" w:rsidRDefault="009354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A264F9" w:rsidRDefault="009354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w:t>
      </w:r>
      <w:r>
        <w:rPr>
          <w:rFonts w:hAnsi="宋体" w:hint="eastAsia"/>
          <w:color w:val="000000"/>
          <w:szCs w:val="21"/>
        </w:rPr>
        <w:t>于打印纸质投标文件，名称为“备份”的文件夹使用电子介质存储，供开标现场备用。</w:t>
      </w:r>
    </w:p>
    <w:p w:rsidR="00A264F9" w:rsidRDefault="009354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A264F9" w:rsidRDefault="009354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A264F9" w:rsidRDefault="009354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A264F9" w:rsidRDefault="009354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A264F9" w:rsidRDefault="009354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A264F9">
      <w:pPr>
        <w:autoSpaceDE w:val="0"/>
        <w:autoSpaceDN w:val="0"/>
        <w:adjustRightInd w:val="0"/>
        <w:spacing w:line="700" w:lineRule="exact"/>
        <w:ind w:firstLine="560"/>
        <w:rPr>
          <w:rFonts w:asciiTheme="minorEastAsia" w:hAnsiTheme="minorEastAsia" w:cs="仿宋_GB2312"/>
          <w:color w:val="000000"/>
          <w:sz w:val="24"/>
          <w:szCs w:val="24"/>
        </w:rPr>
      </w:pPr>
    </w:p>
    <w:p w:rsidR="00A264F9" w:rsidRDefault="0093544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A264F9" w:rsidRDefault="00A264F9">
      <w:pPr>
        <w:rPr>
          <w:rFonts w:asciiTheme="majorEastAsia" w:eastAsiaTheme="majorEastAsia" w:hAnsiTheme="majorEastAsia" w:cs="宋体"/>
          <w:b/>
          <w:kern w:val="0"/>
          <w:sz w:val="32"/>
          <w:szCs w:val="32"/>
        </w:rPr>
      </w:pPr>
    </w:p>
    <w:p w:rsidR="00A264F9" w:rsidRDefault="0093544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5561D7" w:rsidRPr="00A52763" w:rsidRDefault="005561D7" w:rsidP="005561D7">
      <w:pPr>
        <w:widowControl/>
        <w:shd w:val="clear" w:color="auto" w:fill="FFFFFF"/>
        <w:spacing w:line="360" w:lineRule="atLeast"/>
        <w:ind w:firstLine="600"/>
        <w:jc w:val="left"/>
        <w:rPr>
          <w:rFonts w:asciiTheme="minorEastAsia" w:hAnsiTheme="minorEastAsia" w:cs="黑体"/>
          <w:bCs/>
          <w:color w:val="000000"/>
          <w:sz w:val="24"/>
          <w:szCs w:val="24"/>
          <w:shd w:val="clear" w:color="auto" w:fill="FFFFFF"/>
        </w:rPr>
      </w:pPr>
      <w:r w:rsidRPr="00A52763">
        <w:rPr>
          <w:rFonts w:asciiTheme="minorEastAsia" w:hAnsiTheme="minorEastAsia" w:cs="黑体" w:hint="eastAsia"/>
          <w:bCs/>
          <w:color w:val="000000"/>
          <w:sz w:val="24"/>
          <w:szCs w:val="24"/>
          <w:shd w:val="clear" w:color="auto" w:fill="FFFFFF"/>
        </w:rPr>
        <w:t>完成普通话测试站设备安装调试。</w:t>
      </w:r>
    </w:p>
    <w:p w:rsidR="005561D7" w:rsidRDefault="005561D7" w:rsidP="005561D7">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917"/>
        <w:gridCol w:w="4733"/>
        <w:gridCol w:w="634"/>
        <w:gridCol w:w="650"/>
        <w:gridCol w:w="1074"/>
      </w:tblGrid>
      <w:tr w:rsidR="005561D7" w:rsidTr="00F42797">
        <w:trPr>
          <w:trHeight w:val="699"/>
          <w:jc w:val="center"/>
        </w:trPr>
        <w:tc>
          <w:tcPr>
            <w:tcW w:w="509" w:type="dxa"/>
            <w:vAlign w:val="center"/>
          </w:tcPr>
          <w:p w:rsidR="005561D7" w:rsidRDefault="005561D7" w:rsidP="00F42797">
            <w:pPr>
              <w:jc w:val="center"/>
              <w:rPr>
                <w:rFonts w:ascii="宋体" w:eastAsia="宋体" w:hAnsi="宋体" w:cs="宋体"/>
                <w:b/>
                <w:bCs/>
                <w:szCs w:val="21"/>
              </w:rPr>
            </w:pPr>
            <w:r>
              <w:rPr>
                <w:rFonts w:ascii="宋体" w:eastAsia="宋体" w:hAnsi="宋体" w:cs="宋体" w:hint="eastAsia"/>
                <w:b/>
                <w:bCs/>
                <w:szCs w:val="21"/>
              </w:rPr>
              <w:t>序号</w:t>
            </w:r>
          </w:p>
        </w:tc>
        <w:tc>
          <w:tcPr>
            <w:tcW w:w="917" w:type="dxa"/>
            <w:vAlign w:val="center"/>
          </w:tcPr>
          <w:p w:rsidR="005561D7" w:rsidRDefault="005561D7" w:rsidP="00F42797">
            <w:pPr>
              <w:jc w:val="center"/>
              <w:rPr>
                <w:rFonts w:ascii="宋体" w:eastAsia="宋体" w:hAnsi="宋体" w:cs="宋体"/>
                <w:b/>
                <w:bCs/>
                <w:szCs w:val="21"/>
              </w:rPr>
            </w:pPr>
            <w:r>
              <w:rPr>
                <w:rFonts w:ascii="宋体" w:eastAsia="宋体" w:hAnsi="宋体" w:cs="宋体" w:hint="eastAsia"/>
                <w:b/>
                <w:bCs/>
                <w:szCs w:val="21"/>
              </w:rPr>
              <w:t>货物名称</w:t>
            </w:r>
          </w:p>
        </w:tc>
        <w:tc>
          <w:tcPr>
            <w:tcW w:w="4733" w:type="dxa"/>
            <w:vAlign w:val="center"/>
          </w:tcPr>
          <w:p w:rsidR="005561D7" w:rsidRDefault="005561D7" w:rsidP="00F42797">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技术规格及主要参数</w:t>
            </w:r>
          </w:p>
        </w:tc>
        <w:tc>
          <w:tcPr>
            <w:tcW w:w="634" w:type="dxa"/>
            <w:vAlign w:val="center"/>
          </w:tcPr>
          <w:p w:rsidR="005561D7" w:rsidRDefault="005561D7" w:rsidP="00F42797">
            <w:pPr>
              <w:jc w:val="center"/>
              <w:rPr>
                <w:rFonts w:ascii="宋体" w:eastAsia="宋体" w:hAnsi="宋体" w:cs="宋体"/>
                <w:b/>
                <w:bCs/>
                <w:szCs w:val="21"/>
              </w:rPr>
            </w:pPr>
            <w:r>
              <w:rPr>
                <w:rFonts w:ascii="宋体" w:eastAsia="宋体" w:hAnsi="宋体" w:cs="宋体" w:hint="eastAsia"/>
                <w:b/>
                <w:bCs/>
                <w:szCs w:val="21"/>
              </w:rPr>
              <w:t>单位</w:t>
            </w:r>
          </w:p>
        </w:tc>
        <w:tc>
          <w:tcPr>
            <w:tcW w:w="650" w:type="dxa"/>
            <w:vAlign w:val="center"/>
          </w:tcPr>
          <w:p w:rsidR="005561D7" w:rsidRDefault="005561D7" w:rsidP="00F42797">
            <w:pPr>
              <w:jc w:val="center"/>
              <w:rPr>
                <w:rFonts w:ascii="宋体" w:eastAsia="宋体" w:hAnsi="宋体" w:cs="宋体"/>
                <w:b/>
                <w:bCs/>
                <w:szCs w:val="21"/>
              </w:rPr>
            </w:pPr>
            <w:r>
              <w:rPr>
                <w:rFonts w:ascii="宋体" w:eastAsia="宋体" w:hAnsi="宋体" w:cs="宋体" w:hint="eastAsia"/>
                <w:b/>
                <w:bCs/>
                <w:szCs w:val="21"/>
              </w:rPr>
              <w:t>数量</w:t>
            </w:r>
          </w:p>
        </w:tc>
        <w:tc>
          <w:tcPr>
            <w:tcW w:w="1074" w:type="dxa"/>
            <w:vAlign w:val="center"/>
          </w:tcPr>
          <w:p w:rsidR="005561D7" w:rsidRDefault="005561D7" w:rsidP="00F42797">
            <w:pPr>
              <w:jc w:val="center"/>
              <w:rPr>
                <w:rFonts w:ascii="宋体" w:eastAsia="宋体" w:hAnsi="宋体" w:cs="宋体"/>
                <w:b/>
                <w:bCs/>
                <w:szCs w:val="21"/>
              </w:rPr>
            </w:pPr>
            <w:r>
              <w:rPr>
                <w:rFonts w:ascii="宋体" w:eastAsia="宋体" w:hAnsi="宋体" w:cs="宋体" w:hint="eastAsia"/>
                <w:b/>
                <w:bCs/>
                <w:szCs w:val="21"/>
              </w:rPr>
              <w:t>是否为核心产品</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eastAsia="宋体" w:hAnsi="宋体" w:cs="宋体"/>
                <w:szCs w:val="21"/>
              </w:rPr>
            </w:pPr>
            <w:r>
              <w:rPr>
                <w:rFonts w:ascii="宋体" w:eastAsia="宋体" w:hAnsi="宋体" w:cs="宋体" w:hint="eastAsia"/>
                <w:color w:val="000000"/>
                <w:szCs w:val="21"/>
              </w:rPr>
              <w:t>1</w:t>
            </w:r>
          </w:p>
        </w:tc>
        <w:tc>
          <w:tcPr>
            <w:tcW w:w="917" w:type="dxa"/>
            <w:vAlign w:val="center"/>
          </w:tcPr>
          <w:p w:rsidR="005561D7" w:rsidRDefault="005561D7" w:rsidP="00F42797">
            <w:pPr>
              <w:spacing w:line="320" w:lineRule="exact"/>
              <w:jc w:val="center"/>
              <w:rPr>
                <w:rFonts w:ascii="宋体" w:eastAsia="宋体" w:hAnsi="宋体" w:cs="宋体"/>
                <w:szCs w:val="21"/>
              </w:rPr>
            </w:pPr>
            <w:r>
              <w:rPr>
                <w:rFonts w:ascii="宋体" w:eastAsia="宋体" w:hAnsi="宋体" w:cs="宋体" w:hint="eastAsia"/>
                <w:szCs w:val="21"/>
              </w:rPr>
              <w:t>监考机（台式电脑）</w:t>
            </w:r>
          </w:p>
        </w:tc>
        <w:tc>
          <w:tcPr>
            <w:tcW w:w="4733" w:type="dxa"/>
            <w:vAlign w:val="center"/>
          </w:tcPr>
          <w:p w:rsidR="005561D7" w:rsidRDefault="005561D7" w:rsidP="00F42797">
            <w:pPr>
              <w:jc w:val="left"/>
              <w:rPr>
                <w:rFonts w:ascii="宋体" w:hAnsi="宋体"/>
                <w:sz w:val="20"/>
              </w:rPr>
            </w:pPr>
            <w:r>
              <w:rPr>
                <w:rFonts w:ascii="宋体" w:hAnsi="宋体" w:hint="eastAsia"/>
                <w:sz w:val="20"/>
              </w:rPr>
              <w:t>▲1、CPU：Intel酷睿六核i7-8700，主频≥3.2GHZ及以上；</w:t>
            </w:r>
          </w:p>
          <w:p w:rsidR="005561D7" w:rsidRDefault="005561D7" w:rsidP="00F42797">
            <w:pPr>
              <w:jc w:val="left"/>
              <w:rPr>
                <w:rFonts w:ascii="宋体" w:hAnsi="宋体"/>
                <w:sz w:val="20"/>
              </w:rPr>
            </w:pPr>
            <w:r>
              <w:rPr>
                <w:rFonts w:ascii="宋体" w:hAnsi="宋体" w:hint="eastAsia"/>
                <w:sz w:val="20"/>
              </w:rPr>
              <w:t>2、主板芯片组≥B360；</w:t>
            </w:r>
          </w:p>
          <w:p w:rsidR="005561D7" w:rsidRDefault="005561D7" w:rsidP="00F42797">
            <w:pPr>
              <w:jc w:val="left"/>
              <w:rPr>
                <w:rFonts w:ascii="宋体" w:hAnsi="宋体"/>
                <w:sz w:val="20"/>
              </w:rPr>
            </w:pPr>
            <w:r>
              <w:rPr>
                <w:rFonts w:ascii="宋体" w:hAnsi="宋体" w:hint="eastAsia"/>
                <w:sz w:val="20"/>
              </w:rPr>
              <w:t>▲</w:t>
            </w:r>
            <w:r>
              <w:rPr>
                <w:rFonts w:ascii="宋体" w:hAnsi="宋体"/>
                <w:sz w:val="20"/>
              </w:rPr>
              <w:t>3</w:t>
            </w:r>
            <w:r>
              <w:rPr>
                <w:rFonts w:ascii="宋体" w:hAnsi="宋体" w:hint="eastAsia"/>
                <w:sz w:val="20"/>
              </w:rPr>
              <w:t>、内存：≥</w:t>
            </w:r>
            <w:r>
              <w:rPr>
                <w:rFonts w:ascii="宋体" w:hAnsi="宋体"/>
                <w:sz w:val="20"/>
              </w:rPr>
              <w:t>8GB DDR4 2400</w:t>
            </w:r>
            <w:r>
              <w:rPr>
                <w:rFonts w:ascii="宋体" w:hAnsi="宋体" w:hint="eastAsia"/>
                <w:sz w:val="20"/>
              </w:rPr>
              <w:t>；</w:t>
            </w:r>
          </w:p>
          <w:p w:rsidR="005561D7" w:rsidRDefault="005561D7" w:rsidP="00F42797">
            <w:pPr>
              <w:jc w:val="left"/>
              <w:rPr>
                <w:rFonts w:ascii="宋体" w:hAnsi="宋体"/>
                <w:sz w:val="20"/>
              </w:rPr>
            </w:pPr>
            <w:r>
              <w:rPr>
                <w:rFonts w:ascii="宋体" w:hAnsi="宋体" w:hint="eastAsia"/>
                <w:sz w:val="20"/>
              </w:rPr>
              <w:t>4、硬盘：≥1TB SATA 7200转</w:t>
            </w:r>
          </w:p>
          <w:p w:rsidR="005561D7" w:rsidRDefault="005561D7" w:rsidP="00F42797">
            <w:pPr>
              <w:jc w:val="left"/>
              <w:rPr>
                <w:rFonts w:ascii="宋体" w:hAnsi="宋体"/>
                <w:sz w:val="20"/>
              </w:rPr>
            </w:pPr>
            <w:r>
              <w:rPr>
                <w:rFonts w:ascii="宋体" w:hAnsi="宋体" w:hint="eastAsia"/>
                <w:sz w:val="20"/>
              </w:rPr>
              <w:t>5、显卡：集成显卡；</w:t>
            </w:r>
          </w:p>
          <w:p w:rsidR="005561D7" w:rsidRDefault="005561D7" w:rsidP="00F42797">
            <w:pPr>
              <w:jc w:val="left"/>
              <w:rPr>
                <w:rFonts w:ascii="宋体" w:hAnsi="宋体"/>
                <w:sz w:val="20"/>
              </w:rPr>
            </w:pPr>
            <w:r>
              <w:rPr>
                <w:rFonts w:ascii="宋体" w:hAnsi="宋体" w:hint="eastAsia"/>
                <w:sz w:val="20"/>
              </w:rPr>
              <w:t>6、键鼠： USB接口键盘及USB接口光电鼠标（同品牌抗菌键盘）</w:t>
            </w:r>
          </w:p>
          <w:p w:rsidR="005561D7" w:rsidRDefault="005561D7" w:rsidP="00F42797">
            <w:pPr>
              <w:jc w:val="left"/>
              <w:rPr>
                <w:rFonts w:ascii="宋体" w:hAnsi="宋体"/>
                <w:sz w:val="20"/>
              </w:rPr>
            </w:pPr>
            <w:r>
              <w:rPr>
                <w:rFonts w:ascii="宋体" w:hAnsi="宋体" w:hint="eastAsia"/>
                <w:sz w:val="20"/>
              </w:rPr>
              <w:t>7、显示器：≥19.5英寸宽屏液晶显示器，分辨率1920*1080</w:t>
            </w:r>
          </w:p>
          <w:p w:rsidR="005561D7" w:rsidRDefault="005561D7" w:rsidP="00F42797">
            <w:pPr>
              <w:jc w:val="left"/>
              <w:rPr>
                <w:rFonts w:ascii="宋体" w:hAnsi="宋体"/>
                <w:sz w:val="20"/>
              </w:rPr>
            </w:pPr>
            <w:r>
              <w:rPr>
                <w:rFonts w:ascii="宋体" w:hAnsi="宋体" w:hint="eastAsia"/>
                <w:sz w:val="20"/>
              </w:rPr>
              <w:t>8、电源：≥190W高效电源；</w:t>
            </w:r>
          </w:p>
          <w:p w:rsidR="005561D7" w:rsidRDefault="005561D7" w:rsidP="00F42797">
            <w:pPr>
              <w:jc w:val="left"/>
              <w:rPr>
                <w:rFonts w:ascii="宋体" w:hAnsi="宋体"/>
                <w:sz w:val="20"/>
              </w:rPr>
            </w:pPr>
            <w:r>
              <w:rPr>
                <w:rFonts w:ascii="宋体" w:hAnsi="宋体" w:hint="eastAsia"/>
                <w:sz w:val="20"/>
              </w:rPr>
              <w:t>9、扩展槽：≥1个PCIE*16插槽，≥1个PCI插槽，</w:t>
            </w:r>
          </w:p>
          <w:p w:rsidR="005561D7" w:rsidRDefault="005561D7" w:rsidP="00F42797">
            <w:pPr>
              <w:jc w:val="left"/>
              <w:rPr>
                <w:rFonts w:ascii="宋体" w:hAnsi="宋体"/>
                <w:sz w:val="20"/>
              </w:rPr>
            </w:pPr>
            <w:r>
              <w:rPr>
                <w:rFonts w:ascii="宋体" w:hAnsi="宋体" w:hint="eastAsia"/>
                <w:sz w:val="20"/>
              </w:rPr>
              <w:t>10、接口：≥6个USB接口（不少于4个USB3.0接口），≥1个VGA接口，1个HDMI接口；</w:t>
            </w:r>
          </w:p>
          <w:p w:rsidR="005561D7" w:rsidRDefault="005561D7" w:rsidP="00F42797">
            <w:pPr>
              <w:jc w:val="left"/>
              <w:rPr>
                <w:rFonts w:ascii="宋体" w:hAnsi="宋体"/>
                <w:sz w:val="20"/>
              </w:rPr>
            </w:pPr>
            <w:r>
              <w:rPr>
                <w:rFonts w:ascii="宋体" w:hAnsi="宋体" w:hint="eastAsia"/>
                <w:sz w:val="20"/>
              </w:rPr>
              <w:t>安全特性：网络同传，硬盘保护，除键盘鼠标外禁用USB接口，批量传输软件等功能。</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5561D7" w:rsidRDefault="005561D7" w:rsidP="00F42797">
            <w:pPr>
              <w:spacing w:line="320" w:lineRule="exact"/>
              <w:jc w:val="center"/>
              <w:rPr>
                <w:rFonts w:ascii="宋体" w:eastAsia="宋体" w:hAnsi="宋体" w:cs="宋体"/>
                <w:szCs w:val="21"/>
              </w:rPr>
            </w:pPr>
            <w:r>
              <w:rPr>
                <w:rFonts w:ascii="宋体" w:eastAsia="宋体" w:hAnsi="宋体" w:cs="宋体" w:hint="eastAsia"/>
                <w:color w:val="000000"/>
                <w:szCs w:val="21"/>
              </w:rPr>
              <w:t>2</w:t>
            </w:r>
          </w:p>
        </w:tc>
        <w:tc>
          <w:tcPr>
            <w:tcW w:w="1074" w:type="dxa"/>
            <w:vAlign w:val="center"/>
          </w:tcPr>
          <w:p w:rsidR="005561D7" w:rsidRDefault="005561D7" w:rsidP="00F4279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rPr>
                <w:rFonts w:ascii="宋体" w:eastAsia="宋体" w:hAnsi="宋体" w:cs="宋体"/>
                <w:szCs w:val="21"/>
              </w:rPr>
            </w:pPr>
            <w:r>
              <w:rPr>
                <w:rFonts w:ascii="宋体" w:eastAsia="宋体" w:hAnsi="宋体" w:cs="宋体" w:hint="eastAsia"/>
                <w:szCs w:val="21"/>
              </w:rPr>
              <w:t>2</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测试机（台式电脑）</w:t>
            </w:r>
          </w:p>
        </w:tc>
        <w:tc>
          <w:tcPr>
            <w:tcW w:w="4733" w:type="dxa"/>
            <w:vAlign w:val="center"/>
          </w:tcPr>
          <w:p w:rsidR="005561D7" w:rsidRDefault="005561D7" w:rsidP="00F42797">
            <w:pPr>
              <w:jc w:val="left"/>
              <w:rPr>
                <w:rFonts w:ascii="宋体" w:hAnsi="宋体"/>
                <w:sz w:val="20"/>
              </w:rPr>
            </w:pPr>
            <w:r>
              <w:rPr>
                <w:rFonts w:ascii="宋体" w:hAnsi="宋体" w:hint="eastAsia"/>
                <w:sz w:val="20"/>
              </w:rPr>
              <w:t>▲1、CPU：Intel酷睿六核i5-8500，主频≥3.0GHZ及以上；</w:t>
            </w:r>
          </w:p>
          <w:p w:rsidR="005561D7" w:rsidRDefault="005561D7" w:rsidP="00F42797">
            <w:pPr>
              <w:jc w:val="left"/>
              <w:rPr>
                <w:rFonts w:ascii="宋体" w:hAnsi="宋体"/>
                <w:sz w:val="20"/>
              </w:rPr>
            </w:pPr>
            <w:r>
              <w:rPr>
                <w:rFonts w:ascii="宋体" w:hAnsi="宋体" w:hint="eastAsia"/>
                <w:sz w:val="20"/>
              </w:rPr>
              <w:t>▲2、主板芯片组≥B360；</w:t>
            </w:r>
          </w:p>
          <w:p w:rsidR="005561D7" w:rsidRDefault="005561D7" w:rsidP="00F42797">
            <w:pPr>
              <w:jc w:val="left"/>
              <w:rPr>
                <w:rFonts w:ascii="宋体" w:hAnsi="宋体"/>
                <w:sz w:val="20"/>
              </w:rPr>
            </w:pPr>
            <w:r>
              <w:rPr>
                <w:rFonts w:ascii="宋体" w:hAnsi="宋体" w:hint="eastAsia"/>
                <w:sz w:val="20"/>
              </w:rPr>
              <w:t>▲</w:t>
            </w:r>
            <w:r>
              <w:rPr>
                <w:rFonts w:ascii="宋体" w:hAnsi="宋体"/>
                <w:sz w:val="20"/>
              </w:rPr>
              <w:t>3</w:t>
            </w:r>
            <w:r>
              <w:rPr>
                <w:rFonts w:ascii="宋体" w:hAnsi="宋体" w:hint="eastAsia"/>
                <w:sz w:val="20"/>
              </w:rPr>
              <w:t>、内存：≥</w:t>
            </w:r>
            <w:r>
              <w:rPr>
                <w:rFonts w:ascii="宋体" w:hAnsi="宋体"/>
                <w:sz w:val="20"/>
              </w:rPr>
              <w:t>4GB DDR4 2400</w:t>
            </w:r>
            <w:r>
              <w:rPr>
                <w:rFonts w:ascii="宋体" w:hAnsi="宋体" w:hint="eastAsia"/>
                <w:sz w:val="20"/>
              </w:rPr>
              <w:t>；</w:t>
            </w:r>
          </w:p>
          <w:p w:rsidR="005561D7" w:rsidRDefault="005561D7" w:rsidP="00F42797">
            <w:pPr>
              <w:jc w:val="left"/>
              <w:rPr>
                <w:rFonts w:ascii="宋体" w:hAnsi="宋体"/>
                <w:sz w:val="20"/>
              </w:rPr>
            </w:pPr>
            <w:r>
              <w:rPr>
                <w:rFonts w:ascii="宋体" w:hAnsi="宋体" w:hint="eastAsia"/>
                <w:sz w:val="20"/>
              </w:rPr>
              <w:t>4、硬盘：≥1TB SATA 7200转</w:t>
            </w:r>
          </w:p>
          <w:p w:rsidR="005561D7" w:rsidRDefault="005561D7" w:rsidP="00F42797">
            <w:pPr>
              <w:jc w:val="left"/>
              <w:rPr>
                <w:rFonts w:ascii="宋体" w:hAnsi="宋体"/>
                <w:sz w:val="20"/>
              </w:rPr>
            </w:pPr>
            <w:r>
              <w:rPr>
                <w:rFonts w:ascii="宋体" w:hAnsi="宋体" w:hint="eastAsia"/>
                <w:sz w:val="20"/>
              </w:rPr>
              <w:t>▲5、显卡：集成显卡；</w:t>
            </w:r>
          </w:p>
          <w:p w:rsidR="005561D7" w:rsidRDefault="005561D7" w:rsidP="00F42797">
            <w:pPr>
              <w:jc w:val="left"/>
              <w:rPr>
                <w:rFonts w:ascii="宋体" w:hAnsi="宋体"/>
                <w:sz w:val="20"/>
              </w:rPr>
            </w:pPr>
            <w:r>
              <w:rPr>
                <w:rFonts w:ascii="宋体" w:hAnsi="宋体" w:hint="eastAsia"/>
                <w:sz w:val="20"/>
              </w:rPr>
              <w:t>6、键鼠： USB接口键盘及USB接口光电鼠标（同品牌抗菌键盘）</w:t>
            </w:r>
          </w:p>
          <w:p w:rsidR="005561D7" w:rsidRDefault="005561D7" w:rsidP="00F42797">
            <w:pPr>
              <w:jc w:val="left"/>
              <w:rPr>
                <w:rFonts w:ascii="宋体" w:hAnsi="宋体"/>
                <w:sz w:val="20"/>
              </w:rPr>
            </w:pPr>
            <w:r>
              <w:rPr>
                <w:rFonts w:ascii="宋体" w:hAnsi="宋体" w:hint="eastAsia"/>
                <w:sz w:val="20"/>
              </w:rPr>
              <w:t>▲7、显示器：≥19.5英寸宽屏液晶显示器，分辨率1920*1080</w:t>
            </w:r>
          </w:p>
          <w:p w:rsidR="005561D7" w:rsidRDefault="005561D7" w:rsidP="00F42797">
            <w:pPr>
              <w:jc w:val="left"/>
              <w:rPr>
                <w:rFonts w:ascii="宋体" w:hAnsi="宋体"/>
                <w:sz w:val="20"/>
              </w:rPr>
            </w:pPr>
            <w:r>
              <w:rPr>
                <w:rFonts w:ascii="宋体" w:hAnsi="宋体" w:hint="eastAsia"/>
                <w:sz w:val="20"/>
              </w:rPr>
              <w:t>▲8、电源：≥190W高效电源；</w:t>
            </w:r>
          </w:p>
          <w:p w:rsidR="005561D7" w:rsidRDefault="005561D7" w:rsidP="00F42797">
            <w:pPr>
              <w:jc w:val="left"/>
              <w:rPr>
                <w:rFonts w:ascii="宋体" w:hAnsi="宋体"/>
                <w:sz w:val="20"/>
              </w:rPr>
            </w:pPr>
            <w:r>
              <w:rPr>
                <w:rFonts w:ascii="宋体" w:hAnsi="宋体" w:hint="eastAsia"/>
                <w:sz w:val="20"/>
              </w:rPr>
              <w:t>▲9、扩展槽：≥1个PCIE*16插槽，≥1个PCI插槽，</w:t>
            </w:r>
          </w:p>
          <w:p w:rsidR="005561D7" w:rsidRDefault="005561D7" w:rsidP="00F42797">
            <w:pPr>
              <w:jc w:val="left"/>
              <w:rPr>
                <w:rFonts w:ascii="宋体" w:hAnsi="宋体"/>
                <w:sz w:val="20"/>
              </w:rPr>
            </w:pPr>
            <w:r>
              <w:rPr>
                <w:rFonts w:ascii="宋体" w:hAnsi="宋体" w:hint="eastAsia"/>
                <w:sz w:val="20"/>
              </w:rPr>
              <w:lastRenderedPageBreak/>
              <w:t>▲10、接口：≥6个USB接口（不少于4个USB3.0接口），≥1个VGA接口，1个HDMI接口；</w:t>
            </w:r>
          </w:p>
          <w:p w:rsidR="005561D7" w:rsidRDefault="005561D7" w:rsidP="00F42797">
            <w:pPr>
              <w:jc w:val="left"/>
              <w:rPr>
                <w:rFonts w:ascii="宋体" w:hAnsi="宋体"/>
                <w:sz w:val="20"/>
              </w:rPr>
            </w:pPr>
            <w:r>
              <w:rPr>
                <w:rFonts w:ascii="宋体" w:hAnsi="宋体" w:hint="eastAsia"/>
                <w:sz w:val="20"/>
              </w:rPr>
              <w:t>11、安全特性：网络同传，硬盘保护，除键盘鼠标外禁用USB接口，批量传输软件等功能。</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lastRenderedPageBreak/>
              <w:t>台</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20</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是</w:t>
            </w:r>
          </w:p>
        </w:tc>
      </w:tr>
      <w:tr w:rsidR="005561D7" w:rsidTr="00F42797">
        <w:trPr>
          <w:trHeight w:val="676"/>
          <w:jc w:val="center"/>
        </w:trPr>
        <w:tc>
          <w:tcPr>
            <w:tcW w:w="509" w:type="dxa"/>
            <w:vAlign w:val="center"/>
          </w:tcPr>
          <w:p w:rsidR="005561D7" w:rsidRDefault="005561D7" w:rsidP="00F42797">
            <w:pPr>
              <w:rPr>
                <w:rFonts w:ascii="宋体" w:eastAsia="宋体" w:hAnsi="宋体" w:cs="宋体"/>
                <w:szCs w:val="21"/>
              </w:rPr>
            </w:pPr>
            <w:r>
              <w:rPr>
                <w:rFonts w:ascii="宋体" w:hAnsi="宋体" w:cs="宋体" w:hint="eastAsia"/>
                <w:szCs w:val="21"/>
              </w:rPr>
              <w:lastRenderedPageBreak/>
              <w:t>3</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电脑桌椅</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规格：（长*宽*高）≥1000mm*600mm*720mm；</w:t>
            </w:r>
          </w:p>
          <w:p w:rsidR="005561D7" w:rsidRDefault="005561D7" w:rsidP="00F42797">
            <w:pPr>
              <w:jc w:val="left"/>
              <w:rPr>
                <w:rFonts w:ascii="宋体" w:eastAsia="宋体" w:hAnsi="宋体" w:cs="宋体"/>
                <w:szCs w:val="21"/>
              </w:rPr>
            </w:pPr>
            <w:r>
              <w:rPr>
                <w:rFonts w:ascii="宋体" w:hAnsi="宋体" w:hint="eastAsia"/>
                <w:sz w:val="20"/>
                <w:szCs w:val="20"/>
              </w:rPr>
              <w:t>材质：采用20mm三聚氰胺板，优质五金配件</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套</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22</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rPr>
                <w:rFonts w:ascii="宋体" w:eastAsia="宋体" w:hAnsi="宋体" w:cs="宋体"/>
                <w:szCs w:val="21"/>
              </w:rPr>
            </w:pPr>
            <w:r>
              <w:rPr>
                <w:rFonts w:ascii="宋体" w:hAnsi="宋体" w:cs="宋体" w:hint="eastAsia"/>
                <w:szCs w:val="21"/>
              </w:rPr>
              <w:t>4</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交换机</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产品类型：千兆以太网交换机</w:t>
            </w:r>
          </w:p>
          <w:p w:rsidR="005561D7" w:rsidRDefault="005561D7" w:rsidP="00F42797">
            <w:pPr>
              <w:jc w:val="left"/>
              <w:rPr>
                <w:rFonts w:ascii="宋体" w:eastAsia="宋体" w:hAnsi="宋体" w:cs="宋体"/>
                <w:szCs w:val="21"/>
              </w:rPr>
            </w:pPr>
            <w:r>
              <w:rPr>
                <w:rFonts w:ascii="宋体" w:hAnsi="宋体" w:hint="eastAsia"/>
                <w:sz w:val="20"/>
                <w:szCs w:val="20"/>
              </w:rPr>
              <w:t>端口数量：24个</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298"/>
          <w:jc w:val="center"/>
        </w:trPr>
        <w:tc>
          <w:tcPr>
            <w:tcW w:w="509" w:type="dxa"/>
            <w:vAlign w:val="center"/>
          </w:tcPr>
          <w:p w:rsidR="005561D7" w:rsidRDefault="005561D7" w:rsidP="00F42797">
            <w:pPr>
              <w:rPr>
                <w:rFonts w:ascii="宋体" w:eastAsia="宋体" w:hAnsi="宋体" w:cs="宋体"/>
                <w:szCs w:val="21"/>
              </w:rPr>
            </w:pPr>
            <w:r>
              <w:rPr>
                <w:rFonts w:ascii="宋体" w:hAnsi="宋体" w:cs="宋体" w:hint="eastAsia"/>
                <w:szCs w:val="21"/>
              </w:rPr>
              <w:t>5</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交换机柜</w:t>
            </w:r>
          </w:p>
        </w:tc>
        <w:tc>
          <w:tcPr>
            <w:tcW w:w="4733" w:type="dxa"/>
            <w:vAlign w:val="center"/>
          </w:tcPr>
          <w:p w:rsidR="005561D7" w:rsidRDefault="005561D7" w:rsidP="00F42797">
            <w:pPr>
              <w:jc w:val="left"/>
              <w:rPr>
                <w:rFonts w:ascii="宋体" w:eastAsia="宋体" w:hAnsi="宋体" w:cs="宋体"/>
                <w:szCs w:val="21"/>
              </w:rPr>
            </w:pPr>
            <w:r>
              <w:rPr>
                <w:rFonts w:ascii="宋体" w:eastAsia="宋体" w:hAnsi="宋体" w:cs="宋体" w:hint="eastAsia"/>
                <w:szCs w:val="21"/>
              </w:rPr>
              <w:t>产品尺寸（高度*宽度*深度):</w:t>
            </w:r>
            <w:r>
              <w:rPr>
                <w:rFonts w:ascii="宋体" w:hAnsi="宋体" w:hint="eastAsia"/>
                <w:sz w:val="20"/>
                <w:szCs w:val="20"/>
              </w:rPr>
              <w:t>≥</w:t>
            </w:r>
            <w:r>
              <w:rPr>
                <w:rFonts w:ascii="宋体" w:eastAsia="宋体" w:hAnsi="宋体" w:cs="宋体" w:hint="eastAsia"/>
                <w:szCs w:val="21"/>
              </w:rPr>
              <w:t>1200mm*600mm*600mm;立柱孔距470mm;材质：冷轧钢材质。</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298"/>
          <w:jc w:val="center"/>
        </w:trPr>
        <w:tc>
          <w:tcPr>
            <w:tcW w:w="509" w:type="dxa"/>
            <w:vAlign w:val="center"/>
          </w:tcPr>
          <w:p w:rsidR="005561D7" w:rsidRDefault="005561D7" w:rsidP="00F42797">
            <w:pPr>
              <w:jc w:val="left"/>
              <w:rPr>
                <w:rFonts w:ascii="宋体" w:hAnsi="宋体"/>
                <w:sz w:val="20"/>
                <w:szCs w:val="20"/>
              </w:rPr>
            </w:pPr>
            <w:r>
              <w:rPr>
                <w:rFonts w:ascii="宋体" w:hAnsi="宋体" w:hint="eastAsia"/>
                <w:sz w:val="20"/>
                <w:szCs w:val="20"/>
              </w:rPr>
              <w:t>6</w:t>
            </w:r>
          </w:p>
        </w:tc>
        <w:tc>
          <w:tcPr>
            <w:tcW w:w="917" w:type="dxa"/>
            <w:vAlign w:val="center"/>
          </w:tcPr>
          <w:p w:rsidR="005561D7" w:rsidRDefault="005561D7" w:rsidP="00F42797">
            <w:pPr>
              <w:jc w:val="left"/>
              <w:rPr>
                <w:rFonts w:ascii="宋体" w:hAnsi="宋体"/>
                <w:sz w:val="20"/>
                <w:szCs w:val="20"/>
              </w:rPr>
            </w:pPr>
            <w:r>
              <w:rPr>
                <w:rFonts w:ascii="宋体" w:hAnsi="宋体" w:hint="eastAsia"/>
                <w:sz w:val="20"/>
                <w:szCs w:val="20"/>
              </w:rPr>
              <w:t>网络高清摄像机</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高性能处理器，支持1080p@30fps,720p@60fps</w:t>
            </w:r>
          </w:p>
          <w:p w:rsidR="005561D7" w:rsidRDefault="005561D7" w:rsidP="00F42797">
            <w:pPr>
              <w:jc w:val="left"/>
              <w:rPr>
                <w:rFonts w:ascii="宋体" w:hAnsi="宋体"/>
                <w:sz w:val="20"/>
                <w:szCs w:val="20"/>
              </w:rPr>
            </w:pPr>
            <w:r>
              <w:rPr>
                <w:rFonts w:ascii="宋体" w:hAnsi="宋体" w:hint="eastAsia"/>
                <w:sz w:val="20"/>
              </w:rPr>
              <w:t>▲</w:t>
            </w:r>
            <w:r>
              <w:rPr>
                <w:rFonts w:ascii="宋体" w:hAnsi="宋体" w:hint="eastAsia"/>
                <w:sz w:val="20"/>
                <w:szCs w:val="20"/>
              </w:rPr>
              <w:t>支持人脸检测，支持绊线入侵、区域入侵、物品遗留、物品搬移等多种行为检测</w:t>
            </w:r>
          </w:p>
          <w:p w:rsidR="005561D7" w:rsidRDefault="005561D7" w:rsidP="00F42797">
            <w:pPr>
              <w:jc w:val="left"/>
              <w:rPr>
                <w:rFonts w:ascii="宋体" w:hAnsi="宋体"/>
                <w:sz w:val="20"/>
                <w:szCs w:val="20"/>
              </w:rPr>
            </w:pPr>
            <w:r>
              <w:rPr>
                <w:rFonts w:ascii="宋体" w:hAnsi="宋体" w:hint="eastAsia"/>
                <w:sz w:val="20"/>
                <w:szCs w:val="20"/>
              </w:rPr>
              <w:t>采用1/2.8英寸高性能CMOS, 图像更清晰</w:t>
            </w:r>
          </w:p>
          <w:p w:rsidR="005561D7" w:rsidRDefault="005561D7" w:rsidP="00F42797">
            <w:pPr>
              <w:jc w:val="left"/>
              <w:rPr>
                <w:rFonts w:ascii="宋体" w:hAnsi="宋体"/>
                <w:sz w:val="20"/>
                <w:szCs w:val="20"/>
              </w:rPr>
            </w:pPr>
            <w:r>
              <w:rPr>
                <w:rFonts w:ascii="宋体" w:hAnsi="宋体" w:hint="eastAsia"/>
                <w:sz w:val="20"/>
                <w:szCs w:val="20"/>
              </w:rPr>
              <w:t>支持4倍光学变倍，16倍数字变倍，总变倍达到64倍</w:t>
            </w:r>
          </w:p>
          <w:p w:rsidR="005561D7" w:rsidRDefault="005561D7" w:rsidP="00F42797">
            <w:pPr>
              <w:jc w:val="left"/>
              <w:rPr>
                <w:rFonts w:ascii="宋体" w:hAnsi="宋体"/>
                <w:sz w:val="20"/>
                <w:szCs w:val="20"/>
              </w:rPr>
            </w:pPr>
            <w:r>
              <w:rPr>
                <w:rFonts w:ascii="宋体" w:hAnsi="宋体" w:hint="eastAsia"/>
                <w:sz w:val="20"/>
                <w:szCs w:val="20"/>
              </w:rPr>
              <w:t>内置30米红外灯，采用倍率与功率匹配算法，补光更均匀</w:t>
            </w:r>
          </w:p>
          <w:p w:rsidR="005561D7" w:rsidRDefault="005561D7" w:rsidP="00F42797">
            <w:pPr>
              <w:jc w:val="left"/>
              <w:rPr>
                <w:rFonts w:ascii="宋体" w:hAnsi="宋体"/>
                <w:sz w:val="20"/>
                <w:szCs w:val="20"/>
              </w:rPr>
            </w:pPr>
            <w:r>
              <w:rPr>
                <w:rFonts w:ascii="宋体" w:hAnsi="宋体" w:hint="eastAsia"/>
                <w:sz w:val="20"/>
                <w:szCs w:val="20"/>
              </w:rPr>
              <w:t>支持GB/T 28181、ONVIF、CGI，PISA等各种网络协议，组网更方便</w:t>
            </w:r>
          </w:p>
          <w:p w:rsidR="005561D7" w:rsidRDefault="005561D7" w:rsidP="00F42797">
            <w:pPr>
              <w:jc w:val="left"/>
              <w:rPr>
                <w:rFonts w:ascii="宋体" w:hAnsi="宋体"/>
                <w:sz w:val="20"/>
                <w:szCs w:val="20"/>
              </w:rPr>
            </w:pPr>
            <w:r>
              <w:rPr>
                <w:rFonts w:ascii="宋体" w:hAnsi="宋体" w:hint="eastAsia"/>
                <w:sz w:val="20"/>
              </w:rPr>
              <w:t>▲</w:t>
            </w:r>
            <w:r>
              <w:rPr>
                <w:rFonts w:ascii="宋体" w:hAnsi="宋体" w:hint="eastAsia"/>
                <w:sz w:val="20"/>
                <w:szCs w:val="20"/>
              </w:rPr>
              <w:t>SD卡本地存储，解决网络异常状态的监控存储问题,支持NAS存储录像，录像可断网续传</w:t>
            </w:r>
          </w:p>
          <w:p w:rsidR="005561D7" w:rsidRDefault="005561D7" w:rsidP="00F42797">
            <w:pPr>
              <w:jc w:val="left"/>
              <w:rPr>
                <w:rFonts w:ascii="宋体" w:hAnsi="宋体"/>
                <w:sz w:val="20"/>
                <w:szCs w:val="20"/>
              </w:rPr>
            </w:pPr>
            <w:r>
              <w:rPr>
                <w:rFonts w:ascii="宋体" w:hAnsi="宋体" w:hint="eastAsia"/>
                <w:sz w:val="20"/>
                <w:szCs w:val="20"/>
              </w:rPr>
              <w:t>支持网络云存储</w:t>
            </w:r>
          </w:p>
        </w:tc>
        <w:tc>
          <w:tcPr>
            <w:tcW w:w="634" w:type="dxa"/>
            <w:vAlign w:val="center"/>
          </w:tcPr>
          <w:p w:rsidR="005561D7" w:rsidRDefault="005561D7" w:rsidP="00F42797">
            <w:pPr>
              <w:jc w:val="left"/>
              <w:rPr>
                <w:rFonts w:ascii="宋体" w:hAnsi="宋体"/>
                <w:sz w:val="20"/>
                <w:szCs w:val="20"/>
              </w:rPr>
            </w:pPr>
            <w:r>
              <w:rPr>
                <w:rFonts w:ascii="宋体" w:hAnsi="宋体" w:hint="eastAsia"/>
                <w:sz w:val="20"/>
                <w:szCs w:val="20"/>
              </w:rPr>
              <w:t>个</w:t>
            </w:r>
          </w:p>
        </w:tc>
        <w:tc>
          <w:tcPr>
            <w:tcW w:w="650" w:type="dxa"/>
            <w:vAlign w:val="center"/>
          </w:tcPr>
          <w:p w:rsidR="005561D7" w:rsidRDefault="005561D7" w:rsidP="00F42797">
            <w:pPr>
              <w:jc w:val="center"/>
              <w:rPr>
                <w:rFonts w:ascii="宋体" w:hAnsi="宋体"/>
                <w:sz w:val="20"/>
                <w:szCs w:val="20"/>
              </w:rPr>
            </w:pPr>
            <w:r>
              <w:rPr>
                <w:rFonts w:ascii="宋体" w:hAnsi="宋体" w:hint="eastAsia"/>
                <w:sz w:val="20"/>
                <w:szCs w:val="20"/>
              </w:rPr>
              <w:t>2</w:t>
            </w:r>
          </w:p>
        </w:tc>
        <w:tc>
          <w:tcPr>
            <w:tcW w:w="1074" w:type="dxa"/>
            <w:vAlign w:val="center"/>
          </w:tcPr>
          <w:p w:rsidR="005561D7" w:rsidRDefault="005561D7" w:rsidP="00F42797">
            <w:pPr>
              <w:jc w:val="center"/>
              <w:rPr>
                <w:rFonts w:ascii="宋体" w:hAnsi="宋体"/>
                <w:sz w:val="20"/>
                <w:szCs w:val="20"/>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7</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耳麦</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耳机规格：频响范围 20~20kHz，阻抗 32Ω，声压 106dB±3dB，音频接口 3.5毫米音频接口，直径 Ø40.0mm</w:t>
            </w:r>
          </w:p>
          <w:p w:rsidR="005561D7" w:rsidRDefault="005561D7" w:rsidP="00F42797">
            <w:pPr>
              <w:jc w:val="left"/>
              <w:rPr>
                <w:rFonts w:ascii="宋体" w:eastAsia="宋体" w:hAnsi="宋体" w:cs="宋体"/>
                <w:szCs w:val="21"/>
              </w:rPr>
            </w:pPr>
            <w:r>
              <w:rPr>
                <w:rFonts w:ascii="宋体" w:hAnsi="宋体" w:hint="eastAsia"/>
                <w:sz w:val="20"/>
                <w:szCs w:val="20"/>
              </w:rPr>
              <w:t>麦克风规格：阻抗 ≤2.2KΩ，灵敏度 -40dB±3dB，全指向</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支</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36</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8</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彩色激光打印机</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最大打印幅面A4</w:t>
            </w:r>
          </w:p>
          <w:p w:rsidR="005561D7" w:rsidRDefault="005561D7" w:rsidP="00F42797">
            <w:pPr>
              <w:jc w:val="left"/>
              <w:rPr>
                <w:rFonts w:ascii="宋体" w:hAnsi="宋体"/>
                <w:sz w:val="20"/>
                <w:szCs w:val="20"/>
              </w:rPr>
            </w:pPr>
            <w:r>
              <w:rPr>
                <w:rFonts w:ascii="宋体" w:hAnsi="宋体" w:hint="eastAsia"/>
                <w:sz w:val="20"/>
                <w:szCs w:val="20"/>
              </w:rPr>
              <w:t>最高分辨率：1200×1200dpi</w:t>
            </w:r>
          </w:p>
          <w:p w:rsidR="005561D7" w:rsidRDefault="005561D7" w:rsidP="00F42797">
            <w:pPr>
              <w:jc w:val="left"/>
              <w:rPr>
                <w:rFonts w:ascii="宋体" w:hAnsi="宋体"/>
                <w:sz w:val="20"/>
                <w:szCs w:val="20"/>
              </w:rPr>
            </w:pPr>
            <w:r>
              <w:rPr>
                <w:rFonts w:ascii="宋体" w:hAnsi="宋体" w:hint="eastAsia"/>
                <w:sz w:val="20"/>
                <w:szCs w:val="20"/>
              </w:rPr>
              <w:t>黑白打印速度：32ppm</w:t>
            </w:r>
          </w:p>
          <w:p w:rsidR="005561D7" w:rsidRDefault="005561D7" w:rsidP="00F42797">
            <w:pPr>
              <w:jc w:val="left"/>
              <w:rPr>
                <w:rFonts w:ascii="宋体" w:hAnsi="宋体"/>
                <w:sz w:val="20"/>
                <w:szCs w:val="20"/>
              </w:rPr>
            </w:pPr>
            <w:r>
              <w:rPr>
                <w:rFonts w:ascii="宋体" w:hAnsi="宋体" w:hint="eastAsia"/>
                <w:sz w:val="20"/>
                <w:szCs w:val="20"/>
              </w:rPr>
              <w:t>彩色打印速度：32ppm</w:t>
            </w:r>
          </w:p>
          <w:p w:rsidR="005561D7" w:rsidRDefault="005561D7" w:rsidP="00F42797">
            <w:pPr>
              <w:jc w:val="left"/>
              <w:rPr>
                <w:rFonts w:ascii="宋体" w:hAnsi="宋体"/>
                <w:sz w:val="20"/>
                <w:szCs w:val="20"/>
              </w:rPr>
            </w:pPr>
            <w:r>
              <w:rPr>
                <w:rFonts w:ascii="宋体" w:hAnsi="宋体" w:hint="eastAsia"/>
                <w:sz w:val="20"/>
                <w:szCs w:val="20"/>
              </w:rPr>
              <w:t>处理器800MHz</w:t>
            </w:r>
          </w:p>
          <w:p w:rsidR="005561D7" w:rsidRDefault="005561D7" w:rsidP="00F42797">
            <w:pPr>
              <w:jc w:val="left"/>
              <w:rPr>
                <w:rFonts w:ascii="宋体" w:hAnsi="宋体"/>
                <w:sz w:val="20"/>
                <w:szCs w:val="20"/>
              </w:rPr>
            </w:pPr>
            <w:r>
              <w:rPr>
                <w:rFonts w:ascii="宋体" w:hAnsi="宋体" w:hint="eastAsia"/>
                <w:sz w:val="20"/>
                <w:szCs w:val="20"/>
              </w:rPr>
              <w:t>内存标配：1024MB，最大：1024MB</w:t>
            </w:r>
          </w:p>
          <w:p w:rsidR="005561D7" w:rsidRDefault="005561D7" w:rsidP="00F42797">
            <w:pPr>
              <w:jc w:val="left"/>
              <w:rPr>
                <w:rFonts w:ascii="宋体" w:hAnsi="宋体"/>
                <w:sz w:val="20"/>
                <w:szCs w:val="20"/>
              </w:rPr>
            </w:pPr>
            <w:r>
              <w:rPr>
                <w:rFonts w:ascii="宋体" w:hAnsi="宋体" w:hint="eastAsia"/>
                <w:sz w:val="20"/>
                <w:szCs w:val="20"/>
              </w:rPr>
              <w:t>双面打印自动</w:t>
            </w:r>
          </w:p>
          <w:p w:rsidR="005561D7" w:rsidRDefault="005561D7" w:rsidP="00F42797">
            <w:pPr>
              <w:jc w:val="left"/>
              <w:rPr>
                <w:rFonts w:ascii="宋体" w:eastAsia="宋体" w:hAnsi="宋体" w:cs="宋体"/>
                <w:szCs w:val="21"/>
              </w:rPr>
            </w:pPr>
            <w:r>
              <w:rPr>
                <w:rFonts w:ascii="宋体" w:hAnsi="宋体" w:hint="eastAsia"/>
                <w:sz w:val="20"/>
                <w:szCs w:val="20"/>
              </w:rPr>
              <w:t>网络功能支持：有线、无线网络打印</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台</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381"/>
          <w:jc w:val="center"/>
        </w:trPr>
        <w:tc>
          <w:tcPr>
            <w:tcW w:w="509" w:type="dxa"/>
            <w:vAlign w:val="center"/>
          </w:tcPr>
          <w:p w:rsidR="005561D7" w:rsidRDefault="005561D7" w:rsidP="00F4279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9</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会议桌</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规格：（长*宽*高）≥9000mm*1650mm*760mm；</w:t>
            </w:r>
          </w:p>
          <w:p w:rsidR="005561D7" w:rsidRDefault="005561D7" w:rsidP="00F42797">
            <w:pPr>
              <w:jc w:val="left"/>
              <w:rPr>
                <w:rFonts w:ascii="宋体" w:eastAsia="宋体" w:hAnsi="宋体" w:cs="宋体"/>
                <w:szCs w:val="21"/>
              </w:rPr>
            </w:pPr>
            <w:r>
              <w:rPr>
                <w:rFonts w:ascii="宋体" w:hAnsi="宋体" w:hint="eastAsia"/>
                <w:sz w:val="20"/>
                <w:szCs w:val="20"/>
              </w:rPr>
              <w:t>材质：采用25mm三聚氰胺板，封同色PVC直边，优质五金配件</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张</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rPr>
                <w:rFonts w:ascii="宋体" w:eastAsia="宋体" w:hAnsi="宋体" w:cs="宋体"/>
                <w:color w:val="000000"/>
                <w:szCs w:val="21"/>
              </w:rPr>
            </w:pPr>
            <w:r>
              <w:rPr>
                <w:rFonts w:ascii="宋体" w:eastAsia="宋体" w:hAnsi="宋体" w:cs="宋体" w:hint="eastAsia"/>
                <w:color w:val="000000"/>
                <w:szCs w:val="21"/>
              </w:rPr>
              <w:lastRenderedPageBreak/>
              <w:t>10</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会议椅</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功能：可折叠</w:t>
            </w:r>
          </w:p>
          <w:p w:rsidR="005561D7" w:rsidRDefault="005561D7" w:rsidP="00F42797">
            <w:pPr>
              <w:jc w:val="left"/>
              <w:rPr>
                <w:rFonts w:ascii="宋体" w:eastAsia="宋体" w:hAnsi="宋体" w:cs="宋体"/>
                <w:szCs w:val="21"/>
              </w:rPr>
            </w:pPr>
            <w:r>
              <w:rPr>
                <w:rFonts w:ascii="宋体" w:hAnsi="宋体" w:hint="eastAsia"/>
                <w:sz w:val="20"/>
                <w:szCs w:val="20"/>
              </w:rPr>
              <w:t>材质：优质黑色网布饰面,高密度高弹力防阻燃海绵，尼龙五星脚</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把</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20</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hAnsi="宋体" w:cs="宋体"/>
                <w:color w:val="000000"/>
                <w:szCs w:val="21"/>
              </w:rPr>
            </w:pPr>
            <w:r>
              <w:rPr>
                <w:rFonts w:ascii="宋体" w:hAnsi="宋体" w:cs="宋体" w:hint="eastAsia"/>
                <w:color w:val="000000"/>
                <w:szCs w:val="21"/>
              </w:rPr>
              <w:t>11</w:t>
            </w:r>
          </w:p>
        </w:tc>
        <w:tc>
          <w:tcPr>
            <w:tcW w:w="917" w:type="dxa"/>
            <w:vAlign w:val="center"/>
          </w:tcPr>
          <w:p w:rsidR="005561D7" w:rsidRDefault="005561D7" w:rsidP="00F42797">
            <w:pPr>
              <w:rPr>
                <w:rFonts w:ascii="宋体" w:eastAsia="宋体" w:hAnsi="宋体" w:cs="宋体"/>
                <w:szCs w:val="21"/>
              </w:rPr>
            </w:pPr>
            <w:r>
              <w:rPr>
                <w:rFonts w:ascii="宋体" w:eastAsia="宋体" w:hAnsi="宋体" w:cs="宋体" w:hint="eastAsia"/>
                <w:szCs w:val="21"/>
              </w:rPr>
              <w:t>移动硬盘</w:t>
            </w:r>
          </w:p>
        </w:tc>
        <w:tc>
          <w:tcPr>
            <w:tcW w:w="4733" w:type="dxa"/>
            <w:vAlign w:val="center"/>
          </w:tcPr>
          <w:p w:rsidR="005561D7" w:rsidRDefault="005561D7" w:rsidP="00F42797">
            <w:pPr>
              <w:jc w:val="left"/>
              <w:rPr>
                <w:rFonts w:ascii="宋体" w:eastAsia="宋体" w:hAnsi="宋体" w:cs="宋体"/>
                <w:szCs w:val="21"/>
              </w:rPr>
            </w:pPr>
            <w:r>
              <w:rPr>
                <w:rFonts w:ascii="宋体" w:hAnsi="宋体" w:hint="eastAsia"/>
                <w:sz w:val="20"/>
                <w:szCs w:val="20"/>
              </w:rPr>
              <w:t>用途：用于备份考生数据和拷贝考试数据时使用；容量：2T或以上；接口类型：USB2.0在 Mac OS X 10.6.5+ 适合 Windows XP、Windows Vista、Windows 7、Windows 8 的 NTFS 格式</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个</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2</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90"/>
          <w:jc w:val="center"/>
        </w:trPr>
        <w:tc>
          <w:tcPr>
            <w:tcW w:w="509" w:type="dxa"/>
            <w:vAlign w:val="center"/>
          </w:tcPr>
          <w:p w:rsidR="005561D7" w:rsidRDefault="005561D7" w:rsidP="00F42797">
            <w:pPr>
              <w:spacing w:line="320" w:lineRule="exact"/>
              <w:jc w:val="center"/>
              <w:rPr>
                <w:rFonts w:ascii="宋体" w:hAnsi="宋体" w:cs="宋体"/>
                <w:color w:val="000000"/>
                <w:szCs w:val="21"/>
              </w:rPr>
            </w:pPr>
            <w:r>
              <w:rPr>
                <w:rFonts w:ascii="宋体" w:hAnsi="宋体" w:cs="宋体" w:hint="eastAsia"/>
                <w:color w:val="000000"/>
                <w:szCs w:val="21"/>
              </w:rPr>
              <w:t>12</w:t>
            </w:r>
          </w:p>
        </w:tc>
        <w:tc>
          <w:tcPr>
            <w:tcW w:w="917" w:type="dxa"/>
            <w:vAlign w:val="center"/>
          </w:tcPr>
          <w:p w:rsidR="005561D7" w:rsidRDefault="005561D7" w:rsidP="00F42797">
            <w:pPr>
              <w:rPr>
                <w:rFonts w:ascii="宋体" w:eastAsia="宋体" w:hAnsi="宋体" w:cs="宋体"/>
                <w:szCs w:val="21"/>
              </w:rPr>
            </w:pPr>
            <w:r>
              <w:rPr>
                <w:rFonts w:ascii="宋体" w:eastAsia="宋体" w:hAnsi="宋体" w:cs="宋体" w:hint="eastAsia"/>
                <w:szCs w:val="21"/>
              </w:rPr>
              <w:t>功放</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1.2U标准机箱设计，铝合金面板，美观实用；</w:t>
            </w:r>
          </w:p>
          <w:p w:rsidR="005561D7" w:rsidRDefault="005561D7" w:rsidP="00F42797">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2.内置蓝牙模块，MP3解码播放器与FM收音机播放器，可自由切换播放模式；</w:t>
            </w:r>
          </w:p>
          <w:p w:rsidR="005561D7" w:rsidRDefault="005561D7" w:rsidP="00F42797">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3.支持U盘及SD卡存储歌曲，更换歌曲方便；</w:t>
            </w:r>
          </w:p>
          <w:p w:rsidR="005561D7" w:rsidRDefault="005561D7" w:rsidP="00F42797">
            <w:pPr>
              <w:jc w:val="left"/>
              <w:rPr>
                <w:rFonts w:ascii="宋体" w:hAnsi="宋体"/>
                <w:sz w:val="20"/>
                <w:szCs w:val="20"/>
              </w:rPr>
            </w:pPr>
            <w:r>
              <w:rPr>
                <w:rFonts w:ascii="宋体" w:hAnsi="宋体" w:hint="eastAsia"/>
                <w:sz w:val="20"/>
                <w:szCs w:val="20"/>
              </w:rPr>
              <w:t>4.支持蓝牙播放模式，蓝牙距离达到10米左右，MC1话筒支持录音功能，能优先重复播放录音。还配带遥控，方便操作；</w:t>
            </w:r>
          </w:p>
          <w:p w:rsidR="005561D7" w:rsidRDefault="005561D7" w:rsidP="00F42797">
            <w:pPr>
              <w:jc w:val="left"/>
              <w:rPr>
                <w:rFonts w:ascii="宋体" w:hAnsi="宋体"/>
                <w:sz w:val="20"/>
                <w:szCs w:val="20"/>
              </w:rPr>
            </w:pPr>
            <w:r>
              <w:rPr>
                <w:rFonts w:ascii="宋体" w:hAnsi="宋体" w:hint="eastAsia"/>
                <w:sz w:val="20"/>
                <w:szCs w:val="20"/>
              </w:rPr>
              <w:t>5.采用先进高效功率放大电路，设有2路话筒输入，3路线路输入，1路辅助输出，电压输出为70V/100V，定阻输出为4-16Ω，输出功率为120W；</w:t>
            </w:r>
          </w:p>
          <w:p w:rsidR="005561D7" w:rsidRDefault="005561D7" w:rsidP="00F42797">
            <w:pPr>
              <w:jc w:val="left"/>
              <w:rPr>
                <w:rFonts w:ascii="宋体" w:hAnsi="宋体"/>
                <w:sz w:val="20"/>
                <w:szCs w:val="20"/>
              </w:rPr>
            </w:pPr>
            <w:r>
              <w:rPr>
                <w:rFonts w:ascii="宋体" w:hAnsi="宋体" w:hint="eastAsia"/>
                <w:sz w:val="20"/>
                <w:szCs w:val="20"/>
              </w:rPr>
              <w:t>6.输出频响范围为100~16KHz；</w:t>
            </w:r>
          </w:p>
          <w:p w:rsidR="005561D7" w:rsidRDefault="005561D7" w:rsidP="00F42797">
            <w:pPr>
              <w:jc w:val="left"/>
              <w:rPr>
                <w:rFonts w:ascii="宋体" w:hAnsi="宋体"/>
                <w:sz w:val="20"/>
                <w:szCs w:val="20"/>
              </w:rPr>
            </w:pPr>
            <w:r>
              <w:rPr>
                <w:rFonts w:ascii="宋体" w:hAnsi="宋体" w:hint="eastAsia"/>
                <w:sz w:val="20"/>
                <w:szCs w:val="20"/>
              </w:rPr>
              <w:t>7.每路输入音量可独立控制，带有高低音音量调节；</w:t>
            </w:r>
          </w:p>
          <w:p w:rsidR="005561D7" w:rsidRDefault="005561D7" w:rsidP="00F42797">
            <w:pPr>
              <w:jc w:val="left"/>
              <w:rPr>
                <w:rFonts w:ascii="宋体" w:hAnsi="宋体"/>
                <w:sz w:val="20"/>
                <w:szCs w:val="20"/>
              </w:rPr>
            </w:pPr>
            <w:r>
              <w:rPr>
                <w:rFonts w:ascii="宋体" w:hAnsi="宋体" w:hint="eastAsia"/>
                <w:sz w:val="20"/>
                <w:szCs w:val="20"/>
              </w:rPr>
              <w:t>8.话筒1设为最高优先功能，自动抑制其他输入信号；</w:t>
            </w:r>
          </w:p>
          <w:p w:rsidR="005561D7" w:rsidRDefault="005561D7" w:rsidP="00F42797">
            <w:pPr>
              <w:jc w:val="left"/>
              <w:rPr>
                <w:rFonts w:ascii="宋体" w:hAnsi="宋体"/>
                <w:sz w:val="20"/>
                <w:szCs w:val="20"/>
              </w:rPr>
            </w:pPr>
            <w:r>
              <w:rPr>
                <w:rFonts w:ascii="宋体" w:hAnsi="宋体" w:hint="eastAsia"/>
                <w:sz w:val="20"/>
                <w:szCs w:val="20"/>
              </w:rPr>
              <w:t>9.设备设有异常工作保护警告功能，当输入信号过大、负载过重、温度过高、线路电路时，对应的指示灯提示，有极高的可靠性；</w:t>
            </w:r>
          </w:p>
          <w:p w:rsidR="005561D7" w:rsidRDefault="005561D7" w:rsidP="00F42797">
            <w:pPr>
              <w:jc w:val="left"/>
              <w:rPr>
                <w:rFonts w:ascii="宋体" w:hAnsi="宋体"/>
                <w:sz w:val="20"/>
                <w:szCs w:val="20"/>
              </w:rPr>
            </w:pPr>
            <w:r>
              <w:rPr>
                <w:rFonts w:ascii="宋体" w:hAnsi="宋体" w:hint="eastAsia"/>
                <w:sz w:val="20"/>
                <w:szCs w:val="20"/>
              </w:rPr>
              <w:t>10.箱体尺寸≥485*88*340mm；</w:t>
            </w:r>
          </w:p>
          <w:p w:rsidR="005561D7" w:rsidRDefault="005561D7" w:rsidP="00F42797">
            <w:pPr>
              <w:jc w:val="left"/>
              <w:rPr>
                <w:rFonts w:ascii="宋体" w:eastAsia="宋体" w:hAnsi="宋体" w:cs="宋体"/>
                <w:szCs w:val="21"/>
              </w:rPr>
            </w:pPr>
            <w:r>
              <w:rPr>
                <w:rFonts w:ascii="宋体" w:hAnsi="宋体" w:hint="eastAsia"/>
                <w:sz w:val="20"/>
                <w:szCs w:val="20"/>
              </w:rPr>
              <w:t xml:space="preserve">11.电源功耗为204W    </w:t>
            </w:r>
          </w:p>
        </w:tc>
        <w:tc>
          <w:tcPr>
            <w:tcW w:w="634" w:type="dxa"/>
            <w:vAlign w:val="center"/>
          </w:tcPr>
          <w:p w:rsidR="005561D7" w:rsidRDefault="005561D7" w:rsidP="00F42797">
            <w:pPr>
              <w:jc w:val="center"/>
              <w:rPr>
                <w:rFonts w:ascii="宋体" w:eastAsia="宋体" w:hAnsi="宋体" w:cs="宋体"/>
                <w:szCs w:val="21"/>
              </w:rPr>
            </w:pPr>
            <w:r>
              <w:rPr>
                <w:rFonts w:ascii="宋体" w:hAnsi="宋体" w:cs="宋体" w:hint="eastAsia"/>
                <w:szCs w:val="21"/>
              </w:rPr>
              <w:t>台</w:t>
            </w:r>
          </w:p>
        </w:tc>
        <w:tc>
          <w:tcPr>
            <w:tcW w:w="650" w:type="dxa"/>
            <w:vAlign w:val="center"/>
          </w:tcPr>
          <w:p w:rsidR="005561D7" w:rsidRDefault="005561D7" w:rsidP="00F42797">
            <w:pPr>
              <w:jc w:val="center"/>
              <w:rPr>
                <w:rFonts w:ascii="宋体" w:eastAsia="宋体" w:hAnsi="宋体" w:cs="宋体"/>
                <w:szCs w:val="21"/>
              </w:rPr>
            </w:pPr>
            <w:r>
              <w:rPr>
                <w:rFonts w:ascii="宋体" w:hAnsi="宋体" w:cs="宋体" w:hint="eastAsia"/>
                <w:szCs w:val="21"/>
              </w:rPr>
              <w:t>1</w:t>
            </w:r>
          </w:p>
        </w:tc>
        <w:tc>
          <w:tcPr>
            <w:tcW w:w="1074" w:type="dxa"/>
            <w:vAlign w:val="center"/>
          </w:tcPr>
          <w:p w:rsidR="005561D7" w:rsidRDefault="005561D7" w:rsidP="00F42797">
            <w:pPr>
              <w:jc w:val="center"/>
              <w:rPr>
                <w:rFonts w:ascii="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hAnsi="宋体" w:cs="宋体"/>
                <w:color w:val="000000"/>
                <w:szCs w:val="21"/>
              </w:rPr>
            </w:pPr>
            <w:r>
              <w:rPr>
                <w:rFonts w:ascii="宋体" w:hAnsi="宋体" w:cs="宋体" w:hint="eastAsia"/>
                <w:color w:val="000000"/>
                <w:szCs w:val="21"/>
              </w:rPr>
              <w:t>13</w:t>
            </w:r>
          </w:p>
        </w:tc>
        <w:tc>
          <w:tcPr>
            <w:tcW w:w="917" w:type="dxa"/>
            <w:vAlign w:val="center"/>
          </w:tcPr>
          <w:p w:rsidR="005561D7" w:rsidRDefault="005561D7" w:rsidP="00F42797">
            <w:pPr>
              <w:rPr>
                <w:rFonts w:ascii="宋体" w:eastAsia="宋体" w:hAnsi="宋体" w:cs="宋体"/>
                <w:szCs w:val="21"/>
              </w:rPr>
            </w:pPr>
            <w:r>
              <w:rPr>
                <w:rFonts w:ascii="宋体" w:hAnsi="宋体" w:cs="宋体" w:hint="eastAsia"/>
                <w:szCs w:val="21"/>
              </w:rPr>
              <w:t>吸顶音响</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1.输入电压： 70/100V</w:t>
            </w:r>
          </w:p>
          <w:p w:rsidR="005561D7" w:rsidRDefault="005561D7" w:rsidP="00F42797">
            <w:pPr>
              <w:jc w:val="left"/>
              <w:rPr>
                <w:rFonts w:ascii="宋体" w:hAnsi="宋体"/>
                <w:sz w:val="20"/>
                <w:szCs w:val="20"/>
              </w:rPr>
            </w:pPr>
            <w:r>
              <w:rPr>
                <w:rFonts w:ascii="宋体" w:hAnsi="宋体" w:hint="eastAsia"/>
                <w:sz w:val="20"/>
                <w:szCs w:val="20"/>
              </w:rPr>
              <w:t>2.额定功率： 3/6W</w:t>
            </w:r>
          </w:p>
          <w:p w:rsidR="005561D7" w:rsidRDefault="005561D7" w:rsidP="00F42797">
            <w:pPr>
              <w:jc w:val="left"/>
              <w:rPr>
                <w:rFonts w:ascii="宋体" w:hAnsi="宋体"/>
                <w:sz w:val="20"/>
                <w:szCs w:val="20"/>
              </w:rPr>
            </w:pPr>
            <w:r>
              <w:rPr>
                <w:rFonts w:ascii="宋体" w:hAnsi="宋体" w:hint="eastAsia"/>
                <w:sz w:val="20"/>
                <w:szCs w:val="20"/>
              </w:rPr>
              <w:t>3.频响 ： 110～15KHZ</w:t>
            </w:r>
          </w:p>
          <w:p w:rsidR="005561D7" w:rsidRDefault="005561D7" w:rsidP="00F42797">
            <w:pPr>
              <w:jc w:val="left"/>
              <w:rPr>
                <w:rFonts w:ascii="宋体" w:hAnsi="宋体"/>
                <w:sz w:val="20"/>
                <w:szCs w:val="20"/>
              </w:rPr>
            </w:pPr>
            <w:r>
              <w:rPr>
                <w:rFonts w:ascii="宋体" w:hAnsi="宋体" w:hint="eastAsia"/>
                <w:sz w:val="20"/>
                <w:szCs w:val="20"/>
              </w:rPr>
              <w:t>4.灵 敏 度： 93±1db</w:t>
            </w:r>
          </w:p>
          <w:p w:rsidR="005561D7" w:rsidRDefault="005561D7" w:rsidP="00F42797">
            <w:pPr>
              <w:jc w:val="left"/>
              <w:rPr>
                <w:rFonts w:ascii="宋体" w:hAnsi="宋体"/>
                <w:sz w:val="20"/>
                <w:szCs w:val="20"/>
              </w:rPr>
            </w:pPr>
            <w:r>
              <w:rPr>
                <w:rFonts w:ascii="宋体" w:hAnsi="宋体" w:hint="eastAsia"/>
                <w:sz w:val="20"/>
                <w:szCs w:val="20"/>
              </w:rPr>
              <w:t>5.开孔尺寸： 170mm</w:t>
            </w:r>
          </w:p>
          <w:p w:rsidR="005561D7" w:rsidRDefault="005561D7" w:rsidP="00F42797">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6.平面尺寸： 200×67mm</w:t>
            </w:r>
          </w:p>
          <w:p w:rsidR="005561D7" w:rsidRDefault="005561D7" w:rsidP="00F42797">
            <w:pPr>
              <w:jc w:val="left"/>
              <w:rPr>
                <w:rFonts w:ascii="宋体" w:eastAsia="宋体" w:hAnsi="宋体" w:cs="宋体"/>
                <w:szCs w:val="21"/>
              </w:rPr>
            </w:pPr>
            <w:r>
              <w:rPr>
                <w:rFonts w:ascii="宋体" w:hAnsi="宋体" w:hint="eastAsia"/>
                <w:sz w:val="20"/>
                <w:szCs w:val="20"/>
              </w:rPr>
              <w:t>7.产品材质： 全金属</w:t>
            </w:r>
          </w:p>
        </w:tc>
        <w:tc>
          <w:tcPr>
            <w:tcW w:w="634" w:type="dxa"/>
            <w:vAlign w:val="center"/>
          </w:tcPr>
          <w:p w:rsidR="005561D7" w:rsidRDefault="005561D7" w:rsidP="00F42797">
            <w:pPr>
              <w:jc w:val="center"/>
              <w:rPr>
                <w:rFonts w:ascii="宋体" w:eastAsia="宋体" w:hAnsi="宋体" w:cs="宋体"/>
                <w:szCs w:val="21"/>
              </w:rPr>
            </w:pPr>
            <w:r>
              <w:rPr>
                <w:rFonts w:ascii="宋体" w:hAnsi="宋体" w:cs="宋体" w:hint="eastAsia"/>
                <w:szCs w:val="21"/>
              </w:rPr>
              <w:t>只</w:t>
            </w:r>
          </w:p>
        </w:tc>
        <w:tc>
          <w:tcPr>
            <w:tcW w:w="650" w:type="dxa"/>
            <w:vAlign w:val="center"/>
          </w:tcPr>
          <w:p w:rsidR="005561D7" w:rsidRDefault="005561D7" w:rsidP="00F42797">
            <w:pPr>
              <w:jc w:val="center"/>
              <w:rPr>
                <w:rFonts w:ascii="宋体" w:eastAsia="宋体" w:hAnsi="宋体" w:cs="宋体"/>
                <w:szCs w:val="21"/>
                <w:highlight w:val="yellow"/>
              </w:rPr>
            </w:pPr>
            <w:r>
              <w:rPr>
                <w:rFonts w:ascii="宋体" w:hAnsi="宋体" w:cs="宋体" w:hint="eastAsia"/>
                <w:szCs w:val="21"/>
              </w:rPr>
              <w:t>8</w:t>
            </w:r>
          </w:p>
        </w:tc>
        <w:tc>
          <w:tcPr>
            <w:tcW w:w="1074" w:type="dxa"/>
            <w:vAlign w:val="center"/>
          </w:tcPr>
          <w:p w:rsidR="005561D7" w:rsidRDefault="005561D7" w:rsidP="00F42797">
            <w:pPr>
              <w:jc w:val="center"/>
              <w:rPr>
                <w:rFonts w:ascii="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hAnsi="宋体" w:cs="宋体"/>
                <w:color w:val="000000"/>
                <w:szCs w:val="21"/>
              </w:rPr>
            </w:pPr>
            <w:r>
              <w:rPr>
                <w:rFonts w:ascii="宋体" w:hAnsi="宋体" w:cs="宋体" w:hint="eastAsia"/>
                <w:color w:val="000000"/>
                <w:szCs w:val="21"/>
              </w:rPr>
              <w:t>14</w:t>
            </w:r>
          </w:p>
        </w:tc>
        <w:tc>
          <w:tcPr>
            <w:tcW w:w="917" w:type="dxa"/>
            <w:vAlign w:val="center"/>
          </w:tcPr>
          <w:p w:rsidR="005561D7" w:rsidRDefault="005561D7" w:rsidP="00F42797">
            <w:pPr>
              <w:rPr>
                <w:rFonts w:ascii="宋体" w:eastAsia="宋体" w:hAnsi="宋体" w:cs="宋体"/>
                <w:szCs w:val="21"/>
              </w:rPr>
            </w:pPr>
            <w:r>
              <w:rPr>
                <w:rFonts w:ascii="宋体" w:hAnsi="宋体" w:cs="宋体" w:hint="eastAsia"/>
                <w:szCs w:val="21"/>
              </w:rPr>
              <w:t>话筒</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换能方式:永久极性电容收音头</w:t>
            </w:r>
          </w:p>
          <w:p w:rsidR="005561D7" w:rsidRDefault="005561D7" w:rsidP="00F42797">
            <w:pPr>
              <w:jc w:val="left"/>
              <w:rPr>
                <w:rFonts w:ascii="宋体" w:hAnsi="宋体"/>
                <w:sz w:val="20"/>
                <w:szCs w:val="20"/>
              </w:rPr>
            </w:pPr>
            <w:r>
              <w:rPr>
                <w:rFonts w:ascii="宋体" w:hAnsi="宋体" w:hint="eastAsia"/>
                <w:sz w:val="20"/>
                <w:szCs w:val="20"/>
              </w:rPr>
              <w:t>指向性：单指向性；</w:t>
            </w:r>
          </w:p>
          <w:p w:rsidR="005561D7" w:rsidRDefault="005561D7" w:rsidP="00F42797">
            <w:pPr>
              <w:jc w:val="left"/>
              <w:rPr>
                <w:rFonts w:ascii="宋体" w:hAnsi="宋体"/>
                <w:sz w:val="20"/>
                <w:szCs w:val="20"/>
              </w:rPr>
            </w:pPr>
            <w:r>
              <w:rPr>
                <w:rFonts w:ascii="宋体" w:hAnsi="宋体" w:hint="eastAsia"/>
                <w:sz w:val="20"/>
                <w:szCs w:val="20"/>
              </w:rPr>
              <w:t>信噪比:65db</w:t>
            </w:r>
          </w:p>
          <w:p w:rsidR="005561D7" w:rsidRDefault="005561D7" w:rsidP="00F42797">
            <w:pPr>
              <w:jc w:val="left"/>
              <w:rPr>
                <w:rFonts w:ascii="宋体" w:hAnsi="宋体"/>
                <w:sz w:val="20"/>
                <w:szCs w:val="20"/>
              </w:rPr>
            </w:pPr>
            <w:r>
              <w:rPr>
                <w:rFonts w:ascii="宋体" w:hAnsi="宋体" w:hint="eastAsia"/>
                <w:sz w:val="20"/>
                <w:szCs w:val="20"/>
              </w:rPr>
              <w:t>频率响应：20-18Khz；</w:t>
            </w:r>
          </w:p>
          <w:p w:rsidR="005561D7" w:rsidRDefault="005561D7" w:rsidP="00F42797">
            <w:pPr>
              <w:jc w:val="left"/>
              <w:rPr>
                <w:rFonts w:ascii="宋体" w:hAnsi="宋体"/>
                <w:sz w:val="20"/>
                <w:szCs w:val="20"/>
              </w:rPr>
            </w:pPr>
            <w:r>
              <w:rPr>
                <w:rFonts w:ascii="宋体" w:hAnsi="宋体" w:hint="eastAsia"/>
                <w:sz w:val="20"/>
                <w:szCs w:val="20"/>
              </w:rPr>
              <w:t>输出阻抗：75Ω欧姆；</w:t>
            </w:r>
          </w:p>
          <w:p w:rsidR="005561D7" w:rsidRDefault="005561D7" w:rsidP="00F42797">
            <w:pPr>
              <w:jc w:val="left"/>
              <w:rPr>
                <w:rFonts w:ascii="宋体" w:hAnsi="宋体"/>
                <w:sz w:val="20"/>
                <w:szCs w:val="20"/>
              </w:rPr>
            </w:pPr>
            <w:r>
              <w:rPr>
                <w:rFonts w:ascii="宋体" w:hAnsi="宋体" w:hint="eastAsia"/>
                <w:sz w:val="20"/>
                <w:szCs w:val="20"/>
              </w:rPr>
              <w:t>灵敏度：-40db</w:t>
            </w:r>
          </w:p>
          <w:p w:rsidR="005561D7" w:rsidRDefault="005561D7" w:rsidP="00F42797">
            <w:pPr>
              <w:jc w:val="left"/>
              <w:rPr>
                <w:rFonts w:ascii="宋体" w:hAnsi="宋体"/>
                <w:sz w:val="20"/>
                <w:szCs w:val="20"/>
              </w:rPr>
            </w:pPr>
            <w:r>
              <w:rPr>
                <w:rFonts w:ascii="宋体" w:hAnsi="宋体" w:hint="eastAsia"/>
                <w:sz w:val="20"/>
                <w:szCs w:val="20"/>
              </w:rPr>
              <w:t>动态范围：109db 1khz</w:t>
            </w:r>
          </w:p>
          <w:p w:rsidR="005561D7" w:rsidRDefault="005561D7" w:rsidP="00F42797">
            <w:pPr>
              <w:jc w:val="left"/>
              <w:rPr>
                <w:rFonts w:ascii="宋体" w:hAnsi="宋体"/>
                <w:sz w:val="20"/>
                <w:szCs w:val="20"/>
              </w:rPr>
            </w:pPr>
            <w:r>
              <w:rPr>
                <w:rFonts w:ascii="宋体" w:hAnsi="宋体" w:hint="eastAsia"/>
                <w:sz w:val="20"/>
                <w:szCs w:val="20"/>
              </w:rPr>
              <w:lastRenderedPageBreak/>
              <w:t>供电电压:DC3V</w:t>
            </w:r>
          </w:p>
          <w:p w:rsidR="005561D7" w:rsidRDefault="005561D7" w:rsidP="00F42797">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特点：带前奏声提示、带环灯指示</w:t>
            </w:r>
          </w:p>
        </w:tc>
        <w:tc>
          <w:tcPr>
            <w:tcW w:w="634" w:type="dxa"/>
            <w:vAlign w:val="center"/>
          </w:tcPr>
          <w:p w:rsidR="005561D7" w:rsidRDefault="005561D7" w:rsidP="00F42797">
            <w:pPr>
              <w:jc w:val="center"/>
              <w:rPr>
                <w:rFonts w:ascii="宋体" w:eastAsia="宋体" w:hAnsi="宋体" w:cs="宋体"/>
                <w:szCs w:val="21"/>
              </w:rPr>
            </w:pPr>
            <w:r>
              <w:rPr>
                <w:rFonts w:ascii="宋体" w:hAnsi="宋体" w:cs="宋体" w:hint="eastAsia"/>
                <w:szCs w:val="21"/>
              </w:rPr>
              <w:lastRenderedPageBreak/>
              <w:t>台</w:t>
            </w:r>
          </w:p>
        </w:tc>
        <w:tc>
          <w:tcPr>
            <w:tcW w:w="650" w:type="dxa"/>
            <w:vAlign w:val="center"/>
          </w:tcPr>
          <w:p w:rsidR="005561D7" w:rsidRDefault="005561D7" w:rsidP="00F42797">
            <w:pPr>
              <w:jc w:val="center"/>
              <w:rPr>
                <w:rFonts w:ascii="宋体" w:eastAsia="宋体" w:hAnsi="宋体" w:cs="宋体"/>
                <w:szCs w:val="21"/>
              </w:rPr>
            </w:pPr>
            <w:r>
              <w:rPr>
                <w:rFonts w:ascii="宋体" w:hAnsi="宋体" w:cs="宋体" w:hint="eastAsia"/>
                <w:szCs w:val="21"/>
              </w:rPr>
              <w:t>1</w:t>
            </w:r>
          </w:p>
        </w:tc>
        <w:tc>
          <w:tcPr>
            <w:tcW w:w="1074" w:type="dxa"/>
            <w:vAlign w:val="center"/>
          </w:tcPr>
          <w:p w:rsidR="005561D7" w:rsidRDefault="005561D7" w:rsidP="00F42797">
            <w:pPr>
              <w:jc w:val="center"/>
              <w:rPr>
                <w:rFonts w:ascii="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hAnsi="宋体" w:cs="宋体"/>
                <w:color w:val="000000"/>
                <w:szCs w:val="21"/>
              </w:rPr>
            </w:pPr>
            <w:r>
              <w:rPr>
                <w:rFonts w:ascii="宋体" w:hAnsi="宋体" w:cs="宋体" w:hint="eastAsia"/>
                <w:color w:val="000000"/>
                <w:szCs w:val="21"/>
              </w:rPr>
              <w:lastRenderedPageBreak/>
              <w:t>15</w:t>
            </w:r>
          </w:p>
        </w:tc>
        <w:tc>
          <w:tcPr>
            <w:tcW w:w="917" w:type="dxa"/>
            <w:vAlign w:val="center"/>
          </w:tcPr>
          <w:p w:rsidR="005561D7" w:rsidRDefault="005561D7" w:rsidP="00F42797">
            <w:pPr>
              <w:rPr>
                <w:rFonts w:ascii="宋体" w:hAnsi="宋体" w:cs="宋体"/>
                <w:szCs w:val="21"/>
              </w:rPr>
            </w:pPr>
            <w:r>
              <w:rPr>
                <w:rFonts w:ascii="宋体" w:hAnsi="宋体" w:cs="宋体" w:hint="eastAsia"/>
                <w:szCs w:val="21"/>
              </w:rPr>
              <w:t>空调</w:t>
            </w:r>
          </w:p>
        </w:tc>
        <w:tc>
          <w:tcPr>
            <w:tcW w:w="4733" w:type="dxa"/>
            <w:vAlign w:val="center"/>
          </w:tcPr>
          <w:p w:rsidR="005561D7" w:rsidRDefault="005561D7" w:rsidP="00F42797">
            <w:pPr>
              <w:jc w:val="left"/>
              <w:rPr>
                <w:rFonts w:ascii="宋体" w:eastAsia="宋体" w:hAnsi="宋体"/>
                <w:sz w:val="20"/>
                <w:szCs w:val="20"/>
              </w:rPr>
            </w:pPr>
            <w:r>
              <w:rPr>
                <w:rFonts w:ascii="宋体" w:hAnsi="宋体" w:hint="eastAsia"/>
                <w:sz w:val="20"/>
                <w:szCs w:val="20"/>
              </w:rPr>
              <w:t>立式柜机冷暖型、大3P</w:t>
            </w:r>
          </w:p>
        </w:tc>
        <w:tc>
          <w:tcPr>
            <w:tcW w:w="634" w:type="dxa"/>
            <w:vAlign w:val="center"/>
          </w:tcPr>
          <w:p w:rsidR="005561D7" w:rsidRDefault="005561D7" w:rsidP="00F42797">
            <w:pPr>
              <w:jc w:val="center"/>
              <w:rPr>
                <w:rFonts w:ascii="宋体" w:hAnsi="宋体" w:cs="宋体"/>
                <w:szCs w:val="21"/>
              </w:rPr>
            </w:pPr>
            <w:r>
              <w:rPr>
                <w:rFonts w:ascii="宋体" w:hAnsi="宋体" w:cs="宋体" w:hint="eastAsia"/>
                <w:szCs w:val="21"/>
              </w:rPr>
              <w:t>台</w:t>
            </w:r>
          </w:p>
        </w:tc>
        <w:tc>
          <w:tcPr>
            <w:tcW w:w="650" w:type="dxa"/>
            <w:vAlign w:val="center"/>
          </w:tcPr>
          <w:p w:rsidR="005561D7" w:rsidRDefault="005561D7" w:rsidP="00F42797">
            <w:pPr>
              <w:jc w:val="center"/>
              <w:rPr>
                <w:rFonts w:ascii="宋体" w:hAnsi="宋体" w:cs="宋体"/>
                <w:szCs w:val="21"/>
              </w:rPr>
            </w:pPr>
            <w:r>
              <w:rPr>
                <w:rFonts w:ascii="宋体" w:hAnsi="宋体" w:cs="宋体" w:hint="eastAsia"/>
                <w:szCs w:val="21"/>
              </w:rPr>
              <w:t>2</w:t>
            </w:r>
          </w:p>
        </w:tc>
        <w:tc>
          <w:tcPr>
            <w:tcW w:w="1074" w:type="dxa"/>
            <w:vAlign w:val="center"/>
          </w:tcPr>
          <w:p w:rsidR="005561D7" w:rsidRDefault="005561D7" w:rsidP="00F42797">
            <w:pPr>
              <w:jc w:val="center"/>
              <w:rPr>
                <w:rFonts w:ascii="宋体" w:hAnsi="宋体" w:cs="宋体"/>
                <w:szCs w:val="21"/>
              </w:rPr>
            </w:pPr>
            <w:r>
              <w:rPr>
                <w:rFonts w:ascii="宋体" w:eastAsia="宋体" w:hAnsi="宋体" w:cs="宋体" w:hint="eastAsia"/>
                <w:color w:val="000000"/>
                <w:szCs w:val="21"/>
              </w:rPr>
              <w:t>否</w:t>
            </w:r>
          </w:p>
        </w:tc>
      </w:tr>
      <w:tr w:rsidR="005561D7" w:rsidTr="00F42797">
        <w:trPr>
          <w:trHeight w:val="676"/>
          <w:jc w:val="center"/>
        </w:trPr>
        <w:tc>
          <w:tcPr>
            <w:tcW w:w="509" w:type="dxa"/>
            <w:vAlign w:val="center"/>
          </w:tcPr>
          <w:p w:rsidR="005561D7" w:rsidRDefault="005561D7" w:rsidP="00F42797">
            <w:pPr>
              <w:spacing w:line="320" w:lineRule="exact"/>
              <w:jc w:val="center"/>
              <w:rPr>
                <w:rFonts w:ascii="宋体" w:eastAsia="宋体" w:hAnsi="宋体" w:cs="宋体"/>
                <w:szCs w:val="21"/>
              </w:rPr>
            </w:pPr>
            <w:r>
              <w:rPr>
                <w:rFonts w:ascii="宋体" w:eastAsia="宋体" w:hAnsi="宋体" w:cs="宋体" w:hint="eastAsia"/>
                <w:color w:val="000000"/>
                <w:szCs w:val="21"/>
              </w:rPr>
              <w:t>16</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综合布线</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定制，包含网线、电源线、线槽等。</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批</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2763"/>
          <w:jc w:val="center"/>
        </w:trPr>
        <w:tc>
          <w:tcPr>
            <w:tcW w:w="509" w:type="dxa"/>
            <w:vAlign w:val="center"/>
          </w:tcPr>
          <w:p w:rsidR="005561D7" w:rsidRDefault="005561D7" w:rsidP="00F4279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17</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环境配套服务</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全高钢化玻璃隔断、钢化玻璃门、朔胶地板、墙面吸音处理、吊顶、通风处理、传音对话系统；</w:t>
            </w:r>
          </w:p>
          <w:p w:rsidR="005561D7" w:rsidRDefault="005561D7" w:rsidP="00F42797">
            <w:pPr>
              <w:jc w:val="left"/>
              <w:rPr>
                <w:rFonts w:ascii="宋体" w:hAnsi="宋体"/>
                <w:sz w:val="20"/>
                <w:szCs w:val="20"/>
              </w:rPr>
            </w:pPr>
            <w:r>
              <w:rPr>
                <w:rFonts w:ascii="宋体" w:hAnsi="宋体" w:hint="eastAsia"/>
                <w:sz w:val="20"/>
                <w:szCs w:val="20"/>
              </w:rPr>
              <w:t>一、基础建设</w:t>
            </w:r>
          </w:p>
          <w:p w:rsidR="005561D7" w:rsidRDefault="005561D7" w:rsidP="00F42797">
            <w:pPr>
              <w:jc w:val="left"/>
              <w:rPr>
                <w:rFonts w:ascii="宋体" w:hAnsi="宋体"/>
                <w:sz w:val="20"/>
                <w:szCs w:val="20"/>
              </w:rPr>
            </w:pPr>
            <w:r>
              <w:rPr>
                <w:rFonts w:ascii="宋体" w:hAnsi="宋体" w:hint="eastAsia"/>
                <w:sz w:val="20"/>
                <w:szCs w:val="20"/>
              </w:rPr>
              <w:t>整体装修设计图纸、根据实际需求可做适当调整，但要包含以下所有工程费用：</w:t>
            </w:r>
          </w:p>
          <w:p w:rsidR="005561D7" w:rsidRDefault="005561D7" w:rsidP="00F42797">
            <w:pPr>
              <w:jc w:val="left"/>
              <w:rPr>
                <w:rFonts w:ascii="宋体" w:hAnsi="宋体"/>
                <w:sz w:val="20"/>
                <w:szCs w:val="20"/>
              </w:rPr>
            </w:pPr>
            <w:r>
              <w:rPr>
                <w:rFonts w:ascii="宋体" w:hAnsi="宋体" w:hint="eastAsia"/>
                <w:sz w:val="20"/>
                <w:szCs w:val="20"/>
              </w:rPr>
              <w:t>1、地面工程</w:t>
            </w:r>
          </w:p>
          <w:p w:rsidR="005561D7" w:rsidRDefault="005561D7" w:rsidP="00F42797">
            <w:pPr>
              <w:jc w:val="left"/>
              <w:rPr>
                <w:rFonts w:ascii="宋体" w:hAnsi="宋体"/>
                <w:sz w:val="20"/>
                <w:szCs w:val="20"/>
              </w:rPr>
            </w:pPr>
            <w:r>
              <w:rPr>
                <w:rFonts w:ascii="宋体" w:hAnsi="宋体" w:hint="eastAsia"/>
                <w:sz w:val="20"/>
                <w:szCs w:val="20"/>
              </w:rPr>
              <w:t>（1）塑胶地板铺设项目工程等</w:t>
            </w:r>
          </w:p>
          <w:p w:rsidR="005561D7" w:rsidRDefault="005561D7" w:rsidP="00F42797">
            <w:pPr>
              <w:jc w:val="left"/>
              <w:rPr>
                <w:rFonts w:ascii="宋体" w:hAnsi="宋体"/>
                <w:sz w:val="20"/>
                <w:szCs w:val="20"/>
              </w:rPr>
            </w:pPr>
            <w:r>
              <w:rPr>
                <w:rFonts w:ascii="宋体" w:hAnsi="宋体" w:hint="eastAsia"/>
                <w:sz w:val="20"/>
                <w:szCs w:val="20"/>
              </w:rPr>
              <w:t>2、墙面工程</w:t>
            </w:r>
          </w:p>
          <w:p w:rsidR="005561D7" w:rsidRDefault="005561D7" w:rsidP="00F42797">
            <w:pPr>
              <w:jc w:val="left"/>
              <w:rPr>
                <w:rFonts w:ascii="宋体" w:hAnsi="宋体"/>
                <w:sz w:val="20"/>
                <w:szCs w:val="20"/>
              </w:rPr>
            </w:pPr>
            <w:r>
              <w:rPr>
                <w:rFonts w:ascii="宋体" w:hAnsi="宋体" w:hint="eastAsia"/>
                <w:sz w:val="20"/>
                <w:szCs w:val="20"/>
              </w:rPr>
              <w:t>（1）隔音墙处理</w:t>
            </w:r>
          </w:p>
          <w:p w:rsidR="005561D7" w:rsidRDefault="005561D7" w:rsidP="00F42797">
            <w:pPr>
              <w:jc w:val="left"/>
              <w:rPr>
                <w:rFonts w:ascii="宋体" w:hAnsi="宋体"/>
                <w:sz w:val="20"/>
                <w:szCs w:val="20"/>
              </w:rPr>
            </w:pPr>
            <w:r>
              <w:rPr>
                <w:rFonts w:ascii="宋体" w:hAnsi="宋体" w:hint="eastAsia"/>
                <w:sz w:val="20"/>
                <w:szCs w:val="20"/>
              </w:rPr>
              <w:t>（2）包靠窗立柱</w:t>
            </w:r>
          </w:p>
          <w:p w:rsidR="005561D7" w:rsidRDefault="005561D7" w:rsidP="00F42797">
            <w:pPr>
              <w:jc w:val="left"/>
              <w:rPr>
                <w:rFonts w:ascii="宋体" w:hAnsi="宋体"/>
                <w:sz w:val="20"/>
                <w:szCs w:val="20"/>
              </w:rPr>
            </w:pPr>
            <w:r>
              <w:rPr>
                <w:rFonts w:ascii="宋体" w:hAnsi="宋体" w:hint="eastAsia"/>
                <w:sz w:val="20"/>
                <w:szCs w:val="20"/>
              </w:rPr>
              <w:t>（3）室内墙面</w:t>
            </w:r>
          </w:p>
          <w:p w:rsidR="005561D7" w:rsidRDefault="005561D7" w:rsidP="00F42797">
            <w:pPr>
              <w:jc w:val="left"/>
              <w:rPr>
                <w:rFonts w:ascii="宋体" w:hAnsi="宋体"/>
                <w:sz w:val="20"/>
                <w:szCs w:val="20"/>
              </w:rPr>
            </w:pPr>
            <w:r>
              <w:rPr>
                <w:rFonts w:ascii="宋体" w:hAnsi="宋体" w:hint="eastAsia"/>
                <w:sz w:val="20"/>
                <w:szCs w:val="20"/>
              </w:rPr>
              <w:t>3、顶面工程</w:t>
            </w:r>
          </w:p>
          <w:p w:rsidR="005561D7" w:rsidRDefault="005561D7" w:rsidP="00F42797">
            <w:pPr>
              <w:jc w:val="left"/>
              <w:rPr>
                <w:rFonts w:ascii="宋体" w:hAnsi="宋体"/>
                <w:sz w:val="20"/>
                <w:szCs w:val="20"/>
              </w:rPr>
            </w:pPr>
            <w:r>
              <w:rPr>
                <w:rFonts w:ascii="宋体" w:hAnsi="宋体" w:hint="eastAsia"/>
                <w:sz w:val="20"/>
                <w:szCs w:val="20"/>
              </w:rPr>
              <w:t>（1）石膏板吊顶</w:t>
            </w:r>
          </w:p>
          <w:p w:rsidR="005561D7" w:rsidRDefault="005561D7" w:rsidP="00F42797">
            <w:pPr>
              <w:jc w:val="left"/>
              <w:rPr>
                <w:rFonts w:ascii="宋体" w:hAnsi="宋体"/>
                <w:sz w:val="20"/>
                <w:szCs w:val="20"/>
              </w:rPr>
            </w:pPr>
            <w:r>
              <w:rPr>
                <w:rFonts w:ascii="宋体" w:hAnsi="宋体" w:hint="eastAsia"/>
                <w:sz w:val="20"/>
                <w:szCs w:val="20"/>
              </w:rPr>
              <w:t>（2）石膏板批灰与刷漆</w:t>
            </w:r>
          </w:p>
          <w:p w:rsidR="005561D7" w:rsidRDefault="005561D7" w:rsidP="00F42797">
            <w:pPr>
              <w:jc w:val="left"/>
              <w:rPr>
                <w:rFonts w:ascii="宋体" w:hAnsi="宋体"/>
                <w:sz w:val="20"/>
                <w:szCs w:val="20"/>
              </w:rPr>
            </w:pPr>
            <w:r>
              <w:rPr>
                <w:rFonts w:ascii="宋体" w:hAnsi="宋体" w:hint="eastAsia"/>
                <w:sz w:val="20"/>
                <w:szCs w:val="20"/>
              </w:rPr>
              <w:t>（3）中间防尘板吊顶</w:t>
            </w:r>
          </w:p>
          <w:p w:rsidR="005561D7" w:rsidRDefault="005561D7" w:rsidP="00F42797">
            <w:pPr>
              <w:jc w:val="left"/>
              <w:rPr>
                <w:rFonts w:ascii="宋体" w:hAnsi="宋体"/>
                <w:sz w:val="20"/>
                <w:szCs w:val="20"/>
              </w:rPr>
            </w:pPr>
            <w:r>
              <w:rPr>
                <w:rFonts w:ascii="宋体" w:hAnsi="宋体" w:hint="eastAsia"/>
                <w:sz w:val="20"/>
                <w:szCs w:val="20"/>
              </w:rPr>
              <w:t>（4）筒灯</w:t>
            </w:r>
          </w:p>
          <w:p w:rsidR="005561D7" w:rsidRDefault="005561D7" w:rsidP="00F42797">
            <w:pPr>
              <w:jc w:val="left"/>
              <w:rPr>
                <w:rFonts w:ascii="宋体" w:hAnsi="宋体"/>
                <w:sz w:val="20"/>
                <w:szCs w:val="20"/>
              </w:rPr>
            </w:pPr>
            <w:r>
              <w:rPr>
                <w:rFonts w:ascii="宋体" w:hAnsi="宋体" w:hint="eastAsia"/>
                <w:sz w:val="20"/>
                <w:szCs w:val="20"/>
              </w:rPr>
              <w:t>（5）灯盘</w:t>
            </w:r>
          </w:p>
          <w:p w:rsidR="005561D7" w:rsidRDefault="005561D7" w:rsidP="00F42797">
            <w:pPr>
              <w:jc w:val="left"/>
              <w:rPr>
                <w:rFonts w:ascii="宋体" w:hAnsi="宋体"/>
                <w:sz w:val="20"/>
                <w:szCs w:val="20"/>
              </w:rPr>
            </w:pPr>
            <w:r>
              <w:rPr>
                <w:rFonts w:ascii="宋体" w:hAnsi="宋体" w:hint="eastAsia"/>
                <w:sz w:val="20"/>
                <w:szCs w:val="20"/>
              </w:rPr>
              <w:t>（6）灯槽的灯管与灯架</w:t>
            </w:r>
          </w:p>
          <w:p w:rsidR="005561D7" w:rsidRDefault="005561D7" w:rsidP="00F42797">
            <w:pPr>
              <w:jc w:val="left"/>
              <w:rPr>
                <w:rFonts w:ascii="宋体" w:hAnsi="宋体"/>
                <w:sz w:val="20"/>
                <w:szCs w:val="20"/>
              </w:rPr>
            </w:pPr>
            <w:r>
              <w:rPr>
                <w:rFonts w:ascii="宋体" w:hAnsi="宋体" w:hint="eastAsia"/>
                <w:sz w:val="20"/>
                <w:szCs w:val="20"/>
              </w:rPr>
              <w:t>4、照明、插座等强电布线工程（空调布线）</w:t>
            </w:r>
          </w:p>
          <w:p w:rsidR="005561D7" w:rsidRDefault="005561D7" w:rsidP="00F42797">
            <w:pPr>
              <w:jc w:val="left"/>
              <w:rPr>
                <w:rFonts w:ascii="宋体" w:hAnsi="宋体"/>
                <w:sz w:val="20"/>
                <w:szCs w:val="20"/>
              </w:rPr>
            </w:pPr>
            <w:r>
              <w:rPr>
                <w:rFonts w:ascii="宋体" w:hAnsi="宋体" w:hint="eastAsia"/>
                <w:sz w:val="20"/>
                <w:szCs w:val="20"/>
              </w:rPr>
              <w:t>（1）照明布线（暗线，套管，单极两线）</w:t>
            </w:r>
          </w:p>
          <w:p w:rsidR="005561D7" w:rsidRDefault="005561D7" w:rsidP="00F42797">
            <w:pPr>
              <w:jc w:val="left"/>
              <w:rPr>
                <w:rFonts w:ascii="宋体" w:hAnsi="宋体"/>
                <w:sz w:val="20"/>
                <w:szCs w:val="20"/>
              </w:rPr>
            </w:pPr>
            <w:r>
              <w:rPr>
                <w:rFonts w:ascii="宋体" w:hAnsi="宋体" w:hint="eastAsia"/>
                <w:sz w:val="20"/>
                <w:szCs w:val="20"/>
              </w:rPr>
              <w:t>（2）插座布线（暗线，不套管，走支架里面，单极三线）</w:t>
            </w:r>
          </w:p>
          <w:p w:rsidR="005561D7" w:rsidRDefault="005561D7" w:rsidP="00F42797">
            <w:pPr>
              <w:jc w:val="left"/>
              <w:rPr>
                <w:rFonts w:ascii="宋体" w:hAnsi="宋体"/>
                <w:sz w:val="20"/>
                <w:szCs w:val="20"/>
              </w:rPr>
            </w:pPr>
            <w:r>
              <w:rPr>
                <w:rFonts w:ascii="宋体" w:hAnsi="宋体" w:hint="eastAsia"/>
                <w:sz w:val="20"/>
                <w:szCs w:val="20"/>
              </w:rPr>
              <w:t>（3）灯位开关面板及安装</w:t>
            </w:r>
          </w:p>
          <w:p w:rsidR="005561D7" w:rsidRDefault="005561D7" w:rsidP="00F42797">
            <w:pPr>
              <w:jc w:val="left"/>
              <w:rPr>
                <w:rFonts w:ascii="宋体" w:hAnsi="宋体"/>
                <w:sz w:val="20"/>
                <w:szCs w:val="20"/>
              </w:rPr>
            </w:pPr>
            <w:r>
              <w:rPr>
                <w:rFonts w:ascii="宋体" w:hAnsi="宋体" w:hint="eastAsia"/>
                <w:sz w:val="20"/>
                <w:szCs w:val="20"/>
              </w:rPr>
              <w:t>（4）插座面板及安装（讲台、投影安装位置应安装双电源面板并部署备用）</w:t>
            </w:r>
          </w:p>
          <w:p w:rsidR="005561D7" w:rsidRDefault="005561D7" w:rsidP="00F42797">
            <w:pPr>
              <w:jc w:val="left"/>
              <w:rPr>
                <w:rFonts w:ascii="宋体" w:hAnsi="宋体"/>
                <w:sz w:val="20"/>
                <w:szCs w:val="20"/>
              </w:rPr>
            </w:pPr>
            <w:r>
              <w:rPr>
                <w:rFonts w:ascii="宋体" w:hAnsi="宋体" w:hint="eastAsia"/>
                <w:sz w:val="20"/>
                <w:szCs w:val="20"/>
              </w:rPr>
              <w:t>5、安防工程</w:t>
            </w:r>
          </w:p>
          <w:p w:rsidR="005561D7" w:rsidRDefault="005561D7" w:rsidP="00F42797">
            <w:pPr>
              <w:jc w:val="left"/>
              <w:rPr>
                <w:rFonts w:ascii="宋体" w:hAnsi="宋体"/>
                <w:sz w:val="20"/>
                <w:szCs w:val="20"/>
              </w:rPr>
            </w:pPr>
            <w:r>
              <w:rPr>
                <w:rFonts w:ascii="宋体" w:hAnsi="宋体" w:hint="eastAsia"/>
                <w:sz w:val="20"/>
                <w:szCs w:val="20"/>
              </w:rPr>
              <w:t>安装消防监控系统，与整个大楼的消防联动，及时预警火灾。</w:t>
            </w:r>
          </w:p>
          <w:p w:rsidR="005561D7" w:rsidRDefault="005561D7" w:rsidP="00F42797">
            <w:pPr>
              <w:jc w:val="left"/>
              <w:rPr>
                <w:rFonts w:ascii="宋体" w:hAnsi="宋体"/>
                <w:sz w:val="20"/>
                <w:szCs w:val="20"/>
              </w:rPr>
            </w:pPr>
            <w:r>
              <w:rPr>
                <w:rFonts w:ascii="宋体" w:hAnsi="宋体" w:hint="eastAsia"/>
                <w:sz w:val="20"/>
                <w:szCs w:val="20"/>
              </w:rPr>
              <w:t>6、其它工程</w:t>
            </w:r>
          </w:p>
          <w:p w:rsidR="005561D7" w:rsidRDefault="005561D7" w:rsidP="00F42797">
            <w:pPr>
              <w:jc w:val="left"/>
              <w:rPr>
                <w:rFonts w:ascii="宋体" w:eastAsia="宋体" w:hAnsi="宋体" w:cs="宋体"/>
                <w:szCs w:val="21"/>
              </w:rPr>
            </w:pPr>
            <w:r>
              <w:rPr>
                <w:rFonts w:ascii="宋体" w:hAnsi="宋体" w:hint="eastAsia"/>
                <w:sz w:val="20"/>
                <w:szCs w:val="20"/>
              </w:rPr>
              <w:t>隔音窗帘</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批</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90"/>
          <w:jc w:val="center"/>
        </w:trPr>
        <w:tc>
          <w:tcPr>
            <w:tcW w:w="509" w:type="dxa"/>
            <w:vAlign w:val="center"/>
          </w:tcPr>
          <w:p w:rsidR="005561D7" w:rsidRDefault="005561D7" w:rsidP="00F42797">
            <w:pPr>
              <w:spacing w:line="320" w:lineRule="exact"/>
              <w:jc w:val="center"/>
              <w:rPr>
                <w:rFonts w:ascii="宋体" w:eastAsia="宋体" w:hAnsi="宋体" w:cs="宋体"/>
                <w:szCs w:val="21"/>
              </w:rPr>
            </w:pPr>
            <w:r>
              <w:rPr>
                <w:rFonts w:ascii="宋体" w:eastAsia="宋体" w:hAnsi="宋体" w:cs="宋体" w:hint="eastAsia"/>
                <w:color w:val="000000"/>
                <w:szCs w:val="21"/>
              </w:rPr>
              <w:t>18</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显示设备</w:t>
            </w:r>
          </w:p>
        </w:tc>
        <w:tc>
          <w:tcPr>
            <w:tcW w:w="4733" w:type="dxa"/>
            <w:vAlign w:val="center"/>
          </w:tcPr>
          <w:p w:rsidR="005561D7" w:rsidRDefault="005561D7" w:rsidP="00F42797">
            <w:pPr>
              <w:jc w:val="left"/>
              <w:rPr>
                <w:rFonts w:ascii="宋体" w:hAnsi="宋体"/>
                <w:sz w:val="20"/>
                <w:szCs w:val="20"/>
              </w:rPr>
            </w:pPr>
            <w:r>
              <w:rPr>
                <w:rFonts w:ascii="宋体" w:hAnsi="宋体" w:hint="eastAsia"/>
                <w:sz w:val="20"/>
                <w:szCs w:val="20"/>
              </w:rPr>
              <w:t>4K电视，60寸。</w:t>
            </w:r>
          </w:p>
          <w:p w:rsidR="005561D7" w:rsidRDefault="005561D7" w:rsidP="00F42797">
            <w:pPr>
              <w:jc w:val="left"/>
              <w:rPr>
                <w:rFonts w:ascii="宋体" w:hAnsi="宋体"/>
                <w:sz w:val="20"/>
                <w:szCs w:val="20"/>
              </w:rPr>
            </w:pPr>
            <w:r>
              <w:rPr>
                <w:rFonts w:ascii="宋体" w:eastAsia="宋体" w:hAnsi="宋体" w:cs="宋体" w:hint="eastAsia"/>
                <w:sz w:val="20"/>
                <w:szCs w:val="20"/>
              </w:rPr>
              <w:t>▲</w:t>
            </w:r>
            <w:r>
              <w:rPr>
                <w:rFonts w:ascii="宋体" w:hAnsi="宋体" w:hint="eastAsia"/>
                <w:sz w:val="20"/>
                <w:szCs w:val="20"/>
              </w:rPr>
              <w:t>内含拓展学习易系统模块（网络教学平台）</w:t>
            </w:r>
          </w:p>
          <w:p w:rsidR="005561D7" w:rsidRDefault="005561D7" w:rsidP="00F42797">
            <w:pPr>
              <w:jc w:val="left"/>
              <w:rPr>
                <w:rFonts w:ascii="宋体" w:hAnsi="宋体"/>
                <w:sz w:val="20"/>
                <w:szCs w:val="20"/>
              </w:rPr>
            </w:pPr>
            <w:r>
              <w:rPr>
                <w:rFonts w:ascii="宋体" w:hAnsi="宋体" w:hint="eastAsia"/>
                <w:sz w:val="20"/>
                <w:szCs w:val="20"/>
              </w:rPr>
              <w:t>充分照顾学生在课堂内外不同的学习、研究、发展需求，使学生能够通过平台方便学习和调用各类资源，</w:t>
            </w:r>
            <w:r>
              <w:rPr>
                <w:rFonts w:ascii="宋体" w:hAnsi="宋体" w:hint="eastAsia"/>
                <w:sz w:val="20"/>
                <w:szCs w:val="20"/>
              </w:rPr>
              <w:lastRenderedPageBreak/>
              <w:t>丰富其参考资源和学习资料，以促进其专业知识、钻研能力的提高。</w:t>
            </w:r>
          </w:p>
          <w:p w:rsidR="005561D7" w:rsidRDefault="005561D7" w:rsidP="00F42797">
            <w:pPr>
              <w:jc w:val="left"/>
              <w:rPr>
                <w:rFonts w:ascii="宋体" w:hAnsi="宋体"/>
                <w:sz w:val="20"/>
                <w:szCs w:val="20"/>
              </w:rPr>
            </w:pPr>
            <w:r>
              <w:rPr>
                <w:rFonts w:ascii="宋体" w:hAnsi="宋体" w:hint="eastAsia"/>
                <w:sz w:val="20"/>
                <w:szCs w:val="20"/>
              </w:rPr>
              <w:t>（1）资源平台搭建：提供学习资源发布的平台，一方面内嵌了资料，另一方面支持资料的上传展示；</w:t>
            </w:r>
          </w:p>
          <w:p w:rsidR="005561D7" w:rsidRDefault="005561D7" w:rsidP="00F42797">
            <w:pPr>
              <w:jc w:val="left"/>
              <w:rPr>
                <w:rFonts w:ascii="宋体" w:hAnsi="宋体"/>
                <w:sz w:val="20"/>
                <w:szCs w:val="20"/>
              </w:rPr>
            </w:pPr>
            <w:r>
              <w:rPr>
                <w:rFonts w:ascii="宋体" w:hAnsi="宋体" w:hint="eastAsia"/>
                <w:sz w:val="20"/>
                <w:szCs w:val="20"/>
              </w:rPr>
              <w:t>（2）学习资料提供：设置课程资料、案例资料、专业资料等资源专区；</w:t>
            </w:r>
          </w:p>
          <w:p w:rsidR="005561D7" w:rsidRDefault="005561D7" w:rsidP="00F42797">
            <w:pPr>
              <w:jc w:val="left"/>
              <w:rPr>
                <w:rFonts w:ascii="宋体" w:hAnsi="宋体"/>
                <w:sz w:val="20"/>
                <w:szCs w:val="20"/>
              </w:rPr>
            </w:pPr>
            <w:r>
              <w:rPr>
                <w:rFonts w:ascii="宋体" w:hAnsi="宋体" w:hint="eastAsia"/>
                <w:sz w:val="20"/>
                <w:szCs w:val="20"/>
              </w:rPr>
              <w:t>（3）实验课程开设：实验专区，提供训练实际工作技能、提升工作就业率的实务课程展示学习；</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lastRenderedPageBreak/>
              <w:t>台</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1</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r w:rsidR="005561D7" w:rsidTr="00F42797">
        <w:trPr>
          <w:trHeight w:val="298"/>
          <w:jc w:val="center"/>
        </w:trPr>
        <w:tc>
          <w:tcPr>
            <w:tcW w:w="509" w:type="dxa"/>
            <w:vAlign w:val="center"/>
          </w:tcPr>
          <w:p w:rsidR="005561D7" w:rsidRDefault="005561D7" w:rsidP="00F42797">
            <w:pPr>
              <w:spacing w:line="320" w:lineRule="exact"/>
              <w:jc w:val="center"/>
              <w:rPr>
                <w:rFonts w:ascii="宋体" w:hAnsi="宋体" w:cs="宋体"/>
                <w:color w:val="000000"/>
                <w:szCs w:val="21"/>
              </w:rPr>
            </w:pPr>
            <w:r>
              <w:rPr>
                <w:rFonts w:ascii="宋体" w:hAnsi="宋体" w:cs="宋体" w:hint="eastAsia"/>
                <w:color w:val="000000"/>
                <w:szCs w:val="21"/>
              </w:rPr>
              <w:lastRenderedPageBreak/>
              <w:t>19</w:t>
            </w:r>
          </w:p>
        </w:tc>
        <w:tc>
          <w:tcPr>
            <w:tcW w:w="917"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挂图</w:t>
            </w:r>
          </w:p>
        </w:tc>
        <w:tc>
          <w:tcPr>
            <w:tcW w:w="4733" w:type="dxa"/>
            <w:vAlign w:val="center"/>
          </w:tcPr>
          <w:p w:rsidR="005561D7" w:rsidRDefault="005561D7" w:rsidP="00F42797">
            <w:pPr>
              <w:jc w:val="left"/>
              <w:rPr>
                <w:rFonts w:ascii="宋体" w:eastAsia="宋体" w:hAnsi="宋体" w:cs="宋体"/>
                <w:szCs w:val="21"/>
              </w:rPr>
            </w:pPr>
            <w:r>
              <w:rPr>
                <w:rFonts w:ascii="宋体" w:hAnsi="宋体" w:hint="eastAsia"/>
                <w:sz w:val="20"/>
                <w:szCs w:val="20"/>
              </w:rPr>
              <w:t>规格：（长*宽）≥1800*800mm</w:t>
            </w:r>
          </w:p>
        </w:tc>
        <w:tc>
          <w:tcPr>
            <w:tcW w:w="63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幅</w:t>
            </w:r>
          </w:p>
        </w:tc>
        <w:tc>
          <w:tcPr>
            <w:tcW w:w="650"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szCs w:val="21"/>
              </w:rPr>
              <w:t>2</w:t>
            </w:r>
          </w:p>
        </w:tc>
        <w:tc>
          <w:tcPr>
            <w:tcW w:w="1074" w:type="dxa"/>
            <w:vAlign w:val="center"/>
          </w:tcPr>
          <w:p w:rsidR="005561D7" w:rsidRDefault="005561D7" w:rsidP="00F42797">
            <w:pPr>
              <w:jc w:val="center"/>
              <w:rPr>
                <w:rFonts w:ascii="宋体" w:eastAsia="宋体" w:hAnsi="宋体" w:cs="宋体"/>
                <w:szCs w:val="21"/>
              </w:rPr>
            </w:pPr>
            <w:r>
              <w:rPr>
                <w:rFonts w:ascii="宋体" w:eastAsia="宋体" w:hAnsi="宋体" w:cs="宋体" w:hint="eastAsia"/>
                <w:color w:val="000000"/>
                <w:szCs w:val="21"/>
              </w:rPr>
              <w:t>否</w:t>
            </w:r>
          </w:p>
        </w:tc>
      </w:tr>
    </w:tbl>
    <w:p w:rsidR="005561D7" w:rsidRDefault="005561D7">
      <w:pPr>
        <w:widowControl/>
        <w:shd w:val="clear" w:color="auto" w:fill="FFFFFF"/>
        <w:spacing w:line="360" w:lineRule="auto"/>
        <w:ind w:firstLineChars="200" w:firstLine="482"/>
        <w:contextualSpacing/>
        <w:jc w:val="left"/>
        <w:rPr>
          <w:rFonts w:asciiTheme="minorEastAsia" w:hAnsiTheme="minorEastAsia" w:cs="黑体" w:hint="eastAsia"/>
          <w:b/>
          <w:bCs/>
          <w:color w:val="000000"/>
          <w:sz w:val="24"/>
          <w:szCs w:val="24"/>
          <w:shd w:val="clear" w:color="auto" w:fill="FFFFFF"/>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A264F9" w:rsidRDefault="009354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A264F9" w:rsidRDefault="009354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、国家标准：</w:t>
      </w:r>
    </w:p>
    <w:p w:rsidR="00A264F9" w:rsidRDefault="009354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A264F9" w:rsidRDefault="009354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264F9" w:rsidRDefault="009354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A264F9" w:rsidRDefault="009354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A264F9" w:rsidRDefault="0093544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A264F9" w:rsidRDefault="0093544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A264F9" w:rsidRDefault="009354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A264F9" w:rsidRDefault="0093544D">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5561D7" w:rsidRPr="00A87650" w:rsidRDefault="005561D7" w:rsidP="005561D7">
      <w:pPr>
        <w:spacing w:line="360" w:lineRule="auto"/>
        <w:ind w:firstLineChars="200" w:firstLine="480"/>
        <w:contextualSpacing/>
        <w:rPr>
          <w:rFonts w:asciiTheme="minorEastAsia" w:hAnsiTheme="minorEastAsia" w:cs="仿宋_GB2312"/>
          <w:sz w:val="24"/>
          <w:szCs w:val="24"/>
          <w:lang w:val="zh-CN"/>
        </w:rPr>
      </w:pPr>
      <w:r w:rsidRPr="00A87650">
        <w:rPr>
          <w:rFonts w:asciiTheme="minorEastAsia" w:hAnsiTheme="minorEastAsia" w:cs="仿宋_GB2312" w:hint="eastAsia"/>
          <w:sz w:val="24"/>
          <w:szCs w:val="24"/>
          <w:lang w:val="zh-CN"/>
        </w:rPr>
        <w:t>所有产品免费质保期限最低为壹年。在质保期内产品发生质量问题时应即时免费为使用方更换，保证产品正常使用。保修期结束后，仍负责提供维修服务，只能收取成本费。解决问题时间不得超过24小时。</w:t>
      </w:r>
    </w:p>
    <w:p w:rsidR="005561D7" w:rsidRDefault="005561D7" w:rsidP="005561D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 w:val="24"/>
          <w:szCs w:val="24"/>
          <w:lang w:val="zh-CN"/>
        </w:rPr>
        <w:t>五、采购标的的其他技术、服务等要求</w:t>
      </w:r>
    </w:p>
    <w:p w:rsidR="005561D7" w:rsidRPr="00263C07" w:rsidRDefault="005561D7" w:rsidP="005561D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1、投标人须明确投标产品的厂家、产地、品牌、型号、详细参数（采购清单序号</w:t>
      </w:r>
      <w:r>
        <w:rPr>
          <w:rFonts w:ascii="宋体" w:cs="宋体" w:hint="eastAsia"/>
          <w:sz w:val="24"/>
          <w:lang w:val="zh-CN"/>
        </w:rPr>
        <w:t>1、2、6、12、13、14、15、18</w:t>
      </w:r>
      <w:r w:rsidRPr="00263C07">
        <w:rPr>
          <w:rFonts w:ascii="宋体" w:cs="宋体" w:hint="eastAsia"/>
          <w:sz w:val="24"/>
          <w:lang w:val="zh-CN"/>
        </w:rPr>
        <w:t>），</w:t>
      </w:r>
      <w:r w:rsidRPr="00263C07">
        <w:rPr>
          <w:rFonts w:ascii="宋体" w:cs="宋体" w:hint="eastAsia"/>
          <w:b/>
          <w:sz w:val="24"/>
          <w:lang w:val="zh-CN"/>
        </w:rPr>
        <w:t>否则为无效投标。</w:t>
      </w:r>
    </w:p>
    <w:p w:rsidR="005561D7" w:rsidRPr="00263C07" w:rsidRDefault="005561D7" w:rsidP="005561D7">
      <w:pPr>
        <w:topLinePunct/>
        <w:autoSpaceDE w:val="0"/>
        <w:autoSpaceDN w:val="0"/>
        <w:adjustRightInd w:val="0"/>
        <w:spacing w:line="360" w:lineRule="auto"/>
        <w:ind w:firstLine="482"/>
        <w:contextualSpacing/>
        <w:rPr>
          <w:rFonts w:ascii="宋体" w:cs="宋体"/>
          <w:b/>
          <w:sz w:val="24"/>
          <w:lang w:val="zh-CN"/>
        </w:rPr>
      </w:pPr>
      <w:r w:rsidRPr="00263C07">
        <w:rPr>
          <w:rFonts w:ascii="宋体" w:cs="宋体" w:hint="eastAsia"/>
          <w:sz w:val="24"/>
          <w:lang w:val="zh-CN"/>
        </w:rPr>
        <w:t>2、投标人应就本项目（每包或者标段）完整投标，</w:t>
      </w:r>
      <w:r w:rsidRPr="00263C07">
        <w:rPr>
          <w:rFonts w:ascii="宋体" w:cs="宋体" w:hint="eastAsia"/>
          <w:b/>
          <w:sz w:val="24"/>
          <w:lang w:val="zh-CN"/>
        </w:rPr>
        <w:t>否则为无效投标。</w:t>
      </w:r>
    </w:p>
    <w:p w:rsidR="005561D7" w:rsidRPr="00263C07" w:rsidRDefault="005561D7" w:rsidP="005561D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3、所投产品必须符合国家质量检测标准和本招标文件规定标准的全新正品现货。</w:t>
      </w:r>
    </w:p>
    <w:p w:rsidR="005561D7" w:rsidRDefault="005561D7" w:rsidP="005561D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4、本项目为交钥匙工程。</w:t>
      </w:r>
    </w:p>
    <w:p w:rsidR="005561D7" w:rsidRPr="00F30656" w:rsidRDefault="005561D7" w:rsidP="005561D7">
      <w:pPr>
        <w:topLinePunct/>
        <w:autoSpaceDE w:val="0"/>
        <w:autoSpaceDN w:val="0"/>
        <w:adjustRightInd w:val="0"/>
        <w:spacing w:line="360" w:lineRule="auto"/>
        <w:ind w:firstLine="482"/>
        <w:contextualSpacing/>
        <w:rPr>
          <w:rFonts w:ascii="宋体" w:cs="宋体"/>
          <w:sz w:val="24"/>
          <w:lang w:val="zh-CN"/>
        </w:rPr>
      </w:pPr>
      <w:r w:rsidRPr="00F30656">
        <w:rPr>
          <w:rFonts w:ascii="宋体" w:cs="宋体" w:hint="eastAsia"/>
          <w:sz w:val="24"/>
          <w:lang w:val="zh-CN"/>
        </w:rPr>
        <w:t>5、设备安装、调试完毕后，给学校老师免费进行整个普通话测试站实训室的培训。</w:t>
      </w:r>
    </w:p>
    <w:p w:rsidR="005561D7" w:rsidRDefault="005561D7" w:rsidP="005561D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5561D7" w:rsidRPr="00F30656" w:rsidRDefault="005561D7" w:rsidP="005561D7">
      <w:pPr>
        <w:topLinePunct/>
        <w:autoSpaceDE w:val="0"/>
        <w:autoSpaceDN w:val="0"/>
        <w:adjustRightInd w:val="0"/>
        <w:spacing w:line="360" w:lineRule="auto"/>
        <w:ind w:firstLine="482"/>
        <w:contextualSpacing/>
        <w:rPr>
          <w:rFonts w:ascii="宋体" w:cs="宋体"/>
          <w:sz w:val="24"/>
          <w:lang w:val="zh-CN"/>
        </w:rPr>
      </w:pPr>
      <w:r w:rsidRPr="00F30656">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561D7" w:rsidRDefault="005561D7" w:rsidP="005561D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Pr="00F30656">
        <w:rPr>
          <w:rFonts w:asciiTheme="minorEastAsia" w:eastAsiaTheme="minorEastAsia" w:hAnsiTheme="minorEastAsia" w:cs="黑体" w:hint="eastAsia"/>
          <w:b/>
          <w:bCs/>
          <w:color w:val="000000"/>
          <w:shd w:val="clear" w:color="auto" w:fill="FFFFFF"/>
        </w:rPr>
        <w:t>475400元</w:t>
      </w:r>
      <w:r>
        <w:rPr>
          <w:rFonts w:asciiTheme="minorEastAsia" w:eastAsiaTheme="minorEastAsia" w:hAnsiTheme="minorEastAsia" w:cs="黑体" w:hint="eastAsia"/>
          <w:b/>
          <w:bCs/>
          <w:color w:val="000000"/>
          <w:shd w:val="clear" w:color="auto" w:fill="FFFFFF"/>
        </w:rPr>
        <w:t>。最高限价</w:t>
      </w:r>
      <w:r w:rsidRPr="00F30656">
        <w:rPr>
          <w:rFonts w:asciiTheme="minorEastAsia" w:eastAsiaTheme="minorEastAsia" w:hAnsiTheme="minorEastAsia" w:cs="黑体" w:hint="eastAsia"/>
          <w:b/>
          <w:bCs/>
          <w:color w:val="000000"/>
          <w:shd w:val="clear" w:color="auto" w:fill="FFFFFF"/>
        </w:rPr>
        <w:t>475400元</w:t>
      </w:r>
      <w:r>
        <w:rPr>
          <w:rFonts w:asciiTheme="minorEastAsia" w:eastAsiaTheme="minorEastAsia" w:hAnsiTheme="minorEastAsia" w:cs="宋体" w:hint="eastAsia"/>
          <w:b/>
          <w:color w:val="000000"/>
          <w:kern w:val="0"/>
          <w:lang w:val="zh-CN"/>
        </w:rPr>
        <w:t>。超出最高限价的投标无效。</w:t>
      </w:r>
    </w:p>
    <w:p w:rsidR="005561D7" w:rsidRDefault="005561D7" w:rsidP="005561D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5561D7" w:rsidRDefault="005561D7" w:rsidP="005561D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Pr="00F30656">
        <w:rPr>
          <w:rFonts w:ascii="宋体" w:cs="宋体" w:hint="eastAsia"/>
          <w:sz w:val="24"/>
          <w:lang w:val="zh-CN"/>
        </w:rPr>
        <w:t>银行转账</w:t>
      </w:r>
    </w:p>
    <w:p w:rsidR="00A264F9" w:rsidRDefault="005561D7" w:rsidP="005561D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F30656">
        <w:rPr>
          <w:rFonts w:ascii="宋体" w:cs="宋体" w:hint="eastAsia"/>
          <w:sz w:val="24"/>
          <w:lang w:val="zh-CN"/>
        </w:rPr>
        <w:t>全部设备安装、调试完成并验收通过后，支付合同金额的95%，验收满一年后，支付合同金额的5%。</w:t>
      </w:r>
    </w:p>
    <w:p w:rsidR="00A264F9" w:rsidRDefault="00A264F9">
      <w:pPr>
        <w:autoSpaceDE w:val="0"/>
        <w:autoSpaceDN w:val="0"/>
        <w:adjustRightInd w:val="0"/>
        <w:jc w:val="center"/>
        <w:rPr>
          <w:rFonts w:asciiTheme="majorEastAsia" w:eastAsiaTheme="majorEastAsia" w:hAnsiTheme="majorEastAsia" w:cs="宋体"/>
          <w:b/>
          <w:kern w:val="0"/>
          <w:sz w:val="36"/>
          <w:szCs w:val="36"/>
        </w:rPr>
      </w:pPr>
    </w:p>
    <w:p w:rsidR="005561D7" w:rsidRDefault="005561D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A264F9" w:rsidRDefault="009354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A264F9" w:rsidRDefault="0093544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64F9">
        <w:trPr>
          <w:trHeight w:val="636"/>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264F9" w:rsidRDefault="009354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561D7">
        <w:trPr>
          <w:trHeight w:val="1278"/>
          <w:jc w:val="center"/>
        </w:trPr>
        <w:tc>
          <w:tcPr>
            <w:tcW w:w="806" w:type="dxa"/>
            <w:vAlign w:val="center"/>
          </w:tcPr>
          <w:p w:rsidR="005561D7" w:rsidRDefault="005561D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561D7" w:rsidRDefault="005561D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Pr="00F30656">
              <w:rPr>
                <w:rFonts w:asciiTheme="minorEastAsia" w:hAnsiTheme="minorEastAsia" w:cs="仿宋_GB2312" w:hint="eastAsia"/>
                <w:szCs w:val="21"/>
              </w:rPr>
              <w:t>普通话测试站实训室建设</w:t>
            </w:r>
          </w:p>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项目编号：ZFCG-G2019098</w:t>
            </w:r>
            <w:r>
              <w:rPr>
                <w:rFonts w:asciiTheme="minorEastAsia" w:hAnsiTheme="minorEastAsia" w:cs="仿宋_GB2312" w:hint="eastAsia"/>
                <w:szCs w:val="21"/>
              </w:rPr>
              <w:t>-1</w:t>
            </w:r>
            <w:r>
              <w:rPr>
                <w:rFonts w:asciiTheme="minorEastAsia" w:hAnsiTheme="minorEastAsia" w:cs="仿宋_GB2312" w:hint="eastAsia"/>
                <w:szCs w:val="21"/>
              </w:rPr>
              <w:t>号</w:t>
            </w:r>
          </w:p>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Pr="00F30656">
              <w:rPr>
                <w:rFonts w:asciiTheme="minorEastAsia" w:hAnsiTheme="minorEastAsia" w:cs="仿宋_GB2312" w:hint="eastAsia"/>
                <w:szCs w:val="21"/>
              </w:rPr>
              <w:t>监考机、测试机、电脑桌椅、交换机等，具体数量及参数要求详见采购设备清单</w:t>
            </w:r>
          </w:p>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Pr="00F30656">
              <w:rPr>
                <w:rFonts w:asciiTheme="minorEastAsia" w:hAnsiTheme="minorEastAsia" w:cs="仿宋_GB2312" w:hint="eastAsia"/>
                <w:szCs w:val="21"/>
              </w:rPr>
              <w:t>许昌幼儿师范学校新校区</w:t>
            </w:r>
          </w:p>
        </w:tc>
      </w:tr>
      <w:tr w:rsidR="005561D7">
        <w:trPr>
          <w:trHeight w:val="1421"/>
          <w:jc w:val="center"/>
        </w:trPr>
        <w:tc>
          <w:tcPr>
            <w:tcW w:w="806" w:type="dxa"/>
            <w:vAlign w:val="center"/>
          </w:tcPr>
          <w:p w:rsidR="005561D7" w:rsidRDefault="005561D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561D7" w:rsidRDefault="005561D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Pr="00F30656">
              <w:rPr>
                <w:rFonts w:asciiTheme="minorEastAsia" w:hAnsiTheme="minorEastAsia" w:cs="仿宋_GB2312" w:hint="eastAsia"/>
                <w:szCs w:val="21"/>
              </w:rPr>
              <w:t>许昌幼儿师范学校</w:t>
            </w:r>
          </w:p>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Pr="00F30656">
              <w:rPr>
                <w:rFonts w:asciiTheme="minorEastAsia" w:hAnsiTheme="minorEastAsia" w:cs="仿宋_GB2312" w:hint="eastAsia"/>
                <w:szCs w:val="21"/>
              </w:rPr>
              <w:t>许昌市永昌大道东段许昌幼儿师范学校</w:t>
            </w:r>
          </w:p>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Pr="00F30656">
              <w:rPr>
                <w:rFonts w:asciiTheme="minorEastAsia" w:hAnsiTheme="minorEastAsia" w:cs="仿宋_GB2312" w:hint="eastAsia"/>
                <w:szCs w:val="21"/>
              </w:rPr>
              <w:t>张毅力</w:t>
            </w:r>
            <w:r>
              <w:rPr>
                <w:rFonts w:asciiTheme="minorEastAsia" w:hAnsiTheme="minorEastAsia" w:cs="仿宋_GB2312" w:hint="eastAsia"/>
                <w:szCs w:val="21"/>
              </w:rPr>
              <w:t xml:space="preserve">        电话：</w:t>
            </w:r>
            <w:r w:rsidRPr="00F30656">
              <w:rPr>
                <w:rFonts w:asciiTheme="minorEastAsia" w:hAnsiTheme="minorEastAsia" w:cs="仿宋_GB2312" w:hint="eastAsia"/>
                <w:szCs w:val="21"/>
              </w:rPr>
              <w:t>15393783521</w:t>
            </w:r>
          </w:p>
        </w:tc>
      </w:tr>
      <w:tr w:rsidR="005561D7">
        <w:trPr>
          <w:trHeight w:val="323"/>
          <w:jc w:val="center"/>
        </w:trPr>
        <w:tc>
          <w:tcPr>
            <w:tcW w:w="806" w:type="dxa"/>
            <w:vAlign w:val="center"/>
          </w:tcPr>
          <w:p w:rsidR="005561D7" w:rsidRDefault="005561D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561D7" w:rsidRDefault="005561D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5561D7" w:rsidRDefault="005561D7" w:rsidP="00F4279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5561D7" w:rsidRDefault="005561D7" w:rsidP="00F427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电话：0374-2968687</w:t>
            </w:r>
          </w:p>
        </w:tc>
      </w:tr>
      <w:tr w:rsidR="00A264F9">
        <w:trPr>
          <w:trHeight w:val="9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A264F9" w:rsidRDefault="009354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A264F9" w:rsidRDefault="009354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A264F9" w:rsidRDefault="009354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A264F9" w:rsidRDefault="009354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w:t>
            </w:r>
            <w:r>
              <w:rPr>
                <w:rFonts w:asciiTheme="minorEastAsia" w:hAnsiTheme="minorEastAsia" w:hint="eastAsia"/>
                <w:bCs/>
                <w:szCs w:val="21"/>
              </w:rPr>
              <w:lastRenderedPageBreak/>
              <w:t>所有者权益变动表及其附注；</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64F9" w:rsidRDefault="009354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A264F9" w:rsidRDefault="009354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A264F9" w:rsidRDefault="009354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A264F9" w:rsidRDefault="009354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w:t>
            </w:r>
            <w:r>
              <w:rPr>
                <w:rFonts w:asciiTheme="minorEastAsia" w:hAnsiTheme="minorEastAsia" w:cs="宋体" w:hint="eastAsia"/>
                <w:b/>
                <w:bCs/>
                <w:szCs w:val="21"/>
                <w:lang w:val="zh-CN"/>
              </w:rPr>
              <w:t>证明材料</w:t>
            </w:r>
          </w:p>
          <w:p w:rsidR="00A264F9" w:rsidRDefault="009354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、相关设备的购置发票、专业技术人员职称证书、用工合同等；</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、投标人具备履行合同所必须的设备和专业技术能力承诺函或声明（承诺函或声明格式自拟）。</w:t>
            </w:r>
          </w:p>
          <w:p w:rsidR="00A264F9" w:rsidRDefault="009354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Pr>
                <w:rFonts w:ascii="楷体" w:eastAsia="楷体" w:hAnsi="楷体" w:hint="eastAsia"/>
                <w:color w:val="000000"/>
                <w:sz w:val="24"/>
                <w:szCs w:val="24"/>
              </w:rPr>
              <w:t>～</w:t>
            </w:r>
            <w:r>
              <w:rPr>
                <w:rFonts w:ascii="楷体" w:eastAsia="楷体" w:hAnsi="楷体" w:hint="eastAsia"/>
                <w:color w:val="000000"/>
                <w:sz w:val="24"/>
                <w:szCs w:val="24"/>
              </w:rPr>
              <w:t>2</w:t>
            </w:r>
            <w:r>
              <w:rPr>
                <w:rFonts w:ascii="楷体" w:eastAsia="楷体" w:hAnsi="楷体" w:hint="eastAsia"/>
                <w:color w:val="000000"/>
                <w:sz w:val="24"/>
                <w:szCs w:val="24"/>
              </w:rPr>
              <w:t>其中之一即可。</w:t>
            </w:r>
          </w:p>
          <w:p w:rsidR="00A264F9" w:rsidRDefault="009354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A264F9" w:rsidRDefault="009354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A264F9" w:rsidRDefault="0093544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A264F9" w:rsidRDefault="0093544D">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A264F9" w:rsidRDefault="009354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A264F9" w:rsidRDefault="009354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A264F9" w:rsidRDefault="009354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A264F9" w:rsidRDefault="009354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A264F9" w:rsidRDefault="009354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A264F9" w:rsidRDefault="009354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A264F9" w:rsidRDefault="0093544D" w:rsidP="005561D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A264F9" w:rsidRDefault="009354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264F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264F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A264F9" w:rsidRDefault="005561D7">
            <w:pPr>
              <w:autoSpaceDE w:val="0"/>
              <w:autoSpaceDN w:val="0"/>
              <w:adjustRightInd w:val="0"/>
              <w:spacing w:line="276" w:lineRule="auto"/>
              <w:ind w:firstLineChars="100" w:firstLine="210"/>
              <w:rPr>
                <w:rFonts w:asciiTheme="minorEastAsia" w:hAnsiTheme="minorEastAsia" w:cs="宋体"/>
                <w:bCs/>
                <w:szCs w:val="21"/>
                <w:lang w:val="zh-CN"/>
              </w:rPr>
            </w:pPr>
            <w:r w:rsidRPr="00016EE3">
              <w:rPr>
                <w:rFonts w:asciiTheme="minorEastAsia" w:hAnsiTheme="minorEastAsia" w:cs="宋体" w:hint="eastAsia"/>
                <w:bCs/>
                <w:szCs w:val="21"/>
                <w:lang w:val="zh-CN"/>
              </w:rPr>
              <w:t>475400元</w:t>
            </w:r>
            <w:r>
              <w:rPr>
                <w:rFonts w:asciiTheme="minorEastAsia" w:hAnsiTheme="minorEastAsia" w:cs="宋体" w:hint="eastAsia"/>
                <w:bCs/>
                <w:szCs w:val="21"/>
                <w:lang w:val="zh-CN"/>
              </w:rPr>
              <w:t>，超出最高限价的投标无效</w:t>
            </w:r>
          </w:p>
        </w:tc>
      </w:tr>
      <w:tr w:rsidR="00A264F9">
        <w:trPr>
          <w:trHeight w:val="907"/>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264F9" w:rsidRDefault="00A264F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不组织</w:t>
            </w:r>
          </w:p>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A264F9">
        <w:trPr>
          <w:trHeight w:val="907"/>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A264F9" w:rsidRDefault="00A264F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不召开</w:t>
            </w:r>
          </w:p>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264F9" w:rsidRDefault="00A264F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不允许</w:t>
            </w:r>
            <w:r w:rsidR="0093544D">
              <w:rPr>
                <w:rFonts w:asciiTheme="minorEastAsia" w:hAnsiTheme="minorEastAsia" w:cs="宋体" w:hint="eastAsia"/>
                <w:bCs/>
                <w:szCs w:val="21"/>
                <w:lang w:val="zh-CN"/>
              </w:rPr>
              <w:t xml:space="preserve">    </w:t>
            </w:r>
            <w:r w:rsidR="0093544D">
              <w:rPr>
                <w:rFonts w:asciiTheme="minorEastAsia" w:hAnsiTheme="minorEastAsia" w:cs="宋体" w:hint="eastAsia"/>
                <w:b/>
                <w:bCs/>
                <w:szCs w:val="21"/>
                <w:lang w:val="zh-CN"/>
              </w:rPr>
              <w:t>□</w:t>
            </w:r>
            <w:r w:rsidR="0093544D">
              <w:rPr>
                <w:rFonts w:asciiTheme="minorEastAsia" w:hAnsiTheme="minorEastAsia" w:hint="eastAsia"/>
                <w:szCs w:val="21"/>
              </w:rPr>
              <w:t>允许</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A264F9" w:rsidRDefault="009354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A264F9" w:rsidRDefault="009354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264F9" w:rsidRDefault="009354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A264F9" w:rsidRDefault="00A264F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不允许</w:t>
            </w:r>
            <w:r w:rsidR="0093544D">
              <w:rPr>
                <w:rFonts w:asciiTheme="minorEastAsia" w:hAnsiTheme="minorEastAsia" w:cs="宋体" w:hint="eastAsia"/>
                <w:bCs/>
                <w:szCs w:val="21"/>
                <w:lang w:val="zh-CN"/>
              </w:rPr>
              <w:t xml:space="preserve">   </w:t>
            </w:r>
            <w:r w:rsidR="0093544D">
              <w:rPr>
                <w:rFonts w:asciiTheme="minorEastAsia" w:hAnsiTheme="minorEastAsia" w:cs="宋体" w:hint="eastAsia"/>
                <w:b/>
                <w:bCs/>
                <w:szCs w:val="21"/>
                <w:lang w:val="zh-CN"/>
              </w:rPr>
              <w:t>□</w:t>
            </w:r>
            <w:r w:rsidR="0093544D">
              <w:rPr>
                <w:rFonts w:asciiTheme="minorEastAsia" w:hAnsiTheme="minorEastAsia" w:cs="仿宋_GB2312" w:hint="eastAsia"/>
                <w:szCs w:val="21"/>
              </w:rPr>
              <w:t>允许</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A264F9" w:rsidRDefault="008D5FC4" w:rsidP="008D5FC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93544D">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93544D">
              <w:rPr>
                <w:rFonts w:asciiTheme="minorEastAsia" w:hAnsiTheme="minorEastAsia" w:cs="宋体" w:hint="eastAsia"/>
                <w:bCs/>
                <w:szCs w:val="21"/>
                <w:lang w:val="zh-CN"/>
              </w:rPr>
              <w:t>月</w:t>
            </w:r>
            <w:r>
              <w:rPr>
                <w:rFonts w:asciiTheme="minorEastAsia" w:hAnsiTheme="minorEastAsia" w:cs="宋体" w:hint="eastAsia"/>
                <w:bCs/>
                <w:szCs w:val="21"/>
                <w:lang w:val="zh-CN"/>
              </w:rPr>
              <w:t>30</w:t>
            </w:r>
            <w:r w:rsidR="0093544D">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9354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93544D">
              <w:rPr>
                <w:rFonts w:asciiTheme="minorEastAsia" w:hAnsiTheme="minorEastAsia" w:cs="宋体" w:hint="eastAsia"/>
                <w:bCs/>
                <w:szCs w:val="21"/>
                <w:lang w:val="zh-CN"/>
              </w:rPr>
              <w:t>分（北京时间）</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8D5FC4">
              <w:rPr>
                <w:rFonts w:asciiTheme="minorEastAsia" w:hAnsiTheme="minorEastAsia" w:cs="宋体" w:hint="eastAsia"/>
                <w:bCs/>
                <w:szCs w:val="21"/>
                <w:lang w:val="zh-CN"/>
              </w:rPr>
              <w:t>四</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A264F9">
        <w:trPr>
          <w:trHeight w:val="504"/>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A264F9" w:rsidRDefault="009354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A264F9" w:rsidRDefault="009354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A264F9">
        <w:trPr>
          <w:trHeight w:val="156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264F9" w:rsidRDefault="009354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w:t>
              </w:r>
              <w:r>
                <w:rPr>
                  <w:rFonts w:asciiTheme="minorEastAsia" w:hAnsiTheme="minorEastAsia" w:cs="宋体"/>
                  <w:color w:val="000000"/>
                  <w:szCs w:val="21"/>
                </w:rPr>
                <w:t>·</w:t>
              </w:r>
              <w:r>
                <w:rPr>
                  <w:rFonts w:asciiTheme="minorEastAsia" w:hAnsiTheme="minorEastAsia" w:cs="宋体"/>
                  <w:color w:val="000000"/>
                  <w:szCs w:val="21"/>
                </w:rPr>
                <w:t>许昌许昌市政府网</w:t>
              </w:r>
            </w:hyperlink>
            <w:r>
              <w:rPr>
                <w:rFonts w:asciiTheme="minorEastAsia" w:hAnsiTheme="minorEastAsia" w:cs="宋体" w:hint="eastAsia"/>
                <w:color w:val="000000"/>
                <w:szCs w:val="21"/>
              </w:rPr>
              <w:t>》</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A264F9" w:rsidRDefault="00A264F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3544D">
              <w:rPr>
                <w:rFonts w:ascii="新宋体" w:eastAsia="新宋体" w:hAnsi="新宋体" w:hint="eastAsia"/>
                <w:b/>
                <w:szCs w:val="21"/>
              </w:rPr>
              <w:instrText>eq \o\ac(</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Pr>
                <w:rFonts w:ascii="新宋体" w:eastAsia="新宋体" w:hAnsi="新宋体"/>
                <w:b/>
                <w:szCs w:val="21"/>
              </w:rPr>
              <w:fldChar w:fldCharType="end"/>
            </w:r>
            <w:r w:rsidR="0093544D">
              <w:rPr>
                <w:rFonts w:ascii="新宋体" w:eastAsia="新宋体" w:hAnsi="新宋体" w:hint="eastAsia"/>
                <w:szCs w:val="21"/>
              </w:rPr>
              <w:t>电子投标文件：成功上传至《全国公共资源交易平台（河南省·许昌市）》公共资源交易系统加密电子投标文件</w:t>
            </w:r>
            <w:r w:rsidR="0093544D">
              <w:rPr>
                <w:rFonts w:ascii="新宋体" w:eastAsia="新宋体" w:hAnsi="新宋体" w:hint="eastAsia"/>
                <w:szCs w:val="21"/>
              </w:rPr>
              <w:t>1</w:t>
            </w:r>
            <w:r w:rsidR="0093544D">
              <w:rPr>
                <w:rFonts w:ascii="新宋体" w:eastAsia="新宋体" w:hAnsi="新宋体" w:hint="eastAsia"/>
                <w:szCs w:val="21"/>
              </w:rPr>
              <w:t>份</w:t>
            </w:r>
            <w:r w:rsidR="0093544D">
              <w:rPr>
                <w:rFonts w:hAnsi="宋体" w:cs="宋体" w:hint="eastAsia"/>
                <w:szCs w:val="21"/>
                <w:lang w:val="zh-CN"/>
              </w:rPr>
              <w:t>（文件格式为：</w:t>
            </w:r>
            <w:r w:rsidR="0093544D">
              <w:rPr>
                <w:rFonts w:hAnsi="宋体" w:cs="宋体" w:hint="eastAsia"/>
                <w:szCs w:val="21"/>
                <w:lang w:val="zh-CN"/>
              </w:rPr>
              <w:t xml:space="preserve"> XXX</w:t>
            </w:r>
            <w:r w:rsidR="0093544D">
              <w:rPr>
                <w:rFonts w:hAnsi="宋体" w:cs="宋体" w:hint="eastAsia"/>
                <w:szCs w:val="21"/>
                <w:lang w:val="zh-CN"/>
              </w:rPr>
              <w:t>公司</w:t>
            </w:r>
            <w:r w:rsidR="0093544D">
              <w:rPr>
                <w:rFonts w:hAnsi="宋体" w:cs="宋体" w:hint="eastAsia"/>
                <w:szCs w:val="21"/>
                <w:lang w:val="zh-CN"/>
              </w:rPr>
              <w:t>XXX</w:t>
            </w:r>
            <w:r w:rsidR="0093544D">
              <w:rPr>
                <w:rFonts w:hAnsi="宋体" w:cs="宋体" w:hint="eastAsia"/>
                <w:szCs w:val="21"/>
                <w:lang w:val="zh-CN"/>
              </w:rPr>
              <w:t>项目编号</w:t>
            </w:r>
            <w:r w:rsidR="0093544D">
              <w:rPr>
                <w:rFonts w:hAnsi="宋体" w:cs="宋体" w:hint="eastAsia"/>
                <w:szCs w:val="21"/>
                <w:lang w:val="zh-CN"/>
              </w:rPr>
              <w:t>.file</w:t>
            </w:r>
            <w:r w:rsidR="0093544D">
              <w:rPr>
                <w:rFonts w:hAnsi="宋体" w:cs="宋体" w:hint="eastAsia"/>
                <w:szCs w:val="21"/>
                <w:lang w:val="zh-CN"/>
              </w:rPr>
              <w:t>）。</w:t>
            </w:r>
            <w:r w:rsidR="0093544D">
              <w:rPr>
                <w:rFonts w:ascii="新宋体" w:eastAsia="新宋体" w:hAnsi="新宋体" w:hint="eastAsia"/>
                <w:szCs w:val="21"/>
              </w:rPr>
              <w:t>使用电子介质存储的备份文件</w:t>
            </w:r>
            <w:r w:rsidR="0093544D">
              <w:rPr>
                <w:rFonts w:ascii="新宋体" w:eastAsia="新宋体" w:hAnsi="新宋体" w:hint="eastAsia"/>
                <w:szCs w:val="21"/>
              </w:rPr>
              <w:t>1</w:t>
            </w:r>
            <w:r w:rsidR="0093544D">
              <w:rPr>
                <w:rFonts w:ascii="新宋体" w:eastAsia="新宋体" w:hAnsi="新宋体" w:hint="eastAsia"/>
                <w:szCs w:val="21"/>
              </w:rPr>
              <w:t>份（文件格式为：名称为“备份”的文件夹）。</w:t>
            </w:r>
          </w:p>
          <w:p w:rsidR="00A264F9" w:rsidRDefault="00A264F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3544D">
              <w:rPr>
                <w:rFonts w:ascii="新宋体" w:eastAsia="新宋体" w:hAnsi="新宋体" w:hint="eastAsia"/>
                <w:b/>
                <w:szCs w:val="21"/>
              </w:rPr>
              <w:instrText>eq \o\ac(</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Pr>
                <w:rFonts w:ascii="新宋体" w:eastAsia="新宋体" w:hAnsi="新宋体"/>
                <w:b/>
                <w:szCs w:val="21"/>
              </w:rPr>
              <w:fldChar w:fldCharType="end"/>
            </w:r>
            <w:r w:rsidR="0093544D">
              <w:rPr>
                <w:rFonts w:ascii="新宋体" w:eastAsia="新宋体" w:hAnsi="新宋体" w:hint="eastAsia"/>
                <w:szCs w:val="21"/>
              </w:rPr>
              <w:t>纸质投标文件：</w:t>
            </w:r>
            <w:r w:rsidR="0093544D">
              <w:rPr>
                <w:rFonts w:asciiTheme="minorEastAsia" w:hAnsiTheme="minorEastAsia" w:cs="仿宋_GB2312" w:hint="eastAsia"/>
                <w:szCs w:val="21"/>
              </w:rPr>
              <w:t>正本</w:t>
            </w:r>
            <w:r w:rsidR="0093544D">
              <w:rPr>
                <w:rFonts w:asciiTheme="minorEastAsia" w:hAnsiTheme="minorEastAsia" w:cs="仿宋_GB2312" w:hint="eastAsia"/>
                <w:b/>
                <w:szCs w:val="21"/>
              </w:rPr>
              <w:t>一</w:t>
            </w:r>
            <w:r w:rsidR="0093544D">
              <w:rPr>
                <w:rFonts w:asciiTheme="minorEastAsia" w:hAnsiTheme="minorEastAsia" w:cs="仿宋_GB2312" w:hint="eastAsia"/>
                <w:szCs w:val="21"/>
              </w:rPr>
              <w:t>份，副本</w:t>
            </w:r>
            <w:r w:rsidR="0093544D">
              <w:rPr>
                <w:rFonts w:asciiTheme="minorEastAsia" w:hAnsiTheme="minorEastAsia" w:cs="仿宋_GB2312" w:hint="eastAsia"/>
                <w:szCs w:val="21"/>
                <w:u w:val="single"/>
              </w:rPr>
              <w:t xml:space="preserve"> </w:t>
            </w:r>
            <w:r w:rsidR="0093544D">
              <w:rPr>
                <w:rFonts w:asciiTheme="minorEastAsia" w:hAnsiTheme="minorEastAsia" w:cs="仿宋_GB2312" w:hint="eastAsia"/>
                <w:szCs w:val="21"/>
                <w:u w:val="single"/>
              </w:rPr>
              <w:t>一</w:t>
            </w:r>
            <w:r w:rsidR="0093544D">
              <w:rPr>
                <w:rFonts w:asciiTheme="minorEastAsia" w:hAnsiTheme="minorEastAsia" w:cs="仿宋_GB2312" w:hint="eastAsia"/>
                <w:szCs w:val="21"/>
                <w:u w:val="single"/>
              </w:rPr>
              <w:t xml:space="preserve"> </w:t>
            </w:r>
            <w:r w:rsidR="0093544D">
              <w:rPr>
                <w:rFonts w:asciiTheme="minorEastAsia" w:hAnsiTheme="minorEastAsia" w:cs="仿宋_GB2312" w:hint="eastAsia"/>
                <w:szCs w:val="21"/>
              </w:rPr>
              <w:t>份。使用</w:t>
            </w:r>
            <w:r w:rsidR="0093544D">
              <w:rPr>
                <w:rFonts w:ascii="新宋体" w:eastAsia="新宋体" w:hAnsi="新宋体" w:hint="eastAsia"/>
                <w:szCs w:val="21"/>
              </w:rPr>
              <w:t>格式为“投标文件（供</w:t>
            </w:r>
            <w:r w:rsidR="0093544D">
              <w:rPr>
                <w:rFonts w:ascii="新宋体" w:eastAsia="新宋体" w:hAnsi="新宋体" w:hint="eastAsia"/>
                <w:szCs w:val="21"/>
              </w:rPr>
              <w:lastRenderedPageBreak/>
              <w:t>打印）</w:t>
            </w:r>
            <w:r w:rsidR="0093544D">
              <w:rPr>
                <w:rFonts w:ascii="新宋体" w:eastAsia="新宋体" w:hAnsi="新宋体" w:hint="eastAsia"/>
                <w:szCs w:val="21"/>
              </w:rPr>
              <w:t>.PDF</w:t>
            </w:r>
            <w:r w:rsidR="0093544D">
              <w:rPr>
                <w:rFonts w:ascii="新宋体" w:eastAsia="新宋体" w:hAnsi="新宋体" w:hint="eastAsia"/>
                <w:szCs w:val="21"/>
              </w:rPr>
              <w:t>”的文件</w:t>
            </w:r>
          </w:p>
          <w:p w:rsidR="00A264F9" w:rsidRDefault="009354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A264F9" w:rsidRDefault="009354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264F9" w:rsidRDefault="00A264F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3544D">
              <w:rPr>
                <w:rFonts w:ascii="新宋体" w:eastAsia="新宋体" w:hAnsi="新宋体" w:hint="eastAsia"/>
                <w:b/>
                <w:szCs w:val="21"/>
              </w:rPr>
              <w:instrText>eq \o\ac(</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Pr>
                <w:rFonts w:ascii="新宋体" w:eastAsia="新宋体" w:hAnsi="新宋体"/>
                <w:b/>
                <w:szCs w:val="21"/>
              </w:rPr>
              <w:fldChar w:fldCharType="end"/>
            </w:r>
            <w:r w:rsidR="0093544D">
              <w:rPr>
                <w:rFonts w:ascii="新宋体" w:eastAsia="新宋体" w:hAnsi="新宋体" w:hint="eastAsia"/>
                <w:szCs w:val="21"/>
              </w:rPr>
              <w:t>电子投标文件：按招标文件要求加盖投标人电子印章和法人电子印章。</w:t>
            </w:r>
          </w:p>
          <w:p w:rsidR="00A264F9" w:rsidRDefault="00A264F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93544D">
              <w:rPr>
                <w:rFonts w:ascii="新宋体" w:eastAsia="新宋体" w:hAnsi="新宋体" w:hint="eastAsia"/>
                <w:b/>
                <w:szCs w:val="21"/>
              </w:rPr>
              <w:instrText>eq \o\ac(</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Pr>
                <w:rFonts w:ascii="新宋体" w:eastAsia="新宋体" w:hAnsi="新宋体"/>
                <w:b/>
                <w:szCs w:val="21"/>
              </w:rPr>
              <w:fldChar w:fldCharType="end"/>
            </w:r>
            <w:r w:rsidR="0093544D">
              <w:rPr>
                <w:rFonts w:ascii="新宋体" w:eastAsia="新宋体" w:hAnsi="新宋体" w:hint="eastAsia"/>
                <w:szCs w:val="21"/>
              </w:rPr>
              <w:t>纸质投标文件：投标文件封面加盖投标人公章（投标文件是指投标人电子投标文件制作完成后生成的后缀名为</w:t>
            </w:r>
            <w:r w:rsidR="0093544D">
              <w:rPr>
                <w:rFonts w:hAnsi="宋体" w:hint="eastAsia"/>
                <w:color w:val="000000"/>
                <w:szCs w:val="21"/>
              </w:rPr>
              <w:t>“</w:t>
            </w:r>
            <w:r w:rsidR="0093544D">
              <w:rPr>
                <w:rFonts w:hAnsi="宋体" w:hint="eastAsia"/>
                <w:color w:val="000000"/>
                <w:szCs w:val="21"/>
              </w:rPr>
              <w:t>.PDF</w:t>
            </w:r>
            <w:r w:rsidR="0093544D">
              <w:rPr>
                <w:rFonts w:hAnsi="宋体" w:hint="eastAsia"/>
                <w:color w:val="000000"/>
                <w:szCs w:val="21"/>
              </w:rPr>
              <w:t>”的文件</w:t>
            </w:r>
            <w:r w:rsidR="0093544D">
              <w:rPr>
                <w:rFonts w:ascii="新宋体" w:eastAsia="新宋体" w:hAnsi="新宋体" w:hint="eastAsia"/>
                <w:szCs w:val="21"/>
              </w:rPr>
              <w:t>打印的纸质投标文件）。</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A264F9" w:rsidRDefault="00A264F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93544D">
              <w:rPr>
                <w:rFonts w:ascii="新宋体" w:eastAsia="新宋体" w:hAnsi="新宋体" w:hint="eastAsia"/>
                <w:b/>
                <w:szCs w:val="21"/>
              </w:rPr>
              <w:instrText>eq \o\ac(</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sidR="0093544D">
              <w:rPr>
                <w:rFonts w:ascii="新宋体" w:eastAsia="新宋体" w:hAnsi="新宋体" w:hint="eastAsia"/>
                <w:b/>
                <w:szCs w:val="21"/>
              </w:rPr>
              <w:instrText>)</w:instrText>
            </w:r>
            <w:r>
              <w:rPr>
                <w:rFonts w:ascii="新宋体" w:eastAsia="新宋体" w:hAnsi="新宋体"/>
                <w:b/>
                <w:szCs w:val="21"/>
              </w:rPr>
              <w:fldChar w:fldCharType="end"/>
            </w:r>
            <w:r w:rsidR="0093544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A264F9" w:rsidRDefault="00A264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综合评分法</w:t>
            </w:r>
            <w:r w:rsidR="0093544D">
              <w:rPr>
                <w:rFonts w:asciiTheme="minorEastAsia" w:hAnsiTheme="minorEastAsia" w:cs="宋体" w:hint="eastAsia"/>
                <w:b/>
                <w:bCs/>
                <w:szCs w:val="21"/>
                <w:lang w:val="zh-CN"/>
              </w:rPr>
              <w:t>□</w:t>
            </w:r>
            <w:r w:rsidR="0093544D">
              <w:rPr>
                <w:rFonts w:asciiTheme="minorEastAsia" w:hAnsiTheme="minorEastAsia" w:cs="仿宋_GB2312" w:hint="eastAsia"/>
                <w:szCs w:val="21"/>
                <w:lang w:val="zh-CN"/>
              </w:rPr>
              <w:t>最低评标价法</w:t>
            </w:r>
          </w:p>
        </w:tc>
      </w:tr>
      <w:tr w:rsidR="00A264F9">
        <w:trPr>
          <w:trHeight w:val="1587"/>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A264F9" w:rsidRDefault="00A264F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无要求</w:t>
            </w:r>
          </w:p>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A264F9" w:rsidRDefault="00A264F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不收取</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A264F9" w:rsidRDefault="009354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w:t>
            </w:r>
            <w:r>
              <w:rPr>
                <w:rFonts w:asciiTheme="minorEastAsia" w:hAnsiTheme="minorEastAsia" w:cs="宋体" w:hint="eastAsia"/>
                <w:bCs/>
                <w:szCs w:val="21"/>
                <w:lang w:val="zh-CN"/>
              </w:rPr>
              <w:t>0374-2968027</w:t>
            </w:r>
            <w:r>
              <w:rPr>
                <w:rFonts w:asciiTheme="minorEastAsia" w:hAnsiTheme="minorEastAsia" w:cs="宋体" w:hint="eastAsia"/>
                <w:bCs/>
                <w:szCs w:val="21"/>
                <w:lang w:val="zh-CN"/>
              </w:rPr>
              <w:t>；邮箱：</w:t>
            </w:r>
            <w:r>
              <w:rPr>
                <w:rFonts w:asciiTheme="minorEastAsia" w:hAnsiTheme="minorEastAsia" w:cs="宋体" w:hint="eastAsia"/>
                <w:bCs/>
                <w:szCs w:val="21"/>
                <w:lang w:val="zh-CN"/>
              </w:rPr>
              <w:t>jzb2968027@163.com</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264F9" w:rsidRDefault="00A264F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3544D">
              <w:rPr>
                <w:rFonts w:asciiTheme="minorEastAsia" w:hAnsiTheme="minorEastAsia" w:cs="宋体" w:hint="eastAsia"/>
                <w:b/>
                <w:color w:val="000000"/>
                <w:kern w:val="0"/>
                <w:szCs w:val="21"/>
                <w:lang w:val="zh-CN"/>
              </w:rPr>
              <w:instrText>eq \o\ac(</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szCs w:val="21"/>
                <w:lang w:val="zh-CN"/>
              </w:rPr>
              <w:instrText>,</w:instrText>
            </w:r>
            <w:r w:rsidR="0093544D">
              <w:rPr>
                <w:rFonts w:asciiTheme="minorEastAsia" w:hAnsiTheme="minorEastAsia" w:cs="宋体" w:hint="eastAsia"/>
                <w:b/>
                <w:color w:val="000000"/>
                <w:kern w:val="0"/>
                <w:position w:val="2"/>
                <w:szCs w:val="21"/>
                <w:lang w:val="zh-CN"/>
              </w:rPr>
              <w:instrText>√</w:instrText>
            </w:r>
            <w:r w:rsidR="009354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3544D">
              <w:rPr>
                <w:rFonts w:asciiTheme="minorEastAsia" w:hAnsiTheme="minorEastAsia" w:cs="宋体" w:hint="eastAsia"/>
                <w:bCs/>
                <w:szCs w:val="21"/>
                <w:lang w:val="zh-CN"/>
              </w:rPr>
              <w:t>是。</w:t>
            </w:r>
            <w:r w:rsidR="0093544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A264F9" w:rsidRDefault="009354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A264F9">
        <w:trPr>
          <w:trHeight w:val="510"/>
          <w:jc w:val="center"/>
        </w:trPr>
        <w:tc>
          <w:tcPr>
            <w:tcW w:w="806" w:type="dxa"/>
            <w:vAlign w:val="center"/>
          </w:tcPr>
          <w:p w:rsidR="00A264F9" w:rsidRDefault="009354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A264F9" w:rsidRDefault="009354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264F9" w:rsidRDefault="0093544D">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264F9" w:rsidRDefault="0093544D">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264F9" w:rsidRDefault="0093544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w:t>
            </w:r>
            <w:r>
              <w:rPr>
                <w:rFonts w:ascii="ˎ̥" w:hAnsi="ˎ̥" w:hint="eastAsia"/>
              </w:rPr>
              <w:t>投标人电子投标文件制作硬件特征码”是否雷同的分析及判定结果。</w:t>
            </w:r>
          </w:p>
        </w:tc>
      </w:tr>
    </w:tbl>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A264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4F9" w:rsidRDefault="009354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A264F9" w:rsidRDefault="00A264F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264F9" w:rsidRDefault="009354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A264F9" w:rsidRDefault="0093544D">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A264F9" w:rsidRDefault="00A264F9">
      <w:pPr>
        <w:pStyle w:val="af0"/>
        <w:autoSpaceDE w:val="0"/>
        <w:autoSpaceDN w:val="0"/>
        <w:spacing w:line="360" w:lineRule="auto"/>
        <w:ind w:left="780"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A264F9" w:rsidRDefault="0093544D">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Pr>
          <w:rFonts w:asciiTheme="minorEastAsia" w:hAnsiTheme="minorEastAsia" w:cs="宋体" w:hint="eastAsia"/>
          <w:kern w:val="0"/>
          <w:szCs w:val="21"/>
        </w:rPr>
        <w:t>织或者自然人。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w:t>
      </w:r>
      <w:r>
        <w:rPr>
          <w:rFonts w:asciiTheme="minorEastAsia" w:hAnsiTheme="minorEastAsia" w:cs="宋体" w:hint="eastAsia"/>
          <w:kern w:val="0"/>
          <w:szCs w:val="21"/>
        </w:rPr>
        <w:t>标竞争，从招标人处按规定获取招标文件，并按照招标文件要求向招标人提交投标文件的法人、其他组织或者自然人。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264F9" w:rsidRDefault="0093544D">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A264F9" w:rsidRDefault="009354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w:t>
      </w:r>
      <w:r>
        <w:rPr>
          <w:rFonts w:asciiTheme="minorEastAsia" w:hAnsiTheme="minorEastAsia" w:cs="宋体"/>
          <w:kern w:val="0"/>
          <w:szCs w:val="21"/>
        </w:rPr>
        <w:t>许部分或全部产品采购进口产品，投标人既可提供本国产品，也可以提供进口产品。</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A264F9" w:rsidRDefault="0093544D">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A264F9" w:rsidRDefault="0093544D" w:rsidP="00A45C28">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A264F9" w:rsidRDefault="0093544D">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Theme="minorEastAsia" w:hAnsiTheme="minorEastAsia" w:cs="宋体" w:hint="eastAsia"/>
          <w:kern w:val="0"/>
          <w:szCs w:val="21"/>
        </w:rPr>
        <w:t>截止</w:t>
      </w:r>
      <w:r>
        <w:rPr>
          <w:rFonts w:asciiTheme="minorEastAsia" w:hAnsiTheme="minorEastAsia" w:cs="宋体" w:hint="eastAsia"/>
          <w:kern w:val="0"/>
          <w:szCs w:val="21"/>
        </w:rPr>
        <w:t>时间：同投标截止时间；</w:t>
      </w:r>
    </w:p>
    <w:p w:rsidR="00A264F9" w:rsidRDefault="0093544D" w:rsidP="00A45C28">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A264F9" w:rsidRDefault="0093544D" w:rsidP="00A45C28">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A264F9" w:rsidRDefault="0093544D" w:rsidP="00A45C28">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w:t>
      </w:r>
      <w:r>
        <w:rPr>
          <w:rFonts w:asciiTheme="minorEastAsia" w:hAnsiTheme="minorEastAsia" w:cs="宋体" w:hint="eastAsia"/>
          <w:kern w:val="0"/>
          <w:szCs w:val="21"/>
        </w:rPr>
        <w:t>致的其他证</w:t>
      </w:r>
      <w:r>
        <w:rPr>
          <w:rFonts w:asciiTheme="minorEastAsia" w:hAnsiTheme="minorEastAsia" w:cs="宋体" w:hint="eastAsia"/>
          <w:kern w:val="0"/>
          <w:szCs w:val="21"/>
        </w:rPr>
        <w:lastRenderedPageBreak/>
        <w:t>明材料亦不作为评审依据。</w:t>
      </w:r>
    </w:p>
    <w:p w:rsidR="00A264F9" w:rsidRDefault="0093544D" w:rsidP="00A45C28">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A264F9" w:rsidRDefault="0093544D">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A264F9" w:rsidRDefault="009354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在投标文件中向采购人提交联合体协议书，明确联合体各方承担的工作和义务；</w:t>
      </w:r>
    </w:p>
    <w:p w:rsidR="00A264F9" w:rsidRDefault="0093544D" w:rsidP="00A45C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A264F9" w:rsidRDefault="0093544D" w:rsidP="00A45C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A264F9" w:rsidRDefault="0093544D" w:rsidP="00A45C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A264F9" w:rsidRDefault="0093544D" w:rsidP="00A45C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A264F9" w:rsidRDefault="0093544D">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264F9" w:rsidRDefault="0093544D">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w:t>
      </w:r>
      <w:r>
        <w:rPr>
          <w:rFonts w:asciiTheme="minorEastAsia" w:hAnsiTheme="minorEastAsia" w:cs="宋体" w:hint="eastAsia"/>
          <w:kern w:val="0"/>
          <w:szCs w:val="21"/>
        </w:rPr>
        <w:t>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w:t>
        </w:r>
        <w:r>
          <w:rPr>
            <w:rFonts w:asciiTheme="minorEastAsia" w:hAnsiTheme="minorEastAsia" w:cs="宋体" w:hint="eastAsia"/>
            <w:kern w:val="0"/>
            <w:szCs w:val="21"/>
          </w:rPr>
          <w:t>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A264F9" w:rsidRDefault="0093544D">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w:t>
      </w:r>
      <w:r>
        <w:rPr>
          <w:rFonts w:asciiTheme="minorEastAsia" w:hAnsiTheme="minorEastAsia" w:cs="宋体" w:hint="eastAsia"/>
          <w:kern w:val="0"/>
          <w:szCs w:val="21"/>
        </w:rPr>
        <w:t>”中规定的内容为准。</w:t>
      </w:r>
    </w:p>
    <w:p w:rsidR="00A264F9" w:rsidRDefault="00A264F9">
      <w:pPr>
        <w:autoSpaceDE w:val="0"/>
        <w:autoSpaceDN w:val="0"/>
        <w:spacing w:line="360" w:lineRule="auto"/>
        <w:contextualSpacing/>
        <w:rPr>
          <w:rFonts w:asciiTheme="minorEastAsia" w:hAnsiTheme="minorEastAsia" w:cs="宋体"/>
          <w:kern w:val="0"/>
          <w:szCs w:val="21"/>
        </w:rPr>
      </w:pPr>
    </w:p>
    <w:p w:rsidR="00A264F9" w:rsidRDefault="00A264F9">
      <w:pPr>
        <w:autoSpaceDE w:val="0"/>
        <w:autoSpaceDN w:val="0"/>
        <w:spacing w:line="360" w:lineRule="auto"/>
        <w:contextualSpacing/>
        <w:rPr>
          <w:rFonts w:asciiTheme="minorEastAsia" w:hAnsiTheme="minorEastAsia" w:cs="宋体"/>
          <w:kern w:val="0"/>
          <w:szCs w:val="21"/>
        </w:rPr>
      </w:pPr>
    </w:p>
    <w:p w:rsidR="00A264F9" w:rsidRDefault="009354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A264F9" w:rsidRDefault="0093544D">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A264F9" w:rsidRDefault="0093544D">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w:t>
      </w:r>
      <w:r>
        <w:rPr>
          <w:rFonts w:asciiTheme="minorEastAsia" w:hAnsiTheme="minorEastAsia" w:cs="宋体" w:hint="eastAsia"/>
          <w:kern w:val="0"/>
          <w:szCs w:val="21"/>
        </w:rPr>
        <w:t>件公告期满后，组织已获取招标文件的潜在投标人现场考察或者召开开标前答疑会。</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w:t>
      </w:r>
      <w:r>
        <w:rPr>
          <w:rFonts w:asciiTheme="minorEastAsia" w:hAnsiTheme="minorEastAsia" w:cs="宋体" w:hint="eastAsia"/>
          <w:kern w:val="0"/>
          <w:szCs w:val="21"/>
        </w:rPr>
        <w:t>录、并以澄清或修改公告的形式发布、构成招标文件的组成部分以外，其他内容仅供投标人在编制投标文件时参考，招标人不对投标人据此作出的判断和决策负责。</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A264F9" w:rsidRDefault="00A264F9">
      <w:pPr>
        <w:autoSpaceDE w:val="0"/>
        <w:autoSpaceDN w:val="0"/>
        <w:spacing w:line="360" w:lineRule="auto"/>
        <w:ind w:left="42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A264F9" w:rsidRDefault="0093544D">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A264F9" w:rsidRDefault="00A264F9">
      <w:pPr>
        <w:autoSpaceDE w:val="0"/>
        <w:autoSpaceDN w:val="0"/>
        <w:spacing w:line="360" w:lineRule="auto"/>
        <w:contextualSpacing/>
        <w:rPr>
          <w:rFonts w:asciiTheme="minorEastAsia" w:hAnsiTheme="minorEastAsia" w:cs="宋体"/>
          <w:kern w:val="0"/>
          <w:szCs w:val="21"/>
        </w:rPr>
      </w:pPr>
    </w:p>
    <w:p w:rsidR="00A264F9" w:rsidRDefault="00A264F9">
      <w:pPr>
        <w:autoSpaceDE w:val="0"/>
        <w:autoSpaceDN w:val="0"/>
        <w:spacing w:line="360" w:lineRule="auto"/>
        <w:contextualSpacing/>
        <w:rPr>
          <w:rFonts w:asciiTheme="minorEastAsia" w:hAnsiTheme="minorEastAsia" w:cs="宋体"/>
          <w:kern w:val="0"/>
          <w:szCs w:val="21"/>
        </w:rPr>
      </w:pPr>
    </w:p>
    <w:p w:rsidR="00A264F9" w:rsidRDefault="009354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w:t>
      </w:r>
      <w:r>
        <w:rPr>
          <w:rFonts w:asciiTheme="minorEastAsia" w:hAnsiTheme="minorEastAsia" w:cs="宋体" w:hint="eastAsia"/>
          <w:kern w:val="0"/>
          <w:szCs w:val="21"/>
        </w:rPr>
        <w:t>标方案和报价将被视为非实质性响应投标而作无效投标处理。</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A264F9" w:rsidRDefault="00A264F9">
      <w:pPr>
        <w:autoSpaceDE w:val="0"/>
        <w:autoSpaceDN w:val="0"/>
        <w:spacing w:line="360" w:lineRule="auto"/>
        <w:ind w:left="42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w:t>
      </w:r>
      <w:r>
        <w:rPr>
          <w:rFonts w:asciiTheme="minorEastAsia" w:hAnsiTheme="minorEastAsia" w:cs="宋体" w:hint="eastAsia"/>
          <w:kern w:val="0"/>
          <w:szCs w:val="21"/>
        </w:rPr>
        <w:t>作为项目合同的附件，其有效期至中标人全部合同义务履行完毕为止。</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w:t>
      </w:r>
      <w:r>
        <w:rPr>
          <w:rFonts w:asciiTheme="minorEastAsia" w:hAnsiTheme="minorEastAsia" w:cs="宋体" w:hint="eastAsia"/>
          <w:kern w:val="0"/>
          <w:szCs w:val="21"/>
        </w:rPr>
        <w:t>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A264F9" w:rsidRDefault="00A264F9">
      <w:pPr>
        <w:autoSpaceDE w:val="0"/>
        <w:autoSpaceDN w:val="0"/>
        <w:spacing w:line="360" w:lineRule="auto"/>
        <w:ind w:left="42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w:t>
      </w:r>
      <w:r>
        <w:rPr>
          <w:rFonts w:asciiTheme="minorEastAsia" w:hAnsiTheme="minorEastAsia" w:cs="宋体" w:hint="eastAsia"/>
          <w:kern w:val="0"/>
          <w:szCs w:val="21"/>
        </w:rPr>
        <w:t>文件应按招标文件要求加盖投标人电子印章和法人电子印章或授权代表电子印章。</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A264F9" w:rsidRDefault="00A264F9">
      <w:pPr>
        <w:tabs>
          <w:tab w:val="left" w:pos="1260"/>
        </w:tabs>
        <w:autoSpaceDE w:val="0"/>
        <w:autoSpaceDN w:val="0"/>
        <w:spacing w:line="360" w:lineRule="auto"/>
        <w:contextualSpacing/>
        <w:rPr>
          <w:rFonts w:asciiTheme="minorEastAsia" w:hAnsiTheme="minorEastAsia" w:cs="仿宋_GB2312"/>
          <w:szCs w:val="21"/>
          <w:lang w:val="zh-CN"/>
        </w:rPr>
      </w:pPr>
    </w:p>
    <w:p w:rsidR="00A264F9" w:rsidRDefault="00A264F9">
      <w:pPr>
        <w:tabs>
          <w:tab w:val="left" w:pos="1260"/>
        </w:tabs>
        <w:autoSpaceDE w:val="0"/>
        <w:autoSpaceDN w:val="0"/>
        <w:spacing w:line="360" w:lineRule="auto"/>
        <w:contextualSpacing/>
        <w:rPr>
          <w:rFonts w:asciiTheme="minorEastAsia" w:hAnsiTheme="minorEastAsia" w:cs="仿宋_GB2312"/>
          <w:szCs w:val="21"/>
          <w:lang w:val="zh-CN"/>
        </w:rPr>
      </w:pPr>
    </w:p>
    <w:p w:rsidR="00A264F9" w:rsidRDefault="009354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A264F9" w:rsidRDefault="00A264F9">
      <w:pPr>
        <w:autoSpaceDE w:val="0"/>
        <w:autoSpaceDN w:val="0"/>
        <w:spacing w:line="360" w:lineRule="auto"/>
        <w:ind w:left="42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A264F9" w:rsidRDefault="0093544D">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w:t>
      </w:r>
      <w:r>
        <w:rPr>
          <w:rFonts w:asciiTheme="minorEastAsia" w:hAnsiTheme="minorEastAsia" w:cs="宋体" w:hint="eastAsia"/>
          <w:kern w:val="0"/>
          <w:szCs w:val="21"/>
        </w:rPr>
        <w:t>期制约的所有权利和义务均应延长至新的截止日期和时间。投标人按招标人修改通知规定的时间递交投标文件。</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A264F9" w:rsidRDefault="0093544D">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A264F9" w:rsidRDefault="00A264F9">
      <w:pPr>
        <w:autoSpaceDE w:val="0"/>
        <w:autoSpaceDN w:val="0"/>
        <w:spacing w:line="360" w:lineRule="auto"/>
        <w:ind w:left="42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A264F9" w:rsidRDefault="00A264F9">
      <w:pPr>
        <w:autoSpaceDE w:val="0"/>
        <w:autoSpaceDN w:val="0"/>
        <w:spacing w:line="360" w:lineRule="auto"/>
        <w:contextualSpacing/>
        <w:rPr>
          <w:rFonts w:asciiTheme="minorEastAsia" w:hAnsiTheme="minorEastAsia" w:cs="宋体"/>
          <w:kern w:val="0"/>
          <w:szCs w:val="21"/>
        </w:rPr>
      </w:pPr>
    </w:p>
    <w:p w:rsidR="00A264F9" w:rsidRDefault="009354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A264F9" w:rsidRDefault="0093544D">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w:t>
      </w:r>
      <w:r>
        <w:rPr>
          <w:rFonts w:asciiTheme="minorEastAsia" w:hAnsiTheme="minorEastAsia" w:cs="宋体" w:hint="eastAsia"/>
          <w:kern w:val="0"/>
          <w:szCs w:val="21"/>
        </w:rPr>
        <w:t>主持，邀请投标人参加。评标委员会成员不得参加开标活动。</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64F9" w:rsidRDefault="0093544D" w:rsidP="00A45C28">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Pr>
          <w:rFonts w:asciiTheme="minorEastAsia" w:hAnsiTheme="minorEastAsia" w:cs="宋体" w:hint="eastAsia"/>
          <w:kern w:val="0"/>
          <w:szCs w:val="21"/>
        </w:rPr>
        <w:t>电子投标文件的解密。全流程电子化交易项目电子投标文件采用双重加密。解密需分标段进行两次解密。</w:t>
      </w:r>
    </w:p>
    <w:p w:rsidR="00A264F9" w:rsidRDefault="0093544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A264F9" w:rsidRDefault="0093544D">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24.3.1.2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Pr>
          <w:rFonts w:asciiTheme="minorEastAsia" w:hAnsiTheme="minorEastAsia" w:cs="宋体" w:hint="eastAsia"/>
          <w:kern w:val="0"/>
          <w:szCs w:val="21"/>
        </w:rPr>
        <w:t>电子投标文件解密异常情况处理</w:t>
      </w:r>
    </w:p>
    <w:p w:rsidR="00A264F9" w:rsidRDefault="0093544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24.3.2.1 </w:t>
      </w:r>
      <w:r>
        <w:rPr>
          <w:rFonts w:asciiTheme="minorEastAsia" w:hAnsiTheme="minorEastAsia" w:cs="宋体" w:hint="eastAsia"/>
          <w:kern w:val="0"/>
          <w:szCs w:val="21"/>
        </w:rPr>
        <w:t>因电子交易系统异常无法解密电子投标文件的，使用纸质投标文件以人工方式进行。</w:t>
      </w:r>
    </w:p>
    <w:p w:rsidR="00A264F9" w:rsidRDefault="0093544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24.3.2.2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w:t>
      </w:r>
      <w:r>
        <w:rPr>
          <w:rFonts w:asciiTheme="minorEastAsia" w:hAnsiTheme="minorEastAsia" w:cs="宋体" w:hint="eastAsia"/>
          <w:kern w:val="0"/>
          <w:szCs w:val="21"/>
        </w:rPr>
        <w:t>参加开标的，视同认可开标结果。</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A264F9" w:rsidRDefault="0093544D">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A264F9" w:rsidRDefault="0093544D">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A264F9" w:rsidRDefault="0093544D" w:rsidP="00A45C28">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A264F9" w:rsidRDefault="0093544D" w:rsidP="00A45C28">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A264F9" w:rsidRDefault="0093544D" w:rsidP="00A45C28">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Pr>
          <w:rFonts w:asciiTheme="minorEastAsia" w:hAnsiTheme="minorEastAsia" w:cs="宋体" w:hint="eastAsia"/>
          <w:kern w:val="0"/>
          <w:szCs w:val="21"/>
        </w:rPr>
        <w:t>技术复杂；</w:t>
      </w:r>
    </w:p>
    <w:p w:rsidR="00A264F9" w:rsidRDefault="0093544D" w:rsidP="00A45C28">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Pr>
          <w:rFonts w:asciiTheme="minorEastAsia" w:hAnsiTheme="minorEastAsia" w:cs="宋体" w:hint="eastAsia"/>
          <w:kern w:val="0"/>
          <w:szCs w:val="21"/>
        </w:rPr>
        <w:t>社会影响较大。</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A264F9" w:rsidRDefault="0093544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A264F9" w:rsidRDefault="0093544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Pr>
          <w:rFonts w:asciiTheme="minorEastAsia" w:hAnsiTheme="minorEastAsia" w:cs="宋体" w:hint="eastAsia"/>
          <w:kern w:val="0"/>
          <w:szCs w:val="21"/>
        </w:rPr>
        <w:t>与供应商</w:t>
      </w:r>
      <w:r>
        <w:rPr>
          <w:rFonts w:asciiTheme="minorEastAsia" w:hAnsiTheme="minorEastAsia" w:cs="宋体" w:hint="eastAsia"/>
          <w:kern w:val="0"/>
          <w:szCs w:val="21"/>
        </w:rPr>
        <w:t>的法定代表人或者负责人有夫妻、直系血亲、三代以内旁系血亲或者近姻亲关系；</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Pr>
          <w:rFonts w:asciiTheme="minorEastAsia" w:hAnsiTheme="minorEastAsia" w:cs="宋体" w:hint="eastAsia"/>
          <w:kern w:val="0"/>
          <w:szCs w:val="21"/>
        </w:rPr>
        <w:t>与供应商有其他可能影响政府采购活动公平、公正进行的关系。</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w:t>
      </w:r>
      <w:r>
        <w:rPr>
          <w:rFonts w:asciiTheme="minorEastAsia" w:hAnsiTheme="minorEastAsia" w:cs="宋体" w:hint="eastAsia"/>
          <w:kern w:val="0"/>
          <w:szCs w:val="21"/>
        </w:rPr>
        <w:t>前应当保密。</w:t>
      </w:r>
    </w:p>
    <w:p w:rsidR="00A264F9" w:rsidRDefault="00A264F9">
      <w:pPr>
        <w:autoSpaceDE w:val="0"/>
        <w:autoSpaceDN w:val="0"/>
        <w:spacing w:line="360" w:lineRule="auto"/>
        <w:ind w:left="42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A264F9" w:rsidRDefault="0093544D">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A264F9" w:rsidRDefault="0093544D">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A264F9" w:rsidRDefault="0093544D" w:rsidP="00A45C28">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A264F9" w:rsidRDefault="0093544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Pr>
          <w:rFonts w:asciiTheme="minorEastAsia" w:hAnsiTheme="minorEastAsia" w:cs="宋体" w:hint="eastAsia"/>
          <w:kern w:val="0"/>
          <w:szCs w:val="21"/>
        </w:rPr>
        <w:t>大写金额和小写金额不一致的，以大写金额为准；</w:t>
      </w:r>
    </w:p>
    <w:p w:rsidR="00A264F9" w:rsidRDefault="0093544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Pr>
          <w:rFonts w:asciiTheme="minorEastAsia" w:hAnsiTheme="minorEastAsia" w:cs="宋体" w:hint="eastAsia"/>
          <w:kern w:val="0"/>
          <w:szCs w:val="21"/>
        </w:rPr>
        <w:t>单价金额小数点或者百分比有明显错位的，以开标一览表的总价为准，并修改单价；</w:t>
      </w:r>
    </w:p>
    <w:p w:rsidR="00A264F9" w:rsidRDefault="0093544D">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A264F9" w:rsidRDefault="0093544D">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Pr>
          <w:rFonts w:asciiTheme="minorEastAsia" w:hAnsiTheme="minorEastAsia" w:cs="宋体" w:hint="eastAsia"/>
          <w:kern w:val="0"/>
          <w:szCs w:val="21"/>
        </w:rPr>
        <w:t>未按照招标文件的规定提交投标承诺函的；</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Pr>
          <w:rFonts w:asciiTheme="minorEastAsia" w:hAnsiTheme="minorEastAsia" w:cs="宋体" w:hint="eastAsia"/>
          <w:kern w:val="0"/>
          <w:szCs w:val="21"/>
        </w:rPr>
        <w:t>投标文件未按招标文件要求签署、盖章的；</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Pr>
          <w:rFonts w:asciiTheme="minorEastAsia" w:hAnsiTheme="minorEastAsia" w:cs="宋体" w:hint="eastAsia"/>
          <w:kern w:val="0"/>
          <w:szCs w:val="21"/>
        </w:rPr>
        <w:t>不具备招标文件中规定的资格要求的；</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Pr>
          <w:rFonts w:asciiTheme="minorEastAsia" w:hAnsiTheme="minorEastAsia" w:cs="宋体" w:hint="eastAsia"/>
          <w:kern w:val="0"/>
          <w:szCs w:val="21"/>
        </w:rPr>
        <w:t>报价超过招标文件中规定的预算金额或者最高限价的；</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w:t>
      </w:r>
      <w:r>
        <w:rPr>
          <w:rFonts w:asciiTheme="minorEastAsia" w:hAnsiTheme="minorEastAsia" w:cs="宋体" w:hint="eastAsia"/>
          <w:kern w:val="0"/>
          <w:szCs w:val="21"/>
        </w:rPr>
        <w:t xml:space="preserve">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Pr>
          <w:rFonts w:asciiTheme="minorEastAsia" w:hAnsiTheme="minorEastAsia" w:cs="宋体" w:hint="eastAsia"/>
          <w:kern w:val="0"/>
          <w:szCs w:val="21"/>
        </w:rPr>
        <w:t>不同投标人的投标文件由同一单位或者个人编制；</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Pr>
          <w:rFonts w:asciiTheme="minorEastAsia" w:hAnsiTheme="minorEastAsia" w:cs="宋体" w:hint="eastAsia"/>
          <w:kern w:val="0"/>
          <w:szCs w:val="21"/>
        </w:rPr>
        <w:t>不同投标人委托同一单位或者个人办理投标事宜；</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Pr>
          <w:rFonts w:asciiTheme="minorEastAsia" w:hAnsiTheme="minorEastAsia" w:cs="宋体" w:hint="eastAsia"/>
          <w:kern w:val="0"/>
          <w:szCs w:val="21"/>
        </w:rPr>
        <w:t>不同投标人的投标文件载明的项目管理成员或者联系人员为同一人；</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Pr>
          <w:rFonts w:asciiTheme="minorEastAsia" w:hAnsiTheme="minorEastAsia" w:cs="宋体" w:hint="eastAsia"/>
          <w:kern w:val="0"/>
          <w:szCs w:val="21"/>
        </w:rPr>
        <w:t>不同投标人的投标文件异常一致或者投标报价呈规律性差异；</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Pr>
          <w:rFonts w:asciiTheme="minorEastAsia" w:hAnsiTheme="minorEastAsia" w:cs="宋体" w:hint="eastAsia"/>
          <w:kern w:val="0"/>
          <w:szCs w:val="21"/>
        </w:rPr>
        <w:t>不同投标人的投标文件相互混装。</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w:t>
      </w:r>
      <w:r>
        <w:rPr>
          <w:rFonts w:asciiTheme="minorEastAsia" w:hAnsiTheme="minorEastAsia" w:cs="宋体" w:hint="eastAsia"/>
          <w:kern w:val="0"/>
          <w:szCs w:val="21"/>
        </w:rPr>
        <w:t>不得损害采购人或者其他投标人的合法权益。在评标过程中发现投标人有上述情形的，评标委员会应当认定其投标无效，并书面报告本级财政部门。</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w:t>
      </w:r>
      <w:r>
        <w:rPr>
          <w:rFonts w:ascii="ˎ̥" w:hAnsi="ˎ̥" w:hint="eastAsia"/>
        </w:rPr>
        <w:t>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A264F9" w:rsidRDefault="0093544D">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w:t>
      </w:r>
      <w:r>
        <w:rPr>
          <w:rFonts w:asciiTheme="minorEastAsia" w:hAnsiTheme="minorEastAsia" w:cs="宋体" w:hint="eastAsia"/>
          <w:kern w:val="0"/>
          <w:szCs w:val="21"/>
        </w:rPr>
        <w:t>的方式确定一个投标人获得中标人推荐资格，招标文件未规定的采取随机抽取方式确定，其他同品牌投标人不作为中标候选人。</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A264F9" w:rsidRDefault="0093544D">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Pr>
          <w:rFonts w:asciiTheme="minorEastAsia" w:hAnsiTheme="minorEastAsia" w:cs="宋体" w:hint="eastAsia"/>
          <w:kern w:val="0"/>
          <w:szCs w:val="21"/>
        </w:rPr>
        <w:t>最低评标价法</w:t>
      </w:r>
    </w:p>
    <w:p w:rsidR="00A264F9" w:rsidRDefault="0093544D" w:rsidP="00A45C28">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A264F9" w:rsidRDefault="0093544D">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采用最低评标价法评标时，除</w:t>
      </w:r>
      <w:r>
        <w:rPr>
          <w:rFonts w:asciiTheme="minorEastAsia" w:hAnsiTheme="minorEastAsia" w:cs="宋体" w:hint="eastAsia"/>
          <w:kern w:val="0"/>
          <w:szCs w:val="21"/>
        </w:rPr>
        <w:t>了算术修正和落实政府采购政策需进行的价格扣除外，不能对投标人的投标价格进行任何调整。</w:t>
      </w:r>
    </w:p>
    <w:p w:rsidR="00A264F9" w:rsidRDefault="0093544D" w:rsidP="00A45C28">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A264F9" w:rsidRDefault="0093544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33.2.1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A264F9" w:rsidRDefault="0093544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A264F9" w:rsidRDefault="0093544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A264F9" w:rsidRDefault="0093544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A264F9" w:rsidRDefault="0093544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Pr>
          <w:rFonts w:asciiTheme="minorEastAsia" w:hAnsiTheme="minorEastAsia" w:cs="宋体" w:hint="eastAsia"/>
          <w:kern w:val="0"/>
          <w:szCs w:val="21"/>
        </w:rPr>
        <w:t>评标过程中，不得去掉报价中的最高报价和最低报价。</w:t>
      </w:r>
    </w:p>
    <w:p w:rsidR="00A264F9" w:rsidRDefault="0093544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Pr>
          <w:rFonts w:asciiTheme="minorEastAsia" w:hAnsiTheme="minorEastAsia" w:cs="宋体" w:hint="eastAsia"/>
          <w:kern w:val="0"/>
          <w:szCs w:val="21"/>
        </w:rPr>
        <w:t>因落实政府采购政策进行价格调整的，以调整后的价格计算评标基准价和投标报价。</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A264F9" w:rsidRDefault="0093544D">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w:t>
      </w:r>
      <w:r>
        <w:rPr>
          <w:rFonts w:asciiTheme="minorEastAsia" w:hAnsiTheme="minorEastAsia" w:cs="宋体" w:hint="eastAsia"/>
          <w:kern w:val="0"/>
          <w:szCs w:val="21"/>
        </w:rPr>
        <w:t>中标候选人。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Pr>
          <w:rFonts w:asciiTheme="minorEastAsia" w:hAnsiTheme="minorEastAsia" w:cs="宋体" w:hint="eastAsia"/>
          <w:kern w:val="0"/>
          <w:szCs w:val="21"/>
        </w:rPr>
        <w:t>确定参与评标至评标结束前私自接触投标人；</w:t>
      </w:r>
    </w:p>
    <w:p w:rsidR="00A264F9" w:rsidRDefault="0093544D">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Pr>
          <w:rFonts w:asciiTheme="minorEastAsia" w:hAnsiTheme="minorEastAsia" w:cs="宋体" w:hint="eastAsia"/>
          <w:kern w:val="0"/>
          <w:szCs w:val="21"/>
        </w:rPr>
        <w:t>违反评标纪律发表倾向性意见或者征询采购人的倾向性意见；</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Pr>
          <w:rFonts w:asciiTheme="minorEastAsia" w:hAnsiTheme="minorEastAsia" w:cs="宋体" w:hint="eastAsia"/>
          <w:kern w:val="0"/>
          <w:szCs w:val="21"/>
        </w:rPr>
        <w:t>对需要专业判断的主观评审因素协商评分；</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Pr>
          <w:rFonts w:asciiTheme="minorEastAsia" w:hAnsiTheme="minorEastAsia" w:cs="宋体" w:hint="eastAsia"/>
          <w:kern w:val="0"/>
          <w:szCs w:val="21"/>
        </w:rPr>
        <w:t>在评标过程中擅离职守，影响评标程序正常进行的；</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Pr>
          <w:rFonts w:asciiTheme="minorEastAsia" w:hAnsiTheme="minorEastAsia" w:cs="宋体" w:hint="eastAsia"/>
          <w:kern w:val="0"/>
          <w:szCs w:val="21"/>
        </w:rPr>
        <w:t>记录、复制或者带走任何评标资料；</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Pr>
          <w:rFonts w:asciiTheme="minorEastAsia" w:hAnsiTheme="minorEastAsia" w:cs="宋体" w:hint="eastAsia"/>
          <w:kern w:val="0"/>
          <w:szCs w:val="21"/>
        </w:rPr>
        <w:t>其他不遵守评标纪律的行为。</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A264F9" w:rsidRDefault="0093544D">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A264F9" w:rsidRDefault="00A264F9">
      <w:pPr>
        <w:tabs>
          <w:tab w:val="left" w:pos="1260"/>
        </w:tabs>
        <w:autoSpaceDE w:val="0"/>
        <w:autoSpaceDN w:val="0"/>
        <w:spacing w:line="360" w:lineRule="auto"/>
        <w:contextualSpacing/>
        <w:rPr>
          <w:rFonts w:asciiTheme="minorEastAsia" w:hAnsiTheme="minorEastAsia" w:cs="仿宋_GB2312"/>
          <w:szCs w:val="21"/>
          <w:lang w:val="zh-CN"/>
        </w:rPr>
      </w:pPr>
    </w:p>
    <w:p w:rsidR="00A264F9" w:rsidRDefault="00A264F9">
      <w:pPr>
        <w:tabs>
          <w:tab w:val="left" w:pos="1260"/>
        </w:tabs>
        <w:autoSpaceDE w:val="0"/>
        <w:autoSpaceDN w:val="0"/>
        <w:spacing w:line="360" w:lineRule="auto"/>
        <w:contextualSpacing/>
        <w:rPr>
          <w:rFonts w:asciiTheme="minorEastAsia" w:hAnsiTheme="minorEastAsia" w:cs="仿宋_GB2312"/>
          <w:szCs w:val="21"/>
          <w:lang w:val="zh-CN"/>
        </w:rPr>
      </w:pPr>
    </w:p>
    <w:p w:rsidR="00A264F9" w:rsidRDefault="009354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A264F9" w:rsidRDefault="0093544D">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A264F9" w:rsidRDefault="00A264F9">
      <w:pPr>
        <w:pStyle w:val="af0"/>
        <w:autoSpaceDE w:val="0"/>
        <w:autoSpaceDN w:val="0"/>
        <w:spacing w:line="360" w:lineRule="auto"/>
        <w:ind w:left="964" w:firstLineChars="0" w:firstLine="0"/>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A264F9" w:rsidRDefault="0093544D">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w:t>
      </w:r>
      <w:r>
        <w:rPr>
          <w:rFonts w:asciiTheme="minorEastAsia" w:hAnsiTheme="minorEastAsia" w:cs="宋体" w:hint="eastAsia"/>
          <w:kern w:val="0"/>
          <w:szCs w:val="21"/>
        </w:rPr>
        <w:t>通知时，须向代理机构发送投标报价及分项报价一览表（包含主要中标标的的名称、规格型号、数量、单价、服务要求等）电子文档，并同时通知代理机构联系人。</w:t>
      </w: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A264F9" w:rsidRDefault="0093544D">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A264F9" w:rsidRDefault="0093544D" w:rsidP="00A45C28">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kern w:val="0"/>
          <w:szCs w:val="21"/>
        </w:rPr>
        <w:lastRenderedPageBreak/>
        <w:t>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w:t>
      </w:r>
      <w:r>
        <w:rPr>
          <w:rFonts w:asciiTheme="minorEastAsia" w:hAnsiTheme="minorEastAsia" w:cs="宋体" w:hint="eastAsia"/>
          <w:kern w:val="0"/>
          <w:szCs w:val="21"/>
        </w:rPr>
        <w:t>市）》一次性提出，提出后联系招标公告中集采机构联系人查看，并同时将符合《政府采购质疑和投诉办法》第十二条规定的纸质质疑函和必要的证明材料一式两份送采购单位，如未提出视为全面接受；</w:t>
      </w:r>
    </w:p>
    <w:p w:rsidR="00A264F9" w:rsidRDefault="0093544D" w:rsidP="00A45C28">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A264F9" w:rsidRDefault="0093544D" w:rsidP="00A45C28">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A264F9" w:rsidRDefault="0093544D">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w:t>
      </w:r>
      <w:r>
        <w:rPr>
          <w:rFonts w:asciiTheme="minorEastAsia" w:hAnsiTheme="minorEastAsia" w:cs="宋体"/>
          <w:kern w:val="0"/>
          <w:szCs w:val="21"/>
        </w:rPr>
        <w:t>展采购活动；认为供应商质疑成立且影响或者可能影响中标结果的，按照下列情况处理：</w:t>
      </w:r>
    </w:p>
    <w:p w:rsidR="00A264F9" w:rsidRDefault="0093544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A264F9" w:rsidRDefault="0093544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A264F9" w:rsidRDefault="009354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A264F9" w:rsidRDefault="00A264F9">
      <w:pPr>
        <w:autoSpaceDE w:val="0"/>
        <w:autoSpaceDN w:val="0"/>
        <w:spacing w:line="360" w:lineRule="auto"/>
        <w:ind w:left="964"/>
        <w:contextualSpacing/>
        <w:rPr>
          <w:rFonts w:asciiTheme="minorEastAsia" w:hAnsiTheme="minorEastAsia" w:cs="宋体"/>
          <w:kern w:val="0"/>
          <w:szCs w:val="21"/>
        </w:rPr>
      </w:pPr>
    </w:p>
    <w:p w:rsidR="00A264F9" w:rsidRDefault="0093544D">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264F9" w:rsidRDefault="0093544D">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A264F9" w:rsidRDefault="00A264F9">
      <w:pPr>
        <w:jc w:val="center"/>
        <w:rPr>
          <w:rFonts w:asciiTheme="majorEastAsia" w:eastAsiaTheme="majorEastAsia" w:hAnsiTheme="majorEastAsia" w:cs="宋体"/>
          <w:b/>
          <w:kern w:val="0"/>
          <w:sz w:val="36"/>
          <w:szCs w:val="36"/>
        </w:rPr>
      </w:pP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w:t>
      </w:r>
      <w:r>
        <w:rPr>
          <w:rFonts w:asciiTheme="minorEastAsia" w:eastAsiaTheme="minorEastAsia" w:hAnsiTheme="minorEastAsia" w:cs="仿宋_GB2312" w:hint="eastAsia"/>
          <w:sz w:val="21"/>
          <w:szCs w:val="21"/>
        </w:rPr>
        <w:t>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264F9" w:rsidRDefault="009354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A264F9" w:rsidRDefault="009354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w:t>
      </w:r>
      <w:r>
        <w:rPr>
          <w:rFonts w:asciiTheme="minorEastAsia" w:hAnsiTheme="minorEastAsia" w:cs="仿宋_GB2312" w:hint="eastAsia"/>
          <w:szCs w:val="21"/>
          <w:lang w:val="zh-CN"/>
        </w:rPr>
        <w:t>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A264F9" w:rsidRDefault="009354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A264F9" w:rsidRDefault="009354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A264F9" w:rsidRDefault="009354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A264F9" w:rsidRDefault="009354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A264F9" w:rsidRDefault="009354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A264F9" w:rsidRDefault="009354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w:t>
      </w:r>
      <w:r>
        <w:rPr>
          <w:rFonts w:asciiTheme="minorEastAsia" w:eastAsiaTheme="minorEastAsia" w:hAnsiTheme="minorEastAsia" w:cs="仿宋_GB2312" w:hint="eastAsia"/>
          <w:sz w:val="21"/>
          <w:szCs w:val="21"/>
          <w:lang w:val="zh-CN"/>
        </w:rPr>
        <w:t>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w:t>
      </w:r>
      <w:r>
        <w:rPr>
          <w:rFonts w:asciiTheme="minorEastAsia" w:eastAsiaTheme="minorEastAsia" w:hAnsiTheme="minorEastAsia" w:cs="仿宋_GB2312" w:hint="eastAsia"/>
          <w:sz w:val="21"/>
          <w:szCs w:val="21"/>
          <w:lang w:val="zh-CN"/>
        </w:rPr>
        <w:t>《残疾人福利性单位声明函》，并对声明的真实性负责。任何单位或者个人在政府采购活动中均不得要求残疾人福利性单位提供其他证明声明函内容的材料。</w:t>
      </w:r>
    </w:p>
    <w:p w:rsidR="00A264F9" w:rsidRDefault="009354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A264F9" w:rsidRDefault="009354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A264F9" w:rsidRDefault="009354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w:t>
      </w:r>
      <w:r>
        <w:rPr>
          <w:rFonts w:asciiTheme="minorEastAsia" w:hAnsiTheme="minorEastAsia" w:cs="仿宋_GB2312" w:hint="eastAsia"/>
          <w:szCs w:val="21"/>
          <w:lang w:val="zh-CN"/>
        </w:rPr>
        <w:t>2</w:t>
      </w:r>
      <w:r>
        <w:rPr>
          <w:rFonts w:asciiTheme="minorEastAsia" w:hAnsiTheme="minorEastAsia" w:cs="仿宋_GB2312" w:hint="eastAsia"/>
          <w:szCs w:val="21"/>
          <w:lang w:val="zh-CN"/>
        </w:rPr>
        <w:t>个国家级贫困县域内，且聘用建档立卡贫困人员物业公司提供的物业服务。</w:t>
      </w:r>
    </w:p>
    <w:p w:rsidR="00A264F9" w:rsidRDefault="009354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264F9" w:rsidRDefault="00A264F9">
      <w:pPr>
        <w:topLinePunct/>
        <w:spacing w:line="360" w:lineRule="auto"/>
        <w:ind w:firstLineChars="200" w:firstLine="420"/>
        <w:contextualSpacing/>
        <w:rPr>
          <w:rFonts w:asciiTheme="minorEastAsia" w:hAnsiTheme="minorEastAsia" w:cs="仿宋_GB2312"/>
          <w:szCs w:val="21"/>
          <w:lang w:val="zh-CN"/>
        </w:rPr>
      </w:pPr>
    </w:p>
    <w:p w:rsidR="00A264F9" w:rsidRDefault="00A264F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64F9" w:rsidRDefault="009354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A264F9" w:rsidRDefault="00A264F9">
      <w:pPr>
        <w:pStyle w:val="a7"/>
        <w:spacing w:line="360" w:lineRule="auto"/>
        <w:contextualSpacing/>
        <w:rPr>
          <w:rFonts w:asciiTheme="minorEastAsia" w:hAnsiTheme="minorEastAsia" w:cs="仿宋_GB2312"/>
          <w:lang w:val="zh-CN"/>
        </w:rPr>
      </w:pPr>
    </w:p>
    <w:p w:rsidR="00A264F9" w:rsidRDefault="009354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A264F9" w:rsidRDefault="0093544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bookmarkStart w:id="3" w:name="_GoBack"/>
      <w:bookmarkEnd w:id="3"/>
    </w:p>
    <w:p w:rsidR="00A264F9" w:rsidRDefault="009354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A264F9" w:rsidRDefault="009354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264F9">
        <w:trPr>
          <w:trHeight w:val="567"/>
        </w:trPr>
        <w:tc>
          <w:tcPr>
            <w:tcW w:w="675" w:type="dxa"/>
            <w:vAlign w:val="center"/>
          </w:tcPr>
          <w:p w:rsidR="00A264F9" w:rsidRDefault="009354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A264F9" w:rsidRDefault="009354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A264F9" w:rsidRDefault="009354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A264F9">
        <w:trPr>
          <w:trHeight w:val="567"/>
        </w:trPr>
        <w:tc>
          <w:tcPr>
            <w:tcW w:w="675" w:type="dxa"/>
            <w:vAlign w:val="center"/>
          </w:tcPr>
          <w:p w:rsidR="00A264F9" w:rsidRDefault="009354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A264F9" w:rsidRDefault="009354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A264F9" w:rsidRDefault="0093544D">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A264F9" w:rsidRDefault="009354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A264F9" w:rsidRDefault="0093544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A264F9" w:rsidRDefault="0093544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A264F9" w:rsidRDefault="0093544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A264F9" w:rsidRDefault="0093544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A264F9" w:rsidRDefault="0093544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A264F9" w:rsidRDefault="0093544D">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A264F9" w:rsidRDefault="009354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A264F9" w:rsidRDefault="0093544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64F9" w:rsidRDefault="009354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64F9" w:rsidRDefault="009354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A264F9" w:rsidRDefault="009354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A264F9" w:rsidRDefault="0093544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A264F9" w:rsidRDefault="009354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A264F9" w:rsidRDefault="0093544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w:t>
            </w:r>
            <w:r>
              <w:rPr>
                <w:rFonts w:asciiTheme="minorEastAsia" w:hAnsiTheme="minorEastAsia" w:hint="eastAsia"/>
                <w:bCs/>
                <w:szCs w:val="21"/>
              </w:rPr>
              <w:t>间前六个月内任意一个月缴纳社会保险凭据。（依法不需要缴纳社会保障资金的投标人，应提供相应文件证明依法不需要缴纳社会保障资金）</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A264F9" w:rsidRDefault="009354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A264F9" w:rsidRDefault="009354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A264F9" w:rsidRDefault="009354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A264F9" w:rsidRDefault="0093544D">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A264F9" w:rsidRDefault="0093544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A264F9">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A264F9" w:rsidRDefault="009354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A264F9" w:rsidRDefault="0093544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A264F9" w:rsidRDefault="0093544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A264F9" w:rsidRDefault="0093544D">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A264F9">
        <w:trPr>
          <w:trHeight w:val="624"/>
        </w:trPr>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A264F9" w:rsidRDefault="0093544D">
            <w:pPr>
              <w:spacing w:line="360" w:lineRule="auto"/>
              <w:rPr>
                <w:rFonts w:asciiTheme="minorEastAsia" w:hAnsiTheme="minorEastAsia"/>
                <w:b/>
                <w:szCs w:val="21"/>
              </w:rPr>
            </w:pPr>
            <w:r>
              <w:rPr>
                <w:rFonts w:asciiTheme="minorEastAsia" w:hAnsiTheme="minorEastAsia" w:hint="eastAsia"/>
                <w:b/>
                <w:szCs w:val="21"/>
              </w:rPr>
              <w:t>投标人须具备的特殊</w:t>
            </w:r>
          </w:p>
          <w:p w:rsidR="00A264F9" w:rsidRDefault="009354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A264F9" w:rsidRDefault="0093544D">
            <w:pPr>
              <w:spacing w:line="360" w:lineRule="auto"/>
              <w:rPr>
                <w:rFonts w:asciiTheme="minorEastAsia" w:hAnsiTheme="minorEastAsia"/>
                <w:b/>
                <w:bCs/>
                <w:szCs w:val="21"/>
              </w:rPr>
            </w:pPr>
            <w:r>
              <w:rPr>
                <w:rFonts w:asciiTheme="minorEastAsia" w:hAnsiTheme="minorEastAsia" w:hint="eastAsia"/>
                <w:b/>
                <w:bCs/>
                <w:szCs w:val="21"/>
              </w:rPr>
              <w:t>无</w:t>
            </w:r>
          </w:p>
        </w:tc>
      </w:tr>
      <w:tr w:rsidR="00A264F9">
        <w:trPr>
          <w:trHeight w:val="624"/>
        </w:trPr>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A264F9" w:rsidRDefault="0093544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A264F9" w:rsidRDefault="0093544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A264F9">
        <w:trPr>
          <w:trHeight w:val="624"/>
        </w:trPr>
        <w:tc>
          <w:tcPr>
            <w:tcW w:w="675" w:type="dxa"/>
            <w:vAlign w:val="center"/>
          </w:tcPr>
          <w:p w:rsidR="00A264F9" w:rsidRDefault="0093544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A264F9" w:rsidRDefault="0093544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A264F9" w:rsidRDefault="0093544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A264F9">
        <w:trPr>
          <w:trHeight w:val="624"/>
        </w:trPr>
        <w:tc>
          <w:tcPr>
            <w:tcW w:w="675" w:type="dxa"/>
            <w:vAlign w:val="center"/>
          </w:tcPr>
          <w:p w:rsidR="00A264F9" w:rsidRDefault="009354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A264F9" w:rsidRDefault="009354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A264F9" w:rsidRDefault="0093544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A264F9">
        <w:trPr>
          <w:trHeight w:val="567"/>
        </w:trPr>
        <w:tc>
          <w:tcPr>
            <w:tcW w:w="675" w:type="dxa"/>
            <w:vAlign w:val="center"/>
          </w:tcPr>
          <w:p w:rsidR="00A264F9" w:rsidRDefault="009354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A264F9" w:rsidRDefault="0093544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A264F9" w:rsidRDefault="009354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A264F9" w:rsidRDefault="009354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A264F9" w:rsidRDefault="009354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A264F9" w:rsidRDefault="009354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A264F9" w:rsidRDefault="009354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264F9" w:rsidRDefault="009354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A264F9">
        <w:trPr>
          <w:trHeight w:val="567"/>
        </w:trPr>
        <w:tc>
          <w:tcPr>
            <w:tcW w:w="675" w:type="dxa"/>
            <w:vAlign w:val="center"/>
          </w:tcPr>
          <w:p w:rsidR="00A264F9" w:rsidRDefault="009354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A264F9" w:rsidRDefault="009354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w:t>
            </w:r>
            <w:r>
              <w:rPr>
                <w:rFonts w:asciiTheme="minorEastAsia" w:hAnsiTheme="minorEastAsia" w:hint="eastAsia"/>
                <w:b/>
                <w:bCs/>
                <w:szCs w:val="21"/>
              </w:rPr>
              <w:t>商，不得参加同一合同项下的政府采购活动</w:t>
            </w:r>
          </w:p>
        </w:tc>
        <w:tc>
          <w:tcPr>
            <w:tcW w:w="5954" w:type="dxa"/>
          </w:tcPr>
          <w:p w:rsidR="00A264F9" w:rsidRDefault="009354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A264F9" w:rsidRDefault="00A264F9">
            <w:pPr>
              <w:spacing w:line="360" w:lineRule="auto"/>
              <w:rPr>
                <w:rFonts w:asciiTheme="minorEastAsia" w:hAnsiTheme="minorEastAsia" w:cs="仿宋_GB2312"/>
                <w:szCs w:val="21"/>
                <w:lang w:val="zh-CN"/>
              </w:rPr>
            </w:pPr>
          </w:p>
        </w:tc>
      </w:tr>
      <w:tr w:rsidR="00A264F9">
        <w:trPr>
          <w:trHeight w:val="567"/>
        </w:trPr>
        <w:tc>
          <w:tcPr>
            <w:tcW w:w="675" w:type="dxa"/>
            <w:vAlign w:val="center"/>
          </w:tcPr>
          <w:p w:rsidR="00A264F9" w:rsidRDefault="009354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A264F9" w:rsidRDefault="009354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A264F9" w:rsidRDefault="009354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A264F9" w:rsidRDefault="00A264F9">
            <w:pPr>
              <w:spacing w:line="360" w:lineRule="auto"/>
              <w:rPr>
                <w:rFonts w:asciiTheme="minorEastAsia" w:hAnsiTheme="minorEastAsia"/>
                <w:bCs/>
                <w:szCs w:val="21"/>
              </w:rPr>
            </w:pPr>
          </w:p>
        </w:tc>
      </w:tr>
    </w:tbl>
    <w:p w:rsidR="00A264F9" w:rsidRDefault="00A264F9">
      <w:pPr>
        <w:pStyle w:val="a7"/>
        <w:spacing w:line="360" w:lineRule="auto"/>
        <w:ind w:firstLineChars="200" w:firstLine="482"/>
        <w:contextualSpacing/>
        <w:rPr>
          <w:rFonts w:asciiTheme="minorEastAsia" w:eastAsiaTheme="minorEastAsia" w:hAnsiTheme="minorEastAsia" w:cs="仿宋_GB2312"/>
          <w:b/>
          <w:szCs w:val="24"/>
          <w:lang w:val="zh-CN"/>
        </w:rPr>
      </w:pPr>
    </w:p>
    <w:p w:rsidR="00A264F9" w:rsidRDefault="009354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A264F9" w:rsidRDefault="0093544D">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A264F9" w:rsidRDefault="0093544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A264F9" w:rsidRDefault="009354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A264F9" w:rsidRDefault="0093544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w:t>
      </w:r>
      <w:r>
        <w:rPr>
          <w:rFonts w:asciiTheme="minorEastAsia" w:eastAsiaTheme="minorEastAsia" w:hAnsiTheme="minorEastAsia" w:cs="仿宋_GB2312"/>
          <w:sz w:val="21"/>
          <w:szCs w:val="21"/>
          <w:lang w:val="zh-CN"/>
        </w:rPr>
        <w:t>定代表人或其授权的代表签字。投标人的澄清、说明或者补正不得超出投标文件的范围或者改变投标文件的实质性内容。</w:t>
      </w:r>
    </w:p>
    <w:p w:rsidR="00A264F9" w:rsidRDefault="0093544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A264F9" w:rsidRDefault="0093544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A264F9" w:rsidRDefault="0093544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w:t>
      </w:r>
      <w:r>
        <w:rPr>
          <w:rFonts w:asciiTheme="minorEastAsia" w:eastAsiaTheme="minorEastAsia" w:hAnsiTheme="minorEastAsia" w:cs="仿宋_GB2312"/>
          <w:sz w:val="21"/>
          <w:szCs w:val="21"/>
          <w:lang w:val="zh-CN"/>
        </w:rPr>
        <w:t>，即满足招标文件要求且投标价格最低的投标报价为评标基准价，其价格分为满分。因落实政府采购政策进行价格调整的，以调整后的价格计算评标基准价和投标报价。</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w:t>
      </w:r>
      <w:r>
        <w:rPr>
          <w:rFonts w:asciiTheme="minorEastAsia" w:eastAsiaTheme="minorEastAsia" w:hAnsiTheme="minorEastAsia" w:cs="仿宋_GB2312" w:hint="eastAsia"/>
          <w:sz w:val="21"/>
          <w:szCs w:val="21"/>
          <w:lang w:val="zh-CN"/>
        </w:rPr>
        <w:t>企业或者其他自然人、法人或其他组织，与小型、微型企业之间不得存在投资关系。中小企业投标应提供《中小企业声明函》，如为联合投标的，联合体各方需分别填写《中小企业声明函》。</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A264F9" w:rsidRDefault="009354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w:t>
      </w:r>
      <w:r>
        <w:rPr>
          <w:rFonts w:asciiTheme="minorEastAsia" w:hAnsiTheme="minorEastAsia" w:cs="仿宋_GB2312" w:hint="eastAsia"/>
          <w:szCs w:val="21"/>
          <w:lang w:val="zh-CN"/>
        </w:rPr>
        <w:lastRenderedPageBreak/>
        <w:t>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A264F9" w:rsidRDefault="009354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A264F9" w:rsidRDefault="0093544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w:t>
      </w:r>
      <w:r>
        <w:rPr>
          <w:rFonts w:asciiTheme="minorEastAsia" w:eastAsiaTheme="minorEastAsia" w:hAnsiTheme="minorEastAsia" w:cs="仿宋_GB2312"/>
          <w:sz w:val="21"/>
          <w:szCs w:val="21"/>
          <w:lang w:val="zh-CN"/>
        </w:rPr>
        <w:t>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A264F9" w:rsidRDefault="0093544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w:t>
      </w:r>
      <w:r>
        <w:rPr>
          <w:rFonts w:asciiTheme="minorEastAsia" w:eastAsiaTheme="minorEastAsia" w:hAnsiTheme="minorEastAsia" w:cs="仿宋_GB2312" w:hint="eastAsia"/>
          <w:sz w:val="21"/>
          <w:szCs w:val="21"/>
          <w:lang w:val="zh-CN"/>
        </w:rPr>
        <w:t>人获得中标人推荐资格</w:t>
      </w:r>
      <w:r>
        <w:rPr>
          <w:rFonts w:asciiTheme="minorEastAsia" w:eastAsiaTheme="minorEastAsia" w:hAnsiTheme="minorEastAsia" w:cs="仿宋_GB2312"/>
          <w:sz w:val="21"/>
          <w:szCs w:val="21"/>
          <w:lang w:val="zh-CN"/>
        </w:rPr>
        <w:t>，其他同品牌投标人不作为中标候选人。</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Pr>
          <w:rFonts w:asciiTheme="minorEastAsia" w:eastAsiaTheme="minorEastAsia" w:hAnsiTheme="minorEastAsia" w:hint="eastAsia"/>
          <w:b/>
          <w:color w:val="000000"/>
          <w:sz w:val="21"/>
          <w:szCs w:val="21"/>
        </w:rPr>
        <w:t>）强制采购节能产品和优先采购节能产品、优先采购环保产品</w:t>
      </w:r>
    </w:p>
    <w:p w:rsidR="00A264F9" w:rsidRDefault="0093544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A264F9" w:rsidRDefault="0093544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A264F9" w:rsidRDefault="009354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A264F9" w:rsidRDefault="0093544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A264F9" w:rsidRDefault="009354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w:t>
      </w:r>
      <w:r>
        <w:rPr>
          <w:rFonts w:asciiTheme="minorEastAsia" w:hAnsiTheme="minorEastAsia" w:cs="仿宋_GB2312" w:hint="eastAsia"/>
          <w:szCs w:val="21"/>
          <w:lang w:val="zh-CN"/>
        </w:rPr>
        <w:t>质性响应投标的风险。</w:t>
      </w:r>
    </w:p>
    <w:p w:rsidR="00A264F9" w:rsidRDefault="009354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A264F9" w:rsidRDefault="009354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A264F9" w:rsidRDefault="009354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A264F9" w:rsidRDefault="0093544D">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A264F9" w:rsidRDefault="0093544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）支持脱贫攻坚（物业服务项目）</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Theme="minorEastAsia" w:hAnsiTheme="minorEastAsia" w:cs="仿宋_GB2312" w:hint="eastAsia"/>
          <w:szCs w:val="21"/>
          <w:lang w:val="zh-CN"/>
        </w:rPr>
        <w:t>12</w:t>
      </w:r>
      <w:r>
        <w:rPr>
          <w:rFonts w:asciiTheme="minorEastAsia" w:hAnsiTheme="minorEastAsia" w:cs="仿宋_GB2312" w:hint="eastAsia"/>
          <w:szCs w:val="21"/>
          <w:lang w:val="zh-CN"/>
        </w:rPr>
        <w:t>个月内至少连续</w:t>
      </w:r>
      <w:r>
        <w:rPr>
          <w:rFonts w:asciiTheme="minorEastAsia" w:hAnsiTheme="minorEastAsia" w:cs="仿宋_GB2312" w:hint="eastAsia"/>
          <w:szCs w:val="21"/>
          <w:lang w:val="zh-CN"/>
        </w:rPr>
        <w:t>3</w:t>
      </w:r>
      <w:r>
        <w:rPr>
          <w:rFonts w:asciiTheme="minorEastAsia" w:hAnsiTheme="minorEastAsia" w:cs="仿宋_GB2312" w:hint="eastAsia"/>
          <w:szCs w:val="21"/>
          <w:lang w:val="zh-CN"/>
        </w:rPr>
        <w:t>个月）的有效证明后，评标委员会根据本项目评标标准予以判定并赋分。</w:t>
      </w:r>
    </w:p>
    <w:p w:rsidR="00A264F9" w:rsidRDefault="0093544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）投标无效情形</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A264F9" w:rsidRDefault="009354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A264F9" w:rsidRDefault="009354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）评标标准</w:t>
      </w:r>
    </w:p>
    <w:tbl>
      <w:tblPr>
        <w:tblW w:w="8732" w:type="dxa"/>
        <w:tblLayout w:type="fixed"/>
        <w:tblCellMar>
          <w:left w:w="0" w:type="dxa"/>
          <w:right w:w="0" w:type="dxa"/>
        </w:tblCellMar>
        <w:tblLook w:val="04A0"/>
      </w:tblPr>
      <w:tblGrid>
        <w:gridCol w:w="1417"/>
        <w:gridCol w:w="20"/>
        <w:gridCol w:w="20"/>
        <w:gridCol w:w="5025"/>
        <w:gridCol w:w="2250"/>
      </w:tblGrid>
      <w:tr w:rsidR="00637BBA" w:rsidTr="00F42797">
        <w:trPr>
          <w:trHeight w:val="1254"/>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分值构成</w:t>
            </w:r>
          </w:p>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(总分100分)</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 xml:space="preserve">价格分值：  </w:t>
            </w:r>
            <w:r>
              <w:rPr>
                <w:rFonts w:ascii="宋体" w:eastAsia="宋体" w:hAnsi="宋体" w:cs="宋体" w:hint="eastAsia"/>
                <w:color w:val="000000"/>
                <w:kern w:val="0"/>
                <w:sz w:val="24"/>
                <w:szCs w:val="24"/>
              </w:rPr>
              <w:t xml:space="preserve"> 30  </w:t>
            </w:r>
            <w:r>
              <w:rPr>
                <w:rFonts w:ascii="宋体" w:eastAsia="宋体" w:hAnsi="宋体" w:cs="仿宋" w:hint="eastAsia"/>
                <w:color w:val="000000"/>
                <w:kern w:val="0"/>
                <w:sz w:val="24"/>
                <w:szCs w:val="24"/>
              </w:rPr>
              <w:t>分</w:t>
            </w:r>
          </w:p>
          <w:p w:rsidR="00637BBA" w:rsidRDefault="00637BBA" w:rsidP="00F42797">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 xml:space="preserve">   30  </w:t>
            </w:r>
            <w:r>
              <w:rPr>
                <w:rFonts w:ascii="宋体" w:eastAsia="宋体" w:hAnsi="宋体" w:cs="仿宋" w:hint="eastAsia"/>
                <w:color w:val="000000"/>
                <w:kern w:val="0"/>
                <w:sz w:val="24"/>
                <w:szCs w:val="24"/>
              </w:rPr>
              <w:t>分</w:t>
            </w:r>
          </w:p>
          <w:p w:rsidR="00637BBA" w:rsidRDefault="00637BBA" w:rsidP="00F42797">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技术部分：</w:t>
            </w:r>
            <w:r>
              <w:rPr>
                <w:rFonts w:ascii="宋体" w:eastAsia="宋体" w:hAnsi="宋体" w:cs="宋体" w:hint="eastAsia"/>
                <w:color w:val="000000"/>
                <w:kern w:val="0"/>
                <w:sz w:val="24"/>
                <w:szCs w:val="24"/>
              </w:rPr>
              <w:t xml:space="preserve">   40  </w:t>
            </w:r>
            <w:r>
              <w:rPr>
                <w:rFonts w:ascii="宋体" w:eastAsia="宋体" w:hAnsi="宋体" w:cs="仿宋" w:hint="eastAsia"/>
                <w:color w:val="000000"/>
                <w:kern w:val="0"/>
                <w:sz w:val="24"/>
                <w:szCs w:val="24"/>
              </w:rPr>
              <w:t>分</w:t>
            </w:r>
          </w:p>
        </w:tc>
      </w:tr>
      <w:tr w:rsidR="00637BBA" w:rsidTr="00F42797">
        <w:trPr>
          <w:trHeight w:val="598"/>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一、价格部分（满分30分）</w:t>
            </w:r>
          </w:p>
        </w:tc>
      </w:tr>
      <w:tr w:rsidR="00637BBA" w:rsidTr="00F42797">
        <w:trPr>
          <w:trHeight w:val="597"/>
        </w:trPr>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637BBA" w:rsidTr="00F42797">
        <w:tc>
          <w:tcPr>
            <w:tcW w:w="14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投标报价评分标准</w:t>
            </w:r>
          </w:p>
        </w:tc>
        <w:tc>
          <w:tcPr>
            <w:tcW w:w="50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评标基准价：满足招标文件要求的有效投标报价中，最低的投标报价为评标基准价。</w:t>
            </w:r>
          </w:p>
          <w:p w:rsidR="00637BBA" w:rsidRDefault="00637BBA" w:rsidP="00F42797">
            <w:pPr>
              <w:widowControl/>
              <w:spacing w:line="9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投标报价得分=（评标基准价/投标报价）×</w:t>
            </w:r>
            <w:r>
              <w:rPr>
                <w:rFonts w:ascii="宋体" w:eastAsia="宋体" w:hAnsi="宋体" w:cs="宋体" w:hint="eastAsia"/>
                <w:color w:val="000000"/>
                <w:kern w:val="0"/>
                <w:sz w:val="24"/>
                <w:szCs w:val="24"/>
              </w:rPr>
              <w:t xml:space="preserve"> 30 </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637BBA" w:rsidRDefault="00637BBA" w:rsidP="00F42797">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仿宋" w:hint="eastAsia"/>
                <w:color w:val="000000"/>
                <w:kern w:val="0"/>
                <w:sz w:val="24"/>
                <w:szCs w:val="24"/>
              </w:rPr>
              <w:t>分</w:t>
            </w:r>
          </w:p>
        </w:tc>
      </w:tr>
      <w:tr w:rsidR="00637BBA" w:rsidTr="00F42797">
        <w:trPr>
          <w:trHeight w:val="707"/>
        </w:trPr>
        <w:tc>
          <w:tcPr>
            <w:tcW w:w="8732"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二、商务部分（满分 30 分）</w:t>
            </w:r>
          </w:p>
        </w:tc>
      </w:tr>
      <w:tr w:rsidR="00637BBA" w:rsidTr="00F42797">
        <w:trPr>
          <w:trHeight w:val="613"/>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637BBA" w:rsidTr="00F42797">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37BBA" w:rsidRPr="004C3016" w:rsidRDefault="00637BBA" w:rsidP="00F42797">
            <w:pPr>
              <w:topLinePunct/>
              <w:snapToGrid w:val="0"/>
              <w:spacing w:line="400" w:lineRule="atLeast"/>
              <w:rPr>
                <w:rFonts w:ascii="宋体" w:eastAsia="宋体" w:hAnsi="宋体" w:cs="Times New Roman"/>
                <w:color w:val="000000"/>
                <w:szCs w:val="21"/>
              </w:rPr>
            </w:pPr>
            <w:r w:rsidRPr="004C3016">
              <w:rPr>
                <w:rFonts w:ascii="宋体" w:eastAsia="宋体" w:hAnsi="宋体" w:cs="Times New Roman" w:hint="eastAsia"/>
                <w:color w:val="000000"/>
                <w:szCs w:val="21"/>
              </w:rPr>
              <w:t>资质荣誉</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topLinePunct/>
              <w:snapToGrid w:val="0"/>
              <w:spacing w:line="400" w:lineRule="atLeast"/>
              <w:jc w:val="left"/>
              <w:rPr>
                <w:rFonts w:ascii="宋体" w:eastAsia="宋体" w:hAnsi="宋体" w:cs="Times New Roman"/>
                <w:color w:val="000000"/>
                <w:szCs w:val="21"/>
              </w:rPr>
            </w:pPr>
            <w:r>
              <w:rPr>
                <w:rFonts w:ascii="宋体" w:eastAsia="宋体" w:hAnsi="宋体" w:cs="Times New Roman" w:hint="eastAsia"/>
                <w:color w:val="000000"/>
                <w:szCs w:val="21"/>
              </w:rPr>
              <w:t>1、提供2016年1月以来信用评级机构出具的有效的企业信用报告，等级为AAA级的得3分；AA级的得2分；A级的得1分</w:t>
            </w:r>
          </w:p>
          <w:p w:rsidR="00637BBA" w:rsidRDefault="00637BBA" w:rsidP="00F42797">
            <w:pPr>
              <w:pStyle w:val="110"/>
              <w:topLinePunct/>
              <w:snapToGrid w:val="0"/>
              <w:spacing w:line="400" w:lineRule="atLeast"/>
              <w:ind w:firstLineChars="0" w:firstLine="0"/>
              <w:rPr>
                <w:rFonts w:ascii="宋体" w:eastAsia="宋体" w:hAnsi="宋体" w:cs="Times New Roman"/>
                <w:color w:val="000000"/>
                <w:szCs w:val="21"/>
              </w:rPr>
            </w:pPr>
            <w:r>
              <w:rPr>
                <w:rFonts w:ascii="宋体" w:eastAsia="宋体" w:hAnsi="宋体" w:cs="Times New Roman" w:hint="eastAsia"/>
                <w:color w:val="000000"/>
                <w:szCs w:val="21"/>
              </w:rPr>
              <w:t>2、通过ISO9001质量管理体系认证、ISO14001 环境管理体系认证、OHSAS 18001职业健康安全管理体系认证，每提供一份体系认证得 2分，最高得6分。</w:t>
            </w:r>
          </w:p>
          <w:p w:rsidR="00637BBA" w:rsidRDefault="00637BBA" w:rsidP="00F42797">
            <w:pPr>
              <w:topLinePunct/>
              <w:snapToGrid w:val="0"/>
              <w:spacing w:line="400" w:lineRule="atLeast"/>
              <w:rPr>
                <w:rFonts w:ascii="宋体" w:eastAsia="宋体" w:hAnsi="宋体" w:cs="Times New Roman"/>
                <w:color w:val="000000"/>
                <w:szCs w:val="21"/>
              </w:rPr>
            </w:pPr>
            <w:r>
              <w:rPr>
                <w:rFonts w:ascii="宋体" w:eastAsia="宋体" w:hAnsi="宋体" w:cs="Times New Roman" w:hint="eastAsia"/>
                <w:color w:val="000000"/>
                <w:szCs w:val="21"/>
              </w:rPr>
              <w:t>3、提供序号2“测试机”生产厂家获得通过ISO 20000 IT服务管理体系认证、ISO 27001 信息安全管理体系认证，提供一项得2分，满分4分。</w:t>
            </w:r>
          </w:p>
          <w:p w:rsidR="00637BBA" w:rsidRDefault="00637BBA" w:rsidP="00F42797">
            <w:pPr>
              <w:topLinePunct/>
              <w:snapToGrid w:val="0"/>
              <w:spacing w:line="400" w:lineRule="atLeast"/>
              <w:rPr>
                <w:rFonts w:ascii="宋体" w:eastAsia="宋体" w:hAnsi="宋体" w:cs="Times New Roman"/>
                <w:color w:val="000000"/>
                <w:szCs w:val="21"/>
              </w:rPr>
            </w:pPr>
            <w:r>
              <w:rPr>
                <w:rFonts w:ascii="宋体" w:eastAsia="宋体" w:hAnsi="宋体" w:cs="Times New Roman" w:hint="eastAsia"/>
                <w:color w:val="000000"/>
                <w:szCs w:val="21"/>
              </w:rPr>
              <w:t>4、序号2“测试机”生产厂家产品通过国家电子计算机质量监督检验中心的阻燃实验认证（印制板V-0级，外壳V-0级），得2分。</w:t>
            </w:r>
          </w:p>
          <w:p w:rsidR="00637BBA" w:rsidRPr="004C3016" w:rsidRDefault="00637BBA" w:rsidP="00F42797">
            <w:pPr>
              <w:pStyle w:val="a7"/>
              <w:topLinePunct/>
              <w:snapToGrid w:val="0"/>
              <w:spacing w:line="400" w:lineRule="atLeast"/>
              <w:rPr>
                <w:rFonts w:ascii="宋体" w:hAnsi="宋体" w:cs="Times New Roman"/>
                <w:color w:val="000000"/>
                <w:sz w:val="21"/>
                <w:szCs w:val="21"/>
              </w:rPr>
            </w:pPr>
            <w:r w:rsidRPr="004C3016">
              <w:rPr>
                <w:rFonts w:ascii="宋体" w:hAnsi="宋体" w:cs="Times New Roman" w:hint="eastAsia"/>
                <w:color w:val="000000"/>
                <w:sz w:val="21"/>
                <w:szCs w:val="21"/>
              </w:rPr>
              <w:t>5、序号2“测试机”生产厂家具备 ISO 50001能源管理体系认证，得2分。</w:t>
            </w:r>
          </w:p>
          <w:p w:rsidR="00637BBA" w:rsidRPr="004C3016" w:rsidRDefault="00637BBA" w:rsidP="00F42797">
            <w:pPr>
              <w:topLinePunct/>
              <w:snapToGrid w:val="0"/>
              <w:spacing w:line="400" w:lineRule="atLeast"/>
              <w:rPr>
                <w:rFonts w:ascii="宋体" w:eastAsia="宋体" w:hAnsi="宋体" w:cs="Times New Roman"/>
                <w:color w:val="000000"/>
                <w:szCs w:val="21"/>
              </w:rPr>
            </w:pPr>
            <w:r w:rsidRPr="004C3016">
              <w:rPr>
                <w:rFonts w:ascii="宋体" w:eastAsia="宋体" w:hAnsi="宋体" w:cs="Times New Roman" w:hint="eastAsia"/>
                <w:color w:val="000000"/>
                <w:szCs w:val="21"/>
              </w:rPr>
              <w:lastRenderedPageBreak/>
              <w:t>6、序号2“测试机”生产厂家MTBF不低于50万小时证书，出具国家电子计算机质量监督检验中心证书得3分。</w:t>
            </w:r>
          </w:p>
          <w:p w:rsidR="00637BBA" w:rsidRPr="004C3016" w:rsidRDefault="00637BBA" w:rsidP="00F42797">
            <w:pPr>
              <w:topLinePunct/>
              <w:snapToGrid w:val="0"/>
              <w:spacing w:line="400" w:lineRule="atLeast"/>
              <w:rPr>
                <w:rFonts w:ascii="宋体" w:eastAsia="宋体" w:hAnsi="宋体" w:cs="Times New Roman"/>
                <w:color w:val="000000"/>
                <w:szCs w:val="21"/>
              </w:rPr>
            </w:pPr>
            <w:r>
              <w:rPr>
                <w:rFonts w:ascii="宋体" w:eastAsia="宋体" w:hAnsi="宋体" w:cs="Times New Roman" w:hint="eastAsia"/>
                <w:color w:val="000000"/>
                <w:szCs w:val="21"/>
              </w:rPr>
              <w:t>7、序号18“显示设备”生产厂家拥有“网络教学系统”软件著作权证书得2分，</w:t>
            </w:r>
            <w:r w:rsidRPr="004C3016">
              <w:rPr>
                <w:rFonts w:ascii="宋体" w:eastAsia="宋体" w:hAnsi="宋体" w:cs="Times New Roman" w:hint="eastAsia"/>
                <w:color w:val="000000"/>
                <w:szCs w:val="21"/>
              </w:rPr>
              <w:t>不提供不得分。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22</w:t>
            </w:r>
            <w:r>
              <w:rPr>
                <w:rFonts w:ascii="宋体" w:eastAsia="宋体" w:hAnsi="宋体" w:cs="仿宋" w:hint="eastAsia"/>
                <w:color w:val="000000"/>
                <w:kern w:val="0"/>
                <w:sz w:val="24"/>
                <w:szCs w:val="24"/>
              </w:rPr>
              <w:t>分</w:t>
            </w:r>
          </w:p>
        </w:tc>
      </w:tr>
      <w:tr w:rsidR="00637BBA" w:rsidTr="00F42797">
        <w:tc>
          <w:tcPr>
            <w:tcW w:w="14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40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lastRenderedPageBreak/>
              <w:t>业绩</w:t>
            </w:r>
          </w:p>
        </w:tc>
        <w:tc>
          <w:tcPr>
            <w:tcW w:w="50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Pr>
                <w:rFonts w:ascii="宋体" w:eastAsia="宋体" w:hAnsi="宋体" w:cs="仿宋" w:hint="eastAsia"/>
                <w:szCs w:val="21"/>
              </w:rPr>
              <w:t>投标人提供 2018年1月1日以来具有类似业绩，每有一项得2分，满分6分（投标文件中提供网上中标公告截图、中标通知书、合同）。</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 </w:t>
            </w:r>
            <w:r>
              <w:rPr>
                <w:rFonts w:ascii="宋体" w:eastAsia="宋体" w:hAnsi="宋体" w:cs="仿宋" w:hint="eastAsia"/>
                <w:color w:val="000000"/>
                <w:kern w:val="0"/>
                <w:sz w:val="24"/>
                <w:szCs w:val="24"/>
              </w:rPr>
              <w:t>分</w:t>
            </w:r>
          </w:p>
        </w:tc>
      </w:tr>
      <w:tr w:rsidR="00637BBA" w:rsidTr="00F42797">
        <w:tc>
          <w:tcPr>
            <w:tcW w:w="143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left"/>
              <w:rPr>
                <w:rFonts w:ascii="宋体" w:eastAsia="宋体" w:hAnsi="宋体" w:cs="仿宋"/>
                <w:szCs w:val="21"/>
              </w:rPr>
            </w:pPr>
            <w:r>
              <w:rPr>
                <w:rFonts w:ascii="宋体" w:eastAsia="宋体" w:hAnsi="宋体" w:cs="仿宋" w:hint="eastAsia"/>
                <w:szCs w:val="21"/>
              </w:rPr>
              <w:t>投标文件规范程度</w:t>
            </w:r>
          </w:p>
        </w:tc>
        <w:tc>
          <w:tcPr>
            <w:tcW w:w="50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left"/>
              <w:rPr>
                <w:rFonts w:ascii="宋体" w:eastAsia="宋体" w:hAnsi="宋体" w:cs="仿宋"/>
                <w:szCs w:val="21"/>
              </w:rPr>
            </w:pPr>
            <w:r>
              <w:rPr>
                <w:rFonts w:ascii="宋体" w:eastAsia="宋体" w:hAnsi="宋体" w:cs="仿宋" w:hint="eastAsia"/>
                <w:szCs w:val="21"/>
              </w:rPr>
              <w:t>1、装订规范、文字清晰、无差错1分；</w:t>
            </w:r>
          </w:p>
          <w:p w:rsidR="00637BBA" w:rsidRDefault="00637BBA" w:rsidP="00F42797">
            <w:pPr>
              <w:widowControl/>
              <w:spacing w:line="360" w:lineRule="atLeast"/>
              <w:jc w:val="left"/>
              <w:rPr>
                <w:rFonts w:ascii="宋体" w:eastAsia="宋体" w:hAnsi="宋体" w:cs="仿宋"/>
                <w:szCs w:val="21"/>
              </w:rPr>
            </w:pPr>
            <w:r>
              <w:rPr>
                <w:rFonts w:ascii="宋体" w:eastAsia="宋体" w:hAnsi="宋体" w:cs="仿宋" w:hint="eastAsia"/>
                <w:szCs w:val="21"/>
              </w:rPr>
              <w:t>2、所提供资料准确完整1分。</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2分 </w:t>
            </w:r>
          </w:p>
        </w:tc>
      </w:tr>
      <w:tr w:rsidR="00637BBA" w:rsidTr="00F42797">
        <w:tc>
          <w:tcPr>
            <w:tcW w:w="8732"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三、技术部分（满分40分）</w:t>
            </w:r>
          </w:p>
        </w:tc>
      </w:tr>
      <w:tr w:rsidR="00637BBA" w:rsidTr="00F42797">
        <w:trPr>
          <w:trHeight w:val="454"/>
        </w:trPr>
        <w:tc>
          <w:tcPr>
            <w:tcW w:w="1457"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评分因素</w:t>
            </w:r>
          </w:p>
        </w:tc>
        <w:tc>
          <w:tcPr>
            <w:tcW w:w="502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评分标准</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分值</w:t>
            </w:r>
          </w:p>
        </w:tc>
      </w:tr>
      <w:tr w:rsidR="00637BBA" w:rsidTr="00F42797">
        <w:tc>
          <w:tcPr>
            <w:tcW w:w="145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对招标文件响应程度</w:t>
            </w:r>
          </w:p>
        </w:tc>
        <w:tc>
          <w:tcPr>
            <w:tcW w:w="50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left"/>
              <w:rPr>
                <w:rFonts w:ascii="宋体" w:hAnsi="宋体" w:cs="Tahoma"/>
                <w:kern w:val="0"/>
                <w:sz w:val="22"/>
              </w:rPr>
            </w:pPr>
            <w:r>
              <w:rPr>
                <w:rFonts w:ascii="宋体" w:hAnsi="宋体" w:cs="Tahoma" w:hint="eastAsia"/>
                <w:kern w:val="0"/>
                <w:sz w:val="22"/>
              </w:rPr>
              <w:t>1、不满足招标文件技术指标要求和商务条款规定的为无效投标。</w:t>
            </w:r>
          </w:p>
          <w:p w:rsidR="00637BBA" w:rsidRDefault="00637BBA" w:rsidP="00F42797">
            <w:pPr>
              <w:widowControl/>
              <w:spacing w:line="360" w:lineRule="atLeast"/>
              <w:jc w:val="left"/>
              <w:rPr>
                <w:rFonts w:ascii="宋体" w:eastAsia="宋体" w:hAnsi="宋体" w:cs="宋体"/>
                <w:color w:val="000000"/>
                <w:kern w:val="0"/>
                <w:sz w:val="24"/>
                <w:szCs w:val="24"/>
              </w:rPr>
            </w:pPr>
            <w:r>
              <w:rPr>
                <w:rFonts w:ascii="宋体" w:hAnsi="宋体" w:cs="Tahoma" w:hint="eastAsia"/>
                <w:kern w:val="0"/>
                <w:sz w:val="22"/>
              </w:rPr>
              <w:t>2、采购清单中</w:t>
            </w:r>
            <w:r>
              <w:rPr>
                <w:rFonts w:ascii="宋体" w:hAnsi="宋体" w:cs="Tahoma" w:hint="eastAsia"/>
                <w:kern w:val="0"/>
                <w:sz w:val="22"/>
                <w:lang w:val="en-GB"/>
              </w:rPr>
              <w:t>加“</w:t>
            </w:r>
            <w:r>
              <w:rPr>
                <w:rFonts w:ascii="宋体" w:hAnsi="宋体" w:cs="Tahoma" w:hint="eastAsia"/>
                <w:kern w:val="0"/>
                <w:sz w:val="22"/>
              </w:rPr>
              <w:t>▲</w:t>
            </w:r>
            <w:r>
              <w:rPr>
                <w:rFonts w:ascii="宋体" w:hAnsi="宋体" w:cs="Tahoma" w:hint="eastAsia"/>
                <w:kern w:val="0"/>
                <w:sz w:val="22"/>
                <w:lang w:val="en-GB"/>
              </w:rPr>
              <w:t>”的</w:t>
            </w:r>
            <w:r>
              <w:rPr>
                <w:rFonts w:ascii="宋体" w:hAnsi="宋体" w:cs="Tahoma" w:hint="eastAsia"/>
                <w:kern w:val="0"/>
                <w:sz w:val="22"/>
              </w:rPr>
              <w:t>产品技术参数实质性优于招标文件一项的加1.5分，满分25分（提供</w:t>
            </w:r>
            <w:r>
              <w:rPr>
                <w:rFonts w:ascii="宋体" w:hAnsi="宋体" w:cs="Tahoma" w:hint="eastAsia"/>
                <w:kern w:val="0"/>
                <w:sz w:val="22"/>
                <w:lang w:val="en-GB"/>
              </w:rPr>
              <w:t>国家电子计算机质量监督检验中心出具的检测报告或生产厂家出具的技术证明文件</w:t>
            </w:r>
            <w:r>
              <w:rPr>
                <w:rFonts w:ascii="宋体" w:hAnsi="宋体" w:cs="Tahoma" w:hint="eastAsia"/>
                <w:kern w:val="0"/>
                <w:sz w:val="22"/>
              </w:rPr>
              <w:t>）。</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25</w:t>
            </w:r>
            <w:r>
              <w:rPr>
                <w:rFonts w:ascii="宋体" w:eastAsia="宋体" w:hAnsi="宋体" w:cs="仿宋" w:hint="eastAsia"/>
                <w:color w:val="000000"/>
                <w:kern w:val="0"/>
                <w:sz w:val="24"/>
                <w:szCs w:val="24"/>
              </w:rPr>
              <w:t>分</w:t>
            </w:r>
          </w:p>
        </w:tc>
      </w:tr>
      <w:tr w:rsidR="00637BBA" w:rsidTr="00F42797">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637BBA">
            <w:pPr>
              <w:widowControl/>
              <w:numPr>
                <w:ilvl w:val="0"/>
                <w:numId w:val="17"/>
              </w:numPr>
              <w:spacing w:line="360" w:lineRule="atLeast"/>
              <w:jc w:val="left"/>
              <w:rPr>
                <w:rFonts w:ascii="宋体" w:hAnsi="宋体" w:cs="Tahoma"/>
                <w:kern w:val="0"/>
                <w:sz w:val="22"/>
                <w:lang w:val="en-GB"/>
              </w:rPr>
            </w:pPr>
            <w:r>
              <w:rPr>
                <w:rFonts w:ascii="宋体" w:hAnsi="宋体" w:cs="Tahoma" w:hint="eastAsia"/>
                <w:kern w:val="0"/>
                <w:sz w:val="22"/>
                <w:lang w:val="en-GB"/>
              </w:rPr>
              <w:t>技术支持、售后服务程序合理，人员配备技术力量强，故障响应时间小于2小时，上门时间小于8小时，维修和更换时间小于24小时，得3分，不满足不得分。</w:t>
            </w:r>
          </w:p>
          <w:p w:rsidR="00637BBA" w:rsidRDefault="00637BBA" w:rsidP="00637BBA">
            <w:pPr>
              <w:pStyle w:val="a7"/>
              <w:numPr>
                <w:ilvl w:val="0"/>
                <w:numId w:val="17"/>
              </w:numPr>
              <w:rPr>
                <w:rFonts w:hAnsi="宋体" w:cs="Tahoma"/>
                <w:kern w:val="0"/>
                <w:sz w:val="22"/>
                <w:lang w:val="en-GB"/>
              </w:rPr>
            </w:pPr>
            <w:r>
              <w:rPr>
                <w:rFonts w:hAnsi="宋体" w:cs="Tahoma" w:hint="eastAsia"/>
                <w:kern w:val="0"/>
                <w:sz w:val="22"/>
                <w:lang w:val="en-GB"/>
              </w:rPr>
              <w:t>提供免费质量保障，投标人满足</w:t>
            </w:r>
            <w:r>
              <w:rPr>
                <w:rFonts w:hAnsi="宋体" w:cs="Tahoma" w:hint="eastAsia"/>
                <w:kern w:val="0"/>
                <w:sz w:val="22"/>
              </w:rPr>
              <w:t>1</w:t>
            </w:r>
            <w:r>
              <w:rPr>
                <w:rFonts w:hAnsi="宋体" w:cs="Tahoma" w:hint="eastAsia"/>
                <w:kern w:val="0"/>
                <w:sz w:val="22"/>
                <w:lang w:val="en-GB"/>
              </w:rPr>
              <w:t>年质保的基础上，每延长</w:t>
            </w:r>
            <w:r>
              <w:rPr>
                <w:rFonts w:hAnsi="宋体" w:cs="Tahoma" w:hint="eastAsia"/>
                <w:kern w:val="0"/>
                <w:sz w:val="22"/>
                <w:lang w:val="en-GB"/>
              </w:rPr>
              <w:t>1</w:t>
            </w:r>
            <w:r>
              <w:rPr>
                <w:rFonts w:hAnsi="宋体" w:cs="Tahoma" w:hint="eastAsia"/>
                <w:kern w:val="0"/>
                <w:sz w:val="22"/>
                <w:lang w:val="en-GB"/>
              </w:rPr>
              <w:t>年加</w:t>
            </w:r>
            <w:r>
              <w:rPr>
                <w:rFonts w:hAnsi="宋体" w:cs="Tahoma" w:hint="eastAsia"/>
                <w:kern w:val="0"/>
                <w:sz w:val="22"/>
                <w:lang w:val="en-GB"/>
              </w:rPr>
              <w:t>1</w:t>
            </w:r>
            <w:r>
              <w:rPr>
                <w:rFonts w:hAnsi="宋体" w:cs="Tahoma" w:hint="eastAsia"/>
                <w:kern w:val="0"/>
                <w:sz w:val="22"/>
                <w:lang w:val="en-GB"/>
              </w:rPr>
              <w:t>分，满分</w:t>
            </w:r>
            <w:r>
              <w:rPr>
                <w:rFonts w:hAnsi="宋体" w:cs="Tahoma" w:hint="eastAsia"/>
                <w:kern w:val="0"/>
                <w:sz w:val="22"/>
              </w:rPr>
              <w:t>3</w:t>
            </w:r>
            <w:r>
              <w:rPr>
                <w:rFonts w:hAnsi="宋体" w:cs="Tahoma" w:hint="eastAsia"/>
                <w:kern w:val="0"/>
                <w:sz w:val="22"/>
                <w:lang w:val="en-GB"/>
              </w:rPr>
              <w:t>分</w:t>
            </w:r>
          </w:p>
          <w:p w:rsidR="00637BBA" w:rsidRDefault="00637BBA" w:rsidP="00F42797">
            <w:pPr>
              <w:widowControl/>
              <w:spacing w:line="360" w:lineRule="atLeast"/>
              <w:jc w:val="left"/>
              <w:rPr>
                <w:rFonts w:ascii="宋体" w:hAnsi="宋体" w:cs="Tahoma"/>
                <w:kern w:val="0"/>
                <w:sz w:val="22"/>
              </w:rPr>
            </w:pPr>
            <w:r>
              <w:rPr>
                <w:rFonts w:ascii="宋体" w:hAnsi="宋体" w:cs="Tahoma" w:hint="eastAsia"/>
                <w:kern w:val="0"/>
                <w:sz w:val="22"/>
              </w:rPr>
              <w:t>3</w:t>
            </w:r>
            <w:r>
              <w:rPr>
                <w:rFonts w:ascii="宋体" w:hAnsi="宋体" w:cs="Tahoma" w:hint="eastAsia"/>
                <w:kern w:val="0"/>
                <w:sz w:val="22"/>
                <w:lang w:val="en-GB"/>
              </w:rPr>
              <w:t>、提供详细的培训方案和承</w:t>
            </w:r>
            <w:r>
              <w:rPr>
                <w:rFonts w:ascii="宋体" w:hAnsi="宋体" w:cs="Tahoma" w:hint="eastAsia"/>
                <w:kern w:val="0"/>
                <w:sz w:val="22"/>
              </w:rPr>
              <w:t>诺得2分，不提供者不得分。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8</w:t>
            </w:r>
            <w:r>
              <w:rPr>
                <w:rFonts w:ascii="宋体" w:eastAsia="宋体" w:hAnsi="宋体" w:cs="仿宋" w:hint="eastAsia"/>
                <w:color w:val="000000"/>
                <w:kern w:val="0"/>
                <w:sz w:val="24"/>
                <w:szCs w:val="24"/>
              </w:rPr>
              <w:t>分</w:t>
            </w:r>
          </w:p>
        </w:tc>
      </w:tr>
      <w:tr w:rsidR="00637BBA" w:rsidTr="00F42797">
        <w:tc>
          <w:tcPr>
            <w:tcW w:w="145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实施计划</w:t>
            </w:r>
          </w:p>
        </w:tc>
        <w:tc>
          <w:tcPr>
            <w:tcW w:w="5025" w:type="dxa"/>
            <w:tcBorders>
              <w:top w:val="nil"/>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60" w:lineRule="atLeast"/>
              <w:jc w:val="left"/>
              <w:rPr>
                <w:rFonts w:ascii="宋体" w:hAnsi="宋体" w:cs="Tahoma"/>
                <w:kern w:val="0"/>
                <w:sz w:val="22"/>
              </w:rPr>
            </w:pPr>
            <w:r>
              <w:rPr>
                <w:rFonts w:ascii="宋体" w:hAnsi="宋体" w:cs="Tahoma" w:hint="eastAsia"/>
                <w:kern w:val="0"/>
                <w:sz w:val="22"/>
              </w:rPr>
              <w:t>1、提供安装施工组织方案得3分，只有简单描述得1分，没有相关描述不得分。</w:t>
            </w:r>
          </w:p>
          <w:p w:rsidR="00637BBA" w:rsidRDefault="00637BBA" w:rsidP="00F42797">
            <w:pPr>
              <w:widowControl/>
              <w:spacing w:line="360" w:lineRule="atLeast"/>
              <w:jc w:val="left"/>
              <w:rPr>
                <w:rFonts w:ascii="宋体" w:hAnsi="宋体" w:cs="Tahoma"/>
                <w:kern w:val="0"/>
                <w:sz w:val="22"/>
              </w:rPr>
            </w:pPr>
            <w:r>
              <w:rPr>
                <w:rFonts w:ascii="宋体" w:hAnsi="宋体" w:cs="Tahoma" w:hint="eastAsia"/>
                <w:kern w:val="0"/>
                <w:sz w:val="22"/>
              </w:rPr>
              <w:t>2、为满足项目实施要求，投标人派信息系统项目管理师（证书须是国家人力资源和社会保障厅认定颁发）1人、项目管理专业人员（具有PMP证书）1人驻场，全部满足得4分，满足一项得2分，不满足不得分。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637BBA" w:rsidRDefault="00637BBA" w:rsidP="00F42797">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7</w:t>
            </w:r>
            <w:r>
              <w:rPr>
                <w:rFonts w:ascii="宋体" w:eastAsia="宋体" w:hAnsi="宋体" w:cs="仿宋" w:hint="eastAsia"/>
                <w:color w:val="000000"/>
                <w:kern w:val="0"/>
                <w:sz w:val="24"/>
                <w:szCs w:val="24"/>
              </w:rPr>
              <w:t>分</w:t>
            </w:r>
          </w:p>
        </w:tc>
      </w:tr>
    </w:tbl>
    <w:p w:rsidR="00A264F9" w:rsidRDefault="00A264F9">
      <w:pPr>
        <w:spacing w:line="360" w:lineRule="auto"/>
        <w:ind w:firstLineChars="200" w:firstLine="422"/>
        <w:rPr>
          <w:rFonts w:asciiTheme="minorEastAsia" w:hAnsiTheme="minorEastAsia" w:cs="仿宋_GB2312"/>
          <w:b/>
          <w:szCs w:val="21"/>
          <w:lang w:val="zh-CN"/>
        </w:rPr>
      </w:pPr>
    </w:p>
    <w:p w:rsidR="00A264F9" w:rsidRDefault="009354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264F9">
        <w:trPr>
          <w:trHeight w:val="557"/>
        </w:trPr>
        <w:tc>
          <w:tcPr>
            <w:tcW w:w="721"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计算公式</w:t>
            </w:r>
          </w:p>
        </w:tc>
      </w:tr>
      <w:tr w:rsidR="00A264F9">
        <w:trPr>
          <w:trHeight w:val="891"/>
        </w:trPr>
        <w:tc>
          <w:tcPr>
            <w:tcW w:w="721"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264F9" w:rsidRDefault="0093544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A264F9" w:rsidRDefault="009354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A264F9" w:rsidRDefault="0093544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A264F9" w:rsidRDefault="00A264F9">
            <w:pPr>
              <w:jc w:val="center"/>
              <w:rPr>
                <w:rFonts w:ascii="宋体" w:hAnsi="宋体"/>
                <w:b/>
                <w:color w:val="000000"/>
                <w:szCs w:val="21"/>
                <w:lang w:val="en-GB"/>
              </w:rPr>
            </w:pPr>
          </w:p>
        </w:tc>
      </w:tr>
      <w:tr w:rsidR="00A264F9">
        <w:trPr>
          <w:trHeight w:val="1414"/>
        </w:trPr>
        <w:tc>
          <w:tcPr>
            <w:tcW w:w="721"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264F9" w:rsidRDefault="009354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A264F9" w:rsidRDefault="009354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264F9" w:rsidRDefault="0093544D">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A264F9" w:rsidRDefault="00A264F9">
            <w:pPr>
              <w:rPr>
                <w:rFonts w:ascii="宋体" w:hAnsi="宋体"/>
                <w:color w:val="000000"/>
                <w:szCs w:val="21"/>
                <w:lang w:val="en-GB"/>
              </w:rPr>
            </w:pPr>
          </w:p>
        </w:tc>
      </w:tr>
      <w:tr w:rsidR="00A264F9">
        <w:trPr>
          <w:trHeight w:val="707"/>
        </w:trPr>
        <w:tc>
          <w:tcPr>
            <w:tcW w:w="721"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264F9" w:rsidRDefault="009354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A264F9" w:rsidRDefault="0093544D">
            <w:pPr>
              <w:jc w:val="center"/>
              <w:rPr>
                <w:rFonts w:ascii="宋体" w:hAnsi="宋体"/>
                <w:color w:val="000000"/>
                <w:szCs w:val="21"/>
                <w:lang w:val="en-GB"/>
              </w:rPr>
            </w:pPr>
            <w:r>
              <w:rPr>
                <w:rFonts w:ascii="宋体" w:hAnsi="宋体" w:hint="eastAsia"/>
                <w:color w:val="000000"/>
                <w:szCs w:val="21"/>
                <w:lang w:val="en-GB"/>
              </w:rPr>
              <w:t>对联合体总金额扣除</w:t>
            </w:r>
          </w:p>
          <w:p w:rsidR="00A264F9" w:rsidRDefault="009354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A264F9" w:rsidRDefault="0093544D">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A264F9" w:rsidRDefault="00A264F9">
            <w:pPr>
              <w:jc w:val="center"/>
              <w:rPr>
                <w:rFonts w:ascii="宋体" w:hAnsi="宋体"/>
                <w:b/>
                <w:color w:val="000000"/>
                <w:szCs w:val="21"/>
                <w:lang w:val="en-GB"/>
              </w:rPr>
            </w:pPr>
          </w:p>
        </w:tc>
      </w:tr>
      <w:tr w:rsidR="00A264F9">
        <w:trPr>
          <w:trHeight w:val="707"/>
        </w:trPr>
        <w:tc>
          <w:tcPr>
            <w:tcW w:w="721"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264F9" w:rsidRDefault="009354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A264F9" w:rsidRDefault="0093544D">
            <w:pPr>
              <w:jc w:val="center"/>
              <w:rPr>
                <w:rFonts w:ascii="宋体" w:hAnsi="宋体"/>
                <w:color w:val="000000"/>
                <w:szCs w:val="21"/>
                <w:lang w:val="en-GB"/>
              </w:rPr>
            </w:pPr>
            <w:r>
              <w:rPr>
                <w:rFonts w:ascii="宋体" w:hAnsi="宋体" w:hint="eastAsia"/>
                <w:color w:val="000000"/>
                <w:szCs w:val="21"/>
                <w:lang w:val="en-GB"/>
              </w:rPr>
              <w:t>视同小型、微型企业</w:t>
            </w:r>
          </w:p>
          <w:p w:rsidR="00A264F9" w:rsidRDefault="009354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264F9" w:rsidRDefault="0093544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264F9">
        <w:trPr>
          <w:trHeight w:val="707"/>
        </w:trPr>
        <w:tc>
          <w:tcPr>
            <w:tcW w:w="721" w:type="dxa"/>
            <w:vAlign w:val="center"/>
          </w:tcPr>
          <w:p w:rsidR="00A264F9" w:rsidRDefault="009354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264F9" w:rsidRDefault="009354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A264F9" w:rsidRDefault="0093544D">
            <w:pPr>
              <w:jc w:val="center"/>
              <w:rPr>
                <w:rFonts w:ascii="宋体" w:hAnsi="宋体"/>
                <w:color w:val="000000"/>
                <w:szCs w:val="21"/>
                <w:lang w:val="en-GB"/>
              </w:rPr>
            </w:pPr>
            <w:r>
              <w:rPr>
                <w:rFonts w:ascii="宋体" w:hAnsi="宋体" w:hint="eastAsia"/>
                <w:color w:val="000000"/>
                <w:szCs w:val="21"/>
                <w:lang w:val="en-GB"/>
              </w:rPr>
              <w:t>视同小型、微型企业</w:t>
            </w:r>
          </w:p>
          <w:p w:rsidR="00A264F9" w:rsidRDefault="009354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264F9" w:rsidRDefault="0093544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264F9">
        <w:trPr>
          <w:trHeight w:val="2582"/>
        </w:trPr>
        <w:tc>
          <w:tcPr>
            <w:tcW w:w="8931" w:type="dxa"/>
            <w:gridSpan w:val="4"/>
            <w:vAlign w:val="center"/>
          </w:tcPr>
          <w:p w:rsidR="00A264F9" w:rsidRDefault="009354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A264F9" w:rsidRDefault="009354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264F9" w:rsidRDefault="0093544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A264F9" w:rsidRDefault="009354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264F9" w:rsidRDefault="0093544D">
      <w:pPr>
        <w:spacing w:line="360" w:lineRule="auto"/>
        <w:rPr>
          <w:rFonts w:ascii="宋体" w:hAnsi="宋体"/>
          <w:bCs/>
          <w:szCs w:val="21"/>
          <w:lang w:val="en-GB"/>
        </w:rPr>
      </w:pPr>
      <w:r>
        <w:rPr>
          <w:rFonts w:ascii="宋体" w:hAnsi="宋体" w:hint="eastAsia"/>
          <w:bCs/>
          <w:szCs w:val="21"/>
          <w:lang w:val="en-GB"/>
        </w:rPr>
        <w:t>备注：</w:t>
      </w:r>
    </w:p>
    <w:p w:rsidR="00A264F9" w:rsidRDefault="0093544D">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A264F9" w:rsidRDefault="0093544D">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A264F9" w:rsidRDefault="0093544D">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A264F9" w:rsidRDefault="0093544D">
      <w:pPr>
        <w:spacing w:line="360" w:lineRule="auto"/>
        <w:ind w:firstLineChars="200" w:firstLine="420"/>
        <w:rPr>
          <w:rFonts w:ascii="宋体" w:hAnsi="宋体"/>
          <w:bCs/>
          <w:szCs w:val="21"/>
          <w:lang w:val="en-GB"/>
        </w:rPr>
      </w:pPr>
      <w:r>
        <w:rPr>
          <w:rFonts w:ascii="宋体" w:hAnsi="宋体" w:hint="eastAsia"/>
          <w:bCs/>
          <w:szCs w:val="21"/>
          <w:lang w:val="en-GB"/>
        </w:rPr>
        <w:lastRenderedPageBreak/>
        <w:t>d</w:t>
      </w:r>
      <w:r>
        <w:rPr>
          <w:rFonts w:ascii="宋体" w:hAnsi="宋体" w:hint="eastAsia"/>
          <w:bCs/>
          <w:szCs w:val="21"/>
          <w:lang w:val="en-GB"/>
        </w:rPr>
        <w:t>、残疾人福利性单位属于小型、微型企业的，不重复享受政策。</w:t>
      </w:r>
    </w:p>
    <w:p w:rsidR="00A264F9" w:rsidRDefault="0093544D">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A264F9" w:rsidRDefault="0093544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A264F9" w:rsidRDefault="0093544D">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]3</w:t>
      </w:r>
      <w:r>
        <w:rPr>
          <w:rFonts w:asciiTheme="minorEastAsia" w:hAnsiTheme="minorEastAsia"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A264F9" w:rsidRDefault="0093544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A264F9" w:rsidRDefault="009354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264F9" w:rsidRDefault="009354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A264F9">
      <w:pPr>
        <w:adjustRightInd w:val="0"/>
        <w:snapToGrid w:val="0"/>
        <w:spacing w:line="360" w:lineRule="auto"/>
        <w:ind w:firstLineChars="200" w:firstLine="420"/>
        <w:rPr>
          <w:rFonts w:ascii="宋体" w:hAnsi="宋体" w:cs="Courier New"/>
          <w:szCs w:val="21"/>
        </w:rPr>
      </w:pPr>
    </w:p>
    <w:p w:rsidR="00A264F9" w:rsidRDefault="009354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9354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A264F9" w:rsidRDefault="0093544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A264F9" w:rsidRDefault="009354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A264F9" w:rsidRDefault="009354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验收应按照招标文件、乙方投标文件的规定或约定进行，具体如下：</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w:t>
      </w:r>
      <w:r>
        <w:rPr>
          <w:rFonts w:asciiTheme="minorEastAsia" w:eastAsiaTheme="minorEastAsia" w:hAnsiTheme="minorEastAsia"/>
          <w:color w:val="000000"/>
          <w:sz w:val="21"/>
          <w:szCs w:val="21"/>
        </w:rPr>
        <w:t>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w:t>
      </w:r>
      <w:r>
        <w:rPr>
          <w:rFonts w:asciiTheme="minorEastAsia" w:eastAsiaTheme="minorEastAsia" w:hAnsiTheme="minorEastAsia"/>
          <w:color w:val="000000"/>
          <w:sz w:val="21"/>
          <w:szCs w:val="21"/>
        </w:rPr>
        <w:t>受不可抗力一方延期履行、部分履行或不履行合同，并根据情况可部分或全部免于承担违约责任。</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A264F9" w:rsidRDefault="009354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264F9" w:rsidRDefault="009354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64F9" w:rsidRDefault="009354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64F9" w:rsidRDefault="009354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A264F9" w:rsidRDefault="009354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A264F9">
      <w:pPr>
        <w:pStyle w:val="a7"/>
        <w:spacing w:line="360" w:lineRule="auto"/>
        <w:contextualSpacing/>
        <w:jc w:val="center"/>
        <w:rPr>
          <w:rFonts w:asciiTheme="majorEastAsia" w:eastAsiaTheme="majorEastAsia" w:hAnsiTheme="majorEastAsia" w:cs="宋体"/>
          <w:b/>
          <w:kern w:val="0"/>
          <w:sz w:val="36"/>
          <w:szCs w:val="36"/>
        </w:rPr>
      </w:pPr>
    </w:p>
    <w:p w:rsidR="00A264F9" w:rsidRDefault="009354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A264F9">
      <w:pPr>
        <w:autoSpaceDE w:val="0"/>
        <w:autoSpaceDN w:val="0"/>
        <w:adjustRightInd w:val="0"/>
        <w:spacing w:line="700" w:lineRule="exact"/>
        <w:ind w:firstLine="551"/>
        <w:jc w:val="center"/>
        <w:rPr>
          <w:rFonts w:asciiTheme="minorEastAsia" w:hAnsiTheme="minorEastAsia" w:cs="黑体"/>
          <w:b/>
          <w:bCs/>
          <w:sz w:val="44"/>
          <w:szCs w:val="44"/>
          <w:lang w:val="zh-CN"/>
        </w:rPr>
      </w:pPr>
    </w:p>
    <w:p w:rsidR="00A264F9" w:rsidRDefault="009354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A264F9">
        <w:tc>
          <w:tcPr>
            <w:tcW w:w="468" w:type="dxa"/>
            <w:vAlign w:val="center"/>
          </w:tcPr>
          <w:p w:rsidR="00A264F9" w:rsidRDefault="009354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264F9" w:rsidRDefault="0093544D">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A264F9" w:rsidRDefault="009354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264F9" w:rsidRDefault="0093544D">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A264F9" w:rsidRDefault="009354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264F9" w:rsidRDefault="009354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264F9" w:rsidRDefault="009354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264F9" w:rsidRDefault="009354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264F9" w:rsidRDefault="009354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264F9" w:rsidRDefault="009354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264F9" w:rsidRDefault="0093544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restart"/>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64F9" w:rsidRDefault="009354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4F9" w:rsidRDefault="00A264F9">
            <w:pPr>
              <w:snapToGrid w:val="0"/>
              <w:spacing w:line="400" w:lineRule="exact"/>
              <w:rPr>
                <w:rFonts w:ascii="宋体" w:hAnsi="宋体" w:cs="微软雅黑"/>
                <w:szCs w:val="21"/>
              </w:rPr>
            </w:pPr>
          </w:p>
        </w:tc>
        <w:tc>
          <w:tcPr>
            <w:tcW w:w="2268" w:type="dxa"/>
            <w:tcBorders>
              <w:lef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4F9" w:rsidRDefault="00A264F9">
            <w:pPr>
              <w:snapToGrid w:val="0"/>
              <w:spacing w:line="400" w:lineRule="exact"/>
              <w:rPr>
                <w:rFonts w:ascii="宋体" w:hAnsi="宋体" w:cs="微软雅黑"/>
                <w:szCs w:val="21"/>
              </w:rPr>
            </w:pPr>
          </w:p>
        </w:tc>
        <w:tc>
          <w:tcPr>
            <w:tcW w:w="2268" w:type="dxa"/>
            <w:tcBorders>
              <w:lef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4F9" w:rsidRDefault="00A264F9">
            <w:pPr>
              <w:snapToGrid w:val="0"/>
              <w:spacing w:line="400" w:lineRule="exact"/>
              <w:rPr>
                <w:rFonts w:ascii="宋体" w:hAnsi="宋体" w:cs="微软雅黑"/>
                <w:szCs w:val="21"/>
              </w:rPr>
            </w:pPr>
          </w:p>
        </w:tc>
        <w:tc>
          <w:tcPr>
            <w:tcW w:w="2268" w:type="dxa"/>
            <w:tcBorders>
              <w:lef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64F9" w:rsidRDefault="00A264F9">
            <w:pPr>
              <w:snapToGrid w:val="0"/>
              <w:spacing w:line="400" w:lineRule="exact"/>
              <w:rPr>
                <w:rFonts w:ascii="宋体" w:hAnsi="宋体" w:cs="微软雅黑"/>
                <w:szCs w:val="21"/>
              </w:rPr>
            </w:pPr>
          </w:p>
        </w:tc>
        <w:tc>
          <w:tcPr>
            <w:tcW w:w="2268" w:type="dxa"/>
            <w:tcBorders>
              <w:lef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4F9" w:rsidRDefault="00A264F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hRule="exac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264F9" w:rsidRDefault="0093544D">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A264F9" w:rsidRDefault="00A264F9">
            <w:pPr>
              <w:snapToGrid w:val="0"/>
              <w:spacing w:line="400" w:lineRule="exact"/>
              <w:jc w:val="center"/>
              <w:rPr>
                <w:rFonts w:ascii="宋体" w:hAnsi="宋体" w:cs="微软雅黑"/>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c>
          <w:tcPr>
            <w:tcW w:w="468" w:type="dxa"/>
            <w:vMerge w:val="restart"/>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64F9" w:rsidRDefault="009354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264F9" w:rsidRDefault="009354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264F9" w:rsidRDefault="009354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264F9" w:rsidRDefault="00A264F9">
            <w:pPr>
              <w:pStyle w:val="a7"/>
              <w:rPr>
                <w:sz w:val="21"/>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r>
      <w:tr w:rsidR="00A264F9">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264F9" w:rsidRDefault="00A264F9">
            <w:pPr>
              <w:pStyle w:val="a7"/>
              <w:rPr>
                <w:sz w:val="21"/>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r>
      <w:tr w:rsidR="00A264F9">
        <w:tc>
          <w:tcPr>
            <w:tcW w:w="468" w:type="dxa"/>
            <w:vMerge/>
            <w:vAlign w:val="center"/>
          </w:tcPr>
          <w:p w:rsidR="00A264F9" w:rsidRDefault="00A264F9">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4F9" w:rsidRDefault="00A264F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A264F9" w:rsidRDefault="00A264F9">
            <w:pPr>
              <w:pStyle w:val="a7"/>
              <w:rPr>
                <w:sz w:val="21"/>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264F9" w:rsidRDefault="009354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264F9" w:rsidRDefault="009354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264F9" w:rsidRDefault="009354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264F9" w:rsidRDefault="009354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tcBorders>
              <w:top w:val="double" w:sz="4" w:space="0" w:color="auto"/>
            </w:tcBorders>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A264F9" w:rsidRDefault="00A264F9">
            <w:pPr>
              <w:jc w:val="center"/>
              <w:rPr>
                <w:szCs w:val="21"/>
              </w:rPr>
            </w:pPr>
          </w:p>
        </w:tc>
        <w:tc>
          <w:tcPr>
            <w:tcW w:w="1560" w:type="dxa"/>
            <w:tcBorders>
              <w:top w:val="double" w:sz="4" w:space="0" w:color="auto"/>
            </w:tcBorders>
            <w:vAlign w:val="center"/>
          </w:tcPr>
          <w:p w:rsidR="00A264F9" w:rsidRDefault="00A264F9">
            <w:pPr>
              <w:snapToGrid w:val="0"/>
              <w:spacing w:line="400" w:lineRule="exact"/>
              <w:rPr>
                <w:rFonts w:ascii="宋体" w:hAnsi="宋体" w:cs="微软雅黑"/>
                <w:szCs w:val="21"/>
              </w:rPr>
            </w:pPr>
          </w:p>
        </w:tc>
        <w:tc>
          <w:tcPr>
            <w:tcW w:w="2018" w:type="dxa"/>
            <w:tcBorders>
              <w:top w:val="double" w:sz="4" w:space="0" w:color="auto"/>
            </w:tcBorders>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264F9" w:rsidRDefault="00A264F9">
            <w:pPr>
              <w:jc w:val="center"/>
              <w:rPr>
                <w:szCs w:val="21"/>
              </w:rPr>
            </w:pPr>
          </w:p>
        </w:tc>
        <w:tc>
          <w:tcPr>
            <w:tcW w:w="1560" w:type="dxa"/>
            <w:tcBorders>
              <w:top w:val="single" w:sz="4" w:space="0" w:color="auto"/>
            </w:tcBorders>
            <w:vAlign w:val="center"/>
          </w:tcPr>
          <w:p w:rsidR="00A264F9" w:rsidRDefault="00A264F9">
            <w:pPr>
              <w:snapToGrid w:val="0"/>
              <w:spacing w:line="400" w:lineRule="exact"/>
              <w:rPr>
                <w:rFonts w:ascii="宋体" w:hAnsi="宋体" w:cs="微软雅黑"/>
                <w:szCs w:val="21"/>
              </w:rPr>
            </w:pPr>
          </w:p>
        </w:tc>
        <w:tc>
          <w:tcPr>
            <w:tcW w:w="2018" w:type="dxa"/>
            <w:tcBorders>
              <w:top w:val="single" w:sz="4" w:space="0" w:color="auto"/>
            </w:tcBorders>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814"/>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264F9" w:rsidRDefault="00A264F9">
            <w:pPr>
              <w:pStyle w:val="a7"/>
              <w:rPr>
                <w:sz w:val="21"/>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Merge w:val="restart"/>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264F9" w:rsidRDefault="0093544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264F9" w:rsidRDefault="009354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A264F9" w:rsidRDefault="00A264F9">
            <w:pPr>
              <w:pStyle w:val="a7"/>
              <w:rPr>
                <w:sz w:val="21"/>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Merge/>
            <w:vAlign w:val="center"/>
          </w:tcPr>
          <w:p w:rsidR="00A264F9" w:rsidRDefault="00A264F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264F9" w:rsidRDefault="00A264F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264F9" w:rsidRDefault="009354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A264F9" w:rsidRDefault="00A264F9">
            <w:pPr>
              <w:pStyle w:val="a7"/>
              <w:rPr>
                <w:sz w:val="21"/>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tcBorders>
              <w:bottom w:val="single" w:sz="4" w:space="0" w:color="auto"/>
            </w:tcBorders>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264F9" w:rsidRDefault="00A264F9">
            <w:pPr>
              <w:pStyle w:val="a7"/>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tcBorders>
              <w:top w:val="single" w:sz="4" w:space="0" w:color="auto"/>
              <w:bottom w:val="single" w:sz="4" w:space="0" w:color="auto"/>
            </w:tcBorders>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A264F9" w:rsidRDefault="00A264F9">
            <w:pPr>
              <w:pStyle w:val="a7"/>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tcBorders>
              <w:top w:val="single" w:sz="4" w:space="0" w:color="auto"/>
            </w:tcBorders>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A264F9" w:rsidRDefault="00A264F9">
            <w:pPr>
              <w:pStyle w:val="a7"/>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r w:rsidR="00A264F9">
        <w:trPr>
          <w:trHeight w:val="510"/>
        </w:trPr>
        <w:tc>
          <w:tcPr>
            <w:tcW w:w="468" w:type="dxa"/>
            <w:vAlign w:val="center"/>
          </w:tcPr>
          <w:p w:rsidR="00A264F9" w:rsidRDefault="009354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264F9" w:rsidRDefault="009354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264F9" w:rsidRDefault="00A264F9">
            <w:pPr>
              <w:jc w:val="center"/>
              <w:rPr>
                <w:szCs w:val="21"/>
              </w:rPr>
            </w:pPr>
          </w:p>
        </w:tc>
        <w:tc>
          <w:tcPr>
            <w:tcW w:w="1560" w:type="dxa"/>
            <w:vAlign w:val="center"/>
          </w:tcPr>
          <w:p w:rsidR="00A264F9" w:rsidRDefault="00A264F9">
            <w:pPr>
              <w:snapToGrid w:val="0"/>
              <w:spacing w:line="400" w:lineRule="exact"/>
              <w:rPr>
                <w:rFonts w:ascii="宋体" w:hAnsi="宋体" w:cs="微软雅黑"/>
                <w:szCs w:val="21"/>
              </w:rPr>
            </w:pPr>
          </w:p>
        </w:tc>
        <w:tc>
          <w:tcPr>
            <w:tcW w:w="2018" w:type="dxa"/>
            <w:vAlign w:val="center"/>
          </w:tcPr>
          <w:p w:rsidR="00A264F9" w:rsidRDefault="00A264F9">
            <w:pPr>
              <w:snapToGrid w:val="0"/>
              <w:spacing w:line="400" w:lineRule="exact"/>
              <w:rPr>
                <w:rFonts w:ascii="宋体" w:hAnsi="宋体" w:cs="微软雅黑"/>
                <w:szCs w:val="21"/>
              </w:rPr>
            </w:pPr>
          </w:p>
        </w:tc>
      </w:tr>
    </w:tbl>
    <w:p w:rsidR="00A264F9" w:rsidRDefault="009354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A264F9" w:rsidRDefault="009354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A264F9" w:rsidRDefault="009354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请根据所投产品提供证书或截图情况填写其中一项即可。</w:t>
      </w:r>
    </w:p>
    <w:p w:rsidR="00A264F9" w:rsidRDefault="00A264F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3544D">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93544D">
        <w:rPr>
          <w:rFonts w:ascii="楷体" w:eastAsia="楷体" w:hAnsi="楷体" w:hint="eastAsia"/>
          <w:color w:val="000000"/>
          <w:sz w:val="24"/>
          <w:szCs w:val="24"/>
        </w:rPr>
        <w:t>④</w:t>
      </w:r>
      <w:r>
        <w:rPr>
          <w:rFonts w:ascii="楷体" w:eastAsia="楷体" w:hAnsi="楷体"/>
          <w:color w:val="000000"/>
          <w:sz w:val="24"/>
          <w:szCs w:val="24"/>
        </w:rPr>
        <w:fldChar w:fldCharType="end"/>
      </w:r>
      <w:r w:rsidR="0093544D">
        <w:rPr>
          <w:rFonts w:ascii="楷体" w:eastAsia="楷体" w:hAnsi="楷体" w:hint="eastAsia"/>
          <w:color w:val="000000"/>
          <w:sz w:val="24"/>
          <w:szCs w:val="24"/>
        </w:rPr>
        <w:t>本表序号</w:t>
      </w:r>
      <w:r w:rsidR="0093544D">
        <w:rPr>
          <w:rFonts w:ascii="楷体" w:eastAsia="楷体" w:hAnsi="楷体" w:hint="eastAsia"/>
          <w:color w:val="000000"/>
          <w:sz w:val="24"/>
          <w:szCs w:val="24"/>
        </w:rPr>
        <w:t>30</w:t>
      </w:r>
      <w:r w:rsidR="0093544D">
        <w:rPr>
          <w:rFonts w:ascii="楷体" w:eastAsia="楷体" w:hAnsi="楷体" w:hint="eastAsia"/>
          <w:color w:val="000000"/>
          <w:sz w:val="24"/>
          <w:szCs w:val="24"/>
        </w:rPr>
        <w:t>～</w:t>
      </w:r>
      <w:r w:rsidR="0093544D">
        <w:rPr>
          <w:rFonts w:ascii="楷体" w:eastAsia="楷体" w:hAnsi="楷体" w:hint="eastAsia"/>
          <w:color w:val="000000"/>
          <w:sz w:val="24"/>
          <w:szCs w:val="24"/>
        </w:rPr>
        <w:t>32</w:t>
      </w:r>
      <w:r w:rsidR="0093544D">
        <w:rPr>
          <w:rFonts w:ascii="楷体" w:eastAsia="楷体" w:hAnsi="楷体" w:hint="eastAsia"/>
          <w:color w:val="000000"/>
          <w:sz w:val="24"/>
          <w:szCs w:val="24"/>
        </w:rPr>
        <w:t>仅适用于物业项目。</w:t>
      </w: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9354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264F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264F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cs="宋体"/>
                <w:szCs w:val="21"/>
                <w:lang w:val="zh-CN"/>
              </w:rPr>
            </w:pPr>
          </w:p>
        </w:tc>
      </w:tr>
      <w:tr w:rsidR="00A264F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ind w:firstLine="240"/>
              <w:rPr>
                <w:rFonts w:asciiTheme="minorEastAsia" w:hAnsiTheme="minorEastAsia" w:cs="宋体"/>
                <w:szCs w:val="21"/>
                <w:lang w:val="zh-CN"/>
              </w:rPr>
            </w:pPr>
          </w:p>
        </w:tc>
      </w:tr>
    </w:tbl>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A264F9" w:rsidRDefault="009354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rPr>
          <w:rFonts w:ascii="宋体" w:cs="宋体"/>
          <w:sz w:val="2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9354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 w:val="36"/>
          <w:szCs w:val="36"/>
        </w:rPr>
      </w:pPr>
    </w:p>
    <w:p w:rsidR="00A264F9" w:rsidRDefault="00A264F9">
      <w:pPr>
        <w:pStyle w:val="a7"/>
        <w:spacing w:line="360" w:lineRule="auto"/>
        <w:jc w:val="center"/>
        <w:rPr>
          <w:rFonts w:asciiTheme="majorEastAsia" w:eastAsiaTheme="majorEastAsia" w:hAnsiTheme="majorEastAsia"/>
          <w:b/>
          <w:snapToGrid w:val="0"/>
          <w:kern w:val="0"/>
          <w:szCs w:val="24"/>
        </w:rPr>
      </w:pPr>
    </w:p>
    <w:p w:rsidR="00A264F9" w:rsidRDefault="009354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A264F9" w:rsidRDefault="00A264F9">
      <w:pPr>
        <w:pStyle w:val="a7"/>
        <w:spacing w:line="360" w:lineRule="auto"/>
        <w:jc w:val="center"/>
        <w:rPr>
          <w:rFonts w:asciiTheme="majorEastAsia" w:eastAsiaTheme="majorEastAsia" w:hAnsiTheme="majorEastAsia"/>
          <w:b/>
          <w:snapToGrid w:val="0"/>
          <w:kern w:val="0"/>
          <w:sz w:val="28"/>
          <w:szCs w:val="28"/>
        </w:rPr>
      </w:pPr>
    </w:p>
    <w:p w:rsidR="00A264F9" w:rsidRDefault="009354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A264F9" w:rsidRDefault="009354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A264F9" w:rsidRDefault="009354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rPr>
        <w:t>（项目名称、招标编号）招标文件的全部内容。</w:t>
      </w:r>
    </w:p>
    <w:p w:rsidR="00A264F9" w:rsidRDefault="009354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A264F9" w:rsidRDefault="009354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A264F9" w:rsidRDefault="009354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A264F9" w:rsidRDefault="009354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A264F9" w:rsidRDefault="009354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A264F9" w:rsidRDefault="009354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Pr>
          <w:rFonts w:ascii="宋体" w:hAnsi="宋体" w:hint="eastAsia"/>
          <w:szCs w:val="21"/>
        </w:rPr>
        <w:t>90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w:t>
      </w:r>
      <w:r>
        <w:rPr>
          <w:rFonts w:asciiTheme="minorEastAsia" w:hAnsiTheme="minorEastAsia" w:cs="Courier New" w:hint="eastAsia"/>
          <w:szCs w:val="21"/>
        </w:rPr>
        <w:t>投标有效期内失效的，我方承诺在中标后补齐一切手续，保证所有资格证明文件能在签订采购合同时直至采购合同终止日有效。</w:t>
      </w:r>
    </w:p>
    <w:p w:rsidR="00A264F9" w:rsidRDefault="009354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A264F9" w:rsidRDefault="009354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A264F9" w:rsidRDefault="009354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A264F9" w:rsidRDefault="009354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A264F9" w:rsidRDefault="009354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A264F9" w:rsidRDefault="009354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A264F9" w:rsidRDefault="009354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264F9" w:rsidRDefault="009354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w:t>
      </w:r>
      <w:r>
        <w:rPr>
          <w:rFonts w:asciiTheme="minorEastAsia" w:hAnsiTheme="minorEastAsia" w:cs="Arial" w:hint="eastAsia"/>
          <w:szCs w:val="21"/>
        </w:rPr>
        <w:t>证明，以便核查。</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A264F9" w:rsidRDefault="009354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264F9" w:rsidRDefault="009354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A264F9" w:rsidRDefault="00A264F9">
      <w:pPr>
        <w:pStyle w:val="a7"/>
        <w:adjustRightInd w:val="0"/>
        <w:snapToGrid w:val="0"/>
        <w:spacing w:line="360" w:lineRule="auto"/>
        <w:rPr>
          <w:rFonts w:asciiTheme="minorEastAsia" w:eastAsiaTheme="minorEastAsia" w:hAnsiTheme="minorEastAsia"/>
          <w:sz w:val="21"/>
          <w:szCs w:val="21"/>
        </w:rPr>
      </w:pPr>
    </w:p>
    <w:p w:rsidR="00A264F9" w:rsidRDefault="00A264F9">
      <w:pPr>
        <w:pStyle w:val="a7"/>
        <w:adjustRightInd w:val="0"/>
        <w:snapToGrid w:val="0"/>
        <w:spacing w:line="360" w:lineRule="auto"/>
        <w:rPr>
          <w:rFonts w:asciiTheme="minorEastAsia" w:eastAsiaTheme="minorEastAsia" w:hAnsiTheme="minorEastAsia"/>
          <w:sz w:val="21"/>
          <w:szCs w:val="21"/>
        </w:rPr>
      </w:pPr>
    </w:p>
    <w:p w:rsidR="00A264F9" w:rsidRDefault="009354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A264F9" w:rsidRDefault="009354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A264F9" w:rsidRDefault="009354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A264F9" w:rsidRDefault="009354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A264F9" w:rsidRDefault="00A264F9">
      <w:pPr>
        <w:adjustRightInd w:val="0"/>
        <w:snapToGrid w:val="0"/>
        <w:spacing w:line="360" w:lineRule="auto"/>
        <w:rPr>
          <w:rFonts w:asciiTheme="minorEastAsia" w:hAnsiTheme="minorEastAsia" w:cs="宋体"/>
          <w:szCs w:val="21"/>
          <w:u w:val="single"/>
        </w:rPr>
      </w:pPr>
    </w:p>
    <w:p w:rsidR="00A264F9" w:rsidRDefault="00A264F9">
      <w:pPr>
        <w:adjustRightInd w:val="0"/>
        <w:snapToGrid w:val="0"/>
        <w:spacing w:line="360" w:lineRule="auto"/>
        <w:rPr>
          <w:rFonts w:asciiTheme="minorEastAsia" w:hAnsiTheme="minorEastAsia" w:cs="宋体"/>
          <w:szCs w:val="21"/>
          <w:u w:val="single"/>
        </w:rPr>
      </w:pPr>
    </w:p>
    <w:p w:rsidR="00A264F9" w:rsidRDefault="009354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A264F9" w:rsidRDefault="009354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A264F9" w:rsidRDefault="00A264F9">
      <w:pPr>
        <w:adjustRightInd w:val="0"/>
        <w:snapToGrid w:val="0"/>
        <w:spacing w:line="360" w:lineRule="auto"/>
        <w:ind w:firstLineChars="2050" w:firstLine="4305"/>
        <w:rPr>
          <w:rFonts w:asciiTheme="minorEastAsia" w:hAnsiTheme="minorEastAsia" w:cs="宋体"/>
          <w:szCs w:val="21"/>
        </w:rPr>
      </w:pPr>
    </w:p>
    <w:p w:rsidR="00A264F9" w:rsidRDefault="00A264F9">
      <w:pPr>
        <w:adjustRightInd w:val="0"/>
        <w:snapToGrid w:val="0"/>
        <w:spacing w:line="360" w:lineRule="auto"/>
        <w:ind w:firstLineChars="2050" w:firstLine="4305"/>
        <w:rPr>
          <w:rFonts w:asciiTheme="minorEastAsia" w:hAnsiTheme="minorEastAsia" w:cs="宋体"/>
          <w:szCs w:val="21"/>
        </w:rPr>
      </w:pPr>
    </w:p>
    <w:p w:rsidR="00A264F9" w:rsidRDefault="009354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A264F9" w:rsidRDefault="009354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264F9" w:rsidRDefault="00A264F9" w:rsidP="00A45C28">
      <w:pPr>
        <w:autoSpaceDE w:val="0"/>
        <w:autoSpaceDN w:val="0"/>
        <w:adjustRightInd w:val="0"/>
        <w:spacing w:line="480" w:lineRule="auto"/>
        <w:ind w:firstLineChars="257" w:firstLine="617"/>
        <w:rPr>
          <w:rFonts w:ascii="宋体" w:hAnsi="宋体"/>
          <w:color w:val="000000"/>
          <w:sz w:val="24"/>
          <w:szCs w:val="24"/>
        </w:rPr>
      </w:pPr>
    </w:p>
    <w:p w:rsidR="00A264F9" w:rsidRDefault="0093544D" w:rsidP="00A45C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264F9" w:rsidRDefault="0093544D" w:rsidP="00A45C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264F9" w:rsidRDefault="0093544D" w:rsidP="00A45C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A264F9" w:rsidRDefault="0093544D" w:rsidP="00A45C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264F9" w:rsidRDefault="0093544D" w:rsidP="00A45C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264F9" w:rsidRDefault="00A264F9" w:rsidP="00A45C28">
      <w:pPr>
        <w:pStyle w:val="13"/>
        <w:spacing w:line="480" w:lineRule="auto"/>
        <w:ind w:firstLineChars="225" w:firstLine="473"/>
        <w:jc w:val="left"/>
        <w:rPr>
          <w:rFonts w:asciiTheme="minorEastAsia" w:hAnsiTheme="minorEastAsia"/>
          <w:color w:val="000000"/>
          <w:sz w:val="21"/>
          <w:szCs w:val="21"/>
        </w:rPr>
      </w:pPr>
    </w:p>
    <w:p w:rsidR="00A264F9" w:rsidRDefault="00A264F9" w:rsidP="00A45C28">
      <w:pPr>
        <w:pStyle w:val="13"/>
        <w:spacing w:line="480" w:lineRule="auto"/>
        <w:ind w:firstLineChars="225" w:firstLine="473"/>
        <w:jc w:val="left"/>
        <w:rPr>
          <w:rFonts w:asciiTheme="minorEastAsia" w:hAnsiTheme="minorEastAsia"/>
          <w:color w:val="000000"/>
          <w:sz w:val="21"/>
          <w:szCs w:val="21"/>
        </w:rPr>
      </w:pPr>
    </w:p>
    <w:p w:rsidR="00A264F9" w:rsidRDefault="0093544D" w:rsidP="00A45C2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264F9" w:rsidRDefault="00A264F9" w:rsidP="00A45C28">
      <w:pPr>
        <w:pStyle w:val="13"/>
        <w:spacing w:line="480" w:lineRule="auto"/>
        <w:ind w:leftChars="-256" w:left="-538" w:firstLineChars="257" w:firstLine="540"/>
        <w:jc w:val="center"/>
        <w:rPr>
          <w:rFonts w:asciiTheme="minorEastAsia" w:hAnsiTheme="minorEastAsia"/>
          <w:bCs/>
          <w:color w:val="000000"/>
          <w:sz w:val="21"/>
          <w:szCs w:val="21"/>
        </w:rPr>
      </w:pPr>
    </w:p>
    <w:p w:rsidR="00A264F9" w:rsidRDefault="00A264F9">
      <w:pPr>
        <w:autoSpaceDE w:val="0"/>
        <w:autoSpaceDN w:val="0"/>
        <w:adjustRightInd w:val="0"/>
        <w:spacing w:line="360" w:lineRule="auto"/>
        <w:ind w:right="-11"/>
        <w:rPr>
          <w:rFonts w:asciiTheme="minorEastAsia" w:hAnsiTheme="minorEastAsia" w:cs="宋体"/>
          <w:szCs w:val="21"/>
          <w:lang w:val="zh-CN"/>
        </w:rPr>
      </w:pPr>
    </w:p>
    <w:p w:rsidR="00A264F9" w:rsidRDefault="00A264F9">
      <w:pPr>
        <w:autoSpaceDE w:val="0"/>
        <w:autoSpaceDN w:val="0"/>
        <w:adjustRightInd w:val="0"/>
        <w:spacing w:line="360" w:lineRule="auto"/>
        <w:ind w:right="-11"/>
        <w:rPr>
          <w:rFonts w:asciiTheme="minorEastAsia" w:hAnsiTheme="minorEastAsia" w:cs="宋体"/>
          <w:szCs w:val="21"/>
          <w:lang w:val="zh-CN"/>
        </w:rPr>
      </w:pPr>
    </w:p>
    <w:p w:rsidR="00A264F9" w:rsidRDefault="00A264F9">
      <w:pPr>
        <w:autoSpaceDE w:val="0"/>
        <w:autoSpaceDN w:val="0"/>
        <w:adjustRightInd w:val="0"/>
        <w:spacing w:line="360" w:lineRule="auto"/>
        <w:ind w:right="-11"/>
        <w:rPr>
          <w:rFonts w:asciiTheme="minorEastAsia" w:hAnsiTheme="minorEastAsia" w:cs="宋体"/>
          <w:szCs w:val="21"/>
          <w:lang w:val="zh-CN"/>
        </w:rPr>
      </w:pPr>
    </w:p>
    <w:p w:rsidR="00A264F9" w:rsidRDefault="0093544D" w:rsidP="00A45C2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264F9" w:rsidRDefault="0093544D" w:rsidP="00A45C2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A264F9" w:rsidRDefault="00A264F9">
      <w:pPr>
        <w:pStyle w:val="14"/>
        <w:spacing w:line="480" w:lineRule="auto"/>
        <w:rPr>
          <w:rFonts w:asciiTheme="minorEastAsia" w:hAnsiTheme="minorEastAsia" w:cs="Arial"/>
          <w:color w:val="000000"/>
          <w:sz w:val="21"/>
          <w:szCs w:val="21"/>
        </w:rPr>
      </w:pPr>
    </w:p>
    <w:p w:rsidR="00A264F9" w:rsidRDefault="00A264F9">
      <w:pPr>
        <w:rPr>
          <w:szCs w:val="21"/>
        </w:rPr>
      </w:pPr>
    </w:p>
    <w:p w:rsidR="00A264F9" w:rsidRDefault="009354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264F9" w:rsidRDefault="00A264F9">
      <w:pPr>
        <w:spacing w:line="480" w:lineRule="exact"/>
        <w:jc w:val="center"/>
        <w:rPr>
          <w:rFonts w:ascii="宋体" w:hAnsi="宋体"/>
          <w:b/>
          <w:bCs/>
          <w:color w:val="000000"/>
          <w:sz w:val="36"/>
          <w:szCs w:val="36"/>
        </w:rPr>
      </w:pPr>
    </w:p>
    <w:p w:rsidR="00A264F9" w:rsidRDefault="0093544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A264F9" w:rsidRDefault="00A264F9">
      <w:pPr>
        <w:spacing w:line="480" w:lineRule="exact"/>
        <w:jc w:val="center"/>
        <w:rPr>
          <w:rFonts w:ascii="宋体" w:hAnsi="宋体"/>
          <w:b/>
          <w:bCs/>
          <w:color w:val="000000"/>
          <w:sz w:val="36"/>
          <w:szCs w:val="36"/>
        </w:rPr>
      </w:pP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64F9" w:rsidRDefault="009354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264F9" w:rsidRDefault="0093544D">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A264F9" w:rsidRDefault="009354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A264F9" w:rsidRDefault="009354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64F9">
        <w:trPr>
          <w:gridAfter w:val="1"/>
          <w:wAfter w:w="14" w:type="dxa"/>
          <w:trHeight w:val="2636"/>
        </w:trPr>
        <w:tc>
          <w:tcPr>
            <w:tcW w:w="4484" w:type="dxa"/>
            <w:vAlign w:val="center"/>
          </w:tcPr>
          <w:p w:rsidR="00A264F9" w:rsidRDefault="009354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A264F9" w:rsidRDefault="009354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264F9">
        <w:trPr>
          <w:trHeight w:val="2781"/>
        </w:trPr>
        <w:tc>
          <w:tcPr>
            <w:tcW w:w="4491" w:type="dxa"/>
            <w:gridSpan w:val="2"/>
            <w:vAlign w:val="center"/>
          </w:tcPr>
          <w:p w:rsidR="00A264F9" w:rsidRDefault="0093544D">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A264F9" w:rsidRDefault="0093544D">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A264F9" w:rsidRDefault="0093544D">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A264F9" w:rsidRDefault="0093544D">
            <w:pPr>
              <w:jc w:val="center"/>
              <w:rPr>
                <w:rFonts w:asciiTheme="minorEastAsia" w:hAnsiTheme="minorEastAsia"/>
                <w:szCs w:val="21"/>
              </w:rPr>
            </w:pPr>
            <w:r>
              <w:rPr>
                <w:rFonts w:asciiTheme="minorEastAsia" w:hAnsiTheme="minorEastAsia" w:hint="eastAsia"/>
                <w:szCs w:val="21"/>
              </w:rPr>
              <w:t>（反面）</w:t>
            </w:r>
            <w:bookmarkEnd w:id="11"/>
          </w:p>
        </w:tc>
      </w:tr>
    </w:tbl>
    <w:p w:rsidR="00A264F9" w:rsidRDefault="00A264F9" w:rsidP="00A45C28">
      <w:pPr>
        <w:spacing w:line="320" w:lineRule="exact"/>
        <w:ind w:left="2" w:firstLineChars="149" w:firstLine="358"/>
        <w:rPr>
          <w:rFonts w:asciiTheme="minorEastAsia" w:hAnsiTheme="minorEastAsia" w:cs="Courier New"/>
          <w:sz w:val="24"/>
          <w:szCs w:val="24"/>
        </w:rPr>
      </w:pPr>
    </w:p>
    <w:p w:rsidR="00A264F9" w:rsidRDefault="009354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A264F9" w:rsidRDefault="0093544D" w:rsidP="00A45C2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A264F9" w:rsidRDefault="0093544D" w:rsidP="00A45C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264F9" w:rsidRDefault="0093544D" w:rsidP="00A45C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264F9" w:rsidRDefault="0093544D" w:rsidP="00A45C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264F9" w:rsidRDefault="00A264F9" w:rsidP="00A45C28">
      <w:pPr>
        <w:spacing w:beforeLines="50" w:afterLines="50" w:line="360" w:lineRule="auto"/>
        <w:ind w:firstLineChars="236" w:firstLine="496"/>
        <w:rPr>
          <w:rFonts w:asciiTheme="minorEastAsia" w:hAnsiTheme="minorEastAsia" w:cs="宋体"/>
          <w:szCs w:val="21"/>
          <w:lang w:val="zh-CN"/>
        </w:rPr>
      </w:pPr>
    </w:p>
    <w:p w:rsidR="00A264F9" w:rsidRDefault="0093544D" w:rsidP="00A45C2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A264F9" w:rsidRDefault="0093544D" w:rsidP="00A45C2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A264F9" w:rsidP="00A45C28">
      <w:pPr>
        <w:spacing w:beforeLines="50" w:afterLines="50" w:line="360" w:lineRule="auto"/>
        <w:ind w:right="420" w:firstLineChars="2286" w:firstLine="5486"/>
        <w:rPr>
          <w:rFonts w:asciiTheme="minorEastAsia" w:hAnsiTheme="minorEastAsia" w:cs="宋体"/>
          <w:sz w:val="24"/>
          <w:szCs w:val="24"/>
          <w:lang w:val="zh-CN"/>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Pr>
          <w:rFonts w:ascii="宋体" w:hAnsi="宋体" w:hint="eastAsia"/>
          <w:b/>
          <w:bCs/>
          <w:color w:val="000000"/>
          <w:sz w:val="24"/>
          <w:szCs w:val="24"/>
        </w:rPr>
        <w:t>投标承诺函</w:t>
      </w:r>
    </w:p>
    <w:p w:rsidR="00A264F9" w:rsidRDefault="00A264F9">
      <w:pPr>
        <w:autoSpaceDE w:val="0"/>
        <w:autoSpaceDN w:val="0"/>
        <w:snapToGrid w:val="0"/>
        <w:spacing w:line="360" w:lineRule="auto"/>
        <w:jc w:val="center"/>
        <w:rPr>
          <w:rFonts w:ascii="宋体" w:hAnsi="宋体"/>
          <w:b/>
          <w:bCs/>
          <w:color w:val="000000"/>
          <w:sz w:val="24"/>
          <w:szCs w:val="24"/>
        </w:rPr>
      </w:pPr>
    </w:p>
    <w:p w:rsidR="00A264F9" w:rsidRDefault="0093544D" w:rsidP="00A45C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A264F9" w:rsidRDefault="0093544D" w:rsidP="00A45C2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A264F9" w:rsidRDefault="0093544D" w:rsidP="00A45C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A264F9" w:rsidRDefault="0093544D" w:rsidP="00A45C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A264F9" w:rsidRDefault="0093544D" w:rsidP="00A45C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A264F9" w:rsidRDefault="0093544D" w:rsidP="00A45C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A264F9" w:rsidRDefault="0093544D" w:rsidP="00A45C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A264F9" w:rsidRDefault="00A264F9">
      <w:pPr>
        <w:rPr>
          <w:color w:val="000000"/>
          <w:sz w:val="28"/>
          <w:szCs w:val="28"/>
          <w:u w:val="single"/>
        </w:rPr>
      </w:pPr>
    </w:p>
    <w:p w:rsidR="00A264F9" w:rsidRDefault="00A264F9">
      <w:pPr>
        <w:rPr>
          <w:color w:val="000000"/>
          <w:sz w:val="28"/>
          <w:szCs w:val="28"/>
          <w:u w:val="single"/>
        </w:rPr>
      </w:pPr>
    </w:p>
    <w:p w:rsidR="00A264F9" w:rsidRDefault="0093544D" w:rsidP="00A45C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A264F9" w:rsidRDefault="0093544D" w:rsidP="00A45C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rPr>
          <w:rFonts w:ascii="宋体" w:cs="宋体"/>
          <w:szCs w:val="21"/>
          <w:lang w:val="zh-CN"/>
        </w:rPr>
      </w:pPr>
    </w:p>
    <w:p w:rsidR="00A264F9" w:rsidRDefault="00A264F9">
      <w:pPr>
        <w:autoSpaceDE w:val="0"/>
        <w:autoSpaceDN w:val="0"/>
        <w:adjustRightInd w:val="0"/>
        <w:spacing w:line="360" w:lineRule="auto"/>
        <w:jc w:val="center"/>
        <w:rPr>
          <w:rFonts w:ascii="宋体" w:cs="宋体"/>
          <w:szCs w:val="21"/>
          <w:lang w:val="zh-CN"/>
        </w:rPr>
      </w:pPr>
    </w:p>
    <w:p w:rsidR="00A264F9" w:rsidRDefault="00A264F9">
      <w:pPr>
        <w:autoSpaceDE w:val="0"/>
        <w:autoSpaceDN w:val="0"/>
        <w:adjustRightInd w:val="0"/>
        <w:spacing w:line="360" w:lineRule="auto"/>
        <w:jc w:val="center"/>
        <w:rPr>
          <w:rFonts w:ascii="宋体" w:cs="宋体"/>
          <w:szCs w:val="21"/>
          <w:lang w:val="zh-CN"/>
        </w:rPr>
      </w:pPr>
    </w:p>
    <w:p w:rsidR="00A264F9" w:rsidRDefault="00A264F9">
      <w:pPr>
        <w:autoSpaceDE w:val="0"/>
        <w:autoSpaceDN w:val="0"/>
        <w:adjustRightInd w:val="0"/>
        <w:spacing w:line="360" w:lineRule="auto"/>
        <w:jc w:val="center"/>
        <w:rPr>
          <w:rFonts w:ascii="宋体" w:cs="宋体"/>
          <w:szCs w:val="21"/>
          <w:lang w:val="zh-CN"/>
        </w:rPr>
      </w:pPr>
    </w:p>
    <w:p w:rsidR="00A264F9" w:rsidRDefault="00A264F9">
      <w:pPr>
        <w:autoSpaceDE w:val="0"/>
        <w:autoSpaceDN w:val="0"/>
        <w:adjustRightInd w:val="0"/>
        <w:spacing w:line="360" w:lineRule="auto"/>
        <w:jc w:val="center"/>
        <w:rPr>
          <w:rFonts w:ascii="宋体" w:cs="宋体"/>
          <w:szCs w:val="21"/>
          <w:lang w:val="zh-CN"/>
        </w:rPr>
      </w:pPr>
    </w:p>
    <w:p w:rsidR="00A264F9" w:rsidRDefault="00A264F9">
      <w:pPr>
        <w:autoSpaceDE w:val="0"/>
        <w:autoSpaceDN w:val="0"/>
        <w:adjustRightInd w:val="0"/>
        <w:spacing w:line="360" w:lineRule="auto"/>
        <w:ind w:right="-11"/>
        <w:rPr>
          <w:rFonts w:ascii="宋体" w:cs="宋体"/>
          <w:szCs w:val="21"/>
          <w:lang w:val="zh-CN"/>
        </w:rPr>
      </w:pPr>
    </w:p>
    <w:p w:rsidR="00A264F9" w:rsidRDefault="00A264F9">
      <w:pPr>
        <w:autoSpaceDE w:val="0"/>
        <w:autoSpaceDN w:val="0"/>
        <w:adjustRightInd w:val="0"/>
        <w:spacing w:line="360" w:lineRule="auto"/>
        <w:jc w:val="center"/>
        <w:rPr>
          <w:rFonts w:asciiTheme="minorEastAsia" w:hAnsiTheme="minorEastAsia" w:cs="宋体"/>
          <w:sz w:val="24"/>
          <w:szCs w:val="24"/>
          <w:lang w:val="zh-CN"/>
        </w:rPr>
      </w:pPr>
    </w:p>
    <w:p w:rsidR="00A264F9" w:rsidRDefault="00A264F9">
      <w:pPr>
        <w:autoSpaceDE w:val="0"/>
        <w:autoSpaceDN w:val="0"/>
        <w:adjustRightInd w:val="0"/>
        <w:spacing w:line="360" w:lineRule="auto"/>
        <w:jc w:val="center"/>
        <w:rPr>
          <w:rFonts w:asciiTheme="minorEastAsia" w:hAnsiTheme="minorEastAsia" w:cs="宋体"/>
          <w:sz w:val="24"/>
          <w:szCs w:val="24"/>
          <w:lang w:val="zh-CN"/>
        </w:rPr>
      </w:pPr>
    </w:p>
    <w:p w:rsidR="00A264F9" w:rsidRDefault="00A264F9">
      <w:pPr>
        <w:autoSpaceDE w:val="0"/>
        <w:autoSpaceDN w:val="0"/>
        <w:adjustRightInd w:val="0"/>
        <w:spacing w:line="360" w:lineRule="auto"/>
        <w:outlineLvl w:val="0"/>
        <w:rPr>
          <w:rFonts w:ascii="宋体" w:cs="宋体"/>
          <w:sz w:val="24"/>
          <w:lang w:val="zh-CN"/>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9354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A264F9">
      <w:pPr>
        <w:autoSpaceDE w:val="0"/>
        <w:autoSpaceDN w:val="0"/>
        <w:adjustRightInd w:val="0"/>
        <w:spacing w:line="360" w:lineRule="auto"/>
        <w:jc w:val="center"/>
        <w:outlineLvl w:val="0"/>
        <w:rPr>
          <w:rFonts w:eastAsia="宋体" w:hAnsi="宋体"/>
          <w:b/>
          <w:snapToGrid w:val="0"/>
          <w:kern w:val="0"/>
          <w:sz w:val="36"/>
          <w:szCs w:val="36"/>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投标分项报价表（货物类项目）</w:t>
      </w: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A264F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264F9" w:rsidRDefault="009354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A264F9" w:rsidRDefault="009354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A264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r>
      <w:tr w:rsidR="00A264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r>
      <w:tr w:rsidR="00A264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360" w:lineRule="auto"/>
              <w:rPr>
                <w:rFonts w:asciiTheme="minorEastAsia" w:hAnsiTheme="minorEastAsia"/>
                <w:szCs w:val="21"/>
              </w:rPr>
            </w:pPr>
          </w:p>
        </w:tc>
      </w:tr>
      <w:tr w:rsidR="00A264F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264F9" w:rsidRDefault="00A264F9">
      <w:pPr>
        <w:autoSpaceDE w:val="0"/>
        <w:autoSpaceDN w:val="0"/>
        <w:adjustRightInd w:val="0"/>
        <w:spacing w:line="480" w:lineRule="auto"/>
        <w:rPr>
          <w:rFonts w:asciiTheme="minorEastAsia" w:hAnsiTheme="minorEastAsia" w:cs="宋体"/>
          <w:szCs w:val="21"/>
          <w:lang w:val="zh-CN"/>
        </w:rPr>
      </w:pP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4.2 </w:t>
      </w:r>
      <w:r>
        <w:rPr>
          <w:rFonts w:ascii="宋体" w:hAnsi="宋体" w:hint="eastAsia"/>
          <w:b/>
          <w:bCs/>
          <w:color w:val="000000"/>
          <w:sz w:val="24"/>
          <w:szCs w:val="24"/>
        </w:rPr>
        <w:t>技术规格偏离表（货物类项目）</w:t>
      </w: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p w:rsidR="00A264F9" w:rsidRDefault="00A264F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A264F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A264F9" w:rsidRDefault="0093544D">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264F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jc w:val="center"/>
              <w:rPr>
                <w:rFonts w:asciiTheme="minorEastAsia" w:hAnsiTheme="minorEastAsia"/>
                <w:b/>
                <w:bCs/>
                <w:szCs w:val="21"/>
              </w:rPr>
            </w:pPr>
          </w:p>
        </w:tc>
      </w:tr>
      <w:tr w:rsidR="00A264F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jc w:val="center"/>
              <w:rPr>
                <w:rFonts w:asciiTheme="minorEastAsia" w:hAnsiTheme="minorEastAsia"/>
                <w:b/>
                <w:bCs/>
                <w:szCs w:val="21"/>
              </w:rPr>
            </w:pPr>
          </w:p>
        </w:tc>
      </w:tr>
      <w:tr w:rsidR="00A264F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64F9" w:rsidRDefault="009354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64F9" w:rsidRDefault="00A264F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64F9" w:rsidRDefault="00A264F9">
            <w:pPr>
              <w:autoSpaceDE w:val="0"/>
              <w:autoSpaceDN w:val="0"/>
              <w:adjustRightInd w:val="0"/>
              <w:spacing w:line="480" w:lineRule="exact"/>
              <w:jc w:val="center"/>
              <w:rPr>
                <w:rFonts w:asciiTheme="minorEastAsia" w:hAnsiTheme="minorEastAsia"/>
                <w:b/>
                <w:bCs/>
                <w:szCs w:val="21"/>
              </w:rPr>
            </w:pPr>
          </w:p>
        </w:tc>
      </w:tr>
    </w:tbl>
    <w:p w:rsidR="00A264F9" w:rsidRDefault="00A264F9">
      <w:pPr>
        <w:autoSpaceDE w:val="0"/>
        <w:autoSpaceDN w:val="0"/>
        <w:adjustRightInd w:val="0"/>
        <w:spacing w:line="480" w:lineRule="auto"/>
        <w:rPr>
          <w:rFonts w:asciiTheme="minorEastAsia" w:hAnsiTheme="minorEastAsia" w:cs="宋体"/>
          <w:szCs w:val="21"/>
          <w:lang w:val="zh-CN"/>
        </w:rPr>
      </w:pP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A264F9">
      <w:pPr>
        <w:autoSpaceDE w:val="0"/>
        <w:autoSpaceDN w:val="0"/>
        <w:adjustRightInd w:val="0"/>
        <w:spacing w:line="480" w:lineRule="auto"/>
        <w:rPr>
          <w:rFonts w:asciiTheme="minorEastAsia" w:hAnsiTheme="minorEastAsia" w:cs="宋体"/>
          <w:szCs w:val="21"/>
          <w:lang w:val="zh-CN"/>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4.3 </w:t>
      </w:r>
      <w:r>
        <w:rPr>
          <w:rFonts w:ascii="宋体" w:hAnsi="宋体" w:hint="eastAsia"/>
          <w:b/>
          <w:bCs/>
          <w:color w:val="000000"/>
          <w:sz w:val="24"/>
          <w:szCs w:val="24"/>
        </w:rPr>
        <w:t>技术方案（实施方案）</w:t>
      </w: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9354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A264F9">
      <w:pPr>
        <w:snapToGrid w:val="0"/>
        <w:spacing w:line="360" w:lineRule="auto"/>
        <w:jc w:val="center"/>
        <w:rPr>
          <w:rFonts w:eastAsia="宋体" w:hAnsi="宋体"/>
          <w:b/>
          <w:snapToGrid w:val="0"/>
          <w:kern w:val="0"/>
          <w:sz w:val="36"/>
          <w:szCs w:val="36"/>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Pr>
          <w:rFonts w:ascii="宋体" w:hAnsi="宋体" w:hint="eastAsia"/>
          <w:b/>
          <w:bCs/>
          <w:color w:val="000000"/>
          <w:sz w:val="24"/>
          <w:szCs w:val="24"/>
        </w:rPr>
        <w:t>业绩情况表</w:t>
      </w:r>
    </w:p>
    <w:p w:rsidR="00A264F9" w:rsidRDefault="00A264F9">
      <w:pPr>
        <w:autoSpaceDE w:val="0"/>
        <w:autoSpaceDN w:val="0"/>
        <w:adjustRightInd w:val="0"/>
        <w:spacing w:line="360" w:lineRule="auto"/>
        <w:jc w:val="center"/>
        <w:outlineLvl w:val="0"/>
        <w:rPr>
          <w:rFonts w:ascii="宋体" w:hAnsi="宋体"/>
          <w:b/>
          <w:bCs/>
          <w:color w:val="000000"/>
          <w:sz w:val="28"/>
          <w:szCs w:val="28"/>
        </w:rPr>
      </w:pP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snapToGrid w:val="0"/>
        <w:spacing w:line="360" w:lineRule="auto"/>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p w:rsidR="00A264F9" w:rsidRDefault="00A264F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64F9">
        <w:trPr>
          <w:trHeight w:val="777"/>
        </w:trPr>
        <w:tc>
          <w:tcPr>
            <w:tcW w:w="712" w:type="dxa"/>
            <w:shd w:val="clear" w:color="auto" w:fill="F3F3F3"/>
            <w:vAlign w:val="center"/>
          </w:tcPr>
          <w:p w:rsidR="00A264F9" w:rsidRDefault="009354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64F9" w:rsidRDefault="009354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64F9" w:rsidRDefault="009354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A264F9" w:rsidRDefault="009354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264F9" w:rsidRDefault="009354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64F9">
        <w:trPr>
          <w:trHeight w:val="680"/>
        </w:trPr>
        <w:tc>
          <w:tcPr>
            <w:tcW w:w="712" w:type="dxa"/>
            <w:vAlign w:val="center"/>
          </w:tcPr>
          <w:p w:rsidR="00A264F9" w:rsidRDefault="009354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64F9" w:rsidRDefault="00A264F9">
            <w:pPr>
              <w:pStyle w:val="a4"/>
              <w:spacing w:line="360" w:lineRule="auto"/>
              <w:rPr>
                <w:rFonts w:ascii="宋体" w:eastAsia="宋体" w:hAnsi="宋体" w:cs="Times New Roman"/>
                <w:sz w:val="21"/>
                <w:szCs w:val="21"/>
              </w:rPr>
            </w:pPr>
          </w:p>
        </w:tc>
        <w:tc>
          <w:tcPr>
            <w:tcW w:w="3579" w:type="dxa"/>
            <w:vAlign w:val="center"/>
          </w:tcPr>
          <w:p w:rsidR="00A264F9" w:rsidRDefault="00A264F9">
            <w:pPr>
              <w:pStyle w:val="a4"/>
              <w:spacing w:line="360" w:lineRule="auto"/>
              <w:rPr>
                <w:rFonts w:ascii="宋体" w:eastAsia="宋体" w:hAnsi="宋体" w:cs="Times New Roman"/>
                <w:sz w:val="21"/>
                <w:szCs w:val="21"/>
              </w:rPr>
            </w:pPr>
          </w:p>
        </w:tc>
        <w:tc>
          <w:tcPr>
            <w:tcW w:w="1440" w:type="dxa"/>
            <w:vAlign w:val="center"/>
          </w:tcPr>
          <w:p w:rsidR="00A264F9" w:rsidRDefault="00A264F9">
            <w:pPr>
              <w:pStyle w:val="a4"/>
              <w:spacing w:line="360" w:lineRule="auto"/>
              <w:rPr>
                <w:rFonts w:ascii="宋体" w:eastAsia="宋体" w:hAnsi="宋体" w:cs="Times New Roman"/>
                <w:sz w:val="21"/>
                <w:szCs w:val="21"/>
              </w:rPr>
            </w:pPr>
          </w:p>
        </w:tc>
        <w:tc>
          <w:tcPr>
            <w:tcW w:w="1706" w:type="dxa"/>
            <w:vAlign w:val="center"/>
          </w:tcPr>
          <w:p w:rsidR="00A264F9" w:rsidRDefault="00A264F9">
            <w:pPr>
              <w:pStyle w:val="a4"/>
              <w:spacing w:line="360" w:lineRule="auto"/>
              <w:rPr>
                <w:rFonts w:ascii="宋体" w:eastAsia="宋体" w:hAnsi="宋体" w:cs="Times New Roman"/>
                <w:sz w:val="21"/>
                <w:szCs w:val="21"/>
              </w:rPr>
            </w:pPr>
          </w:p>
        </w:tc>
      </w:tr>
      <w:tr w:rsidR="00A264F9">
        <w:trPr>
          <w:trHeight w:val="680"/>
        </w:trPr>
        <w:tc>
          <w:tcPr>
            <w:tcW w:w="712" w:type="dxa"/>
            <w:vAlign w:val="center"/>
          </w:tcPr>
          <w:p w:rsidR="00A264F9" w:rsidRDefault="009354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64F9" w:rsidRDefault="00A264F9">
            <w:pPr>
              <w:pStyle w:val="a4"/>
              <w:spacing w:line="360" w:lineRule="auto"/>
              <w:rPr>
                <w:rFonts w:ascii="宋体" w:eastAsia="宋体" w:hAnsi="宋体" w:cs="Times New Roman"/>
                <w:sz w:val="21"/>
                <w:szCs w:val="21"/>
              </w:rPr>
            </w:pPr>
          </w:p>
        </w:tc>
        <w:tc>
          <w:tcPr>
            <w:tcW w:w="3579" w:type="dxa"/>
            <w:vAlign w:val="center"/>
          </w:tcPr>
          <w:p w:rsidR="00A264F9" w:rsidRDefault="00A264F9">
            <w:pPr>
              <w:pStyle w:val="a4"/>
              <w:spacing w:line="360" w:lineRule="auto"/>
              <w:rPr>
                <w:rFonts w:ascii="宋体" w:eastAsia="宋体" w:hAnsi="宋体" w:cs="Times New Roman"/>
                <w:sz w:val="21"/>
                <w:szCs w:val="21"/>
              </w:rPr>
            </w:pPr>
          </w:p>
        </w:tc>
        <w:tc>
          <w:tcPr>
            <w:tcW w:w="1440" w:type="dxa"/>
            <w:vAlign w:val="center"/>
          </w:tcPr>
          <w:p w:rsidR="00A264F9" w:rsidRDefault="00A264F9">
            <w:pPr>
              <w:pStyle w:val="a4"/>
              <w:spacing w:line="360" w:lineRule="auto"/>
              <w:rPr>
                <w:rFonts w:ascii="宋体" w:eastAsia="宋体" w:hAnsi="宋体" w:cs="Times New Roman"/>
                <w:sz w:val="21"/>
                <w:szCs w:val="21"/>
              </w:rPr>
            </w:pPr>
          </w:p>
        </w:tc>
        <w:tc>
          <w:tcPr>
            <w:tcW w:w="1706" w:type="dxa"/>
            <w:vAlign w:val="center"/>
          </w:tcPr>
          <w:p w:rsidR="00A264F9" w:rsidRDefault="00A264F9">
            <w:pPr>
              <w:pStyle w:val="a4"/>
              <w:spacing w:line="360" w:lineRule="auto"/>
              <w:rPr>
                <w:rFonts w:ascii="宋体" w:eastAsia="宋体" w:hAnsi="宋体" w:cs="Times New Roman"/>
                <w:sz w:val="21"/>
                <w:szCs w:val="21"/>
              </w:rPr>
            </w:pPr>
          </w:p>
        </w:tc>
      </w:tr>
      <w:tr w:rsidR="00A264F9">
        <w:trPr>
          <w:trHeight w:val="680"/>
        </w:trPr>
        <w:tc>
          <w:tcPr>
            <w:tcW w:w="712" w:type="dxa"/>
            <w:vAlign w:val="center"/>
          </w:tcPr>
          <w:p w:rsidR="00A264F9" w:rsidRDefault="009354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64F9" w:rsidRDefault="00A264F9">
            <w:pPr>
              <w:pStyle w:val="a4"/>
              <w:spacing w:line="360" w:lineRule="auto"/>
              <w:rPr>
                <w:rFonts w:ascii="宋体" w:eastAsia="宋体" w:hAnsi="宋体" w:cs="Times New Roman"/>
                <w:sz w:val="21"/>
                <w:szCs w:val="21"/>
              </w:rPr>
            </w:pPr>
          </w:p>
        </w:tc>
        <w:tc>
          <w:tcPr>
            <w:tcW w:w="3579" w:type="dxa"/>
            <w:vAlign w:val="center"/>
          </w:tcPr>
          <w:p w:rsidR="00A264F9" w:rsidRDefault="00A264F9">
            <w:pPr>
              <w:pStyle w:val="a4"/>
              <w:spacing w:line="360" w:lineRule="auto"/>
              <w:rPr>
                <w:rFonts w:ascii="宋体" w:eastAsia="宋体" w:hAnsi="宋体" w:cs="Times New Roman"/>
                <w:sz w:val="21"/>
                <w:szCs w:val="21"/>
              </w:rPr>
            </w:pPr>
          </w:p>
        </w:tc>
        <w:tc>
          <w:tcPr>
            <w:tcW w:w="1440" w:type="dxa"/>
            <w:vAlign w:val="center"/>
          </w:tcPr>
          <w:p w:rsidR="00A264F9" w:rsidRDefault="00A264F9">
            <w:pPr>
              <w:pStyle w:val="a4"/>
              <w:spacing w:line="360" w:lineRule="auto"/>
              <w:rPr>
                <w:rFonts w:ascii="宋体" w:eastAsia="宋体" w:hAnsi="宋体" w:cs="Times New Roman"/>
                <w:sz w:val="21"/>
                <w:szCs w:val="21"/>
              </w:rPr>
            </w:pPr>
          </w:p>
        </w:tc>
        <w:tc>
          <w:tcPr>
            <w:tcW w:w="1706" w:type="dxa"/>
            <w:vAlign w:val="center"/>
          </w:tcPr>
          <w:p w:rsidR="00A264F9" w:rsidRDefault="00A264F9">
            <w:pPr>
              <w:pStyle w:val="a4"/>
              <w:spacing w:line="360" w:lineRule="auto"/>
              <w:rPr>
                <w:rFonts w:ascii="宋体" w:eastAsia="宋体" w:hAnsi="宋体" w:cs="Times New Roman"/>
                <w:sz w:val="21"/>
                <w:szCs w:val="21"/>
              </w:rPr>
            </w:pPr>
          </w:p>
        </w:tc>
      </w:tr>
      <w:tr w:rsidR="00A264F9">
        <w:trPr>
          <w:trHeight w:val="680"/>
        </w:trPr>
        <w:tc>
          <w:tcPr>
            <w:tcW w:w="712" w:type="dxa"/>
            <w:vAlign w:val="center"/>
          </w:tcPr>
          <w:p w:rsidR="00A264F9" w:rsidRDefault="009354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64F9" w:rsidRDefault="00A264F9">
            <w:pPr>
              <w:rPr>
                <w:rFonts w:ascii="宋体"/>
                <w:szCs w:val="21"/>
              </w:rPr>
            </w:pPr>
          </w:p>
        </w:tc>
        <w:tc>
          <w:tcPr>
            <w:tcW w:w="3579" w:type="dxa"/>
            <w:vAlign w:val="center"/>
          </w:tcPr>
          <w:p w:rsidR="00A264F9" w:rsidRDefault="00A264F9">
            <w:pPr>
              <w:rPr>
                <w:rFonts w:ascii="宋体"/>
                <w:szCs w:val="21"/>
              </w:rPr>
            </w:pPr>
          </w:p>
        </w:tc>
        <w:tc>
          <w:tcPr>
            <w:tcW w:w="1440" w:type="dxa"/>
            <w:vAlign w:val="center"/>
          </w:tcPr>
          <w:p w:rsidR="00A264F9" w:rsidRDefault="00A264F9">
            <w:pPr>
              <w:rPr>
                <w:rFonts w:ascii="宋体"/>
                <w:szCs w:val="21"/>
              </w:rPr>
            </w:pPr>
          </w:p>
        </w:tc>
        <w:tc>
          <w:tcPr>
            <w:tcW w:w="1706" w:type="dxa"/>
            <w:vAlign w:val="center"/>
          </w:tcPr>
          <w:p w:rsidR="00A264F9" w:rsidRDefault="00A264F9">
            <w:pPr>
              <w:rPr>
                <w:rFonts w:ascii="宋体"/>
                <w:szCs w:val="21"/>
              </w:rPr>
            </w:pPr>
          </w:p>
        </w:tc>
      </w:tr>
      <w:tr w:rsidR="00A264F9">
        <w:trPr>
          <w:trHeight w:val="680"/>
        </w:trPr>
        <w:tc>
          <w:tcPr>
            <w:tcW w:w="712"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64F9" w:rsidRDefault="00A264F9">
            <w:pPr>
              <w:rPr>
                <w:rFonts w:ascii="宋体"/>
                <w:szCs w:val="21"/>
              </w:rPr>
            </w:pPr>
          </w:p>
        </w:tc>
        <w:tc>
          <w:tcPr>
            <w:tcW w:w="3579" w:type="dxa"/>
            <w:vAlign w:val="center"/>
          </w:tcPr>
          <w:p w:rsidR="00A264F9" w:rsidRDefault="00A264F9">
            <w:pPr>
              <w:rPr>
                <w:rFonts w:ascii="宋体"/>
                <w:szCs w:val="21"/>
              </w:rPr>
            </w:pPr>
          </w:p>
        </w:tc>
        <w:tc>
          <w:tcPr>
            <w:tcW w:w="1440" w:type="dxa"/>
            <w:vAlign w:val="center"/>
          </w:tcPr>
          <w:p w:rsidR="00A264F9" w:rsidRDefault="00A264F9">
            <w:pPr>
              <w:rPr>
                <w:rFonts w:ascii="宋体"/>
                <w:szCs w:val="21"/>
              </w:rPr>
            </w:pPr>
          </w:p>
        </w:tc>
        <w:tc>
          <w:tcPr>
            <w:tcW w:w="1706" w:type="dxa"/>
            <w:vAlign w:val="center"/>
          </w:tcPr>
          <w:p w:rsidR="00A264F9" w:rsidRDefault="00A264F9">
            <w:pPr>
              <w:rPr>
                <w:rFonts w:ascii="宋体"/>
                <w:szCs w:val="21"/>
              </w:rPr>
            </w:pPr>
          </w:p>
        </w:tc>
      </w:tr>
    </w:tbl>
    <w:p w:rsidR="00A264F9" w:rsidRDefault="00A264F9">
      <w:pPr>
        <w:autoSpaceDE w:val="0"/>
        <w:autoSpaceDN w:val="0"/>
        <w:adjustRightInd w:val="0"/>
        <w:spacing w:line="480" w:lineRule="auto"/>
        <w:rPr>
          <w:rFonts w:asciiTheme="minorEastAsia" w:hAnsiTheme="minorEastAsia" w:cs="宋体"/>
          <w:szCs w:val="21"/>
          <w:lang w:val="zh-CN"/>
        </w:rPr>
      </w:pP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A264F9">
      <w:pPr>
        <w:autoSpaceDE w:val="0"/>
        <w:autoSpaceDN w:val="0"/>
        <w:adjustRightInd w:val="0"/>
        <w:spacing w:line="480" w:lineRule="auto"/>
        <w:rPr>
          <w:rFonts w:asciiTheme="minorEastAsia" w:hAnsiTheme="minorEastAsia" w:cs="宋体"/>
          <w:sz w:val="24"/>
          <w:szCs w:val="24"/>
          <w:lang w:val="zh-CN"/>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9354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w:t>
      </w:r>
      <w:r>
        <w:rPr>
          <w:rFonts w:ascii="宋体" w:hAnsi="宋体" w:hint="eastAsia"/>
          <w:b/>
          <w:bCs/>
          <w:color w:val="000000"/>
          <w:sz w:val="24"/>
          <w:szCs w:val="24"/>
        </w:rPr>
        <w:t>“节能产品政府采购品目清单”强制节能产品情况</w:t>
      </w:r>
    </w:p>
    <w:p w:rsidR="00A264F9" w:rsidRDefault="00A264F9">
      <w:pPr>
        <w:autoSpaceDE w:val="0"/>
        <w:autoSpaceDN w:val="0"/>
        <w:adjustRightInd w:val="0"/>
        <w:spacing w:line="360" w:lineRule="auto"/>
        <w:jc w:val="center"/>
        <w:outlineLvl w:val="0"/>
        <w:rPr>
          <w:rFonts w:ascii="宋体" w:hAnsi="宋体"/>
          <w:b/>
          <w:bCs/>
          <w:color w:val="000000"/>
          <w:sz w:val="28"/>
          <w:szCs w:val="28"/>
        </w:rPr>
      </w:pP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64F9" w:rsidRDefault="00A264F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64F9">
        <w:trPr>
          <w:trHeight w:val="225"/>
          <w:tblHeader/>
        </w:trPr>
        <w:tc>
          <w:tcPr>
            <w:tcW w:w="526"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bl>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A264F9">
      <w:pPr>
        <w:snapToGrid w:val="0"/>
        <w:spacing w:line="500" w:lineRule="exact"/>
        <w:rPr>
          <w:rFonts w:asciiTheme="minorEastAsia" w:hAnsiTheme="minorEastAsia" w:cs="宋体"/>
          <w:szCs w:val="21"/>
          <w:lang w:val="zh-CN"/>
        </w:rPr>
      </w:pPr>
    </w:p>
    <w:p w:rsidR="00A264F9" w:rsidRDefault="0093544D">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A264F9">
      <w:pPr>
        <w:autoSpaceDE w:val="0"/>
        <w:autoSpaceDN w:val="0"/>
        <w:adjustRightInd w:val="0"/>
        <w:spacing w:line="360" w:lineRule="auto"/>
        <w:jc w:val="center"/>
        <w:outlineLvl w:val="0"/>
        <w:rPr>
          <w:rFonts w:ascii="宋体" w:hAnsi="宋体"/>
          <w:b/>
          <w:bCs/>
          <w:color w:val="000000"/>
          <w:sz w:val="24"/>
          <w:szCs w:val="24"/>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4.7 </w:t>
      </w:r>
      <w:r>
        <w:rPr>
          <w:rFonts w:ascii="宋体" w:hAnsi="宋体" w:hint="eastAsia"/>
          <w:b/>
          <w:bCs/>
          <w:color w:val="000000"/>
          <w:sz w:val="24"/>
          <w:szCs w:val="24"/>
        </w:rPr>
        <w:t>“节能产品政府采购品目清单”优先采购产品情况</w:t>
      </w:r>
    </w:p>
    <w:p w:rsidR="00A264F9" w:rsidRDefault="00A264F9">
      <w:pPr>
        <w:autoSpaceDE w:val="0"/>
        <w:autoSpaceDN w:val="0"/>
        <w:adjustRightInd w:val="0"/>
        <w:spacing w:line="360" w:lineRule="auto"/>
        <w:jc w:val="center"/>
        <w:outlineLvl w:val="0"/>
        <w:rPr>
          <w:rFonts w:ascii="宋体" w:hAnsi="宋体"/>
          <w:b/>
          <w:bCs/>
          <w:color w:val="000000"/>
          <w:sz w:val="28"/>
          <w:szCs w:val="28"/>
        </w:rPr>
      </w:pP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64F9" w:rsidRDefault="00A264F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64F9">
        <w:trPr>
          <w:trHeight w:val="225"/>
          <w:tblHeader/>
        </w:trPr>
        <w:tc>
          <w:tcPr>
            <w:tcW w:w="526"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bl>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A264F9">
      <w:pPr>
        <w:snapToGrid w:val="0"/>
        <w:spacing w:line="500" w:lineRule="exact"/>
        <w:rPr>
          <w:rFonts w:asciiTheme="minorEastAsia" w:hAnsiTheme="minorEastAsia" w:cs="宋体"/>
          <w:szCs w:val="21"/>
          <w:lang w:val="zh-CN"/>
        </w:rPr>
      </w:pPr>
    </w:p>
    <w:p w:rsidR="00A264F9" w:rsidRDefault="0093544D">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A264F9">
      <w:pPr>
        <w:spacing w:line="360" w:lineRule="auto"/>
        <w:jc w:val="center"/>
        <w:rPr>
          <w:rFonts w:asciiTheme="minorEastAsia" w:hAnsiTheme="minorEastAsia" w:cs="宋体"/>
          <w:szCs w:val="21"/>
          <w:lang w:val="zh-CN"/>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“环境标志产品政府采购品目清单”优先采购产品情况</w:t>
      </w:r>
    </w:p>
    <w:p w:rsidR="00A264F9" w:rsidRDefault="00A264F9">
      <w:pPr>
        <w:autoSpaceDE w:val="0"/>
        <w:autoSpaceDN w:val="0"/>
        <w:adjustRightInd w:val="0"/>
        <w:spacing w:line="360" w:lineRule="auto"/>
        <w:jc w:val="center"/>
        <w:outlineLvl w:val="0"/>
        <w:rPr>
          <w:rFonts w:ascii="宋体" w:hAnsi="宋体"/>
          <w:b/>
          <w:bCs/>
          <w:color w:val="000000"/>
          <w:sz w:val="28"/>
          <w:szCs w:val="28"/>
        </w:rPr>
      </w:pPr>
    </w:p>
    <w:p w:rsidR="00A264F9" w:rsidRDefault="0093544D" w:rsidP="00A45C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64F9" w:rsidRDefault="0093544D">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64F9" w:rsidRDefault="00A264F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64F9">
        <w:trPr>
          <w:trHeight w:val="225"/>
          <w:tblHeader/>
        </w:trPr>
        <w:tc>
          <w:tcPr>
            <w:tcW w:w="526"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A264F9" w:rsidRDefault="0093544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r w:rsidR="00A264F9">
        <w:trPr>
          <w:trHeight w:val="851"/>
        </w:trPr>
        <w:tc>
          <w:tcPr>
            <w:tcW w:w="526" w:type="dxa"/>
            <w:vAlign w:val="center"/>
          </w:tcPr>
          <w:p w:rsidR="00A264F9" w:rsidRDefault="009354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64F9" w:rsidRDefault="00A264F9">
            <w:pPr>
              <w:pStyle w:val="a4"/>
              <w:spacing w:line="360" w:lineRule="auto"/>
              <w:rPr>
                <w:rFonts w:ascii="宋体" w:eastAsia="宋体" w:hAnsi="宋体" w:cs="Times New Roman"/>
                <w:sz w:val="21"/>
                <w:szCs w:val="21"/>
              </w:rPr>
            </w:pPr>
          </w:p>
        </w:tc>
        <w:tc>
          <w:tcPr>
            <w:tcW w:w="1518" w:type="dxa"/>
            <w:vAlign w:val="center"/>
          </w:tcPr>
          <w:p w:rsidR="00A264F9" w:rsidRDefault="00A264F9">
            <w:pPr>
              <w:pStyle w:val="a4"/>
              <w:spacing w:line="360" w:lineRule="auto"/>
              <w:rPr>
                <w:rFonts w:ascii="宋体" w:eastAsia="宋体" w:hAnsi="宋体" w:cs="Times New Roman"/>
                <w:sz w:val="21"/>
                <w:szCs w:val="21"/>
              </w:rPr>
            </w:pPr>
          </w:p>
        </w:tc>
        <w:tc>
          <w:tcPr>
            <w:tcW w:w="1240" w:type="dxa"/>
          </w:tcPr>
          <w:p w:rsidR="00A264F9" w:rsidRDefault="00A264F9">
            <w:pPr>
              <w:pStyle w:val="a4"/>
              <w:spacing w:line="360" w:lineRule="auto"/>
              <w:rPr>
                <w:rFonts w:ascii="宋体" w:eastAsia="宋体" w:hAnsi="宋体" w:cs="Times New Roman"/>
                <w:sz w:val="21"/>
                <w:szCs w:val="21"/>
              </w:rPr>
            </w:pPr>
          </w:p>
        </w:tc>
        <w:tc>
          <w:tcPr>
            <w:tcW w:w="1648" w:type="dxa"/>
          </w:tcPr>
          <w:p w:rsidR="00A264F9" w:rsidRDefault="00A264F9">
            <w:pPr>
              <w:pStyle w:val="a4"/>
              <w:spacing w:line="360" w:lineRule="auto"/>
              <w:rPr>
                <w:rFonts w:ascii="宋体" w:eastAsia="宋体" w:hAnsi="宋体" w:cs="Times New Roman"/>
                <w:sz w:val="21"/>
                <w:szCs w:val="21"/>
              </w:rPr>
            </w:pPr>
          </w:p>
        </w:tc>
        <w:tc>
          <w:tcPr>
            <w:tcW w:w="1600" w:type="dxa"/>
          </w:tcPr>
          <w:p w:rsidR="00A264F9" w:rsidRDefault="00A264F9">
            <w:pPr>
              <w:pStyle w:val="a4"/>
              <w:spacing w:line="360" w:lineRule="auto"/>
              <w:rPr>
                <w:rFonts w:ascii="宋体" w:eastAsia="宋体" w:hAnsi="宋体" w:cs="Times New Roman"/>
                <w:sz w:val="21"/>
                <w:szCs w:val="21"/>
              </w:rPr>
            </w:pPr>
          </w:p>
        </w:tc>
        <w:tc>
          <w:tcPr>
            <w:tcW w:w="1417" w:type="dxa"/>
          </w:tcPr>
          <w:p w:rsidR="00A264F9" w:rsidRDefault="00A264F9">
            <w:pPr>
              <w:pStyle w:val="a4"/>
              <w:spacing w:line="360" w:lineRule="auto"/>
              <w:rPr>
                <w:rFonts w:ascii="宋体" w:eastAsia="宋体" w:hAnsi="宋体" w:cs="Times New Roman"/>
                <w:sz w:val="21"/>
                <w:szCs w:val="21"/>
              </w:rPr>
            </w:pPr>
          </w:p>
        </w:tc>
      </w:tr>
    </w:tbl>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264F9" w:rsidRDefault="009354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264F9" w:rsidRDefault="00A264F9">
      <w:pPr>
        <w:snapToGrid w:val="0"/>
        <w:spacing w:line="500" w:lineRule="exact"/>
        <w:rPr>
          <w:rFonts w:asciiTheme="minorEastAsia" w:hAnsiTheme="minorEastAsia" w:cs="宋体"/>
          <w:szCs w:val="21"/>
          <w:lang w:val="zh-CN"/>
        </w:rPr>
      </w:pPr>
    </w:p>
    <w:p w:rsidR="00A264F9" w:rsidRDefault="0093544D">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64F9" w:rsidRDefault="00A264F9">
      <w:pPr>
        <w:ind w:left="630" w:hangingChars="300" w:hanging="630"/>
        <w:rPr>
          <w:rFonts w:asciiTheme="minorEastAsia" w:hAnsiTheme="minorEastAsia" w:cs="宋体"/>
          <w:szCs w:val="21"/>
          <w:lang w:val="zh-CN"/>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A264F9">
      <w:pPr>
        <w:autoSpaceDE w:val="0"/>
        <w:autoSpaceDN w:val="0"/>
        <w:adjustRightInd w:val="0"/>
        <w:spacing w:line="360" w:lineRule="auto"/>
        <w:jc w:val="center"/>
        <w:outlineLvl w:val="0"/>
        <w:rPr>
          <w:rFonts w:ascii="宋体" w:hAnsi="宋体"/>
          <w:b/>
          <w:bCs/>
          <w:color w:val="000000"/>
          <w:sz w:val="36"/>
          <w:szCs w:val="36"/>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A264F9" w:rsidRDefault="00A264F9">
      <w:pPr>
        <w:spacing w:line="360" w:lineRule="auto"/>
        <w:jc w:val="center"/>
        <w:rPr>
          <w:rFonts w:ascii="宋体" w:hAnsi="宋体"/>
          <w:b/>
          <w:bCs/>
          <w:color w:val="000000"/>
          <w:szCs w:val="21"/>
        </w:rPr>
      </w:pPr>
    </w:p>
    <w:p w:rsidR="00A264F9" w:rsidRDefault="009354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A264F9" w:rsidRDefault="009354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264F9" w:rsidRDefault="00A264F9">
      <w:pPr>
        <w:widowControl/>
        <w:spacing w:before="100" w:beforeAutospacing="1" w:after="100" w:afterAutospacing="1" w:line="360" w:lineRule="auto"/>
        <w:ind w:leftChars="1850" w:left="3885"/>
        <w:jc w:val="left"/>
        <w:rPr>
          <w:rFonts w:ascii="宋体" w:hAnsi="宋体" w:cs="Arial"/>
          <w:color w:val="000000"/>
          <w:kern w:val="0"/>
          <w:szCs w:val="21"/>
        </w:rPr>
      </w:pPr>
    </w:p>
    <w:p w:rsidR="00A264F9" w:rsidRDefault="00A264F9">
      <w:pPr>
        <w:widowControl/>
        <w:spacing w:before="100" w:beforeAutospacing="1" w:after="100" w:afterAutospacing="1" w:line="360" w:lineRule="auto"/>
        <w:ind w:leftChars="1850" w:left="3885"/>
        <w:jc w:val="left"/>
        <w:rPr>
          <w:rFonts w:ascii="宋体" w:hAnsi="宋体" w:cs="Arial"/>
          <w:color w:val="000000"/>
          <w:kern w:val="0"/>
          <w:szCs w:val="21"/>
        </w:rPr>
      </w:pPr>
    </w:p>
    <w:p w:rsidR="00A264F9" w:rsidRDefault="0093544D">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A264F9" w:rsidRDefault="00A264F9">
      <w:pPr>
        <w:spacing w:line="480" w:lineRule="auto"/>
        <w:ind w:leftChars="2075" w:left="4358"/>
        <w:rPr>
          <w:rFonts w:asciiTheme="minorEastAsia" w:hAnsiTheme="minorEastAsia" w:cs="Arial"/>
          <w:color w:val="000000"/>
          <w:szCs w:val="21"/>
        </w:rPr>
      </w:pPr>
    </w:p>
    <w:p w:rsidR="00A264F9" w:rsidRDefault="00A264F9">
      <w:pPr>
        <w:spacing w:line="480" w:lineRule="auto"/>
        <w:ind w:leftChars="2075" w:left="4358"/>
        <w:rPr>
          <w:rFonts w:asciiTheme="minorEastAsia" w:hAnsiTheme="minorEastAsia" w:cs="Arial"/>
          <w:color w:val="000000"/>
          <w:szCs w:val="21"/>
        </w:rPr>
      </w:pPr>
    </w:p>
    <w:p w:rsidR="00A264F9" w:rsidRDefault="00A264F9">
      <w:pPr>
        <w:spacing w:line="480" w:lineRule="auto"/>
        <w:ind w:leftChars="2075" w:left="4358"/>
        <w:rPr>
          <w:rFonts w:asciiTheme="minorEastAsia" w:hAnsiTheme="minorEastAsia" w:cs="Arial"/>
          <w:color w:val="000000"/>
          <w:szCs w:val="21"/>
        </w:rPr>
      </w:pPr>
    </w:p>
    <w:p w:rsidR="00A264F9" w:rsidRDefault="009354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264F9" w:rsidRDefault="009354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A264F9" w:rsidRDefault="009354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A264F9" w:rsidRDefault="009354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A264F9" w:rsidRDefault="00A264F9">
      <w:pPr>
        <w:widowControl/>
        <w:spacing w:before="100" w:beforeAutospacing="1" w:after="100" w:afterAutospacing="1" w:line="360" w:lineRule="auto"/>
        <w:contextualSpacing/>
        <w:jc w:val="left"/>
        <w:rPr>
          <w:rFonts w:ascii="宋体" w:hAnsi="宋体" w:cs="Arial"/>
          <w:color w:val="000000"/>
          <w:kern w:val="0"/>
          <w:szCs w:val="21"/>
        </w:rPr>
      </w:pPr>
    </w:p>
    <w:p w:rsidR="00A264F9" w:rsidRDefault="00A264F9">
      <w:pPr>
        <w:widowControl/>
        <w:spacing w:before="100" w:beforeAutospacing="1" w:after="100" w:afterAutospacing="1" w:line="360" w:lineRule="auto"/>
        <w:contextualSpacing/>
        <w:jc w:val="left"/>
        <w:rPr>
          <w:rFonts w:ascii="宋体" w:hAnsi="宋体" w:cs="Arial"/>
          <w:color w:val="000000"/>
          <w:kern w:val="0"/>
          <w:szCs w:val="21"/>
        </w:rPr>
      </w:pPr>
    </w:p>
    <w:p w:rsidR="00A264F9" w:rsidRDefault="0093544D">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12"/>
    <w:bookmarkEnd w:id="13"/>
    <w:p w:rsidR="00A264F9" w:rsidRDefault="00A264F9">
      <w:pPr>
        <w:spacing w:line="360" w:lineRule="auto"/>
        <w:rPr>
          <w:rFonts w:ascii="宋体" w:hAnsi="宋体"/>
          <w:szCs w:val="21"/>
        </w:rPr>
      </w:pPr>
    </w:p>
    <w:p w:rsidR="00A264F9" w:rsidRDefault="0093544D">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w:t>
      </w:r>
      <w:r>
        <w:rPr>
          <w:rFonts w:ascii="宋体" w:hAnsi="宋体" w:hint="eastAsia"/>
          <w:szCs w:val="21"/>
        </w:rPr>
        <w:t>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A264F9" w:rsidRDefault="009354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64F9" w:rsidRDefault="00A264F9">
      <w:pPr>
        <w:spacing w:line="360" w:lineRule="auto"/>
        <w:rPr>
          <w:rFonts w:ascii="宋体" w:hAnsi="宋体"/>
          <w:szCs w:val="21"/>
        </w:rPr>
      </w:pPr>
    </w:p>
    <w:p w:rsidR="00A264F9" w:rsidRDefault="00A264F9">
      <w:pPr>
        <w:spacing w:line="360" w:lineRule="auto"/>
        <w:rPr>
          <w:rFonts w:ascii="宋体" w:hAnsi="宋体"/>
          <w:szCs w:val="21"/>
        </w:rPr>
      </w:pPr>
    </w:p>
    <w:p w:rsidR="00A264F9" w:rsidRDefault="00A264F9">
      <w:pPr>
        <w:spacing w:line="360" w:lineRule="auto"/>
        <w:rPr>
          <w:rFonts w:ascii="宋体" w:hAnsi="宋体"/>
          <w:szCs w:val="21"/>
        </w:rPr>
      </w:pPr>
    </w:p>
    <w:p w:rsidR="00A264F9" w:rsidRDefault="0093544D">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A264F9" w:rsidRDefault="0093544D">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A264F9" w:rsidRDefault="00A264F9">
      <w:pPr>
        <w:spacing w:line="480" w:lineRule="auto"/>
        <w:ind w:leftChars="2075" w:left="4358"/>
        <w:rPr>
          <w:rFonts w:asciiTheme="minorEastAsia" w:hAnsiTheme="minorEastAsia" w:cs="Arial"/>
          <w:color w:val="000000"/>
          <w:szCs w:val="21"/>
        </w:rPr>
      </w:pPr>
    </w:p>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9354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A264F9" w:rsidRDefault="00A264F9">
      <w:pPr>
        <w:autoSpaceDE w:val="0"/>
        <w:autoSpaceDN w:val="0"/>
        <w:adjustRightInd w:val="0"/>
        <w:spacing w:line="360" w:lineRule="auto"/>
        <w:jc w:val="center"/>
        <w:outlineLvl w:val="0"/>
        <w:rPr>
          <w:rFonts w:ascii="宋体" w:hAnsi="宋体"/>
          <w:b/>
          <w:bCs/>
          <w:color w:val="000000"/>
          <w:sz w:val="28"/>
          <w:szCs w:val="28"/>
        </w:rPr>
      </w:pPr>
    </w:p>
    <w:p w:rsidR="00A264F9" w:rsidRDefault="0093544D">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A264F9" w:rsidRDefault="00A264F9">
      <w:pPr>
        <w:widowControl/>
        <w:spacing w:before="100" w:beforeAutospacing="1" w:after="100" w:afterAutospacing="1" w:line="360" w:lineRule="auto"/>
        <w:jc w:val="center"/>
        <w:rPr>
          <w:rFonts w:ascii="宋体" w:hAnsi="宋体"/>
          <w:b/>
          <w:bCs/>
          <w:color w:val="000000"/>
          <w:sz w:val="36"/>
          <w:szCs w:val="36"/>
        </w:rPr>
      </w:pPr>
    </w:p>
    <w:p w:rsidR="00A264F9" w:rsidRDefault="00A264F9">
      <w:pPr>
        <w:widowControl/>
        <w:spacing w:before="100" w:beforeAutospacing="1" w:after="100" w:afterAutospacing="1" w:line="360" w:lineRule="auto"/>
        <w:jc w:val="center"/>
        <w:rPr>
          <w:rFonts w:ascii="宋体" w:hAnsi="宋体"/>
          <w:b/>
          <w:bCs/>
          <w:color w:val="000000"/>
          <w:sz w:val="36"/>
          <w:szCs w:val="36"/>
        </w:rPr>
      </w:pPr>
    </w:p>
    <w:p w:rsidR="00A264F9" w:rsidRDefault="00A264F9"/>
    <w:p w:rsidR="00A264F9" w:rsidRDefault="00A264F9"/>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44"/>
          <w:szCs w:val="44"/>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A264F9">
      <w:pPr>
        <w:autoSpaceDE w:val="0"/>
        <w:autoSpaceDN w:val="0"/>
        <w:adjustRightInd w:val="0"/>
        <w:spacing w:line="360" w:lineRule="auto"/>
        <w:jc w:val="center"/>
        <w:rPr>
          <w:rFonts w:asciiTheme="minorEastAsia" w:hAnsiTheme="minorEastAsia" w:cs="黑体"/>
          <w:b/>
          <w:bCs/>
          <w:sz w:val="15"/>
          <w:szCs w:val="15"/>
          <w:lang w:val="zh-CN"/>
        </w:rPr>
      </w:pPr>
    </w:p>
    <w:p w:rsidR="00A264F9" w:rsidRDefault="009354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264F9" w:rsidRDefault="00A264F9"/>
    <w:p w:rsidR="00A264F9" w:rsidRDefault="00A264F9"/>
    <w:p w:rsidR="00A264F9" w:rsidRDefault="00A264F9"/>
    <w:p w:rsidR="00A264F9" w:rsidRDefault="0093544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A264F9" w:rsidRDefault="0093544D">
      <w:pPr>
        <w:spacing w:line="360" w:lineRule="auto"/>
        <w:jc w:val="center"/>
        <w:rPr>
          <w:rFonts w:ascii="宋体" w:hAnsi="宋体"/>
          <w:b/>
          <w:bCs/>
          <w:color w:val="000000"/>
          <w:sz w:val="28"/>
          <w:szCs w:val="28"/>
        </w:rPr>
      </w:pPr>
      <w:r>
        <w:rPr>
          <w:rFonts w:ascii="宋体" w:hAnsi="宋体"/>
          <w:b/>
          <w:bCs/>
          <w:color w:val="000000"/>
          <w:sz w:val="28"/>
          <w:szCs w:val="28"/>
        </w:rPr>
        <w:t> </w:t>
      </w:r>
    </w:p>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p w:rsidR="00A264F9" w:rsidRDefault="00A264F9"/>
    <w:sectPr w:rsidR="00A264F9" w:rsidSect="00A264F9">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44D" w:rsidRDefault="0093544D" w:rsidP="00A264F9">
      <w:r>
        <w:separator/>
      </w:r>
    </w:p>
  </w:endnote>
  <w:endnote w:type="continuationSeparator" w:id="1">
    <w:p w:rsidR="0093544D" w:rsidRDefault="0093544D" w:rsidP="00A26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F9" w:rsidRDefault="00A264F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264F9" w:rsidRDefault="00A264F9">
                <w:pPr>
                  <w:pStyle w:val="aa"/>
                </w:pPr>
                <w:r>
                  <w:fldChar w:fldCharType="begin"/>
                </w:r>
                <w:r w:rsidR="0093544D">
                  <w:instrText xml:space="preserve"> PAGE  \* MERGEFORMAT </w:instrText>
                </w:r>
                <w:r>
                  <w:fldChar w:fldCharType="separate"/>
                </w:r>
                <w:r w:rsidR="00EC01E0">
                  <w:rPr>
                    <w:noProof/>
                  </w:rPr>
                  <w:t>59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44D" w:rsidRDefault="0093544D" w:rsidP="00A264F9">
      <w:r>
        <w:separator/>
      </w:r>
    </w:p>
  </w:footnote>
  <w:footnote w:type="continuationSeparator" w:id="1">
    <w:p w:rsidR="0093544D" w:rsidRDefault="0093544D" w:rsidP="00A26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FF13BEB"/>
    <w:multiLevelType w:val="singleLevel"/>
    <w:tmpl w:val="4FF13BEB"/>
    <w:lvl w:ilvl="0">
      <w:start w:val="1"/>
      <w:numFmt w:val="decimal"/>
      <w:suff w:val="nothing"/>
      <w:lvlText w:val="%1、"/>
      <w:lvlJc w:val="left"/>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1"/>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0F51B5"/>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2F5D"/>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561D7"/>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37BBA"/>
    <w:rsid w:val="00642CFC"/>
    <w:rsid w:val="006503D0"/>
    <w:rsid w:val="0066419E"/>
    <w:rsid w:val="00667B6D"/>
    <w:rsid w:val="0067566A"/>
    <w:rsid w:val="0067738B"/>
    <w:rsid w:val="00680752"/>
    <w:rsid w:val="00681926"/>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D5FC4"/>
    <w:rsid w:val="008E7B4D"/>
    <w:rsid w:val="008F0CB1"/>
    <w:rsid w:val="00904FB1"/>
    <w:rsid w:val="009164E8"/>
    <w:rsid w:val="0093544D"/>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264F9"/>
    <w:rsid w:val="00A305AC"/>
    <w:rsid w:val="00A33B8B"/>
    <w:rsid w:val="00A45C28"/>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01E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F9"/>
    <w:pPr>
      <w:widowControl w:val="0"/>
      <w:jc w:val="both"/>
    </w:pPr>
    <w:rPr>
      <w:kern w:val="2"/>
      <w:sz w:val="21"/>
      <w:szCs w:val="22"/>
    </w:rPr>
  </w:style>
  <w:style w:type="paragraph" w:styleId="1">
    <w:name w:val="heading 1"/>
    <w:basedOn w:val="a"/>
    <w:next w:val="a"/>
    <w:link w:val="1Char"/>
    <w:qFormat/>
    <w:rsid w:val="00A264F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64F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64F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64F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264F9"/>
    <w:pPr>
      <w:ind w:firstLine="425"/>
    </w:pPr>
    <w:rPr>
      <w:rFonts w:ascii="Times New Roman" w:eastAsia="宋体" w:hAnsi="Times New Roman" w:cs="Times New Roman"/>
      <w:szCs w:val="20"/>
    </w:rPr>
  </w:style>
  <w:style w:type="paragraph" w:styleId="a4">
    <w:name w:val="caption"/>
    <w:basedOn w:val="a"/>
    <w:next w:val="a"/>
    <w:qFormat/>
    <w:rsid w:val="00A264F9"/>
    <w:rPr>
      <w:rFonts w:ascii="Arial" w:eastAsia="黑体" w:hAnsi="Arial" w:cs="Arial"/>
      <w:sz w:val="20"/>
      <w:szCs w:val="20"/>
    </w:rPr>
  </w:style>
  <w:style w:type="paragraph" w:styleId="30">
    <w:name w:val="Body Text 3"/>
    <w:basedOn w:val="a"/>
    <w:link w:val="3Char0"/>
    <w:qFormat/>
    <w:rsid w:val="00A264F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A264F9"/>
    <w:pPr>
      <w:spacing w:after="120"/>
    </w:pPr>
  </w:style>
  <w:style w:type="paragraph" w:styleId="a6">
    <w:name w:val="Body Text Indent"/>
    <w:basedOn w:val="a"/>
    <w:link w:val="Char1"/>
    <w:qFormat/>
    <w:rsid w:val="00A264F9"/>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A264F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A264F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A264F9"/>
    <w:rPr>
      <w:rFonts w:eastAsia="宋体"/>
      <w:sz w:val="24"/>
    </w:rPr>
  </w:style>
  <w:style w:type="paragraph" w:styleId="a8">
    <w:name w:val="Date"/>
    <w:basedOn w:val="a"/>
    <w:next w:val="a"/>
    <w:link w:val="Char2"/>
    <w:uiPriority w:val="99"/>
    <w:unhideWhenUsed/>
    <w:qFormat/>
    <w:rsid w:val="00A264F9"/>
    <w:pPr>
      <w:ind w:leftChars="2500" w:left="100"/>
    </w:pPr>
  </w:style>
  <w:style w:type="paragraph" w:styleId="a9">
    <w:name w:val="Balloon Text"/>
    <w:basedOn w:val="a"/>
    <w:link w:val="Char3"/>
    <w:uiPriority w:val="99"/>
    <w:semiHidden/>
    <w:unhideWhenUsed/>
    <w:qFormat/>
    <w:rsid w:val="00A264F9"/>
    <w:rPr>
      <w:sz w:val="18"/>
      <w:szCs w:val="18"/>
    </w:rPr>
  </w:style>
  <w:style w:type="paragraph" w:styleId="aa">
    <w:name w:val="footer"/>
    <w:basedOn w:val="a"/>
    <w:link w:val="Char4"/>
    <w:uiPriority w:val="99"/>
    <w:unhideWhenUsed/>
    <w:qFormat/>
    <w:rsid w:val="00A264F9"/>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A264F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264F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26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264F9"/>
    <w:rPr>
      <w:rFonts w:ascii="Calibri" w:eastAsia="宋体" w:hAnsi="Calibri" w:cs="Times New Roman"/>
      <w:sz w:val="24"/>
      <w:szCs w:val="24"/>
    </w:rPr>
  </w:style>
  <w:style w:type="paragraph" w:styleId="ad">
    <w:name w:val="Body Text First Indent"/>
    <w:basedOn w:val="a5"/>
    <w:link w:val="Char6"/>
    <w:qFormat/>
    <w:rsid w:val="00A264F9"/>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A264F9"/>
    <w:rPr>
      <w:b/>
      <w:bCs/>
    </w:rPr>
  </w:style>
  <w:style w:type="character" w:styleId="af">
    <w:name w:val="Hyperlink"/>
    <w:basedOn w:val="a0"/>
    <w:uiPriority w:val="99"/>
    <w:unhideWhenUsed/>
    <w:qFormat/>
    <w:rsid w:val="00A264F9"/>
    <w:rPr>
      <w:color w:val="0000FF"/>
      <w:u w:val="single"/>
    </w:rPr>
  </w:style>
  <w:style w:type="character" w:customStyle="1" w:styleId="1Char">
    <w:name w:val="标题 1 Char"/>
    <w:basedOn w:val="a0"/>
    <w:link w:val="1"/>
    <w:qFormat/>
    <w:rsid w:val="00A264F9"/>
    <w:rPr>
      <w:rFonts w:ascii="Calibri" w:eastAsia="宋体" w:hAnsi="Calibri" w:cs="Times New Roman"/>
      <w:b/>
      <w:bCs/>
      <w:kern w:val="44"/>
      <w:sz w:val="44"/>
      <w:szCs w:val="44"/>
    </w:rPr>
  </w:style>
  <w:style w:type="character" w:customStyle="1" w:styleId="2Char">
    <w:name w:val="标题 2 Char"/>
    <w:basedOn w:val="a0"/>
    <w:link w:val="2"/>
    <w:qFormat/>
    <w:rsid w:val="00A264F9"/>
    <w:rPr>
      <w:rFonts w:ascii="Arial" w:eastAsia="黑体" w:hAnsi="Arial" w:cs="Times New Roman"/>
      <w:b/>
      <w:bCs/>
      <w:kern w:val="0"/>
      <w:sz w:val="32"/>
      <w:szCs w:val="32"/>
    </w:rPr>
  </w:style>
  <w:style w:type="character" w:customStyle="1" w:styleId="3Char">
    <w:name w:val="标题 3 Char"/>
    <w:basedOn w:val="a0"/>
    <w:link w:val="3"/>
    <w:rsid w:val="00A264F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264F9"/>
    <w:rPr>
      <w:rFonts w:ascii="Arial" w:eastAsia="黑体" w:hAnsi="Arial" w:cs="Times New Roman"/>
      <w:b/>
      <w:bCs/>
      <w:kern w:val="0"/>
      <w:sz w:val="28"/>
      <w:szCs w:val="28"/>
    </w:rPr>
  </w:style>
  <w:style w:type="character" w:customStyle="1" w:styleId="Char0">
    <w:name w:val="纯文本 Char"/>
    <w:basedOn w:val="a0"/>
    <w:link w:val="a7"/>
    <w:qFormat/>
    <w:rsid w:val="00A264F9"/>
    <w:rPr>
      <w:rFonts w:eastAsia="宋体"/>
      <w:sz w:val="24"/>
    </w:rPr>
  </w:style>
  <w:style w:type="character" w:customStyle="1" w:styleId="Char2">
    <w:name w:val="日期 Char"/>
    <w:basedOn w:val="a0"/>
    <w:link w:val="a8"/>
    <w:uiPriority w:val="99"/>
    <w:qFormat/>
    <w:rsid w:val="00A264F9"/>
  </w:style>
  <w:style w:type="character" w:customStyle="1" w:styleId="Char4">
    <w:name w:val="页脚 Char"/>
    <w:basedOn w:val="a0"/>
    <w:link w:val="aa"/>
    <w:uiPriority w:val="99"/>
    <w:qFormat/>
    <w:rsid w:val="00A264F9"/>
    <w:rPr>
      <w:sz w:val="18"/>
      <w:szCs w:val="18"/>
    </w:rPr>
  </w:style>
  <w:style w:type="character" w:customStyle="1" w:styleId="Char5">
    <w:name w:val="页眉 Char"/>
    <w:basedOn w:val="a0"/>
    <w:link w:val="ab"/>
    <w:uiPriority w:val="99"/>
    <w:qFormat/>
    <w:rsid w:val="00A264F9"/>
    <w:rPr>
      <w:sz w:val="18"/>
      <w:szCs w:val="18"/>
    </w:rPr>
  </w:style>
  <w:style w:type="character" w:customStyle="1" w:styleId="Char10">
    <w:name w:val="纯文本 Char1"/>
    <w:qFormat/>
    <w:rsid w:val="00A264F9"/>
    <w:rPr>
      <w:rFonts w:eastAsia="宋体"/>
      <w:sz w:val="24"/>
    </w:rPr>
  </w:style>
  <w:style w:type="paragraph" w:customStyle="1" w:styleId="Default">
    <w:name w:val="Default"/>
    <w:qFormat/>
    <w:rsid w:val="00A264F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264F9"/>
    <w:pPr>
      <w:ind w:firstLineChars="200" w:firstLine="420"/>
    </w:pPr>
  </w:style>
  <w:style w:type="paragraph" w:styleId="af0">
    <w:name w:val="List Paragraph"/>
    <w:basedOn w:val="a"/>
    <w:uiPriority w:val="99"/>
    <w:unhideWhenUsed/>
    <w:qFormat/>
    <w:rsid w:val="00A264F9"/>
    <w:pPr>
      <w:ind w:firstLineChars="200" w:firstLine="420"/>
    </w:pPr>
  </w:style>
  <w:style w:type="character" w:customStyle="1" w:styleId="CharChar">
    <w:name w:val="正文文本缩进 Char Char"/>
    <w:link w:val="13"/>
    <w:qFormat/>
    <w:rsid w:val="00A264F9"/>
    <w:rPr>
      <w:rFonts w:ascii="宋体"/>
      <w:sz w:val="24"/>
    </w:rPr>
  </w:style>
  <w:style w:type="paragraph" w:customStyle="1" w:styleId="13">
    <w:name w:val="正文文本缩进1"/>
    <w:basedOn w:val="a"/>
    <w:link w:val="CharChar"/>
    <w:qFormat/>
    <w:rsid w:val="00A264F9"/>
    <w:pPr>
      <w:spacing w:line="360" w:lineRule="auto"/>
      <w:ind w:firstLineChars="200" w:firstLine="480"/>
    </w:pPr>
    <w:rPr>
      <w:rFonts w:ascii="宋体"/>
      <w:sz w:val="24"/>
    </w:rPr>
  </w:style>
  <w:style w:type="character" w:customStyle="1" w:styleId="CharChar0">
    <w:name w:val="日期 Char Char"/>
    <w:link w:val="14"/>
    <w:qFormat/>
    <w:rsid w:val="00A264F9"/>
    <w:rPr>
      <w:sz w:val="24"/>
    </w:rPr>
  </w:style>
  <w:style w:type="paragraph" w:customStyle="1" w:styleId="14">
    <w:name w:val="日期1"/>
    <w:basedOn w:val="a"/>
    <w:next w:val="a"/>
    <w:link w:val="CharChar0"/>
    <w:rsid w:val="00A264F9"/>
    <w:rPr>
      <w:sz w:val="24"/>
    </w:rPr>
  </w:style>
  <w:style w:type="paragraph" w:customStyle="1" w:styleId="15">
    <w:name w:val="正文缩进1"/>
    <w:basedOn w:val="a"/>
    <w:rsid w:val="00A264F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64F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264F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264F9"/>
    <w:rPr>
      <w:rFonts w:ascii="Times New Roman" w:eastAsia="宋体" w:hAnsi="Times New Roman" w:cs="Times New Roman"/>
      <w:color w:val="FF0000"/>
      <w:sz w:val="24"/>
      <w:szCs w:val="24"/>
    </w:rPr>
  </w:style>
  <w:style w:type="character" w:customStyle="1" w:styleId="edittexttarea">
    <w:name w:val="edittexttarea"/>
    <w:basedOn w:val="a0"/>
    <w:rsid w:val="00A264F9"/>
  </w:style>
  <w:style w:type="paragraph" w:customStyle="1" w:styleId="11212">
    <w:name w:val="样式 标题 1 + 四号 居中 段前: 12 磅 段后: 12 磅 行距: 单倍行距"/>
    <w:basedOn w:val="1"/>
    <w:rsid w:val="00A264F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64F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A264F9"/>
  </w:style>
  <w:style w:type="character" w:customStyle="1" w:styleId="Char6">
    <w:name w:val="正文首行缩进 Char"/>
    <w:basedOn w:val="Char"/>
    <w:link w:val="ad"/>
    <w:qFormat/>
    <w:rsid w:val="00A264F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A264F9"/>
    <w:rPr>
      <w:rFonts w:ascii="宋体" w:eastAsia="宋体" w:hAnsi="宋体" w:cs="宋体"/>
      <w:kern w:val="0"/>
      <w:sz w:val="24"/>
      <w:szCs w:val="24"/>
    </w:rPr>
  </w:style>
  <w:style w:type="character" w:customStyle="1" w:styleId="Char7">
    <w:name w:val="正文文本缩进 Char"/>
    <w:link w:val="a6"/>
    <w:qFormat/>
    <w:rsid w:val="00A264F9"/>
    <w:rPr>
      <w:sz w:val="24"/>
    </w:rPr>
  </w:style>
  <w:style w:type="character" w:customStyle="1" w:styleId="Char1">
    <w:name w:val="正文文本缩进 Char1"/>
    <w:basedOn w:val="a0"/>
    <w:link w:val="a6"/>
    <w:uiPriority w:val="99"/>
    <w:semiHidden/>
    <w:qFormat/>
    <w:rsid w:val="00A264F9"/>
  </w:style>
  <w:style w:type="character" w:customStyle="1" w:styleId="Char3">
    <w:name w:val="批注框文本 Char"/>
    <w:basedOn w:val="a0"/>
    <w:link w:val="a9"/>
    <w:uiPriority w:val="99"/>
    <w:semiHidden/>
    <w:qFormat/>
    <w:rsid w:val="00A264F9"/>
    <w:rPr>
      <w:sz w:val="18"/>
      <w:szCs w:val="18"/>
    </w:rPr>
  </w:style>
  <w:style w:type="paragraph" w:customStyle="1" w:styleId="110">
    <w:name w:val="列出段落11"/>
    <w:basedOn w:val="a"/>
    <w:uiPriority w:val="34"/>
    <w:qFormat/>
    <w:rsid w:val="00637BBA"/>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79</Pages>
  <Words>6176</Words>
  <Characters>35207</Characters>
  <Application>Microsoft Office Word</Application>
  <DocSecurity>0</DocSecurity>
  <Lines>293</Lines>
  <Paragraphs>82</Paragraphs>
  <ScaleCrop>false</ScaleCrop>
  <Company>Microsoft</Company>
  <LinksUpToDate>false</LinksUpToDate>
  <CharactersWithSpaces>41301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283</cp:revision>
  <cp:lastPrinted>2019-08-02T09:19:00Z</cp:lastPrinted>
  <dcterms:created xsi:type="dcterms:W3CDTF">2019-08-01T02:27:00Z</dcterms:created>
  <dcterms:modified xsi:type="dcterms:W3CDTF">2019-08-08T01:17:00Z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