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46" w:rsidRDefault="0049321E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禹州市神垕镇中心学校维修工程</w:t>
      </w:r>
      <w:r w:rsidR="00455BE3">
        <w:rPr>
          <w:rFonts w:cs="宋体" w:hint="eastAsia"/>
          <w:b/>
          <w:bCs/>
          <w:sz w:val="32"/>
          <w:szCs w:val="32"/>
        </w:rPr>
        <w:t>结果公示</w:t>
      </w:r>
    </w:p>
    <w:p w:rsidR="00030746" w:rsidRDefault="0049321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030746" w:rsidRDefault="0049321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030746" w:rsidRDefault="0049321E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、项目名称：禹州市神垕镇中心学校维修工程</w:t>
      </w:r>
    </w:p>
    <w:p w:rsidR="00030746" w:rsidRDefault="0049321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JSGC-FJ-2019129</w:t>
      </w:r>
    </w:p>
    <w:p w:rsidR="00030746" w:rsidRDefault="0049321E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/>
          <w:sz w:val="24"/>
          <w:szCs w:val="24"/>
        </w:rPr>
        <w:t>2348469.32</w:t>
      </w:r>
      <w:r>
        <w:rPr>
          <w:rFonts w:cs="宋体" w:hint="eastAsia"/>
          <w:sz w:val="24"/>
          <w:szCs w:val="24"/>
        </w:rPr>
        <w:t>元（含规费、税金、安全文明施工费）</w:t>
      </w:r>
    </w:p>
    <w:p w:rsidR="00030746" w:rsidRDefault="0049321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030746" w:rsidRDefault="0049321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hint="eastAsia"/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日历天</w:t>
      </w:r>
    </w:p>
    <w:p w:rsidR="00030746" w:rsidRDefault="0049321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、评标办法：综合计分法</w:t>
      </w:r>
    </w:p>
    <w:p w:rsidR="00030746" w:rsidRDefault="0049321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030746" w:rsidRDefault="0049321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030746" w:rsidRDefault="0049321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 w:hint="eastAsia"/>
          <w:sz w:val="24"/>
          <w:szCs w:val="24"/>
          <w:u w:val="single"/>
        </w:rPr>
        <w:t xml:space="preserve"> 3 </w:t>
      </w:r>
      <w:r>
        <w:rPr>
          <w:rFonts w:cs="宋体" w:hint="eastAsia"/>
          <w:sz w:val="24"/>
          <w:szCs w:val="24"/>
        </w:rPr>
        <w:t>家。</w:t>
      </w:r>
    </w:p>
    <w:p w:rsidR="00030746" w:rsidRDefault="0049321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948"/>
        <w:gridCol w:w="1125"/>
        <w:gridCol w:w="3792"/>
      </w:tblGrid>
      <w:tr w:rsidR="00030746">
        <w:trPr>
          <w:trHeight w:val="56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禹州市教育体育局</w:t>
            </w:r>
          </w:p>
        </w:tc>
      </w:tr>
      <w:tr w:rsidR="0003074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陕西瑞珂工程咨询有限责任公司</w:t>
            </w:r>
          </w:p>
        </w:tc>
      </w:tr>
      <w:tr w:rsidR="0003074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禹州市神垕镇中心学校维修工程</w:t>
            </w:r>
          </w:p>
        </w:tc>
      </w:tr>
      <w:tr w:rsidR="0003074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开标时间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201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31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时</w:t>
            </w:r>
            <w:r>
              <w:rPr>
                <w:rFonts w:cs="Times New Roman" w:hint="eastAsia"/>
              </w:rPr>
              <w:t>30</w:t>
            </w:r>
            <w:r>
              <w:rPr>
                <w:rFonts w:cs="Times New Roman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开标地点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禹州市公共资源交易中心开标一室</w:t>
            </w:r>
          </w:p>
        </w:tc>
      </w:tr>
      <w:tr w:rsidR="00030746">
        <w:trPr>
          <w:trHeight w:val="567"/>
        </w:trPr>
        <w:tc>
          <w:tcPr>
            <w:tcW w:w="2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评标时间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201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31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时</w:t>
            </w:r>
            <w:r>
              <w:rPr>
                <w:rFonts w:cs="Times New Roman" w:hint="eastAsia"/>
              </w:rPr>
              <w:t>12</w:t>
            </w:r>
            <w:r>
              <w:rPr>
                <w:rFonts w:cs="Times New Roman" w:hint="eastAsia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评标地点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禹州市公共资源交易中心评标一室</w:t>
            </w:r>
          </w:p>
        </w:tc>
      </w:tr>
    </w:tbl>
    <w:p w:rsidR="00030746" w:rsidRDefault="0049321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453"/>
        <w:gridCol w:w="1125"/>
        <w:gridCol w:w="990"/>
        <w:gridCol w:w="1425"/>
        <w:gridCol w:w="961"/>
        <w:gridCol w:w="888"/>
        <w:gridCol w:w="1166"/>
      </w:tblGrid>
      <w:tr w:rsidR="00030746">
        <w:trPr>
          <w:trHeight w:val="851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030746" w:rsidRDefault="0049321E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  <w:p w:rsidR="00030746" w:rsidRDefault="0049321E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日历天</w:t>
            </w:r>
            <w: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项目经理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技术负责人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</w:t>
            </w:r>
          </w:p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要求</w:t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030746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河南沐泽建筑工程有限公司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  <w:t>2338609.78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王灿行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秦现军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030746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lastRenderedPageBreak/>
              <w:t>河南志鹏水利水电工程有限公司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  <w:t>2346033.88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陈照丰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李命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030746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河南置诚建筑工程有限公司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  <w:t>2327142.48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张焕珍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张利庆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</w:tr>
      <w:tr w:rsidR="00030746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</w:rPr>
              <w:t>2348469.32</w:t>
            </w:r>
            <w:r>
              <w:rPr>
                <w:rFonts w:cs="宋体" w:hint="eastAsia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抽取的权重系数</w:t>
            </w:r>
            <w:r>
              <w:t>K</w:t>
            </w:r>
            <w:r>
              <w:rPr>
                <w:rFonts w:cs="宋体" w:hint="eastAsia"/>
              </w:rPr>
              <w:t>值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0.1</w:t>
            </w:r>
          </w:p>
        </w:tc>
      </w:tr>
      <w:tr w:rsidR="00030746">
        <w:trPr>
          <w:trHeight w:val="85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90</w:t>
            </w:r>
            <w:r>
              <w:rPr>
                <w:rFonts w:cs="宋体" w:hint="eastAsia"/>
                <w:sz w:val="24"/>
                <w:szCs w:val="24"/>
              </w:rPr>
              <w:t>日历天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030746">
        <w:trPr>
          <w:trHeight w:val="656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030746" w:rsidRDefault="0049321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030746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评标办法施工标段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cs="宋体" w:hint="eastAsia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:rsidR="00030746" w:rsidRDefault="0049321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030746" w:rsidRDefault="0049321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（一）清标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195"/>
        <w:gridCol w:w="5818"/>
      </w:tblGrid>
      <w:tr w:rsidR="00030746">
        <w:trPr>
          <w:trHeight w:val="375"/>
          <w:jc w:val="center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通过清标的投标人名称</w:t>
            </w:r>
          </w:p>
        </w:tc>
      </w:tr>
      <w:tr w:rsidR="00030746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河南沐泽建筑工程有限公司</w:t>
            </w:r>
          </w:p>
        </w:tc>
      </w:tr>
      <w:tr w:rsidR="00030746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</w:tr>
      <w:tr w:rsidR="00030746">
        <w:trPr>
          <w:trHeight w:val="37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河南置诚建筑工程有限公司</w:t>
            </w:r>
          </w:p>
        </w:tc>
      </w:tr>
      <w:tr w:rsidR="00030746">
        <w:trPr>
          <w:trHeight w:val="285"/>
          <w:jc w:val="center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未通过清标的投标人名称</w:t>
            </w:r>
          </w:p>
        </w:tc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030746">
        <w:trPr>
          <w:trHeight w:val="9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</w:p>
        </w:tc>
      </w:tr>
    </w:tbl>
    <w:p w:rsidR="00030746" w:rsidRDefault="0049321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（二）初步评审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35"/>
        <w:gridCol w:w="5758"/>
      </w:tblGrid>
      <w:tr w:rsidR="00030746">
        <w:trPr>
          <w:trHeight w:val="468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03074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color w:val="000000"/>
              </w:rPr>
              <w:t>河南沐泽建筑工程有限公司</w:t>
            </w:r>
          </w:p>
        </w:tc>
      </w:tr>
      <w:tr w:rsidR="0003074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</w:tr>
      <w:tr w:rsidR="00030746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030746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宋体" w:cs="Times New Roman" w:hint="eastAsia"/>
                <w:color w:val="000000"/>
              </w:rPr>
              <w:t>河南置诚建筑工程有限公司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 w:hint="eastAsia"/>
                <w:color w:val="000000"/>
                <w:kern w:val="0"/>
              </w:rPr>
              <w:t>项目经理简历表后附身份证项目经理本人无签字</w:t>
            </w:r>
          </w:p>
        </w:tc>
      </w:tr>
    </w:tbl>
    <w:p w:rsidR="00030746" w:rsidRDefault="0049321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（三）详细评审</w:t>
      </w:r>
    </w:p>
    <w:p w:rsidR="00030746" w:rsidRDefault="0049321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（详见评标委员会成员技术标、商务标、综合标评分表格）</w:t>
      </w:r>
    </w:p>
    <w:p w:rsidR="00030746" w:rsidRDefault="0049321E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030746" w:rsidRDefault="0049321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971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1440"/>
        <w:gridCol w:w="1650"/>
        <w:gridCol w:w="1410"/>
        <w:gridCol w:w="735"/>
        <w:gridCol w:w="570"/>
      </w:tblGrid>
      <w:tr w:rsidR="00030746">
        <w:trPr>
          <w:trHeight w:val="510"/>
        </w:trPr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60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标得分（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:rsidR="00030746" w:rsidRDefault="0049321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030746" w:rsidRDefault="0049321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030746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</w:rPr>
              <w:t>河南沐泽建筑工程有限公司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48.69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</w:pPr>
            <w:r>
              <w:rPr>
                <w:rFonts w:hint="eastAsia"/>
              </w:rPr>
              <w:t>15.46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</w:pPr>
            <w:r>
              <w:rPr>
                <w:rFonts w:hint="eastAsia"/>
              </w:rPr>
              <w:t>79.95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30746">
        <w:trPr>
          <w:trHeight w:val="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</w:rPr>
              <w:t>河南志鹏水利水电工程有限公司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47.41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14.50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</w:pPr>
            <w:r>
              <w:rPr>
                <w:rFonts w:hint="eastAsia"/>
              </w:rPr>
              <w:t>15.12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</w:pPr>
            <w:r>
              <w:rPr>
                <w:rFonts w:hint="eastAsia"/>
              </w:rPr>
              <w:t>77.03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30746" w:rsidRDefault="0049321E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455BE3" w:rsidRDefault="00455BE3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六、被推荐的中标候选人详细评审得分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78"/>
        <w:gridCol w:w="1038"/>
        <w:gridCol w:w="1038"/>
        <w:gridCol w:w="1038"/>
        <w:gridCol w:w="1038"/>
        <w:gridCol w:w="1040"/>
      </w:tblGrid>
      <w:tr w:rsidR="00614251" w:rsidRPr="00614251" w:rsidTr="00304917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河南沐泽建筑工程有限公司</w:t>
            </w:r>
          </w:p>
        </w:tc>
      </w:tr>
      <w:tr w:rsidR="00304917" w:rsidRPr="00614251" w:rsidTr="00304917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</w:rPr>
              <w:t>杨红菊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</w:rPr>
              <w:t>陈晓倩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</w:rPr>
              <w:t>杨会超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</w:rPr>
              <w:t>王艳梅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</w:rPr>
              <w:t>李旭伟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</w:tr>
      <w:tr w:rsidR="00304917" w:rsidRPr="00614251" w:rsidTr="00304917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</w:tr>
      <w:tr w:rsidR="00304917" w:rsidRPr="00614251" w:rsidTr="00304917">
        <w:trPr>
          <w:trHeight w:val="960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</w:tr>
      <w:tr w:rsidR="00304917" w:rsidRPr="00614251" w:rsidTr="00304917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15.10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16.30 </w:t>
            </w:r>
          </w:p>
        </w:tc>
      </w:tr>
      <w:tr w:rsidR="00614251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15.46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20.38 </w:t>
            </w:r>
          </w:p>
        </w:tc>
      </w:tr>
      <w:tr w:rsidR="00614251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614251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3.31 </w:t>
            </w:r>
          </w:p>
        </w:tc>
      </w:tr>
      <w:tr w:rsidR="00614251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614251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48.69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614251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614251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304917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614251" w:rsidRPr="00614251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614251" w:rsidRPr="00614251" w:rsidRDefault="00614251" w:rsidP="0061425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</w:tr>
      <w:tr w:rsidR="00614251" w:rsidRPr="00614251" w:rsidTr="00304917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614251" w:rsidRPr="00614251" w:rsidRDefault="00614251" w:rsidP="0061425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142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79.95 </w:t>
            </w:r>
          </w:p>
        </w:tc>
      </w:tr>
    </w:tbl>
    <w:p w:rsidR="004C03B8" w:rsidRDefault="004C03B8" w:rsidP="004C03B8">
      <w:pPr>
        <w:pStyle w:val="a0"/>
        <w:ind w:firstLine="21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178"/>
        <w:gridCol w:w="1038"/>
        <w:gridCol w:w="1038"/>
        <w:gridCol w:w="1038"/>
        <w:gridCol w:w="1038"/>
        <w:gridCol w:w="1040"/>
      </w:tblGrid>
      <w:tr w:rsidR="00304917" w:rsidRPr="00304917" w:rsidTr="00304917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第二中标候选人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河南志鹏水利水电工程有限公司</w:t>
            </w:r>
          </w:p>
        </w:tc>
      </w:tr>
      <w:tr w:rsidR="00304917" w:rsidRPr="00304917" w:rsidTr="00304917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评标委员会成员评审内容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</w:rPr>
              <w:t>杨红菊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</w:rPr>
              <w:t>陈晓倩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</w:rPr>
              <w:t>杨会超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</w:rPr>
              <w:t>王艳梅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</w:rPr>
              <w:t>李旭伟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内容完整性和编制水平0-1分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施工方案和技术措施1-2分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质量管理体系与措施1-2分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安全管理体系与措施1-2分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 环境保护管理体系与措施1-2分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 工程进度计划与措施0-1分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 拟投入资源配备计划1-2分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 施工进度表或施工网络图0-1分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 施工总平面布置图0-1分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</w:tr>
      <w:tr w:rsidR="00304917" w:rsidRPr="00304917" w:rsidTr="00304917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 节能减排、绿色施工（含扬尘治理）措施、工艺创新方面针对本工程有具体措施或企业自有创新技术1-2分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</w:tr>
      <w:tr w:rsidR="00304917" w:rsidRPr="00304917" w:rsidTr="00304917">
        <w:trPr>
          <w:trHeight w:val="960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11. 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</w:tr>
      <w:tr w:rsidR="00304917" w:rsidRPr="00304917" w:rsidTr="00304917">
        <w:trPr>
          <w:trHeight w:val="720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 企业具备信息化管理平台，能够使工程管理者对现场实施监控和数据处理1-2分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16.30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15.10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13.70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技术标最终得分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15.12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 投标报价评审得分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19.72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 分部分项工程项目综合单价评审得分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 措施项目评审得分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2.69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 主要材料单价评审得分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商务标最终得分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47.41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 w:val="restart"/>
            <w:shd w:val="clear" w:color="000000" w:fill="FFFFFF"/>
            <w:textDirection w:val="tbRlV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综合（信用）标</w:t>
            </w: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1.项目班子配备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2.企业综合信用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3.项目经理业绩及信用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4.服务承诺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</w:tr>
      <w:tr w:rsidR="00304917" w:rsidRPr="00304917" w:rsidTr="00304917">
        <w:trPr>
          <w:trHeight w:val="399"/>
        </w:trPr>
        <w:tc>
          <w:tcPr>
            <w:tcW w:w="297" w:type="pct"/>
            <w:vMerge/>
            <w:vAlign w:val="center"/>
            <w:hideMark/>
          </w:tcPr>
          <w:p w:rsidR="00304917" w:rsidRPr="00304917" w:rsidRDefault="00304917" w:rsidP="003049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7" w:type="pct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综合标最终得分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</w:tr>
      <w:tr w:rsidR="00304917" w:rsidRPr="00304917" w:rsidTr="00304917">
        <w:trPr>
          <w:trHeight w:val="399"/>
        </w:trPr>
        <w:tc>
          <w:tcPr>
            <w:tcW w:w="2394" w:type="pct"/>
            <w:gridSpan w:val="2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投标人综合得分</w:t>
            </w:r>
          </w:p>
        </w:tc>
        <w:tc>
          <w:tcPr>
            <w:tcW w:w="2606" w:type="pct"/>
            <w:gridSpan w:val="5"/>
            <w:shd w:val="clear" w:color="000000" w:fill="FFFFFF"/>
            <w:vAlign w:val="center"/>
            <w:hideMark/>
          </w:tcPr>
          <w:p w:rsidR="00304917" w:rsidRPr="00304917" w:rsidRDefault="00304917" w:rsidP="0030491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0491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77.03 </w:t>
            </w:r>
          </w:p>
        </w:tc>
      </w:tr>
    </w:tbl>
    <w:p w:rsidR="00030746" w:rsidRDefault="00455BE3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宋体" w:hint="eastAsia"/>
          <w:b/>
          <w:bCs/>
          <w:sz w:val="24"/>
          <w:szCs w:val="24"/>
        </w:rPr>
        <w:t>七</w:t>
      </w:r>
      <w:r w:rsidR="0049321E">
        <w:rPr>
          <w:rFonts w:cs="宋体" w:hint="eastAsia"/>
          <w:b/>
          <w:bCs/>
          <w:sz w:val="24"/>
          <w:szCs w:val="24"/>
        </w:rPr>
        <w:t>、推荐的中标候选人情况</w:t>
      </w:r>
    </w:p>
    <w:p w:rsidR="00030746" w:rsidRDefault="0049321E">
      <w:pPr>
        <w:spacing w:line="360" w:lineRule="auto"/>
        <w:ind w:firstLineChars="200" w:firstLine="480"/>
        <w:outlineLvl w:val="1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（一）推荐的中标候选人名单：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第一中标候选人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河南沐泽建筑工程有限公司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投标报价：2338609.78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元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大写：  贰佰叁拾叁万捌仟陆佰零玖元柒角捌分。 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工期：90日历天                质量标准： 合格 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项目经理：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王灿行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证书名称： 二级建造师    编号：豫241181831979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投标文件中填报的拟派项目经理业绩名称：</w:t>
      </w:r>
    </w:p>
    <w:p w:rsidR="00030746" w:rsidRDefault="0049321E">
      <w:pPr>
        <w:pStyle w:val="a0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1、佛山市顺德区杏坛镇水利所维修项目（二标段）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投标文件中填报的单位项目业绩名称： </w:t>
      </w:r>
    </w:p>
    <w:p w:rsidR="00030746" w:rsidRDefault="0049321E">
      <w:pPr>
        <w:pStyle w:val="a0"/>
        <w:numPr>
          <w:ilvl w:val="0"/>
          <w:numId w:val="2"/>
        </w:numPr>
        <w:ind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嵩县九店乡新建体育场项目工程</w:t>
      </w:r>
    </w:p>
    <w:p w:rsidR="00030746" w:rsidRDefault="0049321E">
      <w:pPr>
        <w:pStyle w:val="a0"/>
        <w:numPr>
          <w:ilvl w:val="0"/>
          <w:numId w:val="2"/>
        </w:numPr>
        <w:ind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鹤壁市淇滨区东区城市广场土建工程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>第二中标候选人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河南志鹏水利水电工程有限公司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投标报价：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2346033.88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 xml:space="preserve">元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大写：贰佰叁拾肆万陆仟零叁拾叁元捌角捌分   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工期：90日历天                质量标准： 合格 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项目经理：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陈照丰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证书名称： 二级建造师    编号：豫241141560965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投标文件中填报的拟派项目经理业绩名称：无</w:t>
      </w:r>
    </w:p>
    <w:p w:rsidR="00030746" w:rsidRDefault="0049321E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投标文件中填报的单位项目业绩名称： </w:t>
      </w:r>
    </w:p>
    <w:p w:rsidR="00030746" w:rsidRDefault="0049321E">
      <w:pPr>
        <w:pStyle w:val="a0"/>
        <w:numPr>
          <w:ilvl w:val="0"/>
          <w:numId w:val="3"/>
        </w:numPr>
        <w:ind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南召县2018年易地扶贫搬迁留山镇集中安置点建设及附属项目</w:t>
      </w:r>
    </w:p>
    <w:p w:rsidR="00030746" w:rsidRDefault="0049321E">
      <w:pPr>
        <w:pStyle w:val="a0"/>
        <w:numPr>
          <w:ilvl w:val="0"/>
          <w:numId w:val="3"/>
        </w:numPr>
        <w:ind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河南邓州国家粮食储备库有限公司新建粮仓工程</w:t>
      </w:r>
    </w:p>
    <w:p w:rsidR="00030746" w:rsidRDefault="00455BE3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</w:t>
      </w:r>
      <w:r w:rsidR="0049321E">
        <w:rPr>
          <w:rFonts w:cs="宋体" w:hint="eastAsia"/>
          <w:b/>
          <w:bCs/>
          <w:sz w:val="24"/>
          <w:szCs w:val="24"/>
        </w:rPr>
        <w:t>、澄清、说明、补正事项纪要</w:t>
      </w:r>
    </w:p>
    <w:p w:rsidR="00030746" w:rsidRDefault="0049321E">
      <w:pPr>
        <w:spacing w:line="360" w:lineRule="auto"/>
        <w:ind w:firstLineChars="500" w:firstLine="1050"/>
        <w:rPr>
          <w:rFonts w:cs="Times New Roman"/>
        </w:rPr>
      </w:pPr>
      <w:r>
        <w:rPr>
          <w:rFonts w:cs="宋体" w:hint="eastAsia"/>
        </w:rPr>
        <w:t>无</w:t>
      </w:r>
    </w:p>
    <w:p w:rsidR="00030746" w:rsidRDefault="00455BE3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九</w:t>
      </w:r>
      <w:r w:rsidR="0049321E">
        <w:rPr>
          <w:rFonts w:cs="宋体" w:hint="eastAsia"/>
          <w:b/>
          <w:bCs/>
          <w:sz w:val="24"/>
          <w:szCs w:val="24"/>
        </w:rPr>
        <w:t>、</w:t>
      </w:r>
      <w:r>
        <w:rPr>
          <w:rFonts w:cs="宋体" w:hint="eastAsia"/>
          <w:b/>
          <w:bCs/>
          <w:sz w:val="24"/>
          <w:szCs w:val="24"/>
        </w:rPr>
        <w:t>公示期</w:t>
      </w:r>
    </w:p>
    <w:p w:rsidR="00455BE3" w:rsidRPr="00455BE3" w:rsidRDefault="00455BE3" w:rsidP="00455BE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 w:rsidRPr="00455BE3">
        <w:rPr>
          <w:rFonts w:asciiTheme="minorEastAsia" w:eastAsiaTheme="minorEastAsia" w:hAnsiTheme="minorEastAsia" w:cstheme="minorEastAsia"/>
          <w:sz w:val="24"/>
          <w:szCs w:val="24"/>
        </w:rPr>
        <w:t>019</w:t>
      </w: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年</w:t>
      </w:r>
      <w:r w:rsidRPr="00455BE3">
        <w:rPr>
          <w:rFonts w:asciiTheme="minorEastAsia" w:eastAsiaTheme="minorEastAsia" w:hAnsiTheme="minorEastAsia" w:cstheme="minorEastAsia"/>
          <w:sz w:val="24"/>
          <w:szCs w:val="24"/>
        </w:rPr>
        <w:t>8</w:t>
      </w: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月1日-</w:t>
      </w:r>
      <w:r w:rsidRPr="00455BE3">
        <w:rPr>
          <w:rFonts w:asciiTheme="minorEastAsia" w:eastAsiaTheme="minorEastAsia" w:hAnsiTheme="minorEastAsia" w:cstheme="minorEastAsia"/>
          <w:sz w:val="24"/>
          <w:szCs w:val="24"/>
        </w:rPr>
        <w:t>2019</w:t>
      </w: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年8月4日</w:t>
      </w:r>
    </w:p>
    <w:p w:rsidR="00455BE3" w:rsidRPr="00455BE3" w:rsidRDefault="00455BE3" w:rsidP="00455BE3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 w:rsidRPr="00455BE3">
        <w:rPr>
          <w:rFonts w:cs="宋体" w:hint="eastAsia"/>
          <w:b/>
          <w:bCs/>
          <w:sz w:val="24"/>
          <w:szCs w:val="24"/>
        </w:rPr>
        <w:t>十、联系方式</w:t>
      </w:r>
    </w:p>
    <w:p w:rsidR="00455BE3" w:rsidRPr="00455BE3" w:rsidRDefault="00455BE3" w:rsidP="00455BE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招标人：禹州市教育体育局</w:t>
      </w:r>
    </w:p>
    <w:p w:rsidR="00455BE3" w:rsidRPr="00455BE3" w:rsidRDefault="00455BE3" w:rsidP="00455BE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地</w:t>
      </w:r>
      <w:r w:rsidRPr="00455BE3">
        <w:rPr>
          <w:rFonts w:asciiTheme="minorEastAsia" w:eastAsiaTheme="minorEastAsia" w:hAnsiTheme="minorEastAsia" w:cstheme="minorEastAsia"/>
          <w:sz w:val="24"/>
          <w:szCs w:val="24"/>
        </w:rPr>
        <w:t> </w:t>
      </w: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 址：禹州市禹王大道东段</w:t>
      </w:r>
    </w:p>
    <w:p w:rsidR="00455BE3" w:rsidRPr="00455BE3" w:rsidRDefault="00455BE3" w:rsidP="00455BE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联系人：连先生</w:t>
      </w:r>
    </w:p>
    <w:p w:rsidR="00455BE3" w:rsidRPr="00455BE3" w:rsidRDefault="00455BE3" w:rsidP="00455BE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联系电话：</w:t>
      </w:r>
      <w:r w:rsidRPr="00455BE3">
        <w:rPr>
          <w:rFonts w:asciiTheme="minorEastAsia" w:eastAsiaTheme="minorEastAsia" w:hAnsiTheme="minorEastAsia" w:cstheme="minorEastAsia"/>
          <w:sz w:val="24"/>
          <w:szCs w:val="24"/>
        </w:rPr>
        <w:t>0374-8880080</w:t>
      </w:r>
    </w:p>
    <w:p w:rsidR="00455BE3" w:rsidRPr="00455BE3" w:rsidRDefault="00455BE3" w:rsidP="00455BE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招标代理机构：陕西瑞珂工程咨询有限责任公司</w:t>
      </w:r>
    </w:p>
    <w:p w:rsidR="00455BE3" w:rsidRPr="00455BE3" w:rsidRDefault="00455BE3" w:rsidP="00455BE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地址：禹州市行政北路</w:t>
      </w:r>
      <w:r w:rsidRPr="00455BE3">
        <w:rPr>
          <w:rFonts w:asciiTheme="minorEastAsia" w:eastAsiaTheme="minorEastAsia" w:hAnsiTheme="minorEastAsia" w:cstheme="minorEastAsia"/>
          <w:sz w:val="24"/>
          <w:szCs w:val="24"/>
        </w:rPr>
        <w:t>315</w:t>
      </w: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号</w:t>
      </w:r>
    </w:p>
    <w:p w:rsidR="00455BE3" w:rsidRPr="00455BE3" w:rsidRDefault="00455BE3" w:rsidP="00455BE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联系人：李先生</w:t>
      </w:r>
    </w:p>
    <w:p w:rsidR="00455BE3" w:rsidRPr="00455BE3" w:rsidRDefault="00455BE3" w:rsidP="00455BE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455BE3">
        <w:rPr>
          <w:rFonts w:asciiTheme="minorEastAsia" w:eastAsiaTheme="minorEastAsia" w:hAnsiTheme="minorEastAsia" w:cstheme="minorEastAsia" w:hint="eastAsia"/>
          <w:sz w:val="24"/>
          <w:szCs w:val="24"/>
        </w:rPr>
        <w:t>联系电话：</w:t>
      </w:r>
      <w:r w:rsidRPr="00455BE3">
        <w:rPr>
          <w:rFonts w:asciiTheme="minorEastAsia" w:eastAsiaTheme="minorEastAsia" w:hAnsiTheme="minorEastAsia" w:cstheme="minorEastAsia"/>
          <w:sz w:val="24"/>
          <w:szCs w:val="24"/>
        </w:rPr>
        <w:t>0374-8088769</w:t>
      </w:r>
    </w:p>
    <w:p w:rsidR="00455BE3" w:rsidRPr="00455BE3" w:rsidRDefault="00455BE3" w:rsidP="00455BE3">
      <w:pPr>
        <w:pStyle w:val="a0"/>
        <w:ind w:firstLine="210"/>
        <w:rPr>
          <w:rFonts w:hint="eastAsia"/>
        </w:rPr>
      </w:pPr>
    </w:p>
    <w:sectPr w:rsidR="00455BE3" w:rsidRPr="00455BE3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655" w:rsidRDefault="00DB7655">
      <w:r>
        <w:separator/>
      </w:r>
    </w:p>
  </w:endnote>
  <w:endnote w:type="continuationSeparator" w:id="0">
    <w:p w:rsidR="00DB7655" w:rsidRDefault="00DB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746" w:rsidRDefault="0049321E">
    <w:pPr>
      <w:pStyle w:val="ad"/>
      <w:jc w:val="right"/>
      <w:rPr>
        <w:rFonts w:cs="Times New Roman"/>
      </w:rPr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030746" w:rsidRDefault="00030746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655" w:rsidRDefault="00DB7655">
      <w:r>
        <w:separator/>
      </w:r>
    </w:p>
  </w:footnote>
  <w:footnote w:type="continuationSeparator" w:id="0">
    <w:p w:rsidR="00DB7655" w:rsidRDefault="00DB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2EC4A57"/>
    <w:multiLevelType w:val="singleLevel"/>
    <w:tmpl w:val="22EC4A57"/>
    <w:lvl w:ilvl="0">
      <w:start w:val="1"/>
      <w:numFmt w:val="decimal"/>
      <w:suff w:val="nothing"/>
      <w:lvlText w:val="%1、"/>
      <w:lvlJc w:val="left"/>
      <w:pPr>
        <w:ind w:left="525" w:firstLine="0"/>
      </w:pPr>
    </w:lvl>
  </w:abstractNum>
  <w:abstractNum w:abstractNumId="2" w15:restartNumberingAfterBreak="0">
    <w:nsid w:val="237872C9"/>
    <w:multiLevelType w:val="singleLevel"/>
    <w:tmpl w:val="237872C9"/>
    <w:lvl w:ilvl="0">
      <w:start w:val="1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BBE5EA2"/>
    <w:rsid w:val="00024114"/>
    <w:rsid w:val="00030746"/>
    <w:rsid w:val="000753EC"/>
    <w:rsid w:val="000B0651"/>
    <w:rsid w:val="00105EE9"/>
    <w:rsid w:val="001119FE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D7179"/>
    <w:rsid w:val="002E2171"/>
    <w:rsid w:val="002F60B9"/>
    <w:rsid w:val="00303767"/>
    <w:rsid w:val="00304917"/>
    <w:rsid w:val="00340B19"/>
    <w:rsid w:val="003B6DD5"/>
    <w:rsid w:val="003C3585"/>
    <w:rsid w:val="003E4C63"/>
    <w:rsid w:val="003F04FC"/>
    <w:rsid w:val="0045574D"/>
    <w:rsid w:val="00455BE3"/>
    <w:rsid w:val="00467307"/>
    <w:rsid w:val="00481291"/>
    <w:rsid w:val="0048646F"/>
    <w:rsid w:val="0049321E"/>
    <w:rsid w:val="004A361B"/>
    <w:rsid w:val="004C03B8"/>
    <w:rsid w:val="004C10CF"/>
    <w:rsid w:val="005070B4"/>
    <w:rsid w:val="005835DC"/>
    <w:rsid w:val="005D53F3"/>
    <w:rsid w:val="00603EEA"/>
    <w:rsid w:val="00614251"/>
    <w:rsid w:val="00644B8E"/>
    <w:rsid w:val="0065388B"/>
    <w:rsid w:val="006853D9"/>
    <w:rsid w:val="006903CE"/>
    <w:rsid w:val="006A73F3"/>
    <w:rsid w:val="006B15C4"/>
    <w:rsid w:val="006D18A3"/>
    <w:rsid w:val="0074043A"/>
    <w:rsid w:val="00755F72"/>
    <w:rsid w:val="007B7812"/>
    <w:rsid w:val="00812E8F"/>
    <w:rsid w:val="00820614"/>
    <w:rsid w:val="008244E3"/>
    <w:rsid w:val="00866958"/>
    <w:rsid w:val="008A30C2"/>
    <w:rsid w:val="008C4DFE"/>
    <w:rsid w:val="008D22A9"/>
    <w:rsid w:val="008F4C1A"/>
    <w:rsid w:val="008F70B2"/>
    <w:rsid w:val="00975A78"/>
    <w:rsid w:val="00981090"/>
    <w:rsid w:val="009E452E"/>
    <w:rsid w:val="009F6B07"/>
    <w:rsid w:val="00A933DF"/>
    <w:rsid w:val="00AC1F55"/>
    <w:rsid w:val="00AD2124"/>
    <w:rsid w:val="00AE0672"/>
    <w:rsid w:val="00AE42F0"/>
    <w:rsid w:val="00BB55EA"/>
    <w:rsid w:val="00BC1B09"/>
    <w:rsid w:val="00BE4A8A"/>
    <w:rsid w:val="00C20F50"/>
    <w:rsid w:val="00C57618"/>
    <w:rsid w:val="00CB0F0A"/>
    <w:rsid w:val="00D159FF"/>
    <w:rsid w:val="00D45EB2"/>
    <w:rsid w:val="00D70F78"/>
    <w:rsid w:val="00D74027"/>
    <w:rsid w:val="00DB7655"/>
    <w:rsid w:val="00DF1B75"/>
    <w:rsid w:val="00E27A3E"/>
    <w:rsid w:val="00E55228"/>
    <w:rsid w:val="00E77D21"/>
    <w:rsid w:val="00E952D2"/>
    <w:rsid w:val="00EE6505"/>
    <w:rsid w:val="00F303C2"/>
    <w:rsid w:val="00F31E24"/>
    <w:rsid w:val="00F475F1"/>
    <w:rsid w:val="00F834C7"/>
    <w:rsid w:val="00F87451"/>
    <w:rsid w:val="00F93B00"/>
    <w:rsid w:val="00FC375A"/>
    <w:rsid w:val="010F3519"/>
    <w:rsid w:val="0127143D"/>
    <w:rsid w:val="02900FFE"/>
    <w:rsid w:val="03735200"/>
    <w:rsid w:val="042749EE"/>
    <w:rsid w:val="04435571"/>
    <w:rsid w:val="04EC41E7"/>
    <w:rsid w:val="057C5A48"/>
    <w:rsid w:val="0686568C"/>
    <w:rsid w:val="06A43FFE"/>
    <w:rsid w:val="0784407A"/>
    <w:rsid w:val="078E5E7F"/>
    <w:rsid w:val="07B15C67"/>
    <w:rsid w:val="07D15D1A"/>
    <w:rsid w:val="08BE531B"/>
    <w:rsid w:val="08C542AD"/>
    <w:rsid w:val="09A13003"/>
    <w:rsid w:val="09A46C6B"/>
    <w:rsid w:val="09B20CD0"/>
    <w:rsid w:val="0A5901E2"/>
    <w:rsid w:val="0A717FCE"/>
    <w:rsid w:val="0AA62CBB"/>
    <w:rsid w:val="0AFC6B44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1D71D0"/>
    <w:rsid w:val="16861C98"/>
    <w:rsid w:val="17963A13"/>
    <w:rsid w:val="17C62EB7"/>
    <w:rsid w:val="17D653CE"/>
    <w:rsid w:val="1853747B"/>
    <w:rsid w:val="188516A8"/>
    <w:rsid w:val="18A840E1"/>
    <w:rsid w:val="18AD1107"/>
    <w:rsid w:val="19667087"/>
    <w:rsid w:val="1A59753B"/>
    <w:rsid w:val="1B793F76"/>
    <w:rsid w:val="1B851E15"/>
    <w:rsid w:val="1B9D41F2"/>
    <w:rsid w:val="1BF17B00"/>
    <w:rsid w:val="1C69430B"/>
    <w:rsid w:val="1CA12D3C"/>
    <w:rsid w:val="1D6A580D"/>
    <w:rsid w:val="1DD34F0C"/>
    <w:rsid w:val="1DDD3D04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7473F3D"/>
    <w:rsid w:val="275A7CD7"/>
    <w:rsid w:val="279827C2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0D7259"/>
    <w:rsid w:val="2C1971E2"/>
    <w:rsid w:val="2C7F4AF9"/>
    <w:rsid w:val="2CB624F5"/>
    <w:rsid w:val="2CB667BD"/>
    <w:rsid w:val="2D543965"/>
    <w:rsid w:val="2DDB1601"/>
    <w:rsid w:val="2E041C06"/>
    <w:rsid w:val="2E3345DB"/>
    <w:rsid w:val="2EC2303D"/>
    <w:rsid w:val="2F4C3D60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09743A"/>
    <w:rsid w:val="384A4063"/>
    <w:rsid w:val="38EB75AB"/>
    <w:rsid w:val="39655CBF"/>
    <w:rsid w:val="399708DD"/>
    <w:rsid w:val="3A604C8B"/>
    <w:rsid w:val="3A987E59"/>
    <w:rsid w:val="3ACA1B5A"/>
    <w:rsid w:val="3B60685D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5E102BD"/>
    <w:rsid w:val="462E307A"/>
    <w:rsid w:val="46437ABF"/>
    <w:rsid w:val="474B6B3A"/>
    <w:rsid w:val="474C72C4"/>
    <w:rsid w:val="47950703"/>
    <w:rsid w:val="48881743"/>
    <w:rsid w:val="488F1551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A667D3"/>
    <w:rsid w:val="4FCC1816"/>
    <w:rsid w:val="50786FED"/>
    <w:rsid w:val="510A7D1B"/>
    <w:rsid w:val="5137600D"/>
    <w:rsid w:val="528A3702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78139F3"/>
    <w:rsid w:val="57A12D11"/>
    <w:rsid w:val="57BE273D"/>
    <w:rsid w:val="57FB3223"/>
    <w:rsid w:val="580E6418"/>
    <w:rsid w:val="583D2AA3"/>
    <w:rsid w:val="58660B1F"/>
    <w:rsid w:val="5A2014EC"/>
    <w:rsid w:val="5AC701E6"/>
    <w:rsid w:val="5BA6534B"/>
    <w:rsid w:val="5C33434D"/>
    <w:rsid w:val="5CA1148D"/>
    <w:rsid w:val="5D2234D2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AA572B"/>
    <w:rsid w:val="60C07B90"/>
    <w:rsid w:val="61212CDB"/>
    <w:rsid w:val="62876EF7"/>
    <w:rsid w:val="62B6560D"/>
    <w:rsid w:val="62F51AF1"/>
    <w:rsid w:val="637F4A5E"/>
    <w:rsid w:val="63C96ED3"/>
    <w:rsid w:val="63E601AF"/>
    <w:rsid w:val="658E3760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42456"/>
    <w:rsid w:val="6B047E88"/>
    <w:rsid w:val="6B1B5B01"/>
    <w:rsid w:val="6B2B1844"/>
    <w:rsid w:val="6BC372DF"/>
    <w:rsid w:val="6BD72062"/>
    <w:rsid w:val="6C253751"/>
    <w:rsid w:val="6C7C157F"/>
    <w:rsid w:val="6D306ED0"/>
    <w:rsid w:val="6D74173C"/>
    <w:rsid w:val="6E595528"/>
    <w:rsid w:val="6E8F6DAD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3FC1753"/>
    <w:rsid w:val="75790CC4"/>
    <w:rsid w:val="75CD0E37"/>
    <w:rsid w:val="7959547D"/>
    <w:rsid w:val="798B3A31"/>
    <w:rsid w:val="7B0A2F9B"/>
    <w:rsid w:val="7B1E3B8B"/>
    <w:rsid w:val="7B793D69"/>
    <w:rsid w:val="7D2E1E12"/>
    <w:rsid w:val="7D800732"/>
    <w:rsid w:val="7D827656"/>
    <w:rsid w:val="7E587C59"/>
    <w:rsid w:val="7ED7725F"/>
    <w:rsid w:val="7F235242"/>
    <w:rsid w:val="7F8B2CC6"/>
    <w:rsid w:val="7FA34E6E"/>
    <w:rsid w:val="7FF3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3701B"/>
  <w15:docId w15:val="{E6AEA930-5CFA-4193-8194-853B5FD1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qFormat/>
    <w:pPr>
      <w:ind w:firstLineChars="100" w:firstLine="100"/>
    </w:pPr>
  </w:style>
  <w:style w:type="paragraph" w:styleId="a4">
    <w:name w:val="Body Text"/>
    <w:basedOn w:val="a"/>
    <w:link w:val="a6"/>
    <w:uiPriority w:val="99"/>
    <w:qFormat/>
    <w:pPr>
      <w:spacing w:after="120"/>
    </w:pPr>
  </w:style>
  <w:style w:type="paragraph" w:styleId="a7">
    <w:name w:val="Document Map"/>
    <w:basedOn w:val="a"/>
    <w:link w:val="a8"/>
    <w:uiPriority w:val="99"/>
    <w:semiHidden/>
    <w:qFormat/>
    <w:rPr>
      <w:rFonts w:ascii="宋体" w:cs="宋体"/>
      <w:sz w:val="18"/>
      <w:szCs w:val="18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1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f2">
    <w:name w:val="Strong"/>
    <w:basedOn w:val="a1"/>
    <w:uiPriority w:val="99"/>
    <w:qFormat/>
    <w:rPr>
      <w:b/>
      <w:bCs/>
    </w:rPr>
  </w:style>
  <w:style w:type="character" w:styleId="af3">
    <w:name w:val="FollowedHyperlink"/>
    <w:basedOn w:val="a1"/>
    <w:uiPriority w:val="99"/>
    <w:qFormat/>
    <w:rPr>
      <w:color w:val="000000"/>
      <w:u w:val="none"/>
    </w:rPr>
  </w:style>
  <w:style w:type="character" w:styleId="af4">
    <w:name w:val="Emphasis"/>
    <w:basedOn w:val="a1"/>
    <w:uiPriority w:val="99"/>
    <w:qFormat/>
  </w:style>
  <w:style w:type="character" w:styleId="af5">
    <w:name w:val="Hyperlink"/>
    <w:basedOn w:val="a1"/>
    <w:uiPriority w:val="99"/>
    <w:qFormat/>
    <w:rPr>
      <w:color w:val="000000"/>
      <w:u w:val="none"/>
    </w:rPr>
  </w:style>
  <w:style w:type="character" w:customStyle="1" w:styleId="10">
    <w:name w:val="标题 1 字符"/>
    <w:basedOn w:val="a1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1"/>
    <w:link w:val="a4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5">
    <w:name w:val="正文文本首行缩进 字符"/>
    <w:basedOn w:val="a6"/>
    <w:link w:val="a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8">
    <w:name w:val="文档结构图 字符"/>
    <w:basedOn w:val="a1"/>
    <w:link w:val="a7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a">
    <w:name w:val="日期 字符"/>
    <w:basedOn w:val="a1"/>
    <w:link w:val="a9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c">
    <w:name w:val="批注框文本 字符"/>
    <w:basedOn w:val="a1"/>
    <w:link w:val="ab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f0">
    <w:name w:val="页眉 字符"/>
    <w:basedOn w:val="a1"/>
    <w:link w:val="af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1"/>
    <w:uiPriority w:val="99"/>
    <w:qFormat/>
  </w:style>
  <w:style w:type="character" w:customStyle="1" w:styleId="green">
    <w:name w:val="green"/>
    <w:basedOn w:val="a1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1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1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1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1"/>
    <w:uiPriority w:val="99"/>
    <w:qFormat/>
    <w:rPr>
      <w:color w:val="FF0000"/>
    </w:rPr>
  </w:style>
  <w:style w:type="character" w:customStyle="1" w:styleId="hover25">
    <w:name w:val="hover25"/>
    <w:basedOn w:val="a1"/>
    <w:uiPriority w:val="99"/>
    <w:qFormat/>
  </w:style>
  <w:style w:type="character" w:customStyle="1" w:styleId="blue">
    <w:name w:val="blue"/>
    <w:basedOn w:val="a1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1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1"/>
    <w:qFormat/>
    <w:rPr>
      <w:b/>
      <w:color w:val="000000"/>
    </w:rPr>
  </w:style>
  <w:style w:type="character" w:customStyle="1" w:styleId="l15">
    <w:name w:val="l_15"/>
    <w:basedOn w:val="a1"/>
    <w:qFormat/>
  </w:style>
  <w:style w:type="character" w:customStyle="1" w:styleId="l151">
    <w:name w:val="l_151"/>
    <w:basedOn w:val="a1"/>
    <w:qFormat/>
  </w:style>
  <w:style w:type="character" w:customStyle="1" w:styleId="icongzkj">
    <w:name w:val="icon_gzkj"/>
    <w:basedOn w:val="a1"/>
    <w:qFormat/>
  </w:style>
  <w:style w:type="character" w:customStyle="1" w:styleId="searchopen">
    <w:name w:val="searchopen"/>
    <w:basedOn w:val="a1"/>
    <w:qFormat/>
  </w:style>
  <w:style w:type="character" w:customStyle="1" w:styleId="searchclose">
    <w:name w:val="searchclose"/>
    <w:basedOn w:val="a1"/>
    <w:qFormat/>
  </w:style>
  <w:style w:type="character" w:customStyle="1" w:styleId="swapimg">
    <w:name w:val="swapimg"/>
    <w:basedOn w:val="a1"/>
    <w:qFormat/>
  </w:style>
  <w:style w:type="character" w:customStyle="1" w:styleId="swapimg1">
    <w:name w:val="swapimg1"/>
    <w:basedOn w:val="a1"/>
    <w:qFormat/>
  </w:style>
  <w:style w:type="character" w:customStyle="1" w:styleId="close5">
    <w:name w:val="close5"/>
    <w:basedOn w:val="a1"/>
    <w:qFormat/>
  </w:style>
  <w:style w:type="character" w:customStyle="1" w:styleId="icondljg">
    <w:name w:val="icon_dljg"/>
    <w:basedOn w:val="a1"/>
    <w:qFormat/>
  </w:style>
  <w:style w:type="character" w:customStyle="1" w:styleId="iconcxktbr">
    <w:name w:val="icon_cxktbr"/>
    <w:basedOn w:val="a1"/>
    <w:qFormat/>
  </w:style>
  <w:style w:type="character" w:customStyle="1" w:styleId="iconcxkcyry">
    <w:name w:val="icon_cxkcyry"/>
    <w:basedOn w:val="a1"/>
    <w:qFormat/>
  </w:style>
  <w:style w:type="character" w:customStyle="1" w:styleId="menutitle">
    <w:name w:val="menutitle"/>
    <w:basedOn w:val="a1"/>
    <w:qFormat/>
    <w:rPr>
      <w:color w:val="333333"/>
      <w:sz w:val="24"/>
      <w:szCs w:val="24"/>
    </w:rPr>
  </w:style>
  <w:style w:type="character" w:customStyle="1" w:styleId="menutitle1">
    <w:name w:val="menutitle1"/>
    <w:basedOn w:val="a1"/>
    <w:qFormat/>
    <w:rPr>
      <w:color w:val="333333"/>
      <w:sz w:val="24"/>
      <w:szCs w:val="24"/>
    </w:rPr>
  </w:style>
  <w:style w:type="character" w:customStyle="1" w:styleId="l0">
    <w:name w:val="l_0"/>
    <w:basedOn w:val="a1"/>
    <w:qFormat/>
  </w:style>
  <w:style w:type="character" w:customStyle="1" w:styleId="l01">
    <w:name w:val="l_01"/>
    <w:basedOn w:val="a1"/>
    <w:qFormat/>
  </w:style>
  <w:style w:type="character" w:customStyle="1" w:styleId="iconlzrz">
    <w:name w:val="icon_lzrz"/>
    <w:basedOn w:val="a1"/>
    <w:qFormat/>
  </w:style>
  <w:style w:type="character" w:customStyle="1" w:styleId="iconxzry">
    <w:name w:val="icon_xzry"/>
    <w:basedOn w:val="a1"/>
    <w:qFormat/>
  </w:style>
  <w:style w:type="character" w:customStyle="1" w:styleId="iconxglc">
    <w:name w:val="icon_xglc"/>
    <w:basedOn w:val="a1"/>
    <w:qFormat/>
  </w:style>
  <w:style w:type="character" w:customStyle="1" w:styleId="m-text">
    <w:name w:val="m-text"/>
    <w:basedOn w:val="a1"/>
    <w:qFormat/>
  </w:style>
  <w:style w:type="character" w:customStyle="1" w:styleId="l3">
    <w:name w:val="l_3"/>
    <w:basedOn w:val="a1"/>
    <w:qFormat/>
  </w:style>
  <w:style w:type="character" w:customStyle="1" w:styleId="l31">
    <w:name w:val="l_31"/>
    <w:basedOn w:val="a1"/>
    <w:qFormat/>
  </w:style>
  <w:style w:type="character" w:customStyle="1" w:styleId="l6">
    <w:name w:val="l_6"/>
    <w:basedOn w:val="a1"/>
    <w:qFormat/>
  </w:style>
  <w:style w:type="character" w:customStyle="1" w:styleId="l61">
    <w:name w:val="l_61"/>
    <w:basedOn w:val="a1"/>
    <w:qFormat/>
  </w:style>
  <w:style w:type="character" w:customStyle="1" w:styleId="l7">
    <w:name w:val="l_7"/>
    <w:basedOn w:val="a1"/>
    <w:qFormat/>
  </w:style>
  <w:style w:type="character" w:customStyle="1" w:styleId="l71">
    <w:name w:val="l_71"/>
    <w:basedOn w:val="a1"/>
    <w:qFormat/>
  </w:style>
  <w:style w:type="character" w:customStyle="1" w:styleId="l1">
    <w:name w:val="l_1"/>
    <w:basedOn w:val="a1"/>
    <w:qFormat/>
  </w:style>
  <w:style w:type="character" w:customStyle="1" w:styleId="l11">
    <w:name w:val="l_11"/>
    <w:basedOn w:val="a1"/>
    <w:qFormat/>
  </w:style>
  <w:style w:type="character" w:customStyle="1" w:styleId="l2">
    <w:name w:val="l_2"/>
    <w:basedOn w:val="a1"/>
    <w:qFormat/>
  </w:style>
  <w:style w:type="character" w:customStyle="1" w:styleId="l21">
    <w:name w:val="l_21"/>
    <w:basedOn w:val="a1"/>
    <w:qFormat/>
  </w:style>
  <w:style w:type="character" w:customStyle="1" w:styleId="l4">
    <w:name w:val="l_4"/>
    <w:basedOn w:val="a1"/>
    <w:qFormat/>
  </w:style>
  <w:style w:type="character" w:customStyle="1" w:styleId="l41">
    <w:name w:val="l_41"/>
    <w:basedOn w:val="a1"/>
    <w:qFormat/>
  </w:style>
  <w:style w:type="character" w:customStyle="1" w:styleId="l5">
    <w:name w:val="l_5"/>
    <w:basedOn w:val="a1"/>
    <w:qFormat/>
  </w:style>
  <w:style w:type="character" w:customStyle="1" w:styleId="l51">
    <w:name w:val="l_51"/>
    <w:basedOn w:val="a1"/>
    <w:qFormat/>
  </w:style>
  <w:style w:type="character" w:customStyle="1" w:styleId="l8">
    <w:name w:val="l_8"/>
    <w:basedOn w:val="a1"/>
    <w:qFormat/>
  </w:style>
  <w:style w:type="character" w:customStyle="1" w:styleId="l81">
    <w:name w:val="l_81"/>
    <w:basedOn w:val="a1"/>
    <w:qFormat/>
  </w:style>
  <w:style w:type="character" w:customStyle="1" w:styleId="l9">
    <w:name w:val="l_9"/>
    <w:basedOn w:val="a1"/>
    <w:qFormat/>
  </w:style>
  <w:style w:type="character" w:customStyle="1" w:styleId="l91">
    <w:name w:val="l_91"/>
    <w:basedOn w:val="a1"/>
    <w:qFormat/>
  </w:style>
  <w:style w:type="character" w:customStyle="1" w:styleId="l10">
    <w:name w:val="l_10"/>
    <w:basedOn w:val="a1"/>
    <w:qFormat/>
  </w:style>
  <w:style w:type="character" w:customStyle="1" w:styleId="l101">
    <w:name w:val="l_101"/>
    <w:basedOn w:val="a1"/>
    <w:qFormat/>
  </w:style>
  <w:style w:type="character" w:customStyle="1" w:styleId="l111">
    <w:name w:val="l_111"/>
    <w:basedOn w:val="a1"/>
    <w:qFormat/>
  </w:style>
  <w:style w:type="character" w:customStyle="1" w:styleId="l112">
    <w:name w:val="l_112"/>
    <w:basedOn w:val="a1"/>
    <w:qFormat/>
  </w:style>
  <w:style w:type="character" w:customStyle="1" w:styleId="l12">
    <w:name w:val="l_12"/>
    <w:basedOn w:val="a1"/>
    <w:qFormat/>
  </w:style>
  <w:style w:type="character" w:customStyle="1" w:styleId="l121">
    <w:name w:val="l_121"/>
    <w:basedOn w:val="a1"/>
    <w:qFormat/>
  </w:style>
  <w:style w:type="character" w:customStyle="1" w:styleId="l13">
    <w:name w:val="l_13"/>
    <w:basedOn w:val="a1"/>
    <w:qFormat/>
  </w:style>
  <w:style w:type="character" w:customStyle="1" w:styleId="l131">
    <w:name w:val="l_131"/>
    <w:basedOn w:val="a1"/>
    <w:qFormat/>
  </w:style>
  <w:style w:type="character" w:customStyle="1" w:styleId="l14">
    <w:name w:val="l_14"/>
    <w:basedOn w:val="a1"/>
    <w:qFormat/>
  </w:style>
  <w:style w:type="character" w:customStyle="1" w:styleId="l141">
    <w:name w:val="l_141"/>
    <w:basedOn w:val="a1"/>
    <w:qFormat/>
  </w:style>
  <w:style w:type="character" w:customStyle="1" w:styleId="colorcdyy">
    <w:name w:val="color_cdyy"/>
    <w:basedOn w:val="a1"/>
    <w:qFormat/>
    <w:rPr>
      <w:color w:val="FFFFFF"/>
      <w:bdr w:val="single" w:sz="6" w:space="0" w:color="FFFFFF"/>
    </w:rPr>
  </w:style>
  <w:style w:type="character" w:customStyle="1" w:styleId="close6">
    <w:name w:val="close6"/>
    <w:basedOn w:val="a1"/>
    <w:qFormat/>
  </w:style>
  <w:style w:type="character" w:customStyle="1" w:styleId="focus2">
    <w:name w:val="focus2"/>
    <w:basedOn w:val="a1"/>
    <w:qFormat/>
    <w:rPr>
      <w:b/>
      <w:color w:val="000000"/>
    </w:rPr>
  </w:style>
  <w:style w:type="character" w:customStyle="1" w:styleId="swapimg4">
    <w:name w:val="swapimg4"/>
    <w:basedOn w:val="a1"/>
    <w:qFormat/>
  </w:style>
  <w:style w:type="character" w:customStyle="1" w:styleId="swapimg5">
    <w:name w:val="swapimg5"/>
    <w:basedOn w:val="a1"/>
    <w:qFormat/>
  </w:style>
  <w:style w:type="character" w:customStyle="1" w:styleId="close">
    <w:name w:val="close"/>
    <w:basedOn w:val="a1"/>
    <w:qFormat/>
  </w:style>
  <w:style w:type="character" w:customStyle="1" w:styleId="menutitle10">
    <w:name w:val="menutitle10"/>
    <w:basedOn w:val="a1"/>
    <w:qFormat/>
    <w:rPr>
      <w:color w:val="333333"/>
      <w:sz w:val="24"/>
      <w:szCs w:val="24"/>
    </w:rPr>
  </w:style>
  <w:style w:type="character" w:customStyle="1" w:styleId="menutitle11">
    <w:name w:val="menutitle11"/>
    <w:basedOn w:val="a1"/>
    <w:qFormat/>
    <w:rPr>
      <w:color w:val="333333"/>
      <w:sz w:val="24"/>
      <w:szCs w:val="24"/>
    </w:rPr>
  </w:style>
  <w:style w:type="character" w:customStyle="1" w:styleId="swapimg3">
    <w:name w:val="swapimg3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629</Words>
  <Characters>3588</Characters>
  <Application>Microsoft Office Word</Application>
  <DocSecurity>0</DocSecurity>
  <Lines>29</Lines>
  <Paragraphs>8</Paragraphs>
  <ScaleCrop>false</ScaleCrop>
  <Company>微软中国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肖毅</cp:lastModifiedBy>
  <cp:revision>44</cp:revision>
  <cp:lastPrinted>2019-04-26T10:41:00Z</cp:lastPrinted>
  <dcterms:created xsi:type="dcterms:W3CDTF">2018-02-27T05:49:00Z</dcterms:created>
  <dcterms:modified xsi:type="dcterms:W3CDTF">2019-07-31T15:08:00Z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oiioBoundaries">
    <vt:bool>true</vt:bool>
  </property>
</Properties>
</file>