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eastAsia="zh-CN"/>
        </w:rPr>
      </w:pPr>
      <w:r>
        <w:rPr>
          <w:rFonts w:hint="eastAsia" w:asciiTheme="majorEastAsia" w:hAnsiTheme="majorEastAsia" w:eastAsiaTheme="majorEastAsia" w:cstheme="majorEastAsia"/>
          <w:b/>
          <w:bCs/>
          <w:sz w:val="44"/>
          <w:szCs w:val="44"/>
          <w:lang w:eastAsia="zh-CN"/>
        </w:rPr>
        <w:t>长葛市林业技术推广站农药购买项目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2019】017</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长葛市林业技术推广站</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林业技术推广站</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农药购置</w:t>
      </w:r>
      <w:r>
        <w:rPr>
          <w:rFonts w:hint="eastAsia" w:ascii="宋体" w:hAnsi="宋体" w:eastAsia="宋体" w:cs="宋体"/>
          <w:color w:val="000000"/>
          <w:sz w:val="21"/>
          <w:szCs w:val="21"/>
          <w:u w:val="none"/>
          <w:shd w:val="clear" w:fill="FFFFFF"/>
          <w:lang w:eastAsia="zh-CN"/>
        </w:rPr>
        <w:t>项目</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b w:val="0"/>
          <w:i w:val="0"/>
          <w:color w:val="000000"/>
          <w:sz w:val="21"/>
          <w:szCs w:val="21"/>
          <w:u w:val="none"/>
          <w:shd w:val="clear" w:fill="FFFFFF"/>
          <w:lang w:val="en-US" w:eastAsia="zh-CN"/>
        </w:rPr>
        <w:t>长葛市林业技术推广站农药购买项目</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长招采询字【2019】01</w:t>
      </w:r>
      <w:r>
        <w:rPr>
          <w:rFonts w:hint="eastAsia" w:ascii="宋体" w:hAnsi="宋体" w:cs="宋体"/>
          <w:b w:val="0"/>
          <w:i w:val="0"/>
          <w:color w:val="000000"/>
          <w:sz w:val="21"/>
          <w:szCs w:val="21"/>
          <w:u w:val="none"/>
          <w:shd w:val="clear" w:fill="FFFFFF"/>
          <w:lang w:val="en-US" w:eastAsia="zh-CN"/>
        </w:rPr>
        <w:t>7</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w:t>
      </w:r>
      <w:r>
        <w:rPr>
          <w:rFonts w:hint="eastAsia" w:ascii="宋体" w:hAnsi="宋体" w:cs="宋体"/>
          <w:b w:val="0"/>
          <w:i w:val="0"/>
          <w:color w:val="000000"/>
          <w:sz w:val="21"/>
          <w:szCs w:val="21"/>
          <w:u w:val="none"/>
          <w:shd w:val="clear" w:fill="FFFFFF"/>
          <w:lang w:eastAsia="zh-CN"/>
        </w:rPr>
        <w:t>拟采购农药一批，</w:t>
      </w:r>
      <w:r>
        <w:rPr>
          <w:rFonts w:hint="eastAsia" w:ascii="宋体" w:hAnsi="宋体" w:eastAsia="宋体" w:cs="宋体"/>
          <w:b w:val="0"/>
          <w:i w:val="0"/>
          <w:color w:val="000000"/>
          <w:sz w:val="21"/>
          <w:szCs w:val="21"/>
          <w:u w:val="none"/>
          <w:shd w:val="clear" w:fill="FFFFFF"/>
          <w:lang w:eastAsia="zh-CN"/>
        </w:rPr>
        <w:t>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cs="宋体"/>
          <w:b w:val="0"/>
          <w:i w:val="0"/>
          <w:color w:val="000000"/>
          <w:sz w:val="21"/>
          <w:szCs w:val="21"/>
          <w:u w:val="none"/>
          <w:shd w:val="clear" w:fill="FFFFFF"/>
          <w:lang w:val="en-US" w:eastAsia="zh-CN"/>
        </w:rPr>
        <w:t>99400.00</w:t>
      </w:r>
      <w:r>
        <w:rPr>
          <w:rFonts w:hint="eastAsia" w:ascii="宋体" w:hAnsi="宋体" w:eastAsia="宋体" w:cs="宋体"/>
          <w:b w:val="0"/>
          <w:i w:val="0"/>
          <w:color w:val="000000"/>
          <w:sz w:val="21"/>
          <w:szCs w:val="21"/>
          <w:u w:val="none"/>
          <w:shd w:val="clear" w:fill="FFFFFF"/>
        </w:rPr>
        <w:t>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（六）交付（服务、完工）时间 ：</w:t>
      </w:r>
      <w:r>
        <w:rPr>
          <w:rFonts w:hint="eastAsia" w:ascii="宋体" w:hAnsi="宋体" w:cs="宋体"/>
          <w:color w:val="000000"/>
          <w:sz w:val="21"/>
          <w:szCs w:val="21"/>
          <w:u w:val="none"/>
          <w:shd w:val="clear" w:fill="FFFFFF"/>
          <w:lang w:eastAsia="zh-CN"/>
        </w:rPr>
        <w:t>合同签订后七个工作日内供货完毕</w:t>
      </w:r>
      <w:r>
        <w:rPr>
          <w:rFonts w:hint="eastAsia" w:ascii="宋体" w:hAnsi="宋体" w:eastAsia="宋体" w:cs="宋体"/>
          <w:color w:val="000000"/>
          <w:sz w:val="21"/>
          <w:szCs w:val="21"/>
          <w:u w:val="none"/>
          <w:shd w:val="clear" w:fill="FFFFFF"/>
        </w:rPr>
        <w:t>。</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C00000"/>
        </w:rPr>
      </w:pPr>
      <w:r>
        <w:rPr>
          <w:rFonts w:hint="eastAsia" w:ascii="宋体" w:hAnsi="宋体" w:eastAsia="宋体" w:cs="宋体"/>
          <w:color w:val="000000"/>
          <w:sz w:val="21"/>
          <w:szCs w:val="21"/>
          <w:u w:val="none"/>
          <w:shd w:val="clear" w:fill="FFFFFF"/>
        </w:rPr>
        <w:t>（一）响应文件提交截止时间及询价响应截止时间、询价时间：</w:t>
      </w:r>
      <w:r>
        <w:rPr>
          <w:rFonts w:hint="eastAsia" w:ascii="宋体" w:hAnsi="宋体" w:eastAsia="宋体" w:cs="宋体"/>
          <w:color w:val="C00000"/>
          <w:sz w:val="21"/>
          <w:szCs w:val="21"/>
          <w:u w:val="none"/>
          <w:shd w:val="clear" w:fill="FFFFFF"/>
          <w:lang w:val="en-US"/>
        </w:rPr>
        <w:t>2019</w:t>
      </w:r>
      <w:r>
        <w:rPr>
          <w:rFonts w:hint="eastAsia" w:ascii="宋体" w:hAnsi="宋体" w:eastAsia="宋体" w:cs="宋体"/>
          <w:color w:val="C00000"/>
          <w:sz w:val="21"/>
          <w:szCs w:val="21"/>
          <w:u w:val="none"/>
          <w:shd w:val="clear" w:fill="FFFFFF"/>
        </w:rPr>
        <w:t>年</w:t>
      </w:r>
      <w:r>
        <w:rPr>
          <w:rFonts w:hint="eastAsia" w:ascii="宋体" w:hAnsi="宋体" w:cs="宋体"/>
          <w:color w:val="C00000"/>
          <w:sz w:val="21"/>
          <w:szCs w:val="21"/>
          <w:u w:val="none"/>
          <w:shd w:val="clear" w:fill="FFFFFF"/>
          <w:lang w:val="en-US" w:eastAsia="zh-CN"/>
        </w:rPr>
        <w:t>8</w:t>
      </w:r>
      <w:r>
        <w:rPr>
          <w:rFonts w:hint="eastAsia" w:ascii="宋体" w:hAnsi="宋体" w:eastAsia="宋体" w:cs="宋体"/>
          <w:color w:val="C00000"/>
          <w:sz w:val="21"/>
          <w:szCs w:val="21"/>
          <w:u w:val="none"/>
          <w:shd w:val="clear" w:fill="FFFFFF"/>
        </w:rPr>
        <w:t>月</w:t>
      </w:r>
      <w:r>
        <w:rPr>
          <w:rFonts w:hint="eastAsia" w:ascii="宋体" w:hAnsi="宋体" w:cs="宋体"/>
          <w:color w:val="C00000"/>
          <w:sz w:val="21"/>
          <w:szCs w:val="21"/>
          <w:u w:val="none"/>
          <w:shd w:val="clear" w:fill="FFFFFF"/>
          <w:lang w:val="en-US" w:eastAsia="zh-CN"/>
        </w:rPr>
        <w:t>2</w:t>
      </w:r>
      <w:r>
        <w:rPr>
          <w:rFonts w:hint="eastAsia" w:ascii="宋体" w:hAnsi="宋体" w:eastAsia="宋体" w:cs="宋体"/>
          <w:color w:val="C00000"/>
          <w:sz w:val="21"/>
          <w:szCs w:val="21"/>
          <w:u w:val="none"/>
          <w:shd w:val="clear" w:fill="FFFFFF"/>
        </w:rPr>
        <w:t>日</w:t>
      </w:r>
      <w:r>
        <w:rPr>
          <w:rFonts w:hint="eastAsia" w:ascii="宋体" w:hAnsi="宋体" w:cs="宋体"/>
          <w:color w:val="C00000"/>
          <w:sz w:val="21"/>
          <w:szCs w:val="21"/>
          <w:u w:val="none"/>
          <w:shd w:val="clear" w:fill="FFFFFF"/>
          <w:lang w:val="en-US" w:eastAsia="zh-CN"/>
        </w:rPr>
        <w:t>9</w:t>
      </w:r>
      <w:r>
        <w:rPr>
          <w:rFonts w:hint="eastAsia" w:ascii="宋体" w:hAnsi="宋体" w:eastAsia="宋体" w:cs="宋体"/>
          <w:color w:val="C00000"/>
          <w:sz w:val="21"/>
          <w:szCs w:val="21"/>
          <w:u w:val="none"/>
          <w:shd w:val="clear" w:fill="FFFFFF"/>
        </w:rPr>
        <w:t>时</w:t>
      </w:r>
      <w:r>
        <w:rPr>
          <w:rFonts w:hint="eastAsia" w:ascii="宋体" w:hAnsi="宋体" w:cs="宋体"/>
          <w:color w:val="C00000"/>
          <w:sz w:val="21"/>
          <w:szCs w:val="21"/>
          <w:u w:val="none"/>
          <w:shd w:val="clear" w:fill="FFFFFF"/>
          <w:lang w:val="en-US" w:eastAsia="zh-CN"/>
        </w:rPr>
        <w:t>00</w:t>
      </w:r>
      <w:r>
        <w:rPr>
          <w:rFonts w:hint="eastAsia" w:ascii="宋体" w:hAnsi="宋体" w:eastAsia="宋体" w:cs="宋体"/>
          <w:color w:val="C00000"/>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（一）询价响应文件递交地点：</w:t>
      </w:r>
      <w:r>
        <w:rPr>
          <w:rFonts w:hint="eastAsia" w:ascii="宋体" w:hAnsi="宋体" w:eastAsia="宋体" w:cs="宋体"/>
          <w:color w:val="000000"/>
          <w:sz w:val="21"/>
          <w:szCs w:val="21"/>
          <w:u w:val="none"/>
          <w:shd w:val="clear" w:fill="FFFFFF"/>
          <w:lang w:eastAsia="zh-CN"/>
        </w:rPr>
        <w:t>长葛</w:t>
      </w:r>
      <w:r>
        <w:rPr>
          <w:rFonts w:hint="eastAsia" w:ascii="宋体" w:hAnsi="宋体" w:eastAsia="宋体" w:cs="宋体"/>
          <w:color w:val="000000"/>
          <w:sz w:val="21"/>
          <w:szCs w:val="21"/>
          <w:u w:val="none"/>
          <w:shd w:val="clear" w:fill="FFFFFF"/>
        </w:rPr>
        <w:t>市公共资源交易中心</w:t>
      </w:r>
      <w:r>
        <w:rPr>
          <w:rFonts w:hint="eastAsia" w:ascii="宋体" w:hAnsi="宋体" w:cs="宋体"/>
          <w:color w:val="000000"/>
          <w:sz w:val="21"/>
          <w:szCs w:val="21"/>
          <w:u w:val="none"/>
          <w:shd w:val="clear" w:fill="FFFFFF"/>
          <w:lang w:val="en-US" w:eastAsia="zh-CN"/>
        </w:rPr>
        <w:t>五</w:t>
      </w:r>
      <w:r>
        <w:rPr>
          <w:rFonts w:hint="eastAsia" w:ascii="宋体" w:hAnsi="宋体" w:eastAsia="宋体" w:cs="宋体"/>
          <w:color w:val="000000"/>
          <w:sz w:val="21"/>
          <w:szCs w:val="21"/>
          <w:u w:val="none"/>
          <w:shd w:val="clear" w:fill="FFFFFF"/>
        </w:rPr>
        <w:t>楼</w:t>
      </w:r>
      <w:r>
        <w:rPr>
          <w:rFonts w:hint="eastAsia" w:ascii="宋体" w:hAnsi="宋体" w:eastAsia="宋体" w:cs="宋体"/>
          <w:color w:val="000000"/>
          <w:sz w:val="21"/>
          <w:szCs w:val="21"/>
          <w:u w:val="none"/>
          <w:shd w:val="clear" w:fill="FFFFFF"/>
          <w:lang w:eastAsia="zh-CN"/>
        </w:rPr>
        <w:t>开标</w:t>
      </w:r>
      <w:r>
        <w:rPr>
          <w:rFonts w:hint="eastAsia" w:ascii="宋体" w:hAnsi="宋体" w:cs="宋体"/>
          <w:color w:val="000000"/>
          <w:sz w:val="21"/>
          <w:szCs w:val="21"/>
          <w:u w:val="none"/>
          <w:shd w:val="clear" w:fill="FFFFFF"/>
          <w:lang w:val="en-US" w:eastAsia="zh-CN"/>
        </w:rPr>
        <w:t>507</w:t>
      </w:r>
      <w:r>
        <w:rPr>
          <w:rFonts w:hint="eastAsia" w:ascii="宋体" w:hAnsi="宋体" w:eastAsia="宋体" w:cs="宋体"/>
          <w:color w:val="00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（二）询价响应文件开启地点及询价地点：</w:t>
      </w:r>
      <w:r>
        <w:rPr>
          <w:rFonts w:hint="eastAsia" w:ascii="宋体" w:hAnsi="宋体" w:eastAsia="宋体" w:cs="宋体"/>
          <w:color w:val="000000"/>
          <w:sz w:val="21"/>
          <w:szCs w:val="21"/>
          <w:u w:val="none"/>
          <w:shd w:val="clear" w:fill="FFFFFF"/>
          <w:lang w:eastAsia="zh-CN"/>
        </w:rPr>
        <w:t>长葛</w:t>
      </w:r>
      <w:r>
        <w:rPr>
          <w:rFonts w:hint="eastAsia" w:ascii="宋体" w:hAnsi="宋体" w:eastAsia="宋体" w:cs="宋体"/>
          <w:color w:val="000000"/>
          <w:sz w:val="21"/>
          <w:szCs w:val="21"/>
          <w:u w:val="none"/>
          <w:shd w:val="clear" w:fill="FFFFFF"/>
        </w:rPr>
        <w:t>市公共资源交易中心</w:t>
      </w:r>
      <w:r>
        <w:rPr>
          <w:rFonts w:hint="eastAsia" w:ascii="宋体" w:hAnsi="宋体" w:cs="宋体"/>
          <w:color w:val="000000"/>
          <w:sz w:val="21"/>
          <w:szCs w:val="21"/>
          <w:u w:val="none"/>
          <w:shd w:val="clear" w:fill="FFFFFF"/>
          <w:lang w:val="en-US" w:eastAsia="zh-CN"/>
        </w:rPr>
        <w:t>五</w:t>
      </w:r>
      <w:r>
        <w:rPr>
          <w:rFonts w:hint="eastAsia" w:ascii="宋体" w:hAnsi="宋体" w:eastAsia="宋体" w:cs="宋体"/>
          <w:color w:val="000000"/>
          <w:sz w:val="21"/>
          <w:szCs w:val="21"/>
          <w:u w:val="none"/>
          <w:shd w:val="clear" w:fill="FFFFFF"/>
        </w:rPr>
        <w:t>楼</w:t>
      </w:r>
      <w:r>
        <w:rPr>
          <w:rFonts w:hint="eastAsia" w:ascii="宋体" w:hAnsi="宋体" w:eastAsia="宋体" w:cs="宋体"/>
          <w:color w:val="000000"/>
          <w:sz w:val="21"/>
          <w:szCs w:val="21"/>
          <w:u w:val="none"/>
          <w:shd w:val="clear" w:fill="FFFFFF"/>
          <w:lang w:eastAsia="zh-CN"/>
        </w:rPr>
        <w:t>评标</w:t>
      </w:r>
      <w:r>
        <w:rPr>
          <w:rFonts w:hint="eastAsia" w:ascii="宋体" w:hAnsi="宋体" w:cs="宋体"/>
          <w:color w:val="000000"/>
          <w:sz w:val="21"/>
          <w:szCs w:val="21"/>
          <w:u w:val="none"/>
          <w:shd w:val="clear" w:fill="FFFFFF"/>
          <w:lang w:val="en-US" w:eastAsia="zh-CN"/>
        </w:rPr>
        <w:t>501</w:t>
      </w:r>
      <w:bookmarkStart w:id="1" w:name="_GoBack"/>
      <w:bookmarkEnd w:id="1"/>
      <w:r>
        <w:rPr>
          <w:rFonts w:hint="eastAsia" w:ascii="宋体" w:hAnsi="宋体" w:eastAsia="宋体" w:cs="宋体"/>
          <w:color w:val="00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林业技术推广站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杜</w:t>
      </w:r>
      <w:r>
        <w:rPr>
          <w:rFonts w:hint="eastAsia" w:ascii="宋体" w:hAnsi="宋体" w:eastAsia="宋体" w:cs="宋体"/>
          <w:b w:val="0"/>
          <w:i w:val="0"/>
          <w:color w:val="000000"/>
          <w:u w:val="none"/>
          <w:shd w:val="clear" w:fill="FFFFFF"/>
          <w:lang w:eastAsia="zh-CN"/>
        </w:rPr>
        <w:t>女士</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13733682788</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w:t>
      </w:r>
      <w:r>
        <w:rPr>
          <w:rFonts w:hint="eastAsia" w:ascii="宋体" w:hAnsi="宋体" w:cs="宋体"/>
          <w:b w:val="0"/>
          <w:i w:val="0"/>
          <w:color w:val="000000"/>
          <w:u w:val="none"/>
          <w:shd w:val="clear" w:fill="FFFFFF"/>
          <w:lang w:eastAsia="zh-CN"/>
        </w:rPr>
        <w:t>一</w:t>
      </w:r>
      <w:r>
        <w:rPr>
          <w:rFonts w:hint="eastAsia" w:ascii="宋体" w:hAnsi="宋体" w:eastAsia="宋体" w:cs="宋体"/>
          <w:b w:val="0"/>
          <w:i w:val="0"/>
          <w:color w:val="000000"/>
          <w:u w:val="none"/>
          <w:shd w:val="clear" w:fill="FFFFFF"/>
          <w:lang w:eastAsia="zh-CN"/>
        </w:rPr>
        <w:t>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w:t>
      </w:r>
      <w:r>
        <w:rPr>
          <w:rFonts w:hint="eastAsia" w:ascii="宋体" w:hAnsi="宋体" w:cs="宋体"/>
          <w:b w:val="0"/>
          <w:i w:val="0"/>
          <w:color w:val="000000"/>
          <w:u w:val="none"/>
          <w:shd w:val="clear" w:fill="FFFFFF"/>
          <w:lang w:val="en-US" w:eastAsia="zh-CN"/>
        </w:rPr>
        <w:t>379</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val="0"/>
          <w:i w:val="0"/>
          <w:color w:val="000000"/>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r>
        <w:rPr>
          <w:rFonts w:hint="eastAsia" w:ascii="宋体" w:hAnsi="宋体" w:eastAsia="宋体" w:cs="宋体"/>
          <w:b w:val="0"/>
          <w:i w:val="0"/>
          <w:color w:val="000000"/>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拟采购农药一批。</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8324" w:type="dxa"/>
        <w:tblInd w:w="0" w:type="dxa"/>
        <w:tblLayout w:type="fixed"/>
        <w:tblCellMar>
          <w:top w:w="0" w:type="dxa"/>
          <w:left w:w="0" w:type="dxa"/>
          <w:bottom w:w="0" w:type="dxa"/>
          <w:right w:w="0" w:type="dxa"/>
        </w:tblCellMar>
      </w:tblPr>
      <w:tblGrid>
        <w:gridCol w:w="2774"/>
        <w:gridCol w:w="2313"/>
        <w:gridCol w:w="1675"/>
        <w:gridCol w:w="1562"/>
      </w:tblGrid>
      <w:tr>
        <w:tblPrEx>
          <w:tblLayout w:type="fixed"/>
          <w:tblCellMar>
            <w:top w:w="0" w:type="dxa"/>
            <w:left w:w="0" w:type="dxa"/>
            <w:bottom w:w="0" w:type="dxa"/>
            <w:right w:w="0" w:type="dxa"/>
          </w:tblCellMar>
        </w:tblPrEx>
        <w:trPr>
          <w:trHeight w:val="945" w:hRule="atLeast"/>
        </w:trPr>
        <w:tc>
          <w:tcPr>
            <w:tcW w:w="8324"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 xml:space="preserve"> 长葛市林业技术推广站2019年购置农药清单</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4.5%高效氯氰菊酯乳油</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7"/>
                <w:lang w:val="en-US" w:eastAsia="zh-CN" w:bidi="ar"/>
              </w:rPr>
              <w:t>500克/瓶</w:t>
            </w:r>
            <w:r>
              <w:rPr>
                <w:rStyle w:val="58"/>
                <w:lang w:val="en-US" w:eastAsia="zh-CN" w:bidi="ar"/>
              </w:rPr>
              <w:t>X20瓶</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40%氧化乐果乳油</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500克/瓶X20瓶</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20%吡虫啉乳油</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500克/瓶X20瓶</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30%阿维灭幼脲悬浮剂</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500克/瓶X20瓶</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40%多菌灵悬浮剂</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500克/瓶X20瓶</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Layout w:type="fixed"/>
          <w:tblCellMar>
            <w:top w:w="0" w:type="dxa"/>
            <w:left w:w="0" w:type="dxa"/>
            <w:bottom w:w="0" w:type="dxa"/>
            <w:right w:w="0" w:type="dxa"/>
          </w:tblCellMar>
        </w:tblPrEx>
        <w:trPr>
          <w:trHeight w:val="762" w:hRule="atLeast"/>
        </w:trPr>
        <w:tc>
          <w:tcPr>
            <w:tcW w:w="277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30%敌敌畏烟剂</w:t>
            </w:r>
          </w:p>
        </w:tc>
        <w:tc>
          <w:tcPr>
            <w:tcW w:w="2313" w:type="dxa"/>
            <w:tcBorders>
              <w:top w:val="single" w:color="000000" w:sz="4" w:space="0"/>
              <w:left w:val="single" w:color="000000" w:sz="4" w:space="0"/>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1000克/包X10包</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Layout w:type="fixed"/>
          <w:tblCellMar>
            <w:top w:w="0" w:type="dxa"/>
            <w:left w:w="0" w:type="dxa"/>
            <w:bottom w:w="0" w:type="dxa"/>
            <w:right w:w="0" w:type="dxa"/>
          </w:tblCellMar>
        </w:tblPrEx>
        <w:trPr>
          <w:trHeight w:val="660" w:hRule="atLeast"/>
        </w:trPr>
        <w:tc>
          <w:tcPr>
            <w:tcW w:w="2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1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5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99400.00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长葛市林业技术推广站农药购买项目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2019】017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购买农药一批</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长葛市林业技术推广站</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val="zh-CN"/>
              </w:rPr>
              <w:t>杜主任</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13733682788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联系人：政府采购一部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99400.00</w:t>
            </w:r>
            <w:r>
              <w:rPr>
                <w:rFonts w:hint="eastAsia" w:cs="宋体" w:asciiTheme="minorEastAsia" w:hAnsiTheme="minorEastAsia"/>
                <w:b/>
                <w:bCs w:val="0"/>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2019年</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C00000"/>
                <w:szCs w:val="21"/>
                <w:lang w:val="zh-CN"/>
              </w:rPr>
            </w:pPr>
            <w:r>
              <w:rPr>
                <w:rFonts w:hint="eastAsia" w:cs="宋体" w:asciiTheme="minorEastAsia" w:hAnsiTheme="minorEastAsia"/>
                <w:bCs/>
                <w:color w:val="C00000"/>
                <w:szCs w:val="21"/>
                <w:lang w:val="zh-CN"/>
              </w:rPr>
              <w:t>1、</w:t>
            </w:r>
            <w:r>
              <w:rPr>
                <w:rFonts w:hint="eastAsia" w:cs="仿宋_GB2312" w:asciiTheme="minorEastAsia" w:hAnsiTheme="minorEastAsia"/>
                <w:color w:val="C00000"/>
                <w:szCs w:val="21"/>
              </w:rPr>
              <w:t>响应文件递交地点：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开标</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C00000"/>
                <w:szCs w:val="21"/>
              </w:rPr>
              <w:t>2、开启及询价地点：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评标</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both"/>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pStyle w:val="2"/>
        <w:numPr>
          <w:ilvl w:val="0"/>
          <w:numId w:val="0"/>
        </w:numPr>
        <w:rPr>
          <w:rFonts w:hint="eastAsia" w:eastAsia="宋体"/>
          <w:lang w:val="en-US" w:eastAsia="zh-CN"/>
        </w:rPr>
      </w:pPr>
    </w:p>
    <w:p>
      <w:pPr>
        <w:rPr>
          <w:rFonts w:hint="eastAsia" w:eastAsia="宋体"/>
          <w:lang w:val="en-US" w:eastAsia="zh-CN"/>
        </w:rPr>
      </w:pPr>
    </w:p>
    <w:p>
      <w:pPr>
        <w:pStyle w:val="2"/>
        <w:numPr>
          <w:ilvl w:val="0"/>
          <w:numId w:val="0"/>
        </w:numPr>
        <w:ind w:left="288" w:leftChars="0"/>
        <w:rPr>
          <w:rFonts w:hint="eastAsia"/>
          <w:lang w:val="en-US"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numPr>
          <w:ilvl w:val="0"/>
          <w:numId w:val="0"/>
        </w:numPr>
        <w:ind w:left="288" w:leftChars="0"/>
        <w:rPr>
          <w:rFonts w:hint="eastAsia"/>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4C4F34"/>
    <w:multiLevelType w:val="singleLevel"/>
    <w:tmpl w:val="594C4F34"/>
    <w:lvl w:ilvl="0" w:tentative="0">
      <w:start w:val="1"/>
      <w:numFmt w:val="chineseCounting"/>
      <w:suff w:val="nothing"/>
      <w:lvlText w:val="%1、"/>
      <w:lvlJc w:val="left"/>
      <w:rPr>
        <w:rFonts w:hint="eastAsia"/>
      </w:r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2AA4"/>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8073E2"/>
    <w:rsid w:val="053F5432"/>
    <w:rsid w:val="059C1A9F"/>
    <w:rsid w:val="064E7C45"/>
    <w:rsid w:val="06917140"/>
    <w:rsid w:val="08D11A54"/>
    <w:rsid w:val="0A2A2E3E"/>
    <w:rsid w:val="0C4C440E"/>
    <w:rsid w:val="0CAE7D79"/>
    <w:rsid w:val="0F492F98"/>
    <w:rsid w:val="0F751D13"/>
    <w:rsid w:val="100B4F00"/>
    <w:rsid w:val="107D56C9"/>
    <w:rsid w:val="11C46F49"/>
    <w:rsid w:val="1334449E"/>
    <w:rsid w:val="14214638"/>
    <w:rsid w:val="149819C8"/>
    <w:rsid w:val="14BD0A86"/>
    <w:rsid w:val="15EE44D7"/>
    <w:rsid w:val="190D4FE7"/>
    <w:rsid w:val="197B011F"/>
    <w:rsid w:val="19874DC6"/>
    <w:rsid w:val="1B8F26F3"/>
    <w:rsid w:val="1BC27E34"/>
    <w:rsid w:val="1C317F37"/>
    <w:rsid w:val="1C527EEE"/>
    <w:rsid w:val="1D90357B"/>
    <w:rsid w:val="21DF17AC"/>
    <w:rsid w:val="22B643D4"/>
    <w:rsid w:val="25720679"/>
    <w:rsid w:val="25B06CAF"/>
    <w:rsid w:val="26BA442B"/>
    <w:rsid w:val="272901E4"/>
    <w:rsid w:val="27B5253B"/>
    <w:rsid w:val="28314444"/>
    <w:rsid w:val="283373AD"/>
    <w:rsid w:val="285C04EC"/>
    <w:rsid w:val="28D0738A"/>
    <w:rsid w:val="29766339"/>
    <w:rsid w:val="2ADD245F"/>
    <w:rsid w:val="2B1073CA"/>
    <w:rsid w:val="2C2E4C48"/>
    <w:rsid w:val="2D5F028F"/>
    <w:rsid w:val="2F45482D"/>
    <w:rsid w:val="2F477084"/>
    <w:rsid w:val="305F0D15"/>
    <w:rsid w:val="307D673F"/>
    <w:rsid w:val="32B20743"/>
    <w:rsid w:val="330A7D72"/>
    <w:rsid w:val="33397509"/>
    <w:rsid w:val="33C359E5"/>
    <w:rsid w:val="35306958"/>
    <w:rsid w:val="391E6950"/>
    <w:rsid w:val="3A1A525E"/>
    <w:rsid w:val="3AC938CF"/>
    <w:rsid w:val="3B380893"/>
    <w:rsid w:val="3D96637E"/>
    <w:rsid w:val="3EE8030B"/>
    <w:rsid w:val="407774E6"/>
    <w:rsid w:val="412E4FE6"/>
    <w:rsid w:val="41DC074F"/>
    <w:rsid w:val="45B73B79"/>
    <w:rsid w:val="46366161"/>
    <w:rsid w:val="46E35449"/>
    <w:rsid w:val="471F74F5"/>
    <w:rsid w:val="473960E8"/>
    <w:rsid w:val="479D6F95"/>
    <w:rsid w:val="485128BA"/>
    <w:rsid w:val="49574371"/>
    <w:rsid w:val="4A043215"/>
    <w:rsid w:val="4A103D76"/>
    <w:rsid w:val="4D005CCE"/>
    <w:rsid w:val="4ED62870"/>
    <w:rsid w:val="4F892E03"/>
    <w:rsid w:val="505F0174"/>
    <w:rsid w:val="509D2FA0"/>
    <w:rsid w:val="5124543A"/>
    <w:rsid w:val="512A6CEE"/>
    <w:rsid w:val="51352836"/>
    <w:rsid w:val="52640ED4"/>
    <w:rsid w:val="544C0545"/>
    <w:rsid w:val="56E07AB4"/>
    <w:rsid w:val="58A31F4C"/>
    <w:rsid w:val="59664540"/>
    <w:rsid w:val="5CB139A0"/>
    <w:rsid w:val="60EF47F3"/>
    <w:rsid w:val="614E3A65"/>
    <w:rsid w:val="640372B9"/>
    <w:rsid w:val="67341FB4"/>
    <w:rsid w:val="69D608F5"/>
    <w:rsid w:val="69DD6B8D"/>
    <w:rsid w:val="69FB4D8B"/>
    <w:rsid w:val="6D32159C"/>
    <w:rsid w:val="727D40DA"/>
    <w:rsid w:val="755E1E93"/>
    <w:rsid w:val="75AB4839"/>
    <w:rsid w:val="767C5E46"/>
    <w:rsid w:val="76B625A7"/>
    <w:rsid w:val="776661D3"/>
    <w:rsid w:val="78AF68A0"/>
    <w:rsid w:val="7CAD3754"/>
    <w:rsid w:val="7DDD7F9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font21"/>
    <w:basedOn w:val="23"/>
    <w:qFormat/>
    <w:uiPriority w:val="0"/>
    <w:rPr>
      <w:rFonts w:hint="eastAsia" w:ascii="宋体" w:hAnsi="宋体" w:eastAsia="宋体" w:cs="宋体"/>
      <w:color w:val="000000"/>
      <w:sz w:val="22"/>
      <w:szCs w:val="22"/>
      <w:u w:val="none"/>
    </w:rPr>
  </w:style>
  <w:style w:type="character" w:customStyle="1" w:styleId="58">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4</TotalTime>
  <ScaleCrop>false</ScaleCrop>
  <LinksUpToDate>false</LinksUpToDate>
  <CharactersWithSpaces>33288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长葛市公共资源交易中心:杨燕婷</cp:lastModifiedBy>
  <cp:lastPrinted>2018-03-20T03:26:00Z</cp:lastPrinted>
  <dcterms:modified xsi:type="dcterms:W3CDTF">2019-07-29T01:25:44Z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