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74" w:rsidRDefault="00651A74" w:rsidP="008B7C65">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651A74" w:rsidRDefault="00651A74" w:rsidP="00651A74">
      <w:pPr>
        <w:jc w:val="center"/>
        <w:rPr>
          <w:rFonts w:ascii="仿宋_GB2312" w:eastAsia="仿宋_GB2312" w:hAnsi="仿宋" w:cs="仿宋"/>
          <w:b/>
          <w:bCs/>
          <w:kern w:val="0"/>
          <w:sz w:val="72"/>
          <w:szCs w:val="72"/>
          <w:lang w:val="zh-CN"/>
        </w:rPr>
      </w:pPr>
      <w:r>
        <w:rPr>
          <w:rFonts w:ascii="仿宋_GB2312" w:eastAsia="仿宋_GB2312" w:hAnsi="仿宋" w:cs="仿宋" w:hint="eastAsia"/>
          <w:sz w:val="72"/>
          <w:szCs w:val="72"/>
        </w:rPr>
        <w:t xml:space="preserve"> </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651A74" w:rsidRDefault="00651A74" w:rsidP="00651A74">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651A74" w:rsidRDefault="00651A74" w:rsidP="00651A74">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651A74" w:rsidRDefault="00651A74" w:rsidP="00651A74">
      <w:pPr>
        <w:ind w:right="-153" w:firstLineChars="500" w:firstLine="1802"/>
        <w:outlineLvl w:val="0"/>
        <w:rPr>
          <w:rFonts w:eastAsia="华文中宋"/>
          <w:b/>
          <w:sz w:val="36"/>
          <w:szCs w:val="36"/>
        </w:rPr>
      </w:pPr>
    </w:p>
    <w:p w:rsidR="00651A74" w:rsidRDefault="00651A74" w:rsidP="00651A74">
      <w:pPr>
        <w:widowControl/>
        <w:rPr>
          <w:rFonts w:eastAsia="华文中宋"/>
          <w:b/>
          <w:sz w:val="36"/>
          <w:szCs w:val="36"/>
        </w:rPr>
      </w:pPr>
    </w:p>
    <w:p w:rsidR="00651A74" w:rsidRDefault="00651A74" w:rsidP="00651A74">
      <w:pPr>
        <w:widowControl/>
        <w:spacing w:line="600" w:lineRule="exact"/>
        <w:outlineLvl w:val="1"/>
        <w:rPr>
          <w:rFonts w:eastAsia="仿宋_GB2312"/>
          <w:b/>
          <w:bCs/>
          <w:sz w:val="36"/>
          <w:szCs w:val="36"/>
        </w:rPr>
      </w:pPr>
      <w:bookmarkStart w:id="0" w:name="OLE_LINK18"/>
    </w:p>
    <w:p w:rsidR="00651A74" w:rsidRDefault="00651A74" w:rsidP="00651A74">
      <w:pPr>
        <w:widowControl/>
        <w:spacing w:line="600" w:lineRule="exact"/>
        <w:ind w:firstLineChars="400" w:firstLine="1441"/>
        <w:outlineLvl w:val="1"/>
        <w:rPr>
          <w:rFonts w:eastAsia="华文中宋"/>
          <w:b/>
          <w:sz w:val="36"/>
          <w:szCs w:val="36"/>
        </w:rPr>
      </w:pPr>
      <w:r>
        <w:rPr>
          <w:rFonts w:eastAsia="华文中宋"/>
          <w:b/>
          <w:sz w:val="36"/>
          <w:szCs w:val="36"/>
        </w:rPr>
        <w:t>项目编号</w:t>
      </w:r>
      <w:bookmarkEnd w:id="0"/>
      <w:r>
        <w:rPr>
          <w:rFonts w:eastAsia="华文中宋" w:hint="eastAsia"/>
          <w:b/>
          <w:sz w:val="36"/>
          <w:szCs w:val="36"/>
        </w:rPr>
        <w:t>：建安政采竞字〔</w:t>
      </w:r>
      <w:r>
        <w:rPr>
          <w:rFonts w:eastAsia="华文中宋" w:hint="eastAsia"/>
          <w:b/>
          <w:sz w:val="36"/>
          <w:szCs w:val="36"/>
        </w:rPr>
        <w:t>2019</w:t>
      </w:r>
      <w:r>
        <w:rPr>
          <w:rFonts w:eastAsia="华文中宋" w:hint="eastAsia"/>
          <w:b/>
          <w:sz w:val="36"/>
          <w:szCs w:val="36"/>
        </w:rPr>
        <w:t>〕</w:t>
      </w:r>
      <w:r w:rsidR="00E01CD9">
        <w:rPr>
          <w:rFonts w:eastAsia="华文中宋" w:hint="eastAsia"/>
          <w:b/>
          <w:sz w:val="36"/>
          <w:szCs w:val="36"/>
        </w:rPr>
        <w:t>64</w:t>
      </w:r>
      <w:r>
        <w:rPr>
          <w:rFonts w:eastAsia="华文中宋" w:hint="eastAsia"/>
          <w:b/>
          <w:sz w:val="36"/>
          <w:szCs w:val="36"/>
        </w:rPr>
        <w:t>号</w:t>
      </w:r>
    </w:p>
    <w:p w:rsidR="00651A74" w:rsidRDefault="00651A74" w:rsidP="00651A74">
      <w:pPr>
        <w:widowControl/>
        <w:spacing w:line="600" w:lineRule="exact"/>
        <w:ind w:firstLineChars="400" w:firstLine="1441"/>
        <w:outlineLvl w:val="1"/>
        <w:rPr>
          <w:rFonts w:eastAsia="华文中宋"/>
          <w:b/>
          <w:sz w:val="36"/>
          <w:szCs w:val="36"/>
        </w:rPr>
      </w:pPr>
      <w:r>
        <w:rPr>
          <w:rFonts w:eastAsia="华文中宋"/>
          <w:b/>
          <w:sz w:val="36"/>
          <w:szCs w:val="36"/>
        </w:rPr>
        <w:t>项目名称</w:t>
      </w:r>
      <w:r>
        <w:rPr>
          <w:rFonts w:eastAsia="华文中宋" w:hint="eastAsia"/>
          <w:b/>
          <w:bCs/>
          <w:sz w:val="36"/>
          <w:szCs w:val="36"/>
        </w:rPr>
        <w:t>：</w:t>
      </w:r>
      <w:r w:rsidR="00E01CD9" w:rsidRPr="00E01CD9">
        <w:rPr>
          <w:rFonts w:eastAsia="华文中宋" w:hint="eastAsia"/>
          <w:b/>
          <w:sz w:val="36"/>
          <w:szCs w:val="36"/>
        </w:rPr>
        <w:t>教师办公桌椅</w:t>
      </w:r>
    </w:p>
    <w:p w:rsidR="00E01CD9" w:rsidRPr="00A81139" w:rsidRDefault="00651A74" w:rsidP="00E01CD9">
      <w:pPr>
        <w:pStyle w:val="ac"/>
        <w:shd w:val="clear" w:color="auto" w:fill="FFFFFF"/>
        <w:spacing w:line="360" w:lineRule="auto"/>
        <w:ind w:firstLineChars="400" w:firstLine="1441"/>
        <w:contextualSpacing/>
        <w:rPr>
          <w:rFonts w:ascii="Times New Roman" w:eastAsia="仿宋_GB2312" w:hAnsi="Times New Roman"/>
          <w:bCs/>
          <w:sz w:val="28"/>
          <w:szCs w:val="28"/>
        </w:rPr>
      </w:pPr>
      <w:r w:rsidRPr="00E01CD9">
        <w:rPr>
          <w:rFonts w:asciiTheme="minorHAnsi" w:eastAsia="华文中宋" w:hAnsiTheme="minorHAnsi" w:cstheme="minorBidi"/>
          <w:b/>
          <w:sz w:val="36"/>
          <w:szCs w:val="36"/>
        </w:rPr>
        <w:t>项目负责人：</w:t>
      </w:r>
      <w:r w:rsidR="00E01CD9" w:rsidRPr="00E01CD9">
        <w:rPr>
          <w:rFonts w:asciiTheme="minorHAnsi" w:eastAsia="华文中宋" w:hAnsiTheme="minorHAnsi" w:cstheme="minorBidi" w:hint="eastAsia"/>
          <w:b/>
          <w:sz w:val="36"/>
          <w:szCs w:val="36"/>
        </w:rPr>
        <w:t>寇军锋</w:t>
      </w:r>
      <w:r w:rsidR="00E01CD9" w:rsidRPr="00E01CD9">
        <w:rPr>
          <w:rFonts w:asciiTheme="minorHAnsi" w:eastAsia="华文中宋" w:hAnsiTheme="minorHAnsi" w:cstheme="minorBidi" w:hint="eastAsia"/>
          <w:b/>
          <w:sz w:val="36"/>
          <w:szCs w:val="36"/>
        </w:rPr>
        <w:t>1390399359</w:t>
      </w:r>
      <w:r w:rsidR="00E01CD9" w:rsidRPr="0099325E">
        <w:rPr>
          <w:rFonts w:eastAsia="仿宋_GB2312" w:cs="Arial" w:hint="eastAsia"/>
          <w:bCs/>
          <w:sz w:val="28"/>
          <w:szCs w:val="28"/>
        </w:rPr>
        <w:t>8</w:t>
      </w:r>
    </w:p>
    <w:p w:rsidR="00651A74" w:rsidRDefault="00651A74" w:rsidP="00E01CD9">
      <w:pPr>
        <w:ind w:firstLineChars="400" w:firstLine="1120"/>
        <w:rPr>
          <w:rFonts w:eastAsia="仿宋_GB2312"/>
          <w:sz w:val="28"/>
          <w:szCs w:val="28"/>
        </w:rPr>
      </w:pPr>
    </w:p>
    <w:p w:rsidR="00651A74" w:rsidRDefault="00651A74" w:rsidP="00651A74">
      <w:pPr>
        <w:ind w:left="3243" w:right="-153" w:hangingChars="900" w:hanging="3243"/>
        <w:jc w:val="center"/>
        <w:outlineLvl w:val="0"/>
        <w:rPr>
          <w:rFonts w:eastAsia="华文中宋"/>
          <w:b/>
          <w:sz w:val="36"/>
          <w:szCs w:val="36"/>
        </w:rPr>
      </w:pPr>
    </w:p>
    <w:p w:rsidR="00651A74" w:rsidRDefault="00651A74" w:rsidP="00651A74">
      <w:pPr>
        <w:ind w:firstLineChars="200" w:firstLine="480"/>
        <w:jc w:val="center"/>
        <w:rPr>
          <w:rFonts w:ascii="仿宋_GB2312" w:eastAsia="仿宋_GB2312" w:hAnsi="仿宋" w:cs="仿宋"/>
          <w:sz w:val="24"/>
        </w:rPr>
      </w:pPr>
    </w:p>
    <w:p w:rsidR="00651A74" w:rsidRDefault="00651A74" w:rsidP="00651A74">
      <w:pPr>
        <w:ind w:firstLineChars="200" w:firstLine="480"/>
        <w:jc w:val="center"/>
        <w:rPr>
          <w:rFonts w:ascii="仿宋_GB2312" w:eastAsia="仿宋_GB2312" w:hAnsi="仿宋" w:cs="仿宋"/>
          <w:sz w:val="24"/>
        </w:rPr>
      </w:pPr>
    </w:p>
    <w:p w:rsidR="00E01CD9" w:rsidRPr="00EA43FA" w:rsidRDefault="00E01CD9" w:rsidP="00651A74">
      <w:pPr>
        <w:spacing w:line="480" w:lineRule="auto"/>
        <w:jc w:val="center"/>
        <w:rPr>
          <w:rFonts w:eastAsia="华文中宋"/>
          <w:b/>
          <w:sz w:val="36"/>
          <w:szCs w:val="36"/>
        </w:rPr>
      </w:pPr>
      <w:r w:rsidRPr="00EA43FA">
        <w:rPr>
          <w:rFonts w:eastAsia="华文中宋" w:hint="eastAsia"/>
          <w:b/>
          <w:sz w:val="36"/>
          <w:szCs w:val="36"/>
        </w:rPr>
        <w:t>许昌市建安区教育体育局</w:t>
      </w:r>
    </w:p>
    <w:p w:rsidR="00651A74" w:rsidRDefault="00651A74" w:rsidP="00651A74">
      <w:pPr>
        <w:spacing w:line="480" w:lineRule="auto"/>
        <w:jc w:val="center"/>
        <w:rPr>
          <w:rFonts w:ascii="仿宋_GB2312" w:eastAsia="仿宋_GB2312" w:hAnsi="华文中宋" w:cs="黑体"/>
          <w:kern w:val="0"/>
          <w:sz w:val="52"/>
          <w:szCs w:val="52"/>
          <w:lang w:val="zh-CN"/>
        </w:rPr>
      </w:pPr>
      <w:r>
        <w:rPr>
          <w:rFonts w:ascii="华文中宋" w:eastAsia="华文中宋" w:hAnsi="华文中宋" w:cs="仿宋" w:hint="eastAsia"/>
          <w:b/>
          <w:sz w:val="36"/>
          <w:szCs w:val="36"/>
        </w:rPr>
        <w:t>二</w:t>
      </w:r>
      <w:r>
        <w:rPr>
          <w:rFonts w:ascii="华文中宋" w:eastAsia="华文中宋" w:hAnsi="华文中宋" w:cs="宋体" w:hint="eastAsia"/>
          <w:b/>
          <w:sz w:val="36"/>
          <w:szCs w:val="36"/>
        </w:rPr>
        <w:t>〇</w:t>
      </w:r>
      <w:r>
        <w:rPr>
          <w:rFonts w:ascii="华文中宋" w:eastAsia="华文中宋" w:hAnsi="华文中宋" w:cs="仿宋" w:hint="eastAsia"/>
          <w:b/>
          <w:sz w:val="36"/>
          <w:szCs w:val="36"/>
        </w:rPr>
        <w:t>一九年</w:t>
      </w:r>
      <w:r w:rsidR="00E01CD9">
        <w:rPr>
          <w:rFonts w:ascii="华文中宋" w:eastAsia="华文中宋" w:hAnsi="华文中宋" w:cs="仿宋" w:hint="eastAsia"/>
          <w:b/>
          <w:sz w:val="36"/>
          <w:szCs w:val="36"/>
        </w:rPr>
        <w:t>七</w:t>
      </w:r>
      <w:r>
        <w:rPr>
          <w:rFonts w:ascii="华文中宋" w:eastAsia="华文中宋" w:hAnsi="华文中宋" w:cs="仿宋" w:hint="eastAsia"/>
          <w:b/>
          <w:sz w:val="36"/>
          <w:szCs w:val="36"/>
        </w:rPr>
        <w:t>月</w:t>
      </w:r>
    </w:p>
    <w:p w:rsidR="00651A74" w:rsidRDefault="00651A74">
      <w:pPr>
        <w:autoSpaceDE w:val="0"/>
        <w:autoSpaceDN w:val="0"/>
        <w:adjustRightInd w:val="0"/>
        <w:spacing w:line="700" w:lineRule="exact"/>
        <w:jc w:val="center"/>
        <w:rPr>
          <w:rFonts w:asciiTheme="minorEastAsia" w:hAnsiTheme="minorEastAsia" w:cs="黑体"/>
          <w:b/>
          <w:bCs/>
          <w:sz w:val="44"/>
          <w:szCs w:val="44"/>
          <w:lang w:val="zh-CN"/>
        </w:rPr>
      </w:pPr>
    </w:p>
    <w:p w:rsidR="00E651ED" w:rsidRPr="00856F02" w:rsidRDefault="00C4024D">
      <w:pPr>
        <w:autoSpaceDE w:val="0"/>
        <w:autoSpaceDN w:val="0"/>
        <w:adjustRightInd w:val="0"/>
        <w:spacing w:line="700" w:lineRule="exact"/>
        <w:jc w:val="center"/>
        <w:rPr>
          <w:rFonts w:asciiTheme="minorEastAsia" w:hAnsiTheme="minorEastAsia" w:cs="黑体"/>
          <w:b/>
          <w:bCs/>
          <w:sz w:val="44"/>
          <w:szCs w:val="44"/>
          <w:lang w:val="zh-CN"/>
        </w:rPr>
      </w:pPr>
      <w:r w:rsidRPr="00856F02">
        <w:rPr>
          <w:rFonts w:asciiTheme="minorEastAsia" w:hAnsiTheme="minorEastAsia" w:cs="黑体" w:hint="eastAsia"/>
          <w:b/>
          <w:bCs/>
          <w:sz w:val="44"/>
          <w:szCs w:val="44"/>
          <w:lang w:val="zh-CN"/>
        </w:rPr>
        <w:t>目    录</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第一章 谈判邀请</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第二章 采购需求</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第三章 </w:t>
      </w:r>
      <w:r w:rsidRPr="00856F02">
        <w:rPr>
          <w:rFonts w:asciiTheme="majorEastAsia" w:eastAsiaTheme="majorEastAsia" w:hAnsiTheme="majorEastAsia" w:cstheme="majorEastAsia" w:hint="eastAsia"/>
          <w:b/>
          <w:kern w:val="0"/>
          <w:sz w:val="32"/>
          <w:szCs w:val="32"/>
        </w:rPr>
        <w:t>供应商须知前附表</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第四章 </w:t>
      </w:r>
      <w:r w:rsidRPr="00856F02">
        <w:rPr>
          <w:rFonts w:asciiTheme="majorEastAsia" w:eastAsiaTheme="majorEastAsia" w:hAnsiTheme="majorEastAsia" w:cstheme="majorEastAsia" w:hint="eastAsia"/>
          <w:b/>
          <w:kern w:val="0"/>
          <w:sz w:val="32"/>
          <w:szCs w:val="32"/>
        </w:rPr>
        <w:t>供应商须知</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一、概念释义</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二、采购文件说明</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三、响应文件的编制</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四、响应文件的递交</w:t>
      </w:r>
    </w:p>
    <w:p w:rsidR="00E651ED" w:rsidRPr="00856F02"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56F02">
        <w:rPr>
          <w:rFonts w:asciiTheme="majorEastAsia" w:eastAsiaTheme="majorEastAsia" w:hAnsiTheme="majorEastAsia" w:cstheme="majorEastAsia" w:hint="eastAsia"/>
          <w:sz w:val="30"/>
          <w:szCs w:val="30"/>
          <w:lang w:val="zh-CN"/>
        </w:rPr>
        <w:t>五、谈判和评审</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56F02">
        <w:rPr>
          <w:rFonts w:asciiTheme="majorEastAsia" w:eastAsiaTheme="majorEastAsia" w:hAnsiTheme="majorEastAsia" w:cstheme="majorEastAsia" w:hint="eastAsia"/>
          <w:sz w:val="30"/>
          <w:szCs w:val="30"/>
          <w:lang w:val="zh-CN"/>
        </w:rPr>
        <w:t>六、确认成交供应商和授予合同</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第五章 </w:t>
      </w:r>
      <w:r w:rsidRPr="00856F02">
        <w:rPr>
          <w:rFonts w:asciiTheme="majorEastAsia" w:eastAsiaTheme="majorEastAsia" w:hAnsiTheme="majorEastAsia" w:cstheme="majorEastAsia" w:hint="eastAsia"/>
          <w:b/>
          <w:kern w:val="0"/>
          <w:sz w:val="32"/>
          <w:szCs w:val="32"/>
        </w:rPr>
        <w:t>政府采购政策功能</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第六章 </w:t>
      </w:r>
      <w:r w:rsidRPr="00856F02">
        <w:rPr>
          <w:rFonts w:asciiTheme="majorEastAsia" w:eastAsiaTheme="majorEastAsia" w:hAnsiTheme="majorEastAsia" w:cstheme="majorEastAsia" w:hint="eastAsia"/>
          <w:b/>
          <w:kern w:val="0"/>
          <w:sz w:val="32"/>
          <w:szCs w:val="32"/>
        </w:rPr>
        <w:t>资格审查与评审</w:t>
      </w:r>
    </w:p>
    <w:p w:rsidR="00E651ED" w:rsidRPr="00856F02"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56F02">
        <w:rPr>
          <w:rFonts w:asciiTheme="majorEastAsia" w:eastAsiaTheme="majorEastAsia" w:hAnsiTheme="majorEastAsia" w:cstheme="majorEastAsia" w:hint="eastAsia"/>
          <w:b/>
          <w:bCs/>
          <w:sz w:val="32"/>
          <w:szCs w:val="32"/>
          <w:lang w:val="zh-CN"/>
        </w:rPr>
        <w:t xml:space="preserve">第七章 </w:t>
      </w:r>
      <w:r w:rsidRPr="00856F02">
        <w:rPr>
          <w:rFonts w:asciiTheme="majorEastAsia" w:eastAsiaTheme="majorEastAsia" w:hAnsiTheme="majorEastAsia" w:cstheme="majorEastAsia" w:hint="eastAsia"/>
          <w:b/>
          <w:kern w:val="0"/>
          <w:sz w:val="30"/>
          <w:szCs w:val="30"/>
        </w:rPr>
        <w:t>合同书格式及合同条款</w:t>
      </w:r>
    </w:p>
    <w:p w:rsidR="00E651ED" w:rsidRPr="00856F02"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56F02">
        <w:rPr>
          <w:rFonts w:asciiTheme="majorEastAsia" w:eastAsiaTheme="majorEastAsia" w:hAnsiTheme="majorEastAsia" w:cstheme="majorEastAsia" w:hint="eastAsia"/>
          <w:b/>
          <w:bCs/>
          <w:sz w:val="32"/>
          <w:szCs w:val="32"/>
          <w:lang w:val="zh-CN"/>
        </w:rPr>
        <w:t xml:space="preserve">第八章 </w:t>
      </w:r>
      <w:r w:rsidRPr="00856F02">
        <w:rPr>
          <w:rFonts w:asciiTheme="majorEastAsia" w:eastAsiaTheme="majorEastAsia" w:hAnsiTheme="majorEastAsia" w:cstheme="majorEastAsia" w:hint="eastAsia"/>
          <w:b/>
          <w:kern w:val="0"/>
          <w:sz w:val="32"/>
          <w:szCs w:val="32"/>
        </w:rPr>
        <w:t>响应文件有关格式</w:t>
      </w:r>
    </w:p>
    <w:p w:rsidR="00E651ED" w:rsidRPr="00856F02"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856F02" w:rsidRDefault="00C4024D" w:rsidP="00E01CD9">
      <w:pPr>
        <w:widowControl/>
        <w:jc w:val="center"/>
        <w:rPr>
          <w:rFonts w:asciiTheme="majorEastAsia" w:eastAsiaTheme="majorEastAsia" w:hAnsiTheme="majorEastAsia" w:cs="宋体"/>
          <w:b/>
          <w:kern w:val="0"/>
          <w:sz w:val="32"/>
          <w:szCs w:val="32"/>
        </w:rPr>
      </w:pPr>
      <w:r w:rsidRPr="00856F02">
        <w:rPr>
          <w:rFonts w:ascii="宋体" w:hAnsi="宋体" w:cs="宋体"/>
          <w:b/>
          <w:sz w:val="36"/>
          <w:szCs w:val="36"/>
          <w:shd w:val="clear" w:color="auto" w:fill="FFFFFF"/>
        </w:rPr>
        <w:br w:type="page"/>
      </w:r>
      <w:r w:rsidRPr="00856F02">
        <w:rPr>
          <w:rFonts w:asciiTheme="majorEastAsia" w:eastAsiaTheme="majorEastAsia" w:hAnsiTheme="majorEastAsia" w:cs="宋体" w:hint="eastAsia"/>
          <w:b/>
          <w:kern w:val="0"/>
          <w:sz w:val="32"/>
          <w:szCs w:val="32"/>
        </w:rPr>
        <w:lastRenderedPageBreak/>
        <w:t>第一章 谈判邀请</w:t>
      </w:r>
    </w:p>
    <w:p w:rsidR="00E651ED" w:rsidRPr="00856F02"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856F02"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856F02">
        <w:rPr>
          <w:rFonts w:ascii="宋体" w:hAnsi="宋体" w:cs="仿宋_GB2312" w:hint="eastAsia"/>
          <w:sz w:val="21"/>
          <w:szCs w:val="21"/>
          <w:shd w:val="clear" w:color="auto" w:fill="FFFFFF"/>
        </w:rPr>
        <w:t>受</w:t>
      </w:r>
      <w:r w:rsidR="00651A74">
        <w:rPr>
          <w:rFonts w:ascii="宋体" w:hAnsi="宋体" w:cs="仿宋_GB2312" w:hint="eastAsia"/>
          <w:sz w:val="21"/>
          <w:szCs w:val="21"/>
          <w:shd w:val="clear" w:color="auto" w:fill="FFFFFF"/>
        </w:rPr>
        <w:t>采购人</w:t>
      </w:r>
      <w:r w:rsidRPr="00856F02">
        <w:rPr>
          <w:rFonts w:ascii="宋体" w:hAnsi="宋体" w:cs="仿宋_GB2312" w:hint="eastAsia"/>
          <w:sz w:val="21"/>
          <w:szCs w:val="21"/>
          <w:shd w:val="clear" w:color="auto" w:fill="FFFFFF"/>
        </w:rPr>
        <w:t>的委托，</w:t>
      </w:r>
      <w:r w:rsidR="00651A74">
        <w:rPr>
          <w:rFonts w:ascii="宋体" w:hAnsi="宋体" w:cs="仿宋_GB2312" w:hint="eastAsia"/>
          <w:sz w:val="21"/>
          <w:szCs w:val="21"/>
          <w:shd w:val="clear" w:color="auto" w:fill="FFFFFF"/>
        </w:rPr>
        <w:t>就该项目进行竞争性谈判采购，</w:t>
      </w:r>
      <w:r w:rsidRPr="00856F02">
        <w:rPr>
          <w:rFonts w:ascii="宋体" w:hAnsi="宋体" w:cs="仿宋_GB2312" w:hint="eastAsia"/>
          <w:sz w:val="21"/>
          <w:szCs w:val="21"/>
          <w:shd w:val="clear" w:color="auto" w:fill="FFFFFF"/>
        </w:rPr>
        <w:t>现邀请符合本谈判文件规定条件的供应商前来谈判。</w:t>
      </w:r>
    </w:p>
    <w:p w:rsidR="00E01CD9" w:rsidRDefault="00E01CD9" w:rsidP="00E01CD9">
      <w:pPr>
        <w:jc w:val="left"/>
        <w:rPr>
          <w:rFonts w:ascii="黑体" w:eastAsia="黑体" w:hAnsi="黑体" w:cs="黑体"/>
          <w:bCs/>
          <w:sz w:val="32"/>
          <w:szCs w:val="32"/>
        </w:rPr>
      </w:pPr>
      <w:r>
        <w:rPr>
          <w:rFonts w:ascii="黑体" w:eastAsia="黑体" w:hAnsi="黑体" w:cs="黑体" w:hint="eastAsia"/>
          <w:sz w:val="32"/>
          <w:szCs w:val="32"/>
        </w:rPr>
        <w:t>一、</w:t>
      </w:r>
      <w:r>
        <w:rPr>
          <w:rFonts w:ascii="黑体" w:eastAsia="黑体" w:hAnsi="黑体" w:cs="黑体" w:hint="eastAsia"/>
          <w:bCs/>
          <w:sz w:val="32"/>
          <w:szCs w:val="32"/>
        </w:rPr>
        <w:t>项目概况</w:t>
      </w:r>
    </w:p>
    <w:p w:rsidR="00E01CD9" w:rsidRDefault="00E01CD9" w:rsidP="00E01CD9">
      <w:pPr>
        <w:ind w:firstLineChars="196" w:firstLine="551"/>
        <w:rPr>
          <w:rFonts w:eastAsia="仿宋_GB2312"/>
          <w:bCs/>
          <w:sz w:val="28"/>
          <w:szCs w:val="28"/>
        </w:rPr>
      </w:pPr>
      <w:r>
        <w:rPr>
          <w:rFonts w:ascii="楷体_GB2312" w:eastAsia="楷体_GB2312" w:hAnsi="楷体_GB2312" w:cs="楷体_GB2312" w:hint="eastAsia"/>
          <w:b/>
          <w:sz w:val="28"/>
          <w:szCs w:val="28"/>
        </w:rPr>
        <w:t>1、项目编号：</w:t>
      </w:r>
      <w:r>
        <w:rPr>
          <w:rFonts w:eastAsia="仿宋_GB2312" w:hint="eastAsia"/>
          <w:bCs/>
          <w:sz w:val="28"/>
          <w:szCs w:val="28"/>
        </w:rPr>
        <w:t>建安政采竞字〔</w:t>
      </w:r>
      <w:r>
        <w:rPr>
          <w:rFonts w:eastAsia="仿宋_GB2312" w:hint="eastAsia"/>
          <w:bCs/>
          <w:sz w:val="28"/>
          <w:szCs w:val="28"/>
        </w:rPr>
        <w:t>2019</w:t>
      </w:r>
      <w:r>
        <w:rPr>
          <w:rFonts w:eastAsia="仿宋_GB2312" w:hint="eastAsia"/>
          <w:bCs/>
          <w:sz w:val="28"/>
          <w:szCs w:val="28"/>
        </w:rPr>
        <w:t>〕</w:t>
      </w:r>
      <w:r>
        <w:rPr>
          <w:rFonts w:eastAsia="仿宋_GB2312" w:hint="eastAsia"/>
          <w:bCs/>
          <w:sz w:val="28"/>
          <w:szCs w:val="28"/>
        </w:rPr>
        <w:t>64</w:t>
      </w:r>
      <w:r>
        <w:rPr>
          <w:rFonts w:eastAsia="仿宋_GB2312" w:hint="eastAsia"/>
          <w:bCs/>
          <w:sz w:val="28"/>
          <w:szCs w:val="28"/>
        </w:rPr>
        <w:t>号。</w:t>
      </w:r>
    </w:p>
    <w:p w:rsidR="00E01CD9" w:rsidRPr="0099325E" w:rsidRDefault="00E01CD9" w:rsidP="00E01CD9">
      <w:pPr>
        <w:pStyle w:val="5"/>
        <w:adjustRightInd w:val="0"/>
        <w:snapToGrid w:val="0"/>
        <w:spacing w:before="0" w:after="0" w:line="240" w:lineRule="auto"/>
        <w:rPr>
          <w:rFonts w:eastAsia="仿宋_GB2312" w:cs="Arial"/>
          <w:b w:val="0"/>
        </w:rPr>
      </w:pPr>
      <w:r>
        <w:rPr>
          <w:rFonts w:eastAsia="楷体_GB2312" w:hint="eastAsia"/>
          <w:b w:val="0"/>
        </w:rPr>
        <w:t xml:space="preserve">   </w:t>
      </w:r>
      <w:r w:rsidRPr="0099325E">
        <w:rPr>
          <w:rFonts w:ascii="楷体_GB2312" w:eastAsia="楷体_GB2312" w:hAnsi="楷体_GB2312" w:cs="楷体_GB2312" w:hint="eastAsia"/>
          <w:bCs w:val="0"/>
        </w:rPr>
        <w:t xml:space="preserve"> </w:t>
      </w:r>
      <w:r w:rsidRPr="0099325E">
        <w:rPr>
          <w:rFonts w:ascii="楷体_GB2312" w:eastAsia="楷体_GB2312" w:hAnsi="楷体_GB2312" w:cs="楷体_GB2312"/>
          <w:bCs w:val="0"/>
        </w:rPr>
        <w:t>2</w:t>
      </w:r>
      <w:r w:rsidRPr="0099325E">
        <w:rPr>
          <w:rFonts w:ascii="楷体_GB2312" w:eastAsia="楷体_GB2312" w:hAnsi="楷体_GB2312" w:cs="楷体_GB2312" w:hint="eastAsia"/>
          <w:bCs w:val="0"/>
        </w:rPr>
        <w:t>、项目名称：</w:t>
      </w:r>
      <w:r w:rsidRPr="0099325E">
        <w:rPr>
          <w:rFonts w:eastAsia="仿宋_GB2312" w:cs="Arial" w:hint="eastAsia"/>
          <w:b w:val="0"/>
        </w:rPr>
        <w:t>教师办公桌椅</w:t>
      </w:r>
    </w:p>
    <w:p w:rsidR="00E01CD9" w:rsidRPr="004C5A43" w:rsidRDefault="00E01CD9" w:rsidP="00E01CD9">
      <w:pPr>
        <w:widowControl/>
        <w:spacing w:line="600" w:lineRule="exact"/>
        <w:ind w:firstLineChars="196" w:firstLine="551"/>
        <w:outlineLvl w:val="1"/>
        <w:rPr>
          <w:rFonts w:eastAsia="仿宋_GB2312"/>
          <w:bCs/>
          <w:sz w:val="28"/>
          <w:szCs w:val="28"/>
        </w:rPr>
      </w:pPr>
      <w:r>
        <w:rPr>
          <w:rFonts w:eastAsia="楷体_GB2312"/>
          <w:b/>
          <w:sz w:val="28"/>
          <w:szCs w:val="28"/>
        </w:rPr>
        <w:t>3</w:t>
      </w:r>
      <w:r>
        <w:rPr>
          <w:rFonts w:eastAsia="楷体_GB2312" w:hAnsi="楷体_GB2312" w:hint="eastAsia"/>
          <w:b/>
          <w:sz w:val="28"/>
          <w:szCs w:val="28"/>
        </w:rPr>
        <w:t>、采购单位</w:t>
      </w:r>
      <w:r>
        <w:rPr>
          <w:rFonts w:eastAsia="楷体_GB2312" w:hint="eastAsia"/>
          <w:b/>
          <w:sz w:val="28"/>
          <w:szCs w:val="28"/>
        </w:rPr>
        <w:t>：</w:t>
      </w:r>
      <w:r w:rsidRPr="0099325E">
        <w:rPr>
          <w:rFonts w:ascii="Calibri" w:eastAsia="仿宋_GB2312" w:hint="eastAsia"/>
          <w:bCs/>
          <w:sz w:val="28"/>
          <w:szCs w:val="28"/>
        </w:rPr>
        <w:t>许昌市建安区教育体育局</w:t>
      </w:r>
    </w:p>
    <w:p w:rsidR="00E01CD9" w:rsidRDefault="00E01CD9" w:rsidP="00E01CD9">
      <w:pPr>
        <w:ind w:right="-153" w:firstLineChars="196" w:firstLine="551"/>
        <w:outlineLvl w:val="0"/>
        <w:rPr>
          <w:rFonts w:eastAsia="仿宋_GB2312"/>
          <w:bCs/>
          <w:sz w:val="28"/>
          <w:szCs w:val="28"/>
        </w:rPr>
      </w:pPr>
      <w:r>
        <w:rPr>
          <w:rFonts w:eastAsia="楷体_GB2312"/>
          <w:b/>
          <w:sz w:val="28"/>
          <w:szCs w:val="28"/>
        </w:rPr>
        <w:t>4</w:t>
      </w:r>
      <w:r>
        <w:rPr>
          <w:rFonts w:eastAsia="楷体_GB2312" w:hAnsi="楷体_GB2312" w:hint="eastAsia"/>
          <w:b/>
          <w:sz w:val="28"/>
          <w:szCs w:val="28"/>
        </w:rPr>
        <w:t>、采购要求：</w:t>
      </w:r>
      <w:r>
        <w:rPr>
          <w:rFonts w:eastAsia="仿宋_GB2312" w:hint="eastAsia"/>
          <w:bCs/>
          <w:sz w:val="28"/>
          <w:szCs w:val="28"/>
        </w:rPr>
        <w:t>详见采购文件。</w:t>
      </w:r>
    </w:p>
    <w:p w:rsidR="00E01CD9" w:rsidRDefault="00E01CD9" w:rsidP="00E01CD9">
      <w:pPr>
        <w:ind w:firstLineChars="196" w:firstLine="551"/>
        <w:jc w:val="left"/>
        <w:rPr>
          <w:rFonts w:eastAsia="仿宋_GB2312"/>
          <w:bCs/>
          <w:sz w:val="28"/>
          <w:szCs w:val="28"/>
        </w:rPr>
      </w:pPr>
      <w:r>
        <w:rPr>
          <w:rFonts w:eastAsia="楷体_GB2312"/>
          <w:b/>
          <w:sz w:val="28"/>
          <w:szCs w:val="28"/>
        </w:rPr>
        <w:t>5</w:t>
      </w:r>
      <w:r>
        <w:rPr>
          <w:rFonts w:eastAsia="楷体_GB2312" w:hAnsi="楷体_GB2312" w:hint="eastAsia"/>
          <w:b/>
          <w:sz w:val="28"/>
          <w:szCs w:val="28"/>
        </w:rPr>
        <w:t>、采购预算：</w:t>
      </w:r>
      <w:r w:rsidRPr="0099325E">
        <w:rPr>
          <w:rFonts w:ascii="Calibri" w:eastAsia="仿宋_GB2312" w:hint="eastAsia"/>
          <w:bCs/>
          <w:sz w:val="28"/>
          <w:szCs w:val="28"/>
        </w:rPr>
        <w:t>420090</w:t>
      </w:r>
      <w:r>
        <w:rPr>
          <w:rFonts w:eastAsia="仿宋_GB2312" w:hint="eastAsia"/>
          <w:bCs/>
          <w:sz w:val="28"/>
          <w:szCs w:val="28"/>
        </w:rPr>
        <w:t>元（财政拨款）。</w:t>
      </w:r>
    </w:p>
    <w:p w:rsidR="00E01CD9" w:rsidRDefault="00E01CD9" w:rsidP="00E01CD9">
      <w:pPr>
        <w:ind w:firstLineChars="196" w:firstLine="551"/>
        <w:jc w:val="left"/>
        <w:rPr>
          <w:rFonts w:eastAsia="仿宋_GB2312"/>
          <w:bCs/>
          <w:sz w:val="28"/>
          <w:szCs w:val="28"/>
        </w:rPr>
      </w:pPr>
      <w:r>
        <w:rPr>
          <w:rFonts w:eastAsia="楷体_GB2312" w:hAnsi="楷体_GB2312" w:hint="eastAsia"/>
          <w:b/>
          <w:sz w:val="28"/>
          <w:szCs w:val="28"/>
        </w:rPr>
        <w:t>6</w:t>
      </w:r>
      <w:r>
        <w:rPr>
          <w:rFonts w:eastAsia="楷体_GB2312" w:hAnsi="楷体_GB2312" w:hint="eastAsia"/>
          <w:b/>
          <w:sz w:val="28"/>
          <w:szCs w:val="28"/>
        </w:rPr>
        <w:t>、最高限价：</w:t>
      </w:r>
      <w:r w:rsidRPr="0099325E">
        <w:rPr>
          <w:rFonts w:ascii="Calibri" w:eastAsia="仿宋_GB2312" w:hint="eastAsia"/>
          <w:bCs/>
          <w:sz w:val="28"/>
          <w:szCs w:val="28"/>
        </w:rPr>
        <w:t>420090</w:t>
      </w:r>
      <w:r>
        <w:rPr>
          <w:rFonts w:eastAsia="仿宋_GB2312" w:hint="eastAsia"/>
          <w:bCs/>
          <w:sz w:val="28"/>
          <w:szCs w:val="28"/>
        </w:rPr>
        <w:t>元。</w:t>
      </w:r>
    </w:p>
    <w:p w:rsidR="00E01CD9" w:rsidRDefault="00E01CD9" w:rsidP="00E01CD9">
      <w:pPr>
        <w:ind w:firstLineChars="196" w:firstLine="551"/>
        <w:jc w:val="left"/>
        <w:rPr>
          <w:rFonts w:eastAsia="仿宋_GB2312"/>
          <w:bCs/>
          <w:sz w:val="28"/>
          <w:szCs w:val="28"/>
        </w:rPr>
      </w:pPr>
      <w:r>
        <w:rPr>
          <w:rFonts w:eastAsia="楷体_GB2312" w:hint="eastAsia"/>
          <w:b/>
          <w:sz w:val="28"/>
          <w:szCs w:val="28"/>
        </w:rPr>
        <w:t>7</w:t>
      </w:r>
      <w:r>
        <w:rPr>
          <w:rFonts w:eastAsia="楷体_GB2312" w:hint="eastAsia"/>
          <w:b/>
          <w:sz w:val="28"/>
          <w:szCs w:val="28"/>
        </w:rPr>
        <w:t>、供货期</w:t>
      </w:r>
      <w:r>
        <w:rPr>
          <w:rFonts w:eastAsia="楷体_GB2312" w:hAnsi="楷体_GB2312" w:hint="eastAsia"/>
          <w:b/>
          <w:sz w:val="28"/>
          <w:szCs w:val="28"/>
        </w:rPr>
        <w:t>：</w:t>
      </w:r>
      <w:r>
        <w:rPr>
          <w:rFonts w:ascii="仿宋" w:eastAsia="仿宋" w:hAnsi="仿宋" w:hint="eastAsia"/>
          <w:color w:val="000000"/>
          <w:sz w:val="32"/>
          <w:szCs w:val="32"/>
        </w:rPr>
        <w:t>具体交货时间为中标后15</w:t>
      </w:r>
      <w:r>
        <w:rPr>
          <w:rFonts w:ascii="仿宋" w:eastAsia="仿宋" w:hAnsi="仿宋" w:hint="eastAsia"/>
          <w:sz w:val="32"/>
          <w:szCs w:val="32"/>
        </w:rPr>
        <w:t>天内供货安装完毕</w:t>
      </w:r>
      <w:r w:rsidRPr="00171752">
        <w:rPr>
          <w:rFonts w:eastAsia="仿宋_GB2312" w:hint="eastAsia"/>
          <w:bCs/>
          <w:color w:val="000000"/>
          <w:sz w:val="28"/>
          <w:szCs w:val="28"/>
        </w:rPr>
        <w:t>。</w:t>
      </w:r>
    </w:p>
    <w:p w:rsidR="00E01CD9" w:rsidRPr="00C32968" w:rsidRDefault="00E01CD9" w:rsidP="00E01CD9">
      <w:pPr>
        <w:spacing w:line="560" w:lineRule="auto"/>
        <w:rPr>
          <w:rFonts w:eastAsia="仿宋_GB2312"/>
          <w:bCs/>
          <w:color w:val="000000"/>
          <w:sz w:val="28"/>
          <w:szCs w:val="28"/>
        </w:rPr>
      </w:pPr>
      <w:r>
        <w:rPr>
          <w:rFonts w:eastAsia="楷体_GB2312" w:hint="eastAsia"/>
          <w:b/>
          <w:sz w:val="28"/>
          <w:szCs w:val="28"/>
        </w:rPr>
        <w:t xml:space="preserve">    8</w:t>
      </w:r>
      <w:r>
        <w:rPr>
          <w:rFonts w:eastAsia="楷体_GB2312" w:hint="eastAsia"/>
          <w:b/>
          <w:sz w:val="28"/>
          <w:szCs w:val="28"/>
        </w:rPr>
        <w:t>、</w:t>
      </w:r>
      <w:r w:rsidRPr="0099325E">
        <w:rPr>
          <w:rFonts w:ascii="楷体_GB2312" w:eastAsia="楷体_GB2312" w:hAnsi="Arial" w:hint="eastAsia"/>
          <w:b/>
          <w:bCs/>
          <w:color w:val="000000"/>
          <w:kern w:val="0"/>
          <w:sz w:val="32"/>
          <w:szCs w:val="32"/>
          <w:shd w:val="clear" w:color="auto" w:fill="FFFFFF"/>
        </w:rPr>
        <w:t>交付（服务、施工）地点：</w:t>
      </w:r>
      <w:r>
        <w:rPr>
          <w:rFonts w:eastAsia="仿宋_GB2312" w:hint="eastAsia"/>
          <w:bCs/>
          <w:color w:val="000000"/>
          <w:sz w:val="28"/>
          <w:szCs w:val="28"/>
        </w:rPr>
        <w:t>以合同签订为准。</w:t>
      </w:r>
    </w:p>
    <w:p w:rsidR="00E01CD9" w:rsidRPr="0099325E" w:rsidRDefault="00E01CD9" w:rsidP="00E01CD9">
      <w:pPr>
        <w:widowControl/>
        <w:shd w:val="clear" w:color="auto" w:fill="FFFFFF"/>
        <w:spacing w:line="360" w:lineRule="auto"/>
        <w:jc w:val="left"/>
        <w:rPr>
          <w:rFonts w:ascii="Arial" w:hAnsi="Arial"/>
          <w:color w:val="000000"/>
          <w:kern w:val="0"/>
          <w:sz w:val="24"/>
          <w:szCs w:val="24"/>
        </w:rPr>
      </w:pPr>
      <w:r w:rsidRPr="0099325E">
        <w:rPr>
          <w:rFonts w:ascii="黑体" w:eastAsia="黑体" w:hAnsi="黑体" w:hint="eastAsia"/>
          <w:color w:val="000000"/>
          <w:kern w:val="0"/>
          <w:sz w:val="32"/>
          <w:szCs w:val="32"/>
          <w:shd w:val="clear" w:color="auto" w:fill="FFFFFF"/>
        </w:rPr>
        <w:t>二、需要落实的政府采购政策</w:t>
      </w:r>
    </w:p>
    <w:p w:rsidR="00E01CD9" w:rsidRPr="0099325E" w:rsidRDefault="00E01CD9" w:rsidP="00E01CD9">
      <w:pPr>
        <w:widowControl/>
        <w:shd w:val="clear" w:color="auto" w:fill="FFFFFF"/>
        <w:spacing w:line="360" w:lineRule="auto"/>
        <w:ind w:firstLine="640"/>
        <w:jc w:val="left"/>
        <w:rPr>
          <w:rFonts w:ascii="Arial" w:hAnsi="Arial"/>
          <w:color w:val="000000"/>
          <w:kern w:val="0"/>
          <w:sz w:val="24"/>
          <w:szCs w:val="24"/>
        </w:rPr>
      </w:pPr>
      <w:r w:rsidRPr="0099325E">
        <w:rPr>
          <w:rFonts w:ascii="仿宋_GB2312" w:eastAsia="仿宋_GB2312" w:hAnsi="Arial" w:hint="eastAsia"/>
          <w:color w:val="000000"/>
          <w:kern w:val="0"/>
          <w:sz w:val="32"/>
          <w:szCs w:val="32"/>
          <w:shd w:val="clear" w:color="auto" w:fill="FFFFFF"/>
        </w:rPr>
        <w:t>本项目落实中小微型企业、监狱企业、残疾人福利性单位扶持等相关政府采购政策。</w:t>
      </w:r>
    </w:p>
    <w:p w:rsidR="00E01CD9" w:rsidRPr="0099325E" w:rsidRDefault="00E01CD9" w:rsidP="00E01CD9">
      <w:pPr>
        <w:widowControl/>
        <w:shd w:val="clear" w:color="auto" w:fill="FFFFFF"/>
        <w:spacing w:line="360" w:lineRule="auto"/>
        <w:jc w:val="left"/>
        <w:rPr>
          <w:rFonts w:ascii="Arial" w:hAnsi="Arial"/>
          <w:color w:val="000000"/>
          <w:kern w:val="0"/>
          <w:sz w:val="24"/>
          <w:szCs w:val="24"/>
        </w:rPr>
      </w:pPr>
      <w:r w:rsidRPr="0099325E">
        <w:rPr>
          <w:rFonts w:ascii="黑体" w:eastAsia="黑体" w:hAnsi="黑体" w:hint="eastAsia"/>
          <w:color w:val="000000"/>
          <w:kern w:val="0"/>
          <w:sz w:val="32"/>
          <w:szCs w:val="32"/>
          <w:shd w:val="clear" w:color="auto" w:fill="FFFFFF"/>
        </w:rPr>
        <w:t>三、投标人资格要求</w:t>
      </w:r>
    </w:p>
    <w:p w:rsidR="00E01CD9" w:rsidRPr="0099325E" w:rsidRDefault="00E01CD9" w:rsidP="00E01CD9">
      <w:pPr>
        <w:widowControl/>
        <w:shd w:val="clear" w:color="auto" w:fill="FFFFFF"/>
        <w:spacing w:line="520" w:lineRule="atLeast"/>
        <w:ind w:firstLine="640"/>
        <w:jc w:val="left"/>
        <w:rPr>
          <w:rFonts w:ascii="宋体" w:hAnsi="宋体" w:cs="宋体"/>
          <w:color w:val="000000"/>
          <w:kern w:val="0"/>
          <w:sz w:val="24"/>
          <w:szCs w:val="24"/>
        </w:rPr>
      </w:pPr>
      <w:r w:rsidRPr="0099325E">
        <w:rPr>
          <w:rFonts w:ascii="仿宋_GB2312" w:eastAsia="仿宋_GB2312" w:hAnsi="宋体" w:cs="宋体" w:hint="eastAsia"/>
          <w:color w:val="000000"/>
          <w:kern w:val="0"/>
          <w:sz w:val="32"/>
          <w:szCs w:val="32"/>
          <w:shd w:val="clear" w:color="auto" w:fill="FFFFFF"/>
        </w:rPr>
        <w:t>1、符合《政府采购法》第二十二条之规定；</w:t>
      </w:r>
    </w:p>
    <w:p w:rsidR="00E01CD9" w:rsidRPr="0099325E" w:rsidRDefault="00E01CD9" w:rsidP="00E01CD9">
      <w:pPr>
        <w:widowControl/>
        <w:shd w:val="clear" w:color="auto" w:fill="FFFFFF"/>
        <w:spacing w:line="360" w:lineRule="auto"/>
        <w:ind w:firstLine="600"/>
        <w:jc w:val="left"/>
        <w:rPr>
          <w:rFonts w:ascii="宋体" w:hAnsi="宋体" w:cs="宋体"/>
          <w:color w:val="000000"/>
          <w:kern w:val="0"/>
          <w:sz w:val="24"/>
          <w:szCs w:val="24"/>
        </w:rPr>
      </w:pPr>
      <w:r w:rsidRPr="0099325E">
        <w:rPr>
          <w:rFonts w:ascii="仿宋_GB2312" w:eastAsia="仿宋_GB2312" w:hAnsi="宋体" w:cs="宋体" w:hint="eastAsia"/>
          <w:color w:val="000000"/>
          <w:kern w:val="0"/>
          <w:sz w:val="32"/>
          <w:szCs w:val="32"/>
          <w:shd w:val="clear" w:color="auto" w:fill="FFFFFF"/>
        </w:rPr>
        <w:t>2、具有独立法人资格且具有相应的经营范围（以营业执照为准）;</w:t>
      </w:r>
    </w:p>
    <w:p w:rsidR="00E01CD9" w:rsidRPr="0099325E" w:rsidRDefault="00E01CD9" w:rsidP="00E01CD9">
      <w:pPr>
        <w:widowControl/>
        <w:shd w:val="clear" w:color="auto" w:fill="FFFFFF"/>
        <w:spacing w:line="360" w:lineRule="auto"/>
        <w:ind w:firstLine="600"/>
        <w:jc w:val="left"/>
        <w:rPr>
          <w:rFonts w:ascii="宋体" w:hAnsi="宋体" w:cs="宋体"/>
          <w:color w:val="000000"/>
          <w:kern w:val="0"/>
          <w:sz w:val="24"/>
          <w:szCs w:val="24"/>
        </w:rPr>
      </w:pPr>
      <w:r w:rsidRPr="0099325E">
        <w:rPr>
          <w:rFonts w:ascii="仿宋_GB2312" w:eastAsia="仿宋_GB2312" w:hAnsi="宋体" w:cs="宋体" w:hint="eastAsia"/>
          <w:color w:val="000000"/>
          <w:kern w:val="0"/>
          <w:sz w:val="32"/>
          <w:szCs w:val="32"/>
          <w:shd w:val="clear" w:color="auto" w:fill="FFFFFF"/>
        </w:rPr>
        <w:lastRenderedPageBreak/>
        <w:t>3、未被列入</w:t>
      </w:r>
      <w:r w:rsidRPr="0099325E">
        <w:rPr>
          <w:rFonts w:ascii="宋体" w:hAnsi="宋体" w:cs="宋体" w:hint="eastAsia"/>
          <w:color w:val="000000"/>
          <w:kern w:val="0"/>
          <w:sz w:val="32"/>
          <w:szCs w:val="32"/>
          <w:shd w:val="clear" w:color="auto" w:fill="FFFFFF"/>
        </w:rPr>
        <w:t>“</w:t>
      </w:r>
      <w:r w:rsidRPr="0099325E">
        <w:rPr>
          <w:rFonts w:ascii="仿宋_GB2312" w:eastAsia="仿宋_GB2312" w:hAnsi="宋体" w:cs="宋体" w:hint="eastAsia"/>
          <w:color w:val="000000"/>
          <w:kern w:val="0"/>
          <w:sz w:val="32"/>
          <w:szCs w:val="32"/>
          <w:shd w:val="clear" w:color="auto" w:fill="FFFFFF"/>
        </w:rPr>
        <w:t>信用中国</w:t>
      </w:r>
      <w:r w:rsidRPr="0099325E">
        <w:rPr>
          <w:rFonts w:ascii="宋体" w:hAnsi="宋体" w:cs="宋体" w:hint="eastAsia"/>
          <w:color w:val="000000"/>
          <w:kern w:val="0"/>
          <w:sz w:val="32"/>
          <w:szCs w:val="32"/>
          <w:shd w:val="clear" w:color="auto" w:fill="FFFFFF"/>
        </w:rPr>
        <w:t>”</w:t>
      </w:r>
      <w:r w:rsidRPr="0099325E">
        <w:rPr>
          <w:rFonts w:ascii="仿宋_GB2312" w:eastAsia="仿宋_GB2312" w:hAnsi="宋体" w:cs="宋体" w:hint="eastAsia"/>
          <w:color w:val="000000"/>
          <w:kern w:val="0"/>
          <w:sz w:val="32"/>
          <w:szCs w:val="32"/>
          <w:shd w:val="clear" w:color="auto" w:fill="FFFFFF"/>
        </w:rPr>
        <w:t>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(www.ccgp.gov.cn)政府采购严重违法失信行为记录名单的投标人；国家企业信用信息公示系统(www.gsxt.gov.cn/index.html)严重违法失信企业名单的投标人(投标人须提供网站截图);</w:t>
      </w:r>
    </w:p>
    <w:p w:rsidR="00E01CD9" w:rsidRPr="0099325E" w:rsidRDefault="00E01CD9" w:rsidP="00E01CD9">
      <w:pPr>
        <w:widowControl/>
        <w:shd w:val="clear" w:color="auto" w:fill="FFFFFF"/>
        <w:spacing w:line="360" w:lineRule="auto"/>
        <w:ind w:firstLine="600"/>
        <w:jc w:val="left"/>
        <w:rPr>
          <w:rFonts w:ascii="宋体" w:hAnsi="宋体" w:cs="宋体"/>
          <w:color w:val="000000"/>
          <w:kern w:val="0"/>
          <w:sz w:val="24"/>
          <w:szCs w:val="24"/>
        </w:rPr>
      </w:pPr>
      <w:r w:rsidRPr="0099325E">
        <w:rPr>
          <w:rFonts w:ascii="仿宋_GB2312" w:eastAsia="仿宋_GB2312" w:hAnsi="宋体" w:cs="宋体" w:hint="eastAsia"/>
          <w:color w:val="000000"/>
          <w:kern w:val="0"/>
          <w:sz w:val="32"/>
          <w:szCs w:val="32"/>
          <w:shd w:val="clear" w:color="auto" w:fill="FFFFFF"/>
        </w:rPr>
        <w:t>4、本次招标不接受联合体投标。</w:t>
      </w:r>
    </w:p>
    <w:p w:rsidR="00E01CD9" w:rsidRDefault="00E01CD9" w:rsidP="00E01CD9">
      <w:pPr>
        <w:jc w:val="left"/>
        <w:rPr>
          <w:rFonts w:ascii="黑体" w:eastAsia="黑体" w:hAnsi="黑体" w:cs="黑体"/>
          <w:sz w:val="32"/>
          <w:szCs w:val="32"/>
        </w:rPr>
      </w:pPr>
      <w:r>
        <w:rPr>
          <w:rFonts w:ascii="黑体" w:eastAsia="黑体" w:hAnsi="黑体" w:cs="黑体" w:hint="eastAsia"/>
          <w:sz w:val="32"/>
          <w:szCs w:val="32"/>
        </w:rPr>
        <w:t>三、竞争性谈判文件、采购清单的获取</w:t>
      </w:r>
    </w:p>
    <w:p w:rsidR="00E01CD9" w:rsidRPr="00C42C6B" w:rsidRDefault="00E01CD9" w:rsidP="00E01CD9">
      <w:pPr>
        <w:ind w:firstLineChars="196" w:firstLine="551"/>
        <w:jc w:val="left"/>
        <w:rPr>
          <w:rFonts w:eastAsia="仿宋_GB2312" w:hAnsi="仿宋_GB2312"/>
          <w:sz w:val="28"/>
          <w:szCs w:val="28"/>
        </w:rPr>
      </w:pPr>
      <w:r>
        <w:rPr>
          <w:rFonts w:eastAsia="楷体_GB2312" w:hint="eastAsia"/>
          <w:b/>
          <w:sz w:val="28"/>
          <w:szCs w:val="28"/>
        </w:rPr>
        <w:t>1</w:t>
      </w:r>
      <w:r>
        <w:rPr>
          <w:rFonts w:eastAsia="楷体_GB2312" w:hint="eastAsia"/>
          <w:b/>
          <w:sz w:val="28"/>
          <w:szCs w:val="28"/>
        </w:rPr>
        <w:t>、</w:t>
      </w:r>
      <w:r>
        <w:rPr>
          <w:rFonts w:eastAsia="仿宋_GB2312" w:hAnsi="仿宋_GB2312"/>
          <w:sz w:val="28"/>
          <w:szCs w:val="28"/>
        </w:rPr>
        <w:t>持</w:t>
      </w:r>
      <w:r>
        <w:rPr>
          <w:rFonts w:eastAsia="仿宋_GB2312" w:hAnsi="仿宋_GB2312"/>
          <w:sz w:val="28"/>
          <w:szCs w:val="28"/>
        </w:rPr>
        <w:t>CA</w:t>
      </w:r>
      <w:r>
        <w:rPr>
          <w:rFonts w:eastAsia="仿宋_GB2312" w:hAnsi="仿宋_GB2312"/>
          <w:sz w:val="28"/>
          <w:szCs w:val="28"/>
        </w:rPr>
        <w:t>数字认证证书，登录【全国公共资源交易平台（河南省·许昌市）】“系统用户注册”入</w:t>
      </w:r>
      <w:r>
        <w:rPr>
          <w:rFonts w:eastAsia="仿宋_GB2312" w:hAnsi="仿宋_GB2312" w:hint="eastAsia"/>
          <w:sz w:val="28"/>
          <w:szCs w:val="28"/>
        </w:rPr>
        <w:t>口</w:t>
      </w:r>
      <w:r>
        <w:rPr>
          <w:rFonts w:eastAsia="仿宋_GB2312" w:hAnsi="仿宋_GB2312"/>
          <w:sz w:val="28"/>
          <w:szCs w:val="28"/>
        </w:rPr>
        <w:t>（</w:t>
      </w:r>
      <w:r>
        <w:rPr>
          <w:rFonts w:eastAsia="仿宋_GB2312" w:hAnsi="仿宋_GB2312"/>
          <w:sz w:val="28"/>
          <w:szCs w:val="28"/>
        </w:rPr>
        <w:t>http://221.14.6.70:8088/ggzy/eps/public/RegistAllJcxx.html</w:t>
      </w:r>
      <w:r>
        <w:rPr>
          <w:rFonts w:eastAsia="仿宋_GB2312" w:hAnsi="仿宋_GB2312"/>
          <w:sz w:val="28"/>
          <w:szCs w:val="28"/>
        </w:rPr>
        <w:t>）进行免费注册登记（详见“常见问题解答</w:t>
      </w:r>
      <w:r>
        <w:rPr>
          <w:rFonts w:eastAsia="仿宋_GB2312" w:hAnsi="仿宋_GB2312"/>
          <w:sz w:val="28"/>
          <w:szCs w:val="28"/>
        </w:rPr>
        <w:t>-</w:t>
      </w:r>
      <w:r>
        <w:rPr>
          <w:rFonts w:eastAsia="仿宋_GB2312" w:hAnsi="仿宋_GB2312"/>
          <w:sz w:val="28"/>
          <w:szCs w:val="28"/>
        </w:rPr>
        <w:t>诚信库网上注册相关资料下载”）；</w:t>
      </w:r>
    </w:p>
    <w:p w:rsidR="00E01CD9" w:rsidRDefault="00E01CD9" w:rsidP="00E01CD9">
      <w:pPr>
        <w:widowControl/>
        <w:ind w:firstLineChars="200" w:firstLine="562"/>
        <w:jc w:val="left"/>
        <w:rPr>
          <w:rFonts w:eastAsia="仿宋_GB2312" w:hAnsi="仿宋_GB2312"/>
          <w:sz w:val="28"/>
          <w:szCs w:val="28"/>
        </w:rPr>
      </w:pPr>
      <w:r>
        <w:rPr>
          <w:rFonts w:eastAsia="楷体_GB2312" w:hint="eastAsia"/>
          <w:b/>
          <w:sz w:val="28"/>
          <w:szCs w:val="28"/>
        </w:rPr>
        <w:t>2</w:t>
      </w:r>
      <w:r>
        <w:rPr>
          <w:rFonts w:eastAsia="楷体_GB2312" w:hint="eastAsia"/>
          <w:b/>
          <w:sz w:val="28"/>
          <w:szCs w:val="28"/>
        </w:rPr>
        <w:t>、</w:t>
      </w:r>
      <w:r>
        <w:rPr>
          <w:rFonts w:eastAsia="仿宋_GB2312" w:hAnsi="仿宋_GB2312"/>
          <w:sz w:val="28"/>
          <w:szCs w:val="28"/>
        </w:rPr>
        <w:t>在</w:t>
      </w:r>
      <w:r>
        <w:rPr>
          <w:rFonts w:eastAsia="仿宋_GB2312" w:hAnsi="仿宋_GB2312" w:hint="eastAsia"/>
          <w:sz w:val="28"/>
          <w:szCs w:val="28"/>
        </w:rPr>
        <w:t>谈判响应</w:t>
      </w:r>
      <w:r>
        <w:rPr>
          <w:rFonts w:eastAsia="仿宋_GB2312" w:hAnsi="仿宋_GB2312"/>
          <w:sz w:val="28"/>
          <w:szCs w:val="28"/>
        </w:rPr>
        <w:t>截止时间前均可登录【全国公共资源交易平台（河南省·许昌市）】“投标人</w:t>
      </w:r>
      <w:r>
        <w:rPr>
          <w:rFonts w:eastAsia="仿宋_GB2312" w:hAnsi="仿宋_GB2312"/>
          <w:sz w:val="28"/>
          <w:szCs w:val="28"/>
        </w:rPr>
        <w:t>/</w:t>
      </w:r>
      <w:r>
        <w:rPr>
          <w:rFonts w:eastAsia="仿宋_GB2312" w:hAnsi="仿宋_GB2312"/>
          <w:sz w:val="28"/>
          <w:szCs w:val="28"/>
        </w:rPr>
        <w:t>供应商登录”入口（</w:t>
      </w:r>
      <w:r>
        <w:rPr>
          <w:rFonts w:eastAsia="仿宋_GB2312" w:hAnsi="仿宋_GB2312"/>
          <w:sz w:val="28"/>
          <w:szCs w:val="28"/>
        </w:rPr>
        <w:t>http://221.14.6.70:8088/ggzy/</w:t>
      </w:r>
      <w:r>
        <w:rPr>
          <w:rFonts w:eastAsia="仿宋_GB2312" w:hAnsi="仿宋_GB2312"/>
          <w:sz w:val="28"/>
          <w:szCs w:val="28"/>
        </w:rPr>
        <w:t>）自行下载</w:t>
      </w:r>
      <w:r>
        <w:rPr>
          <w:rFonts w:eastAsia="仿宋_GB2312" w:hAnsi="仿宋_GB2312" w:hint="eastAsia"/>
          <w:sz w:val="28"/>
          <w:szCs w:val="28"/>
        </w:rPr>
        <w:t>采购</w:t>
      </w:r>
      <w:r>
        <w:rPr>
          <w:rFonts w:eastAsia="仿宋_GB2312" w:hAnsi="仿宋_GB2312"/>
          <w:sz w:val="28"/>
          <w:szCs w:val="28"/>
        </w:rPr>
        <w:t>文件（详见“常见问题解答</w:t>
      </w:r>
      <w:r>
        <w:rPr>
          <w:rFonts w:eastAsia="仿宋_GB2312" w:hAnsi="仿宋_GB2312"/>
          <w:sz w:val="28"/>
          <w:szCs w:val="28"/>
        </w:rPr>
        <w:t>-</w:t>
      </w:r>
      <w:r>
        <w:rPr>
          <w:rFonts w:eastAsia="仿宋_GB2312" w:hAnsi="仿宋_GB2312"/>
          <w:sz w:val="28"/>
          <w:szCs w:val="28"/>
        </w:rPr>
        <w:t>交易系统操作手册”）。</w:t>
      </w:r>
    </w:p>
    <w:p w:rsidR="00E01CD9" w:rsidRDefault="00E01CD9" w:rsidP="00E01CD9">
      <w:pPr>
        <w:widowControl/>
        <w:ind w:firstLineChars="200" w:firstLine="562"/>
        <w:rPr>
          <w:rFonts w:eastAsia="仿宋_GB2312"/>
          <w:sz w:val="28"/>
          <w:szCs w:val="28"/>
        </w:rPr>
      </w:pPr>
      <w:r>
        <w:rPr>
          <w:rFonts w:eastAsia="楷体_GB2312" w:hint="eastAsia"/>
          <w:b/>
          <w:sz w:val="28"/>
          <w:szCs w:val="28"/>
        </w:rPr>
        <w:t>3</w:t>
      </w:r>
      <w:r>
        <w:rPr>
          <w:rFonts w:eastAsia="楷体_GB2312" w:hint="eastAsia"/>
          <w:b/>
          <w:sz w:val="28"/>
          <w:szCs w:val="28"/>
        </w:rPr>
        <w:t>、</w:t>
      </w:r>
      <w:r>
        <w:rPr>
          <w:rFonts w:eastAsia="仿宋_GB2312" w:hint="eastAsia"/>
          <w:sz w:val="28"/>
          <w:szCs w:val="28"/>
        </w:rPr>
        <w:t>未通过</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hint="eastAsia"/>
          <w:sz w:val="28"/>
          <w:szCs w:val="28"/>
        </w:rPr>
        <w:t>下载</w:t>
      </w:r>
      <w:r>
        <w:rPr>
          <w:rFonts w:eastAsia="仿宋_GB2312" w:hAnsi="仿宋_GB2312" w:hint="eastAsia"/>
          <w:sz w:val="28"/>
          <w:szCs w:val="28"/>
        </w:rPr>
        <w:t>采购</w:t>
      </w:r>
      <w:r>
        <w:rPr>
          <w:rFonts w:eastAsia="仿宋_GB2312" w:hint="eastAsia"/>
          <w:sz w:val="28"/>
          <w:szCs w:val="28"/>
        </w:rPr>
        <w:t>文件的供应商，其响应文件不予受理。</w:t>
      </w:r>
    </w:p>
    <w:p w:rsidR="00E01CD9" w:rsidRDefault="00E01CD9" w:rsidP="00E01CD9">
      <w:pPr>
        <w:jc w:val="left"/>
        <w:rPr>
          <w:rFonts w:ascii="黑体" w:eastAsia="黑体" w:hAnsi="黑体" w:cs="黑体"/>
          <w:sz w:val="32"/>
          <w:szCs w:val="32"/>
        </w:rPr>
      </w:pPr>
      <w:r>
        <w:rPr>
          <w:rFonts w:ascii="黑体" w:eastAsia="黑体" w:hAnsi="黑体" w:cs="黑体" w:hint="eastAsia"/>
          <w:sz w:val="32"/>
          <w:szCs w:val="32"/>
        </w:rPr>
        <w:t>四、</w:t>
      </w:r>
      <w:r w:rsidRPr="000E1F74">
        <w:rPr>
          <w:rFonts w:ascii="黑体" w:eastAsia="黑体" w:hAnsi="黑体" w:cs="黑体" w:hint="eastAsia"/>
          <w:sz w:val="32"/>
          <w:szCs w:val="32"/>
        </w:rPr>
        <w:t>响应文件提交截止时间及谈判响应截止时间、谈判时间</w:t>
      </w:r>
    </w:p>
    <w:p w:rsidR="00E01CD9" w:rsidRDefault="00E01CD9" w:rsidP="00E01CD9">
      <w:pPr>
        <w:ind w:firstLineChars="200" w:firstLine="562"/>
        <w:jc w:val="left"/>
        <w:rPr>
          <w:rFonts w:ascii="Arial" w:hAnsi="Arial"/>
          <w:color w:val="000000"/>
          <w:sz w:val="27"/>
          <w:szCs w:val="27"/>
        </w:rPr>
      </w:pPr>
      <w:r>
        <w:rPr>
          <w:rFonts w:eastAsia="仿宋_GB2312" w:hint="eastAsia"/>
          <w:b/>
          <w:bCs/>
          <w:sz w:val="28"/>
          <w:szCs w:val="28"/>
        </w:rPr>
        <w:t>1</w:t>
      </w:r>
      <w:r w:rsidRPr="00AD3595">
        <w:rPr>
          <w:rFonts w:eastAsia="仿宋_GB2312" w:hint="eastAsia"/>
          <w:b/>
          <w:bCs/>
          <w:sz w:val="28"/>
          <w:szCs w:val="28"/>
        </w:rPr>
        <w:t>、</w:t>
      </w:r>
      <w:r w:rsidRPr="000E1F74">
        <w:rPr>
          <w:rFonts w:ascii="仿宋_GB2312" w:eastAsia="仿宋_GB2312" w:hAnsi="Arial" w:hint="eastAsia"/>
          <w:b/>
          <w:bCs/>
          <w:color w:val="000000"/>
          <w:sz w:val="28"/>
          <w:szCs w:val="28"/>
        </w:rPr>
        <w:t>响应文件提交截止时间及谈判响应截止时间、谈判时间：</w:t>
      </w:r>
      <w:r w:rsidRPr="00AD3595">
        <w:rPr>
          <w:rFonts w:eastAsia="仿宋_GB2312" w:hint="eastAsia"/>
          <w:sz w:val="28"/>
          <w:szCs w:val="28"/>
        </w:rPr>
        <w:t>2019</w:t>
      </w:r>
      <w:r w:rsidRPr="006A59C0">
        <w:rPr>
          <w:rFonts w:eastAsia="仿宋_GB2312" w:hint="eastAsia"/>
          <w:color w:val="000000"/>
          <w:sz w:val="28"/>
          <w:szCs w:val="28"/>
        </w:rPr>
        <w:t>年</w:t>
      </w:r>
      <w:r>
        <w:rPr>
          <w:rFonts w:eastAsia="仿宋_GB2312" w:hint="eastAsia"/>
          <w:color w:val="000000"/>
          <w:sz w:val="28"/>
          <w:szCs w:val="28"/>
        </w:rPr>
        <w:t>7</w:t>
      </w:r>
      <w:r w:rsidRPr="006A59C0">
        <w:rPr>
          <w:rFonts w:eastAsia="仿宋_GB2312" w:hint="eastAsia"/>
          <w:color w:val="000000"/>
          <w:sz w:val="28"/>
          <w:szCs w:val="28"/>
        </w:rPr>
        <w:t>月</w:t>
      </w:r>
      <w:r>
        <w:rPr>
          <w:rFonts w:eastAsia="仿宋_GB2312" w:hint="eastAsia"/>
          <w:color w:val="000000"/>
          <w:sz w:val="28"/>
          <w:szCs w:val="28"/>
        </w:rPr>
        <w:t>25</w:t>
      </w:r>
      <w:r w:rsidRPr="00AD3595">
        <w:rPr>
          <w:rFonts w:eastAsia="仿宋_GB2312" w:hint="eastAsia"/>
          <w:sz w:val="28"/>
          <w:szCs w:val="28"/>
        </w:rPr>
        <w:t>日</w:t>
      </w:r>
      <w:r>
        <w:rPr>
          <w:rFonts w:eastAsia="仿宋_GB2312" w:hint="eastAsia"/>
          <w:sz w:val="28"/>
          <w:szCs w:val="28"/>
        </w:rPr>
        <w:t>9</w:t>
      </w:r>
      <w:r>
        <w:rPr>
          <w:rFonts w:eastAsia="仿宋_GB2312" w:hint="eastAsia"/>
          <w:sz w:val="28"/>
          <w:szCs w:val="28"/>
        </w:rPr>
        <w:t>：</w:t>
      </w:r>
      <w:r>
        <w:rPr>
          <w:rFonts w:eastAsia="仿宋_GB2312" w:hint="eastAsia"/>
          <w:sz w:val="28"/>
          <w:szCs w:val="28"/>
        </w:rPr>
        <w:t>30</w:t>
      </w:r>
      <w:r>
        <w:rPr>
          <w:rFonts w:eastAsia="仿宋_GB2312" w:hint="eastAsia"/>
          <w:sz w:val="28"/>
          <w:szCs w:val="28"/>
        </w:rPr>
        <w:t>（北京时间），逾期提交或不符合规定的响应</w:t>
      </w:r>
      <w:r w:rsidRPr="00AD3595">
        <w:rPr>
          <w:rFonts w:eastAsia="仿宋_GB2312" w:hint="eastAsia"/>
          <w:sz w:val="28"/>
          <w:szCs w:val="28"/>
        </w:rPr>
        <w:t>文件不予接</w:t>
      </w:r>
      <w:r w:rsidRPr="00AD3595">
        <w:rPr>
          <w:rFonts w:eastAsia="仿宋_GB2312" w:hint="eastAsia"/>
          <w:sz w:val="28"/>
          <w:szCs w:val="28"/>
        </w:rPr>
        <w:lastRenderedPageBreak/>
        <w:t>受。</w:t>
      </w:r>
    </w:p>
    <w:p w:rsidR="00E01CD9" w:rsidRDefault="00E01CD9" w:rsidP="00E01CD9">
      <w:pPr>
        <w:pStyle w:val="ac"/>
        <w:shd w:val="clear" w:color="auto" w:fill="FFFFFF"/>
        <w:spacing w:line="330" w:lineRule="atLeast"/>
        <w:ind w:firstLine="562"/>
        <w:rPr>
          <w:rFonts w:ascii="仿宋_GB2312" w:eastAsia="仿宋_GB2312" w:hAnsi="Arial" w:cs="Arial"/>
          <w:b/>
          <w:bCs/>
          <w:color w:val="000000"/>
          <w:sz w:val="28"/>
          <w:szCs w:val="28"/>
        </w:rPr>
      </w:pPr>
      <w:r w:rsidRPr="00AD3595">
        <w:rPr>
          <w:rFonts w:ascii="Times New Roman" w:eastAsia="仿宋_GB2312" w:hAnsi="Times New Roman" w:hint="eastAsia"/>
          <w:b/>
          <w:bCs/>
          <w:sz w:val="28"/>
          <w:szCs w:val="28"/>
        </w:rPr>
        <w:t>2</w:t>
      </w:r>
      <w:r w:rsidRPr="00AD3595">
        <w:rPr>
          <w:rFonts w:ascii="Times New Roman" w:eastAsia="仿宋_GB2312" w:hAnsi="Times New Roman" w:hint="eastAsia"/>
          <w:b/>
          <w:bCs/>
          <w:sz w:val="28"/>
          <w:szCs w:val="28"/>
        </w:rPr>
        <w:t>、</w:t>
      </w:r>
      <w:r w:rsidRPr="000E1F74">
        <w:rPr>
          <w:rFonts w:ascii="仿宋_GB2312" w:eastAsia="仿宋_GB2312" w:hAnsi="Arial" w:cs="Arial" w:hint="eastAsia"/>
          <w:b/>
          <w:bCs/>
          <w:color w:val="000000"/>
          <w:sz w:val="28"/>
          <w:szCs w:val="28"/>
        </w:rPr>
        <w:t>响应文件开启时间：</w:t>
      </w:r>
      <w:r w:rsidRPr="000E1F74">
        <w:rPr>
          <w:rFonts w:ascii="Times New Roman" w:eastAsia="仿宋_GB2312" w:hAnsi="Times New Roman" w:hint="eastAsia"/>
          <w:sz w:val="28"/>
          <w:szCs w:val="28"/>
        </w:rPr>
        <w:t>同响应文件提交截止时间。</w:t>
      </w:r>
    </w:p>
    <w:p w:rsidR="00E01CD9" w:rsidRPr="000E1F74" w:rsidRDefault="00E01CD9" w:rsidP="00E01CD9">
      <w:pPr>
        <w:pStyle w:val="ac"/>
        <w:shd w:val="clear" w:color="auto" w:fill="FFFFFF"/>
        <w:spacing w:line="330" w:lineRule="atLeast"/>
        <w:rPr>
          <w:rFonts w:ascii="黑体" w:eastAsia="黑体" w:hAnsi="黑体" w:cs="黑体"/>
          <w:sz w:val="32"/>
          <w:szCs w:val="32"/>
        </w:rPr>
      </w:pPr>
      <w:r>
        <w:rPr>
          <w:rFonts w:ascii="黑体" w:eastAsia="黑体" w:hAnsi="黑体" w:cs="黑体" w:hint="eastAsia"/>
          <w:sz w:val="32"/>
          <w:szCs w:val="32"/>
        </w:rPr>
        <w:t>五、</w:t>
      </w:r>
      <w:r w:rsidRPr="000E1F74">
        <w:rPr>
          <w:rFonts w:ascii="黑体" w:eastAsia="黑体" w:hAnsi="黑体" w:cs="黑体" w:hint="eastAsia"/>
          <w:sz w:val="32"/>
          <w:szCs w:val="32"/>
        </w:rPr>
        <w:t>谈判响应文件递交及开启地点、谈判地点：</w:t>
      </w:r>
    </w:p>
    <w:p w:rsidR="00E01CD9" w:rsidRPr="000E1F74" w:rsidRDefault="00E01CD9" w:rsidP="00E01CD9">
      <w:pPr>
        <w:pStyle w:val="ac"/>
        <w:shd w:val="clear" w:color="auto" w:fill="FFFFFF"/>
        <w:spacing w:line="360" w:lineRule="auto"/>
        <w:ind w:firstLineChars="200" w:firstLine="562"/>
        <w:contextualSpacing/>
        <w:rPr>
          <w:rFonts w:ascii="Times New Roman" w:eastAsia="仿宋_GB2312" w:hAnsi="Times New Roman"/>
          <w:sz w:val="28"/>
          <w:szCs w:val="28"/>
        </w:rPr>
      </w:pPr>
      <w:r w:rsidRPr="000E1F74">
        <w:rPr>
          <w:rFonts w:ascii="Times New Roman" w:eastAsia="仿宋_GB2312" w:hAnsi="Times New Roman" w:hint="eastAsia"/>
          <w:b/>
          <w:sz w:val="28"/>
          <w:szCs w:val="28"/>
        </w:rPr>
        <w:t>1</w:t>
      </w:r>
      <w:r w:rsidRPr="000E1F74">
        <w:rPr>
          <w:rFonts w:ascii="Times New Roman" w:eastAsia="仿宋_GB2312" w:hAnsi="Times New Roman" w:hint="eastAsia"/>
          <w:b/>
          <w:sz w:val="28"/>
          <w:szCs w:val="28"/>
        </w:rPr>
        <w:t>、</w:t>
      </w:r>
      <w:r w:rsidRPr="000E1F74">
        <w:rPr>
          <w:rFonts w:ascii="Times New Roman" w:eastAsia="仿宋_GB2312" w:hAnsi="Times New Roman" w:hint="eastAsia"/>
          <w:sz w:val="28"/>
          <w:szCs w:val="28"/>
        </w:rPr>
        <w:t>谈判响应文件递交地点：</w:t>
      </w:r>
      <w:r>
        <w:rPr>
          <w:rFonts w:ascii="Times New Roman" w:eastAsia="仿宋_GB2312" w:hAnsi="Times New Roman" w:hint="eastAsia"/>
          <w:sz w:val="28"/>
          <w:szCs w:val="28"/>
        </w:rPr>
        <w:t>建安区新元大道兴业大厦</w:t>
      </w:r>
      <w:r w:rsidRPr="000E1F74">
        <w:rPr>
          <w:rFonts w:ascii="Times New Roman" w:eastAsia="仿宋_GB2312" w:hAnsi="Times New Roman" w:hint="eastAsia"/>
          <w:sz w:val="28"/>
          <w:szCs w:val="28"/>
        </w:rPr>
        <w:t>4</w:t>
      </w:r>
      <w:r w:rsidRPr="000E1F74">
        <w:rPr>
          <w:rFonts w:ascii="Times New Roman" w:eastAsia="仿宋_GB2312" w:hAnsi="Times New Roman" w:hint="eastAsia"/>
          <w:sz w:val="28"/>
          <w:szCs w:val="28"/>
        </w:rPr>
        <w:t>楼开标</w:t>
      </w:r>
      <w:r>
        <w:rPr>
          <w:rFonts w:ascii="Times New Roman" w:eastAsia="仿宋_GB2312" w:hAnsi="Times New Roman" w:hint="eastAsia"/>
          <w:sz w:val="28"/>
          <w:szCs w:val="28"/>
        </w:rPr>
        <w:t>一</w:t>
      </w:r>
      <w:r w:rsidRPr="000E1F74">
        <w:rPr>
          <w:rFonts w:ascii="Times New Roman" w:eastAsia="仿宋_GB2312" w:hAnsi="Times New Roman" w:hint="eastAsia"/>
          <w:sz w:val="28"/>
          <w:szCs w:val="28"/>
        </w:rPr>
        <w:t>室（</w:t>
      </w:r>
      <w:r w:rsidRPr="000E1F74">
        <w:rPr>
          <w:rFonts w:ascii="Times New Roman" w:eastAsia="仿宋_GB2312" w:hAnsi="Times New Roman" w:hint="eastAsia"/>
          <w:sz w:val="28"/>
          <w:szCs w:val="28"/>
        </w:rPr>
        <w:t>416</w:t>
      </w:r>
      <w:r>
        <w:rPr>
          <w:rFonts w:ascii="Times New Roman" w:eastAsia="仿宋_GB2312" w:hAnsi="Times New Roman" w:hint="eastAsia"/>
          <w:sz w:val="28"/>
          <w:szCs w:val="28"/>
        </w:rPr>
        <w:t>7</w:t>
      </w:r>
      <w:r w:rsidRPr="000E1F74">
        <w:rPr>
          <w:rFonts w:ascii="Times New Roman" w:eastAsia="仿宋_GB2312" w:hAnsi="Times New Roman" w:hint="eastAsia"/>
          <w:sz w:val="28"/>
          <w:szCs w:val="28"/>
        </w:rPr>
        <w:t>室）。</w:t>
      </w:r>
    </w:p>
    <w:p w:rsidR="00E01CD9" w:rsidRPr="000E1F74" w:rsidRDefault="00E01CD9" w:rsidP="00E01CD9">
      <w:pPr>
        <w:pStyle w:val="ac"/>
        <w:shd w:val="clear" w:color="auto" w:fill="FFFFFF"/>
        <w:spacing w:line="360" w:lineRule="auto"/>
        <w:ind w:firstLineChars="200" w:firstLine="562"/>
        <w:contextualSpacing/>
        <w:rPr>
          <w:rFonts w:ascii="Times New Roman" w:eastAsia="仿宋_GB2312" w:hAnsi="Times New Roman"/>
          <w:sz w:val="28"/>
          <w:szCs w:val="28"/>
        </w:rPr>
      </w:pPr>
      <w:r w:rsidRPr="000E1F74">
        <w:rPr>
          <w:rFonts w:ascii="Times New Roman" w:eastAsia="仿宋_GB2312" w:hAnsi="Times New Roman" w:hint="eastAsia"/>
          <w:b/>
          <w:sz w:val="28"/>
          <w:szCs w:val="28"/>
        </w:rPr>
        <w:t>2</w:t>
      </w:r>
      <w:r w:rsidRPr="000E1F74">
        <w:rPr>
          <w:rFonts w:ascii="Times New Roman" w:eastAsia="仿宋_GB2312" w:hAnsi="Times New Roman" w:hint="eastAsia"/>
          <w:b/>
          <w:sz w:val="28"/>
          <w:szCs w:val="28"/>
        </w:rPr>
        <w:t>、</w:t>
      </w:r>
      <w:r w:rsidRPr="000E1F74">
        <w:rPr>
          <w:rFonts w:ascii="Times New Roman" w:eastAsia="仿宋_GB2312" w:hAnsi="Times New Roman" w:hint="eastAsia"/>
          <w:sz w:val="28"/>
          <w:szCs w:val="28"/>
        </w:rPr>
        <w:t>谈判响应文件开启及谈判地点：</w:t>
      </w:r>
      <w:r>
        <w:rPr>
          <w:rFonts w:ascii="Times New Roman" w:eastAsia="仿宋_GB2312" w:hAnsi="Times New Roman" w:hint="eastAsia"/>
          <w:sz w:val="28"/>
          <w:szCs w:val="28"/>
        </w:rPr>
        <w:t>建安区新元大道兴业大厦</w:t>
      </w:r>
      <w:r w:rsidRPr="000E1F74">
        <w:rPr>
          <w:rFonts w:ascii="Times New Roman" w:eastAsia="仿宋_GB2312" w:hAnsi="Times New Roman" w:hint="eastAsia"/>
          <w:sz w:val="28"/>
          <w:szCs w:val="28"/>
        </w:rPr>
        <w:t>4</w:t>
      </w:r>
      <w:r w:rsidRPr="000E1F74">
        <w:rPr>
          <w:rFonts w:ascii="Times New Roman" w:eastAsia="仿宋_GB2312" w:hAnsi="Times New Roman" w:hint="eastAsia"/>
          <w:sz w:val="28"/>
          <w:szCs w:val="28"/>
        </w:rPr>
        <w:t>楼评标三室。</w:t>
      </w:r>
    </w:p>
    <w:p w:rsidR="00E01CD9" w:rsidRPr="000E1F74" w:rsidRDefault="00E01CD9" w:rsidP="00E01CD9">
      <w:pPr>
        <w:pStyle w:val="ac"/>
        <w:shd w:val="clear" w:color="auto" w:fill="FFFFFF"/>
        <w:spacing w:line="360" w:lineRule="auto"/>
        <w:ind w:firstLineChars="200" w:firstLine="562"/>
        <w:contextualSpacing/>
        <w:rPr>
          <w:rFonts w:ascii="Times New Roman" w:eastAsia="仿宋_GB2312" w:hAnsi="Times New Roman"/>
          <w:sz w:val="28"/>
          <w:szCs w:val="28"/>
        </w:rPr>
      </w:pPr>
      <w:r w:rsidRPr="000E1F74">
        <w:rPr>
          <w:rFonts w:ascii="Times New Roman" w:eastAsia="仿宋_GB2312" w:hAnsi="Times New Roman" w:hint="eastAsia"/>
          <w:b/>
          <w:sz w:val="28"/>
          <w:szCs w:val="28"/>
        </w:rPr>
        <w:t>3</w:t>
      </w:r>
      <w:r w:rsidRPr="000E1F74">
        <w:rPr>
          <w:rFonts w:ascii="Times New Roman" w:eastAsia="仿宋_GB2312" w:hAnsi="Times New Roman" w:hint="eastAsia"/>
          <w:b/>
          <w:sz w:val="28"/>
          <w:szCs w:val="28"/>
        </w:rPr>
        <w:t>、</w:t>
      </w:r>
      <w:r w:rsidRPr="000E1F74">
        <w:rPr>
          <w:rFonts w:ascii="Times New Roman" w:eastAsia="仿宋_GB2312" w:hAnsi="Times New Roman" w:hint="eastAsia"/>
          <w:sz w:val="28"/>
          <w:szCs w:val="28"/>
        </w:rPr>
        <w:t>本项目为全流程电子化交易项目，供应商须提交电子响应文件和纸质响应文件。</w:t>
      </w:r>
    </w:p>
    <w:p w:rsidR="00E01CD9" w:rsidRPr="000E1F74" w:rsidRDefault="00E01CD9" w:rsidP="00E01CD9">
      <w:pPr>
        <w:pStyle w:val="ac"/>
        <w:shd w:val="clear" w:color="auto" w:fill="FFFFFF"/>
        <w:spacing w:line="360" w:lineRule="auto"/>
        <w:ind w:firstLineChars="200" w:firstLine="560"/>
        <w:contextualSpacing/>
        <w:rPr>
          <w:rFonts w:ascii="Times New Roman" w:eastAsia="仿宋_GB2312" w:hAnsi="Times New Roman"/>
          <w:sz w:val="28"/>
          <w:szCs w:val="28"/>
        </w:rPr>
      </w:pPr>
      <w:r>
        <w:rPr>
          <w:rFonts w:ascii="Times New Roman" w:eastAsia="仿宋_GB2312" w:hAnsi="Times New Roman" w:hint="eastAsia"/>
          <w:sz w:val="28"/>
          <w:szCs w:val="28"/>
        </w:rPr>
        <w:t>（</w:t>
      </w:r>
      <w:r w:rsidRPr="000E1F74">
        <w:rPr>
          <w:rFonts w:ascii="Times New Roman" w:eastAsia="仿宋_GB2312" w:hAnsi="Times New Roman" w:hint="eastAsia"/>
          <w:sz w:val="28"/>
          <w:szCs w:val="28"/>
        </w:rPr>
        <w:t>1</w:t>
      </w:r>
      <w:r>
        <w:rPr>
          <w:rFonts w:ascii="Times New Roman" w:eastAsia="仿宋_GB2312" w:hAnsi="Times New Roman" w:hint="eastAsia"/>
          <w:sz w:val="28"/>
          <w:szCs w:val="28"/>
        </w:rPr>
        <w:t>）</w:t>
      </w:r>
      <w:r w:rsidRPr="000E1F74">
        <w:rPr>
          <w:rFonts w:ascii="Times New Roman" w:eastAsia="仿宋_GB2312" w:hAnsi="Times New Roman" w:hint="eastAsia"/>
          <w:sz w:val="28"/>
          <w:szCs w:val="28"/>
        </w:rPr>
        <w:t>加密电子响应文件（</w:t>
      </w:r>
      <w:r w:rsidRPr="000E1F74">
        <w:rPr>
          <w:rFonts w:ascii="Times New Roman" w:eastAsia="仿宋_GB2312" w:hAnsi="Times New Roman"/>
          <w:sz w:val="28"/>
          <w:szCs w:val="28"/>
        </w:rPr>
        <w:t>.file</w:t>
      </w:r>
      <w:r w:rsidRPr="000E1F74">
        <w:rPr>
          <w:rFonts w:ascii="Times New Roman" w:eastAsia="仿宋_GB2312" w:hAnsi="Times New Roman" w:hint="eastAsia"/>
          <w:sz w:val="28"/>
          <w:szCs w:val="28"/>
        </w:rPr>
        <w:t>格式）须在谈判响应截止时间（谈判时间）前通过《全国公共资源交易平台</w:t>
      </w:r>
      <w:r>
        <w:rPr>
          <w:rFonts w:eastAsia="仿宋_GB2312"/>
          <w:sz w:val="28"/>
          <w:szCs w:val="28"/>
        </w:rPr>
        <w:t>（河南省</w:t>
      </w:r>
      <w:r>
        <w:rPr>
          <w:rFonts w:eastAsia="仿宋_GB2312"/>
          <w:sz w:val="28"/>
          <w:szCs w:val="28"/>
        </w:rPr>
        <w:t>·</w:t>
      </w:r>
      <w:r>
        <w:rPr>
          <w:rFonts w:eastAsia="仿宋_GB2312"/>
          <w:sz w:val="28"/>
          <w:szCs w:val="28"/>
        </w:rPr>
        <w:t>许昌市）</w:t>
      </w:r>
      <w:r w:rsidRPr="000E1F74">
        <w:rPr>
          <w:rFonts w:ascii="Times New Roman" w:eastAsia="仿宋_GB2312" w:hAnsi="Times New Roman" w:hint="eastAsia"/>
          <w:sz w:val="28"/>
          <w:szCs w:val="28"/>
        </w:rPr>
        <w:t>》公共资源交易系统成功上传。</w:t>
      </w:r>
    </w:p>
    <w:p w:rsidR="00E01CD9" w:rsidRDefault="00E01CD9" w:rsidP="00E01CD9">
      <w:pPr>
        <w:pStyle w:val="ac"/>
        <w:shd w:val="clear" w:color="auto" w:fill="FFFFFF"/>
        <w:spacing w:line="360" w:lineRule="auto"/>
        <w:ind w:firstLineChars="200" w:firstLine="560"/>
        <w:contextualSpacing/>
        <w:rPr>
          <w:rFonts w:ascii="Times New Roman" w:eastAsia="仿宋_GB2312" w:hAnsi="Times New Roman"/>
          <w:sz w:val="28"/>
          <w:szCs w:val="28"/>
        </w:rPr>
      </w:pPr>
      <w:r>
        <w:rPr>
          <w:rFonts w:ascii="Times New Roman" w:eastAsia="仿宋_GB2312" w:hAnsi="Times New Roman" w:hint="eastAsia"/>
          <w:sz w:val="28"/>
          <w:szCs w:val="28"/>
        </w:rPr>
        <w:t>（</w:t>
      </w:r>
      <w:r w:rsidRPr="000E1F74">
        <w:rPr>
          <w:rFonts w:ascii="Times New Roman" w:eastAsia="仿宋_GB2312" w:hAnsi="Times New Roman" w:hint="eastAsia"/>
          <w:sz w:val="28"/>
          <w:szCs w:val="28"/>
        </w:rPr>
        <w:t>2</w:t>
      </w:r>
      <w:r>
        <w:rPr>
          <w:rFonts w:ascii="Times New Roman" w:eastAsia="仿宋_GB2312" w:hAnsi="Times New Roman" w:hint="eastAsia"/>
          <w:sz w:val="28"/>
          <w:szCs w:val="28"/>
        </w:rPr>
        <w:t>）</w:t>
      </w:r>
      <w:r w:rsidRPr="000E1F74">
        <w:rPr>
          <w:rFonts w:ascii="Times New Roman" w:eastAsia="仿宋_GB2312" w:hAnsi="Times New Roman" w:hint="eastAsia"/>
          <w:sz w:val="28"/>
          <w:szCs w:val="28"/>
        </w:rPr>
        <w:t>纸质响应文件（正本、副本各</w:t>
      </w:r>
      <w:r w:rsidRPr="000E1F74">
        <w:rPr>
          <w:rFonts w:ascii="Times New Roman" w:eastAsia="仿宋_GB2312" w:hAnsi="Times New Roman" w:hint="eastAsia"/>
          <w:sz w:val="28"/>
          <w:szCs w:val="28"/>
        </w:rPr>
        <w:t>1</w:t>
      </w:r>
      <w:r w:rsidRPr="000E1F74">
        <w:rPr>
          <w:rFonts w:ascii="Times New Roman" w:eastAsia="仿宋_GB2312" w:hAnsi="Times New Roman" w:hint="eastAsia"/>
          <w:sz w:val="28"/>
          <w:szCs w:val="28"/>
        </w:rPr>
        <w:t>份）和备份文件</w:t>
      </w:r>
      <w:r w:rsidRPr="000E1F74">
        <w:rPr>
          <w:rFonts w:ascii="Times New Roman" w:eastAsia="仿宋_GB2312" w:hAnsi="Times New Roman" w:hint="eastAsia"/>
          <w:sz w:val="28"/>
          <w:szCs w:val="28"/>
        </w:rPr>
        <w:t>1</w:t>
      </w:r>
      <w:r w:rsidRPr="000E1F74">
        <w:rPr>
          <w:rFonts w:ascii="Times New Roman" w:eastAsia="仿宋_GB2312" w:hAnsi="Times New Roman" w:hint="eastAsia"/>
          <w:sz w:val="28"/>
          <w:szCs w:val="28"/>
        </w:rPr>
        <w:t>份（使用电子介质存储）在谈判响应截止时间（谈判时间）前须一并递交。</w:t>
      </w:r>
    </w:p>
    <w:p w:rsidR="00E01CD9" w:rsidRDefault="00E01CD9" w:rsidP="00E01CD9">
      <w:pPr>
        <w:pStyle w:val="ac"/>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六、发布公告的媒介</w:t>
      </w:r>
    </w:p>
    <w:p w:rsidR="00E01CD9" w:rsidRDefault="00E01CD9" w:rsidP="00E01CD9">
      <w:pPr>
        <w:pStyle w:val="ac"/>
        <w:shd w:val="clear" w:color="auto" w:fill="FFFFFF"/>
        <w:spacing w:line="360" w:lineRule="auto"/>
        <w:ind w:firstLineChars="200" w:firstLine="560"/>
        <w:contextualSpacing/>
        <w:rPr>
          <w:rFonts w:eastAsia="仿宋_GB2312"/>
          <w:sz w:val="28"/>
          <w:szCs w:val="28"/>
        </w:rPr>
      </w:pPr>
      <w:r>
        <w:rPr>
          <w:rFonts w:eastAsia="仿宋_GB2312" w:hint="eastAsia"/>
          <w:bCs/>
          <w:sz w:val="28"/>
          <w:szCs w:val="28"/>
        </w:rPr>
        <w:t>在</w:t>
      </w:r>
      <w:r>
        <w:rPr>
          <w:rFonts w:eastAsia="仿宋_GB2312"/>
          <w:sz w:val="28"/>
          <w:szCs w:val="28"/>
        </w:rPr>
        <w:t>“</w:t>
      </w:r>
      <w:r>
        <w:rPr>
          <w:rFonts w:eastAsia="仿宋_GB2312" w:hint="eastAsia"/>
          <w:sz w:val="28"/>
          <w:szCs w:val="28"/>
        </w:rPr>
        <w:t>中国政府采购网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河南省政府采购网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许昌市政府采购网</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sz w:val="28"/>
          <w:szCs w:val="28"/>
        </w:rPr>
        <w:t>全国公共资源交易平台（河南省</w:t>
      </w:r>
      <w:r>
        <w:rPr>
          <w:rFonts w:eastAsia="仿宋_GB2312"/>
          <w:sz w:val="28"/>
          <w:szCs w:val="28"/>
        </w:rPr>
        <w:t>·</w:t>
      </w:r>
      <w:r>
        <w:rPr>
          <w:rFonts w:eastAsia="仿宋_GB2312"/>
          <w:sz w:val="28"/>
          <w:szCs w:val="28"/>
        </w:rPr>
        <w:t>许昌市）</w:t>
      </w:r>
      <w:r>
        <w:rPr>
          <w:rFonts w:eastAsia="仿宋_GB2312"/>
          <w:sz w:val="28"/>
          <w:szCs w:val="28"/>
        </w:rPr>
        <w:t>”</w:t>
      </w:r>
      <w:r>
        <w:rPr>
          <w:rFonts w:eastAsia="仿宋_GB2312" w:hint="eastAsia"/>
          <w:sz w:val="28"/>
          <w:szCs w:val="28"/>
        </w:rPr>
        <w:t>上同时发布。</w:t>
      </w:r>
    </w:p>
    <w:p w:rsidR="00E01CD9" w:rsidRDefault="00E01CD9" w:rsidP="00E01CD9">
      <w:pPr>
        <w:pStyle w:val="ac"/>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七、公告期限：</w:t>
      </w:r>
    </w:p>
    <w:p w:rsidR="00E01CD9" w:rsidRDefault="00E01CD9" w:rsidP="00E01CD9">
      <w:pPr>
        <w:pStyle w:val="ac"/>
        <w:shd w:val="clear" w:color="auto" w:fill="FFFFFF"/>
        <w:spacing w:line="360" w:lineRule="auto"/>
        <w:ind w:firstLineChars="200" w:firstLine="560"/>
        <w:contextualSpacing/>
        <w:rPr>
          <w:rFonts w:eastAsia="仿宋_GB2312"/>
          <w:sz w:val="28"/>
          <w:szCs w:val="28"/>
        </w:rPr>
      </w:pPr>
      <w:r w:rsidRPr="00CA4B43">
        <w:rPr>
          <w:rFonts w:eastAsia="仿宋_GB2312" w:hint="eastAsia"/>
          <w:sz w:val="28"/>
          <w:szCs w:val="28"/>
        </w:rPr>
        <w:t>本公告自发布之日起公告期限为</w:t>
      </w:r>
      <w:r w:rsidRPr="00CA4B43">
        <w:rPr>
          <w:rFonts w:eastAsia="仿宋_GB2312" w:hint="eastAsia"/>
          <w:sz w:val="28"/>
          <w:szCs w:val="28"/>
        </w:rPr>
        <w:t>3</w:t>
      </w:r>
      <w:r w:rsidRPr="00CA4B43">
        <w:rPr>
          <w:rFonts w:eastAsia="仿宋_GB2312" w:hint="eastAsia"/>
          <w:sz w:val="28"/>
          <w:szCs w:val="28"/>
        </w:rPr>
        <w:t>个工作日。</w:t>
      </w:r>
    </w:p>
    <w:p w:rsidR="00E01CD9" w:rsidRDefault="00E01CD9" w:rsidP="00E01CD9">
      <w:pPr>
        <w:pStyle w:val="ac"/>
        <w:shd w:val="clear" w:color="auto" w:fill="FFFFFF"/>
        <w:spacing w:line="360" w:lineRule="auto"/>
        <w:contextualSpacing/>
        <w:rPr>
          <w:rFonts w:ascii="黑体" w:eastAsia="黑体" w:hAnsi="黑体" w:cs="黑体"/>
          <w:sz w:val="32"/>
          <w:szCs w:val="32"/>
        </w:rPr>
      </w:pPr>
      <w:r>
        <w:rPr>
          <w:rFonts w:ascii="黑体" w:eastAsia="黑体" w:hAnsi="黑体" w:cs="黑体" w:hint="eastAsia"/>
          <w:sz w:val="32"/>
          <w:szCs w:val="32"/>
        </w:rPr>
        <w:t>八、联系方式</w:t>
      </w:r>
    </w:p>
    <w:p w:rsidR="00E01CD9" w:rsidRPr="004C5A43" w:rsidRDefault="00E01CD9" w:rsidP="00E01CD9">
      <w:pPr>
        <w:widowControl/>
        <w:spacing w:line="600" w:lineRule="exact"/>
        <w:ind w:firstLineChars="196" w:firstLine="551"/>
        <w:outlineLvl w:val="1"/>
        <w:rPr>
          <w:rFonts w:eastAsia="仿宋_GB2312"/>
          <w:bCs/>
          <w:sz w:val="28"/>
          <w:szCs w:val="28"/>
        </w:rPr>
      </w:pPr>
      <w:r>
        <w:rPr>
          <w:rFonts w:eastAsia="楷体_GB2312" w:hAnsi="楷体_GB2312" w:hint="eastAsia"/>
          <w:b/>
          <w:sz w:val="28"/>
          <w:szCs w:val="28"/>
        </w:rPr>
        <w:lastRenderedPageBreak/>
        <w:t>采购单位：</w:t>
      </w:r>
      <w:r w:rsidRPr="0099325E">
        <w:rPr>
          <w:rFonts w:ascii="Calibri" w:eastAsia="仿宋_GB2312" w:hint="eastAsia"/>
          <w:bCs/>
          <w:sz w:val="28"/>
          <w:szCs w:val="28"/>
        </w:rPr>
        <w:t>许昌市建安区教育体育局</w:t>
      </w:r>
    </w:p>
    <w:p w:rsidR="00E01CD9" w:rsidRPr="00A81139" w:rsidRDefault="00E01CD9" w:rsidP="00E01CD9">
      <w:pPr>
        <w:pStyle w:val="ac"/>
        <w:shd w:val="clear" w:color="auto" w:fill="FFFFFF"/>
        <w:spacing w:line="360" w:lineRule="auto"/>
        <w:ind w:firstLineChars="200" w:firstLine="562"/>
        <w:contextualSpacing/>
        <w:rPr>
          <w:rFonts w:ascii="Times New Roman" w:eastAsia="仿宋_GB2312" w:hAnsi="Times New Roman"/>
          <w:bCs/>
          <w:sz w:val="28"/>
          <w:szCs w:val="28"/>
        </w:rPr>
      </w:pPr>
      <w:r>
        <w:rPr>
          <w:rFonts w:eastAsia="楷体_GB2312" w:hAnsi="楷体_GB2312" w:hint="eastAsia"/>
          <w:b/>
          <w:sz w:val="28"/>
          <w:szCs w:val="28"/>
        </w:rPr>
        <w:t>项目负责人：</w:t>
      </w:r>
      <w:r w:rsidRPr="0099325E">
        <w:rPr>
          <w:rFonts w:eastAsia="仿宋_GB2312" w:cs="Arial" w:hint="eastAsia"/>
          <w:bCs/>
          <w:sz w:val="28"/>
          <w:szCs w:val="28"/>
        </w:rPr>
        <w:t>寇军锋</w:t>
      </w:r>
      <w:r w:rsidRPr="0099325E">
        <w:rPr>
          <w:rFonts w:eastAsia="仿宋_GB2312" w:cs="Arial" w:hint="eastAsia"/>
          <w:bCs/>
          <w:sz w:val="28"/>
          <w:szCs w:val="28"/>
        </w:rPr>
        <w:t>13903993598</w:t>
      </w:r>
    </w:p>
    <w:p w:rsidR="00E01CD9" w:rsidRPr="004C5A43" w:rsidRDefault="00E01CD9" w:rsidP="00E01CD9">
      <w:pPr>
        <w:widowControl/>
        <w:spacing w:line="600" w:lineRule="exact"/>
        <w:ind w:firstLineChars="196" w:firstLine="549"/>
        <w:jc w:val="right"/>
        <w:outlineLvl w:val="1"/>
        <w:rPr>
          <w:rFonts w:eastAsia="仿宋_GB2312"/>
          <w:bCs/>
          <w:sz w:val="28"/>
          <w:szCs w:val="28"/>
        </w:rPr>
      </w:pPr>
      <w:r w:rsidRPr="0099325E">
        <w:rPr>
          <w:rFonts w:ascii="Calibri" w:eastAsia="仿宋_GB2312" w:hint="eastAsia"/>
          <w:bCs/>
          <w:sz w:val="28"/>
          <w:szCs w:val="28"/>
        </w:rPr>
        <w:t>许昌市建安区教育体育局</w:t>
      </w:r>
    </w:p>
    <w:p w:rsidR="00E01CD9" w:rsidRPr="00CA4B43" w:rsidRDefault="00E01CD9" w:rsidP="00E01CD9">
      <w:pPr>
        <w:widowControl/>
        <w:ind w:firstLineChars="196" w:firstLine="549"/>
        <w:jc w:val="right"/>
        <w:rPr>
          <w:rFonts w:eastAsia="仿宋_GB2312"/>
          <w:bCs/>
          <w:sz w:val="28"/>
          <w:szCs w:val="28"/>
        </w:rPr>
      </w:pPr>
      <w:r>
        <w:rPr>
          <w:rFonts w:eastAsia="仿宋_GB2312" w:hint="eastAsia"/>
          <w:bCs/>
          <w:sz w:val="28"/>
          <w:szCs w:val="28"/>
        </w:rPr>
        <w:t>2019</w:t>
      </w:r>
      <w:r w:rsidRPr="001B4060">
        <w:rPr>
          <w:rFonts w:eastAsia="仿宋_GB2312" w:hint="eastAsia"/>
          <w:bCs/>
          <w:color w:val="000000"/>
          <w:sz w:val="28"/>
          <w:szCs w:val="28"/>
        </w:rPr>
        <w:t>年</w:t>
      </w:r>
      <w:r>
        <w:rPr>
          <w:rFonts w:eastAsia="仿宋_GB2312" w:hint="eastAsia"/>
          <w:bCs/>
          <w:color w:val="000000"/>
          <w:sz w:val="28"/>
          <w:szCs w:val="28"/>
        </w:rPr>
        <w:t>7</w:t>
      </w:r>
      <w:r w:rsidRPr="001B4060">
        <w:rPr>
          <w:rFonts w:eastAsia="仿宋_GB2312" w:hint="eastAsia"/>
          <w:bCs/>
          <w:color w:val="000000"/>
          <w:sz w:val="28"/>
          <w:szCs w:val="28"/>
        </w:rPr>
        <w:t>月</w:t>
      </w:r>
      <w:r>
        <w:rPr>
          <w:rFonts w:eastAsia="仿宋_GB2312" w:hint="eastAsia"/>
          <w:bCs/>
          <w:color w:val="000000"/>
          <w:sz w:val="28"/>
          <w:szCs w:val="28"/>
        </w:rPr>
        <w:t>18</w:t>
      </w:r>
      <w:r w:rsidRPr="001B4060">
        <w:rPr>
          <w:rFonts w:eastAsia="仿宋_GB2312" w:hint="eastAsia"/>
          <w:bCs/>
          <w:color w:val="000000"/>
          <w:sz w:val="28"/>
          <w:szCs w:val="28"/>
        </w:rPr>
        <w:t>日</w:t>
      </w:r>
    </w:p>
    <w:p w:rsidR="004C6977" w:rsidRPr="00E01CD9" w:rsidRDefault="004C6977">
      <w:pPr>
        <w:spacing w:line="360" w:lineRule="auto"/>
        <w:rPr>
          <w:rFonts w:hAnsi="宋体"/>
          <w:b/>
          <w:sz w:val="28"/>
          <w:szCs w:val="28"/>
        </w:rPr>
      </w:pPr>
    </w:p>
    <w:p w:rsidR="00E651ED" w:rsidRPr="00856F02" w:rsidRDefault="00C4024D">
      <w:pPr>
        <w:spacing w:line="360" w:lineRule="auto"/>
        <w:rPr>
          <w:rFonts w:hAnsi="宋体"/>
          <w:b/>
          <w:sz w:val="28"/>
          <w:szCs w:val="28"/>
        </w:rPr>
      </w:pPr>
      <w:r w:rsidRPr="00856F02">
        <w:rPr>
          <w:rFonts w:hAnsi="宋体" w:hint="eastAsia"/>
          <w:b/>
          <w:sz w:val="28"/>
          <w:szCs w:val="28"/>
        </w:rPr>
        <w:t>温馨提示：</w:t>
      </w:r>
    </w:p>
    <w:p w:rsidR="00E651ED" w:rsidRPr="00856F02" w:rsidRDefault="00C4024D">
      <w:pPr>
        <w:spacing w:line="360" w:lineRule="auto"/>
        <w:ind w:firstLineChars="200" w:firstLine="562"/>
        <w:rPr>
          <w:rFonts w:hAnsi="宋体"/>
          <w:b/>
          <w:sz w:val="28"/>
          <w:szCs w:val="28"/>
        </w:rPr>
      </w:pPr>
      <w:r w:rsidRPr="00856F02">
        <w:rPr>
          <w:rFonts w:hAnsi="宋体" w:hint="eastAsia"/>
          <w:b/>
          <w:sz w:val="28"/>
          <w:szCs w:val="28"/>
        </w:rPr>
        <w:t>本项目为全流程电子化交易项目，请认真阅读谈判文件，并注意以下事项。</w:t>
      </w:r>
    </w:p>
    <w:p w:rsidR="00E651ED" w:rsidRPr="00856F02" w:rsidRDefault="00E651ED" w:rsidP="00651A74">
      <w:pPr>
        <w:pStyle w:val="ad"/>
        <w:ind w:firstLine="321"/>
        <w:rPr>
          <w:rFonts w:ascii="仿宋_GB2312" w:eastAsia="仿宋_GB2312"/>
          <w:b/>
          <w:sz w:val="32"/>
          <w:szCs w:val="32"/>
        </w:rPr>
      </w:pP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1.</w:t>
      </w:r>
      <w:r w:rsidRPr="00856F02">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hint="eastAsia"/>
          <w:b/>
          <w:szCs w:val="21"/>
        </w:rPr>
        <w:t>2</w:t>
      </w:r>
      <w:r w:rsidRPr="00856F02">
        <w:rPr>
          <w:rFonts w:asciiTheme="minorEastAsia" w:hAnsiTheme="minorEastAsia"/>
          <w:b/>
          <w:szCs w:val="21"/>
        </w:rPr>
        <w:t>.</w:t>
      </w:r>
      <w:r w:rsidRPr="00856F02">
        <w:rPr>
          <w:rFonts w:hAnsi="宋体" w:hint="eastAsia"/>
          <w:b/>
          <w:szCs w:val="21"/>
        </w:rPr>
        <w:t>电子文件下载、制作、提交期间和谈判响应文件递交（</w:t>
      </w:r>
      <w:r w:rsidRPr="00856F02">
        <w:rPr>
          <w:rFonts w:hAnsi="宋体" w:hint="eastAsia"/>
          <w:szCs w:val="21"/>
        </w:rPr>
        <w:t>电子响应文件的解密</w:t>
      </w:r>
      <w:r w:rsidRPr="00856F02">
        <w:rPr>
          <w:rFonts w:hAnsi="宋体" w:hint="eastAsia"/>
          <w:b/>
          <w:szCs w:val="21"/>
        </w:rPr>
        <w:t>）环节，供应商须使用</w:t>
      </w:r>
      <w:r w:rsidRPr="00856F02">
        <w:rPr>
          <w:rFonts w:hAnsi="宋体"/>
          <w:b/>
          <w:szCs w:val="21"/>
        </w:rPr>
        <w:t>CA</w:t>
      </w:r>
      <w:r w:rsidRPr="00856F02">
        <w:rPr>
          <w:rFonts w:hAnsi="宋体"/>
          <w:b/>
          <w:szCs w:val="21"/>
        </w:rPr>
        <w:t>数字证书</w:t>
      </w:r>
      <w:r w:rsidRPr="00856F02">
        <w:rPr>
          <w:rFonts w:hAnsi="宋体" w:hint="eastAsia"/>
          <w:b/>
          <w:szCs w:val="21"/>
        </w:rPr>
        <w:t>（证书须在有效期内）</w:t>
      </w:r>
      <w:r w:rsidRPr="00856F02">
        <w:rPr>
          <w:rFonts w:hAnsi="宋体"/>
          <w:b/>
          <w:szCs w:val="21"/>
        </w:rPr>
        <w:t>。</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3</w:t>
      </w:r>
      <w:r w:rsidRPr="00856F02">
        <w:rPr>
          <w:rFonts w:asciiTheme="minorEastAsia" w:hAnsiTheme="minorEastAsia" w:hint="eastAsia"/>
          <w:b/>
          <w:szCs w:val="21"/>
        </w:rPr>
        <w:t>.</w:t>
      </w:r>
      <w:r w:rsidRPr="00856F02">
        <w:rPr>
          <w:rFonts w:hAnsi="宋体" w:hint="eastAsia"/>
          <w:b/>
          <w:szCs w:val="21"/>
        </w:rPr>
        <w:t>电子响应文件的制作</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.1</w:t>
      </w:r>
      <w:r w:rsidRPr="00856F02">
        <w:rPr>
          <w:rFonts w:hAnsi="宋体" w:hint="eastAsia"/>
          <w:szCs w:val="21"/>
        </w:rPr>
        <w:t xml:space="preserve"> </w:t>
      </w:r>
      <w:r w:rsidRPr="00856F02">
        <w:rPr>
          <w:rFonts w:hAnsi="宋体" w:hint="eastAsia"/>
          <w:szCs w:val="21"/>
        </w:rPr>
        <w:t>供应商登录《全国公共资源交易平台</w:t>
      </w:r>
      <w:r w:rsidRPr="00856F02">
        <w:rPr>
          <w:rFonts w:asciiTheme="majorEastAsia" w:eastAsiaTheme="majorEastAsia" w:hAnsiTheme="maj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w:t>
      </w:r>
      <w:hyperlink r:id="rId9" w:history="1">
        <w:r w:rsidRPr="00856F02">
          <w:rPr>
            <w:rStyle w:val="af1"/>
            <w:rFonts w:hAnsi="宋体"/>
            <w:color w:val="auto"/>
            <w:szCs w:val="21"/>
          </w:rPr>
          <w:t>http://221.14.6.70:8088/ggzy/</w:t>
        </w:r>
      </w:hyperlink>
      <w:r w:rsidRPr="00856F02">
        <w:rPr>
          <w:rFonts w:hAnsi="宋体" w:hint="eastAsia"/>
          <w:szCs w:val="21"/>
        </w:rPr>
        <w:t>）下载“许昌投标文件制作系统</w:t>
      </w:r>
      <w:r w:rsidRPr="00856F02">
        <w:rPr>
          <w:rFonts w:hAnsi="宋体" w:hint="eastAsia"/>
          <w:szCs w:val="21"/>
        </w:rPr>
        <w:t xml:space="preserve">SEARUN </w:t>
      </w:r>
      <w:r w:rsidRPr="00856F02">
        <w:rPr>
          <w:rFonts w:hAnsi="宋体" w:hint="eastAsia"/>
          <w:szCs w:val="21"/>
        </w:rPr>
        <w:t>最新版本”，按谈判文件要求制作电子响应文件。</w:t>
      </w:r>
    </w:p>
    <w:p w:rsidR="00E651ED" w:rsidRPr="00856F02" w:rsidRDefault="00C4024D">
      <w:pPr>
        <w:tabs>
          <w:tab w:val="left" w:pos="7095"/>
        </w:tabs>
        <w:spacing w:line="360" w:lineRule="auto"/>
        <w:ind w:firstLineChars="200" w:firstLine="420"/>
        <w:contextualSpacing/>
        <w:rPr>
          <w:rFonts w:hAnsi="宋体"/>
          <w:szCs w:val="21"/>
        </w:rPr>
      </w:pPr>
      <w:r w:rsidRPr="00856F02">
        <w:rPr>
          <w:rFonts w:hAnsi="宋体" w:hint="eastAsia"/>
          <w:szCs w:val="21"/>
        </w:rPr>
        <w:t>电子响应文件的制作，参考《全国公共资源交易平台</w:t>
      </w:r>
      <w:r w:rsidRPr="00856F02">
        <w:rPr>
          <w:rFonts w:asciiTheme="minorEastAsia" w:hAnsiTheme="minorEastAsia"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asciiTheme="minorEastAsia" w:hAnsiTheme="minorEastAsia" w:hint="eastAsia"/>
          <w:szCs w:val="21"/>
        </w:rPr>
        <w:t>)</w:t>
      </w:r>
      <w:r w:rsidRPr="00856F02">
        <w:rPr>
          <w:rFonts w:hAnsi="宋体" w:hint="eastAsia"/>
          <w:szCs w:val="21"/>
        </w:rPr>
        <w:t>》公共资源交易系统——组件下载——交易系统操作手册（投标人、供应商）。</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w:t>
      </w:r>
      <w:r w:rsidRPr="00856F02">
        <w:rPr>
          <w:rFonts w:asciiTheme="minorEastAsia" w:hAnsiTheme="minorEastAsia" w:hint="eastAsia"/>
          <w:szCs w:val="21"/>
        </w:rPr>
        <w:t>.</w:t>
      </w:r>
      <w:r w:rsidRPr="00856F02">
        <w:rPr>
          <w:rFonts w:asciiTheme="minorEastAsia" w:hAnsiTheme="minorEastAsia"/>
          <w:szCs w:val="21"/>
        </w:rPr>
        <w:t>2</w:t>
      </w:r>
      <w:r w:rsidRPr="00856F02">
        <w:rPr>
          <w:rFonts w:hAnsi="宋体" w:hint="eastAsia"/>
          <w:szCs w:val="21"/>
        </w:rPr>
        <w:t xml:space="preserve"> </w:t>
      </w:r>
      <w:r w:rsidRPr="00856F02">
        <w:rPr>
          <w:rFonts w:hAnsi="宋体" w:hint="eastAsia"/>
          <w:szCs w:val="21"/>
        </w:rPr>
        <w:t>供应商须将谈判文件要求的资质、业绩、荣誉及相关人员证明材料等资料原件扫描件（或图片）制作到所提交的电子响应文件中。</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3.3</w:t>
      </w:r>
      <w:r w:rsidRPr="00856F02">
        <w:rPr>
          <w:rFonts w:hAnsi="宋体" w:hint="eastAsia"/>
          <w:szCs w:val="21"/>
        </w:rPr>
        <w:t>供应商对同一项目多个标段进行报价的，应分别下载所响应标段的谈判文件，按标段制作电子响应文件，并</w:t>
      </w:r>
      <w:r w:rsidRPr="00856F02">
        <w:rPr>
          <w:rFonts w:hAnsi="宋体"/>
          <w:szCs w:val="21"/>
        </w:rPr>
        <w:t>按</w:t>
      </w:r>
      <w:r w:rsidRPr="00856F02">
        <w:rPr>
          <w:rFonts w:hAnsi="宋体" w:hint="eastAsia"/>
          <w:szCs w:val="21"/>
        </w:rPr>
        <w:t>谈判</w:t>
      </w:r>
      <w:r w:rsidRPr="00856F02">
        <w:rPr>
          <w:rFonts w:hAnsi="宋体"/>
          <w:szCs w:val="21"/>
        </w:rPr>
        <w:t>文件要求在相应位置加盖</w:t>
      </w:r>
      <w:r w:rsidRPr="00856F02">
        <w:rPr>
          <w:rFonts w:hAnsi="宋体" w:hint="eastAsia"/>
          <w:szCs w:val="21"/>
        </w:rPr>
        <w:t>供应商</w:t>
      </w:r>
      <w:r w:rsidRPr="00856F02">
        <w:rPr>
          <w:rFonts w:hAnsi="宋体"/>
          <w:szCs w:val="21"/>
        </w:rPr>
        <w:t>电子印章</w:t>
      </w:r>
      <w:r w:rsidRPr="00856F02">
        <w:rPr>
          <w:rFonts w:hAnsi="宋体" w:hint="eastAsia"/>
          <w:szCs w:val="21"/>
        </w:rPr>
        <w:t>和法人电子印章。</w:t>
      </w:r>
    </w:p>
    <w:p w:rsidR="00E651ED" w:rsidRPr="00856F02" w:rsidRDefault="00C4024D">
      <w:pPr>
        <w:tabs>
          <w:tab w:val="left" w:pos="7095"/>
        </w:tabs>
        <w:spacing w:line="360" w:lineRule="auto"/>
        <w:ind w:leftChars="50" w:left="105" w:firstLineChars="150" w:firstLine="315"/>
        <w:contextualSpacing/>
        <w:rPr>
          <w:rFonts w:hAnsi="宋体"/>
          <w:szCs w:val="21"/>
        </w:rPr>
      </w:pPr>
      <w:r w:rsidRPr="00856F02">
        <w:rPr>
          <w:rFonts w:hAnsi="宋体" w:hint="eastAsia"/>
          <w:szCs w:val="21"/>
        </w:rPr>
        <w:t>一个标段对应生成一个文件夹（</w:t>
      </w:r>
      <w:r w:rsidRPr="00856F02">
        <w:rPr>
          <w:rFonts w:hAnsi="宋体" w:hint="eastAsia"/>
          <w:szCs w:val="21"/>
        </w:rPr>
        <w:t>xxxx</w:t>
      </w:r>
      <w:r w:rsidRPr="00856F02">
        <w:rPr>
          <w:rFonts w:hAnsi="宋体" w:hint="eastAsia"/>
          <w:szCs w:val="21"/>
        </w:rPr>
        <w:t>项目</w:t>
      </w:r>
      <w:r w:rsidRPr="00856F02">
        <w:rPr>
          <w:rFonts w:hAnsi="宋体" w:hint="eastAsia"/>
          <w:szCs w:val="21"/>
        </w:rPr>
        <w:t>xx</w:t>
      </w:r>
      <w:r w:rsidRPr="00856F02">
        <w:rPr>
          <w:rFonts w:hAnsi="宋体" w:hint="eastAsia"/>
          <w:szCs w:val="21"/>
        </w:rPr>
        <w:t>标段）</w:t>
      </w:r>
      <w:r w:rsidRPr="00856F02">
        <w:rPr>
          <w:rFonts w:hAnsi="宋体" w:hint="eastAsia"/>
          <w:szCs w:val="21"/>
        </w:rPr>
        <w:t xml:space="preserve">, </w:t>
      </w:r>
      <w:r w:rsidRPr="00856F02">
        <w:rPr>
          <w:rFonts w:hAnsi="宋体" w:hint="eastAsia"/>
          <w:szCs w:val="21"/>
        </w:rPr>
        <w:t>其中包含</w:t>
      </w:r>
      <w:r w:rsidRPr="00856F02">
        <w:rPr>
          <w:rFonts w:hAnsi="宋体" w:hint="eastAsia"/>
          <w:szCs w:val="21"/>
        </w:rPr>
        <w:t>2</w:t>
      </w:r>
      <w:r w:rsidRPr="00856F02">
        <w:rPr>
          <w:rFonts w:hAnsi="宋体" w:hint="eastAsia"/>
          <w:szCs w:val="21"/>
        </w:rPr>
        <w:t>个文件和</w:t>
      </w:r>
      <w:r w:rsidRPr="00856F02">
        <w:rPr>
          <w:rFonts w:hAnsi="宋体" w:hint="eastAsia"/>
          <w:szCs w:val="21"/>
        </w:rPr>
        <w:t>1</w:t>
      </w:r>
      <w:r w:rsidRPr="00856F02">
        <w:rPr>
          <w:rFonts w:hAnsi="宋体" w:hint="eastAsia"/>
          <w:szCs w:val="21"/>
        </w:rPr>
        <w:t>个文件夹。后缀</w:t>
      </w:r>
      <w:r w:rsidRPr="00856F02">
        <w:rPr>
          <w:rFonts w:hAnsi="宋体" w:hint="eastAsia"/>
          <w:szCs w:val="21"/>
        </w:rPr>
        <w:lastRenderedPageBreak/>
        <w:t>名为“</w:t>
      </w:r>
      <w:r w:rsidRPr="00856F02">
        <w:rPr>
          <w:rFonts w:hAnsi="宋体"/>
          <w:szCs w:val="21"/>
        </w:rPr>
        <w:t>.file</w:t>
      </w:r>
      <w:r w:rsidRPr="00856F02">
        <w:rPr>
          <w:rFonts w:hAnsi="宋体" w:hint="eastAsia"/>
          <w:szCs w:val="21"/>
        </w:rPr>
        <w:t>”的文件用于电子响应使用，后缀名为“</w:t>
      </w:r>
      <w:r w:rsidRPr="00856F02">
        <w:rPr>
          <w:rFonts w:hAnsi="宋体" w:hint="eastAsia"/>
          <w:szCs w:val="21"/>
        </w:rPr>
        <w:t>.PDF</w:t>
      </w:r>
      <w:r w:rsidRPr="00856F02">
        <w:rPr>
          <w:rFonts w:hAnsi="宋体" w:hint="eastAsia"/>
          <w:szCs w:val="21"/>
        </w:rPr>
        <w:t>”的文件用于打印纸质响应文件，名称为“备份”的文件夹使用电子介质存储，供谈判响应文件递交现场备用。</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4</w:t>
      </w:r>
      <w:r w:rsidRPr="00856F02">
        <w:rPr>
          <w:rFonts w:asciiTheme="minorEastAsia" w:hAnsiTheme="minorEastAsia" w:hint="eastAsia"/>
          <w:b/>
          <w:szCs w:val="21"/>
        </w:rPr>
        <w:t>.加密</w:t>
      </w:r>
      <w:r w:rsidRPr="00856F02">
        <w:rPr>
          <w:rFonts w:hAnsi="宋体" w:hint="eastAsia"/>
          <w:b/>
          <w:szCs w:val="21"/>
        </w:rPr>
        <w:t>电子响应文件的提交</w:t>
      </w:r>
    </w:p>
    <w:p w:rsidR="00E651ED" w:rsidRPr="00856F02" w:rsidRDefault="00C4024D">
      <w:pPr>
        <w:tabs>
          <w:tab w:val="left" w:pos="7095"/>
        </w:tabs>
        <w:spacing w:line="360" w:lineRule="auto"/>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.1加密</w:t>
      </w:r>
      <w:r w:rsidRPr="00856F02">
        <w:rPr>
          <w:rFonts w:hAnsi="宋体" w:hint="eastAsia"/>
          <w:szCs w:val="21"/>
        </w:rPr>
        <w:t>电子响应文件应在谈判文件规定的谈判响应截止时间（谈判时间）之前成功提交至《全国公共资源交易平台</w:t>
      </w:r>
      <w:r w:rsidRPr="00856F02">
        <w:rPr>
          <w:rFonts w:hAnsi="宋体" w:hint="eastAsia"/>
          <w:szCs w:val="21"/>
        </w:rPr>
        <w:t>(</w:t>
      </w:r>
      <w:r w:rsidRPr="00856F02">
        <w:rPr>
          <w:rFonts w:hAnsi="宋体" w:hint="eastAsia"/>
          <w:szCs w:val="21"/>
        </w:rPr>
        <w:t>河南省</w:t>
      </w:r>
      <w:r w:rsidRPr="00856F02">
        <w:rPr>
          <w:rFonts w:ascii="MS Mincho" w:eastAsia="MS Mincho" w:hAnsi="MS Mincho" w:cs="MS Mincho" w:hint="eastAsia"/>
          <w:szCs w:val="21"/>
        </w:rPr>
        <w:t>▪</w:t>
      </w:r>
      <w:r w:rsidRPr="00856F02">
        <w:rPr>
          <w:rFonts w:ascii="宋体" w:eastAsia="宋体" w:hAnsi="宋体" w:cs="宋体" w:hint="eastAsia"/>
          <w:szCs w:val="21"/>
        </w:rPr>
        <w:t>许昌市</w:t>
      </w:r>
      <w:r w:rsidRPr="00856F02">
        <w:rPr>
          <w:rFonts w:hAnsi="宋体" w:hint="eastAsia"/>
          <w:szCs w:val="21"/>
        </w:rPr>
        <w:t>)</w:t>
      </w:r>
      <w:r w:rsidRPr="00856F02">
        <w:rPr>
          <w:rFonts w:hAnsi="宋体" w:hint="eastAsia"/>
          <w:szCs w:val="21"/>
        </w:rPr>
        <w:t>》公共资源交易系统（</w:t>
      </w:r>
      <w:hyperlink r:id="rId10" w:history="1">
        <w:r w:rsidRPr="00856F02">
          <w:rPr>
            <w:rStyle w:val="af1"/>
            <w:rFonts w:hAnsi="宋体"/>
            <w:color w:val="auto"/>
            <w:szCs w:val="21"/>
          </w:rPr>
          <w:t>http://221.14.6.70:8088/ggzy/</w:t>
        </w:r>
      </w:hyperlink>
      <w:r w:rsidRPr="00856F02">
        <w:rPr>
          <w:rFonts w:hAnsi="宋体" w:hint="eastAsia"/>
          <w:szCs w:val="21"/>
        </w:rPr>
        <w:t>）。</w:t>
      </w:r>
    </w:p>
    <w:p w:rsidR="00E651ED" w:rsidRPr="00856F02" w:rsidRDefault="00C4024D">
      <w:pPr>
        <w:tabs>
          <w:tab w:val="left" w:pos="7095"/>
        </w:tabs>
        <w:spacing w:line="360" w:lineRule="auto"/>
        <w:ind w:firstLineChars="200" w:firstLine="420"/>
        <w:contextualSpacing/>
        <w:rPr>
          <w:rFonts w:hAnsi="宋体"/>
          <w:szCs w:val="21"/>
        </w:rPr>
      </w:pPr>
      <w:r w:rsidRPr="00856F02">
        <w:rPr>
          <w:rFonts w:hAnsi="宋体" w:hint="eastAsia"/>
          <w:szCs w:val="21"/>
        </w:rPr>
        <w:t>供应商应充分考虑并预留技术处理和上传数据所需时间。</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 xml:space="preserve">2 </w:t>
      </w:r>
      <w:r w:rsidRPr="00856F02">
        <w:rPr>
          <w:rFonts w:hAnsi="宋体" w:hint="eastAsia"/>
          <w:szCs w:val="21"/>
        </w:rPr>
        <w:t>供应商对同一项目多个标段进行报价的，加密电子响应文件应按标段分别提交。</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szCs w:val="21"/>
        </w:rPr>
        <w:t>4</w:t>
      </w:r>
      <w:r w:rsidRPr="00856F02">
        <w:rPr>
          <w:rFonts w:asciiTheme="minorEastAsia" w:hAnsiTheme="minorEastAsia" w:hint="eastAsia"/>
          <w:szCs w:val="21"/>
        </w:rPr>
        <w:t>.</w:t>
      </w:r>
      <w:r w:rsidRPr="00856F02">
        <w:rPr>
          <w:rFonts w:asciiTheme="minorEastAsia" w:hAnsiTheme="minorEastAsia"/>
          <w:szCs w:val="21"/>
        </w:rPr>
        <w:t>3</w:t>
      </w:r>
      <w:r w:rsidRPr="00856F02">
        <w:rPr>
          <w:rFonts w:asciiTheme="minorEastAsia" w:hAnsiTheme="minorEastAsia" w:hint="eastAsia"/>
          <w:szCs w:val="21"/>
        </w:rPr>
        <w:t xml:space="preserve"> 加密</w:t>
      </w:r>
      <w:r w:rsidRPr="00856F02">
        <w:rPr>
          <w:rFonts w:hAnsi="宋体" w:hint="eastAsia"/>
          <w:szCs w:val="21"/>
        </w:rPr>
        <w:t>电子响应文件成功提交后，供应商应打印“投标文件提交回执单”供谈判响应文件递交现场备查。</w:t>
      </w:r>
    </w:p>
    <w:p w:rsidR="00E651ED" w:rsidRPr="00856F02" w:rsidRDefault="00C4024D">
      <w:pPr>
        <w:tabs>
          <w:tab w:val="left" w:pos="7095"/>
        </w:tabs>
        <w:spacing w:line="360" w:lineRule="auto"/>
        <w:ind w:firstLineChars="200" w:firstLine="422"/>
        <w:contextualSpacing/>
        <w:rPr>
          <w:rFonts w:hAnsi="宋体"/>
          <w:b/>
          <w:szCs w:val="21"/>
        </w:rPr>
      </w:pPr>
      <w:r w:rsidRPr="00856F02">
        <w:rPr>
          <w:rFonts w:asciiTheme="minorEastAsia" w:hAnsiTheme="minorEastAsia"/>
          <w:b/>
          <w:szCs w:val="21"/>
        </w:rPr>
        <w:t>5</w:t>
      </w:r>
      <w:r w:rsidRPr="00856F02">
        <w:rPr>
          <w:rFonts w:asciiTheme="minorEastAsia" w:hAnsiTheme="minorEastAsia" w:hint="eastAsia"/>
          <w:b/>
          <w:szCs w:val="21"/>
        </w:rPr>
        <w:t>.</w:t>
      </w:r>
      <w:r w:rsidRPr="00856F02">
        <w:rPr>
          <w:rFonts w:hAnsi="宋体" w:hint="eastAsia"/>
          <w:b/>
          <w:szCs w:val="21"/>
        </w:rPr>
        <w:t>评审依据</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5.1</w:t>
      </w:r>
      <w:r w:rsidRPr="00856F02">
        <w:rPr>
          <w:rFonts w:hAnsi="宋体" w:hint="eastAsia"/>
          <w:szCs w:val="21"/>
        </w:rPr>
        <w:t>采用全流程电子化交易评审时，谈判小组以电子响应文件为依据评审。</w:t>
      </w:r>
    </w:p>
    <w:p w:rsidR="00E651ED" w:rsidRPr="00856F02" w:rsidRDefault="00C4024D">
      <w:pPr>
        <w:tabs>
          <w:tab w:val="left" w:pos="7095"/>
        </w:tabs>
        <w:spacing w:line="360" w:lineRule="auto"/>
        <w:ind w:firstLineChars="200" w:firstLine="420"/>
        <w:contextualSpacing/>
        <w:rPr>
          <w:rFonts w:hAnsi="宋体"/>
          <w:szCs w:val="21"/>
        </w:rPr>
      </w:pPr>
      <w:r w:rsidRPr="00856F02">
        <w:rPr>
          <w:rFonts w:asciiTheme="minorEastAsia" w:hAnsiTheme="minorEastAsia" w:hint="eastAsia"/>
          <w:szCs w:val="21"/>
        </w:rPr>
        <w:t>5.2</w:t>
      </w:r>
      <w:r w:rsidRPr="00856F02">
        <w:rPr>
          <w:rFonts w:hAnsi="宋体" w:hint="eastAsia"/>
          <w:szCs w:val="21"/>
        </w:rPr>
        <w:t>全流程电子化交易如因系统异常情况无法完成，将以人工方式进行。谈判小组以纸质响应文件为依据评审。</w:t>
      </w: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Default="00E651ED">
      <w:pPr>
        <w:autoSpaceDE w:val="0"/>
        <w:autoSpaceDN w:val="0"/>
        <w:adjustRightInd w:val="0"/>
        <w:spacing w:line="700" w:lineRule="exact"/>
        <w:ind w:firstLine="560"/>
        <w:rPr>
          <w:rFonts w:asciiTheme="minorEastAsia" w:hAnsiTheme="minorEastAsia" w:cs="仿宋_GB2312"/>
          <w:sz w:val="24"/>
          <w:szCs w:val="24"/>
        </w:rPr>
      </w:pPr>
    </w:p>
    <w:p w:rsidR="00B354EB" w:rsidRDefault="00B354EB">
      <w:pPr>
        <w:autoSpaceDE w:val="0"/>
        <w:autoSpaceDN w:val="0"/>
        <w:adjustRightInd w:val="0"/>
        <w:spacing w:line="700" w:lineRule="exact"/>
        <w:ind w:firstLine="560"/>
        <w:rPr>
          <w:rFonts w:asciiTheme="minorEastAsia" w:hAnsiTheme="minorEastAsia" w:cs="仿宋_GB2312"/>
          <w:sz w:val="24"/>
          <w:szCs w:val="24"/>
        </w:rPr>
      </w:pPr>
    </w:p>
    <w:p w:rsidR="00E651ED" w:rsidRPr="00856F02" w:rsidRDefault="00C4024D">
      <w:pPr>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第二章 采购需求</w:t>
      </w:r>
    </w:p>
    <w:p w:rsidR="00E01CD9" w:rsidRDefault="00E01CD9" w:rsidP="00E01CD9">
      <w:pPr>
        <w:spacing w:line="660" w:lineRule="exact"/>
        <w:rPr>
          <w:rFonts w:ascii="仿宋" w:eastAsia="仿宋" w:hAnsi="仿宋" w:cs="仿宋"/>
          <w:b/>
          <w:bCs/>
          <w:sz w:val="32"/>
          <w:szCs w:val="32"/>
        </w:rPr>
      </w:pPr>
      <w:r>
        <w:rPr>
          <w:rFonts w:ascii="仿宋" w:eastAsia="仿宋" w:hAnsi="仿宋" w:cs="仿宋" w:hint="eastAsia"/>
          <w:b/>
          <w:bCs/>
          <w:sz w:val="32"/>
          <w:szCs w:val="32"/>
        </w:rPr>
        <w:t>一、采购项目概况</w:t>
      </w:r>
    </w:p>
    <w:p w:rsidR="00E01CD9" w:rsidRDefault="00E01CD9" w:rsidP="00E01CD9">
      <w:pPr>
        <w:spacing w:line="660" w:lineRule="exact"/>
        <w:rPr>
          <w:rFonts w:ascii="仿宋" w:eastAsia="仿宋" w:hAnsi="仿宋" w:cs="仿宋"/>
          <w:sz w:val="32"/>
          <w:szCs w:val="32"/>
        </w:rPr>
      </w:pPr>
      <w:r>
        <w:rPr>
          <w:rFonts w:ascii="仿宋" w:eastAsia="仿宋" w:hAnsi="仿宋" w:cs="仿宋"/>
          <w:bCs/>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计划为5所新投用学校购置教师办公桌、办公椅各570套。</w:t>
      </w:r>
    </w:p>
    <w:p w:rsidR="00E01CD9" w:rsidRDefault="00E01CD9" w:rsidP="00E01CD9">
      <w:pPr>
        <w:spacing w:line="660" w:lineRule="exact"/>
        <w:rPr>
          <w:rFonts w:ascii="仿宋" w:eastAsia="仿宋" w:hAnsi="仿宋" w:cs="仿宋"/>
          <w:b/>
          <w:bCs/>
          <w:sz w:val="32"/>
          <w:szCs w:val="32"/>
        </w:rPr>
      </w:pPr>
      <w:r>
        <w:rPr>
          <w:rFonts w:ascii="仿宋" w:eastAsia="仿宋" w:hAnsi="仿宋" w:cs="仿宋" w:hint="eastAsia"/>
          <w:b/>
          <w:bCs/>
          <w:sz w:val="32"/>
          <w:szCs w:val="32"/>
        </w:rPr>
        <w:t>二、采购货物要求（参数）</w:t>
      </w:r>
    </w:p>
    <w:p w:rsidR="00E01CD9" w:rsidRDefault="00E01CD9" w:rsidP="00E01CD9">
      <w:pPr>
        <w:spacing w:line="360" w:lineRule="auto"/>
        <w:ind w:firstLineChars="200" w:firstLine="640"/>
        <w:contextualSpacing/>
        <w:rPr>
          <w:rFonts w:ascii="仿宋" w:eastAsia="仿宋" w:hAnsi="仿宋" w:cs="仿宋"/>
          <w:bCs/>
          <w:sz w:val="32"/>
          <w:szCs w:val="32"/>
        </w:rPr>
      </w:pPr>
      <w:r>
        <w:rPr>
          <w:rFonts w:ascii="仿宋" w:eastAsia="仿宋" w:hAnsi="仿宋" w:cs="仿宋" w:hint="eastAsia"/>
          <w:bCs/>
          <w:sz w:val="32"/>
          <w:szCs w:val="32"/>
        </w:rPr>
        <w:t>详细参数见评审报告。</w:t>
      </w:r>
    </w:p>
    <w:p w:rsidR="00E01CD9" w:rsidRPr="00E01CD9" w:rsidRDefault="00E01CD9" w:rsidP="00E01CD9">
      <w:pPr>
        <w:spacing w:line="360" w:lineRule="auto"/>
        <w:ind w:firstLineChars="200" w:firstLine="640"/>
        <w:contextualSpacing/>
        <w:rPr>
          <w:rFonts w:ascii="仿宋" w:eastAsia="仿宋" w:hAnsi="仿宋" w:cs="仿宋"/>
          <w:bCs/>
          <w:sz w:val="32"/>
          <w:szCs w:val="32"/>
        </w:rPr>
      </w:pPr>
      <w:r>
        <w:rPr>
          <w:rFonts w:ascii="仿宋" w:eastAsia="仿宋" w:hAnsi="仿宋" w:cs="仿宋" w:hint="eastAsia"/>
          <w:bCs/>
          <w:sz w:val="32"/>
          <w:szCs w:val="32"/>
        </w:rPr>
        <w:t>（</w:t>
      </w:r>
      <w:r w:rsidRPr="00E01CD9">
        <w:rPr>
          <w:rFonts w:ascii="仿宋" w:eastAsia="仿宋" w:hAnsi="仿宋" w:cs="仿宋" w:hint="eastAsia"/>
          <w:bCs/>
          <w:sz w:val="32"/>
          <w:szCs w:val="32"/>
        </w:rPr>
        <w:t>本采购需求中所列技术规格或主要参数为最低要求，不允许负偏离，否则将承担其响应被视为非实质性响应的风险。</w:t>
      </w:r>
      <w:r>
        <w:rPr>
          <w:rFonts w:ascii="仿宋" w:eastAsia="仿宋" w:hAnsi="仿宋" w:cs="仿宋" w:hint="eastAsia"/>
          <w:bCs/>
          <w:sz w:val="32"/>
          <w:szCs w:val="32"/>
        </w:rPr>
        <w:t>）</w:t>
      </w:r>
    </w:p>
    <w:p w:rsidR="00E01CD9" w:rsidRDefault="00E01CD9" w:rsidP="00E01CD9">
      <w:pPr>
        <w:spacing w:line="660" w:lineRule="exact"/>
        <w:rPr>
          <w:rFonts w:ascii="仿宋" w:eastAsia="仿宋" w:hAnsi="仿宋" w:cs="仿宋"/>
          <w:sz w:val="32"/>
          <w:szCs w:val="32"/>
        </w:rPr>
      </w:pPr>
      <w:r>
        <w:rPr>
          <w:rFonts w:ascii="仿宋" w:eastAsia="仿宋" w:hAnsi="仿宋" w:cs="仿宋" w:hint="eastAsia"/>
          <w:b/>
          <w:sz w:val="32"/>
          <w:szCs w:val="32"/>
        </w:rPr>
        <w:t>三、采购预算</w:t>
      </w:r>
    </w:p>
    <w:p w:rsidR="00E01CD9" w:rsidRDefault="00E01CD9" w:rsidP="00E01CD9">
      <w:pPr>
        <w:widowControl/>
        <w:adjustRightInd w:val="0"/>
        <w:snapToGrid w:val="0"/>
        <w:spacing w:after="200" w:line="6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核定招标控制价为：420090元</w:t>
      </w:r>
    </w:p>
    <w:p w:rsidR="00E01CD9" w:rsidRDefault="00E01CD9" w:rsidP="00E01CD9">
      <w:pPr>
        <w:widowControl/>
        <w:adjustRightInd w:val="0"/>
        <w:snapToGrid w:val="0"/>
        <w:spacing w:after="200" w:line="660" w:lineRule="exact"/>
        <w:jc w:val="left"/>
        <w:rPr>
          <w:rFonts w:ascii="仿宋" w:eastAsia="仿宋" w:hAnsi="仿宋" w:cs="仿宋"/>
          <w:b/>
          <w:bCs/>
          <w:sz w:val="32"/>
          <w:szCs w:val="32"/>
        </w:rPr>
      </w:pPr>
      <w:r>
        <w:rPr>
          <w:rFonts w:ascii="仿宋" w:eastAsia="仿宋" w:hAnsi="仿宋" w:cs="仿宋" w:hint="eastAsia"/>
          <w:b/>
          <w:bCs/>
          <w:sz w:val="32"/>
          <w:szCs w:val="32"/>
        </w:rPr>
        <w:t>四、供货期限及付款方式</w:t>
      </w:r>
    </w:p>
    <w:p w:rsidR="00E01CD9" w:rsidRDefault="00E01CD9" w:rsidP="00E01CD9">
      <w:pPr>
        <w:spacing w:line="660" w:lineRule="exact"/>
        <w:ind w:firstLineChars="200" w:firstLine="640"/>
        <w:rPr>
          <w:rFonts w:ascii="仿宋" w:eastAsia="仿宋" w:hAnsi="仿宋"/>
          <w:sz w:val="32"/>
          <w:szCs w:val="32"/>
        </w:rPr>
      </w:pPr>
      <w:r>
        <w:rPr>
          <w:rFonts w:ascii="仿宋" w:eastAsia="仿宋" w:hAnsi="仿宋"/>
          <w:color w:val="000000"/>
          <w:sz w:val="32"/>
          <w:szCs w:val="32"/>
        </w:rPr>
        <w:t>1</w:t>
      </w:r>
      <w:r>
        <w:rPr>
          <w:rFonts w:ascii="仿宋" w:eastAsia="仿宋" w:hAnsi="仿宋" w:hint="eastAsia"/>
          <w:color w:val="000000"/>
          <w:sz w:val="32"/>
          <w:szCs w:val="32"/>
        </w:rPr>
        <w:t>、具体交货时间为中标后15</w:t>
      </w:r>
      <w:r>
        <w:rPr>
          <w:rFonts w:ascii="仿宋" w:eastAsia="仿宋" w:hAnsi="仿宋" w:hint="eastAsia"/>
          <w:sz w:val="32"/>
          <w:szCs w:val="32"/>
        </w:rPr>
        <w:t>天内供货安装完毕；</w:t>
      </w:r>
    </w:p>
    <w:p w:rsidR="00E01CD9" w:rsidRDefault="00E01CD9" w:rsidP="00E01CD9">
      <w:pPr>
        <w:spacing w:line="6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、按照采购方要求分批次供货完毕且验收合格后，中标方凭《成交通知书》、《政府采购合同》、《销售发票》等相关手续，待采购方上报本级财政部门拨款后支付实际供货数量的货款。</w:t>
      </w:r>
    </w:p>
    <w:p w:rsidR="00E01CD9" w:rsidRDefault="00E01CD9" w:rsidP="00E01CD9">
      <w:pPr>
        <w:spacing w:line="660" w:lineRule="exact"/>
        <w:ind w:firstLine="420"/>
        <w:jc w:val="center"/>
        <w:rPr>
          <w:rFonts w:ascii="仿宋" w:eastAsia="仿宋" w:hAnsi="仿宋" w:cs="仿宋"/>
          <w:sz w:val="32"/>
          <w:szCs w:val="32"/>
        </w:rPr>
      </w:pPr>
      <w:r>
        <w:rPr>
          <w:rFonts w:ascii="仿宋" w:eastAsia="仿宋" w:hAnsi="仿宋" w:cs="仿宋"/>
          <w:sz w:val="32"/>
          <w:szCs w:val="32"/>
        </w:rPr>
        <w:t xml:space="preserve">                   </w:t>
      </w:r>
    </w:p>
    <w:p w:rsidR="00812F6F" w:rsidRDefault="00812F6F" w:rsidP="00812F6F">
      <w:pPr>
        <w:rPr>
          <w:rFonts w:ascii="仿宋_GB2312" w:eastAsia="仿宋_GB2312" w:hAnsi="Arial" w:cs="Arial"/>
          <w:b/>
          <w:kern w:val="0"/>
          <w:sz w:val="32"/>
          <w:szCs w:val="32"/>
        </w:rPr>
      </w:pPr>
      <w:r w:rsidRPr="00C32CD6">
        <w:rPr>
          <w:rFonts w:ascii="仿宋_GB2312" w:eastAsia="仿宋_GB2312" w:hAnsi="Arial" w:cs="Arial" w:hint="eastAsia"/>
          <w:b/>
          <w:kern w:val="0"/>
          <w:sz w:val="32"/>
          <w:szCs w:val="32"/>
        </w:rPr>
        <w:t>备注：本项目</w:t>
      </w:r>
      <w:r w:rsidR="00BD5794">
        <w:rPr>
          <w:rFonts w:ascii="仿宋_GB2312" w:eastAsia="仿宋_GB2312" w:hAnsi="Arial" w:cs="Arial" w:hint="eastAsia"/>
          <w:b/>
          <w:kern w:val="0"/>
          <w:sz w:val="32"/>
          <w:szCs w:val="32"/>
        </w:rPr>
        <w:t>成交</w:t>
      </w:r>
      <w:r w:rsidRPr="00C32CD6">
        <w:rPr>
          <w:rFonts w:ascii="仿宋_GB2312" w:eastAsia="仿宋_GB2312" w:hAnsi="Arial" w:cs="Arial" w:hint="eastAsia"/>
          <w:b/>
          <w:kern w:val="0"/>
          <w:sz w:val="32"/>
          <w:szCs w:val="32"/>
        </w:rPr>
        <w:t>单位须在签订合同前缴纳不超过</w:t>
      </w:r>
      <w:r w:rsidR="00BD5794">
        <w:rPr>
          <w:rFonts w:ascii="仿宋_GB2312" w:eastAsia="仿宋_GB2312" w:hAnsi="Arial" w:cs="Arial" w:hint="eastAsia"/>
          <w:b/>
          <w:kern w:val="0"/>
          <w:sz w:val="32"/>
          <w:szCs w:val="32"/>
        </w:rPr>
        <w:t>成交</w:t>
      </w:r>
      <w:r w:rsidRPr="00C32CD6">
        <w:rPr>
          <w:rFonts w:ascii="仿宋_GB2312" w:eastAsia="仿宋_GB2312" w:hAnsi="Arial" w:cs="Arial" w:hint="eastAsia"/>
          <w:b/>
          <w:kern w:val="0"/>
          <w:sz w:val="32"/>
          <w:szCs w:val="32"/>
        </w:rPr>
        <w:t>合同金额的10%履约保证金。</w:t>
      </w:r>
    </w:p>
    <w:p w:rsidR="00E651ED" w:rsidRPr="00856F02"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651ED" w:rsidRDefault="00E651ED">
      <w:pPr>
        <w:autoSpaceDE w:val="0"/>
        <w:autoSpaceDN w:val="0"/>
        <w:adjustRightInd w:val="0"/>
        <w:jc w:val="center"/>
        <w:rPr>
          <w:rFonts w:asciiTheme="majorEastAsia" w:eastAsiaTheme="majorEastAsia" w:hAnsiTheme="majorEastAsia" w:cs="宋体"/>
          <w:b/>
          <w:kern w:val="0"/>
          <w:sz w:val="36"/>
          <w:szCs w:val="36"/>
        </w:rPr>
      </w:pPr>
    </w:p>
    <w:tbl>
      <w:tblPr>
        <w:tblW w:w="9072" w:type="dxa"/>
        <w:tblInd w:w="108" w:type="dxa"/>
        <w:tblLook w:val="04A0"/>
      </w:tblPr>
      <w:tblGrid>
        <w:gridCol w:w="610"/>
        <w:gridCol w:w="2016"/>
        <w:gridCol w:w="6446"/>
      </w:tblGrid>
      <w:tr w:rsidR="00F64D91" w:rsidRPr="00F64D91" w:rsidTr="00F64D91">
        <w:trPr>
          <w:trHeight w:val="900"/>
        </w:trPr>
        <w:tc>
          <w:tcPr>
            <w:tcW w:w="9072" w:type="dxa"/>
            <w:gridSpan w:val="3"/>
            <w:tcBorders>
              <w:top w:val="nil"/>
              <w:left w:val="nil"/>
              <w:bottom w:val="nil"/>
              <w:right w:val="nil"/>
            </w:tcBorders>
            <w:shd w:val="clear" w:color="auto" w:fill="auto"/>
            <w:noWrap/>
            <w:vAlign w:val="center"/>
            <w:hideMark/>
          </w:tcPr>
          <w:p w:rsidR="00F64D91" w:rsidRPr="00F64D91" w:rsidRDefault="00F64D91" w:rsidP="00F64D91">
            <w:pPr>
              <w:widowControl/>
              <w:jc w:val="center"/>
              <w:rPr>
                <w:rFonts w:ascii="宋体" w:eastAsia="宋体" w:hAnsi="宋体" w:cs="宋体"/>
                <w:b/>
                <w:bCs/>
                <w:color w:val="000000"/>
                <w:kern w:val="0"/>
                <w:sz w:val="40"/>
                <w:szCs w:val="40"/>
              </w:rPr>
            </w:pPr>
            <w:r w:rsidRPr="00F64D91">
              <w:rPr>
                <w:rFonts w:ascii="宋体" w:eastAsia="宋体" w:hAnsi="宋体" w:cs="宋体" w:hint="eastAsia"/>
                <w:b/>
                <w:bCs/>
                <w:color w:val="000000"/>
                <w:kern w:val="0"/>
                <w:sz w:val="40"/>
                <w:szCs w:val="40"/>
              </w:rPr>
              <w:lastRenderedPageBreak/>
              <w:t>教师办公桌椅采购清单</w:t>
            </w:r>
          </w:p>
        </w:tc>
      </w:tr>
      <w:tr w:rsidR="00F64D91" w:rsidRPr="00F64D91" w:rsidTr="00F64D91">
        <w:trPr>
          <w:trHeight w:val="72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D91" w:rsidRPr="00F64D91" w:rsidRDefault="00F64D91" w:rsidP="00F64D91">
            <w:pPr>
              <w:widowControl/>
              <w:jc w:val="center"/>
              <w:rPr>
                <w:rFonts w:ascii="宋体" w:eastAsia="宋体" w:hAnsi="宋体" w:cs="宋体"/>
                <w:b/>
                <w:bCs/>
                <w:color w:val="000000"/>
                <w:kern w:val="0"/>
                <w:sz w:val="22"/>
              </w:rPr>
            </w:pPr>
            <w:r w:rsidRPr="00F64D91">
              <w:rPr>
                <w:rFonts w:ascii="宋体" w:eastAsia="宋体" w:hAnsi="宋体" w:cs="宋体" w:hint="eastAsia"/>
                <w:b/>
                <w:bCs/>
                <w:color w:val="000000"/>
                <w:kern w:val="0"/>
                <w:sz w:val="22"/>
              </w:rPr>
              <w:t>品名</w:t>
            </w:r>
          </w:p>
        </w:tc>
        <w:tc>
          <w:tcPr>
            <w:tcW w:w="2016" w:type="dxa"/>
            <w:tcBorders>
              <w:top w:val="single" w:sz="4" w:space="0" w:color="auto"/>
              <w:left w:val="nil"/>
              <w:bottom w:val="single" w:sz="4" w:space="0" w:color="auto"/>
              <w:right w:val="single" w:sz="4" w:space="0" w:color="auto"/>
            </w:tcBorders>
            <w:shd w:val="clear" w:color="auto" w:fill="auto"/>
            <w:noWrap/>
            <w:vAlign w:val="center"/>
            <w:hideMark/>
          </w:tcPr>
          <w:p w:rsidR="00F64D91" w:rsidRPr="00F64D91" w:rsidRDefault="00F64D91" w:rsidP="00F64D91">
            <w:pPr>
              <w:widowControl/>
              <w:jc w:val="center"/>
              <w:rPr>
                <w:rFonts w:ascii="宋体" w:eastAsia="宋体" w:hAnsi="宋体" w:cs="宋体"/>
                <w:b/>
                <w:bCs/>
                <w:color w:val="000000"/>
                <w:kern w:val="0"/>
                <w:sz w:val="22"/>
              </w:rPr>
            </w:pPr>
            <w:r w:rsidRPr="00F64D91">
              <w:rPr>
                <w:rFonts w:ascii="宋体" w:eastAsia="宋体" w:hAnsi="宋体" w:cs="宋体" w:hint="eastAsia"/>
                <w:b/>
                <w:bCs/>
                <w:color w:val="000000"/>
                <w:kern w:val="0"/>
                <w:sz w:val="22"/>
              </w:rPr>
              <w:t>规格</w:t>
            </w:r>
          </w:p>
        </w:tc>
        <w:tc>
          <w:tcPr>
            <w:tcW w:w="6446" w:type="dxa"/>
            <w:tcBorders>
              <w:top w:val="single" w:sz="4" w:space="0" w:color="auto"/>
              <w:left w:val="nil"/>
              <w:bottom w:val="nil"/>
              <w:right w:val="single" w:sz="4" w:space="0" w:color="auto"/>
            </w:tcBorders>
            <w:shd w:val="clear" w:color="auto" w:fill="auto"/>
            <w:noWrap/>
            <w:vAlign w:val="center"/>
            <w:hideMark/>
          </w:tcPr>
          <w:p w:rsidR="00F64D91" w:rsidRPr="00F64D91" w:rsidRDefault="00F64D91" w:rsidP="00F64D91">
            <w:pPr>
              <w:widowControl/>
              <w:jc w:val="center"/>
              <w:rPr>
                <w:rFonts w:ascii="宋体" w:eastAsia="宋体" w:hAnsi="宋体" w:cs="宋体"/>
                <w:b/>
                <w:bCs/>
                <w:color w:val="000000"/>
                <w:kern w:val="0"/>
                <w:sz w:val="22"/>
              </w:rPr>
            </w:pPr>
            <w:r w:rsidRPr="00F64D91">
              <w:rPr>
                <w:rFonts w:ascii="宋体" w:eastAsia="宋体" w:hAnsi="宋体" w:cs="宋体" w:hint="eastAsia"/>
                <w:b/>
                <w:bCs/>
                <w:color w:val="000000"/>
                <w:kern w:val="0"/>
                <w:sz w:val="22"/>
              </w:rPr>
              <w:t>材质</w:t>
            </w:r>
          </w:p>
        </w:tc>
      </w:tr>
      <w:tr w:rsidR="00F64D91" w:rsidRPr="00F64D91" w:rsidTr="00F64D91">
        <w:trPr>
          <w:trHeight w:val="1125"/>
        </w:trPr>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D91" w:rsidRPr="00F64D91" w:rsidRDefault="00F64D91" w:rsidP="00F64D91">
            <w:pPr>
              <w:widowControl/>
              <w:jc w:val="center"/>
              <w:rPr>
                <w:rFonts w:ascii="仿宋" w:eastAsia="仿宋" w:hAnsi="仿宋" w:cs="宋体"/>
                <w:color w:val="000000"/>
                <w:kern w:val="0"/>
                <w:sz w:val="20"/>
                <w:szCs w:val="20"/>
              </w:rPr>
            </w:pPr>
            <w:r w:rsidRPr="00F64D91">
              <w:rPr>
                <w:rFonts w:ascii="仿宋" w:eastAsia="仿宋" w:hAnsi="仿宋" w:cs="宋体" w:hint="eastAsia"/>
                <w:color w:val="000000"/>
                <w:kern w:val="0"/>
                <w:sz w:val="20"/>
                <w:szCs w:val="20"/>
              </w:rPr>
              <w:t>办公桌</w:t>
            </w:r>
          </w:p>
        </w:tc>
        <w:tc>
          <w:tcPr>
            <w:tcW w:w="2016" w:type="dxa"/>
            <w:vMerge w:val="restart"/>
            <w:tcBorders>
              <w:top w:val="nil"/>
              <w:left w:val="single" w:sz="4" w:space="0" w:color="auto"/>
              <w:bottom w:val="single" w:sz="4" w:space="0" w:color="000000"/>
              <w:right w:val="single" w:sz="4" w:space="0" w:color="auto"/>
            </w:tcBorders>
            <w:shd w:val="clear" w:color="auto" w:fill="auto"/>
            <w:vAlign w:val="center"/>
            <w:hideMark/>
          </w:tcPr>
          <w:p w:rsidR="00F64D91" w:rsidRPr="00F64D91" w:rsidRDefault="00F64D91" w:rsidP="00F64D91">
            <w:pPr>
              <w:widowControl/>
              <w:jc w:val="center"/>
              <w:rPr>
                <w:rFonts w:ascii="仿宋" w:eastAsia="仿宋" w:hAnsi="仿宋" w:cs="宋体"/>
                <w:color w:val="000000"/>
                <w:kern w:val="0"/>
                <w:sz w:val="20"/>
                <w:szCs w:val="20"/>
              </w:rPr>
            </w:pPr>
            <w:r w:rsidRPr="00F64D91">
              <w:rPr>
                <w:rFonts w:ascii="仿宋" w:eastAsia="仿宋" w:hAnsi="仿宋" w:cs="宋体" w:hint="eastAsia"/>
                <w:color w:val="000000"/>
                <w:kern w:val="0"/>
                <w:sz w:val="20"/>
                <w:szCs w:val="20"/>
              </w:rPr>
              <w:t>1400mm*700mm*760mm</w:t>
            </w:r>
          </w:p>
        </w:tc>
        <w:tc>
          <w:tcPr>
            <w:tcW w:w="6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4D91" w:rsidRPr="00F64D91" w:rsidRDefault="00F64D91" w:rsidP="00F64D91">
            <w:pPr>
              <w:widowControl/>
              <w:jc w:val="left"/>
              <w:rPr>
                <w:rFonts w:ascii="仿宋" w:eastAsia="仿宋" w:hAnsi="仿宋" w:cs="宋体"/>
                <w:color w:val="000000"/>
                <w:kern w:val="0"/>
                <w:sz w:val="22"/>
              </w:rPr>
            </w:pPr>
            <w:r w:rsidRPr="00F64D91">
              <w:rPr>
                <w:rFonts w:ascii="仿宋" w:eastAsia="仿宋" w:hAnsi="仿宋" w:cs="宋体" w:hint="eastAsia"/>
                <w:color w:val="000000"/>
                <w:kern w:val="0"/>
                <w:sz w:val="22"/>
              </w:rPr>
              <w:t>1、办公桌整体颜色为灰白色；                                                                                                                                           2、钢板：采用一级冷轧钢板，厚度0.8mm，防锈处理，采用磷化处理技术。静电喷涂，喷涂厚度达到20UM，厚度达到H级。可以通过国际百格刀实验；                                                                                                            3、钢梁结构采用钢板折弯加强，全桌关键部位增强支撑。采用优质五金件、滑轨；                                                                                                              4、桌面采用厚度25mm，E1环保等级三聚氰胺板，甲醛释放量≤3mg/100,前桌面采用弧形封边，其他桌面为直行封边。美观大方，具有防污、防酸、防碱、防火等功能。桌面中间靠后部位设置电脑过线孔；                                                                                                                                                                        6、桌面与桌体连接处需加强支撑，两侧桌体与桌面连接点单侧12点，双侧24点。两侧桌体之间连接挡板（挡板尺寸：宽度60cm高度50cm中间需加强横向支撑）；                                                                                                   7、两侧桌体内部三面（除抽屉面、拉门面外）均需加强中间支撑。左侧为三抽屉，抽屉高度比例适中，抽屉深度不少于50cm（含面板）。右侧为一抽一拉，高度适中；下柜拉门后方（背面）需加散热孔，柜体中间为一层活动层板，可任意调节分割比例，方便实用；                                                                                                                                    8、抽屉滑道采用优质进口三级滑轨，平滑顺畅，坚固耐用。任何状态下抽屉均不会自动倾出，确保使用安全。滑轨需螺丝和壁挂双重固定（每滑轨4个螺丝固定)；                                                                                          9、两侧抽屉、拉门及中抽安装锁具。拉手为内嵌式一字扣手，扣手内装有内把手、暗卡（材质ABS工程塑料），开启方便并防止倾出；                                                                                                                   10、桌腿：两侧钢构底分别由4个可调桌腿（高强度PP工程塑料），可调高度至少25mm。桌腿与柜（桌）底部连接处需加固支撑。</w:t>
            </w:r>
          </w:p>
        </w:tc>
      </w:tr>
      <w:tr w:rsidR="00F64D91" w:rsidRPr="00F64D91" w:rsidTr="00F64D91">
        <w:trPr>
          <w:trHeight w:val="495"/>
        </w:trPr>
        <w:tc>
          <w:tcPr>
            <w:tcW w:w="610" w:type="dxa"/>
            <w:vMerge/>
            <w:tcBorders>
              <w:top w:val="nil"/>
              <w:left w:val="single" w:sz="4" w:space="0" w:color="auto"/>
              <w:bottom w:val="single" w:sz="4" w:space="0" w:color="auto"/>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201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6446" w:type="dxa"/>
            <w:vMerge/>
            <w:tcBorders>
              <w:top w:val="single" w:sz="4" w:space="0" w:color="auto"/>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2"/>
              </w:rPr>
            </w:pPr>
          </w:p>
        </w:tc>
      </w:tr>
      <w:tr w:rsidR="00F64D91" w:rsidRPr="00F64D91" w:rsidTr="00F64D91">
        <w:trPr>
          <w:trHeight w:val="8190"/>
        </w:trPr>
        <w:tc>
          <w:tcPr>
            <w:tcW w:w="610" w:type="dxa"/>
            <w:vMerge/>
            <w:tcBorders>
              <w:top w:val="nil"/>
              <w:left w:val="single" w:sz="4" w:space="0" w:color="auto"/>
              <w:bottom w:val="single" w:sz="4" w:space="0" w:color="auto"/>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201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6446" w:type="dxa"/>
            <w:vMerge/>
            <w:tcBorders>
              <w:top w:val="single" w:sz="4" w:space="0" w:color="auto"/>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2"/>
              </w:rPr>
            </w:pPr>
          </w:p>
        </w:tc>
      </w:tr>
      <w:tr w:rsidR="00F64D91" w:rsidRPr="00F64D91" w:rsidTr="00F64D91">
        <w:trPr>
          <w:trHeight w:val="495"/>
        </w:trPr>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D91" w:rsidRPr="00F64D91" w:rsidRDefault="00F64D91" w:rsidP="00F64D91">
            <w:pPr>
              <w:widowControl/>
              <w:jc w:val="center"/>
              <w:rPr>
                <w:rFonts w:ascii="仿宋" w:eastAsia="仿宋" w:hAnsi="仿宋" w:cs="宋体"/>
                <w:color w:val="000000"/>
                <w:kern w:val="0"/>
                <w:sz w:val="20"/>
                <w:szCs w:val="20"/>
              </w:rPr>
            </w:pPr>
            <w:r w:rsidRPr="00F64D91">
              <w:rPr>
                <w:rFonts w:ascii="仿宋" w:eastAsia="仿宋" w:hAnsi="仿宋" w:cs="宋体" w:hint="eastAsia"/>
                <w:color w:val="000000"/>
                <w:kern w:val="0"/>
                <w:sz w:val="20"/>
                <w:szCs w:val="20"/>
              </w:rPr>
              <w:t>办公椅</w:t>
            </w:r>
          </w:p>
        </w:tc>
        <w:tc>
          <w:tcPr>
            <w:tcW w:w="2016" w:type="dxa"/>
            <w:vMerge w:val="restart"/>
            <w:tcBorders>
              <w:top w:val="nil"/>
              <w:left w:val="single" w:sz="4" w:space="0" w:color="auto"/>
              <w:bottom w:val="single" w:sz="4" w:space="0" w:color="000000"/>
              <w:right w:val="single" w:sz="4" w:space="0" w:color="auto"/>
            </w:tcBorders>
            <w:shd w:val="clear" w:color="auto" w:fill="auto"/>
            <w:vAlign w:val="center"/>
            <w:hideMark/>
          </w:tcPr>
          <w:p w:rsidR="00F64D91" w:rsidRPr="00F64D91" w:rsidRDefault="00F64D91" w:rsidP="00F64D91">
            <w:pPr>
              <w:widowControl/>
              <w:jc w:val="center"/>
              <w:rPr>
                <w:rFonts w:ascii="仿宋" w:eastAsia="仿宋" w:hAnsi="仿宋" w:cs="宋体"/>
                <w:color w:val="000000"/>
                <w:kern w:val="0"/>
                <w:sz w:val="20"/>
                <w:szCs w:val="20"/>
              </w:rPr>
            </w:pPr>
            <w:r w:rsidRPr="00F64D91">
              <w:rPr>
                <w:rFonts w:ascii="仿宋" w:eastAsia="仿宋" w:hAnsi="仿宋" w:cs="宋体" w:hint="eastAsia"/>
                <w:color w:val="000000"/>
                <w:kern w:val="0"/>
                <w:sz w:val="20"/>
                <w:szCs w:val="20"/>
              </w:rPr>
              <w:t>570mm*600mm*1000mm</w:t>
            </w:r>
          </w:p>
        </w:tc>
        <w:tc>
          <w:tcPr>
            <w:tcW w:w="6446" w:type="dxa"/>
            <w:vMerge w:val="restart"/>
            <w:tcBorders>
              <w:top w:val="nil"/>
              <w:left w:val="single" w:sz="4" w:space="0" w:color="auto"/>
              <w:bottom w:val="single" w:sz="4" w:space="0" w:color="000000"/>
              <w:right w:val="single" w:sz="4" w:space="0" w:color="auto"/>
            </w:tcBorders>
            <w:shd w:val="clear" w:color="auto" w:fill="auto"/>
            <w:vAlign w:val="center"/>
            <w:hideMark/>
          </w:tcPr>
          <w:p w:rsidR="00F64D91" w:rsidRPr="00F64D91" w:rsidRDefault="00F64D91" w:rsidP="00F64D91">
            <w:pPr>
              <w:widowControl/>
              <w:jc w:val="left"/>
              <w:rPr>
                <w:rFonts w:ascii="仿宋" w:eastAsia="仿宋" w:hAnsi="仿宋" w:cs="宋体"/>
                <w:color w:val="000000"/>
                <w:kern w:val="0"/>
                <w:sz w:val="22"/>
              </w:rPr>
            </w:pPr>
            <w:r w:rsidRPr="00F64D91">
              <w:rPr>
                <w:rFonts w:ascii="仿宋" w:eastAsia="仿宋" w:hAnsi="仿宋" w:cs="宋体" w:hint="eastAsia"/>
                <w:color w:val="000000"/>
                <w:kern w:val="0"/>
                <w:sz w:val="22"/>
              </w:rPr>
              <w:t>1、座椅规格：坐面高度46cm。坐背高度100cm。扶手高度67cm。扶手内间距49cm；                                                                                                     2、钢质电镀四脚下架，壁度为2.5mm，座垫支撑采用横向双支撑，</w:t>
            </w:r>
            <w:r w:rsidRPr="00F64D91">
              <w:rPr>
                <w:rFonts w:ascii="仿宋" w:eastAsia="仿宋" w:hAnsi="仿宋" w:cs="宋体" w:hint="eastAsia"/>
                <w:color w:val="000000"/>
                <w:kern w:val="0"/>
                <w:sz w:val="22"/>
              </w:rPr>
              <w:lastRenderedPageBreak/>
              <w:t>载体承重≥400kg；                                                                                                             3、背、座均为进口PU黑色皮面料，经多道工序处理，耐磨性强、透气性好。椅座填充高密度一体成型泡棉。靠背、座垫内置15多层木板热压成型；                                                                                                              4、靠背、座垫、扶手依据人体力学、人体工程学概念而设计。3D座垫表面独特曲线结构。座椅外观美观，坐感舒适；                                                                                5、PU皮面料保质期为10年。钢架保质期为15年。1、椅表面：采用优质环保皮。</w:t>
            </w:r>
          </w:p>
        </w:tc>
      </w:tr>
      <w:tr w:rsidR="00F64D91" w:rsidRPr="00F64D91" w:rsidTr="00F64D91">
        <w:trPr>
          <w:trHeight w:val="495"/>
        </w:trPr>
        <w:tc>
          <w:tcPr>
            <w:tcW w:w="610" w:type="dxa"/>
            <w:vMerge/>
            <w:tcBorders>
              <w:top w:val="nil"/>
              <w:left w:val="single" w:sz="4" w:space="0" w:color="auto"/>
              <w:bottom w:val="single" w:sz="4" w:space="0" w:color="auto"/>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201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644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2"/>
              </w:rPr>
            </w:pPr>
          </w:p>
        </w:tc>
      </w:tr>
      <w:tr w:rsidR="00F64D91" w:rsidRPr="00F64D91" w:rsidTr="00F64D91">
        <w:trPr>
          <w:trHeight w:val="660"/>
        </w:trPr>
        <w:tc>
          <w:tcPr>
            <w:tcW w:w="610" w:type="dxa"/>
            <w:vMerge/>
            <w:tcBorders>
              <w:top w:val="nil"/>
              <w:left w:val="single" w:sz="4" w:space="0" w:color="auto"/>
              <w:bottom w:val="single" w:sz="4" w:space="0" w:color="auto"/>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201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644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2"/>
              </w:rPr>
            </w:pPr>
          </w:p>
        </w:tc>
      </w:tr>
      <w:tr w:rsidR="00F64D91" w:rsidRPr="00F64D91" w:rsidTr="00F64D91">
        <w:trPr>
          <w:trHeight w:val="495"/>
        </w:trPr>
        <w:tc>
          <w:tcPr>
            <w:tcW w:w="610" w:type="dxa"/>
            <w:vMerge/>
            <w:tcBorders>
              <w:top w:val="nil"/>
              <w:left w:val="single" w:sz="4" w:space="0" w:color="auto"/>
              <w:bottom w:val="single" w:sz="4" w:space="0" w:color="auto"/>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201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644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2"/>
              </w:rPr>
            </w:pPr>
          </w:p>
        </w:tc>
      </w:tr>
      <w:tr w:rsidR="00F64D91" w:rsidRPr="00F64D91" w:rsidTr="00F64D91">
        <w:trPr>
          <w:trHeight w:val="3870"/>
        </w:trPr>
        <w:tc>
          <w:tcPr>
            <w:tcW w:w="610" w:type="dxa"/>
            <w:vMerge/>
            <w:tcBorders>
              <w:top w:val="nil"/>
              <w:left w:val="single" w:sz="4" w:space="0" w:color="auto"/>
              <w:bottom w:val="single" w:sz="4" w:space="0" w:color="auto"/>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201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0"/>
                <w:szCs w:val="20"/>
              </w:rPr>
            </w:pPr>
          </w:p>
        </w:tc>
        <w:tc>
          <w:tcPr>
            <w:tcW w:w="6446" w:type="dxa"/>
            <w:vMerge/>
            <w:tcBorders>
              <w:top w:val="nil"/>
              <w:left w:val="single" w:sz="4" w:space="0" w:color="auto"/>
              <w:bottom w:val="single" w:sz="4" w:space="0" w:color="000000"/>
              <w:right w:val="single" w:sz="4" w:space="0" w:color="auto"/>
            </w:tcBorders>
            <w:vAlign w:val="center"/>
            <w:hideMark/>
          </w:tcPr>
          <w:p w:rsidR="00F64D91" w:rsidRPr="00F64D91" w:rsidRDefault="00F64D91" w:rsidP="00F64D91">
            <w:pPr>
              <w:widowControl/>
              <w:jc w:val="left"/>
              <w:rPr>
                <w:rFonts w:ascii="仿宋" w:eastAsia="仿宋" w:hAnsi="仿宋" w:cs="宋体"/>
                <w:color w:val="000000"/>
                <w:kern w:val="0"/>
                <w:sz w:val="22"/>
              </w:rPr>
            </w:pPr>
          </w:p>
        </w:tc>
      </w:tr>
    </w:tbl>
    <w:p w:rsidR="00F64D91" w:rsidRPr="00F64D91" w:rsidRDefault="00EA43F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参考</w:t>
      </w:r>
      <w:r w:rsidR="00722469">
        <w:rPr>
          <w:rFonts w:asciiTheme="majorEastAsia" w:eastAsiaTheme="majorEastAsia" w:hAnsiTheme="majorEastAsia" w:cs="宋体" w:hint="eastAsia"/>
          <w:b/>
          <w:kern w:val="0"/>
          <w:sz w:val="36"/>
          <w:szCs w:val="36"/>
        </w:rPr>
        <w:t>图片</w:t>
      </w:r>
    </w:p>
    <w:p w:rsidR="00722469" w:rsidRDefault="00722469" w:rsidP="00F64D91">
      <w:pPr>
        <w:widowControl/>
        <w:jc w:val="center"/>
        <w:rPr>
          <w:rFonts w:asciiTheme="majorEastAsia" w:eastAsiaTheme="majorEastAsia" w:hAnsiTheme="majorEastAsia" w:cs="宋体"/>
          <w:b/>
          <w:kern w:val="0"/>
          <w:sz w:val="32"/>
          <w:szCs w:val="32"/>
        </w:rPr>
      </w:pPr>
      <w:r w:rsidRPr="00722469">
        <w:rPr>
          <w:rFonts w:asciiTheme="majorEastAsia" w:eastAsiaTheme="majorEastAsia" w:hAnsiTheme="majorEastAsia" w:cs="宋体"/>
          <w:b/>
          <w:noProof/>
          <w:kern w:val="0"/>
          <w:sz w:val="32"/>
          <w:szCs w:val="32"/>
        </w:rPr>
        <w:drawing>
          <wp:inline distT="0" distB="0" distL="0" distR="0">
            <wp:extent cx="2597647" cy="1590676"/>
            <wp:effectExtent l="19050" t="0" r="0" b="0"/>
            <wp:docPr id="1" name="图片 1" descr="d4a5668b8dcaaf24a180c0a8fe508b3.png"/>
            <wp:cNvGraphicFramePr/>
            <a:graphic xmlns:a="http://schemas.openxmlformats.org/drawingml/2006/main">
              <a:graphicData uri="http://schemas.openxmlformats.org/drawingml/2006/picture">
                <pic:pic xmlns:pic="http://schemas.openxmlformats.org/drawingml/2006/picture">
                  <pic:nvPicPr>
                    <pic:cNvPr id="3" name="图片 2" descr="d4a5668b8dcaaf24a180c0a8fe508b3.png"/>
                    <pic:cNvPicPr>
                      <a:picLocks noChangeAspect="1"/>
                    </pic:cNvPicPr>
                  </pic:nvPicPr>
                  <pic:blipFill>
                    <a:blip r:embed="rId11" cstate="print"/>
                    <a:stretch>
                      <a:fillRect/>
                    </a:stretch>
                  </pic:blipFill>
                  <pic:spPr>
                    <a:xfrm>
                      <a:off x="0" y="0"/>
                      <a:ext cx="2597647" cy="1590676"/>
                    </a:xfrm>
                    <a:prstGeom prst="rect">
                      <a:avLst/>
                    </a:prstGeom>
                  </pic:spPr>
                </pic:pic>
              </a:graphicData>
            </a:graphic>
          </wp:inline>
        </w:drawing>
      </w:r>
    </w:p>
    <w:p w:rsidR="00E651ED" w:rsidRPr="00856F02" w:rsidRDefault="00722469" w:rsidP="00F64D91">
      <w:pPr>
        <w:widowControl/>
        <w:jc w:val="center"/>
        <w:rPr>
          <w:rFonts w:asciiTheme="majorEastAsia" w:eastAsiaTheme="majorEastAsia" w:hAnsiTheme="majorEastAsia" w:cs="宋体"/>
          <w:b/>
          <w:kern w:val="0"/>
          <w:sz w:val="32"/>
          <w:szCs w:val="32"/>
        </w:rPr>
      </w:pPr>
      <w:r w:rsidRPr="00722469">
        <w:rPr>
          <w:rFonts w:asciiTheme="majorEastAsia" w:eastAsiaTheme="majorEastAsia" w:hAnsiTheme="majorEastAsia" w:cs="宋体"/>
          <w:b/>
          <w:noProof/>
          <w:kern w:val="0"/>
          <w:sz w:val="32"/>
          <w:szCs w:val="32"/>
        </w:rPr>
        <w:drawing>
          <wp:inline distT="0" distB="0" distL="0" distR="0">
            <wp:extent cx="2314575" cy="1892340"/>
            <wp:effectExtent l="19050" t="0" r="9525" b="0"/>
            <wp:docPr id="8" name="图片 2" descr="35c57ae60d680a704a1cbb49d3b6670.png"/>
            <wp:cNvGraphicFramePr/>
            <a:graphic xmlns:a="http://schemas.openxmlformats.org/drawingml/2006/main">
              <a:graphicData uri="http://schemas.openxmlformats.org/drawingml/2006/picture">
                <pic:pic xmlns:pic="http://schemas.openxmlformats.org/drawingml/2006/picture">
                  <pic:nvPicPr>
                    <pic:cNvPr id="2" name="图片 1" descr="35c57ae60d680a704a1cbb49d3b6670.png"/>
                    <pic:cNvPicPr>
                      <a:picLocks noChangeAspect="1"/>
                    </pic:cNvPicPr>
                  </pic:nvPicPr>
                  <pic:blipFill>
                    <a:blip r:embed="rId12" cstate="print"/>
                    <a:stretch>
                      <a:fillRect/>
                    </a:stretch>
                  </pic:blipFill>
                  <pic:spPr>
                    <a:xfrm>
                      <a:off x="0" y="0"/>
                      <a:ext cx="2314526" cy="1892300"/>
                    </a:xfrm>
                    <a:prstGeom prst="rect">
                      <a:avLst/>
                    </a:prstGeom>
                  </pic:spPr>
                </pic:pic>
              </a:graphicData>
            </a:graphic>
          </wp:inline>
        </w:drawing>
      </w:r>
      <w:r w:rsidR="00A03F48" w:rsidRPr="00856F02">
        <w:rPr>
          <w:rFonts w:asciiTheme="majorEastAsia" w:eastAsiaTheme="majorEastAsia" w:hAnsiTheme="majorEastAsia" w:cs="宋体"/>
          <w:b/>
          <w:kern w:val="0"/>
          <w:sz w:val="32"/>
          <w:szCs w:val="32"/>
        </w:rPr>
        <w:br w:type="page"/>
      </w:r>
      <w:r w:rsidR="00C4024D" w:rsidRPr="00856F02">
        <w:rPr>
          <w:rFonts w:asciiTheme="majorEastAsia" w:eastAsiaTheme="majorEastAsia" w:hAnsiTheme="majorEastAsia" w:cs="宋体" w:hint="eastAsia"/>
          <w:b/>
          <w:kern w:val="0"/>
          <w:sz w:val="32"/>
          <w:szCs w:val="32"/>
        </w:rPr>
        <w:lastRenderedPageBreak/>
        <w:t>第三章 供应商须知前附表</w:t>
      </w:r>
    </w:p>
    <w:p w:rsidR="00E651ED" w:rsidRPr="00856F02" w:rsidRDefault="00C4024D">
      <w:pPr>
        <w:autoSpaceDE w:val="0"/>
        <w:autoSpaceDN w:val="0"/>
        <w:adjustRightInd w:val="0"/>
        <w:spacing w:line="360" w:lineRule="auto"/>
        <w:ind w:right="-11"/>
        <w:jc w:val="left"/>
        <w:rPr>
          <w:rFonts w:asciiTheme="minorEastAsia" w:hAnsiTheme="minorEastAsia" w:cs="宋体"/>
          <w:b/>
          <w:kern w:val="0"/>
          <w:szCs w:val="21"/>
        </w:rPr>
      </w:pPr>
      <w:r w:rsidRPr="00856F02">
        <w:rPr>
          <w:rFonts w:cs="微软雅黑" w:hint="eastAsia"/>
          <w:b/>
          <w:szCs w:val="21"/>
        </w:rPr>
        <w:t>谈判文件中凡标有</w:t>
      </w:r>
      <w:r w:rsidRPr="00856F02">
        <w:rPr>
          <w:rFonts w:asciiTheme="minorEastAsia" w:hAnsiTheme="minorEastAsia" w:cs="微软雅黑" w:hint="eastAsia"/>
          <w:b/>
          <w:szCs w:val="21"/>
        </w:rPr>
        <w:t>★</w:t>
      </w:r>
      <w:r w:rsidRPr="00856F02">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856F02">
        <w:trPr>
          <w:trHeight w:val="636"/>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序号</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条款名称</w:t>
            </w:r>
          </w:p>
        </w:tc>
        <w:tc>
          <w:tcPr>
            <w:tcW w:w="6813"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b/>
                <w:szCs w:val="21"/>
              </w:rPr>
            </w:pPr>
            <w:r w:rsidRPr="00856F02">
              <w:rPr>
                <w:rFonts w:asciiTheme="minorEastAsia" w:hAnsiTheme="minorEastAsia" w:cs="仿宋_GB2312" w:hint="eastAsia"/>
                <w:b/>
                <w:szCs w:val="21"/>
              </w:rPr>
              <w:t>说明和要求</w:t>
            </w:r>
          </w:p>
        </w:tc>
      </w:tr>
      <w:tr w:rsidR="00E651ED" w:rsidRPr="00856F02">
        <w:trPr>
          <w:trHeight w:val="1278"/>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采购项目</w:t>
            </w:r>
          </w:p>
        </w:tc>
        <w:tc>
          <w:tcPr>
            <w:tcW w:w="6813" w:type="dxa"/>
          </w:tcPr>
          <w:p w:rsidR="00E651ED" w:rsidRPr="00E01CD9" w:rsidRDefault="00C4024D">
            <w:pPr>
              <w:autoSpaceDE w:val="0"/>
              <w:autoSpaceDN w:val="0"/>
              <w:adjustRightInd w:val="0"/>
              <w:spacing w:line="360" w:lineRule="auto"/>
              <w:jc w:val="left"/>
              <w:rPr>
                <w:rFonts w:asciiTheme="minorEastAsia" w:hAnsiTheme="minorEastAsia" w:cs="仿宋_GB2312"/>
                <w:szCs w:val="21"/>
                <w:shd w:val="clear" w:color="auto" w:fill="FFFFFF"/>
              </w:rPr>
            </w:pPr>
            <w:r w:rsidRPr="00856F02">
              <w:rPr>
                <w:rFonts w:asciiTheme="minorEastAsia" w:hAnsiTheme="minorEastAsia" w:cs="仿宋_GB2312" w:hint="eastAsia"/>
                <w:szCs w:val="21"/>
              </w:rPr>
              <w:t>项目名称：</w:t>
            </w:r>
            <w:r w:rsidR="00E01CD9" w:rsidRPr="00E01CD9">
              <w:rPr>
                <w:rFonts w:asciiTheme="minorEastAsia" w:hAnsiTheme="minorEastAsia" w:cs="仿宋_GB2312" w:hint="eastAsia"/>
                <w:szCs w:val="21"/>
                <w:shd w:val="clear" w:color="auto" w:fill="FFFFFF"/>
              </w:rPr>
              <w:t>教师办公桌椅</w:t>
            </w:r>
          </w:p>
          <w:p w:rsidR="00E651ED" w:rsidRPr="00856F02" w:rsidRDefault="00C4024D">
            <w:pPr>
              <w:autoSpaceDE w:val="0"/>
              <w:autoSpaceDN w:val="0"/>
              <w:adjustRightInd w:val="0"/>
              <w:spacing w:line="360" w:lineRule="auto"/>
              <w:jc w:val="left"/>
              <w:rPr>
                <w:rFonts w:asciiTheme="minorEastAsia" w:hAnsiTheme="minorEastAsia" w:cs="仿宋_GB2312"/>
                <w:szCs w:val="21"/>
              </w:rPr>
            </w:pPr>
            <w:r w:rsidRPr="00856F02">
              <w:rPr>
                <w:rFonts w:asciiTheme="minorEastAsia" w:hAnsiTheme="minorEastAsia" w:cs="仿宋_GB2312" w:hint="eastAsia"/>
                <w:szCs w:val="21"/>
              </w:rPr>
              <w:t>项目编号：</w:t>
            </w:r>
            <w:r w:rsidR="00A64567" w:rsidRPr="00651A74">
              <w:rPr>
                <w:rFonts w:asciiTheme="minorEastAsia" w:hAnsiTheme="minorEastAsia" w:cs="仿宋_GB2312" w:hint="eastAsia"/>
                <w:szCs w:val="21"/>
                <w:shd w:val="clear" w:color="auto" w:fill="FFFFFF"/>
              </w:rPr>
              <w:t>建安政采竞字〔2019〕</w:t>
            </w:r>
            <w:r w:rsidR="00E01CD9">
              <w:rPr>
                <w:rFonts w:asciiTheme="minorEastAsia" w:hAnsiTheme="minorEastAsia" w:cs="仿宋_GB2312" w:hint="eastAsia"/>
                <w:szCs w:val="21"/>
                <w:shd w:val="clear" w:color="auto" w:fill="FFFFFF"/>
              </w:rPr>
              <w:t>64</w:t>
            </w:r>
            <w:r w:rsidR="00A64567" w:rsidRPr="00651A74">
              <w:rPr>
                <w:rFonts w:asciiTheme="minorEastAsia" w:hAnsiTheme="minorEastAsia" w:cs="仿宋_GB2312" w:hint="eastAsia"/>
                <w:szCs w:val="21"/>
                <w:shd w:val="clear" w:color="auto" w:fill="FFFFFF"/>
              </w:rPr>
              <w:t>号</w:t>
            </w:r>
          </w:p>
          <w:p w:rsidR="003557E6" w:rsidRPr="00E01CD9" w:rsidRDefault="00C4024D" w:rsidP="00AF3E32">
            <w:pPr>
              <w:wordWrap w:val="0"/>
              <w:topLinePunct/>
              <w:autoSpaceDE w:val="0"/>
              <w:autoSpaceDN w:val="0"/>
              <w:adjustRightInd w:val="0"/>
              <w:spacing w:line="360" w:lineRule="auto"/>
              <w:rPr>
                <w:rFonts w:asciiTheme="minorEastAsia" w:hAnsiTheme="minorEastAsia" w:cs="仿宋_GB2312"/>
                <w:szCs w:val="21"/>
                <w:shd w:val="clear" w:color="auto" w:fill="FFFFFF"/>
              </w:rPr>
            </w:pPr>
            <w:r w:rsidRPr="00856F02">
              <w:rPr>
                <w:rFonts w:ascii="宋体" w:cs="宋体" w:hint="eastAsia"/>
                <w:sz w:val="24"/>
                <w:lang w:val="zh-CN"/>
              </w:rPr>
              <w:t>项目内容：</w:t>
            </w:r>
            <w:r w:rsidR="00E01CD9" w:rsidRPr="00E01CD9">
              <w:rPr>
                <w:rFonts w:asciiTheme="minorEastAsia" w:hAnsiTheme="minorEastAsia" w:cs="仿宋_GB2312" w:hint="eastAsia"/>
                <w:szCs w:val="21"/>
                <w:shd w:val="clear" w:color="auto" w:fill="FFFFFF"/>
              </w:rPr>
              <w:t>为5所新投用学校购置教师办公桌、办公椅各570套</w:t>
            </w:r>
          </w:p>
          <w:p w:rsidR="00E651ED" w:rsidRPr="00856F02" w:rsidRDefault="00C4024D" w:rsidP="00E01CD9">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项目地址：</w:t>
            </w:r>
            <w:r w:rsidR="00A64567">
              <w:rPr>
                <w:rFonts w:ascii="宋体" w:cs="宋体" w:hint="eastAsia"/>
                <w:sz w:val="24"/>
                <w:lang w:val="zh-CN"/>
              </w:rPr>
              <w:t>许昌市建安区</w:t>
            </w:r>
            <w:r w:rsidR="00E01CD9">
              <w:rPr>
                <w:rFonts w:ascii="宋体" w:cs="宋体" w:hint="eastAsia"/>
                <w:sz w:val="24"/>
                <w:lang w:val="zh-CN"/>
              </w:rPr>
              <w:t>新元大道</w:t>
            </w:r>
          </w:p>
        </w:tc>
      </w:tr>
      <w:tr w:rsidR="00E651ED" w:rsidRPr="00856F02">
        <w:trPr>
          <w:trHeight w:val="1421"/>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采购人</w:t>
            </w:r>
          </w:p>
        </w:tc>
        <w:tc>
          <w:tcPr>
            <w:tcW w:w="6813" w:type="dxa"/>
            <w:vAlign w:val="center"/>
          </w:tcPr>
          <w:p w:rsidR="00E01CD9" w:rsidRDefault="00C4024D" w:rsidP="00AF3E32">
            <w:pPr>
              <w:wordWrap w:val="0"/>
              <w:topLinePunct/>
              <w:autoSpaceDE w:val="0"/>
              <w:autoSpaceDN w:val="0"/>
              <w:adjustRightInd w:val="0"/>
              <w:spacing w:line="360" w:lineRule="auto"/>
              <w:rPr>
                <w:rFonts w:ascii="Calibri" w:eastAsia="仿宋_GB2312"/>
                <w:bCs/>
                <w:sz w:val="28"/>
                <w:szCs w:val="28"/>
              </w:rPr>
            </w:pPr>
            <w:r w:rsidRPr="00856F02">
              <w:rPr>
                <w:rFonts w:asciiTheme="minorEastAsia" w:hAnsiTheme="minorEastAsia" w:cs="仿宋_GB2312" w:hint="eastAsia"/>
                <w:szCs w:val="21"/>
              </w:rPr>
              <w:t>名称</w:t>
            </w:r>
            <w:r w:rsidRPr="00856F02">
              <w:rPr>
                <w:rFonts w:ascii="宋体" w:cs="宋体" w:hint="eastAsia"/>
                <w:sz w:val="24"/>
                <w:lang w:val="zh-CN"/>
              </w:rPr>
              <w:t>：</w:t>
            </w:r>
            <w:r w:rsidR="00E01CD9" w:rsidRPr="0099325E">
              <w:rPr>
                <w:rFonts w:ascii="Calibri" w:eastAsia="仿宋_GB2312" w:hint="eastAsia"/>
                <w:bCs/>
                <w:sz w:val="28"/>
                <w:szCs w:val="28"/>
              </w:rPr>
              <w:t>许昌市建安区教育体育局</w:t>
            </w:r>
          </w:p>
          <w:p w:rsidR="00E01CD9" w:rsidRDefault="00C4024D" w:rsidP="00E01CD9">
            <w:pPr>
              <w:wordWrap w:val="0"/>
              <w:topLinePunct/>
              <w:autoSpaceDE w:val="0"/>
              <w:autoSpaceDN w:val="0"/>
              <w:adjustRightInd w:val="0"/>
              <w:spacing w:line="360" w:lineRule="auto"/>
              <w:rPr>
                <w:rFonts w:ascii="宋体" w:cs="宋体"/>
                <w:sz w:val="24"/>
                <w:lang w:val="zh-CN"/>
              </w:rPr>
            </w:pPr>
            <w:r w:rsidRPr="00856F02">
              <w:rPr>
                <w:rFonts w:asciiTheme="minorEastAsia" w:hAnsiTheme="minorEastAsia" w:cs="仿宋_GB2312" w:hint="eastAsia"/>
                <w:szCs w:val="21"/>
              </w:rPr>
              <w:t>地址</w:t>
            </w:r>
            <w:r w:rsidRPr="00856F02">
              <w:rPr>
                <w:rFonts w:ascii="宋体" w:cs="宋体" w:hint="eastAsia"/>
                <w:sz w:val="24"/>
                <w:lang w:val="zh-CN"/>
              </w:rPr>
              <w:t>：</w:t>
            </w:r>
            <w:r w:rsidR="00A64567">
              <w:rPr>
                <w:rFonts w:ascii="宋体" w:cs="宋体" w:hint="eastAsia"/>
                <w:sz w:val="24"/>
                <w:lang w:val="zh-CN"/>
              </w:rPr>
              <w:t>许昌市建安区</w:t>
            </w:r>
            <w:r w:rsidR="00E01CD9">
              <w:rPr>
                <w:rFonts w:ascii="宋体" w:cs="宋体" w:hint="eastAsia"/>
                <w:sz w:val="24"/>
                <w:lang w:val="zh-CN"/>
              </w:rPr>
              <w:t>新元大道</w:t>
            </w:r>
          </w:p>
          <w:p w:rsidR="00E651ED" w:rsidRPr="00856F02" w:rsidRDefault="00C4024D" w:rsidP="00E01CD9">
            <w:pPr>
              <w:wordWrap w:val="0"/>
              <w:topLinePunct/>
              <w:autoSpaceDE w:val="0"/>
              <w:autoSpaceDN w:val="0"/>
              <w:adjustRightInd w:val="0"/>
              <w:spacing w:line="360" w:lineRule="auto"/>
              <w:rPr>
                <w:rFonts w:asciiTheme="minorEastAsia" w:hAnsiTheme="minorEastAsia" w:cs="仿宋_GB2312"/>
                <w:szCs w:val="21"/>
              </w:rPr>
            </w:pPr>
            <w:r w:rsidRPr="00856F02">
              <w:rPr>
                <w:rFonts w:ascii="宋体" w:cs="宋体" w:hint="eastAsia"/>
                <w:sz w:val="24"/>
                <w:lang w:val="zh-CN"/>
              </w:rPr>
              <w:t>联系人：</w:t>
            </w:r>
            <w:r w:rsidR="00E01CD9" w:rsidRPr="00E01CD9">
              <w:rPr>
                <w:rFonts w:ascii="宋体" w:cs="宋体" w:hint="eastAsia"/>
                <w:sz w:val="24"/>
                <w:lang w:val="zh-CN"/>
              </w:rPr>
              <w:t>寇军锋13903993598</w:t>
            </w:r>
          </w:p>
        </w:tc>
      </w:tr>
      <w:tr w:rsidR="00E651ED" w:rsidRPr="00856F02">
        <w:trPr>
          <w:trHeight w:val="90"/>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供应商资格</w:t>
            </w:r>
          </w:p>
        </w:tc>
        <w:tc>
          <w:tcPr>
            <w:tcW w:w="6813" w:type="dxa"/>
            <w:vAlign w:val="center"/>
          </w:tcPr>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一、</w:t>
            </w:r>
            <w:r w:rsidRPr="00856F02">
              <w:rPr>
                <w:rFonts w:asciiTheme="minorEastAsia" w:hAnsiTheme="minorEastAsia" w:cs="宋体"/>
                <w:b/>
                <w:bCs/>
                <w:szCs w:val="21"/>
                <w:lang w:val="zh-CN"/>
              </w:rPr>
              <w:t>法人或者其他组织的营业执照等证明文件，自然人的身份证明</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1、企业法人营业执照或营业执照。（企业提供）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2、事业单位法人证书。（事业单位提供）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3、执业许可证。（非企业专业服务机构提供）</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4、个体工商户营业执照。（个体工商户提供）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5、自然人身份证明。（自然人提供）</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6、民办非企业单位登记证书。（民办非企业单位提供）</w:t>
            </w:r>
          </w:p>
          <w:p w:rsidR="00E651ED" w:rsidRPr="00856F02" w:rsidRDefault="00C4024D">
            <w:pPr>
              <w:autoSpaceDE w:val="0"/>
              <w:autoSpaceDN w:val="0"/>
              <w:adjustRightInd w:val="0"/>
              <w:spacing w:line="360" w:lineRule="auto"/>
              <w:jc w:val="left"/>
              <w:rPr>
                <w:rFonts w:asciiTheme="minorEastAsia" w:hAnsiTheme="minorEastAsia" w:cs="仿宋_GB2312"/>
                <w:b/>
                <w:szCs w:val="21"/>
              </w:rPr>
            </w:pPr>
            <w:r w:rsidRPr="00856F02">
              <w:rPr>
                <w:rFonts w:asciiTheme="minorEastAsia" w:hAnsiTheme="minorEastAsia" w:cs="仿宋_GB2312" w:hint="eastAsia"/>
                <w:b/>
                <w:szCs w:val="21"/>
              </w:rPr>
              <w:t>二、财务状况报告相关材料</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7356BC">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lastRenderedPageBreak/>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7356BC">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仿宋_GB2312" w:hint="eastAsia"/>
                <w:b/>
                <w:szCs w:val="21"/>
              </w:rPr>
              <w:t>三、依法缴纳税收相关材料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Pr="00BD5794" w:rsidRDefault="00C4024D">
            <w:pPr>
              <w:autoSpaceDE w:val="0"/>
              <w:autoSpaceDN w:val="0"/>
              <w:adjustRightInd w:val="0"/>
              <w:spacing w:line="360" w:lineRule="auto"/>
              <w:ind w:right="-11"/>
              <w:rPr>
                <w:rFonts w:asciiTheme="minorEastAsia" w:hAnsiTheme="minorEastAsia" w:cs="宋体"/>
                <w:b/>
                <w:bCs/>
                <w:szCs w:val="21"/>
                <w:lang w:val="zh-CN"/>
              </w:rPr>
            </w:pPr>
            <w:r w:rsidRPr="00BD5794">
              <w:rPr>
                <w:rFonts w:asciiTheme="minorEastAsia" w:hAnsiTheme="minorEastAsia" w:cs="宋体" w:hint="eastAsia"/>
                <w:b/>
                <w:bCs/>
                <w:szCs w:val="21"/>
                <w:lang w:val="zh-CN"/>
              </w:rPr>
              <w:t>四、依法缴纳社会保障资金的证明材料</w:t>
            </w:r>
          </w:p>
          <w:p w:rsidR="00E651ED" w:rsidRPr="00856F02" w:rsidRDefault="00C4024D">
            <w:pPr>
              <w:autoSpaceDE w:val="0"/>
              <w:autoSpaceDN w:val="0"/>
              <w:adjustRightInd w:val="0"/>
              <w:spacing w:line="360" w:lineRule="auto"/>
              <w:ind w:right="-11"/>
              <w:rPr>
                <w:rFonts w:asciiTheme="minorEastAsia" w:hAnsiTheme="minorEastAsia" w:cs="宋体"/>
                <w:bCs/>
                <w:szCs w:val="21"/>
                <w:lang w:val="zh-CN"/>
              </w:rPr>
            </w:pPr>
            <w:r w:rsidRPr="00856F02">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bCs/>
                <w:szCs w:val="21"/>
                <w:lang w:val="zh-CN"/>
              </w:rPr>
              <w:t>五、履行合同所必须的设备和专业技术能力的证明材料</w:t>
            </w:r>
          </w:p>
          <w:p w:rsidR="00E651ED" w:rsidRPr="00856F02" w:rsidRDefault="00C4024D">
            <w:pPr>
              <w:autoSpaceDE w:val="0"/>
              <w:autoSpaceDN w:val="0"/>
              <w:adjustRightInd w:val="0"/>
              <w:spacing w:line="360" w:lineRule="auto"/>
              <w:jc w:val="left"/>
              <w:rPr>
                <w:rFonts w:asciiTheme="minorEastAsia" w:hAnsiTheme="minorEastAsia" w:cs="宋体"/>
                <w:bCs/>
                <w:szCs w:val="21"/>
                <w:lang w:val="zh-CN"/>
              </w:rPr>
            </w:pPr>
            <w:r w:rsidRPr="00856F02">
              <w:rPr>
                <w:rFonts w:asciiTheme="minorEastAsia" w:hAnsiTheme="minorEastAsia" w:cs="宋体" w:hint="eastAsia"/>
                <w:bCs/>
                <w:szCs w:val="21"/>
                <w:lang w:val="zh-CN"/>
              </w:rPr>
              <w:t>①相关设备的购置发票、专业技术人员职称证书、用工合同等；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autoSpaceDE w:val="0"/>
              <w:autoSpaceDN w:val="0"/>
              <w:adjustRightInd w:val="0"/>
              <w:spacing w:line="360" w:lineRule="auto"/>
              <w:ind w:right="-11"/>
              <w:rPr>
                <w:rFonts w:ascii="楷体" w:eastAsia="楷体" w:hAnsi="楷体"/>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autoSpaceDE w:val="0"/>
              <w:autoSpaceDN w:val="0"/>
              <w:adjustRightInd w:val="0"/>
              <w:spacing w:line="360" w:lineRule="auto"/>
              <w:ind w:right="-11"/>
              <w:rPr>
                <w:rFonts w:asciiTheme="minorEastAsia" w:hAnsiTheme="minorEastAsia" w:cs="宋体"/>
                <w:b/>
                <w:bCs/>
                <w:szCs w:val="21"/>
                <w:lang w:val="zh-CN"/>
              </w:rPr>
            </w:pPr>
            <w:r w:rsidRPr="00856F02">
              <w:rPr>
                <w:rFonts w:asciiTheme="minorEastAsia" w:hAnsiTheme="minorEastAsia" w:cs="宋体" w:hint="eastAsia"/>
                <w:b/>
                <w:kern w:val="0"/>
                <w:szCs w:val="21"/>
              </w:rPr>
              <w:t>六、</w:t>
            </w:r>
            <w:r w:rsidRPr="00856F02">
              <w:rPr>
                <w:rFonts w:asciiTheme="minorEastAsia" w:hAnsiTheme="minorEastAsia" w:cs="宋体"/>
                <w:b/>
                <w:bCs/>
                <w:szCs w:val="21"/>
                <w:lang w:val="zh-CN"/>
              </w:rPr>
              <w:t>参加政府采购活动前3年内在经营活动中没有重大违法记录的声明</w:t>
            </w:r>
          </w:p>
          <w:p w:rsidR="00E651ED" w:rsidRPr="00856F02" w:rsidRDefault="00C4024D">
            <w:pPr>
              <w:autoSpaceDE w:val="0"/>
              <w:autoSpaceDN w:val="0"/>
              <w:spacing w:line="360" w:lineRule="auto"/>
              <w:contextualSpacing/>
              <w:jc w:val="left"/>
              <w:rPr>
                <w:rFonts w:asciiTheme="minorEastAsia" w:hAnsiTheme="minorEastAsia" w:cs="宋体"/>
                <w:bCs/>
                <w:szCs w:val="21"/>
                <w:lang w:val="zh-CN"/>
              </w:rPr>
            </w:pPr>
            <w:r w:rsidRPr="00856F02">
              <w:rPr>
                <w:rFonts w:asciiTheme="minorEastAsia" w:hAnsiTheme="minorEastAsia" w:cs="宋体" w:hint="eastAsia"/>
                <w:bCs/>
                <w:szCs w:val="21"/>
                <w:lang w:val="zh-CN"/>
              </w:rPr>
              <w:t>供应商“</w:t>
            </w:r>
            <w:r w:rsidRPr="00856F02">
              <w:rPr>
                <w:rFonts w:asciiTheme="minorEastAsia" w:hAnsiTheme="minorEastAsia" w:cs="宋体"/>
                <w:bCs/>
                <w:szCs w:val="21"/>
                <w:lang w:val="zh-CN"/>
              </w:rPr>
              <w:t>参加政府采购活动前3年内在经营活动中没有重大违法记录的书面声明</w:t>
            </w:r>
            <w:r w:rsidRPr="00856F02">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Pr="00856F02" w:rsidRDefault="00C4024D">
            <w:pPr>
              <w:autoSpaceDE w:val="0"/>
              <w:autoSpaceDN w:val="0"/>
              <w:spacing w:line="360" w:lineRule="auto"/>
              <w:contextualSpacing/>
              <w:jc w:val="left"/>
              <w:rPr>
                <w:rFonts w:asciiTheme="minorEastAsia" w:hAnsiTheme="minorEastAsia" w:cs="宋体"/>
                <w:kern w:val="0"/>
                <w:szCs w:val="21"/>
              </w:rPr>
            </w:pPr>
            <w:r w:rsidRPr="00856F02">
              <w:rPr>
                <w:rFonts w:asciiTheme="minorEastAsia" w:hAnsiTheme="minorEastAsia" w:cs="宋体" w:hint="eastAsia"/>
                <w:b/>
                <w:bCs/>
                <w:szCs w:val="21"/>
                <w:lang w:val="zh-CN"/>
              </w:rPr>
              <w:t>七、</w:t>
            </w:r>
            <w:r w:rsidRPr="00856F02">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仿宋_GB2312"/>
                <w:b/>
                <w:szCs w:val="21"/>
                <w:shd w:val="clear" w:color="auto" w:fill="FFFFFF"/>
              </w:rPr>
              <w:t>；</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中国政府采购网</w:t>
            </w:r>
            <w:r w:rsidRPr="00856F02">
              <w:rPr>
                <w:rFonts w:asciiTheme="minorEastAsia" w:hAnsiTheme="minorEastAsia" w:cs="仿宋_GB2312" w:hint="eastAsia"/>
                <w:b/>
                <w:szCs w:val="21"/>
                <w:shd w:val="clear" w:color="auto" w:fill="FFFFFF"/>
              </w:rPr>
              <w:t>”</w:t>
            </w:r>
            <w:r w:rsidRPr="00856F02">
              <w:rPr>
                <w:rFonts w:asciiTheme="minorEastAsia" w:hAnsiTheme="minorEastAsia" w:cs="仿宋_GB2312"/>
                <w:b/>
                <w:szCs w:val="21"/>
                <w:shd w:val="clear" w:color="auto" w:fill="FFFFFF"/>
              </w:rPr>
              <w:t xml:space="preserve"> (www.ccgp.gov.cn)政府采购严重违法失信行为</w:t>
            </w:r>
            <w:r w:rsidRPr="00856F02">
              <w:rPr>
                <w:rFonts w:asciiTheme="minorEastAsia" w:hAnsiTheme="minorEastAsia" w:cs="仿宋_GB2312"/>
                <w:b/>
                <w:szCs w:val="21"/>
                <w:shd w:val="clear" w:color="auto" w:fill="FFFFFF"/>
              </w:rPr>
              <w:lastRenderedPageBreak/>
              <w:t>记录名单的</w:t>
            </w:r>
            <w:r w:rsidRPr="00856F02">
              <w:rPr>
                <w:rFonts w:asciiTheme="minorEastAsia" w:hAnsiTheme="minorEastAsia" w:cs="仿宋_GB2312" w:hint="eastAsia"/>
                <w:b/>
                <w:szCs w:val="21"/>
                <w:shd w:val="clear" w:color="auto" w:fill="FFFFFF"/>
              </w:rPr>
              <w:t>供应商</w:t>
            </w:r>
            <w:r w:rsidRPr="00856F02">
              <w:rPr>
                <w:rFonts w:asciiTheme="minorEastAsia" w:hAnsiTheme="minorEastAsia" w:cs="宋体" w:hint="eastAsia"/>
                <w:b/>
                <w:bCs/>
                <w:szCs w:val="21"/>
                <w:lang w:val="zh-CN"/>
              </w:rPr>
              <w:t>；</w:t>
            </w:r>
            <w:r w:rsidRPr="00856F02">
              <w:rPr>
                <w:rFonts w:asciiTheme="minorEastAsia" w:hAnsiTheme="minorEastAsia" w:cs="仿宋_GB2312" w:hint="eastAsia"/>
                <w:b/>
                <w:szCs w:val="21"/>
                <w:shd w:val="clear" w:color="auto" w:fill="FFFFFF"/>
              </w:rPr>
              <w:t>“国家企业信用</w:t>
            </w:r>
            <w:r w:rsidR="00A64567">
              <w:rPr>
                <w:rFonts w:asciiTheme="minorEastAsia" w:hAnsiTheme="minorEastAsia" w:cs="仿宋_GB2312" w:hint="eastAsia"/>
                <w:b/>
                <w:szCs w:val="21"/>
                <w:shd w:val="clear" w:color="auto" w:fill="FFFFFF"/>
              </w:rPr>
              <w:t>信息公示</w:t>
            </w:r>
            <w:r w:rsidRPr="00856F02">
              <w:rPr>
                <w:rFonts w:asciiTheme="minorEastAsia" w:hAnsiTheme="minorEastAsia" w:cs="仿宋_GB2312" w:hint="eastAsia"/>
                <w:b/>
                <w:szCs w:val="21"/>
                <w:shd w:val="clear" w:color="auto" w:fill="FFFFFF"/>
              </w:rPr>
              <w:t>系统”网站（</w:t>
            </w:r>
            <w:r w:rsidRPr="00856F02">
              <w:rPr>
                <w:rFonts w:asciiTheme="minorEastAsia" w:hAnsiTheme="minorEastAsia" w:cs="仿宋_GB2312"/>
                <w:b/>
                <w:szCs w:val="21"/>
                <w:shd w:val="clear" w:color="auto" w:fill="FFFFFF"/>
              </w:rPr>
              <w:t>www.gsxt.gov.cn</w:t>
            </w:r>
            <w:r w:rsidRPr="00856F02">
              <w:rPr>
                <w:rFonts w:asciiTheme="minorEastAsia" w:hAnsiTheme="minorEastAsia" w:cs="仿宋_GB2312" w:hint="eastAsia"/>
                <w:b/>
                <w:szCs w:val="21"/>
                <w:shd w:val="clear" w:color="auto" w:fill="FFFFFF"/>
              </w:rPr>
              <w:t>）严重违法失信企业名单（黑名单）的供应商；（</w:t>
            </w:r>
            <w:r w:rsidRPr="00856F02">
              <w:rPr>
                <w:rFonts w:asciiTheme="minorEastAsia" w:hAnsiTheme="minorEastAsia" w:cs="宋体" w:hint="eastAsia"/>
                <w:kern w:val="0"/>
                <w:szCs w:val="21"/>
              </w:rPr>
              <w:t>联合体形式响应的，联合体成员存在不良信用记录，视同联合体存在不良信用记录）。</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1、查询渠道：</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①“信用中国”网站（</w:t>
            </w:r>
            <w:hyperlink r:id="rId13" w:history="1">
              <w:r w:rsidRPr="00856F02">
                <w:rPr>
                  <w:rFonts w:cs="宋体" w:hint="eastAsia"/>
                  <w:kern w:val="0"/>
                </w:rPr>
                <w:t>www.creditchina.gov.cn</w:t>
              </w:r>
            </w:hyperlink>
            <w:r w:rsidRPr="00856F02">
              <w:rPr>
                <w:rFonts w:asciiTheme="minorEastAsia" w:hAnsiTheme="minorEastAsia" w:cs="宋体" w:hint="eastAsia"/>
                <w:kern w:val="0"/>
                <w:szCs w:val="21"/>
              </w:rPr>
              <w:t>）</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②“中国政府采购网”（www.ccgp.gov.cn）</w:t>
            </w:r>
          </w:p>
          <w:p w:rsidR="00E651ED" w:rsidRPr="00856F02" w:rsidRDefault="00C4024D">
            <w:pPr>
              <w:spacing w:line="360" w:lineRule="auto"/>
              <w:rPr>
                <w:rFonts w:asciiTheme="minorEastAsia" w:hAnsiTheme="minorEastAsia" w:cs="宋体"/>
                <w:kern w:val="0"/>
                <w:szCs w:val="21"/>
              </w:rPr>
            </w:pPr>
            <w:r w:rsidRPr="00856F02">
              <w:rPr>
                <w:rFonts w:asciiTheme="minorEastAsia" w:hAnsiTheme="minorEastAsia" w:cs="宋体" w:hint="eastAsia"/>
                <w:kern w:val="0"/>
                <w:szCs w:val="21"/>
              </w:rPr>
              <w:t>③“国家企业信用</w:t>
            </w:r>
            <w:r w:rsidR="00A64567">
              <w:rPr>
                <w:rFonts w:asciiTheme="minorEastAsia" w:hAnsiTheme="minorEastAsia" w:cs="宋体" w:hint="eastAsia"/>
                <w:kern w:val="0"/>
                <w:szCs w:val="21"/>
              </w:rPr>
              <w:t>信息</w:t>
            </w:r>
            <w:r w:rsidRPr="00856F02">
              <w:rPr>
                <w:rFonts w:asciiTheme="minorEastAsia" w:hAnsiTheme="minorEastAsia" w:cs="宋体" w:hint="eastAsia"/>
                <w:kern w:val="0"/>
                <w:szCs w:val="21"/>
              </w:rPr>
              <w:t>公示系统”网站（</w:t>
            </w:r>
            <w:hyperlink r:id="rId14" w:history="1">
              <w:r w:rsidRPr="00856F02">
                <w:rPr>
                  <w:rFonts w:cs="宋体"/>
                  <w:kern w:val="0"/>
                </w:rPr>
                <w:t>www.gsxt.gov.cn</w:t>
              </w:r>
            </w:hyperlink>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2、截止时间：同谈判响应截止时间；</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w:t>
            </w:r>
            <w:r w:rsidR="00BD5794">
              <w:rPr>
                <w:rFonts w:asciiTheme="minorEastAsia" w:hAnsiTheme="minorEastAsia" w:cs="宋体" w:hint="eastAsia"/>
                <w:kern w:val="0"/>
                <w:szCs w:val="21"/>
              </w:rPr>
              <w:t>法失信企业名单（黑名单）的供应商，将拒绝其参与本次政府采购活动；</w:t>
            </w:r>
          </w:p>
          <w:p w:rsidR="00E651ED" w:rsidRPr="00A64567" w:rsidRDefault="00C4024D" w:rsidP="00A64567">
            <w:pPr>
              <w:autoSpaceDE w:val="0"/>
              <w:autoSpaceDN w:val="0"/>
              <w:spacing w:line="360" w:lineRule="auto"/>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联合体响应</w:t>
            </w:r>
          </w:p>
        </w:tc>
        <w:tc>
          <w:tcPr>
            <w:tcW w:w="6813" w:type="dxa"/>
            <w:vAlign w:val="center"/>
          </w:tcPr>
          <w:p w:rsidR="00E651ED" w:rsidRPr="00856F02" w:rsidRDefault="00C4024D">
            <w:pPr>
              <w:autoSpaceDE w:val="0"/>
              <w:autoSpaceDN w:val="0"/>
              <w:adjustRightInd w:val="0"/>
              <w:spacing w:line="276" w:lineRule="auto"/>
              <w:rPr>
                <w:rFonts w:asciiTheme="minorEastAsia" w:hAnsiTheme="minorEastAsia" w:cs="宋体"/>
                <w:bCs/>
                <w:szCs w:val="21"/>
                <w:lang w:val="zh-CN"/>
              </w:rPr>
            </w:pPr>
            <w:r w:rsidRPr="00856F02">
              <w:rPr>
                <w:rFonts w:asciiTheme="minorEastAsia" w:hAnsiTheme="minorEastAsia" w:cs="宋体" w:hint="eastAsia"/>
                <w:kern w:val="0"/>
                <w:szCs w:val="21"/>
              </w:rPr>
              <w:t>本项目</w:t>
            </w:r>
            <w:r w:rsidR="00792ED8" w:rsidRPr="00856F02">
              <w:rPr>
                <w:rFonts w:asciiTheme="minorEastAsia" w:hAnsiTheme="minorEastAsia" w:cs="宋体"/>
                <w:b/>
                <w:kern w:val="0"/>
                <w:szCs w:val="21"/>
                <w:lang w:val="zh-CN"/>
              </w:rPr>
              <w:fldChar w:fldCharType="begin"/>
            </w:r>
            <w:r w:rsidRPr="00856F02">
              <w:rPr>
                <w:rFonts w:asciiTheme="minorEastAsia" w:hAnsiTheme="minorEastAsia" w:cs="宋体" w:hint="eastAsia"/>
                <w:b/>
                <w:kern w:val="0"/>
                <w:szCs w:val="21"/>
                <w:lang w:val="zh-CN"/>
              </w:rPr>
              <w:instrText>eq \o\ac(□,</w:instrText>
            </w:r>
            <w:r w:rsidRPr="00856F02">
              <w:rPr>
                <w:rFonts w:asciiTheme="minorEastAsia" w:hAnsiTheme="minorEastAsia" w:cs="宋体" w:hint="eastAsia"/>
                <w:b/>
                <w:kern w:val="0"/>
                <w:position w:val="2"/>
                <w:szCs w:val="21"/>
                <w:lang w:val="zh-CN"/>
              </w:rPr>
              <w:instrText>√</w:instrText>
            </w:r>
            <w:r w:rsidRPr="00856F02">
              <w:rPr>
                <w:rFonts w:asciiTheme="minorEastAsia" w:hAnsiTheme="minorEastAsia" w:cs="宋体" w:hint="eastAsia"/>
                <w:b/>
                <w:kern w:val="0"/>
                <w:szCs w:val="21"/>
                <w:lang w:val="zh-CN"/>
              </w:rPr>
              <w:instrText>)</w:instrText>
            </w:r>
            <w:r w:rsidR="00792ED8" w:rsidRPr="00856F02">
              <w:rPr>
                <w:rFonts w:asciiTheme="minorEastAsia" w:hAnsiTheme="minorEastAsia" w:cs="宋体"/>
                <w:b/>
                <w:kern w:val="0"/>
                <w:szCs w:val="21"/>
                <w:lang w:val="zh-CN"/>
              </w:rPr>
              <w:fldChar w:fldCharType="end"/>
            </w:r>
            <w:r w:rsidRPr="00856F02">
              <w:rPr>
                <w:rFonts w:asciiTheme="minorEastAsia" w:hAnsiTheme="minorEastAsia" w:cs="宋体" w:hint="eastAsia"/>
                <w:kern w:val="0"/>
                <w:szCs w:val="21"/>
              </w:rPr>
              <w:t>不接受</w:t>
            </w:r>
            <w:r w:rsidRPr="00856F02">
              <w:rPr>
                <w:rFonts w:asciiTheme="minorEastAsia" w:hAnsiTheme="minorEastAsia" w:cs="宋体" w:hint="eastAsia"/>
                <w:bCs/>
                <w:szCs w:val="21"/>
                <w:lang w:val="zh-CN"/>
              </w:rPr>
              <w:t>□接受</w:t>
            </w:r>
            <w:r w:rsidRPr="00856F02">
              <w:rPr>
                <w:rFonts w:asciiTheme="minorEastAsia" w:hAnsiTheme="minorEastAsia" w:cs="宋体" w:hint="eastAsia"/>
                <w:kern w:val="0"/>
                <w:szCs w:val="21"/>
              </w:rPr>
              <w:t>联合体响应</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微软雅黑" w:hint="eastAsia"/>
                <w:b/>
                <w:szCs w:val="21"/>
              </w:rPr>
              <w:t>★</w:t>
            </w:r>
            <w:r w:rsidRPr="00856F02">
              <w:rPr>
                <w:rFonts w:asciiTheme="minorEastAsia" w:hAnsiTheme="minorEastAsia" w:cs="宋体" w:hint="eastAsia"/>
                <w:bCs/>
                <w:szCs w:val="21"/>
                <w:lang w:val="zh-CN"/>
              </w:rPr>
              <w:t>预算金额</w:t>
            </w:r>
          </w:p>
        </w:tc>
        <w:tc>
          <w:tcPr>
            <w:tcW w:w="6813" w:type="dxa"/>
            <w:vAlign w:val="center"/>
          </w:tcPr>
          <w:p w:rsidR="00E651ED" w:rsidRPr="00856F02" w:rsidRDefault="00A64567" w:rsidP="00A03F48">
            <w:pPr>
              <w:autoSpaceDE w:val="0"/>
              <w:autoSpaceDN w:val="0"/>
              <w:adjustRightInd w:val="0"/>
              <w:spacing w:line="276" w:lineRule="auto"/>
              <w:ind w:firstLineChars="100" w:firstLine="210"/>
              <w:rPr>
                <w:rFonts w:asciiTheme="minorEastAsia" w:hAnsiTheme="minorEastAsia" w:cs="宋体"/>
                <w:kern w:val="0"/>
                <w:szCs w:val="21"/>
              </w:rPr>
            </w:pPr>
            <w:r>
              <w:rPr>
                <w:rFonts w:asciiTheme="minorEastAsia" w:hAnsiTheme="minorEastAsia" w:cs="宋体" w:hint="eastAsia"/>
                <w:kern w:val="0"/>
                <w:szCs w:val="21"/>
              </w:rPr>
              <w:t>xxxxx</w:t>
            </w:r>
            <w:r w:rsidR="003557E6" w:rsidRPr="00856F02">
              <w:rPr>
                <w:rFonts w:asciiTheme="minorEastAsia" w:hAnsiTheme="minorEastAsia" w:cs="宋体" w:hint="eastAsia"/>
                <w:kern w:val="0"/>
                <w:szCs w:val="21"/>
              </w:rPr>
              <w:t>元</w:t>
            </w:r>
            <w:r w:rsidR="00C4024D" w:rsidRPr="00856F02">
              <w:rPr>
                <w:rFonts w:asciiTheme="minorEastAsia" w:hAnsiTheme="minorEastAsia" w:cs="宋体" w:hint="eastAsia"/>
                <w:kern w:val="0"/>
                <w:szCs w:val="21"/>
              </w:rPr>
              <w:t>，超出预算金额的响应无效</w:t>
            </w:r>
          </w:p>
        </w:tc>
      </w:tr>
      <w:tr w:rsidR="00E651ED" w:rsidRPr="00856F02">
        <w:trPr>
          <w:trHeight w:val="907"/>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bCs/>
                <w:szCs w:val="21"/>
                <w:lang w:val="zh-CN"/>
              </w:rPr>
              <w:t>现场考察</w:t>
            </w:r>
          </w:p>
        </w:tc>
        <w:tc>
          <w:tcPr>
            <w:tcW w:w="6813" w:type="dxa"/>
            <w:vAlign w:val="center"/>
          </w:tcPr>
          <w:p w:rsidR="00E651ED" w:rsidRPr="00856F02" w:rsidRDefault="00792ED8">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不组织</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
                <w:bCs/>
                <w:szCs w:val="21"/>
                <w:lang w:val="zh-CN"/>
              </w:rPr>
              <w:t>□</w:t>
            </w:r>
            <w:r w:rsidRPr="00856F02">
              <w:rPr>
                <w:rFonts w:asciiTheme="minorEastAsia" w:hAnsiTheme="minorEastAsia" w:cs="宋体" w:hint="eastAsia"/>
                <w:bCs/>
                <w:szCs w:val="21"/>
                <w:lang w:val="zh-CN"/>
              </w:rPr>
              <w:t>组织，时间：      地点：</w:t>
            </w:r>
          </w:p>
        </w:tc>
      </w:tr>
      <w:tr w:rsidR="00E651ED" w:rsidRPr="00856F02">
        <w:trPr>
          <w:trHeight w:val="907"/>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谈判</w:t>
            </w:r>
            <w:r w:rsidRPr="00856F02">
              <w:rPr>
                <w:rFonts w:asciiTheme="minorEastAsia" w:hAnsiTheme="minorEastAsia" w:cs="宋体"/>
                <w:bCs/>
                <w:szCs w:val="21"/>
                <w:lang w:val="zh-CN"/>
              </w:rPr>
              <w:t>前答疑会</w:t>
            </w:r>
          </w:p>
        </w:tc>
        <w:tc>
          <w:tcPr>
            <w:tcW w:w="6813" w:type="dxa"/>
            <w:vAlign w:val="center"/>
          </w:tcPr>
          <w:p w:rsidR="00E651ED" w:rsidRPr="00856F02" w:rsidRDefault="00792ED8">
            <w:pPr>
              <w:autoSpaceDE w:val="0"/>
              <w:autoSpaceDN w:val="0"/>
              <w:adjustRightInd w:val="0"/>
              <w:spacing w:line="360" w:lineRule="auto"/>
              <w:rPr>
                <w:rFonts w:asciiTheme="minorEastAsia" w:hAnsiTheme="minorEastAsia" w:cs="宋体"/>
                <w:kern w:val="0"/>
                <w:szCs w:val="21"/>
                <w:lang w:val="zh-CN"/>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不召开</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□召开，时间：      地点：</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进口产品参与</w:t>
            </w:r>
          </w:p>
        </w:tc>
        <w:tc>
          <w:tcPr>
            <w:tcW w:w="6813" w:type="dxa"/>
            <w:vAlign w:val="center"/>
          </w:tcPr>
          <w:p w:rsidR="00E651ED" w:rsidRPr="00856F02" w:rsidRDefault="00792ED8">
            <w:pPr>
              <w:autoSpaceDE w:val="0"/>
              <w:autoSpaceDN w:val="0"/>
              <w:adjustRightInd w:val="0"/>
              <w:spacing w:line="276" w:lineRule="auto"/>
              <w:rPr>
                <w:rFonts w:asciiTheme="minorEastAsia" w:hAnsiTheme="minorEastAsia"/>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hint="eastAsia"/>
                <w:szCs w:val="21"/>
              </w:rPr>
              <w:t>允许</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微软雅黑" w:hint="eastAsia"/>
                <w:b/>
                <w:szCs w:val="21"/>
              </w:rPr>
              <w:t>★</w:t>
            </w:r>
            <w:r w:rsidRPr="00856F02">
              <w:rPr>
                <w:rFonts w:asciiTheme="minorEastAsia" w:hAnsiTheme="minorEastAsia" w:cs="仿宋_GB2312" w:hint="eastAsia"/>
                <w:szCs w:val="21"/>
              </w:rPr>
              <w:t>谈判有效期</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rPr>
              <w:t>90天（自</w:t>
            </w:r>
            <w:r w:rsidRPr="00856F02">
              <w:rPr>
                <w:rFonts w:asciiTheme="minorEastAsia" w:hAnsiTheme="minorEastAsia" w:cs="宋体" w:hint="eastAsia"/>
                <w:kern w:val="0"/>
                <w:szCs w:val="21"/>
              </w:rPr>
              <w:t>提交谈判响应文件的截止之日起算</w:t>
            </w:r>
            <w:r w:rsidRPr="00856F02">
              <w:rPr>
                <w:rFonts w:asciiTheme="minorEastAsia" w:hAnsiTheme="minorEastAsia" w:cs="仿宋_GB2312" w:hint="eastAsia"/>
                <w:szCs w:val="21"/>
              </w:rPr>
              <w:t>）</w:t>
            </w:r>
          </w:p>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仿宋_GB2312" w:hint="eastAsia"/>
                <w:szCs w:val="21"/>
                <w:lang w:val="zh-CN"/>
              </w:rPr>
              <w:lastRenderedPageBreak/>
              <w:t>成交供应商谈判</w:t>
            </w:r>
            <w:r w:rsidRPr="00856F02">
              <w:rPr>
                <w:rFonts w:asciiTheme="minorEastAsia" w:hAnsiTheme="minorEastAsia" w:cs="仿宋_GB2312"/>
                <w:szCs w:val="21"/>
                <w:lang w:val="zh-CN"/>
              </w:rPr>
              <w:t>有效期延</w:t>
            </w:r>
            <w:r w:rsidRPr="00856F02">
              <w:rPr>
                <w:rFonts w:asciiTheme="minorEastAsia" w:hAnsiTheme="minorEastAsia" w:cs="仿宋_GB2312" w:hint="eastAsia"/>
                <w:szCs w:val="21"/>
                <w:lang w:val="zh-CN"/>
              </w:rPr>
              <w:t>至合同</w:t>
            </w:r>
            <w:r w:rsidRPr="00856F02">
              <w:rPr>
                <w:rFonts w:asciiTheme="minorEastAsia" w:hAnsiTheme="minorEastAsia" w:cs="仿宋_GB2312"/>
                <w:szCs w:val="21"/>
                <w:lang w:val="zh-CN"/>
              </w:rPr>
              <w:t>验收之日</w:t>
            </w:r>
            <w:r w:rsidRPr="00856F02">
              <w:rPr>
                <w:rFonts w:asciiTheme="minorEastAsia" w:hAnsiTheme="minorEastAsia" w:cs="仿宋_GB2312" w:hint="eastAsia"/>
                <w:szCs w:val="21"/>
                <w:lang w:val="zh-CN"/>
              </w:rPr>
              <w:t>，</w:t>
            </w:r>
            <w:r w:rsidRPr="00856F02">
              <w:rPr>
                <w:rFonts w:asciiTheme="minorEastAsia" w:hAnsiTheme="minorEastAsia" w:cs="宋体" w:hint="eastAsia"/>
                <w:kern w:val="0"/>
                <w:szCs w:val="21"/>
              </w:rPr>
              <w:t>成交供应商全部合同义务履行完毕为止。</w:t>
            </w:r>
          </w:p>
        </w:tc>
      </w:tr>
      <w:tr w:rsidR="00E651ED" w:rsidRPr="00856F02">
        <w:trPr>
          <w:trHeight w:val="504"/>
          <w:jc w:val="center"/>
        </w:trPr>
        <w:tc>
          <w:tcPr>
            <w:tcW w:w="806" w:type="dxa"/>
            <w:vAlign w:val="center"/>
          </w:tcPr>
          <w:p w:rsidR="00E651ED" w:rsidRPr="00856F02" w:rsidRDefault="00A6456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10</w:t>
            </w:r>
          </w:p>
        </w:tc>
        <w:tc>
          <w:tcPr>
            <w:tcW w:w="2268" w:type="dxa"/>
            <w:vAlign w:val="center"/>
          </w:tcPr>
          <w:p w:rsidR="00E651ED" w:rsidRPr="00856F02" w:rsidRDefault="00C4024D">
            <w:pPr>
              <w:autoSpaceDE w:val="0"/>
              <w:autoSpaceDN w:val="0"/>
              <w:adjustRightInd w:val="0"/>
              <w:spacing w:line="360" w:lineRule="auto"/>
              <w:rPr>
                <w:rFonts w:asciiTheme="minorEastAsia" w:hAnsiTheme="minorEastAsia" w:cs="仿宋_GB2312"/>
                <w:szCs w:val="21"/>
              </w:rPr>
            </w:pPr>
            <w:r w:rsidRPr="00856F02">
              <w:rPr>
                <w:rFonts w:asciiTheme="minorEastAsia" w:hAnsiTheme="minorEastAsia" w:cs="宋体" w:hint="eastAsia"/>
                <w:bCs/>
                <w:szCs w:val="21"/>
                <w:lang w:val="zh-CN"/>
              </w:rPr>
              <w:t>成交供应商</w:t>
            </w:r>
            <w:r w:rsidRPr="00856F02">
              <w:rPr>
                <w:rFonts w:asciiTheme="minorEastAsia" w:hAnsiTheme="minorEastAsia" w:cs="宋体"/>
                <w:bCs/>
                <w:szCs w:val="21"/>
                <w:lang w:val="zh-CN"/>
              </w:rPr>
              <w:t>将本项目非主体、非关键性工作分包</w:t>
            </w:r>
          </w:p>
        </w:tc>
        <w:tc>
          <w:tcPr>
            <w:tcW w:w="6813" w:type="dxa"/>
            <w:vAlign w:val="center"/>
          </w:tcPr>
          <w:p w:rsidR="00E651ED" w:rsidRPr="00856F02" w:rsidRDefault="00792ED8">
            <w:pPr>
              <w:autoSpaceDE w:val="0"/>
              <w:autoSpaceDN w:val="0"/>
              <w:adjustRightInd w:val="0"/>
              <w:spacing w:line="276" w:lineRule="auto"/>
              <w:rPr>
                <w:rFonts w:asciiTheme="minorEastAsia" w:hAnsiTheme="minorEastAsia" w:cs="仿宋_GB2312"/>
                <w:szCs w:val="21"/>
              </w:rPr>
            </w:pPr>
            <w:r w:rsidRPr="00856F02">
              <w:rPr>
                <w:rFonts w:asciiTheme="minorEastAsia" w:hAnsiTheme="minorEastAsia" w:cs="宋体"/>
                <w:b/>
                <w:kern w:val="0"/>
                <w:szCs w:val="21"/>
                <w:lang w:val="zh-CN"/>
              </w:rPr>
              <w:fldChar w:fldCharType="begin"/>
            </w:r>
            <w:r w:rsidR="00C4024D" w:rsidRPr="00856F02">
              <w:rPr>
                <w:rFonts w:asciiTheme="minorEastAsia" w:hAnsiTheme="minorEastAsia" w:cs="宋体" w:hint="eastAsia"/>
                <w:b/>
                <w:kern w:val="0"/>
                <w:szCs w:val="21"/>
                <w:lang w:val="zh-CN"/>
              </w:rPr>
              <w:instrText>eq \o\ac(□,</w:instrText>
            </w:r>
            <w:r w:rsidR="00C4024D" w:rsidRPr="00856F02">
              <w:rPr>
                <w:rFonts w:asciiTheme="minorEastAsia" w:hAnsiTheme="minorEastAsia" w:cs="宋体" w:hint="eastAsia"/>
                <w:b/>
                <w:kern w:val="0"/>
                <w:position w:val="2"/>
                <w:szCs w:val="21"/>
                <w:lang w:val="zh-CN"/>
              </w:rPr>
              <w:instrText>√</w:instrText>
            </w:r>
            <w:r w:rsidR="00C4024D"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C4024D" w:rsidRPr="00856F02">
              <w:rPr>
                <w:rFonts w:asciiTheme="minorEastAsia" w:hAnsiTheme="minorEastAsia" w:cs="宋体" w:hint="eastAsia"/>
                <w:bCs/>
                <w:szCs w:val="21"/>
                <w:lang w:val="zh-CN"/>
              </w:rPr>
              <w:t xml:space="preserve">不允许   </w:t>
            </w:r>
            <w:r w:rsidR="00C4024D" w:rsidRPr="00856F02">
              <w:rPr>
                <w:rFonts w:asciiTheme="minorEastAsia" w:hAnsiTheme="minorEastAsia" w:cs="宋体" w:hint="eastAsia"/>
                <w:b/>
                <w:bCs/>
                <w:szCs w:val="21"/>
                <w:lang w:val="zh-CN"/>
              </w:rPr>
              <w:t>□</w:t>
            </w:r>
            <w:r w:rsidR="00C4024D" w:rsidRPr="00856F02">
              <w:rPr>
                <w:rFonts w:asciiTheme="minorEastAsia" w:hAnsiTheme="minorEastAsia" w:cs="仿宋_GB2312" w:hint="eastAsia"/>
                <w:szCs w:val="21"/>
              </w:rPr>
              <w:t>允许</w:t>
            </w:r>
          </w:p>
        </w:tc>
      </w:tr>
      <w:tr w:rsidR="00E651ED" w:rsidRPr="00856F02">
        <w:trPr>
          <w:trHeight w:val="504"/>
          <w:jc w:val="center"/>
        </w:trPr>
        <w:tc>
          <w:tcPr>
            <w:tcW w:w="806" w:type="dxa"/>
            <w:vAlign w:val="center"/>
          </w:tcPr>
          <w:p w:rsidR="00E651ED" w:rsidRPr="00856F02" w:rsidRDefault="00812F6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仿宋_GB2312" w:hint="eastAsia"/>
                <w:szCs w:val="21"/>
                <w:shd w:val="clear" w:color="auto" w:fill="FFFFFF"/>
              </w:rPr>
              <w:t>响应文件提交截止、</w:t>
            </w:r>
            <w:r w:rsidRPr="00856F02">
              <w:rPr>
                <w:rFonts w:asciiTheme="minorEastAsia" w:hAnsiTheme="minorEastAsia" w:cs="宋体" w:hint="eastAsia"/>
                <w:bCs/>
                <w:szCs w:val="21"/>
                <w:lang w:val="zh-CN"/>
              </w:rPr>
              <w:t>谈判响应截止及谈判时间</w:t>
            </w:r>
          </w:p>
        </w:tc>
        <w:tc>
          <w:tcPr>
            <w:tcW w:w="6813" w:type="dxa"/>
            <w:vAlign w:val="center"/>
          </w:tcPr>
          <w:p w:rsidR="00E651ED" w:rsidRPr="00856F02" w:rsidRDefault="00812F6F" w:rsidP="00E01CD9">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2019年</w:t>
            </w:r>
            <w:r w:rsidR="00E01CD9">
              <w:rPr>
                <w:rFonts w:asciiTheme="minorEastAsia" w:hAnsiTheme="minorEastAsia" w:cs="宋体" w:hint="eastAsia"/>
                <w:bCs/>
                <w:szCs w:val="21"/>
                <w:lang w:val="zh-CN"/>
              </w:rPr>
              <w:t>7</w:t>
            </w:r>
            <w:r>
              <w:rPr>
                <w:rFonts w:asciiTheme="minorEastAsia" w:hAnsiTheme="minorEastAsia" w:cs="宋体" w:hint="eastAsia"/>
                <w:bCs/>
                <w:szCs w:val="21"/>
                <w:lang w:val="zh-CN"/>
              </w:rPr>
              <w:t>月</w:t>
            </w:r>
            <w:r w:rsidR="00E01CD9">
              <w:rPr>
                <w:rFonts w:asciiTheme="minorEastAsia" w:hAnsiTheme="minorEastAsia" w:cs="宋体" w:hint="eastAsia"/>
                <w:bCs/>
                <w:szCs w:val="21"/>
                <w:lang w:val="zh-CN"/>
              </w:rPr>
              <w:t>25</w:t>
            </w:r>
            <w:r>
              <w:rPr>
                <w:rFonts w:asciiTheme="minorEastAsia" w:hAnsiTheme="minorEastAsia" w:cs="宋体" w:hint="eastAsia"/>
                <w:bCs/>
                <w:szCs w:val="21"/>
                <w:lang w:val="zh-CN"/>
              </w:rPr>
              <w:t>日9:30</w:t>
            </w:r>
            <w:r w:rsidR="00C4024D" w:rsidRPr="00856F02">
              <w:rPr>
                <w:rFonts w:asciiTheme="minorEastAsia" w:hAnsiTheme="minorEastAsia" w:cs="宋体" w:hint="eastAsia"/>
                <w:bCs/>
                <w:szCs w:val="21"/>
                <w:lang w:val="zh-CN"/>
              </w:rPr>
              <w:t>（北京时间）</w:t>
            </w:r>
          </w:p>
        </w:tc>
      </w:tr>
      <w:tr w:rsidR="00E651ED" w:rsidRPr="00856F02">
        <w:trPr>
          <w:trHeight w:val="504"/>
          <w:jc w:val="center"/>
        </w:trPr>
        <w:tc>
          <w:tcPr>
            <w:tcW w:w="806" w:type="dxa"/>
            <w:vAlign w:val="center"/>
          </w:tcPr>
          <w:p w:rsidR="00E651ED" w:rsidRPr="00856F02" w:rsidRDefault="00812F6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递交谈判响应文件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及开启地点、谈判地点</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1、</w:t>
            </w:r>
            <w:r w:rsidRPr="00856F02">
              <w:rPr>
                <w:rFonts w:asciiTheme="minorEastAsia" w:hAnsiTheme="minorEastAsia" w:cs="仿宋_GB2312" w:hint="eastAsia"/>
                <w:szCs w:val="21"/>
              </w:rPr>
              <w:t>响应文件递交地点：</w:t>
            </w:r>
            <w:r w:rsidR="00812F6F" w:rsidRPr="002A0AAA">
              <w:rPr>
                <w:rFonts w:asciiTheme="minorEastAsia" w:hAnsiTheme="minorEastAsia" w:cs="仿宋_GB2312" w:hint="eastAsia"/>
                <w:szCs w:val="21"/>
              </w:rPr>
              <w:t>建安区新元大道兴业大厦北4楼开标</w:t>
            </w:r>
            <w:r w:rsidR="00E01CD9">
              <w:rPr>
                <w:rFonts w:asciiTheme="minorEastAsia" w:hAnsiTheme="minorEastAsia" w:cs="仿宋_GB2312" w:hint="eastAsia"/>
                <w:szCs w:val="21"/>
              </w:rPr>
              <w:t>一</w:t>
            </w:r>
            <w:r w:rsidR="00812F6F" w:rsidRPr="002A0AAA">
              <w:rPr>
                <w:rFonts w:asciiTheme="minorEastAsia" w:hAnsiTheme="minorEastAsia" w:cs="仿宋_GB2312" w:hint="eastAsia"/>
                <w:szCs w:val="21"/>
              </w:rPr>
              <w:t>室（416</w:t>
            </w:r>
            <w:r w:rsidR="00E01CD9">
              <w:rPr>
                <w:rFonts w:asciiTheme="minorEastAsia" w:hAnsiTheme="minorEastAsia" w:cs="仿宋_GB2312" w:hint="eastAsia"/>
                <w:szCs w:val="21"/>
              </w:rPr>
              <w:t>7</w:t>
            </w:r>
            <w:r w:rsidR="00812F6F" w:rsidRPr="002A0AAA">
              <w:rPr>
                <w:rFonts w:asciiTheme="minorEastAsia" w:hAnsiTheme="minorEastAsia" w:cs="仿宋_GB2312" w:hint="eastAsia"/>
                <w:szCs w:val="21"/>
              </w:rPr>
              <w:t>室）</w:t>
            </w:r>
            <w:r w:rsidRPr="00856F02">
              <w:rPr>
                <w:rFonts w:asciiTheme="minorEastAsia" w:hAnsiTheme="minorEastAsia" w:cs="宋体" w:hint="eastAsia"/>
                <w:bCs/>
                <w:szCs w:val="21"/>
                <w:lang w:val="zh-CN"/>
              </w:rPr>
              <w:t>；</w:t>
            </w:r>
          </w:p>
          <w:p w:rsidR="00E651ED" w:rsidRPr="00856F02" w:rsidRDefault="00C4024D" w:rsidP="00A44878">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rPr>
              <w:t>2、开启及谈判地点：</w:t>
            </w:r>
            <w:r w:rsidR="00812F6F" w:rsidRPr="002A0AAA">
              <w:rPr>
                <w:rFonts w:asciiTheme="minorEastAsia" w:hAnsiTheme="minorEastAsia" w:cs="仿宋_GB2312" w:hint="eastAsia"/>
                <w:szCs w:val="21"/>
              </w:rPr>
              <w:t>建安区新元大道兴业大厦北4</w:t>
            </w:r>
            <w:r w:rsidR="00812F6F">
              <w:rPr>
                <w:rFonts w:asciiTheme="minorEastAsia" w:hAnsiTheme="minorEastAsia" w:cs="仿宋_GB2312" w:hint="eastAsia"/>
                <w:szCs w:val="21"/>
              </w:rPr>
              <w:t>楼评标三室</w:t>
            </w:r>
          </w:p>
        </w:tc>
      </w:tr>
      <w:tr w:rsidR="00E651ED" w:rsidRPr="00856F02">
        <w:trPr>
          <w:trHeight w:val="504"/>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3</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宋体"/>
                <w:bCs/>
                <w:szCs w:val="21"/>
                <w:lang w:val="zh-CN"/>
              </w:rPr>
            </w:pPr>
            <w:r w:rsidRPr="00856F02">
              <w:rPr>
                <w:rFonts w:asciiTheme="minorEastAsia" w:hAnsiTheme="minorEastAsia" w:cs="宋体" w:hint="eastAsia"/>
                <w:kern w:val="0"/>
                <w:szCs w:val="21"/>
              </w:rPr>
              <w:t>谈判保证金</w:t>
            </w:r>
          </w:p>
        </w:tc>
        <w:tc>
          <w:tcPr>
            <w:tcW w:w="6813" w:type="dxa"/>
            <w:vAlign w:val="center"/>
          </w:tcPr>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缴纳截止时间：同谈判响应截止时间。</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金额：</w:t>
            </w:r>
            <w:r w:rsidR="00E01CD9">
              <w:rPr>
                <w:rFonts w:asciiTheme="minorEastAsia" w:hAnsiTheme="minorEastAsia" w:cs="仿宋_GB2312" w:hint="eastAsia"/>
                <w:szCs w:val="21"/>
                <w:lang w:val="zh-CN"/>
              </w:rPr>
              <w:t>捌仟元整</w:t>
            </w:r>
            <w:r w:rsidRPr="00856F02">
              <w:rPr>
                <w:rFonts w:asciiTheme="minorEastAsia" w:hAnsiTheme="minorEastAsia" w:cs="仿宋_GB2312" w:hint="eastAsia"/>
                <w:szCs w:val="21"/>
                <w:lang w:val="zh-CN"/>
              </w:rPr>
              <w:t>（¥</w:t>
            </w:r>
            <w:r w:rsidR="00E01CD9">
              <w:rPr>
                <w:rFonts w:asciiTheme="minorEastAsia" w:hAnsiTheme="minorEastAsia" w:cs="仿宋_GB2312" w:hint="eastAsia"/>
                <w:szCs w:val="21"/>
                <w:lang w:val="zh-CN"/>
              </w:rPr>
              <w:t>8000</w:t>
            </w:r>
            <w:r w:rsidR="00812F6F">
              <w:rPr>
                <w:rFonts w:asciiTheme="minorEastAsia" w:hAnsiTheme="minorEastAsia" w:cs="仿宋_GB2312"/>
                <w:szCs w:val="21"/>
                <w:lang w:val="zh-CN"/>
              </w:rPr>
              <w:t>）</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三、谈判保证金缴纳方式：</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1、供应商网上下载谈判文件后，登录</w:t>
            </w:r>
            <w:hyperlink r:id="rId15" w:history="1">
              <w:r w:rsidRPr="00856F02">
                <w:rPr>
                  <w:rFonts w:asciiTheme="minorEastAsia" w:hAnsiTheme="minorEastAsia" w:cs="仿宋_GB2312" w:hint="eastAsia"/>
                  <w:szCs w:val="21"/>
                  <w:lang w:val="zh-CN"/>
                </w:rPr>
                <w:t>http://221.14.6.70:8088/ggzy</w:t>
              </w:r>
            </w:hyperlink>
            <w:r w:rsidRPr="00856F02">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lastRenderedPageBreak/>
              <w:t>3、《保证金缴纳绑定操作指南》获取方法：登录许昌公共资源交易系统-组件下载-《保证金缴纳绑定操作指南》。</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5、每个供应商每个项目每个标段只有唯一缴纳账号，切勿重复缴纳或错误缴纳。</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7、不同供应商的谈判保证金不得从同一单位或者个人的账户转出。</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8、未按上述规定操作引起的无效响应，由供应商自行负责。</w:t>
            </w:r>
          </w:p>
          <w:p w:rsidR="00E651ED" w:rsidRPr="00856F02"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9、汇款凭证无需备注项目编号和项目名称。</w:t>
            </w:r>
          </w:p>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tc>
      </w:tr>
      <w:tr w:rsidR="00E651ED" w:rsidRPr="00856F02">
        <w:trPr>
          <w:trHeight w:val="156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1</w:t>
            </w:r>
            <w:r w:rsidR="00812F6F">
              <w:rPr>
                <w:rFonts w:asciiTheme="minorEastAsia" w:hAnsiTheme="minorEastAsia" w:cs="黑体" w:hint="eastAsia"/>
                <w:szCs w:val="21"/>
              </w:rPr>
              <w:t>4</w:t>
            </w:r>
          </w:p>
        </w:tc>
        <w:tc>
          <w:tcPr>
            <w:tcW w:w="2268" w:type="dxa"/>
            <w:vAlign w:val="center"/>
          </w:tcPr>
          <w:p w:rsidR="00E651ED" w:rsidRPr="00856F02" w:rsidRDefault="00C4024D">
            <w:pPr>
              <w:autoSpaceDE w:val="0"/>
              <w:autoSpaceDN w:val="0"/>
              <w:adjustRightInd w:val="0"/>
              <w:spacing w:line="276" w:lineRule="auto"/>
              <w:jc w:val="center"/>
              <w:rPr>
                <w:rFonts w:asciiTheme="minorEastAsia" w:hAnsiTheme="minorEastAsia" w:cs="仿宋_GB2312"/>
                <w:szCs w:val="21"/>
              </w:rPr>
            </w:pPr>
            <w:r w:rsidRPr="00856F02">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856F02" w:rsidRDefault="00C4024D" w:rsidP="00812F6F">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5</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仿宋_GB2312" w:hint="eastAsia"/>
                <w:szCs w:val="21"/>
              </w:rPr>
              <w:t>采购人澄清或修改</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仿宋_GB2312" w:hint="eastAsia"/>
                <w:szCs w:val="21"/>
              </w:rPr>
              <w:t>谈判文件时间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t>谈判响应截止时间3个工作日前（</w:t>
            </w:r>
            <w:r w:rsidRPr="00856F02">
              <w:rPr>
                <w:rFonts w:asciiTheme="minorEastAsia" w:hAnsiTheme="minorEastAsia" w:cs="仿宋_GB2312" w:hint="eastAsia"/>
                <w:szCs w:val="21"/>
                <w:lang w:val="zh-CN"/>
              </w:rPr>
              <w:t>澄清内容可能影响谈判响应文件编制的）</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812F6F">
              <w:rPr>
                <w:rFonts w:asciiTheme="minorEastAsia" w:hAnsiTheme="minorEastAsia" w:cs="黑体" w:hint="eastAsia"/>
                <w:szCs w:val="21"/>
              </w:rPr>
              <w:t>6</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供应商对采购文件</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lastRenderedPageBreak/>
              <w:t>质疑截止时间</w:t>
            </w:r>
          </w:p>
        </w:tc>
        <w:tc>
          <w:tcPr>
            <w:tcW w:w="6813" w:type="dxa"/>
            <w:vAlign w:val="center"/>
          </w:tcPr>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宋体" w:hint="eastAsia"/>
                <w:bCs/>
                <w:szCs w:val="21"/>
                <w:lang w:val="zh-CN"/>
              </w:rPr>
              <w:lastRenderedPageBreak/>
              <w:t>谈判公告期满之日起七个工作日</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1</w:t>
            </w:r>
            <w:r w:rsidR="00564821">
              <w:rPr>
                <w:rFonts w:asciiTheme="minorEastAsia" w:hAnsiTheme="minorEastAsia" w:cs="黑体" w:hint="eastAsia"/>
                <w:szCs w:val="21"/>
              </w:rPr>
              <w:t>7</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响应文件份数</w:t>
            </w:r>
          </w:p>
        </w:tc>
        <w:tc>
          <w:tcPr>
            <w:tcW w:w="6813" w:type="dxa"/>
            <w:vAlign w:val="center"/>
          </w:tcPr>
          <w:p w:rsidR="00E651ED" w:rsidRPr="00856F02" w:rsidRDefault="00792ED8">
            <w:pPr>
              <w:autoSpaceDE w:val="0"/>
              <w:autoSpaceDN w:val="0"/>
              <w:adjustRightInd w:val="0"/>
              <w:spacing w:line="360" w:lineRule="auto"/>
              <w:rPr>
                <w:rFonts w:asciiTheme="minorEastAsia" w:hAnsiTheme="minorEastAsia" w:cs="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电子响应文件：成功上传至《全国公共资源交易平台（河南省·许昌市）》公共资源交易系统加密电子响应文件1份</w:t>
            </w:r>
            <w:r w:rsidR="00C4024D" w:rsidRPr="00856F02">
              <w:rPr>
                <w:rFonts w:hAnsi="宋体" w:cs="宋体" w:hint="eastAsia"/>
                <w:szCs w:val="21"/>
                <w:lang w:val="zh-CN"/>
              </w:rPr>
              <w:t>（文件格式为：</w:t>
            </w:r>
            <w:r w:rsidR="00C4024D" w:rsidRPr="00856F02">
              <w:rPr>
                <w:rFonts w:hAnsi="宋体" w:cs="宋体" w:hint="eastAsia"/>
                <w:szCs w:val="21"/>
                <w:lang w:val="zh-CN"/>
              </w:rPr>
              <w:t xml:space="preserve"> XXX</w:t>
            </w:r>
            <w:r w:rsidR="00C4024D" w:rsidRPr="00856F02">
              <w:rPr>
                <w:rFonts w:hAnsi="宋体" w:cs="宋体" w:hint="eastAsia"/>
                <w:szCs w:val="21"/>
                <w:lang w:val="zh-CN"/>
              </w:rPr>
              <w:t>公司</w:t>
            </w:r>
            <w:r w:rsidR="00C4024D" w:rsidRPr="00856F02">
              <w:rPr>
                <w:rFonts w:hAnsi="宋体" w:cs="宋体" w:hint="eastAsia"/>
                <w:szCs w:val="21"/>
                <w:lang w:val="zh-CN"/>
              </w:rPr>
              <w:t>XXX</w:t>
            </w:r>
            <w:r w:rsidR="00C4024D" w:rsidRPr="00856F02">
              <w:rPr>
                <w:rFonts w:hAnsi="宋体" w:cs="宋体" w:hint="eastAsia"/>
                <w:szCs w:val="21"/>
                <w:lang w:val="zh-CN"/>
              </w:rPr>
              <w:t>项目编号</w:t>
            </w:r>
            <w:r w:rsidR="00C4024D" w:rsidRPr="00856F02">
              <w:rPr>
                <w:rFonts w:hAnsi="宋体" w:cs="宋体" w:hint="eastAsia"/>
                <w:szCs w:val="21"/>
                <w:lang w:val="zh-CN"/>
              </w:rPr>
              <w:t>.file</w:t>
            </w:r>
            <w:r w:rsidR="00C4024D" w:rsidRPr="00856F02">
              <w:rPr>
                <w:rFonts w:hAnsi="宋体" w:cs="宋体" w:hint="eastAsia"/>
                <w:szCs w:val="21"/>
                <w:lang w:val="zh-CN"/>
              </w:rPr>
              <w:t>）。</w:t>
            </w:r>
            <w:r w:rsidR="00C4024D" w:rsidRPr="00856F02">
              <w:rPr>
                <w:rFonts w:ascii="新宋体" w:eastAsia="新宋体" w:hAnsi="新宋体" w:hint="eastAsia"/>
                <w:szCs w:val="21"/>
              </w:rPr>
              <w:t>使用电子介质存储的备份文件1份（文件格式为：名称为“备份”的文件夹）。</w:t>
            </w:r>
          </w:p>
          <w:p w:rsidR="00E651ED" w:rsidRPr="00856F02" w:rsidRDefault="00792ED8">
            <w:pPr>
              <w:autoSpaceDE w:val="0"/>
              <w:autoSpaceDN w:val="0"/>
              <w:adjustRightInd w:val="0"/>
              <w:spacing w:line="360" w:lineRule="auto"/>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w:t>
            </w:r>
            <w:r w:rsidR="00C4024D" w:rsidRPr="00856F02">
              <w:rPr>
                <w:rFonts w:asciiTheme="minorEastAsia" w:hAnsiTheme="minorEastAsia" w:cs="仿宋_GB2312" w:hint="eastAsia"/>
                <w:szCs w:val="21"/>
              </w:rPr>
              <w:t>正本</w:t>
            </w:r>
            <w:r w:rsidR="00C4024D" w:rsidRPr="00856F02">
              <w:rPr>
                <w:rFonts w:asciiTheme="minorEastAsia" w:hAnsiTheme="minorEastAsia" w:cs="仿宋_GB2312" w:hint="eastAsia"/>
                <w:b/>
                <w:szCs w:val="21"/>
              </w:rPr>
              <w:t>一</w:t>
            </w:r>
            <w:r w:rsidR="00C4024D" w:rsidRPr="00856F02">
              <w:rPr>
                <w:rFonts w:asciiTheme="minorEastAsia" w:hAnsiTheme="minorEastAsia" w:cs="仿宋_GB2312" w:hint="eastAsia"/>
                <w:szCs w:val="21"/>
              </w:rPr>
              <w:t>份，副本一份。使用</w:t>
            </w:r>
            <w:r w:rsidR="00C4024D" w:rsidRPr="00856F02">
              <w:rPr>
                <w:rFonts w:ascii="新宋体" w:eastAsia="新宋体" w:hAnsi="新宋体" w:hint="eastAsia"/>
                <w:szCs w:val="21"/>
              </w:rPr>
              <w:t>格式为“投标文件（供打印）.PDF”的文件</w:t>
            </w:r>
            <w:r w:rsidR="00780A55">
              <w:rPr>
                <w:rFonts w:ascii="新宋体" w:eastAsia="新宋体" w:hAnsi="新宋体" w:hint="eastAsia"/>
                <w:szCs w:val="21"/>
              </w:rPr>
              <w:t>。</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新宋体" w:eastAsia="新宋体" w:hAnsi="新宋体" w:hint="eastAsia"/>
                <w:szCs w:val="21"/>
              </w:rPr>
              <w:t>电子响应文件和纸质响应文件的内容、格式、水印码、签章应一致。</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1</w:t>
            </w:r>
            <w:r w:rsidR="00564821">
              <w:rPr>
                <w:rFonts w:asciiTheme="minorEastAsia" w:hAnsiTheme="minorEastAsia" w:cs="黑体" w:hint="eastAsia"/>
                <w:szCs w:val="21"/>
              </w:rPr>
              <w:t>8</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响应文件的</w:t>
            </w:r>
          </w:p>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签署盖章</w:t>
            </w:r>
          </w:p>
        </w:tc>
        <w:tc>
          <w:tcPr>
            <w:tcW w:w="6813" w:type="dxa"/>
            <w:vAlign w:val="center"/>
          </w:tcPr>
          <w:p w:rsidR="00E651ED" w:rsidRPr="00856F02" w:rsidRDefault="00792ED8">
            <w:pPr>
              <w:autoSpaceDE w:val="0"/>
              <w:autoSpaceDN w:val="0"/>
              <w:adjustRightInd w:val="0"/>
              <w:spacing w:line="420" w:lineRule="exact"/>
              <w:rPr>
                <w:rFonts w:ascii="新宋体" w:eastAsia="新宋体" w:hAnsi="新宋体"/>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电子响应文件：按谈判文件要求加盖供应商电子印章和法人电子印章。</w:t>
            </w:r>
          </w:p>
          <w:p w:rsidR="00E651ED" w:rsidRPr="00856F02" w:rsidRDefault="00792ED8">
            <w:pPr>
              <w:autoSpaceDE w:val="0"/>
              <w:autoSpaceDN w:val="0"/>
              <w:adjustRightInd w:val="0"/>
              <w:spacing w:line="420" w:lineRule="exact"/>
              <w:rPr>
                <w:rFonts w:asciiTheme="minorEastAsia" w:hAnsiTheme="minorEastAsia" w:cs="仿宋_GB2312"/>
                <w:szCs w:val="21"/>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新宋体" w:eastAsia="新宋体" w:hAnsi="新宋体" w:hint="eastAsia"/>
                <w:szCs w:val="21"/>
              </w:rPr>
              <w:t>纸质响应文件：投标文件封面加盖供应商公章（响应文件是指供应商电子响应文件制作完成后生成的后缀名为</w:t>
            </w:r>
            <w:r w:rsidR="00C4024D" w:rsidRPr="00856F02">
              <w:rPr>
                <w:rFonts w:hAnsi="宋体" w:hint="eastAsia"/>
                <w:szCs w:val="21"/>
              </w:rPr>
              <w:t>“</w:t>
            </w:r>
            <w:r w:rsidR="00C4024D" w:rsidRPr="00856F02">
              <w:rPr>
                <w:rFonts w:hAnsi="宋体" w:hint="eastAsia"/>
                <w:szCs w:val="21"/>
              </w:rPr>
              <w:t>.PDF</w:t>
            </w:r>
            <w:r w:rsidR="00C4024D" w:rsidRPr="00856F02">
              <w:rPr>
                <w:rFonts w:hAnsi="宋体" w:hint="eastAsia"/>
                <w:szCs w:val="21"/>
              </w:rPr>
              <w:t>”的文件</w:t>
            </w:r>
            <w:r w:rsidR="00C4024D" w:rsidRPr="00856F02">
              <w:rPr>
                <w:rFonts w:ascii="新宋体" w:eastAsia="新宋体" w:hAnsi="新宋体" w:hint="eastAsia"/>
                <w:szCs w:val="21"/>
              </w:rPr>
              <w:t>打印的纸质响应文件）。</w:t>
            </w:r>
          </w:p>
        </w:tc>
      </w:tr>
      <w:tr w:rsidR="00E651ED" w:rsidRPr="00856F02">
        <w:trPr>
          <w:trHeight w:val="510"/>
          <w:jc w:val="center"/>
        </w:trPr>
        <w:tc>
          <w:tcPr>
            <w:tcW w:w="806" w:type="dxa"/>
            <w:vAlign w:val="center"/>
          </w:tcPr>
          <w:p w:rsidR="00E651ED" w:rsidRPr="00856F02" w:rsidRDefault="0056482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仿宋_GB2312"/>
                <w:szCs w:val="21"/>
              </w:rPr>
            </w:pPr>
            <w:r w:rsidRPr="00856F02">
              <w:rPr>
                <w:rFonts w:asciiTheme="minorEastAsia" w:hAnsiTheme="minorEastAsia" w:cs="黑体" w:hint="eastAsia"/>
                <w:szCs w:val="21"/>
              </w:rPr>
              <w:t>谈判小组组建</w:t>
            </w:r>
          </w:p>
        </w:tc>
        <w:tc>
          <w:tcPr>
            <w:tcW w:w="6813" w:type="dxa"/>
            <w:vAlign w:val="center"/>
          </w:tcPr>
          <w:p w:rsidR="00E651ED" w:rsidRPr="00856F02" w:rsidRDefault="00792ED8">
            <w:pPr>
              <w:autoSpaceDE w:val="0"/>
              <w:autoSpaceDN w:val="0"/>
              <w:adjustRightInd w:val="0"/>
              <w:spacing w:line="360" w:lineRule="auto"/>
              <w:rPr>
                <w:rFonts w:asciiTheme="minorEastAsia" w:hAnsiTheme="minorEastAsia" w:cs="仿宋_GB2312"/>
                <w:szCs w:val="21"/>
                <w:lang w:val="zh-CN"/>
              </w:rPr>
            </w:pPr>
            <w:r w:rsidRPr="00856F02">
              <w:rPr>
                <w:rFonts w:ascii="新宋体" w:eastAsia="新宋体" w:hAnsi="新宋体"/>
                <w:b/>
                <w:szCs w:val="21"/>
              </w:rPr>
              <w:fldChar w:fldCharType="begin"/>
            </w:r>
            <w:r w:rsidR="00C4024D" w:rsidRPr="00856F02">
              <w:rPr>
                <w:rFonts w:ascii="新宋体" w:eastAsia="新宋体" w:hAnsi="新宋体" w:hint="eastAsia"/>
                <w:b/>
                <w:szCs w:val="21"/>
              </w:rPr>
              <w:instrText>eq \o\ac(□,√)</w:instrText>
            </w:r>
            <w:r w:rsidRPr="00856F02">
              <w:rPr>
                <w:rFonts w:ascii="新宋体" w:eastAsia="新宋体" w:hAnsi="新宋体"/>
                <w:b/>
                <w:szCs w:val="21"/>
              </w:rPr>
              <w:fldChar w:fldCharType="end"/>
            </w:r>
            <w:r w:rsidR="00C4024D" w:rsidRPr="00856F02">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Pr="00856F02" w:rsidRDefault="00C4024D">
            <w:pPr>
              <w:autoSpaceDE w:val="0"/>
              <w:autoSpaceDN w:val="0"/>
              <w:adjustRightInd w:val="0"/>
              <w:spacing w:line="360" w:lineRule="auto"/>
              <w:rPr>
                <w:rFonts w:asciiTheme="minorEastAsia" w:hAnsiTheme="minorEastAsia" w:cs="宋体"/>
                <w:bCs/>
                <w:szCs w:val="21"/>
                <w:lang w:val="zh-CN"/>
              </w:rPr>
            </w:pPr>
            <w:r w:rsidRPr="00856F02">
              <w:rPr>
                <w:rFonts w:asciiTheme="minorEastAsia" w:hAnsiTheme="minorEastAsia" w:cs="仿宋_GB2312" w:hint="eastAsia"/>
                <w:szCs w:val="21"/>
                <w:lang w:val="zh-CN"/>
              </w:rPr>
              <w:t>□由评审专家组成。评审专家从政府采购评审专家库中随机抽取。</w:t>
            </w:r>
          </w:p>
        </w:tc>
      </w:tr>
      <w:tr w:rsidR="00E651ED" w:rsidRPr="00856F02">
        <w:trPr>
          <w:trHeight w:val="510"/>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TimesNewRomanPSMT"/>
                <w:szCs w:val="21"/>
              </w:rPr>
            </w:pPr>
            <w:r w:rsidRPr="00856F02">
              <w:rPr>
                <w:rFonts w:asciiTheme="minorEastAsia" w:hAnsiTheme="minorEastAsia" w:cs="TimesNewRomanPSMT" w:hint="eastAsia"/>
                <w:szCs w:val="21"/>
              </w:rPr>
              <w:t>2</w:t>
            </w:r>
            <w:r w:rsidR="00564821">
              <w:rPr>
                <w:rFonts w:asciiTheme="minorEastAsia" w:hAnsiTheme="minorEastAsia" w:cs="TimesNewRomanPSMT" w:hint="eastAsia"/>
                <w:szCs w:val="21"/>
              </w:rPr>
              <w:t>0</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黑体"/>
                <w:szCs w:val="21"/>
              </w:rPr>
            </w:pPr>
            <w:r w:rsidRPr="00856F02">
              <w:rPr>
                <w:rFonts w:asciiTheme="minorEastAsia" w:hAnsiTheme="minorEastAsia" w:cs="黑体" w:hint="eastAsia"/>
                <w:szCs w:val="21"/>
              </w:rPr>
              <w:t>评审方法</w:t>
            </w:r>
          </w:p>
        </w:tc>
        <w:tc>
          <w:tcPr>
            <w:tcW w:w="6813" w:type="dxa"/>
            <w:vAlign w:val="center"/>
          </w:tcPr>
          <w:p w:rsidR="00E651ED" w:rsidRPr="00856F02" w:rsidRDefault="00342BFF" w:rsidP="00A03F48">
            <w:pPr>
              <w:widowControl/>
              <w:shd w:val="clear" w:color="auto" w:fill="FFFFFF"/>
              <w:spacing w:line="360" w:lineRule="auto"/>
              <w:jc w:val="left"/>
              <w:rPr>
                <w:rFonts w:asciiTheme="minorEastAsia" w:hAnsiTheme="minorEastAsia" w:cs="仿宋_GB2312"/>
                <w:szCs w:val="21"/>
                <w:lang w:val="zh-CN"/>
              </w:rPr>
            </w:pPr>
            <w:r w:rsidRPr="00342BFF">
              <w:rPr>
                <w:rFonts w:asciiTheme="minorEastAsia" w:hAnsiTheme="minorEastAsia" w:cs="仿宋_GB2312"/>
                <w:szCs w:val="21"/>
                <w:lang w:val="zh-CN"/>
              </w:rPr>
              <w:t>谈判小组应当从质量和服务均能满足采购文件实质性响应要求的供应商中，按照最后报价由低到高的顺序提出3名以上成交候选人，并编写评审报告。</w:t>
            </w:r>
          </w:p>
        </w:tc>
      </w:tr>
      <w:tr w:rsidR="00E651ED" w:rsidRPr="00856F02">
        <w:trPr>
          <w:trHeight w:val="699"/>
          <w:jc w:val="center"/>
        </w:trPr>
        <w:tc>
          <w:tcPr>
            <w:tcW w:w="806" w:type="dxa"/>
            <w:vAlign w:val="center"/>
          </w:tcPr>
          <w:p w:rsidR="00E651ED" w:rsidRPr="00856F02" w:rsidRDefault="00C4024D">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1</w:t>
            </w:r>
          </w:p>
        </w:tc>
        <w:tc>
          <w:tcPr>
            <w:tcW w:w="2268" w:type="dxa"/>
            <w:vAlign w:val="center"/>
          </w:tcPr>
          <w:p w:rsidR="00E651ED" w:rsidRPr="00856F02" w:rsidRDefault="00C4024D">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授权函</w:t>
            </w:r>
          </w:p>
        </w:tc>
        <w:tc>
          <w:tcPr>
            <w:tcW w:w="6813" w:type="dxa"/>
            <w:vAlign w:val="center"/>
          </w:tcPr>
          <w:p w:rsidR="00E651ED" w:rsidRPr="00342BFF" w:rsidRDefault="00C4024D" w:rsidP="00567215">
            <w:pPr>
              <w:autoSpaceDE w:val="0"/>
              <w:autoSpaceDN w:val="0"/>
              <w:adjustRightInd w:val="0"/>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采购单位委派代表参加谈判小组的，须向集中采购机构出具授权函。除授权代表外，</w:t>
            </w:r>
            <w:r w:rsidR="00567215">
              <w:rPr>
                <w:rFonts w:asciiTheme="minorEastAsia" w:hAnsiTheme="minorEastAsia" w:cs="仿宋_GB2312" w:hint="eastAsia"/>
                <w:szCs w:val="21"/>
                <w:lang w:val="zh-CN"/>
              </w:rPr>
              <w:t>行政监督部门</w:t>
            </w:r>
            <w:r w:rsidRPr="00856F02">
              <w:rPr>
                <w:rFonts w:asciiTheme="minorEastAsia" w:hAnsiTheme="minorEastAsia" w:cs="仿宋_GB2312" w:hint="eastAsia"/>
                <w:szCs w:val="21"/>
                <w:lang w:val="zh-CN"/>
              </w:rPr>
              <w:t>对谈判过程实施监督的须进入许昌市</w:t>
            </w:r>
            <w:r w:rsidR="00342BFF">
              <w:rPr>
                <w:rFonts w:asciiTheme="minorEastAsia" w:hAnsiTheme="minorEastAsia" w:cs="仿宋_GB2312" w:hint="eastAsia"/>
                <w:szCs w:val="21"/>
                <w:lang w:val="zh-CN"/>
              </w:rPr>
              <w:t>建安区</w:t>
            </w:r>
            <w:r w:rsidRPr="00856F02">
              <w:rPr>
                <w:rFonts w:asciiTheme="minorEastAsia" w:hAnsiTheme="minorEastAsia" w:cs="仿宋_GB2312" w:hint="eastAsia"/>
                <w:szCs w:val="21"/>
                <w:lang w:val="zh-CN"/>
              </w:rPr>
              <w:t>公共资源交易中心</w:t>
            </w:r>
            <w:r w:rsidR="00342BFF">
              <w:rPr>
                <w:rFonts w:asciiTheme="minorEastAsia" w:hAnsiTheme="minorEastAsia" w:cs="仿宋_GB2312" w:hint="eastAsia"/>
                <w:szCs w:val="21"/>
                <w:lang w:val="zh-CN"/>
              </w:rPr>
              <w:t>四楼电子监督室</w:t>
            </w:r>
            <w:r w:rsidR="00567215">
              <w:rPr>
                <w:rFonts w:asciiTheme="minorEastAsia" w:hAnsiTheme="minorEastAsia" w:cs="仿宋_GB2312" w:hint="eastAsia"/>
                <w:szCs w:val="21"/>
                <w:lang w:val="zh-CN"/>
              </w:rPr>
              <w:t>，</w:t>
            </w:r>
            <w:r w:rsidRPr="00856F02">
              <w:rPr>
                <w:rFonts w:asciiTheme="minorEastAsia" w:hAnsiTheme="minorEastAsia" w:cs="仿宋_GB2312" w:hint="eastAsia"/>
                <w:szCs w:val="21"/>
                <w:lang w:val="zh-CN"/>
              </w:rPr>
              <w:t>且不得超过2人。</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2</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履约保证金</w:t>
            </w:r>
          </w:p>
        </w:tc>
        <w:tc>
          <w:tcPr>
            <w:tcW w:w="6813" w:type="dxa"/>
            <w:vAlign w:val="center"/>
          </w:tcPr>
          <w:p w:rsidR="009B7C45" w:rsidRPr="009B7C45" w:rsidRDefault="009B7C45" w:rsidP="000A3486">
            <w:pPr>
              <w:autoSpaceDE w:val="0"/>
              <w:autoSpaceDN w:val="0"/>
              <w:adjustRightInd w:val="0"/>
              <w:spacing w:line="360" w:lineRule="auto"/>
              <w:rPr>
                <w:rFonts w:asciiTheme="minorEastAsia" w:hAnsiTheme="minorEastAsia" w:cs="仿宋_GB2312"/>
                <w:szCs w:val="21"/>
                <w:lang w:val="zh-CN"/>
              </w:rPr>
            </w:pPr>
            <w:r w:rsidRPr="009B7C45">
              <w:rPr>
                <w:rFonts w:asciiTheme="minorEastAsia" w:hAnsiTheme="minorEastAsia" w:cs="仿宋_GB2312" w:hint="eastAsia"/>
                <w:szCs w:val="21"/>
                <w:lang w:val="zh-CN"/>
              </w:rPr>
              <w:t>□无要求</w:t>
            </w:r>
          </w:p>
          <w:p w:rsidR="009B7C45" w:rsidRPr="002F521F" w:rsidRDefault="00792ED8" w:rsidP="000E6C08">
            <w:pPr>
              <w:autoSpaceDE w:val="0"/>
              <w:autoSpaceDN w:val="0"/>
              <w:adjustRightInd w:val="0"/>
              <w:spacing w:line="360" w:lineRule="auto"/>
              <w:rPr>
                <w:rFonts w:ascii="宋体" w:hAnsi="宋体" w:cs="宋体"/>
                <w:bCs/>
                <w:sz w:val="24"/>
                <w:szCs w:val="24"/>
                <w:lang w:val="zh-CN"/>
              </w:rPr>
            </w:pPr>
            <w:r w:rsidRPr="009B7C45">
              <w:rPr>
                <w:rFonts w:asciiTheme="minorEastAsia" w:hAnsiTheme="minorEastAsia" w:cs="仿宋_GB2312"/>
                <w:szCs w:val="21"/>
                <w:lang w:val="zh-CN"/>
              </w:rPr>
              <w:fldChar w:fldCharType="begin"/>
            </w:r>
            <w:r w:rsidR="009B7C45" w:rsidRPr="009B7C45">
              <w:rPr>
                <w:rFonts w:asciiTheme="minorEastAsia" w:hAnsiTheme="minorEastAsia" w:cs="仿宋_GB2312"/>
                <w:szCs w:val="21"/>
                <w:lang w:val="zh-CN"/>
              </w:rPr>
              <w:instrText xml:space="preserve"> </w:instrText>
            </w:r>
            <w:r w:rsidR="009B7C45" w:rsidRPr="009B7C45">
              <w:rPr>
                <w:rFonts w:asciiTheme="minorEastAsia" w:hAnsiTheme="minorEastAsia" w:cs="仿宋_GB2312" w:hint="eastAsia"/>
                <w:szCs w:val="21"/>
                <w:lang w:val="zh-CN"/>
              </w:rPr>
              <w:instrText>eq \o\ac(□,√)</w:instrText>
            </w:r>
            <w:r w:rsidRPr="009B7C45">
              <w:rPr>
                <w:rFonts w:asciiTheme="minorEastAsia" w:hAnsiTheme="minorEastAsia" w:cs="仿宋_GB2312"/>
                <w:szCs w:val="21"/>
                <w:lang w:val="zh-CN"/>
              </w:rPr>
              <w:fldChar w:fldCharType="end"/>
            </w:r>
            <w:r w:rsidR="009B7C45" w:rsidRPr="009B7C45">
              <w:rPr>
                <w:rFonts w:asciiTheme="minorEastAsia" w:hAnsiTheme="minorEastAsia" w:cs="仿宋_GB2312" w:hint="eastAsia"/>
                <w:szCs w:val="21"/>
                <w:lang w:val="zh-CN"/>
              </w:rPr>
              <w:t>要求提交。履约保证金的数额为不超过合同金额的</w:t>
            </w:r>
            <w:r w:rsidR="009B7C45">
              <w:rPr>
                <w:rFonts w:asciiTheme="minorEastAsia" w:hAnsiTheme="minorEastAsia" w:cs="仿宋_GB2312" w:hint="eastAsia"/>
                <w:szCs w:val="21"/>
                <w:lang w:val="zh-CN"/>
              </w:rPr>
              <w:t xml:space="preserve"> 10</w:t>
            </w:r>
            <w:r w:rsidR="009B7C45" w:rsidRPr="009B7C45">
              <w:rPr>
                <w:rFonts w:asciiTheme="minorEastAsia" w:hAnsiTheme="minorEastAsia" w:cs="仿宋_GB2312" w:hint="eastAsia"/>
                <w:szCs w:val="21"/>
                <w:lang w:val="zh-CN"/>
              </w:rPr>
              <w:t>%。</w:t>
            </w:r>
            <w:r w:rsidR="000E6C08">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人</w:t>
            </w:r>
            <w:r w:rsidR="009B7C45" w:rsidRPr="009B7C45">
              <w:rPr>
                <w:rFonts w:asciiTheme="minorEastAsia" w:hAnsiTheme="minorEastAsia" w:cs="仿宋_GB2312"/>
                <w:szCs w:val="21"/>
                <w:lang w:val="zh-CN"/>
              </w:rPr>
              <w:t>以网银、银行转账支票、银行电汇方式提交</w:t>
            </w:r>
            <w:r w:rsidR="009B7C45" w:rsidRPr="009B7C45">
              <w:rPr>
                <w:rFonts w:asciiTheme="minorEastAsia" w:hAnsiTheme="minorEastAsia" w:cs="仿宋_GB2312" w:hint="eastAsia"/>
                <w:szCs w:val="21"/>
                <w:lang w:val="zh-CN"/>
              </w:rPr>
              <w:t>。</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3</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代理服务费</w:t>
            </w:r>
          </w:p>
        </w:tc>
        <w:tc>
          <w:tcPr>
            <w:tcW w:w="6813" w:type="dxa"/>
            <w:vAlign w:val="center"/>
          </w:tcPr>
          <w:p w:rsidR="009B7C45" w:rsidRPr="00856F02" w:rsidRDefault="00792ED8">
            <w:pPr>
              <w:autoSpaceDE w:val="0"/>
              <w:autoSpaceDN w:val="0"/>
              <w:spacing w:line="360" w:lineRule="auto"/>
              <w:contextualSpacing/>
              <w:rPr>
                <w:rFonts w:asciiTheme="minorEastAsia" w:hAnsiTheme="minorEastAsia" w:cs="宋体"/>
                <w:bCs/>
                <w:szCs w:val="21"/>
                <w:lang w:val="zh-CN"/>
              </w:rPr>
            </w:pPr>
            <w:r w:rsidRPr="00856F02">
              <w:rPr>
                <w:rFonts w:asciiTheme="minorEastAsia" w:hAnsiTheme="minorEastAsia" w:cs="宋体"/>
                <w:b/>
                <w:kern w:val="0"/>
                <w:szCs w:val="21"/>
                <w:lang w:val="zh-CN"/>
              </w:rPr>
              <w:fldChar w:fldCharType="begin"/>
            </w:r>
            <w:r w:rsidR="009B7C45" w:rsidRPr="00856F02">
              <w:rPr>
                <w:rFonts w:asciiTheme="minorEastAsia" w:hAnsiTheme="minorEastAsia" w:cs="宋体" w:hint="eastAsia"/>
                <w:b/>
                <w:kern w:val="0"/>
                <w:szCs w:val="21"/>
                <w:lang w:val="zh-CN"/>
              </w:rPr>
              <w:instrText>eq \o\ac(□,</w:instrText>
            </w:r>
            <w:r w:rsidR="009B7C45" w:rsidRPr="00856F02">
              <w:rPr>
                <w:rFonts w:asciiTheme="minorEastAsia" w:hAnsiTheme="minorEastAsia" w:cs="宋体" w:hint="eastAsia"/>
                <w:b/>
                <w:kern w:val="0"/>
                <w:position w:val="2"/>
                <w:szCs w:val="21"/>
                <w:lang w:val="zh-CN"/>
              </w:rPr>
              <w:instrText>√</w:instrText>
            </w:r>
            <w:r w:rsidR="009B7C45"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9B7C45" w:rsidRPr="00856F02">
              <w:rPr>
                <w:rFonts w:asciiTheme="minorEastAsia" w:hAnsiTheme="minorEastAsia" w:cs="宋体" w:hint="eastAsia"/>
                <w:bCs/>
                <w:szCs w:val="21"/>
                <w:lang w:val="zh-CN"/>
              </w:rPr>
              <w:t>不收取</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4</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成交供应商需提交</w:t>
            </w:r>
          </w:p>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的资料</w:t>
            </w:r>
          </w:p>
        </w:tc>
        <w:tc>
          <w:tcPr>
            <w:tcW w:w="6813" w:type="dxa"/>
            <w:vAlign w:val="center"/>
          </w:tcPr>
          <w:p w:rsidR="009B7C45" w:rsidRPr="002F521F" w:rsidRDefault="000E6C08" w:rsidP="000E6C08">
            <w:pPr>
              <w:autoSpaceDE w:val="0"/>
              <w:autoSpaceDN w:val="0"/>
              <w:spacing w:line="360" w:lineRule="auto"/>
              <w:contextualSpacing/>
              <w:rPr>
                <w:rFonts w:ascii="宋体" w:hAnsi="宋体" w:cs="宋体"/>
                <w:bCs/>
                <w:sz w:val="24"/>
                <w:szCs w:val="24"/>
                <w:lang w:val="zh-CN"/>
              </w:rPr>
            </w:pPr>
            <w:r>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人在接到</w:t>
            </w:r>
            <w:r>
              <w:rPr>
                <w:rFonts w:asciiTheme="minorEastAsia" w:hAnsiTheme="minorEastAsia" w:cs="仿宋_GB2312" w:hint="eastAsia"/>
                <w:szCs w:val="21"/>
                <w:lang w:val="zh-CN"/>
              </w:rPr>
              <w:t>成交</w:t>
            </w:r>
            <w:r w:rsidR="009B7C45" w:rsidRPr="009B7C45">
              <w:rPr>
                <w:rFonts w:asciiTheme="minorEastAsia" w:hAnsiTheme="minorEastAsia" w:cs="仿宋_GB2312" w:hint="eastAsia"/>
                <w:szCs w:val="21"/>
                <w:lang w:val="zh-CN"/>
              </w:rPr>
              <w:t>通知时，须向代理机构发送投标报价及分项报价一览表（包含主要中标标的的名称、规格型号、数量、单价、服务要求等）</w:t>
            </w:r>
            <w:r w:rsidR="009B7C45" w:rsidRPr="009B7C45">
              <w:rPr>
                <w:rFonts w:asciiTheme="minorEastAsia" w:hAnsiTheme="minorEastAsia" w:cs="仿宋_GB2312" w:hint="eastAsia"/>
                <w:szCs w:val="21"/>
                <w:lang w:val="zh-CN"/>
              </w:rPr>
              <w:lastRenderedPageBreak/>
              <w:t>电子文档，并同时通知业务三部，联系电话：0374-5115656，邮箱：jaqzfcg@163.com。</w:t>
            </w:r>
          </w:p>
        </w:tc>
      </w:tr>
      <w:tr w:rsidR="009B7C45" w:rsidRPr="00856F02">
        <w:trPr>
          <w:trHeight w:val="510"/>
          <w:jc w:val="center"/>
        </w:trPr>
        <w:tc>
          <w:tcPr>
            <w:tcW w:w="806" w:type="dxa"/>
            <w:vAlign w:val="center"/>
          </w:tcPr>
          <w:p w:rsidR="009B7C45" w:rsidRPr="00856F02" w:rsidRDefault="009B7C45">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lastRenderedPageBreak/>
              <w:t>2</w:t>
            </w:r>
            <w:r w:rsidR="00564821">
              <w:rPr>
                <w:rFonts w:asciiTheme="minorEastAsia" w:hAnsiTheme="minorEastAsia" w:cs="黑体" w:hint="eastAsia"/>
                <w:szCs w:val="21"/>
              </w:rPr>
              <w:t>5</w:t>
            </w:r>
          </w:p>
        </w:tc>
        <w:tc>
          <w:tcPr>
            <w:tcW w:w="2268" w:type="dxa"/>
            <w:vAlign w:val="center"/>
          </w:tcPr>
          <w:p w:rsidR="009B7C45" w:rsidRPr="00856F02" w:rsidRDefault="009B7C45">
            <w:pPr>
              <w:autoSpaceDE w:val="0"/>
              <w:autoSpaceDN w:val="0"/>
              <w:adjustRightInd w:val="0"/>
              <w:spacing w:line="360" w:lineRule="auto"/>
              <w:jc w:val="center"/>
              <w:rPr>
                <w:rFonts w:asciiTheme="minorEastAsia" w:hAnsiTheme="minorEastAsia" w:cs="宋体"/>
                <w:bCs/>
                <w:szCs w:val="21"/>
                <w:lang w:val="zh-CN"/>
              </w:rPr>
            </w:pPr>
            <w:r w:rsidRPr="00856F02">
              <w:rPr>
                <w:rFonts w:asciiTheme="minorEastAsia" w:hAnsiTheme="minorEastAsia" w:cs="宋体" w:hint="eastAsia"/>
                <w:bCs/>
                <w:szCs w:val="21"/>
                <w:lang w:val="zh-CN"/>
              </w:rPr>
              <w:t>电子化采购模式</w:t>
            </w:r>
          </w:p>
        </w:tc>
        <w:tc>
          <w:tcPr>
            <w:tcW w:w="6813" w:type="dxa"/>
            <w:vAlign w:val="center"/>
          </w:tcPr>
          <w:p w:rsidR="009B7C45" w:rsidRPr="00856F02" w:rsidRDefault="00792ED8">
            <w:pPr>
              <w:autoSpaceDE w:val="0"/>
              <w:autoSpaceDN w:val="0"/>
              <w:adjustRightInd w:val="0"/>
              <w:spacing w:line="360" w:lineRule="auto"/>
              <w:contextualSpacing/>
              <w:rPr>
                <w:rFonts w:hAnsi="宋体" w:cs="宋体"/>
                <w:szCs w:val="21"/>
                <w:lang w:val="zh-CN"/>
              </w:rPr>
            </w:pPr>
            <w:r w:rsidRPr="00856F02">
              <w:rPr>
                <w:rFonts w:asciiTheme="minorEastAsia" w:hAnsiTheme="minorEastAsia" w:cs="宋体"/>
                <w:b/>
                <w:kern w:val="0"/>
                <w:szCs w:val="21"/>
                <w:lang w:val="zh-CN"/>
              </w:rPr>
              <w:fldChar w:fldCharType="begin"/>
            </w:r>
            <w:r w:rsidR="009B7C45" w:rsidRPr="00856F02">
              <w:rPr>
                <w:rFonts w:asciiTheme="minorEastAsia" w:hAnsiTheme="minorEastAsia" w:cs="宋体" w:hint="eastAsia"/>
                <w:b/>
                <w:kern w:val="0"/>
                <w:szCs w:val="21"/>
                <w:lang w:val="zh-CN"/>
              </w:rPr>
              <w:instrText>eq \o\ac(□,</w:instrText>
            </w:r>
            <w:r w:rsidR="009B7C45" w:rsidRPr="00856F02">
              <w:rPr>
                <w:rFonts w:asciiTheme="minorEastAsia" w:hAnsiTheme="minorEastAsia" w:cs="宋体" w:hint="eastAsia"/>
                <w:b/>
                <w:kern w:val="0"/>
                <w:position w:val="2"/>
                <w:szCs w:val="21"/>
                <w:lang w:val="zh-CN"/>
              </w:rPr>
              <w:instrText>√</w:instrText>
            </w:r>
            <w:r w:rsidR="009B7C45" w:rsidRPr="00856F02">
              <w:rPr>
                <w:rFonts w:asciiTheme="minorEastAsia" w:hAnsiTheme="minorEastAsia" w:cs="宋体" w:hint="eastAsia"/>
                <w:b/>
                <w:kern w:val="0"/>
                <w:szCs w:val="21"/>
                <w:lang w:val="zh-CN"/>
              </w:rPr>
              <w:instrText>)</w:instrText>
            </w:r>
            <w:r w:rsidRPr="00856F02">
              <w:rPr>
                <w:rFonts w:asciiTheme="minorEastAsia" w:hAnsiTheme="minorEastAsia" w:cs="宋体"/>
                <w:b/>
                <w:kern w:val="0"/>
                <w:szCs w:val="21"/>
                <w:lang w:val="zh-CN"/>
              </w:rPr>
              <w:fldChar w:fldCharType="end"/>
            </w:r>
            <w:r w:rsidR="009B7C45" w:rsidRPr="00856F02">
              <w:rPr>
                <w:rFonts w:asciiTheme="minorEastAsia" w:hAnsiTheme="minorEastAsia" w:cs="宋体" w:hint="eastAsia"/>
                <w:bCs/>
                <w:szCs w:val="21"/>
                <w:lang w:val="zh-CN"/>
              </w:rPr>
              <w:t>是。</w:t>
            </w:r>
            <w:r w:rsidR="009B7C45" w:rsidRPr="00856F02">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9B7C45" w:rsidRPr="00856F02" w:rsidRDefault="009B7C45">
            <w:pPr>
              <w:autoSpaceDE w:val="0"/>
              <w:autoSpaceDN w:val="0"/>
              <w:adjustRightInd w:val="0"/>
              <w:spacing w:line="360" w:lineRule="auto"/>
              <w:contextualSpacing/>
              <w:rPr>
                <w:rFonts w:asciiTheme="minorEastAsia" w:hAnsiTheme="minorEastAsia" w:cs="宋体"/>
                <w:bCs/>
                <w:szCs w:val="21"/>
                <w:lang w:val="zh-CN"/>
              </w:rPr>
            </w:pPr>
            <w:r w:rsidRPr="00856F02">
              <w:rPr>
                <w:rFonts w:hAnsi="宋体" w:cs="宋体" w:hint="eastAsia"/>
                <w:szCs w:val="21"/>
                <w:lang w:val="zh-CN"/>
              </w:rPr>
              <w:t>□否。供应商响应时须提供纸质响应文件。供应商资质、业绩、荣誉及相关人员证明材料等资料原件根据谈判文件要求提供。</w:t>
            </w:r>
          </w:p>
        </w:tc>
      </w:tr>
      <w:tr w:rsidR="009B7C45" w:rsidRPr="00856F02">
        <w:trPr>
          <w:trHeight w:val="510"/>
          <w:jc w:val="center"/>
        </w:trPr>
        <w:tc>
          <w:tcPr>
            <w:tcW w:w="806" w:type="dxa"/>
            <w:vAlign w:val="center"/>
          </w:tcPr>
          <w:p w:rsidR="009B7C45" w:rsidRPr="00856F02" w:rsidRDefault="009B7C45" w:rsidP="00651A74">
            <w:pPr>
              <w:autoSpaceDE w:val="0"/>
              <w:autoSpaceDN w:val="0"/>
              <w:adjustRightInd w:val="0"/>
              <w:spacing w:line="276" w:lineRule="auto"/>
              <w:jc w:val="center"/>
              <w:rPr>
                <w:rFonts w:asciiTheme="minorEastAsia" w:hAnsiTheme="minorEastAsia" w:cs="黑体"/>
                <w:szCs w:val="21"/>
              </w:rPr>
            </w:pPr>
            <w:r w:rsidRPr="00856F02">
              <w:rPr>
                <w:rFonts w:asciiTheme="minorEastAsia" w:hAnsiTheme="minorEastAsia" w:cs="黑体" w:hint="eastAsia"/>
                <w:szCs w:val="21"/>
              </w:rPr>
              <w:t>2</w:t>
            </w:r>
            <w:r w:rsidR="00564821">
              <w:rPr>
                <w:rFonts w:asciiTheme="minorEastAsia" w:hAnsiTheme="minorEastAsia" w:cs="黑体" w:hint="eastAsia"/>
                <w:szCs w:val="21"/>
              </w:rPr>
              <w:t>6</w:t>
            </w:r>
          </w:p>
        </w:tc>
        <w:tc>
          <w:tcPr>
            <w:tcW w:w="2268" w:type="dxa"/>
            <w:vAlign w:val="center"/>
          </w:tcPr>
          <w:p w:rsidR="009B7C45" w:rsidRPr="002D453F" w:rsidRDefault="009B7C45" w:rsidP="00651A74">
            <w:pPr>
              <w:autoSpaceDE w:val="0"/>
              <w:autoSpaceDN w:val="0"/>
              <w:adjustRightInd w:val="0"/>
              <w:spacing w:line="360" w:lineRule="auto"/>
              <w:jc w:val="center"/>
              <w:rPr>
                <w:rFonts w:asciiTheme="minorEastAsia" w:hAnsiTheme="minorEastAsia" w:cs="宋体"/>
                <w:bCs/>
                <w:color w:val="FF0000"/>
                <w:szCs w:val="21"/>
                <w:lang w:val="zh-CN"/>
              </w:rPr>
            </w:pPr>
            <w:r w:rsidRPr="002D453F">
              <w:rPr>
                <w:rFonts w:asciiTheme="minorEastAsia" w:hAnsiTheme="minorEastAsia" w:cs="宋体" w:hint="eastAsia"/>
                <w:bCs/>
                <w:color w:val="FF0000"/>
                <w:szCs w:val="21"/>
                <w:lang w:val="zh-CN"/>
              </w:rPr>
              <w:t>特别提示</w:t>
            </w:r>
          </w:p>
        </w:tc>
        <w:tc>
          <w:tcPr>
            <w:tcW w:w="6813" w:type="dxa"/>
            <w:vAlign w:val="center"/>
          </w:tcPr>
          <w:p w:rsidR="009B7C45" w:rsidRPr="002D453F" w:rsidRDefault="009B7C45" w:rsidP="00651A74">
            <w:pPr>
              <w:autoSpaceDE w:val="0"/>
              <w:autoSpaceDN w:val="0"/>
              <w:adjustRightInd w:val="0"/>
              <w:spacing w:line="360" w:lineRule="auto"/>
              <w:contextualSpacing/>
              <w:rPr>
                <w:rFonts w:ascii="ˎ̥" w:hAnsi="ˎ̥"/>
                <w:color w:val="FF0000"/>
              </w:rPr>
            </w:pPr>
            <w:r w:rsidRPr="002D453F">
              <w:rPr>
                <w:rFonts w:ascii="ˎ̥" w:hAnsi="ˎ̥" w:hint="eastAsia"/>
                <w:color w:val="FF0000"/>
              </w:rPr>
              <w:t>按照《关于推进全流程电子化交易和在线监管工作有关问题的通知》（许公管办</w:t>
            </w:r>
            <w:r w:rsidRPr="002D453F">
              <w:rPr>
                <w:rFonts w:ascii="ˎ̥" w:hAnsi="ˎ̥" w:hint="eastAsia"/>
                <w:color w:val="FF0000"/>
              </w:rPr>
              <w:t>[2019]3</w:t>
            </w:r>
            <w:r w:rsidRPr="002D453F">
              <w:rPr>
                <w:rFonts w:ascii="ˎ̥" w:hAnsi="ˎ̥" w:hint="eastAsia"/>
                <w:color w:val="FF0000"/>
              </w:rPr>
              <w:t>号）规定：</w:t>
            </w:r>
          </w:p>
          <w:p w:rsidR="009B7C45" w:rsidRPr="002D453F" w:rsidRDefault="009B7C45" w:rsidP="00651A74">
            <w:pPr>
              <w:autoSpaceDE w:val="0"/>
              <w:autoSpaceDN w:val="0"/>
              <w:adjustRightInd w:val="0"/>
              <w:spacing w:line="360" w:lineRule="auto"/>
              <w:contextualSpacing/>
              <w:rPr>
                <w:rFonts w:ascii="ˎ̥" w:hAnsi="ˎ̥"/>
                <w:color w:val="FF0000"/>
              </w:rPr>
            </w:pPr>
            <w:r w:rsidRPr="002D453F">
              <w:rPr>
                <w:rFonts w:ascii="ˎ̥" w:hAnsi="ˎ̥" w:hint="eastAsia"/>
                <w:color w:val="FF0000"/>
              </w:rPr>
              <w:t>不同供应商电子响应文件制作硬件特征码（网卡</w:t>
            </w:r>
            <w:r w:rsidRPr="002D453F">
              <w:rPr>
                <w:rFonts w:ascii="ˎ̥" w:hAnsi="ˎ̥" w:hint="eastAsia"/>
                <w:color w:val="FF0000"/>
              </w:rPr>
              <w:t>MAC</w:t>
            </w:r>
            <w:r w:rsidRPr="002D453F">
              <w:rPr>
                <w:rFonts w:ascii="ˎ̥" w:hAnsi="ˎ̥" w:hint="eastAsia"/>
                <w:color w:val="FF0000"/>
              </w:rPr>
              <w:t>地址、</w:t>
            </w:r>
            <w:r w:rsidRPr="002D453F">
              <w:rPr>
                <w:rFonts w:ascii="ˎ̥" w:hAnsi="ˎ̥" w:hint="eastAsia"/>
                <w:color w:val="FF0000"/>
              </w:rPr>
              <w:t>CPU</w:t>
            </w:r>
            <w:r w:rsidRPr="002D453F">
              <w:rPr>
                <w:rFonts w:ascii="ˎ̥" w:hAnsi="ˎ̥" w:hint="eastAsia"/>
                <w:color w:val="FF0000"/>
              </w:rPr>
              <w:t>序号、硬盘序列号等）雷同时，视为‘</w:t>
            </w:r>
            <w:r w:rsidRPr="002D453F">
              <w:rPr>
                <w:rFonts w:ascii="ˎ̥" w:hAnsi="ˎ̥"/>
                <w:color w:val="FF0000"/>
              </w:rPr>
              <w:t>不同</w:t>
            </w:r>
            <w:r w:rsidRPr="002D453F">
              <w:rPr>
                <w:rFonts w:ascii="ˎ̥" w:hAnsi="ˎ̥" w:hint="eastAsia"/>
                <w:color w:val="FF0000"/>
              </w:rPr>
              <w:t>供应商</w:t>
            </w:r>
            <w:r w:rsidRPr="002D453F">
              <w:rPr>
                <w:rFonts w:ascii="ˎ̥" w:hAnsi="ˎ̥"/>
                <w:color w:val="FF0000"/>
              </w:rPr>
              <w:t>的</w:t>
            </w:r>
            <w:r w:rsidRPr="002D453F">
              <w:rPr>
                <w:rFonts w:ascii="ˎ̥" w:hAnsi="ˎ̥" w:hint="eastAsia"/>
                <w:color w:val="FF0000"/>
              </w:rPr>
              <w:t>响应</w:t>
            </w:r>
            <w:r w:rsidRPr="002D453F">
              <w:rPr>
                <w:rFonts w:ascii="ˎ̥" w:hAnsi="ˎ̥"/>
                <w:color w:val="FF0000"/>
              </w:rPr>
              <w:t>文件由同一单位或者个人编制</w:t>
            </w:r>
            <w:r w:rsidRPr="002D453F">
              <w:rPr>
                <w:rFonts w:ascii="ˎ̥" w:hAnsi="ˎ̥" w:hint="eastAsia"/>
                <w:color w:val="FF0000"/>
              </w:rPr>
              <w:t>’或‘</w:t>
            </w:r>
            <w:r w:rsidRPr="002D453F">
              <w:rPr>
                <w:rFonts w:ascii="ˎ̥" w:hAnsi="ˎ̥"/>
                <w:color w:val="FF0000"/>
              </w:rPr>
              <w:t>不同</w:t>
            </w:r>
            <w:r w:rsidRPr="002D453F">
              <w:rPr>
                <w:rFonts w:ascii="ˎ̥" w:hAnsi="ˎ̥" w:hint="eastAsia"/>
                <w:color w:val="FF0000"/>
              </w:rPr>
              <w:t>供应商</w:t>
            </w:r>
            <w:r w:rsidRPr="002D453F">
              <w:rPr>
                <w:rFonts w:ascii="ˎ̥" w:hAnsi="ˎ̥"/>
                <w:color w:val="FF0000"/>
              </w:rPr>
              <w:t>委托同一单位或者个人办理</w:t>
            </w:r>
            <w:r w:rsidRPr="002D453F">
              <w:rPr>
                <w:rFonts w:ascii="ˎ̥" w:hAnsi="ˎ̥" w:hint="eastAsia"/>
                <w:color w:val="FF0000"/>
              </w:rPr>
              <w:t>响应</w:t>
            </w:r>
            <w:r w:rsidRPr="002D453F">
              <w:rPr>
                <w:rFonts w:ascii="ˎ̥" w:hAnsi="ˎ̥"/>
                <w:color w:val="FF0000"/>
              </w:rPr>
              <w:t>事宜</w:t>
            </w:r>
            <w:r w:rsidRPr="002D453F">
              <w:rPr>
                <w:rFonts w:ascii="ˎ̥" w:hAnsi="ˎ̥" w:hint="eastAsia"/>
                <w:color w:val="FF0000"/>
              </w:rPr>
              <w:t>’，其谈判响应无效。</w:t>
            </w:r>
          </w:p>
          <w:p w:rsidR="009B7C45" w:rsidRPr="002D453F" w:rsidRDefault="009B7C45" w:rsidP="00651A74">
            <w:pPr>
              <w:autoSpaceDE w:val="0"/>
              <w:autoSpaceDN w:val="0"/>
              <w:adjustRightInd w:val="0"/>
              <w:spacing w:line="360" w:lineRule="auto"/>
              <w:contextualSpacing/>
              <w:rPr>
                <w:rFonts w:asciiTheme="minorEastAsia" w:hAnsiTheme="minorEastAsia" w:cs="宋体"/>
                <w:b/>
                <w:color w:val="FF0000"/>
                <w:kern w:val="0"/>
                <w:szCs w:val="21"/>
                <w:lang w:val="zh-CN"/>
              </w:rPr>
            </w:pPr>
            <w:r w:rsidRPr="002D453F">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24BF" w:rsidRPr="00856F02" w:rsidRDefault="00D724BF">
      <w:pPr>
        <w:widowControl/>
        <w:jc w:val="left"/>
        <w:rPr>
          <w:rFonts w:asciiTheme="majorEastAsia" w:eastAsiaTheme="majorEastAsia" w:hAnsiTheme="majorEastAsia" w:cs="宋体"/>
          <w:b/>
          <w:kern w:val="0"/>
          <w:sz w:val="32"/>
          <w:szCs w:val="32"/>
        </w:rPr>
      </w:pPr>
      <w:r w:rsidRPr="00856F02">
        <w:rPr>
          <w:rFonts w:asciiTheme="majorEastAsia" w:eastAsiaTheme="majorEastAsia" w:hAnsiTheme="majorEastAsia" w:cs="宋体"/>
          <w:b/>
          <w:kern w:val="0"/>
          <w:sz w:val="32"/>
          <w:szCs w:val="32"/>
        </w:rPr>
        <w:br w:type="page"/>
      </w: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第四章 供应商须知</w:t>
      </w:r>
    </w:p>
    <w:p w:rsidR="00E651ED" w:rsidRPr="00856F02"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一、概念释义</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适用范围</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本谈判文件仅适用于本次“采购邀请”</w:t>
      </w:r>
      <w:r w:rsidRPr="00856F02">
        <w:rPr>
          <w:rFonts w:ascii="宋体" w:hAnsi="宋体" w:hint="eastAsia"/>
          <w:szCs w:val="21"/>
        </w:rPr>
        <w:t xml:space="preserve"> 和“供应商须知前附表”中所述采购项目的采购。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本谈判文件解释权属于“采购邀请”</w:t>
      </w:r>
      <w:r w:rsidRPr="00856F02">
        <w:rPr>
          <w:rFonts w:ascii="宋体" w:hAnsi="宋体" w:hint="eastAsia"/>
          <w:szCs w:val="21"/>
        </w:rPr>
        <w:t xml:space="preserve"> 和“供应商须知前附表”</w:t>
      </w:r>
      <w:r w:rsidRPr="00856F02">
        <w:rPr>
          <w:rFonts w:asciiTheme="minorEastAsia" w:hAnsiTheme="minorEastAsia" w:cs="宋体" w:hint="eastAsia"/>
          <w:kern w:val="0"/>
          <w:szCs w:val="21"/>
        </w:rPr>
        <w:t>所述的采购人、集中采购机构。</w:t>
      </w:r>
    </w:p>
    <w:p w:rsidR="00E651ED" w:rsidRPr="00856F02"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定义</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“采购项目”：</w:t>
      </w:r>
      <w:r w:rsidRPr="00856F02">
        <w:rPr>
          <w:rFonts w:ascii="宋体" w:hAnsi="宋体" w:hint="eastAsia"/>
          <w:szCs w:val="21"/>
        </w:rPr>
        <w:t xml:space="preserve"> 系指</w:t>
      </w:r>
      <w:r w:rsidRPr="00856F02">
        <w:rPr>
          <w:rFonts w:asciiTheme="minorEastAsia" w:hAnsiTheme="minorEastAsia" w:cs="宋体" w:hint="eastAsia"/>
          <w:kern w:val="0"/>
          <w:szCs w:val="21"/>
        </w:rPr>
        <w:t>“供应商须知前附表”中所述的采购项目。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w:t>
      </w:r>
      <w:r w:rsidRPr="00856F02">
        <w:rPr>
          <w:rFonts w:ascii="宋体" w:hAnsi="宋体" w:hint="eastAsia"/>
          <w:szCs w:val="21"/>
        </w:rPr>
        <w:t>系指“供应商须知前附表”中所述的组织本次采购的集中采购机构和采购人。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“供应商”系指从采购人、集中采购机构处按规定获取谈判文件，并按照谈判文件向采购人、集中采购机构提交响应文件的供应商。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“成交供应商”系指成交的供应商。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“甲方”系指采购人。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“乙方”系指成交并向采购人提供服务的供应商。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宋体" w:hAnsi="宋体" w:hint="eastAsia"/>
          <w:szCs w:val="21"/>
        </w:rPr>
        <w:t>“服务”系指磋商文件规定的供应商为完成采购项目所需承担的全部义务。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856F02">
        <w:rPr>
          <w:rFonts w:asciiTheme="minorEastAsia" w:hAnsiTheme="minorEastAsia" w:cs="宋体"/>
          <w:kern w:val="0"/>
          <w:szCs w:val="21"/>
        </w:rPr>
        <w:t>关于政府采购进口产品管理有关问题的通知</w:t>
      </w:r>
      <w:r w:rsidRPr="00856F02">
        <w:rPr>
          <w:rFonts w:asciiTheme="minorEastAsia" w:hAnsiTheme="minorEastAsia" w:cs="宋体" w:hint="eastAsia"/>
          <w:kern w:val="0"/>
          <w:szCs w:val="21"/>
        </w:rPr>
        <w:t>》(财库[2007]119号)、《关于政府采购进口产品管理有关问题的通知》（财办库［</w:t>
      </w:r>
      <w:r w:rsidRPr="00856F02">
        <w:rPr>
          <w:rFonts w:asciiTheme="minorEastAsia" w:hAnsiTheme="minorEastAsia" w:cs="宋体"/>
          <w:kern w:val="0"/>
          <w:szCs w:val="21"/>
        </w:rPr>
        <w:t>2008</w:t>
      </w:r>
      <w:r w:rsidRPr="00856F02">
        <w:rPr>
          <w:rFonts w:asciiTheme="minorEastAsia" w:hAnsiTheme="minorEastAsia" w:cs="宋体" w:hint="eastAsia"/>
          <w:kern w:val="0"/>
          <w:szCs w:val="21"/>
        </w:rPr>
        <w:t>］</w:t>
      </w:r>
      <w:r w:rsidRPr="00856F02">
        <w:rPr>
          <w:rFonts w:asciiTheme="minorEastAsia" w:hAnsiTheme="minorEastAsia" w:cs="宋体"/>
          <w:kern w:val="0"/>
          <w:szCs w:val="21"/>
        </w:rPr>
        <w:t xml:space="preserve">248 </w:t>
      </w:r>
      <w:r w:rsidRPr="00856F02">
        <w:rPr>
          <w:rFonts w:asciiTheme="minorEastAsia" w:hAnsiTheme="minorEastAsia" w:cs="宋体" w:hint="eastAsia"/>
          <w:kern w:val="0"/>
          <w:szCs w:val="21"/>
        </w:rPr>
        <w:t>号）。</w:t>
      </w:r>
    </w:p>
    <w:p w:rsidR="00E651ED" w:rsidRPr="00856F02" w:rsidRDefault="00C4024D">
      <w:pPr>
        <w:autoSpaceDE w:val="0"/>
        <w:autoSpaceDN w:val="0"/>
        <w:spacing w:line="360" w:lineRule="auto"/>
        <w:ind w:leftChars="400" w:left="840"/>
        <w:contextualSpacing/>
        <w:rPr>
          <w:rFonts w:asciiTheme="minorEastAsia" w:hAnsiTheme="minorEastAsia" w:cs="宋体"/>
          <w:kern w:val="0"/>
          <w:szCs w:val="21"/>
        </w:rPr>
      </w:pPr>
      <w:r w:rsidRPr="00856F02">
        <w:rPr>
          <w:rFonts w:asciiTheme="minorEastAsia" w:hAnsiTheme="minorEastAsia" w:cs="宋体" w:hint="eastAsia"/>
          <w:kern w:val="0"/>
          <w:szCs w:val="21"/>
        </w:rPr>
        <w:t>2.8.1  谈判</w:t>
      </w:r>
      <w:r w:rsidRPr="00856F02">
        <w:rPr>
          <w:rFonts w:asciiTheme="minorEastAsia" w:hAnsiTheme="minorEastAsia" w:cs="宋体"/>
          <w:kern w:val="0"/>
          <w:szCs w:val="21"/>
        </w:rPr>
        <w:t>文件列明不允许或未列明允许进口产品参加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的，均视为拒绝进口产品参加</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w:t>
      </w:r>
    </w:p>
    <w:p w:rsidR="00E651ED" w:rsidRPr="00856F02" w:rsidRDefault="00C4024D">
      <w:pPr>
        <w:autoSpaceDE w:val="0"/>
        <w:autoSpaceDN w:val="0"/>
        <w:spacing w:line="360" w:lineRule="auto"/>
        <w:ind w:leftChars="449" w:left="94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2.8.2  </w:t>
      </w:r>
      <w:r w:rsidRPr="00856F02">
        <w:rPr>
          <w:rFonts w:asciiTheme="minorEastAsia" w:hAnsiTheme="minorEastAsia" w:cs="宋体"/>
          <w:kern w:val="0"/>
          <w:szCs w:val="21"/>
        </w:rPr>
        <w:t>如</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文件中已说明，经财政部门审核同意，允许部分或全部产品采购进口产品，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既可提供本国产品，也可以提供进口产品。</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谈判文件中凡标有“★”的条款均系实质性要求条款。</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合格的供应商</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符合本项目“采购邀请”和“供应商须知前附表”中规定的合格供应商所必须具备的条件。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856F02">
        <w:rPr>
          <w:rFonts w:asciiTheme="minorEastAsia" w:hAnsiTheme="minorEastAsia" w:cs="宋体"/>
          <w:kern w:val="0"/>
          <w:szCs w:val="21"/>
        </w:rPr>
        <w:t>政府采购严重违法失信名单</w:t>
      </w:r>
      <w:r w:rsidRPr="00856F02">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856F02"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（1）查询渠道：“信用中国”网站（</w:t>
      </w:r>
      <w:r w:rsidRPr="00856F02">
        <w:rPr>
          <w:rFonts w:asciiTheme="minorEastAsia" w:hAnsiTheme="minorEastAsia" w:cs="宋体"/>
          <w:kern w:val="0"/>
          <w:szCs w:val="21"/>
        </w:rPr>
        <w:t>www.creditchina.gov.cn</w:t>
      </w:r>
      <w:r w:rsidRPr="00856F02">
        <w:rPr>
          <w:rFonts w:asciiTheme="minorEastAsia" w:hAnsiTheme="minorEastAsia" w:cs="宋体" w:hint="eastAsia"/>
          <w:kern w:val="0"/>
          <w:szCs w:val="21"/>
        </w:rPr>
        <w:t>）、“中国政府采购网”（</w:t>
      </w:r>
      <w:r w:rsidRPr="00856F02">
        <w:rPr>
          <w:rFonts w:asciiTheme="minorEastAsia" w:hAnsiTheme="minorEastAsia" w:cs="宋体"/>
          <w:kern w:val="0"/>
          <w:szCs w:val="21"/>
        </w:rPr>
        <w:t>www.ccgp.gov.cn</w:t>
      </w:r>
      <w:r w:rsidRPr="00856F02">
        <w:rPr>
          <w:rFonts w:asciiTheme="minorEastAsia" w:hAnsiTheme="minorEastAsia" w:cs="宋体" w:hint="eastAsia"/>
          <w:kern w:val="0"/>
          <w:szCs w:val="21"/>
        </w:rPr>
        <w:t>）、</w:t>
      </w:r>
      <w:r w:rsidRPr="00856F02">
        <w:rPr>
          <w:rFonts w:asciiTheme="minorEastAsia" w:hAnsiTheme="minorEastAsia" w:cs="仿宋_GB2312" w:hint="eastAsia"/>
          <w:szCs w:val="21"/>
          <w:shd w:val="clear" w:color="auto" w:fill="FFFFFF"/>
        </w:rPr>
        <w:t>“国家企业信用</w:t>
      </w:r>
      <w:r w:rsidR="009B7C45">
        <w:rPr>
          <w:rFonts w:asciiTheme="minorEastAsia" w:hAnsiTheme="minorEastAsia" w:cs="仿宋_GB2312" w:hint="eastAsia"/>
          <w:szCs w:val="21"/>
          <w:shd w:val="clear" w:color="auto" w:fill="FFFFFF"/>
        </w:rPr>
        <w:t>信息</w:t>
      </w:r>
      <w:r w:rsidRPr="00856F02">
        <w:rPr>
          <w:rFonts w:asciiTheme="minorEastAsia" w:hAnsiTheme="minorEastAsia" w:cs="仿宋_GB2312" w:hint="eastAsia"/>
          <w:szCs w:val="21"/>
          <w:shd w:val="clear" w:color="auto" w:fill="FFFFFF"/>
        </w:rPr>
        <w:t>公示系统”网站（</w:t>
      </w:r>
      <w:r w:rsidRPr="00856F02">
        <w:rPr>
          <w:rFonts w:asciiTheme="minorEastAsia" w:hAnsiTheme="minorEastAsia" w:cs="仿宋_GB2312"/>
          <w:szCs w:val="21"/>
          <w:shd w:val="clear" w:color="auto" w:fill="FFFFFF"/>
        </w:rPr>
        <w:t>www.gsxt.gov.cn</w:t>
      </w:r>
      <w:r w:rsidRPr="00856F02">
        <w:rPr>
          <w:rFonts w:asciiTheme="minorEastAsia" w:hAnsiTheme="minorEastAsia" w:cs="仿宋_GB2312" w:hint="eastAsia"/>
          <w:szCs w:val="21"/>
          <w:shd w:val="clear" w:color="auto" w:fill="FFFFFF"/>
        </w:rPr>
        <w:t>）</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420"/>
        <w:contextualSpacing/>
        <w:rPr>
          <w:rFonts w:asciiTheme="minorEastAsia" w:hAnsiTheme="minorEastAsia" w:cs="宋体"/>
          <w:kern w:val="0"/>
          <w:szCs w:val="21"/>
        </w:rPr>
      </w:pPr>
      <w:r w:rsidRPr="00856F02">
        <w:rPr>
          <w:rFonts w:asciiTheme="minorEastAsia" w:hAnsiTheme="minorEastAsia" w:cs="宋体" w:hint="eastAsia"/>
          <w:kern w:val="0"/>
          <w:szCs w:val="21"/>
        </w:rPr>
        <w:t>（2）截止时间：同响应截止时间。</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856F02"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856F02">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856F02"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“采购邀请”和“供应商须知前附表”规定接受联合体响应的，除应符合本章第</w:t>
      </w:r>
      <w:r w:rsidRPr="00856F02">
        <w:rPr>
          <w:rFonts w:asciiTheme="minorEastAsia" w:hAnsiTheme="minorEastAsia" w:cs="宋体"/>
          <w:kern w:val="0"/>
          <w:szCs w:val="21"/>
        </w:rPr>
        <w:t>3.1</w:t>
      </w:r>
      <w:r w:rsidRPr="00856F02">
        <w:rPr>
          <w:rFonts w:asciiTheme="minorEastAsia" w:hAnsiTheme="minorEastAsia" w:cs="宋体" w:hint="eastAsia"/>
          <w:kern w:val="0"/>
          <w:szCs w:val="21"/>
        </w:rPr>
        <w:t>项和3.2项要求外，还应遵守以下规定：</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3.6.1    在响应文件中向采购人提交联合体协议书，明确联合体各方承担的工作和义务；</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856F02"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3.6.5    </w:t>
      </w:r>
      <w:r w:rsidRPr="00856F02">
        <w:rPr>
          <w:rFonts w:asciiTheme="minorEastAsia" w:hAnsiTheme="minorEastAsia" w:cs="宋体"/>
          <w:kern w:val="0"/>
          <w:szCs w:val="21"/>
        </w:rPr>
        <w:t>联合体各方应当共同与采购人签订采购合同，就采购合同约定的事项对采购人</w:t>
      </w:r>
      <w:hyperlink r:id="rId16" w:tgtFrame="_blank" w:history="1">
        <w:r w:rsidRPr="00856F02">
          <w:rPr>
            <w:rFonts w:asciiTheme="minorEastAsia" w:hAnsiTheme="minorEastAsia" w:cs="宋体"/>
            <w:kern w:val="0"/>
            <w:szCs w:val="21"/>
          </w:rPr>
          <w:t>承担连带责任</w:t>
        </w:r>
      </w:hyperlink>
      <w:r w:rsidRPr="00856F02">
        <w:rPr>
          <w:rFonts w:asciiTheme="minorEastAsia" w:hAnsiTheme="minorEastAsia" w:cs="宋体"/>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法律、行政法规规定的其他条件。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合格的货物和服务</w:t>
      </w:r>
    </w:p>
    <w:p w:rsidR="00E651ED" w:rsidRPr="00856F02"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供应商所提供的服务应当没有侵犯任何第三方的知识产权、技术秘密等合法权利。</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如供应商所投产品被列入</w:t>
      </w:r>
      <w:r w:rsidRPr="00856F02">
        <w:rPr>
          <w:rFonts w:asciiTheme="minorEastAsia" w:hAnsiTheme="minorEastAsia" w:cs="宋体"/>
          <w:kern w:val="0"/>
          <w:szCs w:val="21"/>
        </w:rPr>
        <w:t>《中华人民共和国实施强制性产品认证的产品目录》，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具备国家认监委</w:t>
      </w:r>
      <w:r w:rsidRPr="00856F02">
        <w:rPr>
          <w:rFonts w:asciiTheme="minorEastAsia" w:hAnsiTheme="minorEastAsia" w:cs="宋体" w:hint="eastAsia"/>
          <w:kern w:val="0"/>
          <w:szCs w:val="21"/>
        </w:rPr>
        <w:t>指定强制性产品认证机构</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《中国</w:t>
      </w:r>
      <w:r w:rsidRPr="00856F02">
        <w:rPr>
          <w:rFonts w:asciiTheme="minorEastAsia" w:hAnsiTheme="minorEastAsia" w:cs="宋体" w:hint="eastAsia"/>
          <w:kern w:val="0"/>
          <w:szCs w:val="21"/>
        </w:rPr>
        <w:t>国家</w:t>
      </w:r>
      <w:r w:rsidRPr="00856F02">
        <w:rPr>
          <w:rFonts w:asciiTheme="minorEastAsia" w:hAnsiTheme="minorEastAsia" w:cs="宋体"/>
          <w:kern w:val="0"/>
          <w:szCs w:val="21"/>
        </w:rPr>
        <w:t>强制</w:t>
      </w:r>
      <w:r w:rsidRPr="00856F02">
        <w:rPr>
          <w:rFonts w:asciiTheme="minorEastAsia" w:hAnsiTheme="minorEastAsia" w:cs="宋体" w:hint="eastAsia"/>
          <w:kern w:val="0"/>
          <w:szCs w:val="21"/>
        </w:rPr>
        <w:t>性产品</w:t>
      </w:r>
      <w:r w:rsidRPr="00856F02">
        <w:rPr>
          <w:rFonts w:asciiTheme="minorEastAsia" w:hAnsiTheme="minorEastAsia" w:cs="宋体"/>
          <w:kern w:val="0"/>
          <w:szCs w:val="21"/>
        </w:rPr>
        <w:t>认证</w:t>
      </w:r>
      <w:r w:rsidRPr="00856F02">
        <w:rPr>
          <w:rFonts w:asciiTheme="minorEastAsia" w:hAnsiTheme="minorEastAsia" w:cs="宋体" w:hint="eastAsia"/>
          <w:kern w:val="0"/>
          <w:szCs w:val="21"/>
        </w:rPr>
        <w:t>证书</w:t>
      </w:r>
      <w:r w:rsidRPr="00856F02">
        <w:rPr>
          <w:rFonts w:asciiTheme="minorEastAsia" w:hAnsiTheme="minorEastAsia" w:cs="宋体"/>
          <w:kern w:val="0"/>
          <w:szCs w:val="21"/>
        </w:rPr>
        <w:t>》（CCC 认证）。</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供应商所投产品如被列入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宋体" w:hint="eastAsia"/>
          <w:kern w:val="0"/>
          <w:szCs w:val="21"/>
        </w:rPr>
        <w:t>则该产品应</w:t>
      </w:r>
      <w:r w:rsidRPr="00856F02">
        <w:rPr>
          <w:rFonts w:asciiTheme="minorEastAsia" w:hAnsiTheme="minorEastAsia" w:cs="宋体"/>
          <w:kern w:val="0"/>
          <w:szCs w:val="21"/>
        </w:rPr>
        <w:t>具备</w:t>
      </w:r>
      <w:r w:rsidRPr="00856F02">
        <w:rPr>
          <w:rFonts w:asciiTheme="minorEastAsia" w:hAnsiTheme="minorEastAsia" w:cs="宋体" w:hint="eastAsia"/>
          <w:kern w:val="0"/>
          <w:szCs w:val="21"/>
        </w:rPr>
        <w:t>中国信息安全认证中心</w:t>
      </w:r>
      <w:r w:rsidRPr="00856F02">
        <w:rPr>
          <w:rFonts w:asciiTheme="minorEastAsia" w:hAnsiTheme="minorEastAsia" w:cs="宋体"/>
          <w:kern w:val="0"/>
          <w:szCs w:val="21"/>
        </w:rPr>
        <w:t>颁</w:t>
      </w:r>
      <w:r w:rsidRPr="00856F02">
        <w:rPr>
          <w:rFonts w:asciiTheme="minorEastAsia" w:hAnsiTheme="minorEastAsia" w:cs="宋体" w:hint="eastAsia"/>
          <w:kern w:val="0"/>
          <w:szCs w:val="21"/>
        </w:rPr>
        <w:t>发的</w:t>
      </w:r>
      <w:r w:rsidRPr="00856F02">
        <w:rPr>
          <w:rFonts w:asciiTheme="minorEastAsia" w:hAnsiTheme="minorEastAsia" w:cs="宋体"/>
          <w:kern w:val="0"/>
          <w:szCs w:val="21"/>
        </w:rPr>
        <w:t>《</w:t>
      </w:r>
      <w:hyperlink r:id="rId17" w:tgtFrame="_blank" w:history="1">
        <w:r w:rsidRPr="00856F02">
          <w:rPr>
            <w:rFonts w:asciiTheme="minorEastAsia" w:hAnsiTheme="minorEastAsia" w:cs="宋体" w:hint="eastAsia"/>
            <w:kern w:val="0"/>
            <w:szCs w:val="21"/>
          </w:rPr>
          <w:t>中国国家信息安全产品认证证书</w:t>
        </w:r>
      </w:hyperlink>
      <w:r w:rsidRPr="00856F02">
        <w:rPr>
          <w:rFonts w:asciiTheme="minorEastAsia" w:hAnsiTheme="minorEastAsia" w:cs="宋体"/>
          <w:kern w:val="0"/>
          <w:szCs w:val="21"/>
        </w:rPr>
        <w:t>》。</w:t>
      </w:r>
      <w:r w:rsidRPr="00856F02">
        <w:rPr>
          <w:rFonts w:asciiTheme="minorEastAsia" w:hAnsiTheme="minorEastAsia" w:cs="宋体" w:hint="eastAsia"/>
          <w:kern w:val="0"/>
          <w:szCs w:val="21"/>
        </w:rPr>
        <w:t>供应商</w:t>
      </w:r>
      <w:r w:rsidRPr="00856F02">
        <w:rPr>
          <w:rFonts w:asciiTheme="minorEastAsia" w:hAnsiTheme="minorEastAsia" w:cs="宋体"/>
          <w:kern w:val="0"/>
          <w:szCs w:val="21"/>
        </w:rPr>
        <w:t>不能提供超出此目录范畴外的替代品</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谈判费用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信息发布</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代理费用</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cs="微软雅黑" w:hint="eastAsia"/>
        </w:rPr>
        <w:t>集中采购机构提供谈判文件免费下载或获取，且不收取成交服务费</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其他</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二、谈判文件说明</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谈判文件构成</w:t>
      </w:r>
    </w:p>
    <w:p w:rsidR="00E651ED" w:rsidRPr="00856F02"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谈判文件由以下部分组成：</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（1）采购邀请（竞争性谈判公告）</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（2）采购需求</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（3）供应商须知前附表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（4）供应商须知</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（5）政府采购政策功能</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（6）资格审查与评审</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（7）合同书格式及合同条款</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（8）响应文件有关格式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（9）本项目谈判文件的澄清、答复、修改、补充内容（如有的话）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谈判文件的澄清或修改</w:t>
      </w:r>
    </w:p>
    <w:p w:rsidR="00E651ED" w:rsidRPr="00856F02"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856F02">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三、响应文件的编制</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响应文件的语言及计量单位</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供应商提交的响应文件以及供应商与采购人、集中采购机构就有关采购事宜的所有来往</w:t>
      </w:r>
      <w:r w:rsidRPr="00856F02">
        <w:rPr>
          <w:rFonts w:asciiTheme="minorEastAsia" w:hAnsiTheme="minorEastAsia" w:cs="宋体" w:hint="eastAsia"/>
          <w:kern w:val="0"/>
          <w:szCs w:val="21"/>
        </w:rPr>
        <w:lastRenderedPageBreak/>
        <w:t>书面文件均应使用中文。除签名、盖章、专用名称等特殊情形外，以中文以外的文字表述的响应文件视同未提供。</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报价</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本次谈判项目的报价均以人民币为计算单位。</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采购人不得向供应商索要或者接受其给予的赠品、回扣或者与采购无关的其他商品、服务。</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供应商应对项目要求的全部内容进行报价，少报漏报将导致其响应为非实质性响应予以拒绝。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9B7C45">
        <w:rPr>
          <w:rFonts w:ascii="宋体" w:hAnsi="宋体" w:hint="eastAsia"/>
          <w:szCs w:val="21"/>
        </w:rPr>
        <w:t>经通知参加谈判</w:t>
      </w:r>
      <w:r w:rsidRPr="00856F02">
        <w:rPr>
          <w:rFonts w:ascii="宋体" w:hAnsi="宋体" w:hint="eastAsia"/>
          <w:szCs w:val="21"/>
        </w:rPr>
        <w:t>的供应商，在谈判结束后还有一次最终报价的机会</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本项目所涉及的运输、施工、安装、集成、调试、验收、备品和工具等费用均包含在响应报价中。</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最低报价不能做为成交的保证。</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响应文件有效期</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采购人</w:t>
      </w:r>
      <w:r w:rsidRPr="00856F02">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856F02">
        <w:rPr>
          <w:rFonts w:asciiTheme="minorEastAsia" w:hAnsiTheme="minorEastAsia" w:cs="宋体" w:hint="eastAsia"/>
          <w:kern w:val="0"/>
          <w:szCs w:val="21"/>
        </w:rPr>
        <w:t>。</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响应文件构成</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响应文件的构成应符合法律法规及谈判文件的要求。</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供应商应当按照谈判文件的要求编制响应文件。响应文件应当对谈判文件提出的要求和条件作出明确响应。</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响应文件由资格证明材料、符合性证明材料、其它材料等组成。</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856F02">
        <w:rPr>
          <w:rFonts w:asciiTheme="minorEastAsia" w:hAnsiTheme="minorEastAsia" w:cs="宋体"/>
          <w:kern w:val="0"/>
          <w:szCs w:val="21"/>
        </w:rPr>
        <w:t>.file</w:t>
      </w:r>
      <w:r w:rsidRPr="00856F02">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电子响应文件制作技术咨询：</w:t>
      </w:r>
      <w:r w:rsidRPr="00856F02">
        <w:rPr>
          <w:rFonts w:asciiTheme="minorEastAsia" w:hAnsiTheme="minorEastAsia" w:cs="宋体" w:hint="eastAsia"/>
          <w:b/>
          <w:kern w:val="0"/>
          <w:szCs w:val="21"/>
        </w:rPr>
        <w:t>0374-2961598</w:t>
      </w:r>
      <w:r w:rsidRPr="00856F02">
        <w:rPr>
          <w:rFonts w:asciiTheme="minorEastAsia" w:hAnsiTheme="minorEastAsia" w:cs="宋体" w:hint="eastAsia"/>
          <w:kern w:val="0"/>
          <w:szCs w:val="21"/>
        </w:rPr>
        <w:t>。</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响应文件格式</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供应商应按谈判文件提供的格式编写响应文件。谈判文件未提供标准格式的供应商可自</w:t>
      </w:r>
      <w:r w:rsidRPr="00856F02">
        <w:rPr>
          <w:rFonts w:asciiTheme="minorEastAsia" w:hAnsiTheme="minorEastAsia" w:cs="宋体" w:hint="eastAsia"/>
          <w:kern w:val="0"/>
          <w:szCs w:val="21"/>
        </w:rPr>
        <w:lastRenderedPageBreak/>
        <w:t>行拟定。</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（2）谈判保证金用于避免和减少本次谈判由于供应商的行为而给采购人带来的损失。</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（5）谈判保证金缴纳方式：</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供应商网上下载谈判文件后，登录</w:t>
      </w:r>
      <w:hyperlink r:id="rId18" w:history="1">
        <w:r w:rsidRPr="00856F02">
          <w:rPr>
            <w:rFonts w:asciiTheme="minorEastAsia" w:hAnsiTheme="minorEastAsia" w:cs="宋体" w:hint="eastAsia"/>
            <w:kern w:val="0"/>
            <w:szCs w:val="21"/>
          </w:rPr>
          <w:t>http://221.14.6.70:8088/ggzy</w:t>
        </w:r>
      </w:hyperlink>
      <w:r w:rsidRPr="00856F02">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成功缴纳后重新登录前述系统，依次点击“会员向导”→“参与投标”→“保证金绑定”→“绑定”进行谈判保证金绑定。</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856F02" w:rsidRDefault="00C4024D">
      <w:pPr>
        <w:autoSpaceDE w:val="0"/>
        <w:autoSpaceDN w:val="0"/>
        <w:spacing w:line="360" w:lineRule="auto"/>
        <w:ind w:left="964"/>
        <w:contextualSpacing/>
        <w:rPr>
          <w:rFonts w:asciiTheme="minorEastAsia" w:hAnsiTheme="minorEastAsia" w:cs="仿宋_GB2312"/>
          <w:szCs w:val="21"/>
          <w:lang w:val="zh-CN"/>
        </w:rPr>
      </w:pPr>
      <w:r w:rsidRPr="00856F02">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（6） 每个供应商每个项目每个标段只有唯一缴纳账号，切勿重复缴纳或错误缴纳。</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（7） 供应商所提交的谈判保证金仅限当次谈判项目（标段）有效，不得重复替代使用。</w:t>
      </w:r>
      <w:r w:rsidRPr="00856F02">
        <w:rPr>
          <w:rFonts w:asciiTheme="minorEastAsia" w:hAnsiTheme="minorEastAsia" w:cs="宋体" w:hint="eastAsia"/>
          <w:kern w:val="0"/>
          <w:szCs w:val="21"/>
        </w:rPr>
        <w:lastRenderedPageBreak/>
        <w:t>一个谈判项目有多个标段或者有多个项目同时谈判的，供应商必须按项目、标段分别提交谈判保证金。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（8） 不同供应商的谈判保证金不得从同一单位或者个人的账户转出。</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（9） 未按上述规定操作引起的报价无效，由供应商自行负责。</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（10） 汇款凭证无需备注项目编号和项目名称。</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谈判保证金的退还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 退还谈判保证金时，区别成交与否，按不同时序由银行按来款途径退还原账户。</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自成交通知书发出之日起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个工作日内退还未成交供应商的谈判保证金。</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自采购合同签订之日起</w:t>
      </w:r>
      <w:r w:rsidRPr="00856F02">
        <w:rPr>
          <w:rFonts w:asciiTheme="minorEastAsia" w:hAnsiTheme="minorEastAsia" w:cs="宋体"/>
          <w:kern w:val="0"/>
          <w:szCs w:val="21"/>
        </w:rPr>
        <w:t>5</w:t>
      </w:r>
      <w:r w:rsidRPr="00856F02">
        <w:rPr>
          <w:rFonts w:asciiTheme="minorEastAsia" w:hAnsiTheme="minorEastAsia" w:cs="宋体" w:hint="eastAsia"/>
          <w:kern w:val="0"/>
          <w:szCs w:val="21"/>
        </w:rPr>
        <w:t>个工作日内退还成交供应商的投标保证金。</w:t>
      </w:r>
      <w:r w:rsidR="0088737C" w:rsidRPr="0088737C">
        <w:rPr>
          <w:rFonts w:asciiTheme="minorEastAsia" w:hAnsiTheme="minorEastAsia" w:cs="宋体" w:hint="eastAsia"/>
          <w:kern w:val="0"/>
          <w:szCs w:val="21"/>
        </w:rPr>
        <w:t>（向业务三部提交</w:t>
      </w:r>
      <w:r w:rsidR="0088737C" w:rsidRPr="0088737C">
        <w:rPr>
          <w:rFonts w:asciiTheme="minorEastAsia" w:hAnsiTheme="minorEastAsia" w:cs="宋体" w:hint="eastAsia"/>
          <w:b/>
          <w:kern w:val="0"/>
          <w:szCs w:val="21"/>
        </w:rPr>
        <w:t>合同原件、履约保证金转账凭证及保证金退还申请表</w:t>
      </w:r>
      <w:r w:rsidR="0088737C" w:rsidRPr="0088737C">
        <w:rPr>
          <w:rFonts w:asciiTheme="minorEastAsia" w:hAnsiTheme="minorEastAsia" w:cs="宋体" w:hint="eastAsia"/>
          <w:kern w:val="0"/>
          <w:szCs w:val="21"/>
        </w:rPr>
        <w:t>各一份）</w:t>
      </w:r>
      <w:r w:rsidR="0088737C">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特殊情况处理：供应商谈判响应过程中因账户开户银行、银行账号发生变化，不能按照来款途径原路返还谈判保证金的，供应商须提供原账户开户银行相关证明及新开账户开户许可证，到</w:t>
      </w:r>
      <w:r w:rsidR="0088737C" w:rsidRPr="0088737C">
        <w:rPr>
          <w:rFonts w:asciiTheme="minorEastAsia" w:hAnsiTheme="minorEastAsia" w:cs="宋体" w:hint="eastAsia"/>
          <w:kern w:val="0"/>
          <w:szCs w:val="21"/>
        </w:rPr>
        <w:t>许昌市建安区公共资源交易中心四楼财务室办理退款手续</w:t>
      </w:r>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因供应商自身原因无法及时退还谈判保证金，滞留三年以上的，谈判保证金上缴财政。</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有下列情形之一的，谈判保证金不予退还</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a. </w:t>
      </w:r>
      <w:r w:rsidRPr="00856F02">
        <w:rPr>
          <w:rFonts w:ascii="ˎ̥" w:hAnsi="ˎ̥"/>
        </w:rPr>
        <w:t>供应商在提交响应文件截止时间后撤回响应文件的</w:t>
      </w:r>
      <w:r w:rsidRPr="00856F02">
        <w:rPr>
          <w:rFonts w:asciiTheme="minorEastAsia" w:hAnsiTheme="minorEastAsia" w:cs="宋体" w:hint="eastAsia"/>
          <w:kern w:val="0"/>
          <w:szCs w:val="21"/>
        </w:rPr>
        <w:t>；</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供应商在谈判文件中提供虚假材料的；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c. 除因不可抗力或谈判文件认可的情形以外，成交供应商不与采购人签订合同的；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d. 供应商与采购人、其他供应商或者采购代理机构恶意串通的；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e. 法律法规及谈判文件规定的其他情形。</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8B7C65" w:rsidRDefault="008B7C65" w:rsidP="000A3486">
      <w:pPr>
        <w:ind w:firstLineChars="650" w:firstLine="2340"/>
        <w:rPr>
          <w:rFonts w:ascii="方正小标宋简体" w:eastAsia="方正小标宋简体" w:hAnsi="宋体" w:cs="宋体" w:hint="eastAsia"/>
          <w:sz w:val="36"/>
          <w:szCs w:val="36"/>
        </w:rPr>
      </w:pPr>
    </w:p>
    <w:p w:rsidR="0088737C" w:rsidRPr="00C32CD6" w:rsidRDefault="0088737C" w:rsidP="000A3486">
      <w:pPr>
        <w:ind w:firstLineChars="650" w:firstLine="2340"/>
        <w:rPr>
          <w:rFonts w:ascii="宋体" w:hAnsi="宋体" w:cs="仿宋_GB2312"/>
          <w:sz w:val="24"/>
          <w:szCs w:val="24"/>
        </w:rPr>
      </w:pPr>
      <w:r w:rsidRPr="00C32CD6">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88737C" w:rsidRPr="002F521F" w:rsidTr="000A3486">
        <w:trPr>
          <w:trHeight w:hRule="exact" w:val="530"/>
        </w:trPr>
        <w:tc>
          <w:tcPr>
            <w:tcW w:w="2086" w:type="dxa"/>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项目编号</w:t>
            </w:r>
          </w:p>
        </w:tc>
        <w:tc>
          <w:tcPr>
            <w:tcW w:w="4140" w:type="dxa"/>
            <w:gridSpan w:val="2"/>
            <w:vAlign w:val="center"/>
          </w:tcPr>
          <w:p w:rsidR="0088737C" w:rsidRPr="002F521F" w:rsidRDefault="0088737C" w:rsidP="000A3486">
            <w:pPr>
              <w:spacing w:line="360" w:lineRule="exact"/>
              <w:jc w:val="center"/>
              <w:rPr>
                <w:rFonts w:ascii="仿宋_GB2312" w:eastAsia="仿宋_GB2312" w:hAnsi="华文中宋"/>
                <w:sz w:val="24"/>
              </w:rPr>
            </w:pPr>
          </w:p>
        </w:tc>
        <w:tc>
          <w:tcPr>
            <w:tcW w:w="1440" w:type="dxa"/>
            <w:gridSpan w:val="2"/>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是否中标</w:t>
            </w:r>
          </w:p>
        </w:tc>
        <w:tc>
          <w:tcPr>
            <w:tcW w:w="2162" w:type="dxa"/>
            <w:vAlign w:val="center"/>
          </w:tcPr>
          <w:p w:rsidR="0088737C" w:rsidRPr="002F521F" w:rsidRDefault="0088737C" w:rsidP="000A3486">
            <w:pPr>
              <w:spacing w:line="360" w:lineRule="exact"/>
              <w:ind w:firstLineChars="100" w:firstLine="240"/>
              <w:rPr>
                <w:rFonts w:ascii="仿宋_GB2312" w:eastAsia="仿宋_GB2312" w:hAnsi="华文中宋"/>
                <w:sz w:val="24"/>
              </w:rPr>
            </w:pPr>
            <w:r w:rsidRPr="00C32CD6">
              <w:rPr>
                <w:rFonts w:ascii="仿宋_GB2312" w:eastAsia="仿宋_GB2312" w:hAnsi="新宋体" w:cs="新宋体" w:hint="eastAsia"/>
                <w:sz w:val="24"/>
              </w:rPr>
              <w:t>是□   否□</w:t>
            </w:r>
          </w:p>
        </w:tc>
      </w:tr>
      <w:tr w:rsidR="0088737C" w:rsidRPr="002F521F" w:rsidTr="000A3486">
        <w:trPr>
          <w:trHeight w:hRule="exact" w:val="530"/>
        </w:trPr>
        <w:tc>
          <w:tcPr>
            <w:tcW w:w="2086" w:type="dxa"/>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申请单位（签章）</w:t>
            </w:r>
          </w:p>
        </w:tc>
        <w:tc>
          <w:tcPr>
            <w:tcW w:w="7742" w:type="dxa"/>
            <w:gridSpan w:val="5"/>
            <w:vAlign w:val="center"/>
          </w:tcPr>
          <w:p w:rsidR="0088737C" w:rsidRPr="002F521F" w:rsidRDefault="0088737C" w:rsidP="000A3486">
            <w:pPr>
              <w:spacing w:line="360" w:lineRule="exact"/>
              <w:jc w:val="center"/>
              <w:rPr>
                <w:rFonts w:ascii="仿宋_GB2312" w:eastAsia="仿宋_GB2312" w:hAnsi="华文中宋"/>
                <w:sz w:val="24"/>
              </w:rPr>
            </w:pPr>
          </w:p>
        </w:tc>
      </w:tr>
      <w:tr w:rsidR="0088737C" w:rsidRPr="002F521F" w:rsidTr="000A3486">
        <w:trPr>
          <w:trHeight w:hRule="exact" w:val="530"/>
        </w:trPr>
        <w:tc>
          <w:tcPr>
            <w:tcW w:w="2086" w:type="dxa"/>
            <w:vAlign w:val="center"/>
          </w:tcPr>
          <w:p w:rsidR="0088737C" w:rsidRPr="002F521F" w:rsidRDefault="0088737C" w:rsidP="000A3486">
            <w:pPr>
              <w:spacing w:line="360" w:lineRule="exact"/>
              <w:ind w:firstLineChars="200" w:firstLine="480"/>
              <w:rPr>
                <w:rFonts w:ascii="仿宋_GB2312" w:eastAsia="仿宋_GB2312"/>
                <w:sz w:val="24"/>
              </w:rPr>
            </w:pPr>
            <w:r w:rsidRPr="00C32CD6">
              <w:rPr>
                <w:rFonts w:ascii="仿宋_GB2312" w:eastAsia="仿宋_GB2312" w:hAnsi="新宋体" w:cs="新宋体" w:hint="eastAsia"/>
                <w:sz w:val="24"/>
              </w:rPr>
              <w:t>开户银行</w:t>
            </w:r>
          </w:p>
        </w:tc>
        <w:tc>
          <w:tcPr>
            <w:tcW w:w="3780" w:type="dxa"/>
            <w:vAlign w:val="center"/>
          </w:tcPr>
          <w:p w:rsidR="0088737C" w:rsidRPr="002F521F" w:rsidRDefault="0088737C" w:rsidP="000A3486">
            <w:pPr>
              <w:rPr>
                <w:rFonts w:ascii="仿宋_GB2312" w:eastAsia="仿宋_GB2312"/>
                <w:sz w:val="24"/>
              </w:rPr>
            </w:pPr>
          </w:p>
        </w:tc>
        <w:tc>
          <w:tcPr>
            <w:tcW w:w="722" w:type="dxa"/>
            <w:gridSpan w:val="2"/>
            <w:vAlign w:val="center"/>
          </w:tcPr>
          <w:p w:rsidR="0088737C" w:rsidRPr="002F521F" w:rsidRDefault="0088737C" w:rsidP="000A3486">
            <w:pPr>
              <w:spacing w:line="360" w:lineRule="exact"/>
              <w:rPr>
                <w:rFonts w:ascii="仿宋_GB2312" w:eastAsia="仿宋_GB2312"/>
                <w:sz w:val="24"/>
              </w:rPr>
            </w:pPr>
            <w:r w:rsidRPr="00C32CD6">
              <w:rPr>
                <w:rFonts w:ascii="仿宋_GB2312" w:eastAsia="仿宋_GB2312" w:hAnsi="新宋体" w:cs="新宋体" w:hint="eastAsia"/>
                <w:sz w:val="24"/>
              </w:rPr>
              <w:t>账号</w:t>
            </w:r>
          </w:p>
        </w:tc>
        <w:tc>
          <w:tcPr>
            <w:tcW w:w="3240" w:type="dxa"/>
            <w:gridSpan w:val="2"/>
            <w:vAlign w:val="center"/>
          </w:tcPr>
          <w:p w:rsidR="0088737C" w:rsidRPr="002F521F" w:rsidRDefault="0088737C" w:rsidP="000A3486">
            <w:pPr>
              <w:rPr>
                <w:rFonts w:ascii="仿宋_GB2312" w:eastAsia="仿宋_GB2312"/>
                <w:sz w:val="24"/>
              </w:rPr>
            </w:pPr>
          </w:p>
        </w:tc>
      </w:tr>
      <w:tr w:rsidR="0088737C" w:rsidRPr="002F521F" w:rsidTr="000A3486">
        <w:trPr>
          <w:trHeight w:hRule="exact" w:val="530"/>
        </w:trPr>
        <w:tc>
          <w:tcPr>
            <w:tcW w:w="2086" w:type="dxa"/>
            <w:vAlign w:val="center"/>
          </w:tcPr>
          <w:p w:rsidR="0088737C" w:rsidRPr="002F521F" w:rsidRDefault="0088737C" w:rsidP="000A3486">
            <w:pPr>
              <w:spacing w:line="360" w:lineRule="exact"/>
              <w:ind w:firstLineChars="200" w:firstLine="480"/>
              <w:rPr>
                <w:rFonts w:ascii="仿宋_GB2312" w:eastAsia="仿宋_GB2312"/>
                <w:sz w:val="24"/>
              </w:rPr>
            </w:pPr>
            <w:r w:rsidRPr="00C32CD6">
              <w:rPr>
                <w:rFonts w:ascii="仿宋_GB2312" w:eastAsia="仿宋_GB2312" w:hAnsi="新宋体" w:cs="新宋体" w:hint="eastAsia"/>
                <w:sz w:val="24"/>
              </w:rPr>
              <w:t>申请金额</w:t>
            </w:r>
          </w:p>
        </w:tc>
        <w:tc>
          <w:tcPr>
            <w:tcW w:w="7742" w:type="dxa"/>
            <w:gridSpan w:val="5"/>
            <w:vAlign w:val="center"/>
          </w:tcPr>
          <w:p w:rsidR="0088737C" w:rsidRPr="002F521F" w:rsidRDefault="0088737C" w:rsidP="000A3486">
            <w:pPr>
              <w:spacing w:line="360" w:lineRule="exact"/>
              <w:rPr>
                <w:rFonts w:ascii="仿宋_GB2312" w:eastAsia="仿宋_GB2312"/>
                <w:sz w:val="24"/>
              </w:rPr>
            </w:pPr>
            <w:r w:rsidRPr="00C32CD6">
              <w:rPr>
                <w:rFonts w:ascii="仿宋_GB2312" w:eastAsia="仿宋_GB2312" w:hAnsi="新宋体" w:cs="新宋体" w:hint="eastAsia"/>
                <w:sz w:val="24"/>
              </w:rPr>
              <w:t xml:space="preserve">大写：                                    </w:t>
            </w:r>
            <w:r w:rsidRPr="00C32CD6">
              <w:rPr>
                <w:rFonts w:ascii="新宋体" w:eastAsia="仿宋_GB2312" w:hAnsi="新宋体" w:cs="新宋体" w:hint="eastAsia"/>
                <w:sz w:val="24"/>
              </w:rPr>
              <w:t>¥</w:t>
            </w:r>
          </w:p>
        </w:tc>
      </w:tr>
      <w:tr w:rsidR="0088737C" w:rsidRPr="002F521F" w:rsidTr="000A3486">
        <w:trPr>
          <w:trHeight w:hRule="exact" w:val="530"/>
        </w:trPr>
        <w:tc>
          <w:tcPr>
            <w:tcW w:w="9828" w:type="dxa"/>
            <w:gridSpan w:val="6"/>
            <w:vAlign w:val="center"/>
          </w:tcPr>
          <w:p w:rsidR="0088737C" w:rsidRPr="002F521F" w:rsidRDefault="0088737C" w:rsidP="000A3486">
            <w:pPr>
              <w:spacing w:line="360" w:lineRule="exact"/>
              <w:jc w:val="center"/>
              <w:rPr>
                <w:rFonts w:ascii="仿宋_GB2312" w:eastAsia="仿宋_GB2312" w:hAnsi="华文中宋"/>
                <w:sz w:val="24"/>
              </w:rPr>
            </w:pPr>
            <w:r w:rsidRPr="00C32CD6">
              <w:rPr>
                <w:rFonts w:ascii="仿宋_GB2312" w:eastAsia="仿宋_GB2312" w:hAnsi="新宋体" w:cs="新宋体" w:hint="eastAsia"/>
                <w:sz w:val="24"/>
              </w:rPr>
              <w:t>股室负责人意见</w:t>
            </w:r>
          </w:p>
        </w:tc>
      </w:tr>
      <w:tr w:rsidR="0088737C" w:rsidRPr="002F521F" w:rsidTr="000A3486">
        <w:trPr>
          <w:trHeight w:val="1584"/>
        </w:trPr>
        <w:tc>
          <w:tcPr>
            <w:tcW w:w="9828" w:type="dxa"/>
            <w:gridSpan w:val="6"/>
          </w:tcPr>
          <w:p w:rsidR="0088737C" w:rsidRPr="00C32CD6" w:rsidRDefault="0088737C" w:rsidP="000A3486">
            <w:pPr>
              <w:ind w:right="480" w:firstLineChars="2450" w:firstLine="5880"/>
              <w:rPr>
                <w:rFonts w:ascii="仿宋_GB2312" w:eastAsia="仿宋_GB2312" w:hAnsi="新宋体" w:cs="新宋体"/>
                <w:sz w:val="24"/>
              </w:rPr>
            </w:pPr>
          </w:p>
          <w:p w:rsidR="0088737C" w:rsidRPr="00C32CD6" w:rsidRDefault="0088737C" w:rsidP="000A3486">
            <w:pPr>
              <w:ind w:right="480" w:firstLineChars="2450" w:firstLine="5880"/>
              <w:rPr>
                <w:rFonts w:ascii="仿宋_GB2312" w:eastAsia="仿宋_GB2312" w:hAnsi="新宋体" w:cs="新宋体"/>
                <w:sz w:val="24"/>
              </w:rPr>
            </w:pPr>
          </w:p>
          <w:p w:rsidR="0088737C" w:rsidRPr="00C32CD6" w:rsidRDefault="0088737C" w:rsidP="000A3486">
            <w:pPr>
              <w:ind w:right="480" w:firstLineChars="2450" w:firstLine="5880"/>
              <w:rPr>
                <w:rFonts w:ascii="仿宋_GB2312" w:eastAsia="仿宋_GB2312" w:hAnsi="新宋体" w:cs="新宋体"/>
                <w:sz w:val="24"/>
              </w:rPr>
            </w:pPr>
          </w:p>
          <w:p w:rsidR="0088737C" w:rsidRPr="002F521F" w:rsidRDefault="0088737C" w:rsidP="000A3486">
            <w:pPr>
              <w:ind w:right="480" w:firstLineChars="2450" w:firstLine="5880"/>
              <w:rPr>
                <w:rFonts w:ascii="仿宋_GB2312" w:eastAsia="仿宋_GB2312" w:hAnsi="华文中宋"/>
                <w:sz w:val="24"/>
              </w:rPr>
            </w:pPr>
            <w:r w:rsidRPr="00C32CD6">
              <w:rPr>
                <w:rFonts w:ascii="仿宋_GB2312" w:eastAsia="仿宋_GB2312" w:hAnsi="新宋体" w:cs="新宋体" w:hint="eastAsia"/>
                <w:sz w:val="24"/>
              </w:rPr>
              <w:t>年   月   日</w:t>
            </w:r>
          </w:p>
        </w:tc>
      </w:tr>
    </w:tbl>
    <w:p w:rsidR="0088737C" w:rsidRPr="00C32CD6" w:rsidRDefault="0088737C" w:rsidP="0088737C">
      <w:pPr>
        <w:pStyle w:val="a7"/>
        <w:spacing w:line="560" w:lineRule="exact"/>
        <w:rPr>
          <w:rFonts w:ascii="方正小标宋简体" w:eastAsia="方正小标宋简体" w:hAnsi="仿宋" w:cs="宋体"/>
          <w:sz w:val="44"/>
          <w:szCs w:val="44"/>
        </w:rPr>
      </w:pPr>
    </w:p>
    <w:p w:rsidR="0088737C" w:rsidRPr="00C32CD6" w:rsidRDefault="0088737C" w:rsidP="0088737C">
      <w:pPr>
        <w:rPr>
          <w:rFonts w:ascii="仿宋_GB2312" w:eastAsia="仿宋_GB2312" w:hAnsi="宋体"/>
          <w:sz w:val="28"/>
          <w:szCs w:val="28"/>
        </w:rPr>
      </w:pPr>
      <w:r w:rsidRPr="00C32CD6">
        <w:rPr>
          <w:rFonts w:ascii="仿宋_GB2312" w:eastAsia="仿宋_GB2312" w:hAnsi="宋体" w:hint="eastAsia"/>
          <w:sz w:val="24"/>
        </w:rPr>
        <w:t>备注：中标单位使用此表退还保证金时，此表格大小及格式不得改变</w:t>
      </w:r>
      <w:r w:rsidRPr="00C32CD6">
        <w:rPr>
          <w:rFonts w:ascii="仿宋_GB2312" w:eastAsia="仿宋_GB2312" w:hAnsi="宋体" w:hint="eastAsia"/>
          <w:sz w:val="28"/>
          <w:szCs w:val="28"/>
        </w:rPr>
        <w:t>。</w:t>
      </w:r>
    </w:p>
    <w:p w:rsidR="0088737C" w:rsidRDefault="0088737C">
      <w:pPr>
        <w:pStyle w:val="af2"/>
        <w:autoSpaceDE w:val="0"/>
        <w:autoSpaceDN w:val="0"/>
        <w:spacing w:line="360" w:lineRule="auto"/>
        <w:ind w:left="964" w:firstLineChars="0" w:firstLine="0"/>
        <w:contextualSpacing/>
        <w:rPr>
          <w:rFonts w:asciiTheme="minorEastAsia" w:hAnsiTheme="minorEastAsia" w:cs="宋体"/>
          <w:kern w:val="0"/>
          <w:szCs w:val="21"/>
        </w:rPr>
      </w:pPr>
    </w:p>
    <w:p w:rsidR="0088737C" w:rsidRPr="00856F02" w:rsidRDefault="0088737C">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谈判文件的数量和签署盖章</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供应商应提交响应文件份数见“供应商须知前附表”。</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856F02">
        <w:rPr>
          <w:rFonts w:asciiTheme="minorEastAsia" w:hAnsiTheme="minorEastAsia" w:cs="宋体"/>
          <w:kern w:val="0"/>
          <w:szCs w:val="21"/>
        </w:rPr>
        <w:t>“</w:t>
      </w:r>
      <w:r w:rsidRPr="00856F02">
        <w:rPr>
          <w:rFonts w:asciiTheme="minorEastAsia" w:hAnsiTheme="minorEastAsia" w:cs="宋体" w:hint="eastAsia"/>
          <w:kern w:val="0"/>
          <w:szCs w:val="21"/>
        </w:rPr>
        <w:t>正本</w:t>
      </w:r>
      <w:r w:rsidRPr="00856F02">
        <w:rPr>
          <w:rFonts w:asciiTheme="minorEastAsia" w:hAnsiTheme="minorEastAsia" w:cs="宋体"/>
          <w:kern w:val="0"/>
          <w:szCs w:val="21"/>
        </w:rPr>
        <w:t>”</w:t>
      </w:r>
      <w:r w:rsidRPr="00856F02">
        <w:rPr>
          <w:rFonts w:asciiTheme="minorEastAsia" w:hAnsiTheme="minorEastAsia" w:cs="宋体" w:hint="eastAsia"/>
          <w:kern w:val="0"/>
          <w:szCs w:val="21"/>
        </w:rPr>
        <w:t>或</w:t>
      </w:r>
      <w:r w:rsidRPr="00856F02">
        <w:rPr>
          <w:rFonts w:asciiTheme="minorEastAsia" w:hAnsiTheme="minorEastAsia" w:cs="宋体"/>
          <w:kern w:val="0"/>
          <w:szCs w:val="21"/>
        </w:rPr>
        <w:t>“</w:t>
      </w:r>
      <w:r w:rsidRPr="00856F02">
        <w:rPr>
          <w:rFonts w:asciiTheme="minorEastAsia" w:hAnsiTheme="minorEastAsia" w:cs="宋体" w:hint="eastAsia"/>
          <w:kern w:val="0"/>
          <w:szCs w:val="21"/>
        </w:rPr>
        <w:t>副本</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纸质响应文件副本可以是纸质响应文件的正本复印而成。</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四、响应文件的递交</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响应文件的密封</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供应商应将纸质响应文件“正本”、“ 副本”密封包装。使用电子介质存储的响应文件单独密封包装，并随纸质响应文件一并提交。</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响应文件如果未按规定密封，采购人、集中采购机构将拒绝接收。</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谈判响应截止时间</w:t>
      </w:r>
    </w:p>
    <w:p w:rsidR="00E651ED" w:rsidRPr="00856F02"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856F02">
        <w:rPr>
          <w:rFonts w:cs="微软雅黑" w:hint="eastAsia"/>
        </w:rPr>
        <w:t>在递交截止时间以后送达的响应文件，</w:t>
      </w:r>
      <w:r w:rsidRPr="00856F02">
        <w:rPr>
          <w:rFonts w:asciiTheme="minorEastAsia" w:hAnsiTheme="minorEastAsia" w:cs="宋体" w:hint="eastAsia"/>
          <w:kern w:val="0"/>
          <w:szCs w:val="21"/>
        </w:rPr>
        <w:t>采购人、集中采购机构</w:t>
      </w:r>
      <w:r w:rsidRPr="00856F02">
        <w:rPr>
          <w:rFonts w:cs="微软雅黑" w:hint="eastAsia"/>
        </w:rPr>
        <w:t>将予以拒绝。</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迟交的响应文件</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谈判响应文件截止时间之后送达/上传的响应文件，采购人、集中采购机构将将拒绝接收。</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响应文件的修改和撤回</w:t>
      </w:r>
    </w:p>
    <w:p w:rsidR="00E651ED" w:rsidRPr="00856F02"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856F02">
        <w:rPr>
          <w:rFonts w:asciiTheme="minorEastAsia" w:hAnsiTheme="minorEastAsia" w:cs="宋体"/>
          <w:kern w:val="0"/>
          <w:szCs w:val="21"/>
        </w:rPr>
        <w:t>”</w:t>
      </w:r>
      <w:r w:rsidRPr="00856F02">
        <w:rPr>
          <w:rFonts w:asciiTheme="minorEastAsia" w:hAnsiTheme="minorEastAsia" w:cs="宋体" w:hint="eastAsia"/>
          <w:kern w:val="0"/>
          <w:szCs w:val="21"/>
        </w:rPr>
        <w:t>或“补充</w:t>
      </w:r>
      <w:r w:rsidRPr="00856F02">
        <w:rPr>
          <w:rFonts w:asciiTheme="minorEastAsia" w:hAnsiTheme="minorEastAsia" w:cs="宋体"/>
          <w:kern w:val="0"/>
          <w:szCs w:val="21"/>
        </w:rPr>
        <w:t>”</w:t>
      </w:r>
      <w:r w:rsidRPr="00856F02">
        <w:rPr>
          <w:rFonts w:asciiTheme="minorEastAsia" w:hAnsiTheme="minorEastAsia" w:cs="宋体" w:hint="eastAsia"/>
          <w:kern w:val="0"/>
          <w:szCs w:val="21"/>
        </w:rPr>
        <w:t>字样。</w:t>
      </w: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供应商不得在投标有效期内撤销响应文件，否则招标人将不退还其谈判保证金。</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除供应商须知前附表另有规定外，供应商所提交的电子响应文件、纸质响应文件及电子介质</w:t>
      </w:r>
      <w:r w:rsidRPr="00856F02">
        <w:rPr>
          <w:rFonts w:asciiTheme="minorEastAsia" w:hAnsiTheme="minorEastAsia" w:cs="宋体" w:hint="eastAsia"/>
          <w:b/>
          <w:kern w:val="0"/>
          <w:szCs w:val="21"/>
        </w:rPr>
        <w:lastRenderedPageBreak/>
        <w:t>存储的备份文件不予退还。</w:t>
      </w:r>
    </w:p>
    <w:p w:rsidR="00E651ED" w:rsidRPr="00856F02" w:rsidRDefault="00E651ED">
      <w:pPr>
        <w:autoSpaceDE w:val="0"/>
        <w:autoSpaceDN w:val="0"/>
        <w:spacing w:line="360" w:lineRule="auto"/>
        <w:contextualSpacing/>
        <w:rPr>
          <w:rFonts w:asciiTheme="minorEastAsia" w:hAnsiTheme="minorEastAsia" w:cs="宋体"/>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五、谈判和评审</w:t>
      </w:r>
    </w:p>
    <w:p w:rsidR="00E651ED" w:rsidRPr="00856F02"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响应文件密封情况检查及解密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仿宋_GB2312" w:hint="eastAsia"/>
          <w:szCs w:val="21"/>
        </w:rPr>
        <w:t>谈判响应截止时间</w:t>
      </w:r>
      <w:r w:rsidRPr="00856F02">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（1）电子谈判文件的解密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全流程电子化交易项目电子谈判文件采用双重加密。解密需分标段进行两次解密。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集中采购机构解密：集中采购机构</w:t>
      </w:r>
      <w:r w:rsidRPr="00856F02">
        <w:rPr>
          <w:rFonts w:asciiTheme="minorEastAsia" w:hAnsiTheme="minorEastAsia" w:cs="宋体"/>
          <w:kern w:val="0"/>
          <w:szCs w:val="21"/>
        </w:rPr>
        <w:t>按</w:t>
      </w:r>
      <w:r w:rsidRPr="00856F02">
        <w:rPr>
          <w:rFonts w:asciiTheme="minorEastAsia" w:hAnsiTheme="minorEastAsia" w:cs="宋体" w:hint="eastAsia"/>
          <w:kern w:val="0"/>
          <w:szCs w:val="21"/>
        </w:rPr>
        <w:t>电子响应文件到达交易系统</w:t>
      </w:r>
      <w:r w:rsidRPr="00856F02">
        <w:rPr>
          <w:rFonts w:asciiTheme="minorEastAsia" w:hAnsiTheme="minorEastAsia" w:cs="宋体"/>
          <w:kern w:val="0"/>
          <w:szCs w:val="21"/>
        </w:rPr>
        <w:t>的先后顺序</w:t>
      </w:r>
      <w:r w:rsidRPr="00856F02">
        <w:rPr>
          <w:rFonts w:asciiTheme="minorEastAsia" w:hAnsiTheme="minorEastAsia" w:cs="宋体" w:hint="eastAsia"/>
          <w:kern w:val="0"/>
          <w:szCs w:val="21"/>
        </w:rPr>
        <w:t>，使用本单位CA数字证书进行再次解密。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（2） 电子响应文件解密异常情况处理</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a. 因电子交易系统异常无法解密电子响应文件的，使用纸质响应文件以人工方式进行。</w:t>
      </w:r>
    </w:p>
    <w:p w:rsidR="00E651ED" w:rsidRPr="00856F02"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供应商不足3家的，本项目谈判活动终止。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谈判小组组成</w:t>
      </w:r>
    </w:p>
    <w:p w:rsidR="00E651ED" w:rsidRPr="00856F02"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采购人将依法组建谈判小组，谈判小组</w:t>
      </w:r>
      <w:r w:rsidRPr="00856F02">
        <w:rPr>
          <w:rFonts w:ascii="ˎ̥" w:hAnsi="ˎ̥"/>
        </w:rPr>
        <w:t>由采购人代表和评审专家共</w:t>
      </w:r>
      <w:r w:rsidRPr="00856F02">
        <w:rPr>
          <w:rFonts w:ascii="ˎ̥" w:hAnsi="ˎ̥"/>
        </w:rPr>
        <w:t>3</w:t>
      </w:r>
      <w:r w:rsidRPr="00856F02">
        <w:rPr>
          <w:rFonts w:ascii="ˎ̥" w:hAnsi="ˎ̥"/>
        </w:rPr>
        <w:t>人以上单数组成，其中评审专家人数不得少于竞争性谈判小组成员总数</w:t>
      </w:r>
      <w:r w:rsidRPr="00856F02">
        <w:rPr>
          <w:rFonts w:asciiTheme="minorEastAsia" w:hAnsiTheme="minorEastAsia" w:cs="宋体" w:hint="eastAsia"/>
          <w:kern w:val="0"/>
          <w:szCs w:val="21"/>
        </w:rPr>
        <w:t>的三分之二。评审专家依法从政府采购评审专家库中随机抽取。</w:t>
      </w:r>
    </w:p>
    <w:p w:rsidR="00E651ED" w:rsidRPr="00856F02"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856F02">
        <w:rPr>
          <w:rFonts w:asciiTheme="minorEastAsia" w:hAnsiTheme="minorEastAsia" w:cs="宋体" w:hint="eastAsia"/>
          <w:kern w:val="0"/>
          <w:szCs w:val="21"/>
        </w:rPr>
        <w:t>24.1.1     采购人将依法组建谈判小组，谈判小组由评审专家组成，成员人数应当为</w:t>
      </w:r>
      <w:r w:rsidRPr="00856F02">
        <w:rPr>
          <w:rFonts w:ascii="ˎ̥" w:hAnsi="ˎ̥"/>
        </w:rPr>
        <w:t>3</w:t>
      </w:r>
      <w:r w:rsidRPr="00856F02">
        <w:rPr>
          <w:rFonts w:ascii="ˎ̥" w:hAnsi="ˎ̥"/>
        </w:rPr>
        <w:t>人以上单数组成</w:t>
      </w:r>
      <w:r w:rsidRPr="00856F02">
        <w:rPr>
          <w:rFonts w:asciiTheme="minorEastAsia" w:hAnsiTheme="minorEastAsia" w:cs="宋体" w:hint="eastAsia"/>
          <w:kern w:val="0"/>
          <w:szCs w:val="21"/>
        </w:rPr>
        <w:t>。评审专家依法从政府采购评审专家库中随机抽取。</w:t>
      </w:r>
    </w:p>
    <w:p w:rsidR="00E651ED" w:rsidRPr="00856F02"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24.1.2     </w:t>
      </w:r>
      <w:r w:rsidRPr="00856F02">
        <w:rPr>
          <w:rFonts w:ascii="ˎ̥" w:hAnsi="ˎ̥"/>
        </w:rPr>
        <w:t>达到公开招标数额标准的货物或者服务采购项目，或者达到招标规模标准</w:t>
      </w:r>
      <w:r w:rsidRPr="00856F02">
        <w:rPr>
          <w:rFonts w:ascii="ˎ̥" w:hAnsi="ˎ̥"/>
        </w:rPr>
        <w:lastRenderedPageBreak/>
        <w:t>的政府采购工程，竞争性谈判小组应当由</w:t>
      </w:r>
      <w:r w:rsidRPr="00856F02">
        <w:rPr>
          <w:rFonts w:ascii="ˎ̥" w:hAnsi="ˎ̥"/>
        </w:rPr>
        <w:t>5</w:t>
      </w:r>
      <w:r w:rsidRPr="00856F02">
        <w:rPr>
          <w:rFonts w:ascii="ˎ̥" w:hAnsi="ˎ̥"/>
        </w:rPr>
        <w:t>人以上单数组成</w:t>
      </w:r>
      <w:r w:rsidRPr="00856F02">
        <w:rPr>
          <w:rFonts w:ascii="ˎ̥" w:hAnsi="ˎ̥" w:hint="eastAsia"/>
        </w:rPr>
        <w:t>。</w:t>
      </w:r>
    </w:p>
    <w:p w:rsidR="00E651ED" w:rsidRPr="00856F02" w:rsidRDefault="00E651ED">
      <w:pPr>
        <w:pStyle w:val="af2"/>
        <w:numPr>
          <w:ilvl w:val="1"/>
          <w:numId w:val="9"/>
        </w:numPr>
        <w:autoSpaceDE w:val="0"/>
        <w:autoSpaceDN w:val="0"/>
        <w:spacing w:line="360" w:lineRule="auto"/>
        <w:ind w:firstLineChars="0"/>
        <w:contextualSpacing/>
        <w:rPr>
          <w:rFonts w:ascii="ˎ̥" w:hAnsi="ˎ̥"/>
          <w:vanish/>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采购人不得以评审专家身份参加本部门或本单位采购项目的评审</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谈判小组成员与供应商存在下列利害关系之一的,应当回避:</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24.3.1     </w:t>
      </w:r>
      <w:r w:rsidRPr="00856F02">
        <w:rPr>
          <w:rFonts w:ascii="ˎ̥" w:hAnsi="ˎ̥" w:hint="eastAsia"/>
        </w:rPr>
        <w:t>参加采购活动前三年内</w:t>
      </w:r>
      <w:r w:rsidRPr="00856F02">
        <w:rPr>
          <w:rFonts w:ascii="ˎ̥" w:hAnsi="ˎ̥" w:hint="eastAsia"/>
        </w:rPr>
        <w:t>,</w:t>
      </w:r>
      <w:r w:rsidRPr="00856F02">
        <w:rPr>
          <w:rFonts w:ascii="ˎ̥" w:hAnsi="ˎ̥" w:hint="eastAsia"/>
        </w:rPr>
        <w:t>与供应商存在劳动关系</w:t>
      </w:r>
      <w:r w:rsidRPr="00856F02">
        <w:rPr>
          <w:rFonts w:ascii="ˎ̥" w:hAnsi="ˎ̥" w:hint="eastAsia"/>
        </w:rPr>
        <w:t>,</w:t>
      </w:r>
      <w:r w:rsidRPr="00856F02">
        <w:rPr>
          <w:rFonts w:ascii="ˎ̥" w:hAnsi="ˎ̥" w:hint="eastAsia"/>
        </w:rPr>
        <w:t>或者担任过供应商的董事、监事</w:t>
      </w:r>
      <w:r w:rsidRPr="00856F02">
        <w:rPr>
          <w:rFonts w:ascii="ˎ̥" w:hAnsi="ˎ̥" w:hint="eastAsia"/>
        </w:rPr>
        <w:t>,</w:t>
      </w:r>
      <w:r w:rsidRPr="00856F02">
        <w:rPr>
          <w:rFonts w:ascii="ˎ̥" w:hAnsi="ˎ̥" w:hint="eastAsia"/>
        </w:rPr>
        <w:t>或者是供应商的控股股东或实际控制人；</w:t>
      </w:r>
    </w:p>
    <w:p w:rsidR="00E651ED" w:rsidRPr="00856F02" w:rsidRDefault="00C4024D">
      <w:pPr>
        <w:autoSpaceDE w:val="0"/>
        <w:autoSpaceDN w:val="0"/>
        <w:spacing w:line="360" w:lineRule="auto"/>
        <w:ind w:leftChars="451" w:left="2123" w:hangingChars="560" w:hanging="1176"/>
        <w:contextualSpacing/>
        <w:rPr>
          <w:rFonts w:ascii="ˎ̥" w:hAnsi="ˎ̥"/>
        </w:rPr>
      </w:pPr>
      <w:r w:rsidRPr="00856F02">
        <w:rPr>
          <w:rFonts w:asciiTheme="minorEastAsia" w:hAnsiTheme="minorEastAsia" w:cs="宋体" w:hint="eastAsia"/>
          <w:kern w:val="0"/>
          <w:szCs w:val="21"/>
        </w:rPr>
        <w:t xml:space="preserve">24.3.2     </w:t>
      </w:r>
      <w:r w:rsidRPr="00856F02">
        <w:rPr>
          <w:rFonts w:ascii="ˎ̥" w:hAnsi="ˎ̥" w:hint="eastAsia"/>
        </w:rPr>
        <w:t>与供应商的法定代表人或者负责人有夫妻、直系血亲、三代以内旁系血亲或者近姻亲关系；</w:t>
      </w:r>
    </w:p>
    <w:p w:rsidR="00E651ED" w:rsidRPr="00856F02" w:rsidRDefault="00C4024D" w:rsidP="00C4024D">
      <w:pPr>
        <w:autoSpaceDE w:val="0"/>
        <w:autoSpaceDN w:val="0"/>
        <w:spacing w:line="360" w:lineRule="auto"/>
        <w:ind w:leftChars="452" w:left="2157" w:hangingChars="575" w:hanging="1208"/>
        <w:contextualSpacing/>
        <w:rPr>
          <w:rFonts w:ascii="ˎ̥" w:hAnsi="ˎ̥"/>
        </w:rPr>
      </w:pPr>
      <w:r w:rsidRPr="00856F02">
        <w:rPr>
          <w:rFonts w:asciiTheme="minorEastAsia" w:hAnsiTheme="minorEastAsia" w:cs="宋体" w:hint="eastAsia"/>
          <w:kern w:val="0"/>
          <w:szCs w:val="21"/>
        </w:rPr>
        <w:t xml:space="preserve">24.3.3     </w:t>
      </w:r>
      <w:r w:rsidRPr="00856F02">
        <w:rPr>
          <w:rFonts w:ascii="ˎ̥" w:hAnsi="ˎ̥" w:hint="eastAsia"/>
        </w:rPr>
        <w:t>与供应商有其他可能影响政府采购活动公平、公正进行的关系。</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采购人不得担任谈判小组组长。</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谈判小组成员名单在成交结果公告前应当保密。</w:t>
      </w:r>
    </w:p>
    <w:p w:rsidR="00E651ED" w:rsidRPr="00856F02" w:rsidRDefault="00E651ED">
      <w:pPr>
        <w:autoSpaceDE w:val="0"/>
        <w:autoSpaceDN w:val="0"/>
        <w:spacing w:line="360" w:lineRule="auto"/>
        <w:ind w:left="42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资格审查和符合性审查</w:t>
      </w:r>
    </w:p>
    <w:p w:rsidR="00E651ED" w:rsidRPr="00856F02"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资格审查：谈判小组依据有关法律法规和谈判文件的规定对供应商的资格进行审查。</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b/>
          <w:kern w:val="0"/>
          <w:szCs w:val="21"/>
        </w:rPr>
        <w:t>本项目具体资格审查详见（第六章 资格审查与评审）</w:t>
      </w:r>
      <w:r w:rsidRPr="00856F02">
        <w:rPr>
          <w:rFonts w:asciiTheme="minorEastAsia" w:hAnsiTheme="minorEastAsia" w:cs="宋体" w:hint="eastAsia"/>
          <w:kern w:val="0"/>
          <w:szCs w:val="21"/>
        </w:rPr>
        <w:t>。</w:t>
      </w: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符合性审查：</w:t>
      </w:r>
      <w:r w:rsidRPr="00856F02">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响应文件的澄清</w:t>
      </w:r>
    </w:p>
    <w:p w:rsidR="00E651ED" w:rsidRPr="00856F02"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856F02">
        <w:rPr>
          <w:rFonts w:asciiTheme="minorEastAsia" w:hAnsiTheme="minorEastAsia" w:cs="宋体" w:hint="eastAsia"/>
          <w:kern w:val="0"/>
          <w:szCs w:val="21"/>
        </w:rPr>
        <w:t>。</w:t>
      </w:r>
      <w:r w:rsidRPr="00856F02">
        <w:rPr>
          <w:rFonts w:ascii="ˎ̥" w:hAnsi="ˎ̥"/>
        </w:rPr>
        <w:t>供应商的澄清、说明或者更正不得超出响应文件的范围或者改变响应文件的实质性内容</w:t>
      </w:r>
    </w:p>
    <w:p w:rsidR="00E651ED" w:rsidRPr="00856F02"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投标人的澄清、说明或者更正应当采用书面</w:t>
      </w:r>
      <w:r w:rsidRPr="00856F02">
        <w:rPr>
          <w:rFonts w:ascii="ˎ̥" w:hAnsi="ˎ̥" w:hint="eastAsia"/>
        </w:rPr>
        <w:t>形式，</w:t>
      </w:r>
      <w:r w:rsidRPr="00856F02">
        <w:rPr>
          <w:rFonts w:ascii="ˎ̥" w:hAnsi="ˎ̥"/>
        </w:rPr>
        <w:t>供应商的澄清、说明或者更正应当由法定代表人或其授权代表签字或者加盖公章。由授权代表签字的，应当附法定代表人授</w:t>
      </w:r>
      <w:r w:rsidRPr="00856F02">
        <w:rPr>
          <w:rFonts w:ascii="ˎ̥" w:hAnsi="ˎ̥"/>
        </w:rPr>
        <w:lastRenderedPageBreak/>
        <w:t>权书。供应商为自然人的，应当由本人签字并附身份证明</w:t>
      </w:r>
      <w:r w:rsidRPr="00856F02">
        <w:rPr>
          <w:rFonts w:ascii="ˎ̥" w:hAnsi="ˎ̥" w:hint="eastAsia"/>
        </w:rPr>
        <w:t>。投标人的澄清、说明或者补正不得超出</w:t>
      </w:r>
      <w:r w:rsidRPr="00856F02">
        <w:rPr>
          <w:rFonts w:asciiTheme="minorEastAsia" w:hAnsiTheme="minorEastAsia" w:cs="宋体" w:hint="eastAsia"/>
          <w:kern w:val="0"/>
          <w:szCs w:val="21"/>
        </w:rPr>
        <w:t>投标文件的范围或者改变投标文件的实质性内容。</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供应商的澄清文件是其响应文件的组成部分。</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响应文件报价出现前后不一致的修正</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大写金额和小写金额不一致的，以大写金额为准；</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单价金额小数点或者百分比有明显错位的，以开标一览表的总价为准，并修改单价；</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响应无效情形</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响应文件属下列情况之一的，按照无效响应处理：</w:t>
      </w: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856F02"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未按照谈判文件的规定提交投标保证金的；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28.1.2     响应文件未按招标文件要求签署、盖章的；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28.1.3     不具备谈判文件中规定的资格要求的；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28.1.4     报价超过谈判文件中规定的预算金额的；</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28.1.5     响应</w:t>
      </w:r>
      <w:r w:rsidRPr="00856F02">
        <w:rPr>
          <w:rFonts w:asciiTheme="minorEastAsia" w:hAnsiTheme="minorEastAsia" w:cs="宋体"/>
          <w:kern w:val="0"/>
          <w:szCs w:val="21"/>
        </w:rPr>
        <w:t>文件含有采购人不能接受的附加条件的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有下列情形之一的，视为供应商串通谈判，其响应无效：</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28.2.1     不同供应商的响应文件由同一单位或者个人编制；</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28.2.2     不同供应商委托同一单位或者个人办理响应事宜；</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28.2.3     不同供应商的响应文件载明的项目管理成员或者联系人员为同一人；</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28.2.4     不同供应商的响应文件异常一致或者投标报价呈规律性差异；</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28.2.5     不同供应商的响应文件相互混装；</w:t>
      </w:r>
    </w:p>
    <w:p w:rsidR="00E651ED" w:rsidRPr="00856F02"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856F02">
        <w:rPr>
          <w:rFonts w:asciiTheme="minorEastAsia" w:hAnsiTheme="minorEastAsia" w:cs="宋体" w:hint="eastAsia"/>
          <w:kern w:val="0"/>
          <w:szCs w:val="21"/>
        </w:rPr>
        <w:t>28.2.6     不同供应商的谈判保证金从同一单位或者个人的账户转出。</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w:t>
      </w:r>
      <w:r w:rsidRPr="00856F02">
        <w:rPr>
          <w:rFonts w:asciiTheme="minorEastAsia" w:hAnsiTheme="minorEastAsia" w:cs="宋体" w:hint="eastAsia"/>
          <w:kern w:val="0"/>
          <w:szCs w:val="21"/>
        </w:rPr>
        <w:lastRenderedPageBreak/>
        <w:t>时提交相关证明材料；供应商不能证明其报价合理性的，谈判小组应当将其作为无效响应处理。</w:t>
      </w:r>
    </w:p>
    <w:p w:rsidR="00D724BF" w:rsidRPr="002D453F" w:rsidRDefault="00D724BF" w:rsidP="00D724BF">
      <w:pPr>
        <w:pStyle w:val="af2"/>
        <w:numPr>
          <w:ilvl w:val="1"/>
          <w:numId w:val="9"/>
        </w:numPr>
        <w:autoSpaceDE w:val="0"/>
        <w:autoSpaceDN w:val="0"/>
        <w:spacing w:line="360" w:lineRule="auto"/>
        <w:ind w:firstLineChars="0"/>
        <w:contextualSpacing/>
        <w:rPr>
          <w:rFonts w:asciiTheme="minorEastAsia" w:hAnsiTheme="minorEastAsia" w:cs="宋体"/>
          <w:color w:val="FF0000"/>
          <w:kern w:val="0"/>
          <w:szCs w:val="21"/>
        </w:rPr>
      </w:pPr>
      <w:r w:rsidRPr="002D453F">
        <w:rPr>
          <w:rFonts w:ascii="ˎ̥" w:hAnsi="ˎ̥" w:hint="eastAsia"/>
          <w:color w:val="FF0000"/>
        </w:rPr>
        <w:t>按照《关于推进全流程电子化交易和在线监管工作有关问题的通知》（许公管办</w:t>
      </w:r>
      <w:r w:rsidRPr="002D453F">
        <w:rPr>
          <w:rFonts w:ascii="ˎ̥" w:hAnsi="ˎ̥" w:hint="eastAsia"/>
          <w:color w:val="FF0000"/>
        </w:rPr>
        <w:t>[2019]3</w:t>
      </w:r>
      <w:r w:rsidRPr="002D453F">
        <w:rPr>
          <w:rFonts w:ascii="ˎ̥" w:hAnsi="ˎ̥" w:hint="eastAsia"/>
          <w:color w:val="FF0000"/>
        </w:rPr>
        <w:t>号）规定，不同供应商电子响应文件制作硬件特征码（网卡</w:t>
      </w:r>
      <w:r w:rsidRPr="002D453F">
        <w:rPr>
          <w:rFonts w:ascii="ˎ̥" w:hAnsi="ˎ̥" w:hint="eastAsia"/>
          <w:color w:val="FF0000"/>
        </w:rPr>
        <w:t>MAC</w:t>
      </w:r>
      <w:r w:rsidRPr="002D453F">
        <w:rPr>
          <w:rFonts w:ascii="ˎ̥" w:hAnsi="ˎ̥" w:hint="eastAsia"/>
          <w:color w:val="FF0000"/>
        </w:rPr>
        <w:t>地址、</w:t>
      </w:r>
      <w:r w:rsidRPr="002D453F">
        <w:rPr>
          <w:rFonts w:ascii="ˎ̥" w:hAnsi="ˎ̥" w:hint="eastAsia"/>
          <w:color w:val="FF0000"/>
        </w:rPr>
        <w:t>CPU</w:t>
      </w:r>
      <w:r w:rsidRPr="002D453F">
        <w:rPr>
          <w:rFonts w:ascii="ˎ̥" w:hAnsi="ˎ̥" w:hint="eastAsia"/>
          <w:color w:val="FF0000"/>
        </w:rPr>
        <w:t>序号、硬盘序列号等）雷同时，视为‘</w:t>
      </w:r>
      <w:r w:rsidRPr="002D453F">
        <w:rPr>
          <w:rFonts w:ascii="ˎ̥" w:hAnsi="ˎ̥"/>
          <w:color w:val="FF0000"/>
        </w:rPr>
        <w:t>不同</w:t>
      </w:r>
      <w:r w:rsidRPr="002D453F">
        <w:rPr>
          <w:rFonts w:ascii="ˎ̥" w:hAnsi="ˎ̥" w:hint="eastAsia"/>
          <w:color w:val="FF0000"/>
        </w:rPr>
        <w:t>供应商</w:t>
      </w:r>
      <w:r w:rsidRPr="002D453F">
        <w:rPr>
          <w:rFonts w:ascii="ˎ̥" w:hAnsi="ˎ̥"/>
          <w:color w:val="FF0000"/>
        </w:rPr>
        <w:t>的</w:t>
      </w:r>
      <w:r w:rsidRPr="002D453F">
        <w:rPr>
          <w:rFonts w:ascii="ˎ̥" w:hAnsi="ˎ̥" w:hint="eastAsia"/>
          <w:color w:val="FF0000"/>
        </w:rPr>
        <w:t>响应</w:t>
      </w:r>
      <w:r w:rsidRPr="002D453F">
        <w:rPr>
          <w:rFonts w:ascii="ˎ̥" w:hAnsi="ˎ̥"/>
          <w:color w:val="FF0000"/>
        </w:rPr>
        <w:t>文件由同一单位或者个人编制</w:t>
      </w:r>
      <w:r w:rsidRPr="002D453F">
        <w:rPr>
          <w:rFonts w:ascii="ˎ̥" w:hAnsi="ˎ̥" w:hint="eastAsia"/>
          <w:color w:val="FF0000"/>
        </w:rPr>
        <w:t>’或‘</w:t>
      </w:r>
      <w:r w:rsidRPr="002D453F">
        <w:rPr>
          <w:rFonts w:ascii="ˎ̥" w:hAnsi="ˎ̥"/>
          <w:color w:val="FF0000"/>
        </w:rPr>
        <w:t>不同</w:t>
      </w:r>
      <w:r w:rsidRPr="002D453F">
        <w:rPr>
          <w:rFonts w:ascii="ˎ̥" w:hAnsi="ˎ̥" w:hint="eastAsia"/>
          <w:color w:val="FF0000"/>
        </w:rPr>
        <w:t>供应商</w:t>
      </w:r>
      <w:r w:rsidRPr="002D453F">
        <w:rPr>
          <w:rFonts w:ascii="ˎ̥" w:hAnsi="ˎ̥"/>
          <w:color w:val="FF0000"/>
        </w:rPr>
        <w:t>委托同一单位或者个人办理</w:t>
      </w:r>
      <w:r w:rsidRPr="002D453F">
        <w:rPr>
          <w:rFonts w:ascii="ˎ̥" w:hAnsi="ˎ̥" w:hint="eastAsia"/>
          <w:color w:val="FF0000"/>
        </w:rPr>
        <w:t>响应</w:t>
      </w:r>
      <w:r w:rsidRPr="002D453F">
        <w:rPr>
          <w:rFonts w:ascii="ˎ̥" w:hAnsi="ˎ̥"/>
          <w:color w:val="FF0000"/>
        </w:rPr>
        <w:t>事宜</w:t>
      </w:r>
      <w:r w:rsidRPr="002D453F">
        <w:rPr>
          <w:rFonts w:ascii="ˎ̥" w:hAnsi="ˎ̥" w:hint="eastAsia"/>
          <w:color w:val="FF0000"/>
        </w:rPr>
        <w:t>’，其谈判响应无效。</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法律、法规和</w:t>
      </w:r>
      <w:r w:rsidRPr="00856F02">
        <w:rPr>
          <w:rFonts w:asciiTheme="minorEastAsia" w:hAnsiTheme="minorEastAsia" w:cs="宋体" w:hint="eastAsia"/>
          <w:kern w:val="0"/>
          <w:szCs w:val="21"/>
        </w:rPr>
        <w:t>响应</w:t>
      </w:r>
      <w:r w:rsidRPr="00856F02">
        <w:rPr>
          <w:rFonts w:asciiTheme="minorEastAsia" w:hAnsiTheme="minorEastAsia" w:cs="宋体"/>
          <w:kern w:val="0"/>
          <w:szCs w:val="21"/>
        </w:rPr>
        <w:t>文件规定的其他无效情形。</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响应文件评审与谈判</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谈判小组所有成员应当集中与单一供应商分别进行谈判，并给予所有参加谈判的供应商平等的谈判机会</w:t>
      </w:r>
      <w:r w:rsidRPr="00856F02">
        <w:rPr>
          <w:rFonts w:ascii="ˎ̥" w:hAnsi="ˎ̥" w:hint="eastAsia"/>
        </w:rPr>
        <w:t>。</w:t>
      </w:r>
    </w:p>
    <w:p w:rsidR="00E651ED" w:rsidRPr="00856F02" w:rsidRDefault="00C4024D">
      <w:pPr>
        <w:pStyle w:val="10"/>
        <w:numPr>
          <w:ilvl w:val="1"/>
          <w:numId w:val="9"/>
        </w:numPr>
        <w:spacing w:line="400" w:lineRule="exact"/>
        <w:rPr>
          <w:rFonts w:cs="微软雅黑"/>
        </w:rPr>
      </w:pPr>
      <w:r w:rsidRPr="00856F02">
        <w:rPr>
          <w:rFonts w:cs="微软雅黑" w:hint="eastAsia"/>
        </w:rPr>
        <w:t>在谈判中，谈判的任何一方不得透露与谈判有关的其他供应商的技术资料、价格和其他信息。</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对谈判文件作出的实质性变动是谈判文件的有效组成部分，谈判小组应当及时以书面形式同时通知所有参加谈判的供应商</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谈判文件能够详细列明采购标的的技术、服务要求的，谈判结束后，谈判小组应当要求所有继续参加谈判的供应商在规定时间内提交最后报价，提交最后报价的供应商不得少于</w:t>
      </w:r>
      <w:r w:rsidRPr="00856F02">
        <w:rPr>
          <w:rFonts w:ascii="ˎ̥" w:hAnsi="ˎ̥"/>
        </w:rPr>
        <w:t>3</w:t>
      </w:r>
      <w:r w:rsidRPr="00856F02">
        <w:rPr>
          <w:rFonts w:ascii="ˎ̥" w:hAnsi="ˎ̥"/>
        </w:rPr>
        <w:t>家</w:t>
      </w:r>
      <w:r w:rsidRPr="00856F02">
        <w:rPr>
          <w:rFonts w:ascii="ˎ̥" w:hAnsi="ˎ̥" w:hint="eastAsia"/>
        </w:rPr>
        <w:t>。</w:t>
      </w:r>
    </w:p>
    <w:p w:rsidR="00E651ED" w:rsidRPr="00856F02" w:rsidRDefault="00C4024D">
      <w:pPr>
        <w:autoSpaceDE w:val="0"/>
        <w:autoSpaceDN w:val="0"/>
        <w:spacing w:line="360" w:lineRule="auto"/>
        <w:ind w:left="964"/>
        <w:contextualSpacing/>
        <w:rPr>
          <w:rFonts w:ascii="ˎ̥" w:hAnsi="ˎ̥"/>
        </w:rPr>
      </w:pPr>
      <w:r w:rsidRPr="00856F02">
        <w:rPr>
          <w:rFonts w:ascii="ˎ̥" w:hAnsi="ˎ̥"/>
        </w:rPr>
        <w:lastRenderedPageBreak/>
        <w:t>谈判文件不能详细列明采购标的的技术、服务要求，需经谈判由供应商提供最终设计方案或解决方案的，谈判结束后，谈判小组应当按照少数服从多数的原则投票推荐</w:t>
      </w:r>
      <w:r w:rsidRPr="00856F02">
        <w:rPr>
          <w:rFonts w:ascii="ˎ̥" w:hAnsi="ˎ̥"/>
        </w:rPr>
        <w:t>3</w:t>
      </w:r>
      <w:r w:rsidRPr="00856F02">
        <w:rPr>
          <w:rFonts w:ascii="ˎ̥" w:hAnsi="ˎ̥"/>
        </w:rPr>
        <w:t>家以上供应商的设计方案或者解决方案，并要求其在规定时间内提交最后报价</w:t>
      </w:r>
      <w:r w:rsidRPr="00856F02">
        <w:rPr>
          <w:rFonts w:ascii="ˎ̥" w:hAnsi="ˎ̥" w:hint="eastAsia"/>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最后报价是供应商响应文件的有效组成部分。</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rPr>
        <w:t>已提交响应文件的供应商，在提交最后报价之前，可以根据谈判情况退出谈判。</w:t>
      </w:r>
    </w:p>
    <w:p w:rsidR="00D724BF" w:rsidRPr="00856F02" w:rsidRDefault="00D724BF" w:rsidP="00D724BF">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按照《关于推进全流程电子化交易和在线监管工作有关问题的通知》（许公管办</w:t>
      </w:r>
      <w:r w:rsidRPr="00856F02">
        <w:rPr>
          <w:rFonts w:ascii="ˎ̥" w:hAnsi="ˎ̥" w:hint="eastAsia"/>
        </w:rPr>
        <w:t>[2019]3</w:t>
      </w:r>
      <w:r w:rsidRPr="00856F02">
        <w:rPr>
          <w:rFonts w:ascii="ˎ̥" w:hAnsi="ˎ̥" w:hint="eastAsia"/>
        </w:rPr>
        <w:t>号）规定，评审专家应严格按照要求查看“硬件特征码相”</w:t>
      </w:r>
      <w:r w:rsidR="00D82EEF">
        <w:rPr>
          <w:rFonts w:ascii="ˎ̥" w:hAnsi="ˎ̥" w:hint="eastAsia"/>
        </w:rPr>
        <w:t>相</w:t>
      </w:r>
      <w:r w:rsidRPr="00856F02">
        <w:rPr>
          <w:rFonts w:ascii="ˎ̥" w:hAnsi="ˎ̥" w:hint="eastAsia"/>
        </w:rPr>
        <w:t>关信息并进行评审。</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评审方法与提出成交候选人</w:t>
      </w:r>
    </w:p>
    <w:p w:rsidR="00E651ED" w:rsidRPr="00856F02" w:rsidRDefault="00D82EEF">
      <w:pPr>
        <w:pStyle w:val="af2"/>
        <w:autoSpaceDE w:val="0"/>
        <w:autoSpaceDN w:val="0"/>
        <w:spacing w:line="360" w:lineRule="auto"/>
        <w:ind w:leftChars="202" w:left="424" w:firstLineChars="0" w:firstLine="0"/>
        <w:contextualSpacing/>
        <w:rPr>
          <w:rFonts w:ascii="ˎ̥" w:hAnsi="ˎ̥"/>
        </w:rPr>
      </w:pPr>
      <w:r w:rsidRPr="00342BFF">
        <w:rPr>
          <w:rFonts w:asciiTheme="minorEastAsia" w:hAnsiTheme="minorEastAsia" w:cs="仿宋_GB2312"/>
          <w:szCs w:val="21"/>
          <w:lang w:val="zh-CN"/>
        </w:rPr>
        <w:t>谈判小组应当从质量和服务均能满足采购文件实质性响应要求的供应商中，按照最后报价由低到高的顺序提出3名以上成交候选人，并编写评审报告。</w:t>
      </w:r>
    </w:p>
    <w:p w:rsidR="00E651ED" w:rsidRPr="00856F02"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856F02"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856F02"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856F02">
        <w:rPr>
          <w:rFonts w:asciiTheme="minorEastAsia" w:hAnsiTheme="minorEastAsia" w:cs="宋体" w:hint="eastAsia"/>
          <w:b/>
          <w:kern w:val="0"/>
          <w:szCs w:val="21"/>
        </w:rPr>
        <w:t>六、确定成交供应商和授予合同</w:t>
      </w:r>
    </w:p>
    <w:p w:rsidR="00E651ED" w:rsidRPr="00856F02"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确定成交供应商</w:t>
      </w:r>
    </w:p>
    <w:p w:rsidR="00E651ED" w:rsidRPr="00856F02"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856F02">
        <w:rPr>
          <w:rFonts w:ascii="ˎ̥" w:hAnsi="ˎ̥"/>
        </w:rPr>
        <w:t>采购人应当在收到评审报告后</w:t>
      </w:r>
      <w:r w:rsidRPr="00856F02">
        <w:rPr>
          <w:rFonts w:ascii="ˎ̥" w:hAnsi="ˎ̥"/>
        </w:rPr>
        <w:t>5</w:t>
      </w:r>
      <w:r w:rsidRPr="00856F02">
        <w:rPr>
          <w:rFonts w:ascii="ˎ̥" w:hAnsi="ˎ̥"/>
        </w:rPr>
        <w:t>个工作日内，从评审报告提出的成交候选人中，根据质量和服务均能满足采购文件实质性响应要求且最后</w:t>
      </w:r>
      <w:r w:rsidR="005A6E3F">
        <w:rPr>
          <w:rFonts w:ascii="ˎ̥" w:hAnsi="ˎ̥" w:hint="eastAsia"/>
        </w:rPr>
        <w:t>有效报价最低</w:t>
      </w:r>
      <w:r w:rsidRPr="00856F02">
        <w:rPr>
          <w:rFonts w:ascii="ˎ̥" w:hAnsi="ˎ̥"/>
        </w:rPr>
        <w:t>的原则确定成交供应商</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ˎ̥" w:hAnsi="ˎ̥"/>
        </w:rPr>
      </w:pPr>
      <w:r w:rsidRPr="00856F02">
        <w:rPr>
          <w:rFonts w:ascii="ˎ̥" w:hAnsi="ˎ̥"/>
        </w:rPr>
        <w:t>采购人逾期未确定成交供应商且不提出异议的，视为确定评审报告提出的最后</w:t>
      </w:r>
      <w:r w:rsidR="000D489C">
        <w:rPr>
          <w:rFonts w:ascii="ˎ̥" w:hAnsi="ˎ̥" w:hint="eastAsia"/>
        </w:rPr>
        <w:t>有效</w:t>
      </w:r>
      <w:r w:rsidRPr="00856F02">
        <w:rPr>
          <w:rFonts w:ascii="ˎ̥" w:hAnsi="ˎ̥"/>
        </w:rPr>
        <w:t>报价最低的供应商为成交供应商</w:t>
      </w:r>
      <w:r w:rsidRPr="00856F02">
        <w:rPr>
          <w:rFonts w:ascii="ˎ̥" w:hAnsi="ˎ̥" w:hint="eastAsia"/>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cs="微软雅黑" w:hint="eastAsia"/>
        </w:rPr>
        <w:t>在谈判采购中，出现下列情形之一的，采购人应当终止竞争性谈判采购活动，发布项目终止公告并说明原因，重新开展采购活动：</w:t>
      </w:r>
    </w:p>
    <w:p w:rsidR="00E651ED" w:rsidRPr="00856F02"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因情况变化，不再符合规定的竞争性谈判采购方式适用情形的；</w:t>
      </w:r>
    </w:p>
    <w:p w:rsidR="00E651ED" w:rsidRPr="00856F02"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出现影响采购公正的违法、违规行为的</w:t>
      </w:r>
      <w:r w:rsidRPr="00856F02">
        <w:rPr>
          <w:rFonts w:asciiTheme="minorEastAsia" w:hAnsiTheme="minorEastAsia" w:cs="宋体" w:hint="eastAsia"/>
          <w:kern w:val="0"/>
          <w:szCs w:val="21"/>
        </w:rPr>
        <w:t>；</w:t>
      </w:r>
    </w:p>
    <w:p w:rsidR="00E651ED" w:rsidRPr="00856F02" w:rsidRDefault="00C4024D">
      <w:pPr>
        <w:pStyle w:val="af2"/>
        <w:numPr>
          <w:ilvl w:val="1"/>
          <w:numId w:val="9"/>
        </w:numPr>
        <w:autoSpaceDE w:val="0"/>
        <w:autoSpaceDN w:val="0"/>
        <w:spacing w:line="360" w:lineRule="auto"/>
        <w:ind w:firstLineChars="0"/>
        <w:contextualSpacing/>
        <w:rPr>
          <w:rFonts w:ascii="ˎ̥" w:hAnsi="ˎ̥"/>
        </w:rPr>
      </w:pPr>
      <w:r w:rsidRPr="00856F02">
        <w:rPr>
          <w:rFonts w:ascii="ˎ̥" w:hAnsi="ˎ̥" w:hint="eastAsia"/>
        </w:rPr>
        <w:t>在采购过程中符合竞争要求的供应商或者报价未超过采购预算的供应商不足</w:t>
      </w:r>
      <w:r w:rsidRPr="00856F02">
        <w:rPr>
          <w:rFonts w:ascii="ˎ̥" w:hAnsi="ˎ̥" w:hint="eastAsia"/>
        </w:rPr>
        <w:t>3</w:t>
      </w:r>
      <w:r w:rsidRPr="00856F02">
        <w:rPr>
          <w:rFonts w:ascii="ˎ̥" w:hAnsi="ˎ̥" w:hint="eastAsia"/>
        </w:rPr>
        <w:t>家的，但《政府采购非招标采购方式管理办法》第二十七条第二款规定的情形除外。</w:t>
      </w:r>
    </w:p>
    <w:p w:rsidR="00E651ED" w:rsidRPr="00856F02" w:rsidRDefault="00E651ED">
      <w:pPr>
        <w:pStyle w:val="af2"/>
        <w:autoSpaceDE w:val="0"/>
        <w:autoSpaceDN w:val="0"/>
        <w:spacing w:line="360" w:lineRule="auto"/>
        <w:ind w:left="964" w:firstLineChars="0" w:firstLine="0"/>
        <w:contextualSpacing/>
        <w:rPr>
          <w:rFonts w:ascii="ˎ̥" w:hAnsi="ˎ̥"/>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成交公告、发出成交通知书</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采购人确认成交供应商后，采购人在公告成交结果的同时，向成交供应商发出成交通知书。</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成交通知书发出后，采购人不得违法改变成交结果，成交供应商无正当理由不得放弃成交。</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质疑提出与答复</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856F02">
        <w:rPr>
          <w:rFonts w:asciiTheme="minorEastAsia" w:hAnsiTheme="minorEastAsia" w:cs="宋体"/>
          <w:kern w:val="0"/>
          <w:szCs w:val="21"/>
        </w:rPr>
        <w:t>提出质疑的供应商应当是参与</w:t>
      </w:r>
      <w:r w:rsidRPr="00856F02">
        <w:rPr>
          <w:rFonts w:asciiTheme="minorEastAsia" w:hAnsiTheme="minorEastAsia" w:cs="宋体" w:hint="eastAsia"/>
          <w:kern w:val="0"/>
          <w:szCs w:val="21"/>
        </w:rPr>
        <w:t>本</w:t>
      </w:r>
      <w:r w:rsidRPr="00856F02">
        <w:rPr>
          <w:rFonts w:asciiTheme="minorEastAsia" w:hAnsiTheme="minorEastAsia" w:cs="宋体"/>
          <w:kern w:val="0"/>
          <w:szCs w:val="21"/>
        </w:rPr>
        <w:t>项目采购活动的供应商。</w:t>
      </w:r>
    </w:p>
    <w:p w:rsidR="00E651ED" w:rsidRPr="00856F02"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对谈判文件提出质疑的，供应商应</w:t>
      </w:r>
      <w:r w:rsidRPr="00856F02">
        <w:rPr>
          <w:rFonts w:asciiTheme="minorEastAsia" w:hAnsiTheme="minorEastAsia" w:cs="宋体"/>
          <w:kern w:val="0"/>
          <w:szCs w:val="21"/>
        </w:rPr>
        <w:t>已依法获取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w:t>
      </w:r>
      <w:r w:rsidRPr="00856F02">
        <w:rPr>
          <w:rFonts w:asciiTheme="minorEastAsia" w:hAnsiTheme="minorEastAsia" w:cs="宋体" w:hint="eastAsia"/>
          <w:kern w:val="0"/>
          <w:szCs w:val="21"/>
        </w:rPr>
        <w:t>，且应当在</w:t>
      </w:r>
      <w:r w:rsidRPr="00856F02">
        <w:rPr>
          <w:rFonts w:asciiTheme="minorEastAsia" w:hAnsiTheme="minorEastAsia" w:cs="宋体"/>
          <w:kern w:val="0"/>
          <w:szCs w:val="21"/>
        </w:rPr>
        <w:t>获取</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文件或者</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文件公告期限届满之日起7个工作日内</w:t>
      </w:r>
      <w:r w:rsidRPr="00856F02">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采购人、采购代理机构认为供应商质疑不成立，或者成立但未对</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856F02"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856F02">
        <w:rPr>
          <w:rFonts w:asciiTheme="minorEastAsia" w:hAnsiTheme="minorEastAsia" w:cs="宋体" w:hint="eastAsia"/>
          <w:kern w:val="0"/>
          <w:szCs w:val="21"/>
        </w:rPr>
        <w:lastRenderedPageBreak/>
        <w:t xml:space="preserve">34.2.1     </w:t>
      </w:r>
      <w:r w:rsidRPr="00856F02">
        <w:rPr>
          <w:rFonts w:asciiTheme="minorEastAsia" w:hAnsiTheme="minorEastAsia" w:cs="宋体"/>
          <w:kern w:val="0"/>
          <w:szCs w:val="21"/>
        </w:rPr>
        <w:t>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文件提出的质疑，依法通过澄清或者修改可以继续开展采购活动的，澄清或者修改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文件后继续开展采购活动；否则应当修改</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文件后重新开展采购活动。</w:t>
      </w:r>
    </w:p>
    <w:p w:rsidR="00E651ED" w:rsidRPr="00856F02"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856F02">
        <w:rPr>
          <w:rFonts w:asciiTheme="minorEastAsia" w:hAnsiTheme="minorEastAsia" w:cs="宋体" w:hint="eastAsia"/>
          <w:kern w:val="0"/>
          <w:szCs w:val="21"/>
        </w:rPr>
        <w:t xml:space="preserve">34.2.2     </w:t>
      </w:r>
      <w:r w:rsidRPr="00856F02">
        <w:rPr>
          <w:rFonts w:asciiTheme="minorEastAsia" w:hAnsiTheme="minorEastAsia" w:cs="宋体"/>
          <w:kern w:val="0"/>
          <w:szCs w:val="21"/>
        </w:rPr>
        <w:t>对采购过程、</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结果提出的质疑，合格供应商符合法定数量时，可以从合格的</w:t>
      </w:r>
      <w:r w:rsidRPr="00856F02">
        <w:rPr>
          <w:rFonts w:asciiTheme="minorEastAsia" w:hAnsiTheme="minorEastAsia" w:cs="宋体" w:hint="eastAsia"/>
          <w:kern w:val="0"/>
          <w:szCs w:val="21"/>
        </w:rPr>
        <w:t>成交候选人</w:t>
      </w:r>
      <w:r w:rsidRPr="00856F02">
        <w:rPr>
          <w:rFonts w:asciiTheme="minorEastAsia" w:hAnsiTheme="minorEastAsia" w:cs="宋体"/>
          <w:kern w:val="0"/>
          <w:szCs w:val="21"/>
        </w:rPr>
        <w:t>中另行确定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供应商的，应当依法另行确定</w:t>
      </w:r>
      <w:r w:rsidRPr="00856F02">
        <w:rPr>
          <w:rFonts w:asciiTheme="minorEastAsia" w:hAnsiTheme="minorEastAsia" w:cs="宋体" w:hint="eastAsia"/>
          <w:kern w:val="0"/>
          <w:szCs w:val="21"/>
        </w:rPr>
        <w:t>成交</w:t>
      </w:r>
      <w:r w:rsidRPr="00856F02">
        <w:rPr>
          <w:rFonts w:asciiTheme="minorEastAsia" w:hAnsiTheme="minorEastAsia" w:cs="宋体"/>
          <w:kern w:val="0"/>
          <w:szCs w:val="21"/>
        </w:rPr>
        <w:t>供应商；否则应当重新开展采购活动。</w:t>
      </w:r>
    </w:p>
    <w:p w:rsidR="00E651ED" w:rsidRPr="00856F02" w:rsidRDefault="00E651ED">
      <w:pPr>
        <w:autoSpaceDE w:val="0"/>
        <w:autoSpaceDN w:val="0"/>
        <w:spacing w:line="360" w:lineRule="auto"/>
        <w:ind w:left="964"/>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签订合同</w:t>
      </w:r>
    </w:p>
    <w:p w:rsidR="00E651ED" w:rsidRPr="00856F02"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采购人与成交供应商应当在成交通知书发出之日起30日内，按照</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文件确定的合同文本以及采购标的、规格型号、采购金额、采购数量、技术和服务要求等事项签订政府采购合同</w:t>
      </w:r>
      <w:r w:rsidRPr="00856F02">
        <w:rPr>
          <w:rFonts w:asciiTheme="minorEastAsia" w:hAnsiTheme="minorEastAsia" w:cs="宋体" w:hint="eastAsia"/>
          <w:kern w:val="0"/>
          <w:szCs w:val="21"/>
        </w:rPr>
        <w:t>。</w:t>
      </w:r>
    </w:p>
    <w:p w:rsidR="00E651ED" w:rsidRPr="00856F02"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856F02">
        <w:rPr>
          <w:rFonts w:asciiTheme="minorEastAsia" w:hAnsiTheme="minorEastAsia" w:cs="宋体"/>
          <w:kern w:val="0"/>
          <w:szCs w:val="21"/>
        </w:rPr>
        <w:t>采购人不得向成交供应商提出超出采购文件以外的任何要求作为签订合同的条件，不得与成交供应商订立背离</w:t>
      </w:r>
      <w:r w:rsidRPr="00856F02">
        <w:rPr>
          <w:rFonts w:asciiTheme="minorEastAsia" w:hAnsiTheme="minorEastAsia" w:cs="宋体" w:hint="eastAsia"/>
          <w:kern w:val="0"/>
          <w:szCs w:val="21"/>
        </w:rPr>
        <w:t>谈判</w:t>
      </w:r>
      <w:r w:rsidRPr="00856F02">
        <w:rPr>
          <w:rFonts w:asciiTheme="minorEastAsia" w:hAnsiTheme="minorEastAsia" w:cs="宋体"/>
          <w:kern w:val="0"/>
          <w:szCs w:val="21"/>
        </w:rPr>
        <w:t>文件确定的合同文本以及采购标的、规格型号、采购金额、采购数量、技术和服务要求等实质性内容的协议</w:t>
      </w:r>
      <w:r w:rsidRPr="00856F02">
        <w:rPr>
          <w:rFonts w:asciiTheme="minorEastAsia" w:hAnsiTheme="minorEastAsia" w:cs="宋体" w:hint="eastAsia"/>
          <w:kern w:val="0"/>
          <w:szCs w:val="21"/>
        </w:rPr>
        <w:t>。</w:t>
      </w:r>
    </w:p>
    <w:p w:rsidR="00E651ED" w:rsidRPr="00856F02"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856F02"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856F02">
        <w:rPr>
          <w:rFonts w:asciiTheme="minorEastAsia" w:hAnsiTheme="minorEastAsia" w:cs="宋体" w:hint="eastAsia"/>
          <w:b/>
          <w:kern w:val="0"/>
          <w:szCs w:val="21"/>
        </w:rPr>
        <w:t>履约保证金</w:t>
      </w:r>
    </w:p>
    <w:p w:rsidR="000D370A" w:rsidRDefault="00C4024D">
      <w:pPr>
        <w:autoSpaceDE w:val="0"/>
        <w:autoSpaceDN w:val="0"/>
        <w:spacing w:line="360" w:lineRule="auto"/>
        <w:ind w:left="964"/>
        <w:contextualSpacing/>
        <w:rPr>
          <w:rFonts w:asciiTheme="minorEastAsia" w:hAnsiTheme="minorEastAsia" w:cs="宋体"/>
          <w:kern w:val="0"/>
          <w:szCs w:val="21"/>
        </w:rPr>
      </w:pPr>
      <w:r w:rsidRPr="00856F02">
        <w:rPr>
          <w:rFonts w:asciiTheme="minorEastAsia" w:hAnsiTheme="minorEastAsia" w:cs="宋体" w:hint="eastAsia"/>
          <w:kern w:val="0"/>
          <w:szCs w:val="21"/>
        </w:rPr>
        <w:t>“供应商须知前附表”中规定成交供应商提交履约保证金的，成交供应商</w:t>
      </w:r>
      <w:r w:rsidR="000D370A" w:rsidRPr="000D370A">
        <w:rPr>
          <w:rFonts w:asciiTheme="minorEastAsia" w:hAnsiTheme="minorEastAsia" w:cs="宋体" w:hint="eastAsia"/>
          <w:kern w:val="0"/>
          <w:szCs w:val="21"/>
        </w:rPr>
        <w:t>应</w:t>
      </w:r>
      <w:r w:rsidR="000D370A" w:rsidRPr="000D370A">
        <w:rPr>
          <w:rFonts w:asciiTheme="minorEastAsia" w:hAnsiTheme="minorEastAsia" w:cs="宋体"/>
          <w:kern w:val="0"/>
          <w:szCs w:val="21"/>
        </w:rPr>
        <w:t>以网银、银行转账支票、银行电汇方式提交</w:t>
      </w:r>
      <w:r w:rsidR="000D370A" w:rsidRPr="000D370A">
        <w:rPr>
          <w:rFonts w:asciiTheme="minorEastAsia" w:hAnsiTheme="minorEastAsia" w:cs="宋体" w:hint="eastAsia"/>
          <w:kern w:val="0"/>
          <w:szCs w:val="21"/>
        </w:rPr>
        <w:t>。履约保证金的数额不得超过政府采购合同金额的10%。</w:t>
      </w:r>
    </w:p>
    <w:p w:rsidR="000D370A" w:rsidRPr="000D370A" w:rsidRDefault="000D370A" w:rsidP="000D370A">
      <w:pPr>
        <w:autoSpaceDE w:val="0"/>
        <w:autoSpaceDN w:val="0"/>
        <w:spacing w:line="360" w:lineRule="auto"/>
        <w:ind w:left="964"/>
        <w:contextualSpacing/>
        <w:rPr>
          <w:rFonts w:asciiTheme="minorEastAsia" w:hAnsiTheme="minorEastAsia" w:cs="宋体"/>
          <w:b/>
          <w:kern w:val="0"/>
          <w:szCs w:val="21"/>
        </w:rPr>
      </w:pPr>
      <w:r w:rsidRPr="000D370A">
        <w:rPr>
          <w:rFonts w:asciiTheme="minorEastAsia" w:hAnsiTheme="minorEastAsia" w:cs="宋体"/>
          <w:b/>
          <w:kern w:val="0"/>
          <w:szCs w:val="21"/>
        </w:rPr>
        <w:t>履约保证金</w:t>
      </w:r>
      <w:r w:rsidRPr="000D370A">
        <w:rPr>
          <w:rFonts w:asciiTheme="minorEastAsia" w:hAnsiTheme="minorEastAsia" w:cs="宋体" w:hint="eastAsia"/>
          <w:b/>
          <w:kern w:val="0"/>
          <w:szCs w:val="21"/>
        </w:rPr>
        <w:t>的相关规定</w:t>
      </w:r>
    </w:p>
    <w:p w:rsidR="000D370A" w:rsidRPr="000D370A" w:rsidRDefault="000D370A" w:rsidP="000D370A">
      <w:pPr>
        <w:autoSpaceDE w:val="0"/>
        <w:autoSpaceDN w:val="0"/>
        <w:spacing w:line="360" w:lineRule="auto"/>
        <w:ind w:left="964"/>
        <w:contextualSpacing/>
        <w:rPr>
          <w:rFonts w:asciiTheme="minorEastAsia" w:hAnsiTheme="minorEastAsia" w:cs="宋体"/>
          <w:kern w:val="0"/>
          <w:szCs w:val="21"/>
        </w:rPr>
      </w:pPr>
      <w:r w:rsidRPr="000D370A">
        <w:rPr>
          <w:rFonts w:asciiTheme="minorEastAsia" w:hAnsiTheme="minorEastAsia" w:cs="宋体" w:hint="eastAsia"/>
          <w:b/>
          <w:kern w:val="0"/>
          <w:szCs w:val="21"/>
        </w:rPr>
        <w:t>一、</w:t>
      </w:r>
      <w:r w:rsidRPr="000D370A">
        <w:rPr>
          <w:rFonts w:asciiTheme="minorEastAsia" w:hAnsiTheme="minorEastAsia" w:cs="宋体"/>
          <w:b/>
          <w:kern w:val="0"/>
          <w:szCs w:val="21"/>
        </w:rPr>
        <w:t>履约保证金提交方式</w:t>
      </w:r>
      <w:r w:rsidRPr="000D370A">
        <w:rPr>
          <w:rFonts w:asciiTheme="minorEastAsia" w:hAnsiTheme="minorEastAsia" w:cs="宋体" w:hint="eastAsia"/>
          <w:b/>
          <w:kern w:val="0"/>
          <w:szCs w:val="21"/>
        </w:rPr>
        <w:t>及注意事项</w:t>
      </w:r>
      <w:r w:rsidRPr="000D370A">
        <w:rPr>
          <w:rFonts w:asciiTheme="minorEastAsia" w:hAnsiTheme="minorEastAsia" w:cs="宋体"/>
          <w:kern w:val="0"/>
          <w:szCs w:val="21"/>
        </w:rPr>
        <w:br/>
        <w:t>1、以网银、银行转账支票、银行电汇方式提交。</w:t>
      </w:r>
      <w:r w:rsidRPr="000D370A">
        <w:rPr>
          <w:rFonts w:asciiTheme="minorEastAsia" w:hAnsiTheme="minorEastAsia" w:cs="宋体"/>
          <w:kern w:val="0"/>
          <w:szCs w:val="21"/>
        </w:rPr>
        <w:br/>
        <w:t>2、现金支票和现金不得作为履约保证金提交方式。</w:t>
      </w:r>
      <w:r w:rsidRPr="000D370A">
        <w:rPr>
          <w:rFonts w:asciiTheme="minorEastAsia" w:hAnsiTheme="minorEastAsia" w:cs="宋体"/>
          <w:kern w:val="0"/>
          <w:szCs w:val="21"/>
        </w:rPr>
        <w:br/>
        <w:t>3、中标人必须通过其公司账户按照规定的方式提交，其名称应与中标单位的名称一致</w:t>
      </w:r>
      <w:r w:rsidRPr="000D370A">
        <w:rPr>
          <w:rFonts w:asciiTheme="minorEastAsia" w:hAnsiTheme="minorEastAsia" w:cs="宋体" w:hint="eastAsia"/>
          <w:kern w:val="0"/>
          <w:szCs w:val="21"/>
        </w:rPr>
        <w:t>。</w:t>
      </w:r>
      <w:r w:rsidRPr="000D370A">
        <w:rPr>
          <w:rFonts w:asciiTheme="minorEastAsia" w:hAnsiTheme="minorEastAsia" w:cs="宋体"/>
          <w:kern w:val="0"/>
          <w:szCs w:val="21"/>
        </w:rPr>
        <w:br/>
      </w:r>
      <w:r w:rsidRPr="000D370A">
        <w:rPr>
          <w:rFonts w:asciiTheme="minorEastAsia" w:hAnsiTheme="minorEastAsia" w:cs="宋体" w:hint="eastAsia"/>
          <w:kern w:val="0"/>
          <w:szCs w:val="21"/>
        </w:rPr>
        <w:t>4、中标人在缴纳履约保证金时，必须在附言、备注和用途栏注明“项目编号及标段”，否则可能造成延迟退还。</w:t>
      </w:r>
    </w:p>
    <w:p w:rsidR="000D370A" w:rsidRPr="000D370A" w:rsidRDefault="000D370A" w:rsidP="000D370A">
      <w:pPr>
        <w:autoSpaceDE w:val="0"/>
        <w:autoSpaceDN w:val="0"/>
        <w:spacing w:line="360" w:lineRule="auto"/>
        <w:ind w:left="964"/>
        <w:contextualSpacing/>
        <w:rPr>
          <w:rFonts w:asciiTheme="minorEastAsia" w:hAnsiTheme="minorEastAsia" w:cs="宋体"/>
          <w:kern w:val="0"/>
          <w:szCs w:val="21"/>
        </w:rPr>
      </w:pPr>
      <w:r w:rsidRPr="000D370A">
        <w:rPr>
          <w:rFonts w:asciiTheme="minorEastAsia" w:hAnsiTheme="minorEastAsia" w:cs="宋体"/>
          <w:b/>
          <w:kern w:val="0"/>
          <w:szCs w:val="21"/>
        </w:rPr>
        <w:t>二、履约保证金提交比例和数额</w:t>
      </w:r>
      <w:r w:rsidRPr="000D370A">
        <w:rPr>
          <w:rFonts w:asciiTheme="minorEastAsia" w:hAnsiTheme="minorEastAsia" w:cs="宋体"/>
          <w:kern w:val="0"/>
          <w:szCs w:val="21"/>
        </w:rPr>
        <w:br/>
        <w:t>履约保证金数额不得超过中标合同金额的10%。</w:t>
      </w:r>
      <w:r w:rsidRPr="000D370A">
        <w:rPr>
          <w:rFonts w:asciiTheme="minorEastAsia" w:hAnsiTheme="minorEastAsia" w:cs="宋体"/>
          <w:kern w:val="0"/>
          <w:szCs w:val="21"/>
        </w:rPr>
        <w:br/>
      </w:r>
      <w:r w:rsidRPr="000D370A">
        <w:rPr>
          <w:rFonts w:asciiTheme="minorEastAsia" w:hAnsiTheme="minorEastAsia" w:cs="宋体"/>
          <w:b/>
          <w:kern w:val="0"/>
          <w:szCs w:val="21"/>
        </w:rPr>
        <w:lastRenderedPageBreak/>
        <w:t>三、履约保证金的退还</w:t>
      </w:r>
      <w:r w:rsidRPr="000D370A">
        <w:rPr>
          <w:rFonts w:asciiTheme="minorEastAsia" w:hAnsiTheme="minorEastAsia" w:cs="宋体"/>
          <w:kern w:val="0"/>
          <w:szCs w:val="21"/>
        </w:rPr>
        <w:br/>
        <w:t>1、项目完工后，由招标人出具《履约保证金退还通知单》，中心财务凭《履约保证金退还通知单》在五个工作日内退还履约保证金及银行同期活期存款利息至中标人账户。</w:t>
      </w:r>
      <w:r w:rsidRPr="000D370A">
        <w:rPr>
          <w:rFonts w:asciiTheme="minorEastAsia" w:hAnsiTheme="minorEastAsia" w:cs="宋体"/>
          <w:kern w:val="0"/>
          <w:szCs w:val="21"/>
        </w:rPr>
        <w:br/>
        <w:t>2、中标人因发生质疑、投诉、举报或有关部门立案调查的，中心依据相关行政监督部门的意见暂停退还或没收其履约保证金，待行政监督部门对相关情况处置后，按照有关规定办理。</w:t>
      </w:r>
    </w:p>
    <w:p w:rsidR="000D370A" w:rsidRPr="00C32CD6" w:rsidRDefault="000D370A" w:rsidP="000D370A">
      <w:pPr>
        <w:widowControl/>
        <w:jc w:val="left"/>
        <w:rPr>
          <w:rFonts w:ascii="仿宋" w:eastAsia="仿宋" w:hAnsi="仿宋" w:cs="宋体"/>
          <w:sz w:val="30"/>
          <w:szCs w:val="30"/>
        </w:rPr>
      </w:pPr>
    </w:p>
    <w:p w:rsidR="000D370A" w:rsidRPr="00C32CD6" w:rsidRDefault="000D370A" w:rsidP="000D370A">
      <w:pPr>
        <w:jc w:val="center"/>
        <w:rPr>
          <w:rFonts w:ascii="宋体" w:hAnsi="宋体"/>
          <w:sz w:val="36"/>
          <w:szCs w:val="36"/>
        </w:rPr>
      </w:pPr>
      <w:r w:rsidRPr="00C32CD6">
        <w:rPr>
          <w:rFonts w:ascii="宋体" w:hAnsi="宋体" w:hint="eastAsia"/>
          <w:sz w:val="36"/>
          <w:szCs w:val="36"/>
        </w:rPr>
        <w:t>履约保证金退还通知单</w:t>
      </w:r>
    </w:p>
    <w:p w:rsidR="000D370A" w:rsidRPr="00C32CD6" w:rsidRDefault="000D370A" w:rsidP="000D370A">
      <w:pPr>
        <w:jc w:val="center"/>
        <w:rPr>
          <w:rFonts w:ascii="宋体" w:hAnsi="宋体"/>
          <w:sz w:val="36"/>
          <w:szCs w:val="36"/>
        </w:rPr>
      </w:pPr>
    </w:p>
    <w:tbl>
      <w:tblPr>
        <w:tblW w:w="982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0D370A" w:rsidRPr="002F521F" w:rsidTr="00E66079">
        <w:trPr>
          <w:trHeight w:hRule="exact" w:val="745"/>
        </w:trPr>
        <w:tc>
          <w:tcPr>
            <w:tcW w:w="2086" w:type="dxa"/>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项目编号</w:t>
            </w:r>
          </w:p>
        </w:tc>
        <w:tc>
          <w:tcPr>
            <w:tcW w:w="4140" w:type="dxa"/>
            <w:gridSpan w:val="2"/>
            <w:vAlign w:val="center"/>
          </w:tcPr>
          <w:p w:rsidR="000D370A" w:rsidRPr="002F521F" w:rsidRDefault="000D370A" w:rsidP="00BD5794">
            <w:pPr>
              <w:spacing w:line="360" w:lineRule="exact"/>
              <w:jc w:val="center"/>
              <w:rPr>
                <w:rFonts w:ascii="宋体" w:hAnsi="宋体"/>
                <w:sz w:val="24"/>
              </w:rPr>
            </w:pPr>
          </w:p>
        </w:tc>
        <w:tc>
          <w:tcPr>
            <w:tcW w:w="1440" w:type="dxa"/>
            <w:gridSpan w:val="2"/>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是否完工</w:t>
            </w:r>
          </w:p>
        </w:tc>
        <w:tc>
          <w:tcPr>
            <w:tcW w:w="2162" w:type="dxa"/>
            <w:vAlign w:val="center"/>
          </w:tcPr>
          <w:p w:rsidR="000D370A" w:rsidRPr="002F521F" w:rsidRDefault="000D370A" w:rsidP="00BD5794">
            <w:pPr>
              <w:spacing w:line="360" w:lineRule="exact"/>
              <w:ind w:firstLineChars="100" w:firstLine="240"/>
              <w:rPr>
                <w:rFonts w:ascii="宋体" w:hAnsi="宋体"/>
                <w:sz w:val="24"/>
              </w:rPr>
            </w:pPr>
            <w:r w:rsidRPr="002F521F">
              <w:rPr>
                <w:rFonts w:ascii="宋体" w:hAnsi="宋体" w:hint="eastAsia"/>
                <w:sz w:val="24"/>
              </w:rPr>
              <w:t>是□   否□</w:t>
            </w:r>
          </w:p>
        </w:tc>
      </w:tr>
      <w:tr w:rsidR="000D370A" w:rsidRPr="002F521F" w:rsidTr="00E66079">
        <w:trPr>
          <w:trHeight w:hRule="exact" w:val="567"/>
        </w:trPr>
        <w:tc>
          <w:tcPr>
            <w:tcW w:w="2086" w:type="dxa"/>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中标企业名称</w:t>
            </w:r>
          </w:p>
        </w:tc>
        <w:tc>
          <w:tcPr>
            <w:tcW w:w="7742" w:type="dxa"/>
            <w:gridSpan w:val="5"/>
            <w:vAlign w:val="center"/>
          </w:tcPr>
          <w:p w:rsidR="000D370A" w:rsidRPr="002F521F" w:rsidRDefault="000D370A" w:rsidP="00BD5794">
            <w:pPr>
              <w:spacing w:line="360" w:lineRule="exact"/>
              <w:jc w:val="center"/>
              <w:rPr>
                <w:rFonts w:ascii="宋体" w:hAnsi="宋体"/>
                <w:sz w:val="24"/>
              </w:rPr>
            </w:pPr>
          </w:p>
        </w:tc>
      </w:tr>
      <w:tr w:rsidR="000D370A" w:rsidRPr="002F521F" w:rsidTr="00E66079">
        <w:trPr>
          <w:trHeight w:hRule="exact" w:val="689"/>
        </w:trPr>
        <w:tc>
          <w:tcPr>
            <w:tcW w:w="2086" w:type="dxa"/>
            <w:vAlign w:val="center"/>
          </w:tcPr>
          <w:p w:rsidR="000D370A" w:rsidRPr="002F521F" w:rsidRDefault="000D370A" w:rsidP="00BD5794">
            <w:pPr>
              <w:spacing w:line="360" w:lineRule="exact"/>
              <w:ind w:firstLineChars="200" w:firstLine="480"/>
              <w:rPr>
                <w:rFonts w:ascii="宋体" w:hAnsi="宋体"/>
                <w:sz w:val="24"/>
              </w:rPr>
            </w:pPr>
            <w:r w:rsidRPr="002F521F">
              <w:rPr>
                <w:rFonts w:ascii="宋体" w:hAnsi="宋体" w:hint="eastAsia"/>
                <w:sz w:val="24"/>
              </w:rPr>
              <w:t>开户银行</w:t>
            </w:r>
          </w:p>
        </w:tc>
        <w:tc>
          <w:tcPr>
            <w:tcW w:w="3780" w:type="dxa"/>
            <w:vAlign w:val="center"/>
          </w:tcPr>
          <w:p w:rsidR="000D370A" w:rsidRPr="002F521F" w:rsidRDefault="000D370A" w:rsidP="00BD5794">
            <w:pPr>
              <w:rPr>
                <w:rFonts w:ascii="宋体" w:hAnsi="宋体"/>
                <w:sz w:val="24"/>
              </w:rPr>
            </w:pPr>
          </w:p>
        </w:tc>
        <w:tc>
          <w:tcPr>
            <w:tcW w:w="722" w:type="dxa"/>
            <w:gridSpan w:val="2"/>
            <w:vAlign w:val="center"/>
          </w:tcPr>
          <w:p w:rsidR="000D370A" w:rsidRPr="002F521F" w:rsidRDefault="000D370A" w:rsidP="00BD5794">
            <w:pPr>
              <w:spacing w:line="360" w:lineRule="exact"/>
              <w:rPr>
                <w:rFonts w:ascii="宋体" w:hAnsi="宋体"/>
                <w:sz w:val="24"/>
              </w:rPr>
            </w:pPr>
            <w:r w:rsidRPr="002F521F">
              <w:rPr>
                <w:rFonts w:ascii="宋体" w:hAnsi="宋体" w:hint="eastAsia"/>
                <w:sz w:val="24"/>
              </w:rPr>
              <w:t>账号</w:t>
            </w:r>
          </w:p>
        </w:tc>
        <w:tc>
          <w:tcPr>
            <w:tcW w:w="3240" w:type="dxa"/>
            <w:gridSpan w:val="2"/>
            <w:vAlign w:val="center"/>
          </w:tcPr>
          <w:p w:rsidR="000D370A" w:rsidRPr="002F521F" w:rsidRDefault="000D370A" w:rsidP="00BD5794">
            <w:pPr>
              <w:rPr>
                <w:rFonts w:ascii="宋体" w:hAnsi="宋体"/>
                <w:sz w:val="24"/>
              </w:rPr>
            </w:pPr>
          </w:p>
        </w:tc>
      </w:tr>
      <w:tr w:rsidR="000D370A" w:rsidRPr="002F521F" w:rsidTr="00E66079">
        <w:trPr>
          <w:trHeight w:hRule="exact" w:val="567"/>
        </w:trPr>
        <w:tc>
          <w:tcPr>
            <w:tcW w:w="2086" w:type="dxa"/>
            <w:tcBorders>
              <w:bottom w:val="single" w:sz="4" w:space="0" w:color="auto"/>
            </w:tcBorders>
            <w:vAlign w:val="center"/>
          </w:tcPr>
          <w:p w:rsidR="000D370A" w:rsidRPr="002F521F" w:rsidRDefault="000D370A" w:rsidP="00BD5794">
            <w:pPr>
              <w:spacing w:line="360" w:lineRule="exact"/>
              <w:ind w:firstLineChars="200" w:firstLine="480"/>
              <w:rPr>
                <w:rFonts w:ascii="宋体" w:hAnsi="宋体"/>
                <w:sz w:val="24"/>
              </w:rPr>
            </w:pPr>
            <w:r w:rsidRPr="002F521F">
              <w:rPr>
                <w:rFonts w:ascii="宋体" w:hAnsi="宋体" w:hint="eastAsia"/>
                <w:sz w:val="24"/>
              </w:rPr>
              <w:t>金额</w:t>
            </w:r>
          </w:p>
        </w:tc>
        <w:tc>
          <w:tcPr>
            <w:tcW w:w="7742" w:type="dxa"/>
            <w:gridSpan w:val="5"/>
            <w:vAlign w:val="center"/>
          </w:tcPr>
          <w:p w:rsidR="000D370A" w:rsidRPr="002F521F" w:rsidRDefault="000D370A" w:rsidP="00BD5794">
            <w:pPr>
              <w:spacing w:line="360" w:lineRule="exact"/>
              <w:rPr>
                <w:rFonts w:ascii="宋体" w:hAnsi="宋体"/>
                <w:sz w:val="24"/>
              </w:rPr>
            </w:pPr>
            <w:r w:rsidRPr="002F521F">
              <w:rPr>
                <w:rFonts w:ascii="宋体" w:hAnsi="宋体" w:hint="eastAsia"/>
                <w:sz w:val="24"/>
              </w:rPr>
              <w:t xml:space="preserve">大写：                                  ￥                                 </w:t>
            </w:r>
          </w:p>
        </w:tc>
      </w:tr>
      <w:tr w:rsidR="000D370A" w:rsidRPr="002F521F" w:rsidTr="00E66079">
        <w:trPr>
          <w:trHeight w:hRule="exact" w:val="567"/>
        </w:trPr>
        <w:tc>
          <w:tcPr>
            <w:tcW w:w="9828" w:type="dxa"/>
            <w:gridSpan w:val="6"/>
            <w:tcBorders>
              <w:top w:val="nil"/>
            </w:tcBorders>
            <w:vAlign w:val="center"/>
          </w:tcPr>
          <w:p w:rsidR="000D370A" w:rsidRPr="002F521F" w:rsidRDefault="000D370A" w:rsidP="00BD5794">
            <w:pPr>
              <w:spacing w:line="360" w:lineRule="exact"/>
              <w:jc w:val="center"/>
              <w:rPr>
                <w:rFonts w:ascii="宋体" w:hAnsi="宋体"/>
                <w:sz w:val="24"/>
              </w:rPr>
            </w:pPr>
            <w:r w:rsidRPr="002F521F">
              <w:rPr>
                <w:rFonts w:ascii="宋体" w:hAnsi="宋体" w:hint="eastAsia"/>
                <w:sz w:val="24"/>
              </w:rPr>
              <w:t>招标人（采购人）意见</w:t>
            </w:r>
          </w:p>
        </w:tc>
      </w:tr>
      <w:tr w:rsidR="000D370A" w:rsidRPr="002F521F" w:rsidTr="00E66079">
        <w:trPr>
          <w:trHeight w:val="1459"/>
        </w:trPr>
        <w:tc>
          <w:tcPr>
            <w:tcW w:w="9828" w:type="dxa"/>
            <w:gridSpan w:val="6"/>
          </w:tcPr>
          <w:p w:rsidR="000D370A" w:rsidRPr="002F521F" w:rsidRDefault="000D370A" w:rsidP="00BD5794">
            <w:pPr>
              <w:jc w:val="center"/>
              <w:rPr>
                <w:rFonts w:ascii="宋体" w:hAnsi="宋体"/>
                <w:sz w:val="24"/>
              </w:rPr>
            </w:pPr>
          </w:p>
          <w:p w:rsidR="000D370A" w:rsidRPr="002F521F" w:rsidRDefault="000D370A" w:rsidP="00BD5794">
            <w:pPr>
              <w:jc w:val="center"/>
              <w:rPr>
                <w:rFonts w:ascii="宋体" w:hAnsi="宋体"/>
                <w:sz w:val="24"/>
              </w:rPr>
            </w:pPr>
            <w:r w:rsidRPr="002F521F">
              <w:rPr>
                <w:rFonts w:ascii="宋体" w:hAnsi="宋体" w:hint="eastAsia"/>
                <w:sz w:val="24"/>
              </w:rPr>
              <w:t xml:space="preserve">                            </w:t>
            </w:r>
          </w:p>
          <w:p w:rsidR="000D370A" w:rsidRPr="002F521F" w:rsidRDefault="000D370A" w:rsidP="00BD5794">
            <w:pPr>
              <w:ind w:firstLineChars="350" w:firstLine="840"/>
              <w:rPr>
                <w:rFonts w:ascii="宋体" w:hAnsi="宋体"/>
                <w:sz w:val="24"/>
              </w:rPr>
            </w:pPr>
            <w:r w:rsidRPr="002F521F">
              <w:rPr>
                <w:rFonts w:ascii="宋体" w:hAnsi="宋体" w:hint="eastAsia"/>
                <w:sz w:val="24"/>
              </w:rPr>
              <w:t>主要负责人签字 ：                           盖  章：</w:t>
            </w:r>
          </w:p>
          <w:p w:rsidR="000D370A" w:rsidRPr="002F521F" w:rsidRDefault="000D370A" w:rsidP="00BD5794">
            <w:pPr>
              <w:jc w:val="center"/>
              <w:rPr>
                <w:rFonts w:ascii="宋体" w:hAnsi="宋体"/>
                <w:sz w:val="24"/>
              </w:rPr>
            </w:pPr>
          </w:p>
          <w:p w:rsidR="000D370A" w:rsidRPr="002F521F" w:rsidRDefault="000D370A" w:rsidP="00BD5794">
            <w:pPr>
              <w:ind w:right="480" w:firstLineChars="2450" w:firstLine="5880"/>
              <w:rPr>
                <w:rFonts w:ascii="宋体" w:hAnsi="宋体"/>
                <w:sz w:val="24"/>
              </w:rPr>
            </w:pPr>
            <w:r w:rsidRPr="002F521F">
              <w:rPr>
                <w:rFonts w:ascii="宋体" w:hAnsi="宋体" w:hint="eastAsia"/>
                <w:sz w:val="24"/>
              </w:rPr>
              <w:t>年   月   日</w:t>
            </w:r>
          </w:p>
        </w:tc>
      </w:tr>
    </w:tbl>
    <w:p w:rsidR="00E66079" w:rsidRDefault="00E66079" w:rsidP="00E66079">
      <w:pPr>
        <w:wordWrap w:val="0"/>
        <w:topLinePunct/>
        <w:autoSpaceDE w:val="0"/>
        <w:autoSpaceDN w:val="0"/>
        <w:adjustRightInd w:val="0"/>
        <w:snapToGrid w:val="0"/>
        <w:spacing w:line="360" w:lineRule="auto"/>
        <w:rPr>
          <w:rFonts w:ascii="宋体" w:cs="宋体"/>
          <w:b/>
          <w:sz w:val="24"/>
          <w:lang w:val="zh-CN"/>
        </w:rPr>
      </w:pPr>
    </w:p>
    <w:p w:rsidR="00E66079" w:rsidRPr="00E66079" w:rsidRDefault="00E66079" w:rsidP="00E6607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E66079">
        <w:rPr>
          <w:rFonts w:asciiTheme="minorEastAsia" w:hAnsiTheme="minorEastAsia" w:cs="仿宋_GB2312"/>
          <w:szCs w:val="21"/>
          <w:lang w:val="zh-CN"/>
        </w:rPr>
        <w:t>因篇幅所限，本</w:t>
      </w:r>
      <w:r w:rsidRPr="00E66079">
        <w:rPr>
          <w:rFonts w:asciiTheme="minorEastAsia" w:hAnsiTheme="minorEastAsia" w:cs="仿宋_GB2312" w:hint="eastAsia"/>
          <w:szCs w:val="21"/>
          <w:lang w:val="zh-CN"/>
        </w:rPr>
        <w:t>采购</w:t>
      </w:r>
      <w:r w:rsidRPr="00E66079">
        <w:rPr>
          <w:rFonts w:asciiTheme="minorEastAsia" w:hAnsiTheme="minorEastAsia" w:cs="仿宋_GB2312"/>
          <w:szCs w:val="21"/>
          <w:lang w:val="zh-CN"/>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rsidR="00E01CD9" w:rsidRDefault="00E01C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lastRenderedPageBreak/>
        <w:t>第五章 政府采购政策功能</w:t>
      </w:r>
    </w:p>
    <w:p w:rsidR="00E651ED" w:rsidRPr="00856F02" w:rsidRDefault="00E651ED">
      <w:pPr>
        <w:jc w:val="center"/>
        <w:rPr>
          <w:rFonts w:asciiTheme="majorEastAsia" w:eastAsiaTheme="majorEastAsia" w:hAnsiTheme="majorEastAsia" w:cs="宋体"/>
          <w:b/>
          <w:kern w:val="0"/>
          <w:sz w:val="36"/>
          <w:szCs w:val="36"/>
        </w:rPr>
      </w:pP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856F02" w:rsidRDefault="00C4024D">
      <w:pPr>
        <w:pStyle w:val="a7"/>
        <w:spacing w:line="360" w:lineRule="auto"/>
        <w:ind w:firstLineChars="200" w:firstLine="422"/>
        <w:contextualSpacing/>
        <w:rPr>
          <w:rFonts w:ascii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一、</w:t>
      </w:r>
      <w:r w:rsidRPr="00856F02">
        <w:rPr>
          <w:rFonts w:asciiTheme="minorEastAsia" w:hAnsiTheme="minorEastAsia" w:cs="仿宋_GB2312" w:hint="eastAsia"/>
          <w:b/>
          <w:sz w:val="21"/>
          <w:szCs w:val="21"/>
          <w:lang w:val="zh-CN"/>
        </w:rPr>
        <w:t>促进中小企业发展（不含民办非企业）</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856F02" w:rsidRDefault="00C4024D">
      <w:pPr>
        <w:topLinePunct/>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856F02" w:rsidRDefault="00C4024D">
      <w:pPr>
        <w:topLinePunct/>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二、支持监狱企业发展</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856F02" w:rsidRDefault="00C4024D">
      <w:pPr>
        <w:spacing w:line="360" w:lineRule="auto"/>
        <w:ind w:firstLineChars="200" w:firstLine="422"/>
        <w:contextualSpacing/>
        <w:rPr>
          <w:rFonts w:asciiTheme="minorEastAsia" w:hAnsiTheme="minorEastAsia" w:cs="仿宋_GB2312"/>
          <w:b/>
          <w:szCs w:val="21"/>
          <w:lang w:val="zh-CN"/>
        </w:rPr>
      </w:pPr>
      <w:r w:rsidRPr="00856F02">
        <w:rPr>
          <w:rFonts w:asciiTheme="minorEastAsia" w:hAnsiTheme="minorEastAsia" w:cs="仿宋_GB2312" w:hint="eastAsia"/>
          <w:b/>
          <w:szCs w:val="21"/>
          <w:lang w:val="zh-CN"/>
        </w:rPr>
        <w:t>三、促进残疾人就业</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856F02">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856F02">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1A05" w:rsidRDefault="00AB1A0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B1A05" w:rsidRPr="00856F02" w:rsidRDefault="00AB1A0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t>第六章 资格审查与评标</w:t>
      </w:r>
    </w:p>
    <w:p w:rsidR="00E651ED" w:rsidRPr="00856F02" w:rsidRDefault="00E651ED">
      <w:pPr>
        <w:pStyle w:val="a7"/>
        <w:spacing w:line="360" w:lineRule="auto"/>
        <w:contextualSpacing/>
        <w:rPr>
          <w:rFonts w:asciiTheme="minorEastAsia" w:hAnsiTheme="minorEastAsia" w:cs="仿宋_GB2312"/>
          <w:lang w:val="zh-CN"/>
        </w:rPr>
      </w:pPr>
    </w:p>
    <w:p w:rsidR="00E651ED" w:rsidRPr="00856F02" w:rsidRDefault="00C4024D">
      <w:pPr>
        <w:pStyle w:val="a7"/>
        <w:spacing w:line="360" w:lineRule="auto"/>
        <w:contextualSpacing/>
        <w:rPr>
          <w:rFonts w:asciiTheme="minorEastAsia" w:eastAsiaTheme="minorEastAsia" w:hAnsiTheme="minorEastAsia"/>
          <w:bCs/>
          <w:sz w:val="21"/>
          <w:szCs w:val="21"/>
        </w:rPr>
      </w:pPr>
      <w:r w:rsidRPr="00856F02">
        <w:rPr>
          <w:rFonts w:asciiTheme="minorEastAsia" w:eastAsiaTheme="minorEastAsia" w:hAnsiTheme="minorEastAsia" w:cs="仿宋_GB2312"/>
          <w:b/>
          <w:sz w:val="21"/>
          <w:szCs w:val="21"/>
          <w:lang w:val="zh-CN"/>
        </w:rPr>
        <w:t>一、资格审查</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hint="eastAsia"/>
          <w:bCs/>
          <w:szCs w:val="21"/>
        </w:rPr>
        <w:t>（一）谈判小组依法对供应商资格进行审查</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确定符合资格的供应商不少于3家，将</w:t>
      </w:r>
      <w:r w:rsidRPr="00856F02">
        <w:rPr>
          <w:rFonts w:ascii="ˎ̥" w:hAnsi="ˎ̥"/>
        </w:rPr>
        <w:t>对响应文件的有效性、完整性和响应程度进行审查</w:t>
      </w:r>
      <w:r w:rsidRPr="00856F02">
        <w:rPr>
          <w:rFonts w:ascii="ˎ̥" w:hAnsi="ˎ̥" w:hint="eastAsia"/>
        </w:rPr>
        <w:t>并对响应文件进行评审</w:t>
      </w:r>
      <w:r w:rsidRPr="00856F02">
        <w:rPr>
          <w:rFonts w:asciiTheme="minorEastAsia" w:hAnsiTheme="minorEastAsia" w:cs="仿宋_GB2312" w:hint="eastAsia"/>
          <w:szCs w:val="21"/>
          <w:lang w:val="zh-CN"/>
        </w:rPr>
        <w:t>。</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856F02" w:rsidRDefault="00C4024D">
      <w:pPr>
        <w:spacing w:line="360" w:lineRule="auto"/>
        <w:ind w:rightChars="200" w:right="420"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序号</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资格审查</w:t>
            </w:r>
            <w:r w:rsidRPr="00856F02">
              <w:rPr>
                <w:rFonts w:asciiTheme="minorEastAsia" w:hAnsiTheme="minorEastAsia"/>
                <w:b/>
                <w:szCs w:val="21"/>
              </w:rPr>
              <w:t>因素</w:t>
            </w:r>
          </w:p>
        </w:tc>
        <w:tc>
          <w:tcPr>
            <w:tcW w:w="5954"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说明与要求</w:t>
            </w:r>
          </w:p>
        </w:tc>
      </w:tr>
      <w:tr w:rsidR="00E651ED" w:rsidRPr="00856F02">
        <w:trPr>
          <w:trHeight w:val="567"/>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w:t>
            </w:r>
          </w:p>
        </w:tc>
        <w:tc>
          <w:tcPr>
            <w:tcW w:w="2410"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投标函</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宋体" w:hAnsi="宋体" w:cs="微软雅黑" w:hint="eastAsia"/>
                <w:bCs/>
                <w:szCs w:val="21"/>
              </w:rPr>
              <w:t>参考招标文件第八章3.1格式填写</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2</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（1）企业法人营业执照或营业执照。（企业提供）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（2）事业单位法人证书。（事业单位提供）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（3）执业许可证。（非企业专业服务机构提供）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（4）个体工商户营业执照。（个体工商户提供）</w:t>
            </w:r>
          </w:p>
          <w:p w:rsidR="00E651ED" w:rsidRPr="00856F02" w:rsidRDefault="00C4024D">
            <w:pPr>
              <w:spacing w:line="360" w:lineRule="auto"/>
              <w:jc w:val="left"/>
              <w:rPr>
                <w:rFonts w:asciiTheme="minorEastAsia" w:hAnsiTheme="minorEastAsia"/>
                <w:bCs/>
                <w:szCs w:val="21"/>
              </w:rPr>
            </w:pPr>
            <w:r w:rsidRPr="00856F02">
              <w:rPr>
                <w:rFonts w:asciiTheme="minorEastAsia" w:hAnsiTheme="minorEastAsia" w:hint="eastAsia"/>
                <w:bCs/>
                <w:szCs w:val="21"/>
              </w:rPr>
              <w:t>（5）自然人身份证明。（自然人提供）</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（6）民办非企业单位登记证书。（民办非企业单位提供）</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3</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财务状况报告相关材料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（1）供应商是法人（法人包括企业法人、机关法人、事业单位法人和社会团体法人），提供本单位：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1B7DE7">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②基本开户银行出具的资信证明；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w:t>
            </w:r>
            <w:r w:rsidRPr="00856F02">
              <w:rPr>
                <w:rFonts w:asciiTheme="minorEastAsia" w:hAnsiTheme="minorEastAsia" w:hint="eastAsia"/>
                <w:bCs/>
                <w:szCs w:val="21"/>
              </w:rPr>
              <w:lastRenderedPageBreak/>
              <w:t>构出具的投标担保函。</w:t>
            </w:r>
          </w:p>
          <w:p w:rsidR="00E651ED" w:rsidRPr="00856F02" w:rsidRDefault="00C4024D">
            <w:pPr>
              <w:spacing w:line="360" w:lineRule="auto"/>
              <w:rPr>
                <w:rFonts w:asciiTheme="minorEastAsia" w:hAnsiTheme="minorEastAsia"/>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（2）供应商（其他组织和自然人）提供本单位：</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w:t>
            </w:r>
            <w:r w:rsidR="001B7DE7">
              <w:rPr>
                <w:rFonts w:asciiTheme="minorEastAsia" w:hAnsiTheme="minorEastAsia" w:hint="eastAsia"/>
                <w:bCs/>
                <w:szCs w:val="21"/>
              </w:rPr>
              <w:t>上一</w:t>
            </w:r>
            <w:r w:rsidRPr="00856F02">
              <w:rPr>
                <w:rFonts w:asciiTheme="minorEastAsia" w:hAnsiTheme="minorEastAsia" w:hint="eastAsia"/>
                <w:bCs/>
                <w:szCs w:val="21"/>
              </w:rPr>
              <w:t>年度经审计的财务报告，包括资产负债表、利润表、现金流量表、所有者权益变动表及其附注；</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②银行出具的资信证明；</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③财政部门认可的政府采购专业担保机构的证明文件和担保机构出具的投标担保函。</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①～③其中之一即可。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lastRenderedPageBreak/>
              <w:t>4</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依法缴纳税收相关材料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投标截止时间前六个月内任意一个月缴纳税收凭据。（依法免税的供应商，应提供相应文件证明依法免税）</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5</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依法缴纳社会保障资金的证明材料</w:t>
            </w:r>
          </w:p>
        </w:tc>
        <w:tc>
          <w:tcPr>
            <w:tcW w:w="5954" w:type="dxa"/>
          </w:tcPr>
          <w:p w:rsidR="00E651ED" w:rsidRPr="00856F02" w:rsidRDefault="00C4024D">
            <w:pPr>
              <w:spacing w:line="360" w:lineRule="auto"/>
              <w:rPr>
                <w:rFonts w:asciiTheme="minorEastAsia" w:hAnsiTheme="minorEastAsia"/>
                <w:b/>
                <w:bCs/>
                <w:szCs w:val="21"/>
              </w:rPr>
            </w:pPr>
            <w:r w:rsidRPr="00856F02">
              <w:rPr>
                <w:rFonts w:ascii="宋体" w:hAnsi="宋体" w:cs="微软雅黑" w:hint="eastAsia"/>
                <w:bCs/>
                <w:szCs w:val="21"/>
              </w:rPr>
              <w:t>供应商提供参加本次政府采购项目</w:t>
            </w:r>
            <w:r w:rsidRPr="00856F02">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6</w:t>
            </w:r>
          </w:p>
        </w:tc>
        <w:tc>
          <w:tcPr>
            <w:tcW w:w="2410"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b/>
                <w:bCs/>
                <w:szCs w:val="21"/>
              </w:rPr>
              <w:t>履行合同所必须的设备和专业技术能力的证明材料</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①与本项目投标相关设备的购置发票、专业技术人员职称证书、用工合同等；</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②供应商具备履行合同所必须的设备和专业技术能力承诺函或声明（承诺函或声明格式自拟）。</w:t>
            </w:r>
          </w:p>
          <w:p w:rsidR="00E651ED" w:rsidRPr="00856F02" w:rsidRDefault="00C4024D">
            <w:pPr>
              <w:spacing w:line="360" w:lineRule="auto"/>
              <w:rPr>
                <w:rFonts w:asciiTheme="minorEastAsia" w:hAnsiTheme="minorEastAsia"/>
                <w:b/>
                <w:bCs/>
                <w:szCs w:val="21"/>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7</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856F02" w:rsidRDefault="00C4024D">
            <w:pPr>
              <w:spacing w:line="360" w:lineRule="auto"/>
              <w:jc w:val="left"/>
              <w:rPr>
                <w:rFonts w:ascii="宋体" w:hAnsi="宋体" w:cs="微软雅黑"/>
                <w:bCs/>
                <w:szCs w:val="21"/>
              </w:rPr>
            </w:pPr>
            <w:r w:rsidRPr="00856F02">
              <w:rPr>
                <w:rFonts w:ascii="宋体" w:hAnsi="宋体" w:cs="微软雅黑" w:hint="eastAsia"/>
                <w:bCs/>
                <w:szCs w:val="21"/>
              </w:rPr>
              <w:t>如无重大违法记录请按照谈判文件提供格式填写。</w:t>
            </w:r>
          </w:p>
          <w:p w:rsidR="00E651ED" w:rsidRPr="00856F02" w:rsidRDefault="00C4024D">
            <w:pPr>
              <w:spacing w:line="360" w:lineRule="auto"/>
              <w:jc w:val="left"/>
              <w:rPr>
                <w:rFonts w:asciiTheme="minorEastAsia" w:hAnsiTheme="minorEastAsia"/>
                <w:b/>
                <w:bCs/>
                <w:szCs w:val="21"/>
              </w:rPr>
            </w:pPr>
            <w:r w:rsidRPr="00856F02">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856F02">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8</w:t>
            </w:r>
          </w:p>
        </w:tc>
        <w:tc>
          <w:tcPr>
            <w:tcW w:w="2410" w:type="dxa"/>
            <w:vAlign w:val="center"/>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
                <w:bCs/>
                <w:szCs w:val="21"/>
              </w:rPr>
              <w:t>信用记录查询及使用</w:t>
            </w:r>
          </w:p>
        </w:tc>
        <w:tc>
          <w:tcPr>
            <w:tcW w:w="5954" w:type="dxa"/>
          </w:tcPr>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政府采购活动中查询及使用供应商信用记录的具体要求为：供应商未被列入</w:t>
            </w:r>
            <w:r w:rsidRPr="00856F02">
              <w:rPr>
                <w:rFonts w:asciiTheme="minorEastAsia" w:hAnsiTheme="minorEastAsia"/>
                <w:bCs/>
                <w:szCs w:val="21"/>
              </w:rPr>
              <w:t>“信用中国”网站</w:t>
            </w:r>
            <w:r w:rsidRPr="00856F02">
              <w:rPr>
                <w:rFonts w:asciiTheme="minorEastAsia" w:hAnsiTheme="minorEastAsia" w:hint="eastAsia"/>
                <w:bCs/>
                <w:szCs w:val="21"/>
              </w:rPr>
              <w:t>失信被执行人、重大税收违法</w:t>
            </w:r>
            <w:r w:rsidRPr="00856F02">
              <w:rPr>
                <w:rFonts w:asciiTheme="minorEastAsia" w:hAnsiTheme="minorEastAsia" w:hint="eastAsia"/>
                <w:bCs/>
                <w:szCs w:val="21"/>
              </w:rPr>
              <w:lastRenderedPageBreak/>
              <w:t>案件当事人名单、</w:t>
            </w:r>
            <w:r w:rsidRPr="00856F02">
              <w:rPr>
                <w:rFonts w:asciiTheme="minorEastAsia" w:hAnsiTheme="minorEastAsia"/>
                <w:bCs/>
                <w:szCs w:val="21"/>
              </w:rPr>
              <w:t>政府采购严重违法失信名单</w:t>
            </w:r>
            <w:r w:rsidRPr="00856F02">
              <w:rPr>
                <w:rFonts w:asciiTheme="minorEastAsia" w:hAnsiTheme="minorEastAsia" w:hint="eastAsia"/>
                <w:bCs/>
                <w:szCs w:val="21"/>
              </w:rPr>
              <w:t>、“</w:t>
            </w:r>
            <w:r w:rsidRPr="00856F02">
              <w:rPr>
                <w:rFonts w:asciiTheme="minorEastAsia" w:hAnsiTheme="minorEastAsia"/>
                <w:bCs/>
                <w:szCs w:val="21"/>
              </w:rPr>
              <w:t>中国政府采购网</w:t>
            </w:r>
            <w:r w:rsidRPr="00856F02">
              <w:rPr>
                <w:rFonts w:asciiTheme="minorEastAsia" w:hAnsiTheme="minorEastAsia" w:hint="eastAsia"/>
                <w:bCs/>
                <w:szCs w:val="21"/>
              </w:rPr>
              <w:t>”政府采购严重违法失信行为记录名单、“国家企业信用</w:t>
            </w:r>
            <w:r w:rsidR="00564821">
              <w:rPr>
                <w:rFonts w:asciiTheme="minorEastAsia" w:hAnsiTheme="minorEastAsia" w:hint="eastAsia"/>
                <w:bCs/>
                <w:szCs w:val="21"/>
              </w:rPr>
              <w:t>信息</w:t>
            </w:r>
            <w:r w:rsidRPr="00856F02">
              <w:rPr>
                <w:rFonts w:asciiTheme="minorEastAsia" w:hAnsiTheme="minorEastAsia" w:hint="eastAsia"/>
                <w:bCs/>
                <w:szCs w:val="21"/>
              </w:rPr>
              <w:t>公示系统”网站严重违法失信企业名单（黑名单）</w:t>
            </w:r>
            <w:r w:rsidRPr="00856F02">
              <w:rPr>
                <w:rFonts w:asciiTheme="minorEastAsia" w:hAnsiTheme="minorEastAsia" w:cs="仿宋_GB2312" w:hint="eastAsia"/>
                <w:szCs w:val="21"/>
              </w:rPr>
              <w:t>的供应商</w:t>
            </w:r>
            <w:r w:rsidR="00564821">
              <w:rPr>
                <w:rFonts w:asciiTheme="minorEastAsia" w:hAnsiTheme="minorEastAsia" w:cs="仿宋_GB2312" w:hint="eastAsia"/>
                <w:b/>
                <w:szCs w:val="21"/>
              </w:rPr>
              <w:t>。</w:t>
            </w:r>
            <w:r w:rsidRPr="00856F02">
              <w:rPr>
                <w:rFonts w:asciiTheme="minorEastAsia" w:hAnsiTheme="minorEastAsia" w:hint="eastAsia"/>
                <w:bCs/>
                <w:szCs w:val="21"/>
              </w:rPr>
              <w:t>（联合体形式投标的，联合体成员存在不良信用记录，视同联合体存在不良信用记录）。</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（1）查询渠道：</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①“信用中国”网站（</w:t>
            </w:r>
            <w:hyperlink r:id="rId19" w:history="1">
              <w:r w:rsidRPr="00856F02">
                <w:rPr>
                  <w:rStyle w:val="af1"/>
                  <w:rFonts w:asciiTheme="minorEastAsia" w:hAnsiTheme="minorEastAsia" w:hint="eastAsia"/>
                  <w:color w:val="auto"/>
                  <w:szCs w:val="21"/>
                </w:rPr>
                <w:t>www.creditchina.gov.cn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②“中国政府采购网”（www.ccgp.gov.cn）</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③“国家企业信用</w:t>
            </w:r>
            <w:r w:rsidR="00564821">
              <w:rPr>
                <w:rFonts w:asciiTheme="minorEastAsia" w:hAnsiTheme="minorEastAsia" w:hint="eastAsia"/>
                <w:bCs/>
                <w:szCs w:val="21"/>
              </w:rPr>
              <w:t>信息</w:t>
            </w:r>
            <w:r w:rsidRPr="00856F02">
              <w:rPr>
                <w:rFonts w:asciiTheme="minorEastAsia" w:hAnsiTheme="minorEastAsia" w:hint="eastAsia"/>
                <w:bCs/>
                <w:szCs w:val="21"/>
              </w:rPr>
              <w:t>公示系统”网站（</w:t>
            </w:r>
            <w:hyperlink r:id="rId20" w:history="1">
              <w:r w:rsidRPr="00856F02">
                <w:rPr>
                  <w:rStyle w:val="af1"/>
                  <w:rFonts w:asciiTheme="minorEastAsia" w:hAnsiTheme="minorEastAsia"/>
                  <w:color w:val="auto"/>
                  <w:szCs w:val="21"/>
                </w:rPr>
                <w:t>www.gsxt.gov.cn</w:t>
              </w:r>
            </w:hyperlink>
            <w:r w:rsidRPr="00856F02">
              <w:rPr>
                <w:rFonts w:asciiTheme="minorEastAsia" w:hAnsiTheme="minorEastAsia" w:hint="eastAsia"/>
                <w:bCs/>
                <w:szCs w:val="21"/>
              </w:rPr>
              <w:t>）</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（2）截止时间：同投标截止时间；</w:t>
            </w:r>
          </w:p>
          <w:p w:rsidR="00E651ED" w:rsidRPr="00856F02" w:rsidRDefault="00C4024D">
            <w:pPr>
              <w:spacing w:line="360" w:lineRule="auto"/>
              <w:rPr>
                <w:rFonts w:asciiTheme="minorEastAsia" w:hAnsiTheme="minorEastAsia"/>
                <w:bCs/>
                <w:szCs w:val="21"/>
              </w:rPr>
            </w:pPr>
            <w:r w:rsidRPr="00856F02">
              <w:rPr>
                <w:rFonts w:asciiTheme="minorEastAsia" w:hAnsiTheme="minorEastAsia" w:hint="eastAsia"/>
                <w:bCs/>
                <w:szCs w:val="21"/>
              </w:rPr>
              <w:t>（3）信用信息查询记录和证据留存具体方式：经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确认的查询结果网页截图作为查询记录和证据，与其他采购文件一并保存；</w:t>
            </w:r>
          </w:p>
          <w:p w:rsidR="00E651ED" w:rsidRPr="00856F02" w:rsidRDefault="00C4024D" w:rsidP="003B0EE0">
            <w:pPr>
              <w:spacing w:line="360" w:lineRule="auto"/>
              <w:rPr>
                <w:rFonts w:asciiTheme="minorEastAsia" w:hAnsiTheme="minorEastAsia"/>
                <w:b/>
                <w:bCs/>
                <w:szCs w:val="21"/>
              </w:rPr>
            </w:pPr>
            <w:r w:rsidRPr="00856F02">
              <w:rPr>
                <w:rFonts w:asciiTheme="minorEastAsia" w:hAnsiTheme="minorEastAsia" w:hint="eastAsia"/>
                <w:bCs/>
                <w:szCs w:val="21"/>
              </w:rPr>
              <w:t>（4）信用信息的使用原则：经</w:t>
            </w:r>
            <w:r w:rsidRPr="00856F02">
              <w:rPr>
                <w:rFonts w:asciiTheme="minorEastAsia" w:hAnsiTheme="minorEastAsia" w:cs="宋体" w:hint="eastAsia"/>
                <w:kern w:val="0"/>
                <w:szCs w:val="21"/>
              </w:rPr>
              <w:t>谈判小组</w:t>
            </w:r>
            <w:r w:rsidRPr="00856F02">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856F02">
              <w:rPr>
                <w:rFonts w:asciiTheme="minorEastAsia" w:hAnsiTheme="minorEastAsia" w:hint="eastAsia"/>
                <w:bCs/>
                <w:szCs w:val="21"/>
              </w:rPr>
              <w:t>失信企业名单（黑名单）的供应商，将拒绝其参与本次政府采购活动。</w:t>
            </w:r>
          </w:p>
        </w:tc>
      </w:tr>
      <w:tr w:rsidR="00E651ED" w:rsidRPr="00856F02">
        <w:trPr>
          <w:trHeight w:val="624"/>
        </w:trPr>
        <w:tc>
          <w:tcPr>
            <w:tcW w:w="675" w:type="dxa"/>
            <w:vAlign w:val="center"/>
          </w:tcPr>
          <w:p w:rsidR="00E651ED" w:rsidRPr="00856F02" w:rsidRDefault="003B0EE0">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谈判</w:t>
            </w:r>
            <w:r w:rsidRPr="00856F02">
              <w:rPr>
                <w:rFonts w:asciiTheme="minorEastAsia" w:hAnsiTheme="minorEastAsia" w:cs="仿宋_GB2312" w:hint="eastAsia"/>
                <w:b/>
                <w:szCs w:val="21"/>
                <w:lang w:val="zh-CN"/>
              </w:rPr>
              <w:t>报价</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cs="仿宋_GB2312" w:hint="eastAsia"/>
                <w:szCs w:val="21"/>
                <w:lang w:val="zh-CN"/>
              </w:rPr>
              <w:t>投标报价是否超出谈判文件中规定的预算金额，超出预算金额的报价无效。</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bCs/>
                <w:szCs w:val="21"/>
              </w:rPr>
            </w:pPr>
            <w:r w:rsidRPr="00856F02">
              <w:rPr>
                <w:rFonts w:asciiTheme="minorEastAsia" w:hAnsiTheme="minorEastAsia" w:hint="eastAsia"/>
                <w:b/>
                <w:bCs/>
                <w:szCs w:val="21"/>
              </w:rPr>
              <w:t>1</w:t>
            </w:r>
            <w:r w:rsidR="003B0EE0">
              <w:rPr>
                <w:rFonts w:asciiTheme="minorEastAsia" w:hAnsiTheme="minorEastAsia" w:hint="eastAsia"/>
                <w:b/>
                <w:bCs/>
                <w:szCs w:val="21"/>
              </w:rPr>
              <w:t>0</w:t>
            </w:r>
          </w:p>
        </w:tc>
        <w:tc>
          <w:tcPr>
            <w:tcW w:w="2410" w:type="dxa"/>
            <w:vAlign w:val="center"/>
          </w:tcPr>
          <w:p w:rsidR="00E651ED" w:rsidRPr="00856F02" w:rsidRDefault="00C4024D">
            <w:pPr>
              <w:spacing w:line="360" w:lineRule="auto"/>
              <w:rPr>
                <w:rFonts w:asciiTheme="minorEastAsia" w:hAnsiTheme="minorEastAsia"/>
                <w:szCs w:val="21"/>
              </w:rPr>
            </w:pPr>
            <w:r w:rsidRPr="00856F02">
              <w:rPr>
                <w:rFonts w:asciiTheme="minorEastAsia" w:hAnsiTheme="minorEastAsia" w:hint="eastAsia"/>
                <w:b/>
                <w:szCs w:val="21"/>
              </w:rPr>
              <w:t>谈判保证金</w:t>
            </w:r>
          </w:p>
        </w:tc>
        <w:tc>
          <w:tcPr>
            <w:tcW w:w="5954" w:type="dxa"/>
            <w:vAlign w:val="center"/>
          </w:tcPr>
          <w:p w:rsidR="00E651ED" w:rsidRPr="00856F02" w:rsidRDefault="00C4024D">
            <w:pPr>
              <w:spacing w:line="360" w:lineRule="auto"/>
              <w:rPr>
                <w:rFonts w:asciiTheme="minorEastAsia" w:hAnsiTheme="minorEastAsia"/>
                <w:b/>
                <w:szCs w:val="21"/>
              </w:rPr>
            </w:pPr>
            <w:r w:rsidRPr="00856F02">
              <w:rPr>
                <w:rFonts w:asciiTheme="minorEastAsia" w:hAnsiTheme="minorEastAsia" w:hint="eastAsia"/>
                <w:szCs w:val="21"/>
              </w:rPr>
              <w:t>是否按供应商须知前附表规定成功交纳。</w:t>
            </w:r>
          </w:p>
        </w:tc>
      </w:tr>
      <w:tr w:rsidR="00E651ED" w:rsidRPr="00856F02">
        <w:trPr>
          <w:trHeight w:val="624"/>
        </w:trPr>
        <w:tc>
          <w:tcPr>
            <w:tcW w:w="675" w:type="dxa"/>
            <w:vAlign w:val="center"/>
          </w:tcPr>
          <w:p w:rsidR="00E651ED" w:rsidRPr="00856F02" w:rsidRDefault="00C4024D">
            <w:pPr>
              <w:spacing w:line="360" w:lineRule="auto"/>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1</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联合体协议</w:t>
            </w:r>
          </w:p>
        </w:tc>
        <w:tc>
          <w:tcPr>
            <w:tcW w:w="5954" w:type="dxa"/>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Cs/>
                <w:szCs w:val="21"/>
              </w:rPr>
              <w:t>谈判文件接受联合体投标且供应商为联合体的，供应商应提供本协议；否则无须提供。</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2</w:t>
            </w:r>
          </w:p>
        </w:tc>
        <w:tc>
          <w:tcPr>
            <w:tcW w:w="2410" w:type="dxa"/>
            <w:vAlign w:val="center"/>
          </w:tcPr>
          <w:p w:rsidR="00E651ED" w:rsidRPr="00856F02" w:rsidRDefault="00C4024D">
            <w:pPr>
              <w:spacing w:line="360" w:lineRule="auto"/>
              <w:contextualSpacing/>
              <w:rPr>
                <w:rFonts w:asciiTheme="minorEastAsia" w:hAnsiTheme="minorEastAsia"/>
                <w:b/>
                <w:szCs w:val="21"/>
              </w:rPr>
            </w:pPr>
            <w:r w:rsidRPr="00856F02">
              <w:rPr>
                <w:rFonts w:asciiTheme="minorEastAsia" w:hAnsiTheme="minorEastAsia" w:hint="eastAsia"/>
                <w:b/>
                <w:szCs w:val="21"/>
              </w:rPr>
              <w:t>供应商身份证明及授权</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（1）法定代表人身份证明或提供法定代表人授权委托书及被授权人身份证明。（法人提供）</w:t>
            </w:r>
          </w:p>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（2）单位负责人身份证明或提供单位负责人授权委托书及被授权人身份证明。（非法人提供）</w:t>
            </w:r>
          </w:p>
          <w:p w:rsidR="00E651ED" w:rsidRPr="00856F02" w:rsidRDefault="00C4024D">
            <w:pPr>
              <w:spacing w:line="360" w:lineRule="auto"/>
              <w:rPr>
                <w:rFonts w:ascii="楷体" w:eastAsia="楷体" w:hAnsi="楷体" w:cs="仿宋_GB2312"/>
                <w:b/>
                <w:sz w:val="24"/>
                <w:szCs w:val="24"/>
                <w:lang w:val="zh-CN"/>
              </w:rPr>
            </w:pPr>
            <w:r w:rsidRPr="00856F02">
              <w:rPr>
                <w:rFonts w:ascii="楷体" w:eastAsia="楷体" w:hAnsi="楷体" w:cs="仿宋_GB2312" w:hint="eastAsia"/>
                <w:b/>
                <w:sz w:val="24"/>
                <w:szCs w:val="24"/>
                <w:lang w:val="zh-CN"/>
              </w:rPr>
              <w:lastRenderedPageBreak/>
              <w:t>注：</w:t>
            </w:r>
          </w:p>
          <w:p w:rsidR="00E651ED" w:rsidRPr="00856F02" w:rsidRDefault="00C4024D">
            <w:pPr>
              <w:spacing w:line="360" w:lineRule="auto"/>
              <w:rPr>
                <w:rFonts w:asciiTheme="minorEastAsia" w:hAnsiTheme="minorEastAsia"/>
                <w:b/>
                <w:sz w:val="24"/>
                <w:szCs w:val="24"/>
              </w:rPr>
            </w:pPr>
            <w:r w:rsidRPr="00856F02">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856F02" w:rsidRDefault="00C4024D">
            <w:pPr>
              <w:spacing w:line="360" w:lineRule="auto"/>
              <w:contextualSpacing/>
              <w:rPr>
                <w:rFonts w:ascii="楷体" w:eastAsia="楷体" w:hAnsi="楷体"/>
                <w:sz w:val="24"/>
                <w:szCs w:val="24"/>
              </w:rPr>
            </w:pPr>
            <w:r w:rsidRPr="00856F02">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856F02" w:rsidRDefault="00C4024D">
            <w:pPr>
              <w:spacing w:line="360" w:lineRule="auto"/>
              <w:contextualSpacing/>
              <w:rPr>
                <w:rFonts w:asciiTheme="minorEastAsia" w:hAnsiTheme="minorEastAsia"/>
                <w:b/>
                <w:szCs w:val="21"/>
              </w:rPr>
            </w:pPr>
            <w:r w:rsidRPr="00856F02">
              <w:rPr>
                <w:rFonts w:ascii="楷体" w:eastAsia="楷体" w:hAnsi="楷体" w:hint="eastAsia"/>
                <w:sz w:val="24"/>
                <w:szCs w:val="24"/>
              </w:rPr>
              <w:t>③</w:t>
            </w:r>
            <w:r w:rsidRPr="00856F02">
              <w:rPr>
                <w:rFonts w:ascii="楷体" w:eastAsia="楷体" w:hAnsi="楷体" w:hint="eastAsia"/>
                <w:kern w:val="0"/>
                <w:sz w:val="24"/>
                <w:szCs w:val="24"/>
              </w:rPr>
              <w:t>供应商为自然人的，无需填写法定代表人授权书。</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lastRenderedPageBreak/>
              <w:t>1</w:t>
            </w:r>
            <w:r w:rsidR="003B0EE0">
              <w:rPr>
                <w:rFonts w:asciiTheme="minorEastAsia" w:hAnsiTheme="minorEastAsia" w:hint="eastAsia"/>
                <w:b/>
                <w:szCs w:val="21"/>
              </w:rPr>
              <w:t>3</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tc>
      </w:tr>
      <w:tr w:rsidR="00E651ED" w:rsidRPr="00856F02">
        <w:trPr>
          <w:trHeight w:val="567"/>
        </w:trPr>
        <w:tc>
          <w:tcPr>
            <w:tcW w:w="675" w:type="dxa"/>
            <w:vAlign w:val="center"/>
          </w:tcPr>
          <w:p w:rsidR="00E651ED" w:rsidRPr="00856F02" w:rsidRDefault="00C4024D">
            <w:pPr>
              <w:spacing w:line="360" w:lineRule="auto"/>
              <w:contextualSpacing/>
              <w:jc w:val="center"/>
              <w:rPr>
                <w:rFonts w:asciiTheme="minorEastAsia" w:hAnsiTheme="minorEastAsia"/>
                <w:b/>
                <w:szCs w:val="21"/>
              </w:rPr>
            </w:pPr>
            <w:r w:rsidRPr="00856F02">
              <w:rPr>
                <w:rFonts w:asciiTheme="minorEastAsia" w:hAnsiTheme="minorEastAsia" w:hint="eastAsia"/>
                <w:b/>
                <w:szCs w:val="21"/>
              </w:rPr>
              <w:t>1</w:t>
            </w:r>
            <w:r w:rsidR="003B0EE0">
              <w:rPr>
                <w:rFonts w:asciiTheme="minorEastAsia" w:hAnsiTheme="minorEastAsia" w:hint="eastAsia"/>
                <w:b/>
                <w:szCs w:val="21"/>
              </w:rPr>
              <w:t>4</w:t>
            </w:r>
          </w:p>
        </w:tc>
        <w:tc>
          <w:tcPr>
            <w:tcW w:w="2410" w:type="dxa"/>
            <w:vAlign w:val="center"/>
          </w:tcPr>
          <w:p w:rsidR="00E651ED" w:rsidRPr="00856F02" w:rsidRDefault="00C4024D">
            <w:pPr>
              <w:spacing w:line="360" w:lineRule="auto"/>
              <w:rPr>
                <w:rFonts w:asciiTheme="minorEastAsia" w:hAnsiTheme="minorEastAsia"/>
                <w:b/>
                <w:bCs/>
                <w:szCs w:val="21"/>
              </w:rPr>
            </w:pPr>
            <w:r w:rsidRPr="00856F02">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856F02" w:rsidRDefault="00C4024D">
            <w:pPr>
              <w:spacing w:line="360" w:lineRule="auto"/>
              <w:rPr>
                <w:rFonts w:asciiTheme="minorEastAsia" w:hAnsiTheme="minorEastAsia" w:cs="仿宋_GB2312"/>
                <w:szCs w:val="21"/>
                <w:lang w:val="zh-CN"/>
              </w:rPr>
            </w:pPr>
            <w:r w:rsidRPr="00856F02">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856F02" w:rsidRDefault="00E651ED">
            <w:pPr>
              <w:spacing w:line="360" w:lineRule="auto"/>
              <w:rPr>
                <w:rFonts w:asciiTheme="minorEastAsia" w:hAnsiTheme="minorEastAsia"/>
                <w:bCs/>
                <w:szCs w:val="21"/>
              </w:rPr>
            </w:pPr>
          </w:p>
        </w:tc>
      </w:tr>
    </w:tbl>
    <w:p w:rsidR="00E651ED" w:rsidRPr="00856F02"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二、评审</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（一）评审方法</w:t>
      </w:r>
    </w:p>
    <w:p w:rsidR="00E651ED" w:rsidRPr="00856F02"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w:t>
      </w:r>
      <w:r w:rsidR="00DE7079" w:rsidRPr="00DE7079">
        <w:rPr>
          <w:rFonts w:asciiTheme="minorEastAsia" w:eastAsiaTheme="minorEastAsia" w:hAnsiTheme="minorEastAsia" w:cs="仿宋_GB2312" w:hint="eastAsia"/>
          <w:sz w:val="21"/>
          <w:szCs w:val="21"/>
          <w:lang w:val="zh-CN"/>
        </w:rPr>
        <w:t>最后有效报价由低到高</w:t>
      </w:r>
      <w:r w:rsidRPr="00856F02">
        <w:rPr>
          <w:rFonts w:asciiTheme="minorEastAsia" w:eastAsiaTheme="minorEastAsia" w:hAnsiTheme="minorEastAsia" w:cs="仿宋_GB2312" w:hint="eastAsia"/>
          <w:sz w:val="21"/>
          <w:szCs w:val="21"/>
          <w:lang w:val="zh-CN"/>
        </w:rPr>
        <w:t>的顺序提出</w:t>
      </w:r>
      <w:r w:rsidRPr="00856F02">
        <w:rPr>
          <w:rFonts w:asciiTheme="minorEastAsia" w:eastAsiaTheme="minorEastAsia" w:hAnsiTheme="minorEastAsia" w:cs="仿宋_GB2312"/>
          <w:sz w:val="21"/>
          <w:szCs w:val="21"/>
          <w:lang w:val="zh-CN"/>
        </w:rPr>
        <w:t>3</w:t>
      </w:r>
      <w:r w:rsidRPr="00856F02">
        <w:rPr>
          <w:rFonts w:asciiTheme="minorEastAsia" w:eastAsiaTheme="minorEastAsia" w:hAnsiTheme="minorEastAsia" w:cs="仿宋_GB2312" w:hint="eastAsia"/>
          <w:sz w:val="21"/>
          <w:szCs w:val="21"/>
          <w:lang w:val="zh-CN"/>
        </w:rPr>
        <w:t>名成交候选人。根据规定</w:t>
      </w:r>
      <w:r w:rsidRPr="00856F02">
        <w:rPr>
          <w:rFonts w:asciiTheme="minorEastAsia" w:eastAsiaTheme="minorEastAsia" w:hAnsiTheme="minorEastAsia" w:cs="仿宋_GB2312"/>
          <w:sz w:val="21"/>
          <w:szCs w:val="21"/>
          <w:lang w:val="zh-CN"/>
        </w:rPr>
        <w:t>,</w:t>
      </w:r>
      <w:r w:rsidRPr="00856F02">
        <w:rPr>
          <w:rFonts w:asciiTheme="minorEastAsia" w:eastAsiaTheme="minorEastAsia" w:hAnsiTheme="minorEastAsia" w:cs="仿宋_GB2312" w:hint="eastAsia"/>
          <w:sz w:val="21"/>
          <w:szCs w:val="21"/>
          <w:lang w:val="zh-CN"/>
        </w:rPr>
        <w:t>采购人按照成交候选人排名顺序确定成交供应商。</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lastRenderedPageBreak/>
        <w:t>（二）落实政府采购政策及强制性认证</w:t>
      </w:r>
    </w:p>
    <w:p w:rsidR="00E651ED" w:rsidRPr="00856F02"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856F02">
        <w:rPr>
          <w:rFonts w:asciiTheme="minorEastAsia" w:eastAsiaTheme="minorEastAsia" w:hAnsiTheme="minorEastAsia" w:cs="仿宋_GB2312" w:hint="eastAsia"/>
          <w:b/>
          <w:sz w:val="21"/>
          <w:szCs w:val="21"/>
          <w:lang w:val="zh-CN"/>
        </w:rPr>
        <w:t>1、</w:t>
      </w:r>
      <w:r w:rsidRPr="00856F02">
        <w:rPr>
          <w:rFonts w:asciiTheme="minorEastAsia" w:eastAsiaTheme="minorEastAsia" w:hAnsiTheme="minorEastAsia" w:cs="仿宋_GB2312"/>
          <w:b/>
          <w:sz w:val="21"/>
          <w:szCs w:val="21"/>
          <w:lang w:val="zh-CN"/>
        </w:rPr>
        <w:t>因落实政府采购政策进行价格调整的，以调整后的价格计算报价。</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856F02"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56F02">
        <w:rPr>
          <w:rFonts w:asciiTheme="minorEastAsia" w:eastAsiaTheme="minorEastAsia" w:hAnsiTheme="minorEastAsia" w:cs="仿宋_GB2312" w:hint="eastAsia"/>
          <w:sz w:val="21"/>
          <w:szCs w:val="21"/>
          <w:lang w:val="zh-CN"/>
        </w:rPr>
        <w:t>小型和微型企业不包含民办非企业单位。</w:t>
      </w:r>
    </w:p>
    <w:p w:rsidR="00E651ED" w:rsidRPr="00856F02" w:rsidRDefault="00C4024D">
      <w:pPr>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856F02" w:rsidRDefault="00C4024D">
      <w:pPr>
        <w:pStyle w:val="a7"/>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56F02">
        <w:rPr>
          <w:rFonts w:asciiTheme="minorEastAsia" w:eastAsiaTheme="minorEastAsia" w:hAnsiTheme="minorEastAsia" w:hint="eastAsia"/>
          <w:sz w:val="21"/>
          <w:szCs w:val="21"/>
        </w:rPr>
        <w:t>残疾人福利性单位属于小型、微型企业的，不重复享受政策。</w:t>
      </w:r>
    </w:p>
    <w:p w:rsidR="00E651ED" w:rsidRPr="00856F02" w:rsidRDefault="00C4024D">
      <w:pPr>
        <w:spacing w:line="360" w:lineRule="auto"/>
        <w:ind w:firstLineChars="200" w:firstLine="422"/>
        <w:rPr>
          <w:rFonts w:asciiTheme="minorEastAsia" w:hAnsiTheme="minorEastAsia" w:cs="仿宋_GB2312"/>
          <w:b/>
          <w:szCs w:val="21"/>
          <w:lang w:val="zh-CN"/>
        </w:rPr>
      </w:pPr>
      <w:r w:rsidRPr="00856F02">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856F02">
        <w:trPr>
          <w:trHeight w:val="55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序号</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情形</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rPr>
              <w:t>价格扣除</w:t>
            </w:r>
            <w:r w:rsidRPr="00856F02">
              <w:rPr>
                <w:rFonts w:ascii="宋体" w:hAnsi="宋体" w:hint="eastAsia"/>
                <w:b/>
                <w:szCs w:val="21"/>
                <w:lang w:val="en-GB"/>
              </w:rPr>
              <w:t>比例</w:t>
            </w:r>
          </w:p>
        </w:tc>
        <w:tc>
          <w:tcPr>
            <w:tcW w:w="2835"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计算公式</w:t>
            </w:r>
          </w:p>
        </w:tc>
      </w:tr>
      <w:tr w:rsidR="00E651ED" w:rsidRPr="00856F02">
        <w:trPr>
          <w:trHeight w:val="891"/>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1</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非联合体供应商</w:t>
            </w:r>
          </w:p>
        </w:tc>
        <w:tc>
          <w:tcPr>
            <w:tcW w:w="2552" w:type="dxa"/>
            <w:vAlign w:val="center"/>
          </w:tcPr>
          <w:p w:rsidR="00E651ED" w:rsidRPr="00856F02" w:rsidRDefault="00C4024D">
            <w:pPr>
              <w:jc w:val="center"/>
              <w:rPr>
                <w:rFonts w:ascii="宋体" w:hAnsi="宋体"/>
                <w:b/>
                <w:szCs w:val="21"/>
                <w:lang w:val="en-GB"/>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tc>
        <w:tc>
          <w:tcPr>
            <w:tcW w:w="2835" w:type="dxa"/>
            <w:vMerge w:val="restart"/>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小型和微型企业产品的价格</w:t>
            </w:r>
            <w:r w:rsidRPr="00856F02">
              <w:rPr>
                <w:rFonts w:ascii="宋体" w:hAnsi="宋体" w:hint="eastAsia"/>
                <w:szCs w:val="21"/>
                <w:lang w:val="en-GB"/>
              </w:rPr>
              <w:t>×</w:t>
            </w:r>
            <w:r w:rsidRPr="00856F02">
              <w:rPr>
                <w:rFonts w:hint="eastAsia"/>
                <w:szCs w:val="21"/>
                <w:lang w:val="en-GB"/>
              </w:rPr>
              <w:t>6%</w:t>
            </w:r>
          </w:p>
          <w:p w:rsidR="00E651ED" w:rsidRPr="00856F02" w:rsidRDefault="00E651ED">
            <w:pPr>
              <w:jc w:val="center"/>
              <w:rPr>
                <w:rFonts w:ascii="宋体" w:hAnsi="宋体"/>
                <w:b/>
                <w:szCs w:val="21"/>
                <w:lang w:val="en-GB"/>
              </w:rPr>
            </w:pPr>
          </w:p>
        </w:tc>
      </w:tr>
      <w:tr w:rsidR="00E651ED" w:rsidRPr="00856F02">
        <w:trPr>
          <w:trHeight w:val="1414"/>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2</w:t>
            </w:r>
          </w:p>
        </w:tc>
        <w:tc>
          <w:tcPr>
            <w:tcW w:w="2823" w:type="dxa"/>
            <w:vAlign w:val="center"/>
          </w:tcPr>
          <w:p w:rsidR="00E651ED" w:rsidRPr="00856F02" w:rsidRDefault="00C4024D">
            <w:pPr>
              <w:jc w:val="center"/>
              <w:rPr>
                <w:rFonts w:ascii="宋体" w:hAnsi="宋体"/>
                <w:b/>
                <w:szCs w:val="21"/>
              </w:rPr>
            </w:pPr>
            <w:r w:rsidRPr="00856F02">
              <w:rPr>
                <w:rFonts w:ascii="宋体" w:hAnsi="宋体" w:hint="eastAsia"/>
                <w:szCs w:val="21"/>
                <w:lang w:val="en-GB"/>
              </w:rPr>
              <w:t>联合体各方均为小型、微型企业</w:t>
            </w:r>
          </w:p>
        </w:tc>
        <w:tc>
          <w:tcPr>
            <w:tcW w:w="2552" w:type="dxa"/>
            <w:vAlign w:val="center"/>
          </w:tcPr>
          <w:p w:rsidR="00E651ED" w:rsidRPr="00856F02" w:rsidRDefault="00C4024D">
            <w:pPr>
              <w:jc w:val="center"/>
              <w:rPr>
                <w:rFonts w:ascii="宋体" w:hAnsi="宋体"/>
                <w:szCs w:val="21"/>
              </w:rPr>
            </w:pPr>
            <w:r w:rsidRPr="00856F02">
              <w:rPr>
                <w:rFonts w:ascii="宋体" w:hAnsi="宋体" w:hint="eastAsia"/>
                <w:szCs w:val="21"/>
              </w:rPr>
              <w:t>对小型和微型企业产品的价格扣除</w:t>
            </w:r>
            <w:r w:rsidRPr="00856F02">
              <w:rPr>
                <w:rFonts w:ascii="宋体" w:hAnsi="宋体"/>
                <w:szCs w:val="21"/>
                <w:u w:val="single"/>
              </w:rPr>
              <w:t>6</w:t>
            </w:r>
            <w:r w:rsidRPr="00856F02">
              <w:rPr>
                <w:rFonts w:ascii="宋体" w:hAnsi="宋体" w:hint="eastAsia"/>
                <w:szCs w:val="21"/>
              </w:rPr>
              <w:t>%</w:t>
            </w:r>
          </w:p>
          <w:p w:rsidR="00E651ED" w:rsidRPr="00856F02" w:rsidRDefault="00C4024D">
            <w:pPr>
              <w:jc w:val="center"/>
              <w:rPr>
                <w:rFonts w:ascii="宋体" w:hAnsi="宋体"/>
                <w:b/>
                <w:szCs w:val="21"/>
                <w:lang w:val="en-GB"/>
              </w:rPr>
            </w:pPr>
            <w:r w:rsidRPr="00856F02">
              <w:rPr>
                <w:rFonts w:ascii="宋体" w:hAnsi="宋体" w:hint="eastAsia"/>
                <w:szCs w:val="21"/>
              </w:rPr>
              <w:t>（不再享受序号3的价格折扣）</w:t>
            </w:r>
          </w:p>
        </w:tc>
        <w:tc>
          <w:tcPr>
            <w:tcW w:w="2835" w:type="dxa"/>
            <w:vMerge/>
            <w:shd w:val="clear" w:color="auto" w:fill="auto"/>
          </w:tcPr>
          <w:p w:rsidR="00E651ED" w:rsidRPr="00856F02" w:rsidRDefault="00E651ED">
            <w:pPr>
              <w:rPr>
                <w:rFonts w:ascii="宋体" w:hAnsi="宋体"/>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lastRenderedPageBreak/>
              <w:t>3</w:t>
            </w:r>
          </w:p>
        </w:tc>
        <w:tc>
          <w:tcPr>
            <w:tcW w:w="2823" w:type="dxa"/>
            <w:vAlign w:val="center"/>
          </w:tcPr>
          <w:p w:rsidR="00E651ED" w:rsidRPr="00856F02" w:rsidRDefault="00C4024D">
            <w:pPr>
              <w:jc w:val="center"/>
              <w:rPr>
                <w:rFonts w:ascii="宋体" w:hAnsi="宋体"/>
                <w:b/>
                <w:szCs w:val="21"/>
                <w:lang w:val="en-GB"/>
              </w:rPr>
            </w:pPr>
            <w:r w:rsidRPr="00856F02">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对联合体总金额扣除</w:t>
            </w:r>
          </w:p>
          <w:p w:rsidR="00E651ED" w:rsidRPr="00856F02" w:rsidRDefault="00C4024D">
            <w:pPr>
              <w:jc w:val="center"/>
              <w:rPr>
                <w:rFonts w:ascii="宋体" w:hAnsi="宋体"/>
                <w:b/>
                <w:szCs w:val="21"/>
                <w:lang w:val="en-GB"/>
              </w:rPr>
            </w:pPr>
            <w:r w:rsidRPr="00856F02">
              <w:rPr>
                <w:rFonts w:ascii="宋体" w:hAnsi="宋体"/>
                <w:szCs w:val="21"/>
                <w:u w:val="single"/>
              </w:rPr>
              <w:t>2</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u w:val="single"/>
              </w:rPr>
            </w:pPr>
            <w:r w:rsidRPr="00856F02">
              <w:rPr>
                <w:rFonts w:ascii="宋体" w:hAnsi="宋体" w:hint="eastAsia"/>
                <w:szCs w:val="21"/>
                <w:lang w:val="en-GB"/>
              </w:rPr>
              <w:t>评审价格＝响应最终报价×</w:t>
            </w:r>
            <w:r w:rsidRPr="00856F02">
              <w:rPr>
                <w:rFonts w:ascii="宋体" w:hAnsi="宋体" w:hint="eastAsia"/>
                <w:szCs w:val="21"/>
              </w:rPr>
              <w:t>(1-</w:t>
            </w:r>
            <w:r w:rsidRPr="00856F02">
              <w:rPr>
                <w:rFonts w:ascii="宋体" w:hAnsi="宋体"/>
                <w:szCs w:val="21"/>
                <w:u w:val="single"/>
              </w:rPr>
              <w:t>2</w:t>
            </w:r>
            <w:r w:rsidRPr="00856F02">
              <w:rPr>
                <w:rFonts w:ascii="宋体" w:hAnsi="宋体" w:hint="eastAsia"/>
                <w:szCs w:val="21"/>
                <w:u w:val="single"/>
              </w:rPr>
              <w:t>%)</w:t>
            </w:r>
          </w:p>
          <w:p w:rsidR="00E651ED" w:rsidRPr="00856F02" w:rsidRDefault="00E651ED">
            <w:pPr>
              <w:jc w:val="center"/>
              <w:rPr>
                <w:rFonts w:ascii="宋体" w:hAnsi="宋体"/>
                <w:b/>
                <w:szCs w:val="21"/>
                <w:lang w:val="en-GB"/>
              </w:rPr>
            </w:pP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4</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监狱企业</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对监狱企业产品价格扣除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rFonts w:ascii="宋体" w:hAnsi="宋体"/>
                <w:szCs w:val="21"/>
                <w:lang w:val="en-GB"/>
              </w:rPr>
            </w:pPr>
            <w:r w:rsidRPr="00856F02">
              <w:rPr>
                <w:rFonts w:hint="eastAsia"/>
                <w:szCs w:val="21"/>
                <w:lang w:val="en-GB"/>
              </w:rPr>
              <w:t>评审价格＝响应最终报价—</w:t>
            </w:r>
            <w:r w:rsidRPr="00856F02">
              <w:rPr>
                <w:rFonts w:hint="eastAsia"/>
                <w:szCs w:val="21"/>
              </w:rPr>
              <w:t>监狱企业产品的价格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707"/>
        </w:trPr>
        <w:tc>
          <w:tcPr>
            <w:tcW w:w="721" w:type="dxa"/>
            <w:vAlign w:val="center"/>
          </w:tcPr>
          <w:p w:rsidR="00E651ED" w:rsidRPr="00856F02" w:rsidRDefault="00C4024D">
            <w:pPr>
              <w:jc w:val="center"/>
              <w:rPr>
                <w:rFonts w:ascii="宋体" w:hAnsi="宋体"/>
                <w:b/>
                <w:szCs w:val="21"/>
                <w:lang w:val="en-GB"/>
              </w:rPr>
            </w:pPr>
            <w:r w:rsidRPr="00856F02">
              <w:rPr>
                <w:rFonts w:ascii="宋体" w:hAnsi="宋体" w:hint="eastAsia"/>
                <w:b/>
                <w:szCs w:val="21"/>
                <w:lang w:val="en-GB"/>
              </w:rPr>
              <w:t>5</w:t>
            </w:r>
          </w:p>
        </w:tc>
        <w:tc>
          <w:tcPr>
            <w:tcW w:w="2823"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残疾人福利性单位</w:t>
            </w:r>
          </w:p>
        </w:tc>
        <w:tc>
          <w:tcPr>
            <w:tcW w:w="2552" w:type="dxa"/>
            <w:vAlign w:val="center"/>
          </w:tcPr>
          <w:p w:rsidR="00E651ED" w:rsidRPr="00856F02" w:rsidRDefault="00C4024D">
            <w:pPr>
              <w:jc w:val="center"/>
              <w:rPr>
                <w:rFonts w:ascii="宋体" w:hAnsi="宋体"/>
                <w:szCs w:val="21"/>
                <w:lang w:val="en-GB"/>
              </w:rPr>
            </w:pPr>
            <w:r w:rsidRPr="00856F02">
              <w:rPr>
                <w:rFonts w:ascii="宋体" w:hAnsi="宋体" w:hint="eastAsia"/>
                <w:szCs w:val="21"/>
                <w:lang w:val="en-GB"/>
              </w:rPr>
              <w:t>视同小型、微型企业</w:t>
            </w:r>
          </w:p>
          <w:p w:rsidR="00E651ED" w:rsidRPr="00856F02" w:rsidRDefault="00C4024D">
            <w:pPr>
              <w:jc w:val="center"/>
              <w:rPr>
                <w:rFonts w:ascii="宋体" w:hAnsi="宋体"/>
                <w:szCs w:val="21"/>
                <w:lang w:val="en-GB"/>
              </w:rPr>
            </w:pPr>
            <w:r w:rsidRPr="00856F02">
              <w:rPr>
                <w:rFonts w:ascii="宋体" w:hAnsi="宋体" w:hint="eastAsia"/>
                <w:szCs w:val="21"/>
                <w:lang w:val="en-GB"/>
              </w:rPr>
              <w:t>对残疾人福利性单位产品价格扣除</w:t>
            </w:r>
            <w:r w:rsidRPr="00856F02">
              <w:rPr>
                <w:rFonts w:ascii="宋体" w:hAnsi="宋体"/>
                <w:szCs w:val="21"/>
                <w:u w:val="single"/>
              </w:rPr>
              <w:t>6</w:t>
            </w:r>
            <w:r w:rsidRPr="00856F02">
              <w:rPr>
                <w:rFonts w:ascii="宋体" w:hAnsi="宋体" w:hint="eastAsia"/>
                <w:szCs w:val="21"/>
              </w:rPr>
              <w:t>%</w:t>
            </w:r>
          </w:p>
        </w:tc>
        <w:tc>
          <w:tcPr>
            <w:tcW w:w="2835" w:type="dxa"/>
            <w:shd w:val="clear" w:color="auto" w:fill="auto"/>
            <w:vAlign w:val="center"/>
          </w:tcPr>
          <w:p w:rsidR="00E651ED" w:rsidRPr="00856F02" w:rsidRDefault="00C4024D">
            <w:pPr>
              <w:jc w:val="center"/>
              <w:rPr>
                <w:szCs w:val="21"/>
                <w:lang w:val="en-GB"/>
              </w:rPr>
            </w:pPr>
            <w:r w:rsidRPr="00856F02">
              <w:rPr>
                <w:rFonts w:hint="eastAsia"/>
                <w:szCs w:val="21"/>
                <w:lang w:val="en-GB"/>
              </w:rPr>
              <w:t>评审价格＝响应最终报价—</w:t>
            </w:r>
            <w:r w:rsidRPr="00856F02">
              <w:rPr>
                <w:rFonts w:hint="eastAsia"/>
                <w:szCs w:val="21"/>
              </w:rPr>
              <w:t>残疾人福利性单位产品的价格</w:t>
            </w:r>
            <w:r w:rsidRPr="00856F02">
              <w:rPr>
                <w:rFonts w:ascii="宋体" w:hAnsi="宋体" w:hint="eastAsia"/>
                <w:szCs w:val="21"/>
                <w:lang w:val="en-GB"/>
              </w:rPr>
              <w:t>×</w:t>
            </w:r>
            <w:r w:rsidRPr="00856F02">
              <w:rPr>
                <w:rFonts w:hint="eastAsia"/>
                <w:szCs w:val="21"/>
                <w:lang w:val="en-GB"/>
              </w:rPr>
              <w:t>6%</w:t>
            </w:r>
          </w:p>
        </w:tc>
      </w:tr>
      <w:tr w:rsidR="00E651ED" w:rsidRPr="00856F02">
        <w:trPr>
          <w:trHeight w:val="2582"/>
        </w:trPr>
        <w:tc>
          <w:tcPr>
            <w:tcW w:w="8931" w:type="dxa"/>
            <w:gridSpan w:val="4"/>
            <w:vAlign w:val="center"/>
          </w:tcPr>
          <w:p w:rsidR="00E651ED" w:rsidRPr="00856F02"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856F02"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856F02">
              <w:rPr>
                <w:rFonts w:asciiTheme="minorEastAsia" w:hAnsiTheme="minorEastAsia" w:cs="仿宋_GB2312" w:hint="eastAsia"/>
                <w:szCs w:val="21"/>
                <w:lang w:val="zh-CN"/>
              </w:rPr>
              <w:t>2、</w:t>
            </w:r>
            <w:r w:rsidRPr="00856F02">
              <w:rPr>
                <w:rFonts w:asciiTheme="minorEastAsia" w:hAnsiTheme="minorEastAsia" w:cs="仿宋_GB2312"/>
                <w:szCs w:val="21"/>
                <w:lang w:val="zh-CN"/>
              </w:rPr>
              <w:t>经</w:t>
            </w:r>
            <w:r w:rsidRPr="00856F02">
              <w:rPr>
                <w:rFonts w:asciiTheme="minorEastAsia" w:hAnsiTheme="minorEastAsia" w:cs="仿宋_GB2312" w:hint="eastAsia"/>
                <w:szCs w:val="21"/>
                <w:lang w:val="zh-CN"/>
              </w:rPr>
              <w:t>谈判小组审查、评价</w:t>
            </w:r>
            <w:r w:rsidRPr="00856F02">
              <w:rPr>
                <w:rFonts w:asciiTheme="minorEastAsia" w:hAnsiTheme="minorEastAsia" w:cs="仿宋_GB2312"/>
                <w:szCs w:val="21"/>
                <w:lang w:val="zh-CN"/>
              </w:rPr>
              <w:t>，</w:t>
            </w:r>
            <w:r w:rsidRPr="00856F02">
              <w:rPr>
                <w:rFonts w:asciiTheme="minorEastAsia" w:hAnsiTheme="minorEastAsia" w:cs="仿宋_GB2312" w:hint="eastAsia"/>
                <w:szCs w:val="21"/>
                <w:lang w:val="zh-CN"/>
              </w:rPr>
              <w:t>响应文件符合谈判</w:t>
            </w:r>
            <w:r w:rsidRPr="00856F02">
              <w:rPr>
                <w:rFonts w:asciiTheme="minorEastAsia" w:hAnsiTheme="minorEastAsia" w:cs="仿宋_GB2312"/>
                <w:szCs w:val="21"/>
                <w:lang w:val="zh-CN"/>
              </w:rPr>
              <w:t>文件</w:t>
            </w:r>
            <w:r w:rsidRPr="00856F02">
              <w:rPr>
                <w:rFonts w:asciiTheme="minorEastAsia" w:hAnsiTheme="minorEastAsia" w:cs="仿宋_GB2312" w:hint="eastAsia"/>
                <w:szCs w:val="21"/>
                <w:lang w:val="zh-CN"/>
              </w:rPr>
              <w:t>实质性</w:t>
            </w:r>
            <w:r w:rsidRPr="00856F02">
              <w:rPr>
                <w:rFonts w:asciiTheme="minorEastAsia" w:hAnsiTheme="minorEastAsia" w:cs="仿宋_GB2312"/>
                <w:szCs w:val="21"/>
                <w:lang w:val="zh-CN"/>
              </w:rPr>
              <w:t>要求且</w:t>
            </w:r>
            <w:r w:rsidRPr="00856F02">
              <w:rPr>
                <w:rFonts w:asciiTheme="minorEastAsia" w:hAnsiTheme="minorEastAsia" w:cs="仿宋_GB2312" w:hint="eastAsia"/>
                <w:szCs w:val="21"/>
                <w:lang w:val="zh-CN"/>
              </w:rPr>
              <w:t>进行了政策性价格扣除后，</w:t>
            </w:r>
            <w:r w:rsidRPr="00856F02">
              <w:rPr>
                <w:rFonts w:asciiTheme="minorEastAsia" w:hAnsiTheme="minorEastAsia" w:cs="仿宋_GB2312"/>
                <w:szCs w:val="21"/>
                <w:lang w:val="zh-CN"/>
              </w:rPr>
              <w:t>以</w:t>
            </w:r>
            <w:r w:rsidRPr="00856F02">
              <w:rPr>
                <w:rFonts w:asciiTheme="minorEastAsia" w:hAnsiTheme="minorEastAsia" w:cs="仿宋_GB2312" w:hint="eastAsia"/>
                <w:szCs w:val="21"/>
                <w:lang w:val="zh-CN"/>
              </w:rPr>
              <w:t>评审价格由低到高的顺序提出</w:t>
            </w:r>
            <w:r w:rsidRPr="00856F02">
              <w:rPr>
                <w:rFonts w:asciiTheme="minorEastAsia" w:hAnsiTheme="minorEastAsia" w:cs="仿宋_GB2312"/>
                <w:szCs w:val="21"/>
                <w:lang w:val="zh-CN"/>
              </w:rPr>
              <w:t>3</w:t>
            </w:r>
            <w:r w:rsidRPr="00856F02">
              <w:rPr>
                <w:rFonts w:asciiTheme="minorEastAsia" w:hAnsiTheme="minorEastAsia" w:cs="仿宋_GB2312" w:hint="eastAsia"/>
                <w:szCs w:val="21"/>
                <w:lang w:val="zh-CN"/>
              </w:rPr>
              <w:t>名成交候选人。</w:t>
            </w:r>
          </w:p>
        </w:tc>
      </w:tr>
    </w:tbl>
    <w:p w:rsidR="00E651ED" w:rsidRPr="00856F02"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备注：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a、不接受联合体响应的项目，本表中第2项、第3项情形不适用。</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b、小型和微型企业产品包括货物及其提供的服务与工程。</w:t>
      </w:r>
    </w:p>
    <w:p w:rsidR="00E651ED" w:rsidRPr="00856F02"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856F02"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856F02">
        <w:rPr>
          <w:rFonts w:asciiTheme="minorEastAsia" w:hAnsiTheme="minorEastAsia" w:cs="仿宋_GB2312" w:hint="eastAsia"/>
          <w:szCs w:val="21"/>
          <w:lang w:val="zh-CN"/>
        </w:rPr>
        <w:t>d、残疾人福利性单位属于小型、微型企业的，不重复享受政策</w:t>
      </w:r>
      <w:r w:rsidRPr="00856F02">
        <w:rPr>
          <w:rFonts w:ascii="宋体" w:hAnsi="宋体" w:hint="eastAsia"/>
          <w:bCs/>
          <w:szCs w:val="21"/>
          <w:lang w:val="en-GB"/>
        </w:rPr>
        <w:t>。</w:t>
      </w:r>
    </w:p>
    <w:p w:rsidR="00E651ED" w:rsidRPr="00856F02" w:rsidRDefault="00C4024D">
      <w:pPr>
        <w:spacing w:line="360" w:lineRule="auto"/>
        <w:ind w:firstLineChars="200" w:firstLine="420"/>
        <w:rPr>
          <w:rFonts w:asciiTheme="minorEastAsia" w:hAnsiTheme="minorEastAsia" w:cs="仿宋_GB2312"/>
          <w:szCs w:val="21"/>
          <w:lang w:val="zh-CN"/>
        </w:rPr>
      </w:pPr>
      <w:r w:rsidRPr="00856F02">
        <w:rPr>
          <w:rFonts w:asciiTheme="minorEastAsia" w:hAnsiTheme="minorEastAsia" w:cs="仿宋_GB2312"/>
          <w:szCs w:val="21"/>
          <w:lang w:val="zh-CN"/>
        </w:rPr>
        <w:t>E</w:t>
      </w:r>
      <w:r w:rsidRPr="00856F02">
        <w:rPr>
          <w:rFonts w:asciiTheme="minorEastAsia" w:hAnsiTheme="minorEastAsia" w:cs="仿宋_GB2312" w:hint="eastAsia"/>
          <w:szCs w:val="21"/>
          <w:lang w:val="zh-CN"/>
        </w:rPr>
        <w:t>、小型和微型企业不包括民办非企业单位。</w:t>
      </w:r>
    </w:p>
    <w:p w:rsidR="00E651ED" w:rsidRPr="00856F02"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hint="eastAsia"/>
          <w:b/>
          <w:sz w:val="21"/>
          <w:szCs w:val="21"/>
        </w:rPr>
        <w:t>2、</w:t>
      </w:r>
      <w:r w:rsidRPr="00856F02">
        <w:rPr>
          <w:rFonts w:asciiTheme="minorEastAsia" w:eastAsiaTheme="minorEastAsia" w:hAnsiTheme="minorEastAsia" w:cs="仿宋_GB2312" w:hint="eastAsia"/>
          <w:b/>
          <w:sz w:val="21"/>
          <w:szCs w:val="21"/>
          <w:lang w:val="zh-CN"/>
        </w:rPr>
        <w:t>关于强制性产品认证</w:t>
      </w:r>
    </w:p>
    <w:p w:rsidR="00E651ED" w:rsidRPr="00856F02" w:rsidRDefault="00C4024D">
      <w:pPr>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仿宋_GB2312" w:hint="eastAsia"/>
          <w:szCs w:val="21"/>
          <w:lang w:val="zh-CN"/>
        </w:rPr>
        <w:t>（1）如供应商所响应产品属于“中国强制性产品认证”（3C认证）范围内,则必须承诺采用</w:t>
      </w:r>
      <w:r w:rsidRPr="00856F02">
        <w:rPr>
          <w:rFonts w:asciiTheme="minorEastAsia" w:hAnsiTheme="minorEastAsia" w:cs="仿宋_GB2312"/>
          <w:szCs w:val="21"/>
          <w:lang w:val="zh-CN"/>
        </w:rPr>
        <w:t>《中华人民共和国实施强制性产品认证的产品目录》</w:t>
      </w:r>
      <w:r w:rsidRPr="00856F02">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（2）供应商所响应产品如被列入</w:t>
      </w:r>
      <w:r w:rsidRPr="00856F02">
        <w:rPr>
          <w:rFonts w:asciiTheme="minorEastAsia" w:hAnsiTheme="minorEastAsia" w:cs="宋体"/>
          <w:kern w:val="0"/>
          <w:szCs w:val="21"/>
        </w:rPr>
        <w:t>《信息安全产品强制性认证目录》，</w:t>
      </w:r>
      <w:r w:rsidRPr="00856F02">
        <w:rPr>
          <w:rFonts w:asciiTheme="minorEastAsia" w:hAnsiTheme="minorEastAsia" w:cs="仿宋_GB2312" w:hint="eastAsia"/>
          <w:szCs w:val="21"/>
          <w:lang w:val="zh-CN"/>
        </w:rPr>
        <w:t>则响应文件中应根据本项目谈判文件“第二章 采购需求”</w:t>
      </w:r>
      <w:r w:rsidRPr="00856F02">
        <w:rPr>
          <w:rFonts w:asciiTheme="minorEastAsia" w:hAnsiTheme="minorEastAsia" w:cs="仿宋_GB2312"/>
          <w:szCs w:val="21"/>
          <w:lang w:val="zh-CN"/>
        </w:rPr>
        <w:t>提供</w:t>
      </w:r>
      <w:r w:rsidRPr="00856F02">
        <w:rPr>
          <w:rFonts w:asciiTheme="minorEastAsia" w:hAnsiTheme="minorEastAsia" w:cs="仿宋_GB2312" w:hint="eastAsia"/>
          <w:szCs w:val="21"/>
          <w:lang w:val="zh-CN"/>
        </w:rPr>
        <w:t>：</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①中国信息安全认证中心官网（</w:t>
      </w:r>
      <w:r w:rsidRPr="00856F02">
        <w:rPr>
          <w:rFonts w:asciiTheme="minorEastAsia" w:hAnsiTheme="minorEastAsia" w:cs="宋体"/>
          <w:kern w:val="0"/>
          <w:szCs w:val="21"/>
        </w:rPr>
        <w:t>http://www.isccc.gov.cn/index.shtml</w:t>
      </w:r>
      <w:r w:rsidRPr="00856F02">
        <w:rPr>
          <w:rFonts w:asciiTheme="minorEastAsia" w:hAnsiTheme="minorEastAsia" w:cs="宋体" w:hint="eastAsia"/>
          <w:kern w:val="0"/>
          <w:szCs w:val="21"/>
        </w:rPr>
        <w:t>）产品查询结果截图</w:t>
      </w:r>
      <w:r w:rsidRPr="00856F02">
        <w:rPr>
          <w:rFonts w:asciiTheme="minorEastAsia" w:hAnsiTheme="minorEastAsia" w:cs="宋体" w:hint="eastAsia"/>
          <w:kern w:val="0"/>
          <w:szCs w:val="21"/>
        </w:rPr>
        <w:lastRenderedPageBreak/>
        <w:t>并加盖供应商公章；</w:t>
      </w:r>
    </w:p>
    <w:p w:rsidR="00E651ED" w:rsidRPr="00856F02"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56F02">
        <w:rPr>
          <w:rFonts w:asciiTheme="minorEastAsia" w:hAnsiTheme="minorEastAsia" w:cs="宋体" w:hint="eastAsia"/>
          <w:kern w:val="0"/>
          <w:szCs w:val="21"/>
        </w:rPr>
        <w:t>②中国信息安全认证中心</w:t>
      </w:r>
      <w:r w:rsidRPr="00856F02">
        <w:rPr>
          <w:rFonts w:asciiTheme="minorEastAsia" w:hAnsiTheme="minorEastAsia" w:cs="仿宋_GB2312" w:hint="eastAsia"/>
          <w:szCs w:val="21"/>
          <w:lang w:val="zh-CN"/>
        </w:rPr>
        <w:t>颁发的《中国国家信息安全产品认证证书》加盖供应商公章的原件扫描件（或图片）。</w:t>
      </w:r>
    </w:p>
    <w:p w:rsidR="00E651ED" w:rsidRPr="00856F02" w:rsidRDefault="00C4024D">
      <w:pPr>
        <w:wordWrap w:val="0"/>
        <w:spacing w:line="360" w:lineRule="auto"/>
        <w:ind w:firstLineChars="200" w:firstLine="480"/>
        <w:contextualSpacing/>
        <w:rPr>
          <w:rFonts w:asciiTheme="minorEastAsia" w:hAnsiTheme="minorEastAsia" w:cs="宋体"/>
          <w:kern w:val="0"/>
          <w:sz w:val="24"/>
          <w:szCs w:val="24"/>
        </w:rPr>
      </w:pPr>
      <w:r w:rsidRPr="00856F02">
        <w:rPr>
          <w:rFonts w:ascii="楷体" w:eastAsia="楷体" w:hAnsi="楷体" w:cs="仿宋_GB2312" w:hint="eastAsia"/>
          <w:sz w:val="24"/>
          <w:szCs w:val="24"/>
          <w:lang w:val="zh-CN"/>
        </w:rPr>
        <w:t>注：仅需提供序号</w:t>
      </w:r>
      <w:r w:rsidRPr="00856F02">
        <w:rPr>
          <w:rFonts w:ascii="楷体" w:eastAsia="楷体" w:hAnsi="楷体" w:hint="eastAsia"/>
          <w:sz w:val="24"/>
          <w:szCs w:val="24"/>
        </w:rPr>
        <w:t>①～②其中之一即可。</w:t>
      </w:r>
    </w:p>
    <w:p w:rsidR="00E651ED" w:rsidRPr="00856F02" w:rsidRDefault="00C4024D">
      <w:pPr>
        <w:pStyle w:val="a7"/>
        <w:spacing w:line="360" w:lineRule="auto"/>
        <w:contextualSpacing/>
        <w:rPr>
          <w:rFonts w:asciiTheme="minorEastAsia" w:eastAsiaTheme="minorEastAsia" w:hAnsiTheme="minorEastAsia" w:cs="仿宋_GB2312"/>
          <w:b/>
          <w:sz w:val="21"/>
          <w:szCs w:val="21"/>
          <w:lang w:val="zh-CN"/>
        </w:rPr>
      </w:pPr>
      <w:r w:rsidRPr="00856F02">
        <w:rPr>
          <w:rFonts w:asciiTheme="minorEastAsia" w:eastAsiaTheme="minorEastAsia" w:hAnsiTheme="minorEastAsia" w:cs="仿宋_GB2312" w:hint="eastAsia"/>
          <w:b/>
          <w:sz w:val="21"/>
          <w:szCs w:val="21"/>
          <w:lang w:val="zh-CN"/>
        </w:rPr>
        <w:t>三、谈判小组编写评审报告。</w:t>
      </w:r>
    </w:p>
    <w:p w:rsidR="00D724BF" w:rsidRPr="00856F02" w:rsidRDefault="00D724BF" w:rsidP="00D724BF">
      <w:pPr>
        <w:wordWrap w:val="0"/>
        <w:spacing w:line="360" w:lineRule="auto"/>
        <w:ind w:firstLineChars="200" w:firstLine="420"/>
        <w:contextualSpacing/>
        <w:rPr>
          <w:rFonts w:asciiTheme="minorEastAsia" w:hAnsiTheme="minorEastAsia" w:cs="宋体"/>
          <w:kern w:val="0"/>
          <w:szCs w:val="21"/>
        </w:rPr>
      </w:pPr>
      <w:r w:rsidRPr="00856F02">
        <w:rPr>
          <w:rFonts w:asciiTheme="minorEastAsia" w:hAnsiTheme="minorEastAsia" w:cs="宋体" w:hint="eastAsia"/>
          <w:kern w:val="0"/>
          <w:szCs w:val="21"/>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Default="00B354EB">
      <w:pPr>
        <w:adjustRightInd w:val="0"/>
        <w:snapToGrid w:val="0"/>
        <w:spacing w:line="360" w:lineRule="auto"/>
        <w:ind w:firstLineChars="200" w:firstLine="420"/>
        <w:rPr>
          <w:rFonts w:ascii="宋体" w:hAnsi="宋体" w:cs="Courier New"/>
          <w:szCs w:val="21"/>
        </w:rPr>
      </w:pPr>
    </w:p>
    <w:p w:rsidR="00B354EB" w:rsidRPr="00856F02" w:rsidRDefault="00B354EB">
      <w:pPr>
        <w:adjustRightInd w:val="0"/>
        <w:snapToGrid w:val="0"/>
        <w:spacing w:line="360" w:lineRule="auto"/>
        <w:ind w:firstLineChars="200" w:firstLine="420"/>
        <w:rPr>
          <w:rFonts w:ascii="宋体" w:hAnsi="宋体" w:cs="Courier New"/>
          <w:szCs w:val="21"/>
        </w:rPr>
      </w:pPr>
    </w:p>
    <w:p w:rsidR="00E651ED" w:rsidRPr="00856F02" w:rsidRDefault="00E651ED">
      <w:pPr>
        <w:adjustRightInd w:val="0"/>
        <w:snapToGrid w:val="0"/>
        <w:spacing w:line="360" w:lineRule="auto"/>
        <w:ind w:firstLineChars="200" w:firstLine="420"/>
        <w:rPr>
          <w:rFonts w:ascii="宋体" w:hAnsi="宋体" w:cs="Courier New"/>
          <w:szCs w:val="21"/>
        </w:rPr>
      </w:pPr>
    </w:p>
    <w:p w:rsidR="00E651ED" w:rsidRPr="00856F02"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t>第七章 合同条款及格式</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（此合同仅供参考。以最终采购人与成交供应商签定的合同条款为准进行公示，</w:t>
      </w:r>
    </w:p>
    <w:p w:rsidR="00E651ED" w:rsidRPr="00856F02" w:rsidRDefault="00C4024D">
      <w:pPr>
        <w:spacing w:line="360" w:lineRule="auto"/>
        <w:jc w:val="center"/>
        <w:rPr>
          <w:rFonts w:ascii="宋体" w:hAnsi="宋体" w:cs="微软雅黑"/>
          <w:b/>
          <w:bCs/>
          <w:szCs w:val="21"/>
        </w:rPr>
      </w:pPr>
      <w:r w:rsidRPr="00856F02">
        <w:rPr>
          <w:rFonts w:ascii="宋体" w:hAnsi="宋体" w:cs="微软雅黑" w:hint="eastAsia"/>
          <w:b/>
          <w:bCs/>
          <w:szCs w:val="21"/>
        </w:rPr>
        <w:t>最终签定合同的主要条款不能与谈判文件有冲突）</w:t>
      </w:r>
    </w:p>
    <w:p w:rsidR="009961A7" w:rsidRDefault="009961A7">
      <w:pPr>
        <w:pStyle w:val="ac"/>
        <w:spacing w:before="75" w:after="75" w:line="360" w:lineRule="auto"/>
        <w:rPr>
          <w:rFonts w:asciiTheme="minorEastAsia" w:eastAsiaTheme="minorEastAsia" w:hAnsiTheme="minorEastAsia"/>
          <w:sz w:val="21"/>
          <w:szCs w:val="21"/>
        </w:rPr>
      </w:pP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甲方：</w:t>
      </w:r>
      <w:r w:rsidRPr="00856F02">
        <w:rPr>
          <w:rFonts w:asciiTheme="minorEastAsia" w:eastAsiaTheme="minorEastAsia" w:hAnsiTheme="minorEastAsia"/>
          <w:sz w:val="21"/>
          <w:szCs w:val="21"/>
          <w:u w:val="single"/>
        </w:rPr>
        <w:t>（采购人全称）</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乙方：</w:t>
      </w:r>
      <w:r w:rsidRPr="00856F02">
        <w:rPr>
          <w:rFonts w:asciiTheme="minorEastAsia" w:eastAsiaTheme="minorEastAsia" w:hAnsiTheme="minorEastAsia"/>
          <w:sz w:val="21"/>
          <w:szCs w:val="21"/>
          <w:u w:val="single"/>
        </w:rPr>
        <w:t>（</w:t>
      </w:r>
      <w:r w:rsidRPr="00856F02">
        <w:rPr>
          <w:rFonts w:asciiTheme="minorEastAsia" w:eastAsiaTheme="minorEastAsia" w:hAnsiTheme="minorEastAsia" w:hint="eastAsia"/>
          <w:sz w:val="21"/>
          <w:szCs w:val="21"/>
          <w:u w:val="single"/>
        </w:rPr>
        <w:t>成交供应商</w:t>
      </w:r>
      <w:r w:rsidRPr="00856F02">
        <w:rPr>
          <w:rFonts w:asciiTheme="minorEastAsia" w:eastAsiaTheme="minorEastAsia" w:hAnsiTheme="minorEastAsia"/>
          <w:sz w:val="21"/>
          <w:szCs w:val="21"/>
          <w:u w:val="single"/>
        </w:rPr>
        <w:t>全称）</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根据招标编号为</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的</w:t>
      </w:r>
      <w:r w:rsidRPr="00856F02">
        <w:rPr>
          <w:rFonts w:asciiTheme="minorEastAsia" w:eastAsiaTheme="minorEastAsia" w:hAnsiTheme="minorEastAsia"/>
          <w:sz w:val="21"/>
          <w:szCs w:val="21"/>
          <w:u w:val="single"/>
        </w:rPr>
        <w:t>（填写“项目名称”）</w:t>
      </w:r>
      <w:r w:rsidRPr="00856F02">
        <w:rPr>
          <w:rFonts w:asciiTheme="minorEastAsia" w:eastAsiaTheme="minorEastAsia" w:hAnsiTheme="minorEastAsia"/>
          <w:sz w:val="21"/>
          <w:szCs w:val="21"/>
        </w:rPr>
        <w:t>项目（以下简称：“本项目”）的招标结果，乙方为</w:t>
      </w:r>
      <w:r w:rsidRPr="00856F02">
        <w:rPr>
          <w:rFonts w:asciiTheme="minorEastAsia" w:eastAsiaTheme="minorEastAsia" w:hAnsiTheme="minorEastAsia" w:hint="eastAsia"/>
          <w:sz w:val="21"/>
          <w:szCs w:val="21"/>
        </w:rPr>
        <w:t>成交供应商</w:t>
      </w:r>
      <w:r w:rsidRPr="00856F02">
        <w:rPr>
          <w:rFonts w:asciiTheme="minorEastAsia" w:eastAsiaTheme="minorEastAsia" w:hAnsiTheme="minorEastAsia"/>
          <w:sz w:val="21"/>
          <w:szCs w:val="21"/>
        </w:rPr>
        <w:t>。现经甲乙双方友好协商，就以下事项达成一致并签订本合同：</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1、下列合同文件是构成本合同不可分割的部分：</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文件、乙方的</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1.3其他文件或材料：□无。□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2、合同标的</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3、合同总金额</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3.1合同总金额为人民币大写：</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元（￥</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4、合同标的交付时间、地点和条件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4.1交付时间：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4.2交付地点：</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4.3交付条件：</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5、合同标的应符合</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6.1验收应按照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文件、乙方</w:t>
      </w:r>
      <w:r w:rsidRPr="00856F02">
        <w:rPr>
          <w:rFonts w:asciiTheme="minorEastAsia" w:eastAsiaTheme="minorEastAsia" w:hAnsiTheme="minorEastAsia" w:hint="eastAsia"/>
          <w:sz w:val="21"/>
          <w:szCs w:val="21"/>
        </w:rPr>
        <w:t>响应</w:t>
      </w:r>
      <w:r w:rsidRPr="00856F02">
        <w:rPr>
          <w:rFonts w:asciiTheme="minorEastAsia" w:eastAsiaTheme="minorEastAsia" w:hAnsiTheme="minorEastAsia"/>
          <w:sz w:val="21"/>
          <w:szCs w:val="21"/>
        </w:rPr>
        <w:t>文件的规定或约定进行，具体如下：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6.2本项目是否邀请其他</w:t>
      </w:r>
      <w:r w:rsidRPr="00856F02">
        <w:rPr>
          <w:rFonts w:asciiTheme="minorEastAsia" w:eastAsiaTheme="minorEastAsia" w:hAnsiTheme="minorEastAsia" w:hint="eastAsia"/>
          <w:sz w:val="21"/>
          <w:szCs w:val="21"/>
        </w:rPr>
        <w:t>供应商</w:t>
      </w:r>
      <w:r w:rsidRPr="00856F02">
        <w:rPr>
          <w:rFonts w:asciiTheme="minorEastAsia" w:eastAsiaTheme="minorEastAsia" w:hAnsiTheme="minorEastAsia"/>
          <w:sz w:val="21"/>
          <w:szCs w:val="21"/>
        </w:rPr>
        <w:t>参与验收：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□不邀请。□邀请，具体如下：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7、合同款项的支付应按照</w:t>
      </w:r>
      <w:r w:rsidRPr="00856F02">
        <w:rPr>
          <w:rFonts w:asciiTheme="minorEastAsia" w:eastAsiaTheme="minorEastAsia" w:hAnsiTheme="minorEastAsia" w:hint="eastAsia"/>
          <w:sz w:val="21"/>
          <w:szCs w:val="21"/>
        </w:rPr>
        <w:t>谈判</w:t>
      </w:r>
      <w:r w:rsidRPr="00856F02">
        <w:rPr>
          <w:rFonts w:asciiTheme="minorEastAsia" w:eastAsiaTheme="minorEastAsia" w:hAnsiTheme="minorEastAsia"/>
          <w:sz w:val="21"/>
          <w:szCs w:val="21"/>
        </w:rPr>
        <w:t>文件的规定进行，具体如下：</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（按照实际情况编制填写，可以是表格或文字描述，包括一次性支付或分期支付等）</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8、履约保证金</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□无。□有，具体如下：</w:t>
      </w:r>
      <w:r w:rsidRPr="00856F02">
        <w:rPr>
          <w:rFonts w:asciiTheme="minorEastAsia" w:eastAsiaTheme="minorEastAsia" w:hAnsiTheme="minorEastAsia"/>
          <w:sz w:val="21"/>
          <w:szCs w:val="21"/>
          <w:u w:val="single"/>
        </w:rPr>
        <w:t>（按照</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文件规定填写）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9、合同有效期</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10、违约责任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（按照实际情况编制填写，可以是表格或文字描述）</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11、知识产权</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856F02">
        <w:rPr>
          <w:rFonts w:asciiTheme="minorEastAsia" w:eastAsiaTheme="minorEastAsia" w:hAnsiTheme="minorEastAsia" w:hint="eastAsia"/>
          <w:sz w:val="21"/>
          <w:szCs w:val="21"/>
        </w:rPr>
        <w:t>成交</w:t>
      </w:r>
      <w:r w:rsidRPr="00856F02">
        <w:rPr>
          <w:rFonts w:asciiTheme="minorEastAsia" w:eastAsiaTheme="minorEastAsia" w:hAnsiTheme="minorEastAsia"/>
          <w:sz w:val="21"/>
          <w:szCs w:val="21"/>
        </w:rPr>
        <w:t>资格将被取消；甲方还将按照有关法律、法规和规章的规定进行处理，具体如下：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12、解决争议的方法</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12.1甲、乙双方协商解决。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12.2若协商解决不成，则通过下列途径之一解决：</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□提交仲裁委员会仲裁，具体如下：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□向人民法院提起诉讼，具体如下：</w:t>
      </w: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13、不可抗力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14、合同条款</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u w:val="single"/>
        </w:rPr>
        <w:t>（按照实际情况编制填写。</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文件已有规定的，双方均不得变更或调整；</w:t>
      </w:r>
      <w:r w:rsidRPr="00856F02">
        <w:rPr>
          <w:rFonts w:asciiTheme="minorEastAsia" w:eastAsiaTheme="minorEastAsia" w:hAnsiTheme="minorEastAsia" w:hint="eastAsia"/>
          <w:sz w:val="21"/>
          <w:szCs w:val="21"/>
          <w:u w:val="single"/>
        </w:rPr>
        <w:t>谈判</w:t>
      </w:r>
      <w:r w:rsidRPr="00856F02">
        <w:rPr>
          <w:rFonts w:asciiTheme="minorEastAsia" w:eastAsiaTheme="minorEastAsia" w:hAnsiTheme="minorEastAsia"/>
          <w:sz w:val="21"/>
          <w:szCs w:val="21"/>
          <w:u w:val="single"/>
        </w:rPr>
        <w:t>文件未作规定的，双方可通过友好协商进行约定）</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15、其他约定</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15.1合同文件与本合同具有同等法律效力。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15.2本合同未尽事宜，双方可另行补充。</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15.3合同生效：自签订之日起生效。</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15.4本合同一式</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份，经双方授权代表签字并盖章后生效。甲方、乙方各执</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份，送</w:t>
      </w:r>
      <w:r w:rsidRPr="00856F02">
        <w:rPr>
          <w:rFonts w:asciiTheme="minorEastAsia" w:eastAsiaTheme="minorEastAsia" w:hAnsiTheme="minorEastAsia"/>
          <w:sz w:val="21"/>
          <w:szCs w:val="21"/>
          <w:u w:val="single"/>
        </w:rPr>
        <w:t>（填写需要备案的监管部门的全称）</w:t>
      </w:r>
      <w:r w:rsidRPr="00856F02">
        <w:rPr>
          <w:rFonts w:asciiTheme="minorEastAsia" w:eastAsiaTheme="minorEastAsia" w:hAnsiTheme="minorEastAsia"/>
          <w:sz w:val="21"/>
          <w:szCs w:val="21"/>
        </w:rPr>
        <w:t>备案</w:t>
      </w:r>
      <w:r w:rsidRPr="00856F02">
        <w:rPr>
          <w:rFonts w:asciiTheme="minorEastAsia" w:eastAsiaTheme="minorEastAsia" w:hAnsiTheme="minorEastAsia"/>
          <w:sz w:val="21"/>
          <w:szCs w:val="21"/>
          <w:u w:val="single"/>
        </w:rPr>
        <w:t>（填写具体份数）</w:t>
      </w:r>
      <w:r w:rsidRPr="00856F02">
        <w:rPr>
          <w:rFonts w:asciiTheme="minorEastAsia" w:eastAsiaTheme="minorEastAsia" w:hAnsiTheme="minorEastAsia"/>
          <w:sz w:val="21"/>
          <w:szCs w:val="21"/>
        </w:rPr>
        <w:t>份，具有同等效力。</w:t>
      </w:r>
    </w:p>
    <w:p w:rsidR="00E651ED" w:rsidRPr="00856F02" w:rsidRDefault="00C4024D">
      <w:pPr>
        <w:pStyle w:val="ac"/>
        <w:spacing w:before="75" w:after="75" w:line="360" w:lineRule="auto"/>
        <w:ind w:firstLine="482"/>
        <w:rPr>
          <w:rFonts w:asciiTheme="minorEastAsia" w:eastAsiaTheme="minorEastAsia" w:hAnsiTheme="minorEastAsia"/>
          <w:sz w:val="21"/>
          <w:szCs w:val="21"/>
        </w:rPr>
      </w:pPr>
      <w:r w:rsidRPr="00856F02">
        <w:rPr>
          <w:rFonts w:asciiTheme="minorEastAsia" w:eastAsiaTheme="minorEastAsia" w:hAnsiTheme="minorEastAsia"/>
          <w:sz w:val="21"/>
          <w:szCs w:val="21"/>
        </w:rPr>
        <w:t>15.5其他：□无。□</w:t>
      </w:r>
      <w:r w:rsidRPr="00856F02">
        <w:rPr>
          <w:rFonts w:asciiTheme="minorEastAsia" w:eastAsiaTheme="minorEastAsia" w:hAnsiTheme="minorEastAsia"/>
          <w:sz w:val="21"/>
          <w:szCs w:val="21"/>
          <w:u w:val="single"/>
        </w:rPr>
        <w:t>（按照实际情况编制填写需要增加的内容）</w:t>
      </w:r>
      <w:r w:rsidRPr="00856F02">
        <w:rPr>
          <w:rFonts w:asciiTheme="minorEastAsia" w:eastAsiaTheme="minorEastAsia" w:hAnsiTheme="minorEastAsia"/>
          <w:sz w:val="21"/>
          <w:szCs w:val="21"/>
        </w:rPr>
        <w:t>。</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lastRenderedPageBreak/>
        <w:t> </w:t>
      </w:r>
    </w:p>
    <w:p w:rsidR="00E651ED" w:rsidRPr="00856F02" w:rsidRDefault="00E651ED">
      <w:pPr>
        <w:pStyle w:val="ac"/>
        <w:spacing w:before="75" w:after="75"/>
        <w:rPr>
          <w:rFonts w:asciiTheme="minorEastAsia" w:eastAsiaTheme="minorEastAsia" w:hAnsiTheme="minorEastAsia"/>
          <w:sz w:val="21"/>
          <w:szCs w:val="21"/>
        </w:rPr>
      </w:pP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甲方：                        乙方：</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住所：                        住所：</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       </w:t>
      </w:r>
      <w:r w:rsidRPr="00856F02">
        <w:rPr>
          <w:rFonts w:asciiTheme="minorEastAsia" w:eastAsiaTheme="minorEastAsia" w:hAnsiTheme="minorEastAsia" w:hint="eastAsia"/>
          <w:sz w:val="21"/>
          <w:szCs w:val="21"/>
        </w:rPr>
        <w:t xml:space="preserve">               法定代表人（</w:t>
      </w:r>
      <w:r w:rsidRPr="00856F02">
        <w:rPr>
          <w:rFonts w:asciiTheme="minorEastAsia" w:eastAsiaTheme="minorEastAsia" w:hAnsiTheme="minorEastAsia"/>
          <w:sz w:val="21"/>
          <w:szCs w:val="21"/>
        </w:rPr>
        <w:t>单位负责人</w:t>
      </w:r>
      <w:r w:rsidRPr="00856F02">
        <w:rPr>
          <w:rFonts w:asciiTheme="minorEastAsia" w:eastAsiaTheme="minorEastAsia" w:hAnsiTheme="minorEastAsia" w:hint="eastAsia"/>
          <w:sz w:val="21"/>
          <w:szCs w:val="21"/>
        </w:rPr>
        <w:t>）</w:t>
      </w:r>
      <w:r w:rsidRPr="00856F02">
        <w:rPr>
          <w:rFonts w:asciiTheme="minorEastAsia" w:eastAsiaTheme="minorEastAsia" w:hAnsiTheme="minorEastAsia"/>
          <w:sz w:val="21"/>
          <w:szCs w:val="21"/>
        </w:rPr>
        <w:t>：</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联系方法：                      联系方法：</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开户银行：                      开户银行：</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账号：                        账号：</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rPr>
          <w:rFonts w:asciiTheme="minorEastAsia" w:eastAsiaTheme="minorEastAsia" w:hAnsiTheme="minorEastAsia"/>
          <w:sz w:val="21"/>
          <w:szCs w:val="21"/>
        </w:rPr>
      </w:pPr>
      <w:r w:rsidRPr="00856F02">
        <w:rPr>
          <w:rFonts w:asciiTheme="minorEastAsia" w:eastAsiaTheme="minorEastAsia" w:hAnsiTheme="minorEastAsia"/>
          <w:sz w:val="21"/>
          <w:szCs w:val="21"/>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签订地点：</w:t>
      </w:r>
      <w:r w:rsidRPr="00856F02">
        <w:rPr>
          <w:rFonts w:asciiTheme="minorEastAsia" w:eastAsiaTheme="minorEastAsia" w:hAnsiTheme="minorEastAsia"/>
          <w:sz w:val="21"/>
          <w:szCs w:val="21"/>
          <w:u w:val="single"/>
        </w:rPr>
        <w:t>                </w:t>
      </w:r>
    </w:p>
    <w:p w:rsidR="00E651ED" w:rsidRPr="00856F02" w:rsidRDefault="00C4024D">
      <w:pPr>
        <w:pStyle w:val="ac"/>
        <w:spacing w:before="75" w:after="75" w:line="360" w:lineRule="auto"/>
        <w:rPr>
          <w:rFonts w:asciiTheme="minorEastAsia" w:eastAsiaTheme="minorEastAsia" w:hAnsiTheme="minorEastAsia"/>
          <w:sz w:val="21"/>
          <w:szCs w:val="21"/>
        </w:rPr>
      </w:pPr>
      <w:r w:rsidRPr="00856F02">
        <w:rPr>
          <w:rFonts w:asciiTheme="minorEastAsia" w:eastAsiaTheme="minorEastAsia" w:hAnsiTheme="minorEastAsia"/>
          <w:sz w:val="21"/>
          <w:szCs w:val="21"/>
        </w:rPr>
        <w:t>签订日期：</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年</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月</w:t>
      </w:r>
      <w:r w:rsidRPr="00856F02">
        <w:rPr>
          <w:rFonts w:asciiTheme="minorEastAsia" w:eastAsiaTheme="minorEastAsia" w:hAnsiTheme="minorEastAsia"/>
          <w:sz w:val="21"/>
          <w:szCs w:val="21"/>
          <w:u w:val="single"/>
        </w:rPr>
        <w:t>   </w:t>
      </w:r>
      <w:r w:rsidRPr="00856F02">
        <w:rPr>
          <w:rFonts w:asciiTheme="minorEastAsia" w:eastAsiaTheme="minorEastAsia" w:hAnsiTheme="minorEastAsia"/>
          <w:sz w:val="21"/>
          <w:szCs w:val="21"/>
        </w:rPr>
        <w:t>日</w:t>
      </w: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856F02"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56F02">
        <w:rPr>
          <w:rFonts w:asciiTheme="majorEastAsia" w:eastAsiaTheme="majorEastAsia" w:hAnsiTheme="majorEastAsia" w:cs="宋体" w:hint="eastAsia"/>
          <w:b/>
          <w:kern w:val="0"/>
          <w:sz w:val="32"/>
          <w:szCs w:val="32"/>
        </w:rPr>
        <w:t>第八章 响应文件有关格式</w:t>
      </w:r>
    </w:p>
    <w:p w:rsidR="009961A7" w:rsidRPr="0012373E" w:rsidRDefault="009961A7" w:rsidP="0012373E">
      <w:pPr>
        <w:autoSpaceDE w:val="0"/>
        <w:autoSpaceDN w:val="0"/>
        <w:adjustRightInd w:val="0"/>
        <w:spacing w:line="360" w:lineRule="auto"/>
        <w:jc w:val="center"/>
        <w:rPr>
          <w:rFonts w:asciiTheme="minorEastAsia" w:hAnsiTheme="minorEastAsia" w:cs="黑体"/>
          <w:b/>
          <w:bCs/>
          <w:sz w:val="28"/>
          <w:szCs w:val="28"/>
          <w:lang w:val="zh-CN"/>
        </w:rPr>
      </w:pPr>
      <w:r w:rsidRPr="0012373E">
        <w:rPr>
          <w:rFonts w:asciiTheme="minorEastAsia" w:hAnsiTheme="minorEastAsia" w:cs="黑体" w:hint="eastAsia"/>
          <w:b/>
          <w:bCs/>
          <w:sz w:val="28"/>
          <w:szCs w:val="28"/>
          <w:lang w:val="zh-CN"/>
        </w:rPr>
        <w:t>一、封面</w:t>
      </w:r>
    </w:p>
    <w:p w:rsidR="009961A7" w:rsidRDefault="009961A7" w:rsidP="009961A7">
      <w:pPr>
        <w:jc w:val="center"/>
        <w:rPr>
          <w:rFonts w:ascii="仿宋" w:eastAsia="仿宋" w:hAnsi="仿宋"/>
          <w:sz w:val="72"/>
          <w:szCs w:val="72"/>
        </w:rPr>
      </w:pPr>
      <w:r>
        <w:rPr>
          <w:rFonts w:ascii="仿宋" w:eastAsia="仿宋" w:hAnsi="仿宋" w:hint="eastAsia"/>
          <w:sz w:val="72"/>
          <w:szCs w:val="72"/>
        </w:rPr>
        <w:t>竞争性谈判</w:t>
      </w:r>
    </w:p>
    <w:p w:rsidR="009961A7" w:rsidRDefault="009961A7" w:rsidP="009961A7">
      <w:pPr>
        <w:jc w:val="center"/>
        <w:rPr>
          <w:rFonts w:ascii="仿宋" w:eastAsia="仿宋" w:hAnsi="仿宋"/>
          <w:sz w:val="72"/>
          <w:szCs w:val="72"/>
        </w:rPr>
      </w:pPr>
    </w:p>
    <w:p w:rsidR="009961A7" w:rsidRDefault="009961A7" w:rsidP="009961A7">
      <w:pPr>
        <w:spacing w:line="1200" w:lineRule="exact"/>
        <w:jc w:val="center"/>
        <w:rPr>
          <w:rFonts w:ascii="仿宋" w:eastAsia="仿宋" w:hAnsi="仿宋"/>
          <w:sz w:val="72"/>
          <w:szCs w:val="72"/>
        </w:rPr>
      </w:pPr>
      <w:r>
        <w:rPr>
          <w:rFonts w:ascii="仿宋" w:eastAsia="仿宋" w:hAnsi="仿宋" w:hint="eastAsia"/>
          <w:sz w:val="72"/>
          <w:szCs w:val="72"/>
        </w:rPr>
        <w:t>响</w:t>
      </w:r>
    </w:p>
    <w:p w:rsidR="009961A7" w:rsidRDefault="009961A7" w:rsidP="009961A7">
      <w:pPr>
        <w:spacing w:line="1200" w:lineRule="exact"/>
        <w:jc w:val="center"/>
        <w:rPr>
          <w:rFonts w:ascii="仿宋" w:eastAsia="仿宋" w:hAnsi="仿宋"/>
          <w:sz w:val="72"/>
          <w:szCs w:val="72"/>
        </w:rPr>
      </w:pPr>
      <w:r>
        <w:rPr>
          <w:rFonts w:ascii="仿宋" w:eastAsia="仿宋" w:hAnsi="仿宋" w:hint="eastAsia"/>
          <w:sz w:val="72"/>
          <w:szCs w:val="72"/>
        </w:rPr>
        <w:t>应</w:t>
      </w:r>
    </w:p>
    <w:p w:rsidR="009961A7" w:rsidRDefault="009961A7" w:rsidP="009961A7">
      <w:pPr>
        <w:spacing w:line="1200" w:lineRule="exact"/>
        <w:jc w:val="center"/>
        <w:rPr>
          <w:rFonts w:ascii="仿宋" w:eastAsia="仿宋" w:hAnsi="仿宋"/>
          <w:sz w:val="72"/>
          <w:szCs w:val="72"/>
        </w:rPr>
      </w:pPr>
      <w:r>
        <w:rPr>
          <w:rFonts w:ascii="仿宋" w:eastAsia="仿宋" w:hAnsi="仿宋"/>
          <w:sz w:val="72"/>
          <w:szCs w:val="72"/>
        </w:rPr>
        <w:t>文</w:t>
      </w:r>
    </w:p>
    <w:p w:rsidR="009961A7" w:rsidRDefault="009961A7" w:rsidP="009961A7">
      <w:pPr>
        <w:spacing w:line="1200" w:lineRule="exact"/>
        <w:jc w:val="center"/>
        <w:rPr>
          <w:rFonts w:ascii="仿宋" w:eastAsia="仿宋" w:hAnsi="仿宋"/>
          <w:sz w:val="72"/>
          <w:szCs w:val="72"/>
        </w:rPr>
      </w:pPr>
      <w:r>
        <w:rPr>
          <w:rFonts w:ascii="仿宋" w:eastAsia="仿宋" w:hAnsi="仿宋"/>
          <w:sz w:val="72"/>
          <w:szCs w:val="72"/>
        </w:rPr>
        <w:t>件</w:t>
      </w:r>
    </w:p>
    <w:p w:rsidR="009961A7" w:rsidRDefault="009961A7" w:rsidP="009961A7">
      <w:pPr>
        <w:jc w:val="center"/>
        <w:rPr>
          <w:rFonts w:ascii="仿宋" w:eastAsia="仿宋" w:hAnsi="仿宋"/>
          <w:sz w:val="28"/>
          <w:szCs w:val="28"/>
        </w:rPr>
      </w:pPr>
    </w:p>
    <w:p w:rsidR="009961A7" w:rsidRDefault="009961A7" w:rsidP="009961A7">
      <w:pPr>
        <w:jc w:val="center"/>
        <w:rPr>
          <w:rFonts w:ascii="仿宋" w:eastAsia="仿宋" w:hAnsi="仿宋"/>
          <w:sz w:val="52"/>
          <w:szCs w:val="52"/>
        </w:rPr>
      </w:pPr>
      <w:r>
        <w:rPr>
          <w:rFonts w:ascii="仿宋" w:eastAsia="仿宋" w:hAnsi="仿宋"/>
          <w:sz w:val="52"/>
          <w:szCs w:val="52"/>
        </w:rPr>
        <w:t>（正本/副本）</w:t>
      </w:r>
    </w:p>
    <w:p w:rsidR="009961A7" w:rsidRDefault="009961A7" w:rsidP="009961A7">
      <w:pPr>
        <w:jc w:val="center"/>
        <w:rPr>
          <w:rFonts w:ascii="仿宋" w:eastAsia="仿宋" w:hAnsi="仿宋"/>
          <w:sz w:val="44"/>
          <w:szCs w:val="44"/>
        </w:rPr>
      </w:pPr>
    </w:p>
    <w:p w:rsidR="009961A7" w:rsidRDefault="009961A7" w:rsidP="009961A7">
      <w:pPr>
        <w:spacing w:line="640" w:lineRule="exact"/>
        <w:ind w:firstLineChars="100" w:firstLine="440"/>
        <w:rPr>
          <w:rFonts w:ascii="仿宋" w:eastAsia="仿宋" w:hAnsi="仿宋"/>
          <w:sz w:val="44"/>
          <w:szCs w:val="44"/>
        </w:rPr>
      </w:pPr>
      <w:r>
        <w:rPr>
          <w:rFonts w:ascii="仿宋" w:eastAsia="仿宋" w:hAnsi="仿宋"/>
          <w:sz w:val="44"/>
          <w:szCs w:val="44"/>
        </w:rPr>
        <w:t>项目编号：</w:t>
      </w:r>
    </w:p>
    <w:p w:rsidR="009961A7" w:rsidRDefault="009961A7" w:rsidP="009961A7">
      <w:pPr>
        <w:spacing w:line="640" w:lineRule="exact"/>
        <w:ind w:firstLineChars="100" w:firstLine="440"/>
        <w:rPr>
          <w:rFonts w:ascii="仿宋" w:eastAsia="仿宋" w:hAnsi="仿宋"/>
          <w:sz w:val="44"/>
          <w:szCs w:val="44"/>
        </w:rPr>
      </w:pPr>
      <w:r>
        <w:rPr>
          <w:rFonts w:ascii="仿宋" w:eastAsia="仿宋" w:hAnsi="仿宋"/>
          <w:sz w:val="44"/>
          <w:szCs w:val="44"/>
        </w:rPr>
        <w:t>项目名称：</w:t>
      </w:r>
      <w:r>
        <w:rPr>
          <w:rFonts w:ascii="仿宋" w:eastAsia="仿宋" w:hAnsi="仿宋" w:hint="eastAsia"/>
          <w:sz w:val="44"/>
          <w:szCs w:val="44"/>
        </w:rPr>
        <w:t xml:space="preserve">                     </w:t>
      </w:r>
    </w:p>
    <w:p w:rsidR="009961A7" w:rsidRDefault="009961A7" w:rsidP="009961A7">
      <w:pPr>
        <w:spacing w:line="640" w:lineRule="exact"/>
        <w:rPr>
          <w:rFonts w:ascii="仿宋" w:eastAsia="仿宋" w:hAnsi="仿宋"/>
          <w:sz w:val="44"/>
          <w:szCs w:val="44"/>
        </w:rPr>
      </w:pPr>
      <w:r>
        <w:rPr>
          <w:rFonts w:ascii="仿宋" w:eastAsia="仿宋" w:hAnsi="仿宋"/>
          <w:sz w:val="44"/>
          <w:szCs w:val="44"/>
        </w:rPr>
        <w:lastRenderedPageBreak/>
        <w:t xml:space="preserve"> </w:t>
      </w:r>
      <w:r>
        <w:rPr>
          <w:rFonts w:ascii="仿宋" w:eastAsia="仿宋" w:hAnsi="仿宋" w:hint="eastAsia"/>
          <w:sz w:val="44"/>
          <w:szCs w:val="44"/>
        </w:rPr>
        <w:t xml:space="preserve"> 供应商名称</w:t>
      </w:r>
      <w:r>
        <w:rPr>
          <w:rFonts w:ascii="仿宋" w:eastAsia="仿宋" w:hAnsi="仿宋"/>
          <w:sz w:val="44"/>
          <w:szCs w:val="44"/>
        </w:rPr>
        <w:t>：</w:t>
      </w:r>
      <w:r>
        <w:rPr>
          <w:rFonts w:ascii="仿宋" w:eastAsia="仿宋" w:hAnsi="仿宋" w:hint="eastAsia"/>
          <w:sz w:val="44"/>
          <w:szCs w:val="44"/>
        </w:rPr>
        <w:t xml:space="preserve">     </w:t>
      </w:r>
      <w:r>
        <w:rPr>
          <w:rFonts w:ascii="仿宋" w:eastAsia="仿宋" w:hAnsi="仿宋"/>
          <w:sz w:val="44"/>
          <w:szCs w:val="44"/>
        </w:rPr>
        <w:t>（盖章）</w:t>
      </w:r>
    </w:p>
    <w:p w:rsidR="00E651ED" w:rsidRPr="00856F02" w:rsidRDefault="009961A7" w:rsidP="009961A7">
      <w:pPr>
        <w:autoSpaceDE w:val="0"/>
        <w:autoSpaceDN w:val="0"/>
        <w:adjustRightInd w:val="0"/>
        <w:spacing w:line="700" w:lineRule="exact"/>
        <w:ind w:firstLine="551"/>
        <w:rPr>
          <w:rFonts w:asciiTheme="minorEastAsia" w:hAnsiTheme="minorEastAsia" w:cs="黑体"/>
          <w:b/>
          <w:bCs/>
          <w:sz w:val="44"/>
          <w:szCs w:val="44"/>
        </w:rPr>
      </w:pPr>
      <w:r>
        <w:rPr>
          <w:rFonts w:ascii="仿宋" w:eastAsia="仿宋" w:hAnsi="仿宋" w:hint="eastAsia"/>
          <w:sz w:val="44"/>
          <w:szCs w:val="44"/>
        </w:rPr>
        <w:t>谈判</w:t>
      </w:r>
      <w:r>
        <w:rPr>
          <w:rFonts w:ascii="仿宋" w:eastAsia="仿宋" w:hAnsi="仿宋"/>
          <w:sz w:val="44"/>
          <w:szCs w:val="44"/>
        </w:rPr>
        <w:t xml:space="preserve">时间：  </w:t>
      </w:r>
      <w:r>
        <w:rPr>
          <w:rFonts w:ascii="仿宋" w:eastAsia="仿宋" w:hAnsi="仿宋" w:hint="eastAsia"/>
          <w:sz w:val="44"/>
          <w:szCs w:val="44"/>
        </w:rPr>
        <w:t xml:space="preserve">   </w:t>
      </w:r>
      <w:r>
        <w:rPr>
          <w:rFonts w:ascii="仿宋" w:eastAsia="仿宋" w:hAnsi="仿宋"/>
          <w:sz w:val="44"/>
          <w:szCs w:val="44"/>
        </w:rPr>
        <w:t xml:space="preserve"> 年 </w:t>
      </w:r>
      <w:r>
        <w:rPr>
          <w:rFonts w:ascii="仿宋" w:eastAsia="仿宋" w:hAnsi="仿宋" w:hint="eastAsia"/>
          <w:sz w:val="44"/>
          <w:szCs w:val="44"/>
        </w:rPr>
        <w:t xml:space="preserve"> </w:t>
      </w:r>
      <w:r>
        <w:rPr>
          <w:rFonts w:ascii="仿宋" w:eastAsia="仿宋" w:hAnsi="仿宋"/>
          <w:sz w:val="44"/>
          <w:szCs w:val="44"/>
        </w:rPr>
        <w:t xml:space="preserve"> 月  </w:t>
      </w:r>
      <w:r>
        <w:rPr>
          <w:rFonts w:ascii="仿宋" w:eastAsia="仿宋" w:hAnsi="仿宋" w:hint="eastAsia"/>
          <w:sz w:val="44"/>
          <w:szCs w:val="44"/>
        </w:rPr>
        <w:t xml:space="preserve"> </w:t>
      </w:r>
      <w:r>
        <w:rPr>
          <w:rFonts w:ascii="仿宋" w:eastAsia="仿宋" w:hAnsi="仿宋"/>
          <w:sz w:val="44"/>
          <w:szCs w:val="44"/>
        </w:rPr>
        <w:t>日</w:t>
      </w:r>
    </w:p>
    <w:p w:rsidR="00E651ED" w:rsidRPr="0012373E" w:rsidRDefault="00C4024D" w:rsidP="0012373E">
      <w:pPr>
        <w:autoSpaceDE w:val="0"/>
        <w:autoSpaceDN w:val="0"/>
        <w:adjustRightInd w:val="0"/>
        <w:spacing w:line="360" w:lineRule="auto"/>
        <w:jc w:val="center"/>
        <w:rPr>
          <w:rFonts w:asciiTheme="minorEastAsia" w:hAnsiTheme="minorEastAsia" w:cs="黑体"/>
          <w:b/>
          <w:bCs/>
          <w:sz w:val="28"/>
          <w:szCs w:val="28"/>
          <w:lang w:val="zh-CN"/>
        </w:rPr>
      </w:pPr>
      <w:r w:rsidRPr="0012373E">
        <w:rPr>
          <w:rFonts w:asciiTheme="minorEastAsia" w:hAnsiTheme="minorEastAsia" w:cs="黑体" w:hint="eastAsia"/>
          <w:b/>
          <w:bCs/>
          <w:sz w:val="28"/>
          <w:szCs w:val="28"/>
          <w:lang w:val="zh-CN"/>
        </w:rPr>
        <w:t>二、报价一览表</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rsidP="008B7C65">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pacing w:line="360" w:lineRule="auto"/>
        <w:contextualSpacing/>
        <w:rPr>
          <w:rFonts w:asciiTheme="minorEastAsia" w:hAnsiTheme="minorEastAsia"/>
          <w:szCs w:val="21"/>
        </w:rPr>
      </w:pPr>
      <w:r w:rsidRPr="00856F02">
        <w:rPr>
          <w:rFonts w:asciiTheme="minorEastAsia" w:hAnsiTheme="minorEastAsia" w:hint="eastAsia"/>
          <w:szCs w:val="21"/>
        </w:rPr>
        <w:t xml:space="preserve">项目名称：                                                      </w:t>
      </w:r>
      <w:r w:rsidRPr="00856F02">
        <w:rPr>
          <w:rFonts w:asciiTheme="minorEastAsia" w:hAnsiTheme="minorEastAsia" w:cs="Arial" w:hint="eastAsia"/>
          <w:szCs w:val="21"/>
        </w:rPr>
        <w:t>单位：元（人民币）</w:t>
      </w:r>
    </w:p>
    <w:tbl>
      <w:tblPr>
        <w:tblW w:w="9588" w:type="dxa"/>
        <w:tblLayout w:type="fixed"/>
        <w:tblLook w:val="04A0"/>
      </w:tblPr>
      <w:tblGrid>
        <w:gridCol w:w="1257"/>
        <w:gridCol w:w="2415"/>
        <w:gridCol w:w="2387"/>
        <w:gridCol w:w="2415"/>
        <w:gridCol w:w="1114"/>
      </w:tblGrid>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rsidP="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交付</w:t>
            </w:r>
            <w:r>
              <w:rPr>
                <w:rFonts w:asciiTheme="minorEastAsia" w:hAnsiTheme="minorEastAsia" w:cs="宋体" w:hint="eastAsia"/>
                <w:b/>
                <w:szCs w:val="21"/>
                <w:lang w:val="zh-CN"/>
              </w:rPr>
              <w:t>日期</w:t>
            </w:r>
          </w:p>
        </w:tc>
        <w:tc>
          <w:tcPr>
            <w:tcW w:w="111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373E" w:rsidRPr="00856F02" w:rsidRDefault="0012373E">
            <w:pPr>
              <w:autoSpaceDE w:val="0"/>
              <w:autoSpaceDN w:val="0"/>
              <w:adjustRightInd w:val="0"/>
              <w:spacing w:line="4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备注</w:t>
            </w:r>
          </w:p>
        </w:tc>
      </w:tr>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r>
      <w:tr w:rsidR="0012373E" w:rsidRPr="00856F02" w:rsidTr="0012373E">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r w:rsidRPr="00856F02">
              <w:rPr>
                <w:rFonts w:asciiTheme="minorEastAsia" w:hAnsiTheme="minorEastAsia"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大写：</w:t>
            </w:r>
          </w:p>
          <w:p w:rsidR="0012373E" w:rsidRPr="00856F02" w:rsidRDefault="0012373E">
            <w:pPr>
              <w:autoSpaceDE w:val="0"/>
              <w:autoSpaceDN w:val="0"/>
              <w:adjustRightInd w:val="0"/>
              <w:spacing w:line="480" w:lineRule="exact"/>
              <w:rPr>
                <w:rFonts w:asciiTheme="minorEastAsia" w:hAnsiTheme="minorEastAsia" w:cs="宋体"/>
                <w:szCs w:val="21"/>
                <w:lang w:val="zh-CN"/>
              </w:rPr>
            </w:pPr>
            <w:r w:rsidRPr="00856F02">
              <w:rPr>
                <w:rFonts w:asciiTheme="minorEastAsia" w:hAnsiTheme="minorEastAsia"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12373E" w:rsidRPr="00856F02" w:rsidRDefault="0012373E">
            <w:pPr>
              <w:autoSpaceDE w:val="0"/>
              <w:autoSpaceDN w:val="0"/>
              <w:adjustRightInd w:val="0"/>
              <w:spacing w:line="480" w:lineRule="exact"/>
              <w:ind w:firstLine="240"/>
              <w:rPr>
                <w:rFonts w:asciiTheme="minorEastAsia" w:hAnsiTheme="minorEastAsia" w:cs="宋体"/>
                <w:szCs w:val="21"/>
                <w:lang w:val="zh-CN"/>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供应商名称：</w:t>
      </w:r>
      <w:r w:rsidRPr="00856F02">
        <w:rPr>
          <w:rFonts w:asciiTheme="minorEastAsia" w:hAnsiTheme="minorEastAsia" w:cs="宋体" w:hint="eastAsia"/>
          <w:szCs w:val="21"/>
          <w:u w:val="single"/>
          <w:lang w:val="zh-CN"/>
        </w:rPr>
        <w:t xml:space="preserve">     （全称）   </w:t>
      </w:r>
      <w:r w:rsidRPr="00856F02">
        <w:rPr>
          <w:rFonts w:asciiTheme="minorEastAsia" w:hAnsiTheme="minorEastAsia" w:cs="宋体" w:hint="eastAsia"/>
          <w:szCs w:val="21"/>
          <w:lang w:val="zh-CN"/>
        </w:rPr>
        <w:t>（公章）：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日期：</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年</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月</w:t>
      </w:r>
      <w:r w:rsidR="0012373E">
        <w:rPr>
          <w:rFonts w:asciiTheme="minorEastAsia" w:hAnsiTheme="minorEastAsia" w:cs="宋体" w:hint="eastAsia"/>
          <w:szCs w:val="21"/>
          <w:lang w:val="zh-CN"/>
        </w:rPr>
        <w:t xml:space="preserve">  </w:t>
      </w:r>
      <w:r w:rsidRPr="00856F02">
        <w:rPr>
          <w:rFonts w:asciiTheme="minorEastAsia" w:hAnsiTheme="minorEastAsia" w:cs="宋体" w:hint="eastAsia"/>
          <w:szCs w:val="21"/>
          <w:lang w:val="zh-CN"/>
        </w:rPr>
        <w:t>日</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注：1、交付日期指完成该项目的最终时间（日历天）。</w:t>
      </w:r>
    </w:p>
    <w:p w:rsidR="00E651ED" w:rsidRPr="00856F02"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2、如谈判公告明确项目交付日期以年为单位，本表应填写完成该项目的年限。</w:t>
      </w: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E651ED">
      <w:pPr>
        <w:autoSpaceDE w:val="0"/>
        <w:autoSpaceDN w:val="0"/>
        <w:adjustRightInd w:val="0"/>
        <w:spacing w:line="360" w:lineRule="auto"/>
        <w:rPr>
          <w:rFonts w:ascii="宋体" w:cs="宋体"/>
          <w:sz w:val="24"/>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三、资格审查证明材料</w:t>
      </w:r>
    </w:p>
    <w:p w:rsidR="00E651ED" w:rsidRPr="00856F02" w:rsidRDefault="00C4024D">
      <w:pPr>
        <w:pStyle w:val="a7"/>
        <w:spacing w:line="360" w:lineRule="auto"/>
        <w:jc w:val="center"/>
        <w:rPr>
          <w:rFonts w:asciiTheme="majorEastAsia" w:eastAsiaTheme="majorEastAsia" w:hAnsiTheme="majorEastAsia"/>
          <w:b/>
          <w:snapToGrid w:val="0"/>
          <w:kern w:val="0"/>
          <w:szCs w:val="24"/>
        </w:rPr>
      </w:pPr>
      <w:r w:rsidRPr="00856F02">
        <w:rPr>
          <w:rFonts w:asciiTheme="majorEastAsia" w:eastAsiaTheme="majorEastAsia" w:hAnsiTheme="majorEastAsia" w:hint="eastAsia"/>
          <w:b/>
          <w:snapToGrid w:val="0"/>
          <w:kern w:val="0"/>
          <w:szCs w:val="24"/>
        </w:rPr>
        <w:t>3.1 投 标 函</w:t>
      </w:r>
    </w:p>
    <w:p w:rsidR="00E651ED" w:rsidRPr="00856F02" w:rsidRDefault="00E651ED">
      <w:pPr>
        <w:pStyle w:val="a7"/>
        <w:spacing w:line="360" w:lineRule="auto"/>
        <w:jc w:val="center"/>
        <w:rPr>
          <w:rFonts w:asciiTheme="majorEastAsia" w:eastAsiaTheme="majorEastAsia" w:hAnsiTheme="majorEastAsia"/>
          <w:b/>
          <w:snapToGrid w:val="0"/>
          <w:kern w:val="0"/>
          <w:sz w:val="28"/>
          <w:szCs w:val="28"/>
        </w:rPr>
      </w:pPr>
    </w:p>
    <w:p w:rsidR="00E651ED" w:rsidRPr="00856F02" w:rsidRDefault="00C4024D">
      <w:pPr>
        <w:adjustRightInd w:val="0"/>
        <w:spacing w:line="360" w:lineRule="auto"/>
        <w:contextualSpacing/>
        <w:rPr>
          <w:rFonts w:asciiTheme="minorEastAsia" w:hAnsiTheme="minorEastAsia"/>
          <w:b/>
          <w:snapToGrid w:val="0"/>
          <w:kern w:val="0"/>
          <w:szCs w:val="21"/>
        </w:rPr>
      </w:pPr>
      <w:r w:rsidRPr="00856F02">
        <w:rPr>
          <w:rFonts w:asciiTheme="minorEastAsia" w:hAnsiTheme="minorEastAsia" w:hint="eastAsia"/>
          <w:snapToGrid w:val="0"/>
          <w:kern w:val="0"/>
          <w:szCs w:val="21"/>
        </w:rPr>
        <w:t>致：</w:t>
      </w:r>
      <w:r w:rsidRPr="00856F02">
        <w:rPr>
          <w:rFonts w:asciiTheme="minorEastAsia" w:hAnsiTheme="minorEastAsia" w:hint="eastAsia"/>
          <w:b/>
          <w:snapToGrid w:val="0"/>
          <w:kern w:val="0"/>
          <w:szCs w:val="21"/>
        </w:rPr>
        <w:t>（采购人）</w:t>
      </w:r>
    </w:p>
    <w:p w:rsidR="00E651ED" w:rsidRPr="00856F02"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856F02">
        <w:rPr>
          <w:rFonts w:asciiTheme="minorEastAsia" w:hAnsiTheme="minorEastAsia" w:hint="eastAsia"/>
          <w:snapToGrid w:val="0"/>
          <w:kern w:val="0"/>
          <w:szCs w:val="21"/>
        </w:rPr>
        <w:t>根据贵方_</w:t>
      </w:r>
      <w:r w:rsidRPr="00856F02">
        <w:rPr>
          <w:rFonts w:asciiTheme="minorEastAsia" w:hAnsiTheme="minorEastAsia" w:hint="eastAsia"/>
          <w:snapToGrid w:val="0"/>
          <w:kern w:val="0"/>
          <w:szCs w:val="21"/>
          <w:u w:val="single"/>
        </w:rPr>
        <w:t xml:space="preserve">_    </w:t>
      </w:r>
      <w:r w:rsidRPr="00856F02">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56F02">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856F02">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i/>
          <w:snapToGrid w:val="0"/>
          <w:kern w:val="0"/>
          <w:szCs w:val="21"/>
          <w:u w:val="single"/>
        </w:rPr>
        <w:t xml:space="preserve">(供应商名称)     </w:t>
      </w:r>
      <w:r w:rsidRPr="00856F02">
        <w:rPr>
          <w:rFonts w:asciiTheme="minorEastAsia" w:hAnsiTheme="minorEastAsia" w:hint="eastAsia"/>
          <w:snapToGrid w:val="0"/>
          <w:kern w:val="0"/>
          <w:szCs w:val="21"/>
        </w:rPr>
        <w:t>正式授权</w:t>
      </w:r>
      <w:r w:rsidRPr="00856F02">
        <w:rPr>
          <w:rFonts w:asciiTheme="minorEastAsia" w:hAnsiTheme="minorEastAsia" w:hint="eastAsia"/>
          <w:i/>
          <w:snapToGrid w:val="0"/>
          <w:kern w:val="0"/>
          <w:szCs w:val="21"/>
          <w:u w:val="single"/>
        </w:rPr>
        <w:t xml:space="preserve">(授权代表全名, 职务)       </w:t>
      </w:r>
      <w:r w:rsidRPr="00856F02">
        <w:rPr>
          <w:rFonts w:asciiTheme="minorEastAsia" w:hAnsiTheme="minorEastAsia" w:hint="eastAsia"/>
          <w:snapToGrid w:val="0"/>
          <w:kern w:val="0"/>
          <w:szCs w:val="21"/>
        </w:rPr>
        <w:t>代表我方全权处理有关本项目谈判响应的一切事宜。</w:t>
      </w:r>
    </w:p>
    <w:p w:rsidR="00E651ED" w:rsidRPr="00856F02" w:rsidRDefault="00C4024D">
      <w:pPr>
        <w:adjustRightInd w:val="0"/>
        <w:spacing w:line="360" w:lineRule="auto"/>
        <w:ind w:firstLineChars="200" w:firstLine="420"/>
        <w:contextualSpacing/>
        <w:rPr>
          <w:rFonts w:asciiTheme="minorEastAsia" w:hAnsiTheme="minorEastAsia"/>
          <w:snapToGrid w:val="0"/>
          <w:kern w:val="0"/>
          <w:szCs w:val="21"/>
        </w:rPr>
      </w:pPr>
      <w:r w:rsidRPr="00856F02">
        <w:rPr>
          <w:rFonts w:asciiTheme="minorEastAsia" w:hAnsiTheme="minorEastAsia" w:hint="eastAsia"/>
          <w:snapToGrid w:val="0"/>
          <w:kern w:val="0"/>
          <w:szCs w:val="21"/>
        </w:rPr>
        <w:t>在此提交的响应文件，正本一份，副本</w:t>
      </w:r>
      <w:r w:rsidR="00115443">
        <w:rPr>
          <w:rFonts w:asciiTheme="minorEastAsia" w:hAnsiTheme="minorEastAsia" w:hint="eastAsia"/>
          <w:snapToGrid w:val="0"/>
          <w:kern w:val="0"/>
          <w:szCs w:val="21"/>
        </w:rPr>
        <w:t>1</w:t>
      </w:r>
      <w:r w:rsidRPr="00856F02">
        <w:rPr>
          <w:rFonts w:asciiTheme="minorEastAsia" w:hAnsiTheme="minorEastAsia" w:hint="eastAsia"/>
          <w:snapToGrid w:val="0"/>
          <w:kern w:val="0"/>
          <w:szCs w:val="21"/>
        </w:rPr>
        <w:t>份</w:t>
      </w:r>
      <w:r w:rsidR="00BC76AE">
        <w:rPr>
          <w:rFonts w:asciiTheme="minorEastAsia" w:hAnsiTheme="minorEastAsia" w:hint="eastAsia"/>
          <w:snapToGrid w:val="0"/>
          <w:kern w:val="0"/>
          <w:szCs w:val="21"/>
        </w:rPr>
        <w:t>，备份电子文件</w:t>
      </w:r>
      <w:r w:rsidR="00115443">
        <w:rPr>
          <w:rFonts w:asciiTheme="minorEastAsia" w:hAnsiTheme="minorEastAsia" w:hint="eastAsia"/>
          <w:snapToGrid w:val="0"/>
          <w:kern w:val="0"/>
          <w:szCs w:val="21"/>
        </w:rPr>
        <w:t>1</w:t>
      </w:r>
      <w:r w:rsidR="00BC76AE">
        <w:rPr>
          <w:rFonts w:asciiTheme="minorEastAsia" w:hAnsiTheme="minorEastAsia" w:hint="eastAsia"/>
          <w:snapToGrid w:val="0"/>
          <w:kern w:val="0"/>
          <w:szCs w:val="21"/>
        </w:rPr>
        <w:t>份</w:t>
      </w:r>
      <w:r w:rsidRPr="00856F02">
        <w:rPr>
          <w:rFonts w:asciiTheme="minorEastAsia" w:hAnsiTheme="minorEastAsia" w:hint="eastAsia"/>
          <w:snapToGrid w:val="0"/>
          <w:kern w:val="0"/>
          <w:szCs w:val="21"/>
        </w:rPr>
        <w:t>。</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我方已完全明白谈判文件的所有条款要求，并申明如下：</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一、按谈判文件提供的全部货物与相关服务的响应总价详见《报价一览表》。</w:t>
      </w:r>
    </w:p>
    <w:p w:rsidR="00E651ED" w:rsidRPr="00856F02" w:rsidRDefault="00C4024D">
      <w:pPr>
        <w:adjustRightInd w:val="0"/>
        <w:spacing w:line="360" w:lineRule="auto"/>
        <w:ind w:firstLineChars="200" w:firstLine="420"/>
        <w:contextualSpacing/>
        <w:rPr>
          <w:rFonts w:asciiTheme="minorEastAsia" w:hAnsiTheme="minorEastAsia" w:cs="Courier New"/>
          <w:szCs w:val="21"/>
        </w:rPr>
      </w:pPr>
      <w:r w:rsidRPr="00856F02">
        <w:rPr>
          <w:rFonts w:asciiTheme="minorEastAsia" w:hAnsiTheme="minorEastAsia" w:cs="Courier New" w:hint="eastAsia"/>
          <w:szCs w:val="21"/>
        </w:rPr>
        <w:t>二、本谈判文件的有效期为谈判响应截止时间起</w:t>
      </w:r>
      <w:r w:rsidR="00816061" w:rsidRPr="00856F02">
        <w:rPr>
          <w:rFonts w:asciiTheme="minorEastAsia" w:hAnsiTheme="minorEastAsia" w:hint="eastAsia"/>
          <w:i/>
          <w:snapToGrid w:val="0"/>
          <w:kern w:val="0"/>
          <w:szCs w:val="21"/>
          <w:u w:val="single"/>
        </w:rPr>
        <w:t xml:space="preserve">    </w:t>
      </w:r>
      <w:r w:rsidRPr="00856F02">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lastRenderedPageBreak/>
        <w:t>五、我方理解贵方不一定接受最低响应价或任何贵方可能收到的谈判响应。</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856F02">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Pr="00856F02"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856F02">
        <w:rPr>
          <w:rFonts w:asciiTheme="minorEastAsia" w:eastAsiaTheme="minorEastAsia" w:hAnsiTheme="minorEastAsia" w:cs="Courier New" w:hint="eastAsia"/>
          <w:sz w:val="21"/>
          <w:szCs w:val="21"/>
        </w:rPr>
        <w:t>七、我方在此保证所提交的所有文件和全部说明是真实的和正确的。</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九、我方具备《政府采购法》第二十二条规定的条件；承诺如下：</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2. 我方已依</w:t>
      </w:r>
      <w:r w:rsidR="00E3613E">
        <w:rPr>
          <w:rFonts w:asciiTheme="minorEastAsia" w:hAnsiTheme="minorEastAsia" w:cs="Arial" w:hint="eastAsia"/>
          <w:szCs w:val="21"/>
        </w:rPr>
        <w:t>法缴纳了各项税费及社会保险费用，如有需要，可随时向采购人提供近六</w:t>
      </w:r>
      <w:r w:rsidRPr="00856F02">
        <w:rPr>
          <w:rFonts w:asciiTheme="minorEastAsia" w:hAnsiTheme="minorEastAsia" w:cs="Arial" w:hint="eastAsia"/>
          <w:szCs w:val="21"/>
        </w:rPr>
        <w:t>个月内的相关缴费证明，以便核查。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3. 我方已依法建立健全的财务会计制度，如有需要，可随时向采购人提供相关证明材料，以便核查。</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4. 参加政府采购活动前三年内，在经营活动中没有重大违法记录。</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5. 符合法律、行政法规规定的其他条件。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宋体" w:hint="eastAsia"/>
          <w:szCs w:val="21"/>
        </w:rPr>
        <w:t>以上内容如有虚假或与事实不符的，谈判小组可将</w:t>
      </w:r>
      <w:r w:rsidRPr="00856F02">
        <w:rPr>
          <w:rFonts w:asciiTheme="minorEastAsia" w:hAnsiTheme="minorEastAsia" w:cs="Arial" w:hint="eastAsia"/>
          <w:szCs w:val="21"/>
        </w:rPr>
        <w:t>我方做无效投标处理，我方愿意承担相应的法律责任。</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十、我方具备履行合同所必需的设备和专业技术能力。</w:t>
      </w:r>
    </w:p>
    <w:p w:rsidR="00E651ED" w:rsidRPr="00856F02"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856F02">
        <w:rPr>
          <w:rFonts w:asciiTheme="minorEastAsia" w:eastAsiaTheme="minorEastAsia" w:hAnsiTheme="minorEastAsia" w:hint="eastAsia"/>
          <w:snapToGrid w:val="0"/>
          <w:kern w:val="0"/>
          <w:sz w:val="21"/>
          <w:szCs w:val="21"/>
        </w:rPr>
        <w:t>十一、</w:t>
      </w:r>
      <w:r w:rsidRPr="00856F02">
        <w:rPr>
          <w:rFonts w:asciiTheme="minorEastAsia" w:eastAsiaTheme="minorEastAsia" w:hAnsiTheme="minorEastAsia" w:hint="eastAsia"/>
          <w:sz w:val="21"/>
          <w:szCs w:val="21"/>
        </w:rPr>
        <w:t>我方对在本函及响应文件中所作的所有承诺承担法律责任。</w:t>
      </w: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E651ED">
      <w:pPr>
        <w:pStyle w:val="a7"/>
        <w:adjustRightInd w:val="0"/>
        <w:snapToGrid w:val="0"/>
        <w:spacing w:line="360" w:lineRule="auto"/>
        <w:rPr>
          <w:rFonts w:asciiTheme="minorEastAsia" w:eastAsiaTheme="minorEastAsia" w:hAnsiTheme="minorEastAsia"/>
          <w:sz w:val="21"/>
          <w:szCs w:val="21"/>
        </w:rPr>
      </w:pPr>
    </w:p>
    <w:p w:rsidR="00E651ED" w:rsidRPr="00856F02" w:rsidRDefault="00C4024D">
      <w:pPr>
        <w:pStyle w:val="a7"/>
        <w:adjustRightInd w:val="0"/>
        <w:snapToGrid w:val="0"/>
        <w:spacing w:line="360" w:lineRule="auto"/>
        <w:rPr>
          <w:rFonts w:asciiTheme="minorEastAsia" w:eastAsiaTheme="minorEastAsia" w:hAnsiTheme="minorEastAsia"/>
          <w:sz w:val="21"/>
          <w:szCs w:val="21"/>
        </w:rPr>
      </w:pPr>
      <w:r w:rsidRPr="00856F02">
        <w:rPr>
          <w:rFonts w:asciiTheme="minorEastAsia" w:eastAsiaTheme="minorEastAsia" w:hAnsiTheme="minorEastAsia" w:hint="eastAsia"/>
          <w:sz w:val="21"/>
          <w:szCs w:val="21"/>
        </w:rPr>
        <w:t>所有与本项目谈判有关的一切正式往来请寄：</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地    址：.  邮政编码：.</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电    话：.  传    真：.</w:t>
      </w:r>
    </w:p>
    <w:p w:rsidR="00E651ED" w:rsidRPr="00856F02" w:rsidRDefault="00C4024D">
      <w:pPr>
        <w:adjustRightInd w:val="0"/>
        <w:snapToGrid w:val="0"/>
        <w:spacing w:line="360" w:lineRule="auto"/>
        <w:rPr>
          <w:rFonts w:asciiTheme="minorEastAsia" w:hAnsiTheme="minorEastAsia" w:cs="宋体"/>
          <w:szCs w:val="21"/>
          <w:u w:val="single"/>
        </w:rPr>
      </w:pPr>
      <w:r w:rsidRPr="00856F02">
        <w:rPr>
          <w:rFonts w:asciiTheme="minorEastAsia" w:hAnsiTheme="minorEastAsia" w:cs="宋体" w:hint="eastAsia"/>
          <w:szCs w:val="21"/>
        </w:rPr>
        <w:t>供应商代表姓名：.  职    务：.</w:t>
      </w: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E651ED">
      <w:pPr>
        <w:adjustRightInd w:val="0"/>
        <w:snapToGrid w:val="0"/>
        <w:spacing w:line="360" w:lineRule="auto"/>
        <w:rPr>
          <w:rFonts w:asciiTheme="minorEastAsia" w:hAnsiTheme="minorEastAsia" w:cs="宋体"/>
          <w:szCs w:val="21"/>
          <w:u w:val="single"/>
        </w:rPr>
      </w:pP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t>供应商法定代表人（单位负责人）或法定代表人（单位负责人）授权代表签字或盖章：</w:t>
      </w:r>
    </w:p>
    <w:p w:rsidR="00E651ED" w:rsidRPr="00856F02" w:rsidRDefault="00C4024D">
      <w:pPr>
        <w:adjustRightInd w:val="0"/>
        <w:snapToGrid w:val="0"/>
        <w:spacing w:line="360" w:lineRule="auto"/>
        <w:rPr>
          <w:rFonts w:asciiTheme="minorEastAsia" w:hAnsiTheme="minorEastAsia" w:cs="宋体"/>
          <w:szCs w:val="21"/>
        </w:rPr>
      </w:pPr>
      <w:r w:rsidRPr="00856F02">
        <w:rPr>
          <w:rFonts w:asciiTheme="minorEastAsia" w:hAnsiTheme="minorEastAsia" w:cs="宋体" w:hint="eastAsia"/>
          <w:szCs w:val="21"/>
        </w:rPr>
        <w:lastRenderedPageBreak/>
        <w:t>供应商名称（盖章）：</w:t>
      </w:r>
    </w:p>
    <w:p w:rsidR="00E651ED" w:rsidRPr="00856F02" w:rsidRDefault="00E651ED">
      <w:pPr>
        <w:adjustRightInd w:val="0"/>
        <w:snapToGrid w:val="0"/>
        <w:spacing w:line="360" w:lineRule="auto"/>
        <w:ind w:firstLineChars="2050" w:firstLine="4305"/>
        <w:rPr>
          <w:rFonts w:asciiTheme="minorEastAsia" w:hAnsiTheme="minorEastAsia" w:cs="宋体"/>
          <w:szCs w:val="21"/>
        </w:rPr>
      </w:pPr>
    </w:p>
    <w:p w:rsidR="00E651ED" w:rsidRPr="00856F02" w:rsidRDefault="00C4024D">
      <w:pPr>
        <w:adjustRightInd w:val="0"/>
        <w:snapToGrid w:val="0"/>
        <w:spacing w:line="360" w:lineRule="auto"/>
        <w:ind w:firstLineChars="2050" w:firstLine="4305"/>
        <w:rPr>
          <w:rFonts w:asciiTheme="minorEastAsia" w:hAnsiTheme="minorEastAsia" w:cs="宋体"/>
          <w:szCs w:val="21"/>
        </w:rPr>
      </w:pPr>
      <w:r w:rsidRPr="00856F02">
        <w:rPr>
          <w:rFonts w:asciiTheme="minorEastAsia" w:hAnsiTheme="minorEastAsia" w:cs="宋体" w:hint="eastAsia"/>
          <w:szCs w:val="21"/>
        </w:rPr>
        <w:t>日期：    年    月    日</w:t>
      </w:r>
    </w:p>
    <w:p w:rsidR="00E651ED" w:rsidRPr="00856F02" w:rsidRDefault="00C4024D">
      <w:pPr>
        <w:spacing w:line="480" w:lineRule="exact"/>
        <w:jc w:val="center"/>
        <w:rPr>
          <w:rFonts w:asciiTheme="majorEastAsia" w:eastAsiaTheme="majorEastAsia" w:hAnsiTheme="majorEastAsia"/>
          <w:b/>
          <w:bCs/>
          <w:sz w:val="24"/>
          <w:szCs w:val="24"/>
        </w:rPr>
      </w:pPr>
      <w:r w:rsidRPr="00856F02">
        <w:rPr>
          <w:rFonts w:asciiTheme="majorEastAsia" w:eastAsiaTheme="majorEastAsia" w:hAnsiTheme="majorEastAsia" w:hint="eastAsia"/>
          <w:b/>
          <w:bCs/>
          <w:sz w:val="24"/>
          <w:szCs w:val="24"/>
        </w:rPr>
        <w:t>3.2 法定代表人（单位负责人）</w:t>
      </w:r>
      <w:r w:rsidRPr="00856F02">
        <w:rPr>
          <w:rFonts w:asciiTheme="majorEastAsia" w:eastAsiaTheme="majorEastAsia" w:hAnsiTheme="majorEastAsia"/>
          <w:b/>
          <w:bCs/>
          <w:sz w:val="24"/>
          <w:szCs w:val="24"/>
        </w:rPr>
        <w:t>资</w:t>
      </w:r>
      <w:r w:rsidRPr="00856F02">
        <w:rPr>
          <w:rFonts w:asciiTheme="majorEastAsia" w:eastAsiaTheme="majorEastAsia" w:hAnsiTheme="majorEastAsia" w:hint="eastAsia"/>
          <w:b/>
          <w:bCs/>
          <w:sz w:val="24"/>
          <w:szCs w:val="24"/>
        </w:rPr>
        <w:t>格</w:t>
      </w:r>
      <w:r w:rsidRPr="00856F02">
        <w:rPr>
          <w:rFonts w:asciiTheme="majorEastAsia" w:eastAsiaTheme="majorEastAsia" w:hAnsiTheme="majorEastAsia"/>
          <w:b/>
          <w:bCs/>
          <w:sz w:val="24"/>
          <w:szCs w:val="24"/>
        </w:rPr>
        <w:t>证</w:t>
      </w:r>
      <w:r w:rsidRPr="00856F02">
        <w:rPr>
          <w:rFonts w:asciiTheme="majorEastAsia" w:eastAsiaTheme="majorEastAsia" w:hAnsiTheme="majorEastAsia" w:hint="eastAsia"/>
          <w:b/>
          <w:bCs/>
          <w:sz w:val="24"/>
          <w:szCs w:val="24"/>
        </w:rPr>
        <w:t>明</w:t>
      </w:r>
      <w:r w:rsidRPr="00856F02">
        <w:rPr>
          <w:rFonts w:asciiTheme="majorEastAsia" w:eastAsiaTheme="majorEastAsia" w:hAnsiTheme="majorEastAsia"/>
          <w:b/>
          <w:bCs/>
          <w:sz w:val="24"/>
          <w:szCs w:val="24"/>
        </w:rPr>
        <w:t>书</w:t>
      </w:r>
    </w:p>
    <w:p w:rsidR="00E651ED" w:rsidRPr="00856F02" w:rsidRDefault="00E651ED" w:rsidP="00C4024D">
      <w:pPr>
        <w:autoSpaceDE w:val="0"/>
        <w:autoSpaceDN w:val="0"/>
        <w:adjustRightInd w:val="0"/>
        <w:spacing w:line="480" w:lineRule="auto"/>
        <w:ind w:firstLineChars="257" w:firstLine="617"/>
        <w:rPr>
          <w:rFonts w:ascii="宋体" w:hAnsi="宋体"/>
          <w:sz w:val="24"/>
          <w:szCs w:val="24"/>
        </w:rPr>
      </w:pP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sz w:val="21"/>
          <w:szCs w:val="21"/>
        </w:rPr>
        <w:t>单</w:t>
      </w:r>
      <w:r w:rsidRPr="00856F02">
        <w:rPr>
          <w:rFonts w:asciiTheme="minorEastAsia" w:hAnsiTheme="minorEastAsia" w:hint="eastAsia"/>
          <w:sz w:val="21"/>
          <w:szCs w:val="21"/>
        </w:rPr>
        <w:t>位名</w:t>
      </w:r>
      <w:r w:rsidRPr="00856F02">
        <w:rPr>
          <w:rFonts w:asciiTheme="minorEastAsia" w:hAnsiTheme="minorEastAsia"/>
          <w:sz w:val="21"/>
          <w:szCs w:val="21"/>
        </w:rPr>
        <w:t>称</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地址：</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姓名：       性</w:t>
      </w:r>
      <w:r w:rsidRPr="00856F02">
        <w:rPr>
          <w:rFonts w:asciiTheme="minorEastAsia" w:hAnsiTheme="minorEastAsia"/>
          <w:sz w:val="21"/>
          <w:szCs w:val="21"/>
        </w:rPr>
        <w:t>别</w:t>
      </w:r>
      <w:r w:rsidRPr="00856F02">
        <w:rPr>
          <w:rFonts w:asciiTheme="minorEastAsia" w:hAnsiTheme="minorEastAsia" w:hint="eastAsia"/>
          <w:sz w:val="21"/>
          <w:szCs w:val="21"/>
        </w:rPr>
        <w:t>：     年</w:t>
      </w:r>
      <w:r w:rsidRPr="00856F02">
        <w:rPr>
          <w:rFonts w:asciiTheme="minorEastAsia" w:hAnsiTheme="minorEastAsia"/>
          <w:sz w:val="21"/>
          <w:szCs w:val="21"/>
        </w:rPr>
        <w:t>龄</w:t>
      </w:r>
      <w:r w:rsidRPr="00856F02">
        <w:rPr>
          <w:rFonts w:asciiTheme="minorEastAsia" w:hAnsiTheme="minorEastAsia" w:hint="eastAsia"/>
          <w:sz w:val="21"/>
          <w:szCs w:val="21"/>
        </w:rPr>
        <w:t>：</w:t>
      </w:r>
      <w:r w:rsidRPr="00856F02">
        <w:rPr>
          <w:rFonts w:asciiTheme="minorEastAsia" w:hAnsiTheme="minorEastAsia"/>
          <w:sz w:val="21"/>
          <w:szCs w:val="21"/>
        </w:rPr>
        <w:t xml:space="preserve">     职务</w:t>
      </w:r>
      <w:r w:rsidRPr="00856F02">
        <w:rPr>
          <w:rFonts w:asciiTheme="minorEastAsia" w:hAnsiTheme="minorEastAsia" w:hint="eastAsia"/>
          <w:sz w:val="21"/>
          <w:szCs w:val="21"/>
        </w:rPr>
        <w:t xml:space="preserve">：        </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本人系</w:t>
      </w:r>
      <w:r w:rsidRPr="00856F02">
        <w:rPr>
          <w:rFonts w:asciiTheme="minorEastAsia" w:hAnsiTheme="minorEastAsia" w:hint="eastAsia"/>
          <w:i/>
          <w:snapToGrid w:val="0"/>
          <w:sz w:val="21"/>
          <w:szCs w:val="21"/>
          <w:u w:val="single"/>
        </w:rPr>
        <w:t>供应商名</w:t>
      </w:r>
      <w:r w:rsidRPr="00856F02">
        <w:rPr>
          <w:rFonts w:asciiTheme="minorEastAsia" w:hAnsiTheme="minorEastAsia"/>
          <w:i/>
          <w:snapToGrid w:val="0"/>
          <w:sz w:val="21"/>
          <w:szCs w:val="21"/>
          <w:u w:val="single"/>
        </w:rPr>
        <w:t>称</w:t>
      </w:r>
      <w:r w:rsidRPr="00856F02">
        <w:rPr>
          <w:rFonts w:asciiTheme="minorEastAsia" w:hAnsiTheme="minorEastAsia" w:hint="eastAsia"/>
          <w:sz w:val="21"/>
          <w:szCs w:val="21"/>
        </w:rPr>
        <w:t>的法定代表人（单位负责人）。就</w:t>
      </w:r>
      <w:r w:rsidRPr="00856F02">
        <w:rPr>
          <w:rFonts w:asciiTheme="minorEastAsia" w:hAnsiTheme="minorEastAsia"/>
          <w:sz w:val="21"/>
          <w:szCs w:val="21"/>
        </w:rPr>
        <w:t>参</w:t>
      </w:r>
      <w:r w:rsidRPr="00856F02">
        <w:rPr>
          <w:rFonts w:asciiTheme="minorEastAsia" w:hAnsiTheme="minorEastAsia" w:hint="eastAsia"/>
          <w:sz w:val="21"/>
          <w:szCs w:val="21"/>
        </w:rPr>
        <w:t>加贵方招</w:t>
      </w:r>
      <w:r w:rsidRPr="00856F02">
        <w:rPr>
          <w:rFonts w:asciiTheme="minorEastAsia" w:hAnsiTheme="minorEastAsia"/>
          <w:sz w:val="21"/>
          <w:szCs w:val="21"/>
        </w:rPr>
        <w:t>标编号为</w:t>
      </w:r>
      <w:r w:rsidRPr="00856F02">
        <w:rPr>
          <w:rFonts w:asciiTheme="minorEastAsia" w:hAnsiTheme="minorEastAsia"/>
          <w:i/>
          <w:sz w:val="21"/>
          <w:szCs w:val="21"/>
          <w:u w:val="single"/>
        </w:rPr>
        <w:t>项目编号</w:t>
      </w:r>
      <w:r w:rsidRPr="00856F02">
        <w:rPr>
          <w:rFonts w:asciiTheme="minorEastAsia" w:hAnsiTheme="minorEastAsia" w:hint="eastAsia"/>
          <w:sz w:val="21"/>
          <w:szCs w:val="21"/>
        </w:rPr>
        <w:t>的</w:t>
      </w:r>
      <w:r w:rsidRPr="00856F02">
        <w:rPr>
          <w:rFonts w:asciiTheme="minorEastAsia" w:hAnsiTheme="minorEastAsia"/>
          <w:i/>
          <w:sz w:val="21"/>
          <w:szCs w:val="21"/>
          <w:u w:val="single"/>
        </w:rPr>
        <w:t>项目</w:t>
      </w:r>
      <w:r w:rsidRPr="00856F02">
        <w:rPr>
          <w:rFonts w:asciiTheme="minorEastAsia" w:hAnsiTheme="minorEastAsia" w:hint="eastAsia"/>
          <w:i/>
          <w:sz w:val="21"/>
          <w:szCs w:val="21"/>
          <w:u w:val="single"/>
        </w:rPr>
        <w:t>名</w:t>
      </w:r>
      <w:r w:rsidRPr="00856F02">
        <w:rPr>
          <w:rFonts w:asciiTheme="minorEastAsia" w:hAnsiTheme="minorEastAsia"/>
          <w:i/>
          <w:sz w:val="21"/>
          <w:szCs w:val="21"/>
          <w:u w:val="single"/>
        </w:rPr>
        <w:t>称</w:t>
      </w:r>
      <w:r w:rsidRPr="00856F02">
        <w:rPr>
          <w:rFonts w:asciiTheme="minorEastAsia" w:hAnsiTheme="minorEastAsia" w:hint="eastAsia"/>
          <w:sz w:val="21"/>
          <w:szCs w:val="21"/>
        </w:rPr>
        <w:t>竞争性谈判</w:t>
      </w:r>
      <w:r w:rsidRPr="00856F02">
        <w:rPr>
          <w:rFonts w:asciiTheme="minorEastAsia" w:hAnsiTheme="minorEastAsia"/>
          <w:sz w:val="21"/>
          <w:szCs w:val="21"/>
        </w:rPr>
        <w:t>项目</w:t>
      </w:r>
      <w:r w:rsidRPr="00856F02">
        <w:rPr>
          <w:rFonts w:asciiTheme="minorEastAsia" w:hAnsiTheme="minorEastAsia" w:hint="eastAsia"/>
          <w:sz w:val="21"/>
          <w:szCs w:val="21"/>
        </w:rPr>
        <w:t>的响应</w:t>
      </w:r>
      <w:r w:rsidRPr="00856F02">
        <w:rPr>
          <w:rFonts w:asciiTheme="minorEastAsia" w:hAnsiTheme="minorEastAsia"/>
          <w:sz w:val="21"/>
          <w:szCs w:val="21"/>
        </w:rPr>
        <w:t>报价</w:t>
      </w:r>
      <w:r w:rsidRPr="00856F02">
        <w:rPr>
          <w:rFonts w:asciiTheme="minorEastAsia" w:hAnsiTheme="minorEastAsia" w:hint="eastAsia"/>
          <w:sz w:val="21"/>
          <w:szCs w:val="21"/>
        </w:rPr>
        <w:t>，</w:t>
      </w:r>
      <w:r w:rsidRPr="00856F02">
        <w:rPr>
          <w:rFonts w:asciiTheme="minorEastAsia" w:hAnsiTheme="minorEastAsia"/>
          <w:sz w:val="21"/>
          <w:szCs w:val="21"/>
        </w:rPr>
        <w:t>签</w:t>
      </w:r>
      <w:r w:rsidRPr="00856F02">
        <w:rPr>
          <w:rFonts w:asciiTheme="minorEastAsia" w:hAnsiTheme="minorEastAsia" w:hint="eastAsia"/>
          <w:sz w:val="21"/>
          <w:szCs w:val="21"/>
        </w:rPr>
        <w:t>署上</w:t>
      </w:r>
      <w:r w:rsidRPr="00856F02">
        <w:rPr>
          <w:rFonts w:asciiTheme="minorEastAsia" w:hAnsiTheme="minorEastAsia"/>
          <w:sz w:val="21"/>
          <w:szCs w:val="21"/>
        </w:rPr>
        <w:t>述项目</w:t>
      </w:r>
      <w:r w:rsidRPr="00856F02">
        <w:rPr>
          <w:rFonts w:asciiTheme="minorEastAsia" w:hAnsiTheme="minorEastAsia" w:hint="eastAsia"/>
          <w:sz w:val="21"/>
          <w:szCs w:val="21"/>
        </w:rPr>
        <w:t>的响应文件及合同的</w:t>
      </w:r>
      <w:r w:rsidRPr="00856F02">
        <w:rPr>
          <w:rFonts w:asciiTheme="minorEastAsia" w:hAnsiTheme="minorEastAsia"/>
          <w:sz w:val="21"/>
          <w:szCs w:val="21"/>
        </w:rPr>
        <w:t>执</w:t>
      </w:r>
      <w:r w:rsidRPr="00856F02">
        <w:rPr>
          <w:rFonts w:asciiTheme="minorEastAsia" w:hAnsiTheme="minorEastAsia" w:hint="eastAsia"/>
          <w:sz w:val="21"/>
          <w:szCs w:val="21"/>
        </w:rPr>
        <w:t>行、完成、服</w:t>
      </w:r>
      <w:r w:rsidRPr="00856F02">
        <w:rPr>
          <w:rFonts w:asciiTheme="minorEastAsia" w:hAnsiTheme="minorEastAsia"/>
          <w:sz w:val="21"/>
          <w:szCs w:val="21"/>
        </w:rPr>
        <w:t>务</w:t>
      </w:r>
      <w:r w:rsidRPr="00856F02">
        <w:rPr>
          <w:rFonts w:asciiTheme="minorEastAsia" w:hAnsiTheme="minorEastAsia" w:hint="eastAsia"/>
          <w:sz w:val="21"/>
          <w:szCs w:val="21"/>
        </w:rPr>
        <w:t>和保修，</w:t>
      </w:r>
      <w:r w:rsidRPr="00856F02">
        <w:rPr>
          <w:rFonts w:asciiTheme="minorEastAsia" w:hAnsiTheme="minorEastAsia"/>
          <w:sz w:val="21"/>
          <w:szCs w:val="21"/>
        </w:rPr>
        <w:t>签</w:t>
      </w:r>
      <w:r w:rsidRPr="00856F02">
        <w:rPr>
          <w:rFonts w:asciiTheme="minorEastAsia" w:hAnsiTheme="minorEastAsia" w:hint="eastAsia"/>
          <w:sz w:val="21"/>
          <w:szCs w:val="21"/>
        </w:rPr>
        <w:t>署合同和</w:t>
      </w:r>
      <w:r w:rsidRPr="00856F02">
        <w:rPr>
          <w:rFonts w:asciiTheme="minorEastAsia" w:hAnsiTheme="minorEastAsia"/>
          <w:sz w:val="21"/>
          <w:szCs w:val="21"/>
        </w:rPr>
        <w:t>处</w:t>
      </w:r>
      <w:r w:rsidRPr="00856F02">
        <w:rPr>
          <w:rFonts w:asciiTheme="minorEastAsia" w:hAnsiTheme="minorEastAsia" w:hint="eastAsia"/>
          <w:sz w:val="21"/>
          <w:szCs w:val="21"/>
        </w:rPr>
        <w:t>理与之有</w:t>
      </w:r>
      <w:r w:rsidRPr="00856F02">
        <w:rPr>
          <w:rFonts w:asciiTheme="minorEastAsia" w:hAnsiTheme="minorEastAsia"/>
          <w:sz w:val="21"/>
          <w:szCs w:val="21"/>
        </w:rPr>
        <w:t>关的</w:t>
      </w:r>
      <w:r w:rsidRPr="00856F02">
        <w:rPr>
          <w:rFonts w:asciiTheme="minorEastAsia" w:hAnsiTheme="minorEastAsia" w:hint="eastAsia"/>
          <w:sz w:val="21"/>
          <w:szCs w:val="21"/>
        </w:rPr>
        <w:t>一切事</w:t>
      </w:r>
      <w:r w:rsidRPr="00856F02">
        <w:rPr>
          <w:rFonts w:asciiTheme="minorEastAsia" w:hAnsiTheme="minorEastAsia"/>
          <w:sz w:val="21"/>
          <w:szCs w:val="21"/>
        </w:rPr>
        <w:t>务</w:t>
      </w:r>
      <w:r w:rsidRPr="00856F02">
        <w:rPr>
          <w:rFonts w:asciiTheme="minorEastAsia" w:hAnsiTheme="minorEastAsia" w:hint="eastAsia"/>
          <w:sz w:val="21"/>
          <w:szCs w:val="21"/>
        </w:rPr>
        <w:t>。</w:t>
      </w:r>
    </w:p>
    <w:p w:rsidR="00E651ED" w:rsidRPr="00856F02" w:rsidRDefault="00C4024D" w:rsidP="00C4024D">
      <w:pPr>
        <w:pStyle w:val="13"/>
        <w:spacing w:line="480" w:lineRule="auto"/>
        <w:ind w:firstLineChars="225" w:firstLine="473"/>
        <w:jc w:val="left"/>
        <w:rPr>
          <w:rFonts w:asciiTheme="minorEastAsia" w:hAnsiTheme="minorEastAsia"/>
          <w:sz w:val="21"/>
          <w:szCs w:val="21"/>
        </w:rPr>
      </w:pPr>
      <w:r w:rsidRPr="00856F02">
        <w:rPr>
          <w:rFonts w:asciiTheme="minorEastAsia" w:hAnsiTheme="minorEastAsia" w:hint="eastAsia"/>
          <w:sz w:val="21"/>
          <w:szCs w:val="21"/>
        </w:rPr>
        <w:t>特此</w:t>
      </w:r>
      <w:r w:rsidRPr="00856F02">
        <w:rPr>
          <w:rFonts w:asciiTheme="minorEastAsia" w:hAnsiTheme="minorEastAsia"/>
          <w:sz w:val="21"/>
          <w:szCs w:val="21"/>
        </w:rPr>
        <w:t>证</w:t>
      </w:r>
      <w:r w:rsidRPr="00856F02">
        <w:rPr>
          <w:rFonts w:asciiTheme="minorEastAsia" w:hAnsiTheme="minorEastAsia" w:hint="eastAsia"/>
          <w:sz w:val="21"/>
          <w:szCs w:val="21"/>
        </w:rPr>
        <w:t>明。</w:t>
      </w: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E651ED" w:rsidP="00C4024D">
      <w:pPr>
        <w:pStyle w:val="13"/>
        <w:spacing w:line="480" w:lineRule="auto"/>
        <w:ind w:firstLineChars="225" w:firstLine="473"/>
        <w:jc w:val="left"/>
        <w:rPr>
          <w:rFonts w:asciiTheme="minorEastAsia" w:hAnsiTheme="minorEastAsia"/>
          <w:sz w:val="21"/>
          <w:szCs w:val="21"/>
        </w:rPr>
      </w:pPr>
    </w:p>
    <w:p w:rsidR="00E651ED" w:rsidRPr="00856F02"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856F02">
        <w:rPr>
          <w:rFonts w:asciiTheme="minorEastAsia" w:hAnsiTheme="minorEastAsia" w:hint="eastAsia"/>
          <w:bCs/>
          <w:sz w:val="21"/>
          <w:szCs w:val="21"/>
        </w:rPr>
        <w:t>【此</w:t>
      </w:r>
      <w:r w:rsidRPr="00856F02">
        <w:rPr>
          <w:rFonts w:asciiTheme="minorEastAsia" w:hAnsiTheme="minorEastAsia"/>
          <w:bCs/>
          <w:sz w:val="21"/>
          <w:szCs w:val="21"/>
        </w:rPr>
        <w:t>处请</w:t>
      </w:r>
      <w:r w:rsidRPr="00856F02">
        <w:rPr>
          <w:rFonts w:asciiTheme="minorEastAsia" w:hAnsiTheme="minorEastAsia" w:hint="eastAsia"/>
          <w:bCs/>
          <w:sz w:val="21"/>
          <w:szCs w:val="21"/>
        </w:rPr>
        <w:t>粘</w:t>
      </w:r>
      <w:r w:rsidRPr="00856F02">
        <w:rPr>
          <w:rFonts w:asciiTheme="minorEastAsia" w:hAnsiTheme="minorEastAsia"/>
          <w:bCs/>
          <w:sz w:val="21"/>
          <w:szCs w:val="21"/>
        </w:rPr>
        <w:t>贴</w:t>
      </w:r>
      <w:r w:rsidRPr="00856F02">
        <w:rPr>
          <w:rFonts w:asciiTheme="minorEastAsia" w:hAnsiTheme="minorEastAsia" w:hint="eastAsia"/>
          <w:bCs/>
          <w:sz w:val="21"/>
          <w:szCs w:val="21"/>
        </w:rPr>
        <w:t>法定代表人（单位负责人）身份</w:t>
      </w:r>
      <w:r w:rsidRPr="00856F02">
        <w:rPr>
          <w:rFonts w:asciiTheme="minorEastAsia" w:hAnsiTheme="minorEastAsia"/>
          <w:bCs/>
          <w:sz w:val="21"/>
          <w:szCs w:val="21"/>
        </w:rPr>
        <w:t>证复</w:t>
      </w:r>
      <w:r w:rsidRPr="00856F02">
        <w:rPr>
          <w:rFonts w:asciiTheme="minorEastAsia" w:hAnsiTheme="minorEastAsia" w:hint="eastAsia"/>
          <w:bCs/>
          <w:sz w:val="21"/>
          <w:szCs w:val="21"/>
        </w:rPr>
        <w:t>印件，需清晰反映身份证有效期限】</w:t>
      </w:r>
    </w:p>
    <w:p w:rsidR="00E651ED" w:rsidRPr="00856F02"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E651ED">
      <w:pPr>
        <w:autoSpaceDE w:val="0"/>
        <w:autoSpaceDN w:val="0"/>
        <w:adjustRightInd w:val="0"/>
        <w:spacing w:line="360" w:lineRule="auto"/>
        <w:ind w:right="-11"/>
        <w:rPr>
          <w:rFonts w:asciiTheme="minorEastAsia" w:hAnsiTheme="minorEastAsia" w:cs="宋体"/>
          <w:szCs w:val="21"/>
          <w:lang w:val="zh-CN"/>
        </w:rPr>
      </w:pPr>
    </w:p>
    <w:p w:rsidR="00E651ED" w:rsidRPr="00856F02" w:rsidRDefault="00C4024D" w:rsidP="00C4024D">
      <w:pPr>
        <w:spacing w:line="480" w:lineRule="auto"/>
        <w:ind w:firstLineChars="1875" w:firstLine="3938"/>
        <w:rPr>
          <w:rFonts w:asciiTheme="minorEastAsia" w:hAnsiTheme="minorEastAsia" w:cs="Arial"/>
          <w:szCs w:val="21"/>
          <w:u w:val="single"/>
        </w:rPr>
      </w:pPr>
      <w:r w:rsidRPr="00856F02">
        <w:rPr>
          <w:rFonts w:asciiTheme="minorEastAsia" w:hAnsiTheme="minorEastAsia" w:cs="Arial" w:hint="eastAsia"/>
          <w:szCs w:val="21"/>
        </w:rPr>
        <w:t>供应商名称（并加盖公章）：</w:t>
      </w:r>
    </w:p>
    <w:p w:rsidR="00E651ED" w:rsidRPr="00856F02"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856F02">
        <w:rPr>
          <w:rFonts w:asciiTheme="minorEastAsia" w:eastAsiaTheme="minorEastAsia" w:hAnsiTheme="minorEastAsia" w:cs="Arial" w:hint="eastAsia"/>
          <w:sz w:val="21"/>
          <w:szCs w:val="21"/>
        </w:rPr>
        <w:t>签署日期：   年   月  日</w:t>
      </w:r>
    </w:p>
    <w:p w:rsidR="00E651ED" w:rsidRPr="00856F02" w:rsidRDefault="00E651ED">
      <w:pPr>
        <w:pStyle w:val="14"/>
        <w:spacing w:line="480" w:lineRule="auto"/>
        <w:rPr>
          <w:rFonts w:asciiTheme="minorEastAsia" w:hAnsiTheme="minorEastAsia" w:cs="Arial"/>
          <w:sz w:val="21"/>
          <w:szCs w:val="21"/>
        </w:rPr>
      </w:pPr>
    </w:p>
    <w:p w:rsidR="00E651ED" w:rsidRPr="00856F02" w:rsidRDefault="00E651ED">
      <w:pPr>
        <w:rPr>
          <w:szCs w:val="21"/>
        </w:rPr>
      </w:pPr>
    </w:p>
    <w:p w:rsidR="00E651ED" w:rsidRPr="00856F02" w:rsidRDefault="00C4024D">
      <w:pPr>
        <w:spacing w:line="320" w:lineRule="exact"/>
        <w:ind w:firstLineChars="200" w:firstLine="420"/>
        <w:rPr>
          <w:rFonts w:asciiTheme="minorEastAsia" w:hAnsiTheme="minorEastAsia"/>
          <w:bCs/>
          <w:kern w:val="12"/>
          <w:szCs w:val="21"/>
        </w:rPr>
      </w:pPr>
      <w:r w:rsidRPr="00856F02">
        <w:rPr>
          <w:rFonts w:asciiTheme="minorEastAsia" w:hAnsiTheme="minorEastAsia" w:hint="eastAsia"/>
          <w:bCs/>
          <w:kern w:val="12"/>
          <w:szCs w:val="21"/>
        </w:rPr>
        <w:t>说明：法定代表人（单位负责人）</w:t>
      </w:r>
      <w:r w:rsidRPr="00856F02">
        <w:rPr>
          <w:rFonts w:asciiTheme="minorEastAsia" w:hAnsiTheme="minorEastAsia"/>
          <w:bCs/>
          <w:kern w:val="12"/>
          <w:szCs w:val="21"/>
        </w:rPr>
        <w:t>参</w:t>
      </w:r>
      <w:r w:rsidRPr="00856F02">
        <w:rPr>
          <w:rFonts w:asciiTheme="minorEastAsia" w:hAnsiTheme="minorEastAsia" w:hint="eastAsia"/>
          <w:bCs/>
          <w:kern w:val="12"/>
          <w:szCs w:val="21"/>
        </w:rPr>
        <w:t>加本竞争性谈判</w:t>
      </w:r>
      <w:r w:rsidRPr="00856F02">
        <w:rPr>
          <w:rFonts w:asciiTheme="minorEastAsia" w:hAnsiTheme="minorEastAsia"/>
          <w:bCs/>
          <w:kern w:val="12"/>
          <w:szCs w:val="21"/>
        </w:rPr>
        <w:t>项目</w:t>
      </w:r>
      <w:r w:rsidRPr="00856F02">
        <w:rPr>
          <w:rFonts w:asciiTheme="minorEastAsia" w:hAnsiTheme="minorEastAsia" w:hint="eastAsia"/>
          <w:bCs/>
          <w:kern w:val="12"/>
          <w:szCs w:val="21"/>
        </w:rPr>
        <w:t>响应的，</w:t>
      </w:r>
      <w:r w:rsidRPr="00856F02">
        <w:rPr>
          <w:rFonts w:asciiTheme="minorEastAsia" w:hAnsiTheme="minorEastAsia"/>
          <w:bCs/>
          <w:kern w:val="12"/>
          <w:szCs w:val="21"/>
        </w:rPr>
        <w:t>仅须</w:t>
      </w:r>
      <w:r w:rsidRPr="00856F02">
        <w:rPr>
          <w:rFonts w:asciiTheme="minorEastAsia" w:hAnsiTheme="minorEastAsia" w:hint="eastAsia"/>
          <w:bCs/>
          <w:kern w:val="12"/>
          <w:szCs w:val="21"/>
        </w:rPr>
        <w:t>出具此</w:t>
      </w:r>
      <w:r w:rsidRPr="00856F02">
        <w:rPr>
          <w:rFonts w:asciiTheme="minorEastAsia" w:hAnsiTheme="minorEastAsia"/>
          <w:bCs/>
          <w:kern w:val="12"/>
          <w:szCs w:val="21"/>
        </w:rPr>
        <w:t>证</w:t>
      </w:r>
      <w:r w:rsidRPr="00856F02">
        <w:rPr>
          <w:rFonts w:asciiTheme="minorEastAsia" w:hAnsiTheme="minorEastAsia" w:hint="eastAsia"/>
          <w:bCs/>
          <w:kern w:val="12"/>
          <w:szCs w:val="21"/>
        </w:rPr>
        <w:t>明</w:t>
      </w:r>
      <w:r w:rsidRPr="00856F02">
        <w:rPr>
          <w:rFonts w:asciiTheme="minorEastAsia" w:hAnsiTheme="minorEastAsia"/>
          <w:bCs/>
          <w:kern w:val="12"/>
          <w:szCs w:val="21"/>
        </w:rPr>
        <w:t>书</w:t>
      </w:r>
      <w:r w:rsidRPr="00856F02">
        <w:rPr>
          <w:rFonts w:asciiTheme="minorEastAsia" w:hAnsiTheme="minorEastAsia" w:hint="eastAsia"/>
          <w:bCs/>
          <w:kern w:val="12"/>
          <w:szCs w:val="21"/>
        </w:rPr>
        <w:t>。</w:t>
      </w:r>
    </w:p>
    <w:p w:rsidR="00E651ED" w:rsidRPr="00856F02" w:rsidRDefault="00E651ED">
      <w:pPr>
        <w:spacing w:line="480" w:lineRule="exact"/>
        <w:jc w:val="center"/>
        <w:rPr>
          <w:rFonts w:ascii="宋体" w:hAnsi="宋体"/>
          <w:b/>
          <w:bCs/>
          <w:sz w:val="36"/>
          <w:szCs w:val="36"/>
        </w:rPr>
      </w:pPr>
    </w:p>
    <w:p w:rsidR="00E651ED" w:rsidRPr="00856F02" w:rsidRDefault="00C4024D">
      <w:pPr>
        <w:spacing w:line="480" w:lineRule="exact"/>
        <w:jc w:val="center"/>
        <w:rPr>
          <w:rFonts w:ascii="宋体" w:hAnsi="宋体"/>
          <w:b/>
          <w:bCs/>
          <w:sz w:val="24"/>
          <w:szCs w:val="24"/>
        </w:rPr>
      </w:pPr>
      <w:r w:rsidRPr="00856F02">
        <w:rPr>
          <w:rFonts w:ascii="宋体" w:hAnsi="宋体" w:hint="eastAsia"/>
          <w:b/>
          <w:bCs/>
          <w:sz w:val="24"/>
          <w:szCs w:val="24"/>
        </w:rPr>
        <w:t>3.3 法定代表人（单位负责人）授权书</w:t>
      </w:r>
    </w:p>
    <w:p w:rsidR="00E651ED" w:rsidRPr="00856F02" w:rsidRDefault="00E651ED">
      <w:pPr>
        <w:spacing w:line="480" w:lineRule="exact"/>
        <w:jc w:val="center"/>
        <w:rPr>
          <w:rFonts w:ascii="宋体" w:hAnsi="宋体"/>
          <w:b/>
          <w:bCs/>
          <w:sz w:val="36"/>
          <w:szCs w:val="36"/>
        </w:rPr>
      </w:pP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本人</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法人姓名</w:t>
      </w:r>
      <w:r w:rsidRPr="00856F02">
        <w:rPr>
          <w:rFonts w:asciiTheme="minorEastAsia" w:hAnsiTheme="minorEastAsia" w:cs="Arial" w:hint="eastAsia"/>
          <w:szCs w:val="21"/>
        </w:rPr>
        <w:t>系</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 xml:space="preserve">供应商名称  </w:t>
      </w:r>
      <w:r w:rsidRPr="00856F02">
        <w:rPr>
          <w:rFonts w:asciiTheme="minorEastAsia" w:hAnsiTheme="minorEastAsia" w:cs="Arial" w:hint="eastAsia"/>
          <w:szCs w:val="21"/>
        </w:rPr>
        <w:t>的法定代表人（单位负责人），现委托</w:t>
      </w:r>
      <w:r w:rsidRPr="00856F02">
        <w:rPr>
          <w:rFonts w:asciiTheme="minorEastAsia" w:hAnsiTheme="minorEastAsia" w:cs="Arial" w:hint="eastAsia"/>
          <w:szCs w:val="21"/>
          <w:u w:val="single"/>
        </w:rPr>
        <w:t xml:space="preserve">　 </w:t>
      </w:r>
      <w:r w:rsidRPr="00856F02">
        <w:rPr>
          <w:rFonts w:asciiTheme="minorEastAsia" w:hAnsiTheme="minorEastAsia" w:hint="eastAsia"/>
          <w:i/>
          <w:snapToGrid w:val="0"/>
          <w:szCs w:val="21"/>
          <w:u w:val="single"/>
        </w:rPr>
        <w:t>姓名，职务</w:t>
      </w:r>
      <w:r w:rsidRPr="00856F02">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我方对被授权人的签名事项负全部责任。</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856F02" w:rsidRDefault="00C4024D">
      <w:pPr>
        <w:adjustRightInd w:val="0"/>
        <w:spacing w:line="360" w:lineRule="auto"/>
        <w:ind w:firstLineChars="210" w:firstLine="441"/>
        <w:contextualSpacing/>
        <w:rPr>
          <w:rFonts w:asciiTheme="minorEastAsia" w:hAnsiTheme="minorEastAsia" w:cs="Arial"/>
          <w:szCs w:val="21"/>
        </w:rPr>
      </w:pPr>
      <w:r w:rsidRPr="00856F02">
        <w:rPr>
          <w:rFonts w:asciiTheme="minorEastAsia" w:hAnsiTheme="minorEastAsia" w:cs="Arial" w:hint="eastAsia"/>
          <w:szCs w:val="21"/>
        </w:rPr>
        <w:t>被授权人无转委托权，特此委托。</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hint="eastAsia"/>
          <w:szCs w:val="21"/>
        </w:rPr>
        <w:t xml:space="preserve">投标人名称： </w:t>
      </w:r>
      <w:r w:rsidRPr="00856F02">
        <w:rPr>
          <w:rFonts w:asciiTheme="minorEastAsia" w:hAnsiTheme="minorEastAsia" w:hint="eastAsia"/>
          <w:szCs w:val="21"/>
          <w:u w:val="single"/>
        </w:rPr>
        <w:t xml:space="preserve">       （全称）       </w:t>
      </w:r>
      <w:r w:rsidRPr="00856F02">
        <w:rPr>
          <w:rFonts w:asciiTheme="minorEastAsia" w:hAnsiTheme="minorEastAsia" w:hint="eastAsia"/>
          <w:szCs w:val="21"/>
        </w:rPr>
        <w:t xml:space="preserve"> （盖单位公章）</w:t>
      </w:r>
    </w:p>
    <w:p w:rsidR="00E651ED" w:rsidRPr="00856F02" w:rsidRDefault="00C4024D">
      <w:pPr>
        <w:spacing w:line="480" w:lineRule="auto"/>
        <w:ind w:firstLineChars="200" w:firstLine="420"/>
        <w:rPr>
          <w:rFonts w:asciiTheme="minorEastAsia" w:hAnsiTheme="minorEastAsia" w:cs="Arial"/>
          <w:szCs w:val="21"/>
        </w:rPr>
      </w:pPr>
      <w:r w:rsidRPr="00856F02">
        <w:rPr>
          <w:rFonts w:asciiTheme="minorEastAsia" w:hAnsiTheme="minorEastAsia" w:cs="Arial" w:hint="eastAsia"/>
          <w:szCs w:val="21"/>
        </w:rPr>
        <w:t>法定代表人（单位负责人）：              （签字或加盖名章）</w:t>
      </w:r>
    </w:p>
    <w:p w:rsidR="00E651ED" w:rsidRPr="00856F02" w:rsidRDefault="00C4024D">
      <w:pPr>
        <w:spacing w:line="480" w:lineRule="auto"/>
        <w:ind w:firstLineChars="200" w:firstLine="420"/>
        <w:rPr>
          <w:rFonts w:asciiTheme="minorEastAsia" w:hAnsiTheme="minorEastAsia"/>
          <w:szCs w:val="21"/>
        </w:rPr>
      </w:pPr>
      <w:r w:rsidRPr="00856F02">
        <w:rPr>
          <w:rFonts w:asciiTheme="minorEastAsia" w:hAnsiTheme="minorEastAsia" w:cs="Arial" w:hint="eastAsia"/>
          <w:szCs w:val="21"/>
        </w:rPr>
        <w:t>法定代表人（单位负责人）</w:t>
      </w:r>
      <w:r w:rsidRPr="00856F02">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856F02">
        <w:trPr>
          <w:gridAfter w:val="1"/>
          <w:wAfter w:w="14" w:type="dxa"/>
          <w:trHeight w:val="2636"/>
        </w:trPr>
        <w:tc>
          <w:tcPr>
            <w:tcW w:w="4484" w:type="dxa"/>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法定代表人（单位负责人）身份证（正面）</w:t>
            </w:r>
          </w:p>
        </w:tc>
        <w:tc>
          <w:tcPr>
            <w:tcW w:w="4485"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法定代表人（单位负责人）身份证（反面）</w:t>
            </w:r>
          </w:p>
        </w:tc>
      </w:tr>
      <w:tr w:rsidR="00E651ED" w:rsidRPr="00856F02">
        <w:trPr>
          <w:trHeight w:val="2781"/>
        </w:trPr>
        <w:tc>
          <w:tcPr>
            <w:tcW w:w="4491"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lastRenderedPageBreak/>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（正面）</w:t>
            </w:r>
          </w:p>
        </w:tc>
        <w:tc>
          <w:tcPr>
            <w:tcW w:w="4492" w:type="dxa"/>
            <w:gridSpan w:val="2"/>
            <w:vAlign w:val="center"/>
          </w:tcPr>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法定代表人（单位负责人）授权代表身份证</w:t>
            </w:r>
          </w:p>
          <w:p w:rsidR="00E651ED" w:rsidRPr="00856F02" w:rsidRDefault="00C4024D">
            <w:pPr>
              <w:jc w:val="center"/>
              <w:rPr>
                <w:rFonts w:asciiTheme="minorEastAsia" w:hAnsiTheme="minorEastAsia"/>
                <w:szCs w:val="21"/>
              </w:rPr>
            </w:pPr>
            <w:r w:rsidRPr="00856F02">
              <w:rPr>
                <w:rFonts w:asciiTheme="minorEastAsia" w:hAnsiTheme="minorEastAsia" w:hint="eastAsia"/>
                <w:szCs w:val="21"/>
              </w:rPr>
              <w:t>（反面）</w:t>
            </w:r>
          </w:p>
        </w:tc>
      </w:tr>
    </w:tbl>
    <w:p w:rsidR="00E651ED" w:rsidRPr="00856F02" w:rsidRDefault="00E651ED" w:rsidP="00C4024D">
      <w:pPr>
        <w:spacing w:line="320" w:lineRule="exact"/>
        <w:ind w:left="2" w:firstLineChars="149" w:firstLine="358"/>
        <w:rPr>
          <w:rFonts w:asciiTheme="minorEastAsia" w:hAnsiTheme="minorEastAsia" w:cs="Courier New"/>
          <w:sz w:val="24"/>
          <w:szCs w:val="24"/>
        </w:rPr>
      </w:pPr>
    </w:p>
    <w:p w:rsidR="00E651ED" w:rsidRPr="00856F02" w:rsidRDefault="00C4024D">
      <w:pPr>
        <w:widowControl/>
        <w:spacing w:before="100" w:beforeAutospacing="1" w:after="100" w:afterAutospacing="1" w:line="360" w:lineRule="auto"/>
        <w:jc w:val="center"/>
        <w:rPr>
          <w:rFonts w:ascii="宋体" w:hAnsi="宋体"/>
          <w:b/>
          <w:bCs/>
          <w:sz w:val="24"/>
          <w:szCs w:val="24"/>
        </w:rPr>
      </w:pPr>
      <w:r w:rsidRPr="00856F02">
        <w:rPr>
          <w:rFonts w:ascii="宋体" w:hAnsi="宋体" w:hint="eastAsia"/>
          <w:b/>
          <w:bCs/>
          <w:sz w:val="24"/>
          <w:szCs w:val="24"/>
        </w:rPr>
        <w:t>3.4 没有重大违法记录的声明</w:t>
      </w:r>
    </w:p>
    <w:p w:rsidR="00E651ED" w:rsidRPr="00856F02" w:rsidRDefault="00C4024D" w:rsidP="008B7C65">
      <w:pPr>
        <w:spacing w:beforeLines="50" w:afterLines="50"/>
        <w:jc w:val="center"/>
        <w:rPr>
          <w:rFonts w:ascii="宋体" w:hAnsi="宋体" w:cs="Arial"/>
          <w:kern w:val="0"/>
          <w:sz w:val="28"/>
          <w:szCs w:val="28"/>
        </w:rPr>
      </w:pPr>
      <w:r w:rsidRPr="00856F02">
        <w:rPr>
          <w:rFonts w:ascii="宋体" w:hAnsi="宋体" w:cs="Arial" w:hint="eastAsia"/>
          <w:kern w:val="0"/>
          <w:sz w:val="28"/>
          <w:szCs w:val="28"/>
        </w:rPr>
        <w:t>声　   明</w:t>
      </w:r>
    </w:p>
    <w:p w:rsidR="00E651ED" w:rsidRPr="00856F02" w:rsidRDefault="00C4024D" w:rsidP="008B7C65">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856F02" w:rsidRDefault="00C4024D" w:rsidP="008B7C65">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特此声明。</w:t>
      </w:r>
    </w:p>
    <w:p w:rsidR="00E651ED" w:rsidRPr="00856F02" w:rsidRDefault="00C4024D" w:rsidP="008B7C65">
      <w:pPr>
        <w:spacing w:beforeLines="50" w:afterLines="50" w:line="360" w:lineRule="auto"/>
        <w:ind w:firstLineChars="200" w:firstLine="420"/>
        <w:rPr>
          <w:rFonts w:asciiTheme="minorEastAsia" w:hAnsiTheme="minorEastAsia" w:cs="宋体"/>
          <w:szCs w:val="21"/>
          <w:lang w:val="zh-CN"/>
        </w:rPr>
      </w:pPr>
      <w:r w:rsidRPr="00856F02">
        <w:rPr>
          <w:rFonts w:asciiTheme="minorEastAsia" w:hAnsiTheme="minorEastAsia" w:cs="宋体" w:hint="eastAsia"/>
          <w:szCs w:val="21"/>
          <w:lang w:val="zh-CN"/>
        </w:rPr>
        <w:t>本公司对上述声明的真实性负责。如有虚假，将依法承担相应责任。</w:t>
      </w:r>
    </w:p>
    <w:p w:rsidR="00E651ED" w:rsidRPr="00856F02" w:rsidRDefault="00E651ED" w:rsidP="008B7C65">
      <w:pPr>
        <w:spacing w:beforeLines="50" w:afterLines="50" w:line="360" w:lineRule="auto"/>
        <w:ind w:firstLineChars="236" w:firstLine="496"/>
        <w:rPr>
          <w:rFonts w:asciiTheme="minorEastAsia" w:hAnsiTheme="minorEastAsia" w:cs="宋体"/>
          <w:szCs w:val="21"/>
          <w:lang w:val="zh-CN"/>
        </w:rPr>
      </w:pPr>
    </w:p>
    <w:p w:rsidR="00E651ED" w:rsidRPr="00856F02" w:rsidRDefault="00C4024D" w:rsidP="008B7C65">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单位名称（盖章）：</w:t>
      </w:r>
    </w:p>
    <w:p w:rsidR="00E651ED" w:rsidRPr="00856F02" w:rsidRDefault="00C4024D" w:rsidP="008B7C65">
      <w:pPr>
        <w:spacing w:beforeLines="50" w:afterLines="50" w:line="360" w:lineRule="auto"/>
        <w:ind w:right="420" w:firstLineChars="2286" w:firstLine="4801"/>
        <w:rPr>
          <w:rFonts w:asciiTheme="minorEastAsia" w:hAnsiTheme="minorEastAsia" w:cs="宋体"/>
          <w:szCs w:val="21"/>
          <w:lang w:val="zh-CN"/>
        </w:rPr>
      </w:pPr>
      <w:r w:rsidRPr="00856F02">
        <w:rPr>
          <w:rFonts w:asciiTheme="minorEastAsia" w:hAnsiTheme="minorEastAsia" w:cs="宋体" w:hint="eastAsia"/>
          <w:szCs w:val="21"/>
          <w:lang w:val="zh-CN"/>
        </w:rPr>
        <w:t xml:space="preserve">日    期：     </w:t>
      </w:r>
      <w:r w:rsidRPr="00856F02">
        <w:rPr>
          <w:rFonts w:asciiTheme="minorEastAsia" w:hAnsiTheme="minorEastAsia" w:cs="宋体" w:hint="eastAsia"/>
          <w:szCs w:val="21"/>
        </w:rPr>
        <w:t>年    月    日</w:t>
      </w:r>
    </w:p>
    <w:p w:rsidR="00E651ED" w:rsidRPr="00856F02" w:rsidRDefault="00E651ED" w:rsidP="008B7C65">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E651ED" w:rsidP="008B7C65">
      <w:pPr>
        <w:spacing w:beforeLines="50" w:afterLines="50" w:line="360" w:lineRule="auto"/>
        <w:ind w:right="420" w:firstLineChars="2286" w:firstLine="5486"/>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3.5 谈判保证金</w:t>
      </w:r>
    </w:p>
    <w:p w:rsidR="00E651ED" w:rsidRPr="00856F02"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856F02" w:rsidRDefault="001B7DE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w:t>
      </w:r>
      <w:r w:rsidRPr="00856F02">
        <w:rPr>
          <w:rFonts w:asciiTheme="minorEastAsia" w:hAnsiTheme="minorEastAsia" w:cs="宋体" w:hint="eastAsia"/>
          <w:szCs w:val="21"/>
          <w:lang w:val="zh-CN"/>
        </w:rPr>
        <w:t>许昌</w:t>
      </w:r>
      <w:r>
        <w:rPr>
          <w:rFonts w:asciiTheme="minorEastAsia" w:hAnsiTheme="minorEastAsia" w:cs="宋体" w:hint="eastAsia"/>
          <w:szCs w:val="21"/>
          <w:lang w:val="zh-CN"/>
        </w:rPr>
        <w:t>市建安区</w:t>
      </w:r>
      <w:r w:rsidRPr="00856F02">
        <w:rPr>
          <w:rFonts w:asciiTheme="minorEastAsia" w:hAnsiTheme="minorEastAsia" w:cs="宋体" w:hint="eastAsia"/>
          <w:szCs w:val="21"/>
          <w:lang w:val="zh-CN"/>
        </w:rPr>
        <w:t>公共资源交易中心保证金缴纳回执</w:t>
      </w:r>
      <w:r>
        <w:rPr>
          <w:rFonts w:asciiTheme="minorEastAsia" w:hAnsiTheme="minorEastAsia" w:cs="宋体" w:hint="eastAsia"/>
          <w:szCs w:val="21"/>
          <w:lang w:val="zh-CN"/>
        </w:rPr>
        <w:t>）</w:t>
      </w:r>
    </w:p>
    <w:p w:rsidR="00E651ED" w:rsidRPr="00856F02" w:rsidRDefault="00E651ED">
      <w:pPr>
        <w:autoSpaceDE w:val="0"/>
        <w:autoSpaceDN w:val="0"/>
        <w:adjustRightInd w:val="0"/>
        <w:spacing w:line="360" w:lineRule="auto"/>
        <w:jc w:val="center"/>
        <w:rPr>
          <w:rFonts w:ascii="宋体" w:cs="宋体"/>
          <w:szCs w:val="21"/>
          <w:lang w:val="zh-CN"/>
        </w:rPr>
      </w:pPr>
    </w:p>
    <w:p w:rsidR="00E651ED" w:rsidRPr="00856F02" w:rsidRDefault="00C4024D">
      <w:pPr>
        <w:autoSpaceDE w:val="0"/>
        <w:autoSpaceDN w:val="0"/>
        <w:adjustRightInd w:val="0"/>
        <w:spacing w:line="360" w:lineRule="auto"/>
        <w:jc w:val="center"/>
        <w:rPr>
          <w:rFonts w:ascii="宋体" w:cs="宋体"/>
          <w:szCs w:val="21"/>
          <w:lang w:val="zh-CN"/>
        </w:rPr>
      </w:pPr>
      <w:r w:rsidRPr="00856F02">
        <w:rPr>
          <w:rFonts w:ascii="宋体" w:cs="宋体" w:hint="eastAsia"/>
          <w:szCs w:val="21"/>
          <w:lang w:val="zh-CN"/>
        </w:rPr>
        <w:lastRenderedPageBreak/>
        <w:t>（注：开标现场单独提供一份“</w:t>
      </w:r>
      <w:r w:rsidR="001B7DE7" w:rsidRPr="00856F02">
        <w:rPr>
          <w:rFonts w:asciiTheme="minorEastAsia" w:hAnsiTheme="minorEastAsia" w:cs="宋体" w:hint="eastAsia"/>
          <w:szCs w:val="21"/>
          <w:lang w:val="zh-CN"/>
        </w:rPr>
        <w:t>许昌</w:t>
      </w:r>
      <w:r w:rsidR="001B7DE7">
        <w:rPr>
          <w:rFonts w:asciiTheme="minorEastAsia" w:hAnsiTheme="minorEastAsia" w:cs="宋体" w:hint="eastAsia"/>
          <w:szCs w:val="21"/>
          <w:lang w:val="zh-CN"/>
        </w:rPr>
        <w:t>市建安区</w:t>
      </w:r>
      <w:r w:rsidR="001B7DE7" w:rsidRPr="00856F02">
        <w:rPr>
          <w:rFonts w:asciiTheme="minorEastAsia" w:hAnsiTheme="minorEastAsia" w:cs="宋体" w:hint="eastAsia"/>
          <w:szCs w:val="21"/>
          <w:lang w:val="zh-CN"/>
        </w:rPr>
        <w:t>公共资源交易中心</w:t>
      </w:r>
      <w:r w:rsidRPr="00856F02">
        <w:rPr>
          <w:rFonts w:ascii="宋体" w:cs="宋体" w:hint="eastAsia"/>
          <w:szCs w:val="21"/>
          <w:lang w:val="zh-CN"/>
        </w:rPr>
        <w:t>保证金缴纳回执”以备查询）</w:t>
      </w:r>
    </w:p>
    <w:p w:rsidR="00E651ED" w:rsidRPr="00856F02" w:rsidRDefault="00E651ED">
      <w:pPr>
        <w:autoSpaceDE w:val="0"/>
        <w:autoSpaceDN w:val="0"/>
        <w:adjustRightInd w:val="0"/>
        <w:spacing w:line="360" w:lineRule="auto"/>
        <w:ind w:right="-11"/>
        <w:rPr>
          <w:rFonts w:ascii="宋体" w:cs="宋体"/>
          <w:szCs w:val="21"/>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856F02" w:rsidRDefault="00E651ED">
      <w:pPr>
        <w:autoSpaceDE w:val="0"/>
        <w:autoSpaceDN w:val="0"/>
        <w:adjustRightInd w:val="0"/>
        <w:spacing w:line="360" w:lineRule="auto"/>
        <w:outlineLvl w:val="0"/>
        <w:rPr>
          <w:rFonts w:ascii="宋体" w:cs="宋体"/>
          <w:sz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3.6 其他资格证书或材料 </w:t>
      </w:r>
    </w:p>
    <w:p w:rsidR="0012373E" w:rsidRDefault="0012373E">
      <w:pPr>
        <w:autoSpaceDE w:val="0"/>
        <w:autoSpaceDN w:val="0"/>
        <w:adjustRightInd w:val="0"/>
        <w:spacing w:line="360" w:lineRule="auto"/>
        <w:jc w:val="center"/>
        <w:rPr>
          <w:rFonts w:asciiTheme="minorEastAsia" w:hAnsiTheme="minorEastAsia" w:cs="黑体"/>
          <w:b/>
          <w:bCs/>
          <w:sz w:val="28"/>
          <w:szCs w:val="28"/>
          <w:lang w:val="zh-CN"/>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四、符合性审查证明材料</w:t>
      </w: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4.1分项报价表（货物类项目）</w:t>
      </w:r>
    </w:p>
    <w:p w:rsidR="00E651ED" w:rsidRPr="00856F02" w:rsidRDefault="00C4024D" w:rsidP="008B7C65">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280" w:lineRule="exact"/>
              <w:jc w:val="center"/>
              <w:rPr>
                <w:rFonts w:asciiTheme="minorEastAsia" w:hAnsiTheme="minorEastAsia" w:cs="宋体"/>
                <w:b/>
                <w:szCs w:val="21"/>
                <w:lang w:val="zh-CN"/>
              </w:rPr>
            </w:pPr>
            <w:r w:rsidRPr="00856F02">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技术</w:t>
            </w:r>
          </w:p>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jc w:val="center"/>
              <w:rPr>
                <w:rFonts w:asciiTheme="minorEastAsia" w:hAnsiTheme="minorEastAsia" w:cs="宋体"/>
                <w:b/>
                <w:szCs w:val="21"/>
                <w:lang w:val="zh-CN"/>
              </w:rPr>
            </w:pPr>
            <w:r w:rsidRPr="00856F02">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firstLine="120"/>
              <w:rPr>
                <w:rFonts w:asciiTheme="minorEastAsia" w:hAnsiTheme="minorEastAsia" w:cs="宋体"/>
                <w:b/>
                <w:szCs w:val="21"/>
                <w:lang w:val="zh-CN"/>
              </w:rPr>
            </w:pPr>
            <w:r w:rsidRPr="00856F02">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产地及</w:t>
            </w:r>
          </w:p>
          <w:p w:rsidR="00E651ED" w:rsidRPr="00856F02"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856F02">
              <w:rPr>
                <w:rFonts w:asciiTheme="minorEastAsia" w:hAnsiTheme="minorEastAsia" w:cs="宋体" w:hint="eastAsia"/>
                <w:b/>
                <w:szCs w:val="21"/>
                <w:lang w:val="zh-CN"/>
              </w:rPr>
              <w:t>厂家</w:t>
            </w: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szCs w:val="21"/>
              </w:rPr>
            </w:pPr>
            <w:r w:rsidRPr="00856F02">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360" w:lineRule="auto"/>
              <w:rPr>
                <w:rFonts w:asciiTheme="minorEastAsia" w:hAnsiTheme="minorEastAsia"/>
                <w:szCs w:val="21"/>
              </w:rPr>
            </w:pPr>
          </w:p>
        </w:tc>
      </w:tr>
      <w:tr w:rsidR="00E651ED" w:rsidRPr="00856F0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jc w:val="center"/>
              <w:rPr>
                <w:rFonts w:asciiTheme="minorEastAsia" w:hAnsiTheme="minorEastAsia"/>
                <w:szCs w:val="21"/>
              </w:rPr>
            </w:pPr>
            <w:r w:rsidRPr="00856F02">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856F02">
              <w:rPr>
                <w:rFonts w:asciiTheme="minorEastAsia" w:hAnsiTheme="minorEastAsia" w:cs="宋体" w:hint="eastAsia"/>
                <w:szCs w:val="21"/>
                <w:lang w:val="zh-CN"/>
              </w:rPr>
              <w:t>大写：　　　　　　小写：</w:t>
            </w: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E651ED">
      <w:pPr>
        <w:autoSpaceDE w:val="0"/>
        <w:autoSpaceDN w:val="0"/>
        <w:adjustRightInd w:val="0"/>
        <w:spacing w:line="480" w:lineRule="auto"/>
        <w:rPr>
          <w:rFonts w:asciiTheme="minorEastAsia" w:hAnsiTheme="minorEastAsia" w:cs="宋体"/>
          <w:sz w:val="24"/>
          <w:szCs w:val="24"/>
          <w:lang w:val="zh-CN"/>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4.2 技术规格偏离表（货物类项目）</w:t>
      </w:r>
    </w:p>
    <w:p w:rsidR="00E651ED" w:rsidRPr="00856F02" w:rsidRDefault="00C4024D" w:rsidP="008B7C65">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autoSpaceDE w:val="0"/>
        <w:autoSpaceDN w:val="0"/>
        <w:adjustRightInd w:val="0"/>
        <w:spacing w:line="360" w:lineRule="auto"/>
        <w:outlineLvl w:val="0"/>
        <w:rPr>
          <w:rFonts w:eastAsia="宋体" w:hAnsi="宋体"/>
          <w:b/>
          <w:snapToGrid w:val="0"/>
          <w:kern w:val="0"/>
          <w:szCs w:val="21"/>
        </w:rPr>
      </w:pPr>
      <w:r w:rsidRPr="00856F02">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lastRenderedPageBreak/>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货物服务</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招标文件</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投标技术</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w:t>
            </w:r>
          </w:p>
          <w:p w:rsidR="00E651ED" w:rsidRPr="00856F02" w:rsidRDefault="00C4024D">
            <w:pPr>
              <w:jc w:val="center"/>
              <w:rPr>
                <w:rFonts w:ascii="宋体" w:eastAsia="宋体" w:hAnsi="宋体" w:cs="宋体"/>
                <w:b/>
                <w:bCs/>
                <w:szCs w:val="21"/>
              </w:rPr>
            </w:pPr>
            <w:r w:rsidRPr="00856F02">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偏离内容</w:t>
            </w:r>
          </w:p>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说明</w:t>
            </w: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r w:rsidR="00E651ED" w:rsidRPr="00856F0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856F02" w:rsidRDefault="00C4024D">
            <w:pPr>
              <w:autoSpaceDE w:val="0"/>
              <w:autoSpaceDN w:val="0"/>
              <w:adjustRightInd w:val="0"/>
              <w:spacing w:line="480" w:lineRule="exact"/>
              <w:jc w:val="center"/>
              <w:rPr>
                <w:rFonts w:asciiTheme="minorEastAsia" w:hAnsiTheme="minorEastAsia"/>
                <w:bCs/>
                <w:szCs w:val="21"/>
              </w:rPr>
            </w:pPr>
            <w:r w:rsidRPr="00856F02">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856F02"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856F02" w:rsidRDefault="00E651ED">
            <w:pPr>
              <w:autoSpaceDE w:val="0"/>
              <w:autoSpaceDN w:val="0"/>
              <w:adjustRightInd w:val="0"/>
              <w:spacing w:line="480" w:lineRule="exact"/>
              <w:jc w:val="center"/>
              <w:rPr>
                <w:rFonts w:asciiTheme="minorEastAsia" w:hAnsiTheme="minorEastAsia"/>
                <w:b/>
                <w:bCs/>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4.3 技术方案（实施方案）</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E651ED">
      <w:pPr>
        <w:snapToGrid w:val="0"/>
        <w:spacing w:line="360" w:lineRule="auto"/>
        <w:jc w:val="center"/>
        <w:rPr>
          <w:rFonts w:eastAsia="宋体" w:hAnsi="宋体"/>
          <w:b/>
          <w:snapToGrid w:val="0"/>
          <w:kern w:val="0"/>
          <w:sz w:val="36"/>
          <w:szCs w:val="36"/>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4.4 业绩情况表</w:t>
      </w:r>
    </w:p>
    <w:p w:rsidR="00B354EB" w:rsidRDefault="00B354EB" w:rsidP="008B7C65">
      <w:pPr>
        <w:spacing w:before="50" w:afterLines="50" w:line="360" w:lineRule="auto"/>
        <w:contextualSpacing/>
        <w:jc w:val="left"/>
        <w:rPr>
          <w:rFonts w:asciiTheme="minorEastAsia" w:hAnsiTheme="minorEastAsia"/>
          <w:szCs w:val="21"/>
        </w:rPr>
      </w:pPr>
    </w:p>
    <w:p w:rsidR="00E651ED" w:rsidRPr="00856F02" w:rsidRDefault="00C4024D" w:rsidP="008B7C65">
      <w:pPr>
        <w:spacing w:before="50" w:afterLines="50" w:line="360" w:lineRule="auto"/>
        <w:contextualSpacing/>
        <w:jc w:val="left"/>
        <w:rPr>
          <w:rFonts w:asciiTheme="minorEastAsia" w:hAnsiTheme="minorEastAsia"/>
          <w:szCs w:val="21"/>
        </w:rPr>
      </w:pPr>
      <w:r w:rsidRPr="00856F02">
        <w:rPr>
          <w:rFonts w:asciiTheme="minorEastAsia" w:hAnsiTheme="minorEastAsia" w:hint="eastAsia"/>
          <w:szCs w:val="21"/>
        </w:rPr>
        <w:t>项目编号：</w:t>
      </w:r>
    </w:p>
    <w:p w:rsidR="00E651ED" w:rsidRPr="00856F02" w:rsidRDefault="00C4024D">
      <w:pPr>
        <w:snapToGrid w:val="0"/>
        <w:spacing w:line="360" w:lineRule="auto"/>
        <w:rPr>
          <w:rFonts w:eastAsia="宋体" w:hAnsi="宋体"/>
          <w:b/>
          <w:snapToGrid w:val="0"/>
          <w:kern w:val="0"/>
          <w:szCs w:val="21"/>
        </w:rPr>
      </w:pPr>
      <w:r w:rsidRPr="00856F02">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856F02">
        <w:trPr>
          <w:trHeight w:val="777"/>
        </w:trPr>
        <w:tc>
          <w:tcPr>
            <w:tcW w:w="712"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序号</w:t>
            </w:r>
          </w:p>
        </w:tc>
        <w:tc>
          <w:tcPr>
            <w:tcW w:w="1808"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客户单位名称</w:t>
            </w:r>
          </w:p>
        </w:tc>
        <w:tc>
          <w:tcPr>
            <w:tcW w:w="3579"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856F02" w:rsidRDefault="00C4024D">
            <w:pPr>
              <w:pStyle w:val="a4"/>
              <w:jc w:val="center"/>
              <w:rPr>
                <w:rFonts w:ascii="宋体" w:eastAsia="宋体" w:hAnsi="宋体" w:cs="宋体"/>
                <w:b/>
                <w:bCs/>
                <w:sz w:val="21"/>
                <w:szCs w:val="21"/>
              </w:rPr>
            </w:pPr>
            <w:r w:rsidRPr="00856F02">
              <w:rPr>
                <w:rFonts w:ascii="宋体" w:eastAsia="宋体" w:hAnsi="宋体" w:cs="宋体" w:hint="eastAsia"/>
                <w:b/>
                <w:bCs/>
                <w:sz w:val="21"/>
                <w:szCs w:val="21"/>
              </w:rPr>
              <w:t>合同金额</w:t>
            </w:r>
          </w:p>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（万元）</w:t>
            </w:r>
          </w:p>
        </w:tc>
        <w:tc>
          <w:tcPr>
            <w:tcW w:w="1706" w:type="dxa"/>
            <w:shd w:val="clear" w:color="auto" w:fill="F3F3F3"/>
            <w:vAlign w:val="center"/>
          </w:tcPr>
          <w:p w:rsidR="00E651ED" w:rsidRPr="00856F02" w:rsidRDefault="00C4024D">
            <w:pPr>
              <w:pStyle w:val="a4"/>
              <w:jc w:val="center"/>
              <w:rPr>
                <w:rFonts w:ascii="宋体" w:eastAsia="宋体" w:hAnsi="宋体" w:cs="Times New Roman"/>
                <w:b/>
                <w:bCs/>
                <w:sz w:val="21"/>
                <w:szCs w:val="21"/>
              </w:rPr>
            </w:pPr>
            <w:r w:rsidRPr="00856F02">
              <w:rPr>
                <w:rFonts w:ascii="宋体" w:eastAsia="宋体" w:hAnsi="宋体" w:cs="宋体" w:hint="eastAsia"/>
                <w:b/>
                <w:bCs/>
                <w:sz w:val="21"/>
                <w:szCs w:val="21"/>
              </w:rPr>
              <w:t>联系人及电话</w:t>
            </w: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1</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2</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3</w:t>
            </w:r>
          </w:p>
        </w:tc>
        <w:tc>
          <w:tcPr>
            <w:tcW w:w="1808" w:type="dxa"/>
            <w:vAlign w:val="center"/>
          </w:tcPr>
          <w:p w:rsidR="00E651ED" w:rsidRPr="00856F02" w:rsidRDefault="00E651ED">
            <w:pPr>
              <w:pStyle w:val="a4"/>
              <w:spacing w:line="360" w:lineRule="auto"/>
              <w:rPr>
                <w:rFonts w:ascii="宋体" w:eastAsia="宋体" w:hAnsi="宋体" w:cs="Times New Roman"/>
                <w:sz w:val="21"/>
                <w:szCs w:val="21"/>
              </w:rPr>
            </w:pPr>
          </w:p>
        </w:tc>
        <w:tc>
          <w:tcPr>
            <w:tcW w:w="3579" w:type="dxa"/>
            <w:vAlign w:val="center"/>
          </w:tcPr>
          <w:p w:rsidR="00E651ED" w:rsidRPr="00856F02" w:rsidRDefault="00E651ED">
            <w:pPr>
              <w:pStyle w:val="a4"/>
              <w:spacing w:line="360" w:lineRule="auto"/>
              <w:rPr>
                <w:rFonts w:ascii="宋体" w:eastAsia="宋体" w:hAnsi="宋体" w:cs="Times New Roman"/>
                <w:sz w:val="21"/>
                <w:szCs w:val="21"/>
              </w:rPr>
            </w:pPr>
          </w:p>
        </w:tc>
        <w:tc>
          <w:tcPr>
            <w:tcW w:w="1440" w:type="dxa"/>
            <w:vAlign w:val="center"/>
          </w:tcPr>
          <w:p w:rsidR="00E651ED" w:rsidRPr="00856F02" w:rsidRDefault="00E651ED">
            <w:pPr>
              <w:pStyle w:val="a4"/>
              <w:spacing w:line="360" w:lineRule="auto"/>
              <w:rPr>
                <w:rFonts w:ascii="宋体" w:eastAsia="宋体" w:hAnsi="宋体" w:cs="Times New Roman"/>
                <w:sz w:val="21"/>
                <w:szCs w:val="21"/>
              </w:rPr>
            </w:pPr>
          </w:p>
        </w:tc>
        <w:tc>
          <w:tcPr>
            <w:tcW w:w="1706" w:type="dxa"/>
            <w:vAlign w:val="center"/>
          </w:tcPr>
          <w:p w:rsidR="00E651ED" w:rsidRPr="00856F02" w:rsidRDefault="00E651ED">
            <w:pPr>
              <w:pStyle w:val="a4"/>
              <w:spacing w:line="360" w:lineRule="auto"/>
              <w:rPr>
                <w:rFonts w:ascii="宋体" w:eastAsia="宋体" w:hAnsi="宋体" w:cs="Times New Roman"/>
                <w:sz w:val="21"/>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宋体"/>
                <w:sz w:val="21"/>
                <w:szCs w:val="21"/>
              </w:rPr>
            </w:pPr>
            <w:r w:rsidRPr="00856F02">
              <w:rPr>
                <w:rFonts w:ascii="宋体" w:eastAsia="宋体" w:hAnsi="宋体" w:cs="宋体"/>
                <w:sz w:val="21"/>
                <w:szCs w:val="21"/>
              </w:rPr>
              <w:t>4</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r w:rsidR="00E651ED" w:rsidRPr="00856F02">
        <w:trPr>
          <w:trHeight w:val="680"/>
        </w:trPr>
        <w:tc>
          <w:tcPr>
            <w:tcW w:w="712" w:type="dxa"/>
            <w:vAlign w:val="center"/>
          </w:tcPr>
          <w:p w:rsidR="00E651ED" w:rsidRPr="00856F02" w:rsidRDefault="00C4024D">
            <w:pPr>
              <w:pStyle w:val="a4"/>
              <w:spacing w:line="360" w:lineRule="auto"/>
              <w:jc w:val="center"/>
              <w:rPr>
                <w:rFonts w:ascii="宋体" w:eastAsia="宋体" w:hAnsi="宋体" w:cs="Times New Roman"/>
                <w:sz w:val="21"/>
                <w:szCs w:val="21"/>
              </w:rPr>
            </w:pPr>
            <w:r w:rsidRPr="00856F02">
              <w:rPr>
                <w:rFonts w:ascii="宋体" w:eastAsia="宋体" w:hAnsi="宋体" w:cs="宋体" w:hint="eastAsia"/>
                <w:sz w:val="21"/>
                <w:szCs w:val="21"/>
              </w:rPr>
              <w:lastRenderedPageBreak/>
              <w:t>……</w:t>
            </w:r>
          </w:p>
        </w:tc>
        <w:tc>
          <w:tcPr>
            <w:tcW w:w="1808" w:type="dxa"/>
            <w:vAlign w:val="center"/>
          </w:tcPr>
          <w:p w:rsidR="00E651ED" w:rsidRPr="00856F02" w:rsidRDefault="00E651ED">
            <w:pPr>
              <w:rPr>
                <w:rFonts w:ascii="宋体"/>
                <w:szCs w:val="21"/>
              </w:rPr>
            </w:pPr>
          </w:p>
        </w:tc>
        <w:tc>
          <w:tcPr>
            <w:tcW w:w="3579" w:type="dxa"/>
            <w:vAlign w:val="center"/>
          </w:tcPr>
          <w:p w:rsidR="00E651ED" w:rsidRPr="00856F02" w:rsidRDefault="00E651ED">
            <w:pPr>
              <w:rPr>
                <w:rFonts w:ascii="宋体"/>
                <w:szCs w:val="21"/>
              </w:rPr>
            </w:pPr>
          </w:p>
        </w:tc>
        <w:tc>
          <w:tcPr>
            <w:tcW w:w="1440" w:type="dxa"/>
            <w:vAlign w:val="center"/>
          </w:tcPr>
          <w:p w:rsidR="00E651ED" w:rsidRPr="00856F02" w:rsidRDefault="00E651ED">
            <w:pPr>
              <w:rPr>
                <w:rFonts w:ascii="宋体"/>
                <w:szCs w:val="21"/>
              </w:rPr>
            </w:pPr>
          </w:p>
        </w:tc>
        <w:tc>
          <w:tcPr>
            <w:tcW w:w="1706" w:type="dxa"/>
            <w:vAlign w:val="center"/>
          </w:tcPr>
          <w:p w:rsidR="00E651ED" w:rsidRPr="00856F02" w:rsidRDefault="00E651ED">
            <w:pPr>
              <w:rPr>
                <w:rFonts w:ascii="宋体"/>
                <w:szCs w:val="21"/>
              </w:rPr>
            </w:pPr>
          </w:p>
        </w:tc>
      </w:tr>
    </w:tbl>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供应商（公章）：</w:t>
      </w:r>
    </w:p>
    <w:p w:rsidR="00E651ED" w:rsidRPr="00856F02" w:rsidRDefault="00C4024D">
      <w:pPr>
        <w:autoSpaceDE w:val="0"/>
        <w:autoSpaceDN w:val="0"/>
        <w:adjustRightInd w:val="0"/>
        <w:spacing w:line="480" w:lineRule="auto"/>
        <w:rPr>
          <w:rFonts w:asciiTheme="minorEastAsia" w:hAnsiTheme="minorEastAsia" w:cs="宋体"/>
          <w:szCs w:val="21"/>
          <w:lang w:val="zh-CN"/>
        </w:rPr>
      </w:pPr>
      <w:r w:rsidRPr="00856F02">
        <w:rPr>
          <w:rFonts w:asciiTheme="minorEastAsia" w:hAnsiTheme="minorEastAsia" w:cs="宋体" w:hint="eastAsia"/>
          <w:szCs w:val="21"/>
          <w:lang w:val="zh-CN"/>
        </w:rPr>
        <w:t>供应商法定代表人（单位负责人）或授权代表签字：</w:t>
      </w:r>
    </w:p>
    <w:p w:rsidR="00151A6E" w:rsidRDefault="00151A6E">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4.5 售后服务方案</w:t>
      </w:r>
    </w:p>
    <w:p w:rsidR="00E651ED" w:rsidRPr="00856F02" w:rsidRDefault="00E651ED">
      <w:pPr>
        <w:autoSpaceDE w:val="0"/>
        <w:autoSpaceDN w:val="0"/>
        <w:adjustRightInd w:val="0"/>
        <w:spacing w:line="360" w:lineRule="auto"/>
        <w:jc w:val="center"/>
        <w:outlineLvl w:val="0"/>
        <w:rPr>
          <w:rFonts w:ascii="宋体" w:hAnsi="宋体"/>
          <w:b/>
          <w:bCs/>
          <w:sz w:val="36"/>
          <w:szCs w:val="36"/>
        </w:rPr>
      </w:pPr>
    </w:p>
    <w:p w:rsidR="00E651ED" w:rsidRPr="00856F02" w:rsidRDefault="00C4024D">
      <w:pPr>
        <w:autoSpaceDE w:val="0"/>
        <w:autoSpaceDN w:val="0"/>
        <w:adjustRightInd w:val="0"/>
        <w:spacing w:line="360" w:lineRule="auto"/>
        <w:jc w:val="center"/>
        <w:rPr>
          <w:rFonts w:asciiTheme="minorEastAsia" w:hAnsiTheme="minorEastAsia" w:cs="宋体"/>
          <w:szCs w:val="21"/>
          <w:lang w:val="zh-CN"/>
        </w:rPr>
      </w:pPr>
      <w:r w:rsidRPr="00856F02">
        <w:rPr>
          <w:rFonts w:asciiTheme="minorEastAsia" w:hAnsiTheme="minorEastAsia" w:cs="宋体" w:hint="eastAsia"/>
          <w:szCs w:val="21"/>
          <w:lang w:val="zh-CN"/>
        </w:rPr>
        <w:t>（供应商根据谈判文件要求自行编制）</w:t>
      </w:r>
    </w:p>
    <w:p w:rsidR="00B354EB" w:rsidRDefault="00B354EB">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4.6 中小企业声明函</w:t>
      </w:r>
    </w:p>
    <w:p w:rsidR="00E651ED" w:rsidRPr="00856F02" w:rsidRDefault="00E651ED">
      <w:pPr>
        <w:spacing w:line="360" w:lineRule="auto"/>
        <w:jc w:val="center"/>
        <w:rPr>
          <w:rFonts w:ascii="宋体" w:hAnsi="宋体"/>
          <w:b/>
          <w:bCs/>
          <w:szCs w:val="21"/>
        </w:rPr>
      </w:pP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856F02">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856F02">
        <w:rPr>
          <w:rFonts w:hint="eastAsia"/>
          <w:szCs w:val="21"/>
        </w:rPr>
        <w:t>按照《国家统计局关于印发统计上大中小微型企业划分办法的通知》（国统字</w:t>
      </w:r>
      <w:r w:rsidRPr="00856F02">
        <w:rPr>
          <w:szCs w:val="21"/>
        </w:rPr>
        <w:t>[2011] 75</w:t>
      </w:r>
      <w:r w:rsidRPr="00856F02">
        <w:rPr>
          <w:rFonts w:hint="eastAsia"/>
          <w:szCs w:val="21"/>
        </w:rPr>
        <w:t>号）规定，本公司所属行业为</w:t>
      </w:r>
      <w:r w:rsidRPr="00856F02">
        <w:rPr>
          <w:szCs w:val="21"/>
        </w:rPr>
        <w:t>______</w:t>
      </w:r>
      <w:r w:rsidRPr="00856F02">
        <w:rPr>
          <w:rFonts w:hint="eastAsia"/>
          <w:szCs w:val="21"/>
        </w:rPr>
        <w:t>，截至上一财年末，公司资产总额</w:t>
      </w:r>
      <w:r w:rsidRPr="00856F02">
        <w:rPr>
          <w:szCs w:val="21"/>
        </w:rPr>
        <w:t>______</w:t>
      </w:r>
      <w:r w:rsidRPr="00856F02">
        <w:rPr>
          <w:rFonts w:hint="eastAsia"/>
          <w:szCs w:val="21"/>
        </w:rPr>
        <w:t>万元，营业收入</w:t>
      </w:r>
      <w:r w:rsidRPr="00856F02">
        <w:rPr>
          <w:szCs w:val="21"/>
        </w:rPr>
        <w:t>______</w:t>
      </w:r>
      <w:r w:rsidRPr="00856F02">
        <w:rPr>
          <w:rFonts w:hint="eastAsia"/>
          <w:szCs w:val="21"/>
        </w:rPr>
        <w:t>万元，从业人员</w:t>
      </w:r>
      <w:r w:rsidRPr="00856F02">
        <w:rPr>
          <w:szCs w:val="21"/>
        </w:rPr>
        <w:t>______</w:t>
      </w:r>
      <w:r w:rsidRPr="00856F02">
        <w:rPr>
          <w:rFonts w:hint="eastAsia"/>
          <w:szCs w:val="21"/>
        </w:rPr>
        <w:t>人，</w:t>
      </w:r>
      <w:r w:rsidRPr="00856F02">
        <w:rPr>
          <w:rFonts w:ascii="宋体" w:hAnsi="宋体" w:cs="Arial" w:hint="eastAsia"/>
          <w:kern w:val="0"/>
          <w:szCs w:val="21"/>
        </w:rPr>
        <w:t xml:space="preserve">本公司为______（请填写：中型、小型、微型）企业。　　</w:t>
      </w:r>
    </w:p>
    <w:p w:rsidR="00E651ED" w:rsidRPr="00856F02"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856F02">
        <w:rPr>
          <w:rFonts w:ascii="宋体" w:hAnsi="宋体" w:cs="Arial" w:hint="eastAsia"/>
          <w:kern w:val="0"/>
          <w:szCs w:val="21"/>
        </w:rPr>
        <w:t>本公司对上述声明的真实性负责。如有虚假，将依法承担相应责任。</w:t>
      </w: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856F02" w:rsidRDefault="00C4024D">
      <w:pPr>
        <w:widowControl/>
        <w:spacing w:before="100" w:beforeAutospacing="1" w:after="100" w:afterAutospacing="1" w:line="360" w:lineRule="auto"/>
        <w:ind w:leftChars="1850" w:left="3885"/>
        <w:jc w:val="left"/>
        <w:rPr>
          <w:rFonts w:ascii="宋体" w:hAnsi="宋体" w:cs="Arial"/>
          <w:kern w:val="0"/>
          <w:szCs w:val="21"/>
        </w:rPr>
      </w:pPr>
      <w:r w:rsidRPr="00856F02">
        <w:rPr>
          <w:rFonts w:ascii="宋体" w:hAnsi="宋体" w:cs="Arial" w:hint="eastAsia"/>
          <w:kern w:val="0"/>
          <w:szCs w:val="21"/>
        </w:rPr>
        <w:t xml:space="preserve">企业名称（盖章）：　　　　　　　　　</w:t>
      </w:r>
      <w:r w:rsidRPr="00856F02">
        <w:rPr>
          <w:rFonts w:ascii="宋体" w:hAnsi="宋体" w:cs="Arial" w:hint="eastAsia"/>
          <w:kern w:val="0"/>
          <w:szCs w:val="21"/>
        </w:rPr>
        <w:br/>
        <w:t xml:space="preserve">日　  期：      </w:t>
      </w:r>
      <w:r w:rsidRPr="00856F02">
        <w:rPr>
          <w:rFonts w:asciiTheme="minorEastAsia" w:hAnsiTheme="minorEastAsia" w:cs="宋体" w:hint="eastAsia"/>
          <w:szCs w:val="21"/>
        </w:rPr>
        <w:t>年    月    日</w:t>
      </w:r>
    </w:p>
    <w:p w:rsidR="00E651ED" w:rsidRPr="00856F02" w:rsidRDefault="00C4024D">
      <w:pPr>
        <w:widowControl/>
        <w:spacing w:before="100" w:beforeAutospacing="1" w:after="100" w:afterAutospacing="1" w:line="360" w:lineRule="auto"/>
        <w:contextualSpacing/>
        <w:jc w:val="left"/>
        <w:rPr>
          <w:rFonts w:ascii="宋体" w:hAnsi="宋体"/>
          <w:szCs w:val="21"/>
        </w:rPr>
      </w:pPr>
      <w:r w:rsidRPr="00856F02">
        <w:rPr>
          <w:rFonts w:ascii="宋体" w:hAnsi="宋体" w:hint="eastAsia"/>
          <w:szCs w:val="21"/>
        </w:rPr>
        <w:t>说明：</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lastRenderedPageBreak/>
        <w:t>1、不属于中小企业划型标准确定的中小企业，不得按《关于印发中小企业划型标准规定的通知》规定声明为中小微企业，也不适用《政府采购促进中小企业发展暂行办法》。</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2、如供应商为联合投标的，联合供应商需分别填写上述《中小企业声明函》。</w:t>
      </w:r>
    </w:p>
    <w:p w:rsidR="00E651ED" w:rsidRPr="00856F02" w:rsidRDefault="00C4024D">
      <w:pPr>
        <w:widowControl/>
        <w:spacing w:before="100" w:beforeAutospacing="1" w:after="100" w:afterAutospacing="1" w:line="360" w:lineRule="auto"/>
        <w:contextualSpacing/>
        <w:jc w:val="left"/>
        <w:rPr>
          <w:rFonts w:ascii="宋体" w:hAnsi="宋体" w:cs="Arial"/>
          <w:kern w:val="0"/>
          <w:szCs w:val="21"/>
        </w:rPr>
      </w:pPr>
      <w:r w:rsidRPr="00856F02">
        <w:rPr>
          <w:rFonts w:ascii="宋体" w:hAnsi="宋体" w:cs="Arial" w:hint="eastAsia"/>
          <w:kern w:val="0"/>
          <w:szCs w:val="21"/>
        </w:rPr>
        <w:t>3、小型和微型企业不包括民办非企业。</w:t>
      </w:r>
    </w:p>
    <w:p w:rsidR="00151A6E" w:rsidRDefault="00151A6E">
      <w:pPr>
        <w:autoSpaceDE w:val="0"/>
        <w:autoSpaceDN w:val="0"/>
        <w:adjustRightInd w:val="0"/>
        <w:spacing w:line="360" w:lineRule="auto"/>
        <w:jc w:val="center"/>
        <w:outlineLvl w:val="0"/>
        <w:rPr>
          <w:rFonts w:ascii="宋体" w:hAnsi="宋体"/>
          <w:b/>
          <w:bCs/>
          <w:sz w:val="24"/>
          <w:szCs w:val="24"/>
        </w:rPr>
      </w:pPr>
    </w:p>
    <w:p w:rsidR="00151A6E" w:rsidRDefault="00151A6E">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B354EB" w:rsidRDefault="00B354EB">
      <w:pPr>
        <w:autoSpaceDE w:val="0"/>
        <w:autoSpaceDN w:val="0"/>
        <w:adjustRightInd w:val="0"/>
        <w:spacing w:line="360" w:lineRule="auto"/>
        <w:jc w:val="center"/>
        <w:outlineLvl w:val="0"/>
        <w:rPr>
          <w:rFonts w:ascii="宋体" w:hAnsi="宋体"/>
          <w:b/>
          <w:bCs/>
          <w:sz w:val="24"/>
          <w:szCs w:val="24"/>
        </w:rPr>
      </w:pPr>
    </w:p>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4.7 残疾人福利性单位声明函</w:t>
      </w:r>
    </w:p>
    <w:p w:rsidR="00E651ED" w:rsidRPr="00856F02" w:rsidRDefault="00E651ED">
      <w:pPr>
        <w:spacing w:line="360" w:lineRule="auto"/>
        <w:rPr>
          <w:rFonts w:ascii="宋体" w:hAnsi="宋体"/>
          <w:szCs w:val="21"/>
        </w:rPr>
      </w:pP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56F02" w:rsidRDefault="00C4024D">
      <w:pPr>
        <w:spacing w:line="360" w:lineRule="auto"/>
        <w:ind w:firstLineChars="200" w:firstLine="420"/>
        <w:rPr>
          <w:rFonts w:ascii="宋体" w:hAnsi="宋体"/>
          <w:szCs w:val="21"/>
        </w:rPr>
      </w:pPr>
      <w:r w:rsidRPr="00856F02">
        <w:rPr>
          <w:rFonts w:ascii="宋体" w:hAnsi="宋体" w:hint="eastAsia"/>
          <w:szCs w:val="21"/>
        </w:rPr>
        <w:t>本单位对上述声明的真实性负责。如有虚假，将依法承担相应责任。</w:t>
      </w:r>
    </w:p>
    <w:p w:rsidR="00E651ED" w:rsidRPr="00856F02" w:rsidRDefault="00E651ED">
      <w:pPr>
        <w:spacing w:line="360" w:lineRule="auto"/>
        <w:rPr>
          <w:rFonts w:ascii="宋体" w:hAnsi="宋体"/>
          <w:szCs w:val="21"/>
        </w:rPr>
      </w:pPr>
    </w:p>
    <w:p w:rsidR="00E651ED" w:rsidRPr="00856F02" w:rsidRDefault="00E651ED">
      <w:pPr>
        <w:spacing w:line="360" w:lineRule="auto"/>
        <w:rPr>
          <w:rFonts w:ascii="宋体" w:hAnsi="宋体"/>
          <w:szCs w:val="21"/>
        </w:rPr>
      </w:pPr>
    </w:p>
    <w:p w:rsidR="00E651ED" w:rsidRPr="00856F02" w:rsidRDefault="00C4024D">
      <w:pPr>
        <w:spacing w:line="360" w:lineRule="auto"/>
        <w:rPr>
          <w:rFonts w:ascii="宋体" w:hAnsi="宋体"/>
          <w:szCs w:val="21"/>
        </w:rPr>
      </w:pPr>
      <w:r w:rsidRPr="00856F02">
        <w:rPr>
          <w:rFonts w:ascii="宋体" w:hAnsi="宋体" w:hint="eastAsia"/>
          <w:szCs w:val="21"/>
        </w:rPr>
        <w:t xml:space="preserve">                                    单位名称（盖章）：</w:t>
      </w:r>
    </w:p>
    <w:p w:rsidR="00E651ED" w:rsidRPr="00856F02" w:rsidRDefault="00C4024D">
      <w:pPr>
        <w:spacing w:line="360" w:lineRule="auto"/>
        <w:rPr>
          <w:rFonts w:ascii="宋体" w:hAnsi="宋体"/>
          <w:szCs w:val="21"/>
        </w:rPr>
      </w:pPr>
      <w:r w:rsidRPr="00856F02">
        <w:rPr>
          <w:rFonts w:ascii="宋体" w:hAnsi="宋体" w:hint="eastAsia"/>
          <w:szCs w:val="21"/>
        </w:rPr>
        <w:t xml:space="preserve">                                    日    期：      </w:t>
      </w:r>
      <w:r w:rsidRPr="00856F02">
        <w:rPr>
          <w:rFonts w:asciiTheme="minorEastAsia" w:hAnsiTheme="minorEastAsia" w:cs="宋体" w:hint="eastAsia"/>
          <w:szCs w:val="21"/>
        </w:rPr>
        <w:t>年    月    日</w:t>
      </w:r>
    </w:p>
    <w:p w:rsidR="00E651ED" w:rsidRPr="00856F02" w:rsidRDefault="00E651ED"/>
    <w:p w:rsidR="00E651ED" w:rsidRPr="00856F02" w:rsidRDefault="00E651ED"/>
    <w:p w:rsidR="00E651ED" w:rsidRPr="00856F02" w:rsidRDefault="00E651ED"/>
    <w:p w:rsidR="00E651ED" w:rsidRPr="00856F02" w:rsidRDefault="00E651ED"/>
    <w:p w:rsidR="00E651ED" w:rsidRPr="00856F02" w:rsidRDefault="00C4024D">
      <w:pPr>
        <w:autoSpaceDE w:val="0"/>
        <w:autoSpaceDN w:val="0"/>
        <w:adjustRightInd w:val="0"/>
        <w:spacing w:line="360" w:lineRule="auto"/>
        <w:jc w:val="center"/>
        <w:outlineLvl w:val="0"/>
        <w:rPr>
          <w:rFonts w:ascii="宋体" w:hAnsi="宋体"/>
          <w:b/>
          <w:bCs/>
          <w:sz w:val="24"/>
          <w:szCs w:val="24"/>
        </w:rPr>
      </w:pPr>
      <w:r w:rsidRPr="00856F02">
        <w:rPr>
          <w:rFonts w:ascii="宋体" w:hAnsi="宋体" w:hint="eastAsia"/>
          <w:b/>
          <w:bCs/>
          <w:sz w:val="24"/>
          <w:szCs w:val="24"/>
        </w:rPr>
        <w:t xml:space="preserve">4.8 所投产品符合国家强制性要求承诺函 </w:t>
      </w:r>
    </w:p>
    <w:p w:rsidR="00E651ED" w:rsidRPr="00856F02" w:rsidRDefault="00E651ED">
      <w:pPr>
        <w:autoSpaceDE w:val="0"/>
        <w:autoSpaceDN w:val="0"/>
        <w:adjustRightInd w:val="0"/>
        <w:spacing w:line="360" w:lineRule="auto"/>
        <w:jc w:val="center"/>
        <w:outlineLvl w:val="0"/>
        <w:rPr>
          <w:rFonts w:ascii="宋体" w:hAnsi="宋体"/>
          <w:b/>
          <w:bCs/>
          <w:sz w:val="28"/>
          <w:szCs w:val="28"/>
        </w:rPr>
      </w:pPr>
    </w:p>
    <w:p w:rsidR="00E651ED" w:rsidRPr="00856F02" w:rsidRDefault="00C4024D">
      <w:pPr>
        <w:spacing w:line="360" w:lineRule="auto"/>
        <w:jc w:val="center"/>
        <w:rPr>
          <w:rFonts w:ascii="宋体" w:hAnsi="宋体" w:cs="Arial"/>
          <w:kern w:val="0"/>
          <w:szCs w:val="21"/>
        </w:rPr>
      </w:pPr>
      <w:r w:rsidRPr="00856F02">
        <w:rPr>
          <w:rFonts w:ascii="宋体" w:hAnsi="宋体" w:cs="Arial" w:hint="eastAsia"/>
          <w:kern w:val="0"/>
          <w:szCs w:val="21"/>
        </w:rPr>
        <w:t>供应商所投产品涉及国家有属强制性规定的，须承诺其所投产品符合国家强制性要求（如CCC认</w:t>
      </w:r>
      <w:r w:rsidRPr="00856F02">
        <w:rPr>
          <w:rFonts w:ascii="宋体" w:hAnsi="宋体" w:cs="Arial" w:hint="eastAsia"/>
          <w:kern w:val="0"/>
          <w:szCs w:val="21"/>
        </w:rPr>
        <w:lastRenderedPageBreak/>
        <w:t>证，格式自拟）</w:t>
      </w:r>
    </w:p>
    <w:p w:rsidR="00E651ED" w:rsidRPr="00856F02" w:rsidRDefault="00E651ED">
      <w:pPr>
        <w:widowControl/>
        <w:spacing w:before="100" w:beforeAutospacing="1" w:after="100" w:afterAutospacing="1" w:line="360" w:lineRule="auto"/>
        <w:jc w:val="center"/>
        <w:rPr>
          <w:rFonts w:ascii="宋体" w:hAnsi="宋体"/>
          <w:b/>
          <w:bCs/>
          <w:sz w:val="36"/>
          <w:szCs w:val="36"/>
        </w:rPr>
      </w:pPr>
    </w:p>
    <w:p w:rsidR="00E651ED" w:rsidRPr="00856F02" w:rsidRDefault="00C4024D">
      <w:pPr>
        <w:autoSpaceDE w:val="0"/>
        <w:autoSpaceDN w:val="0"/>
        <w:adjustRightInd w:val="0"/>
        <w:spacing w:line="360" w:lineRule="auto"/>
        <w:jc w:val="center"/>
        <w:rPr>
          <w:rFonts w:asciiTheme="minorEastAsia" w:hAnsiTheme="minorEastAsia" w:cs="黑体"/>
          <w:b/>
          <w:bCs/>
          <w:sz w:val="28"/>
          <w:szCs w:val="28"/>
          <w:lang w:val="zh-CN"/>
        </w:rPr>
      </w:pPr>
      <w:r w:rsidRPr="00856F02">
        <w:rPr>
          <w:rFonts w:asciiTheme="minorEastAsia" w:hAnsiTheme="minorEastAsia" w:cs="黑体" w:hint="eastAsia"/>
          <w:b/>
          <w:bCs/>
          <w:sz w:val="28"/>
          <w:szCs w:val="28"/>
          <w:lang w:val="zh-CN"/>
        </w:rPr>
        <w:t>五、</w:t>
      </w:r>
      <w:r w:rsidRPr="00856F02">
        <w:rPr>
          <w:rFonts w:asciiTheme="minorEastAsia" w:hAnsiTheme="minorEastAsia" w:cs="黑体"/>
          <w:b/>
          <w:bCs/>
          <w:sz w:val="28"/>
          <w:szCs w:val="28"/>
          <w:lang w:val="zh-CN"/>
        </w:rPr>
        <w:t>其他资料（若有）</w:t>
      </w:r>
    </w:p>
    <w:p w:rsidR="00E651ED" w:rsidRPr="00856F02" w:rsidRDefault="00E651ED"/>
    <w:p w:rsidR="00E651ED" w:rsidRPr="00856F02" w:rsidRDefault="00E651ED"/>
    <w:p w:rsidR="00E651ED" w:rsidRPr="00856F02" w:rsidRDefault="00E651ED"/>
    <w:p w:rsidR="00E651ED" w:rsidRPr="00856F02" w:rsidRDefault="00C4024D">
      <w:pPr>
        <w:spacing w:line="360" w:lineRule="auto"/>
        <w:jc w:val="center"/>
        <w:rPr>
          <w:rFonts w:ascii="宋体" w:hAnsi="宋体"/>
          <w:b/>
          <w:bCs/>
          <w:sz w:val="28"/>
          <w:szCs w:val="28"/>
        </w:rPr>
      </w:pPr>
      <w:r w:rsidRPr="00856F02">
        <w:rPr>
          <w:rFonts w:ascii="宋体" w:hAnsi="宋体"/>
          <w:b/>
          <w:bCs/>
          <w:sz w:val="28"/>
          <w:szCs w:val="28"/>
        </w:rPr>
        <w:t>除</w:t>
      </w:r>
      <w:r w:rsidRPr="00856F02">
        <w:rPr>
          <w:rFonts w:ascii="宋体" w:hAnsi="宋体" w:hint="eastAsia"/>
          <w:b/>
          <w:bCs/>
          <w:sz w:val="28"/>
          <w:szCs w:val="28"/>
        </w:rPr>
        <w:t>谈判</w:t>
      </w:r>
      <w:r w:rsidRPr="00856F02">
        <w:rPr>
          <w:rFonts w:ascii="宋体" w:hAnsi="宋体"/>
          <w:b/>
          <w:bCs/>
          <w:sz w:val="28"/>
          <w:szCs w:val="28"/>
        </w:rPr>
        <w:t>文件另有规定外，</w:t>
      </w:r>
      <w:r w:rsidRPr="00856F02">
        <w:rPr>
          <w:rFonts w:ascii="宋体" w:hAnsi="宋体" w:hint="eastAsia"/>
          <w:b/>
          <w:bCs/>
          <w:sz w:val="28"/>
          <w:szCs w:val="28"/>
        </w:rPr>
        <w:t>供应商</w:t>
      </w:r>
      <w:r w:rsidRPr="00856F02">
        <w:rPr>
          <w:rFonts w:ascii="宋体" w:hAnsi="宋体"/>
          <w:b/>
          <w:bCs/>
          <w:sz w:val="28"/>
          <w:szCs w:val="28"/>
        </w:rPr>
        <w:t>认为需要提交的其他证明材料或资料加盖</w:t>
      </w:r>
      <w:r w:rsidRPr="00856F02">
        <w:rPr>
          <w:rFonts w:ascii="宋体" w:hAnsi="宋体" w:hint="eastAsia"/>
          <w:b/>
          <w:bCs/>
          <w:sz w:val="28"/>
          <w:szCs w:val="28"/>
        </w:rPr>
        <w:t>供应商</w:t>
      </w:r>
      <w:r w:rsidRPr="00856F02">
        <w:rPr>
          <w:rFonts w:ascii="宋体" w:hAnsi="宋体"/>
          <w:b/>
          <w:bCs/>
          <w:sz w:val="28"/>
          <w:szCs w:val="28"/>
        </w:rPr>
        <w:t>公章后应在此项下提交。</w:t>
      </w:r>
    </w:p>
    <w:sectPr w:rsidR="00E651ED" w:rsidRPr="00856F02" w:rsidSect="00E651ED">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9A5" w:rsidRDefault="00C619A5" w:rsidP="00E651ED">
      <w:r>
        <w:separator/>
      </w:r>
    </w:p>
  </w:endnote>
  <w:endnote w:type="continuationSeparator" w:id="1">
    <w:p w:rsidR="00C619A5" w:rsidRDefault="00C619A5"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94" w:rsidRDefault="00792ED8">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D5794" w:rsidRDefault="00792ED8">
                <w:pPr>
                  <w:pStyle w:val="aa"/>
                </w:pPr>
                <w:fldSimple w:instr=" PAGE  \* MERGEFORMAT ">
                  <w:r w:rsidR="008B7C65">
                    <w:rPr>
                      <w:noProof/>
                    </w:rPr>
                    <w:t>46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9A5" w:rsidRDefault="00C619A5" w:rsidP="00E651ED">
      <w:r>
        <w:separator/>
      </w:r>
    </w:p>
  </w:footnote>
  <w:footnote w:type="continuationSeparator" w:id="1">
    <w:p w:rsidR="00C619A5" w:rsidRDefault="00C619A5"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978"/>
    <w:rsid w:val="00001AAB"/>
    <w:rsid w:val="0000220B"/>
    <w:rsid w:val="000028B5"/>
    <w:rsid w:val="00003C00"/>
    <w:rsid w:val="00003D13"/>
    <w:rsid w:val="00006D15"/>
    <w:rsid w:val="00010A8E"/>
    <w:rsid w:val="00010FAB"/>
    <w:rsid w:val="000159BD"/>
    <w:rsid w:val="00015CB5"/>
    <w:rsid w:val="000165BE"/>
    <w:rsid w:val="0001677B"/>
    <w:rsid w:val="00016ECB"/>
    <w:rsid w:val="00017682"/>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4621"/>
    <w:rsid w:val="000463C9"/>
    <w:rsid w:val="00047B44"/>
    <w:rsid w:val="00052D94"/>
    <w:rsid w:val="000530F0"/>
    <w:rsid w:val="000609FD"/>
    <w:rsid w:val="00061CC7"/>
    <w:rsid w:val="00063640"/>
    <w:rsid w:val="0007075F"/>
    <w:rsid w:val="00073DCF"/>
    <w:rsid w:val="00075875"/>
    <w:rsid w:val="000763D3"/>
    <w:rsid w:val="00077FF3"/>
    <w:rsid w:val="00080345"/>
    <w:rsid w:val="0008053A"/>
    <w:rsid w:val="00082C6E"/>
    <w:rsid w:val="00086DE9"/>
    <w:rsid w:val="0009078D"/>
    <w:rsid w:val="00091C3D"/>
    <w:rsid w:val="00092652"/>
    <w:rsid w:val="00092FDB"/>
    <w:rsid w:val="000936D5"/>
    <w:rsid w:val="000939A1"/>
    <w:rsid w:val="00093BD2"/>
    <w:rsid w:val="00094806"/>
    <w:rsid w:val="00094A72"/>
    <w:rsid w:val="00097E57"/>
    <w:rsid w:val="000A2375"/>
    <w:rsid w:val="000A3042"/>
    <w:rsid w:val="000A3486"/>
    <w:rsid w:val="000A60B3"/>
    <w:rsid w:val="000A6DB7"/>
    <w:rsid w:val="000B04D4"/>
    <w:rsid w:val="000B4684"/>
    <w:rsid w:val="000B59E9"/>
    <w:rsid w:val="000B74CC"/>
    <w:rsid w:val="000B7BA2"/>
    <w:rsid w:val="000C05E8"/>
    <w:rsid w:val="000C127F"/>
    <w:rsid w:val="000C1846"/>
    <w:rsid w:val="000C2771"/>
    <w:rsid w:val="000C2E49"/>
    <w:rsid w:val="000C393F"/>
    <w:rsid w:val="000C5582"/>
    <w:rsid w:val="000C57C8"/>
    <w:rsid w:val="000C6651"/>
    <w:rsid w:val="000C6CC0"/>
    <w:rsid w:val="000C6E80"/>
    <w:rsid w:val="000D370A"/>
    <w:rsid w:val="000D489C"/>
    <w:rsid w:val="000D581B"/>
    <w:rsid w:val="000D74F9"/>
    <w:rsid w:val="000D7DD7"/>
    <w:rsid w:val="000E0A3C"/>
    <w:rsid w:val="000E263E"/>
    <w:rsid w:val="000E264F"/>
    <w:rsid w:val="000E3E48"/>
    <w:rsid w:val="000E4F3B"/>
    <w:rsid w:val="000E6C08"/>
    <w:rsid w:val="000F5266"/>
    <w:rsid w:val="000F7B6E"/>
    <w:rsid w:val="001008C2"/>
    <w:rsid w:val="00104301"/>
    <w:rsid w:val="001052E3"/>
    <w:rsid w:val="00110C26"/>
    <w:rsid w:val="00111A8C"/>
    <w:rsid w:val="00111C75"/>
    <w:rsid w:val="0011232C"/>
    <w:rsid w:val="0011325E"/>
    <w:rsid w:val="0011409A"/>
    <w:rsid w:val="00115443"/>
    <w:rsid w:val="00116DCD"/>
    <w:rsid w:val="00117D5D"/>
    <w:rsid w:val="001219B2"/>
    <w:rsid w:val="00122334"/>
    <w:rsid w:val="001236C4"/>
    <w:rsid w:val="0012373E"/>
    <w:rsid w:val="00124CC1"/>
    <w:rsid w:val="001262C8"/>
    <w:rsid w:val="00126FB1"/>
    <w:rsid w:val="001276EF"/>
    <w:rsid w:val="00131FB7"/>
    <w:rsid w:val="00133D8F"/>
    <w:rsid w:val="00134C9E"/>
    <w:rsid w:val="001367A5"/>
    <w:rsid w:val="00137DCA"/>
    <w:rsid w:val="00140426"/>
    <w:rsid w:val="00141B3F"/>
    <w:rsid w:val="00143A14"/>
    <w:rsid w:val="00147B7D"/>
    <w:rsid w:val="00151A6E"/>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B7DE7"/>
    <w:rsid w:val="001C0DE9"/>
    <w:rsid w:val="001C0F1B"/>
    <w:rsid w:val="001C10C9"/>
    <w:rsid w:val="001C309B"/>
    <w:rsid w:val="001C5048"/>
    <w:rsid w:val="001C6C61"/>
    <w:rsid w:val="001C73E4"/>
    <w:rsid w:val="001C7D64"/>
    <w:rsid w:val="001D04FC"/>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4680"/>
    <w:rsid w:val="0027728C"/>
    <w:rsid w:val="002804A3"/>
    <w:rsid w:val="00281155"/>
    <w:rsid w:val="00281AD7"/>
    <w:rsid w:val="00282790"/>
    <w:rsid w:val="00285231"/>
    <w:rsid w:val="002907E6"/>
    <w:rsid w:val="00296074"/>
    <w:rsid w:val="002969B1"/>
    <w:rsid w:val="002A00B7"/>
    <w:rsid w:val="002A0347"/>
    <w:rsid w:val="002A0AAA"/>
    <w:rsid w:val="002A0C31"/>
    <w:rsid w:val="002A147F"/>
    <w:rsid w:val="002A2062"/>
    <w:rsid w:val="002A7921"/>
    <w:rsid w:val="002B2BE8"/>
    <w:rsid w:val="002B3C48"/>
    <w:rsid w:val="002B51C1"/>
    <w:rsid w:val="002B737D"/>
    <w:rsid w:val="002B75C6"/>
    <w:rsid w:val="002C12C3"/>
    <w:rsid w:val="002C3CC2"/>
    <w:rsid w:val="002C78F6"/>
    <w:rsid w:val="002D0D13"/>
    <w:rsid w:val="002D11F7"/>
    <w:rsid w:val="002D453F"/>
    <w:rsid w:val="002D6B1C"/>
    <w:rsid w:val="002E1FAE"/>
    <w:rsid w:val="002E3055"/>
    <w:rsid w:val="002E60F6"/>
    <w:rsid w:val="002E744B"/>
    <w:rsid w:val="002E777E"/>
    <w:rsid w:val="002F06BA"/>
    <w:rsid w:val="002F7C32"/>
    <w:rsid w:val="00301CE8"/>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BFF"/>
    <w:rsid w:val="00345108"/>
    <w:rsid w:val="00345B36"/>
    <w:rsid w:val="00345E09"/>
    <w:rsid w:val="00350E1D"/>
    <w:rsid w:val="0035386D"/>
    <w:rsid w:val="00354B6F"/>
    <w:rsid w:val="003557E6"/>
    <w:rsid w:val="00356510"/>
    <w:rsid w:val="00360DAD"/>
    <w:rsid w:val="003620CD"/>
    <w:rsid w:val="00362359"/>
    <w:rsid w:val="003650E5"/>
    <w:rsid w:val="00365286"/>
    <w:rsid w:val="00365BDD"/>
    <w:rsid w:val="00366838"/>
    <w:rsid w:val="003708B7"/>
    <w:rsid w:val="00370DFF"/>
    <w:rsid w:val="00372753"/>
    <w:rsid w:val="00373F74"/>
    <w:rsid w:val="00375CA3"/>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EE0"/>
    <w:rsid w:val="003B5BE5"/>
    <w:rsid w:val="003B7DDB"/>
    <w:rsid w:val="003C013E"/>
    <w:rsid w:val="003C1A3D"/>
    <w:rsid w:val="003C3022"/>
    <w:rsid w:val="003C570D"/>
    <w:rsid w:val="003C669F"/>
    <w:rsid w:val="003C76DE"/>
    <w:rsid w:val="003D2326"/>
    <w:rsid w:val="003D2A39"/>
    <w:rsid w:val="003D400D"/>
    <w:rsid w:val="003D61F3"/>
    <w:rsid w:val="003D6EA0"/>
    <w:rsid w:val="003E04B1"/>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487"/>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07A"/>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0308"/>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6977"/>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1E8"/>
    <w:rsid w:val="005366B4"/>
    <w:rsid w:val="00536ACD"/>
    <w:rsid w:val="0054064C"/>
    <w:rsid w:val="00540AEB"/>
    <w:rsid w:val="005415F6"/>
    <w:rsid w:val="00542031"/>
    <w:rsid w:val="005431B2"/>
    <w:rsid w:val="005442B8"/>
    <w:rsid w:val="00545707"/>
    <w:rsid w:val="00546002"/>
    <w:rsid w:val="005469B3"/>
    <w:rsid w:val="00551347"/>
    <w:rsid w:val="00552B4E"/>
    <w:rsid w:val="00553C25"/>
    <w:rsid w:val="00555840"/>
    <w:rsid w:val="00555C79"/>
    <w:rsid w:val="005601D7"/>
    <w:rsid w:val="00561BCD"/>
    <w:rsid w:val="00564009"/>
    <w:rsid w:val="005645C2"/>
    <w:rsid w:val="00564821"/>
    <w:rsid w:val="00567215"/>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6E3F"/>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51A74"/>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B7082"/>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2469"/>
    <w:rsid w:val="007232E6"/>
    <w:rsid w:val="00723ED1"/>
    <w:rsid w:val="0072488A"/>
    <w:rsid w:val="0072571C"/>
    <w:rsid w:val="00725743"/>
    <w:rsid w:val="00727688"/>
    <w:rsid w:val="00730668"/>
    <w:rsid w:val="0073118A"/>
    <w:rsid w:val="00734689"/>
    <w:rsid w:val="00734954"/>
    <w:rsid w:val="0073552F"/>
    <w:rsid w:val="007356BC"/>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205"/>
    <w:rsid w:val="00780A55"/>
    <w:rsid w:val="00780BE0"/>
    <w:rsid w:val="00781395"/>
    <w:rsid w:val="00783B28"/>
    <w:rsid w:val="00784246"/>
    <w:rsid w:val="00784839"/>
    <w:rsid w:val="00784B9C"/>
    <w:rsid w:val="00784D8E"/>
    <w:rsid w:val="0078560B"/>
    <w:rsid w:val="00785D14"/>
    <w:rsid w:val="0078733C"/>
    <w:rsid w:val="00792870"/>
    <w:rsid w:val="00792ED8"/>
    <w:rsid w:val="00793ADE"/>
    <w:rsid w:val="007942AC"/>
    <w:rsid w:val="007A05F2"/>
    <w:rsid w:val="007A0F7B"/>
    <w:rsid w:val="007A1777"/>
    <w:rsid w:val="007A5DEF"/>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D7E7E"/>
    <w:rsid w:val="007E0167"/>
    <w:rsid w:val="007E0CF7"/>
    <w:rsid w:val="007E24F9"/>
    <w:rsid w:val="007E2A0C"/>
    <w:rsid w:val="007E4337"/>
    <w:rsid w:val="007F1CC8"/>
    <w:rsid w:val="007F1D12"/>
    <w:rsid w:val="007F6309"/>
    <w:rsid w:val="007F7141"/>
    <w:rsid w:val="008048C6"/>
    <w:rsid w:val="00804D71"/>
    <w:rsid w:val="00804FB3"/>
    <w:rsid w:val="00805456"/>
    <w:rsid w:val="00805CFD"/>
    <w:rsid w:val="008066AC"/>
    <w:rsid w:val="00806FFC"/>
    <w:rsid w:val="00810B9A"/>
    <w:rsid w:val="008123F9"/>
    <w:rsid w:val="00812F6F"/>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6F02"/>
    <w:rsid w:val="00857412"/>
    <w:rsid w:val="0086207B"/>
    <w:rsid w:val="008629A1"/>
    <w:rsid w:val="00865204"/>
    <w:rsid w:val="00870DCD"/>
    <w:rsid w:val="00875099"/>
    <w:rsid w:val="008824BB"/>
    <w:rsid w:val="0088488A"/>
    <w:rsid w:val="008868B3"/>
    <w:rsid w:val="0088737C"/>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B7C65"/>
    <w:rsid w:val="008C0905"/>
    <w:rsid w:val="008C2A77"/>
    <w:rsid w:val="008C380D"/>
    <w:rsid w:val="008C427B"/>
    <w:rsid w:val="008D0138"/>
    <w:rsid w:val="008D0251"/>
    <w:rsid w:val="008D25AE"/>
    <w:rsid w:val="008D37EF"/>
    <w:rsid w:val="008D4DB3"/>
    <w:rsid w:val="008E2454"/>
    <w:rsid w:val="008E7034"/>
    <w:rsid w:val="008F2CA7"/>
    <w:rsid w:val="00902012"/>
    <w:rsid w:val="009024C2"/>
    <w:rsid w:val="00903C60"/>
    <w:rsid w:val="00907471"/>
    <w:rsid w:val="00910FBF"/>
    <w:rsid w:val="00912E30"/>
    <w:rsid w:val="009130EC"/>
    <w:rsid w:val="00913638"/>
    <w:rsid w:val="00914837"/>
    <w:rsid w:val="00920741"/>
    <w:rsid w:val="00922975"/>
    <w:rsid w:val="00924304"/>
    <w:rsid w:val="009265E2"/>
    <w:rsid w:val="009270F3"/>
    <w:rsid w:val="0093028A"/>
    <w:rsid w:val="00932A01"/>
    <w:rsid w:val="00932BA0"/>
    <w:rsid w:val="009332CB"/>
    <w:rsid w:val="0093402B"/>
    <w:rsid w:val="00936F0A"/>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1A7"/>
    <w:rsid w:val="009964B1"/>
    <w:rsid w:val="009A0AC7"/>
    <w:rsid w:val="009A1053"/>
    <w:rsid w:val="009A296B"/>
    <w:rsid w:val="009A2BC5"/>
    <w:rsid w:val="009A47E3"/>
    <w:rsid w:val="009A5F82"/>
    <w:rsid w:val="009A6F91"/>
    <w:rsid w:val="009A7B22"/>
    <w:rsid w:val="009B3ABA"/>
    <w:rsid w:val="009B3B64"/>
    <w:rsid w:val="009B4ECF"/>
    <w:rsid w:val="009B773A"/>
    <w:rsid w:val="009B7C45"/>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4CF2"/>
    <w:rsid w:val="009E6006"/>
    <w:rsid w:val="009F55F0"/>
    <w:rsid w:val="009F6831"/>
    <w:rsid w:val="00A00CC2"/>
    <w:rsid w:val="00A0270D"/>
    <w:rsid w:val="00A03155"/>
    <w:rsid w:val="00A03F48"/>
    <w:rsid w:val="00A05160"/>
    <w:rsid w:val="00A0544A"/>
    <w:rsid w:val="00A06482"/>
    <w:rsid w:val="00A066DE"/>
    <w:rsid w:val="00A1226A"/>
    <w:rsid w:val="00A13642"/>
    <w:rsid w:val="00A146D0"/>
    <w:rsid w:val="00A17134"/>
    <w:rsid w:val="00A244A9"/>
    <w:rsid w:val="00A2693F"/>
    <w:rsid w:val="00A26A2D"/>
    <w:rsid w:val="00A26A8A"/>
    <w:rsid w:val="00A272CE"/>
    <w:rsid w:val="00A30773"/>
    <w:rsid w:val="00A323FD"/>
    <w:rsid w:val="00A34B3D"/>
    <w:rsid w:val="00A35E1D"/>
    <w:rsid w:val="00A36768"/>
    <w:rsid w:val="00A40597"/>
    <w:rsid w:val="00A409A7"/>
    <w:rsid w:val="00A44878"/>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567"/>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1A05"/>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3E32"/>
    <w:rsid w:val="00AF539A"/>
    <w:rsid w:val="00B0198A"/>
    <w:rsid w:val="00B0319F"/>
    <w:rsid w:val="00B03F40"/>
    <w:rsid w:val="00B04227"/>
    <w:rsid w:val="00B042A9"/>
    <w:rsid w:val="00B059F4"/>
    <w:rsid w:val="00B06717"/>
    <w:rsid w:val="00B06BE5"/>
    <w:rsid w:val="00B11B79"/>
    <w:rsid w:val="00B11F03"/>
    <w:rsid w:val="00B11F7A"/>
    <w:rsid w:val="00B14641"/>
    <w:rsid w:val="00B15931"/>
    <w:rsid w:val="00B16327"/>
    <w:rsid w:val="00B17370"/>
    <w:rsid w:val="00B2055A"/>
    <w:rsid w:val="00B2067D"/>
    <w:rsid w:val="00B24B86"/>
    <w:rsid w:val="00B25AF8"/>
    <w:rsid w:val="00B25F45"/>
    <w:rsid w:val="00B26A6E"/>
    <w:rsid w:val="00B3072F"/>
    <w:rsid w:val="00B30A6C"/>
    <w:rsid w:val="00B3107C"/>
    <w:rsid w:val="00B339F7"/>
    <w:rsid w:val="00B354EB"/>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502"/>
    <w:rsid w:val="00BB17CE"/>
    <w:rsid w:val="00BB1EC0"/>
    <w:rsid w:val="00BB4D42"/>
    <w:rsid w:val="00BB4EA2"/>
    <w:rsid w:val="00BB6CC2"/>
    <w:rsid w:val="00BC01E9"/>
    <w:rsid w:val="00BC05E7"/>
    <w:rsid w:val="00BC31B0"/>
    <w:rsid w:val="00BC3FC1"/>
    <w:rsid w:val="00BC45E1"/>
    <w:rsid w:val="00BC76AE"/>
    <w:rsid w:val="00BD0FE7"/>
    <w:rsid w:val="00BD2BC9"/>
    <w:rsid w:val="00BD3AFF"/>
    <w:rsid w:val="00BD5794"/>
    <w:rsid w:val="00BE7FE7"/>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1A1"/>
    <w:rsid w:val="00C4751F"/>
    <w:rsid w:val="00C51319"/>
    <w:rsid w:val="00C556A9"/>
    <w:rsid w:val="00C619A5"/>
    <w:rsid w:val="00C638EC"/>
    <w:rsid w:val="00C658CC"/>
    <w:rsid w:val="00C70AB4"/>
    <w:rsid w:val="00C7189B"/>
    <w:rsid w:val="00C727B1"/>
    <w:rsid w:val="00C731CA"/>
    <w:rsid w:val="00C75A26"/>
    <w:rsid w:val="00C75CA4"/>
    <w:rsid w:val="00C816B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22C9"/>
    <w:rsid w:val="00CC4CF6"/>
    <w:rsid w:val="00CC4FD6"/>
    <w:rsid w:val="00CC5DB4"/>
    <w:rsid w:val="00CD4CBE"/>
    <w:rsid w:val="00CD6E1B"/>
    <w:rsid w:val="00CD76D3"/>
    <w:rsid w:val="00CD7E6D"/>
    <w:rsid w:val="00CE0A86"/>
    <w:rsid w:val="00CE0F39"/>
    <w:rsid w:val="00CE1C45"/>
    <w:rsid w:val="00CE74A6"/>
    <w:rsid w:val="00CF0786"/>
    <w:rsid w:val="00CF0ADC"/>
    <w:rsid w:val="00CF498E"/>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0716"/>
    <w:rsid w:val="00D31F0B"/>
    <w:rsid w:val="00D33A35"/>
    <w:rsid w:val="00D35049"/>
    <w:rsid w:val="00D40541"/>
    <w:rsid w:val="00D409E1"/>
    <w:rsid w:val="00D43DE4"/>
    <w:rsid w:val="00D44821"/>
    <w:rsid w:val="00D461B1"/>
    <w:rsid w:val="00D5147A"/>
    <w:rsid w:val="00D54C29"/>
    <w:rsid w:val="00D56164"/>
    <w:rsid w:val="00D60BC1"/>
    <w:rsid w:val="00D6372E"/>
    <w:rsid w:val="00D67B74"/>
    <w:rsid w:val="00D70CA0"/>
    <w:rsid w:val="00D717AC"/>
    <w:rsid w:val="00D724BF"/>
    <w:rsid w:val="00D74DC7"/>
    <w:rsid w:val="00D77D7D"/>
    <w:rsid w:val="00D8091D"/>
    <w:rsid w:val="00D80F3D"/>
    <w:rsid w:val="00D82C1F"/>
    <w:rsid w:val="00D82EEF"/>
    <w:rsid w:val="00D8313B"/>
    <w:rsid w:val="00D85124"/>
    <w:rsid w:val="00D86D89"/>
    <w:rsid w:val="00D87AE5"/>
    <w:rsid w:val="00D87CA6"/>
    <w:rsid w:val="00D90604"/>
    <w:rsid w:val="00D90CE2"/>
    <w:rsid w:val="00D90F4C"/>
    <w:rsid w:val="00D932CA"/>
    <w:rsid w:val="00D95770"/>
    <w:rsid w:val="00D97387"/>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D755E"/>
    <w:rsid w:val="00DE0880"/>
    <w:rsid w:val="00DE3E9A"/>
    <w:rsid w:val="00DE4F7B"/>
    <w:rsid w:val="00DE58C3"/>
    <w:rsid w:val="00DE7079"/>
    <w:rsid w:val="00DF233C"/>
    <w:rsid w:val="00DF493C"/>
    <w:rsid w:val="00DF664B"/>
    <w:rsid w:val="00E00A80"/>
    <w:rsid w:val="00E01CD9"/>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3613E"/>
    <w:rsid w:val="00E403D1"/>
    <w:rsid w:val="00E4131A"/>
    <w:rsid w:val="00E43378"/>
    <w:rsid w:val="00E50AA3"/>
    <w:rsid w:val="00E52D68"/>
    <w:rsid w:val="00E544C0"/>
    <w:rsid w:val="00E60107"/>
    <w:rsid w:val="00E601B6"/>
    <w:rsid w:val="00E6072E"/>
    <w:rsid w:val="00E62376"/>
    <w:rsid w:val="00E62935"/>
    <w:rsid w:val="00E63001"/>
    <w:rsid w:val="00E63BD1"/>
    <w:rsid w:val="00E63EF7"/>
    <w:rsid w:val="00E64CCF"/>
    <w:rsid w:val="00E651ED"/>
    <w:rsid w:val="00E65B96"/>
    <w:rsid w:val="00E66079"/>
    <w:rsid w:val="00E71FE4"/>
    <w:rsid w:val="00E72B34"/>
    <w:rsid w:val="00E7506D"/>
    <w:rsid w:val="00E806C3"/>
    <w:rsid w:val="00E81BF2"/>
    <w:rsid w:val="00E85524"/>
    <w:rsid w:val="00E8670A"/>
    <w:rsid w:val="00E86D2C"/>
    <w:rsid w:val="00E8799C"/>
    <w:rsid w:val="00E87E2A"/>
    <w:rsid w:val="00E906B8"/>
    <w:rsid w:val="00E92740"/>
    <w:rsid w:val="00E93908"/>
    <w:rsid w:val="00E956EC"/>
    <w:rsid w:val="00E95CE4"/>
    <w:rsid w:val="00E96283"/>
    <w:rsid w:val="00E97C42"/>
    <w:rsid w:val="00EA0782"/>
    <w:rsid w:val="00EA1F46"/>
    <w:rsid w:val="00EA20BB"/>
    <w:rsid w:val="00EA2CDE"/>
    <w:rsid w:val="00EA43FA"/>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4D91"/>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4BF0"/>
    <w:rsid w:val="00FA5D51"/>
    <w:rsid w:val="00FA64E7"/>
    <w:rsid w:val="00FA774A"/>
    <w:rsid w:val="00FB0DF3"/>
    <w:rsid w:val="00FC0619"/>
    <w:rsid w:val="00FC0DEB"/>
    <w:rsid w:val="00FC15F1"/>
    <w:rsid w:val="00FC1902"/>
    <w:rsid w:val="00FC4909"/>
    <w:rsid w:val="00FC4962"/>
    <w:rsid w:val="00FC5ACC"/>
    <w:rsid w:val="00FD116A"/>
    <w:rsid w:val="00FD12DE"/>
    <w:rsid w:val="00FD37FE"/>
    <w:rsid w:val="00FD62FF"/>
    <w:rsid w:val="00FD676E"/>
    <w:rsid w:val="00FE2F78"/>
    <w:rsid w:val="00FE43E1"/>
    <w:rsid w:val="00FE6095"/>
    <w:rsid w:val="00FE61C6"/>
    <w:rsid w:val="00FF0578"/>
    <w:rsid w:val="00FF1858"/>
    <w:rsid w:val="00FF33EB"/>
    <w:rsid w:val="00FF3F01"/>
    <w:rsid w:val="00FF4EA4"/>
    <w:rsid w:val="00FF4F57"/>
    <w:rsid w:val="00FF52AD"/>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aliases w:val="H5,dash,ds,dd,h5,l4,标题 5-段落,PIM 5,Roman list,55,5,heading5,Table label,l5,hm,mh2,Module heading 2,Head 5,list 5,heading 5,Alt+5,口,Titre5,ToolsHeading 5,Block Label,module heading,l5+toc5,Numbered Sub-list,dash1,ds1,dd1,dash2,ds2,dd2,dash3,一,第四层条,口1"/>
    <w:basedOn w:val="a"/>
    <w:next w:val="a"/>
    <w:link w:val="5Char"/>
    <w:uiPriority w:val="9"/>
    <w:qFormat/>
    <w:rsid w:val="00E01CD9"/>
    <w:pPr>
      <w:keepNext/>
      <w:keepLines/>
      <w:spacing w:before="280" w:after="290" w:line="376" w:lineRule="auto"/>
      <w:outlineLvl w:val="4"/>
    </w:pPr>
    <w:rPr>
      <w:rFonts w:ascii="Calibri" w:eastAsia="宋体"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aliases w:val="普通 (Web),普通 (Web)1,普通(Web)1"/>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5Char">
    <w:name w:val="标题 5 Char"/>
    <w:aliases w:val="H5 Char,dash Char,ds Char,dd Char,h5 Char,l4 Char,标题 5-段落 Char,PIM 5 Char,Roman list Char,55 Char,5 Char,heading5 Char,Table label Char,l5 Char,hm Char,mh2 Char,Module heading 2 Char,Head 5 Char,list 5 Char,heading 5 Char,Alt+5 Char,口 Char"/>
    <w:basedOn w:val="a0"/>
    <w:link w:val="5"/>
    <w:uiPriority w:val="9"/>
    <w:rsid w:val="00E01CD9"/>
    <w:rPr>
      <w:rFonts w:ascii="Calibri" w:eastAsia="宋体" w:hAnsi="Calibri" w:cs="Times New Roman"/>
      <w:b/>
      <w:bCs/>
      <w:kern w:val="2"/>
      <w:sz w:val="28"/>
      <w:szCs w:val="28"/>
    </w:rPr>
  </w:style>
</w:styles>
</file>

<file path=word/webSettings.xml><?xml version="1.0" encoding="utf-8"?>
<w:webSettings xmlns:r="http://schemas.openxmlformats.org/officeDocument/2006/relationships" xmlns:w="http://schemas.openxmlformats.org/wordprocessingml/2006/main">
  <w:divs>
    <w:div w:id="547573000">
      <w:bodyDiv w:val="1"/>
      <w:marLeft w:val="0"/>
      <w:marRight w:val="0"/>
      <w:marTop w:val="0"/>
      <w:marBottom w:val="0"/>
      <w:divBdr>
        <w:top w:val="none" w:sz="0" w:space="0" w:color="auto"/>
        <w:left w:val="none" w:sz="0" w:space="0" w:color="auto"/>
        <w:bottom w:val="none" w:sz="0" w:space="0" w:color="auto"/>
        <w:right w:val="none" w:sz="0" w:space="0" w:color="auto"/>
      </w:divBdr>
    </w:div>
    <w:div w:id="930624910">
      <w:bodyDiv w:val="1"/>
      <w:marLeft w:val="0"/>
      <w:marRight w:val="0"/>
      <w:marTop w:val="0"/>
      <w:marBottom w:val="0"/>
      <w:divBdr>
        <w:top w:val="none" w:sz="0" w:space="0" w:color="auto"/>
        <w:left w:val="none" w:sz="0" w:space="0" w:color="auto"/>
        <w:bottom w:val="none" w:sz="0" w:space="0" w:color="auto"/>
        <w:right w:val="none" w:sz="0" w:space="0" w:color="auto"/>
      </w:divBdr>
    </w:div>
    <w:div w:id="1675499628">
      <w:bodyDiv w:val="1"/>
      <w:marLeft w:val="0"/>
      <w:marRight w:val="0"/>
      <w:marTop w:val="0"/>
      <w:marBottom w:val="0"/>
      <w:divBdr>
        <w:top w:val="none" w:sz="0" w:space="0" w:color="auto"/>
        <w:left w:val="none" w:sz="0" w:space="0" w:color="auto"/>
        <w:bottom w:val="none" w:sz="0" w:space="0" w:color="auto"/>
        <w:right w:val="none" w:sz="0" w:space="0" w:color="auto"/>
      </w:divBdr>
    </w:div>
    <w:div w:id="1779789955">
      <w:bodyDiv w:val="1"/>
      <w:marLeft w:val="0"/>
      <w:marRight w:val="0"/>
      <w:marTop w:val="0"/>
      <w:marBottom w:val="0"/>
      <w:divBdr>
        <w:top w:val="none" w:sz="0" w:space="0" w:color="auto"/>
        <w:left w:val="none" w:sz="0" w:space="0" w:color="auto"/>
        <w:bottom w:val="none" w:sz="0" w:space="0" w:color="auto"/>
        <w:right w:val="none" w:sz="0" w:space="0" w:color="auto"/>
      </w:divBdr>
    </w:div>
    <w:div w:id="185514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gsxt.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FEC72-9C6A-4FB2-9609-1A0F0FA7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61</Pages>
  <Words>5211</Words>
  <Characters>29703</Characters>
  <Application>Microsoft Office Word</Application>
  <DocSecurity>0</DocSecurity>
  <Lines>247</Lines>
  <Paragraphs>69</Paragraphs>
  <ScaleCrop>false</ScaleCrop>
  <Company>Sky123.Org</Company>
  <LinksUpToDate>false</LinksUpToDate>
  <CharactersWithSpaces>34845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许昌县公共资源交易中心:刘月红</cp:lastModifiedBy>
  <cp:revision>595</cp:revision>
  <cp:lastPrinted>2018-03-20T03:26:00Z</cp:lastPrinted>
  <dcterms:created xsi:type="dcterms:W3CDTF">2018-08-06T02:30:00Z</dcterms:created>
  <dcterms:modified xsi:type="dcterms:W3CDTF">2019-07-15T07:04:00Z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