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74" w:rsidRDefault="00651A74" w:rsidP="00E14D39">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651A74" w:rsidRDefault="00651A74" w:rsidP="00651A74">
      <w:pPr>
        <w:jc w:val="center"/>
        <w:rPr>
          <w:rFonts w:ascii="仿宋_GB2312" w:eastAsia="仿宋_GB2312" w:hAnsi="仿宋" w:cs="仿宋"/>
          <w:b/>
          <w:bCs/>
          <w:kern w:val="0"/>
          <w:sz w:val="72"/>
          <w:szCs w:val="72"/>
          <w:lang w:val="zh-CN"/>
        </w:rPr>
      </w:pPr>
      <w:r>
        <w:rPr>
          <w:rFonts w:ascii="仿宋_GB2312" w:eastAsia="仿宋_GB2312" w:hAnsi="仿宋" w:cs="仿宋" w:hint="eastAsia"/>
          <w:sz w:val="72"/>
          <w:szCs w:val="72"/>
        </w:rPr>
        <w:t xml:space="preserve"> </w:t>
      </w:r>
    </w:p>
    <w:p w:rsidR="00651A74" w:rsidRDefault="00651A74" w:rsidP="00651A74">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651A74" w:rsidRDefault="00651A74" w:rsidP="00651A74">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651A74" w:rsidRDefault="00651A74" w:rsidP="00651A74">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651A74" w:rsidRDefault="00651A74" w:rsidP="00651A74">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651A74" w:rsidRDefault="00651A74" w:rsidP="00651A74">
      <w:pPr>
        <w:ind w:right="-153" w:firstLineChars="500" w:firstLine="1802"/>
        <w:outlineLvl w:val="0"/>
        <w:rPr>
          <w:rFonts w:eastAsia="华文中宋"/>
          <w:b/>
          <w:sz w:val="36"/>
          <w:szCs w:val="36"/>
        </w:rPr>
      </w:pPr>
    </w:p>
    <w:p w:rsidR="00651A74" w:rsidRDefault="00651A74" w:rsidP="00651A74">
      <w:pPr>
        <w:widowControl/>
        <w:rPr>
          <w:rFonts w:eastAsia="华文中宋"/>
          <w:b/>
          <w:sz w:val="36"/>
          <w:szCs w:val="36"/>
        </w:rPr>
      </w:pPr>
    </w:p>
    <w:p w:rsidR="00651A74" w:rsidRDefault="00651A74" w:rsidP="00651A74">
      <w:pPr>
        <w:widowControl/>
        <w:spacing w:line="600" w:lineRule="exact"/>
        <w:outlineLvl w:val="1"/>
        <w:rPr>
          <w:rFonts w:eastAsia="仿宋_GB2312"/>
          <w:b/>
          <w:bCs/>
          <w:sz w:val="36"/>
          <w:szCs w:val="36"/>
        </w:rPr>
      </w:pPr>
      <w:bookmarkStart w:id="0" w:name="OLE_LINK18"/>
    </w:p>
    <w:p w:rsidR="00651A74" w:rsidRDefault="00651A74" w:rsidP="00C1049A">
      <w:pPr>
        <w:widowControl/>
        <w:ind w:firstLineChars="400" w:firstLine="1441"/>
        <w:outlineLvl w:val="1"/>
        <w:rPr>
          <w:rFonts w:eastAsia="华文中宋"/>
          <w:b/>
          <w:sz w:val="36"/>
          <w:szCs w:val="36"/>
        </w:rPr>
      </w:pPr>
      <w:r>
        <w:rPr>
          <w:rFonts w:eastAsia="华文中宋"/>
          <w:b/>
          <w:sz w:val="36"/>
          <w:szCs w:val="36"/>
        </w:rPr>
        <w:t>项目编号</w:t>
      </w:r>
      <w:bookmarkEnd w:id="0"/>
      <w:r>
        <w:rPr>
          <w:rFonts w:eastAsia="华文中宋" w:hint="eastAsia"/>
          <w:b/>
          <w:sz w:val="36"/>
          <w:szCs w:val="36"/>
        </w:rPr>
        <w:t>：建安政采竞字〔</w:t>
      </w:r>
      <w:r>
        <w:rPr>
          <w:rFonts w:eastAsia="华文中宋" w:hint="eastAsia"/>
          <w:b/>
          <w:sz w:val="36"/>
          <w:szCs w:val="36"/>
        </w:rPr>
        <w:t>2019</w:t>
      </w:r>
      <w:r>
        <w:rPr>
          <w:rFonts w:eastAsia="华文中宋" w:hint="eastAsia"/>
          <w:b/>
          <w:sz w:val="36"/>
          <w:szCs w:val="36"/>
        </w:rPr>
        <w:t>〕</w:t>
      </w:r>
      <w:r w:rsidR="00DC7C5F">
        <w:rPr>
          <w:rFonts w:eastAsia="华文中宋" w:hint="eastAsia"/>
          <w:b/>
          <w:sz w:val="36"/>
          <w:szCs w:val="36"/>
        </w:rPr>
        <w:t>59</w:t>
      </w:r>
      <w:r>
        <w:rPr>
          <w:rFonts w:eastAsia="华文中宋" w:hint="eastAsia"/>
          <w:b/>
          <w:sz w:val="36"/>
          <w:szCs w:val="36"/>
        </w:rPr>
        <w:t>号</w:t>
      </w:r>
    </w:p>
    <w:p w:rsidR="00651A74" w:rsidRDefault="00651A74" w:rsidP="00C1049A">
      <w:pPr>
        <w:widowControl/>
        <w:ind w:firstLineChars="400" w:firstLine="1441"/>
        <w:outlineLvl w:val="1"/>
        <w:rPr>
          <w:rFonts w:eastAsia="华文中宋"/>
          <w:b/>
          <w:sz w:val="36"/>
          <w:szCs w:val="36"/>
        </w:rPr>
      </w:pPr>
      <w:r>
        <w:rPr>
          <w:rFonts w:eastAsia="华文中宋"/>
          <w:b/>
          <w:sz w:val="36"/>
          <w:szCs w:val="36"/>
        </w:rPr>
        <w:t>项目名称</w:t>
      </w:r>
      <w:r>
        <w:rPr>
          <w:rFonts w:eastAsia="华文中宋" w:hint="eastAsia"/>
          <w:b/>
          <w:bCs/>
          <w:sz w:val="36"/>
          <w:szCs w:val="36"/>
        </w:rPr>
        <w:t>：</w:t>
      </w:r>
      <w:r w:rsidR="00EE69EA">
        <w:rPr>
          <w:rFonts w:eastAsia="华文中宋" w:hint="eastAsia"/>
          <w:b/>
          <w:sz w:val="36"/>
          <w:szCs w:val="36"/>
        </w:rPr>
        <w:t>公务电动车购置项目</w:t>
      </w:r>
      <w:r w:rsidR="00EE69EA">
        <w:rPr>
          <w:rFonts w:eastAsia="华文中宋" w:hint="eastAsia"/>
          <w:b/>
          <w:sz w:val="36"/>
          <w:szCs w:val="36"/>
        </w:rPr>
        <w:t>(</w:t>
      </w:r>
      <w:r w:rsidR="00EE69EA">
        <w:rPr>
          <w:rFonts w:eastAsia="华文中宋" w:hint="eastAsia"/>
          <w:b/>
          <w:sz w:val="36"/>
          <w:szCs w:val="36"/>
        </w:rPr>
        <w:t>二次</w:t>
      </w:r>
      <w:r w:rsidR="00EE69EA">
        <w:rPr>
          <w:rFonts w:eastAsia="华文中宋" w:hint="eastAsia"/>
          <w:b/>
          <w:sz w:val="36"/>
          <w:szCs w:val="36"/>
        </w:rPr>
        <w:t>)</w:t>
      </w:r>
    </w:p>
    <w:p w:rsidR="00651A74" w:rsidRDefault="00651A74" w:rsidP="00B674E8">
      <w:pPr>
        <w:ind w:firstLineChars="400" w:firstLine="1441"/>
        <w:rPr>
          <w:rFonts w:eastAsia="华文中宋" w:hint="eastAsia"/>
          <w:b/>
          <w:sz w:val="36"/>
          <w:szCs w:val="36"/>
        </w:rPr>
      </w:pPr>
      <w:r>
        <w:rPr>
          <w:rFonts w:eastAsia="华文中宋"/>
          <w:b/>
          <w:sz w:val="36"/>
          <w:szCs w:val="36"/>
        </w:rPr>
        <w:t>项目负责人：</w:t>
      </w:r>
      <w:r w:rsidR="00C2589A" w:rsidRPr="00C2589A">
        <w:rPr>
          <w:rFonts w:eastAsia="华文中宋" w:hint="eastAsia"/>
          <w:b/>
          <w:sz w:val="36"/>
          <w:szCs w:val="36"/>
        </w:rPr>
        <w:t>赵惠民</w:t>
      </w:r>
      <w:r w:rsidR="00C2589A" w:rsidRPr="00C2589A">
        <w:rPr>
          <w:rFonts w:eastAsia="华文中宋" w:hint="eastAsia"/>
          <w:b/>
          <w:sz w:val="36"/>
          <w:szCs w:val="36"/>
        </w:rPr>
        <w:t>15937462888</w:t>
      </w:r>
    </w:p>
    <w:p w:rsidR="00B674E8" w:rsidRDefault="00B674E8" w:rsidP="00B674E8">
      <w:pPr>
        <w:ind w:firstLineChars="400" w:firstLine="1441"/>
        <w:rPr>
          <w:rFonts w:eastAsia="华文中宋" w:hint="eastAsia"/>
          <w:b/>
          <w:sz w:val="36"/>
          <w:szCs w:val="36"/>
        </w:rPr>
      </w:pPr>
    </w:p>
    <w:p w:rsidR="00B674E8" w:rsidRDefault="00B674E8" w:rsidP="00B674E8">
      <w:pPr>
        <w:ind w:firstLineChars="400" w:firstLine="960"/>
        <w:rPr>
          <w:rFonts w:ascii="仿宋_GB2312" w:eastAsia="仿宋_GB2312" w:hAnsi="仿宋" w:cs="仿宋"/>
          <w:sz w:val="24"/>
        </w:rPr>
      </w:pPr>
    </w:p>
    <w:p w:rsidR="00DC7C5F" w:rsidRDefault="00DC7C5F" w:rsidP="00C1049A">
      <w:pPr>
        <w:jc w:val="center"/>
        <w:rPr>
          <w:rFonts w:eastAsia="华文中宋"/>
          <w:b/>
          <w:sz w:val="36"/>
          <w:szCs w:val="36"/>
        </w:rPr>
      </w:pPr>
      <w:r>
        <w:rPr>
          <w:rFonts w:eastAsia="华文中宋" w:hint="eastAsia"/>
          <w:b/>
          <w:sz w:val="36"/>
          <w:szCs w:val="36"/>
        </w:rPr>
        <w:t>许昌市建安区林业建设服务中心</w:t>
      </w:r>
    </w:p>
    <w:p w:rsidR="00651A74" w:rsidRDefault="00651A74" w:rsidP="00C1049A">
      <w:pPr>
        <w:jc w:val="center"/>
        <w:rPr>
          <w:rFonts w:ascii="仿宋_GB2312" w:eastAsia="仿宋_GB2312" w:hAnsi="华文中宋" w:cs="黑体"/>
          <w:kern w:val="0"/>
          <w:sz w:val="52"/>
          <w:szCs w:val="52"/>
          <w:lang w:val="zh-CN"/>
        </w:rPr>
      </w:pPr>
      <w:r>
        <w:rPr>
          <w:rFonts w:ascii="华文中宋" w:eastAsia="华文中宋" w:hAnsi="华文中宋" w:cs="仿宋" w:hint="eastAsia"/>
          <w:b/>
          <w:sz w:val="36"/>
          <w:szCs w:val="36"/>
        </w:rPr>
        <w:t>二</w:t>
      </w:r>
      <w:r>
        <w:rPr>
          <w:rFonts w:ascii="华文中宋" w:eastAsia="华文中宋" w:hAnsi="华文中宋" w:cs="宋体" w:hint="eastAsia"/>
          <w:b/>
          <w:sz w:val="36"/>
          <w:szCs w:val="36"/>
        </w:rPr>
        <w:t>〇</w:t>
      </w:r>
      <w:r>
        <w:rPr>
          <w:rFonts w:ascii="华文中宋" w:eastAsia="华文中宋" w:hAnsi="华文中宋" w:cs="仿宋" w:hint="eastAsia"/>
          <w:b/>
          <w:sz w:val="36"/>
          <w:szCs w:val="36"/>
        </w:rPr>
        <w:t>一九年</w:t>
      </w:r>
      <w:r w:rsidR="00DC7C5F">
        <w:rPr>
          <w:rFonts w:ascii="华文中宋" w:eastAsia="华文中宋" w:hAnsi="华文中宋" w:cs="仿宋" w:hint="eastAsia"/>
          <w:b/>
          <w:sz w:val="36"/>
          <w:szCs w:val="36"/>
        </w:rPr>
        <w:t>七</w:t>
      </w:r>
      <w:r>
        <w:rPr>
          <w:rFonts w:ascii="华文中宋" w:eastAsia="华文中宋" w:hAnsi="华文中宋" w:cs="仿宋" w:hint="eastAsia"/>
          <w:b/>
          <w:sz w:val="36"/>
          <w:szCs w:val="36"/>
        </w:rPr>
        <w:t>月</w:t>
      </w:r>
    </w:p>
    <w:p w:rsidR="00651A74" w:rsidRDefault="00651A74" w:rsidP="00C1049A">
      <w:pPr>
        <w:autoSpaceDE w:val="0"/>
        <w:autoSpaceDN w:val="0"/>
        <w:adjustRightInd w:val="0"/>
        <w:jc w:val="center"/>
        <w:rPr>
          <w:rFonts w:asciiTheme="minorEastAsia" w:hAnsiTheme="minorEastAsia" w:cs="黑体"/>
          <w:b/>
          <w:bCs/>
          <w:sz w:val="44"/>
          <w:szCs w:val="44"/>
          <w:lang w:val="zh-CN"/>
        </w:rPr>
      </w:pPr>
    </w:p>
    <w:p w:rsidR="00E651ED" w:rsidRPr="00856F02" w:rsidRDefault="00C4024D">
      <w:pPr>
        <w:autoSpaceDE w:val="0"/>
        <w:autoSpaceDN w:val="0"/>
        <w:adjustRightInd w:val="0"/>
        <w:spacing w:line="700" w:lineRule="exact"/>
        <w:jc w:val="center"/>
        <w:rPr>
          <w:rFonts w:asciiTheme="minorEastAsia" w:hAnsiTheme="minorEastAsia" w:cs="黑体"/>
          <w:b/>
          <w:bCs/>
          <w:sz w:val="44"/>
          <w:szCs w:val="44"/>
          <w:lang w:val="zh-CN"/>
        </w:rPr>
      </w:pPr>
      <w:r w:rsidRPr="00856F02">
        <w:rPr>
          <w:rFonts w:asciiTheme="minorEastAsia" w:hAnsiTheme="minorEastAsia" w:cs="黑体" w:hint="eastAsia"/>
          <w:b/>
          <w:bCs/>
          <w:sz w:val="44"/>
          <w:szCs w:val="44"/>
          <w:lang w:val="zh-CN"/>
        </w:rPr>
        <w:lastRenderedPageBreak/>
        <w:t>目    录</w:t>
      </w:r>
    </w:p>
    <w:p w:rsidR="00E651ED" w:rsidRPr="00856F02"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第一章 谈判邀请</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第二章 采购需求</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第三章 </w:t>
      </w:r>
      <w:r w:rsidRPr="00856F02">
        <w:rPr>
          <w:rFonts w:asciiTheme="majorEastAsia" w:eastAsiaTheme="majorEastAsia" w:hAnsiTheme="majorEastAsia" w:cstheme="majorEastAsia" w:hint="eastAsia"/>
          <w:b/>
          <w:kern w:val="0"/>
          <w:sz w:val="32"/>
          <w:szCs w:val="32"/>
        </w:rPr>
        <w:t>供应商须知前附表</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第四章 </w:t>
      </w:r>
      <w:r w:rsidRPr="00856F02">
        <w:rPr>
          <w:rFonts w:asciiTheme="majorEastAsia" w:eastAsiaTheme="majorEastAsia" w:hAnsiTheme="majorEastAsia" w:cstheme="majorEastAsia" w:hint="eastAsia"/>
          <w:b/>
          <w:kern w:val="0"/>
          <w:sz w:val="32"/>
          <w:szCs w:val="32"/>
        </w:rPr>
        <w:t>供应商须知</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一、概念释义</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二、采购文件说明</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三、响应文件的编制</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四、响应文件的递交</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五、谈判和评审</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56F02">
        <w:rPr>
          <w:rFonts w:asciiTheme="majorEastAsia" w:eastAsiaTheme="majorEastAsia" w:hAnsiTheme="majorEastAsia" w:cstheme="majorEastAsia" w:hint="eastAsia"/>
          <w:sz w:val="30"/>
          <w:szCs w:val="30"/>
          <w:lang w:val="zh-CN"/>
        </w:rPr>
        <w:t>六、确认成交供应商和授予合同</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第五章 </w:t>
      </w:r>
      <w:r w:rsidRPr="00856F02">
        <w:rPr>
          <w:rFonts w:asciiTheme="majorEastAsia" w:eastAsiaTheme="majorEastAsia" w:hAnsiTheme="majorEastAsia" w:cstheme="majorEastAsia" w:hint="eastAsia"/>
          <w:b/>
          <w:kern w:val="0"/>
          <w:sz w:val="32"/>
          <w:szCs w:val="32"/>
        </w:rPr>
        <w:t>政府采购政策功能</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第六章 </w:t>
      </w:r>
      <w:r w:rsidRPr="00856F02">
        <w:rPr>
          <w:rFonts w:asciiTheme="majorEastAsia" w:eastAsiaTheme="majorEastAsia" w:hAnsiTheme="majorEastAsia" w:cstheme="majorEastAsia" w:hint="eastAsia"/>
          <w:b/>
          <w:kern w:val="0"/>
          <w:sz w:val="32"/>
          <w:szCs w:val="32"/>
        </w:rPr>
        <w:t>资格审查与评审</w:t>
      </w:r>
    </w:p>
    <w:p w:rsidR="00E651ED" w:rsidRPr="00856F02"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第七章 </w:t>
      </w:r>
      <w:r w:rsidRPr="00856F02">
        <w:rPr>
          <w:rFonts w:asciiTheme="majorEastAsia" w:eastAsiaTheme="majorEastAsia" w:hAnsiTheme="majorEastAsia" w:cstheme="majorEastAsia" w:hint="eastAsia"/>
          <w:b/>
          <w:kern w:val="0"/>
          <w:sz w:val="30"/>
          <w:szCs w:val="30"/>
        </w:rPr>
        <w:t>合同书格式及合同条款</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第八章 </w:t>
      </w:r>
      <w:r w:rsidRPr="00856F02">
        <w:rPr>
          <w:rFonts w:asciiTheme="majorEastAsia" w:eastAsiaTheme="majorEastAsia" w:hAnsiTheme="majorEastAsia" w:cstheme="majorEastAsia" w:hint="eastAsia"/>
          <w:b/>
          <w:kern w:val="0"/>
          <w:sz w:val="32"/>
          <w:szCs w:val="32"/>
        </w:rPr>
        <w:t>响应文件有关格式</w:t>
      </w:r>
    </w:p>
    <w:p w:rsidR="00E651ED" w:rsidRPr="00856F02"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856F02" w:rsidRDefault="00C4024D">
      <w:pPr>
        <w:widowControl/>
        <w:jc w:val="left"/>
        <w:rPr>
          <w:rFonts w:ascii="宋体" w:eastAsia="宋体" w:hAnsi="宋体" w:cs="宋体"/>
          <w:b/>
          <w:sz w:val="36"/>
          <w:szCs w:val="36"/>
          <w:shd w:val="clear" w:color="auto" w:fill="FFFFFF"/>
        </w:rPr>
      </w:pPr>
      <w:r w:rsidRPr="00856F02">
        <w:rPr>
          <w:rFonts w:ascii="宋体" w:hAnsi="宋体" w:cs="宋体"/>
          <w:b/>
          <w:sz w:val="36"/>
          <w:szCs w:val="36"/>
          <w:shd w:val="clear" w:color="auto" w:fill="FFFFFF"/>
        </w:rPr>
        <w:br w:type="page"/>
      </w:r>
    </w:p>
    <w:p w:rsidR="00E651ED" w:rsidRPr="00856F02" w:rsidRDefault="00C4024D">
      <w:pPr>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第一章 谈判邀请</w:t>
      </w:r>
    </w:p>
    <w:p w:rsidR="00E651ED" w:rsidRPr="00856F02"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E651ED" w:rsidRPr="00856F02"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受</w:t>
      </w:r>
      <w:r w:rsidR="00651A74">
        <w:rPr>
          <w:rFonts w:ascii="宋体" w:hAnsi="宋体" w:cs="仿宋_GB2312" w:hint="eastAsia"/>
          <w:sz w:val="21"/>
          <w:szCs w:val="21"/>
          <w:shd w:val="clear" w:color="auto" w:fill="FFFFFF"/>
        </w:rPr>
        <w:t>采购人</w:t>
      </w:r>
      <w:r w:rsidRPr="00856F02">
        <w:rPr>
          <w:rFonts w:ascii="宋体" w:hAnsi="宋体" w:cs="仿宋_GB2312" w:hint="eastAsia"/>
          <w:sz w:val="21"/>
          <w:szCs w:val="21"/>
          <w:shd w:val="clear" w:color="auto" w:fill="FFFFFF"/>
        </w:rPr>
        <w:t>的委托，</w:t>
      </w:r>
      <w:r w:rsidR="00651A74">
        <w:rPr>
          <w:rFonts w:ascii="宋体" w:hAnsi="宋体" w:cs="仿宋_GB2312" w:hint="eastAsia"/>
          <w:sz w:val="21"/>
          <w:szCs w:val="21"/>
          <w:shd w:val="clear" w:color="auto" w:fill="FFFFFF"/>
        </w:rPr>
        <w:t>就该项目进行竞争性谈判采购，</w:t>
      </w:r>
      <w:r w:rsidRPr="00856F02">
        <w:rPr>
          <w:rFonts w:ascii="宋体" w:hAnsi="宋体" w:cs="仿宋_GB2312" w:hint="eastAsia"/>
          <w:sz w:val="21"/>
          <w:szCs w:val="21"/>
          <w:shd w:val="clear" w:color="auto" w:fill="FFFFFF"/>
        </w:rPr>
        <w:t>现邀请符合本谈判文件规定条件的供应商前来谈判。</w:t>
      </w:r>
    </w:p>
    <w:p w:rsidR="00E651ED" w:rsidRPr="00856F02" w:rsidRDefault="00C4024D">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856F02">
        <w:rPr>
          <w:rFonts w:asciiTheme="minorEastAsia" w:eastAsiaTheme="minorEastAsia" w:hAnsiTheme="minorEastAsia" w:cs="黑体" w:hint="eastAsia"/>
          <w:b/>
          <w:bCs/>
          <w:sz w:val="21"/>
          <w:szCs w:val="21"/>
          <w:shd w:val="clear" w:color="auto" w:fill="FFFFFF"/>
        </w:rPr>
        <w:t>一、项目基本情况</w:t>
      </w:r>
    </w:p>
    <w:p w:rsidR="00623B0F" w:rsidRDefault="00C4024D" w:rsidP="00651A74">
      <w:pPr>
        <w:pStyle w:val="ac"/>
        <w:widowControl/>
        <w:shd w:val="clear" w:color="auto" w:fill="FFFFFF"/>
        <w:spacing w:line="360" w:lineRule="auto"/>
        <w:ind w:firstLine="420"/>
        <w:contextualSpacing/>
        <w:jc w:val="left"/>
        <w:rPr>
          <w:rFonts w:ascii="仿宋_GB2312" w:eastAsia="仿宋_GB2312" w:hAnsi="仿宋"/>
          <w:sz w:val="32"/>
          <w:szCs w:val="32"/>
        </w:rPr>
      </w:pPr>
      <w:r w:rsidRPr="00856F02">
        <w:rPr>
          <w:rFonts w:asciiTheme="minorEastAsia" w:eastAsiaTheme="minorEastAsia" w:hAnsiTheme="minorEastAsia" w:cs="仿宋_GB2312" w:hint="eastAsia"/>
          <w:sz w:val="21"/>
          <w:szCs w:val="21"/>
          <w:shd w:val="clear" w:color="auto" w:fill="FFFFFF"/>
        </w:rPr>
        <w:t>（一）项目名称：</w:t>
      </w:r>
      <w:r w:rsidR="00EE69EA">
        <w:rPr>
          <w:rFonts w:asciiTheme="minorEastAsia" w:eastAsiaTheme="minorEastAsia" w:hAnsiTheme="minorEastAsia" w:cs="仿宋_GB2312" w:hint="eastAsia"/>
          <w:sz w:val="21"/>
          <w:szCs w:val="21"/>
          <w:shd w:val="clear" w:color="auto" w:fill="FFFFFF"/>
        </w:rPr>
        <w:t>公务电动车购置项目(二次)</w:t>
      </w:r>
      <w:r w:rsidR="00623B0F" w:rsidRPr="004E427E">
        <w:rPr>
          <w:rFonts w:asciiTheme="minorEastAsia" w:eastAsiaTheme="minorEastAsia" w:hAnsiTheme="minorEastAsia" w:cs="仿宋_GB2312" w:hint="eastAsia"/>
          <w:sz w:val="21"/>
          <w:szCs w:val="21"/>
          <w:shd w:val="clear" w:color="auto" w:fill="FFFFFF"/>
        </w:rPr>
        <w:t>。</w:t>
      </w:r>
    </w:p>
    <w:p w:rsidR="00E651ED" w:rsidRPr="00856F02" w:rsidRDefault="00C4024D" w:rsidP="00651A7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（二）项目编号：</w:t>
      </w:r>
      <w:r w:rsidR="00651A74" w:rsidRPr="00651A74">
        <w:rPr>
          <w:rFonts w:asciiTheme="minorEastAsia" w:eastAsiaTheme="minorEastAsia" w:hAnsiTheme="minorEastAsia" w:cs="仿宋_GB2312" w:hint="eastAsia"/>
          <w:sz w:val="21"/>
          <w:szCs w:val="21"/>
          <w:shd w:val="clear" w:color="auto" w:fill="FFFFFF"/>
        </w:rPr>
        <w:t>建安政采竞字〔2019〕</w:t>
      </w:r>
      <w:r w:rsidR="00623B0F">
        <w:rPr>
          <w:rFonts w:asciiTheme="minorEastAsia" w:eastAsiaTheme="minorEastAsia" w:hAnsiTheme="minorEastAsia" w:cs="仿宋_GB2312" w:hint="eastAsia"/>
          <w:sz w:val="21"/>
          <w:szCs w:val="21"/>
          <w:shd w:val="clear" w:color="auto" w:fill="FFFFFF"/>
        </w:rPr>
        <w:t>59</w:t>
      </w:r>
      <w:r w:rsidR="00651A74" w:rsidRPr="00651A74">
        <w:rPr>
          <w:rFonts w:asciiTheme="minorEastAsia" w:eastAsiaTheme="minorEastAsia" w:hAnsiTheme="minorEastAsia" w:cs="仿宋_GB2312" w:hint="eastAsia"/>
          <w:sz w:val="21"/>
          <w:szCs w:val="21"/>
          <w:shd w:val="clear" w:color="auto" w:fill="FFFFFF"/>
        </w:rPr>
        <w:t>号</w:t>
      </w:r>
      <w:r w:rsidR="001D1725">
        <w:rPr>
          <w:rFonts w:asciiTheme="minorEastAsia" w:eastAsiaTheme="minorEastAsia" w:hAnsiTheme="minorEastAsia" w:cs="仿宋_GB2312" w:hint="eastAsia"/>
          <w:sz w:val="21"/>
          <w:szCs w:val="21"/>
          <w:shd w:val="clear" w:color="auto" w:fill="FFFFFF"/>
        </w:rPr>
        <w:t>。</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（三）采购方式：竞争性谈判</w:t>
      </w:r>
      <w:r w:rsidR="001D1725">
        <w:rPr>
          <w:rFonts w:asciiTheme="minorEastAsia" w:eastAsiaTheme="minorEastAsia" w:hAnsiTheme="minorEastAsia" w:cs="仿宋_GB2312" w:hint="eastAsia"/>
          <w:sz w:val="21"/>
          <w:szCs w:val="21"/>
          <w:shd w:val="clear" w:color="auto" w:fill="FFFFFF"/>
        </w:rPr>
        <w:t>。</w:t>
      </w:r>
      <w:r w:rsidRPr="00856F02">
        <w:rPr>
          <w:rFonts w:asciiTheme="minorEastAsia" w:eastAsiaTheme="minorEastAsia" w:hAnsiTheme="minorEastAsia" w:cs="仿宋_GB2312" w:hint="eastAsia"/>
          <w:sz w:val="21"/>
          <w:szCs w:val="21"/>
          <w:shd w:val="clear" w:color="auto" w:fill="FFFFFF"/>
        </w:rPr>
        <w:t xml:space="preserve">                                                                                                             </w:t>
      </w:r>
    </w:p>
    <w:p w:rsidR="00FD116A" w:rsidRPr="00856F02" w:rsidRDefault="00C4024D" w:rsidP="00AF3E3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（四）项目主要内容、数量及简要规格描述或项目基本概况介绍：</w:t>
      </w:r>
      <w:r w:rsidR="004E427E" w:rsidRPr="004E427E">
        <w:rPr>
          <w:rFonts w:asciiTheme="minorEastAsia" w:eastAsiaTheme="minorEastAsia" w:hAnsiTheme="minorEastAsia" w:cs="仿宋_GB2312" w:hint="eastAsia"/>
          <w:sz w:val="21"/>
          <w:szCs w:val="21"/>
          <w:shd w:val="clear" w:color="auto" w:fill="FFFFFF"/>
        </w:rPr>
        <w:t>采购3台电动车。</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（五）预算金额：</w:t>
      </w:r>
      <w:r w:rsidR="00623B0F" w:rsidRPr="004E427E">
        <w:rPr>
          <w:rFonts w:asciiTheme="minorEastAsia" w:eastAsiaTheme="minorEastAsia" w:hAnsiTheme="minorEastAsia" w:cs="仿宋_GB2312" w:hint="eastAsia"/>
          <w:sz w:val="21"/>
          <w:szCs w:val="21"/>
          <w:shd w:val="clear" w:color="auto" w:fill="FFFFFF"/>
        </w:rPr>
        <w:t>281400.00</w:t>
      </w:r>
      <w:r w:rsidR="00FD116A" w:rsidRPr="00856F02">
        <w:rPr>
          <w:rFonts w:asciiTheme="minorEastAsia" w:eastAsiaTheme="minorEastAsia" w:hAnsiTheme="minorEastAsia" w:cs="仿宋_GB2312" w:hint="eastAsia"/>
          <w:sz w:val="21"/>
          <w:szCs w:val="21"/>
          <w:shd w:val="clear" w:color="auto" w:fill="FFFFFF"/>
        </w:rPr>
        <w:t>元</w:t>
      </w:r>
      <w:r w:rsidRPr="00856F02">
        <w:rPr>
          <w:rFonts w:asciiTheme="minorEastAsia" w:eastAsiaTheme="minorEastAsia" w:hAnsiTheme="minorEastAsia" w:cs="仿宋_GB2312" w:hint="eastAsia"/>
          <w:sz w:val="21"/>
          <w:szCs w:val="21"/>
          <w:shd w:val="clear" w:color="auto" w:fill="FFFFFF"/>
        </w:rPr>
        <w:t>。</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（六）交付（服务、完工）时间 ：</w:t>
      </w:r>
      <w:r w:rsidR="00623B0F" w:rsidRPr="004E427E">
        <w:rPr>
          <w:rFonts w:asciiTheme="minorEastAsia" w:eastAsiaTheme="minorEastAsia" w:hAnsiTheme="minorEastAsia" w:cs="仿宋_GB2312" w:hint="eastAsia"/>
          <w:sz w:val="21"/>
          <w:szCs w:val="21"/>
          <w:shd w:val="clear" w:color="auto" w:fill="FFFFFF"/>
        </w:rPr>
        <w:t>5日历天</w:t>
      </w:r>
      <w:r w:rsidR="001D1725">
        <w:rPr>
          <w:rFonts w:asciiTheme="minorEastAsia" w:eastAsiaTheme="minorEastAsia" w:hAnsiTheme="minorEastAsia" w:cs="仿宋_GB2312" w:hint="eastAsia"/>
          <w:sz w:val="21"/>
          <w:szCs w:val="21"/>
          <w:shd w:val="clear" w:color="auto" w:fill="FFFFFF"/>
        </w:rPr>
        <w:t>。</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（七）交付（服务、完工）地点：</w:t>
      </w:r>
      <w:r w:rsidR="00623B0F">
        <w:rPr>
          <w:rFonts w:asciiTheme="minorEastAsia" w:eastAsiaTheme="minorEastAsia" w:hAnsiTheme="minorEastAsia" w:cs="仿宋_GB2312" w:hint="eastAsia"/>
          <w:sz w:val="21"/>
          <w:szCs w:val="21"/>
          <w:shd w:val="clear" w:color="auto" w:fill="FFFFFF"/>
        </w:rPr>
        <w:t>许昌市建安区兴业大厦</w:t>
      </w:r>
      <w:r w:rsidR="001D1725">
        <w:rPr>
          <w:rFonts w:asciiTheme="minorEastAsia" w:eastAsiaTheme="minorEastAsia" w:hAnsiTheme="minorEastAsia" w:cs="仿宋_GB2312" w:hint="eastAsia"/>
          <w:sz w:val="21"/>
          <w:szCs w:val="21"/>
          <w:shd w:val="clear" w:color="auto" w:fill="FFFFFF"/>
        </w:rPr>
        <w:t>。</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（八）分包：不允许。</w:t>
      </w:r>
    </w:p>
    <w:p w:rsidR="00E651ED" w:rsidRPr="00856F02" w:rsidRDefault="00C4024D" w:rsidP="004C6977">
      <w:pPr>
        <w:pStyle w:val="ac"/>
        <w:widowControl/>
        <w:shd w:val="clear" w:color="auto" w:fill="FFFFFF"/>
        <w:spacing w:line="360" w:lineRule="auto"/>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二、需要落实的政府采购政策</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E651ED" w:rsidRPr="00856F02" w:rsidRDefault="00C4024D" w:rsidP="004C6977">
      <w:pPr>
        <w:pStyle w:val="ac"/>
        <w:widowControl/>
        <w:shd w:val="clear" w:color="auto" w:fill="FFFFFF"/>
        <w:spacing w:line="360" w:lineRule="auto"/>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三、供应商资格条件</w:t>
      </w:r>
    </w:p>
    <w:p w:rsidR="002A0AAA" w:rsidRDefault="00C4024D" w:rsidP="00780205">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（一）符合《中华人民共和国政府采购法》第二十二条之规定</w:t>
      </w:r>
      <w:r w:rsidR="002A0AAA">
        <w:rPr>
          <w:rFonts w:asciiTheme="minorEastAsia" w:eastAsiaTheme="minorEastAsia" w:hAnsiTheme="minorEastAsia" w:cs="仿宋_GB2312" w:hint="eastAsia"/>
          <w:sz w:val="21"/>
          <w:szCs w:val="21"/>
          <w:shd w:val="clear" w:color="auto" w:fill="FFFFFF"/>
        </w:rPr>
        <w:t>；</w:t>
      </w:r>
    </w:p>
    <w:p w:rsidR="006461BE" w:rsidRDefault="006461BE" w:rsidP="006461BE">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（二）</w:t>
      </w:r>
      <w:r w:rsidRPr="006461BE">
        <w:rPr>
          <w:rFonts w:asciiTheme="minorEastAsia" w:eastAsiaTheme="minorEastAsia" w:hAnsiTheme="minorEastAsia" w:cs="仿宋_GB2312"/>
          <w:sz w:val="21"/>
          <w:szCs w:val="21"/>
          <w:shd w:val="clear" w:color="auto" w:fill="FFFFFF"/>
        </w:rPr>
        <w:t>须</w:t>
      </w:r>
      <w:r w:rsidRPr="006461BE">
        <w:rPr>
          <w:rFonts w:asciiTheme="minorEastAsia" w:eastAsiaTheme="minorEastAsia" w:hAnsiTheme="minorEastAsia" w:cs="仿宋_GB2312" w:hint="eastAsia"/>
          <w:sz w:val="21"/>
          <w:szCs w:val="21"/>
          <w:shd w:val="clear" w:color="auto" w:fill="FFFFFF"/>
        </w:rPr>
        <w:t>具有实施该项目的能力和相应的经营范围；</w:t>
      </w:r>
    </w:p>
    <w:p w:rsidR="002A0AAA" w:rsidRPr="002A0AAA" w:rsidRDefault="006461BE" w:rsidP="002A0AA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w:t>
      </w:r>
      <w:r w:rsidRPr="00856F02">
        <w:rPr>
          <w:rFonts w:asciiTheme="minorEastAsia" w:eastAsiaTheme="minorEastAsia" w:hAnsiTheme="minorEastAsia" w:cs="仿宋_GB2312" w:hint="eastAsia"/>
          <w:sz w:val="21"/>
          <w:szCs w:val="21"/>
          <w:shd w:val="clear" w:color="auto" w:fill="FFFFFF"/>
        </w:rPr>
        <w:t>三</w:t>
      </w:r>
      <w:r>
        <w:rPr>
          <w:rFonts w:asciiTheme="minorEastAsia" w:eastAsiaTheme="minorEastAsia" w:hAnsiTheme="minorEastAsia" w:cs="仿宋_GB2312" w:hint="eastAsia"/>
          <w:sz w:val="21"/>
          <w:szCs w:val="21"/>
          <w:shd w:val="clear" w:color="auto" w:fill="FFFFFF"/>
        </w:rPr>
        <w:t>）</w:t>
      </w:r>
      <w:r w:rsidR="002A0AAA" w:rsidRPr="00856F02">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002A0AAA" w:rsidRPr="00856F02">
        <w:rPr>
          <w:rFonts w:asciiTheme="minorEastAsia" w:eastAsiaTheme="minorEastAsia" w:hAnsiTheme="minorEastAsia" w:cs="仿宋_GB2312" w:hint="eastAsia"/>
          <w:sz w:val="21"/>
          <w:szCs w:val="21"/>
          <w:shd w:val="clear" w:color="auto" w:fill="FFFFFF"/>
        </w:rPr>
        <w:t>供应商</w:t>
      </w:r>
      <w:r w:rsidR="002A0AAA" w:rsidRPr="00856F02">
        <w:rPr>
          <w:rFonts w:asciiTheme="minorEastAsia" w:eastAsiaTheme="minorEastAsia" w:hAnsiTheme="minorEastAsia" w:cs="仿宋_GB2312"/>
          <w:sz w:val="21"/>
          <w:szCs w:val="21"/>
          <w:shd w:val="clear" w:color="auto" w:fill="FFFFFF"/>
        </w:rPr>
        <w:t>；</w:t>
      </w:r>
      <w:r w:rsidR="002A0AAA" w:rsidRPr="00856F02">
        <w:rPr>
          <w:rFonts w:asciiTheme="minorEastAsia" w:eastAsiaTheme="minorEastAsia" w:hAnsiTheme="minorEastAsia" w:cs="仿宋_GB2312" w:hint="eastAsia"/>
          <w:sz w:val="21"/>
          <w:szCs w:val="21"/>
          <w:shd w:val="clear" w:color="auto" w:fill="FFFFFF"/>
        </w:rPr>
        <w:t>“</w:t>
      </w:r>
      <w:r w:rsidR="002A0AAA" w:rsidRPr="00856F02">
        <w:rPr>
          <w:rFonts w:asciiTheme="minorEastAsia" w:eastAsiaTheme="minorEastAsia" w:hAnsiTheme="minorEastAsia" w:cs="仿宋_GB2312"/>
          <w:sz w:val="21"/>
          <w:szCs w:val="21"/>
          <w:shd w:val="clear" w:color="auto" w:fill="FFFFFF"/>
        </w:rPr>
        <w:t>中国政府采购网</w:t>
      </w:r>
      <w:r w:rsidR="002A0AAA" w:rsidRPr="00856F02">
        <w:rPr>
          <w:rFonts w:asciiTheme="minorEastAsia" w:eastAsiaTheme="minorEastAsia" w:hAnsiTheme="minorEastAsia" w:cs="仿宋_GB2312" w:hint="eastAsia"/>
          <w:sz w:val="21"/>
          <w:szCs w:val="21"/>
          <w:shd w:val="clear" w:color="auto" w:fill="FFFFFF"/>
        </w:rPr>
        <w:t>”</w:t>
      </w:r>
      <w:r w:rsidR="002A0AAA" w:rsidRPr="00856F02">
        <w:rPr>
          <w:rFonts w:asciiTheme="minorEastAsia" w:eastAsiaTheme="minorEastAsia" w:hAnsiTheme="minorEastAsia" w:cs="仿宋_GB2312"/>
          <w:sz w:val="21"/>
          <w:szCs w:val="21"/>
          <w:shd w:val="clear" w:color="auto" w:fill="FFFFFF"/>
        </w:rPr>
        <w:t xml:space="preserve"> (www.ccgp.gov.cn)政府采购严重违法失信行为记录名单的</w:t>
      </w:r>
      <w:r w:rsidR="002A0AAA" w:rsidRPr="00856F02">
        <w:rPr>
          <w:rFonts w:asciiTheme="minorEastAsia" w:eastAsiaTheme="minorEastAsia" w:hAnsiTheme="minorEastAsia" w:cs="仿宋_GB2312" w:hint="eastAsia"/>
          <w:sz w:val="21"/>
          <w:szCs w:val="21"/>
          <w:shd w:val="clear" w:color="auto" w:fill="FFFFFF"/>
        </w:rPr>
        <w:t>供应商；</w:t>
      </w:r>
      <w:r w:rsidR="002A0AAA" w:rsidRPr="00856F02">
        <w:rPr>
          <w:rFonts w:asciiTheme="minorEastAsia" w:eastAsiaTheme="minorEastAsia" w:hAnsiTheme="minorEastAsia" w:cs="仿宋_GB2312" w:hint="eastAsia"/>
          <w:sz w:val="21"/>
          <w:szCs w:val="21"/>
        </w:rPr>
        <w:t>“国家企业信用</w:t>
      </w:r>
      <w:r w:rsidR="002A0AAA">
        <w:rPr>
          <w:rFonts w:asciiTheme="minorEastAsia" w:eastAsiaTheme="minorEastAsia" w:hAnsiTheme="minorEastAsia" w:cs="仿宋_GB2312" w:hint="eastAsia"/>
          <w:sz w:val="21"/>
          <w:szCs w:val="21"/>
        </w:rPr>
        <w:t>信息</w:t>
      </w:r>
      <w:r w:rsidR="002A0AAA" w:rsidRPr="00856F02">
        <w:rPr>
          <w:rFonts w:asciiTheme="minorEastAsia" w:eastAsiaTheme="minorEastAsia" w:hAnsiTheme="minorEastAsia" w:cs="仿宋_GB2312" w:hint="eastAsia"/>
          <w:sz w:val="21"/>
          <w:szCs w:val="21"/>
        </w:rPr>
        <w:t>公示系统”网站（</w:t>
      </w:r>
      <w:r w:rsidR="002A0AAA" w:rsidRPr="00856F02">
        <w:rPr>
          <w:rFonts w:asciiTheme="minorEastAsia" w:eastAsiaTheme="minorEastAsia" w:hAnsiTheme="minorEastAsia" w:cs="仿宋_GB2312"/>
          <w:sz w:val="21"/>
          <w:szCs w:val="21"/>
        </w:rPr>
        <w:t>www.gsxt.gov.cn</w:t>
      </w:r>
      <w:r w:rsidR="002A0AAA" w:rsidRPr="00856F02">
        <w:rPr>
          <w:rFonts w:asciiTheme="minorEastAsia" w:eastAsiaTheme="minorEastAsia" w:hAnsiTheme="minorEastAsia" w:cs="仿宋_GB2312" w:hint="eastAsia"/>
          <w:sz w:val="21"/>
          <w:szCs w:val="21"/>
        </w:rPr>
        <w:t>）严重违法失信企业名单（黑名单）的供应商</w:t>
      </w:r>
      <w:r w:rsidR="002A0AAA" w:rsidRPr="00651A74">
        <w:rPr>
          <w:rFonts w:asciiTheme="minorEastAsia" w:eastAsiaTheme="minorEastAsia" w:hAnsiTheme="minorEastAsia" w:cs="仿宋_GB2312" w:hint="eastAsia"/>
          <w:sz w:val="21"/>
          <w:szCs w:val="21"/>
        </w:rPr>
        <w:t>（投标人须提供网站查询截图）</w:t>
      </w:r>
      <w:r w:rsidR="002A0AAA">
        <w:rPr>
          <w:rFonts w:asciiTheme="minorEastAsia" w:eastAsiaTheme="minorEastAsia" w:hAnsiTheme="minorEastAsia" w:cs="仿宋_GB2312" w:hint="eastAsia"/>
          <w:sz w:val="21"/>
          <w:szCs w:val="21"/>
        </w:rPr>
        <w:t>；</w:t>
      </w:r>
    </w:p>
    <w:p w:rsidR="002A0AAA" w:rsidRPr="001367A5" w:rsidRDefault="00780205" w:rsidP="001367A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shd w:val="clear" w:color="auto" w:fill="FFFFFF"/>
        </w:rPr>
        <w:t>（</w:t>
      </w:r>
      <w:r w:rsidR="006461BE">
        <w:rPr>
          <w:rFonts w:asciiTheme="minorEastAsia" w:eastAsiaTheme="minorEastAsia" w:hAnsiTheme="minorEastAsia" w:cs="仿宋_GB2312" w:hint="eastAsia"/>
          <w:sz w:val="21"/>
          <w:szCs w:val="21"/>
          <w:shd w:val="clear" w:color="auto" w:fill="FFFFFF"/>
        </w:rPr>
        <w:t>四</w:t>
      </w:r>
      <w:r>
        <w:rPr>
          <w:rFonts w:asciiTheme="minorEastAsia" w:eastAsiaTheme="minorEastAsia" w:hAnsiTheme="minorEastAsia" w:cs="仿宋_GB2312" w:hint="eastAsia"/>
          <w:sz w:val="21"/>
          <w:szCs w:val="21"/>
          <w:shd w:val="clear" w:color="auto" w:fill="FFFFFF"/>
        </w:rPr>
        <w:t>）</w:t>
      </w:r>
      <w:r w:rsidR="001367A5">
        <w:rPr>
          <w:rFonts w:asciiTheme="minorEastAsia" w:eastAsiaTheme="minorEastAsia" w:hAnsiTheme="minorEastAsia" w:cs="仿宋_GB2312" w:hint="eastAsia"/>
          <w:sz w:val="21"/>
          <w:szCs w:val="21"/>
          <w:shd w:val="clear" w:color="auto" w:fill="FFFFFF"/>
        </w:rPr>
        <w:t>不接受联合体参与</w:t>
      </w:r>
      <w:r w:rsidR="001367A5" w:rsidRPr="00856F02">
        <w:rPr>
          <w:rFonts w:asciiTheme="minorEastAsia" w:eastAsiaTheme="minorEastAsia" w:hAnsiTheme="minorEastAsia" w:cs="仿宋_GB2312" w:hint="eastAsia"/>
          <w:sz w:val="21"/>
          <w:szCs w:val="21"/>
          <w:shd w:val="clear" w:color="auto" w:fill="FFFFFF"/>
        </w:rPr>
        <w:t>。</w:t>
      </w:r>
    </w:p>
    <w:p w:rsidR="00E651ED" w:rsidRPr="00856F02" w:rsidRDefault="00C4024D" w:rsidP="004C6977">
      <w:pPr>
        <w:pStyle w:val="ac"/>
        <w:widowControl/>
        <w:shd w:val="clear" w:color="auto" w:fill="FFFFFF"/>
        <w:spacing w:line="360" w:lineRule="auto"/>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四、谈判文件的获取</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2A0AAA"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lastRenderedPageBreak/>
        <w:t>（二）在谈判响应截止时间前均可登录《全国公共资源交易平台（河南省·许昌市）》“投标人/供应商登录”入口（http://221.14.6.70:8088/ggzy/）自行免费下载竞争性谈判文件（详见“常见问题解答-交易系统操作手册”）。</w:t>
      </w:r>
    </w:p>
    <w:p w:rsidR="00E651ED" w:rsidRPr="00856F02" w:rsidRDefault="00C4024D" w:rsidP="004C6977">
      <w:pPr>
        <w:pStyle w:val="ac"/>
        <w:widowControl/>
        <w:shd w:val="clear" w:color="auto" w:fill="FFFFFF"/>
        <w:spacing w:line="360" w:lineRule="auto"/>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五、</w:t>
      </w:r>
      <w:r w:rsidRPr="00856F02">
        <w:rPr>
          <w:rFonts w:asciiTheme="minorEastAsia" w:eastAsiaTheme="minorEastAsia" w:hAnsiTheme="minorEastAsia" w:cs="仿宋_GB2312" w:hint="eastAsia"/>
          <w:b/>
          <w:sz w:val="21"/>
          <w:szCs w:val="21"/>
          <w:shd w:val="clear" w:color="auto" w:fill="FFFFFF"/>
        </w:rPr>
        <w:t>响应文件提交截止时间</w:t>
      </w:r>
      <w:r w:rsidRPr="00856F02">
        <w:rPr>
          <w:rFonts w:asciiTheme="minorEastAsia" w:eastAsiaTheme="minorEastAsia" w:hAnsiTheme="minorEastAsia" w:cs="黑体" w:hint="eastAsia"/>
          <w:b/>
          <w:bCs/>
          <w:sz w:val="21"/>
          <w:szCs w:val="21"/>
          <w:shd w:val="clear" w:color="auto" w:fill="FFFFFF"/>
        </w:rPr>
        <w:t>及谈判响应截止时间、谈判时间</w:t>
      </w:r>
    </w:p>
    <w:p w:rsidR="00E651ED" w:rsidRPr="002A0AAA" w:rsidRDefault="00C4024D" w:rsidP="002A0AA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shd w:val="clear" w:color="auto" w:fill="FFFFFF"/>
        </w:rPr>
        <w:t>（一）响应文件提交截止时间及</w:t>
      </w:r>
      <w:r w:rsidRPr="00856F02">
        <w:rPr>
          <w:rFonts w:asciiTheme="minorEastAsia" w:eastAsiaTheme="minorEastAsia" w:hAnsiTheme="minorEastAsia" w:cs="仿宋_GB2312" w:hint="eastAsia"/>
          <w:sz w:val="21"/>
          <w:szCs w:val="21"/>
        </w:rPr>
        <w:t>谈判响应截止时间、谈判时间：</w:t>
      </w:r>
      <w:r w:rsidR="002A0AAA" w:rsidRPr="00C2328C">
        <w:rPr>
          <w:rFonts w:asciiTheme="minorEastAsia" w:eastAsiaTheme="minorEastAsia" w:hAnsiTheme="minorEastAsia" w:cs="仿宋_GB2312" w:hint="eastAsia"/>
          <w:sz w:val="21"/>
          <w:szCs w:val="21"/>
        </w:rPr>
        <w:t>2019年7月</w:t>
      </w:r>
      <w:r w:rsidR="00620404" w:rsidRPr="00C2328C">
        <w:rPr>
          <w:rFonts w:asciiTheme="minorEastAsia" w:eastAsiaTheme="minorEastAsia" w:hAnsiTheme="minorEastAsia" w:cs="仿宋_GB2312" w:hint="eastAsia"/>
          <w:sz w:val="21"/>
          <w:szCs w:val="21"/>
        </w:rPr>
        <w:t>23</w:t>
      </w:r>
      <w:r w:rsidR="002A0AAA" w:rsidRPr="00C2328C">
        <w:rPr>
          <w:rFonts w:asciiTheme="minorEastAsia" w:eastAsiaTheme="minorEastAsia" w:hAnsiTheme="minorEastAsia" w:cs="仿宋_GB2312" w:hint="eastAsia"/>
          <w:sz w:val="21"/>
          <w:szCs w:val="21"/>
        </w:rPr>
        <w:t>日</w:t>
      </w:r>
      <w:r w:rsidR="00620404" w:rsidRPr="00C2328C">
        <w:rPr>
          <w:rFonts w:asciiTheme="minorEastAsia" w:eastAsiaTheme="minorEastAsia" w:hAnsiTheme="minorEastAsia" w:cs="仿宋_GB2312" w:hint="eastAsia"/>
          <w:sz w:val="21"/>
          <w:szCs w:val="21"/>
        </w:rPr>
        <w:t>10</w:t>
      </w:r>
      <w:r w:rsidR="002A0AAA" w:rsidRPr="00C2328C">
        <w:rPr>
          <w:rFonts w:asciiTheme="minorEastAsia" w:eastAsiaTheme="minorEastAsia" w:hAnsiTheme="minorEastAsia" w:cs="仿宋_GB2312" w:hint="eastAsia"/>
          <w:sz w:val="21"/>
          <w:szCs w:val="21"/>
        </w:rPr>
        <w:t>：30（</w:t>
      </w:r>
      <w:r w:rsidR="002A0AAA" w:rsidRPr="002A0AAA">
        <w:rPr>
          <w:rFonts w:asciiTheme="minorEastAsia" w:eastAsiaTheme="minorEastAsia" w:hAnsiTheme="minorEastAsia" w:cs="仿宋_GB2312" w:hint="eastAsia"/>
          <w:sz w:val="21"/>
          <w:szCs w:val="21"/>
        </w:rPr>
        <w:t>北京时间）</w:t>
      </w:r>
      <w:r w:rsidRPr="00856F02">
        <w:rPr>
          <w:rFonts w:asciiTheme="minorEastAsia" w:eastAsiaTheme="minorEastAsia" w:hAnsiTheme="minorEastAsia" w:cs="仿宋_GB2312" w:hint="eastAsia"/>
          <w:sz w:val="21"/>
          <w:szCs w:val="21"/>
        </w:rPr>
        <w:t>，逾期送达或不符合规定的响应文件</w:t>
      </w:r>
      <w:r w:rsidRPr="00856F02">
        <w:rPr>
          <w:rFonts w:ascii="宋体" w:hAnsi="宋体" w:cs="微软雅黑" w:hint="eastAsia"/>
          <w:sz w:val="21"/>
          <w:szCs w:val="21"/>
        </w:rPr>
        <w:t>恕不接受。</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rPr>
        <w:t>（二）响应文件开启时间：</w:t>
      </w:r>
      <w:r w:rsidRPr="00856F02">
        <w:rPr>
          <w:rFonts w:asciiTheme="minorEastAsia" w:eastAsiaTheme="minorEastAsia" w:hAnsiTheme="minorEastAsia" w:cs="仿宋_GB2312" w:hint="eastAsia"/>
          <w:sz w:val="21"/>
          <w:szCs w:val="21"/>
          <w:shd w:val="clear" w:color="auto" w:fill="FFFFFF"/>
        </w:rPr>
        <w:t>同响应文件提交截止时间。</w:t>
      </w:r>
    </w:p>
    <w:p w:rsidR="00E651ED" w:rsidRPr="00856F02" w:rsidRDefault="00C4024D" w:rsidP="004C6977">
      <w:pPr>
        <w:pStyle w:val="ac"/>
        <w:widowControl/>
        <w:shd w:val="clear" w:color="auto" w:fill="FFFFFF"/>
        <w:spacing w:line="360" w:lineRule="auto"/>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六、谈判响应文件递交及开启地点、谈判地点：</w:t>
      </w:r>
    </w:p>
    <w:p w:rsidR="00E651ED" w:rsidRPr="00EB3509"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（一）谈判响应文件递交地点：</w:t>
      </w:r>
      <w:r w:rsidR="002A0AAA" w:rsidRPr="002A0AAA">
        <w:rPr>
          <w:rFonts w:asciiTheme="minorEastAsia" w:eastAsiaTheme="minorEastAsia" w:hAnsiTheme="minorEastAsia" w:cs="仿宋_GB2312" w:hint="eastAsia"/>
          <w:sz w:val="21"/>
          <w:szCs w:val="21"/>
        </w:rPr>
        <w:t>建安区新元大道兴业大厦北4楼</w:t>
      </w:r>
      <w:r w:rsidR="002A0AAA" w:rsidRPr="00EB3509">
        <w:rPr>
          <w:rFonts w:asciiTheme="minorEastAsia" w:eastAsiaTheme="minorEastAsia" w:hAnsiTheme="minorEastAsia" w:cs="仿宋_GB2312" w:hint="eastAsia"/>
          <w:sz w:val="21"/>
          <w:szCs w:val="21"/>
        </w:rPr>
        <w:t>开标三室（4163室）</w:t>
      </w:r>
      <w:r w:rsidRPr="00EB3509">
        <w:rPr>
          <w:rFonts w:asciiTheme="minorEastAsia" w:eastAsiaTheme="minorEastAsia" w:hAnsiTheme="minorEastAsia" w:cs="仿宋_GB2312" w:hint="eastAsia"/>
          <w:sz w:val="21"/>
          <w:szCs w:val="21"/>
        </w:rPr>
        <w:t>。</w:t>
      </w:r>
    </w:p>
    <w:p w:rsidR="00E651ED" w:rsidRPr="00EB3509"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B3509">
        <w:rPr>
          <w:rFonts w:asciiTheme="minorEastAsia" w:eastAsiaTheme="minorEastAsia" w:hAnsiTheme="minorEastAsia" w:cs="仿宋_GB2312" w:hint="eastAsia"/>
          <w:sz w:val="21"/>
          <w:szCs w:val="21"/>
        </w:rPr>
        <w:t>（二）谈判响应文件开启及谈判地点：</w:t>
      </w:r>
      <w:r w:rsidR="002A0AAA" w:rsidRPr="00EB3509">
        <w:rPr>
          <w:rFonts w:asciiTheme="minorEastAsia" w:eastAsiaTheme="minorEastAsia" w:hAnsiTheme="minorEastAsia" w:cs="仿宋_GB2312" w:hint="eastAsia"/>
          <w:sz w:val="21"/>
          <w:szCs w:val="21"/>
        </w:rPr>
        <w:t>建安区新元大道兴业大厦北4楼</w:t>
      </w:r>
      <w:r w:rsidR="004C6977" w:rsidRPr="00EB3509">
        <w:rPr>
          <w:rFonts w:asciiTheme="minorEastAsia" w:eastAsiaTheme="minorEastAsia" w:hAnsiTheme="minorEastAsia" w:cs="仿宋_GB2312" w:hint="eastAsia"/>
          <w:sz w:val="21"/>
          <w:szCs w:val="21"/>
        </w:rPr>
        <w:t>评</w:t>
      </w:r>
      <w:r w:rsidR="002A0AAA" w:rsidRPr="00EB3509">
        <w:rPr>
          <w:rFonts w:asciiTheme="minorEastAsia" w:eastAsiaTheme="minorEastAsia" w:hAnsiTheme="minorEastAsia" w:cs="仿宋_GB2312" w:hint="eastAsia"/>
          <w:sz w:val="21"/>
          <w:szCs w:val="21"/>
        </w:rPr>
        <w:t>标</w:t>
      </w:r>
      <w:r w:rsidR="00EB3509" w:rsidRPr="00EB3509">
        <w:rPr>
          <w:rFonts w:asciiTheme="minorEastAsia" w:eastAsiaTheme="minorEastAsia" w:hAnsiTheme="minorEastAsia" w:cs="仿宋_GB2312" w:hint="eastAsia"/>
          <w:sz w:val="21"/>
          <w:szCs w:val="21"/>
        </w:rPr>
        <w:t>一</w:t>
      </w:r>
      <w:r w:rsidR="002A0AAA" w:rsidRPr="00EB3509">
        <w:rPr>
          <w:rFonts w:asciiTheme="minorEastAsia" w:eastAsiaTheme="minorEastAsia" w:hAnsiTheme="minorEastAsia" w:cs="仿宋_GB2312" w:hint="eastAsia"/>
          <w:sz w:val="21"/>
          <w:szCs w:val="21"/>
        </w:rPr>
        <w:t>室</w:t>
      </w:r>
      <w:r w:rsidRPr="00EB3509">
        <w:rPr>
          <w:rFonts w:asciiTheme="minorEastAsia" w:eastAsiaTheme="minorEastAsia" w:hAnsiTheme="minorEastAsia" w:cs="仿宋_GB2312" w:hint="eastAsia"/>
          <w:sz w:val="21"/>
          <w:szCs w:val="21"/>
        </w:rPr>
        <w:t>。</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B3509">
        <w:rPr>
          <w:rFonts w:asciiTheme="minorEastAsia" w:eastAsiaTheme="minorEastAsia" w:hAnsiTheme="minorEastAsia" w:cs="仿宋_GB2312" w:hint="eastAsia"/>
          <w:sz w:val="21"/>
          <w:szCs w:val="21"/>
        </w:rPr>
        <w:t>（三） 本项目为全流程电子化交易项目，供应商须提交电子响应文件和纸质响应文件</w:t>
      </w:r>
      <w:r w:rsidRPr="00856F02">
        <w:rPr>
          <w:rFonts w:asciiTheme="minorEastAsia" w:eastAsiaTheme="minorEastAsia" w:hAnsiTheme="minorEastAsia" w:cs="仿宋_GB2312" w:hint="eastAsia"/>
          <w:sz w:val="21"/>
          <w:szCs w:val="21"/>
        </w:rPr>
        <w:t>。</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1、加密电子响应文件</w:t>
      </w:r>
      <w:r w:rsidRPr="00856F02">
        <w:rPr>
          <w:rFonts w:asciiTheme="minorEastAsia" w:hAnsiTheme="minorEastAsia" w:cs="宋体" w:hint="eastAsia"/>
          <w:sz w:val="21"/>
          <w:szCs w:val="21"/>
        </w:rPr>
        <w:t>（</w:t>
      </w:r>
      <w:r w:rsidRPr="00856F02">
        <w:rPr>
          <w:rFonts w:asciiTheme="minorEastAsia" w:eastAsiaTheme="minorEastAsia" w:hAnsiTheme="minorEastAsia"/>
          <w:sz w:val="21"/>
          <w:szCs w:val="21"/>
        </w:rPr>
        <w:t>.file</w:t>
      </w:r>
      <w:r w:rsidRPr="00856F02">
        <w:rPr>
          <w:rFonts w:asciiTheme="minorEastAsia" w:hAnsiTheme="minorEastAsia" w:cs="宋体" w:hint="eastAsia"/>
          <w:sz w:val="21"/>
          <w:szCs w:val="21"/>
        </w:rPr>
        <w:t>格式）须</w:t>
      </w:r>
      <w:r w:rsidRPr="00856F02">
        <w:rPr>
          <w:rFonts w:asciiTheme="minorEastAsia" w:eastAsiaTheme="minorEastAsia" w:hAnsiTheme="minorEastAsia" w:cs="仿宋_GB2312" w:hint="eastAsia"/>
          <w:sz w:val="21"/>
          <w:szCs w:val="21"/>
        </w:rPr>
        <w:t>在谈判响应截止时间（谈判时间）前通过《全国公共资源交易平台(河南省</w:t>
      </w:r>
      <w:r w:rsidRPr="00856F02">
        <w:rPr>
          <w:rFonts w:ascii="MS Mincho" w:eastAsia="MS Mincho" w:hAnsi="MS Mincho" w:cs="MS Mincho" w:hint="eastAsia"/>
          <w:sz w:val="21"/>
          <w:szCs w:val="21"/>
        </w:rPr>
        <w:t>▪</w:t>
      </w:r>
      <w:r w:rsidRPr="00856F02">
        <w:rPr>
          <w:rFonts w:ascii="宋体" w:hAnsi="宋体" w:cs="宋体" w:hint="eastAsia"/>
          <w:sz w:val="21"/>
          <w:szCs w:val="21"/>
        </w:rPr>
        <w:t>许昌市</w:t>
      </w:r>
      <w:r w:rsidRPr="00856F02">
        <w:rPr>
          <w:rFonts w:asciiTheme="minorEastAsia" w:eastAsiaTheme="minorEastAsia" w:hAnsiTheme="minorEastAsia" w:cs="仿宋_GB2312" w:hint="eastAsia"/>
          <w:sz w:val="21"/>
          <w:szCs w:val="21"/>
        </w:rPr>
        <w:t>)》公共资源交易系统成功上传。</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856F02">
        <w:rPr>
          <w:rFonts w:asciiTheme="minorEastAsia" w:eastAsiaTheme="minorEastAsia" w:hAnsiTheme="minorEastAsia" w:cs="仿宋_GB2312" w:hint="eastAsia"/>
          <w:sz w:val="21"/>
          <w:szCs w:val="21"/>
        </w:rPr>
        <w:t>2、纸质响应文件（正本、副本各1份）和备份文件1份</w:t>
      </w:r>
      <w:r w:rsidRPr="00856F02">
        <w:rPr>
          <w:rFonts w:hAnsi="宋体" w:hint="eastAsia"/>
          <w:sz w:val="21"/>
          <w:szCs w:val="21"/>
        </w:rPr>
        <w:t>（使用电子介质存储）</w:t>
      </w:r>
      <w:r w:rsidRPr="00856F02">
        <w:rPr>
          <w:rFonts w:asciiTheme="minorEastAsia" w:eastAsiaTheme="minorEastAsia" w:hAnsiTheme="minorEastAsia" w:cs="仿宋_GB2312" w:hint="eastAsia"/>
          <w:sz w:val="21"/>
          <w:szCs w:val="21"/>
        </w:rPr>
        <w:t>在</w:t>
      </w:r>
      <w:r w:rsidR="00E92740" w:rsidRPr="00856F02">
        <w:rPr>
          <w:rFonts w:asciiTheme="minorEastAsia" w:eastAsiaTheme="minorEastAsia" w:hAnsiTheme="minorEastAsia" w:cs="仿宋_GB2312" w:hint="eastAsia"/>
          <w:sz w:val="21"/>
          <w:szCs w:val="21"/>
        </w:rPr>
        <w:t>谈判</w:t>
      </w:r>
      <w:r w:rsidRPr="00856F02">
        <w:rPr>
          <w:rFonts w:asciiTheme="minorEastAsia" w:eastAsiaTheme="minorEastAsia" w:hAnsiTheme="minorEastAsia" w:cs="仿宋_GB2312" w:hint="eastAsia"/>
          <w:sz w:val="21"/>
          <w:szCs w:val="21"/>
        </w:rPr>
        <w:t>响</w:t>
      </w:r>
      <w:r w:rsidR="00784D8E" w:rsidRPr="00856F02">
        <w:rPr>
          <w:rFonts w:asciiTheme="minorEastAsia" w:eastAsiaTheme="minorEastAsia" w:hAnsiTheme="minorEastAsia" w:cs="仿宋_GB2312" w:hint="eastAsia"/>
          <w:sz w:val="21"/>
          <w:szCs w:val="21"/>
        </w:rPr>
        <w:t>应</w:t>
      </w:r>
      <w:r w:rsidRPr="00856F02">
        <w:rPr>
          <w:rFonts w:asciiTheme="minorEastAsia" w:eastAsiaTheme="minorEastAsia" w:hAnsiTheme="minorEastAsia" w:cs="仿宋_GB2312" w:hint="eastAsia"/>
          <w:sz w:val="21"/>
          <w:szCs w:val="21"/>
        </w:rPr>
        <w:t>截止时间（谈判时间）前须一并递交。</w:t>
      </w:r>
    </w:p>
    <w:p w:rsidR="00E651ED" w:rsidRPr="00856F02" w:rsidRDefault="00C4024D" w:rsidP="004C6977">
      <w:pPr>
        <w:pStyle w:val="ac"/>
        <w:widowControl/>
        <w:shd w:val="clear" w:color="auto" w:fill="FFFFFF"/>
        <w:spacing w:line="360" w:lineRule="auto"/>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w:t>
      </w:r>
      <w:r w:rsidR="00784D8E">
        <w:rPr>
          <w:rFonts w:asciiTheme="minorEastAsia" w:eastAsiaTheme="minorEastAsia" w:hAnsiTheme="minorEastAsia" w:cs="黑体" w:hint="eastAsia"/>
          <w:b/>
          <w:bCs/>
          <w:sz w:val="21"/>
          <w:szCs w:val="21"/>
          <w:shd w:val="clear" w:color="auto" w:fill="FFFFFF"/>
        </w:rPr>
        <w:t>购网》、《全国公共资源交易平台（河南省·许昌市）》</w:t>
      </w:r>
      <w:r w:rsidRPr="00856F02">
        <w:rPr>
          <w:rFonts w:asciiTheme="minorEastAsia" w:eastAsiaTheme="minorEastAsia" w:hAnsiTheme="minorEastAsia" w:cs="黑体" w:hint="eastAsia"/>
          <w:b/>
          <w:bCs/>
          <w:sz w:val="21"/>
          <w:szCs w:val="21"/>
          <w:shd w:val="clear" w:color="auto" w:fill="FFFFFF"/>
        </w:rPr>
        <w:t>发布。</w:t>
      </w:r>
    </w:p>
    <w:p w:rsidR="00E651ED" w:rsidRPr="00856F02" w:rsidRDefault="00C4024D" w:rsidP="004C6977">
      <w:pPr>
        <w:pStyle w:val="ac"/>
        <w:widowControl/>
        <w:shd w:val="clear" w:color="auto" w:fill="FFFFFF"/>
        <w:spacing w:line="360" w:lineRule="auto"/>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八、公告期限</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本公告自发布之日起公告期限为3个工作日。</w:t>
      </w:r>
    </w:p>
    <w:p w:rsidR="004C6977" w:rsidRDefault="00C4024D" w:rsidP="004C6977">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856F02">
        <w:rPr>
          <w:rFonts w:asciiTheme="minorEastAsia" w:eastAsiaTheme="minorEastAsia" w:hAnsiTheme="minorEastAsia" w:cs="黑体" w:hint="eastAsia"/>
          <w:b/>
          <w:bCs/>
          <w:sz w:val="21"/>
          <w:szCs w:val="21"/>
        </w:rPr>
        <w:t>九、联系方式</w:t>
      </w:r>
    </w:p>
    <w:p w:rsidR="00E651ED" w:rsidRPr="004C6977" w:rsidRDefault="00C4024D" w:rsidP="004C697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shd w:val="clear" w:color="auto" w:fill="FFFFFF"/>
        </w:rPr>
      </w:pPr>
      <w:r w:rsidRPr="004C6977">
        <w:rPr>
          <w:rFonts w:asciiTheme="minorEastAsia" w:eastAsiaTheme="minorEastAsia" w:hAnsiTheme="minorEastAsia" w:cs="黑体" w:hint="eastAsia"/>
          <w:b/>
          <w:bCs/>
          <w:sz w:val="21"/>
          <w:szCs w:val="21"/>
          <w:shd w:val="clear" w:color="auto" w:fill="FFFFFF"/>
        </w:rPr>
        <w:t>采购</w:t>
      </w:r>
      <w:r w:rsidR="004C6977" w:rsidRPr="004C6977">
        <w:rPr>
          <w:rFonts w:asciiTheme="minorEastAsia" w:eastAsiaTheme="minorEastAsia" w:hAnsiTheme="minorEastAsia" w:cs="黑体" w:hint="eastAsia"/>
          <w:b/>
          <w:bCs/>
          <w:sz w:val="21"/>
          <w:szCs w:val="21"/>
          <w:shd w:val="clear" w:color="auto" w:fill="FFFFFF"/>
        </w:rPr>
        <w:t>单位</w:t>
      </w:r>
      <w:r w:rsidRPr="004C6977">
        <w:rPr>
          <w:rFonts w:asciiTheme="minorEastAsia" w:eastAsiaTheme="minorEastAsia" w:hAnsiTheme="minorEastAsia" w:cs="黑体" w:hint="eastAsia"/>
          <w:b/>
          <w:bCs/>
          <w:sz w:val="21"/>
          <w:szCs w:val="21"/>
          <w:shd w:val="clear" w:color="auto" w:fill="FFFFFF"/>
        </w:rPr>
        <w:t>：</w:t>
      </w:r>
      <w:r w:rsidR="0045368F" w:rsidRPr="00536C14">
        <w:rPr>
          <w:rFonts w:asciiTheme="minorEastAsia" w:eastAsiaTheme="minorEastAsia" w:hAnsiTheme="minorEastAsia" w:cs="仿宋_GB2312" w:hint="eastAsia"/>
          <w:sz w:val="21"/>
          <w:szCs w:val="21"/>
        </w:rPr>
        <w:t>许昌市建安区林业建设服务中心</w:t>
      </w:r>
    </w:p>
    <w:p w:rsidR="00E651ED" w:rsidRPr="004C6977" w:rsidRDefault="00C4024D" w:rsidP="004C697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shd w:val="clear" w:color="auto" w:fill="FFFFFF"/>
        </w:rPr>
      </w:pPr>
      <w:r w:rsidRPr="004C6977">
        <w:rPr>
          <w:rFonts w:asciiTheme="minorEastAsia" w:eastAsiaTheme="minorEastAsia" w:hAnsiTheme="minorEastAsia" w:cs="黑体" w:hint="eastAsia"/>
          <w:b/>
          <w:bCs/>
          <w:sz w:val="21"/>
          <w:szCs w:val="21"/>
          <w:shd w:val="clear" w:color="auto" w:fill="FFFFFF"/>
        </w:rPr>
        <w:t>地址：</w:t>
      </w:r>
      <w:r w:rsidR="00FD116A" w:rsidRPr="004C6977">
        <w:rPr>
          <w:rFonts w:asciiTheme="minorEastAsia" w:eastAsiaTheme="minorEastAsia" w:hAnsiTheme="minorEastAsia" w:cs="仿宋_GB2312" w:hint="eastAsia"/>
          <w:sz w:val="21"/>
          <w:szCs w:val="21"/>
        </w:rPr>
        <w:t>许昌市</w:t>
      </w:r>
      <w:r w:rsidR="004C6977" w:rsidRPr="004C6977">
        <w:rPr>
          <w:rFonts w:asciiTheme="minorEastAsia" w:eastAsiaTheme="minorEastAsia" w:hAnsiTheme="minorEastAsia" w:cs="仿宋_GB2312" w:hint="eastAsia"/>
          <w:sz w:val="21"/>
          <w:szCs w:val="21"/>
        </w:rPr>
        <w:t>建安区</w:t>
      </w:r>
      <w:r w:rsidR="0045368F">
        <w:rPr>
          <w:rFonts w:asciiTheme="minorEastAsia" w:eastAsiaTheme="minorEastAsia" w:hAnsiTheme="minorEastAsia" w:cs="仿宋_GB2312" w:hint="eastAsia"/>
          <w:sz w:val="21"/>
          <w:szCs w:val="21"/>
        </w:rPr>
        <w:t>兴业大厦</w:t>
      </w:r>
    </w:p>
    <w:p w:rsidR="00E651ED" w:rsidRPr="004C6977" w:rsidRDefault="00C4024D" w:rsidP="004C697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shd w:val="clear" w:color="auto" w:fill="FFFFFF"/>
        </w:rPr>
      </w:pPr>
      <w:r w:rsidRPr="004C6977">
        <w:rPr>
          <w:rFonts w:asciiTheme="minorEastAsia" w:eastAsiaTheme="minorEastAsia" w:hAnsiTheme="minorEastAsia" w:cs="黑体" w:hint="eastAsia"/>
          <w:b/>
          <w:bCs/>
          <w:sz w:val="21"/>
          <w:szCs w:val="21"/>
          <w:shd w:val="clear" w:color="auto" w:fill="FFFFFF"/>
        </w:rPr>
        <w:t>联系人：</w:t>
      </w:r>
      <w:r w:rsidR="0045368F" w:rsidRPr="00536C14">
        <w:rPr>
          <w:rFonts w:asciiTheme="minorEastAsia" w:eastAsiaTheme="minorEastAsia" w:hAnsiTheme="minorEastAsia" w:cs="仿宋_GB2312" w:hint="eastAsia"/>
          <w:sz w:val="21"/>
          <w:szCs w:val="21"/>
        </w:rPr>
        <w:t>赵惠民15937462888</w:t>
      </w:r>
    </w:p>
    <w:p w:rsidR="00E651ED" w:rsidRPr="00856F02" w:rsidRDefault="00E651ED">
      <w:pPr>
        <w:adjustRightInd w:val="0"/>
        <w:snapToGrid w:val="0"/>
        <w:spacing w:line="360" w:lineRule="auto"/>
        <w:ind w:firstLineChars="400" w:firstLine="840"/>
        <w:jc w:val="left"/>
        <w:rPr>
          <w:rFonts w:ascii="宋体" w:hAnsi="宋体"/>
          <w:szCs w:val="21"/>
        </w:rPr>
      </w:pPr>
    </w:p>
    <w:p w:rsidR="0045368F" w:rsidRPr="0045368F" w:rsidRDefault="0045368F" w:rsidP="004C6977">
      <w:pPr>
        <w:pStyle w:val="ac"/>
        <w:widowControl/>
        <w:shd w:val="clear" w:color="auto" w:fill="FFFFFF"/>
        <w:spacing w:line="360" w:lineRule="auto"/>
        <w:ind w:right="735" w:firstLine="420"/>
        <w:contextualSpacing/>
        <w:jc w:val="right"/>
        <w:rPr>
          <w:rFonts w:asciiTheme="minorEastAsia" w:eastAsiaTheme="minorEastAsia" w:hAnsiTheme="minorEastAsia" w:cs="仿宋_GB2312"/>
          <w:sz w:val="21"/>
          <w:szCs w:val="21"/>
        </w:rPr>
      </w:pPr>
      <w:r w:rsidRPr="0045368F">
        <w:rPr>
          <w:rFonts w:asciiTheme="minorEastAsia" w:eastAsiaTheme="minorEastAsia" w:hAnsiTheme="minorEastAsia" w:cs="仿宋_GB2312" w:hint="eastAsia"/>
          <w:sz w:val="21"/>
          <w:szCs w:val="21"/>
        </w:rPr>
        <w:t>许昌市建安区林业建设服务中心</w:t>
      </w:r>
    </w:p>
    <w:p w:rsidR="00FD116A" w:rsidRPr="0045368F" w:rsidRDefault="004C6977" w:rsidP="004C6977">
      <w:pPr>
        <w:pStyle w:val="ac"/>
        <w:widowControl/>
        <w:shd w:val="clear" w:color="auto" w:fill="FFFFFF"/>
        <w:spacing w:line="360" w:lineRule="auto"/>
        <w:ind w:right="735" w:firstLine="420"/>
        <w:contextualSpacing/>
        <w:jc w:val="right"/>
        <w:rPr>
          <w:rFonts w:asciiTheme="minorEastAsia" w:eastAsiaTheme="minorEastAsia" w:hAnsiTheme="minorEastAsia" w:cs="仿宋_GB2312"/>
          <w:sz w:val="21"/>
          <w:szCs w:val="21"/>
        </w:rPr>
      </w:pPr>
      <w:r w:rsidRPr="0045368F">
        <w:rPr>
          <w:rFonts w:asciiTheme="minorEastAsia" w:eastAsiaTheme="minorEastAsia" w:hAnsiTheme="minorEastAsia" w:cs="仿宋_GB2312" w:hint="eastAsia"/>
          <w:sz w:val="21"/>
          <w:szCs w:val="21"/>
        </w:rPr>
        <w:t>2019年</w:t>
      </w:r>
      <w:r w:rsidR="00E631B5">
        <w:rPr>
          <w:rFonts w:asciiTheme="minorEastAsia" w:eastAsiaTheme="minorEastAsia" w:hAnsiTheme="minorEastAsia" w:cs="仿宋_GB2312" w:hint="eastAsia"/>
          <w:sz w:val="21"/>
          <w:szCs w:val="21"/>
        </w:rPr>
        <w:t>7</w:t>
      </w:r>
      <w:r w:rsidRPr="0045368F">
        <w:rPr>
          <w:rFonts w:asciiTheme="minorEastAsia" w:eastAsiaTheme="minorEastAsia" w:hAnsiTheme="minorEastAsia" w:cs="仿宋_GB2312" w:hint="eastAsia"/>
          <w:sz w:val="21"/>
          <w:szCs w:val="21"/>
        </w:rPr>
        <w:t>月</w:t>
      </w:r>
      <w:r w:rsidR="00E631B5">
        <w:rPr>
          <w:rFonts w:asciiTheme="minorEastAsia" w:eastAsiaTheme="minorEastAsia" w:hAnsiTheme="minorEastAsia" w:cs="仿宋_GB2312" w:hint="eastAsia"/>
          <w:sz w:val="21"/>
          <w:szCs w:val="21"/>
        </w:rPr>
        <w:t>12</w:t>
      </w:r>
      <w:r w:rsidRPr="0045368F">
        <w:rPr>
          <w:rFonts w:asciiTheme="minorEastAsia" w:eastAsiaTheme="minorEastAsia" w:hAnsiTheme="minorEastAsia" w:cs="仿宋_GB2312" w:hint="eastAsia"/>
          <w:sz w:val="21"/>
          <w:szCs w:val="21"/>
        </w:rPr>
        <w:t>日</w:t>
      </w:r>
    </w:p>
    <w:p w:rsidR="004C6977" w:rsidRDefault="004C6977">
      <w:pPr>
        <w:spacing w:line="360" w:lineRule="auto"/>
        <w:rPr>
          <w:rFonts w:hAnsi="宋体"/>
          <w:b/>
          <w:sz w:val="28"/>
          <w:szCs w:val="28"/>
        </w:rPr>
      </w:pPr>
    </w:p>
    <w:p w:rsidR="00E651ED" w:rsidRPr="00856F02" w:rsidRDefault="00C4024D">
      <w:pPr>
        <w:spacing w:line="360" w:lineRule="auto"/>
        <w:rPr>
          <w:rFonts w:hAnsi="宋体"/>
          <w:b/>
          <w:sz w:val="28"/>
          <w:szCs w:val="28"/>
        </w:rPr>
      </w:pPr>
      <w:r w:rsidRPr="00856F02">
        <w:rPr>
          <w:rFonts w:hAnsi="宋体" w:hint="eastAsia"/>
          <w:b/>
          <w:sz w:val="28"/>
          <w:szCs w:val="28"/>
        </w:rPr>
        <w:lastRenderedPageBreak/>
        <w:t>温馨提示：</w:t>
      </w:r>
    </w:p>
    <w:p w:rsidR="00E651ED" w:rsidRPr="00856F02" w:rsidRDefault="00C4024D">
      <w:pPr>
        <w:spacing w:line="360" w:lineRule="auto"/>
        <w:ind w:firstLineChars="200" w:firstLine="562"/>
        <w:rPr>
          <w:rFonts w:hAnsi="宋体"/>
          <w:b/>
          <w:sz w:val="28"/>
          <w:szCs w:val="28"/>
        </w:rPr>
      </w:pPr>
      <w:r w:rsidRPr="00856F02">
        <w:rPr>
          <w:rFonts w:hAnsi="宋体" w:hint="eastAsia"/>
          <w:b/>
          <w:sz w:val="28"/>
          <w:szCs w:val="28"/>
        </w:rPr>
        <w:t>本项目为全流程电子化交易项目，请认真阅读谈判文件，并注意以下事项。</w:t>
      </w:r>
    </w:p>
    <w:p w:rsidR="00E651ED" w:rsidRPr="00856F02" w:rsidRDefault="00E651ED" w:rsidP="00651A74">
      <w:pPr>
        <w:pStyle w:val="ad"/>
        <w:ind w:firstLine="321"/>
        <w:rPr>
          <w:rFonts w:ascii="仿宋_GB2312" w:eastAsia="仿宋_GB2312"/>
          <w:b/>
          <w:sz w:val="32"/>
          <w:szCs w:val="32"/>
        </w:rPr>
      </w:pP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hint="eastAsia"/>
          <w:b/>
          <w:szCs w:val="21"/>
        </w:rPr>
        <w:t>1.</w:t>
      </w:r>
      <w:r w:rsidRPr="00856F02">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hint="eastAsia"/>
          <w:b/>
          <w:szCs w:val="21"/>
        </w:rPr>
        <w:t>2</w:t>
      </w:r>
      <w:r w:rsidRPr="00856F02">
        <w:rPr>
          <w:rFonts w:asciiTheme="minorEastAsia" w:hAnsiTheme="minorEastAsia"/>
          <w:b/>
          <w:szCs w:val="21"/>
        </w:rPr>
        <w:t>.</w:t>
      </w:r>
      <w:r w:rsidRPr="00856F02">
        <w:rPr>
          <w:rFonts w:hAnsi="宋体" w:hint="eastAsia"/>
          <w:b/>
          <w:szCs w:val="21"/>
        </w:rPr>
        <w:t>电子文件下载、制作、提交期间和谈判响应文件递交（</w:t>
      </w:r>
      <w:r w:rsidRPr="00856F02">
        <w:rPr>
          <w:rFonts w:hAnsi="宋体" w:hint="eastAsia"/>
          <w:szCs w:val="21"/>
        </w:rPr>
        <w:t>电子响应文件的解密</w:t>
      </w:r>
      <w:r w:rsidRPr="00856F02">
        <w:rPr>
          <w:rFonts w:hAnsi="宋体" w:hint="eastAsia"/>
          <w:b/>
          <w:szCs w:val="21"/>
        </w:rPr>
        <w:t>）环节，供应商须使用</w:t>
      </w:r>
      <w:r w:rsidRPr="00856F02">
        <w:rPr>
          <w:rFonts w:hAnsi="宋体"/>
          <w:b/>
          <w:szCs w:val="21"/>
        </w:rPr>
        <w:t>CA</w:t>
      </w:r>
      <w:r w:rsidRPr="00856F02">
        <w:rPr>
          <w:rFonts w:hAnsi="宋体"/>
          <w:b/>
          <w:szCs w:val="21"/>
        </w:rPr>
        <w:t>数字证书</w:t>
      </w:r>
      <w:r w:rsidRPr="00856F02">
        <w:rPr>
          <w:rFonts w:hAnsi="宋体" w:hint="eastAsia"/>
          <w:b/>
          <w:szCs w:val="21"/>
        </w:rPr>
        <w:t>（证书须在有效期内）</w:t>
      </w:r>
      <w:r w:rsidRPr="00856F02">
        <w:rPr>
          <w:rFonts w:hAnsi="宋体"/>
          <w:b/>
          <w:szCs w:val="21"/>
        </w:rPr>
        <w:t>。</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3</w:t>
      </w:r>
      <w:r w:rsidRPr="00856F02">
        <w:rPr>
          <w:rFonts w:asciiTheme="minorEastAsia" w:hAnsiTheme="minorEastAsia" w:hint="eastAsia"/>
          <w:b/>
          <w:szCs w:val="21"/>
        </w:rPr>
        <w:t>.</w:t>
      </w:r>
      <w:r w:rsidRPr="00856F02">
        <w:rPr>
          <w:rFonts w:hAnsi="宋体" w:hint="eastAsia"/>
          <w:b/>
          <w:szCs w:val="21"/>
        </w:rPr>
        <w:t>电子响应文件的制作</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w:t>
      </w:r>
      <w:r w:rsidRPr="00856F02">
        <w:rPr>
          <w:rFonts w:asciiTheme="minorEastAsia" w:hAnsiTheme="minorEastAsia" w:hint="eastAsia"/>
          <w:szCs w:val="21"/>
        </w:rPr>
        <w:t>.1</w:t>
      </w:r>
      <w:r w:rsidRPr="00856F02">
        <w:rPr>
          <w:rFonts w:hAnsi="宋体" w:hint="eastAsia"/>
          <w:szCs w:val="21"/>
        </w:rPr>
        <w:t xml:space="preserve"> </w:t>
      </w:r>
      <w:r w:rsidRPr="00856F02">
        <w:rPr>
          <w:rFonts w:hAnsi="宋体" w:hint="eastAsia"/>
          <w:szCs w:val="21"/>
        </w:rPr>
        <w:t>供应商登录《全国公共资源交易平台</w:t>
      </w:r>
      <w:r w:rsidRPr="00856F02">
        <w:rPr>
          <w:rFonts w:asciiTheme="majorEastAsia" w:eastAsiaTheme="majorEastAsia" w:hAnsiTheme="majorEastAsia"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asciiTheme="minorEastAsia" w:hAnsiTheme="minorEastAsia" w:hint="eastAsia"/>
          <w:szCs w:val="21"/>
        </w:rPr>
        <w:t>)</w:t>
      </w:r>
      <w:r w:rsidRPr="00856F02">
        <w:rPr>
          <w:rFonts w:hAnsi="宋体" w:hint="eastAsia"/>
          <w:szCs w:val="21"/>
        </w:rPr>
        <w:t>》公共资源交易系统（</w:t>
      </w:r>
      <w:hyperlink r:id="rId9" w:history="1">
        <w:r w:rsidRPr="00856F02">
          <w:rPr>
            <w:rStyle w:val="af1"/>
            <w:rFonts w:hAnsi="宋体"/>
            <w:color w:val="auto"/>
            <w:szCs w:val="21"/>
          </w:rPr>
          <w:t>http://221.14.6.70:8088/ggzy/</w:t>
        </w:r>
      </w:hyperlink>
      <w:r w:rsidRPr="00856F02">
        <w:rPr>
          <w:rFonts w:hAnsi="宋体" w:hint="eastAsia"/>
          <w:szCs w:val="21"/>
        </w:rPr>
        <w:t>）下载“许昌投标文件制作系统</w:t>
      </w:r>
      <w:r w:rsidRPr="00856F02">
        <w:rPr>
          <w:rFonts w:hAnsi="宋体" w:hint="eastAsia"/>
          <w:szCs w:val="21"/>
        </w:rPr>
        <w:t xml:space="preserve">SEARUN </w:t>
      </w:r>
      <w:r w:rsidRPr="00856F02">
        <w:rPr>
          <w:rFonts w:hAnsi="宋体" w:hint="eastAsia"/>
          <w:szCs w:val="21"/>
        </w:rPr>
        <w:t>最新版本”，按谈判文件要求制作电子响应文件。</w:t>
      </w:r>
    </w:p>
    <w:p w:rsidR="00E651ED" w:rsidRPr="00856F02" w:rsidRDefault="00C4024D">
      <w:pPr>
        <w:tabs>
          <w:tab w:val="left" w:pos="7095"/>
        </w:tabs>
        <w:spacing w:line="360" w:lineRule="auto"/>
        <w:ind w:firstLineChars="200" w:firstLine="420"/>
        <w:contextualSpacing/>
        <w:rPr>
          <w:rFonts w:hAnsi="宋体"/>
          <w:szCs w:val="21"/>
        </w:rPr>
      </w:pPr>
      <w:r w:rsidRPr="00856F02">
        <w:rPr>
          <w:rFonts w:hAnsi="宋体" w:hint="eastAsia"/>
          <w:szCs w:val="21"/>
        </w:rPr>
        <w:t>电子响应文件的制作，参考《全国公共资源交易平台</w:t>
      </w:r>
      <w:r w:rsidRPr="00856F02">
        <w:rPr>
          <w:rFonts w:asciiTheme="minorEastAsia" w:hAnsiTheme="minorEastAsia"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asciiTheme="minorEastAsia" w:hAnsiTheme="minorEastAsia" w:hint="eastAsia"/>
          <w:szCs w:val="21"/>
        </w:rPr>
        <w:t>)</w:t>
      </w:r>
      <w:r w:rsidRPr="00856F02">
        <w:rPr>
          <w:rFonts w:hAnsi="宋体" w:hint="eastAsia"/>
          <w:szCs w:val="21"/>
        </w:rPr>
        <w:t>》公共资源交易系统——组件下载——交易系统操作手册（投标人、供应商）。</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w:t>
      </w:r>
      <w:r w:rsidRPr="00856F02">
        <w:rPr>
          <w:rFonts w:asciiTheme="minorEastAsia" w:hAnsiTheme="minorEastAsia" w:hint="eastAsia"/>
          <w:szCs w:val="21"/>
        </w:rPr>
        <w:t>.</w:t>
      </w:r>
      <w:r w:rsidRPr="00856F02">
        <w:rPr>
          <w:rFonts w:asciiTheme="minorEastAsia" w:hAnsiTheme="minorEastAsia"/>
          <w:szCs w:val="21"/>
        </w:rPr>
        <w:t>2</w:t>
      </w:r>
      <w:r w:rsidRPr="00856F02">
        <w:rPr>
          <w:rFonts w:hAnsi="宋体" w:hint="eastAsia"/>
          <w:szCs w:val="21"/>
        </w:rPr>
        <w:t xml:space="preserve"> </w:t>
      </w:r>
      <w:r w:rsidRPr="00856F02">
        <w:rPr>
          <w:rFonts w:hAnsi="宋体" w:hint="eastAsia"/>
          <w:szCs w:val="21"/>
        </w:rPr>
        <w:t>供应商须将谈判文件要求的资质、业绩、荣誉及相关人员证明材料等资料原件扫描件（或图片）制作到所提交的电子响应文件中。</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3.3</w:t>
      </w:r>
      <w:r w:rsidRPr="00856F02">
        <w:rPr>
          <w:rFonts w:hAnsi="宋体" w:hint="eastAsia"/>
          <w:szCs w:val="21"/>
        </w:rPr>
        <w:t>供应商对同一项目多个标段进行报价的，应分别下载所响应标段的谈判文件，按标段制作电子响应文件，并</w:t>
      </w:r>
      <w:r w:rsidRPr="00856F02">
        <w:rPr>
          <w:rFonts w:hAnsi="宋体"/>
          <w:szCs w:val="21"/>
        </w:rPr>
        <w:t>按</w:t>
      </w:r>
      <w:r w:rsidRPr="00856F02">
        <w:rPr>
          <w:rFonts w:hAnsi="宋体" w:hint="eastAsia"/>
          <w:szCs w:val="21"/>
        </w:rPr>
        <w:t>谈判</w:t>
      </w:r>
      <w:r w:rsidRPr="00856F02">
        <w:rPr>
          <w:rFonts w:hAnsi="宋体"/>
          <w:szCs w:val="21"/>
        </w:rPr>
        <w:t>文件要求在相应位置加盖</w:t>
      </w:r>
      <w:r w:rsidRPr="00856F02">
        <w:rPr>
          <w:rFonts w:hAnsi="宋体" w:hint="eastAsia"/>
          <w:szCs w:val="21"/>
        </w:rPr>
        <w:t>供应商</w:t>
      </w:r>
      <w:r w:rsidRPr="00856F02">
        <w:rPr>
          <w:rFonts w:hAnsi="宋体"/>
          <w:szCs w:val="21"/>
        </w:rPr>
        <w:t>电子印章</w:t>
      </w:r>
      <w:r w:rsidRPr="00856F02">
        <w:rPr>
          <w:rFonts w:hAnsi="宋体" w:hint="eastAsia"/>
          <w:szCs w:val="21"/>
        </w:rPr>
        <w:t>和法人电子印章。</w:t>
      </w:r>
    </w:p>
    <w:p w:rsidR="00E651ED" w:rsidRPr="00856F02" w:rsidRDefault="00C4024D">
      <w:pPr>
        <w:tabs>
          <w:tab w:val="left" w:pos="7095"/>
        </w:tabs>
        <w:spacing w:line="360" w:lineRule="auto"/>
        <w:ind w:leftChars="50" w:left="105" w:firstLineChars="150" w:firstLine="315"/>
        <w:contextualSpacing/>
        <w:rPr>
          <w:rFonts w:hAnsi="宋体"/>
          <w:szCs w:val="21"/>
        </w:rPr>
      </w:pPr>
      <w:r w:rsidRPr="00856F02">
        <w:rPr>
          <w:rFonts w:hAnsi="宋体" w:hint="eastAsia"/>
          <w:szCs w:val="21"/>
        </w:rPr>
        <w:t>一个标段对应生成一个文件夹（</w:t>
      </w:r>
      <w:r w:rsidRPr="00856F02">
        <w:rPr>
          <w:rFonts w:hAnsi="宋体" w:hint="eastAsia"/>
          <w:szCs w:val="21"/>
        </w:rPr>
        <w:t>xxxx</w:t>
      </w:r>
      <w:r w:rsidRPr="00856F02">
        <w:rPr>
          <w:rFonts w:hAnsi="宋体" w:hint="eastAsia"/>
          <w:szCs w:val="21"/>
        </w:rPr>
        <w:t>项目</w:t>
      </w:r>
      <w:r w:rsidRPr="00856F02">
        <w:rPr>
          <w:rFonts w:hAnsi="宋体" w:hint="eastAsia"/>
          <w:szCs w:val="21"/>
        </w:rPr>
        <w:t>xx</w:t>
      </w:r>
      <w:r w:rsidRPr="00856F02">
        <w:rPr>
          <w:rFonts w:hAnsi="宋体" w:hint="eastAsia"/>
          <w:szCs w:val="21"/>
        </w:rPr>
        <w:t>标段）</w:t>
      </w:r>
      <w:r w:rsidRPr="00856F02">
        <w:rPr>
          <w:rFonts w:hAnsi="宋体" w:hint="eastAsia"/>
          <w:szCs w:val="21"/>
        </w:rPr>
        <w:t xml:space="preserve">, </w:t>
      </w:r>
      <w:r w:rsidRPr="00856F02">
        <w:rPr>
          <w:rFonts w:hAnsi="宋体" w:hint="eastAsia"/>
          <w:szCs w:val="21"/>
        </w:rPr>
        <w:t>其中包含</w:t>
      </w:r>
      <w:r w:rsidRPr="00856F02">
        <w:rPr>
          <w:rFonts w:hAnsi="宋体" w:hint="eastAsia"/>
          <w:szCs w:val="21"/>
        </w:rPr>
        <w:t>2</w:t>
      </w:r>
      <w:r w:rsidRPr="00856F02">
        <w:rPr>
          <w:rFonts w:hAnsi="宋体" w:hint="eastAsia"/>
          <w:szCs w:val="21"/>
        </w:rPr>
        <w:t>个文件和</w:t>
      </w:r>
      <w:r w:rsidRPr="00856F02">
        <w:rPr>
          <w:rFonts w:hAnsi="宋体" w:hint="eastAsia"/>
          <w:szCs w:val="21"/>
        </w:rPr>
        <w:t>1</w:t>
      </w:r>
      <w:r w:rsidRPr="00856F02">
        <w:rPr>
          <w:rFonts w:hAnsi="宋体" w:hint="eastAsia"/>
          <w:szCs w:val="21"/>
        </w:rPr>
        <w:t>个文件夹。后缀名为“</w:t>
      </w:r>
      <w:r w:rsidRPr="00856F02">
        <w:rPr>
          <w:rFonts w:hAnsi="宋体"/>
          <w:szCs w:val="21"/>
        </w:rPr>
        <w:t>.file</w:t>
      </w:r>
      <w:r w:rsidRPr="00856F02">
        <w:rPr>
          <w:rFonts w:hAnsi="宋体" w:hint="eastAsia"/>
          <w:szCs w:val="21"/>
        </w:rPr>
        <w:t>”的文件用于电子响应使用，后缀名为“</w:t>
      </w:r>
      <w:r w:rsidRPr="00856F02">
        <w:rPr>
          <w:rFonts w:hAnsi="宋体" w:hint="eastAsia"/>
          <w:szCs w:val="21"/>
        </w:rPr>
        <w:t>.PDF</w:t>
      </w:r>
      <w:r w:rsidRPr="00856F02">
        <w:rPr>
          <w:rFonts w:hAnsi="宋体" w:hint="eastAsia"/>
          <w:szCs w:val="21"/>
        </w:rPr>
        <w:t>”的文件用于打印纸质响应文件，名称为“备份”的文件夹使用电子介质存储，供谈判响应文件递交现场备用。</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4</w:t>
      </w:r>
      <w:r w:rsidRPr="00856F02">
        <w:rPr>
          <w:rFonts w:asciiTheme="minorEastAsia" w:hAnsiTheme="minorEastAsia" w:hint="eastAsia"/>
          <w:b/>
          <w:szCs w:val="21"/>
        </w:rPr>
        <w:t>.加密</w:t>
      </w:r>
      <w:r w:rsidRPr="00856F02">
        <w:rPr>
          <w:rFonts w:hAnsi="宋体" w:hint="eastAsia"/>
          <w:b/>
          <w:szCs w:val="21"/>
        </w:rPr>
        <w:t>电子响应文件的提交</w:t>
      </w:r>
    </w:p>
    <w:p w:rsidR="00E651ED" w:rsidRPr="00856F02" w:rsidRDefault="00C4024D">
      <w:pPr>
        <w:tabs>
          <w:tab w:val="left" w:pos="7095"/>
        </w:tabs>
        <w:spacing w:line="360" w:lineRule="auto"/>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.1加密</w:t>
      </w:r>
      <w:r w:rsidRPr="00856F02">
        <w:rPr>
          <w:rFonts w:hAnsi="宋体" w:hint="eastAsia"/>
          <w:szCs w:val="21"/>
        </w:rPr>
        <w:t>电子响应文件应在谈判文件规定的谈判响应截止时间（谈判时间）之前成功提交至《全国公共资源交易平台</w:t>
      </w:r>
      <w:r w:rsidRPr="00856F02">
        <w:rPr>
          <w:rFonts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hAnsi="宋体" w:hint="eastAsia"/>
          <w:szCs w:val="21"/>
        </w:rPr>
        <w:t>)</w:t>
      </w:r>
      <w:r w:rsidRPr="00856F02">
        <w:rPr>
          <w:rFonts w:hAnsi="宋体" w:hint="eastAsia"/>
          <w:szCs w:val="21"/>
        </w:rPr>
        <w:t>》公共资源交易系统（</w:t>
      </w:r>
      <w:hyperlink r:id="rId10" w:history="1">
        <w:r w:rsidRPr="00856F02">
          <w:rPr>
            <w:rStyle w:val="af1"/>
            <w:rFonts w:hAnsi="宋体"/>
            <w:color w:val="auto"/>
            <w:szCs w:val="21"/>
          </w:rPr>
          <w:t>http://221.14.6.70:8088/ggzy/</w:t>
        </w:r>
      </w:hyperlink>
      <w:r w:rsidRPr="00856F02">
        <w:rPr>
          <w:rFonts w:hAnsi="宋体" w:hint="eastAsia"/>
          <w:szCs w:val="21"/>
        </w:rPr>
        <w:t>）。</w:t>
      </w:r>
    </w:p>
    <w:p w:rsidR="00E651ED" w:rsidRPr="00856F02" w:rsidRDefault="00C4024D">
      <w:pPr>
        <w:tabs>
          <w:tab w:val="left" w:pos="7095"/>
        </w:tabs>
        <w:spacing w:line="360" w:lineRule="auto"/>
        <w:ind w:firstLineChars="200" w:firstLine="420"/>
        <w:contextualSpacing/>
        <w:rPr>
          <w:rFonts w:hAnsi="宋体"/>
          <w:szCs w:val="21"/>
        </w:rPr>
      </w:pPr>
      <w:r w:rsidRPr="00856F02">
        <w:rPr>
          <w:rFonts w:hAnsi="宋体" w:hint="eastAsia"/>
          <w:szCs w:val="21"/>
        </w:rPr>
        <w:t>供应商应充分考虑并预留技术处理和上传数据所需时间。</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lastRenderedPageBreak/>
        <w:t>4.</w:t>
      </w:r>
      <w:r w:rsidRPr="00856F02">
        <w:rPr>
          <w:rFonts w:asciiTheme="minorEastAsia" w:hAnsiTheme="minorEastAsia" w:hint="eastAsia"/>
          <w:szCs w:val="21"/>
        </w:rPr>
        <w:t xml:space="preserve">2 </w:t>
      </w:r>
      <w:r w:rsidRPr="00856F02">
        <w:rPr>
          <w:rFonts w:hAnsi="宋体" w:hint="eastAsia"/>
          <w:szCs w:val="21"/>
        </w:rPr>
        <w:t>供应商对同一项目多个标段进行报价的，加密电子响应文件应按标段分别提交。</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w:t>
      </w:r>
      <w:r w:rsidRPr="00856F02">
        <w:rPr>
          <w:rFonts w:asciiTheme="minorEastAsia" w:hAnsiTheme="minorEastAsia"/>
          <w:szCs w:val="21"/>
        </w:rPr>
        <w:t>3</w:t>
      </w:r>
      <w:r w:rsidRPr="00856F02">
        <w:rPr>
          <w:rFonts w:asciiTheme="minorEastAsia" w:hAnsiTheme="minorEastAsia" w:hint="eastAsia"/>
          <w:szCs w:val="21"/>
        </w:rPr>
        <w:t xml:space="preserve"> 加密</w:t>
      </w:r>
      <w:r w:rsidRPr="00856F02">
        <w:rPr>
          <w:rFonts w:hAnsi="宋体" w:hint="eastAsia"/>
          <w:szCs w:val="21"/>
        </w:rPr>
        <w:t>电子响应文件成功提交后，供应商应打印“投标文件提交回执单”供谈判响应文件递交现场备查。</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5</w:t>
      </w:r>
      <w:r w:rsidRPr="00856F02">
        <w:rPr>
          <w:rFonts w:asciiTheme="minorEastAsia" w:hAnsiTheme="minorEastAsia" w:hint="eastAsia"/>
          <w:b/>
          <w:szCs w:val="21"/>
        </w:rPr>
        <w:t>.</w:t>
      </w:r>
      <w:r w:rsidRPr="00856F02">
        <w:rPr>
          <w:rFonts w:hAnsi="宋体" w:hint="eastAsia"/>
          <w:b/>
          <w:szCs w:val="21"/>
        </w:rPr>
        <w:t>评审依据</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hint="eastAsia"/>
          <w:szCs w:val="21"/>
        </w:rPr>
        <w:t>5.1</w:t>
      </w:r>
      <w:r w:rsidRPr="00856F02">
        <w:rPr>
          <w:rFonts w:hAnsi="宋体" w:hint="eastAsia"/>
          <w:szCs w:val="21"/>
        </w:rPr>
        <w:t>采用全流程电子化交易评审时，谈判小组以电子响应文件为依据评审。</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hint="eastAsia"/>
          <w:szCs w:val="21"/>
        </w:rPr>
        <w:t>5.2</w:t>
      </w:r>
      <w:r w:rsidRPr="00856F02">
        <w:rPr>
          <w:rFonts w:hAnsi="宋体" w:hint="eastAsia"/>
          <w:szCs w:val="21"/>
        </w:rPr>
        <w:t>全流程电子化交易如因系统异常情况无法完成，将以人工方式进行。谈判小组以纸质响应文件为依据评审。</w:t>
      </w: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Default="00E651ED">
      <w:pPr>
        <w:autoSpaceDE w:val="0"/>
        <w:autoSpaceDN w:val="0"/>
        <w:adjustRightInd w:val="0"/>
        <w:spacing w:line="700" w:lineRule="exact"/>
        <w:ind w:firstLine="560"/>
        <w:rPr>
          <w:rFonts w:asciiTheme="minorEastAsia" w:hAnsiTheme="minorEastAsia" w:cs="仿宋_GB2312"/>
          <w:sz w:val="24"/>
          <w:szCs w:val="24"/>
        </w:rPr>
      </w:pPr>
    </w:p>
    <w:p w:rsidR="00B354EB" w:rsidRDefault="00B354EB">
      <w:pPr>
        <w:autoSpaceDE w:val="0"/>
        <w:autoSpaceDN w:val="0"/>
        <w:adjustRightInd w:val="0"/>
        <w:spacing w:line="700" w:lineRule="exact"/>
        <w:ind w:firstLine="560"/>
        <w:rPr>
          <w:rFonts w:asciiTheme="minorEastAsia" w:hAnsiTheme="minorEastAsia" w:cs="仿宋_GB2312"/>
          <w:sz w:val="24"/>
          <w:szCs w:val="24"/>
        </w:rPr>
      </w:pPr>
    </w:p>
    <w:p w:rsidR="00B354EB" w:rsidRDefault="00B354EB">
      <w:pPr>
        <w:autoSpaceDE w:val="0"/>
        <w:autoSpaceDN w:val="0"/>
        <w:adjustRightInd w:val="0"/>
        <w:spacing w:line="700" w:lineRule="exact"/>
        <w:ind w:firstLine="560"/>
        <w:rPr>
          <w:rFonts w:asciiTheme="minorEastAsia" w:hAnsiTheme="minorEastAsia" w:cs="仿宋_GB2312"/>
          <w:sz w:val="24"/>
          <w:szCs w:val="24"/>
        </w:rPr>
      </w:pPr>
    </w:p>
    <w:p w:rsidR="00B354EB" w:rsidRDefault="00B354EB">
      <w:pPr>
        <w:autoSpaceDE w:val="0"/>
        <w:autoSpaceDN w:val="0"/>
        <w:adjustRightInd w:val="0"/>
        <w:spacing w:line="700" w:lineRule="exact"/>
        <w:ind w:firstLine="560"/>
        <w:rPr>
          <w:rFonts w:asciiTheme="minorEastAsia" w:hAnsiTheme="minorEastAsia" w:cs="仿宋_GB2312"/>
          <w:sz w:val="24"/>
          <w:szCs w:val="24"/>
        </w:rPr>
      </w:pPr>
    </w:p>
    <w:p w:rsidR="00B354EB" w:rsidRPr="00856F02" w:rsidRDefault="00B354EB">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rPr>
          <w:rFonts w:asciiTheme="majorEastAsia" w:eastAsiaTheme="majorEastAsia" w:hAnsiTheme="majorEastAsia" w:cs="宋体"/>
          <w:b/>
          <w:kern w:val="0"/>
          <w:sz w:val="32"/>
          <w:szCs w:val="32"/>
        </w:rPr>
      </w:pPr>
    </w:p>
    <w:p w:rsidR="00E651ED" w:rsidRPr="00856F02" w:rsidRDefault="00C4024D">
      <w:pPr>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第二章 采购需求</w:t>
      </w:r>
    </w:p>
    <w:p w:rsidR="00E651ED" w:rsidRPr="00856F02" w:rsidRDefault="00E651ED">
      <w:pPr>
        <w:rPr>
          <w:rFonts w:asciiTheme="majorEastAsia" w:eastAsiaTheme="majorEastAsia" w:hAnsiTheme="majorEastAsia" w:cs="宋体"/>
          <w:b/>
          <w:kern w:val="0"/>
          <w:sz w:val="32"/>
          <w:szCs w:val="32"/>
        </w:rPr>
      </w:pPr>
    </w:p>
    <w:p w:rsidR="00E651ED" w:rsidRPr="00856F02" w:rsidRDefault="00C4024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856F02">
        <w:rPr>
          <w:rFonts w:asciiTheme="minorEastAsia" w:hAnsiTheme="minorEastAsia" w:cs="黑体" w:hint="eastAsia"/>
          <w:b/>
          <w:bCs/>
          <w:sz w:val="24"/>
          <w:szCs w:val="24"/>
          <w:shd w:val="clear" w:color="auto" w:fill="FFFFFF"/>
        </w:rPr>
        <w:t>一、采购</w:t>
      </w:r>
      <w:r w:rsidR="00FD116A" w:rsidRPr="00856F02">
        <w:rPr>
          <w:rFonts w:asciiTheme="minorEastAsia" w:hAnsiTheme="minorEastAsia" w:cs="黑体" w:hint="eastAsia"/>
          <w:b/>
          <w:bCs/>
          <w:sz w:val="24"/>
          <w:szCs w:val="24"/>
          <w:shd w:val="clear" w:color="auto" w:fill="FFFFFF"/>
        </w:rPr>
        <w:t>需求</w:t>
      </w:r>
    </w:p>
    <w:p w:rsidR="00C004D1" w:rsidRPr="00C004D1" w:rsidRDefault="00C004D1" w:rsidP="00C004D1">
      <w:pPr>
        <w:ind w:firstLineChars="200" w:firstLine="482"/>
        <w:jc w:val="left"/>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许昌市建安区林业建设服务中心</w:t>
      </w:r>
      <w:r w:rsidR="00EE69EA">
        <w:rPr>
          <w:rFonts w:asciiTheme="minorEastAsia" w:hAnsiTheme="minorEastAsia" w:cs="黑体" w:hint="eastAsia"/>
          <w:b/>
          <w:bCs/>
          <w:sz w:val="24"/>
          <w:szCs w:val="24"/>
          <w:shd w:val="clear" w:color="auto" w:fill="FFFFFF"/>
        </w:rPr>
        <w:t>公务电动车购置项目</w:t>
      </w:r>
      <w:r w:rsidRPr="00C004D1">
        <w:rPr>
          <w:rFonts w:asciiTheme="minorEastAsia" w:hAnsiTheme="minorEastAsia" w:cs="黑体" w:hint="eastAsia"/>
          <w:b/>
          <w:bCs/>
          <w:sz w:val="24"/>
          <w:szCs w:val="24"/>
          <w:shd w:val="clear" w:color="auto" w:fill="FFFFFF"/>
        </w:rPr>
        <w:t>主要采购内容为，3台电动车采购。</w:t>
      </w:r>
    </w:p>
    <w:p w:rsidR="00C004D1" w:rsidRPr="00C004D1" w:rsidRDefault="00C004D1" w:rsidP="00C004D1">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车辆需求清单</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3"/>
        <w:gridCol w:w="2912"/>
        <w:gridCol w:w="1971"/>
        <w:gridCol w:w="2326"/>
      </w:tblGrid>
      <w:tr w:rsidR="00C004D1" w:rsidRPr="00C004D1" w:rsidTr="008936D8">
        <w:trPr>
          <w:trHeight w:val="789"/>
        </w:trPr>
        <w:tc>
          <w:tcPr>
            <w:tcW w:w="2443" w:type="dxa"/>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序号</w:t>
            </w:r>
          </w:p>
        </w:tc>
        <w:tc>
          <w:tcPr>
            <w:tcW w:w="2912" w:type="dxa"/>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名称</w:t>
            </w:r>
          </w:p>
        </w:tc>
        <w:tc>
          <w:tcPr>
            <w:tcW w:w="1971" w:type="dxa"/>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单位</w:t>
            </w:r>
          </w:p>
        </w:tc>
        <w:tc>
          <w:tcPr>
            <w:tcW w:w="2326" w:type="dxa"/>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数量</w:t>
            </w:r>
          </w:p>
        </w:tc>
      </w:tr>
      <w:tr w:rsidR="00C004D1" w:rsidRPr="00C004D1" w:rsidTr="008936D8">
        <w:trPr>
          <w:trHeight w:val="740"/>
        </w:trPr>
        <w:tc>
          <w:tcPr>
            <w:tcW w:w="2443" w:type="dxa"/>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w:t>
            </w:r>
          </w:p>
        </w:tc>
        <w:tc>
          <w:tcPr>
            <w:tcW w:w="2912" w:type="dxa"/>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电动车</w:t>
            </w:r>
          </w:p>
        </w:tc>
        <w:tc>
          <w:tcPr>
            <w:tcW w:w="1971" w:type="dxa"/>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台</w:t>
            </w:r>
          </w:p>
        </w:tc>
        <w:tc>
          <w:tcPr>
            <w:tcW w:w="2326" w:type="dxa"/>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3</w:t>
            </w:r>
          </w:p>
        </w:tc>
      </w:tr>
      <w:tr w:rsidR="00C004D1" w:rsidRPr="00C004D1" w:rsidTr="008936D8">
        <w:trPr>
          <w:trHeight w:val="740"/>
        </w:trPr>
        <w:tc>
          <w:tcPr>
            <w:tcW w:w="9652" w:type="dxa"/>
            <w:gridSpan w:val="4"/>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合计  3</w:t>
            </w:r>
          </w:p>
        </w:tc>
      </w:tr>
    </w:tbl>
    <w:p w:rsidR="00C004D1" w:rsidRPr="00C004D1" w:rsidRDefault="00C004D1" w:rsidP="00C004D1">
      <w:pPr>
        <w:rPr>
          <w:rFonts w:asciiTheme="minorEastAsia" w:hAnsiTheme="minorEastAsia" w:cs="黑体"/>
          <w:b/>
          <w:bCs/>
          <w:sz w:val="24"/>
          <w:szCs w:val="24"/>
          <w:shd w:val="clear" w:color="auto" w:fill="FFFFFF"/>
        </w:rPr>
      </w:pPr>
    </w:p>
    <w:p w:rsidR="00C004D1" w:rsidRPr="00C004D1" w:rsidRDefault="00C004D1" w:rsidP="00C004D1">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电动车配置清单</w:t>
      </w:r>
    </w:p>
    <w:tbl>
      <w:tblPr>
        <w:tblpPr w:leftFromText="180" w:rightFromText="180" w:vertAnchor="text" w:horzAnchor="page" w:tblpXSpec="center" w:tblpY="624"/>
        <w:tblOverlap w:val="neve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863"/>
        <w:gridCol w:w="2154"/>
        <w:gridCol w:w="2343"/>
        <w:gridCol w:w="3039"/>
      </w:tblGrid>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序号</w:t>
            </w:r>
          </w:p>
        </w:tc>
        <w:tc>
          <w:tcPr>
            <w:tcW w:w="86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类别</w:t>
            </w: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名  称</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说  明</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w:t>
            </w:r>
          </w:p>
        </w:tc>
        <w:tc>
          <w:tcPr>
            <w:tcW w:w="863" w:type="dxa"/>
            <w:vMerge w:val="restart"/>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基本参数</w:t>
            </w: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外形尺寸（长</w:t>
            </w:r>
            <w:r w:rsidRPr="00C004D1">
              <w:rPr>
                <w:rFonts w:asciiTheme="minorEastAsia" w:hAnsiTheme="minorEastAsia" w:cs="黑体"/>
                <w:b/>
                <w:bCs/>
                <w:sz w:val="24"/>
                <w:szCs w:val="24"/>
                <w:shd w:val="clear" w:color="auto" w:fill="FFFFFF"/>
              </w:rPr>
              <w:t>×</w:t>
            </w:r>
            <w:r w:rsidRPr="00C004D1">
              <w:rPr>
                <w:rFonts w:asciiTheme="minorEastAsia" w:hAnsiTheme="minorEastAsia" w:cs="黑体" w:hint="eastAsia"/>
                <w:b/>
                <w:bCs/>
                <w:sz w:val="24"/>
                <w:szCs w:val="24"/>
                <w:shd w:val="clear" w:color="auto" w:fill="FFFFFF"/>
              </w:rPr>
              <w:t>宽</w:t>
            </w:r>
            <w:r w:rsidRPr="00C004D1">
              <w:rPr>
                <w:rFonts w:asciiTheme="minorEastAsia" w:hAnsiTheme="minorEastAsia" w:cs="黑体"/>
                <w:b/>
                <w:bCs/>
                <w:sz w:val="24"/>
                <w:szCs w:val="24"/>
                <w:shd w:val="clear" w:color="auto" w:fill="FFFFFF"/>
              </w:rPr>
              <w:t>×</w:t>
            </w:r>
            <w:r w:rsidRPr="00C004D1">
              <w:rPr>
                <w:rFonts w:asciiTheme="minorEastAsia" w:hAnsiTheme="minorEastAsia" w:cs="黑体" w:hint="eastAsia"/>
                <w:b/>
                <w:bCs/>
                <w:sz w:val="24"/>
                <w:szCs w:val="24"/>
                <w:shd w:val="clear" w:color="auto" w:fill="FFFFFF"/>
              </w:rPr>
              <w:t>高mm)</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b/>
                <w:bCs/>
                <w:sz w:val="24"/>
                <w:szCs w:val="24"/>
                <w:shd w:val="clear" w:color="auto" w:fill="FFFFFF"/>
              </w:rPr>
              <w:t>4</w:t>
            </w:r>
            <w:r w:rsidRPr="00C004D1">
              <w:rPr>
                <w:rFonts w:asciiTheme="minorEastAsia" w:hAnsiTheme="minorEastAsia" w:cs="黑体" w:hint="eastAsia"/>
                <w:b/>
                <w:bCs/>
                <w:sz w:val="24"/>
                <w:szCs w:val="24"/>
                <w:shd w:val="clear" w:color="auto" w:fill="FFFFFF"/>
              </w:rPr>
              <w:t>10</w:t>
            </w:r>
            <w:r w:rsidRPr="00C004D1">
              <w:rPr>
                <w:rFonts w:asciiTheme="minorEastAsia" w:hAnsiTheme="minorEastAsia" w:cs="黑体"/>
                <w:b/>
                <w:bCs/>
                <w:sz w:val="24"/>
                <w:szCs w:val="24"/>
                <w:shd w:val="clear" w:color="auto" w:fill="FFFFFF"/>
              </w:rPr>
              <w:t>0×1</w:t>
            </w:r>
            <w:r w:rsidRPr="00C004D1">
              <w:rPr>
                <w:rFonts w:asciiTheme="minorEastAsia" w:hAnsiTheme="minorEastAsia" w:cs="黑体" w:hint="eastAsia"/>
                <w:b/>
                <w:bCs/>
                <w:sz w:val="24"/>
                <w:szCs w:val="24"/>
                <w:shd w:val="clear" w:color="auto" w:fill="FFFFFF"/>
              </w:rPr>
              <w:t>70</w:t>
            </w:r>
            <w:r w:rsidRPr="00C004D1">
              <w:rPr>
                <w:rFonts w:asciiTheme="minorEastAsia" w:hAnsiTheme="minorEastAsia" w:cs="黑体"/>
                <w:b/>
                <w:bCs/>
                <w:sz w:val="24"/>
                <w:szCs w:val="24"/>
                <w:shd w:val="clear" w:color="auto" w:fill="FFFFFF"/>
              </w:rPr>
              <w:t>0×15</w:t>
            </w:r>
            <w:r w:rsidRPr="00C004D1">
              <w:rPr>
                <w:rFonts w:asciiTheme="minorEastAsia" w:hAnsiTheme="minorEastAsia" w:cs="黑体" w:hint="eastAsia"/>
                <w:b/>
                <w:bCs/>
                <w:sz w:val="24"/>
                <w:szCs w:val="24"/>
                <w:shd w:val="clear" w:color="auto" w:fill="FFFFFF"/>
              </w:rPr>
              <w:t>0</w:t>
            </w:r>
            <w:r w:rsidRPr="00C004D1">
              <w:rPr>
                <w:rFonts w:asciiTheme="minorEastAsia" w:hAnsiTheme="minorEastAsia" w:cs="黑体"/>
                <w:b/>
                <w:bCs/>
                <w:sz w:val="24"/>
                <w:szCs w:val="24"/>
                <w:shd w:val="clear" w:color="auto" w:fill="FFFFFF"/>
              </w:rPr>
              <w:t>0</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2</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轴距（mm）</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b/>
                <w:bCs/>
                <w:sz w:val="24"/>
                <w:szCs w:val="24"/>
                <w:shd w:val="clear" w:color="auto" w:fill="FFFFFF"/>
              </w:rPr>
              <w:t>2</w:t>
            </w:r>
            <w:r w:rsidRPr="00C004D1">
              <w:rPr>
                <w:rFonts w:asciiTheme="minorEastAsia" w:hAnsiTheme="minorEastAsia" w:cs="黑体" w:hint="eastAsia"/>
                <w:b/>
                <w:bCs/>
                <w:sz w:val="24"/>
                <w:szCs w:val="24"/>
                <w:shd w:val="clear" w:color="auto" w:fill="FFFFFF"/>
              </w:rPr>
              <w:t>51</w:t>
            </w:r>
            <w:r w:rsidRPr="00C004D1">
              <w:rPr>
                <w:rFonts w:asciiTheme="minorEastAsia" w:hAnsiTheme="minorEastAsia" w:cs="黑体"/>
                <w:b/>
                <w:bCs/>
                <w:sz w:val="24"/>
                <w:szCs w:val="24"/>
                <w:shd w:val="clear" w:color="auto" w:fill="FFFFFF"/>
              </w:rPr>
              <w:t>0</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3</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整备质量（kg）</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b/>
                <w:bCs/>
                <w:sz w:val="24"/>
                <w:szCs w:val="24"/>
                <w:shd w:val="clear" w:color="auto" w:fill="FFFFFF"/>
              </w:rPr>
              <w:t>1</w:t>
            </w:r>
            <w:r w:rsidRPr="00C004D1">
              <w:rPr>
                <w:rFonts w:asciiTheme="minorEastAsia" w:hAnsiTheme="minorEastAsia" w:cs="黑体" w:hint="eastAsia"/>
                <w:b/>
                <w:bCs/>
                <w:sz w:val="24"/>
                <w:szCs w:val="24"/>
                <w:shd w:val="clear" w:color="auto" w:fill="FFFFFF"/>
              </w:rPr>
              <w:t>48</w:t>
            </w:r>
            <w:r w:rsidRPr="00C004D1">
              <w:rPr>
                <w:rFonts w:asciiTheme="minorEastAsia" w:hAnsiTheme="minorEastAsia" w:cs="黑体"/>
                <w:b/>
                <w:bCs/>
                <w:sz w:val="24"/>
                <w:szCs w:val="24"/>
                <w:shd w:val="clear" w:color="auto" w:fill="FFFFFF"/>
              </w:rPr>
              <w:t>0</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4</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最大扭矩</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230N.M</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5.</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驱动电机功率</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120KW</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0-100km/h加速仅9.5秒</w:t>
            </w: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6</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乘员人数</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5人</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7</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底盘</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轿车专用底盘</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8.</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前/后悬架系统</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前麦弗逊独立悬架/后扭力梁</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lastRenderedPageBreak/>
              <w:t>9.</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操控系统</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一键启动/无钥匙进入</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10.</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能量回收系统</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制动能量回收</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11</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电控系统</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最先进EMD3.0智能电控</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12</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制动系统</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前通风盘式/后盘式+双管路+真空助力</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13</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安全系统</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TPMS胎压检测</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14</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安全系统</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车辆碰撞后车门自动解锁</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15</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转向系统</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EPS电动助力转向</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16</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驱动形式</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前置前驱</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17</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车身结构</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承载式车身，防腐能力≧15年</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18</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座椅</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5座，主驾六项调节</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bl>
    <w:p w:rsidR="00A64567" w:rsidRDefault="00A64567" w:rsidP="00C004D1">
      <w:pPr>
        <w:spacing w:line="360" w:lineRule="auto"/>
        <w:ind w:firstLineChars="200" w:firstLine="482"/>
        <w:contextualSpacing/>
        <w:rPr>
          <w:rFonts w:asciiTheme="minorEastAsia" w:hAnsiTheme="minorEastAsia" w:cs="微软雅黑"/>
          <w:b/>
          <w:sz w:val="24"/>
          <w:szCs w:val="24"/>
        </w:rPr>
      </w:pPr>
    </w:p>
    <w:p w:rsidR="00E651ED" w:rsidRPr="00856F02" w:rsidRDefault="00C4024D">
      <w:pPr>
        <w:spacing w:line="360" w:lineRule="auto"/>
        <w:ind w:firstLineChars="200" w:firstLine="482"/>
        <w:contextualSpacing/>
        <w:rPr>
          <w:rFonts w:asciiTheme="minorEastAsia" w:hAnsiTheme="minorEastAsia" w:cs="微软雅黑"/>
          <w:b/>
          <w:sz w:val="24"/>
          <w:szCs w:val="24"/>
        </w:rPr>
      </w:pPr>
      <w:r w:rsidRPr="00856F02">
        <w:rPr>
          <w:rFonts w:asciiTheme="minorEastAsia" w:hAnsiTheme="minorEastAsia" w:cs="微软雅黑" w:hint="eastAsia"/>
          <w:b/>
          <w:sz w:val="24"/>
          <w:szCs w:val="24"/>
        </w:rPr>
        <w:t>本采购</w:t>
      </w:r>
      <w:r w:rsidR="00FD116A" w:rsidRPr="00856F02">
        <w:rPr>
          <w:rFonts w:asciiTheme="minorEastAsia" w:hAnsiTheme="minorEastAsia" w:cs="微软雅黑" w:hint="eastAsia"/>
          <w:b/>
          <w:sz w:val="24"/>
          <w:szCs w:val="24"/>
        </w:rPr>
        <w:t>需求</w:t>
      </w:r>
      <w:r w:rsidRPr="00856F02">
        <w:rPr>
          <w:rFonts w:asciiTheme="minorEastAsia" w:hAnsiTheme="minorEastAsia" w:cs="微软雅黑" w:hint="eastAsia"/>
          <w:b/>
          <w:sz w:val="24"/>
          <w:szCs w:val="24"/>
        </w:rPr>
        <w:t>中所列技术规格或主要参数为最低要求，不允许负偏离，否则将承担其响应被视为非实质性响应的风险。</w:t>
      </w:r>
    </w:p>
    <w:p w:rsidR="00E651ED" w:rsidRPr="00856F02" w:rsidRDefault="00C4024D">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856F02">
        <w:rPr>
          <w:rFonts w:asciiTheme="minorEastAsia" w:hAnsiTheme="minorEastAsia" w:cs="微软雅黑" w:hint="eastAsia"/>
          <w:b/>
          <w:szCs w:val="21"/>
        </w:rPr>
        <w:t>★</w:t>
      </w:r>
      <w:r w:rsidR="00FD116A" w:rsidRPr="00856F02">
        <w:rPr>
          <w:rFonts w:asciiTheme="minorEastAsia" w:hAnsiTheme="minorEastAsia" w:cs="宋体" w:hint="eastAsia"/>
          <w:b/>
          <w:kern w:val="0"/>
          <w:sz w:val="24"/>
          <w:szCs w:val="24"/>
          <w:lang w:val="zh-CN"/>
        </w:rPr>
        <w:t>二</w:t>
      </w:r>
      <w:r w:rsidRPr="00856F02">
        <w:rPr>
          <w:rFonts w:asciiTheme="minorEastAsia" w:hAnsiTheme="minorEastAsia" w:cs="宋体" w:hint="eastAsia"/>
          <w:b/>
          <w:kern w:val="0"/>
          <w:sz w:val="24"/>
          <w:szCs w:val="24"/>
          <w:lang w:val="zh-CN"/>
        </w:rPr>
        <w:t>、采购标的的其他技术、服务等要求</w:t>
      </w:r>
    </w:p>
    <w:p w:rsidR="00FD116A" w:rsidRPr="00856F02" w:rsidRDefault="00C4024D" w:rsidP="00FD116A">
      <w:pPr>
        <w:wordWrap w:val="0"/>
        <w:topLinePunct/>
        <w:spacing w:line="360" w:lineRule="auto"/>
        <w:ind w:firstLineChars="200" w:firstLine="480"/>
        <w:rPr>
          <w:rFonts w:ascii="宋体" w:cs="宋体"/>
          <w:sz w:val="24"/>
          <w:lang w:val="zh-CN"/>
        </w:rPr>
      </w:pPr>
      <w:r w:rsidRPr="00856F02">
        <w:rPr>
          <w:rFonts w:ascii="宋体" w:cs="宋体" w:hint="eastAsia"/>
          <w:sz w:val="24"/>
          <w:lang w:val="zh-CN"/>
        </w:rPr>
        <w:t>1、</w:t>
      </w:r>
      <w:r w:rsidR="00FD116A" w:rsidRPr="00856F02">
        <w:rPr>
          <w:rFonts w:ascii="宋体" w:cs="宋体" w:hint="eastAsia"/>
          <w:bCs/>
          <w:sz w:val="24"/>
          <w:lang w:val="zh-CN"/>
        </w:rPr>
        <w:t>投标文件中须有详细的实施（技术）方案</w:t>
      </w:r>
      <w:r w:rsidR="00FD116A" w:rsidRPr="00856F02">
        <w:rPr>
          <w:rFonts w:ascii="宋体" w:cs="宋体" w:hint="eastAsia"/>
          <w:b/>
          <w:bCs/>
          <w:sz w:val="24"/>
          <w:lang w:val="zh-CN"/>
        </w:rPr>
        <w:t>，否则为无效投标。</w:t>
      </w:r>
    </w:p>
    <w:p w:rsidR="00E651ED" w:rsidRPr="00856F02" w:rsidRDefault="00C4024D">
      <w:pPr>
        <w:wordWrap w:val="0"/>
        <w:topLinePunct/>
        <w:autoSpaceDE w:val="0"/>
        <w:autoSpaceDN w:val="0"/>
        <w:adjustRightInd w:val="0"/>
        <w:spacing w:line="360" w:lineRule="auto"/>
        <w:ind w:firstLine="482"/>
        <w:rPr>
          <w:rFonts w:ascii="宋体" w:cs="宋体"/>
          <w:b/>
          <w:sz w:val="24"/>
          <w:lang w:val="zh-CN"/>
        </w:rPr>
      </w:pPr>
      <w:r w:rsidRPr="00856F02">
        <w:rPr>
          <w:rFonts w:ascii="宋体" w:cs="宋体" w:hint="eastAsia"/>
          <w:sz w:val="24"/>
          <w:lang w:val="zh-CN"/>
        </w:rPr>
        <w:t>2、供应商应就本项目（每包或者标段）完整响应，</w:t>
      </w:r>
      <w:r w:rsidRPr="00856F02">
        <w:rPr>
          <w:rFonts w:ascii="宋体" w:cs="宋体" w:hint="eastAsia"/>
          <w:b/>
          <w:sz w:val="24"/>
          <w:lang w:val="zh-CN"/>
        </w:rPr>
        <w:t>否则为无效响应。</w:t>
      </w:r>
    </w:p>
    <w:p w:rsidR="00E651ED" w:rsidRPr="00856F02" w:rsidRDefault="00C4024D">
      <w:pPr>
        <w:wordWrap w:val="0"/>
        <w:topLinePunct/>
        <w:spacing w:line="360" w:lineRule="auto"/>
        <w:ind w:firstLineChars="200" w:firstLine="480"/>
        <w:rPr>
          <w:rFonts w:ascii="宋体" w:cs="宋体"/>
          <w:sz w:val="24"/>
          <w:lang w:val="zh-CN"/>
        </w:rPr>
      </w:pPr>
      <w:r w:rsidRPr="00856F02">
        <w:rPr>
          <w:rFonts w:ascii="宋体" w:cs="宋体" w:hint="eastAsia"/>
          <w:sz w:val="24"/>
          <w:lang w:val="zh-CN"/>
        </w:rPr>
        <w:t>3、本项目为交钥匙工程。</w:t>
      </w:r>
    </w:p>
    <w:p w:rsidR="00E651ED" w:rsidRPr="00856F02" w:rsidRDefault="00C4024D">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856F02">
        <w:rPr>
          <w:rFonts w:asciiTheme="minorEastAsia" w:hAnsiTheme="minorEastAsia" w:cs="微软雅黑" w:hint="eastAsia"/>
          <w:b/>
          <w:szCs w:val="21"/>
        </w:rPr>
        <w:t>★</w:t>
      </w:r>
      <w:r w:rsidR="00FD116A" w:rsidRPr="00856F02">
        <w:rPr>
          <w:rFonts w:asciiTheme="minorEastAsia" w:hAnsiTheme="minorEastAsia" w:cs="宋体" w:hint="eastAsia"/>
          <w:b/>
          <w:kern w:val="0"/>
          <w:sz w:val="24"/>
          <w:szCs w:val="24"/>
          <w:lang w:val="zh-CN"/>
        </w:rPr>
        <w:t>三</w:t>
      </w:r>
      <w:r w:rsidRPr="00856F02">
        <w:rPr>
          <w:rFonts w:asciiTheme="minorEastAsia" w:hAnsiTheme="minorEastAsia" w:cs="宋体" w:hint="eastAsia"/>
          <w:b/>
          <w:kern w:val="0"/>
          <w:sz w:val="24"/>
          <w:szCs w:val="24"/>
          <w:lang w:val="zh-CN"/>
        </w:rPr>
        <w:t>、验收标准</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由采购人成立验收小组</w:t>
      </w:r>
      <w:r w:rsidRPr="00856F02">
        <w:rPr>
          <w:rFonts w:ascii="宋体" w:cs="宋体"/>
          <w:sz w:val="24"/>
          <w:lang w:val="zh-CN"/>
        </w:rPr>
        <w:t>,</w:t>
      </w:r>
      <w:r w:rsidRPr="00856F02">
        <w:rPr>
          <w:rFonts w:ascii="宋体" w:cs="宋体" w:hint="eastAsia"/>
          <w:sz w:val="24"/>
          <w:lang w:val="zh-CN"/>
        </w:rPr>
        <w:t>按照采购合同的约定对中标人履约情况进行验收。验收时</w:t>
      </w:r>
      <w:r w:rsidRPr="00856F02">
        <w:rPr>
          <w:rFonts w:ascii="宋体" w:cs="宋体"/>
          <w:sz w:val="24"/>
          <w:lang w:val="zh-CN"/>
        </w:rPr>
        <w:t>,</w:t>
      </w:r>
      <w:r w:rsidRPr="00856F02">
        <w:rPr>
          <w:rFonts w:ascii="宋体" w:cs="宋体" w:hint="eastAsia"/>
          <w:sz w:val="24"/>
          <w:lang w:val="zh-CN"/>
        </w:rPr>
        <w:t>按照采购合同的约定对每一项技术、服务、安全标准的履约情况进行确认。验收结束后</w:t>
      </w:r>
      <w:r w:rsidRPr="00856F02">
        <w:rPr>
          <w:rFonts w:ascii="宋体" w:cs="宋体"/>
          <w:sz w:val="24"/>
          <w:lang w:val="zh-CN"/>
        </w:rPr>
        <w:t>,</w:t>
      </w:r>
      <w:r w:rsidRPr="00856F02">
        <w:rPr>
          <w:rFonts w:ascii="宋体" w:cs="宋体" w:hint="eastAsia"/>
          <w:sz w:val="24"/>
          <w:lang w:val="zh-CN"/>
        </w:rPr>
        <w:t>出具验收书。</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微软雅黑" w:hint="eastAsia"/>
          <w:b/>
          <w:sz w:val="21"/>
          <w:szCs w:val="21"/>
        </w:rPr>
        <w:t>★</w:t>
      </w:r>
      <w:r w:rsidR="00FD116A" w:rsidRPr="00856F02">
        <w:rPr>
          <w:rFonts w:asciiTheme="minorEastAsia" w:eastAsiaTheme="minorEastAsia" w:hAnsiTheme="minorEastAsia" w:cs="黑体" w:hint="eastAsia"/>
          <w:b/>
          <w:bCs/>
          <w:shd w:val="clear" w:color="auto" w:fill="FFFFFF"/>
        </w:rPr>
        <w:t>四</w:t>
      </w:r>
      <w:r w:rsidRPr="00856F02">
        <w:rPr>
          <w:rFonts w:asciiTheme="minorEastAsia" w:eastAsiaTheme="minorEastAsia" w:hAnsiTheme="minorEastAsia" w:cs="黑体" w:hint="eastAsia"/>
          <w:b/>
          <w:bCs/>
          <w:shd w:val="clear" w:color="auto" w:fill="FFFFFF"/>
        </w:rPr>
        <w:t>、本项目预算金额</w:t>
      </w:r>
      <w:r w:rsidR="000D1EB4">
        <w:rPr>
          <w:rFonts w:ascii="宋体" w:eastAsiaTheme="minorEastAsia" w:hAnsiTheme="minorHAnsi" w:cs="宋体" w:hint="eastAsia"/>
          <w:b/>
          <w:szCs w:val="22"/>
          <w:lang w:val="zh-CN"/>
        </w:rPr>
        <w:t>281400.00</w:t>
      </w:r>
      <w:r w:rsidR="00FD116A" w:rsidRPr="00856F02">
        <w:rPr>
          <w:rFonts w:ascii="宋体" w:eastAsiaTheme="minorEastAsia" w:hAnsiTheme="minorHAnsi" w:cs="宋体" w:hint="eastAsia"/>
          <w:b/>
          <w:szCs w:val="22"/>
          <w:lang w:val="zh-CN"/>
        </w:rPr>
        <w:t>元</w:t>
      </w:r>
      <w:r w:rsidRPr="00856F02">
        <w:rPr>
          <w:rFonts w:ascii="宋体" w:eastAsiaTheme="minorEastAsia" w:hAnsiTheme="minorHAnsi" w:cs="宋体" w:hint="eastAsia"/>
          <w:b/>
          <w:szCs w:val="22"/>
          <w:lang w:val="zh-CN"/>
        </w:rPr>
        <w:t>。</w:t>
      </w:r>
      <w:r w:rsidRPr="00856F02">
        <w:rPr>
          <w:rFonts w:asciiTheme="minorEastAsia" w:eastAsiaTheme="minorEastAsia" w:hAnsiTheme="minorEastAsia" w:cs="宋体" w:hint="eastAsia"/>
          <w:b/>
          <w:kern w:val="0"/>
          <w:lang w:val="zh-CN"/>
        </w:rPr>
        <w:t>超出预算金额的谈判响应无效。</w:t>
      </w:r>
    </w:p>
    <w:p w:rsidR="00E651ED" w:rsidRPr="00856F02" w:rsidRDefault="00C4024D">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856F02">
        <w:rPr>
          <w:rFonts w:asciiTheme="minorEastAsia" w:hAnsiTheme="minorEastAsia" w:cs="微软雅黑" w:hint="eastAsia"/>
          <w:b/>
          <w:szCs w:val="21"/>
        </w:rPr>
        <w:lastRenderedPageBreak/>
        <w:t>★</w:t>
      </w:r>
      <w:r w:rsidR="00FD116A" w:rsidRPr="00856F02">
        <w:rPr>
          <w:rFonts w:asciiTheme="minorEastAsia" w:hAnsiTheme="minorEastAsia" w:cs="宋体" w:hint="eastAsia"/>
          <w:b/>
          <w:kern w:val="0"/>
          <w:sz w:val="24"/>
          <w:szCs w:val="24"/>
          <w:lang w:val="zh-CN"/>
        </w:rPr>
        <w:t>五</w:t>
      </w:r>
      <w:r w:rsidRPr="00856F02">
        <w:rPr>
          <w:rFonts w:asciiTheme="minorEastAsia" w:hAnsiTheme="minorEastAsia" w:cs="宋体" w:hint="eastAsia"/>
          <w:b/>
          <w:kern w:val="0"/>
          <w:sz w:val="24"/>
          <w:szCs w:val="24"/>
          <w:lang w:val="zh-CN"/>
        </w:rPr>
        <w:t>、资金支付</w:t>
      </w:r>
    </w:p>
    <w:p w:rsidR="00E651ED" w:rsidRPr="00856F02" w:rsidRDefault="00BD5794" w:rsidP="00AF3E32">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按政府采购资金拨付规定执行。</w:t>
      </w:r>
    </w:p>
    <w:p w:rsidR="00812F6F" w:rsidRDefault="00812F6F" w:rsidP="00812F6F">
      <w:pPr>
        <w:rPr>
          <w:rFonts w:ascii="仿宋_GB2312" w:eastAsia="仿宋_GB2312" w:hAnsi="Arial" w:cs="Arial"/>
          <w:b/>
          <w:kern w:val="0"/>
          <w:sz w:val="32"/>
          <w:szCs w:val="32"/>
        </w:rPr>
      </w:pPr>
    </w:p>
    <w:p w:rsidR="00812F6F" w:rsidRPr="00C32CD6" w:rsidRDefault="00812F6F" w:rsidP="00812F6F">
      <w:pPr>
        <w:rPr>
          <w:rFonts w:ascii="仿宋_GB2312" w:eastAsia="仿宋_GB2312" w:hAnsi="Arial" w:cs="Arial"/>
          <w:b/>
          <w:kern w:val="0"/>
          <w:sz w:val="32"/>
          <w:szCs w:val="32"/>
        </w:rPr>
      </w:pPr>
      <w:r w:rsidRPr="00C32CD6">
        <w:rPr>
          <w:rFonts w:ascii="仿宋_GB2312" w:eastAsia="仿宋_GB2312" w:hAnsi="Arial" w:cs="Arial" w:hint="eastAsia"/>
          <w:b/>
          <w:kern w:val="0"/>
          <w:sz w:val="32"/>
          <w:szCs w:val="32"/>
        </w:rPr>
        <w:t>备注：本项目</w:t>
      </w:r>
      <w:r w:rsidR="00BD5794">
        <w:rPr>
          <w:rFonts w:ascii="仿宋_GB2312" w:eastAsia="仿宋_GB2312" w:hAnsi="Arial" w:cs="Arial" w:hint="eastAsia"/>
          <w:b/>
          <w:kern w:val="0"/>
          <w:sz w:val="32"/>
          <w:szCs w:val="32"/>
        </w:rPr>
        <w:t>成交</w:t>
      </w:r>
      <w:r w:rsidRPr="00C32CD6">
        <w:rPr>
          <w:rFonts w:ascii="仿宋_GB2312" w:eastAsia="仿宋_GB2312" w:hAnsi="Arial" w:cs="Arial" w:hint="eastAsia"/>
          <w:b/>
          <w:kern w:val="0"/>
          <w:sz w:val="32"/>
          <w:szCs w:val="32"/>
        </w:rPr>
        <w:t>单位须在签订合同前缴纳不超过</w:t>
      </w:r>
      <w:r w:rsidR="00BD5794">
        <w:rPr>
          <w:rFonts w:ascii="仿宋_GB2312" w:eastAsia="仿宋_GB2312" w:hAnsi="Arial" w:cs="Arial" w:hint="eastAsia"/>
          <w:b/>
          <w:kern w:val="0"/>
          <w:sz w:val="32"/>
          <w:szCs w:val="32"/>
        </w:rPr>
        <w:t>成交</w:t>
      </w:r>
      <w:r w:rsidRPr="00C32CD6">
        <w:rPr>
          <w:rFonts w:ascii="仿宋_GB2312" w:eastAsia="仿宋_GB2312" w:hAnsi="Arial" w:cs="Arial" w:hint="eastAsia"/>
          <w:b/>
          <w:kern w:val="0"/>
          <w:sz w:val="32"/>
          <w:szCs w:val="32"/>
        </w:rPr>
        <w:t>合同金额的10%履约保证金。</w:t>
      </w:r>
    </w:p>
    <w:p w:rsidR="00E651ED" w:rsidRPr="00856F02"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E651ED" w:rsidRPr="00856F02" w:rsidRDefault="00E651ED">
      <w:pPr>
        <w:autoSpaceDE w:val="0"/>
        <w:autoSpaceDN w:val="0"/>
        <w:adjustRightInd w:val="0"/>
        <w:jc w:val="center"/>
        <w:rPr>
          <w:rFonts w:asciiTheme="majorEastAsia" w:eastAsiaTheme="majorEastAsia" w:hAnsiTheme="majorEastAsia" w:cs="宋体"/>
          <w:b/>
          <w:kern w:val="0"/>
          <w:sz w:val="36"/>
          <w:szCs w:val="36"/>
        </w:rPr>
      </w:pPr>
    </w:p>
    <w:p w:rsidR="00A03F48" w:rsidRPr="00856F02" w:rsidRDefault="00A03F48">
      <w:pPr>
        <w:widowControl/>
        <w:jc w:val="left"/>
        <w:rPr>
          <w:rFonts w:asciiTheme="majorEastAsia" w:eastAsiaTheme="majorEastAsia" w:hAnsiTheme="majorEastAsia" w:cs="宋体"/>
          <w:b/>
          <w:kern w:val="0"/>
          <w:sz w:val="32"/>
          <w:szCs w:val="32"/>
        </w:rPr>
      </w:pPr>
      <w:r w:rsidRPr="00856F02">
        <w:rPr>
          <w:rFonts w:asciiTheme="majorEastAsia" w:eastAsiaTheme="majorEastAsia" w:hAnsiTheme="majorEastAsia" w:cs="宋体"/>
          <w:b/>
          <w:kern w:val="0"/>
          <w:sz w:val="32"/>
          <w:szCs w:val="32"/>
        </w:rPr>
        <w:br w:type="page"/>
      </w:r>
    </w:p>
    <w:p w:rsidR="00E651ED" w:rsidRPr="00856F02" w:rsidRDefault="00C4024D">
      <w:pPr>
        <w:autoSpaceDE w:val="0"/>
        <w:autoSpaceDN w:val="0"/>
        <w:adjustRightInd w:val="0"/>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第三章 供应商须知前附表</w:t>
      </w:r>
    </w:p>
    <w:p w:rsidR="00E651ED" w:rsidRPr="00856F02" w:rsidRDefault="00C4024D">
      <w:pPr>
        <w:autoSpaceDE w:val="0"/>
        <w:autoSpaceDN w:val="0"/>
        <w:adjustRightInd w:val="0"/>
        <w:spacing w:line="360" w:lineRule="auto"/>
        <w:ind w:right="-11"/>
        <w:jc w:val="left"/>
        <w:rPr>
          <w:rFonts w:asciiTheme="minorEastAsia" w:hAnsiTheme="minorEastAsia" w:cs="宋体"/>
          <w:b/>
          <w:kern w:val="0"/>
          <w:szCs w:val="21"/>
        </w:rPr>
      </w:pPr>
      <w:r w:rsidRPr="00856F02">
        <w:rPr>
          <w:rFonts w:cs="微软雅黑" w:hint="eastAsia"/>
          <w:b/>
          <w:szCs w:val="21"/>
        </w:rPr>
        <w:t>谈判文件中凡标有</w:t>
      </w:r>
      <w:r w:rsidRPr="00856F02">
        <w:rPr>
          <w:rFonts w:asciiTheme="minorEastAsia" w:hAnsiTheme="minorEastAsia" w:cs="微软雅黑" w:hint="eastAsia"/>
          <w:b/>
          <w:szCs w:val="21"/>
        </w:rPr>
        <w:t>★</w:t>
      </w:r>
      <w:r w:rsidRPr="00856F02">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856F02">
        <w:trPr>
          <w:trHeight w:val="636"/>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序号</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条款名称</w:t>
            </w:r>
          </w:p>
        </w:tc>
        <w:tc>
          <w:tcPr>
            <w:tcW w:w="6813"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说明和要求</w:t>
            </w:r>
          </w:p>
        </w:tc>
      </w:tr>
      <w:tr w:rsidR="00E651ED" w:rsidRPr="00856F02">
        <w:trPr>
          <w:trHeight w:val="1278"/>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采购项目</w:t>
            </w:r>
          </w:p>
        </w:tc>
        <w:tc>
          <w:tcPr>
            <w:tcW w:w="6813" w:type="dxa"/>
          </w:tcPr>
          <w:p w:rsidR="00E651ED" w:rsidRPr="00856F02" w:rsidRDefault="00C4024D">
            <w:pPr>
              <w:autoSpaceDE w:val="0"/>
              <w:autoSpaceDN w:val="0"/>
              <w:adjustRightInd w:val="0"/>
              <w:spacing w:line="360" w:lineRule="auto"/>
              <w:jc w:val="left"/>
              <w:rPr>
                <w:rFonts w:ascii="宋体" w:cs="宋体"/>
                <w:sz w:val="24"/>
                <w:lang w:val="zh-CN"/>
              </w:rPr>
            </w:pPr>
            <w:r w:rsidRPr="00856F02">
              <w:rPr>
                <w:rFonts w:asciiTheme="minorEastAsia" w:hAnsiTheme="minorEastAsia" w:cs="仿宋_GB2312" w:hint="eastAsia"/>
                <w:szCs w:val="21"/>
              </w:rPr>
              <w:t>项目名称：</w:t>
            </w:r>
            <w:r w:rsidR="00EE69EA">
              <w:rPr>
                <w:rFonts w:asciiTheme="minorEastAsia" w:hAnsiTheme="minorEastAsia" w:cs="仿宋_GB2312" w:hint="eastAsia"/>
                <w:szCs w:val="21"/>
                <w:shd w:val="clear" w:color="auto" w:fill="FFFFFF"/>
              </w:rPr>
              <w:t>公务电动车购置项目(二次)</w:t>
            </w:r>
          </w:p>
          <w:p w:rsidR="00E651ED" w:rsidRPr="00856F02" w:rsidRDefault="00C4024D">
            <w:pPr>
              <w:autoSpaceDE w:val="0"/>
              <w:autoSpaceDN w:val="0"/>
              <w:adjustRightInd w:val="0"/>
              <w:spacing w:line="360" w:lineRule="auto"/>
              <w:jc w:val="left"/>
              <w:rPr>
                <w:rFonts w:asciiTheme="minorEastAsia" w:hAnsiTheme="minorEastAsia" w:cs="仿宋_GB2312"/>
                <w:szCs w:val="21"/>
              </w:rPr>
            </w:pPr>
            <w:r w:rsidRPr="00856F02">
              <w:rPr>
                <w:rFonts w:asciiTheme="minorEastAsia" w:hAnsiTheme="minorEastAsia" w:cs="仿宋_GB2312" w:hint="eastAsia"/>
                <w:szCs w:val="21"/>
              </w:rPr>
              <w:t>项目编号：</w:t>
            </w:r>
            <w:r w:rsidR="00A64567" w:rsidRPr="00651A74">
              <w:rPr>
                <w:rFonts w:asciiTheme="minorEastAsia" w:hAnsiTheme="minorEastAsia" w:cs="仿宋_GB2312" w:hint="eastAsia"/>
                <w:szCs w:val="21"/>
                <w:shd w:val="clear" w:color="auto" w:fill="FFFFFF"/>
              </w:rPr>
              <w:t>建安政采竞字〔2019〕</w:t>
            </w:r>
            <w:r w:rsidR="00647F6D">
              <w:rPr>
                <w:rFonts w:asciiTheme="minorEastAsia" w:hAnsiTheme="minorEastAsia" w:cs="仿宋_GB2312" w:hint="eastAsia"/>
                <w:szCs w:val="21"/>
                <w:shd w:val="clear" w:color="auto" w:fill="FFFFFF"/>
              </w:rPr>
              <w:t>59</w:t>
            </w:r>
            <w:r w:rsidR="00A64567" w:rsidRPr="00651A74">
              <w:rPr>
                <w:rFonts w:asciiTheme="minorEastAsia" w:hAnsiTheme="minorEastAsia" w:cs="仿宋_GB2312" w:hint="eastAsia"/>
                <w:szCs w:val="21"/>
                <w:shd w:val="clear" w:color="auto" w:fill="FFFFFF"/>
              </w:rPr>
              <w:t>号</w:t>
            </w:r>
          </w:p>
          <w:p w:rsidR="003557E6" w:rsidRPr="00856F02" w:rsidRDefault="00C4024D" w:rsidP="00AF3E32">
            <w:pPr>
              <w:wordWrap w:val="0"/>
              <w:topLinePunct/>
              <w:autoSpaceDE w:val="0"/>
              <w:autoSpaceDN w:val="0"/>
              <w:adjustRightInd w:val="0"/>
              <w:spacing w:line="360" w:lineRule="auto"/>
              <w:rPr>
                <w:rFonts w:ascii="宋体" w:cs="宋体"/>
                <w:sz w:val="24"/>
                <w:lang w:val="zh-CN"/>
              </w:rPr>
            </w:pPr>
            <w:r w:rsidRPr="00856F02">
              <w:rPr>
                <w:rFonts w:ascii="宋体" w:cs="宋体" w:hint="eastAsia"/>
                <w:sz w:val="24"/>
                <w:lang w:val="zh-CN"/>
              </w:rPr>
              <w:t>项目内容：</w:t>
            </w:r>
            <w:r w:rsidR="00647F6D">
              <w:rPr>
                <w:rFonts w:ascii="宋体" w:cs="宋体" w:hint="eastAsia"/>
                <w:sz w:val="24"/>
                <w:lang w:val="zh-CN"/>
              </w:rPr>
              <w:t>采购3台电动车</w:t>
            </w:r>
          </w:p>
          <w:p w:rsidR="00E651ED" w:rsidRPr="00856F02" w:rsidRDefault="00C4024D" w:rsidP="00647F6D">
            <w:pPr>
              <w:wordWrap w:val="0"/>
              <w:topLinePunct/>
              <w:autoSpaceDE w:val="0"/>
              <w:autoSpaceDN w:val="0"/>
              <w:adjustRightInd w:val="0"/>
              <w:spacing w:line="360" w:lineRule="auto"/>
              <w:rPr>
                <w:rFonts w:asciiTheme="minorEastAsia" w:hAnsiTheme="minorEastAsia" w:cs="仿宋_GB2312"/>
                <w:szCs w:val="21"/>
              </w:rPr>
            </w:pPr>
            <w:r w:rsidRPr="00856F02">
              <w:rPr>
                <w:rFonts w:ascii="宋体" w:cs="宋体" w:hint="eastAsia"/>
                <w:sz w:val="24"/>
                <w:lang w:val="zh-CN"/>
              </w:rPr>
              <w:t>项目地址：</w:t>
            </w:r>
            <w:r w:rsidR="00A64567">
              <w:rPr>
                <w:rFonts w:ascii="宋体" w:cs="宋体" w:hint="eastAsia"/>
                <w:sz w:val="24"/>
                <w:lang w:val="zh-CN"/>
              </w:rPr>
              <w:t>许昌市建安区</w:t>
            </w:r>
            <w:r w:rsidR="00647F6D">
              <w:rPr>
                <w:rFonts w:ascii="宋体" w:cs="宋体" w:hint="eastAsia"/>
                <w:sz w:val="24"/>
                <w:lang w:val="zh-CN"/>
              </w:rPr>
              <w:t>兴业大厦</w:t>
            </w:r>
          </w:p>
        </w:tc>
      </w:tr>
      <w:tr w:rsidR="00E651ED" w:rsidRPr="00856F02">
        <w:trPr>
          <w:trHeight w:val="1421"/>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采购人</w:t>
            </w:r>
          </w:p>
        </w:tc>
        <w:tc>
          <w:tcPr>
            <w:tcW w:w="6813" w:type="dxa"/>
            <w:vAlign w:val="center"/>
          </w:tcPr>
          <w:p w:rsidR="00A64567" w:rsidRDefault="00C4024D" w:rsidP="00AF3E32">
            <w:pPr>
              <w:wordWrap w:val="0"/>
              <w:topLinePunct/>
              <w:autoSpaceDE w:val="0"/>
              <w:autoSpaceDN w:val="0"/>
              <w:adjustRightInd w:val="0"/>
              <w:spacing w:line="360" w:lineRule="auto"/>
              <w:rPr>
                <w:rFonts w:ascii="宋体" w:cs="宋体"/>
                <w:sz w:val="24"/>
                <w:lang w:val="zh-CN"/>
              </w:rPr>
            </w:pPr>
            <w:r w:rsidRPr="00856F02">
              <w:rPr>
                <w:rFonts w:asciiTheme="minorEastAsia" w:hAnsiTheme="minorEastAsia" w:cs="仿宋_GB2312" w:hint="eastAsia"/>
                <w:szCs w:val="21"/>
              </w:rPr>
              <w:t>名称</w:t>
            </w:r>
            <w:r w:rsidRPr="00856F02">
              <w:rPr>
                <w:rFonts w:ascii="宋体" w:cs="宋体" w:hint="eastAsia"/>
                <w:sz w:val="24"/>
                <w:lang w:val="zh-CN"/>
              </w:rPr>
              <w:t>：</w:t>
            </w:r>
            <w:r w:rsidR="00647F6D" w:rsidRPr="00647F6D">
              <w:rPr>
                <w:rFonts w:ascii="宋体" w:cs="宋体" w:hint="eastAsia"/>
                <w:sz w:val="24"/>
                <w:lang w:val="zh-CN"/>
              </w:rPr>
              <w:t>许昌市建安区林业建设服务中心</w:t>
            </w:r>
          </w:p>
          <w:p w:rsidR="00E651ED" w:rsidRPr="00856F02" w:rsidRDefault="00C4024D" w:rsidP="00AF3E32">
            <w:pPr>
              <w:wordWrap w:val="0"/>
              <w:topLinePunct/>
              <w:autoSpaceDE w:val="0"/>
              <w:autoSpaceDN w:val="0"/>
              <w:adjustRightInd w:val="0"/>
              <w:spacing w:line="360" w:lineRule="auto"/>
              <w:rPr>
                <w:rFonts w:ascii="宋体" w:cs="宋体"/>
                <w:sz w:val="24"/>
                <w:lang w:val="zh-CN"/>
              </w:rPr>
            </w:pPr>
            <w:r w:rsidRPr="00856F02">
              <w:rPr>
                <w:rFonts w:asciiTheme="minorEastAsia" w:hAnsiTheme="minorEastAsia" w:cs="仿宋_GB2312" w:hint="eastAsia"/>
                <w:szCs w:val="21"/>
              </w:rPr>
              <w:t>地址</w:t>
            </w:r>
            <w:r w:rsidRPr="00856F02">
              <w:rPr>
                <w:rFonts w:ascii="宋体" w:cs="宋体" w:hint="eastAsia"/>
                <w:sz w:val="24"/>
                <w:lang w:val="zh-CN"/>
              </w:rPr>
              <w:t>：</w:t>
            </w:r>
            <w:r w:rsidR="00647F6D">
              <w:rPr>
                <w:rFonts w:ascii="宋体" w:cs="宋体" w:hint="eastAsia"/>
                <w:sz w:val="24"/>
                <w:lang w:val="zh-CN"/>
              </w:rPr>
              <w:t>许昌市建安区兴业大厦</w:t>
            </w:r>
          </w:p>
          <w:p w:rsidR="00E651ED" w:rsidRPr="00856F02" w:rsidRDefault="00C4024D" w:rsidP="00A64567">
            <w:pPr>
              <w:wordWrap w:val="0"/>
              <w:topLinePunct/>
              <w:autoSpaceDE w:val="0"/>
              <w:autoSpaceDN w:val="0"/>
              <w:adjustRightInd w:val="0"/>
              <w:spacing w:line="360" w:lineRule="auto"/>
              <w:rPr>
                <w:rFonts w:asciiTheme="minorEastAsia" w:hAnsiTheme="minorEastAsia" w:cs="仿宋_GB2312"/>
                <w:szCs w:val="21"/>
              </w:rPr>
            </w:pPr>
            <w:r w:rsidRPr="00856F02">
              <w:rPr>
                <w:rFonts w:ascii="宋体" w:cs="宋体" w:hint="eastAsia"/>
                <w:sz w:val="24"/>
                <w:lang w:val="zh-CN"/>
              </w:rPr>
              <w:t>联系人：</w:t>
            </w:r>
            <w:r w:rsidR="00647F6D" w:rsidRPr="00647F6D">
              <w:rPr>
                <w:rFonts w:ascii="宋体" w:cs="宋体" w:hint="eastAsia"/>
                <w:sz w:val="24"/>
                <w:lang w:val="zh-CN"/>
              </w:rPr>
              <w:t>赵惠民</w:t>
            </w:r>
            <w:r w:rsidRPr="00856F02">
              <w:rPr>
                <w:rFonts w:ascii="宋体" w:cs="宋体" w:hint="eastAsia"/>
                <w:sz w:val="24"/>
                <w:lang w:val="zh-CN"/>
              </w:rPr>
              <w:t xml:space="preserve">     电话：</w:t>
            </w:r>
            <w:r w:rsidR="00647F6D" w:rsidRPr="00647F6D">
              <w:rPr>
                <w:rFonts w:ascii="宋体" w:cs="宋体" w:hint="eastAsia"/>
                <w:sz w:val="24"/>
                <w:lang w:val="zh-CN"/>
              </w:rPr>
              <w:t>15937462888</w:t>
            </w:r>
          </w:p>
        </w:tc>
      </w:tr>
      <w:tr w:rsidR="00E651ED" w:rsidRPr="00856F02">
        <w:trPr>
          <w:trHeight w:val="90"/>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微软雅黑" w:hint="eastAsia"/>
                <w:b/>
                <w:szCs w:val="21"/>
              </w:rPr>
              <w:t>★</w:t>
            </w:r>
            <w:r w:rsidRPr="00856F02">
              <w:rPr>
                <w:rFonts w:asciiTheme="minorEastAsia" w:hAnsiTheme="minorEastAsia" w:cs="仿宋_GB2312" w:hint="eastAsia"/>
                <w:szCs w:val="21"/>
              </w:rPr>
              <w:t>供应商资格</w:t>
            </w:r>
          </w:p>
        </w:tc>
        <w:tc>
          <w:tcPr>
            <w:tcW w:w="6813" w:type="dxa"/>
            <w:vAlign w:val="center"/>
          </w:tcPr>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bCs/>
                <w:szCs w:val="21"/>
                <w:lang w:val="zh-CN"/>
              </w:rPr>
              <w:t>一、</w:t>
            </w:r>
            <w:r w:rsidRPr="00856F02">
              <w:rPr>
                <w:rFonts w:asciiTheme="minorEastAsia" w:hAnsiTheme="minorEastAsia" w:cs="宋体"/>
                <w:b/>
                <w:bCs/>
                <w:szCs w:val="21"/>
                <w:lang w:val="zh-CN"/>
              </w:rPr>
              <w:t>法人或者其他组织的营业执照等证明文件，自然人的身份证明</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1、企业法人营业执照或营业执照。（企业提供）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2、事业单位法人证书。（事业单位提供）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3、执业许可证。（非企业专业服务机构提供）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4、个体工商户营业执照。（个体工商户提供）</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5、自然人身份证明。（自然人提供）</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6、民办非企业单位登记证书。（民办非企业单位提供）</w:t>
            </w:r>
          </w:p>
          <w:p w:rsidR="00E651ED" w:rsidRPr="00856F02" w:rsidRDefault="00C4024D">
            <w:pPr>
              <w:autoSpaceDE w:val="0"/>
              <w:autoSpaceDN w:val="0"/>
              <w:adjustRightInd w:val="0"/>
              <w:spacing w:line="360" w:lineRule="auto"/>
              <w:jc w:val="left"/>
              <w:rPr>
                <w:rFonts w:asciiTheme="minorEastAsia" w:hAnsiTheme="minorEastAsia" w:cs="仿宋_GB2312"/>
                <w:b/>
                <w:szCs w:val="21"/>
              </w:rPr>
            </w:pPr>
            <w:r w:rsidRPr="00856F02">
              <w:rPr>
                <w:rFonts w:asciiTheme="minorEastAsia" w:hAnsiTheme="minorEastAsia" w:cs="仿宋_GB2312" w:hint="eastAsia"/>
                <w:b/>
                <w:szCs w:val="21"/>
              </w:rPr>
              <w:t>二、财务状况报告相关材料</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（1）供应商是法人（法人包括企业法人、机关法人、事业单位法人和社会团体法人），提供本单位：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w:t>
            </w:r>
            <w:r w:rsidR="007356BC">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②基本开户银行出具的资信证明；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Cs/>
                <w:szCs w:val="21"/>
              </w:rPr>
            </w:pPr>
            <w:r w:rsidRPr="00856F02">
              <w:rPr>
                <w:rFonts w:ascii="楷体" w:eastAsia="楷体" w:hAnsi="楷体" w:cs="仿宋_GB2312" w:hint="eastAsia"/>
                <w:sz w:val="24"/>
                <w:szCs w:val="24"/>
                <w:lang w:val="zh-CN"/>
              </w:rPr>
              <w:lastRenderedPageBreak/>
              <w:t>注：仅需提供序号</w:t>
            </w:r>
            <w:r w:rsidRPr="00856F02">
              <w:rPr>
                <w:rFonts w:ascii="楷体" w:eastAsia="楷体" w:hAnsi="楷体" w:hint="eastAsia"/>
                <w:sz w:val="24"/>
                <w:szCs w:val="24"/>
              </w:rPr>
              <w:t>①～③其中之一即可。</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（2）供应商（其他组织和自然人）提供本单位：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w:t>
            </w:r>
            <w:r w:rsidR="007356BC">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仿宋_GB2312" w:hint="eastAsia"/>
                <w:b/>
                <w:szCs w:val="21"/>
              </w:rPr>
              <w:t>三、依法缴纳税收相关材料</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651ED" w:rsidRPr="00BD5794" w:rsidRDefault="00C4024D">
            <w:pPr>
              <w:autoSpaceDE w:val="0"/>
              <w:autoSpaceDN w:val="0"/>
              <w:adjustRightInd w:val="0"/>
              <w:spacing w:line="360" w:lineRule="auto"/>
              <w:ind w:right="-11"/>
              <w:rPr>
                <w:rFonts w:asciiTheme="minorEastAsia" w:hAnsiTheme="minorEastAsia" w:cs="宋体"/>
                <w:b/>
                <w:bCs/>
                <w:szCs w:val="21"/>
                <w:lang w:val="zh-CN"/>
              </w:rPr>
            </w:pPr>
            <w:r w:rsidRPr="00BD5794">
              <w:rPr>
                <w:rFonts w:asciiTheme="minorEastAsia" w:hAnsiTheme="minorEastAsia" w:cs="宋体" w:hint="eastAsia"/>
                <w:b/>
                <w:bCs/>
                <w:szCs w:val="21"/>
                <w:lang w:val="zh-CN"/>
              </w:rPr>
              <w:t>四、依法缴纳社会保障资金的证明材料</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bCs/>
                <w:szCs w:val="21"/>
                <w:lang w:val="zh-CN"/>
              </w:rPr>
              <w:t>五、履行合同所必须的设备和专业技术能力的证明材料</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①相关设备的购置发票、专业技术人员职称证书、用工合同等；</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②供应商具备履行合同所必须的设备和专业技术能力承诺函或声明（承诺函或声明格式自拟）。</w:t>
            </w:r>
          </w:p>
          <w:p w:rsidR="00E651ED" w:rsidRPr="00856F02" w:rsidRDefault="00C4024D">
            <w:pPr>
              <w:autoSpaceDE w:val="0"/>
              <w:autoSpaceDN w:val="0"/>
              <w:adjustRightInd w:val="0"/>
              <w:spacing w:line="360" w:lineRule="auto"/>
              <w:ind w:right="-11"/>
              <w:rPr>
                <w:rFonts w:ascii="楷体" w:eastAsia="楷体" w:hAnsi="楷体"/>
                <w:sz w:val="24"/>
                <w:szCs w:val="24"/>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kern w:val="0"/>
                <w:szCs w:val="21"/>
              </w:rPr>
              <w:t>六、</w:t>
            </w:r>
            <w:r w:rsidRPr="00856F02">
              <w:rPr>
                <w:rFonts w:asciiTheme="minorEastAsia" w:hAnsiTheme="minorEastAsia" w:cs="宋体"/>
                <w:b/>
                <w:bCs/>
                <w:szCs w:val="21"/>
                <w:lang w:val="zh-CN"/>
              </w:rPr>
              <w:t>参加政府采购活动前3年内在经营活动中没有重大违法记录的声明</w:t>
            </w:r>
          </w:p>
          <w:p w:rsidR="00E651ED" w:rsidRPr="00856F02" w:rsidRDefault="00C4024D">
            <w:pPr>
              <w:autoSpaceDE w:val="0"/>
              <w:autoSpaceDN w:val="0"/>
              <w:spacing w:line="360" w:lineRule="auto"/>
              <w:contextualSpacing/>
              <w:jc w:val="left"/>
              <w:rPr>
                <w:rFonts w:asciiTheme="minorEastAsia" w:hAnsiTheme="minorEastAsia" w:cs="宋体"/>
                <w:bCs/>
                <w:szCs w:val="21"/>
                <w:lang w:val="zh-CN"/>
              </w:rPr>
            </w:pPr>
            <w:r w:rsidRPr="00856F02">
              <w:rPr>
                <w:rFonts w:asciiTheme="minorEastAsia" w:hAnsiTheme="minorEastAsia" w:cs="宋体" w:hint="eastAsia"/>
                <w:bCs/>
                <w:szCs w:val="21"/>
                <w:lang w:val="zh-CN"/>
              </w:rPr>
              <w:t>供应商“</w:t>
            </w:r>
            <w:r w:rsidRPr="00856F02">
              <w:rPr>
                <w:rFonts w:asciiTheme="minorEastAsia" w:hAnsiTheme="minorEastAsia" w:cs="宋体"/>
                <w:bCs/>
                <w:szCs w:val="21"/>
                <w:lang w:val="zh-CN"/>
              </w:rPr>
              <w:t>参加政府采购活动前3年内在经营活动中没有重大违法记录的书面声明</w:t>
            </w:r>
            <w:r w:rsidRPr="00856F02">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Pr="00856F02" w:rsidRDefault="00C4024D">
            <w:pPr>
              <w:autoSpaceDE w:val="0"/>
              <w:autoSpaceDN w:val="0"/>
              <w:spacing w:line="360" w:lineRule="auto"/>
              <w:contextualSpacing/>
              <w:jc w:val="left"/>
              <w:rPr>
                <w:rFonts w:asciiTheme="minorEastAsia" w:hAnsiTheme="minorEastAsia" w:cs="宋体"/>
                <w:kern w:val="0"/>
                <w:szCs w:val="21"/>
              </w:rPr>
            </w:pPr>
            <w:r w:rsidRPr="00856F02">
              <w:rPr>
                <w:rFonts w:asciiTheme="minorEastAsia" w:hAnsiTheme="minorEastAsia" w:cs="宋体" w:hint="eastAsia"/>
                <w:b/>
                <w:bCs/>
                <w:szCs w:val="21"/>
                <w:lang w:val="zh-CN"/>
              </w:rPr>
              <w:t>七、</w:t>
            </w:r>
            <w:r w:rsidRPr="00856F02">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856F02">
              <w:rPr>
                <w:rFonts w:asciiTheme="minorEastAsia" w:hAnsiTheme="minorEastAsia" w:cs="仿宋_GB2312" w:hint="eastAsia"/>
                <w:b/>
                <w:szCs w:val="21"/>
                <w:shd w:val="clear" w:color="auto" w:fill="FFFFFF"/>
              </w:rPr>
              <w:t>供应商</w:t>
            </w:r>
            <w:r w:rsidRPr="00856F02">
              <w:rPr>
                <w:rFonts w:asciiTheme="minorEastAsia" w:hAnsiTheme="minorEastAsia" w:cs="仿宋_GB2312"/>
                <w:b/>
                <w:szCs w:val="21"/>
                <w:shd w:val="clear" w:color="auto" w:fill="FFFFFF"/>
              </w:rPr>
              <w:t>；</w:t>
            </w:r>
            <w:r w:rsidRPr="00856F02">
              <w:rPr>
                <w:rFonts w:asciiTheme="minorEastAsia" w:hAnsiTheme="minorEastAsia" w:cs="仿宋_GB2312" w:hint="eastAsia"/>
                <w:b/>
                <w:szCs w:val="21"/>
                <w:shd w:val="clear" w:color="auto" w:fill="FFFFFF"/>
              </w:rPr>
              <w:t>“</w:t>
            </w:r>
            <w:r w:rsidRPr="00856F02">
              <w:rPr>
                <w:rFonts w:asciiTheme="minorEastAsia" w:hAnsiTheme="minorEastAsia" w:cs="仿宋_GB2312"/>
                <w:b/>
                <w:szCs w:val="21"/>
                <w:shd w:val="clear" w:color="auto" w:fill="FFFFFF"/>
              </w:rPr>
              <w:t>中国政府采购网</w:t>
            </w:r>
            <w:r w:rsidRPr="00856F02">
              <w:rPr>
                <w:rFonts w:asciiTheme="minorEastAsia" w:hAnsiTheme="minorEastAsia" w:cs="仿宋_GB2312" w:hint="eastAsia"/>
                <w:b/>
                <w:szCs w:val="21"/>
                <w:shd w:val="clear" w:color="auto" w:fill="FFFFFF"/>
              </w:rPr>
              <w:t>”</w:t>
            </w:r>
            <w:r w:rsidRPr="00856F02">
              <w:rPr>
                <w:rFonts w:asciiTheme="minorEastAsia" w:hAnsiTheme="minorEastAsia" w:cs="仿宋_GB2312"/>
                <w:b/>
                <w:szCs w:val="21"/>
                <w:shd w:val="clear" w:color="auto" w:fill="FFFFFF"/>
              </w:rPr>
              <w:t xml:space="preserve"> (www.ccgp.gov.cn)政府采购严重违法失信行为</w:t>
            </w:r>
            <w:r w:rsidRPr="00856F02">
              <w:rPr>
                <w:rFonts w:asciiTheme="minorEastAsia" w:hAnsiTheme="minorEastAsia" w:cs="仿宋_GB2312"/>
                <w:b/>
                <w:szCs w:val="21"/>
                <w:shd w:val="clear" w:color="auto" w:fill="FFFFFF"/>
              </w:rPr>
              <w:lastRenderedPageBreak/>
              <w:t>记录名单的</w:t>
            </w:r>
            <w:r w:rsidRPr="00856F02">
              <w:rPr>
                <w:rFonts w:asciiTheme="minorEastAsia" w:hAnsiTheme="minorEastAsia" w:cs="仿宋_GB2312" w:hint="eastAsia"/>
                <w:b/>
                <w:szCs w:val="21"/>
                <w:shd w:val="clear" w:color="auto" w:fill="FFFFFF"/>
              </w:rPr>
              <w:t>供应商</w:t>
            </w:r>
            <w:r w:rsidRPr="00856F02">
              <w:rPr>
                <w:rFonts w:asciiTheme="minorEastAsia" w:hAnsiTheme="minorEastAsia" w:cs="宋体" w:hint="eastAsia"/>
                <w:b/>
                <w:bCs/>
                <w:szCs w:val="21"/>
                <w:lang w:val="zh-CN"/>
              </w:rPr>
              <w:t>；</w:t>
            </w:r>
            <w:r w:rsidRPr="00856F02">
              <w:rPr>
                <w:rFonts w:asciiTheme="minorEastAsia" w:hAnsiTheme="minorEastAsia" w:cs="仿宋_GB2312" w:hint="eastAsia"/>
                <w:b/>
                <w:szCs w:val="21"/>
                <w:shd w:val="clear" w:color="auto" w:fill="FFFFFF"/>
              </w:rPr>
              <w:t>“国家企业信用</w:t>
            </w:r>
            <w:r w:rsidR="00A64567">
              <w:rPr>
                <w:rFonts w:asciiTheme="minorEastAsia" w:hAnsiTheme="minorEastAsia" w:cs="仿宋_GB2312" w:hint="eastAsia"/>
                <w:b/>
                <w:szCs w:val="21"/>
                <w:shd w:val="clear" w:color="auto" w:fill="FFFFFF"/>
              </w:rPr>
              <w:t>信息公示</w:t>
            </w:r>
            <w:r w:rsidRPr="00856F02">
              <w:rPr>
                <w:rFonts w:asciiTheme="minorEastAsia" w:hAnsiTheme="minorEastAsia" w:cs="仿宋_GB2312" w:hint="eastAsia"/>
                <w:b/>
                <w:szCs w:val="21"/>
                <w:shd w:val="clear" w:color="auto" w:fill="FFFFFF"/>
              </w:rPr>
              <w:t>系统”网站（</w:t>
            </w:r>
            <w:r w:rsidRPr="00856F02">
              <w:rPr>
                <w:rFonts w:asciiTheme="minorEastAsia" w:hAnsiTheme="minorEastAsia" w:cs="仿宋_GB2312"/>
                <w:b/>
                <w:szCs w:val="21"/>
                <w:shd w:val="clear" w:color="auto" w:fill="FFFFFF"/>
              </w:rPr>
              <w:t>www.gsxt.gov.cn</w:t>
            </w:r>
            <w:r w:rsidRPr="00856F02">
              <w:rPr>
                <w:rFonts w:asciiTheme="minorEastAsia" w:hAnsiTheme="minorEastAsia" w:cs="仿宋_GB2312" w:hint="eastAsia"/>
                <w:b/>
                <w:szCs w:val="21"/>
                <w:shd w:val="clear" w:color="auto" w:fill="FFFFFF"/>
              </w:rPr>
              <w:t>）严重违法失信企业名单（黑名单）的供应商；（</w:t>
            </w:r>
            <w:r w:rsidRPr="00856F02">
              <w:rPr>
                <w:rFonts w:asciiTheme="minorEastAsia" w:hAnsiTheme="minorEastAsia" w:cs="宋体" w:hint="eastAsia"/>
                <w:kern w:val="0"/>
                <w:szCs w:val="21"/>
              </w:rPr>
              <w:t>联合体形式响应的，联合体成员存在不良信用记录，视同联合体存在不良信用记录）。</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1、查询渠道：</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①“信用中国”网站（</w:t>
            </w:r>
            <w:hyperlink r:id="rId11" w:history="1">
              <w:r w:rsidRPr="00856F02">
                <w:rPr>
                  <w:rFonts w:cs="宋体" w:hint="eastAsia"/>
                  <w:kern w:val="0"/>
                </w:rPr>
                <w:t>www.creditchina.gov.cn</w:t>
              </w:r>
            </w:hyperlink>
            <w:r w:rsidRPr="00856F02">
              <w:rPr>
                <w:rFonts w:asciiTheme="minorEastAsia" w:hAnsiTheme="minorEastAsia" w:cs="宋体" w:hint="eastAsia"/>
                <w:kern w:val="0"/>
                <w:szCs w:val="21"/>
              </w:rPr>
              <w:t>）</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②“中国政府采购网”（www.ccgp.gov.cn）</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③“国家企业信用</w:t>
            </w:r>
            <w:r w:rsidR="00A64567">
              <w:rPr>
                <w:rFonts w:asciiTheme="minorEastAsia" w:hAnsiTheme="minorEastAsia" w:cs="宋体" w:hint="eastAsia"/>
                <w:kern w:val="0"/>
                <w:szCs w:val="21"/>
              </w:rPr>
              <w:t>信息</w:t>
            </w:r>
            <w:r w:rsidRPr="00856F02">
              <w:rPr>
                <w:rFonts w:asciiTheme="minorEastAsia" w:hAnsiTheme="minorEastAsia" w:cs="宋体" w:hint="eastAsia"/>
                <w:kern w:val="0"/>
                <w:szCs w:val="21"/>
              </w:rPr>
              <w:t>公示系统”网站（</w:t>
            </w:r>
            <w:hyperlink r:id="rId12" w:history="1">
              <w:r w:rsidRPr="00856F02">
                <w:rPr>
                  <w:rFonts w:cs="宋体"/>
                  <w:kern w:val="0"/>
                </w:rPr>
                <w:t>www.gsxt.gov.cn</w:t>
              </w:r>
            </w:hyperlink>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2、截止时间：同谈判响应截止时间；</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w:t>
            </w:r>
            <w:r w:rsidR="00BD5794">
              <w:rPr>
                <w:rFonts w:asciiTheme="minorEastAsia" w:hAnsiTheme="minorEastAsia" w:cs="宋体" w:hint="eastAsia"/>
                <w:kern w:val="0"/>
                <w:szCs w:val="21"/>
              </w:rPr>
              <w:t>法失信企业名单（黑名单）的供应商，将拒绝其参与本次政府采购活动；</w:t>
            </w:r>
          </w:p>
          <w:p w:rsidR="00E651ED" w:rsidRPr="00A64567" w:rsidRDefault="00C4024D" w:rsidP="00A64567">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微软雅黑" w:hint="eastAsia"/>
                <w:b/>
                <w:szCs w:val="21"/>
              </w:rPr>
              <w:t>★</w:t>
            </w:r>
            <w:r w:rsidRPr="00856F02">
              <w:rPr>
                <w:rFonts w:asciiTheme="minorEastAsia" w:hAnsiTheme="minorEastAsia" w:cs="宋体" w:hint="eastAsia"/>
                <w:bCs/>
                <w:szCs w:val="21"/>
                <w:lang w:val="zh-CN"/>
              </w:rPr>
              <w:t>联合体响应</w:t>
            </w:r>
          </w:p>
        </w:tc>
        <w:tc>
          <w:tcPr>
            <w:tcW w:w="6813" w:type="dxa"/>
            <w:vAlign w:val="center"/>
          </w:tcPr>
          <w:p w:rsidR="00E651ED" w:rsidRPr="00856F02" w:rsidRDefault="00C4024D">
            <w:pPr>
              <w:autoSpaceDE w:val="0"/>
              <w:autoSpaceDN w:val="0"/>
              <w:adjustRightInd w:val="0"/>
              <w:spacing w:line="276" w:lineRule="auto"/>
              <w:rPr>
                <w:rFonts w:asciiTheme="minorEastAsia" w:hAnsiTheme="minorEastAsia" w:cs="宋体"/>
                <w:bCs/>
                <w:szCs w:val="21"/>
                <w:lang w:val="zh-CN"/>
              </w:rPr>
            </w:pPr>
            <w:r w:rsidRPr="00856F02">
              <w:rPr>
                <w:rFonts w:asciiTheme="minorEastAsia" w:hAnsiTheme="minorEastAsia" w:cs="宋体" w:hint="eastAsia"/>
                <w:kern w:val="0"/>
                <w:szCs w:val="21"/>
              </w:rPr>
              <w:t>本项目</w:t>
            </w:r>
            <w:r w:rsidR="004A673F" w:rsidRPr="00856F02">
              <w:rPr>
                <w:rFonts w:asciiTheme="minorEastAsia" w:hAnsiTheme="minorEastAsia" w:cs="宋体"/>
                <w:b/>
                <w:kern w:val="0"/>
                <w:szCs w:val="21"/>
                <w:lang w:val="zh-CN"/>
              </w:rPr>
              <w:fldChar w:fldCharType="begin"/>
            </w:r>
            <w:r w:rsidRPr="00856F02">
              <w:rPr>
                <w:rFonts w:asciiTheme="minorEastAsia" w:hAnsiTheme="minorEastAsia" w:cs="宋体" w:hint="eastAsia"/>
                <w:b/>
                <w:kern w:val="0"/>
                <w:szCs w:val="21"/>
                <w:lang w:val="zh-CN"/>
              </w:rPr>
              <w:instrText>eq \o\ac(□,</w:instrText>
            </w:r>
            <w:r w:rsidRPr="00856F02">
              <w:rPr>
                <w:rFonts w:asciiTheme="minorEastAsia" w:hAnsiTheme="minorEastAsia" w:cs="宋体" w:hint="eastAsia"/>
                <w:b/>
                <w:kern w:val="0"/>
                <w:position w:val="2"/>
                <w:szCs w:val="21"/>
                <w:lang w:val="zh-CN"/>
              </w:rPr>
              <w:instrText>√</w:instrText>
            </w:r>
            <w:r w:rsidRPr="00856F02">
              <w:rPr>
                <w:rFonts w:asciiTheme="minorEastAsia" w:hAnsiTheme="minorEastAsia" w:cs="宋体" w:hint="eastAsia"/>
                <w:b/>
                <w:kern w:val="0"/>
                <w:szCs w:val="21"/>
                <w:lang w:val="zh-CN"/>
              </w:rPr>
              <w:instrText>)</w:instrText>
            </w:r>
            <w:r w:rsidR="004A673F" w:rsidRPr="00856F02">
              <w:rPr>
                <w:rFonts w:asciiTheme="minorEastAsia" w:hAnsiTheme="minorEastAsia" w:cs="宋体"/>
                <w:b/>
                <w:kern w:val="0"/>
                <w:szCs w:val="21"/>
                <w:lang w:val="zh-CN"/>
              </w:rPr>
              <w:fldChar w:fldCharType="end"/>
            </w:r>
            <w:r w:rsidRPr="00856F02">
              <w:rPr>
                <w:rFonts w:asciiTheme="minorEastAsia" w:hAnsiTheme="minorEastAsia" w:cs="宋体" w:hint="eastAsia"/>
                <w:kern w:val="0"/>
                <w:szCs w:val="21"/>
              </w:rPr>
              <w:t>不接受</w:t>
            </w:r>
            <w:r w:rsidRPr="00856F02">
              <w:rPr>
                <w:rFonts w:asciiTheme="minorEastAsia" w:hAnsiTheme="minorEastAsia" w:cs="宋体" w:hint="eastAsia"/>
                <w:bCs/>
                <w:szCs w:val="21"/>
                <w:lang w:val="zh-CN"/>
              </w:rPr>
              <w:t>□接受</w:t>
            </w:r>
            <w:r w:rsidRPr="00856F02">
              <w:rPr>
                <w:rFonts w:asciiTheme="minorEastAsia" w:hAnsiTheme="minorEastAsia" w:cs="宋体" w:hint="eastAsia"/>
                <w:kern w:val="0"/>
                <w:szCs w:val="21"/>
              </w:rPr>
              <w:t>联合体响应</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微软雅黑" w:hint="eastAsia"/>
                <w:b/>
                <w:szCs w:val="21"/>
              </w:rPr>
              <w:t>★</w:t>
            </w:r>
            <w:r w:rsidRPr="00856F02">
              <w:rPr>
                <w:rFonts w:asciiTheme="minorEastAsia" w:hAnsiTheme="minorEastAsia" w:cs="宋体" w:hint="eastAsia"/>
                <w:bCs/>
                <w:szCs w:val="21"/>
                <w:lang w:val="zh-CN"/>
              </w:rPr>
              <w:t>预算金额</w:t>
            </w:r>
          </w:p>
        </w:tc>
        <w:tc>
          <w:tcPr>
            <w:tcW w:w="6813" w:type="dxa"/>
            <w:vAlign w:val="center"/>
          </w:tcPr>
          <w:p w:rsidR="00E651ED" w:rsidRPr="00856F02" w:rsidRDefault="009C1FA0" w:rsidP="009C1FA0">
            <w:pPr>
              <w:autoSpaceDE w:val="0"/>
              <w:autoSpaceDN w:val="0"/>
              <w:adjustRightInd w:val="0"/>
              <w:spacing w:line="276" w:lineRule="auto"/>
              <w:ind w:firstLineChars="100" w:firstLine="210"/>
              <w:rPr>
                <w:rFonts w:asciiTheme="minorEastAsia" w:hAnsiTheme="minorEastAsia" w:cs="宋体"/>
                <w:kern w:val="0"/>
                <w:szCs w:val="21"/>
              </w:rPr>
            </w:pPr>
            <w:r w:rsidRPr="009C1FA0">
              <w:rPr>
                <w:rFonts w:asciiTheme="minorEastAsia" w:hAnsiTheme="minorEastAsia" w:cs="宋体" w:hint="eastAsia"/>
                <w:kern w:val="0"/>
                <w:szCs w:val="21"/>
              </w:rPr>
              <w:t>281400.00</w:t>
            </w:r>
            <w:r w:rsidR="003557E6" w:rsidRPr="00856F02">
              <w:rPr>
                <w:rFonts w:asciiTheme="minorEastAsia" w:hAnsiTheme="minorEastAsia" w:cs="宋体" w:hint="eastAsia"/>
                <w:kern w:val="0"/>
                <w:szCs w:val="21"/>
              </w:rPr>
              <w:t>元</w:t>
            </w:r>
            <w:r w:rsidR="00C4024D" w:rsidRPr="00856F02">
              <w:rPr>
                <w:rFonts w:asciiTheme="minorEastAsia" w:hAnsiTheme="minorEastAsia" w:cs="宋体" w:hint="eastAsia"/>
                <w:kern w:val="0"/>
                <w:szCs w:val="21"/>
              </w:rPr>
              <w:t>，超出预算金额的响应无效</w:t>
            </w:r>
          </w:p>
        </w:tc>
      </w:tr>
      <w:tr w:rsidR="00E651ED" w:rsidRPr="00856F02">
        <w:trPr>
          <w:trHeight w:val="907"/>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bCs/>
                <w:szCs w:val="21"/>
                <w:lang w:val="zh-CN"/>
              </w:rPr>
              <w:t>现场考察</w:t>
            </w:r>
          </w:p>
        </w:tc>
        <w:tc>
          <w:tcPr>
            <w:tcW w:w="6813" w:type="dxa"/>
            <w:vAlign w:val="center"/>
          </w:tcPr>
          <w:p w:rsidR="00E651ED" w:rsidRPr="00856F02" w:rsidRDefault="004A673F">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不组织</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
                <w:bCs/>
                <w:szCs w:val="21"/>
                <w:lang w:val="zh-CN"/>
              </w:rPr>
              <w:t>□</w:t>
            </w:r>
            <w:r w:rsidRPr="00856F02">
              <w:rPr>
                <w:rFonts w:asciiTheme="minorEastAsia" w:hAnsiTheme="minorEastAsia" w:cs="宋体" w:hint="eastAsia"/>
                <w:bCs/>
                <w:szCs w:val="21"/>
                <w:lang w:val="zh-CN"/>
              </w:rPr>
              <w:t>组织，时间：      地点：</w:t>
            </w:r>
          </w:p>
        </w:tc>
      </w:tr>
      <w:tr w:rsidR="00E651ED" w:rsidRPr="00856F02">
        <w:trPr>
          <w:trHeight w:val="907"/>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谈判</w:t>
            </w:r>
            <w:r w:rsidRPr="00856F02">
              <w:rPr>
                <w:rFonts w:asciiTheme="minorEastAsia" w:hAnsiTheme="minorEastAsia" w:cs="宋体"/>
                <w:bCs/>
                <w:szCs w:val="21"/>
                <w:lang w:val="zh-CN"/>
              </w:rPr>
              <w:t>前答疑会</w:t>
            </w:r>
          </w:p>
        </w:tc>
        <w:tc>
          <w:tcPr>
            <w:tcW w:w="6813" w:type="dxa"/>
            <w:vAlign w:val="center"/>
          </w:tcPr>
          <w:p w:rsidR="00E651ED" w:rsidRPr="00856F02" w:rsidRDefault="004A673F">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不召开</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□召开，时间：      地点：</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进口产品参与</w:t>
            </w:r>
          </w:p>
        </w:tc>
        <w:tc>
          <w:tcPr>
            <w:tcW w:w="6813" w:type="dxa"/>
            <w:vAlign w:val="center"/>
          </w:tcPr>
          <w:p w:rsidR="00E651ED" w:rsidRPr="00856F02" w:rsidRDefault="004A673F">
            <w:pPr>
              <w:autoSpaceDE w:val="0"/>
              <w:autoSpaceDN w:val="0"/>
              <w:adjustRightInd w:val="0"/>
              <w:spacing w:line="276" w:lineRule="auto"/>
              <w:rPr>
                <w:rFonts w:asciiTheme="minorEastAsia" w:hAnsiTheme="minorEastAsia"/>
                <w:szCs w:val="21"/>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 xml:space="preserve">不允许    </w:t>
            </w:r>
            <w:r w:rsidR="00C4024D" w:rsidRPr="00856F02">
              <w:rPr>
                <w:rFonts w:asciiTheme="minorEastAsia" w:hAnsiTheme="minorEastAsia" w:cs="宋体" w:hint="eastAsia"/>
                <w:b/>
                <w:bCs/>
                <w:szCs w:val="21"/>
                <w:lang w:val="zh-CN"/>
              </w:rPr>
              <w:t>□</w:t>
            </w:r>
            <w:r w:rsidR="00C4024D" w:rsidRPr="00856F02">
              <w:rPr>
                <w:rFonts w:asciiTheme="minorEastAsia" w:hAnsiTheme="minorEastAsia" w:hint="eastAsia"/>
                <w:szCs w:val="21"/>
              </w:rPr>
              <w:t>允许</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微软雅黑" w:hint="eastAsia"/>
                <w:b/>
                <w:szCs w:val="21"/>
              </w:rPr>
              <w:t>★</w:t>
            </w:r>
            <w:r w:rsidRPr="00856F02">
              <w:rPr>
                <w:rFonts w:asciiTheme="minorEastAsia" w:hAnsiTheme="minorEastAsia" w:cs="仿宋_GB2312" w:hint="eastAsia"/>
                <w:szCs w:val="21"/>
              </w:rPr>
              <w:t>谈判有效期</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仿宋_GB2312" w:hint="eastAsia"/>
                <w:szCs w:val="21"/>
              </w:rPr>
              <w:t>90天（自</w:t>
            </w:r>
            <w:r w:rsidRPr="00856F02">
              <w:rPr>
                <w:rFonts w:asciiTheme="minorEastAsia" w:hAnsiTheme="minorEastAsia" w:cs="宋体" w:hint="eastAsia"/>
                <w:kern w:val="0"/>
                <w:szCs w:val="21"/>
              </w:rPr>
              <w:t>提交谈判响应文件的截止之日起算</w:t>
            </w:r>
            <w:r w:rsidRPr="00856F02">
              <w:rPr>
                <w:rFonts w:asciiTheme="minorEastAsia" w:hAnsiTheme="minorEastAsia" w:cs="仿宋_GB2312" w:hint="eastAsia"/>
                <w:szCs w:val="21"/>
              </w:rPr>
              <w:t>）</w:t>
            </w:r>
          </w:p>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仿宋_GB2312" w:hint="eastAsia"/>
                <w:szCs w:val="21"/>
                <w:lang w:val="zh-CN"/>
              </w:rPr>
              <w:lastRenderedPageBreak/>
              <w:t>成交供应商谈判</w:t>
            </w:r>
            <w:r w:rsidRPr="00856F02">
              <w:rPr>
                <w:rFonts w:asciiTheme="minorEastAsia" w:hAnsiTheme="minorEastAsia" w:cs="仿宋_GB2312"/>
                <w:szCs w:val="21"/>
                <w:lang w:val="zh-CN"/>
              </w:rPr>
              <w:t>有效期延</w:t>
            </w:r>
            <w:r w:rsidRPr="00856F02">
              <w:rPr>
                <w:rFonts w:asciiTheme="minorEastAsia" w:hAnsiTheme="minorEastAsia" w:cs="仿宋_GB2312" w:hint="eastAsia"/>
                <w:szCs w:val="21"/>
                <w:lang w:val="zh-CN"/>
              </w:rPr>
              <w:t>至合同</w:t>
            </w:r>
            <w:r w:rsidRPr="00856F02">
              <w:rPr>
                <w:rFonts w:asciiTheme="minorEastAsia" w:hAnsiTheme="minorEastAsia" w:cs="仿宋_GB2312"/>
                <w:szCs w:val="21"/>
                <w:lang w:val="zh-CN"/>
              </w:rPr>
              <w:t>验收之日</w:t>
            </w:r>
            <w:r w:rsidRPr="00856F02">
              <w:rPr>
                <w:rFonts w:asciiTheme="minorEastAsia" w:hAnsiTheme="minorEastAsia" w:cs="仿宋_GB2312" w:hint="eastAsia"/>
                <w:szCs w:val="21"/>
                <w:lang w:val="zh-CN"/>
              </w:rPr>
              <w:t>，</w:t>
            </w:r>
            <w:r w:rsidRPr="00856F02">
              <w:rPr>
                <w:rFonts w:asciiTheme="minorEastAsia" w:hAnsiTheme="minorEastAsia" w:cs="宋体" w:hint="eastAsia"/>
                <w:kern w:val="0"/>
                <w:szCs w:val="21"/>
              </w:rPr>
              <w:t>成交供应商全部合同义务履行完毕为止。</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10</w:t>
            </w:r>
          </w:p>
        </w:tc>
        <w:tc>
          <w:tcPr>
            <w:tcW w:w="2268" w:type="dxa"/>
            <w:vAlign w:val="center"/>
          </w:tcPr>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宋体" w:hint="eastAsia"/>
                <w:bCs/>
                <w:szCs w:val="21"/>
                <w:lang w:val="zh-CN"/>
              </w:rPr>
              <w:t>成交供应商</w:t>
            </w:r>
            <w:r w:rsidRPr="00856F02">
              <w:rPr>
                <w:rFonts w:asciiTheme="minorEastAsia" w:hAnsiTheme="minorEastAsia" w:cs="宋体"/>
                <w:bCs/>
                <w:szCs w:val="21"/>
                <w:lang w:val="zh-CN"/>
              </w:rPr>
              <w:t>将本项目非主体、非关键性工作分包</w:t>
            </w:r>
          </w:p>
        </w:tc>
        <w:tc>
          <w:tcPr>
            <w:tcW w:w="6813" w:type="dxa"/>
            <w:vAlign w:val="center"/>
          </w:tcPr>
          <w:p w:rsidR="00E651ED" w:rsidRPr="00856F02" w:rsidRDefault="004A673F">
            <w:pPr>
              <w:autoSpaceDE w:val="0"/>
              <w:autoSpaceDN w:val="0"/>
              <w:adjustRightInd w:val="0"/>
              <w:spacing w:line="276" w:lineRule="auto"/>
              <w:rPr>
                <w:rFonts w:asciiTheme="minorEastAsia" w:hAnsiTheme="minorEastAsia" w:cs="仿宋_GB2312"/>
                <w:szCs w:val="21"/>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 xml:space="preserve">不允许   </w:t>
            </w:r>
            <w:r w:rsidR="00C4024D" w:rsidRPr="00856F02">
              <w:rPr>
                <w:rFonts w:asciiTheme="minorEastAsia" w:hAnsiTheme="minorEastAsia" w:cs="宋体" w:hint="eastAsia"/>
                <w:b/>
                <w:bCs/>
                <w:szCs w:val="21"/>
                <w:lang w:val="zh-CN"/>
              </w:rPr>
              <w:t>□</w:t>
            </w:r>
            <w:r w:rsidR="00C4024D" w:rsidRPr="00856F02">
              <w:rPr>
                <w:rFonts w:asciiTheme="minorEastAsia" w:hAnsiTheme="minorEastAsia" w:cs="仿宋_GB2312" w:hint="eastAsia"/>
                <w:szCs w:val="21"/>
              </w:rPr>
              <w:t>允许</w:t>
            </w:r>
          </w:p>
        </w:tc>
      </w:tr>
      <w:tr w:rsidR="00E651ED" w:rsidRPr="00856F02">
        <w:trPr>
          <w:trHeight w:val="504"/>
          <w:jc w:val="center"/>
        </w:trPr>
        <w:tc>
          <w:tcPr>
            <w:tcW w:w="806" w:type="dxa"/>
            <w:vAlign w:val="center"/>
          </w:tcPr>
          <w:p w:rsidR="00E651ED" w:rsidRPr="00856F02" w:rsidRDefault="00812F6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仿宋_GB2312" w:hint="eastAsia"/>
                <w:szCs w:val="21"/>
                <w:shd w:val="clear" w:color="auto" w:fill="FFFFFF"/>
              </w:rPr>
              <w:t>响应文件提交截止、</w:t>
            </w:r>
            <w:r w:rsidRPr="00856F02">
              <w:rPr>
                <w:rFonts w:asciiTheme="minorEastAsia" w:hAnsiTheme="minorEastAsia" w:cs="宋体" w:hint="eastAsia"/>
                <w:bCs/>
                <w:szCs w:val="21"/>
                <w:lang w:val="zh-CN"/>
              </w:rPr>
              <w:t>谈判响应截止及谈判时间</w:t>
            </w:r>
          </w:p>
        </w:tc>
        <w:tc>
          <w:tcPr>
            <w:tcW w:w="6813" w:type="dxa"/>
            <w:vAlign w:val="center"/>
          </w:tcPr>
          <w:p w:rsidR="00E651ED" w:rsidRPr="006D7CB7" w:rsidRDefault="00812F6F" w:rsidP="006D7CB7">
            <w:pPr>
              <w:autoSpaceDE w:val="0"/>
              <w:autoSpaceDN w:val="0"/>
              <w:adjustRightInd w:val="0"/>
              <w:spacing w:line="360" w:lineRule="auto"/>
              <w:ind w:firstLineChars="100" w:firstLine="210"/>
              <w:rPr>
                <w:rFonts w:asciiTheme="minorEastAsia" w:hAnsiTheme="minorEastAsia" w:cs="宋体"/>
                <w:bCs/>
                <w:szCs w:val="21"/>
                <w:lang w:val="zh-CN"/>
              </w:rPr>
            </w:pPr>
            <w:r w:rsidRPr="006D7CB7">
              <w:rPr>
                <w:rFonts w:asciiTheme="minorEastAsia" w:hAnsiTheme="minorEastAsia" w:cs="宋体" w:hint="eastAsia"/>
                <w:bCs/>
                <w:szCs w:val="21"/>
                <w:lang w:val="zh-CN"/>
              </w:rPr>
              <w:t>2019年</w:t>
            </w:r>
            <w:r w:rsidR="006D7CB7" w:rsidRPr="006D7CB7">
              <w:rPr>
                <w:rFonts w:asciiTheme="minorEastAsia" w:hAnsiTheme="minorEastAsia" w:cs="宋体" w:hint="eastAsia"/>
                <w:bCs/>
                <w:szCs w:val="21"/>
                <w:lang w:val="zh-CN"/>
              </w:rPr>
              <w:t>7</w:t>
            </w:r>
            <w:r w:rsidRPr="006D7CB7">
              <w:rPr>
                <w:rFonts w:asciiTheme="minorEastAsia" w:hAnsiTheme="minorEastAsia" w:cs="宋体" w:hint="eastAsia"/>
                <w:bCs/>
                <w:szCs w:val="21"/>
                <w:lang w:val="zh-CN"/>
              </w:rPr>
              <w:t>月</w:t>
            </w:r>
            <w:r w:rsidR="006D7CB7" w:rsidRPr="006D7CB7">
              <w:rPr>
                <w:rFonts w:asciiTheme="minorEastAsia" w:hAnsiTheme="minorEastAsia" w:cs="宋体" w:hint="eastAsia"/>
                <w:bCs/>
                <w:szCs w:val="21"/>
                <w:lang w:val="zh-CN"/>
              </w:rPr>
              <w:t>23</w:t>
            </w:r>
            <w:r w:rsidRPr="006D7CB7">
              <w:rPr>
                <w:rFonts w:asciiTheme="minorEastAsia" w:hAnsiTheme="minorEastAsia" w:cs="宋体" w:hint="eastAsia"/>
                <w:bCs/>
                <w:szCs w:val="21"/>
                <w:lang w:val="zh-CN"/>
              </w:rPr>
              <w:t>日</w:t>
            </w:r>
            <w:r w:rsidR="006D7CB7" w:rsidRPr="006D7CB7">
              <w:rPr>
                <w:rFonts w:asciiTheme="minorEastAsia" w:hAnsiTheme="minorEastAsia" w:cs="宋体" w:hint="eastAsia"/>
                <w:bCs/>
                <w:szCs w:val="21"/>
                <w:lang w:val="zh-CN"/>
              </w:rPr>
              <w:t>10</w:t>
            </w:r>
            <w:r w:rsidRPr="006D7CB7">
              <w:rPr>
                <w:rFonts w:asciiTheme="minorEastAsia" w:hAnsiTheme="minorEastAsia" w:cs="宋体" w:hint="eastAsia"/>
                <w:bCs/>
                <w:szCs w:val="21"/>
                <w:lang w:val="zh-CN"/>
              </w:rPr>
              <w:t>:30</w:t>
            </w:r>
            <w:r w:rsidR="00C4024D" w:rsidRPr="006D7CB7">
              <w:rPr>
                <w:rFonts w:asciiTheme="minorEastAsia" w:hAnsiTheme="minorEastAsia" w:cs="宋体" w:hint="eastAsia"/>
                <w:bCs/>
                <w:szCs w:val="21"/>
                <w:lang w:val="zh-CN"/>
              </w:rPr>
              <w:t>（北京时间）</w:t>
            </w:r>
          </w:p>
        </w:tc>
      </w:tr>
      <w:tr w:rsidR="00E651ED" w:rsidRPr="00856F02">
        <w:trPr>
          <w:trHeight w:val="504"/>
          <w:jc w:val="center"/>
        </w:trPr>
        <w:tc>
          <w:tcPr>
            <w:tcW w:w="806" w:type="dxa"/>
            <w:vAlign w:val="center"/>
          </w:tcPr>
          <w:p w:rsidR="00E651ED" w:rsidRPr="00856F02" w:rsidRDefault="00812F6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递交谈判响应文件</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及开启地点、谈判地点</w:t>
            </w:r>
          </w:p>
        </w:tc>
        <w:tc>
          <w:tcPr>
            <w:tcW w:w="6813" w:type="dxa"/>
            <w:vAlign w:val="center"/>
          </w:tcPr>
          <w:p w:rsidR="00E651ED" w:rsidRPr="006D7CB7" w:rsidRDefault="00C4024D">
            <w:pPr>
              <w:autoSpaceDE w:val="0"/>
              <w:autoSpaceDN w:val="0"/>
              <w:adjustRightInd w:val="0"/>
              <w:spacing w:line="360" w:lineRule="auto"/>
              <w:rPr>
                <w:rFonts w:asciiTheme="minorEastAsia" w:hAnsiTheme="minorEastAsia" w:cs="宋体"/>
                <w:bCs/>
                <w:szCs w:val="21"/>
                <w:lang w:val="zh-CN"/>
              </w:rPr>
            </w:pPr>
            <w:r w:rsidRPr="006D7CB7">
              <w:rPr>
                <w:rFonts w:asciiTheme="minorEastAsia" w:hAnsiTheme="minorEastAsia" w:cs="宋体" w:hint="eastAsia"/>
                <w:bCs/>
                <w:szCs w:val="21"/>
                <w:lang w:val="zh-CN"/>
              </w:rPr>
              <w:t>1、</w:t>
            </w:r>
            <w:r w:rsidRPr="006D7CB7">
              <w:rPr>
                <w:rFonts w:asciiTheme="minorEastAsia" w:hAnsiTheme="minorEastAsia" w:cs="仿宋_GB2312" w:hint="eastAsia"/>
                <w:szCs w:val="21"/>
              </w:rPr>
              <w:t>响应文件递交地点：</w:t>
            </w:r>
            <w:r w:rsidR="00812F6F" w:rsidRPr="006D7CB7">
              <w:rPr>
                <w:rFonts w:asciiTheme="minorEastAsia" w:hAnsiTheme="minorEastAsia" w:cs="仿宋_GB2312" w:hint="eastAsia"/>
                <w:szCs w:val="21"/>
              </w:rPr>
              <w:t>建安区新元大道兴业大厦北4楼开标三室（4163室）</w:t>
            </w:r>
            <w:r w:rsidRPr="006D7CB7">
              <w:rPr>
                <w:rFonts w:asciiTheme="minorEastAsia" w:hAnsiTheme="minorEastAsia" w:cs="宋体" w:hint="eastAsia"/>
                <w:bCs/>
                <w:szCs w:val="21"/>
                <w:lang w:val="zh-CN"/>
              </w:rPr>
              <w:t>；</w:t>
            </w:r>
          </w:p>
          <w:p w:rsidR="00E651ED" w:rsidRPr="006D7CB7" w:rsidRDefault="00C4024D" w:rsidP="006D7CB7">
            <w:pPr>
              <w:autoSpaceDE w:val="0"/>
              <w:autoSpaceDN w:val="0"/>
              <w:adjustRightInd w:val="0"/>
              <w:spacing w:line="360" w:lineRule="auto"/>
              <w:rPr>
                <w:rFonts w:asciiTheme="minorEastAsia" w:hAnsiTheme="minorEastAsia" w:cs="宋体"/>
                <w:bCs/>
                <w:szCs w:val="21"/>
                <w:lang w:val="zh-CN"/>
              </w:rPr>
            </w:pPr>
            <w:r w:rsidRPr="006D7CB7">
              <w:rPr>
                <w:rFonts w:asciiTheme="minorEastAsia" w:hAnsiTheme="minorEastAsia" w:cs="仿宋_GB2312" w:hint="eastAsia"/>
                <w:szCs w:val="21"/>
              </w:rPr>
              <w:t>2、开启及谈判地点：</w:t>
            </w:r>
            <w:r w:rsidR="00812F6F" w:rsidRPr="006D7CB7">
              <w:rPr>
                <w:rFonts w:asciiTheme="minorEastAsia" w:hAnsiTheme="minorEastAsia" w:cs="仿宋_GB2312" w:hint="eastAsia"/>
                <w:szCs w:val="21"/>
              </w:rPr>
              <w:t>建安区新元大道兴业大厦北4楼评标</w:t>
            </w:r>
            <w:r w:rsidR="006D7CB7" w:rsidRPr="006D7CB7">
              <w:rPr>
                <w:rFonts w:asciiTheme="minorEastAsia" w:hAnsiTheme="minorEastAsia" w:cs="仿宋_GB2312" w:hint="eastAsia"/>
                <w:szCs w:val="21"/>
              </w:rPr>
              <w:t>一</w:t>
            </w:r>
            <w:r w:rsidR="00812F6F" w:rsidRPr="006D7CB7">
              <w:rPr>
                <w:rFonts w:asciiTheme="minorEastAsia" w:hAnsiTheme="minorEastAsia" w:cs="仿宋_GB2312" w:hint="eastAsia"/>
                <w:szCs w:val="21"/>
              </w:rPr>
              <w:t>室</w:t>
            </w:r>
            <w:r w:rsidR="00C40B70">
              <w:rPr>
                <w:rFonts w:asciiTheme="minorEastAsia" w:hAnsiTheme="minorEastAsia" w:cs="仿宋_GB2312" w:hint="eastAsia"/>
                <w:szCs w:val="21"/>
              </w:rPr>
              <w:t>。</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812F6F">
              <w:rPr>
                <w:rFonts w:asciiTheme="minorEastAsia" w:hAnsiTheme="minorEastAsia" w:cs="黑体" w:hint="eastAsia"/>
                <w:szCs w:val="21"/>
              </w:rPr>
              <w:t>3</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hint="eastAsia"/>
                <w:kern w:val="0"/>
                <w:szCs w:val="21"/>
              </w:rPr>
              <w:t>谈判保证金</w:t>
            </w:r>
          </w:p>
        </w:tc>
        <w:tc>
          <w:tcPr>
            <w:tcW w:w="6813" w:type="dxa"/>
            <w:vAlign w:val="center"/>
          </w:tcPr>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缴纳截止时间：同谈判响应截止时间。</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金额：</w:t>
            </w:r>
            <w:r w:rsidR="001C3EB8" w:rsidRPr="001C3EB8">
              <w:rPr>
                <w:rFonts w:asciiTheme="minorEastAsia" w:hAnsiTheme="minorEastAsia" w:cs="仿宋_GB2312" w:hint="eastAsia"/>
                <w:szCs w:val="21"/>
                <w:lang w:val="zh-CN"/>
              </w:rPr>
              <w:t>人民币伍仟伍佰元整</w:t>
            </w:r>
            <w:r w:rsidRPr="00856F02">
              <w:rPr>
                <w:rFonts w:asciiTheme="minorEastAsia" w:hAnsiTheme="minorEastAsia" w:cs="仿宋_GB2312" w:hint="eastAsia"/>
                <w:szCs w:val="21"/>
                <w:lang w:val="zh-CN"/>
              </w:rPr>
              <w:t>（¥</w:t>
            </w:r>
            <w:r w:rsidR="001C3EB8" w:rsidRPr="001C3EB8">
              <w:rPr>
                <w:rFonts w:asciiTheme="minorEastAsia" w:hAnsiTheme="minorEastAsia" w:cs="仿宋_GB2312" w:hint="eastAsia"/>
                <w:szCs w:val="21"/>
                <w:lang w:val="zh-CN"/>
              </w:rPr>
              <w:t>5500.00</w:t>
            </w:r>
            <w:r w:rsidR="00812F6F">
              <w:rPr>
                <w:rFonts w:asciiTheme="minorEastAsia" w:hAnsiTheme="minorEastAsia" w:cs="仿宋_GB2312"/>
                <w:szCs w:val="21"/>
                <w:lang w:val="zh-CN"/>
              </w:rPr>
              <w:t>）</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三、谈判保证金缴纳方式：</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1、供应商网上下载谈判文件后，登录</w:t>
            </w:r>
            <w:hyperlink r:id="rId13" w:history="1">
              <w:r w:rsidRPr="00856F02">
                <w:rPr>
                  <w:rFonts w:asciiTheme="minorEastAsia" w:hAnsiTheme="minorEastAsia" w:cs="仿宋_GB2312" w:hint="eastAsia"/>
                  <w:szCs w:val="21"/>
                  <w:lang w:val="zh-CN"/>
                </w:rPr>
                <w:t>http://221.14.6.70:8088/ggzy</w:t>
              </w:r>
            </w:hyperlink>
            <w:r w:rsidRPr="00856F02">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2、成功缴纳后重新登录前述系统，依次点击“会员向导”→“参与投标”→“保证金绑定”→“绑定”进行谈判保证金绑定。</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lastRenderedPageBreak/>
              <w:t>3、《保证金缴纳绑定操作指南》获取方法：登录许昌公共资源交易系统-组件下载-《保证金缴纳绑定操作指南》。</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5、每个供应商每个项目每个标段只有唯一缴纳账号，切勿重复缴纳或错误缴纳。</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7、不同供应商的谈判保证金不得从同一单位或者个人的账户转出。</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8、未按上述规定操作引起的无效响应，由供应商自行负责。</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9、汇款凭证无需备注项目编号和项目名称。</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tc>
      </w:tr>
      <w:tr w:rsidR="00E651ED" w:rsidRPr="00856F02">
        <w:trPr>
          <w:trHeight w:val="156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1</w:t>
            </w:r>
            <w:r w:rsidR="00812F6F">
              <w:rPr>
                <w:rFonts w:asciiTheme="minorEastAsia" w:hAnsiTheme="minorEastAsia" w:cs="黑体" w:hint="eastAsia"/>
                <w:szCs w:val="21"/>
              </w:rPr>
              <w:t>4</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Pr="00856F02" w:rsidRDefault="00C4024D" w:rsidP="00812F6F">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812F6F">
              <w:rPr>
                <w:rFonts w:asciiTheme="minorEastAsia" w:hAnsiTheme="minorEastAsia" w:cs="黑体" w:hint="eastAsia"/>
                <w:szCs w:val="21"/>
              </w:rPr>
              <w:t>5</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仿宋_GB2312"/>
                <w:szCs w:val="21"/>
              </w:rPr>
            </w:pPr>
            <w:r w:rsidRPr="00856F02">
              <w:rPr>
                <w:rFonts w:asciiTheme="minorEastAsia" w:hAnsiTheme="minorEastAsia" w:cs="仿宋_GB2312" w:hint="eastAsia"/>
                <w:szCs w:val="21"/>
              </w:rPr>
              <w:t>采购人澄清或修改</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仿宋_GB2312" w:hint="eastAsia"/>
                <w:szCs w:val="21"/>
              </w:rPr>
              <w:t>谈判文件时间</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谈判响应截止时间3个工作日前（</w:t>
            </w:r>
            <w:r w:rsidRPr="00856F02">
              <w:rPr>
                <w:rFonts w:asciiTheme="minorEastAsia" w:hAnsiTheme="minorEastAsia" w:cs="仿宋_GB2312" w:hint="eastAsia"/>
                <w:szCs w:val="21"/>
                <w:lang w:val="zh-CN"/>
              </w:rPr>
              <w:t>澄清内容可能影响谈判响应文件编制的）</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812F6F">
              <w:rPr>
                <w:rFonts w:asciiTheme="minorEastAsia" w:hAnsiTheme="minorEastAsia" w:cs="黑体" w:hint="eastAsia"/>
                <w:szCs w:val="21"/>
              </w:rPr>
              <w:t>6</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供应商对采购文件</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lastRenderedPageBreak/>
              <w:t>质疑截止时间</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lastRenderedPageBreak/>
              <w:t>谈判公告期满之日起七个工作日</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1</w:t>
            </w:r>
            <w:r w:rsidR="00564821">
              <w:rPr>
                <w:rFonts w:asciiTheme="minorEastAsia" w:hAnsiTheme="minorEastAsia" w:cs="黑体" w:hint="eastAsia"/>
                <w:szCs w:val="21"/>
              </w:rPr>
              <w:t>7</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响应文件份数</w:t>
            </w:r>
          </w:p>
        </w:tc>
        <w:tc>
          <w:tcPr>
            <w:tcW w:w="6813" w:type="dxa"/>
            <w:vAlign w:val="center"/>
          </w:tcPr>
          <w:p w:rsidR="00E651ED" w:rsidRPr="00856F02" w:rsidRDefault="004A673F">
            <w:pPr>
              <w:autoSpaceDE w:val="0"/>
              <w:autoSpaceDN w:val="0"/>
              <w:adjustRightInd w:val="0"/>
              <w:spacing w:line="360" w:lineRule="auto"/>
              <w:rPr>
                <w:rFonts w:asciiTheme="minorEastAsia" w:hAnsiTheme="minorEastAsia" w:cs="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电子响应文件：成功上传至《全国公共资源交易平台（河南省·许昌市）》公共资源交易系统加密电子响应文件1份</w:t>
            </w:r>
            <w:r w:rsidR="00C4024D" w:rsidRPr="00856F02">
              <w:rPr>
                <w:rFonts w:hAnsi="宋体" w:cs="宋体" w:hint="eastAsia"/>
                <w:szCs w:val="21"/>
                <w:lang w:val="zh-CN"/>
              </w:rPr>
              <w:t>（文件格式为：</w:t>
            </w:r>
            <w:r w:rsidR="00C4024D" w:rsidRPr="00856F02">
              <w:rPr>
                <w:rFonts w:hAnsi="宋体" w:cs="宋体" w:hint="eastAsia"/>
                <w:szCs w:val="21"/>
                <w:lang w:val="zh-CN"/>
              </w:rPr>
              <w:t xml:space="preserve"> XXX</w:t>
            </w:r>
            <w:r w:rsidR="00C4024D" w:rsidRPr="00856F02">
              <w:rPr>
                <w:rFonts w:hAnsi="宋体" w:cs="宋体" w:hint="eastAsia"/>
                <w:szCs w:val="21"/>
                <w:lang w:val="zh-CN"/>
              </w:rPr>
              <w:t>公司</w:t>
            </w:r>
            <w:r w:rsidR="00C4024D" w:rsidRPr="00856F02">
              <w:rPr>
                <w:rFonts w:hAnsi="宋体" w:cs="宋体" w:hint="eastAsia"/>
                <w:szCs w:val="21"/>
                <w:lang w:val="zh-CN"/>
              </w:rPr>
              <w:t>XXX</w:t>
            </w:r>
            <w:r w:rsidR="00C4024D" w:rsidRPr="00856F02">
              <w:rPr>
                <w:rFonts w:hAnsi="宋体" w:cs="宋体" w:hint="eastAsia"/>
                <w:szCs w:val="21"/>
                <w:lang w:val="zh-CN"/>
              </w:rPr>
              <w:t>项目编号</w:t>
            </w:r>
            <w:r w:rsidR="00C4024D" w:rsidRPr="00856F02">
              <w:rPr>
                <w:rFonts w:hAnsi="宋体" w:cs="宋体" w:hint="eastAsia"/>
                <w:szCs w:val="21"/>
                <w:lang w:val="zh-CN"/>
              </w:rPr>
              <w:t>.file</w:t>
            </w:r>
            <w:r w:rsidR="00C4024D" w:rsidRPr="00856F02">
              <w:rPr>
                <w:rFonts w:hAnsi="宋体" w:cs="宋体" w:hint="eastAsia"/>
                <w:szCs w:val="21"/>
                <w:lang w:val="zh-CN"/>
              </w:rPr>
              <w:t>）。</w:t>
            </w:r>
            <w:r w:rsidR="00C4024D" w:rsidRPr="00856F02">
              <w:rPr>
                <w:rFonts w:ascii="新宋体" w:eastAsia="新宋体" w:hAnsi="新宋体" w:hint="eastAsia"/>
                <w:szCs w:val="21"/>
              </w:rPr>
              <w:t>使用电子介质存储的备份文件1份（文件格式为：名称为“备份”的文件夹）。</w:t>
            </w:r>
          </w:p>
          <w:p w:rsidR="00E651ED" w:rsidRPr="00856F02" w:rsidRDefault="004A673F">
            <w:pPr>
              <w:autoSpaceDE w:val="0"/>
              <w:autoSpaceDN w:val="0"/>
              <w:adjustRightInd w:val="0"/>
              <w:spacing w:line="360" w:lineRule="auto"/>
              <w:rPr>
                <w:rFonts w:ascii="新宋体" w:eastAsia="新宋体" w:hAnsi="新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纸质响应文件：</w:t>
            </w:r>
            <w:r w:rsidR="00C4024D" w:rsidRPr="00856F02">
              <w:rPr>
                <w:rFonts w:asciiTheme="minorEastAsia" w:hAnsiTheme="minorEastAsia" w:cs="仿宋_GB2312" w:hint="eastAsia"/>
                <w:szCs w:val="21"/>
              </w:rPr>
              <w:t>正本</w:t>
            </w:r>
            <w:r w:rsidR="00C4024D" w:rsidRPr="00856F02">
              <w:rPr>
                <w:rFonts w:asciiTheme="minorEastAsia" w:hAnsiTheme="minorEastAsia" w:cs="仿宋_GB2312" w:hint="eastAsia"/>
                <w:b/>
                <w:szCs w:val="21"/>
              </w:rPr>
              <w:t>一</w:t>
            </w:r>
            <w:r w:rsidR="00C4024D" w:rsidRPr="00856F02">
              <w:rPr>
                <w:rFonts w:asciiTheme="minorEastAsia" w:hAnsiTheme="minorEastAsia" w:cs="仿宋_GB2312" w:hint="eastAsia"/>
                <w:szCs w:val="21"/>
              </w:rPr>
              <w:t>份，副本一份。使用</w:t>
            </w:r>
            <w:r w:rsidR="00C4024D" w:rsidRPr="00856F02">
              <w:rPr>
                <w:rFonts w:ascii="新宋体" w:eastAsia="新宋体" w:hAnsi="新宋体" w:hint="eastAsia"/>
                <w:szCs w:val="21"/>
              </w:rPr>
              <w:t>格式为“投标文件（供打印）.PDF”的文件</w:t>
            </w:r>
            <w:r w:rsidR="00780A55">
              <w:rPr>
                <w:rFonts w:ascii="新宋体" w:eastAsia="新宋体" w:hAnsi="新宋体" w:hint="eastAsia"/>
                <w:szCs w:val="21"/>
              </w:rPr>
              <w:t>。</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新宋体" w:eastAsia="新宋体" w:hAnsi="新宋体" w:hint="eastAsia"/>
                <w:szCs w:val="21"/>
              </w:rPr>
              <w:t>电子响应文件和纸质响应文件的内容、格式、水印码、签章应一致。</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564821">
              <w:rPr>
                <w:rFonts w:asciiTheme="minorEastAsia" w:hAnsiTheme="minorEastAsia" w:cs="黑体" w:hint="eastAsia"/>
                <w:szCs w:val="21"/>
              </w:rPr>
              <w:t>8</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响应文件的</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签署盖章</w:t>
            </w:r>
          </w:p>
        </w:tc>
        <w:tc>
          <w:tcPr>
            <w:tcW w:w="6813" w:type="dxa"/>
            <w:vAlign w:val="center"/>
          </w:tcPr>
          <w:p w:rsidR="00E651ED" w:rsidRPr="00856F02" w:rsidRDefault="004A673F">
            <w:pPr>
              <w:autoSpaceDE w:val="0"/>
              <w:autoSpaceDN w:val="0"/>
              <w:adjustRightInd w:val="0"/>
              <w:spacing w:line="420" w:lineRule="exact"/>
              <w:rPr>
                <w:rFonts w:ascii="新宋体" w:eastAsia="新宋体" w:hAnsi="新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电子响应文件：按谈判文件要求加盖供应商电子印章和法人电子印章。</w:t>
            </w:r>
          </w:p>
          <w:p w:rsidR="00E651ED" w:rsidRPr="00856F02" w:rsidRDefault="004A673F">
            <w:pPr>
              <w:autoSpaceDE w:val="0"/>
              <w:autoSpaceDN w:val="0"/>
              <w:adjustRightInd w:val="0"/>
              <w:spacing w:line="420" w:lineRule="exact"/>
              <w:rPr>
                <w:rFonts w:asciiTheme="minorEastAsia" w:hAnsiTheme="minorEastAsia" w:cs="仿宋_GB2312"/>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纸质响应文件：投标文件封面加盖供应商公章（响应文件是指供应商电子响应文件制作完成后生成的后缀名为</w:t>
            </w:r>
            <w:r w:rsidR="00C4024D" w:rsidRPr="00856F02">
              <w:rPr>
                <w:rFonts w:hAnsi="宋体" w:hint="eastAsia"/>
                <w:szCs w:val="21"/>
              </w:rPr>
              <w:t>“</w:t>
            </w:r>
            <w:r w:rsidR="00C4024D" w:rsidRPr="00856F02">
              <w:rPr>
                <w:rFonts w:hAnsi="宋体" w:hint="eastAsia"/>
                <w:szCs w:val="21"/>
              </w:rPr>
              <w:t>.PDF</w:t>
            </w:r>
            <w:r w:rsidR="00C4024D" w:rsidRPr="00856F02">
              <w:rPr>
                <w:rFonts w:hAnsi="宋体" w:hint="eastAsia"/>
                <w:szCs w:val="21"/>
              </w:rPr>
              <w:t>”的文件</w:t>
            </w:r>
            <w:r w:rsidR="00C4024D" w:rsidRPr="00856F02">
              <w:rPr>
                <w:rFonts w:ascii="新宋体" w:eastAsia="新宋体" w:hAnsi="新宋体" w:hint="eastAsia"/>
                <w:szCs w:val="21"/>
              </w:rPr>
              <w:t>打印的纸质响应文件）。</w:t>
            </w:r>
          </w:p>
        </w:tc>
      </w:tr>
      <w:tr w:rsidR="00E651ED" w:rsidRPr="00856F02">
        <w:trPr>
          <w:trHeight w:val="510"/>
          <w:jc w:val="center"/>
        </w:trPr>
        <w:tc>
          <w:tcPr>
            <w:tcW w:w="806" w:type="dxa"/>
            <w:vAlign w:val="center"/>
          </w:tcPr>
          <w:p w:rsidR="00E651ED" w:rsidRPr="00856F02" w:rsidRDefault="0056482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仿宋_GB2312"/>
                <w:szCs w:val="21"/>
              </w:rPr>
            </w:pPr>
            <w:r w:rsidRPr="00856F02">
              <w:rPr>
                <w:rFonts w:asciiTheme="minorEastAsia" w:hAnsiTheme="minorEastAsia" w:cs="黑体" w:hint="eastAsia"/>
                <w:szCs w:val="21"/>
              </w:rPr>
              <w:t>谈判小组组建</w:t>
            </w:r>
          </w:p>
        </w:tc>
        <w:tc>
          <w:tcPr>
            <w:tcW w:w="6813" w:type="dxa"/>
            <w:vAlign w:val="center"/>
          </w:tcPr>
          <w:p w:rsidR="00E651ED" w:rsidRPr="00856F02" w:rsidRDefault="004A673F">
            <w:pPr>
              <w:autoSpaceDE w:val="0"/>
              <w:autoSpaceDN w:val="0"/>
              <w:adjustRightInd w:val="0"/>
              <w:spacing w:line="360" w:lineRule="auto"/>
              <w:rPr>
                <w:rFonts w:asciiTheme="minorEastAsia" w:hAnsiTheme="minorEastAsia" w:cs="仿宋_GB2312"/>
                <w:szCs w:val="21"/>
                <w:lang w:val="zh-CN"/>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仿宋_GB2312" w:hint="eastAsia"/>
                <w:szCs w:val="21"/>
                <w:lang w:val="zh-CN"/>
              </w:rPr>
              <w:t>□由评审专家组成。评审专家从政府采购评审专家库中随机抽取。</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w:t>
            </w:r>
            <w:r w:rsidR="00564821">
              <w:rPr>
                <w:rFonts w:asciiTheme="minorEastAsia" w:hAnsiTheme="minorEastAsia" w:cs="TimesNewRomanPSMT" w:hint="eastAsia"/>
                <w:szCs w:val="21"/>
              </w:rPr>
              <w:t>0</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评审方法</w:t>
            </w:r>
          </w:p>
        </w:tc>
        <w:tc>
          <w:tcPr>
            <w:tcW w:w="6813" w:type="dxa"/>
            <w:vAlign w:val="center"/>
          </w:tcPr>
          <w:p w:rsidR="00E651ED" w:rsidRPr="00856F02" w:rsidRDefault="00342BFF" w:rsidP="00A03F48">
            <w:pPr>
              <w:widowControl/>
              <w:shd w:val="clear" w:color="auto" w:fill="FFFFFF"/>
              <w:spacing w:line="360" w:lineRule="auto"/>
              <w:jc w:val="left"/>
              <w:rPr>
                <w:rFonts w:asciiTheme="minorEastAsia" w:hAnsiTheme="minorEastAsia" w:cs="仿宋_GB2312"/>
                <w:szCs w:val="21"/>
                <w:lang w:val="zh-CN"/>
              </w:rPr>
            </w:pPr>
            <w:r w:rsidRPr="00342BFF">
              <w:rPr>
                <w:rFonts w:asciiTheme="minorEastAsia" w:hAnsiTheme="minorEastAsia" w:cs="仿宋_GB2312"/>
                <w:szCs w:val="21"/>
                <w:lang w:val="zh-CN"/>
              </w:rPr>
              <w:t>谈判小组应当从质量和服务均能满足采购文件实质性响应要求的供应商中，按照最后报价由低到高的顺序提出3名以上成交候选人，并编写评审报告。</w:t>
            </w:r>
          </w:p>
        </w:tc>
      </w:tr>
      <w:tr w:rsidR="00E651ED" w:rsidRPr="00856F02">
        <w:trPr>
          <w:trHeight w:val="699"/>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1</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授权函</w:t>
            </w:r>
          </w:p>
        </w:tc>
        <w:tc>
          <w:tcPr>
            <w:tcW w:w="6813" w:type="dxa"/>
            <w:vAlign w:val="center"/>
          </w:tcPr>
          <w:p w:rsidR="00E651ED" w:rsidRPr="00342BFF" w:rsidRDefault="00C4024D" w:rsidP="00567215">
            <w:pPr>
              <w:autoSpaceDE w:val="0"/>
              <w:autoSpaceDN w:val="0"/>
              <w:adjustRightInd w:val="0"/>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采购单位委派代表参加谈判小组的，须向集中采购机构出具授权函。除授权代表外，</w:t>
            </w:r>
            <w:r w:rsidR="00567215">
              <w:rPr>
                <w:rFonts w:asciiTheme="minorEastAsia" w:hAnsiTheme="minorEastAsia" w:cs="仿宋_GB2312" w:hint="eastAsia"/>
                <w:szCs w:val="21"/>
                <w:lang w:val="zh-CN"/>
              </w:rPr>
              <w:t>行政监督部门</w:t>
            </w:r>
            <w:r w:rsidRPr="00856F02">
              <w:rPr>
                <w:rFonts w:asciiTheme="minorEastAsia" w:hAnsiTheme="minorEastAsia" w:cs="仿宋_GB2312" w:hint="eastAsia"/>
                <w:szCs w:val="21"/>
                <w:lang w:val="zh-CN"/>
              </w:rPr>
              <w:t>对谈判过程实施监督的须进入许昌市</w:t>
            </w:r>
            <w:r w:rsidR="00342BFF">
              <w:rPr>
                <w:rFonts w:asciiTheme="minorEastAsia" w:hAnsiTheme="minorEastAsia" w:cs="仿宋_GB2312" w:hint="eastAsia"/>
                <w:szCs w:val="21"/>
                <w:lang w:val="zh-CN"/>
              </w:rPr>
              <w:t>建安区</w:t>
            </w:r>
            <w:r w:rsidRPr="00856F02">
              <w:rPr>
                <w:rFonts w:asciiTheme="minorEastAsia" w:hAnsiTheme="minorEastAsia" w:cs="仿宋_GB2312" w:hint="eastAsia"/>
                <w:szCs w:val="21"/>
                <w:lang w:val="zh-CN"/>
              </w:rPr>
              <w:t>公共资源交易中心</w:t>
            </w:r>
            <w:r w:rsidR="00342BFF">
              <w:rPr>
                <w:rFonts w:asciiTheme="minorEastAsia" w:hAnsiTheme="minorEastAsia" w:cs="仿宋_GB2312" w:hint="eastAsia"/>
                <w:szCs w:val="21"/>
                <w:lang w:val="zh-CN"/>
              </w:rPr>
              <w:t>四楼电子监督室</w:t>
            </w:r>
            <w:r w:rsidR="00567215">
              <w:rPr>
                <w:rFonts w:asciiTheme="minorEastAsia" w:hAnsiTheme="minorEastAsia" w:cs="仿宋_GB2312" w:hint="eastAsia"/>
                <w:szCs w:val="21"/>
                <w:lang w:val="zh-CN"/>
              </w:rPr>
              <w:t>，</w:t>
            </w:r>
            <w:r w:rsidRPr="00856F02">
              <w:rPr>
                <w:rFonts w:asciiTheme="minorEastAsia" w:hAnsiTheme="minorEastAsia" w:cs="仿宋_GB2312" w:hint="eastAsia"/>
                <w:szCs w:val="21"/>
                <w:lang w:val="zh-CN"/>
              </w:rPr>
              <w:t>且不得超过2人。</w:t>
            </w:r>
          </w:p>
        </w:tc>
      </w:tr>
      <w:tr w:rsidR="009B7C45" w:rsidRPr="00856F02">
        <w:trPr>
          <w:trHeight w:val="510"/>
          <w:jc w:val="center"/>
        </w:trPr>
        <w:tc>
          <w:tcPr>
            <w:tcW w:w="806"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2</w:t>
            </w:r>
          </w:p>
        </w:tc>
        <w:tc>
          <w:tcPr>
            <w:tcW w:w="2268"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履约保证金</w:t>
            </w:r>
          </w:p>
        </w:tc>
        <w:tc>
          <w:tcPr>
            <w:tcW w:w="6813" w:type="dxa"/>
            <w:vAlign w:val="center"/>
          </w:tcPr>
          <w:p w:rsidR="009B7C45" w:rsidRPr="009B7C45" w:rsidRDefault="009B7C45" w:rsidP="000A3486">
            <w:pPr>
              <w:autoSpaceDE w:val="0"/>
              <w:autoSpaceDN w:val="0"/>
              <w:adjustRightInd w:val="0"/>
              <w:spacing w:line="360" w:lineRule="auto"/>
              <w:rPr>
                <w:rFonts w:asciiTheme="minorEastAsia" w:hAnsiTheme="minorEastAsia" w:cs="仿宋_GB2312"/>
                <w:szCs w:val="21"/>
                <w:lang w:val="zh-CN"/>
              </w:rPr>
            </w:pPr>
            <w:r w:rsidRPr="009B7C45">
              <w:rPr>
                <w:rFonts w:asciiTheme="minorEastAsia" w:hAnsiTheme="minorEastAsia" w:cs="仿宋_GB2312" w:hint="eastAsia"/>
                <w:szCs w:val="21"/>
                <w:lang w:val="zh-CN"/>
              </w:rPr>
              <w:t>□无要求</w:t>
            </w:r>
          </w:p>
          <w:p w:rsidR="009B7C45" w:rsidRPr="002F521F" w:rsidRDefault="004A673F" w:rsidP="000E6C08">
            <w:pPr>
              <w:autoSpaceDE w:val="0"/>
              <w:autoSpaceDN w:val="0"/>
              <w:adjustRightInd w:val="0"/>
              <w:spacing w:line="360" w:lineRule="auto"/>
              <w:rPr>
                <w:rFonts w:ascii="宋体" w:hAnsi="宋体" w:cs="宋体"/>
                <w:bCs/>
                <w:sz w:val="24"/>
                <w:szCs w:val="24"/>
                <w:lang w:val="zh-CN"/>
              </w:rPr>
            </w:pPr>
            <w:r w:rsidRPr="009B7C45">
              <w:rPr>
                <w:rFonts w:asciiTheme="minorEastAsia" w:hAnsiTheme="minorEastAsia" w:cs="仿宋_GB2312"/>
                <w:szCs w:val="21"/>
                <w:lang w:val="zh-CN"/>
              </w:rPr>
              <w:fldChar w:fldCharType="begin"/>
            </w:r>
            <w:r w:rsidR="009B7C45" w:rsidRPr="009B7C45">
              <w:rPr>
                <w:rFonts w:asciiTheme="minorEastAsia" w:hAnsiTheme="minorEastAsia" w:cs="仿宋_GB2312"/>
                <w:szCs w:val="21"/>
                <w:lang w:val="zh-CN"/>
              </w:rPr>
              <w:instrText xml:space="preserve"> </w:instrText>
            </w:r>
            <w:r w:rsidR="009B7C45" w:rsidRPr="009B7C45">
              <w:rPr>
                <w:rFonts w:asciiTheme="minorEastAsia" w:hAnsiTheme="minorEastAsia" w:cs="仿宋_GB2312" w:hint="eastAsia"/>
                <w:szCs w:val="21"/>
                <w:lang w:val="zh-CN"/>
              </w:rPr>
              <w:instrText>eq \o\ac(□,√)</w:instrText>
            </w:r>
            <w:r w:rsidRPr="009B7C45">
              <w:rPr>
                <w:rFonts w:asciiTheme="minorEastAsia" w:hAnsiTheme="minorEastAsia" w:cs="仿宋_GB2312"/>
                <w:szCs w:val="21"/>
                <w:lang w:val="zh-CN"/>
              </w:rPr>
              <w:fldChar w:fldCharType="end"/>
            </w:r>
            <w:r w:rsidR="009B7C45" w:rsidRPr="009B7C45">
              <w:rPr>
                <w:rFonts w:asciiTheme="minorEastAsia" w:hAnsiTheme="minorEastAsia" w:cs="仿宋_GB2312" w:hint="eastAsia"/>
                <w:szCs w:val="21"/>
                <w:lang w:val="zh-CN"/>
              </w:rPr>
              <w:t>要求提交。履约保证金的数额为不超过合同金额的</w:t>
            </w:r>
            <w:r w:rsidR="009B7C45">
              <w:rPr>
                <w:rFonts w:asciiTheme="minorEastAsia" w:hAnsiTheme="minorEastAsia" w:cs="仿宋_GB2312" w:hint="eastAsia"/>
                <w:szCs w:val="21"/>
                <w:lang w:val="zh-CN"/>
              </w:rPr>
              <w:t xml:space="preserve"> 10</w:t>
            </w:r>
            <w:r w:rsidR="009B7C45" w:rsidRPr="009B7C45">
              <w:rPr>
                <w:rFonts w:asciiTheme="minorEastAsia" w:hAnsiTheme="minorEastAsia" w:cs="仿宋_GB2312" w:hint="eastAsia"/>
                <w:szCs w:val="21"/>
                <w:lang w:val="zh-CN"/>
              </w:rPr>
              <w:t>%。</w:t>
            </w:r>
            <w:r w:rsidR="000E6C08">
              <w:rPr>
                <w:rFonts w:asciiTheme="minorEastAsia" w:hAnsiTheme="minorEastAsia" w:cs="仿宋_GB2312" w:hint="eastAsia"/>
                <w:szCs w:val="21"/>
                <w:lang w:val="zh-CN"/>
              </w:rPr>
              <w:t>成交</w:t>
            </w:r>
            <w:r w:rsidR="009B7C45" w:rsidRPr="009B7C45">
              <w:rPr>
                <w:rFonts w:asciiTheme="minorEastAsia" w:hAnsiTheme="minorEastAsia" w:cs="仿宋_GB2312" w:hint="eastAsia"/>
                <w:szCs w:val="21"/>
                <w:lang w:val="zh-CN"/>
              </w:rPr>
              <w:t>人</w:t>
            </w:r>
            <w:r w:rsidR="009B7C45" w:rsidRPr="009B7C45">
              <w:rPr>
                <w:rFonts w:asciiTheme="minorEastAsia" w:hAnsiTheme="minorEastAsia" w:cs="仿宋_GB2312"/>
                <w:szCs w:val="21"/>
                <w:lang w:val="zh-CN"/>
              </w:rPr>
              <w:t>以网银、银行转账支票、银行电汇方式提交</w:t>
            </w:r>
            <w:r w:rsidR="009B7C45" w:rsidRPr="009B7C45">
              <w:rPr>
                <w:rFonts w:asciiTheme="minorEastAsia" w:hAnsiTheme="minorEastAsia" w:cs="仿宋_GB2312" w:hint="eastAsia"/>
                <w:szCs w:val="21"/>
                <w:lang w:val="zh-CN"/>
              </w:rPr>
              <w:t>。</w:t>
            </w:r>
          </w:p>
        </w:tc>
      </w:tr>
      <w:tr w:rsidR="009B7C45" w:rsidRPr="00856F02">
        <w:trPr>
          <w:trHeight w:val="510"/>
          <w:jc w:val="center"/>
        </w:trPr>
        <w:tc>
          <w:tcPr>
            <w:tcW w:w="806"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3</w:t>
            </w:r>
          </w:p>
        </w:tc>
        <w:tc>
          <w:tcPr>
            <w:tcW w:w="2268"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代理服务费</w:t>
            </w:r>
          </w:p>
        </w:tc>
        <w:tc>
          <w:tcPr>
            <w:tcW w:w="6813" w:type="dxa"/>
            <w:vAlign w:val="center"/>
          </w:tcPr>
          <w:p w:rsidR="009B7C45" w:rsidRPr="00856F02" w:rsidRDefault="004A673F">
            <w:pPr>
              <w:autoSpaceDE w:val="0"/>
              <w:autoSpaceDN w:val="0"/>
              <w:spacing w:line="360" w:lineRule="auto"/>
              <w:contextualSpacing/>
              <w:rPr>
                <w:rFonts w:asciiTheme="minorEastAsia" w:hAnsiTheme="minorEastAsia" w:cs="宋体"/>
                <w:bCs/>
                <w:szCs w:val="21"/>
                <w:lang w:val="zh-CN"/>
              </w:rPr>
            </w:pPr>
            <w:r w:rsidRPr="00856F02">
              <w:rPr>
                <w:rFonts w:asciiTheme="minorEastAsia" w:hAnsiTheme="minorEastAsia" w:cs="宋体"/>
                <w:b/>
                <w:kern w:val="0"/>
                <w:szCs w:val="21"/>
                <w:lang w:val="zh-CN"/>
              </w:rPr>
              <w:fldChar w:fldCharType="begin"/>
            </w:r>
            <w:r w:rsidR="009B7C45" w:rsidRPr="00856F02">
              <w:rPr>
                <w:rFonts w:asciiTheme="minorEastAsia" w:hAnsiTheme="minorEastAsia" w:cs="宋体" w:hint="eastAsia"/>
                <w:b/>
                <w:kern w:val="0"/>
                <w:szCs w:val="21"/>
                <w:lang w:val="zh-CN"/>
              </w:rPr>
              <w:instrText>eq \o\ac(□,</w:instrText>
            </w:r>
            <w:r w:rsidR="009B7C45" w:rsidRPr="00856F02">
              <w:rPr>
                <w:rFonts w:asciiTheme="minorEastAsia" w:hAnsiTheme="minorEastAsia" w:cs="宋体" w:hint="eastAsia"/>
                <w:b/>
                <w:kern w:val="0"/>
                <w:position w:val="2"/>
                <w:szCs w:val="21"/>
                <w:lang w:val="zh-CN"/>
              </w:rPr>
              <w:instrText>√</w:instrText>
            </w:r>
            <w:r w:rsidR="009B7C45"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9B7C45" w:rsidRPr="00856F02">
              <w:rPr>
                <w:rFonts w:asciiTheme="minorEastAsia" w:hAnsiTheme="minorEastAsia" w:cs="宋体" w:hint="eastAsia"/>
                <w:bCs/>
                <w:szCs w:val="21"/>
                <w:lang w:val="zh-CN"/>
              </w:rPr>
              <w:t>不收取</w:t>
            </w:r>
          </w:p>
        </w:tc>
      </w:tr>
      <w:tr w:rsidR="009B7C45" w:rsidRPr="00856F02">
        <w:trPr>
          <w:trHeight w:val="510"/>
          <w:jc w:val="center"/>
        </w:trPr>
        <w:tc>
          <w:tcPr>
            <w:tcW w:w="806"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4</w:t>
            </w:r>
          </w:p>
        </w:tc>
        <w:tc>
          <w:tcPr>
            <w:tcW w:w="2268"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成交供应商需提交</w:t>
            </w:r>
          </w:p>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的资料</w:t>
            </w:r>
          </w:p>
        </w:tc>
        <w:tc>
          <w:tcPr>
            <w:tcW w:w="6813" w:type="dxa"/>
            <w:vAlign w:val="center"/>
          </w:tcPr>
          <w:p w:rsidR="009B7C45" w:rsidRPr="002F521F" w:rsidRDefault="000E6C08" w:rsidP="000E6C08">
            <w:pPr>
              <w:autoSpaceDE w:val="0"/>
              <w:autoSpaceDN w:val="0"/>
              <w:spacing w:line="360" w:lineRule="auto"/>
              <w:contextualSpacing/>
              <w:rPr>
                <w:rFonts w:ascii="宋体" w:hAnsi="宋体" w:cs="宋体"/>
                <w:bCs/>
                <w:sz w:val="24"/>
                <w:szCs w:val="24"/>
                <w:lang w:val="zh-CN"/>
              </w:rPr>
            </w:pPr>
            <w:r>
              <w:rPr>
                <w:rFonts w:asciiTheme="minorEastAsia" w:hAnsiTheme="minorEastAsia" w:cs="仿宋_GB2312" w:hint="eastAsia"/>
                <w:szCs w:val="21"/>
                <w:lang w:val="zh-CN"/>
              </w:rPr>
              <w:t>成交</w:t>
            </w:r>
            <w:r w:rsidR="009B7C45" w:rsidRPr="009B7C45">
              <w:rPr>
                <w:rFonts w:asciiTheme="minorEastAsia" w:hAnsiTheme="minorEastAsia" w:cs="仿宋_GB2312" w:hint="eastAsia"/>
                <w:szCs w:val="21"/>
                <w:lang w:val="zh-CN"/>
              </w:rPr>
              <w:t>人在接到</w:t>
            </w:r>
            <w:r>
              <w:rPr>
                <w:rFonts w:asciiTheme="minorEastAsia" w:hAnsiTheme="minorEastAsia" w:cs="仿宋_GB2312" w:hint="eastAsia"/>
                <w:szCs w:val="21"/>
                <w:lang w:val="zh-CN"/>
              </w:rPr>
              <w:t>成交</w:t>
            </w:r>
            <w:r w:rsidR="009B7C45" w:rsidRPr="009B7C45">
              <w:rPr>
                <w:rFonts w:asciiTheme="minorEastAsia" w:hAnsiTheme="minorEastAsia" w:cs="仿宋_GB2312" w:hint="eastAsia"/>
                <w:szCs w:val="21"/>
                <w:lang w:val="zh-CN"/>
              </w:rPr>
              <w:t>通知时，须向代理机构发送投标报价及分项报价一览表（包含主要中标标的的名称、规格型号、数量、单价、服务要求等）</w:t>
            </w:r>
            <w:r w:rsidR="009B7C45" w:rsidRPr="009B7C45">
              <w:rPr>
                <w:rFonts w:asciiTheme="minorEastAsia" w:hAnsiTheme="minorEastAsia" w:cs="仿宋_GB2312" w:hint="eastAsia"/>
                <w:szCs w:val="21"/>
                <w:lang w:val="zh-CN"/>
              </w:rPr>
              <w:lastRenderedPageBreak/>
              <w:t>电子文档，并同时通知业务三部，联系电话：0374-5115656，邮箱：jaqzfcg@163.com。</w:t>
            </w:r>
          </w:p>
        </w:tc>
      </w:tr>
      <w:tr w:rsidR="009B7C45" w:rsidRPr="00856F02">
        <w:trPr>
          <w:trHeight w:val="510"/>
          <w:jc w:val="center"/>
        </w:trPr>
        <w:tc>
          <w:tcPr>
            <w:tcW w:w="806"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2</w:t>
            </w:r>
            <w:r w:rsidR="00564821">
              <w:rPr>
                <w:rFonts w:asciiTheme="minorEastAsia" w:hAnsiTheme="minorEastAsia" w:cs="黑体" w:hint="eastAsia"/>
                <w:szCs w:val="21"/>
              </w:rPr>
              <w:t>5</w:t>
            </w:r>
          </w:p>
        </w:tc>
        <w:tc>
          <w:tcPr>
            <w:tcW w:w="2268"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电子化采购模式</w:t>
            </w:r>
          </w:p>
        </w:tc>
        <w:tc>
          <w:tcPr>
            <w:tcW w:w="6813" w:type="dxa"/>
            <w:vAlign w:val="center"/>
          </w:tcPr>
          <w:p w:rsidR="009B7C45" w:rsidRPr="00856F02" w:rsidRDefault="004A673F">
            <w:pPr>
              <w:autoSpaceDE w:val="0"/>
              <w:autoSpaceDN w:val="0"/>
              <w:adjustRightInd w:val="0"/>
              <w:spacing w:line="360" w:lineRule="auto"/>
              <w:contextualSpacing/>
              <w:rPr>
                <w:rFonts w:hAnsi="宋体" w:cs="宋体"/>
                <w:szCs w:val="21"/>
                <w:lang w:val="zh-CN"/>
              </w:rPr>
            </w:pPr>
            <w:r w:rsidRPr="00856F02">
              <w:rPr>
                <w:rFonts w:asciiTheme="minorEastAsia" w:hAnsiTheme="minorEastAsia" w:cs="宋体"/>
                <w:b/>
                <w:kern w:val="0"/>
                <w:szCs w:val="21"/>
                <w:lang w:val="zh-CN"/>
              </w:rPr>
              <w:fldChar w:fldCharType="begin"/>
            </w:r>
            <w:r w:rsidR="009B7C45" w:rsidRPr="00856F02">
              <w:rPr>
                <w:rFonts w:asciiTheme="minorEastAsia" w:hAnsiTheme="minorEastAsia" w:cs="宋体" w:hint="eastAsia"/>
                <w:b/>
                <w:kern w:val="0"/>
                <w:szCs w:val="21"/>
                <w:lang w:val="zh-CN"/>
              </w:rPr>
              <w:instrText>eq \o\ac(□,</w:instrText>
            </w:r>
            <w:r w:rsidR="009B7C45" w:rsidRPr="00856F02">
              <w:rPr>
                <w:rFonts w:asciiTheme="minorEastAsia" w:hAnsiTheme="minorEastAsia" w:cs="宋体" w:hint="eastAsia"/>
                <w:b/>
                <w:kern w:val="0"/>
                <w:position w:val="2"/>
                <w:szCs w:val="21"/>
                <w:lang w:val="zh-CN"/>
              </w:rPr>
              <w:instrText>√</w:instrText>
            </w:r>
            <w:r w:rsidR="009B7C45"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9B7C45" w:rsidRPr="00856F02">
              <w:rPr>
                <w:rFonts w:asciiTheme="minorEastAsia" w:hAnsiTheme="minorEastAsia" w:cs="宋体" w:hint="eastAsia"/>
                <w:bCs/>
                <w:szCs w:val="21"/>
                <w:lang w:val="zh-CN"/>
              </w:rPr>
              <w:t>是。</w:t>
            </w:r>
            <w:r w:rsidR="009B7C45" w:rsidRPr="00856F02">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9B7C45" w:rsidRPr="00856F02" w:rsidRDefault="009B7C45">
            <w:pPr>
              <w:autoSpaceDE w:val="0"/>
              <w:autoSpaceDN w:val="0"/>
              <w:adjustRightInd w:val="0"/>
              <w:spacing w:line="360" w:lineRule="auto"/>
              <w:contextualSpacing/>
              <w:rPr>
                <w:rFonts w:asciiTheme="minorEastAsia" w:hAnsiTheme="minorEastAsia" w:cs="宋体"/>
                <w:bCs/>
                <w:szCs w:val="21"/>
                <w:lang w:val="zh-CN"/>
              </w:rPr>
            </w:pPr>
            <w:r w:rsidRPr="00856F02">
              <w:rPr>
                <w:rFonts w:hAnsi="宋体" w:cs="宋体" w:hint="eastAsia"/>
                <w:szCs w:val="21"/>
                <w:lang w:val="zh-CN"/>
              </w:rPr>
              <w:t>□否。供应商响应时须提供纸质响应文件。供应商资质、业绩、荣誉及相关人员证明材料等资料原件根据谈判文件要求提供。</w:t>
            </w:r>
          </w:p>
        </w:tc>
      </w:tr>
      <w:tr w:rsidR="009B7C45" w:rsidRPr="00856F02">
        <w:trPr>
          <w:trHeight w:val="510"/>
          <w:jc w:val="center"/>
        </w:trPr>
        <w:tc>
          <w:tcPr>
            <w:tcW w:w="806" w:type="dxa"/>
            <w:vAlign w:val="center"/>
          </w:tcPr>
          <w:p w:rsidR="009B7C45" w:rsidRPr="00856F02" w:rsidRDefault="009B7C45" w:rsidP="00651A74">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6</w:t>
            </w:r>
          </w:p>
        </w:tc>
        <w:tc>
          <w:tcPr>
            <w:tcW w:w="2268" w:type="dxa"/>
            <w:vAlign w:val="center"/>
          </w:tcPr>
          <w:p w:rsidR="009B7C45" w:rsidRPr="002D453F" w:rsidRDefault="009B7C45" w:rsidP="00651A74">
            <w:pPr>
              <w:autoSpaceDE w:val="0"/>
              <w:autoSpaceDN w:val="0"/>
              <w:adjustRightInd w:val="0"/>
              <w:spacing w:line="360" w:lineRule="auto"/>
              <w:jc w:val="center"/>
              <w:rPr>
                <w:rFonts w:asciiTheme="minorEastAsia" w:hAnsiTheme="minorEastAsia" w:cs="宋体"/>
                <w:bCs/>
                <w:color w:val="FF0000"/>
                <w:szCs w:val="21"/>
                <w:lang w:val="zh-CN"/>
              </w:rPr>
            </w:pPr>
            <w:r w:rsidRPr="002D453F">
              <w:rPr>
                <w:rFonts w:asciiTheme="minorEastAsia" w:hAnsiTheme="minorEastAsia" w:cs="宋体" w:hint="eastAsia"/>
                <w:bCs/>
                <w:color w:val="FF0000"/>
                <w:szCs w:val="21"/>
                <w:lang w:val="zh-CN"/>
              </w:rPr>
              <w:t>特别提示</w:t>
            </w:r>
          </w:p>
        </w:tc>
        <w:tc>
          <w:tcPr>
            <w:tcW w:w="6813" w:type="dxa"/>
            <w:vAlign w:val="center"/>
          </w:tcPr>
          <w:p w:rsidR="009B7C45" w:rsidRPr="002D453F" w:rsidRDefault="009B7C45" w:rsidP="00651A74">
            <w:pPr>
              <w:autoSpaceDE w:val="0"/>
              <w:autoSpaceDN w:val="0"/>
              <w:adjustRightInd w:val="0"/>
              <w:spacing w:line="360" w:lineRule="auto"/>
              <w:contextualSpacing/>
              <w:rPr>
                <w:rFonts w:ascii="ˎ̥" w:hAnsi="ˎ̥"/>
                <w:color w:val="FF0000"/>
              </w:rPr>
            </w:pPr>
            <w:r w:rsidRPr="002D453F">
              <w:rPr>
                <w:rFonts w:ascii="ˎ̥" w:hAnsi="ˎ̥" w:hint="eastAsia"/>
                <w:color w:val="FF0000"/>
              </w:rPr>
              <w:t>按照《关于推进全流程电子化交易和在线监管工作有关问题的通知》（许公管办</w:t>
            </w:r>
            <w:r w:rsidRPr="002D453F">
              <w:rPr>
                <w:rFonts w:ascii="ˎ̥" w:hAnsi="ˎ̥" w:hint="eastAsia"/>
                <w:color w:val="FF0000"/>
              </w:rPr>
              <w:t>[2019]3</w:t>
            </w:r>
            <w:r w:rsidRPr="002D453F">
              <w:rPr>
                <w:rFonts w:ascii="ˎ̥" w:hAnsi="ˎ̥" w:hint="eastAsia"/>
                <w:color w:val="FF0000"/>
              </w:rPr>
              <w:t>号）规定：</w:t>
            </w:r>
          </w:p>
          <w:p w:rsidR="009B7C45" w:rsidRPr="002D453F" w:rsidRDefault="009B7C45" w:rsidP="00651A74">
            <w:pPr>
              <w:autoSpaceDE w:val="0"/>
              <w:autoSpaceDN w:val="0"/>
              <w:adjustRightInd w:val="0"/>
              <w:spacing w:line="360" w:lineRule="auto"/>
              <w:contextualSpacing/>
              <w:rPr>
                <w:rFonts w:ascii="ˎ̥" w:hAnsi="ˎ̥"/>
                <w:color w:val="FF0000"/>
              </w:rPr>
            </w:pPr>
            <w:r w:rsidRPr="002D453F">
              <w:rPr>
                <w:rFonts w:ascii="ˎ̥" w:hAnsi="ˎ̥" w:hint="eastAsia"/>
                <w:color w:val="FF0000"/>
              </w:rPr>
              <w:t>不同供应商电子响应文件制作硬件特征码（网卡</w:t>
            </w:r>
            <w:r w:rsidRPr="002D453F">
              <w:rPr>
                <w:rFonts w:ascii="ˎ̥" w:hAnsi="ˎ̥" w:hint="eastAsia"/>
                <w:color w:val="FF0000"/>
              </w:rPr>
              <w:t>MAC</w:t>
            </w:r>
            <w:r w:rsidRPr="002D453F">
              <w:rPr>
                <w:rFonts w:ascii="ˎ̥" w:hAnsi="ˎ̥" w:hint="eastAsia"/>
                <w:color w:val="FF0000"/>
              </w:rPr>
              <w:t>地址、</w:t>
            </w:r>
            <w:r w:rsidRPr="002D453F">
              <w:rPr>
                <w:rFonts w:ascii="ˎ̥" w:hAnsi="ˎ̥" w:hint="eastAsia"/>
                <w:color w:val="FF0000"/>
              </w:rPr>
              <w:t>CPU</w:t>
            </w:r>
            <w:r w:rsidRPr="002D453F">
              <w:rPr>
                <w:rFonts w:ascii="ˎ̥" w:hAnsi="ˎ̥" w:hint="eastAsia"/>
                <w:color w:val="FF0000"/>
              </w:rPr>
              <w:t>序号、硬盘序列号等）雷同时，视为‘</w:t>
            </w:r>
            <w:r w:rsidRPr="002D453F">
              <w:rPr>
                <w:rFonts w:ascii="ˎ̥" w:hAnsi="ˎ̥"/>
                <w:color w:val="FF0000"/>
              </w:rPr>
              <w:t>不同</w:t>
            </w:r>
            <w:r w:rsidRPr="002D453F">
              <w:rPr>
                <w:rFonts w:ascii="ˎ̥" w:hAnsi="ˎ̥" w:hint="eastAsia"/>
                <w:color w:val="FF0000"/>
              </w:rPr>
              <w:t>供应商</w:t>
            </w:r>
            <w:r w:rsidRPr="002D453F">
              <w:rPr>
                <w:rFonts w:ascii="ˎ̥" w:hAnsi="ˎ̥"/>
                <w:color w:val="FF0000"/>
              </w:rPr>
              <w:t>的</w:t>
            </w:r>
            <w:r w:rsidRPr="002D453F">
              <w:rPr>
                <w:rFonts w:ascii="ˎ̥" w:hAnsi="ˎ̥" w:hint="eastAsia"/>
                <w:color w:val="FF0000"/>
              </w:rPr>
              <w:t>响应</w:t>
            </w:r>
            <w:r w:rsidRPr="002D453F">
              <w:rPr>
                <w:rFonts w:ascii="ˎ̥" w:hAnsi="ˎ̥"/>
                <w:color w:val="FF0000"/>
              </w:rPr>
              <w:t>文件由同一单位或者个人编制</w:t>
            </w:r>
            <w:r w:rsidRPr="002D453F">
              <w:rPr>
                <w:rFonts w:ascii="ˎ̥" w:hAnsi="ˎ̥" w:hint="eastAsia"/>
                <w:color w:val="FF0000"/>
              </w:rPr>
              <w:t>’或‘</w:t>
            </w:r>
            <w:r w:rsidRPr="002D453F">
              <w:rPr>
                <w:rFonts w:ascii="ˎ̥" w:hAnsi="ˎ̥"/>
                <w:color w:val="FF0000"/>
              </w:rPr>
              <w:t>不同</w:t>
            </w:r>
            <w:r w:rsidRPr="002D453F">
              <w:rPr>
                <w:rFonts w:ascii="ˎ̥" w:hAnsi="ˎ̥" w:hint="eastAsia"/>
                <w:color w:val="FF0000"/>
              </w:rPr>
              <w:t>供应商</w:t>
            </w:r>
            <w:r w:rsidRPr="002D453F">
              <w:rPr>
                <w:rFonts w:ascii="ˎ̥" w:hAnsi="ˎ̥"/>
                <w:color w:val="FF0000"/>
              </w:rPr>
              <w:t>委托同一单位或者个人办理</w:t>
            </w:r>
            <w:r w:rsidRPr="002D453F">
              <w:rPr>
                <w:rFonts w:ascii="ˎ̥" w:hAnsi="ˎ̥" w:hint="eastAsia"/>
                <w:color w:val="FF0000"/>
              </w:rPr>
              <w:t>响应</w:t>
            </w:r>
            <w:r w:rsidRPr="002D453F">
              <w:rPr>
                <w:rFonts w:ascii="ˎ̥" w:hAnsi="ˎ̥"/>
                <w:color w:val="FF0000"/>
              </w:rPr>
              <w:t>事宜</w:t>
            </w:r>
            <w:r w:rsidRPr="002D453F">
              <w:rPr>
                <w:rFonts w:ascii="ˎ̥" w:hAnsi="ˎ̥" w:hint="eastAsia"/>
                <w:color w:val="FF0000"/>
              </w:rPr>
              <w:t>’，其谈判响应无效。</w:t>
            </w:r>
          </w:p>
          <w:p w:rsidR="009B7C45" w:rsidRPr="002D453F" w:rsidRDefault="009B7C45" w:rsidP="00651A74">
            <w:pPr>
              <w:autoSpaceDE w:val="0"/>
              <w:autoSpaceDN w:val="0"/>
              <w:adjustRightInd w:val="0"/>
              <w:spacing w:line="360" w:lineRule="auto"/>
              <w:contextualSpacing/>
              <w:rPr>
                <w:rFonts w:asciiTheme="minorEastAsia" w:hAnsiTheme="minorEastAsia" w:cs="宋体"/>
                <w:b/>
                <w:color w:val="FF0000"/>
                <w:kern w:val="0"/>
                <w:szCs w:val="21"/>
                <w:lang w:val="zh-CN"/>
              </w:rPr>
            </w:pPr>
            <w:r w:rsidRPr="002D453F">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24BF" w:rsidRPr="00856F02" w:rsidRDefault="00D724BF">
      <w:pPr>
        <w:widowControl/>
        <w:jc w:val="left"/>
        <w:rPr>
          <w:rFonts w:asciiTheme="majorEastAsia" w:eastAsiaTheme="majorEastAsia" w:hAnsiTheme="majorEastAsia" w:cs="宋体"/>
          <w:b/>
          <w:kern w:val="0"/>
          <w:sz w:val="32"/>
          <w:szCs w:val="32"/>
        </w:rPr>
      </w:pPr>
      <w:r w:rsidRPr="00856F02">
        <w:rPr>
          <w:rFonts w:asciiTheme="majorEastAsia" w:eastAsiaTheme="majorEastAsia" w:hAnsiTheme="majorEastAsia" w:cs="宋体"/>
          <w:b/>
          <w:kern w:val="0"/>
          <w:sz w:val="32"/>
          <w:szCs w:val="32"/>
        </w:rPr>
        <w:br w:type="page"/>
      </w: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第四章 供应商须知</w:t>
      </w:r>
    </w:p>
    <w:p w:rsidR="00E651ED" w:rsidRPr="00856F02" w:rsidRDefault="00E651E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Pr="00856F02"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一、概念释义</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适用范围</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本谈判文件仅适用于本次“采购邀请”</w:t>
      </w:r>
      <w:r w:rsidRPr="00856F02">
        <w:rPr>
          <w:rFonts w:ascii="宋体" w:hAnsi="宋体" w:hint="eastAsia"/>
          <w:szCs w:val="21"/>
        </w:rPr>
        <w:t xml:space="preserve"> 和“供应商须知前附表”中所述采购项目的采购。</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本谈判文件解释权属于“采购邀请”</w:t>
      </w:r>
      <w:r w:rsidRPr="00856F02">
        <w:rPr>
          <w:rFonts w:ascii="宋体" w:hAnsi="宋体" w:hint="eastAsia"/>
          <w:szCs w:val="21"/>
        </w:rPr>
        <w:t xml:space="preserve"> 和“供应商须知前附表”</w:t>
      </w:r>
      <w:r w:rsidRPr="00856F02">
        <w:rPr>
          <w:rFonts w:asciiTheme="minorEastAsia" w:hAnsiTheme="minorEastAsia" w:cs="宋体" w:hint="eastAsia"/>
          <w:kern w:val="0"/>
          <w:szCs w:val="21"/>
        </w:rPr>
        <w:t>所述的采购人、集中采购机构。</w:t>
      </w:r>
    </w:p>
    <w:p w:rsidR="00E651ED" w:rsidRPr="00856F02"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定义</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“采购项目”：</w:t>
      </w:r>
      <w:r w:rsidRPr="00856F02">
        <w:rPr>
          <w:rFonts w:ascii="宋体" w:hAnsi="宋体" w:hint="eastAsia"/>
          <w:szCs w:val="21"/>
        </w:rPr>
        <w:t xml:space="preserve"> 系指</w:t>
      </w:r>
      <w:r w:rsidRPr="00856F02">
        <w:rPr>
          <w:rFonts w:asciiTheme="minorEastAsia" w:hAnsiTheme="minorEastAsia" w:cs="宋体" w:hint="eastAsia"/>
          <w:kern w:val="0"/>
          <w:szCs w:val="21"/>
        </w:rPr>
        <w:t>“供应商须知前附表”中所述的采购项目。</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w:t>
      </w:r>
      <w:r w:rsidRPr="00856F02">
        <w:rPr>
          <w:rFonts w:ascii="宋体" w:hAnsi="宋体" w:hint="eastAsia"/>
          <w:szCs w:val="21"/>
        </w:rPr>
        <w:t>系指“供应商须知前附表”中所述的组织本次采购的集中采购机构和采购人。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“供应商”系指从采购人、集中采购机构处按规定获取谈判文件，并按照谈判文件向采购人、集中采购机构提交响应文件的供应商。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“成交供应商”系指成交的供应商。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“甲方”系指采购人。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“乙方”系指成交并向采购人提供服务的供应商。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“服务”系指磋商文件规定的供应商为完成采购项目所需承担的全部义务。</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856F02">
        <w:rPr>
          <w:rFonts w:asciiTheme="minorEastAsia" w:hAnsiTheme="minorEastAsia" w:cs="宋体"/>
          <w:kern w:val="0"/>
          <w:szCs w:val="21"/>
        </w:rPr>
        <w:t>关于政府采购进口产品管理有关问题的通知</w:t>
      </w:r>
      <w:r w:rsidRPr="00856F02">
        <w:rPr>
          <w:rFonts w:asciiTheme="minorEastAsia" w:hAnsiTheme="minorEastAsia" w:cs="宋体" w:hint="eastAsia"/>
          <w:kern w:val="0"/>
          <w:szCs w:val="21"/>
        </w:rPr>
        <w:t>》(财库[2007]119号)、《关于政府采购进口产品管理有关问题的通知》（财办库［</w:t>
      </w:r>
      <w:r w:rsidRPr="00856F02">
        <w:rPr>
          <w:rFonts w:asciiTheme="minorEastAsia" w:hAnsiTheme="minorEastAsia" w:cs="宋体"/>
          <w:kern w:val="0"/>
          <w:szCs w:val="21"/>
        </w:rPr>
        <w:t>2008</w:t>
      </w:r>
      <w:r w:rsidRPr="00856F02">
        <w:rPr>
          <w:rFonts w:asciiTheme="minorEastAsia" w:hAnsiTheme="minorEastAsia" w:cs="宋体" w:hint="eastAsia"/>
          <w:kern w:val="0"/>
          <w:szCs w:val="21"/>
        </w:rPr>
        <w:t>］</w:t>
      </w:r>
      <w:r w:rsidRPr="00856F02">
        <w:rPr>
          <w:rFonts w:asciiTheme="minorEastAsia" w:hAnsiTheme="minorEastAsia" w:cs="宋体"/>
          <w:kern w:val="0"/>
          <w:szCs w:val="21"/>
        </w:rPr>
        <w:t xml:space="preserve">248 </w:t>
      </w:r>
      <w:r w:rsidRPr="00856F02">
        <w:rPr>
          <w:rFonts w:asciiTheme="minorEastAsia" w:hAnsiTheme="minorEastAsia" w:cs="宋体" w:hint="eastAsia"/>
          <w:kern w:val="0"/>
          <w:szCs w:val="21"/>
        </w:rPr>
        <w:t>号）。</w:t>
      </w:r>
    </w:p>
    <w:p w:rsidR="00E651ED" w:rsidRPr="00856F02" w:rsidRDefault="00C4024D">
      <w:pPr>
        <w:autoSpaceDE w:val="0"/>
        <w:autoSpaceDN w:val="0"/>
        <w:spacing w:line="360" w:lineRule="auto"/>
        <w:ind w:leftChars="400" w:left="840"/>
        <w:contextualSpacing/>
        <w:rPr>
          <w:rFonts w:asciiTheme="minorEastAsia" w:hAnsiTheme="minorEastAsia" w:cs="宋体"/>
          <w:kern w:val="0"/>
          <w:szCs w:val="21"/>
        </w:rPr>
      </w:pPr>
      <w:r w:rsidRPr="00856F02">
        <w:rPr>
          <w:rFonts w:asciiTheme="minorEastAsia" w:hAnsiTheme="minorEastAsia" w:cs="宋体" w:hint="eastAsia"/>
          <w:kern w:val="0"/>
          <w:szCs w:val="21"/>
        </w:rPr>
        <w:t>2.8.1  谈判</w:t>
      </w:r>
      <w:r w:rsidRPr="00856F02">
        <w:rPr>
          <w:rFonts w:asciiTheme="minorEastAsia" w:hAnsiTheme="minorEastAsia" w:cs="宋体"/>
          <w:kern w:val="0"/>
          <w:szCs w:val="21"/>
        </w:rPr>
        <w:t>文件列明不允许或未列明允许进口产品参加</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的，均视为拒绝进口产品参加</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w:t>
      </w:r>
    </w:p>
    <w:p w:rsidR="00E651ED" w:rsidRPr="00856F02" w:rsidRDefault="00C4024D">
      <w:pPr>
        <w:autoSpaceDE w:val="0"/>
        <w:autoSpaceDN w:val="0"/>
        <w:spacing w:line="360" w:lineRule="auto"/>
        <w:ind w:leftChars="449" w:left="943"/>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2.8.2  </w:t>
      </w:r>
      <w:r w:rsidRPr="00856F02">
        <w:rPr>
          <w:rFonts w:asciiTheme="minorEastAsia" w:hAnsiTheme="minorEastAsia" w:cs="宋体"/>
          <w:kern w:val="0"/>
          <w:szCs w:val="21"/>
        </w:rPr>
        <w:t>如</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文件中已说明，经财政部门审核同意，允许部分或全部产品采购进口产</w:t>
      </w:r>
      <w:r w:rsidRPr="00856F02">
        <w:rPr>
          <w:rFonts w:asciiTheme="minorEastAsia" w:hAnsiTheme="minorEastAsia" w:cs="宋体"/>
          <w:kern w:val="0"/>
          <w:szCs w:val="21"/>
        </w:rPr>
        <w:lastRenderedPageBreak/>
        <w:t>品，</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既可提供本国产品，也可以提供进口产品。</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谈判文件中凡标有“★”的条款均系实质性要求条款。</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合格的供应商</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符合本项目“采购邀请”和“供应商须知前附表”中规定的合格供应商所必须具备的条件。</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856F02">
        <w:rPr>
          <w:rFonts w:asciiTheme="minorEastAsia" w:hAnsiTheme="minorEastAsia" w:cs="宋体"/>
          <w:kern w:val="0"/>
          <w:szCs w:val="21"/>
        </w:rPr>
        <w:t>政府采购严重违法失信名单</w:t>
      </w:r>
      <w:r w:rsidRPr="00856F02">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856F02"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（1）查询渠道：“信用中国”网站（</w:t>
      </w:r>
      <w:r w:rsidRPr="00856F02">
        <w:rPr>
          <w:rFonts w:asciiTheme="minorEastAsia" w:hAnsiTheme="minorEastAsia" w:cs="宋体"/>
          <w:kern w:val="0"/>
          <w:szCs w:val="21"/>
        </w:rPr>
        <w:t>www.creditchina.gov.cn</w:t>
      </w:r>
      <w:r w:rsidRPr="00856F02">
        <w:rPr>
          <w:rFonts w:asciiTheme="minorEastAsia" w:hAnsiTheme="minorEastAsia" w:cs="宋体" w:hint="eastAsia"/>
          <w:kern w:val="0"/>
          <w:szCs w:val="21"/>
        </w:rPr>
        <w:t>）、“中国政府采购网”（</w:t>
      </w:r>
      <w:r w:rsidRPr="00856F02">
        <w:rPr>
          <w:rFonts w:asciiTheme="minorEastAsia" w:hAnsiTheme="minorEastAsia" w:cs="宋体"/>
          <w:kern w:val="0"/>
          <w:szCs w:val="21"/>
        </w:rPr>
        <w:t>www.ccgp.gov.cn</w:t>
      </w:r>
      <w:r w:rsidRPr="00856F02">
        <w:rPr>
          <w:rFonts w:asciiTheme="minorEastAsia" w:hAnsiTheme="minorEastAsia" w:cs="宋体" w:hint="eastAsia"/>
          <w:kern w:val="0"/>
          <w:szCs w:val="21"/>
        </w:rPr>
        <w:t>）、</w:t>
      </w:r>
      <w:r w:rsidRPr="00856F02">
        <w:rPr>
          <w:rFonts w:asciiTheme="minorEastAsia" w:hAnsiTheme="minorEastAsia" w:cs="仿宋_GB2312" w:hint="eastAsia"/>
          <w:szCs w:val="21"/>
          <w:shd w:val="clear" w:color="auto" w:fill="FFFFFF"/>
        </w:rPr>
        <w:t>“国家企业信用</w:t>
      </w:r>
      <w:r w:rsidR="009B7C45">
        <w:rPr>
          <w:rFonts w:asciiTheme="minorEastAsia" w:hAnsiTheme="minorEastAsia" w:cs="仿宋_GB2312" w:hint="eastAsia"/>
          <w:szCs w:val="21"/>
          <w:shd w:val="clear" w:color="auto" w:fill="FFFFFF"/>
        </w:rPr>
        <w:t>信息</w:t>
      </w:r>
      <w:r w:rsidRPr="00856F02">
        <w:rPr>
          <w:rFonts w:asciiTheme="minorEastAsia" w:hAnsiTheme="minorEastAsia" w:cs="仿宋_GB2312" w:hint="eastAsia"/>
          <w:szCs w:val="21"/>
          <w:shd w:val="clear" w:color="auto" w:fill="FFFFFF"/>
        </w:rPr>
        <w:t>公示系统”网站（</w:t>
      </w:r>
      <w:r w:rsidRPr="00856F02">
        <w:rPr>
          <w:rFonts w:asciiTheme="minorEastAsia" w:hAnsiTheme="minorEastAsia" w:cs="仿宋_GB2312"/>
          <w:szCs w:val="21"/>
          <w:shd w:val="clear" w:color="auto" w:fill="FFFFFF"/>
        </w:rPr>
        <w:t>www.gsxt.gov.cn</w:t>
      </w:r>
      <w:r w:rsidRPr="00856F02">
        <w:rPr>
          <w:rFonts w:asciiTheme="minorEastAsia" w:hAnsiTheme="minorEastAsia" w:cs="仿宋_GB2312" w:hint="eastAsia"/>
          <w:szCs w:val="21"/>
          <w:shd w:val="clear" w:color="auto" w:fill="FFFFFF"/>
        </w:rPr>
        <w:t>）</w:t>
      </w:r>
      <w:r w:rsidRPr="00856F02">
        <w:rPr>
          <w:rFonts w:asciiTheme="minorEastAsia" w:hAnsiTheme="minorEastAsia" w:cs="宋体" w:hint="eastAsia"/>
          <w:kern w:val="0"/>
          <w:szCs w:val="21"/>
        </w:rPr>
        <w:t>。</w:t>
      </w:r>
    </w:p>
    <w:p w:rsidR="00E651ED" w:rsidRPr="00856F02" w:rsidRDefault="00C4024D">
      <w:pPr>
        <w:pStyle w:val="af2"/>
        <w:autoSpaceDE w:val="0"/>
        <w:autoSpaceDN w:val="0"/>
        <w:spacing w:line="360" w:lineRule="auto"/>
        <w:ind w:left="420"/>
        <w:contextualSpacing/>
        <w:rPr>
          <w:rFonts w:asciiTheme="minorEastAsia" w:hAnsiTheme="minorEastAsia" w:cs="宋体"/>
          <w:kern w:val="0"/>
          <w:szCs w:val="21"/>
        </w:rPr>
      </w:pPr>
      <w:r w:rsidRPr="00856F02">
        <w:rPr>
          <w:rFonts w:asciiTheme="minorEastAsia" w:hAnsiTheme="minorEastAsia" w:cs="宋体" w:hint="eastAsia"/>
          <w:kern w:val="0"/>
          <w:szCs w:val="21"/>
        </w:rPr>
        <w:t>（2）截止时间：同响应截止时间。</w:t>
      </w:r>
    </w:p>
    <w:p w:rsidR="00E651ED" w:rsidRPr="00856F0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856F0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856F0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856F0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856F02"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“采购邀请”和“供应商须知前附表”规定接受联合体响应的，除应符合本章第</w:t>
      </w:r>
      <w:r w:rsidRPr="00856F02">
        <w:rPr>
          <w:rFonts w:asciiTheme="minorEastAsia" w:hAnsiTheme="minorEastAsia" w:cs="宋体"/>
          <w:kern w:val="0"/>
          <w:szCs w:val="21"/>
        </w:rPr>
        <w:t>3.1</w:t>
      </w:r>
      <w:r w:rsidRPr="00856F02">
        <w:rPr>
          <w:rFonts w:asciiTheme="minorEastAsia" w:hAnsiTheme="minorEastAsia" w:cs="宋体" w:hint="eastAsia"/>
          <w:kern w:val="0"/>
          <w:szCs w:val="21"/>
        </w:rPr>
        <w:t>项和3.2项要求外，还应遵守以下规定：</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3.6.1    在响应文件中向采购人提交联合体协议书，明确联合体各方承担的工作和义务；</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3.6.4    联合体各方不得再单独参加或者与其他供应商另外组成联合体参加同一合同项下的政府采购活动。</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3.6.5    </w:t>
      </w:r>
      <w:r w:rsidRPr="00856F02">
        <w:rPr>
          <w:rFonts w:asciiTheme="minorEastAsia" w:hAnsiTheme="minorEastAsia" w:cs="宋体"/>
          <w:kern w:val="0"/>
          <w:szCs w:val="21"/>
        </w:rPr>
        <w:t>联合体各方应当共同与采购人签订采购合同，就采购合同约定的事项对采购人</w:t>
      </w:r>
      <w:hyperlink r:id="rId14" w:tgtFrame="_blank" w:history="1">
        <w:r w:rsidRPr="00856F02">
          <w:rPr>
            <w:rFonts w:asciiTheme="minorEastAsia" w:hAnsiTheme="minorEastAsia" w:cs="宋体"/>
            <w:kern w:val="0"/>
            <w:szCs w:val="21"/>
          </w:rPr>
          <w:t>承担连带责任</w:t>
        </w:r>
      </w:hyperlink>
      <w:r w:rsidRPr="00856F02">
        <w:rPr>
          <w:rFonts w:asciiTheme="minorEastAsia" w:hAnsiTheme="minorEastAsia" w:cs="宋体"/>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法律、行政法规规定的其他条件。</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合格的货物和服务</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供应商所提供的服务应当没有侵犯任何第三方的知识产权、技术秘密等合法权利。</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如供应商所投产品被列入</w:t>
      </w:r>
      <w:r w:rsidRPr="00856F02">
        <w:rPr>
          <w:rFonts w:asciiTheme="minorEastAsia" w:hAnsiTheme="minorEastAsia" w:cs="宋体"/>
          <w:kern w:val="0"/>
          <w:szCs w:val="21"/>
        </w:rPr>
        <w:t>《中华人民共和国实施强制性产品认证的产品目录》，</w:t>
      </w:r>
      <w:r w:rsidRPr="00856F02">
        <w:rPr>
          <w:rFonts w:asciiTheme="minorEastAsia" w:hAnsiTheme="minorEastAsia" w:cs="宋体" w:hint="eastAsia"/>
          <w:kern w:val="0"/>
          <w:szCs w:val="21"/>
        </w:rPr>
        <w:t>则该产品应</w:t>
      </w:r>
      <w:r w:rsidRPr="00856F02">
        <w:rPr>
          <w:rFonts w:asciiTheme="minorEastAsia" w:hAnsiTheme="minorEastAsia" w:cs="宋体"/>
          <w:kern w:val="0"/>
          <w:szCs w:val="21"/>
        </w:rPr>
        <w:t>具备国家认监委</w:t>
      </w:r>
      <w:r w:rsidRPr="00856F02">
        <w:rPr>
          <w:rFonts w:asciiTheme="minorEastAsia" w:hAnsiTheme="minorEastAsia" w:cs="宋体" w:hint="eastAsia"/>
          <w:kern w:val="0"/>
          <w:szCs w:val="21"/>
        </w:rPr>
        <w:t>指定强制性产品认证机构</w:t>
      </w:r>
      <w:r w:rsidRPr="00856F02">
        <w:rPr>
          <w:rFonts w:asciiTheme="minorEastAsia" w:hAnsiTheme="minorEastAsia" w:cs="宋体"/>
          <w:kern w:val="0"/>
          <w:szCs w:val="21"/>
        </w:rPr>
        <w:t>颁</w:t>
      </w:r>
      <w:r w:rsidRPr="00856F02">
        <w:rPr>
          <w:rFonts w:asciiTheme="minorEastAsia" w:hAnsiTheme="minorEastAsia" w:cs="宋体" w:hint="eastAsia"/>
          <w:kern w:val="0"/>
          <w:szCs w:val="21"/>
        </w:rPr>
        <w:t>发的</w:t>
      </w:r>
      <w:r w:rsidRPr="00856F02">
        <w:rPr>
          <w:rFonts w:asciiTheme="minorEastAsia" w:hAnsiTheme="minorEastAsia" w:cs="宋体"/>
          <w:kern w:val="0"/>
          <w:szCs w:val="21"/>
        </w:rPr>
        <w:t>《中国</w:t>
      </w:r>
      <w:r w:rsidRPr="00856F02">
        <w:rPr>
          <w:rFonts w:asciiTheme="minorEastAsia" w:hAnsiTheme="minorEastAsia" w:cs="宋体" w:hint="eastAsia"/>
          <w:kern w:val="0"/>
          <w:szCs w:val="21"/>
        </w:rPr>
        <w:t>国家</w:t>
      </w:r>
      <w:r w:rsidRPr="00856F02">
        <w:rPr>
          <w:rFonts w:asciiTheme="minorEastAsia" w:hAnsiTheme="minorEastAsia" w:cs="宋体"/>
          <w:kern w:val="0"/>
          <w:szCs w:val="21"/>
        </w:rPr>
        <w:t>强制</w:t>
      </w:r>
      <w:r w:rsidRPr="00856F02">
        <w:rPr>
          <w:rFonts w:asciiTheme="minorEastAsia" w:hAnsiTheme="minorEastAsia" w:cs="宋体" w:hint="eastAsia"/>
          <w:kern w:val="0"/>
          <w:szCs w:val="21"/>
        </w:rPr>
        <w:t>性产品</w:t>
      </w:r>
      <w:r w:rsidRPr="00856F02">
        <w:rPr>
          <w:rFonts w:asciiTheme="minorEastAsia" w:hAnsiTheme="minorEastAsia" w:cs="宋体"/>
          <w:kern w:val="0"/>
          <w:szCs w:val="21"/>
        </w:rPr>
        <w:t>认证</w:t>
      </w:r>
      <w:r w:rsidRPr="00856F02">
        <w:rPr>
          <w:rFonts w:asciiTheme="minorEastAsia" w:hAnsiTheme="minorEastAsia" w:cs="宋体" w:hint="eastAsia"/>
          <w:kern w:val="0"/>
          <w:szCs w:val="21"/>
        </w:rPr>
        <w:t>证书</w:t>
      </w:r>
      <w:r w:rsidRPr="00856F02">
        <w:rPr>
          <w:rFonts w:asciiTheme="minorEastAsia" w:hAnsiTheme="minorEastAsia" w:cs="宋体"/>
          <w:kern w:val="0"/>
          <w:szCs w:val="21"/>
        </w:rPr>
        <w:t>》（CCC 认证）。</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不能提供超出此目录范畴外的替代品</w:t>
      </w:r>
      <w:r w:rsidRPr="00856F02">
        <w:rPr>
          <w:rFonts w:asciiTheme="minorEastAsia" w:hAnsiTheme="minorEastAsia" w:cs="宋体" w:hint="eastAsia"/>
          <w:kern w:val="0"/>
          <w:szCs w:val="21"/>
        </w:rPr>
        <w:t>。</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供应商所投产品如被列入</w:t>
      </w:r>
      <w:r w:rsidRPr="00856F02">
        <w:rPr>
          <w:rFonts w:asciiTheme="minorEastAsia" w:hAnsiTheme="minorEastAsia" w:cs="宋体"/>
          <w:kern w:val="0"/>
          <w:szCs w:val="21"/>
        </w:rPr>
        <w:t>《信息安全产品强制性认证目录》，</w:t>
      </w:r>
      <w:r w:rsidRPr="00856F02">
        <w:rPr>
          <w:rFonts w:asciiTheme="minorEastAsia" w:hAnsiTheme="minorEastAsia" w:cs="宋体" w:hint="eastAsia"/>
          <w:kern w:val="0"/>
          <w:szCs w:val="21"/>
        </w:rPr>
        <w:t>则该产品应</w:t>
      </w:r>
      <w:r w:rsidRPr="00856F02">
        <w:rPr>
          <w:rFonts w:asciiTheme="minorEastAsia" w:hAnsiTheme="minorEastAsia" w:cs="宋体"/>
          <w:kern w:val="0"/>
          <w:szCs w:val="21"/>
        </w:rPr>
        <w:t>具备</w:t>
      </w:r>
      <w:r w:rsidRPr="00856F02">
        <w:rPr>
          <w:rFonts w:asciiTheme="minorEastAsia" w:hAnsiTheme="minorEastAsia" w:cs="宋体" w:hint="eastAsia"/>
          <w:kern w:val="0"/>
          <w:szCs w:val="21"/>
        </w:rPr>
        <w:t>中国信息安全认证中心</w:t>
      </w:r>
      <w:r w:rsidRPr="00856F02">
        <w:rPr>
          <w:rFonts w:asciiTheme="minorEastAsia" w:hAnsiTheme="minorEastAsia" w:cs="宋体"/>
          <w:kern w:val="0"/>
          <w:szCs w:val="21"/>
        </w:rPr>
        <w:t>颁</w:t>
      </w:r>
      <w:r w:rsidRPr="00856F02">
        <w:rPr>
          <w:rFonts w:asciiTheme="minorEastAsia" w:hAnsiTheme="minorEastAsia" w:cs="宋体" w:hint="eastAsia"/>
          <w:kern w:val="0"/>
          <w:szCs w:val="21"/>
        </w:rPr>
        <w:t>发的</w:t>
      </w:r>
      <w:r w:rsidRPr="00856F02">
        <w:rPr>
          <w:rFonts w:asciiTheme="minorEastAsia" w:hAnsiTheme="minorEastAsia" w:cs="宋体"/>
          <w:kern w:val="0"/>
          <w:szCs w:val="21"/>
        </w:rPr>
        <w:t>《</w:t>
      </w:r>
      <w:hyperlink r:id="rId15" w:tgtFrame="_blank" w:history="1">
        <w:r w:rsidRPr="00856F02">
          <w:rPr>
            <w:rFonts w:asciiTheme="minorEastAsia" w:hAnsiTheme="minorEastAsia" w:cs="宋体" w:hint="eastAsia"/>
            <w:kern w:val="0"/>
            <w:szCs w:val="21"/>
          </w:rPr>
          <w:t>中国国家信息安全产品认证证书</w:t>
        </w:r>
      </w:hyperlink>
      <w:r w:rsidRPr="00856F02">
        <w:rPr>
          <w:rFonts w:asciiTheme="minorEastAsia" w:hAnsiTheme="minorEastAsia" w:cs="宋体"/>
          <w:kern w:val="0"/>
          <w:szCs w:val="21"/>
        </w:rPr>
        <w:t>》。</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不能提供超出此目录范畴外的替代品</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谈判费用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不论采购的结果如何，供应商均应自行承担所有与谈判有关的全部费用，采购人、集中采购机构在任何情况下均无义务和责任承担这些费用。</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信息发布</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代理费用</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cs="微软雅黑" w:hint="eastAsia"/>
        </w:rPr>
        <w:t>集中采购机构提供谈判文件免费下载或获取，且不收取成交服务费</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其他</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二、谈判文件说明</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谈判文件构成</w:t>
      </w:r>
    </w:p>
    <w:p w:rsidR="00E651ED" w:rsidRPr="00856F02" w:rsidRDefault="00C4024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谈判文件由以下部分组成：</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（1）采购邀请（竞争性谈判公告）</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（2）采购需求</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（3）供应商须知前附表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（4）供应商须知</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（5）政府采购政策功能</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（6）资格审查与评审</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（7）合同书格式及合同条款</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（8）响应文件有关格式</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（9）本项目谈判文件的澄清、答复、修改、补充内容（如有的话）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谈判文件的澄清或修改</w:t>
      </w:r>
    </w:p>
    <w:p w:rsidR="00E651ED" w:rsidRPr="00856F02"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sidRPr="00856F02">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lastRenderedPageBreak/>
        <w:t>三、响应文件的编制</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响应文件的语言及计量单位</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报价</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本次谈判项目的报价均以人民币为计算单位。</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采购人不得向供应商索要或者接受其给予的赠品、回扣或者与采购无关的其他商品、服务。</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供应商应对项目要求的全部内容进行报价，少报漏报将导致其响应为非实质性响应予以拒绝。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9B7C45">
        <w:rPr>
          <w:rFonts w:ascii="宋体" w:hAnsi="宋体" w:hint="eastAsia"/>
          <w:szCs w:val="21"/>
        </w:rPr>
        <w:t>经通知参加谈判</w:t>
      </w:r>
      <w:r w:rsidRPr="00856F02">
        <w:rPr>
          <w:rFonts w:ascii="宋体" w:hAnsi="宋体" w:hint="eastAsia"/>
          <w:szCs w:val="21"/>
        </w:rPr>
        <w:t>的供应商，在谈判结束后还有一次最终报价的机会</w:t>
      </w:r>
      <w:r w:rsidRPr="00856F02">
        <w:rPr>
          <w:rFonts w:asciiTheme="minorEastAsia" w:hAnsiTheme="minorEastAsia" w:cs="宋体" w:hint="eastAsia"/>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本项目所涉及的运输、施工、安装、集成、调试、验收、备品和工具等费用均包含在响应报价中。</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最低报价不能做为成交的保证。</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响应文件有效期</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w:t>
      </w:r>
      <w:r w:rsidRPr="00856F02">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856F02">
        <w:rPr>
          <w:rFonts w:asciiTheme="minorEastAsia" w:hAnsiTheme="minorEastAsia" w:cs="宋体" w:hint="eastAsia"/>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成交供应商的响应文件作为项目合同的附件，其有效期至成交供应商全部合同义务履行完毕为止。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响应文件构成</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响应文件的构成应符合法律法规及谈判文件的要求。</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供应商应当按照谈判文件的要求编制响应文件。响应文件应当对谈判文件提出的要求和条件作出明确响应。</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响应文件由资格证明材料、符合性证明材料、其它材料等组成。</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856F02">
        <w:rPr>
          <w:rFonts w:asciiTheme="minorEastAsia" w:hAnsiTheme="minorEastAsia" w:cs="宋体"/>
          <w:kern w:val="0"/>
          <w:szCs w:val="21"/>
        </w:rPr>
        <w:t>.file</w:t>
      </w:r>
      <w:r w:rsidRPr="00856F02">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电子响应文件制作技术咨询：</w:t>
      </w:r>
      <w:r w:rsidRPr="00856F02">
        <w:rPr>
          <w:rFonts w:asciiTheme="minorEastAsia" w:hAnsiTheme="minorEastAsia" w:cs="宋体" w:hint="eastAsia"/>
          <w:b/>
          <w:kern w:val="0"/>
          <w:szCs w:val="21"/>
        </w:rPr>
        <w:t>0374-2961598</w:t>
      </w:r>
      <w:r w:rsidRPr="00856F02">
        <w:rPr>
          <w:rFonts w:asciiTheme="minorEastAsia" w:hAnsiTheme="minorEastAsia" w:cs="宋体" w:hint="eastAsia"/>
          <w:kern w:val="0"/>
          <w:szCs w:val="21"/>
        </w:rPr>
        <w:t>。</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响应文件格式</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响应文件应参照谈判文件第八章（响应文件有关格式）的内容要求、编排顺序和格式要求，供应商应按照以上要求将响应文件编上唯一的连贯页码并以A4幅面装订成册，并在</w:t>
      </w:r>
      <w:r w:rsidRPr="00856F02">
        <w:rPr>
          <w:rFonts w:asciiTheme="minorEastAsia" w:hAnsiTheme="minorEastAsia" w:cs="宋体" w:hint="eastAsia"/>
          <w:kern w:val="0"/>
          <w:szCs w:val="21"/>
        </w:rPr>
        <w:lastRenderedPageBreak/>
        <w:t>响应文件封面上注明：正本/副本、所投项目名称、项目编号、供应商名称、日期等字样。</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供应商应按谈判文件提供的格式编写响应文件。谈判文件未提供标准格式的供应商可自行拟定。</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谈判保证金的缴纳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（2）谈判保证金用于避免和减少本次谈判由于供应商的行为而给采购人带来的损失。</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（5）谈判保证金缴纳方式：</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供应商网上下载谈判文件后，登录</w:t>
      </w:r>
      <w:hyperlink r:id="rId16" w:history="1">
        <w:r w:rsidRPr="00856F02">
          <w:rPr>
            <w:rFonts w:asciiTheme="minorEastAsia" w:hAnsiTheme="minorEastAsia" w:cs="宋体" w:hint="eastAsia"/>
            <w:kern w:val="0"/>
            <w:szCs w:val="21"/>
          </w:rPr>
          <w:t>http://221.14.6.70:8088/ggzy</w:t>
        </w:r>
      </w:hyperlink>
      <w:r w:rsidRPr="00856F02">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成功缴纳后重新登录前述系统，依次点击“会员向导”→“参与投标”→“保证金绑定”→“绑定”进行谈判保证金绑定。</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《保证金缴纳绑定操作指南》获取方法：登录许昌公共资源交易系统-组件下载-《保证金缴纳绑定操作指南》。</w:t>
      </w:r>
    </w:p>
    <w:p w:rsidR="00E651ED" w:rsidRPr="00856F02" w:rsidRDefault="00C4024D">
      <w:pPr>
        <w:autoSpaceDE w:val="0"/>
        <w:autoSpaceDN w:val="0"/>
        <w:spacing w:line="360" w:lineRule="auto"/>
        <w:ind w:left="964"/>
        <w:contextualSpacing/>
        <w:rPr>
          <w:rFonts w:asciiTheme="minorEastAsia" w:hAnsiTheme="minorEastAsia" w:cs="仿宋_GB2312"/>
          <w:szCs w:val="21"/>
          <w:lang w:val="zh-CN"/>
        </w:rPr>
      </w:pPr>
      <w:r w:rsidRPr="00856F02">
        <w:rPr>
          <w:rFonts w:asciiTheme="minorEastAsia" w:hAnsiTheme="minorEastAsia" w:cs="宋体" w:hint="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w:t>
      </w:r>
      <w:r w:rsidRPr="00856F02">
        <w:rPr>
          <w:rFonts w:asciiTheme="minorEastAsia" w:hAnsiTheme="minorEastAsia" w:cs="宋体" w:hint="eastAsia"/>
          <w:kern w:val="0"/>
          <w:szCs w:val="21"/>
        </w:rPr>
        <w:lastRenderedPageBreak/>
        <w:t>中心保证金缴纳回执”以备查询。</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（6） 每个供应商每个项目每个标段只有唯一缴纳账号，切勿重复缴纳或错误缴纳。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（7） 供应商所提交的谈判保证金仅限当次谈判项目（标段）有效，不得重复替代使用。一个谈判项目有多个标段或者有多个项目同时谈判的，供应商必须按项目、标段分别提交谈判保证金。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（8） 不同供应商的谈判保证金不得从同一单位或者个人的账户转出。</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（9） 未按上述规定操作引起的报价无效，由供应商自行负责。</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（10） 汇款凭证无需备注项目编号和项目名称。</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谈判保证金的退还</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 退还谈判保证金时，区别成交与否，按不同时序由银行按来款途径退还原账户。</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自成交通知书发出之日起</w:t>
      </w:r>
      <w:r w:rsidRPr="00856F02">
        <w:rPr>
          <w:rFonts w:asciiTheme="minorEastAsia" w:hAnsiTheme="minorEastAsia" w:cs="宋体"/>
          <w:kern w:val="0"/>
          <w:szCs w:val="21"/>
        </w:rPr>
        <w:t>5</w:t>
      </w:r>
      <w:r w:rsidRPr="00856F02">
        <w:rPr>
          <w:rFonts w:asciiTheme="minorEastAsia" w:hAnsiTheme="minorEastAsia" w:cs="宋体" w:hint="eastAsia"/>
          <w:kern w:val="0"/>
          <w:szCs w:val="21"/>
        </w:rPr>
        <w:t>个工作日内退还未成交供应商的谈判保证金。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自采购合同签订之日起</w:t>
      </w:r>
      <w:r w:rsidRPr="00856F02">
        <w:rPr>
          <w:rFonts w:asciiTheme="minorEastAsia" w:hAnsiTheme="minorEastAsia" w:cs="宋体"/>
          <w:kern w:val="0"/>
          <w:szCs w:val="21"/>
        </w:rPr>
        <w:t>5</w:t>
      </w:r>
      <w:r w:rsidRPr="00856F02">
        <w:rPr>
          <w:rFonts w:asciiTheme="minorEastAsia" w:hAnsiTheme="minorEastAsia" w:cs="宋体" w:hint="eastAsia"/>
          <w:kern w:val="0"/>
          <w:szCs w:val="21"/>
        </w:rPr>
        <w:t>个工作日内退还成交供应商的投标保证金。</w:t>
      </w:r>
      <w:r w:rsidR="0088737C" w:rsidRPr="0088737C">
        <w:rPr>
          <w:rFonts w:asciiTheme="minorEastAsia" w:hAnsiTheme="minorEastAsia" w:cs="宋体" w:hint="eastAsia"/>
          <w:kern w:val="0"/>
          <w:szCs w:val="21"/>
        </w:rPr>
        <w:t>（向业务三部提交</w:t>
      </w:r>
      <w:r w:rsidR="0088737C" w:rsidRPr="0088737C">
        <w:rPr>
          <w:rFonts w:asciiTheme="minorEastAsia" w:hAnsiTheme="minorEastAsia" w:cs="宋体" w:hint="eastAsia"/>
          <w:b/>
          <w:kern w:val="0"/>
          <w:szCs w:val="21"/>
        </w:rPr>
        <w:t>合同原件、履约保证金转账凭证及保证金退还申请表</w:t>
      </w:r>
      <w:r w:rsidR="0088737C" w:rsidRPr="0088737C">
        <w:rPr>
          <w:rFonts w:asciiTheme="minorEastAsia" w:hAnsiTheme="minorEastAsia" w:cs="宋体" w:hint="eastAsia"/>
          <w:kern w:val="0"/>
          <w:szCs w:val="21"/>
        </w:rPr>
        <w:t>各一份）</w:t>
      </w:r>
      <w:r w:rsidR="0088737C">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特殊情况处理：供应商谈判响应过程中因账户开户银行、银行账号发生变化，不能按照来款途径原路返还谈判保证金的，供应商须提供原账户开户银行相关证明及新开账户开户许可证，到</w:t>
      </w:r>
      <w:r w:rsidR="0088737C" w:rsidRPr="0088737C">
        <w:rPr>
          <w:rFonts w:asciiTheme="minorEastAsia" w:hAnsiTheme="minorEastAsia" w:cs="宋体" w:hint="eastAsia"/>
          <w:kern w:val="0"/>
          <w:szCs w:val="21"/>
        </w:rPr>
        <w:t>许昌市建安区公共资源交易中心四楼财务室办理退款手续</w:t>
      </w:r>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d. 因供应商自身原因无法及时退还谈判保证金，滞留三年以上的，谈判保证金上缴财政。</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 有下列情形之一的，谈判保证金不予退还</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a. </w:t>
      </w:r>
      <w:r w:rsidRPr="00856F02">
        <w:rPr>
          <w:rFonts w:ascii="ˎ̥" w:hAnsi="ˎ̥"/>
        </w:rPr>
        <w:t>供应商在提交响应文件截止时间后撤回响应文件的</w:t>
      </w:r>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供应商在谈判文件中提供虚假材料的；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除因不可抗力或谈判文件认可的情形以外，成交供应商不与采购人签订合同的；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d. 供应商与采购人、其他供应商或者采购代理机构恶意串通的；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e. 法律法规及谈判文件规定的其他情形。</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w:t>
      </w:r>
      <w:r w:rsidRPr="00856F02">
        <w:rPr>
          <w:rFonts w:asciiTheme="minorEastAsia" w:hAnsiTheme="minorEastAsia" w:cs="宋体" w:hint="eastAsia"/>
          <w:kern w:val="0"/>
          <w:szCs w:val="21"/>
        </w:rPr>
        <w:lastRenderedPageBreak/>
        <w:t>移交有关部门进行查处，不予退还的保证金上缴国库。</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88737C" w:rsidRPr="00C32CD6" w:rsidRDefault="0088737C" w:rsidP="000A3486">
      <w:pPr>
        <w:ind w:firstLineChars="650" w:firstLine="2340"/>
        <w:rPr>
          <w:rFonts w:ascii="宋体" w:hAnsi="宋体" w:cs="仿宋_GB2312"/>
          <w:sz w:val="24"/>
          <w:szCs w:val="24"/>
        </w:rPr>
      </w:pPr>
      <w:r w:rsidRPr="00C32CD6">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88737C" w:rsidRPr="002F521F" w:rsidTr="000A3486">
        <w:trPr>
          <w:trHeight w:hRule="exact" w:val="530"/>
        </w:trPr>
        <w:tc>
          <w:tcPr>
            <w:tcW w:w="2086" w:type="dxa"/>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项目编号</w:t>
            </w:r>
          </w:p>
        </w:tc>
        <w:tc>
          <w:tcPr>
            <w:tcW w:w="4140" w:type="dxa"/>
            <w:gridSpan w:val="2"/>
            <w:vAlign w:val="center"/>
          </w:tcPr>
          <w:p w:rsidR="0088737C" w:rsidRPr="002F521F" w:rsidRDefault="0088737C" w:rsidP="000A3486">
            <w:pPr>
              <w:spacing w:line="360" w:lineRule="exact"/>
              <w:jc w:val="center"/>
              <w:rPr>
                <w:rFonts w:ascii="仿宋_GB2312" w:eastAsia="仿宋_GB2312" w:hAnsi="华文中宋"/>
                <w:sz w:val="24"/>
              </w:rPr>
            </w:pPr>
          </w:p>
        </w:tc>
        <w:tc>
          <w:tcPr>
            <w:tcW w:w="1440" w:type="dxa"/>
            <w:gridSpan w:val="2"/>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是否中标</w:t>
            </w:r>
          </w:p>
        </w:tc>
        <w:tc>
          <w:tcPr>
            <w:tcW w:w="2162" w:type="dxa"/>
            <w:vAlign w:val="center"/>
          </w:tcPr>
          <w:p w:rsidR="0088737C" w:rsidRPr="002F521F" w:rsidRDefault="0088737C" w:rsidP="000A3486">
            <w:pPr>
              <w:spacing w:line="360" w:lineRule="exact"/>
              <w:ind w:firstLineChars="100" w:firstLine="240"/>
              <w:rPr>
                <w:rFonts w:ascii="仿宋_GB2312" w:eastAsia="仿宋_GB2312" w:hAnsi="华文中宋"/>
                <w:sz w:val="24"/>
              </w:rPr>
            </w:pPr>
            <w:r w:rsidRPr="00C32CD6">
              <w:rPr>
                <w:rFonts w:ascii="仿宋_GB2312" w:eastAsia="仿宋_GB2312" w:hAnsi="新宋体" w:cs="新宋体" w:hint="eastAsia"/>
                <w:sz w:val="24"/>
              </w:rPr>
              <w:t>是□   否□</w:t>
            </w:r>
          </w:p>
        </w:tc>
      </w:tr>
      <w:tr w:rsidR="0088737C" w:rsidRPr="002F521F" w:rsidTr="000A3486">
        <w:trPr>
          <w:trHeight w:hRule="exact" w:val="530"/>
        </w:trPr>
        <w:tc>
          <w:tcPr>
            <w:tcW w:w="2086" w:type="dxa"/>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申请单位（签章）</w:t>
            </w:r>
          </w:p>
        </w:tc>
        <w:tc>
          <w:tcPr>
            <w:tcW w:w="7742" w:type="dxa"/>
            <w:gridSpan w:val="5"/>
            <w:vAlign w:val="center"/>
          </w:tcPr>
          <w:p w:rsidR="0088737C" w:rsidRPr="002F521F" w:rsidRDefault="0088737C" w:rsidP="000A3486">
            <w:pPr>
              <w:spacing w:line="360" w:lineRule="exact"/>
              <w:jc w:val="center"/>
              <w:rPr>
                <w:rFonts w:ascii="仿宋_GB2312" w:eastAsia="仿宋_GB2312" w:hAnsi="华文中宋"/>
                <w:sz w:val="24"/>
              </w:rPr>
            </w:pPr>
          </w:p>
        </w:tc>
      </w:tr>
      <w:tr w:rsidR="0088737C" w:rsidRPr="002F521F" w:rsidTr="000A3486">
        <w:trPr>
          <w:trHeight w:hRule="exact" w:val="530"/>
        </w:trPr>
        <w:tc>
          <w:tcPr>
            <w:tcW w:w="2086" w:type="dxa"/>
            <w:vAlign w:val="center"/>
          </w:tcPr>
          <w:p w:rsidR="0088737C" w:rsidRPr="002F521F" w:rsidRDefault="0088737C" w:rsidP="000A3486">
            <w:pPr>
              <w:spacing w:line="360" w:lineRule="exact"/>
              <w:ind w:firstLineChars="200" w:firstLine="480"/>
              <w:rPr>
                <w:rFonts w:ascii="仿宋_GB2312" w:eastAsia="仿宋_GB2312"/>
                <w:sz w:val="24"/>
              </w:rPr>
            </w:pPr>
            <w:r w:rsidRPr="00C32CD6">
              <w:rPr>
                <w:rFonts w:ascii="仿宋_GB2312" w:eastAsia="仿宋_GB2312" w:hAnsi="新宋体" w:cs="新宋体" w:hint="eastAsia"/>
                <w:sz w:val="24"/>
              </w:rPr>
              <w:t>开户银行</w:t>
            </w:r>
          </w:p>
        </w:tc>
        <w:tc>
          <w:tcPr>
            <w:tcW w:w="3780" w:type="dxa"/>
            <w:vAlign w:val="center"/>
          </w:tcPr>
          <w:p w:rsidR="0088737C" w:rsidRPr="002F521F" w:rsidRDefault="0088737C" w:rsidP="000A3486">
            <w:pPr>
              <w:rPr>
                <w:rFonts w:ascii="仿宋_GB2312" w:eastAsia="仿宋_GB2312"/>
                <w:sz w:val="24"/>
              </w:rPr>
            </w:pPr>
          </w:p>
        </w:tc>
        <w:tc>
          <w:tcPr>
            <w:tcW w:w="722" w:type="dxa"/>
            <w:gridSpan w:val="2"/>
            <w:vAlign w:val="center"/>
          </w:tcPr>
          <w:p w:rsidR="0088737C" w:rsidRPr="002F521F" w:rsidRDefault="0088737C" w:rsidP="000A3486">
            <w:pPr>
              <w:spacing w:line="360" w:lineRule="exact"/>
              <w:rPr>
                <w:rFonts w:ascii="仿宋_GB2312" w:eastAsia="仿宋_GB2312"/>
                <w:sz w:val="24"/>
              </w:rPr>
            </w:pPr>
            <w:r w:rsidRPr="00C32CD6">
              <w:rPr>
                <w:rFonts w:ascii="仿宋_GB2312" w:eastAsia="仿宋_GB2312" w:hAnsi="新宋体" w:cs="新宋体" w:hint="eastAsia"/>
                <w:sz w:val="24"/>
              </w:rPr>
              <w:t>账号</w:t>
            </w:r>
          </w:p>
        </w:tc>
        <w:tc>
          <w:tcPr>
            <w:tcW w:w="3240" w:type="dxa"/>
            <w:gridSpan w:val="2"/>
            <w:vAlign w:val="center"/>
          </w:tcPr>
          <w:p w:rsidR="0088737C" w:rsidRPr="002F521F" w:rsidRDefault="0088737C" w:rsidP="000A3486">
            <w:pPr>
              <w:rPr>
                <w:rFonts w:ascii="仿宋_GB2312" w:eastAsia="仿宋_GB2312"/>
                <w:sz w:val="24"/>
              </w:rPr>
            </w:pPr>
          </w:p>
        </w:tc>
      </w:tr>
      <w:tr w:rsidR="0088737C" w:rsidRPr="002F521F" w:rsidTr="000A3486">
        <w:trPr>
          <w:trHeight w:hRule="exact" w:val="530"/>
        </w:trPr>
        <w:tc>
          <w:tcPr>
            <w:tcW w:w="2086" w:type="dxa"/>
            <w:vAlign w:val="center"/>
          </w:tcPr>
          <w:p w:rsidR="0088737C" w:rsidRPr="002F521F" w:rsidRDefault="0088737C" w:rsidP="000A3486">
            <w:pPr>
              <w:spacing w:line="360" w:lineRule="exact"/>
              <w:ind w:firstLineChars="200" w:firstLine="480"/>
              <w:rPr>
                <w:rFonts w:ascii="仿宋_GB2312" w:eastAsia="仿宋_GB2312"/>
                <w:sz w:val="24"/>
              </w:rPr>
            </w:pPr>
            <w:r w:rsidRPr="00C32CD6">
              <w:rPr>
                <w:rFonts w:ascii="仿宋_GB2312" w:eastAsia="仿宋_GB2312" w:hAnsi="新宋体" w:cs="新宋体" w:hint="eastAsia"/>
                <w:sz w:val="24"/>
              </w:rPr>
              <w:t>申请金额</w:t>
            </w:r>
          </w:p>
        </w:tc>
        <w:tc>
          <w:tcPr>
            <w:tcW w:w="7742" w:type="dxa"/>
            <w:gridSpan w:val="5"/>
            <w:vAlign w:val="center"/>
          </w:tcPr>
          <w:p w:rsidR="0088737C" w:rsidRPr="002F521F" w:rsidRDefault="0088737C" w:rsidP="000A3486">
            <w:pPr>
              <w:spacing w:line="360" w:lineRule="exact"/>
              <w:rPr>
                <w:rFonts w:ascii="仿宋_GB2312" w:eastAsia="仿宋_GB2312"/>
                <w:sz w:val="24"/>
              </w:rPr>
            </w:pPr>
            <w:r w:rsidRPr="00C32CD6">
              <w:rPr>
                <w:rFonts w:ascii="仿宋_GB2312" w:eastAsia="仿宋_GB2312" w:hAnsi="新宋体" w:cs="新宋体" w:hint="eastAsia"/>
                <w:sz w:val="24"/>
              </w:rPr>
              <w:t xml:space="preserve">大写：                                    </w:t>
            </w:r>
            <w:r w:rsidRPr="00C32CD6">
              <w:rPr>
                <w:rFonts w:ascii="新宋体" w:eastAsia="仿宋_GB2312" w:hAnsi="新宋体" w:cs="新宋体" w:hint="eastAsia"/>
                <w:sz w:val="24"/>
              </w:rPr>
              <w:t>¥</w:t>
            </w:r>
          </w:p>
        </w:tc>
      </w:tr>
      <w:tr w:rsidR="0088737C" w:rsidRPr="002F521F" w:rsidTr="000A3486">
        <w:trPr>
          <w:trHeight w:hRule="exact" w:val="530"/>
        </w:trPr>
        <w:tc>
          <w:tcPr>
            <w:tcW w:w="9828" w:type="dxa"/>
            <w:gridSpan w:val="6"/>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股室负责人意见</w:t>
            </w:r>
          </w:p>
        </w:tc>
      </w:tr>
      <w:tr w:rsidR="0088737C" w:rsidRPr="002F521F" w:rsidTr="000A3486">
        <w:trPr>
          <w:trHeight w:val="1584"/>
        </w:trPr>
        <w:tc>
          <w:tcPr>
            <w:tcW w:w="9828" w:type="dxa"/>
            <w:gridSpan w:val="6"/>
          </w:tcPr>
          <w:p w:rsidR="0088737C" w:rsidRPr="00C32CD6" w:rsidRDefault="0088737C" w:rsidP="000A3486">
            <w:pPr>
              <w:ind w:right="480" w:firstLineChars="2450" w:firstLine="5880"/>
              <w:rPr>
                <w:rFonts w:ascii="仿宋_GB2312" w:eastAsia="仿宋_GB2312" w:hAnsi="新宋体" w:cs="新宋体"/>
                <w:sz w:val="24"/>
              </w:rPr>
            </w:pPr>
          </w:p>
          <w:p w:rsidR="0088737C" w:rsidRPr="00C32CD6" w:rsidRDefault="0088737C" w:rsidP="000A3486">
            <w:pPr>
              <w:ind w:right="480" w:firstLineChars="2450" w:firstLine="5880"/>
              <w:rPr>
                <w:rFonts w:ascii="仿宋_GB2312" w:eastAsia="仿宋_GB2312" w:hAnsi="新宋体" w:cs="新宋体"/>
                <w:sz w:val="24"/>
              </w:rPr>
            </w:pPr>
          </w:p>
          <w:p w:rsidR="0088737C" w:rsidRPr="00C32CD6" w:rsidRDefault="0088737C" w:rsidP="000A3486">
            <w:pPr>
              <w:ind w:right="480" w:firstLineChars="2450" w:firstLine="5880"/>
              <w:rPr>
                <w:rFonts w:ascii="仿宋_GB2312" w:eastAsia="仿宋_GB2312" w:hAnsi="新宋体" w:cs="新宋体"/>
                <w:sz w:val="24"/>
              </w:rPr>
            </w:pPr>
          </w:p>
          <w:p w:rsidR="0088737C" w:rsidRPr="002F521F" w:rsidRDefault="0088737C" w:rsidP="000A3486">
            <w:pPr>
              <w:ind w:right="480" w:firstLineChars="2450" w:firstLine="5880"/>
              <w:rPr>
                <w:rFonts w:ascii="仿宋_GB2312" w:eastAsia="仿宋_GB2312" w:hAnsi="华文中宋"/>
                <w:sz w:val="24"/>
              </w:rPr>
            </w:pPr>
            <w:r w:rsidRPr="00C32CD6">
              <w:rPr>
                <w:rFonts w:ascii="仿宋_GB2312" w:eastAsia="仿宋_GB2312" w:hAnsi="新宋体" w:cs="新宋体" w:hint="eastAsia"/>
                <w:sz w:val="24"/>
              </w:rPr>
              <w:t>年   月   日</w:t>
            </w:r>
          </w:p>
        </w:tc>
      </w:tr>
    </w:tbl>
    <w:p w:rsidR="0088737C" w:rsidRPr="00C32CD6" w:rsidRDefault="0088737C" w:rsidP="0088737C">
      <w:pPr>
        <w:pStyle w:val="a7"/>
        <w:spacing w:line="560" w:lineRule="exact"/>
        <w:rPr>
          <w:rFonts w:ascii="方正小标宋简体" w:eastAsia="方正小标宋简体" w:hAnsi="仿宋" w:cs="宋体"/>
          <w:sz w:val="44"/>
          <w:szCs w:val="44"/>
        </w:rPr>
      </w:pPr>
    </w:p>
    <w:p w:rsidR="0088737C" w:rsidRPr="00C32CD6" w:rsidRDefault="0088737C" w:rsidP="0088737C">
      <w:pPr>
        <w:rPr>
          <w:rFonts w:ascii="仿宋_GB2312" w:eastAsia="仿宋_GB2312" w:hAnsi="宋体"/>
          <w:sz w:val="28"/>
          <w:szCs w:val="28"/>
        </w:rPr>
      </w:pPr>
      <w:r w:rsidRPr="00C32CD6">
        <w:rPr>
          <w:rFonts w:ascii="仿宋_GB2312" w:eastAsia="仿宋_GB2312" w:hAnsi="宋体" w:hint="eastAsia"/>
          <w:sz w:val="24"/>
        </w:rPr>
        <w:t>备注：中标单位使用此表退还保证金时，此表格大小及格式不得改变</w:t>
      </w:r>
      <w:r w:rsidRPr="00C32CD6">
        <w:rPr>
          <w:rFonts w:ascii="仿宋_GB2312" w:eastAsia="仿宋_GB2312" w:hAnsi="宋体" w:hint="eastAsia"/>
          <w:sz w:val="28"/>
          <w:szCs w:val="28"/>
        </w:rPr>
        <w:t>。</w:t>
      </w:r>
    </w:p>
    <w:p w:rsidR="0088737C" w:rsidRDefault="0088737C">
      <w:pPr>
        <w:pStyle w:val="af2"/>
        <w:autoSpaceDE w:val="0"/>
        <w:autoSpaceDN w:val="0"/>
        <w:spacing w:line="360" w:lineRule="auto"/>
        <w:ind w:left="964" w:firstLineChars="0" w:firstLine="0"/>
        <w:contextualSpacing/>
        <w:rPr>
          <w:rFonts w:asciiTheme="minorEastAsia" w:hAnsiTheme="minorEastAsia" w:cs="宋体"/>
          <w:kern w:val="0"/>
          <w:szCs w:val="21"/>
        </w:rPr>
      </w:pPr>
    </w:p>
    <w:p w:rsidR="0088737C" w:rsidRPr="00856F02" w:rsidRDefault="0088737C">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谈判文件的数量和签署盖章</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供应商应提交响应文件份数见“供应商须知前附表”。</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856F02">
        <w:rPr>
          <w:rFonts w:asciiTheme="minorEastAsia" w:hAnsiTheme="minorEastAsia" w:cs="宋体"/>
          <w:kern w:val="0"/>
          <w:szCs w:val="21"/>
        </w:rPr>
        <w:t>“</w:t>
      </w:r>
      <w:r w:rsidRPr="00856F02">
        <w:rPr>
          <w:rFonts w:asciiTheme="minorEastAsia" w:hAnsiTheme="minorEastAsia" w:cs="宋体" w:hint="eastAsia"/>
          <w:kern w:val="0"/>
          <w:szCs w:val="21"/>
        </w:rPr>
        <w:t>正本</w:t>
      </w:r>
      <w:r w:rsidRPr="00856F02">
        <w:rPr>
          <w:rFonts w:asciiTheme="minorEastAsia" w:hAnsiTheme="minorEastAsia" w:cs="宋体"/>
          <w:kern w:val="0"/>
          <w:szCs w:val="21"/>
        </w:rPr>
        <w:t>”</w:t>
      </w:r>
      <w:r w:rsidRPr="00856F02">
        <w:rPr>
          <w:rFonts w:asciiTheme="minorEastAsia" w:hAnsiTheme="minorEastAsia" w:cs="宋体" w:hint="eastAsia"/>
          <w:kern w:val="0"/>
          <w:szCs w:val="21"/>
        </w:rPr>
        <w:t>或</w:t>
      </w:r>
      <w:r w:rsidRPr="00856F02">
        <w:rPr>
          <w:rFonts w:asciiTheme="minorEastAsia" w:hAnsiTheme="minorEastAsia" w:cs="宋体"/>
          <w:kern w:val="0"/>
          <w:szCs w:val="21"/>
        </w:rPr>
        <w:t>“</w:t>
      </w:r>
      <w:r w:rsidRPr="00856F02">
        <w:rPr>
          <w:rFonts w:asciiTheme="minorEastAsia" w:hAnsiTheme="minorEastAsia" w:cs="宋体" w:hint="eastAsia"/>
          <w:kern w:val="0"/>
          <w:szCs w:val="21"/>
        </w:rPr>
        <w:t>副本</w:t>
      </w:r>
      <w:r w:rsidRPr="00856F02">
        <w:rPr>
          <w:rFonts w:asciiTheme="minorEastAsia" w:hAnsiTheme="minorEastAsia" w:cs="宋体"/>
          <w:kern w:val="0"/>
          <w:szCs w:val="21"/>
        </w:rPr>
        <w:t>”</w:t>
      </w:r>
      <w:r w:rsidRPr="00856F02">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纸质响应文件副本可以是纸质响应文件的正本复印而成。</w:t>
      </w:r>
    </w:p>
    <w:p w:rsidR="00E651ED" w:rsidRPr="00856F02"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lastRenderedPageBreak/>
        <w:t>四、响应文件的递交</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响应文件的密封</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响应文件如果未按规定密封，采购人、集中采购机构将拒绝接收。</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谈判响应截止时间</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856F02">
        <w:rPr>
          <w:rFonts w:cs="微软雅黑" w:hint="eastAsia"/>
        </w:rPr>
        <w:t>在递交截止时间以后送达的响应文件，</w:t>
      </w:r>
      <w:r w:rsidRPr="00856F02">
        <w:rPr>
          <w:rFonts w:asciiTheme="minorEastAsia" w:hAnsiTheme="minorEastAsia" w:cs="宋体" w:hint="eastAsia"/>
          <w:kern w:val="0"/>
          <w:szCs w:val="21"/>
        </w:rPr>
        <w:t>采购人、集中采购机构</w:t>
      </w:r>
      <w:r w:rsidRPr="00856F02">
        <w:rPr>
          <w:rFonts w:cs="微软雅黑" w:hint="eastAsia"/>
        </w:rPr>
        <w:t>将予以拒绝。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迟交的响应文件</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谈判响应文件截止时间之后送达/上传的响应文件，采购人、集中采购机构将将拒绝接收。</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响应文件的修改和撤回</w:t>
      </w:r>
    </w:p>
    <w:p w:rsidR="00E651ED" w:rsidRPr="00856F02"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856F02">
        <w:rPr>
          <w:rFonts w:asciiTheme="minorEastAsia" w:hAnsiTheme="minorEastAsia" w:cs="宋体"/>
          <w:kern w:val="0"/>
          <w:szCs w:val="21"/>
        </w:rPr>
        <w:t>”</w:t>
      </w:r>
      <w:r w:rsidRPr="00856F02">
        <w:rPr>
          <w:rFonts w:asciiTheme="minorEastAsia" w:hAnsiTheme="minorEastAsia" w:cs="宋体" w:hint="eastAsia"/>
          <w:kern w:val="0"/>
          <w:szCs w:val="21"/>
        </w:rPr>
        <w:t>或“补充</w:t>
      </w:r>
      <w:r w:rsidRPr="00856F02">
        <w:rPr>
          <w:rFonts w:asciiTheme="minorEastAsia" w:hAnsiTheme="minorEastAsia" w:cs="宋体"/>
          <w:kern w:val="0"/>
          <w:szCs w:val="21"/>
        </w:rPr>
        <w:t>”</w:t>
      </w:r>
      <w:r w:rsidRPr="00856F02">
        <w:rPr>
          <w:rFonts w:asciiTheme="minorEastAsia" w:hAnsiTheme="minorEastAsia" w:cs="宋体" w:hint="eastAsia"/>
          <w:kern w:val="0"/>
          <w:szCs w:val="21"/>
        </w:rPr>
        <w:t>字样。</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供应商不得在投标有效期内撤销响应文件，否则招标人将不退还其谈判保证金。</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五、谈判和评审</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响应文件密封情况检查及解密</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仿宋_GB2312" w:hint="eastAsia"/>
          <w:szCs w:val="21"/>
        </w:rPr>
        <w:t>谈判响应截止时间</w:t>
      </w:r>
      <w:r w:rsidRPr="00856F02">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（1）电子谈判文件的解密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全流程电子化交易项目电子谈判文件采用双重加密。解密需分标段进行两次解密。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集中采购机构解密：集中采购机构</w:t>
      </w:r>
      <w:r w:rsidRPr="00856F02">
        <w:rPr>
          <w:rFonts w:asciiTheme="minorEastAsia" w:hAnsiTheme="minorEastAsia" w:cs="宋体"/>
          <w:kern w:val="0"/>
          <w:szCs w:val="21"/>
        </w:rPr>
        <w:t>按</w:t>
      </w:r>
      <w:r w:rsidRPr="00856F02">
        <w:rPr>
          <w:rFonts w:asciiTheme="minorEastAsia" w:hAnsiTheme="minorEastAsia" w:cs="宋体" w:hint="eastAsia"/>
          <w:kern w:val="0"/>
          <w:szCs w:val="21"/>
        </w:rPr>
        <w:t>电子响应文件到达交易系统</w:t>
      </w:r>
      <w:r w:rsidRPr="00856F02">
        <w:rPr>
          <w:rFonts w:asciiTheme="minorEastAsia" w:hAnsiTheme="minorEastAsia" w:cs="宋体"/>
          <w:kern w:val="0"/>
          <w:szCs w:val="21"/>
        </w:rPr>
        <w:t>的先后顺序</w:t>
      </w:r>
      <w:r w:rsidRPr="00856F02">
        <w:rPr>
          <w:rFonts w:asciiTheme="minorEastAsia" w:hAnsiTheme="minorEastAsia" w:cs="宋体" w:hint="eastAsia"/>
          <w:kern w:val="0"/>
          <w:szCs w:val="21"/>
        </w:rPr>
        <w:t>，使用本单位CA数字证书进行再次解密。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 电子响应文件解密异常情况处理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因电子交易系统异常无法解密电子响应文件的，使用纸质响应文件以人工方式进行。</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供应商不足3家的，本项目谈判活动终止。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谈判小组组成</w:t>
      </w:r>
    </w:p>
    <w:p w:rsidR="00E651ED" w:rsidRPr="00856F02"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采购人将依法组建谈判小组，谈判小组</w:t>
      </w:r>
      <w:r w:rsidRPr="00856F02">
        <w:rPr>
          <w:rFonts w:ascii="ˎ̥" w:hAnsi="ˎ̥"/>
        </w:rPr>
        <w:t>由采购人代表和评审专家共</w:t>
      </w:r>
      <w:r w:rsidRPr="00856F02">
        <w:rPr>
          <w:rFonts w:ascii="ˎ̥" w:hAnsi="ˎ̥"/>
        </w:rPr>
        <w:t>3</w:t>
      </w:r>
      <w:r w:rsidRPr="00856F02">
        <w:rPr>
          <w:rFonts w:ascii="ˎ̥" w:hAnsi="ˎ̥"/>
        </w:rPr>
        <w:t>人以上单数组成，其中评审专家人数不得少于竞争性谈判小组成员总数</w:t>
      </w:r>
      <w:r w:rsidRPr="00856F02">
        <w:rPr>
          <w:rFonts w:asciiTheme="minorEastAsia" w:hAnsiTheme="minorEastAsia" w:cs="宋体" w:hint="eastAsia"/>
          <w:kern w:val="0"/>
          <w:szCs w:val="21"/>
        </w:rPr>
        <w:t>的三分之二。评审专家依法从政府采购评审专家库中随机抽取。</w:t>
      </w:r>
    </w:p>
    <w:p w:rsidR="00E651ED" w:rsidRPr="00856F02"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sidRPr="00856F02">
        <w:rPr>
          <w:rFonts w:asciiTheme="minorEastAsia" w:hAnsiTheme="minorEastAsia" w:cs="宋体" w:hint="eastAsia"/>
          <w:kern w:val="0"/>
          <w:szCs w:val="21"/>
        </w:rPr>
        <w:t>24.1.1     采购人将依法组建谈判小组，谈判小组由评审专家组成，成员人数应当为</w:t>
      </w:r>
      <w:r w:rsidRPr="00856F02">
        <w:rPr>
          <w:rFonts w:ascii="ˎ̥" w:hAnsi="ˎ̥"/>
        </w:rPr>
        <w:t>3</w:t>
      </w:r>
      <w:r w:rsidRPr="00856F02">
        <w:rPr>
          <w:rFonts w:ascii="ˎ̥" w:hAnsi="ˎ̥"/>
        </w:rPr>
        <w:lastRenderedPageBreak/>
        <w:t>人以上单数组成</w:t>
      </w:r>
      <w:r w:rsidRPr="00856F02">
        <w:rPr>
          <w:rFonts w:asciiTheme="minorEastAsia" w:hAnsiTheme="minorEastAsia" w:cs="宋体" w:hint="eastAsia"/>
          <w:kern w:val="0"/>
          <w:szCs w:val="21"/>
        </w:rPr>
        <w:t>。评审专家依法从政府采购评审专家库中随机抽取。</w:t>
      </w:r>
    </w:p>
    <w:p w:rsidR="00E651ED" w:rsidRPr="00856F02"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24.1.2     </w:t>
      </w:r>
      <w:r w:rsidRPr="00856F02">
        <w:rPr>
          <w:rFonts w:ascii="ˎ̥" w:hAnsi="ˎ̥"/>
        </w:rPr>
        <w:t>达到公开招标数额标准的货物或者服务采购项目，或者达到招标规模标准的政府采购工程，竞争性谈判小组应当由</w:t>
      </w:r>
      <w:r w:rsidRPr="00856F02">
        <w:rPr>
          <w:rFonts w:ascii="ˎ̥" w:hAnsi="ˎ̥"/>
        </w:rPr>
        <w:t>5</w:t>
      </w:r>
      <w:r w:rsidRPr="00856F02">
        <w:rPr>
          <w:rFonts w:ascii="ˎ̥" w:hAnsi="ˎ̥"/>
        </w:rPr>
        <w:t>人以上单数组成</w:t>
      </w:r>
      <w:r w:rsidRPr="00856F02">
        <w:rPr>
          <w:rFonts w:ascii="ˎ̥" w:hAnsi="ˎ̥" w:hint="eastAsia"/>
        </w:rPr>
        <w:t>。</w:t>
      </w:r>
    </w:p>
    <w:p w:rsidR="00E651ED" w:rsidRPr="00856F02" w:rsidRDefault="00E651ED">
      <w:pPr>
        <w:pStyle w:val="af2"/>
        <w:numPr>
          <w:ilvl w:val="1"/>
          <w:numId w:val="9"/>
        </w:numPr>
        <w:autoSpaceDE w:val="0"/>
        <w:autoSpaceDN w:val="0"/>
        <w:spacing w:line="360" w:lineRule="auto"/>
        <w:ind w:firstLineChars="0"/>
        <w:contextualSpacing/>
        <w:rPr>
          <w:rFonts w:ascii="ˎ̥" w:hAnsi="ˎ̥"/>
          <w:vanish/>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采购人不得以评审专家身份参加本部门或本单位采购项目的评审</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谈判小组成员与供应商存在下列利害关系之一的,应当回避:</w:t>
      </w:r>
    </w:p>
    <w:p w:rsidR="00E651ED" w:rsidRPr="00856F02" w:rsidRDefault="00C4024D" w:rsidP="00C4024D">
      <w:pPr>
        <w:autoSpaceDE w:val="0"/>
        <w:autoSpaceDN w:val="0"/>
        <w:spacing w:line="360" w:lineRule="auto"/>
        <w:ind w:leftChars="452" w:left="2157" w:hangingChars="575" w:hanging="1208"/>
        <w:contextualSpacing/>
        <w:rPr>
          <w:rFonts w:ascii="ˎ̥" w:hAnsi="ˎ̥"/>
        </w:rPr>
      </w:pPr>
      <w:r w:rsidRPr="00856F02">
        <w:rPr>
          <w:rFonts w:asciiTheme="minorEastAsia" w:hAnsiTheme="minorEastAsia" w:cs="宋体" w:hint="eastAsia"/>
          <w:kern w:val="0"/>
          <w:szCs w:val="21"/>
        </w:rPr>
        <w:t xml:space="preserve">24.3.1     </w:t>
      </w:r>
      <w:r w:rsidRPr="00856F02">
        <w:rPr>
          <w:rFonts w:ascii="ˎ̥" w:hAnsi="ˎ̥" w:hint="eastAsia"/>
        </w:rPr>
        <w:t>参加采购活动前三年内</w:t>
      </w:r>
      <w:r w:rsidRPr="00856F02">
        <w:rPr>
          <w:rFonts w:ascii="ˎ̥" w:hAnsi="ˎ̥" w:hint="eastAsia"/>
        </w:rPr>
        <w:t>,</w:t>
      </w:r>
      <w:r w:rsidRPr="00856F02">
        <w:rPr>
          <w:rFonts w:ascii="ˎ̥" w:hAnsi="ˎ̥" w:hint="eastAsia"/>
        </w:rPr>
        <w:t>与供应商存在劳动关系</w:t>
      </w:r>
      <w:r w:rsidRPr="00856F02">
        <w:rPr>
          <w:rFonts w:ascii="ˎ̥" w:hAnsi="ˎ̥" w:hint="eastAsia"/>
        </w:rPr>
        <w:t>,</w:t>
      </w:r>
      <w:r w:rsidRPr="00856F02">
        <w:rPr>
          <w:rFonts w:ascii="ˎ̥" w:hAnsi="ˎ̥" w:hint="eastAsia"/>
        </w:rPr>
        <w:t>或者担任过供应商的董事、监事</w:t>
      </w:r>
      <w:r w:rsidRPr="00856F02">
        <w:rPr>
          <w:rFonts w:ascii="ˎ̥" w:hAnsi="ˎ̥" w:hint="eastAsia"/>
        </w:rPr>
        <w:t>,</w:t>
      </w:r>
      <w:r w:rsidRPr="00856F02">
        <w:rPr>
          <w:rFonts w:ascii="ˎ̥" w:hAnsi="ˎ̥" w:hint="eastAsia"/>
        </w:rPr>
        <w:t>或者是供应商的控股股东或实际控制人；</w:t>
      </w:r>
    </w:p>
    <w:p w:rsidR="00E651ED" w:rsidRPr="00856F02" w:rsidRDefault="00C4024D">
      <w:pPr>
        <w:autoSpaceDE w:val="0"/>
        <w:autoSpaceDN w:val="0"/>
        <w:spacing w:line="360" w:lineRule="auto"/>
        <w:ind w:leftChars="451" w:left="2123" w:hangingChars="560" w:hanging="1176"/>
        <w:contextualSpacing/>
        <w:rPr>
          <w:rFonts w:ascii="ˎ̥" w:hAnsi="ˎ̥"/>
        </w:rPr>
      </w:pPr>
      <w:r w:rsidRPr="00856F02">
        <w:rPr>
          <w:rFonts w:asciiTheme="minorEastAsia" w:hAnsiTheme="minorEastAsia" w:cs="宋体" w:hint="eastAsia"/>
          <w:kern w:val="0"/>
          <w:szCs w:val="21"/>
        </w:rPr>
        <w:t xml:space="preserve">24.3.2     </w:t>
      </w:r>
      <w:r w:rsidRPr="00856F02">
        <w:rPr>
          <w:rFonts w:ascii="ˎ̥" w:hAnsi="ˎ̥" w:hint="eastAsia"/>
        </w:rPr>
        <w:t>与供应商的法定代表人或者负责人有夫妻、直系血亲、三代以内旁系血亲或者近姻亲关系；</w:t>
      </w:r>
    </w:p>
    <w:p w:rsidR="00E651ED" w:rsidRPr="00856F02" w:rsidRDefault="00C4024D" w:rsidP="00C4024D">
      <w:pPr>
        <w:autoSpaceDE w:val="0"/>
        <w:autoSpaceDN w:val="0"/>
        <w:spacing w:line="360" w:lineRule="auto"/>
        <w:ind w:leftChars="452" w:left="2157" w:hangingChars="575" w:hanging="1208"/>
        <w:contextualSpacing/>
        <w:rPr>
          <w:rFonts w:ascii="ˎ̥" w:hAnsi="ˎ̥"/>
        </w:rPr>
      </w:pPr>
      <w:r w:rsidRPr="00856F02">
        <w:rPr>
          <w:rFonts w:asciiTheme="minorEastAsia" w:hAnsiTheme="minorEastAsia" w:cs="宋体" w:hint="eastAsia"/>
          <w:kern w:val="0"/>
          <w:szCs w:val="21"/>
        </w:rPr>
        <w:t xml:space="preserve">24.3.3     </w:t>
      </w:r>
      <w:r w:rsidRPr="00856F02">
        <w:rPr>
          <w:rFonts w:ascii="ˎ̥" w:hAnsi="ˎ̥" w:hint="eastAsia"/>
        </w:rPr>
        <w:t>与供应商有其他可能影响政府采购活动公平、公正进行的关系。</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采购人不得担任谈判小组组长。</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谈判小组成员名单在成交结果公告前应当保密。</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资格审查和符合性审查</w:t>
      </w:r>
    </w:p>
    <w:p w:rsidR="00E651ED" w:rsidRPr="00856F02"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资格审查：谈判小组依据有关法律法规和谈判文件的规定对供应商的资格进行审查。</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b/>
          <w:kern w:val="0"/>
          <w:szCs w:val="21"/>
        </w:rPr>
        <w:t>本项目具体资格审查详见（第六章 资格审查与评审）</w:t>
      </w:r>
      <w:r w:rsidRPr="00856F02">
        <w:rPr>
          <w:rFonts w:asciiTheme="minorEastAsia" w:hAnsiTheme="minorEastAsia" w:cs="宋体" w:hint="eastAsia"/>
          <w:kern w:val="0"/>
          <w:szCs w:val="21"/>
        </w:rPr>
        <w:t>。</w:t>
      </w:r>
    </w:p>
    <w:p w:rsidR="00E651ED" w:rsidRPr="00856F0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符合性审查：</w:t>
      </w:r>
      <w:r w:rsidRPr="00856F02">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响应文件的澄清</w:t>
      </w:r>
    </w:p>
    <w:p w:rsidR="00E651ED" w:rsidRPr="00856F02" w:rsidRDefault="00C4024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856F02">
        <w:rPr>
          <w:rFonts w:asciiTheme="minorEastAsia" w:hAnsiTheme="minorEastAsia" w:cs="宋体" w:hint="eastAsia"/>
          <w:kern w:val="0"/>
          <w:szCs w:val="21"/>
        </w:rPr>
        <w:t>。</w:t>
      </w:r>
      <w:r w:rsidRPr="00856F02">
        <w:rPr>
          <w:rFonts w:ascii="ˎ̥" w:hAnsi="ˎ̥"/>
        </w:rPr>
        <w:t>供应商的澄清、说明或者更正不得超出响应文件的范围或者改变响应文件的实质性内容</w:t>
      </w:r>
    </w:p>
    <w:p w:rsidR="00E651ED" w:rsidRPr="00856F02"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投标人的澄清、说明或者更正应当采用书面</w:t>
      </w:r>
      <w:r w:rsidRPr="00856F02">
        <w:rPr>
          <w:rFonts w:ascii="ˎ̥" w:hAnsi="ˎ̥" w:hint="eastAsia"/>
        </w:rPr>
        <w:t>形式，</w:t>
      </w:r>
      <w:r w:rsidRPr="00856F02">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856F02">
        <w:rPr>
          <w:rFonts w:ascii="ˎ̥" w:hAnsi="ˎ̥" w:hint="eastAsia"/>
        </w:rPr>
        <w:t>。投标人的澄清、说明或者补正不得超出</w:t>
      </w:r>
      <w:r w:rsidRPr="00856F02">
        <w:rPr>
          <w:rFonts w:asciiTheme="minorEastAsia" w:hAnsiTheme="minorEastAsia" w:cs="宋体" w:hint="eastAsia"/>
          <w:kern w:val="0"/>
          <w:szCs w:val="21"/>
        </w:rPr>
        <w:t>投标文件的范围或者改变投标文件的实质性内容。</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供应商的澄清文件是其响应文件的组成部分。</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响应文件报价出现前后不一致的修正</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大写金额和小写金额不一致的，以大写金额为准；</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单价金额小数点或者百分比有明显错位的，以开标一览表的总价为准，并修改单价；</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响应无效情形</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响应文件属下列情况之一的，按照无效响应处理：</w:t>
      </w: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未按照谈判文件的规定提交投标保证金的；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28.1.2     响应文件未按招标文件要求签署、盖章的；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28.1.3     不具备谈判文件中规定的资格要求的；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28.1.4     报价超过谈判文件中规定的预算金额的；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28.1.5     响应</w:t>
      </w:r>
      <w:r w:rsidRPr="00856F02">
        <w:rPr>
          <w:rFonts w:asciiTheme="minorEastAsia" w:hAnsiTheme="minorEastAsia" w:cs="宋体"/>
          <w:kern w:val="0"/>
          <w:szCs w:val="21"/>
        </w:rPr>
        <w:t>文件含有采购人不能接受的附加条件的</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有下列情形之一的，视为供应商串通谈判，其响应无效：</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28.2.1     不同供应商的响应文件由同一单位或者个人编制；</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28.2.2     不同供应商委托同一单位或者个人办理响应事宜；</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28.2.3     不同供应商的响应文件载明的项目管理成员或者联系人员为同一人；</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28.2.4     不同供应商的响应文件异常一致或者投标报价呈规律性差异；</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28.2.5     不同供应商的响应文件相互混装；</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28.2.6     不同供应商的谈判保证金从同一单位或者个人的账户转出。</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D724BF" w:rsidRPr="002D453F" w:rsidRDefault="00D724BF" w:rsidP="00D724BF">
      <w:pPr>
        <w:pStyle w:val="af2"/>
        <w:numPr>
          <w:ilvl w:val="1"/>
          <w:numId w:val="9"/>
        </w:numPr>
        <w:autoSpaceDE w:val="0"/>
        <w:autoSpaceDN w:val="0"/>
        <w:spacing w:line="360" w:lineRule="auto"/>
        <w:ind w:firstLineChars="0"/>
        <w:contextualSpacing/>
        <w:rPr>
          <w:rFonts w:asciiTheme="minorEastAsia" w:hAnsiTheme="minorEastAsia" w:cs="宋体"/>
          <w:color w:val="FF0000"/>
          <w:kern w:val="0"/>
          <w:szCs w:val="21"/>
        </w:rPr>
      </w:pPr>
      <w:r w:rsidRPr="002D453F">
        <w:rPr>
          <w:rFonts w:ascii="ˎ̥" w:hAnsi="ˎ̥" w:hint="eastAsia"/>
          <w:color w:val="FF0000"/>
        </w:rPr>
        <w:t>按照《关于推进全流程电子化交易和在线监管工作有关问题的通知》（许公管办</w:t>
      </w:r>
      <w:r w:rsidRPr="002D453F">
        <w:rPr>
          <w:rFonts w:ascii="ˎ̥" w:hAnsi="ˎ̥" w:hint="eastAsia"/>
          <w:color w:val="FF0000"/>
        </w:rPr>
        <w:t>[2019]3</w:t>
      </w:r>
      <w:r w:rsidRPr="002D453F">
        <w:rPr>
          <w:rFonts w:ascii="ˎ̥" w:hAnsi="ˎ̥" w:hint="eastAsia"/>
          <w:color w:val="FF0000"/>
        </w:rPr>
        <w:t>号）规定，不同供应商电子响应文件制作硬件特征码（网卡</w:t>
      </w:r>
      <w:r w:rsidRPr="002D453F">
        <w:rPr>
          <w:rFonts w:ascii="ˎ̥" w:hAnsi="ˎ̥" w:hint="eastAsia"/>
          <w:color w:val="FF0000"/>
        </w:rPr>
        <w:t>MAC</w:t>
      </w:r>
      <w:r w:rsidRPr="002D453F">
        <w:rPr>
          <w:rFonts w:ascii="ˎ̥" w:hAnsi="ˎ̥" w:hint="eastAsia"/>
          <w:color w:val="FF0000"/>
        </w:rPr>
        <w:t>地址、</w:t>
      </w:r>
      <w:r w:rsidRPr="002D453F">
        <w:rPr>
          <w:rFonts w:ascii="ˎ̥" w:hAnsi="ˎ̥" w:hint="eastAsia"/>
          <w:color w:val="FF0000"/>
        </w:rPr>
        <w:t>CPU</w:t>
      </w:r>
      <w:r w:rsidRPr="002D453F">
        <w:rPr>
          <w:rFonts w:ascii="ˎ̥" w:hAnsi="ˎ̥" w:hint="eastAsia"/>
          <w:color w:val="FF0000"/>
        </w:rPr>
        <w:t>序号、硬盘序列号等）雷同时，视为‘</w:t>
      </w:r>
      <w:r w:rsidRPr="002D453F">
        <w:rPr>
          <w:rFonts w:ascii="ˎ̥" w:hAnsi="ˎ̥"/>
          <w:color w:val="FF0000"/>
        </w:rPr>
        <w:t>不同</w:t>
      </w:r>
      <w:r w:rsidRPr="002D453F">
        <w:rPr>
          <w:rFonts w:ascii="ˎ̥" w:hAnsi="ˎ̥" w:hint="eastAsia"/>
          <w:color w:val="FF0000"/>
        </w:rPr>
        <w:t>供应商</w:t>
      </w:r>
      <w:r w:rsidRPr="002D453F">
        <w:rPr>
          <w:rFonts w:ascii="ˎ̥" w:hAnsi="ˎ̥"/>
          <w:color w:val="FF0000"/>
        </w:rPr>
        <w:t>的</w:t>
      </w:r>
      <w:r w:rsidRPr="002D453F">
        <w:rPr>
          <w:rFonts w:ascii="ˎ̥" w:hAnsi="ˎ̥" w:hint="eastAsia"/>
          <w:color w:val="FF0000"/>
        </w:rPr>
        <w:t>响应</w:t>
      </w:r>
      <w:r w:rsidRPr="002D453F">
        <w:rPr>
          <w:rFonts w:ascii="ˎ̥" w:hAnsi="ˎ̥"/>
          <w:color w:val="FF0000"/>
        </w:rPr>
        <w:t>文件由同一单位或者个人编制</w:t>
      </w:r>
      <w:r w:rsidRPr="002D453F">
        <w:rPr>
          <w:rFonts w:ascii="ˎ̥" w:hAnsi="ˎ̥" w:hint="eastAsia"/>
          <w:color w:val="FF0000"/>
        </w:rPr>
        <w:t>’或‘</w:t>
      </w:r>
      <w:r w:rsidRPr="002D453F">
        <w:rPr>
          <w:rFonts w:ascii="ˎ̥" w:hAnsi="ˎ̥"/>
          <w:color w:val="FF0000"/>
        </w:rPr>
        <w:t>不同</w:t>
      </w:r>
      <w:r w:rsidRPr="002D453F">
        <w:rPr>
          <w:rFonts w:ascii="ˎ̥" w:hAnsi="ˎ̥" w:hint="eastAsia"/>
          <w:color w:val="FF0000"/>
        </w:rPr>
        <w:t>供应商</w:t>
      </w:r>
      <w:r w:rsidRPr="002D453F">
        <w:rPr>
          <w:rFonts w:ascii="ˎ̥" w:hAnsi="ˎ̥"/>
          <w:color w:val="FF0000"/>
        </w:rPr>
        <w:t>委托同一单位或者个人办理</w:t>
      </w:r>
      <w:r w:rsidRPr="002D453F">
        <w:rPr>
          <w:rFonts w:ascii="ˎ̥" w:hAnsi="ˎ̥" w:hint="eastAsia"/>
          <w:color w:val="FF0000"/>
        </w:rPr>
        <w:t>响应</w:t>
      </w:r>
      <w:r w:rsidRPr="002D453F">
        <w:rPr>
          <w:rFonts w:ascii="ˎ̥" w:hAnsi="ˎ̥"/>
          <w:color w:val="FF0000"/>
        </w:rPr>
        <w:t>事宜</w:t>
      </w:r>
      <w:r w:rsidRPr="002D453F">
        <w:rPr>
          <w:rFonts w:ascii="ˎ̥" w:hAnsi="ˎ̥" w:hint="eastAsia"/>
          <w:color w:val="FF0000"/>
        </w:rPr>
        <w:t>’，其谈判响应无效。</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法律、法规和</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文件规定的其他无效情形。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响应文件评审与谈判</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谈判小组所有成员应当集中与单一供应商分别进行谈判，并给予所有参加谈判的供应商平等的谈判机会</w:t>
      </w:r>
      <w:r w:rsidRPr="00856F02">
        <w:rPr>
          <w:rFonts w:ascii="ˎ̥" w:hAnsi="ˎ̥" w:hint="eastAsia"/>
        </w:rPr>
        <w:t>。</w:t>
      </w:r>
    </w:p>
    <w:p w:rsidR="00E651ED" w:rsidRPr="00856F02" w:rsidRDefault="00C4024D">
      <w:pPr>
        <w:pStyle w:val="10"/>
        <w:numPr>
          <w:ilvl w:val="1"/>
          <w:numId w:val="9"/>
        </w:numPr>
        <w:spacing w:line="400" w:lineRule="exact"/>
        <w:rPr>
          <w:rFonts w:cs="微软雅黑"/>
        </w:rPr>
      </w:pPr>
      <w:r w:rsidRPr="00856F02">
        <w:rPr>
          <w:rFonts w:cs="微软雅黑" w:hint="eastAsia"/>
        </w:rPr>
        <w:t>在谈判中，谈判的任何一方不得透露与谈判有关的其他供应商的技术资料、价格和其他信息。</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对谈判文件作出的实质性变动是谈判文件的有效组成部分，谈判小组应当及时以书面形式同时通知所有参加谈判的供应商</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856F02">
        <w:rPr>
          <w:rFonts w:ascii="ˎ̥" w:hAnsi="ˎ̥" w:hint="eastAsia"/>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谈判文件能够详细列明采购标的的技术、服务要求的，谈判结束后，谈判小组应当要求</w:t>
      </w:r>
      <w:r w:rsidRPr="00856F02">
        <w:rPr>
          <w:rFonts w:ascii="ˎ̥" w:hAnsi="ˎ̥"/>
        </w:rPr>
        <w:lastRenderedPageBreak/>
        <w:t>所有继续参加谈判的供应商在规定时间内提交最后报价，提交最后报价的供应商不得少于</w:t>
      </w:r>
      <w:r w:rsidRPr="00856F02">
        <w:rPr>
          <w:rFonts w:ascii="ˎ̥" w:hAnsi="ˎ̥"/>
        </w:rPr>
        <w:t>3</w:t>
      </w:r>
      <w:r w:rsidRPr="00856F02">
        <w:rPr>
          <w:rFonts w:ascii="ˎ̥" w:hAnsi="ˎ̥"/>
        </w:rPr>
        <w:t>家</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谈判文件不能详细列明采购标的的技术、服务要求，需经谈判由供应商提供最终设计方案或解决方案的，谈判结束后，谈判小组应当按照少数服从多数的原则投票推荐</w:t>
      </w:r>
      <w:r w:rsidRPr="00856F02">
        <w:rPr>
          <w:rFonts w:ascii="ˎ̥" w:hAnsi="ˎ̥"/>
        </w:rPr>
        <w:t>3</w:t>
      </w:r>
      <w:r w:rsidRPr="00856F02">
        <w:rPr>
          <w:rFonts w:ascii="ˎ̥" w:hAnsi="ˎ̥"/>
        </w:rPr>
        <w:t>家以上供应商的设计方案或者解决方案，并要求其在规定时间内提交最后报价</w:t>
      </w:r>
      <w:r w:rsidRPr="00856F02">
        <w:rPr>
          <w:rFonts w:ascii="ˎ̥" w:hAnsi="ˎ̥" w:hint="eastAsia"/>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最后报价是供应商响应文件的有效组成部分。</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已提交响应文件的供应商，在提交最后报价之前，可以根据谈判情况退出谈判。</w:t>
      </w:r>
    </w:p>
    <w:p w:rsidR="00D724BF" w:rsidRPr="00856F02" w:rsidRDefault="00D724BF" w:rsidP="00D724BF">
      <w:pPr>
        <w:pStyle w:val="af2"/>
        <w:numPr>
          <w:ilvl w:val="1"/>
          <w:numId w:val="9"/>
        </w:numPr>
        <w:autoSpaceDE w:val="0"/>
        <w:autoSpaceDN w:val="0"/>
        <w:spacing w:line="360" w:lineRule="auto"/>
        <w:ind w:firstLineChars="0"/>
        <w:contextualSpacing/>
        <w:rPr>
          <w:rFonts w:ascii="ˎ̥" w:hAnsi="ˎ̥"/>
        </w:rPr>
      </w:pPr>
      <w:r w:rsidRPr="00856F02">
        <w:rPr>
          <w:rFonts w:ascii="ˎ̥" w:hAnsi="ˎ̥" w:hint="eastAsia"/>
        </w:rPr>
        <w:t>按照《关于推进全流程电子化交易和在线监管工作有关问题的通知》（许公管办</w:t>
      </w:r>
      <w:r w:rsidRPr="00856F02">
        <w:rPr>
          <w:rFonts w:ascii="ˎ̥" w:hAnsi="ˎ̥" w:hint="eastAsia"/>
        </w:rPr>
        <w:t>[2019]3</w:t>
      </w:r>
      <w:r w:rsidRPr="00856F02">
        <w:rPr>
          <w:rFonts w:ascii="ˎ̥" w:hAnsi="ˎ̥" w:hint="eastAsia"/>
        </w:rPr>
        <w:t>号）规定，评审专家应严格按照要求查看“硬件特征码相”</w:t>
      </w:r>
      <w:r w:rsidR="00D82EEF">
        <w:rPr>
          <w:rFonts w:ascii="ˎ̥" w:hAnsi="ˎ̥" w:hint="eastAsia"/>
        </w:rPr>
        <w:t>相</w:t>
      </w:r>
      <w:r w:rsidRPr="00856F02">
        <w:rPr>
          <w:rFonts w:ascii="ˎ̥" w:hAnsi="ˎ̥" w:hint="eastAsia"/>
        </w:rPr>
        <w:t>关信息并进行评审。</w:t>
      </w:r>
    </w:p>
    <w:p w:rsidR="00E651ED" w:rsidRPr="00856F02" w:rsidRDefault="00E651ED">
      <w:pPr>
        <w:pStyle w:val="af2"/>
        <w:autoSpaceDE w:val="0"/>
        <w:autoSpaceDN w:val="0"/>
        <w:spacing w:line="360" w:lineRule="auto"/>
        <w:ind w:left="964" w:firstLineChars="0" w:firstLine="0"/>
        <w:contextualSpacing/>
        <w:rPr>
          <w:rFonts w:ascii="ˎ̥" w:hAnsi="ˎ̥"/>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评审方法与提出成交候选人</w:t>
      </w:r>
    </w:p>
    <w:p w:rsidR="00E651ED" w:rsidRPr="00856F02" w:rsidRDefault="00D82EEF">
      <w:pPr>
        <w:pStyle w:val="af2"/>
        <w:autoSpaceDE w:val="0"/>
        <w:autoSpaceDN w:val="0"/>
        <w:spacing w:line="360" w:lineRule="auto"/>
        <w:ind w:leftChars="202" w:left="424" w:firstLineChars="0" w:firstLine="0"/>
        <w:contextualSpacing/>
        <w:rPr>
          <w:rFonts w:ascii="ˎ̥" w:hAnsi="ˎ̥"/>
        </w:rPr>
      </w:pPr>
      <w:r w:rsidRPr="00342BFF">
        <w:rPr>
          <w:rFonts w:asciiTheme="minorEastAsia" w:hAnsiTheme="minorEastAsia" w:cs="仿宋_GB2312"/>
          <w:szCs w:val="21"/>
          <w:lang w:val="zh-CN"/>
        </w:rPr>
        <w:t>谈判小组应当从质量和服务均能满足采购文件实质性响应要求的供应商中，按照最后报价由低到高的顺序提出3名以上成交候选人，并编写评审报告。</w:t>
      </w:r>
    </w:p>
    <w:p w:rsidR="00E651ED" w:rsidRPr="00856F02"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856F02"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六、确定成交供应商和授予合同</w:t>
      </w: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确定成交供应商</w:t>
      </w:r>
    </w:p>
    <w:p w:rsidR="00E651ED" w:rsidRPr="00856F02"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采购人应当在收到评审报告后</w:t>
      </w:r>
      <w:r w:rsidRPr="00856F02">
        <w:rPr>
          <w:rFonts w:ascii="ˎ̥" w:hAnsi="ˎ̥"/>
        </w:rPr>
        <w:t>5</w:t>
      </w:r>
      <w:r w:rsidRPr="00856F02">
        <w:rPr>
          <w:rFonts w:ascii="ˎ̥" w:hAnsi="ˎ̥"/>
        </w:rPr>
        <w:t>个工作日内，从评审报告提出的成交候选人中，根据质量和服务均能满足采购文件实质性响应要求且最后</w:t>
      </w:r>
      <w:r w:rsidR="005A6E3F">
        <w:rPr>
          <w:rFonts w:ascii="ˎ̥" w:hAnsi="ˎ̥" w:hint="eastAsia"/>
        </w:rPr>
        <w:t>有效报价最低</w:t>
      </w:r>
      <w:r w:rsidRPr="00856F02">
        <w:rPr>
          <w:rFonts w:ascii="ˎ̥" w:hAnsi="ˎ̥"/>
        </w:rPr>
        <w:t>的原则确定成交供应商</w:t>
      </w:r>
      <w:r w:rsidRPr="00856F02">
        <w:rPr>
          <w:rFonts w:asciiTheme="minorEastAsia" w:hAnsiTheme="minorEastAsia" w:cs="宋体" w:hint="eastAsia"/>
          <w:kern w:val="0"/>
          <w:szCs w:val="21"/>
        </w:rPr>
        <w:t>。</w:t>
      </w:r>
    </w:p>
    <w:p w:rsidR="00E651ED" w:rsidRPr="00856F02" w:rsidRDefault="00C4024D">
      <w:pPr>
        <w:pStyle w:val="af2"/>
        <w:numPr>
          <w:ilvl w:val="1"/>
          <w:numId w:val="15"/>
        </w:numPr>
        <w:autoSpaceDE w:val="0"/>
        <w:autoSpaceDN w:val="0"/>
        <w:spacing w:line="360" w:lineRule="auto"/>
        <w:ind w:firstLineChars="0"/>
        <w:contextualSpacing/>
        <w:rPr>
          <w:rFonts w:ascii="ˎ̥" w:hAnsi="ˎ̥"/>
        </w:rPr>
      </w:pPr>
      <w:r w:rsidRPr="00856F02">
        <w:rPr>
          <w:rFonts w:ascii="ˎ̥" w:hAnsi="ˎ̥"/>
        </w:rPr>
        <w:t>采购人逾期未确定成交供应商且不提出异议的，视为确定评审报告提出的最后</w:t>
      </w:r>
      <w:r w:rsidR="000D489C">
        <w:rPr>
          <w:rFonts w:ascii="ˎ̥" w:hAnsi="ˎ̥" w:hint="eastAsia"/>
        </w:rPr>
        <w:t>有效</w:t>
      </w:r>
      <w:r w:rsidRPr="00856F02">
        <w:rPr>
          <w:rFonts w:ascii="ˎ̥" w:hAnsi="ˎ̥"/>
        </w:rPr>
        <w:t>报价最低的供应商为成交供应商</w:t>
      </w:r>
      <w:r w:rsidRPr="00856F02">
        <w:rPr>
          <w:rFonts w:ascii="ˎ̥" w:hAnsi="ˎ̥" w:hint="eastAsia"/>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cs="微软雅黑" w:hint="eastAsia"/>
        </w:rPr>
        <w:t>在谈判采购中，出现下列情形之一的，采购人应当终止竞争性谈判采购活动，发布项目终止公告并说明原因，重新开展采购活动：</w:t>
      </w:r>
    </w:p>
    <w:p w:rsidR="00E651ED" w:rsidRPr="00856F02"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因情况变化，不再符合规定的竞争性谈判采购方式适用情形的；</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出现影响采购公正的违法、违规行为的</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hint="eastAsia"/>
        </w:rPr>
        <w:lastRenderedPageBreak/>
        <w:t>在采购过程中符合竞争要求的供应商或者报价未超过采购预算的供应商不足</w:t>
      </w:r>
      <w:r w:rsidRPr="00856F02">
        <w:rPr>
          <w:rFonts w:ascii="ˎ̥" w:hAnsi="ˎ̥" w:hint="eastAsia"/>
        </w:rPr>
        <w:t>3</w:t>
      </w:r>
      <w:r w:rsidRPr="00856F02">
        <w:rPr>
          <w:rFonts w:ascii="ˎ̥" w:hAnsi="ˎ̥" w:hint="eastAsia"/>
        </w:rPr>
        <w:t>家的，但《政府采购非招标采购方式管理办法》第二十七条第二款规定的情形除外。</w:t>
      </w:r>
    </w:p>
    <w:p w:rsidR="00E651ED" w:rsidRPr="00856F02" w:rsidRDefault="00E651ED">
      <w:pPr>
        <w:pStyle w:val="af2"/>
        <w:autoSpaceDE w:val="0"/>
        <w:autoSpaceDN w:val="0"/>
        <w:spacing w:line="360" w:lineRule="auto"/>
        <w:ind w:left="964" w:firstLineChars="0" w:firstLine="0"/>
        <w:contextualSpacing/>
        <w:rPr>
          <w:rFonts w:ascii="ˎ̥" w:hAnsi="ˎ̥"/>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成交公告、发出成交通知书</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采购人确认成交供应商后，采购人在公告成交结果的同时，向成交供应商发出成交通知书。</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成交通知书发出后，采购人不得违法改变成交结果，成交供应商无正当理由不得放弃成交。</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质疑提出与答复</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856F02">
        <w:rPr>
          <w:rFonts w:asciiTheme="minorEastAsia" w:hAnsiTheme="minorEastAsia" w:cs="宋体"/>
          <w:kern w:val="0"/>
          <w:szCs w:val="21"/>
        </w:rPr>
        <w:t>提出质疑的供应商应当是参与</w:t>
      </w:r>
      <w:r w:rsidRPr="00856F02">
        <w:rPr>
          <w:rFonts w:asciiTheme="minorEastAsia" w:hAnsiTheme="minorEastAsia" w:cs="宋体" w:hint="eastAsia"/>
          <w:kern w:val="0"/>
          <w:szCs w:val="21"/>
        </w:rPr>
        <w:t>本</w:t>
      </w:r>
      <w:r w:rsidRPr="00856F02">
        <w:rPr>
          <w:rFonts w:asciiTheme="minorEastAsia" w:hAnsiTheme="minorEastAsia" w:cs="宋体"/>
          <w:kern w:val="0"/>
          <w:szCs w:val="21"/>
        </w:rPr>
        <w:t>项目采购活动的供应商。</w:t>
      </w:r>
    </w:p>
    <w:p w:rsidR="00E651ED" w:rsidRPr="00856F02"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对谈判文件提出质疑的，供应商应</w:t>
      </w:r>
      <w:r w:rsidRPr="00856F02">
        <w:rPr>
          <w:rFonts w:asciiTheme="minorEastAsia" w:hAnsiTheme="minorEastAsia" w:cs="宋体"/>
          <w:kern w:val="0"/>
          <w:szCs w:val="21"/>
        </w:rPr>
        <w:t>已依法获取</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w:t>
      </w:r>
      <w:r w:rsidRPr="00856F02">
        <w:rPr>
          <w:rFonts w:asciiTheme="minorEastAsia" w:hAnsiTheme="minorEastAsia" w:cs="宋体" w:hint="eastAsia"/>
          <w:kern w:val="0"/>
          <w:szCs w:val="21"/>
        </w:rPr>
        <w:t>，且应当在</w:t>
      </w:r>
      <w:r w:rsidRPr="00856F02">
        <w:rPr>
          <w:rFonts w:asciiTheme="minorEastAsia" w:hAnsiTheme="minorEastAsia" w:cs="宋体"/>
          <w:kern w:val="0"/>
          <w:szCs w:val="21"/>
        </w:rPr>
        <w:t>获取</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文件或者</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文件公告期限届满之日起7个工作日内</w:t>
      </w:r>
      <w:r w:rsidRPr="00856F02">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采购人、采购代理机构认为供应商质疑不成立，或者成立但未对</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结果构成影响的，</w:t>
      </w:r>
      <w:r w:rsidRPr="00856F02">
        <w:rPr>
          <w:rFonts w:asciiTheme="minorEastAsia" w:hAnsiTheme="minorEastAsia" w:cs="宋体"/>
          <w:kern w:val="0"/>
          <w:szCs w:val="21"/>
        </w:rPr>
        <w:lastRenderedPageBreak/>
        <w:t>继续开展采购活动；认为供应商质疑成立且影响或者可能影响成交结果的，按照下列情况处理：</w:t>
      </w:r>
    </w:p>
    <w:p w:rsidR="00E651ED" w:rsidRPr="00856F02"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34.2.1     </w:t>
      </w:r>
      <w:r w:rsidRPr="00856F02">
        <w:rPr>
          <w:rFonts w:asciiTheme="minorEastAsia" w:hAnsiTheme="minorEastAsia" w:cs="宋体"/>
          <w:kern w:val="0"/>
          <w:szCs w:val="21"/>
        </w:rPr>
        <w:t>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文件提出的质疑，依法通过澄清或者修改可以继续开展采购活动的，澄清或者修改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文件后继续开展采购活动；否则应当修改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文件后重新开展采购活动。</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34.2.2     </w:t>
      </w:r>
      <w:r w:rsidRPr="00856F02">
        <w:rPr>
          <w:rFonts w:asciiTheme="minorEastAsia" w:hAnsiTheme="minorEastAsia" w:cs="宋体"/>
          <w:kern w:val="0"/>
          <w:szCs w:val="21"/>
        </w:rPr>
        <w:t>对采购过程、</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结果提出的质疑，合格供应商符合法定数量时，可以从合格的</w:t>
      </w:r>
      <w:r w:rsidRPr="00856F02">
        <w:rPr>
          <w:rFonts w:asciiTheme="minorEastAsia" w:hAnsiTheme="minorEastAsia" w:cs="宋体" w:hint="eastAsia"/>
          <w:kern w:val="0"/>
          <w:szCs w:val="21"/>
        </w:rPr>
        <w:t>成交候选人</w:t>
      </w:r>
      <w:r w:rsidRPr="00856F02">
        <w:rPr>
          <w:rFonts w:asciiTheme="minorEastAsia" w:hAnsiTheme="minorEastAsia" w:cs="宋体"/>
          <w:kern w:val="0"/>
          <w:szCs w:val="21"/>
        </w:rPr>
        <w:t>中另行确定</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供应商的，应当依法另行确定</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供应商；否则应当重新开展采购活动。</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签订合同</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采购人与成交供应商应当在成交通知书发出之日起30日内，按照</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文件确定的合同文本以及采购标的、规格型号、采购金额、采购数量、技术和服务要求等事项签订政府采购合同</w:t>
      </w:r>
      <w:r w:rsidRPr="00856F02">
        <w:rPr>
          <w:rFonts w:asciiTheme="minorEastAsia" w:hAnsiTheme="minorEastAsia" w:cs="宋体" w:hint="eastAsia"/>
          <w:kern w:val="0"/>
          <w:szCs w:val="21"/>
        </w:rPr>
        <w:t>。</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采购人不得向成交供应商提出超出采购文件以外的任何要求作为签订合同的条件，不得与成交供应商订立背离</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文件确定的合同文本以及采购标的、规格型号、采购金额、采购数量、技术和服务要求等实质性内容的协议</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履约保证金</w:t>
      </w:r>
    </w:p>
    <w:p w:rsidR="000D370A"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“供应商须知前附表”中规定成交供应商提交履约保证金的，成交供应商</w:t>
      </w:r>
      <w:r w:rsidR="000D370A" w:rsidRPr="000D370A">
        <w:rPr>
          <w:rFonts w:asciiTheme="minorEastAsia" w:hAnsiTheme="minorEastAsia" w:cs="宋体" w:hint="eastAsia"/>
          <w:kern w:val="0"/>
          <w:szCs w:val="21"/>
        </w:rPr>
        <w:t>应</w:t>
      </w:r>
      <w:r w:rsidR="000D370A" w:rsidRPr="000D370A">
        <w:rPr>
          <w:rFonts w:asciiTheme="minorEastAsia" w:hAnsiTheme="minorEastAsia" w:cs="宋体"/>
          <w:kern w:val="0"/>
          <w:szCs w:val="21"/>
        </w:rPr>
        <w:t>以网银、银行转账支票、银行电汇方式提交</w:t>
      </w:r>
      <w:r w:rsidR="000D370A" w:rsidRPr="000D370A">
        <w:rPr>
          <w:rFonts w:asciiTheme="minorEastAsia" w:hAnsiTheme="minorEastAsia" w:cs="宋体" w:hint="eastAsia"/>
          <w:kern w:val="0"/>
          <w:szCs w:val="21"/>
        </w:rPr>
        <w:t>。履约保证金的数额不得超过政府采购合同金额的10%。</w:t>
      </w:r>
    </w:p>
    <w:p w:rsidR="000D370A" w:rsidRPr="000D370A" w:rsidRDefault="000D370A" w:rsidP="000D370A">
      <w:pPr>
        <w:autoSpaceDE w:val="0"/>
        <w:autoSpaceDN w:val="0"/>
        <w:spacing w:line="360" w:lineRule="auto"/>
        <w:ind w:left="964"/>
        <w:contextualSpacing/>
        <w:rPr>
          <w:rFonts w:asciiTheme="minorEastAsia" w:hAnsiTheme="minorEastAsia" w:cs="宋体"/>
          <w:b/>
          <w:kern w:val="0"/>
          <w:szCs w:val="21"/>
        </w:rPr>
      </w:pPr>
      <w:r w:rsidRPr="000D370A">
        <w:rPr>
          <w:rFonts w:asciiTheme="minorEastAsia" w:hAnsiTheme="minorEastAsia" w:cs="宋体"/>
          <w:b/>
          <w:kern w:val="0"/>
          <w:szCs w:val="21"/>
        </w:rPr>
        <w:t>履约保证金</w:t>
      </w:r>
      <w:r w:rsidRPr="000D370A">
        <w:rPr>
          <w:rFonts w:asciiTheme="minorEastAsia" w:hAnsiTheme="minorEastAsia" w:cs="宋体" w:hint="eastAsia"/>
          <w:b/>
          <w:kern w:val="0"/>
          <w:szCs w:val="21"/>
        </w:rPr>
        <w:t>的相关规定</w:t>
      </w:r>
    </w:p>
    <w:p w:rsidR="000D370A" w:rsidRPr="000D370A" w:rsidRDefault="000D370A" w:rsidP="000D370A">
      <w:pPr>
        <w:autoSpaceDE w:val="0"/>
        <w:autoSpaceDN w:val="0"/>
        <w:spacing w:line="360" w:lineRule="auto"/>
        <w:ind w:left="964"/>
        <w:contextualSpacing/>
        <w:rPr>
          <w:rFonts w:asciiTheme="minorEastAsia" w:hAnsiTheme="minorEastAsia" w:cs="宋体"/>
          <w:kern w:val="0"/>
          <w:szCs w:val="21"/>
        </w:rPr>
      </w:pPr>
      <w:r w:rsidRPr="000D370A">
        <w:rPr>
          <w:rFonts w:asciiTheme="minorEastAsia" w:hAnsiTheme="minorEastAsia" w:cs="宋体" w:hint="eastAsia"/>
          <w:b/>
          <w:kern w:val="0"/>
          <w:szCs w:val="21"/>
        </w:rPr>
        <w:t>一、</w:t>
      </w:r>
      <w:r w:rsidRPr="000D370A">
        <w:rPr>
          <w:rFonts w:asciiTheme="minorEastAsia" w:hAnsiTheme="minorEastAsia" w:cs="宋体"/>
          <w:b/>
          <w:kern w:val="0"/>
          <w:szCs w:val="21"/>
        </w:rPr>
        <w:t>履约保证金提交方式</w:t>
      </w:r>
      <w:r w:rsidRPr="000D370A">
        <w:rPr>
          <w:rFonts w:asciiTheme="minorEastAsia" w:hAnsiTheme="minorEastAsia" w:cs="宋体" w:hint="eastAsia"/>
          <w:b/>
          <w:kern w:val="0"/>
          <w:szCs w:val="21"/>
        </w:rPr>
        <w:t>及注意事项</w:t>
      </w:r>
      <w:r w:rsidRPr="000D370A">
        <w:rPr>
          <w:rFonts w:asciiTheme="minorEastAsia" w:hAnsiTheme="minorEastAsia" w:cs="宋体"/>
          <w:kern w:val="0"/>
          <w:szCs w:val="21"/>
        </w:rPr>
        <w:br/>
        <w:t>1、以网银、银行转账支票、银行电汇方式提交。</w:t>
      </w:r>
      <w:r w:rsidRPr="000D370A">
        <w:rPr>
          <w:rFonts w:asciiTheme="minorEastAsia" w:hAnsiTheme="minorEastAsia" w:cs="宋体"/>
          <w:kern w:val="0"/>
          <w:szCs w:val="21"/>
        </w:rPr>
        <w:br/>
        <w:t>2、现金支票和现金不得作为履约保证金提交方式。</w:t>
      </w:r>
      <w:r w:rsidRPr="000D370A">
        <w:rPr>
          <w:rFonts w:asciiTheme="minorEastAsia" w:hAnsiTheme="minorEastAsia" w:cs="宋体"/>
          <w:kern w:val="0"/>
          <w:szCs w:val="21"/>
        </w:rPr>
        <w:br/>
        <w:t>3、中标人必须通过其公司账户按照规定的方式提交，其名称应与中标单位的名称一致</w:t>
      </w:r>
      <w:r w:rsidRPr="000D370A">
        <w:rPr>
          <w:rFonts w:asciiTheme="minorEastAsia" w:hAnsiTheme="minorEastAsia" w:cs="宋体" w:hint="eastAsia"/>
          <w:kern w:val="0"/>
          <w:szCs w:val="21"/>
        </w:rPr>
        <w:t>。</w:t>
      </w:r>
      <w:r w:rsidRPr="000D370A">
        <w:rPr>
          <w:rFonts w:asciiTheme="minorEastAsia" w:hAnsiTheme="minorEastAsia" w:cs="宋体"/>
          <w:kern w:val="0"/>
          <w:szCs w:val="21"/>
        </w:rPr>
        <w:br/>
      </w:r>
      <w:r w:rsidRPr="000D370A">
        <w:rPr>
          <w:rFonts w:asciiTheme="minorEastAsia" w:hAnsiTheme="minorEastAsia" w:cs="宋体" w:hint="eastAsia"/>
          <w:kern w:val="0"/>
          <w:szCs w:val="21"/>
        </w:rPr>
        <w:t>4、中标人在缴纳履约保证金时，必须在附言、备注和用途栏注明“项目编号及标段”，否则可能造成延迟退还。</w:t>
      </w:r>
    </w:p>
    <w:p w:rsidR="000D370A" w:rsidRPr="000D370A" w:rsidRDefault="000D370A" w:rsidP="000D370A">
      <w:pPr>
        <w:autoSpaceDE w:val="0"/>
        <w:autoSpaceDN w:val="0"/>
        <w:spacing w:line="360" w:lineRule="auto"/>
        <w:ind w:left="964"/>
        <w:contextualSpacing/>
        <w:rPr>
          <w:rFonts w:asciiTheme="minorEastAsia" w:hAnsiTheme="minorEastAsia" w:cs="宋体"/>
          <w:kern w:val="0"/>
          <w:szCs w:val="21"/>
        </w:rPr>
      </w:pPr>
      <w:r w:rsidRPr="000D370A">
        <w:rPr>
          <w:rFonts w:asciiTheme="minorEastAsia" w:hAnsiTheme="minorEastAsia" w:cs="宋体"/>
          <w:b/>
          <w:kern w:val="0"/>
          <w:szCs w:val="21"/>
        </w:rPr>
        <w:lastRenderedPageBreak/>
        <w:t>二、履约保证金提交比例和数额</w:t>
      </w:r>
      <w:r w:rsidRPr="000D370A">
        <w:rPr>
          <w:rFonts w:asciiTheme="minorEastAsia" w:hAnsiTheme="minorEastAsia" w:cs="宋体"/>
          <w:kern w:val="0"/>
          <w:szCs w:val="21"/>
        </w:rPr>
        <w:br/>
        <w:t>履约保证金数额不得超过中标合同金额的10%。</w:t>
      </w:r>
      <w:r w:rsidRPr="000D370A">
        <w:rPr>
          <w:rFonts w:asciiTheme="minorEastAsia" w:hAnsiTheme="minorEastAsia" w:cs="宋体"/>
          <w:kern w:val="0"/>
          <w:szCs w:val="21"/>
        </w:rPr>
        <w:br/>
      </w:r>
      <w:r w:rsidRPr="000D370A">
        <w:rPr>
          <w:rFonts w:asciiTheme="minorEastAsia" w:hAnsiTheme="minorEastAsia" w:cs="宋体"/>
          <w:b/>
          <w:kern w:val="0"/>
          <w:szCs w:val="21"/>
        </w:rPr>
        <w:t>三、履约保证金的退还</w:t>
      </w:r>
      <w:r w:rsidRPr="000D370A">
        <w:rPr>
          <w:rFonts w:asciiTheme="minorEastAsia" w:hAnsiTheme="minorEastAsia" w:cs="宋体"/>
          <w:kern w:val="0"/>
          <w:szCs w:val="21"/>
        </w:rPr>
        <w:br/>
        <w:t>1、项目完工后，由招标人出具《履约保证金退还通知单》，中心财务凭《履约保证金退还通知单》在五个工作日内退还履约保证金及银行同期活期存款利息至中标人账户。</w:t>
      </w:r>
      <w:r w:rsidRPr="000D370A">
        <w:rPr>
          <w:rFonts w:asciiTheme="minorEastAsia" w:hAnsiTheme="minorEastAsia"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0D370A" w:rsidRPr="00C32CD6" w:rsidRDefault="000D370A" w:rsidP="000D370A">
      <w:pPr>
        <w:widowControl/>
        <w:jc w:val="left"/>
        <w:rPr>
          <w:rFonts w:ascii="仿宋" w:eastAsia="仿宋" w:hAnsi="仿宋" w:cs="宋体"/>
          <w:sz w:val="30"/>
          <w:szCs w:val="30"/>
        </w:rPr>
      </w:pPr>
    </w:p>
    <w:p w:rsidR="000D370A" w:rsidRPr="00C32CD6" w:rsidRDefault="000D370A" w:rsidP="000D370A">
      <w:pPr>
        <w:jc w:val="center"/>
        <w:rPr>
          <w:rFonts w:ascii="宋体" w:hAnsi="宋体"/>
          <w:sz w:val="36"/>
          <w:szCs w:val="36"/>
        </w:rPr>
      </w:pPr>
      <w:r w:rsidRPr="00C32CD6">
        <w:rPr>
          <w:rFonts w:ascii="宋体" w:hAnsi="宋体" w:hint="eastAsia"/>
          <w:sz w:val="36"/>
          <w:szCs w:val="36"/>
        </w:rPr>
        <w:t>履约保证金退还通知单</w:t>
      </w:r>
    </w:p>
    <w:p w:rsidR="000D370A" w:rsidRPr="00C32CD6" w:rsidRDefault="000D370A" w:rsidP="000D370A">
      <w:pPr>
        <w:jc w:val="center"/>
        <w:rPr>
          <w:rFonts w:ascii="宋体" w:hAnsi="宋体"/>
          <w:sz w:val="36"/>
          <w:szCs w:val="36"/>
        </w:rPr>
      </w:pPr>
    </w:p>
    <w:tbl>
      <w:tblPr>
        <w:tblW w:w="982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0D370A" w:rsidRPr="002F521F" w:rsidTr="00E66079">
        <w:trPr>
          <w:trHeight w:hRule="exact" w:val="745"/>
        </w:trPr>
        <w:tc>
          <w:tcPr>
            <w:tcW w:w="2086" w:type="dxa"/>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项目编号</w:t>
            </w:r>
          </w:p>
        </w:tc>
        <w:tc>
          <w:tcPr>
            <w:tcW w:w="4140" w:type="dxa"/>
            <w:gridSpan w:val="2"/>
            <w:vAlign w:val="center"/>
          </w:tcPr>
          <w:p w:rsidR="000D370A" w:rsidRPr="002F521F" w:rsidRDefault="000D370A" w:rsidP="00BD5794">
            <w:pPr>
              <w:spacing w:line="360" w:lineRule="exact"/>
              <w:jc w:val="center"/>
              <w:rPr>
                <w:rFonts w:ascii="宋体" w:hAnsi="宋体"/>
                <w:sz w:val="24"/>
              </w:rPr>
            </w:pPr>
          </w:p>
        </w:tc>
        <w:tc>
          <w:tcPr>
            <w:tcW w:w="1440" w:type="dxa"/>
            <w:gridSpan w:val="2"/>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是否完工</w:t>
            </w:r>
          </w:p>
        </w:tc>
        <w:tc>
          <w:tcPr>
            <w:tcW w:w="2162" w:type="dxa"/>
            <w:vAlign w:val="center"/>
          </w:tcPr>
          <w:p w:rsidR="000D370A" w:rsidRPr="002F521F" w:rsidRDefault="000D370A" w:rsidP="00BD5794">
            <w:pPr>
              <w:spacing w:line="360" w:lineRule="exact"/>
              <w:ind w:firstLineChars="100" w:firstLine="240"/>
              <w:rPr>
                <w:rFonts w:ascii="宋体" w:hAnsi="宋体"/>
                <w:sz w:val="24"/>
              </w:rPr>
            </w:pPr>
            <w:r w:rsidRPr="002F521F">
              <w:rPr>
                <w:rFonts w:ascii="宋体" w:hAnsi="宋体" w:hint="eastAsia"/>
                <w:sz w:val="24"/>
              </w:rPr>
              <w:t>是□   否□</w:t>
            </w:r>
          </w:p>
        </w:tc>
      </w:tr>
      <w:tr w:rsidR="000D370A" w:rsidRPr="002F521F" w:rsidTr="00E66079">
        <w:trPr>
          <w:trHeight w:hRule="exact" w:val="567"/>
        </w:trPr>
        <w:tc>
          <w:tcPr>
            <w:tcW w:w="2086" w:type="dxa"/>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中标企业名称</w:t>
            </w:r>
          </w:p>
        </w:tc>
        <w:tc>
          <w:tcPr>
            <w:tcW w:w="7742" w:type="dxa"/>
            <w:gridSpan w:val="5"/>
            <w:vAlign w:val="center"/>
          </w:tcPr>
          <w:p w:rsidR="000D370A" w:rsidRPr="002F521F" w:rsidRDefault="000D370A" w:rsidP="00BD5794">
            <w:pPr>
              <w:spacing w:line="360" w:lineRule="exact"/>
              <w:jc w:val="center"/>
              <w:rPr>
                <w:rFonts w:ascii="宋体" w:hAnsi="宋体"/>
                <w:sz w:val="24"/>
              </w:rPr>
            </w:pPr>
          </w:p>
        </w:tc>
      </w:tr>
      <w:tr w:rsidR="000D370A" w:rsidRPr="002F521F" w:rsidTr="00E66079">
        <w:trPr>
          <w:trHeight w:hRule="exact" w:val="689"/>
        </w:trPr>
        <w:tc>
          <w:tcPr>
            <w:tcW w:w="2086" w:type="dxa"/>
            <w:vAlign w:val="center"/>
          </w:tcPr>
          <w:p w:rsidR="000D370A" w:rsidRPr="002F521F" w:rsidRDefault="000D370A" w:rsidP="00BD5794">
            <w:pPr>
              <w:spacing w:line="360" w:lineRule="exact"/>
              <w:ind w:firstLineChars="200" w:firstLine="480"/>
              <w:rPr>
                <w:rFonts w:ascii="宋体" w:hAnsi="宋体"/>
                <w:sz w:val="24"/>
              </w:rPr>
            </w:pPr>
            <w:r w:rsidRPr="002F521F">
              <w:rPr>
                <w:rFonts w:ascii="宋体" w:hAnsi="宋体" w:hint="eastAsia"/>
                <w:sz w:val="24"/>
              </w:rPr>
              <w:t>开户银行</w:t>
            </w:r>
          </w:p>
        </w:tc>
        <w:tc>
          <w:tcPr>
            <w:tcW w:w="3780" w:type="dxa"/>
            <w:vAlign w:val="center"/>
          </w:tcPr>
          <w:p w:rsidR="000D370A" w:rsidRPr="002F521F" w:rsidRDefault="000D370A" w:rsidP="00BD5794">
            <w:pPr>
              <w:rPr>
                <w:rFonts w:ascii="宋体" w:hAnsi="宋体"/>
                <w:sz w:val="24"/>
              </w:rPr>
            </w:pPr>
          </w:p>
        </w:tc>
        <w:tc>
          <w:tcPr>
            <w:tcW w:w="722" w:type="dxa"/>
            <w:gridSpan w:val="2"/>
            <w:vAlign w:val="center"/>
          </w:tcPr>
          <w:p w:rsidR="000D370A" w:rsidRPr="002F521F" w:rsidRDefault="000D370A" w:rsidP="00BD5794">
            <w:pPr>
              <w:spacing w:line="360" w:lineRule="exact"/>
              <w:rPr>
                <w:rFonts w:ascii="宋体" w:hAnsi="宋体"/>
                <w:sz w:val="24"/>
              </w:rPr>
            </w:pPr>
            <w:r w:rsidRPr="002F521F">
              <w:rPr>
                <w:rFonts w:ascii="宋体" w:hAnsi="宋体" w:hint="eastAsia"/>
                <w:sz w:val="24"/>
              </w:rPr>
              <w:t>账号</w:t>
            </w:r>
          </w:p>
        </w:tc>
        <w:tc>
          <w:tcPr>
            <w:tcW w:w="3240" w:type="dxa"/>
            <w:gridSpan w:val="2"/>
            <w:vAlign w:val="center"/>
          </w:tcPr>
          <w:p w:rsidR="000D370A" w:rsidRPr="002F521F" w:rsidRDefault="000D370A" w:rsidP="00BD5794">
            <w:pPr>
              <w:rPr>
                <w:rFonts w:ascii="宋体" w:hAnsi="宋体"/>
                <w:sz w:val="24"/>
              </w:rPr>
            </w:pPr>
          </w:p>
        </w:tc>
      </w:tr>
      <w:tr w:rsidR="000D370A" w:rsidRPr="002F521F" w:rsidTr="00E66079">
        <w:trPr>
          <w:trHeight w:hRule="exact" w:val="567"/>
        </w:trPr>
        <w:tc>
          <w:tcPr>
            <w:tcW w:w="2086" w:type="dxa"/>
            <w:tcBorders>
              <w:bottom w:val="single" w:sz="4" w:space="0" w:color="auto"/>
            </w:tcBorders>
            <w:vAlign w:val="center"/>
          </w:tcPr>
          <w:p w:rsidR="000D370A" w:rsidRPr="002F521F" w:rsidRDefault="000D370A" w:rsidP="00BD5794">
            <w:pPr>
              <w:spacing w:line="360" w:lineRule="exact"/>
              <w:ind w:firstLineChars="200" w:firstLine="480"/>
              <w:rPr>
                <w:rFonts w:ascii="宋体" w:hAnsi="宋体"/>
                <w:sz w:val="24"/>
              </w:rPr>
            </w:pPr>
            <w:r w:rsidRPr="002F521F">
              <w:rPr>
                <w:rFonts w:ascii="宋体" w:hAnsi="宋体" w:hint="eastAsia"/>
                <w:sz w:val="24"/>
              </w:rPr>
              <w:t>金额</w:t>
            </w:r>
          </w:p>
        </w:tc>
        <w:tc>
          <w:tcPr>
            <w:tcW w:w="7742" w:type="dxa"/>
            <w:gridSpan w:val="5"/>
            <w:vAlign w:val="center"/>
          </w:tcPr>
          <w:p w:rsidR="000D370A" w:rsidRPr="002F521F" w:rsidRDefault="000D370A" w:rsidP="00BD5794">
            <w:pPr>
              <w:spacing w:line="360" w:lineRule="exact"/>
              <w:rPr>
                <w:rFonts w:ascii="宋体" w:hAnsi="宋体"/>
                <w:sz w:val="24"/>
              </w:rPr>
            </w:pPr>
            <w:r w:rsidRPr="002F521F">
              <w:rPr>
                <w:rFonts w:ascii="宋体" w:hAnsi="宋体" w:hint="eastAsia"/>
                <w:sz w:val="24"/>
              </w:rPr>
              <w:t xml:space="preserve">大写：                                  ￥                                 </w:t>
            </w:r>
          </w:p>
        </w:tc>
      </w:tr>
      <w:tr w:rsidR="000D370A" w:rsidRPr="002F521F" w:rsidTr="00E66079">
        <w:trPr>
          <w:trHeight w:hRule="exact" w:val="567"/>
        </w:trPr>
        <w:tc>
          <w:tcPr>
            <w:tcW w:w="9828" w:type="dxa"/>
            <w:gridSpan w:val="6"/>
            <w:tcBorders>
              <w:top w:val="nil"/>
            </w:tcBorders>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招标人（采购人）意见</w:t>
            </w:r>
          </w:p>
        </w:tc>
      </w:tr>
      <w:tr w:rsidR="000D370A" w:rsidRPr="002F521F" w:rsidTr="00E66079">
        <w:trPr>
          <w:trHeight w:val="1459"/>
        </w:trPr>
        <w:tc>
          <w:tcPr>
            <w:tcW w:w="9828" w:type="dxa"/>
            <w:gridSpan w:val="6"/>
          </w:tcPr>
          <w:p w:rsidR="000D370A" w:rsidRPr="002F521F" w:rsidRDefault="000D370A" w:rsidP="00BD5794">
            <w:pPr>
              <w:jc w:val="center"/>
              <w:rPr>
                <w:rFonts w:ascii="宋体" w:hAnsi="宋体"/>
                <w:sz w:val="24"/>
              </w:rPr>
            </w:pPr>
          </w:p>
          <w:p w:rsidR="000D370A" w:rsidRPr="002F521F" w:rsidRDefault="000D370A" w:rsidP="00BD5794">
            <w:pPr>
              <w:jc w:val="center"/>
              <w:rPr>
                <w:rFonts w:ascii="宋体" w:hAnsi="宋体"/>
                <w:sz w:val="24"/>
              </w:rPr>
            </w:pPr>
            <w:r w:rsidRPr="002F521F">
              <w:rPr>
                <w:rFonts w:ascii="宋体" w:hAnsi="宋体" w:hint="eastAsia"/>
                <w:sz w:val="24"/>
              </w:rPr>
              <w:t xml:space="preserve">                            </w:t>
            </w:r>
          </w:p>
          <w:p w:rsidR="000D370A" w:rsidRPr="002F521F" w:rsidRDefault="000D370A" w:rsidP="00BD5794">
            <w:pPr>
              <w:ind w:firstLineChars="350" w:firstLine="840"/>
              <w:rPr>
                <w:rFonts w:ascii="宋体" w:hAnsi="宋体"/>
                <w:sz w:val="24"/>
              </w:rPr>
            </w:pPr>
            <w:r w:rsidRPr="002F521F">
              <w:rPr>
                <w:rFonts w:ascii="宋体" w:hAnsi="宋体" w:hint="eastAsia"/>
                <w:sz w:val="24"/>
              </w:rPr>
              <w:t>主要负责人签字 ：                           盖  章：</w:t>
            </w:r>
          </w:p>
          <w:p w:rsidR="000D370A" w:rsidRPr="002F521F" w:rsidRDefault="000D370A" w:rsidP="00BD5794">
            <w:pPr>
              <w:jc w:val="center"/>
              <w:rPr>
                <w:rFonts w:ascii="宋体" w:hAnsi="宋体"/>
                <w:sz w:val="24"/>
              </w:rPr>
            </w:pPr>
          </w:p>
          <w:p w:rsidR="000D370A" w:rsidRPr="002F521F" w:rsidRDefault="000D370A" w:rsidP="00BD5794">
            <w:pPr>
              <w:ind w:right="480" w:firstLineChars="2450" w:firstLine="5880"/>
              <w:rPr>
                <w:rFonts w:ascii="宋体" w:hAnsi="宋体"/>
                <w:sz w:val="24"/>
              </w:rPr>
            </w:pPr>
            <w:r w:rsidRPr="002F521F">
              <w:rPr>
                <w:rFonts w:ascii="宋体" w:hAnsi="宋体" w:hint="eastAsia"/>
                <w:sz w:val="24"/>
              </w:rPr>
              <w:t>年   月   日</w:t>
            </w:r>
          </w:p>
        </w:tc>
      </w:tr>
    </w:tbl>
    <w:p w:rsidR="00E66079" w:rsidRDefault="00E66079" w:rsidP="00E66079">
      <w:pPr>
        <w:wordWrap w:val="0"/>
        <w:topLinePunct/>
        <w:autoSpaceDE w:val="0"/>
        <w:autoSpaceDN w:val="0"/>
        <w:adjustRightInd w:val="0"/>
        <w:snapToGrid w:val="0"/>
        <w:spacing w:line="360" w:lineRule="auto"/>
        <w:rPr>
          <w:rFonts w:ascii="宋体" w:cs="宋体"/>
          <w:b/>
          <w:sz w:val="24"/>
          <w:lang w:val="zh-CN"/>
        </w:rPr>
      </w:pPr>
    </w:p>
    <w:p w:rsidR="00E66079" w:rsidRPr="00E66079" w:rsidRDefault="00E66079" w:rsidP="00E6607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E66079">
        <w:rPr>
          <w:rFonts w:asciiTheme="minorEastAsia" w:hAnsiTheme="minorEastAsia" w:cs="仿宋_GB2312"/>
          <w:szCs w:val="21"/>
          <w:lang w:val="zh-CN"/>
        </w:rPr>
        <w:t>因篇幅所限，本</w:t>
      </w:r>
      <w:r w:rsidRPr="00E66079">
        <w:rPr>
          <w:rFonts w:asciiTheme="minorEastAsia" w:hAnsiTheme="minorEastAsia" w:cs="仿宋_GB2312" w:hint="eastAsia"/>
          <w:szCs w:val="21"/>
          <w:lang w:val="zh-CN"/>
        </w:rPr>
        <w:t>采购</w:t>
      </w:r>
      <w:r w:rsidRPr="00E66079">
        <w:rPr>
          <w:rFonts w:asciiTheme="minorEastAsia" w:hAnsiTheme="minorEastAsia" w:cs="仿宋_GB2312"/>
          <w:szCs w:val="21"/>
          <w:lang w:val="zh-CN"/>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第五章 政府采购政策功能</w:t>
      </w:r>
    </w:p>
    <w:p w:rsidR="00E651ED" w:rsidRPr="00856F02" w:rsidRDefault="00E651ED">
      <w:pPr>
        <w:jc w:val="center"/>
        <w:rPr>
          <w:rFonts w:asciiTheme="majorEastAsia" w:eastAsiaTheme="majorEastAsia" w:hAnsiTheme="majorEastAsia" w:cs="宋体"/>
          <w:b/>
          <w:kern w:val="0"/>
          <w:sz w:val="36"/>
          <w:szCs w:val="36"/>
        </w:rPr>
      </w:pP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856F02" w:rsidRDefault="00C4024D">
      <w:pPr>
        <w:pStyle w:val="a7"/>
        <w:spacing w:line="360" w:lineRule="auto"/>
        <w:ind w:firstLineChars="200" w:firstLine="422"/>
        <w:contextualSpacing/>
        <w:rPr>
          <w:rFonts w:ascii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一、</w:t>
      </w:r>
      <w:r w:rsidRPr="00856F02">
        <w:rPr>
          <w:rFonts w:asciiTheme="minorEastAsia" w:hAnsiTheme="minorEastAsia" w:cs="仿宋_GB2312" w:hint="eastAsia"/>
          <w:b/>
          <w:sz w:val="21"/>
          <w:szCs w:val="21"/>
          <w:lang w:val="zh-CN"/>
        </w:rPr>
        <w:t>促进中小企业发展（不含民办非企业）</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Pr="00856F02" w:rsidRDefault="00C4024D">
      <w:pPr>
        <w:topLinePunct/>
        <w:spacing w:line="360" w:lineRule="auto"/>
        <w:ind w:firstLineChars="200" w:firstLine="422"/>
        <w:contextualSpacing/>
        <w:rPr>
          <w:rFonts w:asciiTheme="minorEastAsia" w:hAnsiTheme="minorEastAsia" w:cs="仿宋_GB2312"/>
          <w:b/>
          <w:szCs w:val="21"/>
          <w:lang w:val="zh-CN"/>
        </w:rPr>
      </w:pPr>
      <w:r w:rsidRPr="00856F02">
        <w:rPr>
          <w:rFonts w:asciiTheme="minorEastAsia" w:hAnsiTheme="minorEastAsia" w:cs="仿宋_GB2312" w:hint="eastAsia"/>
          <w:b/>
          <w:szCs w:val="21"/>
          <w:lang w:val="zh-CN"/>
        </w:rPr>
        <w:t>二、支持监狱企业发展</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856F02" w:rsidRDefault="00C4024D">
      <w:pPr>
        <w:spacing w:line="360" w:lineRule="auto"/>
        <w:ind w:firstLineChars="200" w:firstLine="422"/>
        <w:contextualSpacing/>
        <w:rPr>
          <w:rFonts w:asciiTheme="minorEastAsia" w:hAnsiTheme="minorEastAsia" w:cs="仿宋_GB2312"/>
          <w:b/>
          <w:szCs w:val="21"/>
          <w:lang w:val="zh-CN"/>
        </w:rPr>
      </w:pPr>
      <w:r w:rsidRPr="00856F02">
        <w:rPr>
          <w:rFonts w:asciiTheme="minorEastAsia" w:hAnsiTheme="minorEastAsia" w:cs="仿宋_GB2312" w:hint="eastAsia"/>
          <w:b/>
          <w:szCs w:val="21"/>
          <w:lang w:val="zh-CN"/>
        </w:rPr>
        <w:t>三、促进残疾人就业</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856F02">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856F02">
        <w:rPr>
          <w:rFonts w:asciiTheme="minorEastAsia" w:eastAsiaTheme="minorEastAsia" w:hAnsiTheme="minorEastAsia" w:hint="eastAsia"/>
          <w:sz w:val="21"/>
          <w:szCs w:val="21"/>
        </w:rPr>
        <w:t>残疾人福利性单位属于小型、微型企业的，不重复享受政策。</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sidRPr="00856F02">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第六章 资格审查与评标</w:t>
      </w:r>
    </w:p>
    <w:p w:rsidR="00E651ED" w:rsidRPr="00856F02" w:rsidRDefault="00E651ED">
      <w:pPr>
        <w:pStyle w:val="a7"/>
        <w:spacing w:line="360" w:lineRule="auto"/>
        <w:contextualSpacing/>
        <w:rPr>
          <w:rFonts w:asciiTheme="minorEastAsia" w:hAnsiTheme="minorEastAsia" w:cs="仿宋_GB2312"/>
          <w:lang w:val="zh-CN"/>
        </w:rPr>
      </w:pPr>
    </w:p>
    <w:p w:rsidR="00E651ED" w:rsidRPr="00856F02" w:rsidRDefault="00C4024D">
      <w:pPr>
        <w:pStyle w:val="a7"/>
        <w:spacing w:line="360" w:lineRule="auto"/>
        <w:contextualSpacing/>
        <w:rPr>
          <w:rFonts w:asciiTheme="minorEastAsia" w:eastAsiaTheme="minorEastAsia" w:hAnsiTheme="minorEastAsia"/>
          <w:bCs/>
          <w:sz w:val="21"/>
          <w:szCs w:val="21"/>
        </w:rPr>
      </w:pPr>
      <w:r w:rsidRPr="00856F02">
        <w:rPr>
          <w:rFonts w:asciiTheme="minorEastAsia" w:eastAsiaTheme="minorEastAsia" w:hAnsiTheme="minorEastAsia" w:cs="仿宋_GB2312"/>
          <w:b/>
          <w:sz w:val="21"/>
          <w:szCs w:val="21"/>
          <w:lang w:val="zh-CN"/>
        </w:rPr>
        <w:t>一、资格审查</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hint="eastAsia"/>
          <w:bCs/>
          <w:szCs w:val="21"/>
        </w:rPr>
        <w:t>（一）谈判小组依法对供应商资格进行审查</w:t>
      </w:r>
      <w:r w:rsidRPr="00856F02">
        <w:rPr>
          <w:rFonts w:asciiTheme="minorEastAsia" w:hAnsiTheme="minorEastAsia" w:cs="仿宋_GB2312"/>
          <w:szCs w:val="21"/>
          <w:lang w:val="zh-CN"/>
        </w:rPr>
        <w:t>。</w:t>
      </w:r>
      <w:r w:rsidRPr="00856F02">
        <w:rPr>
          <w:rFonts w:asciiTheme="minorEastAsia" w:hAnsiTheme="minorEastAsia" w:cs="仿宋_GB2312" w:hint="eastAsia"/>
          <w:szCs w:val="21"/>
          <w:lang w:val="zh-CN"/>
        </w:rPr>
        <w:t>确定符合资格的供应商不少于3家，将</w:t>
      </w:r>
      <w:r w:rsidRPr="00856F02">
        <w:rPr>
          <w:rFonts w:ascii="ˎ̥" w:hAnsi="ˎ̥"/>
        </w:rPr>
        <w:t>对响应文件的有效性、完整性和响应程度进行审查</w:t>
      </w:r>
      <w:r w:rsidRPr="00856F02">
        <w:rPr>
          <w:rFonts w:ascii="ˎ̥" w:hAnsi="ˎ̥" w:hint="eastAsia"/>
        </w:rPr>
        <w:t>并对响应文件进行评审</w:t>
      </w:r>
      <w:r w:rsidRPr="00856F02">
        <w:rPr>
          <w:rFonts w:asciiTheme="minorEastAsia" w:hAnsiTheme="minorEastAsia" w:cs="仿宋_GB2312" w:hint="eastAsia"/>
          <w:szCs w:val="21"/>
          <w:lang w:val="zh-CN"/>
        </w:rPr>
        <w:t>。</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856F02">
        <w:trPr>
          <w:trHeight w:val="567"/>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序号</w:t>
            </w:r>
          </w:p>
        </w:tc>
        <w:tc>
          <w:tcPr>
            <w:tcW w:w="2410"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资格审查</w:t>
            </w:r>
            <w:r w:rsidRPr="00856F02">
              <w:rPr>
                <w:rFonts w:asciiTheme="minorEastAsia" w:hAnsiTheme="minorEastAsia"/>
                <w:b/>
                <w:szCs w:val="21"/>
              </w:rPr>
              <w:t>因素</w:t>
            </w:r>
          </w:p>
        </w:tc>
        <w:tc>
          <w:tcPr>
            <w:tcW w:w="5954"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说明与要求</w:t>
            </w:r>
          </w:p>
        </w:tc>
      </w:tr>
      <w:tr w:rsidR="00E651ED" w:rsidRPr="00856F02">
        <w:trPr>
          <w:trHeight w:val="567"/>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1</w:t>
            </w:r>
          </w:p>
        </w:tc>
        <w:tc>
          <w:tcPr>
            <w:tcW w:w="2410"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投标函</w:t>
            </w:r>
          </w:p>
        </w:tc>
        <w:tc>
          <w:tcPr>
            <w:tcW w:w="5954" w:type="dxa"/>
            <w:vAlign w:val="center"/>
          </w:tcPr>
          <w:p w:rsidR="00E651ED" w:rsidRPr="00856F02" w:rsidRDefault="00C4024D">
            <w:pPr>
              <w:spacing w:line="360" w:lineRule="auto"/>
              <w:rPr>
                <w:rFonts w:asciiTheme="minorEastAsia" w:hAnsiTheme="minorEastAsia"/>
                <w:b/>
                <w:szCs w:val="21"/>
              </w:rPr>
            </w:pPr>
            <w:r w:rsidRPr="00856F02">
              <w:rPr>
                <w:rFonts w:ascii="宋体" w:hAnsi="宋体" w:cs="微软雅黑" w:hint="eastAsia"/>
                <w:bCs/>
                <w:szCs w:val="21"/>
              </w:rPr>
              <w:t>参考招标文件第八章3.1格式填写</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2</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法人或者其他组织的营业执照等证明文件，自然人的身份证明</w:t>
            </w:r>
          </w:p>
        </w:tc>
        <w:tc>
          <w:tcPr>
            <w:tcW w:w="5954" w:type="dxa"/>
            <w:vAlign w:val="center"/>
          </w:tcPr>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（1）企业法人营业执照或营业执照。（企业提供）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（2）事业单位法人证书。（事业单位提供）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（3）执业许可证。（非企业专业服务机构提供）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（4）个体工商户营业执照。（个体工商户提供）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（5）自然人身份证明。（自然人提供）</w:t>
            </w:r>
          </w:p>
          <w:p w:rsidR="00E651ED" w:rsidRPr="00856F02" w:rsidRDefault="00C4024D">
            <w:pPr>
              <w:spacing w:line="360" w:lineRule="auto"/>
              <w:jc w:val="left"/>
              <w:rPr>
                <w:rFonts w:asciiTheme="minorEastAsia" w:hAnsiTheme="minorEastAsia"/>
                <w:b/>
                <w:bCs/>
                <w:szCs w:val="21"/>
              </w:rPr>
            </w:pPr>
            <w:r w:rsidRPr="00856F02">
              <w:rPr>
                <w:rFonts w:asciiTheme="minorEastAsia" w:hAnsiTheme="minorEastAsia" w:hint="eastAsia"/>
                <w:bCs/>
                <w:szCs w:val="21"/>
              </w:rPr>
              <w:t>（6）民办非企业单位登记证书。（民办非企业单位提供）</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3</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财务状况报告相关材料</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（1）供应商是法人（法人包括企业法人、机关法人、事业单位法人和社会团体法人），提供本单位：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w:t>
            </w:r>
            <w:r w:rsidR="001B7DE7">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②基本开户银行出具的资信证明；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（2）供应商（其他组织和自然人）提供本单位：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lastRenderedPageBreak/>
              <w:t>①</w:t>
            </w:r>
            <w:r w:rsidR="001B7DE7">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lastRenderedPageBreak/>
              <w:t>4</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依法缴纳税收相关材料</w:t>
            </w:r>
          </w:p>
        </w:tc>
        <w:tc>
          <w:tcPr>
            <w:tcW w:w="5954" w:type="dxa"/>
          </w:tcPr>
          <w:p w:rsidR="00E651ED" w:rsidRPr="00856F02" w:rsidRDefault="00C4024D">
            <w:pPr>
              <w:spacing w:line="360" w:lineRule="auto"/>
              <w:rPr>
                <w:rFonts w:asciiTheme="minorEastAsia" w:hAnsiTheme="minorEastAsia"/>
                <w:b/>
                <w:bCs/>
                <w:szCs w:val="21"/>
              </w:rPr>
            </w:pPr>
            <w:r w:rsidRPr="00856F02">
              <w:rPr>
                <w:rFonts w:ascii="宋体" w:hAnsi="宋体" w:cs="微软雅黑" w:hint="eastAsia"/>
                <w:bCs/>
                <w:szCs w:val="21"/>
              </w:rPr>
              <w:t>供应商提供参加本次政府采购项目</w:t>
            </w:r>
            <w:r w:rsidRPr="00856F02">
              <w:rPr>
                <w:rFonts w:asciiTheme="minorEastAsia" w:hAnsiTheme="minorEastAsia" w:hint="eastAsia"/>
                <w:bCs/>
                <w:szCs w:val="21"/>
              </w:rPr>
              <w:t>投标截止时间前六个月内任意一个月缴纳税收凭据。（依法免税的供应商，应提供相应文件证明依法免税）</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5</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依法缴纳社会保障资金的证明材料</w:t>
            </w:r>
          </w:p>
        </w:tc>
        <w:tc>
          <w:tcPr>
            <w:tcW w:w="5954" w:type="dxa"/>
          </w:tcPr>
          <w:p w:rsidR="00E651ED" w:rsidRPr="00856F02" w:rsidRDefault="00C4024D">
            <w:pPr>
              <w:spacing w:line="360" w:lineRule="auto"/>
              <w:rPr>
                <w:rFonts w:asciiTheme="minorEastAsia" w:hAnsiTheme="minorEastAsia"/>
                <w:b/>
                <w:bCs/>
                <w:szCs w:val="21"/>
              </w:rPr>
            </w:pPr>
            <w:r w:rsidRPr="00856F02">
              <w:rPr>
                <w:rFonts w:ascii="宋体" w:hAnsi="宋体" w:cs="微软雅黑" w:hint="eastAsia"/>
                <w:bCs/>
                <w:szCs w:val="21"/>
              </w:rPr>
              <w:t>供应商提供参加本次政府采购项目</w:t>
            </w:r>
            <w:r w:rsidRPr="00856F02">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6</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履行合同所必须的设备和专业技术能力的证明材料</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①与本项目投标相关设备的购置发票、专业技术人员职称证书、用工合同等；</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②供应商具备履行合同所必须的设备和专业技术能力承诺函或声明（承诺函或声明格式自拟）。</w:t>
            </w:r>
          </w:p>
          <w:p w:rsidR="00E651ED" w:rsidRPr="00856F02" w:rsidRDefault="00C4024D">
            <w:pPr>
              <w:spacing w:line="360" w:lineRule="auto"/>
              <w:rPr>
                <w:rFonts w:asciiTheme="minorEastAsia" w:hAnsiTheme="minorEastAsia"/>
                <w:b/>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7</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Pr="00856F02" w:rsidRDefault="00C4024D">
            <w:pPr>
              <w:spacing w:line="360" w:lineRule="auto"/>
              <w:jc w:val="left"/>
              <w:rPr>
                <w:rFonts w:ascii="宋体" w:hAnsi="宋体" w:cs="微软雅黑"/>
                <w:bCs/>
                <w:szCs w:val="21"/>
              </w:rPr>
            </w:pPr>
            <w:r w:rsidRPr="00856F02">
              <w:rPr>
                <w:rFonts w:ascii="宋体" w:hAnsi="宋体" w:cs="微软雅黑" w:hint="eastAsia"/>
                <w:bCs/>
                <w:szCs w:val="21"/>
              </w:rPr>
              <w:t>如无重大违法记录请按照谈判文件提供格式填写。</w:t>
            </w:r>
          </w:p>
          <w:p w:rsidR="00E651ED" w:rsidRPr="00856F02" w:rsidRDefault="00C4024D">
            <w:pPr>
              <w:spacing w:line="360" w:lineRule="auto"/>
              <w:jc w:val="left"/>
              <w:rPr>
                <w:rFonts w:asciiTheme="minorEastAsia" w:hAnsiTheme="minorEastAsia"/>
                <w:b/>
                <w:bCs/>
                <w:szCs w:val="21"/>
              </w:rPr>
            </w:pPr>
            <w:r w:rsidRPr="00856F02">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8</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信用记录查询及使用</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政府采购活动中查询及使用供应商信用记录的具体要求为：供应商未被列入</w:t>
            </w:r>
            <w:r w:rsidRPr="00856F02">
              <w:rPr>
                <w:rFonts w:asciiTheme="minorEastAsia" w:hAnsiTheme="minorEastAsia"/>
                <w:bCs/>
                <w:szCs w:val="21"/>
              </w:rPr>
              <w:t>“信用中国”网站</w:t>
            </w:r>
            <w:r w:rsidRPr="00856F02">
              <w:rPr>
                <w:rFonts w:asciiTheme="minorEastAsia" w:hAnsiTheme="minorEastAsia" w:hint="eastAsia"/>
                <w:bCs/>
                <w:szCs w:val="21"/>
              </w:rPr>
              <w:t>失信被执行人、重大税收违法案件当事人名单、</w:t>
            </w:r>
            <w:r w:rsidRPr="00856F02">
              <w:rPr>
                <w:rFonts w:asciiTheme="minorEastAsia" w:hAnsiTheme="minorEastAsia"/>
                <w:bCs/>
                <w:szCs w:val="21"/>
              </w:rPr>
              <w:t>政府采购严重违法失信名单</w:t>
            </w:r>
            <w:r w:rsidRPr="00856F02">
              <w:rPr>
                <w:rFonts w:asciiTheme="minorEastAsia" w:hAnsiTheme="minorEastAsia" w:hint="eastAsia"/>
                <w:bCs/>
                <w:szCs w:val="21"/>
              </w:rPr>
              <w:t>、“</w:t>
            </w:r>
            <w:r w:rsidRPr="00856F02">
              <w:rPr>
                <w:rFonts w:asciiTheme="minorEastAsia" w:hAnsiTheme="minorEastAsia"/>
                <w:bCs/>
                <w:szCs w:val="21"/>
              </w:rPr>
              <w:t>中国政府采购网</w:t>
            </w:r>
            <w:r w:rsidRPr="00856F02">
              <w:rPr>
                <w:rFonts w:asciiTheme="minorEastAsia" w:hAnsiTheme="minorEastAsia" w:hint="eastAsia"/>
                <w:bCs/>
                <w:szCs w:val="21"/>
              </w:rPr>
              <w:t>”政府采购严重违法失信行为记录名单、“国家企业信用</w:t>
            </w:r>
            <w:r w:rsidR="00564821">
              <w:rPr>
                <w:rFonts w:asciiTheme="minorEastAsia" w:hAnsiTheme="minorEastAsia" w:hint="eastAsia"/>
                <w:bCs/>
                <w:szCs w:val="21"/>
              </w:rPr>
              <w:t>信息</w:t>
            </w:r>
            <w:r w:rsidRPr="00856F02">
              <w:rPr>
                <w:rFonts w:asciiTheme="minorEastAsia" w:hAnsiTheme="minorEastAsia" w:hint="eastAsia"/>
                <w:bCs/>
                <w:szCs w:val="21"/>
              </w:rPr>
              <w:t>公示系统”网站严重违法失信企业名单（黑名单）</w:t>
            </w:r>
            <w:r w:rsidRPr="00856F02">
              <w:rPr>
                <w:rFonts w:asciiTheme="minorEastAsia" w:hAnsiTheme="minorEastAsia" w:cs="仿宋_GB2312" w:hint="eastAsia"/>
                <w:szCs w:val="21"/>
              </w:rPr>
              <w:t>的供应商</w:t>
            </w:r>
            <w:r w:rsidR="00564821">
              <w:rPr>
                <w:rFonts w:asciiTheme="minorEastAsia" w:hAnsiTheme="minorEastAsia" w:cs="仿宋_GB2312" w:hint="eastAsia"/>
                <w:b/>
                <w:szCs w:val="21"/>
              </w:rPr>
              <w:t>。</w:t>
            </w:r>
            <w:r w:rsidRPr="00856F02">
              <w:rPr>
                <w:rFonts w:asciiTheme="minorEastAsia" w:hAnsiTheme="minorEastAsia" w:hint="eastAsia"/>
                <w:bCs/>
                <w:szCs w:val="21"/>
              </w:rPr>
              <w:t>（联</w:t>
            </w:r>
            <w:r w:rsidRPr="00856F02">
              <w:rPr>
                <w:rFonts w:asciiTheme="minorEastAsia" w:hAnsiTheme="minorEastAsia" w:hint="eastAsia"/>
                <w:bCs/>
                <w:szCs w:val="21"/>
              </w:rPr>
              <w:lastRenderedPageBreak/>
              <w:t>合体形式投标的，联合体成员存在不良信用记录，视同联合体存在不良信用记录）。</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（1）查询渠道：</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①“信用中国”网站（</w:t>
            </w:r>
            <w:hyperlink r:id="rId17" w:history="1">
              <w:r w:rsidRPr="00856F02">
                <w:rPr>
                  <w:rStyle w:val="af1"/>
                  <w:rFonts w:asciiTheme="minorEastAsia" w:hAnsiTheme="minorEastAsia" w:hint="eastAsia"/>
                  <w:color w:val="auto"/>
                  <w:szCs w:val="21"/>
                </w:rPr>
                <w:t>www.creditchina.gov.cn</w:t>
              </w:r>
            </w:hyperlink>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②“中国政府采购网”（www.ccgp.gov.cn）</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③“国家企业信用</w:t>
            </w:r>
            <w:r w:rsidR="00564821">
              <w:rPr>
                <w:rFonts w:asciiTheme="minorEastAsia" w:hAnsiTheme="minorEastAsia" w:hint="eastAsia"/>
                <w:bCs/>
                <w:szCs w:val="21"/>
              </w:rPr>
              <w:t>信息</w:t>
            </w:r>
            <w:r w:rsidRPr="00856F02">
              <w:rPr>
                <w:rFonts w:asciiTheme="minorEastAsia" w:hAnsiTheme="minorEastAsia" w:hint="eastAsia"/>
                <w:bCs/>
                <w:szCs w:val="21"/>
              </w:rPr>
              <w:t>公示系统”网站（</w:t>
            </w:r>
            <w:hyperlink r:id="rId18" w:history="1">
              <w:r w:rsidRPr="00856F02">
                <w:rPr>
                  <w:rStyle w:val="af1"/>
                  <w:rFonts w:asciiTheme="minorEastAsia" w:hAnsiTheme="minorEastAsia"/>
                  <w:color w:val="auto"/>
                  <w:szCs w:val="21"/>
                </w:rPr>
                <w:t>www.gsxt.gov.cn</w:t>
              </w:r>
            </w:hyperlink>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（2）截止时间：同投标截止时间；</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（3）信用信息查询记录和证据留存具体方式：经</w:t>
            </w:r>
            <w:r w:rsidRPr="00856F02">
              <w:rPr>
                <w:rFonts w:asciiTheme="minorEastAsia" w:hAnsiTheme="minorEastAsia" w:cs="宋体" w:hint="eastAsia"/>
                <w:kern w:val="0"/>
                <w:szCs w:val="21"/>
              </w:rPr>
              <w:t>谈判小组</w:t>
            </w:r>
            <w:r w:rsidRPr="00856F02">
              <w:rPr>
                <w:rFonts w:asciiTheme="minorEastAsia" w:hAnsiTheme="minorEastAsia" w:hint="eastAsia"/>
                <w:bCs/>
                <w:szCs w:val="21"/>
              </w:rPr>
              <w:t>确认的查询结果网页截图作为查询记录和证据，与其他采购文件一并保存；</w:t>
            </w:r>
          </w:p>
          <w:p w:rsidR="00E651ED" w:rsidRPr="00856F02" w:rsidRDefault="00C4024D" w:rsidP="003B0EE0">
            <w:pPr>
              <w:spacing w:line="360" w:lineRule="auto"/>
              <w:rPr>
                <w:rFonts w:asciiTheme="minorEastAsia" w:hAnsiTheme="minorEastAsia"/>
                <w:b/>
                <w:bCs/>
                <w:szCs w:val="21"/>
              </w:rPr>
            </w:pPr>
            <w:r w:rsidRPr="00856F02">
              <w:rPr>
                <w:rFonts w:asciiTheme="minorEastAsia" w:hAnsiTheme="minorEastAsia" w:hint="eastAsia"/>
                <w:bCs/>
                <w:szCs w:val="21"/>
              </w:rPr>
              <w:t>（4）信用信息的使用原则：经</w:t>
            </w:r>
            <w:r w:rsidRPr="00856F02">
              <w:rPr>
                <w:rFonts w:asciiTheme="minorEastAsia" w:hAnsiTheme="minorEastAsia" w:cs="宋体" w:hint="eastAsia"/>
                <w:kern w:val="0"/>
                <w:szCs w:val="21"/>
              </w:rPr>
              <w:t>谈判小组</w:t>
            </w:r>
            <w:r w:rsidRPr="00856F02">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sidRPr="00856F02">
              <w:rPr>
                <w:rFonts w:asciiTheme="minorEastAsia" w:hAnsiTheme="minorEastAsia" w:hint="eastAsia"/>
                <w:bCs/>
                <w:szCs w:val="21"/>
              </w:rPr>
              <w:t>失信企业名单（黑名单）的供应商，将拒绝其参与本次政府采购活动。</w:t>
            </w:r>
          </w:p>
        </w:tc>
      </w:tr>
      <w:tr w:rsidR="00E651ED" w:rsidRPr="00856F02">
        <w:trPr>
          <w:trHeight w:val="624"/>
        </w:trPr>
        <w:tc>
          <w:tcPr>
            <w:tcW w:w="675" w:type="dxa"/>
            <w:vAlign w:val="center"/>
          </w:tcPr>
          <w:p w:rsidR="00E651ED" w:rsidRPr="00856F02" w:rsidRDefault="003B0EE0">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谈判</w:t>
            </w:r>
            <w:r w:rsidRPr="00856F02">
              <w:rPr>
                <w:rFonts w:asciiTheme="minorEastAsia" w:hAnsiTheme="minorEastAsia" w:cs="仿宋_GB2312" w:hint="eastAsia"/>
                <w:b/>
                <w:szCs w:val="21"/>
                <w:lang w:val="zh-CN"/>
              </w:rPr>
              <w:t>报价</w:t>
            </w:r>
          </w:p>
        </w:tc>
        <w:tc>
          <w:tcPr>
            <w:tcW w:w="5954" w:type="dxa"/>
          </w:tcPr>
          <w:p w:rsidR="00E651ED" w:rsidRPr="00856F02" w:rsidRDefault="00C4024D">
            <w:pPr>
              <w:spacing w:line="360" w:lineRule="auto"/>
              <w:rPr>
                <w:rFonts w:asciiTheme="minorEastAsia" w:hAnsiTheme="minorEastAsia"/>
                <w:b/>
                <w:bCs/>
                <w:szCs w:val="21"/>
              </w:rPr>
            </w:pPr>
            <w:r w:rsidRPr="00856F02">
              <w:rPr>
                <w:rFonts w:asciiTheme="minorEastAsia" w:hAnsiTheme="minorEastAsia" w:cs="仿宋_GB2312" w:hint="eastAsia"/>
                <w:szCs w:val="21"/>
                <w:lang w:val="zh-CN"/>
              </w:rPr>
              <w:t>投标报价是否超出谈判文件中规定的预算金额，超出预算金额的报价无效。</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1</w:t>
            </w:r>
            <w:r w:rsidR="003B0EE0">
              <w:rPr>
                <w:rFonts w:asciiTheme="minorEastAsia" w:hAnsiTheme="minorEastAsia" w:hint="eastAsia"/>
                <w:b/>
                <w:bCs/>
                <w:szCs w:val="21"/>
              </w:rPr>
              <w:t>0</w:t>
            </w:r>
          </w:p>
        </w:tc>
        <w:tc>
          <w:tcPr>
            <w:tcW w:w="2410" w:type="dxa"/>
            <w:vAlign w:val="center"/>
          </w:tcPr>
          <w:p w:rsidR="00E651ED" w:rsidRPr="00856F02" w:rsidRDefault="00C4024D">
            <w:pPr>
              <w:spacing w:line="360" w:lineRule="auto"/>
              <w:rPr>
                <w:rFonts w:asciiTheme="minorEastAsia" w:hAnsiTheme="minorEastAsia"/>
                <w:szCs w:val="21"/>
              </w:rPr>
            </w:pPr>
            <w:r w:rsidRPr="00856F02">
              <w:rPr>
                <w:rFonts w:asciiTheme="minorEastAsia" w:hAnsiTheme="minorEastAsia" w:hint="eastAsia"/>
                <w:b/>
                <w:szCs w:val="21"/>
              </w:rPr>
              <w:t>谈判保证金</w:t>
            </w:r>
          </w:p>
        </w:tc>
        <w:tc>
          <w:tcPr>
            <w:tcW w:w="5954"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szCs w:val="21"/>
              </w:rPr>
              <w:t>是否按供应商须知前附表规定成功交纳。</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1</w:t>
            </w:r>
            <w:r w:rsidR="003B0EE0">
              <w:rPr>
                <w:rFonts w:asciiTheme="minorEastAsia" w:hAnsiTheme="minorEastAsia" w:hint="eastAsia"/>
                <w:b/>
                <w:szCs w:val="21"/>
              </w:rPr>
              <w:t>1</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联合体协议</w:t>
            </w:r>
          </w:p>
        </w:tc>
        <w:tc>
          <w:tcPr>
            <w:tcW w:w="5954" w:type="dxa"/>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Cs/>
                <w:szCs w:val="21"/>
              </w:rPr>
              <w:t>谈判文件接受联合体投标且供应商为联合体的，供应商应提供本协议；否则无须提供。</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t>1</w:t>
            </w:r>
            <w:r w:rsidR="003B0EE0">
              <w:rPr>
                <w:rFonts w:asciiTheme="minorEastAsia" w:hAnsiTheme="minorEastAsia" w:hint="eastAsia"/>
                <w:b/>
                <w:szCs w:val="21"/>
              </w:rPr>
              <w:t>2</w:t>
            </w:r>
          </w:p>
        </w:tc>
        <w:tc>
          <w:tcPr>
            <w:tcW w:w="2410" w:type="dxa"/>
            <w:vAlign w:val="center"/>
          </w:tcPr>
          <w:p w:rsidR="00E651ED" w:rsidRPr="00856F02" w:rsidRDefault="00C4024D">
            <w:pPr>
              <w:spacing w:line="360" w:lineRule="auto"/>
              <w:contextualSpacing/>
              <w:rPr>
                <w:rFonts w:asciiTheme="minorEastAsia" w:hAnsiTheme="minorEastAsia"/>
                <w:b/>
                <w:szCs w:val="21"/>
              </w:rPr>
            </w:pPr>
            <w:r w:rsidRPr="00856F02">
              <w:rPr>
                <w:rFonts w:asciiTheme="minorEastAsia" w:hAnsiTheme="minorEastAsia" w:hint="eastAsia"/>
                <w:b/>
                <w:szCs w:val="21"/>
              </w:rPr>
              <w:t>供应商身份证明及授权</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（1）法定代表人身份证明或提供法定代表人授权委托书及被授权人身份证明。（法人提供）</w:t>
            </w:r>
          </w:p>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（2）单位负责人身份证明或提供单位负责人授权委托书及被授权人身份证明。（非法人提供）</w:t>
            </w:r>
          </w:p>
          <w:p w:rsidR="00E651ED" w:rsidRPr="00856F02" w:rsidRDefault="00C4024D">
            <w:pPr>
              <w:spacing w:line="360" w:lineRule="auto"/>
              <w:rPr>
                <w:rFonts w:ascii="楷体" w:eastAsia="楷体" w:hAnsi="楷体" w:cs="仿宋_GB2312"/>
                <w:b/>
                <w:sz w:val="24"/>
                <w:szCs w:val="24"/>
                <w:lang w:val="zh-CN"/>
              </w:rPr>
            </w:pPr>
            <w:r w:rsidRPr="00856F02">
              <w:rPr>
                <w:rFonts w:ascii="楷体" w:eastAsia="楷体" w:hAnsi="楷体" w:cs="仿宋_GB2312" w:hint="eastAsia"/>
                <w:b/>
                <w:sz w:val="24"/>
                <w:szCs w:val="24"/>
                <w:lang w:val="zh-CN"/>
              </w:rPr>
              <w:t>注：</w:t>
            </w:r>
          </w:p>
          <w:p w:rsidR="00E651ED" w:rsidRPr="00856F02" w:rsidRDefault="00C4024D">
            <w:pPr>
              <w:spacing w:line="360" w:lineRule="auto"/>
              <w:rPr>
                <w:rFonts w:asciiTheme="minorEastAsia" w:hAnsiTheme="minorEastAsia"/>
                <w:b/>
                <w:sz w:val="24"/>
                <w:szCs w:val="24"/>
              </w:rPr>
            </w:pPr>
            <w:r w:rsidRPr="00856F02">
              <w:rPr>
                <w:rFonts w:ascii="楷体" w:eastAsia="楷体" w:hAnsi="楷体" w:hint="eastAsia"/>
                <w:sz w:val="24"/>
                <w:szCs w:val="24"/>
              </w:rPr>
              <w:t>①企业（银行、保险、石油石化、电力、电信等行业除外）、事业单位和社会团体以法人身份参加谈判的，法</w:t>
            </w:r>
            <w:r w:rsidRPr="00856F02">
              <w:rPr>
                <w:rFonts w:ascii="楷体" w:eastAsia="楷体" w:hAnsi="楷体" w:hint="eastAsia"/>
                <w:sz w:val="24"/>
                <w:szCs w:val="24"/>
              </w:rPr>
              <w:lastRenderedPageBreak/>
              <w:t>定代表人应与实际提交的“营业执照等证明文件”载明的一致。</w:t>
            </w:r>
          </w:p>
          <w:p w:rsidR="00E651ED" w:rsidRPr="00856F02" w:rsidRDefault="00C4024D">
            <w:pPr>
              <w:spacing w:line="360" w:lineRule="auto"/>
              <w:contextualSpacing/>
              <w:rPr>
                <w:rFonts w:ascii="楷体" w:eastAsia="楷体" w:hAnsi="楷体"/>
                <w:sz w:val="24"/>
                <w:szCs w:val="24"/>
              </w:rPr>
            </w:pPr>
            <w:r w:rsidRPr="00856F02">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856F02" w:rsidRDefault="00C4024D">
            <w:pPr>
              <w:spacing w:line="360" w:lineRule="auto"/>
              <w:contextualSpacing/>
              <w:rPr>
                <w:rFonts w:asciiTheme="minorEastAsia" w:hAnsiTheme="minorEastAsia"/>
                <w:b/>
                <w:szCs w:val="21"/>
              </w:rPr>
            </w:pPr>
            <w:r w:rsidRPr="00856F02">
              <w:rPr>
                <w:rFonts w:ascii="楷体" w:eastAsia="楷体" w:hAnsi="楷体" w:hint="eastAsia"/>
                <w:sz w:val="24"/>
                <w:szCs w:val="24"/>
              </w:rPr>
              <w:t>③</w:t>
            </w:r>
            <w:r w:rsidRPr="00856F02">
              <w:rPr>
                <w:rFonts w:ascii="楷体" w:eastAsia="楷体" w:hAnsi="楷体" w:hint="eastAsia"/>
                <w:kern w:val="0"/>
                <w:sz w:val="24"/>
                <w:szCs w:val="24"/>
              </w:rPr>
              <w:t>供应商为自然人的，无需填写法定代表人授权书。</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lastRenderedPageBreak/>
              <w:t>1</w:t>
            </w:r>
            <w:r w:rsidR="003B0EE0">
              <w:rPr>
                <w:rFonts w:asciiTheme="minorEastAsia" w:hAnsiTheme="minorEastAsia" w:hint="eastAsia"/>
                <w:b/>
                <w:szCs w:val="21"/>
              </w:rPr>
              <w:t>3</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t>1</w:t>
            </w:r>
            <w:r w:rsidR="003B0EE0">
              <w:rPr>
                <w:rFonts w:asciiTheme="minorEastAsia" w:hAnsiTheme="minorEastAsia" w:hint="eastAsia"/>
                <w:b/>
                <w:szCs w:val="21"/>
              </w:rPr>
              <w:t>4</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Pr="00856F02" w:rsidRDefault="00E651ED">
            <w:pPr>
              <w:spacing w:line="360" w:lineRule="auto"/>
              <w:rPr>
                <w:rFonts w:asciiTheme="minorEastAsia" w:hAnsiTheme="minorEastAsia"/>
                <w:bCs/>
                <w:szCs w:val="21"/>
              </w:rPr>
            </w:pPr>
          </w:p>
        </w:tc>
      </w:tr>
    </w:tbl>
    <w:p w:rsidR="00E651ED" w:rsidRPr="00856F02"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856F02" w:rsidRDefault="00C4024D">
      <w:pPr>
        <w:pStyle w:val="a7"/>
        <w:spacing w:line="360" w:lineRule="auto"/>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二、评审</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（一）评审方法</w:t>
      </w:r>
    </w:p>
    <w:p w:rsidR="00E651ED" w:rsidRPr="00856F02"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w:t>
      </w:r>
      <w:r w:rsidR="00DE7079" w:rsidRPr="00DE7079">
        <w:rPr>
          <w:rFonts w:asciiTheme="minorEastAsia" w:eastAsiaTheme="minorEastAsia" w:hAnsiTheme="minorEastAsia" w:cs="仿宋_GB2312" w:hint="eastAsia"/>
          <w:sz w:val="21"/>
          <w:szCs w:val="21"/>
          <w:lang w:val="zh-CN"/>
        </w:rPr>
        <w:t>最后有效报价由低到高</w:t>
      </w:r>
      <w:r w:rsidRPr="00856F02">
        <w:rPr>
          <w:rFonts w:asciiTheme="minorEastAsia" w:eastAsiaTheme="minorEastAsia" w:hAnsiTheme="minorEastAsia" w:cs="仿宋_GB2312" w:hint="eastAsia"/>
          <w:sz w:val="21"/>
          <w:szCs w:val="21"/>
          <w:lang w:val="zh-CN"/>
        </w:rPr>
        <w:t>的顺序提出</w:t>
      </w:r>
      <w:r w:rsidRPr="00856F02">
        <w:rPr>
          <w:rFonts w:asciiTheme="minorEastAsia" w:eastAsiaTheme="minorEastAsia" w:hAnsiTheme="minorEastAsia" w:cs="仿宋_GB2312"/>
          <w:sz w:val="21"/>
          <w:szCs w:val="21"/>
          <w:lang w:val="zh-CN"/>
        </w:rPr>
        <w:t>3</w:t>
      </w:r>
      <w:r w:rsidRPr="00856F02">
        <w:rPr>
          <w:rFonts w:asciiTheme="minorEastAsia" w:eastAsiaTheme="minorEastAsia" w:hAnsiTheme="minorEastAsia" w:cs="仿宋_GB2312" w:hint="eastAsia"/>
          <w:sz w:val="21"/>
          <w:szCs w:val="21"/>
          <w:lang w:val="zh-CN"/>
        </w:rPr>
        <w:t>名成交候选人。根据规定</w:t>
      </w:r>
      <w:r w:rsidRPr="00856F02">
        <w:rPr>
          <w:rFonts w:asciiTheme="minorEastAsia" w:eastAsiaTheme="minorEastAsia" w:hAnsiTheme="minorEastAsia" w:cs="仿宋_GB2312"/>
          <w:sz w:val="21"/>
          <w:szCs w:val="21"/>
          <w:lang w:val="zh-CN"/>
        </w:rPr>
        <w:t>,</w:t>
      </w:r>
      <w:r w:rsidRPr="00856F02">
        <w:rPr>
          <w:rFonts w:asciiTheme="minorEastAsia" w:eastAsiaTheme="minorEastAsia" w:hAnsiTheme="minorEastAsia" w:cs="仿宋_GB2312" w:hint="eastAsia"/>
          <w:sz w:val="21"/>
          <w:szCs w:val="21"/>
          <w:lang w:val="zh-CN"/>
        </w:rPr>
        <w:t>采购人按照成交候选人排名顺序确定成交供应商。</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（二）落实政府采购政策及强制性认证</w:t>
      </w:r>
    </w:p>
    <w:p w:rsidR="00E651ED" w:rsidRPr="00856F02" w:rsidRDefault="00C4024D">
      <w:pPr>
        <w:pStyle w:val="a7"/>
        <w:spacing w:line="360" w:lineRule="auto"/>
        <w:ind w:firstLineChars="200" w:firstLine="422"/>
        <w:contextualSpacing/>
        <w:jc w:val="left"/>
        <w:rPr>
          <w:rFonts w:asciiTheme="minorEastAsia" w:hAnsiTheme="minorEastAsia" w:cs="仿宋_GB2312"/>
          <w:sz w:val="21"/>
          <w:szCs w:val="21"/>
          <w:lang w:val="zh-CN"/>
        </w:rPr>
      </w:pPr>
      <w:r w:rsidRPr="00856F02">
        <w:rPr>
          <w:rFonts w:asciiTheme="minorEastAsia" w:eastAsiaTheme="minorEastAsia" w:hAnsiTheme="minorEastAsia" w:cs="仿宋_GB2312" w:hint="eastAsia"/>
          <w:b/>
          <w:sz w:val="21"/>
          <w:szCs w:val="21"/>
          <w:lang w:val="zh-CN"/>
        </w:rPr>
        <w:t>1、</w:t>
      </w:r>
      <w:r w:rsidRPr="00856F02">
        <w:rPr>
          <w:rFonts w:asciiTheme="minorEastAsia" w:eastAsiaTheme="minorEastAsia" w:hAnsiTheme="minorEastAsia" w:cs="仿宋_GB2312"/>
          <w:b/>
          <w:sz w:val="21"/>
          <w:szCs w:val="21"/>
          <w:lang w:val="zh-CN"/>
        </w:rPr>
        <w:t>因落实政府采购政策进行价格调整的，以调整后的价格计算报价。</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（1）如果本项目非专门面向中小企业采购，对小型和微型企业产品的价格给予6%的扣除，</w:t>
      </w:r>
      <w:r w:rsidRPr="00856F02">
        <w:rPr>
          <w:rFonts w:asciiTheme="minorEastAsia" w:eastAsiaTheme="minorEastAsia" w:hAnsiTheme="minorEastAsia" w:cs="仿宋_GB2312" w:hint="eastAsia"/>
          <w:sz w:val="21"/>
          <w:szCs w:val="21"/>
          <w:lang w:val="zh-CN"/>
        </w:rPr>
        <w:lastRenderedPageBreak/>
        <w:t>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小型和微型企业不包含民办非企业单位。</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856F02" w:rsidRDefault="00C4024D">
      <w:pPr>
        <w:pStyle w:val="a7"/>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856F02">
        <w:rPr>
          <w:rFonts w:asciiTheme="minorEastAsia" w:eastAsiaTheme="minorEastAsia" w:hAnsiTheme="minorEastAsia" w:hint="eastAsia"/>
          <w:sz w:val="21"/>
          <w:szCs w:val="21"/>
        </w:rPr>
        <w:t>残疾人福利性单位属于小型、微型企业的，不重复享受政策。</w:t>
      </w:r>
    </w:p>
    <w:p w:rsidR="00E651ED" w:rsidRPr="00856F02" w:rsidRDefault="00C4024D">
      <w:pPr>
        <w:spacing w:line="360" w:lineRule="auto"/>
        <w:ind w:firstLineChars="200" w:firstLine="422"/>
        <w:rPr>
          <w:rFonts w:asciiTheme="minorEastAsia" w:hAnsiTheme="minorEastAsia" w:cs="仿宋_GB2312"/>
          <w:b/>
          <w:szCs w:val="21"/>
          <w:lang w:val="zh-CN"/>
        </w:rPr>
      </w:pPr>
      <w:r w:rsidRPr="00856F02">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856F02">
        <w:trPr>
          <w:trHeight w:val="55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序号</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情形</w:t>
            </w:r>
          </w:p>
        </w:tc>
        <w:tc>
          <w:tcPr>
            <w:tcW w:w="2552"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rPr>
              <w:t>价格扣除</w:t>
            </w:r>
            <w:r w:rsidRPr="00856F02">
              <w:rPr>
                <w:rFonts w:ascii="宋体" w:hAnsi="宋体" w:hint="eastAsia"/>
                <w:b/>
                <w:szCs w:val="21"/>
                <w:lang w:val="en-GB"/>
              </w:rPr>
              <w:t>比例</w:t>
            </w:r>
          </w:p>
        </w:tc>
        <w:tc>
          <w:tcPr>
            <w:tcW w:w="2835"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计算公式</w:t>
            </w:r>
          </w:p>
        </w:tc>
      </w:tr>
      <w:tr w:rsidR="00E651ED" w:rsidRPr="00856F02">
        <w:trPr>
          <w:trHeight w:val="891"/>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1</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szCs w:val="21"/>
                <w:lang w:val="en-GB"/>
              </w:rPr>
              <w:t>非联合体供应商</w:t>
            </w:r>
          </w:p>
        </w:tc>
        <w:tc>
          <w:tcPr>
            <w:tcW w:w="2552" w:type="dxa"/>
            <w:vAlign w:val="center"/>
          </w:tcPr>
          <w:p w:rsidR="00E651ED" w:rsidRPr="00856F02" w:rsidRDefault="00C4024D">
            <w:pPr>
              <w:jc w:val="center"/>
              <w:rPr>
                <w:rFonts w:ascii="宋体" w:hAnsi="宋体"/>
                <w:b/>
                <w:szCs w:val="21"/>
                <w:lang w:val="en-GB"/>
              </w:rPr>
            </w:pPr>
            <w:r w:rsidRPr="00856F02">
              <w:rPr>
                <w:rFonts w:ascii="宋体" w:hAnsi="宋体" w:hint="eastAsia"/>
                <w:szCs w:val="21"/>
              </w:rPr>
              <w:t>对小型和微型企业产品的价格扣除</w:t>
            </w:r>
            <w:r w:rsidRPr="00856F02">
              <w:rPr>
                <w:rFonts w:ascii="宋体" w:hAnsi="宋体"/>
                <w:szCs w:val="21"/>
                <w:u w:val="single"/>
              </w:rPr>
              <w:t>6</w:t>
            </w:r>
            <w:r w:rsidRPr="00856F02">
              <w:rPr>
                <w:rFonts w:ascii="宋体" w:hAnsi="宋体" w:hint="eastAsia"/>
                <w:szCs w:val="21"/>
              </w:rPr>
              <w:t>%</w:t>
            </w:r>
          </w:p>
        </w:tc>
        <w:tc>
          <w:tcPr>
            <w:tcW w:w="2835" w:type="dxa"/>
            <w:vMerge w:val="restart"/>
            <w:shd w:val="clear" w:color="auto" w:fill="auto"/>
            <w:vAlign w:val="center"/>
          </w:tcPr>
          <w:p w:rsidR="00E651ED" w:rsidRPr="00856F02" w:rsidRDefault="00C4024D">
            <w:pPr>
              <w:jc w:val="center"/>
              <w:rPr>
                <w:szCs w:val="21"/>
                <w:lang w:val="en-GB"/>
              </w:rPr>
            </w:pPr>
            <w:r w:rsidRPr="00856F02">
              <w:rPr>
                <w:rFonts w:hint="eastAsia"/>
                <w:szCs w:val="21"/>
                <w:lang w:val="en-GB"/>
              </w:rPr>
              <w:t>评审价格＝响应最终报价—</w:t>
            </w:r>
            <w:r w:rsidRPr="00856F02">
              <w:rPr>
                <w:rFonts w:hint="eastAsia"/>
                <w:szCs w:val="21"/>
              </w:rPr>
              <w:t>小型和微型企业产品的价格</w:t>
            </w:r>
            <w:r w:rsidRPr="00856F02">
              <w:rPr>
                <w:rFonts w:ascii="宋体" w:hAnsi="宋体" w:hint="eastAsia"/>
                <w:szCs w:val="21"/>
                <w:lang w:val="en-GB"/>
              </w:rPr>
              <w:t>×</w:t>
            </w:r>
            <w:r w:rsidRPr="00856F02">
              <w:rPr>
                <w:rFonts w:hint="eastAsia"/>
                <w:szCs w:val="21"/>
                <w:lang w:val="en-GB"/>
              </w:rPr>
              <w:t>6%</w:t>
            </w:r>
          </w:p>
          <w:p w:rsidR="00E651ED" w:rsidRPr="00856F02" w:rsidRDefault="00E651ED">
            <w:pPr>
              <w:jc w:val="center"/>
              <w:rPr>
                <w:rFonts w:ascii="宋体" w:hAnsi="宋体"/>
                <w:b/>
                <w:szCs w:val="21"/>
                <w:lang w:val="en-GB"/>
              </w:rPr>
            </w:pPr>
          </w:p>
        </w:tc>
      </w:tr>
      <w:tr w:rsidR="00E651ED" w:rsidRPr="00856F02">
        <w:trPr>
          <w:trHeight w:val="1414"/>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2</w:t>
            </w:r>
          </w:p>
        </w:tc>
        <w:tc>
          <w:tcPr>
            <w:tcW w:w="2823" w:type="dxa"/>
            <w:vAlign w:val="center"/>
          </w:tcPr>
          <w:p w:rsidR="00E651ED" w:rsidRPr="00856F02" w:rsidRDefault="00C4024D">
            <w:pPr>
              <w:jc w:val="center"/>
              <w:rPr>
                <w:rFonts w:ascii="宋体" w:hAnsi="宋体"/>
                <w:b/>
                <w:szCs w:val="21"/>
              </w:rPr>
            </w:pPr>
            <w:r w:rsidRPr="00856F02">
              <w:rPr>
                <w:rFonts w:ascii="宋体" w:hAnsi="宋体" w:hint="eastAsia"/>
                <w:szCs w:val="21"/>
                <w:lang w:val="en-GB"/>
              </w:rPr>
              <w:t>联合体各方均为小型、微型企业</w:t>
            </w:r>
          </w:p>
        </w:tc>
        <w:tc>
          <w:tcPr>
            <w:tcW w:w="2552" w:type="dxa"/>
            <w:vAlign w:val="center"/>
          </w:tcPr>
          <w:p w:rsidR="00E651ED" w:rsidRPr="00856F02" w:rsidRDefault="00C4024D">
            <w:pPr>
              <w:jc w:val="center"/>
              <w:rPr>
                <w:rFonts w:ascii="宋体" w:hAnsi="宋体"/>
                <w:szCs w:val="21"/>
              </w:rPr>
            </w:pPr>
            <w:r w:rsidRPr="00856F02">
              <w:rPr>
                <w:rFonts w:ascii="宋体" w:hAnsi="宋体" w:hint="eastAsia"/>
                <w:szCs w:val="21"/>
              </w:rPr>
              <w:t>对小型和微型企业产品的价格扣除</w:t>
            </w:r>
            <w:r w:rsidRPr="00856F02">
              <w:rPr>
                <w:rFonts w:ascii="宋体" w:hAnsi="宋体"/>
                <w:szCs w:val="21"/>
                <w:u w:val="single"/>
              </w:rPr>
              <w:t>6</w:t>
            </w:r>
            <w:r w:rsidRPr="00856F02">
              <w:rPr>
                <w:rFonts w:ascii="宋体" w:hAnsi="宋体" w:hint="eastAsia"/>
                <w:szCs w:val="21"/>
              </w:rPr>
              <w:t>%</w:t>
            </w:r>
          </w:p>
          <w:p w:rsidR="00E651ED" w:rsidRPr="00856F02" w:rsidRDefault="00C4024D">
            <w:pPr>
              <w:jc w:val="center"/>
              <w:rPr>
                <w:rFonts w:ascii="宋体" w:hAnsi="宋体"/>
                <w:b/>
                <w:szCs w:val="21"/>
                <w:lang w:val="en-GB"/>
              </w:rPr>
            </w:pPr>
            <w:r w:rsidRPr="00856F02">
              <w:rPr>
                <w:rFonts w:ascii="宋体" w:hAnsi="宋体" w:hint="eastAsia"/>
                <w:szCs w:val="21"/>
              </w:rPr>
              <w:t>（不再享受序号3的价格折扣）</w:t>
            </w:r>
          </w:p>
        </w:tc>
        <w:tc>
          <w:tcPr>
            <w:tcW w:w="2835" w:type="dxa"/>
            <w:vMerge/>
            <w:shd w:val="clear" w:color="auto" w:fill="auto"/>
          </w:tcPr>
          <w:p w:rsidR="00E651ED" w:rsidRPr="00856F02" w:rsidRDefault="00E651ED">
            <w:pPr>
              <w:rPr>
                <w:rFonts w:ascii="宋体" w:hAnsi="宋体"/>
                <w:szCs w:val="21"/>
                <w:lang w:val="en-GB"/>
              </w:rPr>
            </w:pP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3</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对联合体总金额扣除</w:t>
            </w:r>
          </w:p>
          <w:p w:rsidR="00E651ED" w:rsidRPr="00856F02" w:rsidRDefault="00C4024D">
            <w:pPr>
              <w:jc w:val="center"/>
              <w:rPr>
                <w:rFonts w:ascii="宋体" w:hAnsi="宋体"/>
                <w:b/>
                <w:szCs w:val="21"/>
                <w:lang w:val="en-GB"/>
              </w:rPr>
            </w:pPr>
            <w:r w:rsidRPr="00856F02">
              <w:rPr>
                <w:rFonts w:ascii="宋体" w:hAnsi="宋体"/>
                <w:szCs w:val="21"/>
                <w:u w:val="single"/>
              </w:rPr>
              <w:t>2</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rFonts w:ascii="宋体" w:hAnsi="宋体"/>
                <w:szCs w:val="21"/>
                <w:u w:val="single"/>
              </w:rPr>
            </w:pPr>
            <w:r w:rsidRPr="00856F02">
              <w:rPr>
                <w:rFonts w:ascii="宋体" w:hAnsi="宋体" w:hint="eastAsia"/>
                <w:szCs w:val="21"/>
                <w:lang w:val="en-GB"/>
              </w:rPr>
              <w:t>评审价格＝响应最终报价×</w:t>
            </w:r>
            <w:r w:rsidRPr="00856F02">
              <w:rPr>
                <w:rFonts w:ascii="宋体" w:hAnsi="宋体" w:hint="eastAsia"/>
                <w:szCs w:val="21"/>
              </w:rPr>
              <w:t>(1-</w:t>
            </w:r>
            <w:r w:rsidRPr="00856F02">
              <w:rPr>
                <w:rFonts w:ascii="宋体" w:hAnsi="宋体"/>
                <w:szCs w:val="21"/>
                <w:u w:val="single"/>
              </w:rPr>
              <w:t>2</w:t>
            </w:r>
            <w:r w:rsidRPr="00856F02">
              <w:rPr>
                <w:rFonts w:ascii="宋体" w:hAnsi="宋体" w:hint="eastAsia"/>
                <w:szCs w:val="21"/>
                <w:u w:val="single"/>
              </w:rPr>
              <w:t>%)</w:t>
            </w:r>
          </w:p>
          <w:p w:rsidR="00E651ED" w:rsidRPr="00856F02" w:rsidRDefault="00E651ED">
            <w:pPr>
              <w:jc w:val="center"/>
              <w:rPr>
                <w:rFonts w:ascii="宋体" w:hAnsi="宋体"/>
                <w:b/>
                <w:szCs w:val="21"/>
                <w:lang w:val="en-GB"/>
              </w:rPr>
            </w:pP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lastRenderedPageBreak/>
              <w:t>4</w:t>
            </w:r>
          </w:p>
        </w:tc>
        <w:tc>
          <w:tcPr>
            <w:tcW w:w="2823"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监狱企业</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视同小型、微型企业</w:t>
            </w:r>
          </w:p>
          <w:p w:rsidR="00E651ED" w:rsidRPr="00856F02" w:rsidRDefault="00C4024D">
            <w:pPr>
              <w:jc w:val="center"/>
              <w:rPr>
                <w:rFonts w:ascii="宋体" w:hAnsi="宋体"/>
                <w:szCs w:val="21"/>
                <w:lang w:val="en-GB"/>
              </w:rPr>
            </w:pPr>
            <w:r w:rsidRPr="00856F02">
              <w:rPr>
                <w:rFonts w:ascii="宋体" w:hAnsi="宋体" w:hint="eastAsia"/>
                <w:szCs w:val="21"/>
                <w:lang w:val="en-GB"/>
              </w:rPr>
              <w:t>对监狱企业产品价格扣除</w:t>
            </w:r>
            <w:r w:rsidRPr="00856F02">
              <w:rPr>
                <w:rFonts w:ascii="宋体" w:hAnsi="宋体"/>
                <w:szCs w:val="21"/>
                <w:u w:val="single"/>
              </w:rPr>
              <w:t>6</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rFonts w:ascii="宋体" w:hAnsi="宋体"/>
                <w:szCs w:val="21"/>
                <w:lang w:val="en-GB"/>
              </w:rPr>
            </w:pPr>
            <w:r w:rsidRPr="00856F02">
              <w:rPr>
                <w:rFonts w:hint="eastAsia"/>
                <w:szCs w:val="21"/>
                <w:lang w:val="en-GB"/>
              </w:rPr>
              <w:t>评审价格＝响应最终报价—</w:t>
            </w:r>
            <w:r w:rsidRPr="00856F02">
              <w:rPr>
                <w:rFonts w:hint="eastAsia"/>
                <w:szCs w:val="21"/>
              </w:rPr>
              <w:t>监狱企业产品的价格</w:t>
            </w:r>
            <w:r w:rsidRPr="00856F02">
              <w:rPr>
                <w:rFonts w:ascii="宋体" w:hAnsi="宋体" w:hint="eastAsia"/>
                <w:szCs w:val="21"/>
                <w:lang w:val="en-GB"/>
              </w:rPr>
              <w:t>×</w:t>
            </w:r>
            <w:r w:rsidRPr="00856F02">
              <w:rPr>
                <w:rFonts w:hint="eastAsia"/>
                <w:szCs w:val="21"/>
                <w:lang w:val="en-GB"/>
              </w:rPr>
              <w:t>6%</w:t>
            </w: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5</w:t>
            </w:r>
          </w:p>
        </w:tc>
        <w:tc>
          <w:tcPr>
            <w:tcW w:w="2823"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残疾人福利性单位</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视同小型、微型企业</w:t>
            </w:r>
          </w:p>
          <w:p w:rsidR="00E651ED" w:rsidRPr="00856F02" w:rsidRDefault="00C4024D">
            <w:pPr>
              <w:jc w:val="center"/>
              <w:rPr>
                <w:rFonts w:ascii="宋体" w:hAnsi="宋体"/>
                <w:szCs w:val="21"/>
                <w:lang w:val="en-GB"/>
              </w:rPr>
            </w:pPr>
            <w:r w:rsidRPr="00856F02">
              <w:rPr>
                <w:rFonts w:ascii="宋体" w:hAnsi="宋体" w:hint="eastAsia"/>
                <w:szCs w:val="21"/>
                <w:lang w:val="en-GB"/>
              </w:rPr>
              <w:t>对残疾人福利性单位产品价格扣除</w:t>
            </w:r>
            <w:r w:rsidRPr="00856F02">
              <w:rPr>
                <w:rFonts w:ascii="宋体" w:hAnsi="宋体"/>
                <w:szCs w:val="21"/>
                <w:u w:val="single"/>
              </w:rPr>
              <w:t>6</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szCs w:val="21"/>
                <w:lang w:val="en-GB"/>
              </w:rPr>
            </w:pPr>
            <w:r w:rsidRPr="00856F02">
              <w:rPr>
                <w:rFonts w:hint="eastAsia"/>
                <w:szCs w:val="21"/>
                <w:lang w:val="en-GB"/>
              </w:rPr>
              <w:t>评审价格＝响应最终报价—</w:t>
            </w:r>
            <w:r w:rsidRPr="00856F02">
              <w:rPr>
                <w:rFonts w:hint="eastAsia"/>
                <w:szCs w:val="21"/>
              </w:rPr>
              <w:t>残疾人福利性单位产品的价格</w:t>
            </w:r>
            <w:r w:rsidRPr="00856F02">
              <w:rPr>
                <w:rFonts w:ascii="宋体" w:hAnsi="宋体" w:hint="eastAsia"/>
                <w:szCs w:val="21"/>
                <w:lang w:val="en-GB"/>
              </w:rPr>
              <w:t>×</w:t>
            </w:r>
            <w:r w:rsidRPr="00856F02">
              <w:rPr>
                <w:rFonts w:hint="eastAsia"/>
                <w:szCs w:val="21"/>
                <w:lang w:val="en-GB"/>
              </w:rPr>
              <w:t>6%</w:t>
            </w:r>
          </w:p>
        </w:tc>
      </w:tr>
      <w:tr w:rsidR="00E651ED" w:rsidRPr="00856F02">
        <w:trPr>
          <w:trHeight w:val="2582"/>
        </w:trPr>
        <w:tc>
          <w:tcPr>
            <w:tcW w:w="8931" w:type="dxa"/>
            <w:gridSpan w:val="4"/>
            <w:vAlign w:val="center"/>
          </w:tcPr>
          <w:p w:rsidR="00E651ED" w:rsidRPr="00856F02"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856F02" w:rsidRDefault="00C4024D">
            <w:pPr>
              <w:adjustRightInd w:val="0"/>
              <w:spacing w:line="360" w:lineRule="auto"/>
              <w:ind w:leftChars="-42" w:left="-88" w:firstLineChars="214" w:firstLine="449"/>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2、</w:t>
            </w:r>
            <w:r w:rsidRPr="00856F02">
              <w:rPr>
                <w:rFonts w:asciiTheme="minorEastAsia" w:hAnsiTheme="minorEastAsia" w:cs="仿宋_GB2312"/>
                <w:szCs w:val="21"/>
                <w:lang w:val="zh-CN"/>
              </w:rPr>
              <w:t>经</w:t>
            </w:r>
            <w:r w:rsidRPr="00856F02">
              <w:rPr>
                <w:rFonts w:asciiTheme="minorEastAsia" w:hAnsiTheme="minorEastAsia" w:cs="仿宋_GB2312" w:hint="eastAsia"/>
                <w:szCs w:val="21"/>
                <w:lang w:val="zh-CN"/>
              </w:rPr>
              <w:t>谈判小组审查、评价</w:t>
            </w:r>
            <w:r w:rsidRPr="00856F02">
              <w:rPr>
                <w:rFonts w:asciiTheme="minorEastAsia" w:hAnsiTheme="minorEastAsia" w:cs="仿宋_GB2312"/>
                <w:szCs w:val="21"/>
                <w:lang w:val="zh-CN"/>
              </w:rPr>
              <w:t>，</w:t>
            </w:r>
            <w:r w:rsidRPr="00856F02">
              <w:rPr>
                <w:rFonts w:asciiTheme="minorEastAsia" w:hAnsiTheme="minorEastAsia" w:cs="仿宋_GB2312" w:hint="eastAsia"/>
                <w:szCs w:val="21"/>
                <w:lang w:val="zh-CN"/>
              </w:rPr>
              <w:t>响应文件符合谈判</w:t>
            </w:r>
            <w:r w:rsidRPr="00856F02">
              <w:rPr>
                <w:rFonts w:asciiTheme="minorEastAsia" w:hAnsiTheme="minorEastAsia" w:cs="仿宋_GB2312"/>
                <w:szCs w:val="21"/>
                <w:lang w:val="zh-CN"/>
              </w:rPr>
              <w:t>文件</w:t>
            </w:r>
            <w:r w:rsidRPr="00856F02">
              <w:rPr>
                <w:rFonts w:asciiTheme="minorEastAsia" w:hAnsiTheme="minorEastAsia" w:cs="仿宋_GB2312" w:hint="eastAsia"/>
                <w:szCs w:val="21"/>
                <w:lang w:val="zh-CN"/>
              </w:rPr>
              <w:t>实质性</w:t>
            </w:r>
            <w:r w:rsidRPr="00856F02">
              <w:rPr>
                <w:rFonts w:asciiTheme="minorEastAsia" w:hAnsiTheme="minorEastAsia" w:cs="仿宋_GB2312"/>
                <w:szCs w:val="21"/>
                <w:lang w:val="zh-CN"/>
              </w:rPr>
              <w:t>要求且</w:t>
            </w:r>
            <w:r w:rsidRPr="00856F02">
              <w:rPr>
                <w:rFonts w:asciiTheme="minorEastAsia" w:hAnsiTheme="minorEastAsia" w:cs="仿宋_GB2312" w:hint="eastAsia"/>
                <w:szCs w:val="21"/>
                <w:lang w:val="zh-CN"/>
              </w:rPr>
              <w:t>进行了政策性价格扣除后，</w:t>
            </w:r>
            <w:r w:rsidRPr="00856F02">
              <w:rPr>
                <w:rFonts w:asciiTheme="minorEastAsia" w:hAnsiTheme="minorEastAsia" w:cs="仿宋_GB2312"/>
                <w:szCs w:val="21"/>
                <w:lang w:val="zh-CN"/>
              </w:rPr>
              <w:t>以</w:t>
            </w:r>
            <w:r w:rsidRPr="00856F02">
              <w:rPr>
                <w:rFonts w:asciiTheme="minorEastAsia" w:hAnsiTheme="minorEastAsia" w:cs="仿宋_GB2312" w:hint="eastAsia"/>
                <w:szCs w:val="21"/>
                <w:lang w:val="zh-CN"/>
              </w:rPr>
              <w:t>评审价格由低到高的顺序提出</w:t>
            </w:r>
            <w:r w:rsidRPr="00856F02">
              <w:rPr>
                <w:rFonts w:asciiTheme="minorEastAsia" w:hAnsiTheme="minorEastAsia" w:cs="仿宋_GB2312"/>
                <w:szCs w:val="21"/>
                <w:lang w:val="zh-CN"/>
              </w:rPr>
              <w:t>3</w:t>
            </w:r>
            <w:r w:rsidRPr="00856F02">
              <w:rPr>
                <w:rFonts w:asciiTheme="minorEastAsia" w:hAnsiTheme="minorEastAsia" w:cs="仿宋_GB2312" w:hint="eastAsia"/>
                <w:szCs w:val="21"/>
                <w:lang w:val="zh-CN"/>
              </w:rPr>
              <w:t>名成交候选人。</w:t>
            </w:r>
          </w:p>
        </w:tc>
      </w:tr>
    </w:tbl>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备注：</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a、不接受联合体响应的项目，本表中第2项、第3项情形不适用。</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b、小型和微型企业产品包括货物及其提供的服务与工程。</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Pr="00856F02"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856F02">
        <w:rPr>
          <w:rFonts w:asciiTheme="minorEastAsia" w:hAnsiTheme="minorEastAsia" w:cs="仿宋_GB2312" w:hint="eastAsia"/>
          <w:szCs w:val="21"/>
          <w:lang w:val="zh-CN"/>
        </w:rPr>
        <w:t>d、残疾人福利性单位属于小型、微型企业的，不重复享受政策</w:t>
      </w:r>
      <w:r w:rsidRPr="00856F02">
        <w:rPr>
          <w:rFonts w:ascii="宋体" w:hAnsi="宋体" w:hint="eastAsia"/>
          <w:bCs/>
          <w:szCs w:val="21"/>
          <w:lang w:val="en-GB"/>
        </w:rPr>
        <w:t>。</w:t>
      </w:r>
    </w:p>
    <w:p w:rsidR="00E651ED" w:rsidRPr="00856F02" w:rsidRDefault="00C4024D">
      <w:pPr>
        <w:spacing w:line="360" w:lineRule="auto"/>
        <w:ind w:firstLineChars="200" w:firstLine="420"/>
        <w:rPr>
          <w:rFonts w:asciiTheme="minorEastAsia" w:hAnsiTheme="minorEastAsia" w:cs="仿宋_GB2312"/>
          <w:szCs w:val="21"/>
          <w:lang w:val="zh-CN"/>
        </w:rPr>
      </w:pPr>
      <w:r w:rsidRPr="00856F02">
        <w:rPr>
          <w:rFonts w:asciiTheme="minorEastAsia" w:hAnsiTheme="minorEastAsia" w:cs="仿宋_GB2312"/>
          <w:szCs w:val="21"/>
          <w:lang w:val="zh-CN"/>
        </w:rPr>
        <w:t>E</w:t>
      </w:r>
      <w:r w:rsidRPr="00856F02">
        <w:rPr>
          <w:rFonts w:asciiTheme="minorEastAsia" w:hAnsiTheme="minorEastAsia" w:cs="仿宋_GB2312" w:hint="eastAsia"/>
          <w:szCs w:val="21"/>
          <w:lang w:val="zh-CN"/>
        </w:rPr>
        <w:t>、小型和微型企业不包括民办非企业单位。</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hint="eastAsia"/>
          <w:b/>
          <w:sz w:val="21"/>
          <w:szCs w:val="21"/>
        </w:rPr>
        <w:t>2、</w:t>
      </w:r>
      <w:r w:rsidRPr="00856F02">
        <w:rPr>
          <w:rFonts w:asciiTheme="minorEastAsia" w:eastAsiaTheme="minorEastAsia" w:hAnsiTheme="minorEastAsia" w:cs="仿宋_GB2312" w:hint="eastAsia"/>
          <w:b/>
          <w:sz w:val="21"/>
          <w:szCs w:val="21"/>
          <w:lang w:val="zh-CN"/>
        </w:rPr>
        <w:t>关于强制性产品认证</w:t>
      </w:r>
    </w:p>
    <w:p w:rsidR="00E651ED" w:rsidRPr="00856F02" w:rsidRDefault="00C4024D">
      <w:pPr>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仿宋_GB2312" w:hint="eastAsia"/>
          <w:szCs w:val="21"/>
          <w:lang w:val="zh-CN"/>
        </w:rPr>
        <w:t>（1）如供应商所响应产品属于“中国强制性产品认证”（3C认证）范围内,则必须承诺采用</w:t>
      </w:r>
      <w:r w:rsidRPr="00856F02">
        <w:rPr>
          <w:rFonts w:asciiTheme="minorEastAsia" w:hAnsiTheme="minorEastAsia" w:cs="仿宋_GB2312"/>
          <w:szCs w:val="21"/>
          <w:lang w:val="zh-CN"/>
        </w:rPr>
        <w:t>《中华人民共和国实施强制性产品认证的产品目录》</w:t>
      </w:r>
      <w:r w:rsidRPr="00856F02">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宋体" w:hint="eastAsia"/>
          <w:kern w:val="0"/>
          <w:szCs w:val="21"/>
        </w:rPr>
        <w:t>（2）供应商所响应产品如被列入</w:t>
      </w:r>
      <w:r w:rsidRPr="00856F02">
        <w:rPr>
          <w:rFonts w:asciiTheme="minorEastAsia" w:hAnsiTheme="minorEastAsia" w:cs="宋体"/>
          <w:kern w:val="0"/>
          <w:szCs w:val="21"/>
        </w:rPr>
        <w:t>《信息安全产品强制性认证目录》，</w:t>
      </w:r>
      <w:r w:rsidRPr="00856F02">
        <w:rPr>
          <w:rFonts w:asciiTheme="minorEastAsia" w:hAnsiTheme="minorEastAsia" w:cs="仿宋_GB2312" w:hint="eastAsia"/>
          <w:szCs w:val="21"/>
          <w:lang w:val="zh-CN"/>
        </w:rPr>
        <w:t>则响应文件中应根据本项目谈判文件“第二章 采购需求”</w:t>
      </w:r>
      <w:r w:rsidRPr="00856F02">
        <w:rPr>
          <w:rFonts w:asciiTheme="minorEastAsia" w:hAnsiTheme="minorEastAsia" w:cs="仿宋_GB2312"/>
          <w:szCs w:val="21"/>
          <w:lang w:val="zh-CN"/>
        </w:rPr>
        <w:t>提供</w:t>
      </w:r>
      <w:r w:rsidRPr="00856F02">
        <w:rPr>
          <w:rFonts w:asciiTheme="minorEastAsia" w:hAnsiTheme="minorEastAsia" w:cs="仿宋_GB2312" w:hint="eastAsia"/>
          <w:szCs w:val="21"/>
          <w:lang w:val="zh-CN"/>
        </w:rPr>
        <w:t>：</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宋体" w:hint="eastAsia"/>
          <w:kern w:val="0"/>
          <w:szCs w:val="21"/>
        </w:rPr>
        <w:t>①中国信息安全认证中心官网（</w:t>
      </w:r>
      <w:r w:rsidRPr="00856F02">
        <w:rPr>
          <w:rFonts w:asciiTheme="minorEastAsia" w:hAnsiTheme="minorEastAsia" w:cs="宋体"/>
          <w:kern w:val="0"/>
          <w:szCs w:val="21"/>
        </w:rPr>
        <w:t>http://www.isccc.gov.cn/index.shtml</w:t>
      </w:r>
      <w:r w:rsidRPr="00856F02">
        <w:rPr>
          <w:rFonts w:asciiTheme="minorEastAsia" w:hAnsiTheme="minorEastAsia" w:cs="宋体" w:hint="eastAsia"/>
          <w:kern w:val="0"/>
          <w:szCs w:val="21"/>
        </w:rPr>
        <w:t>）产品查询结果截图并加盖供应商公章；</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宋体" w:hint="eastAsia"/>
          <w:kern w:val="0"/>
          <w:szCs w:val="21"/>
        </w:rPr>
        <w:t>②中国信息安全认证中心</w:t>
      </w:r>
      <w:r w:rsidRPr="00856F02">
        <w:rPr>
          <w:rFonts w:asciiTheme="minorEastAsia" w:hAnsiTheme="minorEastAsia" w:cs="仿宋_GB2312" w:hint="eastAsia"/>
          <w:szCs w:val="21"/>
          <w:lang w:val="zh-CN"/>
        </w:rPr>
        <w:t>颁发的《中国国家信息安全产品认证证书》加盖供应商公章的原件</w:t>
      </w:r>
      <w:r w:rsidRPr="00856F02">
        <w:rPr>
          <w:rFonts w:asciiTheme="minorEastAsia" w:hAnsiTheme="minorEastAsia" w:cs="仿宋_GB2312" w:hint="eastAsia"/>
          <w:szCs w:val="21"/>
          <w:lang w:val="zh-CN"/>
        </w:rPr>
        <w:lastRenderedPageBreak/>
        <w:t>扫描件（或图片）。</w:t>
      </w:r>
    </w:p>
    <w:p w:rsidR="00E651ED" w:rsidRPr="00856F02" w:rsidRDefault="00C4024D">
      <w:pPr>
        <w:wordWrap w:val="0"/>
        <w:spacing w:line="360" w:lineRule="auto"/>
        <w:ind w:firstLineChars="200" w:firstLine="480"/>
        <w:contextualSpacing/>
        <w:rPr>
          <w:rFonts w:asciiTheme="minorEastAsia" w:hAnsiTheme="minorEastAsia" w:cs="宋体"/>
          <w:kern w:val="0"/>
          <w:sz w:val="24"/>
          <w:szCs w:val="24"/>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p w:rsidR="00E651ED" w:rsidRPr="00856F02" w:rsidRDefault="00C4024D">
      <w:pPr>
        <w:pStyle w:val="a7"/>
        <w:spacing w:line="360" w:lineRule="auto"/>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三、谈判小组编写评审报告。</w:t>
      </w:r>
    </w:p>
    <w:p w:rsidR="00D724BF" w:rsidRPr="00856F02" w:rsidRDefault="00D724BF" w:rsidP="00D724BF">
      <w:pPr>
        <w:wordWrap w:val="0"/>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Pr="00856F02" w:rsidRDefault="00B354EB">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第七章 合同条款及格式</w:t>
      </w: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C4024D">
      <w:pPr>
        <w:spacing w:line="360" w:lineRule="auto"/>
        <w:jc w:val="center"/>
        <w:rPr>
          <w:rFonts w:ascii="宋体" w:hAnsi="宋体" w:cs="微软雅黑"/>
          <w:b/>
          <w:bCs/>
          <w:szCs w:val="21"/>
        </w:rPr>
      </w:pPr>
      <w:r w:rsidRPr="00856F02">
        <w:rPr>
          <w:rFonts w:ascii="宋体" w:hAnsi="宋体" w:cs="微软雅黑" w:hint="eastAsia"/>
          <w:b/>
          <w:bCs/>
          <w:szCs w:val="21"/>
        </w:rPr>
        <w:t>（此合同仅供参考。以最终采购人与成交供应商签定的合同条款为准进行公示，</w:t>
      </w:r>
    </w:p>
    <w:p w:rsidR="00E651ED" w:rsidRPr="00856F02" w:rsidRDefault="00C4024D">
      <w:pPr>
        <w:spacing w:line="360" w:lineRule="auto"/>
        <w:jc w:val="center"/>
        <w:rPr>
          <w:rFonts w:ascii="宋体" w:hAnsi="宋体" w:cs="微软雅黑"/>
          <w:b/>
          <w:bCs/>
          <w:szCs w:val="21"/>
        </w:rPr>
      </w:pPr>
      <w:r w:rsidRPr="00856F02">
        <w:rPr>
          <w:rFonts w:ascii="宋体" w:hAnsi="宋体" w:cs="微软雅黑" w:hint="eastAsia"/>
          <w:b/>
          <w:bCs/>
          <w:szCs w:val="21"/>
        </w:rPr>
        <w:t>最终签定合同的主要条款不能与谈判文件有冲突）</w:t>
      </w:r>
    </w:p>
    <w:p w:rsidR="009961A7" w:rsidRDefault="009961A7">
      <w:pPr>
        <w:pStyle w:val="ac"/>
        <w:spacing w:before="75" w:after="75" w:line="360" w:lineRule="auto"/>
        <w:rPr>
          <w:rFonts w:asciiTheme="minorEastAsia" w:eastAsiaTheme="minorEastAsia" w:hAnsiTheme="minorEastAsia"/>
          <w:sz w:val="21"/>
          <w:szCs w:val="21"/>
        </w:rPr>
      </w:pP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甲方：</w:t>
      </w:r>
      <w:r w:rsidRPr="00856F02">
        <w:rPr>
          <w:rFonts w:asciiTheme="minorEastAsia" w:eastAsiaTheme="minorEastAsia" w:hAnsiTheme="minorEastAsia"/>
          <w:sz w:val="21"/>
          <w:szCs w:val="21"/>
          <w:u w:val="single"/>
        </w:rPr>
        <w:t>（采购人全称）</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乙方：</w:t>
      </w:r>
      <w:r w:rsidRPr="00856F02">
        <w:rPr>
          <w:rFonts w:asciiTheme="minorEastAsia" w:eastAsiaTheme="minorEastAsia" w:hAnsiTheme="minorEastAsia"/>
          <w:sz w:val="21"/>
          <w:szCs w:val="21"/>
          <w:u w:val="single"/>
        </w:rPr>
        <w:t>（</w:t>
      </w:r>
      <w:r w:rsidRPr="00856F02">
        <w:rPr>
          <w:rFonts w:asciiTheme="minorEastAsia" w:eastAsiaTheme="minorEastAsia" w:hAnsiTheme="minorEastAsia" w:hint="eastAsia"/>
          <w:sz w:val="21"/>
          <w:szCs w:val="21"/>
          <w:u w:val="single"/>
        </w:rPr>
        <w:t>成交供应商</w:t>
      </w:r>
      <w:r w:rsidRPr="00856F02">
        <w:rPr>
          <w:rFonts w:asciiTheme="minorEastAsia" w:eastAsiaTheme="minorEastAsia" w:hAnsiTheme="minorEastAsia"/>
          <w:sz w:val="21"/>
          <w:szCs w:val="21"/>
          <w:u w:val="single"/>
        </w:rPr>
        <w:t>全称）</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根据招标编号为</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的</w:t>
      </w:r>
      <w:r w:rsidRPr="00856F02">
        <w:rPr>
          <w:rFonts w:asciiTheme="minorEastAsia" w:eastAsiaTheme="minorEastAsia" w:hAnsiTheme="minorEastAsia"/>
          <w:sz w:val="21"/>
          <w:szCs w:val="21"/>
          <w:u w:val="single"/>
        </w:rPr>
        <w:t>（填写“项目名称”）</w:t>
      </w:r>
      <w:r w:rsidRPr="00856F02">
        <w:rPr>
          <w:rFonts w:asciiTheme="minorEastAsia" w:eastAsiaTheme="minorEastAsia" w:hAnsiTheme="minorEastAsia"/>
          <w:sz w:val="21"/>
          <w:szCs w:val="21"/>
        </w:rPr>
        <w:t>项目（以下简称：“本项目”）的招标结果，乙方为</w:t>
      </w:r>
      <w:r w:rsidRPr="00856F02">
        <w:rPr>
          <w:rFonts w:asciiTheme="minorEastAsia" w:eastAsiaTheme="minorEastAsia" w:hAnsiTheme="minorEastAsia" w:hint="eastAsia"/>
          <w:sz w:val="21"/>
          <w:szCs w:val="21"/>
        </w:rPr>
        <w:t>成交供应商</w:t>
      </w:r>
      <w:r w:rsidRPr="00856F02">
        <w:rPr>
          <w:rFonts w:asciiTheme="minorEastAsia" w:eastAsiaTheme="minorEastAsia" w:hAnsiTheme="minorEastAsia"/>
          <w:sz w:val="21"/>
          <w:szCs w:val="21"/>
        </w:rPr>
        <w:t>。现经甲乙双方友好协商，就以下事项达成一致并签订本合同：</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1、下列合同文件是构成本合同不可分割的部分：</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1.1合同条款；</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文件、乙方的</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1.3其他文件或材料：□无。□</w:t>
      </w:r>
      <w:r w:rsidRPr="00856F02">
        <w:rPr>
          <w:rFonts w:asciiTheme="minorEastAsia" w:eastAsiaTheme="minorEastAsia" w:hAnsiTheme="minorEastAsia"/>
          <w:sz w:val="21"/>
          <w:szCs w:val="21"/>
          <w:u w:val="single"/>
        </w:rPr>
        <w:t>（按照实际情况编制填写需要增加的内容）</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2、合同标的</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3、合同总金额</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3.1合同总金额为人民币大写：</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元（￥</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4、合同标的交付时间、地点和条件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4.1交付时间：</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4.2交付地点：</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4.3交付条件：</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5、合同标的应符合</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文件的规定或约定，具体如下：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lastRenderedPageBreak/>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6、验收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6.1验收应按照</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文件的规定或约定进行，具体如下：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6.2本项目是否邀请其他</w:t>
      </w:r>
      <w:r w:rsidRPr="00856F02">
        <w:rPr>
          <w:rFonts w:asciiTheme="minorEastAsia" w:eastAsiaTheme="minorEastAsia" w:hAnsiTheme="minorEastAsia" w:hint="eastAsia"/>
          <w:sz w:val="21"/>
          <w:szCs w:val="21"/>
        </w:rPr>
        <w:t>供应商</w:t>
      </w:r>
      <w:r w:rsidRPr="00856F02">
        <w:rPr>
          <w:rFonts w:asciiTheme="minorEastAsia" w:eastAsiaTheme="minorEastAsia" w:hAnsiTheme="minorEastAsia"/>
          <w:sz w:val="21"/>
          <w:szCs w:val="21"/>
        </w:rPr>
        <w:t>参与验收：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□不邀请。□邀请，具体如下：</w:t>
      </w:r>
      <w:r w:rsidRPr="00856F02">
        <w:rPr>
          <w:rFonts w:asciiTheme="minorEastAsia" w:eastAsiaTheme="minorEastAsia" w:hAnsiTheme="minorEastAsia"/>
          <w:sz w:val="21"/>
          <w:szCs w:val="21"/>
          <w:u w:val="single"/>
        </w:rPr>
        <w:t>（按照</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文件规定填写）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7、合同款项的支付应按照</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文件的规定进行，具体如下：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（按照实际情况编制填写，可以是表格或文字描述，包括一次性支付或分期支付等）</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8、履约保证金</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□无。□有，具体如下：</w:t>
      </w:r>
      <w:r w:rsidRPr="00856F02">
        <w:rPr>
          <w:rFonts w:asciiTheme="minorEastAsia" w:eastAsiaTheme="minorEastAsia" w:hAnsiTheme="minorEastAsia"/>
          <w:sz w:val="21"/>
          <w:szCs w:val="21"/>
          <w:u w:val="single"/>
        </w:rPr>
        <w:t>（按照</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文件规定填写）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9、合同有效期</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10、违约责任</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11、知识产权</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856F02">
        <w:rPr>
          <w:rFonts w:asciiTheme="minorEastAsia" w:eastAsiaTheme="minorEastAsia" w:hAnsiTheme="minorEastAsia" w:hint="eastAsia"/>
          <w:sz w:val="21"/>
          <w:szCs w:val="21"/>
        </w:rPr>
        <w:t>成交</w:t>
      </w:r>
      <w:r w:rsidRPr="00856F02">
        <w:rPr>
          <w:rFonts w:asciiTheme="minorEastAsia" w:eastAsiaTheme="minorEastAsia" w:hAnsiTheme="minorEastAsia"/>
          <w:sz w:val="21"/>
          <w:szCs w:val="21"/>
        </w:rPr>
        <w:t>资格将被取消；甲方还将按照有关法律、法规和规章的规定进行处理，具体如下：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12、解决争议的方法</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12.1甲、乙双方协商解决。</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lastRenderedPageBreak/>
        <w:t>12.2若协商解决不成，则通过下列途径之一解决：</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□提交仲裁委员会仲裁，具体如下：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□向人民法院提起诉讼，具体如下：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13、不可抗力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14、合同条款</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文件已有规定的，双方均不得变更或调整；</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文件未作规定的，双方可通过友好协商进行约定）</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15、其他约定</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15.1合同文件与本合同具有同等法律效力。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15.2本合同未尽事宜，双方可另行补充。</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15.3合同生效：自签订之日起生效。</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15.4本合同一式</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份，经双方授权代表签字并盖章后生效。甲方、乙方各执</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份，送</w:t>
      </w:r>
      <w:r w:rsidRPr="00856F02">
        <w:rPr>
          <w:rFonts w:asciiTheme="minorEastAsia" w:eastAsiaTheme="minorEastAsia" w:hAnsiTheme="minorEastAsia"/>
          <w:sz w:val="21"/>
          <w:szCs w:val="21"/>
          <w:u w:val="single"/>
        </w:rPr>
        <w:t>（填写需要备案的监管部门的全称）</w:t>
      </w:r>
      <w:r w:rsidRPr="00856F02">
        <w:rPr>
          <w:rFonts w:asciiTheme="minorEastAsia" w:eastAsiaTheme="minorEastAsia" w:hAnsiTheme="minorEastAsia"/>
          <w:sz w:val="21"/>
          <w:szCs w:val="21"/>
        </w:rPr>
        <w:t>备案</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份，具有同等效力。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15.5其他：□无。□</w:t>
      </w:r>
      <w:r w:rsidRPr="00856F02">
        <w:rPr>
          <w:rFonts w:asciiTheme="minorEastAsia" w:eastAsiaTheme="minorEastAsia" w:hAnsiTheme="minorEastAsia"/>
          <w:sz w:val="21"/>
          <w:szCs w:val="21"/>
          <w:u w:val="single"/>
        </w:rPr>
        <w:t>（按照实际情况编制填写需要增加的内容）</w:t>
      </w:r>
      <w:r w:rsidRPr="00856F02">
        <w:rPr>
          <w:rFonts w:asciiTheme="minorEastAsia" w:eastAsiaTheme="minorEastAsia" w:hAnsiTheme="minorEastAsia"/>
          <w:sz w:val="21"/>
          <w:szCs w:val="21"/>
        </w:rPr>
        <w:t>。</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E651ED">
      <w:pPr>
        <w:pStyle w:val="ac"/>
        <w:spacing w:before="75" w:after="75"/>
        <w:rPr>
          <w:rFonts w:asciiTheme="minorEastAsia" w:eastAsiaTheme="minorEastAsia" w:hAnsiTheme="minorEastAsia"/>
          <w:sz w:val="21"/>
          <w:szCs w:val="21"/>
        </w:rPr>
      </w:pP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lastRenderedPageBreak/>
        <w:t>甲方：                        乙方：</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住所：                        住所：</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法定代表人（</w:t>
      </w:r>
      <w:r w:rsidRPr="00856F02">
        <w:rPr>
          <w:rFonts w:asciiTheme="minorEastAsia" w:eastAsiaTheme="minorEastAsia" w:hAnsiTheme="minorEastAsia"/>
          <w:sz w:val="21"/>
          <w:szCs w:val="21"/>
        </w:rPr>
        <w:t>单位负责人</w:t>
      </w:r>
      <w:r w:rsidRPr="00856F02">
        <w:rPr>
          <w:rFonts w:asciiTheme="minorEastAsia" w:eastAsiaTheme="minorEastAsia" w:hAnsiTheme="minorEastAsia" w:hint="eastAsia"/>
          <w:sz w:val="21"/>
          <w:szCs w:val="21"/>
        </w:rPr>
        <w:t>）</w:t>
      </w:r>
      <w:r w:rsidRPr="00856F02">
        <w:rPr>
          <w:rFonts w:asciiTheme="minorEastAsia" w:eastAsiaTheme="minorEastAsia" w:hAnsiTheme="minorEastAsia"/>
          <w:sz w:val="21"/>
          <w:szCs w:val="21"/>
        </w:rPr>
        <w:t>：       </w:t>
      </w:r>
      <w:r w:rsidRPr="00856F02">
        <w:rPr>
          <w:rFonts w:asciiTheme="minorEastAsia" w:eastAsiaTheme="minorEastAsia" w:hAnsiTheme="minorEastAsia" w:hint="eastAsia"/>
          <w:sz w:val="21"/>
          <w:szCs w:val="21"/>
        </w:rPr>
        <w:t xml:space="preserve">               法定代表人（</w:t>
      </w:r>
      <w:r w:rsidRPr="00856F02">
        <w:rPr>
          <w:rFonts w:asciiTheme="minorEastAsia" w:eastAsiaTheme="minorEastAsia" w:hAnsiTheme="minorEastAsia"/>
          <w:sz w:val="21"/>
          <w:szCs w:val="21"/>
        </w:rPr>
        <w:t>单位负责人</w:t>
      </w:r>
      <w:r w:rsidRPr="00856F02">
        <w:rPr>
          <w:rFonts w:asciiTheme="minorEastAsia" w:eastAsiaTheme="minorEastAsia" w:hAnsiTheme="minorEastAsia" w:hint="eastAsia"/>
          <w:sz w:val="21"/>
          <w:szCs w:val="21"/>
        </w:rPr>
        <w:t>）</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联系方法：                      联系方法：</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开户银行：                      开户银行：</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账号：                        账号：</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签订地点：</w:t>
      </w:r>
      <w:r w:rsidRPr="00856F02">
        <w:rPr>
          <w:rFonts w:asciiTheme="minorEastAsia" w:eastAsiaTheme="minorEastAsia" w:hAnsiTheme="minorEastAsia"/>
          <w:sz w:val="21"/>
          <w:szCs w:val="21"/>
          <w:u w:val="single"/>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签订日期：</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年</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月</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日</w:t>
      </w: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第八章 响应文件有关格式</w:t>
      </w:r>
    </w:p>
    <w:p w:rsidR="009961A7" w:rsidRPr="0012373E" w:rsidRDefault="009961A7" w:rsidP="0012373E">
      <w:pPr>
        <w:autoSpaceDE w:val="0"/>
        <w:autoSpaceDN w:val="0"/>
        <w:adjustRightInd w:val="0"/>
        <w:spacing w:line="360" w:lineRule="auto"/>
        <w:jc w:val="center"/>
        <w:rPr>
          <w:rFonts w:asciiTheme="minorEastAsia" w:hAnsiTheme="minorEastAsia" w:cs="黑体"/>
          <w:b/>
          <w:bCs/>
          <w:sz w:val="28"/>
          <w:szCs w:val="28"/>
          <w:lang w:val="zh-CN"/>
        </w:rPr>
      </w:pPr>
      <w:r w:rsidRPr="0012373E">
        <w:rPr>
          <w:rFonts w:asciiTheme="minorEastAsia" w:hAnsiTheme="minorEastAsia" w:cs="黑体" w:hint="eastAsia"/>
          <w:b/>
          <w:bCs/>
          <w:sz w:val="28"/>
          <w:szCs w:val="28"/>
          <w:lang w:val="zh-CN"/>
        </w:rPr>
        <w:t>一、封面</w:t>
      </w:r>
    </w:p>
    <w:p w:rsidR="009961A7" w:rsidRDefault="009961A7" w:rsidP="009961A7">
      <w:pPr>
        <w:jc w:val="center"/>
        <w:rPr>
          <w:rFonts w:ascii="仿宋" w:eastAsia="仿宋" w:hAnsi="仿宋"/>
          <w:sz w:val="72"/>
          <w:szCs w:val="72"/>
        </w:rPr>
      </w:pPr>
      <w:r>
        <w:rPr>
          <w:rFonts w:ascii="仿宋" w:eastAsia="仿宋" w:hAnsi="仿宋" w:hint="eastAsia"/>
          <w:sz w:val="72"/>
          <w:szCs w:val="72"/>
        </w:rPr>
        <w:t>竞争性谈判</w:t>
      </w:r>
    </w:p>
    <w:p w:rsidR="009961A7" w:rsidRDefault="009961A7" w:rsidP="009961A7">
      <w:pPr>
        <w:jc w:val="center"/>
        <w:rPr>
          <w:rFonts w:ascii="仿宋" w:eastAsia="仿宋" w:hAnsi="仿宋"/>
          <w:sz w:val="72"/>
          <w:szCs w:val="72"/>
        </w:rPr>
      </w:pPr>
    </w:p>
    <w:p w:rsidR="009961A7" w:rsidRDefault="009961A7" w:rsidP="009961A7">
      <w:pPr>
        <w:spacing w:line="1200" w:lineRule="exact"/>
        <w:jc w:val="center"/>
        <w:rPr>
          <w:rFonts w:ascii="仿宋" w:eastAsia="仿宋" w:hAnsi="仿宋"/>
          <w:sz w:val="72"/>
          <w:szCs w:val="72"/>
        </w:rPr>
      </w:pPr>
      <w:r>
        <w:rPr>
          <w:rFonts w:ascii="仿宋" w:eastAsia="仿宋" w:hAnsi="仿宋" w:hint="eastAsia"/>
          <w:sz w:val="72"/>
          <w:szCs w:val="72"/>
        </w:rPr>
        <w:t>响</w:t>
      </w:r>
    </w:p>
    <w:p w:rsidR="009961A7" w:rsidRDefault="009961A7" w:rsidP="009961A7">
      <w:pPr>
        <w:spacing w:line="1200" w:lineRule="exact"/>
        <w:jc w:val="center"/>
        <w:rPr>
          <w:rFonts w:ascii="仿宋" w:eastAsia="仿宋" w:hAnsi="仿宋"/>
          <w:sz w:val="72"/>
          <w:szCs w:val="72"/>
        </w:rPr>
      </w:pPr>
      <w:r>
        <w:rPr>
          <w:rFonts w:ascii="仿宋" w:eastAsia="仿宋" w:hAnsi="仿宋" w:hint="eastAsia"/>
          <w:sz w:val="72"/>
          <w:szCs w:val="72"/>
        </w:rPr>
        <w:t>应</w:t>
      </w:r>
    </w:p>
    <w:p w:rsidR="009961A7" w:rsidRDefault="009961A7" w:rsidP="009961A7">
      <w:pPr>
        <w:spacing w:line="1200" w:lineRule="exact"/>
        <w:jc w:val="center"/>
        <w:rPr>
          <w:rFonts w:ascii="仿宋" w:eastAsia="仿宋" w:hAnsi="仿宋"/>
          <w:sz w:val="72"/>
          <w:szCs w:val="72"/>
        </w:rPr>
      </w:pPr>
      <w:r>
        <w:rPr>
          <w:rFonts w:ascii="仿宋" w:eastAsia="仿宋" w:hAnsi="仿宋"/>
          <w:sz w:val="72"/>
          <w:szCs w:val="72"/>
        </w:rPr>
        <w:t>文</w:t>
      </w:r>
    </w:p>
    <w:p w:rsidR="009961A7" w:rsidRDefault="009961A7" w:rsidP="009961A7">
      <w:pPr>
        <w:spacing w:line="1200" w:lineRule="exact"/>
        <w:jc w:val="center"/>
        <w:rPr>
          <w:rFonts w:ascii="仿宋" w:eastAsia="仿宋" w:hAnsi="仿宋"/>
          <w:sz w:val="72"/>
          <w:szCs w:val="72"/>
        </w:rPr>
      </w:pPr>
      <w:r>
        <w:rPr>
          <w:rFonts w:ascii="仿宋" w:eastAsia="仿宋" w:hAnsi="仿宋"/>
          <w:sz w:val="72"/>
          <w:szCs w:val="72"/>
        </w:rPr>
        <w:t>件</w:t>
      </w:r>
    </w:p>
    <w:p w:rsidR="009961A7" w:rsidRDefault="009961A7" w:rsidP="009961A7">
      <w:pPr>
        <w:jc w:val="center"/>
        <w:rPr>
          <w:rFonts w:ascii="仿宋" w:eastAsia="仿宋" w:hAnsi="仿宋"/>
          <w:sz w:val="28"/>
          <w:szCs w:val="28"/>
        </w:rPr>
      </w:pPr>
    </w:p>
    <w:p w:rsidR="009961A7" w:rsidRDefault="009961A7" w:rsidP="009961A7">
      <w:pPr>
        <w:jc w:val="center"/>
        <w:rPr>
          <w:rFonts w:ascii="仿宋" w:eastAsia="仿宋" w:hAnsi="仿宋"/>
          <w:sz w:val="52"/>
          <w:szCs w:val="52"/>
        </w:rPr>
      </w:pPr>
      <w:r>
        <w:rPr>
          <w:rFonts w:ascii="仿宋" w:eastAsia="仿宋" w:hAnsi="仿宋"/>
          <w:sz w:val="52"/>
          <w:szCs w:val="52"/>
        </w:rPr>
        <w:t>（正本/副本）</w:t>
      </w:r>
    </w:p>
    <w:p w:rsidR="009961A7" w:rsidRDefault="009961A7" w:rsidP="009961A7">
      <w:pPr>
        <w:jc w:val="center"/>
        <w:rPr>
          <w:rFonts w:ascii="仿宋" w:eastAsia="仿宋" w:hAnsi="仿宋"/>
          <w:sz w:val="44"/>
          <w:szCs w:val="44"/>
        </w:rPr>
      </w:pPr>
    </w:p>
    <w:p w:rsidR="009961A7" w:rsidRDefault="009961A7" w:rsidP="009961A7">
      <w:pPr>
        <w:spacing w:line="640" w:lineRule="exact"/>
        <w:ind w:firstLineChars="100" w:firstLine="440"/>
        <w:rPr>
          <w:rFonts w:ascii="仿宋" w:eastAsia="仿宋" w:hAnsi="仿宋"/>
          <w:sz w:val="44"/>
          <w:szCs w:val="44"/>
        </w:rPr>
      </w:pPr>
      <w:r>
        <w:rPr>
          <w:rFonts w:ascii="仿宋" w:eastAsia="仿宋" w:hAnsi="仿宋"/>
          <w:sz w:val="44"/>
          <w:szCs w:val="44"/>
        </w:rPr>
        <w:t>项目编号：</w:t>
      </w:r>
    </w:p>
    <w:p w:rsidR="009961A7" w:rsidRDefault="009961A7" w:rsidP="009961A7">
      <w:pPr>
        <w:spacing w:line="640" w:lineRule="exact"/>
        <w:ind w:firstLineChars="100" w:firstLine="440"/>
        <w:rPr>
          <w:rFonts w:ascii="仿宋" w:eastAsia="仿宋" w:hAnsi="仿宋"/>
          <w:sz w:val="44"/>
          <w:szCs w:val="44"/>
        </w:rPr>
      </w:pPr>
      <w:r>
        <w:rPr>
          <w:rFonts w:ascii="仿宋" w:eastAsia="仿宋" w:hAnsi="仿宋"/>
          <w:sz w:val="44"/>
          <w:szCs w:val="44"/>
        </w:rPr>
        <w:t>项目名称：</w:t>
      </w:r>
      <w:r>
        <w:rPr>
          <w:rFonts w:ascii="仿宋" w:eastAsia="仿宋" w:hAnsi="仿宋" w:hint="eastAsia"/>
          <w:sz w:val="44"/>
          <w:szCs w:val="44"/>
        </w:rPr>
        <w:t xml:space="preserve">                     </w:t>
      </w:r>
    </w:p>
    <w:p w:rsidR="009961A7" w:rsidRDefault="009961A7" w:rsidP="009961A7">
      <w:pPr>
        <w:spacing w:line="640" w:lineRule="exact"/>
        <w:rPr>
          <w:rFonts w:ascii="仿宋" w:eastAsia="仿宋" w:hAnsi="仿宋"/>
          <w:sz w:val="44"/>
          <w:szCs w:val="44"/>
        </w:rPr>
      </w:pPr>
      <w:r>
        <w:rPr>
          <w:rFonts w:ascii="仿宋" w:eastAsia="仿宋" w:hAnsi="仿宋"/>
          <w:sz w:val="44"/>
          <w:szCs w:val="44"/>
        </w:rPr>
        <w:t xml:space="preserve"> </w:t>
      </w:r>
      <w:r>
        <w:rPr>
          <w:rFonts w:ascii="仿宋" w:eastAsia="仿宋" w:hAnsi="仿宋" w:hint="eastAsia"/>
          <w:sz w:val="44"/>
          <w:szCs w:val="44"/>
        </w:rPr>
        <w:t xml:space="preserve"> 供应商名称</w:t>
      </w:r>
      <w:r>
        <w:rPr>
          <w:rFonts w:ascii="仿宋" w:eastAsia="仿宋" w:hAnsi="仿宋"/>
          <w:sz w:val="44"/>
          <w:szCs w:val="44"/>
        </w:rPr>
        <w:t>：</w:t>
      </w:r>
      <w:r>
        <w:rPr>
          <w:rFonts w:ascii="仿宋" w:eastAsia="仿宋" w:hAnsi="仿宋" w:hint="eastAsia"/>
          <w:sz w:val="44"/>
          <w:szCs w:val="44"/>
        </w:rPr>
        <w:t xml:space="preserve">     </w:t>
      </w:r>
      <w:r>
        <w:rPr>
          <w:rFonts w:ascii="仿宋" w:eastAsia="仿宋" w:hAnsi="仿宋"/>
          <w:sz w:val="44"/>
          <w:szCs w:val="44"/>
        </w:rPr>
        <w:t>（盖章）</w:t>
      </w:r>
    </w:p>
    <w:p w:rsidR="00E651ED" w:rsidRPr="00856F02" w:rsidRDefault="009961A7" w:rsidP="009961A7">
      <w:pPr>
        <w:autoSpaceDE w:val="0"/>
        <w:autoSpaceDN w:val="0"/>
        <w:adjustRightInd w:val="0"/>
        <w:spacing w:line="700" w:lineRule="exact"/>
        <w:ind w:firstLine="551"/>
        <w:rPr>
          <w:rFonts w:asciiTheme="minorEastAsia" w:hAnsiTheme="minorEastAsia" w:cs="黑体"/>
          <w:b/>
          <w:bCs/>
          <w:sz w:val="44"/>
          <w:szCs w:val="44"/>
        </w:rPr>
      </w:pPr>
      <w:r>
        <w:rPr>
          <w:rFonts w:ascii="仿宋" w:eastAsia="仿宋" w:hAnsi="仿宋" w:hint="eastAsia"/>
          <w:sz w:val="44"/>
          <w:szCs w:val="44"/>
        </w:rPr>
        <w:t>谈判</w:t>
      </w:r>
      <w:r>
        <w:rPr>
          <w:rFonts w:ascii="仿宋" w:eastAsia="仿宋" w:hAnsi="仿宋"/>
          <w:sz w:val="44"/>
          <w:szCs w:val="44"/>
        </w:rPr>
        <w:t xml:space="preserve">时间：  </w:t>
      </w:r>
      <w:r>
        <w:rPr>
          <w:rFonts w:ascii="仿宋" w:eastAsia="仿宋" w:hAnsi="仿宋" w:hint="eastAsia"/>
          <w:sz w:val="44"/>
          <w:szCs w:val="44"/>
        </w:rPr>
        <w:t xml:space="preserve">   </w:t>
      </w:r>
      <w:r>
        <w:rPr>
          <w:rFonts w:ascii="仿宋" w:eastAsia="仿宋" w:hAnsi="仿宋"/>
          <w:sz w:val="44"/>
          <w:szCs w:val="44"/>
        </w:rPr>
        <w:t xml:space="preserve"> 年 </w:t>
      </w:r>
      <w:r>
        <w:rPr>
          <w:rFonts w:ascii="仿宋" w:eastAsia="仿宋" w:hAnsi="仿宋" w:hint="eastAsia"/>
          <w:sz w:val="44"/>
          <w:szCs w:val="44"/>
        </w:rPr>
        <w:t xml:space="preserve"> </w:t>
      </w:r>
      <w:r>
        <w:rPr>
          <w:rFonts w:ascii="仿宋" w:eastAsia="仿宋" w:hAnsi="仿宋"/>
          <w:sz w:val="44"/>
          <w:szCs w:val="44"/>
        </w:rPr>
        <w:t xml:space="preserve"> 月  </w:t>
      </w:r>
      <w:r>
        <w:rPr>
          <w:rFonts w:ascii="仿宋" w:eastAsia="仿宋" w:hAnsi="仿宋" w:hint="eastAsia"/>
          <w:sz w:val="44"/>
          <w:szCs w:val="44"/>
        </w:rPr>
        <w:t xml:space="preserve"> </w:t>
      </w:r>
      <w:r>
        <w:rPr>
          <w:rFonts w:ascii="仿宋" w:eastAsia="仿宋" w:hAnsi="仿宋"/>
          <w:sz w:val="44"/>
          <w:szCs w:val="44"/>
        </w:rPr>
        <w:t>日</w:t>
      </w:r>
    </w:p>
    <w:p w:rsidR="00E651ED" w:rsidRPr="0012373E" w:rsidRDefault="00C4024D" w:rsidP="0012373E">
      <w:pPr>
        <w:autoSpaceDE w:val="0"/>
        <w:autoSpaceDN w:val="0"/>
        <w:adjustRightInd w:val="0"/>
        <w:spacing w:line="360" w:lineRule="auto"/>
        <w:jc w:val="center"/>
        <w:rPr>
          <w:rFonts w:asciiTheme="minorEastAsia" w:hAnsiTheme="minorEastAsia" w:cs="黑体"/>
          <w:b/>
          <w:bCs/>
          <w:sz w:val="28"/>
          <w:szCs w:val="28"/>
          <w:lang w:val="zh-CN"/>
        </w:rPr>
      </w:pPr>
      <w:r w:rsidRPr="0012373E">
        <w:rPr>
          <w:rFonts w:asciiTheme="minorEastAsia" w:hAnsiTheme="minorEastAsia" w:cs="黑体" w:hint="eastAsia"/>
          <w:b/>
          <w:bCs/>
          <w:sz w:val="28"/>
          <w:szCs w:val="28"/>
          <w:lang w:val="zh-CN"/>
        </w:rPr>
        <w:lastRenderedPageBreak/>
        <w:t>二、报价一览表</w:t>
      </w:r>
    </w:p>
    <w:p w:rsidR="00E651ED" w:rsidRPr="00856F0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856F02" w:rsidRDefault="00C4024D" w:rsidP="00E14D39">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spacing w:line="360" w:lineRule="auto"/>
        <w:contextualSpacing/>
        <w:rPr>
          <w:rFonts w:asciiTheme="minorEastAsia" w:hAnsiTheme="minorEastAsia"/>
          <w:szCs w:val="21"/>
        </w:rPr>
      </w:pPr>
      <w:r w:rsidRPr="00856F02">
        <w:rPr>
          <w:rFonts w:asciiTheme="minorEastAsia" w:hAnsiTheme="minorEastAsia" w:hint="eastAsia"/>
          <w:szCs w:val="21"/>
        </w:rPr>
        <w:t xml:space="preserve">项目名称：                                                      </w:t>
      </w:r>
      <w:r w:rsidRPr="00856F02">
        <w:rPr>
          <w:rFonts w:asciiTheme="minorEastAsia" w:hAnsiTheme="minorEastAsia" w:cs="Arial" w:hint="eastAsia"/>
          <w:szCs w:val="21"/>
        </w:rPr>
        <w:t>单位：元（人民币）</w:t>
      </w:r>
    </w:p>
    <w:tbl>
      <w:tblPr>
        <w:tblW w:w="9588" w:type="dxa"/>
        <w:tblLayout w:type="fixed"/>
        <w:tblLook w:val="04A0"/>
      </w:tblPr>
      <w:tblGrid>
        <w:gridCol w:w="1257"/>
        <w:gridCol w:w="2415"/>
        <w:gridCol w:w="2387"/>
        <w:gridCol w:w="2415"/>
        <w:gridCol w:w="1114"/>
      </w:tblGrid>
      <w:tr w:rsidR="0012373E" w:rsidRPr="00856F02" w:rsidTr="0012373E">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rsidP="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交付</w:t>
            </w:r>
            <w:r>
              <w:rPr>
                <w:rFonts w:asciiTheme="minorEastAsia" w:hAnsiTheme="minorEastAsia" w:cs="宋体" w:hint="eastAsia"/>
                <w:b/>
                <w:szCs w:val="21"/>
                <w:lang w:val="zh-CN"/>
              </w:rPr>
              <w:t>日期</w:t>
            </w:r>
          </w:p>
        </w:tc>
        <w:tc>
          <w:tcPr>
            <w:tcW w:w="111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备注</w:t>
            </w:r>
          </w:p>
        </w:tc>
      </w:tr>
      <w:tr w:rsidR="0012373E" w:rsidRPr="00856F02"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r>
      <w:tr w:rsidR="0012373E" w:rsidRPr="00856F02"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r w:rsidRPr="00856F02">
              <w:rPr>
                <w:rFonts w:asciiTheme="minorEastAsia" w:hAnsiTheme="minorEastAsia"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供应商名称：</w:t>
      </w:r>
      <w:r w:rsidRPr="00856F02">
        <w:rPr>
          <w:rFonts w:asciiTheme="minorEastAsia" w:hAnsiTheme="minorEastAsia" w:cs="宋体" w:hint="eastAsia"/>
          <w:szCs w:val="21"/>
          <w:u w:val="single"/>
          <w:lang w:val="zh-CN"/>
        </w:rPr>
        <w:t xml:space="preserve">     （全称）   </w:t>
      </w:r>
      <w:r w:rsidRPr="00856F02">
        <w:rPr>
          <w:rFonts w:asciiTheme="minorEastAsia" w:hAnsiTheme="minorEastAsia" w:cs="宋体" w:hint="eastAsia"/>
          <w:szCs w:val="21"/>
          <w:lang w:val="zh-CN"/>
        </w:rPr>
        <w:t>（公章）：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日期：</w:t>
      </w:r>
      <w:r w:rsidR="0012373E">
        <w:rPr>
          <w:rFonts w:asciiTheme="minorEastAsia" w:hAnsiTheme="minorEastAsia" w:cs="宋体" w:hint="eastAsia"/>
          <w:szCs w:val="21"/>
          <w:lang w:val="zh-CN"/>
        </w:rPr>
        <w:t xml:space="preserve">   </w:t>
      </w:r>
      <w:r w:rsidRPr="00856F02">
        <w:rPr>
          <w:rFonts w:asciiTheme="minorEastAsia" w:hAnsiTheme="minorEastAsia" w:cs="宋体" w:hint="eastAsia"/>
          <w:szCs w:val="21"/>
          <w:lang w:val="zh-CN"/>
        </w:rPr>
        <w:t>年</w:t>
      </w:r>
      <w:r w:rsidR="0012373E">
        <w:rPr>
          <w:rFonts w:asciiTheme="minorEastAsia" w:hAnsiTheme="minorEastAsia" w:cs="宋体" w:hint="eastAsia"/>
          <w:szCs w:val="21"/>
          <w:lang w:val="zh-CN"/>
        </w:rPr>
        <w:t xml:space="preserve">  </w:t>
      </w:r>
      <w:r w:rsidRPr="00856F02">
        <w:rPr>
          <w:rFonts w:asciiTheme="minorEastAsia" w:hAnsiTheme="minorEastAsia" w:cs="宋体" w:hint="eastAsia"/>
          <w:szCs w:val="21"/>
          <w:lang w:val="zh-CN"/>
        </w:rPr>
        <w:t>月</w:t>
      </w:r>
      <w:r w:rsidR="0012373E">
        <w:rPr>
          <w:rFonts w:asciiTheme="minorEastAsia" w:hAnsiTheme="minorEastAsia" w:cs="宋体" w:hint="eastAsia"/>
          <w:szCs w:val="21"/>
          <w:lang w:val="zh-CN"/>
        </w:rPr>
        <w:t xml:space="preserve">  </w:t>
      </w:r>
      <w:r w:rsidRPr="00856F02">
        <w:rPr>
          <w:rFonts w:asciiTheme="minorEastAsia" w:hAnsiTheme="minorEastAsia" w:cs="宋体" w:hint="eastAsia"/>
          <w:szCs w:val="21"/>
          <w:lang w:val="zh-CN"/>
        </w:rPr>
        <w:t>日</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注：1、交付日期指完成该项目的最终时间（日历天）。</w:t>
      </w:r>
    </w:p>
    <w:p w:rsidR="00E651ED" w:rsidRPr="00856F02" w:rsidRDefault="00C4024D">
      <w:pPr>
        <w:autoSpaceDE w:val="0"/>
        <w:autoSpaceDN w:val="0"/>
        <w:adjustRightInd w:val="0"/>
        <w:spacing w:line="48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2、如谈判公告明确项目交付日期以年为单位，本表应填写完成该项目的年限。</w:t>
      </w: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三、资格审查证明材料</w:t>
      </w:r>
    </w:p>
    <w:p w:rsidR="00E651ED" w:rsidRPr="00856F02" w:rsidRDefault="00C4024D">
      <w:pPr>
        <w:pStyle w:val="a7"/>
        <w:spacing w:line="360" w:lineRule="auto"/>
        <w:jc w:val="center"/>
        <w:rPr>
          <w:rFonts w:asciiTheme="majorEastAsia" w:eastAsiaTheme="majorEastAsia" w:hAnsiTheme="majorEastAsia"/>
          <w:b/>
          <w:snapToGrid w:val="0"/>
          <w:kern w:val="0"/>
          <w:szCs w:val="24"/>
        </w:rPr>
      </w:pPr>
      <w:r w:rsidRPr="00856F02">
        <w:rPr>
          <w:rFonts w:asciiTheme="majorEastAsia" w:eastAsiaTheme="majorEastAsia" w:hAnsiTheme="majorEastAsia" w:hint="eastAsia"/>
          <w:b/>
          <w:snapToGrid w:val="0"/>
          <w:kern w:val="0"/>
          <w:szCs w:val="24"/>
        </w:rPr>
        <w:t>3.1 投 标 函</w:t>
      </w:r>
    </w:p>
    <w:p w:rsidR="00E651ED" w:rsidRPr="00856F0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856F02" w:rsidRDefault="00C4024D">
      <w:pPr>
        <w:adjustRightInd w:val="0"/>
        <w:spacing w:line="360" w:lineRule="auto"/>
        <w:contextualSpacing/>
        <w:rPr>
          <w:rFonts w:asciiTheme="minorEastAsia" w:hAnsiTheme="minorEastAsia"/>
          <w:b/>
          <w:snapToGrid w:val="0"/>
          <w:kern w:val="0"/>
          <w:szCs w:val="21"/>
        </w:rPr>
      </w:pPr>
      <w:r w:rsidRPr="00856F02">
        <w:rPr>
          <w:rFonts w:asciiTheme="minorEastAsia" w:hAnsiTheme="minorEastAsia" w:hint="eastAsia"/>
          <w:snapToGrid w:val="0"/>
          <w:kern w:val="0"/>
          <w:szCs w:val="21"/>
        </w:rPr>
        <w:t>致：</w:t>
      </w:r>
      <w:r w:rsidRPr="00856F02">
        <w:rPr>
          <w:rFonts w:asciiTheme="minorEastAsia" w:hAnsiTheme="minorEastAsia" w:hint="eastAsia"/>
          <w:b/>
          <w:snapToGrid w:val="0"/>
          <w:kern w:val="0"/>
          <w:szCs w:val="21"/>
        </w:rPr>
        <w:t>（采购人）</w:t>
      </w:r>
    </w:p>
    <w:p w:rsidR="00E651ED" w:rsidRPr="00856F02" w:rsidRDefault="00C4024D">
      <w:pPr>
        <w:adjustRightInd w:val="0"/>
        <w:spacing w:line="360" w:lineRule="auto"/>
        <w:ind w:firstLineChars="200" w:firstLine="420"/>
        <w:contextualSpacing/>
        <w:outlineLvl w:val="0"/>
        <w:rPr>
          <w:rFonts w:asciiTheme="minorEastAsia" w:hAnsiTheme="minorEastAsia"/>
          <w:snapToGrid w:val="0"/>
          <w:kern w:val="0"/>
          <w:szCs w:val="21"/>
        </w:rPr>
      </w:pPr>
      <w:r w:rsidRPr="00856F02">
        <w:rPr>
          <w:rFonts w:asciiTheme="minorEastAsia" w:hAnsiTheme="minorEastAsia" w:hint="eastAsia"/>
          <w:snapToGrid w:val="0"/>
          <w:kern w:val="0"/>
          <w:szCs w:val="21"/>
        </w:rPr>
        <w:t>根据贵方_</w:t>
      </w:r>
      <w:r w:rsidRPr="00856F02">
        <w:rPr>
          <w:rFonts w:asciiTheme="minorEastAsia" w:hAnsiTheme="minorEastAsia" w:hint="eastAsia"/>
          <w:snapToGrid w:val="0"/>
          <w:kern w:val="0"/>
          <w:szCs w:val="21"/>
          <w:u w:val="single"/>
        </w:rPr>
        <w:t xml:space="preserve">_    </w:t>
      </w:r>
      <w:r w:rsidRPr="00856F02">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56F02">
        <w:rPr>
          <w:rFonts w:asciiTheme="minorEastAsia" w:eastAsiaTheme="minorEastAsia" w:hAnsiTheme="minorEastAsia" w:hint="eastAsia"/>
          <w:snapToGrid w:val="0"/>
          <w:kern w:val="0"/>
          <w:sz w:val="21"/>
          <w:szCs w:val="21"/>
        </w:rPr>
        <w:t>我方确认收到贵方提供的（项目名称、招标编号）谈判文件的全部内容。</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56F02">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856F02">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651ED" w:rsidRPr="00856F02" w:rsidRDefault="00C4024D">
      <w:pPr>
        <w:adjustRightInd w:val="0"/>
        <w:spacing w:line="360" w:lineRule="auto"/>
        <w:ind w:firstLineChars="200" w:firstLine="420"/>
        <w:contextualSpacing/>
        <w:rPr>
          <w:rFonts w:asciiTheme="minorEastAsia" w:hAnsiTheme="minorEastAsia"/>
          <w:snapToGrid w:val="0"/>
          <w:kern w:val="0"/>
          <w:szCs w:val="21"/>
        </w:rPr>
      </w:pPr>
      <w:r w:rsidRPr="00856F02">
        <w:rPr>
          <w:rFonts w:asciiTheme="minorEastAsia" w:hAnsiTheme="minorEastAsia" w:hint="eastAsia"/>
          <w:i/>
          <w:snapToGrid w:val="0"/>
          <w:kern w:val="0"/>
          <w:szCs w:val="21"/>
          <w:u w:val="single"/>
        </w:rPr>
        <w:t xml:space="preserve">(供应商名称)     </w:t>
      </w:r>
      <w:r w:rsidRPr="00856F02">
        <w:rPr>
          <w:rFonts w:asciiTheme="minorEastAsia" w:hAnsiTheme="minorEastAsia" w:hint="eastAsia"/>
          <w:snapToGrid w:val="0"/>
          <w:kern w:val="0"/>
          <w:szCs w:val="21"/>
        </w:rPr>
        <w:t>正式授权</w:t>
      </w:r>
      <w:r w:rsidRPr="00856F02">
        <w:rPr>
          <w:rFonts w:asciiTheme="minorEastAsia" w:hAnsiTheme="minorEastAsia" w:hint="eastAsia"/>
          <w:i/>
          <w:snapToGrid w:val="0"/>
          <w:kern w:val="0"/>
          <w:szCs w:val="21"/>
          <w:u w:val="single"/>
        </w:rPr>
        <w:t xml:space="preserve">(授权代表全名, 职务)       </w:t>
      </w:r>
      <w:r w:rsidRPr="00856F02">
        <w:rPr>
          <w:rFonts w:asciiTheme="minorEastAsia" w:hAnsiTheme="minorEastAsia" w:hint="eastAsia"/>
          <w:snapToGrid w:val="0"/>
          <w:kern w:val="0"/>
          <w:szCs w:val="21"/>
        </w:rPr>
        <w:t>代表我方全权处理有关本项目谈判响应的一切事宜。</w:t>
      </w:r>
    </w:p>
    <w:p w:rsidR="00E651ED" w:rsidRPr="00856F02" w:rsidRDefault="00C4024D">
      <w:pPr>
        <w:adjustRightInd w:val="0"/>
        <w:spacing w:line="360" w:lineRule="auto"/>
        <w:ind w:firstLineChars="200" w:firstLine="420"/>
        <w:contextualSpacing/>
        <w:rPr>
          <w:rFonts w:asciiTheme="minorEastAsia" w:hAnsiTheme="minorEastAsia"/>
          <w:snapToGrid w:val="0"/>
          <w:kern w:val="0"/>
          <w:szCs w:val="21"/>
        </w:rPr>
      </w:pPr>
      <w:r w:rsidRPr="00856F02">
        <w:rPr>
          <w:rFonts w:asciiTheme="minorEastAsia" w:hAnsiTheme="minorEastAsia" w:hint="eastAsia"/>
          <w:snapToGrid w:val="0"/>
          <w:kern w:val="0"/>
          <w:szCs w:val="21"/>
        </w:rPr>
        <w:t>在此提交的响应文件，正本一份，副本</w:t>
      </w:r>
      <w:r w:rsidR="00115443">
        <w:rPr>
          <w:rFonts w:asciiTheme="minorEastAsia" w:hAnsiTheme="minorEastAsia" w:hint="eastAsia"/>
          <w:snapToGrid w:val="0"/>
          <w:kern w:val="0"/>
          <w:szCs w:val="21"/>
        </w:rPr>
        <w:t>1</w:t>
      </w:r>
      <w:r w:rsidRPr="00856F02">
        <w:rPr>
          <w:rFonts w:asciiTheme="minorEastAsia" w:hAnsiTheme="minorEastAsia" w:hint="eastAsia"/>
          <w:snapToGrid w:val="0"/>
          <w:kern w:val="0"/>
          <w:szCs w:val="21"/>
        </w:rPr>
        <w:t>份</w:t>
      </w:r>
      <w:r w:rsidR="00BC76AE">
        <w:rPr>
          <w:rFonts w:asciiTheme="minorEastAsia" w:hAnsiTheme="minorEastAsia" w:hint="eastAsia"/>
          <w:snapToGrid w:val="0"/>
          <w:kern w:val="0"/>
          <w:szCs w:val="21"/>
        </w:rPr>
        <w:t>，备份电子文件</w:t>
      </w:r>
      <w:r w:rsidR="00115443">
        <w:rPr>
          <w:rFonts w:asciiTheme="minorEastAsia" w:hAnsiTheme="minorEastAsia" w:hint="eastAsia"/>
          <w:snapToGrid w:val="0"/>
          <w:kern w:val="0"/>
          <w:szCs w:val="21"/>
        </w:rPr>
        <w:t>1</w:t>
      </w:r>
      <w:r w:rsidR="00BC76AE">
        <w:rPr>
          <w:rFonts w:asciiTheme="minorEastAsia" w:hAnsiTheme="minorEastAsia" w:hint="eastAsia"/>
          <w:snapToGrid w:val="0"/>
          <w:kern w:val="0"/>
          <w:szCs w:val="21"/>
        </w:rPr>
        <w:t>份</w:t>
      </w:r>
      <w:r w:rsidRPr="00856F02">
        <w:rPr>
          <w:rFonts w:asciiTheme="minorEastAsia" w:hAnsiTheme="minorEastAsia" w:hint="eastAsia"/>
          <w:snapToGrid w:val="0"/>
          <w:kern w:val="0"/>
          <w:szCs w:val="21"/>
        </w:rPr>
        <w:t>。</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我方已完全明白谈判文件的所有条款要求，并申明如下：</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一、按谈判文件提供的全部货物与相关服务的响应总价详见《报价一览表》。</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二、本谈判文件的有效期为谈判响应截止时间起</w:t>
      </w:r>
      <w:r w:rsidR="00816061" w:rsidRPr="00856F02">
        <w:rPr>
          <w:rFonts w:asciiTheme="minorEastAsia" w:hAnsiTheme="minorEastAsia" w:hint="eastAsia"/>
          <w:i/>
          <w:snapToGrid w:val="0"/>
          <w:kern w:val="0"/>
          <w:szCs w:val="21"/>
          <w:u w:val="single"/>
        </w:rPr>
        <w:t xml:space="preserve">    </w:t>
      </w:r>
      <w:r w:rsidRPr="00856F02">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五、我方理解贵方不一定接受最低响应价或任何贵方可能收到的谈判响应。</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六、我方如果成交，将保证履行谈判文件及其澄清、修改文件（如果有）中的全部责任和义</w:t>
      </w:r>
      <w:r w:rsidRPr="00856F02">
        <w:rPr>
          <w:rFonts w:asciiTheme="minorEastAsia" w:eastAsiaTheme="minorEastAsia" w:hAnsiTheme="minorEastAsia" w:cs="Courier New" w:hint="eastAsia"/>
          <w:sz w:val="21"/>
          <w:szCs w:val="21"/>
        </w:rPr>
        <w:lastRenderedPageBreak/>
        <w:t>务，按质、按量、按期完成《采购需求》及《合同书》中的全部任务。</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856F02">
        <w:rPr>
          <w:rFonts w:asciiTheme="minorEastAsia" w:eastAsiaTheme="minorEastAsia" w:hAnsiTheme="minorEastAsia" w:cs="Courier New" w:hint="eastAsia"/>
          <w:sz w:val="21"/>
          <w:szCs w:val="21"/>
        </w:rPr>
        <w:t>七、我方在此保证所提交的所有文件和全部说明是真实的和正确的。</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九、我方具备《政府采购法》第二十二条规定的条件；承诺如下：</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2. 我方已依</w:t>
      </w:r>
      <w:r w:rsidR="00E3613E">
        <w:rPr>
          <w:rFonts w:asciiTheme="minorEastAsia" w:hAnsiTheme="minorEastAsia" w:cs="Arial" w:hint="eastAsia"/>
          <w:szCs w:val="21"/>
        </w:rPr>
        <w:t>法缴纳了各项税费及社会保险费用，如有需要，可随时向采购人提供近六</w:t>
      </w:r>
      <w:r w:rsidRPr="00856F02">
        <w:rPr>
          <w:rFonts w:asciiTheme="minorEastAsia" w:hAnsiTheme="minorEastAsia" w:cs="Arial" w:hint="eastAsia"/>
          <w:szCs w:val="21"/>
        </w:rPr>
        <w:t>个月内的相关缴费证明，以便核查。</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3. 我方已依法建立健全的财务会计制度，如有需要，可随时向采购人提供相关证明材料，以便核查。</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4. 参加政府采购活动前三年内，在经营活动中没有重大违法记录。</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5. 符合法律、行政法规规定的其他条件。</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宋体" w:hint="eastAsia"/>
          <w:szCs w:val="21"/>
        </w:rPr>
        <w:t>以上内容如有虚假或与事实不符的，谈判小组可将</w:t>
      </w:r>
      <w:r w:rsidRPr="00856F02">
        <w:rPr>
          <w:rFonts w:asciiTheme="minorEastAsia" w:hAnsiTheme="minorEastAsia" w:cs="Arial" w:hint="eastAsia"/>
          <w:szCs w:val="21"/>
        </w:rPr>
        <w:t>我方做无效投标处理，我方愿意承担相应的法律责任。</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十、我方具备履行合同所必需的设备和专业技术能力。</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napToGrid w:val="0"/>
          <w:kern w:val="0"/>
          <w:sz w:val="21"/>
          <w:szCs w:val="21"/>
        </w:rPr>
        <w:t>十一、</w:t>
      </w:r>
      <w:r w:rsidRPr="00856F02">
        <w:rPr>
          <w:rFonts w:asciiTheme="minorEastAsia" w:eastAsiaTheme="minorEastAsia" w:hAnsiTheme="minorEastAsia" w:hint="eastAsia"/>
          <w:sz w:val="21"/>
          <w:szCs w:val="21"/>
        </w:rPr>
        <w:t>我方对在本函及响应文件中所作的所有承诺承担法律责任。</w:t>
      </w:r>
    </w:p>
    <w:p w:rsidR="00E651ED" w:rsidRPr="00856F02" w:rsidRDefault="00E651ED">
      <w:pPr>
        <w:pStyle w:val="a7"/>
        <w:adjustRightInd w:val="0"/>
        <w:snapToGrid w:val="0"/>
        <w:spacing w:line="360" w:lineRule="auto"/>
        <w:rPr>
          <w:rFonts w:asciiTheme="minorEastAsia" w:eastAsiaTheme="minorEastAsia" w:hAnsiTheme="minorEastAsia"/>
          <w:sz w:val="21"/>
          <w:szCs w:val="21"/>
        </w:rPr>
      </w:pPr>
    </w:p>
    <w:p w:rsidR="00E651ED" w:rsidRPr="00856F02" w:rsidRDefault="00E651ED">
      <w:pPr>
        <w:pStyle w:val="a7"/>
        <w:adjustRightInd w:val="0"/>
        <w:snapToGrid w:val="0"/>
        <w:spacing w:line="360" w:lineRule="auto"/>
        <w:rPr>
          <w:rFonts w:asciiTheme="minorEastAsia" w:eastAsiaTheme="minorEastAsia" w:hAnsiTheme="minorEastAsia"/>
          <w:sz w:val="21"/>
          <w:szCs w:val="21"/>
        </w:rPr>
      </w:pPr>
    </w:p>
    <w:p w:rsidR="00E651ED" w:rsidRPr="00856F02" w:rsidRDefault="00C4024D">
      <w:pPr>
        <w:pStyle w:val="a7"/>
        <w:adjustRightInd w:val="0"/>
        <w:snapToGrid w:val="0"/>
        <w:spacing w:line="360" w:lineRule="auto"/>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所有与本项目谈判有关的一切正式往来请寄：</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地    址：.  邮政编码：.</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电    话：.  传    真：.</w:t>
      </w:r>
    </w:p>
    <w:p w:rsidR="00E651ED" w:rsidRPr="00856F02" w:rsidRDefault="00C4024D">
      <w:pPr>
        <w:adjustRightInd w:val="0"/>
        <w:snapToGrid w:val="0"/>
        <w:spacing w:line="360" w:lineRule="auto"/>
        <w:rPr>
          <w:rFonts w:asciiTheme="minorEastAsia" w:hAnsiTheme="minorEastAsia" w:cs="宋体"/>
          <w:szCs w:val="21"/>
          <w:u w:val="single"/>
        </w:rPr>
      </w:pPr>
      <w:r w:rsidRPr="00856F02">
        <w:rPr>
          <w:rFonts w:asciiTheme="minorEastAsia" w:hAnsiTheme="minorEastAsia" w:cs="宋体" w:hint="eastAsia"/>
          <w:szCs w:val="21"/>
        </w:rPr>
        <w:t>供应商代表姓名：.  职    务：.</w:t>
      </w:r>
    </w:p>
    <w:p w:rsidR="00E651ED" w:rsidRPr="00856F02" w:rsidRDefault="00E651ED">
      <w:pPr>
        <w:adjustRightInd w:val="0"/>
        <w:snapToGrid w:val="0"/>
        <w:spacing w:line="360" w:lineRule="auto"/>
        <w:rPr>
          <w:rFonts w:asciiTheme="minorEastAsia" w:hAnsiTheme="minorEastAsia" w:cs="宋体"/>
          <w:szCs w:val="21"/>
          <w:u w:val="single"/>
        </w:rPr>
      </w:pPr>
    </w:p>
    <w:p w:rsidR="00E651ED" w:rsidRPr="00856F02" w:rsidRDefault="00E651ED">
      <w:pPr>
        <w:adjustRightInd w:val="0"/>
        <w:snapToGrid w:val="0"/>
        <w:spacing w:line="360" w:lineRule="auto"/>
        <w:rPr>
          <w:rFonts w:asciiTheme="minorEastAsia" w:hAnsiTheme="minorEastAsia" w:cs="宋体"/>
          <w:szCs w:val="21"/>
          <w:u w:val="single"/>
        </w:rPr>
      </w:pP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供应商法定代表人（单位负责人）或法定代表人（单位负责人）授权代表签字或盖章：</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供应商名称（盖章）：</w:t>
      </w: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C4024D">
      <w:pPr>
        <w:adjustRightInd w:val="0"/>
        <w:snapToGrid w:val="0"/>
        <w:spacing w:line="360" w:lineRule="auto"/>
        <w:ind w:firstLineChars="2050" w:firstLine="4305"/>
        <w:rPr>
          <w:rFonts w:asciiTheme="minorEastAsia" w:hAnsiTheme="minorEastAsia" w:cs="宋体"/>
          <w:szCs w:val="21"/>
        </w:rPr>
      </w:pPr>
      <w:r w:rsidRPr="00856F02">
        <w:rPr>
          <w:rFonts w:asciiTheme="minorEastAsia" w:hAnsiTheme="minorEastAsia" w:cs="宋体" w:hint="eastAsia"/>
          <w:szCs w:val="21"/>
        </w:rPr>
        <w:t>日期：    年    月    日</w:t>
      </w:r>
    </w:p>
    <w:p w:rsidR="00E651ED" w:rsidRPr="00856F02" w:rsidRDefault="00C4024D">
      <w:pPr>
        <w:spacing w:line="480" w:lineRule="exact"/>
        <w:jc w:val="center"/>
        <w:rPr>
          <w:rFonts w:asciiTheme="majorEastAsia" w:eastAsiaTheme="majorEastAsia" w:hAnsiTheme="majorEastAsia"/>
          <w:b/>
          <w:bCs/>
          <w:sz w:val="24"/>
          <w:szCs w:val="24"/>
        </w:rPr>
      </w:pPr>
      <w:r w:rsidRPr="00856F02">
        <w:rPr>
          <w:rFonts w:asciiTheme="majorEastAsia" w:eastAsiaTheme="majorEastAsia" w:hAnsiTheme="majorEastAsia" w:hint="eastAsia"/>
          <w:b/>
          <w:bCs/>
          <w:sz w:val="24"/>
          <w:szCs w:val="24"/>
        </w:rPr>
        <w:lastRenderedPageBreak/>
        <w:t>3.2 法定代表人（单位负责人）</w:t>
      </w:r>
      <w:r w:rsidRPr="00856F02">
        <w:rPr>
          <w:rFonts w:asciiTheme="majorEastAsia" w:eastAsiaTheme="majorEastAsia" w:hAnsiTheme="majorEastAsia"/>
          <w:b/>
          <w:bCs/>
          <w:sz w:val="24"/>
          <w:szCs w:val="24"/>
        </w:rPr>
        <w:t>资</w:t>
      </w:r>
      <w:r w:rsidRPr="00856F02">
        <w:rPr>
          <w:rFonts w:asciiTheme="majorEastAsia" w:eastAsiaTheme="majorEastAsia" w:hAnsiTheme="majorEastAsia" w:hint="eastAsia"/>
          <w:b/>
          <w:bCs/>
          <w:sz w:val="24"/>
          <w:szCs w:val="24"/>
        </w:rPr>
        <w:t>格</w:t>
      </w:r>
      <w:r w:rsidRPr="00856F02">
        <w:rPr>
          <w:rFonts w:asciiTheme="majorEastAsia" w:eastAsiaTheme="majorEastAsia" w:hAnsiTheme="majorEastAsia"/>
          <w:b/>
          <w:bCs/>
          <w:sz w:val="24"/>
          <w:szCs w:val="24"/>
        </w:rPr>
        <w:t>证</w:t>
      </w:r>
      <w:r w:rsidRPr="00856F02">
        <w:rPr>
          <w:rFonts w:asciiTheme="majorEastAsia" w:eastAsiaTheme="majorEastAsia" w:hAnsiTheme="majorEastAsia" w:hint="eastAsia"/>
          <w:b/>
          <w:bCs/>
          <w:sz w:val="24"/>
          <w:szCs w:val="24"/>
        </w:rPr>
        <w:t>明</w:t>
      </w:r>
      <w:r w:rsidRPr="00856F02">
        <w:rPr>
          <w:rFonts w:asciiTheme="majorEastAsia" w:eastAsiaTheme="majorEastAsia" w:hAnsiTheme="majorEastAsia"/>
          <w:b/>
          <w:bCs/>
          <w:sz w:val="24"/>
          <w:szCs w:val="24"/>
        </w:rPr>
        <w:t>书</w:t>
      </w:r>
    </w:p>
    <w:p w:rsidR="00E651ED" w:rsidRPr="00856F02" w:rsidRDefault="00E651ED" w:rsidP="00C4024D">
      <w:pPr>
        <w:autoSpaceDE w:val="0"/>
        <w:autoSpaceDN w:val="0"/>
        <w:adjustRightInd w:val="0"/>
        <w:spacing w:line="480" w:lineRule="auto"/>
        <w:ind w:firstLineChars="257" w:firstLine="617"/>
        <w:rPr>
          <w:rFonts w:ascii="宋体" w:hAnsi="宋体"/>
          <w:sz w:val="24"/>
          <w:szCs w:val="24"/>
        </w:rPr>
      </w:pP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sz w:val="21"/>
          <w:szCs w:val="21"/>
        </w:rPr>
        <w:t>单</w:t>
      </w:r>
      <w:r w:rsidRPr="00856F02">
        <w:rPr>
          <w:rFonts w:asciiTheme="minorEastAsia" w:hAnsiTheme="minorEastAsia" w:hint="eastAsia"/>
          <w:sz w:val="21"/>
          <w:szCs w:val="21"/>
        </w:rPr>
        <w:t>位名</w:t>
      </w:r>
      <w:r w:rsidRPr="00856F02">
        <w:rPr>
          <w:rFonts w:asciiTheme="minorEastAsia" w:hAnsiTheme="minorEastAsia"/>
          <w:sz w:val="21"/>
          <w:szCs w:val="21"/>
        </w:rPr>
        <w:t>称</w:t>
      </w:r>
      <w:r w:rsidRPr="00856F02">
        <w:rPr>
          <w:rFonts w:asciiTheme="minorEastAsia" w:hAnsiTheme="minorEastAsia" w:hint="eastAsia"/>
          <w:sz w:val="21"/>
          <w:szCs w:val="21"/>
        </w:rPr>
        <w:t>：</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地址：</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姓名：       性</w:t>
      </w:r>
      <w:r w:rsidRPr="00856F02">
        <w:rPr>
          <w:rFonts w:asciiTheme="minorEastAsia" w:hAnsiTheme="minorEastAsia"/>
          <w:sz w:val="21"/>
          <w:szCs w:val="21"/>
        </w:rPr>
        <w:t>别</w:t>
      </w:r>
      <w:r w:rsidRPr="00856F02">
        <w:rPr>
          <w:rFonts w:asciiTheme="minorEastAsia" w:hAnsiTheme="minorEastAsia" w:hint="eastAsia"/>
          <w:sz w:val="21"/>
          <w:szCs w:val="21"/>
        </w:rPr>
        <w:t>：     年</w:t>
      </w:r>
      <w:r w:rsidRPr="00856F02">
        <w:rPr>
          <w:rFonts w:asciiTheme="minorEastAsia" w:hAnsiTheme="minorEastAsia"/>
          <w:sz w:val="21"/>
          <w:szCs w:val="21"/>
        </w:rPr>
        <w:t>龄</w:t>
      </w:r>
      <w:r w:rsidRPr="00856F02">
        <w:rPr>
          <w:rFonts w:asciiTheme="minorEastAsia" w:hAnsiTheme="minorEastAsia" w:hint="eastAsia"/>
          <w:sz w:val="21"/>
          <w:szCs w:val="21"/>
        </w:rPr>
        <w:t>：</w:t>
      </w:r>
      <w:r w:rsidRPr="00856F02">
        <w:rPr>
          <w:rFonts w:asciiTheme="minorEastAsia" w:hAnsiTheme="minorEastAsia"/>
          <w:sz w:val="21"/>
          <w:szCs w:val="21"/>
        </w:rPr>
        <w:t xml:space="preserve">     职务</w:t>
      </w:r>
      <w:r w:rsidRPr="00856F02">
        <w:rPr>
          <w:rFonts w:asciiTheme="minorEastAsia" w:hAnsiTheme="minorEastAsia" w:hint="eastAsia"/>
          <w:sz w:val="21"/>
          <w:szCs w:val="21"/>
        </w:rPr>
        <w:t xml:space="preserve">：        </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本人系</w:t>
      </w:r>
      <w:r w:rsidRPr="00856F02">
        <w:rPr>
          <w:rFonts w:asciiTheme="minorEastAsia" w:hAnsiTheme="minorEastAsia" w:hint="eastAsia"/>
          <w:i/>
          <w:snapToGrid w:val="0"/>
          <w:sz w:val="21"/>
          <w:szCs w:val="21"/>
          <w:u w:val="single"/>
        </w:rPr>
        <w:t>供应商名</w:t>
      </w:r>
      <w:r w:rsidRPr="00856F02">
        <w:rPr>
          <w:rFonts w:asciiTheme="minorEastAsia" w:hAnsiTheme="minorEastAsia"/>
          <w:i/>
          <w:snapToGrid w:val="0"/>
          <w:sz w:val="21"/>
          <w:szCs w:val="21"/>
          <w:u w:val="single"/>
        </w:rPr>
        <w:t>称</w:t>
      </w:r>
      <w:r w:rsidRPr="00856F02">
        <w:rPr>
          <w:rFonts w:asciiTheme="minorEastAsia" w:hAnsiTheme="minorEastAsia" w:hint="eastAsia"/>
          <w:sz w:val="21"/>
          <w:szCs w:val="21"/>
        </w:rPr>
        <w:t>的法定代表人（单位负责人）。就</w:t>
      </w:r>
      <w:r w:rsidRPr="00856F02">
        <w:rPr>
          <w:rFonts w:asciiTheme="minorEastAsia" w:hAnsiTheme="minorEastAsia"/>
          <w:sz w:val="21"/>
          <w:szCs w:val="21"/>
        </w:rPr>
        <w:t>参</w:t>
      </w:r>
      <w:r w:rsidRPr="00856F02">
        <w:rPr>
          <w:rFonts w:asciiTheme="minorEastAsia" w:hAnsiTheme="minorEastAsia" w:hint="eastAsia"/>
          <w:sz w:val="21"/>
          <w:szCs w:val="21"/>
        </w:rPr>
        <w:t>加贵方招</w:t>
      </w:r>
      <w:r w:rsidRPr="00856F02">
        <w:rPr>
          <w:rFonts w:asciiTheme="minorEastAsia" w:hAnsiTheme="minorEastAsia"/>
          <w:sz w:val="21"/>
          <w:szCs w:val="21"/>
        </w:rPr>
        <w:t>标编号为</w:t>
      </w:r>
      <w:r w:rsidRPr="00856F02">
        <w:rPr>
          <w:rFonts w:asciiTheme="minorEastAsia" w:hAnsiTheme="minorEastAsia"/>
          <w:i/>
          <w:sz w:val="21"/>
          <w:szCs w:val="21"/>
          <w:u w:val="single"/>
        </w:rPr>
        <w:t>项目编号</w:t>
      </w:r>
      <w:r w:rsidRPr="00856F02">
        <w:rPr>
          <w:rFonts w:asciiTheme="minorEastAsia" w:hAnsiTheme="minorEastAsia" w:hint="eastAsia"/>
          <w:sz w:val="21"/>
          <w:szCs w:val="21"/>
        </w:rPr>
        <w:t>的</w:t>
      </w:r>
      <w:r w:rsidRPr="00856F02">
        <w:rPr>
          <w:rFonts w:asciiTheme="minorEastAsia" w:hAnsiTheme="minorEastAsia"/>
          <w:i/>
          <w:sz w:val="21"/>
          <w:szCs w:val="21"/>
          <w:u w:val="single"/>
        </w:rPr>
        <w:t>项目</w:t>
      </w:r>
      <w:r w:rsidRPr="00856F02">
        <w:rPr>
          <w:rFonts w:asciiTheme="minorEastAsia" w:hAnsiTheme="minorEastAsia" w:hint="eastAsia"/>
          <w:i/>
          <w:sz w:val="21"/>
          <w:szCs w:val="21"/>
          <w:u w:val="single"/>
        </w:rPr>
        <w:t>名</w:t>
      </w:r>
      <w:r w:rsidRPr="00856F02">
        <w:rPr>
          <w:rFonts w:asciiTheme="minorEastAsia" w:hAnsiTheme="minorEastAsia"/>
          <w:i/>
          <w:sz w:val="21"/>
          <w:szCs w:val="21"/>
          <w:u w:val="single"/>
        </w:rPr>
        <w:t>称</w:t>
      </w:r>
      <w:r w:rsidRPr="00856F02">
        <w:rPr>
          <w:rFonts w:asciiTheme="minorEastAsia" w:hAnsiTheme="minorEastAsia" w:hint="eastAsia"/>
          <w:sz w:val="21"/>
          <w:szCs w:val="21"/>
        </w:rPr>
        <w:t>竞争性谈判</w:t>
      </w:r>
      <w:r w:rsidRPr="00856F02">
        <w:rPr>
          <w:rFonts w:asciiTheme="minorEastAsia" w:hAnsiTheme="minorEastAsia"/>
          <w:sz w:val="21"/>
          <w:szCs w:val="21"/>
        </w:rPr>
        <w:t>项目</w:t>
      </w:r>
      <w:r w:rsidRPr="00856F02">
        <w:rPr>
          <w:rFonts w:asciiTheme="minorEastAsia" w:hAnsiTheme="minorEastAsia" w:hint="eastAsia"/>
          <w:sz w:val="21"/>
          <w:szCs w:val="21"/>
        </w:rPr>
        <w:t>的响应</w:t>
      </w:r>
      <w:r w:rsidRPr="00856F02">
        <w:rPr>
          <w:rFonts w:asciiTheme="minorEastAsia" w:hAnsiTheme="minorEastAsia"/>
          <w:sz w:val="21"/>
          <w:szCs w:val="21"/>
        </w:rPr>
        <w:t>报价</w:t>
      </w:r>
      <w:r w:rsidRPr="00856F02">
        <w:rPr>
          <w:rFonts w:asciiTheme="minorEastAsia" w:hAnsiTheme="minorEastAsia" w:hint="eastAsia"/>
          <w:sz w:val="21"/>
          <w:szCs w:val="21"/>
        </w:rPr>
        <w:t>，</w:t>
      </w:r>
      <w:r w:rsidRPr="00856F02">
        <w:rPr>
          <w:rFonts w:asciiTheme="minorEastAsia" w:hAnsiTheme="minorEastAsia"/>
          <w:sz w:val="21"/>
          <w:szCs w:val="21"/>
        </w:rPr>
        <w:t>签</w:t>
      </w:r>
      <w:r w:rsidRPr="00856F02">
        <w:rPr>
          <w:rFonts w:asciiTheme="minorEastAsia" w:hAnsiTheme="minorEastAsia" w:hint="eastAsia"/>
          <w:sz w:val="21"/>
          <w:szCs w:val="21"/>
        </w:rPr>
        <w:t>署上</w:t>
      </w:r>
      <w:r w:rsidRPr="00856F02">
        <w:rPr>
          <w:rFonts w:asciiTheme="minorEastAsia" w:hAnsiTheme="minorEastAsia"/>
          <w:sz w:val="21"/>
          <w:szCs w:val="21"/>
        </w:rPr>
        <w:t>述项目</w:t>
      </w:r>
      <w:r w:rsidRPr="00856F02">
        <w:rPr>
          <w:rFonts w:asciiTheme="minorEastAsia" w:hAnsiTheme="minorEastAsia" w:hint="eastAsia"/>
          <w:sz w:val="21"/>
          <w:szCs w:val="21"/>
        </w:rPr>
        <w:t>的响应文件及合同的</w:t>
      </w:r>
      <w:r w:rsidRPr="00856F02">
        <w:rPr>
          <w:rFonts w:asciiTheme="minorEastAsia" w:hAnsiTheme="minorEastAsia"/>
          <w:sz w:val="21"/>
          <w:szCs w:val="21"/>
        </w:rPr>
        <w:t>执</w:t>
      </w:r>
      <w:r w:rsidRPr="00856F02">
        <w:rPr>
          <w:rFonts w:asciiTheme="minorEastAsia" w:hAnsiTheme="minorEastAsia" w:hint="eastAsia"/>
          <w:sz w:val="21"/>
          <w:szCs w:val="21"/>
        </w:rPr>
        <w:t>行、完成、服</w:t>
      </w:r>
      <w:r w:rsidRPr="00856F02">
        <w:rPr>
          <w:rFonts w:asciiTheme="minorEastAsia" w:hAnsiTheme="minorEastAsia"/>
          <w:sz w:val="21"/>
          <w:szCs w:val="21"/>
        </w:rPr>
        <w:t>务</w:t>
      </w:r>
      <w:r w:rsidRPr="00856F02">
        <w:rPr>
          <w:rFonts w:asciiTheme="minorEastAsia" w:hAnsiTheme="minorEastAsia" w:hint="eastAsia"/>
          <w:sz w:val="21"/>
          <w:szCs w:val="21"/>
        </w:rPr>
        <w:t>和保修，</w:t>
      </w:r>
      <w:r w:rsidRPr="00856F02">
        <w:rPr>
          <w:rFonts w:asciiTheme="minorEastAsia" w:hAnsiTheme="minorEastAsia"/>
          <w:sz w:val="21"/>
          <w:szCs w:val="21"/>
        </w:rPr>
        <w:t>签</w:t>
      </w:r>
      <w:r w:rsidRPr="00856F02">
        <w:rPr>
          <w:rFonts w:asciiTheme="minorEastAsia" w:hAnsiTheme="minorEastAsia" w:hint="eastAsia"/>
          <w:sz w:val="21"/>
          <w:szCs w:val="21"/>
        </w:rPr>
        <w:t>署合同和</w:t>
      </w:r>
      <w:r w:rsidRPr="00856F02">
        <w:rPr>
          <w:rFonts w:asciiTheme="minorEastAsia" w:hAnsiTheme="minorEastAsia"/>
          <w:sz w:val="21"/>
          <w:szCs w:val="21"/>
        </w:rPr>
        <w:t>处</w:t>
      </w:r>
      <w:r w:rsidRPr="00856F02">
        <w:rPr>
          <w:rFonts w:asciiTheme="minorEastAsia" w:hAnsiTheme="minorEastAsia" w:hint="eastAsia"/>
          <w:sz w:val="21"/>
          <w:szCs w:val="21"/>
        </w:rPr>
        <w:t>理与之有</w:t>
      </w:r>
      <w:r w:rsidRPr="00856F02">
        <w:rPr>
          <w:rFonts w:asciiTheme="minorEastAsia" w:hAnsiTheme="minorEastAsia"/>
          <w:sz w:val="21"/>
          <w:szCs w:val="21"/>
        </w:rPr>
        <w:t>关的</w:t>
      </w:r>
      <w:r w:rsidRPr="00856F02">
        <w:rPr>
          <w:rFonts w:asciiTheme="minorEastAsia" w:hAnsiTheme="minorEastAsia" w:hint="eastAsia"/>
          <w:sz w:val="21"/>
          <w:szCs w:val="21"/>
        </w:rPr>
        <w:t>一切事</w:t>
      </w:r>
      <w:r w:rsidRPr="00856F02">
        <w:rPr>
          <w:rFonts w:asciiTheme="minorEastAsia" w:hAnsiTheme="minorEastAsia"/>
          <w:sz w:val="21"/>
          <w:szCs w:val="21"/>
        </w:rPr>
        <w:t>务</w:t>
      </w:r>
      <w:r w:rsidRPr="00856F02">
        <w:rPr>
          <w:rFonts w:asciiTheme="minorEastAsia" w:hAnsiTheme="minorEastAsia" w:hint="eastAsia"/>
          <w:sz w:val="21"/>
          <w:szCs w:val="21"/>
        </w:rPr>
        <w:t>。</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特此</w:t>
      </w:r>
      <w:r w:rsidRPr="00856F02">
        <w:rPr>
          <w:rFonts w:asciiTheme="minorEastAsia" w:hAnsiTheme="minorEastAsia"/>
          <w:sz w:val="21"/>
          <w:szCs w:val="21"/>
        </w:rPr>
        <w:t>证</w:t>
      </w:r>
      <w:r w:rsidRPr="00856F02">
        <w:rPr>
          <w:rFonts w:asciiTheme="minorEastAsia" w:hAnsiTheme="minorEastAsia" w:hint="eastAsia"/>
          <w:sz w:val="21"/>
          <w:szCs w:val="21"/>
        </w:rPr>
        <w:t>明。</w:t>
      </w:r>
    </w:p>
    <w:p w:rsidR="00E651ED" w:rsidRPr="00856F02" w:rsidRDefault="00E651ED" w:rsidP="00C4024D">
      <w:pPr>
        <w:pStyle w:val="13"/>
        <w:spacing w:line="480" w:lineRule="auto"/>
        <w:ind w:firstLineChars="225" w:firstLine="473"/>
        <w:jc w:val="left"/>
        <w:rPr>
          <w:rFonts w:asciiTheme="minorEastAsia" w:hAnsiTheme="minorEastAsia"/>
          <w:sz w:val="21"/>
          <w:szCs w:val="21"/>
        </w:rPr>
      </w:pPr>
    </w:p>
    <w:p w:rsidR="00E651ED" w:rsidRPr="00856F02" w:rsidRDefault="00E651ED" w:rsidP="00C4024D">
      <w:pPr>
        <w:pStyle w:val="13"/>
        <w:spacing w:line="480" w:lineRule="auto"/>
        <w:ind w:firstLineChars="225" w:firstLine="473"/>
        <w:jc w:val="left"/>
        <w:rPr>
          <w:rFonts w:asciiTheme="minorEastAsia" w:hAnsiTheme="minorEastAsia"/>
          <w:sz w:val="21"/>
          <w:szCs w:val="21"/>
        </w:rPr>
      </w:pPr>
    </w:p>
    <w:p w:rsidR="00E651ED" w:rsidRPr="00856F02"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856F02">
        <w:rPr>
          <w:rFonts w:asciiTheme="minorEastAsia" w:hAnsiTheme="minorEastAsia" w:hint="eastAsia"/>
          <w:bCs/>
          <w:sz w:val="21"/>
          <w:szCs w:val="21"/>
        </w:rPr>
        <w:t>【此</w:t>
      </w:r>
      <w:r w:rsidRPr="00856F02">
        <w:rPr>
          <w:rFonts w:asciiTheme="minorEastAsia" w:hAnsiTheme="minorEastAsia"/>
          <w:bCs/>
          <w:sz w:val="21"/>
          <w:szCs w:val="21"/>
        </w:rPr>
        <w:t>处请</w:t>
      </w:r>
      <w:r w:rsidRPr="00856F02">
        <w:rPr>
          <w:rFonts w:asciiTheme="minorEastAsia" w:hAnsiTheme="minorEastAsia" w:hint="eastAsia"/>
          <w:bCs/>
          <w:sz w:val="21"/>
          <w:szCs w:val="21"/>
        </w:rPr>
        <w:t>粘</w:t>
      </w:r>
      <w:r w:rsidRPr="00856F02">
        <w:rPr>
          <w:rFonts w:asciiTheme="minorEastAsia" w:hAnsiTheme="minorEastAsia"/>
          <w:bCs/>
          <w:sz w:val="21"/>
          <w:szCs w:val="21"/>
        </w:rPr>
        <w:t>贴</w:t>
      </w:r>
      <w:r w:rsidRPr="00856F02">
        <w:rPr>
          <w:rFonts w:asciiTheme="minorEastAsia" w:hAnsiTheme="minorEastAsia" w:hint="eastAsia"/>
          <w:bCs/>
          <w:sz w:val="21"/>
          <w:szCs w:val="21"/>
        </w:rPr>
        <w:t>法定代表人（单位负责人）身份</w:t>
      </w:r>
      <w:r w:rsidRPr="00856F02">
        <w:rPr>
          <w:rFonts w:asciiTheme="minorEastAsia" w:hAnsiTheme="minorEastAsia"/>
          <w:bCs/>
          <w:sz w:val="21"/>
          <w:szCs w:val="21"/>
        </w:rPr>
        <w:t>证复</w:t>
      </w:r>
      <w:r w:rsidRPr="00856F02">
        <w:rPr>
          <w:rFonts w:asciiTheme="minorEastAsia" w:hAnsiTheme="minorEastAsia" w:hint="eastAsia"/>
          <w:bCs/>
          <w:sz w:val="21"/>
          <w:szCs w:val="21"/>
        </w:rPr>
        <w:t>印件，需清晰反映身份证有效期限】</w:t>
      </w:r>
    </w:p>
    <w:p w:rsidR="00E651ED" w:rsidRPr="00856F02"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C4024D" w:rsidP="00C4024D">
      <w:pPr>
        <w:spacing w:line="480" w:lineRule="auto"/>
        <w:ind w:firstLineChars="1875" w:firstLine="3938"/>
        <w:rPr>
          <w:rFonts w:asciiTheme="minorEastAsia" w:hAnsiTheme="minorEastAsia" w:cs="Arial"/>
          <w:szCs w:val="21"/>
          <w:u w:val="single"/>
        </w:rPr>
      </w:pPr>
      <w:r w:rsidRPr="00856F02">
        <w:rPr>
          <w:rFonts w:asciiTheme="minorEastAsia" w:hAnsiTheme="minorEastAsia" w:cs="Arial" w:hint="eastAsia"/>
          <w:szCs w:val="21"/>
        </w:rPr>
        <w:t>供应商名称（并加盖公章）：</w:t>
      </w:r>
    </w:p>
    <w:p w:rsidR="00E651ED" w:rsidRPr="00856F02"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签署日期：   年   月  日</w:t>
      </w:r>
    </w:p>
    <w:p w:rsidR="00E651ED" w:rsidRPr="00856F02" w:rsidRDefault="00E651ED">
      <w:pPr>
        <w:pStyle w:val="14"/>
        <w:spacing w:line="480" w:lineRule="auto"/>
        <w:rPr>
          <w:rFonts w:asciiTheme="minorEastAsia" w:hAnsiTheme="minorEastAsia" w:cs="Arial"/>
          <w:sz w:val="21"/>
          <w:szCs w:val="21"/>
        </w:rPr>
      </w:pPr>
    </w:p>
    <w:p w:rsidR="00E651ED" w:rsidRPr="00856F02" w:rsidRDefault="00E651ED">
      <w:pPr>
        <w:rPr>
          <w:szCs w:val="21"/>
        </w:rPr>
      </w:pPr>
    </w:p>
    <w:p w:rsidR="00E651ED" w:rsidRPr="00856F02" w:rsidRDefault="00C4024D">
      <w:pPr>
        <w:spacing w:line="320" w:lineRule="exact"/>
        <w:ind w:firstLineChars="200" w:firstLine="420"/>
        <w:rPr>
          <w:rFonts w:asciiTheme="minorEastAsia" w:hAnsiTheme="minorEastAsia"/>
          <w:bCs/>
          <w:kern w:val="12"/>
          <w:szCs w:val="21"/>
        </w:rPr>
      </w:pPr>
      <w:r w:rsidRPr="00856F02">
        <w:rPr>
          <w:rFonts w:asciiTheme="minorEastAsia" w:hAnsiTheme="minorEastAsia" w:hint="eastAsia"/>
          <w:bCs/>
          <w:kern w:val="12"/>
          <w:szCs w:val="21"/>
        </w:rPr>
        <w:t>说明：法定代表人（单位负责人）</w:t>
      </w:r>
      <w:r w:rsidRPr="00856F02">
        <w:rPr>
          <w:rFonts w:asciiTheme="minorEastAsia" w:hAnsiTheme="minorEastAsia"/>
          <w:bCs/>
          <w:kern w:val="12"/>
          <w:szCs w:val="21"/>
        </w:rPr>
        <w:t>参</w:t>
      </w:r>
      <w:r w:rsidRPr="00856F02">
        <w:rPr>
          <w:rFonts w:asciiTheme="minorEastAsia" w:hAnsiTheme="minorEastAsia" w:hint="eastAsia"/>
          <w:bCs/>
          <w:kern w:val="12"/>
          <w:szCs w:val="21"/>
        </w:rPr>
        <w:t>加本竞争性谈判</w:t>
      </w:r>
      <w:r w:rsidRPr="00856F02">
        <w:rPr>
          <w:rFonts w:asciiTheme="minorEastAsia" w:hAnsiTheme="minorEastAsia"/>
          <w:bCs/>
          <w:kern w:val="12"/>
          <w:szCs w:val="21"/>
        </w:rPr>
        <w:t>项目</w:t>
      </w:r>
      <w:r w:rsidRPr="00856F02">
        <w:rPr>
          <w:rFonts w:asciiTheme="minorEastAsia" w:hAnsiTheme="minorEastAsia" w:hint="eastAsia"/>
          <w:bCs/>
          <w:kern w:val="12"/>
          <w:szCs w:val="21"/>
        </w:rPr>
        <w:t>响应的，</w:t>
      </w:r>
      <w:r w:rsidRPr="00856F02">
        <w:rPr>
          <w:rFonts w:asciiTheme="minorEastAsia" w:hAnsiTheme="minorEastAsia"/>
          <w:bCs/>
          <w:kern w:val="12"/>
          <w:szCs w:val="21"/>
        </w:rPr>
        <w:t>仅须</w:t>
      </w:r>
      <w:r w:rsidRPr="00856F02">
        <w:rPr>
          <w:rFonts w:asciiTheme="minorEastAsia" w:hAnsiTheme="minorEastAsia" w:hint="eastAsia"/>
          <w:bCs/>
          <w:kern w:val="12"/>
          <w:szCs w:val="21"/>
        </w:rPr>
        <w:t>出具此</w:t>
      </w:r>
      <w:r w:rsidRPr="00856F02">
        <w:rPr>
          <w:rFonts w:asciiTheme="minorEastAsia" w:hAnsiTheme="minorEastAsia"/>
          <w:bCs/>
          <w:kern w:val="12"/>
          <w:szCs w:val="21"/>
        </w:rPr>
        <w:t>证</w:t>
      </w:r>
      <w:r w:rsidRPr="00856F02">
        <w:rPr>
          <w:rFonts w:asciiTheme="minorEastAsia" w:hAnsiTheme="minorEastAsia" w:hint="eastAsia"/>
          <w:bCs/>
          <w:kern w:val="12"/>
          <w:szCs w:val="21"/>
        </w:rPr>
        <w:t>明</w:t>
      </w:r>
      <w:r w:rsidRPr="00856F02">
        <w:rPr>
          <w:rFonts w:asciiTheme="minorEastAsia" w:hAnsiTheme="minorEastAsia"/>
          <w:bCs/>
          <w:kern w:val="12"/>
          <w:szCs w:val="21"/>
        </w:rPr>
        <w:t>书</w:t>
      </w:r>
      <w:r w:rsidRPr="00856F02">
        <w:rPr>
          <w:rFonts w:asciiTheme="minorEastAsia" w:hAnsiTheme="minorEastAsia" w:hint="eastAsia"/>
          <w:bCs/>
          <w:kern w:val="12"/>
          <w:szCs w:val="21"/>
        </w:rPr>
        <w:t>。</w:t>
      </w:r>
    </w:p>
    <w:p w:rsidR="00E651ED" w:rsidRPr="00856F02" w:rsidRDefault="00E651ED">
      <w:pPr>
        <w:spacing w:line="480" w:lineRule="exact"/>
        <w:jc w:val="center"/>
        <w:rPr>
          <w:rFonts w:ascii="宋体" w:hAnsi="宋体"/>
          <w:b/>
          <w:bCs/>
          <w:sz w:val="36"/>
          <w:szCs w:val="36"/>
        </w:rPr>
      </w:pPr>
    </w:p>
    <w:p w:rsidR="00E651ED" w:rsidRPr="00856F02" w:rsidRDefault="00C4024D">
      <w:pPr>
        <w:spacing w:line="480" w:lineRule="exact"/>
        <w:jc w:val="center"/>
        <w:rPr>
          <w:rFonts w:ascii="宋体" w:hAnsi="宋体"/>
          <w:b/>
          <w:bCs/>
          <w:sz w:val="24"/>
          <w:szCs w:val="24"/>
        </w:rPr>
      </w:pPr>
      <w:r w:rsidRPr="00856F02">
        <w:rPr>
          <w:rFonts w:ascii="宋体" w:hAnsi="宋体" w:hint="eastAsia"/>
          <w:b/>
          <w:bCs/>
          <w:sz w:val="24"/>
          <w:szCs w:val="24"/>
        </w:rPr>
        <w:lastRenderedPageBreak/>
        <w:t>3.3 法定代表人（单位负责人）授权书</w:t>
      </w:r>
    </w:p>
    <w:p w:rsidR="00E651ED" w:rsidRPr="00856F02" w:rsidRDefault="00E651ED">
      <w:pPr>
        <w:spacing w:line="480" w:lineRule="exact"/>
        <w:jc w:val="center"/>
        <w:rPr>
          <w:rFonts w:ascii="宋体" w:hAnsi="宋体"/>
          <w:b/>
          <w:bCs/>
          <w:sz w:val="36"/>
          <w:szCs w:val="36"/>
        </w:rPr>
      </w:pP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本人</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法人姓名</w:t>
      </w:r>
      <w:r w:rsidRPr="00856F02">
        <w:rPr>
          <w:rFonts w:asciiTheme="minorEastAsia" w:hAnsiTheme="minorEastAsia" w:cs="Arial" w:hint="eastAsia"/>
          <w:szCs w:val="21"/>
        </w:rPr>
        <w:t>系</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 xml:space="preserve">供应商名称  </w:t>
      </w:r>
      <w:r w:rsidRPr="00856F02">
        <w:rPr>
          <w:rFonts w:asciiTheme="minorEastAsia" w:hAnsiTheme="minorEastAsia" w:cs="Arial" w:hint="eastAsia"/>
          <w:szCs w:val="21"/>
        </w:rPr>
        <w:t>的法定代表人（单位负责人），现委托</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姓名，职务</w:t>
      </w:r>
      <w:r w:rsidRPr="00856F02">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我方对被授权人的签名事项负全部责任。</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被授权人无转委托权，特此委托。</w:t>
      </w:r>
    </w:p>
    <w:p w:rsidR="00E651ED" w:rsidRPr="00856F02" w:rsidRDefault="00C4024D">
      <w:pPr>
        <w:spacing w:line="480" w:lineRule="auto"/>
        <w:ind w:firstLineChars="200" w:firstLine="420"/>
        <w:rPr>
          <w:rFonts w:asciiTheme="minorEastAsia" w:hAnsiTheme="minorEastAsia"/>
          <w:szCs w:val="21"/>
        </w:rPr>
      </w:pPr>
      <w:r w:rsidRPr="00856F02">
        <w:rPr>
          <w:rFonts w:asciiTheme="minorEastAsia" w:hAnsiTheme="minorEastAsia" w:hint="eastAsia"/>
          <w:szCs w:val="21"/>
        </w:rPr>
        <w:t xml:space="preserve">投标人名称： </w:t>
      </w:r>
      <w:r w:rsidRPr="00856F02">
        <w:rPr>
          <w:rFonts w:asciiTheme="minorEastAsia" w:hAnsiTheme="minorEastAsia" w:hint="eastAsia"/>
          <w:szCs w:val="21"/>
          <w:u w:val="single"/>
        </w:rPr>
        <w:t xml:space="preserve">       （全称）       </w:t>
      </w:r>
      <w:r w:rsidRPr="00856F02">
        <w:rPr>
          <w:rFonts w:asciiTheme="minorEastAsia" w:hAnsiTheme="minorEastAsia" w:hint="eastAsia"/>
          <w:szCs w:val="21"/>
        </w:rPr>
        <w:t xml:space="preserve"> （盖单位公章）</w:t>
      </w:r>
    </w:p>
    <w:p w:rsidR="00E651ED" w:rsidRPr="00856F02" w:rsidRDefault="00C4024D">
      <w:pPr>
        <w:spacing w:line="480" w:lineRule="auto"/>
        <w:ind w:firstLineChars="200" w:firstLine="420"/>
        <w:rPr>
          <w:rFonts w:asciiTheme="minorEastAsia" w:hAnsiTheme="minorEastAsia" w:cs="Arial"/>
          <w:szCs w:val="21"/>
        </w:rPr>
      </w:pPr>
      <w:r w:rsidRPr="00856F02">
        <w:rPr>
          <w:rFonts w:asciiTheme="minorEastAsia" w:hAnsiTheme="minorEastAsia" w:cs="Arial" w:hint="eastAsia"/>
          <w:szCs w:val="21"/>
        </w:rPr>
        <w:t>法定代表人（单位负责人）：              （签字或加盖名章）</w:t>
      </w:r>
    </w:p>
    <w:p w:rsidR="00E651ED" w:rsidRPr="00856F02" w:rsidRDefault="00C4024D">
      <w:pPr>
        <w:spacing w:line="480" w:lineRule="auto"/>
        <w:ind w:firstLineChars="200" w:firstLine="420"/>
        <w:rPr>
          <w:rFonts w:asciiTheme="minorEastAsia" w:hAnsiTheme="minorEastAsia"/>
          <w:szCs w:val="21"/>
        </w:rPr>
      </w:pPr>
      <w:r w:rsidRPr="00856F02">
        <w:rPr>
          <w:rFonts w:asciiTheme="minorEastAsia" w:hAnsiTheme="minorEastAsia" w:cs="Arial" w:hint="eastAsia"/>
          <w:szCs w:val="21"/>
        </w:rPr>
        <w:t>法定代表人（单位负责人）</w:t>
      </w:r>
      <w:r w:rsidRPr="00856F02">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856F02">
        <w:trPr>
          <w:gridAfter w:val="1"/>
          <w:wAfter w:w="14" w:type="dxa"/>
          <w:trHeight w:val="2636"/>
        </w:trPr>
        <w:tc>
          <w:tcPr>
            <w:tcW w:w="4484" w:type="dxa"/>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法定代表人（单位负责人）身份证（正面）</w:t>
            </w:r>
          </w:p>
        </w:tc>
        <w:tc>
          <w:tcPr>
            <w:tcW w:w="4485"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法定代表人（单位负责人）身份证（反面）</w:t>
            </w:r>
          </w:p>
        </w:tc>
      </w:tr>
      <w:tr w:rsidR="00E651ED" w:rsidRPr="00856F02">
        <w:trPr>
          <w:trHeight w:val="2781"/>
        </w:trPr>
        <w:tc>
          <w:tcPr>
            <w:tcW w:w="4491"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法定代表人（单位负责人）授权代表身份证</w:t>
            </w:r>
          </w:p>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（正面）</w:t>
            </w:r>
          </w:p>
        </w:tc>
        <w:tc>
          <w:tcPr>
            <w:tcW w:w="4492"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法定代表人（单位负责人）授权代表身份证</w:t>
            </w:r>
          </w:p>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（反面）</w:t>
            </w:r>
          </w:p>
        </w:tc>
      </w:tr>
    </w:tbl>
    <w:p w:rsidR="00E651ED" w:rsidRPr="00856F02" w:rsidRDefault="00E651ED" w:rsidP="00C4024D">
      <w:pPr>
        <w:spacing w:line="320" w:lineRule="exact"/>
        <w:ind w:left="2" w:firstLineChars="149" w:firstLine="358"/>
        <w:rPr>
          <w:rFonts w:asciiTheme="minorEastAsia" w:hAnsiTheme="minorEastAsia" w:cs="Courier New"/>
          <w:sz w:val="24"/>
          <w:szCs w:val="24"/>
        </w:rPr>
      </w:pPr>
    </w:p>
    <w:p w:rsidR="00E651ED" w:rsidRPr="00856F02" w:rsidRDefault="00C4024D">
      <w:pPr>
        <w:widowControl/>
        <w:spacing w:before="100" w:beforeAutospacing="1" w:after="100" w:afterAutospacing="1" w:line="360" w:lineRule="auto"/>
        <w:jc w:val="center"/>
        <w:rPr>
          <w:rFonts w:ascii="宋体" w:hAnsi="宋体"/>
          <w:b/>
          <w:bCs/>
          <w:sz w:val="24"/>
          <w:szCs w:val="24"/>
        </w:rPr>
      </w:pPr>
      <w:r w:rsidRPr="00856F02">
        <w:rPr>
          <w:rFonts w:ascii="宋体" w:hAnsi="宋体" w:hint="eastAsia"/>
          <w:b/>
          <w:bCs/>
          <w:sz w:val="24"/>
          <w:szCs w:val="24"/>
        </w:rPr>
        <w:lastRenderedPageBreak/>
        <w:t>3.4 没有重大违法记录的声明</w:t>
      </w:r>
    </w:p>
    <w:p w:rsidR="00E651ED" w:rsidRPr="00856F02" w:rsidRDefault="00C4024D" w:rsidP="00E14D39">
      <w:pPr>
        <w:spacing w:beforeLines="50" w:afterLines="50"/>
        <w:jc w:val="center"/>
        <w:rPr>
          <w:rFonts w:ascii="宋体" w:hAnsi="宋体" w:cs="Arial"/>
          <w:kern w:val="0"/>
          <w:sz w:val="28"/>
          <w:szCs w:val="28"/>
        </w:rPr>
      </w:pPr>
      <w:r w:rsidRPr="00856F02">
        <w:rPr>
          <w:rFonts w:ascii="宋体" w:hAnsi="宋体" w:cs="Arial" w:hint="eastAsia"/>
          <w:kern w:val="0"/>
          <w:sz w:val="28"/>
          <w:szCs w:val="28"/>
        </w:rPr>
        <w:t>声　   明</w:t>
      </w:r>
    </w:p>
    <w:p w:rsidR="00E651ED" w:rsidRPr="00856F02" w:rsidRDefault="00C4024D" w:rsidP="00E14D39">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856F02" w:rsidRDefault="00C4024D" w:rsidP="00E14D39">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特此声明。</w:t>
      </w:r>
    </w:p>
    <w:p w:rsidR="00E651ED" w:rsidRPr="00856F02" w:rsidRDefault="00C4024D" w:rsidP="00E14D39">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本公司对上述声明的真实性负责。如有虚假，将依法承担相应责任。</w:t>
      </w:r>
    </w:p>
    <w:p w:rsidR="00E651ED" w:rsidRPr="00856F02" w:rsidRDefault="00E651ED" w:rsidP="00E14D39">
      <w:pPr>
        <w:spacing w:beforeLines="50" w:afterLines="50" w:line="360" w:lineRule="auto"/>
        <w:ind w:firstLineChars="236" w:firstLine="496"/>
        <w:rPr>
          <w:rFonts w:asciiTheme="minorEastAsia" w:hAnsiTheme="minorEastAsia" w:cs="宋体"/>
          <w:szCs w:val="21"/>
          <w:lang w:val="zh-CN"/>
        </w:rPr>
      </w:pPr>
    </w:p>
    <w:p w:rsidR="00E651ED" w:rsidRPr="00856F02" w:rsidRDefault="00C4024D" w:rsidP="00E14D39">
      <w:pPr>
        <w:spacing w:beforeLines="50" w:afterLines="50" w:line="360" w:lineRule="auto"/>
        <w:ind w:right="420" w:firstLineChars="2286" w:firstLine="4801"/>
        <w:rPr>
          <w:rFonts w:asciiTheme="minorEastAsia" w:hAnsiTheme="minorEastAsia" w:cs="宋体"/>
          <w:szCs w:val="21"/>
          <w:lang w:val="zh-CN"/>
        </w:rPr>
      </w:pPr>
      <w:r w:rsidRPr="00856F02">
        <w:rPr>
          <w:rFonts w:asciiTheme="minorEastAsia" w:hAnsiTheme="minorEastAsia" w:cs="宋体" w:hint="eastAsia"/>
          <w:szCs w:val="21"/>
          <w:lang w:val="zh-CN"/>
        </w:rPr>
        <w:t>单位名称（盖章）：</w:t>
      </w:r>
    </w:p>
    <w:p w:rsidR="00E651ED" w:rsidRPr="00856F02" w:rsidRDefault="00C4024D" w:rsidP="00E14D39">
      <w:pPr>
        <w:spacing w:beforeLines="50" w:afterLines="50" w:line="360" w:lineRule="auto"/>
        <w:ind w:right="420" w:firstLineChars="2286" w:firstLine="4801"/>
        <w:rPr>
          <w:rFonts w:asciiTheme="minorEastAsia" w:hAnsiTheme="minorEastAsia" w:cs="宋体"/>
          <w:szCs w:val="21"/>
          <w:lang w:val="zh-CN"/>
        </w:rPr>
      </w:pPr>
      <w:r w:rsidRPr="00856F02">
        <w:rPr>
          <w:rFonts w:asciiTheme="minorEastAsia" w:hAnsiTheme="minorEastAsia" w:cs="宋体" w:hint="eastAsia"/>
          <w:szCs w:val="21"/>
          <w:lang w:val="zh-CN"/>
        </w:rPr>
        <w:t xml:space="preserve">日    期：     </w:t>
      </w:r>
      <w:r w:rsidRPr="00856F02">
        <w:rPr>
          <w:rFonts w:asciiTheme="minorEastAsia" w:hAnsiTheme="minorEastAsia" w:cs="宋体" w:hint="eastAsia"/>
          <w:szCs w:val="21"/>
        </w:rPr>
        <w:t>年    月    日</w:t>
      </w:r>
    </w:p>
    <w:p w:rsidR="00E651ED" w:rsidRPr="00856F02" w:rsidRDefault="00E651ED" w:rsidP="00E14D39">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E651ED" w:rsidP="00E14D39">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3.5 谈判保证金</w:t>
      </w: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1B7DE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w:t>
      </w:r>
      <w:r w:rsidRPr="00856F02">
        <w:rPr>
          <w:rFonts w:asciiTheme="minorEastAsia" w:hAnsiTheme="minorEastAsia" w:cs="宋体" w:hint="eastAsia"/>
          <w:szCs w:val="21"/>
          <w:lang w:val="zh-CN"/>
        </w:rPr>
        <w:t>许昌</w:t>
      </w:r>
      <w:r>
        <w:rPr>
          <w:rFonts w:asciiTheme="minorEastAsia" w:hAnsiTheme="minorEastAsia" w:cs="宋体" w:hint="eastAsia"/>
          <w:szCs w:val="21"/>
          <w:lang w:val="zh-CN"/>
        </w:rPr>
        <w:t>市建安区</w:t>
      </w:r>
      <w:r w:rsidRPr="00856F02">
        <w:rPr>
          <w:rFonts w:asciiTheme="minorEastAsia" w:hAnsiTheme="minorEastAsia" w:cs="宋体" w:hint="eastAsia"/>
          <w:szCs w:val="21"/>
          <w:lang w:val="zh-CN"/>
        </w:rPr>
        <w:t>公共资源交易中心保证金缴纳回执</w:t>
      </w:r>
      <w:r>
        <w:rPr>
          <w:rFonts w:asciiTheme="minorEastAsia" w:hAnsiTheme="minorEastAsia" w:cs="宋体" w:hint="eastAsia"/>
          <w:szCs w:val="21"/>
          <w:lang w:val="zh-CN"/>
        </w:rPr>
        <w:t>）</w:t>
      </w:r>
    </w:p>
    <w:p w:rsidR="00E651ED" w:rsidRPr="00856F02" w:rsidRDefault="00E651ED">
      <w:pPr>
        <w:autoSpaceDE w:val="0"/>
        <w:autoSpaceDN w:val="0"/>
        <w:adjustRightInd w:val="0"/>
        <w:spacing w:line="360" w:lineRule="auto"/>
        <w:jc w:val="center"/>
        <w:rPr>
          <w:rFonts w:ascii="宋体" w:cs="宋体"/>
          <w:szCs w:val="21"/>
          <w:lang w:val="zh-CN"/>
        </w:rPr>
      </w:pPr>
    </w:p>
    <w:p w:rsidR="00E651ED" w:rsidRPr="00856F02" w:rsidRDefault="00C4024D">
      <w:pPr>
        <w:autoSpaceDE w:val="0"/>
        <w:autoSpaceDN w:val="0"/>
        <w:adjustRightInd w:val="0"/>
        <w:spacing w:line="360" w:lineRule="auto"/>
        <w:jc w:val="center"/>
        <w:rPr>
          <w:rFonts w:ascii="宋体" w:cs="宋体"/>
          <w:szCs w:val="21"/>
          <w:lang w:val="zh-CN"/>
        </w:rPr>
      </w:pPr>
      <w:r w:rsidRPr="00856F02">
        <w:rPr>
          <w:rFonts w:ascii="宋体" w:cs="宋体" w:hint="eastAsia"/>
          <w:szCs w:val="21"/>
          <w:lang w:val="zh-CN"/>
        </w:rPr>
        <w:t>（注：开标现场单独提供一份“</w:t>
      </w:r>
      <w:r w:rsidR="001B7DE7" w:rsidRPr="00856F02">
        <w:rPr>
          <w:rFonts w:asciiTheme="minorEastAsia" w:hAnsiTheme="minorEastAsia" w:cs="宋体" w:hint="eastAsia"/>
          <w:szCs w:val="21"/>
          <w:lang w:val="zh-CN"/>
        </w:rPr>
        <w:t>许昌</w:t>
      </w:r>
      <w:r w:rsidR="001B7DE7">
        <w:rPr>
          <w:rFonts w:asciiTheme="minorEastAsia" w:hAnsiTheme="minorEastAsia" w:cs="宋体" w:hint="eastAsia"/>
          <w:szCs w:val="21"/>
          <w:lang w:val="zh-CN"/>
        </w:rPr>
        <w:t>市建安区</w:t>
      </w:r>
      <w:r w:rsidR="001B7DE7" w:rsidRPr="00856F02">
        <w:rPr>
          <w:rFonts w:asciiTheme="minorEastAsia" w:hAnsiTheme="minorEastAsia" w:cs="宋体" w:hint="eastAsia"/>
          <w:szCs w:val="21"/>
          <w:lang w:val="zh-CN"/>
        </w:rPr>
        <w:t>公共资源交易中心</w:t>
      </w:r>
      <w:r w:rsidRPr="00856F02">
        <w:rPr>
          <w:rFonts w:ascii="宋体" w:cs="宋体" w:hint="eastAsia"/>
          <w:szCs w:val="21"/>
          <w:lang w:val="zh-CN"/>
        </w:rPr>
        <w:t>保证金缴纳回执”以备查询）</w:t>
      </w:r>
    </w:p>
    <w:p w:rsidR="00E651ED" w:rsidRPr="00856F02" w:rsidRDefault="00E651ED">
      <w:pPr>
        <w:autoSpaceDE w:val="0"/>
        <w:autoSpaceDN w:val="0"/>
        <w:adjustRightInd w:val="0"/>
        <w:spacing w:line="360" w:lineRule="auto"/>
        <w:ind w:right="-11"/>
        <w:rPr>
          <w:rFonts w:ascii="宋体" w:cs="宋体"/>
          <w:szCs w:val="21"/>
          <w:lang w:val="zh-CN"/>
        </w:rPr>
      </w:pPr>
    </w:p>
    <w:p w:rsidR="00E651ED" w:rsidRPr="00856F0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856F0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856F02" w:rsidRDefault="00E651ED">
      <w:pPr>
        <w:autoSpaceDE w:val="0"/>
        <w:autoSpaceDN w:val="0"/>
        <w:adjustRightInd w:val="0"/>
        <w:spacing w:line="360" w:lineRule="auto"/>
        <w:outlineLvl w:val="0"/>
        <w:rPr>
          <w:rFonts w:ascii="宋体" w:cs="宋体"/>
          <w:sz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 xml:space="preserve">3.6 其他资格证书或材料 </w:t>
      </w:r>
    </w:p>
    <w:p w:rsidR="0012373E" w:rsidRDefault="0012373E">
      <w:pPr>
        <w:autoSpaceDE w:val="0"/>
        <w:autoSpaceDN w:val="0"/>
        <w:adjustRightInd w:val="0"/>
        <w:spacing w:line="360" w:lineRule="auto"/>
        <w:jc w:val="center"/>
        <w:rPr>
          <w:rFonts w:asciiTheme="minorEastAsia" w:hAnsiTheme="minorEastAsia" w:cs="黑体"/>
          <w:b/>
          <w:bCs/>
          <w:sz w:val="28"/>
          <w:szCs w:val="28"/>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lastRenderedPageBreak/>
        <w:t>四、符合性审查证明材料</w:t>
      </w: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4.1分项报价表（货物类项目）</w:t>
      </w:r>
    </w:p>
    <w:p w:rsidR="00E651ED" w:rsidRPr="00856F02" w:rsidRDefault="00C4024D" w:rsidP="00E14D39">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autoSpaceDE w:val="0"/>
        <w:autoSpaceDN w:val="0"/>
        <w:adjustRightInd w:val="0"/>
        <w:spacing w:line="360" w:lineRule="auto"/>
        <w:outlineLvl w:val="0"/>
        <w:rPr>
          <w:rFonts w:eastAsia="宋体" w:hAnsi="宋体"/>
          <w:b/>
          <w:snapToGrid w:val="0"/>
          <w:kern w:val="0"/>
          <w:szCs w:val="21"/>
        </w:rPr>
      </w:pPr>
      <w:r w:rsidRPr="00856F02">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2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ind w:firstLine="120"/>
              <w:rPr>
                <w:rFonts w:asciiTheme="minorEastAsia" w:hAnsiTheme="minorEastAsia" w:cs="宋体"/>
                <w:b/>
                <w:szCs w:val="21"/>
                <w:lang w:val="zh-CN"/>
              </w:rPr>
            </w:pPr>
            <w:r w:rsidRPr="00856F02">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技术</w:t>
            </w:r>
          </w:p>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ind w:firstLine="120"/>
              <w:rPr>
                <w:rFonts w:asciiTheme="minorEastAsia" w:hAnsiTheme="minorEastAsia" w:cs="宋体"/>
                <w:b/>
                <w:szCs w:val="21"/>
                <w:lang w:val="zh-CN"/>
              </w:rPr>
            </w:pPr>
            <w:r w:rsidRPr="00856F02">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856F02">
              <w:rPr>
                <w:rFonts w:asciiTheme="minorEastAsia" w:hAnsiTheme="minorEastAsia" w:cs="宋体" w:hint="eastAsia"/>
                <w:b/>
                <w:szCs w:val="21"/>
                <w:lang w:val="zh-CN"/>
              </w:rPr>
              <w:t>产地及</w:t>
            </w:r>
          </w:p>
          <w:p w:rsidR="00E651ED" w:rsidRPr="00856F0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856F02">
              <w:rPr>
                <w:rFonts w:asciiTheme="minorEastAsia" w:hAnsiTheme="minorEastAsia" w:cs="宋体" w:hint="eastAsia"/>
                <w:b/>
                <w:szCs w:val="21"/>
                <w:lang w:val="zh-CN"/>
              </w:rPr>
              <w:t>厂家</w:t>
            </w:r>
          </w:p>
        </w:tc>
      </w:tr>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szCs w:val="21"/>
              </w:rPr>
            </w:pPr>
            <w:r w:rsidRPr="00856F02">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r>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szCs w:val="21"/>
              </w:rPr>
            </w:pPr>
            <w:r w:rsidRPr="00856F02">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r>
      <w:tr w:rsidR="00E651ED" w:rsidRPr="00856F0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360" w:lineRule="auto"/>
              <w:jc w:val="center"/>
              <w:rPr>
                <w:rFonts w:asciiTheme="minorEastAsia" w:hAnsiTheme="minorEastAsia"/>
                <w:szCs w:val="21"/>
              </w:rPr>
            </w:pPr>
            <w:r w:rsidRPr="00856F02">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856F02">
              <w:rPr>
                <w:rFonts w:asciiTheme="minorEastAsia" w:hAnsiTheme="minorEastAsia" w:cs="宋体" w:hint="eastAsia"/>
                <w:szCs w:val="21"/>
                <w:lang w:val="zh-CN"/>
              </w:rPr>
              <w:t>大写：　　　　　　小写：</w:t>
            </w: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E651ED">
      <w:pPr>
        <w:autoSpaceDE w:val="0"/>
        <w:autoSpaceDN w:val="0"/>
        <w:adjustRightInd w:val="0"/>
        <w:spacing w:line="480" w:lineRule="auto"/>
        <w:rPr>
          <w:rFonts w:asciiTheme="minorEastAsia" w:hAnsiTheme="minorEastAsia" w:cs="宋体"/>
          <w:sz w:val="24"/>
          <w:szCs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4.2 技术规格偏离表（货物类项目）</w:t>
      </w:r>
    </w:p>
    <w:p w:rsidR="00E651ED" w:rsidRPr="00856F02" w:rsidRDefault="00C4024D" w:rsidP="00E14D39">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autoSpaceDE w:val="0"/>
        <w:autoSpaceDN w:val="0"/>
        <w:adjustRightInd w:val="0"/>
        <w:spacing w:line="360" w:lineRule="auto"/>
        <w:outlineLvl w:val="0"/>
        <w:rPr>
          <w:rFonts w:eastAsia="宋体" w:hAnsi="宋体"/>
          <w:b/>
          <w:snapToGrid w:val="0"/>
          <w:kern w:val="0"/>
          <w:szCs w:val="21"/>
        </w:rPr>
      </w:pPr>
      <w:r w:rsidRPr="00856F02">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货物服务</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招标文件</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投标技术</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偏离</w:t>
            </w:r>
          </w:p>
          <w:p w:rsidR="00E651ED" w:rsidRPr="00856F02" w:rsidRDefault="00C4024D">
            <w:pPr>
              <w:jc w:val="center"/>
              <w:rPr>
                <w:rFonts w:ascii="宋体" w:eastAsia="宋体" w:hAnsi="宋体" w:cs="宋体"/>
                <w:b/>
                <w:bCs/>
                <w:szCs w:val="21"/>
              </w:rPr>
            </w:pPr>
            <w:r w:rsidRPr="00856F02">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偏离内容</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说明</w:t>
            </w:r>
          </w:p>
        </w:tc>
      </w:tr>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bCs/>
                <w:szCs w:val="21"/>
              </w:rPr>
            </w:pPr>
            <w:r w:rsidRPr="00856F02">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856F02" w:rsidRDefault="00E651ED">
            <w:pPr>
              <w:autoSpaceDE w:val="0"/>
              <w:autoSpaceDN w:val="0"/>
              <w:adjustRightInd w:val="0"/>
              <w:spacing w:line="480" w:lineRule="exact"/>
              <w:jc w:val="center"/>
              <w:rPr>
                <w:rFonts w:asciiTheme="minorEastAsia" w:hAnsiTheme="minorEastAsia"/>
                <w:b/>
                <w:bCs/>
                <w:szCs w:val="21"/>
              </w:rPr>
            </w:pPr>
          </w:p>
        </w:tc>
      </w:tr>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bCs/>
                <w:szCs w:val="21"/>
              </w:rPr>
            </w:pPr>
            <w:r w:rsidRPr="00856F02">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856F02" w:rsidRDefault="00E651ED">
            <w:pPr>
              <w:autoSpaceDE w:val="0"/>
              <w:autoSpaceDN w:val="0"/>
              <w:adjustRightInd w:val="0"/>
              <w:spacing w:line="480" w:lineRule="exact"/>
              <w:jc w:val="center"/>
              <w:rPr>
                <w:rFonts w:asciiTheme="minorEastAsia" w:hAnsiTheme="minorEastAsia"/>
                <w:b/>
                <w:bCs/>
                <w:szCs w:val="21"/>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4.3 技术方案（实施方案）</w:t>
      </w: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（供应商根据谈判文件要求自行编制）</w:t>
      </w: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4.4 业绩情况表</w:t>
      </w:r>
    </w:p>
    <w:p w:rsidR="00B354EB" w:rsidRDefault="00B354EB" w:rsidP="00E14D39">
      <w:pPr>
        <w:spacing w:before="50" w:afterLines="50" w:line="360" w:lineRule="auto"/>
        <w:contextualSpacing/>
        <w:jc w:val="left"/>
        <w:rPr>
          <w:rFonts w:asciiTheme="minorEastAsia" w:hAnsiTheme="minorEastAsia"/>
          <w:szCs w:val="21"/>
        </w:rPr>
      </w:pPr>
    </w:p>
    <w:p w:rsidR="00E651ED" w:rsidRPr="00856F02" w:rsidRDefault="00C4024D" w:rsidP="00E14D39">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snapToGrid w:val="0"/>
        <w:spacing w:line="360" w:lineRule="auto"/>
        <w:rPr>
          <w:rFonts w:eastAsia="宋体" w:hAnsi="宋体"/>
          <w:b/>
          <w:snapToGrid w:val="0"/>
          <w:kern w:val="0"/>
          <w:szCs w:val="21"/>
        </w:rPr>
      </w:pPr>
      <w:r w:rsidRPr="00856F02">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856F02">
        <w:trPr>
          <w:trHeight w:val="777"/>
        </w:trPr>
        <w:tc>
          <w:tcPr>
            <w:tcW w:w="712"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序号</w:t>
            </w:r>
          </w:p>
        </w:tc>
        <w:tc>
          <w:tcPr>
            <w:tcW w:w="1808"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客户单位名称</w:t>
            </w:r>
          </w:p>
        </w:tc>
        <w:tc>
          <w:tcPr>
            <w:tcW w:w="3579"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合同金额</w:t>
            </w:r>
          </w:p>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（万元）</w:t>
            </w:r>
          </w:p>
        </w:tc>
        <w:tc>
          <w:tcPr>
            <w:tcW w:w="1706"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联系人及电话</w:t>
            </w: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1</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2</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3</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4</w:t>
            </w:r>
          </w:p>
        </w:tc>
        <w:tc>
          <w:tcPr>
            <w:tcW w:w="1808" w:type="dxa"/>
            <w:vAlign w:val="center"/>
          </w:tcPr>
          <w:p w:rsidR="00E651ED" w:rsidRPr="00856F02" w:rsidRDefault="00E651ED">
            <w:pPr>
              <w:rPr>
                <w:rFonts w:ascii="宋体"/>
                <w:szCs w:val="21"/>
              </w:rPr>
            </w:pPr>
          </w:p>
        </w:tc>
        <w:tc>
          <w:tcPr>
            <w:tcW w:w="3579" w:type="dxa"/>
            <w:vAlign w:val="center"/>
          </w:tcPr>
          <w:p w:rsidR="00E651ED" w:rsidRPr="00856F02" w:rsidRDefault="00E651ED">
            <w:pPr>
              <w:rPr>
                <w:rFonts w:ascii="宋体"/>
                <w:szCs w:val="21"/>
              </w:rPr>
            </w:pPr>
          </w:p>
        </w:tc>
        <w:tc>
          <w:tcPr>
            <w:tcW w:w="1440" w:type="dxa"/>
            <w:vAlign w:val="center"/>
          </w:tcPr>
          <w:p w:rsidR="00E651ED" w:rsidRPr="00856F02" w:rsidRDefault="00E651ED">
            <w:pPr>
              <w:rPr>
                <w:rFonts w:ascii="宋体"/>
                <w:szCs w:val="21"/>
              </w:rPr>
            </w:pPr>
          </w:p>
        </w:tc>
        <w:tc>
          <w:tcPr>
            <w:tcW w:w="1706" w:type="dxa"/>
            <w:vAlign w:val="center"/>
          </w:tcPr>
          <w:p w:rsidR="00E651ED" w:rsidRPr="00856F02" w:rsidRDefault="00E651ED">
            <w:pPr>
              <w:rPr>
                <w:rFonts w:ascii="宋体"/>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Times New Roman"/>
                <w:sz w:val="21"/>
                <w:szCs w:val="21"/>
              </w:rPr>
            </w:pPr>
            <w:r w:rsidRPr="00856F02">
              <w:rPr>
                <w:rFonts w:ascii="宋体" w:eastAsia="宋体" w:hAnsi="宋体" w:cs="宋体" w:hint="eastAsia"/>
                <w:sz w:val="21"/>
                <w:szCs w:val="21"/>
              </w:rPr>
              <w:t>……</w:t>
            </w:r>
          </w:p>
        </w:tc>
        <w:tc>
          <w:tcPr>
            <w:tcW w:w="1808" w:type="dxa"/>
            <w:vAlign w:val="center"/>
          </w:tcPr>
          <w:p w:rsidR="00E651ED" w:rsidRPr="00856F02" w:rsidRDefault="00E651ED">
            <w:pPr>
              <w:rPr>
                <w:rFonts w:ascii="宋体"/>
                <w:szCs w:val="21"/>
              </w:rPr>
            </w:pPr>
          </w:p>
        </w:tc>
        <w:tc>
          <w:tcPr>
            <w:tcW w:w="3579" w:type="dxa"/>
            <w:vAlign w:val="center"/>
          </w:tcPr>
          <w:p w:rsidR="00E651ED" w:rsidRPr="00856F02" w:rsidRDefault="00E651ED">
            <w:pPr>
              <w:rPr>
                <w:rFonts w:ascii="宋体"/>
                <w:szCs w:val="21"/>
              </w:rPr>
            </w:pPr>
          </w:p>
        </w:tc>
        <w:tc>
          <w:tcPr>
            <w:tcW w:w="1440" w:type="dxa"/>
            <w:vAlign w:val="center"/>
          </w:tcPr>
          <w:p w:rsidR="00E651ED" w:rsidRPr="00856F02" w:rsidRDefault="00E651ED">
            <w:pPr>
              <w:rPr>
                <w:rFonts w:ascii="宋体"/>
                <w:szCs w:val="21"/>
              </w:rPr>
            </w:pPr>
          </w:p>
        </w:tc>
        <w:tc>
          <w:tcPr>
            <w:tcW w:w="1706" w:type="dxa"/>
            <w:vAlign w:val="center"/>
          </w:tcPr>
          <w:p w:rsidR="00E651ED" w:rsidRPr="00856F02" w:rsidRDefault="00E651ED">
            <w:pPr>
              <w:rPr>
                <w:rFonts w:ascii="宋体"/>
                <w:szCs w:val="21"/>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151A6E" w:rsidRDefault="00151A6E">
      <w:pPr>
        <w:autoSpaceDE w:val="0"/>
        <w:autoSpaceDN w:val="0"/>
        <w:adjustRightInd w:val="0"/>
        <w:spacing w:line="360" w:lineRule="auto"/>
        <w:jc w:val="center"/>
        <w:outlineLvl w:val="0"/>
        <w:rPr>
          <w:rFonts w:ascii="宋体" w:hAnsi="宋体"/>
          <w:b/>
          <w:bCs/>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4.5 售后服务方案</w:t>
      </w:r>
    </w:p>
    <w:p w:rsidR="00E651ED" w:rsidRPr="00856F02" w:rsidRDefault="00E651ED">
      <w:pPr>
        <w:autoSpaceDE w:val="0"/>
        <w:autoSpaceDN w:val="0"/>
        <w:adjustRightInd w:val="0"/>
        <w:spacing w:line="360" w:lineRule="auto"/>
        <w:jc w:val="center"/>
        <w:outlineLvl w:val="0"/>
        <w:rPr>
          <w:rFonts w:ascii="宋体" w:hAnsi="宋体"/>
          <w:b/>
          <w:bCs/>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（供应商根据谈判文件要求自行编制）</w:t>
      </w:r>
    </w:p>
    <w:p w:rsidR="00B354EB" w:rsidRDefault="00B354EB">
      <w:pPr>
        <w:autoSpaceDE w:val="0"/>
        <w:autoSpaceDN w:val="0"/>
        <w:adjustRightInd w:val="0"/>
        <w:spacing w:line="360" w:lineRule="auto"/>
        <w:jc w:val="center"/>
        <w:outlineLvl w:val="0"/>
        <w:rPr>
          <w:rFonts w:ascii="宋体" w:hAnsi="宋体"/>
          <w:b/>
          <w:bCs/>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4.6 中小企业声明函</w:t>
      </w:r>
    </w:p>
    <w:p w:rsidR="00E651ED" w:rsidRPr="00856F02" w:rsidRDefault="00E651ED">
      <w:pPr>
        <w:spacing w:line="360" w:lineRule="auto"/>
        <w:jc w:val="center"/>
        <w:rPr>
          <w:rFonts w:ascii="宋体" w:hAnsi="宋体"/>
          <w:b/>
          <w:bCs/>
          <w:szCs w:val="21"/>
        </w:rPr>
      </w:pPr>
    </w:p>
    <w:p w:rsidR="00E651ED" w:rsidRPr="00856F0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856F02">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856F02">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856F02">
        <w:rPr>
          <w:rFonts w:hint="eastAsia"/>
          <w:szCs w:val="21"/>
        </w:rPr>
        <w:t>按照《国家统计局关于印发统计上大中小微型企业划分办法的通知》（国统字</w:t>
      </w:r>
      <w:r w:rsidRPr="00856F02">
        <w:rPr>
          <w:szCs w:val="21"/>
        </w:rPr>
        <w:t>[2011] 75</w:t>
      </w:r>
      <w:r w:rsidRPr="00856F02">
        <w:rPr>
          <w:rFonts w:hint="eastAsia"/>
          <w:szCs w:val="21"/>
        </w:rPr>
        <w:t>号）规定，本公司所属行业为</w:t>
      </w:r>
      <w:r w:rsidRPr="00856F02">
        <w:rPr>
          <w:szCs w:val="21"/>
        </w:rPr>
        <w:t>______</w:t>
      </w:r>
      <w:r w:rsidRPr="00856F02">
        <w:rPr>
          <w:rFonts w:hint="eastAsia"/>
          <w:szCs w:val="21"/>
        </w:rPr>
        <w:t>，截至上一财年末，公司资产总额</w:t>
      </w:r>
      <w:r w:rsidRPr="00856F02">
        <w:rPr>
          <w:szCs w:val="21"/>
        </w:rPr>
        <w:t>______</w:t>
      </w:r>
      <w:r w:rsidRPr="00856F02">
        <w:rPr>
          <w:rFonts w:hint="eastAsia"/>
          <w:szCs w:val="21"/>
        </w:rPr>
        <w:t>万元，营业收入</w:t>
      </w:r>
      <w:r w:rsidRPr="00856F02">
        <w:rPr>
          <w:szCs w:val="21"/>
        </w:rPr>
        <w:t>______</w:t>
      </w:r>
      <w:r w:rsidRPr="00856F02">
        <w:rPr>
          <w:rFonts w:hint="eastAsia"/>
          <w:szCs w:val="21"/>
        </w:rPr>
        <w:t>万元，从业人员</w:t>
      </w:r>
      <w:r w:rsidRPr="00856F02">
        <w:rPr>
          <w:szCs w:val="21"/>
        </w:rPr>
        <w:t>______</w:t>
      </w:r>
      <w:r w:rsidRPr="00856F02">
        <w:rPr>
          <w:rFonts w:hint="eastAsia"/>
          <w:szCs w:val="21"/>
        </w:rPr>
        <w:t>人，</w:t>
      </w:r>
      <w:r w:rsidRPr="00856F02">
        <w:rPr>
          <w:rFonts w:ascii="宋体" w:hAnsi="宋体" w:cs="Arial" w:hint="eastAsia"/>
          <w:kern w:val="0"/>
          <w:szCs w:val="21"/>
        </w:rPr>
        <w:t xml:space="preserve">本公司为______（请填写：中型、小型、微型）企业。　　</w:t>
      </w:r>
    </w:p>
    <w:p w:rsidR="00E651ED" w:rsidRPr="00856F0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856F02">
        <w:rPr>
          <w:rFonts w:ascii="宋体" w:hAnsi="宋体" w:cs="Arial" w:hint="eastAsia"/>
          <w:kern w:val="0"/>
          <w:szCs w:val="21"/>
        </w:rPr>
        <w:t>本公司对上述声明的真实性负责。如有虚假，将依法承担相应责任。</w:t>
      </w:r>
    </w:p>
    <w:p w:rsidR="00E651ED" w:rsidRPr="00856F0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856F0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856F02" w:rsidRDefault="00C4024D">
      <w:pPr>
        <w:widowControl/>
        <w:spacing w:before="100" w:beforeAutospacing="1" w:after="100" w:afterAutospacing="1" w:line="360" w:lineRule="auto"/>
        <w:ind w:leftChars="1850" w:left="3885"/>
        <w:jc w:val="left"/>
        <w:rPr>
          <w:rFonts w:ascii="宋体" w:hAnsi="宋体" w:cs="Arial"/>
          <w:kern w:val="0"/>
          <w:szCs w:val="21"/>
        </w:rPr>
      </w:pPr>
      <w:r w:rsidRPr="00856F02">
        <w:rPr>
          <w:rFonts w:ascii="宋体" w:hAnsi="宋体" w:cs="Arial" w:hint="eastAsia"/>
          <w:kern w:val="0"/>
          <w:szCs w:val="21"/>
        </w:rPr>
        <w:t xml:space="preserve">企业名称（盖章）：　　　　　　　　　</w:t>
      </w:r>
      <w:r w:rsidRPr="00856F02">
        <w:rPr>
          <w:rFonts w:ascii="宋体" w:hAnsi="宋体" w:cs="Arial" w:hint="eastAsia"/>
          <w:kern w:val="0"/>
          <w:szCs w:val="21"/>
        </w:rPr>
        <w:br/>
        <w:t xml:space="preserve">日　  期：      </w:t>
      </w:r>
      <w:r w:rsidRPr="00856F02">
        <w:rPr>
          <w:rFonts w:asciiTheme="minorEastAsia" w:hAnsiTheme="minorEastAsia" w:cs="宋体" w:hint="eastAsia"/>
          <w:szCs w:val="21"/>
        </w:rPr>
        <w:t>年    月    日</w:t>
      </w:r>
    </w:p>
    <w:p w:rsidR="00E651ED" w:rsidRPr="00856F02" w:rsidRDefault="00C4024D">
      <w:pPr>
        <w:widowControl/>
        <w:spacing w:before="100" w:beforeAutospacing="1" w:after="100" w:afterAutospacing="1" w:line="360" w:lineRule="auto"/>
        <w:contextualSpacing/>
        <w:jc w:val="left"/>
        <w:rPr>
          <w:rFonts w:ascii="宋体" w:hAnsi="宋体"/>
          <w:szCs w:val="21"/>
        </w:rPr>
      </w:pPr>
      <w:r w:rsidRPr="00856F02">
        <w:rPr>
          <w:rFonts w:ascii="宋体" w:hAnsi="宋体" w:hint="eastAsia"/>
          <w:szCs w:val="21"/>
        </w:rPr>
        <w:t>说明：</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2、如供应商为联合投标的，联合供应商需分别填写上述《中小企业声明函》。</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3、小型和微型企业不包括民办非企业。</w:t>
      </w:r>
    </w:p>
    <w:p w:rsidR="00151A6E" w:rsidRDefault="00151A6E">
      <w:pPr>
        <w:autoSpaceDE w:val="0"/>
        <w:autoSpaceDN w:val="0"/>
        <w:adjustRightInd w:val="0"/>
        <w:spacing w:line="360" w:lineRule="auto"/>
        <w:jc w:val="center"/>
        <w:outlineLvl w:val="0"/>
        <w:rPr>
          <w:rFonts w:ascii="宋体" w:hAnsi="宋体"/>
          <w:b/>
          <w:bCs/>
          <w:sz w:val="24"/>
          <w:szCs w:val="24"/>
        </w:rPr>
      </w:pPr>
    </w:p>
    <w:p w:rsidR="00151A6E" w:rsidRDefault="00151A6E">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4.7 残疾人福利性单位声明函</w:t>
      </w:r>
    </w:p>
    <w:p w:rsidR="00E651ED" w:rsidRPr="00856F02" w:rsidRDefault="00E651ED">
      <w:pPr>
        <w:spacing w:line="360" w:lineRule="auto"/>
        <w:rPr>
          <w:rFonts w:ascii="宋体" w:hAnsi="宋体"/>
          <w:szCs w:val="21"/>
        </w:rPr>
      </w:pPr>
    </w:p>
    <w:p w:rsidR="00E651ED" w:rsidRPr="00856F02" w:rsidRDefault="00C4024D">
      <w:pPr>
        <w:spacing w:line="360" w:lineRule="auto"/>
        <w:ind w:firstLineChars="200" w:firstLine="420"/>
        <w:rPr>
          <w:rFonts w:ascii="宋体" w:hAnsi="宋体"/>
          <w:szCs w:val="21"/>
        </w:rPr>
      </w:pPr>
      <w:r w:rsidRPr="00856F02">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56F02" w:rsidRDefault="00C4024D">
      <w:pPr>
        <w:spacing w:line="360" w:lineRule="auto"/>
        <w:ind w:firstLineChars="200" w:firstLine="420"/>
        <w:rPr>
          <w:rFonts w:ascii="宋体" w:hAnsi="宋体"/>
          <w:szCs w:val="21"/>
        </w:rPr>
      </w:pPr>
      <w:r w:rsidRPr="00856F02">
        <w:rPr>
          <w:rFonts w:ascii="宋体" w:hAnsi="宋体" w:hint="eastAsia"/>
          <w:szCs w:val="21"/>
        </w:rPr>
        <w:t>本单位对上述声明的真实性负责。如有虚假，将依法承担相应责任。</w:t>
      </w:r>
    </w:p>
    <w:p w:rsidR="00E651ED" w:rsidRPr="00856F02" w:rsidRDefault="00E651ED">
      <w:pPr>
        <w:spacing w:line="360" w:lineRule="auto"/>
        <w:rPr>
          <w:rFonts w:ascii="宋体" w:hAnsi="宋体"/>
          <w:szCs w:val="21"/>
        </w:rPr>
      </w:pPr>
    </w:p>
    <w:p w:rsidR="00E651ED" w:rsidRPr="00856F02" w:rsidRDefault="00E651ED">
      <w:pPr>
        <w:spacing w:line="360" w:lineRule="auto"/>
        <w:rPr>
          <w:rFonts w:ascii="宋体" w:hAnsi="宋体"/>
          <w:szCs w:val="21"/>
        </w:rPr>
      </w:pPr>
    </w:p>
    <w:p w:rsidR="00E651ED" w:rsidRPr="00856F02" w:rsidRDefault="00C4024D">
      <w:pPr>
        <w:spacing w:line="360" w:lineRule="auto"/>
        <w:rPr>
          <w:rFonts w:ascii="宋体" w:hAnsi="宋体"/>
          <w:szCs w:val="21"/>
        </w:rPr>
      </w:pPr>
      <w:r w:rsidRPr="00856F02">
        <w:rPr>
          <w:rFonts w:ascii="宋体" w:hAnsi="宋体" w:hint="eastAsia"/>
          <w:szCs w:val="21"/>
        </w:rPr>
        <w:t xml:space="preserve">                                    单位名称（盖章）：</w:t>
      </w:r>
    </w:p>
    <w:p w:rsidR="00E651ED" w:rsidRPr="00856F02" w:rsidRDefault="00C4024D">
      <w:pPr>
        <w:spacing w:line="360" w:lineRule="auto"/>
        <w:rPr>
          <w:rFonts w:ascii="宋体" w:hAnsi="宋体"/>
          <w:szCs w:val="21"/>
        </w:rPr>
      </w:pPr>
      <w:r w:rsidRPr="00856F02">
        <w:rPr>
          <w:rFonts w:ascii="宋体" w:hAnsi="宋体" w:hint="eastAsia"/>
          <w:szCs w:val="21"/>
        </w:rPr>
        <w:t xml:space="preserve">                                    日    期：      </w:t>
      </w:r>
      <w:r w:rsidRPr="00856F02">
        <w:rPr>
          <w:rFonts w:asciiTheme="minorEastAsia" w:hAnsiTheme="minorEastAsia" w:cs="宋体" w:hint="eastAsia"/>
          <w:szCs w:val="21"/>
        </w:rPr>
        <w:t>年    月    日</w:t>
      </w:r>
    </w:p>
    <w:p w:rsidR="00E651ED" w:rsidRPr="00856F02" w:rsidRDefault="00E651ED"/>
    <w:p w:rsidR="00E651ED" w:rsidRPr="00856F02" w:rsidRDefault="00E651ED"/>
    <w:p w:rsidR="00E651ED" w:rsidRPr="00856F02" w:rsidRDefault="00E651ED"/>
    <w:p w:rsidR="00E651ED" w:rsidRPr="00856F02" w:rsidRDefault="00E651ED"/>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 xml:space="preserve">4.8 所投产品符合国家强制性要求承诺函 </w:t>
      </w:r>
    </w:p>
    <w:p w:rsidR="00E651ED" w:rsidRPr="00856F02" w:rsidRDefault="00E651ED">
      <w:pPr>
        <w:autoSpaceDE w:val="0"/>
        <w:autoSpaceDN w:val="0"/>
        <w:adjustRightInd w:val="0"/>
        <w:spacing w:line="360" w:lineRule="auto"/>
        <w:jc w:val="center"/>
        <w:outlineLvl w:val="0"/>
        <w:rPr>
          <w:rFonts w:ascii="宋体" w:hAnsi="宋体"/>
          <w:b/>
          <w:bCs/>
          <w:sz w:val="28"/>
          <w:szCs w:val="28"/>
        </w:rPr>
      </w:pPr>
    </w:p>
    <w:p w:rsidR="00E651ED" w:rsidRPr="00856F02" w:rsidRDefault="00C4024D">
      <w:pPr>
        <w:spacing w:line="360" w:lineRule="auto"/>
        <w:jc w:val="center"/>
        <w:rPr>
          <w:rFonts w:ascii="宋体" w:hAnsi="宋体" w:cs="Arial"/>
          <w:kern w:val="0"/>
          <w:szCs w:val="21"/>
        </w:rPr>
      </w:pPr>
      <w:r w:rsidRPr="00856F02">
        <w:rPr>
          <w:rFonts w:ascii="宋体" w:hAnsi="宋体" w:cs="Arial" w:hint="eastAsia"/>
          <w:kern w:val="0"/>
          <w:szCs w:val="21"/>
        </w:rPr>
        <w:t>供应商所投产品涉及国家有属强制性规定的，须承诺其所投产品符合国家强制性要求（如CCC认证，格式自拟）</w:t>
      </w:r>
    </w:p>
    <w:p w:rsidR="00E651ED" w:rsidRPr="00856F02" w:rsidRDefault="00E651ED">
      <w:pPr>
        <w:widowControl/>
        <w:spacing w:before="100" w:beforeAutospacing="1" w:after="100" w:afterAutospacing="1" w:line="360" w:lineRule="auto"/>
        <w:jc w:val="center"/>
        <w:rPr>
          <w:rFonts w:ascii="宋体" w:hAnsi="宋体"/>
          <w:b/>
          <w:bCs/>
          <w:sz w:val="36"/>
          <w:szCs w:val="36"/>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五、</w:t>
      </w:r>
      <w:r w:rsidRPr="00856F02">
        <w:rPr>
          <w:rFonts w:asciiTheme="minorEastAsia" w:hAnsiTheme="minorEastAsia" w:cs="黑体"/>
          <w:b/>
          <w:bCs/>
          <w:sz w:val="28"/>
          <w:szCs w:val="28"/>
          <w:lang w:val="zh-CN"/>
        </w:rPr>
        <w:t>其他资料（若有）</w:t>
      </w:r>
    </w:p>
    <w:p w:rsidR="00E651ED" w:rsidRPr="00856F02" w:rsidRDefault="00E651ED"/>
    <w:p w:rsidR="00E651ED" w:rsidRPr="00856F02" w:rsidRDefault="00E651ED"/>
    <w:p w:rsidR="00E651ED" w:rsidRPr="00856F02" w:rsidRDefault="00E651ED"/>
    <w:p w:rsidR="00E651ED" w:rsidRPr="00856F02" w:rsidRDefault="00C4024D">
      <w:pPr>
        <w:spacing w:line="360" w:lineRule="auto"/>
        <w:jc w:val="center"/>
        <w:rPr>
          <w:rFonts w:ascii="宋体" w:hAnsi="宋体"/>
          <w:b/>
          <w:bCs/>
          <w:sz w:val="28"/>
          <w:szCs w:val="28"/>
        </w:rPr>
      </w:pPr>
      <w:r w:rsidRPr="00856F02">
        <w:rPr>
          <w:rFonts w:ascii="宋体" w:hAnsi="宋体"/>
          <w:b/>
          <w:bCs/>
          <w:sz w:val="28"/>
          <w:szCs w:val="28"/>
        </w:rPr>
        <w:t>除</w:t>
      </w:r>
      <w:r w:rsidRPr="00856F02">
        <w:rPr>
          <w:rFonts w:ascii="宋体" w:hAnsi="宋体" w:hint="eastAsia"/>
          <w:b/>
          <w:bCs/>
          <w:sz w:val="28"/>
          <w:szCs w:val="28"/>
        </w:rPr>
        <w:t>谈判</w:t>
      </w:r>
      <w:r w:rsidRPr="00856F02">
        <w:rPr>
          <w:rFonts w:ascii="宋体" w:hAnsi="宋体"/>
          <w:b/>
          <w:bCs/>
          <w:sz w:val="28"/>
          <w:szCs w:val="28"/>
        </w:rPr>
        <w:t>文件另有规定外，</w:t>
      </w:r>
      <w:r w:rsidRPr="00856F02">
        <w:rPr>
          <w:rFonts w:ascii="宋体" w:hAnsi="宋体" w:hint="eastAsia"/>
          <w:b/>
          <w:bCs/>
          <w:sz w:val="28"/>
          <w:szCs w:val="28"/>
        </w:rPr>
        <w:t>供应商</w:t>
      </w:r>
      <w:r w:rsidRPr="00856F02">
        <w:rPr>
          <w:rFonts w:ascii="宋体" w:hAnsi="宋体"/>
          <w:b/>
          <w:bCs/>
          <w:sz w:val="28"/>
          <w:szCs w:val="28"/>
        </w:rPr>
        <w:t>认为需要提交的其他证明材料或资料加盖</w:t>
      </w:r>
      <w:r w:rsidRPr="00856F02">
        <w:rPr>
          <w:rFonts w:ascii="宋体" w:hAnsi="宋体" w:hint="eastAsia"/>
          <w:b/>
          <w:bCs/>
          <w:sz w:val="28"/>
          <w:szCs w:val="28"/>
        </w:rPr>
        <w:t>供应商</w:t>
      </w:r>
      <w:r w:rsidRPr="00856F02">
        <w:rPr>
          <w:rFonts w:ascii="宋体" w:hAnsi="宋体"/>
          <w:b/>
          <w:bCs/>
          <w:sz w:val="28"/>
          <w:szCs w:val="28"/>
        </w:rPr>
        <w:t>公章后应在此项下提交。</w:t>
      </w:r>
    </w:p>
    <w:sectPr w:rsidR="00E651ED" w:rsidRPr="00856F02" w:rsidSect="00E651ED">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768" w:rsidRDefault="00521768" w:rsidP="00E651ED">
      <w:r>
        <w:separator/>
      </w:r>
    </w:p>
  </w:endnote>
  <w:endnote w:type="continuationSeparator" w:id="0">
    <w:p w:rsidR="00521768" w:rsidRDefault="00521768"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1"/>
    <w:family w:val="roman"/>
    <w:pitch w:val="default"/>
    <w:sig w:usb0="00000000" w:usb1="00000000" w:usb2="00000000"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25" w:rsidRDefault="004A673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D1725" w:rsidRDefault="004A673F">
                <w:pPr>
                  <w:pStyle w:val="aa"/>
                </w:pPr>
                <w:fldSimple w:instr=" PAGE  \* MERGEFORMAT ">
                  <w:r w:rsidR="00B674E8">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768" w:rsidRDefault="00521768" w:rsidP="00E651ED">
      <w:r>
        <w:separator/>
      </w:r>
    </w:p>
  </w:footnote>
  <w:footnote w:type="continuationSeparator" w:id="0">
    <w:p w:rsidR="00521768" w:rsidRDefault="00521768"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978"/>
    <w:rsid w:val="00001AAB"/>
    <w:rsid w:val="0000220B"/>
    <w:rsid w:val="000028B5"/>
    <w:rsid w:val="00003C00"/>
    <w:rsid w:val="00003D13"/>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4621"/>
    <w:rsid w:val="000463C9"/>
    <w:rsid w:val="00047B44"/>
    <w:rsid w:val="00052D94"/>
    <w:rsid w:val="000530F0"/>
    <w:rsid w:val="000609FD"/>
    <w:rsid w:val="00061CC7"/>
    <w:rsid w:val="00063640"/>
    <w:rsid w:val="0007075F"/>
    <w:rsid w:val="00073DCF"/>
    <w:rsid w:val="00075875"/>
    <w:rsid w:val="000763D3"/>
    <w:rsid w:val="00077FF3"/>
    <w:rsid w:val="00080345"/>
    <w:rsid w:val="0008053A"/>
    <w:rsid w:val="00082C6E"/>
    <w:rsid w:val="00086DE9"/>
    <w:rsid w:val="0009078D"/>
    <w:rsid w:val="00091C3D"/>
    <w:rsid w:val="00092652"/>
    <w:rsid w:val="00092FDB"/>
    <w:rsid w:val="000936D5"/>
    <w:rsid w:val="000939A1"/>
    <w:rsid w:val="00093BD2"/>
    <w:rsid w:val="00094806"/>
    <w:rsid w:val="00094A72"/>
    <w:rsid w:val="00097E57"/>
    <w:rsid w:val="000A2375"/>
    <w:rsid w:val="000A3042"/>
    <w:rsid w:val="000A3486"/>
    <w:rsid w:val="000A60B3"/>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1EB4"/>
    <w:rsid w:val="000D370A"/>
    <w:rsid w:val="000D489C"/>
    <w:rsid w:val="000D581B"/>
    <w:rsid w:val="000D74F9"/>
    <w:rsid w:val="000D7DD7"/>
    <w:rsid w:val="000E0A3C"/>
    <w:rsid w:val="000E263E"/>
    <w:rsid w:val="000E264F"/>
    <w:rsid w:val="000E3E48"/>
    <w:rsid w:val="000E4F3B"/>
    <w:rsid w:val="000E6C08"/>
    <w:rsid w:val="000F5266"/>
    <w:rsid w:val="000F7B6E"/>
    <w:rsid w:val="001008C2"/>
    <w:rsid w:val="00104301"/>
    <w:rsid w:val="001052E3"/>
    <w:rsid w:val="00110C26"/>
    <w:rsid w:val="00111A8C"/>
    <w:rsid w:val="00111C75"/>
    <w:rsid w:val="0011232C"/>
    <w:rsid w:val="0011325E"/>
    <w:rsid w:val="0011409A"/>
    <w:rsid w:val="00115443"/>
    <w:rsid w:val="00116DCD"/>
    <w:rsid w:val="00117D5D"/>
    <w:rsid w:val="001219B2"/>
    <w:rsid w:val="00122334"/>
    <w:rsid w:val="001236C4"/>
    <w:rsid w:val="0012373E"/>
    <w:rsid w:val="00124CC1"/>
    <w:rsid w:val="001262C8"/>
    <w:rsid w:val="00126FB1"/>
    <w:rsid w:val="001276EF"/>
    <w:rsid w:val="00131FB7"/>
    <w:rsid w:val="00133D8F"/>
    <w:rsid w:val="00134C9E"/>
    <w:rsid w:val="00135E04"/>
    <w:rsid w:val="001367A5"/>
    <w:rsid w:val="00137DCA"/>
    <w:rsid w:val="00140426"/>
    <w:rsid w:val="00141B3F"/>
    <w:rsid w:val="00143A14"/>
    <w:rsid w:val="00147B7D"/>
    <w:rsid w:val="00151A6E"/>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B7DE7"/>
    <w:rsid w:val="001C0DE9"/>
    <w:rsid w:val="001C0F1B"/>
    <w:rsid w:val="001C10C9"/>
    <w:rsid w:val="001C309B"/>
    <w:rsid w:val="001C3EB8"/>
    <w:rsid w:val="001C5048"/>
    <w:rsid w:val="001C6C61"/>
    <w:rsid w:val="001C73E4"/>
    <w:rsid w:val="001C7D64"/>
    <w:rsid w:val="001D04FC"/>
    <w:rsid w:val="001D0B78"/>
    <w:rsid w:val="001D1725"/>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4EA"/>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4680"/>
    <w:rsid w:val="0027728C"/>
    <w:rsid w:val="002804A3"/>
    <w:rsid w:val="00281155"/>
    <w:rsid w:val="00281AD7"/>
    <w:rsid w:val="00282790"/>
    <w:rsid w:val="00285231"/>
    <w:rsid w:val="002907E6"/>
    <w:rsid w:val="00296074"/>
    <w:rsid w:val="002969B1"/>
    <w:rsid w:val="002A00B7"/>
    <w:rsid w:val="002A0347"/>
    <w:rsid w:val="002A0AAA"/>
    <w:rsid w:val="002A0C31"/>
    <w:rsid w:val="002A147F"/>
    <w:rsid w:val="002A2062"/>
    <w:rsid w:val="002A2458"/>
    <w:rsid w:val="002A7921"/>
    <w:rsid w:val="002B2BE8"/>
    <w:rsid w:val="002B3C48"/>
    <w:rsid w:val="002B51C1"/>
    <w:rsid w:val="002B737D"/>
    <w:rsid w:val="002B75C6"/>
    <w:rsid w:val="002C12C3"/>
    <w:rsid w:val="002C3CC2"/>
    <w:rsid w:val="002C78F6"/>
    <w:rsid w:val="002D0D13"/>
    <w:rsid w:val="002D11F7"/>
    <w:rsid w:val="002D28BF"/>
    <w:rsid w:val="002D453F"/>
    <w:rsid w:val="002D6B1C"/>
    <w:rsid w:val="002E1FAE"/>
    <w:rsid w:val="002E3055"/>
    <w:rsid w:val="002E60F6"/>
    <w:rsid w:val="002E744B"/>
    <w:rsid w:val="002E777E"/>
    <w:rsid w:val="002F06BA"/>
    <w:rsid w:val="002F7C32"/>
    <w:rsid w:val="00301CE8"/>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BFF"/>
    <w:rsid w:val="00345108"/>
    <w:rsid w:val="00345B36"/>
    <w:rsid w:val="00345E09"/>
    <w:rsid w:val="00350E1D"/>
    <w:rsid w:val="0035386D"/>
    <w:rsid w:val="00354B6F"/>
    <w:rsid w:val="003557E6"/>
    <w:rsid w:val="00356510"/>
    <w:rsid w:val="00360DAD"/>
    <w:rsid w:val="003620CD"/>
    <w:rsid w:val="00362359"/>
    <w:rsid w:val="003650E5"/>
    <w:rsid w:val="00365286"/>
    <w:rsid w:val="00365BDD"/>
    <w:rsid w:val="00366838"/>
    <w:rsid w:val="003708B7"/>
    <w:rsid w:val="00370DFF"/>
    <w:rsid w:val="00372753"/>
    <w:rsid w:val="00373F74"/>
    <w:rsid w:val="00375CA3"/>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0EE0"/>
    <w:rsid w:val="003B5BE5"/>
    <w:rsid w:val="003B7DDB"/>
    <w:rsid w:val="003C013E"/>
    <w:rsid w:val="003C1A3D"/>
    <w:rsid w:val="003C3022"/>
    <w:rsid w:val="003C570D"/>
    <w:rsid w:val="003C669F"/>
    <w:rsid w:val="003C76DE"/>
    <w:rsid w:val="003D2326"/>
    <w:rsid w:val="003D2A39"/>
    <w:rsid w:val="003D400D"/>
    <w:rsid w:val="003D61F3"/>
    <w:rsid w:val="003D6EA0"/>
    <w:rsid w:val="003E04B1"/>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487"/>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68F"/>
    <w:rsid w:val="00453B62"/>
    <w:rsid w:val="00454B40"/>
    <w:rsid w:val="0046007A"/>
    <w:rsid w:val="00460FA6"/>
    <w:rsid w:val="00461772"/>
    <w:rsid w:val="0046214B"/>
    <w:rsid w:val="0046220D"/>
    <w:rsid w:val="004661DD"/>
    <w:rsid w:val="004661DE"/>
    <w:rsid w:val="00467546"/>
    <w:rsid w:val="004675C8"/>
    <w:rsid w:val="004676F5"/>
    <w:rsid w:val="0047131A"/>
    <w:rsid w:val="004713E9"/>
    <w:rsid w:val="00472D4C"/>
    <w:rsid w:val="00475975"/>
    <w:rsid w:val="00475BC1"/>
    <w:rsid w:val="00477E2A"/>
    <w:rsid w:val="00480308"/>
    <w:rsid w:val="00483BBC"/>
    <w:rsid w:val="00486B9D"/>
    <w:rsid w:val="00490683"/>
    <w:rsid w:val="004931C7"/>
    <w:rsid w:val="00495F9F"/>
    <w:rsid w:val="004A1281"/>
    <w:rsid w:val="004A1CD2"/>
    <w:rsid w:val="004A2AE5"/>
    <w:rsid w:val="004A352D"/>
    <w:rsid w:val="004A35BF"/>
    <w:rsid w:val="004A3D12"/>
    <w:rsid w:val="004A57DB"/>
    <w:rsid w:val="004A65D0"/>
    <w:rsid w:val="004A673F"/>
    <w:rsid w:val="004A69C6"/>
    <w:rsid w:val="004B0300"/>
    <w:rsid w:val="004B4A61"/>
    <w:rsid w:val="004B53B1"/>
    <w:rsid w:val="004C00FF"/>
    <w:rsid w:val="004C15CA"/>
    <w:rsid w:val="004C2A96"/>
    <w:rsid w:val="004C3610"/>
    <w:rsid w:val="004C6977"/>
    <w:rsid w:val="004D109F"/>
    <w:rsid w:val="004D1A38"/>
    <w:rsid w:val="004D1E6E"/>
    <w:rsid w:val="004D796C"/>
    <w:rsid w:val="004D7FCC"/>
    <w:rsid w:val="004E38A8"/>
    <w:rsid w:val="004E3BC4"/>
    <w:rsid w:val="004E427E"/>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1768"/>
    <w:rsid w:val="00523927"/>
    <w:rsid w:val="00523928"/>
    <w:rsid w:val="00526033"/>
    <w:rsid w:val="00527005"/>
    <w:rsid w:val="005314A3"/>
    <w:rsid w:val="0053374B"/>
    <w:rsid w:val="00533BD9"/>
    <w:rsid w:val="005351E8"/>
    <w:rsid w:val="005366B4"/>
    <w:rsid w:val="00536ACD"/>
    <w:rsid w:val="00536C14"/>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601D7"/>
    <w:rsid w:val="00561BCD"/>
    <w:rsid w:val="005628F4"/>
    <w:rsid w:val="00564009"/>
    <w:rsid w:val="005645C2"/>
    <w:rsid w:val="00564821"/>
    <w:rsid w:val="00567215"/>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6E3F"/>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0404"/>
    <w:rsid w:val="006211BD"/>
    <w:rsid w:val="00621788"/>
    <w:rsid w:val="00622134"/>
    <w:rsid w:val="00622FF6"/>
    <w:rsid w:val="00623B0F"/>
    <w:rsid w:val="00626DBC"/>
    <w:rsid w:val="00633894"/>
    <w:rsid w:val="006341CB"/>
    <w:rsid w:val="00634E5F"/>
    <w:rsid w:val="00636AAD"/>
    <w:rsid w:val="006378BB"/>
    <w:rsid w:val="00637BD3"/>
    <w:rsid w:val="00644E97"/>
    <w:rsid w:val="006461BE"/>
    <w:rsid w:val="00647F6D"/>
    <w:rsid w:val="00651415"/>
    <w:rsid w:val="00651A74"/>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B7082"/>
    <w:rsid w:val="006C0258"/>
    <w:rsid w:val="006C2307"/>
    <w:rsid w:val="006C33F0"/>
    <w:rsid w:val="006C4D95"/>
    <w:rsid w:val="006C575E"/>
    <w:rsid w:val="006C7EC8"/>
    <w:rsid w:val="006D1C9F"/>
    <w:rsid w:val="006D24FE"/>
    <w:rsid w:val="006D3FBB"/>
    <w:rsid w:val="006D6526"/>
    <w:rsid w:val="006D77FA"/>
    <w:rsid w:val="006D7995"/>
    <w:rsid w:val="006D7CB7"/>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2534"/>
    <w:rsid w:val="007232E6"/>
    <w:rsid w:val="00723ED1"/>
    <w:rsid w:val="0072488A"/>
    <w:rsid w:val="0072571C"/>
    <w:rsid w:val="00725743"/>
    <w:rsid w:val="00727688"/>
    <w:rsid w:val="00730668"/>
    <w:rsid w:val="0073118A"/>
    <w:rsid w:val="00734689"/>
    <w:rsid w:val="00734954"/>
    <w:rsid w:val="0073552F"/>
    <w:rsid w:val="007356BC"/>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205"/>
    <w:rsid w:val="00780A55"/>
    <w:rsid w:val="00780BE0"/>
    <w:rsid w:val="00781395"/>
    <w:rsid w:val="00783B28"/>
    <w:rsid w:val="00784246"/>
    <w:rsid w:val="00784839"/>
    <w:rsid w:val="00784B9C"/>
    <w:rsid w:val="00784D8E"/>
    <w:rsid w:val="0078560B"/>
    <w:rsid w:val="00785D14"/>
    <w:rsid w:val="0078733C"/>
    <w:rsid w:val="00792870"/>
    <w:rsid w:val="00793ADE"/>
    <w:rsid w:val="007942AC"/>
    <w:rsid w:val="007A05F2"/>
    <w:rsid w:val="007A0F7B"/>
    <w:rsid w:val="007A1777"/>
    <w:rsid w:val="007A5DEF"/>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D7E7E"/>
    <w:rsid w:val="007E0167"/>
    <w:rsid w:val="007E0CF7"/>
    <w:rsid w:val="007E24F9"/>
    <w:rsid w:val="007E2A0C"/>
    <w:rsid w:val="007E4337"/>
    <w:rsid w:val="007F1CC8"/>
    <w:rsid w:val="007F1D12"/>
    <w:rsid w:val="007F6309"/>
    <w:rsid w:val="007F7141"/>
    <w:rsid w:val="008048C6"/>
    <w:rsid w:val="00804D71"/>
    <w:rsid w:val="00804FB3"/>
    <w:rsid w:val="00805456"/>
    <w:rsid w:val="00805CFD"/>
    <w:rsid w:val="008066AC"/>
    <w:rsid w:val="00806FFC"/>
    <w:rsid w:val="00810B9A"/>
    <w:rsid w:val="008123F9"/>
    <w:rsid w:val="00812F6F"/>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6F02"/>
    <w:rsid w:val="00857412"/>
    <w:rsid w:val="008609CF"/>
    <w:rsid w:val="0086207B"/>
    <w:rsid w:val="008629A1"/>
    <w:rsid w:val="00865204"/>
    <w:rsid w:val="00870DCD"/>
    <w:rsid w:val="00875099"/>
    <w:rsid w:val="008824BB"/>
    <w:rsid w:val="0088488A"/>
    <w:rsid w:val="008868B3"/>
    <w:rsid w:val="0088737C"/>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A77"/>
    <w:rsid w:val="008C380D"/>
    <w:rsid w:val="008C427B"/>
    <w:rsid w:val="008D0138"/>
    <w:rsid w:val="008D0251"/>
    <w:rsid w:val="008D25AE"/>
    <w:rsid w:val="008D37EF"/>
    <w:rsid w:val="008D4DB3"/>
    <w:rsid w:val="008E2454"/>
    <w:rsid w:val="008E7034"/>
    <w:rsid w:val="008F2CA7"/>
    <w:rsid w:val="00902012"/>
    <w:rsid w:val="009024C2"/>
    <w:rsid w:val="00903C60"/>
    <w:rsid w:val="009062E7"/>
    <w:rsid w:val="00907471"/>
    <w:rsid w:val="00910FBF"/>
    <w:rsid w:val="00912E30"/>
    <w:rsid w:val="009130EC"/>
    <w:rsid w:val="00913638"/>
    <w:rsid w:val="00920741"/>
    <w:rsid w:val="00922975"/>
    <w:rsid w:val="00924304"/>
    <w:rsid w:val="009265E2"/>
    <w:rsid w:val="009270F3"/>
    <w:rsid w:val="0093028A"/>
    <w:rsid w:val="00932A01"/>
    <w:rsid w:val="00932BA0"/>
    <w:rsid w:val="009332CB"/>
    <w:rsid w:val="0093402B"/>
    <w:rsid w:val="00935A54"/>
    <w:rsid w:val="00936F0A"/>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56ED"/>
    <w:rsid w:val="009961A7"/>
    <w:rsid w:val="009964B1"/>
    <w:rsid w:val="009A0AC7"/>
    <w:rsid w:val="009A1053"/>
    <w:rsid w:val="009A296B"/>
    <w:rsid w:val="009A2BC5"/>
    <w:rsid w:val="009A47E3"/>
    <w:rsid w:val="009A5F82"/>
    <w:rsid w:val="009A6F91"/>
    <w:rsid w:val="009A7B22"/>
    <w:rsid w:val="009B3ABA"/>
    <w:rsid w:val="009B3B64"/>
    <w:rsid w:val="009B4ECF"/>
    <w:rsid w:val="009B773A"/>
    <w:rsid w:val="009B7C45"/>
    <w:rsid w:val="009C12AB"/>
    <w:rsid w:val="009C1FA0"/>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4CF2"/>
    <w:rsid w:val="009E6006"/>
    <w:rsid w:val="009F55F0"/>
    <w:rsid w:val="009F6831"/>
    <w:rsid w:val="00A00CC2"/>
    <w:rsid w:val="00A0270D"/>
    <w:rsid w:val="00A03155"/>
    <w:rsid w:val="00A03F48"/>
    <w:rsid w:val="00A05160"/>
    <w:rsid w:val="00A0544A"/>
    <w:rsid w:val="00A06482"/>
    <w:rsid w:val="00A066DE"/>
    <w:rsid w:val="00A1226A"/>
    <w:rsid w:val="00A13642"/>
    <w:rsid w:val="00A146D0"/>
    <w:rsid w:val="00A17134"/>
    <w:rsid w:val="00A244A9"/>
    <w:rsid w:val="00A24581"/>
    <w:rsid w:val="00A2693F"/>
    <w:rsid w:val="00A26A2D"/>
    <w:rsid w:val="00A26A8A"/>
    <w:rsid w:val="00A272CE"/>
    <w:rsid w:val="00A30773"/>
    <w:rsid w:val="00A323FD"/>
    <w:rsid w:val="00A34B3D"/>
    <w:rsid w:val="00A35E1D"/>
    <w:rsid w:val="00A36768"/>
    <w:rsid w:val="00A40597"/>
    <w:rsid w:val="00A409A7"/>
    <w:rsid w:val="00A44878"/>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567"/>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3E32"/>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5F45"/>
    <w:rsid w:val="00B26A6E"/>
    <w:rsid w:val="00B3072F"/>
    <w:rsid w:val="00B30A6C"/>
    <w:rsid w:val="00B3107C"/>
    <w:rsid w:val="00B339F7"/>
    <w:rsid w:val="00B354EB"/>
    <w:rsid w:val="00B36E12"/>
    <w:rsid w:val="00B40771"/>
    <w:rsid w:val="00B40C10"/>
    <w:rsid w:val="00B40C7E"/>
    <w:rsid w:val="00B414C8"/>
    <w:rsid w:val="00B4170E"/>
    <w:rsid w:val="00B42CD4"/>
    <w:rsid w:val="00B43A28"/>
    <w:rsid w:val="00B45553"/>
    <w:rsid w:val="00B523B5"/>
    <w:rsid w:val="00B60910"/>
    <w:rsid w:val="00B60B26"/>
    <w:rsid w:val="00B61575"/>
    <w:rsid w:val="00B64EAB"/>
    <w:rsid w:val="00B65A0E"/>
    <w:rsid w:val="00B66E6E"/>
    <w:rsid w:val="00B674E8"/>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2666"/>
    <w:rsid w:val="00B95A20"/>
    <w:rsid w:val="00BA6105"/>
    <w:rsid w:val="00BB0481"/>
    <w:rsid w:val="00BB1502"/>
    <w:rsid w:val="00BB17CE"/>
    <w:rsid w:val="00BB1EC0"/>
    <w:rsid w:val="00BB4D42"/>
    <w:rsid w:val="00BB4EA2"/>
    <w:rsid w:val="00BB6CC2"/>
    <w:rsid w:val="00BC01E9"/>
    <w:rsid w:val="00BC05E7"/>
    <w:rsid w:val="00BC31B0"/>
    <w:rsid w:val="00BC3FC1"/>
    <w:rsid w:val="00BC45E1"/>
    <w:rsid w:val="00BC76AE"/>
    <w:rsid w:val="00BD0FE7"/>
    <w:rsid w:val="00BD2BC9"/>
    <w:rsid w:val="00BD3AFF"/>
    <w:rsid w:val="00BD5794"/>
    <w:rsid w:val="00BE7FE7"/>
    <w:rsid w:val="00BF1DA5"/>
    <w:rsid w:val="00BF21E1"/>
    <w:rsid w:val="00C004D1"/>
    <w:rsid w:val="00C00EB4"/>
    <w:rsid w:val="00C02C34"/>
    <w:rsid w:val="00C02DE2"/>
    <w:rsid w:val="00C06F9E"/>
    <w:rsid w:val="00C07CED"/>
    <w:rsid w:val="00C1049A"/>
    <w:rsid w:val="00C124C8"/>
    <w:rsid w:val="00C1466C"/>
    <w:rsid w:val="00C1514A"/>
    <w:rsid w:val="00C1518E"/>
    <w:rsid w:val="00C17CDA"/>
    <w:rsid w:val="00C223AB"/>
    <w:rsid w:val="00C2328C"/>
    <w:rsid w:val="00C23622"/>
    <w:rsid w:val="00C23E9E"/>
    <w:rsid w:val="00C24818"/>
    <w:rsid w:val="00C2589A"/>
    <w:rsid w:val="00C30785"/>
    <w:rsid w:val="00C30E18"/>
    <w:rsid w:val="00C3322D"/>
    <w:rsid w:val="00C36189"/>
    <w:rsid w:val="00C36302"/>
    <w:rsid w:val="00C36AF9"/>
    <w:rsid w:val="00C4024D"/>
    <w:rsid w:val="00C40B70"/>
    <w:rsid w:val="00C414AD"/>
    <w:rsid w:val="00C430C9"/>
    <w:rsid w:val="00C45EEC"/>
    <w:rsid w:val="00C46442"/>
    <w:rsid w:val="00C471A1"/>
    <w:rsid w:val="00C4751F"/>
    <w:rsid w:val="00C51319"/>
    <w:rsid w:val="00C556A9"/>
    <w:rsid w:val="00C638EC"/>
    <w:rsid w:val="00C658CC"/>
    <w:rsid w:val="00C70AB4"/>
    <w:rsid w:val="00C7189B"/>
    <w:rsid w:val="00C727B1"/>
    <w:rsid w:val="00C731CA"/>
    <w:rsid w:val="00C75A26"/>
    <w:rsid w:val="00C75CA4"/>
    <w:rsid w:val="00C816B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22C9"/>
    <w:rsid w:val="00CC4CF6"/>
    <w:rsid w:val="00CC4FD6"/>
    <w:rsid w:val="00CC5DB4"/>
    <w:rsid w:val="00CD4CBE"/>
    <w:rsid w:val="00CD6E1B"/>
    <w:rsid w:val="00CD76D3"/>
    <w:rsid w:val="00CD7E6D"/>
    <w:rsid w:val="00CE0A86"/>
    <w:rsid w:val="00CE0F39"/>
    <w:rsid w:val="00CE1C45"/>
    <w:rsid w:val="00CE74A6"/>
    <w:rsid w:val="00CF0786"/>
    <w:rsid w:val="00CF0ADC"/>
    <w:rsid w:val="00CF498E"/>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0716"/>
    <w:rsid w:val="00D31F0B"/>
    <w:rsid w:val="00D33A35"/>
    <w:rsid w:val="00D35049"/>
    <w:rsid w:val="00D40541"/>
    <w:rsid w:val="00D409E1"/>
    <w:rsid w:val="00D43DE4"/>
    <w:rsid w:val="00D44821"/>
    <w:rsid w:val="00D461B1"/>
    <w:rsid w:val="00D5147A"/>
    <w:rsid w:val="00D54C29"/>
    <w:rsid w:val="00D56164"/>
    <w:rsid w:val="00D60BC1"/>
    <w:rsid w:val="00D6372E"/>
    <w:rsid w:val="00D67B74"/>
    <w:rsid w:val="00D70CA0"/>
    <w:rsid w:val="00D717AC"/>
    <w:rsid w:val="00D724BF"/>
    <w:rsid w:val="00D74DC7"/>
    <w:rsid w:val="00D77D7D"/>
    <w:rsid w:val="00D8091D"/>
    <w:rsid w:val="00D80F3D"/>
    <w:rsid w:val="00D82C1F"/>
    <w:rsid w:val="00D82EEF"/>
    <w:rsid w:val="00D8313B"/>
    <w:rsid w:val="00D85124"/>
    <w:rsid w:val="00D86D89"/>
    <w:rsid w:val="00D87AE5"/>
    <w:rsid w:val="00D87CA6"/>
    <w:rsid w:val="00D90604"/>
    <w:rsid w:val="00D90CE2"/>
    <w:rsid w:val="00D90F4C"/>
    <w:rsid w:val="00D932CA"/>
    <w:rsid w:val="00D95770"/>
    <w:rsid w:val="00D97387"/>
    <w:rsid w:val="00DA3386"/>
    <w:rsid w:val="00DA3C6B"/>
    <w:rsid w:val="00DA5188"/>
    <w:rsid w:val="00DA70EB"/>
    <w:rsid w:val="00DB2AD7"/>
    <w:rsid w:val="00DB4C7C"/>
    <w:rsid w:val="00DB723C"/>
    <w:rsid w:val="00DB748A"/>
    <w:rsid w:val="00DC1CA1"/>
    <w:rsid w:val="00DC2987"/>
    <w:rsid w:val="00DC3687"/>
    <w:rsid w:val="00DC3DBB"/>
    <w:rsid w:val="00DC5A3D"/>
    <w:rsid w:val="00DC7C5F"/>
    <w:rsid w:val="00DD116A"/>
    <w:rsid w:val="00DD1648"/>
    <w:rsid w:val="00DD17E4"/>
    <w:rsid w:val="00DD1CF6"/>
    <w:rsid w:val="00DD1DAA"/>
    <w:rsid w:val="00DD43EB"/>
    <w:rsid w:val="00DD5441"/>
    <w:rsid w:val="00DD66CF"/>
    <w:rsid w:val="00DD755E"/>
    <w:rsid w:val="00DE0880"/>
    <w:rsid w:val="00DE3E9A"/>
    <w:rsid w:val="00DE4F7B"/>
    <w:rsid w:val="00DE58C3"/>
    <w:rsid w:val="00DE7079"/>
    <w:rsid w:val="00DF233C"/>
    <w:rsid w:val="00DF493C"/>
    <w:rsid w:val="00DF664B"/>
    <w:rsid w:val="00E00A80"/>
    <w:rsid w:val="00E033A9"/>
    <w:rsid w:val="00E05333"/>
    <w:rsid w:val="00E07350"/>
    <w:rsid w:val="00E14D39"/>
    <w:rsid w:val="00E155B5"/>
    <w:rsid w:val="00E16A95"/>
    <w:rsid w:val="00E203D7"/>
    <w:rsid w:val="00E2286C"/>
    <w:rsid w:val="00E23924"/>
    <w:rsid w:val="00E2434C"/>
    <w:rsid w:val="00E24944"/>
    <w:rsid w:val="00E328ED"/>
    <w:rsid w:val="00E32D01"/>
    <w:rsid w:val="00E3418E"/>
    <w:rsid w:val="00E353E7"/>
    <w:rsid w:val="00E3613E"/>
    <w:rsid w:val="00E403D1"/>
    <w:rsid w:val="00E4131A"/>
    <w:rsid w:val="00E43378"/>
    <w:rsid w:val="00E52D68"/>
    <w:rsid w:val="00E544C0"/>
    <w:rsid w:val="00E60107"/>
    <w:rsid w:val="00E601B6"/>
    <w:rsid w:val="00E6072E"/>
    <w:rsid w:val="00E62376"/>
    <w:rsid w:val="00E62935"/>
    <w:rsid w:val="00E63001"/>
    <w:rsid w:val="00E631B5"/>
    <w:rsid w:val="00E63BD1"/>
    <w:rsid w:val="00E63EF7"/>
    <w:rsid w:val="00E64CCF"/>
    <w:rsid w:val="00E651ED"/>
    <w:rsid w:val="00E65B96"/>
    <w:rsid w:val="00E66079"/>
    <w:rsid w:val="00E71FE4"/>
    <w:rsid w:val="00E72B34"/>
    <w:rsid w:val="00E7506D"/>
    <w:rsid w:val="00E806C3"/>
    <w:rsid w:val="00E81BF2"/>
    <w:rsid w:val="00E85524"/>
    <w:rsid w:val="00E8670A"/>
    <w:rsid w:val="00E86D2C"/>
    <w:rsid w:val="00E8799C"/>
    <w:rsid w:val="00E87E2A"/>
    <w:rsid w:val="00E906B8"/>
    <w:rsid w:val="00E9071E"/>
    <w:rsid w:val="00E92740"/>
    <w:rsid w:val="00E93908"/>
    <w:rsid w:val="00E956EC"/>
    <w:rsid w:val="00E95CE4"/>
    <w:rsid w:val="00E96283"/>
    <w:rsid w:val="00E97C42"/>
    <w:rsid w:val="00EA0782"/>
    <w:rsid w:val="00EA1F46"/>
    <w:rsid w:val="00EA20BB"/>
    <w:rsid w:val="00EA2CDE"/>
    <w:rsid w:val="00EB2412"/>
    <w:rsid w:val="00EB2492"/>
    <w:rsid w:val="00EB3509"/>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E69EA"/>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2E74"/>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BF0"/>
    <w:rsid w:val="00FA5D51"/>
    <w:rsid w:val="00FA64E7"/>
    <w:rsid w:val="00FA774A"/>
    <w:rsid w:val="00FB0DF3"/>
    <w:rsid w:val="00FC0619"/>
    <w:rsid w:val="00FC0DEB"/>
    <w:rsid w:val="00FC15F1"/>
    <w:rsid w:val="00FC1902"/>
    <w:rsid w:val="00FC4909"/>
    <w:rsid w:val="00FC4962"/>
    <w:rsid w:val="00FC5ACC"/>
    <w:rsid w:val="00FD116A"/>
    <w:rsid w:val="00FD12DE"/>
    <w:rsid w:val="00FD37FE"/>
    <w:rsid w:val="00FD62FF"/>
    <w:rsid w:val="00FD676E"/>
    <w:rsid w:val="00FE2F78"/>
    <w:rsid w:val="00FE43E1"/>
    <w:rsid w:val="00FE6095"/>
    <w:rsid w:val="00FE61C6"/>
    <w:rsid w:val="00FF0578"/>
    <w:rsid w:val="00FF1858"/>
    <w:rsid w:val="00FF33EB"/>
    <w:rsid w:val="00FF3F01"/>
    <w:rsid w:val="00FF4EA4"/>
    <w:rsid w:val="00FF4F57"/>
    <w:rsid w:val="00FF52AD"/>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B4C25-EA7C-4A27-9F43-AB86F3AE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59</Pages>
  <Words>4962</Words>
  <Characters>28287</Characters>
  <Application>Microsoft Office Word</Application>
  <DocSecurity>0</DocSecurity>
  <Lines>235</Lines>
  <Paragraphs>66</Paragraphs>
  <ScaleCrop>false</ScaleCrop>
  <Company>Sky123.Org</Company>
  <LinksUpToDate>false</LinksUpToDate>
  <CharactersWithSpaces>33183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许昌县公共资源交易中心:周丽冰</cp:lastModifiedBy>
  <cp:revision>634</cp:revision>
  <cp:lastPrinted>2018-03-20T03:26:00Z</cp:lastPrinted>
  <dcterms:created xsi:type="dcterms:W3CDTF">2018-08-06T02:30:00Z</dcterms:created>
  <dcterms:modified xsi:type="dcterms:W3CDTF">2019-07-10T00:56:00Z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