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005C5F" w:rsidP="00005C5F">
      <w:pPr>
        <w:autoSpaceDE w:val="0"/>
        <w:autoSpaceDN w:val="0"/>
        <w:adjustRightInd w:val="0"/>
        <w:jc w:val="center"/>
        <w:rPr>
          <w:rFonts w:hAnsi="宋体" w:cs="宋体"/>
          <w:b/>
          <w:sz w:val="48"/>
          <w:szCs w:val="48"/>
        </w:rPr>
      </w:pPr>
    </w:p>
    <w:p w:rsidR="00013F52" w:rsidRPr="00013F52" w:rsidRDefault="00013F52" w:rsidP="00A10B07">
      <w:pPr>
        <w:autoSpaceDE w:val="0"/>
        <w:autoSpaceDN w:val="0"/>
        <w:adjustRightInd w:val="0"/>
        <w:jc w:val="center"/>
        <w:rPr>
          <w:rFonts w:hAnsi="宋体" w:cs="宋体"/>
          <w:b/>
          <w:bCs/>
          <w:sz w:val="48"/>
          <w:szCs w:val="48"/>
        </w:rPr>
      </w:pPr>
      <w:r w:rsidRPr="00013F52">
        <w:rPr>
          <w:rFonts w:hAnsi="宋体" w:cs="宋体"/>
          <w:b/>
          <w:bCs/>
          <w:sz w:val="48"/>
          <w:szCs w:val="48"/>
        </w:rPr>
        <w:t>许昌市</w:t>
      </w:r>
      <w:r w:rsidR="00A10B07">
        <w:rPr>
          <w:rFonts w:hAnsi="宋体" w:cs="宋体" w:hint="eastAsia"/>
          <w:b/>
          <w:bCs/>
          <w:sz w:val="48"/>
          <w:szCs w:val="48"/>
        </w:rPr>
        <w:t>魏都区文峰</w:t>
      </w:r>
      <w:r w:rsidR="00407F09">
        <w:rPr>
          <w:rFonts w:hAnsi="宋体" w:cs="宋体" w:hint="eastAsia"/>
          <w:b/>
          <w:bCs/>
          <w:sz w:val="48"/>
          <w:szCs w:val="48"/>
        </w:rPr>
        <w:t>街道办事处文峰小区、前进路54号院、市公疗家属院及安远公司家属院提升改造工程</w:t>
      </w:r>
    </w:p>
    <w:p w:rsidR="00005C5F" w:rsidRPr="00013F52" w:rsidRDefault="00005C5F" w:rsidP="00005C5F">
      <w:pPr>
        <w:autoSpaceDE w:val="0"/>
        <w:autoSpaceDN w:val="0"/>
        <w:adjustRightInd w:val="0"/>
        <w:ind w:firstLineChars="400" w:firstLine="2891"/>
        <w:rPr>
          <w:rFonts w:hAnsi="宋体" w:cs="宋体"/>
          <w:b/>
          <w:sz w:val="72"/>
          <w:szCs w:val="72"/>
        </w:rPr>
      </w:pPr>
    </w:p>
    <w:p w:rsidR="00045E33" w:rsidRDefault="00045E33" w:rsidP="00005C5F">
      <w:pPr>
        <w:autoSpaceDE w:val="0"/>
        <w:autoSpaceDN w:val="0"/>
        <w:adjustRightInd w:val="0"/>
        <w:ind w:firstLineChars="500" w:firstLine="3614"/>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1506CB">
      <w:pPr>
        <w:autoSpaceDE w:val="0"/>
        <w:autoSpaceDN w:val="0"/>
        <w:adjustRightInd w:val="0"/>
        <w:ind w:firstLineChars="894" w:firstLine="3231"/>
        <w:rPr>
          <w:rFonts w:cs="宋体"/>
          <w:b/>
          <w:bCs/>
          <w:color w:val="000000"/>
          <w:sz w:val="32"/>
          <w:szCs w:val="24"/>
        </w:rPr>
      </w:pPr>
      <w:r>
        <w:rPr>
          <w:rFonts w:hAnsi="宋体" w:cs="宋体" w:hint="eastAsia"/>
          <w:b/>
          <w:sz w:val="36"/>
          <w:szCs w:val="36"/>
        </w:rPr>
        <w:t>项目编号：</w:t>
      </w:r>
      <w:r w:rsidRPr="007206DC">
        <w:rPr>
          <w:rFonts w:cs="宋体"/>
          <w:b/>
          <w:bCs/>
          <w:color w:val="000000"/>
          <w:sz w:val="32"/>
          <w:szCs w:val="24"/>
        </w:rPr>
        <w:t>X</w:t>
      </w:r>
      <w:r w:rsidRPr="002C6665">
        <w:rPr>
          <w:rFonts w:cs="宋体"/>
          <w:b/>
          <w:bCs/>
          <w:color w:val="000000"/>
          <w:sz w:val="32"/>
          <w:szCs w:val="24"/>
        </w:rPr>
        <w:t>CGC-F</w:t>
      </w:r>
      <w:r w:rsidRPr="003C17EE">
        <w:rPr>
          <w:rFonts w:cs="宋体"/>
          <w:b/>
          <w:bCs/>
          <w:color w:val="000000"/>
          <w:sz w:val="32"/>
          <w:szCs w:val="24"/>
        </w:rPr>
        <w:t>2</w:t>
      </w:r>
      <w:r w:rsidRPr="0015156F">
        <w:rPr>
          <w:rFonts w:cs="宋体"/>
          <w:b/>
          <w:bCs/>
          <w:color w:val="000000"/>
          <w:sz w:val="32"/>
          <w:szCs w:val="24"/>
        </w:rPr>
        <w:t>01</w:t>
      </w:r>
      <w:r w:rsidR="00013F52" w:rsidRPr="0015156F">
        <w:rPr>
          <w:rFonts w:cs="宋体" w:hint="eastAsia"/>
          <w:b/>
          <w:bCs/>
          <w:color w:val="000000"/>
          <w:sz w:val="32"/>
          <w:szCs w:val="24"/>
        </w:rPr>
        <w:t>9</w:t>
      </w:r>
      <w:r w:rsidR="00E84714">
        <w:rPr>
          <w:rFonts w:cs="宋体" w:hint="eastAsia"/>
          <w:b/>
          <w:bCs/>
          <w:color w:val="000000"/>
          <w:sz w:val="32"/>
          <w:szCs w:val="24"/>
        </w:rPr>
        <w:t>155</w:t>
      </w:r>
      <w:r w:rsidR="00407F09">
        <w:rPr>
          <w:rFonts w:cs="宋体" w:hint="eastAsia"/>
          <w:b/>
          <w:bCs/>
          <w:color w:val="000000"/>
          <w:sz w:val="32"/>
          <w:szCs w:val="24"/>
        </w:rPr>
        <w:t xml:space="preserve"> </w:t>
      </w:r>
    </w:p>
    <w:p w:rsidR="00005C5F" w:rsidRPr="0015156F"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1506CB">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sidR="00013F52" w:rsidRPr="00013F52">
        <w:rPr>
          <w:b/>
          <w:bCs/>
          <w:sz w:val="32"/>
          <w:lang w:bidi="zh-CN"/>
        </w:rPr>
        <w:t>许昌市</w:t>
      </w:r>
      <w:r w:rsidR="00A10B07">
        <w:rPr>
          <w:rFonts w:hint="eastAsia"/>
          <w:b/>
          <w:bCs/>
          <w:sz w:val="32"/>
          <w:lang w:bidi="zh-CN"/>
        </w:rPr>
        <w:t>魏都区文峰</w:t>
      </w:r>
      <w:r w:rsidR="002075AA">
        <w:rPr>
          <w:rFonts w:hint="eastAsia"/>
          <w:b/>
          <w:bCs/>
          <w:sz w:val="32"/>
          <w:lang w:bidi="zh-CN"/>
        </w:rPr>
        <w:t>街道</w:t>
      </w:r>
      <w:r w:rsidR="00A10B07">
        <w:rPr>
          <w:rFonts w:hint="eastAsia"/>
          <w:b/>
          <w:bCs/>
          <w:sz w:val="32"/>
          <w:lang w:bidi="zh-CN"/>
        </w:rPr>
        <w:t>办事处</w:t>
      </w:r>
    </w:p>
    <w:p w:rsidR="00005C5F" w:rsidRDefault="00005C5F" w:rsidP="001506CB">
      <w:pPr>
        <w:pStyle w:val="Default"/>
        <w:tabs>
          <w:tab w:val="left" w:pos="1980"/>
        </w:tabs>
        <w:spacing w:line="1000" w:lineRule="exact"/>
        <w:ind w:firstLineChars="594" w:firstLine="190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00407F09">
        <w:rPr>
          <w:rFonts w:hAnsi="宋体" w:cs="宋体" w:hint="eastAsia"/>
          <w:b/>
          <w:sz w:val="32"/>
          <w:szCs w:val="32"/>
        </w:rPr>
        <w:t>7</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t>目</w:t>
      </w:r>
      <w:r>
        <w:rPr>
          <w:rFonts w:hAnsi="宋体" w:hint="eastAsia"/>
          <w:b/>
          <w:bCs/>
          <w:sz w:val="44"/>
          <w:szCs w:val="44"/>
        </w:rPr>
        <w:t xml:space="preserve">   </w:t>
      </w:r>
      <w:r>
        <w:rPr>
          <w:rFonts w:hAnsi="宋体"/>
          <w:b/>
          <w:bCs/>
          <w:sz w:val="44"/>
          <w:szCs w:val="44"/>
        </w:rPr>
        <w:t>录</w:t>
      </w:r>
    </w:p>
    <w:p w:rsidR="00005C5F" w:rsidRDefault="00005C5F" w:rsidP="00C4692A">
      <w:pPr>
        <w:pStyle w:val="a4"/>
        <w:ind w:firstLine="321"/>
        <w:rPr>
          <w:rFonts w:ascii="仿宋_GB2312" w:eastAsia="仿宋_GB2312"/>
          <w:b/>
          <w:sz w:val="32"/>
          <w:szCs w:val="32"/>
        </w:rPr>
      </w:pPr>
    </w:p>
    <w:p w:rsidR="00005C5F" w:rsidRDefault="007E2A9E" w:rsidP="00005C5F">
      <w:pPr>
        <w:pStyle w:val="10"/>
        <w:tabs>
          <w:tab w:val="clear" w:pos="9060"/>
          <w:tab w:val="right" w:leader="dot" w:pos="9639"/>
        </w:tabs>
        <w:rPr>
          <w:rFonts w:ascii="宋体" w:eastAsia="宋体" w:cs="Times New Roman"/>
          <w:b/>
          <w:kern w:val="2"/>
          <w:sz w:val="28"/>
          <w:szCs w:val="28"/>
        </w:rPr>
      </w:pPr>
      <w:r w:rsidRPr="007E2A9E">
        <w:rPr>
          <w:rFonts w:ascii="宋体" w:eastAsia="宋体"/>
          <w:sz w:val="28"/>
          <w:szCs w:val="28"/>
        </w:rPr>
        <w:fldChar w:fldCharType="begin"/>
      </w:r>
      <w:r w:rsidR="00005C5F">
        <w:rPr>
          <w:rFonts w:ascii="宋体" w:eastAsia="宋体"/>
          <w:sz w:val="28"/>
          <w:szCs w:val="28"/>
        </w:rPr>
        <w:instrText xml:space="preserve"> TOC \o "1-3" \h \z \u </w:instrText>
      </w:r>
      <w:r w:rsidRPr="007E2A9E">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403206">
          <w:rPr>
            <w:rFonts w:ascii="宋体" w:eastAsia="宋体"/>
            <w:b/>
            <w:noProof/>
            <w:sz w:val="28"/>
            <w:szCs w:val="28"/>
          </w:rPr>
          <w:t>3</w:t>
        </w:r>
        <w:r>
          <w:rPr>
            <w:rFonts w:ascii="宋体" w:eastAsia="宋体"/>
            <w:b/>
            <w:sz w:val="28"/>
            <w:szCs w:val="28"/>
          </w:rPr>
          <w:fldChar w:fldCharType="end"/>
        </w:r>
      </w:hyperlink>
    </w:p>
    <w:p w:rsidR="00005C5F" w:rsidRDefault="007E2A9E"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403206">
          <w:rPr>
            <w:rFonts w:ascii="宋体" w:eastAsia="宋体"/>
            <w:b/>
            <w:noProof/>
            <w:sz w:val="28"/>
            <w:szCs w:val="28"/>
          </w:rPr>
          <w:t>8</w:t>
        </w:r>
        <w:r>
          <w:rPr>
            <w:rFonts w:ascii="宋体" w:eastAsia="宋体"/>
            <w:b/>
            <w:sz w:val="28"/>
            <w:szCs w:val="28"/>
          </w:rPr>
          <w:fldChar w:fldCharType="end"/>
        </w:r>
      </w:hyperlink>
    </w:p>
    <w:p w:rsidR="00005C5F" w:rsidRDefault="007E2A9E"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7E2A9E"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7E2A9E"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7E2A9E"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7E2A9E"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7E2A9E"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7E2A9E" w:rsidP="004662AF">
      <w:pPr>
        <w:pStyle w:val="1"/>
        <w:spacing w:line="240" w:lineRule="auto"/>
        <w:jc w:val="center"/>
      </w:pPr>
      <w:r>
        <w:rPr>
          <w:rFonts w:hAnsi="宋体"/>
          <w:sz w:val="28"/>
          <w:szCs w:val="28"/>
        </w:rPr>
        <w:fldChar w:fldCharType="end"/>
      </w:r>
      <w:bookmarkStart w:id="0" w:name="_Toc2465"/>
      <w:bookmarkStart w:id="1" w:name="_Toc215282124"/>
      <w:r w:rsidR="00005C5F">
        <w:br w:type="page"/>
      </w:r>
      <w:bookmarkStart w:id="2" w:name="_Toc508875505"/>
      <w:r w:rsidR="00005C5F">
        <w:rPr>
          <w:rFonts w:hint="eastAsia"/>
        </w:rPr>
        <w:lastRenderedPageBreak/>
        <w:t>第一章  招标公告</w:t>
      </w:r>
      <w:bookmarkEnd w:id="0"/>
      <w:bookmarkEnd w:id="2"/>
    </w:p>
    <w:p w:rsidR="00005C5F" w:rsidRPr="00AD5382" w:rsidRDefault="00755090" w:rsidP="00D73458">
      <w:pPr>
        <w:pStyle w:val="Default"/>
        <w:tabs>
          <w:tab w:val="left" w:pos="1980"/>
        </w:tabs>
        <w:jc w:val="center"/>
        <w:rPr>
          <w:b/>
          <w:bCs/>
          <w:sz w:val="32"/>
        </w:rPr>
      </w:pPr>
      <w:r w:rsidRPr="007206DC">
        <w:rPr>
          <w:b/>
          <w:bCs/>
          <w:sz w:val="32"/>
        </w:rPr>
        <w:t>X</w:t>
      </w:r>
      <w:r w:rsidRPr="002C6665">
        <w:rPr>
          <w:b/>
          <w:bCs/>
          <w:sz w:val="32"/>
        </w:rPr>
        <w:t>CGC-F</w:t>
      </w:r>
      <w:r w:rsidRPr="003C17EE">
        <w:rPr>
          <w:b/>
          <w:bCs/>
          <w:sz w:val="32"/>
        </w:rPr>
        <w:t>2</w:t>
      </w:r>
      <w:r w:rsidRPr="003C17EE">
        <w:rPr>
          <w:b/>
          <w:bCs/>
          <w:sz w:val="32"/>
          <w:lang w:bidi="zh-CN"/>
        </w:rPr>
        <w:t>01</w:t>
      </w:r>
      <w:r w:rsidRPr="00D01A2C">
        <w:rPr>
          <w:rFonts w:hint="eastAsia"/>
          <w:b/>
          <w:bCs/>
          <w:sz w:val="32"/>
          <w:lang w:bidi="zh-CN"/>
        </w:rPr>
        <w:t>9</w:t>
      </w:r>
      <w:r w:rsidR="00E84714">
        <w:rPr>
          <w:rFonts w:hint="eastAsia"/>
          <w:b/>
          <w:bCs/>
          <w:sz w:val="32"/>
          <w:lang w:bidi="zh-CN"/>
        </w:rPr>
        <w:t>155</w:t>
      </w:r>
      <w:r w:rsidR="00407F09" w:rsidRPr="00407F09">
        <w:rPr>
          <w:b/>
          <w:bCs/>
          <w:sz w:val="32"/>
        </w:rPr>
        <w:t>许昌市</w:t>
      </w:r>
      <w:r w:rsidR="00407F09" w:rsidRPr="00407F09">
        <w:rPr>
          <w:rFonts w:hint="eastAsia"/>
          <w:b/>
          <w:bCs/>
          <w:sz w:val="32"/>
        </w:rPr>
        <w:t>魏都区文峰街道办事处文峰小区、前进路54号院、市公疗家属院及安远公司家属院提升改造工程</w:t>
      </w:r>
    </w:p>
    <w:p w:rsidR="00005C5F" w:rsidRDefault="00005C5F" w:rsidP="00005C5F">
      <w:pPr>
        <w:widowControl/>
        <w:spacing w:line="312" w:lineRule="auto"/>
        <w:rPr>
          <w:rFonts w:hAnsi="宋体"/>
          <w:b/>
          <w:sz w:val="24"/>
        </w:rPr>
      </w:pPr>
      <w:r>
        <w:rPr>
          <w:rFonts w:hAnsi="宋体" w:hint="eastAsia"/>
          <w:b/>
          <w:sz w:val="24"/>
        </w:rPr>
        <w:t>1、招标条件</w:t>
      </w:r>
    </w:p>
    <w:p w:rsidR="00005C5F" w:rsidRPr="00A10B07" w:rsidRDefault="00407F09" w:rsidP="00407F09">
      <w:pPr>
        <w:autoSpaceDE w:val="0"/>
        <w:autoSpaceDN w:val="0"/>
        <w:adjustRightInd w:val="0"/>
        <w:ind w:firstLineChars="200" w:firstLine="480"/>
        <w:rPr>
          <w:rFonts w:hAnsi="宋体" w:cs="宋体"/>
          <w:color w:val="000000"/>
          <w:sz w:val="24"/>
        </w:rPr>
      </w:pPr>
      <w:r w:rsidRPr="00407F09">
        <w:rPr>
          <w:rFonts w:hAnsi="宋体" w:cs="宋体"/>
          <w:color w:val="000000"/>
          <w:sz w:val="24"/>
          <w:lang w:bidi="zh-CN"/>
        </w:rPr>
        <w:t>许昌市</w:t>
      </w:r>
      <w:r w:rsidRPr="00407F09">
        <w:rPr>
          <w:rFonts w:hAnsi="宋体" w:cs="宋体" w:hint="eastAsia"/>
          <w:color w:val="000000"/>
          <w:sz w:val="24"/>
          <w:lang w:bidi="zh-CN"/>
        </w:rPr>
        <w:t>魏都区文峰街道办事处文峰小区、前进路54号院、市公疗家属院及安远公司家属院提升改造工程</w:t>
      </w:r>
      <w:r w:rsidR="00005C5F" w:rsidRPr="00C855BF">
        <w:rPr>
          <w:rFonts w:hAnsi="宋体" w:cs="宋体" w:hint="eastAsia"/>
          <w:color w:val="000000"/>
          <w:sz w:val="24"/>
          <w:lang w:bidi="zh-CN"/>
        </w:rPr>
        <w:t>已</w:t>
      </w:r>
      <w:r w:rsidR="00005C5F" w:rsidRPr="00C855BF">
        <w:rPr>
          <w:rFonts w:hAnsi="宋体" w:cs="宋体" w:hint="eastAsia"/>
          <w:color w:val="000000"/>
          <w:sz w:val="24"/>
        </w:rPr>
        <w:t>由</w:t>
      </w:r>
      <w:r w:rsidR="00F263EB" w:rsidRPr="00F263EB">
        <w:rPr>
          <w:rFonts w:hAnsi="宋体" w:cs="宋体" w:hint="eastAsia"/>
          <w:color w:val="000000"/>
          <w:sz w:val="24"/>
          <w:lang w:bidi="zh-CN"/>
        </w:rPr>
        <w:t>许</w:t>
      </w:r>
      <w:proofErr w:type="gramStart"/>
      <w:r w:rsidR="00A10B07">
        <w:rPr>
          <w:rFonts w:hAnsi="宋体" w:cs="宋体" w:hint="eastAsia"/>
          <w:color w:val="000000"/>
          <w:sz w:val="24"/>
          <w:lang w:bidi="zh-CN"/>
        </w:rPr>
        <w:t>魏发改</w:t>
      </w:r>
      <w:proofErr w:type="gramEnd"/>
      <w:r w:rsidR="00F263EB" w:rsidRPr="00F263EB">
        <w:rPr>
          <w:rFonts w:hAnsi="宋体" w:cs="宋体" w:hint="eastAsia"/>
          <w:color w:val="000000"/>
          <w:sz w:val="24"/>
          <w:lang w:bidi="zh-CN"/>
        </w:rPr>
        <w:t>【201</w:t>
      </w:r>
      <w:r>
        <w:rPr>
          <w:rFonts w:hAnsi="宋体" w:cs="宋体" w:hint="eastAsia"/>
          <w:color w:val="000000"/>
          <w:sz w:val="24"/>
          <w:lang w:bidi="zh-CN"/>
        </w:rPr>
        <w:t>9</w:t>
      </w:r>
      <w:r w:rsidR="00F263EB" w:rsidRPr="00F263EB">
        <w:rPr>
          <w:rFonts w:hAnsi="宋体" w:cs="宋体" w:hint="eastAsia"/>
          <w:color w:val="000000"/>
          <w:sz w:val="24"/>
          <w:lang w:bidi="zh-CN"/>
        </w:rPr>
        <w:t>】</w:t>
      </w:r>
      <w:r>
        <w:rPr>
          <w:rFonts w:hAnsi="宋体" w:cs="宋体" w:hint="eastAsia"/>
          <w:color w:val="000000"/>
          <w:sz w:val="24"/>
          <w:lang w:bidi="zh-CN"/>
        </w:rPr>
        <w:t>81</w:t>
      </w:r>
      <w:r w:rsidR="00F263EB" w:rsidRPr="00F263EB">
        <w:rPr>
          <w:rFonts w:hAnsi="宋体" w:cs="宋体" w:hint="eastAsia"/>
          <w:color w:val="000000"/>
          <w:sz w:val="24"/>
          <w:lang w:bidi="zh-CN"/>
        </w:rPr>
        <w:t>号</w:t>
      </w:r>
      <w:r w:rsidR="00F263EB" w:rsidRPr="00F263EB">
        <w:rPr>
          <w:rFonts w:hAnsi="宋体" w:cs="宋体" w:hint="eastAsia"/>
          <w:color w:val="000000"/>
          <w:sz w:val="24"/>
        </w:rPr>
        <w:t>文件</w:t>
      </w:r>
      <w:r w:rsidR="0034658B" w:rsidRPr="0034658B">
        <w:rPr>
          <w:rFonts w:hAnsi="宋体" w:cs="宋体" w:hint="eastAsia"/>
          <w:color w:val="000000"/>
          <w:sz w:val="24"/>
        </w:rPr>
        <w:t>批准建设</w:t>
      </w:r>
      <w:r w:rsidR="00005C5F" w:rsidRPr="00C855BF">
        <w:rPr>
          <w:rFonts w:hAnsi="宋体" w:cs="宋体" w:hint="eastAsia"/>
          <w:color w:val="000000"/>
          <w:sz w:val="24"/>
        </w:rPr>
        <w:t>，招标人为</w:t>
      </w:r>
      <w:r w:rsidR="007135A7">
        <w:rPr>
          <w:rFonts w:hAnsi="宋体" w:cs="宋体"/>
          <w:color w:val="000000"/>
          <w:sz w:val="24"/>
        </w:rPr>
        <w:t>许昌市</w:t>
      </w:r>
      <w:r w:rsidR="00A10B07">
        <w:rPr>
          <w:rFonts w:hAnsi="宋体" w:cs="宋体" w:hint="eastAsia"/>
          <w:color w:val="000000"/>
          <w:sz w:val="24"/>
        </w:rPr>
        <w:t>魏都区文峰街道办事处</w:t>
      </w:r>
      <w:r w:rsidR="00005C5F" w:rsidRPr="00C855BF">
        <w:rPr>
          <w:rFonts w:hAnsi="宋体" w:cs="宋体" w:hint="eastAsia"/>
          <w:color w:val="000000"/>
          <w:sz w:val="24"/>
        </w:rPr>
        <w:t>，建设资金为</w:t>
      </w:r>
      <w:r w:rsidR="00501E2F" w:rsidRPr="00501E2F">
        <w:rPr>
          <w:rFonts w:hAnsi="宋体" w:cs="宋体" w:hint="eastAsia"/>
          <w:color w:val="000000"/>
          <w:sz w:val="24"/>
        </w:rPr>
        <w:t>财政资金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005C5F">
      <w:pPr>
        <w:widowControl/>
        <w:spacing w:line="360" w:lineRule="auto"/>
        <w:ind w:firstLine="480"/>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w:t>
      </w:r>
      <w:r w:rsidR="007135A7">
        <w:rPr>
          <w:rFonts w:hint="eastAsia"/>
          <w:szCs w:val="24"/>
        </w:rPr>
        <w:t>XCGC-F2</w:t>
      </w:r>
      <w:r w:rsidR="007135A7" w:rsidRPr="004D005D">
        <w:rPr>
          <w:rFonts w:hint="eastAsia"/>
          <w:color w:val="000000"/>
        </w:rPr>
        <w:t>019</w:t>
      </w:r>
      <w:r w:rsidR="00E84714">
        <w:rPr>
          <w:rFonts w:hint="eastAsia"/>
          <w:color w:val="000000"/>
        </w:rPr>
        <w:t>155</w:t>
      </w:r>
      <w:r w:rsidR="00407F09">
        <w:rPr>
          <w:rFonts w:hint="eastAsia"/>
          <w:color w:val="000000"/>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320AF">
        <w:rPr>
          <w:rFonts w:hint="eastAsia"/>
          <w:color w:val="000000"/>
        </w:rPr>
        <w:t>该项目</w:t>
      </w:r>
      <w:r w:rsidR="007135A7">
        <w:rPr>
          <w:rFonts w:hint="eastAsia"/>
          <w:szCs w:val="24"/>
        </w:rPr>
        <w:t>主要包括</w:t>
      </w:r>
      <w:r w:rsidR="00407F09">
        <w:rPr>
          <w:rFonts w:hint="eastAsia"/>
          <w:szCs w:val="24"/>
        </w:rPr>
        <w:t>线路规整、铁艺大门除锈、楼梯间栏板改造、清淤、路面改造、增加垃圾箱、安装声控灯、安装监控系统、安装挡车桩、安装庭院路灯、安装监控系统、伐树、画停车线、建设亭子、车棚屋架更换等内容</w:t>
      </w:r>
      <w:r w:rsidRPr="005320AF">
        <w:rPr>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sidR="005F4C0D">
        <w:rPr>
          <w:rFonts w:hint="eastAsia"/>
          <w:szCs w:val="24"/>
        </w:rPr>
        <w:t>一标段：579348.32</w:t>
      </w:r>
      <w:r w:rsidR="007135A7">
        <w:rPr>
          <w:rFonts w:hint="eastAsia"/>
          <w:szCs w:val="24"/>
        </w:rPr>
        <w:t>元</w:t>
      </w:r>
      <w:r w:rsidR="005F4C0D">
        <w:rPr>
          <w:rFonts w:hint="eastAsia"/>
          <w:szCs w:val="24"/>
        </w:rPr>
        <w:t>；二标段：440789.47元；三标段：551512.98元；四标段：313544.21元</w:t>
      </w:r>
      <w:r>
        <w:rPr>
          <w:rFonts w:hint="eastAsia"/>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Pr="002B2202">
        <w:rPr>
          <w:rFonts w:hint="eastAsia"/>
          <w:sz w:val="24"/>
        </w:rPr>
        <w:t>共</w:t>
      </w:r>
      <w:r w:rsidR="005F4C0D">
        <w:rPr>
          <w:rFonts w:hAnsi="宋体" w:cs="宋体" w:hint="eastAsia"/>
          <w:color w:val="000000"/>
          <w:sz w:val="24"/>
        </w:rPr>
        <w:t>四</w:t>
      </w:r>
      <w:r>
        <w:rPr>
          <w:rFonts w:hint="eastAsia"/>
          <w:sz w:val="24"/>
        </w:rPr>
        <w:t>个标段，</w:t>
      </w:r>
      <w:r w:rsidR="005F4C0D">
        <w:rPr>
          <w:rFonts w:hint="eastAsia"/>
          <w:sz w:val="24"/>
        </w:rPr>
        <w:t>一标段为</w:t>
      </w:r>
      <w:r w:rsidR="005F4C0D" w:rsidRPr="00407F09">
        <w:rPr>
          <w:rFonts w:hAnsi="宋体" w:cs="宋体" w:hint="eastAsia"/>
          <w:color w:val="000000"/>
          <w:sz w:val="24"/>
          <w:lang w:bidi="zh-CN"/>
        </w:rPr>
        <w:t>文峰小区</w:t>
      </w:r>
      <w:r w:rsidR="005F4C0D">
        <w:rPr>
          <w:rFonts w:hAnsi="宋体" w:cs="宋体" w:hint="eastAsia"/>
          <w:color w:val="000000"/>
          <w:sz w:val="24"/>
          <w:lang w:bidi="zh-CN"/>
        </w:rPr>
        <w:t>；二标段为</w:t>
      </w:r>
      <w:r w:rsidR="005F4C0D" w:rsidRPr="00407F09">
        <w:rPr>
          <w:rFonts w:hAnsi="宋体" w:cs="宋体" w:hint="eastAsia"/>
          <w:color w:val="000000"/>
          <w:sz w:val="24"/>
          <w:lang w:bidi="zh-CN"/>
        </w:rPr>
        <w:t>前进路54号院</w:t>
      </w:r>
      <w:r w:rsidR="005F4C0D">
        <w:rPr>
          <w:rFonts w:hAnsi="宋体" w:cs="宋体" w:hint="eastAsia"/>
          <w:color w:val="000000"/>
          <w:sz w:val="24"/>
          <w:lang w:bidi="zh-CN"/>
        </w:rPr>
        <w:t>；三标段为</w:t>
      </w:r>
      <w:r w:rsidR="005F4C0D" w:rsidRPr="00407F09">
        <w:rPr>
          <w:rFonts w:hAnsi="宋体" w:cs="宋体" w:hint="eastAsia"/>
          <w:color w:val="000000"/>
          <w:sz w:val="24"/>
          <w:lang w:bidi="zh-CN"/>
        </w:rPr>
        <w:t>市公疗家属院</w:t>
      </w:r>
      <w:r w:rsidR="005F4C0D">
        <w:rPr>
          <w:rFonts w:hAnsi="宋体" w:cs="宋体" w:hint="eastAsia"/>
          <w:color w:val="000000"/>
          <w:sz w:val="24"/>
          <w:lang w:bidi="zh-CN"/>
        </w:rPr>
        <w:t>；四标段为</w:t>
      </w:r>
      <w:r w:rsidR="005F4C0D" w:rsidRPr="00407F09">
        <w:rPr>
          <w:rFonts w:hAnsi="宋体" w:cs="宋体" w:hint="eastAsia"/>
          <w:color w:val="000000"/>
          <w:sz w:val="24"/>
          <w:lang w:bidi="zh-CN"/>
        </w:rPr>
        <w:t>安远公司家属院</w:t>
      </w:r>
      <w:r w:rsidR="005F4C0D">
        <w:rPr>
          <w:rFonts w:hAnsi="宋体" w:cs="宋体" w:hint="eastAsia"/>
          <w:color w:val="000000"/>
          <w:sz w:val="24"/>
          <w:lang w:bidi="zh-CN"/>
        </w:rPr>
        <w:t>；</w:t>
      </w:r>
      <w:r w:rsidR="005F4C0D">
        <w:rPr>
          <w:rFonts w:hint="eastAsia"/>
          <w:sz w:val="24"/>
        </w:rPr>
        <w:t>均</w:t>
      </w:r>
      <w:r w:rsidRPr="002B2202">
        <w:rPr>
          <w:rFonts w:hint="eastAsia"/>
          <w:sz w:val="24"/>
        </w:rPr>
        <w:t>为施工标段</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sidR="004735B8">
        <w:rPr>
          <w:rFonts w:hint="eastAsia"/>
          <w:color w:val="000000"/>
        </w:rPr>
        <w:t>90</w:t>
      </w:r>
      <w:r w:rsidRPr="00834708">
        <w:rPr>
          <w:rFonts w:hint="eastAsia"/>
          <w:color w:val="000000"/>
        </w:rPr>
        <w:t>日历</w:t>
      </w:r>
      <w:r>
        <w:rPr>
          <w:rFonts w:hint="eastAsia"/>
          <w:color w:val="000000"/>
        </w:rPr>
        <w:t>天</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5C5F" w:rsidRDefault="00005C5F" w:rsidP="00005C5F">
      <w:pPr>
        <w:widowControl/>
        <w:spacing w:line="400" w:lineRule="exact"/>
        <w:ind w:firstLine="480"/>
        <w:rPr>
          <w:rFonts w:ascii="新宋体" w:eastAsia="新宋体" w:hAnsi="新宋体" w:cs="新宋体"/>
          <w:bCs/>
          <w:color w:val="000000"/>
          <w:sz w:val="24"/>
        </w:rPr>
      </w:pPr>
      <w:r w:rsidRPr="00B3547C">
        <w:rPr>
          <w:rFonts w:hAnsi="宋体" w:cs="宋体" w:hint="eastAsia"/>
          <w:color w:val="000000"/>
          <w:sz w:val="24"/>
        </w:rPr>
        <w:t>3.1</w:t>
      </w:r>
      <w:r w:rsidR="005F4C0D">
        <w:rPr>
          <w:rFonts w:hAnsi="宋体" w:cs="宋体" w:hint="eastAsia"/>
          <w:color w:val="000000"/>
          <w:sz w:val="24"/>
        </w:rPr>
        <w:t>一、二、三、四标段均</w:t>
      </w:r>
      <w:r>
        <w:rPr>
          <w:rFonts w:hAnsi="宋体" w:cs="宋体" w:hint="eastAsia"/>
          <w:color w:val="000000"/>
          <w:sz w:val="24"/>
        </w:rPr>
        <w:t>要求投标人须具备独立法人资格，并具备</w:t>
      </w:r>
      <w:r w:rsidR="00D01A2C">
        <w:rPr>
          <w:rFonts w:hint="eastAsia"/>
          <w:sz w:val="24"/>
        </w:rPr>
        <w:t>建筑</w:t>
      </w:r>
      <w:r w:rsidR="007135A7">
        <w:rPr>
          <w:sz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sidR="00D01A2C">
        <w:rPr>
          <w:rFonts w:hint="eastAsia"/>
          <w:sz w:val="24"/>
        </w:rPr>
        <w:t>建筑</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F87872" w:rsidRPr="00810E57" w:rsidRDefault="00ED2AA4" w:rsidP="00810E57">
      <w:pPr>
        <w:pStyle w:val="a8"/>
        <w:spacing w:beforeAutospacing="0" w:afterAutospacing="0" w:line="360" w:lineRule="auto"/>
        <w:ind w:firstLineChars="200" w:firstLine="480"/>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3.2</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sidR="00616DA6">
        <w:rPr>
          <w:rFonts w:hint="eastAsia"/>
          <w:color w:val="000000"/>
        </w:rPr>
        <w:t>（招标人、代理机构或评标专家委员会于评标现场查询）；信用信息查询</w:t>
      </w:r>
      <w:r w:rsidR="00616DA6">
        <w:rPr>
          <w:rFonts w:hint="eastAsia"/>
          <w:color w:val="000000"/>
        </w:rPr>
        <w:lastRenderedPageBreak/>
        <w:t>记录和证据留存具体方式：经评标委员会确认的查询结果网页截图作为查询记录和证据，与其他文件一并保存</w:t>
      </w:r>
      <w:r w:rsidR="00F87872">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810E57">
        <w:rPr>
          <w:rFonts w:hint="eastAsia"/>
          <w:szCs w:val="24"/>
        </w:rPr>
        <w:t>3</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810E57">
        <w:rPr>
          <w:rFonts w:hint="eastAsia"/>
          <w:szCs w:val="24"/>
        </w:rPr>
        <w:t>4</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w:t>
      </w:r>
      <w:r w:rsidR="005F4C0D">
        <w:rPr>
          <w:rFonts w:hAnsi="宋体" w:hint="eastAsia"/>
          <w:sz w:val="24"/>
          <w:szCs w:val="24"/>
        </w:rPr>
        <w:t>标段</w:t>
      </w:r>
      <w:r>
        <w:rPr>
          <w:rFonts w:hAnsi="宋体" w:hint="eastAsia"/>
          <w:sz w:val="24"/>
          <w:szCs w:val="24"/>
        </w:rPr>
        <w:t>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Pr="004735B8" w:rsidRDefault="00005C5F" w:rsidP="00005C5F">
      <w:pPr>
        <w:spacing w:line="530" w:lineRule="exact"/>
        <w:ind w:firstLine="465"/>
        <w:rPr>
          <w:sz w:val="24"/>
        </w:rPr>
      </w:pPr>
      <w:r>
        <w:rPr>
          <w:rFonts w:hAnsi="宋体" w:cs="宋体" w:hint="eastAsia"/>
          <w:sz w:val="24"/>
          <w:szCs w:val="24"/>
        </w:rPr>
        <w:t>6.2 投标文件提交的截止时间及开标时间：</w:t>
      </w:r>
      <w:r w:rsidR="008F7E28" w:rsidRPr="004735B8">
        <w:rPr>
          <w:rFonts w:hint="eastAsia"/>
          <w:sz w:val="24"/>
        </w:rPr>
        <w:t>2019年</w:t>
      </w:r>
      <w:r w:rsidR="004735B8" w:rsidRPr="004735B8">
        <w:rPr>
          <w:rFonts w:hint="eastAsia"/>
          <w:sz w:val="24"/>
        </w:rPr>
        <w:t>7</w:t>
      </w:r>
      <w:r w:rsidRPr="004735B8">
        <w:rPr>
          <w:rFonts w:hint="eastAsia"/>
          <w:sz w:val="24"/>
        </w:rPr>
        <w:t>月</w:t>
      </w:r>
      <w:r w:rsidR="004735B8" w:rsidRPr="004735B8">
        <w:rPr>
          <w:rFonts w:hint="eastAsia"/>
          <w:sz w:val="24"/>
        </w:rPr>
        <w:t>31</w:t>
      </w:r>
      <w:r w:rsidRPr="004735B8">
        <w:rPr>
          <w:rFonts w:hint="eastAsia"/>
          <w:sz w:val="24"/>
        </w:rPr>
        <w:t>日</w:t>
      </w:r>
      <w:r w:rsidR="004735B8" w:rsidRPr="004735B8">
        <w:rPr>
          <w:rFonts w:hint="eastAsia"/>
          <w:sz w:val="24"/>
        </w:rPr>
        <w:t>9</w:t>
      </w:r>
      <w:r w:rsidRPr="004735B8">
        <w:rPr>
          <w:rFonts w:hint="eastAsia"/>
          <w:sz w:val="24"/>
        </w:rPr>
        <w:t>时</w:t>
      </w:r>
      <w:r w:rsidR="004735B8" w:rsidRPr="004735B8">
        <w:rPr>
          <w:rFonts w:hint="eastAsia"/>
          <w:sz w:val="24"/>
        </w:rPr>
        <w:t>30</w:t>
      </w:r>
      <w:r w:rsidRPr="004735B8">
        <w:rPr>
          <w:rFonts w:hint="eastAsia"/>
          <w:sz w:val="24"/>
        </w:rPr>
        <w:t>分。</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w:t>
      </w:r>
      <w:r w:rsidR="006B0F52">
        <w:rPr>
          <w:rFonts w:hint="eastAsia"/>
          <w:sz w:val="24"/>
        </w:rPr>
        <w:t>2</w:t>
      </w:r>
      <w:r>
        <w:rPr>
          <w:rFonts w:hint="eastAsia"/>
          <w:sz w:val="24"/>
        </w:rPr>
        <w:t>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3C17EE">
        <w:rPr>
          <w:rFonts w:hint="eastAsia"/>
          <w:sz w:val="24"/>
        </w:rPr>
        <w:t>）开</w:t>
      </w:r>
      <w:r w:rsidRPr="004735B8">
        <w:rPr>
          <w:rFonts w:hint="eastAsia"/>
          <w:sz w:val="24"/>
        </w:rPr>
        <w:t>标</w:t>
      </w:r>
      <w:r w:rsidR="004735B8" w:rsidRPr="004735B8">
        <w:rPr>
          <w:rFonts w:hint="eastAsia"/>
          <w:sz w:val="24"/>
        </w:rPr>
        <w:t>三</w:t>
      </w:r>
      <w:r w:rsidRPr="004735B8">
        <w:rPr>
          <w:rFonts w:hint="eastAsia"/>
          <w:sz w:val="24"/>
        </w:rPr>
        <w:t>室</w:t>
      </w:r>
      <w:r w:rsidRPr="003C17EE">
        <w:rPr>
          <w:rFonts w:hint="eastAsia"/>
          <w:sz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lastRenderedPageBreak/>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sidR="007135A7">
        <w:rPr>
          <w:rFonts w:hAnsi="宋体" w:cs="宋体"/>
          <w:color w:val="000000"/>
          <w:sz w:val="24"/>
        </w:rPr>
        <w:t>许昌市</w:t>
      </w:r>
      <w:r w:rsidR="00A10B07">
        <w:rPr>
          <w:rFonts w:hAnsi="宋体" w:cs="宋体" w:hint="eastAsia"/>
          <w:color w:val="000000"/>
          <w:sz w:val="24"/>
        </w:rPr>
        <w:t>魏都区文峰街道办事处</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8F7E28">
        <w:rPr>
          <w:rFonts w:hint="eastAsia"/>
          <w:sz w:val="24"/>
          <w:szCs w:val="24"/>
        </w:rPr>
        <w:t>许昌市新兴</w:t>
      </w:r>
      <w:r w:rsidR="00A10B07">
        <w:rPr>
          <w:rFonts w:hint="eastAsia"/>
          <w:sz w:val="24"/>
          <w:szCs w:val="24"/>
        </w:rPr>
        <w:t>东</w:t>
      </w:r>
      <w:r w:rsidR="008F7E28">
        <w:rPr>
          <w:rFonts w:hint="eastAsia"/>
          <w:sz w:val="24"/>
          <w:szCs w:val="24"/>
        </w:rPr>
        <w:t>路</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r w:rsidR="00A10B07">
        <w:rPr>
          <w:rFonts w:hint="eastAsia"/>
          <w:sz w:val="24"/>
          <w:szCs w:val="24"/>
        </w:rPr>
        <w:t>张</w:t>
      </w:r>
      <w:r w:rsidR="008F7E28">
        <w:rPr>
          <w:rFonts w:hint="eastAsia"/>
          <w:sz w:val="24"/>
          <w:szCs w:val="24"/>
        </w:rPr>
        <w:t>先生</w:t>
      </w:r>
    </w:p>
    <w:p w:rsidR="00005C5F" w:rsidRDefault="00005C5F" w:rsidP="008F7E28">
      <w:pPr>
        <w:autoSpaceDE w:val="0"/>
        <w:autoSpaceDN w:val="0"/>
        <w:adjustRightInd w:val="0"/>
        <w:spacing w:line="360" w:lineRule="auto"/>
        <w:ind w:firstLineChars="100" w:firstLine="240"/>
        <w:jc w:val="left"/>
        <w:rPr>
          <w:rFonts w:hAnsi="宋体" w:cs="宋体"/>
          <w:sz w:val="24"/>
          <w:szCs w:val="24"/>
        </w:rPr>
      </w:pPr>
      <w:r>
        <w:rPr>
          <w:rFonts w:hAnsi="宋体" w:cs="宋体" w:hint="eastAsia"/>
          <w:sz w:val="24"/>
          <w:szCs w:val="24"/>
        </w:rPr>
        <w:t>联系方式：</w:t>
      </w:r>
      <w:r w:rsidR="00A10B07" w:rsidRPr="00E837BC">
        <w:rPr>
          <w:rFonts w:hAnsi="宋体" w:hint="eastAsia"/>
          <w:sz w:val="24"/>
          <w:szCs w:val="24"/>
        </w:rPr>
        <w:t>15565295566</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w:t>
      </w:r>
      <w:r w:rsidR="005F4C0D">
        <w:rPr>
          <w:rFonts w:hAnsi="宋体" w:hint="eastAsia"/>
          <w:sz w:val="24"/>
        </w:rPr>
        <w:t>01</w:t>
      </w:r>
      <w:r w:rsidR="00834708">
        <w:rPr>
          <w:rFonts w:hAnsi="宋体" w:hint="eastAsia"/>
          <w:sz w:val="24"/>
        </w:rPr>
        <w:t>室</w:t>
      </w:r>
    </w:p>
    <w:p w:rsidR="00005C5F" w:rsidRDefault="00005C5F" w:rsidP="00005C5F">
      <w:pPr>
        <w:widowControl/>
        <w:spacing w:line="360" w:lineRule="exact"/>
        <w:ind w:firstLineChars="100" w:firstLine="240"/>
        <w:rPr>
          <w:rFonts w:hAnsi="宋体"/>
          <w:sz w:val="24"/>
        </w:rPr>
      </w:pPr>
      <w:r>
        <w:rPr>
          <w:rFonts w:hAnsi="宋体" w:hint="eastAsia"/>
          <w:sz w:val="24"/>
        </w:rPr>
        <w:t>联系人：</w:t>
      </w:r>
      <w:r w:rsidR="005F4C0D">
        <w:rPr>
          <w:rFonts w:hAnsi="宋体" w:hint="eastAsia"/>
          <w:sz w:val="24"/>
        </w:rPr>
        <w:t>李女士</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 xml:space="preserve">2262777  </w:t>
      </w:r>
      <w:r w:rsidR="005F4C0D">
        <w:rPr>
          <w:rFonts w:hAnsi="宋体" w:hint="eastAsia"/>
          <w:sz w:val="24"/>
          <w:szCs w:val="24"/>
        </w:rPr>
        <w:t>15137458619</w:t>
      </w:r>
      <w:proofErr w:type="gramEnd"/>
    </w:p>
    <w:p w:rsidR="00A10B07" w:rsidRDefault="00A10B07" w:rsidP="00A10B07">
      <w:pPr>
        <w:widowControl/>
        <w:wordWrap w:val="0"/>
        <w:spacing w:line="400" w:lineRule="exact"/>
        <w:ind w:firstLineChars="200" w:firstLine="480"/>
        <w:jc w:val="right"/>
        <w:rPr>
          <w:rFonts w:hAnsi="宋体" w:cs="宋体"/>
          <w:color w:val="000000"/>
          <w:sz w:val="24"/>
        </w:rPr>
      </w:pPr>
      <w:r>
        <w:rPr>
          <w:rFonts w:hAnsi="宋体" w:cs="宋体" w:hint="eastAsia"/>
          <w:color w:val="000000"/>
          <w:sz w:val="24"/>
        </w:rPr>
        <w:t xml:space="preserve">  </w:t>
      </w:r>
    </w:p>
    <w:p w:rsidR="00A10B07" w:rsidRDefault="00A10B07" w:rsidP="00A10B07">
      <w:pPr>
        <w:widowControl/>
        <w:spacing w:line="400" w:lineRule="exact"/>
        <w:ind w:firstLineChars="200" w:firstLine="480"/>
        <w:jc w:val="right"/>
        <w:rPr>
          <w:rFonts w:hAnsi="宋体" w:cs="宋体"/>
          <w:color w:val="000000"/>
          <w:sz w:val="24"/>
        </w:rPr>
      </w:pPr>
    </w:p>
    <w:p w:rsidR="00005C5F" w:rsidRDefault="00A10B07" w:rsidP="00A10B07">
      <w:pPr>
        <w:widowControl/>
        <w:spacing w:line="400" w:lineRule="exact"/>
        <w:ind w:firstLineChars="200" w:firstLine="480"/>
        <w:jc w:val="right"/>
        <w:rPr>
          <w:rFonts w:hAnsi="宋体"/>
          <w:sz w:val="24"/>
        </w:rPr>
      </w:pPr>
      <w:r>
        <w:rPr>
          <w:rFonts w:hAnsi="宋体" w:cs="宋体"/>
          <w:color w:val="000000"/>
          <w:sz w:val="24"/>
        </w:rPr>
        <w:t>许昌市</w:t>
      </w:r>
      <w:r>
        <w:rPr>
          <w:rFonts w:hAnsi="宋体" w:cs="宋体" w:hint="eastAsia"/>
          <w:color w:val="000000"/>
          <w:sz w:val="24"/>
        </w:rPr>
        <w:t>魏都区文峰街道办事处</w:t>
      </w:r>
    </w:p>
    <w:p w:rsidR="00005C5F" w:rsidRDefault="008F7E28" w:rsidP="00A10B07">
      <w:pPr>
        <w:widowControl/>
        <w:spacing w:line="400" w:lineRule="exact"/>
        <w:ind w:right="360" w:firstLineChars="200" w:firstLine="480"/>
        <w:jc w:val="right"/>
        <w:rPr>
          <w:rFonts w:hAnsi="宋体"/>
          <w:b/>
          <w:color w:val="000000"/>
          <w:sz w:val="28"/>
          <w:szCs w:val="28"/>
        </w:rPr>
      </w:pPr>
      <w:r>
        <w:rPr>
          <w:rFonts w:hAnsi="宋体" w:hint="eastAsia"/>
          <w:sz w:val="24"/>
        </w:rPr>
        <w:t>2019年</w:t>
      </w:r>
      <w:r w:rsidR="004735B8">
        <w:rPr>
          <w:rFonts w:hAnsi="宋体" w:hint="eastAsia"/>
          <w:sz w:val="24"/>
        </w:rPr>
        <w:t>7</w:t>
      </w:r>
      <w:r w:rsidR="00005C5F" w:rsidRPr="002C6665">
        <w:rPr>
          <w:rFonts w:hAnsi="宋体" w:hint="eastAsia"/>
          <w:sz w:val="24"/>
        </w:rPr>
        <w:t>月</w:t>
      </w:r>
      <w:r w:rsidR="004735B8">
        <w:rPr>
          <w:rFonts w:hAnsi="宋体" w:hint="eastAsia"/>
          <w:sz w:val="24"/>
        </w:rPr>
        <w:t>10</w:t>
      </w:r>
      <w:r w:rsidR="00005C5F" w:rsidRPr="002C6665">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8" w:history="1">
        <w:r>
          <w:rPr>
            <w:rStyle w:val="aa"/>
            <w:rFonts w:hAnsi="宋体"/>
            <w:sz w:val="24"/>
          </w:rPr>
          <w:t>http://221.14.6.70:8088/ggzy/</w:t>
        </w:r>
      </w:hyperlink>
      <w:r>
        <w:rPr>
          <w:rFonts w:hAnsi="宋体" w:hint="eastAsia"/>
          <w:sz w:val="24"/>
        </w:rPr>
        <w:t>）下载“许昌投标文件制作系统SEARUN V1.</w:t>
      </w:r>
      <w:r w:rsidR="005F4C0D">
        <w:rPr>
          <w:rFonts w:hAnsi="宋体" w:hint="eastAsia"/>
          <w:sz w:val="24"/>
        </w:rPr>
        <w:t>1</w:t>
      </w:r>
      <w:r>
        <w:rPr>
          <w:rFonts w:hAnsi="宋体" w:hint="eastAsia"/>
          <w:sz w:val="24"/>
        </w:rPr>
        <w:t>”，按招标文件要求制作电子投标文件。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D167C7" w:rsidRDefault="00D167C7" w:rsidP="00005C5F">
      <w:pPr>
        <w:tabs>
          <w:tab w:val="left" w:pos="7095"/>
        </w:tabs>
        <w:spacing w:line="360" w:lineRule="auto"/>
        <w:ind w:firstLine="482"/>
        <w:contextualSpacing/>
        <w:rPr>
          <w:rFonts w:hAnsi="宋体"/>
          <w:b/>
          <w:sz w:val="24"/>
        </w:rPr>
      </w:pPr>
      <w:r w:rsidRPr="008426C6">
        <w:rPr>
          <w:rFonts w:hAnsi="宋体" w:hint="eastAsia"/>
          <w:b/>
          <w:color w:val="000000"/>
          <w:sz w:val="24"/>
        </w:rPr>
        <w:t>3.4</w:t>
      </w:r>
      <w:r w:rsidR="002075AA" w:rsidRPr="008426C6">
        <w:rPr>
          <w:rFonts w:hAnsi="宋体" w:hint="eastAsia"/>
          <w:b/>
          <w:color w:val="000000"/>
          <w:sz w:val="24"/>
        </w:rPr>
        <w:t xml:space="preserve"> </w:t>
      </w:r>
      <w:r w:rsidRPr="008426C6">
        <w:rPr>
          <w:rFonts w:hAnsi="宋体" w:hint="eastAsia"/>
          <w:b/>
          <w:color w:val="000000"/>
          <w:sz w:val="24"/>
        </w:rPr>
        <w:t>“不同投标人电子投标文件制作硬性特征码（网卡MAC地址、CPU序号、硬盘序列号等）雷同时，视为‘不同投标人的投标文件由同一单位或者个人编制’或‘不同投标人委托同一单位或者个人办理投标事宜’，其投标无效”；评标专家应严格按照招标文件要求查看“硬性特征码”相关信息并进行评审，在评标报告中显示“不同投标人电子投标文件制作硬件特征码”是否雷同的分析及判定结果。</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lastRenderedPageBreak/>
        <w:t>4</w:t>
      </w:r>
      <w:r>
        <w:rPr>
          <w:rFonts w:hAnsi="宋体" w:hint="eastAsia"/>
          <w:sz w:val="24"/>
        </w:rPr>
        <w:t>.1 电子投标文件应在招标文件规定的投标文件提交截止时间（开标时间）之前成功提交至《全国公共资源交易平台(河南省▪许昌市)》公共资源交易系统（</w:t>
      </w:r>
      <w:hyperlink r:id="rId9"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A10B07" w:rsidRDefault="00005C5F" w:rsidP="00A10B07">
            <w:pPr>
              <w:widowControl/>
              <w:spacing w:line="400" w:lineRule="exact"/>
              <w:ind w:right="480"/>
              <w:rPr>
                <w:rFonts w:hAnsi="宋体"/>
                <w:sz w:val="24"/>
              </w:rPr>
            </w:pPr>
            <w:r>
              <w:rPr>
                <w:rFonts w:hAnsi="宋体" w:cs="宋体" w:hint="eastAsia"/>
                <w:sz w:val="24"/>
                <w:szCs w:val="24"/>
              </w:rPr>
              <w:t>招标人：</w:t>
            </w:r>
            <w:r w:rsidR="00A10B07">
              <w:rPr>
                <w:rFonts w:hAnsi="宋体" w:cs="宋体"/>
                <w:color w:val="000000"/>
                <w:sz w:val="24"/>
              </w:rPr>
              <w:t>许昌市</w:t>
            </w:r>
            <w:r w:rsidR="00A10B07">
              <w:rPr>
                <w:rFonts w:hAnsi="宋体" w:cs="宋体" w:hint="eastAsia"/>
                <w:color w:val="000000"/>
                <w:sz w:val="24"/>
              </w:rPr>
              <w:t>魏都区文峰街道办事处</w:t>
            </w:r>
          </w:p>
          <w:p w:rsidR="00F263EB" w:rsidRDefault="00F263EB" w:rsidP="00F263EB">
            <w:pPr>
              <w:adjustRightInd w:val="0"/>
              <w:snapToGrid w:val="0"/>
              <w:spacing w:line="360" w:lineRule="auto"/>
              <w:ind w:rightChars="50" w:right="170"/>
              <w:rPr>
                <w:sz w:val="24"/>
                <w:szCs w:val="24"/>
              </w:rPr>
            </w:pPr>
            <w:r>
              <w:rPr>
                <w:rFonts w:hint="eastAsia"/>
                <w:sz w:val="24"/>
                <w:szCs w:val="24"/>
              </w:rPr>
              <w:t>地    址：许昌市新兴</w:t>
            </w:r>
            <w:r w:rsidR="00A10B07">
              <w:rPr>
                <w:rFonts w:hint="eastAsia"/>
                <w:sz w:val="24"/>
                <w:szCs w:val="24"/>
              </w:rPr>
              <w:t>东</w:t>
            </w:r>
            <w:r>
              <w:rPr>
                <w:rFonts w:hint="eastAsia"/>
                <w:sz w:val="24"/>
                <w:szCs w:val="24"/>
              </w:rPr>
              <w:t>路</w:t>
            </w:r>
          </w:p>
          <w:p w:rsidR="00F263EB" w:rsidRDefault="00F263EB" w:rsidP="00F263EB">
            <w:pPr>
              <w:adjustRightInd w:val="0"/>
              <w:snapToGrid w:val="0"/>
              <w:spacing w:line="360" w:lineRule="auto"/>
              <w:ind w:rightChars="50" w:right="170"/>
              <w:rPr>
                <w:sz w:val="24"/>
                <w:szCs w:val="24"/>
              </w:rPr>
            </w:pPr>
            <w:r>
              <w:rPr>
                <w:rFonts w:hint="eastAsia"/>
                <w:sz w:val="24"/>
                <w:szCs w:val="24"/>
              </w:rPr>
              <w:t>联 系 人：</w:t>
            </w:r>
            <w:r w:rsidR="00A10B07">
              <w:rPr>
                <w:rFonts w:hint="eastAsia"/>
                <w:sz w:val="24"/>
                <w:szCs w:val="24"/>
              </w:rPr>
              <w:t>张</w:t>
            </w:r>
            <w:r>
              <w:rPr>
                <w:rFonts w:hint="eastAsia"/>
                <w:sz w:val="24"/>
                <w:szCs w:val="24"/>
              </w:rPr>
              <w:t xml:space="preserve">先生    </w:t>
            </w:r>
          </w:p>
          <w:p w:rsidR="00005C5F" w:rsidRDefault="00F263EB" w:rsidP="00F263EB">
            <w:pPr>
              <w:autoSpaceDE w:val="0"/>
              <w:autoSpaceDN w:val="0"/>
              <w:adjustRightInd w:val="0"/>
              <w:spacing w:line="320" w:lineRule="exact"/>
              <w:jc w:val="left"/>
              <w:rPr>
                <w:rFonts w:hAnsi="宋体"/>
                <w:sz w:val="24"/>
              </w:rPr>
            </w:pPr>
            <w:r>
              <w:rPr>
                <w:rFonts w:hint="eastAsia"/>
                <w:sz w:val="24"/>
                <w:szCs w:val="24"/>
              </w:rPr>
              <w:t>联系电话：</w:t>
            </w:r>
            <w:r w:rsidR="00A10B07" w:rsidRPr="00E837BC">
              <w:rPr>
                <w:rFonts w:hAnsi="宋体" w:hint="eastAsia"/>
                <w:sz w:val="24"/>
                <w:szCs w:val="24"/>
              </w:rPr>
              <w:t>15565295566</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w:t>
            </w:r>
            <w:r w:rsidR="006B0F52">
              <w:rPr>
                <w:rFonts w:hAnsi="宋体" w:hint="eastAsia"/>
                <w:sz w:val="24"/>
              </w:rPr>
              <w:t>01</w:t>
            </w:r>
            <w:r w:rsidR="00834708">
              <w:rPr>
                <w:rFonts w:hAnsi="宋体" w:hint="eastAsia"/>
                <w:sz w:val="24"/>
              </w:rPr>
              <w:t>室</w:t>
            </w:r>
          </w:p>
          <w:p w:rsidR="00005C5F" w:rsidRDefault="00005C5F" w:rsidP="006F532F">
            <w:pPr>
              <w:widowControl/>
              <w:spacing w:line="360" w:lineRule="auto"/>
              <w:rPr>
                <w:rFonts w:hAnsi="宋体"/>
                <w:sz w:val="24"/>
              </w:rPr>
            </w:pPr>
            <w:r>
              <w:rPr>
                <w:rFonts w:hAnsi="宋体" w:hint="eastAsia"/>
                <w:sz w:val="24"/>
              </w:rPr>
              <w:t>联系人：</w:t>
            </w:r>
            <w:r w:rsidR="006B0F52">
              <w:rPr>
                <w:rFonts w:hAnsi="宋体" w:hint="eastAsia"/>
                <w:sz w:val="24"/>
              </w:rPr>
              <w:t>李女士</w:t>
            </w:r>
          </w:p>
          <w:p w:rsidR="00005C5F" w:rsidRDefault="00005C5F" w:rsidP="006B0F52">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 xml:space="preserve">0374-2262777  </w:t>
            </w:r>
            <w:r w:rsidR="006B0F52">
              <w:rPr>
                <w:rFonts w:hAnsi="宋体" w:hint="eastAsia"/>
                <w:sz w:val="24"/>
                <w:szCs w:val="24"/>
              </w:rPr>
              <w:t>15137458619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05C5F" w:rsidRPr="00DA009C" w:rsidRDefault="006B0F52" w:rsidP="006F532F">
            <w:pPr>
              <w:autoSpaceDE w:val="0"/>
              <w:autoSpaceDN w:val="0"/>
              <w:adjustRightInd w:val="0"/>
              <w:spacing w:line="360" w:lineRule="auto"/>
              <w:rPr>
                <w:rFonts w:hAnsi="宋体"/>
                <w:sz w:val="24"/>
              </w:rPr>
            </w:pPr>
            <w:r w:rsidRPr="00407F09">
              <w:rPr>
                <w:rFonts w:hAnsi="宋体" w:cs="宋体"/>
                <w:color w:val="000000"/>
                <w:sz w:val="24"/>
                <w:lang w:bidi="zh-CN"/>
              </w:rPr>
              <w:t>许昌市</w:t>
            </w:r>
            <w:r w:rsidRPr="00407F09">
              <w:rPr>
                <w:rFonts w:hAnsi="宋体" w:cs="宋体" w:hint="eastAsia"/>
                <w:color w:val="000000"/>
                <w:sz w:val="24"/>
                <w:lang w:bidi="zh-CN"/>
              </w:rPr>
              <w:t>魏都区文峰街道办事处文峰小区、前进路54号院、市公疗家属院及安远公司家属院提升改造工程</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942BCD" w:rsidP="00A10B07">
            <w:pPr>
              <w:autoSpaceDE w:val="0"/>
              <w:autoSpaceDN w:val="0"/>
              <w:adjustRightInd w:val="0"/>
              <w:spacing w:line="360" w:lineRule="auto"/>
              <w:jc w:val="left"/>
              <w:rPr>
                <w:rFonts w:hAnsi="宋体"/>
                <w:sz w:val="24"/>
              </w:rPr>
            </w:pPr>
            <w:r w:rsidRPr="003C17EE">
              <w:rPr>
                <w:sz w:val="24"/>
                <w:szCs w:val="24"/>
              </w:rPr>
              <w:t>许昌市</w:t>
            </w:r>
            <w:r w:rsidR="00A10B07">
              <w:rPr>
                <w:rFonts w:hint="eastAsia"/>
                <w:sz w:val="24"/>
                <w:szCs w:val="24"/>
              </w:rPr>
              <w:t>魏都区</w:t>
            </w:r>
            <w:r w:rsidR="006B0F52" w:rsidRPr="00407F09">
              <w:rPr>
                <w:rFonts w:hAnsi="宋体" w:cs="宋体" w:hint="eastAsia"/>
                <w:color w:val="000000"/>
                <w:sz w:val="24"/>
                <w:lang w:bidi="zh-CN"/>
              </w:rPr>
              <w:t>文峰小区、前进路54号院、市公疗家属院及安远公司家属院</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4735B8" w:rsidP="00B02825">
            <w:pPr>
              <w:autoSpaceDE w:val="0"/>
              <w:autoSpaceDN w:val="0"/>
              <w:adjustRightInd w:val="0"/>
              <w:spacing w:line="320" w:lineRule="exact"/>
              <w:jc w:val="left"/>
              <w:rPr>
                <w:rFonts w:hAnsi="宋体" w:cs="黑体"/>
                <w:sz w:val="24"/>
              </w:rPr>
            </w:pPr>
            <w:r w:rsidRPr="004735B8">
              <w:rPr>
                <w:rFonts w:hAnsi="宋体" w:cs="黑体" w:hint="eastAsia"/>
                <w:sz w:val="24"/>
              </w:rPr>
              <w:t>90</w:t>
            </w:r>
            <w:proofErr w:type="gramStart"/>
            <w:r w:rsidR="00005C5F" w:rsidRPr="004735B8">
              <w:rPr>
                <w:rFonts w:hAnsi="宋体" w:cs="黑体" w:hint="eastAsia"/>
                <w:sz w:val="24"/>
              </w:rPr>
              <w:t>日历天</w:t>
            </w:r>
            <w:proofErr w:type="gramEnd"/>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352E7" w:rsidRDefault="000352E7" w:rsidP="000352E7">
            <w:pPr>
              <w:widowControl/>
              <w:spacing w:line="400" w:lineRule="exact"/>
              <w:rPr>
                <w:rFonts w:ascii="新宋体" w:eastAsia="新宋体" w:hAnsi="新宋体" w:cs="新宋体"/>
                <w:bCs/>
                <w:color w:val="000000"/>
                <w:sz w:val="24"/>
              </w:rPr>
            </w:pPr>
            <w:r w:rsidRPr="00B3547C">
              <w:rPr>
                <w:rFonts w:hAnsi="宋体" w:cs="宋体" w:hint="eastAsia"/>
                <w:color w:val="000000"/>
                <w:sz w:val="24"/>
              </w:rPr>
              <w:t>1</w:t>
            </w:r>
            <w:r w:rsidR="006B0F52">
              <w:rPr>
                <w:rFonts w:hAnsi="宋体" w:cs="宋体" w:hint="eastAsia"/>
                <w:color w:val="000000"/>
                <w:sz w:val="24"/>
              </w:rPr>
              <w:t>一、二、三、四标段均</w:t>
            </w:r>
            <w:r>
              <w:rPr>
                <w:rFonts w:hAnsi="宋体" w:cs="宋体" w:hint="eastAsia"/>
                <w:color w:val="000000"/>
                <w:sz w:val="24"/>
              </w:rPr>
              <w:t>要求投标人须具备独立法人资格，并具备</w:t>
            </w:r>
            <w:r w:rsidR="00D01A2C">
              <w:rPr>
                <w:rFonts w:hint="eastAsia"/>
                <w:sz w:val="24"/>
                <w:szCs w:val="24"/>
              </w:rPr>
              <w:t>建筑</w:t>
            </w:r>
            <w:r w:rsidR="001C0280">
              <w:rPr>
                <w:sz w:val="24"/>
                <w:szCs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sidR="00D01A2C">
              <w:rPr>
                <w:rFonts w:hint="eastAsia"/>
                <w:sz w:val="24"/>
                <w:szCs w:val="24"/>
              </w:rPr>
              <w:t>建筑</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0352E7" w:rsidRPr="00810E57" w:rsidRDefault="000352E7" w:rsidP="000352E7">
            <w:pPr>
              <w:pStyle w:val="a8"/>
              <w:spacing w:beforeAutospacing="0" w:afterAutospacing="0" w:line="360" w:lineRule="auto"/>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2</w:t>
            </w:r>
            <w:r>
              <w:rPr>
                <w:rFonts w:hint="eastAsia"/>
                <w:color w:val="000000"/>
              </w:rPr>
              <w:t>未被列入“信用中国”网站</w:t>
            </w:r>
            <w:r>
              <w:rPr>
                <w:color w:val="000000"/>
              </w:rPr>
              <w:t>(www.creditchina.gov.cn)</w:t>
            </w:r>
            <w:r>
              <w:rPr>
                <w:rFonts w:hint="eastAsia"/>
                <w:color w:val="000000"/>
              </w:rPr>
              <w:lastRenderedPageBreak/>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p>
          <w:p w:rsidR="000352E7" w:rsidRPr="006C57CD" w:rsidRDefault="00810E57" w:rsidP="000352E7">
            <w:pPr>
              <w:pStyle w:val="a8"/>
              <w:spacing w:beforeAutospacing="0" w:afterAutospacing="0" w:line="360" w:lineRule="auto"/>
              <w:contextualSpacing/>
              <w:jc w:val="both"/>
              <w:rPr>
                <w:szCs w:val="24"/>
              </w:rPr>
            </w:pPr>
            <w:r>
              <w:rPr>
                <w:rFonts w:hint="eastAsia"/>
                <w:szCs w:val="24"/>
              </w:rPr>
              <w:t>3</w:t>
            </w:r>
            <w:r w:rsidR="000352E7">
              <w:rPr>
                <w:rFonts w:hint="eastAsia"/>
                <w:szCs w:val="24"/>
              </w:rPr>
              <w:t>本次招标不接受联合体投标。</w:t>
            </w:r>
          </w:p>
          <w:p w:rsidR="00005C5F" w:rsidRPr="000352E7" w:rsidRDefault="00810E57" w:rsidP="000352E7">
            <w:pPr>
              <w:pStyle w:val="a8"/>
              <w:spacing w:beforeAutospacing="0" w:afterAutospacing="0" w:line="360" w:lineRule="auto"/>
              <w:contextualSpacing/>
              <w:jc w:val="both"/>
              <w:rPr>
                <w:szCs w:val="24"/>
              </w:rPr>
            </w:pPr>
            <w:r>
              <w:rPr>
                <w:rFonts w:hint="eastAsia"/>
                <w:szCs w:val="24"/>
              </w:rPr>
              <w:t>4</w:t>
            </w:r>
            <w:r w:rsidR="000352E7">
              <w:rPr>
                <w:rFonts w:hint="eastAsia"/>
                <w:szCs w:val="24"/>
              </w:rPr>
              <w:t>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E459D9" w:rsidRPr="00E459D9" w:rsidRDefault="00E459D9" w:rsidP="00E459D9">
            <w:pPr>
              <w:pStyle w:val="a4"/>
              <w:ind w:firstLineChars="0" w:firstLine="0"/>
              <w:rPr>
                <w:rFonts w:hAnsi="宋体" w:cs="仿宋_GB2312"/>
                <w:sz w:val="24"/>
              </w:rPr>
            </w:pPr>
            <w:r w:rsidRPr="00E459D9">
              <w:rPr>
                <w:rFonts w:hAnsi="宋体" w:cs="仿宋_GB2312" w:hint="eastAsia"/>
                <w:sz w:val="24"/>
              </w:rPr>
              <w:t xml:space="preserve">https://pan.baidu.com/s/1I9kgx5BVL4JLS2p7o3eAXA </w:t>
            </w:r>
          </w:p>
          <w:p w:rsidR="00005C5F" w:rsidRPr="00672632" w:rsidRDefault="00E459D9" w:rsidP="00E459D9">
            <w:pPr>
              <w:pStyle w:val="a4"/>
              <w:ind w:firstLineChars="0" w:firstLine="0"/>
              <w:rPr>
                <w:rFonts w:hAnsi="宋体" w:cs="仿宋_GB2312"/>
                <w:sz w:val="24"/>
              </w:rPr>
            </w:pPr>
            <w:r w:rsidRPr="00E459D9">
              <w:rPr>
                <w:rFonts w:hAnsi="宋体" w:cs="仿宋_GB2312" w:hint="eastAsia"/>
                <w:sz w:val="24"/>
              </w:rPr>
              <w:t xml:space="preserve">提取码：fqso </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05C5F" w:rsidRDefault="004735B8" w:rsidP="006B0F52">
            <w:pPr>
              <w:autoSpaceDE w:val="0"/>
              <w:autoSpaceDN w:val="0"/>
              <w:adjustRightInd w:val="0"/>
              <w:spacing w:line="340" w:lineRule="exact"/>
              <w:jc w:val="left"/>
              <w:rPr>
                <w:rFonts w:hAnsi="宋体" w:cs="黑体"/>
                <w:sz w:val="24"/>
              </w:rPr>
            </w:pPr>
            <w:r w:rsidRPr="004735B8">
              <w:rPr>
                <w:rFonts w:hint="eastAsia"/>
                <w:sz w:val="24"/>
              </w:rPr>
              <w:t>2019年7月31日9时30分</w:t>
            </w:r>
            <w:r w:rsidR="00005C5F">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lastRenderedPageBreak/>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6F532F">
        <w:trPr>
          <w:trHeight w:val="40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2C6665">
              <w:rPr>
                <w:rFonts w:hAnsi="宋体" w:cs="宋体" w:hint="eastAsia"/>
                <w:sz w:val="24"/>
              </w:rPr>
              <w:t>：</w:t>
            </w:r>
            <w:r w:rsidR="004735B8" w:rsidRPr="004735B8">
              <w:rPr>
                <w:rFonts w:hint="eastAsia"/>
                <w:b/>
                <w:bCs/>
                <w:sz w:val="24"/>
                <w:szCs w:val="24"/>
              </w:rPr>
              <w:t>2019年7月31日9时30分</w:t>
            </w:r>
            <w:r w:rsidRPr="004735B8">
              <w:rPr>
                <w:rFonts w:hint="eastAsia"/>
                <w:b/>
                <w:bCs/>
                <w:sz w:val="24"/>
                <w:szCs w:val="24"/>
              </w:rPr>
              <w:t>。</w:t>
            </w:r>
          </w:p>
          <w:p w:rsidR="009B71E7" w:rsidRPr="001F5ED7" w:rsidRDefault="00005C5F" w:rsidP="001F5ED7">
            <w:pPr>
              <w:autoSpaceDE w:val="0"/>
              <w:autoSpaceDN w:val="0"/>
              <w:adjustRightInd w:val="0"/>
              <w:spacing w:line="360" w:lineRule="auto"/>
              <w:jc w:val="left"/>
              <w:rPr>
                <w:rFonts w:hAnsi="宋体" w:cs="宋体"/>
                <w:b/>
                <w:sz w:val="24"/>
              </w:rPr>
            </w:pPr>
            <w:r w:rsidRPr="001C0280">
              <w:rPr>
                <w:rFonts w:hAnsi="宋体" w:cs="宋体" w:hint="eastAsia"/>
                <w:b/>
                <w:sz w:val="24"/>
              </w:rPr>
              <w:t>金额：</w:t>
            </w:r>
            <w:r w:rsidR="004735B8">
              <w:rPr>
                <w:rFonts w:hAnsi="宋体" w:cs="宋体" w:hint="eastAsia"/>
                <w:b/>
                <w:sz w:val="24"/>
              </w:rPr>
              <w:t xml:space="preserve"> 一标段：</w:t>
            </w:r>
            <w:r w:rsidR="004735B8">
              <w:rPr>
                <w:rFonts w:hint="eastAsia"/>
                <w:b/>
                <w:bCs/>
                <w:sz w:val="24"/>
                <w:szCs w:val="24"/>
              </w:rPr>
              <w:t xml:space="preserve">壹万壹仟元整 </w:t>
            </w:r>
            <w:r w:rsidR="009B71E7">
              <w:rPr>
                <w:rFonts w:hint="eastAsia"/>
                <w:b/>
                <w:bCs/>
                <w:sz w:val="24"/>
                <w:szCs w:val="24"/>
              </w:rPr>
              <w:t>（￥</w:t>
            </w:r>
            <w:r w:rsidR="004735B8">
              <w:rPr>
                <w:rFonts w:hint="eastAsia"/>
                <w:b/>
                <w:bCs/>
                <w:sz w:val="24"/>
                <w:szCs w:val="24"/>
              </w:rPr>
              <w:t>11000</w:t>
            </w:r>
            <w:r w:rsidR="009B71E7">
              <w:rPr>
                <w:rFonts w:hint="eastAsia"/>
                <w:b/>
                <w:bCs/>
                <w:sz w:val="24"/>
                <w:szCs w:val="24"/>
              </w:rPr>
              <w:t>.00元）</w:t>
            </w:r>
          </w:p>
          <w:p w:rsidR="004735B8" w:rsidRPr="004735B8" w:rsidRDefault="004735B8" w:rsidP="004735B8">
            <w:pPr>
              <w:autoSpaceDE w:val="0"/>
              <w:autoSpaceDN w:val="0"/>
              <w:adjustRightInd w:val="0"/>
              <w:ind w:firstLineChars="350" w:firstLine="843"/>
              <w:jc w:val="left"/>
              <w:rPr>
                <w:b/>
                <w:bCs/>
                <w:sz w:val="24"/>
                <w:szCs w:val="24"/>
              </w:rPr>
            </w:pPr>
            <w:r w:rsidRPr="004735B8">
              <w:rPr>
                <w:rFonts w:hint="eastAsia"/>
                <w:b/>
                <w:bCs/>
                <w:sz w:val="24"/>
                <w:szCs w:val="24"/>
              </w:rPr>
              <w:t>二标段：</w:t>
            </w:r>
            <w:r>
              <w:rPr>
                <w:rFonts w:hint="eastAsia"/>
                <w:b/>
                <w:bCs/>
                <w:sz w:val="24"/>
                <w:szCs w:val="24"/>
              </w:rPr>
              <w:t>捌仟捌佰元整 （￥8800.00元）</w:t>
            </w:r>
          </w:p>
          <w:p w:rsidR="004735B8" w:rsidRPr="004735B8" w:rsidRDefault="004735B8" w:rsidP="004735B8">
            <w:pPr>
              <w:autoSpaceDE w:val="0"/>
              <w:autoSpaceDN w:val="0"/>
              <w:adjustRightInd w:val="0"/>
              <w:ind w:firstLineChars="350" w:firstLine="843"/>
              <w:jc w:val="left"/>
              <w:rPr>
                <w:b/>
                <w:bCs/>
                <w:sz w:val="24"/>
                <w:szCs w:val="24"/>
              </w:rPr>
            </w:pPr>
            <w:r w:rsidRPr="004735B8">
              <w:rPr>
                <w:rFonts w:hint="eastAsia"/>
                <w:b/>
                <w:bCs/>
                <w:sz w:val="24"/>
                <w:szCs w:val="24"/>
              </w:rPr>
              <w:t>三标段：</w:t>
            </w:r>
            <w:r>
              <w:rPr>
                <w:rFonts w:hint="eastAsia"/>
                <w:b/>
                <w:bCs/>
                <w:sz w:val="24"/>
                <w:szCs w:val="24"/>
              </w:rPr>
              <w:t>壹万壹仟元整 （￥11000.00元）</w:t>
            </w:r>
          </w:p>
          <w:p w:rsidR="004735B8" w:rsidRDefault="004735B8" w:rsidP="004735B8">
            <w:pPr>
              <w:autoSpaceDE w:val="0"/>
              <w:autoSpaceDN w:val="0"/>
              <w:adjustRightInd w:val="0"/>
              <w:ind w:firstLineChars="350" w:firstLine="843"/>
              <w:jc w:val="left"/>
              <w:rPr>
                <w:rFonts w:hAnsi="宋体" w:cs="宋体"/>
                <w:sz w:val="24"/>
                <w:lang w:val="zh-CN"/>
              </w:rPr>
            </w:pPr>
            <w:r w:rsidRPr="004735B8">
              <w:rPr>
                <w:rFonts w:hint="eastAsia"/>
                <w:b/>
                <w:bCs/>
                <w:sz w:val="24"/>
                <w:szCs w:val="24"/>
              </w:rPr>
              <w:t>四标段：</w:t>
            </w:r>
            <w:r>
              <w:rPr>
                <w:rFonts w:hint="eastAsia"/>
                <w:b/>
                <w:bCs/>
                <w:sz w:val="24"/>
                <w:szCs w:val="24"/>
              </w:rPr>
              <w:t>陆仟贰佰元整 （￥6200.00元）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lastRenderedPageBreak/>
              <w:t>导</w:t>
            </w:r>
            <w:proofErr w:type="gramStart"/>
            <w:r>
              <w:rPr>
                <w:rFonts w:hAnsi="宋体" w:cs="宋体" w:hint="eastAsia"/>
                <w:sz w:val="24"/>
                <w:lang w:val="zh-CN"/>
              </w:rPr>
              <w:t>”</w:t>
            </w:r>
            <w:proofErr w:type="gramEnd"/>
            <w:r>
              <w:rPr>
                <w:rFonts w:hAnsi="宋体" w:cs="宋体" w:hint="eastAsia"/>
                <w:sz w:val="24"/>
                <w:lang w:val="zh-CN"/>
              </w:rPr>
              <w:t>→“参与投标”→“费用缴纳说明”→“保证金缴纳说明单”，获取缴费说明单，根据每个标段的缴纳说明单在缴纳截止时间前缴纳；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B0F52">
            <w:pPr>
              <w:autoSpaceDE w:val="0"/>
              <w:autoSpaceDN w:val="0"/>
              <w:adjustRightInd w:val="0"/>
              <w:jc w:val="left"/>
              <w:rPr>
                <w:rFonts w:hAnsi="宋体" w:cs="仿宋_GB2312"/>
                <w:b/>
                <w:szCs w:val="21"/>
              </w:rPr>
            </w:pPr>
            <w:r>
              <w:rPr>
                <w:rFonts w:cs="TimesNewRomanPSMT" w:hint="eastAsia"/>
                <w:sz w:val="24"/>
              </w:rPr>
              <w:t>近年，指201</w:t>
            </w:r>
            <w:r w:rsidR="006B0F52">
              <w:rPr>
                <w:rFonts w:cs="TimesNewRomanPSMT" w:hint="eastAsia"/>
                <w:sz w:val="24"/>
              </w:rPr>
              <w:t>6</w:t>
            </w:r>
            <w:r>
              <w:rPr>
                <w:rFonts w:cs="TimesNewRomanPSMT" w:hint="eastAsia"/>
                <w:sz w:val="24"/>
              </w:rPr>
              <w:t>、201</w:t>
            </w:r>
            <w:r w:rsidR="006B0F52">
              <w:rPr>
                <w:rFonts w:cs="TimesNewRomanPSMT" w:hint="eastAsia"/>
                <w:sz w:val="24"/>
              </w:rPr>
              <w:t>7</w:t>
            </w:r>
            <w:r>
              <w:rPr>
                <w:rFonts w:cs="TimesNewRomanPSMT" w:hint="eastAsia"/>
                <w:sz w:val="24"/>
              </w:rPr>
              <w:t>、201</w:t>
            </w:r>
            <w:r w:rsidR="006B0F52">
              <w:rPr>
                <w:rFonts w:cs="TimesNewRomanPSMT" w:hint="eastAsia"/>
                <w:sz w:val="24"/>
              </w:rPr>
              <w:t>8</w:t>
            </w:r>
            <w:r>
              <w:rPr>
                <w:rFonts w:cs="TimesNewRomanPSMT" w:hint="eastAsia"/>
                <w:sz w:val="24"/>
              </w:rPr>
              <w:t>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F532F">
            <w:pPr>
              <w:autoSpaceDE w:val="0"/>
              <w:autoSpaceDN w:val="0"/>
              <w:adjustRightInd w:val="0"/>
              <w:spacing w:line="360" w:lineRule="auto"/>
              <w:rPr>
                <w:rFonts w:hAnsi="宋体" w:cs="TimesNewRomanPSMT"/>
                <w:sz w:val="24"/>
              </w:rPr>
            </w:pPr>
            <w:r>
              <w:rPr>
                <w:rFonts w:cs="TimesNewRomanPSMT" w:hint="eastAsia"/>
                <w:sz w:val="24"/>
              </w:rPr>
              <w:t>近年，指201</w:t>
            </w:r>
            <w:r w:rsidR="00D1766D">
              <w:rPr>
                <w:rFonts w:cs="TimesNewRomanPSMT" w:hint="eastAsia"/>
                <w:sz w:val="24"/>
              </w:rPr>
              <w:t>6</w:t>
            </w:r>
            <w:r>
              <w:rPr>
                <w:rFonts w:cs="TimesNewRomanPSMT" w:hint="eastAsia"/>
                <w:sz w:val="24"/>
              </w:rPr>
              <w:t>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8404CC" w:rsidP="006F532F">
            <w:pPr>
              <w:pStyle w:val="a4"/>
              <w:spacing w:line="360" w:lineRule="auto"/>
              <w:ind w:firstLineChars="0" w:firstLine="0"/>
              <w:rPr>
                <w:rFonts w:hAnsi="宋体" w:cs="TimesNewRomanPSMT"/>
                <w:sz w:val="24"/>
              </w:rPr>
            </w:pPr>
            <w:r>
              <w:rPr>
                <w:rFonts w:asciiTheme="minorEastAsia" w:hAnsiTheme="minorEastAsia" w:cstheme="minorEastAsia" w:hint="eastAsia"/>
                <w:kern w:val="2"/>
                <w:sz w:val="24"/>
              </w:rPr>
              <w:t>无要求</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lastRenderedPageBreak/>
              <w:t>（2）使用电子介质存储的投标文件</w:t>
            </w:r>
            <w:r w:rsidR="008404CC">
              <w:rPr>
                <w:rFonts w:ascii="新宋体" w:eastAsia="新宋体" w:hAnsi="新宋体" w:hint="eastAsia"/>
                <w:sz w:val="24"/>
              </w:rPr>
              <w:t>2</w:t>
            </w:r>
            <w:r>
              <w:rPr>
                <w:rFonts w:ascii="新宋体" w:eastAsia="新宋体" w:hAnsi="新宋体" w:hint="eastAsia"/>
                <w:sz w:val="24"/>
              </w:rPr>
              <w:t>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F32F79">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易中心开</w:t>
            </w:r>
            <w:r w:rsidRPr="00F32F79">
              <w:rPr>
                <w:rFonts w:ascii="新宋体" w:eastAsia="新宋体" w:hAnsi="新宋体" w:hint="eastAsia"/>
                <w:sz w:val="24"/>
              </w:rPr>
              <w:t>标</w:t>
            </w:r>
            <w:r w:rsidR="00F32F79" w:rsidRPr="00F32F79">
              <w:rPr>
                <w:rFonts w:ascii="新宋体" w:eastAsia="新宋体" w:hAnsi="新宋体" w:hint="eastAsia"/>
                <w:sz w:val="24"/>
              </w:rPr>
              <w:t>三</w:t>
            </w:r>
            <w:r w:rsidRPr="00F32F79">
              <w:rPr>
                <w:rFonts w:ascii="新宋体" w:eastAsia="新宋体" w:hAnsi="新宋体" w:hint="eastAsia"/>
                <w:sz w:val="24"/>
              </w:rPr>
              <w:t>室</w:t>
            </w:r>
            <w:r w:rsidRPr="003A401F">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C5F" w:rsidTr="006F532F">
        <w:trPr>
          <w:trHeight w:val="90"/>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8404CC" w:rsidP="006F532F">
            <w:pPr>
              <w:autoSpaceDE w:val="0"/>
              <w:autoSpaceDN w:val="0"/>
              <w:adjustRightInd w:val="0"/>
              <w:spacing w:line="420" w:lineRule="exact"/>
              <w:jc w:val="left"/>
              <w:rPr>
                <w:rFonts w:hAnsi="宋体" w:cs="仿宋_GB2312"/>
                <w:sz w:val="24"/>
              </w:rPr>
            </w:pPr>
            <w:r>
              <w:rPr>
                <w:rFonts w:asciiTheme="minorEastAsia" w:hAnsiTheme="minorEastAsia" w:cstheme="minorEastAsia" w:hint="eastAsia"/>
                <w:kern w:val="2"/>
                <w:sz w:val="24"/>
              </w:rPr>
              <w:t>指2016年1月1日以来</w:t>
            </w:r>
            <w:r w:rsidR="00005C5F">
              <w:rPr>
                <w:rFonts w:hAnsi="宋体" w:cs="宋体" w:hint="eastAsia"/>
                <w:sz w:val="24"/>
                <w:szCs w:val="24"/>
              </w:rPr>
              <w:t>不低于本次各标段招标控制价的</w:t>
            </w:r>
            <w:r w:rsidR="00005C5F">
              <w:rPr>
                <w:rFonts w:hAnsi="宋体" w:cs="仿宋_GB2312" w:hint="eastAsia"/>
                <w:sz w:val="24"/>
              </w:rPr>
              <w:t>类似工程项目</w:t>
            </w:r>
            <w:r w:rsidR="00005C5F">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563AA9" w:rsidRPr="00FB00AF" w:rsidRDefault="00563AA9" w:rsidP="00563AA9">
                  <w:pPr>
                    <w:keepNext/>
                    <w:spacing w:line="360" w:lineRule="auto"/>
                    <w:rPr>
                      <w:b/>
                      <w:sz w:val="24"/>
                      <w:szCs w:val="24"/>
                    </w:rPr>
                  </w:pPr>
                  <w:r w:rsidRPr="00FB00AF">
                    <w:rPr>
                      <w:rFonts w:hint="eastAsia"/>
                      <w:b/>
                      <w:sz w:val="24"/>
                      <w:szCs w:val="24"/>
                    </w:rPr>
                    <w:t>本工程设招标控制价：</w:t>
                  </w:r>
                </w:p>
                <w:p w:rsidR="00563AA9" w:rsidRPr="00FB00AF" w:rsidRDefault="008404CC" w:rsidP="00563AA9">
                  <w:pPr>
                    <w:keepNext/>
                    <w:spacing w:line="276" w:lineRule="auto"/>
                    <w:rPr>
                      <w:b/>
                      <w:sz w:val="24"/>
                      <w:szCs w:val="24"/>
                    </w:rPr>
                  </w:pPr>
                  <w:r>
                    <w:rPr>
                      <w:rFonts w:hint="eastAsia"/>
                      <w:b/>
                      <w:sz w:val="24"/>
                      <w:szCs w:val="24"/>
                    </w:rPr>
                    <w:t>一标段：</w:t>
                  </w:r>
                  <w:r w:rsidR="00563AA9" w:rsidRPr="00FB00AF">
                    <w:rPr>
                      <w:rFonts w:hint="eastAsia"/>
                      <w:b/>
                      <w:sz w:val="24"/>
                      <w:szCs w:val="24"/>
                    </w:rPr>
                    <w:t>大写：</w:t>
                  </w:r>
                  <w:proofErr w:type="gramStart"/>
                  <w:r>
                    <w:rPr>
                      <w:rFonts w:hint="eastAsia"/>
                      <w:b/>
                      <w:sz w:val="24"/>
                      <w:szCs w:val="24"/>
                    </w:rPr>
                    <w:t>伍拾柒万玖仟叁佰肆拾捌</w:t>
                  </w:r>
                  <w:proofErr w:type="gramEnd"/>
                  <w:r>
                    <w:rPr>
                      <w:rFonts w:hint="eastAsia"/>
                      <w:b/>
                      <w:sz w:val="24"/>
                      <w:szCs w:val="24"/>
                    </w:rPr>
                    <w:t>元叁角贰分</w:t>
                  </w:r>
                </w:p>
                <w:p w:rsidR="00563AA9" w:rsidRPr="00FB00AF" w:rsidRDefault="00563AA9" w:rsidP="008404CC">
                  <w:pPr>
                    <w:spacing w:line="360" w:lineRule="auto"/>
                    <w:ind w:firstLineChars="400" w:firstLine="964"/>
                    <w:rPr>
                      <w:b/>
                      <w:sz w:val="24"/>
                      <w:szCs w:val="24"/>
                    </w:rPr>
                  </w:pPr>
                  <w:r w:rsidRPr="00FB00AF">
                    <w:rPr>
                      <w:rFonts w:hint="eastAsia"/>
                      <w:b/>
                      <w:sz w:val="24"/>
                      <w:szCs w:val="24"/>
                    </w:rPr>
                    <w:t>小写：</w:t>
                  </w:r>
                  <w:r w:rsidRPr="00FB00AF">
                    <w:rPr>
                      <w:rFonts w:hint="eastAsia"/>
                      <w:b/>
                      <w:sz w:val="24"/>
                      <w:szCs w:val="24"/>
                    </w:rPr>
                    <w:t>¥</w:t>
                  </w:r>
                  <w:r w:rsidRPr="00FB00AF">
                    <w:rPr>
                      <w:rFonts w:hint="eastAsia"/>
                      <w:b/>
                      <w:sz w:val="24"/>
                      <w:szCs w:val="24"/>
                    </w:rPr>
                    <w:t xml:space="preserve"> </w:t>
                  </w:r>
                  <w:r w:rsidR="008404CC">
                    <w:rPr>
                      <w:rFonts w:hint="eastAsia"/>
                      <w:b/>
                      <w:sz w:val="24"/>
                      <w:szCs w:val="24"/>
                    </w:rPr>
                    <w:t>579348.32</w:t>
                  </w:r>
                  <w:r w:rsidRPr="00FB00AF">
                    <w:rPr>
                      <w:rFonts w:hint="eastAsia"/>
                      <w:b/>
                      <w:sz w:val="24"/>
                      <w:szCs w:val="24"/>
                    </w:rPr>
                    <w:t>元</w:t>
                  </w:r>
                </w:p>
                <w:p w:rsidR="008404CC" w:rsidRPr="00FB00AF" w:rsidRDefault="008404CC" w:rsidP="008404CC">
                  <w:pPr>
                    <w:keepNext/>
                    <w:spacing w:line="276" w:lineRule="auto"/>
                    <w:rPr>
                      <w:b/>
                      <w:sz w:val="24"/>
                      <w:szCs w:val="24"/>
                    </w:rPr>
                  </w:pPr>
                  <w:r>
                    <w:rPr>
                      <w:rFonts w:hint="eastAsia"/>
                      <w:b/>
                      <w:sz w:val="24"/>
                      <w:szCs w:val="24"/>
                    </w:rPr>
                    <w:t>二标段：</w:t>
                  </w:r>
                  <w:r w:rsidRPr="00FB00AF">
                    <w:rPr>
                      <w:rFonts w:hint="eastAsia"/>
                      <w:b/>
                      <w:sz w:val="24"/>
                      <w:szCs w:val="24"/>
                    </w:rPr>
                    <w:t>大写：</w:t>
                  </w:r>
                  <w:proofErr w:type="gramStart"/>
                  <w:r>
                    <w:rPr>
                      <w:rFonts w:hint="eastAsia"/>
                      <w:b/>
                      <w:sz w:val="24"/>
                      <w:szCs w:val="24"/>
                    </w:rPr>
                    <w:t>肆拾肆万零柒佰捌拾玖</w:t>
                  </w:r>
                  <w:proofErr w:type="gramEnd"/>
                  <w:r>
                    <w:rPr>
                      <w:rFonts w:hint="eastAsia"/>
                      <w:b/>
                      <w:sz w:val="24"/>
                      <w:szCs w:val="24"/>
                    </w:rPr>
                    <w:t>元肆角柒分</w:t>
                  </w:r>
                </w:p>
                <w:p w:rsidR="008404CC" w:rsidRDefault="008404CC" w:rsidP="008404CC">
                  <w:pPr>
                    <w:autoSpaceDE w:val="0"/>
                    <w:autoSpaceDN w:val="0"/>
                    <w:adjustRightInd w:val="0"/>
                    <w:spacing w:line="276" w:lineRule="auto"/>
                    <w:ind w:firstLineChars="400" w:firstLine="964"/>
                    <w:rPr>
                      <w:b/>
                      <w:sz w:val="24"/>
                      <w:szCs w:val="24"/>
                    </w:rPr>
                  </w:pPr>
                  <w:r w:rsidRPr="00FB00AF">
                    <w:rPr>
                      <w:rFonts w:hint="eastAsia"/>
                      <w:b/>
                      <w:sz w:val="24"/>
                      <w:szCs w:val="24"/>
                    </w:rPr>
                    <w:t>小写：</w:t>
                  </w:r>
                  <w:r w:rsidRPr="00FB00AF">
                    <w:rPr>
                      <w:rFonts w:hint="eastAsia"/>
                      <w:b/>
                      <w:sz w:val="24"/>
                      <w:szCs w:val="24"/>
                    </w:rPr>
                    <w:t>¥</w:t>
                  </w:r>
                  <w:r w:rsidRPr="00FB00AF">
                    <w:rPr>
                      <w:rFonts w:hint="eastAsia"/>
                      <w:b/>
                      <w:sz w:val="24"/>
                      <w:szCs w:val="24"/>
                    </w:rPr>
                    <w:t xml:space="preserve"> </w:t>
                  </w:r>
                  <w:r>
                    <w:rPr>
                      <w:rFonts w:hint="eastAsia"/>
                      <w:b/>
                      <w:sz w:val="24"/>
                      <w:szCs w:val="24"/>
                    </w:rPr>
                    <w:t>440789.47</w:t>
                  </w:r>
                  <w:r w:rsidRPr="00FB00AF">
                    <w:rPr>
                      <w:rFonts w:hint="eastAsia"/>
                      <w:b/>
                      <w:sz w:val="24"/>
                      <w:szCs w:val="24"/>
                    </w:rPr>
                    <w:t>元</w:t>
                  </w:r>
                </w:p>
                <w:p w:rsidR="008404CC" w:rsidRPr="00FB00AF" w:rsidRDefault="008404CC" w:rsidP="008404CC">
                  <w:pPr>
                    <w:keepNext/>
                    <w:spacing w:line="276" w:lineRule="auto"/>
                    <w:rPr>
                      <w:b/>
                      <w:sz w:val="24"/>
                      <w:szCs w:val="24"/>
                    </w:rPr>
                  </w:pPr>
                  <w:r>
                    <w:rPr>
                      <w:rFonts w:hint="eastAsia"/>
                      <w:b/>
                      <w:sz w:val="24"/>
                      <w:szCs w:val="24"/>
                    </w:rPr>
                    <w:lastRenderedPageBreak/>
                    <w:t>三标段：</w:t>
                  </w:r>
                  <w:r w:rsidRPr="00FB00AF">
                    <w:rPr>
                      <w:rFonts w:hint="eastAsia"/>
                      <w:b/>
                      <w:sz w:val="24"/>
                      <w:szCs w:val="24"/>
                    </w:rPr>
                    <w:t>大写：</w:t>
                  </w:r>
                  <w:r>
                    <w:rPr>
                      <w:rFonts w:hint="eastAsia"/>
                      <w:b/>
                      <w:sz w:val="24"/>
                      <w:szCs w:val="24"/>
                    </w:rPr>
                    <w:t>伍拾伍万壹仟伍佰壹拾贰元玖角伍分</w:t>
                  </w:r>
                </w:p>
                <w:p w:rsidR="008404CC" w:rsidRDefault="008404CC" w:rsidP="008404CC">
                  <w:pPr>
                    <w:autoSpaceDE w:val="0"/>
                    <w:autoSpaceDN w:val="0"/>
                    <w:adjustRightInd w:val="0"/>
                    <w:spacing w:line="276" w:lineRule="auto"/>
                    <w:ind w:firstLineChars="400" w:firstLine="964"/>
                    <w:rPr>
                      <w:b/>
                      <w:sz w:val="24"/>
                      <w:szCs w:val="24"/>
                    </w:rPr>
                  </w:pPr>
                  <w:r w:rsidRPr="00FB00AF">
                    <w:rPr>
                      <w:rFonts w:hint="eastAsia"/>
                      <w:b/>
                      <w:sz w:val="24"/>
                      <w:szCs w:val="24"/>
                    </w:rPr>
                    <w:t>小写：</w:t>
                  </w:r>
                  <w:r w:rsidRPr="00FB00AF">
                    <w:rPr>
                      <w:rFonts w:hint="eastAsia"/>
                      <w:b/>
                      <w:sz w:val="24"/>
                      <w:szCs w:val="24"/>
                    </w:rPr>
                    <w:t>¥</w:t>
                  </w:r>
                  <w:r w:rsidRPr="00FB00AF">
                    <w:rPr>
                      <w:rFonts w:hint="eastAsia"/>
                      <w:b/>
                      <w:sz w:val="24"/>
                      <w:szCs w:val="24"/>
                    </w:rPr>
                    <w:t xml:space="preserve"> </w:t>
                  </w:r>
                  <w:r>
                    <w:rPr>
                      <w:rFonts w:hint="eastAsia"/>
                      <w:b/>
                      <w:sz w:val="24"/>
                      <w:szCs w:val="24"/>
                    </w:rPr>
                    <w:t>551512.98</w:t>
                  </w:r>
                  <w:r w:rsidRPr="00FB00AF">
                    <w:rPr>
                      <w:rFonts w:hint="eastAsia"/>
                      <w:b/>
                      <w:sz w:val="24"/>
                      <w:szCs w:val="24"/>
                    </w:rPr>
                    <w:t>元</w:t>
                  </w:r>
                </w:p>
                <w:p w:rsidR="008404CC" w:rsidRPr="00FB00AF" w:rsidRDefault="008404CC" w:rsidP="008404CC">
                  <w:pPr>
                    <w:keepNext/>
                    <w:spacing w:line="276" w:lineRule="auto"/>
                    <w:rPr>
                      <w:b/>
                      <w:sz w:val="24"/>
                      <w:szCs w:val="24"/>
                    </w:rPr>
                  </w:pPr>
                  <w:r>
                    <w:rPr>
                      <w:rFonts w:hint="eastAsia"/>
                      <w:b/>
                      <w:sz w:val="24"/>
                      <w:szCs w:val="24"/>
                    </w:rPr>
                    <w:t>四标段：</w:t>
                  </w:r>
                  <w:r w:rsidRPr="00FB00AF">
                    <w:rPr>
                      <w:rFonts w:hint="eastAsia"/>
                      <w:b/>
                      <w:sz w:val="24"/>
                      <w:szCs w:val="24"/>
                    </w:rPr>
                    <w:t>大写：</w:t>
                  </w:r>
                  <w:proofErr w:type="gramStart"/>
                  <w:r>
                    <w:rPr>
                      <w:rFonts w:hint="eastAsia"/>
                      <w:b/>
                      <w:sz w:val="24"/>
                      <w:szCs w:val="24"/>
                    </w:rPr>
                    <w:t>叁拾壹万叁仟伍佰肆拾肆</w:t>
                  </w:r>
                  <w:proofErr w:type="gramEnd"/>
                  <w:r>
                    <w:rPr>
                      <w:rFonts w:hint="eastAsia"/>
                      <w:b/>
                      <w:sz w:val="24"/>
                      <w:szCs w:val="24"/>
                    </w:rPr>
                    <w:t>元贰角壹分</w:t>
                  </w:r>
                </w:p>
                <w:p w:rsidR="008404CC" w:rsidRDefault="008404CC" w:rsidP="008404CC">
                  <w:pPr>
                    <w:autoSpaceDE w:val="0"/>
                    <w:autoSpaceDN w:val="0"/>
                    <w:adjustRightInd w:val="0"/>
                    <w:spacing w:line="276" w:lineRule="auto"/>
                    <w:ind w:firstLineChars="400" w:firstLine="964"/>
                    <w:rPr>
                      <w:b/>
                      <w:sz w:val="24"/>
                      <w:szCs w:val="24"/>
                    </w:rPr>
                  </w:pPr>
                  <w:r w:rsidRPr="00FB00AF">
                    <w:rPr>
                      <w:rFonts w:hint="eastAsia"/>
                      <w:b/>
                      <w:sz w:val="24"/>
                      <w:szCs w:val="24"/>
                    </w:rPr>
                    <w:t>小写：</w:t>
                  </w:r>
                  <w:r>
                    <w:rPr>
                      <w:rFonts w:hint="eastAsia"/>
                      <w:b/>
                      <w:sz w:val="24"/>
                      <w:szCs w:val="24"/>
                    </w:rPr>
                    <w:t>313544.21</w:t>
                  </w:r>
                  <w:r w:rsidRPr="00FB00AF">
                    <w:rPr>
                      <w:rFonts w:hint="eastAsia"/>
                      <w:b/>
                      <w:sz w:val="24"/>
                      <w:szCs w:val="24"/>
                    </w:rPr>
                    <w:t>元</w:t>
                  </w:r>
                </w:p>
                <w:p w:rsidR="00005C5F" w:rsidRDefault="00563AA9" w:rsidP="008404CC">
                  <w:pPr>
                    <w:autoSpaceDE w:val="0"/>
                    <w:autoSpaceDN w:val="0"/>
                    <w:adjustRightInd w:val="0"/>
                    <w:spacing w:line="276" w:lineRule="auto"/>
                    <w:ind w:firstLineChars="200" w:firstLine="482"/>
                    <w:rPr>
                      <w:rFonts w:hAnsi="宋体" w:cs="宋体"/>
                      <w:b/>
                      <w:bCs/>
                      <w:sz w:val="24"/>
                    </w:rPr>
                  </w:pPr>
                  <w:r w:rsidRPr="00FB00AF">
                    <w:rPr>
                      <w:rFonts w:hint="eastAsia"/>
                      <w:b/>
                      <w:sz w:val="24"/>
                      <w:szCs w:val="24"/>
                    </w:rPr>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005C5F" w:rsidP="006F532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Pr="008404CC" w:rsidRDefault="00005C5F" w:rsidP="00440FAD">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sidR="005B0EA5">
              <w:rPr>
                <w:rFonts w:eastAsia="宋体" w:hAnsi="宋体" w:cs="宋体" w:hint="eastAsia"/>
                <w:b/>
                <w:sz w:val="24"/>
              </w:rPr>
              <w:t>三</w:t>
            </w:r>
            <w:r>
              <w:rPr>
                <w:rFonts w:hAnsi="宋体" w:cs="宋体" w:hint="eastAsia"/>
                <w:b/>
                <w:sz w:val="24"/>
              </w:rPr>
              <w:t>人。</w:t>
            </w:r>
          </w:p>
        </w:tc>
      </w:tr>
      <w:tr w:rsidR="00005C5F" w:rsidTr="006F532F">
        <w:trPr>
          <w:trHeight w:val="83"/>
          <w:jc w:val="center"/>
        </w:trPr>
        <w:tc>
          <w:tcPr>
            <w:tcW w:w="9733" w:type="dxa"/>
            <w:gridSpan w:val="6"/>
            <w:vAlign w:val="center"/>
          </w:tcPr>
          <w:p w:rsidR="00005C5F" w:rsidRDefault="00005C5F" w:rsidP="006F532F">
            <w:pPr>
              <w:rPr>
                <w:sz w:val="24"/>
              </w:rPr>
            </w:pPr>
            <w:r>
              <w:rPr>
                <w:rFonts w:hint="eastAsia"/>
                <w:sz w:val="24"/>
              </w:rPr>
              <w:t>10.5</w:t>
            </w:r>
            <w:r>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Pr="008404CC" w:rsidRDefault="00005C5F" w:rsidP="008404CC">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ascii="新宋体" w:eastAsia="新宋体" w:hAnsi="新宋体" w:hint="eastAsia"/>
                <w:sz w:val="24"/>
              </w:rPr>
              <w:t>10.7重新招标的其他情形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05C5F" w:rsidTr="006F532F">
        <w:trPr>
          <w:trHeight w:val="375"/>
          <w:jc w:val="center"/>
        </w:trPr>
        <w:tc>
          <w:tcPr>
            <w:tcW w:w="9733" w:type="dxa"/>
            <w:gridSpan w:val="6"/>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10.9监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hAnsi="宋体" w:cs="仿宋_GB2312" w:hint="eastAsia"/>
                <w:sz w:val="24"/>
              </w:rPr>
              <w:t>10.10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lastRenderedPageBreak/>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005C5F" w:rsidP="006F532F">
            <w:pPr>
              <w:adjustRightInd w:val="0"/>
              <w:snapToGrid w:val="0"/>
              <w:spacing w:line="420" w:lineRule="exact"/>
              <w:rPr>
                <w:rFonts w:hAnsi="宋体" w:cs="仿宋_GB2312"/>
                <w:b/>
                <w:sz w:val="24"/>
              </w:rPr>
            </w:pPr>
            <w:r>
              <w:rPr>
                <w:rFonts w:hAnsi="宋体" w:cs="仿宋_GB2312" w:hint="eastAsia"/>
                <w:b/>
                <w:sz w:val="24"/>
              </w:rPr>
              <w:lastRenderedPageBreak/>
              <w:t>10.11招标人补充的其他内容</w:t>
            </w:r>
          </w:p>
        </w:tc>
      </w:tr>
      <w:tr w:rsidR="00005C5F" w:rsidTr="006F532F">
        <w:trPr>
          <w:trHeight w:val="83"/>
          <w:jc w:val="center"/>
        </w:trPr>
        <w:tc>
          <w:tcPr>
            <w:tcW w:w="9733" w:type="dxa"/>
            <w:gridSpan w:val="6"/>
            <w:vAlign w:val="center"/>
          </w:tcPr>
          <w:p w:rsidR="00005C5F" w:rsidRDefault="00005C5F"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t>10.11.1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05C5F" w:rsidRDefault="00005C5F" w:rsidP="00E429FD">
            <w:pPr>
              <w:autoSpaceDE w:val="0"/>
              <w:autoSpaceDN w:val="0"/>
              <w:adjustRightInd w:val="0"/>
              <w:snapToGrid w:val="0"/>
              <w:spacing w:line="420" w:lineRule="exact"/>
              <w:jc w:val="left"/>
              <w:rPr>
                <w:rFonts w:hAnsi="宋体" w:cs="仿宋_GB2312"/>
                <w:sz w:val="24"/>
              </w:rPr>
            </w:pPr>
            <w:r>
              <w:rPr>
                <w:rFonts w:hAnsi="宋体" w:cs="仿宋_GB2312" w:hint="eastAsia"/>
                <w:sz w:val="24"/>
              </w:rPr>
              <w:t>5、</w:t>
            </w:r>
            <w:r w:rsidR="008404CC">
              <w:rPr>
                <w:rFonts w:asciiTheme="minorEastAsia" w:hAnsiTheme="minorEastAsia" w:cstheme="minorEastAsia" w:hint="eastAsia"/>
                <w:kern w:val="2"/>
                <w:sz w:val="24"/>
              </w:rPr>
              <w:t>未按规定支付招标文件费用的。</w:t>
            </w:r>
          </w:p>
        </w:tc>
      </w:tr>
      <w:tr w:rsidR="00005C5F" w:rsidTr="006F532F">
        <w:trPr>
          <w:trHeight w:val="83"/>
          <w:jc w:val="center"/>
        </w:trPr>
        <w:tc>
          <w:tcPr>
            <w:tcW w:w="9733" w:type="dxa"/>
            <w:gridSpan w:val="6"/>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lastRenderedPageBreak/>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3D203C" w:rsidRDefault="003D203C"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p w:rsidR="003D203C" w:rsidRDefault="003D203C" w:rsidP="003D203C">
            <w:pPr>
              <w:autoSpaceDE w:val="0"/>
              <w:autoSpaceDN w:val="0"/>
              <w:spacing w:line="360" w:lineRule="auto"/>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〔2018〕1号） 文件指示，招标人将在招标时查询本省和外省进豫投标人在河南省建筑市场监管信息系统暨一体化工作平台的登记信息。</w:t>
            </w:r>
          </w:p>
          <w:p w:rsidR="00005C5F" w:rsidRDefault="003D203C" w:rsidP="003D203C">
            <w:pPr>
              <w:autoSpaceDE w:val="0"/>
              <w:autoSpaceDN w:val="0"/>
              <w:adjustRightInd w:val="0"/>
              <w:snapToGrid w:val="0"/>
              <w:spacing w:line="420" w:lineRule="exact"/>
              <w:jc w:val="left"/>
              <w:rPr>
                <w:rFonts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（许建发【2018】73号）文件，中标人须遵照以上文件的相关规定。</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lastRenderedPageBreak/>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lastRenderedPageBreak/>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lastRenderedPageBreak/>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w:t>
      </w:r>
      <w:r>
        <w:rPr>
          <w:rFonts w:hAnsi="宋体" w:cs="宋体" w:hint="eastAsia"/>
          <w:b/>
          <w:sz w:val="24"/>
          <w:szCs w:val="24"/>
        </w:rPr>
        <w:lastRenderedPageBreak/>
        <w:t>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w:t>
      </w:r>
      <w:r>
        <w:rPr>
          <w:rFonts w:hAnsi="宋体" w:cs="宋体" w:hint="eastAsia"/>
          <w:sz w:val="24"/>
          <w:lang w:val="zh-CN"/>
        </w:rPr>
        <w:lastRenderedPageBreak/>
        <w:t>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w:t>
      </w:r>
      <w:r>
        <w:rPr>
          <w:rFonts w:hAnsi="宋体" w:cs="宋体" w:hint="eastAsia"/>
          <w:sz w:val="24"/>
        </w:rPr>
        <w:lastRenderedPageBreak/>
        <w:t>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w:t>
      </w:r>
      <w:r>
        <w:rPr>
          <w:rFonts w:hAnsi="宋体" w:hint="eastAsia"/>
          <w:sz w:val="24"/>
          <w:szCs w:val="24"/>
        </w:rPr>
        <w:lastRenderedPageBreak/>
        <w:t>（电子介质存储）导入系统。若备份文件（电子介质存储）无法导入系统或导入系统仍无法解密的，视为投标人撤销其投标文件。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lastRenderedPageBreak/>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E84714">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05C5F" w:rsidRDefault="00005C5F" w:rsidP="00E84714">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t>附表二：问题的澄清</w:t>
      </w:r>
    </w:p>
    <w:p w:rsidR="00005C5F" w:rsidRDefault="00005C5F" w:rsidP="00E84714">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E84714">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005C5F" w:rsidRDefault="00005C5F" w:rsidP="00005C5F">
      <w:pPr>
        <w:spacing w:line="420" w:lineRule="exact"/>
        <w:jc w:val="center"/>
        <w:outlineLvl w:val="0"/>
        <w:rPr>
          <w:rFonts w:hAnsi="宋体"/>
          <w:b/>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Default="00005C5F" w:rsidP="00005C5F">
      <w:pPr>
        <w:spacing w:line="360" w:lineRule="auto"/>
        <w:ind w:firstLineChars="200" w:firstLine="480"/>
        <w:rPr>
          <w:rFonts w:ascii="新宋体" w:eastAsia="新宋体" w:hAnsi="新宋体"/>
          <w:sz w:val="24"/>
        </w:rPr>
      </w:pP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8404CC" w:rsidRDefault="008404CC" w:rsidP="008404CC">
      <w:pPr>
        <w:snapToGrid w:val="0"/>
        <w:spacing w:line="348" w:lineRule="auto"/>
        <w:ind w:firstLineChars="200" w:firstLine="482"/>
        <w:rPr>
          <w:rFonts w:asciiTheme="minorEastAsia" w:hAnsiTheme="minorEastAsia" w:cstheme="minorEastAsia"/>
          <w:b/>
          <w:sz w:val="24"/>
        </w:rPr>
      </w:pPr>
      <w:r>
        <w:rPr>
          <w:rFonts w:asciiTheme="minorEastAsia" w:hAnsiTheme="minorEastAsia" w:cstheme="minorEastAsia" w:hint="eastAsia"/>
          <w:b/>
          <w:sz w:val="24"/>
        </w:rPr>
        <w:t>先由评标委员会在商务标清</w:t>
      </w:r>
      <w:proofErr w:type="gramStart"/>
      <w:r>
        <w:rPr>
          <w:rFonts w:asciiTheme="minorEastAsia" w:hAnsiTheme="minorEastAsia" w:cstheme="minorEastAsia" w:hint="eastAsia"/>
          <w:b/>
          <w:sz w:val="24"/>
        </w:rPr>
        <w:t>标系统</w:t>
      </w:r>
      <w:proofErr w:type="gramEnd"/>
      <w:r>
        <w:rPr>
          <w:rFonts w:asciiTheme="minorEastAsia" w:hAnsiTheme="minorEastAsia" w:cstheme="minorEastAsia" w:hint="eastAsia"/>
          <w:b/>
          <w:sz w:val="24"/>
        </w:rPr>
        <w:t>的辅助下对投标文件进行基础性数据分析和整理（清标内容见下表），形成清标成果。</w:t>
      </w:r>
    </w:p>
    <w:p w:rsidR="00005C5F" w:rsidRDefault="00005C5F" w:rsidP="008404CC">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sz w:val="24"/>
        </w:rPr>
        <w:t>地方存漏项</w:t>
      </w:r>
      <w:proofErr w:type="gramEnd"/>
      <w:r>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lastRenderedPageBreak/>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lastRenderedPageBreak/>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lastRenderedPageBreak/>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lastRenderedPageBreak/>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005C5F" w:rsidRPr="00B73CD7" w:rsidRDefault="00005C5F" w:rsidP="00005C5F">
      <w:pPr>
        <w:snapToGrid w:val="0"/>
        <w:spacing w:line="384" w:lineRule="auto"/>
        <w:ind w:firstLineChars="200" w:firstLine="482"/>
        <w:rPr>
          <w:rFonts w:hAnsi="宋体" w:cs="宋体"/>
          <w:b/>
          <w:bCs/>
          <w:sz w:val="24"/>
          <w:szCs w:val="24"/>
        </w:rPr>
      </w:pPr>
      <w:r w:rsidRPr="00B73CD7">
        <w:rPr>
          <w:rFonts w:hAnsi="宋体" w:cs="宋体" w:hint="eastAsia"/>
          <w:b/>
          <w:bCs/>
          <w:sz w:val="24"/>
          <w:szCs w:val="24"/>
        </w:rPr>
        <w:t>1.项目班子配备  0-5分</w:t>
      </w:r>
    </w:p>
    <w:p w:rsidR="00005C5F" w:rsidRPr="00B73CD7" w:rsidRDefault="00005C5F" w:rsidP="00005C5F">
      <w:pPr>
        <w:snapToGrid w:val="0"/>
        <w:spacing w:line="384" w:lineRule="auto"/>
        <w:ind w:firstLineChars="200" w:firstLine="480"/>
        <w:rPr>
          <w:rFonts w:hAnsi="宋体" w:cs="宋体"/>
          <w:sz w:val="24"/>
          <w:szCs w:val="24"/>
        </w:rPr>
      </w:pPr>
      <w:r w:rsidRPr="00B73CD7">
        <w:rPr>
          <w:rFonts w:hAnsi="宋体" w:cs="宋体" w:hint="eastAsia"/>
          <w:sz w:val="24"/>
          <w:szCs w:val="24"/>
        </w:rPr>
        <w:t>1.1技术负责人</w:t>
      </w:r>
      <w:r w:rsidRPr="00B73CD7">
        <w:rPr>
          <w:rFonts w:hAnsi="宋体" w:cs="宋体"/>
          <w:sz w:val="24"/>
          <w:szCs w:val="24"/>
        </w:rPr>
        <w:t>具有</w:t>
      </w:r>
      <w:r w:rsidR="00183FCF" w:rsidRPr="00B73CD7">
        <w:rPr>
          <w:rFonts w:hAnsi="宋体" w:cs="宋体" w:hint="eastAsia"/>
          <w:sz w:val="24"/>
          <w:szCs w:val="24"/>
        </w:rPr>
        <w:t>中</w:t>
      </w:r>
      <w:r w:rsidRPr="00B73CD7">
        <w:rPr>
          <w:rFonts w:hAnsi="宋体" w:cs="宋体" w:hint="eastAsia"/>
          <w:sz w:val="24"/>
          <w:szCs w:val="24"/>
        </w:rPr>
        <w:t>级职称的得2分。（以</w:t>
      </w:r>
      <w:proofErr w:type="gramStart"/>
      <w:r w:rsidRPr="00B73CD7">
        <w:rPr>
          <w:rFonts w:hAnsi="宋体" w:cs="宋体" w:hint="eastAsia"/>
          <w:sz w:val="24"/>
          <w:szCs w:val="24"/>
        </w:rPr>
        <w:t>人社部门</w:t>
      </w:r>
      <w:proofErr w:type="gramEnd"/>
      <w:r w:rsidRPr="00B73CD7">
        <w:rPr>
          <w:rFonts w:hAnsi="宋体" w:cs="宋体" w:hint="eastAsia"/>
          <w:sz w:val="24"/>
          <w:szCs w:val="24"/>
        </w:rPr>
        <w:t>颁发的证书为准）</w:t>
      </w:r>
    </w:p>
    <w:p w:rsidR="00005C5F" w:rsidRPr="00B73CD7" w:rsidRDefault="00005C5F" w:rsidP="00005C5F">
      <w:pPr>
        <w:snapToGrid w:val="0"/>
        <w:spacing w:line="384" w:lineRule="auto"/>
        <w:ind w:firstLineChars="200" w:firstLine="480"/>
        <w:rPr>
          <w:rFonts w:hAnsi="宋体" w:cs="宋体"/>
          <w:sz w:val="24"/>
          <w:szCs w:val="24"/>
        </w:rPr>
      </w:pPr>
      <w:r w:rsidRPr="00B73CD7">
        <w:rPr>
          <w:rFonts w:hAnsi="宋体" w:cs="宋体" w:hint="eastAsia"/>
          <w:sz w:val="24"/>
          <w:szCs w:val="24"/>
        </w:rPr>
        <w:t>1.2施工员、安全员、质检员、材料员、资料员配备齐全的得3分，缺一个扣0.6分。</w:t>
      </w:r>
      <w:r w:rsidRPr="00B73CD7">
        <w:rPr>
          <w:rFonts w:hAnsi="宋体" w:cs="宋体"/>
          <w:sz w:val="24"/>
          <w:szCs w:val="24"/>
        </w:rPr>
        <w:t>须</w:t>
      </w:r>
      <w:r w:rsidRPr="00B73CD7">
        <w:rPr>
          <w:rFonts w:hAnsi="宋体" w:cs="宋体" w:hint="eastAsia"/>
          <w:sz w:val="24"/>
          <w:szCs w:val="24"/>
        </w:rPr>
        <w:t>提供</w:t>
      </w:r>
      <w:r w:rsidRPr="00B73CD7">
        <w:rPr>
          <w:rFonts w:hAnsi="宋体" w:cs="宋体"/>
          <w:sz w:val="24"/>
          <w:szCs w:val="24"/>
        </w:rPr>
        <w:t>岗位证</w:t>
      </w:r>
      <w:r w:rsidRPr="00B73CD7">
        <w:rPr>
          <w:rFonts w:hAnsi="宋体" w:cs="宋体" w:hint="eastAsia"/>
          <w:sz w:val="24"/>
          <w:szCs w:val="24"/>
        </w:rPr>
        <w:t>及公司为其缴纳的</w:t>
      </w:r>
      <w:proofErr w:type="gramStart"/>
      <w:r w:rsidRPr="00B73CD7">
        <w:rPr>
          <w:rFonts w:hAnsi="宋体" w:cs="宋体" w:hint="eastAsia"/>
          <w:sz w:val="24"/>
          <w:szCs w:val="24"/>
        </w:rPr>
        <w:t>社保证明</w:t>
      </w:r>
      <w:proofErr w:type="gramEnd"/>
      <w:r w:rsidRPr="00B73CD7">
        <w:rPr>
          <w:rFonts w:hAnsi="宋体" w:cs="宋体"/>
          <w:sz w:val="24"/>
          <w:szCs w:val="24"/>
        </w:rPr>
        <w:t>，否则不予计分</w:t>
      </w:r>
      <w:r w:rsidRPr="00B73CD7">
        <w:rPr>
          <w:rFonts w:hAnsi="宋体" w:cs="宋体" w:hint="eastAsia"/>
          <w:sz w:val="24"/>
          <w:szCs w:val="24"/>
        </w:rPr>
        <w:t>。</w:t>
      </w:r>
    </w:p>
    <w:p w:rsidR="00005C5F" w:rsidRPr="00B73CD7" w:rsidRDefault="00005C5F" w:rsidP="00005C5F">
      <w:pPr>
        <w:snapToGrid w:val="0"/>
        <w:spacing w:line="384" w:lineRule="auto"/>
        <w:ind w:firstLineChars="200" w:firstLine="482"/>
        <w:rPr>
          <w:rFonts w:hAnsi="宋体" w:cs="宋体"/>
          <w:b/>
          <w:bCs/>
          <w:sz w:val="24"/>
          <w:szCs w:val="24"/>
        </w:rPr>
      </w:pPr>
      <w:r w:rsidRPr="00B73CD7">
        <w:rPr>
          <w:rFonts w:hAnsi="宋体" w:cs="宋体" w:hint="eastAsia"/>
          <w:b/>
          <w:bCs/>
          <w:sz w:val="24"/>
          <w:szCs w:val="24"/>
        </w:rPr>
        <w:t>2.企业综合信用</w:t>
      </w:r>
      <w:r w:rsidR="004372CC" w:rsidRPr="00B73CD7">
        <w:rPr>
          <w:rFonts w:hAnsi="宋体" w:cs="宋体" w:hint="eastAsia"/>
          <w:b/>
          <w:bCs/>
          <w:sz w:val="24"/>
          <w:szCs w:val="24"/>
        </w:rPr>
        <w:t xml:space="preserve">  </w:t>
      </w:r>
      <w:r w:rsidRPr="00B73CD7">
        <w:rPr>
          <w:rFonts w:hAnsi="宋体" w:cs="宋体" w:hint="eastAsia"/>
          <w:b/>
          <w:bCs/>
          <w:sz w:val="24"/>
          <w:szCs w:val="24"/>
        </w:rPr>
        <w:t>0-6分</w:t>
      </w:r>
    </w:p>
    <w:p w:rsidR="00005C5F" w:rsidRPr="00B73CD7" w:rsidRDefault="00005C5F" w:rsidP="00FF2B1E">
      <w:pPr>
        <w:spacing w:line="360" w:lineRule="auto"/>
        <w:ind w:firstLineChars="200" w:firstLine="480"/>
        <w:rPr>
          <w:rFonts w:hAnsi="宋体" w:cs="宋体"/>
          <w:sz w:val="24"/>
          <w:szCs w:val="24"/>
        </w:rPr>
      </w:pPr>
      <w:r w:rsidRPr="00B73CD7">
        <w:rPr>
          <w:rFonts w:hAnsi="宋体" w:cs="宋体" w:hint="eastAsia"/>
          <w:sz w:val="24"/>
          <w:szCs w:val="24"/>
        </w:rPr>
        <w:t>2.1 企业201</w:t>
      </w:r>
      <w:r w:rsidR="00D37092" w:rsidRPr="00B73CD7">
        <w:rPr>
          <w:rFonts w:hAnsi="宋体" w:cs="宋体" w:hint="eastAsia"/>
          <w:sz w:val="24"/>
          <w:szCs w:val="24"/>
        </w:rPr>
        <w:t>6</w:t>
      </w:r>
      <w:r w:rsidRPr="00B73CD7">
        <w:rPr>
          <w:rFonts w:hAnsi="宋体" w:cs="宋体" w:hint="eastAsia"/>
          <w:sz w:val="24"/>
          <w:szCs w:val="24"/>
        </w:rPr>
        <w:t>年1月1日以来（以合同签订时间为准），承建过类似项目的，每项得1.5分，最多得3分</w:t>
      </w:r>
      <w:r w:rsidR="00FF2B1E" w:rsidRPr="00B73CD7">
        <w:rPr>
          <w:rFonts w:hAnsi="宋体" w:cs="宋体" w:hint="eastAsia"/>
          <w:sz w:val="24"/>
          <w:szCs w:val="24"/>
        </w:rPr>
        <w:t>（以施工合同和竣工验收备案表为准或以施工合同和中标通知书为准）。</w:t>
      </w:r>
    </w:p>
    <w:p w:rsidR="00005C5F" w:rsidRPr="00B73CD7" w:rsidRDefault="00005C5F" w:rsidP="00005C5F">
      <w:pPr>
        <w:snapToGrid w:val="0"/>
        <w:spacing w:line="384" w:lineRule="auto"/>
        <w:ind w:firstLineChars="200" w:firstLine="480"/>
        <w:rPr>
          <w:rFonts w:hAnsi="宋体" w:cs="宋体"/>
          <w:sz w:val="24"/>
          <w:szCs w:val="24"/>
        </w:rPr>
      </w:pPr>
      <w:r w:rsidRPr="00B73CD7">
        <w:rPr>
          <w:rFonts w:hAnsi="宋体" w:cs="宋体" w:hint="eastAsia"/>
          <w:sz w:val="24"/>
          <w:szCs w:val="24"/>
        </w:rPr>
        <w:t>2.2投标人201</w:t>
      </w:r>
      <w:r w:rsidR="00D37092" w:rsidRPr="00B73CD7">
        <w:rPr>
          <w:rFonts w:hAnsi="宋体" w:cs="宋体" w:hint="eastAsia"/>
          <w:sz w:val="24"/>
          <w:szCs w:val="24"/>
        </w:rPr>
        <w:t>6</w:t>
      </w:r>
      <w:r w:rsidRPr="00B73CD7">
        <w:rPr>
          <w:rFonts w:hAnsi="宋体" w:cs="宋体" w:hint="eastAsia"/>
          <w:sz w:val="24"/>
          <w:szCs w:val="24"/>
        </w:rPr>
        <w:t>年1月1日以来获市级及以上先进企业或安全文明工地或优质结构工程证书得0.5分 ，本项最高得1.5分（需提供获奖证书和同级奖励文件，以证书或同级奖励文件的发证时间为准）。</w:t>
      </w:r>
    </w:p>
    <w:p w:rsidR="00005C5F" w:rsidRPr="00B73CD7" w:rsidRDefault="00005C5F" w:rsidP="00005C5F">
      <w:pPr>
        <w:snapToGrid w:val="0"/>
        <w:spacing w:line="384" w:lineRule="auto"/>
        <w:ind w:firstLineChars="200" w:firstLine="480"/>
        <w:rPr>
          <w:rFonts w:hAnsi="宋体" w:cs="宋体"/>
          <w:sz w:val="24"/>
          <w:szCs w:val="24"/>
        </w:rPr>
      </w:pPr>
      <w:r w:rsidRPr="00B73CD7">
        <w:rPr>
          <w:rFonts w:hAnsi="宋体" w:cs="宋体" w:hint="eastAsia"/>
          <w:sz w:val="24"/>
          <w:szCs w:val="24"/>
        </w:rPr>
        <w:t>2.3企业具有</w:t>
      </w:r>
      <w:r w:rsidR="009671C8" w:rsidRPr="00B73CD7">
        <w:rPr>
          <w:rFonts w:hAnsi="宋体" w:cs="宋体" w:hint="eastAsia"/>
          <w:sz w:val="24"/>
          <w:szCs w:val="24"/>
        </w:rPr>
        <w:t>在有效期的</w:t>
      </w:r>
      <w:r w:rsidRPr="00B73CD7">
        <w:rPr>
          <w:rFonts w:hAnsi="宋体" w:cs="宋体" w:hint="eastAsia"/>
          <w:sz w:val="24"/>
          <w:szCs w:val="24"/>
        </w:rPr>
        <w:t>安全管理体系、质量管理体系、环境管理体系，得1.5分，缺项不得分。（以证书为准）</w:t>
      </w:r>
    </w:p>
    <w:p w:rsidR="00005C5F" w:rsidRPr="00B73CD7" w:rsidRDefault="00005C5F" w:rsidP="00005C5F">
      <w:pPr>
        <w:snapToGrid w:val="0"/>
        <w:spacing w:line="384" w:lineRule="auto"/>
        <w:ind w:firstLineChars="200" w:firstLine="482"/>
        <w:rPr>
          <w:rFonts w:hAnsi="宋体" w:cs="宋体"/>
          <w:b/>
          <w:bCs/>
          <w:sz w:val="24"/>
          <w:szCs w:val="24"/>
        </w:rPr>
      </w:pPr>
      <w:r w:rsidRPr="00B73CD7">
        <w:rPr>
          <w:rFonts w:hAnsi="宋体" w:cs="宋体"/>
          <w:b/>
          <w:bCs/>
          <w:sz w:val="24"/>
          <w:szCs w:val="24"/>
        </w:rPr>
        <w:lastRenderedPageBreak/>
        <w:t>3</w:t>
      </w:r>
      <w:r w:rsidRPr="00B73CD7">
        <w:rPr>
          <w:rFonts w:hAnsi="宋体" w:cs="宋体" w:hint="eastAsia"/>
          <w:b/>
          <w:bCs/>
          <w:sz w:val="24"/>
          <w:szCs w:val="24"/>
        </w:rPr>
        <w:t>.项目负责人业绩及信用   0-1分</w:t>
      </w:r>
    </w:p>
    <w:p w:rsidR="00183FCF" w:rsidRPr="00B73CD7" w:rsidRDefault="00005C5F" w:rsidP="00183FCF">
      <w:pPr>
        <w:snapToGrid w:val="0"/>
        <w:spacing w:line="384" w:lineRule="auto"/>
        <w:ind w:firstLineChars="200" w:firstLine="480"/>
        <w:rPr>
          <w:rFonts w:hAnsi="宋体" w:cs="宋体"/>
          <w:sz w:val="24"/>
          <w:szCs w:val="24"/>
        </w:rPr>
      </w:pPr>
      <w:r w:rsidRPr="00B73CD7">
        <w:rPr>
          <w:rFonts w:hAnsi="宋体" w:cs="宋体" w:hint="eastAsia"/>
          <w:sz w:val="24"/>
          <w:szCs w:val="24"/>
        </w:rPr>
        <w:t>3.1项目负责人201</w:t>
      </w:r>
      <w:r w:rsidR="00D92489" w:rsidRPr="00B73CD7">
        <w:rPr>
          <w:rFonts w:hAnsi="宋体" w:cs="宋体" w:hint="eastAsia"/>
          <w:sz w:val="24"/>
          <w:szCs w:val="24"/>
        </w:rPr>
        <w:t>6</w:t>
      </w:r>
      <w:r w:rsidRPr="00B73CD7">
        <w:rPr>
          <w:rFonts w:hAnsi="宋体" w:cs="宋体" w:hint="eastAsia"/>
          <w:sz w:val="24"/>
          <w:szCs w:val="24"/>
        </w:rPr>
        <w:t>年1月1日以来承建过类似项目的得0.5分，本项最高得1分。（</w:t>
      </w:r>
      <w:r w:rsidR="00183FCF" w:rsidRPr="00B73CD7">
        <w:rPr>
          <w:rFonts w:hAnsi="宋体" w:cs="宋体" w:hint="eastAsia"/>
          <w:sz w:val="24"/>
          <w:szCs w:val="24"/>
        </w:rPr>
        <w:t>以施工合同和竣工验收备案表为准或以施工合同和中标通知书为准，若不显示项目负责人名字，需提供建设单位或招投标监管部门出具的相关证明；企业业绩与项目负责人业绩不能累计，若有重复按分数高者得分）</w:t>
      </w:r>
    </w:p>
    <w:p w:rsidR="00005C5F" w:rsidRPr="008404CC" w:rsidRDefault="00005C5F" w:rsidP="00005C5F">
      <w:pPr>
        <w:snapToGrid w:val="0"/>
        <w:spacing w:line="384" w:lineRule="auto"/>
        <w:ind w:firstLineChars="200" w:firstLine="482"/>
        <w:rPr>
          <w:rFonts w:cs="宋体"/>
          <w:b/>
          <w:bCs/>
          <w:sz w:val="24"/>
          <w:szCs w:val="24"/>
          <w:highlight w:val="yellow"/>
        </w:rPr>
      </w:pPr>
      <w:r w:rsidRPr="00B73CD7">
        <w:rPr>
          <w:rFonts w:hAnsi="宋体" w:cs="宋体"/>
          <w:b/>
          <w:bCs/>
          <w:sz w:val="24"/>
          <w:szCs w:val="24"/>
        </w:rPr>
        <w:t>4</w:t>
      </w:r>
      <w:r w:rsidRPr="00B73CD7">
        <w:rPr>
          <w:rFonts w:hAnsi="宋体" w:cs="宋体" w:hint="eastAsia"/>
          <w:b/>
          <w:bCs/>
          <w:sz w:val="24"/>
          <w:szCs w:val="24"/>
        </w:rPr>
        <w:t xml:space="preserve">.服务承诺（含不拖欠农民工工资承诺、扬尘治理等内容）   0-8分  </w:t>
      </w:r>
    </w:p>
    <w:p w:rsidR="00005C5F" w:rsidRDefault="00005C5F" w:rsidP="00005C5F">
      <w:pPr>
        <w:snapToGrid w:val="0"/>
        <w:spacing w:line="384" w:lineRule="auto"/>
        <w:ind w:firstLineChars="200" w:firstLine="480"/>
        <w:rPr>
          <w:rFonts w:hAnsi="宋体" w:cs="宋体"/>
          <w:sz w:val="24"/>
          <w:szCs w:val="24"/>
        </w:rPr>
      </w:pPr>
      <w:r w:rsidRPr="00B73CD7">
        <w:rPr>
          <w:rFonts w:hAnsi="宋体" w:cs="宋体" w:hint="eastAsia"/>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232C60" w:rsidRDefault="00232C60" w:rsidP="00232C60">
      <w:pPr>
        <w:widowControl/>
        <w:spacing w:line="360" w:lineRule="auto"/>
        <w:jc w:val="left"/>
        <w:rPr>
          <w:rFonts w:ascii="Calibri" w:eastAsia="Calibri" w:hAnsi="宋体"/>
          <w:b/>
          <w:sz w:val="24"/>
        </w:rPr>
      </w:pPr>
      <w:r>
        <w:rPr>
          <w:rFonts w:ascii="Calibri" w:eastAsia="Calibri" w:hAnsi="宋体" w:hint="eastAsia"/>
          <w:b/>
          <w:sz w:val="24"/>
        </w:rPr>
        <w:t>注：</w:t>
      </w:r>
      <w:r>
        <w:rPr>
          <w:rFonts w:ascii="Calibri" w:eastAsia="Calibri" w:hAnsi="宋体"/>
          <w:b/>
          <w:sz w:val="24"/>
        </w:rPr>
        <w:t>1）业绩以合同签订日期为准，获奖证书以发证日期为准。</w:t>
      </w:r>
    </w:p>
    <w:p w:rsidR="00232C60" w:rsidRPr="00C4692A" w:rsidRDefault="00232C60" w:rsidP="00C4692A">
      <w:pPr>
        <w:widowControl/>
        <w:spacing w:line="360" w:lineRule="auto"/>
        <w:jc w:val="left"/>
        <w:rPr>
          <w:rFonts w:asciiTheme="minorEastAsia" w:hAnsiTheme="minorEastAsia" w:cstheme="minorEastAsia"/>
        </w:rPr>
      </w:pPr>
      <w:r>
        <w:rPr>
          <w:rFonts w:ascii="Calibri" w:eastAsia="Calibri" w:hAnsi="宋体"/>
          <w:b/>
          <w:sz w:val="24"/>
        </w:rPr>
        <w:t xml:space="preserve">    2）凡评标办法里涉及到的证书、证件及业绩材料等，均应在电子版投标文件中附其原件扫描件（或图片），否则该项得分应作0分处理。</w:t>
      </w:r>
    </w:p>
    <w:p w:rsidR="00005C5F" w:rsidRDefault="00005C5F" w:rsidP="00005C5F">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w:t>
      </w:r>
      <w:r>
        <w:rPr>
          <w:rFonts w:ascii="新宋体" w:eastAsia="新宋体" w:hAnsi="新宋体" w:hint="eastAsia"/>
          <w:sz w:val="24"/>
        </w:rPr>
        <w:lastRenderedPageBreak/>
        <w:t>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lastRenderedPageBreak/>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r>
        <w:rPr>
          <w:rFonts w:hAnsi="宋体" w:cs="黑体" w:hint="eastAsia"/>
          <w:b/>
          <w:sz w:val="36"/>
          <w:szCs w:val="36"/>
        </w:rPr>
        <w:lastRenderedPageBreak/>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sidR="00232C60">
        <w:rPr>
          <w:rFonts w:asciiTheme="minorEastAsia" w:hAnsiTheme="minorEastAsia" w:cstheme="minorEastAsia" w:hint="eastAsia"/>
          <w:sz w:val="24"/>
        </w:rPr>
        <w:t>本招标文件及施工图纸</w:t>
      </w:r>
      <w:r>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00232C60">
        <w:rPr>
          <w:rFonts w:asciiTheme="minorEastAsia" w:hAnsiTheme="minorEastAsia" w:cstheme="minorEastAsia" w:hint="eastAsia"/>
          <w:sz w:val="24"/>
        </w:rPr>
        <w:t>&lt;河南省房屋建筑与装饰工程预算定额（HA 01-31-2016）&gt;、&lt;河南省通用安装工程预算定额（HA02-31-2016）&gt;、（2016）版《河南省市政工程预算定额(HA Al-31-2016)》及有关配套文件</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(3) </w:t>
      </w:r>
      <w:r w:rsidR="00232C60">
        <w:rPr>
          <w:rFonts w:ascii="新宋体" w:eastAsia="新宋体" w:hAnsi="新宋体" w:hint="eastAsia"/>
          <w:sz w:val="24"/>
        </w:rPr>
        <w:t>《建设工程工程量清单计价规范》（GB50500-2013）；</w:t>
      </w:r>
    </w:p>
    <w:p w:rsidR="00005C5F" w:rsidRPr="00232C60" w:rsidRDefault="00005C5F" w:rsidP="00232C6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(4) </w:t>
      </w:r>
      <w:r w:rsidRPr="00F47B6D">
        <w:rPr>
          <w:rFonts w:ascii="新宋体" w:eastAsia="新宋体" w:hAnsi="新宋体" w:hint="eastAsia"/>
          <w:sz w:val="24"/>
        </w:rPr>
        <w:t>材料价格依据</w:t>
      </w:r>
      <w:r w:rsidR="008F7E28">
        <w:rPr>
          <w:rFonts w:ascii="新宋体" w:eastAsia="新宋体" w:hAnsi="新宋体" w:hint="eastAsia"/>
          <w:sz w:val="24"/>
        </w:rPr>
        <w:t>201</w:t>
      </w:r>
      <w:r w:rsidR="00232C60">
        <w:rPr>
          <w:rFonts w:ascii="新宋体" w:eastAsia="新宋体" w:hAnsi="新宋体" w:hint="eastAsia"/>
          <w:sz w:val="24"/>
        </w:rPr>
        <w:t>9</w:t>
      </w:r>
      <w:r w:rsidR="008F7E28">
        <w:rPr>
          <w:rFonts w:ascii="新宋体" w:eastAsia="新宋体" w:hAnsi="新宋体" w:hint="eastAsia"/>
          <w:sz w:val="24"/>
        </w:rPr>
        <w:t>年</w:t>
      </w:r>
      <w:r w:rsidR="00232C60">
        <w:rPr>
          <w:rFonts w:ascii="新宋体" w:eastAsia="新宋体" w:hAnsi="新宋体" w:hint="eastAsia"/>
          <w:sz w:val="24"/>
        </w:rPr>
        <w:t>第二期</w:t>
      </w:r>
      <w:r w:rsidR="009D3849">
        <w:rPr>
          <w:rFonts w:ascii="新宋体" w:eastAsia="新宋体" w:hAnsi="新宋体" w:hint="eastAsia"/>
          <w:sz w:val="24"/>
        </w:rPr>
        <w:t>《许昌工程造价信息》</w:t>
      </w:r>
      <w:r w:rsidR="00232C60">
        <w:rPr>
          <w:rFonts w:ascii="新宋体" w:eastAsia="新宋体" w:hAnsi="新宋体" w:hint="eastAsia"/>
          <w:sz w:val="24"/>
        </w:rPr>
        <w:t>4</w:t>
      </w:r>
      <w:r w:rsidR="009D3849">
        <w:rPr>
          <w:rFonts w:ascii="新宋体" w:eastAsia="新宋体" w:hAnsi="新宋体" w:hint="eastAsia"/>
          <w:sz w:val="24"/>
        </w:rPr>
        <w:t>月</w:t>
      </w:r>
      <w:r w:rsidR="00232C60">
        <w:rPr>
          <w:rFonts w:ascii="新宋体" w:eastAsia="新宋体" w:hAnsi="新宋体" w:hint="eastAsia"/>
          <w:sz w:val="24"/>
        </w:rPr>
        <w:t>份</w:t>
      </w:r>
      <w:r w:rsidRPr="00F47B6D">
        <w:rPr>
          <w:rFonts w:ascii="新宋体" w:eastAsia="新宋体" w:hAnsi="新宋体" w:hint="eastAsia"/>
          <w:sz w:val="24"/>
        </w:rPr>
        <w:t>主材价及市场调查价；</w:t>
      </w:r>
    </w:p>
    <w:p w:rsidR="00005C5F" w:rsidRDefault="007D0C41" w:rsidP="00005C5F">
      <w:pPr>
        <w:spacing w:line="500" w:lineRule="exact"/>
        <w:ind w:firstLineChars="200" w:firstLine="480"/>
        <w:rPr>
          <w:rFonts w:ascii="新宋体" w:eastAsia="新宋体" w:hAnsi="新宋体"/>
          <w:sz w:val="24"/>
        </w:rPr>
      </w:pPr>
      <w:r>
        <w:rPr>
          <w:rFonts w:ascii="新宋体" w:eastAsia="新宋体" w:hAnsi="新宋体" w:hint="eastAsia"/>
          <w:sz w:val="24"/>
        </w:rPr>
        <w:t>(5</w:t>
      </w:r>
      <w:r w:rsidR="00005C5F">
        <w:rPr>
          <w:rFonts w:ascii="新宋体" w:eastAsia="新宋体" w:hAnsi="新宋体" w:hint="eastAsia"/>
          <w:sz w:val="24"/>
        </w:rPr>
        <w:t>)其他的相关资料。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w:t>
      </w:r>
      <w:r>
        <w:rPr>
          <w:rFonts w:ascii="新宋体" w:eastAsia="新宋体" w:hAnsi="新宋体" w:hint="eastAsia"/>
          <w:sz w:val="24"/>
        </w:rPr>
        <w:lastRenderedPageBreak/>
        <w:t>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w:t>
      </w:r>
      <w:r>
        <w:rPr>
          <w:rFonts w:ascii="新宋体" w:eastAsia="新宋体" w:hAnsi="新宋体" w:hint="eastAsia"/>
          <w:sz w:val="24"/>
        </w:rPr>
        <w:lastRenderedPageBreak/>
        <w:t>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w:t>
      </w:r>
      <w:r>
        <w:rPr>
          <w:rFonts w:ascii="新宋体" w:eastAsia="新宋体" w:hAnsi="新宋体" w:hint="eastAsia"/>
          <w:sz w:val="24"/>
        </w:rPr>
        <w:lastRenderedPageBreak/>
        <w:t>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w:t>
      </w:r>
      <w:r>
        <w:rPr>
          <w:rFonts w:ascii="新宋体" w:eastAsia="新宋体" w:hAnsi="新宋体" w:hint="eastAsia"/>
          <w:sz w:val="24"/>
        </w:rPr>
        <w:lastRenderedPageBreak/>
        <w:t>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C4692A">
      <w:pPr>
        <w:pStyle w:val="a4"/>
        <w:ind w:firstLine="321"/>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E84714">
      <w:pPr>
        <w:autoSpaceDE w:val="0"/>
        <w:autoSpaceDN w:val="0"/>
        <w:adjustRightInd w:val="0"/>
        <w:spacing w:beforeLines="100" w:afterLines="100"/>
        <w:rPr>
          <w:rFonts w:hAnsi="宋体" w:cs="黑体"/>
          <w:b/>
          <w:sz w:val="44"/>
          <w:szCs w:val="44"/>
        </w:rPr>
      </w:pPr>
    </w:p>
    <w:p w:rsidR="00005C5F" w:rsidRDefault="00005C5F" w:rsidP="00E84714">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E84714">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w:t>
      </w:r>
      <w:r w:rsidR="00232C60">
        <w:rPr>
          <w:rFonts w:asciiTheme="minorEastAsia" w:hAnsiTheme="minorEastAsia" w:cstheme="minorEastAsia" w:hint="eastAsia"/>
          <w:sz w:val="24"/>
        </w:rPr>
        <w:t>法定代表人身份证及授权委托人身份证原件扫描件（或图片）</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Pr="008D613B" w:rsidRDefault="00005C5F" w:rsidP="00005C5F">
      <w:pPr>
        <w:spacing w:line="360" w:lineRule="auto"/>
        <w:jc w:val="center"/>
        <w:rPr>
          <w:rFonts w:hAnsi="宋体" w:cs="宋体"/>
          <w:b/>
          <w:sz w:val="32"/>
        </w:rPr>
      </w:pPr>
    </w:p>
    <w:p w:rsidR="00297EAC" w:rsidRDefault="00297EAC" w:rsidP="00297EAC">
      <w:pPr>
        <w:spacing w:line="360" w:lineRule="auto"/>
        <w:jc w:val="center"/>
        <w:rPr>
          <w:rFonts w:hAnsi="宋体"/>
          <w:b/>
          <w:sz w:val="32"/>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E84714">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E84714">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591" w:rsidRDefault="005E4591" w:rsidP="00680B10">
      <w:r>
        <w:separator/>
      </w:r>
    </w:p>
  </w:endnote>
  <w:endnote w:type="continuationSeparator" w:id="0">
    <w:p w:rsidR="005E4591" w:rsidRDefault="005E4591"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宋体"/>
    <w:panose1 w:val="02010609030101010101"/>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79" w:rsidRDefault="007E2A9E">
    <w:pPr>
      <w:pStyle w:val="a6"/>
      <w:framePr w:wrap="around" w:vAnchor="text" w:hAnchor="margin" w:xAlign="center" w:y="1"/>
      <w:rPr>
        <w:rStyle w:val="a9"/>
      </w:rPr>
    </w:pPr>
    <w:r>
      <w:fldChar w:fldCharType="begin"/>
    </w:r>
    <w:r w:rsidR="00F32F79">
      <w:rPr>
        <w:rStyle w:val="a9"/>
      </w:rPr>
      <w:instrText xml:space="preserve">PAGE  </w:instrText>
    </w:r>
    <w:r>
      <w:fldChar w:fldCharType="end"/>
    </w:r>
  </w:p>
  <w:p w:rsidR="00F32F79" w:rsidRDefault="00F32F7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79" w:rsidRDefault="007E2A9E">
    <w:pPr>
      <w:pStyle w:val="a6"/>
      <w:pBdr>
        <w:top w:val="single" w:sz="4" w:space="0" w:color="auto"/>
      </w:pBdr>
      <w:ind w:right="360"/>
      <w:jc w:val="center"/>
    </w:pPr>
    <w:r>
      <w:fldChar w:fldCharType="begin"/>
    </w:r>
    <w:r w:rsidR="00F32F79">
      <w:rPr>
        <w:rStyle w:val="a9"/>
      </w:rPr>
      <w:instrText xml:space="preserve"> PAGE </w:instrText>
    </w:r>
    <w:r>
      <w:fldChar w:fldCharType="separate"/>
    </w:r>
    <w:r w:rsidR="00E84714">
      <w:rPr>
        <w:rStyle w:val="a9"/>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591" w:rsidRDefault="005E4591" w:rsidP="00680B10">
      <w:r>
        <w:separator/>
      </w:r>
    </w:p>
  </w:footnote>
  <w:footnote w:type="continuationSeparator" w:id="0">
    <w:p w:rsidR="005E4591" w:rsidRDefault="005E4591"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79" w:rsidRPr="007135A7" w:rsidRDefault="00F32F79" w:rsidP="00407F09">
    <w:pPr>
      <w:pStyle w:val="7"/>
      <w:tabs>
        <w:tab w:val="left" w:pos="2901"/>
        <w:tab w:val="left" w:pos="5695"/>
      </w:tabs>
      <w:ind w:left="8327" w:hangingChars="3950" w:hanging="8327"/>
      <w:rPr>
        <w:rFonts w:ascii="楷体" w:eastAsia="楷体" w:hAnsi="楷体" w:cs="楷体_gb2312"/>
        <w:bCs w:val="0"/>
        <w:i/>
        <w:sz w:val="21"/>
        <w:szCs w:val="21"/>
      </w:rPr>
    </w:pPr>
    <w:r w:rsidRPr="00407F09">
      <w:rPr>
        <w:rFonts w:ascii="楷体" w:eastAsia="楷体" w:hAnsi="楷体" w:cs="楷体_gb2312"/>
        <w:i/>
        <w:sz w:val="21"/>
        <w:szCs w:val="21"/>
      </w:rPr>
      <w:t>许昌市</w:t>
    </w:r>
    <w:r w:rsidRPr="00407F09">
      <w:rPr>
        <w:rFonts w:ascii="楷体" w:eastAsia="楷体" w:hAnsi="楷体" w:cs="楷体_gb2312" w:hint="eastAsia"/>
        <w:i/>
        <w:sz w:val="21"/>
        <w:szCs w:val="21"/>
      </w:rPr>
      <w:t>魏都区文峰街道办事处文峰小区、前进路54号院、市公疗家属院及安远公司家属院提升改造工程</w:t>
    </w:r>
    <w:r>
      <w:rPr>
        <w:rFonts w:ascii="楷体" w:eastAsia="楷体" w:hAnsi="楷体" w:cs="楷体_gb2312" w:hint="eastAsia"/>
        <w:bCs w:val="0"/>
        <w:i/>
        <w:sz w:val="21"/>
        <w:szCs w:val="21"/>
      </w:rPr>
      <w:t xml:space="preserve">                                         </w:t>
    </w:r>
    <w:r w:rsidRPr="00045E33">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79" w:rsidRDefault="00F32F79">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556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C5F"/>
    <w:rsid w:val="00013F52"/>
    <w:rsid w:val="00014F92"/>
    <w:rsid w:val="000332D1"/>
    <w:rsid w:val="000352E7"/>
    <w:rsid w:val="00043C36"/>
    <w:rsid w:val="00045E33"/>
    <w:rsid w:val="00057812"/>
    <w:rsid w:val="000A42C0"/>
    <w:rsid w:val="000B7DFF"/>
    <w:rsid w:val="000C4907"/>
    <w:rsid w:val="000D1298"/>
    <w:rsid w:val="000E1C1C"/>
    <w:rsid w:val="000E7572"/>
    <w:rsid w:val="001003A4"/>
    <w:rsid w:val="00137C06"/>
    <w:rsid w:val="00141B2E"/>
    <w:rsid w:val="001506CB"/>
    <w:rsid w:val="0015156F"/>
    <w:rsid w:val="00156C02"/>
    <w:rsid w:val="00164488"/>
    <w:rsid w:val="00165068"/>
    <w:rsid w:val="00170271"/>
    <w:rsid w:val="00183FCF"/>
    <w:rsid w:val="0019499C"/>
    <w:rsid w:val="001A45BE"/>
    <w:rsid w:val="001B12BE"/>
    <w:rsid w:val="001B2BD5"/>
    <w:rsid w:val="001B7EE8"/>
    <w:rsid w:val="001C0280"/>
    <w:rsid w:val="001D289B"/>
    <w:rsid w:val="001D5C11"/>
    <w:rsid w:val="001E1CC0"/>
    <w:rsid w:val="001E2991"/>
    <w:rsid w:val="001F5ED7"/>
    <w:rsid w:val="002075AA"/>
    <w:rsid w:val="0022014E"/>
    <w:rsid w:val="00221091"/>
    <w:rsid w:val="00232C60"/>
    <w:rsid w:val="00237027"/>
    <w:rsid w:val="00237898"/>
    <w:rsid w:val="00242A3E"/>
    <w:rsid w:val="0024526C"/>
    <w:rsid w:val="00257CEB"/>
    <w:rsid w:val="00261166"/>
    <w:rsid w:val="002709F9"/>
    <w:rsid w:val="00273D71"/>
    <w:rsid w:val="002853A3"/>
    <w:rsid w:val="00286821"/>
    <w:rsid w:val="002868B0"/>
    <w:rsid w:val="00297EAC"/>
    <w:rsid w:val="002B21EF"/>
    <w:rsid w:val="002C6665"/>
    <w:rsid w:val="002C68EF"/>
    <w:rsid w:val="002D2825"/>
    <w:rsid w:val="002D2D1E"/>
    <w:rsid w:val="002D76D5"/>
    <w:rsid w:val="002E13BF"/>
    <w:rsid w:val="002F23E3"/>
    <w:rsid w:val="002F2EB9"/>
    <w:rsid w:val="003111F2"/>
    <w:rsid w:val="0031719D"/>
    <w:rsid w:val="00332F02"/>
    <w:rsid w:val="00340D75"/>
    <w:rsid w:val="0034658B"/>
    <w:rsid w:val="0038124B"/>
    <w:rsid w:val="00387741"/>
    <w:rsid w:val="0039324C"/>
    <w:rsid w:val="00396B3E"/>
    <w:rsid w:val="003A3630"/>
    <w:rsid w:val="003A401F"/>
    <w:rsid w:val="003C1435"/>
    <w:rsid w:val="003C17EE"/>
    <w:rsid w:val="003C3F0C"/>
    <w:rsid w:val="003D203C"/>
    <w:rsid w:val="003D6302"/>
    <w:rsid w:val="003D7893"/>
    <w:rsid w:val="003E4203"/>
    <w:rsid w:val="003E6631"/>
    <w:rsid w:val="003E7C0E"/>
    <w:rsid w:val="003F223F"/>
    <w:rsid w:val="003F26FC"/>
    <w:rsid w:val="003F4BAE"/>
    <w:rsid w:val="003F6EC4"/>
    <w:rsid w:val="00403206"/>
    <w:rsid w:val="00407F09"/>
    <w:rsid w:val="0042795A"/>
    <w:rsid w:val="004372CC"/>
    <w:rsid w:val="00440FAD"/>
    <w:rsid w:val="00445DB6"/>
    <w:rsid w:val="00447D82"/>
    <w:rsid w:val="004662AF"/>
    <w:rsid w:val="004735B8"/>
    <w:rsid w:val="0048068B"/>
    <w:rsid w:val="0048292D"/>
    <w:rsid w:val="004858A2"/>
    <w:rsid w:val="00494210"/>
    <w:rsid w:val="004C20A0"/>
    <w:rsid w:val="004D005D"/>
    <w:rsid w:val="004D0932"/>
    <w:rsid w:val="004D668E"/>
    <w:rsid w:val="004E51A3"/>
    <w:rsid w:val="004F5847"/>
    <w:rsid w:val="004F6F41"/>
    <w:rsid w:val="00501E2F"/>
    <w:rsid w:val="00512B0C"/>
    <w:rsid w:val="00522EF1"/>
    <w:rsid w:val="00523707"/>
    <w:rsid w:val="005320AF"/>
    <w:rsid w:val="0054631C"/>
    <w:rsid w:val="00563AA9"/>
    <w:rsid w:val="0056589E"/>
    <w:rsid w:val="0056592C"/>
    <w:rsid w:val="00572A25"/>
    <w:rsid w:val="00580EE8"/>
    <w:rsid w:val="00591EAD"/>
    <w:rsid w:val="005923A9"/>
    <w:rsid w:val="005B0EA5"/>
    <w:rsid w:val="005B1F76"/>
    <w:rsid w:val="005B2900"/>
    <w:rsid w:val="005B6A94"/>
    <w:rsid w:val="005C5849"/>
    <w:rsid w:val="005D4A1C"/>
    <w:rsid w:val="005E4591"/>
    <w:rsid w:val="005F0580"/>
    <w:rsid w:val="005F4C0D"/>
    <w:rsid w:val="00601F97"/>
    <w:rsid w:val="00604344"/>
    <w:rsid w:val="00611897"/>
    <w:rsid w:val="006139F2"/>
    <w:rsid w:val="00616DA6"/>
    <w:rsid w:val="00627EF1"/>
    <w:rsid w:val="00634B38"/>
    <w:rsid w:val="00641E35"/>
    <w:rsid w:val="0066658A"/>
    <w:rsid w:val="00667B14"/>
    <w:rsid w:val="00670628"/>
    <w:rsid w:val="00672632"/>
    <w:rsid w:val="006754D1"/>
    <w:rsid w:val="00680B10"/>
    <w:rsid w:val="00690629"/>
    <w:rsid w:val="00694775"/>
    <w:rsid w:val="00696DE2"/>
    <w:rsid w:val="006A0790"/>
    <w:rsid w:val="006A145A"/>
    <w:rsid w:val="006B0F52"/>
    <w:rsid w:val="006C1A0D"/>
    <w:rsid w:val="006C4FF1"/>
    <w:rsid w:val="006D716A"/>
    <w:rsid w:val="006F17BD"/>
    <w:rsid w:val="006F17E2"/>
    <w:rsid w:val="006F532F"/>
    <w:rsid w:val="006F6FBA"/>
    <w:rsid w:val="0070211C"/>
    <w:rsid w:val="007057E6"/>
    <w:rsid w:val="00705B3B"/>
    <w:rsid w:val="007135A7"/>
    <w:rsid w:val="00716059"/>
    <w:rsid w:val="00721B2D"/>
    <w:rsid w:val="007350E9"/>
    <w:rsid w:val="007437CD"/>
    <w:rsid w:val="007531D6"/>
    <w:rsid w:val="00755090"/>
    <w:rsid w:val="00761CB1"/>
    <w:rsid w:val="00773D95"/>
    <w:rsid w:val="00775782"/>
    <w:rsid w:val="007770CB"/>
    <w:rsid w:val="007A27DC"/>
    <w:rsid w:val="007A46B9"/>
    <w:rsid w:val="007A4E8E"/>
    <w:rsid w:val="007A620D"/>
    <w:rsid w:val="007A725D"/>
    <w:rsid w:val="007B67FC"/>
    <w:rsid w:val="007B75E4"/>
    <w:rsid w:val="007C1CCD"/>
    <w:rsid w:val="007C2D9B"/>
    <w:rsid w:val="007C55F4"/>
    <w:rsid w:val="007D0C41"/>
    <w:rsid w:val="007E2A9E"/>
    <w:rsid w:val="007E36A6"/>
    <w:rsid w:val="007E6BDD"/>
    <w:rsid w:val="007F0BB5"/>
    <w:rsid w:val="007F74F9"/>
    <w:rsid w:val="00804C87"/>
    <w:rsid w:val="00807AD8"/>
    <w:rsid w:val="008104A3"/>
    <w:rsid w:val="00810E57"/>
    <w:rsid w:val="00834708"/>
    <w:rsid w:val="00835D92"/>
    <w:rsid w:val="008404CC"/>
    <w:rsid w:val="008462B0"/>
    <w:rsid w:val="00863FD3"/>
    <w:rsid w:val="0086617F"/>
    <w:rsid w:val="00877315"/>
    <w:rsid w:val="008778DA"/>
    <w:rsid w:val="00893D85"/>
    <w:rsid w:val="008945D0"/>
    <w:rsid w:val="008A0EAE"/>
    <w:rsid w:val="008A777B"/>
    <w:rsid w:val="008B4E93"/>
    <w:rsid w:val="008B59FE"/>
    <w:rsid w:val="008C66FF"/>
    <w:rsid w:val="008D2A4B"/>
    <w:rsid w:val="008D613B"/>
    <w:rsid w:val="008E4DA9"/>
    <w:rsid w:val="008F1E17"/>
    <w:rsid w:val="008F7E28"/>
    <w:rsid w:val="009022DB"/>
    <w:rsid w:val="00907C61"/>
    <w:rsid w:val="00942BCD"/>
    <w:rsid w:val="00944A25"/>
    <w:rsid w:val="0095070F"/>
    <w:rsid w:val="00957CFE"/>
    <w:rsid w:val="00962607"/>
    <w:rsid w:val="009671C8"/>
    <w:rsid w:val="00967EE0"/>
    <w:rsid w:val="0099417F"/>
    <w:rsid w:val="009A1C1D"/>
    <w:rsid w:val="009B71E7"/>
    <w:rsid w:val="009D3849"/>
    <w:rsid w:val="00A00D80"/>
    <w:rsid w:val="00A06A04"/>
    <w:rsid w:val="00A10B07"/>
    <w:rsid w:val="00A1138D"/>
    <w:rsid w:val="00A133DB"/>
    <w:rsid w:val="00A23B47"/>
    <w:rsid w:val="00A246DF"/>
    <w:rsid w:val="00A34386"/>
    <w:rsid w:val="00A3451E"/>
    <w:rsid w:val="00A36AC1"/>
    <w:rsid w:val="00A41807"/>
    <w:rsid w:val="00A42A42"/>
    <w:rsid w:val="00A43A74"/>
    <w:rsid w:val="00A444FD"/>
    <w:rsid w:val="00A53514"/>
    <w:rsid w:val="00A56E87"/>
    <w:rsid w:val="00A64EC2"/>
    <w:rsid w:val="00A65010"/>
    <w:rsid w:val="00A651A9"/>
    <w:rsid w:val="00A933FA"/>
    <w:rsid w:val="00A95B8E"/>
    <w:rsid w:val="00AA173F"/>
    <w:rsid w:val="00AB6D2F"/>
    <w:rsid w:val="00AD1AC2"/>
    <w:rsid w:val="00AD5382"/>
    <w:rsid w:val="00AD5ACB"/>
    <w:rsid w:val="00AE0E40"/>
    <w:rsid w:val="00AF35B7"/>
    <w:rsid w:val="00AF6219"/>
    <w:rsid w:val="00B02825"/>
    <w:rsid w:val="00B04B66"/>
    <w:rsid w:val="00B163E5"/>
    <w:rsid w:val="00B22BAD"/>
    <w:rsid w:val="00B41B23"/>
    <w:rsid w:val="00B50968"/>
    <w:rsid w:val="00B52891"/>
    <w:rsid w:val="00B55452"/>
    <w:rsid w:val="00B73CD7"/>
    <w:rsid w:val="00B84A38"/>
    <w:rsid w:val="00B905AA"/>
    <w:rsid w:val="00BA2164"/>
    <w:rsid w:val="00BC401A"/>
    <w:rsid w:val="00BC6572"/>
    <w:rsid w:val="00BD26C0"/>
    <w:rsid w:val="00BE039A"/>
    <w:rsid w:val="00C04F52"/>
    <w:rsid w:val="00C152CD"/>
    <w:rsid w:val="00C162E4"/>
    <w:rsid w:val="00C170F8"/>
    <w:rsid w:val="00C37DBF"/>
    <w:rsid w:val="00C4692A"/>
    <w:rsid w:val="00C5016A"/>
    <w:rsid w:val="00C7554B"/>
    <w:rsid w:val="00C8263D"/>
    <w:rsid w:val="00C855BF"/>
    <w:rsid w:val="00C91E9F"/>
    <w:rsid w:val="00C95462"/>
    <w:rsid w:val="00CA7623"/>
    <w:rsid w:val="00CA7BF4"/>
    <w:rsid w:val="00CB03B9"/>
    <w:rsid w:val="00CB607A"/>
    <w:rsid w:val="00CC1866"/>
    <w:rsid w:val="00CC2400"/>
    <w:rsid w:val="00CC6596"/>
    <w:rsid w:val="00CD27BD"/>
    <w:rsid w:val="00CD2D51"/>
    <w:rsid w:val="00CD3584"/>
    <w:rsid w:val="00CD638D"/>
    <w:rsid w:val="00D01A2C"/>
    <w:rsid w:val="00D14FA6"/>
    <w:rsid w:val="00D167C7"/>
    <w:rsid w:val="00D1766D"/>
    <w:rsid w:val="00D23A64"/>
    <w:rsid w:val="00D24547"/>
    <w:rsid w:val="00D37092"/>
    <w:rsid w:val="00D45108"/>
    <w:rsid w:val="00D45757"/>
    <w:rsid w:val="00D50691"/>
    <w:rsid w:val="00D575F0"/>
    <w:rsid w:val="00D73458"/>
    <w:rsid w:val="00D76626"/>
    <w:rsid w:val="00D776A3"/>
    <w:rsid w:val="00D777A2"/>
    <w:rsid w:val="00D82C2F"/>
    <w:rsid w:val="00D85C60"/>
    <w:rsid w:val="00D874FF"/>
    <w:rsid w:val="00D92489"/>
    <w:rsid w:val="00D9694D"/>
    <w:rsid w:val="00DA453D"/>
    <w:rsid w:val="00DB5B8C"/>
    <w:rsid w:val="00DD3D8B"/>
    <w:rsid w:val="00DE20C1"/>
    <w:rsid w:val="00DE20C6"/>
    <w:rsid w:val="00DF5E58"/>
    <w:rsid w:val="00E23C8E"/>
    <w:rsid w:val="00E270F9"/>
    <w:rsid w:val="00E429FD"/>
    <w:rsid w:val="00E43D69"/>
    <w:rsid w:val="00E459D9"/>
    <w:rsid w:val="00E57FFB"/>
    <w:rsid w:val="00E62716"/>
    <w:rsid w:val="00E63B1E"/>
    <w:rsid w:val="00E6504D"/>
    <w:rsid w:val="00E81E31"/>
    <w:rsid w:val="00E84714"/>
    <w:rsid w:val="00E85E7A"/>
    <w:rsid w:val="00EA278E"/>
    <w:rsid w:val="00EA5076"/>
    <w:rsid w:val="00EB66F5"/>
    <w:rsid w:val="00ED2AA4"/>
    <w:rsid w:val="00ED3797"/>
    <w:rsid w:val="00ED481D"/>
    <w:rsid w:val="00ED5E88"/>
    <w:rsid w:val="00EE6CE1"/>
    <w:rsid w:val="00EF7876"/>
    <w:rsid w:val="00F0306A"/>
    <w:rsid w:val="00F038F3"/>
    <w:rsid w:val="00F07B6C"/>
    <w:rsid w:val="00F20E90"/>
    <w:rsid w:val="00F263EB"/>
    <w:rsid w:val="00F32F79"/>
    <w:rsid w:val="00F34730"/>
    <w:rsid w:val="00F442F4"/>
    <w:rsid w:val="00F47B6D"/>
    <w:rsid w:val="00F50CDE"/>
    <w:rsid w:val="00F5205D"/>
    <w:rsid w:val="00F56884"/>
    <w:rsid w:val="00F64185"/>
    <w:rsid w:val="00F86CC8"/>
    <w:rsid w:val="00F87872"/>
    <w:rsid w:val="00F90980"/>
    <w:rsid w:val="00F97224"/>
    <w:rsid w:val="00FB311F"/>
    <w:rsid w:val="00FB31E5"/>
    <w:rsid w:val="00FC3E03"/>
    <w:rsid w:val="00FC561C"/>
    <w:rsid w:val="00FD66BF"/>
    <w:rsid w:val="00FF2B1E"/>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64</Pages>
  <Words>5489</Words>
  <Characters>31288</Characters>
  <Application>Microsoft Office Word</Application>
  <DocSecurity>0</DocSecurity>
  <Lines>260</Lines>
  <Paragraphs>73</Paragraphs>
  <ScaleCrop>false</ScaleCrop>
  <Company>china</Company>
  <LinksUpToDate>false</LinksUpToDate>
  <CharactersWithSpaces>36704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127</cp:revision>
  <cp:lastPrinted>2019-07-03T06:34:00Z</cp:lastPrinted>
  <dcterms:created xsi:type="dcterms:W3CDTF">2019-01-03T01:43:00Z</dcterms:created>
  <dcterms:modified xsi:type="dcterms:W3CDTF">2019-07-10T02:14:00Z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