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w:t>
      </w:r>
      <w:r w:rsidR="007906B7">
        <w:rPr>
          <w:rFonts w:asciiTheme="majorEastAsia" w:eastAsiaTheme="majorEastAsia" w:hAnsiTheme="majorEastAsia" w:cstheme="majorEastAsia" w:hint="eastAsia"/>
          <w:b/>
          <w:bCs/>
          <w:color w:val="000000"/>
          <w:sz w:val="44"/>
          <w:szCs w:val="44"/>
        </w:rPr>
        <w:t>魏都区教育体育</w:t>
      </w:r>
      <w:r w:rsidR="00685363">
        <w:rPr>
          <w:rFonts w:asciiTheme="majorEastAsia" w:eastAsiaTheme="majorEastAsia" w:hAnsiTheme="majorEastAsia" w:cstheme="majorEastAsia" w:hint="eastAsia"/>
          <w:b/>
          <w:bCs/>
          <w:color w:val="000000"/>
          <w:sz w:val="44"/>
          <w:szCs w:val="44"/>
        </w:rPr>
        <w:t>局</w:t>
      </w:r>
      <w:r w:rsidR="007906B7" w:rsidRPr="00D94605">
        <w:rPr>
          <w:rFonts w:asciiTheme="majorEastAsia" w:eastAsiaTheme="majorEastAsia" w:hAnsiTheme="majorEastAsia" w:cstheme="majorEastAsia" w:hint="eastAsia"/>
          <w:b/>
          <w:bCs/>
          <w:color w:val="000000"/>
          <w:sz w:val="44"/>
          <w:szCs w:val="44"/>
        </w:rPr>
        <w:t xml:space="preserve"> </w:t>
      </w:r>
      <w:r w:rsidRPr="00D94605">
        <w:rPr>
          <w:rFonts w:asciiTheme="majorEastAsia" w:eastAsiaTheme="majorEastAsia" w:hAnsiTheme="majorEastAsia" w:cstheme="majorEastAsia" w:hint="eastAsia"/>
          <w:b/>
          <w:bCs/>
          <w:color w:val="000000"/>
          <w:sz w:val="44"/>
          <w:szCs w:val="44"/>
        </w:rPr>
        <w:t>“</w:t>
      </w:r>
      <w:r w:rsidR="007906B7">
        <w:rPr>
          <w:rFonts w:asciiTheme="majorEastAsia" w:eastAsiaTheme="majorEastAsia" w:hAnsiTheme="majorEastAsia" w:cstheme="majorEastAsia" w:hint="eastAsia"/>
          <w:b/>
          <w:bCs/>
          <w:color w:val="000000"/>
          <w:sz w:val="44"/>
          <w:szCs w:val="44"/>
        </w:rPr>
        <w:t>魏都区教体系统校园</w:t>
      </w:r>
      <w:r w:rsidR="00685363">
        <w:rPr>
          <w:rFonts w:asciiTheme="majorEastAsia" w:eastAsiaTheme="majorEastAsia" w:hAnsiTheme="majorEastAsia" w:cstheme="majorEastAsia" w:hint="eastAsia"/>
          <w:b/>
          <w:bCs/>
          <w:color w:val="000000"/>
          <w:sz w:val="44"/>
          <w:szCs w:val="44"/>
        </w:rPr>
        <w:t>保安服务</w:t>
      </w:r>
      <w:r w:rsidRPr="00D94605">
        <w:rPr>
          <w:rFonts w:asciiTheme="majorEastAsia" w:eastAsiaTheme="majorEastAsia" w:hAnsiTheme="majorEastAsia" w:cstheme="majorEastAsia" w:hint="eastAsia"/>
          <w:b/>
          <w:bCs/>
          <w:color w:val="000000"/>
          <w:sz w:val="44"/>
          <w:szCs w:val="44"/>
        </w:rPr>
        <w:t>”</w:t>
      </w:r>
      <w:r w:rsidR="00685363"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sidR="004167C2">
        <w:rPr>
          <w:rFonts w:asciiTheme="majorEastAsia" w:eastAsiaTheme="majorEastAsia" w:hAnsiTheme="majorEastAsia" w:cstheme="majorEastAsia" w:hint="eastAsia"/>
          <w:b/>
          <w:bCs/>
          <w:color w:val="000000"/>
          <w:sz w:val="36"/>
          <w:szCs w:val="36"/>
        </w:rPr>
        <w:t>J</w:t>
      </w:r>
      <w:r>
        <w:rPr>
          <w:rFonts w:asciiTheme="majorEastAsia" w:eastAsiaTheme="majorEastAsia" w:hAnsiTheme="majorEastAsia" w:cstheme="majorEastAsia" w:hint="eastAsia"/>
          <w:b/>
          <w:bCs/>
          <w:color w:val="000000"/>
          <w:sz w:val="36"/>
          <w:szCs w:val="36"/>
        </w:rPr>
        <w:t>ZFCG-G201</w:t>
      </w:r>
      <w:r w:rsidR="007906B7">
        <w:rPr>
          <w:rFonts w:asciiTheme="majorEastAsia" w:eastAsiaTheme="majorEastAsia" w:hAnsiTheme="majorEastAsia" w:cstheme="majorEastAsia" w:hint="eastAsia"/>
          <w:b/>
          <w:bCs/>
          <w:color w:val="000000"/>
          <w:sz w:val="36"/>
          <w:szCs w:val="36"/>
        </w:rPr>
        <w:t>9</w:t>
      </w:r>
      <w:r w:rsidR="00B950F0">
        <w:rPr>
          <w:rFonts w:asciiTheme="majorEastAsia" w:eastAsiaTheme="majorEastAsia" w:hAnsiTheme="majorEastAsia" w:cstheme="majorEastAsia" w:hint="eastAsia"/>
          <w:b/>
          <w:bCs/>
          <w:color w:val="000000"/>
          <w:sz w:val="36"/>
          <w:szCs w:val="36"/>
        </w:rPr>
        <w:t>057</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w:t>
      </w:r>
      <w:r w:rsidR="007906B7" w:rsidRPr="007906B7">
        <w:rPr>
          <w:rFonts w:asciiTheme="majorEastAsia" w:eastAsiaTheme="majorEastAsia" w:hAnsiTheme="majorEastAsia" w:cstheme="majorEastAsia" w:hint="eastAsia"/>
          <w:b/>
          <w:bCs/>
          <w:color w:val="000000"/>
          <w:sz w:val="36"/>
          <w:szCs w:val="36"/>
        </w:rPr>
        <w:t>魏都区教育体育局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7906B7">
        <w:rPr>
          <w:rFonts w:asciiTheme="majorEastAsia" w:eastAsiaTheme="majorEastAsia" w:hAnsiTheme="majorEastAsia" w:cstheme="majorEastAsia" w:hint="eastAsia"/>
          <w:b/>
          <w:bCs/>
          <w:color w:val="000000"/>
          <w:sz w:val="36"/>
          <w:szCs w:val="36"/>
        </w:rPr>
        <w:t>法正项目管理</w:t>
      </w:r>
      <w:r w:rsidR="000B30B1">
        <w:rPr>
          <w:rFonts w:asciiTheme="majorEastAsia" w:eastAsiaTheme="majorEastAsia" w:hAnsiTheme="majorEastAsia" w:cstheme="majorEastAsia" w:hint="eastAsia"/>
          <w:b/>
          <w:bCs/>
          <w:color w:val="000000"/>
          <w:sz w:val="36"/>
          <w:szCs w:val="36"/>
        </w:rPr>
        <w:t>集团有限公司</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0B30B1">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D76EC2">
        <w:rPr>
          <w:rFonts w:asciiTheme="majorEastAsia" w:eastAsiaTheme="majorEastAsia" w:hAnsiTheme="majorEastAsia" w:cstheme="majorEastAsia" w:hint="eastAsia"/>
          <w:b/>
          <w:bCs/>
          <w:color w:val="000000"/>
          <w:sz w:val="36"/>
          <w:szCs w:val="36"/>
        </w:rPr>
        <w:t>七</w:t>
      </w:r>
      <w:r w:rsidR="00FE30BB">
        <w:rPr>
          <w:rFonts w:asciiTheme="majorEastAsia" w:eastAsiaTheme="majorEastAsia" w:hAnsiTheme="majorEastAsia" w:cstheme="majorEastAsia" w:hint="eastAsia"/>
          <w:b/>
          <w:bCs/>
          <w:color w:val="000000"/>
          <w:sz w:val="36"/>
          <w:szCs w:val="36"/>
        </w:rPr>
        <w:t>月</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E47B45" w:rsidRDefault="00E47B45" w:rsidP="00E47B45">
      <w:pPr>
        <w:jc w:val="center"/>
        <w:rPr>
          <w:rFonts w:asciiTheme="minorEastAsia" w:hAnsiTheme="minorEastAsia" w:cs="宋体"/>
          <w:sz w:val="24"/>
          <w:szCs w:val="24"/>
          <w:lang w:val="zh-CN"/>
        </w:rPr>
      </w:pPr>
      <w:r>
        <w:rPr>
          <w:rFonts w:asciiTheme="minorEastAsia" w:hAnsiTheme="minorEastAsia" w:cs="仿宋_GB2312" w:hint="eastAsia"/>
          <w:color w:val="000000"/>
          <w:shd w:val="clear" w:color="auto" w:fill="FFFFFF"/>
        </w:rPr>
        <w:t xml:space="preserve"> </w:t>
      </w:r>
      <w:r w:rsidR="004167C2">
        <w:rPr>
          <w:rFonts w:asciiTheme="minorEastAsia" w:hAnsiTheme="minorEastAsia" w:cs="仿宋_GB2312" w:hint="eastAsia"/>
          <w:color w:val="000000"/>
          <w:shd w:val="clear" w:color="auto" w:fill="FFFFFF"/>
        </w:rPr>
        <w:t xml:space="preserve"> </w:t>
      </w:r>
      <w:r w:rsidR="00F51389" w:rsidRPr="00E47B45">
        <w:rPr>
          <w:rFonts w:asciiTheme="minorEastAsia" w:hAnsiTheme="minorEastAsia" w:cs="宋体" w:hint="eastAsia"/>
          <w:sz w:val="24"/>
          <w:szCs w:val="24"/>
          <w:lang w:val="zh-CN"/>
        </w:rPr>
        <w:t>（一）项目名称：</w:t>
      </w:r>
      <w:r w:rsidR="004167C2">
        <w:rPr>
          <w:rFonts w:asciiTheme="minorEastAsia" w:hAnsiTheme="minorEastAsia" w:cs="宋体" w:hint="eastAsia"/>
          <w:sz w:val="24"/>
          <w:szCs w:val="24"/>
          <w:lang w:val="zh-CN"/>
        </w:rPr>
        <w:t xml:space="preserve">  </w:t>
      </w:r>
      <w:r w:rsidRPr="00E47B45">
        <w:rPr>
          <w:rFonts w:asciiTheme="minorEastAsia" w:hAnsiTheme="minorEastAsia" w:cs="宋体" w:hint="eastAsia"/>
          <w:sz w:val="24"/>
          <w:szCs w:val="24"/>
          <w:lang w:val="zh-CN"/>
        </w:rPr>
        <w:t>许昌市魏都区教育体育局 “魏都区教体系统校园保安服务”项目</w:t>
      </w:r>
    </w:p>
    <w:p w:rsidR="004167C2" w:rsidRDefault="004167C2" w:rsidP="004167C2">
      <w:pPr>
        <w:pStyle w:val="a7"/>
        <w:widowControl/>
        <w:shd w:val="clear" w:color="auto" w:fill="FFFFFF"/>
        <w:spacing w:line="360" w:lineRule="auto"/>
        <w:ind w:firstLineChars="100" w:firstLine="240"/>
        <w:contextualSpacing/>
        <w:jc w:val="left"/>
        <w:rPr>
          <w:rFonts w:asciiTheme="minorEastAsia" w:eastAsiaTheme="minorEastAsia" w:hAnsiTheme="minorEastAsia" w:cs="仿宋_GB2312"/>
          <w:color w:val="000000"/>
          <w:shd w:val="clear" w:color="auto" w:fill="FFFFFF"/>
        </w:rPr>
      </w:pPr>
      <w:r>
        <w:rPr>
          <w:rFonts w:ascii="宋体" w:hAnsi="宋体" w:cs="仿宋_GB2312" w:hint="eastAsia"/>
          <w:color w:val="000000"/>
          <w:shd w:val="clear" w:color="auto" w:fill="FFFFFF"/>
        </w:rPr>
        <w:t>（二）项目编号：</w:t>
      </w:r>
      <w:r w:rsidR="000E6ADB">
        <w:rPr>
          <w:rFonts w:ascii="宋体" w:hAnsi="宋体" w:cs="仿宋_GB2312" w:hint="eastAsia"/>
          <w:color w:val="000000"/>
          <w:shd w:val="clear" w:color="auto" w:fill="FFFFFF"/>
        </w:rPr>
        <w:t>JZFCG-G2019</w:t>
      </w:r>
      <w:r w:rsidR="00B950F0">
        <w:rPr>
          <w:rFonts w:ascii="宋体" w:hAnsi="宋体" w:cs="仿宋_GB2312" w:hint="eastAsia"/>
          <w:color w:val="000000"/>
          <w:shd w:val="clear" w:color="auto" w:fill="FFFFFF"/>
        </w:rPr>
        <w:t>057</w:t>
      </w:r>
      <w:r>
        <w:rPr>
          <w:rFonts w:ascii="宋体" w:hAnsi="宋体" w:cs="仿宋_GB2312" w:hint="eastAsia"/>
          <w:color w:val="000000"/>
          <w:shd w:val="clear" w:color="auto" w:fill="FFFFFF"/>
        </w:rPr>
        <w:t>号</w:t>
      </w:r>
    </w:p>
    <w:p w:rsidR="00570BD7" w:rsidRDefault="00F51389" w:rsidP="00E47B45">
      <w:pPr>
        <w:pStyle w:val="a7"/>
        <w:widowControl/>
        <w:shd w:val="clear" w:color="auto" w:fill="FFFFFF"/>
        <w:spacing w:line="360" w:lineRule="auto"/>
        <w:ind w:firstLineChars="100" w:firstLine="24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三</w:t>
      </w:r>
      <w:r w:rsidRPr="003C4395">
        <w:rPr>
          <w:rFonts w:asciiTheme="minorEastAsia" w:eastAsiaTheme="minorEastAsia" w:hAnsiTheme="minorEastAsia" w:cs="仿宋_GB2312" w:hint="eastAsia"/>
          <w:color w:val="000000"/>
          <w:shd w:val="clear" w:color="auto" w:fill="FFFFFF"/>
        </w:rPr>
        <w:t>） 采购方式：</w:t>
      </w:r>
      <w:r w:rsidR="004167C2">
        <w:rPr>
          <w:rFonts w:asciiTheme="minorEastAsia" w:eastAsiaTheme="minorEastAsia" w:hAnsiTheme="minorEastAsia" w:cs="仿宋_GB2312" w:hint="eastAsia"/>
          <w:color w:val="000000"/>
          <w:shd w:val="clear" w:color="auto" w:fill="FFFFFF"/>
        </w:rPr>
        <w:t xml:space="preserve"> </w:t>
      </w:r>
      <w:r w:rsidR="00FE30BB">
        <w:rPr>
          <w:rFonts w:asciiTheme="minorEastAsia" w:eastAsiaTheme="minorEastAsia" w:hAnsiTheme="minorEastAsia" w:cs="仿宋_GB2312" w:hint="eastAsia"/>
          <w:color w:val="000000"/>
          <w:shd w:val="clear" w:color="auto" w:fill="FFFFFF"/>
        </w:rPr>
        <w:t>公开招标</w:t>
      </w:r>
    </w:p>
    <w:p w:rsidR="00685363" w:rsidRDefault="00F51389" w:rsidP="00E47B45">
      <w:pPr>
        <w:pStyle w:val="a7"/>
        <w:widowControl/>
        <w:shd w:val="clear" w:color="auto" w:fill="FFFFFF"/>
        <w:spacing w:line="360" w:lineRule="auto"/>
        <w:ind w:firstLineChars="100" w:firstLine="240"/>
        <w:contextualSpacing/>
        <w:jc w:val="left"/>
        <w:rPr>
          <w:rFonts w:asciiTheme="minorEastAsia" w:eastAsiaTheme="minorEastAsia" w:hAnsiTheme="minorEastAsia" w:cs="宋体"/>
          <w:lang w:val="zh-CN"/>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四</w:t>
      </w:r>
      <w:r w:rsidRPr="003C4395">
        <w:rPr>
          <w:rFonts w:asciiTheme="minorEastAsia" w:eastAsiaTheme="minorEastAsia" w:hAnsiTheme="minorEastAsia" w:cs="仿宋_GB2312" w:hint="eastAsia"/>
          <w:color w:val="000000"/>
          <w:shd w:val="clear" w:color="auto" w:fill="FFFFFF"/>
        </w:rPr>
        <w:t>）</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685363" w:rsidRPr="007859D0">
        <w:rPr>
          <w:rFonts w:asciiTheme="minorEastAsia" w:eastAsiaTheme="minorEastAsia" w:hAnsiTheme="minorEastAsia" w:cs="宋体" w:hint="eastAsia"/>
          <w:lang w:val="zh-CN"/>
        </w:rPr>
        <w:t>负责监控值班、院内值守及巡逻、门卫值守、出入登记、院内车辆秩序管理及防火、防盗、防破坏、防爆炸</w:t>
      </w:r>
      <w:r w:rsidR="00D64FFF">
        <w:rPr>
          <w:rFonts w:asciiTheme="minorEastAsia" w:eastAsiaTheme="minorEastAsia" w:hAnsiTheme="minorEastAsia" w:cs="宋体" w:hint="eastAsia"/>
          <w:lang w:val="zh-CN"/>
        </w:rPr>
        <w:t>、</w:t>
      </w:r>
      <w:proofErr w:type="gramStart"/>
      <w:r w:rsidR="00D64FFF">
        <w:rPr>
          <w:rFonts w:asciiTheme="minorEastAsia" w:eastAsiaTheme="minorEastAsia" w:hAnsiTheme="minorEastAsia" w:cs="宋体" w:hint="eastAsia"/>
          <w:lang w:val="zh-CN"/>
        </w:rPr>
        <w:t>防挤踩</w:t>
      </w:r>
      <w:r w:rsidR="00685363" w:rsidRPr="007859D0">
        <w:rPr>
          <w:rFonts w:asciiTheme="minorEastAsia" w:eastAsiaTheme="minorEastAsia" w:hAnsiTheme="minorEastAsia" w:cs="宋体" w:hint="eastAsia"/>
          <w:lang w:val="zh-CN"/>
        </w:rPr>
        <w:t>等</w:t>
      </w:r>
      <w:proofErr w:type="gramEnd"/>
      <w:r w:rsidR="00685363" w:rsidRPr="007859D0">
        <w:rPr>
          <w:rFonts w:asciiTheme="minorEastAsia" w:eastAsiaTheme="minorEastAsia" w:hAnsiTheme="minorEastAsia" w:cs="宋体" w:hint="eastAsia"/>
          <w:lang w:val="zh-CN"/>
        </w:rPr>
        <w:t>任务，维护办公区内治安秩序，协助采购人落实有关安全防范制度，搞好责任区内的安全、卫生等。</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）预算金额</w:t>
      </w:r>
      <w:r w:rsidR="00A56034">
        <w:rPr>
          <w:rFonts w:asciiTheme="minorEastAsia" w:eastAsiaTheme="minorEastAsia" w:hAnsiTheme="minorEastAsia" w:cs="仿宋_GB2312" w:hint="eastAsia"/>
          <w:color w:val="000000"/>
          <w:shd w:val="clear" w:color="auto" w:fill="FFFFFF"/>
        </w:rPr>
        <w:t>：20</w:t>
      </w:r>
      <w:r w:rsidR="00E47B45">
        <w:rPr>
          <w:rFonts w:asciiTheme="minorEastAsia" w:eastAsiaTheme="minorEastAsia" w:hAnsiTheme="minorEastAsia" w:cs="仿宋_GB2312" w:hint="eastAsia"/>
          <w:color w:val="000000"/>
          <w:shd w:val="clear" w:color="auto" w:fill="FFFFFF"/>
        </w:rPr>
        <w:t>1</w:t>
      </w:r>
      <w:r w:rsidR="00A56034">
        <w:rPr>
          <w:rFonts w:asciiTheme="minorEastAsia" w:eastAsiaTheme="minorEastAsia" w:hAnsiTheme="minorEastAsia" w:cs="仿宋_GB2312" w:hint="eastAsia"/>
          <w:color w:val="000000"/>
          <w:shd w:val="clear" w:color="auto" w:fill="FFFFFF"/>
        </w:rPr>
        <w:t>万元</w:t>
      </w:r>
      <w:r w:rsidRPr="003C4395">
        <w:rPr>
          <w:rFonts w:asciiTheme="minorEastAsia" w:eastAsiaTheme="minorEastAsia" w:hAnsiTheme="minorEastAsia" w:cs="仿宋_GB2312" w:hint="eastAsia"/>
          <w:color w:val="000000"/>
          <w:shd w:val="clear" w:color="auto" w:fill="FFFFFF"/>
        </w:rPr>
        <w:t>。</w:t>
      </w:r>
      <w:r w:rsidR="00A56034">
        <w:rPr>
          <w:rFonts w:asciiTheme="minorEastAsia" w:eastAsiaTheme="minorEastAsia" w:hAnsiTheme="minorEastAsia" w:cs="仿宋_GB2312" w:hint="eastAsia"/>
          <w:color w:val="000000"/>
          <w:shd w:val="clear" w:color="auto" w:fill="FFFFFF"/>
        </w:rPr>
        <w:t xml:space="preserve"> 最高限价：</w:t>
      </w:r>
      <w:r w:rsidR="00E47B45">
        <w:rPr>
          <w:rFonts w:asciiTheme="minorEastAsia" w:eastAsiaTheme="minorEastAsia" w:hAnsiTheme="minorEastAsia" w:cs="仿宋_GB2312" w:hint="eastAsia"/>
          <w:color w:val="000000"/>
          <w:shd w:val="clear" w:color="auto" w:fill="FFFFFF"/>
        </w:rPr>
        <w:t>201</w:t>
      </w:r>
      <w:r w:rsidR="00A56034">
        <w:rPr>
          <w:rFonts w:asciiTheme="minorEastAsia" w:eastAsiaTheme="minorEastAsia" w:hAnsiTheme="minorEastAsia" w:cs="仿宋_GB2312" w:hint="eastAsia"/>
          <w:color w:val="000000"/>
          <w:shd w:val="clear" w:color="auto" w:fill="FFFFFF"/>
        </w:rPr>
        <w:t>万元</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六</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时间 ：</w:t>
      </w:r>
      <w:r w:rsidR="00FE30BB" w:rsidRPr="00A56034">
        <w:rPr>
          <w:rFonts w:asciiTheme="minorEastAsia" w:eastAsiaTheme="minorEastAsia" w:hAnsiTheme="minorEastAsia" w:cs="仿宋_GB2312" w:hint="eastAsia"/>
          <w:color w:val="000000"/>
          <w:shd w:val="clear" w:color="auto" w:fill="FFFFFF"/>
        </w:rPr>
        <w:t>合同</w:t>
      </w:r>
      <w:r w:rsidR="00685363" w:rsidRPr="00A56034">
        <w:rPr>
          <w:rFonts w:asciiTheme="minorEastAsia" w:eastAsiaTheme="minorEastAsia" w:hAnsiTheme="minorEastAsia" w:cs="仿宋_GB2312" w:hint="eastAsia"/>
          <w:color w:val="000000"/>
          <w:shd w:val="clear" w:color="auto" w:fill="FFFFFF"/>
        </w:rPr>
        <w:t>签订</w:t>
      </w:r>
      <w:r w:rsidR="004167C2">
        <w:rPr>
          <w:rFonts w:asciiTheme="minorEastAsia" w:eastAsiaTheme="minorEastAsia" w:hAnsiTheme="minorEastAsia" w:cs="仿宋_GB2312" w:hint="eastAsia"/>
          <w:color w:val="000000"/>
          <w:shd w:val="clear" w:color="auto" w:fill="FFFFFF"/>
        </w:rPr>
        <w:t>之日起</w:t>
      </w:r>
      <w:r w:rsidR="00A56034">
        <w:rPr>
          <w:rFonts w:asciiTheme="minorEastAsia" w:eastAsiaTheme="minorEastAsia" w:hAnsiTheme="minorEastAsia" w:cs="仿宋_GB2312" w:hint="eastAsia"/>
          <w:color w:val="000000"/>
          <w:shd w:val="clear" w:color="auto" w:fill="FFFFFF"/>
        </w:rPr>
        <w:t>一</w:t>
      </w:r>
      <w:r w:rsidR="00FE30BB" w:rsidRPr="00A56034">
        <w:rPr>
          <w:rFonts w:asciiTheme="minorEastAsia" w:eastAsiaTheme="minorEastAsia" w:hAnsiTheme="minorEastAsia" w:cs="仿宋_GB2312" w:hint="eastAsia"/>
          <w:color w:val="000000"/>
          <w:shd w:val="clear" w:color="auto" w:fill="FFFFFF"/>
        </w:rPr>
        <w:t>年</w:t>
      </w:r>
      <w:r w:rsidR="00FE30BB">
        <w:rPr>
          <w:rFonts w:asciiTheme="minorEastAsia" w:eastAsiaTheme="minorEastAsia" w:hAnsiTheme="minorEastAsia" w:cs="仿宋_GB2312" w:hint="eastAsia"/>
          <w:color w:val="000000"/>
          <w:shd w:val="clear" w:color="auto" w:fill="FFFFFF"/>
        </w:rPr>
        <w:t>。</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七</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地点：</w:t>
      </w:r>
      <w:r w:rsidR="00FE30BB">
        <w:rPr>
          <w:rFonts w:asciiTheme="minorEastAsia" w:eastAsiaTheme="minorEastAsia" w:hAnsiTheme="minorEastAsia" w:cs="仿宋_GB2312" w:hint="eastAsia"/>
          <w:color w:val="000000"/>
          <w:shd w:val="clear" w:color="auto" w:fill="FFFFFF"/>
        </w:rPr>
        <w:t>许昌</w:t>
      </w:r>
      <w:r w:rsidR="00685363">
        <w:rPr>
          <w:rFonts w:asciiTheme="minorEastAsia" w:eastAsiaTheme="minorEastAsia" w:hAnsiTheme="minorEastAsia" w:cs="仿宋_GB2312" w:hint="eastAsia"/>
          <w:color w:val="000000"/>
          <w:shd w:val="clear" w:color="auto" w:fill="FFFFFF"/>
        </w:rPr>
        <w:t>市</w:t>
      </w:r>
      <w:r w:rsidR="00482456">
        <w:rPr>
          <w:rFonts w:asciiTheme="minorEastAsia" w:eastAsiaTheme="minorEastAsia" w:hAnsiTheme="minorEastAsia" w:cs="仿宋_GB2312" w:hint="eastAsia"/>
          <w:color w:val="000000"/>
          <w:shd w:val="clear" w:color="auto" w:fill="FFFFFF"/>
        </w:rPr>
        <w:t>魏都区</w:t>
      </w:r>
      <w:r w:rsidR="00B50DEA" w:rsidRPr="00B50DEA">
        <w:rPr>
          <w:rFonts w:ascii="宋体" w:hAnsi="宋体" w:cs="仿宋_GB2312" w:hint="eastAsia"/>
          <w:color w:val="000000"/>
          <w:shd w:val="clear" w:color="auto" w:fill="FFFFFF"/>
        </w:rPr>
        <w:t>内各中小学校、幼儿园</w:t>
      </w:r>
      <w:r w:rsidR="00FA6090">
        <w:rPr>
          <w:rFonts w:ascii="宋体" w:hAnsi="宋体" w:cs="仿宋_GB2312" w:hint="eastAsia"/>
          <w:color w:val="000000"/>
          <w:shd w:val="clear" w:color="auto" w:fill="FFFFFF"/>
        </w:rPr>
        <w:t>（含全日制寄宿类学校）</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546AA3" w:rsidRPr="00546AA3" w:rsidRDefault="00546AA3" w:rsidP="00F51389">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546AA3">
        <w:rPr>
          <w:rFonts w:ascii="宋体" w:hAnsi="宋体" w:cs="仿宋_GB2312" w:hint="eastAsia"/>
          <w:color w:val="000000"/>
          <w:shd w:val="clear" w:color="auto" w:fill="FFFFFF"/>
        </w:rPr>
        <w:t>本项目落实</w:t>
      </w:r>
      <w:r w:rsidRPr="00546AA3">
        <w:rPr>
          <w:rFonts w:ascii="宋体" w:hAnsi="宋体" w:cs="仿宋_GB2312" w:hint="eastAsia"/>
          <w:color w:val="000000"/>
          <w:u w:val="single"/>
          <w:shd w:val="clear" w:color="auto" w:fill="FFFFFF"/>
        </w:rPr>
        <w:t>中小微型企业、监狱企业、残疾人福利性单位</w:t>
      </w:r>
      <w:r w:rsidRPr="00546AA3">
        <w:rPr>
          <w:rFonts w:ascii="宋体" w:hAnsi="宋体"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w:t>
      </w:r>
      <w:r w:rsidR="00F76296">
        <w:rPr>
          <w:rFonts w:asciiTheme="minorEastAsia" w:hAnsiTheme="minorEastAsia" w:cs="宋体" w:hint="eastAsia"/>
          <w:color w:val="000000"/>
          <w:kern w:val="0"/>
          <w:lang w:val="zh-CN"/>
        </w:rPr>
        <w:t>之</w:t>
      </w:r>
      <w:r w:rsidRPr="004E5617">
        <w:rPr>
          <w:rFonts w:asciiTheme="minorEastAsia" w:hAnsiTheme="minorEastAsia" w:cs="宋体" w:hint="eastAsia"/>
          <w:color w:val="000000"/>
          <w:kern w:val="0"/>
          <w:lang w:val="zh-CN"/>
        </w:rPr>
        <w:t>规定。</w:t>
      </w:r>
    </w:p>
    <w:p w:rsidR="00B625A1" w:rsidRDefault="00AC62A0" w:rsidP="00B625A1">
      <w:pPr>
        <w:pStyle w:val="16"/>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B625A1">
        <w:rPr>
          <w:rFonts w:ascii="宋体" w:hAnsi="宋体" w:cs="仿宋_GB2312"/>
          <w:color w:val="000000"/>
          <w:shd w:val="clear" w:color="auto" w:fill="FFFFFF"/>
        </w:rPr>
        <w:t>未被列入“信用中国”网站(www.creditchina.gov.cn)失信被执行人、重大税收违法案件当事人名单、政府采购严重违法失信名单的投标人；</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中国政府采购网</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 xml:space="preserve"> (www.ccgp.gov.cn)政府采购严重违法失信行为记录名单的投标人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国家企业信用公示系统</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（www.gsxt.gov.cn）</w:t>
      </w:r>
      <w:r w:rsidR="00B625A1">
        <w:rPr>
          <w:rFonts w:ascii="宋体" w:hAnsi="宋体" w:cs="仿宋_GB2312" w:hint="eastAsia"/>
          <w:color w:val="000000"/>
          <w:shd w:val="clear" w:color="auto" w:fill="FFFFFF"/>
          <w:lang w:val="zh-CN"/>
        </w:rPr>
        <w:t>严重违法失信企业名单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黑名单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中国社会组织公共服务平台</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（www.chinanpo.gov.cn）</w:t>
      </w:r>
      <w:r w:rsidR="00B625A1">
        <w:rPr>
          <w:rFonts w:ascii="宋体" w:hAnsi="宋体" w:cs="仿宋_GB2312" w:hint="eastAsia"/>
          <w:color w:val="000000"/>
          <w:shd w:val="clear" w:color="auto" w:fill="FFFFFF"/>
          <w:lang w:val="zh-CN"/>
        </w:rPr>
        <w:t>严重违法失信名单的投标人</w:t>
      </w:r>
      <w:r w:rsidR="00B625A1">
        <w:rPr>
          <w:rFonts w:ascii="宋体" w:hAnsi="宋体" w:cs="仿宋_GB2312" w:hint="eastAsia"/>
          <w:color w:val="000000"/>
          <w:shd w:val="clear" w:color="auto" w:fill="FFFFFF"/>
        </w:rPr>
        <w:t>；</w:t>
      </w:r>
    </w:p>
    <w:p w:rsidR="00685363" w:rsidRDefault="00AC62A0" w:rsidP="00B625A1">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685363">
        <w:rPr>
          <w:rFonts w:asciiTheme="minorEastAsia" w:hAnsiTheme="minorEastAsia" w:cs="宋体" w:hint="eastAsia"/>
          <w:color w:val="000000"/>
          <w:kern w:val="0"/>
          <w:lang w:val="zh-CN"/>
        </w:rPr>
        <w:t>。</w:t>
      </w:r>
    </w:p>
    <w:p w:rsidR="00685363" w:rsidRDefault="00685363" w:rsidP="00685363">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7859D0">
        <w:rPr>
          <w:rFonts w:asciiTheme="minorEastAsia" w:hAnsiTheme="minorEastAsia" w:cs="宋体" w:hint="eastAsia"/>
          <w:sz w:val="24"/>
          <w:szCs w:val="24"/>
          <w:lang w:val="zh-CN"/>
        </w:rPr>
        <w:t>（四）根据采购项目特殊要求，规定投标人的特定条件</w:t>
      </w:r>
      <w:r w:rsidRPr="007859D0">
        <w:rPr>
          <w:rFonts w:asciiTheme="minorEastAsia" w:hAnsiTheme="minorEastAsia" w:cs="宋体" w:hint="eastAsia"/>
          <w:sz w:val="24"/>
          <w:szCs w:val="24"/>
        </w:rPr>
        <w:t>:</w:t>
      </w:r>
    </w:p>
    <w:p w:rsidR="00685363" w:rsidRPr="00685363" w:rsidRDefault="00685363" w:rsidP="00685363">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7859D0">
        <w:rPr>
          <w:rFonts w:asciiTheme="minorEastAsia" w:hAnsiTheme="minorEastAsia" w:cs="宋体" w:hint="eastAsia"/>
          <w:color w:val="000000"/>
          <w:sz w:val="24"/>
          <w:szCs w:val="24"/>
          <w:shd w:val="clear" w:color="auto" w:fill="FFFFFF"/>
        </w:rPr>
        <w:t>具备公安部门颁发的保安服务许可证，并在当地公安机关备案</w:t>
      </w:r>
      <w:r>
        <w:rPr>
          <w:rFonts w:asciiTheme="minorEastAsia" w:hAnsiTheme="minorEastAsia" w:cs="宋体" w:hint="eastAsia"/>
          <w:color w:val="000000"/>
          <w:sz w:val="24"/>
          <w:szCs w:val="24"/>
          <w:shd w:val="clear" w:color="auto" w:fill="FFFFFF"/>
        </w:rPr>
        <w:t>。</w:t>
      </w:r>
    </w:p>
    <w:p w:rsidR="00F51389" w:rsidRDefault="00F51389" w:rsidP="00685363">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lastRenderedPageBreak/>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7B31C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w:t>
      </w:r>
      <w:r w:rsidRPr="007B31C0">
        <w:rPr>
          <w:rFonts w:asciiTheme="minorEastAsia" w:eastAsiaTheme="minorEastAsia" w:hAnsiTheme="minorEastAsia" w:cs="仿宋_GB2312" w:hint="eastAsia"/>
          <w:color w:val="000000"/>
          <w:shd w:val="clear" w:color="auto" w:fill="FFFFFF"/>
        </w:rPr>
        <w:t>持CA数字认证证书，登录</w:t>
      </w:r>
      <w:r w:rsidR="00C8587D" w:rsidRPr="007B31C0">
        <w:rPr>
          <w:rFonts w:asciiTheme="minorEastAsia" w:eastAsiaTheme="minorEastAsia" w:hAnsiTheme="minorEastAsia" w:cs="仿宋_GB2312" w:hint="eastAsia"/>
          <w:color w:val="000000"/>
          <w:shd w:val="clear" w:color="auto" w:fill="FFFFFF"/>
        </w:rPr>
        <w:t>《全国公共资源交易平台（河南省·许昌市）》</w:t>
      </w:r>
      <w:r w:rsidRPr="007B31C0">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B31C0">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0D0E75" w:rsidRDefault="000D0E75" w:rsidP="000D0E75">
      <w:pPr>
        <w:pStyle w:val="a7"/>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（一）</w:t>
      </w:r>
      <w:r>
        <w:rPr>
          <w:rFonts w:hAnsi="宋体" w:cs="宋体" w:hint="eastAsia"/>
          <w:color w:val="000000"/>
        </w:rPr>
        <w:t>本项目为全流程电子化交易项目，须提交电子投标文件。</w:t>
      </w:r>
    </w:p>
    <w:p w:rsidR="000D0E75" w:rsidRDefault="000D0E75" w:rsidP="000D0E75">
      <w:pPr>
        <w:pStyle w:val="a7"/>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（二）投标截止及开标时间：</w:t>
      </w:r>
      <w:r w:rsidRPr="00796137">
        <w:rPr>
          <w:rFonts w:ascii="宋体" w:hAnsi="宋体" w:cs="宋体" w:hint="eastAsia"/>
          <w:color w:val="000000"/>
          <w:shd w:val="clear" w:color="auto" w:fill="FFFFFF"/>
        </w:rPr>
        <w:t>2019年</w:t>
      </w:r>
      <w:r w:rsidR="00134D1A" w:rsidRPr="00796137">
        <w:rPr>
          <w:rFonts w:ascii="宋体" w:hAnsi="宋体" w:cs="宋体" w:hint="eastAsia"/>
          <w:color w:val="000000"/>
          <w:shd w:val="clear" w:color="auto" w:fill="FFFFFF"/>
        </w:rPr>
        <w:t>7</w:t>
      </w:r>
      <w:r w:rsidRPr="00796137">
        <w:rPr>
          <w:rFonts w:ascii="宋体" w:hAnsi="宋体" w:cs="宋体" w:hint="eastAsia"/>
          <w:color w:val="000000"/>
          <w:shd w:val="clear" w:color="auto" w:fill="FFFFFF"/>
        </w:rPr>
        <w:t>月</w:t>
      </w:r>
      <w:r w:rsidR="00134D1A" w:rsidRPr="00796137">
        <w:rPr>
          <w:rFonts w:ascii="宋体" w:hAnsi="宋体" w:cs="宋体" w:hint="eastAsia"/>
          <w:color w:val="000000"/>
          <w:shd w:val="clear" w:color="auto" w:fill="FFFFFF"/>
        </w:rPr>
        <w:t>26</w:t>
      </w:r>
      <w:r w:rsidRPr="00796137">
        <w:rPr>
          <w:rFonts w:ascii="宋体" w:hAnsi="宋体" w:cs="宋体" w:hint="eastAsia"/>
          <w:color w:val="000000"/>
          <w:shd w:val="clear" w:color="auto" w:fill="FFFFFF"/>
        </w:rPr>
        <w:t>日</w:t>
      </w:r>
      <w:r w:rsidR="00134D1A" w:rsidRPr="00796137">
        <w:rPr>
          <w:rFonts w:ascii="宋体" w:hAnsi="宋体" w:cs="宋体" w:hint="eastAsia"/>
          <w:color w:val="000000"/>
          <w:shd w:val="clear" w:color="auto" w:fill="FFFFFF"/>
        </w:rPr>
        <w:t>8</w:t>
      </w:r>
      <w:r w:rsidRPr="00796137">
        <w:rPr>
          <w:rFonts w:ascii="宋体" w:hAnsi="宋体" w:cs="宋体" w:hint="eastAsia"/>
          <w:color w:val="000000"/>
          <w:shd w:val="clear" w:color="auto" w:fill="FFFFFF"/>
        </w:rPr>
        <w:t>时</w:t>
      </w:r>
      <w:r w:rsidR="00134D1A" w:rsidRPr="00796137">
        <w:rPr>
          <w:rFonts w:ascii="宋体" w:hAnsi="宋体" w:cs="宋体" w:hint="eastAsia"/>
          <w:color w:val="000000"/>
          <w:shd w:val="clear" w:color="auto" w:fill="FFFFFF"/>
        </w:rPr>
        <w:t>30</w:t>
      </w:r>
      <w:r w:rsidRPr="00796137">
        <w:rPr>
          <w:rFonts w:ascii="宋体" w:hAnsi="宋体" w:cs="宋体" w:hint="eastAsia"/>
          <w:color w:val="000000"/>
          <w:shd w:val="clear" w:color="auto" w:fill="FFFFFF"/>
        </w:rPr>
        <w:t>分</w:t>
      </w:r>
      <w:r w:rsidRPr="00796137">
        <w:rPr>
          <w:rFonts w:hAnsi="宋体" w:cs="宋体" w:hint="eastAsia"/>
          <w:color w:val="000000"/>
        </w:rPr>
        <w:t>（</w:t>
      </w:r>
      <w:r>
        <w:rPr>
          <w:rFonts w:ascii="宋体" w:hAnsi="宋体" w:cs="宋体" w:hint="eastAsia"/>
          <w:color w:val="000000"/>
          <w:shd w:val="clear" w:color="auto" w:fill="FFFFFF"/>
        </w:rPr>
        <w:t>北京时间），逾期提交或不符合规定的投标文件不予接受。</w:t>
      </w:r>
    </w:p>
    <w:p w:rsidR="000D0E75" w:rsidRDefault="000D0E75" w:rsidP="000D0E75">
      <w:pPr>
        <w:pStyle w:val="a7"/>
        <w:widowControl/>
        <w:shd w:val="clear" w:color="auto" w:fill="FFFFFF"/>
        <w:snapToGrid w:val="0"/>
        <w:spacing w:line="360" w:lineRule="auto"/>
        <w:ind w:firstLineChars="250" w:firstLine="600"/>
        <w:jc w:val="left"/>
        <w:rPr>
          <w:rFonts w:hAnsi="宋体" w:cs="宋体"/>
          <w:color w:val="000000"/>
        </w:rPr>
      </w:pPr>
      <w:r>
        <w:rPr>
          <w:rFonts w:hAnsi="宋体" w:cs="宋体"/>
          <w:color w:val="000000"/>
        </w:rPr>
        <w:t>(</w:t>
      </w:r>
      <w:r>
        <w:rPr>
          <w:rFonts w:hAnsi="宋体" w:cs="宋体" w:hint="eastAsia"/>
          <w:color w:val="000000"/>
        </w:rPr>
        <w:t>三</w:t>
      </w:r>
      <w:r>
        <w:rPr>
          <w:rFonts w:hAnsi="宋体" w:cs="宋体"/>
          <w:color w:val="000000"/>
        </w:rPr>
        <w:t>)</w:t>
      </w:r>
      <w:r>
        <w:rPr>
          <w:rFonts w:hAnsi="宋体" w:cs="宋体" w:hint="eastAsia"/>
          <w:color w:val="000000"/>
        </w:rPr>
        <w:t>电子投标文件的提交：</w:t>
      </w:r>
      <w:r>
        <w:rPr>
          <w:rFonts w:ascii="宋体" w:cs="宋体" w:hint="eastAsia"/>
          <w:shd w:val="clear" w:color="auto" w:fill="FFFFFF"/>
        </w:rPr>
        <w:t>电子投标文件应在投标文件提交截止时间（开标时间）之前成功提交至《全国公共资源交易平台(河南省</w:t>
      </w:r>
      <w:r>
        <w:rPr>
          <w:rFonts w:ascii="MS Mincho" w:eastAsia="MS Mincho" w:hAnsi="MS Mincho" w:cs="MS Mincho" w:hint="eastAsia"/>
          <w:shd w:val="clear" w:color="auto" w:fill="FFFFFF"/>
        </w:rPr>
        <w:t>▪</w:t>
      </w:r>
      <w:r>
        <w:rPr>
          <w:rFonts w:ascii="宋体" w:hAnsi="宋体" w:cs="宋体" w:hint="eastAsia"/>
          <w:shd w:val="clear" w:color="auto" w:fill="FFFFFF"/>
        </w:rPr>
        <w:t>许昌市</w:t>
      </w:r>
      <w:r>
        <w:rPr>
          <w:rFonts w:ascii="宋体" w:cs="宋体" w:hint="eastAsia"/>
          <w:shd w:val="clear" w:color="auto" w:fill="FFFFFF"/>
        </w:rPr>
        <w:t>)》公共资源交易系统，并同时提交2份使用电子介质存储的备份文件</w:t>
      </w:r>
      <w:r>
        <w:rPr>
          <w:rFonts w:hAnsi="宋体" w:cs="宋体" w:hint="eastAsia"/>
          <w:color w:val="000000"/>
        </w:rPr>
        <w:t>。</w:t>
      </w:r>
    </w:p>
    <w:p w:rsidR="000D0E75" w:rsidRPr="000D5469" w:rsidRDefault="000D0E75" w:rsidP="000D0E75">
      <w:pPr>
        <w:pStyle w:val="a7"/>
        <w:widowControl/>
        <w:shd w:val="clear" w:color="auto" w:fill="FFFFFF"/>
        <w:snapToGrid w:val="0"/>
        <w:spacing w:line="360" w:lineRule="auto"/>
        <w:ind w:firstLineChars="250" w:firstLine="600"/>
        <w:jc w:val="left"/>
        <w:rPr>
          <w:rFonts w:ascii="宋体" w:hAnsi="宋体" w:cs="宋体"/>
          <w:color w:val="000000"/>
          <w:shd w:val="clear" w:color="auto" w:fill="FFFFFF"/>
        </w:rPr>
      </w:pPr>
      <w:r>
        <w:rPr>
          <w:rFonts w:hAnsi="宋体" w:cs="宋体"/>
          <w:color w:val="000000"/>
        </w:rPr>
        <w:t>(</w:t>
      </w:r>
      <w:r>
        <w:rPr>
          <w:rFonts w:hAnsi="宋体" w:cs="宋体" w:hint="eastAsia"/>
          <w:color w:val="000000"/>
        </w:rPr>
        <w:t>四</w:t>
      </w:r>
      <w:r>
        <w:rPr>
          <w:rFonts w:hAnsi="宋体" w:cs="宋体"/>
          <w:color w:val="000000"/>
        </w:rPr>
        <w:t>)</w:t>
      </w:r>
      <w:r>
        <w:rPr>
          <w:rFonts w:ascii="宋体" w:cs="宋体" w:hint="eastAsia"/>
          <w:shd w:val="clear" w:color="auto" w:fill="FFFFFF"/>
        </w:rPr>
        <w:t>电子介质存储投标文件提交地点：许昌市公共资源交易中心（许昌市龙兴路竹林路交汇处公共资源大厦三楼）开标</w:t>
      </w:r>
      <w:r w:rsidR="00134D1A">
        <w:rPr>
          <w:rFonts w:ascii="宋体" w:cs="宋体" w:hint="eastAsia"/>
          <w:shd w:val="clear" w:color="auto" w:fill="FFFFFF"/>
        </w:rPr>
        <w:t>五</w:t>
      </w:r>
      <w:r w:rsidRPr="00796137">
        <w:rPr>
          <w:rFonts w:ascii="宋体" w:cs="宋体" w:hint="eastAsia"/>
          <w:shd w:val="clear" w:color="auto" w:fill="FFFFFF"/>
        </w:rPr>
        <w:t>室</w:t>
      </w:r>
      <w:r>
        <w:rPr>
          <w:rFonts w:hAnsi="宋体" w:cs="宋体" w:hint="eastAsia"/>
          <w:color w:val="000000"/>
        </w:rPr>
        <w:t>。</w:t>
      </w:r>
    </w:p>
    <w:p w:rsidR="000D0E75" w:rsidRDefault="000D0E75" w:rsidP="000D0E75">
      <w:pPr>
        <w:autoSpaceDE w:val="0"/>
        <w:autoSpaceDN w:val="0"/>
        <w:adjustRightInd w:val="0"/>
        <w:snapToGrid w:val="0"/>
        <w:spacing w:line="360" w:lineRule="auto"/>
        <w:ind w:firstLine="594"/>
        <w:rPr>
          <w:rFonts w:ascii="宋体" w:eastAsia="宋体" w:hAnsi="Calibri" w:cs="宋体"/>
          <w:sz w:val="24"/>
          <w:shd w:val="clear" w:color="auto" w:fill="FFFFFF"/>
        </w:rPr>
      </w:pPr>
      <w:r>
        <w:rPr>
          <w:rFonts w:ascii="Calibri" w:eastAsia="宋体" w:hAnsi="宋体" w:cs="宋体"/>
          <w:color w:val="000000"/>
          <w:sz w:val="24"/>
        </w:rPr>
        <w:t>(</w:t>
      </w:r>
      <w:r>
        <w:rPr>
          <w:rFonts w:ascii="Calibri" w:eastAsia="宋体" w:hAnsi="宋体" w:cs="宋体" w:hint="eastAsia"/>
          <w:color w:val="000000"/>
          <w:sz w:val="24"/>
        </w:rPr>
        <w:t>五</w:t>
      </w:r>
      <w:r>
        <w:rPr>
          <w:rFonts w:ascii="Calibri" w:eastAsia="宋体" w:hAnsi="宋体" w:cs="宋体"/>
          <w:color w:val="000000"/>
          <w:sz w:val="24"/>
        </w:rPr>
        <w:t>)</w:t>
      </w:r>
      <w:r>
        <w:rPr>
          <w:rFonts w:ascii="宋体" w:eastAsia="宋体" w:hAnsi="Calibri" w:cs="宋体" w:hint="eastAsia"/>
          <w:sz w:val="24"/>
          <w:shd w:val="clear" w:color="auto" w:fill="FFFFFF"/>
        </w:rPr>
        <w:t>逾期送达的或者未送达指定地点的电子版投标文件的，招标人不予受理。</w:t>
      </w:r>
    </w:p>
    <w:p w:rsidR="00645594" w:rsidRDefault="00F51389" w:rsidP="009F032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r w:rsidR="008D2084">
        <w:rPr>
          <w:rFonts w:asciiTheme="minorEastAsia" w:eastAsiaTheme="minorEastAsia" w:hAnsiTheme="minorEastAsia" w:cs="黑体" w:hint="eastAsia"/>
          <w:b/>
          <w:bCs/>
          <w:color w:val="000000"/>
        </w:rPr>
        <w:t xml:space="preserve">                                                                                                                                                                                                                                                                                                                       </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D914A6">
        <w:rPr>
          <w:rFonts w:asciiTheme="minorEastAsia" w:eastAsiaTheme="minorEastAsia" w:hAnsiTheme="minorEastAsia" w:cs="仿宋_GB2312" w:hint="eastAsia"/>
          <w:color w:val="000000"/>
        </w:rPr>
        <w:t>魏都区教育体育局</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FE30BB" w:rsidRPr="00A56034">
        <w:rPr>
          <w:rFonts w:asciiTheme="minorEastAsia" w:eastAsiaTheme="minorEastAsia" w:hAnsiTheme="minorEastAsia" w:cs="仿宋_GB2312" w:hint="eastAsia"/>
          <w:color w:val="000000"/>
        </w:rPr>
        <w:t>许昌市</w:t>
      </w:r>
      <w:proofErr w:type="gramStart"/>
      <w:r w:rsidR="00D914A6" w:rsidRPr="00A56034">
        <w:rPr>
          <w:rFonts w:asciiTheme="minorEastAsia" w:eastAsiaTheme="minorEastAsia" w:hAnsiTheme="minorEastAsia" w:cs="仿宋_GB2312" w:hint="eastAsia"/>
          <w:color w:val="000000"/>
        </w:rPr>
        <w:t>天宝路</w:t>
      </w:r>
      <w:r w:rsidR="00A56034">
        <w:rPr>
          <w:rFonts w:asciiTheme="minorEastAsia" w:eastAsiaTheme="minorEastAsia" w:hAnsiTheme="minorEastAsia" w:cs="仿宋_GB2312" w:hint="eastAsia"/>
          <w:color w:val="000000"/>
        </w:rPr>
        <w:t>魏都</w:t>
      </w:r>
      <w:proofErr w:type="gramEnd"/>
      <w:r w:rsidR="00A56034">
        <w:rPr>
          <w:rFonts w:asciiTheme="minorEastAsia" w:eastAsiaTheme="minorEastAsia" w:hAnsiTheme="minorEastAsia" w:cs="仿宋_GB2312" w:hint="eastAsia"/>
          <w:color w:val="000000"/>
        </w:rPr>
        <w:t>区政府</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00469D" w:rsidRPr="0000469D">
        <w:rPr>
          <w:rFonts w:asciiTheme="minorEastAsia" w:eastAsiaTheme="minorEastAsia" w:hAnsiTheme="minorEastAsia" w:cs="仿宋_GB2312" w:hint="eastAsia"/>
          <w:color w:val="000000"/>
        </w:rPr>
        <w:t>王先生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00469D" w:rsidRPr="0000469D">
        <w:rPr>
          <w:rFonts w:asciiTheme="minorEastAsia" w:eastAsiaTheme="minorEastAsia" w:hAnsiTheme="minorEastAsia" w:cs="仿宋_GB2312" w:hint="eastAsia"/>
          <w:color w:val="000000"/>
        </w:rPr>
        <w:t>13839001188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代理机构：</w:t>
      </w:r>
      <w:r w:rsidR="00D914A6">
        <w:rPr>
          <w:rFonts w:asciiTheme="minorEastAsia" w:eastAsiaTheme="minorEastAsia" w:hAnsiTheme="minorEastAsia" w:cs="仿宋_GB2312" w:hint="eastAsia"/>
          <w:color w:val="000000"/>
        </w:rPr>
        <w:t>法正项目管理集团有限公司</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w:t>
      </w:r>
      <w:r w:rsidR="00D914A6">
        <w:rPr>
          <w:rFonts w:asciiTheme="minorEastAsia" w:eastAsiaTheme="minorEastAsia" w:hAnsiTheme="minorEastAsia" w:cs="仿宋_GB2312" w:hint="eastAsia"/>
          <w:color w:val="000000"/>
        </w:rPr>
        <w:t>莲城大道时代温泉公寓1601室</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D914A6">
        <w:rPr>
          <w:rFonts w:asciiTheme="minorEastAsia" w:eastAsiaTheme="minorEastAsia" w:hAnsiTheme="minorEastAsia" w:cs="仿宋_GB2312" w:hint="eastAsia"/>
          <w:color w:val="000000"/>
        </w:rPr>
        <w:t>金</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w:t>
      </w:r>
      <w:r w:rsidR="00D914A6">
        <w:rPr>
          <w:rFonts w:asciiTheme="minorEastAsia" w:eastAsiaTheme="minorEastAsia" w:hAnsiTheme="minorEastAsia" w:cs="仿宋_GB2312" w:hint="eastAsia"/>
          <w:color w:val="000000"/>
        </w:rPr>
        <w:t>2262777   15517391235</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D914A6">
        <w:rPr>
          <w:rFonts w:asciiTheme="minorEastAsia" w:hAnsiTheme="minorEastAsia" w:cstheme="majorEastAsia" w:hint="eastAsia"/>
          <w:sz w:val="24"/>
          <w:szCs w:val="24"/>
          <w:lang w:val="zh-CN"/>
        </w:rPr>
        <w:t xml:space="preserve">   </w:t>
      </w:r>
      <w:r w:rsidR="00D914A6" w:rsidRPr="00D914A6">
        <w:rPr>
          <w:rFonts w:asciiTheme="minorEastAsia" w:hAnsiTheme="minorEastAsia" w:cs="仿宋_GB2312" w:hint="eastAsia"/>
          <w:color w:val="000000"/>
          <w:sz w:val="24"/>
          <w:szCs w:val="24"/>
        </w:rPr>
        <w:t>许昌市魏都区教育体育局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008E61A2">
        <w:rPr>
          <w:rFonts w:asciiTheme="minorEastAsia" w:hAnsiTheme="minorEastAsia" w:cs="仿宋_GB2312" w:hint="eastAsia"/>
          <w:color w:val="000000"/>
          <w:sz w:val="24"/>
          <w:szCs w:val="24"/>
        </w:rPr>
        <w:t xml:space="preserve"> </w:t>
      </w:r>
      <w:r w:rsidR="00D914A6">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sidR="00D914A6">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年</w:t>
      </w:r>
      <w:r w:rsidR="00796137">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796137">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b/>
          <w:bCs/>
          <w:color w:val="000000"/>
          <w:sz w:val="24"/>
          <w:szCs w:val="24"/>
        </w:rPr>
        <w:t>温馨提示：</w:t>
      </w:r>
    </w:p>
    <w:p w:rsidR="00726202" w:rsidRPr="000574E8" w:rsidRDefault="00726202" w:rsidP="000574E8">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本项目为全流程电子化交易项目，请认真阅读招标文件，并注意以下事项。</w:t>
      </w:r>
    </w:p>
    <w:p w:rsidR="00726202" w:rsidRPr="00726202" w:rsidRDefault="00726202" w:rsidP="00726202">
      <w:pPr>
        <w:shd w:val="clear" w:color="auto" w:fill="FFFFFF"/>
        <w:spacing w:line="360" w:lineRule="auto"/>
        <w:ind w:firstLine="643"/>
        <w:rPr>
          <w:rFonts w:asciiTheme="minorEastAsia" w:hAnsiTheme="minorEastAsia" w:cs="宋体"/>
          <w:color w:val="000000"/>
          <w:sz w:val="24"/>
          <w:szCs w:val="24"/>
        </w:rPr>
      </w:pPr>
      <w:r w:rsidRPr="00726202">
        <w:rPr>
          <w:rFonts w:asciiTheme="minorEastAsia" w:hAnsiTheme="minorEastAsia" w:hint="eastAsia"/>
          <w:b/>
          <w:bCs/>
          <w:color w:val="000000"/>
          <w:sz w:val="24"/>
          <w:szCs w:val="24"/>
        </w:rPr>
        <w:t>1.</w:t>
      </w:r>
      <w:r w:rsidR="000574E8" w:rsidRPr="000574E8">
        <w:rPr>
          <w:rFonts w:hAnsi="宋体" w:hint="eastAsia"/>
          <w:b/>
          <w:color w:val="000000"/>
          <w:sz w:val="24"/>
        </w:rPr>
        <w:t xml:space="preserve"> </w:t>
      </w:r>
      <w:r w:rsidR="000574E8">
        <w:rPr>
          <w:rFonts w:ascii="Calibri" w:eastAsia="宋体" w:hAnsi="宋体" w:cs="Times New Roman" w:hint="eastAsia"/>
          <w:b/>
          <w:color w:val="000000"/>
          <w:sz w:val="24"/>
        </w:rPr>
        <w:t>投标人应按招标文件规定下载、编制、提交电子投标文件</w:t>
      </w:r>
      <w:r w:rsidR="002B6347">
        <w:rPr>
          <w:rFonts w:hAnsi="宋体" w:cs="宋体" w:hint="eastAsia"/>
          <w:b/>
          <w:bCs/>
          <w:sz w:val="24"/>
          <w:szCs w:val="24"/>
        </w:rPr>
        <w:t>电子介质存储的投标文件</w:t>
      </w:r>
      <w:r w:rsidR="000574E8">
        <w:rPr>
          <w:rFonts w:ascii="Calibri" w:eastAsia="宋体" w:hAnsi="宋体" w:cs="Times New Roman" w:hint="eastAsia"/>
          <w:b/>
          <w:color w:val="000000"/>
          <w:sz w:val="24"/>
        </w:rPr>
        <w:t>。开、评标现场不接受投标人递交的电子投标文件</w:t>
      </w:r>
      <w:r w:rsidR="002B6347">
        <w:rPr>
          <w:rFonts w:hAnsi="宋体" w:hint="eastAsia"/>
          <w:b/>
          <w:sz w:val="24"/>
        </w:rPr>
        <w:t>和</w:t>
      </w:r>
      <w:r w:rsidR="002B6347">
        <w:rPr>
          <w:rFonts w:hAnsi="宋体" w:cs="宋体" w:hint="eastAsia"/>
          <w:b/>
          <w:bCs/>
          <w:sz w:val="24"/>
          <w:szCs w:val="24"/>
        </w:rPr>
        <w:t>电子介质存储的投标文件</w:t>
      </w:r>
      <w:r w:rsidR="002B6347">
        <w:rPr>
          <w:rFonts w:hAnsi="宋体" w:hint="eastAsia"/>
          <w:b/>
          <w:sz w:val="24"/>
        </w:rPr>
        <w:t>以外</w:t>
      </w:r>
      <w:r w:rsidR="000574E8">
        <w:rPr>
          <w:rFonts w:ascii="Calibri" w:eastAsia="宋体" w:hAnsi="宋体" w:cs="Times New Roman" w:hint="eastAsia"/>
          <w:b/>
          <w:color w:val="000000"/>
          <w:sz w:val="24"/>
        </w:rPr>
        <w:t>的其他资料。</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2.电子文件下载、制作、提交期间和开标（</w:t>
      </w:r>
      <w:r w:rsidRPr="000574E8">
        <w:rPr>
          <w:rFonts w:asciiTheme="minorEastAsia" w:hAnsiTheme="minorEastAsia" w:hint="eastAsia"/>
          <w:b/>
          <w:bCs/>
          <w:color w:val="000000"/>
          <w:sz w:val="24"/>
          <w:szCs w:val="24"/>
        </w:rPr>
        <w:t>电子投标文件的解密</w:t>
      </w:r>
      <w:r w:rsidRPr="00726202">
        <w:rPr>
          <w:rFonts w:asciiTheme="minorEastAsia" w:hAnsiTheme="minorEastAsia" w:hint="eastAsia"/>
          <w:b/>
          <w:bCs/>
          <w:color w:val="000000"/>
          <w:sz w:val="24"/>
          <w:szCs w:val="24"/>
        </w:rPr>
        <w:t>）环节，投标人须使用CA数字证书（证书须在有效期内）。</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3.电子投标文件的制作</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3.1 投标人登录《全国公共资源交易平台(河南省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9"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）下载“许昌投标文件制作系统SEARUN 最新版本”，按招标文件要求制作电子投标文件。</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电子投标文件的制作，参考《全国公共资源交易平台(河南省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许昌市)》公共资源交易系统——组件下载——交易系统操作手册（投标人、供应商）。</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3.2 投标人须将招标文件要求的资质、业绩、荣誉及相关人员证明材料等资料原件扫描件（或图片）制作到所提交的电子投标文件中。</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3.3投标人对同一项目多个标段进行投标的，应分别下载所投标段的招标文件，按标段制作电子投标文件，并按招标文件要求在相应位置加盖投标人电子印章和法人</w:t>
      </w:r>
      <w:r w:rsidRPr="00726202">
        <w:rPr>
          <w:rFonts w:asciiTheme="minorEastAsia" w:hAnsiTheme="minorEastAsia" w:hint="eastAsia"/>
          <w:color w:val="000000"/>
          <w:sz w:val="24"/>
          <w:szCs w:val="24"/>
        </w:rPr>
        <w:lastRenderedPageBreak/>
        <w:t>电子印章。</w:t>
      </w:r>
    </w:p>
    <w:p w:rsidR="00900249"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00249" w:rsidRDefault="00900249" w:rsidP="00900249">
      <w:pPr>
        <w:shd w:val="clear" w:color="auto" w:fill="FFFFFF"/>
        <w:spacing w:line="360" w:lineRule="auto"/>
        <w:ind w:left="105" w:firstLine="480"/>
        <w:rPr>
          <w:rFonts w:asciiTheme="minorEastAsia" w:hAnsiTheme="minorEastAsia"/>
          <w:color w:val="000000"/>
          <w:sz w:val="24"/>
          <w:szCs w:val="24"/>
        </w:rPr>
      </w:pPr>
      <w:r w:rsidRPr="008426C6">
        <w:rPr>
          <w:rFonts w:hAnsi="宋体" w:hint="eastAsia"/>
          <w:b/>
          <w:color w:val="000000"/>
          <w:sz w:val="24"/>
        </w:rPr>
        <w:t>3.4</w:t>
      </w:r>
      <w:r>
        <w:rPr>
          <w:rFonts w:hAnsi="宋体" w:hint="eastAsia"/>
          <w:b/>
          <w:color w:val="000000"/>
          <w:sz w:val="24"/>
        </w:rPr>
        <w:t>增加</w:t>
      </w:r>
      <w:r w:rsidRPr="008426C6">
        <w:rPr>
          <w:rFonts w:hAnsi="宋体" w:hint="eastAsia"/>
          <w:b/>
          <w:color w:val="000000"/>
          <w:sz w:val="24"/>
        </w:rPr>
        <w:t>“不同投标人电子投标文件制作硬性特征码（网卡</w:t>
      </w:r>
      <w:r w:rsidRPr="008426C6">
        <w:rPr>
          <w:rFonts w:hAnsi="宋体" w:hint="eastAsia"/>
          <w:b/>
          <w:color w:val="000000"/>
          <w:sz w:val="24"/>
        </w:rPr>
        <w:t>MAC</w:t>
      </w:r>
      <w:r w:rsidRPr="008426C6">
        <w:rPr>
          <w:rFonts w:hAnsi="宋体" w:hint="eastAsia"/>
          <w:b/>
          <w:color w:val="000000"/>
          <w:sz w:val="24"/>
        </w:rPr>
        <w:t>地址、</w:t>
      </w:r>
      <w:r w:rsidRPr="008426C6">
        <w:rPr>
          <w:rFonts w:hAnsi="宋体" w:hint="eastAsia"/>
          <w:b/>
          <w:color w:val="000000"/>
          <w:sz w:val="24"/>
        </w:rPr>
        <w:t>CPU</w:t>
      </w:r>
      <w:r w:rsidRPr="008426C6">
        <w:rPr>
          <w:rFonts w:hAnsi="宋体" w:hint="eastAsia"/>
          <w:b/>
          <w:color w:val="000000"/>
          <w:sz w:val="24"/>
        </w:rPr>
        <w:t>序号、硬盘序列号等）雷同时，视为‘不同投标人的投标文件由同一单位或者个人编制’或‘不同投标人委托同一单位或者个人办理投标事宜’，其投标无效”的条款；评标专家应严格按照招标文件要求查看“硬性特征码”相关信息并进行评审，在评标报告中显示“不同投标人电子投标文件制作硬件特征码”是否雷同的分析及判定结果。</w:t>
      </w:r>
    </w:p>
    <w:p w:rsidR="00726202" w:rsidRPr="00726202"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b/>
          <w:bCs/>
          <w:color w:val="000000"/>
          <w:sz w:val="24"/>
          <w:szCs w:val="24"/>
        </w:rPr>
        <w:t>4.加密电子投标文件的提交</w:t>
      </w: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color w:val="000000"/>
          <w:sz w:val="24"/>
          <w:szCs w:val="24"/>
        </w:rPr>
        <w:t>4.1加密电子投标文件应在招标文件规定的投标截止时间（开标时间）之前成功提交至《全国公共资源交易平台(河南省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10"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投标人应充分考虑并预留技术处理和上传数据所需时间。</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4.2 投标人对同一项目多个标段进行投标的，加密电子投标文件应按标段分别提交。</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4.3 加密电子投标文件成功提交后，投标人应打印“投标文件提交回执单”供开标现场备查。</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5.评标依据</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5.1采用全流程电子化交易评标时，评标委员会以电子投标文件为依据评标。</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5.2全流程电子化交易如因系统异常情况无法完成，将以人工方式进行。</w:t>
      </w:r>
      <w:r w:rsidR="002B6347">
        <w:rPr>
          <w:rFonts w:hAnsi="宋体" w:hint="eastAsia"/>
          <w:sz w:val="24"/>
        </w:rPr>
        <w:t>评标委员会以</w:t>
      </w:r>
      <w:r w:rsidR="002B6347">
        <w:rPr>
          <w:rFonts w:hAnsi="宋体" w:cs="宋体" w:hint="eastAsia"/>
          <w:sz w:val="24"/>
          <w:szCs w:val="24"/>
        </w:rPr>
        <w:t>电子介质存储的投标文件</w:t>
      </w:r>
      <w:r w:rsidR="002B6347">
        <w:rPr>
          <w:rFonts w:hAnsi="宋体" w:hint="eastAsia"/>
          <w:sz w:val="24"/>
        </w:rPr>
        <w:t>为依据评标。</w:t>
      </w:r>
    </w:p>
    <w:p w:rsidR="00726202" w:rsidRDefault="00726202" w:rsidP="00FE30BB">
      <w:pPr>
        <w:autoSpaceDE w:val="0"/>
        <w:autoSpaceDN w:val="0"/>
        <w:adjustRightInd w:val="0"/>
        <w:spacing w:line="700" w:lineRule="exact"/>
        <w:rPr>
          <w:rFonts w:asciiTheme="minorEastAsia" w:hAnsiTheme="minorEastAsia" w:cs="仿宋_GB2312"/>
          <w:color w:val="000000"/>
          <w:sz w:val="24"/>
          <w:szCs w:val="24"/>
        </w:rPr>
      </w:pPr>
    </w:p>
    <w:p w:rsidR="000574E8" w:rsidRDefault="000574E8" w:rsidP="00FE30BB">
      <w:pPr>
        <w:autoSpaceDE w:val="0"/>
        <w:autoSpaceDN w:val="0"/>
        <w:adjustRightInd w:val="0"/>
        <w:spacing w:line="700" w:lineRule="exact"/>
        <w:rPr>
          <w:rFonts w:asciiTheme="minorEastAsia" w:hAnsiTheme="minorEastAsia" w:cs="仿宋_GB2312"/>
          <w:color w:val="000000"/>
          <w:sz w:val="24"/>
          <w:szCs w:val="24"/>
        </w:rPr>
      </w:pPr>
    </w:p>
    <w:p w:rsidR="00F51389" w:rsidRPr="00574658" w:rsidRDefault="00F51389" w:rsidP="00F51389">
      <w:pPr>
        <w:numPr>
          <w:ilvl w:val="0"/>
          <w:numId w:val="1"/>
        </w:numPr>
        <w:jc w:val="center"/>
        <w:rPr>
          <w:rFonts w:asciiTheme="majorEastAsia" w:eastAsiaTheme="majorEastAsia" w:hAnsiTheme="majorEastAsia" w:cs="宋体"/>
          <w:b/>
          <w:kern w:val="0"/>
          <w:sz w:val="36"/>
          <w:szCs w:val="36"/>
        </w:rPr>
      </w:pPr>
      <w:r w:rsidRPr="00726202">
        <w:rPr>
          <w:rFonts w:asciiTheme="majorEastAsia" w:eastAsiaTheme="majorEastAsia" w:hAnsiTheme="majorEastAsia" w:cs="宋体" w:hint="eastAsia"/>
          <w:b/>
          <w:kern w:val="0"/>
          <w:sz w:val="36"/>
          <w:szCs w:val="36"/>
        </w:rPr>
        <w:lastRenderedPageBreak/>
        <w:t>项目需求</w:t>
      </w:r>
    </w:p>
    <w:p w:rsidR="00F51389" w:rsidRPr="00B835B3" w:rsidRDefault="00F51389" w:rsidP="00B835B3">
      <w:pPr>
        <w:pStyle w:val="aa"/>
        <w:widowControl/>
        <w:numPr>
          <w:ilvl w:val="0"/>
          <w:numId w:val="2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B835B3">
        <w:rPr>
          <w:rFonts w:asciiTheme="minorEastAsia" w:hAnsiTheme="minorEastAsia" w:cs="黑体" w:hint="eastAsia"/>
          <w:b/>
          <w:bCs/>
          <w:color w:val="000000"/>
          <w:sz w:val="24"/>
          <w:szCs w:val="24"/>
          <w:shd w:val="clear" w:color="auto" w:fill="FFFFFF"/>
        </w:rPr>
        <w:t>本项目需实现的功能或者目标</w:t>
      </w:r>
    </w:p>
    <w:p w:rsidR="00B835B3" w:rsidRPr="00B835B3" w:rsidRDefault="00B835B3" w:rsidP="00B835B3">
      <w:pPr>
        <w:spacing w:line="600" w:lineRule="exact"/>
        <w:ind w:firstLineChars="200" w:firstLine="480"/>
        <w:rPr>
          <w:rFonts w:ascii="宋体" w:eastAsia="宋体" w:hAnsi="宋体" w:cs="仿宋_GB2312"/>
          <w:color w:val="000000"/>
          <w:sz w:val="24"/>
          <w:szCs w:val="24"/>
          <w:shd w:val="clear" w:color="auto" w:fill="FFFFFF"/>
        </w:rPr>
      </w:pPr>
      <w:r w:rsidRPr="00B835B3">
        <w:rPr>
          <w:rFonts w:ascii="宋体" w:eastAsia="宋体" w:hAnsi="宋体" w:cs="仿宋_GB2312" w:hint="eastAsia"/>
          <w:color w:val="000000"/>
          <w:sz w:val="24"/>
          <w:szCs w:val="24"/>
          <w:shd w:val="clear" w:color="auto" w:fill="FFFFFF"/>
        </w:rPr>
        <w:t>切实保障校园安全，加强和规范中小学校、幼儿园保安工作管理，提高校园治安防控能力，有效维护校园治安秩序，保护师生人身和校园财产安全</w:t>
      </w:r>
      <w:r>
        <w:rPr>
          <w:rFonts w:ascii="宋体" w:eastAsia="宋体" w:hAnsi="宋体" w:cs="仿宋_GB2312" w:hint="eastAsia"/>
          <w:color w:val="000000"/>
          <w:sz w:val="24"/>
          <w:szCs w:val="24"/>
          <w:shd w:val="clear" w:color="auto" w:fill="FFFFFF"/>
        </w:rPr>
        <w:t>。</w:t>
      </w:r>
    </w:p>
    <w:p w:rsidR="00B835B3" w:rsidRPr="00574658" w:rsidRDefault="00B835B3" w:rsidP="00574658">
      <w:pPr>
        <w:spacing w:line="600" w:lineRule="exact"/>
        <w:ind w:firstLineChars="200" w:firstLine="482"/>
        <w:rPr>
          <w:rFonts w:asciiTheme="minorEastAsia" w:hAnsiTheme="minorEastAsia" w:cs="黑体"/>
          <w:b/>
          <w:bCs/>
          <w:color w:val="000000"/>
          <w:sz w:val="24"/>
          <w:szCs w:val="24"/>
          <w:shd w:val="clear" w:color="auto" w:fill="FFFFFF"/>
        </w:rPr>
      </w:pPr>
      <w:r w:rsidRPr="00574658">
        <w:rPr>
          <w:rFonts w:asciiTheme="minorEastAsia" w:hAnsiTheme="minorEastAsia" w:cs="黑体" w:hint="eastAsia"/>
          <w:b/>
          <w:bCs/>
          <w:color w:val="000000"/>
          <w:sz w:val="24"/>
          <w:szCs w:val="24"/>
          <w:shd w:val="clear" w:color="auto" w:fill="FFFFFF"/>
        </w:rPr>
        <w:t>二、</w:t>
      </w:r>
      <w:r w:rsidR="00574658">
        <w:rPr>
          <w:rFonts w:asciiTheme="minorEastAsia" w:hAnsiTheme="minorEastAsia" w:cs="黑体" w:hint="eastAsia"/>
          <w:b/>
          <w:bCs/>
          <w:color w:val="000000"/>
          <w:sz w:val="24"/>
          <w:szCs w:val="24"/>
          <w:shd w:val="clear" w:color="auto" w:fill="FFFFFF"/>
        </w:rPr>
        <w:t>岗位要求、服务内容</w:t>
      </w:r>
    </w:p>
    <w:p w:rsidR="00685363" w:rsidRDefault="00685363" w:rsidP="00283750">
      <w:pPr>
        <w:spacing w:line="360" w:lineRule="auto"/>
        <w:ind w:firstLineChars="200" w:firstLine="480"/>
        <w:rPr>
          <w:rFonts w:ascii="宋体" w:eastAsia="宋体" w:hAnsi="宋体" w:cs="仿宋_GB2312"/>
          <w:color w:val="000000"/>
          <w:sz w:val="24"/>
          <w:szCs w:val="24"/>
          <w:shd w:val="clear" w:color="auto" w:fill="FFFFFF"/>
        </w:rPr>
      </w:pPr>
      <w:r w:rsidRPr="007859D0">
        <w:rPr>
          <w:rFonts w:asciiTheme="minorEastAsia" w:hAnsiTheme="minorEastAsia" w:cs="宋体" w:hint="eastAsia"/>
          <w:sz w:val="24"/>
          <w:szCs w:val="24"/>
        </w:rPr>
        <w:t>1.</w:t>
      </w:r>
      <w:r w:rsidRPr="007859D0">
        <w:rPr>
          <w:rFonts w:asciiTheme="minorEastAsia" w:hAnsiTheme="minorEastAsia" w:cs="宋体" w:hint="eastAsia"/>
          <w:sz w:val="24"/>
          <w:szCs w:val="24"/>
          <w:shd w:val="clear" w:color="auto" w:fill="FFFFFF"/>
        </w:rPr>
        <w:t>服务范围：许昌市</w:t>
      </w:r>
      <w:r w:rsidR="006A3E16">
        <w:rPr>
          <w:rFonts w:asciiTheme="minorEastAsia" w:hAnsiTheme="minorEastAsia" w:cs="宋体" w:hint="eastAsia"/>
          <w:sz w:val="24"/>
          <w:szCs w:val="24"/>
          <w:shd w:val="clear" w:color="auto" w:fill="FFFFFF"/>
        </w:rPr>
        <w:t>魏都区</w:t>
      </w:r>
      <w:r w:rsidR="006A3E16" w:rsidRPr="00B50DEA">
        <w:rPr>
          <w:rFonts w:ascii="宋体" w:eastAsia="宋体" w:hAnsi="宋体" w:cs="仿宋_GB2312" w:hint="eastAsia"/>
          <w:color w:val="000000"/>
          <w:sz w:val="24"/>
          <w:szCs w:val="24"/>
          <w:shd w:val="clear" w:color="auto" w:fill="FFFFFF"/>
        </w:rPr>
        <w:t>内各中小学校、幼儿园</w:t>
      </w:r>
      <w:r w:rsidR="00E73E0E">
        <w:rPr>
          <w:rFonts w:ascii="宋体" w:eastAsia="宋体" w:hAnsi="宋体" w:cs="仿宋_GB2312" w:hint="eastAsia"/>
          <w:color w:val="000000"/>
          <w:sz w:val="24"/>
          <w:szCs w:val="24"/>
          <w:shd w:val="clear" w:color="auto" w:fill="FFFFFF"/>
        </w:rPr>
        <w:t>（含全日制寄宿类学校）</w:t>
      </w:r>
    </w:p>
    <w:p w:rsidR="00283750" w:rsidRDefault="00283750" w:rsidP="00283750">
      <w:pPr>
        <w:spacing w:line="360" w:lineRule="auto"/>
        <w:ind w:firstLineChars="200" w:firstLine="480"/>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2、基本要求和工作职责</w:t>
      </w:r>
    </w:p>
    <w:p w:rsidR="00283750" w:rsidRPr="00283750" w:rsidRDefault="00283750" w:rsidP="00283750">
      <w:pPr>
        <w:spacing w:line="360" w:lineRule="auto"/>
        <w:ind w:firstLineChars="100" w:firstLine="240"/>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一</w:t>
      </w:r>
      <w:r w:rsidRPr="00283750">
        <w:rPr>
          <w:rFonts w:ascii="宋体" w:eastAsia="宋体" w:hAnsi="宋体" w:cs="仿宋_GB2312" w:hint="eastAsia"/>
          <w:color w:val="000000"/>
          <w:sz w:val="24"/>
          <w:szCs w:val="24"/>
          <w:shd w:val="clear" w:color="auto" w:fill="FFFFFF"/>
        </w:rPr>
        <w:t>条 校园保安应当履行以下岗位职责：</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（一）保护师生人身安全。对各校园师生进行看护、守护，确保师生的人身安全；</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（二）保护校园财产安全。对存放贵重教学设备、设施、危险物品或大量物资的部位，进行重点守护，防止违法分子进行破坏和盗窃活动；</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（三）检查消除不安全隐患。在开展日常维护学校、幼儿园内部的治安秩序工作中，要认真履行职责，及时发现并排除危及学校、幼儿园的各种不安全隐患，做好安全防范记录；</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（四）及时、妥善处置突发事件。对突发性的火灾、爆炸、</w:t>
      </w:r>
      <w:proofErr w:type="gramStart"/>
      <w:r w:rsidRPr="00283750">
        <w:rPr>
          <w:rFonts w:ascii="宋体" w:eastAsia="宋体" w:hAnsi="宋体" w:cs="仿宋_GB2312" w:hint="eastAsia"/>
          <w:color w:val="000000"/>
          <w:sz w:val="24"/>
          <w:szCs w:val="24"/>
          <w:shd w:val="clear" w:color="auto" w:fill="FFFFFF"/>
        </w:rPr>
        <w:t>挤踩等</w:t>
      </w:r>
      <w:proofErr w:type="gramEnd"/>
      <w:r w:rsidRPr="00283750">
        <w:rPr>
          <w:rFonts w:ascii="宋体" w:eastAsia="宋体" w:hAnsi="宋体" w:cs="仿宋_GB2312" w:hint="eastAsia"/>
          <w:color w:val="000000"/>
          <w:sz w:val="24"/>
          <w:szCs w:val="24"/>
          <w:shd w:val="clear" w:color="auto" w:fill="FFFFFF"/>
        </w:rPr>
        <w:t>治安灾害事件（故），按照应急处置预案的要求，做好相应处置工作，并立即上报学校领导。</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二</w:t>
      </w:r>
      <w:r w:rsidRPr="00283750">
        <w:rPr>
          <w:rFonts w:ascii="宋体" w:eastAsia="宋体" w:hAnsi="宋体" w:cs="仿宋_GB2312" w:hint="eastAsia"/>
          <w:color w:val="000000"/>
          <w:sz w:val="24"/>
          <w:szCs w:val="24"/>
          <w:shd w:val="clear" w:color="auto" w:fill="FFFFFF"/>
        </w:rPr>
        <w:t>条 校园保安应当严格执行以下外来人员、车辆出入审验规定：</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（一）外来人员、车辆需经学校有关领导批准并登记后方可放行，换岗时履行查验登记和签字交接记录程序；</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（二）学生家长进校时，应问清事由，协助家长找到有关人员，并做好进出时间记录；</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（三）外来车辆出入校园时，要严格检查车载物品；</w:t>
      </w:r>
    </w:p>
    <w:p w:rsidR="0076408A"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（四）学生出校未经学校领导和班主任签字的，应立即制止，不得放行，并及时与班主任取得联系。</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三</w:t>
      </w:r>
      <w:r w:rsidRPr="00283750">
        <w:rPr>
          <w:rFonts w:ascii="宋体" w:eastAsia="宋体" w:hAnsi="宋体" w:cs="仿宋_GB2312" w:hint="eastAsia"/>
          <w:color w:val="000000"/>
          <w:sz w:val="24"/>
          <w:szCs w:val="24"/>
          <w:shd w:val="clear" w:color="auto" w:fill="FFFFFF"/>
        </w:rPr>
        <w:t>条 校园保安在执行校园日常护卫巡逻任务时，严格执行以下护卫巡逻规定：</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（一）护卫巡逻范围为整个校园，重点检查教室、办公室、食堂等场所的门、</w:t>
      </w:r>
      <w:proofErr w:type="gramStart"/>
      <w:r w:rsidRPr="00283750">
        <w:rPr>
          <w:rFonts w:ascii="宋体" w:eastAsia="宋体" w:hAnsi="宋体" w:cs="仿宋_GB2312" w:hint="eastAsia"/>
          <w:color w:val="000000"/>
          <w:sz w:val="24"/>
          <w:szCs w:val="24"/>
          <w:shd w:val="clear" w:color="auto" w:fill="FFFFFF"/>
        </w:rPr>
        <w:t>窗是否</w:t>
      </w:r>
      <w:proofErr w:type="gramEnd"/>
      <w:r w:rsidRPr="00283750">
        <w:rPr>
          <w:rFonts w:ascii="宋体" w:eastAsia="宋体" w:hAnsi="宋体" w:cs="仿宋_GB2312" w:hint="eastAsia"/>
          <w:color w:val="000000"/>
          <w:sz w:val="24"/>
          <w:szCs w:val="24"/>
          <w:shd w:val="clear" w:color="auto" w:fill="FFFFFF"/>
        </w:rPr>
        <w:t>完好，做到随时发现，随时解决，不能解决的要做好记录并及时上报学校有关领导；</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lastRenderedPageBreak/>
        <w:t>（二）白天巡查不得少于四次，主要巡查学生通道。要保持学生通道随时畅通，任何车辆不得在学生通道停放；</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（三）夜间执行不定时巡查。巡查时必须随身携带警用器具及照明灯具，并重点做好学生房舍巡查工作；</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（四）协助学校定期检查管制刀具与危险物品，一经发现及时收缴；</w:t>
      </w:r>
    </w:p>
    <w:p w:rsidR="00283750" w:rsidRPr="00283750" w:rsidRDefault="00283750" w:rsidP="00283750">
      <w:pPr>
        <w:spacing w:line="360" w:lineRule="auto"/>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（五）护卫巡逻情况应当形成记录。</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四</w:t>
      </w:r>
      <w:r w:rsidRPr="0076408A">
        <w:rPr>
          <w:rFonts w:ascii="宋体" w:eastAsia="宋体" w:hAnsi="宋体" w:cs="仿宋_GB2312" w:hint="eastAsia"/>
          <w:color w:val="000000"/>
          <w:sz w:val="24"/>
          <w:szCs w:val="24"/>
          <w:shd w:val="clear" w:color="auto" w:fill="FFFFFF"/>
        </w:rPr>
        <w:t>条 校园保安必须遵守下列规定：</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（一）遵守国家法律、法规和政策；</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（二）遵守所服务学校的各项规章制度；</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（三）服从辖区派出所及学校的领导和管理；</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（四）举止文明，着装整洁，上岗</w:t>
      </w:r>
      <w:proofErr w:type="gramStart"/>
      <w:r w:rsidRPr="0076408A">
        <w:rPr>
          <w:rFonts w:ascii="宋体" w:eastAsia="宋体" w:hAnsi="宋体" w:cs="仿宋_GB2312" w:hint="eastAsia"/>
          <w:color w:val="000000"/>
          <w:sz w:val="24"/>
          <w:szCs w:val="24"/>
          <w:shd w:val="clear" w:color="auto" w:fill="FFFFFF"/>
        </w:rPr>
        <w:t>时着</w:t>
      </w:r>
      <w:proofErr w:type="gramEnd"/>
      <w:r w:rsidRPr="0076408A">
        <w:rPr>
          <w:rFonts w:ascii="宋体" w:eastAsia="宋体" w:hAnsi="宋体" w:cs="仿宋_GB2312" w:hint="eastAsia"/>
          <w:color w:val="000000"/>
          <w:sz w:val="24"/>
          <w:szCs w:val="24"/>
          <w:shd w:val="clear" w:color="auto" w:fill="FFFFFF"/>
        </w:rPr>
        <w:t>校园保安制式服装，各种标志佩带齐全。</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五</w:t>
      </w:r>
      <w:r w:rsidRPr="0076408A">
        <w:rPr>
          <w:rFonts w:ascii="宋体" w:eastAsia="宋体" w:hAnsi="宋体" w:cs="仿宋_GB2312" w:hint="eastAsia"/>
          <w:color w:val="000000"/>
          <w:sz w:val="24"/>
          <w:szCs w:val="24"/>
          <w:shd w:val="clear" w:color="auto" w:fill="FFFFFF"/>
        </w:rPr>
        <w:t>条 校园保安禁止性规定：</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（一）严禁限制他人人身自由、搜查他人身体或者侮辱、殴打他人，严禁参与打架斗殴、教唆或蛊惑他人打斗；</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（二）严禁采用暴力或者以暴力相威胁的手段处置纠纷；</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（三）严禁参与追索债务；</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（四）严禁扣押、没收他人证件、财物；</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（五）严禁阻碍依法执行公务；</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（六）严禁私自动用和损坏学校财产物品；</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（七）严禁删改或者扩散监控影像资料、报警记录；</w:t>
      </w:r>
    </w:p>
    <w:p w:rsidR="0076408A" w:rsidRPr="0076408A" w:rsidRDefault="0076408A" w:rsidP="0076408A">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（八）严禁侵犯个人隐私或者泄露明确要求保密的信息；</w:t>
      </w:r>
    </w:p>
    <w:p w:rsidR="00283750" w:rsidRPr="00574658" w:rsidRDefault="0076408A" w:rsidP="00574658">
      <w:pPr>
        <w:spacing w:line="360" w:lineRule="auto"/>
        <w:rPr>
          <w:rFonts w:ascii="宋体" w:eastAsia="宋体" w:hAnsi="宋体" w:cs="仿宋_GB2312"/>
          <w:color w:val="000000"/>
          <w:sz w:val="24"/>
          <w:szCs w:val="24"/>
          <w:shd w:val="clear" w:color="auto" w:fill="FFFFFF"/>
        </w:rPr>
      </w:pPr>
      <w:r w:rsidRPr="0076408A">
        <w:rPr>
          <w:rFonts w:ascii="宋体" w:eastAsia="宋体" w:hAnsi="宋体" w:cs="仿宋_GB2312" w:hint="eastAsia"/>
          <w:color w:val="000000"/>
          <w:sz w:val="24"/>
          <w:szCs w:val="24"/>
          <w:shd w:val="clear" w:color="auto" w:fill="FFFFFF"/>
        </w:rPr>
        <w:t>（九）严禁干扰学校教学秩序；</w:t>
      </w:r>
    </w:p>
    <w:p w:rsidR="00685363" w:rsidRPr="007859D0" w:rsidRDefault="0076408A" w:rsidP="00685363">
      <w:pPr>
        <w:spacing w:line="6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w:t>
      </w:r>
      <w:r w:rsidR="00685363" w:rsidRPr="007859D0">
        <w:rPr>
          <w:rFonts w:asciiTheme="minorEastAsia" w:hAnsiTheme="minorEastAsia" w:cs="宋体" w:hint="eastAsia"/>
          <w:sz w:val="24"/>
          <w:szCs w:val="24"/>
        </w:rPr>
        <w:t>.按照招标人设定的岗位，按照要求落实各岗位职责。</w:t>
      </w:r>
    </w:p>
    <w:p w:rsidR="00685363" w:rsidRPr="000A3B40" w:rsidRDefault="00685363" w:rsidP="000A3B40">
      <w:pPr>
        <w:spacing w:line="600" w:lineRule="exact"/>
        <w:ind w:firstLineChars="200" w:firstLine="480"/>
        <w:rPr>
          <w:rFonts w:asciiTheme="minorEastAsia" w:hAnsiTheme="minorEastAsia" w:cs="宋体"/>
          <w:sz w:val="24"/>
          <w:szCs w:val="24"/>
        </w:rPr>
      </w:pPr>
      <w:r w:rsidRPr="007859D0">
        <w:rPr>
          <w:rFonts w:asciiTheme="minorEastAsia" w:hAnsiTheme="minorEastAsia" w:cs="宋体" w:hint="eastAsia"/>
          <w:sz w:val="24"/>
          <w:szCs w:val="24"/>
        </w:rPr>
        <w:t>4.要求派遣保安人员具有高中以上文化程度，队员年龄在18—</w:t>
      </w:r>
      <w:r w:rsidR="00860B8C">
        <w:rPr>
          <w:rFonts w:asciiTheme="minorEastAsia" w:hAnsiTheme="minorEastAsia" w:cs="宋体" w:hint="eastAsia"/>
          <w:sz w:val="24"/>
          <w:szCs w:val="24"/>
        </w:rPr>
        <w:t>50</w:t>
      </w:r>
      <w:r w:rsidRPr="007859D0">
        <w:rPr>
          <w:rFonts w:asciiTheme="minorEastAsia" w:hAnsiTheme="minorEastAsia" w:cs="宋体" w:hint="eastAsia"/>
          <w:sz w:val="24"/>
          <w:szCs w:val="24"/>
        </w:rPr>
        <w:t>周岁之间，</w:t>
      </w:r>
      <w:r w:rsidR="00283750" w:rsidRPr="004511E3">
        <w:rPr>
          <w:rFonts w:asciiTheme="minorEastAsia" w:hAnsiTheme="minorEastAsia" w:cs="黑体" w:hint="eastAsia"/>
          <w:bCs/>
          <w:color w:val="000000"/>
          <w:sz w:val="24"/>
          <w:szCs w:val="24"/>
          <w:shd w:val="clear" w:color="auto" w:fill="FFFFFF"/>
        </w:rPr>
        <w:t>五官端正、身</w:t>
      </w:r>
      <w:r w:rsidR="000A3B40">
        <w:rPr>
          <w:rFonts w:asciiTheme="minorEastAsia" w:hAnsiTheme="minorEastAsia" w:cs="黑体" w:hint="eastAsia"/>
          <w:bCs/>
          <w:color w:val="000000"/>
          <w:sz w:val="24"/>
          <w:szCs w:val="24"/>
          <w:shd w:val="clear" w:color="auto" w:fill="FFFFFF"/>
        </w:rPr>
        <w:t>心</w:t>
      </w:r>
      <w:r w:rsidR="00283750" w:rsidRPr="004511E3">
        <w:rPr>
          <w:rFonts w:asciiTheme="minorEastAsia" w:hAnsiTheme="minorEastAsia" w:cs="黑体" w:hint="eastAsia"/>
          <w:bCs/>
          <w:color w:val="000000"/>
          <w:sz w:val="24"/>
          <w:szCs w:val="24"/>
          <w:shd w:val="clear" w:color="auto" w:fill="FFFFFF"/>
        </w:rPr>
        <w:t>健康，无不良嗜好，不存在酗酒、吸毒等恶劣习惯。</w:t>
      </w:r>
      <w:r w:rsidRPr="00283750">
        <w:rPr>
          <w:rFonts w:asciiTheme="minorEastAsia" w:hAnsiTheme="minorEastAsia" w:cs="宋体" w:hint="eastAsia"/>
          <w:sz w:val="24"/>
          <w:szCs w:val="24"/>
        </w:rPr>
        <w:t>人员相对稳定。</w:t>
      </w:r>
      <w:r w:rsidRPr="00283750">
        <w:rPr>
          <w:rFonts w:asciiTheme="minorEastAsia" w:hAnsiTheme="minorEastAsia" w:cs="宋体" w:hint="eastAsia"/>
          <w:color w:val="000000"/>
          <w:sz w:val="24"/>
          <w:szCs w:val="24"/>
          <w:shd w:val="clear" w:color="auto" w:fill="FFFFFF"/>
        </w:rPr>
        <w:t>未受过治安拘留、劳动教养、刑事处罚。</w:t>
      </w:r>
    </w:p>
    <w:p w:rsidR="00685363" w:rsidRPr="007859D0" w:rsidRDefault="000A3B40" w:rsidP="00685363">
      <w:pPr>
        <w:widowControl/>
        <w:shd w:val="clear" w:color="auto" w:fill="FFFFFF"/>
        <w:spacing w:line="600" w:lineRule="exact"/>
        <w:ind w:firstLineChars="200" w:firstLine="480"/>
        <w:jc w:val="left"/>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lastRenderedPageBreak/>
        <w:t>5</w:t>
      </w:r>
      <w:r w:rsidR="00685363" w:rsidRPr="007859D0">
        <w:rPr>
          <w:rFonts w:asciiTheme="minorEastAsia" w:hAnsiTheme="minorEastAsia" w:cs="宋体" w:hint="eastAsia"/>
          <w:color w:val="000000"/>
          <w:kern w:val="0"/>
          <w:sz w:val="24"/>
          <w:szCs w:val="24"/>
          <w:shd w:val="clear" w:color="auto" w:fill="FFFFFF"/>
        </w:rPr>
        <w:t>.服务周期：</w:t>
      </w:r>
      <w:r w:rsidR="00574658">
        <w:rPr>
          <w:rFonts w:asciiTheme="minorEastAsia" w:hAnsiTheme="minorEastAsia" w:cs="宋体" w:hint="eastAsia"/>
          <w:color w:val="000000"/>
          <w:kern w:val="0"/>
          <w:sz w:val="24"/>
          <w:szCs w:val="24"/>
          <w:shd w:val="clear" w:color="auto" w:fill="FFFFFF"/>
        </w:rPr>
        <w:t>一</w:t>
      </w:r>
      <w:r w:rsidR="00685363" w:rsidRPr="007859D0">
        <w:rPr>
          <w:rFonts w:asciiTheme="minorEastAsia" w:hAnsiTheme="minorEastAsia" w:cs="宋体" w:hint="eastAsia"/>
          <w:color w:val="000000"/>
          <w:kern w:val="0"/>
          <w:sz w:val="24"/>
          <w:szCs w:val="24"/>
          <w:shd w:val="clear" w:color="auto" w:fill="FFFFFF"/>
        </w:rPr>
        <w:t>年。</w:t>
      </w:r>
    </w:p>
    <w:p w:rsidR="00F51389" w:rsidRDefault="00D3559F"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F51389" w:rsidRPr="000E2789">
        <w:rPr>
          <w:rFonts w:asciiTheme="minorEastAsia" w:hAnsiTheme="minorEastAsia" w:cs="宋体" w:hint="eastAsia"/>
          <w:b/>
          <w:color w:val="000000"/>
          <w:kern w:val="0"/>
          <w:sz w:val="24"/>
          <w:szCs w:val="24"/>
          <w:lang w:val="zh-CN"/>
        </w:rPr>
        <w:t>、验收标准</w:t>
      </w:r>
    </w:p>
    <w:p w:rsidR="00924E9B" w:rsidRDefault="00D3559F" w:rsidP="00924E9B">
      <w:pPr>
        <w:shd w:val="clear" w:color="auto" w:fill="FFFFFF"/>
        <w:spacing w:line="360" w:lineRule="auto"/>
        <w:ind w:firstLine="600"/>
        <w:rPr>
          <w:rFonts w:asciiTheme="minorEastAsia" w:hAnsiTheme="minorEastAsia" w:cs="仿宋"/>
          <w:color w:val="000000"/>
          <w:sz w:val="24"/>
          <w:szCs w:val="24"/>
        </w:rPr>
      </w:pPr>
      <w:r>
        <w:rPr>
          <w:rFonts w:asciiTheme="minorEastAsia" w:hAnsiTheme="minorEastAsia" w:cs="仿宋" w:hint="eastAsia"/>
          <w:color w:val="000000"/>
          <w:sz w:val="24"/>
          <w:szCs w:val="24"/>
        </w:rPr>
        <w:t>1、</w:t>
      </w:r>
      <w:r w:rsidR="00924E9B"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924E9B" w:rsidRPr="00566321">
        <w:rPr>
          <w:rFonts w:asciiTheme="minorEastAsia" w:hAnsiTheme="minorEastAsia" w:cs="仿宋" w:hint="eastAsia"/>
          <w:color w:val="000000"/>
          <w:sz w:val="24"/>
          <w:szCs w:val="24"/>
        </w:rPr>
        <w:t>验收书</w:t>
      </w:r>
      <w:proofErr w:type="gramEnd"/>
      <w:r w:rsidR="00924E9B" w:rsidRPr="00566321">
        <w:rPr>
          <w:rFonts w:asciiTheme="minorEastAsia" w:hAnsiTheme="minorEastAsia" w:cs="仿宋" w:hint="eastAsia"/>
          <w:color w:val="000000"/>
          <w:sz w:val="24"/>
          <w:szCs w:val="24"/>
        </w:rPr>
        <w:t>,列明各项标准的验收情况及项目总体评价,由验收双方共同签署。</w:t>
      </w:r>
    </w:p>
    <w:p w:rsidR="00C52484" w:rsidRPr="00566321" w:rsidRDefault="00C52484"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2、验收时中标人须提供</w:t>
      </w:r>
      <w:r w:rsidR="00BE6DAC">
        <w:rPr>
          <w:rFonts w:asciiTheme="minorEastAsia" w:hAnsiTheme="minorEastAsia" w:cs="仿宋" w:hint="eastAsia"/>
          <w:color w:val="000000"/>
          <w:sz w:val="24"/>
          <w:szCs w:val="24"/>
        </w:rPr>
        <w:t>所派保安人员的“无劣迹证明”</w:t>
      </w:r>
      <w:r w:rsidR="00DE63EC">
        <w:rPr>
          <w:rFonts w:asciiTheme="minorEastAsia" w:hAnsiTheme="minorEastAsia" w:cs="仿宋" w:hint="eastAsia"/>
          <w:color w:val="000000"/>
          <w:sz w:val="24"/>
          <w:szCs w:val="24"/>
        </w:rPr>
        <w:t>和</w:t>
      </w:r>
      <w:r w:rsidR="003D24F2">
        <w:rPr>
          <w:rFonts w:asciiTheme="minorEastAsia" w:hAnsiTheme="minorEastAsia" w:cs="仿宋" w:hint="eastAsia"/>
          <w:color w:val="000000"/>
          <w:sz w:val="24"/>
          <w:szCs w:val="24"/>
        </w:rPr>
        <w:t>县级及以上</w:t>
      </w:r>
      <w:r w:rsidR="00BE6DAC">
        <w:rPr>
          <w:rFonts w:asciiTheme="minorEastAsia" w:hAnsiTheme="minorEastAsia" w:cs="仿宋" w:hint="eastAsia"/>
          <w:color w:val="000000"/>
          <w:sz w:val="24"/>
          <w:szCs w:val="24"/>
        </w:rPr>
        <w:t>正规医院出具的体检报告</w:t>
      </w:r>
    </w:p>
    <w:p w:rsidR="00924E9B" w:rsidRPr="00566321" w:rsidRDefault="00BE6DAC"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3</w:t>
      </w:r>
      <w:r w:rsidR="00D3559F">
        <w:rPr>
          <w:rFonts w:asciiTheme="minorEastAsia" w:hAnsiTheme="minorEastAsia" w:cs="仿宋" w:hint="eastAsia"/>
          <w:color w:val="000000"/>
          <w:sz w:val="24"/>
          <w:szCs w:val="24"/>
        </w:rPr>
        <w:t>、</w:t>
      </w:r>
      <w:r w:rsidR="00924E9B" w:rsidRPr="00566321">
        <w:rPr>
          <w:rFonts w:asciiTheme="minorEastAsia" w:hAnsiTheme="minorEastAsia" w:cs="仿宋" w:hint="eastAsia"/>
          <w:color w:val="000000"/>
          <w:sz w:val="24"/>
          <w:szCs w:val="24"/>
        </w:rPr>
        <w:t>按照招标文件要求、投标文件响应和承诺验收。</w:t>
      </w:r>
    </w:p>
    <w:p w:rsidR="00D3559F" w:rsidRDefault="00D3559F" w:rsidP="0075626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1.投标人投标文件中须有详细的实施方案，</w:t>
      </w:r>
      <w:r w:rsidRPr="007859D0">
        <w:rPr>
          <w:rFonts w:asciiTheme="minorEastAsia" w:eastAsiaTheme="minorEastAsia" w:hAnsiTheme="minorEastAsia" w:cs="宋体" w:hint="eastAsia"/>
          <w:b/>
        </w:rPr>
        <w:t>否则为无效投标；</w:t>
      </w:r>
    </w:p>
    <w:p w:rsidR="00D3559F" w:rsidRPr="007859D0" w:rsidRDefault="00D3559F" w:rsidP="00D3559F">
      <w:pPr>
        <w:spacing w:line="600" w:lineRule="exact"/>
        <w:ind w:firstLineChars="200" w:firstLine="480"/>
        <w:rPr>
          <w:rFonts w:asciiTheme="minorEastAsia" w:hAnsiTheme="minorEastAsia" w:cs="宋体"/>
          <w:color w:val="000000"/>
          <w:sz w:val="24"/>
          <w:szCs w:val="24"/>
          <w:shd w:val="clear" w:color="auto" w:fill="FFFFFF"/>
        </w:rPr>
      </w:pPr>
      <w:r w:rsidRPr="007859D0">
        <w:rPr>
          <w:rFonts w:asciiTheme="minorEastAsia" w:hAnsiTheme="minorEastAsia" w:cs="宋体" w:hint="eastAsia"/>
          <w:sz w:val="24"/>
          <w:szCs w:val="24"/>
        </w:rPr>
        <w:t>2.保安队员有较高的政治思想素养和业务水平，受过专门的保安业务培训；本项</w:t>
      </w:r>
      <w:r w:rsidRPr="007859D0">
        <w:rPr>
          <w:rFonts w:asciiTheme="minorEastAsia" w:hAnsiTheme="minorEastAsia" w:cs="宋体" w:hint="eastAsia"/>
          <w:color w:val="000000"/>
          <w:sz w:val="24"/>
          <w:szCs w:val="24"/>
          <w:shd w:val="clear" w:color="auto" w:fill="FFFFFF"/>
        </w:rPr>
        <w:t>目所配人员全部取得</w:t>
      </w:r>
      <w:r w:rsidRPr="007859D0">
        <w:rPr>
          <w:rFonts w:asciiTheme="minorEastAsia" w:hAnsiTheme="minorEastAsia" w:cs="宋体" w:hint="eastAsia"/>
          <w:sz w:val="24"/>
          <w:szCs w:val="24"/>
          <w:shd w:val="clear" w:color="auto" w:fill="FFFFFF"/>
        </w:rPr>
        <w:t>中华人民共和国保安员证。</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3.所派保安人员必须恪守职责，遵守招标人的各项规章制度，服从采购单位的管理。采购单位有权对保安人员进行具体的工作安排，并对工作进行监督检查，对不称职的保安人员采购单位有权要求调换；</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4.投标人须定期对保安人员进行岗位再培训；</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5.领取中标通知书时，须向采购单位提交保安队员的个人基本信息；</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6.工作期间保安人员对于突发事件必须能够在第一时间进行现场处置。</w:t>
      </w:r>
    </w:p>
    <w:p w:rsidR="00D3559F" w:rsidRPr="007859D0" w:rsidRDefault="00D3559F" w:rsidP="00D3559F">
      <w:pPr>
        <w:spacing w:line="600" w:lineRule="exact"/>
        <w:ind w:firstLineChars="200" w:firstLine="480"/>
        <w:rPr>
          <w:rFonts w:asciiTheme="minorEastAsia" w:hAnsiTheme="minorEastAsia" w:cs="宋体"/>
          <w:color w:val="000000"/>
          <w:sz w:val="24"/>
          <w:szCs w:val="24"/>
          <w:shd w:val="clear" w:color="auto" w:fill="FFFFFF"/>
        </w:rPr>
      </w:pPr>
      <w:r w:rsidRPr="007859D0">
        <w:rPr>
          <w:rFonts w:asciiTheme="minorEastAsia" w:hAnsiTheme="minorEastAsia" w:cs="宋体" w:hint="eastAsia"/>
          <w:color w:val="000000"/>
          <w:sz w:val="24"/>
          <w:szCs w:val="24"/>
          <w:shd w:val="clear" w:color="auto" w:fill="FFFFFF"/>
        </w:rPr>
        <w:t>7.保安人员的工资、福利、医疗社会保险等均由投标人负责，费用由其承担。</w:t>
      </w:r>
    </w:p>
    <w:p w:rsidR="00F51389" w:rsidRPr="00034FC6" w:rsidRDefault="00924E9B" w:rsidP="00D3559F">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w:t>
      </w:r>
      <w:r w:rsidR="00F51389" w:rsidRPr="00A56034">
        <w:rPr>
          <w:rFonts w:asciiTheme="minorEastAsia" w:eastAsiaTheme="minorEastAsia" w:hAnsiTheme="minorEastAsia" w:cs="黑体" w:hint="eastAsia"/>
          <w:b/>
          <w:bCs/>
          <w:color w:val="000000"/>
          <w:shd w:val="clear" w:color="auto" w:fill="FFFFFF"/>
        </w:rPr>
        <w:t>本项目预算金额</w:t>
      </w:r>
      <w:r w:rsidR="00A56034">
        <w:rPr>
          <w:rFonts w:asciiTheme="minorEastAsia" w:eastAsiaTheme="minorEastAsia" w:hAnsiTheme="minorEastAsia" w:cs="黑体" w:hint="eastAsia"/>
          <w:b/>
          <w:bCs/>
          <w:color w:val="000000"/>
          <w:shd w:val="clear" w:color="auto" w:fill="FFFFFF"/>
        </w:rPr>
        <w:t>：20</w:t>
      </w:r>
      <w:r w:rsidR="00BA5AFF">
        <w:rPr>
          <w:rFonts w:asciiTheme="minorEastAsia" w:eastAsiaTheme="minorEastAsia" w:hAnsiTheme="minorEastAsia" w:cs="黑体" w:hint="eastAsia"/>
          <w:b/>
          <w:bCs/>
          <w:color w:val="000000"/>
          <w:shd w:val="clear" w:color="auto" w:fill="FFFFFF"/>
        </w:rPr>
        <w:t>1</w:t>
      </w:r>
      <w:r w:rsidR="00726202" w:rsidRPr="00A56034">
        <w:rPr>
          <w:rFonts w:asciiTheme="minorEastAsia" w:eastAsiaTheme="minorEastAsia" w:hAnsiTheme="minorEastAsia" w:cs="黑体" w:hint="eastAsia"/>
          <w:b/>
          <w:bCs/>
          <w:color w:val="000000"/>
          <w:shd w:val="clear" w:color="auto" w:fill="FFFFFF"/>
        </w:rPr>
        <w:t>万</w:t>
      </w:r>
      <w:r w:rsidR="00F51389" w:rsidRPr="00A56034">
        <w:rPr>
          <w:rFonts w:asciiTheme="minorEastAsia" w:eastAsiaTheme="minorEastAsia" w:hAnsiTheme="minorEastAsia" w:cs="黑体" w:hint="eastAsia"/>
          <w:b/>
          <w:bCs/>
          <w:color w:val="000000"/>
          <w:shd w:val="clear" w:color="auto" w:fill="FFFFFF"/>
        </w:rPr>
        <w:t>元</w:t>
      </w:r>
      <w:r w:rsidR="00A56034">
        <w:rPr>
          <w:rFonts w:asciiTheme="minorEastAsia" w:eastAsiaTheme="minorEastAsia" w:hAnsiTheme="minorEastAsia" w:cs="黑体" w:hint="eastAsia"/>
          <w:b/>
          <w:bCs/>
          <w:color w:val="000000"/>
          <w:shd w:val="clear" w:color="auto" w:fill="FFFFFF"/>
        </w:rPr>
        <w:t>，</w:t>
      </w:r>
      <w:r w:rsidR="00A56034" w:rsidRPr="00A56034">
        <w:rPr>
          <w:rFonts w:asciiTheme="minorEastAsia" w:eastAsiaTheme="minorEastAsia" w:hAnsiTheme="minorEastAsia" w:cs="黑体" w:hint="eastAsia"/>
          <w:b/>
          <w:bCs/>
          <w:color w:val="000000"/>
          <w:shd w:val="clear" w:color="auto" w:fill="FFFFFF"/>
        </w:rPr>
        <w:t>最高限价</w:t>
      </w:r>
      <w:r w:rsidR="00A56034">
        <w:rPr>
          <w:rFonts w:asciiTheme="minorEastAsia" w:eastAsiaTheme="minorEastAsia" w:hAnsiTheme="minorEastAsia" w:cs="黑体" w:hint="eastAsia"/>
          <w:b/>
          <w:bCs/>
          <w:color w:val="000000"/>
          <w:shd w:val="clear" w:color="auto" w:fill="FFFFFF"/>
        </w:rPr>
        <w:t>：20</w:t>
      </w:r>
      <w:r w:rsidR="00BA5AFF">
        <w:rPr>
          <w:rFonts w:asciiTheme="minorEastAsia" w:eastAsiaTheme="minorEastAsia" w:hAnsiTheme="minorEastAsia" w:cs="黑体" w:hint="eastAsia"/>
          <w:b/>
          <w:bCs/>
          <w:color w:val="000000"/>
          <w:shd w:val="clear" w:color="auto" w:fill="FFFFFF"/>
        </w:rPr>
        <w:t>1</w:t>
      </w:r>
      <w:r w:rsidR="00A56034">
        <w:rPr>
          <w:rFonts w:asciiTheme="minorEastAsia" w:eastAsiaTheme="minorEastAsia" w:hAnsiTheme="minorEastAsia" w:cs="黑体" w:hint="eastAsia"/>
          <w:b/>
          <w:bCs/>
          <w:color w:val="000000"/>
          <w:shd w:val="clear" w:color="auto" w:fill="FFFFFF"/>
        </w:rPr>
        <w:t>万元。</w:t>
      </w:r>
      <w:r w:rsidR="00F51389" w:rsidRPr="000F1E5F">
        <w:rPr>
          <w:rFonts w:asciiTheme="minorEastAsia" w:eastAsiaTheme="minorEastAsia" w:hAnsiTheme="minorEastAsia" w:cs="宋体" w:hint="eastAsia"/>
          <w:b/>
          <w:color w:val="000000"/>
          <w:kern w:val="0"/>
          <w:lang w:val="zh-CN"/>
        </w:rPr>
        <w:t>超出最高限价</w:t>
      </w:r>
      <w:r w:rsidR="002623F9">
        <w:rPr>
          <w:rFonts w:asciiTheme="minorEastAsia" w:eastAsiaTheme="minorEastAsia" w:hAnsiTheme="minorEastAsia" w:cs="宋体" w:hint="eastAsia"/>
          <w:b/>
          <w:color w:val="000000"/>
          <w:kern w:val="0"/>
          <w:lang w:val="zh-CN"/>
        </w:rPr>
        <w:t>为</w:t>
      </w:r>
      <w:r w:rsidR="00F51389" w:rsidRPr="000F1E5F">
        <w:rPr>
          <w:rFonts w:asciiTheme="minorEastAsia" w:eastAsiaTheme="minorEastAsia" w:hAnsiTheme="minorEastAsia" w:cs="宋体" w:hint="eastAsia"/>
          <w:b/>
          <w:color w:val="000000"/>
          <w:kern w:val="0"/>
          <w:lang w:val="zh-CN"/>
        </w:rPr>
        <w:t>无效</w:t>
      </w:r>
      <w:r w:rsidR="002623F9" w:rsidRPr="000F1E5F">
        <w:rPr>
          <w:rFonts w:asciiTheme="minorEastAsia" w:eastAsiaTheme="minorEastAsia" w:hAnsiTheme="minorEastAsia" w:cs="宋体" w:hint="eastAsia"/>
          <w:b/>
          <w:color w:val="000000"/>
          <w:kern w:val="0"/>
          <w:lang w:val="zh-CN"/>
        </w:rPr>
        <w:t>投标</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D3559F">
        <w:rPr>
          <w:rFonts w:asciiTheme="minorEastAsia" w:hAnsiTheme="minorEastAsia" w:cs="宋体" w:hint="eastAsia"/>
          <w:color w:val="000000"/>
          <w:kern w:val="0"/>
          <w:sz w:val="24"/>
          <w:szCs w:val="24"/>
          <w:lang w:val="zh-CN"/>
        </w:rPr>
        <w:t>银行转账</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6408A">
        <w:rPr>
          <w:rFonts w:asciiTheme="minorEastAsia" w:hAnsiTheme="minorEastAsia" w:cs="宋体" w:hint="eastAsia"/>
          <w:color w:val="000000"/>
          <w:kern w:val="0"/>
          <w:sz w:val="24"/>
          <w:szCs w:val="24"/>
          <w:lang w:val="zh-CN"/>
        </w:rPr>
        <w:lastRenderedPageBreak/>
        <w:t>2、支付时间及条件：</w:t>
      </w:r>
      <w:r w:rsidR="0076408A" w:rsidRPr="0076408A">
        <w:rPr>
          <w:rFonts w:asciiTheme="minorEastAsia" w:hAnsiTheme="minorEastAsia" w:cs="宋体" w:hint="eastAsia"/>
          <w:color w:val="000000"/>
          <w:kern w:val="0"/>
          <w:sz w:val="24"/>
          <w:szCs w:val="24"/>
          <w:lang w:val="zh-CN"/>
        </w:rPr>
        <w:t>按</w:t>
      </w:r>
      <w:r w:rsidR="00574658">
        <w:rPr>
          <w:rFonts w:asciiTheme="minorEastAsia" w:hAnsiTheme="minorEastAsia" w:cs="宋体" w:hint="eastAsia"/>
          <w:color w:val="000000"/>
          <w:kern w:val="0"/>
          <w:sz w:val="24"/>
          <w:szCs w:val="24"/>
          <w:lang w:val="zh-CN"/>
        </w:rPr>
        <w:t>照</w:t>
      </w:r>
      <w:r w:rsidR="0076408A" w:rsidRPr="0076408A">
        <w:rPr>
          <w:rFonts w:asciiTheme="minorEastAsia" w:hAnsiTheme="minorEastAsia" w:cs="宋体" w:hint="eastAsia"/>
          <w:color w:val="000000"/>
          <w:kern w:val="0"/>
          <w:sz w:val="24"/>
          <w:szCs w:val="24"/>
          <w:lang w:val="zh-CN"/>
        </w:rPr>
        <w:t>中标价</w:t>
      </w:r>
      <w:r w:rsidR="002623F9">
        <w:rPr>
          <w:rFonts w:asciiTheme="minorEastAsia" w:hAnsiTheme="minorEastAsia" w:cs="宋体" w:hint="eastAsia"/>
          <w:color w:val="000000"/>
          <w:kern w:val="0"/>
          <w:sz w:val="24"/>
          <w:szCs w:val="24"/>
          <w:lang w:val="zh-CN"/>
        </w:rPr>
        <w:t>，招标人</w:t>
      </w:r>
      <w:r w:rsidR="0076408A" w:rsidRPr="0076408A">
        <w:rPr>
          <w:rFonts w:asciiTheme="minorEastAsia" w:hAnsiTheme="minorEastAsia" w:cs="宋体" w:hint="eastAsia"/>
          <w:color w:val="000000"/>
          <w:kern w:val="0"/>
          <w:sz w:val="24"/>
          <w:szCs w:val="24"/>
          <w:lang w:val="zh-CN"/>
        </w:rPr>
        <w:t>每六个月支付中标价的50%</w:t>
      </w:r>
      <w:r w:rsidR="00924E9B" w:rsidRPr="00566321">
        <w:rPr>
          <w:rFonts w:asciiTheme="minorEastAsia" w:hAnsiTheme="minorEastAsia" w:cs="仿宋" w:hint="eastAsia"/>
          <w:color w:val="000000"/>
          <w:sz w:val="24"/>
          <w:szCs w:val="24"/>
        </w:rPr>
        <w:t>。</w:t>
      </w:r>
    </w:p>
    <w:p w:rsidR="00AC62A0" w:rsidRDefault="00924E9B"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autoSpaceDE w:val="0"/>
        <w:autoSpaceDN w:val="0"/>
        <w:adjustRightInd w:val="0"/>
        <w:spacing w:line="360" w:lineRule="auto"/>
        <w:ind w:firstLine="482"/>
        <w:rPr>
          <w:rFonts w:ascii="宋体" w:cs="宋体"/>
          <w:b/>
          <w:sz w:val="24"/>
          <w:lang w:val="zh-CN"/>
        </w:rPr>
      </w:pPr>
      <w:r w:rsidRPr="00434826">
        <w:rPr>
          <w:rFonts w:ascii="宋体" w:cs="宋体" w:hint="eastAsia"/>
          <w:sz w:val="24"/>
          <w:lang w:val="zh-CN"/>
        </w:rPr>
        <w:t>投标人应就</w:t>
      </w:r>
      <w:r w:rsidRPr="00924E9B">
        <w:rPr>
          <w:rFonts w:ascii="宋体" w:cs="宋体" w:hint="eastAsia"/>
          <w:sz w:val="24"/>
          <w:lang w:val="zh-CN"/>
        </w:rPr>
        <w:t>该项目</w:t>
      </w:r>
      <w:r w:rsidRPr="00434826">
        <w:rPr>
          <w:rFonts w:ascii="宋体" w:cs="宋体" w:hint="eastAsia"/>
          <w:sz w:val="24"/>
          <w:lang w:val="zh-CN"/>
        </w:rPr>
        <w:t>完整投标，</w:t>
      </w:r>
      <w:r w:rsidRPr="00434826">
        <w:rPr>
          <w:rFonts w:ascii="宋体" w:cs="宋体" w:hint="eastAsia"/>
          <w:b/>
          <w:sz w:val="24"/>
          <w:lang w:val="zh-CN"/>
        </w:rPr>
        <w:t>否则为无效投标。</w:t>
      </w:r>
    </w:p>
    <w:p w:rsidR="00AC62A0" w:rsidRPr="00BA5AFF" w:rsidRDefault="00AC62A0" w:rsidP="00397154">
      <w:pPr>
        <w:snapToGrid w:val="0"/>
        <w:spacing w:line="360" w:lineRule="auto"/>
        <w:ind w:firstLineChars="200" w:firstLine="420"/>
        <w:rPr>
          <w:color w:val="000000"/>
          <w:lang w:val="zh-CN"/>
        </w:rPr>
      </w:pP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B82955" w:rsidRDefault="00B82955" w:rsidP="00726202">
      <w:pPr>
        <w:autoSpaceDE w:val="0"/>
        <w:autoSpaceDN w:val="0"/>
        <w:adjustRightInd w:val="0"/>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E61097" w:rsidRDefault="00E61097" w:rsidP="00F51389">
      <w:pPr>
        <w:autoSpaceDE w:val="0"/>
        <w:autoSpaceDN w:val="0"/>
        <w:adjustRightInd w:val="0"/>
        <w:jc w:val="center"/>
        <w:rPr>
          <w:rFonts w:asciiTheme="majorEastAsia" w:eastAsiaTheme="majorEastAsia" w:hAnsiTheme="majorEastAsia" w:cs="宋体"/>
          <w:b/>
          <w:kern w:val="0"/>
          <w:sz w:val="36"/>
          <w:szCs w:val="36"/>
        </w:rPr>
      </w:pPr>
    </w:p>
    <w:p w:rsidR="00E61097" w:rsidRDefault="00E61097" w:rsidP="00F51389">
      <w:pPr>
        <w:autoSpaceDE w:val="0"/>
        <w:autoSpaceDN w:val="0"/>
        <w:adjustRightInd w:val="0"/>
        <w:jc w:val="center"/>
        <w:rPr>
          <w:rFonts w:asciiTheme="majorEastAsia" w:eastAsiaTheme="majorEastAsia" w:hAnsiTheme="majorEastAsia" w:cs="宋体"/>
          <w:b/>
          <w:kern w:val="0"/>
          <w:sz w:val="36"/>
          <w:szCs w:val="36"/>
        </w:rPr>
      </w:pPr>
    </w:p>
    <w:p w:rsidR="000A3B40" w:rsidRDefault="000A3B40" w:rsidP="00F51389">
      <w:pPr>
        <w:autoSpaceDE w:val="0"/>
        <w:autoSpaceDN w:val="0"/>
        <w:adjustRightInd w:val="0"/>
        <w:jc w:val="center"/>
        <w:rPr>
          <w:rFonts w:asciiTheme="majorEastAsia" w:eastAsiaTheme="majorEastAsia" w:hAnsiTheme="majorEastAsia" w:cs="宋体"/>
          <w:b/>
          <w:kern w:val="0"/>
          <w:sz w:val="36"/>
          <w:szCs w:val="36"/>
        </w:rPr>
      </w:pPr>
    </w:p>
    <w:p w:rsidR="000A3B40" w:rsidRDefault="000A3B40" w:rsidP="00F51389">
      <w:pPr>
        <w:autoSpaceDE w:val="0"/>
        <w:autoSpaceDN w:val="0"/>
        <w:adjustRightInd w:val="0"/>
        <w:jc w:val="center"/>
        <w:rPr>
          <w:rFonts w:asciiTheme="majorEastAsia" w:eastAsiaTheme="majorEastAsia" w:hAnsiTheme="majorEastAsia" w:cs="宋体"/>
          <w:b/>
          <w:kern w:val="0"/>
          <w:sz w:val="36"/>
          <w:szCs w:val="36"/>
        </w:rPr>
      </w:pPr>
    </w:p>
    <w:p w:rsidR="00397154" w:rsidRDefault="00397154" w:rsidP="00F51389">
      <w:pPr>
        <w:autoSpaceDE w:val="0"/>
        <w:autoSpaceDN w:val="0"/>
        <w:adjustRightInd w:val="0"/>
        <w:jc w:val="center"/>
        <w:rPr>
          <w:rFonts w:asciiTheme="majorEastAsia" w:eastAsiaTheme="majorEastAsia" w:hAnsiTheme="majorEastAsia" w:cs="宋体"/>
          <w:b/>
          <w:kern w:val="0"/>
          <w:sz w:val="36"/>
          <w:szCs w:val="36"/>
        </w:rPr>
      </w:pPr>
    </w:p>
    <w:p w:rsidR="008A33BD" w:rsidRDefault="008A33BD" w:rsidP="001122E8">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D76CD3" w:rsidRPr="00E47B45" w:rsidRDefault="00F51389" w:rsidP="00D76CD3">
            <w:pPr>
              <w:ind w:left="1200" w:hangingChars="500" w:hanging="1200"/>
              <w:jc w:val="left"/>
              <w:rPr>
                <w:rFonts w:asciiTheme="minorEastAsia" w:hAnsiTheme="minorEastAsia" w:cs="宋体"/>
                <w:sz w:val="24"/>
                <w:szCs w:val="24"/>
                <w:lang w:val="zh-CN"/>
              </w:rPr>
            </w:pPr>
            <w:r w:rsidRPr="00A10179">
              <w:rPr>
                <w:rFonts w:asciiTheme="minorEastAsia" w:hAnsiTheme="minorEastAsia" w:cs="仿宋_GB2312" w:hint="eastAsia"/>
                <w:sz w:val="24"/>
                <w:szCs w:val="24"/>
              </w:rPr>
              <w:t>项目名称：</w:t>
            </w:r>
            <w:r w:rsidR="00D76CD3" w:rsidRPr="00E47B45">
              <w:rPr>
                <w:rFonts w:asciiTheme="minorEastAsia" w:hAnsiTheme="minorEastAsia" w:cs="宋体" w:hint="eastAsia"/>
                <w:sz w:val="24"/>
                <w:szCs w:val="24"/>
                <w:lang w:val="zh-CN"/>
              </w:rPr>
              <w:t>许昌市魏都区教育体育局 “魏都区教体系统校园保安服务”项目</w:t>
            </w:r>
          </w:p>
          <w:p w:rsid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E61097">
              <w:rPr>
                <w:rFonts w:asciiTheme="minorEastAsia" w:hAnsiTheme="minorEastAsia" w:cs="仿宋_GB2312" w:hint="eastAsia"/>
                <w:sz w:val="24"/>
                <w:szCs w:val="24"/>
              </w:rPr>
              <w:t>J</w:t>
            </w:r>
            <w:r w:rsidR="00924E9B">
              <w:rPr>
                <w:rFonts w:asciiTheme="minorEastAsia" w:hAnsiTheme="minorEastAsia" w:cs="仿宋_GB2312" w:hint="eastAsia"/>
                <w:sz w:val="24"/>
                <w:szCs w:val="24"/>
              </w:rPr>
              <w:t>ZFC</w:t>
            </w:r>
            <w:r w:rsidR="00924E9B" w:rsidRPr="00B950F0">
              <w:rPr>
                <w:rFonts w:asciiTheme="minorEastAsia" w:hAnsiTheme="minorEastAsia" w:cs="仿宋_GB2312" w:hint="eastAsia"/>
                <w:sz w:val="24"/>
                <w:szCs w:val="24"/>
              </w:rPr>
              <w:t>G-G201</w:t>
            </w:r>
            <w:r w:rsidR="00B82955" w:rsidRPr="00B950F0">
              <w:rPr>
                <w:rFonts w:asciiTheme="minorEastAsia" w:hAnsiTheme="minorEastAsia" w:cs="仿宋_GB2312" w:hint="eastAsia"/>
                <w:sz w:val="24"/>
                <w:szCs w:val="24"/>
              </w:rPr>
              <w:t>9</w:t>
            </w:r>
            <w:r w:rsidR="00B950F0">
              <w:rPr>
                <w:rFonts w:asciiTheme="minorEastAsia" w:hAnsiTheme="minorEastAsia" w:cs="仿宋_GB2312" w:hint="eastAsia"/>
                <w:sz w:val="24"/>
                <w:szCs w:val="24"/>
              </w:rPr>
              <w:t>057</w:t>
            </w:r>
            <w:r w:rsidR="00D87AE5" w:rsidRPr="00B950F0">
              <w:rPr>
                <w:rFonts w:asciiTheme="minorEastAsia" w:hAnsiTheme="minorEastAsia" w:cs="仿宋_GB2312" w:hint="eastAsia"/>
                <w:sz w:val="24"/>
                <w:szCs w:val="24"/>
              </w:rPr>
              <w:t>号</w:t>
            </w:r>
          </w:p>
          <w:p w:rsid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2E42CD" w:rsidRPr="002E42CD">
              <w:rPr>
                <w:rFonts w:asciiTheme="minorEastAsia" w:hAnsiTheme="minorEastAsia" w:cs="宋体" w:hint="eastAsia"/>
                <w:sz w:val="24"/>
                <w:szCs w:val="24"/>
                <w:shd w:val="clear" w:color="auto" w:fill="FFFFFF"/>
              </w:rPr>
              <w:t>负责监控值班、院内值守及巡逻、门卫值守、出入登记、院内车辆秩序管理及防火、防盗、防破坏、防爆炸、</w:t>
            </w:r>
            <w:proofErr w:type="gramStart"/>
            <w:r w:rsidR="002E42CD" w:rsidRPr="002E42CD">
              <w:rPr>
                <w:rFonts w:asciiTheme="minorEastAsia" w:hAnsiTheme="minorEastAsia" w:cs="宋体" w:hint="eastAsia"/>
                <w:sz w:val="24"/>
                <w:szCs w:val="24"/>
                <w:shd w:val="clear" w:color="auto" w:fill="FFFFFF"/>
              </w:rPr>
              <w:t>防挤踩等</w:t>
            </w:r>
            <w:proofErr w:type="gramEnd"/>
            <w:r w:rsidR="002E42CD" w:rsidRPr="002E42CD">
              <w:rPr>
                <w:rFonts w:asciiTheme="minorEastAsia" w:hAnsiTheme="minorEastAsia" w:cs="宋体" w:hint="eastAsia"/>
                <w:sz w:val="24"/>
                <w:szCs w:val="24"/>
                <w:shd w:val="clear" w:color="auto" w:fill="FFFFFF"/>
              </w:rPr>
              <w:t>任务，维护办公区内治安秩序，协助采购人落实有关安全防范制度，搞好责任区内的安全、卫生等</w:t>
            </w:r>
            <w:r w:rsidR="00EB7E42" w:rsidRPr="002E42CD">
              <w:rPr>
                <w:rFonts w:asciiTheme="minorEastAsia" w:hAnsiTheme="minorEastAsia" w:cs="宋体" w:hint="eastAsia"/>
                <w:sz w:val="24"/>
                <w:szCs w:val="24"/>
                <w:shd w:val="clear" w:color="auto" w:fill="FFFFFF"/>
              </w:rPr>
              <w:t>。</w:t>
            </w:r>
          </w:p>
          <w:p w:rsidR="00F51389" w:rsidRPr="00EB7E42"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EB7E42" w:rsidRPr="007859D0">
              <w:rPr>
                <w:rFonts w:asciiTheme="minorEastAsia" w:hAnsiTheme="minorEastAsia" w:cs="宋体" w:hint="eastAsia"/>
                <w:sz w:val="24"/>
                <w:szCs w:val="24"/>
                <w:shd w:val="clear" w:color="auto" w:fill="FFFFFF"/>
              </w:rPr>
              <w:t>许昌市</w:t>
            </w:r>
            <w:r w:rsidR="00B82955">
              <w:rPr>
                <w:rFonts w:asciiTheme="minorEastAsia" w:hAnsiTheme="minorEastAsia" w:cs="宋体" w:hint="eastAsia"/>
                <w:sz w:val="24"/>
                <w:szCs w:val="24"/>
                <w:shd w:val="clear" w:color="auto" w:fill="FFFFFF"/>
              </w:rPr>
              <w:t>魏都区内各中小学、幼儿园</w:t>
            </w:r>
            <w:r w:rsidR="00B22A56">
              <w:rPr>
                <w:rFonts w:ascii="宋体" w:eastAsia="宋体" w:hAnsi="宋体" w:cs="仿宋_GB2312" w:hint="eastAsia"/>
                <w:color w:val="000000"/>
                <w:sz w:val="24"/>
                <w:szCs w:val="24"/>
                <w:shd w:val="clear" w:color="auto" w:fill="FFFFFF"/>
              </w:rPr>
              <w:t>（含全日制寄宿类学校）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B82955">
              <w:rPr>
                <w:rFonts w:asciiTheme="minorEastAsia" w:hAnsiTheme="minorEastAsia" w:cs="仿宋_GB2312" w:hint="eastAsia"/>
                <w:sz w:val="24"/>
                <w:szCs w:val="24"/>
              </w:rPr>
              <w:t>魏都区教育体育局</w:t>
            </w:r>
          </w:p>
          <w:p w:rsidR="00EB7E42" w:rsidRP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EB7E42" w:rsidRPr="007859D0">
              <w:rPr>
                <w:rFonts w:asciiTheme="minorEastAsia" w:hAnsiTheme="minorEastAsia" w:cs="宋体" w:hint="eastAsia"/>
                <w:sz w:val="24"/>
                <w:szCs w:val="24"/>
              </w:rPr>
              <w:t>许昌市</w:t>
            </w:r>
            <w:r w:rsidR="00B82955">
              <w:rPr>
                <w:rFonts w:asciiTheme="minorEastAsia" w:hAnsiTheme="minorEastAsia" w:cs="宋体" w:hint="eastAsia"/>
                <w:sz w:val="24"/>
                <w:szCs w:val="24"/>
              </w:rPr>
              <w:t>天宝路</w:t>
            </w:r>
          </w:p>
          <w:p w:rsidR="00F51389" w:rsidRPr="00A10179" w:rsidRDefault="002E42CD" w:rsidP="006608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608B9">
              <w:rPr>
                <w:rFonts w:asciiTheme="minorEastAsia" w:hAnsiTheme="minorEastAsia" w:cs="仿宋_GB2312" w:hint="eastAsia"/>
                <w:sz w:val="24"/>
                <w:szCs w:val="24"/>
              </w:rPr>
              <w:t>王先生</w:t>
            </w:r>
            <w:r w:rsidR="00924E9B">
              <w:rPr>
                <w:rFonts w:asciiTheme="minorEastAsia" w:hAnsiTheme="minorEastAsia" w:cs="仿宋_GB2312" w:hint="eastAsia"/>
                <w:sz w:val="24"/>
                <w:szCs w:val="24"/>
              </w:rPr>
              <w:t xml:space="preserve">          </w:t>
            </w:r>
            <w:r w:rsidR="00F51389" w:rsidRPr="00A10179">
              <w:rPr>
                <w:rFonts w:asciiTheme="minorEastAsia" w:hAnsiTheme="minorEastAsia" w:cs="仿宋_GB2312" w:hint="eastAsia"/>
                <w:sz w:val="24"/>
                <w:szCs w:val="24"/>
              </w:rPr>
              <w:t>电话：</w:t>
            </w:r>
            <w:r w:rsidR="006608B9" w:rsidRPr="006608B9">
              <w:rPr>
                <w:rFonts w:asciiTheme="minorEastAsia" w:hAnsiTheme="minorEastAsia" w:cs="宋体" w:hint="eastAsia"/>
                <w:sz w:val="24"/>
                <w:szCs w:val="24"/>
              </w:rPr>
              <w:t>13839001188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B82955">
              <w:rPr>
                <w:rFonts w:asciiTheme="minorEastAsia" w:hAnsiTheme="minorEastAsia" w:cs="仿宋_GB2312" w:hint="eastAsia"/>
                <w:sz w:val="24"/>
                <w:szCs w:val="24"/>
              </w:rPr>
              <w:t>法正项目管理集团有限公司</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w:t>
            </w:r>
            <w:r w:rsidR="00B82955">
              <w:rPr>
                <w:rFonts w:asciiTheme="minorEastAsia" w:hAnsiTheme="minorEastAsia" w:cs="仿宋_GB2312" w:hint="eastAsia"/>
                <w:sz w:val="24"/>
                <w:szCs w:val="24"/>
              </w:rPr>
              <w:t>莲城大道时代温泉公寓1601室</w:t>
            </w:r>
          </w:p>
          <w:p w:rsidR="00F51389" w:rsidRPr="00A10179" w:rsidRDefault="00AC62A0" w:rsidP="00B8295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82955">
              <w:rPr>
                <w:rFonts w:asciiTheme="minorEastAsia" w:hAnsiTheme="minorEastAsia" w:cs="仿宋_GB2312" w:hint="eastAsia"/>
                <w:sz w:val="24"/>
                <w:szCs w:val="24"/>
              </w:rPr>
              <w:t>金</w:t>
            </w:r>
            <w:r>
              <w:rPr>
                <w:rFonts w:asciiTheme="minorEastAsia" w:hAnsiTheme="minorEastAsia" w:cs="仿宋_GB2312" w:hint="eastAsia"/>
                <w:sz w:val="24"/>
                <w:szCs w:val="24"/>
              </w:rPr>
              <w:t>女士</w:t>
            </w:r>
            <w:r w:rsidR="00B82955">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w:t>
            </w:r>
            <w:r w:rsidR="00B82955">
              <w:rPr>
                <w:rFonts w:asciiTheme="minorEastAsia" w:hAnsiTheme="minorEastAsia" w:cs="仿宋_GB2312" w:hint="eastAsia"/>
                <w:sz w:val="24"/>
                <w:szCs w:val="24"/>
              </w:rPr>
              <w:t>2262777  15517391235</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1</w:t>
            </w:r>
            <w:r w:rsidR="00AC62A0">
              <w:rPr>
                <w:rFonts w:asciiTheme="minorEastAsia" w:hAnsiTheme="minorEastAsia" w:cs="仿宋_GB2312" w:hint="eastAsia"/>
                <w:sz w:val="24"/>
                <w:szCs w:val="24"/>
              </w:rPr>
              <w:t>、</w:t>
            </w:r>
            <w:r w:rsidR="00212F48">
              <w:rPr>
                <w:rFonts w:ascii="宋体" w:hAnsi="宋体" w:hint="eastAsia"/>
                <w:bCs/>
                <w:color w:val="000000"/>
                <w:sz w:val="24"/>
                <w:szCs w:val="24"/>
              </w:rPr>
              <w:t>2017年度或者2018年度经审计的财务报告，包括资产负债表、利润表、现金流量表、所有者权益变动表及其附注；</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B7E42" w:rsidRDefault="00EB7E42" w:rsidP="00EB7E42">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Pr>
                <w:rFonts w:asciiTheme="minorEastAsia" w:hAnsiTheme="minorEastAsia" w:cs="宋体" w:hint="eastAsia"/>
                <w:b/>
                <w:bCs/>
                <w:sz w:val="24"/>
                <w:szCs w:val="24"/>
                <w:lang w:val="zh-CN"/>
              </w:rPr>
              <w:t>七、</w:t>
            </w:r>
            <w:r w:rsidRPr="000A3B40">
              <w:rPr>
                <w:rFonts w:asciiTheme="minorEastAsia" w:hAnsiTheme="minorEastAsia" w:cs="宋体" w:hint="eastAsia"/>
                <w:b/>
                <w:color w:val="000000"/>
                <w:sz w:val="24"/>
                <w:szCs w:val="24"/>
                <w:shd w:val="clear" w:color="auto" w:fill="FFFFFF"/>
              </w:rPr>
              <w:t>根据采购项目特殊要求，规定投标人的特定条件:</w:t>
            </w:r>
          </w:p>
          <w:p w:rsidR="00EB7E42" w:rsidRPr="002E1E29" w:rsidRDefault="00EB7E42" w:rsidP="00EB7E42">
            <w:pPr>
              <w:wordWrap w:val="0"/>
              <w:topLinePunct/>
              <w:autoSpaceDE w:val="0"/>
              <w:autoSpaceDN w:val="0"/>
              <w:adjustRightInd w:val="0"/>
              <w:snapToGrid w:val="0"/>
              <w:spacing w:line="360" w:lineRule="auto"/>
              <w:rPr>
                <w:rFonts w:asciiTheme="minorEastAsia" w:eastAsia="宋体" w:hAnsiTheme="minorEastAsia" w:cs="宋体"/>
                <w:b/>
                <w:color w:val="000000"/>
                <w:kern w:val="0"/>
                <w:sz w:val="24"/>
                <w:szCs w:val="24"/>
                <w:lang w:val="zh-CN"/>
              </w:rPr>
            </w:pPr>
            <w:r w:rsidRPr="002E1E29">
              <w:rPr>
                <w:rFonts w:asciiTheme="minorEastAsia" w:hAnsiTheme="minorEastAsia" w:cs="宋体" w:hint="eastAsia"/>
                <w:b/>
                <w:color w:val="000000"/>
                <w:sz w:val="24"/>
                <w:szCs w:val="24"/>
                <w:shd w:val="clear" w:color="auto" w:fill="FFFFFF"/>
              </w:rPr>
              <w:t>具备公安部门颁发的保安服务许可证，并在当地公安机关备案。</w:t>
            </w:r>
          </w:p>
          <w:p w:rsidR="007D4052" w:rsidRPr="007D4052" w:rsidRDefault="00EB7E42" w:rsidP="007D405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7D4052" w:rsidRPr="007D4052">
              <w:rPr>
                <w:rFonts w:asciiTheme="minorEastAsia" w:hAnsiTheme="minorEastAsia" w:cs="宋体"/>
                <w:b/>
                <w:bCs/>
                <w:sz w:val="24"/>
                <w:szCs w:val="24"/>
                <w:lang w:val="zh-CN"/>
              </w:rPr>
              <w:t>未被列入“信用中国”网站(www.creditchina.gov.cn)失</w:t>
            </w:r>
            <w:r w:rsidR="007D4052" w:rsidRPr="007D4052">
              <w:rPr>
                <w:rFonts w:asciiTheme="minorEastAsia" w:hAnsiTheme="minorEastAsia" w:cs="宋体"/>
                <w:b/>
                <w:bCs/>
                <w:sz w:val="24"/>
                <w:szCs w:val="24"/>
                <w:lang w:val="zh-CN"/>
              </w:rPr>
              <w:lastRenderedPageBreak/>
              <w:t>信被执行人、重大税收违法案件当事人名单、政府采购严重违法失信名单的投标人；</w:t>
            </w:r>
            <w:r w:rsidR="007D4052" w:rsidRPr="007D4052">
              <w:rPr>
                <w:rFonts w:asciiTheme="minorEastAsia" w:hAnsiTheme="minorEastAsia" w:cs="宋体" w:hint="eastAsia"/>
                <w:b/>
                <w:bCs/>
                <w:sz w:val="24"/>
                <w:szCs w:val="24"/>
                <w:lang w:val="zh-CN"/>
              </w:rPr>
              <w:t>“</w:t>
            </w:r>
            <w:r w:rsidR="007D4052" w:rsidRPr="007D4052">
              <w:rPr>
                <w:rFonts w:asciiTheme="minorEastAsia" w:hAnsiTheme="minorEastAsia" w:cs="宋体"/>
                <w:b/>
                <w:bCs/>
                <w:sz w:val="24"/>
                <w:szCs w:val="24"/>
                <w:lang w:val="zh-CN"/>
              </w:rPr>
              <w:t>中国政府采购网</w:t>
            </w:r>
            <w:r w:rsidR="007D4052" w:rsidRPr="007D4052">
              <w:rPr>
                <w:rFonts w:asciiTheme="minorEastAsia" w:hAnsiTheme="minorEastAsia" w:cs="宋体" w:hint="eastAsia"/>
                <w:b/>
                <w:bCs/>
                <w:sz w:val="24"/>
                <w:szCs w:val="24"/>
                <w:lang w:val="zh-CN"/>
              </w:rPr>
              <w:t>”</w:t>
            </w:r>
            <w:r w:rsidR="007D4052" w:rsidRPr="007D4052">
              <w:rPr>
                <w:rFonts w:asciiTheme="minorEastAsia" w:hAnsiTheme="minorEastAsia" w:cs="宋体"/>
                <w:b/>
                <w:bCs/>
                <w:sz w:val="24"/>
                <w:szCs w:val="24"/>
                <w:lang w:val="zh-CN"/>
              </w:rPr>
              <w:t xml:space="preserve"> (www.ccgp.gov.cn)政府采购严重违法失信行为记录名单的投标人</w:t>
            </w:r>
            <w:r w:rsidR="007D4052" w:rsidRPr="007D4052">
              <w:rPr>
                <w:rFonts w:asciiTheme="minorEastAsia" w:hAnsiTheme="minorEastAsia" w:cs="宋体" w:hint="eastAsia"/>
                <w:b/>
                <w:bCs/>
                <w:sz w:val="24"/>
                <w:szCs w:val="24"/>
                <w:lang w:val="zh-CN"/>
              </w:rPr>
              <w:t>；“国家企业信用公示系统”网站（</w:t>
            </w:r>
            <w:r w:rsidR="007D4052" w:rsidRPr="007D4052">
              <w:rPr>
                <w:rFonts w:asciiTheme="minorEastAsia" w:hAnsiTheme="minorEastAsia" w:cs="宋体"/>
                <w:b/>
                <w:bCs/>
                <w:sz w:val="24"/>
                <w:szCs w:val="24"/>
                <w:lang w:val="zh-CN"/>
              </w:rPr>
              <w:t>www.gsxt.gov.cn</w:t>
            </w:r>
            <w:r w:rsidR="007D4052" w:rsidRPr="007D4052">
              <w:rPr>
                <w:rFonts w:asciiTheme="minorEastAsia" w:hAnsiTheme="minorEastAsia" w:cs="宋体" w:hint="eastAsia"/>
                <w:b/>
                <w:bCs/>
                <w:sz w:val="24"/>
                <w:szCs w:val="24"/>
                <w:lang w:val="zh-CN"/>
              </w:rPr>
              <w:t>）严重违法失信企业名单（黑名单）的投标人；“中国社会组织公共服务平台”网站（</w:t>
            </w:r>
            <w:r w:rsidR="007D4052" w:rsidRPr="007D4052">
              <w:rPr>
                <w:rFonts w:asciiTheme="minorEastAsia" w:hAnsiTheme="minorEastAsia" w:cs="宋体"/>
                <w:b/>
                <w:bCs/>
                <w:sz w:val="24"/>
                <w:szCs w:val="24"/>
                <w:lang w:val="zh-CN"/>
              </w:rPr>
              <w:t>www.chinanpo.gov.cn</w:t>
            </w:r>
            <w:r w:rsidR="007D4052" w:rsidRPr="007D4052">
              <w:rPr>
                <w:rFonts w:asciiTheme="minorEastAsia" w:hAnsiTheme="minorEastAsia" w:cs="宋体" w:hint="eastAsia"/>
                <w:b/>
                <w:bCs/>
                <w:sz w:val="24"/>
                <w:szCs w:val="24"/>
                <w:lang w:val="zh-CN"/>
              </w:rPr>
              <w:t>）严重违法失信社会组织名单的投标人</w:t>
            </w:r>
            <w:r w:rsidR="007D4052" w:rsidRPr="007D4052">
              <w:rPr>
                <w:rFonts w:asciiTheme="minorEastAsia" w:hAnsiTheme="minorEastAsia" w:cs="宋体" w:hint="eastAsia"/>
                <w:bCs/>
                <w:sz w:val="24"/>
                <w:szCs w:val="24"/>
                <w:lang w:val="zh-CN"/>
              </w:rPr>
              <w:t>（联合体形式投标的，联合体成员存在不良信用记录，视同联合体存在不良信用记录）。</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1、查询渠道：</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①“信用中国”网站（</w:t>
            </w:r>
            <w:hyperlink r:id="rId11" w:history="1">
              <w:r w:rsidRPr="007D4052">
                <w:rPr>
                  <w:rFonts w:asciiTheme="minorEastAsia" w:hAnsiTheme="minorEastAsia" w:cs="宋体" w:hint="eastAsia"/>
                  <w:bCs/>
                  <w:sz w:val="24"/>
                  <w:szCs w:val="24"/>
                  <w:lang w:val="zh-CN"/>
                </w:rPr>
                <w:t>www.creditchina.gov.cn</w:t>
              </w:r>
            </w:hyperlink>
            <w:r w:rsidRPr="007D4052">
              <w:rPr>
                <w:rFonts w:asciiTheme="minorEastAsia" w:hAnsiTheme="minorEastAsia" w:cs="宋体" w:hint="eastAsia"/>
                <w:bCs/>
                <w:sz w:val="24"/>
                <w:szCs w:val="24"/>
                <w:lang w:val="zh-CN"/>
              </w:rPr>
              <w:t>）</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②“中国政府采购网”（www.ccgp.gov.cn）</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③“国家企业信用公示系统”网站（</w:t>
            </w:r>
            <w:hyperlink r:id="rId12" w:history="1">
              <w:r w:rsidRPr="007D4052">
                <w:rPr>
                  <w:rFonts w:asciiTheme="minorEastAsia" w:hAnsiTheme="minorEastAsia" w:cs="宋体"/>
                  <w:bCs/>
                  <w:sz w:val="24"/>
                  <w:szCs w:val="24"/>
                  <w:lang w:val="zh-CN"/>
                </w:rPr>
                <w:t>www.gsxt.gov.cn</w:t>
              </w:r>
            </w:hyperlink>
            <w:r w:rsidRPr="007D4052">
              <w:rPr>
                <w:rFonts w:asciiTheme="minorEastAsia" w:hAnsiTheme="minorEastAsia" w:cs="宋体" w:hint="eastAsia"/>
                <w:bCs/>
                <w:sz w:val="24"/>
                <w:szCs w:val="24"/>
                <w:lang w:val="zh-CN"/>
              </w:rPr>
              <w:t>）</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④“中国社会组织公共服务平台”网站（</w:t>
            </w:r>
            <w:r w:rsidRPr="007D4052">
              <w:rPr>
                <w:rFonts w:asciiTheme="minorEastAsia" w:hAnsiTheme="minorEastAsia" w:cs="宋体"/>
                <w:bCs/>
                <w:sz w:val="24"/>
                <w:szCs w:val="24"/>
                <w:lang w:val="zh-CN"/>
              </w:rPr>
              <w:t>www.chinanpo.gov.cn</w:t>
            </w:r>
            <w:r w:rsidRPr="007D4052">
              <w:rPr>
                <w:rFonts w:asciiTheme="minorEastAsia" w:hAnsiTheme="minorEastAsia" w:cs="宋体" w:hint="eastAsia"/>
                <w:bCs/>
                <w:sz w:val="24"/>
                <w:szCs w:val="24"/>
                <w:lang w:val="zh-CN"/>
              </w:rPr>
              <w:t>）（仅查询社会组织）；</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2、截止时间：同投标截止时间；</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3、信用信息查询记录和证据留存具体方式：经采购人确认的查询结果网页截图作为查询记录和证据，与其他采购文件一并保存；</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4、信用信息的使用原则：经采购人认定的被列入失信被执行人、重大税收违法案件当事人名单、</w:t>
            </w:r>
            <w:r w:rsidRPr="007D4052">
              <w:rPr>
                <w:rFonts w:asciiTheme="minorEastAsia" w:hAnsiTheme="minorEastAsia" w:cs="宋体"/>
                <w:bCs/>
                <w:sz w:val="24"/>
                <w:szCs w:val="24"/>
                <w:lang w:val="zh-CN"/>
              </w:rPr>
              <w:t>政府采购严重违法失信名单</w:t>
            </w:r>
            <w:r w:rsidRPr="007D4052">
              <w:rPr>
                <w:rFonts w:asciiTheme="minorEastAsia" w:hAnsiTheme="minorEastAsia" w:cs="宋体" w:hint="eastAsia"/>
                <w:bCs/>
                <w:sz w:val="24"/>
                <w:szCs w:val="24"/>
                <w:lang w:val="zh-CN"/>
              </w:rPr>
              <w:t>、政府采购严重违法失信行为记录名单、严重违法失信企业名单（黑名单）、严重违法失信社会组织名单的投标人，将拒绝其参与本次政府采购活动。</w:t>
            </w:r>
          </w:p>
          <w:p w:rsidR="00F51389" w:rsidRPr="00A10179" w:rsidRDefault="007D4052" w:rsidP="007D4052">
            <w:pPr>
              <w:autoSpaceDE w:val="0"/>
              <w:autoSpaceDN w:val="0"/>
              <w:spacing w:line="360" w:lineRule="auto"/>
              <w:contextualSpacing/>
              <w:rPr>
                <w:rFonts w:asciiTheme="minorEastAsia" w:hAnsiTheme="minorEastAsia" w:cs="仿宋_GB2312"/>
                <w:sz w:val="24"/>
                <w:szCs w:val="24"/>
              </w:rPr>
            </w:pPr>
            <w:r w:rsidRPr="007D4052">
              <w:rPr>
                <w:rFonts w:asciiTheme="minorEastAsia" w:hAnsiTheme="minorEastAsia"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9F65B2"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9F65B2"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7D4052" w:rsidP="000F296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726202" w:rsidRPr="000F296C">
              <w:rPr>
                <w:rFonts w:asciiTheme="minorEastAsia" w:hAnsiTheme="minorEastAsia" w:cs="宋体" w:hint="eastAsia"/>
                <w:bCs/>
                <w:sz w:val="24"/>
                <w:szCs w:val="24"/>
                <w:lang w:val="zh-CN"/>
              </w:rPr>
              <w:t>万</w:t>
            </w:r>
            <w:r w:rsidR="00F51389" w:rsidRPr="000F296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9F65B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9F65B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9F65B2"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9F65B2"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7A3C5F" w:rsidP="008D6832">
            <w:pPr>
              <w:autoSpaceDE w:val="0"/>
              <w:autoSpaceDN w:val="0"/>
              <w:adjustRightInd w:val="0"/>
              <w:spacing w:line="360" w:lineRule="auto"/>
              <w:rPr>
                <w:rFonts w:asciiTheme="minorEastAsia" w:hAnsiTheme="minorEastAsia" w:cs="宋体"/>
                <w:bCs/>
                <w:sz w:val="24"/>
                <w:szCs w:val="24"/>
                <w:lang w:val="zh-CN"/>
              </w:rPr>
            </w:pPr>
            <w:r w:rsidRPr="00796137">
              <w:rPr>
                <w:rFonts w:asciiTheme="minorEastAsia" w:hAnsiTheme="minorEastAsia" w:cs="宋体" w:hint="eastAsia"/>
                <w:bCs/>
                <w:sz w:val="24"/>
                <w:szCs w:val="24"/>
                <w:lang w:val="zh-CN"/>
              </w:rPr>
              <w:t>201</w:t>
            </w:r>
            <w:r w:rsidR="00132E57" w:rsidRPr="00796137">
              <w:rPr>
                <w:rFonts w:asciiTheme="minorEastAsia" w:hAnsiTheme="minorEastAsia" w:cs="宋体" w:hint="eastAsia"/>
                <w:bCs/>
                <w:sz w:val="24"/>
                <w:szCs w:val="24"/>
                <w:lang w:val="zh-CN"/>
              </w:rPr>
              <w:t>9</w:t>
            </w:r>
            <w:r w:rsidR="00F51389" w:rsidRPr="00796137">
              <w:rPr>
                <w:rFonts w:asciiTheme="minorEastAsia" w:hAnsiTheme="minorEastAsia" w:cs="宋体" w:hint="eastAsia"/>
                <w:bCs/>
                <w:sz w:val="24"/>
                <w:szCs w:val="24"/>
                <w:lang w:val="zh-CN"/>
              </w:rPr>
              <w:t>年</w:t>
            </w:r>
            <w:r w:rsidR="008D6832" w:rsidRPr="00796137">
              <w:rPr>
                <w:rFonts w:asciiTheme="minorEastAsia" w:hAnsiTheme="minorEastAsia" w:cs="宋体" w:hint="eastAsia"/>
                <w:bCs/>
                <w:sz w:val="24"/>
                <w:szCs w:val="24"/>
                <w:lang w:val="zh-CN"/>
              </w:rPr>
              <w:t>7</w:t>
            </w:r>
            <w:r w:rsidR="00F51389" w:rsidRPr="00796137">
              <w:rPr>
                <w:rFonts w:asciiTheme="minorEastAsia" w:hAnsiTheme="minorEastAsia" w:cs="宋体" w:hint="eastAsia"/>
                <w:bCs/>
                <w:sz w:val="24"/>
                <w:szCs w:val="24"/>
                <w:lang w:val="zh-CN"/>
              </w:rPr>
              <w:t>月</w:t>
            </w:r>
            <w:r w:rsidR="008D6832" w:rsidRPr="00796137">
              <w:rPr>
                <w:rFonts w:asciiTheme="minorEastAsia" w:hAnsiTheme="minorEastAsia" w:cs="宋体" w:hint="eastAsia"/>
                <w:bCs/>
                <w:sz w:val="24"/>
                <w:szCs w:val="24"/>
                <w:lang w:val="zh-CN"/>
              </w:rPr>
              <w:t>26</w:t>
            </w:r>
            <w:r w:rsidR="00F51389" w:rsidRPr="00796137">
              <w:rPr>
                <w:rFonts w:asciiTheme="minorEastAsia" w:hAnsiTheme="minorEastAsia" w:cs="宋体" w:hint="eastAsia"/>
                <w:bCs/>
                <w:sz w:val="24"/>
                <w:szCs w:val="24"/>
                <w:lang w:val="zh-CN"/>
              </w:rPr>
              <w:t>日</w:t>
            </w:r>
            <w:r w:rsidR="008D6832" w:rsidRPr="00796137">
              <w:rPr>
                <w:rFonts w:asciiTheme="minorEastAsia" w:hAnsiTheme="minorEastAsia" w:cs="宋体" w:hint="eastAsia"/>
                <w:bCs/>
                <w:sz w:val="24"/>
                <w:szCs w:val="24"/>
                <w:lang w:val="zh-CN"/>
              </w:rPr>
              <w:t xml:space="preserve">8 </w:t>
            </w:r>
            <w:r w:rsidR="00F51389" w:rsidRPr="00796137">
              <w:rPr>
                <w:rFonts w:asciiTheme="minorEastAsia" w:hAnsiTheme="minorEastAsia" w:cs="宋体" w:hint="eastAsia"/>
                <w:bCs/>
                <w:sz w:val="24"/>
                <w:szCs w:val="24"/>
                <w:lang w:val="zh-CN"/>
              </w:rPr>
              <w:t>时</w:t>
            </w:r>
            <w:r w:rsidR="008D6832" w:rsidRPr="00796137">
              <w:rPr>
                <w:rFonts w:asciiTheme="minorEastAsia" w:hAnsiTheme="minorEastAsia" w:cs="宋体" w:hint="eastAsia"/>
                <w:bCs/>
                <w:sz w:val="24"/>
                <w:szCs w:val="24"/>
                <w:lang w:val="zh-CN"/>
              </w:rPr>
              <w:t>30</w:t>
            </w:r>
            <w:r w:rsidR="00F51389" w:rsidRPr="00796137">
              <w:rPr>
                <w:rFonts w:asciiTheme="minorEastAsia" w:hAnsiTheme="minorEastAsia" w:cs="宋体" w:hint="eastAsia"/>
                <w:bCs/>
                <w:sz w:val="24"/>
                <w:szCs w:val="24"/>
                <w:lang w:val="zh-CN"/>
              </w:rPr>
              <w:t>分（北京时间</w:t>
            </w:r>
            <w:r w:rsidR="00F51389" w:rsidRPr="001F254C">
              <w:rPr>
                <w:rFonts w:asciiTheme="minorEastAsia" w:hAnsiTheme="minorEastAsia" w:cs="宋体" w:hint="eastAsia"/>
                <w:bCs/>
                <w:sz w:val="24"/>
                <w:szCs w:val="24"/>
                <w:lang w:val="zh-CN"/>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132E57">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r w:rsidRPr="00796137">
              <w:rPr>
                <w:rFonts w:asciiTheme="minorEastAsia" w:hAnsiTheme="minorEastAsia" w:cs="宋体" w:hint="eastAsia"/>
                <w:bCs/>
                <w:sz w:val="24"/>
                <w:szCs w:val="24"/>
                <w:lang w:val="zh-CN"/>
              </w:rPr>
              <w:t>开标</w:t>
            </w:r>
            <w:r w:rsidR="008D6832" w:rsidRPr="00796137">
              <w:rPr>
                <w:rFonts w:asciiTheme="minorEastAsia" w:hAnsiTheme="minorEastAsia" w:cs="宋体" w:hint="eastAsia"/>
                <w:bCs/>
                <w:sz w:val="24"/>
                <w:szCs w:val="24"/>
                <w:lang w:val="zh-CN"/>
              </w:rPr>
              <w:t>五</w:t>
            </w:r>
            <w:r w:rsidRPr="00796137">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EF497F" w:rsidRDefault="00F51389" w:rsidP="00FD62F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EF497F">
              <w:rPr>
                <w:rFonts w:asciiTheme="minorEastAsia" w:hAnsiTheme="minorEastAsia" w:cs="仿宋_GB2312" w:hint="eastAsia"/>
                <w:b/>
                <w:sz w:val="24"/>
                <w:szCs w:val="24"/>
                <w:lang w:val="zh-CN"/>
              </w:rPr>
              <w:t>金额：</w:t>
            </w:r>
            <w:proofErr w:type="gramStart"/>
            <w:r w:rsidR="000F296C" w:rsidRPr="00EF497F">
              <w:rPr>
                <w:rFonts w:asciiTheme="minorEastAsia" w:hAnsiTheme="minorEastAsia" w:cs="仿宋_GB2312" w:hint="eastAsia"/>
                <w:b/>
                <w:sz w:val="24"/>
                <w:szCs w:val="24"/>
                <w:lang w:val="zh-CN"/>
              </w:rPr>
              <w:t>肆万</w:t>
            </w:r>
            <w:proofErr w:type="gramEnd"/>
            <w:r w:rsidR="000F296C" w:rsidRPr="00EF497F">
              <w:rPr>
                <w:rFonts w:asciiTheme="minorEastAsia" w:hAnsiTheme="minorEastAsia" w:cs="仿宋_GB2312" w:hint="eastAsia"/>
                <w:b/>
                <w:sz w:val="24"/>
                <w:szCs w:val="24"/>
                <w:lang w:val="zh-CN"/>
              </w:rPr>
              <w:t>元整</w:t>
            </w:r>
            <w:r w:rsidRPr="00EF497F">
              <w:rPr>
                <w:rFonts w:asciiTheme="minorEastAsia" w:hAnsiTheme="minorEastAsia" w:cs="仿宋_GB2312" w:hint="eastAsia"/>
                <w:b/>
                <w:sz w:val="24"/>
                <w:szCs w:val="24"/>
                <w:lang w:val="zh-CN"/>
              </w:rPr>
              <w:t>（¥</w:t>
            </w:r>
            <w:r w:rsidR="000F296C" w:rsidRPr="00EF497F">
              <w:rPr>
                <w:rFonts w:asciiTheme="minorEastAsia" w:hAnsiTheme="minorEastAsia" w:cs="仿宋_GB2312" w:hint="eastAsia"/>
                <w:b/>
                <w:sz w:val="24"/>
                <w:szCs w:val="24"/>
                <w:lang w:val="zh-CN"/>
              </w:rPr>
              <w:t>40000.00</w:t>
            </w:r>
            <w:r w:rsidR="00924E9B" w:rsidRPr="00EF497F">
              <w:rPr>
                <w:rFonts w:asciiTheme="minorEastAsia" w:hAnsiTheme="minorEastAsia" w:cs="仿宋_GB2312" w:hint="eastAsia"/>
                <w:b/>
                <w:sz w:val="24"/>
                <w:szCs w:val="24"/>
                <w:lang w:val="zh-CN"/>
              </w:rPr>
              <w:t>元</w:t>
            </w:r>
            <w:r w:rsidRPr="00EF497F">
              <w:rPr>
                <w:rFonts w:asciiTheme="minorEastAsia" w:hAnsiTheme="minorEastAsia" w:cs="仿宋_GB2312" w:hint="eastAsia"/>
                <w:b/>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w:t>
            </w:r>
            <w:r w:rsidRPr="001F254C">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3"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w:t>
            </w:r>
            <w:r w:rsidRPr="001F254C">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4"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9F65B2"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w:t>
            </w:r>
            <w:r w:rsidR="000574E8">
              <w:rPr>
                <w:rFonts w:ascii="新宋体" w:eastAsia="新宋体" w:hAnsi="新宋体" w:hint="eastAsia"/>
                <w:sz w:val="24"/>
              </w:rPr>
              <w:t>2</w:t>
            </w:r>
            <w:r w:rsidR="00212788" w:rsidRPr="00B64EAB">
              <w:rPr>
                <w:rFonts w:ascii="新宋体" w:eastAsia="新宋体" w:hAnsi="新宋体" w:hint="eastAsia"/>
                <w:sz w:val="24"/>
              </w:rPr>
              <w:t>份（文件格式为：名称为“备份”的文件夹）。</w:t>
            </w:r>
          </w:p>
          <w:p w:rsidR="00EF56E4" w:rsidRDefault="001F7B79" w:rsidP="00EF56E4">
            <w:pPr>
              <w:autoSpaceDE w:val="0"/>
              <w:autoSpaceDN w:val="0"/>
              <w:adjustRightInd w:val="0"/>
              <w:spacing w:line="360" w:lineRule="auto"/>
              <w:rPr>
                <w:rFonts w:hAnsi="宋体" w:cs="宋体"/>
                <w:sz w:val="24"/>
              </w:rPr>
            </w:pPr>
            <w:r>
              <w:rPr>
                <w:rFonts w:hAnsi="宋体" w:cs="宋体" w:hint="eastAsia"/>
                <w:sz w:val="24"/>
              </w:rPr>
              <w:t>电子投标文件和使用电子介质存储的投标文件的内容、格式、水印码、</w:t>
            </w:r>
            <w:r>
              <w:rPr>
                <w:rFonts w:hAnsi="宋体" w:cs="宋体" w:hint="eastAsia"/>
                <w:b/>
                <w:sz w:val="24"/>
              </w:rPr>
              <w:t>电子签章</w:t>
            </w:r>
            <w:r>
              <w:rPr>
                <w:rFonts w:hAnsi="宋体" w:cs="宋体" w:hint="eastAsia"/>
                <w:sz w:val="24"/>
              </w:rPr>
              <w:t>应一致。</w:t>
            </w:r>
          </w:p>
          <w:p w:rsidR="001F7B79" w:rsidRPr="00B64EAB" w:rsidRDefault="001F7B79" w:rsidP="00EF56E4">
            <w:pPr>
              <w:autoSpaceDE w:val="0"/>
              <w:autoSpaceDN w:val="0"/>
              <w:adjustRightInd w:val="0"/>
              <w:spacing w:line="360" w:lineRule="auto"/>
              <w:rPr>
                <w:rFonts w:asciiTheme="minorEastAsia" w:hAnsiTheme="minorEastAsia" w:cs="宋体"/>
                <w:bCs/>
                <w:sz w:val="24"/>
                <w:szCs w:val="24"/>
                <w:highlight w:val="lightGray"/>
                <w:lang w:val="zh-CN"/>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51389" w:rsidRPr="001F7B79" w:rsidRDefault="009F65B2"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w:t>
            </w:r>
            <w:r w:rsidRPr="001F254C">
              <w:rPr>
                <w:rFonts w:asciiTheme="minorEastAsia" w:hAnsiTheme="minorEastAsia" w:cs="仿宋_GB2312" w:hint="eastAsia"/>
                <w:sz w:val="24"/>
                <w:szCs w:val="24"/>
                <w:lang w:val="zh-CN"/>
              </w:rPr>
              <w:lastRenderedPageBreak/>
              <w:t>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9F65B2"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9F65B2"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545F8E" w:rsidRDefault="009F65B2" w:rsidP="00545F8E">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不收取</w:t>
            </w:r>
          </w:p>
          <w:p w:rsidR="00F51389" w:rsidRPr="001F254C" w:rsidRDefault="009F65B2" w:rsidP="0072285F">
            <w:pPr>
              <w:autoSpaceDE w:val="0"/>
              <w:autoSpaceDN w:val="0"/>
              <w:spacing w:line="360" w:lineRule="auto"/>
              <w:contextualSpacing/>
              <w:rPr>
                <w:rFonts w:asciiTheme="minorEastAsia" w:hAnsiTheme="minorEastAsia" w:cs="宋体"/>
                <w:bCs/>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sidR="00545F8E">
              <w:rPr>
                <w:rFonts w:ascii="宋体" w:hAnsi="宋体" w:cs="宋体" w:hint="eastAsia"/>
                <w:b/>
                <w:color w:val="000000"/>
                <w:kern w:val="0"/>
                <w:position w:val="2"/>
                <w:sz w:val="16"/>
                <w:szCs w:val="24"/>
                <w:lang w:val="zh-CN"/>
              </w:rPr>
              <w:instrText>√</w:instrText>
            </w:r>
            <w:r w:rsidR="00545F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收取中标人。</w:t>
            </w:r>
            <w:r w:rsidR="00545F8E">
              <w:rPr>
                <w:rFonts w:ascii="宋体" w:hAnsi="宋体" w:cs="宋体" w:hint="eastAsia"/>
                <w:b/>
                <w:bCs/>
                <w:color w:val="000000"/>
                <w:sz w:val="24"/>
                <w:szCs w:val="24"/>
                <w:lang w:val="zh-CN"/>
              </w:rPr>
              <w:t>□</w:t>
            </w:r>
            <w:r w:rsidR="00545F8E">
              <w:rPr>
                <w:rFonts w:ascii="宋体" w:hAnsi="宋体" w:cs="宋体" w:hint="eastAsia"/>
                <w:bCs/>
                <w:color w:val="000000"/>
                <w:sz w:val="24"/>
                <w:szCs w:val="24"/>
                <w:lang w:val="zh-CN"/>
              </w:rPr>
              <w:t>收取采购人。</w:t>
            </w:r>
            <w:r w:rsidR="00545F8E">
              <w:rPr>
                <w:rFonts w:ascii="宋体" w:hAnsi="宋体" w:cs="宋体" w:hint="eastAsia"/>
                <w:color w:val="000000"/>
                <w:sz w:val="24"/>
                <w:szCs w:val="24"/>
              </w:rPr>
              <w:t>收取标准:中标合同金额的</w:t>
            </w:r>
            <w:r w:rsidR="00545F8E">
              <w:rPr>
                <w:rFonts w:ascii="宋体" w:hAnsi="宋体" w:cs="宋体" w:hint="eastAsia"/>
                <w:color w:val="000000"/>
                <w:sz w:val="24"/>
                <w:szCs w:val="24"/>
                <w:u w:val="single"/>
              </w:rPr>
              <w:t xml:space="preserve"> 1.</w:t>
            </w:r>
            <w:r w:rsidR="004077B1">
              <w:rPr>
                <w:rFonts w:ascii="宋体" w:hAnsi="宋体" w:cs="宋体" w:hint="eastAsia"/>
                <w:color w:val="000000"/>
                <w:sz w:val="24"/>
                <w:szCs w:val="24"/>
                <w:u w:val="single"/>
              </w:rPr>
              <w:t>5</w:t>
            </w:r>
            <w:r w:rsidR="00545F8E">
              <w:rPr>
                <w:rFonts w:ascii="宋体" w:hAnsi="宋体" w:cs="宋体" w:hint="eastAsia"/>
                <w:color w:val="000000"/>
                <w:sz w:val="24"/>
                <w:szCs w:val="24"/>
              </w:rPr>
              <w:t xml:space="preserve"> %。一次性以银行划账、电汇、汇票或支票的形式支付。</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7B51F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7B51F1">
              <w:rPr>
                <w:rFonts w:ascii="宋体" w:hAnsi="宋体" w:cs="宋体" w:hint="eastAsia"/>
                <w:bCs/>
                <w:color w:val="000000"/>
                <w:sz w:val="24"/>
                <w:szCs w:val="24"/>
                <w:lang w:val="zh-CN"/>
              </w:rPr>
              <w:t>代理机构联系人</w:t>
            </w:r>
            <w:r w:rsidRPr="00DB1DAD">
              <w:rPr>
                <w:rFonts w:asciiTheme="minorEastAsia" w:hAnsiTheme="minorEastAsia" w:cs="宋体" w:hint="eastAsia"/>
                <w:bCs/>
                <w:sz w:val="24"/>
                <w:szCs w:val="24"/>
                <w:lang w:val="zh-CN"/>
              </w:rPr>
              <w:t>，联系电话：0374-</w:t>
            </w:r>
            <w:r w:rsidR="007B51F1">
              <w:rPr>
                <w:rFonts w:asciiTheme="minorEastAsia" w:hAnsiTheme="minorEastAsia" w:cs="宋体" w:hint="eastAsia"/>
                <w:bCs/>
                <w:sz w:val="24"/>
                <w:szCs w:val="24"/>
                <w:lang w:val="zh-CN"/>
              </w:rPr>
              <w:t>2262777</w:t>
            </w:r>
            <w:r w:rsidRPr="00DB1DAD">
              <w:rPr>
                <w:rFonts w:asciiTheme="minorEastAsia" w:hAnsiTheme="minorEastAsia" w:cs="宋体" w:hint="eastAsia"/>
                <w:bCs/>
                <w:sz w:val="24"/>
                <w:szCs w:val="24"/>
                <w:lang w:val="zh-CN"/>
              </w:rPr>
              <w:t>，邮箱：</w:t>
            </w:r>
            <w:r w:rsidR="007B51F1">
              <w:rPr>
                <w:rFonts w:asciiTheme="minorEastAsia" w:hAnsiTheme="minorEastAsia" w:cs="宋体" w:hint="eastAsia"/>
                <w:bCs/>
                <w:sz w:val="24"/>
                <w:szCs w:val="24"/>
                <w:lang w:val="zh-CN"/>
              </w:rPr>
              <w:t>1124145789@qq.</w:t>
            </w:r>
            <w:r w:rsidRPr="00DB1DAD">
              <w:rPr>
                <w:rFonts w:asciiTheme="minorEastAsia" w:hAnsiTheme="minorEastAsia" w:cs="宋体" w:hint="eastAsia"/>
                <w:bCs/>
                <w:sz w:val="24"/>
                <w:szCs w:val="24"/>
                <w:lang w:val="zh-CN"/>
              </w:rPr>
              <w:t>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9F65B2"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5853D4">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CF4F16" w:rsidRDefault="00F51389" w:rsidP="00CF4F16">
      <w:pPr>
        <w:pStyle w:val="10"/>
        <w:numPr>
          <w:ilvl w:val="0"/>
          <w:numId w:val="0"/>
        </w:numPr>
        <w:tabs>
          <w:tab w:val="left" w:pos="0"/>
          <w:tab w:val="left" w:pos="709"/>
        </w:tabs>
        <w:adjustRightInd/>
        <w:spacing w:line="360" w:lineRule="auto"/>
        <w:contextualSpacing/>
        <w:rPr>
          <w:rFonts w:cs="宋体"/>
          <w:color w:val="000000"/>
          <w:sz w:val="24"/>
          <w:szCs w:val="24"/>
        </w:rPr>
      </w:pPr>
      <w:r w:rsidRPr="005B5BCB">
        <w:rPr>
          <w:rFonts w:asciiTheme="minorEastAsia" w:hAnsiTheme="minorEastAsia" w:cs="宋体"/>
          <w:sz w:val="24"/>
          <w:szCs w:val="24"/>
        </w:rPr>
        <w:t>3.</w:t>
      </w:r>
      <w:r w:rsidRPr="005B5BCB">
        <w:rPr>
          <w:rFonts w:asciiTheme="minorEastAsia" w:hAnsiTheme="minorEastAsia" w:cs="宋体" w:hint="eastAsia"/>
          <w:sz w:val="24"/>
          <w:szCs w:val="24"/>
        </w:rPr>
        <w:t>3</w:t>
      </w:r>
      <w:r w:rsidR="00CF4F16">
        <w:rPr>
          <w:rFonts w:cs="宋体" w:hint="eastAsia"/>
          <w:color w:val="00000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（1）查询渠道：“信用中国”网站（www.creditchina.gov.cn）、“中国政府采购网”（www.ccgp.gov.cn）、“国家企业信用公示系统”网站（www.gsxt.gov.cn）、“中国社会组织公共服务平台”网站（www.chinanpo.gov.cn）；</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（2）截止时间：同投标截止时间；</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（3）信用信息查询记录和证据留存具体方式：经采购人确认的查询结果网页截图作为查询记录和证据，与其他采购文件一并保存；</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（5）投标人不良信用记录以采购人查询结果为准，采购人查询之后，网站信息</w:t>
      </w:r>
      <w:r>
        <w:rPr>
          <w:rFonts w:cs="宋体" w:hint="eastAsia"/>
          <w:color w:val="000000"/>
          <w:sz w:val="24"/>
          <w:szCs w:val="24"/>
        </w:rPr>
        <w:lastRenderedPageBreak/>
        <w:t>发生的任何变更不再作为评审依据，投标人自行提供的与网站信息不一致的其他证明材料亦不作为评审依据。</w:t>
      </w:r>
    </w:p>
    <w:p w:rsidR="00F51389" w:rsidRPr="005B5BCB" w:rsidRDefault="00F51389" w:rsidP="00CF4F1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w:t>
      </w:r>
      <w:r w:rsidRPr="005B5BCB">
        <w:rPr>
          <w:rFonts w:asciiTheme="minorEastAsia" w:hAnsiTheme="minorEastAsia" w:cs="宋体" w:hint="eastAsia"/>
          <w:kern w:val="0"/>
          <w:sz w:val="24"/>
          <w:szCs w:val="24"/>
        </w:rPr>
        <w:lastRenderedPageBreak/>
        <w:t>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6"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7"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565796" w:rsidRDefault="00565796" w:rsidP="0056579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7.1 收取标准:按照中标合同金额的比例收取。详</w:t>
      </w:r>
      <w:r>
        <w:rPr>
          <w:rFonts w:ascii="宋体" w:hAnsi="宋体" w:cs="仿宋_GB2312" w:hint="eastAsia"/>
          <w:color w:val="000000"/>
          <w:sz w:val="24"/>
          <w:szCs w:val="24"/>
          <w:lang w:val="zh-CN"/>
        </w:rPr>
        <w:t>见投标人须知前附表。</w:t>
      </w:r>
    </w:p>
    <w:p w:rsidR="00565796" w:rsidRDefault="00565796" w:rsidP="00565796">
      <w:pPr>
        <w:widowControl/>
        <w:tabs>
          <w:tab w:val="left" w:pos="636"/>
        </w:tabs>
        <w:spacing w:line="360" w:lineRule="auto"/>
        <w:contextualSpacing/>
        <w:jc w:val="left"/>
        <w:rPr>
          <w:rFonts w:ascii="宋体" w:hAnsi="宋体" w:cs="宋体"/>
          <w:color w:val="000000"/>
          <w:kern w:val="0"/>
          <w:sz w:val="24"/>
          <w:szCs w:val="24"/>
        </w:rPr>
      </w:pPr>
      <w:r>
        <w:rPr>
          <w:rFonts w:ascii="宋体" w:hAnsi="宋体" w:cs="宋体" w:hint="eastAsia"/>
          <w:color w:val="000000"/>
          <w:kern w:val="0"/>
          <w:sz w:val="24"/>
          <w:szCs w:val="24"/>
        </w:rPr>
        <w:t>7.2 收取方式：一次性以银行划账、电汇、汇票或支票的形式支付。</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w:t>
      </w:r>
      <w:r w:rsidRPr="005B5BCB">
        <w:rPr>
          <w:rFonts w:asciiTheme="minorEastAsia" w:hAnsiTheme="minorEastAsia" w:cs="宋体" w:hint="eastAsia"/>
          <w:kern w:val="0"/>
          <w:sz w:val="24"/>
          <w:szCs w:val="24"/>
        </w:rPr>
        <w:lastRenderedPageBreak/>
        <w:t>（河南省·许昌市）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w:t>
      </w:r>
      <w:r w:rsidRPr="004C7706">
        <w:rPr>
          <w:rFonts w:asciiTheme="minorEastAsia" w:hAnsiTheme="minorEastAsia" w:cs="宋体" w:hint="eastAsia"/>
          <w:kern w:val="0"/>
          <w:sz w:val="24"/>
          <w:szCs w:val="24"/>
        </w:rPr>
        <w:lastRenderedPageBreak/>
        <w:t>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00A424B2" w:rsidRPr="00971DFC">
        <w:rPr>
          <w:rFonts w:hAnsi="宋体" w:hint="eastAsia"/>
          <w:color w:val="000000"/>
          <w:sz w:val="24"/>
          <w:szCs w:val="24"/>
        </w:rPr>
        <w:t xml:space="preserve"> </w:t>
      </w:r>
      <w:r w:rsidRPr="00971DFC">
        <w:rPr>
          <w:rFonts w:hAnsi="宋体" w:hint="eastAsia"/>
          <w:color w:val="000000"/>
          <w:sz w:val="24"/>
          <w:szCs w:val="24"/>
        </w:rPr>
        <w:t>“备份”的文件夹使用电子介质存储，供开标现场备用。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 xml:space="preserve">.1 </w:t>
      </w:r>
      <w:r w:rsidRPr="0000469D">
        <w:rPr>
          <w:rFonts w:asciiTheme="minorEastAsia" w:hAnsiTheme="minorEastAsia" w:cs="宋体" w:hint="eastAsia"/>
          <w:kern w:val="0"/>
          <w:sz w:val="24"/>
          <w:szCs w:val="24"/>
        </w:rPr>
        <w:t>投标文件应参照招标文件第七部分（投标文件有关格式）</w:t>
      </w:r>
      <w:r w:rsidR="00E90803" w:rsidRPr="00F66CAB">
        <w:rPr>
          <w:rFonts w:hAnsi="宋体" w:cs="宋体" w:hint="eastAsia"/>
          <w:sz w:val="24"/>
        </w:rPr>
        <w:t>进行编写</w:t>
      </w:r>
      <w:r w:rsidRPr="0000469D">
        <w:rPr>
          <w:rFonts w:asciiTheme="minorEastAsia" w:hAnsiTheme="minorEastAsia" w:cs="宋体" w:hint="eastAsia"/>
          <w:kern w:val="0"/>
          <w:sz w:val="24"/>
          <w:szCs w:val="24"/>
        </w:rPr>
        <w:t>，</w:t>
      </w:r>
      <w:r w:rsidR="00E90803" w:rsidRPr="00F66CAB">
        <w:rPr>
          <w:rFonts w:hAnsi="宋体" w:cs="宋体" w:hint="eastAsia"/>
          <w:sz w:val="24"/>
        </w:rPr>
        <w:t>如有必要，可以增加附页，作为投标文件的组成部分。</w:t>
      </w:r>
      <w:r w:rsidRPr="005B5BCB">
        <w:rPr>
          <w:rFonts w:asciiTheme="minorEastAsia" w:hAnsiTheme="minorEastAsia" w:cs="宋体" w:hint="eastAsia"/>
          <w:kern w:val="0"/>
          <w:sz w:val="24"/>
          <w:szCs w:val="24"/>
        </w:rPr>
        <w:t>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w:t>
      </w:r>
      <w:r w:rsidRPr="005B5BC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8"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08303D"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rPr>
        <w:t xml:space="preserve">2.1 </w:t>
      </w:r>
      <w:r w:rsidR="00F51389"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F51389" w:rsidRPr="00B9763D" w:rsidRDefault="00F51389" w:rsidP="00F51389">
      <w:pPr>
        <w:tabs>
          <w:tab w:val="left" w:pos="1260"/>
        </w:tabs>
        <w:autoSpaceDE w:val="0"/>
        <w:autoSpaceDN w:val="0"/>
        <w:spacing w:line="360" w:lineRule="auto"/>
        <w:contextualSpacing/>
        <w:rPr>
          <w:rFonts w:ascii="宋体" w:hAnsi="宋体" w:cs="仿宋_GB2312"/>
          <w:color w:val="000000"/>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w:t>
      </w:r>
      <w:r w:rsidR="00B9763D">
        <w:rPr>
          <w:rFonts w:ascii="宋体" w:hAnsi="宋体" w:cs="仿宋_GB2312" w:hint="eastAsia"/>
          <w:color w:val="00000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w:t>
      </w:r>
      <w:r w:rsidR="009373E4" w:rsidRPr="00F66CAB">
        <w:rPr>
          <w:rFonts w:hAnsi="宋体" w:cs="宋体" w:hint="eastAsia"/>
          <w:sz w:val="24"/>
        </w:rPr>
        <w:t>使用电子介质存储的投标文件应单独密封</w:t>
      </w:r>
      <w:r w:rsidR="00720CBB">
        <w:rPr>
          <w:rFonts w:hAnsi="宋体" w:cs="宋体" w:hint="eastAsia"/>
          <w:sz w:val="24"/>
        </w:rPr>
        <w:t>，</w:t>
      </w:r>
      <w:r w:rsidR="009373E4" w:rsidRPr="00F66CAB">
        <w:rPr>
          <w:rFonts w:hAnsi="宋体" w:cs="宋体" w:hint="eastAsia"/>
          <w:sz w:val="24"/>
        </w:rPr>
        <w:t>封套上写明“投标人名称、项目名称、</w:t>
      </w:r>
      <w:r w:rsidR="009373E4" w:rsidRPr="00F66CAB">
        <w:rPr>
          <w:rFonts w:hAnsi="宋体" w:cs="宋体" w:hint="eastAsia"/>
          <w:sz w:val="24"/>
        </w:rPr>
        <w:lastRenderedPageBreak/>
        <w:t>标段，在</w:t>
      </w:r>
      <w:r w:rsidR="009373E4" w:rsidRPr="00F66CAB">
        <w:rPr>
          <w:rFonts w:hAnsi="宋体" w:cs="宋体"/>
          <w:sz w:val="24"/>
        </w:rPr>
        <w:t xml:space="preserve">  </w:t>
      </w:r>
      <w:r w:rsidR="009373E4" w:rsidRPr="00F66CAB">
        <w:rPr>
          <w:rFonts w:hAnsi="宋体" w:cs="宋体" w:hint="eastAsia"/>
          <w:sz w:val="24"/>
        </w:rPr>
        <w:t>年</w:t>
      </w:r>
      <w:r w:rsidR="009373E4" w:rsidRPr="00F66CAB">
        <w:rPr>
          <w:rFonts w:hAnsi="宋体" w:cs="宋体"/>
          <w:sz w:val="24"/>
        </w:rPr>
        <w:t xml:space="preserve">  </w:t>
      </w:r>
      <w:r w:rsidR="009373E4" w:rsidRPr="00F66CAB">
        <w:rPr>
          <w:rFonts w:hAnsi="宋体" w:cs="宋体" w:hint="eastAsia"/>
          <w:sz w:val="24"/>
        </w:rPr>
        <w:t>月</w:t>
      </w:r>
      <w:r w:rsidR="009373E4" w:rsidRPr="00F66CAB">
        <w:rPr>
          <w:rFonts w:hAnsi="宋体" w:cs="宋体"/>
          <w:sz w:val="24"/>
        </w:rPr>
        <w:t xml:space="preserve">  </w:t>
      </w:r>
      <w:r w:rsidR="009373E4" w:rsidRPr="00F66CAB">
        <w:rPr>
          <w:rFonts w:hAnsi="宋体" w:cs="宋体" w:hint="eastAsia"/>
          <w:sz w:val="24"/>
        </w:rPr>
        <w:t>日</w:t>
      </w:r>
      <w:r w:rsidR="009373E4" w:rsidRPr="00F66CAB">
        <w:rPr>
          <w:rFonts w:hAnsi="宋体" w:cs="宋体"/>
          <w:sz w:val="24"/>
        </w:rPr>
        <w:t xml:space="preserve">  </w:t>
      </w:r>
      <w:r w:rsidR="009373E4" w:rsidRPr="00F66CAB">
        <w:rPr>
          <w:rFonts w:hAnsi="宋体" w:cs="宋体" w:hint="eastAsia"/>
          <w:sz w:val="24"/>
        </w:rPr>
        <w:t>时</w:t>
      </w:r>
      <w:r w:rsidR="009373E4" w:rsidRPr="00F66CAB">
        <w:rPr>
          <w:rFonts w:hAnsi="宋体" w:cs="宋体"/>
          <w:sz w:val="24"/>
        </w:rPr>
        <w:t xml:space="preserve">  </w:t>
      </w:r>
      <w:r w:rsidR="009373E4" w:rsidRPr="00F66CAB">
        <w:rPr>
          <w:rFonts w:hAnsi="宋体" w:cs="宋体" w:hint="eastAsia"/>
          <w:sz w:val="24"/>
        </w:rPr>
        <w:t>分前不得开启”，并加盖单位公章，法定代表人或委托代理人签名，在投标截止时间前递交。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w:t>
      </w:r>
      <w:r w:rsidR="009373E4" w:rsidRPr="00F66CAB">
        <w:rPr>
          <w:rFonts w:hAnsi="宋体" w:cs="宋体" w:hint="eastAsia"/>
          <w:sz w:val="24"/>
        </w:rPr>
        <w:t>可以修改或撤回已提交的投标文件。</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0A3B40" w:rsidRDefault="000A3B40"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w:t>
      </w:r>
      <w:r w:rsidR="00045342" w:rsidRPr="00F66CAB">
        <w:rPr>
          <w:rFonts w:hAnsi="宋体" w:hint="eastAsia"/>
          <w:sz w:val="24"/>
          <w:szCs w:val="24"/>
        </w:rPr>
        <w:t>因电子交易系统异常无法解密电子投标文件的，使用电子版投标文件，以人工方式进行。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lastRenderedPageBreak/>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5853D4" w:rsidRPr="005B5BCB" w:rsidRDefault="005853D4" w:rsidP="005853D4">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9D1402" w:rsidRDefault="005853D4" w:rsidP="009D1402">
      <w:pPr>
        <w:tabs>
          <w:tab w:val="left" w:pos="1260"/>
        </w:tabs>
        <w:autoSpaceDE w:val="0"/>
        <w:autoSpaceDN w:val="0"/>
        <w:spacing w:line="360" w:lineRule="auto"/>
        <w:contextualSpacing/>
        <w:rPr>
          <w:rFonts w:ascii="宋体" w:hAnsi="宋体" w:cs="仿宋_GB2312"/>
          <w:color w:val="000000"/>
          <w:sz w:val="24"/>
          <w:szCs w:val="24"/>
        </w:rPr>
      </w:pPr>
      <w:r w:rsidRPr="008A7281">
        <w:rPr>
          <w:rFonts w:asciiTheme="minorEastAsia" w:hAnsiTheme="minorEastAsia" w:cs="仿宋_GB2312" w:hint="eastAsia"/>
          <w:sz w:val="24"/>
          <w:szCs w:val="24"/>
          <w:lang w:val="zh-CN"/>
        </w:rPr>
        <w:t>39.1 </w:t>
      </w:r>
      <w:r w:rsidR="009D1402">
        <w:rPr>
          <w:rFonts w:ascii="宋体" w:hAnsi="宋体" w:cs="仿宋_GB2312" w:hint="eastAsia"/>
          <w:color w:val="000000"/>
          <w:sz w:val="24"/>
          <w:szCs w:val="24"/>
        </w:rPr>
        <w:t>供应商认为采购文件、采购过程和中标结果使自己的权益受到损害的，可以依法向采购人</w:t>
      </w:r>
      <w:r w:rsidR="009D1402">
        <w:rPr>
          <w:rFonts w:ascii="宋体" w:hAnsi="宋体" w:cs="宋体" w:hint="eastAsia"/>
          <w:bCs/>
          <w:color w:val="000000"/>
          <w:sz w:val="24"/>
          <w:szCs w:val="24"/>
          <w:lang w:val="zh-CN"/>
        </w:rPr>
        <w:t>、采购代理机构提出质</w:t>
      </w:r>
      <w:r w:rsidR="009D1402">
        <w:rPr>
          <w:rFonts w:ascii="宋体" w:hAnsi="宋体" w:cs="仿宋_GB2312" w:hint="eastAsia"/>
          <w:color w:val="000000"/>
          <w:sz w:val="24"/>
          <w:szCs w:val="24"/>
        </w:rPr>
        <w:t>疑。</w:t>
      </w:r>
      <w:r w:rsidR="009D1402">
        <w:rPr>
          <w:rFonts w:ascii="宋体" w:hAnsi="宋体" w:cs="仿宋_GB2312"/>
          <w:color w:val="000000"/>
          <w:sz w:val="24"/>
          <w:szCs w:val="24"/>
        </w:rPr>
        <w:t>提出质疑的供应商应当是参与</w:t>
      </w:r>
      <w:r w:rsidR="009D1402">
        <w:rPr>
          <w:rFonts w:ascii="宋体" w:hAnsi="宋体" w:cs="仿宋_GB2312" w:hint="eastAsia"/>
          <w:color w:val="000000"/>
          <w:sz w:val="24"/>
          <w:szCs w:val="24"/>
        </w:rPr>
        <w:t>本</w:t>
      </w:r>
      <w:r w:rsidR="009D1402">
        <w:rPr>
          <w:rFonts w:ascii="宋体" w:hAnsi="宋体" w:cs="仿宋_GB2312"/>
          <w:color w:val="000000"/>
          <w:sz w:val="24"/>
          <w:szCs w:val="24"/>
        </w:rPr>
        <w:t>项目采购活动的供应商。</w:t>
      </w:r>
    </w:p>
    <w:p w:rsidR="005853D4" w:rsidRPr="008A7281" w:rsidRDefault="009D1402" w:rsidP="009D140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宋体" w:hAnsi="宋体" w:cs="仿宋_GB2312" w:hint="eastAsia"/>
          <w:color w:val="000000"/>
          <w:sz w:val="24"/>
          <w:szCs w:val="24"/>
        </w:rPr>
        <w:t>39.1.1对采购文件提出质疑的，</w:t>
      </w:r>
      <w:r>
        <w:rPr>
          <w:rFonts w:ascii="宋体" w:hAnsi="宋体" w:cs="仿宋_GB2312"/>
          <w:color w:val="000000"/>
          <w:sz w:val="24"/>
          <w:szCs w:val="24"/>
        </w:rPr>
        <w:t>潜在</w:t>
      </w:r>
      <w:r>
        <w:rPr>
          <w:rFonts w:ascii="宋体" w:hAnsi="宋体" w:cs="仿宋_GB2312" w:hint="eastAsia"/>
          <w:color w:val="000000"/>
          <w:sz w:val="24"/>
          <w:szCs w:val="24"/>
        </w:rPr>
        <w:t>投标人应</w:t>
      </w:r>
      <w:r>
        <w:rPr>
          <w:rFonts w:ascii="宋体" w:hAnsi="宋体" w:cs="仿宋_GB2312"/>
          <w:color w:val="000000"/>
          <w:sz w:val="24"/>
          <w:szCs w:val="24"/>
        </w:rPr>
        <w:t>已依法获取采购文件</w:t>
      </w:r>
      <w:r>
        <w:rPr>
          <w:rFonts w:ascii="宋体" w:hAnsi="宋体" w:cs="仿宋_GB2312" w:hint="eastAsia"/>
          <w:color w:val="000000"/>
          <w:sz w:val="24"/>
          <w:szCs w:val="24"/>
        </w:rPr>
        <w:t>，且应当在</w:t>
      </w:r>
      <w:r>
        <w:rPr>
          <w:rFonts w:ascii="宋体" w:hAnsi="宋体" w:cs="仿宋_GB2312"/>
          <w:color w:val="000000"/>
          <w:sz w:val="24"/>
          <w:szCs w:val="24"/>
        </w:rPr>
        <w:t>获取采购文件或者采购文件公告期限届满之日起7个工作日内</w:t>
      </w:r>
      <w:r>
        <w:rPr>
          <w:rFonts w:ascii="宋体" w:hAnsi="宋体" w:cs="仿宋_GB2312" w:hint="eastAsia"/>
          <w:color w:val="000000"/>
          <w:sz w:val="24"/>
          <w:szCs w:val="24"/>
        </w:rPr>
        <w:t>通过《全国公共资源交易平台（河南省·许昌市）》一次性提出，如未提出视为全面接受；</w:t>
      </w:r>
      <w:r>
        <w:rPr>
          <w:rFonts w:ascii="宋体" w:hAnsi="宋体" w:cs="仿宋_GB2312" w:hint="eastAsia"/>
          <w:color w:val="000000"/>
          <w:sz w:val="24"/>
          <w:szCs w:val="24"/>
        </w:rPr>
        <w:br/>
      </w:r>
      <w:r w:rsidR="005853D4"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005853D4"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w:t>
      </w:r>
      <w:r w:rsidRPr="008A7281">
        <w:rPr>
          <w:rFonts w:asciiTheme="minorEastAsia" w:hAnsiTheme="minorEastAsia" w:cs="仿宋_GB2312" w:hint="eastAsia"/>
          <w:sz w:val="24"/>
          <w:szCs w:val="24"/>
          <w:lang w:val="zh-CN"/>
        </w:rPr>
        <w:lastRenderedPageBreak/>
        <w:t>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5853D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469D" w:rsidRDefault="0000469D"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5F73D4" w:rsidRDefault="00F51389" w:rsidP="005F73D4">
      <w:pPr>
        <w:pStyle w:val="a3"/>
        <w:spacing w:line="360" w:lineRule="auto"/>
        <w:ind w:firstLineChars="200" w:firstLine="480"/>
        <w:contextualSpacing/>
        <w:rPr>
          <w:rFonts w:ascii="宋体" w:hAnsi="宋体" w:cs="仿宋_GB2312"/>
          <w:color w:val="000000"/>
          <w:szCs w:val="24"/>
          <w:lang w:val="zh-CN"/>
        </w:rPr>
      </w:pPr>
      <w:r w:rsidRPr="008B2A02">
        <w:rPr>
          <w:rFonts w:asciiTheme="minorEastAsia" w:eastAsiaTheme="minorEastAsia" w:hAnsiTheme="minorEastAsia" w:cs="仿宋_GB2312" w:hint="eastAsia"/>
          <w:szCs w:val="24"/>
          <w:lang w:val="zh-CN"/>
        </w:rPr>
        <w:t>（一）</w:t>
      </w:r>
      <w:r w:rsidR="005F73D4">
        <w:rPr>
          <w:rFonts w:ascii="宋体" w:hAnsi="宋体" w:cs="仿宋_GB2312"/>
          <w:color w:val="000000"/>
          <w:szCs w:val="24"/>
          <w:lang w:val="zh-CN"/>
        </w:rPr>
        <w:t>开标结束后，</w:t>
      </w:r>
      <w:r w:rsidR="005F73D4">
        <w:rPr>
          <w:rFonts w:ascii="宋体" w:hAnsi="宋体" w:cs="仿宋_GB2312" w:hint="eastAsia"/>
          <w:color w:val="000000"/>
          <w:szCs w:val="24"/>
          <w:lang w:val="zh-CN"/>
        </w:rPr>
        <w:t>采购人（采购代理机构）依法对投标人资格进行审查；确定符合资格的投标人不少于3家的，将组织评标委员会进行评标。</w:t>
      </w:r>
    </w:p>
    <w:p w:rsidR="00F51389" w:rsidRPr="008B2A02" w:rsidRDefault="00F51389" w:rsidP="005F73D4">
      <w:pPr>
        <w:pStyle w:val="a3"/>
        <w:spacing w:line="360" w:lineRule="auto"/>
        <w:ind w:firstLineChars="200" w:firstLine="480"/>
        <w:contextualSpacing/>
        <w:rPr>
          <w:rFonts w:asciiTheme="minorEastAsia" w:hAnsiTheme="minorEastAsia" w:cs="仿宋_GB2312"/>
          <w:szCs w:val="24"/>
          <w:lang w:val="zh-CN"/>
        </w:rPr>
      </w:pPr>
      <w:r w:rsidRPr="008B2A02">
        <w:rPr>
          <w:rFonts w:asciiTheme="minorEastAsia" w:hAnsiTheme="minorEastAsia" w:cs="仿宋_GB2312" w:hint="eastAsia"/>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5F73D4">
              <w:rPr>
                <w:rFonts w:ascii="宋体" w:hAnsi="宋体" w:hint="eastAsia"/>
                <w:bCs/>
                <w:color w:val="000000"/>
                <w:sz w:val="24"/>
                <w:szCs w:val="24"/>
              </w:rPr>
              <w:t>2017年度或者2018年度经审计</w:t>
            </w:r>
            <w:r w:rsidR="000028B5">
              <w:rPr>
                <w:rFonts w:asciiTheme="minorEastAsia" w:hAnsiTheme="minorEastAsia" w:hint="eastAsia"/>
                <w:bCs/>
                <w:sz w:val="24"/>
                <w:szCs w:val="24"/>
              </w:rPr>
              <w:t>的财务报告</w:t>
            </w:r>
            <w:r w:rsidR="005F73D4">
              <w:rPr>
                <w:rFonts w:asciiTheme="minorEastAsia" w:hAnsiTheme="minorEastAsia" w:hint="eastAsia"/>
                <w:bCs/>
                <w:sz w:val="24"/>
                <w:szCs w:val="24"/>
              </w:rPr>
              <w:t>，</w:t>
            </w:r>
            <w:r w:rsidR="005F73D4">
              <w:rPr>
                <w:rFonts w:ascii="宋体" w:hAnsi="宋体" w:hint="eastAsia"/>
                <w:bCs/>
                <w:color w:val="000000"/>
                <w:sz w:val="24"/>
                <w:szCs w:val="24"/>
              </w:rPr>
              <w:t>包括资产负债表、利润表、现金流量表、所有者权益变动表及其附注；</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投标截止时间前三个月内任意一个月缴纳税收凭据。（依法免税的投标人，应提供相</w:t>
            </w:r>
            <w:r w:rsidRPr="007C4532">
              <w:rPr>
                <w:rFonts w:asciiTheme="minorEastAsia" w:hAnsiTheme="minorEastAsia" w:hint="eastAsia"/>
                <w:bCs/>
                <w:sz w:val="24"/>
                <w:szCs w:val="24"/>
              </w:rPr>
              <w:lastRenderedPageBreak/>
              <w:t>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46DE4" w:rsidRPr="00255836" w:rsidTr="00FD62FF">
        <w:tc>
          <w:tcPr>
            <w:tcW w:w="9079" w:type="dxa"/>
            <w:vAlign w:val="center"/>
          </w:tcPr>
          <w:p w:rsidR="00D46DE4" w:rsidRDefault="00D46DE4" w:rsidP="00D46DE4">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Pr>
                <w:rFonts w:asciiTheme="minorEastAsia" w:hAnsiTheme="minorEastAsia" w:cs="宋体" w:hint="eastAsia"/>
                <w:b/>
                <w:bCs/>
                <w:sz w:val="24"/>
                <w:szCs w:val="24"/>
                <w:lang w:val="zh-CN"/>
              </w:rPr>
              <w:t>8、</w:t>
            </w:r>
            <w:r w:rsidRPr="007859D0">
              <w:rPr>
                <w:rFonts w:asciiTheme="minorEastAsia" w:hAnsiTheme="minorEastAsia" w:cs="宋体" w:hint="eastAsia"/>
                <w:sz w:val="24"/>
                <w:szCs w:val="24"/>
                <w:lang w:val="zh-CN"/>
              </w:rPr>
              <w:t>根据采购项目特殊要求，规定投标人的特定条件</w:t>
            </w:r>
            <w:r w:rsidRPr="007859D0">
              <w:rPr>
                <w:rFonts w:asciiTheme="minorEastAsia" w:hAnsiTheme="minorEastAsia" w:cs="宋体" w:hint="eastAsia"/>
                <w:sz w:val="24"/>
                <w:szCs w:val="24"/>
              </w:rPr>
              <w:t>:</w:t>
            </w:r>
          </w:p>
          <w:p w:rsidR="00D46DE4" w:rsidRPr="00D46DE4" w:rsidRDefault="00D46DE4" w:rsidP="00D46DE4">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sidRPr="007664E7">
              <w:rPr>
                <w:rFonts w:asciiTheme="minorEastAsia" w:hAnsiTheme="minorEastAsia" w:hint="eastAsia"/>
                <w:b/>
                <w:bCs/>
                <w:sz w:val="24"/>
                <w:szCs w:val="24"/>
              </w:rPr>
              <w:t>具备公安部门颁发的保安服务许可证，并在当地公安机关备案。</w:t>
            </w:r>
          </w:p>
        </w:tc>
      </w:tr>
      <w:tr w:rsidR="00F51389" w:rsidRPr="00255836" w:rsidTr="00FD62FF">
        <w:tc>
          <w:tcPr>
            <w:tcW w:w="9079" w:type="dxa"/>
            <w:vAlign w:val="center"/>
          </w:tcPr>
          <w:p w:rsidR="00D4770C" w:rsidRDefault="00D46DE4" w:rsidP="00D4770C">
            <w:pPr>
              <w:spacing w:line="360" w:lineRule="auto"/>
              <w:rPr>
                <w:rFonts w:ascii="宋体" w:hAnsi="宋体"/>
                <w:b/>
                <w:bCs/>
                <w:color w:val="000000"/>
                <w:sz w:val="24"/>
                <w:szCs w:val="24"/>
              </w:rPr>
            </w:pPr>
            <w:r>
              <w:rPr>
                <w:rFonts w:asciiTheme="minorEastAsia" w:hAnsiTheme="minorEastAsia" w:hint="eastAsia"/>
                <w:b/>
                <w:bCs/>
                <w:sz w:val="24"/>
                <w:szCs w:val="24"/>
              </w:rPr>
              <w:t>9</w:t>
            </w:r>
            <w:r w:rsidR="00F51389" w:rsidRPr="007C4532">
              <w:rPr>
                <w:rFonts w:asciiTheme="minorEastAsia" w:hAnsiTheme="minorEastAsia" w:hint="eastAsia"/>
                <w:b/>
                <w:bCs/>
                <w:sz w:val="24"/>
                <w:szCs w:val="24"/>
              </w:rPr>
              <w:t>、</w:t>
            </w:r>
            <w:r w:rsidR="00D4770C">
              <w:rPr>
                <w:rFonts w:ascii="宋体" w:hAnsi="宋体" w:hint="eastAsia"/>
                <w:b/>
                <w:bCs/>
                <w:color w:val="000000"/>
                <w:sz w:val="24"/>
                <w:szCs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中国社会组织公共服务平台”网站（www.chinanpo.gov.cn）严重违法失信社会组织名单的投标人；（联合体形式投标的，联合体成员存在不良信用记录，视同联合体存在不良信用记录）。</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（1）查询渠道：</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①“信用中国”网站（www.creditchina.gov.cn）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②“中国政府采购网”（www.ccgp.gov.cn）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③“国家企业信用公示系统”网站（www.gsxt.gov.cn）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④“中国社会组织公共服务平台”网站（www.chinanpo.gov.cn）（仅查询社会组织）；</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（2）截止时间：同投标截止时间；</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（3）信用信息查询记录和证据留存具体方式：经采购人确认的查询结果网页截图作为查询记录和证据，与其他采购文件一并保存；</w:t>
            </w:r>
          </w:p>
          <w:p w:rsidR="00F51389" w:rsidRPr="007C4532" w:rsidRDefault="00D4770C" w:rsidP="00D4770C">
            <w:pPr>
              <w:spacing w:line="360" w:lineRule="auto"/>
              <w:rPr>
                <w:rFonts w:asciiTheme="minorEastAsia" w:hAnsiTheme="minorEastAsia"/>
                <w:bCs/>
                <w:sz w:val="24"/>
                <w:szCs w:val="24"/>
              </w:rPr>
            </w:pPr>
            <w:r>
              <w:rPr>
                <w:rFonts w:ascii="宋体" w:hAnsi="宋体" w:hint="eastAsia"/>
                <w:color w:val="000000"/>
                <w:sz w:val="24"/>
                <w:szCs w:val="24"/>
              </w:rPr>
              <w:lastRenderedPageBreak/>
              <w:t>（4）信用信息的使用原则：经采购人认定的被列入失信被执行人、重大税收违法案件当事人名单、政府采购严重违法失信行为记录名单的投标人，严重违法失信企业名单（黑名单）、严重违法失信社会组织的投标人，将拒绝其参与本次政府采购活动。</w:t>
            </w:r>
          </w:p>
        </w:tc>
      </w:tr>
      <w:tr w:rsidR="00F51389" w:rsidRPr="00255836" w:rsidTr="00FD62FF">
        <w:trPr>
          <w:trHeight w:val="624"/>
        </w:trPr>
        <w:tc>
          <w:tcPr>
            <w:tcW w:w="9079" w:type="dxa"/>
            <w:vAlign w:val="center"/>
          </w:tcPr>
          <w:p w:rsidR="00F51389" w:rsidRDefault="00D46DE4"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F51389" w:rsidRPr="003071C4">
              <w:rPr>
                <w:rFonts w:asciiTheme="minorEastAsia" w:hAnsiTheme="minorEastAsia" w:hint="eastAsia"/>
                <w:b/>
                <w:bCs/>
                <w:sz w:val="24"/>
                <w:szCs w:val="24"/>
              </w:rPr>
              <w:t>、</w:t>
            </w:r>
            <w:r w:rsidR="00F51389"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w:t>
            </w:r>
            <w:r w:rsidR="00D46DE4">
              <w:rPr>
                <w:rFonts w:asciiTheme="minorEastAsia" w:hAnsiTheme="minorEastAsia" w:hint="eastAsia"/>
                <w:b/>
                <w:bCs/>
                <w:sz w:val="24"/>
                <w:szCs w:val="24"/>
              </w:rPr>
              <w:t>1</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w:t>
            </w:r>
            <w:r w:rsidR="00D46DE4">
              <w:rPr>
                <w:rFonts w:asciiTheme="minorEastAsia" w:hAnsiTheme="minorEastAsia" w:hint="eastAsia"/>
                <w:b/>
                <w:sz w:val="24"/>
                <w:szCs w:val="24"/>
              </w:rPr>
              <w:t>2</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D46DE4">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D46DE4">
              <w:rPr>
                <w:rFonts w:asciiTheme="minorEastAsia" w:hAnsiTheme="minorEastAsia" w:hint="eastAsia"/>
                <w:b/>
                <w:sz w:val="24"/>
                <w:szCs w:val="24"/>
              </w:rPr>
              <w:t>3</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8577A9"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宋体" w:hAnsi="宋体" w:cs="仿宋_GB2312" w:hint="eastAsia"/>
          <w:color w:val="000000"/>
          <w:szCs w:val="24"/>
          <w:lang w:val="zh-CN"/>
        </w:rPr>
        <w:t>总分为100分。</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943DC4">
        <w:rPr>
          <w:rFonts w:asciiTheme="minorEastAsia" w:eastAsiaTheme="minorEastAsia" w:hAnsiTheme="minorEastAsia" w:cs="仿宋_GB2312"/>
          <w:szCs w:val="24"/>
          <w:lang w:val="zh-CN"/>
        </w:rPr>
        <w:lastRenderedPageBreak/>
        <w:t>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107A3F" w:rsidRDefault="00F51389" w:rsidP="00107A3F">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107A3F" w:rsidRPr="00107A3F" w:rsidRDefault="00107A3F" w:rsidP="00107A3F">
      <w:pPr>
        <w:pStyle w:val="1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注：评标标准中所涉及到的证书及材料，均应在电子投标文件中提供原件扫描件（或图片）。</w:t>
      </w:r>
    </w:p>
    <w:p w:rsidR="00F51389" w:rsidRPr="00E52640" w:rsidRDefault="00F51389" w:rsidP="00107A3F">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w:t>
      </w:r>
      <w:r w:rsidR="00F51389" w:rsidRPr="00D82408">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5853D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853D4">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w:t>
      </w:r>
      <w:r w:rsidRPr="00841E6A">
        <w:rPr>
          <w:rFonts w:asciiTheme="minorEastAsia" w:hAnsiTheme="minorEastAsia" w:cs="仿宋_GB2312" w:hint="eastAsia"/>
          <w:sz w:val="24"/>
          <w:szCs w:val="24"/>
          <w:lang w:val="zh-CN"/>
        </w:rPr>
        <w:lastRenderedPageBreak/>
        <w:t>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1329D7" w:rsidRDefault="00F51389" w:rsidP="001329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Pr="001329D7" w:rsidRDefault="001329D7" w:rsidP="001329D7">
      <w:pPr>
        <w:tabs>
          <w:tab w:val="left" w:pos="1260"/>
        </w:tabs>
        <w:autoSpaceDE w:val="0"/>
        <w:autoSpaceDN w:val="0"/>
        <w:spacing w:line="360" w:lineRule="auto"/>
        <w:ind w:firstLineChars="200" w:firstLine="480"/>
        <w:contextualSpacing/>
        <w:rPr>
          <w:color w:val="000000"/>
          <w:lang w:val="zh-CN"/>
        </w:rPr>
      </w:pPr>
      <w:r>
        <w:rPr>
          <w:rFonts w:ascii="宋体" w:hAnsi="宋体" w:cs="仿宋_GB2312" w:hint="eastAsia"/>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00F51389" w:rsidRPr="005B5BCB">
        <w:rPr>
          <w:rFonts w:asciiTheme="minorEastAsia" w:hAnsiTheme="minorEastAsia" w:cs="仿宋_GB2312"/>
          <w:sz w:val="24"/>
          <w:szCs w:val="24"/>
          <w:lang w:val="zh-CN"/>
        </w:rPr>
        <w:t>法律、法规和招标文件规定的其他无效情形。</w:t>
      </w:r>
    </w:p>
    <w:p w:rsidR="000309FC" w:rsidRPr="000309FC" w:rsidRDefault="000309FC" w:rsidP="000309FC">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w:t>
      </w:r>
      <w:r w:rsidRPr="00495770">
        <w:rPr>
          <w:rFonts w:asciiTheme="minorEastAsia" w:eastAsiaTheme="minorEastAsia" w:hAnsiTheme="minorEastAsia" w:cs="仿宋_GB2312" w:hint="eastAsia"/>
          <w:b/>
          <w:szCs w:val="24"/>
          <w:lang w:val="zh-CN"/>
        </w:rPr>
        <w:t>评标标准</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6968"/>
        <w:gridCol w:w="1016"/>
      </w:tblGrid>
      <w:tr w:rsidR="000309FC" w:rsidTr="00E90803">
        <w:trPr>
          <w:trHeight w:val="900"/>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分值构成</w:t>
            </w:r>
          </w:p>
          <w:p w:rsidR="000309FC" w:rsidRDefault="000309FC" w:rsidP="00E90803">
            <w:pPr>
              <w:snapToGrid w:val="0"/>
              <w:spacing w:line="600" w:lineRule="exact"/>
              <w:ind w:firstLineChars="200" w:firstLine="480"/>
              <w:rPr>
                <w:rFonts w:asciiTheme="minorEastAsia" w:hAnsiTheme="minorEastAsia" w:cs="宋体"/>
                <w:sz w:val="24"/>
                <w:szCs w:val="24"/>
                <w:lang w:val="zh-CN"/>
              </w:rPr>
            </w:pPr>
          </w:p>
        </w:tc>
        <w:tc>
          <w:tcPr>
            <w:tcW w:w="7984" w:type="dxa"/>
            <w:gridSpan w:val="2"/>
            <w:vAlign w:val="center"/>
          </w:tcPr>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价格分值：</w:t>
            </w:r>
            <w:r>
              <w:rPr>
                <w:rFonts w:asciiTheme="minorEastAsia" w:hAnsiTheme="minorEastAsia" w:cs="宋体" w:hint="eastAsia"/>
                <w:color w:val="FF0000"/>
                <w:sz w:val="24"/>
                <w:szCs w:val="24"/>
                <w:u w:val="single"/>
                <w:lang w:val="zh-CN"/>
              </w:rPr>
              <w:t xml:space="preserve"> 15分</w:t>
            </w:r>
          </w:p>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商务部分：</w:t>
            </w:r>
            <w:r>
              <w:rPr>
                <w:rFonts w:asciiTheme="minorEastAsia" w:hAnsiTheme="minorEastAsia" w:cs="宋体" w:hint="eastAsia"/>
                <w:color w:val="FF0000"/>
                <w:sz w:val="24"/>
                <w:szCs w:val="24"/>
                <w:u w:val="single"/>
                <w:lang w:val="zh-CN"/>
              </w:rPr>
              <w:t xml:space="preserve"> </w:t>
            </w:r>
            <w:r w:rsidR="00DE26DF">
              <w:rPr>
                <w:rFonts w:asciiTheme="minorEastAsia" w:hAnsiTheme="minorEastAsia" w:cs="宋体" w:hint="eastAsia"/>
                <w:color w:val="FF0000"/>
                <w:sz w:val="24"/>
                <w:szCs w:val="24"/>
                <w:u w:val="single"/>
                <w:lang w:val="zh-CN"/>
              </w:rPr>
              <w:t>36</w:t>
            </w:r>
            <w:r>
              <w:rPr>
                <w:rFonts w:asciiTheme="minorEastAsia" w:hAnsiTheme="minorEastAsia" w:cs="宋体" w:hint="eastAsia"/>
                <w:color w:val="FF0000"/>
                <w:sz w:val="24"/>
                <w:szCs w:val="24"/>
                <w:u w:val="single"/>
                <w:lang w:val="zh-CN"/>
              </w:rPr>
              <w:t>分</w:t>
            </w:r>
          </w:p>
          <w:p w:rsidR="000309FC" w:rsidRDefault="000309FC" w:rsidP="00DE26DF">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 xml:space="preserve">技术部分： </w:t>
            </w:r>
            <w:r w:rsidR="00DE26DF">
              <w:rPr>
                <w:rFonts w:asciiTheme="minorEastAsia" w:hAnsiTheme="minorEastAsia" w:cs="宋体" w:hint="eastAsia"/>
                <w:color w:val="FF0000"/>
                <w:sz w:val="24"/>
                <w:szCs w:val="24"/>
                <w:u w:val="single"/>
                <w:lang w:val="zh-CN"/>
              </w:rPr>
              <w:t>49</w:t>
            </w:r>
            <w:r>
              <w:rPr>
                <w:rFonts w:asciiTheme="minorEastAsia" w:hAnsiTheme="minorEastAsia" w:cs="宋体" w:hint="eastAsia"/>
                <w:color w:val="FF0000"/>
                <w:sz w:val="24"/>
                <w:szCs w:val="24"/>
                <w:u w:val="single"/>
                <w:lang w:val="zh-CN"/>
              </w:rPr>
              <w:t>分</w:t>
            </w:r>
          </w:p>
        </w:tc>
      </w:tr>
      <w:tr w:rsidR="000309FC" w:rsidTr="00E90803">
        <w:trPr>
          <w:trHeight w:val="567"/>
          <w:jc w:val="center"/>
        </w:trPr>
        <w:tc>
          <w:tcPr>
            <w:tcW w:w="9393" w:type="dxa"/>
            <w:gridSpan w:val="3"/>
            <w:tcBorders>
              <w:bottom w:val="single" w:sz="4" w:space="0" w:color="auto"/>
            </w:tcBorders>
            <w:vAlign w:val="center"/>
          </w:tcPr>
          <w:p w:rsidR="000309FC" w:rsidRDefault="000309FC" w:rsidP="00C71B65">
            <w:pPr>
              <w:snapToGrid w:val="0"/>
              <w:spacing w:line="600" w:lineRule="exact"/>
              <w:ind w:firstLineChars="1000" w:firstLine="2400"/>
              <w:rPr>
                <w:rFonts w:asciiTheme="minorEastAsia" w:hAnsiTheme="minorEastAsia" w:cs="宋体"/>
                <w:sz w:val="24"/>
                <w:szCs w:val="24"/>
                <w:lang w:val="zh-CN"/>
              </w:rPr>
            </w:pPr>
            <w:r>
              <w:rPr>
                <w:rFonts w:asciiTheme="minorEastAsia" w:hAnsiTheme="minorEastAsia" w:cs="宋体" w:hint="eastAsia"/>
                <w:sz w:val="24"/>
                <w:szCs w:val="24"/>
                <w:lang w:val="zh-CN"/>
              </w:rPr>
              <w:t>价格部分（满分</w:t>
            </w:r>
            <w:r w:rsidRPr="00C71B65">
              <w:rPr>
                <w:rFonts w:asciiTheme="minorEastAsia" w:hAnsiTheme="minorEastAsia" w:cs="宋体" w:hint="eastAsia"/>
                <w:color w:val="FF0000"/>
                <w:sz w:val="24"/>
                <w:szCs w:val="24"/>
                <w:u w:val="single"/>
                <w:lang w:val="zh-CN"/>
              </w:rPr>
              <w:t>15分</w:t>
            </w:r>
            <w:r>
              <w:rPr>
                <w:rFonts w:asciiTheme="minorEastAsia" w:hAnsiTheme="minorEastAsia" w:cs="宋体" w:hint="eastAsia"/>
                <w:sz w:val="24"/>
                <w:szCs w:val="24"/>
                <w:lang w:val="zh-CN"/>
              </w:rPr>
              <w:t>）</w:t>
            </w:r>
          </w:p>
        </w:tc>
      </w:tr>
      <w:tr w:rsidR="000309FC" w:rsidTr="00E90803">
        <w:trPr>
          <w:trHeight w:val="567"/>
          <w:jc w:val="center"/>
        </w:trPr>
        <w:tc>
          <w:tcPr>
            <w:tcW w:w="1409" w:type="dxa"/>
            <w:tcBorders>
              <w:top w:val="single" w:sz="4" w:space="0" w:color="auto"/>
            </w:tcBorders>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评分因素</w:t>
            </w:r>
          </w:p>
        </w:tc>
        <w:tc>
          <w:tcPr>
            <w:tcW w:w="6968" w:type="dxa"/>
            <w:tcBorders>
              <w:top w:val="single" w:sz="4" w:space="0" w:color="auto"/>
            </w:tcBorders>
            <w:vAlign w:val="center"/>
          </w:tcPr>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评标标准</w:t>
            </w:r>
          </w:p>
        </w:tc>
        <w:tc>
          <w:tcPr>
            <w:tcW w:w="1016" w:type="dxa"/>
            <w:tcBorders>
              <w:top w:val="single" w:sz="4" w:space="0" w:color="auto"/>
            </w:tcBorders>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分值</w:t>
            </w:r>
          </w:p>
        </w:tc>
      </w:tr>
      <w:tr w:rsidR="000309FC" w:rsidTr="00E90803">
        <w:trPr>
          <w:trHeight w:val="1519"/>
          <w:jc w:val="center"/>
        </w:trPr>
        <w:tc>
          <w:tcPr>
            <w:tcW w:w="1409" w:type="dxa"/>
            <w:tcBorders>
              <w:top w:val="single" w:sz="4" w:space="0" w:color="auto"/>
            </w:tcBorders>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投标报价</w:t>
            </w:r>
          </w:p>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评分标准</w:t>
            </w:r>
          </w:p>
        </w:tc>
        <w:tc>
          <w:tcPr>
            <w:tcW w:w="6968" w:type="dxa"/>
            <w:tcBorders>
              <w:top w:val="single" w:sz="4" w:space="0" w:color="auto"/>
            </w:tcBorders>
            <w:vAlign w:val="center"/>
          </w:tcPr>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评标基准价：满足招标文件要求的有效投标报价中，最低的投标报价为评标基准价。</w:t>
            </w:r>
          </w:p>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投标报价得分=（评标基准价/投标报价）×15</w:t>
            </w:r>
          </w:p>
        </w:tc>
        <w:tc>
          <w:tcPr>
            <w:tcW w:w="1016" w:type="dxa"/>
            <w:tcBorders>
              <w:top w:val="single" w:sz="4" w:space="0" w:color="auto"/>
            </w:tcBorders>
            <w:vAlign w:val="center"/>
          </w:tcPr>
          <w:p w:rsidR="000309FC" w:rsidRDefault="000309FC" w:rsidP="00E90803">
            <w:pPr>
              <w:snapToGrid w:val="0"/>
              <w:spacing w:line="600" w:lineRule="exact"/>
              <w:rPr>
                <w:rFonts w:asciiTheme="minorEastAsia" w:hAnsiTheme="minorEastAsia" w:cs="宋体"/>
                <w:color w:val="FF0000"/>
                <w:sz w:val="24"/>
                <w:szCs w:val="24"/>
                <w:u w:val="single"/>
                <w:lang w:val="zh-CN"/>
              </w:rPr>
            </w:pPr>
            <w:r>
              <w:rPr>
                <w:rFonts w:asciiTheme="minorEastAsia" w:hAnsiTheme="minorEastAsia" w:cs="宋体" w:hint="eastAsia"/>
                <w:color w:val="FF0000"/>
                <w:sz w:val="24"/>
                <w:szCs w:val="24"/>
                <w:u w:val="single"/>
                <w:lang w:val="zh-CN"/>
              </w:rPr>
              <w:t>15分</w:t>
            </w:r>
          </w:p>
        </w:tc>
      </w:tr>
      <w:tr w:rsidR="000309FC" w:rsidTr="00E90803">
        <w:trPr>
          <w:trHeight w:val="567"/>
          <w:jc w:val="center"/>
        </w:trPr>
        <w:tc>
          <w:tcPr>
            <w:tcW w:w="9393" w:type="dxa"/>
            <w:gridSpan w:val="3"/>
            <w:vAlign w:val="center"/>
          </w:tcPr>
          <w:p w:rsidR="000309FC" w:rsidRDefault="000309FC" w:rsidP="00257182">
            <w:pPr>
              <w:snapToGrid w:val="0"/>
              <w:spacing w:line="600" w:lineRule="exact"/>
              <w:ind w:firstLineChars="1150" w:firstLine="2760"/>
              <w:rPr>
                <w:rFonts w:asciiTheme="minorEastAsia" w:hAnsiTheme="minorEastAsia" w:cs="宋体"/>
                <w:sz w:val="24"/>
                <w:szCs w:val="24"/>
                <w:lang w:val="zh-CN"/>
              </w:rPr>
            </w:pPr>
            <w:r>
              <w:rPr>
                <w:rFonts w:asciiTheme="minorEastAsia" w:hAnsiTheme="minorEastAsia" w:cs="宋体" w:hint="eastAsia"/>
                <w:sz w:val="24"/>
                <w:szCs w:val="24"/>
                <w:lang w:val="zh-CN"/>
              </w:rPr>
              <w:t>商务部分（满分</w:t>
            </w:r>
            <w:r w:rsidR="00257182" w:rsidRPr="00DE26DF">
              <w:rPr>
                <w:rFonts w:asciiTheme="minorEastAsia" w:hAnsiTheme="minorEastAsia" w:cs="宋体" w:hint="eastAsia"/>
                <w:color w:val="FF0000"/>
                <w:sz w:val="24"/>
                <w:szCs w:val="24"/>
                <w:u w:val="single"/>
                <w:lang w:val="zh-CN"/>
              </w:rPr>
              <w:t>36</w:t>
            </w:r>
            <w:r>
              <w:rPr>
                <w:rFonts w:asciiTheme="minorEastAsia" w:hAnsiTheme="minorEastAsia" w:cs="宋体" w:hint="eastAsia"/>
                <w:color w:val="FF0000"/>
                <w:sz w:val="24"/>
                <w:szCs w:val="24"/>
                <w:u w:val="single"/>
                <w:lang w:val="zh-CN"/>
              </w:rPr>
              <w:t>分</w:t>
            </w:r>
            <w:r>
              <w:rPr>
                <w:rFonts w:asciiTheme="minorEastAsia" w:hAnsiTheme="minorEastAsia" w:cs="宋体" w:hint="eastAsia"/>
                <w:sz w:val="24"/>
                <w:szCs w:val="24"/>
                <w:lang w:val="zh-CN"/>
              </w:rPr>
              <w:t>）</w:t>
            </w:r>
          </w:p>
        </w:tc>
      </w:tr>
      <w:tr w:rsidR="000309FC" w:rsidTr="00E90803">
        <w:trPr>
          <w:trHeight w:val="567"/>
          <w:jc w:val="center"/>
        </w:trPr>
        <w:tc>
          <w:tcPr>
            <w:tcW w:w="1409" w:type="dxa"/>
            <w:tcBorders>
              <w:bottom w:val="single" w:sz="4" w:space="0" w:color="auto"/>
            </w:tcBorders>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评分因素</w:t>
            </w:r>
          </w:p>
        </w:tc>
        <w:tc>
          <w:tcPr>
            <w:tcW w:w="6968" w:type="dxa"/>
            <w:vAlign w:val="center"/>
          </w:tcPr>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评标标准</w:t>
            </w:r>
          </w:p>
        </w:tc>
        <w:tc>
          <w:tcPr>
            <w:tcW w:w="1016"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分值</w:t>
            </w:r>
          </w:p>
        </w:tc>
      </w:tr>
      <w:tr w:rsidR="000309FC" w:rsidTr="00E90803">
        <w:trPr>
          <w:trHeight w:val="409"/>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项目人员配置</w:t>
            </w:r>
          </w:p>
        </w:tc>
        <w:tc>
          <w:tcPr>
            <w:tcW w:w="6968" w:type="dxa"/>
            <w:vAlign w:val="center"/>
          </w:tcPr>
          <w:p w:rsidR="000309FC" w:rsidRDefault="00F14766" w:rsidP="00E90803">
            <w:pPr>
              <w:snapToGrid w:val="0"/>
              <w:spacing w:line="600" w:lineRule="exact"/>
              <w:ind w:firstLineChars="200" w:firstLine="480"/>
              <w:rPr>
                <w:rFonts w:asciiTheme="minorEastAsia" w:hAnsiTheme="minorEastAsia" w:cs="宋体"/>
                <w:sz w:val="24"/>
                <w:szCs w:val="24"/>
                <w:lang w:val="en-GB"/>
              </w:rPr>
            </w:pPr>
            <w:r>
              <w:rPr>
                <w:rFonts w:ascii="宋体" w:hAnsi="宋体" w:hint="eastAsia"/>
                <w:sz w:val="24"/>
              </w:rPr>
              <w:t>投标人通过质量管理体系认证、环境管理体系认证、职业健康安全管理体系认证，每项得1分，最高得3分。</w:t>
            </w:r>
          </w:p>
        </w:tc>
        <w:tc>
          <w:tcPr>
            <w:tcW w:w="1016" w:type="dxa"/>
            <w:vAlign w:val="center"/>
          </w:tcPr>
          <w:p w:rsidR="000309FC" w:rsidRPr="00257182" w:rsidRDefault="00F14766" w:rsidP="00E90803">
            <w:pPr>
              <w:snapToGrid w:val="0"/>
              <w:spacing w:line="600" w:lineRule="exact"/>
              <w:rPr>
                <w:rFonts w:asciiTheme="minorEastAsia" w:hAnsiTheme="minorEastAsia" w:cs="宋体"/>
                <w:color w:val="FF0000"/>
                <w:sz w:val="24"/>
                <w:szCs w:val="24"/>
                <w:lang w:val="en-GB"/>
              </w:rPr>
            </w:pPr>
            <w:r w:rsidRPr="00257182">
              <w:rPr>
                <w:rFonts w:asciiTheme="minorEastAsia" w:hAnsiTheme="minorEastAsia" w:cs="宋体" w:hint="eastAsia"/>
                <w:color w:val="FF0000"/>
                <w:sz w:val="24"/>
                <w:szCs w:val="24"/>
              </w:rPr>
              <w:t>3</w:t>
            </w:r>
            <w:r w:rsidR="000309FC" w:rsidRPr="00257182">
              <w:rPr>
                <w:rFonts w:asciiTheme="minorEastAsia" w:hAnsiTheme="minorEastAsia" w:cs="宋体" w:hint="eastAsia"/>
                <w:color w:val="FF0000"/>
                <w:sz w:val="24"/>
                <w:szCs w:val="24"/>
                <w:lang w:val="en-GB"/>
              </w:rPr>
              <w:t>分</w:t>
            </w:r>
          </w:p>
        </w:tc>
      </w:tr>
      <w:tr w:rsidR="000309FC" w:rsidTr="00E90803">
        <w:trPr>
          <w:trHeight w:val="409"/>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企业</w:t>
            </w:r>
          </w:p>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荣誉</w:t>
            </w:r>
          </w:p>
        </w:tc>
        <w:tc>
          <w:tcPr>
            <w:tcW w:w="6968" w:type="dxa"/>
            <w:vAlign w:val="center"/>
          </w:tcPr>
          <w:p w:rsidR="000309FC" w:rsidRDefault="000309FC" w:rsidP="00257182">
            <w:pPr>
              <w:snapToGrid w:val="0"/>
              <w:spacing w:line="600" w:lineRule="exact"/>
              <w:ind w:firstLineChars="200" w:firstLine="480"/>
              <w:rPr>
                <w:rFonts w:asciiTheme="minorEastAsia" w:hAnsiTheme="minorEastAsia" w:cs="宋体"/>
                <w:sz w:val="24"/>
                <w:szCs w:val="24"/>
                <w:lang w:val="zh-CN"/>
              </w:rPr>
            </w:pPr>
            <w:r w:rsidRPr="000309FC">
              <w:rPr>
                <w:rFonts w:asciiTheme="minorEastAsia" w:hAnsiTheme="minorEastAsia" w:cs="宋体" w:hint="eastAsia"/>
                <w:sz w:val="24"/>
                <w:szCs w:val="24"/>
                <w:lang w:val="zh-CN"/>
              </w:rPr>
              <w:t>自2016年以来（以获奖年度为准），获得地市级及以上行业主管部门表彰、荣誉的每项得2分，本项最高得</w:t>
            </w:r>
            <w:r w:rsidR="00257182">
              <w:rPr>
                <w:rFonts w:asciiTheme="minorEastAsia" w:hAnsiTheme="minorEastAsia" w:cs="宋体" w:hint="eastAsia"/>
                <w:sz w:val="24"/>
                <w:szCs w:val="24"/>
                <w:lang w:val="zh-CN"/>
              </w:rPr>
              <w:t>6</w:t>
            </w:r>
            <w:r w:rsidRPr="000309FC">
              <w:rPr>
                <w:rFonts w:asciiTheme="minorEastAsia" w:hAnsiTheme="minorEastAsia" w:cs="宋体" w:hint="eastAsia"/>
                <w:sz w:val="24"/>
                <w:szCs w:val="24"/>
                <w:lang w:val="zh-CN"/>
              </w:rPr>
              <w:t>分。</w:t>
            </w:r>
          </w:p>
        </w:tc>
        <w:tc>
          <w:tcPr>
            <w:tcW w:w="1016" w:type="dxa"/>
            <w:vAlign w:val="center"/>
          </w:tcPr>
          <w:p w:rsidR="000309FC" w:rsidRPr="00257182" w:rsidRDefault="00257182" w:rsidP="00E90803">
            <w:pPr>
              <w:snapToGrid w:val="0"/>
              <w:spacing w:line="600" w:lineRule="exact"/>
              <w:rPr>
                <w:rFonts w:asciiTheme="minorEastAsia" w:hAnsiTheme="minorEastAsia" w:cs="宋体"/>
                <w:color w:val="FF0000"/>
                <w:sz w:val="24"/>
                <w:szCs w:val="24"/>
                <w:lang w:val="zh-CN"/>
              </w:rPr>
            </w:pPr>
            <w:r w:rsidRPr="00257182">
              <w:rPr>
                <w:rFonts w:asciiTheme="minorEastAsia" w:hAnsiTheme="minorEastAsia" w:cs="宋体" w:hint="eastAsia"/>
                <w:color w:val="FF0000"/>
                <w:sz w:val="24"/>
                <w:szCs w:val="24"/>
              </w:rPr>
              <w:t>6</w:t>
            </w:r>
            <w:r w:rsidR="000309FC" w:rsidRPr="00257182">
              <w:rPr>
                <w:rFonts w:asciiTheme="minorEastAsia" w:hAnsiTheme="minorEastAsia" w:cs="宋体" w:hint="eastAsia"/>
                <w:color w:val="FF0000"/>
                <w:sz w:val="24"/>
                <w:szCs w:val="24"/>
                <w:lang w:val="zh-CN"/>
              </w:rPr>
              <w:t>分</w:t>
            </w:r>
          </w:p>
        </w:tc>
      </w:tr>
      <w:tr w:rsidR="000309FC" w:rsidTr="00E90803">
        <w:trPr>
          <w:trHeight w:val="567"/>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企业</w:t>
            </w:r>
          </w:p>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业绩</w:t>
            </w:r>
          </w:p>
        </w:tc>
        <w:tc>
          <w:tcPr>
            <w:tcW w:w="6968" w:type="dxa"/>
            <w:vAlign w:val="center"/>
          </w:tcPr>
          <w:p w:rsidR="000309FC" w:rsidRPr="00643CBD" w:rsidRDefault="006608B9" w:rsidP="000965E7">
            <w:pPr>
              <w:spacing w:line="360" w:lineRule="auto"/>
              <w:ind w:rightChars="200" w:right="420" w:firstLineChars="200" w:firstLine="480"/>
              <w:contextualSpacing/>
              <w:rPr>
                <w:rFonts w:asciiTheme="minorEastAsia" w:hAnsiTheme="minorEastAsia" w:cs="仿宋_GB2312"/>
                <w:sz w:val="24"/>
                <w:szCs w:val="24"/>
                <w:lang w:val="zh-CN"/>
              </w:rPr>
            </w:pPr>
            <w:r w:rsidRPr="007859D0">
              <w:rPr>
                <w:rFonts w:asciiTheme="minorEastAsia" w:hAnsiTheme="minorEastAsia" w:cs="宋体" w:hint="eastAsia"/>
                <w:sz w:val="24"/>
                <w:szCs w:val="24"/>
                <w:lang w:val="zh-CN"/>
              </w:rPr>
              <w:t>投标人提供自201</w:t>
            </w:r>
            <w:r>
              <w:rPr>
                <w:rFonts w:asciiTheme="minorEastAsia" w:hAnsiTheme="minorEastAsia" w:cs="宋体" w:hint="eastAsia"/>
                <w:sz w:val="24"/>
                <w:szCs w:val="24"/>
                <w:lang w:val="zh-CN"/>
              </w:rPr>
              <w:t>6</w:t>
            </w:r>
            <w:r w:rsidRPr="007859D0">
              <w:rPr>
                <w:rFonts w:asciiTheme="minorEastAsia" w:hAnsiTheme="minorEastAsia" w:cs="宋体" w:hint="eastAsia"/>
                <w:sz w:val="24"/>
                <w:szCs w:val="24"/>
                <w:lang w:val="zh-CN"/>
              </w:rPr>
              <w:t>年1月份(以合同签订日期为准)以来承担类似项目</w:t>
            </w:r>
            <w:r>
              <w:rPr>
                <w:rFonts w:asciiTheme="minorEastAsia" w:hAnsiTheme="minorEastAsia" w:cs="宋体" w:hint="eastAsia"/>
                <w:sz w:val="24"/>
                <w:szCs w:val="24"/>
                <w:lang w:val="zh-CN"/>
              </w:rPr>
              <w:t>业绩</w:t>
            </w:r>
            <w:r w:rsidR="000309FC">
              <w:rPr>
                <w:rFonts w:asciiTheme="minorEastAsia" w:hAnsiTheme="minorEastAsia" w:cs="宋体" w:hint="eastAsia"/>
                <w:sz w:val="24"/>
                <w:szCs w:val="24"/>
                <w:lang w:val="zh-CN"/>
              </w:rPr>
              <w:t>，每份合同得</w:t>
            </w:r>
            <w:r w:rsidR="000309FC">
              <w:rPr>
                <w:rFonts w:asciiTheme="minorEastAsia" w:hAnsiTheme="minorEastAsia" w:cs="宋体" w:hint="eastAsia"/>
                <w:sz w:val="24"/>
                <w:szCs w:val="24"/>
              </w:rPr>
              <w:t>4</w:t>
            </w:r>
            <w:r w:rsidR="000309FC">
              <w:rPr>
                <w:rFonts w:asciiTheme="minorEastAsia" w:hAnsiTheme="minorEastAsia" w:cs="宋体" w:hint="eastAsia"/>
                <w:sz w:val="24"/>
                <w:szCs w:val="24"/>
                <w:lang w:val="zh-CN"/>
              </w:rPr>
              <w:t>分，最高得</w:t>
            </w:r>
            <w:r w:rsidR="000309FC">
              <w:rPr>
                <w:rFonts w:asciiTheme="minorEastAsia" w:hAnsiTheme="minorEastAsia" w:cs="宋体" w:hint="eastAsia"/>
                <w:sz w:val="24"/>
                <w:szCs w:val="24"/>
              </w:rPr>
              <w:t>20</w:t>
            </w:r>
            <w:r w:rsidR="000309FC">
              <w:rPr>
                <w:rFonts w:asciiTheme="minorEastAsia" w:hAnsiTheme="minorEastAsia" w:cs="宋体" w:hint="eastAsia"/>
                <w:sz w:val="24"/>
                <w:szCs w:val="24"/>
                <w:lang w:val="zh-CN"/>
              </w:rPr>
              <w:t>分。</w:t>
            </w:r>
            <w:r w:rsidR="000309FC">
              <w:rPr>
                <w:rFonts w:ascii="宋体" w:eastAsia="宋体" w:hAnsi="宋体" w:cs="Times New Roman" w:hint="eastAsia"/>
                <w:color w:val="000000"/>
                <w:sz w:val="24"/>
                <w:szCs w:val="24"/>
              </w:rPr>
              <w:t>（投标文件须附业绩合同、中标通知书、中标公告</w:t>
            </w:r>
            <w:r w:rsidR="000309FC" w:rsidRPr="000965E7">
              <w:rPr>
                <w:rFonts w:ascii="宋体" w:eastAsia="宋体" w:hAnsi="宋体" w:cs="Times New Roman" w:hint="eastAsia"/>
                <w:color w:val="000000"/>
                <w:sz w:val="24"/>
                <w:szCs w:val="24"/>
              </w:rPr>
              <w:t>截图，提供不全不得分，</w:t>
            </w:r>
            <w:r w:rsidR="00135E8C">
              <w:rPr>
                <w:rFonts w:ascii="宋体" w:eastAsia="宋体" w:hAnsi="宋体" w:cs="Times New Roman" w:hint="eastAsia"/>
                <w:color w:val="000000"/>
                <w:sz w:val="24"/>
                <w:szCs w:val="24"/>
              </w:rPr>
              <w:t>业绩合同、中标通知书</w:t>
            </w:r>
            <w:r w:rsidR="000965E7" w:rsidRPr="000965E7">
              <w:rPr>
                <w:rFonts w:asciiTheme="minorEastAsia" w:hAnsiTheme="minorEastAsia" w:cs="仿宋_GB2312" w:hint="eastAsia"/>
                <w:sz w:val="24"/>
                <w:szCs w:val="24"/>
                <w:lang w:val="zh-CN"/>
              </w:rPr>
              <w:t>均须在电子投标文件中提供原件扫描件（或图片）。</w:t>
            </w:r>
            <w:r w:rsidR="000309FC" w:rsidRPr="000965E7">
              <w:rPr>
                <w:rFonts w:ascii="宋体" w:eastAsia="宋体" w:hAnsi="宋体" w:cs="Times New Roman" w:hint="eastAsia"/>
                <w:color w:val="000000"/>
                <w:sz w:val="24"/>
                <w:szCs w:val="24"/>
              </w:rPr>
              <w:t>）</w:t>
            </w:r>
          </w:p>
        </w:tc>
        <w:tc>
          <w:tcPr>
            <w:tcW w:w="1016" w:type="dxa"/>
            <w:vAlign w:val="center"/>
          </w:tcPr>
          <w:p w:rsidR="000309FC" w:rsidRPr="00257182" w:rsidRDefault="000309FC" w:rsidP="00E90803">
            <w:pPr>
              <w:snapToGrid w:val="0"/>
              <w:spacing w:line="600" w:lineRule="exact"/>
              <w:rPr>
                <w:rFonts w:asciiTheme="minorEastAsia" w:hAnsiTheme="minorEastAsia" w:cs="宋体"/>
                <w:color w:val="FF0000"/>
                <w:sz w:val="24"/>
                <w:szCs w:val="24"/>
                <w:lang w:val="zh-CN"/>
              </w:rPr>
            </w:pPr>
            <w:r w:rsidRPr="00257182">
              <w:rPr>
                <w:rFonts w:asciiTheme="minorEastAsia" w:hAnsiTheme="minorEastAsia" w:cs="宋体" w:hint="eastAsia"/>
                <w:color w:val="FF0000"/>
                <w:sz w:val="24"/>
                <w:szCs w:val="24"/>
              </w:rPr>
              <w:t>20</w:t>
            </w:r>
            <w:r w:rsidRPr="00257182">
              <w:rPr>
                <w:rFonts w:asciiTheme="minorEastAsia" w:hAnsiTheme="minorEastAsia" w:cs="宋体" w:hint="eastAsia"/>
                <w:color w:val="FF0000"/>
                <w:sz w:val="24"/>
                <w:szCs w:val="24"/>
                <w:lang w:val="zh-CN"/>
              </w:rPr>
              <w:t>分</w:t>
            </w:r>
          </w:p>
        </w:tc>
      </w:tr>
      <w:tr w:rsidR="000309FC" w:rsidTr="00E90803">
        <w:trPr>
          <w:trHeight w:val="567"/>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项目管理</w:t>
            </w:r>
            <w:r>
              <w:rPr>
                <w:rFonts w:asciiTheme="minorEastAsia" w:hAnsiTheme="minorEastAsia" w:cs="宋体" w:hint="eastAsia"/>
                <w:sz w:val="24"/>
                <w:szCs w:val="24"/>
                <w:lang w:val="zh-CN"/>
              </w:rPr>
              <w:lastRenderedPageBreak/>
              <w:t>人员</w:t>
            </w:r>
          </w:p>
        </w:tc>
        <w:tc>
          <w:tcPr>
            <w:tcW w:w="6968" w:type="dxa"/>
            <w:vAlign w:val="center"/>
          </w:tcPr>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拟派向本项目委派项目经理年龄在</w:t>
            </w:r>
            <w:r>
              <w:rPr>
                <w:rFonts w:asciiTheme="minorEastAsia" w:hAnsiTheme="minorEastAsia" w:cs="宋体" w:hint="eastAsia"/>
                <w:sz w:val="24"/>
                <w:szCs w:val="24"/>
              </w:rPr>
              <w:t>28-35岁，</w:t>
            </w:r>
            <w:r>
              <w:rPr>
                <w:rFonts w:asciiTheme="minorEastAsia" w:hAnsiTheme="minorEastAsia" w:cs="宋体" w:hint="eastAsia"/>
                <w:sz w:val="24"/>
                <w:szCs w:val="24"/>
                <w:lang w:val="zh-CN"/>
              </w:rPr>
              <w:t>须同时具有大</w:t>
            </w:r>
            <w:r>
              <w:rPr>
                <w:rFonts w:asciiTheme="minorEastAsia" w:hAnsiTheme="minorEastAsia" w:cs="宋体" w:hint="eastAsia"/>
                <w:sz w:val="24"/>
                <w:szCs w:val="24"/>
                <w:lang w:val="zh-CN"/>
              </w:rPr>
              <w:lastRenderedPageBreak/>
              <w:t>专及以上学历、5 年以上安保项目管理经验、《保安职业经理人》证书、在投标单位缴纳两年以上社保得</w:t>
            </w:r>
            <w:r>
              <w:rPr>
                <w:rFonts w:asciiTheme="minorEastAsia" w:hAnsiTheme="minorEastAsia" w:cs="宋体" w:hint="eastAsia"/>
                <w:sz w:val="24"/>
                <w:szCs w:val="24"/>
              </w:rPr>
              <w:t>3</w:t>
            </w:r>
            <w:r>
              <w:rPr>
                <w:rFonts w:asciiTheme="minorEastAsia" w:hAnsiTheme="minorEastAsia" w:cs="宋体" w:hint="eastAsia"/>
                <w:sz w:val="24"/>
                <w:szCs w:val="24"/>
                <w:lang w:val="zh-CN"/>
              </w:rPr>
              <w:t>分，缺一项不得分。</w:t>
            </w:r>
          </w:p>
        </w:tc>
        <w:tc>
          <w:tcPr>
            <w:tcW w:w="1016" w:type="dxa"/>
            <w:vAlign w:val="center"/>
          </w:tcPr>
          <w:p w:rsidR="000309FC" w:rsidRPr="00257182" w:rsidRDefault="000309FC" w:rsidP="00E90803">
            <w:pPr>
              <w:snapToGrid w:val="0"/>
              <w:spacing w:line="600" w:lineRule="exact"/>
              <w:rPr>
                <w:rFonts w:asciiTheme="minorEastAsia" w:hAnsiTheme="minorEastAsia" w:cs="宋体"/>
                <w:color w:val="FF0000"/>
                <w:sz w:val="24"/>
                <w:szCs w:val="24"/>
              </w:rPr>
            </w:pPr>
            <w:r w:rsidRPr="00257182">
              <w:rPr>
                <w:rFonts w:asciiTheme="minorEastAsia" w:hAnsiTheme="minorEastAsia" w:cs="宋体" w:hint="eastAsia"/>
                <w:color w:val="FF0000"/>
                <w:sz w:val="24"/>
                <w:szCs w:val="24"/>
              </w:rPr>
              <w:lastRenderedPageBreak/>
              <w:t>3分</w:t>
            </w:r>
          </w:p>
        </w:tc>
      </w:tr>
      <w:tr w:rsidR="000309FC" w:rsidTr="00E90803">
        <w:trPr>
          <w:trHeight w:val="567"/>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投标文件的规范程度</w:t>
            </w:r>
          </w:p>
        </w:tc>
        <w:tc>
          <w:tcPr>
            <w:tcW w:w="6968" w:type="dxa"/>
            <w:vAlign w:val="center"/>
          </w:tcPr>
          <w:p w:rsidR="000309FC" w:rsidRPr="000965E7" w:rsidRDefault="000309FC" w:rsidP="00E90803">
            <w:pPr>
              <w:snapToGrid w:val="0"/>
              <w:spacing w:line="600" w:lineRule="exact"/>
              <w:ind w:firstLineChars="200" w:firstLine="480"/>
              <w:rPr>
                <w:rFonts w:asciiTheme="minorEastAsia" w:hAnsiTheme="minorEastAsia" w:cs="宋体"/>
                <w:sz w:val="24"/>
                <w:szCs w:val="24"/>
                <w:lang w:val="zh-CN"/>
              </w:rPr>
            </w:pPr>
            <w:r w:rsidRPr="000965E7">
              <w:rPr>
                <w:rFonts w:asciiTheme="minorEastAsia" w:hAnsiTheme="minorEastAsia" w:cs="宋体" w:hint="eastAsia"/>
                <w:sz w:val="24"/>
                <w:szCs w:val="24"/>
                <w:lang w:val="zh-CN"/>
              </w:rPr>
              <w:t>1、投标文件的编制符合招标文件的规定，装订整齐规范的，得</w:t>
            </w:r>
            <w:r w:rsidR="000965E7" w:rsidRPr="000965E7">
              <w:rPr>
                <w:rFonts w:asciiTheme="minorEastAsia" w:hAnsiTheme="minorEastAsia" w:cs="宋体" w:hint="eastAsia"/>
                <w:sz w:val="24"/>
                <w:szCs w:val="24"/>
              </w:rPr>
              <w:t>2</w:t>
            </w:r>
            <w:r w:rsidRPr="000965E7">
              <w:rPr>
                <w:rFonts w:asciiTheme="minorEastAsia" w:hAnsiTheme="minorEastAsia" w:cs="宋体" w:hint="eastAsia"/>
                <w:sz w:val="24"/>
                <w:szCs w:val="24"/>
                <w:lang w:val="zh-CN"/>
              </w:rPr>
              <w:t>分；不满足不得分。</w:t>
            </w:r>
          </w:p>
          <w:p w:rsidR="000309FC" w:rsidRDefault="000309FC" w:rsidP="000965E7">
            <w:pPr>
              <w:snapToGrid w:val="0"/>
              <w:spacing w:line="600" w:lineRule="exact"/>
              <w:ind w:firstLineChars="200" w:firstLine="480"/>
              <w:rPr>
                <w:rFonts w:asciiTheme="minorEastAsia" w:hAnsiTheme="minorEastAsia" w:cs="宋体"/>
                <w:sz w:val="24"/>
                <w:szCs w:val="24"/>
                <w:lang w:val="zh-CN"/>
              </w:rPr>
            </w:pPr>
            <w:r w:rsidRPr="000965E7">
              <w:rPr>
                <w:rFonts w:asciiTheme="minorEastAsia" w:hAnsiTheme="minorEastAsia" w:cs="宋体" w:hint="eastAsia"/>
                <w:sz w:val="24"/>
                <w:szCs w:val="24"/>
                <w:lang w:val="zh-CN"/>
              </w:rPr>
              <w:t>2、投标人编制投标文件逻辑严紧、描述规范、无文字错误的，得</w:t>
            </w:r>
            <w:r w:rsidR="000965E7" w:rsidRPr="000965E7">
              <w:rPr>
                <w:rFonts w:asciiTheme="minorEastAsia" w:hAnsiTheme="minorEastAsia" w:cs="宋体" w:hint="eastAsia"/>
                <w:sz w:val="24"/>
                <w:szCs w:val="24"/>
              </w:rPr>
              <w:t>2</w:t>
            </w:r>
            <w:r w:rsidRPr="000965E7">
              <w:rPr>
                <w:rFonts w:asciiTheme="minorEastAsia" w:hAnsiTheme="minorEastAsia" w:cs="宋体" w:hint="eastAsia"/>
                <w:sz w:val="24"/>
                <w:szCs w:val="24"/>
                <w:lang w:val="zh-CN"/>
              </w:rPr>
              <w:t>分；不满足不得分。</w:t>
            </w:r>
          </w:p>
        </w:tc>
        <w:tc>
          <w:tcPr>
            <w:tcW w:w="1016" w:type="dxa"/>
            <w:vAlign w:val="center"/>
          </w:tcPr>
          <w:p w:rsidR="000309FC" w:rsidRPr="00257182" w:rsidRDefault="000965E7" w:rsidP="00E90803">
            <w:pPr>
              <w:snapToGrid w:val="0"/>
              <w:spacing w:line="600" w:lineRule="exact"/>
              <w:rPr>
                <w:rFonts w:asciiTheme="minorEastAsia" w:hAnsiTheme="minorEastAsia" w:cs="宋体"/>
                <w:color w:val="FF0000"/>
                <w:sz w:val="24"/>
                <w:szCs w:val="24"/>
                <w:lang w:val="zh-CN"/>
              </w:rPr>
            </w:pPr>
            <w:r w:rsidRPr="00257182">
              <w:rPr>
                <w:rFonts w:asciiTheme="minorEastAsia" w:hAnsiTheme="minorEastAsia" w:cs="宋体" w:hint="eastAsia"/>
                <w:color w:val="FF0000"/>
                <w:sz w:val="24"/>
                <w:szCs w:val="24"/>
              </w:rPr>
              <w:t>4</w:t>
            </w:r>
            <w:r w:rsidR="000309FC" w:rsidRPr="00257182">
              <w:rPr>
                <w:rFonts w:asciiTheme="minorEastAsia" w:hAnsiTheme="minorEastAsia" w:cs="宋体" w:hint="eastAsia"/>
                <w:color w:val="FF0000"/>
                <w:sz w:val="24"/>
                <w:szCs w:val="24"/>
                <w:lang w:val="zh-CN"/>
              </w:rPr>
              <w:t>分</w:t>
            </w:r>
          </w:p>
        </w:tc>
      </w:tr>
      <w:tr w:rsidR="000309FC" w:rsidTr="00E90803">
        <w:trPr>
          <w:trHeight w:val="599"/>
          <w:jc w:val="center"/>
        </w:trPr>
        <w:tc>
          <w:tcPr>
            <w:tcW w:w="9393" w:type="dxa"/>
            <w:gridSpan w:val="3"/>
            <w:vAlign w:val="center"/>
          </w:tcPr>
          <w:p w:rsidR="000309FC" w:rsidRDefault="000309FC" w:rsidP="001122E8">
            <w:pPr>
              <w:snapToGrid w:val="0"/>
              <w:spacing w:line="600" w:lineRule="exact"/>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技术部分（满分</w:t>
            </w:r>
            <w:r w:rsidR="001122E8">
              <w:rPr>
                <w:rFonts w:asciiTheme="minorEastAsia" w:hAnsiTheme="minorEastAsia" w:cs="宋体" w:hint="eastAsia"/>
                <w:color w:val="FF0000"/>
                <w:sz w:val="24"/>
                <w:szCs w:val="24"/>
                <w:u w:val="single"/>
                <w:lang w:val="zh-CN"/>
              </w:rPr>
              <w:t>49</w:t>
            </w:r>
            <w:r>
              <w:rPr>
                <w:rFonts w:asciiTheme="minorEastAsia" w:hAnsiTheme="minorEastAsia" w:cs="宋体" w:hint="eastAsia"/>
                <w:color w:val="FF0000"/>
                <w:sz w:val="24"/>
                <w:szCs w:val="24"/>
                <w:u w:val="single"/>
                <w:lang w:val="zh-CN"/>
              </w:rPr>
              <w:t>分</w:t>
            </w:r>
            <w:r>
              <w:rPr>
                <w:rFonts w:asciiTheme="minorEastAsia" w:hAnsiTheme="minorEastAsia" w:cs="宋体" w:hint="eastAsia"/>
                <w:sz w:val="24"/>
                <w:szCs w:val="24"/>
                <w:lang w:val="zh-CN"/>
              </w:rPr>
              <w:t>）</w:t>
            </w:r>
          </w:p>
        </w:tc>
      </w:tr>
      <w:tr w:rsidR="000309FC" w:rsidTr="00E90803">
        <w:trPr>
          <w:trHeight w:val="567"/>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评分因素</w:t>
            </w:r>
          </w:p>
        </w:tc>
        <w:tc>
          <w:tcPr>
            <w:tcW w:w="6968" w:type="dxa"/>
            <w:vAlign w:val="center"/>
          </w:tcPr>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评标标准</w:t>
            </w:r>
          </w:p>
        </w:tc>
        <w:tc>
          <w:tcPr>
            <w:tcW w:w="1016"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分值</w:t>
            </w:r>
          </w:p>
        </w:tc>
      </w:tr>
      <w:tr w:rsidR="000309FC" w:rsidTr="00E90803">
        <w:trPr>
          <w:trHeight w:val="567"/>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项目实施方案</w:t>
            </w:r>
          </w:p>
        </w:tc>
        <w:tc>
          <w:tcPr>
            <w:tcW w:w="6968" w:type="dxa"/>
            <w:vAlign w:val="center"/>
          </w:tcPr>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1、能提供详细、完整、全面的具体工作实施方案得</w:t>
            </w:r>
            <w:r>
              <w:rPr>
                <w:rFonts w:asciiTheme="minorEastAsia" w:hAnsiTheme="minorEastAsia" w:cs="宋体" w:hint="eastAsia"/>
                <w:sz w:val="24"/>
                <w:szCs w:val="24"/>
              </w:rPr>
              <w:t>10</w:t>
            </w:r>
            <w:r>
              <w:rPr>
                <w:rFonts w:asciiTheme="minorEastAsia" w:hAnsiTheme="minorEastAsia" w:cs="宋体" w:hint="eastAsia"/>
                <w:sz w:val="24"/>
                <w:szCs w:val="24"/>
                <w:lang w:val="zh-CN"/>
              </w:rPr>
              <w:t>分；仅进行简单概括描述的得3分，没有不得分。</w:t>
            </w:r>
          </w:p>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2、岗位配置合理，投入保安服务人员有明确的岗位职责分工描述的得</w:t>
            </w:r>
            <w:r>
              <w:rPr>
                <w:rFonts w:asciiTheme="minorEastAsia" w:hAnsiTheme="minorEastAsia" w:cs="宋体" w:hint="eastAsia"/>
                <w:sz w:val="24"/>
                <w:szCs w:val="24"/>
              </w:rPr>
              <w:t>10</w:t>
            </w:r>
            <w:r>
              <w:rPr>
                <w:rFonts w:asciiTheme="minorEastAsia" w:hAnsiTheme="minorEastAsia" w:cs="宋体" w:hint="eastAsia"/>
                <w:sz w:val="24"/>
                <w:szCs w:val="24"/>
                <w:lang w:val="zh-CN"/>
              </w:rPr>
              <w:t>分；仅进行简单概括描述的得3分；没有不得分。</w:t>
            </w:r>
          </w:p>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3、有完善的岗位职责制度以及健全的企业内部管理规章制度，得</w:t>
            </w:r>
            <w:r>
              <w:rPr>
                <w:rFonts w:asciiTheme="minorEastAsia" w:hAnsiTheme="minorEastAsia" w:cs="宋体" w:hint="eastAsia"/>
                <w:sz w:val="24"/>
                <w:szCs w:val="24"/>
              </w:rPr>
              <w:t>10</w:t>
            </w:r>
            <w:r>
              <w:rPr>
                <w:rFonts w:asciiTheme="minorEastAsia" w:hAnsiTheme="minorEastAsia" w:cs="宋体" w:hint="eastAsia"/>
                <w:sz w:val="24"/>
                <w:szCs w:val="24"/>
                <w:lang w:val="zh-CN"/>
              </w:rPr>
              <w:t>分，仅进行简单概括描述的得3分，不提供者不得分。</w:t>
            </w:r>
          </w:p>
          <w:p w:rsidR="000309FC" w:rsidRDefault="000309FC" w:rsidP="00E90803">
            <w:pPr>
              <w:snapToGrid w:val="0"/>
              <w:spacing w:line="600" w:lineRule="exact"/>
              <w:ind w:firstLineChars="200" w:firstLine="480"/>
              <w:rPr>
                <w:rFonts w:asciiTheme="minorEastAsia" w:hAnsiTheme="minorEastAsia" w:cs="宋体"/>
                <w:sz w:val="24"/>
                <w:szCs w:val="24"/>
                <w:lang w:val="zh-CN"/>
              </w:rPr>
            </w:pPr>
            <w:r>
              <w:rPr>
                <w:rFonts w:asciiTheme="minorEastAsia" w:hAnsiTheme="minorEastAsia" w:cs="宋体" w:hint="eastAsia"/>
                <w:sz w:val="24"/>
                <w:szCs w:val="24"/>
              </w:rPr>
              <w:t>4</w:t>
            </w:r>
            <w:r>
              <w:rPr>
                <w:rFonts w:asciiTheme="minorEastAsia" w:hAnsiTheme="minorEastAsia" w:cs="宋体" w:hint="eastAsia"/>
                <w:sz w:val="24"/>
                <w:szCs w:val="24"/>
                <w:lang w:val="zh-CN"/>
              </w:rPr>
              <w:t>、结合招标人实际特点，能够制定合理、可行的应急预案得</w:t>
            </w:r>
            <w:r>
              <w:rPr>
                <w:rFonts w:asciiTheme="minorEastAsia" w:hAnsiTheme="minorEastAsia" w:cs="宋体" w:hint="eastAsia"/>
                <w:sz w:val="24"/>
                <w:szCs w:val="24"/>
              </w:rPr>
              <w:t>10</w:t>
            </w:r>
            <w:r>
              <w:rPr>
                <w:rFonts w:asciiTheme="minorEastAsia" w:hAnsiTheme="minorEastAsia" w:cs="宋体" w:hint="eastAsia"/>
                <w:sz w:val="24"/>
                <w:szCs w:val="24"/>
                <w:lang w:val="zh-CN"/>
              </w:rPr>
              <w:t>分，仅进行简单概括描述的得3分，不提供者不得分。</w:t>
            </w:r>
          </w:p>
        </w:tc>
        <w:tc>
          <w:tcPr>
            <w:tcW w:w="1016" w:type="dxa"/>
            <w:vAlign w:val="center"/>
          </w:tcPr>
          <w:p w:rsidR="000309FC" w:rsidRPr="00257182" w:rsidRDefault="000309FC" w:rsidP="00E90803">
            <w:pPr>
              <w:snapToGrid w:val="0"/>
              <w:spacing w:line="600" w:lineRule="exact"/>
              <w:rPr>
                <w:rFonts w:asciiTheme="minorEastAsia" w:hAnsiTheme="minorEastAsia" w:cs="宋体"/>
                <w:color w:val="FF0000"/>
                <w:sz w:val="24"/>
                <w:szCs w:val="24"/>
                <w:lang w:val="zh-CN"/>
              </w:rPr>
            </w:pPr>
            <w:r w:rsidRPr="00257182">
              <w:rPr>
                <w:rFonts w:asciiTheme="minorEastAsia" w:hAnsiTheme="minorEastAsia" w:cs="宋体" w:hint="eastAsia"/>
                <w:color w:val="FF0000"/>
                <w:sz w:val="24"/>
                <w:szCs w:val="24"/>
                <w:lang w:val="zh-CN"/>
              </w:rPr>
              <w:t>40分</w:t>
            </w:r>
          </w:p>
        </w:tc>
      </w:tr>
      <w:tr w:rsidR="000309FC" w:rsidTr="00E90803">
        <w:trPr>
          <w:trHeight w:val="567"/>
          <w:jc w:val="center"/>
        </w:trPr>
        <w:tc>
          <w:tcPr>
            <w:tcW w:w="1409" w:type="dxa"/>
            <w:vAlign w:val="center"/>
          </w:tcPr>
          <w:p w:rsidR="000309FC" w:rsidRDefault="000309FC" w:rsidP="00E90803">
            <w:pPr>
              <w:snapToGrid w:val="0"/>
              <w:spacing w:line="600" w:lineRule="exact"/>
              <w:rPr>
                <w:rFonts w:asciiTheme="minorEastAsia" w:hAnsiTheme="minorEastAsia" w:cs="宋体"/>
                <w:sz w:val="24"/>
                <w:szCs w:val="24"/>
                <w:lang w:val="zh-CN"/>
              </w:rPr>
            </w:pPr>
            <w:r>
              <w:rPr>
                <w:rFonts w:asciiTheme="minorEastAsia" w:hAnsiTheme="minorEastAsia" w:cs="宋体" w:hint="eastAsia"/>
                <w:sz w:val="24"/>
                <w:szCs w:val="24"/>
                <w:lang w:val="zh-CN"/>
              </w:rPr>
              <w:t>售后服务方案及承诺</w:t>
            </w:r>
          </w:p>
        </w:tc>
        <w:tc>
          <w:tcPr>
            <w:tcW w:w="6968" w:type="dxa"/>
            <w:vAlign w:val="center"/>
          </w:tcPr>
          <w:p w:rsidR="000309FC" w:rsidRDefault="000309FC" w:rsidP="000965E7">
            <w:pPr>
              <w:snapToGrid w:val="0"/>
              <w:spacing w:line="600" w:lineRule="exact"/>
              <w:ind w:firstLineChars="200" w:firstLine="480"/>
              <w:rPr>
                <w:rFonts w:asciiTheme="minorEastAsia" w:hAnsiTheme="minorEastAsia" w:cs="宋体"/>
                <w:sz w:val="24"/>
                <w:szCs w:val="24"/>
                <w:lang w:val="zh-CN"/>
              </w:rPr>
            </w:pPr>
            <w:r w:rsidRPr="000965E7">
              <w:rPr>
                <w:rFonts w:asciiTheme="minorEastAsia" w:hAnsiTheme="minorEastAsia" w:cs="宋体" w:hint="eastAsia"/>
                <w:sz w:val="24"/>
                <w:szCs w:val="24"/>
                <w:lang w:val="zh-CN"/>
              </w:rPr>
              <w:t>除满足本招标文件内对保安服务的所有实质性要求之外还有其他服务承诺且完整、可行的得</w:t>
            </w:r>
            <w:r w:rsidR="000965E7">
              <w:rPr>
                <w:rFonts w:asciiTheme="minorEastAsia" w:hAnsiTheme="minorEastAsia" w:cs="宋体" w:hint="eastAsia"/>
                <w:sz w:val="24"/>
                <w:szCs w:val="24"/>
                <w:lang w:val="zh-CN"/>
              </w:rPr>
              <w:t>9</w:t>
            </w:r>
            <w:r w:rsidRPr="000965E7">
              <w:rPr>
                <w:rFonts w:asciiTheme="minorEastAsia" w:hAnsiTheme="minorEastAsia" w:cs="宋体" w:hint="eastAsia"/>
                <w:sz w:val="24"/>
                <w:szCs w:val="24"/>
                <w:lang w:val="zh-CN"/>
              </w:rPr>
              <w:t>分，仅进行简单概括描述的得</w:t>
            </w:r>
            <w:r w:rsidR="000965E7">
              <w:rPr>
                <w:rFonts w:asciiTheme="minorEastAsia" w:hAnsiTheme="minorEastAsia" w:cs="宋体" w:hint="eastAsia"/>
                <w:sz w:val="24"/>
                <w:szCs w:val="24"/>
                <w:lang w:val="zh-CN"/>
              </w:rPr>
              <w:t>4</w:t>
            </w:r>
            <w:r w:rsidRPr="000965E7">
              <w:rPr>
                <w:rFonts w:asciiTheme="minorEastAsia" w:hAnsiTheme="minorEastAsia" w:cs="宋体" w:hint="eastAsia"/>
                <w:sz w:val="24"/>
                <w:szCs w:val="24"/>
                <w:lang w:val="zh-CN"/>
              </w:rPr>
              <w:t>分，没有不得分。</w:t>
            </w:r>
          </w:p>
        </w:tc>
        <w:tc>
          <w:tcPr>
            <w:tcW w:w="1016" w:type="dxa"/>
            <w:vAlign w:val="center"/>
          </w:tcPr>
          <w:p w:rsidR="000309FC" w:rsidRPr="00257182" w:rsidRDefault="000965E7" w:rsidP="00E90803">
            <w:pPr>
              <w:snapToGrid w:val="0"/>
              <w:spacing w:line="600" w:lineRule="exact"/>
              <w:rPr>
                <w:rFonts w:asciiTheme="minorEastAsia" w:hAnsiTheme="minorEastAsia" w:cs="宋体"/>
                <w:color w:val="FF0000"/>
                <w:sz w:val="24"/>
                <w:szCs w:val="24"/>
                <w:lang w:val="zh-CN"/>
              </w:rPr>
            </w:pPr>
            <w:r w:rsidRPr="00257182">
              <w:rPr>
                <w:rFonts w:asciiTheme="minorEastAsia" w:hAnsiTheme="minorEastAsia" w:cs="宋体" w:hint="eastAsia"/>
                <w:color w:val="FF0000"/>
                <w:sz w:val="24"/>
                <w:szCs w:val="24"/>
                <w:lang w:val="zh-CN"/>
              </w:rPr>
              <w:t>9</w:t>
            </w:r>
            <w:r w:rsidR="000309FC" w:rsidRPr="00257182">
              <w:rPr>
                <w:rFonts w:asciiTheme="minorEastAsia" w:hAnsiTheme="minorEastAsia" w:cs="宋体" w:hint="eastAsia"/>
                <w:color w:val="FF0000"/>
                <w:sz w:val="24"/>
                <w:szCs w:val="24"/>
                <w:lang w:val="zh-CN"/>
              </w:rPr>
              <w:t>分</w:t>
            </w:r>
          </w:p>
        </w:tc>
      </w:tr>
    </w:tbl>
    <w:p w:rsidR="000309FC" w:rsidRDefault="000309FC"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0309FC" w:rsidRDefault="000309FC" w:rsidP="00841E6A">
      <w:pPr>
        <w:spacing w:line="360" w:lineRule="auto"/>
        <w:rPr>
          <w:rFonts w:asciiTheme="minorEastAsia" w:hAnsiTheme="minorEastAsia" w:cs="仿宋_GB2312"/>
          <w:b/>
          <w:sz w:val="24"/>
          <w:szCs w:val="24"/>
          <w:lang w:val="zh-CN"/>
        </w:rPr>
      </w:pPr>
    </w:p>
    <w:p w:rsidR="000309FC" w:rsidRDefault="000309FC" w:rsidP="00841E6A">
      <w:pPr>
        <w:spacing w:line="360" w:lineRule="auto"/>
        <w:rPr>
          <w:rFonts w:asciiTheme="minorEastAsia" w:hAnsiTheme="minorEastAsia" w:cs="仿宋_GB2312"/>
          <w:b/>
          <w:sz w:val="24"/>
          <w:szCs w:val="24"/>
          <w:lang w:val="zh-CN"/>
        </w:rPr>
      </w:pPr>
    </w:p>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w:t>
      </w:r>
      <w:r w:rsidRPr="00841E6A">
        <w:rPr>
          <w:rFonts w:ascii="宋体" w:hAnsi="宋体" w:hint="eastAsia"/>
          <w:bCs/>
          <w:sz w:val="24"/>
          <w:szCs w:val="24"/>
          <w:lang w:val="en-GB"/>
        </w:rPr>
        <w:lastRenderedPageBreak/>
        <w:t>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62458F" w:rsidRDefault="0062458F" w:rsidP="00841E6A">
      <w:pPr>
        <w:adjustRightInd w:val="0"/>
        <w:snapToGrid w:val="0"/>
        <w:spacing w:line="360" w:lineRule="auto"/>
        <w:rPr>
          <w:rFonts w:ascii="宋体" w:hAnsi="宋体" w:cs="Courier New"/>
          <w:szCs w:val="21"/>
        </w:rPr>
      </w:pPr>
    </w:p>
    <w:p w:rsidR="0062458F" w:rsidRDefault="0062458F" w:rsidP="00841E6A">
      <w:pPr>
        <w:adjustRightInd w:val="0"/>
        <w:snapToGrid w:val="0"/>
        <w:spacing w:line="360" w:lineRule="auto"/>
        <w:rPr>
          <w:rFonts w:ascii="宋体" w:hAnsi="宋体" w:cs="Courier New"/>
          <w:szCs w:val="21"/>
        </w:rPr>
      </w:pPr>
    </w:p>
    <w:p w:rsidR="0062458F" w:rsidRDefault="0062458F" w:rsidP="00841E6A">
      <w:pPr>
        <w:adjustRightInd w:val="0"/>
        <w:snapToGrid w:val="0"/>
        <w:spacing w:line="360" w:lineRule="auto"/>
        <w:rPr>
          <w:rFonts w:ascii="宋体" w:hAnsi="宋体" w:cs="Courier New"/>
          <w:szCs w:val="21"/>
        </w:rPr>
      </w:pPr>
    </w:p>
    <w:p w:rsidR="0062458F" w:rsidRDefault="0062458F" w:rsidP="00841E6A">
      <w:pPr>
        <w:adjustRightInd w:val="0"/>
        <w:snapToGrid w:val="0"/>
        <w:spacing w:line="360" w:lineRule="auto"/>
        <w:rPr>
          <w:rFonts w:ascii="宋体" w:hAnsi="宋体" w:cs="Courier New"/>
          <w:szCs w:val="21"/>
        </w:rPr>
      </w:pPr>
    </w:p>
    <w:p w:rsidR="0062458F" w:rsidRDefault="0062458F" w:rsidP="00841E6A">
      <w:pPr>
        <w:adjustRightInd w:val="0"/>
        <w:snapToGrid w:val="0"/>
        <w:spacing w:line="360" w:lineRule="auto"/>
        <w:rPr>
          <w:rFonts w:ascii="宋体" w:hAnsi="宋体" w:cs="Courier New"/>
          <w:szCs w:val="21"/>
        </w:rPr>
      </w:pPr>
    </w:p>
    <w:p w:rsidR="009B6FCA" w:rsidRDefault="009B6FCA" w:rsidP="00F51389">
      <w:pPr>
        <w:pStyle w:val="a3"/>
        <w:spacing w:line="360" w:lineRule="auto"/>
        <w:contextualSpacing/>
        <w:jc w:val="center"/>
        <w:rPr>
          <w:rFonts w:asciiTheme="majorEastAsia" w:eastAsiaTheme="majorEastAsia" w:hAnsiTheme="majorEastAsia" w:cs="宋体"/>
          <w:b/>
          <w:kern w:val="0"/>
          <w:sz w:val="36"/>
          <w:szCs w:val="36"/>
        </w:rPr>
      </w:pPr>
    </w:p>
    <w:p w:rsidR="009B6FCA" w:rsidRDefault="009B6FCA" w:rsidP="00F51389">
      <w:pPr>
        <w:pStyle w:val="a3"/>
        <w:spacing w:line="360" w:lineRule="auto"/>
        <w:contextualSpacing/>
        <w:jc w:val="center"/>
        <w:rPr>
          <w:rFonts w:asciiTheme="majorEastAsia" w:eastAsiaTheme="majorEastAsia" w:hAnsiTheme="majorEastAsia" w:cs="宋体"/>
          <w:b/>
          <w:kern w:val="0"/>
          <w:sz w:val="36"/>
          <w:szCs w:val="36"/>
        </w:rPr>
      </w:pPr>
    </w:p>
    <w:p w:rsidR="009B6FCA" w:rsidRDefault="009B6FCA"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762ACD" w:rsidRDefault="00015CB5" w:rsidP="00762ACD">
      <w:pPr>
        <w:shd w:val="clear" w:color="auto" w:fill="FFFFFF"/>
        <w:spacing w:line="360" w:lineRule="auto"/>
        <w:ind w:firstLine="600"/>
        <w:rPr>
          <w:rFonts w:asciiTheme="minorEastAsia" w:hAnsiTheme="minorEastAsia" w:cs="宋体"/>
          <w:color w:val="000000"/>
          <w:sz w:val="24"/>
          <w:szCs w:val="24"/>
        </w:rPr>
      </w:pPr>
      <w:r w:rsidRPr="00A33768">
        <w:rPr>
          <w:rFonts w:ascii="宋体" w:cs="宋体" w:hint="eastAsia"/>
          <w:sz w:val="24"/>
          <w:lang w:val="zh-CN"/>
        </w:rPr>
        <w:t>本合同项下所提供货物设备和服务应与本招标文件规定的标准相一致。</w:t>
      </w:r>
      <w:r w:rsidR="00762ACD">
        <w:rPr>
          <w:rFonts w:ascii="宋体" w:cs="宋体" w:hint="eastAsia"/>
          <w:sz w:val="24"/>
          <w:lang w:val="zh-CN"/>
        </w:rPr>
        <w:t>（</w:t>
      </w:r>
      <w:r w:rsidR="00762ACD">
        <w:rPr>
          <w:rFonts w:asciiTheme="minorEastAsia" w:hAnsiTheme="minorEastAsia" w:cs="仿宋" w:hint="eastAsia"/>
          <w:color w:val="000000"/>
          <w:sz w:val="24"/>
          <w:szCs w:val="24"/>
        </w:rPr>
        <w:t>中标人签订合同时须提供所派保安人员的“无劣迹证明”</w:t>
      </w:r>
      <w:r w:rsidR="002E0C91">
        <w:rPr>
          <w:rFonts w:asciiTheme="minorEastAsia" w:hAnsiTheme="minorEastAsia" w:cs="仿宋" w:hint="eastAsia"/>
          <w:color w:val="000000"/>
          <w:sz w:val="24"/>
          <w:szCs w:val="24"/>
        </w:rPr>
        <w:t>和</w:t>
      </w:r>
      <w:r w:rsidR="003D24F2">
        <w:rPr>
          <w:rFonts w:asciiTheme="minorEastAsia" w:hAnsiTheme="minorEastAsia" w:cs="仿宋" w:hint="eastAsia"/>
          <w:color w:val="000000"/>
          <w:sz w:val="24"/>
          <w:szCs w:val="24"/>
        </w:rPr>
        <w:t>县级及以上</w:t>
      </w:r>
      <w:r w:rsidR="00762ACD">
        <w:rPr>
          <w:rFonts w:asciiTheme="minorEastAsia" w:hAnsiTheme="minorEastAsia" w:cs="仿宋" w:hint="eastAsia"/>
          <w:color w:val="000000"/>
          <w:sz w:val="24"/>
          <w:szCs w:val="24"/>
        </w:rPr>
        <w:t>正规医院出具的体检报告</w:t>
      </w:r>
      <w:r w:rsidR="00762ACD">
        <w:rPr>
          <w:rFonts w:ascii="宋体" w:cs="宋体" w:hint="eastAsia"/>
          <w:sz w:val="24"/>
          <w:lang w:val="zh-CN"/>
        </w:rPr>
        <w:t>）</w:t>
      </w:r>
    </w:p>
    <w:p w:rsidR="00015CB5" w:rsidRPr="00F76296" w:rsidRDefault="00015CB5" w:rsidP="00015CB5">
      <w:pPr>
        <w:wordWrap w:val="0"/>
        <w:topLinePunct/>
        <w:autoSpaceDE w:val="0"/>
        <w:autoSpaceDN w:val="0"/>
        <w:adjustRightInd w:val="0"/>
        <w:snapToGrid w:val="0"/>
        <w:spacing w:line="360" w:lineRule="auto"/>
        <w:ind w:firstLine="480"/>
        <w:rPr>
          <w:rFonts w:ascii="宋体" w:cs="宋体"/>
          <w:sz w:val="24"/>
        </w:rPr>
      </w:pPr>
      <w:r w:rsidRPr="00F76296">
        <w:rPr>
          <w:rFonts w:ascii="宋体" w:cs="宋体"/>
          <w:sz w:val="24"/>
        </w:rPr>
        <w:t>4.</w:t>
      </w:r>
      <w:r w:rsidRPr="00A33768">
        <w:rPr>
          <w:rFonts w:ascii="宋体" w:cs="宋体" w:hint="eastAsia"/>
          <w:sz w:val="24"/>
          <w:lang w:val="zh-CN"/>
        </w:rPr>
        <w:t>合同期限</w:t>
      </w:r>
    </w:p>
    <w:p w:rsidR="00015CB5" w:rsidRPr="00F76296" w:rsidRDefault="00015CB5" w:rsidP="00015CB5">
      <w:pPr>
        <w:wordWrap w:val="0"/>
        <w:topLinePunct/>
        <w:autoSpaceDE w:val="0"/>
        <w:autoSpaceDN w:val="0"/>
        <w:adjustRightInd w:val="0"/>
        <w:snapToGrid w:val="0"/>
        <w:spacing w:line="360" w:lineRule="auto"/>
        <w:ind w:firstLine="480"/>
        <w:rPr>
          <w:rFonts w:ascii="宋体" w:cs="宋体"/>
          <w:sz w:val="24"/>
        </w:rPr>
      </w:pPr>
      <w:r w:rsidRPr="00A33768">
        <w:rPr>
          <w:rFonts w:ascii="宋体" w:cs="宋体" w:hint="eastAsia"/>
          <w:sz w:val="24"/>
          <w:lang w:val="zh-CN"/>
        </w:rPr>
        <w:t>即自</w:t>
      </w:r>
      <w:r w:rsidRPr="00F76296">
        <w:rPr>
          <w:rFonts w:ascii="宋体" w:cs="宋体"/>
          <w:sz w:val="24"/>
        </w:rPr>
        <w:tab/>
      </w:r>
      <w:r w:rsidRPr="00A33768">
        <w:rPr>
          <w:rFonts w:ascii="宋体" w:cs="宋体" w:hint="eastAsia"/>
          <w:sz w:val="24"/>
          <w:lang w:val="zh-CN"/>
        </w:rPr>
        <w:t>年</w:t>
      </w:r>
      <w:r w:rsidRPr="00F76296">
        <w:rPr>
          <w:rFonts w:ascii="宋体" w:cs="宋体"/>
          <w:sz w:val="24"/>
        </w:rPr>
        <w:tab/>
      </w:r>
      <w:r w:rsidRPr="00A33768">
        <w:rPr>
          <w:rFonts w:ascii="宋体" w:cs="宋体" w:hint="eastAsia"/>
          <w:sz w:val="24"/>
          <w:lang w:val="zh-CN"/>
        </w:rPr>
        <w:t>月</w:t>
      </w:r>
      <w:r w:rsidRPr="00F76296">
        <w:rPr>
          <w:rFonts w:ascii="宋体" w:cs="宋体"/>
          <w:sz w:val="24"/>
        </w:rPr>
        <w:tab/>
      </w:r>
      <w:r w:rsidRPr="00A33768">
        <w:rPr>
          <w:rFonts w:ascii="宋体" w:cs="宋体" w:hint="eastAsia"/>
          <w:sz w:val="24"/>
          <w:lang w:val="zh-CN"/>
        </w:rPr>
        <w:t>日起至</w:t>
      </w:r>
      <w:r w:rsidRPr="00F76296">
        <w:rPr>
          <w:rFonts w:ascii="宋体" w:cs="宋体"/>
          <w:sz w:val="24"/>
        </w:rPr>
        <w:tab/>
      </w:r>
      <w:r w:rsidRPr="00A33768">
        <w:rPr>
          <w:rFonts w:ascii="宋体" w:cs="宋体" w:hint="eastAsia"/>
          <w:sz w:val="24"/>
          <w:lang w:val="zh-CN"/>
        </w:rPr>
        <w:t>年</w:t>
      </w:r>
      <w:r w:rsidRPr="00F76296">
        <w:rPr>
          <w:rFonts w:ascii="宋体" w:cs="宋体"/>
          <w:sz w:val="24"/>
        </w:rPr>
        <w:tab/>
      </w:r>
      <w:r w:rsidRPr="00A33768">
        <w:rPr>
          <w:rFonts w:ascii="宋体" w:cs="宋体" w:hint="eastAsia"/>
          <w:sz w:val="24"/>
          <w:lang w:val="zh-CN"/>
        </w:rPr>
        <w:t>月</w:t>
      </w:r>
      <w:r w:rsidRPr="00F76296">
        <w:rPr>
          <w:rFonts w:ascii="宋体" w:cs="宋体"/>
          <w:sz w:val="24"/>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lastRenderedPageBreak/>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2458F" w:rsidRDefault="00F51389" w:rsidP="00F51389">
      <w:pPr>
        <w:pStyle w:val="a3"/>
        <w:spacing w:line="360" w:lineRule="auto"/>
        <w:contextualSpacing/>
        <w:jc w:val="center"/>
        <w:rPr>
          <w:rFonts w:asciiTheme="majorEastAsia" w:eastAsiaTheme="majorEastAsia" w:hAnsiTheme="majorEastAsia" w:cs="宋体"/>
          <w:b/>
          <w:kern w:val="0"/>
          <w:sz w:val="44"/>
          <w:szCs w:val="44"/>
        </w:rPr>
      </w:pPr>
      <w:r w:rsidRPr="0062458F">
        <w:rPr>
          <w:rFonts w:asciiTheme="majorEastAsia" w:eastAsiaTheme="majorEastAsia" w:hAnsiTheme="majorEastAsia" w:cs="宋体" w:hint="eastAsia"/>
          <w:b/>
          <w:kern w:val="0"/>
          <w:sz w:val="44"/>
          <w:szCs w:val="44"/>
        </w:rPr>
        <w:t>第八章 投标文件有关格式</w:t>
      </w:r>
    </w:p>
    <w:p w:rsidR="00581F4C" w:rsidRPr="00220144" w:rsidRDefault="00581F4C" w:rsidP="00581F4C">
      <w:pPr>
        <w:autoSpaceDE w:val="0"/>
        <w:autoSpaceDN w:val="0"/>
        <w:adjustRightInd w:val="0"/>
        <w:spacing w:line="360" w:lineRule="auto"/>
        <w:jc w:val="center"/>
        <w:outlineLvl w:val="0"/>
        <w:rPr>
          <w:rFonts w:eastAsia="宋体" w:hAnsi="宋体"/>
          <w:b/>
          <w:snapToGrid w:val="0"/>
          <w:kern w:val="0"/>
          <w:sz w:val="48"/>
          <w:szCs w:val="48"/>
        </w:rPr>
      </w:pPr>
      <w:r w:rsidRPr="0062458F">
        <w:rPr>
          <w:rFonts w:eastAsia="宋体" w:hAnsi="宋体" w:hint="eastAsia"/>
          <w:b/>
          <w:snapToGrid w:val="0"/>
          <w:kern w:val="0"/>
          <w:sz w:val="44"/>
          <w:szCs w:val="44"/>
        </w:rPr>
        <w:t>（如涉及本项目的提供</w:t>
      </w:r>
      <w:r w:rsidRPr="00220144">
        <w:rPr>
          <w:rFonts w:eastAsia="宋体" w:hAnsi="宋体" w:hint="eastAsia"/>
          <w:b/>
          <w:snapToGrid w:val="0"/>
          <w:kern w:val="0"/>
          <w:sz w:val="48"/>
          <w:szCs w:val="48"/>
        </w:rPr>
        <w:t>）</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2138C" w:rsidRDefault="0042138C" w:rsidP="0042138C">
      <w:pPr>
        <w:jc w:val="right"/>
        <w:rPr>
          <w:rStyle w:val="2Char1"/>
          <w:rFonts w:ascii="宋体" w:eastAsia="宋体" w:hAnsi="Calibri"/>
          <w:color w:val="000000"/>
        </w:rPr>
      </w:pPr>
      <w:bookmarkStart w:id="2" w:name="_Toc174185203"/>
      <w:bookmarkStart w:id="3" w:name="_Toc184023138"/>
      <w:bookmarkStart w:id="4" w:name="_Toc186274126"/>
      <w:r>
        <w:rPr>
          <w:rStyle w:val="2Char1"/>
          <w:rFonts w:ascii="宋体" w:eastAsia="宋体" w:hAnsi="宋体" w:hint="eastAsia"/>
          <w:color w:val="000000"/>
        </w:rPr>
        <w:t>正本</w:t>
      </w:r>
      <w:r>
        <w:rPr>
          <w:rStyle w:val="2Char1"/>
          <w:rFonts w:ascii="宋体" w:eastAsia="宋体" w:hAnsi="宋体"/>
          <w:color w:val="000000"/>
        </w:rPr>
        <w:t>/</w:t>
      </w:r>
      <w:r>
        <w:rPr>
          <w:rStyle w:val="2Char1"/>
          <w:rFonts w:ascii="宋体" w:eastAsia="宋体" w:hAnsi="宋体" w:hint="eastAsia"/>
          <w:color w:val="000000"/>
        </w:rPr>
        <w:t>副本</w:t>
      </w:r>
    </w:p>
    <w:p w:rsidR="0042138C" w:rsidRDefault="0042138C" w:rsidP="0042138C">
      <w:pPr>
        <w:jc w:val="left"/>
        <w:rPr>
          <w:rStyle w:val="2Char1"/>
          <w:rFonts w:ascii="宋体" w:eastAsia="宋体" w:hAnsi="Calibri"/>
          <w:color w:val="000000"/>
        </w:rPr>
      </w:pPr>
    </w:p>
    <w:p w:rsidR="0042138C" w:rsidRDefault="0042138C" w:rsidP="0042138C">
      <w:pPr>
        <w:rPr>
          <w:rFonts w:ascii="宋体" w:cs="微软雅黑"/>
          <w:color w:val="000000"/>
          <w:sz w:val="28"/>
          <w:szCs w:val="28"/>
          <w:u w:val="single"/>
        </w:rPr>
      </w:pPr>
    </w:p>
    <w:p w:rsidR="0042138C" w:rsidRDefault="0042138C" w:rsidP="0042138C">
      <w:pPr>
        <w:spacing w:line="276" w:lineRule="auto"/>
        <w:jc w:val="center"/>
        <w:rPr>
          <w:rFonts w:ascii="宋体" w:cs="宋体"/>
          <w:b/>
          <w:bCs/>
          <w:color w:val="000000"/>
          <w:sz w:val="40"/>
          <w:szCs w:val="40"/>
          <w:u w:val="single"/>
        </w:rPr>
      </w:pPr>
      <w:r>
        <w:rPr>
          <w:rFonts w:ascii="宋体" w:hAnsi="宋体" w:cs="宋体" w:hint="eastAsia"/>
          <w:b/>
          <w:bCs/>
          <w:color w:val="000000"/>
          <w:sz w:val="40"/>
          <w:szCs w:val="40"/>
          <w:u w:val="single"/>
        </w:rPr>
        <w:t>（项目名称）</w:t>
      </w:r>
    </w:p>
    <w:p w:rsidR="0042138C" w:rsidRDefault="0042138C" w:rsidP="0042138C">
      <w:pPr>
        <w:jc w:val="center"/>
        <w:rPr>
          <w:rFonts w:ascii="宋体" w:cs="微软雅黑"/>
          <w:color w:val="000000"/>
          <w:sz w:val="28"/>
          <w:szCs w:val="28"/>
          <w:u w:val="single"/>
        </w:rPr>
      </w:pPr>
    </w:p>
    <w:p w:rsidR="0042138C" w:rsidRDefault="0042138C" w:rsidP="0042138C">
      <w:pPr>
        <w:rPr>
          <w:rFonts w:ascii="宋体" w:cs="微软雅黑"/>
          <w:color w:val="000000"/>
          <w:sz w:val="20"/>
          <w:szCs w:val="20"/>
        </w:rPr>
      </w:pPr>
    </w:p>
    <w:p w:rsidR="0042138C" w:rsidRDefault="0042138C" w:rsidP="0042138C">
      <w:pPr>
        <w:rPr>
          <w:rFonts w:ascii="宋体" w:cs="微软雅黑"/>
          <w:color w:val="000000"/>
          <w:sz w:val="20"/>
          <w:szCs w:val="20"/>
        </w:rPr>
      </w:pPr>
    </w:p>
    <w:p w:rsidR="0042138C" w:rsidRDefault="0042138C" w:rsidP="0042138C">
      <w:pPr>
        <w:jc w:val="center"/>
        <w:rPr>
          <w:rFonts w:ascii="宋体" w:cs="微软雅黑"/>
          <w:color w:val="000000"/>
          <w:sz w:val="72"/>
          <w:szCs w:val="72"/>
        </w:rPr>
      </w:pPr>
      <w:r>
        <w:rPr>
          <w:rFonts w:ascii="宋体" w:hAnsi="宋体" w:cs="微软雅黑" w:hint="eastAsia"/>
          <w:color w:val="000000"/>
          <w:sz w:val="72"/>
          <w:szCs w:val="72"/>
        </w:rPr>
        <w:t>投</w:t>
      </w:r>
      <w:r>
        <w:rPr>
          <w:rFonts w:ascii="宋体" w:hAnsi="宋体" w:cs="微软雅黑"/>
          <w:color w:val="000000"/>
          <w:sz w:val="72"/>
          <w:szCs w:val="72"/>
        </w:rPr>
        <w:t xml:space="preserve"> </w:t>
      </w:r>
      <w:r>
        <w:rPr>
          <w:rFonts w:ascii="宋体" w:hAnsi="宋体" w:cs="微软雅黑" w:hint="eastAsia"/>
          <w:color w:val="000000"/>
          <w:sz w:val="72"/>
          <w:szCs w:val="72"/>
        </w:rPr>
        <w:t>标</w:t>
      </w:r>
      <w:r>
        <w:rPr>
          <w:rFonts w:ascii="宋体" w:hAnsi="宋体" w:cs="微软雅黑"/>
          <w:color w:val="000000"/>
          <w:sz w:val="72"/>
          <w:szCs w:val="72"/>
        </w:rPr>
        <w:t xml:space="preserve"> </w:t>
      </w:r>
      <w:r>
        <w:rPr>
          <w:rFonts w:ascii="宋体" w:hAnsi="宋体" w:cs="微软雅黑" w:hint="eastAsia"/>
          <w:color w:val="000000"/>
          <w:sz w:val="72"/>
          <w:szCs w:val="72"/>
        </w:rPr>
        <w:t>文</w:t>
      </w:r>
      <w:r>
        <w:rPr>
          <w:rFonts w:ascii="宋体" w:hAnsi="宋体" w:cs="微软雅黑"/>
          <w:color w:val="000000"/>
          <w:sz w:val="72"/>
          <w:szCs w:val="72"/>
        </w:rPr>
        <w:t xml:space="preserve"> </w:t>
      </w:r>
      <w:r>
        <w:rPr>
          <w:rFonts w:ascii="宋体" w:hAnsi="宋体" w:cs="微软雅黑" w:hint="eastAsia"/>
          <w:color w:val="000000"/>
          <w:sz w:val="72"/>
          <w:szCs w:val="72"/>
        </w:rPr>
        <w:t>件</w:t>
      </w:r>
    </w:p>
    <w:p w:rsidR="0042138C" w:rsidRDefault="0042138C" w:rsidP="0042138C">
      <w:pPr>
        <w:rPr>
          <w:rFonts w:ascii="宋体" w:cs="微软雅黑"/>
          <w:color w:val="000000"/>
          <w:sz w:val="28"/>
          <w:szCs w:val="28"/>
        </w:rPr>
      </w:pPr>
    </w:p>
    <w:p w:rsidR="0042138C" w:rsidRDefault="0042138C" w:rsidP="0042138C">
      <w:pPr>
        <w:ind w:firstLineChars="1100" w:firstLine="3080"/>
        <w:rPr>
          <w:rFonts w:ascii="宋体" w:cs="微软雅黑"/>
          <w:color w:val="000000"/>
          <w:sz w:val="28"/>
          <w:szCs w:val="28"/>
        </w:rPr>
      </w:pPr>
      <w:r>
        <w:rPr>
          <w:rFonts w:ascii="宋体" w:hAnsi="宋体" w:cs="微软雅黑" w:hint="eastAsia"/>
          <w:color w:val="000000"/>
          <w:sz w:val="28"/>
          <w:szCs w:val="28"/>
        </w:rPr>
        <w:t>项目编号：</w:t>
      </w: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pStyle w:val="af"/>
        <w:ind w:firstLine="340"/>
        <w:rPr>
          <w:color w:val="000000"/>
        </w:rPr>
      </w:pP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ind w:leftChars="514" w:left="1079"/>
        <w:jc w:val="left"/>
        <w:rPr>
          <w:rFonts w:ascii="宋体" w:cs="微软雅黑"/>
          <w:color w:val="000000"/>
          <w:sz w:val="28"/>
          <w:szCs w:val="28"/>
          <w:u w:val="single"/>
        </w:rPr>
      </w:pPr>
      <w:r>
        <w:rPr>
          <w:rFonts w:ascii="宋体" w:hAnsi="宋体" w:cs="微软雅黑" w:hint="eastAsia"/>
          <w:color w:val="000000"/>
          <w:sz w:val="28"/>
          <w:szCs w:val="28"/>
        </w:rPr>
        <w:t>投</w:t>
      </w:r>
      <w:r>
        <w:rPr>
          <w:rFonts w:ascii="宋体" w:hAnsi="宋体" w:cs="微软雅黑"/>
          <w:color w:val="000000"/>
          <w:sz w:val="28"/>
          <w:szCs w:val="28"/>
        </w:rPr>
        <w:t xml:space="preserve">  </w:t>
      </w:r>
      <w:r>
        <w:rPr>
          <w:rFonts w:ascii="宋体" w:hAnsi="宋体" w:cs="微软雅黑" w:hint="eastAsia"/>
          <w:color w:val="000000"/>
          <w:sz w:val="28"/>
          <w:szCs w:val="28"/>
        </w:rPr>
        <w:t>标</w:t>
      </w:r>
      <w:r>
        <w:rPr>
          <w:rFonts w:ascii="宋体" w:hAnsi="宋体" w:cs="微软雅黑"/>
          <w:color w:val="000000"/>
          <w:sz w:val="28"/>
          <w:szCs w:val="28"/>
        </w:rPr>
        <w:t xml:space="preserve">  </w:t>
      </w:r>
      <w:r>
        <w:rPr>
          <w:rFonts w:ascii="宋体" w:hAnsi="宋体" w:cs="微软雅黑" w:hint="eastAsia"/>
          <w:color w:val="000000"/>
          <w:sz w:val="28"/>
          <w:szCs w:val="28"/>
        </w:rPr>
        <w:t>人：（盖单位章）</w:t>
      </w:r>
    </w:p>
    <w:p w:rsidR="0042138C" w:rsidRDefault="0042138C" w:rsidP="0042138C">
      <w:pPr>
        <w:ind w:leftChars="514" w:left="1079"/>
        <w:jc w:val="left"/>
        <w:rPr>
          <w:rFonts w:ascii="宋体" w:cs="微软雅黑"/>
          <w:color w:val="000000"/>
          <w:sz w:val="28"/>
          <w:szCs w:val="28"/>
        </w:rPr>
      </w:pPr>
      <w:r>
        <w:rPr>
          <w:rFonts w:ascii="宋体" w:hAnsi="宋体" w:cs="微软雅黑" w:hint="eastAsia"/>
          <w:color w:val="000000"/>
          <w:sz w:val="28"/>
          <w:szCs w:val="28"/>
        </w:rPr>
        <w:t>法定代表人或其委托代理人：（签字或盖章）</w:t>
      </w:r>
    </w:p>
    <w:p w:rsidR="0042138C" w:rsidRDefault="0042138C" w:rsidP="0042138C">
      <w:pPr>
        <w:ind w:firstLineChars="1200" w:firstLine="3360"/>
        <w:rPr>
          <w:rFonts w:ascii="宋体" w:hAnsi="宋体" w:cs="微软雅黑"/>
          <w:color w:val="000000"/>
          <w:sz w:val="28"/>
          <w:szCs w:val="28"/>
        </w:rPr>
      </w:pPr>
      <w:r>
        <w:rPr>
          <w:rFonts w:ascii="宋体" w:hAnsi="宋体" w:cs="微软雅黑" w:hint="eastAsia"/>
          <w:color w:val="000000"/>
          <w:sz w:val="28"/>
          <w:szCs w:val="28"/>
        </w:rPr>
        <w:t>年</w:t>
      </w:r>
      <w:r>
        <w:rPr>
          <w:rFonts w:ascii="宋体" w:hAnsi="宋体" w:cs="微软雅黑"/>
          <w:color w:val="000000"/>
          <w:sz w:val="28"/>
          <w:szCs w:val="28"/>
        </w:rPr>
        <w:t xml:space="preserve">    </w:t>
      </w:r>
      <w:r>
        <w:rPr>
          <w:rFonts w:ascii="宋体" w:hAnsi="宋体" w:cs="微软雅黑" w:hint="eastAsia"/>
          <w:color w:val="000000"/>
          <w:sz w:val="28"/>
          <w:szCs w:val="28"/>
        </w:rPr>
        <w:t>月</w:t>
      </w:r>
      <w:r>
        <w:rPr>
          <w:rFonts w:ascii="宋体" w:hAnsi="宋体" w:cs="微软雅黑"/>
          <w:color w:val="000000"/>
          <w:sz w:val="28"/>
          <w:szCs w:val="28"/>
        </w:rPr>
        <w:t xml:space="preserve">    </w:t>
      </w:r>
      <w:r>
        <w:rPr>
          <w:rFonts w:ascii="宋体" w:hAnsi="宋体" w:cs="微软雅黑" w:hint="eastAsia"/>
          <w:color w:val="000000"/>
          <w:sz w:val="28"/>
          <w:szCs w:val="28"/>
        </w:rPr>
        <w:t>日</w:t>
      </w:r>
    </w:p>
    <w:p w:rsidR="0042138C" w:rsidRDefault="0042138C" w:rsidP="0042138C">
      <w:pPr>
        <w:ind w:firstLineChars="1200" w:firstLine="3360"/>
        <w:rPr>
          <w:rFonts w:ascii="宋体" w:hAnsi="宋体" w:cs="微软雅黑"/>
          <w:color w:val="000000"/>
          <w:sz w:val="28"/>
          <w:szCs w:val="28"/>
        </w:rPr>
      </w:pPr>
    </w:p>
    <w:p w:rsidR="0042138C" w:rsidRDefault="0042138C" w:rsidP="0042138C">
      <w:pPr>
        <w:ind w:firstLineChars="1200" w:firstLine="3360"/>
        <w:rPr>
          <w:rFonts w:ascii="宋体" w:cs="微软雅黑"/>
          <w:color w:val="000000"/>
          <w:sz w:val="28"/>
          <w:szCs w:val="28"/>
        </w:rPr>
      </w:pPr>
    </w:p>
    <w:bookmarkEnd w:id="2"/>
    <w:bookmarkEnd w:id="3"/>
    <w:bookmarkEnd w:id="4"/>
    <w:p w:rsidR="0042138C" w:rsidRDefault="0042138C" w:rsidP="0042138C">
      <w:pPr>
        <w:pStyle w:val="260"/>
        <w:numPr>
          <w:ilvl w:val="0"/>
          <w:numId w:val="0"/>
        </w:numPr>
        <w:tabs>
          <w:tab w:val="left" w:pos="660"/>
        </w:tabs>
        <w:snapToGrid w:val="0"/>
        <w:spacing w:before="0" w:line="400" w:lineRule="exact"/>
        <w:rPr>
          <w:rFonts w:cs="黑体"/>
          <w:kern w:val="2"/>
          <w:sz w:val="36"/>
          <w:szCs w:val="36"/>
          <w:lang w:val="zh-CN"/>
        </w:rPr>
      </w:pPr>
      <w:r>
        <w:rPr>
          <w:rFonts w:cs="黑体" w:hint="eastAsia"/>
          <w:kern w:val="2"/>
          <w:sz w:val="36"/>
          <w:szCs w:val="36"/>
          <w:lang w:val="zh-CN"/>
        </w:rPr>
        <w:t>一、投标人应答索引表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2138C" w:rsidTr="00A424B2">
        <w:tc>
          <w:tcPr>
            <w:tcW w:w="468"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序号</w:t>
            </w:r>
          </w:p>
        </w:tc>
        <w:tc>
          <w:tcPr>
            <w:tcW w:w="3751" w:type="dxa"/>
            <w:gridSpan w:val="3"/>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项目</w:t>
            </w:r>
          </w:p>
        </w:tc>
        <w:tc>
          <w:tcPr>
            <w:tcW w:w="1559"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投标人应答</w:t>
            </w:r>
          </w:p>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（有/没有）</w:t>
            </w:r>
          </w:p>
        </w:tc>
        <w:tc>
          <w:tcPr>
            <w:tcW w:w="1560"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投标文件中所在页码</w:t>
            </w:r>
          </w:p>
        </w:tc>
        <w:tc>
          <w:tcPr>
            <w:tcW w:w="2018"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备注说明</w:t>
            </w:r>
          </w:p>
        </w:tc>
      </w:tr>
      <w:tr w:rsidR="0042138C" w:rsidTr="00A424B2">
        <w:trPr>
          <w:trHeight w:hRule="exact" w:val="471"/>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投标人应答索引表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9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开标一览表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54"/>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投标函</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0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ascii="宋体" w:hAnsi="宋体" w:cs="宋体" w:hint="eastAsia"/>
                <w:bCs/>
                <w:color w:val="000000"/>
                <w:szCs w:val="24"/>
                <w:lang w:val="zh-CN"/>
              </w:rPr>
              <w:t>法定代表人</w:t>
            </w:r>
            <w:r>
              <w:rPr>
                <w:rFonts w:ascii="宋体" w:hAnsi="宋体" w:cs="宋体"/>
                <w:bCs/>
                <w:color w:val="000000"/>
                <w:szCs w:val="24"/>
                <w:lang w:val="zh-CN"/>
              </w:rPr>
              <w:t>资</w:t>
            </w:r>
            <w:r>
              <w:rPr>
                <w:rFonts w:ascii="宋体" w:hAnsi="宋体" w:cs="宋体" w:hint="eastAsia"/>
                <w:bCs/>
                <w:color w:val="000000"/>
                <w:szCs w:val="24"/>
                <w:lang w:val="zh-CN"/>
              </w:rPr>
              <w:t>格</w:t>
            </w:r>
            <w:r>
              <w:rPr>
                <w:rFonts w:ascii="宋体" w:hAnsi="宋体" w:cs="宋体"/>
                <w:bCs/>
                <w:color w:val="000000"/>
                <w:szCs w:val="24"/>
                <w:lang w:val="zh-CN"/>
              </w:rPr>
              <w:t>证</w:t>
            </w:r>
            <w:r>
              <w:rPr>
                <w:rFonts w:ascii="宋体" w:hAnsi="宋体" w:cs="宋体" w:hint="eastAsia"/>
                <w:bCs/>
                <w:color w:val="000000"/>
                <w:szCs w:val="24"/>
                <w:lang w:val="zh-CN"/>
              </w:rPr>
              <w:t>明</w:t>
            </w:r>
            <w:r>
              <w:rPr>
                <w:rFonts w:ascii="宋体" w:hAnsi="宋体" w:cs="宋体"/>
                <w:bCs/>
                <w:color w:val="000000"/>
                <w:szCs w:val="24"/>
                <w:lang w:val="zh-CN"/>
              </w:rPr>
              <w:t>书</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5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5</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法定代表人授权书</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61"/>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6</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营业执照等证明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5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7</w:t>
            </w:r>
          </w:p>
        </w:tc>
        <w:tc>
          <w:tcPr>
            <w:tcW w:w="774" w:type="dxa"/>
            <w:vMerge w:val="restart"/>
            <w:tcBorders>
              <w:right w:val="single" w:sz="6" w:space="0" w:color="auto"/>
            </w:tcBorders>
            <w:vAlign w:val="center"/>
          </w:tcPr>
          <w:p w:rsidR="0042138C" w:rsidRDefault="0042138C" w:rsidP="00A424B2">
            <w:pPr>
              <w:pStyle w:val="a3"/>
              <w:kinsoku w:val="0"/>
              <w:overflowPunct w:val="0"/>
              <w:autoSpaceDE w:val="0"/>
              <w:autoSpaceDN w:val="0"/>
              <w:spacing w:line="320" w:lineRule="exact"/>
              <w:jc w:val="center"/>
              <w:rPr>
                <w:rFonts w:hAnsi="宋体" w:cs="微软雅黑"/>
                <w:bCs/>
                <w:color w:val="000000"/>
                <w:kern w:val="0"/>
              </w:rPr>
            </w:pPr>
            <w:r>
              <w:rPr>
                <w:rFonts w:hAnsi="宋体" w:hint="eastAsia"/>
                <w:color w:val="000000"/>
                <w:kern w:val="0"/>
                <w:szCs w:val="24"/>
              </w:rPr>
              <w:t>纳税证明</w:t>
            </w: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税务登记证</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27"/>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olor w:val="000000"/>
                <w:kern w:val="0"/>
                <w:szCs w:val="24"/>
              </w:rPr>
            </w:pP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olor w:val="000000"/>
                <w:kern w:val="0"/>
                <w:szCs w:val="24"/>
              </w:rPr>
            </w:pPr>
            <w:r>
              <w:rPr>
                <w:rFonts w:ascii="宋体" w:hAnsi="宋体" w:hint="eastAsia"/>
                <w:bCs/>
                <w:color w:val="000000"/>
                <w:szCs w:val="24"/>
              </w:rPr>
              <w:t>纳税凭据复印件</w:t>
            </w:r>
          </w:p>
        </w:tc>
        <w:tc>
          <w:tcPr>
            <w:tcW w:w="1559" w:type="dxa"/>
            <w:vAlign w:val="center"/>
          </w:tcPr>
          <w:p w:rsidR="0042138C" w:rsidRDefault="0042138C" w:rsidP="00A424B2">
            <w:pPr>
              <w:pStyle w:val="a3"/>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19"/>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8</w:t>
            </w:r>
          </w:p>
        </w:tc>
        <w:tc>
          <w:tcPr>
            <w:tcW w:w="774" w:type="dxa"/>
            <w:vMerge w:val="restart"/>
            <w:tcBorders>
              <w:right w:val="single" w:sz="4"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财务状况报告</w:t>
            </w:r>
          </w:p>
        </w:tc>
        <w:tc>
          <w:tcPr>
            <w:tcW w:w="709" w:type="dxa"/>
            <w:vMerge w:val="restart"/>
            <w:tcBorders>
              <w:left w:val="single" w:sz="4" w:space="0" w:color="auto"/>
              <w:right w:val="single" w:sz="6"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经审计财务报告</w:t>
            </w: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资产负债表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24"/>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利润表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3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现金流量表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3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eastAsia="宋体" w:hAnsi="宋体" w:cs="微软雅黑"/>
                <w:color w:val="000000"/>
                <w:sz w:val="24"/>
                <w:szCs w:val="24"/>
              </w:rPr>
            </w:pPr>
            <w:r>
              <w:rPr>
                <w:rFonts w:ascii="宋体" w:hAnsi="宋体" w:cs="微软雅黑" w:hint="eastAsia"/>
                <w:color w:val="000000"/>
                <w:sz w:val="24"/>
                <w:szCs w:val="24"/>
              </w:rPr>
              <w:t>所有者权益变动表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附注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基本开户银行资信证明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银行资信证明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政府采购投标担保函</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9</w:t>
            </w:r>
          </w:p>
        </w:tc>
        <w:tc>
          <w:tcPr>
            <w:tcW w:w="3751" w:type="dxa"/>
            <w:gridSpan w:val="3"/>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hint="eastAsia"/>
                <w:bCs/>
                <w:color w:val="000000"/>
                <w:sz w:val="24"/>
                <w:szCs w:val="24"/>
              </w:rPr>
              <w:t>依法缴纳社会保险凭据复印件</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10</w:t>
            </w:r>
          </w:p>
        </w:tc>
        <w:tc>
          <w:tcPr>
            <w:tcW w:w="774" w:type="dxa"/>
            <w:vMerge w:val="restart"/>
            <w:tcBorders>
              <w:right w:val="single" w:sz="6"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证明或承诺函</w:t>
            </w:r>
          </w:p>
        </w:tc>
        <w:tc>
          <w:tcPr>
            <w:tcW w:w="709" w:type="dxa"/>
            <w:vMerge w:val="restart"/>
            <w:tcBorders>
              <w:left w:val="single" w:sz="6"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证明材料</w:t>
            </w: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设备购置发票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技术人员职称证书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用工合同</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ascii="宋体" w:hAnsi="宋体" w:hint="eastAsia"/>
                <w:bCs/>
                <w:color w:val="000000"/>
                <w:szCs w:val="24"/>
              </w:rPr>
              <w:t>投标人相关承诺函或声明</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没有重大违法记录的声明</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cs="微软雅黑" w:hint="eastAsia"/>
                <w:bCs/>
                <w:color w:val="000000"/>
                <w:kern w:val="0"/>
              </w:rPr>
              <w:t>投标人须具备的特殊资质证书</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宋体" w:hint="eastAsia"/>
                <w:bCs/>
                <w:color w:val="000000"/>
                <w:szCs w:val="24"/>
                <w:lang w:val="zh-CN"/>
              </w:rPr>
              <w:t>投标保证金缴纳回执</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6"/>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宋体"/>
                <w:bCs/>
                <w:color w:val="000000"/>
                <w:sz w:val="24"/>
                <w:szCs w:val="24"/>
                <w:lang w:val="zh-CN"/>
              </w:rPr>
            </w:pPr>
            <w:r>
              <w:rPr>
                <w:rFonts w:ascii="宋体" w:hAnsi="宋体" w:cs="宋体" w:hint="eastAsia"/>
                <w:bCs/>
                <w:color w:val="000000"/>
                <w:sz w:val="24"/>
                <w:szCs w:val="24"/>
                <w:lang w:val="zh-CN"/>
              </w:rPr>
              <w:lastRenderedPageBreak/>
              <w:t>14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bCs/>
                <w:color w:val="000000"/>
                <w:szCs w:val="24"/>
                <w:lang w:val="zh-CN"/>
              </w:rPr>
              <w:t>联合体协议</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92"/>
        </w:trPr>
        <w:tc>
          <w:tcPr>
            <w:tcW w:w="468" w:type="dxa"/>
            <w:tcBorders>
              <w:top w:val="double" w:sz="4" w:space="0" w:color="auto"/>
            </w:tcBorders>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15</w:t>
            </w:r>
          </w:p>
        </w:tc>
        <w:tc>
          <w:tcPr>
            <w:tcW w:w="3751" w:type="dxa"/>
            <w:gridSpan w:val="3"/>
            <w:tcBorders>
              <w:top w:val="doub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投标分项报价表</w:t>
            </w:r>
          </w:p>
        </w:tc>
        <w:tc>
          <w:tcPr>
            <w:tcW w:w="1559" w:type="dxa"/>
            <w:tcBorders>
              <w:top w:val="double" w:sz="4" w:space="0" w:color="auto"/>
            </w:tcBorders>
            <w:vAlign w:val="center"/>
          </w:tcPr>
          <w:p w:rsidR="0042138C" w:rsidRDefault="0042138C" w:rsidP="00A424B2">
            <w:pPr>
              <w:jc w:val="center"/>
              <w:rPr>
                <w:color w:val="000000"/>
              </w:rPr>
            </w:pPr>
          </w:p>
        </w:tc>
        <w:tc>
          <w:tcPr>
            <w:tcW w:w="1560" w:type="dxa"/>
            <w:tcBorders>
              <w:top w:val="double" w:sz="4" w:space="0" w:color="auto"/>
            </w:tcBorders>
            <w:vAlign w:val="center"/>
          </w:tcPr>
          <w:p w:rsidR="0042138C" w:rsidRDefault="0042138C" w:rsidP="00A424B2">
            <w:pPr>
              <w:snapToGrid w:val="0"/>
              <w:spacing w:line="400" w:lineRule="exact"/>
              <w:rPr>
                <w:rFonts w:ascii="宋体" w:hAnsi="宋体" w:cs="微软雅黑"/>
                <w:color w:val="000000"/>
                <w:szCs w:val="21"/>
              </w:rPr>
            </w:pPr>
          </w:p>
        </w:tc>
        <w:tc>
          <w:tcPr>
            <w:tcW w:w="2018" w:type="dxa"/>
            <w:tcBorders>
              <w:top w:val="double" w:sz="4" w:space="0" w:color="auto"/>
            </w:tcBorders>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9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16</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技术规格偏离表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4"/>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17</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技术方案（实施方案）</w:t>
            </w:r>
          </w:p>
        </w:tc>
        <w:tc>
          <w:tcPr>
            <w:tcW w:w="1559" w:type="dxa"/>
            <w:vAlign w:val="center"/>
          </w:tcPr>
          <w:p w:rsidR="0042138C" w:rsidRDefault="0042138C" w:rsidP="00A424B2">
            <w:pPr>
              <w:jc w:val="center"/>
              <w:rPr>
                <w:color w:val="000000"/>
              </w:rPr>
            </w:pPr>
          </w:p>
        </w:tc>
        <w:tc>
          <w:tcPr>
            <w:tcW w:w="1560" w:type="dxa"/>
            <w:tcBorders>
              <w:top w:val="single" w:sz="4" w:space="0" w:color="auto"/>
            </w:tcBorders>
            <w:vAlign w:val="center"/>
          </w:tcPr>
          <w:p w:rsidR="0042138C" w:rsidRDefault="0042138C" w:rsidP="00A424B2">
            <w:pPr>
              <w:snapToGrid w:val="0"/>
              <w:spacing w:line="400" w:lineRule="exact"/>
              <w:rPr>
                <w:rFonts w:ascii="宋体" w:hAnsi="宋体" w:cs="微软雅黑"/>
                <w:color w:val="000000"/>
                <w:szCs w:val="21"/>
              </w:rPr>
            </w:pPr>
          </w:p>
        </w:tc>
        <w:tc>
          <w:tcPr>
            <w:tcW w:w="2018" w:type="dxa"/>
            <w:tcBorders>
              <w:top w:val="single" w:sz="4" w:space="0" w:color="auto"/>
            </w:tcBorders>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1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18</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售后服务方案</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6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19</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业绩情况表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20</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强制节能产品政府采购清单情况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优先采购节能产品政府采购清单情况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65"/>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hint="eastAsia"/>
                <w:color w:val="000000"/>
                <w:szCs w:val="24"/>
                <w:lang w:val="en-GB"/>
              </w:rPr>
              <w:t>环境标志产品政府采购清单情况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117"/>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中小企业声明函</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4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仿宋_GB2312" w:hint="eastAsia"/>
                <w:color w:val="000000"/>
                <w:szCs w:val="24"/>
                <w:lang w:val="zh-CN"/>
              </w:rPr>
              <w:t>残疾人福利性单位声明函</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55"/>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25</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监狱企业证明文件</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26</w:t>
            </w:r>
          </w:p>
        </w:tc>
        <w:tc>
          <w:tcPr>
            <w:tcW w:w="774" w:type="dxa"/>
            <w:vMerge w:val="restart"/>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CCC</w:t>
            </w:r>
            <w:r>
              <w:rPr>
                <w:rFonts w:hAnsi="宋体" w:cs="微软雅黑" w:hint="eastAsia"/>
                <w:bCs/>
                <w:color w:val="000000"/>
                <w:kern w:val="0"/>
              </w:rPr>
              <w:t>强制性产品认证</w:t>
            </w: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宋体" w:hint="eastAsia"/>
                <w:color w:val="000000"/>
                <w:kern w:val="0"/>
                <w:szCs w:val="24"/>
              </w:rPr>
              <w:t>中国国家认证认可监督管理</w:t>
            </w:r>
            <w:proofErr w:type="gramStart"/>
            <w:r>
              <w:rPr>
                <w:rFonts w:ascii="宋体" w:hAnsi="宋体" w:cs="宋体" w:hint="eastAsia"/>
                <w:color w:val="000000"/>
                <w:kern w:val="0"/>
                <w:szCs w:val="24"/>
              </w:rPr>
              <w:t>委员会官网产品认证</w:t>
            </w:r>
            <w:proofErr w:type="gramEnd"/>
            <w:r>
              <w:rPr>
                <w:rFonts w:ascii="宋体" w:hAnsi="宋体" w:cs="宋体" w:hint="eastAsia"/>
                <w:color w:val="000000"/>
                <w:kern w:val="0"/>
                <w:szCs w:val="24"/>
              </w:rPr>
              <w:t>证书打印</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79"/>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认证机构颁发的认证证书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bCs/>
                <w:color w:val="000000"/>
                <w:szCs w:val="24"/>
                <w:lang w:val="zh-CN"/>
              </w:rPr>
              <w:t>所投产品符合国家强制性要求承诺函</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27</w:t>
            </w:r>
          </w:p>
        </w:tc>
        <w:tc>
          <w:tcPr>
            <w:tcW w:w="774" w:type="dxa"/>
            <w:vMerge w:val="restart"/>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color w:val="000000"/>
                <w:kern w:val="0"/>
                <w:szCs w:val="24"/>
              </w:rPr>
            </w:pPr>
            <w:r>
              <w:rPr>
                <w:rFonts w:ascii="宋体" w:hAnsi="宋体" w:cs="宋体"/>
                <w:color w:val="000000"/>
                <w:kern w:val="0"/>
                <w:szCs w:val="24"/>
              </w:rPr>
              <w:t>信息安全产品强制性认证</w:t>
            </w: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认证机构颁发的认证证书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中国信息安全认证中心</w:t>
            </w:r>
            <w:proofErr w:type="gramStart"/>
            <w:r>
              <w:rPr>
                <w:rFonts w:ascii="宋体" w:hAnsi="宋体" w:cs="宋体" w:hint="eastAsia"/>
                <w:color w:val="000000"/>
                <w:kern w:val="0"/>
                <w:szCs w:val="24"/>
              </w:rPr>
              <w:t>官网产品</w:t>
            </w:r>
            <w:proofErr w:type="gramEnd"/>
            <w:r>
              <w:rPr>
                <w:rFonts w:ascii="宋体" w:hAnsi="宋体" w:cs="宋体" w:hint="eastAsia"/>
                <w:color w:val="000000"/>
                <w:kern w:val="0"/>
                <w:szCs w:val="24"/>
              </w:rPr>
              <w:t>查询结果截图</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52"/>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28</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其它资料</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bl>
    <w:p w:rsidR="0042138C" w:rsidRDefault="0042138C" w:rsidP="0042138C">
      <w:pPr>
        <w:pStyle w:val="17"/>
        <w:spacing w:line="360" w:lineRule="auto"/>
        <w:rPr>
          <w:rFonts w:ascii="宋体" w:hAnsi="宋体"/>
          <w:b/>
          <w:snapToGrid w:val="0"/>
          <w:color w:val="000000"/>
          <w:kern w:val="0"/>
          <w:sz w:val="36"/>
          <w:szCs w:val="36"/>
        </w:rPr>
      </w:pPr>
    </w:p>
    <w:p w:rsidR="0042138C" w:rsidRDefault="0042138C" w:rsidP="0042138C">
      <w:pPr>
        <w:pStyle w:val="a3"/>
        <w:spacing w:line="360" w:lineRule="auto"/>
        <w:jc w:val="left"/>
        <w:rPr>
          <w:rFonts w:ascii="宋体" w:hAnsi="宋体"/>
          <w:b/>
          <w:snapToGrid w:val="0"/>
          <w:color w:val="000000"/>
          <w:kern w:val="0"/>
          <w:szCs w:val="24"/>
        </w:rPr>
      </w:pPr>
      <w:r>
        <w:rPr>
          <w:rFonts w:ascii="宋体" w:hAnsi="宋体" w:hint="eastAsia"/>
          <w:b/>
          <w:snapToGrid w:val="0"/>
          <w:color w:val="000000"/>
          <w:kern w:val="0"/>
          <w:szCs w:val="24"/>
        </w:rPr>
        <w:t>说明：</w:t>
      </w:r>
    </w:p>
    <w:p w:rsidR="0042138C" w:rsidRDefault="0042138C" w:rsidP="0042138C">
      <w:pPr>
        <w:pStyle w:val="a3"/>
        <w:spacing w:line="360" w:lineRule="auto"/>
        <w:ind w:firstLineChars="176" w:firstLine="424"/>
        <w:jc w:val="left"/>
        <w:rPr>
          <w:rFonts w:ascii="宋体" w:hAnsi="宋体"/>
          <w:b/>
          <w:snapToGrid w:val="0"/>
          <w:color w:val="000000"/>
          <w:kern w:val="0"/>
          <w:szCs w:val="24"/>
        </w:rPr>
      </w:pPr>
      <w:r>
        <w:rPr>
          <w:rFonts w:ascii="宋体" w:hAnsi="宋体" w:hint="eastAsia"/>
          <w:b/>
          <w:snapToGrid w:val="0"/>
          <w:color w:val="000000"/>
          <w:kern w:val="0"/>
          <w:szCs w:val="24"/>
        </w:rPr>
        <w:t>本表中的内容投标人应当根据自身的属性依据招标文件具体要求决定是否提供。其中有些是必须提供的，有些无须提供或根据需要才提供。采购文件没有明确要求提供的可不提供。</w:t>
      </w:r>
    </w:p>
    <w:p w:rsidR="00F5466E" w:rsidRDefault="00E21193" w:rsidP="00E21193">
      <w:pPr>
        <w:widowControl/>
        <w:ind w:firstLineChars="200" w:firstLine="422"/>
        <w:jc w:val="left"/>
        <w:rPr>
          <w:rFonts w:asciiTheme="majorEastAsia" w:eastAsiaTheme="majorEastAsia" w:hAnsiTheme="majorEastAsia"/>
          <w:b/>
          <w:snapToGrid w:val="0"/>
          <w:kern w:val="0"/>
          <w:sz w:val="36"/>
          <w:szCs w:val="36"/>
        </w:rPr>
      </w:pPr>
      <w:r>
        <w:rPr>
          <w:rFonts w:ascii="宋体" w:hAnsi="宋体" w:hint="eastAsia"/>
          <w:b/>
          <w:snapToGrid w:val="0"/>
          <w:color w:val="000000"/>
          <w:kern w:val="0"/>
          <w:szCs w:val="24"/>
        </w:rPr>
        <w:lastRenderedPageBreak/>
        <w:t>评标时，评委会应当认真阅读招标文件，决定是否是必审项，否决投标项或认定无效投标必须具有充分理由。</w:t>
      </w:r>
    </w:p>
    <w:p w:rsidR="00E21193" w:rsidRDefault="00E21193"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34D1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E21193" w:rsidRDefault="00E2434C" w:rsidP="00E2434C">
      <w:pPr>
        <w:adjustRightInd w:val="0"/>
        <w:spacing w:line="360" w:lineRule="auto"/>
        <w:contextualSpacing/>
        <w:rPr>
          <w:rFonts w:ascii="宋体" w:eastAsia="宋体" w:hAnsi="宋体" w:cs="黑体"/>
          <w:b/>
          <w:snapToGrid w:val="0"/>
          <w:color w:val="000000"/>
          <w:kern w:val="0"/>
          <w:sz w:val="24"/>
          <w:szCs w:val="24"/>
        </w:rPr>
      </w:pPr>
      <w:r w:rsidRPr="00E21193">
        <w:rPr>
          <w:rFonts w:ascii="宋体" w:eastAsia="宋体" w:hAnsi="宋体" w:cs="黑体" w:hint="eastAsia"/>
          <w:b/>
          <w:snapToGrid w:val="0"/>
          <w:color w:val="000000"/>
          <w:kern w:val="0"/>
          <w:sz w:val="24"/>
          <w:szCs w:val="24"/>
        </w:rPr>
        <w:t>致：（采购人）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34D1A">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34D1A">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34D1A">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34D1A">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34D1A">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34D1A">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34D1A">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34D1A">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34D1A">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34D1A">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lastRenderedPageBreak/>
        <w:t xml:space="preserve">4.1 </w:t>
      </w:r>
      <w:r>
        <w:rPr>
          <w:rFonts w:hAnsi="宋体" w:hint="eastAsia"/>
          <w:b/>
          <w:snapToGrid w:val="0"/>
          <w:color w:val="000000"/>
          <w:kern w:val="0"/>
          <w:sz w:val="36"/>
          <w:szCs w:val="36"/>
        </w:rPr>
        <w:t>投标分项报价表</w:t>
      </w: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autoSpaceDE w:val="0"/>
        <w:autoSpaceDN w:val="0"/>
        <w:adjustRightInd w:val="0"/>
        <w:spacing w:line="480" w:lineRule="auto"/>
        <w:rPr>
          <w:rFonts w:ascii="宋体" w:hAnsi="宋体" w:cs="宋体"/>
          <w:color w:val="000000"/>
          <w:sz w:val="24"/>
          <w:szCs w:val="2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技术方案（服务方案）</w:t>
      </w:r>
    </w:p>
    <w:p w:rsidR="00247453" w:rsidRDefault="00247453" w:rsidP="00247453">
      <w:pPr>
        <w:snapToGrid w:val="0"/>
        <w:spacing w:line="360" w:lineRule="auto"/>
        <w:jc w:val="center"/>
        <w:rPr>
          <w:rFonts w:hAnsi="宋体"/>
          <w:b/>
          <w:snapToGrid w:val="0"/>
          <w:color w:val="000000"/>
          <w:kern w:val="0"/>
          <w:sz w:val="36"/>
          <w:szCs w:val="36"/>
        </w:rPr>
      </w:pP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snapToGrid w:val="0"/>
        <w:spacing w:line="360" w:lineRule="auto"/>
        <w:rPr>
          <w:rFonts w:hAnsi="宋体"/>
          <w:b/>
          <w:snapToGrid w:val="0"/>
          <w:color w:val="000000"/>
          <w:kern w:val="0"/>
          <w:sz w:val="36"/>
          <w:szCs w:val="36"/>
        </w:rPr>
      </w:pPr>
    </w:p>
    <w:p w:rsidR="00247453" w:rsidRDefault="00247453" w:rsidP="00247453">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 xml:space="preserve">4.3 </w:t>
      </w:r>
      <w:r>
        <w:rPr>
          <w:rFonts w:hAnsi="宋体" w:hint="eastAsia"/>
          <w:b/>
          <w:snapToGrid w:val="0"/>
          <w:color w:val="000000"/>
          <w:kern w:val="0"/>
          <w:sz w:val="36"/>
          <w:szCs w:val="36"/>
        </w:rPr>
        <w:t>业绩情况表</w:t>
      </w:r>
    </w:p>
    <w:p w:rsidR="00247453" w:rsidRDefault="00247453" w:rsidP="00134D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247453" w:rsidRDefault="00247453" w:rsidP="00247453">
      <w:pPr>
        <w:snapToGrid w:val="0"/>
        <w:spacing w:line="360" w:lineRule="auto"/>
        <w:rPr>
          <w:rFonts w:hAnsi="宋体"/>
          <w:b/>
          <w:snapToGrid w:val="0"/>
          <w:color w:val="000000"/>
          <w:kern w:val="0"/>
          <w:sz w:val="36"/>
          <w:szCs w:val="36"/>
        </w:rPr>
      </w:pPr>
      <w:r>
        <w:rPr>
          <w:rFonts w:ascii="宋体" w:hAnsi="宋体" w:hint="eastAsia"/>
          <w:color w:val="000000"/>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47453" w:rsidTr="00A424B2">
        <w:trPr>
          <w:trHeight w:val="777"/>
        </w:trPr>
        <w:tc>
          <w:tcPr>
            <w:tcW w:w="712"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bl>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投标人（公章）：</w:t>
      </w:r>
    </w:p>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投标人法定代表人（或授权代表）签字：</w:t>
      </w:r>
      <w:r>
        <w:rPr>
          <w:rFonts w:ascii="宋体" w:hAnsi="宋体" w:cs="宋体"/>
          <w:color w:val="000000"/>
          <w:sz w:val="24"/>
          <w:szCs w:val="24"/>
          <w:lang w:val="zh-CN"/>
        </w:rPr>
        <w:t xml:space="preserve"> </w:t>
      </w:r>
    </w:p>
    <w:p w:rsidR="00247453" w:rsidRDefault="00247453" w:rsidP="00247453">
      <w:pPr>
        <w:autoSpaceDE w:val="0"/>
        <w:autoSpaceDN w:val="0"/>
        <w:adjustRightInd w:val="0"/>
        <w:spacing w:line="360" w:lineRule="auto"/>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247453" w:rsidRDefault="00247453" w:rsidP="00247453">
      <w:pPr>
        <w:spacing w:line="360" w:lineRule="auto"/>
        <w:jc w:val="center"/>
        <w:rPr>
          <w:rFonts w:ascii="宋体" w:hAnsi="宋体"/>
          <w:b/>
          <w:bCs/>
          <w:color w:val="000000"/>
          <w:sz w:val="36"/>
          <w:szCs w:val="36"/>
        </w:rPr>
      </w:pP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47453" w:rsidRDefault="00247453" w:rsidP="00247453">
      <w:pPr>
        <w:widowControl/>
        <w:spacing w:before="100" w:beforeAutospacing="1" w:after="100" w:afterAutospacing="1" w:line="360" w:lineRule="auto"/>
        <w:jc w:val="left"/>
        <w:rPr>
          <w:rFonts w:ascii="宋体" w:hAnsi="宋体"/>
          <w:color w:val="000000"/>
          <w:sz w:val="24"/>
          <w:szCs w:val="24"/>
        </w:rPr>
      </w:pPr>
    </w:p>
    <w:p w:rsidR="00247453" w:rsidRDefault="00247453" w:rsidP="0024745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47453" w:rsidRDefault="00247453" w:rsidP="00247453">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br w:type="page"/>
      </w:r>
      <w:r>
        <w:rPr>
          <w:rFonts w:ascii="宋体" w:hAnsi="宋体" w:hint="eastAsia"/>
          <w:b/>
          <w:bCs/>
          <w:color w:val="000000"/>
          <w:sz w:val="36"/>
          <w:szCs w:val="36"/>
        </w:rPr>
        <w:lastRenderedPageBreak/>
        <w:t>4.5 残疾人福利性单位声明函</w:t>
      </w:r>
    </w:p>
    <w:bookmarkEnd w:id="8"/>
    <w:bookmarkEnd w:id="9"/>
    <w:p w:rsidR="00247453" w:rsidRDefault="00247453" w:rsidP="00247453">
      <w:pPr>
        <w:spacing w:line="360" w:lineRule="auto"/>
        <w:rPr>
          <w:rFonts w:ascii="宋体" w:hAnsi="宋体"/>
          <w:color w:val="000000"/>
          <w:szCs w:val="21"/>
        </w:rPr>
      </w:pP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sz w:val="24"/>
          <w:szCs w:val="24"/>
          <w:u w:val="single"/>
        </w:rPr>
        <w:t xml:space="preserve">        </w:t>
      </w:r>
      <w:r>
        <w:rPr>
          <w:rFonts w:ascii="宋体" w:hAnsi="宋体" w:hint="eastAsia"/>
          <w:color w:val="000000"/>
          <w:sz w:val="24"/>
          <w:szCs w:val="24"/>
        </w:rPr>
        <w:t>单位的</w:t>
      </w:r>
      <w:r>
        <w:rPr>
          <w:rFonts w:ascii="宋体" w:hAnsi="宋体" w:hint="eastAsia"/>
          <w:color w:val="000000"/>
          <w:sz w:val="24"/>
          <w:szCs w:val="24"/>
          <w:u w:val="single"/>
        </w:rPr>
        <w:t xml:space="preserve">           </w:t>
      </w:r>
      <w:r>
        <w:rPr>
          <w:rFonts w:ascii="宋体" w:hAnsi="宋体" w:hint="eastAsia"/>
          <w:color w:val="000000"/>
          <w:sz w:val="24"/>
          <w:szCs w:val="24"/>
        </w:rPr>
        <w:t>项目采购活动提供本单位制造的货物（由本单位承担工程/提供服务），或者提供其他残疾人福利性单位制造的货物（不包括使用非残疾人福利性单位注册商标的货物）。</w:t>
      </w: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本单位对上述声明的真实性负责。如有虚假，将依法承担相应责任。</w:t>
      </w: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单位名称（盖章）：</w:t>
      </w: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日    期：</w:t>
      </w:r>
    </w:p>
    <w:p w:rsidR="00247453" w:rsidRDefault="00247453" w:rsidP="00247453">
      <w:pPr>
        <w:rPr>
          <w:color w:val="000000"/>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44"/>
          <w:szCs w:val="44"/>
          <w:lang w:val="zh-CN"/>
        </w:rPr>
        <w:t>五、</w:t>
      </w:r>
      <w:r>
        <w:rPr>
          <w:rFonts w:ascii="宋体" w:hAnsi="宋体"/>
          <w:b/>
          <w:color w:val="000000"/>
          <w:sz w:val="44"/>
          <w:szCs w:val="44"/>
          <w:lang w:val="zh-CN"/>
        </w:rPr>
        <w:t>其他资料（若有）</w:t>
      </w:r>
    </w:p>
    <w:p w:rsidR="00247453" w:rsidRDefault="00247453" w:rsidP="00247453">
      <w:pPr>
        <w:rPr>
          <w:color w:val="000000"/>
        </w:rPr>
      </w:pPr>
    </w:p>
    <w:p w:rsidR="00247453" w:rsidRDefault="00247453" w:rsidP="00247453">
      <w:pPr>
        <w:rPr>
          <w:color w:val="000000"/>
        </w:rPr>
      </w:pPr>
    </w:p>
    <w:p w:rsidR="00247453" w:rsidRDefault="00247453" w:rsidP="00247453">
      <w:pPr>
        <w:rPr>
          <w:color w:val="000000"/>
        </w:rPr>
      </w:pP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 </w:t>
      </w:r>
    </w:p>
    <w:p w:rsidR="00247453" w:rsidRDefault="00247453" w:rsidP="00247453">
      <w:pPr>
        <w:rPr>
          <w:color w:val="000000"/>
        </w:rPr>
      </w:pP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CC6" w:rsidRPr="00A35E77" w:rsidRDefault="00653CC6" w:rsidP="005939AD">
      <w:pPr>
        <w:rPr>
          <w:rFonts w:ascii="仿宋_GB2312" w:eastAsia="仿宋_GB2312"/>
          <w:b/>
          <w:sz w:val="32"/>
          <w:szCs w:val="32"/>
        </w:rPr>
      </w:pPr>
      <w:r>
        <w:separator/>
      </w:r>
    </w:p>
  </w:endnote>
  <w:endnote w:type="continuationSeparator" w:id="0">
    <w:p w:rsidR="00653CC6" w:rsidRPr="00A35E77" w:rsidRDefault="00653CC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1A" w:rsidRDefault="00134D1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34D1A" w:rsidRDefault="00134D1A">
                <w:pPr>
                  <w:pStyle w:val="a5"/>
                </w:pPr>
                <w:fldSimple w:instr=" PAGE  \* MERGEFORMAT ">
                  <w:r w:rsidR="00135E8C">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CC6" w:rsidRPr="00A35E77" w:rsidRDefault="00653CC6" w:rsidP="005939AD">
      <w:pPr>
        <w:rPr>
          <w:rFonts w:ascii="仿宋_GB2312" w:eastAsia="仿宋_GB2312"/>
          <w:b/>
          <w:sz w:val="32"/>
          <w:szCs w:val="32"/>
        </w:rPr>
      </w:pPr>
      <w:r>
        <w:separator/>
      </w:r>
    </w:p>
  </w:footnote>
  <w:footnote w:type="continuationSeparator" w:id="0">
    <w:p w:rsidR="00653CC6" w:rsidRPr="00A35E77" w:rsidRDefault="00653CC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D7EC48B"/>
    <w:multiLevelType w:val="singleLevel"/>
    <w:tmpl w:val="0D7EC48B"/>
    <w:lvl w:ilvl="0">
      <w:start w:val="1"/>
      <w:numFmt w:val="decimal"/>
      <w:suff w:val="nothing"/>
      <w:lvlText w:val="（%1）"/>
      <w:lvlJc w:val="left"/>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5AC099A7"/>
    <w:multiLevelType w:val="singleLevel"/>
    <w:tmpl w:val="5AC099A7"/>
    <w:lvl w:ilvl="0">
      <w:start w:val="5"/>
      <w:numFmt w:val="decimal"/>
      <w:suff w:val="nothing"/>
      <w:lvlText w:val="%1、"/>
      <w:lvlJc w:val="left"/>
    </w:lvl>
  </w:abstractNum>
  <w:abstractNum w:abstractNumId="22">
    <w:nsid w:val="5AC09B17"/>
    <w:multiLevelType w:val="singleLevel"/>
    <w:tmpl w:val="5AC09B17"/>
    <w:lvl w:ilvl="0">
      <w:start w:val="6"/>
      <w:numFmt w:val="decimal"/>
      <w:suff w:val="nothing"/>
      <w:lvlText w:val="%1."/>
      <w:lvlJc w:val="left"/>
    </w:lvl>
  </w:abstractNum>
  <w:abstractNum w:abstractNumId="23">
    <w:nsid w:val="5AC09C1C"/>
    <w:multiLevelType w:val="singleLevel"/>
    <w:tmpl w:val="5AC09C1C"/>
    <w:lvl w:ilvl="0">
      <w:start w:val="7"/>
      <w:numFmt w:val="decimal"/>
      <w:suff w:val="nothing"/>
      <w:lvlText w:val="%1."/>
      <w:lvlJc w:val="left"/>
    </w:lvl>
  </w:abstractNum>
  <w:abstractNum w:abstractNumId="24">
    <w:nsid w:val="5B882F53"/>
    <w:multiLevelType w:val="hybridMultilevel"/>
    <w:tmpl w:val="7CFE9B30"/>
    <w:lvl w:ilvl="0" w:tplc="B1CEC18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6"/>
  </w:num>
  <w:num w:numId="7">
    <w:abstractNumId w:val="4"/>
  </w:num>
  <w:num w:numId="8">
    <w:abstractNumId w:val="1"/>
  </w:num>
  <w:num w:numId="9">
    <w:abstractNumId w:val="14"/>
  </w:num>
  <w:num w:numId="10">
    <w:abstractNumId w:val="16"/>
  </w:num>
  <w:num w:numId="11">
    <w:abstractNumId w:val="5"/>
  </w:num>
  <w:num w:numId="12">
    <w:abstractNumId w:val="1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8"/>
  </w:num>
  <w:num w:numId="17">
    <w:abstractNumId w:val="10"/>
  </w:num>
  <w:num w:numId="18">
    <w:abstractNumId w:val="6"/>
  </w:num>
  <w:num w:numId="19">
    <w:abstractNumId w:val="15"/>
  </w:num>
  <w:num w:numId="20">
    <w:abstractNumId w:val="12"/>
  </w:num>
  <w:num w:numId="21">
    <w:abstractNumId w:val="9"/>
  </w:num>
  <w:num w:numId="22">
    <w:abstractNumId w:val="0"/>
  </w:num>
  <w:num w:numId="23">
    <w:abstractNumId w:val="21"/>
  </w:num>
  <w:num w:numId="24">
    <w:abstractNumId w:val="22"/>
  </w:num>
  <w:num w:numId="25">
    <w:abstractNumId w:val="23"/>
  </w:num>
  <w:num w:numId="26">
    <w:abstractNumId w:val="2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69D"/>
    <w:rsid w:val="00010A8E"/>
    <w:rsid w:val="000159BD"/>
    <w:rsid w:val="00015CB5"/>
    <w:rsid w:val="00020755"/>
    <w:rsid w:val="00025E45"/>
    <w:rsid w:val="000309FC"/>
    <w:rsid w:val="000311FB"/>
    <w:rsid w:val="000328B5"/>
    <w:rsid w:val="00034E53"/>
    <w:rsid w:val="0003556C"/>
    <w:rsid w:val="000400E2"/>
    <w:rsid w:val="00040A19"/>
    <w:rsid w:val="0004289A"/>
    <w:rsid w:val="00043FBC"/>
    <w:rsid w:val="00045342"/>
    <w:rsid w:val="000463C9"/>
    <w:rsid w:val="00047B44"/>
    <w:rsid w:val="000530F0"/>
    <w:rsid w:val="000574E8"/>
    <w:rsid w:val="000609FD"/>
    <w:rsid w:val="00061CC7"/>
    <w:rsid w:val="0007075F"/>
    <w:rsid w:val="00073DCF"/>
    <w:rsid w:val="00077FF3"/>
    <w:rsid w:val="00082C6E"/>
    <w:rsid w:val="0008303D"/>
    <w:rsid w:val="00086DE9"/>
    <w:rsid w:val="00092652"/>
    <w:rsid w:val="000932A9"/>
    <w:rsid w:val="000936D5"/>
    <w:rsid w:val="00093BD2"/>
    <w:rsid w:val="00094806"/>
    <w:rsid w:val="00095F27"/>
    <w:rsid w:val="000965E7"/>
    <w:rsid w:val="000A3B40"/>
    <w:rsid w:val="000B30B1"/>
    <w:rsid w:val="000B59E9"/>
    <w:rsid w:val="000C05E8"/>
    <w:rsid w:val="000C393F"/>
    <w:rsid w:val="000C44C0"/>
    <w:rsid w:val="000C4FAA"/>
    <w:rsid w:val="000C57C8"/>
    <w:rsid w:val="000C6651"/>
    <w:rsid w:val="000C6CC0"/>
    <w:rsid w:val="000C6E80"/>
    <w:rsid w:val="000D0E75"/>
    <w:rsid w:val="000D2071"/>
    <w:rsid w:val="000D74F9"/>
    <w:rsid w:val="000E263E"/>
    <w:rsid w:val="000E264F"/>
    <w:rsid w:val="000E4F3B"/>
    <w:rsid w:val="000E6ADB"/>
    <w:rsid w:val="000F296C"/>
    <w:rsid w:val="001008C2"/>
    <w:rsid w:val="001052E3"/>
    <w:rsid w:val="00107A3F"/>
    <w:rsid w:val="00110C26"/>
    <w:rsid w:val="001122E8"/>
    <w:rsid w:val="0011325E"/>
    <w:rsid w:val="00113A45"/>
    <w:rsid w:val="001166B9"/>
    <w:rsid w:val="001262C8"/>
    <w:rsid w:val="0012732F"/>
    <w:rsid w:val="001276EF"/>
    <w:rsid w:val="001329D7"/>
    <w:rsid w:val="00132E57"/>
    <w:rsid w:val="00134D1A"/>
    <w:rsid w:val="00135E8C"/>
    <w:rsid w:val="00140426"/>
    <w:rsid w:val="00141B3F"/>
    <w:rsid w:val="00147B7D"/>
    <w:rsid w:val="001543C9"/>
    <w:rsid w:val="00163CBE"/>
    <w:rsid w:val="001645B9"/>
    <w:rsid w:val="00165060"/>
    <w:rsid w:val="001761DF"/>
    <w:rsid w:val="00177750"/>
    <w:rsid w:val="00183EF7"/>
    <w:rsid w:val="00185ECD"/>
    <w:rsid w:val="0018761C"/>
    <w:rsid w:val="00193E99"/>
    <w:rsid w:val="001948F5"/>
    <w:rsid w:val="00195D1B"/>
    <w:rsid w:val="001977EA"/>
    <w:rsid w:val="001A1974"/>
    <w:rsid w:val="001A4457"/>
    <w:rsid w:val="001A4C92"/>
    <w:rsid w:val="001A70C2"/>
    <w:rsid w:val="001B41AD"/>
    <w:rsid w:val="001B7057"/>
    <w:rsid w:val="001B7C18"/>
    <w:rsid w:val="001C0F1B"/>
    <w:rsid w:val="001C309B"/>
    <w:rsid w:val="001C53BB"/>
    <w:rsid w:val="001C6C61"/>
    <w:rsid w:val="001D0314"/>
    <w:rsid w:val="001D357E"/>
    <w:rsid w:val="001D46FE"/>
    <w:rsid w:val="001D6E54"/>
    <w:rsid w:val="001E1B0A"/>
    <w:rsid w:val="001E66A5"/>
    <w:rsid w:val="001E6C54"/>
    <w:rsid w:val="001E78EA"/>
    <w:rsid w:val="001E7F48"/>
    <w:rsid w:val="001F121D"/>
    <w:rsid w:val="001F202D"/>
    <w:rsid w:val="001F4319"/>
    <w:rsid w:val="001F4B20"/>
    <w:rsid w:val="001F7B79"/>
    <w:rsid w:val="001F7E43"/>
    <w:rsid w:val="002026FE"/>
    <w:rsid w:val="002121A9"/>
    <w:rsid w:val="00212788"/>
    <w:rsid w:val="00212F48"/>
    <w:rsid w:val="00216728"/>
    <w:rsid w:val="00217EA9"/>
    <w:rsid w:val="00220144"/>
    <w:rsid w:val="002232E0"/>
    <w:rsid w:val="00223E42"/>
    <w:rsid w:val="00235E0B"/>
    <w:rsid w:val="00243B01"/>
    <w:rsid w:val="00247453"/>
    <w:rsid w:val="00247570"/>
    <w:rsid w:val="00247938"/>
    <w:rsid w:val="0025544A"/>
    <w:rsid w:val="002567BE"/>
    <w:rsid w:val="00257182"/>
    <w:rsid w:val="00257257"/>
    <w:rsid w:val="00257993"/>
    <w:rsid w:val="002623F9"/>
    <w:rsid w:val="00263C0C"/>
    <w:rsid w:val="00264FDB"/>
    <w:rsid w:val="00266A53"/>
    <w:rsid w:val="00266F38"/>
    <w:rsid w:val="002704F0"/>
    <w:rsid w:val="0027728C"/>
    <w:rsid w:val="00281155"/>
    <w:rsid w:val="00283750"/>
    <w:rsid w:val="0028552E"/>
    <w:rsid w:val="00296074"/>
    <w:rsid w:val="002969B1"/>
    <w:rsid w:val="002A00B7"/>
    <w:rsid w:val="002A0347"/>
    <w:rsid w:val="002B2BE8"/>
    <w:rsid w:val="002B6347"/>
    <w:rsid w:val="002D0D13"/>
    <w:rsid w:val="002E0C91"/>
    <w:rsid w:val="002E1E29"/>
    <w:rsid w:val="002E3055"/>
    <w:rsid w:val="002E42CD"/>
    <w:rsid w:val="002E60F6"/>
    <w:rsid w:val="002E744B"/>
    <w:rsid w:val="002E7C1F"/>
    <w:rsid w:val="0030008C"/>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9320F"/>
    <w:rsid w:val="00397154"/>
    <w:rsid w:val="003A02F1"/>
    <w:rsid w:val="003A4C56"/>
    <w:rsid w:val="003B5BE5"/>
    <w:rsid w:val="003C013E"/>
    <w:rsid w:val="003C33B9"/>
    <w:rsid w:val="003C669F"/>
    <w:rsid w:val="003D24F2"/>
    <w:rsid w:val="003D2A39"/>
    <w:rsid w:val="003D6EA0"/>
    <w:rsid w:val="003E4CE5"/>
    <w:rsid w:val="003E7330"/>
    <w:rsid w:val="003F468C"/>
    <w:rsid w:val="003F4936"/>
    <w:rsid w:val="003F635C"/>
    <w:rsid w:val="00400336"/>
    <w:rsid w:val="004040EC"/>
    <w:rsid w:val="004077B1"/>
    <w:rsid w:val="00410D4C"/>
    <w:rsid w:val="00414D08"/>
    <w:rsid w:val="004167C2"/>
    <w:rsid w:val="00420293"/>
    <w:rsid w:val="0042138C"/>
    <w:rsid w:val="004224AA"/>
    <w:rsid w:val="00423593"/>
    <w:rsid w:val="00427171"/>
    <w:rsid w:val="004274F0"/>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2456"/>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1CB6"/>
    <w:rsid w:val="0050216B"/>
    <w:rsid w:val="005021E8"/>
    <w:rsid w:val="0050581A"/>
    <w:rsid w:val="005075CA"/>
    <w:rsid w:val="00510715"/>
    <w:rsid w:val="00510D29"/>
    <w:rsid w:val="005119C1"/>
    <w:rsid w:val="00512E1D"/>
    <w:rsid w:val="00520172"/>
    <w:rsid w:val="00523927"/>
    <w:rsid w:val="00523928"/>
    <w:rsid w:val="00526033"/>
    <w:rsid w:val="00527005"/>
    <w:rsid w:val="005314A3"/>
    <w:rsid w:val="00533BD9"/>
    <w:rsid w:val="00537607"/>
    <w:rsid w:val="00540AEB"/>
    <w:rsid w:val="00540EF8"/>
    <w:rsid w:val="005415F6"/>
    <w:rsid w:val="00542031"/>
    <w:rsid w:val="00545F8E"/>
    <w:rsid w:val="00546002"/>
    <w:rsid w:val="00546AA3"/>
    <w:rsid w:val="0055551C"/>
    <w:rsid w:val="00555840"/>
    <w:rsid w:val="00556798"/>
    <w:rsid w:val="005601D7"/>
    <w:rsid w:val="00565796"/>
    <w:rsid w:val="00570BD7"/>
    <w:rsid w:val="00572C46"/>
    <w:rsid w:val="00574658"/>
    <w:rsid w:val="005755F7"/>
    <w:rsid w:val="00576428"/>
    <w:rsid w:val="00581F4C"/>
    <w:rsid w:val="005853D4"/>
    <w:rsid w:val="00592C4A"/>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5F73D4"/>
    <w:rsid w:val="006010BB"/>
    <w:rsid w:val="00601DC9"/>
    <w:rsid w:val="00603BB7"/>
    <w:rsid w:val="006070B9"/>
    <w:rsid w:val="006211BD"/>
    <w:rsid w:val="00621788"/>
    <w:rsid w:val="00622134"/>
    <w:rsid w:val="00622FF6"/>
    <w:rsid w:val="0062458F"/>
    <w:rsid w:val="006341CB"/>
    <w:rsid w:val="00636AAD"/>
    <w:rsid w:val="006374A3"/>
    <w:rsid w:val="00643CBD"/>
    <w:rsid w:val="00644E97"/>
    <w:rsid w:val="00645594"/>
    <w:rsid w:val="00651415"/>
    <w:rsid w:val="00653CC6"/>
    <w:rsid w:val="006608B9"/>
    <w:rsid w:val="006674B6"/>
    <w:rsid w:val="0066760C"/>
    <w:rsid w:val="00671218"/>
    <w:rsid w:val="006757EA"/>
    <w:rsid w:val="00680403"/>
    <w:rsid w:val="0068441A"/>
    <w:rsid w:val="00685363"/>
    <w:rsid w:val="00685CAE"/>
    <w:rsid w:val="00687238"/>
    <w:rsid w:val="0069117B"/>
    <w:rsid w:val="006951C7"/>
    <w:rsid w:val="006A3E16"/>
    <w:rsid w:val="006B3B14"/>
    <w:rsid w:val="006C33F0"/>
    <w:rsid w:val="006C575E"/>
    <w:rsid w:val="006D20F2"/>
    <w:rsid w:val="006D23F7"/>
    <w:rsid w:val="006D24FE"/>
    <w:rsid w:val="006D7995"/>
    <w:rsid w:val="006E1073"/>
    <w:rsid w:val="006E5294"/>
    <w:rsid w:val="006E69A9"/>
    <w:rsid w:val="006E7D75"/>
    <w:rsid w:val="006F1958"/>
    <w:rsid w:val="006F42BD"/>
    <w:rsid w:val="006F6735"/>
    <w:rsid w:val="006F70F8"/>
    <w:rsid w:val="00703498"/>
    <w:rsid w:val="00705525"/>
    <w:rsid w:val="00714817"/>
    <w:rsid w:val="00714EA5"/>
    <w:rsid w:val="00720CBB"/>
    <w:rsid w:val="0072285F"/>
    <w:rsid w:val="00722AFB"/>
    <w:rsid w:val="00723ED1"/>
    <w:rsid w:val="0072488A"/>
    <w:rsid w:val="00726202"/>
    <w:rsid w:val="00727688"/>
    <w:rsid w:val="00730668"/>
    <w:rsid w:val="0073735A"/>
    <w:rsid w:val="007373E3"/>
    <w:rsid w:val="00737B3F"/>
    <w:rsid w:val="00742F47"/>
    <w:rsid w:val="00743379"/>
    <w:rsid w:val="00747C73"/>
    <w:rsid w:val="007530A0"/>
    <w:rsid w:val="00756268"/>
    <w:rsid w:val="00761164"/>
    <w:rsid w:val="00762ACD"/>
    <w:rsid w:val="0076408A"/>
    <w:rsid w:val="007642BA"/>
    <w:rsid w:val="007664E7"/>
    <w:rsid w:val="00771B80"/>
    <w:rsid w:val="00773878"/>
    <w:rsid w:val="00775A7C"/>
    <w:rsid w:val="00775C43"/>
    <w:rsid w:val="00783F0F"/>
    <w:rsid w:val="00784839"/>
    <w:rsid w:val="007906B7"/>
    <w:rsid w:val="007942AC"/>
    <w:rsid w:val="00796137"/>
    <w:rsid w:val="007A05F2"/>
    <w:rsid w:val="007A0F7B"/>
    <w:rsid w:val="007A1777"/>
    <w:rsid w:val="007A3C5F"/>
    <w:rsid w:val="007B31C0"/>
    <w:rsid w:val="007B3355"/>
    <w:rsid w:val="007B4875"/>
    <w:rsid w:val="007B51F1"/>
    <w:rsid w:val="007C23FB"/>
    <w:rsid w:val="007C6809"/>
    <w:rsid w:val="007D2BA0"/>
    <w:rsid w:val="007D37EB"/>
    <w:rsid w:val="007D4052"/>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0F42"/>
    <w:rsid w:val="00834D27"/>
    <w:rsid w:val="00841E6A"/>
    <w:rsid w:val="00847A1F"/>
    <w:rsid w:val="008557D3"/>
    <w:rsid w:val="00856E26"/>
    <w:rsid w:val="008577A9"/>
    <w:rsid w:val="00860B8C"/>
    <w:rsid w:val="008629A1"/>
    <w:rsid w:val="008648E9"/>
    <w:rsid w:val="00870DCD"/>
    <w:rsid w:val="00875099"/>
    <w:rsid w:val="008824BB"/>
    <w:rsid w:val="008868B3"/>
    <w:rsid w:val="00893816"/>
    <w:rsid w:val="00894121"/>
    <w:rsid w:val="00896627"/>
    <w:rsid w:val="008A33BD"/>
    <w:rsid w:val="008A532F"/>
    <w:rsid w:val="008A735D"/>
    <w:rsid w:val="008B1EBC"/>
    <w:rsid w:val="008B3760"/>
    <w:rsid w:val="008B4CCA"/>
    <w:rsid w:val="008B62B1"/>
    <w:rsid w:val="008B6376"/>
    <w:rsid w:val="008C0905"/>
    <w:rsid w:val="008C380D"/>
    <w:rsid w:val="008D2084"/>
    <w:rsid w:val="008D6832"/>
    <w:rsid w:val="008E1503"/>
    <w:rsid w:val="008E51AE"/>
    <w:rsid w:val="008E61A2"/>
    <w:rsid w:val="008E7034"/>
    <w:rsid w:val="008E7BCE"/>
    <w:rsid w:val="00900249"/>
    <w:rsid w:val="00903C60"/>
    <w:rsid w:val="00910FBF"/>
    <w:rsid w:val="009130EC"/>
    <w:rsid w:val="00913638"/>
    <w:rsid w:val="00916822"/>
    <w:rsid w:val="00920741"/>
    <w:rsid w:val="00921DC9"/>
    <w:rsid w:val="00924E9B"/>
    <w:rsid w:val="009373E4"/>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6FCA"/>
    <w:rsid w:val="009C12AB"/>
    <w:rsid w:val="009C35AA"/>
    <w:rsid w:val="009D0D89"/>
    <w:rsid w:val="009D1402"/>
    <w:rsid w:val="009D24B7"/>
    <w:rsid w:val="009E037C"/>
    <w:rsid w:val="009E1FE4"/>
    <w:rsid w:val="009E2AB7"/>
    <w:rsid w:val="009E483D"/>
    <w:rsid w:val="009E6006"/>
    <w:rsid w:val="009F032B"/>
    <w:rsid w:val="009F2A79"/>
    <w:rsid w:val="009F55F0"/>
    <w:rsid w:val="009F65B2"/>
    <w:rsid w:val="009F6831"/>
    <w:rsid w:val="00A0270D"/>
    <w:rsid w:val="00A05160"/>
    <w:rsid w:val="00A06482"/>
    <w:rsid w:val="00A068BF"/>
    <w:rsid w:val="00A1226A"/>
    <w:rsid w:val="00A146D0"/>
    <w:rsid w:val="00A26A2D"/>
    <w:rsid w:val="00A272CE"/>
    <w:rsid w:val="00A30773"/>
    <w:rsid w:val="00A409A7"/>
    <w:rsid w:val="00A40E1B"/>
    <w:rsid w:val="00A424B2"/>
    <w:rsid w:val="00A5050D"/>
    <w:rsid w:val="00A505BF"/>
    <w:rsid w:val="00A56034"/>
    <w:rsid w:val="00A57099"/>
    <w:rsid w:val="00A577F4"/>
    <w:rsid w:val="00A630FF"/>
    <w:rsid w:val="00A634C2"/>
    <w:rsid w:val="00A71479"/>
    <w:rsid w:val="00A71B5D"/>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016"/>
    <w:rsid w:val="00B17370"/>
    <w:rsid w:val="00B2055A"/>
    <w:rsid w:val="00B2067D"/>
    <w:rsid w:val="00B22A56"/>
    <w:rsid w:val="00B24B86"/>
    <w:rsid w:val="00B30A6C"/>
    <w:rsid w:val="00B357E1"/>
    <w:rsid w:val="00B40771"/>
    <w:rsid w:val="00B40C7E"/>
    <w:rsid w:val="00B4170E"/>
    <w:rsid w:val="00B47F03"/>
    <w:rsid w:val="00B50DEA"/>
    <w:rsid w:val="00B625A1"/>
    <w:rsid w:val="00B6457D"/>
    <w:rsid w:val="00B64EAB"/>
    <w:rsid w:val="00B65A0E"/>
    <w:rsid w:val="00B66E6E"/>
    <w:rsid w:val="00B75416"/>
    <w:rsid w:val="00B75865"/>
    <w:rsid w:val="00B80C52"/>
    <w:rsid w:val="00B815E6"/>
    <w:rsid w:val="00B820A9"/>
    <w:rsid w:val="00B82955"/>
    <w:rsid w:val="00B835B3"/>
    <w:rsid w:val="00B91885"/>
    <w:rsid w:val="00B950F0"/>
    <w:rsid w:val="00B95A20"/>
    <w:rsid w:val="00B9763D"/>
    <w:rsid w:val="00BA12D5"/>
    <w:rsid w:val="00BA2467"/>
    <w:rsid w:val="00BA5AFF"/>
    <w:rsid w:val="00BB1EC0"/>
    <w:rsid w:val="00BB6CC2"/>
    <w:rsid w:val="00BC01E9"/>
    <w:rsid w:val="00BC05E7"/>
    <w:rsid w:val="00BD0FE7"/>
    <w:rsid w:val="00BD3AFF"/>
    <w:rsid w:val="00BE0B69"/>
    <w:rsid w:val="00BE6DAC"/>
    <w:rsid w:val="00BF1DA5"/>
    <w:rsid w:val="00BF21E1"/>
    <w:rsid w:val="00C06F9E"/>
    <w:rsid w:val="00C1514A"/>
    <w:rsid w:val="00C173AE"/>
    <w:rsid w:val="00C22ABB"/>
    <w:rsid w:val="00C23622"/>
    <w:rsid w:val="00C2680D"/>
    <w:rsid w:val="00C36189"/>
    <w:rsid w:val="00C377B7"/>
    <w:rsid w:val="00C414AD"/>
    <w:rsid w:val="00C430C9"/>
    <w:rsid w:val="00C45EA5"/>
    <w:rsid w:val="00C45EEC"/>
    <w:rsid w:val="00C51319"/>
    <w:rsid w:val="00C52484"/>
    <w:rsid w:val="00C638EC"/>
    <w:rsid w:val="00C7189B"/>
    <w:rsid w:val="00C71B65"/>
    <w:rsid w:val="00C72DCF"/>
    <w:rsid w:val="00C731CA"/>
    <w:rsid w:val="00C74E48"/>
    <w:rsid w:val="00C75A26"/>
    <w:rsid w:val="00C8587D"/>
    <w:rsid w:val="00C87044"/>
    <w:rsid w:val="00C932A1"/>
    <w:rsid w:val="00C956D7"/>
    <w:rsid w:val="00CA0494"/>
    <w:rsid w:val="00CA2C12"/>
    <w:rsid w:val="00CB5066"/>
    <w:rsid w:val="00CB5576"/>
    <w:rsid w:val="00CD4CBE"/>
    <w:rsid w:val="00CD7E6D"/>
    <w:rsid w:val="00CE0F39"/>
    <w:rsid w:val="00CF4F16"/>
    <w:rsid w:val="00CF4F24"/>
    <w:rsid w:val="00D11037"/>
    <w:rsid w:val="00D21019"/>
    <w:rsid w:val="00D227B2"/>
    <w:rsid w:val="00D228EB"/>
    <w:rsid w:val="00D31F0B"/>
    <w:rsid w:val="00D35049"/>
    <w:rsid w:val="00D3559F"/>
    <w:rsid w:val="00D409E1"/>
    <w:rsid w:val="00D44821"/>
    <w:rsid w:val="00D46DE4"/>
    <w:rsid w:val="00D4770C"/>
    <w:rsid w:val="00D54C29"/>
    <w:rsid w:val="00D60BC1"/>
    <w:rsid w:val="00D64FFF"/>
    <w:rsid w:val="00D76CD3"/>
    <w:rsid w:val="00D76EC2"/>
    <w:rsid w:val="00D87AE5"/>
    <w:rsid w:val="00D87CA6"/>
    <w:rsid w:val="00D90CE2"/>
    <w:rsid w:val="00D914A6"/>
    <w:rsid w:val="00D95770"/>
    <w:rsid w:val="00DA3386"/>
    <w:rsid w:val="00DA70EB"/>
    <w:rsid w:val="00DB748A"/>
    <w:rsid w:val="00DC5A3D"/>
    <w:rsid w:val="00DD116A"/>
    <w:rsid w:val="00DD1648"/>
    <w:rsid w:val="00DE26DF"/>
    <w:rsid w:val="00DE501A"/>
    <w:rsid w:val="00DE63EC"/>
    <w:rsid w:val="00E155B5"/>
    <w:rsid w:val="00E16A95"/>
    <w:rsid w:val="00E16AB2"/>
    <w:rsid w:val="00E203D7"/>
    <w:rsid w:val="00E21193"/>
    <w:rsid w:val="00E23924"/>
    <w:rsid w:val="00E2434C"/>
    <w:rsid w:val="00E24944"/>
    <w:rsid w:val="00E32D01"/>
    <w:rsid w:val="00E403D1"/>
    <w:rsid w:val="00E43378"/>
    <w:rsid w:val="00E47B45"/>
    <w:rsid w:val="00E52D68"/>
    <w:rsid w:val="00E6072E"/>
    <w:rsid w:val="00E61097"/>
    <w:rsid w:val="00E71FE4"/>
    <w:rsid w:val="00E72B34"/>
    <w:rsid w:val="00E73AEF"/>
    <w:rsid w:val="00E73E0E"/>
    <w:rsid w:val="00E85524"/>
    <w:rsid w:val="00E86D2C"/>
    <w:rsid w:val="00E8799C"/>
    <w:rsid w:val="00E87E2A"/>
    <w:rsid w:val="00E906B8"/>
    <w:rsid w:val="00E90803"/>
    <w:rsid w:val="00E956EC"/>
    <w:rsid w:val="00EA0782"/>
    <w:rsid w:val="00EA20BB"/>
    <w:rsid w:val="00EB2492"/>
    <w:rsid w:val="00EB3D1C"/>
    <w:rsid w:val="00EB4C15"/>
    <w:rsid w:val="00EB7E42"/>
    <w:rsid w:val="00EC0745"/>
    <w:rsid w:val="00EC2484"/>
    <w:rsid w:val="00ED4705"/>
    <w:rsid w:val="00ED4AF7"/>
    <w:rsid w:val="00EE20E3"/>
    <w:rsid w:val="00EE37D3"/>
    <w:rsid w:val="00EE38E4"/>
    <w:rsid w:val="00EE6396"/>
    <w:rsid w:val="00EF38CD"/>
    <w:rsid w:val="00EF497F"/>
    <w:rsid w:val="00EF4CE3"/>
    <w:rsid w:val="00EF56E4"/>
    <w:rsid w:val="00EF607D"/>
    <w:rsid w:val="00EF684F"/>
    <w:rsid w:val="00EF69A2"/>
    <w:rsid w:val="00F01880"/>
    <w:rsid w:val="00F0583D"/>
    <w:rsid w:val="00F06A23"/>
    <w:rsid w:val="00F10F2E"/>
    <w:rsid w:val="00F12CE8"/>
    <w:rsid w:val="00F13EFD"/>
    <w:rsid w:val="00F14766"/>
    <w:rsid w:val="00F165A3"/>
    <w:rsid w:val="00F21E3B"/>
    <w:rsid w:val="00F30ABD"/>
    <w:rsid w:val="00F3359B"/>
    <w:rsid w:val="00F43428"/>
    <w:rsid w:val="00F44074"/>
    <w:rsid w:val="00F4626B"/>
    <w:rsid w:val="00F51389"/>
    <w:rsid w:val="00F51ED8"/>
    <w:rsid w:val="00F51FCE"/>
    <w:rsid w:val="00F5466E"/>
    <w:rsid w:val="00F622CF"/>
    <w:rsid w:val="00F64505"/>
    <w:rsid w:val="00F6477D"/>
    <w:rsid w:val="00F66967"/>
    <w:rsid w:val="00F66D61"/>
    <w:rsid w:val="00F67EC6"/>
    <w:rsid w:val="00F67F31"/>
    <w:rsid w:val="00F71411"/>
    <w:rsid w:val="00F75216"/>
    <w:rsid w:val="00F76296"/>
    <w:rsid w:val="00F83782"/>
    <w:rsid w:val="00F847FE"/>
    <w:rsid w:val="00F849D7"/>
    <w:rsid w:val="00F85FCF"/>
    <w:rsid w:val="00F86489"/>
    <w:rsid w:val="00F8732C"/>
    <w:rsid w:val="00F90D82"/>
    <w:rsid w:val="00F92C08"/>
    <w:rsid w:val="00FA6090"/>
    <w:rsid w:val="00FA64E7"/>
    <w:rsid w:val="00FA774A"/>
    <w:rsid w:val="00FB0DF3"/>
    <w:rsid w:val="00FB3A13"/>
    <w:rsid w:val="00FB6B97"/>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16">
    <w:name w:val="普通(网站)1"/>
    <w:basedOn w:val="a"/>
    <w:rsid w:val="00B625A1"/>
    <w:rPr>
      <w:rFonts w:ascii="Calibri" w:eastAsia="宋体" w:hAnsi="Calibri" w:cs="Times New Roman"/>
      <w:sz w:val="24"/>
      <w:szCs w:val="24"/>
    </w:rPr>
  </w:style>
  <w:style w:type="paragraph" w:customStyle="1" w:styleId="17">
    <w:name w:val="纯文本1"/>
    <w:basedOn w:val="a"/>
    <w:rsid w:val="00107A3F"/>
    <w:rPr>
      <w:rFonts w:ascii="Calibri" w:eastAsia="宋体" w:hAnsi="Calibri" w:cs="黑体"/>
      <w:sz w:val="24"/>
    </w:rPr>
  </w:style>
  <w:style w:type="character" w:customStyle="1" w:styleId="2Char1">
    <w:name w:val="标题 2 Char1"/>
    <w:uiPriority w:val="99"/>
    <w:qFormat/>
    <w:locked/>
    <w:rsid w:val="0042138C"/>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329599440">
      <w:bodyDiv w:val="1"/>
      <w:marLeft w:val="0"/>
      <w:marRight w:val="0"/>
      <w:marTop w:val="0"/>
      <w:marBottom w:val="0"/>
      <w:divBdr>
        <w:top w:val="none" w:sz="0" w:space="0" w:color="auto"/>
        <w:left w:val="none" w:sz="0" w:space="0" w:color="auto"/>
        <w:bottom w:val="none" w:sz="0" w:space="0" w:color="auto"/>
        <w:right w:val="none" w:sz="0" w:space="0" w:color="auto"/>
      </w:divBdr>
      <w:divsChild>
        <w:div w:id="468326666">
          <w:marLeft w:val="0"/>
          <w:marRight w:val="0"/>
          <w:marTop w:val="0"/>
          <w:marBottom w:val="0"/>
          <w:divBdr>
            <w:top w:val="single" w:sz="6" w:space="23" w:color="E7E7E7"/>
            <w:left w:val="single" w:sz="6" w:space="23" w:color="E7E7E7"/>
            <w:bottom w:val="single" w:sz="6" w:space="23" w:color="E7E7E7"/>
            <w:right w:val="single" w:sz="6" w:space="23" w:color="E7E7E7"/>
          </w:divBdr>
          <w:divsChild>
            <w:div w:id="1166239528">
              <w:marLeft w:val="0"/>
              <w:marRight w:val="0"/>
              <w:marTop w:val="225"/>
              <w:marBottom w:val="0"/>
              <w:divBdr>
                <w:top w:val="none" w:sz="0" w:space="0" w:color="auto"/>
                <w:left w:val="none" w:sz="0" w:space="0" w:color="auto"/>
                <w:bottom w:val="none" w:sz="0" w:space="0" w:color="auto"/>
                <w:right w:val="none" w:sz="0" w:space="0" w:color="auto"/>
              </w:divBdr>
              <w:divsChild>
                <w:div w:id="2103378252">
                  <w:marLeft w:val="0"/>
                  <w:marRight w:val="0"/>
                  <w:marTop w:val="0"/>
                  <w:marBottom w:val="0"/>
                  <w:divBdr>
                    <w:top w:val="none" w:sz="0" w:space="0" w:color="auto"/>
                    <w:left w:val="none" w:sz="0" w:space="0" w:color="auto"/>
                    <w:bottom w:val="none" w:sz="0" w:space="0" w:color="auto"/>
                    <w:right w:val="none" w:sz="0" w:space="0" w:color="auto"/>
                  </w:divBdr>
                  <w:divsChild>
                    <w:div w:id="2791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sxt.gov.cn"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CE9A60-FD4E-4618-BCCD-A6E9221F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68</Pages>
  <Words>5986</Words>
  <Characters>34123</Characters>
  <Application>Microsoft Office Word</Application>
  <DocSecurity>0</DocSecurity>
  <Lines>284</Lines>
  <Paragraphs>80</Paragraphs>
  <ScaleCrop>false</ScaleCrop>
  <Company>Sky123.Org</Company>
  <LinksUpToDate>false</LinksUpToDate>
  <CharactersWithSpaces>40029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1法正项目管理集团有限公司:法正项目管理集团有限公司</cp:lastModifiedBy>
  <cp:revision>53</cp:revision>
  <cp:lastPrinted>2019-07-05T02:20:00Z</cp:lastPrinted>
  <dcterms:created xsi:type="dcterms:W3CDTF">2019-06-28T07:57:00Z</dcterms:created>
  <dcterms:modified xsi:type="dcterms:W3CDTF">2019-07-05T07:23:00Z</dcterms:modified>
</cp:coreProperties>
</file>