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28" w:rsidRDefault="000D57EA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禹州市退役军人事务局改造工程评标</w:t>
      </w:r>
      <w:r w:rsidR="00876289">
        <w:rPr>
          <w:rFonts w:cs="宋体" w:hint="eastAsia"/>
          <w:b/>
          <w:bCs/>
          <w:sz w:val="32"/>
          <w:szCs w:val="32"/>
        </w:rPr>
        <w:t>结果公示</w:t>
      </w:r>
    </w:p>
    <w:p w:rsidR="00A34B28" w:rsidRDefault="000D57EA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A34B28" w:rsidRDefault="000D57EA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A34B28" w:rsidRDefault="000D57EA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、项目名称：禹州市退役军人事务局改造工程</w:t>
      </w:r>
    </w:p>
    <w:p w:rsidR="00A34B28" w:rsidRDefault="000D57E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</w:t>
      </w:r>
      <w:r>
        <w:rPr>
          <w:sz w:val="24"/>
          <w:szCs w:val="24"/>
        </w:rPr>
        <w:t>FJ</w:t>
      </w:r>
      <w:r>
        <w:rPr>
          <w:rFonts w:hint="eastAsia"/>
          <w:sz w:val="24"/>
          <w:szCs w:val="24"/>
        </w:rPr>
        <w:t>-2019</w:t>
      </w:r>
      <w:r>
        <w:rPr>
          <w:sz w:val="24"/>
          <w:szCs w:val="24"/>
        </w:rPr>
        <w:t>108</w:t>
      </w:r>
    </w:p>
    <w:p w:rsidR="00A34B28" w:rsidRDefault="000D57EA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/>
          <w:sz w:val="24"/>
          <w:szCs w:val="24"/>
        </w:rPr>
        <w:t>1886914.03</w:t>
      </w:r>
      <w:r>
        <w:rPr>
          <w:rFonts w:cs="宋体" w:hint="eastAsia"/>
          <w:sz w:val="24"/>
          <w:szCs w:val="24"/>
        </w:rPr>
        <w:t>元（含</w:t>
      </w:r>
      <w:proofErr w:type="gramStart"/>
      <w:r>
        <w:rPr>
          <w:rFonts w:cs="宋体" w:hint="eastAsia"/>
          <w:sz w:val="24"/>
          <w:szCs w:val="24"/>
        </w:rPr>
        <w:t>规</w:t>
      </w:r>
      <w:proofErr w:type="gramEnd"/>
      <w:r>
        <w:rPr>
          <w:rFonts w:cs="宋体" w:hint="eastAsia"/>
          <w:sz w:val="24"/>
          <w:szCs w:val="24"/>
        </w:rPr>
        <w:t>费、税金、安全文明施工措施费）；</w:t>
      </w:r>
    </w:p>
    <w:p w:rsidR="00A34B28" w:rsidRDefault="000D57EA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:rsidR="00A34B28" w:rsidRDefault="000D57EA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cs="宋体" w:hint="eastAsia"/>
          <w:sz w:val="24"/>
          <w:szCs w:val="24"/>
        </w:rPr>
        <w:t>3</w:t>
      </w:r>
      <w:r>
        <w:rPr>
          <w:rFonts w:cs="宋体"/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日历天</w:t>
      </w:r>
    </w:p>
    <w:p w:rsidR="00A34B28" w:rsidRDefault="000D57EA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、评标办法：综合计分法</w:t>
      </w:r>
    </w:p>
    <w:p w:rsidR="00A34B28" w:rsidRDefault="000D57EA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A34B28" w:rsidRDefault="000D57EA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A34B28" w:rsidRDefault="000D57EA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cs="宋体"/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/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</w:rPr>
        <w:t>家。</w:t>
      </w:r>
      <w:r>
        <w:rPr>
          <w:rFonts w:cs="Times New Roman"/>
          <w:sz w:val="24"/>
          <w:szCs w:val="24"/>
        </w:rPr>
        <w:t xml:space="preserve"> </w:t>
      </w:r>
    </w:p>
    <w:p w:rsidR="00A34B28" w:rsidRDefault="000D57EA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948"/>
        <w:gridCol w:w="1125"/>
        <w:gridCol w:w="3792"/>
      </w:tblGrid>
      <w:tr w:rsidR="00A34B28">
        <w:trPr>
          <w:trHeight w:val="56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禹州市退役军人事务局</w:t>
            </w:r>
          </w:p>
        </w:tc>
      </w:tr>
      <w:tr w:rsidR="00A34B28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中</w:t>
            </w:r>
            <w:proofErr w:type="gramStart"/>
            <w:r>
              <w:rPr>
                <w:rFonts w:cs="Times New Roman" w:hint="eastAsia"/>
              </w:rPr>
              <w:t>鼎万联</w:t>
            </w:r>
            <w:proofErr w:type="gramEnd"/>
            <w:r>
              <w:rPr>
                <w:rFonts w:cs="Times New Roman" w:hint="eastAsia"/>
              </w:rPr>
              <w:t>建设项目管理有限公司</w:t>
            </w:r>
          </w:p>
        </w:tc>
      </w:tr>
      <w:tr w:rsidR="00A34B28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禹州市退役军人事务局改造工程</w:t>
            </w:r>
          </w:p>
        </w:tc>
      </w:tr>
      <w:tr w:rsidR="00A34B28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时</w:t>
            </w:r>
            <w:r>
              <w:rPr>
                <w:rFonts w:hint="eastAsia"/>
              </w:rPr>
              <w:t>30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禹州市公共资源交易中心开标一室</w:t>
            </w:r>
          </w:p>
        </w:tc>
      </w:tr>
      <w:tr w:rsidR="00A34B28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t>1</w:t>
            </w:r>
            <w:r w:rsidR="00EE2C7A">
              <w:t>1</w:t>
            </w:r>
            <w:r>
              <w:rPr>
                <w:rFonts w:cs="宋体" w:hint="eastAsia"/>
              </w:rPr>
              <w:t>时</w:t>
            </w:r>
            <w:r w:rsidR="0043643C">
              <w:rPr>
                <w:rFonts w:cs="宋体"/>
              </w:rPr>
              <w:t>50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禹州市公共资源交易中心评标</w:t>
            </w:r>
            <w:r>
              <w:rPr>
                <w:rFonts w:cs="宋体" w:hint="eastAsia"/>
                <w:u w:val="single"/>
              </w:rPr>
              <w:t xml:space="preserve"> </w:t>
            </w:r>
            <w:r>
              <w:rPr>
                <w:rFonts w:cs="宋体" w:hint="eastAsia"/>
                <w:u w:val="single"/>
              </w:rPr>
              <w:t>四</w:t>
            </w:r>
            <w:r>
              <w:rPr>
                <w:rFonts w:cs="宋体" w:hint="eastAsia"/>
              </w:rPr>
              <w:t>室</w:t>
            </w:r>
          </w:p>
        </w:tc>
      </w:tr>
    </w:tbl>
    <w:p w:rsidR="00A34B28" w:rsidRDefault="000D57EA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开标记录</w:t>
      </w:r>
    </w:p>
    <w:p w:rsidR="00A34B28" w:rsidRDefault="000D57EA">
      <w:pPr>
        <w:pStyle w:val="a0"/>
        <w:ind w:firstLineChars="0" w:firstLine="0"/>
      </w:pPr>
      <w:r>
        <w:rPr>
          <w:rFonts w:hint="eastAsia"/>
        </w:rPr>
        <w:t>施工标段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723"/>
        <w:gridCol w:w="855"/>
        <w:gridCol w:w="990"/>
        <w:gridCol w:w="1425"/>
        <w:gridCol w:w="961"/>
        <w:gridCol w:w="888"/>
        <w:gridCol w:w="1166"/>
      </w:tblGrid>
      <w:tr w:rsidR="00A34B28">
        <w:trPr>
          <w:trHeight w:val="851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:rsidR="00A34B28" w:rsidRDefault="000D57EA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  <w:p w:rsidR="00A34B28" w:rsidRDefault="000D57EA">
            <w:pPr>
              <w:spacing w:line="360" w:lineRule="auto"/>
              <w:jc w:val="center"/>
            </w:pPr>
            <w:r>
              <w:t>(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  <w: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项目经理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技术负责人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</w:t>
            </w:r>
          </w:p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要求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A34B28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河南安疆建筑工程有限公司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1866579.59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温艳南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杨柯歆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A34B28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lastRenderedPageBreak/>
              <w:t>河南联润建筑工程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1874204.67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郭辉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张红伟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A34B28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1884089.04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王俊启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秦现军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A34B28">
        <w:trPr>
          <w:trHeight w:val="476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招标控制价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/>
                <w:sz w:val="24"/>
                <w:szCs w:val="24"/>
              </w:rPr>
              <w:t>1886914.03</w:t>
            </w:r>
            <w:r>
              <w:rPr>
                <w:rFonts w:cs="Times New Roman" w:hint="eastAsia"/>
              </w:rPr>
              <w:t>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抽取的权重系数</w:t>
            </w:r>
            <w:r>
              <w:rPr>
                <w:rFonts w:cs="Times New Roman" w:hint="eastAsia"/>
              </w:rPr>
              <w:t>K</w:t>
            </w:r>
            <w:r>
              <w:rPr>
                <w:rFonts w:cs="Times New Roman" w:hint="eastAsia"/>
              </w:rPr>
              <w:t>值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0.1</w:t>
            </w:r>
          </w:p>
        </w:tc>
      </w:tr>
      <w:tr w:rsidR="00A34B28">
        <w:trPr>
          <w:trHeight w:val="46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/>
              </w:rPr>
              <w:t>30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A34B28">
        <w:trPr>
          <w:trHeight w:val="46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:rsidR="00A34B28" w:rsidRDefault="000D57EA">
      <w:pPr>
        <w:spacing w:line="360" w:lineRule="auto"/>
        <w:ind w:firstLineChars="100" w:firstLine="241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009"/>
      </w:tblGrid>
      <w:tr w:rsidR="00A34B28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评标办法施工标段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34B28" w:rsidRDefault="000D57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cs="宋体" w:hint="eastAsia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，详见招标文件。</w:t>
            </w:r>
          </w:p>
        </w:tc>
      </w:tr>
    </w:tbl>
    <w:p w:rsidR="00A34B28" w:rsidRDefault="000D57EA">
      <w:pPr>
        <w:spacing w:line="360" w:lineRule="auto"/>
        <w:ind w:firstLineChars="100" w:firstLine="241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:rsidR="00A34B28" w:rsidRDefault="000D57EA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195"/>
        <w:gridCol w:w="5818"/>
      </w:tblGrid>
      <w:tr w:rsidR="00A34B28">
        <w:trPr>
          <w:trHeight w:val="375"/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9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A34B28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河南安疆建筑工程有限公司</w:t>
            </w:r>
          </w:p>
        </w:tc>
      </w:tr>
      <w:tr w:rsidR="00A34B28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河南联润建筑工程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A34B28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A34B28">
        <w:trPr>
          <w:trHeight w:val="28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A34B28">
        <w:trPr>
          <w:trHeight w:val="9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28" w:rsidRDefault="00A34B2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A34B28" w:rsidRDefault="000D57EA">
      <w:pPr>
        <w:numPr>
          <w:ilvl w:val="0"/>
          <w:numId w:val="2"/>
        </w:num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初步评审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135"/>
        <w:gridCol w:w="5758"/>
      </w:tblGrid>
      <w:tr w:rsidR="00A34B28">
        <w:trPr>
          <w:trHeight w:val="468"/>
          <w:jc w:val="center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A34B28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河南安疆建筑工程有限公司</w:t>
            </w:r>
          </w:p>
        </w:tc>
      </w:tr>
      <w:tr w:rsidR="00A34B28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河南联润建筑工程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A34B28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A34B28">
            <w:pPr>
              <w:spacing w:line="360" w:lineRule="auto"/>
              <w:jc w:val="center"/>
            </w:pP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A34B28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A34B28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28" w:rsidRDefault="00A34B28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A34B28" w:rsidRDefault="000D57EA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（三）详细评审</w:t>
      </w:r>
    </w:p>
    <w:p w:rsidR="00A34B28" w:rsidRDefault="000D57EA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（详见评标委员会成员技术标、商务标、综合标评分表格）</w:t>
      </w:r>
    </w:p>
    <w:p w:rsidR="00A34B28" w:rsidRDefault="000D57EA">
      <w:pPr>
        <w:numPr>
          <w:ilvl w:val="0"/>
          <w:numId w:val="3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:rsidR="00A34B28" w:rsidRDefault="000D57EA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根据招标文件的规定，评标委员会将经评审的投标人按综合得分由高到低排序如下：</w:t>
      </w:r>
    </w:p>
    <w:p w:rsidR="00A34B28" w:rsidRDefault="000D57EA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施工标段</w:t>
      </w:r>
    </w:p>
    <w:tbl>
      <w:tblPr>
        <w:tblW w:w="971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1440"/>
        <w:gridCol w:w="1650"/>
        <w:gridCol w:w="1410"/>
        <w:gridCol w:w="735"/>
        <w:gridCol w:w="570"/>
      </w:tblGrid>
      <w:tr w:rsidR="00A34B28">
        <w:trPr>
          <w:trHeight w:val="51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ind w:firstLineChars="500" w:firstLine="1050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60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标得分（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:rsidR="00A34B28" w:rsidRDefault="000D57EA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:rsidR="00A34B28" w:rsidRDefault="000D57EA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A34B28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河南安疆建筑工程有限公司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2.45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5.37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</w:pPr>
            <w:r>
              <w:rPr>
                <w:rFonts w:hint="eastAsia"/>
              </w:rPr>
              <w:t>7</w:t>
            </w:r>
            <w:r>
              <w:t>8.02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34B28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河南联润建筑工程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7.93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4.49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</w:pPr>
            <w:r>
              <w:rPr>
                <w:rFonts w:hint="eastAsia"/>
              </w:rPr>
              <w:t>7</w:t>
            </w:r>
            <w:r>
              <w:t>2.62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34B28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0D57EA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河南沐泽建筑工程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6.16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0.84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</w:pPr>
            <w:r>
              <w:t>14.72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</w:pPr>
            <w:r>
              <w:rPr>
                <w:rFonts w:hint="eastAsia"/>
              </w:rPr>
              <w:t>7</w:t>
            </w:r>
            <w:r>
              <w:t>1.72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34B28" w:rsidRDefault="00EE2C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876289" w:rsidRDefault="00876289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六、被推荐的中标候选人详细评审得分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78"/>
        <w:gridCol w:w="1038"/>
        <w:gridCol w:w="1038"/>
        <w:gridCol w:w="1038"/>
        <w:gridCol w:w="1038"/>
        <w:gridCol w:w="1040"/>
      </w:tblGrid>
      <w:tr w:rsidR="00F443D1" w:rsidRPr="00F443D1" w:rsidTr="00F443D1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河南安疆建筑工程有限公司</w:t>
            </w:r>
          </w:p>
        </w:tc>
      </w:tr>
      <w:tr w:rsidR="00F443D1" w:rsidRPr="00F443D1" w:rsidTr="00F443D1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1.75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1.75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0.65 </w:t>
            </w:r>
          </w:p>
        </w:tc>
      </w:tr>
      <w:tr w:rsidR="00F443D1" w:rsidRPr="00F443D1" w:rsidTr="00F443D1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F443D1" w:rsidRPr="00F443D1" w:rsidTr="00F443D1">
        <w:trPr>
          <w:trHeight w:val="960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</w:tr>
      <w:tr w:rsidR="00F443D1" w:rsidRPr="00F443D1" w:rsidTr="00F443D1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16.35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15.37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21.04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4.16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50.20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3.75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12.75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12.45 </w:t>
            </w:r>
          </w:p>
        </w:tc>
      </w:tr>
      <w:tr w:rsidR="00F443D1" w:rsidRPr="00F443D1" w:rsidTr="00F443D1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78.02 </w:t>
            </w:r>
          </w:p>
        </w:tc>
      </w:tr>
    </w:tbl>
    <w:p w:rsidR="00876289" w:rsidRDefault="00876289" w:rsidP="00876289">
      <w:pPr>
        <w:pStyle w:val="a0"/>
        <w:ind w:firstLine="21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78"/>
        <w:gridCol w:w="1038"/>
        <w:gridCol w:w="1038"/>
        <w:gridCol w:w="1038"/>
        <w:gridCol w:w="1038"/>
        <w:gridCol w:w="1040"/>
      </w:tblGrid>
      <w:tr w:rsidR="00F443D1" w:rsidRPr="00F443D1" w:rsidTr="00F443D1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河南联润建筑工程</w:t>
            </w:r>
            <w:proofErr w:type="gramEnd"/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F443D1" w:rsidRPr="00F443D1" w:rsidTr="00F443D1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F443D1" w:rsidRPr="00F443D1" w:rsidTr="00F443D1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F443D1" w:rsidRPr="00F443D1" w:rsidTr="00F443D1">
        <w:trPr>
          <w:trHeight w:val="960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F443D1" w:rsidRPr="00F443D1" w:rsidTr="00F443D1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14.10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15.10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15.45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14.49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20.20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2.73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47.93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10.50 </w:t>
            </w:r>
          </w:p>
        </w:tc>
      </w:tr>
      <w:tr w:rsidR="00F443D1" w:rsidRPr="00F443D1" w:rsidTr="00F443D1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F443D1" w:rsidRPr="00F443D1" w:rsidRDefault="00F443D1" w:rsidP="00F443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10.20 </w:t>
            </w:r>
          </w:p>
        </w:tc>
      </w:tr>
      <w:tr w:rsidR="00F443D1" w:rsidRPr="00F443D1" w:rsidTr="00F443D1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F443D1" w:rsidRPr="00F443D1" w:rsidRDefault="00F443D1" w:rsidP="00F443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3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72.62 </w:t>
            </w:r>
          </w:p>
        </w:tc>
      </w:tr>
    </w:tbl>
    <w:p w:rsidR="00F443D1" w:rsidRDefault="00F443D1" w:rsidP="00876289">
      <w:pPr>
        <w:pStyle w:val="a0"/>
        <w:ind w:firstLine="21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78"/>
        <w:gridCol w:w="1038"/>
        <w:gridCol w:w="1038"/>
        <w:gridCol w:w="1038"/>
        <w:gridCol w:w="1038"/>
        <w:gridCol w:w="1040"/>
      </w:tblGrid>
      <w:tr w:rsidR="00123B14" w:rsidRPr="00123B14" w:rsidTr="00123B14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第三中标候选人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河南沐泽建筑工程</w:t>
            </w:r>
            <w:proofErr w:type="gramEnd"/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123B14" w:rsidRPr="00123B14" w:rsidTr="00123B14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1.55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123B14" w:rsidRPr="00123B14" w:rsidTr="00123B14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123B14" w:rsidRPr="00123B14" w:rsidTr="00123B14">
        <w:trPr>
          <w:trHeight w:val="960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123B14" w:rsidRPr="00123B14" w:rsidTr="00123B14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14.90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14.72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19.06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46.16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3.60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3.70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11.10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11.30 </w:t>
            </w:r>
          </w:p>
        </w:tc>
      </w:tr>
      <w:tr w:rsidR="00123B14" w:rsidRPr="00123B14" w:rsidTr="00123B14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123B14" w:rsidRPr="00123B14" w:rsidRDefault="00123B14" w:rsidP="00123B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10.84 </w:t>
            </w:r>
          </w:p>
        </w:tc>
      </w:tr>
      <w:tr w:rsidR="00123B14" w:rsidRPr="00123B14" w:rsidTr="00123B14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123B14" w:rsidRPr="00123B14" w:rsidRDefault="00123B14" w:rsidP="00123B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3B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71.72 </w:t>
            </w:r>
          </w:p>
        </w:tc>
      </w:tr>
    </w:tbl>
    <w:p w:rsidR="00A34B28" w:rsidRDefault="00876289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</w:t>
      </w:r>
      <w:r w:rsidR="000D57EA">
        <w:rPr>
          <w:rFonts w:cs="宋体" w:hint="eastAsia"/>
          <w:b/>
          <w:bCs/>
          <w:sz w:val="24"/>
          <w:szCs w:val="24"/>
        </w:rPr>
        <w:t>、推荐的中标候选人情况</w:t>
      </w:r>
    </w:p>
    <w:p w:rsidR="00A34B28" w:rsidRDefault="000D57EA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（一）推荐的中标候选人名单：</w:t>
      </w:r>
    </w:p>
    <w:p w:rsidR="00A34B28" w:rsidRDefault="000D57EA">
      <w:pPr>
        <w:spacing w:line="360" w:lineRule="auto"/>
        <w:ind w:firstLineChars="200" w:firstLine="422"/>
        <w:rPr>
          <w:rFonts w:ascii="Dialog" w:eastAsiaTheme="minorEastAsia" w:hAnsi="Dialog" w:cs="Dialog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cs="宋体" w:hint="eastAsia"/>
          <w:b/>
          <w:bCs/>
          <w:u w:val="single"/>
        </w:rPr>
        <w:t>第一中标候选人</w:t>
      </w:r>
      <w:r>
        <w:rPr>
          <w:rFonts w:cs="宋体" w:hint="eastAsia"/>
          <w:b/>
          <w:bCs/>
        </w:rPr>
        <w:t>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河南安疆建筑工程有限公司</w:t>
      </w:r>
      <w:r>
        <w:rPr>
          <w:rFonts w:ascii="Dialog" w:eastAsia="Dialog" w:hAnsi="Dialog" w:cs="Dialog" w:hint="eastAsia"/>
          <w:b/>
          <w:bCs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Dialog" w:eastAsiaTheme="minorEastAsia" w:hAnsi="Dialog" w:cs="Dialog" w:hint="eastAsia"/>
          <w:b/>
          <w:bCs/>
          <w:color w:val="000000"/>
          <w:kern w:val="0"/>
          <w:sz w:val="24"/>
          <w:szCs w:val="24"/>
          <w:lang w:bidi="ar"/>
        </w:rPr>
        <w:t xml:space="preserve"> </w:t>
      </w:r>
    </w:p>
    <w:p w:rsidR="00A34B28" w:rsidRDefault="000D57EA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投标报价：</w:t>
      </w:r>
      <w:r>
        <w:rPr>
          <w:rFonts w:cs="宋体" w:hint="eastAsia"/>
        </w:rPr>
        <w:t xml:space="preserve"> 1866579.59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cs="宋体" w:hint="eastAsia"/>
          <w:color w:val="000000"/>
        </w:rPr>
        <w:t>元</w:t>
      </w:r>
      <w:r>
        <w:rPr>
          <w:rFonts w:cs="宋体" w:hint="eastAsia"/>
          <w:color w:val="000000"/>
        </w:rPr>
        <w:t xml:space="preserve">    </w:t>
      </w:r>
      <w:r>
        <w:rPr>
          <w:rFonts w:cs="宋体" w:hint="eastAsia"/>
        </w:rPr>
        <w:t>大写：壹佰捌拾陆万陆仟伍佰柒拾玖元伍角玖分</w:t>
      </w:r>
      <w:r>
        <w:rPr>
          <w:rFonts w:cs="宋体" w:hint="eastAsia"/>
        </w:rPr>
        <w:t xml:space="preserve">   </w:t>
      </w:r>
    </w:p>
    <w:p w:rsidR="00A34B28" w:rsidRDefault="000D57EA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rPr>
          <w:rFonts w:cs="宋体" w:hint="eastAsia"/>
        </w:rPr>
        <w:t xml:space="preserve"> </w:t>
      </w:r>
      <w:r>
        <w:rPr>
          <w:rFonts w:cs="宋体"/>
        </w:rPr>
        <w:t>30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合格</w:t>
      </w:r>
      <w:r>
        <w:rPr>
          <w:rFonts w:cs="宋体" w:hint="eastAsia"/>
        </w:rPr>
        <w:t xml:space="preserve"> </w:t>
      </w:r>
    </w:p>
    <w:p w:rsidR="00A34B28" w:rsidRDefault="000D57EA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项目经理：</w:t>
      </w:r>
      <w:proofErr w:type="gramStart"/>
      <w:r>
        <w:rPr>
          <w:rFonts w:ascii="宋体" w:hAnsi="宋体" w:cs="宋体" w:hint="eastAsia"/>
        </w:rPr>
        <w:t>温艳南</w:t>
      </w:r>
      <w:proofErr w:type="gramEnd"/>
      <w:r>
        <w:rPr>
          <w:rFonts w:cs="宋体" w:hint="eastAsia"/>
        </w:rPr>
        <w:t xml:space="preserve">  </w:t>
      </w:r>
      <w:r>
        <w:rPr>
          <w:rFonts w:cs="宋体" w:hint="eastAsia"/>
        </w:rPr>
        <w:t>证书名称：二级注册建造师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编号：豫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241131445879</w:t>
      </w:r>
    </w:p>
    <w:p w:rsidR="00A34B28" w:rsidRDefault="000D57EA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投标文件中填报的拟派项目经理业绩名称：</w:t>
      </w:r>
      <w:r>
        <w:rPr>
          <w:rFonts w:cs="宋体"/>
        </w:rPr>
        <w:t xml:space="preserve"> </w:t>
      </w:r>
      <w:r w:rsidR="00EE2C7A">
        <w:rPr>
          <w:rFonts w:cs="宋体" w:hint="eastAsia"/>
        </w:rPr>
        <w:t>无</w:t>
      </w:r>
    </w:p>
    <w:p w:rsidR="00A34B28" w:rsidRDefault="000D57EA">
      <w:pPr>
        <w:spacing w:line="360" w:lineRule="auto"/>
        <w:ind w:leftChars="200" w:left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rPr>
          <w:rFonts w:cs="宋体"/>
        </w:rPr>
        <w:t xml:space="preserve"> </w:t>
      </w:r>
      <w:r>
        <w:rPr>
          <w:rFonts w:cs="宋体" w:hint="eastAsia"/>
        </w:rPr>
        <w:t>1</w:t>
      </w:r>
      <w:r>
        <w:rPr>
          <w:rFonts w:cs="宋体" w:hint="eastAsia"/>
        </w:rPr>
        <w:t>、禹州市</w:t>
      </w:r>
      <w:proofErr w:type="gramStart"/>
      <w:r>
        <w:rPr>
          <w:rFonts w:cs="宋体" w:hint="eastAsia"/>
        </w:rPr>
        <w:t>市直五园零星</w:t>
      </w:r>
      <w:proofErr w:type="gramEnd"/>
      <w:r>
        <w:rPr>
          <w:rFonts w:cs="宋体" w:hint="eastAsia"/>
        </w:rPr>
        <w:t>维修改造；</w:t>
      </w:r>
    </w:p>
    <w:p w:rsidR="00A34B28" w:rsidRDefault="000D57EA">
      <w:pPr>
        <w:spacing w:line="360" w:lineRule="auto"/>
        <w:ind w:leftChars="200" w:left="420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禹州</w:t>
      </w:r>
      <w:proofErr w:type="gramStart"/>
      <w:r>
        <w:rPr>
          <w:rFonts w:cs="宋体" w:hint="eastAsia"/>
        </w:rPr>
        <w:t>市夏都街道办事处文化站</w:t>
      </w:r>
      <w:proofErr w:type="gramEnd"/>
      <w:r>
        <w:rPr>
          <w:rFonts w:cs="宋体" w:hint="eastAsia"/>
        </w:rPr>
        <w:t>装修</w:t>
      </w:r>
    </w:p>
    <w:p w:rsidR="00A34B28" w:rsidRDefault="000D57EA">
      <w:pPr>
        <w:spacing w:line="360" w:lineRule="auto"/>
        <w:ind w:firstLineChars="200" w:firstLine="422"/>
        <w:rPr>
          <w:rFonts w:ascii="Dialog" w:eastAsiaTheme="minorEastAsia" w:hAnsi="Dialog" w:cs="Dialog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cs="宋体" w:hint="eastAsia"/>
          <w:b/>
          <w:bCs/>
          <w:u w:val="single"/>
        </w:rPr>
        <w:t>第二中标候选人</w:t>
      </w:r>
      <w:r>
        <w:rPr>
          <w:rFonts w:cs="宋体" w:hint="eastAsia"/>
          <w:b/>
          <w:bCs/>
        </w:rPr>
        <w:t>：</w:t>
      </w:r>
      <w:r>
        <w:rPr>
          <w:rFonts w:ascii="Dialog" w:eastAsia="Dialog" w:hAnsi="Dialog" w:cs="Dialog" w:hint="eastAsia"/>
          <w:b/>
          <w:bCs/>
          <w:color w:val="000000"/>
          <w:kern w:val="0"/>
          <w:sz w:val="24"/>
          <w:szCs w:val="24"/>
          <w:lang w:bidi="ar"/>
        </w:rPr>
        <w:t xml:space="preserve"> </w:t>
      </w:r>
      <w:proofErr w:type="gramStart"/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河南联润建筑工程</w:t>
      </w:r>
      <w:proofErr w:type="gramEnd"/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有限公司</w:t>
      </w:r>
      <w:r>
        <w:rPr>
          <w:rFonts w:ascii="Dialog" w:eastAsiaTheme="minorEastAsia" w:hAnsi="Dialog" w:cs="Dialog" w:hint="eastAsia"/>
          <w:b/>
          <w:bCs/>
          <w:color w:val="000000"/>
          <w:kern w:val="0"/>
          <w:sz w:val="24"/>
          <w:szCs w:val="24"/>
          <w:lang w:bidi="ar"/>
        </w:rPr>
        <w:t xml:space="preserve"> </w:t>
      </w:r>
    </w:p>
    <w:p w:rsidR="00A34B28" w:rsidRDefault="000D57EA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投标报价：</w:t>
      </w:r>
      <w:r>
        <w:rPr>
          <w:rFonts w:cs="宋体" w:hint="eastAsia"/>
        </w:rPr>
        <w:t xml:space="preserve"> 1874204.67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cs="宋体" w:hint="eastAsia"/>
          <w:color w:val="000000"/>
        </w:rPr>
        <w:t>元</w:t>
      </w:r>
      <w:r>
        <w:rPr>
          <w:rFonts w:cs="宋体" w:hint="eastAsia"/>
          <w:color w:val="000000"/>
        </w:rPr>
        <w:t xml:space="preserve">    </w:t>
      </w:r>
      <w:r>
        <w:rPr>
          <w:rFonts w:cs="宋体" w:hint="eastAsia"/>
        </w:rPr>
        <w:t>大写：</w:t>
      </w:r>
      <w:r>
        <w:rPr>
          <w:rFonts w:cs="宋体" w:hint="eastAsia"/>
        </w:rPr>
        <w:t xml:space="preserve"> </w:t>
      </w:r>
      <w:proofErr w:type="gramStart"/>
      <w:r>
        <w:rPr>
          <w:rFonts w:cs="宋体" w:hint="eastAsia"/>
        </w:rPr>
        <w:t>壹佰捌拾柒万肆仟贰佰零肆</w:t>
      </w:r>
      <w:proofErr w:type="gramEnd"/>
      <w:r>
        <w:rPr>
          <w:rFonts w:cs="宋体" w:hint="eastAsia"/>
        </w:rPr>
        <w:t>元陆角柒分</w:t>
      </w:r>
      <w:r>
        <w:rPr>
          <w:rFonts w:cs="宋体" w:hint="eastAsia"/>
        </w:rPr>
        <w:t xml:space="preserve">  </w:t>
      </w:r>
    </w:p>
    <w:p w:rsidR="00A34B28" w:rsidRDefault="000D57EA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rPr>
          <w:rFonts w:cs="宋体" w:hint="eastAsia"/>
        </w:rPr>
        <w:t xml:space="preserve"> </w:t>
      </w:r>
      <w:r>
        <w:rPr>
          <w:rFonts w:cs="宋体"/>
        </w:rPr>
        <w:t>30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合格</w:t>
      </w:r>
      <w:r>
        <w:rPr>
          <w:rFonts w:cs="宋体" w:hint="eastAsia"/>
        </w:rPr>
        <w:t xml:space="preserve"> </w:t>
      </w:r>
    </w:p>
    <w:p w:rsidR="00A34B28" w:rsidRDefault="000D57EA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项目经理：郭辉</w:t>
      </w:r>
      <w:r>
        <w:rPr>
          <w:rFonts w:ascii="宋体" w:hAnsi="宋体" w:cs="宋体" w:hint="eastAsia"/>
        </w:rPr>
        <w:t xml:space="preserve"> </w:t>
      </w:r>
      <w:r>
        <w:rPr>
          <w:rFonts w:ascii="Dialog" w:eastAsiaTheme="minorEastAsia" w:hAnsi="Dialog" w:cs="Dialog" w:hint="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证书名称：二级注册建造师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编号：豫</w:t>
      </w:r>
      <w:r>
        <w:rPr>
          <w:rFonts w:ascii="宋体" w:hAnsi="宋体" w:cs="宋体" w:hint="eastAsia"/>
        </w:rPr>
        <w:t xml:space="preserve"> 241151684265</w:t>
      </w:r>
      <w:r>
        <w:rPr>
          <w:rFonts w:ascii="宋体" w:hAnsi="宋体" w:cs="宋体"/>
        </w:rPr>
        <w:t xml:space="preserve"> </w:t>
      </w:r>
    </w:p>
    <w:p w:rsidR="00A34B28" w:rsidRDefault="000D57EA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投标文件中填报的拟派项目经理业绩名称：</w:t>
      </w:r>
      <w:r w:rsidR="00EE2C7A">
        <w:rPr>
          <w:rFonts w:cs="宋体" w:hint="eastAsia"/>
        </w:rPr>
        <w:t>无</w:t>
      </w:r>
    </w:p>
    <w:p w:rsidR="00A34B28" w:rsidRDefault="000D57EA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rPr>
          <w:rFonts w:cs="宋体"/>
        </w:rPr>
        <w:t xml:space="preserve"> </w:t>
      </w:r>
      <w:r w:rsidR="00EE2C7A">
        <w:rPr>
          <w:rFonts w:cs="宋体"/>
        </w:rPr>
        <w:t>1</w:t>
      </w:r>
      <w:r w:rsidR="00EE2C7A">
        <w:rPr>
          <w:rFonts w:cs="宋体" w:hint="eastAsia"/>
        </w:rPr>
        <w:t>、嵩县九店乡人民政府办公楼改造工程</w:t>
      </w:r>
    </w:p>
    <w:p w:rsidR="00A34B28" w:rsidRDefault="000D57EA">
      <w:pPr>
        <w:spacing w:line="360" w:lineRule="auto"/>
        <w:ind w:firstLineChars="200" w:firstLine="422"/>
        <w:rPr>
          <w:rFonts w:ascii="Dialog" w:eastAsiaTheme="minorEastAsia" w:hAnsi="Dialog" w:cs="Dialog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cs="宋体" w:hint="eastAsia"/>
          <w:b/>
          <w:bCs/>
          <w:u w:val="single"/>
        </w:rPr>
        <w:t>第三中标候选人</w:t>
      </w:r>
      <w:r>
        <w:rPr>
          <w:rFonts w:cs="宋体" w:hint="eastAsia"/>
          <w:b/>
          <w:bCs/>
        </w:rPr>
        <w:t>：</w:t>
      </w:r>
      <w:r>
        <w:rPr>
          <w:rFonts w:ascii="Dialog" w:eastAsia="Dialog" w:hAnsi="Dialog" w:cs="Dialog" w:hint="eastAsia"/>
          <w:b/>
          <w:bCs/>
          <w:color w:val="000000"/>
          <w:kern w:val="0"/>
          <w:sz w:val="24"/>
          <w:szCs w:val="24"/>
          <w:lang w:bidi="ar"/>
        </w:rPr>
        <w:t xml:space="preserve"> </w:t>
      </w:r>
      <w:proofErr w:type="gramStart"/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河南沐泽建筑工程</w:t>
      </w:r>
      <w:proofErr w:type="gramEnd"/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有限公司</w:t>
      </w:r>
      <w:r>
        <w:rPr>
          <w:rFonts w:ascii="Dialog" w:eastAsiaTheme="minorEastAsia" w:hAnsi="Dialog" w:cs="Dialog" w:hint="eastAsia"/>
          <w:b/>
          <w:bCs/>
          <w:color w:val="000000"/>
          <w:kern w:val="0"/>
          <w:sz w:val="24"/>
          <w:szCs w:val="24"/>
          <w:lang w:bidi="ar"/>
        </w:rPr>
        <w:t xml:space="preserve"> </w:t>
      </w:r>
    </w:p>
    <w:p w:rsidR="00A34B28" w:rsidRDefault="000D57EA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投标报价：</w:t>
      </w:r>
      <w:r>
        <w:rPr>
          <w:rFonts w:cs="宋体" w:hint="eastAsia"/>
        </w:rPr>
        <w:t xml:space="preserve">1884089.04 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cs="宋体" w:hint="eastAsia"/>
          <w:color w:val="000000"/>
        </w:rPr>
        <w:t>元</w:t>
      </w:r>
      <w:r>
        <w:rPr>
          <w:rFonts w:cs="宋体" w:hint="eastAsia"/>
          <w:color w:val="000000"/>
        </w:rPr>
        <w:t xml:space="preserve">    </w:t>
      </w:r>
      <w:r>
        <w:rPr>
          <w:rFonts w:cs="宋体" w:hint="eastAsia"/>
        </w:rPr>
        <w:t>大写：</w:t>
      </w:r>
      <w:proofErr w:type="gramStart"/>
      <w:r>
        <w:rPr>
          <w:rFonts w:cs="宋体" w:hint="eastAsia"/>
        </w:rPr>
        <w:t>壹佰捌拾捌万肆仟零捌拾玖</w:t>
      </w:r>
      <w:proofErr w:type="gramEnd"/>
      <w:r>
        <w:rPr>
          <w:rFonts w:cs="宋体" w:hint="eastAsia"/>
        </w:rPr>
        <w:t>元</w:t>
      </w:r>
      <w:proofErr w:type="gramStart"/>
      <w:r>
        <w:rPr>
          <w:rFonts w:cs="宋体" w:hint="eastAsia"/>
        </w:rPr>
        <w:t>零肆</w:t>
      </w:r>
      <w:proofErr w:type="gramEnd"/>
      <w:r>
        <w:rPr>
          <w:rFonts w:cs="宋体" w:hint="eastAsia"/>
        </w:rPr>
        <w:t>分</w:t>
      </w:r>
      <w:r>
        <w:rPr>
          <w:rFonts w:cs="宋体" w:hint="eastAsia"/>
        </w:rPr>
        <w:t xml:space="preserve">   </w:t>
      </w:r>
    </w:p>
    <w:p w:rsidR="00A34B28" w:rsidRDefault="000D57EA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rPr>
          <w:rFonts w:cs="宋体" w:hint="eastAsia"/>
        </w:rPr>
        <w:t xml:space="preserve"> </w:t>
      </w:r>
      <w:r>
        <w:rPr>
          <w:rFonts w:cs="宋体"/>
        </w:rPr>
        <w:t>30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合格</w:t>
      </w:r>
      <w:r>
        <w:rPr>
          <w:rFonts w:cs="宋体" w:hint="eastAsia"/>
        </w:rPr>
        <w:t xml:space="preserve"> </w:t>
      </w:r>
    </w:p>
    <w:p w:rsidR="00A34B28" w:rsidRDefault="000D57EA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项目经理：</w:t>
      </w:r>
      <w:r>
        <w:rPr>
          <w:rFonts w:ascii="宋体" w:hAnsi="宋体" w:cs="宋体" w:hint="eastAsia"/>
        </w:rPr>
        <w:t xml:space="preserve"> </w:t>
      </w:r>
      <w:proofErr w:type="gramStart"/>
      <w:r>
        <w:rPr>
          <w:rFonts w:ascii="宋体" w:hAnsi="宋体" w:cs="宋体" w:hint="eastAsia"/>
        </w:rPr>
        <w:t>王俊启</w:t>
      </w:r>
      <w:proofErr w:type="gramEnd"/>
      <w:r>
        <w:rPr>
          <w:rFonts w:ascii="Dialog" w:eastAsiaTheme="minorEastAsia" w:hAnsi="Dialog" w:cs="Dialog" w:hint="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证书名称：二级注册建造师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编号：豫</w:t>
      </w:r>
      <w:r>
        <w:rPr>
          <w:rFonts w:ascii="宋体" w:hAnsi="宋体" w:cs="宋体" w:hint="eastAsia"/>
        </w:rPr>
        <w:t xml:space="preserve"> 2411080912663</w:t>
      </w:r>
      <w:r>
        <w:rPr>
          <w:rFonts w:ascii="宋体" w:hAnsi="宋体" w:cs="宋体"/>
        </w:rPr>
        <w:t xml:space="preserve"> </w:t>
      </w:r>
    </w:p>
    <w:p w:rsidR="00A34B28" w:rsidRDefault="000D57EA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投标文件中填报的拟派项目经理业绩名称：</w:t>
      </w:r>
      <w:r w:rsidR="00EE2C7A">
        <w:rPr>
          <w:rFonts w:cs="宋体" w:hint="eastAsia"/>
        </w:rPr>
        <w:t>无</w:t>
      </w:r>
    </w:p>
    <w:p w:rsidR="00A34B28" w:rsidRDefault="000D57EA">
      <w:pPr>
        <w:spacing w:line="360" w:lineRule="auto"/>
        <w:ind w:leftChars="200" w:left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rPr>
          <w:rFonts w:cs="宋体"/>
        </w:rPr>
        <w:t xml:space="preserve"> </w:t>
      </w:r>
      <w:r>
        <w:rPr>
          <w:rFonts w:cs="宋体" w:hint="eastAsia"/>
        </w:rPr>
        <w:t>1</w:t>
      </w:r>
      <w:r>
        <w:rPr>
          <w:rFonts w:cs="宋体" w:hint="eastAsia"/>
        </w:rPr>
        <w:t>、</w:t>
      </w:r>
      <w:r w:rsidR="00EE2C7A">
        <w:rPr>
          <w:rFonts w:cs="宋体" w:hint="eastAsia"/>
        </w:rPr>
        <w:t>鹤壁市</w:t>
      </w:r>
      <w:proofErr w:type="gramStart"/>
      <w:r w:rsidR="00EE2C7A">
        <w:rPr>
          <w:rFonts w:cs="宋体" w:hint="eastAsia"/>
        </w:rPr>
        <w:t>淇滨区</w:t>
      </w:r>
      <w:proofErr w:type="gramEnd"/>
      <w:r w:rsidR="00EE2C7A">
        <w:rPr>
          <w:rFonts w:cs="宋体" w:hint="eastAsia"/>
        </w:rPr>
        <w:t>东区城市广场土建工程</w:t>
      </w:r>
    </w:p>
    <w:p w:rsidR="00EE2C7A" w:rsidRPr="00EE2C7A" w:rsidRDefault="00EE2C7A" w:rsidP="00EE2C7A">
      <w:pPr>
        <w:pStyle w:val="a0"/>
        <w:ind w:firstLine="210"/>
      </w:pPr>
      <w:r>
        <w:rPr>
          <w:rFonts w:hint="eastAsia"/>
        </w:rPr>
        <w:t>2</w:t>
      </w:r>
      <w:r>
        <w:rPr>
          <w:rFonts w:hint="eastAsia"/>
        </w:rPr>
        <w:t>、嵩县九店乡新建体育场项目工程</w:t>
      </w:r>
    </w:p>
    <w:p w:rsidR="00A34B28" w:rsidRDefault="00876289">
      <w:pPr>
        <w:spacing w:line="360" w:lineRule="auto"/>
        <w:ind w:firstLineChars="200" w:firstLine="482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八</w:t>
      </w:r>
      <w:r w:rsidR="000D57EA">
        <w:rPr>
          <w:rFonts w:cs="宋体" w:hint="eastAsia"/>
          <w:b/>
          <w:bCs/>
          <w:color w:val="000000" w:themeColor="text1"/>
          <w:sz w:val="24"/>
          <w:szCs w:val="24"/>
        </w:rPr>
        <w:t>、澄清、说明、补正事项纪要</w:t>
      </w:r>
    </w:p>
    <w:p w:rsidR="00A34B28" w:rsidRDefault="000D57EA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无</w:t>
      </w:r>
    </w:p>
    <w:p w:rsidR="00A34B28" w:rsidRPr="00876289" w:rsidRDefault="00876289" w:rsidP="00876289">
      <w:pPr>
        <w:spacing w:line="360" w:lineRule="auto"/>
        <w:ind w:firstLineChars="200" w:firstLine="482"/>
        <w:rPr>
          <w:rFonts w:cs="宋体"/>
          <w:b/>
          <w:bCs/>
          <w:color w:val="000000" w:themeColor="text1"/>
          <w:sz w:val="24"/>
          <w:szCs w:val="24"/>
        </w:rPr>
      </w:pPr>
      <w:r w:rsidRPr="00876289">
        <w:rPr>
          <w:rFonts w:cs="宋体" w:hint="eastAsia"/>
          <w:b/>
          <w:bCs/>
          <w:color w:val="000000" w:themeColor="text1"/>
          <w:sz w:val="24"/>
          <w:szCs w:val="24"/>
        </w:rPr>
        <w:t>九</w:t>
      </w:r>
      <w:r w:rsidR="000D57EA" w:rsidRPr="00876289">
        <w:rPr>
          <w:rFonts w:cs="宋体" w:hint="eastAsia"/>
          <w:b/>
          <w:bCs/>
          <w:color w:val="000000" w:themeColor="text1"/>
          <w:sz w:val="24"/>
          <w:szCs w:val="24"/>
        </w:rPr>
        <w:t>、</w:t>
      </w:r>
      <w:r w:rsidRPr="00876289">
        <w:rPr>
          <w:rFonts w:cs="宋体" w:hint="eastAsia"/>
          <w:b/>
          <w:bCs/>
          <w:color w:val="000000" w:themeColor="text1"/>
          <w:sz w:val="24"/>
          <w:szCs w:val="24"/>
        </w:rPr>
        <w:t>公示期</w:t>
      </w:r>
    </w:p>
    <w:p w:rsidR="00876289" w:rsidRPr="00876289" w:rsidRDefault="00876289" w:rsidP="00876289">
      <w:pPr>
        <w:spacing w:line="360" w:lineRule="auto"/>
        <w:ind w:firstLineChars="200" w:firstLine="420"/>
        <w:rPr>
          <w:rFonts w:cs="宋体"/>
        </w:rPr>
      </w:pPr>
      <w:r w:rsidRPr="00876289">
        <w:rPr>
          <w:rFonts w:cs="宋体" w:hint="eastAsia"/>
        </w:rPr>
        <w:t>2</w:t>
      </w:r>
      <w:r w:rsidRPr="00876289">
        <w:rPr>
          <w:rFonts w:cs="宋体"/>
        </w:rPr>
        <w:t>019</w:t>
      </w:r>
      <w:r w:rsidRPr="00876289">
        <w:rPr>
          <w:rFonts w:cs="宋体" w:hint="eastAsia"/>
        </w:rPr>
        <w:t>年</w:t>
      </w:r>
      <w:r w:rsidRPr="00876289">
        <w:rPr>
          <w:rFonts w:cs="宋体" w:hint="eastAsia"/>
        </w:rPr>
        <w:t>7</w:t>
      </w:r>
      <w:r w:rsidRPr="00876289">
        <w:rPr>
          <w:rFonts w:cs="宋体" w:hint="eastAsia"/>
        </w:rPr>
        <w:t>月</w:t>
      </w:r>
      <w:r w:rsidRPr="00876289">
        <w:rPr>
          <w:rFonts w:cs="宋体" w:hint="eastAsia"/>
        </w:rPr>
        <w:t>4</w:t>
      </w:r>
      <w:r w:rsidRPr="00876289">
        <w:rPr>
          <w:rFonts w:cs="宋体" w:hint="eastAsia"/>
        </w:rPr>
        <w:t>日</w:t>
      </w:r>
      <w:r w:rsidRPr="00876289">
        <w:rPr>
          <w:rFonts w:cs="宋体" w:hint="eastAsia"/>
        </w:rPr>
        <w:t>-</w:t>
      </w:r>
      <w:r w:rsidRPr="00876289">
        <w:rPr>
          <w:rFonts w:cs="宋体"/>
        </w:rPr>
        <w:t>2019</w:t>
      </w:r>
      <w:r w:rsidRPr="00876289">
        <w:rPr>
          <w:rFonts w:cs="宋体" w:hint="eastAsia"/>
        </w:rPr>
        <w:t>年</w:t>
      </w:r>
      <w:r w:rsidRPr="00876289">
        <w:rPr>
          <w:rFonts w:cs="宋体" w:hint="eastAsia"/>
        </w:rPr>
        <w:t>7</w:t>
      </w:r>
      <w:r w:rsidRPr="00876289">
        <w:rPr>
          <w:rFonts w:cs="宋体" w:hint="eastAsia"/>
        </w:rPr>
        <w:t>月</w:t>
      </w:r>
      <w:r w:rsidRPr="00876289">
        <w:rPr>
          <w:rFonts w:cs="宋体" w:hint="eastAsia"/>
        </w:rPr>
        <w:t>7</w:t>
      </w:r>
      <w:r w:rsidRPr="00876289">
        <w:rPr>
          <w:rFonts w:cs="宋体" w:hint="eastAsia"/>
        </w:rPr>
        <w:t>日</w:t>
      </w:r>
    </w:p>
    <w:p w:rsidR="00876289" w:rsidRPr="00876289" w:rsidRDefault="00876289" w:rsidP="00876289">
      <w:pPr>
        <w:spacing w:line="360" w:lineRule="auto"/>
        <w:ind w:firstLineChars="200" w:firstLine="482"/>
        <w:rPr>
          <w:rFonts w:cs="宋体"/>
          <w:b/>
          <w:bCs/>
          <w:color w:val="000000" w:themeColor="text1"/>
          <w:sz w:val="24"/>
          <w:szCs w:val="24"/>
        </w:rPr>
      </w:pPr>
      <w:r w:rsidRPr="00876289">
        <w:rPr>
          <w:rFonts w:cs="宋体" w:hint="eastAsia"/>
          <w:b/>
          <w:bCs/>
          <w:color w:val="000000" w:themeColor="text1"/>
          <w:sz w:val="24"/>
          <w:szCs w:val="24"/>
        </w:rPr>
        <w:t>十、联系方式</w:t>
      </w:r>
    </w:p>
    <w:p w:rsidR="00876289" w:rsidRPr="00876289" w:rsidRDefault="00876289" w:rsidP="00876289">
      <w:pPr>
        <w:spacing w:line="360" w:lineRule="auto"/>
        <w:ind w:firstLineChars="200" w:firstLine="420"/>
        <w:rPr>
          <w:rFonts w:cs="宋体"/>
        </w:rPr>
      </w:pPr>
      <w:r w:rsidRPr="00876289">
        <w:rPr>
          <w:rFonts w:cs="宋体" w:hint="eastAsia"/>
        </w:rPr>
        <w:t>招</w:t>
      </w:r>
      <w:r w:rsidRPr="00876289">
        <w:rPr>
          <w:rFonts w:cs="宋体"/>
        </w:rPr>
        <w:t xml:space="preserve"> </w:t>
      </w:r>
      <w:r w:rsidRPr="00876289">
        <w:rPr>
          <w:rFonts w:cs="宋体" w:hint="eastAsia"/>
        </w:rPr>
        <w:t>标</w:t>
      </w:r>
      <w:r w:rsidRPr="00876289">
        <w:rPr>
          <w:rFonts w:cs="宋体" w:hint="eastAsia"/>
        </w:rPr>
        <w:t xml:space="preserve"> </w:t>
      </w:r>
      <w:r w:rsidRPr="00876289">
        <w:rPr>
          <w:rFonts w:cs="宋体" w:hint="eastAsia"/>
        </w:rPr>
        <w:t>人：禹州市退役军人事务局</w:t>
      </w:r>
    </w:p>
    <w:p w:rsidR="00876289" w:rsidRPr="00876289" w:rsidRDefault="00876289" w:rsidP="00876289">
      <w:pPr>
        <w:spacing w:line="360" w:lineRule="auto"/>
        <w:ind w:firstLineChars="200" w:firstLine="420"/>
        <w:rPr>
          <w:rFonts w:cs="宋体"/>
        </w:rPr>
      </w:pPr>
      <w:r w:rsidRPr="00876289">
        <w:rPr>
          <w:rFonts w:cs="宋体" w:hint="eastAsia"/>
        </w:rPr>
        <w:t>联</w:t>
      </w:r>
      <w:r w:rsidRPr="00876289">
        <w:rPr>
          <w:rFonts w:cs="宋体" w:hint="eastAsia"/>
        </w:rPr>
        <w:t xml:space="preserve"> </w:t>
      </w:r>
      <w:r w:rsidRPr="00876289">
        <w:rPr>
          <w:rFonts w:cs="宋体" w:hint="eastAsia"/>
        </w:rPr>
        <w:t>系</w:t>
      </w:r>
      <w:r w:rsidRPr="00876289">
        <w:rPr>
          <w:rFonts w:cs="宋体" w:hint="eastAsia"/>
        </w:rPr>
        <w:t xml:space="preserve"> </w:t>
      </w:r>
      <w:r w:rsidRPr="00876289">
        <w:rPr>
          <w:rFonts w:cs="宋体" w:hint="eastAsia"/>
        </w:rPr>
        <w:t>人：张女士</w:t>
      </w:r>
    </w:p>
    <w:p w:rsidR="00876289" w:rsidRPr="00876289" w:rsidRDefault="00876289" w:rsidP="00876289">
      <w:pPr>
        <w:spacing w:line="360" w:lineRule="auto"/>
        <w:ind w:firstLineChars="200" w:firstLine="420"/>
        <w:rPr>
          <w:rFonts w:cs="宋体"/>
        </w:rPr>
      </w:pPr>
      <w:r w:rsidRPr="00876289">
        <w:rPr>
          <w:rFonts w:cs="宋体" w:hint="eastAsia"/>
        </w:rPr>
        <w:t>联系方式：</w:t>
      </w:r>
      <w:r w:rsidRPr="00876289">
        <w:rPr>
          <w:rFonts w:cs="宋体" w:hint="eastAsia"/>
        </w:rPr>
        <w:t>13608489992</w:t>
      </w:r>
    </w:p>
    <w:p w:rsidR="00876289" w:rsidRPr="00876289" w:rsidRDefault="00876289" w:rsidP="00876289">
      <w:pPr>
        <w:spacing w:line="360" w:lineRule="auto"/>
        <w:ind w:firstLineChars="200" w:firstLine="420"/>
        <w:rPr>
          <w:rFonts w:cs="宋体"/>
        </w:rPr>
      </w:pPr>
      <w:r w:rsidRPr="00876289">
        <w:rPr>
          <w:rFonts w:cs="宋体" w:hint="eastAsia"/>
        </w:rPr>
        <w:t>招标代理机构：中</w:t>
      </w:r>
      <w:proofErr w:type="gramStart"/>
      <w:r w:rsidRPr="00876289">
        <w:rPr>
          <w:rFonts w:cs="宋体" w:hint="eastAsia"/>
        </w:rPr>
        <w:t>鼎万联</w:t>
      </w:r>
      <w:proofErr w:type="gramEnd"/>
      <w:r w:rsidRPr="00876289">
        <w:rPr>
          <w:rFonts w:cs="宋体" w:hint="eastAsia"/>
        </w:rPr>
        <w:t>建设项目管理有限公司</w:t>
      </w:r>
    </w:p>
    <w:p w:rsidR="00876289" w:rsidRPr="00876289" w:rsidRDefault="00876289" w:rsidP="00876289">
      <w:pPr>
        <w:spacing w:line="360" w:lineRule="auto"/>
        <w:ind w:firstLineChars="200" w:firstLine="420"/>
        <w:rPr>
          <w:rFonts w:cs="宋体"/>
        </w:rPr>
      </w:pPr>
      <w:r w:rsidRPr="00876289">
        <w:rPr>
          <w:rFonts w:cs="宋体" w:hint="eastAsia"/>
        </w:rPr>
        <w:t>联</w:t>
      </w:r>
      <w:r w:rsidRPr="00876289">
        <w:rPr>
          <w:rFonts w:cs="宋体" w:hint="eastAsia"/>
        </w:rPr>
        <w:t xml:space="preserve"> </w:t>
      </w:r>
      <w:r w:rsidRPr="00876289">
        <w:rPr>
          <w:rFonts w:cs="宋体" w:hint="eastAsia"/>
        </w:rPr>
        <w:t>系</w:t>
      </w:r>
      <w:r w:rsidRPr="00876289">
        <w:rPr>
          <w:rFonts w:cs="宋体" w:hint="eastAsia"/>
        </w:rPr>
        <w:t xml:space="preserve"> </w:t>
      </w:r>
      <w:r w:rsidRPr="00876289">
        <w:rPr>
          <w:rFonts w:cs="宋体" w:hint="eastAsia"/>
        </w:rPr>
        <w:t>人：王先生</w:t>
      </w:r>
    </w:p>
    <w:p w:rsidR="00876289" w:rsidRPr="00876289" w:rsidRDefault="00876289" w:rsidP="00876289">
      <w:pPr>
        <w:spacing w:line="360" w:lineRule="auto"/>
        <w:ind w:firstLineChars="200" w:firstLine="420"/>
        <w:rPr>
          <w:rFonts w:cs="宋体"/>
        </w:rPr>
      </w:pPr>
      <w:r w:rsidRPr="00876289">
        <w:rPr>
          <w:rFonts w:cs="宋体" w:hint="eastAsia"/>
        </w:rPr>
        <w:t>联系方式：</w:t>
      </w:r>
      <w:r w:rsidRPr="00876289">
        <w:rPr>
          <w:rFonts w:cs="宋体" w:hint="eastAsia"/>
        </w:rPr>
        <w:t>0374-8815778</w:t>
      </w:r>
    </w:p>
    <w:p w:rsidR="00876289" w:rsidRPr="00876289" w:rsidRDefault="00876289" w:rsidP="00876289">
      <w:pPr>
        <w:spacing w:line="360" w:lineRule="auto"/>
        <w:ind w:firstLineChars="200" w:firstLine="420"/>
        <w:rPr>
          <w:rFonts w:cs="宋体"/>
        </w:rPr>
      </w:pPr>
      <w:r w:rsidRPr="00876289">
        <w:rPr>
          <w:rFonts w:cs="宋体" w:hint="eastAsia"/>
        </w:rPr>
        <w:t>监督部门：禹州市建设工程招标投标管理办公室</w:t>
      </w:r>
      <w:r w:rsidRPr="00876289">
        <w:rPr>
          <w:rFonts w:cs="宋体" w:hint="eastAsia"/>
        </w:rPr>
        <w:t xml:space="preserve"> </w:t>
      </w:r>
    </w:p>
    <w:p w:rsidR="00876289" w:rsidRPr="00876289" w:rsidRDefault="00876289" w:rsidP="00876289">
      <w:pPr>
        <w:spacing w:line="360" w:lineRule="auto"/>
        <w:ind w:firstLineChars="200" w:firstLine="420"/>
        <w:rPr>
          <w:rFonts w:cs="宋体"/>
        </w:rPr>
      </w:pPr>
      <w:r w:rsidRPr="00876289">
        <w:rPr>
          <w:rFonts w:cs="宋体" w:hint="eastAsia"/>
        </w:rPr>
        <w:t>联系电话：</w:t>
      </w:r>
      <w:r w:rsidRPr="00876289">
        <w:rPr>
          <w:rFonts w:cs="宋体" w:hint="eastAsia"/>
        </w:rPr>
        <w:t>0374-8111255</w:t>
      </w:r>
    </w:p>
    <w:p w:rsidR="00876289" w:rsidRPr="00876289" w:rsidRDefault="00876289" w:rsidP="00876289">
      <w:pPr>
        <w:pStyle w:val="a0"/>
        <w:ind w:firstLine="210"/>
      </w:pPr>
      <w:bookmarkStart w:id="0" w:name="_GoBack"/>
      <w:bookmarkEnd w:id="0"/>
    </w:p>
    <w:sectPr w:rsidR="00876289" w:rsidRPr="00876289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D4C" w:rsidRDefault="006D2D4C">
      <w:r>
        <w:separator/>
      </w:r>
    </w:p>
  </w:endnote>
  <w:endnote w:type="continuationSeparator" w:id="0">
    <w:p w:rsidR="006D2D4C" w:rsidRDefault="006D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28" w:rsidRDefault="000D57EA">
    <w:pPr>
      <w:pStyle w:val="ad"/>
      <w:jc w:val="right"/>
      <w:rPr>
        <w:rFonts w:cs="Times New Roma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  <w:r>
      <w:rPr>
        <w:lang w:val="zh-CN"/>
      </w:rPr>
      <w:t xml:space="preserve"> </w:t>
    </w:r>
  </w:p>
  <w:p w:rsidR="00A34B28" w:rsidRDefault="00A34B28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D4C" w:rsidRDefault="006D2D4C">
      <w:r>
        <w:separator/>
      </w:r>
    </w:p>
  </w:footnote>
  <w:footnote w:type="continuationSeparator" w:id="0">
    <w:p w:rsidR="006D2D4C" w:rsidRDefault="006D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A90FAC"/>
    <w:multiLevelType w:val="singleLevel"/>
    <w:tmpl w:val="ECA90FA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E1625DE"/>
    <w:multiLevelType w:val="singleLevel"/>
    <w:tmpl w:val="FE1625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BE5EA2"/>
    <w:rsid w:val="00024114"/>
    <w:rsid w:val="000753EC"/>
    <w:rsid w:val="000B0651"/>
    <w:rsid w:val="000D57EA"/>
    <w:rsid w:val="00105EE9"/>
    <w:rsid w:val="001119FE"/>
    <w:rsid w:val="00123B14"/>
    <w:rsid w:val="00164A7F"/>
    <w:rsid w:val="00172B04"/>
    <w:rsid w:val="00172B6B"/>
    <w:rsid w:val="001B0930"/>
    <w:rsid w:val="001B67A0"/>
    <w:rsid w:val="001C2A10"/>
    <w:rsid w:val="001F0CF5"/>
    <w:rsid w:val="00234120"/>
    <w:rsid w:val="002C087D"/>
    <w:rsid w:val="002E2171"/>
    <w:rsid w:val="002F60B9"/>
    <w:rsid w:val="00303767"/>
    <w:rsid w:val="00340B19"/>
    <w:rsid w:val="003B6DD5"/>
    <w:rsid w:val="003C3585"/>
    <w:rsid w:val="003E4C63"/>
    <w:rsid w:val="003F04FC"/>
    <w:rsid w:val="0043643C"/>
    <w:rsid w:val="0045574D"/>
    <w:rsid w:val="00467307"/>
    <w:rsid w:val="00481291"/>
    <w:rsid w:val="0048646F"/>
    <w:rsid w:val="004A361B"/>
    <w:rsid w:val="004C10CF"/>
    <w:rsid w:val="005070B4"/>
    <w:rsid w:val="00570F53"/>
    <w:rsid w:val="005835DC"/>
    <w:rsid w:val="005D53F3"/>
    <w:rsid w:val="00603EEA"/>
    <w:rsid w:val="00644B8E"/>
    <w:rsid w:val="0065388B"/>
    <w:rsid w:val="006853D9"/>
    <w:rsid w:val="006903CE"/>
    <w:rsid w:val="0069654F"/>
    <w:rsid w:val="006A73F3"/>
    <w:rsid w:val="006B15C4"/>
    <w:rsid w:val="006D2D4C"/>
    <w:rsid w:val="00702055"/>
    <w:rsid w:val="0074043A"/>
    <w:rsid w:val="00755F72"/>
    <w:rsid w:val="007B7812"/>
    <w:rsid w:val="00812E8F"/>
    <w:rsid w:val="00820614"/>
    <w:rsid w:val="008244E3"/>
    <w:rsid w:val="00866958"/>
    <w:rsid w:val="00876289"/>
    <w:rsid w:val="008A30C2"/>
    <w:rsid w:val="008C4DFE"/>
    <w:rsid w:val="008F4C1A"/>
    <w:rsid w:val="008F70B2"/>
    <w:rsid w:val="00975A78"/>
    <w:rsid w:val="00981090"/>
    <w:rsid w:val="009E452E"/>
    <w:rsid w:val="009F6B07"/>
    <w:rsid w:val="00A34B28"/>
    <w:rsid w:val="00AA227A"/>
    <w:rsid w:val="00AA2906"/>
    <w:rsid w:val="00AC1F55"/>
    <w:rsid w:val="00AD2124"/>
    <w:rsid w:val="00AE0672"/>
    <w:rsid w:val="00AE42F0"/>
    <w:rsid w:val="00B354C7"/>
    <w:rsid w:val="00BB55EA"/>
    <w:rsid w:val="00BC1B09"/>
    <w:rsid w:val="00BE4A8A"/>
    <w:rsid w:val="00C20F50"/>
    <w:rsid w:val="00C57618"/>
    <w:rsid w:val="00CB0F0A"/>
    <w:rsid w:val="00D159FF"/>
    <w:rsid w:val="00D70F78"/>
    <w:rsid w:val="00D74027"/>
    <w:rsid w:val="00DF1B75"/>
    <w:rsid w:val="00E27A3E"/>
    <w:rsid w:val="00E55228"/>
    <w:rsid w:val="00E952D2"/>
    <w:rsid w:val="00EE2C7A"/>
    <w:rsid w:val="00EE6505"/>
    <w:rsid w:val="00F303C2"/>
    <w:rsid w:val="00F31E24"/>
    <w:rsid w:val="00F443D1"/>
    <w:rsid w:val="00F475F1"/>
    <w:rsid w:val="00F834C7"/>
    <w:rsid w:val="00F93B00"/>
    <w:rsid w:val="00FC375A"/>
    <w:rsid w:val="010F3519"/>
    <w:rsid w:val="0127143D"/>
    <w:rsid w:val="02900FFE"/>
    <w:rsid w:val="03735200"/>
    <w:rsid w:val="042749EE"/>
    <w:rsid w:val="04435571"/>
    <w:rsid w:val="04EC41E7"/>
    <w:rsid w:val="057C5A48"/>
    <w:rsid w:val="0686568C"/>
    <w:rsid w:val="06A43FFE"/>
    <w:rsid w:val="078E5E7F"/>
    <w:rsid w:val="07B15C67"/>
    <w:rsid w:val="07D15D1A"/>
    <w:rsid w:val="08BE531B"/>
    <w:rsid w:val="08C542AD"/>
    <w:rsid w:val="09024473"/>
    <w:rsid w:val="09A13003"/>
    <w:rsid w:val="09A46C6B"/>
    <w:rsid w:val="09B20CD0"/>
    <w:rsid w:val="0A5901E2"/>
    <w:rsid w:val="0A717FCE"/>
    <w:rsid w:val="0AA62CBB"/>
    <w:rsid w:val="0ADE53F0"/>
    <w:rsid w:val="0AFC6B44"/>
    <w:rsid w:val="0BBE5EA2"/>
    <w:rsid w:val="0BF86DBA"/>
    <w:rsid w:val="0C596A44"/>
    <w:rsid w:val="0D8042B3"/>
    <w:rsid w:val="0DCE1A04"/>
    <w:rsid w:val="0DF43B96"/>
    <w:rsid w:val="0E310E3F"/>
    <w:rsid w:val="0E4C0EEE"/>
    <w:rsid w:val="0E8051B5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2784745"/>
    <w:rsid w:val="133915D2"/>
    <w:rsid w:val="13C83FF1"/>
    <w:rsid w:val="13E8429A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5740645"/>
    <w:rsid w:val="16083FB7"/>
    <w:rsid w:val="161D71D0"/>
    <w:rsid w:val="16861C98"/>
    <w:rsid w:val="17963A13"/>
    <w:rsid w:val="17C62EB7"/>
    <w:rsid w:val="17D653CE"/>
    <w:rsid w:val="1853747B"/>
    <w:rsid w:val="188516A8"/>
    <w:rsid w:val="18A840E1"/>
    <w:rsid w:val="18AD1107"/>
    <w:rsid w:val="19667087"/>
    <w:rsid w:val="19FF5BE3"/>
    <w:rsid w:val="1A59753B"/>
    <w:rsid w:val="1B2332C4"/>
    <w:rsid w:val="1B793F76"/>
    <w:rsid w:val="1B851E15"/>
    <w:rsid w:val="1B9D41F2"/>
    <w:rsid w:val="1BF17B00"/>
    <w:rsid w:val="1C69430B"/>
    <w:rsid w:val="1CA12D3C"/>
    <w:rsid w:val="1D6A580D"/>
    <w:rsid w:val="1DD34F0C"/>
    <w:rsid w:val="1DDD3D04"/>
    <w:rsid w:val="1EE54F0C"/>
    <w:rsid w:val="20042AAF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2C712DE"/>
    <w:rsid w:val="231F73AA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669774A"/>
    <w:rsid w:val="27473F3D"/>
    <w:rsid w:val="275A7CD7"/>
    <w:rsid w:val="279827C2"/>
    <w:rsid w:val="27A700FB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C0D7259"/>
    <w:rsid w:val="2C1971E2"/>
    <w:rsid w:val="2C5311F8"/>
    <w:rsid w:val="2CB624F5"/>
    <w:rsid w:val="2CB667BD"/>
    <w:rsid w:val="2D543965"/>
    <w:rsid w:val="2DDB1601"/>
    <w:rsid w:val="2E041C06"/>
    <w:rsid w:val="2E3345DB"/>
    <w:rsid w:val="2EC2303D"/>
    <w:rsid w:val="2F4C3D60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E552E"/>
    <w:rsid w:val="33E46413"/>
    <w:rsid w:val="340653A4"/>
    <w:rsid w:val="343369CB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809743A"/>
    <w:rsid w:val="384A4063"/>
    <w:rsid w:val="38EB75AB"/>
    <w:rsid w:val="399708DD"/>
    <w:rsid w:val="3A604C8B"/>
    <w:rsid w:val="3A987E59"/>
    <w:rsid w:val="3ABA015A"/>
    <w:rsid w:val="3ACA1B5A"/>
    <w:rsid w:val="3B60685D"/>
    <w:rsid w:val="3C7957E0"/>
    <w:rsid w:val="3CA65742"/>
    <w:rsid w:val="3D544889"/>
    <w:rsid w:val="3E6E2867"/>
    <w:rsid w:val="3F926556"/>
    <w:rsid w:val="3FAF0B2B"/>
    <w:rsid w:val="40151E7A"/>
    <w:rsid w:val="413E6465"/>
    <w:rsid w:val="4180181D"/>
    <w:rsid w:val="41C6753B"/>
    <w:rsid w:val="41D07879"/>
    <w:rsid w:val="42B53131"/>
    <w:rsid w:val="430C20C8"/>
    <w:rsid w:val="433C4070"/>
    <w:rsid w:val="433E22BE"/>
    <w:rsid w:val="435A3FED"/>
    <w:rsid w:val="438316B4"/>
    <w:rsid w:val="439C1F12"/>
    <w:rsid w:val="4489102B"/>
    <w:rsid w:val="449A33CE"/>
    <w:rsid w:val="45636054"/>
    <w:rsid w:val="45AB1AB2"/>
    <w:rsid w:val="45C93E89"/>
    <w:rsid w:val="45E102BD"/>
    <w:rsid w:val="462E307A"/>
    <w:rsid w:val="46437ABF"/>
    <w:rsid w:val="464E534E"/>
    <w:rsid w:val="474142A5"/>
    <w:rsid w:val="474B6B3A"/>
    <w:rsid w:val="474C72C4"/>
    <w:rsid w:val="47950703"/>
    <w:rsid w:val="48881743"/>
    <w:rsid w:val="488F1551"/>
    <w:rsid w:val="48C71F67"/>
    <w:rsid w:val="49011D3C"/>
    <w:rsid w:val="4930501A"/>
    <w:rsid w:val="497B3F17"/>
    <w:rsid w:val="4A02781D"/>
    <w:rsid w:val="4A392EA8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2E625E"/>
    <w:rsid w:val="4E4F7CD4"/>
    <w:rsid w:val="4FA667D3"/>
    <w:rsid w:val="4FCC1816"/>
    <w:rsid w:val="50786FED"/>
    <w:rsid w:val="510545A4"/>
    <w:rsid w:val="510A7D1B"/>
    <w:rsid w:val="5137600D"/>
    <w:rsid w:val="513A44F9"/>
    <w:rsid w:val="528A3702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60A34EE"/>
    <w:rsid w:val="569526E1"/>
    <w:rsid w:val="56C55DB5"/>
    <w:rsid w:val="578139F3"/>
    <w:rsid w:val="57A12D11"/>
    <w:rsid w:val="57BE273D"/>
    <w:rsid w:val="57CC7A6C"/>
    <w:rsid w:val="57FB3223"/>
    <w:rsid w:val="580E6418"/>
    <w:rsid w:val="583D2AA3"/>
    <w:rsid w:val="58660B1F"/>
    <w:rsid w:val="5A2014EC"/>
    <w:rsid w:val="5AC701E6"/>
    <w:rsid w:val="5BA6534B"/>
    <w:rsid w:val="5C33434D"/>
    <w:rsid w:val="5CA1148D"/>
    <w:rsid w:val="5CD74A28"/>
    <w:rsid w:val="5D2234D2"/>
    <w:rsid w:val="5D6E0CBF"/>
    <w:rsid w:val="5DC61E5D"/>
    <w:rsid w:val="5DF00BB3"/>
    <w:rsid w:val="5E213FD0"/>
    <w:rsid w:val="5E3B7A39"/>
    <w:rsid w:val="5F6A639D"/>
    <w:rsid w:val="5F9111FD"/>
    <w:rsid w:val="5FC04716"/>
    <w:rsid w:val="5FC977CD"/>
    <w:rsid w:val="60AA572B"/>
    <w:rsid w:val="60C07B90"/>
    <w:rsid w:val="61212CDB"/>
    <w:rsid w:val="61BC2BB9"/>
    <w:rsid w:val="62876EF7"/>
    <w:rsid w:val="62B6560D"/>
    <w:rsid w:val="62F51AF1"/>
    <w:rsid w:val="637F4A5E"/>
    <w:rsid w:val="63C96ED3"/>
    <w:rsid w:val="63E601AF"/>
    <w:rsid w:val="658E3760"/>
    <w:rsid w:val="669C1C17"/>
    <w:rsid w:val="66B12BDB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005B3"/>
    <w:rsid w:val="6A842456"/>
    <w:rsid w:val="6AB653CD"/>
    <w:rsid w:val="6B047E88"/>
    <w:rsid w:val="6B1B5B01"/>
    <w:rsid w:val="6B2B1844"/>
    <w:rsid w:val="6BC372DF"/>
    <w:rsid w:val="6BD72062"/>
    <w:rsid w:val="6C253751"/>
    <w:rsid w:val="6C7C157F"/>
    <w:rsid w:val="6D306ED0"/>
    <w:rsid w:val="6D74173C"/>
    <w:rsid w:val="6E595528"/>
    <w:rsid w:val="6E8F6DAD"/>
    <w:rsid w:val="6F540611"/>
    <w:rsid w:val="6FD321B4"/>
    <w:rsid w:val="71D615BA"/>
    <w:rsid w:val="71EF3480"/>
    <w:rsid w:val="722848D7"/>
    <w:rsid w:val="72AA3062"/>
    <w:rsid w:val="72F3309B"/>
    <w:rsid w:val="736946F0"/>
    <w:rsid w:val="73BA3FE1"/>
    <w:rsid w:val="73FC1753"/>
    <w:rsid w:val="75790CC4"/>
    <w:rsid w:val="75CD0E37"/>
    <w:rsid w:val="79520D34"/>
    <w:rsid w:val="7959547D"/>
    <w:rsid w:val="798B3A31"/>
    <w:rsid w:val="7A6830C6"/>
    <w:rsid w:val="7B0A2F9B"/>
    <w:rsid w:val="7B1E3B8B"/>
    <w:rsid w:val="7B793D69"/>
    <w:rsid w:val="7D2E1E12"/>
    <w:rsid w:val="7D800732"/>
    <w:rsid w:val="7D827656"/>
    <w:rsid w:val="7E587C59"/>
    <w:rsid w:val="7ED7725F"/>
    <w:rsid w:val="7F235242"/>
    <w:rsid w:val="7F8B2CC6"/>
    <w:rsid w:val="7FA34E6E"/>
    <w:rsid w:val="7FD96BEE"/>
    <w:rsid w:val="7F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5F3CC"/>
  <w15:docId w15:val="{9A5293CD-A93F-4F5D-9190-211288FA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qFormat/>
    <w:pPr>
      <w:ind w:firstLineChars="100" w:firstLine="100"/>
    </w:pPr>
  </w:style>
  <w:style w:type="paragraph" w:styleId="a4">
    <w:name w:val="Body Text"/>
    <w:basedOn w:val="a"/>
    <w:link w:val="a6"/>
    <w:uiPriority w:val="99"/>
    <w:qFormat/>
    <w:pPr>
      <w:spacing w:after="120"/>
    </w:pPr>
  </w:style>
  <w:style w:type="paragraph" w:styleId="a7">
    <w:name w:val="Document Map"/>
    <w:basedOn w:val="a"/>
    <w:link w:val="a8"/>
    <w:uiPriority w:val="99"/>
    <w:semiHidden/>
    <w:qFormat/>
    <w:rPr>
      <w:rFonts w:ascii="宋体" w:cs="宋体"/>
      <w:sz w:val="18"/>
      <w:szCs w:val="18"/>
    </w:rPr>
  </w:style>
  <w:style w:type="paragraph" w:styleId="a9">
    <w:name w:val="Date"/>
    <w:basedOn w:val="a"/>
    <w:next w:val="a"/>
    <w:link w:val="aa"/>
    <w:uiPriority w:val="99"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</w:style>
  <w:style w:type="paragraph" w:styleId="TOC2">
    <w:name w:val="toc 2"/>
    <w:basedOn w:val="a"/>
    <w:next w:val="a"/>
    <w:uiPriority w:val="99"/>
    <w:semiHidden/>
    <w:qFormat/>
    <w:pPr>
      <w:ind w:leftChars="200" w:left="420"/>
    </w:pPr>
  </w:style>
  <w:style w:type="paragraph" w:styleId="af1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f2">
    <w:name w:val="Strong"/>
    <w:basedOn w:val="a1"/>
    <w:uiPriority w:val="99"/>
    <w:qFormat/>
    <w:rPr>
      <w:b/>
      <w:bCs/>
    </w:rPr>
  </w:style>
  <w:style w:type="character" w:styleId="af3">
    <w:name w:val="FollowedHyperlink"/>
    <w:basedOn w:val="a1"/>
    <w:uiPriority w:val="99"/>
    <w:qFormat/>
    <w:rPr>
      <w:color w:val="000000"/>
      <w:u w:val="none"/>
    </w:rPr>
  </w:style>
  <w:style w:type="character" w:styleId="af4">
    <w:name w:val="Emphasis"/>
    <w:basedOn w:val="a1"/>
    <w:uiPriority w:val="99"/>
    <w:qFormat/>
  </w:style>
  <w:style w:type="character" w:styleId="af5">
    <w:name w:val="Hyperlink"/>
    <w:basedOn w:val="a1"/>
    <w:uiPriority w:val="99"/>
    <w:qFormat/>
    <w:rPr>
      <w:color w:val="000000"/>
      <w:u w:val="none"/>
    </w:rPr>
  </w:style>
  <w:style w:type="character" w:customStyle="1" w:styleId="10">
    <w:name w:val="标题 1 字符"/>
    <w:basedOn w:val="a1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a6">
    <w:name w:val="正文文本 字符"/>
    <w:basedOn w:val="a1"/>
    <w:link w:val="a4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5">
    <w:name w:val="正文文本首行缩进 字符"/>
    <w:basedOn w:val="a6"/>
    <w:link w:val="a0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8">
    <w:name w:val="文档结构图 字符"/>
    <w:basedOn w:val="a1"/>
    <w:link w:val="a7"/>
    <w:uiPriority w:val="99"/>
    <w:qFormat/>
    <w:locked/>
    <w:rPr>
      <w:rFonts w:ascii="宋体" w:hAnsi="Calibri" w:cs="宋体"/>
      <w:kern w:val="2"/>
      <w:sz w:val="18"/>
      <w:szCs w:val="18"/>
    </w:rPr>
  </w:style>
  <w:style w:type="character" w:customStyle="1" w:styleId="aa">
    <w:name w:val="日期 字符"/>
    <w:basedOn w:val="a1"/>
    <w:link w:val="a9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c">
    <w:name w:val="批注框文本 字符"/>
    <w:basedOn w:val="a1"/>
    <w:link w:val="ab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f0">
    <w:name w:val="页眉 字符"/>
    <w:basedOn w:val="a1"/>
    <w:link w:val="af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1"/>
    <w:uiPriority w:val="99"/>
    <w:qFormat/>
  </w:style>
  <w:style w:type="character" w:customStyle="1" w:styleId="green">
    <w:name w:val="green"/>
    <w:basedOn w:val="a1"/>
    <w:uiPriority w:val="99"/>
    <w:qFormat/>
    <w:rPr>
      <w:color w:val="auto"/>
      <w:sz w:val="18"/>
      <w:szCs w:val="18"/>
    </w:rPr>
  </w:style>
  <w:style w:type="character" w:customStyle="1" w:styleId="green1">
    <w:name w:val="green1"/>
    <w:basedOn w:val="a1"/>
    <w:uiPriority w:val="99"/>
    <w:qFormat/>
    <w:rPr>
      <w:color w:val="auto"/>
      <w:sz w:val="18"/>
      <w:szCs w:val="18"/>
    </w:rPr>
  </w:style>
  <w:style w:type="character" w:customStyle="1" w:styleId="red">
    <w:name w:val="red"/>
    <w:basedOn w:val="a1"/>
    <w:uiPriority w:val="99"/>
    <w:qFormat/>
    <w:rPr>
      <w:color w:val="FF0000"/>
      <w:sz w:val="18"/>
      <w:szCs w:val="18"/>
    </w:rPr>
  </w:style>
  <w:style w:type="character" w:customStyle="1" w:styleId="red1">
    <w:name w:val="red1"/>
    <w:basedOn w:val="a1"/>
    <w:uiPriority w:val="99"/>
    <w:qFormat/>
    <w:rPr>
      <w:color w:val="FF0000"/>
      <w:sz w:val="18"/>
      <w:szCs w:val="18"/>
    </w:rPr>
  </w:style>
  <w:style w:type="character" w:customStyle="1" w:styleId="red2">
    <w:name w:val="red2"/>
    <w:basedOn w:val="a1"/>
    <w:uiPriority w:val="99"/>
    <w:qFormat/>
    <w:rPr>
      <w:color w:val="FF0000"/>
    </w:rPr>
  </w:style>
  <w:style w:type="character" w:customStyle="1" w:styleId="hover25">
    <w:name w:val="hover25"/>
    <w:basedOn w:val="a1"/>
    <w:uiPriority w:val="99"/>
    <w:qFormat/>
  </w:style>
  <w:style w:type="character" w:customStyle="1" w:styleId="blue">
    <w:name w:val="blue"/>
    <w:basedOn w:val="a1"/>
    <w:uiPriority w:val="99"/>
    <w:qFormat/>
    <w:rPr>
      <w:color w:val="auto"/>
      <w:sz w:val="21"/>
      <w:szCs w:val="21"/>
    </w:rPr>
  </w:style>
  <w:style w:type="character" w:customStyle="1" w:styleId="right">
    <w:name w:val="right"/>
    <w:basedOn w:val="a1"/>
    <w:uiPriority w:val="99"/>
    <w:qFormat/>
    <w:rPr>
      <w:color w:val="auto"/>
      <w:sz w:val="18"/>
      <w:szCs w:val="18"/>
    </w:rPr>
  </w:style>
  <w:style w:type="paragraph" w:customStyle="1" w:styleId="TOC10">
    <w:name w:val="TOC 标题1"/>
    <w:basedOn w:val="1"/>
    <w:next w:val="a"/>
    <w:uiPriority w:val="99"/>
    <w:semiHidden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focus">
    <w:name w:val="focus"/>
    <w:basedOn w:val="a1"/>
    <w:qFormat/>
    <w:rPr>
      <w:b/>
      <w:color w:val="000000"/>
    </w:rPr>
  </w:style>
  <w:style w:type="character" w:customStyle="1" w:styleId="l15">
    <w:name w:val="l_15"/>
    <w:basedOn w:val="a1"/>
    <w:qFormat/>
  </w:style>
  <w:style w:type="character" w:customStyle="1" w:styleId="l151">
    <w:name w:val="l_151"/>
    <w:basedOn w:val="a1"/>
    <w:qFormat/>
  </w:style>
  <w:style w:type="character" w:customStyle="1" w:styleId="icongzkj">
    <w:name w:val="icon_gzkj"/>
    <w:basedOn w:val="a1"/>
    <w:qFormat/>
  </w:style>
  <w:style w:type="character" w:customStyle="1" w:styleId="searchopen">
    <w:name w:val="searchopen"/>
    <w:basedOn w:val="a1"/>
    <w:qFormat/>
  </w:style>
  <w:style w:type="character" w:customStyle="1" w:styleId="searchclose">
    <w:name w:val="searchclose"/>
    <w:basedOn w:val="a1"/>
    <w:qFormat/>
  </w:style>
  <w:style w:type="character" w:customStyle="1" w:styleId="swapimg">
    <w:name w:val="swapimg"/>
    <w:basedOn w:val="a1"/>
    <w:qFormat/>
  </w:style>
  <w:style w:type="character" w:customStyle="1" w:styleId="swapimg1">
    <w:name w:val="swapimg1"/>
    <w:basedOn w:val="a1"/>
    <w:qFormat/>
  </w:style>
  <w:style w:type="character" w:customStyle="1" w:styleId="close5">
    <w:name w:val="close5"/>
    <w:basedOn w:val="a1"/>
    <w:qFormat/>
  </w:style>
  <w:style w:type="character" w:customStyle="1" w:styleId="icondljg">
    <w:name w:val="icon_dljg"/>
    <w:basedOn w:val="a1"/>
    <w:qFormat/>
  </w:style>
  <w:style w:type="character" w:customStyle="1" w:styleId="iconcxktbr">
    <w:name w:val="icon_cxktbr"/>
    <w:basedOn w:val="a1"/>
    <w:qFormat/>
  </w:style>
  <w:style w:type="character" w:customStyle="1" w:styleId="iconcxkcyry">
    <w:name w:val="icon_cxkcyry"/>
    <w:basedOn w:val="a1"/>
    <w:qFormat/>
  </w:style>
  <w:style w:type="character" w:customStyle="1" w:styleId="menutitle">
    <w:name w:val="menutitle"/>
    <w:basedOn w:val="a1"/>
    <w:qFormat/>
    <w:rPr>
      <w:color w:val="333333"/>
      <w:sz w:val="24"/>
      <w:szCs w:val="24"/>
    </w:rPr>
  </w:style>
  <w:style w:type="character" w:customStyle="1" w:styleId="menutitle1">
    <w:name w:val="menutitle1"/>
    <w:basedOn w:val="a1"/>
    <w:qFormat/>
    <w:rPr>
      <w:color w:val="333333"/>
      <w:sz w:val="24"/>
      <w:szCs w:val="24"/>
    </w:rPr>
  </w:style>
  <w:style w:type="character" w:customStyle="1" w:styleId="l0">
    <w:name w:val="l_0"/>
    <w:basedOn w:val="a1"/>
    <w:qFormat/>
  </w:style>
  <w:style w:type="character" w:customStyle="1" w:styleId="l01">
    <w:name w:val="l_01"/>
    <w:basedOn w:val="a1"/>
    <w:qFormat/>
  </w:style>
  <w:style w:type="character" w:customStyle="1" w:styleId="iconlzrz">
    <w:name w:val="icon_lzrz"/>
    <w:basedOn w:val="a1"/>
    <w:qFormat/>
  </w:style>
  <w:style w:type="character" w:customStyle="1" w:styleId="iconxzry">
    <w:name w:val="icon_xzry"/>
    <w:basedOn w:val="a1"/>
    <w:qFormat/>
  </w:style>
  <w:style w:type="character" w:customStyle="1" w:styleId="iconxglc">
    <w:name w:val="icon_xglc"/>
    <w:basedOn w:val="a1"/>
    <w:qFormat/>
  </w:style>
  <w:style w:type="character" w:customStyle="1" w:styleId="m-text">
    <w:name w:val="m-text"/>
    <w:basedOn w:val="a1"/>
    <w:qFormat/>
  </w:style>
  <w:style w:type="character" w:customStyle="1" w:styleId="l3">
    <w:name w:val="l_3"/>
    <w:basedOn w:val="a1"/>
    <w:qFormat/>
  </w:style>
  <w:style w:type="character" w:customStyle="1" w:styleId="l31">
    <w:name w:val="l_31"/>
    <w:basedOn w:val="a1"/>
    <w:qFormat/>
  </w:style>
  <w:style w:type="character" w:customStyle="1" w:styleId="l6">
    <w:name w:val="l_6"/>
    <w:basedOn w:val="a1"/>
    <w:qFormat/>
  </w:style>
  <w:style w:type="character" w:customStyle="1" w:styleId="l61">
    <w:name w:val="l_61"/>
    <w:basedOn w:val="a1"/>
    <w:qFormat/>
  </w:style>
  <w:style w:type="character" w:customStyle="1" w:styleId="l7">
    <w:name w:val="l_7"/>
    <w:basedOn w:val="a1"/>
    <w:qFormat/>
  </w:style>
  <w:style w:type="character" w:customStyle="1" w:styleId="l71">
    <w:name w:val="l_71"/>
    <w:basedOn w:val="a1"/>
    <w:qFormat/>
  </w:style>
  <w:style w:type="character" w:customStyle="1" w:styleId="l1">
    <w:name w:val="l_1"/>
    <w:basedOn w:val="a1"/>
    <w:qFormat/>
  </w:style>
  <w:style w:type="character" w:customStyle="1" w:styleId="l11">
    <w:name w:val="l_11"/>
    <w:basedOn w:val="a1"/>
    <w:qFormat/>
  </w:style>
  <w:style w:type="character" w:customStyle="1" w:styleId="l2">
    <w:name w:val="l_2"/>
    <w:basedOn w:val="a1"/>
    <w:qFormat/>
  </w:style>
  <w:style w:type="character" w:customStyle="1" w:styleId="l21">
    <w:name w:val="l_21"/>
    <w:basedOn w:val="a1"/>
    <w:qFormat/>
  </w:style>
  <w:style w:type="character" w:customStyle="1" w:styleId="l4">
    <w:name w:val="l_4"/>
    <w:basedOn w:val="a1"/>
    <w:qFormat/>
  </w:style>
  <w:style w:type="character" w:customStyle="1" w:styleId="l41">
    <w:name w:val="l_41"/>
    <w:basedOn w:val="a1"/>
    <w:qFormat/>
  </w:style>
  <w:style w:type="character" w:customStyle="1" w:styleId="l5">
    <w:name w:val="l_5"/>
    <w:basedOn w:val="a1"/>
    <w:qFormat/>
  </w:style>
  <w:style w:type="character" w:customStyle="1" w:styleId="l51">
    <w:name w:val="l_51"/>
    <w:basedOn w:val="a1"/>
    <w:qFormat/>
  </w:style>
  <w:style w:type="character" w:customStyle="1" w:styleId="l8">
    <w:name w:val="l_8"/>
    <w:basedOn w:val="a1"/>
    <w:qFormat/>
  </w:style>
  <w:style w:type="character" w:customStyle="1" w:styleId="l81">
    <w:name w:val="l_81"/>
    <w:basedOn w:val="a1"/>
    <w:qFormat/>
  </w:style>
  <w:style w:type="character" w:customStyle="1" w:styleId="l9">
    <w:name w:val="l_9"/>
    <w:basedOn w:val="a1"/>
    <w:qFormat/>
  </w:style>
  <w:style w:type="character" w:customStyle="1" w:styleId="l91">
    <w:name w:val="l_91"/>
    <w:basedOn w:val="a1"/>
    <w:qFormat/>
  </w:style>
  <w:style w:type="character" w:customStyle="1" w:styleId="l10">
    <w:name w:val="l_10"/>
    <w:basedOn w:val="a1"/>
    <w:qFormat/>
  </w:style>
  <w:style w:type="character" w:customStyle="1" w:styleId="l101">
    <w:name w:val="l_101"/>
    <w:basedOn w:val="a1"/>
    <w:qFormat/>
  </w:style>
  <w:style w:type="character" w:customStyle="1" w:styleId="l111">
    <w:name w:val="l_111"/>
    <w:basedOn w:val="a1"/>
    <w:qFormat/>
  </w:style>
  <w:style w:type="character" w:customStyle="1" w:styleId="l112">
    <w:name w:val="l_112"/>
    <w:basedOn w:val="a1"/>
    <w:qFormat/>
  </w:style>
  <w:style w:type="character" w:customStyle="1" w:styleId="l12">
    <w:name w:val="l_12"/>
    <w:basedOn w:val="a1"/>
    <w:qFormat/>
  </w:style>
  <w:style w:type="character" w:customStyle="1" w:styleId="l121">
    <w:name w:val="l_121"/>
    <w:basedOn w:val="a1"/>
    <w:qFormat/>
  </w:style>
  <w:style w:type="character" w:customStyle="1" w:styleId="l13">
    <w:name w:val="l_13"/>
    <w:basedOn w:val="a1"/>
    <w:qFormat/>
  </w:style>
  <w:style w:type="character" w:customStyle="1" w:styleId="l131">
    <w:name w:val="l_131"/>
    <w:basedOn w:val="a1"/>
    <w:qFormat/>
  </w:style>
  <w:style w:type="character" w:customStyle="1" w:styleId="l14">
    <w:name w:val="l_14"/>
    <w:basedOn w:val="a1"/>
    <w:qFormat/>
  </w:style>
  <w:style w:type="character" w:customStyle="1" w:styleId="l141">
    <w:name w:val="l_141"/>
    <w:basedOn w:val="a1"/>
    <w:qFormat/>
  </w:style>
  <w:style w:type="character" w:customStyle="1" w:styleId="colorcdyy">
    <w:name w:val="color_cdyy"/>
    <w:basedOn w:val="a1"/>
    <w:qFormat/>
    <w:rPr>
      <w:color w:val="FFFFFF"/>
      <w:bdr w:val="single" w:sz="6" w:space="0" w:color="FFFFFF"/>
    </w:rPr>
  </w:style>
  <w:style w:type="character" w:customStyle="1" w:styleId="close6">
    <w:name w:val="close6"/>
    <w:basedOn w:val="a1"/>
    <w:qFormat/>
  </w:style>
  <w:style w:type="character" w:customStyle="1" w:styleId="focus2">
    <w:name w:val="focus2"/>
    <w:basedOn w:val="a1"/>
    <w:qFormat/>
    <w:rPr>
      <w:b/>
      <w:color w:val="000000"/>
    </w:rPr>
  </w:style>
  <w:style w:type="character" w:customStyle="1" w:styleId="swapimg4">
    <w:name w:val="swapimg4"/>
    <w:basedOn w:val="a1"/>
    <w:qFormat/>
  </w:style>
  <w:style w:type="character" w:customStyle="1" w:styleId="swapimg5">
    <w:name w:val="swapimg5"/>
    <w:basedOn w:val="a1"/>
    <w:qFormat/>
  </w:style>
  <w:style w:type="character" w:customStyle="1" w:styleId="close">
    <w:name w:val="close"/>
    <w:basedOn w:val="a1"/>
    <w:qFormat/>
  </w:style>
  <w:style w:type="character" w:customStyle="1" w:styleId="menutitle10">
    <w:name w:val="menutitle10"/>
    <w:basedOn w:val="a1"/>
    <w:qFormat/>
    <w:rPr>
      <w:color w:val="333333"/>
      <w:sz w:val="24"/>
      <w:szCs w:val="24"/>
    </w:rPr>
  </w:style>
  <w:style w:type="character" w:customStyle="1" w:styleId="menutitle11">
    <w:name w:val="menutitle11"/>
    <w:basedOn w:val="a1"/>
    <w:qFormat/>
    <w:rPr>
      <w:color w:val="333333"/>
      <w:sz w:val="24"/>
      <w:szCs w:val="24"/>
    </w:rPr>
  </w:style>
  <w:style w:type="character" w:customStyle="1" w:styleId="swapimg3">
    <w:name w:val="swapimg3"/>
    <w:basedOn w:val="a1"/>
    <w:qFormat/>
  </w:style>
  <w:style w:type="character" w:customStyle="1" w:styleId="red3">
    <w:name w:val="red3"/>
    <w:basedOn w:val="a1"/>
    <w:qFormat/>
    <w:rPr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826</Words>
  <Characters>4710</Characters>
  <Application>Microsoft Office Word</Application>
  <DocSecurity>0</DocSecurity>
  <Lines>39</Lines>
  <Paragraphs>11</Paragraphs>
  <ScaleCrop>false</ScaleCrop>
  <Company>微软中国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简单是真</cp:lastModifiedBy>
  <cp:revision>44</cp:revision>
  <cp:lastPrinted>2019-06-26T09:23:00Z</cp:lastPrinted>
  <dcterms:created xsi:type="dcterms:W3CDTF">2018-02-27T05:49:00Z</dcterms:created>
  <dcterms:modified xsi:type="dcterms:W3CDTF">2019-07-03T14:16:00Z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  <property fmtid="{D5CDD505-2E9C-101B-9397-08002B2CF9AE}" pid="3" name="oiioBoundaries">
    <vt:bool>true</vt:bool>
  </property>
</Properties>
</file>