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3F03B0" w:rsidRPr="003F03B0" w:rsidRDefault="00010475" w:rsidP="003F03B0">
      <w:pPr>
        <w:widowControl/>
        <w:shd w:val="clear" w:color="auto" w:fill="FFFFFF"/>
        <w:spacing w:line="264" w:lineRule="auto"/>
        <w:jc w:val="center"/>
        <w:rPr>
          <w:rFonts w:ascii="黑体" w:eastAsia="黑体" w:hAnsi="黑体" w:cs="黑体"/>
          <w:b/>
          <w:color w:val="000000"/>
          <w:sz w:val="36"/>
          <w:szCs w:val="36"/>
          <w:shd w:val="clear" w:color="auto" w:fill="FFFFFF"/>
        </w:rPr>
      </w:pPr>
      <w:r w:rsidRPr="00010475">
        <w:rPr>
          <w:rFonts w:ascii="黑体" w:eastAsia="黑体" w:hAnsi="黑体" w:cs="黑体" w:hint="eastAsia"/>
          <w:b/>
          <w:color w:val="000000"/>
          <w:sz w:val="36"/>
          <w:szCs w:val="36"/>
          <w:shd w:val="clear" w:color="auto" w:fill="FFFFFF"/>
        </w:rPr>
        <w:t>鄢陵县</w:t>
      </w:r>
      <w:r w:rsidR="003F03B0" w:rsidRPr="003F03B0">
        <w:rPr>
          <w:rFonts w:ascii="黑体" w:eastAsia="黑体" w:hAnsi="黑体" w:cs="黑体" w:hint="eastAsia"/>
          <w:b/>
          <w:color w:val="000000"/>
          <w:sz w:val="36"/>
          <w:szCs w:val="36"/>
          <w:shd w:val="clear" w:color="auto" w:fill="FFFFFF"/>
        </w:rPr>
        <w:t>花博园扫路车采购项目</w:t>
      </w:r>
    </w:p>
    <w:p w:rsidR="00010475" w:rsidRDefault="00010475">
      <w:pPr>
        <w:spacing w:line="312" w:lineRule="auto"/>
        <w:jc w:val="center"/>
        <w:rPr>
          <w:rFonts w:ascii="黑体" w:eastAsia="黑体" w:hAnsi="黑体" w:cs="黑体"/>
          <w:b/>
          <w:color w:val="000000"/>
          <w:sz w:val="36"/>
          <w:szCs w:val="36"/>
          <w:shd w:val="clear" w:color="auto" w:fill="FFFFFF"/>
        </w:rPr>
      </w:pPr>
    </w:p>
    <w:p w:rsidR="00010475" w:rsidRDefault="00010475">
      <w:pPr>
        <w:spacing w:line="312" w:lineRule="auto"/>
        <w:jc w:val="center"/>
        <w:rPr>
          <w:rFonts w:ascii="黑体" w:eastAsia="黑体" w:hAnsi="黑体" w:cs="黑体"/>
          <w:b/>
          <w:color w:val="000000"/>
          <w:sz w:val="36"/>
          <w:szCs w:val="36"/>
          <w:shd w:val="clear" w:color="auto" w:fill="FFFFFF"/>
        </w:rPr>
      </w:pPr>
    </w:p>
    <w:p w:rsidR="00A22107" w:rsidRPr="003566F3" w:rsidRDefault="0018607D">
      <w:pPr>
        <w:spacing w:line="312" w:lineRule="auto"/>
        <w:jc w:val="center"/>
        <w:rPr>
          <w:rFonts w:ascii="黑体" w:eastAsia="黑体" w:hAnsi="黑体" w:cs="黑体"/>
          <w:b/>
          <w:color w:val="000000"/>
          <w:sz w:val="36"/>
          <w:szCs w:val="36"/>
          <w:shd w:val="clear" w:color="auto" w:fill="FFFFFF"/>
        </w:rPr>
      </w:pPr>
      <w:r w:rsidRPr="003566F3">
        <w:rPr>
          <w:rFonts w:ascii="黑体" w:eastAsia="黑体" w:hAnsi="黑体" w:cs="黑体" w:hint="eastAsia"/>
          <w:b/>
          <w:color w:val="000000"/>
          <w:sz w:val="36"/>
          <w:szCs w:val="36"/>
          <w:shd w:val="clear" w:color="auto" w:fill="FFFFFF"/>
        </w:rPr>
        <w:t>招　标　文　件</w:t>
      </w:r>
    </w:p>
    <w:p w:rsidR="00A22107" w:rsidRDefault="00A22107">
      <w:pPr>
        <w:ind w:firstLineChars="650" w:firstLine="2080"/>
        <w:rPr>
          <w:rFonts w:ascii="黑体" w:eastAsia="黑体" w:hAnsi="黑体" w:cs="仿宋_GB2312"/>
          <w:sz w:val="32"/>
          <w:szCs w:val="32"/>
        </w:rPr>
      </w:pPr>
    </w:p>
    <w:p w:rsidR="00A22107" w:rsidRDefault="00A22107">
      <w:pPr>
        <w:ind w:firstLineChars="650" w:firstLine="2080"/>
        <w:rPr>
          <w:rFonts w:ascii="黑体" w:eastAsia="黑体" w:hAnsi="黑体" w:cs="仿宋_GB2312"/>
          <w:sz w:val="32"/>
          <w:szCs w:val="32"/>
        </w:rPr>
      </w:pPr>
    </w:p>
    <w:p w:rsidR="00A22107" w:rsidRDefault="00A22107"/>
    <w:p w:rsidR="00A22107" w:rsidRDefault="00A22107">
      <w:pPr>
        <w:ind w:firstLineChars="650" w:firstLine="2080"/>
        <w:rPr>
          <w:rFonts w:ascii="黑体" w:eastAsia="黑体" w:hAnsi="黑体" w:cs="仿宋_GB2312"/>
          <w:sz w:val="32"/>
          <w:szCs w:val="32"/>
        </w:rPr>
      </w:pPr>
    </w:p>
    <w:p w:rsidR="00010475" w:rsidRPr="00010475" w:rsidRDefault="00010475" w:rsidP="00010475">
      <w:pPr>
        <w:ind w:firstLineChars="900" w:firstLine="2880"/>
        <w:rPr>
          <w:rFonts w:ascii="黑体" w:eastAsia="黑体" w:hAnsi="黑体" w:cs="仿宋_GB2312"/>
          <w:sz w:val="32"/>
          <w:szCs w:val="32"/>
        </w:rPr>
      </w:pPr>
      <w:r w:rsidRPr="00010475">
        <w:rPr>
          <w:rFonts w:ascii="黑体" w:eastAsia="黑体" w:hAnsi="黑体" w:cs="仿宋_GB2312" w:hint="eastAsia"/>
          <w:sz w:val="32"/>
          <w:szCs w:val="32"/>
        </w:rPr>
        <w:t>项目编号：Y2019HZ</w:t>
      </w:r>
      <w:r w:rsidR="003F03B0">
        <w:rPr>
          <w:rFonts w:ascii="黑体" w:eastAsia="黑体" w:hAnsi="黑体" w:cs="仿宋_GB2312" w:hint="eastAsia"/>
          <w:sz w:val="32"/>
          <w:szCs w:val="32"/>
        </w:rPr>
        <w:t>121</w:t>
      </w:r>
    </w:p>
    <w:p w:rsidR="00A22107" w:rsidRDefault="00010475" w:rsidP="00010475">
      <w:pPr>
        <w:ind w:firstLineChars="400" w:firstLine="1280"/>
        <w:jc w:val="center"/>
        <w:rPr>
          <w:rFonts w:ascii="宋体" w:eastAsia="宋体" w:hAnsi="宋体" w:cs="宋体"/>
          <w:b/>
          <w:bCs/>
          <w:sz w:val="32"/>
          <w:szCs w:val="32"/>
        </w:rPr>
      </w:pPr>
      <w:r w:rsidRPr="00010475">
        <w:rPr>
          <w:rFonts w:ascii="黑体" w:eastAsia="黑体" w:hAnsi="黑体" w:cs="仿宋_GB2312" w:hint="eastAsia"/>
          <w:sz w:val="32"/>
          <w:szCs w:val="32"/>
        </w:rPr>
        <w:t>招标编号：鄢招公</w:t>
      </w:r>
      <w:r w:rsidR="003F03B0">
        <w:rPr>
          <w:rFonts w:ascii="黑体" w:eastAsia="黑体" w:hAnsi="黑体" w:cs="仿宋_GB2312" w:hint="eastAsia"/>
          <w:sz w:val="32"/>
          <w:szCs w:val="32"/>
        </w:rPr>
        <w:t>2019060630</w:t>
      </w:r>
    </w:p>
    <w:p w:rsidR="00A22107" w:rsidRDefault="00A22107" w:rsidP="00067D87">
      <w:pPr>
        <w:ind w:left="1744" w:hangingChars="545" w:hanging="1744"/>
        <w:jc w:val="center"/>
        <w:rPr>
          <w:rFonts w:ascii="黑体" w:eastAsia="黑体" w:hAnsi="黑体" w:cs="宋体"/>
          <w:bCs/>
          <w:sz w:val="32"/>
          <w:szCs w:val="32"/>
        </w:rPr>
      </w:pPr>
    </w:p>
    <w:p w:rsidR="00A22107" w:rsidRDefault="00A22107">
      <w:pPr>
        <w:ind w:left="1744" w:hangingChars="545" w:hanging="1744"/>
        <w:jc w:val="center"/>
        <w:rPr>
          <w:rFonts w:ascii="黑体" w:eastAsia="黑体" w:hAnsi="黑体" w:cs="宋体"/>
          <w:bCs/>
          <w:sz w:val="32"/>
          <w:szCs w:val="32"/>
        </w:rPr>
      </w:pPr>
    </w:p>
    <w:p w:rsidR="00A22107" w:rsidRDefault="00A22107">
      <w:pPr>
        <w:ind w:left="1744" w:hangingChars="545" w:hanging="1744"/>
        <w:jc w:val="center"/>
        <w:rPr>
          <w:rFonts w:ascii="黑体" w:eastAsia="黑体" w:hAnsi="黑体" w:cs="宋体"/>
          <w:bCs/>
          <w:sz w:val="32"/>
          <w:szCs w:val="32"/>
        </w:rPr>
      </w:pPr>
    </w:p>
    <w:p w:rsidR="00AE5D98" w:rsidRDefault="00AE5D98" w:rsidP="003F03B0">
      <w:pPr>
        <w:ind w:leftChars="1064" w:left="2234"/>
        <w:rPr>
          <w:rFonts w:ascii="黑体" w:eastAsia="黑体" w:hAnsi="黑体" w:cs="宋体"/>
          <w:bCs/>
          <w:sz w:val="32"/>
          <w:szCs w:val="32"/>
        </w:rPr>
      </w:pPr>
    </w:p>
    <w:p w:rsidR="00AE5D98" w:rsidRDefault="00AE5D98" w:rsidP="003F03B0">
      <w:pPr>
        <w:ind w:leftChars="1064" w:left="2234"/>
        <w:rPr>
          <w:rFonts w:ascii="黑体" w:eastAsia="黑体" w:hAnsi="黑体" w:cs="宋体"/>
          <w:bCs/>
          <w:sz w:val="32"/>
          <w:szCs w:val="32"/>
        </w:rPr>
      </w:pPr>
    </w:p>
    <w:p w:rsidR="00A22107" w:rsidRDefault="0018607D" w:rsidP="003F03B0">
      <w:pPr>
        <w:ind w:leftChars="1064" w:left="2234"/>
        <w:rPr>
          <w:rFonts w:ascii="黑体" w:eastAsia="黑体" w:hAnsi="黑体" w:cs="宋体"/>
          <w:bCs/>
          <w:sz w:val="32"/>
          <w:szCs w:val="32"/>
        </w:rPr>
      </w:pPr>
      <w:r>
        <w:rPr>
          <w:rFonts w:ascii="黑体" w:eastAsia="黑体" w:hAnsi="黑体" w:cs="宋体" w:hint="eastAsia"/>
          <w:bCs/>
          <w:sz w:val="32"/>
          <w:szCs w:val="32"/>
        </w:rPr>
        <w:t>采 购 人：</w:t>
      </w:r>
      <w:r w:rsidR="003F03B0" w:rsidRPr="003F03B0">
        <w:rPr>
          <w:rFonts w:ascii="黑体" w:eastAsia="黑体" w:hAnsi="黑体" w:cs="宋体" w:hint="eastAsia"/>
          <w:bCs/>
          <w:sz w:val="32"/>
          <w:szCs w:val="32"/>
        </w:rPr>
        <w:t>鄢陵县中原花木博览园管理服务中心</w:t>
      </w:r>
      <w:r>
        <w:rPr>
          <w:rFonts w:ascii="黑体" w:eastAsia="黑体" w:hAnsi="黑体" w:cs="宋体" w:hint="eastAsia"/>
          <w:bCs/>
          <w:sz w:val="32"/>
          <w:szCs w:val="32"/>
        </w:rPr>
        <w:t>代理机构：鄢陵县政府采购中心</w:t>
      </w:r>
    </w:p>
    <w:p w:rsidR="00A22107" w:rsidRPr="002134AC" w:rsidRDefault="0018607D" w:rsidP="002134AC">
      <w:pPr>
        <w:spacing w:line="360" w:lineRule="auto"/>
        <w:ind w:firstLineChars="700" w:firstLine="2240"/>
        <w:jc w:val="left"/>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w:t>
      </w:r>
      <w:r w:rsidR="00AE5D98">
        <w:rPr>
          <w:rFonts w:ascii="黑体" w:eastAsia="黑体" w:hAnsi="黑体" w:hint="eastAsia"/>
          <w:spacing w:val="-6"/>
          <w:sz w:val="32"/>
          <w:szCs w:val="32"/>
        </w:rPr>
        <w:t>六</w:t>
      </w:r>
      <w:r>
        <w:rPr>
          <w:rFonts w:ascii="黑体" w:eastAsia="黑体" w:hAnsi="黑体" w:hint="eastAsia"/>
          <w:spacing w:val="-6"/>
          <w:sz w:val="32"/>
          <w:szCs w:val="32"/>
        </w:rPr>
        <w:t>月</w:t>
      </w:r>
    </w:p>
    <w:p w:rsidR="00A22107" w:rsidRDefault="0018607D">
      <w:pPr>
        <w:widowControl/>
        <w:jc w:val="left"/>
        <w:rPr>
          <w:rFonts w:ascii="黑体" w:eastAsia="黑体" w:cs="黑体"/>
          <w:b/>
          <w:bCs/>
          <w:sz w:val="44"/>
          <w:szCs w:val="44"/>
        </w:rPr>
      </w:pPr>
      <w:r>
        <w:rPr>
          <w:rFonts w:ascii="黑体" w:eastAsia="黑体" w:cs="黑体"/>
          <w:b/>
          <w:bCs/>
          <w:sz w:val="44"/>
          <w:szCs w:val="44"/>
        </w:rPr>
        <w:br w:type="page"/>
      </w:r>
    </w:p>
    <w:p w:rsidR="00A22107" w:rsidRDefault="0018607D">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A22107" w:rsidRDefault="00A22107">
      <w:pPr>
        <w:autoSpaceDE w:val="0"/>
        <w:autoSpaceDN w:val="0"/>
        <w:adjustRightInd w:val="0"/>
        <w:spacing w:line="700" w:lineRule="exact"/>
        <w:ind w:firstLine="551"/>
        <w:rPr>
          <w:rFonts w:ascii="黑体" w:eastAsia="黑体" w:cs="黑体"/>
          <w:b/>
          <w:bCs/>
          <w:sz w:val="28"/>
          <w:szCs w:val="28"/>
          <w:lang w:val="zh-CN"/>
        </w:rPr>
      </w:pP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22107" w:rsidRDefault="0018607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22107" w:rsidRDefault="00A2210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22107" w:rsidRDefault="00A22107">
      <w:pPr>
        <w:rPr>
          <w:rFonts w:asciiTheme="majorEastAsia" w:eastAsiaTheme="majorEastAsia" w:hAnsiTheme="majorEastAsia"/>
          <w:kern w:val="0"/>
          <w:sz w:val="32"/>
          <w:szCs w:val="32"/>
        </w:rPr>
      </w:pPr>
    </w:p>
    <w:p w:rsidR="00A22107" w:rsidRDefault="0018607D">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A22107" w:rsidRDefault="0018607D">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A22107" w:rsidRPr="006401FF" w:rsidRDefault="0018607D" w:rsidP="006401FF">
      <w:pPr>
        <w:spacing w:line="425" w:lineRule="auto"/>
        <w:jc w:val="left"/>
        <w:rPr>
          <w:rFonts w:ascii="仿宋" w:eastAsia="仿宋" w:hAnsi="仿宋" w:cs="仿宋"/>
          <w:sz w:val="24"/>
        </w:rPr>
      </w:pPr>
      <w:r>
        <w:rPr>
          <w:rFonts w:hAnsi="宋体" w:cs="仿宋_GB2312" w:hint="eastAsia"/>
          <w:bCs/>
          <w:sz w:val="24"/>
        </w:rPr>
        <w:t xml:space="preserve">      </w:t>
      </w:r>
      <w:r>
        <w:rPr>
          <w:rFonts w:hAnsi="宋体" w:cs="仿宋_GB2312" w:hint="eastAsia"/>
          <w:bCs/>
          <w:sz w:val="24"/>
        </w:rPr>
        <w:t>受</w:t>
      </w:r>
      <w:r w:rsidR="00FC2815" w:rsidRPr="00FC2815">
        <w:rPr>
          <w:rFonts w:hAnsi="宋体" w:cs="仿宋_GB2312" w:hint="eastAsia"/>
          <w:bCs/>
          <w:sz w:val="24"/>
        </w:rPr>
        <w:t>鄢陵县中原花木博览园管理服务中心</w:t>
      </w:r>
      <w:r>
        <w:rPr>
          <w:rFonts w:hAnsi="宋体" w:cs="仿宋_GB2312" w:hint="eastAsia"/>
          <w:bCs/>
          <w:sz w:val="24"/>
        </w:rPr>
        <w:t>的委托，鄢陵县政府采购中心就“</w:t>
      </w:r>
      <w:r w:rsidR="00010475" w:rsidRPr="00010475">
        <w:rPr>
          <w:rFonts w:hAnsi="宋体" w:cs="仿宋_GB2312" w:hint="eastAsia"/>
          <w:bCs/>
          <w:sz w:val="24"/>
        </w:rPr>
        <w:t>鄢陵县</w:t>
      </w:r>
      <w:r w:rsidR="00FC2815" w:rsidRPr="00FC2815">
        <w:rPr>
          <w:rFonts w:hAnsi="宋体" w:cs="仿宋_GB2312" w:hint="eastAsia"/>
          <w:bCs/>
          <w:sz w:val="24"/>
        </w:rPr>
        <w:t>花博园扫路车采购项目</w:t>
      </w:r>
      <w:r>
        <w:rPr>
          <w:rFonts w:hAnsi="宋体" w:cs="仿宋_GB2312" w:hint="eastAsia"/>
          <w:bCs/>
          <w:sz w:val="24"/>
        </w:rPr>
        <w:t>”进行公开招标，欢迎合格的投标人前来投标。</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一、项目基本情况</w:t>
      </w:r>
    </w:p>
    <w:p w:rsidR="00FC2815" w:rsidRDefault="0018607D" w:rsidP="00010475">
      <w:pPr>
        <w:autoSpaceDE w:val="0"/>
        <w:autoSpaceDN w:val="0"/>
        <w:adjustRightInd w:val="0"/>
        <w:spacing w:line="360" w:lineRule="auto"/>
        <w:jc w:val="left"/>
        <w:rPr>
          <w:rFonts w:hAnsi="宋体" w:cs="仿宋_GB2312"/>
          <w:bCs/>
          <w:sz w:val="24"/>
        </w:rPr>
      </w:pPr>
      <w:r>
        <w:rPr>
          <w:rFonts w:hAnsi="宋体" w:cs="仿宋_GB2312" w:hint="eastAsia"/>
          <w:bCs/>
          <w:sz w:val="24"/>
        </w:rPr>
        <w:t>（一）项目名称：</w:t>
      </w:r>
      <w:r w:rsidR="00010475" w:rsidRPr="00010475">
        <w:rPr>
          <w:rFonts w:hAnsi="宋体" w:cs="仿宋_GB2312" w:hint="eastAsia"/>
          <w:bCs/>
          <w:sz w:val="24"/>
        </w:rPr>
        <w:t>鄢陵县</w:t>
      </w:r>
      <w:r w:rsidR="00FC2815" w:rsidRPr="00FC2815">
        <w:rPr>
          <w:rFonts w:hAnsi="宋体" w:cs="仿宋_GB2312" w:hint="eastAsia"/>
          <w:bCs/>
          <w:sz w:val="24"/>
        </w:rPr>
        <w:t>花博园扫路车采购项目</w:t>
      </w:r>
    </w:p>
    <w:p w:rsidR="00010475" w:rsidRPr="00010475" w:rsidRDefault="0018607D" w:rsidP="00010475">
      <w:pPr>
        <w:autoSpaceDE w:val="0"/>
        <w:autoSpaceDN w:val="0"/>
        <w:adjustRightInd w:val="0"/>
        <w:spacing w:line="360" w:lineRule="auto"/>
        <w:jc w:val="left"/>
        <w:rPr>
          <w:rFonts w:hAnsi="宋体" w:cs="仿宋_GB2312"/>
          <w:bCs/>
          <w:sz w:val="24"/>
        </w:rPr>
      </w:pPr>
      <w:r>
        <w:rPr>
          <w:rFonts w:hAnsi="宋体" w:cs="仿宋_GB2312" w:hint="eastAsia"/>
          <w:bCs/>
          <w:sz w:val="24"/>
        </w:rPr>
        <w:t>（二）</w:t>
      </w:r>
      <w:r w:rsidR="00010475" w:rsidRPr="00010475">
        <w:rPr>
          <w:rFonts w:hAnsi="宋体" w:cs="仿宋_GB2312" w:hint="eastAsia"/>
          <w:bCs/>
          <w:sz w:val="24"/>
        </w:rPr>
        <w:t>项目编号：</w:t>
      </w:r>
      <w:r w:rsidR="00010475" w:rsidRPr="00010475">
        <w:rPr>
          <w:rFonts w:hAnsi="宋体" w:cs="仿宋_GB2312" w:hint="eastAsia"/>
          <w:bCs/>
          <w:sz w:val="24"/>
        </w:rPr>
        <w:t>Y2019HZ</w:t>
      </w:r>
      <w:r w:rsidR="00FC2815">
        <w:rPr>
          <w:rFonts w:hAnsi="宋体" w:cs="仿宋_GB2312" w:hint="eastAsia"/>
          <w:bCs/>
          <w:sz w:val="24"/>
        </w:rPr>
        <w:t>121</w:t>
      </w:r>
    </w:p>
    <w:p w:rsidR="00010475" w:rsidRDefault="00010475" w:rsidP="00010475">
      <w:pPr>
        <w:autoSpaceDE w:val="0"/>
        <w:autoSpaceDN w:val="0"/>
        <w:adjustRightInd w:val="0"/>
        <w:spacing w:line="360" w:lineRule="auto"/>
        <w:ind w:firstLineChars="300" w:firstLine="720"/>
        <w:jc w:val="left"/>
        <w:rPr>
          <w:rFonts w:hAnsi="宋体" w:cs="仿宋_GB2312"/>
          <w:bCs/>
          <w:sz w:val="24"/>
        </w:rPr>
      </w:pPr>
      <w:r w:rsidRPr="00010475">
        <w:rPr>
          <w:rFonts w:hAnsi="宋体" w:cs="仿宋_GB2312" w:hint="eastAsia"/>
          <w:bCs/>
          <w:sz w:val="24"/>
        </w:rPr>
        <w:t>招标编号：鄢招公</w:t>
      </w:r>
      <w:r w:rsidR="00FC2815">
        <w:rPr>
          <w:rFonts w:hAnsi="宋体" w:cs="仿宋_GB2312" w:hint="eastAsia"/>
          <w:bCs/>
          <w:sz w:val="24"/>
        </w:rPr>
        <w:t>2019060603</w:t>
      </w:r>
    </w:p>
    <w:p w:rsidR="00A22107" w:rsidRDefault="0018607D" w:rsidP="00010475">
      <w:pPr>
        <w:autoSpaceDE w:val="0"/>
        <w:autoSpaceDN w:val="0"/>
        <w:adjustRightInd w:val="0"/>
        <w:spacing w:line="360" w:lineRule="auto"/>
        <w:jc w:val="left"/>
        <w:rPr>
          <w:rFonts w:hAnsi="宋体" w:cs="仿宋_GB2312"/>
          <w:bCs/>
          <w:sz w:val="24"/>
        </w:rPr>
      </w:pPr>
      <w:r>
        <w:rPr>
          <w:rFonts w:hAnsi="宋体" w:cs="仿宋_GB2312" w:hint="eastAsia"/>
          <w:bCs/>
          <w:sz w:val="24"/>
        </w:rPr>
        <w:t>（三）采购方式：公开招标</w:t>
      </w:r>
    </w:p>
    <w:p w:rsidR="00A22107" w:rsidRDefault="0018607D" w:rsidP="00010475">
      <w:pPr>
        <w:widowControl/>
        <w:shd w:val="clear" w:color="auto" w:fill="FFFFFF"/>
        <w:spacing w:line="360" w:lineRule="auto"/>
        <w:jc w:val="left"/>
        <w:rPr>
          <w:rFonts w:hAnsi="宋体" w:cs="仿宋_GB2312"/>
          <w:bCs/>
          <w:sz w:val="24"/>
        </w:rPr>
      </w:pPr>
      <w:r>
        <w:rPr>
          <w:rFonts w:hAnsi="宋体" w:cs="仿宋_GB2312" w:hint="eastAsia"/>
          <w:bCs/>
          <w:sz w:val="24"/>
        </w:rPr>
        <w:t>（四）项目主要内容：</w:t>
      </w:r>
      <w:r w:rsidR="00FC2815" w:rsidRPr="00FC2815">
        <w:rPr>
          <w:rFonts w:hAnsi="宋体" w:cs="仿宋_GB2312" w:hint="eastAsia"/>
          <w:bCs/>
          <w:sz w:val="24"/>
        </w:rPr>
        <w:t>扫路车</w:t>
      </w:r>
      <w:r w:rsidR="00FC2815" w:rsidRPr="00FC2815">
        <w:rPr>
          <w:rFonts w:hAnsi="宋体" w:cs="仿宋_GB2312" w:hint="eastAsia"/>
          <w:bCs/>
          <w:sz w:val="24"/>
        </w:rPr>
        <w:t>1</w:t>
      </w:r>
      <w:r w:rsidR="00FC2815" w:rsidRPr="00FC2815">
        <w:rPr>
          <w:rFonts w:hAnsi="宋体" w:cs="仿宋_GB2312" w:hint="eastAsia"/>
          <w:bCs/>
          <w:sz w:val="24"/>
        </w:rPr>
        <w:t>辆</w:t>
      </w:r>
      <w:r>
        <w:rPr>
          <w:rFonts w:hAnsi="宋体" w:cs="仿宋_GB2312" w:hint="eastAsia"/>
          <w:bCs/>
          <w:sz w:val="24"/>
        </w:rPr>
        <w:t>（具体要求详见招标文件）</w:t>
      </w:r>
    </w:p>
    <w:p w:rsidR="006401FF" w:rsidRPr="006401FF" w:rsidRDefault="0018607D" w:rsidP="00010475">
      <w:pPr>
        <w:widowControl/>
        <w:shd w:val="clear" w:color="auto" w:fill="FFFFFF"/>
        <w:spacing w:line="360" w:lineRule="auto"/>
        <w:jc w:val="left"/>
        <w:rPr>
          <w:rFonts w:hAnsi="宋体" w:cs="仿宋_GB2312"/>
          <w:bCs/>
          <w:sz w:val="24"/>
        </w:rPr>
      </w:pPr>
      <w:r>
        <w:rPr>
          <w:rFonts w:hAnsi="宋体" w:cs="仿宋_GB2312" w:hint="eastAsia"/>
          <w:bCs/>
          <w:sz w:val="24"/>
        </w:rPr>
        <w:t>（</w:t>
      </w:r>
      <w:r w:rsidR="00DD4C68">
        <w:rPr>
          <w:rFonts w:hAnsi="宋体" w:cs="仿宋_GB2312" w:hint="eastAsia"/>
          <w:bCs/>
          <w:sz w:val="24"/>
        </w:rPr>
        <w:t>五</w:t>
      </w:r>
      <w:r>
        <w:rPr>
          <w:rFonts w:hAnsi="宋体" w:cs="仿宋_GB2312" w:hint="eastAsia"/>
          <w:bCs/>
          <w:sz w:val="24"/>
        </w:rPr>
        <w:t>）预算金额：</w:t>
      </w:r>
      <w:r w:rsidR="00FC2815">
        <w:rPr>
          <w:rFonts w:hAnsi="宋体" w:cs="仿宋_GB2312" w:hint="eastAsia"/>
          <w:bCs/>
          <w:sz w:val="24"/>
        </w:rPr>
        <w:t>46</w:t>
      </w:r>
      <w:r w:rsidR="006401FF" w:rsidRPr="006401FF">
        <w:rPr>
          <w:rFonts w:hAnsi="宋体" w:cs="仿宋_GB2312" w:hint="eastAsia"/>
          <w:bCs/>
          <w:sz w:val="24"/>
        </w:rPr>
        <w:t>万元；最高限价：</w:t>
      </w:r>
      <w:r w:rsidR="00FC2815">
        <w:rPr>
          <w:rFonts w:hAnsi="宋体" w:cs="仿宋_GB2312" w:hint="eastAsia"/>
          <w:bCs/>
          <w:sz w:val="24"/>
        </w:rPr>
        <w:t>46</w:t>
      </w:r>
      <w:r w:rsidR="006401FF" w:rsidRPr="006401FF">
        <w:rPr>
          <w:rFonts w:hAnsi="宋体" w:cs="仿宋_GB2312" w:hint="eastAsia"/>
          <w:bCs/>
          <w:sz w:val="24"/>
        </w:rPr>
        <w:t>万元</w:t>
      </w:r>
    </w:p>
    <w:p w:rsidR="00A22107" w:rsidRDefault="0018607D" w:rsidP="00010475">
      <w:pPr>
        <w:widowControl/>
        <w:shd w:val="clear" w:color="auto" w:fill="FFFFFF"/>
        <w:spacing w:line="360" w:lineRule="auto"/>
        <w:rPr>
          <w:rFonts w:hAnsi="宋体" w:cs="仿宋_GB2312"/>
          <w:bCs/>
          <w:sz w:val="24"/>
        </w:rPr>
      </w:pPr>
      <w:r>
        <w:rPr>
          <w:rFonts w:hAnsi="宋体" w:cs="仿宋_GB2312" w:hint="eastAsia"/>
          <w:bCs/>
          <w:sz w:val="24"/>
        </w:rPr>
        <w:t>（六）资金来源：财政资金，已落实</w:t>
      </w:r>
    </w:p>
    <w:p w:rsidR="00010475" w:rsidRPr="00010475" w:rsidRDefault="0018607D" w:rsidP="00010475">
      <w:pPr>
        <w:widowControl/>
        <w:shd w:val="clear" w:color="auto" w:fill="FFFFFF"/>
        <w:spacing w:line="360" w:lineRule="auto"/>
        <w:jc w:val="left"/>
        <w:rPr>
          <w:rFonts w:hAnsi="宋体" w:cs="仿宋_GB2312"/>
          <w:bCs/>
          <w:sz w:val="24"/>
        </w:rPr>
      </w:pPr>
      <w:r>
        <w:rPr>
          <w:rFonts w:hAnsi="宋体" w:cs="仿宋_GB2312" w:hint="eastAsia"/>
          <w:bCs/>
          <w:sz w:val="24"/>
        </w:rPr>
        <w:t>（七）交付（服务、完工）时间：</w:t>
      </w:r>
      <w:r w:rsidR="00010475" w:rsidRPr="00010475">
        <w:rPr>
          <w:rFonts w:hAnsi="宋体" w:cs="仿宋_GB2312" w:hint="eastAsia"/>
          <w:bCs/>
          <w:sz w:val="24"/>
        </w:rPr>
        <w:t>合同签订后</w:t>
      </w:r>
      <w:r w:rsidR="00FC2815">
        <w:rPr>
          <w:rFonts w:hAnsi="宋体" w:cs="仿宋_GB2312" w:hint="eastAsia"/>
          <w:bCs/>
          <w:sz w:val="24"/>
        </w:rPr>
        <w:t>1</w:t>
      </w:r>
      <w:r w:rsidR="00010475" w:rsidRPr="00010475">
        <w:rPr>
          <w:rFonts w:hAnsi="宋体" w:cs="仿宋_GB2312" w:hint="eastAsia"/>
          <w:bCs/>
          <w:sz w:val="24"/>
        </w:rPr>
        <w:t>0</w:t>
      </w:r>
      <w:r w:rsidR="00010475" w:rsidRPr="00010475">
        <w:rPr>
          <w:rFonts w:hAnsi="宋体" w:cs="仿宋_GB2312" w:hint="eastAsia"/>
          <w:bCs/>
          <w:sz w:val="24"/>
        </w:rPr>
        <w:t>日历天内</w:t>
      </w:r>
    </w:p>
    <w:p w:rsidR="00FC2815" w:rsidRDefault="0018607D" w:rsidP="00FC2815">
      <w:pPr>
        <w:widowControl/>
        <w:shd w:val="clear" w:color="auto" w:fill="FFFFFF"/>
        <w:spacing w:line="360" w:lineRule="auto"/>
        <w:jc w:val="left"/>
        <w:rPr>
          <w:rFonts w:hAnsi="宋体" w:cs="仿宋_GB2312"/>
          <w:bCs/>
          <w:sz w:val="24"/>
        </w:rPr>
      </w:pPr>
      <w:r>
        <w:rPr>
          <w:rFonts w:hAnsi="宋体" w:cs="仿宋_GB2312" w:hint="eastAsia"/>
          <w:bCs/>
          <w:sz w:val="24"/>
        </w:rPr>
        <w:t>（八）交付（服务、施工）地点：</w:t>
      </w:r>
      <w:r w:rsidR="00FC2815" w:rsidRPr="00FC2815">
        <w:rPr>
          <w:rFonts w:hAnsi="宋体" w:cs="仿宋_GB2312" w:hint="eastAsia"/>
          <w:bCs/>
          <w:sz w:val="24"/>
        </w:rPr>
        <w:t>鄢陵县花博园</w:t>
      </w:r>
    </w:p>
    <w:p w:rsidR="00A22107" w:rsidRDefault="0018607D" w:rsidP="00FC2815">
      <w:pPr>
        <w:widowControl/>
        <w:shd w:val="clear" w:color="auto" w:fill="FFFFFF"/>
        <w:spacing w:line="360" w:lineRule="auto"/>
        <w:jc w:val="left"/>
        <w:rPr>
          <w:rFonts w:hAnsi="宋体" w:cs="仿宋_GB2312"/>
          <w:bCs/>
          <w:sz w:val="24"/>
        </w:rPr>
      </w:pPr>
      <w:r>
        <w:rPr>
          <w:rFonts w:hAnsi="宋体" w:cs="仿宋_GB2312" w:hint="eastAsia"/>
          <w:bCs/>
          <w:sz w:val="24"/>
        </w:rPr>
        <w:t>（九）进口产品：不允许</w:t>
      </w:r>
    </w:p>
    <w:p w:rsidR="00A22107" w:rsidRDefault="0018607D" w:rsidP="00010475">
      <w:pPr>
        <w:autoSpaceDE w:val="0"/>
        <w:autoSpaceDN w:val="0"/>
        <w:adjustRightInd w:val="0"/>
        <w:spacing w:line="360" w:lineRule="auto"/>
        <w:jc w:val="left"/>
        <w:rPr>
          <w:rFonts w:hAnsi="宋体" w:cs="仿宋_GB2312"/>
          <w:bCs/>
          <w:sz w:val="24"/>
        </w:rPr>
      </w:pPr>
      <w:r>
        <w:rPr>
          <w:rFonts w:hAnsi="宋体" w:cs="仿宋_GB2312" w:hint="eastAsia"/>
          <w:bCs/>
          <w:sz w:val="24"/>
        </w:rPr>
        <w:t>（十）分包：不允许分包</w:t>
      </w:r>
    </w:p>
    <w:p w:rsidR="00A22107" w:rsidRDefault="0018607D" w:rsidP="00010475">
      <w:pPr>
        <w:autoSpaceDE w:val="0"/>
        <w:autoSpaceDN w:val="0"/>
        <w:adjustRightInd w:val="0"/>
        <w:spacing w:line="360" w:lineRule="auto"/>
        <w:jc w:val="left"/>
        <w:rPr>
          <w:rFonts w:hAnsi="宋体" w:cs="仿宋_GB2312"/>
          <w:bCs/>
          <w:sz w:val="24"/>
        </w:rPr>
      </w:pPr>
      <w:r>
        <w:rPr>
          <w:rFonts w:hAnsi="宋体" w:cs="仿宋_GB2312" w:hint="eastAsia"/>
          <w:bCs/>
          <w:sz w:val="24"/>
        </w:rPr>
        <w:t>（十一）标段划分：本项目共划分为</w:t>
      </w:r>
      <w:r w:rsidR="00010475">
        <w:rPr>
          <w:rFonts w:hAnsi="宋体" w:cs="仿宋_GB2312" w:hint="eastAsia"/>
          <w:bCs/>
          <w:sz w:val="24"/>
        </w:rPr>
        <w:t>一</w:t>
      </w:r>
      <w:r>
        <w:rPr>
          <w:rFonts w:hAnsi="宋体" w:cs="仿宋_GB2312" w:hint="eastAsia"/>
          <w:bCs/>
          <w:sz w:val="24"/>
        </w:rPr>
        <w:t>个标段</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A45EEF" w:rsidRPr="00A45EEF" w:rsidRDefault="0018607D" w:rsidP="00A45EEF">
      <w:pPr>
        <w:autoSpaceDE w:val="0"/>
        <w:autoSpaceDN w:val="0"/>
        <w:adjustRightInd w:val="0"/>
        <w:spacing w:line="360" w:lineRule="auto"/>
        <w:jc w:val="left"/>
        <w:rPr>
          <w:rFonts w:hAnsi="宋体" w:cs="仿宋_GB2312"/>
          <w:bCs/>
          <w:sz w:val="24"/>
        </w:rPr>
      </w:pPr>
      <w:r>
        <w:rPr>
          <w:rFonts w:hAnsi="宋体" w:cs="仿宋_GB2312" w:hint="eastAsia"/>
          <w:bCs/>
          <w:sz w:val="24"/>
        </w:rPr>
        <w:t>（一）</w:t>
      </w:r>
      <w:r w:rsidR="00A45EEF" w:rsidRPr="00A45EEF">
        <w:rPr>
          <w:rFonts w:hAnsi="宋体" w:cs="仿宋_GB2312" w:hint="eastAsia"/>
          <w:bCs/>
          <w:sz w:val="24"/>
        </w:rPr>
        <w:t>符合《中华人民共和国政府采购法》第二十二条规定</w:t>
      </w:r>
      <w:r w:rsidR="00A45EEF">
        <w:rPr>
          <w:rFonts w:hAnsi="宋体" w:cs="仿宋_GB2312" w:hint="eastAsia"/>
          <w:bCs/>
          <w:sz w:val="24"/>
        </w:rPr>
        <w:t>。</w:t>
      </w:r>
    </w:p>
    <w:p w:rsidR="00A45EEF" w:rsidRPr="00A45EEF" w:rsidRDefault="00A45EEF" w:rsidP="00A45EEF">
      <w:pPr>
        <w:autoSpaceDE w:val="0"/>
        <w:autoSpaceDN w:val="0"/>
        <w:adjustRightInd w:val="0"/>
        <w:spacing w:line="360" w:lineRule="auto"/>
        <w:jc w:val="left"/>
        <w:rPr>
          <w:rFonts w:hAnsi="宋体" w:cs="仿宋_GB2312"/>
          <w:bCs/>
          <w:sz w:val="24"/>
        </w:rPr>
      </w:pPr>
      <w:r>
        <w:rPr>
          <w:rFonts w:hAnsi="宋体" w:cs="仿宋_GB2312" w:hint="eastAsia"/>
          <w:bCs/>
          <w:sz w:val="24"/>
        </w:rPr>
        <w:t>（二）</w:t>
      </w:r>
      <w:r w:rsidRPr="00A45EEF">
        <w:rPr>
          <w:rFonts w:hAnsi="宋体" w:cs="仿宋_GB2312" w:hint="eastAsia"/>
          <w:bCs/>
          <w:sz w:val="24"/>
        </w:rPr>
        <w:t>投标人具有独立法人资格和承担民事责任能力的生产商或代理商（经销商</w:t>
      </w:r>
      <w:r w:rsidRPr="00A45EEF">
        <w:rPr>
          <w:rFonts w:hAnsi="宋体" w:cs="仿宋_GB2312" w:hint="eastAsia"/>
          <w:bCs/>
          <w:sz w:val="24"/>
        </w:rPr>
        <w:t>)</w:t>
      </w:r>
      <w:r w:rsidRPr="00A45EEF">
        <w:rPr>
          <w:rFonts w:hAnsi="宋体" w:cs="仿宋_GB2312" w:hint="eastAsia"/>
          <w:bCs/>
          <w:sz w:val="24"/>
        </w:rPr>
        <w:t>，并具有相应经营范围</w:t>
      </w:r>
      <w:r>
        <w:rPr>
          <w:rFonts w:hAnsi="宋体" w:cs="仿宋_GB2312" w:hint="eastAsia"/>
          <w:bCs/>
          <w:sz w:val="24"/>
        </w:rPr>
        <w:t>。</w:t>
      </w:r>
    </w:p>
    <w:p w:rsidR="00A45EEF" w:rsidRPr="00A45EEF" w:rsidRDefault="00A45EEF" w:rsidP="00A45EEF">
      <w:pPr>
        <w:autoSpaceDE w:val="0"/>
        <w:autoSpaceDN w:val="0"/>
        <w:adjustRightInd w:val="0"/>
        <w:spacing w:line="360" w:lineRule="auto"/>
        <w:rPr>
          <w:rFonts w:hAnsi="宋体" w:cs="仿宋_GB2312"/>
          <w:bCs/>
          <w:sz w:val="24"/>
        </w:rPr>
      </w:pPr>
      <w:r>
        <w:rPr>
          <w:rFonts w:hAnsi="宋体" w:cs="仿宋_GB2312" w:hint="eastAsia"/>
          <w:bCs/>
          <w:sz w:val="24"/>
        </w:rPr>
        <w:t>（三）</w:t>
      </w:r>
      <w:r w:rsidRPr="00A45EEF">
        <w:rPr>
          <w:rFonts w:hAnsi="宋体" w:cs="仿宋_GB2312" w:hint="eastAsia"/>
          <w:bCs/>
          <w:sz w:val="24"/>
        </w:rPr>
        <w:t>未被列入“信用中国”网站</w:t>
      </w:r>
      <w:r w:rsidRPr="00A45EEF">
        <w:rPr>
          <w:rFonts w:hAnsi="宋体" w:cs="仿宋_GB2312" w:hint="eastAsia"/>
          <w:bCs/>
          <w:sz w:val="24"/>
        </w:rPr>
        <w:t>(www.creditchina.gov.cn)</w:t>
      </w:r>
      <w:r w:rsidRPr="00A45EEF">
        <w:rPr>
          <w:rFonts w:hAnsi="宋体" w:cs="仿宋_GB2312" w:hint="eastAsia"/>
          <w:bCs/>
          <w:sz w:val="24"/>
        </w:rPr>
        <w:t>、中国政府采购网</w:t>
      </w:r>
      <w:r w:rsidRPr="00A45EEF">
        <w:rPr>
          <w:rFonts w:hAnsi="宋体" w:cs="仿宋_GB2312" w:hint="eastAsia"/>
          <w:bCs/>
          <w:sz w:val="24"/>
        </w:rPr>
        <w:t>(www.ccgp.gov.cn)</w:t>
      </w:r>
      <w:r w:rsidRPr="00A45EEF">
        <w:rPr>
          <w:rFonts w:hAnsi="宋体" w:cs="仿宋_GB2312" w:hint="eastAsia"/>
          <w:bCs/>
          <w:sz w:val="24"/>
        </w:rPr>
        <w:t>渠道信用记录失信被执行人、重大税收违法案件当事人名单、政府采购严重违法失信行为记录名单的投标人。</w:t>
      </w:r>
    </w:p>
    <w:p w:rsidR="00A22107" w:rsidRDefault="00A45EEF" w:rsidP="00A45EEF">
      <w:pPr>
        <w:autoSpaceDE w:val="0"/>
        <w:autoSpaceDN w:val="0"/>
        <w:adjustRightInd w:val="0"/>
        <w:spacing w:line="360" w:lineRule="auto"/>
        <w:jc w:val="left"/>
        <w:rPr>
          <w:rFonts w:hAnsi="宋体" w:cs="仿宋_GB2312"/>
          <w:bCs/>
          <w:sz w:val="24"/>
        </w:rPr>
      </w:pPr>
      <w:r>
        <w:rPr>
          <w:rFonts w:hAnsi="宋体" w:cs="仿宋_GB2312" w:hint="eastAsia"/>
          <w:bCs/>
          <w:sz w:val="24"/>
        </w:rPr>
        <w:t>（四）</w:t>
      </w:r>
      <w:r w:rsidRPr="00A45EEF">
        <w:rPr>
          <w:rFonts w:hAnsi="宋体" w:cs="仿宋_GB2312" w:hint="eastAsia"/>
          <w:bCs/>
          <w:sz w:val="24"/>
        </w:rPr>
        <w:t>本项目不接受联合体投标。</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四、获取招标文件的时间、地点、方式</w:t>
      </w:r>
      <w:r>
        <w:rPr>
          <w:rFonts w:hAnsi="宋体" w:cs="仿宋_GB2312" w:hint="eastAsia"/>
          <w:bCs/>
          <w:sz w:val="24"/>
        </w:rPr>
        <w:tab/>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 xml:space="preserve">2019 </w:t>
      </w:r>
      <w:r>
        <w:rPr>
          <w:rFonts w:hAnsi="宋体" w:cs="仿宋_GB2312" w:hint="eastAsia"/>
          <w:bCs/>
          <w:sz w:val="24"/>
        </w:rPr>
        <w:t>年</w:t>
      </w:r>
      <w:r>
        <w:rPr>
          <w:rFonts w:hAnsi="宋体" w:cs="仿宋_GB2312" w:hint="eastAsia"/>
          <w:bCs/>
          <w:sz w:val="24"/>
        </w:rPr>
        <w:t xml:space="preserve"> </w:t>
      </w:r>
      <w:r w:rsidR="008B50E2">
        <w:rPr>
          <w:rFonts w:hAnsi="宋体" w:cs="仿宋_GB2312" w:hint="eastAsia"/>
          <w:bCs/>
          <w:sz w:val="24"/>
        </w:rPr>
        <w:t>7</w:t>
      </w:r>
      <w:r>
        <w:rPr>
          <w:rFonts w:hAnsi="宋体" w:cs="仿宋_GB2312" w:hint="eastAsia"/>
          <w:bCs/>
          <w:sz w:val="24"/>
        </w:rPr>
        <w:t xml:space="preserve"> </w:t>
      </w:r>
      <w:r>
        <w:rPr>
          <w:rFonts w:hAnsi="宋体" w:cs="仿宋_GB2312" w:hint="eastAsia"/>
          <w:bCs/>
          <w:sz w:val="24"/>
        </w:rPr>
        <w:t>月</w:t>
      </w:r>
      <w:r w:rsidR="00970972">
        <w:rPr>
          <w:rFonts w:hAnsi="宋体" w:cs="仿宋_GB2312" w:hint="eastAsia"/>
          <w:bCs/>
          <w:sz w:val="24"/>
        </w:rPr>
        <w:t xml:space="preserve"> </w:t>
      </w:r>
      <w:r w:rsidR="008B50E2">
        <w:rPr>
          <w:rFonts w:hAnsi="宋体" w:cs="仿宋_GB2312" w:hint="eastAsia"/>
          <w:bCs/>
          <w:sz w:val="24"/>
        </w:rPr>
        <w:t>26</w:t>
      </w:r>
      <w:r w:rsidR="00970972">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w:t>
      </w:r>
      <w:r w:rsidR="00563C94">
        <w:rPr>
          <w:rFonts w:hAnsi="宋体" w:cs="仿宋_GB2312" w:hint="eastAsia"/>
          <w:bCs/>
          <w:sz w:val="24"/>
        </w:rPr>
        <w:t>0</w:t>
      </w:r>
      <w:r>
        <w:rPr>
          <w:rFonts w:hAnsi="宋体" w:cs="仿宋_GB2312" w:hint="eastAsia"/>
          <w:bCs/>
          <w:sz w:val="24"/>
        </w:rPr>
        <w:t xml:space="preserve">0 </w:t>
      </w:r>
      <w:r>
        <w:rPr>
          <w:rFonts w:hAnsi="宋体" w:cs="仿宋_GB2312" w:hint="eastAsia"/>
          <w:bCs/>
          <w:sz w:val="24"/>
        </w:rPr>
        <w:t>分（北京时间），逾期送达或不符合规定的投标文件不予接受。</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（二）开标地点：鄢陵县公共资源交易中心（</w:t>
      </w:r>
      <w:r>
        <w:rPr>
          <w:rFonts w:hAnsi="宋体" w:cs="仿宋_GB2312" w:hint="eastAsia"/>
          <w:bCs/>
          <w:sz w:val="24"/>
        </w:rPr>
        <w:t>S219</w:t>
      </w:r>
      <w:r>
        <w:rPr>
          <w:rFonts w:hAnsi="宋体" w:cs="仿宋_GB2312" w:hint="eastAsia"/>
          <w:bCs/>
          <w:sz w:val="24"/>
        </w:rPr>
        <w:t>（鄢陶路）与未来大道交叉口，鄢陵创客园院内南楼四楼开标二室）</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（三）本项目为全流程电子化交易项目，投标人须提交电子投标文件和纸质投标文件。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、加密电子投标文件（</w:t>
      </w:r>
      <w:r>
        <w:rPr>
          <w:rFonts w:hAnsi="宋体" w:cs="仿宋_GB2312" w:hint="eastAsia"/>
          <w:bCs/>
          <w:sz w:val="24"/>
        </w:rPr>
        <w:t>.file</w:t>
      </w:r>
      <w:r>
        <w:rPr>
          <w:rFonts w:hAnsi="宋体" w:cs="仿宋_GB2312" w:hint="eastAsia"/>
          <w:bCs/>
          <w:sz w:val="24"/>
        </w:rPr>
        <w:t>格式）须在投标截止时间（开标时间）前通过《全国公共资源交易平台</w:t>
      </w:r>
      <w:r>
        <w:rPr>
          <w:rFonts w:hAnsi="宋体" w:cs="仿宋_GB2312" w:hint="eastAsia"/>
          <w:bCs/>
          <w:sz w:val="24"/>
        </w:rPr>
        <w:t>(</w:t>
      </w:r>
      <w:r>
        <w:rPr>
          <w:rFonts w:hAnsi="宋体" w:cs="仿宋_GB2312" w:hint="eastAsia"/>
          <w:bCs/>
          <w:sz w:val="24"/>
        </w:rPr>
        <w:t>河南省•许昌市</w:t>
      </w:r>
      <w:r>
        <w:rPr>
          <w:rFonts w:hAnsi="宋体" w:cs="仿宋_GB2312" w:hint="eastAsia"/>
          <w:bCs/>
          <w:sz w:val="24"/>
        </w:rPr>
        <w:t>)</w:t>
      </w:r>
      <w:r>
        <w:rPr>
          <w:rFonts w:hAnsi="宋体" w:cs="仿宋_GB2312" w:hint="eastAsia"/>
          <w:bCs/>
          <w:sz w:val="24"/>
        </w:rPr>
        <w:t>》公共资源交易系统成功上传。</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、纸质投标文件（正本</w:t>
      </w:r>
      <w:r>
        <w:rPr>
          <w:rFonts w:hAnsi="宋体" w:cs="仿宋_GB2312" w:hint="eastAsia"/>
          <w:bCs/>
          <w:sz w:val="24"/>
        </w:rPr>
        <w:t>1</w:t>
      </w:r>
      <w:r>
        <w:rPr>
          <w:rFonts w:hAnsi="宋体" w:cs="仿宋_GB2312" w:hint="eastAsia"/>
          <w:bCs/>
          <w:sz w:val="24"/>
        </w:rPr>
        <w:t>份、副本</w:t>
      </w:r>
      <w:r>
        <w:rPr>
          <w:rFonts w:hAnsi="宋体" w:cs="仿宋_GB2312" w:hint="eastAsia"/>
          <w:bCs/>
          <w:sz w:val="24"/>
        </w:rPr>
        <w:t>1</w:t>
      </w:r>
      <w:r>
        <w:rPr>
          <w:rFonts w:hAnsi="宋体" w:cs="仿宋_GB2312" w:hint="eastAsia"/>
          <w:bCs/>
          <w:sz w:val="24"/>
        </w:rPr>
        <w:t>份）和备份文件</w:t>
      </w:r>
      <w:r>
        <w:rPr>
          <w:rFonts w:hAnsi="宋体" w:cs="仿宋_GB2312" w:hint="eastAsia"/>
          <w:bCs/>
          <w:sz w:val="24"/>
        </w:rPr>
        <w:t>1</w:t>
      </w:r>
      <w:r>
        <w:rPr>
          <w:rFonts w:hAnsi="宋体" w:cs="仿宋_GB2312" w:hint="eastAsia"/>
          <w:bCs/>
          <w:sz w:val="24"/>
        </w:rPr>
        <w:t>份（使用电子介质存储）在投标截止时间（开标时间）前递交至本项目开标地点。</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八、代理机构及采购单位地址、联系人、联系电话</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（一）代理机构：鄢陵县政府采购中心</w:t>
      </w:r>
    </w:p>
    <w:p w:rsidR="00A22107" w:rsidRDefault="0018607D" w:rsidP="00970972">
      <w:pPr>
        <w:autoSpaceDE w:val="0"/>
        <w:autoSpaceDN w:val="0"/>
        <w:adjustRightInd w:val="0"/>
        <w:spacing w:line="360" w:lineRule="auto"/>
        <w:ind w:firstLineChars="300" w:firstLine="720"/>
        <w:jc w:val="left"/>
        <w:rPr>
          <w:rFonts w:hAnsi="宋体" w:cs="仿宋_GB2312"/>
          <w:bCs/>
          <w:sz w:val="24"/>
        </w:rPr>
      </w:pPr>
      <w:r>
        <w:rPr>
          <w:rFonts w:hAnsi="宋体" w:cs="仿宋_GB2312" w:hint="eastAsia"/>
          <w:bCs/>
          <w:sz w:val="24"/>
        </w:rPr>
        <w:lastRenderedPageBreak/>
        <w:t>地</w:t>
      </w:r>
      <w:r>
        <w:rPr>
          <w:rFonts w:hAnsi="宋体" w:cs="仿宋_GB2312" w:hint="eastAsia"/>
          <w:bCs/>
          <w:sz w:val="24"/>
        </w:rPr>
        <w:t xml:space="preserve">    </w:t>
      </w:r>
      <w:r>
        <w:rPr>
          <w:rFonts w:hAnsi="宋体" w:cs="仿宋_GB2312" w:hint="eastAsia"/>
          <w:bCs/>
          <w:sz w:val="24"/>
        </w:rPr>
        <w:t>址：鄢陵县公共资源交易中心（</w:t>
      </w:r>
      <w:r>
        <w:rPr>
          <w:rFonts w:hAnsi="宋体" w:cs="仿宋_GB2312" w:hint="eastAsia"/>
          <w:bCs/>
          <w:sz w:val="24"/>
        </w:rPr>
        <w:t>S219</w:t>
      </w:r>
      <w:r>
        <w:rPr>
          <w:rFonts w:hAnsi="宋体" w:cs="仿宋_GB2312" w:hint="eastAsia"/>
          <w:bCs/>
          <w:sz w:val="24"/>
        </w:rPr>
        <w:t>（鄢陶路）与未来大道交叉口，鄢陵创客园院内南楼四楼）</w:t>
      </w:r>
    </w:p>
    <w:p w:rsidR="00A22107" w:rsidRDefault="0018607D" w:rsidP="00970972">
      <w:pPr>
        <w:autoSpaceDE w:val="0"/>
        <w:autoSpaceDN w:val="0"/>
        <w:adjustRightInd w:val="0"/>
        <w:spacing w:line="360" w:lineRule="auto"/>
        <w:ind w:firstLineChars="300" w:firstLine="720"/>
        <w:jc w:val="left"/>
        <w:rPr>
          <w:rFonts w:hAnsi="宋体" w:cs="仿宋_GB2312"/>
          <w:bCs/>
          <w:sz w:val="24"/>
        </w:rPr>
      </w:pPr>
      <w:r>
        <w:rPr>
          <w:rFonts w:hAnsi="宋体" w:cs="仿宋_GB2312" w:hint="eastAsia"/>
          <w:bCs/>
          <w:sz w:val="24"/>
        </w:rPr>
        <w:t>联</w:t>
      </w:r>
      <w:r>
        <w:rPr>
          <w:rFonts w:hAnsi="宋体" w:cs="仿宋_GB2312" w:hint="eastAsia"/>
          <w:bCs/>
          <w:sz w:val="24"/>
        </w:rPr>
        <w:t xml:space="preserve"> </w:t>
      </w:r>
      <w:r>
        <w:rPr>
          <w:rFonts w:hAnsi="宋体" w:cs="仿宋_GB2312" w:hint="eastAsia"/>
          <w:bCs/>
          <w:sz w:val="24"/>
        </w:rPr>
        <w:t>系</w:t>
      </w:r>
      <w:r>
        <w:rPr>
          <w:rFonts w:hAnsi="宋体" w:cs="仿宋_GB2312" w:hint="eastAsia"/>
          <w:bCs/>
          <w:sz w:val="24"/>
        </w:rPr>
        <w:t xml:space="preserve"> </w:t>
      </w:r>
      <w:r>
        <w:rPr>
          <w:rFonts w:hAnsi="宋体" w:cs="仿宋_GB2312" w:hint="eastAsia"/>
          <w:bCs/>
          <w:sz w:val="24"/>
        </w:rPr>
        <w:t>人：石女士</w:t>
      </w:r>
    </w:p>
    <w:p w:rsidR="00A22107" w:rsidRDefault="0018607D" w:rsidP="00970972">
      <w:pPr>
        <w:autoSpaceDE w:val="0"/>
        <w:autoSpaceDN w:val="0"/>
        <w:adjustRightInd w:val="0"/>
        <w:spacing w:line="360" w:lineRule="auto"/>
        <w:ind w:firstLineChars="300" w:firstLine="720"/>
        <w:jc w:val="left"/>
        <w:rPr>
          <w:rFonts w:hAnsi="宋体" w:cs="仿宋_GB2312"/>
          <w:bCs/>
          <w:sz w:val="24"/>
        </w:rPr>
      </w:pPr>
      <w:r>
        <w:rPr>
          <w:rFonts w:hAnsi="宋体" w:cs="仿宋_GB2312" w:hint="eastAsia"/>
          <w:bCs/>
          <w:sz w:val="24"/>
        </w:rPr>
        <w:t>电</w:t>
      </w:r>
      <w:r>
        <w:rPr>
          <w:rFonts w:hAnsi="宋体" w:cs="仿宋_GB2312" w:hint="eastAsia"/>
          <w:bCs/>
          <w:sz w:val="24"/>
        </w:rPr>
        <w:t xml:space="preserve">    </w:t>
      </w:r>
      <w:r>
        <w:rPr>
          <w:rFonts w:hAnsi="宋体" w:cs="仿宋_GB2312" w:hint="eastAsia"/>
          <w:bCs/>
          <w:sz w:val="24"/>
        </w:rPr>
        <w:t>话：</w:t>
      </w:r>
      <w:r>
        <w:rPr>
          <w:rFonts w:hAnsi="宋体" w:cs="仿宋_GB2312" w:hint="eastAsia"/>
          <w:bCs/>
          <w:sz w:val="24"/>
        </w:rPr>
        <w:t>0374-7363617</w:t>
      </w:r>
    </w:p>
    <w:p w:rsidR="004E7A96" w:rsidRDefault="0018607D" w:rsidP="004E7A96">
      <w:pPr>
        <w:spacing w:line="425" w:lineRule="auto"/>
        <w:ind w:right="480"/>
        <w:jc w:val="left"/>
        <w:rPr>
          <w:rFonts w:hAnsi="宋体" w:cs="仿宋_GB2312"/>
          <w:bCs/>
          <w:sz w:val="24"/>
        </w:rPr>
      </w:pPr>
      <w:r>
        <w:rPr>
          <w:rFonts w:hAnsi="宋体" w:cs="仿宋_GB2312" w:hint="eastAsia"/>
          <w:bCs/>
          <w:sz w:val="24"/>
        </w:rPr>
        <w:t>（二）采</w:t>
      </w:r>
      <w:r>
        <w:rPr>
          <w:rFonts w:hAnsi="宋体" w:cs="仿宋_GB2312" w:hint="eastAsia"/>
          <w:bCs/>
          <w:sz w:val="24"/>
        </w:rPr>
        <w:t xml:space="preserve"> </w:t>
      </w:r>
      <w:r>
        <w:rPr>
          <w:rFonts w:hAnsi="宋体" w:cs="仿宋_GB2312" w:hint="eastAsia"/>
          <w:bCs/>
          <w:sz w:val="24"/>
        </w:rPr>
        <w:t>购</w:t>
      </w:r>
      <w:r>
        <w:rPr>
          <w:rFonts w:hAnsi="宋体" w:cs="仿宋_GB2312" w:hint="eastAsia"/>
          <w:bCs/>
          <w:sz w:val="24"/>
        </w:rPr>
        <w:t xml:space="preserve"> </w:t>
      </w:r>
      <w:r>
        <w:rPr>
          <w:rFonts w:hAnsi="宋体" w:cs="仿宋_GB2312" w:hint="eastAsia"/>
          <w:bCs/>
          <w:sz w:val="24"/>
        </w:rPr>
        <w:t>人：</w:t>
      </w:r>
      <w:r w:rsidR="004E7A96" w:rsidRPr="004E7A96">
        <w:rPr>
          <w:rFonts w:hAnsi="宋体" w:cs="仿宋_GB2312" w:hint="eastAsia"/>
          <w:bCs/>
          <w:sz w:val="24"/>
        </w:rPr>
        <w:t>鄢陵县中原花木博览园管理服务中心</w:t>
      </w:r>
    </w:p>
    <w:p w:rsidR="00563C94" w:rsidRDefault="0018607D" w:rsidP="004E7A96">
      <w:pPr>
        <w:spacing w:line="425" w:lineRule="auto"/>
        <w:ind w:right="480" w:firstLineChars="300" w:firstLine="720"/>
        <w:jc w:val="left"/>
        <w:rPr>
          <w:rFonts w:hAnsi="宋体" w:cs="仿宋_GB2312"/>
          <w:bCs/>
          <w:sz w:val="24"/>
        </w:rPr>
      </w:pPr>
      <w:r>
        <w:rPr>
          <w:rFonts w:hAnsi="宋体" w:cs="仿宋_GB2312" w:hint="eastAsia"/>
          <w:bCs/>
          <w:sz w:val="24"/>
        </w:rPr>
        <w:t>地</w:t>
      </w:r>
      <w:r>
        <w:rPr>
          <w:rFonts w:hAnsi="宋体" w:cs="仿宋_GB2312" w:hint="eastAsia"/>
          <w:bCs/>
          <w:sz w:val="24"/>
        </w:rPr>
        <w:t xml:space="preserve">    </w:t>
      </w:r>
      <w:r>
        <w:rPr>
          <w:rFonts w:hAnsi="宋体" w:cs="仿宋_GB2312" w:hint="eastAsia"/>
          <w:bCs/>
          <w:sz w:val="24"/>
        </w:rPr>
        <w:t>址：</w:t>
      </w:r>
      <w:r w:rsidR="00563C94" w:rsidRPr="00563C94">
        <w:rPr>
          <w:rFonts w:hAnsi="宋体" w:cs="仿宋_GB2312" w:hint="eastAsia"/>
          <w:bCs/>
          <w:sz w:val="24"/>
        </w:rPr>
        <w:t>河南省鄢陵县</w:t>
      </w:r>
      <w:r w:rsidR="004E7A96">
        <w:rPr>
          <w:rFonts w:hAnsi="宋体" w:cs="仿宋_GB2312" w:hint="eastAsia"/>
          <w:bCs/>
          <w:sz w:val="24"/>
        </w:rPr>
        <w:t>柏梁镇</w:t>
      </w:r>
      <w:r w:rsidR="004E7A96">
        <w:rPr>
          <w:rFonts w:hAnsi="宋体" w:cs="仿宋_GB2312" w:hint="eastAsia"/>
          <w:bCs/>
          <w:sz w:val="24"/>
        </w:rPr>
        <w:t>311</w:t>
      </w:r>
      <w:r w:rsidR="004E7A96">
        <w:rPr>
          <w:rFonts w:hAnsi="宋体" w:cs="仿宋_GB2312" w:hint="eastAsia"/>
          <w:bCs/>
          <w:sz w:val="24"/>
        </w:rPr>
        <w:t>国道北侧</w:t>
      </w:r>
    </w:p>
    <w:p w:rsidR="000338B1" w:rsidRPr="000338B1" w:rsidRDefault="000338B1" w:rsidP="00563C94">
      <w:pPr>
        <w:spacing w:line="360" w:lineRule="auto"/>
        <w:ind w:firstLineChars="300" w:firstLine="720"/>
        <w:jc w:val="left"/>
        <w:rPr>
          <w:rFonts w:hAnsi="宋体" w:cs="仿宋_GB2312"/>
          <w:bCs/>
          <w:sz w:val="24"/>
        </w:rPr>
      </w:pPr>
      <w:r w:rsidRPr="000338B1">
        <w:rPr>
          <w:rFonts w:hAnsi="宋体" w:cs="仿宋_GB2312" w:hint="eastAsia"/>
          <w:bCs/>
          <w:sz w:val="24"/>
        </w:rPr>
        <w:t>联</w:t>
      </w:r>
      <w:r w:rsidRPr="000338B1">
        <w:rPr>
          <w:rFonts w:hAnsi="宋体" w:cs="仿宋_GB2312" w:hint="eastAsia"/>
          <w:bCs/>
          <w:sz w:val="24"/>
        </w:rPr>
        <w:t xml:space="preserve"> </w:t>
      </w:r>
      <w:r w:rsidRPr="000338B1">
        <w:rPr>
          <w:rFonts w:hAnsi="宋体" w:cs="仿宋_GB2312" w:hint="eastAsia"/>
          <w:bCs/>
          <w:sz w:val="24"/>
        </w:rPr>
        <w:t>系</w:t>
      </w:r>
      <w:r w:rsidRPr="000338B1">
        <w:rPr>
          <w:rFonts w:hAnsi="宋体" w:cs="仿宋_GB2312" w:hint="eastAsia"/>
          <w:bCs/>
          <w:sz w:val="24"/>
        </w:rPr>
        <w:t xml:space="preserve"> </w:t>
      </w:r>
      <w:r w:rsidRPr="000338B1">
        <w:rPr>
          <w:rFonts w:hAnsi="宋体" w:cs="仿宋_GB2312" w:hint="eastAsia"/>
          <w:bCs/>
          <w:sz w:val="24"/>
        </w:rPr>
        <w:t>人：</w:t>
      </w:r>
      <w:r w:rsidR="004E7A96">
        <w:rPr>
          <w:rFonts w:hAnsi="宋体" w:cs="仿宋_GB2312" w:hint="eastAsia"/>
          <w:bCs/>
          <w:sz w:val="24"/>
        </w:rPr>
        <w:t>张</w:t>
      </w:r>
      <w:r w:rsidRPr="000338B1">
        <w:rPr>
          <w:rFonts w:hAnsi="宋体" w:cs="仿宋_GB2312" w:hint="eastAsia"/>
          <w:bCs/>
          <w:sz w:val="24"/>
        </w:rPr>
        <w:t>先生</w:t>
      </w:r>
    </w:p>
    <w:p w:rsidR="00563C94" w:rsidRPr="00563C94" w:rsidRDefault="000338B1" w:rsidP="00563C94">
      <w:pPr>
        <w:spacing w:line="360" w:lineRule="auto"/>
        <w:ind w:firstLineChars="300" w:firstLine="720"/>
        <w:jc w:val="left"/>
        <w:rPr>
          <w:rFonts w:hAnsi="宋体" w:cs="仿宋_GB2312"/>
          <w:bCs/>
          <w:sz w:val="24"/>
        </w:rPr>
      </w:pPr>
      <w:r w:rsidRPr="000338B1">
        <w:rPr>
          <w:rFonts w:hAnsi="宋体" w:cs="仿宋_GB2312" w:hint="eastAsia"/>
          <w:bCs/>
          <w:sz w:val="24"/>
        </w:rPr>
        <w:t>联系电话：</w:t>
      </w:r>
      <w:r w:rsidR="004E7A96">
        <w:rPr>
          <w:rFonts w:hAnsi="宋体" w:cs="仿宋_GB2312" w:hint="eastAsia"/>
          <w:bCs/>
          <w:sz w:val="24"/>
        </w:rPr>
        <w:t>0374-7167288</w:t>
      </w:r>
    </w:p>
    <w:p w:rsidR="00A22107" w:rsidRDefault="0018607D" w:rsidP="00563C94">
      <w:pPr>
        <w:spacing w:line="425" w:lineRule="auto"/>
        <w:ind w:right="480"/>
        <w:jc w:val="left"/>
        <w:rPr>
          <w:rFonts w:ascii="宋体" w:hAnsi="宋体" w:cs="宋体"/>
          <w:b/>
          <w:bCs/>
          <w:color w:val="000000"/>
        </w:rPr>
      </w:pPr>
      <w:r>
        <w:rPr>
          <w:rFonts w:ascii="宋体" w:hAnsi="宋体" w:cs="宋体" w:hint="eastAsia"/>
          <w:b/>
          <w:bCs/>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1.投标人应按招标文件规定编制、提交电子投标文件和纸质投标文件。开、评标现场不接受投标人递交的备份电子投标文件和纸质投标文件以外的其他资料。</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r w:rsidR="003158C0">
        <w:fldChar w:fldCharType="begin"/>
      </w:r>
      <w:r w:rsidR="00203F9F">
        <w:instrText>HYPERLINK "http://221.14.6.70:8088/ggzy/"</w:instrText>
      </w:r>
      <w:r w:rsidR="003158C0">
        <w:fldChar w:fldCharType="separate"/>
      </w:r>
      <w:r>
        <w:rPr>
          <w:rFonts w:ascii="宋体" w:hAnsi="宋体" w:cs="宋体" w:hint="eastAsia"/>
          <w:b/>
          <w:bCs/>
          <w:color w:val="000000"/>
          <w:shd w:val="clear" w:color="auto" w:fill="FFFFFF"/>
        </w:rPr>
        <w:t>http://221.14.6.70:8088/ggzy/</w:t>
      </w:r>
      <w:r w:rsidR="003158C0">
        <w:fldChar w:fldCharType="end"/>
      </w:r>
      <w:r>
        <w:rPr>
          <w:rFonts w:ascii="宋体" w:hAnsi="宋体" w:cs="宋体" w:hint="eastAsia"/>
          <w:b/>
          <w:bCs/>
          <w:color w:val="000000"/>
          <w:shd w:val="clear" w:color="auto" w:fill="FFFFFF"/>
        </w:rPr>
        <w:t>）下载“许昌投标文件制作系统SEARUN V1.0”，按招标文件要求制作电子投标文件。</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一个标段对应生成一个文件夹（</w:t>
      </w:r>
      <w:proofErr w:type="spellStart"/>
      <w:r>
        <w:rPr>
          <w:rFonts w:ascii="宋体" w:hAnsi="宋体" w:cs="宋体" w:hint="eastAsia"/>
          <w:b/>
          <w:bCs/>
          <w:color w:val="000000"/>
          <w:shd w:val="clear" w:color="auto" w:fill="FFFFFF"/>
        </w:rPr>
        <w:t>xxxx</w:t>
      </w:r>
      <w:proofErr w:type="spellEnd"/>
      <w:r>
        <w:rPr>
          <w:rFonts w:ascii="宋体" w:hAnsi="宋体" w:cs="宋体" w:hint="eastAsia"/>
          <w:b/>
          <w:bCs/>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r w:rsidR="003158C0">
        <w:fldChar w:fldCharType="begin"/>
      </w:r>
      <w:r w:rsidR="00203F9F">
        <w:instrText>HYPERLINK "http://221.14.6.70:8088/ggzy/"</w:instrText>
      </w:r>
      <w:r w:rsidR="003158C0">
        <w:fldChar w:fldCharType="separate"/>
      </w:r>
      <w:r>
        <w:rPr>
          <w:rFonts w:ascii="宋体" w:hAnsi="宋体" w:cs="宋体" w:hint="eastAsia"/>
          <w:b/>
          <w:bCs/>
          <w:color w:val="000000"/>
          <w:shd w:val="clear" w:color="auto" w:fill="FFFFFF"/>
        </w:rPr>
        <w:t>http://221.14.6.70:8088/ggzy/</w:t>
      </w:r>
      <w:r w:rsidR="003158C0">
        <w:fldChar w:fldCharType="end"/>
      </w:r>
      <w:r>
        <w:rPr>
          <w:rFonts w:ascii="宋体" w:hAnsi="宋体" w:cs="宋体" w:hint="eastAsia"/>
          <w:b/>
          <w:bCs/>
          <w:color w:val="000000"/>
          <w:shd w:val="clear" w:color="auto" w:fill="FFFFFF"/>
        </w:rPr>
        <w:t>）。投标人应充分考虑并预留技术处理和上传数据所需时间。</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5.2全流程电子化交易如因系统异常情况无法完成，将以人工方式进行。评标委员会以纸质投标文件为依据评标。</w:t>
      </w:r>
    </w:p>
    <w:p w:rsidR="00A22107" w:rsidRDefault="0018607D" w:rsidP="00922892">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第二章 投标人须知</w:t>
      </w:r>
    </w:p>
    <w:p w:rsidR="00A22107" w:rsidRDefault="0018607D">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A22107">
        <w:trPr>
          <w:trHeight w:val="636"/>
          <w:jc w:val="center"/>
        </w:trPr>
        <w:tc>
          <w:tcPr>
            <w:tcW w:w="806" w:type="dxa"/>
            <w:vAlign w:val="center"/>
          </w:tcPr>
          <w:p w:rsidR="00A22107" w:rsidRDefault="0018607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22107" w:rsidRDefault="0018607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A22107" w:rsidRDefault="0018607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22107">
        <w:trPr>
          <w:trHeight w:val="1278"/>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B520EE" w:rsidRPr="00B520EE" w:rsidRDefault="0018607D" w:rsidP="00B520EE">
            <w:pPr>
              <w:widowControl/>
              <w:shd w:val="clear" w:color="auto" w:fill="FFFFFF"/>
              <w:spacing w:line="264" w:lineRule="auto"/>
              <w:jc w:val="left"/>
              <w:rPr>
                <w:rFonts w:hAnsi="宋体" w:cs="仿宋_GB2312"/>
                <w:sz w:val="24"/>
                <w:szCs w:val="24"/>
              </w:rPr>
            </w:pPr>
            <w:r>
              <w:rPr>
                <w:rFonts w:hAnsi="宋体" w:cs="仿宋_GB2312" w:hint="eastAsia"/>
                <w:sz w:val="24"/>
                <w:szCs w:val="24"/>
              </w:rPr>
              <w:t>项目名称：</w:t>
            </w:r>
            <w:r w:rsidR="00563C94" w:rsidRPr="00563C94">
              <w:rPr>
                <w:rFonts w:hAnsi="宋体" w:cs="仿宋_GB2312" w:hint="eastAsia"/>
                <w:sz w:val="24"/>
                <w:szCs w:val="24"/>
              </w:rPr>
              <w:t>鄢陵县</w:t>
            </w:r>
            <w:r w:rsidR="00B520EE" w:rsidRPr="00B520EE">
              <w:rPr>
                <w:rFonts w:hAnsi="宋体" w:cs="仿宋_GB2312" w:hint="eastAsia"/>
                <w:sz w:val="24"/>
                <w:szCs w:val="24"/>
              </w:rPr>
              <w:t>花博园扫路车采购项目</w:t>
            </w:r>
          </w:p>
          <w:p w:rsidR="00563C94" w:rsidRPr="00563C94" w:rsidRDefault="00563C94" w:rsidP="00563C94">
            <w:pPr>
              <w:autoSpaceDE w:val="0"/>
              <w:autoSpaceDN w:val="0"/>
              <w:adjustRightInd w:val="0"/>
              <w:spacing w:line="360" w:lineRule="auto"/>
              <w:jc w:val="left"/>
              <w:rPr>
                <w:rFonts w:hAnsi="宋体" w:cs="仿宋_GB2312"/>
                <w:sz w:val="24"/>
                <w:szCs w:val="24"/>
              </w:rPr>
            </w:pPr>
            <w:r w:rsidRPr="00563C94">
              <w:rPr>
                <w:rFonts w:hAnsi="宋体" w:cs="仿宋_GB2312" w:hint="eastAsia"/>
                <w:sz w:val="24"/>
                <w:szCs w:val="24"/>
              </w:rPr>
              <w:t>项目编号：</w:t>
            </w:r>
            <w:r w:rsidRPr="00563C94">
              <w:rPr>
                <w:rFonts w:hAnsi="宋体" w:cs="仿宋_GB2312" w:hint="eastAsia"/>
                <w:sz w:val="24"/>
                <w:szCs w:val="24"/>
              </w:rPr>
              <w:t>Y2019HZ</w:t>
            </w:r>
            <w:r w:rsidR="00B520EE">
              <w:rPr>
                <w:rFonts w:hAnsi="宋体" w:cs="仿宋_GB2312" w:hint="eastAsia"/>
                <w:sz w:val="24"/>
                <w:szCs w:val="24"/>
              </w:rPr>
              <w:t>121</w:t>
            </w:r>
          </w:p>
          <w:p w:rsidR="00563C94" w:rsidRDefault="00563C94" w:rsidP="00563C94">
            <w:pPr>
              <w:autoSpaceDE w:val="0"/>
              <w:autoSpaceDN w:val="0"/>
              <w:adjustRightInd w:val="0"/>
              <w:spacing w:line="360" w:lineRule="auto"/>
              <w:jc w:val="left"/>
              <w:rPr>
                <w:rFonts w:hAnsi="宋体" w:cs="仿宋_GB2312"/>
                <w:sz w:val="24"/>
                <w:szCs w:val="24"/>
              </w:rPr>
            </w:pPr>
            <w:r w:rsidRPr="00563C94">
              <w:rPr>
                <w:rFonts w:hAnsi="宋体" w:cs="仿宋_GB2312" w:hint="eastAsia"/>
                <w:sz w:val="24"/>
                <w:szCs w:val="24"/>
              </w:rPr>
              <w:t>招标编号：鄢招公</w:t>
            </w:r>
            <w:r w:rsidR="00B520EE">
              <w:rPr>
                <w:rFonts w:hAnsi="宋体" w:cs="仿宋_GB2312" w:hint="eastAsia"/>
                <w:sz w:val="24"/>
                <w:szCs w:val="24"/>
              </w:rPr>
              <w:t>2019060603</w:t>
            </w:r>
          </w:p>
          <w:p w:rsidR="00A22107" w:rsidRDefault="0018607D" w:rsidP="00563C94">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A22107" w:rsidRPr="007A5A17" w:rsidRDefault="0018607D" w:rsidP="00B520EE">
            <w:pPr>
              <w:widowControl/>
              <w:shd w:val="clear" w:color="auto" w:fill="FFFFFF"/>
              <w:spacing w:line="264" w:lineRule="auto"/>
              <w:jc w:val="left"/>
              <w:rPr>
                <w:rFonts w:hAnsi="宋体" w:cs="仿宋_GB2312"/>
                <w:sz w:val="24"/>
                <w:szCs w:val="24"/>
              </w:rPr>
            </w:pPr>
            <w:r>
              <w:rPr>
                <w:rFonts w:hAnsi="宋体" w:cs="仿宋_GB2312" w:hint="eastAsia"/>
                <w:sz w:val="24"/>
                <w:szCs w:val="24"/>
              </w:rPr>
              <w:t>采购内容：</w:t>
            </w:r>
            <w:r w:rsidR="00B520EE" w:rsidRPr="00B520EE">
              <w:rPr>
                <w:rFonts w:hAnsi="宋体" w:cs="仿宋_GB2312" w:hint="eastAsia"/>
                <w:sz w:val="24"/>
                <w:szCs w:val="24"/>
              </w:rPr>
              <w:t>扫路车</w:t>
            </w:r>
            <w:r w:rsidR="00B520EE" w:rsidRPr="00B520EE">
              <w:rPr>
                <w:rFonts w:hAnsi="宋体" w:cs="仿宋_GB2312" w:hint="eastAsia"/>
                <w:sz w:val="24"/>
                <w:szCs w:val="24"/>
              </w:rPr>
              <w:t>1</w:t>
            </w:r>
            <w:r w:rsidR="00B520EE" w:rsidRPr="00B520EE">
              <w:rPr>
                <w:rFonts w:hAnsi="宋体" w:cs="仿宋_GB2312" w:hint="eastAsia"/>
                <w:sz w:val="24"/>
                <w:szCs w:val="24"/>
              </w:rPr>
              <w:t>辆</w:t>
            </w:r>
            <w:r w:rsidRPr="00DE0D24">
              <w:rPr>
                <w:rFonts w:hAnsi="宋体" w:cs="仿宋_GB2312" w:hint="eastAsia"/>
                <w:sz w:val="24"/>
                <w:szCs w:val="24"/>
              </w:rPr>
              <w:t>（具体技术要求详见招标文件第三章）</w:t>
            </w:r>
          </w:p>
          <w:p w:rsidR="00A22107" w:rsidRDefault="00EE6ACC">
            <w:pPr>
              <w:spacing w:line="360" w:lineRule="auto"/>
              <w:contextualSpacing/>
              <w:jc w:val="left"/>
              <w:rPr>
                <w:rFonts w:hAnsi="宋体" w:cs="仿宋_GB2312"/>
                <w:bCs/>
                <w:sz w:val="24"/>
              </w:rPr>
            </w:pPr>
            <w:r>
              <w:rPr>
                <w:rFonts w:hAnsi="宋体" w:cs="仿宋_GB2312" w:hint="eastAsia"/>
                <w:bCs/>
                <w:sz w:val="24"/>
              </w:rPr>
              <w:t>交货期：</w:t>
            </w:r>
            <w:r w:rsidR="0018607D">
              <w:rPr>
                <w:rFonts w:hAnsi="宋体" w:cs="仿宋_GB2312" w:hint="eastAsia"/>
                <w:bCs/>
                <w:sz w:val="24"/>
              </w:rPr>
              <w:t>合同</w:t>
            </w:r>
            <w:r>
              <w:rPr>
                <w:rFonts w:hAnsi="宋体" w:cs="仿宋_GB2312" w:hint="eastAsia"/>
                <w:bCs/>
                <w:sz w:val="24"/>
              </w:rPr>
              <w:t>签订</w:t>
            </w:r>
            <w:r w:rsidR="0018607D">
              <w:rPr>
                <w:rFonts w:hAnsi="宋体" w:cs="仿宋_GB2312" w:hint="eastAsia"/>
                <w:bCs/>
                <w:sz w:val="24"/>
              </w:rPr>
              <w:t>后</w:t>
            </w:r>
            <w:r w:rsidR="00B520EE">
              <w:rPr>
                <w:rFonts w:hAnsi="宋体" w:cs="仿宋_GB2312" w:hint="eastAsia"/>
                <w:bCs/>
                <w:sz w:val="24"/>
              </w:rPr>
              <w:t>1</w:t>
            </w:r>
            <w:r w:rsidR="00E865AE">
              <w:rPr>
                <w:rFonts w:hAnsi="宋体" w:cs="仿宋_GB2312" w:hint="eastAsia"/>
                <w:bCs/>
                <w:sz w:val="24"/>
              </w:rPr>
              <w:t>0</w:t>
            </w:r>
            <w:r w:rsidR="0018607D">
              <w:rPr>
                <w:rFonts w:hAnsi="宋体" w:cs="仿宋_GB2312" w:hint="eastAsia"/>
                <w:bCs/>
                <w:sz w:val="24"/>
              </w:rPr>
              <w:t>日历天</w:t>
            </w:r>
            <w:r w:rsidR="004D16A0">
              <w:rPr>
                <w:rFonts w:hAnsi="宋体" w:cs="仿宋_GB2312" w:hint="eastAsia"/>
                <w:bCs/>
                <w:sz w:val="24"/>
              </w:rPr>
              <w:t>内</w:t>
            </w:r>
          </w:p>
          <w:p w:rsidR="00A22107" w:rsidRDefault="0018607D" w:rsidP="00E865AE">
            <w:pPr>
              <w:spacing w:line="360" w:lineRule="auto"/>
              <w:contextualSpacing/>
              <w:jc w:val="left"/>
              <w:rPr>
                <w:rFonts w:ascii="宋体" w:cs="宋体"/>
                <w:sz w:val="24"/>
                <w:szCs w:val="24"/>
                <w:lang w:val="zh-CN"/>
              </w:rPr>
            </w:pPr>
            <w:r>
              <w:rPr>
                <w:rFonts w:ascii="宋体" w:cs="宋体" w:hint="eastAsia"/>
                <w:sz w:val="24"/>
                <w:szCs w:val="24"/>
                <w:lang w:val="zh-CN"/>
              </w:rPr>
              <w:t>付款方式：</w:t>
            </w:r>
            <w:r w:rsidR="00E865AE" w:rsidRPr="00E865AE">
              <w:rPr>
                <w:rFonts w:ascii="宋体" w:cs="宋体" w:hint="eastAsia"/>
                <w:sz w:val="24"/>
                <w:szCs w:val="24"/>
                <w:lang w:val="zh-CN"/>
              </w:rPr>
              <w:t>根据财政拨付进度支付</w:t>
            </w:r>
          </w:p>
        </w:tc>
      </w:tr>
      <w:tr w:rsidR="00A22107">
        <w:trPr>
          <w:trHeight w:val="1421"/>
          <w:jc w:val="center"/>
        </w:trPr>
        <w:tc>
          <w:tcPr>
            <w:tcW w:w="806" w:type="dxa"/>
            <w:vAlign w:val="center"/>
          </w:tcPr>
          <w:p w:rsidR="00A22107" w:rsidRDefault="0018607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9318C3" w:rsidRPr="009318C3" w:rsidRDefault="00F3561A" w:rsidP="009318C3">
            <w:pPr>
              <w:spacing w:line="360" w:lineRule="auto"/>
              <w:ind w:right="420"/>
              <w:rPr>
                <w:rFonts w:ascii="Calibri" w:eastAsia="宋体" w:hAnsi="宋体" w:cs="仿宋_GB2312"/>
                <w:sz w:val="24"/>
                <w:szCs w:val="24"/>
              </w:rPr>
            </w:pPr>
            <w:r w:rsidRPr="00F3561A">
              <w:rPr>
                <w:rFonts w:hAnsi="宋体" w:cs="仿宋_GB2312" w:hint="eastAsia"/>
              </w:rPr>
              <w:t>采</w:t>
            </w:r>
            <w:r w:rsidRPr="009318C3">
              <w:rPr>
                <w:rFonts w:ascii="Calibri" w:eastAsia="宋体" w:hAnsi="宋体" w:cs="仿宋_GB2312" w:hint="eastAsia"/>
                <w:sz w:val="24"/>
                <w:szCs w:val="24"/>
              </w:rPr>
              <w:t xml:space="preserve"> </w:t>
            </w:r>
            <w:r w:rsidRPr="009318C3">
              <w:rPr>
                <w:rFonts w:ascii="Calibri" w:eastAsia="宋体" w:hAnsi="宋体" w:cs="仿宋_GB2312" w:hint="eastAsia"/>
                <w:sz w:val="24"/>
                <w:szCs w:val="24"/>
              </w:rPr>
              <w:t>购</w:t>
            </w:r>
            <w:r w:rsidRPr="009318C3">
              <w:rPr>
                <w:rFonts w:ascii="Calibri" w:eastAsia="宋体" w:hAnsi="宋体" w:cs="仿宋_GB2312" w:hint="eastAsia"/>
                <w:sz w:val="24"/>
                <w:szCs w:val="24"/>
              </w:rPr>
              <w:t xml:space="preserve"> </w:t>
            </w:r>
            <w:r w:rsidRPr="009318C3">
              <w:rPr>
                <w:rFonts w:ascii="Calibri" w:eastAsia="宋体" w:hAnsi="宋体" w:cs="仿宋_GB2312" w:hint="eastAsia"/>
                <w:sz w:val="24"/>
                <w:szCs w:val="24"/>
              </w:rPr>
              <w:t>人：</w:t>
            </w:r>
            <w:r w:rsidR="009318C3" w:rsidRPr="009318C3">
              <w:rPr>
                <w:rFonts w:ascii="Calibri" w:eastAsia="宋体" w:hAnsi="宋体" w:cs="仿宋_GB2312" w:hint="eastAsia"/>
                <w:sz w:val="24"/>
                <w:szCs w:val="24"/>
              </w:rPr>
              <w:t>鄢陵县中原花木博览园管理服务中心</w:t>
            </w:r>
          </w:p>
          <w:p w:rsidR="00A24E11" w:rsidRPr="00A24E11" w:rsidRDefault="00F3561A" w:rsidP="00F3561A">
            <w:pPr>
              <w:pStyle w:val="ad"/>
              <w:widowControl/>
              <w:shd w:val="clear" w:color="auto" w:fill="FFFFFF"/>
              <w:spacing w:line="360" w:lineRule="auto"/>
              <w:rPr>
                <w:rFonts w:hAnsi="宋体" w:cs="仿宋_GB2312"/>
              </w:rPr>
            </w:pPr>
            <w:r w:rsidRPr="00F3561A">
              <w:rPr>
                <w:rFonts w:hAnsi="宋体" w:cs="仿宋_GB2312" w:hint="eastAsia"/>
              </w:rPr>
              <w:t>地</w:t>
            </w:r>
            <w:r w:rsidRPr="00F3561A">
              <w:rPr>
                <w:rFonts w:hAnsi="宋体" w:cs="仿宋_GB2312" w:hint="eastAsia"/>
              </w:rPr>
              <w:t xml:space="preserve">    </w:t>
            </w:r>
            <w:r w:rsidRPr="00F3561A">
              <w:rPr>
                <w:rFonts w:hAnsi="宋体" w:cs="仿宋_GB2312" w:hint="eastAsia"/>
              </w:rPr>
              <w:t>址：</w:t>
            </w:r>
            <w:r w:rsidR="009318C3" w:rsidRPr="009318C3">
              <w:rPr>
                <w:rFonts w:hAnsi="宋体" w:cs="仿宋_GB2312" w:hint="eastAsia"/>
              </w:rPr>
              <w:t>河南省鄢陵县柏梁镇</w:t>
            </w:r>
            <w:r w:rsidR="009318C3" w:rsidRPr="009318C3">
              <w:rPr>
                <w:rFonts w:hAnsi="宋体" w:cs="仿宋_GB2312" w:hint="eastAsia"/>
              </w:rPr>
              <w:t>311</w:t>
            </w:r>
            <w:r w:rsidR="009318C3" w:rsidRPr="009318C3">
              <w:rPr>
                <w:rFonts w:hAnsi="宋体" w:cs="仿宋_GB2312" w:hint="eastAsia"/>
              </w:rPr>
              <w:t>国道北侧</w:t>
            </w:r>
          </w:p>
          <w:p w:rsidR="00F3561A" w:rsidRPr="00F3561A" w:rsidRDefault="00F3561A" w:rsidP="00F3561A">
            <w:pPr>
              <w:pStyle w:val="ad"/>
              <w:widowControl/>
              <w:shd w:val="clear" w:color="auto" w:fill="FFFFFF"/>
              <w:spacing w:line="360" w:lineRule="auto"/>
              <w:rPr>
                <w:rFonts w:hAnsi="宋体" w:cs="仿宋_GB2312"/>
              </w:rPr>
            </w:pPr>
            <w:r w:rsidRPr="00F3561A">
              <w:rPr>
                <w:rFonts w:hAnsi="宋体" w:cs="仿宋_GB2312" w:hint="eastAsia"/>
              </w:rPr>
              <w:t>联</w:t>
            </w:r>
            <w:r w:rsidRPr="00F3561A">
              <w:rPr>
                <w:rFonts w:hAnsi="宋体" w:cs="仿宋_GB2312" w:hint="eastAsia"/>
              </w:rPr>
              <w:t xml:space="preserve"> </w:t>
            </w:r>
            <w:r w:rsidRPr="00F3561A">
              <w:rPr>
                <w:rFonts w:hAnsi="宋体" w:cs="仿宋_GB2312" w:hint="eastAsia"/>
              </w:rPr>
              <w:t>系</w:t>
            </w:r>
            <w:r w:rsidRPr="00F3561A">
              <w:rPr>
                <w:rFonts w:hAnsi="宋体" w:cs="仿宋_GB2312" w:hint="eastAsia"/>
              </w:rPr>
              <w:t xml:space="preserve"> </w:t>
            </w:r>
            <w:r w:rsidRPr="00F3561A">
              <w:rPr>
                <w:rFonts w:hAnsi="宋体" w:cs="仿宋_GB2312" w:hint="eastAsia"/>
              </w:rPr>
              <w:t>人：</w:t>
            </w:r>
            <w:r w:rsidR="009318C3">
              <w:rPr>
                <w:rFonts w:hAnsi="宋体" w:cs="仿宋_GB2312" w:hint="eastAsia"/>
              </w:rPr>
              <w:t>张</w:t>
            </w:r>
            <w:r w:rsidRPr="00F3561A">
              <w:rPr>
                <w:rFonts w:hAnsi="宋体" w:cs="仿宋_GB2312" w:hint="eastAsia"/>
              </w:rPr>
              <w:t>先生</w:t>
            </w:r>
          </w:p>
          <w:p w:rsidR="00A22107" w:rsidRPr="00A24E11" w:rsidRDefault="00F3561A" w:rsidP="009318C3">
            <w:pPr>
              <w:pStyle w:val="ad"/>
              <w:widowControl/>
              <w:shd w:val="clear" w:color="auto" w:fill="FFFFFF"/>
              <w:spacing w:line="360" w:lineRule="auto"/>
              <w:rPr>
                <w:rFonts w:ascii="仿宋" w:eastAsia="仿宋" w:hAnsi="仿宋" w:cs="仿宋"/>
              </w:rPr>
            </w:pPr>
            <w:r w:rsidRPr="00F3561A">
              <w:rPr>
                <w:rFonts w:hAnsi="宋体" w:cs="仿宋_GB2312" w:hint="eastAsia"/>
              </w:rPr>
              <w:t>联系电话：</w:t>
            </w:r>
            <w:r w:rsidR="009318C3">
              <w:rPr>
                <w:rFonts w:hAnsi="宋体" w:cs="仿宋_GB2312" w:hint="eastAsia"/>
              </w:rPr>
              <w:t>0374-7167288</w:t>
            </w:r>
          </w:p>
        </w:tc>
      </w:tr>
      <w:tr w:rsidR="00A22107">
        <w:trPr>
          <w:trHeight w:val="323"/>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A22107" w:rsidRDefault="0018607D">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22107" w:rsidRDefault="0018607D">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22107" w:rsidRDefault="0018607D">
            <w:pPr>
              <w:pStyle w:val="ad"/>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22107" w:rsidRDefault="0018607D">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A22107">
        <w:trPr>
          <w:trHeight w:val="9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632317" w:rsidRPr="00632317" w:rsidRDefault="00632317" w:rsidP="00632317">
            <w:pPr>
              <w:autoSpaceDE w:val="0"/>
              <w:autoSpaceDN w:val="0"/>
              <w:adjustRightInd w:val="0"/>
              <w:spacing w:line="360" w:lineRule="auto"/>
              <w:jc w:val="left"/>
              <w:rPr>
                <w:rFonts w:hAnsi="宋体" w:cs="仿宋_GB2312"/>
                <w:bCs/>
                <w:sz w:val="24"/>
              </w:rPr>
            </w:pPr>
            <w:r>
              <w:rPr>
                <w:rFonts w:hAnsi="宋体" w:cs="仿宋_GB2312" w:hint="eastAsia"/>
                <w:bCs/>
                <w:sz w:val="24"/>
              </w:rPr>
              <w:t>（一）</w:t>
            </w:r>
            <w:r w:rsidRPr="00632317">
              <w:rPr>
                <w:rFonts w:hAnsi="宋体" w:cs="仿宋_GB2312" w:hint="eastAsia"/>
                <w:bCs/>
                <w:sz w:val="24"/>
              </w:rPr>
              <w:t>符合《中华人民共和国政府采购法》第二十二条规定</w:t>
            </w:r>
          </w:p>
          <w:p w:rsidR="00632317" w:rsidRPr="00632317" w:rsidRDefault="00632317" w:rsidP="00632317">
            <w:pPr>
              <w:autoSpaceDE w:val="0"/>
              <w:autoSpaceDN w:val="0"/>
              <w:adjustRightInd w:val="0"/>
              <w:spacing w:line="360" w:lineRule="auto"/>
              <w:jc w:val="left"/>
              <w:rPr>
                <w:rFonts w:hAnsi="宋体" w:cs="仿宋_GB2312"/>
                <w:bCs/>
                <w:sz w:val="24"/>
              </w:rPr>
            </w:pPr>
            <w:r>
              <w:rPr>
                <w:rFonts w:hAnsi="宋体" w:cs="仿宋_GB2312" w:hint="eastAsia"/>
                <w:bCs/>
                <w:sz w:val="24"/>
              </w:rPr>
              <w:t>（二）</w:t>
            </w:r>
            <w:r w:rsidRPr="00632317">
              <w:rPr>
                <w:rFonts w:hAnsi="宋体" w:cs="仿宋_GB2312" w:hint="eastAsia"/>
                <w:bCs/>
                <w:sz w:val="24"/>
              </w:rPr>
              <w:t>投标人具有独立法人资格和承担民事责任能力的生产商或代理商（经销商</w:t>
            </w:r>
            <w:r w:rsidRPr="00632317">
              <w:rPr>
                <w:rFonts w:hAnsi="宋体" w:cs="仿宋_GB2312" w:hint="eastAsia"/>
                <w:bCs/>
                <w:sz w:val="24"/>
              </w:rPr>
              <w:t>)</w:t>
            </w:r>
            <w:r w:rsidRPr="00632317">
              <w:rPr>
                <w:rFonts w:hAnsi="宋体" w:cs="仿宋_GB2312" w:hint="eastAsia"/>
                <w:bCs/>
                <w:sz w:val="24"/>
              </w:rPr>
              <w:t>，并具有相应经营范围；</w:t>
            </w:r>
          </w:p>
          <w:p w:rsidR="00632317" w:rsidRPr="00632317" w:rsidRDefault="00632317" w:rsidP="00632317">
            <w:pPr>
              <w:autoSpaceDE w:val="0"/>
              <w:autoSpaceDN w:val="0"/>
              <w:adjustRightInd w:val="0"/>
              <w:spacing w:line="360" w:lineRule="auto"/>
              <w:jc w:val="left"/>
              <w:rPr>
                <w:rFonts w:hAnsi="宋体" w:cs="仿宋_GB2312"/>
                <w:bCs/>
                <w:sz w:val="24"/>
              </w:rPr>
            </w:pPr>
            <w:r>
              <w:rPr>
                <w:rFonts w:hAnsi="宋体" w:cs="仿宋_GB2312" w:hint="eastAsia"/>
                <w:bCs/>
                <w:sz w:val="24"/>
              </w:rPr>
              <w:t>（三）</w:t>
            </w:r>
            <w:r w:rsidRPr="00632317">
              <w:rPr>
                <w:rFonts w:hAnsi="宋体" w:cs="仿宋_GB2312" w:hint="eastAsia"/>
                <w:bCs/>
                <w:sz w:val="24"/>
              </w:rPr>
              <w:t>未被列入“信用中国”网站</w:t>
            </w:r>
            <w:r w:rsidRPr="00632317">
              <w:rPr>
                <w:rFonts w:hAnsi="宋体" w:cs="仿宋_GB2312" w:hint="eastAsia"/>
                <w:bCs/>
                <w:sz w:val="24"/>
              </w:rPr>
              <w:t>(www.creditchina.gov.cn)</w:t>
            </w:r>
            <w:r w:rsidRPr="00632317">
              <w:rPr>
                <w:rFonts w:hAnsi="宋体" w:cs="仿宋_GB2312" w:hint="eastAsia"/>
                <w:bCs/>
                <w:sz w:val="24"/>
              </w:rPr>
              <w:t>、中国政府采购网</w:t>
            </w:r>
            <w:r w:rsidRPr="00632317">
              <w:rPr>
                <w:rFonts w:hAnsi="宋体" w:cs="仿宋_GB2312" w:hint="eastAsia"/>
                <w:bCs/>
                <w:sz w:val="24"/>
              </w:rPr>
              <w:t>(www.ccgp.gov.cn)</w:t>
            </w:r>
            <w:r w:rsidRPr="00632317">
              <w:rPr>
                <w:rFonts w:hAnsi="宋体" w:cs="仿宋_GB2312" w:hint="eastAsia"/>
                <w:bCs/>
                <w:sz w:val="24"/>
              </w:rPr>
              <w:t>渠道信用记录失信被执行人、重大税收违法案件当事人名单、政府采购严重违法失信行为记录名单的投标人。</w:t>
            </w:r>
          </w:p>
          <w:p w:rsidR="00A22107" w:rsidRDefault="00632317" w:rsidP="00632317">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（四）</w:t>
            </w:r>
            <w:r w:rsidRPr="00632317">
              <w:rPr>
                <w:rFonts w:hAnsi="宋体" w:cs="仿宋_GB2312" w:hint="eastAsia"/>
                <w:bCs/>
                <w:sz w:val="24"/>
              </w:rPr>
              <w:t>本项目不接受联合体投标。</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632317" w:rsidRDefault="0018607D" w:rsidP="00632317">
            <w:pPr>
              <w:pStyle w:val="Default"/>
              <w:spacing w:line="360" w:lineRule="auto"/>
              <w:jc w:val="both"/>
            </w:pPr>
            <w:r>
              <w:rPr>
                <w:rFonts w:hint="eastAsia"/>
              </w:rPr>
              <w:t>最高限价：</w:t>
            </w:r>
            <w:r w:rsidR="007F03C1">
              <w:rPr>
                <w:rFonts w:hint="eastAsia"/>
              </w:rPr>
              <w:t>46</w:t>
            </w:r>
            <w:r w:rsidR="00770414" w:rsidRPr="00770414">
              <w:rPr>
                <w:rFonts w:hint="eastAsia"/>
              </w:rPr>
              <w:t>万元；</w:t>
            </w:r>
          </w:p>
          <w:p w:rsidR="00A22107" w:rsidRDefault="0018607D" w:rsidP="00632317">
            <w:pPr>
              <w:pStyle w:val="Default"/>
              <w:spacing w:line="360" w:lineRule="auto"/>
              <w:jc w:val="both"/>
            </w:pPr>
            <w:r>
              <w:rPr>
                <w:rFonts w:hint="eastAsia"/>
              </w:rPr>
              <w:t>超出最高限价的投标无效</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CF2E33">
        <w:trPr>
          <w:trHeight w:val="504"/>
          <w:jc w:val="center"/>
        </w:trPr>
        <w:tc>
          <w:tcPr>
            <w:tcW w:w="806" w:type="dxa"/>
            <w:vAlign w:val="center"/>
          </w:tcPr>
          <w:p w:rsidR="00CF2E33" w:rsidRDefault="00CF2E33" w:rsidP="00316AA6">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CF2E33" w:rsidRDefault="00CF2E33" w:rsidP="00316AA6">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7038" w:type="dxa"/>
            <w:vAlign w:val="center"/>
          </w:tcPr>
          <w:p w:rsidR="00CF2E33" w:rsidRPr="007D230A" w:rsidRDefault="00CF2E33" w:rsidP="00CF2E33">
            <w:pPr>
              <w:autoSpaceDE w:val="0"/>
              <w:autoSpaceDN w:val="0"/>
              <w:adjustRightInd w:val="0"/>
              <w:spacing w:line="360" w:lineRule="auto"/>
              <w:rPr>
                <w:rFonts w:ascii="宋体" w:cs="宋体"/>
                <w:bCs/>
                <w:sz w:val="24"/>
                <w:szCs w:val="24"/>
                <w:lang w:val="zh-CN"/>
              </w:rPr>
            </w:pPr>
            <w:r w:rsidRPr="007D230A">
              <w:rPr>
                <w:rFonts w:ascii="宋体" w:cs="宋体" w:hint="eastAsia"/>
                <w:bCs/>
                <w:sz w:val="24"/>
                <w:szCs w:val="24"/>
                <w:lang w:val="zh-CN"/>
              </w:rPr>
              <w:t>对于不允许偏离的实质性要求和条件，已以“★”号在“项目</w:t>
            </w:r>
          </w:p>
          <w:p w:rsidR="00CF2E33" w:rsidRDefault="00CF2E33" w:rsidP="00CF2E33">
            <w:pPr>
              <w:autoSpaceDE w:val="0"/>
              <w:autoSpaceDN w:val="0"/>
              <w:adjustRightInd w:val="0"/>
              <w:spacing w:line="360" w:lineRule="auto"/>
              <w:rPr>
                <w:rFonts w:ascii="宋体" w:cs="宋体"/>
                <w:bCs/>
                <w:sz w:val="24"/>
                <w:szCs w:val="24"/>
                <w:lang w:val="zh-CN"/>
              </w:rPr>
            </w:pPr>
            <w:r w:rsidRPr="007D230A">
              <w:rPr>
                <w:rFonts w:ascii="宋体" w:cs="宋体" w:hint="eastAsia"/>
                <w:bCs/>
                <w:sz w:val="24"/>
                <w:szCs w:val="24"/>
                <w:lang w:val="zh-CN"/>
              </w:rPr>
              <w:t>需求及其他要求”中标注；无“★”的不允许负偏离。</w:t>
            </w:r>
          </w:p>
        </w:tc>
      </w:tr>
      <w:tr w:rsidR="00CF2E33">
        <w:trPr>
          <w:trHeight w:val="504"/>
          <w:jc w:val="center"/>
        </w:trPr>
        <w:tc>
          <w:tcPr>
            <w:tcW w:w="806" w:type="dxa"/>
            <w:vAlign w:val="center"/>
          </w:tcPr>
          <w:p w:rsidR="00CF2E33" w:rsidRDefault="00CF2E33" w:rsidP="00316AA6">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CF2E33" w:rsidRDefault="00CF2E33" w:rsidP="00316AA6">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7038" w:type="dxa"/>
            <w:vAlign w:val="center"/>
          </w:tcPr>
          <w:p w:rsidR="00CF2E33" w:rsidRDefault="00CF2E33" w:rsidP="00316AA6">
            <w:pPr>
              <w:autoSpaceDE w:val="0"/>
              <w:autoSpaceDN w:val="0"/>
              <w:adjustRightInd w:val="0"/>
              <w:spacing w:line="360" w:lineRule="auto"/>
              <w:rPr>
                <w:rFonts w:hAnsi="宋体"/>
                <w:sz w:val="24"/>
                <w:szCs w:val="24"/>
              </w:rPr>
            </w:pPr>
            <w:r>
              <w:rPr>
                <w:rFonts w:hAnsi="宋体" w:hint="eastAsia"/>
                <w:sz w:val="24"/>
                <w:szCs w:val="24"/>
              </w:rPr>
              <w:t>不允许</w:t>
            </w:r>
          </w:p>
        </w:tc>
      </w:tr>
      <w:tr w:rsidR="00A22107">
        <w:trPr>
          <w:trHeight w:val="504"/>
          <w:jc w:val="center"/>
        </w:trPr>
        <w:tc>
          <w:tcPr>
            <w:tcW w:w="806" w:type="dxa"/>
            <w:vAlign w:val="center"/>
          </w:tcPr>
          <w:p w:rsidR="00A22107" w:rsidRDefault="00CF2E33">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A22107" w:rsidRDefault="0018607D">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22107">
        <w:trPr>
          <w:trHeight w:val="1289"/>
          <w:jc w:val="center"/>
        </w:trPr>
        <w:tc>
          <w:tcPr>
            <w:tcW w:w="806" w:type="dxa"/>
            <w:vAlign w:val="center"/>
          </w:tcPr>
          <w:p w:rsidR="00A22107" w:rsidRDefault="00CF2E33">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22107" w:rsidRDefault="0018607D">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A22107" w:rsidRDefault="0018607D">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22107">
        <w:trPr>
          <w:trHeight w:val="504"/>
          <w:jc w:val="center"/>
        </w:trPr>
        <w:tc>
          <w:tcPr>
            <w:tcW w:w="806" w:type="dxa"/>
            <w:vAlign w:val="center"/>
          </w:tcPr>
          <w:p w:rsidR="00A22107" w:rsidRDefault="0018607D" w:rsidP="00CF2E33">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CF2E33">
              <w:rPr>
                <w:rFonts w:hAnsi="宋体" w:cs="黑体" w:hint="eastAsia"/>
                <w:sz w:val="24"/>
                <w:szCs w:val="24"/>
              </w:rPr>
              <w:t>2</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038" w:type="dxa"/>
            <w:vAlign w:val="center"/>
          </w:tcPr>
          <w:p w:rsidR="00A22107" w:rsidRDefault="0018607D" w:rsidP="007F03C1">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2019</w:t>
            </w:r>
            <w:r>
              <w:rPr>
                <w:rFonts w:ascii="宋体" w:cs="宋体" w:hint="eastAsia"/>
                <w:bCs/>
                <w:color w:val="FF0000"/>
                <w:sz w:val="24"/>
                <w:szCs w:val="24"/>
                <w:lang w:val="zh-CN"/>
              </w:rPr>
              <w:t xml:space="preserve"> 年</w:t>
            </w:r>
            <w:r w:rsidR="00770414">
              <w:rPr>
                <w:rFonts w:ascii="宋体" w:cs="宋体" w:hint="eastAsia"/>
                <w:bCs/>
                <w:color w:val="FF0000"/>
                <w:sz w:val="24"/>
                <w:szCs w:val="24"/>
                <w:lang w:val="zh-CN"/>
              </w:rPr>
              <w:t xml:space="preserve"> </w:t>
            </w:r>
            <w:r w:rsidR="008B50E2">
              <w:rPr>
                <w:rFonts w:ascii="宋体" w:cs="宋体" w:hint="eastAsia"/>
                <w:bCs/>
                <w:color w:val="FF0000"/>
                <w:sz w:val="24"/>
                <w:szCs w:val="24"/>
                <w:lang w:val="zh-CN"/>
              </w:rPr>
              <w:t>7</w:t>
            </w:r>
            <w:r w:rsidR="00770414">
              <w:rPr>
                <w:rFonts w:ascii="宋体" w:cs="宋体" w:hint="eastAsia"/>
                <w:bCs/>
                <w:color w:val="FF0000"/>
                <w:sz w:val="24"/>
                <w:szCs w:val="24"/>
                <w:lang w:val="zh-CN"/>
              </w:rPr>
              <w:t xml:space="preserve">  </w:t>
            </w:r>
            <w:r>
              <w:rPr>
                <w:rFonts w:ascii="宋体" w:cs="宋体" w:hint="eastAsia"/>
                <w:bCs/>
                <w:color w:val="FF0000"/>
                <w:sz w:val="24"/>
                <w:szCs w:val="24"/>
                <w:lang w:val="zh-CN"/>
              </w:rPr>
              <w:t>月</w:t>
            </w:r>
            <w:r w:rsidR="007F03C1">
              <w:rPr>
                <w:rFonts w:ascii="宋体" w:cs="宋体" w:hint="eastAsia"/>
                <w:bCs/>
                <w:color w:val="FF0000"/>
                <w:sz w:val="24"/>
                <w:szCs w:val="24"/>
                <w:lang w:val="zh-CN"/>
              </w:rPr>
              <w:t xml:space="preserve"> </w:t>
            </w:r>
            <w:r w:rsidR="008B50E2">
              <w:rPr>
                <w:rFonts w:ascii="宋体" w:cs="宋体" w:hint="eastAsia"/>
                <w:bCs/>
                <w:color w:val="FF0000"/>
                <w:sz w:val="24"/>
                <w:szCs w:val="24"/>
                <w:lang w:val="zh-CN"/>
              </w:rPr>
              <w:t>26</w:t>
            </w:r>
            <w:r w:rsidR="007F03C1">
              <w:rPr>
                <w:rFonts w:ascii="宋体" w:cs="宋体" w:hint="eastAsia"/>
                <w:bCs/>
                <w:color w:val="FF0000"/>
                <w:sz w:val="24"/>
                <w:szCs w:val="24"/>
                <w:lang w:val="zh-CN"/>
              </w:rPr>
              <w:t xml:space="preserve">  </w:t>
            </w:r>
            <w:r>
              <w:rPr>
                <w:rFonts w:ascii="宋体" w:cs="宋体" w:hint="eastAsia"/>
                <w:bCs/>
                <w:color w:val="FF0000"/>
                <w:sz w:val="24"/>
                <w:szCs w:val="24"/>
                <w:lang w:val="zh-CN"/>
              </w:rPr>
              <w:t>日 09 时</w:t>
            </w:r>
            <w:r w:rsidR="00632317">
              <w:rPr>
                <w:rFonts w:ascii="宋体" w:cs="宋体" w:hint="eastAsia"/>
                <w:bCs/>
                <w:color w:val="FF0000"/>
                <w:sz w:val="24"/>
                <w:szCs w:val="24"/>
                <w:lang w:val="zh-CN"/>
              </w:rPr>
              <w:t>0</w:t>
            </w:r>
            <w:r>
              <w:rPr>
                <w:rFonts w:ascii="宋体" w:cs="宋体" w:hint="eastAsia"/>
                <w:bCs/>
                <w:color w:val="FF0000"/>
                <w:sz w:val="24"/>
                <w:szCs w:val="24"/>
                <w:lang w:val="zh-CN"/>
              </w:rPr>
              <w:t>0 分（北京时间）</w:t>
            </w:r>
          </w:p>
        </w:tc>
      </w:tr>
      <w:tr w:rsidR="00A22107">
        <w:trPr>
          <w:trHeight w:val="504"/>
          <w:jc w:val="center"/>
        </w:trPr>
        <w:tc>
          <w:tcPr>
            <w:tcW w:w="806" w:type="dxa"/>
            <w:vAlign w:val="center"/>
          </w:tcPr>
          <w:p w:rsidR="00A22107" w:rsidRDefault="00CF2E33">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A22107" w:rsidRDefault="0018607D">
            <w:pPr>
              <w:autoSpaceDE w:val="0"/>
              <w:autoSpaceDN w:val="0"/>
              <w:adjustRightInd w:val="0"/>
              <w:spacing w:line="360" w:lineRule="auto"/>
              <w:ind w:firstLineChars="100" w:firstLine="240"/>
              <w:rPr>
                <w:rFonts w:hAnsi="宋体" w:cs="黑体"/>
                <w:sz w:val="24"/>
                <w:szCs w:val="24"/>
              </w:rPr>
            </w:pPr>
            <w:r>
              <w:rPr>
                <w:rFonts w:hAnsi="宋体" w:cs="黑体" w:hint="eastAsia"/>
                <w:sz w:val="24"/>
                <w:szCs w:val="24"/>
              </w:rPr>
              <w:t>递交投标文件</w:t>
            </w:r>
          </w:p>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038" w:type="dxa"/>
            <w:vAlign w:val="center"/>
          </w:tcPr>
          <w:p w:rsidR="00A22107" w:rsidRDefault="0018607D">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22107">
        <w:trPr>
          <w:trHeight w:val="504"/>
          <w:jc w:val="center"/>
        </w:trPr>
        <w:tc>
          <w:tcPr>
            <w:tcW w:w="806" w:type="dxa"/>
            <w:vAlign w:val="center"/>
          </w:tcPr>
          <w:p w:rsidR="00A22107" w:rsidRDefault="00CF2E33">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22107" w:rsidRDefault="0018607D" w:rsidP="007A5A1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Pr>
                <w:rFonts w:hint="eastAsia"/>
              </w:rPr>
              <w:t>：</w:t>
            </w:r>
            <w:r w:rsidR="007F03C1">
              <w:rPr>
                <w:rFonts w:ascii="宋体" w:cs="宋体" w:hint="eastAsia"/>
                <w:bCs/>
                <w:sz w:val="24"/>
                <w:szCs w:val="24"/>
                <w:lang w:val="zh-CN"/>
              </w:rPr>
              <w:t>玖仟元整</w:t>
            </w:r>
            <w:r>
              <w:rPr>
                <w:rFonts w:ascii="宋体" w:cs="宋体" w:hint="eastAsia"/>
                <w:bCs/>
                <w:sz w:val="24"/>
                <w:szCs w:val="24"/>
                <w:lang w:val="zh-CN"/>
              </w:rPr>
              <w:t>（</w:t>
            </w:r>
            <w:r>
              <w:rPr>
                <w:rFonts w:asciiTheme="minorEastAsia" w:hAnsiTheme="minorEastAsia" w:cs="宋体" w:hint="eastAsia"/>
                <w:bCs/>
                <w:sz w:val="24"/>
                <w:szCs w:val="24"/>
                <w:lang w:val="zh-CN"/>
              </w:rPr>
              <w:t>¥</w:t>
            </w:r>
            <w:r w:rsidR="007F03C1">
              <w:rPr>
                <w:rFonts w:asciiTheme="minorEastAsia" w:hAnsiTheme="minorEastAsia" w:cs="宋体" w:hint="eastAsia"/>
                <w:bCs/>
                <w:sz w:val="24"/>
                <w:szCs w:val="24"/>
              </w:rPr>
              <w:t>9000</w:t>
            </w:r>
            <w:r>
              <w:rPr>
                <w:rFonts w:asciiTheme="minorEastAsia" w:hAnsiTheme="minorEastAsia" w:cs="宋体" w:hint="eastAsia"/>
                <w:bCs/>
                <w:sz w:val="24"/>
                <w:szCs w:val="24"/>
              </w:rPr>
              <w:t>.00</w:t>
            </w:r>
            <w:r>
              <w:rPr>
                <w:rFonts w:ascii="宋体" w:cs="宋体" w:hint="eastAsia"/>
                <w:bCs/>
                <w:sz w:val="24"/>
                <w:szCs w:val="24"/>
                <w:lang w:val="zh-CN"/>
              </w:rPr>
              <w:t>）</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22107" w:rsidRDefault="0018607D">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lastRenderedPageBreak/>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9"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22107" w:rsidRDefault="0018607D">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w:t>
            </w:r>
            <w:r>
              <w:rPr>
                <w:rFonts w:ascii="新宋体" w:eastAsia="新宋体" w:hAnsi="新宋体" w:cs="仿宋_GB2312" w:hint="eastAsia"/>
                <w:sz w:val="24"/>
                <w:szCs w:val="24"/>
                <w:lang w:val="zh-CN"/>
              </w:rPr>
              <w:lastRenderedPageBreak/>
              <w:t>良行为，移交有关部门进行查处，不予退还的保证金上缴国库。</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22107" w:rsidRDefault="0018607D">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22107" w:rsidRDefault="0018607D">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22107" w:rsidRDefault="0018607D">
            <w:pPr>
              <w:snapToGrid w:val="0"/>
              <w:spacing w:line="360" w:lineRule="auto"/>
              <w:jc w:val="left"/>
              <w:rPr>
                <w:rFonts w:ascii="宋体" w:hAnsi="宋体"/>
                <w:kern w:val="0"/>
                <w:sz w:val="24"/>
              </w:rPr>
            </w:pPr>
            <w:r>
              <w:rPr>
                <w:rFonts w:ascii="宋体" w:hAnsi="宋体" w:hint="eastAsia"/>
                <w:kern w:val="0"/>
                <w:sz w:val="24"/>
              </w:rPr>
              <w:t>3、中标的投标人的投标保证金，在合同（原件）备案（业务四部）之日起5个工作日内退还投标保证金。（向业务四部提交合同原件（业务四部电话：0374-7363617）</w:t>
            </w:r>
          </w:p>
          <w:p w:rsidR="00A22107" w:rsidRDefault="0018607D">
            <w:pPr>
              <w:snapToGrid w:val="0"/>
              <w:spacing w:line="360" w:lineRule="auto"/>
              <w:jc w:val="left"/>
              <w:rPr>
                <w:rFonts w:ascii="宋体" w:eastAsia="宋体" w:hAnsi="Calibri" w:cs="宋体"/>
                <w:sz w:val="24"/>
                <w:lang w:val="zh-CN"/>
              </w:rPr>
            </w:pPr>
            <w:r>
              <w:rPr>
                <w:rFonts w:ascii="宋体" w:eastAsia="宋体" w:hAnsi="Calibri" w:cs="宋体" w:hint="eastAsia"/>
                <w:sz w:val="24"/>
                <w:lang w:val="zh-CN"/>
              </w:rPr>
              <w:t>4、投标截止后，确因投标人技术原因造成的投标文件无法解密、导入失败的，视为其撤销投标文件，投标保证金予以退还。</w:t>
            </w:r>
          </w:p>
          <w:p w:rsidR="00A22107" w:rsidRDefault="0018607D">
            <w:pPr>
              <w:snapToGrid w:val="0"/>
              <w:spacing w:line="360" w:lineRule="auto"/>
              <w:ind w:firstLineChars="196" w:firstLine="472"/>
              <w:jc w:val="left"/>
              <w:rPr>
                <w:rFonts w:ascii="宋体" w:eastAsia="宋体" w:hAnsi="Calibri" w:cs="宋体"/>
                <w:b/>
                <w:sz w:val="24"/>
                <w:lang w:val="zh-CN"/>
              </w:rPr>
            </w:pPr>
            <w:r>
              <w:rPr>
                <w:rFonts w:ascii="宋体" w:eastAsia="宋体" w:hAnsi="宋体" w:cs="Times New Roman" w:hint="eastAsia"/>
                <w:b/>
                <w:sz w:val="24"/>
              </w:rPr>
              <w:t>以上事项，请投标人仔细研读，未按规定操作引起的无效投标，由投标人自行负责。</w:t>
            </w:r>
          </w:p>
          <w:p w:rsidR="00A22107" w:rsidRDefault="0018607D">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22107" w:rsidRDefault="0018607D">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A22107" w:rsidRDefault="0018607D">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22107" w:rsidRDefault="0018607D">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22107" w:rsidRDefault="0018607D">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22107">
        <w:trPr>
          <w:trHeight w:val="504"/>
          <w:jc w:val="center"/>
        </w:trPr>
        <w:tc>
          <w:tcPr>
            <w:tcW w:w="806" w:type="dxa"/>
            <w:vAlign w:val="center"/>
          </w:tcPr>
          <w:p w:rsidR="00A22107" w:rsidRDefault="00CF2E3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2268" w:type="dxa"/>
            <w:vAlign w:val="center"/>
          </w:tcPr>
          <w:p w:rsidR="00A22107" w:rsidRDefault="0018607D">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22107" w:rsidRDefault="0018607D">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(签订合同前缴纳)</w:t>
            </w:r>
          </w:p>
        </w:tc>
        <w:tc>
          <w:tcPr>
            <w:tcW w:w="7038" w:type="dxa"/>
            <w:vAlign w:val="center"/>
          </w:tcPr>
          <w:p w:rsidR="00A22107" w:rsidRDefault="0018607D">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履约保证金递交方式：以支票、汇票、本票或者金融机构、担保机构出具的保函等非现金形式提交。</w:t>
            </w:r>
          </w:p>
          <w:p w:rsidR="00A22107" w:rsidRDefault="0018607D">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履约保证金的金额：中标合同金额的10%</w:t>
            </w:r>
          </w:p>
          <w:p w:rsidR="00A22107" w:rsidRDefault="0018607D">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lastRenderedPageBreak/>
              <w:t>履约保证金的收款人：本项目采购人</w:t>
            </w:r>
          </w:p>
        </w:tc>
      </w:tr>
      <w:tr w:rsidR="00A22107">
        <w:trPr>
          <w:trHeight w:val="510"/>
          <w:jc w:val="center"/>
        </w:trPr>
        <w:tc>
          <w:tcPr>
            <w:tcW w:w="806" w:type="dxa"/>
            <w:vAlign w:val="center"/>
          </w:tcPr>
          <w:p w:rsidR="00A22107" w:rsidRDefault="00CF2E3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16</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22107">
        <w:trPr>
          <w:trHeight w:val="510"/>
          <w:jc w:val="center"/>
        </w:trPr>
        <w:tc>
          <w:tcPr>
            <w:tcW w:w="806" w:type="dxa"/>
            <w:vAlign w:val="center"/>
          </w:tcPr>
          <w:p w:rsidR="00A22107" w:rsidRDefault="0018607D" w:rsidP="00CF2E33">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CF2E33">
              <w:rPr>
                <w:rFonts w:hAnsi="宋体" w:cs="黑体" w:hint="eastAsia"/>
                <w:sz w:val="24"/>
                <w:szCs w:val="24"/>
              </w:rPr>
              <w:t>7</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22107">
        <w:trPr>
          <w:trHeight w:val="510"/>
          <w:jc w:val="center"/>
        </w:trPr>
        <w:tc>
          <w:tcPr>
            <w:tcW w:w="806" w:type="dxa"/>
            <w:vAlign w:val="center"/>
          </w:tcPr>
          <w:p w:rsidR="00A22107" w:rsidRDefault="00CF2E33">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A22107" w:rsidRDefault="003158C0">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电子投标文件：成功上传至《全国公共资源交易平台（河南省·许昌市）》公共资源交易系统加密电子投标文件</w:t>
            </w:r>
            <w:r w:rsidR="0018607D">
              <w:rPr>
                <w:rFonts w:hAnsi="宋体" w:cs="黑体" w:hint="eastAsia"/>
                <w:sz w:val="24"/>
                <w:szCs w:val="24"/>
              </w:rPr>
              <w:t>1</w:t>
            </w:r>
            <w:r w:rsidR="0018607D">
              <w:rPr>
                <w:rFonts w:hAnsi="宋体" w:cs="黑体" w:hint="eastAsia"/>
                <w:sz w:val="24"/>
                <w:szCs w:val="24"/>
              </w:rPr>
              <w:t>份（文件格式为：</w:t>
            </w:r>
            <w:r w:rsidR="0018607D">
              <w:rPr>
                <w:rFonts w:hAnsi="宋体" w:cs="黑体" w:hint="eastAsia"/>
                <w:sz w:val="24"/>
                <w:szCs w:val="24"/>
              </w:rPr>
              <w:t xml:space="preserve"> XXX</w:t>
            </w:r>
            <w:r w:rsidR="0018607D">
              <w:rPr>
                <w:rFonts w:hAnsi="宋体" w:cs="黑体" w:hint="eastAsia"/>
                <w:sz w:val="24"/>
                <w:szCs w:val="24"/>
              </w:rPr>
              <w:t>公司</w:t>
            </w:r>
            <w:r w:rsidR="0018607D">
              <w:rPr>
                <w:rFonts w:hAnsi="宋体" w:cs="黑体" w:hint="eastAsia"/>
                <w:sz w:val="24"/>
                <w:szCs w:val="24"/>
              </w:rPr>
              <w:t>XXX</w:t>
            </w:r>
            <w:r w:rsidR="0018607D">
              <w:rPr>
                <w:rFonts w:hAnsi="宋体" w:cs="黑体" w:hint="eastAsia"/>
                <w:sz w:val="24"/>
                <w:szCs w:val="24"/>
              </w:rPr>
              <w:t>项目编号</w:t>
            </w:r>
            <w:r w:rsidR="0018607D">
              <w:rPr>
                <w:rFonts w:hAnsi="宋体" w:cs="黑体" w:hint="eastAsia"/>
                <w:sz w:val="24"/>
                <w:szCs w:val="24"/>
              </w:rPr>
              <w:t>.file</w:t>
            </w:r>
            <w:r w:rsidR="0018607D">
              <w:rPr>
                <w:rFonts w:hAnsi="宋体" w:cs="黑体" w:hint="eastAsia"/>
                <w:sz w:val="24"/>
                <w:szCs w:val="24"/>
              </w:rPr>
              <w:t>）。使用电子介质存储的备份文件</w:t>
            </w:r>
            <w:r w:rsidR="0018607D">
              <w:rPr>
                <w:rFonts w:hAnsi="宋体" w:cs="黑体" w:hint="eastAsia"/>
                <w:sz w:val="24"/>
                <w:szCs w:val="24"/>
              </w:rPr>
              <w:t>1</w:t>
            </w:r>
            <w:r w:rsidR="0018607D">
              <w:rPr>
                <w:rFonts w:hAnsi="宋体" w:cs="黑体" w:hint="eastAsia"/>
                <w:sz w:val="24"/>
                <w:szCs w:val="24"/>
              </w:rPr>
              <w:t>份（文件格式为：名称为“备份”的文件夹）。</w:t>
            </w:r>
          </w:p>
          <w:p w:rsidR="00A22107" w:rsidRDefault="003158C0">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纸质投标文件：正本一份，副本一份。使用格式为“投标文件（供打印）</w:t>
            </w:r>
            <w:r w:rsidR="0018607D">
              <w:rPr>
                <w:rFonts w:hAnsi="宋体" w:cs="黑体" w:hint="eastAsia"/>
                <w:sz w:val="24"/>
                <w:szCs w:val="24"/>
              </w:rPr>
              <w:t>.PDF</w:t>
            </w:r>
            <w:r w:rsidR="0018607D">
              <w:rPr>
                <w:rFonts w:hAnsi="宋体" w:cs="黑体" w:hint="eastAsia"/>
                <w:sz w:val="24"/>
                <w:szCs w:val="24"/>
              </w:rPr>
              <w:t>”的文件</w:t>
            </w:r>
          </w:p>
          <w:p w:rsidR="00A22107" w:rsidRDefault="0018607D">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A22107" w:rsidRDefault="0018607D">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A22107">
        <w:trPr>
          <w:trHeight w:val="510"/>
          <w:jc w:val="center"/>
        </w:trPr>
        <w:tc>
          <w:tcPr>
            <w:tcW w:w="806" w:type="dxa"/>
            <w:vAlign w:val="center"/>
          </w:tcPr>
          <w:p w:rsidR="00A22107" w:rsidRDefault="00CF2E33">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A22107" w:rsidRDefault="0018607D">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A22107" w:rsidRDefault="0018607D">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A22107" w:rsidRDefault="003158C0">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电子投标文件：按招标文件要求加盖电子印章和法人电子</w:t>
            </w:r>
            <w:r w:rsidR="00772B6D">
              <w:rPr>
                <w:rFonts w:hAnsi="宋体" w:cs="黑体" w:hint="eastAsia"/>
                <w:sz w:val="24"/>
                <w:szCs w:val="24"/>
              </w:rPr>
              <w:t>签</w:t>
            </w:r>
            <w:r w:rsidR="0018607D">
              <w:rPr>
                <w:rFonts w:hAnsi="宋体" w:cs="黑体" w:hint="eastAsia"/>
                <w:sz w:val="24"/>
                <w:szCs w:val="24"/>
              </w:rPr>
              <w:t>章。</w:t>
            </w:r>
          </w:p>
          <w:p w:rsidR="00A22107" w:rsidRDefault="003158C0">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纸质投标文件：正本按招标文件要求签字盖章（无需逐页签</w:t>
            </w:r>
          </w:p>
          <w:p w:rsidR="00A22107" w:rsidRDefault="0018607D">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A22107">
        <w:trPr>
          <w:trHeight w:val="510"/>
          <w:jc w:val="center"/>
        </w:trPr>
        <w:tc>
          <w:tcPr>
            <w:tcW w:w="806" w:type="dxa"/>
            <w:vAlign w:val="center"/>
          </w:tcPr>
          <w:p w:rsidR="00A22107" w:rsidRDefault="00CF2E33">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038" w:type="dxa"/>
            <w:vAlign w:val="center"/>
          </w:tcPr>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A22107">
        <w:trPr>
          <w:trHeight w:val="510"/>
          <w:jc w:val="center"/>
        </w:trPr>
        <w:tc>
          <w:tcPr>
            <w:tcW w:w="806" w:type="dxa"/>
            <w:vAlign w:val="center"/>
          </w:tcPr>
          <w:p w:rsidR="00A22107" w:rsidRDefault="00CF2E33">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2268" w:type="dxa"/>
            <w:vAlign w:val="center"/>
          </w:tcPr>
          <w:p w:rsidR="00A22107" w:rsidRDefault="0018607D">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w:t>
            </w:r>
            <w:r w:rsidR="00121652">
              <w:rPr>
                <w:rFonts w:ascii="宋体" w:hAnsi="宋体" w:hint="eastAsia"/>
                <w:kern w:val="0"/>
                <w:sz w:val="24"/>
                <w:szCs w:val="24"/>
              </w:rPr>
              <w:t>收</w:t>
            </w:r>
          </w:p>
        </w:tc>
        <w:tc>
          <w:tcPr>
            <w:tcW w:w="7038" w:type="dxa"/>
            <w:vAlign w:val="center"/>
          </w:tcPr>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1、对于未按招标文件要求缴纳、绑定投标保证金的投标人，其投</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标文件将视为不响应招标文件而被拒收；</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2、法定代表人或其委托代理人未在规定时间内持有效证件到场的；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3、逾期送达的或者未送达指定地点的纸质投标文件, 电子介质存</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间）之前未成功提交至《全国公共资源交易平台(河南省▪许昌市)</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4、投标文件未按招标文件要求密封的;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5、开标时，投标人法定代表人未持法定代表人有效身份证明原件</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lastRenderedPageBreak/>
              <w:t>(法定代表人资格证明书和身份证)或其委托人未持授权委托证明</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6、开标时到场的投标企业与在许昌市公共资源交易保证金系统</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下载的有效匹配成功的交纳保证金名单不一致的；</w:t>
            </w:r>
          </w:p>
        </w:tc>
      </w:tr>
      <w:tr w:rsidR="00A22107">
        <w:trPr>
          <w:trHeight w:val="510"/>
          <w:jc w:val="center"/>
        </w:trPr>
        <w:tc>
          <w:tcPr>
            <w:tcW w:w="806" w:type="dxa"/>
            <w:vAlign w:val="center"/>
          </w:tcPr>
          <w:p w:rsidR="00A22107" w:rsidRDefault="00CF2E3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lastRenderedPageBreak/>
              <w:t>22</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A22107" w:rsidRDefault="0018607D">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sidR="004B2BD0">
              <w:rPr>
                <w:rFonts w:hAnsi="宋体" w:cs="黑体" w:hint="eastAsia"/>
                <w:sz w:val="24"/>
                <w:szCs w:val="24"/>
              </w:rPr>
              <w:t>5</w:t>
            </w:r>
            <w:r>
              <w:rPr>
                <w:rFonts w:hAnsi="宋体" w:cs="黑体" w:hint="eastAsia"/>
                <w:sz w:val="24"/>
                <w:szCs w:val="24"/>
              </w:rPr>
              <w:t>人组成。</w:t>
            </w:r>
          </w:p>
          <w:p w:rsidR="00A22107" w:rsidRDefault="0018607D">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22107">
        <w:trPr>
          <w:trHeight w:val="510"/>
          <w:jc w:val="center"/>
        </w:trPr>
        <w:tc>
          <w:tcPr>
            <w:tcW w:w="806" w:type="dxa"/>
            <w:vAlign w:val="center"/>
          </w:tcPr>
          <w:p w:rsidR="00A22107" w:rsidRDefault="00CF2E33">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A22107">
        <w:trPr>
          <w:trHeight w:val="510"/>
          <w:jc w:val="center"/>
        </w:trPr>
        <w:tc>
          <w:tcPr>
            <w:tcW w:w="806" w:type="dxa"/>
            <w:vAlign w:val="center"/>
          </w:tcPr>
          <w:p w:rsidR="00A22107" w:rsidRDefault="0018607D" w:rsidP="00CF2E33">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CF2E33">
              <w:rPr>
                <w:rFonts w:hAnsi="宋体" w:cs="黑体" w:hint="eastAsia"/>
                <w:sz w:val="24"/>
                <w:szCs w:val="24"/>
              </w:rPr>
              <w:t>4</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A22107" w:rsidRDefault="0018607D" w:rsidP="007A5A17">
            <w:pPr>
              <w:autoSpaceDE w:val="0"/>
              <w:autoSpaceDN w:val="0"/>
              <w:adjustRightInd w:val="0"/>
              <w:spacing w:line="360" w:lineRule="auto"/>
              <w:jc w:val="left"/>
              <w:rPr>
                <w:lang w:val="zh-CN"/>
              </w:rPr>
            </w:pPr>
            <w:r w:rsidRPr="007A5A17">
              <w:rPr>
                <w:rFonts w:ascii="宋体" w:cs="宋体" w:hint="eastAsia"/>
                <w:bCs/>
                <w:sz w:val="24"/>
                <w:szCs w:val="24"/>
                <w:lang w:val="zh-CN"/>
              </w:rPr>
              <w:t>采购单位委派代表参加评审委员会的，须向采购代理机构出具授权函。</w:t>
            </w:r>
          </w:p>
        </w:tc>
      </w:tr>
      <w:tr w:rsidR="00A22107">
        <w:trPr>
          <w:trHeight w:val="510"/>
          <w:jc w:val="center"/>
        </w:trPr>
        <w:tc>
          <w:tcPr>
            <w:tcW w:w="806" w:type="dxa"/>
            <w:vAlign w:val="center"/>
          </w:tcPr>
          <w:p w:rsidR="00A22107" w:rsidRDefault="0018607D" w:rsidP="00CF2E33">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CF2E33">
              <w:rPr>
                <w:rFonts w:hAnsi="宋体" w:cs="黑体" w:hint="eastAsia"/>
                <w:sz w:val="24"/>
                <w:szCs w:val="24"/>
              </w:rPr>
              <w:t>5</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A22107" w:rsidRDefault="0018607D">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A22107">
        <w:trPr>
          <w:trHeight w:val="510"/>
          <w:jc w:val="center"/>
        </w:trPr>
        <w:tc>
          <w:tcPr>
            <w:tcW w:w="806" w:type="dxa"/>
            <w:vAlign w:val="center"/>
          </w:tcPr>
          <w:p w:rsidR="00A22107" w:rsidRDefault="0018607D" w:rsidP="00CF2E33">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CF2E33">
              <w:rPr>
                <w:rFonts w:hAnsi="宋体" w:cs="黑体" w:hint="eastAsia"/>
                <w:sz w:val="24"/>
                <w:szCs w:val="24"/>
              </w:rPr>
              <w:t>6</w:t>
            </w:r>
          </w:p>
        </w:tc>
        <w:tc>
          <w:tcPr>
            <w:tcW w:w="2268" w:type="dxa"/>
            <w:vAlign w:val="center"/>
          </w:tcPr>
          <w:p w:rsidR="00A22107" w:rsidRDefault="0018607D">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中标人在接到中标通知时，须向鄢陵政府采购中心发送投标报价和主要中标标的的服务要求等电子文档，并同时通知政府采购中心联系人。邮箱274376309</w:t>
            </w:r>
            <w:r>
              <w:rPr>
                <w:rFonts w:asciiTheme="minorEastAsia" w:hAnsiTheme="minorEastAsia" w:cs="宋体"/>
                <w:kern w:val="0"/>
                <w:sz w:val="24"/>
                <w:szCs w:val="24"/>
              </w:rPr>
              <w:t>@qq.com</w:t>
            </w:r>
            <w:r>
              <w:rPr>
                <w:rFonts w:asciiTheme="minorEastAsia" w:hAnsiTheme="minorEastAsia" w:cs="宋体" w:hint="eastAsia"/>
                <w:kern w:val="0"/>
                <w:sz w:val="24"/>
                <w:szCs w:val="24"/>
              </w:rPr>
              <w:t>。</w:t>
            </w:r>
          </w:p>
        </w:tc>
      </w:tr>
      <w:tr w:rsidR="00A22107">
        <w:trPr>
          <w:trHeight w:val="510"/>
          <w:jc w:val="center"/>
        </w:trPr>
        <w:tc>
          <w:tcPr>
            <w:tcW w:w="806" w:type="dxa"/>
            <w:vAlign w:val="center"/>
          </w:tcPr>
          <w:p w:rsidR="00A22107" w:rsidRDefault="0018607D" w:rsidP="00CF2E33">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CF2E33">
              <w:rPr>
                <w:rFonts w:hAnsi="宋体" w:cs="黑体" w:hint="eastAsia"/>
                <w:sz w:val="24"/>
                <w:szCs w:val="24"/>
              </w:rPr>
              <w:t>7</w:t>
            </w:r>
          </w:p>
        </w:tc>
        <w:tc>
          <w:tcPr>
            <w:tcW w:w="2268" w:type="dxa"/>
            <w:vAlign w:val="center"/>
          </w:tcPr>
          <w:p w:rsidR="00A22107" w:rsidRDefault="0018607D">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代表须提供身份证明原件核验身份)。</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A22107">
        <w:trPr>
          <w:trHeight w:val="510"/>
          <w:jc w:val="center"/>
        </w:trPr>
        <w:tc>
          <w:tcPr>
            <w:tcW w:w="806" w:type="dxa"/>
            <w:vAlign w:val="center"/>
          </w:tcPr>
          <w:p w:rsidR="00A22107" w:rsidRDefault="0018607D" w:rsidP="00CF2E33">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CF2E33">
              <w:rPr>
                <w:rFonts w:hAnsi="宋体" w:cs="黑体" w:hint="eastAsia"/>
                <w:sz w:val="24"/>
                <w:szCs w:val="24"/>
              </w:rPr>
              <w:t>8</w:t>
            </w:r>
          </w:p>
        </w:tc>
        <w:tc>
          <w:tcPr>
            <w:tcW w:w="2268" w:type="dxa"/>
            <w:vAlign w:val="center"/>
          </w:tcPr>
          <w:p w:rsidR="00A22107" w:rsidRDefault="0018607D">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1、需及时查看CA证书信息是否过期，确保所投项目从文件下载至项目结束整个周期CA证书的信息不能变更（包括不能办理延期、丢失补锁、损坏补锁等）。</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w:t>
            </w:r>
            <w:r>
              <w:rPr>
                <w:rFonts w:asciiTheme="minorEastAsia" w:hAnsiTheme="minorEastAsia" w:cs="宋体" w:hint="eastAsia"/>
                <w:kern w:val="0"/>
                <w:sz w:val="24"/>
                <w:szCs w:val="24"/>
              </w:rPr>
              <w:lastRenderedPageBreak/>
              <w:t>重新下载招标文件（EGP版）并重新制作、上传投标文件。</w:t>
            </w:r>
          </w:p>
        </w:tc>
      </w:tr>
    </w:tbl>
    <w:p w:rsidR="007F03C1" w:rsidRDefault="007F03C1" w:rsidP="00922892">
      <w:pPr>
        <w:widowControl/>
        <w:rPr>
          <w:rFonts w:ascii="楷体" w:eastAsia="楷体" w:hAnsi="楷体" w:cs="宋体"/>
          <w:b/>
          <w:kern w:val="0"/>
          <w:sz w:val="36"/>
          <w:szCs w:val="36"/>
        </w:rPr>
      </w:pPr>
    </w:p>
    <w:p w:rsidR="00A22107" w:rsidRDefault="0018607D" w:rsidP="0090655F">
      <w:pPr>
        <w:widowControl/>
        <w:jc w:val="center"/>
        <w:rPr>
          <w:rFonts w:ascii="楷体" w:eastAsia="楷体" w:hAnsi="楷体" w:cs="宋体"/>
          <w:b/>
          <w:kern w:val="0"/>
          <w:sz w:val="36"/>
          <w:szCs w:val="36"/>
        </w:rPr>
      </w:pPr>
      <w:r>
        <w:rPr>
          <w:rFonts w:ascii="楷体" w:eastAsia="楷体" w:hAnsi="楷体" w:cs="宋体" w:hint="eastAsia"/>
          <w:b/>
          <w:kern w:val="0"/>
          <w:sz w:val="36"/>
          <w:szCs w:val="36"/>
        </w:rPr>
        <w:t>一、说 明</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22107" w:rsidRDefault="0018607D">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22107" w:rsidRDefault="0018607D">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22107" w:rsidRDefault="0018607D">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22107" w:rsidRDefault="0018607D">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投标人所投产品如被列入《中华人民共和国实施强制性产品认证的产品目录》，则该产品应具备国家认监委颁发的《中国强制认证》（CCC 认证）。投标人不能提供超出此目录范畴外的替代品并根据招标文件要求提供相关证明。</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22107" w:rsidRPr="00B6349E" w:rsidRDefault="0018607D" w:rsidP="00B6349E">
      <w:pPr>
        <w:autoSpaceDE w:val="0"/>
        <w:autoSpaceDN w:val="0"/>
        <w:spacing w:line="360" w:lineRule="auto"/>
        <w:contextualSpacing/>
        <w:rPr>
          <w:rFonts w:asciiTheme="minorEastAsia" w:hAnsiTheme="minorEastAsia" w:cs="宋体"/>
          <w:kern w:val="0"/>
          <w:sz w:val="24"/>
          <w:szCs w:val="24"/>
        </w:rPr>
      </w:pPr>
      <w:r w:rsidRPr="00B6349E">
        <w:rPr>
          <w:rFonts w:asciiTheme="minorEastAsia" w:hAnsiTheme="minorEastAsia" w:cs="宋体" w:hint="eastAsia"/>
          <w:kern w:val="0"/>
          <w:sz w:val="24"/>
          <w:szCs w:val="24"/>
        </w:rPr>
        <w:t>6．保密</w:t>
      </w:r>
    </w:p>
    <w:p w:rsidR="00A22107" w:rsidRPr="00B6349E" w:rsidRDefault="0018607D" w:rsidP="00B6349E">
      <w:pPr>
        <w:autoSpaceDE w:val="0"/>
        <w:autoSpaceDN w:val="0"/>
        <w:spacing w:line="360" w:lineRule="auto"/>
        <w:contextualSpacing/>
        <w:rPr>
          <w:rFonts w:asciiTheme="minorEastAsia" w:hAnsiTheme="minorEastAsia" w:cs="宋体"/>
          <w:kern w:val="0"/>
          <w:sz w:val="24"/>
          <w:szCs w:val="24"/>
        </w:rPr>
      </w:pPr>
      <w:r w:rsidRPr="00B6349E">
        <w:rPr>
          <w:rFonts w:asciiTheme="minorEastAsia" w:hAnsiTheme="minorEastAsia" w:cs="宋体" w:hint="eastAsia"/>
          <w:kern w:val="0"/>
          <w:sz w:val="24"/>
          <w:szCs w:val="24"/>
        </w:rPr>
        <w:t>参与招标投标活动的各方应对招标文件和投标文件中的商业和技术等秘密保密，违者应对由此造成的后果承担法律责任。</w:t>
      </w:r>
    </w:p>
    <w:p w:rsidR="00A22107" w:rsidRPr="00B6349E" w:rsidRDefault="0018607D" w:rsidP="00B6349E">
      <w:pPr>
        <w:autoSpaceDE w:val="0"/>
        <w:autoSpaceDN w:val="0"/>
        <w:spacing w:line="360" w:lineRule="auto"/>
        <w:contextualSpacing/>
        <w:rPr>
          <w:rFonts w:asciiTheme="minorEastAsia" w:hAnsiTheme="minorEastAsia" w:cs="宋体"/>
          <w:kern w:val="0"/>
          <w:sz w:val="24"/>
          <w:szCs w:val="24"/>
        </w:rPr>
      </w:pPr>
      <w:r w:rsidRPr="00B6349E">
        <w:rPr>
          <w:rFonts w:asciiTheme="minorEastAsia" w:hAnsiTheme="minorEastAsia" w:cs="宋体" w:hint="eastAsia"/>
          <w:kern w:val="0"/>
          <w:sz w:val="24"/>
          <w:szCs w:val="24"/>
        </w:rPr>
        <w:t>7.语言文字</w:t>
      </w:r>
    </w:p>
    <w:p w:rsidR="00A22107" w:rsidRPr="00B6349E" w:rsidRDefault="0018607D" w:rsidP="00B6349E">
      <w:pPr>
        <w:autoSpaceDE w:val="0"/>
        <w:autoSpaceDN w:val="0"/>
        <w:spacing w:line="360" w:lineRule="auto"/>
        <w:contextualSpacing/>
        <w:rPr>
          <w:rFonts w:asciiTheme="minorEastAsia" w:hAnsiTheme="minorEastAsia" w:cs="宋体"/>
          <w:kern w:val="0"/>
          <w:sz w:val="24"/>
          <w:szCs w:val="24"/>
        </w:rPr>
      </w:pPr>
      <w:r w:rsidRPr="00B6349E">
        <w:rPr>
          <w:rFonts w:asciiTheme="minorEastAsia" w:hAnsiTheme="minorEastAsia" w:cs="宋体" w:hint="eastAsia"/>
          <w:kern w:val="0"/>
          <w:sz w:val="24"/>
          <w:szCs w:val="24"/>
        </w:rPr>
        <w:t>除专用术语外，与招标投标有关的语言均使用中文。必要时专用术语应附有中文注释。</w:t>
      </w:r>
    </w:p>
    <w:p w:rsidR="00A22107" w:rsidRPr="00B6349E" w:rsidRDefault="0018607D" w:rsidP="00B6349E">
      <w:pPr>
        <w:autoSpaceDE w:val="0"/>
        <w:autoSpaceDN w:val="0"/>
        <w:spacing w:line="360" w:lineRule="auto"/>
        <w:contextualSpacing/>
        <w:rPr>
          <w:rFonts w:asciiTheme="minorEastAsia" w:hAnsiTheme="minorEastAsia" w:cs="宋体"/>
          <w:kern w:val="0"/>
          <w:sz w:val="24"/>
          <w:szCs w:val="24"/>
        </w:rPr>
      </w:pPr>
      <w:r w:rsidRPr="00B6349E">
        <w:rPr>
          <w:rFonts w:asciiTheme="minorEastAsia" w:hAnsiTheme="minorEastAsia" w:cs="宋体" w:hint="eastAsia"/>
          <w:kern w:val="0"/>
          <w:sz w:val="24"/>
          <w:szCs w:val="24"/>
        </w:rPr>
        <w:t>8.计量单位</w:t>
      </w:r>
    </w:p>
    <w:p w:rsidR="00A22107" w:rsidRPr="00B6349E" w:rsidRDefault="0018607D" w:rsidP="00B6349E">
      <w:pPr>
        <w:autoSpaceDE w:val="0"/>
        <w:autoSpaceDN w:val="0"/>
        <w:spacing w:line="360" w:lineRule="auto"/>
        <w:contextualSpacing/>
        <w:rPr>
          <w:rFonts w:asciiTheme="minorEastAsia" w:hAnsiTheme="minorEastAsia" w:cs="宋体"/>
          <w:kern w:val="0"/>
          <w:sz w:val="24"/>
          <w:szCs w:val="24"/>
        </w:rPr>
      </w:pPr>
      <w:r w:rsidRPr="00B6349E">
        <w:rPr>
          <w:rFonts w:asciiTheme="minorEastAsia" w:hAnsiTheme="minorEastAsia" w:cs="宋体" w:hint="eastAsia"/>
          <w:kern w:val="0"/>
          <w:sz w:val="24"/>
          <w:szCs w:val="24"/>
        </w:rPr>
        <w:t>所有计量均采用中华人民共和国法定计量单位。</w:t>
      </w: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22107" w:rsidRDefault="0018607D">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22107" w:rsidRDefault="0018607D">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22107" w:rsidRDefault="0018607D">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22107" w:rsidRDefault="00A22107">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22107" w:rsidRDefault="0018607D">
      <w:pPr>
        <w:spacing w:line="360" w:lineRule="auto"/>
        <w:rPr>
          <w:rFonts w:ascii="黑体" w:eastAsia="黑体" w:hAnsi="宋体"/>
          <w:b/>
          <w:bCs/>
          <w:szCs w:val="21"/>
        </w:rPr>
      </w:pPr>
      <w:r>
        <w:rPr>
          <w:rFonts w:ascii="黑体" w:eastAsia="黑体" w:hAnsi="宋体" w:hint="eastAsia"/>
          <w:b/>
          <w:bCs/>
          <w:szCs w:val="21"/>
        </w:rPr>
        <w:t>12投标文件的组成</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A22107" w:rsidRDefault="001860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22107" w:rsidRDefault="0018607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22107" w:rsidRDefault="0018607D">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12.5 投标人登录许昌公共资源交易系统下载“许昌投标文件制作系统SEARUN V1.0”，按招标文件要求根据所投标段制作电子投标文件。 </w:t>
      </w:r>
    </w:p>
    <w:p w:rsidR="00A22107" w:rsidRDefault="001860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A22107" w:rsidRDefault="0018607D">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22107" w:rsidRDefault="0018607D">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w:t>
      </w:r>
      <w:r>
        <w:rPr>
          <w:rFonts w:asciiTheme="minorEastAsia" w:hAnsiTheme="minorEastAsia" w:cs="宋体" w:hint="eastAsia"/>
          <w:kern w:val="0"/>
          <w:sz w:val="24"/>
          <w:szCs w:val="24"/>
        </w:rPr>
        <w:lastRenderedPageBreak/>
        <w:t>货价格，包括各种税费、运费、设计费、安装费、装卸费、质量检测费以及伴随的其他服务费总报价（货物交付采购人正常使用前所发生的一切费用。）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w:t>
      </w:r>
      <w:r w:rsidR="00CD3C07">
        <w:rPr>
          <w:rFonts w:asciiTheme="minorEastAsia" w:hAnsiTheme="minorEastAsia" w:cs="宋体" w:hint="eastAsia"/>
          <w:b/>
          <w:kern w:val="0"/>
          <w:sz w:val="24"/>
          <w:szCs w:val="24"/>
        </w:rPr>
        <w:t>日历</w:t>
      </w:r>
      <w:r>
        <w:rPr>
          <w:rFonts w:asciiTheme="minorEastAsia" w:hAnsiTheme="minorEastAsia" w:cs="宋体" w:hint="eastAsia"/>
          <w:b/>
          <w:kern w:val="0"/>
          <w:sz w:val="24"/>
          <w:szCs w:val="24"/>
        </w:rPr>
        <w:t>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22107" w:rsidRDefault="0018607D">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w:t>
      </w:r>
      <w:r>
        <w:rPr>
          <w:rFonts w:asciiTheme="minorEastAsia" w:hAnsiTheme="minorEastAsia" w:cs="宋体" w:hint="eastAsia"/>
          <w:kern w:val="0"/>
          <w:sz w:val="24"/>
          <w:szCs w:val="24"/>
        </w:rPr>
        <w:lastRenderedPageBreak/>
        <w:t>日期等字样。</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w:t>
      </w:r>
      <w:r w:rsidR="004C4B4F">
        <w:rPr>
          <w:rFonts w:asciiTheme="minorEastAsia" w:hAnsiTheme="minorEastAsia" w:cs="宋体" w:hint="eastAsia"/>
          <w:kern w:val="0"/>
          <w:sz w:val="24"/>
          <w:szCs w:val="24"/>
        </w:rPr>
        <w:t>签</w:t>
      </w:r>
      <w:r>
        <w:rPr>
          <w:rFonts w:asciiTheme="minorEastAsia" w:hAnsiTheme="minorEastAsia" w:cs="宋体" w:hint="eastAsia"/>
          <w:kern w:val="0"/>
          <w:sz w:val="24"/>
          <w:szCs w:val="24"/>
        </w:rPr>
        <w:t>章。</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A22107" w:rsidRDefault="0018607D">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22107" w:rsidRDefault="00A22107">
      <w:pPr>
        <w:autoSpaceDE w:val="0"/>
        <w:autoSpaceDN w:val="0"/>
        <w:spacing w:line="360" w:lineRule="auto"/>
        <w:contextualSpacing/>
        <w:rPr>
          <w:rFonts w:asciiTheme="minorEastAsia" w:hAnsiTheme="minorEastAsia" w:cs="宋体"/>
          <w:kern w:val="0"/>
          <w:sz w:val="24"/>
          <w:szCs w:val="24"/>
        </w:rPr>
      </w:pP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lastRenderedPageBreak/>
        <w:t>21</w:t>
      </w:r>
      <w:r>
        <w:rPr>
          <w:rFonts w:ascii="新宋体" w:eastAsia="新宋体" w:hAnsi="新宋体" w:cs="仿宋_GB2312" w:hint="eastAsia"/>
          <w:b/>
          <w:sz w:val="24"/>
          <w:szCs w:val="24"/>
          <w:lang w:val="zh-CN"/>
        </w:rPr>
        <w:t>．投标截止时间</w:t>
      </w:r>
    </w:p>
    <w:p w:rsidR="00A22107" w:rsidRDefault="0018607D">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A22107" w:rsidRDefault="00A22107">
      <w:pPr>
        <w:autoSpaceDE w:val="0"/>
        <w:autoSpaceDN w:val="0"/>
        <w:spacing w:line="360" w:lineRule="auto"/>
        <w:contextualSpacing/>
        <w:rPr>
          <w:rFonts w:asciiTheme="minorEastAsia" w:hAnsiTheme="minorEastAsia" w:cs="宋体"/>
          <w:kern w:val="0"/>
          <w:sz w:val="24"/>
          <w:szCs w:val="24"/>
        </w:rPr>
      </w:pPr>
    </w:p>
    <w:p w:rsidR="00A22107" w:rsidRDefault="0018607D">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22107" w:rsidRDefault="001860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w:t>
      </w:r>
      <w:r>
        <w:rPr>
          <w:rFonts w:asciiTheme="minorEastAsia" w:hAnsiTheme="minorEastAsia" w:cs="仿宋_GB2312" w:hint="eastAsia"/>
          <w:sz w:val="24"/>
          <w:szCs w:val="24"/>
          <w:lang w:val="zh-CN"/>
        </w:rPr>
        <w:lastRenderedPageBreak/>
        <w:t>他内容。</w:t>
      </w:r>
    </w:p>
    <w:p w:rsidR="00A22107" w:rsidRDefault="001860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22107" w:rsidRDefault="001860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22107" w:rsidRDefault="0018607D">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（1）采购人或供应商的主要负责人的近亲属；</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22107" w:rsidRDefault="0018607D">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30</w:t>
      </w:r>
      <w:r>
        <w:rPr>
          <w:rFonts w:asciiTheme="minorEastAsia" w:hAnsiTheme="minorEastAsia" w:cs="仿宋_GB2312" w:hint="eastAsia"/>
          <w:sz w:val="24"/>
          <w:szCs w:val="24"/>
          <w:lang w:val="zh-CN"/>
        </w:rPr>
        <w:t>.2 大写金额和小写金额不一致的，以大写金额为准；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22107" w:rsidRDefault="0018607D">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sidR="00F30784">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A22107" w:rsidRDefault="0018607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22107" w:rsidRDefault="0018607D">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A22107" w:rsidRDefault="00A22107"/>
    <w:p w:rsidR="00A22107" w:rsidRDefault="00A22107">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22107" w:rsidRDefault="0018607D">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w:t>
      </w:r>
      <w:r>
        <w:rPr>
          <w:rFonts w:asciiTheme="minorEastAsia" w:hAnsiTheme="minorEastAsia" w:cs="仿宋_GB2312" w:hint="eastAsia"/>
          <w:sz w:val="24"/>
          <w:szCs w:val="24"/>
          <w:lang w:val="zh-CN"/>
        </w:rPr>
        <w:lastRenderedPageBreak/>
        <w:t>名单中按顺序确定中标人。中标候选人并列的，由采购人采取随机抽取的方式确定。</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38</w:t>
      </w:r>
      <w:r w:rsidR="0084194F">
        <w:rPr>
          <w:rFonts w:asciiTheme="minorEastAsia" w:hAnsiTheme="minorEastAsia" w:cs="仿宋_GB2312" w:hint="eastAsia"/>
          <w:b/>
          <w:bCs/>
          <w:sz w:val="24"/>
          <w:szCs w:val="24"/>
        </w:rPr>
        <w:t>.</w:t>
      </w:r>
      <w:r>
        <w:rPr>
          <w:rFonts w:asciiTheme="minorEastAsia" w:hAnsiTheme="minorEastAsia" w:cs="仿宋_GB2312" w:hint="eastAsia"/>
          <w:b/>
          <w:bCs/>
          <w:sz w:val="24"/>
          <w:szCs w:val="24"/>
        </w:rPr>
        <w:t>档案保存</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招标人及其代理机构需留存项目电子档案时，可在质疑期满后使用CA锁从交易平台自行下载。</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22107" w:rsidRDefault="0018607D">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w:t>
      </w:r>
      <w:r w:rsidR="0084194F">
        <w:rPr>
          <w:rFonts w:ascii="黑体" w:eastAsia="黑体" w:hAnsi="新宋体" w:cs="宋体" w:hint="eastAsia"/>
          <w:b/>
          <w:bCs/>
          <w:kern w:val="0"/>
          <w:sz w:val="24"/>
          <w:szCs w:val="24"/>
        </w:rPr>
        <w:t>.</w:t>
      </w:r>
      <w:r>
        <w:rPr>
          <w:rFonts w:ascii="黑体" w:eastAsia="黑体" w:hAnsi="新宋体" w:cs="宋体" w:hint="eastAsia"/>
          <w:b/>
          <w:bCs/>
          <w:kern w:val="0"/>
          <w:sz w:val="24"/>
          <w:szCs w:val="24"/>
        </w:rPr>
        <w:t>重新招标</w:t>
      </w:r>
    </w:p>
    <w:p w:rsidR="00A22107" w:rsidRDefault="0018607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22107" w:rsidRDefault="0018607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22107" w:rsidRDefault="0018607D">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22107" w:rsidRDefault="0018607D">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第三章项目需求及其他要求</w:t>
      </w:r>
    </w:p>
    <w:p w:rsidR="00C140C7" w:rsidRPr="00C140C7" w:rsidRDefault="00C140C7" w:rsidP="00C140C7">
      <w:pPr>
        <w:rPr>
          <w:sz w:val="28"/>
          <w:szCs w:val="28"/>
        </w:rPr>
      </w:pPr>
      <w:r w:rsidRPr="00C140C7">
        <w:rPr>
          <w:rFonts w:hint="eastAsia"/>
          <w:sz w:val="28"/>
          <w:szCs w:val="28"/>
        </w:rPr>
        <w:t>一、采购清单</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08"/>
        <w:gridCol w:w="916"/>
        <w:gridCol w:w="7422"/>
      </w:tblGrid>
      <w:tr w:rsidR="00C140C7" w:rsidTr="00C140C7">
        <w:trPr>
          <w:trHeight w:val="20"/>
          <w:jc w:val="center"/>
        </w:trPr>
        <w:tc>
          <w:tcPr>
            <w:tcW w:w="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140C7" w:rsidRDefault="00C140C7" w:rsidP="00316AA6">
            <w:pPr>
              <w:spacing w:line="540" w:lineRule="exact"/>
              <w:contextualSpacing/>
              <w:jc w:val="center"/>
              <w:rPr>
                <w:rFonts w:asciiTheme="minorEastAsia" w:hAnsiTheme="minorEastAsia" w:cs="宋体"/>
                <w:color w:val="000000"/>
                <w:szCs w:val="21"/>
              </w:rPr>
            </w:pPr>
            <w:r>
              <w:rPr>
                <w:rFonts w:asciiTheme="minorEastAsia" w:hAnsiTheme="minorEastAsia" w:cs="宋体" w:hint="eastAsia"/>
                <w:b/>
                <w:bCs/>
                <w:color w:val="000000"/>
                <w:szCs w:val="21"/>
              </w:rPr>
              <w:t>序号</w:t>
            </w:r>
          </w:p>
        </w:tc>
        <w:tc>
          <w:tcPr>
            <w:tcW w:w="9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140C7" w:rsidRDefault="00C140C7" w:rsidP="00316AA6">
            <w:pPr>
              <w:spacing w:line="540" w:lineRule="exact"/>
              <w:contextualSpacing/>
              <w:jc w:val="center"/>
              <w:rPr>
                <w:rFonts w:asciiTheme="minorEastAsia" w:hAnsiTheme="minorEastAsia" w:cs="宋体"/>
                <w:color w:val="000000"/>
                <w:szCs w:val="21"/>
              </w:rPr>
            </w:pPr>
            <w:r>
              <w:rPr>
                <w:rFonts w:asciiTheme="minorEastAsia" w:hAnsiTheme="minorEastAsia" w:cs="宋体" w:hint="eastAsia"/>
                <w:b/>
                <w:bCs/>
                <w:color w:val="000000"/>
                <w:szCs w:val="21"/>
              </w:rPr>
              <w:t>货物名称</w:t>
            </w:r>
          </w:p>
        </w:tc>
        <w:tc>
          <w:tcPr>
            <w:tcW w:w="74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140C7" w:rsidRDefault="00C140C7" w:rsidP="00316AA6">
            <w:pPr>
              <w:spacing w:line="540" w:lineRule="exact"/>
              <w:contextualSpacing/>
              <w:jc w:val="center"/>
              <w:rPr>
                <w:rFonts w:asciiTheme="minorEastAsia" w:hAnsiTheme="minorEastAsia" w:cs="宋体"/>
                <w:color w:val="000000"/>
                <w:szCs w:val="21"/>
              </w:rPr>
            </w:pPr>
            <w:r>
              <w:rPr>
                <w:rFonts w:asciiTheme="minorEastAsia" w:hAnsiTheme="minorEastAsia" w:cs="宋体" w:hint="eastAsia"/>
                <w:b/>
                <w:bCs/>
                <w:color w:val="000000"/>
                <w:szCs w:val="21"/>
              </w:rPr>
              <w:t>技术规格及主要参数</w:t>
            </w:r>
          </w:p>
        </w:tc>
      </w:tr>
      <w:tr w:rsidR="00C140C7" w:rsidTr="00C140C7">
        <w:trPr>
          <w:trHeight w:val="20"/>
          <w:jc w:val="center"/>
        </w:trPr>
        <w:tc>
          <w:tcPr>
            <w:tcW w:w="6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140C7" w:rsidRDefault="00C140C7" w:rsidP="00316AA6">
            <w:pPr>
              <w:spacing w:line="540" w:lineRule="exact"/>
              <w:contextualSpacing/>
              <w:jc w:val="center"/>
              <w:rPr>
                <w:rFonts w:asciiTheme="minorEastAsia" w:hAnsiTheme="minorEastAsia" w:cs="宋体"/>
                <w:b/>
                <w:bCs/>
                <w:color w:val="000000"/>
                <w:szCs w:val="21"/>
              </w:rPr>
            </w:pPr>
            <w:r>
              <w:rPr>
                <w:rFonts w:asciiTheme="minorEastAsia" w:hAnsiTheme="minorEastAsia" w:cs="宋体" w:hint="eastAsia"/>
                <w:b/>
                <w:bCs/>
                <w:color w:val="000000"/>
                <w:szCs w:val="21"/>
              </w:rPr>
              <w:t>1</w:t>
            </w:r>
          </w:p>
        </w:tc>
        <w:tc>
          <w:tcPr>
            <w:tcW w:w="91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140C7" w:rsidRDefault="00C140C7" w:rsidP="00316AA6">
            <w:pPr>
              <w:spacing w:line="540" w:lineRule="exact"/>
              <w:contextualSpacing/>
              <w:jc w:val="center"/>
              <w:rPr>
                <w:rFonts w:asciiTheme="minorEastAsia" w:hAnsiTheme="minorEastAsia" w:cs="宋体"/>
                <w:b/>
                <w:bCs/>
                <w:color w:val="000000"/>
                <w:szCs w:val="21"/>
              </w:rPr>
            </w:pPr>
            <w:r>
              <w:rPr>
                <w:rFonts w:asciiTheme="minorEastAsia" w:hAnsiTheme="minorEastAsia" w:cs="宋体" w:hint="eastAsia"/>
                <w:b/>
                <w:bCs/>
                <w:color w:val="000000"/>
                <w:szCs w:val="21"/>
              </w:rPr>
              <w:t>扫路车</w:t>
            </w:r>
          </w:p>
        </w:tc>
        <w:tc>
          <w:tcPr>
            <w:tcW w:w="74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140C7" w:rsidRDefault="00C140C7" w:rsidP="00C140C7">
            <w:pPr>
              <w:numPr>
                <w:ilvl w:val="0"/>
                <w:numId w:val="7"/>
              </w:numPr>
              <w:jc w:val="left"/>
              <w:rPr>
                <w:rFonts w:ascii="宋体" w:hAnsi="宋体" w:cs="Arial"/>
                <w:sz w:val="24"/>
              </w:rPr>
            </w:pPr>
            <w:r>
              <w:rPr>
                <w:rFonts w:ascii="宋体" w:hAnsi="宋体" w:cs="Arial"/>
                <w:sz w:val="24"/>
              </w:rPr>
              <w:t>底盘发动机功率≥</w:t>
            </w:r>
            <w:r>
              <w:rPr>
                <w:rFonts w:ascii="宋体" w:hAnsi="宋体" w:hint="eastAsia"/>
                <w:szCs w:val="21"/>
              </w:rPr>
              <w:t>112</w:t>
            </w:r>
            <w:r>
              <w:rPr>
                <w:rFonts w:ascii="宋体" w:hAnsi="宋体" w:cs="Arial" w:hint="eastAsia"/>
                <w:sz w:val="24"/>
              </w:rPr>
              <w:t>kW</w:t>
            </w:r>
          </w:p>
          <w:p w:rsidR="00C140C7" w:rsidRDefault="00C140C7" w:rsidP="00C140C7">
            <w:pPr>
              <w:numPr>
                <w:ilvl w:val="0"/>
                <w:numId w:val="7"/>
              </w:numPr>
              <w:jc w:val="left"/>
              <w:rPr>
                <w:rFonts w:ascii="宋体" w:hAnsi="宋体" w:cs="Arial"/>
                <w:sz w:val="24"/>
              </w:rPr>
            </w:pPr>
            <w:r>
              <w:rPr>
                <w:rFonts w:ascii="宋体" w:hAnsi="宋体" w:cs="Arial" w:hint="eastAsia"/>
                <w:sz w:val="24"/>
              </w:rPr>
              <w:t>总质量</w:t>
            </w:r>
            <w:r>
              <w:rPr>
                <w:rFonts w:ascii="宋体" w:hAnsi="宋体" w:cs="Arial"/>
                <w:sz w:val="24"/>
              </w:rPr>
              <w:t>≥8</w:t>
            </w:r>
            <w:r>
              <w:rPr>
                <w:rFonts w:ascii="宋体" w:hAnsi="宋体" w:cs="Arial" w:hint="eastAsia"/>
                <w:sz w:val="24"/>
              </w:rPr>
              <w:t>00</w:t>
            </w:r>
            <w:r>
              <w:rPr>
                <w:rFonts w:ascii="宋体" w:hAnsi="宋体" w:cs="Arial"/>
                <w:sz w:val="24"/>
              </w:rPr>
              <w:t>0</w:t>
            </w:r>
          </w:p>
          <w:p w:rsidR="00C140C7" w:rsidRDefault="00C140C7" w:rsidP="00C140C7">
            <w:pPr>
              <w:numPr>
                <w:ilvl w:val="0"/>
                <w:numId w:val="7"/>
              </w:numPr>
              <w:jc w:val="left"/>
              <w:rPr>
                <w:rFonts w:ascii="宋体" w:hAnsi="宋体" w:cs="Arial"/>
                <w:sz w:val="24"/>
              </w:rPr>
            </w:pPr>
            <w:r>
              <w:rPr>
                <w:rFonts w:ascii="宋体" w:hAnsi="宋体" w:cs="Arial"/>
                <w:sz w:val="24"/>
              </w:rPr>
              <w:t>最高车速≥1</w:t>
            </w:r>
            <w:r>
              <w:rPr>
                <w:rFonts w:ascii="宋体" w:hAnsi="宋体" w:cs="Arial" w:hint="eastAsia"/>
                <w:sz w:val="24"/>
              </w:rPr>
              <w:t>00</w:t>
            </w:r>
          </w:p>
          <w:p w:rsidR="00C140C7" w:rsidRDefault="00C140C7" w:rsidP="00C140C7">
            <w:pPr>
              <w:numPr>
                <w:ilvl w:val="0"/>
                <w:numId w:val="7"/>
              </w:numPr>
              <w:jc w:val="left"/>
              <w:rPr>
                <w:rFonts w:ascii="宋体" w:hAnsi="宋体" w:cs="Arial"/>
                <w:sz w:val="24"/>
              </w:rPr>
            </w:pPr>
            <w:r>
              <w:rPr>
                <w:rFonts w:ascii="宋体" w:hAnsi="宋体" w:hint="eastAsia"/>
                <w:bCs/>
                <w:szCs w:val="21"/>
              </w:rPr>
              <w:t>整备质量</w:t>
            </w:r>
            <w:r>
              <w:rPr>
                <w:rFonts w:ascii="宋体" w:hAnsi="宋体" w:cs="Arial"/>
                <w:sz w:val="24"/>
              </w:rPr>
              <w:t>≥</w:t>
            </w:r>
            <w:r>
              <w:rPr>
                <w:rFonts w:ascii="宋体" w:hAnsi="宋体"/>
                <w:bCs/>
                <w:szCs w:val="21"/>
              </w:rPr>
              <w:t>6</w:t>
            </w:r>
            <w:r>
              <w:rPr>
                <w:rFonts w:ascii="宋体" w:hAnsi="宋体" w:hint="eastAsia"/>
                <w:bCs/>
                <w:szCs w:val="21"/>
              </w:rPr>
              <w:t>00</w:t>
            </w:r>
            <w:r>
              <w:rPr>
                <w:rFonts w:ascii="宋体" w:hAnsi="宋体"/>
                <w:bCs/>
                <w:szCs w:val="21"/>
              </w:rPr>
              <w:t>0</w:t>
            </w:r>
            <w:r>
              <w:rPr>
                <w:rFonts w:ascii="宋体" w:hAnsi="宋体" w:hint="eastAsia"/>
                <w:bCs/>
                <w:szCs w:val="21"/>
              </w:rPr>
              <w:t>kg</w:t>
            </w:r>
          </w:p>
          <w:p w:rsidR="00C140C7" w:rsidRDefault="00C140C7" w:rsidP="00C140C7">
            <w:pPr>
              <w:numPr>
                <w:ilvl w:val="0"/>
                <w:numId w:val="7"/>
              </w:numPr>
              <w:jc w:val="left"/>
              <w:rPr>
                <w:rFonts w:ascii="宋体" w:hAnsi="宋体"/>
                <w:b/>
                <w:color w:val="FF0000"/>
                <w:sz w:val="24"/>
              </w:rPr>
            </w:pPr>
            <w:r>
              <w:rPr>
                <w:rFonts w:ascii="宋体" w:hAnsi="宋体" w:hint="eastAsia"/>
                <w:bCs/>
                <w:szCs w:val="21"/>
              </w:rPr>
              <w:t>副发动机功率</w:t>
            </w:r>
            <w:r>
              <w:rPr>
                <w:rFonts w:ascii="宋体" w:hAnsi="宋体" w:cs="Arial"/>
                <w:sz w:val="24"/>
              </w:rPr>
              <w:t>≥</w:t>
            </w:r>
            <w:r>
              <w:rPr>
                <w:rFonts w:ascii="宋体" w:hAnsi="宋体" w:cs="Arial" w:hint="eastAsia"/>
                <w:sz w:val="24"/>
              </w:rPr>
              <w:t>64KW</w:t>
            </w:r>
          </w:p>
          <w:p w:rsidR="00C140C7" w:rsidRDefault="00C140C7" w:rsidP="00C140C7">
            <w:pPr>
              <w:numPr>
                <w:ilvl w:val="0"/>
                <w:numId w:val="7"/>
              </w:numPr>
              <w:jc w:val="left"/>
              <w:rPr>
                <w:rFonts w:ascii="宋体" w:hAnsi="宋体"/>
                <w:b/>
                <w:color w:val="FF0000"/>
                <w:sz w:val="24"/>
              </w:rPr>
            </w:pPr>
            <w:r>
              <w:rPr>
                <w:rFonts w:ascii="宋体" w:hAnsi="宋体" w:hint="eastAsia"/>
                <w:bCs/>
                <w:szCs w:val="21"/>
              </w:rPr>
              <w:t xml:space="preserve">最大清扫宽度 </w:t>
            </w:r>
            <w:r>
              <w:rPr>
                <w:rFonts w:ascii="宋体" w:hAnsi="宋体" w:cs="Arial"/>
                <w:sz w:val="24"/>
              </w:rPr>
              <w:t>≥</w:t>
            </w:r>
            <w:r>
              <w:rPr>
                <w:rFonts w:ascii="宋体" w:hAnsi="宋体" w:cs="Arial" w:hint="eastAsia"/>
                <w:sz w:val="24"/>
              </w:rPr>
              <w:t>3.1</w:t>
            </w:r>
            <w:r>
              <w:rPr>
                <w:rFonts w:ascii="宋体" w:hAnsi="宋体" w:hint="eastAsia"/>
                <w:bCs/>
                <w:szCs w:val="21"/>
              </w:rPr>
              <w:t>m</w:t>
            </w:r>
          </w:p>
          <w:p w:rsidR="00C140C7" w:rsidRDefault="00C140C7" w:rsidP="00C140C7">
            <w:pPr>
              <w:numPr>
                <w:ilvl w:val="0"/>
                <w:numId w:val="7"/>
              </w:numPr>
              <w:jc w:val="left"/>
              <w:rPr>
                <w:rFonts w:ascii="宋体" w:hAnsi="宋体"/>
                <w:b/>
                <w:color w:val="FF0000"/>
                <w:sz w:val="24"/>
              </w:rPr>
            </w:pPr>
            <w:r>
              <w:rPr>
                <w:rFonts w:ascii="宋体" w:hAnsi="宋体" w:hint="eastAsia"/>
                <w:bCs/>
                <w:szCs w:val="21"/>
              </w:rPr>
              <w:t>最大清扫能力</w:t>
            </w:r>
            <w:r>
              <w:rPr>
                <w:rFonts w:ascii="宋体" w:hAnsi="宋体" w:cs="Arial"/>
                <w:sz w:val="24"/>
              </w:rPr>
              <w:t>≥</w:t>
            </w:r>
            <w:r>
              <w:rPr>
                <w:rFonts w:ascii="宋体" w:hAnsi="宋体" w:hint="eastAsia"/>
                <w:bCs/>
                <w:szCs w:val="21"/>
              </w:rPr>
              <w:t>62000 m</w:t>
            </w:r>
            <w:r>
              <w:rPr>
                <w:rFonts w:ascii="宋体" w:hAnsi="宋体" w:hint="eastAsia"/>
                <w:bCs/>
                <w:szCs w:val="21"/>
                <w:vertAlign w:val="superscript"/>
              </w:rPr>
              <w:t>2</w:t>
            </w:r>
            <w:r>
              <w:rPr>
                <w:rFonts w:ascii="宋体" w:hAnsi="宋体" w:hint="eastAsia"/>
                <w:bCs/>
                <w:szCs w:val="21"/>
              </w:rPr>
              <w:t>/h</w:t>
            </w:r>
          </w:p>
          <w:p w:rsidR="00C140C7" w:rsidRDefault="00C140C7" w:rsidP="00C140C7">
            <w:pPr>
              <w:numPr>
                <w:ilvl w:val="0"/>
                <w:numId w:val="7"/>
              </w:numPr>
              <w:jc w:val="left"/>
              <w:rPr>
                <w:rFonts w:ascii="宋体" w:hAnsi="宋体"/>
                <w:bCs/>
                <w:szCs w:val="21"/>
              </w:rPr>
            </w:pPr>
            <w:r>
              <w:rPr>
                <w:rFonts w:ascii="宋体" w:hAnsi="宋体" w:hint="eastAsia"/>
                <w:bCs/>
                <w:szCs w:val="21"/>
              </w:rPr>
              <w:t>作业速度：3</w:t>
            </w:r>
            <w:r>
              <w:rPr>
                <w:rFonts w:ascii="宋体" w:hAnsi="宋体" w:hint="eastAsia"/>
                <w:szCs w:val="21"/>
              </w:rPr>
              <w:t>-20</w:t>
            </w:r>
            <w:r>
              <w:rPr>
                <w:rFonts w:ascii="宋体" w:hAnsi="宋体" w:hint="eastAsia"/>
                <w:bCs/>
                <w:szCs w:val="21"/>
              </w:rPr>
              <w:t xml:space="preserve"> km/h</w:t>
            </w:r>
          </w:p>
          <w:p w:rsidR="00C140C7" w:rsidRDefault="00C140C7" w:rsidP="00C140C7">
            <w:pPr>
              <w:numPr>
                <w:ilvl w:val="0"/>
                <w:numId w:val="7"/>
              </w:numPr>
              <w:jc w:val="left"/>
              <w:rPr>
                <w:rFonts w:ascii="宋体" w:hAnsi="宋体"/>
                <w:bCs/>
                <w:szCs w:val="21"/>
              </w:rPr>
            </w:pPr>
            <w:r>
              <w:rPr>
                <w:rFonts w:ascii="宋体" w:hAnsi="宋体" w:hint="eastAsia"/>
                <w:bCs/>
                <w:szCs w:val="21"/>
              </w:rPr>
              <w:t>最大吸入粒度</w:t>
            </w:r>
            <w:r>
              <w:rPr>
                <w:rFonts w:ascii="宋体" w:hAnsi="宋体" w:cs="Arial"/>
                <w:sz w:val="24"/>
              </w:rPr>
              <w:t>≥</w:t>
            </w:r>
            <w:r>
              <w:rPr>
                <w:rFonts w:ascii="宋体" w:hAnsi="宋体" w:hint="eastAsia"/>
                <w:bCs/>
                <w:szCs w:val="21"/>
              </w:rPr>
              <w:t xml:space="preserve">110 </w:t>
            </w:r>
          </w:p>
          <w:p w:rsidR="00C140C7" w:rsidRDefault="00C140C7" w:rsidP="00C140C7">
            <w:pPr>
              <w:numPr>
                <w:ilvl w:val="0"/>
                <w:numId w:val="7"/>
              </w:numPr>
              <w:jc w:val="left"/>
              <w:rPr>
                <w:rFonts w:ascii="宋体" w:hAnsi="宋体"/>
                <w:bCs/>
                <w:szCs w:val="21"/>
              </w:rPr>
            </w:pPr>
            <w:r>
              <w:rPr>
                <w:rFonts w:ascii="宋体" w:hAnsi="宋体" w:hint="eastAsia"/>
                <w:bCs/>
                <w:szCs w:val="21"/>
              </w:rPr>
              <w:t>垃圾箱容积</w:t>
            </w:r>
            <w:r>
              <w:rPr>
                <w:rFonts w:ascii="宋体" w:hAnsi="宋体" w:cs="Arial"/>
                <w:sz w:val="24"/>
              </w:rPr>
              <w:t>≥</w:t>
            </w:r>
            <w:r>
              <w:rPr>
                <w:rFonts w:ascii="宋体" w:hAnsi="宋体" w:cs="Arial" w:hint="eastAsia"/>
                <w:sz w:val="24"/>
              </w:rPr>
              <w:t>5</w:t>
            </w:r>
            <w:r>
              <w:rPr>
                <w:rFonts w:ascii="宋体" w:hAnsi="宋体" w:hint="eastAsia"/>
                <w:bCs/>
                <w:szCs w:val="21"/>
              </w:rPr>
              <w:t xml:space="preserve"> m</w:t>
            </w:r>
            <w:r>
              <w:rPr>
                <w:rFonts w:ascii="宋体" w:hAnsi="宋体" w:hint="eastAsia"/>
                <w:bCs/>
                <w:szCs w:val="21"/>
                <w:vertAlign w:val="superscript"/>
              </w:rPr>
              <w:t>3</w:t>
            </w:r>
          </w:p>
          <w:p w:rsidR="00C140C7" w:rsidRDefault="00C140C7" w:rsidP="00C140C7">
            <w:pPr>
              <w:numPr>
                <w:ilvl w:val="0"/>
                <w:numId w:val="7"/>
              </w:numPr>
              <w:jc w:val="left"/>
              <w:rPr>
                <w:rFonts w:ascii="宋体" w:hAnsi="宋体"/>
                <w:bCs/>
                <w:szCs w:val="21"/>
              </w:rPr>
            </w:pPr>
            <w:r>
              <w:rPr>
                <w:rFonts w:ascii="宋体" w:hAnsi="宋体" w:hint="eastAsia"/>
                <w:bCs/>
                <w:szCs w:val="21"/>
              </w:rPr>
              <w:t>清水箱容积</w:t>
            </w:r>
            <w:r>
              <w:rPr>
                <w:rFonts w:ascii="宋体" w:hAnsi="宋体" w:cs="Arial"/>
                <w:sz w:val="24"/>
              </w:rPr>
              <w:t>≥</w:t>
            </w:r>
            <w:r>
              <w:rPr>
                <w:rFonts w:ascii="宋体" w:hAnsi="宋体" w:hint="eastAsia"/>
                <w:bCs/>
                <w:szCs w:val="21"/>
              </w:rPr>
              <w:t>2.5m</w:t>
            </w:r>
            <w:r>
              <w:rPr>
                <w:rFonts w:ascii="宋体" w:hAnsi="宋体" w:hint="eastAsia"/>
                <w:bCs/>
                <w:szCs w:val="21"/>
                <w:vertAlign w:val="superscript"/>
              </w:rPr>
              <w:t>3</w:t>
            </w:r>
          </w:p>
          <w:p w:rsidR="00C140C7" w:rsidRDefault="00C140C7" w:rsidP="00C140C7">
            <w:pPr>
              <w:numPr>
                <w:ilvl w:val="0"/>
                <w:numId w:val="7"/>
              </w:numPr>
              <w:jc w:val="left"/>
              <w:rPr>
                <w:rFonts w:ascii="宋体" w:hAnsi="宋体"/>
                <w:bCs/>
                <w:szCs w:val="21"/>
              </w:rPr>
            </w:pPr>
            <w:r>
              <w:rPr>
                <w:rFonts w:ascii="宋体" w:hAnsi="宋体" w:hint="eastAsia"/>
                <w:szCs w:val="21"/>
              </w:rPr>
              <w:t>最小转弯直径</w:t>
            </w:r>
            <w:r>
              <w:rPr>
                <w:rFonts w:ascii="宋体" w:hAnsi="宋体" w:hint="eastAsia"/>
                <w:bCs/>
                <w:szCs w:val="21"/>
              </w:rPr>
              <w:t>≤14.5m</w:t>
            </w:r>
          </w:p>
          <w:p w:rsidR="00C140C7" w:rsidRDefault="00C140C7" w:rsidP="00C140C7">
            <w:pPr>
              <w:numPr>
                <w:ilvl w:val="0"/>
                <w:numId w:val="7"/>
              </w:numPr>
              <w:jc w:val="left"/>
              <w:rPr>
                <w:rFonts w:ascii="宋体" w:hAnsi="宋体"/>
                <w:bCs/>
                <w:szCs w:val="21"/>
              </w:rPr>
            </w:pPr>
            <w:r>
              <w:rPr>
                <w:rFonts w:hint="eastAsia"/>
                <w:bCs/>
                <w:sz w:val="24"/>
              </w:rPr>
              <w:t>产品需</w:t>
            </w:r>
            <w:r>
              <w:rPr>
                <w:rFonts w:hint="eastAsia"/>
                <w:sz w:val="24"/>
                <w:szCs w:val="24"/>
              </w:rPr>
              <w:t>采用“中置两立扫＋中置宽吸嘴”对称结构布置形式，方便道路左右两边路沿清扫</w:t>
            </w:r>
            <w:r>
              <w:rPr>
                <w:rFonts w:hint="eastAsia"/>
                <w:bCs/>
                <w:sz w:val="24"/>
              </w:rPr>
              <w:t>。</w:t>
            </w:r>
          </w:p>
          <w:p w:rsidR="00C140C7" w:rsidRDefault="00746998" w:rsidP="00C140C7">
            <w:pPr>
              <w:numPr>
                <w:ilvl w:val="0"/>
                <w:numId w:val="7"/>
              </w:numPr>
              <w:jc w:val="left"/>
              <w:rPr>
                <w:rFonts w:ascii="宋体" w:hAnsi="宋体"/>
                <w:bCs/>
                <w:szCs w:val="21"/>
              </w:rPr>
            </w:pPr>
            <w:r>
              <w:rPr>
                <w:rFonts w:hint="eastAsia"/>
                <w:bCs/>
                <w:sz w:val="24"/>
              </w:rPr>
              <w:t>副发动机与风机需采用</w:t>
            </w:r>
            <w:r w:rsidR="00C140C7">
              <w:rPr>
                <w:rFonts w:hint="eastAsia"/>
                <w:bCs/>
                <w:sz w:val="24"/>
              </w:rPr>
              <w:t>离心式自动离合器连接装置，保证了副发动机启动和停机时与风机自动脱离。</w:t>
            </w:r>
          </w:p>
          <w:p w:rsidR="00C140C7" w:rsidRDefault="00C140C7" w:rsidP="00C140C7">
            <w:pPr>
              <w:numPr>
                <w:ilvl w:val="0"/>
                <w:numId w:val="7"/>
              </w:numPr>
              <w:jc w:val="left"/>
              <w:rPr>
                <w:rFonts w:ascii="宋体" w:hAnsi="宋体"/>
                <w:bCs/>
                <w:szCs w:val="21"/>
              </w:rPr>
            </w:pPr>
            <w:r>
              <w:rPr>
                <w:rFonts w:hint="eastAsia"/>
                <w:sz w:val="24"/>
                <w:szCs w:val="24"/>
              </w:rPr>
              <w:t>清扫装置需具有防碰撞避让功能，可保证清扫装置作业时不碰损</w:t>
            </w:r>
            <w:r>
              <w:rPr>
                <w:rFonts w:hint="eastAsia"/>
                <w:bCs/>
                <w:sz w:val="24"/>
              </w:rPr>
              <w:t>。</w:t>
            </w:r>
          </w:p>
          <w:p w:rsidR="00C140C7" w:rsidRDefault="00C140C7" w:rsidP="00C140C7">
            <w:pPr>
              <w:numPr>
                <w:ilvl w:val="0"/>
                <w:numId w:val="7"/>
              </w:numPr>
              <w:jc w:val="left"/>
              <w:rPr>
                <w:rFonts w:ascii="宋体" w:hAnsi="宋体"/>
                <w:bCs/>
                <w:szCs w:val="21"/>
              </w:rPr>
            </w:pPr>
            <w:r>
              <w:rPr>
                <w:rFonts w:ascii="宋体" w:hAnsi="宋体" w:cs="Arial" w:hint="eastAsia"/>
                <w:sz w:val="24"/>
              </w:rPr>
              <w:t>需采用</w:t>
            </w:r>
            <w:r>
              <w:rPr>
                <w:rFonts w:hint="eastAsia"/>
                <w:sz w:val="24"/>
                <w:szCs w:val="24"/>
              </w:rPr>
              <w:t>中置宽吸嘴，吸嘴能随地面状况自动找平。该吸嘴清扫能力大，清扫速度快</w:t>
            </w:r>
            <w:r>
              <w:rPr>
                <w:rFonts w:hint="eastAsia"/>
                <w:bCs/>
                <w:sz w:val="24"/>
              </w:rPr>
              <w:t>。</w:t>
            </w:r>
          </w:p>
          <w:p w:rsidR="00C140C7" w:rsidRDefault="00C140C7" w:rsidP="00C140C7">
            <w:pPr>
              <w:numPr>
                <w:ilvl w:val="0"/>
                <w:numId w:val="7"/>
              </w:numPr>
              <w:tabs>
                <w:tab w:val="left" w:pos="1620"/>
              </w:tabs>
              <w:jc w:val="left"/>
              <w:rPr>
                <w:rFonts w:ascii="宋体" w:hAnsi="宋体" w:cs="Arial"/>
                <w:bCs/>
                <w:sz w:val="24"/>
                <w:szCs w:val="21"/>
              </w:rPr>
            </w:pPr>
            <w:r>
              <w:rPr>
                <w:rFonts w:hint="eastAsia"/>
                <w:bCs/>
                <w:sz w:val="24"/>
              </w:rPr>
              <w:t>垃圾箱需采用不锈钢制作，耐腐蚀、</w:t>
            </w:r>
            <w:r>
              <w:rPr>
                <w:rFonts w:hint="eastAsia"/>
                <w:sz w:val="24"/>
                <w:szCs w:val="24"/>
              </w:rPr>
              <w:t>不生锈</w:t>
            </w:r>
            <w:r>
              <w:rPr>
                <w:rFonts w:hint="eastAsia"/>
                <w:bCs/>
                <w:sz w:val="24"/>
              </w:rPr>
              <w:t>。</w:t>
            </w:r>
          </w:p>
          <w:p w:rsidR="00C140C7" w:rsidRDefault="00C140C7" w:rsidP="00C140C7">
            <w:pPr>
              <w:numPr>
                <w:ilvl w:val="0"/>
                <w:numId w:val="7"/>
              </w:numPr>
              <w:tabs>
                <w:tab w:val="left" w:pos="1620"/>
              </w:tabs>
              <w:jc w:val="left"/>
              <w:rPr>
                <w:sz w:val="24"/>
              </w:rPr>
            </w:pPr>
            <w:r>
              <w:rPr>
                <w:rFonts w:hint="eastAsia"/>
                <w:sz w:val="24"/>
                <w:szCs w:val="24"/>
              </w:rPr>
              <w:t>除尘方式</w:t>
            </w:r>
            <w:r>
              <w:rPr>
                <w:rFonts w:hint="eastAsia"/>
                <w:bCs/>
                <w:sz w:val="24"/>
              </w:rPr>
              <w:t>需</w:t>
            </w:r>
            <w:r>
              <w:rPr>
                <w:rFonts w:hint="eastAsia"/>
                <w:sz w:val="24"/>
                <w:szCs w:val="24"/>
              </w:rPr>
              <w:t>采用清水水幕喷水压尘，节约水资源，作业时间需</w:t>
            </w:r>
            <w:r>
              <w:rPr>
                <w:rFonts w:hint="eastAsia"/>
                <w:sz w:val="24"/>
                <w:szCs w:val="24"/>
              </w:rPr>
              <w:t>2.5</w:t>
            </w:r>
            <w:r>
              <w:rPr>
                <w:sz w:val="24"/>
                <w:szCs w:val="24"/>
              </w:rPr>
              <w:t>h</w:t>
            </w:r>
            <w:r>
              <w:rPr>
                <w:rFonts w:hint="eastAsia"/>
                <w:sz w:val="24"/>
                <w:szCs w:val="24"/>
              </w:rPr>
              <w:t>以上。</w:t>
            </w:r>
          </w:p>
          <w:p w:rsidR="00C140C7" w:rsidRDefault="00C140C7" w:rsidP="00C140C7">
            <w:pPr>
              <w:numPr>
                <w:ilvl w:val="0"/>
                <w:numId w:val="7"/>
              </w:numPr>
              <w:tabs>
                <w:tab w:val="left" w:pos="1620"/>
              </w:tabs>
              <w:jc w:val="left"/>
              <w:rPr>
                <w:sz w:val="24"/>
              </w:rPr>
            </w:pPr>
            <w:r>
              <w:rPr>
                <w:rFonts w:hint="eastAsia"/>
                <w:sz w:val="24"/>
                <w:szCs w:val="24"/>
              </w:rPr>
              <w:t>采用注塑成形的片型扫刷，耐磨，刷扫有力，更换快捷。</w:t>
            </w:r>
          </w:p>
          <w:p w:rsidR="00C140C7" w:rsidRDefault="00C140C7" w:rsidP="00C140C7">
            <w:pPr>
              <w:pStyle w:val="15"/>
              <w:numPr>
                <w:ilvl w:val="0"/>
                <w:numId w:val="7"/>
              </w:numPr>
              <w:tabs>
                <w:tab w:val="clear" w:pos="1440"/>
                <w:tab w:val="left" w:pos="1620"/>
              </w:tabs>
              <w:spacing w:line="240" w:lineRule="auto"/>
              <w:rPr>
                <w:bCs/>
                <w:sz w:val="24"/>
              </w:rPr>
            </w:pPr>
            <w:r>
              <w:rPr>
                <w:rFonts w:hint="eastAsia"/>
                <w:bCs/>
                <w:sz w:val="24"/>
              </w:rPr>
              <w:t>设置手动泵应急系统，在副发动机停机的状态下也能收放、举升垃圾箱，便于维护保养。</w:t>
            </w:r>
          </w:p>
          <w:p w:rsidR="00C140C7" w:rsidRDefault="00C140C7" w:rsidP="00C140C7">
            <w:pPr>
              <w:pStyle w:val="15"/>
              <w:numPr>
                <w:ilvl w:val="0"/>
                <w:numId w:val="7"/>
              </w:numPr>
              <w:tabs>
                <w:tab w:val="clear" w:pos="1440"/>
                <w:tab w:val="left" w:pos="1620"/>
              </w:tabs>
              <w:spacing w:line="240" w:lineRule="auto"/>
              <w:rPr>
                <w:bCs/>
                <w:sz w:val="24"/>
              </w:rPr>
            </w:pPr>
            <w:r>
              <w:rPr>
                <w:rFonts w:hint="eastAsia"/>
                <w:sz w:val="24"/>
              </w:rPr>
              <w:t>除设有工作转速显示外，还需有累计作业时间的自动记录显示，便于维修和保养。</w:t>
            </w:r>
          </w:p>
          <w:p w:rsidR="00C140C7" w:rsidRDefault="00C140C7" w:rsidP="00C140C7">
            <w:pPr>
              <w:pStyle w:val="15"/>
              <w:numPr>
                <w:ilvl w:val="0"/>
                <w:numId w:val="7"/>
              </w:numPr>
              <w:tabs>
                <w:tab w:val="clear" w:pos="1440"/>
                <w:tab w:val="left" w:pos="1620"/>
              </w:tabs>
              <w:spacing w:line="240" w:lineRule="auto"/>
              <w:rPr>
                <w:bCs/>
                <w:sz w:val="24"/>
              </w:rPr>
            </w:pPr>
            <w:r>
              <w:rPr>
                <w:rFonts w:hint="eastAsia"/>
                <w:sz w:val="24"/>
              </w:rPr>
              <w:t>驶室内装有冷暖空调。采用电、液集中控制，操作者可以在驾驶室内方便舒适地完成各类作业操纵。</w:t>
            </w:r>
          </w:p>
          <w:p w:rsidR="00C140C7" w:rsidRDefault="00C140C7" w:rsidP="00C140C7">
            <w:pPr>
              <w:pStyle w:val="15"/>
              <w:numPr>
                <w:ilvl w:val="0"/>
                <w:numId w:val="7"/>
              </w:numPr>
              <w:tabs>
                <w:tab w:val="clear" w:pos="1440"/>
                <w:tab w:val="left" w:pos="1620"/>
              </w:tabs>
              <w:spacing w:line="240" w:lineRule="auto"/>
              <w:rPr>
                <w:bCs/>
                <w:sz w:val="24"/>
              </w:rPr>
            </w:pPr>
            <w:r>
              <w:rPr>
                <w:rFonts w:cs="Arial" w:hint="eastAsia"/>
                <w:bCs/>
                <w:sz w:val="24"/>
              </w:rPr>
              <w:t>需</w:t>
            </w:r>
            <w:r>
              <w:rPr>
                <w:rFonts w:hint="eastAsia"/>
                <w:sz w:val="24"/>
              </w:rPr>
              <w:t>配有防漏净、油位油温自动报警油箱，避免发生大量液压油外漏和油温过高的情况。同时在系统由于意外原因造成液压油外溢时经维修后仍有足够的液压油完成各项功能动作。</w:t>
            </w:r>
          </w:p>
          <w:p w:rsidR="00C140C7" w:rsidRDefault="00C140C7" w:rsidP="00C140C7">
            <w:pPr>
              <w:numPr>
                <w:ilvl w:val="0"/>
                <w:numId w:val="7"/>
              </w:numPr>
              <w:jc w:val="left"/>
              <w:rPr>
                <w:rFonts w:asciiTheme="minorEastAsia" w:hAnsiTheme="minorEastAsia" w:cs="宋体"/>
                <w:b/>
                <w:bCs/>
                <w:color w:val="000000"/>
                <w:szCs w:val="21"/>
              </w:rPr>
            </w:pPr>
            <w:r>
              <w:rPr>
                <w:rFonts w:hint="eastAsia"/>
                <w:sz w:val="24"/>
                <w:szCs w:val="24"/>
              </w:rPr>
              <w:t>需采用电、液集中控制，一键式操作，可以在驾驶室内方便舒适地完成各类作业操纵，并可在车下完成垃圾箱的倾翻复位、垃圾箱门开</w:t>
            </w:r>
            <w:r>
              <w:rPr>
                <w:rFonts w:hint="eastAsia"/>
                <w:sz w:val="24"/>
                <w:szCs w:val="24"/>
              </w:rPr>
              <w:lastRenderedPageBreak/>
              <w:t>启关闭等动作。</w:t>
            </w:r>
          </w:p>
        </w:tc>
      </w:tr>
    </w:tbl>
    <w:p w:rsidR="005A24BE" w:rsidRPr="005A24BE" w:rsidRDefault="00911DDB" w:rsidP="005A24BE">
      <w:pPr>
        <w:widowControl/>
        <w:shd w:val="clear" w:color="auto" w:fill="FFFFFF"/>
        <w:spacing w:line="360" w:lineRule="auto"/>
        <w:rPr>
          <w:rFonts w:asciiTheme="minorEastAsia" w:hAnsiTheme="minorEastAsia" w:cs="宋体"/>
          <w:b/>
          <w:bCs/>
          <w:sz w:val="24"/>
          <w:szCs w:val="24"/>
        </w:rPr>
      </w:pPr>
      <w:r>
        <w:rPr>
          <w:rFonts w:asciiTheme="minorEastAsia" w:hAnsiTheme="minorEastAsia" w:cs="宋体" w:hint="eastAsia"/>
          <w:color w:val="000000"/>
          <w:kern w:val="0"/>
          <w:sz w:val="24"/>
          <w:szCs w:val="24"/>
        </w:rPr>
        <w:lastRenderedPageBreak/>
        <w:t>二、</w:t>
      </w:r>
      <w:r w:rsidR="005A24BE" w:rsidRPr="005A24BE">
        <w:rPr>
          <w:rFonts w:asciiTheme="minorEastAsia" w:hAnsiTheme="minorEastAsia" w:cs="宋体" w:hint="eastAsia"/>
          <w:color w:val="000000"/>
          <w:kern w:val="0"/>
          <w:sz w:val="24"/>
          <w:szCs w:val="24"/>
        </w:rPr>
        <w:t>其他要求：</w:t>
      </w:r>
    </w:p>
    <w:p w:rsidR="005A24BE" w:rsidRPr="005A24BE" w:rsidRDefault="005A24BE" w:rsidP="005A24BE">
      <w:pPr>
        <w:spacing w:line="360" w:lineRule="auto"/>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1、投标人须明确投标产品的厂家、产地、品牌、型号、详细参数，否则为无效投标。</w:t>
      </w:r>
    </w:p>
    <w:p w:rsidR="005A24BE" w:rsidRPr="005A24BE" w:rsidRDefault="005A24BE" w:rsidP="005A24BE">
      <w:pPr>
        <w:spacing w:line="360" w:lineRule="auto"/>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2、投标人应就该项目完整投标，否则为无效投标。</w:t>
      </w:r>
    </w:p>
    <w:p w:rsidR="005A24BE" w:rsidRPr="005A24BE" w:rsidRDefault="005A24BE" w:rsidP="005A24BE">
      <w:pPr>
        <w:spacing w:line="360" w:lineRule="auto"/>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3、本招标文件所列需求为最低要求，投标产品不得低于最低要求，否则为无效投标。</w:t>
      </w:r>
    </w:p>
    <w:p w:rsidR="005A24BE" w:rsidRPr="005A24BE" w:rsidRDefault="005A24BE" w:rsidP="005A24BE">
      <w:pPr>
        <w:spacing w:line="360" w:lineRule="auto"/>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4、交货期</w:t>
      </w:r>
      <w:r w:rsidRPr="005A24BE">
        <w:rPr>
          <w:rFonts w:asciiTheme="minorEastAsia" w:hAnsiTheme="minorEastAsia" w:cs="宋体" w:hint="eastAsia"/>
          <w:kern w:val="0"/>
          <w:sz w:val="24"/>
          <w:szCs w:val="24"/>
        </w:rPr>
        <w:t>：签订合同后</w:t>
      </w:r>
      <w:r w:rsidR="00911DDB">
        <w:rPr>
          <w:rFonts w:asciiTheme="minorEastAsia" w:hAnsiTheme="minorEastAsia" w:cs="宋体" w:hint="eastAsia"/>
          <w:kern w:val="0"/>
          <w:sz w:val="24"/>
          <w:szCs w:val="24"/>
        </w:rPr>
        <w:t>1</w:t>
      </w:r>
      <w:r w:rsidRPr="005A24BE">
        <w:rPr>
          <w:rFonts w:asciiTheme="minorEastAsia" w:hAnsiTheme="minorEastAsia" w:cs="宋体" w:hint="eastAsia"/>
          <w:kern w:val="0"/>
          <w:sz w:val="24"/>
          <w:szCs w:val="24"/>
        </w:rPr>
        <w:t>0日历天</w:t>
      </w:r>
      <w:r w:rsidR="00990D62">
        <w:rPr>
          <w:rFonts w:asciiTheme="minorEastAsia" w:hAnsiTheme="minorEastAsia" w:cs="宋体" w:hint="eastAsia"/>
          <w:kern w:val="0"/>
          <w:sz w:val="24"/>
          <w:szCs w:val="24"/>
        </w:rPr>
        <w:t>内</w:t>
      </w:r>
      <w:r w:rsidRPr="005A24BE">
        <w:rPr>
          <w:rFonts w:asciiTheme="minorEastAsia" w:hAnsiTheme="minorEastAsia" w:cs="宋体" w:hint="eastAsia"/>
          <w:kern w:val="0"/>
          <w:sz w:val="24"/>
          <w:szCs w:val="24"/>
        </w:rPr>
        <w:t>，</w:t>
      </w:r>
      <w:r w:rsidRPr="005A24BE">
        <w:rPr>
          <w:rFonts w:asciiTheme="minorEastAsia" w:hAnsiTheme="minorEastAsia" w:cs="宋体" w:hint="eastAsia"/>
          <w:color w:val="000000"/>
          <w:kern w:val="0"/>
          <w:sz w:val="24"/>
          <w:szCs w:val="24"/>
        </w:rPr>
        <w:t>不响应者为无效投标。</w:t>
      </w:r>
    </w:p>
    <w:p w:rsidR="005A24BE" w:rsidRPr="005A24BE" w:rsidRDefault="005A24BE" w:rsidP="005A24BE">
      <w:pPr>
        <w:spacing w:line="360" w:lineRule="auto"/>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5、最高限价：</w:t>
      </w:r>
      <w:r w:rsidR="00911DDB">
        <w:rPr>
          <w:rFonts w:asciiTheme="minorEastAsia" w:hAnsiTheme="minorEastAsia" w:cs="宋体" w:hint="eastAsia"/>
          <w:color w:val="000000"/>
          <w:kern w:val="0"/>
          <w:sz w:val="24"/>
          <w:szCs w:val="24"/>
        </w:rPr>
        <w:t>46</w:t>
      </w:r>
      <w:r w:rsidRPr="005A24BE">
        <w:rPr>
          <w:rFonts w:asciiTheme="minorEastAsia" w:hAnsiTheme="minorEastAsia" w:cs="宋体" w:hint="eastAsia"/>
          <w:color w:val="000000"/>
          <w:kern w:val="0"/>
          <w:sz w:val="24"/>
          <w:szCs w:val="24"/>
        </w:rPr>
        <w:t>万元，超出者为无效投标。</w:t>
      </w:r>
    </w:p>
    <w:p w:rsidR="005A24BE" w:rsidRPr="005A24BE" w:rsidRDefault="005A24BE" w:rsidP="005A24BE">
      <w:pPr>
        <w:spacing w:line="360" w:lineRule="auto"/>
        <w:rPr>
          <w:rFonts w:asciiTheme="minorEastAsia" w:hAnsiTheme="minorEastAsia" w:cs="宋体"/>
          <w:kern w:val="0"/>
          <w:sz w:val="24"/>
          <w:szCs w:val="24"/>
        </w:rPr>
      </w:pPr>
      <w:r w:rsidRPr="005A24BE">
        <w:rPr>
          <w:rFonts w:asciiTheme="minorEastAsia" w:hAnsiTheme="minorEastAsia" w:cs="宋体" w:hint="eastAsia"/>
          <w:kern w:val="0"/>
          <w:sz w:val="24"/>
          <w:szCs w:val="24"/>
        </w:rPr>
        <w:t>6、整车质保一年，不响应者为无效投标。</w:t>
      </w:r>
    </w:p>
    <w:p w:rsidR="00E748AE" w:rsidRPr="00E748AE" w:rsidRDefault="00E748AE" w:rsidP="00E748AE">
      <w:pPr>
        <w:spacing w:line="360" w:lineRule="auto"/>
        <w:rPr>
          <w:rFonts w:asciiTheme="minorEastAsia" w:hAnsiTheme="minorEastAsia" w:cs="宋体"/>
          <w:kern w:val="0"/>
          <w:sz w:val="24"/>
          <w:szCs w:val="24"/>
        </w:rPr>
      </w:pPr>
      <w:r w:rsidRPr="00E748AE">
        <w:rPr>
          <w:rFonts w:asciiTheme="minorEastAsia" w:hAnsiTheme="minorEastAsia" w:cs="宋体"/>
          <w:kern w:val="0"/>
          <w:sz w:val="24"/>
          <w:szCs w:val="24"/>
        </w:rPr>
        <w:t>7、投标人所投产品若属于政府强制采购节能产品，投标人须对照最新一期节能产品政府采购清单，投标文件中须提供所投产品属于强制采购产品有效的证明材料且加盖投标单位公章，否则为无效投标。</w:t>
      </w:r>
    </w:p>
    <w:p w:rsidR="005A24BE" w:rsidRPr="005A24BE" w:rsidRDefault="00E748AE" w:rsidP="005A24BE">
      <w:pPr>
        <w:widowControl/>
        <w:shd w:val="clear" w:color="auto" w:fill="FFFFFF"/>
        <w:spacing w:line="360" w:lineRule="auto"/>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w:t>
      </w:r>
      <w:r w:rsidR="005A24BE" w:rsidRPr="005A24BE">
        <w:rPr>
          <w:rFonts w:asciiTheme="minorEastAsia" w:hAnsiTheme="minorEastAsia" w:cs="宋体" w:hint="eastAsia"/>
          <w:color w:val="000000"/>
          <w:kern w:val="0"/>
          <w:sz w:val="24"/>
          <w:szCs w:val="24"/>
        </w:rPr>
        <w:t>、投标人所投产品若属于“中国强制性产品认证”（3C认证）范围内,则必须承诺采用</w:t>
      </w:r>
      <w:r w:rsidR="005A24BE" w:rsidRPr="005A24BE">
        <w:rPr>
          <w:rFonts w:asciiTheme="minorEastAsia" w:hAnsiTheme="minorEastAsia" w:cs="宋体"/>
          <w:color w:val="000000"/>
          <w:kern w:val="0"/>
          <w:sz w:val="24"/>
          <w:szCs w:val="24"/>
        </w:rPr>
        <w:t>《中华人民共和国实施强制性产品认证的产品目录》</w:t>
      </w:r>
      <w:r w:rsidR="005A24BE" w:rsidRPr="005A24BE">
        <w:rPr>
          <w:rFonts w:asciiTheme="minorEastAsia" w:hAnsiTheme="minorEastAsia" w:cs="宋体" w:hint="eastAsia"/>
          <w:color w:val="000000"/>
          <w:kern w:val="0"/>
          <w:sz w:val="24"/>
          <w:szCs w:val="24"/>
        </w:rPr>
        <w:t>并在有效期内的产品，应在投标文件中提供“所投产品符合国家强制性要求承诺函”并加盖投标人公章，否则将承担其投标被视为非实质性响应投标的风险。</w:t>
      </w:r>
    </w:p>
    <w:p w:rsidR="005A24BE" w:rsidRPr="005A24BE" w:rsidRDefault="00E748AE" w:rsidP="005A24BE">
      <w:pPr>
        <w:widowControl/>
        <w:shd w:val="clear" w:color="auto" w:fill="FFFFFF"/>
        <w:spacing w:line="360" w:lineRule="auto"/>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w:t>
      </w:r>
      <w:r w:rsidR="005A24BE" w:rsidRPr="005A24BE">
        <w:rPr>
          <w:rFonts w:asciiTheme="minorEastAsia" w:hAnsiTheme="minorEastAsia" w:cs="宋体"/>
          <w:color w:val="000000"/>
          <w:kern w:val="0"/>
          <w:sz w:val="24"/>
          <w:szCs w:val="24"/>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5A24BE" w:rsidRPr="005A24BE" w:rsidRDefault="00E748AE" w:rsidP="005A24BE">
      <w:pPr>
        <w:widowControl/>
        <w:shd w:val="clear" w:color="auto" w:fill="FFFFFF"/>
        <w:spacing w:line="360" w:lineRule="auto"/>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w:t>
      </w:r>
      <w:r w:rsidR="005A24BE" w:rsidRPr="005A24BE">
        <w:rPr>
          <w:rFonts w:asciiTheme="minorEastAsia" w:hAnsiTheme="minorEastAsia" w:cs="宋体" w:hint="eastAsia"/>
          <w:color w:val="000000"/>
          <w:kern w:val="0"/>
          <w:sz w:val="24"/>
          <w:szCs w:val="24"/>
        </w:rPr>
        <w:t>、专利权：投标人应保证用户在使用该货物或其任何一部分时不受第三方提出侵犯其专利权、商标权和工业设计权等的起诉。</w:t>
      </w:r>
      <w:r>
        <w:rPr>
          <w:rFonts w:asciiTheme="minorEastAsia" w:hAnsiTheme="minorEastAsia" w:cs="宋体" w:hint="eastAsia"/>
          <w:color w:val="000000"/>
          <w:kern w:val="0"/>
          <w:sz w:val="24"/>
          <w:szCs w:val="24"/>
        </w:rPr>
        <w:t>（须提供加盖公章的承诺函）</w:t>
      </w:r>
    </w:p>
    <w:p w:rsidR="00DD6FB6" w:rsidRPr="00DD6FB6" w:rsidRDefault="00DD6FB6" w:rsidP="00DD6FB6">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11</w:t>
      </w:r>
      <w:r w:rsidRPr="00E26605">
        <w:rPr>
          <w:rFonts w:asciiTheme="minorEastAsia" w:hAnsiTheme="minorEastAsia" w:cs="仿宋_GB2312" w:hint="eastAsia"/>
          <w:sz w:val="24"/>
          <w:lang w:val="zh-CN"/>
        </w:rPr>
        <w:t>、本项目为交钥匙工程（包含货物采购、包装、运输、装卸、检测验收、质保、税金等一切费用），如有招标文件中没有明确，而本项目必须的各种费用均应包括在本项目中，采购人不再另行进行支付有关款项。</w:t>
      </w:r>
    </w:p>
    <w:p w:rsidR="00653F94" w:rsidRDefault="00653F94" w:rsidP="00653F94">
      <w:pPr>
        <w:autoSpaceDE w:val="0"/>
        <w:autoSpaceDN w:val="0"/>
        <w:adjustRightInd w:val="0"/>
        <w:spacing w:line="360" w:lineRule="auto"/>
        <w:jc w:val="left"/>
        <w:rPr>
          <w:rFonts w:asciiTheme="majorEastAsia" w:eastAsiaTheme="majorEastAsia" w:hAnsiTheme="majorEastAsia" w:cs="宋体"/>
          <w:b/>
          <w:kern w:val="0"/>
          <w:sz w:val="36"/>
          <w:szCs w:val="36"/>
        </w:rPr>
      </w:pPr>
      <w:r>
        <w:rPr>
          <w:rFonts w:asciiTheme="minorEastAsia" w:hAnsiTheme="minorEastAsia" w:cs="仿宋_GB2312" w:hint="eastAsia"/>
          <w:sz w:val="24"/>
          <w:lang w:val="zh-CN"/>
        </w:rPr>
        <w:t>12、</w:t>
      </w:r>
      <w:r w:rsidRPr="00E26605">
        <w:rPr>
          <w:rFonts w:asciiTheme="minorEastAsia" w:hAnsiTheme="minorEastAsia" w:cs="仿宋_GB2312" w:hint="eastAsia"/>
          <w:sz w:val="24"/>
          <w:lang w:val="zh-CN"/>
        </w:rPr>
        <w:t>本项目采购文件中加★项为不允许偏离的实质性要求和条件，无加★的视为不允许负偏离。（如果有的话）</w:t>
      </w:r>
    </w:p>
    <w:p w:rsidR="005A24BE" w:rsidRPr="005A24BE" w:rsidRDefault="00411B0B" w:rsidP="005A24BE">
      <w:pPr>
        <w:spacing w:line="360" w:lineRule="auto"/>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三、</w:t>
      </w:r>
      <w:r w:rsidR="005A24BE" w:rsidRPr="005A24BE">
        <w:rPr>
          <w:rFonts w:asciiTheme="minorEastAsia" w:hAnsiTheme="minorEastAsia" w:cs="宋体" w:hint="eastAsia"/>
          <w:color w:val="000000"/>
          <w:kern w:val="0"/>
          <w:sz w:val="24"/>
          <w:szCs w:val="24"/>
        </w:rPr>
        <w:t>验收标准</w:t>
      </w:r>
    </w:p>
    <w:p w:rsidR="005A24BE" w:rsidRPr="005A24BE" w:rsidRDefault="005A24BE" w:rsidP="005A24BE">
      <w:pPr>
        <w:spacing w:line="360" w:lineRule="auto"/>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1、本项目完成后，由采购人成立验收小组,按照采购合同的约定对中标人履约情况进</w:t>
      </w:r>
      <w:r w:rsidRPr="005A24BE">
        <w:rPr>
          <w:rFonts w:asciiTheme="minorEastAsia" w:hAnsiTheme="minorEastAsia" w:cs="宋体" w:hint="eastAsia"/>
          <w:color w:val="000000"/>
          <w:kern w:val="0"/>
          <w:sz w:val="24"/>
          <w:szCs w:val="24"/>
        </w:rPr>
        <w:lastRenderedPageBreak/>
        <w:t>行验收。验收时,按照采购合同的约定对每一项技术、服务、安全标准的履约情况进行确认。验收结束后,出具验收书,列明各项标准的验收情况及项目总体评价,由验收双方共同签署。</w:t>
      </w:r>
    </w:p>
    <w:p w:rsidR="005A24BE" w:rsidRPr="005A24BE" w:rsidRDefault="005A24BE" w:rsidP="005A24BE">
      <w:pPr>
        <w:spacing w:line="360" w:lineRule="auto"/>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2、按照招标文件要求、投标文件响应和承诺验收。</w:t>
      </w:r>
    </w:p>
    <w:p w:rsidR="005A24BE" w:rsidRPr="005A24BE" w:rsidRDefault="005A24BE" w:rsidP="005A24BE">
      <w:pPr>
        <w:spacing w:line="360" w:lineRule="auto"/>
        <w:rPr>
          <w:rFonts w:asciiTheme="minorEastAsia" w:hAnsiTheme="minorEastAsia" w:cs="宋体"/>
          <w:color w:val="000000"/>
          <w:kern w:val="0"/>
          <w:sz w:val="24"/>
          <w:szCs w:val="24"/>
        </w:rPr>
      </w:pPr>
      <w:r w:rsidRPr="005A24BE">
        <w:rPr>
          <w:rFonts w:asciiTheme="minorEastAsia" w:hAnsiTheme="minorEastAsia" w:cs="宋体" w:hint="eastAsia"/>
          <w:color w:val="000000"/>
          <w:kern w:val="0"/>
          <w:sz w:val="24"/>
          <w:szCs w:val="24"/>
        </w:rPr>
        <w:t>3、按照国家及行业相关标准验收。</w:t>
      </w:r>
    </w:p>
    <w:p w:rsidR="005C0187" w:rsidRDefault="005C0187">
      <w:pPr>
        <w:autoSpaceDE w:val="0"/>
        <w:autoSpaceDN w:val="0"/>
        <w:adjustRightInd w:val="0"/>
        <w:spacing w:line="360" w:lineRule="auto"/>
        <w:jc w:val="center"/>
        <w:rPr>
          <w:rFonts w:asciiTheme="majorEastAsia" w:eastAsiaTheme="majorEastAsia" w:hAnsiTheme="majorEastAsia" w:cs="宋体"/>
          <w:b/>
          <w:kern w:val="0"/>
          <w:sz w:val="36"/>
          <w:szCs w:val="36"/>
        </w:rPr>
      </w:pPr>
    </w:p>
    <w:p w:rsidR="005C0187" w:rsidRDefault="005C0187">
      <w:pPr>
        <w:autoSpaceDE w:val="0"/>
        <w:autoSpaceDN w:val="0"/>
        <w:adjustRightInd w:val="0"/>
        <w:spacing w:line="360" w:lineRule="auto"/>
        <w:jc w:val="center"/>
        <w:rPr>
          <w:rFonts w:asciiTheme="majorEastAsia" w:eastAsiaTheme="majorEastAsia" w:hAnsiTheme="majorEastAsia" w:cs="宋体"/>
          <w:b/>
          <w:kern w:val="0"/>
          <w:sz w:val="36"/>
          <w:szCs w:val="36"/>
        </w:rPr>
      </w:pPr>
    </w:p>
    <w:p w:rsidR="005C0187" w:rsidRDefault="005C0187">
      <w:pPr>
        <w:autoSpaceDE w:val="0"/>
        <w:autoSpaceDN w:val="0"/>
        <w:adjustRightInd w:val="0"/>
        <w:spacing w:line="360" w:lineRule="auto"/>
        <w:jc w:val="center"/>
        <w:rPr>
          <w:rFonts w:asciiTheme="majorEastAsia" w:eastAsiaTheme="majorEastAsia" w:hAnsiTheme="majorEastAsia" w:cs="宋体"/>
          <w:b/>
          <w:kern w:val="0"/>
          <w:sz w:val="36"/>
          <w:szCs w:val="36"/>
        </w:rPr>
      </w:pPr>
    </w:p>
    <w:p w:rsidR="005C0187" w:rsidRDefault="005C0187">
      <w:pPr>
        <w:autoSpaceDE w:val="0"/>
        <w:autoSpaceDN w:val="0"/>
        <w:adjustRightInd w:val="0"/>
        <w:spacing w:line="360" w:lineRule="auto"/>
        <w:jc w:val="center"/>
        <w:rPr>
          <w:rFonts w:asciiTheme="majorEastAsia" w:eastAsiaTheme="majorEastAsia" w:hAnsiTheme="majorEastAsia" w:cs="宋体"/>
          <w:b/>
          <w:kern w:val="0"/>
          <w:sz w:val="36"/>
          <w:szCs w:val="36"/>
        </w:rPr>
      </w:pPr>
    </w:p>
    <w:p w:rsidR="005C0187" w:rsidRDefault="005C0187">
      <w:pPr>
        <w:autoSpaceDE w:val="0"/>
        <w:autoSpaceDN w:val="0"/>
        <w:adjustRightInd w:val="0"/>
        <w:spacing w:line="360" w:lineRule="auto"/>
        <w:jc w:val="center"/>
        <w:rPr>
          <w:rFonts w:asciiTheme="majorEastAsia" w:eastAsiaTheme="majorEastAsia" w:hAnsiTheme="majorEastAsia" w:cs="宋体"/>
          <w:b/>
          <w:kern w:val="0"/>
          <w:sz w:val="36"/>
          <w:szCs w:val="36"/>
        </w:rPr>
      </w:pPr>
    </w:p>
    <w:p w:rsidR="005C0187" w:rsidRDefault="005C0187">
      <w:pPr>
        <w:autoSpaceDE w:val="0"/>
        <w:autoSpaceDN w:val="0"/>
        <w:adjustRightInd w:val="0"/>
        <w:spacing w:line="360" w:lineRule="auto"/>
        <w:jc w:val="center"/>
        <w:rPr>
          <w:rFonts w:asciiTheme="majorEastAsia" w:eastAsiaTheme="majorEastAsia" w:hAnsiTheme="majorEastAsia" w:cs="宋体"/>
          <w:b/>
          <w:kern w:val="0"/>
          <w:sz w:val="36"/>
          <w:szCs w:val="36"/>
        </w:rPr>
      </w:pPr>
    </w:p>
    <w:p w:rsidR="005C0187" w:rsidRDefault="005C0187">
      <w:pPr>
        <w:autoSpaceDE w:val="0"/>
        <w:autoSpaceDN w:val="0"/>
        <w:adjustRightInd w:val="0"/>
        <w:spacing w:line="360" w:lineRule="auto"/>
        <w:jc w:val="center"/>
        <w:rPr>
          <w:rFonts w:asciiTheme="majorEastAsia" w:eastAsiaTheme="majorEastAsia" w:hAnsiTheme="majorEastAsia" w:cs="宋体"/>
          <w:b/>
          <w:kern w:val="0"/>
          <w:sz w:val="36"/>
          <w:szCs w:val="36"/>
        </w:rPr>
      </w:pPr>
    </w:p>
    <w:p w:rsidR="00F60E62" w:rsidRDefault="00F60E62">
      <w:pPr>
        <w:autoSpaceDE w:val="0"/>
        <w:autoSpaceDN w:val="0"/>
        <w:adjustRightInd w:val="0"/>
        <w:spacing w:line="360" w:lineRule="auto"/>
        <w:jc w:val="center"/>
        <w:rPr>
          <w:rFonts w:asciiTheme="majorEastAsia" w:eastAsiaTheme="majorEastAsia" w:hAnsiTheme="majorEastAsia" w:cs="宋体"/>
          <w:b/>
          <w:kern w:val="0"/>
          <w:sz w:val="36"/>
          <w:szCs w:val="36"/>
        </w:rPr>
      </w:pPr>
    </w:p>
    <w:p w:rsidR="00F60E62" w:rsidRDefault="00F60E62">
      <w:pPr>
        <w:autoSpaceDE w:val="0"/>
        <w:autoSpaceDN w:val="0"/>
        <w:adjustRightInd w:val="0"/>
        <w:spacing w:line="360" w:lineRule="auto"/>
        <w:jc w:val="center"/>
        <w:rPr>
          <w:rFonts w:asciiTheme="majorEastAsia" w:eastAsiaTheme="majorEastAsia" w:hAnsiTheme="majorEastAsia" w:cs="宋体"/>
          <w:b/>
          <w:kern w:val="0"/>
          <w:sz w:val="36"/>
          <w:szCs w:val="36"/>
        </w:rPr>
      </w:pPr>
    </w:p>
    <w:p w:rsidR="00F60E62" w:rsidRDefault="00F60E62">
      <w:pPr>
        <w:autoSpaceDE w:val="0"/>
        <w:autoSpaceDN w:val="0"/>
        <w:adjustRightInd w:val="0"/>
        <w:spacing w:line="360" w:lineRule="auto"/>
        <w:jc w:val="center"/>
        <w:rPr>
          <w:rFonts w:asciiTheme="majorEastAsia" w:eastAsiaTheme="majorEastAsia" w:hAnsiTheme="majorEastAsia" w:cs="宋体"/>
          <w:b/>
          <w:kern w:val="0"/>
          <w:sz w:val="36"/>
          <w:szCs w:val="36"/>
        </w:rPr>
      </w:pPr>
    </w:p>
    <w:p w:rsidR="00F60E62" w:rsidRDefault="00F60E62">
      <w:pPr>
        <w:autoSpaceDE w:val="0"/>
        <w:autoSpaceDN w:val="0"/>
        <w:adjustRightInd w:val="0"/>
        <w:spacing w:line="360" w:lineRule="auto"/>
        <w:jc w:val="center"/>
        <w:rPr>
          <w:rFonts w:asciiTheme="majorEastAsia" w:eastAsiaTheme="majorEastAsia" w:hAnsiTheme="majorEastAsia" w:cs="宋体"/>
          <w:b/>
          <w:kern w:val="0"/>
          <w:sz w:val="36"/>
          <w:szCs w:val="36"/>
        </w:rPr>
      </w:pPr>
    </w:p>
    <w:p w:rsidR="00F60E62" w:rsidRDefault="00F60E62">
      <w:pPr>
        <w:autoSpaceDE w:val="0"/>
        <w:autoSpaceDN w:val="0"/>
        <w:adjustRightInd w:val="0"/>
        <w:spacing w:line="360" w:lineRule="auto"/>
        <w:jc w:val="center"/>
        <w:rPr>
          <w:rFonts w:asciiTheme="majorEastAsia" w:eastAsiaTheme="majorEastAsia" w:hAnsiTheme="majorEastAsia" w:cs="宋体"/>
          <w:b/>
          <w:kern w:val="0"/>
          <w:sz w:val="36"/>
          <w:szCs w:val="36"/>
        </w:rPr>
      </w:pPr>
    </w:p>
    <w:p w:rsidR="00F60E62" w:rsidRDefault="00F60E62">
      <w:pPr>
        <w:autoSpaceDE w:val="0"/>
        <w:autoSpaceDN w:val="0"/>
        <w:adjustRightInd w:val="0"/>
        <w:spacing w:line="360" w:lineRule="auto"/>
        <w:jc w:val="center"/>
        <w:rPr>
          <w:rFonts w:asciiTheme="majorEastAsia" w:eastAsiaTheme="majorEastAsia" w:hAnsiTheme="majorEastAsia" w:cs="宋体"/>
          <w:b/>
          <w:kern w:val="0"/>
          <w:sz w:val="36"/>
          <w:szCs w:val="36"/>
        </w:rPr>
      </w:pPr>
    </w:p>
    <w:p w:rsidR="00F60E62" w:rsidRDefault="00F60E62">
      <w:pPr>
        <w:autoSpaceDE w:val="0"/>
        <w:autoSpaceDN w:val="0"/>
        <w:adjustRightInd w:val="0"/>
        <w:spacing w:line="360" w:lineRule="auto"/>
        <w:jc w:val="center"/>
        <w:rPr>
          <w:rFonts w:asciiTheme="majorEastAsia" w:eastAsiaTheme="majorEastAsia" w:hAnsiTheme="majorEastAsia" w:cs="宋体"/>
          <w:b/>
          <w:kern w:val="0"/>
          <w:sz w:val="36"/>
          <w:szCs w:val="36"/>
        </w:rPr>
      </w:pPr>
    </w:p>
    <w:p w:rsidR="00F60E62" w:rsidRDefault="00F60E62">
      <w:pPr>
        <w:autoSpaceDE w:val="0"/>
        <w:autoSpaceDN w:val="0"/>
        <w:adjustRightInd w:val="0"/>
        <w:spacing w:line="360" w:lineRule="auto"/>
        <w:jc w:val="center"/>
        <w:rPr>
          <w:rFonts w:asciiTheme="majorEastAsia" w:eastAsiaTheme="majorEastAsia" w:hAnsiTheme="majorEastAsia" w:cs="宋体"/>
          <w:b/>
          <w:kern w:val="0"/>
          <w:sz w:val="36"/>
          <w:szCs w:val="36"/>
        </w:rPr>
      </w:pPr>
    </w:p>
    <w:p w:rsidR="00F60E62" w:rsidRDefault="00F60E62">
      <w:pPr>
        <w:autoSpaceDE w:val="0"/>
        <w:autoSpaceDN w:val="0"/>
        <w:adjustRightInd w:val="0"/>
        <w:spacing w:line="360" w:lineRule="auto"/>
        <w:jc w:val="center"/>
        <w:rPr>
          <w:rFonts w:asciiTheme="majorEastAsia" w:eastAsiaTheme="majorEastAsia" w:hAnsiTheme="majorEastAsia" w:cs="宋体"/>
          <w:b/>
          <w:kern w:val="0"/>
          <w:sz w:val="36"/>
          <w:szCs w:val="36"/>
        </w:rPr>
      </w:pPr>
    </w:p>
    <w:p w:rsidR="00F60E62" w:rsidRDefault="00F60E62">
      <w:pPr>
        <w:autoSpaceDE w:val="0"/>
        <w:autoSpaceDN w:val="0"/>
        <w:adjustRightInd w:val="0"/>
        <w:spacing w:line="360" w:lineRule="auto"/>
        <w:jc w:val="center"/>
        <w:rPr>
          <w:rFonts w:asciiTheme="majorEastAsia" w:eastAsiaTheme="majorEastAsia" w:hAnsiTheme="majorEastAsia" w:cs="宋体"/>
          <w:b/>
          <w:kern w:val="0"/>
          <w:sz w:val="36"/>
          <w:szCs w:val="36"/>
        </w:rPr>
      </w:pPr>
    </w:p>
    <w:p w:rsidR="00A22107" w:rsidRDefault="0018607D">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A22107" w:rsidRDefault="0018607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22107" w:rsidRDefault="0018607D">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一、节能能源、保护环境</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并加盖投标人公章的原件扫描件（或图片），否则为投标无效。</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投标人所投其他产品若属于“节能产品政府采购清单”内产品，在同等条件下，优先采购清单中的产品。</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2、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3、对于同时列入环保清单和节能产品政府采购清单的产品，应当优先于只列入其中一个清单的产品。</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4、上述“节能产品政府采购清单”、“环境标志产品政府采购清单”，在采购公告发布前已经过期的以及尚在公示期的均不得作为评标时的依据。</w:t>
      </w:r>
    </w:p>
    <w:p w:rsidR="00A22107" w:rsidRDefault="0018607D">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w:t>
      </w:r>
    </w:p>
    <w:p w:rsidR="00A22107" w:rsidRDefault="0018607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A22107" w:rsidRDefault="0018607D">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A22107" w:rsidRDefault="0018607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A22107" w:rsidRDefault="0018607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3、联合体各方均为小型或微型企业的，联合体视同为小型、微型企业。组成联合体的大中型企业或者其他自然人、法人或其他组织，与小型、微型企业之间不得存在投资关系。</w:t>
      </w:r>
    </w:p>
    <w:p w:rsidR="00A22107" w:rsidRDefault="0018607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A22107" w:rsidRDefault="0018607D">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A22107" w:rsidRDefault="0018607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1" w:name="OLE_LINK6"/>
      <w:r>
        <w:rPr>
          <w:rFonts w:asciiTheme="minorEastAsia" w:hAnsiTheme="minorEastAsia" w:cs="仿宋_GB2312" w:hint="eastAsia"/>
          <w:sz w:val="24"/>
          <w:lang w:val="zh-CN"/>
        </w:rPr>
        <w:t>财库[2014]68号</w:t>
      </w:r>
      <w:bookmarkEnd w:id="1"/>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A22107" w:rsidRDefault="0018607D">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四、促进残疾人就业</w:t>
      </w:r>
    </w:p>
    <w:p w:rsidR="00A22107" w:rsidRDefault="0018607D">
      <w:pPr>
        <w:pStyle w:val="a8"/>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w:t>
      </w:r>
      <w:r w:rsidR="00D45514" w:rsidRPr="00C3242B">
        <w:rPr>
          <w:rFonts w:asciiTheme="minorEastAsia" w:hAnsiTheme="minorEastAsia" w:cs="仿宋_GB2312" w:hint="eastAsia"/>
          <w:lang w:val="zh-CN"/>
        </w:rPr>
        <w:t>残疾人福利性单位属于小型、微型企业的，不重复享受政策</w:t>
      </w:r>
      <w:r w:rsidR="00D45514">
        <w:rPr>
          <w:rFonts w:asciiTheme="minorEastAsia" w:hAnsiTheme="minorEastAsia" w:cs="仿宋_GB2312" w:hint="eastAsia"/>
          <w:lang w:val="zh-CN"/>
        </w:rPr>
        <w:t>。</w:t>
      </w:r>
      <w:r>
        <w:rPr>
          <w:rFonts w:asciiTheme="minorEastAsia" w:hAnsiTheme="minorEastAsia" w:cs="仿宋_GB2312" w:hint="eastAsia"/>
          <w:lang w:val="zh-CN"/>
        </w:rPr>
        <w:t>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pStyle w:val="a8"/>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A22107" w:rsidRDefault="0018607D">
      <w:pPr>
        <w:pStyle w:val="a8"/>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1、本次评标采用综合评分法，是指投标文件满足招标文件全部实质性要求，且按照评审因素的量化指标评审得分最高的投标人为中标候选人的评标方法。</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A22107" w:rsidRDefault="0018607D">
      <w:pPr>
        <w:pStyle w:val="a8"/>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22107" w:rsidRDefault="0018607D">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22107" w:rsidRDefault="0018607D">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A22107" w:rsidRDefault="0018607D" w:rsidP="001C32E0">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w:t>
      </w:r>
      <w:r w:rsidR="001C32E0">
        <w:rPr>
          <w:rFonts w:asciiTheme="minorEastAsia" w:hAnsiTheme="minorEastAsia" w:cs="仿宋_GB2312" w:hint="eastAsia"/>
          <w:szCs w:val="24"/>
          <w:lang w:val="zh-CN"/>
        </w:rPr>
        <w:t>，否则为无效投标。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22107">
        <w:trPr>
          <w:trHeight w:val="473"/>
          <w:jc w:val="center"/>
        </w:trPr>
        <w:tc>
          <w:tcPr>
            <w:tcW w:w="9040" w:type="dxa"/>
            <w:vAlign w:val="center"/>
          </w:tcPr>
          <w:p w:rsidR="00A22107" w:rsidRDefault="0018607D">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A22107">
        <w:trPr>
          <w:trHeight w:val="2095"/>
          <w:jc w:val="center"/>
        </w:trPr>
        <w:tc>
          <w:tcPr>
            <w:tcW w:w="9040" w:type="dxa"/>
            <w:vAlign w:val="center"/>
          </w:tcPr>
          <w:p w:rsidR="00A22107" w:rsidRDefault="000E773B">
            <w:pPr>
              <w:spacing w:line="420" w:lineRule="exact"/>
              <w:jc w:val="left"/>
              <w:rPr>
                <w:rFonts w:ascii="宋体" w:hAnsi="宋体"/>
                <w:bCs/>
                <w:sz w:val="24"/>
                <w:szCs w:val="24"/>
              </w:rPr>
            </w:pPr>
            <w:r>
              <w:rPr>
                <w:rFonts w:ascii="宋体" w:hAnsi="宋体" w:hint="eastAsia"/>
                <w:b/>
                <w:bCs/>
                <w:sz w:val="24"/>
                <w:szCs w:val="24"/>
              </w:rPr>
              <w:t>一</w:t>
            </w:r>
            <w:r w:rsidR="0018607D">
              <w:rPr>
                <w:rFonts w:ascii="宋体" w:hAnsi="宋体" w:hint="eastAsia"/>
                <w:b/>
                <w:bCs/>
                <w:sz w:val="24"/>
                <w:szCs w:val="24"/>
              </w:rPr>
              <w:t>、法人或者其他组织的营业执照等证明文件，自然人的身份证明</w:t>
            </w:r>
          </w:p>
          <w:p w:rsidR="00A22107" w:rsidRDefault="0018607D">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22107" w:rsidRDefault="0018607D">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22107" w:rsidRDefault="0018607D">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22107" w:rsidRDefault="0018607D">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22107" w:rsidRDefault="0018607D">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22107">
        <w:trPr>
          <w:trHeight w:val="1400"/>
          <w:jc w:val="center"/>
        </w:trPr>
        <w:tc>
          <w:tcPr>
            <w:tcW w:w="9040" w:type="dxa"/>
            <w:vAlign w:val="center"/>
          </w:tcPr>
          <w:p w:rsidR="00A22107" w:rsidRDefault="000E773B">
            <w:pPr>
              <w:spacing w:line="420" w:lineRule="exact"/>
              <w:jc w:val="left"/>
              <w:rPr>
                <w:rFonts w:ascii="宋体" w:hAnsi="宋体"/>
                <w:bCs/>
                <w:sz w:val="24"/>
                <w:szCs w:val="24"/>
              </w:rPr>
            </w:pPr>
            <w:r>
              <w:rPr>
                <w:rFonts w:ascii="宋体" w:hAnsi="宋体" w:hint="eastAsia"/>
                <w:b/>
                <w:bCs/>
                <w:sz w:val="24"/>
                <w:szCs w:val="24"/>
              </w:rPr>
              <w:t>二</w:t>
            </w:r>
            <w:r w:rsidR="0018607D">
              <w:rPr>
                <w:rFonts w:ascii="宋体" w:hAnsi="宋体" w:hint="eastAsia"/>
                <w:b/>
                <w:bCs/>
                <w:sz w:val="24"/>
                <w:szCs w:val="24"/>
              </w:rPr>
              <w:t>、财务状况报告相关材料</w:t>
            </w:r>
          </w:p>
          <w:p w:rsidR="00A22107" w:rsidRDefault="0018607D">
            <w:pPr>
              <w:spacing w:line="420" w:lineRule="exact"/>
              <w:jc w:val="left"/>
              <w:rPr>
                <w:rFonts w:ascii="宋体" w:hAnsi="宋体"/>
                <w:bCs/>
                <w:sz w:val="24"/>
                <w:szCs w:val="24"/>
              </w:rPr>
            </w:pPr>
            <w:r>
              <w:rPr>
                <w:rFonts w:ascii="宋体" w:hAnsi="宋体" w:hint="eastAsia"/>
                <w:bCs/>
                <w:sz w:val="24"/>
                <w:szCs w:val="24"/>
              </w:rPr>
              <w:t>1、2017</w:t>
            </w:r>
            <w:r w:rsidR="00EB29CE">
              <w:rPr>
                <w:rFonts w:ascii="宋体" w:hAnsi="宋体" w:hint="eastAsia"/>
                <w:bCs/>
                <w:sz w:val="24"/>
                <w:szCs w:val="24"/>
              </w:rPr>
              <w:t>或2018</w:t>
            </w:r>
            <w:r w:rsidR="00603B40">
              <w:rPr>
                <w:rFonts w:ascii="宋体" w:hAnsi="宋体" w:hint="eastAsia"/>
                <w:bCs/>
                <w:sz w:val="24"/>
                <w:szCs w:val="24"/>
              </w:rPr>
              <w:t>年</w:t>
            </w:r>
            <w:r>
              <w:rPr>
                <w:rFonts w:ascii="宋体" w:hAnsi="宋体" w:hint="eastAsia"/>
                <w:bCs/>
                <w:sz w:val="24"/>
                <w:szCs w:val="24"/>
              </w:rPr>
              <w:t>度经审计的财务报告或基本开户银行出具的资信证明(有效期内)。（法人投标提供。法人包括企业法人、机关法人、事业单位法人和社会团体法人。）</w:t>
            </w:r>
          </w:p>
          <w:p w:rsidR="00A22107" w:rsidRDefault="0018607D">
            <w:pPr>
              <w:spacing w:line="420" w:lineRule="exact"/>
              <w:jc w:val="left"/>
              <w:rPr>
                <w:rFonts w:ascii="宋体" w:hAnsi="宋体"/>
                <w:bCs/>
                <w:sz w:val="24"/>
                <w:szCs w:val="24"/>
              </w:rPr>
            </w:pPr>
            <w:r>
              <w:rPr>
                <w:rFonts w:ascii="宋体" w:hAnsi="宋体" w:hint="eastAsia"/>
                <w:bCs/>
                <w:sz w:val="24"/>
                <w:szCs w:val="24"/>
              </w:rPr>
              <w:t>2、银行出具的资信证明</w:t>
            </w:r>
            <w:r w:rsidR="00A76FAC">
              <w:rPr>
                <w:rFonts w:ascii="宋体" w:hAnsi="宋体" w:hint="eastAsia"/>
                <w:bCs/>
                <w:sz w:val="24"/>
                <w:szCs w:val="24"/>
              </w:rPr>
              <w:t>(有效期内)</w:t>
            </w:r>
            <w:r>
              <w:rPr>
                <w:rFonts w:ascii="宋体" w:hAnsi="宋体" w:hint="eastAsia"/>
                <w:bCs/>
                <w:sz w:val="24"/>
                <w:szCs w:val="24"/>
              </w:rPr>
              <w:t>。（其他组织和自然人投标提供）</w:t>
            </w:r>
          </w:p>
        </w:tc>
      </w:tr>
      <w:tr w:rsidR="00A22107">
        <w:trPr>
          <w:trHeight w:val="1052"/>
          <w:jc w:val="center"/>
        </w:trPr>
        <w:tc>
          <w:tcPr>
            <w:tcW w:w="9040" w:type="dxa"/>
            <w:vAlign w:val="center"/>
          </w:tcPr>
          <w:p w:rsidR="00A22107" w:rsidRDefault="000E773B">
            <w:pPr>
              <w:spacing w:line="420" w:lineRule="exact"/>
              <w:jc w:val="left"/>
              <w:rPr>
                <w:rFonts w:ascii="宋体" w:hAnsi="宋体"/>
                <w:bCs/>
                <w:sz w:val="24"/>
                <w:szCs w:val="24"/>
              </w:rPr>
            </w:pPr>
            <w:r>
              <w:rPr>
                <w:rFonts w:ascii="宋体" w:hAnsi="宋体" w:hint="eastAsia"/>
                <w:b/>
                <w:bCs/>
                <w:sz w:val="24"/>
                <w:szCs w:val="24"/>
              </w:rPr>
              <w:t>三</w:t>
            </w:r>
            <w:r w:rsidR="0018607D">
              <w:rPr>
                <w:rFonts w:ascii="宋体" w:hAnsi="宋体" w:hint="eastAsia"/>
                <w:b/>
                <w:bCs/>
                <w:sz w:val="24"/>
                <w:szCs w:val="24"/>
              </w:rPr>
              <w:t>、依法缴纳税收相关材料</w:t>
            </w:r>
          </w:p>
          <w:p w:rsidR="00A22107" w:rsidRDefault="0018607D">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A22107">
        <w:trPr>
          <w:trHeight w:val="1370"/>
          <w:jc w:val="center"/>
        </w:trPr>
        <w:tc>
          <w:tcPr>
            <w:tcW w:w="9040" w:type="dxa"/>
            <w:vAlign w:val="center"/>
          </w:tcPr>
          <w:p w:rsidR="00A22107" w:rsidRDefault="000E773B">
            <w:pPr>
              <w:spacing w:line="420" w:lineRule="exact"/>
              <w:jc w:val="left"/>
              <w:rPr>
                <w:rFonts w:ascii="宋体" w:hAnsi="宋体"/>
                <w:bCs/>
                <w:sz w:val="24"/>
                <w:szCs w:val="24"/>
              </w:rPr>
            </w:pPr>
            <w:r>
              <w:rPr>
                <w:rFonts w:ascii="宋体" w:hAnsi="宋体" w:hint="eastAsia"/>
                <w:b/>
                <w:bCs/>
                <w:sz w:val="24"/>
                <w:szCs w:val="24"/>
              </w:rPr>
              <w:lastRenderedPageBreak/>
              <w:t>四</w:t>
            </w:r>
            <w:r w:rsidR="0018607D">
              <w:rPr>
                <w:rFonts w:ascii="宋体" w:hAnsi="宋体" w:hint="eastAsia"/>
                <w:b/>
                <w:bCs/>
                <w:sz w:val="24"/>
                <w:szCs w:val="24"/>
              </w:rPr>
              <w:t>、依法缴纳社会保障资金的证明材料</w:t>
            </w:r>
          </w:p>
          <w:p w:rsidR="00A22107" w:rsidRDefault="0018607D">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22107">
        <w:trPr>
          <w:trHeight w:val="702"/>
          <w:jc w:val="center"/>
        </w:trPr>
        <w:tc>
          <w:tcPr>
            <w:tcW w:w="9040" w:type="dxa"/>
            <w:vAlign w:val="center"/>
          </w:tcPr>
          <w:p w:rsidR="00A22107" w:rsidRDefault="000E773B">
            <w:pPr>
              <w:spacing w:line="420" w:lineRule="exact"/>
              <w:jc w:val="left"/>
              <w:rPr>
                <w:rFonts w:ascii="宋体" w:hAnsi="宋体"/>
                <w:b/>
                <w:bCs/>
                <w:sz w:val="24"/>
                <w:szCs w:val="24"/>
              </w:rPr>
            </w:pPr>
            <w:r>
              <w:rPr>
                <w:rFonts w:ascii="宋体" w:hAnsi="宋体" w:hint="eastAsia"/>
                <w:b/>
                <w:bCs/>
                <w:sz w:val="24"/>
                <w:szCs w:val="24"/>
              </w:rPr>
              <w:t>五</w:t>
            </w:r>
            <w:r w:rsidR="0018607D">
              <w:rPr>
                <w:rFonts w:ascii="宋体" w:hAnsi="宋体" w:hint="eastAsia"/>
                <w:b/>
                <w:bCs/>
                <w:sz w:val="24"/>
                <w:szCs w:val="24"/>
              </w:rPr>
              <w:t>、参加政府采购活动前3年内在经营活动中没有重大违法记录的书面声明（</w:t>
            </w:r>
            <w:r w:rsidR="0018607D">
              <w:rPr>
                <w:rFonts w:ascii="宋体" w:eastAsia="宋体" w:hAnsi="宋体" w:cs="Times New Roman" w:hint="eastAsia"/>
                <w:b/>
                <w:bCs/>
                <w:sz w:val="24"/>
                <w:szCs w:val="24"/>
              </w:rPr>
              <w:t>投标人成立不足三年的，按成立之日计算）</w:t>
            </w:r>
          </w:p>
          <w:p w:rsidR="00A22107" w:rsidRDefault="0018607D">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22107">
        <w:trPr>
          <w:trHeight w:val="694"/>
          <w:jc w:val="center"/>
        </w:trPr>
        <w:tc>
          <w:tcPr>
            <w:tcW w:w="9040" w:type="dxa"/>
            <w:vAlign w:val="center"/>
          </w:tcPr>
          <w:p w:rsidR="00A22107" w:rsidRDefault="000E773B">
            <w:pPr>
              <w:spacing w:line="420" w:lineRule="exact"/>
              <w:contextualSpacing/>
              <w:rPr>
                <w:rFonts w:ascii="宋体" w:hAnsi="宋体"/>
                <w:sz w:val="24"/>
                <w:szCs w:val="24"/>
              </w:rPr>
            </w:pPr>
            <w:r>
              <w:rPr>
                <w:rFonts w:ascii="宋体" w:hAnsi="宋体" w:hint="eastAsia"/>
                <w:b/>
                <w:sz w:val="24"/>
                <w:szCs w:val="24"/>
              </w:rPr>
              <w:t>六</w:t>
            </w:r>
            <w:r w:rsidR="0018607D">
              <w:rPr>
                <w:rFonts w:ascii="宋体" w:hAnsi="宋体" w:hint="eastAsia"/>
                <w:sz w:val="24"/>
                <w:szCs w:val="24"/>
              </w:rPr>
              <w:t>、法定代表人资格证明书或法定代表人授权委托书及被授权人身份证。</w:t>
            </w:r>
          </w:p>
        </w:tc>
      </w:tr>
      <w:tr w:rsidR="00A22107">
        <w:trPr>
          <w:cantSplit/>
          <w:trHeight w:val="704"/>
          <w:jc w:val="center"/>
        </w:trPr>
        <w:tc>
          <w:tcPr>
            <w:tcW w:w="9040" w:type="dxa"/>
            <w:vAlign w:val="center"/>
          </w:tcPr>
          <w:p w:rsidR="00A22107" w:rsidRDefault="000E773B">
            <w:pPr>
              <w:spacing w:line="420" w:lineRule="exact"/>
              <w:contextualSpacing/>
              <w:rPr>
                <w:rFonts w:ascii="宋体" w:hAnsi="宋体"/>
                <w:b/>
                <w:sz w:val="24"/>
                <w:szCs w:val="24"/>
              </w:rPr>
            </w:pPr>
            <w:r>
              <w:rPr>
                <w:rFonts w:ascii="宋体" w:hAnsi="宋体" w:hint="eastAsia"/>
                <w:b/>
                <w:sz w:val="24"/>
                <w:szCs w:val="24"/>
              </w:rPr>
              <w:t>七</w:t>
            </w:r>
            <w:r w:rsidR="0018607D">
              <w:rPr>
                <w:rFonts w:ascii="宋体" w:hAnsi="宋体" w:hint="eastAsia"/>
                <w:b/>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A22107" w:rsidRDefault="0018607D">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22107" w:rsidRDefault="0018607D">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22107" w:rsidRDefault="0018607D">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22107" w:rsidRDefault="0018607D">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22107" w:rsidRDefault="0018607D">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22107" w:rsidRDefault="0018607D">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22107" w:rsidRDefault="0018607D">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w:t>
      </w:r>
      <w:r>
        <w:rPr>
          <w:rFonts w:asciiTheme="minorEastAsia" w:hAnsiTheme="minorEastAsia" w:cs="宋体" w:hint="eastAsia"/>
          <w:kern w:val="0"/>
          <w:sz w:val="24"/>
          <w:szCs w:val="24"/>
        </w:rPr>
        <w:lastRenderedPageBreak/>
        <w:t>不作为评审依据。</w:t>
      </w:r>
    </w:p>
    <w:p w:rsidR="00A22107" w:rsidRDefault="0018607D">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22107" w:rsidRDefault="0018607D">
      <w:pPr>
        <w:pStyle w:val="a8"/>
        <w:spacing w:line="420" w:lineRule="exact"/>
        <w:ind w:firstLineChars="300" w:firstLine="723"/>
        <w:contextualSpacing/>
        <w:rPr>
          <w:rFonts w:asciiTheme="minorEastAsia" w:hAnsiTheme="minorEastAsia" w:cs="仿宋_GB2312"/>
          <w:b/>
          <w:lang w:val="zh-CN"/>
        </w:rPr>
      </w:pPr>
      <w:r>
        <w:rPr>
          <w:rFonts w:asciiTheme="minorEastAsia" w:hAnsiTheme="minorEastAsia" w:cs="仿宋_GB2312" w:hint="eastAsia"/>
          <w:b/>
          <w:lang w:val="zh-CN"/>
        </w:rPr>
        <w:t>符合性审查中所涉及到的证明文件及材料，均需在电子投标文件中提供原件扫描件（或图片）</w:t>
      </w:r>
      <w:r w:rsidR="00352293">
        <w:rPr>
          <w:rFonts w:asciiTheme="minorEastAsia" w:hAnsiTheme="minorEastAsia" w:cs="仿宋_GB2312" w:hint="eastAsia"/>
          <w:b/>
          <w:lang w:val="zh-CN"/>
        </w:rPr>
        <w:t>，否则为无效投标</w:t>
      </w:r>
    </w:p>
    <w:p w:rsidR="00A22107" w:rsidRDefault="0018607D">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（6）不同投标人的投标保证金从同一单位或者个人的账户转出。</w:t>
      </w:r>
    </w:p>
    <w:p w:rsidR="001258BB" w:rsidRPr="007F4AE1" w:rsidRDefault="001258BB" w:rsidP="001258BB">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7F4AE1">
        <w:rPr>
          <w:rFonts w:asciiTheme="minorEastAsia" w:hAnsiTheme="minorEastAsia" w:cs="仿宋_GB2312" w:hint="eastAsia"/>
          <w:b/>
          <w:sz w:val="24"/>
          <w:szCs w:val="24"/>
          <w:lang w:val="zh-CN"/>
        </w:rPr>
        <w:t>4、</w:t>
      </w:r>
      <w:r w:rsidRPr="007F4AE1">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w:t>
      </w:r>
      <w:r w:rsidRPr="007F4AE1">
        <w:rPr>
          <w:rFonts w:asciiTheme="minorEastAsia" w:hAnsiTheme="minorEastAsia" w:cs="仿宋_GB2312"/>
          <w:b/>
          <w:sz w:val="24"/>
          <w:szCs w:val="24"/>
          <w:lang w:val="zh-CN"/>
        </w:rPr>
        <w:lastRenderedPageBreak/>
        <w:t>文件制作硬件特征码”是否雷同的分析及判定结果。</w:t>
      </w:r>
    </w:p>
    <w:p w:rsidR="00A22107" w:rsidRDefault="0018607D">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22107" w:rsidRDefault="001258B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sidR="0018607D">
        <w:rPr>
          <w:rFonts w:asciiTheme="minorEastAsia" w:hAnsiTheme="minorEastAsia" w:cs="仿宋_GB2312" w:hint="eastAsia"/>
          <w:sz w:val="24"/>
          <w:szCs w:val="24"/>
          <w:lang w:val="zh-CN"/>
        </w:rPr>
        <w:t>、细微偏差不影响投标文件的有效性。</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A22107" w:rsidRDefault="001258B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0018607D">
        <w:rPr>
          <w:rFonts w:asciiTheme="minorEastAsia" w:hAnsiTheme="minorEastAsia" w:cs="仿宋_GB2312" w:hint="eastAsia"/>
          <w:sz w:val="24"/>
          <w:szCs w:val="24"/>
          <w:lang w:val="zh-CN"/>
        </w:rPr>
        <w:t>、相同品牌的认定</w:t>
      </w:r>
    </w:p>
    <w:p w:rsidR="00A22107" w:rsidRDefault="0018607D">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22107" w:rsidRDefault="0018607D">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非单一产品采购项目，采购人应当根据采购项目技术构成、产品价格比重等合理确定核心产品</w:t>
      </w:r>
      <w:r w:rsidR="001258BB">
        <w:rPr>
          <w:rFonts w:asciiTheme="minorEastAsia" w:hAnsiTheme="minorEastAsia" w:cs="仿宋_GB2312" w:hint="eastAsia"/>
          <w:sz w:val="24"/>
          <w:szCs w:val="24"/>
          <w:lang w:val="zh-CN"/>
        </w:rPr>
        <w:t>，并在招标文件中载明。多家投标人提供的核心产品品牌相同的，按前</w:t>
      </w:r>
      <w:r>
        <w:rPr>
          <w:rFonts w:asciiTheme="minorEastAsia" w:hAnsiTheme="minorEastAsia" w:cs="仿宋_GB2312" w:hint="eastAsia"/>
          <w:sz w:val="24"/>
          <w:szCs w:val="24"/>
          <w:lang w:val="zh-CN"/>
        </w:rPr>
        <w:t>款规定处理。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CA69A0" w:rsidRDefault="0018607D" w:rsidP="00CA69A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tbl>
      <w:tblPr>
        <w:tblW w:w="9283" w:type="dxa"/>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0"/>
        <w:gridCol w:w="5726"/>
        <w:gridCol w:w="1197"/>
      </w:tblGrid>
      <w:tr w:rsidR="00C3579B" w:rsidTr="00E77B52">
        <w:trPr>
          <w:trHeight w:val="900"/>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330" w:lineRule="atLeast"/>
              <w:jc w:val="center"/>
              <w:rPr>
                <w:rFonts w:asciiTheme="minorEastAsia" w:hAnsiTheme="minorEastAsia" w:cs="仿宋"/>
                <w:sz w:val="24"/>
                <w:szCs w:val="24"/>
              </w:rPr>
            </w:pPr>
            <w:r w:rsidRPr="00C3579B">
              <w:rPr>
                <w:rFonts w:asciiTheme="minorEastAsia" w:hAnsiTheme="minorEastAsia" w:cs="仿宋" w:hint="eastAsia"/>
                <w:sz w:val="24"/>
                <w:szCs w:val="24"/>
              </w:rPr>
              <w:t>分值构成</w:t>
            </w:r>
          </w:p>
          <w:p w:rsidR="00C3579B" w:rsidRPr="00C3579B" w:rsidRDefault="00C3579B" w:rsidP="00E77B52">
            <w:pPr>
              <w:spacing w:line="330" w:lineRule="atLeast"/>
              <w:jc w:val="center"/>
              <w:rPr>
                <w:rFonts w:asciiTheme="minorEastAsia" w:hAnsiTheme="minorEastAsia" w:cs="仿宋"/>
                <w:sz w:val="24"/>
                <w:szCs w:val="24"/>
              </w:rPr>
            </w:pPr>
            <w:r w:rsidRPr="00C3579B">
              <w:rPr>
                <w:rFonts w:asciiTheme="minorEastAsia" w:hAnsiTheme="minorEastAsia" w:cs="仿宋" w:hint="eastAsia"/>
                <w:sz w:val="24"/>
                <w:szCs w:val="24"/>
              </w:rPr>
              <w:t>(总分100分)</w:t>
            </w:r>
          </w:p>
        </w:tc>
        <w:tc>
          <w:tcPr>
            <w:tcW w:w="6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360" w:lineRule="auto"/>
              <w:jc w:val="center"/>
              <w:rPr>
                <w:rFonts w:asciiTheme="minorEastAsia" w:hAnsiTheme="minorEastAsia" w:cs="仿宋"/>
                <w:sz w:val="24"/>
                <w:szCs w:val="24"/>
              </w:rPr>
            </w:pPr>
            <w:r w:rsidRPr="00C3579B">
              <w:rPr>
                <w:rFonts w:asciiTheme="minorEastAsia" w:hAnsiTheme="minorEastAsia" w:cs="仿宋" w:hint="eastAsia"/>
                <w:sz w:val="24"/>
                <w:szCs w:val="24"/>
              </w:rPr>
              <w:t>价格分值：3</w:t>
            </w:r>
            <w:r w:rsidR="00376B49">
              <w:rPr>
                <w:rFonts w:asciiTheme="minorEastAsia" w:hAnsiTheme="minorEastAsia" w:cs="仿宋" w:hint="eastAsia"/>
                <w:sz w:val="24"/>
                <w:szCs w:val="24"/>
              </w:rPr>
              <w:t>5</w:t>
            </w:r>
            <w:r w:rsidRPr="00C3579B">
              <w:rPr>
                <w:rFonts w:asciiTheme="minorEastAsia" w:hAnsiTheme="minorEastAsia" w:cs="仿宋" w:hint="eastAsia"/>
                <w:sz w:val="24"/>
                <w:szCs w:val="24"/>
              </w:rPr>
              <w:t>分</w:t>
            </w:r>
          </w:p>
          <w:p w:rsidR="00C3579B" w:rsidRPr="00C3579B" w:rsidRDefault="00C3579B" w:rsidP="00E77B52">
            <w:pPr>
              <w:spacing w:line="360" w:lineRule="auto"/>
              <w:jc w:val="center"/>
              <w:rPr>
                <w:rFonts w:asciiTheme="minorEastAsia" w:hAnsiTheme="minorEastAsia" w:cs="仿宋"/>
                <w:sz w:val="24"/>
                <w:szCs w:val="24"/>
              </w:rPr>
            </w:pPr>
            <w:r w:rsidRPr="00C3579B">
              <w:rPr>
                <w:rFonts w:asciiTheme="minorEastAsia" w:hAnsiTheme="minorEastAsia" w:cs="仿宋" w:hint="eastAsia"/>
                <w:sz w:val="24"/>
                <w:szCs w:val="24"/>
              </w:rPr>
              <w:t>商务部分：</w:t>
            </w:r>
            <w:r w:rsidR="00376B49">
              <w:rPr>
                <w:rFonts w:asciiTheme="minorEastAsia" w:hAnsiTheme="minorEastAsia" w:cs="仿宋" w:hint="eastAsia"/>
                <w:sz w:val="24"/>
                <w:szCs w:val="24"/>
              </w:rPr>
              <w:t>35</w:t>
            </w:r>
            <w:r w:rsidRPr="00C3579B">
              <w:rPr>
                <w:rFonts w:asciiTheme="minorEastAsia" w:hAnsiTheme="minorEastAsia" w:cs="仿宋" w:hint="eastAsia"/>
                <w:sz w:val="24"/>
                <w:szCs w:val="24"/>
              </w:rPr>
              <w:t>分</w:t>
            </w:r>
          </w:p>
          <w:p w:rsidR="00C3579B" w:rsidRPr="00C3579B" w:rsidRDefault="00C3579B" w:rsidP="00E77B52">
            <w:pPr>
              <w:spacing w:line="360" w:lineRule="auto"/>
              <w:jc w:val="center"/>
              <w:rPr>
                <w:rFonts w:asciiTheme="minorEastAsia" w:hAnsiTheme="minorEastAsia" w:cs="仿宋"/>
                <w:sz w:val="24"/>
                <w:szCs w:val="24"/>
              </w:rPr>
            </w:pPr>
            <w:r w:rsidRPr="00C3579B">
              <w:rPr>
                <w:rFonts w:asciiTheme="minorEastAsia" w:hAnsiTheme="minorEastAsia" w:cs="仿宋" w:hint="eastAsia"/>
                <w:sz w:val="24"/>
                <w:szCs w:val="24"/>
              </w:rPr>
              <w:t>技术部分：30分</w:t>
            </w:r>
          </w:p>
        </w:tc>
      </w:tr>
      <w:tr w:rsidR="00C3579B" w:rsidTr="00E77B52">
        <w:trPr>
          <w:trHeight w:val="567"/>
          <w:jc w:val="center"/>
        </w:trPr>
        <w:tc>
          <w:tcPr>
            <w:tcW w:w="9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376B49">
            <w:pPr>
              <w:spacing w:line="330" w:lineRule="atLeast"/>
              <w:jc w:val="center"/>
              <w:rPr>
                <w:rFonts w:asciiTheme="minorEastAsia" w:hAnsiTheme="minorEastAsia" w:cs="仿宋"/>
                <w:sz w:val="24"/>
                <w:szCs w:val="24"/>
              </w:rPr>
            </w:pPr>
            <w:r w:rsidRPr="00C3579B">
              <w:rPr>
                <w:rFonts w:asciiTheme="minorEastAsia" w:hAnsiTheme="minorEastAsia" w:cs="仿宋" w:hint="eastAsia"/>
                <w:b/>
                <w:sz w:val="24"/>
                <w:szCs w:val="24"/>
              </w:rPr>
              <w:t>一、价格部分（满分3</w:t>
            </w:r>
            <w:r w:rsidR="00376B49">
              <w:rPr>
                <w:rFonts w:asciiTheme="minorEastAsia" w:hAnsiTheme="minorEastAsia" w:cs="仿宋" w:hint="eastAsia"/>
                <w:b/>
                <w:sz w:val="24"/>
                <w:szCs w:val="24"/>
              </w:rPr>
              <w:t>5</w:t>
            </w:r>
            <w:r w:rsidRPr="00C3579B">
              <w:rPr>
                <w:rFonts w:asciiTheme="minorEastAsia" w:hAnsiTheme="minorEastAsia" w:cs="仿宋" w:hint="eastAsia"/>
                <w:b/>
                <w:sz w:val="24"/>
                <w:szCs w:val="24"/>
              </w:rPr>
              <w:t>分）</w:t>
            </w:r>
          </w:p>
        </w:tc>
      </w:tr>
      <w:tr w:rsidR="00C3579B" w:rsidTr="00E77B52">
        <w:trPr>
          <w:trHeight w:val="567"/>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330" w:lineRule="atLeast"/>
              <w:jc w:val="center"/>
              <w:rPr>
                <w:rFonts w:asciiTheme="minorEastAsia" w:hAnsiTheme="minorEastAsia" w:cs="仿宋"/>
                <w:sz w:val="24"/>
                <w:szCs w:val="24"/>
              </w:rPr>
            </w:pPr>
            <w:r w:rsidRPr="00C3579B">
              <w:rPr>
                <w:rFonts w:asciiTheme="minorEastAsia" w:hAnsiTheme="minorEastAsia" w:cs="仿宋" w:hint="eastAsia"/>
                <w:b/>
                <w:sz w:val="24"/>
                <w:szCs w:val="24"/>
              </w:rPr>
              <w:t>评分因素</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330" w:lineRule="atLeast"/>
              <w:jc w:val="center"/>
              <w:rPr>
                <w:rFonts w:asciiTheme="minorEastAsia" w:hAnsiTheme="minorEastAsia" w:cs="仿宋"/>
                <w:sz w:val="24"/>
                <w:szCs w:val="24"/>
              </w:rPr>
            </w:pPr>
            <w:r w:rsidRPr="00C3579B">
              <w:rPr>
                <w:rFonts w:asciiTheme="minorEastAsia" w:hAnsiTheme="minorEastAsia" w:cs="仿宋" w:hint="eastAsia"/>
                <w:b/>
                <w:sz w:val="24"/>
                <w:szCs w:val="24"/>
              </w:rPr>
              <w:t>评分标准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330" w:lineRule="atLeast"/>
              <w:jc w:val="center"/>
              <w:rPr>
                <w:rFonts w:asciiTheme="minorEastAsia" w:hAnsiTheme="minorEastAsia" w:cs="仿宋"/>
                <w:sz w:val="24"/>
                <w:szCs w:val="24"/>
              </w:rPr>
            </w:pPr>
            <w:r w:rsidRPr="00C3579B">
              <w:rPr>
                <w:rFonts w:asciiTheme="minorEastAsia" w:hAnsiTheme="minorEastAsia" w:cs="仿宋" w:hint="eastAsia"/>
                <w:b/>
                <w:sz w:val="24"/>
                <w:szCs w:val="24"/>
              </w:rPr>
              <w:t>分值</w:t>
            </w:r>
          </w:p>
        </w:tc>
      </w:tr>
      <w:tr w:rsidR="00C3579B" w:rsidTr="00E77B52">
        <w:trPr>
          <w:trHeight w:val="1519"/>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480" w:lineRule="auto"/>
              <w:jc w:val="center"/>
              <w:rPr>
                <w:rFonts w:asciiTheme="minorEastAsia" w:hAnsiTheme="minorEastAsia" w:cs="仿宋"/>
                <w:sz w:val="24"/>
                <w:szCs w:val="24"/>
              </w:rPr>
            </w:pPr>
            <w:r w:rsidRPr="00C3579B">
              <w:rPr>
                <w:rFonts w:asciiTheme="minorEastAsia" w:hAnsiTheme="minorEastAsia" w:cs="仿宋" w:hint="eastAsia"/>
                <w:sz w:val="24"/>
                <w:szCs w:val="24"/>
              </w:rPr>
              <w:lastRenderedPageBreak/>
              <w:t>投标报价</w:t>
            </w:r>
          </w:p>
          <w:p w:rsidR="00C3579B" w:rsidRPr="00C3579B" w:rsidRDefault="00C3579B" w:rsidP="00E77B52">
            <w:pPr>
              <w:spacing w:line="480" w:lineRule="auto"/>
              <w:jc w:val="center"/>
              <w:rPr>
                <w:rFonts w:asciiTheme="minorEastAsia" w:hAnsiTheme="minorEastAsia" w:cs="仿宋"/>
                <w:sz w:val="24"/>
                <w:szCs w:val="24"/>
              </w:rPr>
            </w:pPr>
            <w:r w:rsidRPr="00C3579B">
              <w:rPr>
                <w:rFonts w:asciiTheme="minorEastAsia" w:hAnsiTheme="minorEastAsia" w:cs="仿宋" w:hint="eastAsia"/>
                <w:sz w:val="24"/>
                <w:szCs w:val="24"/>
              </w:rPr>
              <w:t>评分标准</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480" w:lineRule="auto"/>
              <w:rPr>
                <w:rFonts w:asciiTheme="minorEastAsia" w:hAnsiTheme="minorEastAsia" w:cs="仿宋"/>
                <w:sz w:val="24"/>
                <w:szCs w:val="24"/>
              </w:rPr>
            </w:pPr>
            <w:r w:rsidRPr="00C3579B">
              <w:rPr>
                <w:rFonts w:asciiTheme="minorEastAsia" w:hAnsiTheme="minorEastAsia" w:cs="仿宋" w:hint="eastAsia"/>
                <w:sz w:val="24"/>
                <w:szCs w:val="24"/>
              </w:rPr>
              <w:t>评标基准价：满足招标文件要求的有效投标报价中，最低的投标报价为评标基准价。</w:t>
            </w:r>
          </w:p>
          <w:p w:rsidR="00C3579B" w:rsidRPr="00C3579B" w:rsidRDefault="00C3579B" w:rsidP="0025747F">
            <w:pPr>
              <w:spacing w:line="480" w:lineRule="auto"/>
              <w:rPr>
                <w:rFonts w:asciiTheme="minorEastAsia" w:hAnsiTheme="minorEastAsia" w:cs="仿宋"/>
                <w:sz w:val="24"/>
                <w:szCs w:val="24"/>
              </w:rPr>
            </w:pPr>
            <w:r w:rsidRPr="00C3579B">
              <w:rPr>
                <w:rFonts w:asciiTheme="minorEastAsia" w:hAnsiTheme="minorEastAsia" w:cs="仿宋" w:hint="eastAsia"/>
                <w:sz w:val="24"/>
                <w:szCs w:val="24"/>
              </w:rPr>
              <w:t>投标报价得分=（评标基准价/投标报价）×3</w:t>
            </w:r>
            <w:r w:rsidR="0025747F">
              <w:rPr>
                <w:rFonts w:asciiTheme="minorEastAsia" w:hAnsiTheme="minorEastAsia" w:cs="仿宋" w:hint="eastAsia"/>
                <w:sz w:val="24"/>
                <w:szCs w:val="24"/>
              </w:rPr>
              <w:t>5</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25747F">
            <w:pPr>
              <w:spacing w:line="480" w:lineRule="auto"/>
              <w:jc w:val="center"/>
              <w:rPr>
                <w:rFonts w:asciiTheme="minorEastAsia" w:hAnsiTheme="minorEastAsia" w:cs="仿宋"/>
                <w:sz w:val="24"/>
                <w:szCs w:val="24"/>
              </w:rPr>
            </w:pPr>
            <w:r w:rsidRPr="00C3579B">
              <w:rPr>
                <w:rFonts w:asciiTheme="minorEastAsia" w:hAnsiTheme="minorEastAsia" w:cs="仿宋" w:hint="eastAsia"/>
                <w:sz w:val="24"/>
                <w:szCs w:val="24"/>
              </w:rPr>
              <w:t>3</w:t>
            </w:r>
            <w:r w:rsidR="0025747F">
              <w:rPr>
                <w:rFonts w:asciiTheme="minorEastAsia" w:hAnsiTheme="minorEastAsia" w:cs="仿宋" w:hint="eastAsia"/>
                <w:sz w:val="24"/>
                <w:szCs w:val="24"/>
              </w:rPr>
              <w:t>5</w:t>
            </w:r>
            <w:r w:rsidRPr="00C3579B">
              <w:rPr>
                <w:rFonts w:asciiTheme="minorEastAsia" w:hAnsiTheme="minorEastAsia" w:cs="仿宋" w:hint="eastAsia"/>
                <w:sz w:val="24"/>
                <w:szCs w:val="24"/>
              </w:rPr>
              <w:t>分</w:t>
            </w:r>
          </w:p>
        </w:tc>
      </w:tr>
      <w:tr w:rsidR="00C3579B" w:rsidTr="00E77B52">
        <w:trPr>
          <w:trHeight w:val="567"/>
          <w:jc w:val="center"/>
        </w:trPr>
        <w:tc>
          <w:tcPr>
            <w:tcW w:w="9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376B49">
            <w:pPr>
              <w:spacing w:line="330" w:lineRule="atLeast"/>
              <w:jc w:val="center"/>
              <w:rPr>
                <w:rFonts w:asciiTheme="minorEastAsia" w:hAnsiTheme="minorEastAsia" w:cs="仿宋"/>
                <w:sz w:val="24"/>
                <w:szCs w:val="24"/>
              </w:rPr>
            </w:pPr>
            <w:r w:rsidRPr="00C3579B">
              <w:rPr>
                <w:rFonts w:asciiTheme="minorEastAsia" w:hAnsiTheme="minorEastAsia" w:cs="仿宋" w:hint="eastAsia"/>
                <w:b/>
                <w:sz w:val="24"/>
                <w:szCs w:val="24"/>
              </w:rPr>
              <w:t>二、商务部分（满分</w:t>
            </w:r>
            <w:r w:rsidR="00376B49">
              <w:rPr>
                <w:rFonts w:asciiTheme="minorEastAsia" w:hAnsiTheme="minorEastAsia" w:cs="仿宋" w:hint="eastAsia"/>
                <w:b/>
                <w:sz w:val="24"/>
                <w:szCs w:val="24"/>
              </w:rPr>
              <w:t>35</w:t>
            </w:r>
            <w:r w:rsidRPr="00C3579B">
              <w:rPr>
                <w:rFonts w:asciiTheme="minorEastAsia" w:hAnsiTheme="minorEastAsia" w:cs="仿宋" w:hint="eastAsia"/>
                <w:b/>
                <w:sz w:val="24"/>
                <w:szCs w:val="24"/>
              </w:rPr>
              <w:t>分）</w:t>
            </w:r>
          </w:p>
        </w:tc>
      </w:tr>
      <w:tr w:rsidR="00C3579B" w:rsidTr="00E77B52">
        <w:trPr>
          <w:trHeight w:val="567"/>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330" w:lineRule="atLeast"/>
              <w:jc w:val="center"/>
              <w:rPr>
                <w:rFonts w:asciiTheme="minorEastAsia" w:hAnsiTheme="minorEastAsia" w:cs="仿宋"/>
                <w:sz w:val="24"/>
                <w:szCs w:val="24"/>
              </w:rPr>
            </w:pPr>
            <w:r w:rsidRPr="00C3579B">
              <w:rPr>
                <w:rFonts w:asciiTheme="minorEastAsia" w:hAnsiTheme="minorEastAsia" w:cs="仿宋" w:hint="eastAsia"/>
                <w:b/>
                <w:sz w:val="24"/>
                <w:szCs w:val="24"/>
              </w:rPr>
              <w:t>评分因素</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330" w:lineRule="atLeast"/>
              <w:jc w:val="center"/>
              <w:rPr>
                <w:rFonts w:asciiTheme="minorEastAsia" w:hAnsiTheme="minorEastAsia" w:cs="仿宋"/>
                <w:sz w:val="24"/>
                <w:szCs w:val="24"/>
              </w:rPr>
            </w:pPr>
            <w:r w:rsidRPr="00C3579B">
              <w:rPr>
                <w:rFonts w:asciiTheme="minorEastAsia" w:hAnsiTheme="minorEastAsia" w:cs="仿宋" w:hint="eastAsia"/>
                <w:b/>
                <w:sz w:val="24"/>
                <w:szCs w:val="24"/>
              </w:rPr>
              <w:t>评分标准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330" w:lineRule="atLeast"/>
              <w:jc w:val="center"/>
              <w:rPr>
                <w:rFonts w:asciiTheme="minorEastAsia" w:hAnsiTheme="minorEastAsia" w:cs="仿宋"/>
                <w:sz w:val="24"/>
                <w:szCs w:val="24"/>
              </w:rPr>
            </w:pPr>
            <w:r w:rsidRPr="00C3579B">
              <w:rPr>
                <w:rFonts w:asciiTheme="minorEastAsia" w:hAnsiTheme="minorEastAsia" w:cs="仿宋" w:hint="eastAsia"/>
                <w:b/>
                <w:sz w:val="24"/>
                <w:szCs w:val="24"/>
              </w:rPr>
              <w:t>分值</w:t>
            </w:r>
          </w:p>
        </w:tc>
      </w:tr>
      <w:tr w:rsidR="00C3579B" w:rsidTr="00E77B52">
        <w:trPr>
          <w:trHeight w:val="1280"/>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B37630" w:rsidP="006775CF">
            <w:pPr>
              <w:spacing w:line="480" w:lineRule="auto"/>
              <w:rPr>
                <w:rFonts w:asciiTheme="minorEastAsia" w:hAnsiTheme="minorEastAsia" w:cs="仿宋"/>
                <w:sz w:val="24"/>
                <w:szCs w:val="24"/>
              </w:rPr>
            </w:pPr>
            <w:r>
              <w:rPr>
                <w:rFonts w:asciiTheme="minorEastAsia" w:hAnsiTheme="minorEastAsia" w:hint="eastAsia"/>
                <w:sz w:val="24"/>
              </w:rPr>
              <w:t>企业实力</w:t>
            </w:r>
            <w:r w:rsidR="006775CF">
              <w:rPr>
                <w:rFonts w:asciiTheme="minorEastAsia" w:hAnsiTheme="minorEastAsia" w:hint="eastAsia"/>
                <w:sz w:val="24"/>
              </w:rPr>
              <w:t>和</w:t>
            </w:r>
            <w:r>
              <w:rPr>
                <w:rFonts w:asciiTheme="minorEastAsia" w:hAnsiTheme="minorEastAsia" w:hint="eastAsia"/>
                <w:sz w:val="24"/>
              </w:rPr>
              <w:t>信誉</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E449E4" w:rsidRDefault="00B37630" w:rsidP="00B37630">
            <w:pPr>
              <w:spacing w:line="480" w:lineRule="auto"/>
              <w:rPr>
                <w:rFonts w:asciiTheme="minorEastAsia" w:hAnsiTheme="minorEastAsia" w:cs="仿宋"/>
                <w:sz w:val="24"/>
                <w:szCs w:val="24"/>
              </w:rPr>
            </w:pPr>
            <w:r w:rsidRPr="00B37630">
              <w:rPr>
                <w:rFonts w:asciiTheme="minorEastAsia" w:hAnsiTheme="minorEastAsia" w:cs="仿宋" w:hint="eastAsia"/>
                <w:sz w:val="24"/>
                <w:szCs w:val="24"/>
              </w:rPr>
              <w:t>1、</w:t>
            </w:r>
            <w:r w:rsidRPr="00B37630">
              <w:rPr>
                <w:rFonts w:asciiTheme="minorEastAsia" w:hAnsiTheme="minorEastAsia" w:cs="仿宋"/>
                <w:sz w:val="24"/>
                <w:szCs w:val="24"/>
              </w:rPr>
              <w:t>投标人获得五星品牌认证证书的得</w:t>
            </w:r>
            <w:r w:rsidRPr="00B37630">
              <w:rPr>
                <w:rFonts w:asciiTheme="minorEastAsia" w:hAnsiTheme="minorEastAsia" w:cs="仿宋" w:hint="eastAsia"/>
                <w:sz w:val="24"/>
                <w:szCs w:val="24"/>
              </w:rPr>
              <w:t>4</w:t>
            </w:r>
            <w:r w:rsidRPr="00B37630">
              <w:rPr>
                <w:rFonts w:asciiTheme="minorEastAsia" w:hAnsiTheme="minorEastAsia" w:cs="仿宋"/>
                <w:sz w:val="24"/>
                <w:szCs w:val="24"/>
              </w:rPr>
              <w:t>分</w:t>
            </w:r>
            <w:r w:rsidR="00E449E4">
              <w:rPr>
                <w:rFonts w:asciiTheme="minorEastAsia" w:hAnsiTheme="minorEastAsia" w:cs="仿宋" w:hint="eastAsia"/>
                <w:sz w:val="24"/>
                <w:szCs w:val="24"/>
              </w:rPr>
              <w:t>。</w:t>
            </w:r>
          </w:p>
          <w:p w:rsidR="00B37630" w:rsidRPr="00B37630" w:rsidRDefault="00B37630" w:rsidP="00B37630">
            <w:pPr>
              <w:spacing w:line="480" w:lineRule="auto"/>
              <w:rPr>
                <w:rFonts w:asciiTheme="minorEastAsia" w:hAnsiTheme="minorEastAsia" w:cs="仿宋"/>
                <w:sz w:val="24"/>
                <w:szCs w:val="24"/>
              </w:rPr>
            </w:pPr>
            <w:r w:rsidRPr="00B37630">
              <w:rPr>
                <w:rFonts w:asciiTheme="minorEastAsia" w:hAnsiTheme="minorEastAsia" w:cs="仿宋" w:hint="eastAsia"/>
                <w:sz w:val="24"/>
                <w:szCs w:val="24"/>
              </w:rPr>
              <w:t>2、</w:t>
            </w:r>
            <w:r w:rsidRPr="00B37630">
              <w:rPr>
                <w:rFonts w:asciiTheme="minorEastAsia" w:hAnsiTheme="minorEastAsia" w:cs="仿宋"/>
                <w:sz w:val="24"/>
                <w:szCs w:val="24"/>
              </w:rPr>
              <w:t>投标人提供信用评级机构出具的信用评级报告为AAA级的得4分；AA级的得2分</w:t>
            </w:r>
            <w:r w:rsidR="00E449E4">
              <w:rPr>
                <w:rFonts w:asciiTheme="minorEastAsia" w:hAnsiTheme="minorEastAsia" w:cs="仿宋" w:hint="eastAsia"/>
                <w:sz w:val="24"/>
                <w:szCs w:val="24"/>
              </w:rPr>
              <w:t>；</w:t>
            </w:r>
            <w:r w:rsidRPr="00B37630">
              <w:rPr>
                <w:rFonts w:asciiTheme="minorEastAsia" w:hAnsiTheme="minorEastAsia" w:cs="仿宋"/>
                <w:sz w:val="24"/>
                <w:szCs w:val="24"/>
              </w:rPr>
              <w:t>A级及以下的不得分</w:t>
            </w:r>
            <w:r w:rsidR="00E449E4">
              <w:rPr>
                <w:rFonts w:asciiTheme="minorEastAsia" w:hAnsiTheme="minorEastAsia" w:cs="仿宋" w:hint="eastAsia"/>
                <w:sz w:val="24"/>
                <w:szCs w:val="24"/>
              </w:rPr>
              <w:t>；</w:t>
            </w:r>
            <w:r w:rsidRPr="00B37630">
              <w:rPr>
                <w:rFonts w:asciiTheme="minorEastAsia" w:hAnsiTheme="minorEastAsia" w:cs="仿宋" w:hint="eastAsia"/>
                <w:sz w:val="24"/>
                <w:szCs w:val="24"/>
              </w:rPr>
              <w:t>满分4分</w:t>
            </w:r>
            <w:r w:rsidR="00E449E4">
              <w:rPr>
                <w:rFonts w:asciiTheme="minorEastAsia" w:hAnsiTheme="minorEastAsia" w:cs="仿宋" w:hint="eastAsia"/>
                <w:sz w:val="24"/>
                <w:szCs w:val="24"/>
              </w:rPr>
              <w:t>。</w:t>
            </w:r>
          </w:p>
          <w:p w:rsidR="00B37630" w:rsidRPr="00B37630" w:rsidRDefault="00B37630" w:rsidP="00B37630">
            <w:pPr>
              <w:spacing w:line="480" w:lineRule="auto"/>
              <w:rPr>
                <w:rFonts w:asciiTheme="minorEastAsia" w:hAnsiTheme="minorEastAsia" w:cs="仿宋"/>
                <w:sz w:val="24"/>
                <w:szCs w:val="24"/>
              </w:rPr>
            </w:pPr>
            <w:r w:rsidRPr="00B37630">
              <w:rPr>
                <w:rFonts w:asciiTheme="minorEastAsia" w:hAnsiTheme="minorEastAsia" w:cs="仿宋" w:hint="eastAsia"/>
                <w:sz w:val="24"/>
                <w:szCs w:val="24"/>
              </w:rPr>
              <w:t>3、</w:t>
            </w:r>
            <w:r w:rsidRPr="00B37630">
              <w:rPr>
                <w:rFonts w:asciiTheme="minorEastAsia" w:hAnsiTheme="minorEastAsia" w:cs="仿宋"/>
                <w:sz w:val="24"/>
                <w:szCs w:val="24"/>
              </w:rPr>
              <w:t>投标人获得知识产权管理体系认证证书的得4分</w:t>
            </w:r>
            <w:r w:rsidR="00E449E4">
              <w:rPr>
                <w:rFonts w:asciiTheme="minorEastAsia" w:hAnsiTheme="minorEastAsia" w:cs="仿宋" w:hint="eastAsia"/>
                <w:sz w:val="24"/>
                <w:szCs w:val="24"/>
              </w:rPr>
              <w:t>。</w:t>
            </w:r>
          </w:p>
          <w:p w:rsidR="00B37630" w:rsidRPr="00B37630" w:rsidRDefault="00B37630" w:rsidP="00B37630">
            <w:pPr>
              <w:spacing w:line="480" w:lineRule="auto"/>
              <w:rPr>
                <w:rFonts w:asciiTheme="minorEastAsia" w:hAnsiTheme="minorEastAsia" w:cs="仿宋"/>
                <w:sz w:val="24"/>
                <w:szCs w:val="24"/>
              </w:rPr>
            </w:pPr>
            <w:r w:rsidRPr="00B37630">
              <w:rPr>
                <w:rFonts w:asciiTheme="minorEastAsia" w:hAnsiTheme="minorEastAsia" w:cs="仿宋" w:hint="eastAsia"/>
                <w:sz w:val="24"/>
                <w:szCs w:val="24"/>
              </w:rPr>
              <w:t>4、</w:t>
            </w:r>
            <w:r w:rsidRPr="00B37630">
              <w:rPr>
                <w:rFonts w:asciiTheme="minorEastAsia" w:hAnsiTheme="minorEastAsia" w:cs="仿宋"/>
                <w:sz w:val="24"/>
                <w:szCs w:val="24"/>
              </w:rPr>
              <w:t>投标人获得 “守合同重信用”企业荣誉</w:t>
            </w:r>
            <w:r w:rsidRPr="00B37630">
              <w:rPr>
                <w:rFonts w:asciiTheme="minorEastAsia" w:hAnsiTheme="minorEastAsia" w:cs="仿宋" w:hint="eastAsia"/>
                <w:sz w:val="24"/>
                <w:szCs w:val="24"/>
              </w:rPr>
              <w:t>，</w:t>
            </w:r>
            <w:r w:rsidRPr="00B37630">
              <w:rPr>
                <w:rFonts w:asciiTheme="minorEastAsia" w:hAnsiTheme="minorEastAsia" w:cs="仿宋"/>
                <w:sz w:val="24"/>
                <w:szCs w:val="24"/>
              </w:rPr>
              <w:t>省级</w:t>
            </w:r>
            <w:r w:rsidRPr="00B37630">
              <w:rPr>
                <w:rFonts w:asciiTheme="minorEastAsia" w:hAnsiTheme="minorEastAsia" w:cs="仿宋" w:hint="eastAsia"/>
                <w:sz w:val="24"/>
                <w:szCs w:val="24"/>
              </w:rPr>
              <w:t>及以上</w:t>
            </w:r>
            <w:r w:rsidRPr="00B37630">
              <w:rPr>
                <w:rFonts w:asciiTheme="minorEastAsia" w:hAnsiTheme="minorEastAsia" w:cs="仿宋"/>
                <w:sz w:val="24"/>
                <w:szCs w:val="24"/>
              </w:rPr>
              <w:t>得4分，</w:t>
            </w:r>
            <w:r w:rsidRPr="00B37630">
              <w:rPr>
                <w:rFonts w:asciiTheme="minorEastAsia" w:hAnsiTheme="minorEastAsia" w:cs="仿宋" w:hint="eastAsia"/>
                <w:sz w:val="24"/>
                <w:szCs w:val="24"/>
              </w:rPr>
              <w:t>市级得2分；满分4分。</w:t>
            </w:r>
          </w:p>
          <w:p w:rsidR="00B37630" w:rsidRPr="00B37630" w:rsidRDefault="00B37630" w:rsidP="00B37630">
            <w:pPr>
              <w:spacing w:line="480" w:lineRule="auto"/>
              <w:rPr>
                <w:rFonts w:asciiTheme="minorEastAsia" w:hAnsiTheme="minorEastAsia" w:cs="仿宋"/>
                <w:sz w:val="24"/>
                <w:szCs w:val="24"/>
              </w:rPr>
            </w:pPr>
            <w:r w:rsidRPr="00B37630">
              <w:rPr>
                <w:rFonts w:asciiTheme="minorEastAsia" w:hAnsiTheme="minorEastAsia" w:cs="仿宋" w:hint="eastAsia"/>
                <w:sz w:val="24"/>
                <w:szCs w:val="24"/>
              </w:rPr>
              <w:t>5、</w:t>
            </w:r>
            <w:r w:rsidR="00E449E4">
              <w:rPr>
                <w:rFonts w:asciiTheme="minorEastAsia" w:hAnsiTheme="minorEastAsia" w:cs="仿宋"/>
                <w:sz w:val="24"/>
                <w:szCs w:val="24"/>
              </w:rPr>
              <w:t>投标人获得省级知识产权领军企业</w:t>
            </w:r>
            <w:r w:rsidRPr="00B37630">
              <w:rPr>
                <w:rFonts w:asciiTheme="minorEastAsia" w:hAnsiTheme="minorEastAsia" w:cs="仿宋"/>
                <w:sz w:val="24"/>
                <w:szCs w:val="24"/>
              </w:rPr>
              <w:t>的</w:t>
            </w:r>
            <w:r w:rsidRPr="00B37630">
              <w:rPr>
                <w:rFonts w:asciiTheme="minorEastAsia" w:hAnsiTheme="minorEastAsia" w:cs="仿宋" w:hint="eastAsia"/>
                <w:sz w:val="24"/>
                <w:szCs w:val="24"/>
              </w:rPr>
              <w:t>4</w:t>
            </w:r>
            <w:r w:rsidR="00E449E4">
              <w:rPr>
                <w:rFonts w:asciiTheme="minorEastAsia" w:hAnsiTheme="minorEastAsia" w:cs="仿宋"/>
                <w:sz w:val="24"/>
                <w:szCs w:val="24"/>
              </w:rPr>
              <w:t>分</w:t>
            </w:r>
            <w:r w:rsidR="00E449E4">
              <w:rPr>
                <w:rFonts w:asciiTheme="minorEastAsia" w:hAnsiTheme="minorEastAsia" w:cs="仿宋" w:hint="eastAsia"/>
                <w:sz w:val="24"/>
                <w:szCs w:val="24"/>
              </w:rPr>
              <w:t>。</w:t>
            </w:r>
          </w:p>
          <w:p w:rsidR="00B37630" w:rsidRPr="00B37630" w:rsidRDefault="00B37630" w:rsidP="00B37630">
            <w:pPr>
              <w:spacing w:line="480" w:lineRule="auto"/>
              <w:rPr>
                <w:rFonts w:asciiTheme="minorEastAsia" w:hAnsiTheme="minorEastAsia" w:cs="仿宋"/>
                <w:sz w:val="24"/>
                <w:szCs w:val="24"/>
              </w:rPr>
            </w:pPr>
            <w:r w:rsidRPr="00B37630">
              <w:rPr>
                <w:rFonts w:asciiTheme="minorEastAsia" w:hAnsiTheme="minorEastAsia" w:cs="仿宋" w:hint="eastAsia"/>
                <w:sz w:val="24"/>
                <w:szCs w:val="24"/>
              </w:rPr>
              <w:t>6、</w:t>
            </w:r>
            <w:r w:rsidRPr="00B37630">
              <w:rPr>
                <w:rFonts w:asciiTheme="minorEastAsia" w:hAnsiTheme="minorEastAsia" w:cs="仿宋"/>
                <w:sz w:val="24"/>
                <w:szCs w:val="24"/>
              </w:rPr>
              <w:t>投标人提供《国家汽车质量监督检验中心》整车定型检验报告</w:t>
            </w:r>
            <w:r w:rsidRPr="00B37630">
              <w:rPr>
                <w:rFonts w:asciiTheme="minorEastAsia" w:hAnsiTheme="minorEastAsia" w:cs="仿宋" w:hint="eastAsia"/>
                <w:sz w:val="24"/>
                <w:szCs w:val="24"/>
              </w:rPr>
              <w:t>得4</w:t>
            </w:r>
            <w:r w:rsidRPr="00B37630">
              <w:rPr>
                <w:rFonts w:asciiTheme="minorEastAsia" w:hAnsiTheme="minorEastAsia" w:cs="仿宋"/>
                <w:sz w:val="24"/>
                <w:szCs w:val="24"/>
              </w:rPr>
              <w:t>分</w:t>
            </w:r>
            <w:r w:rsidR="00E449E4">
              <w:rPr>
                <w:rFonts w:asciiTheme="minorEastAsia" w:hAnsiTheme="minorEastAsia" w:cs="仿宋" w:hint="eastAsia"/>
                <w:sz w:val="24"/>
                <w:szCs w:val="24"/>
              </w:rPr>
              <w:t>。</w:t>
            </w:r>
          </w:p>
          <w:p w:rsidR="00C3579B" w:rsidRPr="00C3579B" w:rsidRDefault="00B37630" w:rsidP="00E449E4">
            <w:pPr>
              <w:spacing w:line="480" w:lineRule="auto"/>
              <w:rPr>
                <w:rFonts w:asciiTheme="minorEastAsia" w:hAnsiTheme="minorEastAsia" w:cs="仿宋"/>
                <w:sz w:val="24"/>
                <w:szCs w:val="24"/>
              </w:rPr>
            </w:pPr>
            <w:r w:rsidRPr="00B37630">
              <w:rPr>
                <w:rFonts w:asciiTheme="minorEastAsia" w:hAnsiTheme="minorEastAsia" w:cs="仿宋" w:hint="eastAsia"/>
                <w:sz w:val="24"/>
                <w:szCs w:val="24"/>
              </w:rPr>
              <w:t>7、投标人获得国家标准《商品售后服务评价体系》五星级服务认证证书的得5分，</w:t>
            </w:r>
            <w:r w:rsidR="00E449E4">
              <w:rPr>
                <w:rFonts w:asciiTheme="minorEastAsia" w:hAnsiTheme="minorEastAsia" w:cs="仿宋" w:hint="eastAsia"/>
                <w:sz w:val="24"/>
                <w:szCs w:val="24"/>
              </w:rPr>
              <w:t>四星级得3分，三星级得1</w:t>
            </w:r>
            <w:r w:rsidRPr="00B37630">
              <w:rPr>
                <w:rFonts w:asciiTheme="minorEastAsia" w:hAnsiTheme="minorEastAsia" w:cs="仿宋" w:hint="eastAsia"/>
                <w:sz w:val="24"/>
                <w:szCs w:val="24"/>
              </w:rPr>
              <w:t>分；满分5分。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480" w:lineRule="auto"/>
              <w:rPr>
                <w:rFonts w:asciiTheme="minorEastAsia" w:hAnsiTheme="minorEastAsia" w:cs="仿宋"/>
                <w:sz w:val="24"/>
                <w:szCs w:val="24"/>
              </w:rPr>
            </w:pPr>
            <w:r w:rsidRPr="00C3579B">
              <w:rPr>
                <w:rFonts w:asciiTheme="minorEastAsia" w:hAnsiTheme="minorEastAsia" w:cs="仿宋" w:hint="eastAsia"/>
                <w:sz w:val="24"/>
                <w:szCs w:val="24"/>
              </w:rPr>
              <w:t>满分</w:t>
            </w:r>
          </w:p>
          <w:p w:rsidR="00C3579B" w:rsidRPr="00C3579B" w:rsidRDefault="00B37630" w:rsidP="00F86CB3">
            <w:pPr>
              <w:spacing w:line="480" w:lineRule="auto"/>
              <w:rPr>
                <w:rFonts w:asciiTheme="minorEastAsia" w:hAnsiTheme="minorEastAsia" w:cs="仿宋"/>
                <w:sz w:val="24"/>
                <w:szCs w:val="24"/>
              </w:rPr>
            </w:pPr>
            <w:r>
              <w:rPr>
                <w:rFonts w:asciiTheme="minorEastAsia" w:hAnsiTheme="minorEastAsia" w:cs="仿宋" w:hint="eastAsia"/>
                <w:sz w:val="24"/>
                <w:szCs w:val="24"/>
              </w:rPr>
              <w:t>2</w:t>
            </w:r>
            <w:r w:rsidR="00F86CB3">
              <w:rPr>
                <w:rFonts w:asciiTheme="minorEastAsia" w:hAnsiTheme="minorEastAsia" w:cs="仿宋" w:hint="eastAsia"/>
                <w:sz w:val="24"/>
                <w:szCs w:val="24"/>
              </w:rPr>
              <w:t>9</w:t>
            </w:r>
            <w:r w:rsidR="00C3579B" w:rsidRPr="00C3579B">
              <w:rPr>
                <w:rFonts w:asciiTheme="minorEastAsia" w:hAnsiTheme="minorEastAsia" w:cs="仿宋" w:hint="eastAsia"/>
                <w:sz w:val="24"/>
                <w:szCs w:val="24"/>
              </w:rPr>
              <w:t>分</w:t>
            </w:r>
          </w:p>
        </w:tc>
      </w:tr>
      <w:tr w:rsidR="00C3579B" w:rsidTr="00E77B52">
        <w:trPr>
          <w:trHeight w:val="637"/>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480" w:lineRule="auto"/>
              <w:rPr>
                <w:rFonts w:asciiTheme="minorEastAsia" w:hAnsiTheme="minorEastAsia" w:cs="仿宋"/>
                <w:sz w:val="24"/>
                <w:szCs w:val="24"/>
              </w:rPr>
            </w:pPr>
            <w:r w:rsidRPr="00C3579B">
              <w:rPr>
                <w:rFonts w:asciiTheme="minorEastAsia" w:hAnsiTheme="minorEastAsia" w:cs="仿宋" w:hint="eastAsia"/>
                <w:sz w:val="24"/>
                <w:szCs w:val="24"/>
              </w:rPr>
              <w:t>业绩</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9335DE" w:rsidP="00830BF7">
            <w:pPr>
              <w:spacing w:line="480" w:lineRule="auto"/>
              <w:rPr>
                <w:rFonts w:asciiTheme="minorEastAsia" w:hAnsiTheme="minorEastAsia" w:cs="仿宋"/>
                <w:sz w:val="24"/>
                <w:szCs w:val="24"/>
              </w:rPr>
            </w:pPr>
            <w:r w:rsidRPr="00870854">
              <w:rPr>
                <w:rFonts w:asciiTheme="minorEastAsia" w:hAnsiTheme="minorEastAsia" w:cs="仿宋" w:hint="eastAsia"/>
                <w:sz w:val="24"/>
                <w:szCs w:val="24"/>
              </w:rPr>
              <w:t>投标人提供2016年以来</w:t>
            </w:r>
            <w:r w:rsidRPr="00C3579B">
              <w:rPr>
                <w:rFonts w:asciiTheme="minorEastAsia" w:hAnsiTheme="minorEastAsia" w:cs="仿宋" w:hint="eastAsia"/>
                <w:sz w:val="24"/>
                <w:szCs w:val="24"/>
              </w:rPr>
              <w:t>（以合同签订时间为准）</w:t>
            </w:r>
            <w:r w:rsidRPr="00870854">
              <w:rPr>
                <w:rFonts w:asciiTheme="minorEastAsia" w:hAnsiTheme="minorEastAsia" w:cs="仿宋" w:hint="eastAsia"/>
                <w:sz w:val="24"/>
                <w:szCs w:val="24"/>
              </w:rPr>
              <w:t>类似产品业绩的每份得</w:t>
            </w:r>
            <w:r w:rsidR="008C1228">
              <w:rPr>
                <w:rFonts w:asciiTheme="minorEastAsia" w:hAnsiTheme="minorEastAsia" w:cs="仿宋" w:hint="eastAsia"/>
                <w:sz w:val="24"/>
                <w:szCs w:val="24"/>
              </w:rPr>
              <w:t>1</w:t>
            </w:r>
            <w:r w:rsidRPr="00870854">
              <w:rPr>
                <w:rFonts w:asciiTheme="minorEastAsia" w:hAnsiTheme="minorEastAsia" w:cs="仿宋" w:hint="eastAsia"/>
                <w:sz w:val="24"/>
                <w:szCs w:val="24"/>
              </w:rPr>
              <w:t>份，</w:t>
            </w:r>
            <w:r w:rsidR="008C1228">
              <w:rPr>
                <w:rFonts w:asciiTheme="minorEastAsia" w:hAnsiTheme="minorEastAsia" w:cs="仿宋" w:hint="eastAsia"/>
                <w:sz w:val="24"/>
                <w:szCs w:val="24"/>
              </w:rPr>
              <w:t>满分</w:t>
            </w:r>
            <w:r w:rsidRPr="00870854">
              <w:rPr>
                <w:rFonts w:asciiTheme="minorEastAsia" w:hAnsiTheme="minorEastAsia" w:cs="仿宋" w:hint="eastAsia"/>
                <w:sz w:val="24"/>
                <w:szCs w:val="24"/>
              </w:rPr>
              <w:t>6</w:t>
            </w:r>
            <w:r w:rsidR="008C1228">
              <w:rPr>
                <w:rFonts w:asciiTheme="minorEastAsia" w:hAnsiTheme="minorEastAsia" w:cs="仿宋" w:hint="eastAsia"/>
                <w:sz w:val="24"/>
                <w:szCs w:val="24"/>
              </w:rPr>
              <w:t>分。</w:t>
            </w:r>
            <w:r w:rsidRPr="00870854">
              <w:rPr>
                <w:rFonts w:asciiTheme="minorEastAsia" w:hAnsiTheme="minorEastAsia" w:cs="仿宋" w:hint="eastAsia"/>
                <w:sz w:val="24"/>
                <w:szCs w:val="24"/>
              </w:rPr>
              <w:t>（须提供中标通知书</w:t>
            </w:r>
            <w:r w:rsidR="008C1228">
              <w:rPr>
                <w:rFonts w:asciiTheme="minorEastAsia" w:hAnsiTheme="minorEastAsia" w:cs="仿宋" w:hint="eastAsia"/>
                <w:sz w:val="24"/>
                <w:szCs w:val="24"/>
              </w:rPr>
              <w:t>及签订</w:t>
            </w:r>
            <w:r w:rsidR="00000921">
              <w:rPr>
                <w:rFonts w:asciiTheme="minorEastAsia" w:hAnsiTheme="minorEastAsia" w:cs="仿宋" w:hint="eastAsia"/>
                <w:sz w:val="24"/>
                <w:szCs w:val="24"/>
              </w:rPr>
              <w:t>合同</w:t>
            </w:r>
            <w:r w:rsidRPr="00870854">
              <w:rPr>
                <w:rFonts w:asciiTheme="minorEastAsia" w:hAnsiTheme="minorEastAsia" w:cs="仿宋" w:hint="eastAsia"/>
                <w:sz w:val="24"/>
                <w:szCs w:val="24"/>
              </w:rPr>
              <w:t>）</w:t>
            </w:r>
            <w:r w:rsidR="00C3579B" w:rsidRPr="00C3579B">
              <w:rPr>
                <w:rFonts w:asciiTheme="minorEastAsia" w:hAnsiTheme="minorEastAsia" w:cs="仿宋"/>
                <w:sz w:val="24"/>
                <w:szCs w:val="24"/>
              </w:rPr>
              <w:t xml:space="preserve"> </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480" w:lineRule="auto"/>
              <w:rPr>
                <w:rFonts w:asciiTheme="minorEastAsia" w:hAnsiTheme="minorEastAsia" w:cs="仿宋"/>
                <w:sz w:val="24"/>
                <w:szCs w:val="24"/>
              </w:rPr>
            </w:pPr>
            <w:r w:rsidRPr="00C3579B">
              <w:rPr>
                <w:rFonts w:asciiTheme="minorEastAsia" w:hAnsiTheme="minorEastAsia" w:cs="仿宋" w:hint="eastAsia"/>
                <w:sz w:val="24"/>
                <w:szCs w:val="24"/>
              </w:rPr>
              <w:t>满分</w:t>
            </w:r>
          </w:p>
          <w:p w:rsidR="00C3579B" w:rsidRPr="00C3579B" w:rsidRDefault="008C1228" w:rsidP="00E77B52">
            <w:pPr>
              <w:spacing w:line="480" w:lineRule="auto"/>
              <w:rPr>
                <w:rFonts w:asciiTheme="minorEastAsia" w:hAnsiTheme="minorEastAsia" w:cs="仿宋"/>
                <w:sz w:val="24"/>
                <w:szCs w:val="24"/>
              </w:rPr>
            </w:pPr>
            <w:r>
              <w:rPr>
                <w:rFonts w:asciiTheme="minorEastAsia" w:hAnsiTheme="minorEastAsia" w:cs="仿宋" w:hint="eastAsia"/>
                <w:sz w:val="24"/>
                <w:szCs w:val="24"/>
              </w:rPr>
              <w:t>6</w:t>
            </w:r>
            <w:r w:rsidR="00C3579B" w:rsidRPr="00C3579B">
              <w:rPr>
                <w:rFonts w:asciiTheme="minorEastAsia" w:hAnsiTheme="minorEastAsia" w:cs="仿宋" w:hint="eastAsia"/>
                <w:sz w:val="24"/>
                <w:szCs w:val="24"/>
              </w:rPr>
              <w:t>分</w:t>
            </w:r>
          </w:p>
        </w:tc>
      </w:tr>
      <w:tr w:rsidR="00C3579B" w:rsidTr="00E77B52">
        <w:trPr>
          <w:trHeight w:val="599"/>
          <w:jc w:val="center"/>
        </w:trPr>
        <w:tc>
          <w:tcPr>
            <w:tcW w:w="9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330" w:lineRule="atLeast"/>
              <w:jc w:val="center"/>
              <w:rPr>
                <w:rFonts w:asciiTheme="minorEastAsia" w:hAnsiTheme="minorEastAsia" w:cs="仿宋"/>
                <w:sz w:val="24"/>
                <w:szCs w:val="24"/>
              </w:rPr>
            </w:pPr>
            <w:r w:rsidRPr="00C3579B">
              <w:rPr>
                <w:rFonts w:asciiTheme="minorEastAsia" w:hAnsiTheme="minorEastAsia" w:cs="仿宋" w:hint="eastAsia"/>
                <w:b/>
                <w:sz w:val="24"/>
                <w:szCs w:val="24"/>
              </w:rPr>
              <w:lastRenderedPageBreak/>
              <w:t>三、技术部分（满分30分）</w:t>
            </w:r>
          </w:p>
        </w:tc>
      </w:tr>
      <w:tr w:rsidR="00C3579B" w:rsidTr="00E77B52">
        <w:trPr>
          <w:trHeight w:val="567"/>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330" w:lineRule="atLeast"/>
              <w:jc w:val="center"/>
              <w:rPr>
                <w:rFonts w:asciiTheme="minorEastAsia" w:hAnsiTheme="minorEastAsia" w:cs="仿宋"/>
                <w:sz w:val="24"/>
                <w:szCs w:val="24"/>
              </w:rPr>
            </w:pPr>
            <w:r w:rsidRPr="00C3579B">
              <w:rPr>
                <w:rFonts w:asciiTheme="minorEastAsia" w:hAnsiTheme="minorEastAsia" w:cs="仿宋" w:hint="eastAsia"/>
                <w:b/>
                <w:sz w:val="24"/>
                <w:szCs w:val="24"/>
              </w:rPr>
              <w:t>评分因素</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330" w:lineRule="atLeast"/>
              <w:jc w:val="center"/>
              <w:rPr>
                <w:rFonts w:asciiTheme="minorEastAsia" w:hAnsiTheme="minorEastAsia" w:cs="仿宋"/>
                <w:sz w:val="24"/>
                <w:szCs w:val="24"/>
              </w:rPr>
            </w:pPr>
            <w:r w:rsidRPr="00C3579B">
              <w:rPr>
                <w:rFonts w:asciiTheme="minorEastAsia" w:hAnsiTheme="minorEastAsia" w:cs="仿宋" w:hint="eastAsia"/>
                <w:b/>
                <w:sz w:val="24"/>
                <w:szCs w:val="24"/>
              </w:rPr>
              <w:t>评分标准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330" w:lineRule="atLeast"/>
              <w:jc w:val="center"/>
              <w:rPr>
                <w:rFonts w:asciiTheme="minorEastAsia" w:hAnsiTheme="minorEastAsia" w:cs="仿宋"/>
                <w:sz w:val="24"/>
                <w:szCs w:val="24"/>
              </w:rPr>
            </w:pPr>
            <w:r w:rsidRPr="00C3579B">
              <w:rPr>
                <w:rFonts w:asciiTheme="minorEastAsia" w:hAnsiTheme="minorEastAsia" w:cs="仿宋" w:hint="eastAsia"/>
                <w:b/>
                <w:sz w:val="24"/>
                <w:szCs w:val="24"/>
              </w:rPr>
              <w:t>分值</w:t>
            </w:r>
          </w:p>
        </w:tc>
      </w:tr>
      <w:tr w:rsidR="00C3579B" w:rsidTr="00E77B52">
        <w:trPr>
          <w:trHeight w:val="567"/>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400" w:lineRule="exact"/>
              <w:jc w:val="center"/>
              <w:rPr>
                <w:rFonts w:asciiTheme="minorEastAsia" w:hAnsiTheme="minorEastAsia" w:cs="仿宋"/>
                <w:sz w:val="24"/>
                <w:szCs w:val="24"/>
              </w:rPr>
            </w:pPr>
            <w:r w:rsidRPr="00C3579B">
              <w:rPr>
                <w:rFonts w:asciiTheme="minorEastAsia" w:hAnsiTheme="minorEastAsia" w:cs="仿宋" w:hint="eastAsia"/>
                <w:sz w:val="24"/>
                <w:szCs w:val="24"/>
              </w:rPr>
              <w:t>技术方案</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1F294A">
            <w:pPr>
              <w:spacing w:line="480" w:lineRule="auto"/>
              <w:rPr>
                <w:rFonts w:asciiTheme="minorEastAsia" w:hAnsiTheme="minorEastAsia" w:cs="仿宋"/>
                <w:sz w:val="24"/>
                <w:szCs w:val="24"/>
              </w:rPr>
            </w:pPr>
            <w:r w:rsidRPr="00C3579B">
              <w:rPr>
                <w:rFonts w:asciiTheme="minorEastAsia" w:hAnsiTheme="minorEastAsia" w:cs="仿宋" w:hint="eastAsia"/>
                <w:sz w:val="24"/>
                <w:szCs w:val="24"/>
              </w:rPr>
              <w:t>根据所投产品的工艺和技术的先进性、可靠性、成熟性，质量保障、安全保障措施等进行打分；</w:t>
            </w:r>
          </w:p>
          <w:p w:rsidR="00C3579B" w:rsidRPr="00C3579B" w:rsidRDefault="00C3579B" w:rsidP="00E77B52">
            <w:pPr>
              <w:spacing w:line="480" w:lineRule="auto"/>
              <w:rPr>
                <w:rFonts w:asciiTheme="minorEastAsia" w:hAnsiTheme="minorEastAsia" w:cs="仿宋"/>
                <w:sz w:val="24"/>
                <w:szCs w:val="24"/>
              </w:rPr>
            </w:pPr>
            <w:r w:rsidRPr="00C3579B">
              <w:rPr>
                <w:rFonts w:asciiTheme="minorEastAsia" w:hAnsiTheme="minorEastAsia" w:cs="仿宋" w:hint="eastAsia"/>
                <w:sz w:val="24"/>
                <w:szCs w:val="24"/>
              </w:rPr>
              <w:t>好（12-17分）、较好（7-11）、一般（1-6分）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jc w:val="center"/>
              <w:rPr>
                <w:rFonts w:asciiTheme="minorEastAsia" w:hAnsiTheme="minorEastAsia" w:cs="仿宋"/>
                <w:sz w:val="24"/>
                <w:szCs w:val="24"/>
              </w:rPr>
            </w:pPr>
            <w:r w:rsidRPr="00C3579B">
              <w:rPr>
                <w:rFonts w:asciiTheme="minorEastAsia" w:hAnsiTheme="minorEastAsia" w:cs="仿宋" w:hint="eastAsia"/>
                <w:sz w:val="24"/>
                <w:szCs w:val="24"/>
              </w:rPr>
              <w:t>满分</w:t>
            </w:r>
          </w:p>
          <w:p w:rsidR="00C3579B" w:rsidRPr="00C3579B" w:rsidRDefault="00C3579B" w:rsidP="00E77B52">
            <w:pPr>
              <w:jc w:val="center"/>
              <w:rPr>
                <w:rFonts w:asciiTheme="minorEastAsia" w:hAnsiTheme="minorEastAsia" w:cs="仿宋"/>
                <w:sz w:val="24"/>
                <w:szCs w:val="24"/>
              </w:rPr>
            </w:pPr>
            <w:r w:rsidRPr="00C3579B">
              <w:rPr>
                <w:rFonts w:asciiTheme="minorEastAsia" w:hAnsiTheme="minorEastAsia" w:cs="仿宋" w:hint="eastAsia"/>
                <w:sz w:val="24"/>
                <w:szCs w:val="24"/>
              </w:rPr>
              <w:t>17分</w:t>
            </w:r>
          </w:p>
        </w:tc>
      </w:tr>
      <w:tr w:rsidR="00C3579B" w:rsidTr="00E77B52">
        <w:trPr>
          <w:trHeight w:val="567"/>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400" w:lineRule="exact"/>
              <w:jc w:val="center"/>
              <w:rPr>
                <w:rFonts w:asciiTheme="minorEastAsia" w:hAnsiTheme="minorEastAsia" w:cs="仿宋"/>
                <w:sz w:val="24"/>
                <w:szCs w:val="24"/>
              </w:rPr>
            </w:pPr>
            <w:r w:rsidRPr="00C3579B">
              <w:rPr>
                <w:rFonts w:asciiTheme="minorEastAsia" w:hAnsiTheme="minorEastAsia" w:cs="仿宋" w:hint="eastAsia"/>
                <w:sz w:val="24"/>
                <w:szCs w:val="24"/>
              </w:rPr>
              <w:t>售后服务</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1F294A" w:rsidRDefault="001F294A" w:rsidP="001F294A">
            <w:pPr>
              <w:spacing w:line="480" w:lineRule="auto"/>
              <w:jc w:val="left"/>
              <w:rPr>
                <w:rFonts w:asciiTheme="minorEastAsia" w:hAnsiTheme="minorEastAsia" w:cs="仿宋"/>
                <w:sz w:val="24"/>
              </w:rPr>
            </w:pPr>
            <w:r>
              <w:rPr>
                <w:rFonts w:asciiTheme="minorEastAsia" w:hAnsiTheme="minorEastAsia" w:cs="仿宋" w:hint="eastAsia"/>
                <w:sz w:val="24"/>
              </w:rPr>
              <w:t>（1）具有完善的培训计划；（0-3分）</w:t>
            </w:r>
          </w:p>
          <w:p w:rsidR="001F294A" w:rsidRDefault="001F294A" w:rsidP="001F294A">
            <w:pPr>
              <w:spacing w:line="480" w:lineRule="auto"/>
              <w:jc w:val="left"/>
              <w:rPr>
                <w:rFonts w:asciiTheme="minorEastAsia" w:hAnsiTheme="minorEastAsia" w:cs="仿宋"/>
                <w:sz w:val="24"/>
              </w:rPr>
            </w:pPr>
            <w:r>
              <w:rPr>
                <w:rFonts w:asciiTheme="minorEastAsia" w:hAnsiTheme="minorEastAsia" w:cs="仿宋" w:hint="eastAsia"/>
                <w:sz w:val="24"/>
              </w:rPr>
              <w:t>（2）保修期内外服务承诺；（0-4分）</w:t>
            </w:r>
          </w:p>
          <w:p w:rsidR="001F294A" w:rsidRDefault="001F294A" w:rsidP="001F294A">
            <w:pPr>
              <w:spacing w:line="480" w:lineRule="auto"/>
              <w:jc w:val="left"/>
              <w:rPr>
                <w:rFonts w:asciiTheme="minorEastAsia" w:hAnsiTheme="minorEastAsia" w:cs="仿宋"/>
                <w:sz w:val="24"/>
              </w:rPr>
            </w:pPr>
            <w:r>
              <w:rPr>
                <w:rFonts w:asciiTheme="minorEastAsia" w:hAnsiTheme="minorEastAsia" w:cs="仿宋" w:hint="eastAsia"/>
                <w:sz w:val="24"/>
              </w:rPr>
              <w:t>（3）根据投标人的售后服务保障措施、质量保证期、响应时间、到达现场时间、解决问题时间进行横向比较、综合评定；</w:t>
            </w:r>
          </w:p>
          <w:p w:rsidR="00C3579B" w:rsidRPr="00C3579B" w:rsidRDefault="001F294A" w:rsidP="001F294A">
            <w:pPr>
              <w:pStyle w:val="a4"/>
              <w:ind w:firstLineChars="0" w:firstLine="0"/>
              <w:rPr>
                <w:rFonts w:asciiTheme="minorEastAsia" w:hAnsiTheme="minorEastAsia"/>
                <w:sz w:val="24"/>
                <w:szCs w:val="24"/>
              </w:rPr>
            </w:pPr>
            <w:r>
              <w:rPr>
                <w:rFonts w:asciiTheme="minorEastAsia" w:hAnsiTheme="minorEastAsia" w:cs="仿宋" w:hint="eastAsia"/>
                <w:szCs w:val="24"/>
              </w:rPr>
              <w:t>好（6分）、较好（4分）、一般（2分）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jc w:val="center"/>
              <w:rPr>
                <w:rFonts w:asciiTheme="minorEastAsia" w:hAnsiTheme="minorEastAsia" w:cs="仿宋"/>
                <w:sz w:val="24"/>
                <w:szCs w:val="24"/>
              </w:rPr>
            </w:pPr>
            <w:r w:rsidRPr="00C3579B">
              <w:rPr>
                <w:rFonts w:asciiTheme="minorEastAsia" w:hAnsiTheme="minorEastAsia" w:cs="仿宋" w:hint="eastAsia"/>
                <w:sz w:val="24"/>
                <w:szCs w:val="24"/>
              </w:rPr>
              <w:t>满分</w:t>
            </w:r>
          </w:p>
          <w:p w:rsidR="00C3579B" w:rsidRPr="00C3579B" w:rsidRDefault="00C3579B" w:rsidP="00E77B52">
            <w:pPr>
              <w:jc w:val="center"/>
              <w:rPr>
                <w:rFonts w:asciiTheme="minorEastAsia" w:hAnsiTheme="minorEastAsia" w:cs="仿宋"/>
                <w:sz w:val="24"/>
                <w:szCs w:val="24"/>
              </w:rPr>
            </w:pPr>
            <w:r w:rsidRPr="00C3579B">
              <w:rPr>
                <w:rFonts w:asciiTheme="minorEastAsia" w:hAnsiTheme="minorEastAsia" w:cs="仿宋" w:hint="eastAsia"/>
                <w:sz w:val="24"/>
                <w:szCs w:val="24"/>
              </w:rPr>
              <w:t>13分</w:t>
            </w:r>
          </w:p>
        </w:tc>
      </w:tr>
      <w:tr w:rsidR="00C3579B" w:rsidTr="00E77B52">
        <w:trPr>
          <w:trHeight w:val="567"/>
          <w:jc w:val="center"/>
        </w:trPr>
        <w:tc>
          <w:tcPr>
            <w:tcW w:w="9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79B" w:rsidRPr="00C3579B" w:rsidRDefault="00C3579B" w:rsidP="00E77B52">
            <w:pPr>
              <w:spacing w:line="330" w:lineRule="atLeast"/>
              <w:jc w:val="left"/>
              <w:rPr>
                <w:rFonts w:asciiTheme="minorEastAsia" w:hAnsiTheme="minorEastAsia" w:cs="仿宋"/>
                <w:sz w:val="24"/>
                <w:szCs w:val="24"/>
              </w:rPr>
            </w:pPr>
            <w:r w:rsidRPr="00C3579B">
              <w:rPr>
                <w:rFonts w:asciiTheme="minorEastAsia" w:hAnsiTheme="minorEastAsia" w:cs="仿宋" w:hint="eastAsia"/>
                <w:sz w:val="24"/>
                <w:szCs w:val="24"/>
              </w:rPr>
              <w:t>注：评标标准中所涉及到的证书及材料，均须在电子投标文件中提供原件扫描件（或图片），否则不得分。</w:t>
            </w:r>
          </w:p>
        </w:tc>
      </w:tr>
    </w:tbl>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四、评标结果</w:t>
      </w:r>
    </w:p>
    <w:p w:rsidR="00A22107" w:rsidRDefault="0018607D">
      <w:pPr>
        <w:pStyle w:val="a8"/>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标候选人。</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pStyle w:val="a8"/>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A22107" w:rsidRDefault="00A22107">
      <w:pPr>
        <w:pStyle w:val="a8"/>
        <w:spacing w:line="360" w:lineRule="auto"/>
        <w:contextualSpacing/>
        <w:jc w:val="center"/>
        <w:rPr>
          <w:rFonts w:asciiTheme="majorEastAsia" w:eastAsiaTheme="majorEastAsia" w:hAnsiTheme="majorEastAsia" w:cs="宋体"/>
          <w:b/>
          <w:kern w:val="0"/>
          <w:sz w:val="36"/>
          <w:szCs w:val="36"/>
        </w:rPr>
      </w:pPr>
    </w:p>
    <w:p w:rsidR="00A22107" w:rsidRDefault="0018607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22107" w:rsidRDefault="00A22107">
      <w:pPr>
        <w:autoSpaceDE w:val="0"/>
        <w:autoSpaceDN w:val="0"/>
        <w:adjustRightInd w:val="0"/>
        <w:spacing w:line="360" w:lineRule="auto"/>
        <w:jc w:val="center"/>
        <w:rPr>
          <w:rFonts w:ascii="黑体" w:eastAsia="黑体" w:cs="黑体"/>
          <w:b/>
          <w:bCs/>
          <w:sz w:val="28"/>
          <w:szCs w:val="28"/>
          <w:lang w:val="zh-CN"/>
        </w:rPr>
      </w:pP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22107" w:rsidRDefault="00A22107">
      <w:pPr>
        <w:autoSpaceDE w:val="0"/>
        <w:autoSpaceDN w:val="0"/>
        <w:adjustRightInd w:val="0"/>
        <w:spacing w:line="360" w:lineRule="auto"/>
        <w:jc w:val="center"/>
        <w:rPr>
          <w:rFonts w:ascii="黑体" w:eastAsia="黑体" w:cs="黑体"/>
          <w:b/>
          <w:bCs/>
          <w:sz w:val="28"/>
          <w:szCs w:val="28"/>
          <w:lang w:val="zh-CN"/>
        </w:rPr>
      </w:pPr>
    </w:p>
    <w:p w:rsidR="00A22107" w:rsidRDefault="00A22107">
      <w:pPr>
        <w:autoSpaceDE w:val="0"/>
        <w:autoSpaceDN w:val="0"/>
        <w:adjustRightInd w:val="0"/>
        <w:spacing w:line="360" w:lineRule="auto"/>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18607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A22107" w:rsidRDefault="00A22107">
      <w:pPr>
        <w:autoSpaceDE w:val="0"/>
        <w:autoSpaceDN w:val="0"/>
        <w:adjustRightInd w:val="0"/>
        <w:spacing w:line="360" w:lineRule="auto"/>
        <w:jc w:val="center"/>
        <w:rPr>
          <w:rFonts w:ascii="宋体" w:cs="宋体"/>
          <w:b/>
          <w:bCs/>
          <w:sz w:val="30"/>
          <w:szCs w:val="30"/>
          <w:lang w:val="zh-CN"/>
        </w:rPr>
      </w:pP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22107" w:rsidRDefault="00A22107">
      <w:pPr>
        <w:autoSpaceDE w:val="0"/>
        <w:autoSpaceDN w:val="0"/>
        <w:adjustRightInd w:val="0"/>
        <w:spacing w:line="360" w:lineRule="auto"/>
        <w:ind w:firstLine="480"/>
        <w:rPr>
          <w:rFonts w:ascii="宋体" w:cs="宋体"/>
          <w:sz w:val="24"/>
          <w:lang w:val="zh-CN"/>
        </w:rPr>
      </w:pPr>
    </w:p>
    <w:p w:rsidR="00A22107" w:rsidRDefault="00A22107">
      <w:pPr>
        <w:autoSpaceDE w:val="0"/>
        <w:autoSpaceDN w:val="0"/>
        <w:adjustRightInd w:val="0"/>
        <w:spacing w:line="360" w:lineRule="auto"/>
        <w:jc w:val="center"/>
        <w:rPr>
          <w:rFonts w:ascii="黑体" w:eastAsia="黑体" w:cs="黑体"/>
          <w:b/>
          <w:bCs/>
          <w:sz w:val="28"/>
          <w:szCs w:val="28"/>
          <w:lang w:val="zh-CN"/>
        </w:rPr>
      </w:pPr>
    </w:p>
    <w:p w:rsidR="00A22107" w:rsidRDefault="0018607D">
      <w:pPr>
        <w:widowControl/>
        <w:jc w:val="left"/>
      </w:pPr>
      <w:r>
        <w:br w:type="page"/>
      </w:r>
    </w:p>
    <w:p w:rsidR="00A22107" w:rsidRDefault="00A22107"/>
    <w:p w:rsidR="00A22107" w:rsidRDefault="00A22107"/>
    <w:p w:rsidR="00A22107" w:rsidRDefault="0018607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A22107" w:rsidRDefault="0018607D">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22107">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A22107">
        <w:trPr>
          <w:trHeight w:val="430"/>
        </w:trPr>
        <w:tc>
          <w:tcPr>
            <w:tcW w:w="49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r>
      <w:tr w:rsidR="00A22107">
        <w:trPr>
          <w:trHeight w:val="446"/>
        </w:trPr>
        <w:tc>
          <w:tcPr>
            <w:tcW w:w="49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r>
      <w:tr w:rsidR="00A22107">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A22107" w:rsidRDefault="0018607D">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A22107" w:rsidRDefault="0018607D">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A22107" w:rsidRDefault="0018607D">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                                 帐号：</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                         签定时间：</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A22107">
      <w:pPr>
        <w:pStyle w:val="a8"/>
        <w:spacing w:line="360" w:lineRule="auto"/>
        <w:contextualSpacing/>
        <w:rPr>
          <w:rFonts w:asciiTheme="majorEastAsia" w:eastAsiaTheme="majorEastAsia" w:hAnsiTheme="majorEastAsia" w:cs="宋体"/>
          <w:b/>
          <w:kern w:val="0"/>
          <w:sz w:val="36"/>
          <w:szCs w:val="36"/>
        </w:rPr>
      </w:pPr>
    </w:p>
    <w:p w:rsidR="00A22107" w:rsidRDefault="0018607D">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A22107" w:rsidRDefault="00A22107">
      <w:pPr>
        <w:adjustRightInd w:val="0"/>
        <w:snapToGrid w:val="0"/>
        <w:spacing w:line="360" w:lineRule="auto"/>
        <w:jc w:val="center"/>
        <w:rPr>
          <w:rFonts w:ascii="宋体" w:hAnsi="宋体"/>
          <w:color w:val="000000"/>
          <w:sz w:val="24"/>
          <w:szCs w:val="24"/>
        </w:rPr>
      </w:pPr>
    </w:p>
    <w:p w:rsidR="00A22107" w:rsidRDefault="0018607D">
      <w:pPr>
        <w:jc w:val="left"/>
        <w:rPr>
          <w:rStyle w:val="2Char"/>
          <w:rFonts w:ascii="宋体" w:eastAsia="宋体" w:hAnsi="宋体"/>
        </w:rPr>
      </w:pPr>
      <w:bookmarkStart w:id="2" w:name="_Toc4786"/>
      <w:bookmarkStart w:id="3" w:name="_Toc24837"/>
      <w:bookmarkStart w:id="4" w:name="_Toc10789"/>
      <w:r>
        <w:rPr>
          <w:rStyle w:val="2Char"/>
          <w:rFonts w:ascii="宋体" w:eastAsia="宋体" w:hAnsi="宋体" w:hint="eastAsia"/>
        </w:rPr>
        <w:t>一、投标文件封皮格式</w:t>
      </w:r>
    </w:p>
    <w:p w:rsidR="00A22107" w:rsidRDefault="00A22107">
      <w:pPr>
        <w:jc w:val="right"/>
        <w:rPr>
          <w:rStyle w:val="2Char"/>
          <w:rFonts w:ascii="宋体" w:eastAsia="宋体" w:hAnsi="宋体"/>
        </w:rPr>
      </w:pPr>
      <w:bookmarkStart w:id="5" w:name="_Toc14398"/>
      <w:bookmarkStart w:id="6" w:name="_Toc16238"/>
      <w:bookmarkStart w:id="7" w:name="_Toc12595"/>
      <w:bookmarkStart w:id="8" w:name="_Toc5131"/>
      <w:bookmarkEnd w:id="2"/>
      <w:bookmarkEnd w:id="3"/>
      <w:bookmarkEnd w:id="4"/>
    </w:p>
    <w:bookmarkEnd w:id="5"/>
    <w:bookmarkEnd w:id="6"/>
    <w:bookmarkEnd w:id="7"/>
    <w:bookmarkEnd w:id="8"/>
    <w:p w:rsidR="00A22107" w:rsidRDefault="00A22107">
      <w:pPr>
        <w:jc w:val="left"/>
        <w:rPr>
          <w:rStyle w:val="2Char"/>
          <w:rFonts w:ascii="宋体" w:eastAsia="宋体" w:hAnsi="宋体"/>
        </w:rPr>
      </w:pPr>
    </w:p>
    <w:p w:rsidR="00A22107" w:rsidRDefault="00A22107">
      <w:pPr>
        <w:rPr>
          <w:rFonts w:ascii="宋体" w:eastAsia="宋体" w:hAnsi="宋体" w:cs="微软雅黑"/>
          <w:sz w:val="28"/>
          <w:szCs w:val="28"/>
          <w:u w:val="single"/>
        </w:rPr>
      </w:pPr>
    </w:p>
    <w:p w:rsidR="00A22107" w:rsidRDefault="0018607D">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 </w:t>
      </w:r>
      <w:r w:rsidR="00675C88">
        <w:rPr>
          <w:rFonts w:ascii="宋体" w:eastAsia="宋体" w:hAnsi="宋体" w:cs="宋体" w:hint="eastAsia"/>
          <w:b/>
          <w:bCs/>
          <w:sz w:val="40"/>
          <w:szCs w:val="40"/>
          <w:u w:val="single"/>
        </w:rPr>
        <w:t xml:space="preserve"> </w:t>
      </w:r>
    </w:p>
    <w:p w:rsidR="00A22107" w:rsidRDefault="00A22107">
      <w:pPr>
        <w:rPr>
          <w:rFonts w:ascii="宋体" w:eastAsia="宋体" w:hAnsi="宋体" w:cs="微软雅黑"/>
          <w:sz w:val="20"/>
          <w:szCs w:val="20"/>
        </w:rPr>
      </w:pPr>
    </w:p>
    <w:p w:rsidR="00A22107" w:rsidRDefault="00A22107">
      <w:pPr>
        <w:rPr>
          <w:rFonts w:ascii="宋体" w:eastAsia="宋体" w:hAnsi="宋体" w:cs="微软雅黑"/>
          <w:sz w:val="20"/>
          <w:szCs w:val="20"/>
        </w:rPr>
      </w:pPr>
    </w:p>
    <w:p w:rsidR="00A22107" w:rsidRDefault="0018607D">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22107" w:rsidRDefault="00A22107">
      <w:pPr>
        <w:rPr>
          <w:rFonts w:ascii="宋体" w:eastAsia="宋体" w:hAnsi="宋体" w:cs="微软雅黑"/>
          <w:sz w:val="28"/>
          <w:szCs w:val="28"/>
        </w:rPr>
      </w:pPr>
    </w:p>
    <w:p w:rsidR="00A22107" w:rsidRDefault="0018607D">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22107" w:rsidRDefault="0018607D">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22107" w:rsidRDefault="00A22107">
      <w:pPr>
        <w:rPr>
          <w:rFonts w:ascii="宋体" w:eastAsia="宋体" w:hAnsi="宋体" w:cs="微软雅黑"/>
          <w:sz w:val="28"/>
          <w:szCs w:val="28"/>
        </w:rPr>
      </w:pPr>
    </w:p>
    <w:p w:rsidR="00A22107" w:rsidRDefault="00A22107">
      <w:pPr>
        <w:rPr>
          <w:rFonts w:ascii="宋体" w:eastAsia="宋体" w:hAnsi="宋体" w:cs="微软雅黑"/>
          <w:sz w:val="28"/>
          <w:szCs w:val="28"/>
        </w:rPr>
      </w:pPr>
    </w:p>
    <w:p w:rsidR="00A22107" w:rsidRDefault="00A22107">
      <w:pPr>
        <w:rPr>
          <w:rFonts w:ascii="宋体" w:eastAsia="宋体" w:hAnsi="宋体" w:cs="微软雅黑"/>
          <w:sz w:val="28"/>
          <w:szCs w:val="28"/>
        </w:rPr>
      </w:pPr>
    </w:p>
    <w:p w:rsidR="00A22107" w:rsidRDefault="0018607D">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22107" w:rsidRDefault="0018607D">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22107" w:rsidRDefault="0018607D">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22107" w:rsidRDefault="0018607D">
      <w:pPr>
        <w:widowControl/>
        <w:jc w:val="left"/>
        <w:rPr>
          <w:rFonts w:ascii="宋体" w:hAnsi="宋体"/>
          <w:color w:val="000000"/>
          <w:sz w:val="24"/>
          <w:szCs w:val="24"/>
        </w:rPr>
      </w:pPr>
      <w:r>
        <w:rPr>
          <w:rFonts w:ascii="宋体" w:hAnsi="宋体"/>
          <w:color w:val="000000"/>
          <w:sz w:val="24"/>
          <w:szCs w:val="24"/>
        </w:rPr>
        <w:br w:type="page"/>
      </w:r>
    </w:p>
    <w:p w:rsidR="00A22107" w:rsidRDefault="00A22107">
      <w:pPr>
        <w:pStyle w:val="a8"/>
        <w:spacing w:line="360" w:lineRule="auto"/>
        <w:jc w:val="center"/>
        <w:rPr>
          <w:rFonts w:hAnsi="宋体"/>
          <w:b/>
          <w:snapToGrid w:val="0"/>
          <w:kern w:val="0"/>
          <w:sz w:val="36"/>
          <w:szCs w:val="36"/>
        </w:rPr>
      </w:pPr>
    </w:p>
    <w:p w:rsidR="00A22107" w:rsidRDefault="0018607D">
      <w:pPr>
        <w:pStyle w:val="a8"/>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A22107" w:rsidRDefault="00A22107">
      <w:pPr>
        <w:pStyle w:val="a8"/>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A22107">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2126"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A22107">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rFonts w:ascii="宋体" w:cs="宋体"/>
                <w:sz w:val="24"/>
                <w:lang w:val="zh-CN"/>
              </w:rPr>
            </w:pPr>
          </w:p>
        </w:tc>
      </w:tr>
    </w:tbl>
    <w:p w:rsidR="00A22107" w:rsidRDefault="00A22107">
      <w:pPr>
        <w:spacing w:line="300" w:lineRule="exact"/>
        <w:rPr>
          <w:rFonts w:ascii="宋体" w:hAnsi="宋体"/>
          <w:sz w:val="24"/>
          <w:szCs w:val="24"/>
        </w:rPr>
      </w:pPr>
    </w:p>
    <w:p w:rsidR="00A22107" w:rsidRDefault="00A22107" w:rsidP="003158C0">
      <w:pPr>
        <w:snapToGrid w:val="0"/>
        <w:spacing w:before="50" w:afterLines="50"/>
        <w:jc w:val="left"/>
        <w:rPr>
          <w:rFonts w:ascii="宋体" w:hAnsi="宋体"/>
          <w:color w:val="000000"/>
          <w:sz w:val="24"/>
          <w:szCs w:val="24"/>
        </w:rPr>
      </w:pPr>
    </w:p>
    <w:p w:rsidR="00A22107" w:rsidRDefault="0018607D">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A22107" w:rsidRDefault="00A22107">
      <w:pPr>
        <w:autoSpaceDE w:val="0"/>
        <w:autoSpaceDN w:val="0"/>
        <w:adjustRightInd w:val="0"/>
        <w:spacing w:line="480" w:lineRule="auto"/>
        <w:rPr>
          <w:rFonts w:ascii="宋体" w:cs="宋体"/>
          <w:sz w:val="24"/>
          <w:szCs w:val="24"/>
          <w:lang w:val="zh-CN"/>
        </w:rPr>
      </w:pPr>
    </w:p>
    <w:p w:rsidR="00A22107" w:rsidRDefault="0018607D">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投标人（公章）：</w:t>
      </w:r>
    </w:p>
    <w:p w:rsidR="00A22107" w:rsidRDefault="0020091E" w:rsidP="0020091E">
      <w:pPr>
        <w:autoSpaceDE w:val="0"/>
        <w:autoSpaceDN w:val="0"/>
        <w:adjustRightInd w:val="0"/>
        <w:spacing w:line="480" w:lineRule="auto"/>
        <w:ind w:firstLineChars="1550" w:firstLine="3720"/>
        <w:rPr>
          <w:rFonts w:ascii="宋体" w:cs="宋体"/>
          <w:sz w:val="24"/>
          <w:szCs w:val="24"/>
          <w:lang w:val="zh-CN"/>
        </w:rPr>
      </w:pPr>
      <w:r>
        <w:rPr>
          <w:rFonts w:ascii="宋体" w:cs="宋体" w:hint="eastAsia"/>
          <w:sz w:val="24"/>
          <w:szCs w:val="24"/>
          <w:lang w:val="zh-CN"/>
        </w:rPr>
        <w:t>投标人法定代表人或授权代表：</w:t>
      </w:r>
      <w:r w:rsidR="00796D7F">
        <w:rPr>
          <w:rFonts w:ascii="宋体" w:cs="宋体" w:hint="eastAsia"/>
          <w:sz w:val="24"/>
          <w:szCs w:val="24"/>
          <w:lang w:val="zh-CN"/>
        </w:rPr>
        <w:t>（</w:t>
      </w:r>
      <w:r w:rsidR="0018607D">
        <w:rPr>
          <w:rFonts w:ascii="宋体" w:cs="宋体" w:hint="eastAsia"/>
          <w:sz w:val="24"/>
          <w:szCs w:val="24"/>
          <w:lang w:val="zh-CN"/>
        </w:rPr>
        <w:t>签字</w:t>
      </w:r>
      <w:r>
        <w:rPr>
          <w:rFonts w:ascii="宋体" w:cs="宋体" w:hint="eastAsia"/>
          <w:sz w:val="24"/>
          <w:szCs w:val="24"/>
          <w:lang w:val="zh-CN"/>
        </w:rPr>
        <w:t>或盖章</w:t>
      </w:r>
      <w:r w:rsidR="00796D7F">
        <w:rPr>
          <w:rFonts w:ascii="宋体" w:cs="宋体" w:hint="eastAsia"/>
          <w:sz w:val="24"/>
          <w:szCs w:val="24"/>
          <w:lang w:val="zh-CN"/>
        </w:rPr>
        <w:t>）</w:t>
      </w:r>
    </w:p>
    <w:p w:rsidR="00A22107" w:rsidRDefault="0018607D">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A22107" w:rsidRDefault="0018607D">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22107" w:rsidRDefault="0018607D" w:rsidP="00D72DD8">
      <w:pPr>
        <w:autoSpaceDE w:val="0"/>
        <w:autoSpaceDN w:val="0"/>
        <w:adjustRightInd w:val="0"/>
        <w:spacing w:line="360" w:lineRule="auto"/>
        <w:jc w:val="center"/>
        <w:rPr>
          <w:rFonts w:ascii="宋体" w:eastAsia="宋体" w:hAnsi="宋体" w:cs="宋体"/>
          <w:b/>
          <w:bCs/>
          <w:sz w:val="32"/>
          <w:szCs w:val="32"/>
          <w:lang w:val="zh-CN"/>
        </w:rPr>
      </w:pPr>
      <w:r>
        <w:rPr>
          <w:rFonts w:ascii="宋体" w:eastAsia="宋体" w:hAnsi="宋体" w:cs="宋体" w:hint="eastAsia"/>
          <w:b/>
          <w:bCs/>
          <w:sz w:val="32"/>
          <w:szCs w:val="32"/>
          <w:lang w:val="zh-CN"/>
        </w:rPr>
        <w:lastRenderedPageBreak/>
        <w:t>三、资格审查证明材料</w:t>
      </w:r>
    </w:p>
    <w:p w:rsidR="00A22107" w:rsidRDefault="00A22107">
      <w:pPr>
        <w:autoSpaceDE w:val="0"/>
        <w:autoSpaceDN w:val="0"/>
        <w:adjustRightInd w:val="0"/>
        <w:spacing w:line="360" w:lineRule="auto"/>
        <w:rPr>
          <w:rFonts w:ascii="宋体" w:eastAsia="宋体" w:hAnsi="宋体" w:cs="宋体"/>
          <w:sz w:val="28"/>
          <w:szCs w:val="28"/>
          <w:lang w:val="zh-CN"/>
        </w:rPr>
      </w:pPr>
    </w:p>
    <w:p w:rsidR="00A22107" w:rsidRDefault="0018607D">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690A65">
        <w:rPr>
          <w:rFonts w:ascii="宋体" w:eastAsia="宋体" w:hAnsi="宋体" w:cs="宋体" w:hint="eastAsia"/>
          <w:b/>
          <w:bCs/>
          <w:color w:val="000000"/>
          <w:sz w:val="32"/>
          <w:szCs w:val="32"/>
        </w:rPr>
        <w:t>一</w:t>
      </w:r>
      <w:r>
        <w:rPr>
          <w:rFonts w:ascii="宋体" w:eastAsia="宋体" w:hAnsi="宋体" w:cs="宋体" w:hint="eastAsia"/>
          <w:b/>
          <w:bCs/>
          <w:color w:val="000000"/>
          <w:sz w:val="32"/>
          <w:szCs w:val="32"/>
        </w:rPr>
        <w:t>）法定代表人资格证明书</w:t>
      </w:r>
    </w:p>
    <w:p w:rsidR="00A22107" w:rsidRDefault="00A22107" w:rsidP="00AE7A1B">
      <w:pPr>
        <w:autoSpaceDE w:val="0"/>
        <w:autoSpaceDN w:val="0"/>
        <w:adjustRightInd w:val="0"/>
        <w:spacing w:line="480" w:lineRule="auto"/>
        <w:ind w:firstLineChars="257" w:firstLine="617"/>
        <w:rPr>
          <w:rFonts w:ascii="宋体" w:eastAsia="宋体" w:hAnsi="宋体" w:cs="宋体"/>
          <w:color w:val="000000"/>
          <w:sz w:val="24"/>
          <w:szCs w:val="24"/>
        </w:rPr>
      </w:pPr>
    </w:p>
    <w:p w:rsidR="00A22107" w:rsidRDefault="0018607D">
      <w:pPr>
        <w:spacing w:line="360" w:lineRule="auto"/>
        <w:ind w:firstLine="510"/>
        <w:rPr>
          <w:sz w:val="24"/>
          <w:szCs w:val="24"/>
          <w:u w:val="single"/>
        </w:rPr>
      </w:pPr>
      <w:r>
        <w:rPr>
          <w:rFonts w:hint="eastAsia"/>
          <w:sz w:val="24"/>
          <w:szCs w:val="24"/>
        </w:rPr>
        <w:t>投标人名称：</w:t>
      </w:r>
    </w:p>
    <w:p w:rsidR="00A22107" w:rsidRDefault="0018607D">
      <w:pPr>
        <w:spacing w:line="360" w:lineRule="auto"/>
        <w:ind w:firstLine="510"/>
        <w:rPr>
          <w:sz w:val="24"/>
          <w:szCs w:val="24"/>
          <w:u w:val="single"/>
        </w:rPr>
      </w:pPr>
      <w:r>
        <w:rPr>
          <w:rFonts w:ascii="宋体" w:hAnsi="宋体" w:hint="eastAsia"/>
          <w:sz w:val="24"/>
          <w:szCs w:val="24"/>
        </w:rPr>
        <w:t>单位性质：</w:t>
      </w:r>
    </w:p>
    <w:p w:rsidR="00A22107" w:rsidRDefault="0018607D">
      <w:pPr>
        <w:spacing w:line="360" w:lineRule="auto"/>
        <w:ind w:firstLine="510"/>
        <w:rPr>
          <w:sz w:val="24"/>
          <w:szCs w:val="24"/>
          <w:u w:val="single"/>
        </w:rPr>
      </w:pPr>
      <w:r>
        <w:rPr>
          <w:rFonts w:ascii="宋体" w:hAnsi="宋体" w:hint="eastAsia"/>
          <w:sz w:val="24"/>
          <w:szCs w:val="24"/>
        </w:rPr>
        <w:t>地    址：</w:t>
      </w:r>
    </w:p>
    <w:p w:rsidR="00A22107" w:rsidRDefault="0018607D">
      <w:pPr>
        <w:spacing w:line="360" w:lineRule="auto"/>
        <w:ind w:firstLine="510"/>
        <w:rPr>
          <w:rFonts w:ascii="宋体" w:hAnsi="宋体"/>
          <w:sz w:val="24"/>
          <w:szCs w:val="24"/>
        </w:rPr>
      </w:pPr>
      <w:r>
        <w:rPr>
          <w:rFonts w:ascii="宋体" w:hAnsi="宋体" w:hint="eastAsia"/>
          <w:sz w:val="24"/>
          <w:szCs w:val="24"/>
        </w:rPr>
        <w:t>成立时间：年月日</w:t>
      </w:r>
    </w:p>
    <w:p w:rsidR="00A22107" w:rsidRDefault="0018607D">
      <w:pPr>
        <w:spacing w:line="360" w:lineRule="auto"/>
        <w:ind w:firstLine="510"/>
        <w:rPr>
          <w:rFonts w:ascii="宋体" w:hAnsi="宋体"/>
          <w:sz w:val="24"/>
          <w:szCs w:val="24"/>
        </w:rPr>
      </w:pPr>
      <w:r>
        <w:rPr>
          <w:rFonts w:ascii="宋体" w:hAnsi="宋体" w:hint="eastAsia"/>
          <w:sz w:val="24"/>
          <w:szCs w:val="24"/>
        </w:rPr>
        <w:t>经营期限：</w:t>
      </w:r>
    </w:p>
    <w:p w:rsidR="00A22107" w:rsidRDefault="0018607D" w:rsidP="00AE7A1B">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22107" w:rsidRDefault="0018607D" w:rsidP="00AE7A1B">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22107" w:rsidRDefault="0018607D" w:rsidP="00AE7A1B">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22107" w:rsidRDefault="00A22107">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2107">
        <w:trPr>
          <w:trHeight w:val="2636"/>
        </w:trPr>
        <w:tc>
          <w:tcPr>
            <w:tcW w:w="4484"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22107" w:rsidRDefault="00A22107">
      <w:pPr>
        <w:spacing w:line="360" w:lineRule="auto"/>
        <w:jc w:val="left"/>
        <w:rPr>
          <w:rFonts w:ascii="宋体" w:hAnsi="宋体"/>
          <w:sz w:val="24"/>
          <w:szCs w:val="24"/>
        </w:rPr>
      </w:pPr>
    </w:p>
    <w:p w:rsidR="00A22107" w:rsidRDefault="0018607D">
      <w:pPr>
        <w:spacing w:line="360" w:lineRule="auto"/>
        <w:ind w:firstLineChars="2200" w:firstLine="5280"/>
        <w:rPr>
          <w:sz w:val="24"/>
          <w:szCs w:val="24"/>
        </w:rPr>
      </w:pPr>
      <w:r>
        <w:rPr>
          <w:rFonts w:hint="eastAsia"/>
          <w:sz w:val="24"/>
          <w:szCs w:val="24"/>
        </w:rPr>
        <w:t>投标人（盖章）：</w:t>
      </w:r>
    </w:p>
    <w:p w:rsidR="00A22107" w:rsidRDefault="0018607D">
      <w:pPr>
        <w:spacing w:line="360" w:lineRule="auto"/>
        <w:ind w:firstLineChars="2200" w:firstLine="5280"/>
        <w:rPr>
          <w:sz w:val="24"/>
          <w:szCs w:val="24"/>
        </w:rPr>
      </w:pPr>
      <w:r>
        <w:rPr>
          <w:rFonts w:hint="eastAsia"/>
          <w:sz w:val="24"/>
          <w:szCs w:val="24"/>
        </w:rPr>
        <w:t>法定代表人</w:t>
      </w:r>
      <w:r w:rsidR="00796D7F">
        <w:rPr>
          <w:rFonts w:hint="eastAsia"/>
          <w:sz w:val="24"/>
          <w:szCs w:val="24"/>
        </w:rPr>
        <w:t>：</w:t>
      </w:r>
      <w:r>
        <w:rPr>
          <w:rFonts w:hint="eastAsia"/>
          <w:sz w:val="24"/>
          <w:szCs w:val="24"/>
        </w:rPr>
        <w:t>（签字或盖章）</w:t>
      </w:r>
    </w:p>
    <w:p w:rsidR="00A22107" w:rsidRDefault="0018607D">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22107" w:rsidRDefault="00A22107" w:rsidP="00690A65">
      <w:pPr>
        <w:spacing w:line="320" w:lineRule="exact"/>
        <w:rPr>
          <w:rFonts w:ascii="宋体" w:eastAsia="宋体" w:hAnsi="宋体" w:cs="宋体"/>
          <w:bCs/>
          <w:color w:val="000000"/>
          <w:kern w:val="12"/>
          <w:sz w:val="24"/>
          <w:szCs w:val="24"/>
        </w:rPr>
      </w:pPr>
    </w:p>
    <w:p w:rsidR="00A22107" w:rsidRDefault="0018607D">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22107" w:rsidRDefault="0018607D">
      <w:pPr>
        <w:widowControl/>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p>
    <w:p w:rsidR="00A22107" w:rsidRDefault="0018607D">
      <w:pPr>
        <w:spacing w:line="480" w:lineRule="exact"/>
        <w:ind w:firstLineChars="1000" w:firstLine="3213"/>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w:t>
      </w:r>
      <w:r w:rsidR="00690A65">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）法定代表人授权书</w:t>
      </w:r>
    </w:p>
    <w:p w:rsidR="00A22107" w:rsidRDefault="00A22107">
      <w:pPr>
        <w:spacing w:line="480" w:lineRule="exact"/>
        <w:jc w:val="center"/>
        <w:rPr>
          <w:rFonts w:ascii="宋体" w:eastAsia="宋体" w:hAnsi="宋体" w:cs="宋体"/>
          <w:b/>
          <w:bCs/>
          <w:color w:val="000000"/>
          <w:sz w:val="36"/>
          <w:szCs w:val="36"/>
        </w:rPr>
      </w:pPr>
    </w:p>
    <w:p w:rsidR="00A22107" w:rsidRDefault="0018607D">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22107" w:rsidRDefault="0018607D">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22107" w:rsidRDefault="0018607D">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22107" w:rsidRDefault="001860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投标人：（盖单位公章）</w:t>
      </w:r>
    </w:p>
    <w:p w:rsidR="00A22107" w:rsidRDefault="001860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法定代表人：（签字或盖章）</w:t>
      </w:r>
    </w:p>
    <w:p w:rsidR="00A22107" w:rsidRDefault="001860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委托代理人：（签字或盖章）</w:t>
      </w:r>
    </w:p>
    <w:p w:rsidR="00A22107" w:rsidRDefault="00A22107">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2107">
        <w:trPr>
          <w:trHeight w:val="2636"/>
        </w:trPr>
        <w:tc>
          <w:tcPr>
            <w:tcW w:w="4484"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22107" w:rsidRDefault="00A22107">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22107">
        <w:trPr>
          <w:trHeight w:val="2421"/>
        </w:trPr>
        <w:tc>
          <w:tcPr>
            <w:tcW w:w="4491" w:type="dxa"/>
            <w:vAlign w:val="center"/>
          </w:tcPr>
          <w:p w:rsidR="00A22107" w:rsidRDefault="0018607D">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22107" w:rsidRDefault="0018607D">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22107" w:rsidRDefault="00A22107">
      <w:pPr>
        <w:jc w:val="center"/>
        <w:rPr>
          <w:rFonts w:ascii="宋体" w:eastAsia="宋体" w:hAnsi="宋体" w:cs="宋体"/>
          <w:sz w:val="24"/>
          <w:szCs w:val="24"/>
          <w:lang w:val="zh-CN"/>
        </w:rPr>
      </w:pPr>
    </w:p>
    <w:p w:rsidR="00A22107" w:rsidRDefault="00A22107">
      <w:pPr>
        <w:autoSpaceDE w:val="0"/>
        <w:autoSpaceDN w:val="0"/>
        <w:adjustRightInd w:val="0"/>
        <w:spacing w:line="360" w:lineRule="auto"/>
        <w:rPr>
          <w:rFonts w:ascii="宋体" w:eastAsia="宋体" w:hAnsi="宋体" w:cs="宋体"/>
          <w:sz w:val="24"/>
          <w:szCs w:val="24"/>
          <w:lang w:val="zh-CN"/>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18607D">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w:t>
      </w:r>
      <w:r w:rsidR="00690A65">
        <w:rPr>
          <w:rFonts w:ascii="宋体" w:hAnsi="宋体" w:hint="eastAsia"/>
          <w:b/>
          <w:bCs/>
          <w:sz w:val="32"/>
          <w:szCs w:val="32"/>
        </w:rPr>
        <w:t>三</w:t>
      </w:r>
      <w:r>
        <w:rPr>
          <w:rFonts w:ascii="宋体" w:hAnsi="宋体" w:hint="eastAsia"/>
          <w:b/>
          <w:bCs/>
          <w:sz w:val="32"/>
          <w:szCs w:val="32"/>
        </w:rPr>
        <w:t>)没有重大违法记录的声明</w:t>
      </w:r>
    </w:p>
    <w:p w:rsidR="00A22107" w:rsidRDefault="0018607D" w:rsidP="003158C0">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22107" w:rsidRDefault="0018607D" w:rsidP="003158C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22107" w:rsidRDefault="0018607D" w:rsidP="003158C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22107" w:rsidRDefault="0018607D" w:rsidP="003158C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22107" w:rsidRDefault="00A22107" w:rsidP="003158C0">
      <w:pPr>
        <w:spacing w:beforeLines="50" w:afterLines="50" w:line="360" w:lineRule="auto"/>
        <w:ind w:firstLineChars="236" w:firstLine="566"/>
        <w:rPr>
          <w:rFonts w:asciiTheme="minorEastAsia" w:hAnsiTheme="minorEastAsia" w:cs="宋体"/>
          <w:sz w:val="24"/>
          <w:szCs w:val="24"/>
          <w:lang w:val="zh-CN"/>
        </w:rPr>
      </w:pPr>
    </w:p>
    <w:p w:rsidR="00A22107" w:rsidRDefault="0018607D">
      <w:pPr>
        <w:spacing w:line="360" w:lineRule="auto"/>
        <w:ind w:firstLineChars="2200" w:firstLine="5280"/>
        <w:rPr>
          <w:sz w:val="24"/>
          <w:szCs w:val="24"/>
        </w:rPr>
      </w:pPr>
      <w:r>
        <w:rPr>
          <w:rFonts w:hint="eastAsia"/>
          <w:sz w:val="24"/>
          <w:szCs w:val="24"/>
        </w:rPr>
        <w:t>投标人（盖章）：</w:t>
      </w:r>
    </w:p>
    <w:p w:rsidR="00A22107" w:rsidRDefault="0018607D">
      <w:pPr>
        <w:spacing w:line="360" w:lineRule="auto"/>
        <w:ind w:firstLineChars="1550" w:firstLine="3720"/>
        <w:rPr>
          <w:sz w:val="24"/>
          <w:szCs w:val="24"/>
        </w:rPr>
      </w:pPr>
      <w:r>
        <w:rPr>
          <w:rFonts w:hint="eastAsia"/>
          <w:sz w:val="24"/>
          <w:szCs w:val="24"/>
        </w:rPr>
        <w:t>法定代表人或授权委托人</w:t>
      </w:r>
      <w:r w:rsidR="00796D7F">
        <w:rPr>
          <w:rFonts w:hint="eastAsia"/>
          <w:sz w:val="24"/>
          <w:szCs w:val="24"/>
        </w:rPr>
        <w:t>：</w:t>
      </w:r>
      <w:r>
        <w:rPr>
          <w:rFonts w:hint="eastAsia"/>
          <w:sz w:val="24"/>
          <w:szCs w:val="24"/>
        </w:rPr>
        <w:t>（签字或盖章）</w:t>
      </w:r>
    </w:p>
    <w:p w:rsidR="00A22107" w:rsidRDefault="0018607D">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22107" w:rsidRDefault="00A22107">
      <w:pPr>
        <w:pStyle w:val="12"/>
        <w:spacing w:line="480" w:lineRule="auto"/>
        <w:rPr>
          <w:rFonts w:ascii="宋体" w:hAnsi="宋体" w:cs="宋体"/>
          <w:color w:val="000000"/>
          <w:szCs w:val="24"/>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widowControl/>
        <w:spacing w:before="100" w:beforeAutospacing="1" w:after="100" w:afterAutospacing="1" w:line="360" w:lineRule="auto"/>
        <w:rPr>
          <w:rFonts w:ascii="宋体" w:hAnsi="宋体"/>
          <w:b/>
          <w:bCs/>
          <w:sz w:val="32"/>
          <w:szCs w:val="32"/>
        </w:rPr>
      </w:pPr>
    </w:p>
    <w:p w:rsidR="00A22107" w:rsidRDefault="0018607D">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lastRenderedPageBreak/>
        <w:t>（</w:t>
      </w:r>
      <w:r w:rsidR="00690A65">
        <w:rPr>
          <w:rFonts w:ascii="宋体" w:hAnsi="宋体" w:hint="eastAsia"/>
          <w:b/>
          <w:bCs/>
          <w:sz w:val="32"/>
          <w:szCs w:val="32"/>
        </w:rPr>
        <w:t>四</w:t>
      </w:r>
      <w:r>
        <w:rPr>
          <w:rFonts w:ascii="宋体" w:hAnsi="宋体" w:hint="eastAsia"/>
          <w:b/>
          <w:bCs/>
          <w:sz w:val="32"/>
          <w:szCs w:val="32"/>
        </w:rPr>
        <w:t xml:space="preserve">）其他资格证明文件或材料 </w:t>
      </w:r>
    </w:p>
    <w:p w:rsidR="00A22107" w:rsidRDefault="0018607D">
      <w:pPr>
        <w:widowControl/>
        <w:spacing w:line="360" w:lineRule="auto"/>
        <w:ind w:firstLineChars="200" w:firstLine="480"/>
        <w:jc w:val="left"/>
        <w:rPr>
          <w:rFonts w:ascii="宋体" w:hAnsi="宋体"/>
          <w:bCs/>
          <w:color w:val="000000"/>
          <w:sz w:val="22"/>
        </w:rPr>
      </w:pPr>
      <w:r>
        <w:rPr>
          <w:rFonts w:ascii="宋体" w:hAnsi="宋体" w:hint="eastAsia"/>
          <w:bCs/>
          <w:sz w:val="24"/>
          <w:szCs w:val="28"/>
        </w:rPr>
        <w:t>（投标人须按照“第五章 资格审查与评标办法、评标标准”中“资格审查因素表”要求，</w:t>
      </w:r>
      <w:r>
        <w:rPr>
          <w:rFonts w:ascii="宋体" w:hAnsi="宋体"/>
          <w:bCs/>
          <w:sz w:val="24"/>
          <w:szCs w:val="28"/>
        </w:rPr>
        <w:t>提交</w:t>
      </w:r>
      <w:r>
        <w:rPr>
          <w:rFonts w:ascii="宋体" w:hAnsi="宋体" w:hint="eastAsia"/>
          <w:bCs/>
          <w:sz w:val="24"/>
          <w:szCs w:val="28"/>
        </w:rPr>
        <w:t>其他资格</w:t>
      </w:r>
      <w:r>
        <w:rPr>
          <w:rFonts w:ascii="宋体" w:hAnsi="宋体"/>
          <w:bCs/>
          <w:sz w:val="24"/>
          <w:szCs w:val="28"/>
        </w:rPr>
        <w:t>证明</w:t>
      </w:r>
      <w:r>
        <w:rPr>
          <w:rFonts w:ascii="宋体" w:hAnsi="宋体" w:hint="eastAsia"/>
          <w:bCs/>
          <w:sz w:val="24"/>
          <w:szCs w:val="28"/>
        </w:rPr>
        <w:t>文件</w:t>
      </w:r>
      <w:r>
        <w:rPr>
          <w:rFonts w:ascii="宋体" w:hAnsi="宋体"/>
          <w:bCs/>
          <w:sz w:val="24"/>
          <w:szCs w:val="28"/>
        </w:rPr>
        <w:t>或</w:t>
      </w:r>
      <w:r>
        <w:rPr>
          <w:rFonts w:ascii="宋体" w:hAnsi="宋体" w:hint="eastAsia"/>
          <w:bCs/>
          <w:sz w:val="24"/>
          <w:szCs w:val="28"/>
        </w:rPr>
        <w:t>材料，</w:t>
      </w:r>
      <w:r>
        <w:rPr>
          <w:rFonts w:ascii="宋体" w:hAnsi="宋体"/>
          <w:bCs/>
          <w:sz w:val="24"/>
          <w:szCs w:val="28"/>
        </w:rPr>
        <w:t>加盖投标人的单位公章后在此项下提交。</w:t>
      </w:r>
      <w:r>
        <w:rPr>
          <w:rFonts w:ascii="宋体" w:hAnsi="宋体" w:hint="eastAsia"/>
          <w:bCs/>
          <w:sz w:val="24"/>
          <w:szCs w:val="28"/>
        </w:rPr>
        <w:t>）</w:t>
      </w:r>
    </w:p>
    <w:p w:rsidR="00A22107" w:rsidRDefault="00A22107">
      <w:pPr>
        <w:widowControl/>
        <w:jc w:val="left"/>
        <w:rPr>
          <w:rFonts w:ascii="宋体" w:eastAsia="宋体" w:hAnsi="宋体" w:cs="宋体"/>
          <w:sz w:val="28"/>
          <w:szCs w:val="28"/>
          <w:lang w:val="zh-CN"/>
        </w:rPr>
      </w:pPr>
    </w:p>
    <w:p w:rsidR="00A22107" w:rsidRDefault="00A22107">
      <w:pPr>
        <w:widowControl/>
        <w:jc w:val="left"/>
        <w:rPr>
          <w:rFonts w:ascii="宋体" w:eastAsia="宋体" w:hAnsi="宋体" w:cs="宋体"/>
          <w:sz w:val="28"/>
          <w:szCs w:val="28"/>
          <w:lang w:val="zh-CN"/>
        </w:rPr>
      </w:pPr>
    </w:p>
    <w:p w:rsidR="00A22107" w:rsidRDefault="00A22107">
      <w:pPr>
        <w:widowControl/>
        <w:jc w:val="left"/>
        <w:rPr>
          <w:rFonts w:ascii="宋体" w:eastAsia="宋体" w:hAnsi="宋体" w:cs="宋体"/>
          <w:sz w:val="28"/>
          <w:szCs w:val="28"/>
          <w:lang w:val="zh-CN"/>
        </w:rPr>
      </w:pPr>
    </w:p>
    <w:p w:rsidR="00A22107" w:rsidRDefault="0018607D">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22107" w:rsidRDefault="0018607D">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A22107" w:rsidRDefault="00A22107">
      <w:pPr>
        <w:rPr>
          <w:rFonts w:ascii="宋体" w:eastAsia="宋体" w:hAnsi="宋体" w:cs="宋体"/>
          <w:sz w:val="24"/>
          <w:szCs w:val="24"/>
        </w:rPr>
      </w:pPr>
    </w:p>
    <w:p w:rsidR="00D72DD8" w:rsidRDefault="00D72DD8" w:rsidP="00D72DD8">
      <w:pPr>
        <w:pStyle w:val="a8"/>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D72DD8" w:rsidRDefault="00D72DD8" w:rsidP="00D72DD8">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D72DD8" w:rsidRDefault="00D72DD8" w:rsidP="00D72DD8">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w:t>
      </w:r>
      <w:r w:rsidR="00E23511" w:rsidRPr="00E23511">
        <w:rPr>
          <w:rFonts w:ascii="宋体" w:hAnsi="宋体" w:cs="宋体" w:hint="eastAsia"/>
          <w:snapToGrid w:val="0"/>
          <w:kern w:val="0"/>
          <w:szCs w:val="24"/>
          <w:u w:val="single"/>
        </w:rPr>
        <w:t xml:space="preserve">    </w:t>
      </w:r>
      <w:r w:rsidRPr="00E23511">
        <w:rPr>
          <w:rFonts w:ascii="宋体" w:hAnsi="宋体" w:cs="宋体" w:hint="eastAsia"/>
          <w:snapToGrid w:val="0"/>
          <w:kern w:val="0"/>
          <w:szCs w:val="24"/>
          <w:u w:val="single"/>
        </w:rPr>
        <w:t xml:space="preserve"> </w:t>
      </w:r>
      <w:r w:rsidR="00E23511">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D72DD8" w:rsidRDefault="00D72DD8" w:rsidP="00D72DD8">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D72DD8" w:rsidRDefault="00D72DD8" w:rsidP="00D72DD8">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D72DD8" w:rsidRDefault="00D72DD8" w:rsidP="00D72DD8">
      <w:pPr>
        <w:pStyle w:val="a8"/>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sidRPr="00C43031">
        <w:rPr>
          <w:rFonts w:ascii="宋体" w:hAnsi="宋体" w:cs="宋体" w:hint="eastAsia"/>
          <w:snapToGrid w:val="0"/>
          <w:kern w:val="0"/>
          <w:szCs w:val="24"/>
          <w:u w:val="single"/>
        </w:rPr>
        <w:t xml:space="preserve">  </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D72DD8" w:rsidRDefault="00D72DD8" w:rsidP="00D72DD8">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D72DD8" w:rsidRDefault="00D72DD8" w:rsidP="00D72DD8">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D72DD8" w:rsidRDefault="00D72DD8" w:rsidP="00D72DD8">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w:t>
      </w:r>
      <w:r>
        <w:rPr>
          <w:rFonts w:ascii="宋体" w:hAnsi="宋体" w:cs="宋体" w:hint="eastAsia"/>
          <w:snapToGrid w:val="0"/>
          <w:kern w:val="0"/>
          <w:szCs w:val="24"/>
          <w:u w:val="single"/>
        </w:rPr>
        <w:t xml:space="preserve">         </w:t>
      </w:r>
      <w:r>
        <w:rPr>
          <w:rFonts w:ascii="宋体" w:hAnsi="宋体" w:cs="宋体" w:hint="eastAsia"/>
          <w:snapToGrid w:val="0"/>
          <w:kern w:val="0"/>
          <w:szCs w:val="24"/>
        </w:rPr>
        <w:t>元的投标保证金；我们保证在收到中标通知书后，按招标文件的规定向采购人提交履约保证金。</w:t>
      </w:r>
    </w:p>
    <w:p w:rsidR="00D72DD8" w:rsidRDefault="00D72DD8" w:rsidP="00D72DD8">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D72DD8" w:rsidRDefault="00D72DD8" w:rsidP="00D72DD8">
      <w:pPr>
        <w:pStyle w:val="a8"/>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D72DD8" w:rsidRDefault="00D72DD8" w:rsidP="00D72DD8">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D72DD8" w:rsidRDefault="00D72DD8" w:rsidP="00D72DD8">
      <w:pPr>
        <w:pStyle w:val="a8"/>
        <w:spacing w:line="360" w:lineRule="auto"/>
        <w:jc w:val="center"/>
        <w:rPr>
          <w:rFonts w:ascii="宋体" w:hAnsi="宋体" w:cs="宋体"/>
          <w:snapToGrid w:val="0"/>
          <w:kern w:val="0"/>
          <w:szCs w:val="24"/>
        </w:rPr>
      </w:pPr>
    </w:p>
    <w:p w:rsidR="00D72DD8" w:rsidRDefault="00D72DD8" w:rsidP="00D72DD8">
      <w:pPr>
        <w:pStyle w:val="a8"/>
        <w:spacing w:line="360" w:lineRule="auto"/>
        <w:jc w:val="center"/>
        <w:rPr>
          <w:rFonts w:ascii="宋体" w:hAnsi="宋体" w:cs="宋体"/>
          <w:snapToGrid w:val="0"/>
          <w:kern w:val="0"/>
          <w:szCs w:val="24"/>
        </w:rPr>
      </w:pPr>
    </w:p>
    <w:p w:rsidR="00D72DD8" w:rsidRDefault="00D72DD8" w:rsidP="00D72DD8">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D72DD8" w:rsidRDefault="00D72DD8" w:rsidP="00D72DD8">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w:t>
      </w:r>
      <w:r w:rsidR="00796D7F">
        <w:rPr>
          <w:rFonts w:ascii="宋体" w:hAnsi="宋体" w:cs="宋体" w:hint="eastAsia"/>
          <w:snapToGrid w:val="0"/>
          <w:kern w:val="0"/>
          <w:szCs w:val="24"/>
        </w:rPr>
        <w:t>：</w:t>
      </w:r>
      <w:r>
        <w:rPr>
          <w:rFonts w:ascii="宋体" w:hAnsi="宋体" w:cs="宋体" w:hint="eastAsia"/>
          <w:snapToGrid w:val="0"/>
          <w:kern w:val="0"/>
          <w:szCs w:val="24"/>
        </w:rPr>
        <w:t>（签字或盖章）</w:t>
      </w:r>
    </w:p>
    <w:p w:rsidR="00D72DD8" w:rsidRDefault="00D72DD8" w:rsidP="00D72DD8">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D72DD8" w:rsidRDefault="00D72DD8" w:rsidP="00D72DD8">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D72DD8" w:rsidRDefault="00D72DD8" w:rsidP="00D72DD8">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D72DD8" w:rsidRDefault="00D72DD8" w:rsidP="00D72DD8">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D72DD8" w:rsidRDefault="00D72DD8" w:rsidP="00D72DD8">
      <w:pPr>
        <w:pStyle w:val="a8"/>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A22107" w:rsidRDefault="0018607D">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lastRenderedPageBreak/>
        <w:t>（</w:t>
      </w:r>
      <w:r w:rsidR="00690A65">
        <w:rPr>
          <w:rFonts w:ascii="宋体" w:hAnsi="宋体" w:hint="eastAsia"/>
          <w:b/>
          <w:bCs/>
          <w:sz w:val="32"/>
          <w:szCs w:val="32"/>
        </w:rPr>
        <w:t>二</w:t>
      </w:r>
      <w:r>
        <w:rPr>
          <w:rFonts w:ascii="宋体" w:hAnsi="宋体" w:hint="eastAsia"/>
          <w:b/>
          <w:bCs/>
          <w:sz w:val="32"/>
          <w:szCs w:val="32"/>
        </w:rPr>
        <w:t>）</w:t>
      </w:r>
      <w:r>
        <w:rPr>
          <w:rFonts w:eastAsia="宋体" w:hAnsi="宋体" w:hint="eastAsia"/>
          <w:b/>
          <w:snapToGrid w:val="0"/>
          <w:kern w:val="0"/>
          <w:sz w:val="32"/>
          <w:szCs w:val="32"/>
        </w:rPr>
        <w:t>投标分项报价一览表</w:t>
      </w:r>
    </w:p>
    <w:p w:rsidR="00A22107" w:rsidRPr="00B74E28" w:rsidRDefault="00A22107">
      <w:pPr>
        <w:rPr>
          <w:rFonts w:ascii="宋体" w:eastAsia="宋体" w:hAnsi="宋体" w:cs="宋体"/>
          <w:sz w:val="24"/>
          <w:szCs w:val="24"/>
        </w:rPr>
      </w:pPr>
    </w:p>
    <w:tbl>
      <w:tblPr>
        <w:tblW w:w="9322" w:type="dxa"/>
        <w:tblLayout w:type="fixed"/>
        <w:tblLook w:val="04A0"/>
      </w:tblPr>
      <w:tblGrid>
        <w:gridCol w:w="477"/>
        <w:gridCol w:w="1017"/>
        <w:gridCol w:w="6"/>
        <w:gridCol w:w="1010"/>
        <w:gridCol w:w="1270"/>
        <w:gridCol w:w="1144"/>
        <w:gridCol w:w="762"/>
        <w:gridCol w:w="763"/>
        <w:gridCol w:w="762"/>
        <w:gridCol w:w="763"/>
        <w:gridCol w:w="1348"/>
      </w:tblGrid>
      <w:tr w:rsidR="00A22107">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01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A22107" w:rsidRDefault="0018607D">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22107" w:rsidRDefault="0018607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22107">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016" w:type="dxa"/>
            <w:gridSpan w:val="2"/>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r>
      <w:tr w:rsidR="00A22107">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016" w:type="dxa"/>
            <w:gridSpan w:val="2"/>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r>
      <w:tr w:rsidR="006660EF" w:rsidTr="006660EF">
        <w:trPr>
          <w:trHeight w:val="839"/>
        </w:trPr>
        <w:tc>
          <w:tcPr>
            <w:tcW w:w="1500" w:type="dxa"/>
            <w:gridSpan w:val="3"/>
            <w:tcBorders>
              <w:top w:val="single" w:sz="6" w:space="0" w:color="auto"/>
              <w:left w:val="single" w:sz="6" w:space="0" w:color="auto"/>
              <w:bottom w:val="single" w:sz="6" w:space="0" w:color="auto"/>
              <w:right w:val="single" w:sz="4" w:space="0" w:color="auto"/>
            </w:tcBorders>
            <w:vAlign w:val="center"/>
          </w:tcPr>
          <w:p w:rsidR="006660EF" w:rsidRDefault="006660EF" w:rsidP="006660EF">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合计</w:t>
            </w:r>
          </w:p>
        </w:tc>
        <w:tc>
          <w:tcPr>
            <w:tcW w:w="7822" w:type="dxa"/>
            <w:gridSpan w:val="8"/>
            <w:tcBorders>
              <w:top w:val="single" w:sz="6" w:space="0" w:color="auto"/>
              <w:left w:val="single" w:sz="4" w:space="0" w:color="auto"/>
              <w:bottom w:val="single" w:sz="6" w:space="0" w:color="auto"/>
              <w:right w:val="single" w:sz="6" w:space="0" w:color="auto"/>
            </w:tcBorders>
            <w:vAlign w:val="center"/>
          </w:tcPr>
          <w:p w:rsidR="006660EF" w:rsidRDefault="006660EF" w:rsidP="006660EF">
            <w:pPr>
              <w:autoSpaceDE w:val="0"/>
              <w:autoSpaceDN w:val="0"/>
              <w:adjustRightInd w:val="0"/>
              <w:spacing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22107" w:rsidRDefault="000E4C8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w:t>
      </w:r>
      <w:r w:rsidR="0018607D">
        <w:rPr>
          <w:rFonts w:asciiTheme="minorEastAsia" w:hAnsiTheme="minorEastAsia" w:cs="宋体" w:hint="eastAsia"/>
          <w:sz w:val="24"/>
          <w:szCs w:val="24"/>
          <w:lang w:val="zh-CN"/>
        </w:rPr>
        <w:t>签字</w:t>
      </w:r>
      <w:r w:rsidR="00297F68">
        <w:rPr>
          <w:rFonts w:asciiTheme="minorEastAsia" w:hAnsiTheme="minorEastAsia" w:cs="宋体" w:hint="eastAsia"/>
          <w:sz w:val="24"/>
          <w:szCs w:val="24"/>
          <w:lang w:val="zh-CN"/>
        </w:rPr>
        <w:t>或盖章</w:t>
      </w:r>
      <w:r>
        <w:rPr>
          <w:rFonts w:asciiTheme="minorEastAsia" w:hAnsiTheme="minorEastAsia" w:cs="宋体" w:hint="eastAsia"/>
          <w:sz w:val="24"/>
          <w:szCs w:val="24"/>
          <w:lang w:val="zh-CN"/>
        </w:rPr>
        <w:t>）</w:t>
      </w:r>
    </w:p>
    <w:p w:rsidR="009F1CF2" w:rsidRDefault="009F1CF2" w:rsidP="00B74E28">
      <w:pPr>
        <w:rPr>
          <w:rFonts w:ascii="宋体" w:eastAsia="宋体" w:hAnsi="宋体" w:cs="宋体"/>
          <w:sz w:val="24"/>
          <w:szCs w:val="24"/>
        </w:rPr>
      </w:pPr>
    </w:p>
    <w:p w:rsidR="00B74E28" w:rsidRPr="00B74E28" w:rsidRDefault="00B74E28" w:rsidP="00B74E28">
      <w:pPr>
        <w:rPr>
          <w:rFonts w:ascii="宋体" w:eastAsia="宋体" w:hAnsi="宋体" w:cs="宋体"/>
          <w:sz w:val="24"/>
          <w:szCs w:val="24"/>
        </w:rPr>
      </w:pPr>
    </w:p>
    <w:p w:rsidR="00A22107" w:rsidRDefault="0018607D">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w:t>
      </w:r>
      <w:r w:rsidR="009C2CC0">
        <w:rPr>
          <w:rFonts w:eastAsia="宋体" w:hAnsi="宋体" w:hint="eastAsia"/>
          <w:b/>
          <w:snapToGrid w:val="0"/>
          <w:kern w:val="0"/>
          <w:sz w:val="32"/>
          <w:szCs w:val="32"/>
        </w:rPr>
        <w:t>三</w:t>
      </w:r>
      <w:r>
        <w:rPr>
          <w:rFonts w:eastAsia="宋体" w:hAnsi="宋体" w:hint="eastAsia"/>
          <w:b/>
          <w:snapToGrid w:val="0"/>
          <w:kern w:val="0"/>
          <w:sz w:val="32"/>
          <w:szCs w:val="32"/>
        </w:rPr>
        <w:t>）技术规格偏离表</w:t>
      </w:r>
    </w:p>
    <w:p w:rsidR="00A22107" w:rsidRDefault="00A22107">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A22107">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22107">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jc w:val="center"/>
              <w:rPr>
                <w:rFonts w:asciiTheme="minorEastAsia" w:hAnsiTheme="minorEastAsia"/>
                <w:b/>
                <w:bCs/>
                <w:sz w:val="24"/>
                <w:szCs w:val="24"/>
              </w:rPr>
            </w:pPr>
          </w:p>
        </w:tc>
      </w:tr>
      <w:tr w:rsidR="00A22107">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jc w:val="center"/>
              <w:rPr>
                <w:rFonts w:asciiTheme="minorEastAsia" w:hAnsiTheme="minorEastAsia"/>
                <w:b/>
                <w:bCs/>
                <w:sz w:val="24"/>
                <w:szCs w:val="24"/>
              </w:rPr>
            </w:pPr>
          </w:p>
        </w:tc>
      </w:tr>
    </w:tbl>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22107" w:rsidRDefault="00435B1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A22107" w:rsidRDefault="0018607D" w:rsidP="00675C88">
      <w:pPr>
        <w:widowControl/>
        <w:jc w:val="center"/>
        <w:rPr>
          <w:rFonts w:ascii="宋体" w:hAnsi="宋体"/>
          <w:b/>
          <w:bCs/>
          <w:color w:val="000000"/>
          <w:sz w:val="30"/>
          <w:szCs w:val="30"/>
        </w:rPr>
      </w:pPr>
      <w:r>
        <w:rPr>
          <w:rFonts w:ascii="宋体" w:hAnsi="宋体"/>
          <w:b/>
          <w:bCs/>
          <w:sz w:val="36"/>
          <w:szCs w:val="36"/>
        </w:rPr>
        <w:br w:type="page"/>
      </w:r>
    </w:p>
    <w:p w:rsidR="00690A65" w:rsidRDefault="00690A65" w:rsidP="00690A65">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w:t>
      </w:r>
      <w:r w:rsidR="000F09C6">
        <w:rPr>
          <w:rFonts w:eastAsia="宋体" w:hAnsi="宋体" w:hint="eastAsia"/>
          <w:b/>
          <w:snapToGrid w:val="0"/>
          <w:kern w:val="0"/>
          <w:sz w:val="32"/>
          <w:szCs w:val="32"/>
        </w:rPr>
        <w:t>四</w:t>
      </w:r>
      <w:r>
        <w:rPr>
          <w:rFonts w:eastAsia="宋体" w:hAnsi="宋体" w:hint="eastAsia"/>
          <w:b/>
          <w:snapToGrid w:val="0"/>
          <w:kern w:val="0"/>
          <w:sz w:val="32"/>
          <w:szCs w:val="32"/>
        </w:rPr>
        <w:t>）投标保证金</w:t>
      </w:r>
    </w:p>
    <w:p w:rsidR="00690A65" w:rsidRDefault="00690A65" w:rsidP="00690A65">
      <w:pPr>
        <w:autoSpaceDE w:val="0"/>
        <w:autoSpaceDN w:val="0"/>
        <w:adjustRightInd w:val="0"/>
        <w:spacing w:line="360" w:lineRule="auto"/>
        <w:jc w:val="center"/>
        <w:outlineLvl w:val="0"/>
        <w:rPr>
          <w:rFonts w:eastAsia="宋体" w:hAnsi="宋体"/>
          <w:b/>
          <w:snapToGrid w:val="0"/>
          <w:kern w:val="0"/>
          <w:sz w:val="36"/>
          <w:szCs w:val="36"/>
        </w:rPr>
      </w:pPr>
    </w:p>
    <w:p w:rsidR="00690A65" w:rsidRDefault="00690A65" w:rsidP="00690A65">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690A65" w:rsidRDefault="00690A65" w:rsidP="00690A65">
      <w:pPr>
        <w:autoSpaceDE w:val="0"/>
        <w:autoSpaceDN w:val="0"/>
        <w:adjustRightInd w:val="0"/>
        <w:spacing w:line="480" w:lineRule="auto"/>
        <w:rPr>
          <w:rFonts w:ascii="宋体" w:eastAsia="宋体" w:hAnsi="宋体" w:cs="宋体"/>
          <w:sz w:val="24"/>
          <w:szCs w:val="24"/>
          <w:lang w:val="zh-CN"/>
        </w:rPr>
      </w:pPr>
    </w:p>
    <w:p w:rsidR="00675C88" w:rsidRDefault="00675C88" w:rsidP="00675C88">
      <w:pPr>
        <w:widowControl/>
        <w:jc w:val="center"/>
        <w:rPr>
          <w:rFonts w:ascii="宋体" w:hAnsi="宋体"/>
          <w:b/>
          <w:bCs/>
          <w:sz w:val="30"/>
          <w:szCs w:val="30"/>
        </w:rPr>
      </w:pPr>
      <w:r>
        <w:rPr>
          <w:rFonts w:ascii="宋体" w:hAnsi="宋体" w:hint="eastAsia"/>
          <w:b/>
          <w:bCs/>
          <w:color w:val="000000"/>
          <w:sz w:val="30"/>
          <w:szCs w:val="30"/>
        </w:rPr>
        <w:t>（</w:t>
      </w:r>
      <w:r w:rsidR="000F09C6">
        <w:rPr>
          <w:rFonts w:ascii="宋体" w:hAnsi="宋体" w:hint="eastAsia"/>
          <w:b/>
          <w:bCs/>
          <w:color w:val="000000"/>
          <w:sz w:val="30"/>
          <w:szCs w:val="30"/>
        </w:rPr>
        <w:t>五</w:t>
      </w:r>
      <w:r>
        <w:rPr>
          <w:rFonts w:ascii="宋体" w:hAnsi="宋体" w:hint="eastAsia"/>
          <w:b/>
          <w:bCs/>
          <w:color w:val="000000"/>
          <w:sz w:val="30"/>
          <w:szCs w:val="30"/>
        </w:rPr>
        <w:t>）</w:t>
      </w:r>
      <w:r w:rsidR="00C87E6E">
        <w:rPr>
          <w:rFonts w:ascii="宋体" w:hAnsi="宋体" w:hint="eastAsia"/>
          <w:b/>
          <w:bCs/>
          <w:color w:val="000000"/>
          <w:sz w:val="30"/>
          <w:szCs w:val="30"/>
        </w:rPr>
        <w:t>技术</w:t>
      </w:r>
      <w:r w:rsidR="00F61095">
        <w:rPr>
          <w:rFonts w:ascii="宋体" w:hAnsi="宋体" w:hint="eastAsia"/>
          <w:b/>
          <w:bCs/>
          <w:color w:val="000000"/>
          <w:sz w:val="30"/>
          <w:szCs w:val="30"/>
        </w:rPr>
        <w:t>方案</w:t>
      </w:r>
    </w:p>
    <w:p w:rsidR="00675C88" w:rsidRDefault="00675C88" w:rsidP="00675C88">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675C88" w:rsidRDefault="00675C88">
      <w:pPr>
        <w:widowControl/>
        <w:jc w:val="center"/>
        <w:rPr>
          <w:rFonts w:ascii="宋体" w:hAnsi="宋体"/>
          <w:b/>
          <w:bCs/>
          <w:color w:val="000000"/>
          <w:sz w:val="30"/>
          <w:szCs w:val="30"/>
        </w:rPr>
      </w:pPr>
    </w:p>
    <w:p w:rsidR="00675C88" w:rsidRDefault="00675C88">
      <w:pPr>
        <w:widowControl/>
        <w:jc w:val="center"/>
        <w:rPr>
          <w:rFonts w:ascii="宋体" w:hAnsi="宋体"/>
          <w:b/>
          <w:bCs/>
          <w:color w:val="000000"/>
          <w:sz w:val="30"/>
          <w:szCs w:val="30"/>
        </w:rPr>
      </w:pPr>
    </w:p>
    <w:p w:rsidR="00A22107" w:rsidRDefault="0018607D">
      <w:pPr>
        <w:widowControl/>
        <w:jc w:val="center"/>
        <w:rPr>
          <w:rFonts w:ascii="宋体" w:hAnsi="宋体"/>
          <w:b/>
          <w:bCs/>
          <w:sz w:val="30"/>
          <w:szCs w:val="30"/>
        </w:rPr>
      </w:pPr>
      <w:r>
        <w:rPr>
          <w:rFonts w:ascii="宋体" w:hAnsi="宋体" w:hint="eastAsia"/>
          <w:b/>
          <w:bCs/>
          <w:color w:val="000000"/>
          <w:sz w:val="30"/>
          <w:szCs w:val="30"/>
        </w:rPr>
        <w:t>（</w:t>
      </w:r>
      <w:r w:rsidR="000F09C6">
        <w:rPr>
          <w:rFonts w:ascii="宋体" w:hAnsi="宋体" w:hint="eastAsia"/>
          <w:b/>
          <w:bCs/>
          <w:color w:val="000000"/>
          <w:sz w:val="30"/>
          <w:szCs w:val="30"/>
        </w:rPr>
        <w:t>六</w:t>
      </w:r>
      <w:r>
        <w:rPr>
          <w:rFonts w:ascii="宋体" w:hAnsi="宋体" w:hint="eastAsia"/>
          <w:b/>
          <w:bCs/>
          <w:color w:val="000000"/>
          <w:sz w:val="30"/>
          <w:szCs w:val="30"/>
        </w:rPr>
        <w:t>）</w:t>
      </w:r>
      <w:r w:rsidR="0066233F">
        <w:rPr>
          <w:rFonts w:ascii="宋体" w:hAnsi="宋体" w:hint="eastAsia"/>
          <w:b/>
          <w:bCs/>
          <w:color w:val="000000"/>
          <w:sz w:val="30"/>
          <w:szCs w:val="30"/>
        </w:rPr>
        <w:t>售后</w:t>
      </w:r>
      <w:r>
        <w:rPr>
          <w:rFonts w:ascii="宋体" w:hAnsi="宋体" w:hint="eastAsia"/>
          <w:b/>
          <w:bCs/>
          <w:color w:val="000000"/>
          <w:sz w:val="30"/>
          <w:szCs w:val="30"/>
        </w:rPr>
        <w:t>服务</w:t>
      </w:r>
    </w:p>
    <w:p w:rsidR="00A22107" w:rsidRDefault="00A22107">
      <w:pPr>
        <w:autoSpaceDE w:val="0"/>
        <w:autoSpaceDN w:val="0"/>
        <w:adjustRightInd w:val="0"/>
        <w:spacing w:line="360" w:lineRule="auto"/>
        <w:jc w:val="center"/>
        <w:rPr>
          <w:rFonts w:asciiTheme="minorEastAsia" w:hAnsiTheme="minorEastAsia" w:cs="宋体"/>
          <w:sz w:val="24"/>
          <w:szCs w:val="24"/>
          <w:lang w:val="zh-CN"/>
        </w:rPr>
      </w:pPr>
    </w:p>
    <w:p w:rsidR="00A22107" w:rsidRDefault="0018607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22107" w:rsidRDefault="00A22107">
      <w:pPr>
        <w:autoSpaceDE w:val="0"/>
        <w:autoSpaceDN w:val="0"/>
        <w:adjustRightInd w:val="0"/>
        <w:spacing w:line="360" w:lineRule="auto"/>
        <w:jc w:val="left"/>
        <w:outlineLvl w:val="0"/>
        <w:rPr>
          <w:rFonts w:ascii="宋体" w:hAnsi="宋体"/>
          <w:b/>
          <w:bCs/>
          <w:color w:val="000000"/>
          <w:sz w:val="24"/>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18607D">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w:t>
      </w:r>
      <w:r w:rsidR="007D5A20">
        <w:rPr>
          <w:rFonts w:asciiTheme="minorEastAsia" w:hAnsiTheme="minorEastAsia" w:cs="黑体" w:hint="eastAsia"/>
          <w:b/>
          <w:bCs/>
          <w:sz w:val="32"/>
          <w:szCs w:val="32"/>
          <w:lang w:val="zh-CN"/>
        </w:rPr>
        <w:t>七</w:t>
      </w:r>
      <w:r>
        <w:rPr>
          <w:rFonts w:asciiTheme="minorEastAsia" w:hAnsiTheme="minorEastAsia" w:cs="黑体" w:hint="eastAsia"/>
          <w:b/>
          <w:bCs/>
          <w:sz w:val="32"/>
          <w:szCs w:val="32"/>
          <w:lang w:val="zh-CN"/>
        </w:rPr>
        <w:t>）</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A22107" w:rsidRDefault="00A22107"/>
    <w:p w:rsidR="00A22107" w:rsidRDefault="0018607D">
      <w:pPr>
        <w:widowControl/>
        <w:spacing w:line="480" w:lineRule="auto"/>
        <w:ind w:firstLineChars="200" w:firstLine="480"/>
        <w:jc w:val="left"/>
        <w:rPr>
          <w:rFonts w:ascii="宋体" w:hAnsi="宋体"/>
          <w:bCs/>
          <w:sz w:val="24"/>
          <w:szCs w:val="24"/>
        </w:rPr>
      </w:pPr>
      <w:r>
        <w:rPr>
          <w:rFonts w:ascii="宋体" w:hAnsi="宋体" w:hint="eastAsia"/>
          <w:bCs/>
          <w:sz w:val="24"/>
          <w:szCs w:val="24"/>
        </w:rPr>
        <w:t>根据招标文件要求或投标人认为需要提交的其他证明文件或材料，加盖投标人的单位公章后应在此项下提交。</w:t>
      </w:r>
    </w:p>
    <w:p w:rsidR="00A22107" w:rsidRDefault="00A22107">
      <w:pPr>
        <w:widowControl/>
        <w:ind w:firstLineChars="200" w:firstLine="480"/>
        <w:jc w:val="left"/>
        <w:rPr>
          <w:rFonts w:ascii="宋体" w:hAnsi="宋体"/>
          <w:bCs/>
          <w:sz w:val="24"/>
          <w:szCs w:val="24"/>
        </w:rPr>
      </w:pPr>
    </w:p>
    <w:p w:rsidR="00A22107" w:rsidRDefault="00A22107">
      <w:pPr>
        <w:widowControl/>
        <w:ind w:firstLineChars="200" w:firstLine="480"/>
        <w:jc w:val="left"/>
        <w:rPr>
          <w:rFonts w:ascii="宋体" w:hAnsi="宋体"/>
          <w:bCs/>
          <w:sz w:val="24"/>
          <w:szCs w:val="24"/>
        </w:rPr>
      </w:pPr>
    </w:p>
    <w:p w:rsidR="00A22107" w:rsidRDefault="0018607D">
      <w:pPr>
        <w:widowControl/>
        <w:ind w:firstLineChars="200" w:firstLine="640"/>
        <w:jc w:val="left"/>
        <w:rPr>
          <w:rFonts w:ascii="宋体" w:hAnsi="宋体"/>
          <w:bCs/>
          <w:color w:val="000000"/>
          <w:sz w:val="32"/>
          <w:szCs w:val="32"/>
        </w:rPr>
      </w:pPr>
      <w:r>
        <w:rPr>
          <w:rFonts w:ascii="宋体" w:hAnsi="宋体"/>
          <w:bCs/>
          <w:color w:val="000000"/>
          <w:sz w:val="32"/>
          <w:szCs w:val="32"/>
        </w:rPr>
        <w:br w:type="page"/>
      </w:r>
    </w:p>
    <w:p w:rsidR="00A22107" w:rsidRDefault="0018607D">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w:t>
      </w:r>
      <w:r w:rsidR="007D5A20">
        <w:rPr>
          <w:rFonts w:ascii="宋体" w:hAnsi="宋体" w:hint="eastAsia"/>
          <w:b/>
          <w:bCs/>
          <w:color w:val="000000"/>
          <w:sz w:val="32"/>
          <w:szCs w:val="32"/>
        </w:rPr>
        <w:t>八</w:t>
      </w:r>
      <w:r>
        <w:rPr>
          <w:rFonts w:ascii="宋体" w:hAnsi="宋体" w:hint="eastAsia"/>
          <w:b/>
          <w:bCs/>
          <w:color w:val="000000"/>
          <w:sz w:val="32"/>
          <w:szCs w:val="32"/>
        </w:rPr>
        <w:t>）中小企业、监狱企业、残疾人福利性单位声明函</w:t>
      </w:r>
    </w:p>
    <w:p w:rsidR="00A22107" w:rsidRDefault="0018607D">
      <w:pPr>
        <w:pStyle w:val="a4"/>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A22107" w:rsidRDefault="0018607D">
      <w:pPr>
        <w:pStyle w:val="a4"/>
        <w:ind w:firstLineChars="0" w:firstLine="0"/>
        <w:jc w:val="center"/>
        <w:rPr>
          <w:rFonts w:ascii="宋体" w:hAnsi="宋体" w:cs="宋体"/>
          <w:sz w:val="32"/>
          <w:szCs w:val="32"/>
        </w:rPr>
      </w:pPr>
      <w:r>
        <w:rPr>
          <w:rFonts w:ascii="宋体" w:hAnsi="宋体" w:cs="宋体" w:hint="eastAsia"/>
          <w:b/>
          <w:bCs/>
          <w:sz w:val="32"/>
          <w:szCs w:val="32"/>
        </w:rPr>
        <w:t>1、中小企业声明函</w:t>
      </w:r>
    </w:p>
    <w:p w:rsidR="00A22107" w:rsidRDefault="0018607D">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22107" w:rsidRDefault="0018607D">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22107" w:rsidRDefault="0018607D">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22107" w:rsidRDefault="0018607D">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22107" w:rsidRDefault="0018607D">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22107" w:rsidRDefault="0018607D">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22107" w:rsidRDefault="0018607D">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2、残疾人福利性单位声明函</w:t>
      </w:r>
    </w:p>
    <w:p w:rsidR="00A22107" w:rsidRDefault="00A22107">
      <w:pPr>
        <w:spacing w:line="588" w:lineRule="exact"/>
        <w:rPr>
          <w:rFonts w:ascii="宋体" w:hAnsi="宋体" w:cs="宋体"/>
          <w:b/>
          <w:spacing w:val="6"/>
          <w:sz w:val="30"/>
          <w:szCs w:val="30"/>
        </w:rPr>
      </w:pPr>
    </w:p>
    <w:p w:rsidR="00A22107" w:rsidRDefault="0018607D">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22107" w:rsidRDefault="0018607D">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22107" w:rsidRDefault="00A22107">
      <w:pPr>
        <w:spacing w:line="588" w:lineRule="exact"/>
        <w:ind w:firstLineChars="200" w:firstLine="504"/>
        <w:rPr>
          <w:rFonts w:ascii="宋体" w:hAnsi="宋体" w:cs="宋体"/>
          <w:color w:val="0000FF"/>
          <w:spacing w:val="6"/>
          <w:sz w:val="24"/>
        </w:rPr>
      </w:pPr>
    </w:p>
    <w:p w:rsidR="00A22107" w:rsidRDefault="0018607D">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22107" w:rsidRDefault="0018607D">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22107" w:rsidRDefault="0018607D">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A22107" w:rsidRDefault="0018607D">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22107" w:rsidRDefault="00A22107">
      <w:pPr>
        <w:autoSpaceDE w:val="0"/>
        <w:autoSpaceDN w:val="0"/>
        <w:adjustRightInd w:val="0"/>
        <w:spacing w:line="360" w:lineRule="auto"/>
        <w:outlineLvl w:val="0"/>
        <w:rPr>
          <w:rFonts w:ascii="宋体" w:cs="宋体"/>
          <w:sz w:val="24"/>
          <w:lang w:val="zh-CN"/>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sectPr w:rsidR="00A22107" w:rsidSect="007069AD">
      <w:footerReference w:type="default" r:id="rId11"/>
      <w:pgSz w:w="11906" w:h="16838"/>
      <w:pgMar w:top="1814" w:right="1474" w:bottom="1814" w:left="1474"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85D" w:rsidRDefault="004F285D" w:rsidP="00A22107">
      <w:r>
        <w:separator/>
      </w:r>
    </w:p>
  </w:endnote>
  <w:endnote w:type="continuationSeparator" w:id="1">
    <w:p w:rsidR="004F285D" w:rsidRDefault="004F285D" w:rsidP="00A22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76159"/>
      <w:docPartObj>
        <w:docPartGallery w:val="Page Numbers (Bottom of Page)"/>
        <w:docPartUnique/>
      </w:docPartObj>
    </w:sdtPr>
    <w:sdtContent>
      <w:p w:rsidR="007069AD" w:rsidRDefault="003158C0" w:rsidP="00AE4ECB">
        <w:pPr>
          <w:pStyle w:val="ab"/>
          <w:jc w:val="center"/>
        </w:pPr>
        <w:fldSimple w:instr=" PAGE   \* MERGEFORMAT ">
          <w:r w:rsidR="00830BF7" w:rsidRPr="00830BF7">
            <w:rPr>
              <w:noProof/>
              <w:lang w:val="zh-CN"/>
            </w:rPr>
            <w:t>32</w:t>
          </w:r>
        </w:fldSimple>
      </w:p>
    </w:sdtContent>
  </w:sdt>
  <w:p w:rsidR="004F285D" w:rsidRDefault="004F285D" w:rsidP="009D455C">
    <w:pPr>
      <w:pStyle w:val="ab"/>
      <w:tabs>
        <w:tab w:val="clear" w:pos="4153"/>
        <w:tab w:val="clear" w:pos="8306"/>
        <w:tab w:val="center" w:pos="447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85D" w:rsidRDefault="004F285D" w:rsidP="00A22107">
      <w:r>
        <w:separator/>
      </w:r>
    </w:p>
  </w:footnote>
  <w:footnote w:type="continuationSeparator" w:id="1">
    <w:p w:rsidR="004F285D" w:rsidRDefault="004F285D" w:rsidP="00A221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2EDBC"/>
    <w:multiLevelType w:val="singleLevel"/>
    <w:tmpl w:val="B022EDBC"/>
    <w:lvl w:ilvl="0">
      <w:start w:val="3"/>
      <w:numFmt w:val="chineseCounting"/>
      <w:suff w:val="nothing"/>
      <w:lvlText w:val="（%1）"/>
      <w:lvlJc w:val="left"/>
      <w:rPr>
        <w:rFonts w:hint="eastAsia"/>
      </w:rPr>
    </w:lvl>
  </w:abstractNum>
  <w:abstractNum w:abstractNumId="1">
    <w:nsid w:val="C6894A9D"/>
    <w:multiLevelType w:val="singleLevel"/>
    <w:tmpl w:val="C6894A9D"/>
    <w:lvl w:ilvl="0">
      <w:start w:val="3"/>
      <w:numFmt w:val="chineseCounting"/>
      <w:suff w:val="nothing"/>
      <w:lvlText w:val="%1、"/>
      <w:lvlJc w:val="left"/>
      <w:rPr>
        <w:rFonts w:hint="eastAsia"/>
      </w:rPr>
    </w:lvl>
  </w:abstractNum>
  <w:abstractNum w:abstractNumId="2">
    <w:nsid w:val="00000007"/>
    <w:multiLevelType w:val="multilevel"/>
    <w:tmpl w:val="0000000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524FF4D"/>
    <w:multiLevelType w:val="singleLevel"/>
    <w:tmpl w:val="5524FF4D"/>
    <w:lvl w:ilvl="0">
      <w:start w:val="1"/>
      <w:numFmt w:val="decimal"/>
      <w:suff w:val="nothing"/>
      <w:lvlText w:val="%1．"/>
      <w:lvlJc w:val="left"/>
    </w:lvl>
  </w:abstractNum>
  <w:abstractNum w:abstractNumId="4">
    <w:nsid w:val="58D22090"/>
    <w:multiLevelType w:val="singleLevel"/>
    <w:tmpl w:val="58D22090"/>
    <w:lvl w:ilvl="0">
      <w:start w:val="1"/>
      <w:numFmt w:val="decimal"/>
      <w:suff w:val="nothing"/>
      <w:lvlText w:val="%1."/>
      <w:lvlJc w:val="left"/>
      <w:rPr>
        <w:b w:val="0"/>
        <w:color w:val="auto"/>
      </w:rPr>
    </w:lvl>
  </w:abstractNum>
  <w:abstractNum w:abstractNumId="5">
    <w:nsid w:val="6BC3C89E"/>
    <w:multiLevelType w:val="singleLevel"/>
    <w:tmpl w:val="6BC3C89E"/>
    <w:lvl w:ilvl="0">
      <w:start w:val="1"/>
      <w:numFmt w:val="decimal"/>
      <w:suff w:val="nothing"/>
      <w:lvlText w:val="%1、"/>
      <w:lvlJc w:val="left"/>
    </w:lvl>
  </w:abstractNum>
  <w:abstractNum w:abstractNumId="6">
    <w:nsid w:val="70287A43"/>
    <w:multiLevelType w:val="multilevel"/>
    <w:tmpl w:val="70287A43"/>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0921"/>
    <w:rsid w:val="000023BC"/>
    <w:rsid w:val="000034C3"/>
    <w:rsid w:val="00004E43"/>
    <w:rsid w:val="000054A3"/>
    <w:rsid w:val="00005C31"/>
    <w:rsid w:val="00005DA3"/>
    <w:rsid w:val="000077DB"/>
    <w:rsid w:val="0000797E"/>
    <w:rsid w:val="00010475"/>
    <w:rsid w:val="00010D62"/>
    <w:rsid w:val="0001170F"/>
    <w:rsid w:val="00011B95"/>
    <w:rsid w:val="000128AE"/>
    <w:rsid w:val="00012EDB"/>
    <w:rsid w:val="00014273"/>
    <w:rsid w:val="000146E9"/>
    <w:rsid w:val="0001513D"/>
    <w:rsid w:val="00015D3D"/>
    <w:rsid w:val="000160EB"/>
    <w:rsid w:val="00017CCE"/>
    <w:rsid w:val="000201DE"/>
    <w:rsid w:val="00020CE2"/>
    <w:rsid w:val="00021299"/>
    <w:rsid w:val="00021340"/>
    <w:rsid w:val="00021BC6"/>
    <w:rsid w:val="00023E9B"/>
    <w:rsid w:val="00024013"/>
    <w:rsid w:val="000248F8"/>
    <w:rsid w:val="00024C0A"/>
    <w:rsid w:val="00024E97"/>
    <w:rsid w:val="00025B38"/>
    <w:rsid w:val="00027659"/>
    <w:rsid w:val="0003064C"/>
    <w:rsid w:val="000306D0"/>
    <w:rsid w:val="0003211A"/>
    <w:rsid w:val="00032396"/>
    <w:rsid w:val="00032AB4"/>
    <w:rsid w:val="000338B1"/>
    <w:rsid w:val="00035EB3"/>
    <w:rsid w:val="000372C3"/>
    <w:rsid w:val="00040CA4"/>
    <w:rsid w:val="0004218A"/>
    <w:rsid w:val="000427B7"/>
    <w:rsid w:val="00042FAA"/>
    <w:rsid w:val="00043245"/>
    <w:rsid w:val="00043839"/>
    <w:rsid w:val="000445F6"/>
    <w:rsid w:val="00045278"/>
    <w:rsid w:val="00046262"/>
    <w:rsid w:val="0004770C"/>
    <w:rsid w:val="00047D5D"/>
    <w:rsid w:val="00047EEB"/>
    <w:rsid w:val="00047FE5"/>
    <w:rsid w:val="00051047"/>
    <w:rsid w:val="00051408"/>
    <w:rsid w:val="00051A41"/>
    <w:rsid w:val="00052F0A"/>
    <w:rsid w:val="000535B9"/>
    <w:rsid w:val="0005513E"/>
    <w:rsid w:val="00056320"/>
    <w:rsid w:val="00057368"/>
    <w:rsid w:val="00057AEE"/>
    <w:rsid w:val="00060BB3"/>
    <w:rsid w:val="00062736"/>
    <w:rsid w:val="00062EF6"/>
    <w:rsid w:val="00063461"/>
    <w:rsid w:val="00063CF9"/>
    <w:rsid w:val="000640A3"/>
    <w:rsid w:val="0006517F"/>
    <w:rsid w:val="000657F6"/>
    <w:rsid w:val="00065CC2"/>
    <w:rsid w:val="00066B98"/>
    <w:rsid w:val="00067D87"/>
    <w:rsid w:val="0007007C"/>
    <w:rsid w:val="00070941"/>
    <w:rsid w:val="00071E9E"/>
    <w:rsid w:val="00072732"/>
    <w:rsid w:val="00073254"/>
    <w:rsid w:val="00074D6D"/>
    <w:rsid w:val="00076B02"/>
    <w:rsid w:val="000770E4"/>
    <w:rsid w:val="00077920"/>
    <w:rsid w:val="000815A8"/>
    <w:rsid w:val="00081873"/>
    <w:rsid w:val="00082078"/>
    <w:rsid w:val="00082130"/>
    <w:rsid w:val="000823A2"/>
    <w:rsid w:val="00083A36"/>
    <w:rsid w:val="00083FB2"/>
    <w:rsid w:val="000873EB"/>
    <w:rsid w:val="0008784E"/>
    <w:rsid w:val="00087F84"/>
    <w:rsid w:val="00091108"/>
    <w:rsid w:val="00091241"/>
    <w:rsid w:val="000916F7"/>
    <w:rsid w:val="00091AF1"/>
    <w:rsid w:val="00093244"/>
    <w:rsid w:val="00093E29"/>
    <w:rsid w:val="0009578B"/>
    <w:rsid w:val="00095E6D"/>
    <w:rsid w:val="00096017"/>
    <w:rsid w:val="000A1B81"/>
    <w:rsid w:val="000A2592"/>
    <w:rsid w:val="000A2977"/>
    <w:rsid w:val="000A45A0"/>
    <w:rsid w:val="000A5577"/>
    <w:rsid w:val="000A6067"/>
    <w:rsid w:val="000B024C"/>
    <w:rsid w:val="000B0A67"/>
    <w:rsid w:val="000B2A34"/>
    <w:rsid w:val="000B2A5E"/>
    <w:rsid w:val="000B6443"/>
    <w:rsid w:val="000B653E"/>
    <w:rsid w:val="000B7719"/>
    <w:rsid w:val="000C1692"/>
    <w:rsid w:val="000C17F1"/>
    <w:rsid w:val="000C1ADF"/>
    <w:rsid w:val="000C4A86"/>
    <w:rsid w:val="000C6EC7"/>
    <w:rsid w:val="000C7700"/>
    <w:rsid w:val="000D0646"/>
    <w:rsid w:val="000D2601"/>
    <w:rsid w:val="000D2F3A"/>
    <w:rsid w:val="000D437E"/>
    <w:rsid w:val="000D5012"/>
    <w:rsid w:val="000D5D5D"/>
    <w:rsid w:val="000D5F83"/>
    <w:rsid w:val="000E0A53"/>
    <w:rsid w:val="000E1268"/>
    <w:rsid w:val="000E1F6C"/>
    <w:rsid w:val="000E3969"/>
    <w:rsid w:val="000E4C8B"/>
    <w:rsid w:val="000E5B1A"/>
    <w:rsid w:val="000E5D1D"/>
    <w:rsid w:val="000E6A77"/>
    <w:rsid w:val="000E773B"/>
    <w:rsid w:val="000E7C6F"/>
    <w:rsid w:val="000F005A"/>
    <w:rsid w:val="000F0219"/>
    <w:rsid w:val="000F09C6"/>
    <w:rsid w:val="000F1A34"/>
    <w:rsid w:val="000F1F77"/>
    <w:rsid w:val="000F1FC0"/>
    <w:rsid w:val="000F3EBD"/>
    <w:rsid w:val="000F3F0F"/>
    <w:rsid w:val="000F4131"/>
    <w:rsid w:val="000F6086"/>
    <w:rsid w:val="000F7721"/>
    <w:rsid w:val="001001AD"/>
    <w:rsid w:val="00100D23"/>
    <w:rsid w:val="00101246"/>
    <w:rsid w:val="001017E6"/>
    <w:rsid w:val="00101CE0"/>
    <w:rsid w:val="0010207D"/>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610"/>
    <w:rsid w:val="001150FC"/>
    <w:rsid w:val="001151E4"/>
    <w:rsid w:val="0011536E"/>
    <w:rsid w:val="00117111"/>
    <w:rsid w:val="00117664"/>
    <w:rsid w:val="001176DB"/>
    <w:rsid w:val="0012033F"/>
    <w:rsid w:val="001213CC"/>
    <w:rsid w:val="00121652"/>
    <w:rsid w:val="00123DEB"/>
    <w:rsid w:val="00124FD2"/>
    <w:rsid w:val="001258BB"/>
    <w:rsid w:val="00126437"/>
    <w:rsid w:val="001266E2"/>
    <w:rsid w:val="0012746F"/>
    <w:rsid w:val="0013056A"/>
    <w:rsid w:val="00130AEF"/>
    <w:rsid w:val="00131C98"/>
    <w:rsid w:val="001327C2"/>
    <w:rsid w:val="0013475A"/>
    <w:rsid w:val="00135A83"/>
    <w:rsid w:val="00137061"/>
    <w:rsid w:val="00137115"/>
    <w:rsid w:val="00137347"/>
    <w:rsid w:val="00137BC5"/>
    <w:rsid w:val="00137DAE"/>
    <w:rsid w:val="001414F5"/>
    <w:rsid w:val="00141DF7"/>
    <w:rsid w:val="00142CE3"/>
    <w:rsid w:val="00144322"/>
    <w:rsid w:val="0014436D"/>
    <w:rsid w:val="001447CF"/>
    <w:rsid w:val="0014484A"/>
    <w:rsid w:val="001457A0"/>
    <w:rsid w:val="00145ADD"/>
    <w:rsid w:val="00147379"/>
    <w:rsid w:val="00147618"/>
    <w:rsid w:val="00147C1F"/>
    <w:rsid w:val="00151FF8"/>
    <w:rsid w:val="001540D3"/>
    <w:rsid w:val="00154ADC"/>
    <w:rsid w:val="0015508C"/>
    <w:rsid w:val="00157B96"/>
    <w:rsid w:val="00163AC8"/>
    <w:rsid w:val="00165D95"/>
    <w:rsid w:val="00166529"/>
    <w:rsid w:val="0016666A"/>
    <w:rsid w:val="0016729C"/>
    <w:rsid w:val="0017020D"/>
    <w:rsid w:val="0017068D"/>
    <w:rsid w:val="00172CD0"/>
    <w:rsid w:val="001733AC"/>
    <w:rsid w:val="001739BA"/>
    <w:rsid w:val="00176211"/>
    <w:rsid w:val="001769F2"/>
    <w:rsid w:val="00180072"/>
    <w:rsid w:val="0018168E"/>
    <w:rsid w:val="00181A58"/>
    <w:rsid w:val="00182950"/>
    <w:rsid w:val="001829EB"/>
    <w:rsid w:val="0018336D"/>
    <w:rsid w:val="0018591D"/>
    <w:rsid w:val="00185E0A"/>
    <w:rsid w:val="00185F30"/>
    <w:rsid w:val="0018607D"/>
    <w:rsid w:val="0018664E"/>
    <w:rsid w:val="00187877"/>
    <w:rsid w:val="001878C8"/>
    <w:rsid w:val="001917B6"/>
    <w:rsid w:val="00191DD9"/>
    <w:rsid w:val="00192B52"/>
    <w:rsid w:val="00192CE7"/>
    <w:rsid w:val="001944D7"/>
    <w:rsid w:val="0019514B"/>
    <w:rsid w:val="00195ABD"/>
    <w:rsid w:val="00196659"/>
    <w:rsid w:val="00196C33"/>
    <w:rsid w:val="0019720C"/>
    <w:rsid w:val="001979CC"/>
    <w:rsid w:val="00197B0A"/>
    <w:rsid w:val="00197F9B"/>
    <w:rsid w:val="001A0F5A"/>
    <w:rsid w:val="001A279D"/>
    <w:rsid w:val="001A36E1"/>
    <w:rsid w:val="001A43FB"/>
    <w:rsid w:val="001A471C"/>
    <w:rsid w:val="001A486B"/>
    <w:rsid w:val="001A4DF9"/>
    <w:rsid w:val="001A4E68"/>
    <w:rsid w:val="001A7C0A"/>
    <w:rsid w:val="001B1B6F"/>
    <w:rsid w:val="001B2577"/>
    <w:rsid w:val="001B25DA"/>
    <w:rsid w:val="001B347A"/>
    <w:rsid w:val="001B597A"/>
    <w:rsid w:val="001B7115"/>
    <w:rsid w:val="001C0F05"/>
    <w:rsid w:val="001C32E0"/>
    <w:rsid w:val="001C59EE"/>
    <w:rsid w:val="001C5FEB"/>
    <w:rsid w:val="001C660A"/>
    <w:rsid w:val="001D0A9B"/>
    <w:rsid w:val="001D1921"/>
    <w:rsid w:val="001D1CAD"/>
    <w:rsid w:val="001D2D97"/>
    <w:rsid w:val="001D4104"/>
    <w:rsid w:val="001D5AAF"/>
    <w:rsid w:val="001D5C92"/>
    <w:rsid w:val="001D607E"/>
    <w:rsid w:val="001D6871"/>
    <w:rsid w:val="001D73C2"/>
    <w:rsid w:val="001E099C"/>
    <w:rsid w:val="001E1CD7"/>
    <w:rsid w:val="001E2350"/>
    <w:rsid w:val="001E46EE"/>
    <w:rsid w:val="001E7A6A"/>
    <w:rsid w:val="001E7ABB"/>
    <w:rsid w:val="001F02AC"/>
    <w:rsid w:val="001F294A"/>
    <w:rsid w:val="001F3315"/>
    <w:rsid w:val="001F4297"/>
    <w:rsid w:val="001F4850"/>
    <w:rsid w:val="001F48FF"/>
    <w:rsid w:val="001F7512"/>
    <w:rsid w:val="001F79E0"/>
    <w:rsid w:val="001F7F9B"/>
    <w:rsid w:val="0020091E"/>
    <w:rsid w:val="002011D8"/>
    <w:rsid w:val="00201390"/>
    <w:rsid w:val="002015DC"/>
    <w:rsid w:val="00201B0D"/>
    <w:rsid w:val="00203514"/>
    <w:rsid w:val="00203F9F"/>
    <w:rsid w:val="00203FFD"/>
    <w:rsid w:val="00207616"/>
    <w:rsid w:val="00207BB1"/>
    <w:rsid w:val="00210961"/>
    <w:rsid w:val="00211B71"/>
    <w:rsid w:val="002133B3"/>
    <w:rsid w:val="002134AC"/>
    <w:rsid w:val="00214059"/>
    <w:rsid w:val="00216612"/>
    <w:rsid w:val="002167A0"/>
    <w:rsid w:val="002213C9"/>
    <w:rsid w:val="00221714"/>
    <w:rsid w:val="00221F94"/>
    <w:rsid w:val="00225E3D"/>
    <w:rsid w:val="00226C0E"/>
    <w:rsid w:val="00226C97"/>
    <w:rsid w:val="00226FD8"/>
    <w:rsid w:val="00231807"/>
    <w:rsid w:val="00231AE0"/>
    <w:rsid w:val="00232555"/>
    <w:rsid w:val="00232B09"/>
    <w:rsid w:val="00232C2B"/>
    <w:rsid w:val="00232D8B"/>
    <w:rsid w:val="00237C66"/>
    <w:rsid w:val="002410A8"/>
    <w:rsid w:val="002421B7"/>
    <w:rsid w:val="002425CA"/>
    <w:rsid w:val="00243353"/>
    <w:rsid w:val="00243755"/>
    <w:rsid w:val="002447BE"/>
    <w:rsid w:val="0024578B"/>
    <w:rsid w:val="00245B0A"/>
    <w:rsid w:val="00246235"/>
    <w:rsid w:val="00246B1A"/>
    <w:rsid w:val="00247028"/>
    <w:rsid w:val="00254912"/>
    <w:rsid w:val="00256366"/>
    <w:rsid w:val="0025747F"/>
    <w:rsid w:val="00257C4D"/>
    <w:rsid w:val="00260FFA"/>
    <w:rsid w:val="00261B60"/>
    <w:rsid w:val="002620C6"/>
    <w:rsid w:val="002633D6"/>
    <w:rsid w:val="0026343F"/>
    <w:rsid w:val="0026362B"/>
    <w:rsid w:val="002636E4"/>
    <w:rsid w:val="00264AAA"/>
    <w:rsid w:val="00267917"/>
    <w:rsid w:val="00270153"/>
    <w:rsid w:val="00270F5D"/>
    <w:rsid w:val="00270FEE"/>
    <w:rsid w:val="00271355"/>
    <w:rsid w:val="002714B6"/>
    <w:rsid w:val="00273F3D"/>
    <w:rsid w:val="00274E88"/>
    <w:rsid w:val="002811C1"/>
    <w:rsid w:val="002820B1"/>
    <w:rsid w:val="0028259D"/>
    <w:rsid w:val="00282805"/>
    <w:rsid w:val="00284282"/>
    <w:rsid w:val="0028448B"/>
    <w:rsid w:val="00285029"/>
    <w:rsid w:val="00285C28"/>
    <w:rsid w:val="0028612F"/>
    <w:rsid w:val="002872CA"/>
    <w:rsid w:val="002919FE"/>
    <w:rsid w:val="00292D72"/>
    <w:rsid w:val="00295116"/>
    <w:rsid w:val="00295423"/>
    <w:rsid w:val="00296BD9"/>
    <w:rsid w:val="0029773C"/>
    <w:rsid w:val="002979DD"/>
    <w:rsid w:val="00297C76"/>
    <w:rsid w:val="00297F68"/>
    <w:rsid w:val="002A22DC"/>
    <w:rsid w:val="002A272C"/>
    <w:rsid w:val="002A27A2"/>
    <w:rsid w:val="002A296F"/>
    <w:rsid w:val="002A32E8"/>
    <w:rsid w:val="002A335E"/>
    <w:rsid w:val="002A3AEC"/>
    <w:rsid w:val="002A4A51"/>
    <w:rsid w:val="002A5E3E"/>
    <w:rsid w:val="002A630A"/>
    <w:rsid w:val="002B1BCE"/>
    <w:rsid w:val="002B1E8A"/>
    <w:rsid w:val="002B2E51"/>
    <w:rsid w:val="002B32D8"/>
    <w:rsid w:val="002B3AC5"/>
    <w:rsid w:val="002B3D44"/>
    <w:rsid w:val="002B42DE"/>
    <w:rsid w:val="002B690E"/>
    <w:rsid w:val="002C3014"/>
    <w:rsid w:val="002C30BA"/>
    <w:rsid w:val="002C5E8B"/>
    <w:rsid w:val="002C5FFF"/>
    <w:rsid w:val="002C647B"/>
    <w:rsid w:val="002C6CF7"/>
    <w:rsid w:val="002D035A"/>
    <w:rsid w:val="002D259C"/>
    <w:rsid w:val="002D3216"/>
    <w:rsid w:val="002D406B"/>
    <w:rsid w:val="002D4879"/>
    <w:rsid w:val="002D4CB7"/>
    <w:rsid w:val="002D4E81"/>
    <w:rsid w:val="002D570E"/>
    <w:rsid w:val="002D6453"/>
    <w:rsid w:val="002D6DFC"/>
    <w:rsid w:val="002D7111"/>
    <w:rsid w:val="002D74C0"/>
    <w:rsid w:val="002D74D8"/>
    <w:rsid w:val="002E39D1"/>
    <w:rsid w:val="002E411E"/>
    <w:rsid w:val="002E4926"/>
    <w:rsid w:val="002E52DB"/>
    <w:rsid w:val="002E5489"/>
    <w:rsid w:val="002E6C43"/>
    <w:rsid w:val="002E6DB1"/>
    <w:rsid w:val="002E6FDA"/>
    <w:rsid w:val="002F1397"/>
    <w:rsid w:val="002F1A9D"/>
    <w:rsid w:val="002F20DC"/>
    <w:rsid w:val="002F367E"/>
    <w:rsid w:val="002F3797"/>
    <w:rsid w:val="002F72CF"/>
    <w:rsid w:val="00300EF8"/>
    <w:rsid w:val="00301513"/>
    <w:rsid w:val="0030333E"/>
    <w:rsid w:val="00303BC7"/>
    <w:rsid w:val="00303FB1"/>
    <w:rsid w:val="003042A2"/>
    <w:rsid w:val="00304496"/>
    <w:rsid w:val="003044D9"/>
    <w:rsid w:val="0030457F"/>
    <w:rsid w:val="0030765D"/>
    <w:rsid w:val="00310E42"/>
    <w:rsid w:val="00311368"/>
    <w:rsid w:val="00315190"/>
    <w:rsid w:val="003158C0"/>
    <w:rsid w:val="0032221E"/>
    <w:rsid w:val="003240A4"/>
    <w:rsid w:val="0032532C"/>
    <w:rsid w:val="003255AF"/>
    <w:rsid w:val="00325DF1"/>
    <w:rsid w:val="003271AC"/>
    <w:rsid w:val="00330F56"/>
    <w:rsid w:val="00331A77"/>
    <w:rsid w:val="00331AA8"/>
    <w:rsid w:val="003324F5"/>
    <w:rsid w:val="00332EE8"/>
    <w:rsid w:val="003338F4"/>
    <w:rsid w:val="00333C87"/>
    <w:rsid w:val="00335A90"/>
    <w:rsid w:val="00340730"/>
    <w:rsid w:val="00340C0A"/>
    <w:rsid w:val="00340EC4"/>
    <w:rsid w:val="00340FE6"/>
    <w:rsid w:val="0034152F"/>
    <w:rsid w:val="00341B6E"/>
    <w:rsid w:val="00341CE9"/>
    <w:rsid w:val="00341E58"/>
    <w:rsid w:val="00342F94"/>
    <w:rsid w:val="00344561"/>
    <w:rsid w:val="003452C9"/>
    <w:rsid w:val="00345A9E"/>
    <w:rsid w:val="00347054"/>
    <w:rsid w:val="003476D2"/>
    <w:rsid w:val="003478B9"/>
    <w:rsid w:val="00350A07"/>
    <w:rsid w:val="00351BD3"/>
    <w:rsid w:val="00351F33"/>
    <w:rsid w:val="00352293"/>
    <w:rsid w:val="0035290E"/>
    <w:rsid w:val="00352BA5"/>
    <w:rsid w:val="0035338F"/>
    <w:rsid w:val="003542E4"/>
    <w:rsid w:val="003546B1"/>
    <w:rsid w:val="00354706"/>
    <w:rsid w:val="003557AF"/>
    <w:rsid w:val="003566F3"/>
    <w:rsid w:val="00356A20"/>
    <w:rsid w:val="00356C40"/>
    <w:rsid w:val="00357F9A"/>
    <w:rsid w:val="00357FBF"/>
    <w:rsid w:val="0036072B"/>
    <w:rsid w:val="00360798"/>
    <w:rsid w:val="003616B9"/>
    <w:rsid w:val="00361895"/>
    <w:rsid w:val="00361D83"/>
    <w:rsid w:val="003632F2"/>
    <w:rsid w:val="00363FF1"/>
    <w:rsid w:val="003650E3"/>
    <w:rsid w:val="0036687F"/>
    <w:rsid w:val="00367D4B"/>
    <w:rsid w:val="00370FF6"/>
    <w:rsid w:val="00372284"/>
    <w:rsid w:val="00372B90"/>
    <w:rsid w:val="00373811"/>
    <w:rsid w:val="00376576"/>
    <w:rsid w:val="00376A15"/>
    <w:rsid w:val="00376B49"/>
    <w:rsid w:val="00376B74"/>
    <w:rsid w:val="00377971"/>
    <w:rsid w:val="0038068C"/>
    <w:rsid w:val="00380A86"/>
    <w:rsid w:val="00382182"/>
    <w:rsid w:val="00382507"/>
    <w:rsid w:val="0038308B"/>
    <w:rsid w:val="00383D92"/>
    <w:rsid w:val="00384D7A"/>
    <w:rsid w:val="00385002"/>
    <w:rsid w:val="00385228"/>
    <w:rsid w:val="0038527A"/>
    <w:rsid w:val="00387BFD"/>
    <w:rsid w:val="00387D76"/>
    <w:rsid w:val="00390C95"/>
    <w:rsid w:val="0039112E"/>
    <w:rsid w:val="0039265B"/>
    <w:rsid w:val="00394213"/>
    <w:rsid w:val="00394458"/>
    <w:rsid w:val="00394D24"/>
    <w:rsid w:val="0039653E"/>
    <w:rsid w:val="003A0CAA"/>
    <w:rsid w:val="003A164E"/>
    <w:rsid w:val="003A1D76"/>
    <w:rsid w:val="003A2B7D"/>
    <w:rsid w:val="003A37D2"/>
    <w:rsid w:val="003A494E"/>
    <w:rsid w:val="003A5746"/>
    <w:rsid w:val="003A5A44"/>
    <w:rsid w:val="003A68E5"/>
    <w:rsid w:val="003A76AF"/>
    <w:rsid w:val="003B1C5E"/>
    <w:rsid w:val="003B322E"/>
    <w:rsid w:val="003B5021"/>
    <w:rsid w:val="003B66C8"/>
    <w:rsid w:val="003C0567"/>
    <w:rsid w:val="003C0944"/>
    <w:rsid w:val="003C0B26"/>
    <w:rsid w:val="003C0C00"/>
    <w:rsid w:val="003C45F5"/>
    <w:rsid w:val="003C4723"/>
    <w:rsid w:val="003C504D"/>
    <w:rsid w:val="003C61B4"/>
    <w:rsid w:val="003C6240"/>
    <w:rsid w:val="003C6D6E"/>
    <w:rsid w:val="003C73A5"/>
    <w:rsid w:val="003D0AE4"/>
    <w:rsid w:val="003D0CDD"/>
    <w:rsid w:val="003D1900"/>
    <w:rsid w:val="003D24B0"/>
    <w:rsid w:val="003D5696"/>
    <w:rsid w:val="003D620A"/>
    <w:rsid w:val="003D6667"/>
    <w:rsid w:val="003D7D1A"/>
    <w:rsid w:val="003E3CE1"/>
    <w:rsid w:val="003E402A"/>
    <w:rsid w:val="003E4C27"/>
    <w:rsid w:val="003E55A9"/>
    <w:rsid w:val="003E5D33"/>
    <w:rsid w:val="003E7A1A"/>
    <w:rsid w:val="003F00E5"/>
    <w:rsid w:val="003F03B0"/>
    <w:rsid w:val="003F093B"/>
    <w:rsid w:val="003F1F62"/>
    <w:rsid w:val="003F29D8"/>
    <w:rsid w:val="003F620C"/>
    <w:rsid w:val="003F6ABE"/>
    <w:rsid w:val="003F6F4A"/>
    <w:rsid w:val="003F7759"/>
    <w:rsid w:val="004005D0"/>
    <w:rsid w:val="00401833"/>
    <w:rsid w:val="00401D96"/>
    <w:rsid w:val="00402741"/>
    <w:rsid w:val="00402CCF"/>
    <w:rsid w:val="004043FF"/>
    <w:rsid w:val="00405B60"/>
    <w:rsid w:val="00406436"/>
    <w:rsid w:val="00406BC0"/>
    <w:rsid w:val="00410349"/>
    <w:rsid w:val="00411B0B"/>
    <w:rsid w:val="00412961"/>
    <w:rsid w:val="004129F6"/>
    <w:rsid w:val="00413447"/>
    <w:rsid w:val="00413A19"/>
    <w:rsid w:val="00415860"/>
    <w:rsid w:val="00416F49"/>
    <w:rsid w:val="00417252"/>
    <w:rsid w:val="004205B5"/>
    <w:rsid w:val="00420FCE"/>
    <w:rsid w:val="00421B5E"/>
    <w:rsid w:val="00422720"/>
    <w:rsid w:val="00422E57"/>
    <w:rsid w:val="00423629"/>
    <w:rsid w:val="00425132"/>
    <w:rsid w:val="00425DD1"/>
    <w:rsid w:val="004274AC"/>
    <w:rsid w:val="00431AA8"/>
    <w:rsid w:val="00432E91"/>
    <w:rsid w:val="004330EE"/>
    <w:rsid w:val="004345E5"/>
    <w:rsid w:val="004351FE"/>
    <w:rsid w:val="00435B11"/>
    <w:rsid w:val="0043692A"/>
    <w:rsid w:val="004372DD"/>
    <w:rsid w:val="0043731C"/>
    <w:rsid w:val="00437838"/>
    <w:rsid w:val="004378A3"/>
    <w:rsid w:val="00440404"/>
    <w:rsid w:val="00440A1D"/>
    <w:rsid w:val="00442E67"/>
    <w:rsid w:val="00444B28"/>
    <w:rsid w:val="00447C12"/>
    <w:rsid w:val="004506DF"/>
    <w:rsid w:val="00450F7F"/>
    <w:rsid w:val="00451326"/>
    <w:rsid w:val="00454B36"/>
    <w:rsid w:val="00456DEC"/>
    <w:rsid w:val="00457E42"/>
    <w:rsid w:val="004623F2"/>
    <w:rsid w:val="004627B4"/>
    <w:rsid w:val="00462934"/>
    <w:rsid w:val="00462CC9"/>
    <w:rsid w:val="00462E19"/>
    <w:rsid w:val="00464D92"/>
    <w:rsid w:val="00465195"/>
    <w:rsid w:val="0046636B"/>
    <w:rsid w:val="00470E0D"/>
    <w:rsid w:val="00471690"/>
    <w:rsid w:val="004728EC"/>
    <w:rsid w:val="00472B8B"/>
    <w:rsid w:val="00472C2F"/>
    <w:rsid w:val="00474335"/>
    <w:rsid w:val="004751B0"/>
    <w:rsid w:val="00475E0C"/>
    <w:rsid w:val="00476D2B"/>
    <w:rsid w:val="004816D2"/>
    <w:rsid w:val="00481D1F"/>
    <w:rsid w:val="00482971"/>
    <w:rsid w:val="0048318C"/>
    <w:rsid w:val="00483B32"/>
    <w:rsid w:val="00483CCB"/>
    <w:rsid w:val="00485E0A"/>
    <w:rsid w:val="004862C2"/>
    <w:rsid w:val="00486B76"/>
    <w:rsid w:val="004877B4"/>
    <w:rsid w:val="00487AAC"/>
    <w:rsid w:val="00487CBC"/>
    <w:rsid w:val="00487D19"/>
    <w:rsid w:val="00492764"/>
    <w:rsid w:val="004929E0"/>
    <w:rsid w:val="00492A05"/>
    <w:rsid w:val="0049329D"/>
    <w:rsid w:val="004933B6"/>
    <w:rsid w:val="00493935"/>
    <w:rsid w:val="00494593"/>
    <w:rsid w:val="00496FB1"/>
    <w:rsid w:val="00497050"/>
    <w:rsid w:val="00497A03"/>
    <w:rsid w:val="004A0A52"/>
    <w:rsid w:val="004A0A88"/>
    <w:rsid w:val="004A15F4"/>
    <w:rsid w:val="004A2AD0"/>
    <w:rsid w:val="004A4F4F"/>
    <w:rsid w:val="004A7DD9"/>
    <w:rsid w:val="004B04C2"/>
    <w:rsid w:val="004B0543"/>
    <w:rsid w:val="004B0AA6"/>
    <w:rsid w:val="004B12C7"/>
    <w:rsid w:val="004B18FC"/>
    <w:rsid w:val="004B1C68"/>
    <w:rsid w:val="004B2540"/>
    <w:rsid w:val="004B27B3"/>
    <w:rsid w:val="004B2BD0"/>
    <w:rsid w:val="004B3720"/>
    <w:rsid w:val="004B3DF6"/>
    <w:rsid w:val="004B4880"/>
    <w:rsid w:val="004B6478"/>
    <w:rsid w:val="004B71A7"/>
    <w:rsid w:val="004C0C51"/>
    <w:rsid w:val="004C10A8"/>
    <w:rsid w:val="004C1AF4"/>
    <w:rsid w:val="004C2B80"/>
    <w:rsid w:val="004C3F38"/>
    <w:rsid w:val="004C4B4F"/>
    <w:rsid w:val="004C52AB"/>
    <w:rsid w:val="004C52F2"/>
    <w:rsid w:val="004C63EC"/>
    <w:rsid w:val="004C71BE"/>
    <w:rsid w:val="004D16A0"/>
    <w:rsid w:val="004D176A"/>
    <w:rsid w:val="004D23F7"/>
    <w:rsid w:val="004D2C3E"/>
    <w:rsid w:val="004D3450"/>
    <w:rsid w:val="004D35D1"/>
    <w:rsid w:val="004D3AD3"/>
    <w:rsid w:val="004D6C2D"/>
    <w:rsid w:val="004D7B42"/>
    <w:rsid w:val="004E2DF9"/>
    <w:rsid w:val="004E3015"/>
    <w:rsid w:val="004E3BE3"/>
    <w:rsid w:val="004E4143"/>
    <w:rsid w:val="004E45BD"/>
    <w:rsid w:val="004E4E8F"/>
    <w:rsid w:val="004E5323"/>
    <w:rsid w:val="004E53FC"/>
    <w:rsid w:val="004E58B4"/>
    <w:rsid w:val="004E5B5C"/>
    <w:rsid w:val="004E70D1"/>
    <w:rsid w:val="004E78E3"/>
    <w:rsid w:val="004E7A96"/>
    <w:rsid w:val="004E7D60"/>
    <w:rsid w:val="004E7D72"/>
    <w:rsid w:val="004F0154"/>
    <w:rsid w:val="004F124C"/>
    <w:rsid w:val="004F275D"/>
    <w:rsid w:val="004F285D"/>
    <w:rsid w:val="004F4D8D"/>
    <w:rsid w:val="004F4D96"/>
    <w:rsid w:val="004F61B4"/>
    <w:rsid w:val="004F6F6E"/>
    <w:rsid w:val="004F7987"/>
    <w:rsid w:val="00500858"/>
    <w:rsid w:val="00501C60"/>
    <w:rsid w:val="00503793"/>
    <w:rsid w:val="0050578F"/>
    <w:rsid w:val="00506A3C"/>
    <w:rsid w:val="00507925"/>
    <w:rsid w:val="00507FA6"/>
    <w:rsid w:val="00515011"/>
    <w:rsid w:val="005150DC"/>
    <w:rsid w:val="00515163"/>
    <w:rsid w:val="005153F3"/>
    <w:rsid w:val="00515D78"/>
    <w:rsid w:val="005166B5"/>
    <w:rsid w:val="00516702"/>
    <w:rsid w:val="00522943"/>
    <w:rsid w:val="005232D8"/>
    <w:rsid w:val="00524571"/>
    <w:rsid w:val="005252A6"/>
    <w:rsid w:val="00527169"/>
    <w:rsid w:val="005302AE"/>
    <w:rsid w:val="0053069B"/>
    <w:rsid w:val="0053168D"/>
    <w:rsid w:val="00531C71"/>
    <w:rsid w:val="0053261F"/>
    <w:rsid w:val="00532A68"/>
    <w:rsid w:val="00532C33"/>
    <w:rsid w:val="005338F0"/>
    <w:rsid w:val="005342AB"/>
    <w:rsid w:val="00534B0F"/>
    <w:rsid w:val="005358FC"/>
    <w:rsid w:val="00540333"/>
    <w:rsid w:val="00540C23"/>
    <w:rsid w:val="005456E9"/>
    <w:rsid w:val="00545CF4"/>
    <w:rsid w:val="00545F35"/>
    <w:rsid w:val="00547466"/>
    <w:rsid w:val="005500C5"/>
    <w:rsid w:val="00550998"/>
    <w:rsid w:val="005514E7"/>
    <w:rsid w:val="005524E0"/>
    <w:rsid w:val="00552D3F"/>
    <w:rsid w:val="005533B4"/>
    <w:rsid w:val="00557192"/>
    <w:rsid w:val="005601CD"/>
    <w:rsid w:val="00561837"/>
    <w:rsid w:val="00562880"/>
    <w:rsid w:val="00562E40"/>
    <w:rsid w:val="00563501"/>
    <w:rsid w:val="0056371E"/>
    <w:rsid w:val="00563C94"/>
    <w:rsid w:val="00564C86"/>
    <w:rsid w:val="005664A9"/>
    <w:rsid w:val="00567144"/>
    <w:rsid w:val="00567C68"/>
    <w:rsid w:val="00570118"/>
    <w:rsid w:val="005703F5"/>
    <w:rsid w:val="005710D1"/>
    <w:rsid w:val="005712E6"/>
    <w:rsid w:val="00571EE7"/>
    <w:rsid w:val="0057379E"/>
    <w:rsid w:val="005739EA"/>
    <w:rsid w:val="00576FFA"/>
    <w:rsid w:val="00577F1A"/>
    <w:rsid w:val="0058016D"/>
    <w:rsid w:val="00580967"/>
    <w:rsid w:val="00582298"/>
    <w:rsid w:val="0058401A"/>
    <w:rsid w:val="00584418"/>
    <w:rsid w:val="005844DB"/>
    <w:rsid w:val="00585CD2"/>
    <w:rsid w:val="00587049"/>
    <w:rsid w:val="0059012E"/>
    <w:rsid w:val="00590B69"/>
    <w:rsid w:val="00590D7F"/>
    <w:rsid w:val="0059153B"/>
    <w:rsid w:val="00591DB4"/>
    <w:rsid w:val="0059231F"/>
    <w:rsid w:val="0059271E"/>
    <w:rsid w:val="00592A17"/>
    <w:rsid w:val="0059307F"/>
    <w:rsid w:val="005940C7"/>
    <w:rsid w:val="005945E1"/>
    <w:rsid w:val="005969BE"/>
    <w:rsid w:val="005A1471"/>
    <w:rsid w:val="005A1540"/>
    <w:rsid w:val="005A1D2F"/>
    <w:rsid w:val="005A24BE"/>
    <w:rsid w:val="005A2F50"/>
    <w:rsid w:val="005A3DBC"/>
    <w:rsid w:val="005A43DF"/>
    <w:rsid w:val="005A4F32"/>
    <w:rsid w:val="005A5A0B"/>
    <w:rsid w:val="005A62FD"/>
    <w:rsid w:val="005A6A75"/>
    <w:rsid w:val="005A6C6A"/>
    <w:rsid w:val="005A6DF5"/>
    <w:rsid w:val="005B00AF"/>
    <w:rsid w:val="005B05CD"/>
    <w:rsid w:val="005B17CE"/>
    <w:rsid w:val="005B2B3D"/>
    <w:rsid w:val="005B42C2"/>
    <w:rsid w:val="005B6782"/>
    <w:rsid w:val="005B7191"/>
    <w:rsid w:val="005B79D7"/>
    <w:rsid w:val="005C0187"/>
    <w:rsid w:val="005C0DFE"/>
    <w:rsid w:val="005C1098"/>
    <w:rsid w:val="005C11DA"/>
    <w:rsid w:val="005C2792"/>
    <w:rsid w:val="005C31D1"/>
    <w:rsid w:val="005C4054"/>
    <w:rsid w:val="005C7DAA"/>
    <w:rsid w:val="005D2502"/>
    <w:rsid w:val="005D396A"/>
    <w:rsid w:val="005D3996"/>
    <w:rsid w:val="005D3BB8"/>
    <w:rsid w:val="005D4453"/>
    <w:rsid w:val="005D454D"/>
    <w:rsid w:val="005D4C41"/>
    <w:rsid w:val="005D513A"/>
    <w:rsid w:val="005D5D88"/>
    <w:rsid w:val="005E02A0"/>
    <w:rsid w:val="005E0A88"/>
    <w:rsid w:val="005E0B88"/>
    <w:rsid w:val="005E15DA"/>
    <w:rsid w:val="005E1BB8"/>
    <w:rsid w:val="005E2063"/>
    <w:rsid w:val="005E4080"/>
    <w:rsid w:val="005E43AA"/>
    <w:rsid w:val="005E6F05"/>
    <w:rsid w:val="005E7A82"/>
    <w:rsid w:val="005F101A"/>
    <w:rsid w:val="005F131A"/>
    <w:rsid w:val="005F13F7"/>
    <w:rsid w:val="005F2E5E"/>
    <w:rsid w:val="005F4451"/>
    <w:rsid w:val="005F5022"/>
    <w:rsid w:val="005F54DD"/>
    <w:rsid w:val="005F6F70"/>
    <w:rsid w:val="00600DD3"/>
    <w:rsid w:val="00600EA4"/>
    <w:rsid w:val="006017A9"/>
    <w:rsid w:val="00602076"/>
    <w:rsid w:val="00602740"/>
    <w:rsid w:val="00603B40"/>
    <w:rsid w:val="00604549"/>
    <w:rsid w:val="00604FF4"/>
    <w:rsid w:val="006075D2"/>
    <w:rsid w:val="00610240"/>
    <w:rsid w:val="00611270"/>
    <w:rsid w:val="00611765"/>
    <w:rsid w:val="00611C4D"/>
    <w:rsid w:val="0061294B"/>
    <w:rsid w:val="006129AF"/>
    <w:rsid w:val="00612F1E"/>
    <w:rsid w:val="0061385F"/>
    <w:rsid w:val="00615479"/>
    <w:rsid w:val="00615963"/>
    <w:rsid w:val="00617773"/>
    <w:rsid w:val="00617B45"/>
    <w:rsid w:val="00620C84"/>
    <w:rsid w:val="00621AFE"/>
    <w:rsid w:val="0062320E"/>
    <w:rsid w:val="00623DC7"/>
    <w:rsid w:val="006252CE"/>
    <w:rsid w:val="00626D2F"/>
    <w:rsid w:val="00630894"/>
    <w:rsid w:val="00630AB2"/>
    <w:rsid w:val="006311A5"/>
    <w:rsid w:val="006317FE"/>
    <w:rsid w:val="00632317"/>
    <w:rsid w:val="006329B7"/>
    <w:rsid w:val="00634590"/>
    <w:rsid w:val="0063515D"/>
    <w:rsid w:val="00636488"/>
    <w:rsid w:val="00636AAD"/>
    <w:rsid w:val="00636D47"/>
    <w:rsid w:val="00640076"/>
    <w:rsid w:val="006401FF"/>
    <w:rsid w:val="006422A0"/>
    <w:rsid w:val="00642F9A"/>
    <w:rsid w:val="00644675"/>
    <w:rsid w:val="006446AE"/>
    <w:rsid w:val="00644879"/>
    <w:rsid w:val="00645516"/>
    <w:rsid w:val="0064567E"/>
    <w:rsid w:val="00645A21"/>
    <w:rsid w:val="0064642C"/>
    <w:rsid w:val="00650B13"/>
    <w:rsid w:val="00653F94"/>
    <w:rsid w:val="00655036"/>
    <w:rsid w:val="006571C7"/>
    <w:rsid w:val="00660F01"/>
    <w:rsid w:val="006618D4"/>
    <w:rsid w:val="00661FCB"/>
    <w:rsid w:val="0066233F"/>
    <w:rsid w:val="0066301D"/>
    <w:rsid w:val="00663898"/>
    <w:rsid w:val="006644A1"/>
    <w:rsid w:val="00665996"/>
    <w:rsid w:val="006660EF"/>
    <w:rsid w:val="00667834"/>
    <w:rsid w:val="00670A35"/>
    <w:rsid w:val="00673CDA"/>
    <w:rsid w:val="00675C88"/>
    <w:rsid w:val="0067682B"/>
    <w:rsid w:val="00676D0F"/>
    <w:rsid w:val="006775CF"/>
    <w:rsid w:val="00680863"/>
    <w:rsid w:val="006815E1"/>
    <w:rsid w:val="006832AE"/>
    <w:rsid w:val="00684F81"/>
    <w:rsid w:val="00686106"/>
    <w:rsid w:val="00687F87"/>
    <w:rsid w:val="00690A65"/>
    <w:rsid w:val="006912AE"/>
    <w:rsid w:val="00693411"/>
    <w:rsid w:val="00693780"/>
    <w:rsid w:val="00693D48"/>
    <w:rsid w:val="006946E6"/>
    <w:rsid w:val="00697802"/>
    <w:rsid w:val="0069781A"/>
    <w:rsid w:val="006A09CC"/>
    <w:rsid w:val="006A24DD"/>
    <w:rsid w:val="006A417C"/>
    <w:rsid w:val="006A4643"/>
    <w:rsid w:val="006A4B07"/>
    <w:rsid w:val="006A51DF"/>
    <w:rsid w:val="006A5E02"/>
    <w:rsid w:val="006A6572"/>
    <w:rsid w:val="006A76F7"/>
    <w:rsid w:val="006B1786"/>
    <w:rsid w:val="006B326D"/>
    <w:rsid w:val="006B3C7F"/>
    <w:rsid w:val="006B4BED"/>
    <w:rsid w:val="006B68DE"/>
    <w:rsid w:val="006B6AD1"/>
    <w:rsid w:val="006B6DC8"/>
    <w:rsid w:val="006B7B8C"/>
    <w:rsid w:val="006B7C55"/>
    <w:rsid w:val="006C2112"/>
    <w:rsid w:val="006C5283"/>
    <w:rsid w:val="006C703D"/>
    <w:rsid w:val="006C70AE"/>
    <w:rsid w:val="006C736E"/>
    <w:rsid w:val="006C77AE"/>
    <w:rsid w:val="006C7E56"/>
    <w:rsid w:val="006D019D"/>
    <w:rsid w:val="006D15A7"/>
    <w:rsid w:val="006D1EC5"/>
    <w:rsid w:val="006D1FF2"/>
    <w:rsid w:val="006D2F78"/>
    <w:rsid w:val="006D3302"/>
    <w:rsid w:val="006D48C2"/>
    <w:rsid w:val="006D4F35"/>
    <w:rsid w:val="006D51C4"/>
    <w:rsid w:val="006D5F12"/>
    <w:rsid w:val="006D6762"/>
    <w:rsid w:val="006D6C56"/>
    <w:rsid w:val="006D77ED"/>
    <w:rsid w:val="006E15CA"/>
    <w:rsid w:val="006E190F"/>
    <w:rsid w:val="006E2A5D"/>
    <w:rsid w:val="006E2E93"/>
    <w:rsid w:val="006E375A"/>
    <w:rsid w:val="006E3FA8"/>
    <w:rsid w:val="006E5306"/>
    <w:rsid w:val="006E5534"/>
    <w:rsid w:val="006F0E7F"/>
    <w:rsid w:val="006F198A"/>
    <w:rsid w:val="006F4007"/>
    <w:rsid w:val="006F40B3"/>
    <w:rsid w:val="006F59C0"/>
    <w:rsid w:val="006F6F2B"/>
    <w:rsid w:val="006F7AF8"/>
    <w:rsid w:val="00700638"/>
    <w:rsid w:val="00701470"/>
    <w:rsid w:val="00702B30"/>
    <w:rsid w:val="00703202"/>
    <w:rsid w:val="007039EE"/>
    <w:rsid w:val="00703F61"/>
    <w:rsid w:val="007048B8"/>
    <w:rsid w:val="0070602D"/>
    <w:rsid w:val="007069AD"/>
    <w:rsid w:val="007074B2"/>
    <w:rsid w:val="007110E2"/>
    <w:rsid w:val="00712913"/>
    <w:rsid w:val="00713C01"/>
    <w:rsid w:val="00713FCB"/>
    <w:rsid w:val="00715B86"/>
    <w:rsid w:val="007171BB"/>
    <w:rsid w:val="0072167F"/>
    <w:rsid w:val="00721E08"/>
    <w:rsid w:val="007235E6"/>
    <w:rsid w:val="00724855"/>
    <w:rsid w:val="007261CD"/>
    <w:rsid w:val="00726C43"/>
    <w:rsid w:val="00731CB4"/>
    <w:rsid w:val="00732835"/>
    <w:rsid w:val="007342A2"/>
    <w:rsid w:val="0073546E"/>
    <w:rsid w:val="0073609D"/>
    <w:rsid w:val="00740045"/>
    <w:rsid w:val="00740F6A"/>
    <w:rsid w:val="007415FE"/>
    <w:rsid w:val="00741927"/>
    <w:rsid w:val="00742EDB"/>
    <w:rsid w:val="00743AAA"/>
    <w:rsid w:val="007442DA"/>
    <w:rsid w:val="0074498D"/>
    <w:rsid w:val="0074544B"/>
    <w:rsid w:val="00745C68"/>
    <w:rsid w:val="00746214"/>
    <w:rsid w:val="00746998"/>
    <w:rsid w:val="00746A1F"/>
    <w:rsid w:val="00746A83"/>
    <w:rsid w:val="00750958"/>
    <w:rsid w:val="00753138"/>
    <w:rsid w:val="00753254"/>
    <w:rsid w:val="00753299"/>
    <w:rsid w:val="00753AF9"/>
    <w:rsid w:val="00753BA6"/>
    <w:rsid w:val="007556BC"/>
    <w:rsid w:val="00755AD9"/>
    <w:rsid w:val="00755BCB"/>
    <w:rsid w:val="007567D2"/>
    <w:rsid w:val="00756959"/>
    <w:rsid w:val="0075726D"/>
    <w:rsid w:val="007609A0"/>
    <w:rsid w:val="00762B0D"/>
    <w:rsid w:val="007642C5"/>
    <w:rsid w:val="007658AC"/>
    <w:rsid w:val="00765F57"/>
    <w:rsid w:val="00770414"/>
    <w:rsid w:val="0077060C"/>
    <w:rsid w:val="00771504"/>
    <w:rsid w:val="00772B6D"/>
    <w:rsid w:val="00772B9E"/>
    <w:rsid w:val="007744E0"/>
    <w:rsid w:val="00775251"/>
    <w:rsid w:val="00775AD2"/>
    <w:rsid w:val="0077647B"/>
    <w:rsid w:val="00777E67"/>
    <w:rsid w:val="0078034E"/>
    <w:rsid w:val="007805C4"/>
    <w:rsid w:val="007808C1"/>
    <w:rsid w:val="00780EE2"/>
    <w:rsid w:val="00781403"/>
    <w:rsid w:val="007818A9"/>
    <w:rsid w:val="007818FF"/>
    <w:rsid w:val="00782305"/>
    <w:rsid w:val="0078294F"/>
    <w:rsid w:val="00784C38"/>
    <w:rsid w:val="00784FD4"/>
    <w:rsid w:val="00786A14"/>
    <w:rsid w:val="00786BBD"/>
    <w:rsid w:val="00787CB7"/>
    <w:rsid w:val="00791BB3"/>
    <w:rsid w:val="00794600"/>
    <w:rsid w:val="00795283"/>
    <w:rsid w:val="00796D7F"/>
    <w:rsid w:val="007978FC"/>
    <w:rsid w:val="00797FF8"/>
    <w:rsid w:val="007A05EF"/>
    <w:rsid w:val="007A238A"/>
    <w:rsid w:val="007A2E97"/>
    <w:rsid w:val="007A417C"/>
    <w:rsid w:val="007A5A17"/>
    <w:rsid w:val="007A67C8"/>
    <w:rsid w:val="007A7C1D"/>
    <w:rsid w:val="007B0A83"/>
    <w:rsid w:val="007B10AA"/>
    <w:rsid w:val="007B20B0"/>
    <w:rsid w:val="007B2E8C"/>
    <w:rsid w:val="007B4810"/>
    <w:rsid w:val="007B5062"/>
    <w:rsid w:val="007B5BD9"/>
    <w:rsid w:val="007B6EF2"/>
    <w:rsid w:val="007B714F"/>
    <w:rsid w:val="007C02CB"/>
    <w:rsid w:val="007C1088"/>
    <w:rsid w:val="007C1615"/>
    <w:rsid w:val="007C1EC7"/>
    <w:rsid w:val="007C28BB"/>
    <w:rsid w:val="007C4EEE"/>
    <w:rsid w:val="007C5327"/>
    <w:rsid w:val="007C5950"/>
    <w:rsid w:val="007C6FE3"/>
    <w:rsid w:val="007C759C"/>
    <w:rsid w:val="007D0DB5"/>
    <w:rsid w:val="007D2921"/>
    <w:rsid w:val="007D2AB1"/>
    <w:rsid w:val="007D307A"/>
    <w:rsid w:val="007D40F3"/>
    <w:rsid w:val="007D50B1"/>
    <w:rsid w:val="007D5A20"/>
    <w:rsid w:val="007D5DE9"/>
    <w:rsid w:val="007E05E7"/>
    <w:rsid w:val="007E08B0"/>
    <w:rsid w:val="007E0A38"/>
    <w:rsid w:val="007E0E0C"/>
    <w:rsid w:val="007E1078"/>
    <w:rsid w:val="007E135C"/>
    <w:rsid w:val="007E2128"/>
    <w:rsid w:val="007E28E7"/>
    <w:rsid w:val="007E4BC0"/>
    <w:rsid w:val="007E530E"/>
    <w:rsid w:val="007E7695"/>
    <w:rsid w:val="007F03C1"/>
    <w:rsid w:val="007F0E1D"/>
    <w:rsid w:val="007F1024"/>
    <w:rsid w:val="007F279E"/>
    <w:rsid w:val="007F3323"/>
    <w:rsid w:val="007F57BD"/>
    <w:rsid w:val="007F71CE"/>
    <w:rsid w:val="007F7E2F"/>
    <w:rsid w:val="008039A4"/>
    <w:rsid w:val="0080441F"/>
    <w:rsid w:val="00804A70"/>
    <w:rsid w:val="00804E3C"/>
    <w:rsid w:val="008111AB"/>
    <w:rsid w:val="008119D3"/>
    <w:rsid w:val="00811B8A"/>
    <w:rsid w:val="00811C2C"/>
    <w:rsid w:val="008132FD"/>
    <w:rsid w:val="008136B1"/>
    <w:rsid w:val="0081398F"/>
    <w:rsid w:val="00813E1E"/>
    <w:rsid w:val="00813F2C"/>
    <w:rsid w:val="0081459A"/>
    <w:rsid w:val="00814C76"/>
    <w:rsid w:val="008170FB"/>
    <w:rsid w:val="00821427"/>
    <w:rsid w:val="0082201F"/>
    <w:rsid w:val="00822A5F"/>
    <w:rsid w:val="00822D26"/>
    <w:rsid w:val="008242D0"/>
    <w:rsid w:val="00824FB2"/>
    <w:rsid w:val="00825653"/>
    <w:rsid w:val="00825CD6"/>
    <w:rsid w:val="00830215"/>
    <w:rsid w:val="00830376"/>
    <w:rsid w:val="0083099E"/>
    <w:rsid w:val="00830BF7"/>
    <w:rsid w:val="008326C7"/>
    <w:rsid w:val="00833FAD"/>
    <w:rsid w:val="00834B08"/>
    <w:rsid w:val="00835E99"/>
    <w:rsid w:val="00837198"/>
    <w:rsid w:val="0084194F"/>
    <w:rsid w:val="00841E72"/>
    <w:rsid w:val="008424EF"/>
    <w:rsid w:val="00842E8A"/>
    <w:rsid w:val="00843C22"/>
    <w:rsid w:val="008440B7"/>
    <w:rsid w:val="0084443D"/>
    <w:rsid w:val="00844F01"/>
    <w:rsid w:val="008452B1"/>
    <w:rsid w:val="00845AC4"/>
    <w:rsid w:val="00846D30"/>
    <w:rsid w:val="00847938"/>
    <w:rsid w:val="008517F1"/>
    <w:rsid w:val="00852C5F"/>
    <w:rsid w:val="008538ED"/>
    <w:rsid w:val="00856B5C"/>
    <w:rsid w:val="00856C6E"/>
    <w:rsid w:val="008573C0"/>
    <w:rsid w:val="0086098A"/>
    <w:rsid w:val="00860B84"/>
    <w:rsid w:val="0086131C"/>
    <w:rsid w:val="00861B48"/>
    <w:rsid w:val="00862513"/>
    <w:rsid w:val="00864F18"/>
    <w:rsid w:val="0086555C"/>
    <w:rsid w:val="00865DAB"/>
    <w:rsid w:val="00866EC3"/>
    <w:rsid w:val="00870454"/>
    <w:rsid w:val="00870812"/>
    <w:rsid w:val="00870854"/>
    <w:rsid w:val="008711DD"/>
    <w:rsid w:val="008713C9"/>
    <w:rsid w:val="0087167C"/>
    <w:rsid w:val="00871A0B"/>
    <w:rsid w:val="00872219"/>
    <w:rsid w:val="008765BA"/>
    <w:rsid w:val="008766F3"/>
    <w:rsid w:val="0088089C"/>
    <w:rsid w:val="0088504D"/>
    <w:rsid w:val="00885A08"/>
    <w:rsid w:val="00885CC1"/>
    <w:rsid w:val="00886109"/>
    <w:rsid w:val="00886C45"/>
    <w:rsid w:val="008879D9"/>
    <w:rsid w:val="00890DC0"/>
    <w:rsid w:val="00891107"/>
    <w:rsid w:val="00892715"/>
    <w:rsid w:val="0089446C"/>
    <w:rsid w:val="0089490A"/>
    <w:rsid w:val="008961DF"/>
    <w:rsid w:val="008A00E8"/>
    <w:rsid w:val="008A04FB"/>
    <w:rsid w:val="008A0759"/>
    <w:rsid w:val="008A0CFD"/>
    <w:rsid w:val="008A1FCA"/>
    <w:rsid w:val="008A26E9"/>
    <w:rsid w:val="008A2F57"/>
    <w:rsid w:val="008A436F"/>
    <w:rsid w:val="008A4FD8"/>
    <w:rsid w:val="008B3882"/>
    <w:rsid w:val="008B50E2"/>
    <w:rsid w:val="008B68FE"/>
    <w:rsid w:val="008B7060"/>
    <w:rsid w:val="008C1228"/>
    <w:rsid w:val="008C16BB"/>
    <w:rsid w:val="008C2676"/>
    <w:rsid w:val="008C2776"/>
    <w:rsid w:val="008C2E4B"/>
    <w:rsid w:val="008C3130"/>
    <w:rsid w:val="008C465F"/>
    <w:rsid w:val="008C5292"/>
    <w:rsid w:val="008C64E9"/>
    <w:rsid w:val="008C70EF"/>
    <w:rsid w:val="008D51D0"/>
    <w:rsid w:val="008D59C5"/>
    <w:rsid w:val="008D5BF8"/>
    <w:rsid w:val="008D6090"/>
    <w:rsid w:val="008D6C1D"/>
    <w:rsid w:val="008D7D55"/>
    <w:rsid w:val="008E213B"/>
    <w:rsid w:val="008E2261"/>
    <w:rsid w:val="008E292F"/>
    <w:rsid w:val="008E30A6"/>
    <w:rsid w:val="008E339E"/>
    <w:rsid w:val="008E340D"/>
    <w:rsid w:val="008E34FC"/>
    <w:rsid w:val="008E3D56"/>
    <w:rsid w:val="008E4DB2"/>
    <w:rsid w:val="008E5E3F"/>
    <w:rsid w:val="008E61AD"/>
    <w:rsid w:val="008E6AA9"/>
    <w:rsid w:val="008E769F"/>
    <w:rsid w:val="008E78FD"/>
    <w:rsid w:val="008E790A"/>
    <w:rsid w:val="008F01DF"/>
    <w:rsid w:val="008F0AB0"/>
    <w:rsid w:val="008F12BA"/>
    <w:rsid w:val="008F1D0F"/>
    <w:rsid w:val="008F237A"/>
    <w:rsid w:val="008F43A1"/>
    <w:rsid w:val="008F4AA1"/>
    <w:rsid w:val="008F608C"/>
    <w:rsid w:val="008F6DDC"/>
    <w:rsid w:val="0090051A"/>
    <w:rsid w:val="009007F2"/>
    <w:rsid w:val="0090099E"/>
    <w:rsid w:val="00901DD1"/>
    <w:rsid w:val="00902021"/>
    <w:rsid w:val="00902451"/>
    <w:rsid w:val="009041E3"/>
    <w:rsid w:val="00904FF1"/>
    <w:rsid w:val="0090655F"/>
    <w:rsid w:val="009067AE"/>
    <w:rsid w:val="00911670"/>
    <w:rsid w:val="00911DDB"/>
    <w:rsid w:val="0091241C"/>
    <w:rsid w:val="00915EE1"/>
    <w:rsid w:val="00916836"/>
    <w:rsid w:val="0091740E"/>
    <w:rsid w:val="009175F5"/>
    <w:rsid w:val="00921744"/>
    <w:rsid w:val="0092179D"/>
    <w:rsid w:val="00921D88"/>
    <w:rsid w:val="00922892"/>
    <w:rsid w:val="009244C5"/>
    <w:rsid w:val="00925C50"/>
    <w:rsid w:val="00930628"/>
    <w:rsid w:val="009316A0"/>
    <w:rsid w:val="009318C3"/>
    <w:rsid w:val="009335DE"/>
    <w:rsid w:val="00933BEC"/>
    <w:rsid w:val="00933C96"/>
    <w:rsid w:val="009352AD"/>
    <w:rsid w:val="00937ADC"/>
    <w:rsid w:val="00937D19"/>
    <w:rsid w:val="009410C3"/>
    <w:rsid w:val="00941D3C"/>
    <w:rsid w:val="00942C25"/>
    <w:rsid w:val="009446A0"/>
    <w:rsid w:val="009471D8"/>
    <w:rsid w:val="009476E3"/>
    <w:rsid w:val="00947F0B"/>
    <w:rsid w:val="00950ABF"/>
    <w:rsid w:val="00952917"/>
    <w:rsid w:val="00953E60"/>
    <w:rsid w:val="00954817"/>
    <w:rsid w:val="00955736"/>
    <w:rsid w:val="00960C12"/>
    <w:rsid w:val="00961701"/>
    <w:rsid w:val="00961946"/>
    <w:rsid w:val="009619B3"/>
    <w:rsid w:val="00962054"/>
    <w:rsid w:val="00963621"/>
    <w:rsid w:val="009648A9"/>
    <w:rsid w:val="00965CA0"/>
    <w:rsid w:val="00967AE1"/>
    <w:rsid w:val="009703BF"/>
    <w:rsid w:val="00970972"/>
    <w:rsid w:val="00970BDE"/>
    <w:rsid w:val="00970FA9"/>
    <w:rsid w:val="00973273"/>
    <w:rsid w:val="009735A1"/>
    <w:rsid w:val="00974136"/>
    <w:rsid w:val="00976BC4"/>
    <w:rsid w:val="00976C3F"/>
    <w:rsid w:val="0097792F"/>
    <w:rsid w:val="00981442"/>
    <w:rsid w:val="00981864"/>
    <w:rsid w:val="00981DE7"/>
    <w:rsid w:val="00981F15"/>
    <w:rsid w:val="00983432"/>
    <w:rsid w:val="00983F78"/>
    <w:rsid w:val="009851EF"/>
    <w:rsid w:val="0098791D"/>
    <w:rsid w:val="00990D62"/>
    <w:rsid w:val="00991AB3"/>
    <w:rsid w:val="00991D6A"/>
    <w:rsid w:val="0099210B"/>
    <w:rsid w:val="00993778"/>
    <w:rsid w:val="00994564"/>
    <w:rsid w:val="00997111"/>
    <w:rsid w:val="009A01C8"/>
    <w:rsid w:val="009A09B4"/>
    <w:rsid w:val="009A1464"/>
    <w:rsid w:val="009A16F0"/>
    <w:rsid w:val="009A1B50"/>
    <w:rsid w:val="009A27A1"/>
    <w:rsid w:val="009A488A"/>
    <w:rsid w:val="009A559A"/>
    <w:rsid w:val="009A58F0"/>
    <w:rsid w:val="009B156F"/>
    <w:rsid w:val="009B313C"/>
    <w:rsid w:val="009B43A0"/>
    <w:rsid w:val="009B69BB"/>
    <w:rsid w:val="009B6D3A"/>
    <w:rsid w:val="009B7D8C"/>
    <w:rsid w:val="009C0B23"/>
    <w:rsid w:val="009C0B52"/>
    <w:rsid w:val="009C12AB"/>
    <w:rsid w:val="009C2A40"/>
    <w:rsid w:val="009C2CC0"/>
    <w:rsid w:val="009C38FC"/>
    <w:rsid w:val="009C4628"/>
    <w:rsid w:val="009C468B"/>
    <w:rsid w:val="009C7A49"/>
    <w:rsid w:val="009C7E79"/>
    <w:rsid w:val="009D0494"/>
    <w:rsid w:val="009D0D20"/>
    <w:rsid w:val="009D17C6"/>
    <w:rsid w:val="009D2247"/>
    <w:rsid w:val="009D235E"/>
    <w:rsid w:val="009D2AF2"/>
    <w:rsid w:val="009D33BC"/>
    <w:rsid w:val="009D379E"/>
    <w:rsid w:val="009D455C"/>
    <w:rsid w:val="009E03FF"/>
    <w:rsid w:val="009E0B4D"/>
    <w:rsid w:val="009E10B9"/>
    <w:rsid w:val="009E256D"/>
    <w:rsid w:val="009E457E"/>
    <w:rsid w:val="009E4CB9"/>
    <w:rsid w:val="009E641D"/>
    <w:rsid w:val="009E7CA1"/>
    <w:rsid w:val="009F03A1"/>
    <w:rsid w:val="009F0EEF"/>
    <w:rsid w:val="009F1CF2"/>
    <w:rsid w:val="009F2AA1"/>
    <w:rsid w:val="009F34F2"/>
    <w:rsid w:val="009F3B33"/>
    <w:rsid w:val="009F74AC"/>
    <w:rsid w:val="009F7BF2"/>
    <w:rsid w:val="00A00577"/>
    <w:rsid w:val="00A00A54"/>
    <w:rsid w:val="00A00ADA"/>
    <w:rsid w:val="00A01E2C"/>
    <w:rsid w:val="00A03D65"/>
    <w:rsid w:val="00A042DF"/>
    <w:rsid w:val="00A055D6"/>
    <w:rsid w:val="00A0710B"/>
    <w:rsid w:val="00A11A89"/>
    <w:rsid w:val="00A11F20"/>
    <w:rsid w:val="00A12625"/>
    <w:rsid w:val="00A12894"/>
    <w:rsid w:val="00A14155"/>
    <w:rsid w:val="00A14758"/>
    <w:rsid w:val="00A1695E"/>
    <w:rsid w:val="00A202D6"/>
    <w:rsid w:val="00A20CDC"/>
    <w:rsid w:val="00A22107"/>
    <w:rsid w:val="00A2223F"/>
    <w:rsid w:val="00A22494"/>
    <w:rsid w:val="00A23194"/>
    <w:rsid w:val="00A23CF9"/>
    <w:rsid w:val="00A240CE"/>
    <w:rsid w:val="00A24532"/>
    <w:rsid w:val="00A24925"/>
    <w:rsid w:val="00A24E11"/>
    <w:rsid w:val="00A250B9"/>
    <w:rsid w:val="00A30535"/>
    <w:rsid w:val="00A30EF6"/>
    <w:rsid w:val="00A32A32"/>
    <w:rsid w:val="00A33F0D"/>
    <w:rsid w:val="00A40F7B"/>
    <w:rsid w:val="00A41136"/>
    <w:rsid w:val="00A4138D"/>
    <w:rsid w:val="00A41C25"/>
    <w:rsid w:val="00A42C04"/>
    <w:rsid w:val="00A43586"/>
    <w:rsid w:val="00A43AFC"/>
    <w:rsid w:val="00A442C7"/>
    <w:rsid w:val="00A44540"/>
    <w:rsid w:val="00A45EEF"/>
    <w:rsid w:val="00A46421"/>
    <w:rsid w:val="00A46DC7"/>
    <w:rsid w:val="00A47742"/>
    <w:rsid w:val="00A47AAD"/>
    <w:rsid w:val="00A50B55"/>
    <w:rsid w:val="00A52DA3"/>
    <w:rsid w:val="00A5770D"/>
    <w:rsid w:val="00A616A5"/>
    <w:rsid w:val="00A619ED"/>
    <w:rsid w:val="00A62AC9"/>
    <w:rsid w:val="00A62E52"/>
    <w:rsid w:val="00A64933"/>
    <w:rsid w:val="00A6600B"/>
    <w:rsid w:val="00A701BA"/>
    <w:rsid w:val="00A7082E"/>
    <w:rsid w:val="00A71B4F"/>
    <w:rsid w:val="00A73279"/>
    <w:rsid w:val="00A7353F"/>
    <w:rsid w:val="00A742A4"/>
    <w:rsid w:val="00A763E6"/>
    <w:rsid w:val="00A7640A"/>
    <w:rsid w:val="00A76FAC"/>
    <w:rsid w:val="00A81F02"/>
    <w:rsid w:val="00A84554"/>
    <w:rsid w:val="00A8498D"/>
    <w:rsid w:val="00A851E9"/>
    <w:rsid w:val="00A85BE0"/>
    <w:rsid w:val="00A865BB"/>
    <w:rsid w:val="00A87658"/>
    <w:rsid w:val="00A87D93"/>
    <w:rsid w:val="00A90078"/>
    <w:rsid w:val="00A90B41"/>
    <w:rsid w:val="00A9152B"/>
    <w:rsid w:val="00A934B4"/>
    <w:rsid w:val="00A9471E"/>
    <w:rsid w:val="00A94FBA"/>
    <w:rsid w:val="00A9519B"/>
    <w:rsid w:val="00A951A8"/>
    <w:rsid w:val="00A9549D"/>
    <w:rsid w:val="00A96B38"/>
    <w:rsid w:val="00AA0F61"/>
    <w:rsid w:val="00AA10ED"/>
    <w:rsid w:val="00AA124B"/>
    <w:rsid w:val="00AA1567"/>
    <w:rsid w:val="00AA2D15"/>
    <w:rsid w:val="00AA300D"/>
    <w:rsid w:val="00AA3C32"/>
    <w:rsid w:val="00AA407D"/>
    <w:rsid w:val="00AA4138"/>
    <w:rsid w:val="00AA4D5D"/>
    <w:rsid w:val="00AA5DA9"/>
    <w:rsid w:val="00AA75D5"/>
    <w:rsid w:val="00AA7E5F"/>
    <w:rsid w:val="00AB024F"/>
    <w:rsid w:val="00AB20B4"/>
    <w:rsid w:val="00AB33D4"/>
    <w:rsid w:val="00AB34A7"/>
    <w:rsid w:val="00AB3711"/>
    <w:rsid w:val="00AB3B6A"/>
    <w:rsid w:val="00AB5004"/>
    <w:rsid w:val="00AB6093"/>
    <w:rsid w:val="00AB7455"/>
    <w:rsid w:val="00AB7F3E"/>
    <w:rsid w:val="00AC186F"/>
    <w:rsid w:val="00AC25BB"/>
    <w:rsid w:val="00AC3038"/>
    <w:rsid w:val="00AC3834"/>
    <w:rsid w:val="00AC3934"/>
    <w:rsid w:val="00AC4779"/>
    <w:rsid w:val="00AC642E"/>
    <w:rsid w:val="00AC6F8D"/>
    <w:rsid w:val="00AC7F61"/>
    <w:rsid w:val="00AD09BE"/>
    <w:rsid w:val="00AD1088"/>
    <w:rsid w:val="00AD1E1A"/>
    <w:rsid w:val="00AD30AE"/>
    <w:rsid w:val="00AD66E3"/>
    <w:rsid w:val="00AE05D2"/>
    <w:rsid w:val="00AE0958"/>
    <w:rsid w:val="00AE124C"/>
    <w:rsid w:val="00AE1AEF"/>
    <w:rsid w:val="00AE241E"/>
    <w:rsid w:val="00AE2B00"/>
    <w:rsid w:val="00AE4ECB"/>
    <w:rsid w:val="00AE5487"/>
    <w:rsid w:val="00AE5D98"/>
    <w:rsid w:val="00AE7485"/>
    <w:rsid w:val="00AE7A1B"/>
    <w:rsid w:val="00AF063E"/>
    <w:rsid w:val="00AF12AE"/>
    <w:rsid w:val="00AF1D5A"/>
    <w:rsid w:val="00AF246B"/>
    <w:rsid w:val="00AF335F"/>
    <w:rsid w:val="00AF36CF"/>
    <w:rsid w:val="00AF40B0"/>
    <w:rsid w:val="00AF430C"/>
    <w:rsid w:val="00AF44F8"/>
    <w:rsid w:val="00AF599A"/>
    <w:rsid w:val="00AF5F82"/>
    <w:rsid w:val="00AF7D88"/>
    <w:rsid w:val="00B00F45"/>
    <w:rsid w:val="00B0197E"/>
    <w:rsid w:val="00B01C9C"/>
    <w:rsid w:val="00B037B1"/>
    <w:rsid w:val="00B0414B"/>
    <w:rsid w:val="00B049F4"/>
    <w:rsid w:val="00B06350"/>
    <w:rsid w:val="00B06E45"/>
    <w:rsid w:val="00B108D0"/>
    <w:rsid w:val="00B116C9"/>
    <w:rsid w:val="00B11DC7"/>
    <w:rsid w:val="00B13596"/>
    <w:rsid w:val="00B15503"/>
    <w:rsid w:val="00B16B32"/>
    <w:rsid w:val="00B219DC"/>
    <w:rsid w:val="00B23040"/>
    <w:rsid w:val="00B23E7E"/>
    <w:rsid w:val="00B24A04"/>
    <w:rsid w:val="00B27303"/>
    <w:rsid w:val="00B27D29"/>
    <w:rsid w:val="00B32390"/>
    <w:rsid w:val="00B327F1"/>
    <w:rsid w:val="00B33239"/>
    <w:rsid w:val="00B340D0"/>
    <w:rsid w:val="00B342A9"/>
    <w:rsid w:val="00B3453F"/>
    <w:rsid w:val="00B366B9"/>
    <w:rsid w:val="00B36A24"/>
    <w:rsid w:val="00B373DE"/>
    <w:rsid w:val="00B37630"/>
    <w:rsid w:val="00B403F4"/>
    <w:rsid w:val="00B407F8"/>
    <w:rsid w:val="00B40FB4"/>
    <w:rsid w:val="00B41C12"/>
    <w:rsid w:val="00B444A0"/>
    <w:rsid w:val="00B44F07"/>
    <w:rsid w:val="00B45148"/>
    <w:rsid w:val="00B4795E"/>
    <w:rsid w:val="00B479D4"/>
    <w:rsid w:val="00B520EE"/>
    <w:rsid w:val="00B52AEA"/>
    <w:rsid w:val="00B56244"/>
    <w:rsid w:val="00B56C9C"/>
    <w:rsid w:val="00B56ECB"/>
    <w:rsid w:val="00B574F5"/>
    <w:rsid w:val="00B60D12"/>
    <w:rsid w:val="00B60EDD"/>
    <w:rsid w:val="00B61473"/>
    <w:rsid w:val="00B617C4"/>
    <w:rsid w:val="00B61E91"/>
    <w:rsid w:val="00B6215F"/>
    <w:rsid w:val="00B6322E"/>
    <w:rsid w:val="00B6349E"/>
    <w:rsid w:val="00B63947"/>
    <w:rsid w:val="00B665D0"/>
    <w:rsid w:val="00B6668B"/>
    <w:rsid w:val="00B7282D"/>
    <w:rsid w:val="00B734CD"/>
    <w:rsid w:val="00B736DD"/>
    <w:rsid w:val="00B73FB0"/>
    <w:rsid w:val="00B74219"/>
    <w:rsid w:val="00B74468"/>
    <w:rsid w:val="00B74E28"/>
    <w:rsid w:val="00B75656"/>
    <w:rsid w:val="00B76031"/>
    <w:rsid w:val="00B76483"/>
    <w:rsid w:val="00B76E4D"/>
    <w:rsid w:val="00B804B3"/>
    <w:rsid w:val="00B81B71"/>
    <w:rsid w:val="00B82782"/>
    <w:rsid w:val="00B83631"/>
    <w:rsid w:val="00B8453E"/>
    <w:rsid w:val="00B84A3F"/>
    <w:rsid w:val="00B85DCC"/>
    <w:rsid w:val="00B85FEF"/>
    <w:rsid w:val="00B867DA"/>
    <w:rsid w:val="00B87ABE"/>
    <w:rsid w:val="00B90972"/>
    <w:rsid w:val="00B927E7"/>
    <w:rsid w:val="00B9314A"/>
    <w:rsid w:val="00B93897"/>
    <w:rsid w:val="00B94615"/>
    <w:rsid w:val="00B94D36"/>
    <w:rsid w:val="00B95E9B"/>
    <w:rsid w:val="00B963BD"/>
    <w:rsid w:val="00B96789"/>
    <w:rsid w:val="00B970D9"/>
    <w:rsid w:val="00BA0AD5"/>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55B0"/>
    <w:rsid w:val="00BB5AC7"/>
    <w:rsid w:val="00BB5D17"/>
    <w:rsid w:val="00BB6552"/>
    <w:rsid w:val="00BB6F2E"/>
    <w:rsid w:val="00BC03B7"/>
    <w:rsid w:val="00BC0434"/>
    <w:rsid w:val="00BC0976"/>
    <w:rsid w:val="00BC1D16"/>
    <w:rsid w:val="00BC343C"/>
    <w:rsid w:val="00BC3B7C"/>
    <w:rsid w:val="00BC4189"/>
    <w:rsid w:val="00BC43B6"/>
    <w:rsid w:val="00BC59F4"/>
    <w:rsid w:val="00BC7915"/>
    <w:rsid w:val="00BD0ADD"/>
    <w:rsid w:val="00BD251F"/>
    <w:rsid w:val="00BD32EA"/>
    <w:rsid w:val="00BD4BEE"/>
    <w:rsid w:val="00BD7482"/>
    <w:rsid w:val="00BE0B83"/>
    <w:rsid w:val="00BE3EA0"/>
    <w:rsid w:val="00BE5490"/>
    <w:rsid w:val="00BE60D8"/>
    <w:rsid w:val="00BE644B"/>
    <w:rsid w:val="00BE6BCB"/>
    <w:rsid w:val="00BE717D"/>
    <w:rsid w:val="00BE778A"/>
    <w:rsid w:val="00BE7AA4"/>
    <w:rsid w:val="00BE7C2C"/>
    <w:rsid w:val="00BF07F4"/>
    <w:rsid w:val="00BF0882"/>
    <w:rsid w:val="00BF0FA3"/>
    <w:rsid w:val="00BF1372"/>
    <w:rsid w:val="00BF2E22"/>
    <w:rsid w:val="00BF3FF3"/>
    <w:rsid w:val="00BF465D"/>
    <w:rsid w:val="00BF536B"/>
    <w:rsid w:val="00C00676"/>
    <w:rsid w:val="00C0122A"/>
    <w:rsid w:val="00C01FBD"/>
    <w:rsid w:val="00C03705"/>
    <w:rsid w:val="00C039F5"/>
    <w:rsid w:val="00C04419"/>
    <w:rsid w:val="00C052AC"/>
    <w:rsid w:val="00C0542B"/>
    <w:rsid w:val="00C07653"/>
    <w:rsid w:val="00C07A02"/>
    <w:rsid w:val="00C10454"/>
    <w:rsid w:val="00C109EC"/>
    <w:rsid w:val="00C10AE1"/>
    <w:rsid w:val="00C11B71"/>
    <w:rsid w:val="00C11DF5"/>
    <w:rsid w:val="00C1273C"/>
    <w:rsid w:val="00C13C8A"/>
    <w:rsid w:val="00C140C7"/>
    <w:rsid w:val="00C14689"/>
    <w:rsid w:val="00C146DF"/>
    <w:rsid w:val="00C16650"/>
    <w:rsid w:val="00C16B41"/>
    <w:rsid w:val="00C2028C"/>
    <w:rsid w:val="00C206BC"/>
    <w:rsid w:val="00C20FF9"/>
    <w:rsid w:val="00C2114D"/>
    <w:rsid w:val="00C22F30"/>
    <w:rsid w:val="00C24029"/>
    <w:rsid w:val="00C24186"/>
    <w:rsid w:val="00C25183"/>
    <w:rsid w:val="00C259F8"/>
    <w:rsid w:val="00C27415"/>
    <w:rsid w:val="00C30628"/>
    <w:rsid w:val="00C31C00"/>
    <w:rsid w:val="00C31D3F"/>
    <w:rsid w:val="00C335D6"/>
    <w:rsid w:val="00C33A1A"/>
    <w:rsid w:val="00C33FC3"/>
    <w:rsid w:val="00C34C3D"/>
    <w:rsid w:val="00C34DB4"/>
    <w:rsid w:val="00C3579B"/>
    <w:rsid w:val="00C37CA7"/>
    <w:rsid w:val="00C40317"/>
    <w:rsid w:val="00C41CC8"/>
    <w:rsid w:val="00C43031"/>
    <w:rsid w:val="00C44935"/>
    <w:rsid w:val="00C44A14"/>
    <w:rsid w:val="00C44CDD"/>
    <w:rsid w:val="00C477F3"/>
    <w:rsid w:val="00C5072C"/>
    <w:rsid w:val="00C51612"/>
    <w:rsid w:val="00C51867"/>
    <w:rsid w:val="00C52F13"/>
    <w:rsid w:val="00C533B2"/>
    <w:rsid w:val="00C545BE"/>
    <w:rsid w:val="00C54771"/>
    <w:rsid w:val="00C54B0B"/>
    <w:rsid w:val="00C54CDD"/>
    <w:rsid w:val="00C558AB"/>
    <w:rsid w:val="00C5591F"/>
    <w:rsid w:val="00C56618"/>
    <w:rsid w:val="00C56C38"/>
    <w:rsid w:val="00C57015"/>
    <w:rsid w:val="00C579C3"/>
    <w:rsid w:val="00C61B31"/>
    <w:rsid w:val="00C62E6D"/>
    <w:rsid w:val="00C6306C"/>
    <w:rsid w:val="00C64DF5"/>
    <w:rsid w:val="00C64E2F"/>
    <w:rsid w:val="00C657A9"/>
    <w:rsid w:val="00C65982"/>
    <w:rsid w:val="00C663ED"/>
    <w:rsid w:val="00C66C2C"/>
    <w:rsid w:val="00C6783B"/>
    <w:rsid w:val="00C736B4"/>
    <w:rsid w:val="00C76B86"/>
    <w:rsid w:val="00C77300"/>
    <w:rsid w:val="00C777D6"/>
    <w:rsid w:val="00C77889"/>
    <w:rsid w:val="00C77BD9"/>
    <w:rsid w:val="00C8471E"/>
    <w:rsid w:val="00C84AD2"/>
    <w:rsid w:val="00C85048"/>
    <w:rsid w:val="00C8548B"/>
    <w:rsid w:val="00C8569A"/>
    <w:rsid w:val="00C858C6"/>
    <w:rsid w:val="00C86A6C"/>
    <w:rsid w:val="00C872B6"/>
    <w:rsid w:val="00C87E6E"/>
    <w:rsid w:val="00C9182D"/>
    <w:rsid w:val="00C91F6B"/>
    <w:rsid w:val="00C9377A"/>
    <w:rsid w:val="00C954F9"/>
    <w:rsid w:val="00C95D9F"/>
    <w:rsid w:val="00C9618D"/>
    <w:rsid w:val="00C969F8"/>
    <w:rsid w:val="00CA0028"/>
    <w:rsid w:val="00CA5100"/>
    <w:rsid w:val="00CA568D"/>
    <w:rsid w:val="00CA5BA7"/>
    <w:rsid w:val="00CA69A0"/>
    <w:rsid w:val="00CA71FA"/>
    <w:rsid w:val="00CA721E"/>
    <w:rsid w:val="00CB0762"/>
    <w:rsid w:val="00CB2A79"/>
    <w:rsid w:val="00CB2AC3"/>
    <w:rsid w:val="00CB3368"/>
    <w:rsid w:val="00CB35D4"/>
    <w:rsid w:val="00CB368D"/>
    <w:rsid w:val="00CB4DF3"/>
    <w:rsid w:val="00CB5044"/>
    <w:rsid w:val="00CB522A"/>
    <w:rsid w:val="00CB5AE2"/>
    <w:rsid w:val="00CB668D"/>
    <w:rsid w:val="00CB7D8A"/>
    <w:rsid w:val="00CC260E"/>
    <w:rsid w:val="00CC3CA5"/>
    <w:rsid w:val="00CC3E6C"/>
    <w:rsid w:val="00CC639E"/>
    <w:rsid w:val="00CC726F"/>
    <w:rsid w:val="00CD2939"/>
    <w:rsid w:val="00CD2DDA"/>
    <w:rsid w:val="00CD3539"/>
    <w:rsid w:val="00CD3C07"/>
    <w:rsid w:val="00CD3C80"/>
    <w:rsid w:val="00CD4DA0"/>
    <w:rsid w:val="00CD5403"/>
    <w:rsid w:val="00CD771A"/>
    <w:rsid w:val="00CE0223"/>
    <w:rsid w:val="00CE0F41"/>
    <w:rsid w:val="00CE1BE3"/>
    <w:rsid w:val="00CE35AD"/>
    <w:rsid w:val="00CE3A74"/>
    <w:rsid w:val="00CE3DB2"/>
    <w:rsid w:val="00CE41C3"/>
    <w:rsid w:val="00CE6463"/>
    <w:rsid w:val="00CE7A39"/>
    <w:rsid w:val="00CE7EE2"/>
    <w:rsid w:val="00CF2E33"/>
    <w:rsid w:val="00CF309E"/>
    <w:rsid w:val="00CF56E3"/>
    <w:rsid w:val="00CF595F"/>
    <w:rsid w:val="00CF61AC"/>
    <w:rsid w:val="00CF6B0E"/>
    <w:rsid w:val="00CF6B42"/>
    <w:rsid w:val="00D0018B"/>
    <w:rsid w:val="00D01204"/>
    <w:rsid w:val="00D019EB"/>
    <w:rsid w:val="00D027D5"/>
    <w:rsid w:val="00D02DA6"/>
    <w:rsid w:val="00D0322D"/>
    <w:rsid w:val="00D0393B"/>
    <w:rsid w:val="00D04721"/>
    <w:rsid w:val="00D050AA"/>
    <w:rsid w:val="00D051C8"/>
    <w:rsid w:val="00D05A0F"/>
    <w:rsid w:val="00D06BB5"/>
    <w:rsid w:val="00D070BD"/>
    <w:rsid w:val="00D07E22"/>
    <w:rsid w:val="00D11542"/>
    <w:rsid w:val="00D12782"/>
    <w:rsid w:val="00D13A22"/>
    <w:rsid w:val="00D14149"/>
    <w:rsid w:val="00D152F8"/>
    <w:rsid w:val="00D2184A"/>
    <w:rsid w:val="00D21BC3"/>
    <w:rsid w:val="00D23CD7"/>
    <w:rsid w:val="00D2492B"/>
    <w:rsid w:val="00D24EF3"/>
    <w:rsid w:val="00D26ECE"/>
    <w:rsid w:val="00D26EE5"/>
    <w:rsid w:val="00D2780E"/>
    <w:rsid w:val="00D27E5E"/>
    <w:rsid w:val="00D3283A"/>
    <w:rsid w:val="00D32C93"/>
    <w:rsid w:val="00D339D8"/>
    <w:rsid w:val="00D35C88"/>
    <w:rsid w:val="00D35D81"/>
    <w:rsid w:val="00D35E39"/>
    <w:rsid w:val="00D365B9"/>
    <w:rsid w:val="00D37C8C"/>
    <w:rsid w:val="00D43535"/>
    <w:rsid w:val="00D43A22"/>
    <w:rsid w:val="00D43CFD"/>
    <w:rsid w:val="00D440E5"/>
    <w:rsid w:val="00D44838"/>
    <w:rsid w:val="00D44AE4"/>
    <w:rsid w:val="00D45514"/>
    <w:rsid w:val="00D45B58"/>
    <w:rsid w:val="00D46551"/>
    <w:rsid w:val="00D50854"/>
    <w:rsid w:val="00D511A9"/>
    <w:rsid w:val="00D5143D"/>
    <w:rsid w:val="00D544AD"/>
    <w:rsid w:val="00D5497C"/>
    <w:rsid w:val="00D561E4"/>
    <w:rsid w:val="00D60BB4"/>
    <w:rsid w:val="00D61983"/>
    <w:rsid w:val="00D62FE6"/>
    <w:rsid w:val="00D6395D"/>
    <w:rsid w:val="00D639E3"/>
    <w:rsid w:val="00D641EF"/>
    <w:rsid w:val="00D648ED"/>
    <w:rsid w:val="00D64AED"/>
    <w:rsid w:val="00D65236"/>
    <w:rsid w:val="00D65DA0"/>
    <w:rsid w:val="00D67491"/>
    <w:rsid w:val="00D70D90"/>
    <w:rsid w:val="00D7107D"/>
    <w:rsid w:val="00D71764"/>
    <w:rsid w:val="00D71EB7"/>
    <w:rsid w:val="00D724B4"/>
    <w:rsid w:val="00D72860"/>
    <w:rsid w:val="00D72DD8"/>
    <w:rsid w:val="00D736EB"/>
    <w:rsid w:val="00D7395B"/>
    <w:rsid w:val="00D74907"/>
    <w:rsid w:val="00D75772"/>
    <w:rsid w:val="00D80549"/>
    <w:rsid w:val="00D816B8"/>
    <w:rsid w:val="00D81C1F"/>
    <w:rsid w:val="00D84AB6"/>
    <w:rsid w:val="00D84E4A"/>
    <w:rsid w:val="00D87614"/>
    <w:rsid w:val="00D877DB"/>
    <w:rsid w:val="00D87B47"/>
    <w:rsid w:val="00D87DE6"/>
    <w:rsid w:val="00D913EB"/>
    <w:rsid w:val="00D93130"/>
    <w:rsid w:val="00D93E99"/>
    <w:rsid w:val="00D94605"/>
    <w:rsid w:val="00D950DF"/>
    <w:rsid w:val="00D955DF"/>
    <w:rsid w:val="00D9688B"/>
    <w:rsid w:val="00D97644"/>
    <w:rsid w:val="00DA2A45"/>
    <w:rsid w:val="00DA351B"/>
    <w:rsid w:val="00DA46FD"/>
    <w:rsid w:val="00DA577F"/>
    <w:rsid w:val="00DA5F5B"/>
    <w:rsid w:val="00DA79FA"/>
    <w:rsid w:val="00DB41DF"/>
    <w:rsid w:val="00DB46A7"/>
    <w:rsid w:val="00DB515B"/>
    <w:rsid w:val="00DB730A"/>
    <w:rsid w:val="00DB775F"/>
    <w:rsid w:val="00DC08EE"/>
    <w:rsid w:val="00DC2891"/>
    <w:rsid w:val="00DC31B8"/>
    <w:rsid w:val="00DC44D6"/>
    <w:rsid w:val="00DC6908"/>
    <w:rsid w:val="00DC6AC0"/>
    <w:rsid w:val="00DC6E41"/>
    <w:rsid w:val="00DC72E7"/>
    <w:rsid w:val="00DD1263"/>
    <w:rsid w:val="00DD1CDE"/>
    <w:rsid w:val="00DD2FCB"/>
    <w:rsid w:val="00DD40BF"/>
    <w:rsid w:val="00DD4C68"/>
    <w:rsid w:val="00DD5539"/>
    <w:rsid w:val="00DD6FB6"/>
    <w:rsid w:val="00DD71B0"/>
    <w:rsid w:val="00DE07F9"/>
    <w:rsid w:val="00DE0D24"/>
    <w:rsid w:val="00DE134D"/>
    <w:rsid w:val="00DE1592"/>
    <w:rsid w:val="00DE2330"/>
    <w:rsid w:val="00DE3F9F"/>
    <w:rsid w:val="00DE4E03"/>
    <w:rsid w:val="00DE55CE"/>
    <w:rsid w:val="00DE786C"/>
    <w:rsid w:val="00DE7F36"/>
    <w:rsid w:val="00DF2217"/>
    <w:rsid w:val="00DF2D7E"/>
    <w:rsid w:val="00DF2E5A"/>
    <w:rsid w:val="00DF52B9"/>
    <w:rsid w:val="00DF5A8F"/>
    <w:rsid w:val="00DF5F2D"/>
    <w:rsid w:val="00DF7D42"/>
    <w:rsid w:val="00E007A7"/>
    <w:rsid w:val="00E011D9"/>
    <w:rsid w:val="00E0124B"/>
    <w:rsid w:val="00E01803"/>
    <w:rsid w:val="00E02B95"/>
    <w:rsid w:val="00E04791"/>
    <w:rsid w:val="00E04B68"/>
    <w:rsid w:val="00E057A0"/>
    <w:rsid w:val="00E05925"/>
    <w:rsid w:val="00E07009"/>
    <w:rsid w:val="00E1040C"/>
    <w:rsid w:val="00E10E00"/>
    <w:rsid w:val="00E11427"/>
    <w:rsid w:val="00E11435"/>
    <w:rsid w:val="00E12417"/>
    <w:rsid w:val="00E1397E"/>
    <w:rsid w:val="00E15874"/>
    <w:rsid w:val="00E167C9"/>
    <w:rsid w:val="00E16D4A"/>
    <w:rsid w:val="00E216A9"/>
    <w:rsid w:val="00E224F4"/>
    <w:rsid w:val="00E23511"/>
    <w:rsid w:val="00E24E7C"/>
    <w:rsid w:val="00E2523E"/>
    <w:rsid w:val="00E25372"/>
    <w:rsid w:val="00E25B8D"/>
    <w:rsid w:val="00E260A2"/>
    <w:rsid w:val="00E27605"/>
    <w:rsid w:val="00E32269"/>
    <w:rsid w:val="00E33FA7"/>
    <w:rsid w:val="00E34414"/>
    <w:rsid w:val="00E352C2"/>
    <w:rsid w:val="00E37629"/>
    <w:rsid w:val="00E37999"/>
    <w:rsid w:val="00E4079E"/>
    <w:rsid w:val="00E4100F"/>
    <w:rsid w:val="00E4173E"/>
    <w:rsid w:val="00E41D8C"/>
    <w:rsid w:val="00E41EE2"/>
    <w:rsid w:val="00E426CA"/>
    <w:rsid w:val="00E4283B"/>
    <w:rsid w:val="00E42BB6"/>
    <w:rsid w:val="00E43CBA"/>
    <w:rsid w:val="00E449E4"/>
    <w:rsid w:val="00E46117"/>
    <w:rsid w:val="00E5085F"/>
    <w:rsid w:val="00E51CA5"/>
    <w:rsid w:val="00E5324F"/>
    <w:rsid w:val="00E549F1"/>
    <w:rsid w:val="00E549F8"/>
    <w:rsid w:val="00E56C6B"/>
    <w:rsid w:val="00E606BC"/>
    <w:rsid w:val="00E61889"/>
    <w:rsid w:val="00E6233A"/>
    <w:rsid w:val="00E624E4"/>
    <w:rsid w:val="00E630AD"/>
    <w:rsid w:val="00E66320"/>
    <w:rsid w:val="00E66665"/>
    <w:rsid w:val="00E666B9"/>
    <w:rsid w:val="00E66A44"/>
    <w:rsid w:val="00E7038D"/>
    <w:rsid w:val="00E72D2D"/>
    <w:rsid w:val="00E731CD"/>
    <w:rsid w:val="00E7389C"/>
    <w:rsid w:val="00E73E5B"/>
    <w:rsid w:val="00E748AE"/>
    <w:rsid w:val="00E7510B"/>
    <w:rsid w:val="00E75183"/>
    <w:rsid w:val="00E75E02"/>
    <w:rsid w:val="00E75F48"/>
    <w:rsid w:val="00E760A1"/>
    <w:rsid w:val="00E77180"/>
    <w:rsid w:val="00E77AF3"/>
    <w:rsid w:val="00E808FF"/>
    <w:rsid w:val="00E80B29"/>
    <w:rsid w:val="00E80B35"/>
    <w:rsid w:val="00E8397E"/>
    <w:rsid w:val="00E84933"/>
    <w:rsid w:val="00E84A14"/>
    <w:rsid w:val="00E85C3E"/>
    <w:rsid w:val="00E85EE2"/>
    <w:rsid w:val="00E864EE"/>
    <w:rsid w:val="00E86508"/>
    <w:rsid w:val="00E865AE"/>
    <w:rsid w:val="00E86755"/>
    <w:rsid w:val="00E86A9C"/>
    <w:rsid w:val="00E87762"/>
    <w:rsid w:val="00E8799C"/>
    <w:rsid w:val="00E904AB"/>
    <w:rsid w:val="00E90F46"/>
    <w:rsid w:val="00E922B0"/>
    <w:rsid w:val="00E9438B"/>
    <w:rsid w:val="00EA25FE"/>
    <w:rsid w:val="00EA2A50"/>
    <w:rsid w:val="00EA3566"/>
    <w:rsid w:val="00EA422C"/>
    <w:rsid w:val="00EA4C6E"/>
    <w:rsid w:val="00EA4EC2"/>
    <w:rsid w:val="00EA5150"/>
    <w:rsid w:val="00EA674F"/>
    <w:rsid w:val="00EB29CE"/>
    <w:rsid w:val="00EB407F"/>
    <w:rsid w:val="00EB4BB1"/>
    <w:rsid w:val="00EB53EE"/>
    <w:rsid w:val="00EB6C9D"/>
    <w:rsid w:val="00EB72CD"/>
    <w:rsid w:val="00EB7508"/>
    <w:rsid w:val="00EB77EC"/>
    <w:rsid w:val="00EC079A"/>
    <w:rsid w:val="00EC08B7"/>
    <w:rsid w:val="00EC12FD"/>
    <w:rsid w:val="00EC45C2"/>
    <w:rsid w:val="00EC46D6"/>
    <w:rsid w:val="00EC546C"/>
    <w:rsid w:val="00EC5A19"/>
    <w:rsid w:val="00EC60C0"/>
    <w:rsid w:val="00EC6FA2"/>
    <w:rsid w:val="00ED0243"/>
    <w:rsid w:val="00ED03A8"/>
    <w:rsid w:val="00ED0E40"/>
    <w:rsid w:val="00ED257A"/>
    <w:rsid w:val="00ED38AC"/>
    <w:rsid w:val="00ED5742"/>
    <w:rsid w:val="00ED6045"/>
    <w:rsid w:val="00ED6514"/>
    <w:rsid w:val="00ED6602"/>
    <w:rsid w:val="00ED691B"/>
    <w:rsid w:val="00ED7163"/>
    <w:rsid w:val="00ED71FE"/>
    <w:rsid w:val="00ED76DE"/>
    <w:rsid w:val="00EE2E49"/>
    <w:rsid w:val="00EE2EAF"/>
    <w:rsid w:val="00EE3525"/>
    <w:rsid w:val="00EE3A6D"/>
    <w:rsid w:val="00EE5F26"/>
    <w:rsid w:val="00EE6ACC"/>
    <w:rsid w:val="00EF0011"/>
    <w:rsid w:val="00EF00BC"/>
    <w:rsid w:val="00EF07FA"/>
    <w:rsid w:val="00EF1A4E"/>
    <w:rsid w:val="00EF30F4"/>
    <w:rsid w:val="00EF3428"/>
    <w:rsid w:val="00EF3512"/>
    <w:rsid w:val="00EF4166"/>
    <w:rsid w:val="00EF4437"/>
    <w:rsid w:val="00EF4839"/>
    <w:rsid w:val="00EF5782"/>
    <w:rsid w:val="00EF620B"/>
    <w:rsid w:val="00EF6953"/>
    <w:rsid w:val="00EF7141"/>
    <w:rsid w:val="00EF72F8"/>
    <w:rsid w:val="00EF75F4"/>
    <w:rsid w:val="00F003F0"/>
    <w:rsid w:val="00F01289"/>
    <w:rsid w:val="00F01B3D"/>
    <w:rsid w:val="00F02C5D"/>
    <w:rsid w:val="00F02D30"/>
    <w:rsid w:val="00F03469"/>
    <w:rsid w:val="00F036B5"/>
    <w:rsid w:val="00F05805"/>
    <w:rsid w:val="00F06F99"/>
    <w:rsid w:val="00F0728B"/>
    <w:rsid w:val="00F1133F"/>
    <w:rsid w:val="00F1159E"/>
    <w:rsid w:val="00F13311"/>
    <w:rsid w:val="00F136AA"/>
    <w:rsid w:val="00F1374F"/>
    <w:rsid w:val="00F13860"/>
    <w:rsid w:val="00F13A1C"/>
    <w:rsid w:val="00F13E29"/>
    <w:rsid w:val="00F1424A"/>
    <w:rsid w:val="00F14552"/>
    <w:rsid w:val="00F15DD3"/>
    <w:rsid w:val="00F201C9"/>
    <w:rsid w:val="00F232B2"/>
    <w:rsid w:val="00F2430D"/>
    <w:rsid w:val="00F2457A"/>
    <w:rsid w:val="00F24950"/>
    <w:rsid w:val="00F2523A"/>
    <w:rsid w:val="00F27B78"/>
    <w:rsid w:val="00F27EC2"/>
    <w:rsid w:val="00F30784"/>
    <w:rsid w:val="00F309F1"/>
    <w:rsid w:val="00F30B6C"/>
    <w:rsid w:val="00F31A78"/>
    <w:rsid w:val="00F33EFA"/>
    <w:rsid w:val="00F35047"/>
    <w:rsid w:val="00F3530B"/>
    <w:rsid w:val="00F3561A"/>
    <w:rsid w:val="00F37B12"/>
    <w:rsid w:val="00F37B69"/>
    <w:rsid w:val="00F405BE"/>
    <w:rsid w:val="00F40646"/>
    <w:rsid w:val="00F42006"/>
    <w:rsid w:val="00F42FCA"/>
    <w:rsid w:val="00F44994"/>
    <w:rsid w:val="00F4658C"/>
    <w:rsid w:val="00F50AF4"/>
    <w:rsid w:val="00F53830"/>
    <w:rsid w:val="00F53CFA"/>
    <w:rsid w:val="00F561EE"/>
    <w:rsid w:val="00F60444"/>
    <w:rsid w:val="00F6054C"/>
    <w:rsid w:val="00F60E62"/>
    <w:rsid w:val="00F61095"/>
    <w:rsid w:val="00F628B1"/>
    <w:rsid w:val="00F62E2E"/>
    <w:rsid w:val="00F62F62"/>
    <w:rsid w:val="00F63955"/>
    <w:rsid w:val="00F640AA"/>
    <w:rsid w:val="00F650B6"/>
    <w:rsid w:val="00F65791"/>
    <w:rsid w:val="00F659D9"/>
    <w:rsid w:val="00F6658B"/>
    <w:rsid w:val="00F67083"/>
    <w:rsid w:val="00F6745F"/>
    <w:rsid w:val="00F678E8"/>
    <w:rsid w:val="00F67E6F"/>
    <w:rsid w:val="00F70AD1"/>
    <w:rsid w:val="00F7158A"/>
    <w:rsid w:val="00F726CC"/>
    <w:rsid w:val="00F72B1A"/>
    <w:rsid w:val="00F72CB4"/>
    <w:rsid w:val="00F74C2D"/>
    <w:rsid w:val="00F755BC"/>
    <w:rsid w:val="00F76FE2"/>
    <w:rsid w:val="00F80C97"/>
    <w:rsid w:val="00F81431"/>
    <w:rsid w:val="00F81ECB"/>
    <w:rsid w:val="00F839DC"/>
    <w:rsid w:val="00F858E8"/>
    <w:rsid w:val="00F86CB3"/>
    <w:rsid w:val="00F86D31"/>
    <w:rsid w:val="00F871F4"/>
    <w:rsid w:val="00F911F7"/>
    <w:rsid w:val="00F91699"/>
    <w:rsid w:val="00F91B74"/>
    <w:rsid w:val="00F92605"/>
    <w:rsid w:val="00F92B0F"/>
    <w:rsid w:val="00F93120"/>
    <w:rsid w:val="00F932A1"/>
    <w:rsid w:val="00F933DC"/>
    <w:rsid w:val="00F93EC1"/>
    <w:rsid w:val="00F94AF6"/>
    <w:rsid w:val="00F954A5"/>
    <w:rsid w:val="00F95657"/>
    <w:rsid w:val="00F95C1F"/>
    <w:rsid w:val="00F972F2"/>
    <w:rsid w:val="00FA0801"/>
    <w:rsid w:val="00FA0FA4"/>
    <w:rsid w:val="00FA44EB"/>
    <w:rsid w:val="00FA564A"/>
    <w:rsid w:val="00FA57B0"/>
    <w:rsid w:val="00FA6A37"/>
    <w:rsid w:val="00FA6B55"/>
    <w:rsid w:val="00FB2FDC"/>
    <w:rsid w:val="00FB50F0"/>
    <w:rsid w:val="00FB5975"/>
    <w:rsid w:val="00FB5F14"/>
    <w:rsid w:val="00FB66A1"/>
    <w:rsid w:val="00FB6889"/>
    <w:rsid w:val="00FB741C"/>
    <w:rsid w:val="00FB7A2A"/>
    <w:rsid w:val="00FC0407"/>
    <w:rsid w:val="00FC2815"/>
    <w:rsid w:val="00FC4EBB"/>
    <w:rsid w:val="00FC5C50"/>
    <w:rsid w:val="00FC6A6A"/>
    <w:rsid w:val="00FC6D56"/>
    <w:rsid w:val="00FC704D"/>
    <w:rsid w:val="00FC736A"/>
    <w:rsid w:val="00FC75C8"/>
    <w:rsid w:val="00FD01B8"/>
    <w:rsid w:val="00FD205D"/>
    <w:rsid w:val="00FD2666"/>
    <w:rsid w:val="00FD27BA"/>
    <w:rsid w:val="00FD42A3"/>
    <w:rsid w:val="00FD505F"/>
    <w:rsid w:val="00FD52C5"/>
    <w:rsid w:val="00FD71B6"/>
    <w:rsid w:val="00FD758B"/>
    <w:rsid w:val="00FD7A6E"/>
    <w:rsid w:val="00FD7AE6"/>
    <w:rsid w:val="00FE02CC"/>
    <w:rsid w:val="00FE0C87"/>
    <w:rsid w:val="00FE0E6C"/>
    <w:rsid w:val="00FE4D08"/>
    <w:rsid w:val="00FE5C73"/>
    <w:rsid w:val="00FE66D2"/>
    <w:rsid w:val="00FE753B"/>
    <w:rsid w:val="00FE7C8A"/>
    <w:rsid w:val="00FF0776"/>
    <w:rsid w:val="00FF0896"/>
    <w:rsid w:val="00FF1038"/>
    <w:rsid w:val="00FF1EEC"/>
    <w:rsid w:val="00FF2BD7"/>
    <w:rsid w:val="00FF33F5"/>
    <w:rsid w:val="00FF5341"/>
    <w:rsid w:val="01577D7D"/>
    <w:rsid w:val="01DE5F2F"/>
    <w:rsid w:val="01F31849"/>
    <w:rsid w:val="01FE4693"/>
    <w:rsid w:val="02034126"/>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9E20CDA"/>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仿宋" w:hAnsi="Tahom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qFormat="1"/>
    <w:lsdException w:name="header" w:semiHidden="0" w:qFormat="1"/>
    <w:lsdException w:name="footer" w:semiHidden="0" w:qFormat="1"/>
    <w:lsdException w:name="caption" w:semiHidden="0" w:uiPriority="0" w:unhideWhenUsed="0" w:qFormat="1"/>
    <w:lsdException w:name="Title" w:semiHidden="0" w:uiPriority="0" w:unhideWhenUsed="0" w:qFormat="1"/>
    <w:lsdException w:name="Default Paragraph Font" w:uiPriority="1"/>
    <w:lsdException w:name="Body Text" w:semiHidden="0" w:uiPriority="0" w:qFormat="1"/>
    <w:lsdException w:name="Message Header" w:semiHidden="0" w:uiPriority="0" w:qFormat="1"/>
    <w:lsdException w:name="Subtitle" w:semiHidden="0" w:uiPriority="11" w:unhideWhenUsed="0" w:qFormat="1"/>
    <w:lsdException w:name="Date" w:semiHidden="0" w:qFormat="1"/>
    <w:lsdException w:name="Body Text First Indent" w:semiHidden="0" w:uiPriority="0" w:qFormat="1"/>
    <w:lsdException w:name="Body Text Indent 2"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22107"/>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22107"/>
    <w:pPr>
      <w:keepNext/>
      <w:keepLines/>
      <w:spacing w:line="576" w:lineRule="auto"/>
      <w:outlineLvl w:val="0"/>
    </w:pPr>
    <w:rPr>
      <w:b/>
      <w:kern w:val="44"/>
      <w:sz w:val="44"/>
    </w:rPr>
  </w:style>
  <w:style w:type="paragraph" w:styleId="2">
    <w:name w:val="heading 2"/>
    <w:basedOn w:val="a"/>
    <w:next w:val="a"/>
    <w:link w:val="2Char"/>
    <w:uiPriority w:val="9"/>
    <w:unhideWhenUsed/>
    <w:qFormat/>
    <w:rsid w:val="00A22107"/>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22107"/>
    <w:pPr>
      <w:keepNext/>
      <w:keepLines/>
      <w:spacing w:line="413" w:lineRule="auto"/>
      <w:outlineLvl w:val="2"/>
    </w:pPr>
    <w:rPr>
      <w:b/>
      <w:sz w:val="32"/>
    </w:rPr>
  </w:style>
  <w:style w:type="paragraph" w:styleId="4">
    <w:name w:val="heading 4"/>
    <w:basedOn w:val="a"/>
    <w:next w:val="a"/>
    <w:link w:val="4Char"/>
    <w:uiPriority w:val="9"/>
    <w:semiHidden/>
    <w:unhideWhenUsed/>
    <w:qFormat/>
    <w:rsid w:val="00A2210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nhideWhenUsed/>
    <w:qFormat/>
    <w:rsid w:val="00A22107"/>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nhideWhenUsed/>
    <w:qFormat/>
    <w:rsid w:val="00A22107"/>
    <w:pPr>
      <w:ind w:firstLineChars="100" w:firstLine="420"/>
    </w:pPr>
  </w:style>
  <w:style w:type="paragraph" w:styleId="a5">
    <w:name w:val="Body Text"/>
    <w:basedOn w:val="a"/>
    <w:unhideWhenUsed/>
    <w:qFormat/>
    <w:rsid w:val="00A22107"/>
  </w:style>
  <w:style w:type="paragraph" w:styleId="a6">
    <w:name w:val="Normal Indent"/>
    <w:basedOn w:val="a"/>
    <w:qFormat/>
    <w:rsid w:val="00A22107"/>
    <w:pPr>
      <w:ind w:firstLine="425"/>
    </w:pPr>
    <w:rPr>
      <w:rFonts w:ascii="Times New Roman" w:eastAsia="宋体" w:hAnsi="Times New Roman" w:cs="Times New Roman"/>
      <w:szCs w:val="20"/>
    </w:rPr>
  </w:style>
  <w:style w:type="paragraph" w:styleId="a7">
    <w:name w:val="caption"/>
    <w:basedOn w:val="a"/>
    <w:next w:val="a"/>
    <w:qFormat/>
    <w:rsid w:val="00A22107"/>
    <w:rPr>
      <w:rFonts w:ascii="Arial" w:eastAsia="黑体" w:hAnsi="Arial" w:cs="Arial"/>
      <w:sz w:val="20"/>
      <w:szCs w:val="20"/>
    </w:rPr>
  </w:style>
  <w:style w:type="paragraph" w:styleId="a8">
    <w:name w:val="Plain Text"/>
    <w:basedOn w:val="a"/>
    <w:link w:val="Char0"/>
    <w:qFormat/>
    <w:rsid w:val="00A22107"/>
    <w:rPr>
      <w:rFonts w:eastAsia="宋体"/>
      <w:sz w:val="24"/>
    </w:rPr>
  </w:style>
  <w:style w:type="paragraph" w:styleId="a9">
    <w:name w:val="Date"/>
    <w:basedOn w:val="a"/>
    <w:next w:val="a"/>
    <w:link w:val="Char1"/>
    <w:uiPriority w:val="99"/>
    <w:unhideWhenUsed/>
    <w:qFormat/>
    <w:rsid w:val="00A22107"/>
    <w:pPr>
      <w:ind w:leftChars="2500" w:left="100"/>
    </w:pPr>
  </w:style>
  <w:style w:type="paragraph" w:styleId="aa">
    <w:name w:val="Balloon Text"/>
    <w:basedOn w:val="a"/>
    <w:link w:val="Char2"/>
    <w:uiPriority w:val="99"/>
    <w:semiHidden/>
    <w:unhideWhenUsed/>
    <w:qFormat/>
    <w:rsid w:val="00A22107"/>
    <w:rPr>
      <w:sz w:val="18"/>
      <w:szCs w:val="18"/>
    </w:rPr>
  </w:style>
  <w:style w:type="paragraph" w:styleId="ab">
    <w:name w:val="footer"/>
    <w:basedOn w:val="a"/>
    <w:link w:val="Char3"/>
    <w:uiPriority w:val="99"/>
    <w:unhideWhenUsed/>
    <w:qFormat/>
    <w:rsid w:val="00A22107"/>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A22107"/>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rsid w:val="00A22107"/>
    <w:rPr>
      <w:rFonts w:ascii="Calibri" w:eastAsia="宋体" w:hAnsi="Calibri" w:cs="Times New Roman"/>
      <w:sz w:val="24"/>
      <w:szCs w:val="24"/>
    </w:rPr>
  </w:style>
  <w:style w:type="character" w:styleId="ae">
    <w:name w:val="Strong"/>
    <w:basedOn w:val="a1"/>
    <w:uiPriority w:val="22"/>
    <w:qFormat/>
    <w:rsid w:val="00A22107"/>
    <w:rPr>
      <w:b/>
      <w:bCs/>
    </w:rPr>
  </w:style>
  <w:style w:type="character" w:styleId="af">
    <w:name w:val="FollowedHyperlink"/>
    <w:basedOn w:val="a1"/>
    <w:uiPriority w:val="99"/>
    <w:unhideWhenUsed/>
    <w:qFormat/>
    <w:rsid w:val="00A22107"/>
    <w:rPr>
      <w:color w:val="000000"/>
      <w:u w:val="none"/>
    </w:rPr>
  </w:style>
  <w:style w:type="character" w:styleId="af0">
    <w:name w:val="Emphasis"/>
    <w:basedOn w:val="a1"/>
    <w:uiPriority w:val="20"/>
    <w:qFormat/>
    <w:rsid w:val="00A22107"/>
  </w:style>
  <w:style w:type="character" w:styleId="af1">
    <w:name w:val="Hyperlink"/>
    <w:basedOn w:val="a1"/>
    <w:uiPriority w:val="99"/>
    <w:unhideWhenUsed/>
    <w:qFormat/>
    <w:rsid w:val="00A22107"/>
    <w:rPr>
      <w:color w:val="0000FF"/>
      <w:u w:val="single"/>
    </w:rPr>
  </w:style>
  <w:style w:type="table" w:styleId="af2">
    <w:name w:val="Table Grid"/>
    <w:basedOn w:val="a2"/>
    <w:uiPriority w:val="59"/>
    <w:qFormat/>
    <w:rsid w:val="00A22107"/>
    <w:rPr>
      <w:rFonts w:ascii="Calibri" w:eastAsia="微软雅黑" w:hAnsi="Calibr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1"/>
    <w:link w:val="ac"/>
    <w:uiPriority w:val="99"/>
    <w:semiHidden/>
    <w:qFormat/>
    <w:rsid w:val="00A22107"/>
    <w:rPr>
      <w:sz w:val="18"/>
      <w:szCs w:val="18"/>
    </w:rPr>
  </w:style>
  <w:style w:type="character" w:customStyle="1" w:styleId="Char3">
    <w:name w:val="页脚 Char"/>
    <w:basedOn w:val="a1"/>
    <w:link w:val="ab"/>
    <w:uiPriority w:val="99"/>
    <w:qFormat/>
    <w:rsid w:val="00A22107"/>
    <w:rPr>
      <w:sz w:val="18"/>
      <w:szCs w:val="18"/>
    </w:rPr>
  </w:style>
  <w:style w:type="character" w:customStyle="1" w:styleId="Char10">
    <w:name w:val="纯文本 Char1"/>
    <w:link w:val="a8"/>
    <w:qFormat/>
    <w:rsid w:val="00A22107"/>
    <w:rPr>
      <w:rFonts w:eastAsia="宋体"/>
      <w:sz w:val="24"/>
    </w:rPr>
  </w:style>
  <w:style w:type="character" w:customStyle="1" w:styleId="Char0">
    <w:name w:val="纯文本 Char"/>
    <w:basedOn w:val="a1"/>
    <w:link w:val="a8"/>
    <w:uiPriority w:val="99"/>
    <w:semiHidden/>
    <w:qFormat/>
    <w:rsid w:val="00A22107"/>
    <w:rPr>
      <w:rFonts w:ascii="宋体" w:eastAsia="宋体" w:hAnsi="Courier New" w:cs="Courier New"/>
      <w:szCs w:val="21"/>
    </w:rPr>
  </w:style>
  <w:style w:type="paragraph" w:customStyle="1" w:styleId="Default">
    <w:name w:val="Default"/>
    <w:qFormat/>
    <w:rsid w:val="00A22107"/>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uiPriority w:val="99"/>
    <w:qFormat/>
    <w:rsid w:val="00A22107"/>
    <w:pPr>
      <w:ind w:firstLineChars="200" w:firstLine="420"/>
    </w:pPr>
  </w:style>
  <w:style w:type="character" w:customStyle="1" w:styleId="Char1">
    <w:name w:val="日期 Char"/>
    <w:basedOn w:val="a1"/>
    <w:link w:val="a9"/>
    <w:uiPriority w:val="99"/>
    <w:semiHidden/>
    <w:qFormat/>
    <w:rsid w:val="00A22107"/>
  </w:style>
  <w:style w:type="paragraph" w:styleId="af3">
    <w:name w:val="List Paragraph"/>
    <w:basedOn w:val="a"/>
    <w:uiPriority w:val="99"/>
    <w:unhideWhenUsed/>
    <w:qFormat/>
    <w:rsid w:val="00A22107"/>
    <w:pPr>
      <w:ind w:firstLineChars="200" w:firstLine="420"/>
    </w:pPr>
  </w:style>
  <w:style w:type="character" w:customStyle="1" w:styleId="CharChar">
    <w:name w:val="正文文本缩进 Char Char"/>
    <w:link w:val="11"/>
    <w:qFormat/>
    <w:rsid w:val="00A22107"/>
    <w:rPr>
      <w:rFonts w:ascii="宋体"/>
      <w:sz w:val="24"/>
    </w:rPr>
  </w:style>
  <w:style w:type="paragraph" w:customStyle="1" w:styleId="11">
    <w:name w:val="正文文本缩进1"/>
    <w:basedOn w:val="a"/>
    <w:link w:val="CharChar"/>
    <w:qFormat/>
    <w:rsid w:val="00A22107"/>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22107"/>
    <w:rPr>
      <w:sz w:val="24"/>
    </w:rPr>
  </w:style>
  <w:style w:type="paragraph" w:customStyle="1" w:styleId="12">
    <w:name w:val="日期1"/>
    <w:basedOn w:val="a"/>
    <w:next w:val="a"/>
    <w:link w:val="CharChar0"/>
    <w:qFormat/>
    <w:rsid w:val="00A22107"/>
    <w:rPr>
      <w:rFonts w:ascii="Times New Roman" w:eastAsia="宋体" w:hAnsi="Times New Roman" w:cs="Times New Roman"/>
      <w:kern w:val="0"/>
      <w:sz w:val="24"/>
      <w:szCs w:val="20"/>
    </w:rPr>
  </w:style>
  <w:style w:type="paragraph" w:customStyle="1" w:styleId="13">
    <w:name w:val="正文缩进1"/>
    <w:basedOn w:val="a"/>
    <w:qFormat/>
    <w:rsid w:val="00A2210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22107"/>
    <w:rPr>
      <w:rFonts w:ascii="Arial" w:eastAsia="微软雅黑" w:hAnsi="Arial" w:cs="Times New Roman"/>
      <w:b/>
      <w:kern w:val="0"/>
      <w:sz w:val="28"/>
      <w:szCs w:val="20"/>
    </w:rPr>
  </w:style>
  <w:style w:type="character" w:customStyle="1" w:styleId="apple-converted-space">
    <w:name w:val="apple-converted-space"/>
    <w:basedOn w:val="a1"/>
    <w:qFormat/>
    <w:rsid w:val="00A22107"/>
  </w:style>
  <w:style w:type="character" w:customStyle="1" w:styleId="Char">
    <w:name w:val="信息标题 Char"/>
    <w:basedOn w:val="a1"/>
    <w:link w:val="a0"/>
    <w:uiPriority w:val="99"/>
    <w:qFormat/>
    <w:rsid w:val="00A22107"/>
    <w:rPr>
      <w:rFonts w:ascii="Arial" w:eastAsiaTheme="minorEastAsia" w:hAnsi="Arial" w:cs="Arial"/>
      <w:kern w:val="2"/>
      <w:sz w:val="24"/>
      <w:szCs w:val="24"/>
      <w:shd w:val="clear" w:color="auto" w:fill="7F7F7F"/>
    </w:rPr>
  </w:style>
  <w:style w:type="character" w:customStyle="1" w:styleId="hover25">
    <w:name w:val="hover25"/>
    <w:basedOn w:val="a1"/>
    <w:qFormat/>
    <w:rsid w:val="00A22107"/>
  </w:style>
  <w:style w:type="character" w:customStyle="1" w:styleId="red">
    <w:name w:val="red"/>
    <w:basedOn w:val="a1"/>
    <w:qFormat/>
    <w:rsid w:val="00A22107"/>
    <w:rPr>
      <w:color w:val="FF0000"/>
      <w:sz w:val="18"/>
      <w:szCs w:val="18"/>
    </w:rPr>
  </w:style>
  <w:style w:type="character" w:customStyle="1" w:styleId="red1">
    <w:name w:val="red1"/>
    <w:basedOn w:val="a1"/>
    <w:qFormat/>
    <w:rsid w:val="00A22107"/>
    <w:rPr>
      <w:color w:val="FF0000"/>
      <w:sz w:val="18"/>
      <w:szCs w:val="18"/>
    </w:rPr>
  </w:style>
  <w:style w:type="character" w:customStyle="1" w:styleId="red2">
    <w:name w:val="red2"/>
    <w:basedOn w:val="a1"/>
    <w:qFormat/>
    <w:rsid w:val="00A22107"/>
    <w:rPr>
      <w:color w:val="FF0000"/>
    </w:rPr>
  </w:style>
  <w:style w:type="character" w:customStyle="1" w:styleId="blue">
    <w:name w:val="blue"/>
    <w:basedOn w:val="a1"/>
    <w:qFormat/>
    <w:rsid w:val="00A22107"/>
    <w:rPr>
      <w:color w:val="0371C6"/>
      <w:sz w:val="21"/>
      <w:szCs w:val="21"/>
    </w:rPr>
  </w:style>
  <w:style w:type="character" w:customStyle="1" w:styleId="green">
    <w:name w:val="green"/>
    <w:basedOn w:val="a1"/>
    <w:qFormat/>
    <w:rsid w:val="00A22107"/>
    <w:rPr>
      <w:color w:val="66AE00"/>
      <w:sz w:val="18"/>
      <w:szCs w:val="18"/>
    </w:rPr>
  </w:style>
  <w:style w:type="character" w:customStyle="1" w:styleId="green1">
    <w:name w:val="green1"/>
    <w:basedOn w:val="a1"/>
    <w:qFormat/>
    <w:rsid w:val="00A22107"/>
    <w:rPr>
      <w:color w:val="66AE00"/>
      <w:sz w:val="18"/>
      <w:szCs w:val="18"/>
    </w:rPr>
  </w:style>
  <w:style w:type="character" w:customStyle="1" w:styleId="right">
    <w:name w:val="right"/>
    <w:basedOn w:val="a1"/>
    <w:qFormat/>
    <w:rsid w:val="00A22107"/>
    <w:rPr>
      <w:color w:val="999999"/>
      <w:sz w:val="18"/>
      <w:szCs w:val="18"/>
    </w:rPr>
  </w:style>
  <w:style w:type="character" w:customStyle="1" w:styleId="gb-jt">
    <w:name w:val="gb-jt"/>
    <w:basedOn w:val="a1"/>
    <w:qFormat/>
    <w:rsid w:val="00A22107"/>
  </w:style>
  <w:style w:type="character" w:customStyle="1" w:styleId="Char2">
    <w:name w:val="批注框文本 Char"/>
    <w:basedOn w:val="a1"/>
    <w:link w:val="aa"/>
    <w:uiPriority w:val="99"/>
    <w:semiHidden/>
    <w:qFormat/>
    <w:rsid w:val="00A22107"/>
    <w:rPr>
      <w:rFonts w:asciiTheme="minorHAnsi" w:eastAsiaTheme="minorEastAsia" w:hAnsiTheme="minorHAnsi" w:cstheme="minorBidi"/>
      <w:kern w:val="2"/>
      <w:sz w:val="18"/>
      <w:szCs w:val="18"/>
    </w:rPr>
  </w:style>
  <w:style w:type="paragraph" w:customStyle="1" w:styleId="14">
    <w:name w:val="普通(网站)1"/>
    <w:basedOn w:val="a"/>
    <w:qFormat/>
    <w:rsid w:val="00A22107"/>
    <w:rPr>
      <w:rFonts w:ascii="Calibri" w:eastAsia="宋体" w:hAnsi="Calibri" w:cs="Times New Roman"/>
      <w:sz w:val="24"/>
      <w:szCs w:val="24"/>
    </w:rPr>
  </w:style>
  <w:style w:type="character" w:customStyle="1" w:styleId="4Char">
    <w:name w:val="标题 4 Char"/>
    <w:basedOn w:val="a1"/>
    <w:link w:val="4"/>
    <w:uiPriority w:val="9"/>
    <w:semiHidden/>
    <w:qFormat/>
    <w:rsid w:val="00A22107"/>
    <w:rPr>
      <w:rFonts w:asciiTheme="majorHAnsi" w:eastAsiaTheme="majorEastAsia" w:hAnsiTheme="majorHAnsi" w:cstheme="majorBidi"/>
      <w:b/>
      <w:bCs/>
      <w:kern w:val="2"/>
      <w:sz w:val="28"/>
      <w:szCs w:val="28"/>
    </w:rPr>
  </w:style>
  <w:style w:type="paragraph" w:customStyle="1" w:styleId="085">
    <w:name w:val="首行缩进:  0.85 厘米"/>
    <w:basedOn w:val="a"/>
    <w:qFormat/>
    <w:rsid w:val="00A22107"/>
    <w:pPr>
      <w:widowControl/>
      <w:spacing w:after="100" w:line="360" w:lineRule="auto"/>
      <w:ind w:firstLine="482"/>
      <w:jc w:val="left"/>
    </w:pPr>
    <w:rPr>
      <w:rFonts w:ascii="Times New Roman" w:eastAsia="宋体" w:hAnsi="Times New Roman" w:cs="宋体"/>
      <w:kern w:val="0"/>
      <w:sz w:val="24"/>
      <w:szCs w:val="20"/>
      <w:lang w:eastAsia="en-US" w:bidi="en-US"/>
    </w:rPr>
  </w:style>
  <w:style w:type="paragraph" w:styleId="20">
    <w:name w:val="Body Text Indent 2"/>
    <w:basedOn w:val="a"/>
    <w:link w:val="2Char0"/>
    <w:uiPriority w:val="99"/>
    <w:unhideWhenUsed/>
    <w:qFormat/>
    <w:rsid w:val="009B69BB"/>
    <w:pPr>
      <w:spacing w:after="120" w:line="480" w:lineRule="auto"/>
      <w:ind w:leftChars="200" w:left="420"/>
    </w:pPr>
  </w:style>
  <w:style w:type="character" w:customStyle="1" w:styleId="2Char0">
    <w:name w:val="正文文本缩进 2 Char"/>
    <w:basedOn w:val="a1"/>
    <w:link w:val="20"/>
    <w:uiPriority w:val="99"/>
    <w:semiHidden/>
    <w:rsid w:val="009B69BB"/>
    <w:rPr>
      <w:rFonts w:asciiTheme="minorHAnsi" w:eastAsiaTheme="minorEastAsia" w:hAnsiTheme="minorHAnsi" w:cstheme="minorBidi"/>
      <w:kern w:val="2"/>
      <w:sz w:val="21"/>
      <w:szCs w:val="22"/>
    </w:rPr>
  </w:style>
  <w:style w:type="paragraph" w:styleId="5">
    <w:name w:val="index 5"/>
    <w:basedOn w:val="a"/>
    <w:next w:val="a"/>
    <w:qFormat/>
    <w:rsid w:val="009B69BB"/>
    <w:pPr>
      <w:spacing w:line="360" w:lineRule="auto"/>
      <w:ind w:left="1680"/>
    </w:pPr>
    <w:rPr>
      <w:sz w:val="24"/>
      <w:szCs w:val="24"/>
    </w:rPr>
  </w:style>
  <w:style w:type="paragraph" w:styleId="af4">
    <w:name w:val="footnote text"/>
    <w:basedOn w:val="a"/>
    <w:next w:val="5"/>
    <w:link w:val="Char5"/>
    <w:uiPriority w:val="99"/>
    <w:qFormat/>
    <w:rsid w:val="009B69BB"/>
    <w:pPr>
      <w:snapToGrid w:val="0"/>
      <w:spacing w:line="360" w:lineRule="auto"/>
      <w:jc w:val="left"/>
    </w:pPr>
    <w:rPr>
      <w:sz w:val="18"/>
      <w:szCs w:val="24"/>
    </w:rPr>
  </w:style>
  <w:style w:type="character" w:customStyle="1" w:styleId="Char5">
    <w:name w:val="脚注文本 Char"/>
    <w:basedOn w:val="a1"/>
    <w:link w:val="af4"/>
    <w:uiPriority w:val="99"/>
    <w:rsid w:val="009B69BB"/>
    <w:rPr>
      <w:rFonts w:asciiTheme="minorHAnsi" w:eastAsiaTheme="minorEastAsia" w:hAnsiTheme="minorHAnsi" w:cstheme="minorBidi"/>
      <w:kern w:val="2"/>
      <w:sz w:val="18"/>
      <w:szCs w:val="24"/>
    </w:rPr>
  </w:style>
  <w:style w:type="paragraph" w:customStyle="1" w:styleId="TableParagraph">
    <w:name w:val="Table Paragraph"/>
    <w:basedOn w:val="a"/>
    <w:uiPriority w:val="99"/>
    <w:qFormat/>
    <w:rsid w:val="009B69BB"/>
  </w:style>
  <w:style w:type="paragraph" w:styleId="af5">
    <w:name w:val="Title"/>
    <w:basedOn w:val="a"/>
    <w:next w:val="a"/>
    <w:link w:val="Char6"/>
    <w:qFormat/>
    <w:rsid w:val="00F81431"/>
    <w:pPr>
      <w:spacing w:beforeLines="50" w:afterLines="50"/>
      <w:jc w:val="center"/>
      <w:outlineLvl w:val="0"/>
    </w:pPr>
    <w:rPr>
      <w:rFonts w:ascii="Calibri" w:eastAsia="宋体" w:hAnsi="Calibri" w:cs="Times New Roman"/>
      <w:b/>
      <w:bCs/>
      <w:sz w:val="32"/>
      <w:szCs w:val="24"/>
    </w:rPr>
  </w:style>
  <w:style w:type="character" w:customStyle="1" w:styleId="Char6">
    <w:name w:val="标题 Char"/>
    <w:basedOn w:val="a1"/>
    <w:link w:val="af5"/>
    <w:rsid w:val="00F81431"/>
    <w:rPr>
      <w:rFonts w:ascii="Calibri" w:eastAsia="宋体" w:hAnsi="Calibri"/>
      <w:b/>
      <w:bCs/>
      <w:kern w:val="2"/>
      <w:sz w:val="32"/>
      <w:szCs w:val="24"/>
    </w:rPr>
  </w:style>
  <w:style w:type="paragraph" w:customStyle="1" w:styleId="af6">
    <w:name w:val="表格文本"/>
    <w:basedOn w:val="a"/>
    <w:qFormat/>
    <w:rsid w:val="00F81431"/>
    <w:pPr>
      <w:jc w:val="center"/>
    </w:pPr>
    <w:rPr>
      <w:rFonts w:ascii="宋体" w:eastAsia="宋体" w:hAnsi="宋体" w:cs="Times New Roman"/>
      <w:bCs/>
      <w:szCs w:val="21"/>
    </w:rPr>
  </w:style>
  <w:style w:type="character" w:customStyle="1" w:styleId="red3">
    <w:name w:val="red3"/>
    <w:basedOn w:val="a1"/>
    <w:qFormat/>
    <w:rsid w:val="00F81431"/>
    <w:rPr>
      <w:color w:val="CC0000"/>
    </w:rPr>
  </w:style>
  <w:style w:type="character" w:customStyle="1" w:styleId="hover24">
    <w:name w:val="hover24"/>
    <w:basedOn w:val="a1"/>
    <w:qFormat/>
    <w:rsid w:val="00F81431"/>
  </w:style>
  <w:style w:type="character" w:customStyle="1" w:styleId="hover">
    <w:name w:val="hover"/>
    <w:basedOn w:val="a1"/>
    <w:qFormat/>
    <w:rsid w:val="00F81431"/>
  </w:style>
  <w:style w:type="paragraph" w:customStyle="1" w:styleId="15">
    <w:name w:val="正文1"/>
    <w:basedOn w:val="a"/>
    <w:qFormat/>
    <w:rsid w:val="00C140C7"/>
    <w:pPr>
      <w:tabs>
        <w:tab w:val="left" w:pos="1260"/>
        <w:tab w:val="left" w:pos="1440"/>
        <w:tab w:val="left" w:pos="1980"/>
        <w:tab w:val="left" w:pos="2160"/>
      </w:tabs>
      <w:adjustRightInd w:val="0"/>
      <w:snapToGrid w:val="0"/>
      <w:spacing w:line="360" w:lineRule="auto"/>
      <w:jc w:val="left"/>
    </w:pPr>
    <w:rPr>
      <w:rFonts w:ascii="宋体" w:eastAsia="宋体" w:hAnsi="宋体"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D03377-69AC-4047-86D5-B744F78DB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51</Pages>
  <Words>4285</Words>
  <Characters>24425</Characters>
  <Application>Microsoft Office Word</Application>
  <DocSecurity>0</DocSecurity>
  <Lines>203</Lines>
  <Paragraphs>57</Paragraphs>
  <ScaleCrop>false</ScaleCrop>
  <Company>Microsoft</Company>
  <LinksUpToDate>false</LinksUpToDate>
  <CharactersWithSpaces>28653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鄢陵县公共资源交易中心:石慧娟</cp:lastModifiedBy>
  <cp:revision>141</cp:revision>
  <cp:lastPrinted>2019-04-08T01:34:00Z</cp:lastPrinted>
  <dcterms:created xsi:type="dcterms:W3CDTF">2019-05-05T08:07:00Z</dcterms:created>
  <dcterms:modified xsi:type="dcterms:W3CDTF">2019-06-28T03:24:00Z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