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Pr="006D3CA3" w:rsidRDefault="00E96257" w:rsidP="00E96257">
      <w:pPr>
        <w:pStyle w:val="p16"/>
        <w:spacing w:line="360" w:lineRule="auto"/>
        <w:ind w:firstLineChars="50" w:firstLine="221"/>
        <w:jc w:val="both"/>
        <w:rPr>
          <w:b/>
          <w:spacing w:val="20"/>
          <w:sz w:val="48"/>
          <w:szCs w:val="44"/>
        </w:rPr>
      </w:pPr>
      <w:r w:rsidRPr="00E96257">
        <w:rPr>
          <w:rFonts w:asciiTheme="majorEastAsia" w:eastAsiaTheme="majorEastAsia" w:hAnsiTheme="majorEastAsia" w:cstheme="majorEastAsia" w:hint="eastAsia"/>
          <w:b/>
          <w:sz w:val="44"/>
          <w:szCs w:val="44"/>
        </w:rPr>
        <w:t>襄城县幼儿园房舍修缮项目</w:t>
      </w:r>
      <w:r w:rsidR="00226333" w:rsidRPr="006D3CA3">
        <w:rPr>
          <w:rFonts w:hint="eastAsia"/>
          <w:b/>
          <w:spacing w:val="20"/>
          <w:sz w:val="48"/>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551589">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w:t>
      </w:r>
      <w:r w:rsidR="00E96257">
        <w:rPr>
          <w:rFonts w:asciiTheme="majorEastAsia" w:eastAsiaTheme="majorEastAsia" w:hAnsiTheme="majorEastAsia" w:cstheme="majorEastAsia" w:hint="eastAsia"/>
          <w:b/>
          <w:kern w:val="0"/>
          <w:sz w:val="36"/>
          <w:szCs w:val="44"/>
        </w:rPr>
        <w:t>41</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422429" w:rsidRDefault="00422429" w:rsidP="000628F7">
      <w:pPr>
        <w:ind w:firstLineChars="650" w:firstLine="2609"/>
        <w:rPr>
          <w:rFonts w:ascii="宋体" w:eastAsia="宋体" w:hAnsi="宋体" w:cs="宋体" w:hint="eastAsia"/>
          <w:b/>
          <w:spacing w:val="20"/>
          <w:kern w:val="0"/>
          <w:sz w:val="36"/>
          <w:szCs w:val="44"/>
        </w:rPr>
      </w:pPr>
    </w:p>
    <w:p w:rsidR="00422429" w:rsidRDefault="00422429" w:rsidP="000628F7">
      <w:pPr>
        <w:ind w:firstLineChars="650" w:firstLine="2609"/>
        <w:rPr>
          <w:rFonts w:ascii="宋体" w:eastAsia="宋体" w:hAnsi="宋体" w:cs="宋体" w:hint="eastAsia"/>
          <w:b/>
          <w:spacing w:val="20"/>
          <w:kern w:val="0"/>
          <w:sz w:val="36"/>
          <w:szCs w:val="44"/>
        </w:rPr>
      </w:pPr>
    </w:p>
    <w:p w:rsidR="00422429" w:rsidRDefault="00422429" w:rsidP="000628F7">
      <w:pPr>
        <w:ind w:firstLineChars="650" w:firstLine="2609"/>
        <w:rPr>
          <w:rFonts w:ascii="宋体" w:eastAsia="宋体" w:hAnsi="宋体" w:cs="宋体" w:hint="eastAsia"/>
          <w:b/>
          <w:spacing w:val="20"/>
          <w:kern w:val="0"/>
          <w:sz w:val="36"/>
          <w:szCs w:val="44"/>
        </w:rPr>
      </w:pPr>
    </w:p>
    <w:p w:rsidR="00244767" w:rsidRPr="000628F7" w:rsidRDefault="00226333" w:rsidP="000628F7">
      <w:pPr>
        <w:ind w:firstLineChars="650" w:firstLine="2609"/>
        <w:rPr>
          <w:rFonts w:ascii="宋体" w:eastAsia="宋体" w:hAnsi="宋体" w:cs="宋体"/>
          <w:b/>
          <w:spacing w:val="20"/>
          <w:kern w:val="0"/>
          <w:sz w:val="36"/>
          <w:szCs w:val="44"/>
        </w:rPr>
      </w:pPr>
      <w:r w:rsidRPr="000628F7">
        <w:rPr>
          <w:rFonts w:ascii="宋体" w:eastAsia="宋体" w:hAnsi="宋体" w:cs="宋体" w:hint="eastAsia"/>
          <w:b/>
          <w:spacing w:val="20"/>
          <w:kern w:val="0"/>
          <w:sz w:val="36"/>
          <w:szCs w:val="44"/>
        </w:rPr>
        <w:t>襄城县政府采购中心</w:t>
      </w:r>
    </w:p>
    <w:p w:rsidR="00244767" w:rsidRDefault="00244767">
      <w:pPr>
        <w:jc w:val="center"/>
        <w:rPr>
          <w:rFonts w:ascii="黑体" w:eastAsia="黑体"/>
          <w:sz w:val="36"/>
          <w:szCs w:val="36"/>
        </w:rPr>
      </w:pPr>
    </w:p>
    <w:p w:rsidR="00244767" w:rsidRPr="005401F4" w:rsidRDefault="005401F4" w:rsidP="005401F4">
      <w:pPr>
        <w:tabs>
          <w:tab w:val="left" w:pos="4278"/>
          <w:tab w:val="center" w:pos="4933"/>
        </w:tabs>
        <w:ind w:firstLineChars="700" w:firstLine="2810"/>
        <w:jc w:val="left"/>
        <w:rPr>
          <w:rFonts w:ascii="宋体" w:eastAsia="宋体" w:hAnsi="宋体" w:cs="宋体"/>
          <w:b/>
          <w:spacing w:val="20"/>
          <w:kern w:val="0"/>
          <w:sz w:val="36"/>
          <w:szCs w:val="44"/>
        </w:rPr>
      </w:pPr>
      <w:r w:rsidRPr="005401F4">
        <w:rPr>
          <w:rFonts w:ascii="宋体" w:eastAsia="宋体" w:hAnsi="宋体" w:cs="宋体"/>
          <w:b/>
          <w:spacing w:val="20"/>
          <w:kern w:val="0"/>
          <w:sz w:val="36"/>
          <w:szCs w:val="44"/>
        </w:rPr>
        <w:t>2019</w:t>
      </w:r>
      <w:r w:rsidRPr="005401F4">
        <w:rPr>
          <w:rFonts w:ascii="宋体" w:eastAsia="宋体" w:hAnsi="宋体" w:cs="宋体" w:hint="eastAsia"/>
          <w:b/>
          <w:spacing w:val="20"/>
          <w:kern w:val="0"/>
          <w:sz w:val="36"/>
          <w:szCs w:val="44"/>
        </w:rPr>
        <w:t>年</w:t>
      </w:r>
      <w:r w:rsidR="00E96257">
        <w:rPr>
          <w:rFonts w:ascii="宋体" w:eastAsia="宋体" w:hAnsi="宋体" w:cs="宋体" w:hint="eastAsia"/>
          <w:b/>
          <w:spacing w:val="20"/>
          <w:kern w:val="0"/>
          <w:sz w:val="36"/>
          <w:szCs w:val="44"/>
        </w:rPr>
        <w:t>6</w:t>
      </w:r>
      <w:r w:rsidRPr="005401F4">
        <w:rPr>
          <w:rFonts w:ascii="宋体" w:eastAsia="宋体" w:hAnsi="宋体" w:cs="宋体" w:hint="eastAsia"/>
          <w:b/>
          <w:spacing w:val="20"/>
          <w:kern w:val="0"/>
          <w:sz w:val="36"/>
          <w:szCs w:val="44"/>
        </w:rPr>
        <w:t>月</w:t>
      </w:r>
      <w:r w:rsidR="00E96257">
        <w:rPr>
          <w:rFonts w:ascii="宋体" w:eastAsia="宋体" w:hAnsi="宋体" w:cs="宋体" w:hint="eastAsia"/>
          <w:b/>
          <w:spacing w:val="20"/>
          <w:kern w:val="0"/>
          <w:sz w:val="36"/>
          <w:szCs w:val="44"/>
        </w:rPr>
        <w:t>11</w:t>
      </w:r>
      <w:r w:rsidRPr="005401F4">
        <w:rPr>
          <w:rFonts w:ascii="宋体" w:eastAsia="宋体" w:hAnsi="宋体" w:cs="宋体" w:hint="eastAsia"/>
          <w:b/>
          <w:spacing w:val="20"/>
          <w:kern w:val="0"/>
          <w:sz w:val="36"/>
          <w:szCs w:val="44"/>
        </w:rPr>
        <w:t>日</w:t>
      </w:r>
      <w:r w:rsidR="00226333" w:rsidRPr="005401F4">
        <w:rPr>
          <w:rFonts w:ascii="宋体" w:eastAsia="宋体" w:hAnsi="宋体" w:cs="宋体" w:hint="eastAsia"/>
          <w:b/>
          <w:spacing w:val="20"/>
          <w:kern w:val="0"/>
          <w:sz w:val="36"/>
          <w:szCs w:val="44"/>
        </w:rPr>
        <w:tab/>
      </w:r>
    </w:p>
    <w:p w:rsidR="00244767" w:rsidRDefault="00244767">
      <w:pPr>
        <w:jc w:val="center"/>
        <w:rPr>
          <w:rFonts w:ascii="黑体" w:eastAsia="黑体"/>
          <w:sz w:val="36"/>
          <w:szCs w:val="36"/>
        </w:rPr>
        <w:sectPr w:rsidR="002447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604D01">
        <w:rPr>
          <w:rFonts w:ascii="宋体" w:hAnsi="宋体" w:hint="eastAsia"/>
          <w:sz w:val="32"/>
          <w:szCs w:val="32"/>
        </w:rPr>
        <w:t>3</w:t>
      </w:r>
      <w:r w:rsidR="00A318DD">
        <w:rPr>
          <w:rFonts w:ascii="宋体" w:hAnsi="宋体" w:hint="eastAsia"/>
          <w:sz w:val="32"/>
          <w:szCs w:val="32"/>
        </w:rPr>
        <w:t>1</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604D01">
        <w:rPr>
          <w:rFonts w:ascii="宋体" w:hAnsi="宋体" w:hint="eastAsia"/>
          <w:sz w:val="32"/>
          <w:szCs w:val="32"/>
        </w:rPr>
        <w:t>40</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604D01">
        <w:rPr>
          <w:rFonts w:ascii="宋体" w:hAnsi="宋体" w:hint="eastAsia"/>
          <w:sz w:val="32"/>
          <w:szCs w:val="32"/>
        </w:rPr>
        <w:t>4</w:t>
      </w:r>
      <w:r w:rsidR="00A318DD">
        <w:rPr>
          <w:rFonts w:ascii="宋体" w:hAnsi="宋体" w:hint="eastAsia"/>
          <w:sz w:val="32"/>
          <w:szCs w:val="32"/>
        </w:rPr>
        <w:t>1</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604D01">
        <w:rPr>
          <w:rFonts w:ascii="宋体" w:hAnsi="宋体" w:hint="eastAsia"/>
          <w:sz w:val="32"/>
          <w:szCs w:val="32"/>
        </w:rPr>
        <w:t>4</w:t>
      </w:r>
      <w:r w:rsidR="00A318DD">
        <w:rPr>
          <w:rFonts w:ascii="宋体" w:hAnsi="宋体" w:hint="eastAsia"/>
          <w:sz w:val="32"/>
          <w:szCs w:val="32"/>
        </w:rPr>
        <w:t>8</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604D01">
        <w:rPr>
          <w:rFonts w:ascii="宋体" w:hAnsi="宋体" w:hint="eastAsia"/>
          <w:sz w:val="32"/>
          <w:szCs w:val="32"/>
        </w:rPr>
        <w:t>5</w:t>
      </w:r>
      <w:r w:rsidR="00A318DD">
        <w:rPr>
          <w:rFonts w:ascii="宋体" w:hAnsi="宋体" w:hint="eastAsia"/>
          <w:sz w:val="32"/>
          <w:szCs w:val="32"/>
        </w:rPr>
        <w:t>1</w:t>
      </w:r>
    </w:p>
    <w:p w:rsidR="00244767" w:rsidRDefault="00244767">
      <w:pPr>
        <w:rPr>
          <w:sz w:val="32"/>
          <w:szCs w:val="32"/>
        </w:rPr>
      </w:pPr>
    </w:p>
    <w:p w:rsidR="00244767" w:rsidRDefault="00244767">
      <w:pPr>
        <w:rPr>
          <w:sz w:val="32"/>
          <w:szCs w:val="32"/>
        </w:rPr>
        <w:sectPr w:rsidR="00244767">
          <w:footerReference w:type="default" r:id="rId15"/>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5401F4" w:rsidRPr="005401F4">
        <w:rPr>
          <w:rFonts w:hint="eastAsia"/>
        </w:rPr>
        <w:t>襄城县</w:t>
      </w:r>
      <w:r w:rsidR="00E96257">
        <w:rPr>
          <w:rFonts w:hint="eastAsia"/>
        </w:rPr>
        <w:t>幼儿园</w:t>
      </w:r>
      <w:r>
        <w:rPr>
          <w:rFonts w:hint="eastAsia"/>
        </w:rPr>
        <w:t>的委托，对“</w:t>
      </w:r>
      <w:r w:rsidR="00E96257" w:rsidRPr="00E96257">
        <w:rPr>
          <w:rFonts w:hint="eastAsia"/>
        </w:rPr>
        <w:t>襄城县幼儿园房舍修缮项目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F84FD7">
      <w:pPr>
        <w:pStyle w:val="p16"/>
        <w:spacing w:line="400" w:lineRule="exact"/>
        <w:ind w:firstLineChars="350" w:firstLine="840"/>
        <w:jc w:val="both"/>
        <w:rPr>
          <w:b/>
          <w:bCs/>
        </w:rPr>
      </w:pPr>
      <w:r>
        <w:rPr>
          <w:rFonts w:hint="eastAsia"/>
        </w:rPr>
        <w:t>项目名称：</w:t>
      </w:r>
      <w:r w:rsidR="00E96257" w:rsidRPr="00E96257">
        <w:rPr>
          <w:rFonts w:hint="eastAsia"/>
        </w:rPr>
        <w:t>襄城县幼儿园房舍修缮项目</w:t>
      </w:r>
    </w:p>
    <w:p w:rsidR="00244767" w:rsidRPr="006D3CA3" w:rsidRDefault="00C67154" w:rsidP="00551589">
      <w:pPr>
        <w:pStyle w:val="p16"/>
        <w:spacing w:line="400" w:lineRule="exact"/>
        <w:ind w:firstLineChars="300" w:firstLine="723"/>
        <w:jc w:val="both"/>
        <w:rPr>
          <w:bCs/>
          <w:color w:val="000000"/>
        </w:rPr>
      </w:pPr>
      <w:r>
        <w:rPr>
          <w:rFonts w:hint="eastAsia"/>
          <w:b/>
          <w:bCs/>
        </w:rPr>
        <w:t xml:space="preserve"> </w:t>
      </w:r>
      <w:r w:rsidR="005A6951" w:rsidRPr="006D3CA3">
        <w:rPr>
          <w:rFonts w:hint="eastAsia"/>
          <w:bCs/>
        </w:rPr>
        <w:t>项目编号：</w:t>
      </w:r>
      <w:r w:rsidR="00226333" w:rsidRPr="006D3CA3">
        <w:rPr>
          <w:rFonts w:hint="eastAsia"/>
          <w:bCs/>
        </w:rPr>
        <w:t>XZZ-T201</w:t>
      </w:r>
      <w:r w:rsidR="00EA32F8" w:rsidRPr="006D3CA3">
        <w:rPr>
          <w:rFonts w:hint="eastAsia"/>
          <w:bCs/>
        </w:rPr>
        <w:t>90</w:t>
      </w:r>
      <w:r w:rsidR="00E96257">
        <w:rPr>
          <w:rFonts w:hint="eastAsia"/>
          <w:bCs/>
        </w:rPr>
        <w:t>41</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E96257"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工程位置：许昌市</w:t>
      </w:r>
      <w:r w:rsidR="005401F4" w:rsidRPr="005401F4">
        <w:rPr>
          <w:rFonts w:ascii="宋体" w:eastAsia="宋体" w:hAnsi="宋体" w:cs="宋体" w:hint="eastAsia"/>
          <w:kern w:val="0"/>
          <w:sz w:val="24"/>
        </w:rPr>
        <w:t>襄城县</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工程名称：</w:t>
      </w:r>
      <w:r w:rsidR="00E96257">
        <w:rPr>
          <w:rFonts w:ascii="宋体" w:eastAsia="宋体" w:hAnsi="宋体" w:cs="宋体" w:hint="eastAsia"/>
          <w:kern w:val="0"/>
          <w:sz w:val="24"/>
        </w:rPr>
        <w:t>襄城县幼儿园房舍修缮</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工程概况：该工程为</w:t>
      </w:r>
      <w:r w:rsidR="00E96257" w:rsidRPr="00E96257">
        <w:rPr>
          <w:rFonts w:ascii="宋体" w:eastAsia="宋体" w:hAnsi="宋体" w:cs="宋体" w:hint="eastAsia"/>
          <w:kern w:val="0"/>
          <w:sz w:val="24"/>
        </w:rPr>
        <w:t>襄城县幼儿园房舍修缮项目</w:t>
      </w:r>
      <w:r w:rsidRPr="008D511B">
        <w:rPr>
          <w:rFonts w:ascii="宋体" w:eastAsia="宋体" w:hAnsi="宋体" w:cs="宋体" w:hint="eastAsia"/>
          <w:kern w:val="0"/>
          <w:sz w:val="24"/>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E96257">
        <w:rPr>
          <w:rFonts w:ascii="宋体" w:eastAsia="宋体" w:hAnsi="宋体" w:cs="宋体" w:hint="eastAsia"/>
          <w:b/>
          <w:bCs/>
          <w:kern w:val="0"/>
          <w:sz w:val="24"/>
        </w:rPr>
        <w:t>382691.27</w:t>
      </w:r>
      <w:r w:rsidR="006D3CA3" w:rsidRPr="006D3CA3">
        <w:rPr>
          <w:rFonts w:ascii="宋体" w:eastAsia="宋体" w:hAnsi="宋体" w:cs="宋体" w:hint="eastAsia"/>
          <w:b/>
          <w:bCs/>
          <w:kern w:val="0"/>
          <w:sz w:val="24"/>
        </w:rPr>
        <w:t>元</w:t>
      </w:r>
      <w:r w:rsidRPr="00872D3F">
        <w:rPr>
          <w:rFonts w:ascii="宋体" w:eastAsia="宋体" w:hAnsi="宋体" w:cs="宋体" w:hint="eastAsia"/>
          <w:b/>
          <w:kern w:val="0"/>
          <w:sz w:val="24"/>
        </w:rPr>
        <w:t>；</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8D511B" w:rsidRPr="008D511B" w:rsidRDefault="008D511B" w:rsidP="008D511B">
      <w:pPr>
        <w:pStyle w:val="p0"/>
        <w:ind w:firstLineChars="400" w:firstLine="960"/>
        <w:rPr>
          <w:rFonts w:ascii="宋体" w:hAnsi="宋体" w:cs="宋体"/>
          <w:bCs/>
          <w:color w:val="000000"/>
          <w:sz w:val="24"/>
        </w:rPr>
      </w:pPr>
      <w:r w:rsidRPr="008D511B">
        <w:rPr>
          <w:rFonts w:ascii="宋体" w:hAnsi="宋体" w:cs="宋体" w:hint="eastAsia"/>
          <w:bCs/>
          <w:color w:val="000000"/>
          <w:sz w:val="24"/>
        </w:rPr>
        <w:t>1.</w:t>
      </w:r>
      <w:r w:rsidRPr="008D511B">
        <w:rPr>
          <w:rFonts w:ascii="宋体" w:hAnsi="宋体" w:cs="宋体"/>
          <w:bCs/>
          <w:color w:val="000000"/>
          <w:sz w:val="24"/>
        </w:rPr>
        <w:t>法人或者其他组织的营业执照等证明文件，自然人的身份证明；</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2.</w:t>
      </w:r>
      <w:r w:rsidRPr="008D511B">
        <w:rPr>
          <w:rFonts w:ascii="宋体" w:hAnsi="宋体" w:cs="宋体"/>
          <w:bCs/>
          <w:color w:val="000000"/>
          <w:sz w:val="24"/>
        </w:rPr>
        <w:t>财务状况报告，依法缴纳税收和社会保障资金的相关材料；</w:t>
      </w:r>
    </w:p>
    <w:p w:rsidR="008D511B" w:rsidRPr="008D511B" w:rsidRDefault="008D511B" w:rsidP="008D511B">
      <w:pPr>
        <w:pStyle w:val="p0"/>
        <w:ind w:firstLineChars="300" w:firstLine="720"/>
        <w:rPr>
          <w:rFonts w:ascii="宋体" w:hAnsi="宋体" w:cs="宋体"/>
          <w:bCs/>
          <w:color w:val="000000"/>
          <w:sz w:val="24"/>
        </w:rPr>
      </w:pPr>
      <w:r w:rsidRPr="008D511B">
        <w:rPr>
          <w:rFonts w:ascii="宋体" w:hAnsi="宋体" w:cs="宋体"/>
          <w:bCs/>
          <w:color w:val="000000"/>
          <w:sz w:val="24"/>
        </w:rPr>
        <w:t xml:space="preserve">　</w:t>
      </w:r>
      <w:r w:rsidRPr="008D511B">
        <w:rPr>
          <w:rFonts w:ascii="宋体" w:hAnsi="宋体" w:cs="宋体" w:hint="eastAsia"/>
          <w:bCs/>
          <w:color w:val="000000"/>
          <w:sz w:val="24"/>
        </w:rPr>
        <w:t>3.</w:t>
      </w:r>
      <w:r w:rsidRPr="008D511B">
        <w:rPr>
          <w:rFonts w:ascii="宋体" w:hAnsi="宋体" w:cs="宋体"/>
          <w:bCs/>
          <w:color w:val="000000"/>
          <w:sz w:val="24"/>
        </w:rPr>
        <w:t>具备履行合同所必需的设备和专业技术能力的证明材料；</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4.</w:t>
      </w:r>
      <w:r w:rsidRPr="008D511B">
        <w:rPr>
          <w:rFonts w:ascii="宋体" w:hAnsi="宋体" w:cs="宋体"/>
          <w:bCs/>
          <w:color w:val="000000"/>
          <w:sz w:val="24"/>
        </w:rPr>
        <w:t>参加政府采购活动前3年内在经营活动中没有重大违法记录的书面声明；</w:t>
      </w:r>
    </w:p>
    <w:p w:rsidR="008D511B" w:rsidRPr="008D511B" w:rsidRDefault="008D511B" w:rsidP="008D511B">
      <w:pPr>
        <w:pStyle w:val="p0"/>
        <w:ind w:firstLineChars="350" w:firstLine="840"/>
        <w:rPr>
          <w:rFonts w:ascii="宋体" w:hAnsi="宋体" w:cs="宋体"/>
          <w:bCs/>
          <w:color w:val="000000"/>
          <w:sz w:val="24"/>
        </w:rPr>
      </w:pPr>
      <w:r w:rsidRPr="008D511B">
        <w:rPr>
          <w:rFonts w:ascii="宋体" w:hAnsi="宋体" w:cs="宋体" w:hint="eastAsia"/>
          <w:bCs/>
          <w:color w:val="000000"/>
          <w:sz w:val="24"/>
        </w:rPr>
        <w:t xml:space="preserve"> 5.</w:t>
      </w:r>
      <w:r w:rsidRPr="008D511B">
        <w:rPr>
          <w:rFonts w:ascii="宋体" w:hAnsi="宋体" w:cs="宋体"/>
          <w:bCs/>
          <w:color w:val="000000"/>
          <w:sz w:val="24"/>
        </w:rPr>
        <w:t>具备法律、行政法规规定的其他条件的证明材料。</w:t>
      </w:r>
    </w:p>
    <w:p w:rsidR="00E96257" w:rsidRPr="00E96257" w:rsidRDefault="00E96257" w:rsidP="00E96257">
      <w:pPr>
        <w:pStyle w:val="p0"/>
        <w:ind w:firstLineChars="300" w:firstLine="720"/>
        <w:jc w:val="left"/>
        <w:rPr>
          <w:rFonts w:ascii="宋体" w:hAnsi="宋体" w:cs="宋体"/>
          <w:sz w:val="24"/>
        </w:rPr>
      </w:pPr>
      <w:r w:rsidRPr="00E96257">
        <w:rPr>
          <w:rFonts w:ascii="宋体" w:hAnsi="宋体" w:cs="宋体" w:hint="eastAsia"/>
          <w:sz w:val="24"/>
        </w:rPr>
        <w:t>（二）投标人须具备房屋建筑工程总承包叁级及以上资质，拟派项目经理须在本单位注册且备建筑工程专业贰级及其以上注册建造师资格，且未担任其他在施建设工程项目，并具有有效的B类安全生产考核合格证，项目经理和技术负责人具有相关专业中级及以上技术职称；</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（三）</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sidR="005401F4">
        <w:rPr>
          <w:rFonts w:ascii="宋体" w:hAnsi="宋体" w:cs="宋体" w:hint="eastAsia"/>
          <w:color w:val="000000"/>
          <w:sz w:val="24"/>
          <w:szCs w:val="24"/>
          <w:u w:val="single"/>
        </w:rPr>
        <w:t>ggzy</w:t>
      </w:r>
      <w:r>
        <w:rPr>
          <w:rFonts w:ascii="宋体" w:hAnsi="宋体" w:cs="宋体" w:hint="eastAsia"/>
          <w:color w:val="000000"/>
          <w:sz w:val="24"/>
          <w:szCs w:val="24"/>
          <w:u w:val="single"/>
        </w:rPr>
        <w:t>.x</w:t>
      </w:r>
      <w:r w:rsidR="005401F4">
        <w:rPr>
          <w:rFonts w:ascii="宋体" w:hAnsi="宋体" w:cs="宋体" w:hint="eastAsia"/>
          <w:color w:val="000000"/>
          <w:sz w:val="24"/>
          <w:szCs w:val="24"/>
          <w:u w:val="single"/>
        </w:rPr>
        <w:t>uchang</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lastRenderedPageBreak/>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rsidP="007A1BCE">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5401F4">
        <w:rPr>
          <w:rFonts w:hint="eastAsia"/>
          <w:bCs/>
          <w:color w:val="000000"/>
        </w:rPr>
        <w:t>6</w:t>
      </w:r>
      <w:r w:rsidR="00AD3CA0" w:rsidRPr="00AD3CA0">
        <w:rPr>
          <w:rFonts w:hint="eastAsia"/>
          <w:bCs/>
          <w:color w:val="000000"/>
        </w:rPr>
        <w:t>月</w:t>
      </w:r>
      <w:r w:rsidR="00E96257">
        <w:rPr>
          <w:rFonts w:hint="eastAsia"/>
          <w:bCs/>
          <w:color w:val="000000"/>
        </w:rPr>
        <w:t>20</w:t>
      </w:r>
      <w:r w:rsidR="00AD3CA0" w:rsidRPr="00AD3CA0">
        <w:rPr>
          <w:rFonts w:hint="eastAsia"/>
          <w:bCs/>
          <w:color w:val="000000"/>
        </w:rPr>
        <w:t>日</w:t>
      </w:r>
      <w:r w:rsidR="00E96257">
        <w:rPr>
          <w:rFonts w:hint="eastAsia"/>
          <w:bCs/>
          <w:color w:val="000000"/>
        </w:rPr>
        <w:t>下</w:t>
      </w:r>
      <w:r w:rsidR="00AD3CA0" w:rsidRPr="00AD3CA0">
        <w:rPr>
          <w:rFonts w:hint="eastAsia"/>
          <w:bCs/>
          <w:color w:val="000000"/>
        </w:rPr>
        <w:t>午</w:t>
      </w:r>
      <w:r w:rsidR="00E96257">
        <w:rPr>
          <w:rFonts w:hint="eastAsia"/>
          <w:bCs/>
          <w:color w:val="000000"/>
        </w:rPr>
        <w:t>15</w:t>
      </w:r>
      <w:r w:rsidR="00AD3CA0" w:rsidRPr="00AD3CA0">
        <w:rPr>
          <w:rFonts w:hint="eastAsia"/>
          <w:bCs/>
          <w:color w:val="000000"/>
        </w:rPr>
        <w:t>:</w:t>
      </w:r>
      <w:r w:rsidR="00E96257">
        <w:rPr>
          <w:rFonts w:hint="eastAsia"/>
          <w:bCs/>
          <w:color w:val="000000"/>
        </w:rPr>
        <w:t>3</w:t>
      </w:r>
      <w:r w:rsidR="005401F4">
        <w:rPr>
          <w:rFonts w:hint="eastAsia"/>
          <w:bCs/>
          <w:color w:val="000000"/>
        </w:rPr>
        <w:t>0</w:t>
      </w:r>
      <w:r w:rsidR="00AD3CA0" w:rsidRPr="00AD3CA0">
        <w:rPr>
          <w:rFonts w:hint="eastAsia"/>
          <w:bCs/>
          <w:color w:val="000000"/>
        </w:rPr>
        <w:t>（北京时间）</w:t>
      </w:r>
      <w:r>
        <w:rPr>
          <w:rFonts w:hint="eastAsia"/>
          <w:bCs/>
          <w:color w:val="000000"/>
        </w:rPr>
        <w:t>前密封递交到襄城县公共资源交易中心</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E96257">
        <w:rPr>
          <w:rFonts w:ascii="宋体" w:hAnsi="宋体" w:cs="宋体" w:hint="eastAsia"/>
          <w:b/>
          <w:bCs/>
          <w:color w:val="000000"/>
          <w:sz w:val="24"/>
          <w:szCs w:val="24"/>
          <w:u w:val="single"/>
        </w:rPr>
        <w:t>7</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7A1BCE">
        <w:rPr>
          <w:rFonts w:ascii="宋体" w:hAnsi="宋体" w:cs="宋体" w:hint="eastAsia"/>
          <w:bCs/>
          <w:color w:val="000000"/>
          <w:sz w:val="24"/>
          <w:szCs w:val="24"/>
        </w:rPr>
        <w:t>6</w:t>
      </w:r>
      <w:r w:rsidR="00AD3CA0" w:rsidRPr="00AD3CA0">
        <w:rPr>
          <w:rFonts w:ascii="宋体" w:hAnsi="宋体" w:cs="宋体" w:hint="eastAsia"/>
          <w:bCs/>
          <w:color w:val="000000"/>
          <w:sz w:val="24"/>
          <w:szCs w:val="24"/>
        </w:rPr>
        <w:t>月</w:t>
      </w:r>
      <w:r w:rsidR="00E96257">
        <w:rPr>
          <w:rFonts w:ascii="宋体" w:hAnsi="宋体" w:cs="宋体" w:hint="eastAsia"/>
          <w:bCs/>
          <w:color w:val="000000"/>
          <w:sz w:val="24"/>
          <w:szCs w:val="24"/>
        </w:rPr>
        <w:t>20</w:t>
      </w:r>
      <w:r w:rsidR="00AD3CA0" w:rsidRPr="00AD3CA0">
        <w:rPr>
          <w:rFonts w:ascii="宋体" w:hAnsi="宋体" w:cs="宋体" w:hint="eastAsia"/>
          <w:bCs/>
          <w:color w:val="000000"/>
          <w:sz w:val="24"/>
          <w:szCs w:val="24"/>
        </w:rPr>
        <w:t>日</w:t>
      </w:r>
      <w:r w:rsidR="00E96257">
        <w:rPr>
          <w:rFonts w:ascii="宋体" w:hAnsi="宋体" w:cs="宋体" w:hint="eastAsia"/>
          <w:bCs/>
          <w:color w:val="000000"/>
          <w:sz w:val="24"/>
          <w:szCs w:val="24"/>
        </w:rPr>
        <w:t>下</w:t>
      </w:r>
      <w:r w:rsidR="00AD3CA0" w:rsidRPr="00AD3CA0">
        <w:rPr>
          <w:rFonts w:ascii="宋体" w:hAnsi="宋体" w:cs="宋体" w:hint="eastAsia"/>
          <w:bCs/>
          <w:color w:val="000000"/>
          <w:sz w:val="24"/>
          <w:szCs w:val="24"/>
        </w:rPr>
        <w:t>午</w:t>
      </w:r>
      <w:r w:rsidR="00E96257">
        <w:rPr>
          <w:rFonts w:ascii="宋体" w:hAnsi="宋体" w:cs="宋体" w:hint="eastAsia"/>
          <w:bCs/>
          <w:color w:val="000000"/>
          <w:sz w:val="24"/>
          <w:szCs w:val="24"/>
        </w:rPr>
        <w:t>15</w:t>
      </w:r>
      <w:r w:rsidR="00AD3CA0" w:rsidRPr="00AD3CA0">
        <w:rPr>
          <w:rFonts w:ascii="宋体" w:hAnsi="宋体" w:cs="宋体" w:hint="eastAsia"/>
          <w:bCs/>
          <w:color w:val="000000"/>
          <w:sz w:val="24"/>
          <w:szCs w:val="24"/>
        </w:rPr>
        <w:t>:</w:t>
      </w:r>
      <w:r w:rsidR="00E96257">
        <w:rPr>
          <w:rFonts w:ascii="宋体" w:hAnsi="宋体" w:cs="宋体" w:hint="eastAsia"/>
          <w:bCs/>
          <w:color w:val="000000"/>
          <w:sz w:val="24"/>
          <w:szCs w:val="24"/>
        </w:rPr>
        <w:t>3</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w:t>
      </w:r>
      <w:r w:rsidR="006D17F8">
        <w:rPr>
          <w:rFonts w:ascii="宋体" w:hAnsi="宋体" w:cs="宋体" w:hint="eastAsia"/>
          <w:bCs/>
          <w:color w:val="000000"/>
          <w:sz w:val="24"/>
          <w:szCs w:val="24"/>
        </w:rPr>
        <w:t>（1207）</w:t>
      </w:r>
      <w:r>
        <w:rPr>
          <w:rFonts w:ascii="宋体" w:hAnsi="宋体" w:cs="宋体" w:hint="eastAsia"/>
          <w:bCs/>
          <w:color w:val="000000"/>
          <w:sz w:val="24"/>
          <w:szCs w:val="24"/>
        </w:rPr>
        <w:t>开标</w:t>
      </w:r>
      <w:r w:rsidR="009D34CE">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63638B" w:rsidRPr="0063638B" w:rsidRDefault="0063638B" w:rsidP="0063638B">
      <w:pPr>
        <w:widowControl/>
        <w:spacing w:line="360" w:lineRule="auto"/>
        <w:ind w:firstLineChars="250" w:firstLine="600"/>
        <w:contextualSpacing/>
        <w:jc w:val="left"/>
        <w:rPr>
          <w:rFonts w:ascii="宋体" w:eastAsia="宋体" w:hAnsi="宋体" w:cs="宋体"/>
          <w:color w:val="000000"/>
          <w:kern w:val="0"/>
          <w:sz w:val="24"/>
          <w:szCs w:val="21"/>
        </w:rPr>
      </w:pPr>
      <w:r w:rsidRPr="0063638B">
        <w:rPr>
          <w:rFonts w:ascii="宋体" w:eastAsia="宋体" w:hAnsi="宋体" w:cs="宋体" w:hint="eastAsia"/>
          <w:color w:val="000000"/>
          <w:kern w:val="0"/>
          <w:sz w:val="24"/>
          <w:szCs w:val="21"/>
        </w:rPr>
        <w:t>采购人：襄城县幼儿园</w:t>
      </w:r>
    </w:p>
    <w:p w:rsidR="0063638B" w:rsidRPr="0063638B" w:rsidRDefault="0063638B" w:rsidP="0063638B">
      <w:pPr>
        <w:widowControl/>
        <w:spacing w:line="360" w:lineRule="auto"/>
        <w:ind w:firstLineChars="200" w:firstLine="480"/>
        <w:contextualSpacing/>
        <w:jc w:val="left"/>
        <w:rPr>
          <w:rFonts w:ascii="宋体" w:eastAsia="宋体" w:hAnsi="宋体" w:cs="宋体"/>
          <w:color w:val="000000"/>
          <w:kern w:val="0"/>
          <w:sz w:val="24"/>
          <w:szCs w:val="21"/>
        </w:rPr>
      </w:pPr>
      <w:r w:rsidRPr="0063638B">
        <w:rPr>
          <w:rFonts w:ascii="宋体" w:eastAsia="宋体" w:hAnsi="宋体" w:cs="宋体" w:hint="eastAsia"/>
          <w:color w:val="000000"/>
          <w:kern w:val="0"/>
          <w:sz w:val="24"/>
          <w:szCs w:val="21"/>
        </w:rPr>
        <w:t xml:space="preserve"> 联系地址：襄城县</w:t>
      </w:r>
    </w:p>
    <w:p w:rsidR="0063638B" w:rsidRPr="0063638B" w:rsidRDefault="0063638B" w:rsidP="0063638B">
      <w:pPr>
        <w:widowControl/>
        <w:spacing w:line="360" w:lineRule="auto"/>
        <w:ind w:firstLineChars="250" w:firstLine="600"/>
        <w:contextualSpacing/>
        <w:jc w:val="left"/>
        <w:rPr>
          <w:rFonts w:ascii="宋体" w:eastAsia="宋体" w:hAnsi="宋体" w:cs="宋体"/>
          <w:color w:val="000000"/>
          <w:kern w:val="0"/>
          <w:sz w:val="24"/>
          <w:szCs w:val="21"/>
        </w:rPr>
      </w:pPr>
      <w:r w:rsidRPr="0063638B">
        <w:rPr>
          <w:rFonts w:ascii="宋体" w:eastAsia="宋体" w:hAnsi="宋体" w:cs="宋体" w:hint="eastAsia"/>
          <w:color w:val="000000"/>
          <w:kern w:val="0"/>
          <w:sz w:val="24"/>
          <w:szCs w:val="21"/>
        </w:rPr>
        <w:t>联系电话：13598958368</w:t>
      </w:r>
    </w:p>
    <w:p w:rsidR="0063638B" w:rsidRPr="0063638B" w:rsidRDefault="0063638B" w:rsidP="0063638B">
      <w:pPr>
        <w:widowControl/>
        <w:spacing w:line="360" w:lineRule="auto"/>
        <w:ind w:firstLineChars="250" w:firstLine="600"/>
        <w:contextualSpacing/>
        <w:jc w:val="left"/>
        <w:rPr>
          <w:rFonts w:ascii="宋体" w:eastAsia="宋体" w:hAnsi="宋体" w:cs="宋体"/>
          <w:color w:val="000000"/>
          <w:kern w:val="0"/>
          <w:sz w:val="24"/>
          <w:szCs w:val="21"/>
        </w:rPr>
      </w:pPr>
      <w:r w:rsidRPr="0063638B">
        <w:rPr>
          <w:rFonts w:ascii="宋体" w:eastAsia="宋体" w:hAnsi="宋体" w:cs="宋体" w:hint="eastAsia"/>
          <w:color w:val="000000"/>
          <w:kern w:val="0"/>
          <w:sz w:val="24"/>
          <w:szCs w:val="21"/>
        </w:rPr>
        <w:t>集中采购机构：襄城县政府采购中心</w:t>
      </w:r>
    </w:p>
    <w:p w:rsidR="0063638B" w:rsidRPr="0063638B" w:rsidRDefault="0063638B" w:rsidP="0063638B">
      <w:pPr>
        <w:widowControl/>
        <w:spacing w:line="360" w:lineRule="auto"/>
        <w:ind w:firstLineChars="200" w:firstLine="480"/>
        <w:contextualSpacing/>
        <w:jc w:val="left"/>
        <w:rPr>
          <w:rFonts w:ascii="宋体" w:eastAsia="宋体" w:hAnsi="宋体" w:cs="宋体"/>
          <w:bCs/>
          <w:color w:val="000000"/>
          <w:kern w:val="0"/>
          <w:sz w:val="24"/>
          <w:szCs w:val="21"/>
        </w:rPr>
      </w:pPr>
      <w:r w:rsidRPr="0063638B">
        <w:rPr>
          <w:rFonts w:ascii="宋体" w:eastAsia="宋体" w:hAnsi="宋体" w:cs="宋体" w:hint="eastAsia"/>
          <w:color w:val="000000"/>
          <w:kern w:val="0"/>
          <w:sz w:val="24"/>
          <w:szCs w:val="21"/>
        </w:rPr>
        <w:t xml:space="preserve"> 联系地址：</w:t>
      </w:r>
      <w:r w:rsidRPr="0063638B">
        <w:rPr>
          <w:rFonts w:ascii="宋体" w:eastAsia="宋体" w:hAnsi="宋体" w:cs="宋体" w:hint="eastAsia"/>
          <w:bCs/>
          <w:color w:val="000000"/>
          <w:kern w:val="0"/>
          <w:sz w:val="24"/>
          <w:szCs w:val="21"/>
        </w:rPr>
        <w:t>襄城县八七路东段电子商务产业园12楼1204室</w:t>
      </w:r>
    </w:p>
    <w:p w:rsidR="0063638B" w:rsidRPr="0063638B" w:rsidRDefault="0063638B" w:rsidP="0063638B">
      <w:pPr>
        <w:widowControl/>
        <w:spacing w:line="360" w:lineRule="auto"/>
        <w:ind w:firstLineChars="250" w:firstLine="600"/>
        <w:contextualSpacing/>
        <w:jc w:val="left"/>
        <w:rPr>
          <w:rFonts w:ascii="宋体" w:eastAsia="宋体" w:hAnsi="宋体" w:cs="宋体"/>
          <w:bCs/>
          <w:color w:val="000000"/>
          <w:kern w:val="0"/>
          <w:sz w:val="24"/>
          <w:szCs w:val="21"/>
        </w:rPr>
      </w:pPr>
      <w:r w:rsidRPr="0063638B">
        <w:rPr>
          <w:rFonts w:ascii="宋体" w:eastAsia="宋体" w:hAnsi="宋体" w:cs="宋体" w:hint="eastAsia"/>
          <w:bCs/>
          <w:color w:val="000000"/>
          <w:kern w:val="0"/>
          <w:sz w:val="24"/>
          <w:szCs w:val="21"/>
        </w:rPr>
        <w:lastRenderedPageBreak/>
        <w:t xml:space="preserve"> 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63638B">
        <w:rPr>
          <w:rFonts w:ascii="宋体" w:hAnsi="宋体" w:cs="宋体" w:hint="eastAsia"/>
          <w:sz w:val="24"/>
          <w:szCs w:val="24"/>
        </w:rPr>
        <w:t>6</w:t>
      </w:r>
      <w:r>
        <w:rPr>
          <w:rFonts w:ascii="宋体" w:hAnsi="宋体" w:cs="宋体" w:hint="eastAsia"/>
          <w:sz w:val="24"/>
          <w:szCs w:val="24"/>
        </w:rPr>
        <w:t>月</w:t>
      </w:r>
      <w:r w:rsidR="0063638B">
        <w:rPr>
          <w:rFonts w:ascii="宋体" w:hAnsi="宋体" w:cs="宋体" w:hint="eastAsia"/>
          <w:sz w:val="24"/>
          <w:szCs w:val="24"/>
        </w:rPr>
        <w:t>11</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244767" w:rsidRDefault="00226333" w:rsidP="00D53616">
      <w:pPr>
        <w:ind w:firstLineChars="950" w:firstLine="2670"/>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tbl>
      <w:tblPr>
        <w:tblW w:w="9540" w:type="dxa"/>
        <w:tblInd w:w="93" w:type="dxa"/>
        <w:tblLook w:val="04A0"/>
      </w:tblPr>
      <w:tblGrid>
        <w:gridCol w:w="93"/>
        <w:gridCol w:w="533"/>
        <w:gridCol w:w="18"/>
        <w:gridCol w:w="74"/>
        <w:gridCol w:w="21"/>
        <w:gridCol w:w="27"/>
        <w:gridCol w:w="17"/>
        <w:gridCol w:w="90"/>
        <w:gridCol w:w="26"/>
        <w:gridCol w:w="6"/>
        <w:gridCol w:w="90"/>
        <w:gridCol w:w="960"/>
        <w:gridCol w:w="101"/>
        <w:gridCol w:w="197"/>
        <w:gridCol w:w="115"/>
        <w:gridCol w:w="121"/>
        <w:gridCol w:w="88"/>
        <w:gridCol w:w="96"/>
        <w:gridCol w:w="260"/>
        <w:gridCol w:w="378"/>
        <w:gridCol w:w="104"/>
        <w:gridCol w:w="118"/>
        <w:gridCol w:w="29"/>
        <w:gridCol w:w="129"/>
        <w:gridCol w:w="114"/>
        <w:gridCol w:w="97"/>
        <w:gridCol w:w="7"/>
        <w:gridCol w:w="13"/>
        <w:gridCol w:w="93"/>
        <w:gridCol w:w="10"/>
        <w:gridCol w:w="208"/>
        <w:gridCol w:w="214"/>
        <w:gridCol w:w="108"/>
        <w:gridCol w:w="69"/>
        <w:gridCol w:w="13"/>
        <w:gridCol w:w="7"/>
        <w:gridCol w:w="10"/>
        <w:gridCol w:w="88"/>
        <w:gridCol w:w="127"/>
        <w:gridCol w:w="85"/>
        <w:gridCol w:w="30"/>
        <w:gridCol w:w="13"/>
        <w:gridCol w:w="51"/>
        <w:gridCol w:w="56"/>
        <w:gridCol w:w="95"/>
        <w:gridCol w:w="197"/>
        <w:gridCol w:w="15"/>
        <w:gridCol w:w="13"/>
        <w:gridCol w:w="91"/>
        <w:gridCol w:w="37"/>
        <w:gridCol w:w="103"/>
        <w:gridCol w:w="63"/>
        <w:gridCol w:w="35"/>
        <w:gridCol w:w="174"/>
        <w:gridCol w:w="21"/>
        <w:gridCol w:w="12"/>
        <w:gridCol w:w="50"/>
        <w:gridCol w:w="35"/>
        <w:gridCol w:w="43"/>
        <w:gridCol w:w="27"/>
        <w:gridCol w:w="70"/>
        <w:gridCol w:w="2"/>
        <w:gridCol w:w="17"/>
        <w:gridCol w:w="41"/>
        <w:gridCol w:w="41"/>
        <w:gridCol w:w="365"/>
        <w:gridCol w:w="128"/>
        <w:gridCol w:w="83"/>
        <w:gridCol w:w="21"/>
        <w:gridCol w:w="14"/>
        <w:gridCol w:w="64"/>
        <w:gridCol w:w="22"/>
        <w:gridCol w:w="89"/>
        <w:gridCol w:w="90"/>
        <w:gridCol w:w="8"/>
        <w:gridCol w:w="20"/>
        <w:gridCol w:w="65"/>
        <w:gridCol w:w="32"/>
        <w:gridCol w:w="53"/>
        <w:gridCol w:w="43"/>
        <w:gridCol w:w="17"/>
        <w:gridCol w:w="77"/>
        <w:gridCol w:w="2"/>
        <w:gridCol w:w="107"/>
        <w:gridCol w:w="43"/>
        <w:gridCol w:w="16"/>
        <w:gridCol w:w="32"/>
        <w:gridCol w:w="10"/>
        <w:gridCol w:w="36"/>
        <w:gridCol w:w="12"/>
        <w:gridCol w:w="175"/>
        <w:gridCol w:w="29"/>
        <w:gridCol w:w="15"/>
        <w:gridCol w:w="178"/>
        <w:gridCol w:w="5"/>
        <w:gridCol w:w="7"/>
        <w:gridCol w:w="15"/>
        <w:gridCol w:w="11"/>
        <w:gridCol w:w="89"/>
        <w:gridCol w:w="88"/>
        <w:gridCol w:w="117"/>
        <w:gridCol w:w="34"/>
        <w:gridCol w:w="19"/>
        <w:gridCol w:w="41"/>
        <w:gridCol w:w="40"/>
        <w:gridCol w:w="75"/>
        <w:gridCol w:w="236"/>
        <w:gridCol w:w="48"/>
        <w:gridCol w:w="9"/>
        <w:gridCol w:w="56"/>
        <w:gridCol w:w="29"/>
        <w:gridCol w:w="59"/>
        <w:gridCol w:w="30"/>
        <w:gridCol w:w="8"/>
        <w:gridCol w:w="26"/>
        <w:gridCol w:w="20"/>
        <w:gridCol w:w="183"/>
        <w:gridCol w:w="18"/>
        <w:gridCol w:w="145"/>
        <w:gridCol w:w="93"/>
      </w:tblGrid>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180"/>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土石方工程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010101001001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平整场地</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机械场地平整</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41.3696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010101003001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挖沟槽土方</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r>
              <w:rPr>
                <w:rFonts w:hint="eastAsia"/>
                <w:sz w:val="18"/>
                <w:szCs w:val="18"/>
              </w:rPr>
              <w:br/>
              <w:t>2.</w:t>
            </w:r>
            <w:r>
              <w:rPr>
                <w:rFonts w:hint="eastAsia"/>
                <w:sz w:val="18"/>
                <w:szCs w:val="18"/>
              </w:rPr>
              <w:t>挖土深度</w:t>
            </w:r>
            <w:r>
              <w:rPr>
                <w:rFonts w:hint="eastAsia"/>
                <w:sz w:val="18"/>
                <w:szCs w:val="18"/>
              </w:rPr>
              <w:t>:1.2</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32.5755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010103001001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回填方</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素土分层回填夯实</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20.825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9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010103002001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余方弃置</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废弃料品种</w:t>
            </w:r>
            <w:r>
              <w:rPr>
                <w:rFonts w:hint="eastAsia"/>
                <w:sz w:val="18"/>
                <w:szCs w:val="18"/>
              </w:rPr>
              <w:t>:</w:t>
            </w:r>
            <w:r>
              <w:rPr>
                <w:rFonts w:hint="eastAsia"/>
                <w:sz w:val="18"/>
                <w:szCs w:val="18"/>
              </w:rPr>
              <w:t>挖方土</w:t>
            </w:r>
            <w:r>
              <w:rPr>
                <w:rFonts w:hint="eastAsia"/>
                <w:sz w:val="18"/>
                <w:szCs w:val="18"/>
              </w:rPr>
              <w:br/>
              <w:t>2.</w:t>
            </w:r>
            <w:r>
              <w:rPr>
                <w:rFonts w:hint="eastAsia"/>
                <w:sz w:val="18"/>
                <w:szCs w:val="18"/>
              </w:rPr>
              <w:t>运距</w:t>
            </w:r>
            <w:r>
              <w:rPr>
                <w:rFonts w:hint="eastAsia"/>
                <w:sz w:val="18"/>
                <w:szCs w:val="18"/>
              </w:rPr>
              <w:t>:</w:t>
            </w:r>
            <w:r>
              <w:rPr>
                <w:rFonts w:hint="eastAsia"/>
                <w:sz w:val="18"/>
                <w:szCs w:val="18"/>
              </w:rPr>
              <w:t>投标方自行考虑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11.75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A.4</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砌筑工程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010401001001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砖基础</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:MU15</w:t>
            </w:r>
            <w:r>
              <w:rPr>
                <w:rFonts w:hint="eastAsia"/>
                <w:sz w:val="18"/>
                <w:szCs w:val="18"/>
              </w:rPr>
              <w:t>烧结非粘土砖</w:t>
            </w:r>
            <w:r>
              <w:rPr>
                <w:rFonts w:hint="eastAsia"/>
                <w:sz w:val="18"/>
                <w:szCs w:val="18"/>
              </w:rPr>
              <w:br/>
              <w:t>2.</w:t>
            </w:r>
            <w:r>
              <w:rPr>
                <w:rFonts w:hint="eastAsia"/>
                <w:sz w:val="18"/>
                <w:szCs w:val="18"/>
              </w:rPr>
              <w:t>砂浆强度等级</w:t>
            </w:r>
            <w:r>
              <w:rPr>
                <w:rFonts w:hint="eastAsia"/>
                <w:sz w:val="18"/>
                <w:szCs w:val="18"/>
              </w:rPr>
              <w:t>:M10</w:t>
            </w:r>
            <w:r>
              <w:rPr>
                <w:rFonts w:hint="eastAsia"/>
                <w:sz w:val="18"/>
                <w:szCs w:val="18"/>
              </w:rPr>
              <w:t>水泥砂浆</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10.7569</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010401003001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实心砖墙</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:MU10</w:t>
            </w:r>
            <w:r>
              <w:rPr>
                <w:rFonts w:hint="eastAsia"/>
                <w:sz w:val="18"/>
                <w:szCs w:val="18"/>
              </w:rPr>
              <w:t>烧结非粘土砖</w:t>
            </w:r>
            <w:r>
              <w:rPr>
                <w:rFonts w:hint="eastAsia"/>
                <w:sz w:val="18"/>
                <w:szCs w:val="18"/>
              </w:rPr>
              <w:br/>
              <w:t>2.</w:t>
            </w:r>
            <w:r>
              <w:rPr>
                <w:rFonts w:hint="eastAsia"/>
                <w:sz w:val="18"/>
                <w:szCs w:val="18"/>
              </w:rPr>
              <w:t>砂浆强度等级、配合比</w:t>
            </w:r>
            <w:r>
              <w:rPr>
                <w:rFonts w:hint="eastAsia"/>
                <w:sz w:val="18"/>
                <w:szCs w:val="18"/>
              </w:rPr>
              <w:t>:M5</w:t>
            </w:r>
            <w:r>
              <w:rPr>
                <w:rFonts w:hint="eastAsia"/>
                <w:sz w:val="18"/>
                <w:szCs w:val="18"/>
              </w:rPr>
              <w:t>水泥砂浆</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22.2425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A.5</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混凝土及钢筋混凝土工程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010501001001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垫层</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:C15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3.06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010502002001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构造柱</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1.0697</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010503002001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矩形梁</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0.58</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180"/>
              <w:jc w:val="right"/>
              <w:rPr>
                <w:rFonts w:ascii="宋体" w:eastAsia="宋体" w:hAnsi="宋体" w:cs="宋体"/>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2"/>
          <w:wAfter w:w="238" w:type="dxa"/>
          <w:trHeight w:val="503"/>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010503004001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圈梁</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4.8725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010503005001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过梁</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0.75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6</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010505003001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平板</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3.6562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010505008001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雨篷、悬挑板、阳台板</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0.16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8</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010507005001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扶手、压顶</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0.944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9</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010507001001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坡道</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w:t>
            </w:r>
            <w:r>
              <w:rPr>
                <w:rFonts w:hint="eastAsia"/>
                <w:sz w:val="18"/>
                <w:szCs w:val="18"/>
              </w:rPr>
              <w:t xml:space="preserve">12YJ1 </w:t>
            </w:r>
            <w:r>
              <w:rPr>
                <w:rFonts w:hint="eastAsia"/>
                <w:sz w:val="18"/>
                <w:szCs w:val="18"/>
              </w:rPr>
              <w:t>坡</w:t>
            </w:r>
            <w:r>
              <w:rPr>
                <w:rFonts w:hint="eastAsia"/>
                <w:sz w:val="18"/>
                <w:szCs w:val="18"/>
              </w:rPr>
              <w:t>13</w:t>
            </w:r>
            <w:r>
              <w:rPr>
                <w:rFonts w:hint="eastAsia"/>
                <w:sz w:val="18"/>
                <w:szCs w:val="18"/>
              </w:rPr>
              <w:br/>
              <w:t>2.</w:t>
            </w:r>
            <w:r>
              <w:rPr>
                <w:rFonts w:hint="eastAsia"/>
                <w:sz w:val="18"/>
                <w:szCs w:val="18"/>
              </w:rPr>
              <w:t>花岗岩面层坡道</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2.33</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10</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010507001002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散水</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w:t>
            </w:r>
            <w:r>
              <w:rPr>
                <w:rFonts w:hint="eastAsia"/>
                <w:sz w:val="18"/>
                <w:szCs w:val="18"/>
              </w:rPr>
              <w:t xml:space="preserve">12YJ1 </w:t>
            </w:r>
            <w:r>
              <w:rPr>
                <w:rFonts w:hint="eastAsia"/>
                <w:sz w:val="18"/>
                <w:szCs w:val="18"/>
              </w:rPr>
              <w:t>散</w:t>
            </w:r>
            <w:r>
              <w:rPr>
                <w:rFonts w:hint="eastAsia"/>
                <w:sz w:val="18"/>
                <w:szCs w:val="18"/>
              </w:rPr>
              <w:t>3</w:t>
            </w:r>
            <w:r>
              <w:rPr>
                <w:rFonts w:hint="eastAsia"/>
                <w:sz w:val="18"/>
                <w:szCs w:val="18"/>
              </w:rPr>
              <w:br/>
              <w:t>2.900</w:t>
            </w:r>
            <w:r>
              <w:rPr>
                <w:rFonts w:hint="eastAsia"/>
                <w:sz w:val="18"/>
                <w:szCs w:val="18"/>
              </w:rPr>
              <w:t>宽</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27.198</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87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010514002001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其他构件</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构件的类型</w:t>
            </w:r>
            <w:r>
              <w:rPr>
                <w:rFonts w:hint="eastAsia"/>
                <w:sz w:val="18"/>
                <w:szCs w:val="18"/>
              </w:rPr>
              <w:t>:</w:t>
            </w:r>
            <w:r>
              <w:rPr>
                <w:rFonts w:hint="eastAsia"/>
                <w:sz w:val="18"/>
                <w:szCs w:val="18"/>
              </w:rPr>
              <w:t>混凝土花格窗</w:t>
            </w:r>
            <w:r>
              <w:rPr>
                <w:rFonts w:hint="eastAsia"/>
                <w:sz w:val="18"/>
                <w:szCs w:val="18"/>
              </w:rPr>
              <w:t xml:space="preserve"> 2.C-1:1500*600 C-2:900*600   </w:t>
            </w:r>
            <w:r>
              <w:rPr>
                <w:rFonts w:hint="eastAsia"/>
                <w:sz w:val="18"/>
                <w:szCs w:val="18"/>
              </w:rPr>
              <w:br/>
              <w:t>3.</w:t>
            </w:r>
            <w:r>
              <w:rPr>
                <w:rFonts w:hint="eastAsia"/>
                <w:sz w:val="18"/>
                <w:szCs w:val="18"/>
              </w:rPr>
              <w:t>混凝土强度等级：</w:t>
            </w:r>
            <w:r>
              <w:rPr>
                <w:rFonts w:hint="eastAsia"/>
                <w:sz w:val="18"/>
                <w:szCs w:val="18"/>
              </w:rPr>
              <w:t>C25</w:t>
            </w:r>
            <w:r>
              <w:rPr>
                <w:rFonts w:hint="eastAsia"/>
                <w:sz w:val="18"/>
                <w:szCs w:val="18"/>
              </w:rPr>
              <w:br/>
              <w:t>4.</w:t>
            </w:r>
            <w:r>
              <w:rPr>
                <w:rFonts w:hint="eastAsia"/>
                <w:sz w:val="18"/>
                <w:szCs w:val="18"/>
              </w:rPr>
              <w:t>详参图集</w:t>
            </w:r>
            <w:r>
              <w:rPr>
                <w:rFonts w:hint="eastAsia"/>
                <w:sz w:val="18"/>
                <w:szCs w:val="18"/>
              </w:rPr>
              <w:t>12YJ9-1</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7.02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Φ</w:t>
            </w:r>
            <w:r>
              <w:rPr>
                <w:rFonts w:hint="eastAsia"/>
                <w:sz w:val="18"/>
                <w:szCs w:val="18"/>
              </w:rPr>
              <w:t>10</w:t>
            </w:r>
            <w:r>
              <w:rPr>
                <w:rFonts w:hint="eastAsia"/>
                <w:sz w:val="18"/>
                <w:szCs w:val="18"/>
              </w:rPr>
              <w:t>以内</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0.088</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3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2"/>
          <w:wAfter w:w="238" w:type="dxa"/>
          <w:trHeight w:val="503"/>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10mm</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0.459</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010515001003</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18mm</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0.555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A.9</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屋面及防水工程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010902001001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屋面卷材防水</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不上人屋面详见</w:t>
            </w:r>
            <w:r>
              <w:rPr>
                <w:rFonts w:hint="eastAsia"/>
                <w:sz w:val="18"/>
                <w:szCs w:val="18"/>
              </w:rPr>
              <w:t xml:space="preserve">12YJ1 </w:t>
            </w:r>
            <w:r>
              <w:rPr>
                <w:rFonts w:hint="eastAsia"/>
                <w:sz w:val="18"/>
                <w:szCs w:val="18"/>
              </w:rPr>
              <w:t>屋</w:t>
            </w:r>
            <w:r>
              <w:rPr>
                <w:rFonts w:hint="eastAsia"/>
                <w:sz w:val="18"/>
                <w:szCs w:val="18"/>
              </w:rPr>
              <w:t>105-2F1</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34.7456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010902004001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屋面排水管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12YJ5-1 6/E2 C/E3 -/E7 2/E6</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87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010903003001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墙面砂浆防水（防潮）</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勒脚</w:t>
            </w:r>
            <w:r>
              <w:rPr>
                <w:rFonts w:hint="eastAsia"/>
                <w:sz w:val="18"/>
                <w:szCs w:val="18"/>
              </w:rPr>
              <w:br/>
              <w:t>2.20</w:t>
            </w:r>
            <w:r>
              <w:rPr>
                <w:rFonts w:hint="eastAsia"/>
                <w:sz w:val="18"/>
                <w:szCs w:val="18"/>
              </w:rPr>
              <w:t>厚</w:t>
            </w:r>
            <w:r>
              <w:rPr>
                <w:rFonts w:hint="eastAsia"/>
                <w:sz w:val="18"/>
                <w:szCs w:val="18"/>
              </w:rPr>
              <w:t>12.5</w:t>
            </w:r>
            <w:r>
              <w:rPr>
                <w:rFonts w:hint="eastAsia"/>
                <w:sz w:val="18"/>
                <w:szCs w:val="18"/>
              </w:rPr>
              <w:t>水泥砂浆掺</w:t>
            </w:r>
            <w:r>
              <w:rPr>
                <w:rFonts w:hint="eastAsia"/>
                <w:sz w:val="18"/>
                <w:szCs w:val="18"/>
              </w:rPr>
              <w:t>3%</w:t>
            </w:r>
            <w:r>
              <w:rPr>
                <w:rFonts w:hint="eastAsia"/>
                <w:sz w:val="18"/>
                <w:szCs w:val="18"/>
              </w:rPr>
              <w:t>防水粉打底</w:t>
            </w:r>
            <w:r>
              <w:rPr>
                <w:rFonts w:hint="eastAsia"/>
                <w:sz w:val="18"/>
                <w:szCs w:val="18"/>
              </w:rPr>
              <w:br/>
              <w:t>3.5</w:t>
            </w:r>
            <w:r>
              <w:rPr>
                <w:rFonts w:hint="eastAsia"/>
                <w:sz w:val="18"/>
                <w:szCs w:val="18"/>
              </w:rPr>
              <w:t>厚</w:t>
            </w:r>
            <w:r>
              <w:rPr>
                <w:rFonts w:hint="eastAsia"/>
                <w:sz w:val="18"/>
                <w:szCs w:val="18"/>
              </w:rPr>
              <w:t>1:1</w:t>
            </w:r>
            <w:r>
              <w:rPr>
                <w:rFonts w:hint="eastAsia"/>
                <w:sz w:val="18"/>
                <w:szCs w:val="18"/>
              </w:rPr>
              <w:t>水泥砂浆压光</w:t>
            </w:r>
            <w:r>
              <w:rPr>
                <w:rFonts w:hint="eastAsia"/>
                <w:sz w:val="18"/>
                <w:szCs w:val="18"/>
              </w:rPr>
              <w:t>,H=600</w:t>
            </w:r>
            <w:r>
              <w:rPr>
                <w:rFonts w:hint="eastAsia"/>
                <w:sz w:val="18"/>
                <w:szCs w:val="18"/>
              </w:rPr>
              <w:br/>
              <w:t>4.</w:t>
            </w:r>
            <w:r>
              <w:rPr>
                <w:rFonts w:hint="eastAsia"/>
                <w:sz w:val="18"/>
                <w:szCs w:val="18"/>
              </w:rPr>
              <w:t>做法参照</w:t>
            </w:r>
            <w:r>
              <w:rPr>
                <w:rFonts w:hint="eastAsia"/>
                <w:sz w:val="18"/>
                <w:szCs w:val="18"/>
              </w:rPr>
              <w:t>12YJ6 E/6</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楼地面装饰工程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011102003001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块料楼地面</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地</w:t>
            </w:r>
            <w:r>
              <w:rPr>
                <w:rFonts w:hint="eastAsia"/>
                <w:sz w:val="18"/>
                <w:szCs w:val="18"/>
              </w:rPr>
              <w:t>204(</w:t>
            </w:r>
            <w:r>
              <w:rPr>
                <w:rFonts w:hint="eastAsia"/>
                <w:sz w:val="18"/>
                <w:szCs w:val="18"/>
              </w:rPr>
              <w:t>火烧面花岗岩地面）</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29.5048</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9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011105003001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块料踢脚线</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踢</w:t>
            </w:r>
            <w:r>
              <w:rPr>
                <w:rFonts w:hint="eastAsia"/>
                <w:sz w:val="18"/>
                <w:szCs w:val="18"/>
              </w:rPr>
              <w:t>1A</w:t>
            </w:r>
            <w:r>
              <w:rPr>
                <w:rFonts w:hint="eastAsia"/>
                <w:sz w:val="18"/>
                <w:szCs w:val="18"/>
              </w:rPr>
              <w:br/>
              <w:t>2.</w:t>
            </w:r>
            <w:r>
              <w:rPr>
                <w:rFonts w:hint="eastAsia"/>
                <w:sz w:val="18"/>
                <w:szCs w:val="18"/>
              </w:rPr>
              <w:t>面砖踢脚</w:t>
            </w:r>
            <w:r>
              <w:rPr>
                <w:rFonts w:hint="eastAsia"/>
                <w:sz w:val="18"/>
                <w:szCs w:val="18"/>
              </w:rPr>
              <w:t xml:space="preserve"> H=150</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6.86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墙、柱面装饰与隔断、幕墙工程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011201001001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墙面一般抹灰</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墙体类型</w:t>
            </w:r>
            <w:r>
              <w:rPr>
                <w:rFonts w:hint="eastAsia"/>
                <w:sz w:val="18"/>
                <w:szCs w:val="18"/>
              </w:rPr>
              <w:t>:</w:t>
            </w:r>
            <w:r>
              <w:rPr>
                <w:rFonts w:hint="eastAsia"/>
                <w:sz w:val="18"/>
                <w:szCs w:val="18"/>
              </w:rPr>
              <w:t>外墙</w:t>
            </w:r>
            <w:r>
              <w:rPr>
                <w:rFonts w:hint="eastAsia"/>
                <w:sz w:val="18"/>
                <w:szCs w:val="18"/>
              </w:rPr>
              <w:t xml:space="preserve"> 2.</w:t>
            </w:r>
            <w:r>
              <w:rPr>
                <w:rFonts w:hint="eastAsia"/>
                <w:sz w:val="18"/>
                <w:szCs w:val="18"/>
              </w:rPr>
              <w:t>参</w:t>
            </w:r>
            <w:r>
              <w:rPr>
                <w:rFonts w:hint="eastAsia"/>
                <w:sz w:val="18"/>
                <w:szCs w:val="18"/>
              </w:rPr>
              <w:t xml:space="preserve">12YJ1 </w:t>
            </w:r>
            <w:r>
              <w:rPr>
                <w:rFonts w:hint="eastAsia"/>
                <w:sz w:val="18"/>
                <w:szCs w:val="18"/>
              </w:rPr>
              <w:t>外墙</w:t>
            </w:r>
            <w:r>
              <w:rPr>
                <w:rFonts w:hint="eastAsia"/>
                <w:sz w:val="18"/>
                <w:szCs w:val="18"/>
              </w:rPr>
              <w:t>7A</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71.838</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011201001002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墙面一般抹灰</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女儿墙内侧抹灰</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7.99</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180"/>
              <w:jc w:val="right"/>
              <w:rPr>
                <w:rFonts w:ascii="宋体" w:eastAsia="宋体" w:hAnsi="宋体" w:cs="宋体"/>
                <w:sz w:val="18"/>
                <w:szCs w:val="18"/>
              </w:rPr>
            </w:pPr>
            <w:r>
              <w:rPr>
                <w:rFonts w:hint="eastAsia"/>
                <w:sz w:val="18"/>
                <w:szCs w:val="18"/>
              </w:rPr>
              <w:t>第</w:t>
            </w:r>
            <w:r>
              <w:rPr>
                <w:rFonts w:hint="eastAsia"/>
                <w:sz w:val="18"/>
                <w:szCs w:val="18"/>
              </w:rPr>
              <w:t xml:space="preserve"> 4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2"/>
          <w:wAfter w:w="238" w:type="dxa"/>
          <w:trHeight w:val="503"/>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1418"/>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011204003001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块料墙面</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墙体类型</w:t>
            </w:r>
            <w:r>
              <w:rPr>
                <w:rFonts w:hint="eastAsia"/>
                <w:sz w:val="18"/>
                <w:szCs w:val="18"/>
              </w:rPr>
              <w:t>:</w:t>
            </w:r>
            <w:r>
              <w:rPr>
                <w:rFonts w:hint="eastAsia"/>
                <w:sz w:val="18"/>
                <w:szCs w:val="18"/>
              </w:rPr>
              <w:t>内墙</w:t>
            </w:r>
            <w:r>
              <w:rPr>
                <w:rFonts w:hint="eastAsia"/>
                <w:sz w:val="18"/>
                <w:szCs w:val="18"/>
              </w:rPr>
              <w:t xml:space="preserve"> </w:t>
            </w:r>
            <w:r>
              <w:rPr>
                <w:rFonts w:hint="eastAsia"/>
                <w:sz w:val="18"/>
                <w:szCs w:val="18"/>
              </w:rPr>
              <w:br/>
              <w:t>2.</w:t>
            </w:r>
            <w:r>
              <w:rPr>
                <w:rFonts w:hint="eastAsia"/>
                <w:sz w:val="18"/>
                <w:szCs w:val="18"/>
              </w:rPr>
              <w:t>参图集</w:t>
            </w:r>
            <w:r>
              <w:rPr>
                <w:rFonts w:hint="eastAsia"/>
                <w:sz w:val="18"/>
                <w:szCs w:val="18"/>
              </w:rPr>
              <w:t xml:space="preserve">12YJ1 </w:t>
            </w:r>
            <w:r>
              <w:rPr>
                <w:rFonts w:hint="eastAsia"/>
                <w:sz w:val="18"/>
                <w:szCs w:val="18"/>
              </w:rPr>
              <w:t>内墙</w:t>
            </w:r>
            <w:r>
              <w:rPr>
                <w:rFonts w:hint="eastAsia"/>
                <w:sz w:val="18"/>
                <w:szCs w:val="18"/>
              </w:rPr>
              <w:t>6AF</w:t>
            </w:r>
            <w:r>
              <w:rPr>
                <w:rFonts w:hint="eastAsia"/>
                <w:sz w:val="18"/>
                <w:szCs w:val="18"/>
              </w:rPr>
              <w:br/>
              <w:t>3.</w:t>
            </w:r>
            <w:r>
              <w:rPr>
                <w:rFonts w:hint="eastAsia"/>
                <w:sz w:val="18"/>
                <w:szCs w:val="18"/>
              </w:rPr>
              <w:t>面砖外墙贴到顶</w:t>
            </w:r>
            <w:r>
              <w:rPr>
                <w:rFonts w:hint="eastAsia"/>
                <w:sz w:val="18"/>
                <w:szCs w:val="18"/>
              </w:rPr>
              <w:t xml:space="preserve"> </w:t>
            </w:r>
            <w:r>
              <w:rPr>
                <w:rFonts w:hint="eastAsia"/>
                <w:sz w:val="18"/>
                <w:szCs w:val="18"/>
              </w:rPr>
              <w:t>规格：</w:t>
            </w:r>
            <w:r>
              <w:rPr>
                <w:rFonts w:hint="eastAsia"/>
                <w:sz w:val="18"/>
                <w:szCs w:val="18"/>
              </w:rPr>
              <w:t>200*300</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130.82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011210005001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成品隔断</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12YJ11</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16.85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A.13</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天棚工程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011301001001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天棚抹灰</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顶</w:t>
            </w:r>
            <w:r>
              <w:rPr>
                <w:rFonts w:hint="eastAsia"/>
                <w:sz w:val="18"/>
                <w:szCs w:val="18"/>
              </w:rPr>
              <w:t>6</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34.3</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A.14</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油漆、涂料、裱糊工程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011406001001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抹灰面油漆</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墙体类型</w:t>
            </w:r>
            <w:r>
              <w:rPr>
                <w:rFonts w:hint="eastAsia"/>
                <w:sz w:val="18"/>
                <w:szCs w:val="18"/>
              </w:rPr>
              <w:t>:</w:t>
            </w:r>
            <w:r>
              <w:rPr>
                <w:rFonts w:hint="eastAsia"/>
                <w:sz w:val="18"/>
                <w:szCs w:val="18"/>
              </w:rPr>
              <w:t>外墙</w:t>
            </w:r>
            <w:r>
              <w:rPr>
                <w:rFonts w:hint="eastAsia"/>
                <w:sz w:val="18"/>
                <w:szCs w:val="18"/>
              </w:rPr>
              <w:t xml:space="preserve"> </w:t>
            </w:r>
            <w:r>
              <w:rPr>
                <w:rFonts w:hint="eastAsia"/>
                <w:sz w:val="18"/>
                <w:szCs w:val="18"/>
              </w:rPr>
              <w:br/>
              <w:t>2.</w:t>
            </w:r>
            <w:r>
              <w:rPr>
                <w:rFonts w:hint="eastAsia"/>
                <w:sz w:val="18"/>
                <w:szCs w:val="18"/>
              </w:rPr>
              <w:t>参</w:t>
            </w:r>
            <w:r>
              <w:rPr>
                <w:rFonts w:hint="eastAsia"/>
                <w:sz w:val="18"/>
                <w:szCs w:val="18"/>
              </w:rPr>
              <w:t xml:space="preserve">12YJ1 </w:t>
            </w:r>
            <w:r>
              <w:rPr>
                <w:rFonts w:hint="eastAsia"/>
                <w:sz w:val="18"/>
                <w:szCs w:val="18"/>
              </w:rPr>
              <w:t>外墙</w:t>
            </w:r>
            <w:r>
              <w:rPr>
                <w:rFonts w:hint="eastAsia"/>
                <w:sz w:val="18"/>
                <w:szCs w:val="18"/>
              </w:rPr>
              <w:t>7A</w:t>
            </w:r>
            <w:r>
              <w:rPr>
                <w:rFonts w:hint="eastAsia"/>
                <w:sz w:val="18"/>
                <w:szCs w:val="18"/>
              </w:rPr>
              <w:br/>
              <w:t>3.</w:t>
            </w:r>
            <w:r>
              <w:rPr>
                <w:rFonts w:hint="eastAsia"/>
                <w:sz w:val="18"/>
                <w:szCs w:val="18"/>
              </w:rPr>
              <w:t>乳胶漆外墙涂料</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71.84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011407001001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墙面喷刷涂料</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外墙面喷彩绘</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71.84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011407002001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天棚喷刷涂料</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天棚</w:t>
            </w:r>
            <w:r>
              <w:rPr>
                <w:rFonts w:hint="eastAsia"/>
                <w:sz w:val="18"/>
                <w:szCs w:val="18"/>
              </w:rPr>
              <w:br/>
              <w:t>2.</w:t>
            </w:r>
            <w:r>
              <w:rPr>
                <w:rFonts w:hint="eastAsia"/>
                <w:sz w:val="18"/>
                <w:szCs w:val="18"/>
              </w:rPr>
              <w:t>外刷倆道仿瓷涂料</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34.3</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A.15</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其他装饰工程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01B001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大便槽</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大便槽做法参照</w:t>
            </w:r>
            <w:r>
              <w:rPr>
                <w:rFonts w:hint="eastAsia"/>
                <w:sz w:val="18"/>
                <w:szCs w:val="18"/>
              </w:rPr>
              <w:t>12YJ11 1/78</w:t>
            </w:r>
            <w:r>
              <w:rPr>
                <w:rFonts w:hint="eastAsia"/>
                <w:sz w:val="18"/>
                <w:szCs w:val="18"/>
              </w:rPr>
              <w:br/>
              <w:t>2.</w:t>
            </w:r>
            <w:r>
              <w:rPr>
                <w:rFonts w:hint="eastAsia"/>
                <w:sz w:val="18"/>
                <w:szCs w:val="18"/>
              </w:rPr>
              <w:t>大便槽内贴白色瓷片</w:t>
            </w:r>
            <w:r>
              <w:rPr>
                <w:rFonts w:hint="eastAsia"/>
                <w:sz w:val="18"/>
                <w:szCs w:val="18"/>
              </w:rPr>
              <w:t xml:space="preserve"> </w:t>
            </w:r>
            <w:r>
              <w:rPr>
                <w:rFonts w:hint="eastAsia"/>
                <w:sz w:val="18"/>
                <w:szCs w:val="18"/>
              </w:rPr>
              <w:t>规格</w:t>
            </w:r>
            <w:r>
              <w:rPr>
                <w:rFonts w:hint="eastAsia"/>
                <w:sz w:val="18"/>
                <w:szCs w:val="18"/>
              </w:rPr>
              <w:t>200*300</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14.24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A.16</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拆除工程</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01B002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房屋拆除</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原有砖砌厕所拆除</w:t>
            </w:r>
            <w:r>
              <w:rPr>
                <w:rFonts w:hint="eastAsia"/>
                <w:sz w:val="18"/>
                <w:szCs w:val="18"/>
              </w:rPr>
              <w:t xml:space="preserve"> 2.</w:t>
            </w:r>
            <w:r>
              <w:rPr>
                <w:rFonts w:hint="eastAsia"/>
                <w:sz w:val="18"/>
                <w:szCs w:val="18"/>
              </w:rPr>
              <w:t>垃圾外运运距</w:t>
            </w:r>
            <w:r>
              <w:rPr>
                <w:rFonts w:hint="eastAsia"/>
                <w:sz w:val="18"/>
                <w:szCs w:val="18"/>
              </w:rPr>
              <w:t>10</w:t>
            </w:r>
            <w:r>
              <w:rPr>
                <w:rFonts w:hint="eastAsia"/>
                <w:sz w:val="18"/>
                <w:szCs w:val="18"/>
              </w:rPr>
              <w:t>公里</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74.94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电气照明</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030411002001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线槽</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塑料扣板</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17.5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180"/>
              <w:jc w:val="right"/>
              <w:rPr>
                <w:rFonts w:ascii="宋体" w:eastAsia="宋体" w:hAnsi="宋体" w:cs="宋体"/>
                <w:sz w:val="18"/>
                <w:szCs w:val="18"/>
              </w:rPr>
            </w:pPr>
            <w:r>
              <w:rPr>
                <w:rFonts w:hint="eastAsia"/>
                <w:sz w:val="18"/>
                <w:szCs w:val="18"/>
              </w:rPr>
              <w:t>第</w:t>
            </w:r>
            <w:r>
              <w:rPr>
                <w:rFonts w:hint="eastAsia"/>
                <w:sz w:val="18"/>
                <w:szCs w:val="18"/>
              </w:rPr>
              <w:t xml:space="preserve"> 5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2"/>
          <w:wAfter w:w="238" w:type="dxa"/>
          <w:trHeight w:val="503"/>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9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030411004001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配线</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槽板配线</w:t>
            </w:r>
            <w:r>
              <w:rPr>
                <w:rFonts w:hint="eastAsia"/>
                <w:sz w:val="18"/>
                <w:szCs w:val="18"/>
              </w:rPr>
              <w:br/>
              <w:t>2.</w:t>
            </w:r>
            <w:r>
              <w:rPr>
                <w:rFonts w:hint="eastAsia"/>
                <w:sz w:val="18"/>
                <w:szCs w:val="18"/>
              </w:rPr>
              <w:t>规格</w:t>
            </w:r>
            <w:r>
              <w:rPr>
                <w:rFonts w:hint="eastAsia"/>
                <w:sz w:val="18"/>
                <w:szCs w:val="18"/>
              </w:rPr>
              <w:t>:BV-2.5mm2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52.5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030412001001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普通灯具</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防水防尘灯</w:t>
            </w:r>
            <w:r>
              <w:rPr>
                <w:rFonts w:hint="eastAsia"/>
                <w:sz w:val="18"/>
                <w:szCs w:val="18"/>
              </w:rPr>
              <w:br/>
              <w:t>2.</w:t>
            </w:r>
            <w:r>
              <w:rPr>
                <w:rFonts w:hint="eastAsia"/>
                <w:sz w:val="18"/>
                <w:szCs w:val="18"/>
              </w:rPr>
              <w:t>规格</w:t>
            </w:r>
            <w:r>
              <w:rPr>
                <w:rFonts w:hint="eastAsia"/>
                <w:sz w:val="18"/>
                <w:szCs w:val="18"/>
              </w:rPr>
              <w:t>:1*25W</w:t>
            </w:r>
            <w:r>
              <w:rPr>
                <w:rFonts w:hint="eastAsia"/>
                <w:sz w:val="18"/>
                <w:szCs w:val="18"/>
              </w:rPr>
              <w:br/>
              <w:t>3.</w:t>
            </w:r>
            <w:r>
              <w:rPr>
                <w:rFonts w:hint="eastAsia"/>
                <w:sz w:val="18"/>
                <w:szCs w:val="18"/>
              </w:rPr>
              <w:t>类型</w:t>
            </w:r>
            <w:r>
              <w:rPr>
                <w:rFonts w:hint="eastAsia"/>
                <w:sz w:val="18"/>
                <w:szCs w:val="18"/>
              </w:rPr>
              <w:t>:</w:t>
            </w:r>
            <w:r>
              <w:rPr>
                <w:rFonts w:hint="eastAsia"/>
                <w:sz w:val="18"/>
                <w:szCs w:val="18"/>
              </w:rPr>
              <w:t>贴顶</w:t>
            </w:r>
            <w:r>
              <w:rPr>
                <w:rFonts w:hint="eastAsia"/>
                <w:sz w:val="18"/>
                <w:szCs w:val="18"/>
              </w:rPr>
              <w:t xml:space="preserve"> </w:t>
            </w:r>
            <w:r>
              <w:rPr>
                <w:rFonts w:hint="eastAsia"/>
                <w:sz w:val="18"/>
                <w:szCs w:val="18"/>
              </w:rPr>
              <w:t>节能型</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套</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9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030404034001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照明开关</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声光延时开关</w:t>
            </w:r>
            <w:r>
              <w:rPr>
                <w:rFonts w:hint="eastAsia"/>
                <w:sz w:val="18"/>
                <w:szCs w:val="18"/>
              </w:rPr>
              <w:br/>
              <w:t>2.</w:t>
            </w:r>
            <w:r>
              <w:rPr>
                <w:rFonts w:hint="eastAsia"/>
                <w:sz w:val="18"/>
                <w:szCs w:val="18"/>
              </w:rPr>
              <w:t>规格</w:t>
            </w:r>
            <w:r>
              <w:rPr>
                <w:rFonts w:hint="eastAsia"/>
                <w:sz w:val="18"/>
                <w:szCs w:val="18"/>
              </w:rPr>
              <w:t>:F16TT</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贴顶</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给排水</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232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给水</w:t>
            </w:r>
            <w:r>
              <w:rPr>
                <w:rFonts w:hint="eastAsia"/>
                <w:sz w:val="18"/>
                <w:szCs w:val="18"/>
              </w:rPr>
              <w:br/>
              <w:t>3.</w:t>
            </w:r>
            <w:r>
              <w:rPr>
                <w:rFonts w:hint="eastAsia"/>
                <w:sz w:val="18"/>
                <w:szCs w:val="18"/>
              </w:rPr>
              <w:t>材质、规格</w:t>
            </w:r>
            <w:r>
              <w:rPr>
                <w:rFonts w:hint="eastAsia"/>
                <w:sz w:val="18"/>
                <w:szCs w:val="18"/>
              </w:rPr>
              <w:t>:PPR</w:t>
            </w:r>
            <w:r>
              <w:rPr>
                <w:rFonts w:hint="eastAsia"/>
                <w:sz w:val="18"/>
                <w:szCs w:val="18"/>
              </w:rPr>
              <w:t>管</w:t>
            </w:r>
            <w:r>
              <w:rPr>
                <w:rFonts w:hint="eastAsia"/>
                <w:sz w:val="18"/>
                <w:szCs w:val="18"/>
              </w:rPr>
              <w:t xml:space="preserve"> De40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热熔连接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水压试验、水冲洗消毒</w:t>
            </w:r>
            <w:r>
              <w:rPr>
                <w:rFonts w:hint="eastAsia"/>
                <w:sz w:val="18"/>
                <w:szCs w:val="18"/>
              </w:rPr>
              <w:br/>
              <w:t>6.</w:t>
            </w:r>
            <w:r>
              <w:rPr>
                <w:rFonts w:hint="eastAsia"/>
                <w:sz w:val="18"/>
                <w:szCs w:val="18"/>
              </w:rPr>
              <w:t>含成品管卡安装</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232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031001006002</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给水</w:t>
            </w:r>
            <w:r>
              <w:rPr>
                <w:rFonts w:hint="eastAsia"/>
                <w:sz w:val="18"/>
                <w:szCs w:val="18"/>
              </w:rPr>
              <w:br/>
              <w:t>3.</w:t>
            </w:r>
            <w:r>
              <w:rPr>
                <w:rFonts w:hint="eastAsia"/>
                <w:sz w:val="18"/>
                <w:szCs w:val="18"/>
              </w:rPr>
              <w:t>材质、规格</w:t>
            </w:r>
            <w:r>
              <w:rPr>
                <w:rFonts w:hint="eastAsia"/>
                <w:sz w:val="18"/>
                <w:szCs w:val="18"/>
              </w:rPr>
              <w:t>:PPR</w:t>
            </w:r>
            <w:r>
              <w:rPr>
                <w:rFonts w:hint="eastAsia"/>
                <w:sz w:val="18"/>
                <w:szCs w:val="18"/>
              </w:rPr>
              <w:t>管</w:t>
            </w:r>
            <w:r>
              <w:rPr>
                <w:rFonts w:hint="eastAsia"/>
                <w:sz w:val="18"/>
                <w:szCs w:val="18"/>
              </w:rPr>
              <w:t xml:space="preserve"> De32</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热熔连接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水压试验、水冲洗消毒</w:t>
            </w:r>
            <w:r>
              <w:rPr>
                <w:rFonts w:hint="eastAsia"/>
                <w:sz w:val="18"/>
                <w:szCs w:val="18"/>
              </w:rPr>
              <w:br/>
              <w:t>6.</w:t>
            </w:r>
            <w:r>
              <w:rPr>
                <w:rFonts w:hint="eastAsia"/>
                <w:sz w:val="18"/>
                <w:szCs w:val="18"/>
              </w:rPr>
              <w:t>含成品管卡安装</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11</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232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031001006003</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给水</w:t>
            </w:r>
            <w:r>
              <w:rPr>
                <w:rFonts w:hint="eastAsia"/>
                <w:sz w:val="18"/>
                <w:szCs w:val="18"/>
              </w:rPr>
              <w:br/>
              <w:t>3.</w:t>
            </w:r>
            <w:r>
              <w:rPr>
                <w:rFonts w:hint="eastAsia"/>
                <w:sz w:val="18"/>
                <w:szCs w:val="18"/>
              </w:rPr>
              <w:t>材质、规格</w:t>
            </w:r>
            <w:r>
              <w:rPr>
                <w:rFonts w:hint="eastAsia"/>
                <w:sz w:val="18"/>
                <w:szCs w:val="18"/>
              </w:rPr>
              <w:t>:PPR</w:t>
            </w:r>
            <w:r>
              <w:rPr>
                <w:rFonts w:hint="eastAsia"/>
                <w:sz w:val="18"/>
                <w:szCs w:val="18"/>
              </w:rPr>
              <w:t>管</w:t>
            </w:r>
            <w:r>
              <w:rPr>
                <w:rFonts w:hint="eastAsia"/>
                <w:sz w:val="18"/>
                <w:szCs w:val="18"/>
              </w:rPr>
              <w:t xml:space="preserve"> De25</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热熔连接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水压试验、水冲洗消毒</w:t>
            </w:r>
            <w:r>
              <w:rPr>
                <w:rFonts w:hint="eastAsia"/>
                <w:sz w:val="18"/>
                <w:szCs w:val="18"/>
              </w:rPr>
              <w:br/>
              <w:t>6.</w:t>
            </w:r>
            <w:r>
              <w:rPr>
                <w:rFonts w:hint="eastAsia"/>
                <w:sz w:val="18"/>
                <w:szCs w:val="18"/>
              </w:rPr>
              <w:t>含成品管卡安装</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1.7</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180"/>
              <w:jc w:val="right"/>
              <w:rPr>
                <w:rFonts w:ascii="宋体" w:eastAsia="宋体" w:hAnsi="宋体" w:cs="宋体"/>
                <w:sz w:val="18"/>
                <w:szCs w:val="18"/>
              </w:rPr>
            </w:pPr>
            <w:r>
              <w:rPr>
                <w:rFonts w:hint="eastAsia"/>
                <w:sz w:val="18"/>
                <w:szCs w:val="18"/>
              </w:rPr>
              <w:t>第</w:t>
            </w:r>
            <w:r>
              <w:rPr>
                <w:rFonts w:hint="eastAsia"/>
                <w:sz w:val="18"/>
                <w:szCs w:val="18"/>
              </w:rPr>
              <w:t xml:space="preserve"> 6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2"/>
          <w:wAfter w:w="238" w:type="dxa"/>
          <w:trHeight w:val="503"/>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1189"/>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031001006004</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w:t>
            </w:r>
            <w:r>
              <w:rPr>
                <w:rFonts w:hint="eastAsia"/>
                <w:sz w:val="18"/>
                <w:szCs w:val="18"/>
              </w:rPr>
              <w:t>塑料管</w:t>
            </w:r>
            <w:r>
              <w:rPr>
                <w:rFonts w:hint="eastAsia"/>
                <w:sz w:val="18"/>
                <w:szCs w:val="18"/>
              </w:rPr>
              <w:t xml:space="preserve"> De200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2.86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210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5</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031001006005</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:UPVC-de160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r>
              <w:rPr>
                <w:rFonts w:hint="eastAsia"/>
                <w:sz w:val="18"/>
                <w:szCs w:val="18"/>
              </w:rPr>
              <w:br/>
              <w:t>6.</w:t>
            </w:r>
            <w:r>
              <w:rPr>
                <w:rFonts w:hint="eastAsia"/>
                <w:sz w:val="18"/>
                <w:szCs w:val="18"/>
              </w:rPr>
              <w:t>含成品管卡安装</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3.1</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187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6</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031001006006</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:UPVC-de75</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3.9</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031004014001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给、排水附</w:t>
            </w:r>
            <w:r>
              <w:rPr>
                <w:rFonts w:hint="eastAsia"/>
                <w:sz w:val="18"/>
                <w:szCs w:val="18"/>
              </w:rPr>
              <w:t>(</w:t>
            </w:r>
            <w:r>
              <w:rPr>
                <w:rFonts w:hint="eastAsia"/>
                <w:sz w:val="18"/>
                <w:szCs w:val="18"/>
              </w:rPr>
              <w:t>配</w:t>
            </w:r>
            <w:r>
              <w:rPr>
                <w:rFonts w:hint="eastAsia"/>
                <w:sz w:val="18"/>
                <w:szCs w:val="18"/>
              </w:rPr>
              <w:t>)</w:t>
            </w:r>
            <w:r>
              <w:rPr>
                <w:rFonts w:hint="eastAsia"/>
                <w:sz w:val="18"/>
                <w:szCs w:val="18"/>
              </w:rPr>
              <w:t>件</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地漏</w:t>
            </w:r>
            <w:r>
              <w:rPr>
                <w:rFonts w:hint="eastAsia"/>
                <w:sz w:val="18"/>
                <w:szCs w:val="18"/>
              </w:rPr>
              <w:br/>
              <w:t>2.</w:t>
            </w:r>
            <w:r>
              <w:rPr>
                <w:rFonts w:hint="eastAsia"/>
                <w:sz w:val="18"/>
                <w:szCs w:val="18"/>
              </w:rPr>
              <w:t>型号、规格</w:t>
            </w:r>
            <w:r>
              <w:rPr>
                <w:rFonts w:hint="eastAsia"/>
                <w:sz w:val="18"/>
                <w:szCs w:val="18"/>
              </w:rPr>
              <w:t>:De50</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8</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洗脸盆</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材质</w:t>
            </w:r>
            <w:r>
              <w:rPr>
                <w:rFonts w:hint="eastAsia"/>
                <w:sz w:val="18"/>
                <w:szCs w:val="18"/>
              </w:rPr>
              <w:t>:</w:t>
            </w:r>
            <w:r>
              <w:rPr>
                <w:rFonts w:hint="eastAsia"/>
                <w:sz w:val="18"/>
                <w:szCs w:val="18"/>
              </w:rPr>
              <w:t>陶瓷</w:t>
            </w:r>
            <w:r>
              <w:rPr>
                <w:rFonts w:hint="eastAsia"/>
                <w:sz w:val="18"/>
                <w:szCs w:val="18"/>
              </w:rPr>
              <w:br/>
              <w:t>2.</w:t>
            </w:r>
            <w:r>
              <w:rPr>
                <w:rFonts w:hint="eastAsia"/>
                <w:sz w:val="18"/>
                <w:szCs w:val="18"/>
              </w:rPr>
              <w:t>规格、类型</w:t>
            </w:r>
            <w:r>
              <w:rPr>
                <w:rFonts w:hint="eastAsia"/>
                <w:sz w:val="18"/>
                <w:szCs w:val="18"/>
              </w:rPr>
              <w:t>:</w:t>
            </w:r>
            <w:r>
              <w:rPr>
                <w:rFonts w:hint="eastAsia"/>
                <w:sz w:val="18"/>
                <w:szCs w:val="18"/>
              </w:rPr>
              <w:t>洗手池</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组</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9</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031004013001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大、小便槽自动冲洗水箱</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材质、类型</w:t>
            </w:r>
            <w:r>
              <w:rPr>
                <w:rFonts w:hint="eastAsia"/>
                <w:sz w:val="18"/>
                <w:szCs w:val="18"/>
              </w:rPr>
              <w:t>:</w:t>
            </w:r>
            <w:r>
              <w:rPr>
                <w:rFonts w:hint="eastAsia"/>
                <w:sz w:val="18"/>
                <w:szCs w:val="18"/>
              </w:rPr>
              <w:t>冲洗水箱</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套</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732"/>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10</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031004006001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大便器</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材质</w:t>
            </w:r>
            <w:r>
              <w:rPr>
                <w:rFonts w:hint="eastAsia"/>
                <w:sz w:val="18"/>
                <w:szCs w:val="18"/>
              </w:rPr>
              <w:t>:</w:t>
            </w:r>
            <w:r>
              <w:rPr>
                <w:rFonts w:hint="eastAsia"/>
                <w:sz w:val="18"/>
                <w:szCs w:val="18"/>
              </w:rPr>
              <w:t>陶瓷</w:t>
            </w:r>
            <w:r>
              <w:rPr>
                <w:rFonts w:hint="eastAsia"/>
                <w:sz w:val="18"/>
                <w:szCs w:val="18"/>
              </w:rPr>
              <w:br/>
              <w:t>2.</w:t>
            </w:r>
            <w:r>
              <w:rPr>
                <w:rFonts w:hint="eastAsia"/>
                <w:sz w:val="18"/>
                <w:szCs w:val="18"/>
              </w:rPr>
              <w:t>组装形式</w:t>
            </w:r>
            <w:r>
              <w:rPr>
                <w:rFonts w:hint="eastAsia"/>
                <w:sz w:val="18"/>
                <w:szCs w:val="18"/>
              </w:rPr>
              <w:t>:</w:t>
            </w:r>
            <w:r>
              <w:rPr>
                <w:rFonts w:hint="eastAsia"/>
                <w:sz w:val="18"/>
                <w:szCs w:val="18"/>
              </w:rPr>
              <w:t>蹲便器</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组</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措施项目</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基础</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垫层模板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7.34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构造柱</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构造柱模板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9.7248</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011702006001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矩形梁</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雨蓬梁模板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4.79</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011702008001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圈梁</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圈梁模板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35.374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011702009001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过梁</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过梁模板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9.1396</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6</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011702016001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平板</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平板模板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30.4664</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503"/>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011702023001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雨篷、悬挑板、阳台板</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雨棚模板</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1.62</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2"/>
          <w:wAfter w:w="238" w:type="dxa"/>
          <w:trHeight w:val="792"/>
        </w:trPr>
        <w:tc>
          <w:tcPr>
            <w:tcW w:w="9302" w:type="dxa"/>
            <w:gridSpan w:val="11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2"/>
          <w:wAfter w:w="238" w:type="dxa"/>
          <w:trHeight w:val="503"/>
        </w:trPr>
        <w:tc>
          <w:tcPr>
            <w:tcW w:w="4649" w:type="dxa"/>
            <w:gridSpan w:val="37"/>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3417" w:type="dxa"/>
            <w:gridSpan w:val="5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236" w:type="dxa"/>
            <w:gridSpan w:val="21"/>
            <w:tcBorders>
              <w:top w:val="nil"/>
              <w:left w:val="nil"/>
              <w:bottom w:val="nil"/>
              <w:right w:val="nil"/>
            </w:tcBorders>
            <w:shd w:val="clear" w:color="FFFFFF" w:fill="FFFFFF"/>
            <w:vAlign w:val="bottom"/>
            <w:hideMark/>
          </w:tcPr>
          <w:p w:rsidR="008F08D6" w:rsidRDefault="008F08D6" w:rsidP="00C45712">
            <w:pPr>
              <w:ind w:right="180"/>
              <w:jc w:val="right"/>
              <w:rPr>
                <w:rFonts w:ascii="宋体" w:eastAsia="宋体" w:hAnsi="宋体" w:cs="宋体"/>
                <w:sz w:val="18"/>
                <w:szCs w:val="18"/>
              </w:rPr>
            </w:pPr>
            <w:r>
              <w:rPr>
                <w:rFonts w:hint="eastAsia"/>
                <w:sz w:val="18"/>
                <w:szCs w:val="18"/>
              </w:rPr>
              <w:t>第</w:t>
            </w:r>
            <w:r>
              <w:rPr>
                <w:rFonts w:hint="eastAsia"/>
                <w:sz w:val="18"/>
                <w:szCs w:val="18"/>
              </w:rPr>
              <w:t xml:space="preserve"> 7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8F08D6" w:rsidTr="008F08D6">
        <w:trPr>
          <w:gridBefore w:val="1"/>
          <w:gridAfter w:val="2"/>
          <w:wAfter w:w="238" w:type="dxa"/>
          <w:trHeight w:val="289"/>
        </w:trPr>
        <w:tc>
          <w:tcPr>
            <w:tcW w:w="78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80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342"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w:t>
            </w:r>
            <w:r>
              <w:rPr>
                <w:rFonts w:hint="eastAsia"/>
                <w:b/>
                <w:bCs/>
                <w:sz w:val="18"/>
                <w:szCs w:val="18"/>
              </w:rPr>
              <w:lastRenderedPageBreak/>
              <w:t>单位</w:t>
            </w:r>
          </w:p>
        </w:tc>
        <w:tc>
          <w:tcPr>
            <w:tcW w:w="93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lastRenderedPageBreak/>
              <w:t>工程量</w:t>
            </w:r>
          </w:p>
        </w:tc>
        <w:tc>
          <w:tcPr>
            <w:tcW w:w="2412" w:type="dxa"/>
            <w:gridSpan w:val="46"/>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2"/>
          <w:wAfter w:w="238" w:type="dxa"/>
          <w:trHeight w:val="289"/>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65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lastRenderedPageBreak/>
              <w:t>价</w:t>
            </w: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lastRenderedPageBreak/>
              <w:t>其中</w:t>
            </w:r>
          </w:p>
        </w:tc>
      </w:tr>
      <w:tr w:rsidR="008F08D6" w:rsidTr="008F08D6">
        <w:trPr>
          <w:gridBefore w:val="1"/>
          <w:gridAfter w:val="2"/>
          <w:wAfter w:w="238" w:type="dxa"/>
          <w:trHeight w:val="503"/>
        </w:trPr>
        <w:tc>
          <w:tcPr>
            <w:tcW w:w="780" w:type="dxa"/>
            <w:gridSpan w:val="7"/>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800"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342" w:type="dxa"/>
            <w:gridSpan w:val="1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0" w:type="dxa"/>
            <w:gridSpan w:val="2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0" w:type="dxa"/>
            <w:gridSpan w:val="9"/>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38" w:type="dxa"/>
            <w:gridSpan w:val="14"/>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56" w:type="dxa"/>
            <w:gridSpan w:val="20"/>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659" w:type="dxa"/>
            <w:gridSpan w:val="13"/>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8</w:t>
            </w: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011701001001</w:t>
            </w: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综合脚手架</w:t>
            </w: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砖混结构</w:t>
            </w: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41.37</w:t>
            </w: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80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342"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500"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938"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956" w:type="dxa"/>
            <w:gridSpan w:val="2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65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60"/>
        </w:trPr>
        <w:tc>
          <w:tcPr>
            <w:tcW w:w="7846"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65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7"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2"/>
          <w:wAfter w:w="238" w:type="dxa"/>
          <w:trHeight w:val="349"/>
        </w:trPr>
        <w:tc>
          <w:tcPr>
            <w:tcW w:w="9302" w:type="dxa"/>
            <w:gridSpan w:val="11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7"/>
          <w:wAfter w:w="493" w:type="dxa"/>
          <w:trHeight w:val="792"/>
        </w:trPr>
        <w:tc>
          <w:tcPr>
            <w:tcW w:w="9047" w:type="dxa"/>
            <w:gridSpan w:val="112"/>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总价措施项目清单与计价表</w:t>
            </w:r>
          </w:p>
        </w:tc>
      </w:tr>
      <w:tr w:rsidR="008F08D6" w:rsidTr="008F08D6">
        <w:trPr>
          <w:gridBefore w:val="1"/>
          <w:gridAfter w:val="7"/>
          <w:wAfter w:w="493" w:type="dxa"/>
          <w:trHeight w:val="503"/>
        </w:trPr>
        <w:tc>
          <w:tcPr>
            <w:tcW w:w="5011" w:type="dxa"/>
            <w:gridSpan w:val="43"/>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2631" w:type="dxa"/>
            <w:gridSpan w:val="46"/>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05" w:type="dxa"/>
            <w:gridSpan w:val="23"/>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8F08D6" w:rsidTr="008F08D6">
        <w:trPr>
          <w:gridBefore w:val="1"/>
          <w:gridAfter w:val="7"/>
          <w:wAfter w:w="493" w:type="dxa"/>
          <w:trHeight w:val="503"/>
        </w:trPr>
        <w:tc>
          <w:tcPr>
            <w:tcW w:w="625"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35"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669"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733"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69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794"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88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582" w:type="dxa"/>
            <w:gridSpan w:val="9"/>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8F08D6" w:rsidTr="008F08D6">
        <w:trPr>
          <w:gridBefore w:val="1"/>
          <w:gridAfter w:val="7"/>
          <w:wAfter w:w="493" w:type="dxa"/>
          <w:trHeight w:val="732"/>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011707001001</w:t>
            </w: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安全文明施工费</w:t>
            </w: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503"/>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w:t>
            </w: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其他措施费（费率类）</w:t>
            </w: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732"/>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2.1</w:t>
            </w: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011707002001</w:t>
            </w: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夜间施工增加费</w:t>
            </w: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25</w:t>
            </w: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732"/>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2.2</w:t>
            </w: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011707004001</w:t>
            </w: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二次搬运费</w:t>
            </w: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50</w:t>
            </w: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732"/>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2.3</w:t>
            </w: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011707005001</w:t>
            </w: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冬雨季施工增加费</w:t>
            </w: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25</w:t>
            </w: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360"/>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02</w:t>
            </w: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其他（费率类）</w:t>
            </w: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360"/>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360"/>
        </w:trPr>
        <w:tc>
          <w:tcPr>
            <w:tcW w:w="625"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35"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669" w:type="dxa"/>
            <w:gridSpan w:val="14"/>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33"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8"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360"/>
        </w:trPr>
        <w:tc>
          <w:tcPr>
            <w:tcW w:w="6092"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698" w:type="dxa"/>
            <w:gridSpan w:val="8"/>
            <w:tcBorders>
              <w:top w:val="nil"/>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8"/>
            <w:tcBorders>
              <w:top w:val="nil"/>
              <w:left w:val="nil"/>
              <w:bottom w:val="single" w:sz="8"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81"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82" w:type="dxa"/>
            <w:gridSpan w:val="9"/>
            <w:tcBorders>
              <w:top w:val="nil"/>
              <w:left w:val="nil"/>
              <w:bottom w:val="single" w:sz="8"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7"/>
          <w:wAfter w:w="493" w:type="dxa"/>
          <w:trHeight w:val="360"/>
        </w:trPr>
        <w:tc>
          <w:tcPr>
            <w:tcW w:w="5011" w:type="dxa"/>
            <w:gridSpan w:val="43"/>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编制人（造价人员）：</w:t>
            </w:r>
          </w:p>
        </w:tc>
        <w:tc>
          <w:tcPr>
            <w:tcW w:w="4036" w:type="dxa"/>
            <w:gridSpan w:val="69"/>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复核人（造价工程师）：</w:t>
            </w:r>
          </w:p>
        </w:tc>
      </w:tr>
      <w:tr w:rsidR="008F08D6" w:rsidTr="008F08D6">
        <w:trPr>
          <w:gridBefore w:val="1"/>
          <w:gridAfter w:val="7"/>
          <w:wAfter w:w="493" w:type="dxa"/>
          <w:trHeight w:val="960"/>
        </w:trPr>
        <w:tc>
          <w:tcPr>
            <w:tcW w:w="9047" w:type="dxa"/>
            <w:gridSpan w:val="112"/>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8F08D6" w:rsidTr="008F08D6">
        <w:trPr>
          <w:gridBefore w:val="1"/>
          <w:gridAfter w:val="7"/>
          <w:wAfter w:w="493" w:type="dxa"/>
          <w:trHeight w:val="360"/>
        </w:trPr>
        <w:tc>
          <w:tcPr>
            <w:tcW w:w="5011" w:type="dxa"/>
            <w:gridSpan w:val="43"/>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p>
        </w:tc>
        <w:tc>
          <w:tcPr>
            <w:tcW w:w="2631" w:type="dxa"/>
            <w:gridSpan w:val="4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sz w:val="18"/>
                <w:szCs w:val="18"/>
              </w:rPr>
            </w:pPr>
          </w:p>
        </w:tc>
        <w:tc>
          <w:tcPr>
            <w:tcW w:w="1405" w:type="dxa"/>
            <w:gridSpan w:val="23"/>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8F08D6" w:rsidTr="008F08D6">
        <w:trPr>
          <w:gridBefore w:val="1"/>
          <w:gridAfter w:val="2"/>
          <w:wAfter w:w="238" w:type="dxa"/>
          <w:trHeight w:val="349"/>
        </w:trPr>
        <w:tc>
          <w:tcPr>
            <w:tcW w:w="4649" w:type="dxa"/>
            <w:gridSpan w:val="37"/>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417" w:type="dxa"/>
            <w:gridSpan w:val="59"/>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236" w:type="dxa"/>
            <w:gridSpan w:val="21"/>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11"/>
          <w:wAfter w:w="667" w:type="dxa"/>
          <w:trHeight w:val="792"/>
        </w:trPr>
        <w:tc>
          <w:tcPr>
            <w:tcW w:w="8873" w:type="dxa"/>
            <w:gridSpan w:val="108"/>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规费、税金项目计价表</w:t>
            </w:r>
          </w:p>
        </w:tc>
      </w:tr>
      <w:tr w:rsidR="008F08D6" w:rsidTr="008F08D6">
        <w:trPr>
          <w:gridBefore w:val="1"/>
          <w:gridAfter w:val="11"/>
          <w:wAfter w:w="667" w:type="dxa"/>
          <w:trHeight w:val="503"/>
        </w:trPr>
        <w:tc>
          <w:tcPr>
            <w:tcW w:w="4561" w:type="dxa"/>
            <w:gridSpan w:val="36"/>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工程名称：襄城县幼儿园厕所工程</w:t>
            </w:r>
          </w:p>
        </w:tc>
        <w:tc>
          <w:tcPr>
            <w:tcW w:w="2516" w:type="dxa"/>
            <w:gridSpan w:val="3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796" w:type="dxa"/>
            <w:gridSpan w:val="34"/>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8F08D6" w:rsidTr="008F08D6">
        <w:trPr>
          <w:gridBefore w:val="1"/>
          <w:gridAfter w:val="11"/>
          <w:wAfter w:w="667" w:type="dxa"/>
          <w:trHeight w:val="503"/>
        </w:trPr>
        <w:tc>
          <w:tcPr>
            <w:tcW w:w="902"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253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671" w:type="dxa"/>
            <w:gridSpan w:val="41"/>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86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计算基数</w:t>
            </w:r>
          </w:p>
        </w:tc>
        <w:tc>
          <w:tcPr>
            <w:tcW w:w="1072"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822"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规费</w:t>
            </w: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1.1</w:t>
            </w: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定额规费</w:t>
            </w: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1.2</w:t>
            </w: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工程排污费</w:t>
            </w: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1.3</w:t>
            </w: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w:t>
            </w: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增值税</w:t>
            </w: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不含税工程造价合计</w:t>
            </w: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538" w:type="dxa"/>
            <w:gridSpan w:val="11"/>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671"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68"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1072"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2"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6979" w:type="dxa"/>
            <w:gridSpan w:val="7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072"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rPr>
                <w:rFonts w:ascii="宋体" w:eastAsia="宋体" w:hAnsi="宋体" w:cs="宋体"/>
                <w:b/>
                <w:bCs/>
                <w:sz w:val="18"/>
                <w:szCs w:val="18"/>
              </w:rPr>
            </w:pPr>
          </w:p>
        </w:tc>
        <w:tc>
          <w:tcPr>
            <w:tcW w:w="822"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1"/>
          <w:wAfter w:w="667" w:type="dxa"/>
          <w:trHeight w:val="360"/>
        </w:trPr>
        <w:tc>
          <w:tcPr>
            <w:tcW w:w="4561" w:type="dxa"/>
            <w:gridSpan w:val="36"/>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312" w:type="dxa"/>
            <w:gridSpan w:val="72"/>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复核人（造价工程师）：</w:t>
            </w:r>
          </w:p>
        </w:tc>
      </w:tr>
      <w:tr w:rsidR="008F08D6" w:rsidTr="008F08D6">
        <w:trPr>
          <w:gridBefore w:val="1"/>
          <w:gridAfter w:val="11"/>
          <w:wAfter w:w="667" w:type="dxa"/>
          <w:trHeight w:val="360"/>
        </w:trPr>
        <w:tc>
          <w:tcPr>
            <w:tcW w:w="4561" w:type="dxa"/>
            <w:gridSpan w:val="36"/>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p>
        </w:tc>
        <w:tc>
          <w:tcPr>
            <w:tcW w:w="2516" w:type="dxa"/>
            <w:gridSpan w:val="38"/>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sz w:val="18"/>
                <w:szCs w:val="18"/>
              </w:rPr>
            </w:pPr>
          </w:p>
        </w:tc>
        <w:tc>
          <w:tcPr>
            <w:tcW w:w="1796" w:type="dxa"/>
            <w:gridSpan w:val="34"/>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土石方工程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010101001002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平整场地</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机械场地平整</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86.8347</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010101003002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挖沟槽土方</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r>
              <w:rPr>
                <w:rFonts w:hint="eastAsia"/>
                <w:sz w:val="18"/>
                <w:szCs w:val="18"/>
              </w:rPr>
              <w:br/>
              <w:t>2.</w:t>
            </w:r>
            <w:r>
              <w:rPr>
                <w:rFonts w:hint="eastAsia"/>
                <w:sz w:val="18"/>
                <w:szCs w:val="18"/>
              </w:rPr>
              <w:t>挖土深度</w:t>
            </w:r>
            <w:r>
              <w:rPr>
                <w:rFonts w:hint="eastAsia"/>
                <w:sz w:val="18"/>
                <w:szCs w:val="18"/>
              </w:rPr>
              <w:t>:1.2m</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38.56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010101004001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挖基坑土方</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r>
              <w:rPr>
                <w:rFonts w:hint="eastAsia"/>
                <w:sz w:val="18"/>
                <w:szCs w:val="18"/>
              </w:rPr>
              <w:br/>
              <w:t>2.</w:t>
            </w:r>
            <w:r>
              <w:rPr>
                <w:rFonts w:hint="eastAsia"/>
                <w:sz w:val="18"/>
                <w:szCs w:val="18"/>
              </w:rPr>
              <w:t>挖土深度</w:t>
            </w:r>
            <w:r>
              <w:rPr>
                <w:rFonts w:hint="eastAsia"/>
                <w:sz w:val="18"/>
                <w:szCs w:val="18"/>
              </w:rPr>
              <w:t>:1.2m</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31.395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010103001002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回填方</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分层回填夯实</w:t>
            </w:r>
            <w:r>
              <w:rPr>
                <w:rFonts w:hint="eastAsia"/>
                <w:sz w:val="18"/>
                <w:szCs w:val="18"/>
              </w:rPr>
              <w:t xml:space="preserve"> 2.</w:t>
            </w:r>
            <w:r>
              <w:rPr>
                <w:rFonts w:hint="eastAsia"/>
                <w:sz w:val="18"/>
                <w:szCs w:val="18"/>
              </w:rPr>
              <w:t>素土回填</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45.42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010103002002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余方弃置</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废弃料品种</w:t>
            </w:r>
            <w:r>
              <w:rPr>
                <w:rFonts w:hint="eastAsia"/>
                <w:sz w:val="18"/>
                <w:szCs w:val="18"/>
              </w:rPr>
              <w:t>:</w:t>
            </w:r>
            <w:r>
              <w:rPr>
                <w:rFonts w:hint="eastAsia"/>
                <w:sz w:val="18"/>
                <w:szCs w:val="18"/>
              </w:rPr>
              <w:t>挖方土</w:t>
            </w:r>
            <w:r>
              <w:rPr>
                <w:rFonts w:hint="eastAsia"/>
                <w:sz w:val="18"/>
                <w:szCs w:val="18"/>
              </w:rPr>
              <w:br/>
              <w:t>2.</w:t>
            </w:r>
            <w:r>
              <w:rPr>
                <w:rFonts w:hint="eastAsia"/>
                <w:sz w:val="18"/>
                <w:szCs w:val="18"/>
              </w:rPr>
              <w:t>运距</w:t>
            </w:r>
            <w:r>
              <w:rPr>
                <w:rFonts w:hint="eastAsia"/>
                <w:sz w:val="18"/>
                <w:szCs w:val="18"/>
              </w:rPr>
              <w:t>:</w:t>
            </w:r>
            <w:r>
              <w:rPr>
                <w:rFonts w:hint="eastAsia"/>
                <w:sz w:val="18"/>
                <w:szCs w:val="18"/>
              </w:rPr>
              <w:t>投标方自行考虑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24.54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砌筑工程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010401001002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砖基础</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:MU15</w:t>
            </w:r>
            <w:r>
              <w:rPr>
                <w:rFonts w:hint="eastAsia"/>
                <w:sz w:val="18"/>
                <w:szCs w:val="18"/>
              </w:rPr>
              <w:t>烧结普通砖</w:t>
            </w:r>
            <w:r>
              <w:rPr>
                <w:rFonts w:hint="eastAsia"/>
                <w:sz w:val="18"/>
                <w:szCs w:val="18"/>
              </w:rPr>
              <w:br/>
              <w:t>2.</w:t>
            </w:r>
            <w:r>
              <w:rPr>
                <w:rFonts w:hint="eastAsia"/>
                <w:sz w:val="18"/>
                <w:szCs w:val="18"/>
              </w:rPr>
              <w:t>砂浆强度等级</w:t>
            </w:r>
            <w:r>
              <w:rPr>
                <w:rFonts w:hint="eastAsia"/>
                <w:sz w:val="18"/>
                <w:szCs w:val="18"/>
              </w:rPr>
              <w:t>:MU10</w:t>
            </w:r>
            <w:r>
              <w:rPr>
                <w:rFonts w:hint="eastAsia"/>
                <w:sz w:val="18"/>
                <w:szCs w:val="18"/>
              </w:rPr>
              <w:t>水泥砂浆</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13.114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64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010401003002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实心砖墙</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:MU10</w:t>
            </w:r>
            <w:r>
              <w:rPr>
                <w:rFonts w:hint="eastAsia"/>
                <w:sz w:val="18"/>
                <w:szCs w:val="18"/>
              </w:rPr>
              <w:t>烧结非粘土砖</w:t>
            </w:r>
            <w:r>
              <w:rPr>
                <w:rFonts w:hint="eastAsia"/>
                <w:sz w:val="18"/>
                <w:szCs w:val="18"/>
              </w:rPr>
              <w:br/>
              <w:t>2.</w:t>
            </w:r>
            <w:r>
              <w:rPr>
                <w:rFonts w:hint="eastAsia"/>
                <w:sz w:val="18"/>
                <w:szCs w:val="18"/>
              </w:rPr>
              <w:t>砂浆强度等级、配合比</w:t>
            </w:r>
            <w:r>
              <w:rPr>
                <w:rFonts w:hint="eastAsia"/>
                <w:sz w:val="18"/>
                <w:szCs w:val="18"/>
              </w:rPr>
              <w:t>:M5</w:t>
            </w:r>
            <w:r>
              <w:rPr>
                <w:rFonts w:hint="eastAsia"/>
                <w:sz w:val="18"/>
                <w:szCs w:val="18"/>
              </w:rPr>
              <w:t>水泥砂浆</w:t>
            </w:r>
            <w:r>
              <w:rPr>
                <w:rFonts w:hint="eastAsia"/>
                <w:sz w:val="18"/>
                <w:szCs w:val="18"/>
              </w:rPr>
              <w:br/>
              <w:t>3.</w:t>
            </w:r>
            <w:r>
              <w:rPr>
                <w:rFonts w:hint="eastAsia"/>
                <w:sz w:val="18"/>
                <w:szCs w:val="18"/>
              </w:rPr>
              <w:t>女儿墙</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2.93</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010401014001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砖地沟、明沟</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砖砌地沟（深</w:t>
            </w:r>
            <w:r>
              <w:rPr>
                <w:rFonts w:hint="eastAsia"/>
                <w:sz w:val="18"/>
                <w:szCs w:val="18"/>
              </w:rPr>
              <w:t>300</w:t>
            </w:r>
            <w:r>
              <w:rPr>
                <w:rFonts w:hint="eastAsia"/>
                <w:sz w:val="18"/>
                <w:szCs w:val="18"/>
              </w:rPr>
              <w:t>）</w:t>
            </w:r>
            <w:r>
              <w:rPr>
                <w:rFonts w:hint="eastAsia"/>
                <w:sz w:val="18"/>
                <w:szCs w:val="18"/>
              </w:rPr>
              <w:t xml:space="preserve"> 2.</w:t>
            </w:r>
            <w:r>
              <w:rPr>
                <w:rFonts w:hint="eastAsia"/>
                <w:sz w:val="18"/>
                <w:szCs w:val="18"/>
              </w:rPr>
              <w:t>详参图集</w:t>
            </w:r>
            <w:r>
              <w:rPr>
                <w:rFonts w:hint="eastAsia"/>
                <w:sz w:val="18"/>
                <w:szCs w:val="18"/>
              </w:rPr>
              <w:t>12YJ11</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6.8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010402001001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砌块墙</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:200</w:t>
            </w:r>
            <w:r>
              <w:rPr>
                <w:rFonts w:hint="eastAsia"/>
                <w:sz w:val="18"/>
                <w:szCs w:val="18"/>
              </w:rPr>
              <w:t>厚加气砼砌块</w:t>
            </w:r>
            <w:r>
              <w:rPr>
                <w:rFonts w:hint="eastAsia"/>
                <w:sz w:val="18"/>
                <w:szCs w:val="18"/>
              </w:rPr>
              <w:t xml:space="preserve"> </w:t>
            </w:r>
            <w:r>
              <w:rPr>
                <w:rFonts w:hint="eastAsia"/>
                <w:sz w:val="18"/>
                <w:szCs w:val="18"/>
              </w:rPr>
              <w:br/>
              <w:t>2.</w:t>
            </w:r>
            <w:r>
              <w:rPr>
                <w:rFonts w:hint="eastAsia"/>
                <w:sz w:val="18"/>
                <w:szCs w:val="18"/>
              </w:rPr>
              <w:t>砂浆强度等级</w:t>
            </w:r>
            <w:r>
              <w:rPr>
                <w:rFonts w:hint="eastAsia"/>
                <w:sz w:val="18"/>
                <w:szCs w:val="18"/>
              </w:rPr>
              <w:t>:M5</w:t>
            </w:r>
            <w:r>
              <w:rPr>
                <w:rFonts w:hint="eastAsia"/>
                <w:sz w:val="18"/>
                <w:szCs w:val="18"/>
              </w:rPr>
              <w:t>混合砂浆</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12.21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A.5</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混凝土及钢筋混凝土工程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010501003001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独立基础</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5.979</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010501001002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垫层</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:C15</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5.12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010502001001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矩形柱</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2.696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010502002002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构造柱</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2.7668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87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010503004002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圈梁</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r>
              <w:rPr>
                <w:rFonts w:hint="eastAsia"/>
                <w:sz w:val="18"/>
                <w:szCs w:val="18"/>
              </w:rPr>
              <w:br/>
              <w:t>3.</w:t>
            </w:r>
            <w:r>
              <w:rPr>
                <w:rFonts w:hint="eastAsia"/>
                <w:sz w:val="18"/>
                <w:szCs w:val="18"/>
              </w:rPr>
              <w:t>部位：圈梁、地圈梁、止水带等</w:t>
            </w:r>
            <w:r>
              <w:rPr>
                <w:rFonts w:hint="eastAsia"/>
                <w:sz w:val="18"/>
                <w:szCs w:val="18"/>
              </w:rPr>
              <w:br/>
              <w:t>4.</w:t>
            </w:r>
            <w:r>
              <w:rPr>
                <w:rFonts w:hint="eastAsia"/>
                <w:sz w:val="18"/>
                <w:szCs w:val="18"/>
              </w:rPr>
              <w:t>商砼运距自行</w:t>
            </w:r>
            <w:r>
              <w:rPr>
                <w:rFonts w:hint="eastAsia"/>
                <w:sz w:val="18"/>
                <w:szCs w:val="18"/>
              </w:rPr>
              <w:lastRenderedPageBreak/>
              <w:t>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2.5115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6</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010503005002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过梁</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0.066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010505001001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有梁板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16.18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8</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010507001003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散水、坡道</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w:t>
            </w:r>
            <w:r>
              <w:rPr>
                <w:rFonts w:hint="eastAsia"/>
                <w:sz w:val="18"/>
                <w:szCs w:val="18"/>
              </w:rPr>
              <w:t xml:space="preserve">12YJ1 </w:t>
            </w:r>
            <w:r>
              <w:rPr>
                <w:rFonts w:hint="eastAsia"/>
                <w:sz w:val="18"/>
                <w:szCs w:val="18"/>
              </w:rPr>
              <w:t>散</w:t>
            </w:r>
            <w:r>
              <w:rPr>
                <w:rFonts w:hint="eastAsia"/>
                <w:sz w:val="18"/>
                <w:szCs w:val="18"/>
              </w:rPr>
              <w:t>3</w:t>
            </w:r>
            <w:r>
              <w:rPr>
                <w:rFonts w:hint="eastAsia"/>
                <w:sz w:val="18"/>
                <w:szCs w:val="18"/>
              </w:rPr>
              <w:br/>
              <w:t>2.900</w:t>
            </w:r>
            <w:r>
              <w:rPr>
                <w:rFonts w:hint="eastAsia"/>
                <w:sz w:val="18"/>
                <w:szCs w:val="18"/>
              </w:rPr>
              <w:t>宽，与墙面交接处设</w:t>
            </w:r>
            <w:r>
              <w:rPr>
                <w:rFonts w:hint="eastAsia"/>
                <w:sz w:val="18"/>
                <w:szCs w:val="18"/>
              </w:rPr>
              <w:t>10</w:t>
            </w:r>
            <w:r>
              <w:rPr>
                <w:rFonts w:hint="eastAsia"/>
                <w:sz w:val="18"/>
                <w:szCs w:val="18"/>
              </w:rPr>
              <w:t>宽缝，建筑油膏嵌缝</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8.752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9</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010507001004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散水、坡道</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w:t>
            </w:r>
            <w:r>
              <w:rPr>
                <w:rFonts w:hint="eastAsia"/>
                <w:sz w:val="18"/>
                <w:szCs w:val="18"/>
              </w:rPr>
              <w:t xml:space="preserve">12YJ1 </w:t>
            </w:r>
            <w:r>
              <w:rPr>
                <w:rFonts w:hint="eastAsia"/>
                <w:sz w:val="18"/>
                <w:szCs w:val="18"/>
              </w:rPr>
              <w:t>坡</w:t>
            </w:r>
            <w:r>
              <w:rPr>
                <w:rFonts w:hint="eastAsia"/>
                <w:sz w:val="18"/>
                <w:szCs w:val="18"/>
              </w:rPr>
              <w:t>13</w:t>
            </w:r>
            <w:r>
              <w:rPr>
                <w:rFonts w:hint="eastAsia"/>
                <w:sz w:val="18"/>
                <w:szCs w:val="18"/>
              </w:rPr>
              <w:br/>
              <w:t>2.</w:t>
            </w:r>
            <w:r>
              <w:rPr>
                <w:rFonts w:hint="eastAsia"/>
                <w:sz w:val="18"/>
                <w:szCs w:val="18"/>
              </w:rPr>
              <w:t>花岗岩面层</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9.12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3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10</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010507005002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扶手、压顶</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预拌混凝土</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0.94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010505007001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天沟</w:t>
            </w:r>
            <w:r>
              <w:rPr>
                <w:rFonts w:hint="eastAsia"/>
                <w:sz w:val="18"/>
                <w:szCs w:val="18"/>
              </w:rPr>
              <w:t>(</w:t>
            </w:r>
            <w:r>
              <w:rPr>
                <w:rFonts w:hint="eastAsia"/>
                <w:sz w:val="18"/>
                <w:szCs w:val="18"/>
              </w:rPr>
              <w:t>檐沟）、挑檐板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商砼运距自行考虑</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m3</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2.58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:HRB400</w:t>
            </w:r>
            <w:r>
              <w:rPr>
                <w:rFonts w:hint="eastAsia"/>
                <w:sz w:val="18"/>
                <w:szCs w:val="18"/>
              </w:rPr>
              <w:t>级钢筋</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10mm</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1.515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010515001005</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Φ</w:t>
            </w:r>
            <w:r>
              <w:rPr>
                <w:rFonts w:hint="eastAsia"/>
                <w:sz w:val="18"/>
                <w:szCs w:val="18"/>
              </w:rPr>
              <w:t>10</w:t>
            </w:r>
            <w:r>
              <w:rPr>
                <w:rFonts w:hint="eastAsia"/>
                <w:sz w:val="18"/>
                <w:szCs w:val="18"/>
              </w:rPr>
              <w:t>以内</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0.031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010515001006</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Φ</w:t>
            </w:r>
            <w:r>
              <w:rPr>
                <w:rFonts w:hint="eastAsia"/>
                <w:sz w:val="18"/>
                <w:szCs w:val="18"/>
              </w:rPr>
              <w:t>10~</w:t>
            </w:r>
            <w:r>
              <w:rPr>
                <w:rFonts w:hint="eastAsia"/>
                <w:sz w:val="18"/>
                <w:szCs w:val="18"/>
              </w:rPr>
              <w:t>Φ</w:t>
            </w:r>
            <w:r>
              <w:rPr>
                <w:rFonts w:hint="eastAsia"/>
                <w:sz w:val="18"/>
                <w:szCs w:val="18"/>
              </w:rPr>
              <w:t>20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0.044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010515001007</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 xml:space="preserve">: </w:t>
            </w: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18mm</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1.048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16</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010515001008</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现浇构件钢筋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 xml:space="preserve"> </w:t>
            </w: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25mm</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t</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1.141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金属结构工程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010607005001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砌块墙钢丝网加固</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所有填充墙均应采用钢丝网砂浆加强</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122.1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A.8</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门窗工程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010801001001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木质门</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门代号及洞口尺寸</w:t>
            </w:r>
            <w:r>
              <w:rPr>
                <w:rFonts w:hint="eastAsia"/>
                <w:sz w:val="18"/>
                <w:szCs w:val="18"/>
              </w:rPr>
              <w:t>:M-2 800*2100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010801002001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木质门带套</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门代号及洞口尺寸</w:t>
            </w:r>
            <w:r>
              <w:rPr>
                <w:rFonts w:hint="eastAsia"/>
                <w:sz w:val="18"/>
                <w:szCs w:val="18"/>
              </w:rPr>
              <w:t>:M-1 1000*2100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010802001001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金属</w:t>
            </w:r>
            <w:r>
              <w:rPr>
                <w:rFonts w:hint="eastAsia"/>
                <w:sz w:val="18"/>
                <w:szCs w:val="18"/>
              </w:rPr>
              <w:t>(</w:t>
            </w:r>
            <w:r>
              <w:rPr>
                <w:rFonts w:hint="eastAsia"/>
                <w:sz w:val="18"/>
                <w:szCs w:val="18"/>
              </w:rPr>
              <w:t>塑钢）门</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门联窗</w:t>
            </w:r>
            <w:r>
              <w:rPr>
                <w:rFonts w:hint="eastAsia"/>
                <w:sz w:val="18"/>
                <w:szCs w:val="18"/>
              </w:rPr>
              <w:t>:QBM-1 6320*3000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16.37</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4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010807001001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金属（塑钢、断桥）窗</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窗代号及洞口尺寸</w:t>
            </w:r>
            <w:r>
              <w:rPr>
                <w:rFonts w:hint="eastAsia"/>
                <w:sz w:val="18"/>
                <w:szCs w:val="18"/>
              </w:rPr>
              <w:t>:M-1 1500*2100 M-2 1200*1200 M-3 600*1200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7.56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A.9</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屋面及防水工程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010902001002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屋面卷材防水</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屋</w:t>
            </w:r>
            <w:r>
              <w:rPr>
                <w:rFonts w:hint="eastAsia"/>
                <w:sz w:val="18"/>
                <w:szCs w:val="18"/>
              </w:rPr>
              <w:t xml:space="preserve">105-2F1 </w:t>
            </w:r>
            <w:r>
              <w:rPr>
                <w:rFonts w:hint="eastAsia"/>
                <w:sz w:val="18"/>
                <w:szCs w:val="18"/>
              </w:rPr>
              <w:t>不上人</w:t>
            </w:r>
            <w:r>
              <w:rPr>
                <w:rFonts w:hint="eastAsia"/>
                <w:sz w:val="18"/>
                <w:szCs w:val="18"/>
              </w:rPr>
              <w:br/>
              <w:t>2.</w:t>
            </w:r>
            <w:r>
              <w:rPr>
                <w:rFonts w:hint="eastAsia"/>
                <w:sz w:val="18"/>
                <w:szCs w:val="18"/>
              </w:rPr>
              <w:t>含雨棚处屋面</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83.226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010902004002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屋面排水管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12YJ5-1</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010904004001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楼（地）面变形缝</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12YJ14</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19.4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87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010903003002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墙面砂浆防水（防潮）</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勒脚</w:t>
            </w:r>
            <w:r>
              <w:rPr>
                <w:rFonts w:hint="eastAsia"/>
                <w:sz w:val="18"/>
                <w:szCs w:val="18"/>
              </w:rPr>
              <w:br/>
              <w:t>2.20</w:t>
            </w:r>
            <w:r>
              <w:rPr>
                <w:rFonts w:hint="eastAsia"/>
                <w:sz w:val="18"/>
                <w:szCs w:val="18"/>
              </w:rPr>
              <w:t>厚</w:t>
            </w:r>
            <w:r>
              <w:rPr>
                <w:rFonts w:hint="eastAsia"/>
                <w:sz w:val="18"/>
                <w:szCs w:val="18"/>
              </w:rPr>
              <w:t>12.5</w:t>
            </w:r>
            <w:r>
              <w:rPr>
                <w:rFonts w:hint="eastAsia"/>
                <w:sz w:val="18"/>
                <w:szCs w:val="18"/>
              </w:rPr>
              <w:t>水泥砂浆掺</w:t>
            </w:r>
            <w:r>
              <w:rPr>
                <w:rFonts w:hint="eastAsia"/>
                <w:sz w:val="18"/>
                <w:szCs w:val="18"/>
              </w:rPr>
              <w:t>3%</w:t>
            </w:r>
            <w:r>
              <w:rPr>
                <w:rFonts w:hint="eastAsia"/>
                <w:sz w:val="18"/>
                <w:szCs w:val="18"/>
              </w:rPr>
              <w:t>防水粉打底</w:t>
            </w:r>
            <w:r>
              <w:rPr>
                <w:rFonts w:hint="eastAsia"/>
                <w:sz w:val="18"/>
                <w:szCs w:val="18"/>
              </w:rPr>
              <w:br/>
              <w:t>3.5</w:t>
            </w:r>
            <w:r>
              <w:rPr>
                <w:rFonts w:hint="eastAsia"/>
                <w:sz w:val="18"/>
                <w:szCs w:val="18"/>
              </w:rPr>
              <w:t>厚</w:t>
            </w:r>
            <w:r>
              <w:rPr>
                <w:rFonts w:hint="eastAsia"/>
                <w:sz w:val="18"/>
                <w:szCs w:val="18"/>
              </w:rPr>
              <w:t>1:1</w:t>
            </w:r>
            <w:r>
              <w:rPr>
                <w:rFonts w:hint="eastAsia"/>
                <w:sz w:val="18"/>
                <w:szCs w:val="18"/>
              </w:rPr>
              <w:t>水泥砂浆压光</w:t>
            </w:r>
            <w:r>
              <w:rPr>
                <w:rFonts w:hint="eastAsia"/>
                <w:sz w:val="18"/>
                <w:szCs w:val="18"/>
              </w:rPr>
              <w:t>,H=600</w:t>
            </w:r>
            <w:r>
              <w:rPr>
                <w:rFonts w:hint="eastAsia"/>
                <w:sz w:val="18"/>
                <w:szCs w:val="18"/>
              </w:rPr>
              <w:br/>
              <w:t>4.</w:t>
            </w:r>
            <w:r>
              <w:rPr>
                <w:rFonts w:hint="eastAsia"/>
                <w:sz w:val="18"/>
                <w:szCs w:val="18"/>
              </w:rPr>
              <w:t>做法参照</w:t>
            </w:r>
            <w:r>
              <w:rPr>
                <w:rFonts w:hint="eastAsia"/>
                <w:sz w:val="18"/>
                <w:szCs w:val="18"/>
              </w:rPr>
              <w:t>12YJ6 E/6</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13.2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楼地面装饰工程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011102003002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块料楼地面</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地</w:t>
            </w:r>
            <w:r>
              <w:rPr>
                <w:rFonts w:hint="eastAsia"/>
                <w:sz w:val="18"/>
                <w:szCs w:val="18"/>
              </w:rPr>
              <w:t>204</w:t>
            </w:r>
            <w:r>
              <w:rPr>
                <w:rFonts w:hint="eastAsia"/>
                <w:sz w:val="18"/>
                <w:szCs w:val="18"/>
              </w:rPr>
              <w:br/>
              <w:t>2.</w:t>
            </w:r>
            <w:r>
              <w:rPr>
                <w:rFonts w:hint="eastAsia"/>
                <w:sz w:val="18"/>
                <w:szCs w:val="18"/>
              </w:rPr>
              <w:t>火烧面花岗岩地面</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75.891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011105003002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块料踢脚线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踢</w:t>
            </w:r>
            <w:r>
              <w:rPr>
                <w:rFonts w:hint="eastAsia"/>
                <w:sz w:val="18"/>
                <w:szCs w:val="18"/>
              </w:rPr>
              <w:t>1A</w:t>
            </w:r>
            <w:r>
              <w:rPr>
                <w:rFonts w:hint="eastAsia"/>
                <w:sz w:val="18"/>
                <w:szCs w:val="18"/>
              </w:rPr>
              <w:br/>
              <w:t>2.</w:t>
            </w:r>
            <w:r>
              <w:rPr>
                <w:rFonts w:hint="eastAsia"/>
                <w:sz w:val="18"/>
                <w:szCs w:val="18"/>
              </w:rPr>
              <w:t>面砖踢脚</w:t>
            </w:r>
            <w:r>
              <w:rPr>
                <w:rFonts w:hint="eastAsia"/>
                <w:sz w:val="18"/>
                <w:szCs w:val="18"/>
              </w:rPr>
              <w:t xml:space="preserve"> H=150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7.12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墙、柱面装饰与隔断、幕墙工程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011201001003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墙面一般抹灰</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外墙</w:t>
            </w:r>
            <w:r>
              <w:rPr>
                <w:rFonts w:hint="eastAsia"/>
                <w:sz w:val="18"/>
                <w:szCs w:val="18"/>
              </w:rPr>
              <w:t>7A</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64.14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011201001004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墙面一般抹灰</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女儿墙内侧抹灰</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21.46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5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011204003001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块料墙面</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墙体类型</w:t>
            </w:r>
            <w:r>
              <w:rPr>
                <w:rFonts w:hint="eastAsia"/>
                <w:sz w:val="18"/>
                <w:szCs w:val="18"/>
              </w:rPr>
              <w:t>:</w:t>
            </w:r>
            <w:r>
              <w:rPr>
                <w:rFonts w:hint="eastAsia"/>
                <w:sz w:val="18"/>
                <w:szCs w:val="18"/>
              </w:rPr>
              <w:t>内墙</w:t>
            </w:r>
            <w:r>
              <w:rPr>
                <w:rFonts w:hint="eastAsia"/>
                <w:sz w:val="18"/>
                <w:szCs w:val="18"/>
              </w:rPr>
              <w:t xml:space="preserve"> </w:t>
            </w:r>
            <w:r>
              <w:rPr>
                <w:rFonts w:hint="eastAsia"/>
                <w:sz w:val="18"/>
                <w:szCs w:val="18"/>
              </w:rPr>
              <w:br/>
              <w:t>2.</w:t>
            </w:r>
            <w:r>
              <w:rPr>
                <w:rFonts w:hint="eastAsia"/>
                <w:sz w:val="18"/>
                <w:szCs w:val="18"/>
              </w:rPr>
              <w:t>参图集</w:t>
            </w:r>
            <w:r>
              <w:rPr>
                <w:rFonts w:hint="eastAsia"/>
                <w:sz w:val="18"/>
                <w:szCs w:val="18"/>
              </w:rPr>
              <w:t xml:space="preserve">12YJ1 </w:t>
            </w:r>
            <w:r>
              <w:rPr>
                <w:rFonts w:hint="eastAsia"/>
                <w:sz w:val="18"/>
                <w:szCs w:val="18"/>
              </w:rPr>
              <w:t>内墙</w:t>
            </w:r>
            <w:r>
              <w:rPr>
                <w:rFonts w:hint="eastAsia"/>
                <w:sz w:val="18"/>
                <w:szCs w:val="18"/>
              </w:rPr>
              <w:t>6AF</w:t>
            </w:r>
            <w:r>
              <w:rPr>
                <w:rFonts w:hint="eastAsia"/>
                <w:sz w:val="18"/>
                <w:szCs w:val="18"/>
              </w:rPr>
              <w:br/>
              <w:t>3.</w:t>
            </w:r>
            <w:r>
              <w:rPr>
                <w:rFonts w:hint="eastAsia"/>
                <w:sz w:val="18"/>
                <w:szCs w:val="18"/>
              </w:rPr>
              <w:t>面砖外墙贴到顶</w:t>
            </w:r>
            <w:r>
              <w:rPr>
                <w:rFonts w:hint="eastAsia"/>
                <w:sz w:val="18"/>
                <w:szCs w:val="18"/>
              </w:rPr>
              <w:t xml:space="preserve"> </w:t>
            </w:r>
            <w:r>
              <w:rPr>
                <w:rFonts w:hint="eastAsia"/>
                <w:sz w:val="18"/>
                <w:szCs w:val="18"/>
              </w:rPr>
              <w:t>规格：</w:t>
            </w:r>
            <w:r>
              <w:rPr>
                <w:rFonts w:hint="eastAsia"/>
                <w:sz w:val="18"/>
                <w:szCs w:val="18"/>
              </w:rPr>
              <w:t>200*300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157.95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天棚工程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011301001002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天棚抹灰</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顶</w:t>
            </w:r>
            <w:r>
              <w:rPr>
                <w:rFonts w:hint="eastAsia"/>
                <w:sz w:val="18"/>
                <w:szCs w:val="18"/>
              </w:rPr>
              <w:t>6</w:t>
            </w:r>
            <w:r>
              <w:rPr>
                <w:rFonts w:hint="eastAsia"/>
                <w:sz w:val="18"/>
                <w:szCs w:val="18"/>
              </w:rPr>
              <w:br/>
              <w:t>2.</w:t>
            </w:r>
            <w:r>
              <w:rPr>
                <w:rFonts w:hint="eastAsia"/>
                <w:sz w:val="18"/>
                <w:szCs w:val="18"/>
              </w:rPr>
              <w:t>含雨棚处（</w:t>
            </w:r>
            <w:r>
              <w:rPr>
                <w:rFonts w:hint="eastAsia"/>
                <w:sz w:val="18"/>
                <w:szCs w:val="18"/>
              </w:rPr>
              <w:t>-1</w:t>
            </w:r>
            <w:r>
              <w:rPr>
                <w:rFonts w:hint="eastAsia"/>
                <w:sz w:val="18"/>
                <w:szCs w:val="18"/>
              </w:rPr>
              <w:t>节点处）</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124.05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油漆、涂料、裱糊工程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503"/>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011401001001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木门油漆</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刷底油一道</w:t>
            </w:r>
            <w:r>
              <w:rPr>
                <w:rFonts w:hint="eastAsia"/>
                <w:sz w:val="18"/>
                <w:szCs w:val="18"/>
              </w:rPr>
              <w:t xml:space="preserve"> </w:t>
            </w:r>
            <w:r>
              <w:rPr>
                <w:rFonts w:hint="eastAsia"/>
                <w:sz w:val="18"/>
                <w:szCs w:val="18"/>
              </w:rPr>
              <w:t>满刮腻子</w:t>
            </w:r>
            <w:r>
              <w:rPr>
                <w:rFonts w:hint="eastAsia"/>
                <w:sz w:val="18"/>
                <w:szCs w:val="18"/>
              </w:rPr>
              <w:t xml:space="preserve"> </w:t>
            </w:r>
            <w:r>
              <w:rPr>
                <w:rFonts w:hint="eastAsia"/>
                <w:sz w:val="18"/>
                <w:szCs w:val="18"/>
              </w:rPr>
              <w:t>调和漆</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5.88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011407001002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墙面喷刷涂料</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喷刷涂料部位</w:t>
            </w:r>
            <w:r>
              <w:rPr>
                <w:rFonts w:hint="eastAsia"/>
                <w:sz w:val="18"/>
                <w:szCs w:val="18"/>
              </w:rPr>
              <w:t>:</w:t>
            </w:r>
            <w:r>
              <w:rPr>
                <w:rFonts w:hint="eastAsia"/>
                <w:sz w:val="18"/>
                <w:szCs w:val="18"/>
              </w:rPr>
              <w:t>外墙</w:t>
            </w:r>
            <w:r>
              <w:rPr>
                <w:rFonts w:hint="eastAsia"/>
                <w:sz w:val="18"/>
                <w:szCs w:val="18"/>
              </w:rPr>
              <w:br/>
              <w:t>2.</w:t>
            </w:r>
            <w:r>
              <w:rPr>
                <w:rFonts w:hint="eastAsia"/>
                <w:sz w:val="18"/>
                <w:szCs w:val="18"/>
              </w:rPr>
              <w:t>涂料品种、喷刷遍数</w:t>
            </w:r>
            <w:r>
              <w:rPr>
                <w:rFonts w:hint="eastAsia"/>
                <w:sz w:val="18"/>
                <w:szCs w:val="18"/>
              </w:rPr>
              <w:t>:</w:t>
            </w:r>
            <w:r>
              <w:rPr>
                <w:rFonts w:hint="eastAsia"/>
                <w:sz w:val="18"/>
                <w:szCs w:val="18"/>
              </w:rPr>
              <w:t>乳胶漆</w:t>
            </w:r>
            <w:r>
              <w:rPr>
                <w:rFonts w:hint="eastAsia"/>
                <w:sz w:val="18"/>
                <w:szCs w:val="18"/>
              </w:rPr>
              <w:t xml:space="preserve"> 2</w:t>
            </w:r>
            <w:r>
              <w:rPr>
                <w:rFonts w:hint="eastAsia"/>
                <w:sz w:val="18"/>
                <w:szCs w:val="18"/>
              </w:rPr>
              <w:t>遍</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64.14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418"/>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011407002002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天棚喷刷涂料</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参图集</w:t>
            </w:r>
            <w:r>
              <w:rPr>
                <w:rFonts w:hint="eastAsia"/>
                <w:sz w:val="18"/>
                <w:szCs w:val="18"/>
              </w:rPr>
              <w:t xml:space="preserve">12YJ1 </w:t>
            </w:r>
            <w:r>
              <w:rPr>
                <w:rFonts w:hint="eastAsia"/>
                <w:sz w:val="18"/>
                <w:szCs w:val="18"/>
              </w:rPr>
              <w:t>顶</w:t>
            </w:r>
            <w:r>
              <w:rPr>
                <w:rFonts w:hint="eastAsia"/>
                <w:sz w:val="18"/>
                <w:szCs w:val="18"/>
              </w:rPr>
              <w:t>6</w:t>
            </w:r>
            <w:r>
              <w:rPr>
                <w:rFonts w:hint="eastAsia"/>
                <w:sz w:val="18"/>
                <w:szCs w:val="18"/>
              </w:rPr>
              <w:br/>
              <w:t>2.</w:t>
            </w:r>
            <w:r>
              <w:rPr>
                <w:rFonts w:hint="eastAsia"/>
                <w:sz w:val="18"/>
                <w:szCs w:val="18"/>
              </w:rPr>
              <w:t>外刷倆道仿瓷涂料</w:t>
            </w:r>
            <w:r>
              <w:rPr>
                <w:rFonts w:hint="eastAsia"/>
                <w:sz w:val="18"/>
                <w:szCs w:val="18"/>
              </w:rPr>
              <w:br/>
              <w:t>3.</w:t>
            </w:r>
            <w:r>
              <w:rPr>
                <w:rFonts w:hint="eastAsia"/>
                <w:sz w:val="18"/>
                <w:szCs w:val="18"/>
              </w:rPr>
              <w:t>含雨棚处（</w:t>
            </w:r>
            <w:r>
              <w:rPr>
                <w:rFonts w:hint="eastAsia"/>
                <w:sz w:val="18"/>
                <w:szCs w:val="18"/>
              </w:rPr>
              <w:t>-1</w:t>
            </w:r>
            <w:r>
              <w:rPr>
                <w:rFonts w:hint="eastAsia"/>
                <w:sz w:val="18"/>
                <w:szCs w:val="18"/>
              </w:rPr>
              <w:t>节点处）</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124.05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A.16</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拆除工程</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01B003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房屋拆除</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原有砖砌彩钢瓦厨房拆除</w:t>
            </w:r>
            <w:r>
              <w:rPr>
                <w:rFonts w:hint="eastAsia"/>
                <w:sz w:val="18"/>
                <w:szCs w:val="18"/>
              </w:rPr>
              <w:t xml:space="preserve"> 2.</w:t>
            </w:r>
            <w:r>
              <w:rPr>
                <w:rFonts w:hint="eastAsia"/>
                <w:sz w:val="18"/>
                <w:szCs w:val="18"/>
              </w:rPr>
              <w:t>垃圾外运运距</w:t>
            </w:r>
            <w:r>
              <w:rPr>
                <w:rFonts w:hint="eastAsia"/>
                <w:sz w:val="18"/>
                <w:szCs w:val="18"/>
              </w:rPr>
              <w:t>10</w:t>
            </w:r>
            <w:r>
              <w:rPr>
                <w:rFonts w:hint="eastAsia"/>
                <w:sz w:val="18"/>
                <w:szCs w:val="18"/>
              </w:rPr>
              <w:t>公里</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30.4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电气照明</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030404017001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配电箱</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照明配电箱</w:t>
            </w:r>
            <w:r>
              <w:rPr>
                <w:rFonts w:hint="eastAsia"/>
                <w:sz w:val="18"/>
                <w:szCs w:val="18"/>
              </w:rPr>
              <w:br/>
              <w:t>2.</w:t>
            </w:r>
            <w:r>
              <w:rPr>
                <w:rFonts w:hint="eastAsia"/>
                <w:sz w:val="18"/>
                <w:szCs w:val="18"/>
              </w:rPr>
              <w:t>规格</w:t>
            </w:r>
            <w:r>
              <w:rPr>
                <w:rFonts w:hint="eastAsia"/>
                <w:sz w:val="18"/>
                <w:szCs w:val="18"/>
              </w:rPr>
              <w:t>:TIX1-2</w:t>
            </w:r>
            <w:r>
              <w:rPr>
                <w:rFonts w:hint="eastAsia"/>
                <w:sz w:val="18"/>
                <w:szCs w:val="18"/>
              </w:rPr>
              <w:br/>
              <w:t>3.</w:t>
            </w:r>
            <w:r>
              <w:rPr>
                <w:rFonts w:hint="eastAsia"/>
                <w:sz w:val="18"/>
                <w:szCs w:val="18"/>
              </w:rPr>
              <w:t>安装方式</w:t>
            </w:r>
            <w:r>
              <w:rPr>
                <w:rFonts w:hint="eastAsia"/>
                <w:sz w:val="18"/>
                <w:szCs w:val="18"/>
              </w:rPr>
              <w:t xml:space="preserve">:1.8m </w:t>
            </w:r>
            <w:r>
              <w:rPr>
                <w:rFonts w:hint="eastAsia"/>
                <w:sz w:val="18"/>
                <w:szCs w:val="18"/>
              </w:rPr>
              <w:t>暗装</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台</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030412005001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荧光灯</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双管荧光灯</w:t>
            </w:r>
            <w:r>
              <w:rPr>
                <w:rFonts w:hint="eastAsia"/>
                <w:sz w:val="18"/>
                <w:szCs w:val="18"/>
              </w:rPr>
              <w:br/>
              <w:t>2.</w:t>
            </w:r>
            <w:r>
              <w:rPr>
                <w:rFonts w:hint="eastAsia"/>
                <w:sz w:val="18"/>
                <w:szCs w:val="18"/>
              </w:rPr>
              <w:t>规格</w:t>
            </w:r>
            <w:r>
              <w:rPr>
                <w:rFonts w:hint="eastAsia"/>
                <w:sz w:val="18"/>
                <w:szCs w:val="18"/>
              </w:rPr>
              <w:t>:2*40W</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套</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6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030412001002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普通灯具</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嵌入式吸顶灯</w:t>
            </w:r>
            <w:r>
              <w:rPr>
                <w:rFonts w:hint="eastAsia"/>
                <w:sz w:val="18"/>
                <w:szCs w:val="18"/>
              </w:rPr>
              <w:br/>
              <w:t>2.</w:t>
            </w:r>
            <w:r>
              <w:rPr>
                <w:rFonts w:hint="eastAsia"/>
                <w:sz w:val="18"/>
                <w:szCs w:val="18"/>
              </w:rPr>
              <w:t>规格</w:t>
            </w:r>
            <w:r>
              <w:rPr>
                <w:rFonts w:hint="eastAsia"/>
                <w:sz w:val="18"/>
                <w:szCs w:val="18"/>
              </w:rPr>
              <w:t>:1*15W</w:t>
            </w:r>
            <w:r>
              <w:rPr>
                <w:rFonts w:hint="eastAsia"/>
                <w:sz w:val="18"/>
                <w:szCs w:val="18"/>
              </w:rPr>
              <w:br/>
              <w:t>3.</w:t>
            </w:r>
            <w:r>
              <w:rPr>
                <w:rFonts w:hint="eastAsia"/>
                <w:sz w:val="18"/>
                <w:szCs w:val="18"/>
              </w:rPr>
              <w:t>类型</w:t>
            </w:r>
            <w:r>
              <w:rPr>
                <w:rFonts w:hint="eastAsia"/>
                <w:sz w:val="18"/>
                <w:szCs w:val="18"/>
              </w:rPr>
              <w:t>:</w:t>
            </w:r>
            <w:r>
              <w:rPr>
                <w:rFonts w:hint="eastAsia"/>
                <w:sz w:val="18"/>
                <w:szCs w:val="18"/>
              </w:rPr>
              <w:t>贴顶</w:t>
            </w:r>
            <w:r>
              <w:rPr>
                <w:rFonts w:hint="eastAsia"/>
                <w:sz w:val="18"/>
                <w:szCs w:val="18"/>
              </w:rPr>
              <w:t xml:space="preserve"> </w:t>
            </w:r>
            <w:r>
              <w:rPr>
                <w:rFonts w:hint="eastAsia"/>
                <w:sz w:val="18"/>
                <w:szCs w:val="18"/>
              </w:rPr>
              <w:t>节能型</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套</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030404034002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照明开关</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单极单控开关</w:t>
            </w:r>
            <w:r>
              <w:rPr>
                <w:rFonts w:hint="eastAsia"/>
                <w:sz w:val="18"/>
                <w:szCs w:val="18"/>
              </w:rPr>
              <w:br/>
              <w:t>2.</w:t>
            </w:r>
            <w:r>
              <w:rPr>
                <w:rFonts w:hint="eastAsia"/>
                <w:sz w:val="18"/>
                <w:szCs w:val="18"/>
              </w:rPr>
              <w:t>安装方式</w:t>
            </w:r>
            <w:r>
              <w:rPr>
                <w:rFonts w:hint="eastAsia"/>
                <w:sz w:val="18"/>
                <w:szCs w:val="18"/>
              </w:rPr>
              <w:t>:</w:t>
            </w:r>
            <w:r>
              <w:rPr>
                <w:rFonts w:hint="eastAsia"/>
                <w:sz w:val="18"/>
                <w:szCs w:val="18"/>
              </w:rPr>
              <w:t>距地</w:t>
            </w:r>
            <w:r>
              <w:rPr>
                <w:rFonts w:hint="eastAsia"/>
                <w:sz w:val="18"/>
                <w:szCs w:val="18"/>
              </w:rPr>
              <w:t>1.4</w:t>
            </w:r>
            <w:r>
              <w:rPr>
                <w:rFonts w:hint="eastAsia"/>
                <w:sz w:val="18"/>
                <w:szCs w:val="18"/>
              </w:rPr>
              <w:t>米暗装</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030404034003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照明开关</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单极双控开关</w:t>
            </w:r>
            <w:r>
              <w:rPr>
                <w:rFonts w:hint="eastAsia"/>
                <w:sz w:val="18"/>
                <w:szCs w:val="18"/>
              </w:rPr>
              <w:br/>
              <w:t>2.</w:t>
            </w:r>
            <w:r>
              <w:rPr>
                <w:rFonts w:hint="eastAsia"/>
                <w:sz w:val="18"/>
                <w:szCs w:val="18"/>
              </w:rPr>
              <w:t>安装方式</w:t>
            </w:r>
            <w:r>
              <w:rPr>
                <w:rFonts w:hint="eastAsia"/>
                <w:sz w:val="18"/>
                <w:szCs w:val="18"/>
              </w:rPr>
              <w:t>:</w:t>
            </w:r>
            <w:r>
              <w:rPr>
                <w:rFonts w:hint="eastAsia"/>
                <w:sz w:val="18"/>
                <w:szCs w:val="18"/>
              </w:rPr>
              <w:t>距地</w:t>
            </w:r>
            <w:r>
              <w:rPr>
                <w:rFonts w:hint="eastAsia"/>
                <w:sz w:val="18"/>
                <w:szCs w:val="18"/>
              </w:rPr>
              <w:t>1.4</w:t>
            </w:r>
            <w:r>
              <w:rPr>
                <w:rFonts w:hint="eastAsia"/>
                <w:sz w:val="18"/>
                <w:szCs w:val="18"/>
              </w:rPr>
              <w:t>米暗装</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189"/>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6</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030404035001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插座</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单相组合插座</w:t>
            </w:r>
            <w:r>
              <w:rPr>
                <w:rFonts w:hint="eastAsia"/>
                <w:sz w:val="18"/>
                <w:szCs w:val="18"/>
              </w:rPr>
              <w:br/>
              <w:t>2.</w:t>
            </w:r>
            <w:r>
              <w:rPr>
                <w:rFonts w:hint="eastAsia"/>
                <w:sz w:val="18"/>
                <w:szCs w:val="18"/>
              </w:rPr>
              <w:t>规格</w:t>
            </w:r>
            <w:r>
              <w:rPr>
                <w:rFonts w:hint="eastAsia"/>
                <w:sz w:val="18"/>
                <w:szCs w:val="18"/>
              </w:rPr>
              <w:t>:250V 10A</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距地</w:t>
            </w:r>
            <w:r>
              <w:rPr>
                <w:rFonts w:hint="eastAsia"/>
                <w:sz w:val="18"/>
                <w:szCs w:val="18"/>
              </w:rPr>
              <w:t>1.4</w:t>
            </w:r>
            <w:r>
              <w:rPr>
                <w:rFonts w:hint="eastAsia"/>
                <w:sz w:val="18"/>
                <w:szCs w:val="18"/>
              </w:rPr>
              <w:t>米</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9</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:PC32</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9.6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8</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:PC20</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40</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9</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030411001003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:PC16</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56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10</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030411001004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:SC</w:t>
            </w:r>
            <w:r>
              <w:rPr>
                <w:rFonts w:hint="eastAsia"/>
                <w:sz w:val="18"/>
                <w:szCs w:val="18"/>
              </w:rPr>
              <w:br/>
              <w:t>3.</w:t>
            </w:r>
            <w:r>
              <w:rPr>
                <w:rFonts w:hint="eastAsia"/>
                <w:sz w:val="18"/>
                <w:szCs w:val="18"/>
              </w:rPr>
              <w:t>规格</w:t>
            </w:r>
            <w:r>
              <w:rPr>
                <w:rFonts w:hint="eastAsia"/>
                <w:sz w:val="18"/>
                <w:szCs w:val="18"/>
              </w:rPr>
              <w:t>:DN40mm</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030411004002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:BV-10mm2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030411004003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:BV-4mm2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120</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030411004004</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配线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:BV-2.5mm2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030411006001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接线盒</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接线盒</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9</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030411006002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接线盒</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接线盒</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9814F4" w:rsidRDefault="009814F4">
            <w:pPr>
              <w:jc w:val="center"/>
              <w:rPr>
                <w:b/>
                <w:bCs/>
                <w:sz w:val="40"/>
                <w:szCs w:val="40"/>
              </w:rPr>
            </w:pPr>
          </w:p>
          <w:p w:rsidR="009814F4" w:rsidRDefault="009814F4">
            <w:pPr>
              <w:jc w:val="center"/>
              <w:rPr>
                <w:b/>
                <w:bCs/>
                <w:sz w:val="40"/>
                <w:szCs w:val="40"/>
              </w:rPr>
            </w:pPr>
          </w:p>
          <w:p w:rsidR="008F08D6" w:rsidRDefault="008F08D6">
            <w:pPr>
              <w:jc w:val="center"/>
              <w:rPr>
                <w:rFonts w:ascii="宋体" w:eastAsia="宋体" w:hAnsi="宋体" w:cs="宋体"/>
                <w:b/>
                <w:bCs/>
                <w:sz w:val="40"/>
                <w:szCs w:val="40"/>
              </w:rPr>
            </w:pPr>
            <w:r>
              <w:rPr>
                <w:rFonts w:hint="eastAsia"/>
                <w:b/>
                <w:bCs/>
                <w:sz w:val="40"/>
                <w:szCs w:val="40"/>
              </w:rPr>
              <w:lastRenderedPageBreak/>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lastRenderedPageBreak/>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7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9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16</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030414002001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送配电装置系统</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送配电装置系统</w:t>
            </w:r>
            <w:r>
              <w:rPr>
                <w:rFonts w:hint="eastAsia"/>
                <w:sz w:val="18"/>
                <w:szCs w:val="18"/>
              </w:rPr>
              <w:br/>
              <w:t>2.</w:t>
            </w:r>
            <w:r>
              <w:rPr>
                <w:rFonts w:hint="eastAsia"/>
                <w:sz w:val="18"/>
                <w:szCs w:val="18"/>
              </w:rPr>
              <w:t>电压等级</w:t>
            </w:r>
            <w:r>
              <w:rPr>
                <w:rFonts w:hint="eastAsia"/>
                <w:sz w:val="18"/>
                <w:szCs w:val="18"/>
              </w:rPr>
              <w:t>(kV):1 KV</w:t>
            </w:r>
            <w:r>
              <w:rPr>
                <w:rFonts w:hint="eastAsia"/>
                <w:sz w:val="18"/>
                <w:szCs w:val="18"/>
              </w:rPr>
              <w:t>以下</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系统</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给排水</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210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031001006007</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:UPVC-de160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r>
              <w:rPr>
                <w:rFonts w:hint="eastAsia"/>
                <w:sz w:val="18"/>
                <w:szCs w:val="18"/>
              </w:rPr>
              <w:br/>
              <w:t>6.</w:t>
            </w:r>
            <w:r>
              <w:rPr>
                <w:rFonts w:hint="eastAsia"/>
                <w:sz w:val="18"/>
                <w:szCs w:val="18"/>
              </w:rPr>
              <w:t>含成品管卡安装</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0.46</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87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031001006008</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:UPVC-de110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3.12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187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031001006009</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:UPVC-de50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1.45</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210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031001006010</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给水</w:t>
            </w:r>
            <w:r>
              <w:rPr>
                <w:rFonts w:hint="eastAsia"/>
                <w:sz w:val="18"/>
                <w:szCs w:val="18"/>
              </w:rPr>
              <w:br/>
              <w:t>3.</w:t>
            </w:r>
            <w:r>
              <w:rPr>
                <w:rFonts w:hint="eastAsia"/>
                <w:sz w:val="18"/>
                <w:szCs w:val="18"/>
              </w:rPr>
              <w:t>材质、规格</w:t>
            </w:r>
            <w:r>
              <w:rPr>
                <w:rFonts w:hint="eastAsia"/>
                <w:sz w:val="18"/>
                <w:szCs w:val="18"/>
              </w:rPr>
              <w:t>:PPR</w:t>
            </w:r>
            <w:r>
              <w:rPr>
                <w:rFonts w:hint="eastAsia"/>
                <w:sz w:val="18"/>
                <w:szCs w:val="18"/>
              </w:rPr>
              <w:t>管</w:t>
            </w:r>
            <w:r>
              <w:rPr>
                <w:rFonts w:hint="eastAsia"/>
                <w:sz w:val="18"/>
                <w:szCs w:val="18"/>
              </w:rPr>
              <w:t xml:space="preserve"> De50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热熔连接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水压试验、水冲洗消毒</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lastRenderedPageBreak/>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3"/>
          <w:wAfter w:w="256" w:type="dxa"/>
          <w:trHeight w:val="792"/>
        </w:trPr>
        <w:tc>
          <w:tcPr>
            <w:tcW w:w="9284" w:type="dxa"/>
            <w:gridSpan w:val="116"/>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8F08D6" w:rsidTr="008F08D6">
        <w:trPr>
          <w:gridBefore w:val="1"/>
          <w:gridAfter w:val="3"/>
          <w:wAfter w:w="256" w:type="dxa"/>
          <w:trHeight w:val="503"/>
        </w:trPr>
        <w:tc>
          <w:tcPr>
            <w:tcW w:w="4544" w:type="dxa"/>
            <w:gridSpan w:val="3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3317" w:type="dxa"/>
            <w:gridSpan w:val="58"/>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23" w:type="dxa"/>
            <w:gridSpan w:val="24"/>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8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8 </w:t>
            </w:r>
            <w:r>
              <w:rPr>
                <w:rFonts w:hint="eastAsia"/>
                <w:sz w:val="18"/>
                <w:szCs w:val="18"/>
              </w:rPr>
              <w:t>页</w:t>
            </w:r>
          </w:p>
        </w:tc>
      </w:tr>
      <w:tr w:rsidR="008F08D6" w:rsidTr="008F08D6">
        <w:trPr>
          <w:gridBefore w:val="1"/>
          <w:gridAfter w:val="3"/>
          <w:wAfter w:w="256" w:type="dxa"/>
          <w:trHeight w:val="289"/>
        </w:trPr>
        <w:tc>
          <w:tcPr>
            <w:tcW w:w="812"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58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413"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509"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项目特征描述</w:t>
            </w:r>
          </w:p>
        </w:tc>
        <w:tc>
          <w:tcPr>
            <w:tcW w:w="53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计量单位</w:t>
            </w:r>
          </w:p>
        </w:tc>
        <w:tc>
          <w:tcPr>
            <w:tcW w:w="94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工程量</w:t>
            </w:r>
          </w:p>
        </w:tc>
        <w:tc>
          <w:tcPr>
            <w:tcW w:w="2480"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3"/>
          <w:wAfter w:w="256" w:type="dxa"/>
          <w:trHeight w:val="289"/>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综合单价</w:t>
            </w:r>
          </w:p>
        </w:tc>
        <w:tc>
          <w:tcPr>
            <w:tcW w:w="794"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其中</w:t>
            </w:r>
          </w:p>
        </w:tc>
      </w:tr>
      <w:tr w:rsidR="008F08D6" w:rsidTr="008F08D6">
        <w:trPr>
          <w:gridBefore w:val="1"/>
          <w:gridAfter w:val="3"/>
          <w:wAfter w:w="256" w:type="dxa"/>
          <w:trHeight w:val="503"/>
        </w:trPr>
        <w:tc>
          <w:tcPr>
            <w:tcW w:w="812" w:type="dxa"/>
            <w:gridSpan w:val="9"/>
            <w:vMerge/>
            <w:tcBorders>
              <w:top w:val="single" w:sz="8" w:space="0" w:color="000000"/>
              <w:left w:val="single" w:sz="8"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84" w:type="dxa"/>
            <w:gridSpan w:val="6"/>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413" w:type="dxa"/>
            <w:gridSpan w:val="10"/>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1509" w:type="dxa"/>
            <w:gridSpan w:val="21"/>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537" w:type="dxa"/>
            <w:gridSpan w:val="8"/>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949" w:type="dxa"/>
            <w:gridSpan w:val="15"/>
            <w:vMerge/>
            <w:tcBorders>
              <w:top w:val="single" w:sz="8"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26" w:type="dxa"/>
            <w:gridSpan w:val="19"/>
            <w:vMerge/>
            <w:tcBorders>
              <w:top w:val="nil"/>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794" w:type="dxa"/>
            <w:gridSpan w:val="14"/>
            <w:vMerge/>
            <w:tcBorders>
              <w:top w:val="single" w:sz="4" w:space="0" w:color="000000"/>
              <w:left w:val="single" w:sz="4" w:space="0" w:color="000000"/>
              <w:bottom w:val="single" w:sz="4" w:space="0" w:color="000000"/>
              <w:right w:val="single" w:sz="4" w:space="0" w:color="000000"/>
            </w:tcBorders>
            <w:vAlign w:val="center"/>
            <w:hideMark/>
          </w:tcPr>
          <w:p w:rsidR="008F08D6" w:rsidRDefault="008F08D6">
            <w:pPr>
              <w:rPr>
                <w:rFonts w:ascii="宋体" w:eastAsia="宋体" w:hAnsi="宋体" w:cs="宋体"/>
                <w:b/>
                <w:bCs/>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暂估价</w:t>
            </w:r>
          </w:p>
        </w:tc>
      </w:tr>
      <w:tr w:rsidR="008F08D6" w:rsidTr="008F08D6">
        <w:trPr>
          <w:gridBefore w:val="1"/>
          <w:gridAfter w:val="3"/>
          <w:wAfter w:w="256" w:type="dxa"/>
          <w:trHeight w:val="210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031001006011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塑料管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给水</w:t>
            </w:r>
            <w:r>
              <w:rPr>
                <w:rFonts w:hint="eastAsia"/>
                <w:sz w:val="18"/>
                <w:szCs w:val="18"/>
              </w:rPr>
              <w:br/>
              <w:t>3.</w:t>
            </w:r>
            <w:r>
              <w:rPr>
                <w:rFonts w:hint="eastAsia"/>
                <w:sz w:val="18"/>
                <w:szCs w:val="18"/>
              </w:rPr>
              <w:t>材质、规格</w:t>
            </w:r>
            <w:r>
              <w:rPr>
                <w:rFonts w:hint="eastAsia"/>
                <w:sz w:val="18"/>
                <w:szCs w:val="18"/>
              </w:rPr>
              <w:t>:PPR</w:t>
            </w:r>
            <w:r>
              <w:rPr>
                <w:rFonts w:hint="eastAsia"/>
                <w:sz w:val="18"/>
                <w:szCs w:val="18"/>
              </w:rPr>
              <w:t>管</w:t>
            </w:r>
            <w:r>
              <w:rPr>
                <w:rFonts w:hint="eastAsia"/>
                <w:sz w:val="18"/>
                <w:szCs w:val="18"/>
              </w:rPr>
              <w:t xml:space="preserve"> De25</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热熔连接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水压试验、水冲洗消毒</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6</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洗脸盆</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材质</w:t>
            </w:r>
            <w:r>
              <w:rPr>
                <w:rFonts w:hint="eastAsia"/>
                <w:sz w:val="18"/>
                <w:szCs w:val="18"/>
              </w:rPr>
              <w:t>:</w:t>
            </w:r>
            <w:r>
              <w:rPr>
                <w:rFonts w:hint="eastAsia"/>
                <w:sz w:val="18"/>
                <w:szCs w:val="18"/>
              </w:rPr>
              <w:t>陶瓷</w:t>
            </w:r>
            <w:r>
              <w:rPr>
                <w:rFonts w:hint="eastAsia"/>
                <w:sz w:val="18"/>
                <w:szCs w:val="18"/>
              </w:rPr>
              <w:br/>
              <w:t>2.</w:t>
            </w:r>
            <w:r>
              <w:rPr>
                <w:rFonts w:hint="eastAsia"/>
                <w:sz w:val="18"/>
                <w:szCs w:val="18"/>
              </w:rPr>
              <w:t>规格、类型</w:t>
            </w:r>
            <w:r>
              <w:rPr>
                <w:rFonts w:hint="eastAsia"/>
                <w:sz w:val="18"/>
                <w:szCs w:val="18"/>
              </w:rPr>
              <w:t>:</w:t>
            </w:r>
            <w:r>
              <w:rPr>
                <w:rFonts w:hint="eastAsia"/>
                <w:sz w:val="18"/>
                <w:szCs w:val="18"/>
              </w:rPr>
              <w:t>洗脸池</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组</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031004004001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洗涤盆</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材质</w:t>
            </w:r>
            <w:r>
              <w:rPr>
                <w:rFonts w:hint="eastAsia"/>
                <w:sz w:val="18"/>
                <w:szCs w:val="18"/>
              </w:rPr>
              <w:t>:</w:t>
            </w:r>
            <w:r>
              <w:rPr>
                <w:rFonts w:hint="eastAsia"/>
                <w:sz w:val="18"/>
                <w:szCs w:val="18"/>
              </w:rPr>
              <w:t>陶瓷</w:t>
            </w:r>
            <w:r>
              <w:rPr>
                <w:rFonts w:hint="eastAsia"/>
                <w:sz w:val="18"/>
                <w:szCs w:val="18"/>
              </w:rPr>
              <w:br/>
              <w:t>2.</w:t>
            </w:r>
            <w:r>
              <w:rPr>
                <w:rFonts w:hint="eastAsia"/>
                <w:sz w:val="18"/>
                <w:szCs w:val="18"/>
              </w:rPr>
              <w:t>规格、类型</w:t>
            </w:r>
            <w:r>
              <w:rPr>
                <w:rFonts w:hint="eastAsia"/>
                <w:sz w:val="18"/>
                <w:szCs w:val="18"/>
              </w:rPr>
              <w:t>:</w:t>
            </w:r>
            <w:r>
              <w:rPr>
                <w:rFonts w:hint="eastAsia"/>
                <w:sz w:val="18"/>
                <w:szCs w:val="18"/>
              </w:rPr>
              <w:t>洗菜池</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组</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8</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031004006002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大便器</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材质</w:t>
            </w:r>
            <w:r>
              <w:rPr>
                <w:rFonts w:hint="eastAsia"/>
                <w:sz w:val="18"/>
                <w:szCs w:val="18"/>
              </w:rPr>
              <w:t>:</w:t>
            </w:r>
            <w:r>
              <w:rPr>
                <w:rFonts w:hint="eastAsia"/>
                <w:sz w:val="18"/>
                <w:szCs w:val="18"/>
              </w:rPr>
              <w:t>陶瓷</w:t>
            </w:r>
            <w:r>
              <w:rPr>
                <w:rFonts w:hint="eastAsia"/>
                <w:sz w:val="18"/>
                <w:szCs w:val="18"/>
              </w:rPr>
              <w:br/>
              <w:t>2.</w:t>
            </w:r>
            <w:r>
              <w:rPr>
                <w:rFonts w:hint="eastAsia"/>
                <w:sz w:val="18"/>
                <w:szCs w:val="18"/>
              </w:rPr>
              <w:t>组装形式</w:t>
            </w:r>
            <w:r>
              <w:rPr>
                <w:rFonts w:hint="eastAsia"/>
                <w:sz w:val="18"/>
                <w:szCs w:val="18"/>
              </w:rPr>
              <w:t>:</w:t>
            </w:r>
            <w:r>
              <w:rPr>
                <w:rFonts w:hint="eastAsia"/>
                <w:sz w:val="18"/>
                <w:szCs w:val="18"/>
              </w:rPr>
              <w:t>蹲便器</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组</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9</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031004014002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给、排水附</w:t>
            </w:r>
            <w:r>
              <w:rPr>
                <w:rFonts w:hint="eastAsia"/>
                <w:sz w:val="18"/>
                <w:szCs w:val="18"/>
              </w:rPr>
              <w:t>(</w:t>
            </w:r>
            <w:r>
              <w:rPr>
                <w:rFonts w:hint="eastAsia"/>
                <w:sz w:val="18"/>
                <w:szCs w:val="18"/>
              </w:rPr>
              <w:t>配</w:t>
            </w:r>
            <w:r>
              <w:rPr>
                <w:rFonts w:hint="eastAsia"/>
                <w:sz w:val="18"/>
                <w:szCs w:val="18"/>
              </w:rPr>
              <w:t>)</w:t>
            </w:r>
            <w:r>
              <w:rPr>
                <w:rFonts w:hint="eastAsia"/>
                <w:sz w:val="18"/>
                <w:szCs w:val="18"/>
              </w:rPr>
              <w:t>件</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地漏</w:t>
            </w:r>
            <w:r>
              <w:rPr>
                <w:rFonts w:hint="eastAsia"/>
                <w:sz w:val="18"/>
                <w:szCs w:val="18"/>
              </w:rPr>
              <w:br/>
              <w:t>2.</w:t>
            </w:r>
            <w:r>
              <w:rPr>
                <w:rFonts w:hint="eastAsia"/>
                <w:sz w:val="18"/>
                <w:szCs w:val="18"/>
              </w:rPr>
              <w:t>型号、规格</w:t>
            </w:r>
            <w:r>
              <w:rPr>
                <w:rFonts w:hint="eastAsia"/>
                <w:sz w:val="18"/>
                <w:szCs w:val="18"/>
              </w:rPr>
              <w:t>:De50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732"/>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10</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031003001001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螺纹阀门</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类型</w:t>
            </w:r>
            <w:r>
              <w:rPr>
                <w:rFonts w:hint="eastAsia"/>
                <w:sz w:val="18"/>
                <w:szCs w:val="18"/>
              </w:rPr>
              <w:t>:</w:t>
            </w:r>
            <w:r>
              <w:rPr>
                <w:rFonts w:hint="eastAsia"/>
                <w:sz w:val="18"/>
                <w:szCs w:val="18"/>
              </w:rPr>
              <w:t>截止阀</w:t>
            </w:r>
            <w:r>
              <w:rPr>
                <w:rFonts w:hint="eastAsia"/>
                <w:sz w:val="18"/>
                <w:szCs w:val="18"/>
              </w:rPr>
              <w:br/>
              <w:t>2.</w:t>
            </w:r>
            <w:r>
              <w:rPr>
                <w:rFonts w:hint="eastAsia"/>
                <w:sz w:val="18"/>
                <w:szCs w:val="18"/>
              </w:rPr>
              <w:t>规格、压力等级</w:t>
            </w:r>
            <w:r>
              <w:rPr>
                <w:rFonts w:hint="eastAsia"/>
                <w:sz w:val="18"/>
                <w:szCs w:val="18"/>
              </w:rPr>
              <w:t>:DN40</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个</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分部小计</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措施项目</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基础</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垫层模板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7.204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011702001003</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基础</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独立基础模板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11.7</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011702002001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矩形柱</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矩形柱模板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24.18</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4</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011702003002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构造柱</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构造柱模板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31.1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5</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011702008002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圈梁</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圈梁模板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22.33</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6</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011702009002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过梁</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过梁模板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1.22</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7</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011702014001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有梁板</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有梁板模板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136.41</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8</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011702022001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天沟、檐沟</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挑檐模板</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36.54</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9</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011701001002</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综合脚手架</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框架结构</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84.97</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10</w:t>
            </w: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011703001001</w:t>
            </w: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垂直运输</w:t>
            </w: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1.</w:t>
            </w:r>
            <w:r>
              <w:rPr>
                <w:rFonts w:hint="eastAsia"/>
                <w:sz w:val="18"/>
                <w:szCs w:val="18"/>
              </w:rPr>
              <w:t>框架结构</w:t>
            </w: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m2</w:t>
            </w: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r>
              <w:rPr>
                <w:rFonts w:hint="eastAsia"/>
                <w:sz w:val="18"/>
                <w:szCs w:val="18"/>
              </w:rPr>
              <w:t>84.97</w:t>
            </w: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812" w:type="dxa"/>
            <w:gridSpan w:val="9"/>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584" w:type="dxa"/>
            <w:gridSpan w:val="6"/>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413"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509"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949" w:type="dxa"/>
            <w:gridSpan w:val="15"/>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26" w:type="dxa"/>
            <w:gridSpan w:val="19"/>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本页小计</w:t>
            </w:r>
          </w:p>
        </w:tc>
        <w:tc>
          <w:tcPr>
            <w:tcW w:w="794"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60"/>
        </w:trPr>
        <w:tc>
          <w:tcPr>
            <w:tcW w:w="7630"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94"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60" w:type="dxa"/>
            <w:gridSpan w:val="14"/>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3"/>
          <w:wAfter w:w="256" w:type="dxa"/>
          <w:trHeight w:val="349"/>
        </w:trPr>
        <w:tc>
          <w:tcPr>
            <w:tcW w:w="9284" w:type="dxa"/>
            <w:gridSpan w:val="116"/>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注：为计取规费等的使用，可在表中增设其中：“定额人工费”。</w:t>
            </w:r>
          </w:p>
        </w:tc>
      </w:tr>
      <w:tr w:rsidR="008F08D6" w:rsidTr="008F08D6">
        <w:trPr>
          <w:gridBefore w:val="1"/>
          <w:gridAfter w:val="3"/>
          <w:wAfter w:w="256" w:type="dxa"/>
          <w:trHeight w:val="349"/>
        </w:trPr>
        <w:tc>
          <w:tcPr>
            <w:tcW w:w="4544" w:type="dxa"/>
            <w:gridSpan w:val="34"/>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p>
        </w:tc>
        <w:tc>
          <w:tcPr>
            <w:tcW w:w="3317" w:type="dxa"/>
            <w:gridSpan w:val="58"/>
            <w:tcBorders>
              <w:top w:val="nil"/>
              <w:left w:val="nil"/>
              <w:bottom w:val="nil"/>
              <w:right w:val="nil"/>
            </w:tcBorders>
            <w:shd w:val="clear" w:color="FFFFFF" w:fill="FFFFFF"/>
            <w:hideMark/>
          </w:tcPr>
          <w:p w:rsidR="008F08D6" w:rsidRDefault="008F08D6">
            <w:pPr>
              <w:rPr>
                <w:rFonts w:ascii="宋体" w:eastAsia="宋体" w:hAnsi="宋体" w:cs="宋体"/>
                <w:sz w:val="18"/>
                <w:szCs w:val="18"/>
                <w:u w:val="single"/>
              </w:rPr>
            </w:pPr>
          </w:p>
        </w:tc>
        <w:tc>
          <w:tcPr>
            <w:tcW w:w="1423" w:type="dxa"/>
            <w:gridSpan w:val="24"/>
            <w:tcBorders>
              <w:top w:val="nil"/>
              <w:left w:val="nil"/>
              <w:bottom w:val="nil"/>
              <w:right w:val="nil"/>
            </w:tcBorders>
            <w:shd w:val="clear" w:color="FFFFFF" w:fill="FFFFFF"/>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8F08D6" w:rsidTr="008F08D6">
        <w:trPr>
          <w:gridBefore w:val="1"/>
          <w:gridAfter w:val="8"/>
          <w:wAfter w:w="523" w:type="dxa"/>
          <w:trHeight w:val="792"/>
        </w:trPr>
        <w:tc>
          <w:tcPr>
            <w:tcW w:w="9017" w:type="dxa"/>
            <w:gridSpan w:val="111"/>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总价措施项目清单与计价表</w:t>
            </w:r>
          </w:p>
        </w:tc>
      </w:tr>
      <w:tr w:rsidR="008F08D6" w:rsidTr="008F08D6">
        <w:trPr>
          <w:gridBefore w:val="1"/>
          <w:gridAfter w:val="8"/>
          <w:wAfter w:w="523" w:type="dxa"/>
          <w:trHeight w:val="503"/>
        </w:trPr>
        <w:tc>
          <w:tcPr>
            <w:tcW w:w="4904" w:type="dxa"/>
            <w:gridSpan w:val="41"/>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2648" w:type="dxa"/>
            <w:gridSpan w:val="44"/>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65" w:type="dxa"/>
            <w:gridSpan w:val="26"/>
            <w:tcBorders>
              <w:top w:val="nil"/>
              <w:left w:val="nil"/>
              <w:bottom w:val="nil"/>
              <w:right w:val="nil"/>
            </w:tcBorders>
            <w:shd w:val="clear" w:color="FFFFFF" w:fill="FFFFFF"/>
            <w:vAlign w:val="bottom"/>
            <w:hideMark/>
          </w:tcPr>
          <w:p w:rsidR="008F08D6" w:rsidRDefault="008F08D6"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8F08D6" w:rsidTr="008F08D6">
        <w:trPr>
          <w:gridBefore w:val="1"/>
          <w:gridAfter w:val="8"/>
          <w:wAfter w:w="523" w:type="dxa"/>
          <w:trHeight w:val="503"/>
        </w:trPr>
        <w:tc>
          <w:tcPr>
            <w:tcW w:w="64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131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项目编码</w:t>
            </w:r>
          </w:p>
        </w:tc>
        <w:tc>
          <w:tcPr>
            <w:tcW w:w="174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项目名称</w:t>
            </w:r>
          </w:p>
        </w:tc>
        <w:tc>
          <w:tcPr>
            <w:tcW w:w="1747"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6" w:type="dxa"/>
            <w:gridSpan w:val="9"/>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69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80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1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612"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8F08D6" w:rsidTr="008F08D6">
        <w:trPr>
          <w:gridBefore w:val="1"/>
          <w:gridAfter w:val="8"/>
          <w:wAfter w:w="523" w:type="dxa"/>
          <w:trHeight w:val="732"/>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011707001001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安全文明施工费</w:t>
            </w: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503"/>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其他措施费（费率类）</w:t>
            </w: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732"/>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2.1</w:t>
            </w: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011707002001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夜间施工增加费</w:t>
            </w: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25</w:t>
            </w: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732"/>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2.2</w:t>
            </w: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011707004001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二次搬运费</w:t>
            </w: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50</w:t>
            </w: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732"/>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2.3</w:t>
            </w: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011707005001</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冬雨季施工增加费</w:t>
            </w: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25</w:t>
            </w: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360"/>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3</w:t>
            </w: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02</w:t>
            </w: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其他（费率类）</w:t>
            </w: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360"/>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360"/>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360"/>
        </w:trPr>
        <w:tc>
          <w:tcPr>
            <w:tcW w:w="64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1317"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49" w:type="dxa"/>
            <w:gridSpan w:val="12"/>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74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536" w:type="dxa"/>
            <w:gridSpan w:val="9"/>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91" w:type="dxa"/>
            <w:gridSpan w:val="8"/>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4"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360"/>
        </w:trPr>
        <w:tc>
          <w:tcPr>
            <w:tcW w:w="5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691" w:type="dxa"/>
            <w:gridSpan w:val="8"/>
            <w:tcBorders>
              <w:top w:val="nil"/>
              <w:left w:val="nil"/>
              <w:bottom w:val="single" w:sz="8"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07" w:type="dxa"/>
            <w:gridSpan w:val="17"/>
            <w:tcBorders>
              <w:top w:val="nil"/>
              <w:left w:val="nil"/>
              <w:bottom w:val="single" w:sz="8"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912"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612" w:type="dxa"/>
            <w:gridSpan w:val="10"/>
            <w:tcBorders>
              <w:top w:val="nil"/>
              <w:left w:val="nil"/>
              <w:bottom w:val="single" w:sz="8" w:space="0" w:color="000000"/>
              <w:right w:val="single" w:sz="8" w:space="0" w:color="000000"/>
            </w:tcBorders>
            <w:shd w:val="clear" w:color="FFFFFF" w:fill="FFFFFF"/>
            <w:vAlign w:val="center"/>
            <w:hideMark/>
          </w:tcPr>
          <w:p w:rsidR="008F08D6" w:rsidRDefault="008F08D6">
            <w:pPr>
              <w:rPr>
                <w:rFonts w:ascii="宋体" w:eastAsia="宋体" w:hAnsi="宋体" w:cs="宋体"/>
                <w:sz w:val="18"/>
                <w:szCs w:val="18"/>
              </w:rPr>
            </w:pPr>
          </w:p>
        </w:tc>
      </w:tr>
      <w:tr w:rsidR="008F08D6" w:rsidTr="008F08D6">
        <w:trPr>
          <w:gridBefore w:val="1"/>
          <w:gridAfter w:val="8"/>
          <w:wAfter w:w="523" w:type="dxa"/>
          <w:trHeight w:val="360"/>
        </w:trPr>
        <w:tc>
          <w:tcPr>
            <w:tcW w:w="4904" w:type="dxa"/>
            <w:gridSpan w:val="41"/>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编制人（造价人员）：</w:t>
            </w:r>
          </w:p>
        </w:tc>
        <w:tc>
          <w:tcPr>
            <w:tcW w:w="4113" w:type="dxa"/>
            <w:gridSpan w:val="70"/>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复核人（造价工程师）：</w:t>
            </w:r>
          </w:p>
        </w:tc>
      </w:tr>
      <w:tr w:rsidR="008F08D6" w:rsidTr="008F08D6">
        <w:trPr>
          <w:gridBefore w:val="1"/>
          <w:gridAfter w:val="8"/>
          <w:wAfter w:w="523" w:type="dxa"/>
          <w:trHeight w:val="960"/>
        </w:trPr>
        <w:tc>
          <w:tcPr>
            <w:tcW w:w="9017" w:type="dxa"/>
            <w:gridSpan w:val="111"/>
            <w:tcBorders>
              <w:top w:val="nil"/>
              <w:left w:val="nil"/>
              <w:bottom w:val="nil"/>
              <w:right w:val="nil"/>
            </w:tcBorders>
            <w:shd w:val="clear" w:color="FFFFFF" w:fill="FFFFFF"/>
            <w:hideMark/>
          </w:tcPr>
          <w:p w:rsidR="008F08D6" w:rsidRDefault="008F08D6">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8F08D6" w:rsidTr="008F08D6">
        <w:trPr>
          <w:gridBefore w:val="1"/>
          <w:gridAfter w:val="8"/>
          <w:wAfter w:w="523" w:type="dxa"/>
          <w:trHeight w:val="360"/>
        </w:trPr>
        <w:tc>
          <w:tcPr>
            <w:tcW w:w="4904" w:type="dxa"/>
            <w:gridSpan w:val="41"/>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p>
        </w:tc>
        <w:tc>
          <w:tcPr>
            <w:tcW w:w="2648" w:type="dxa"/>
            <w:gridSpan w:val="44"/>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sz w:val="18"/>
                <w:szCs w:val="18"/>
              </w:rPr>
            </w:pPr>
          </w:p>
        </w:tc>
        <w:tc>
          <w:tcPr>
            <w:tcW w:w="1465" w:type="dxa"/>
            <w:gridSpan w:val="26"/>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8F08D6" w:rsidTr="008F08D6">
        <w:trPr>
          <w:gridBefore w:val="1"/>
          <w:gridAfter w:val="12"/>
          <w:wAfter w:w="676" w:type="dxa"/>
          <w:trHeight w:val="792"/>
        </w:trPr>
        <w:tc>
          <w:tcPr>
            <w:tcW w:w="8864" w:type="dxa"/>
            <w:gridSpan w:val="107"/>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b/>
                <w:bCs/>
                <w:sz w:val="40"/>
                <w:szCs w:val="40"/>
              </w:rPr>
            </w:pPr>
            <w:r>
              <w:rPr>
                <w:rFonts w:hint="eastAsia"/>
                <w:b/>
                <w:bCs/>
                <w:sz w:val="40"/>
                <w:szCs w:val="40"/>
              </w:rPr>
              <w:t>规费、税金项目计价表</w:t>
            </w:r>
          </w:p>
        </w:tc>
      </w:tr>
      <w:tr w:rsidR="008F08D6" w:rsidTr="008F08D6">
        <w:trPr>
          <w:gridBefore w:val="1"/>
          <w:gridAfter w:val="12"/>
          <w:wAfter w:w="676" w:type="dxa"/>
          <w:trHeight w:val="503"/>
        </w:trPr>
        <w:tc>
          <w:tcPr>
            <w:tcW w:w="4462" w:type="dxa"/>
            <w:gridSpan w:val="32"/>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工程名称：襄城县幼儿园厨房接建工程</w:t>
            </w:r>
          </w:p>
        </w:tc>
        <w:tc>
          <w:tcPr>
            <w:tcW w:w="2922" w:type="dxa"/>
            <w:gridSpan w:val="49"/>
            <w:tcBorders>
              <w:top w:val="nil"/>
              <w:left w:val="nil"/>
              <w:bottom w:val="nil"/>
              <w:right w:val="nil"/>
            </w:tcBorders>
            <w:shd w:val="clear" w:color="FFFFFF" w:fill="FFFFFF"/>
            <w:vAlign w:val="bottom"/>
            <w:hideMark/>
          </w:tcPr>
          <w:p w:rsidR="008F08D6" w:rsidRDefault="008F08D6">
            <w:pPr>
              <w:rPr>
                <w:rFonts w:ascii="宋体" w:eastAsia="宋体" w:hAnsi="宋体" w:cs="宋体"/>
                <w:sz w:val="18"/>
                <w:szCs w:val="18"/>
              </w:rPr>
            </w:pPr>
            <w:r>
              <w:rPr>
                <w:rFonts w:hint="eastAsia"/>
                <w:sz w:val="18"/>
                <w:szCs w:val="18"/>
              </w:rPr>
              <w:t>标段：</w:t>
            </w:r>
          </w:p>
        </w:tc>
        <w:tc>
          <w:tcPr>
            <w:tcW w:w="1480" w:type="dxa"/>
            <w:gridSpan w:val="26"/>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8F08D6" w:rsidTr="008F08D6">
        <w:trPr>
          <w:gridBefore w:val="1"/>
          <w:gridAfter w:val="12"/>
          <w:wAfter w:w="676" w:type="dxa"/>
          <w:trHeight w:val="503"/>
        </w:trPr>
        <w:tc>
          <w:tcPr>
            <w:tcW w:w="902"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序号</w:t>
            </w:r>
          </w:p>
        </w:tc>
        <w:tc>
          <w:tcPr>
            <w:tcW w:w="242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14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计算基数</w:t>
            </w:r>
          </w:p>
        </w:tc>
        <w:tc>
          <w:tcPr>
            <w:tcW w:w="88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82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w:t>
            </w: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规费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lastRenderedPageBreak/>
              <w:t>1.1</w:t>
            </w: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定额规费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1.2</w:t>
            </w: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工程排污费</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1.3</w:t>
            </w: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其他</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r>
              <w:rPr>
                <w:rFonts w:hint="eastAsia"/>
                <w:sz w:val="18"/>
                <w:szCs w:val="18"/>
              </w:rPr>
              <w:t>2</w:t>
            </w: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增值税</w:t>
            </w: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不含税工程造价合计</w:t>
            </w: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902"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8F08D6" w:rsidRDefault="008F08D6">
            <w:pPr>
              <w:jc w:val="center"/>
              <w:rPr>
                <w:rFonts w:ascii="宋体" w:eastAsia="宋体" w:hAnsi="宋体" w:cs="宋体"/>
                <w:sz w:val="18"/>
                <w:szCs w:val="18"/>
              </w:rPr>
            </w:pPr>
          </w:p>
        </w:tc>
        <w:tc>
          <w:tcPr>
            <w:tcW w:w="2420" w:type="dxa"/>
            <w:gridSpan w:val="10"/>
            <w:tcBorders>
              <w:top w:val="nil"/>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270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1140" w:type="dxa"/>
            <w:gridSpan w:val="17"/>
            <w:tcBorders>
              <w:top w:val="nil"/>
              <w:left w:val="nil"/>
              <w:bottom w:val="single" w:sz="4" w:space="0" w:color="000000"/>
              <w:right w:val="single" w:sz="4" w:space="0" w:color="000000"/>
            </w:tcBorders>
            <w:shd w:val="clear" w:color="FFFFFF" w:fill="FFFFFF"/>
            <w:vAlign w:val="center"/>
            <w:hideMark/>
          </w:tcPr>
          <w:p w:rsidR="008F08D6" w:rsidRDefault="008F08D6">
            <w:pPr>
              <w:jc w:val="right"/>
              <w:rPr>
                <w:rFonts w:ascii="宋体" w:eastAsia="宋体" w:hAnsi="宋体" w:cs="宋体"/>
                <w:sz w:val="18"/>
                <w:szCs w:val="18"/>
              </w:rPr>
            </w:pPr>
          </w:p>
        </w:tc>
        <w:tc>
          <w:tcPr>
            <w:tcW w:w="88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8F08D6" w:rsidRDefault="008F08D6">
            <w:pPr>
              <w:rPr>
                <w:rFonts w:ascii="宋体" w:eastAsia="宋体" w:hAnsi="宋体" w:cs="宋体"/>
                <w:sz w:val="18"/>
                <w:szCs w:val="18"/>
              </w:rPr>
            </w:pPr>
          </w:p>
        </w:tc>
        <w:tc>
          <w:tcPr>
            <w:tcW w:w="820" w:type="dxa"/>
            <w:gridSpan w:val="13"/>
            <w:tcBorders>
              <w:top w:val="nil"/>
              <w:left w:val="nil"/>
              <w:bottom w:val="single" w:sz="4"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7162"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8D6" w:rsidRDefault="008F08D6">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882"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8F08D6" w:rsidRDefault="008F08D6">
            <w:pPr>
              <w:rPr>
                <w:rFonts w:ascii="宋体" w:eastAsia="宋体" w:hAnsi="宋体" w:cs="宋体"/>
                <w:b/>
                <w:bCs/>
                <w:sz w:val="18"/>
                <w:szCs w:val="18"/>
              </w:rPr>
            </w:pPr>
          </w:p>
        </w:tc>
        <w:tc>
          <w:tcPr>
            <w:tcW w:w="820" w:type="dxa"/>
            <w:gridSpan w:val="13"/>
            <w:tcBorders>
              <w:top w:val="nil"/>
              <w:left w:val="nil"/>
              <w:bottom w:val="single" w:sz="8" w:space="0" w:color="000000"/>
              <w:right w:val="single" w:sz="8" w:space="0" w:color="000000"/>
            </w:tcBorders>
            <w:shd w:val="clear" w:color="FFFFFF" w:fill="FFFFFF"/>
            <w:vAlign w:val="center"/>
            <w:hideMark/>
          </w:tcPr>
          <w:p w:rsidR="008F08D6" w:rsidRDefault="008F08D6">
            <w:pPr>
              <w:jc w:val="right"/>
              <w:rPr>
                <w:rFonts w:ascii="宋体" w:eastAsia="宋体" w:hAnsi="宋体" w:cs="宋体"/>
                <w:sz w:val="18"/>
                <w:szCs w:val="18"/>
              </w:rPr>
            </w:pPr>
          </w:p>
        </w:tc>
      </w:tr>
      <w:tr w:rsidR="008F08D6" w:rsidTr="008F08D6">
        <w:trPr>
          <w:gridBefore w:val="1"/>
          <w:gridAfter w:val="12"/>
          <w:wAfter w:w="676" w:type="dxa"/>
          <w:trHeight w:val="360"/>
        </w:trPr>
        <w:tc>
          <w:tcPr>
            <w:tcW w:w="4462" w:type="dxa"/>
            <w:gridSpan w:val="32"/>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402" w:type="dxa"/>
            <w:gridSpan w:val="75"/>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r>
              <w:rPr>
                <w:rFonts w:hint="eastAsia"/>
                <w:sz w:val="18"/>
                <w:szCs w:val="18"/>
              </w:rPr>
              <w:t>复核人（造价工程师）：</w:t>
            </w:r>
          </w:p>
        </w:tc>
      </w:tr>
      <w:tr w:rsidR="008F08D6" w:rsidTr="008F08D6">
        <w:trPr>
          <w:gridBefore w:val="1"/>
          <w:gridAfter w:val="12"/>
          <w:wAfter w:w="676" w:type="dxa"/>
          <w:trHeight w:val="360"/>
        </w:trPr>
        <w:tc>
          <w:tcPr>
            <w:tcW w:w="4462" w:type="dxa"/>
            <w:gridSpan w:val="32"/>
            <w:tcBorders>
              <w:top w:val="nil"/>
              <w:left w:val="nil"/>
              <w:bottom w:val="nil"/>
              <w:right w:val="nil"/>
            </w:tcBorders>
            <w:shd w:val="clear" w:color="FFFFFF" w:fill="FFFFFF"/>
            <w:vAlign w:val="center"/>
            <w:hideMark/>
          </w:tcPr>
          <w:p w:rsidR="008F08D6" w:rsidRDefault="008F08D6">
            <w:pPr>
              <w:rPr>
                <w:rFonts w:ascii="宋体" w:eastAsia="宋体" w:hAnsi="宋体" w:cs="宋体"/>
                <w:sz w:val="18"/>
                <w:szCs w:val="18"/>
              </w:rPr>
            </w:pPr>
          </w:p>
        </w:tc>
        <w:tc>
          <w:tcPr>
            <w:tcW w:w="2922" w:type="dxa"/>
            <w:gridSpan w:val="49"/>
            <w:tcBorders>
              <w:top w:val="nil"/>
              <w:left w:val="nil"/>
              <w:bottom w:val="nil"/>
              <w:right w:val="nil"/>
            </w:tcBorders>
            <w:shd w:val="clear" w:color="FFFFFF" w:fill="FFFFFF"/>
            <w:vAlign w:val="center"/>
            <w:hideMark/>
          </w:tcPr>
          <w:p w:rsidR="008F08D6" w:rsidRDefault="008F08D6">
            <w:pPr>
              <w:jc w:val="center"/>
              <w:rPr>
                <w:rFonts w:ascii="宋体" w:eastAsia="宋体" w:hAnsi="宋体" w:cs="宋体"/>
                <w:sz w:val="18"/>
                <w:szCs w:val="18"/>
              </w:rPr>
            </w:pPr>
          </w:p>
        </w:tc>
        <w:tc>
          <w:tcPr>
            <w:tcW w:w="1480" w:type="dxa"/>
            <w:gridSpan w:val="26"/>
            <w:tcBorders>
              <w:top w:val="nil"/>
              <w:left w:val="nil"/>
              <w:bottom w:val="nil"/>
              <w:right w:val="nil"/>
            </w:tcBorders>
            <w:shd w:val="clear" w:color="FFFFFF" w:fill="FFFFFF"/>
            <w:vAlign w:val="bottom"/>
            <w:hideMark/>
          </w:tcPr>
          <w:p w:rsidR="008F08D6" w:rsidRDefault="008F08D6">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8F08D6" w:rsidTr="008F08D6">
        <w:trPr>
          <w:gridBefore w:val="1"/>
          <w:gridAfter w:val="12"/>
          <w:wAfter w:w="676" w:type="dxa"/>
          <w:trHeight w:val="225"/>
        </w:trPr>
        <w:tc>
          <w:tcPr>
            <w:tcW w:w="902" w:type="dxa"/>
            <w:gridSpan w:val="10"/>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2420" w:type="dxa"/>
            <w:gridSpan w:val="10"/>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1140" w:type="dxa"/>
            <w:gridSpan w:val="12"/>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1560" w:type="dxa"/>
            <w:gridSpan w:val="27"/>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1140" w:type="dxa"/>
            <w:gridSpan w:val="17"/>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222" w:type="dxa"/>
            <w:gridSpan w:val="5"/>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660" w:type="dxa"/>
            <w:gridSpan w:val="13"/>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c>
          <w:tcPr>
            <w:tcW w:w="820" w:type="dxa"/>
            <w:gridSpan w:val="13"/>
            <w:tcBorders>
              <w:top w:val="nil"/>
              <w:left w:val="nil"/>
              <w:bottom w:val="nil"/>
              <w:right w:val="nil"/>
            </w:tcBorders>
            <w:shd w:val="clear" w:color="auto" w:fill="auto"/>
            <w:noWrap/>
            <w:vAlign w:val="bottom"/>
            <w:hideMark/>
          </w:tcPr>
          <w:p w:rsidR="008F08D6" w:rsidRDefault="008F08D6">
            <w:pPr>
              <w:rPr>
                <w:rFonts w:ascii="宋体" w:eastAsia="宋体" w:hAnsi="宋体" w:cs="宋体"/>
                <w:color w:val="000000"/>
                <w:sz w:val="18"/>
                <w:szCs w:val="18"/>
              </w:rPr>
            </w:pPr>
          </w:p>
        </w:tc>
      </w:tr>
      <w:tr w:rsidR="0012158A" w:rsidTr="008F08D6">
        <w:trPr>
          <w:gridBefore w:val="1"/>
          <w:trHeight w:val="792"/>
        </w:trPr>
        <w:tc>
          <w:tcPr>
            <w:tcW w:w="9540" w:type="dxa"/>
            <w:gridSpan w:val="119"/>
            <w:tcBorders>
              <w:top w:val="nil"/>
              <w:left w:val="nil"/>
              <w:bottom w:val="nil"/>
              <w:right w:val="nil"/>
            </w:tcBorders>
            <w:shd w:val="clear" w:color="FFFFFF" w:fill="FFFFFF"/>
            <w:vAlign w:val="center"/>
            <w:hideMark/>
          </w:tcPr>
          <w:p w:rsidR="0012158A" w:rsidRDefault="0012158A" w:rsidP="00281A10">
            <w:pPr>
              <w:ind w:firstLineChars="100" w:firstLine="402"/>
              <w:rPr>
                <w:rFonts w:ascii="宋体" w:eastAsia="宋体" w:hAnsi="宋体" w:cs="宋体"/>
                <w:b/>
                <w:bCs/>
                <w:sz w:val="40"/>
                <w:szCs w:val="40"/>
              </w:rPr>
            </w:pPr>
            <w:r>
              <w:rPr>
                <w:rFonts w:hint="eastAsia"/>
                <w:b/>
                <w:bCs/>
                <w:sz w:val="40"/>
                <w:szCs w:val="40"/>
              </w:rPr>
              <w:t>分部分项工程和单价措施项目清单与计价表</w:t>
            </w:r>
          </w:p>
        </w:tc>
      </w:tr>
      <w:tr w:rsidR="0012158A" w:rsidTr="008F08D6">
        <w:trPr>
          <w:gridBefore w:val="1"/>
          <w:trHeight w:val="503"/>
        </w:trPr>
        <w:tc>
          <w:tcPr>
            <w:tcW w:w="4955" w:type="dxa"/>
            <w:gridSpan w:val="42"/>
            <w:tcBorders>
              <w:top w:val="nil"/>
              <w:left w:val="nil"/>
              <w:bottom w:val="nil"/>
              <w:right w:val="nil"/>
            </w:tcBorders>
            <w:shd w:val="clear" w:color="FFFFFF" w:fill="FFFFFF"/>
            <w:vAlign w:val="bottom"/>
            <w:hideMark/>
          </w:tcPr>
          <w:p w:rsidR="0012158A" w:rsidRDefault="0012158A">
            <w:pPr>
              <w:rPr>
                <w:rFonts w:ascii="宋体" w:eastAsia="宋体" w:hAnsi="宋体" w:cs="宋体"/>
                <w:sz w:val="18"/>
                <w:szCs w:val="18"/>
              </w:rPr>
            </w:pPr>
            <w:r>
              <w:rPr>
                <w:rFonts w:hint="eastAsia"/>
                <w:sz w:val="18"/>
                <w:szCs w:val="18"/>
              </w:rPr>
              <w:t>工程名称：襄城县幼儿园车子棚工程</w:t>
            </w:r>
          </w:p>
        </w:tc>
        <w:tc>
          <w:tcPr>
            <w:tcW w:w="3299" w:type="dxa"/>
            <w:gridSpan w:val="57"/>
            <w:tcBorders>
              <w:top w:val="nil"/>
              <w:left w:val="nil"/>
              <w:bottom w:val="nil"/>
              <w:right w:val="nil"/>
            </w:tcBorders>
            <w:shd w:val="clear" w:color="FFFFFF" w:fill="FFFFFF"/>
            <w:vAlign w:val="bottom"/>
            <w:hideMark/>
          </w:tcPr>
          <w:p w:rsidR="0012158A" w:rsidRDefault="0012158A">
            <w:pPr>
              <w:rPr>
                <w:rFonts w:ascii="宋体" w:eastAsia="宋体" w:hAnsi="宋体" w:cs="宋体"/>
                <w:sz w:val="18"/>
                <w:szCs w:val="18"/>
              </w:rPr>
            </w:pPr>
            <w:r>
              <w:rPr>
                <w:rFonts w:hint="eastAsia"/>
                <w:sz w:val="18"/>
                <w:szCs w:val="18"/>
              </w:rPr>
              <w:t>标段：</w:t>
            </w:r>
          </w:p>
        </w:tc>
        <w:tc>
          <w:tcPr>
            <w:tcW w:w="1286" w:type="dxa"/>
            <w:gridSpan w:val="20"/>
            <w:tcBorders>
              <w:top w:val="nil"/>
              <w:left w:val="nil"/>
              <w:bottom w:val="nil"/>
              <w:right w:val="nil"/>
            </w:tcBorders>
            <w:shd w:val="clear" w:color="FFFFFF" w:fill="FFFFFF"/>
            <w:vAlign w:val="bottom"/>
            <w:hideMark/>
          </w:tcPr>
          <w:p w:rsidR="0012158A" w:rsidRDefault="0012158A" w:rsidP="00C45712">
            <w:pPr>
              <w:ind w:right="270"/>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12158A" w:rsidTr="008F08D6">
        <w:trPr>
          <w:gridAfter w:val="1"/>
          <w:trHeight w:val="289"/>
        </w:trPr>
        <w:tc>
          <w:tcPr>
            <w:tcW w:w="766"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序号</w:t>
            </w:r>
          </w:p>
        </w:tc>
        <w:tc>
          <w:tcPr>
            <w:tcW w:w="2167"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项目编码</w:t>
            </w:r>
          </w:p>
        </w:tc>
        <w:tc>
          <w:tcPr>
            <w:tcW w:w="130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项目名称</w:t>
            </w:r>
          </w:p>
        </w:tc>
        <w:tc>
          <w:tcPr>
            <w:tcW w:w="1485"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项目特征描述</w:t>
            </w:r>
          </w:p>
        </w:tc>
        <w:tc>
          <w:tcPr>
            <w:tcW w:w="52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计量单位</w:t>
            </w:r>
          </w:p>
        </w:tc>
        <w:tc>
          <w:tcPr>
            <w:tcW w:w="917"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工程量</w:t>
            </w:r>
          </w:p>
        </w:tc>
        <w:tc>
          <w:tcPr>
            <w:tcW w:w="2378"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After w:val="1"/>
          <w:trHeight w:val="289"/>
        </w:trPr>
        <w:tc>
          <w:tcPr>
            <w:tcW w:w="766" w:type="dxa"/>
            <w:gridSpan w:val="6"/>
            <w:vMerge/>
            <w:tcBorders>
              <w:top w:val="single" w:sz="8" w:space="0" w:color="000000"/>
              <w:left w:val="single" w:sz="8"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2167" w:type="dxa"/>
            <w:gridSpan w:val="13"/>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300"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485" w:type="dxa"/>
            <w:gridSpan w:val="21"/>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527"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917" w:type="dxa"/>
            <w:gridSpan w:val="10"/>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748" w:type="dxa"/>
            <w:gridSpan w:val="17"/>
            <w:vMerge w:val="restart"/>
            <w:tcBorders>
              <w:top w:val="nil"/>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综合单价</w:t>
            </w:r>
          </w:p>
        </w:tc>
        <w:tc>
          <w:tcPr>
            <w:tcW w:w="763"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其中</w:t>
            </w:r>
          </w:p>
        </w:tc>
      </w:tr>
      <w:tr w:rsidR="008F08D6" w:rsidTr="008F08D6">
        <w:trPr>
          <w:gridAfter w:val="1"/>
          <w:trHeight w:val="289"/>
        </w:trPr>
        <w:tc>
          <w:tcPr>
            <w:tcW w:w="766" w:type="dxa"/>
            <w:gridSpan w:val="6"/>
            <w:vMerge/>
            <w:tcBorders>
              <w:top w:val="single" w:sz="8" w:space="0" w:color="000000"/>
              <w:left w:val="single" w:sz="8"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2167" w:type="dxa"/>
            <w:gridSpan w:val="13"/>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300"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485" w:type="dxa"/>
            <w:gridSpan w:val="21"/>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527"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917" w:type="dxa"/>
            <w:gridSpan w:val="10"/>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748" w:type="dxa"/>
            <w:gridSpan w:val="17"/>
            <w:vMerge/>
            <w:tcBorders>
              <w:top w:val="nil"/>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763" w:type="dxa"/>
            <w:gridSpan w:val="15"/>
            <w:vMerge/>
            <w:tcBorders>
              <w:top w:val="single" w:sz="4"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暂估价</w:t>
            </w: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A.1</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土石方工程</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1</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010101001003</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平整场地</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机械场地平整</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m2</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22</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732"/>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2</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010101004002</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挖基坑土方</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r>
              <w:rPr>
                <w:rFonts w:hint="eastAsia"/>
                <w:sz w:val="18"/>
                <w:szCs w:val="18"/>
              </w:rPr>
              <w:br/>
              <w:t>2.</w:t>
            </w:r>
            <w:r>
              <w:rPr>
                <w:rFonts w:hint="eastAsia"/>
                <w:sz w:val="18"/>
                <w:szCs w:val="18"/>
              </w:rPr>
              <w:t>挖土深度</w:t>
            </w:r>
            <w:r>
              <w:rPr>
                <w:rFonts w:hint="eastAsia"/>
                <w:sz w:val="18"/>
                <w:szCs w:val="18"/>
              </w:rPr>
              <w:t>:1.2m</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m3</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14.112</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503"/>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3</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010103001003</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回填方</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室内回填</w:t>
            </w:r>
            <w:r>
              <w:rPr>
                <w:rFonts w:hint="eastAsia"/>
                <w:sz w:val="18"/>
                <w:szCs w:val="18"/>
              </w:rPr>
              <w:t xml:space="preserve"> 2.</w:t>
            </w:r>
            <w:r>
              <w:rPr>
                <w:rFonts w:hint="eastAsia"/>
                <w:sz w:val="18"/>
                <w:szCs w:val="18"/>
              </w:rPr>
              <w:t>素土分层夯实</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m3</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11.156</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分部小计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503"/>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A.5</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混凝土及钢筋混凝土工程</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1</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010501003002</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独立基础</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m3</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2.229</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1189"/>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2</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010515001009</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现浇构件钢筋</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18mm</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t</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0.043</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3</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010501001003</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垫层</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:C15</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m3</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0.73</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分部小计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A.6</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金属结构工程</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lastRenderedPageBreak/>
              <w:t>1</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010604001001</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钢梁</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钢材品种、规格</w:t>
            </w:r>
            <w:r>
              <w:rPr>
                <w:rFonts w:hint="eastAsia"/>
                <w:sz w:val="18"/>
                <w:szCs w:val="18"/>
              </w:rPr>
              <w:t>:1.60*80*4</w:t>
            </w:r>
            <w:r>
              <w:rPr>
                <w:rFonts w:hint="eastAsia"/>
                <w:sz w:val="18"/>
                <w:szCs w:val="18"/>
              </w:rPr>
              <w:t>的方钢</w:t>
            </w:r>
            <w:r>
              <w:rPr>
                <w:rFonts w:hint="eastAsia"/>
                <w:sz w:val="18"/>
                <w:szCs w:val="18"/>
              </w:rPr>
              <w:t xml:space="preserve"> 2.</w:t>
            </w:r>
            <w:r>
              <w:rPr>
                <w:rFonts w:hint="eastAsia"/>
                <w:sz w:val="18"/>
                <w:szCs w:val="18"/>
              </w:rPr>
              <w:t>刷俩遍防锈漆</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t</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0.092</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732"/>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2</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010606002001</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钢檩条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钢材品种、规格</w:t>
            </w:r>
            <w:r>
              <w:rPr>
                <w:rFonts w:hint="eastAsia"/>
                <w:sz w:val="18"/>
                <w:szCs w:val="18"/>
              </w:rPr>
              <w:t xml:space="preserve">:1.40*60*4 </w:t>
            </w:r>
            <w:r>
              <w:rPr>
                <w:rFonts w:hint="eastAsia"/>
                <w:sz w:val="18"/>
                <w:szCs w:val="18"/>
              </w:rPr>
              <w:br/>
              <w:t>2.</w:t>
            </w:r>
            <w:r>
              <w:rPr>
                <w:rFonts w:hint="eastAsia"/>
                <w:sz w:val="18"/>
                <w:szCs w:val="18"/>
              </w:rPr>
              <w:t>刷俩遍防锈漆</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t</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0.363</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1189"/>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3</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010603003001</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钢管柱</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钢材品种、规格</w:t>
            </w:r>
            <w:r>
              <w:rPr>
                <w:rFonts w:hint="eastAsia"/>
                <w:sz w:val="18"/>
                <w:szCs w:val="18"/>
              </w:rPr>
              <w:t xml:space="preserve">:Q235 100*5  </w:t>
            </w:r>
            <w:r>
              <w:rPr>
                <w:rFonts w:hint="eastAsia"/>
                <w:sz w:val="18"/>
                <w:szCs w:val="18"/>
              </w:rPr>
              <w:br/>
              <w:t>2.</w:t>
            </w:r>
            <w:r>
              <w:rPr>
                <w:rFonts w:hint="eastAsia"/>
                <w:sz w:val="18"/>
                <w:szCs w:val="18"/>
              </w:rPr>
              <w:t>刷俩遍防锈漆</w:t>
            </w:r>
            <w:r>
              <w:rPr>
                <w:rFonts w:hint="eastAsia"/>
                <w:sz w:val="18"/>
                <w:szCs w:val="18"/>
              </w:rPr>
              <w:t xml:space="preserve">  </w:t>
            </w:r>
            <w:r>
              <w:rPr>
                <w:rFonts w:hint="eastAsia"/>
                <w:sz w:val="18"/>
                <w:szCs w:val="18"/>
              </w:rPr>
              <w:br/>
              <w:t>3.</w:t>
            </w:r>
            <w:r>
              <w:rPr>
                <w:rFonts w:hint="eastAsia"/>
                <w:sz w:val="18"/>
                <w:szCs w:val="18"/>
              </w:rPr>
              <w:t>含预埋铁件</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t</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0.211</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分部小计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A.9</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屋面及防水工程</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503"/>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1</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010901002001</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型材屋面</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型材品种、规格</w:t>
            </w:r>
            <w:r>
              <w:rPr>
                <w:rFonts w:hint="eastAsia"/>
                <w:sz w:val="18"/>
                <w:szCs w:val="18"/>
              </w:rPr>
              <w:t>:0.8mm</w:t>
            </w:r>
            <w:r>
              <w:rPr>
                <w:rFonts w:hint="eastAsia"/>
                <w:sz w:val="18"/>
                <w:szCs w:val="18"/>
              </w:rPr>
              <w:t>厚单板</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m2</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51.04</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分部小计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电气照明</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12158A" w:rsidTr="008F08D6">
        <w:trPr>
          <w:gridAfter w:val="1"/>
          <w:trHeight w:val="360"/>
        </w:trPr>
        <w:tc>
          <w:tcPr>
            <w:tcW w:w="7910"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本页小计</w:t>
            </w:r>
          </w:p>
        </w:tc>
        <w:tc>
          <w:tcPr>
            <w:tcW w:w="763"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8"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12158A" w:rsidTr="008F08D6">
        <w:trPr>
          <w:gridAfter w:val="1"/>
          <w:trHeight w:val="349"/>
        </w:trPr>
        <w:tc>
          <w:tcPr>
            <w:tcW w:w="9540" w:type="dxa"/>
            <w:gridSpan w:val="119"/>
            <w:tcBorders>
              <w:top w:val="nil"/>
              <w:left w:val="nil"/>
              <w:bottom w:val="nil"/>
              <w:right w:val="nil"/>
            </w:tcBorders>
            <w:shd w:val="clear" w:color="FFFFFF" w:fill="FFFFFF"/>
            <w:hideMark/>
          </w:tcPr>
          <w:p w:rsidR="0012158A" w:rsidRDefault="0012158A">
            <w:pPr>
              <w:rPr>
                <w:rFonts w:ascii="宋体" w:eastAsia="宋体" w:hAnsi="宋体" w:cs="宋体"/>
                <w:sz w:val="18"/>
                <w:szCs w:val="18"/>
              </w:rPr>
            </w:pPr>
            <w:r>
              <w:rPr>
                <w:rFonts w:hint="eastAsia"/>
                <w:sz w:val="18"/>
                <w:szCs w:val="18"/>
              </w:rPr>
              <w:t>注：为计取规费等的使用，可在表中增设其中：“定额人工费”。</w:t>
            </w:r>
          </w:p>
        </w:tc>
      </w:tr>
      <w:tr w:rsidR="0012158A" w:rsidTr="008F08D6">
        <w:trPr>
          <w:gridAfter w:val="1"/>
          <w:trHeight w:val="349"/>
        </w:trPr>
        <w:tc>
          <w:tcPr>
            <w:tcW w:w="4954" w:type="dxa"/>
            <w:gridSpan w:val="40"/>
            <w:tcBorders>
              <w:top w:val="nil"/>
              <w:left w:val="nil"/>
              <w:bottom w:val="nil"/>
              <w:right w:val="nil"/>
            </w:tcBorders>
            <w:shd w:val="clear" w:color="FFFFFF" w:fill="FFFFFF"/>
            <w:hideMark/>
          </w:tcPr>
          <w:p w:rsidR="0012158A" w:rsidRDefault="0012158A">
            <w:pPr>
              <w:rPr>
                <w:rFonts w:ascii="宋体" w:eastAsia="宋体" w:hAnsi="宋体" w:cs="宋体"/>
                <w:sz w:val="18"/>
                <w:szCs w:val="18"/>
              </w:rPr>
            </w:pPr>
          </w:p>
        </w:tc>
        <w:tc>
          <w:tcPr>
            <w:tcW w:w="3178" w:type="dxa"/>
            <w:gridSpan w:val="54"/>
            <w:tcBorders>
              <w:top w:val="nil"/>
              <w:left w:val="nil"/>
              <w:bottom w:val="nil"/>
              <w:right w:val="nil"/>
            </w:tcBorders>
            <w:shd w:val="clear" w:color="FFFFFF" w:fill="FFFFFF"/>
            <w:hideMark/>
          </w:tcPr>
          <w:p w:rsidR="0012158A" w:rsidRDefault="0012158A">
            <w:pPr>
              <w:rPr>
                <w:rFonts w:ascii="宋体" w:eastAsia="宋体" w:hAnsi="宋体" w:cs="宋体"/>
                <w:sz w:val="18"/>
                <w:szCs w:val="18"/>
                <w:u w:val="single"/>
              </w:rPr>
            </w:pPr>
          </w:p>
        </w:tc>
        <w:tc>
          <w:tcPr>
            <w:tcW w:w="1408" w:type="dxa"/>
            <w:gridSpan w:val="25"/>
            <w:tcBorders>
              <w:top w:val="nil"/>
              <w:left w:val="nil"/>
              <w:bottom w:val="nil"/>
              <w:right w:val="nil"/>
            </w:tcBorders>
            <w:shd w:val="clear" w:color="FFFFFF" w:fill="FFFFFF"/>
            <w:hideMark/>
          </w:tcPr>
          <w:p w:rsidR="0012158A" w:rsidRDefault="0012158A">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12158A" w:rsidTr="008F08D6">
        <w:trPr>
          <w:gridAfter w:val="1"/>
          <w:trHeight w:val="792"/>
        </w:trPr>
        <w:tc>
          <w:tcPr>
            <w:tcW w:w="9540" w:type="dxa"/>
            <w:gridSpan w:val="119"/>
            <w:tcBorders>
              <w:top w:val="nil"/>
              <w:left w:val="nil"/>
              <w:bottom w:val="nil"/>
              <w:right w:val="nil"/>
            </w:tcBorders>
            <w:shd w:val="clear" w:color="FFFFFF" w:fill="FFFFFF"/>
            <w:vAlign w:val="center"/>
            <w:hideMark/>
          </w:tcPr>
          <w:p w:rsidR="0012158A" w:rsidRDefault="0012158A">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12158A" w:rsidTr="008F08D6">
        <w:trPr>
          <w:gridAfter w:val="1"/>
          <w:trHeight w:val="503"/>
        </w:trPr>
        <w:tc>
          <w:tcPr>
            <w:tcW w:w="4954" w:type="dxa"/>
            <w:gridSpan w:val="40"/>
            <w:tcBorders>
              <w:top w:val="nil"/>
              <w:left w:val="nil"/>
              <w:bottom w:val="nil"/>
              <w:right w:val="nil"/>
            </w:tcBorders>
            <w:shd w:val="clear" w:color="FFFFFF" w:fill="FFFFFF"/>
            <w:vAlign w:val="bottom"/>
            <w:hideMark/>
          </w:tcPr>
          <w:p w:rsidR="0012158A" w:rsidRDefault="0012158A">
            <w:pPr>
              <w:rPr>
                <w:rFonts w:ascii="宋体" w:eastAsia="宋体" w:hAnsi="宋体" w:cs="宋体"/>
                <w:sz w:val="18"/>
                <w:szCs w:val="18"/>
              </w:rPr>
            </w:pPr>
            <w:r>
              <w:rPr>
                <w:rFonts w:hint="eastAsia"/>
                <w:sz w:val="18"/>
                <w:szCs w:val="18"/>
              </w:rPr>
              <w:t>工程名称：襄城县幼儿园车子棚工程</w:t>
            </w:r>
          </w:p>
        </w:tc>
        <w:tc>
          <w:tcPr>
            <w:tcW w:w="3178" w:type="dxa"/>
            <w:gridSpan w:val="54"/>
            <w:tcBorders>
              <w:top w:val="nil"/>
              <w:left w:val="nil"/>
              <w:bottom w:val="nil"/>
              <w:right w:val="nil"/>
            </w:tcBorders>
            <w:shd w:val="clear" w:color="FFFFFF" w:fill="FFFFFF"/>
            <w:vAlign w:val="bottom"/>
            <w:hideMark/>
          </w:tcPr>
          <w:p w:rsidR="0012158A" w:rsidRDefault="0012158A">
            <w:pPr>
              <w:rPr>
                <w:rFonts w:ascii="宋体" w:eastAsia="宋体" w:hAnsi="宋体" w:cs="宋体"/>
                <w:sz w:val="18"/>
                <w:szCs w:val="18"/>
              </w:rPr>
            </w:pPr>
            <w:r>
              <w:rPr>
                <w:rFonts w:hint="eastAsia"/>
                <w:sz w:val="18"/>
                <w:szCs w:val="18"/>
              </w:rPr>
              <w:t>标段：</w:t>
            </w:r>
          </w:p>
        </w:tc>
        <w:tc>
          <w:tcPr>
            <w:tcW w:w="1408" w:type="dxa"/>
            <w:gridSpan w:val="25"/>
            <w:tcBorders>
              <w:top w:val="nil"/>
              <w:left w:val="nil"/>
              <w:bottom w:val="nil"/>
              <w:right w:val="nil"/>
            </w:tcBorders>
            <w:shd w:val="clear" w:color="FFFFFF" w:fill="FFFFFF"/>
            <w:vAlign w:val="bottom"/>
            <w:hideMark/>
          </w:tcPr>
          <w:p w:rsidR="0012158A" w:rsidRDefault="0012158A"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12158A" w:rsidTr="008F08D6">
        <w:trPr>
          <w:gridAfter w:val="1"/>
          <w:trHeight w:val="289"/>
        </w:trPr>
        <w:tc>
          <w:tcPr>
            <w:tcW w:w="766"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序号</w:t>
            </w:r>
          </w:p>
        </w:tc>
        <w:tc>
          <w:tcPr>
            <w:tcW w:w="2167"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项目编码</w:t>
            </w:r>
          </w:p>
        </w:tc>
        <w:tc>
          <w:tcPr>
            <w:tcW w:w="130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项目名称</w:t>
            </w:r>
          </w:p>
        </w:tc>
        <w:tc>
          <w:tcPr>
            <w:tcW w:w="1485"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项目特征描述</w:t>
            </w:r>
          </w:p>
        </w:tc>
        <w:tc>
          <w:tcPr>
            <w:tcW w:w="52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计量单位</w:t>
            </w:r>
          </w:p>
        </w:tc>
        <w:tc>
          <w:tcPr>
            <w:tcW w:w="917"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工程量</w:t>
            </w:r>
          </w:p>
        </w:tc>
        <w:tc>
          <w:tcPr>
            <w:tcW w:w="2378"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After w:val="1"/>
          <w:trHeight w:val="289"/>
        </w:trPr>
        <w:tc>
          <w:tcPr>
            <w:tcW w:w="766" w:type="dxa"/>
            <w:gridSpan w:val="6"/>
            <w:vMerge/>
            <w:tcBorders>
              <w:top w:val="single" w:sz="8" w:space="0" w:color="000000"/>
              <w:left w:val="single" w:sz="8"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2167" w:type="dxa"/>
            <w:gridSpan w:val="13"/>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300"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485" w:type="dxa"/>
            <w:gridSpan w:val="21"/>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527"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917" w:type="dxa"/>
            <w:gridSpan w:val="10"/>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748" w:type="dxa"/>
            <w:gridSpan w:val="17"/>
            <w:vMerge w:val="restart"/>
            <w:tcBorders>
              <w:top w:val="nil"/>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综合单价</w:t>
            </w:r>
          </w:p>
        </w:tc>
        <w:tc>
          <w:tcPr>
            <w:tcW w:w="763"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其中</w:t>
            </w:r>
          </w:p>
        </w:tc>
      </w:tr>
      <w:tr w:rsidR="008F08D6" w:rsidTr="008F08D6">
        <w:trPr>
          <w:gridAfter w:val="1"/>
          <w:trHeight w:val="503"/>
        </w:trPr>
        <w:tc>
          <w:tcPr>
            <w:tcW w:w="766" w:type="dxa"/>
            <w:gridSpan w:val="6"/>
            <w:vMerge/>
            <w:tcBorders>
              <w:top w:val="single" w:sz="8" w:space="0" w:color="000000"/>
              <w:left w:val="single" w:sz="8"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2167" w:type="dxa"/>
            <w:gridSpan w:val="13"/>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300"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1485" w:type="dxa"/>
            <w:gridSpan w:val="21"/>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527" w:type="dxa"/>
            <w:gridSpan w:val="12"/>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917" w:type="dxa"/>
            <w:gridSpan w:val="10"/>
            <w:vMerge/>
            <w:tcBorders>
              <w:top w:val="single" w:sz="8"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748" w:type="dxa"/>
            <w:gridSpan w:val="17"/>
            <w:vMerge/>
            <w:tcBorders>
              <w:top w:val="nil"/>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763" w:type="dxa"/>
            <w:gridSpan w:val="15"/>
            <w:vMerge/>
            <w:tcBorders>
              <w:top w:val="single" w:sz="4" w:space="0" w:color="000000"/>
              <w:left w:val="single" w:sz="4" w:space="0" w:color="000000"/>
              <w:bottom w:val="single" w:sz="4" w:space="0" w:color="000000"/>
              <w:right w:val="single" w:sz="4" w:space="0" w:color="000000"/>
            </w:tcBorders>
            <w:vAlign w:val="center"/>
            <w:hideMark/>
          </w:tcPr>
          <w:p w:rsidR="0012158A" w:rsidRDefault="0012158A">
            <w:pPr>
              <w:rPr>
                <w:rFonts w:ascii="宋体" w:eastAsia="宋体" w:hAnsi="宋体" w:cs="宋体"/>
                <w:b/>
                <w:bCs/>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暂估价</w:t>
            </w:r>
          </w:p>
        </w:tc>
      </w:tr>
      <w:tr w:rsidR="008F08D6" w:rsidTr="008F08D6">
        <w:trPr>
          <w:gridAfter w:val="1"/>
          <w:trHeight w:val="1189"/>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1</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030404017002</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配电箱</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照明配电箱</w:t>
            </w:r>
            <w:r>
              <w:rPr>
                <w:rFonts w:hint="eastAsia"/>
                <w:sz w:val="18"/>
                <w:szCs w:val="18"/>
              </w:rPr>
              <w:br/>
              <w:t>2.</w:t>
            </w:r>
            <w:r>
              <w:rPr>
                <w:rFonts w:hint="eastAsia"/>
                <w:sz w:val="18"/>
                <w:szCs w:val="18"/>
              </w:rPr>
              <w:t>规格</w:t>
            </w:r>
            <w:r>
              <w:rPr>
                <w:rFonts w:hint="eastAsia"/>
                <w:sz w:val="18"/>
                <w:szCs w:val="18"/>
              </w:rPr>
              <w:t>:TIX1</w:t>
            </w:r>
            <w:r>
              <w:rPr>
                <w:rFonts w:hint="eastAsia"/>
                <w:sz w:val="18"/>
                <w:szCs w:val="18"/>
              </w:rPr>
              <w:br/>
              <w:t>3.</w:t>
            </w:r>
            <w:r>
              <w:rPr>
                <w:rFonts w:hint="eastAsia"/>
                <w:sz w:val="18"/>
                <w:szCs w:val="18"/>
              </w:rPr>
              <w:t>安装方式</w:t>
            </w:r>
            <w:r>
              <w:rPr>
                <w:rFonts w:hint="eastAsia"/>
                <w:sz w:val="18"/>
                <w:szCs w:val="18"/>
              </w:rPr>
              <w:t xml:space="preserve">:1.8m </w:t>
            </w:r>
            <w:r>
              <w:rPr>
                <w:rFonts w:hint="eastAsia"/>
                <w:sz w:val="18"/>
                <w:szCs w:val="18"/>
              </w:rPr>
              <w:t>明装</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台</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503"/>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2</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030408001001</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电力电缆</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电力电缆</w:t>
            </w:r>
            <w:r>
              <w:rPr>
                <w:rFonts w:hint="eastAsia"/>
                <w:sz w:val="18"/>
                <w:szCs w:val="18"/>
              </w:rPr>
              <w:br/>
              <w:t>2.</w:t>
            </w:r>
            <w:r>
              <w:rPr>
                <w:rFonts w:hint="eastAsia"/>
                <w:sz w:val="18"/>
                <w:szCs w:val="18"/>
              </w:rPr>
              <w:t>规格</w:t>
            </w:r>
            <w:r>
              <w:rPr>
                <w:rFonts w:hint="eastAsia"/>
                <w:sz w:val="18"/>
                <w:szCs w:val="18"/>
              </w:rPr>
              <w:t>:YJV-3*6</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20</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3</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030411004005</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配线</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:BV-2.5mm2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24.28</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732"/>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4</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030411004006</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配线</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:BV-4mm2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59.4</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5</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030411001005</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配管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:PC20</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19.8</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lastRenderedPageBreak/>
              <w:t>6</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030411001006</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配管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:PC16</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11.14</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503"/>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7</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030412001003</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普通灯具</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节能灯</w:t>
            </w:r>
            <w:r>
              <w:rPr>
                <w:rFonts w:hint="eastAsia"/>
                <w:sz w:val="18"/>
                <w:szCs w:val="18"/>
              </w:rPr>
              <w:br/>
              <w:t>2.</w:t>
            </w:r>
            <w:r>
              <w:rPr>
                <w:rFonts w:hint="eastAsia"/>
                <w:sz w:val="18"/>
                <w:szCs w:val="18"/>
              </w:rPr>
              <w:t>规格</w:t>
            </w:r>
            <w:r>
              <w:rPr>
                <w:rFonts w:hint="eastAsia"/>
                <w:sz w:val="18"/>
                <w:szCs w:val="18"/>
              </w:rPr>
              <w:t>:1*15W</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套</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2</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9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8</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030414002002</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送配电装置系统</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送配电装置系统</w:t>
            </w:r>
            <w:r>
              <w:rPr>
                <w:rFonts w:hint="eastAsia"/>
                <w:sz w:val="18"/>
                <w:szCs w:val="18"/>
              </w:rPr>
              <w:br/>
              <w:t>2.</w:t>
            </w:r>
            <w:r>
              <w:rPr>
                <w:rFonts w:hint="eastAsia"/>
                <w:sz w:val="18"/>
                <w:szCs w:val="18"/>
              </w:rPr>
              <w:t>电压等级</w:t>
            </w:r>
            <w:r>
              <w:rPr>
                <w:rFonts w:hint="eastAsia"/>
                <w:sz w:val="18"/>
                <w:szCs w:val="18"/>
              </w:rPr>
              <w:t>(kV):1 KV</w:t>
            </w:r>
            <w:r>
              <w:rPr>
                <w:rFonts w:hint="eastAsia"/>
                <w:sz w:val="18"/>
                <w:szCs w:val="18"/>
              </w:rPr>
              <w:t>以下</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系统</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分部小计</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措施项目</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1</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011702001004</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基础</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垫层模板</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m2</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2.64</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2</w:t>
            </w: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011702001005</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基础</w:t>
            </w: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r>
              <w:rPr>
                <w:rFonts w:hint="eastAsia"/>
                <w:sz w:val="18"/>
                <w:szCs w:val="18"/>
              </w:rPr>
              <w:t>1.</w:t>
            </w:r>
            <w:r>
              <w:rPr>
                <w:rFonts w:hint="eastAsia"/>
                <w:sz w:val="18"/>
                <w:szCs w:val="18"/>
              </w:rPr>
              <w:t>独立基础模板</w:t>
            </w: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r>
              <w:rPr>
                <w:rFonts w:hint="eastAsia"/>
                <w:sz w:val="18"/>
                <w:szCs w:val="18"/>
              </w:rPr>
              <w:t>m2</w:t>
            </w: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r>
              <w:rPr>
                <w:rFonts w:hint="eastAsia"/>
                <w:sz w:val="18"/>
                <w:szCs w:val="18"/>
              </w:rPr>
              <w:t>12.84</w:t>
            </w: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8F08D6" w:rsidTr="008F08D6">
        <w:trPr>
          <w:gridAfter w:val="1"/>
          <w:trHeight w:val="360"/>
        </w:trPr>
        <w:tc>
          <w:tcPr>
            <w:tcW w:w="7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2167" w:type="dxa"/>
            <w:gridSpan w:val="13"/>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148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rPr>
                <w:rFonts w:ascii="宋体" w:eastAsia="宋体" w:hAnsi="宋体" w:cs="宋体"/>
                <w:sz w:val="18"/>
                <w:szCs w:val="18"/>
              </w:rPr>
            </w:pPr>
          </w:p>
        </w:tc>
        <w:tc>
          <w:tcPr>
            <w:tcW w:w="527" w:type="dxa"/>
            <w:gridSpan w:val="12"/>
            <w:tcBorders>
              <w:top w:val="nil"/>
              <w:left w:val="nil"/>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sz w:val="18"/>
                <w:szCs w:val="18"/>
              </w:rPr>
            </w:pPr>
          </w:p>
        </w:tc>
        <w:tc>
          <w:tcPr>
            <w:tcW w:w="917" w:type="dxa"/>
            <w:gridSpan w:val="10"/>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48" w:type="dxa"/>
            <w:gridSpan w:val="17"/>
            <w:tcBorders>
              <w:top w:val="nil"/>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12158A" w:rsidTr="008F08D6">
        <w:trPr>
          <w:gridAfter w:val="1"/>
          <w:trHeight w:val="360"/>
        </w:trPr>
        <w:tc>
          <w:tcPr>
            <w:tcW w:w="7910" w:type="dxa"/>
            <w:gridSpan w:val="9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本页小计</w:t>
            </w: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12158A" w:rsidTr="008F08D6">
        <w:trPr>
          <w:gridAfter w:val="1"/>
          <w:trHeight w:val="360"/>
        </w:trPr>
        <w:tc>
          <w:tcPr>
            <w:tcW w:w="7910"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2158A" w:rsidRDefault="0012158A">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63"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12158A" w:rsidRDefault="0012158A">
            <w:pPr>
              <w:jc w:val="right"/>
              <w:rPr>
                <w:rFonts w:ascii="宋体" w:eastAsia="宋体" w:hAnsi="宋体" w:cs="宋体"/>
                <w:sz w:val="18"/>
                <w:szCs w:val="18"/>
              </w:rPr>
            </w:pPr>
          </w:p>
        </w:tc>
        <w:tc>
          <w:tcPr>
            <w:tcW w:w="867" w:type="dxa"/>
            <w:gridSpan w:val="13"/>
            <w:tcBorders>
              <w:top w:val="nil"/>
              <w:left w:val="nil"/>
              <w:bottom w:val="single" w:sz="8" w:space="0" w:color="000000"/>
              <w:right w:val="single" w:sz="8" w:space="0" w:color="000000"/>
            </w:tcBorders>
            <w:shd w:val="clear" w:color="FFFFFF" w:fill="FFFFFF"/>
            <w:vAlign w:val="center"/>
            <w:hideMark/>
          </w:tcPr>
          <w:p w:rsidR="0012158A" w:rsidRDefault="0012158A">
            <w:pPr>
              <w:jc w:val="right"/>
              <w:rPr>
                <w:rFonts w:ascii="宋体" w:eastAsia="宋体" w:hAnsi="宋体" w:cs="宋体"/>
                <w:sz w:val="18"/>
                <w:szCs w:val="18"/>
              </w:rPr>
            </w:pPr>
          </w:p>
        </w:tc>
      </w:tr>
      <w:tr w:rsidR="0012158A" w:rsidTr="008F08D6">
        <w:trPr>
          <w:gridAfter w:val="1"/>
          <w:trHeight w:val="349"/>
        </w:trPr>
        <w:tc>
          <w:tcPr>
            <w:tcW w:w="9540" w:type="dxa"/>
            <w:gridSpan w:val="119"/>
            <w:tcBorders>
              <w:top w:val="nil"/>
              <w:left w:val="nil"/>
              <w:bottom w:val="nil"/>
              <w:right w:val="nil"/>
            </w:tcBorders>
            <w:shd w:val="clear" w:color="FFFFFF" w:fill="FFFFFF"/>
            <w:hideMark/>
          </w:tcPr>
          <w:p w:rsidR="0012158A" w:rsidRDefault="0012158A">
            <w:pPr>
              <w:rPr>
                <w:rFonts w:ascii="宋体" w:eastAsia="宋体" w:hAnsi="宋体" w:cs="宋体"/>
                <w:sz w:val="18"/>
                <w:szCs w:val="18"/>
              </w:rPr>
            </w:pPr>
            <w:r>
              <w:rPr>
                <w:rFonts w:hint="eastAsia"/>
                <w:sz w:val="18"/>
                <w:szCs w:val="18"/>
              </w:rPr>
              <w:t>注：为计取规费等的使用，可在表中增设其中：“定额人工费”。</w:t>
            </w:r>
          </w:p>
        </w:tc>
      </w:tr>
      <w:tr w:rsidR="0012158A" w:rsidTr="008F08D6">
        <w:trPr>
          <w:gridAfter w:val="1"/>
          <w:trHeight w:val="349"/>
        </w:trPr>
        <w:tc>
          <w:tcPr>
            <w:tcW w:w="4954" w:type="dxa"/>
            <w:gridSpan w:val="40"/>
            <w:tcBorders>
              <w:top w:val="nil"/>
              <w:left w:val="nil"/>
              <w:bottom w:val="nil"/>
              <w:right w:val="nil"/>
            </w:tcBorders>
            <w:shd w:val="clear" w:color="FFFFFF" w:fill="FFFFFF"/>
            <w:hideMark/>
          </w:tcPr>
          <w:p w:rsidR="0012158A" w:rsidRDefault="0012158A">
            <w:pPr>
              <w:rPr>
                <w:rFonts w:ascii="宋体" w:eastAsia="宋体" w:hAnsi="宋体" w:cs="宋体"/>
                <w:sz w:val="18"/>
                <w:szCs w:val="18"/>
              </w:rPr>
            </w:pPr>
          </w:p>
        </w:tc>
        <w:tc>
          <w:tcPr>
            <w:tcW w:w="3178" w:type="dxa"/>
            <w:gridSpan w:val="54"/>
            <w:tcBorders>
              <w:top w:val="nil"/>
              <w:left w:val="nil"/>
              <w:bottom w:val="nil"/>
              <w:right w:val="nil"/>
            </w:tcBorders>
            <w:shd w:val="clear" w:color="FFFFFF" w:fill="FFFFFF"/>
            <w:hideMark/>
          </w:tcPr>
          <w:p w:rsidR="0012158A" w:rsidRDefault="0012158A">
            <w:pPr>
              <w:rPr>
                <w:rFonts w:ascii="宋体" w:eastAsia="宋体" w:hAnsi="宋体" w:cs="宋体"/>
                <w:sz w:val="18"/>
                <w:szCs w:val="18"/>
                <w:u w:val="single"/>
              </w:rPr>
            </w:pPr>
          </w:p>
        </w:tc>
        <w:tc>
          <w:tcPr>
            <w:tcW w:w="1408" w:type="dxa"/>
            <w:gridSpan w:val="25"/>
            <w:tcBorders>
              <w:top w:val="nil"/>
              <w:left w:val="nil"/>
              <w:bottom w:val="nil"/>
              <w:right w:val="nil"/>
            </w:tcBorders>
            <w:shd w:val="clear" w:color="FFFFFF" w:fill="FFFFFF"/>
            <w:hideMark/>
          </w:tcPr>
          <w:p w:rsidR="0012158A" w:rsidRDefault="0012158A">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2257B" w:rsidTr="008F08D6">
        <w:trPr>
          <w:gridAfter w:val="5"/>
          <w:wAfter w:w="366" w:type="dxa"/>
          <w:trHeight w:val="792"/>
        </w:trPr>
        <w:tc>
          <w:tcPr>
            <w:tcW w:w="9174" w:type="dxa"/>
            <w:gridSpan w:val="115"/>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b/>
                <w:bCs/>
                <w:sz w:val="40"/>
                <w:szCs w:val="40"/>
              </w:rPr>
            </w:pPr>
            <w:r>
              <w:rPr>
                <w:rFonts w:hint="eastAsia"/>
                <w:b/>
                <w:bCs/>
                <w:sz w:val="40"/>
                <w:szCs w:val="40"/>
              </w:rPr>
              <w:t>总价措施项目清单与计价表</w:t>
            </w:r>
          </w:p>
        </w:tc>
      </w:tr>
      <w:tr w:rsidR="0092257B" w:rsidTr="008F08D6">
        <w:trPr>
          <w:gridAfter w:val="6"/>
          <w:wAfter w:w="392" w:type="dxa"/>
          <w:trHeight w:val="503"/>
        </w:trPr>
        <w:tc>
          <w:tcPr>
            <w:tcW w:w="5199" w:type="dxa"/>
            <w:gridSpan w:val="45"/>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工程名称：襄城县幼儿园车子棚工程</w:t>
            </w:r>
          </w:p>
        </w:tc>
        <w:tc>
          <w:tcPr>
            <w:tcW w:w="2488" w:type="dxa"/>
            <w:gridSpan w:val="43"/>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标段：</w:t>
            </w:r>
          </w:p>
        </w:tc>
        <w:tc>
          <w:tcPr>
            <w:tcW w:w="1461" w:type="dxa"/>
            <w:gridSpan w:val="26"/>
            <w:tcBorders>
              <w:top w:val="nil"/>
              <w:left w:val="nil"/>
              <w:bottom w:val="nil"/>
              <w:right w:val="nil"/>
            </w:tcBorders>
            <w:shd w:val="clear" w:color="FFFFFF" w:fill="FFFFFF"/>
            <w:vAlign w:val="bottom"/>
            <w:hideMark/>
          </w:tcPr>
          <w:p w:rsidR="0092257B" w:rsidRDefault="0092257B"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2257B" w:rsidTr="008F08D6">
        <w:trPr>
          <w:gridAfter w:val="6"/>
          <w:wAfter w:w="392" w:type="dxa"/>
          <w:trHeight w:val="503"/>
        </w:trPr>
        <w:tc>
          <w:tcPr>
            <w:tcW w:w="62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序号</w:t>
            </w:r>
          </w:p>
        </w:tc>
        <w:tc>
          <w:tcPr>
            <w:tcW w:w="174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项目编码</w:t>
            </w:r>
          </w:p>
        </w:tc>
        <w:tc>
          <w:tcPr>
            <w:tcW w:w="1657"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项目名称</w:t>
            </w:r>
          </w:p>
        </w:tc>
        <w:tc>
          <w:tcPr>
            <w:tcW w:w="1728"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3"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67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68"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83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68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2257B" w:rsidTr="008F08D6">
        <w:trPr>
          <w:gridAfter w:val="6"/>
          <w:wAfter w:w="392" w:type="dxa"/>
          <w:trHeight w:val="732"/>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w:t>
            </w: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011707001001</w:t>
            </w: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安全文明施工费</w:t>
            </w: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503"/>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w:t>
            </w: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w:t>
            </w: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其他措施费（费率类）</w:t>
            </w: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732"/>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2.1</w:t>
            </w: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011707002001</w:t>
            </w: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夜间施工增加费</w:t>
            </w: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25</w:t>
            </w: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732"/>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2.2</w:t>
            </w: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011707004001</w:t>
            </w: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二次搬运费</w:t>
            </w: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50</w:t>
            </w: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732"/>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2.3</w:t>
            </w: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011707005001</w:t>
            </w: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冬雨季施工增加费</w:t>
            </w: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25</w:t>
            </w: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3</w:t>
            </w: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02</w:t>
            </w: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其他（费率类）</w:t>
            </w: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1742"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657" w:type="dxa"/>
            <w:gridSpan w:val="15"/>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28"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3"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75" w:type="dxa"/>
            <w:gridSpan w:val="6"/>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6286" w:type="dxa"/>
            <w:gridSpan w:val="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675" w:type="dxa"/>
            <w:gridSpan w:val="6"/>
            <w:tcBorders>
              <w:top w:val="nil"/>
              <w:left w:val="nil"/>
              <w:bottom w:val="single" w:sz="8"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68" w:type="dxa"/>
            <w:gridSpan w:val="14"/>
            <w:tcBorders>
              <w:top w:val="nil"/>
              <w:left w:val="nil"/>
              <w:bottom w:val="single" w:sz="8"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83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84" w:type="dxa"/>
            <w:gridSpan w:val="13"/>
            <w:tcBorders>
              <w:top w:val="nil"/>
              <w:left w:val="nil"/>
              <w:bottom w:val="single" w:sz="8"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6"/>
          <w:wAfter w:w="392" w:type="dxa"/>
          <w:trHeight w:val="360"/>
        </w:trPr>
        <w:tc>
          <w:tcPr>
            <w:tcW w:w="5199" w:type="dxa"/>
            <w:gridSpan w:val="45"/>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编制人（造价人员）：</w:t>
            </w:r>
          </w:p>
        </w:tc>
        <w:tc>
          <w:tcPr>
            <w:tcW w:w="3949" w:type="dxa"/>
            <w:gridSpan w:val="69"/>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复核人（造价工程师）：</w:t>
            </w:r>
          </w:p>
        </w:tc>
      </w:tr>
      <w:tr w:rsidR="0092257B" w:rsidTr="008F08D6">
        <w:trPr>
          <w:gridAfter w:val="6"/>
          <w:wAfter w:w="392" w:type="dxa"/>
          <w:trHeight w:val="960"/>
        </w:trPr>
        <w:tc>
          <w:tcPr>
            <w:tcW w:w="9148" w:type="dxa"/>
            <w:gridSpan w:val="114"/>
            <w:tcBorders>
              <w:top w:val="nil"/>
              <w:left w:val="nil"/>
              <w:bottom w:val="nil"/>
              <w:right w:val="nil"/>
            </w:tcBorders>
            <w:shd w:val="clear" w:color="FFFFFF" w:fill="FFFFFF"/>
            <w:hideMark/>
          </w:tcPr>
          <w:p w:rsidR="0092257B" w:rsidRDefault="0092257B">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92257B" w:rsidTr="008F08D6">
        <w:trPr>
          <w:gridAfter w:val="6"/>
          <w:wAfter w:w="392" w:type="dxa"/>
          <w:trHeight w:val="360"/>
        </w:trPr>
        <w:tc>
          <w:tcPr>
            <w:tcW w:w="5199" w:type="dxa"/>
            <w:gridSpan w:val="45"/>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p>
        </w:tc>
        <w:tc>
          <w:tcPr>
            <w:tcW w:w="2488" w:type="dxa"/>
            <w:gridSpan w:val="43"/>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sz w:val="18"/>
                <w:szCs w:val="18"/>
              </w:rPr>
            </w:pPr>
          </w:p>
        </w:tc>
        <w:tc>
          <w:tcPr>
            <w:tcW w:w="1461" w:type="dxa"/>
            <w:gridSpan w:val="26"/>
            <w:tcBorders>
              <w:top w:val="nil"/>
              <w:left w:val="nil"/>
              <w:bottom w:val="nil"/>
              <w:right w:val="nil"/>
            </w:tcBorders>
            <w:shd w:val="clear" w:color="FFFFFF" w:fill="FFFFFF"/>
            <w:vAlign w:val="bottom"/>
            <w:hideMark/>
          </w:tcPr>
          <w:p w:rsidR="0092257B" w:rsidRDefault="0092257B">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92257B" w:rsidTr="008F08D6">
        <w:trPr>
          <w:gridAfter w:val="13"/>
          <w:wAfter w:w="631" w:type="dxa"/>
          <w:trHeight w:val="792"/>
        </w:trPr>
        <w:tc>
          <w:tcPr>
            <w:tcW w:w="8909" w:type="dxa"/>
            <w:gridSpan w:val="107"/>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b/>
                <w:bCs/>
                <w:sz w:val="40"/>
                <w:szCs w:val="40"/>
              </w:rPr>
            </w:pPr>
            <w:r>
              <w:rPr>
                <w:rFonts w:hint="eastAsia"/>
                <w:b/>
                <w:bCs/>
                <w:sz w:val="40"/>
                <w:szCs w:val="40"/>
              </w:rPr>
              <w:t>规费、税金项目计价表</w:t>
            </w:r>
          </w:p>
        </w:tc>
      </w:tr>
      <w:tr w:rsidR="0092257B" w:rsidTr="008F08D6">
        <w:trPr>
          <w:gridAfter w:val="13"/>
          <w:wAfter w:w="631" w:type="dxa"/>
          <w:trHeight w:val="503"/>
        </w:trPr>
        <w:tc>
          <w:tcPr>
            <w:tcW w:w="4644" w:type="dxa"/>
            <w:gridSpan w:val="36"/>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工程名称：襄城县幼儿园车子棚工程</w:t>
            </w:r>
          </w:p>
        </w:tc>
        <w:tc>
          <w:tcPr>
            <w:tcW w:w="2835" w:type="dxa"/>
            <w:gridSpan w:val="47"/>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标段：</w:t>
            </w:r>
          </w:p>
        </w:tc>
        <w:tc>
          <w:tcPr>
            <w:tcW w:w="1430" w:type="dxa"/>
            <w:gridSpan w:val="24"/>
            <w:tcBorders>
              <w:top w:val="nil"/>
              <w:left w:val="nil"/>
              <w:bottom w:val="nil"/>
              <w:right w:val="nil"/>
            </w:tcBorders>
            <w:shd w:val="clear" w:color="FFFFFF" w:fill="FFFFFF"/>
            <w:vAlign w:val="bottom"/>
            <w:hideMark/>
          </w:tcPr>
          <w:p w:rsidR="0092257B" w:rsidRDefault="0092257B" w:rsidP="00C45712">
            <w:pPr>
              <w:ind w:right="360"/>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8F08D6" w:rsidTr="008F08D6">
        <w:trPr>
          <w:gridAfter w:val="13"/>
          <w:wAfter w:w="631" w:type="dxa"/>
          <w:trHeight w:val="503"/>
        </w:trPr>
        <w:tc>
          <w:tcPr>
            <w:tcW w:w="899"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序号</w:t>
            </w:r>
          </w:p>
        </w:tc>
        <w:tc>
          <w:tcPr>
            <w:tcW w:w="2663"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625"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19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计算基数</w:t>
            </w:r>
          </w:p>
        </w:tc>
        <w:tc>
          <w:tcPr>
            <w:tcW w:w="776"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750"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w:t>
            </w: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规费</w:t>
            </w: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1.1</w:t>
            </w: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定额规费</w:t>
            </w: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1.2</w:t>
            </w: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工程排污费</w:t>
            </w: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1.3</w:t>
            </w: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其他</w:t>
            </w: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w:t>
            </w: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增值税</w:t>
            </w: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不含税工程造价合计</w:t>
            </w: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8F08D6" w:rsidTr="008F08D6">
        <w:trPr>
          <w:gridAfter w:val="13"/>
          <w:wAfter w:w="631"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2663" w:type="dxa"/>
            <w:gridSpan w:val="14"/>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2625"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96" w:type="dxa"/>
            <w:gridSpan w:val="18"/>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776"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50" w:type="dxa"/>
            <w:gridSpan w:val="10"/>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13"/>
          <w:wAfter w:w="631" w:type="dxa"/>
          <w:trHeight w:val="360"/>
        </w:trPr>
        <w:tc>
          <w:tcPr>
            <w:tcW w:w="7383" w:type="dxa"/>
            <w:gridSpan w:val="8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76"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92257B" w:rsidRDefault="0092257B">
            <w:pPr>
              <w:rPr>
                <w:rFonts w:ascii="宋体" w:eastAsia="宋体" w:hAnsi="宋体" w:cs="宋体"/>
                <w:b/>
                <w:bCs/>
                <w:sz w:val="18"/>
                <w:szCs w:val="18"/>
              </w:rPr>
            </w:pPr>
          </w:p>
        </w:tc>
        <w:tc>
          <w:tcPr>
            <w:tcW w:w="750" w:type="dxa"/>
            <w:gridSpan w:val="10"/>
            <w:tcBorders>
              <w:top w:val="nil"/>
              <w:left w:val="nil"/>
              <w:bottom w:val="single" w:sz="8"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13"/>
          <w:wAfter w:w="631" w:type="dxa"/>
          <w:trHeight w:val="360"/>
        </w:trPr>
        <w:tc>
          <w:tcPr>
            <w:tcW w:w="4644" w:type="dxa"/>
            <w:gridSpan w:val="36"/>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265" w:type="dxa"/>
            <w:gridSpan w:val="71"/>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复核人（造价工程师）：</w:t>
            </w:r>
          </w:p>
        </w:tc>
      </w:tr>
      <w:tr w:rsidR="0092257B" w:rsidTr="008F08D6">
        <w:trPr>
          <w:gridAfter w:val="13"/>
          <w:wAfter w:w="631" w:type="dxa"/>
          <w:trHeight w:val="360"/>
        </w:trPr>
        <w:tc>
          <w:tcPr>
            <w:tcW w:w="4644" w:type="dxa"/>
            <w:gridSpan w:val="36"/>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p>
        </w:tc>
        <w:tc>
          <w:tcPr>
            <w:tcW w:w="2835" w:type="dxa"/>
            <w:gridSpan w:val="47"/>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sz w:val="18"/>
                <w:szCs w:val="18"/>
              </w:rPr>
            </w:pPr>
          </w:p>
        </w:tc>
        <w:tc>
          <w:tcPr>
            <w:tcW w:w="1430" w:type="dxa"/>
            <w:gridSpan w:val="24"/>
            <w:tcBorders>
              <w:top w:val="nil"/>
              <w:left w:val="nil"/>
              <w:bottom w:val="nil"/>
              <w:right w:val="nil"/>
            </w:tcBorders>
            <w:shd w:val="clear" w:color="FFFFFF" w:fill="FFFFFF"/>
            <w:vAlign w:val="bottom"/>
            <w:hideMark/>
          </w:tcPr>
          <w:p w:rsidR="0092257B" w:rsidRDefault="0092257B">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92257B" w:rsidRPr="0092257B" w:rsidTr="008F08D6">
        <w:trPr>
          <w:gridAfter w:val="1"/>
          <w:trHeight w:val="792"/>
        </w:trPr>
        <w:tc>
          <w:tcPr>
            <w:tcW w:w="9540" w:type="dxa"/>
            <w:gridSpan w:val="119"/>
            <w:tcBorders>
              <w:top w:val="nil"/>
              <w:left w:val="nil"/>
              <w:bottom w:val="nil"/>
              <w:right w:val="nil"/>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40"/>
                <w:szCs w:val="40"/>
              </w:rPr>
            </w:pPr>
            <w:r w:rsidRPr="0092257B">
              <w:rPr>
                <w:rFonts w:ascii="宋体" w:eastAsia="宋体" w:hAnsi="宋体" w:cs="宋体" w:hint="eastAsia"/>
                <w:b/>
                <w:bCs/>
                <w:kern w:val="0"/>
                <w:sz w:val="40"/>
                <w:szCs w:val="40"/>
              </w:rPr>
              <w:t>分部分项工程和单价措施项目清单与计价表</w:t>
            </w:r>
          </w:p>
        </w:tc>
      </w:tr>
      <w:tr w:rsidR="0092257B" w:rsidRPr="0092257B" w:rsidTr="008F08D6">
        <w:trPr>
          <w:gridAfter w:val="1"/>
          <w:trHeight w:val="503"/>
        </w:trPr>
        <w:tc>
          <w:tcPr>
            <w:tcW w:w="4624" w:type="dxa"/>
            <w:gridSpan w:val="34"/>
            <w:tcBorders>
              <w:top w:val="nil"/>
              <w:left w:val="nil"/>
              <w:bottom w:val="nil"/>
              <w:right w:val="nil"/>
            </w:tcBorders>
            <w:shd w:val="clear" w:color="FFFFFF" w:fill="FFFFFF"/>
            <w:vAlign w:val="bottom"/>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工程名称：襄城县幼儿园室外工程</w:t>
            </w:r>
          </w:p>
        </w:tc>
        <w:tc>
          <w:tcPr>
            <w:tcW w:w="3508" w:type="dxa"/>
            <w:gridSpan w:val="60"/>
            <w:tcBorders>
              <w:top w:val="nil"/>
              <w:left w:val="nil"/>
              <w:bottom w:val="nil"/>
              <w:right w:val="nil"/>
            </w:tcBorders>
            <w:shd w:val="clear" w:color="FFFFFF" w:fill="FFFFFF"/>
            <w:vAlign w:val="bottom"/>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标段：</w:t>
            </w:r>
          </w:p>
        </w:tc>
        <w:tc>
          <w:tcPr>
            <w:tcW w:w="1408" w:type="dxa"/>
            <w:gridSpan w:val="25"/>
            <w:tcBorders>
              <w:top w:val="nil"/>
              <w:left w:val="nil"/>
              <w:bottom w:val="nil"/>
              <w:right w:val="nil"/>
            </w:tcBorders>
            <w:shd w:val="clear" w:color="FFFFFF" w:fill="FFFFFF"/>
            <w:vAlign w:val="bottom"/>
            <w:hideMark/>
          </w:tcPr>
          <w:p w:rsidR="0092257B" w:rsidRPr="0092257B" w:rsidRDefault="0092257B" w:rsidP="00C45712">
            <w:pPr>
              <w:widowControl/>
              <w:ind w:right="360"/>
              <w:jc w:val="center"/>
              <w:rPr>
                <w:rFonts w:ascii="宋体" w:eastAsia="宋体" w:hAnsi="宋体" w:cs="宋体"/>
                <w:kern w:val="0"/>
                <w:sz w:val="18"/>
                <w:szCs w:val="18"/>
              </w:rPr>
            </w:pPr>
            <w:r w:rsidRPr="0092257B">
              <w:rPr>
                <w:rFonts w:ascii="宋体" w:eastAsia="宋体" w:hAnsi="宋体" w:cs="宋体" w:hint="eastAsia"/>
                <w:kern w:val="0"/>
                <w:sz w:val="18"/>
                <w:szCs w:val="18"/>
              </w:rPr>
              <w:t>第 1 页 共 1 页</w:t>
            </w:r>
          </w:p>
        </w:tc>
      </w:tr>
      <w:tr w:rsidR="008F08D6" w:rsidRPr="0092257B" w:rsidTr="008F08D6">
        <w:trPr>
          <w:gridAfter w:val="1"/>
          <w:trHeight w:val="289"/>
        </w:trPr>
        <w:tc>
          <w:tcPr>
            <w:tcW w:w="78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序号</w:t>
            </w:r>
          </w:p>
        </w:tc>
        <w:tc>
          <w:tcPr>
            <w:tcW w:w="17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项目编码</w:t>
            </w:r>
          </w:p>
        </w:tc>
        <w:tc>
          <w:tcPr>
            <w:tcW w:w="1332"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项目名称</w:t>
            </w:r>
          </w:p>
        </w:tc>
        <w:tc>
          <w:tcPr>
            <w:tcW w:w="1487"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项目特征描述</w:t>
            </w:r>
          </w:p>
        </w:tc>
        <w:tc>
          <w:tcPr>
            <w:tcW w:w="53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计量单位</w:t>
            </w:r>
          </w:p>
        </w:tc>
        <w:tc>
          <w:tcPr>
            <w:tcW w:w="935"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工程量</w:t>
            </w:r>
          </w:p>
        </w:tc>
        <w:tc>
          <w:tcPr>
            <w:tcW w:w="2678"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金 额(元)</w:t>
            </w:r>
          </w:p>
        </w:tc>
      </w:tr>
      <w:tr w:rsidR="008F08D6" w:rsidRPr="0092257B" w:rsidTr="008F08D6">
        <w:trPr>
          <w:gridAfter w:val="1"/>
          <w:trHeight w:val="289"/>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7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332" w:type="dxa"/>
            <w:gridSpan w:val="10"/>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487" w:type="dxa"/>
            <w:gridSpan w:val="19"/>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531" w:type="dxa"/>
            <w:gridSpan w:val="8"/>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935" w:type="dxa"/>
            <w:gridSpan w:val="14"/>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048"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综合单价</w:t>
            </w:r>
          </w:p>
        </w:tc>
        <w:tc>
          <w:tcPr>
            <w:tcW w:w="763"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合 价</w:t>
            </w: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其中</w:t>
            </w:r>
          </w:p>
        </w:tc>
      </w:tr>
      <w:tr w:rsidR="008F08D6" w:rsidRPr="0092257B" w:rsidTr="008F08D6">
        <w:trPr>
          <w:gridAfter w:val="1"/>
          <w:trHeight w:val="289"/>
        </w:trPr>
        <w:tc>
          <w:tcPr>
            <w:tcW w:w="783" w:type="dxa"/>
            <w:gridSpan w:val="7"/>
            <w:vMerge/>
            <w:tcBorders>
              <w:top w:val="single" w:sz="8" w:space="0" w:color="000000"/>
              <w:left w:val="single" w:sz="8"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7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332" w:type="dxa"/>
            <w:gridSpan w:val="10"/>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487" w:type="dxa"/>
            <w:gridSpan w:val="19"/>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531" w:type="dxa"/>
            <w:gridSpan w:val="8"/>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935" w:type="dxa"/>
            <w:gridSpan w:val="14"/>
            <w:vMerge/>
            <w:tcBorders>
              <w:top w:val="single" w:sz="8"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1048" w:type="dxa"/>
            <w:gridSpan w:val="23"/>
            <w:vMerge/>
            <w:tcBorders>
              <w:top w:val="nil"/>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763" w:type="dxa"/>
            <w:gridSpan w:val="15"/>
            <w:vMerge/>
            <w:tcBorders>
              <w:top w:val="single" w:sz="4" w:space="0" w:color="000000"/>
              <w:left w:val="single" w:sz="4" w:space="0" w:color="000000"/>
              <w:bottom w:val="single" w:sz="4" w:space="0" w:color="000000"/>
              <w:right w:val="single" w:sz="4" w:space="0" w:color="000000"/>
            </w:tcBorders>
            <w:vAlign w:val="center"/>
            <w:hideMark/>
          </w:tcPr>
          <w:p w:rsidR="0092257B" w:rsidRPr="0092257B" w:rsidRDefault="0092257B" w:rsidP="0092257B">
            <w:pPr>
              <w:widowControl/>
              <w:jc w:val="left"/>
              <w:rPr>
                <w:rFonts w:ascii="宋体" w:eastAsia="宋体" w:hAnsi="宋体" w:cs="宋体"/>
                <w:b/>
                <w:bCs/>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暂估价</w:t>
            </w:r>
          </w:p>
        </w:tc>
      </w:tr>
      <w:tr w:rsidR="0092257B" w:rsidRPr="0092257B" w:rsidTr="008F08D6">
        <w:trPr>
          <w:gridAfter w:val="1"/>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整个项目</w:t>
            </w: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732"/>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r w:rsidRPr="0092257B">
              <w:rPr>
                <w:rFonts w:ascii="宋体" w:eastAsia="宋体" w:hAnsi="宋体" w:cs="宋体" w:hint="eastAsia"/>
                <w:kern w:val="0"/>
                <w:sz w:val="18"/>
                <w:szCs w:val="18"/>
              </w:rPr>
              <w:t>1</w:t>
            </w: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040203007001</w:t>
            </w: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水泥混凝土</w:t>
            </w: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1.原有地面清理 2.100厚C25混凝土面层</w:t>
            </w: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r w:rsidRPr="0092257B">
              <w:rPr>
                <w:rFonts w:ascii="宋体" w:eastAsia="宋体" w:hAnsi="宋体" w:cs="宋体" w:hint="eastAsia"/>
                <w:kern w:val="0"/>
                <w:sz w:val="18"/>
                <w:szCs w:val="18"/>
              </w:rPr>
              <w:t>m2</w:t>
            </w: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r w:rsidRPr="0092257B">
              <w:rPr>
                <w:rFonts w:ascii="宋体" w:eastAsia="宋体" w:hAnsi="宋体" w:cs="宋体" w:hint="eastAsia"/>
                <w:kern w:val="0"/>
                <w:sz w:val="18"/>
                <w:szCs w:val="18"/>
              </w:rPr>
              <w:t>60</w:t>
            </w: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732"/>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r w:rsidRPr="0092257B">
              <w:rPr>
                <w:rFonts w:ascii="宋体" w:eastAsia="宋体" w:hAnsi="宋体" w:cs="宋体" w:hint="eastAsia"/>
                <w:kern w:val="0"/>
                <w:sz w:val="18"/>
                <w:szCs w:val="18"/>
              </w:rPr>
              <w:t>2</w:t>
            </w: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01B004</w:t>
            </w: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刷塑胶界面加固</w:t>
            </w: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1.老塑胶面层清理</w:t>
            </w:r>
            <w:r w:rsidRPr="0092257B">
              <w:rPr>
                <w:rFonts w:ascii="宋体" w:eastAsia="宋体" w:hAnsi="宋体" w:cs="宋体" w:hint="eastAsia"/>
                <w:kern w:val="0"/>
                <w:sz w:val="18"/>
                <w:szCs w:val="18"/>
              </w:rPr>
              <w:br/>
              <w:t xml:space="preserve"> 2.刷塑胶界面加固</w:t>
            </w: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r w:rsidRPr="0092257B">
              <w:rPr>
                <w:rFonts w:ascii="宋体" w:eastAsia="宋体" w:hAnsi="宋体" w:cs="宋体" w:hint="eastAsia"/>
                <w:kern w:val="0"/>
                <w:sz w:val="18"/>
                <w:szCs w:val="18"/>
              </w:rPr>
              <w:t>m2</w:t>
            </w: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r w:rsidRPr="0092257B">
              <w:rPr>
                <w:rFonts w:ascii="宋体" w:eastAsia="宋体" w:hAnsi="宋体" w:cs="宋体" w:hint="eastAsia"/>
                <w:kern w:val="0"/>
                <w:sz w:val="18"/>
                <w:szCs w:val="18"/>
              </w:rPr>
              <w:t>150</w:t>
            </w: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1189"/>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r w:rsidRPr="0092257B">
              <w:rPr>
                <w:rFonts w:ascii="宋体" w:eastAsia="宋体" w:hAnsi="宋体" w:cs="宋体" w:hint="eastAsia"/>
                <w:kern w:val="0"/>
                <w:sz w:val="18"/>
                <w:szCs w:val="18"/>
              </w:rPr>
              <w:lastRenderedPageBreak/>
              <w:t>3</w:t>
            </w: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040203009001</w:t>
            </w: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弹性面层</w:t>
            </w: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1.15mm厚细橡胶颗粒面层 2.10cm厚C25混凝土垫层 3.原有地面打胶水</w:t>
            </w: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r w:rsidRPr="0092257B">
              <w:rPr>
                <w:rFonts w:ascii="宋体" w:eastAsia="宋体" w:hAnsi="宋体" w:cs="宋体" w:hint="eastAsia"/>
                <w:kern w:val="0"/>
                <w:sz w:val="18"/>
                <w:szCs w:val="18"/>
              </w:rPr>
              <w:t>m2</w:t>
            </w: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r w:rsidRPr="0092257B">
              <w:rPr>
                <w:rFonts w:ascii="宋体" w:eastAsia="宋体" w:hAnsi="宋体" w:cs="宋体" w:hint="eastAsia"/>
                <w:kern w:val="0"/>
                <w:sz w:val="18"/>
                <w:szCs w:val="18"/>
              </w:rPr>
              <w:t>200</w:t>
            </w: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措施项目</w:t>
            </w: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360"/>
        </w:trPr>
        <w:tc>
          <w:tcPr>
            <w:tcW w:w="78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p>
        </w:tc>
        <w:tc>
          <w:tcPr>
            <w:tcW w:w="1794"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1332" w:type="dxa"/>
            <w:gridSpan w:val="10"/>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148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left"/>
              <w:rPr>
                <w:rFonts w:ascii="宋体" w:eastAsia="宋体" w:hAnsi="宋体" w:cs="宋体"/>
                <w:kern w:val="0"/>
                <w:sz w:val="18"/>
                <w:szCs w:val="18"/>
              </w:rPr>
            </w:pPr>
          </w:p>
        </w:tc>
        <w:tc>
          <w:tcPr>
            <w:tcW w:w="531" w:type="dxa"/>
            <w:gridSpan w:val="8"/>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kern w:val="0"/>
                <w:sz w:val="18"/>
                <w:szCs w:val="18"/>
              </w:rPr>
            </w:pPr>
          </w:p>
        </w:tc>
        <w:tc>
          <w:tcPr>
            <w:tcW w:w="935" w:type="dxa"/>
            <w:gridSpan w:val="14"/>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1048" w:type="dxa"/>
            <w:gridSpan w:val="23"/>
            <w:tcBorders>
              <w:top w:val="nil"/>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360"/>
        </w:trPr>
        <w:tc>
          <w:tcPr>
            <w:tcW w:w="7910" w:type="dxa"/>
            <w:gridSpan w:val="9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本页小计</w:t>
            </w:r>
          </w:p>
        </w:tc>
        <w:tc>
          <w:tcPr>
            <w:tcW w:w="763"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4"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360"/>
        </w:trPr>
        <w:tc>
          <w:tcPr>
            <w:tcW w:w="7910"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2257B" w:rsidRPr="0092257B" w:rsidRDefault="0092257B" w:rsidP="0092257B">
            <w:pPr>
              <w:widowControl/>
              <w:jc w:val="center"/>
              <w:rPr>
                <w:rFonts w:ascii="宋体" w:eastAsia="宋体" w:hAnsi="宋体" w:cs="宋体"/>
                <w:b/>
                <w:bCs/>
                <w:kern w:val="0"/>
                <w:sz w:val="18"/>
                <w:szCs w:val="18"/>
              </w:rPr>
            </w:pPr>
            <w:r w:rsidRPr="0092257B">
              <w:rPr>
                <w:rFonts w:ascii="宋体" w:eastAsia="宋体" w:hAnsi="宋体" w:cs="宋体" w:hint="eastAsia"/>
                <w:b/>
                <w:bCs/>
                <w:kern w:val="0"/>
                <w:sz w:val="18"/>
                <w:szCs w:val="18"/>
              </w:rPr>
              <w:t>合  计</w:t>
            </w:r>
          </w:p>
        </w:tc>
        <w:tc>
          <w:tcPr>
            <w:tcW w:w="763"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c>
          <w:tcPr>
            <w:tcW w:w="867" w:type="dxa"/>
            <w:gridSpan w:val="13"/>
            <w:tcBorders>
              <w:top w:val="nil"/>
              <w:left w:val="nil"/>
              <w:bottom w:val="single" w:sz="8" w:space="0" w:color="000000"/>
              <w:right w:val="single" w:sz="8" w:space="0" w:color="000000"/>
            </w:tcBorders>
            <w:shd w:val="clear" w:color="FFFFFF" w:fill="FFFFFF"/>
            <w:vAlign w:val="center"/>
            <w:hideMark/>
          </w:tcPr>
          <w:p w:rsidR="0092257B" w:rsidRPr="0092257B" w:rsidRDefault="0092257B" w:rsidP="0092257B">
            <w:pPr>
              <w:widowControl/>
              <w:jc w:val="right"/>
              <w:rPr>
                <w:rFonts w:ascii="宋体" w:eastAsia="宋体" w:hAnsi="宋体" w:cs="宋体"/>
                <w:kern w:val="0"/>
                <w:sz w:val="18"/>
                <w:szCs w:val="18"/>
              </w:rPr>
            </w:pPr>
          </w:p>
        </w:tc>
      </w:tr>
      <w:tr w:rsidR="0092257B" w:rsidRPr="0092257B" w:rsidTr="008F08D6">
        <w:trPr>
          <w:gridAfter w:val="1"/>
          <w:trHeight w:val="349"/>
        </w:trPr>
        <w:tc>
          <w:tcPr>
            <w:tcW w:w="9540" w:type="dxa"/>
            <w:gridSpan w:val="119"/>
            <w:tcBorders>
              <w:top w:val="nil"/>
              <w:left w:val="nil"/>
              <w:bottom w:val="nil"/>
              <w:right w:val="nil"/>
            </w:tcBorders>
            <w:shd w:val="clear" w:color="FFFFFF" w:fill="FFFFFF"/>
            <w:hideMark/>
          </w:tcPr>
          <w:p w:rsidR="0092257B" w:rsidRPr="0092257B" w:rsidRDefault="0092257B" w:rsidP="0092257B">
            <w:pPr>
              <w:widowControl/>
              <w:jc w:val="left"/>
              <w:rPr>
                <w:rFonts w:ascii="宋体" w:eastAsia="宋体" w:hAnsi="宋体" w:cs="宋体"/>
                <w:kern w:val="0"/>
                <w:sz w:val="18"/>
                <w:szCs w:val="18"/>
              </w:rPr>
            </w:pPr>
            <w:r w:rsidRPr="0092257B">
              <w:rPr>
                <w:rFonts w:ascii="宋体" w:eastAsia="宋体" w:hAnsi="宋体" w:cs="宋体" w:hint="eastAsia"/>
                <w:kern w:val="0"/>
                <w:sz w:val="18"/>
                <w:szCs w:val="18"/>
              </w:rPr>
              <w:t>注：为计取规费等的使用，可在表中增设其中：“定额人工费”。</w:t>
            </w:r>
          </w:p>
        </w:tc>
      </w:tr>
      <w:tr w:rsidR="0092257B" w:rsidTr="008F08D6">
        <w:trPr>
          <w:gridAfter w:val="9"/>
          <w:wAfter w:w="489" w:type="dxa"/>
          <w:trHeight w:val="792"/>
        </w:trPr>
        <w:tc>
          <w:tcPr>
            <w:tcW w:w="9051" w:type="dxa"/>
            <w:gridSpan w:val="111"/>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b/>
                <w:bCs/>
                <w:sz w:val="40"/>
                <w:szCs w:val="40"/>
              </w:rPr>
            </w:pPr>
            <w:r>
              <w:rPr>
                <w:rFonts w:hint="eastAsia"/>
                <w:b/>
                <w:bCs/>
                <w:sz w:val="40"/>
                <w:szCs w:val="40"/>
              </w:rPr>
              <w:t>总价措施项目清单与计价表</w:t>
            </w:r>
          </w:p>
        </w:tc>
      </w:tr>
      <w:tr w:rsidR="0092257B" w:rsidTr="008F08D6">
        <w:trPr>
          <w:gridAfter w:val="9"/>
          <w:wAfter w:w="489" w:type="dxa"/>
          <w:trHeight w:val="503"/>
        </w:trPr>
        <w:tc>
          <w:tcPr>
            <w:tcW w:w="4984" w:type="dxa"/>
            <w:gridSpan w:val="41"/>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工程名称：襄城县幼儿园室外工程</w:t>
            </w:r>
          </w:p>
        </w:tc>
        <w:tc>
          <w:tcPr>
            <w:tcW w:w="2495" w:type="dxa"/>
            <w:gridSpan w:val="42"/>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标段：</w:t>
            </w:r>
          </w:p>
        </w:tc>
        <w:tc>
          <w:tcPr>
            <w:tcW w:w="1572" w:type="dxa"/>
            <w:gridSpan w:val="28"/>
            <w:tcBorders>
              <w:top w:val="nil"/>
              <w:left w:val="nil"/>
              <w:bottom w:val="nil"/>
              <w:right w:val="nil"/>
            </w:tcBorders>
            <w:shd w:val="clear" w:color="FFFFFF" w:fill="FFFFFF"/>
            <w:vAlign w:val="bottom"/>
            <w:hideMark/>
          </w:tcPr>
          <w:p w:rsidR="0092257B" w:rsidRDefault="0092257B">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8F08D6" w:rsidTr="008F08D6">
        <w:trPr>
          <w:gridAfter w:val="10"/>
          <w:wAfter w:w="518" w:type="dxa"/>
          <w:trHeight w:val="503"/>
        </w:trPr>
        <w:tc>
          <w:tcPr>
            <w:tcW w:w="644"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序号</w:t>
            </w:r>
          </w:p>
        </w:tc>
        <w:tc>
          <w:tcPr>
            <w:tcW w:w="131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项目编码</w:t>
            </w:r>
          </w:p>
        </w:tc>
        <w:tc>
          <w:tcPr>
            <w:tcW w:w="173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项目名称</w:t>
            </w:r>
          </w:p>
        </w:tc>
        <w:tc>
          <w:tcPr>
            <w:tcW w:w="1733"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费率</w:t>
            </w:r>
            <w:r>
              <w:rPr>
                <w:rFonts w:hint="eastAsia"/>
                <w:b/>
                <w:bCs/>
                <w:sz w:val="18"/>
                <w:szCs w:val="18"/>
              </w:rPr>
              <w:br/>
              <w:t>(%)</w:t>
            </w:r>
          </w:p>
        </w:tc>
        <w:tc>
          <w:tcPr>
            <w:tcW w:w="691"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89"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19"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763"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8F08D6" w:rsidTr="008F08D6">
        <w:trPr>
          <w:gridAfter w:val="10"/>
          <w:wAfter w:w="518" w:type="dxa"/>
          <w:trHeight w:val="732"/>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w:t>
            </w: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011707001001</w:t>
            </w: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安全文明施工费</w:t>
            </w: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8F08D6" w:rsidTr="008F08D6">
        <w:trPr>
          <w:gridAfter w:val="10"/>
          <w:wAfter w:w="518" w:type="dxa"/>
          <w:trHeight w:val="503"/>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w:t>
            </w: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w:t>
            </w: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其他措施费（费率类）</w:t>
            </w: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8F08D6" w:rsidTr="008F08D6">
        <w:trPr>
          <w:gridAfter w:val="10"/>
          <w:wAfter w:w="518" w:type="dxa"/>
          <w:trHeight w:val="732"/>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2.1</w:t>
            </w: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011707002001</w:t>
            </w: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夜间施工增加费</w:t>
            </w: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25</w:t>
            </w: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8F08D6" w:rsidTr="008F08D6">
        <w:trPr>
          <w:gridAfter w:val="10"/>
          <w:wAfter w:w="518" w:type="dxa"/>
          <w:trHeight w:val="732"/>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2.2</w:t>
            </w: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011707004001</w:t>
            </w: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二次搬运费</w:t>
            </w: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50</w:t>
            </w: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8F08D6" w:rsidTr="008F08D6">
        <w:trPr>
          <w:gridAfter w:val="10"/>
          <w:wAfter w:w="518" w:type="dxa"/>
          <w:trHeight w:val="732"/>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2.3</w:t>
            </w: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011707005001</w:t>
            </w: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冬雨季施工增加费</w:t>
            </w: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25</w:t>
            </w: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8F08D6" w:rsidTr="008F08D6">
        <w:trPr>
          <w:gridAfter w:val="10"/>
          <w:wAfter w:w="518" w:type="dxa"/>
          <w:trHeight w:val="360"/>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3</w:t>
            </w: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02</w:t>
            </w: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其他（费率类）</w:t>
            </w: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8F08D6" w:rsidTr="008F08D6">
        <w:trPr>
          <w:gridAfter w:val="10"/>
          <w:wAfter w:w="518" w:type="dxa"/>
          <w:trHeight w:val="360"/>
        </w:trPr>
        <w:tc>
          <w:tcPr>
            <w:tcW w:w="644"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1311" w:type="dxa"/>
            <w:gridSpan w:val="9"/>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36" w:type="dxa"/>
            <w:gridSpan w:val="12"/>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73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691" w:type="dxa"/>
            <w:gridSpan w:val="10"/>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4"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10"/>
          <w:wAfter w:w="518" w:type="dxa"/>
          <w:trHeight w:val="360"/>
        </w:trPr>
        <w:tc>
          <w:tcPr>
            <w:tcW w:w="5960" w:type="dxa"/>
            <w:gridSpan w:val="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691" w:type="dxa"/>
            <w:gridSpan w:val="10"/>
            <w:tcBorders>
              <w:top w:val="nil"/>
              <w:left w:val="nil"/>
              <w:bottom w:val="single" w:sz="8"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689" w:type="dxa"/>
            <w:gridSpan w:val="13"/>
            <w:tcBorders>
              <w:top w:val="nil"/>
              <w:left w:val="nil"/>
              <w:bottom w:val="single" w:sz="8"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919"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763" w:type="dxa"/>
            <w:gridSpan w:val="11"/>
            <w:tcBorders>
              <w:top w:val="nil"/>
              <w:left w:val="nil"/>
              <w:bottom w:val="single" w:sz="8" w:space="0" w:color="000000"/>
              <w:right w:val="single" w:sz="8" w:space="0" w:color="000000"/>
            </w:tcBorders>
            <w:shd w:val="clear" w:color="FFFFFF" w:fill="FFFFFF"/>
            <w:vAlign w:val="center"/>
            <w:hideMark/>
          </w:tcPr>
          <w:p w:rsidR="0092257B" w:rsidRDefault="0092257B">
            <w:pPr>
              <w:rPr>
                <w:rFonts w:ascii="宋体" w:eastAsia="宋体" w:hAnsi="宋体" w:cs="宋体"/>
                <w:sz w:val="18"/>
                <w:szCs w:val="18"/>
              </w:rPr>
            </w:pPr>
          </w:p>
        </w:tc>
      </w:tr>
      <w:tr w:rsidR="0092257B" w:rsidTr="008F08D6">
        <w:trPr>
          <w:gridAfter w:val="10"/>
          <w:wAfter w:w="518" w:type="dxa"/>
          <w:trHeight w:val="360"/>
        </w:trPr>
        <w:tc>
          <w:tcPr>
            <w:tcW w:w="4869" w:type="dxa"/>
            <w:gridSpan w:val="39"/>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编制人（造价人员）：</w:t>
            </w:r>
          </w:p>
        </w:tc>
        <w:tc>
          <w:tcPr>
            <w:tcW w:w="4153" w:type="dxa"/>
            <w:gridSpan w:val="71"/>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复核人（造价工程师）：</w:t>
            </w:r>
          </w:p>
        </w:tc>
      </w:tr>
      <w:tr w:rsidR="0092257B" w:rsidTr="008F08D6">
        <w:trPr>
          <w:gridAfter w:val="10"/>
          <w:wAfter w:w="518" w:type="dxa"/>
          <w:trHeight w:val="960"/>
        </w:trPr>
        <w:tc>
          <w:tcPr>
            <w:tcW w:w="9022" w:type="dxa"/>
            <w:gridSpan w:val="110"/>
            <w:tcBorders>
              <w:top w:val="nil"/>
              <w:left w:val="nil"/>
              <w:bottom w:val="nil"/>
              <w:right w:val="nil"/>
            </w:tcBorders>
            <w:shd w:val="clear" w:color="FFFFFF" w:fill="FFFFFF"/>
            <w:hideMark/>
          </w:tcPr>
          <w:p w:rsidR="0092257B" w:rsidRDefault="0092257B">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92257B" w:rsidTr="008F08D6">
        <w:trPr>
          <w:gridAfter w:val="10"/>
          <w:wAfter w:w="518" w:type="dxa"/>
          <w:trHeight w:val="360"/>
        </w:trPr>
        <w:tc>
          <w:tcPr>
            <w:tcW w:w="4869" w:type="dxa"/>
            <w:gridSpan w:val="39"/>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p>
        </w:tc>
        <w:tc>
          <w:tcPr>
            <w:tcW w:w="2531" w:type="dxa"/>
            <w:gridSpan w:val="42"/>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sz w:val="18"/>
                <w:szCs w:val="18"/>
              </w:rPr>
            </w:pPr>
          </w:p>
        </w:tc>
        <w:tc>
          <w:tcPr>
            <w:tcW w:w="1622" w:type="dxa"/>
            <w:gridSpan w:val="29"/>
            <w:tcBorders>
              <w:top w:val="nil"/>
              <w:left w:val="nil"/>
              <w:bottom w:val="nil"/>
              <w:right w:val="nil"/>
            </w:tcBorders>
            <w:shd w:val="clear" w:color="FFFFFF" w:fill="FFFFFF"/>
            <w:vAlign w:val="bottom"/>
            <w:hideMark/>
          </w:tcPr>
          <w:p w:rsidR="0092257B" w:rsidRDefault="0092257B">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92257B" w:rsidTr="008F08D6">
        <w:trPr>
          <w:gridAfter w:val="4"/>
          <w:wAfter w:w="346" w:type="dxa"/>
          <w:trHeight w:val="792"/>
        </w:trPr>
        <w:tc>
          <w:tcPr>
            <w:tcW w:w="9194" w:type="dxa"/>
            <w:gridSpan w:val="116"/>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b/>
                <w:bCs/>
                <w:sz w:val="40"/>
                <w:szCs w:val="40"/>
              </w:rPr>
            </w:pPr>
            <w:r>
              <w:rPr>
                <w:rFonts w:hint="eastAsia"/>
                <w:b/>
                <w:bCs/>
                <w:sz w:val="40"/>
                <w:szCs w:val="40"/>
              </w:rPr>
              <w:t>规费、税金项目计价表</w:t>
            </w:r>
          </w:p>
        </w:tc>
      </w:tr>
      <w:tr w:rsidR="0092257B" w:rsidTr="008F08D6">
        <w:trPr>
          <w:gridAfter w:val="4"/>
          <w:wAfter w:w="346" w:type="dxa"/>
          <w:trHeight w:val="503"/>
        </w:trPr>
        <w:tc>
          <w:tcPr>
            <w:tcW w:w="4447" w:type="dxa"/>
            <w:gridSpan w:val="32"/>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工程名称：襄城县幼儿园室外工程</w:t>
            </w:r>
          </w:p>
        </w:tc>
        <w:tc>
          <w:tcPr>
            <w:tcW w:w="2840" w:type="dxa"/>
            <w:gridSpan w:val="46"/>
            <w:tcBorders>
              <w:top w:val="nil"/>
              <w:left w:val="nil"/>
              <w:bottom w:val="nil"/>
              <w:right w:val="nil"/>
            </w:tcBorders>
            <w:shd w:val="clear" w:color="FFFFFF" w:fill="FFFFFF"/>
            <w:vAlign w:val="bottom"/>
            <w:hideMark/>
          </w:tcPr>
          <w:p w:rsidR="0092257B" w:rsidRDefault="0092257B">
            <w:pPr>
              <w:rPr>
                <w:rFonts w:ascii="宋体" w:eastAsia="宋体" w:hAnsi="宋体" w:cs="宋体"/>
                <w:sz w:val="18"/>
                <w:szCs w:val="18"/>
              </w:rPr>
            </w:pPr>
            <w:r>
              <w:rPr>
                <w:rFonts w:hint="eastAsia"/>
                <w:sz w:val="18"/>
                <w:szCs w:val="18"/>
              </w:rPr>
              <w:t>标段：</w:t>
            </w:r>
          </w:p>
        </w:tc>
        <w:tc>
          <w:tcPr>
            <w:tcW w:w="1907" w:type="dxa"/>
            <w:gridSpan w:val="38"/>
            <w:tcBorders>
              <w:top w:val="nil"/>
              <w:left w:val="nil"/>
              <w:bottom w:val="nil"/>
              <w:right w:val="nil"/>
            </w:tcBorders>
            <w:shd w:val="clear" w:color="FFFFFF" w:fill="FFFFFF"/>
            <w:vAlign w:val="bottom"/>
            <w:hideMark/>
          </w:tcPr>
          <w:p w:rsidR="0092257B" w:rsidRDefault="0092257B">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2257B" w:rsidTr="008F08D6">
        <w:trPr>
          <w:gridAfter w:val="4"/>
          <w:wAfter w:w="346" w:type="dxa"/>
          <w:trHeight w:val="503"/>
        </w:trPr>
        <w:tc>
          <w:tcPr>
            <w:tcW w:w="899"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序号</w:t>
            </w:r>
          </w:p>
        </w:tc>
        <w:tc>
          <w:tcPr>
            <w:tcW w:w="2412"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699" w:type="dxa"/>
            <w:gridSpan w:val="37"/>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18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计算基数</w:t>
            </w:r>
          </w:p>
        </w:tc>
        <w:tc>
          <w:tcPr>
            <w:tcW w:w="98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024"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92257B" w:rsidTr="008F08D6">
        <w:trPr>
          <w:gridAfter w:val="4"/>
          <w:wAfter w:w="346"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w:t>
            </w:r>
          </w:p>
        </w:tc>
        <w:tc>
          <w:tcPr>
            <w:tcW w:w="2412" w:type="dxa"/>
            <w:gridSpan w:val="11"/>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规费</w:t>
            </w:r>
          </w:p>
        </w:tc>
        <w:tc>
          <w:tcPr>
            <w:tcW w:w="2699"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180" w:type="dxa"/>
            <w:gridSpan w:val="19"/>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024" w:type="dxa"/>
            <w:gridSpan w:val="18"/>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lastRenderedPageBreak/>
              <w:t>1.1</w:t>
            </w:r>
          </w:p>
        </w:tc>
        <w:tc>
          <w:tcPr>
            <w:tcW w:w="2412" w:type="dxa"/>
            <w:gridSpan w:val="11"/>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定额规费</w:t>
            </w:r>
          </w:p>
        </w:tc>
        <w:tc>
          <w:tcPr>
            <w:tcW w:w="2699"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180" w:type="dxa"/>
            <w:gridSpan w:val="19"/>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024" w:type="dxa"/>
            <w:gridSpan w:val="18"/>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1.2</w:t>
            </w:r>
          </w:p>
        </w:tc>
        <w:tc>
          <w:tcPr>
            <w:tcW w:w="2412" w:type="dxa"/>
            <w:gridSpan w:val="11"/>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工程排污费</w:t>
            </w:r>
          </w:p>
        </w:tc>
        <w:tc>
          <w:tcPr>
            <w:tcW w:w="2699"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80" w:type="dxa"/>
            <w:gridSpan w:val="19"/>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024" w:type="dxa"/>
            <w:gridSpan w:val="18"/>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1.3</w:t>
            </w:r>
          </w:p>
        </w:tc>
        <w:tc>
          <w:tcPr>
            <w:tcW w:w="2412" w:type="dxa"/>
            <w:gridSpan w:val="11"/>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其他</w:t>
            </w:r>
          </w:p>
        </w:tc>
        <w:tc>
          <w:tcPr>
            <w:tcW w:w="2699"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80" w:type="dxa"/>
            <w:gridSpan w:val="19"/>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024" w:type="dxa"/>
            <w:gridSpan w:val="18"/>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r>
              <w:rPr>
                <w:rFonts w:hint="eastAsia"/>
                <w:sz w:val="18"/>
                <w:szCs w:val="18"/>
              </w:rPr>
              <w:t>2</w:t>
            </w:r>
          </w:p>
        </w:tc>
        <w:tc>
          <w:tcPr>
            <w:tcW w:w="2412" w:type="dxa"/>
            <w:gridSpan w:val="11"/>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增值税</w:t>
            </w:r>
          </w:p>
        </w:tc>
        <w:tc>
          <w:tcPr>
            <w:tcW w:w="2699"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不含税工程造价合计</w:t>
            </w:r>
          </w:p>
        </w:tc>
        <w:tc>
          <w:tcPr>
            <w:tcW w:w="1180" w:type="dxa"/>
            <w:gridSpan w:val="19"/>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024" w:type="dxa"/>
            <w:gridSpan w:val="18"/>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899" w:type="dxa"/>
            <w:gridSpan w:val="9"/>
            <w:tcBorders>
              <w:top w:val="nil"/>
              <w:left w:val="single" w:sz="8" w:space="0" w:color="000000"/>
              <w:bottom w:val="single" w:sz="4" w:space="0" w:color="000000"/>
              <w:right w:val="single" w:sz="4" w:space="0" w:color="000000"/>
            </w:tcBorders>
            <w:shd w:val="clear" w:color="FFFFFF" w:fill="FFFFFF"/>
            <w:vAlign w:val="center"/>
            <w:hideMark/>
          </w:tcPr>
          <w:p w:rsidR="0092257B" w:rsidRDefault="0092257B">
            <w:pPr>
              <w:jc w:val="center"/>
              <w:rPr>
                <w:rFonts w:ascii="宋体" w:eastAsia="宋体" w:hAnsi="宋体" w:cs="宋体"/>
                <w:sz w:val="18"/>
                <w:szCs w:val="18"/>
              </w:rPr>
            </w:pPr>
          </w:p>
        </w:tc>
        <w:tc>
          <w:tcPr>
            <w:tcW w:w="2412" w:type="dxa"/>
            <w:gridSpan w:val="11"/>
            <w:tcBorders>
              <w:top w:val="nil"/>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2699"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180" w:type="dxa"/>
            <w:gridSpan w:val="19"/>
            <w:tcBorders>
              <w:top w:val="nil"/>
              <w:left w:val="nil"/>
              <w:bottom w:val="single" w:sz="4" w:space="0" w:color="000000"/>
              <w:right w:val="single" w:sz="4" w:space="0" w:color="000000"/>
            </w:tcBorders>
            <w:shd w:val="clear" w:color="FFFFFF" w:fill="FFFFFF"/>
            <w:vAlign w:val="center"/>
            <w:hideMark/>
          </w:tcPr>
          <w:p w:rsidR="0092257B" w:rsidRDefault="0092257B">
            <w:pPr>
              <w:jc w:val="right"/>
              <w:rPr>
                <w:rFonts w:ascii="宋体" w:eastAsia="宋体" w:hAnsi="宋体" w:cs="宋体"/>
                <w:sz w:val="18"/>
                <w:szCs w:val="18"/>
              </w:rPr>
            </w:pPr>
          </w:p>
        </w:tc>
        <w:tc>
          <w:tcPr>
            <w:tcW w:w="98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2257B" w:rsidRDefault="0092257B">
            <w:pPr>
              <w:rPr>
                <w:rFonts w:ascii="宋体" w:eastAsia="宋体" w:hAnsi="宋体" w:cs="宋体"/>
                <w:sz w:val="18"/>
                <w:szCs w:val="18"/>
              </w:rPr>
            </w:pPr>
          </w:p>
        </w:tc>
        <w:tc>
          <w:tcPr>
            <w:tcW w:w="1024" w:type="dxa"/>
            <w:gridSpan w:val="18"/>
            <w:tcBorders>
              <w:top w:val="nil"/>
              <w:left w:val="nil"/>
              <w:bottom w:val="single" w:sz="4"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7190"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2257B" w:rsidRDefault="009225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92257B" w:rsidRDefault="0092257B">
            <w:pPr>
              <w:rPr>
                <w:rFonts w:ascii="宋体" w:eastAsia="宋体" w:hAnsi="宋体" w:cs="宋体"/>
                <w:b/>
                <w:bCs/>
                <w:sz w:val="18"/>
                <w:szCs w:val="18"/>
              </w:rPr>
            </w:pPr>
          </w:p>
        </w:tc>
        <w:tc>
          <w:tcPr>
            <w:tcW w:w="1024" w:type="dxa"/>
            <w:gridSpan w:val="18"/>
            <w:tcBorders>
              <w:top w:val="nil"/>
              <w:left w:val="nil"/>
              <w:bottom w:val="single" w:sz="8" w:space="0" w:color="000000"/>
              <w:right w:val="single" w:sz="8" w:space="0" w:color="000000"/>
            </w:tcBorders>
            <w:shd w:val="clear" w:color="FFFFFF" w:fill="FFFFFF"/>
            <w:vAlign w:val="center"/>
            <w:hideMark/>
          </w:tcPr>
          <w:p w:rsidR="0092257B" w:rsidRDefault="0092257B">
            <w:pPr>
              <w:jc w:val="right"/>
              <w:rPr>
                <w:rFonts w:ascii="宋体" w:eastAsia="宋体" w:hAnsi="宋体" w:cs="宋体"/>
                <w:sz w:val="18"/>
                <w:szCs w:val="18"/>
              </w:rPr>
            </w:pPr>
          </w:p>
        </w:tc>
      </w:tr>
      <w:tr w:rsidR="0092257B" w:rsidTr="008F08D6">
        <w:trPr>
          <w:gridAfter w:val="4"/>
          <w:wAfter w:w="346" w:type="dxa"/>
          <w:trHeight w:val="360"/>
        </w:trPr>
        <w:tc>
          <w:tcPr>
            <w:tcW w:w="4447" w:type="dxa"/>
            <w:gridSpan w:val="32"/>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747" w:type="dxa"/>
            <w:gridSpan w:val="84"/>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r>
              <w:rPr>
                <w:rFonts w:hint="eastAsia"/>
                <w:sz w:val="18"/>
                <w:szCs w:val="18"/>
              </w:rPr>
              <w:t>复核人（造价工程师）：</w:t>
            </w:r>
          </w:p>
        </w:tc>
      </w:tr>
      <w:tr w:rsidR="0092257B" w:rsidTr="008F08D6">
        <w:trPr>
          <w:gridAfter w:val="4"/>
          <w:wAfter w:w="346" w:type="dxa"/>
          <w:trHeight w:val="360"/>
        </w:trPr>
        <w:tc>
          <w:tcPr>
            <w:tcW w:w="4447" w:type="dxa"/>
            <w:gridSpan w:val="32"/>
            <w:tcBorders>
              <w:top w:val="nil"/>
              <w:left w:val="nil"/>
              <w:bottom w:val="nil"/>
              <w:right w:val="nil"/>
            </w:tcBorders>
            <w:shd w:val="clear" w:color="FFFFFF" w:fill="FFFFFF"/>
            <w:vAlign w:val="center"/>
            <w:hideMark/>
          </w:tcPr>
          <w:p w:rsidR="0092257B" w:rsidRDefault="0092257B">
            <w:pPr>
              <w:rPr>
                <w:rFonts w:ascii="宋体" w:eastAsia="宋体" w:hAnsi="宋体" w:cs="宋体"/>
                <w:sz w:val="18"/>
                <w:szCs w:val="18"/>
              </w:rPr>
            </w:pPr>
          </w:p>
        </w:tc>
        <w:tc>
          <w:tcPr>
            <w:tcW w:w="2840" w:type="dxa"/>
            <w:gridSpan w:val="46"/>
            <w:tcBorders>
              <w:top w:val="nil"/>
              <w:left w:val="nil"/>
              <w:bottom w:val="nil"/>
              <w:right w:val="nil"/>
            </w:tcBorders>
            <w:shd w:val="clear" w:color="FFFFFF" w:fill="FFFFFF"/>
            <w:vAlign w:val="center"/>
            <w:hideMark/>
          </w:tcPr>
          <w:p w:rsidR="0092257B" w:rsidRDefault="0092257B">
            <w:pPr>
              <w:jc w:val="center"/>
              <w:rPr>
                <w:rFonts w:ascii="宋体" w:eastAsia="宋体" w:hAnsi="宋体" w:cs="宋体"/>
                <w:sz w:val="18"/>
                <w:szCs w:val="18"/>
              </w:rPr>
            </w:pPr>
          </w:p>
        </w:tc>
        <w:tc>
          <w:tcPr>
            <w:tcW w:w="1907" w:type="dxa"/>
            <w:gridSpan w:val="38"/>
            <w:tcBorders>
              <w:top w:val="nil"/>
              <w:left w:val="nil"/>
              <w:bottom w:val="nil"/>
              <w:right w:val="nil"/>
            </w:tcBorders>
            <w:shd w:val="clear" w:color="FFFFFF" w:fill="FFFFFF"/>
            <w:vAlign w:val="bottom"/>
            <w:hideMark/>
          </w:tcPr>
          <w:p w:rsidR="0092257B" w:rsidRDefault="0092257B">
            <w:pPr>
              <w:jc w:val="right"/>
              <w:rPr>
                <w:rFonts w:ascii="宋体" w:eastAsia="宋体" w:hAnsi="宋体" w:cs="宋体"/>
                <w:sz w:val="18"/>
                <w:szCs w:val="18"/>
              </w:rPr>
            </w:pPr>
            <w:r>
              <w:rPr>
                <w:rFonts w:hint="eastAsia"/>
                <w:sz w:val="18"/>
                <w:szCs w:val="18"/>
              </w:rPr>
              <w:t>表—</w:t>
            </w:r>
            <w:r>
              <w:rPr>
                <w:rFonts w:hint="eastAsia"/>
                <w:sz w:val="18"/>
                <w:szCs w:val="18"/>
              </w:rPr>
              <w:t>13</w:t>
            </w:r>
          </w:p>
        </w:tc>
      </w:tr>
    </w:tbl>
    <w:p w:rsidR="00C45712" w:rsidRDefault="00C45712">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Pr="00541C44"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B008AF" w:rsidRDefault="00226333" w:rsidP="00B008AF">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5D18E4">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B008AF" w:rsidRPr="00B008AF">
        <w:rPr>
          <w:rFonts w:ascii="宋体" w:eastAsia="宋体" w:hAnsi="宋体" w:cs="宋体" w:hint="eastAsia"/>
          <w:color w:val="000000"/>
          <w:sz w:val="24"/>
          <w:shd w:val="clear" w:color="auto" w:fill="FFFFFF"/>
        </w:rPr>
        <w:t>竣工验收合格后付至合同价的85%，决算后付至</w:t>
      </w:r>
      <w:r w:rsidR="000C58C5" w:rsidRPr="00B008AF">
        <w:rPr>
          <w:rFonts w:ascii="宋体" w:eastAsia="宋体" w:hAnsi="宋体" w:cs="宋体" w:hint="eastAsia"/>
          <w:color w:val="000000"/>
          <w:sz w:val="24"/>
          <w:shd w:val="clear" w:color="auto" w:fill="FFFFFF"/>
        </w:rPr>
        <w:t>决算</w:t>
      </w:r>
      <w:r w:rsidR="00B008AF" w:rsidRPr="00B008AF">
        <w:rPr>
          <w:rFonts w:ascii="宋体" w:eastAsia="宋体" w:hAnsi="宋体" w:cs="宋体" w:hint="eastAsia"/>
          <w:color w:val="000000"/>
          <w:sz w:val="24"/>
          <w:shd w:val="clear" w:color="auto" w:fill="FFFFFF"/>
        </w:rPr>
        <w:t>价的97%，</w:t>
      </w:r>
      <w:r w:rsidR="000633DA">
        <w:rPr>
          <w:rFonts w:ascii="宋体" w:eastAsia="宋体" w:hAnsi="宋体" w:cs="宋体" w:hint="eastAsia"/>
          <w:color w:val="000000"/>
          <w:sz w:val="24"/>
          <w:shd w:val="clear" w:color="auto" w:fill="FFFFFF"/>
        </w:rPr>
        <w:t>其</w:t>
      </w:r>
      <w:r w:rsidR="00B008AF" w:rsidRPr="00B008AF">
        <w:rPr>
          <w:rFonts w:ascii="宋体" w:eastAsia="宋体" w:hAnsi="宋体" w:cs="宋体" w:hint="eastAsia"/>
          <w:color w:val="000000"/>
          <w:sz w:val="24"/>
          <w:shd w:val="clear" w:color="auto" w:fill="FFFFFF"/>
        </w:rPr>
        <w:t>余3</w:t>
      </w:r>
      <w:bookmarkStart w:id="0" w:name="_GoBack"/>
      <w:bookmarkEnd w:id="0"/>
      <w:r w:rsidR="00B008AF" w:rsidRPr="00B008AF">
        <w:rPr>
          <w:rFonts w:ascii="宋体" w:eastAsia="宋体" w:hAnsi="宋体" w:cs="宋体" w:hint="eastAsia"/>
          <w:color w:val="000000"/>
          <w:sz w:val="24"/>
          <w:shd w:val="clear" w:color="auto" w:fill="FFFFFF"/>
        </w:rPr>
        <w:t>%质保金，一年后经验收合格无质量问题一次性付清</w:t>
      </w:r>
      <w:r w:rsidR="00B008AF">
        <w:rPr>
          <w:rFonts w:ascii="宋体" w:eastAsia="宋体" w:hAnsi="宋体" w:cs="宋体" w:hint="eastAsia"/>
          <w:color w:val="000000"/>
          <w:sz w:val="24"/>
          <w:shd w:val="clear" w:color="auto" w:fill="FFFFFF"/>
        </w:rPr>
        <w:t>；</w:t>
      </w:r>
    </w:p>
    <w:p w:rsidR="00C41227" w:rsidRPr="00B008AF" w:rsidRDefault="00226333" w:rsidP="00B008AF">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w:t>
      </w:r>
      <w:r w:rsidR="00F833CA">
        <w:rPr>
          <w:rFonts w:ascii="新宋体" w:eastAsia="新宋体" w:hAnsi="新宋体" w:cs="新宋体" w:hint="eastAsia"/>
          <w:sz w:val="24"/>
        </w:rPr>
        <w:t>30</w:t>
      </w:r>
      <w:r w:rsidR="006C0E28">
        <w:rPr>
          <w:rFonts w:ascii="新宋体" w:eastAsia="新宋体" w:hAnsi="新宋体" w:cs="新宋体" w:hint="eastAsia"/>
          <w:sz w:val="24"/>
        </w:rPr>
        <w:t>日历</w:t>
      </w:r>
      <w:r w:rsidR="00F833CA">
        <w:rPr>
          <w:rFonts w:ascii="新宋体" w:eastAsia="新宋体" w:hAnsi="新宋体" w:cs="新宋体" w:hint="eastAsia"/>
          <w:sz w:val="24"/>
        </w:rPr>
        <w:t>天</w:t>
      </w:r>
      <w:r w:rsidR="00C41227" w:rsidRPr="00B008AF">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0633DA">
        <w:rPr>
          <w:rFonts w:ascii="宋体" w:eastAsia="宋体" w:hAnsi="宋体" w:cs="宋体" w:hint="eastAsia"/>
          <w:b/>
          <w:kern w:val="0"/>
          <w:sz w:val="24"/>
        </w:rPr>
        <w:t>382691.27</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396C0A" w:rsidRDefault="00396C0A" w:rsidP="00396C0A">
      <w:pPr>
        <w:spacing w:line="500" w:lineRule="exact"/>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0633DA" w:rsidRDefault="000633DA" w:rsidP="00396C0A">
      <w:pPr>
        <w:spacing w:line="500" w:lineRule="exact"/>
        <w:ind w:firstLineChars="1050" w:firstLine="3373"/>
        <w:rPr>
          <w:rFonts w:ascii="宋体" w:hAnsi="宋体"/>
          <w:b/>
          <w:sz w:val="32"/>
          <w:szCs w:val="32"/>
        </w:rPr>
      </w:pPr>
    </w:p>
    <w:p w:rsidR="00244767" w:rsidRDefault="00226333" w:rsidP="00604D01">
      <w:pPr>
        <w:spacing w:line="500" w:lineRule="exact"/>
        <w:ind w:firstLineChars="700" w:firstLine="2249"/>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Pr="009F4170" w:rsidRDefault="00226333" w:rsidP="009F4170">
      <w:pPr>
        <w:pStyle w:val="p16"/>
        <w:spacing w:line="400" w:lineRule="exact"/>
        <w:ind w:left="481"/>
        <w:rPr>
          <w:color w:val="000000"/>
        </w:rPr>
      </w:pPr>
      <w:r>
        <w:rPr>
          <w:rFonts w:hint="eastAsia"/>
        </w:rPr>
        <w:t>1、“采购人”系指组织本次采购的</w:t>
      </w:r>
      <w:r w:rsidR="006C0E28" w:rsidRPr="005401F4">
        <w:rPr>
          <w:rFonts w:hint="eastAsia"/>
        </w:rPr>
        <w:t>襄城县</w:t>
      </w:r>
      <w:r w:rsidR="00604D01">
        <w:rPr>
          <w:rFonts w:hint="eastAsia"/>
        </w:rPr>
        <w:t>幼儿园</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w:t>
      </w:r>
      <w:r w:rsidR="00AF023C">
        <w:rPr>
          <w:rFonts w:ascii="宋体" w:hAnsi="宋体" w:cs="宋体" w:hint="eastAsia"/>
          <w:b/>
          <w:color w:val="000000" w:themeColor="text1"/>
          <w:sz w:val="24"/>
          <w:lang w:val="zh-CN"/>
        </w:rPr>
        <w:t>襄城县公共资源交易中心保证金缴纳回执单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604D01">
        <w:rPr>
          <w:rFonts w:ascii="宋体" w:hAnsi="宋体" w:cs="宋体" w:hint="eastAsia"/>
          <w:b/>
          <w:bCs/>
          <w:kern w:val="0"/>
          <w:sz w:val="24"/>
          <w:u w:val="single"/>
        </w:rPr>
        <w:t>7</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（提供投标保证金</w:t>
      </w:r>
      <w:r w:rsidR="00AF023C" w:rsidRPr="00C830AD">
        <w:rPr>
          <w:rFonts w:ascii="宋体" w:eastAsia="宋体" w:hAnsi="宋体" w:cs="宋体" w:hint="eastAsia"/>
          <w:sz w:val="24"/>
        </w:rPr>
        <w:t>缴纳</w:t>
      </w:r>
      <w:r w:rsidR="009166E1" w:rsidRPr="00C830AD">
        <w:rPr>
          <w:rFonts w:ascii="宋体" w:eastAsia="宋体" w:hAnsi="宋体" w:cs="宋体" w:hint="eastAsia"/>
          <w:sz w:val="24"/>
        </w:rPr>
        <w:t>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4" w:name="_Toc356744033"/>
      <w:bookmarkStart w:id="5" w:name="_Toc357868213"/>
      <w:bookmarkStart w:id="6"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7" w:name="_Toc356744034"/>
      <w:bookmarkStart w:id="8" w:name="_Toc357868214"/>
      <w:bookmarkStart w:id="9" w:name="_Toc355649942"/>
      <w:bookmarkStart w:id="10" w:name="_Toc354404029"/>
      <w:bookmarkStart w:id="11" w:name="_Toc354923119"/>
      <w:bookmarkStart w:id="12" w:name="_Toc393143824"/>
      <w:bookmarkStart w:id="13" w:name="_Toc354922980"/>
      <w:bookmarkStart w:id="14" w:name="_Toc329278149"/>
      <w:bookmarkStart w:id="15" w:name="_Toc326060505"/>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6" w:name="_Toc393143825"/>
      <w:bookmarkStart w:id="17" w:name="_Toc357868215"/>
      <w:bookmarkStart w:id="18" w:name="_Toc354922981"/>
      <w:bookmarkStart w:id="19" w:name="_Toc326060506"/>
      <w:bookmarkStart w:id="20" w:name="_Toc354923120"/>
      <w:bookmarkStart w:id="21" w:name="_Toc329278150"/>
      <w:bookmarkStart w:id="22" w:name="_Toc355649943"/>
      <w:bookmarkStart w:id="23" w:name="_Toc354404030"/>
      <w:bookmarkStart w:id="24" w:name="_Toc356744035"/>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5" w:name="_Toc329278151"/>
      <w:bookmarkStart w:id="26" w:name="_Toc326060507"/>
      <w:bookmarkStart w:id="27" w:name="_Toc354922982"/>
      <w:bookmarkStart w:id="28" w:name="_Toc354404031"/>
      <w:bookmarkStart w:id="29" w:name="_Toc354923121"/>
      <w:bookmarkStart w:id="30" w:name="_Toc355649944"/>
      <w:bookmarkStart w:id="31" w:name="_Toc356744036"/>
      <w:bookmarkStart w:id="32" w:name="_Toc393143826"/>
      <w:bookmarkStart w:id="33" w:name="_Toc35786821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4" w:name="_Toc354923122"/>
      <w:bookmarkStart w:id="35" w:name="_Toc357868217"/>
      <w:bookmarkStart w:id="36" w:name="_Toc355649945"/>
      <w:bookmarkStart w:id="37" w:name="_Toc326060508"/>
      <w:bookmarkStart w:id="38" w:name="_Toc393143827"/>
      <w:bookmarkStart w:id="39" w:name="_Toc354404032"/>
      <w:bookmarkStart w:id="40" w:name="_Toc356744037"/>
      <w:bookmarkStart w:id="41" w:name="_Toc354922983"/>
      <w:bookmarkStart w:id="42" w:name="_Toc329278152"/>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3" w:name="_Toc326060509"/>
      <w:bookmarkStart w:id="44" w:name="_Toc354923123"/>
      <w:bookmarkStart w:id="45" w:name="_Toc354404033"/>
      <w:bookmarkStart w:id="46" w:name="_Toc356744038"/>
      <w:bookmarkStart w:id="47" w:name="_Toc354922984"/>
      <w:bookmarkStart w:id="48" w:name="_Toc355649946"/>
      <w:bookmarkStart w:id="49" w:name="_Toc329278153"/>
      <w:bookmarkStart w:id="50" w:name="_Toc357868218"/>
      <w:bookmarkStart w:id="51" w:name="_Toc39314382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2" w:name="_Toc357868219"/>
      <w:bookmarkStart w:id="53" w:name="_Toc354923124"/>
      <w:bookmarkStart w:id="54" w:name="_Toc354922985"/>
      <w:bookmarkStart w:id="55" w:name="_Toc393143829"/>
      <w:bookmarkStart w:id="56" w:name="_Toc355649947"/>
      <w:bookmarkStart w:id="57" w:name="_Toc329278154"/>
      <w:bookmarkStart w:id="58" w:name="_Toc356744039"/>
      <w:bookmarkStart w:id="59" w:name="_Toc326060510"/>
      <w:bookmarkStart w:id="60" w:name="_Toc354404034"/>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1" w:name="_Toc354923125"/>
      <w:bookmarkStart w:id="62" w:name="_Toc354922986"/>
      <w:bookmarkStart w:id="63" w:name="_Toc355649948"/>
      <w:bookmarkStart w:id="64" w:name="_Toc356744040"/>
      <w:bookmarkStart w:id="65" w:name="_Toc329278155"/>
      <w:bookmarkStart w:id="66" w:name="_Toc393143830"/>
      <w:bookmarkStart w:id="67" w:name="_Toc326060511"/>
      <w:bookmarkStart w:id="68" w:name="_Toc357868220"/>
      <w:bookmarkStart w:id="69" w:name="_Toc354404035"/>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70" w:name="_Toc329278156"/>
      <w:bookmarkStart w:id="71" w:name="_Toc326060512"/>
      <w:bookmarkStart w:id="72" w:name="_Toc354922987"/>
      <w:bookmarkStart w:id="73" w:name="_Toc357868221"/>
      <w:bookmarkStart w:id="74" w:name="_Toc354923126"/>
      <w:bookmarkStart w:id="75" w:name="_Toc393143831"/>
      <w:bookmarkStart w:id="76" w:name="_Toc354404036"/>
      <w:bookmarkStart w:id="77" w:name="_Toc355649949"/>
      <w:bookmarkStart w:id="78" w:name="_Toc356744041"/>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9" w:name="_Toc354923127"/>
      <w:bookmarkStart w:id="80" w:name="_Toc329278157"/>
      <w:bookmarkStart w:id="81" w:name="_Toc355649950"/>
      <w:bookmarkStart w:id="82" w:name="_Toc326060513"/>
      <w:bookmarkStart w:id="83" w:name="_Toc356744042"/>
      <w:bookmarkStart w:id="84" w:name="_Toc354404037"/>
      <w:bookmarkStart w:id="85" w:name="_Toc357868222"/>
      <w:bookmarkStart w:id="86" w:name="_Toc354922988"/>
      <w:bookmarkStart w:id="87" w:name="_Toc393143832"/>
      <w:r>
        <w:rPr>
          <w:rFonts w:ascii="宋体" w:hAnsi="宋体" w:hint="eastAsia"/>
          <w:b/>
          <w:sz w:val="28"/>
        </w:rPr>
        <w:t>九、其他</w:t>
      </w:r>
      <w:bookmarkEnd w:id="79"/>
      <w:bookmarkEnd w:id="80"/>
      <w:bookmarkEnd w:id="81"/>
      <w:bookmarkEnd w:id="82"/>
      <w:bookmarkEnd w:id="83"/>
      <w:bookmarkEnd w:id="84"/>
      <w:bookmarkEnd w:id="85"/>
      <w:bookmarkEnd w:id="86"/>
      <w:bookmarkEnd w:id="87"/>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8" w:name="_Toc150192232"/>
      <w:bookmarkStart w:id="89" w:name="_Toc144999253"/>
      <w:bookmarkStart w:id="90" w:name="_Toc144950759"/>
      <w:bookmarkStart w:id="91" w:name="_Toc196301140"/>
      <w:bookmarkStart w:id="92" w:name="_Toc271533484"/>
      <w:bookmarkStart w:id="93" w:name="_Toc139099800"/>
      <w:bookmarkStart w:id="94" w:name="_Toc196624609"/>
      <w:bookmarkStart w:id="95" w:name="_Toc155073544"/>
      <w:bookmarkStart w:id="96" w:name="_Toc186813786"/>
      <w:bookmarkStart w:id="97" w:name="_Toc145000028"/>
      <w:bookmarkStart w:id="98" w:name="_Toc144950409"/>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6"/>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61" w:rsidRDefault="00D36561" w:rsidP="00244767">
      <w:r>
        <w:separator/>
      </w:r>
    </w:p>
  </w:endnote>
  <w:endnote w:type="continuationSeparator" w:id="0">
    <w:p w:rsidR="00D36561" w:rsidRDefault="00D36561"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37DCD">
    <w:pPr>
      <w:pStyle w:val="a3"/>
      <w:framePr w:wrap="around" w:vAnchor="text" w:hAnchor="margin" w:xAlign="center" w:y="1"/>
      <w:rPr>
        <w:rStyle w:val="a5"/>
      </w:rPr>
    </w:pPr>
    <w:r>
      <w:fldChar w:fldCharType="begin"/>
    </w:r>
    <w:r w:rsidR="0012158A">
      <w:rPr>
        <w:rStyle w:val="a5"/>
      </w:rPr>
      <w:instrText xml:space="preserve">PAGE  </w:instrText>
    </w:r>
    <w:r>
      <w:fldChar w:fldCharType="separate"/>
    </w:r>
    <w:r w:rsidR="0012158A">
      <w:rPr>
        <w:rStyle w:val="a5"/>
      </w:rPr>
      <w:t>13</w:t>
    </w:r>
    <w:r>
      <w:fldChar w:fldCharType="end"/>
    </w:r>
  </w:p>
  <w:p w:rsidR="0012158A" w:rsidRDefault="0012158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37DCD">
    <w:pPr>
      <w:pStyle w:val="a3"/>
      <w:rPr>
        <w:color w:val="0000FF"/>
      </w:rPr>
    </w:pPr>
    <w:r w:rsidRPr="00137DCD">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12158A" w:rsidRDefault="00137DCD">
                <w:pPr>
                  <w:pStyle w:val="a3"/>
                </w:pPr>
                <w:fldSimple w:instr=" PAGE  \* MERGEFORMAT ">
                  <w:r w:rsidR="0012158A">
                    <w:rPr>
                      <w:noProof/>
                    </w:rPr>
                    <w:t>24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2158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2158A">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37DCD">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12158A" w:rsidRDefault="00137DCD">
                <w:pPr>
                  <w:pStyle w:val="a3"/>
                  <w:rPr>
                    <w:rStyle w:val="a5"/>
                  </w:rPr>
                </w:pPr>
                <w:r>
                  <w:rPr>
                    <w:rStyle w:val="a5"/>
                    <w:rFonts w:hint="eastAsia"/>
                  </w:rPr>
                  <w:fldChar w:fldCharType="begin"/>
                </w:r>
                <w:r w:rsidR="0012158A">
                  <w:rPr>
                    <w:rStyle w:val="a5"/>
                    <w:rFonts w:hint="eastAsia"/>
                  </w:rPr>
                  <w:instrText xml:space="preserve"> PAGE  \* MERGEFORMAT </w:instrText>
                </w:r>
                <w:r>
                  <w:rPr>
                    <w:rStyle w:val="a5"/>
                    <w:rFonts w:hint="eastAsia"/>
                  </w:rPr>
                  <w:fldChar w:fldCharType="separate"/>
                </w:r>
                <w:r w:rsidR="00F84FD7">
                  <w:rPr>
                    <w:rStyle w:val="a5"/>
                    <w:noProof/>
                  </w:rPr>
                  <w:t>3</w:t>
                </w:r>
                <w:r>
                  <w:rPr>
                    <w:rStyle w:val="a5"/>
                    <w:rFonts w:hint="eastAsia"/>
                  </w:rPr>
                  <w:fldChar w:fldCharType="end"/>
                </w:r>
              </w:p>
            </w:txbxContent>
          </v:textbox>
          <w10:wrap anchorx="margin"/>
        </v:shape>
      </w:pict>
    </w:r>
    <w:r w:rsidR="0012158A">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61" w:rsidRDefault="00D36561" w:rsidP="00244767">
      <w:r>
        <w:separator/>
      </w:r>
    </w:p>
  </w:footnote>
  <w:footnote w:type="continuationSeparator" w:id="0">
    <w:p w:rsidR="00D36561" w:rsidRDefault="00D36561"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215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2158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8A" w:rsidRDefault="001215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4957101"/>
    <w:multiLevelType w:val="singleLevel"/>
    <w:tmpl w:val="74957101"/>
    <w:lvl w:ilvl="0">
      <w:start w:val="1"/>
      <w:numFmt w:val="decimal"/>
      <w:lvlText w:val="%1."/>
      <w:lvlJc w:val="left"/>
      <w:pPr>
        <w:tabs>
          <w:tab w:val="left" w:pos="312"/>
        </w:tabs>
      </w:pPr>
    </w:lvl>
  </w:abstractNum>
  <w:abstractNum w:abstractNumId="12">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3"/>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9728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23161"/>
    <w:rsid w:val="00031FA3"/>
    <w:rsid w:val="00053EDA"/>
    <w:rsid w:val="000628F7"/>
    <w:rsid w:val="000633DA"/>
    <w:rsid w:val="00063B2E"/>
    <w:rsid w:val="000703DD"/>
    <w:rsid w:val="00072F38"/>
    <w:rsid w:val="00077C1A"/>
    <w:rsid w:val="000B1C71"/>
    <w:rsid w:val="000C58C5"/>
    <w:rsid w:val="000D4A44"/>
    <w:rsid w:val="000D5E7A"/>
    <w:rsid w:val="001117AB"/>
    <w:rsid w:val="0012158A"/>
    <w:rsid w:val="00127A6E"/>
    <w:rsid w:val="00133343"/>
    <w:rsid w:val="00137DCD"/>
    <w:rsid w:val="00143AAA"/>
    <w:rsid w:val="00154077"/>
    <w:rsid w:val="00154706"/>
    <w:rsid w:val="00165D67"/>
    <w:rsid w:val="00172A27"/>
    <w:rsid w:val="002255A6"/>
    <w:rsid w:val="00226333"/>
    <w:rsid w:val="0023244F"/>
    <w:rsid w:val="00244767"/>
    <w:rsid w:val="002536C9"/>
    <w:rsid w:val="00274DF9"/>
    <w:rsid w:val="0028118C"/>
    <w:rsid w:val="00281A10"/>
    <w:rsid w:val="00285ED9"/>
    <w:rsid w:val="002908DE"/>
    <w:rsid w:val="00296C5A"/>
    <w:rsid w:val="002D10EE"/>
    <w:rsid w:val="00301C8A"/>
    <w:rsid w:val="0030462C"/>
    <w:rsid w:val="00310FC7"/>
    <w:rsid w:val="00314C10"/>
    <w:rsid w:val="0033678F"/>
    <w:rsid w:val="003418A7"/>
    <w:rsid w:val="003456A5"/>
    <w:rsid w:val="00345A37"/>
    <w:rsid w:val="003506A3"/>
    <w:rsid w:val="00351F7C"/>
    <w:rsid w:val="003557B1"/>
    <w:rsid w:val="0038326F"/>
    <w:rsid w:val="00396C0A"/>
    <w:rsid w:val="003C2258"/>
    <w:rsid w:val="003C70F9"/>
    <w:rsid w:val="003D5629"/>
    <w:rsid w:val="003E114F"/>
    <w:rsid w:val="003E7315"/>
    <w:rsid w:val="003F1DC0"/>
    <w:rsid w:val="00422429"/>
    <w:rsid w:val="00432CD5"/>
    <w:rsid w:val="004345B5"/>
    <w:rsid w:val="00445458"/>
    <w:rsid w:val="00454DDB"/>
    <w:rsid w:val="00467FFA"/>
    <w:rsid w:val="00473B5F"/>
    <w:rsid w:val="0048554F"/>
    <w:rsid w:val="004A7EB0"/>
    <w:rsid w:val="004C3FDE"/>
    <w:rsid w:val="004D65D4"/>
    <w:rsid w:val="004D700A"/>
    <w:rsid w:val="004E62F1"/>
    <w:rsid w:val="00505648"/>
    <w:rsid w:val="00525635"/>
    <w:rsid w:val="005401F4"/>
    <w:rsid w:val="005416B4"/>
    <w:rsid w:val="005418F8"/>
    <w:rsid w:val="00541C44"/>
    <w:rsid w:val="00551589"/>
    <w:rsid w:val="00551D8C"/>
    <w:rsid w:val="005624DD"/>
    <w:rsid w:val="00566925"/>
    <w:rsid w:val="005678F5"/>
    <w:rsid w:val="00570721"/>
    <w:rsid w:val="005766BB"/>
    <w:rsid w:val="00580DF8"/>
    <w:rsid w:val="00593692"/>
    <w:rsid w:val="00593FCA"/>
    <w:rsid w:val="005A6951"/>
    <w:rsid w:val="005B41DA"/>
    <w:rsid w:val="005B6F8A"/>
    <w:rsid w:val="005D18E4"/>
    <w:rsid w:val="005E34A7"/>
    <w:rsid w:val="005F3DA5"/>
    <w:rsid w:val="00604D01"/>
    <w:rsid w:val="00615392"/>
    <w:rsid w:val="0063638B"/>
    <w:rsid w:val="00664A4D"/>
    <w:rsid w:val="006651D1"/>
    <w:rsid w:val="00672C51"/>
    <w:rsid w:val="006A0EE1"/>
    <w:rsid w:val="006C0E28"/>
    <w:rsid w:val="006C24EE"/>
    <w:rsid w:val="006C3A7B"/>
    <w:rsid w:val="006D061E"/>
    <w:rsid w:val="006D17F8"/>
    <w:rsid w:val="006D3CA3"/>
    <w:rsid w:val="006E5F49"/>
    <w:rsid w:val="006E6620"/>
    <w:rsid w:val="006F0B93"/>
    <w:rsid w:val="006F1BCE"/>
    <w:rsid w:val="007075CB"/>
    <w:rsid w:val="00707D0A"/>
    <w:rsid w:val="00725E95"/>
    <w:rsid w:val="00727145"/>
    <w:rsid w:val="00733B6D"/>
    <w:rsid w:val="00742514"/>
    <w:rsid w:val="00753DD4"/>
    <w:rsid w:val="00766F16"/>
    <w:rsid w:val="007719E7"/>
    <w:rsid w:val="00793635"/>
    <w:rsid w:val="007A1BCE"/>
    <w:rsid w:val="007B2A89"/>
    <w:rsid w:val="007B4F1D"/>
    <w:rsid w:val="007E41CD"/>
    <w:rsid w:val="007E4CF5"/>
    <w:rsid w:val="007F7370"/>
    <w:rsid w:val="00816D8C"/>
    <w:rsid w:val="00822262"/>
    <w:rsid w:val="0083340F"/>
    <w:rsid w:val="00834157"/>
    <w:rsid w:val="008516AF"/>
    <w:rsid w:val="00857D32"/>
    <w:rsid w:val="00872D3F"/>
    <w:rsid w:val="00881193"/>
    <w:rsid w:val="008C0E65"/>
    <w:rsid w:val="008C3CEA"/>
    <w:rsid w:val="008D4E0B"/>
    <w:rsid w:val="008D511B"/>
    <w:rsid w:val="008E4185"/>
    <w:rsid w:val="008F08D6"/>
    <w:rsid w:val="008F3381"/>
    <w:rsid w:val="009166E1"/>
    <w:rsid w:val="009212D8"/>
    <w:rsid w:val="0092257B"/>
    <w:rsid w:val="00923260"/>
    <w:rsid w:val="00950690"/>
    <w:rsid w:val="00963D94"/>
    <w:rsid w:val="00975BF8"/>
    <w:rsid w:val="00976251"/>
    <w:rsid w:val="009814F4"/>
    <w:rsid w:val="00983110"/>
    <w:rsid w:val="00983C1B"/>
    <w:rsid w:val="009A0AC6"/>
    <w:rsid w:val="009A29A8"/>
    <w:rsid w:val="009A3514"/>
    <w:rsid w:val="009B4158"/>
    <w:rsid w:val="009D002C"/>
    <w:rsid w:val="009D34CE"/>
    <w:rsid w:val="009D4C99"/>
    <w:rsid w:val="009F2C4A"/>
    <w:rsid w:val="009F3F08"/>
    <w:rsid w:val="009F4170"/>
    <w:rsid w:val="009F4ED9"/>
    <w:rsid w:val="00A03D25"/>
    <w:rsid w:val="00A04159"/>
    <w:rsid w:val="00A10F04"/>
    <w:rsid w:val="00A2435D"/>
    <w:rsid w:val="00A318DD"/>
    <w:rsid w:val="00A31C3F"/>
    <w:rsid w:val="00A63A62"/>
    <w:rsid w:val="00A70A12"/>
    <w:rsid w:val="00A971D7"/>
    <w:rsid w:val="00AC25FE"/>
    <w:rsid w:val="00AC62D1"/>
    <w:rsid w:val="00AD3CA0"/>
    <w:rsid w:val="00AF023C"/>
    <w:rsid w:val="00AF6E91"/>
    <w:rsid w:val="00B008AF"/>
    <w:rsid w:val="00B0648C"/>
    <w:rsid w:val="00B15EFB"/>
    <w:rsid w:val="00B77C35"/>
    <w:rsid w:val="00B83A69"/>
    <w:rsid w:val="00B93F5A"/>
    <w:rsid w:val="00B944AB"/>
    <w:rsid w:val="00BE76E0"/>
    <w:rsid w:val="00C06C34"/>
    <w:rsid w:val="00C11E38"/>
    <w:rsid w:val="00C41227"/>
    <w:rsid w:val="00C44114"/>
    <w:rsid w:val="00C45712"/>
    <w:rsid w:val="00C55C75"/>
    <w:rsid w:val="00C630F3"/>
    <w:rsid w:val="00C67154"/>
    <w:rsid w:val="00C71D88"/>
    <w:rsid w:val="00C80E04"/>
    <w:rsid w:val="00C830AD"/>
    <w:rsid w:val="00C83E51"/>
    <w:rsid w:val="00CC3339"/>
    <w:rsid w:val="00CC6346"/>
    <w:rsid w:val="00CD2F28"/>
    <w:rsid w:val="00D01D2E"/>
    <w:rsid w:val="00D36561"/>
    <w:rsid w:val="00D53616"/>
    <w:rsid w:val="00D74A1F"/>
    <w:rsid w:val="00D76B58"/>
    <w:rsid w:val="00D947FB"/>
    <w:rsid w:val="00D96F81"/>
    <w:rsid w:val="00DB0ED8"/>
    <w:rsid w:val="00DB1CCF"/>
    <w:rsid w:val="00DC2580"/>
    <w:rsid w:val="00DC6EC0"/>
    <w:rsid w:val="00DD3623"/>
    <w:rsid w:val="00E052C4"/>
    <w:rsid w:val="00E3442B"/>
    <w:rsid w:val="00E43E17"/>
    <w:rsid w:val="00E5419C"/>
    <w:rsid w:val="00E55A62"/>
    <w:rsid w:val="00E60031"/>
    <w:rsid w:val="00E72491"/>
    <w:rsid w:val="00E74778"/>
    <w:rsid w:val="00E90222"/>
    <w:rsid w:val="00E919D4"/>
    <w:rsid w:val="00E96257"/>
    <w:rsid w:val="00EA19E2"/>
    <w:rsid w:val="00EA32F8"/>
    <w:rsid w:val="00EA7EBD"/>
    <w:rsid w:val="00EC7E87"/>
    <w:rsid w:val="00ED1795"/>
    <w:rsid w:val="00ED32C1"/>
    <w:rsid w:val="00EE3ACD"/>
    <w:rsid w:val="00EE4B70"/>
    <w:rsid w:val="00EF4A44"/>
    <w:rsid w:val="00F07D89"/>
    <w:rsid w:val="00F12403"/>
    <w:rsid w:val="00F4161A"/>
    <w:rsid w:val="00F629B7"/>
    <w:rsid w:val="00F75F91"/>
    <w:rsid w:val="00F833CA"/>
    <w:rsid w:val="00F84FD7"/>
    <w:rsid w:val="00F93805"/>
    <w:rsid w:val="00F9645A"/>
    <w:rsid w:val="00FB20DA"/>
    <w:rsid w:val="00FC03A3"/>
    <w:rsid w:val="00FC611A"/>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 w:type="character" w:styleId="a8">
    <w:name w:val="Hyperlink"/>
    <w:basedOn w:val="a0"/>
    <w:uiPriority w:val="99"/>
    <w:unhideWhenUsed/>
    <w:rsid w:val="008F08D6"/>
    <w:rPr>
      <w:color w:val="0000FF"/>
      <w:u w:val="single"/>
    </w:rPr>
  </w:style>
  <w:style w:type="character" w:styleId="a9">
    <w:name w:val="FollowedHyperlink"/>
    <w:basedOn w:val="a0"/>
    <w:uiPriority w:val="99"/>
    <w:unhideWhenUsed/>
    <w:rsid w:val="008F08D6"/>
    <w:rPr>
      <w:color w:val="800080"/>
      <w:u w:val="single"/>
    </w:rPr>
  </w:style>
  <w:style w:type="paragraph" w:customStyle="1" w:styleId="xl64">
    <w:name w:val="xl64"/>
    <w:basedOn w:val="a"/>
    <w:rsid w:val="008F08D6"/>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8F08D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8F08D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8F08D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8F08D6"/>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rsid w:val="008F08D6"/>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8F08D6"/>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rsid w:val="008F08D6"/>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8F08D6"/>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8F08D6"/>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8F08D6"/>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8F08D6"/>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8F08D6"/>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8F08D6"/>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8F08D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8F08D6"/>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8F08D6"/>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1">
    <w:name w:val="xl81"/>
    <w:basedOn w:val="a"/>
    <w:rsid w:val="008F08D6"/>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2">
    <w:name w:val="xl82"/>
    <w:basedOn w:val="a"/>
    <w:rsid w:val="008F08D6"/>
    <w:pPr>
      <w:widowControl/>
      <w:shd w:val="clear" w:color="FFFFFF" w:fill="FFFFFF"/>
      <w:spacing w:before="100" w:beforeAutospacing="1" w:after="100" w:afterAutospacing="1"/>
      <w:jc w:val="right"/>
      <w:textAlignment w:val="top"/>
    </w:pPr>
    <w:rPr>
      <w:rFonts w:ascii="宋体" w:eastAsia="宋体" w:hAnsi="宋体" w:cs="宋体"/>
      <w:kern w:val="0"/>
      <w:sz w:val="24"/>
    </w:rPr>
  </w:style>
  <w:style w:type="paragraph" w:customStyle="1" w:styleId="xl83">
    <w:name w:val="xl83"/>
    <w:basedOn w:val="a"/>
    <w:rsid w:val="008F08D6"/>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4">
    <w:name w:val="xl84"/>
    <w:basedOn w:val="a"/>
    <w:rsid w:val="008F08D6"/>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5">
    <w:name w:val="xl85"/>
    <w:basedOn w:val="a"/>
    <w:rsid w:val="008F08D6"/>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9498177">
      <w:bodyDiv w:val="1"/>
      <w:marLeft w:val="0"/>
      <w:marRight w:val="0"/>
      <w:marTop w:val="0"/>
      <w:marBottom w:val="0"/>
      <w:divBdr>
        <w:top w:val="none" w:sz="0" w:space="0" w:color="auto"/>
        <w:left w:val="none" w:sz="0" w:space="0" w:color="auto"/>
        <w:bottom w:val="none" w:sz="0" w:space="0" w:color="auto"/>
        <w:right w:val="none" w:sz="0" w:space="0" w:color="auto"/>
      </w:divBdr>
    </w:div>
    <w:div w:id="83384146">
      <w:bodyDiv w:val="1"/>
      <w:marLeft w:val="0"/>
      <w:marRight w:val="0"/>
      <w:marTop w:val="0"/>
      <w:marBottom w:val="0"/>
      <w:divBdr>
        <w:top w:val="none" w:sz="0" w:space="0" w:color="auto"/>
        <w:left w:val="none" w:sz="0" w:space="0" w:color="auto"/>
        <w:bottom w:val="none" w:sz="0" w:space="0" w:color="auto"/>
        <w:right w:val="none" w:sz="0" w:space="0" w:color="auto"/>
      </w:divBdr>
    </w:div>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63201899">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234364146">
      <w:bodyDiv w:val="1"/>
      <w:marLeft w:val="0"/>
      <w:marRight w:val="0"/>
      <w:marTop w:val="0"/>
      <w:marBottom w:val="0"/>
      <w:divBdr>
        <w:top w:val="none" w:sz="0" w:space="0" w:color="auto"/>
        <w:left w:val="none" w:sz="0" w:space="0" w:color="auto"/>
        <w:bottom w:val="none" w:sz="0" w:space="0" w:color="auto"/>
        <w:right w:val="none" w:sz="0" w:space="0" w:color="auto"/>
      </w:divBdr>
    </w:div>
    <w:div w:id="393819060">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485170756">
      <w:bodyDiv w:val="1"/>
      <w:marLeft w:val="0"/>
      <w:marRight w:val="0"/>
      <w:marTop w:val="0"/>
      <w:marBottom w:val="0"/>
      <w:divBdr>
        <w:top w:val="none" w:sz="0" w:space="0" w:color="auto"/>
        <w:left w:val="none" w:sz="0" w:space="0" w:color="auto"/>
        <w:bottom w:val="none" w:sz="0" w:space="0" w:color="auto"/>
        <w:right w:val="none" w:sz="0" w:space="0" w:color="auto"/>
      </w:divBdr>
    </w:div>
    <w:div w:id="491989192">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43449809">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564099780">
      <w:bodyDiv w:val="1"/>
      <w:marLeft w:val="0"/>
      <w:marRight w:val="0"/>
      <w:marTop w:val="0"/>
      <w:marBottom w:val="0"/>
      <w:divBdr>
        <w:top w:val="none" w:sz="0" w:space="0" w:color="auto"/>
        <w:left w:val="none" w:sz="0" w:space="0" w:color="auto"/>
        <w:bottom w:val="none" w:sz="0" w:space="0" w:color="auto"/>
        <w:right w:val="none" w:sz="0" w:space="0" w:color="auto"/>
      </w:divBdr>
    </w:div>
    <w:div w:id="628701636">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677074215">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7498388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37427374">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888997699">
      <w:bodyDiv w:val="1"/>
      <w:marLeft w:val="0"/>
      <w:marRight w:val="0"/>
      <w:marTop w:val="0"/>
      <w:marBottom w:val="0"/>
      <w:divBdr>
        <w:top w:val="none" w:sz="0" w:space="0" w:color="auto"/>
        <w:left w:val="none" w:sz="0" w:space="0" w:color="auto"/>
        <w:bottom w:val="none" w:sz="0" w:space="0" w:color="auto"/>
        <w:right w:val="none" w:sz="0" w:space="0" w:color="auto"/>
      </w:divBdr>
    </w:div>
    <w:div w:id="901404906">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06253131">
      <w:bodyDiv w:val="1"/>
      <w:marLeft w:val="0"/>
      <w:marRight w:val="0"/>
      <w:marTop w:val="0"/>
      <w:marBottom w:val="0"/>
      <w:divBdr>
        <w:top w:val="none" w:sz="0" w:space="0" w:color="auto"/>
        <w:left w:val="none" w:sz="0" w:space="0" w:color="auto"/>
        <w:bottom w:val="none" w:sz="0" w:space="0" w:color="auto"/>
        <w:right w:val="none" w:sz="0" w:space="0" w:color="auto"/>
      </w:divBdr>
    </w:div>
    <w:div w:id="1015813422">
      <w:bodyDiv w:val="1"/>
      <w:marLeft w:val="0"/>
      <w:marRight w:val="0"/>
      <w:marTop w:val="0"/>
      <w:marBottom w:val="0"/>
      <w:divBdr>
        <w:top w:val="none" w:sz="0" w:space="0" w:color="auto"/>
        <w:left w:val="none" w:sz="0" w:space="0" w:color="auto"/>
        <w:bottom w:val="none" w:sz="0" w:space="0" w:color="auto"/>
        <w:right w:val="none" w:sz="0" w:space="0" w:color="auto"/>
      </w:divBdr>
    </w:div>
    <w:div w:id="1017191445">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106267768">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318223202">
      <w:bodyDiv w:val="1"/>
      <w:marLeft w:val="0"/>
      <w:marRight w:val="0"/>
      <w:marTop w:val="0"/>
      <w:marBottom w:val="0"/>
      <w:divBdr>
        <w:top w:val="none" w:sz="0" w:space="0" w:color="auto"/>
        <w:left w:val="none" w:sz="0" w:space="0" w:color="auto"/>
        <w:bottom w:val="none" w:sz="0" w:space="0" w:color="auto"/>
        <w:right w:val="none" w:sz="0" w:space="0" w:color="auto"/>
      </w:divBdr>
    </w:div>
    <w:div w:id="1318262232">
      <w:bodyDiv w:val="1"/>
      <w:marLeft w:val="0"/>
      <w:marRight w:val="0"/>
      <w:marTop w:val="0"/>
      <w:marBottom w:val="0"/>
      <w:divBdr>
        <w:top w:val="none" w:sz="0" w:space="0" w:color="auto"/>
        <w:left w:val="none" w:sz="0" w:space="0" w:color="auto"/>
        <w:bottom w:val="none" w:sz="0" w:space="0" w:color="auto"/>
        <w:right w:val="none" w:sz="0" w:space="0" w:color="auto"/>
      </w:divBdr>
    </w:div>
    <w:div w:id="1407654698">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681346328">
      <w:bodyDiv w:val="1"/>
      <w:marLeft w:val="0"/>
      <w:marRight w:val="0"/>
      <w:marTop w:val="0"/>
      <w:marBottom w:val="0"/>
      <w:divBdr>
        <w:top w:val="none" w:sz="0" w:space="0" w:color="auto"/>
        <w:left w:val="none" w:sz="0" w:space="0" w:color="auto"/>
        <w:bottom w:val="none" w:sz="0" w:space="0" w:color="auto"/>
        <w:right w:val="none" w:sz="0" w:space="0" w:color="auto"/>
      </w:divBdr>
    </w:div>
    <w:div w:id="1682849677">
      <w:bodyDiv w:val="1"/>
      <w:marLeft w:val="0"/>
      <w:marRight w:val="0"/>
      <w:marTop w:val="0"/>
      <w:marBottom w:val="0"/>
      <w:divBdr>
        <w:top w:val="none" w:sz="0" w:space="0" w:color="auto"/>
        <w:left w:val="none" w:sz="0" w:space="0" w:color="auto"/>
        <w:bottom w:val="none" w:sz="0" w:space="0" w:color="auto"/>
        <w:right w:val="none" w:sz="0" w:space="0" w:color="auto"/>
      </w:divBdr>
    </w:div>
    <w:div w:id="170420493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810398784">
      <w:bodyDiv w:val="1"/>
      <w:marLeft w:val="0"/>
      <w:marRight w:val="0"/>
      <w:marTop w:val="0"/>
      <w:marBottom w:val="0"/>
      <w:divBdr>
        <w:top w:val="none" w:sz="0" w:space="0" w:color="auto"/>
        <w:left w:val="none" w:sz="0" w:space="0" w:color="auto"/>
        <w:bottom w:val="none" w:sz="0" w:space="0" w:color="auto"/>
        <w:right w:val="none" w:sz="0" w:space="0" w:color="auto"/>
      </w:divBdr>
    </w:div>
    <w:div w:id="1815486365">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58693780">
      <w:bodyDiv w:val="1"/>
      <w:marLeft w:val="0"/>
      <w:marRight w:val="0"/>
      <w:marTop w:val="0"/>
      <w:marBottom w:val="0"/>
      <w:divBdr>
        <w:top w:val="none" w:sz="0" w:space="0" w:color="auto"/>
        <w:left w:val="none" w:sz="0" w:space="0" w:color="auto"/>
        <w:bottom w:val="none" w:sz="0" w:space="0" w:color="auto"/>
        <w:right w:val="none" w:sz="0" w:space="0" w:color="auto"/>
      </w:divBdr>
    </w:div>
    <w:div w:id="1878006968">
      <w:bodyDiv w:val="1"/>
      <w:marLeft w:val="0"/>
      <w:marRight w:val="0"/>
      <w:marTop w:val="0"/>
      <w:marBottom w:val="0"/>
      <w:divBdr>
        <w:top w:val="none" w:sz="0" w:space="0" w:color="auto"/>
        <w:left w:val="none" w:sz="0" w:space="0" w:color="auto"/>
        <w:bottom w:val="none" w:sz="0" w:space="0" w:color="auto"/>
        <w:right w:val="none" w:sz="0" w:space="0" w:color="auto"/>
      </w:divBdr>
    </w:div>
    <w:div w:id="1881241365">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898786192">
      <w:bodyDiv w:val="1"/>
      <w:marLeft w:val="0"/>
      <w:marRight w:val="0"/>
      <w:marTop w:val="0"/>
      <w:marBottom w:val="0"/>
      <w:divBdr>
        <w:top w:val="none" w:sz="0" w:space="0" w:color="auto"/>
        <w:left w:val="none" w:sz="0" w:space="0" w:color="auto"/>
        <w:bottom w:val="none" w:sz="0" w:space="0" w:color="auto"/>
        <w:right w:val="none" w:sz="0" w:space="0" w:color="auto"/>
      </w:divBdr>
    </w:div>
    <w:div w:id="1916892041">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77098790">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1998341063">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79743625">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24417774">
      <w:bodyDiv w:val="1"/>
      <w:marLeft w:val="0"/>
      <w:marRight w:val="0"/>
      <w:marTop w:val="0"/>
      <w:marBottom w:val="0"/>
      <w:divBdr>
        <w:top w:val="none" w:sz="0" w:space="0" w:color="auto"/>
        <w:left w:val="none" w:sz="0" w:space="0" w:color="auto"/>
        <w:bottom w:val="none" w:sz="0" w:space="0" w:color="auto"/>
        <w:right w:val="none" w:sz="0" w:space="0" w:color="auto"/>
      </w:divBdr>
    </w:div>
    <w:div w:id="214496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069AF-79AC-4152-8E79-67CEFB6F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57</Pages>
  <Words>5794</Words>
  <Characters>33031</Characters>
  <Application>Microsoft Office Word</Application>
  <DocSecurity>0</DocSecurity>
  <Lines>275</Lines>
  <Paragraphs>77</Paragraphs>
  <ScaleCrop>false</ScaleCrop>
  <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123</cp:revision>
  <cp:lastPrinted>2019-05-28T00:07:00Z</cp:lastPrinted>
  <dcterms:created xsi:type="dcterms:W3CDTF">2016-11-24T02:44:00Z</dcterms:created>
  <dcterms:modified xsi:type="dcterms:W3CDTF">2019-06-10T03:28:00Z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