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B" w:rsidRDefault="00D21CBB" w:rsidP="006D5EB5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</w:pPr>
    </w:p>
    <w:p w:rsidR="00AB2BFA" w:rsidRPr="00A069E3" w:rsidRDefault="000D5683" w:rsidP="006D5EB5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0D56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禹州市磨街三中、褚河阁街学校、张得镇张得小学、文殊镇坡街小学工程</w:t>
      </w:r>
      <w:r w:rsidR="00A069E3"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303"/>
        <w:gridCol w:w="2613"/>
        <w:gridCol w:w="851"/>
        <w:gridCol w:w="637"/>
        <w:gridCol w:w="3840"/>
      </w:tblGrid>
      <w:tr w:rsidR="00A069E3" w:rsidRPr="002168E1" w:rsidTr="00E80DD2">
        <w:trPr>
          <w:trHeight w:val="40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0D5683" w:rsidP="009A3507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禹州市磨街三中、褚河阁街学校、张得镇张得小学、文殊镇坡街小学工程</w:t>
            </w:r>
          </w:p>
        </w:tc>
      </w:tr>
      <w:tr w:rsidR="000D5683" w:rsidRPr="002168E1" w:rsidTr="00E80DD2">
        <w:trPr>
          <w:trHeight w:val="40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0D5683" w:rsidRPr="002168E1" w:rsidRDefault="000D568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 段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D5683" w:rsidRPr="000D5683" w:rsidRDefault="000D5683" w:rsidP="000D5683">
            <w:pPr>
              <w:widowControl/>
              <w:shd w:val="clear" w:color="auto" w:fill="FFFFFF"/>
              <w:autoSpaceDE w:val="0"/>
              <w:spacing w:line="400" w:lineRule="exact"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一标段</w:t>
            </w:r>
          </w:p>
        </w:tc>
      </w:tr>
      <w:tr w:rsidR="00A069E3" w:rsidRPr="002168E1" w:rsidTr="00E80DD2">
        <w:trPr>
          <w:trHeight w:val="9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0D5683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JSGC-FJ-20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  <w:r w:rsid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A069E3" w:rsidRPr="002168E1" w:rsidTr="00E80DD2">
        <w:trPr>
          <w:trHeight w:val="375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A069E3" w:rsidRPr="002168E1" w:rsidTr="00E80DD2">
        <w:trPr>
          <w:trHeight w:val="41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8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CA015A" w:rsidRDefault="000D5683" w:rsidP="00CA015A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/>
                <w:color w:val="000000"/>
                <w:sz w:val="18"/>
                <w:szCs w:val="21"/>
              </w:rPr>
            </w:pP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1189952.52元</w:t>
            </w:r>
            <w:r w:rsidR="00CA015A" w:rsidRP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0D568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2019年5月</w:t>
            </w:r>
            <w:r w:rsid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日09:00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A069E3" w:rsidRPr="002168E1" w:rsidTr="00E80DD2">
        <w:trPr>
          <w:trHeight w:val="65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A069E3" w:rsidRPr="000D5683" w:rsidRDefault="00A069E3" w:rsidP="00053728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="000D5683"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本次招标的预算资金：1189952.52元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21071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21071" w:rsidRPr="002168E1" w:rsidRDefault="006D5EB5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陈留涛、曾克娜、石晓菊、王金芳、张云香</w:t>
            </w:r>
          </w:p>
        </w:tc>
      </w:tr>
      <w:tr w:rsidR="00A069E3" w:rsidRPr="002168E1" w:rsidTr="00E80DD2">
        <w:trPr>
          <w:trHeight w:val="40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621071" w:rsidRPr="002168E1" w:rsidTr="00E80DD2">
        <w:trPr>
          <w:trHeight w:val="401"/>
        </w:trPr>
        <w:tc>
          <w:tcPr>
            <w:tcW w:w="9826" w:type="dxa"/>
            <w:gridSpan w:val="6"/>
            <w:shd w:val="clear" w:color="auto" w:fill="FFFFFF"/>
            <w:vAlign w:val="center"/>
            <w:hideMark/>
          </w:tcPr>
          <w:p w:rsidR="006D5EB5" w:rsidRPr="006D5EB5" w:rsidRDefault="00621071" w:rsidP="00112DA1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hint="eastAsia"/>
                <w:bCs/>
                <w:sz w:val="24"/>
                <w:szCs w:val="24"/>
              </w:rPr>
              <w:t>第一标段：</w:t>
            </w:r>
            <w:r w:rsidR="006D5EB5"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禹州市磨街乡三中挡土墙工程</w:t>
            </w:r>
          </w:p>
          <w:p w:rsidR="00621071" w:rsidRPr="006D5EB5" w:rsidRDefault="006D5EB5" w:rsidP="00112DA1">
            <w:pPr>
              <w:spacing w:line="276" w:lineRule="auto"/>
              <w:rPr>
                <w:bCs/>
                <w:szCs w:val="21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禹州市褚河镇阁街学校、张得镇张得小学维修改造工程</w:t>
            </w:r>
          </w:p>
        </w:tc>
      </w:tr>
      <w:tr w:rsidR="00A069E3" w:rsidRPr="002168E1" w:rsidTr="00E80DD2">
        <w:trPr>
          <w:trHeight w:val="407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6D5EB5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河南卓阳建筑工程有限公司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贰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6D5EB5" w:rsidRDefault="006D5EB5" w:rsidP="006D5EB5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1151973.66 元</w:t>
            </w:r>
          </w:p>
        </w:tc>
      </w:tr>
      <w:tr w:rsidR="00A069E3" w:rsidRPr="002168E1" w:rsidTr="00E80DD2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477" w:type="dxa"/>
            <w:gridSpan w:val="2"/>
            <w:shd w:val="clear" w:color="auto" w:fill="FFFFFF"/>
            <w:vAlign w:val="center"/>
            <w:hideMark/>
          </w:tcPr>
          <w:p w:rsidR="00A069E3" w:rsidRPr="002168E1" w:rsidRDefault="006D5EB5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A069E3" w:rsidRPr="002168E1" w:rsidTr="00E80DD2">
        <w:trPr>
          <w:trHeight w:val="510"/>
        </w:trPr>
        <w:tc>
          <w:tcPr>
            <w:tcW w:w="582" w:type="dxa"/>
            <w:vMerge w:val="restart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6D5EB5" w:rsidRDefault="006D5EB5" w:rsidP="006D5EB5">
            <w:pPr>
              <w:spacing w:line="28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21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陈传宝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 w:rsidR="004A22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</w:t>
            </w:r>
            <w:r w:rsidRPr="006D5EB5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241131446313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A069E3" w:rsidRPr="002168E1" w:rsidRDefault="00A069E3" w:rsidP="00A069E3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1975A4" w:rsidP="00E80DD2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975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胡鹏涛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级工程师，证书编号：</w:t>
            </w:r>
            <w:r w:rsidRPr="001975A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C0700160900917</w:t>
            </w:r>
            <w:r w:rsidR="009A3507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69E3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80DD2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E80DD2" w:rsidRPr="002168E1" w:rsidRDefault="00E80DD2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E80DD2" w:rsidRPr="002168E1" w:rsidRDefault="00E80DD2" w:rsidP="00E80DD2">
            <w:pPr>
              <w:widowControl/>
              <w:spacing w:line="330" w:lineRule="atLeas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施工员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0DD2" w:rsidRPr="001975A4" w:rsidRDefault="00E80DD2" w:rsidP="00CC726D">
            <w:pPr>
              <w:widowControl/>
              <w:spacing w:line="330" w:lineRule="atLeas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赵新芳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，岗位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E80DD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4114101040D043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质检员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C726D" w:rsidP="00D15E4A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4114106040D013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安全员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C726D" w:rsidP="00BD130D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樊书敏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H41150010101238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造价员  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C726D" w:rsidP="00CC726D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连东东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H41150040100664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9E3" w:rsidRPr="002168E1" w:rsidTr="00112DA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A069E3" w:rsidRPr="002168E1" w:rsidRDefault="00A069E3" w:rsidP="00A069E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A069E3" w:rsidRPr="002168E1" w:rsidRDefault="00E80DD2" w:rsidP="00CC726D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资料员 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69E3" w:rsidRPr="002168E1" w:rsidRDefault="00CC726D" w:rsidP="00D21CBB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赵晓菲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助工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</w:t>
            </w:r>
            <w:r w:rsidR="00D15E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书编号：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0D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41151140101301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069E3" w:rsidRPr="00A069E3" w:rsidRDefault="00A069E3" w:rsidP="00A069E3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C0579" w:rsidRDefault="009C0579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21CBB" w:rsidRDefault="00D21CBB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CA015A" w:rsidRPr="00A069E3" w:rsidRDefault="00CA015A" w:rsidP="00CA015A">
      <w:pPr>
        <w:widowControl/>
        <w:shd w:val="clear" w:color="auto" w:fill="FFFFFF"/>
        <w:autoSpaceDE w:val="0"/>
        <w:spacing w:line="400" w:lineRule="exact"/>
        <w:ind w:firstLineChars="300" w:firstLine="843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0D568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lastRenderedPageBreak/>
        <w:t>禹州市磨街三中、褚河阁街学校、张得镇张得小学、文殊镇坡街小学工程</w:t>
      </w:r>
      <w:r w:rsidRPr="00A069E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中标公告</w:t>
      </w:r>
    </w:p>
    <w:tbl>
      <w:tblPr>
        <w:tblW w:w="52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303"/>
        <w:gridCol w:w="2613"/>
        <w:gridCol w:w="851"/>
        <w:gridCol w:w="637"/>
        <w:gridCol w:w="3840"/>
      </w:tblGrid>
      <w:tr w:rsidR="00CA015A" w:rsidRPr="002168E1" w:rsidTr="00130B3E">
        <w:trPr>
          <w:trHeight w:val="40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hd w:val="clear" w:color="auto" w:fill="FFFFFF"/>
              <w:autoSpaceDE w:val="0"/>
              <w:spacing w:line="400" w:lineRule="exact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禹州市磨街三中、褚河阁街学校、张得镇张得小学、文殊镇坡街小学工程</w:t>
            </w:r>
          </w:p>
        </w:tc>
      </w:tr>
      <w:tr w:rsidR="00CA015A" w:rsidRPr="002168E1" w:rsidTr="00130B3E">
        <w:trPr>
          <w:trHeight w:val="40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 段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0D5683" w:rsidRDefault="00CA015A" w:rsidP="001759B9">
            <w:pPr>
              <w:widowControl/>
              <w:shd w:val="clear" w:color="auto" w:fill="FFFFFF"/>
              <w:autoSpaceDE w:val="0"/>
              <w:spacing w:line="400" w:lineRule="exact"/>
              <w:jc w:val="center"/>
              <w:outlineLvl w:val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标段</w:t>
            </w:r>
          </w:p>
        </w:tc>
      </w:tr>
      <w:tr w:rsidR="00CA015A" w:rsidRPr="002168E1" w:rsidTr="00130B3E">
        <w:trPr>
          <w:trHeight w:val="9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JSGC-FJ-20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CA015A" w:rsidRPr="002168E1" w:rsidTr="00130B3E">
        <w:trPr>
          <w:trHeight w:val="375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禹州市教育体育局</w:t>
            </w:r>
          </w:p>
        </w:tc>
      </w:tr>
      <w:tr w:rsidR="00CA015A" w:rsidRPr="002168E1" w:rsidTr="00130B3E">
        <w:trPr>
          <w:trHeight w:val="41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84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053728" w:rsidRDefault="00CA015A" w:rsidP="00053728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/>
                <w:color w:val="000000"/>
                <w:sz w:val="18"/>
                <w:szCs w:val="21"/>
              </w:rPr>
            </w:pP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2992164.34元</w:t>
            </w:r>
            <w:r w:rsidR="00053728" w:rsidRPr="000537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（含规费、税金、安全文明施工措施费）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2019年5月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日09:00</w:t>
            </w:r>
          </w:p>
        </w:tc>
        <w:tc>
          <w:tcPr>
            <w:tcW w:w="1488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40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禹州市公共资源交易中心开标一室 </w:t>
            </w:r>
          </w:p>
        </w:tc>
      </w:tr>
      <w:tr w:rsidR="00CA015A" w:rsidRPr="002168E1" w:rsidTr="00130B3E">
        <w:trPr>
          <w:trHeight w:val="65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1、建设地点：禹州市</w:t>
            </w:r>
          </w:p>
          <w:p w:rsidR="00CA015A" w:rsidRPr="000D5683" w:rsidRDefault="00CA015A" w:rsidP="001759B9">
            <w:pPr>
              <w:tabs>
                <w:tab w:val="left" w:pos="993"/>
              </w:tabs>
              <w:spacing w:line="2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2、建设规模：</w:t>
            </w:r>
            <w:r w:rsidRPr="000D568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本次招标的预算资金：2992164.34元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山东正方建设项目管理有限公司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D5E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陈留涛、曾克娜、石晓菊、王金芳、张云香</w:t>
            </w:r>
          </w:p>
        </w:tc>
      </w:tr>
      <w:tr w:rsidR="00CA015A" w:rsidRPr="002168E1" w:rsidTr="00130B3E">
        <w:trPr>
          <w:trHeight w:val="401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CA015A" w:rsidRPr="002168E1" w:rsidTr="00130B3E">
        <w:trPr>
          <w:trHeight w:val="401"/>
        </w:trPr>
        <w:tc>
          <w:tcPr>
            <w:tcW w:w="9826" w:type="dxa"/>
            <w:gridSpan w:val="6"/>
            <w:shd w:val="clear" w:color="auto" w:fill="FFFFFF"/>
            <w:vAlign w:val="center"/>
            <w:hideMark/>
          </w:tcPr>
          <w:p w:rsidR="00CA015A" w:rsidRPr="00E162FF" w:rsidRDefault="00CA015A" w:rsidP="00E162FF">
            <w:pPr>
              <w:spacing w:line="440" w:lineRule="exact"/>
              <w:jc w:val="center"/>
              <w:rPr>
                <w:bCs/>
                <w:szCs w:val="21"/>
              </w:rPr>
            </w:pP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="00E162FF"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标段：</w:t>
            </w:r>
            <w:r w:rsidR="00E162FF"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禹州市文殊镇坡街小学公寓楼工程</w:t>
            </w:r>
          </w:p>
        </w:tc>
      </w:tr>
      <w:tr w:rsidR="00CA015A" w:rsidRPr="002168E1" w:rsidTr="00130B3E">
        <w:trPr>
          <w:trHeight w:val="407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E162FF" w:rsidRDefault="00E162FF" w:rsidP="00E162FF">
            <w:pPr>
              <w:widowControl/>
              <w:shd w:val="clear" w:color="auto" w:fill="FFFFFF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禹州市鸿泰建筑工程有限公司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30B3E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建筑工程施工总承包</w:t>
            </w:r>
            <w:r w:rsid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贰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E162FF" w:rsidRDefault="00E162FF" w:rsidP="00E162FF">
            <w:pPr>
              <w:widowControl/>
              <w:shd w:val="clear" w:color="auto" w:fill="FFFFFF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2766309.45 元</w:t>
            </w:r>
          </w:p>
        </w:tc>
      </w:tr>
      <w:tr w:rsidR="00CA015A" w:rsidRPr="002168E1" w:rsidTr="00130B3E">
        <w:trPr>
          <w:trHeight w:val="510"/>
        </w:trPr>
        <w:tc>
          <w:tcPr>
            <w:tcW w:w="1885" w:type="dxa"/>
            <w:gridSpan w:val="2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613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4477" w:type="dxa"/>
            <w:gridSpan w:val="2"/>
            <w:shd w:val="clear" w:color="auto" w:fill="FFFFFF"/>
            <w:vAlign w:val="center"/>
            <w:hideMark/>
          </w:tcPr>
          <w:p w:rsidR="00CA015A" w:rsidRPr="002168E1" w:rsidRDefault="001975A4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0日历天</w:t>
            </w:r>
          </w:p>
        </w:tc>
      </w:tr>
      <w:tr w:rsidR="00CA015A" w:rsidRPr="002168E1" w:rsidTr="00130B3E">
        <w:trPr>
          <w:trHeight w:val="510"/>
        </w:trPr>
        <w:tc>
          <w:tcPr>
            <w:tcW w:w="582" w:type="dxa"/>
            <w:vMerge w:val="restart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E162FF" w:rsidRDefault="00E162FF" w:rsidP="00E162FF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韩俊涛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（建筑工程，</w:t>
            </w:r>
            <w:r w:rsidR="00CA015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级注册建造师，注册编号：</w:t>
            </w:r>
            <w:r w:rsidRPr="00E162F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</w:t>
            </w:r>
            <w:r w:rsidRPr="00E162FF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241111122974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CA015A" w:rsidRPr="002168E1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130B3E" w:rsidP="001759B9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贾国功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（高级工程师，证书编号：</w:t>
            </w:r>
            <w:r w:rsidRPr="00130B3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B16110900056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CA015A" w:rsidRPr="00130B3E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130B3E" w:rsidP="00130B3E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连红群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130B3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41151011000325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30B3E" w:rsidRPr="00130B3E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130B3E" w:rsidRPr="002168E1" w:rsidRDefault="00130B3E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130B3E" w:rsidRPr="002168E1" w:rsidRDefault="00130B3E" w:rsidP="00130B3E">
            <w:pPr>
              <w:widowControl/>
              <w:spacing w:line="330" w:lineRule="atLeas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安全员 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30B3E" w:rsidRPr="00130B3E" w:rsidRDefault="00130B3E" w:rsidP="00130B3E">
            <w:pPr>
              <w:widowControl/>
              <w:spacing w:line="330" w:lineRule="atLeas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刘帅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技术员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，执业资格证书编号：</w:t>
            </w: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豫建安 C（2012）</w:t>
            </w:r>
            <w:r w:rsidRPr="00130B3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1001955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A015A" w:rsidRPr="002168E1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130B3E" w:rsidP="00130B3E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常晓磊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（助工，执业资格证书编号：</w:t>
            </w:r>
            <w:r w:rsidRPr="00130B3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41151061000160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A015A" w:rsidRPr="002168E1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130B3E" w:rsidP="00130B3E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刘帅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技术员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，执业资格证书编号：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41151111000122 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A015A" w:rsidRPr="007B1EE7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7B1EE7" w:rsidP="007B1EE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安铭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41151141000135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B1EE7" w:rsidRPr="007B1EE7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7B1EE7" w:rsidRPr="002168E1" w:rsidRDefault="007B1EE7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7B1EE7" w:rsidRPr="002168E1" w:rsidRDefault="007B1EE7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试验员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1EE7" w:rsidRPr="007B1EE7" w:rsidRDefault="007B1EE7" w:rsidP="007B1EE7">
            <w:pPr>
              <w:widowControl/>
              <w:spacing w:line="330" w:lineRule="atLeas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王奥翔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（助工，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岗位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证书编号：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H41150021000068</w:t>
            </w: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A015A" w:rsidRPr="002168E1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7B1EE7" w:rsidP="007B1EE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李志辉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执业资格证书编号：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建[造]17410003875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A015A" w:rsidRPr="002168E1" w:rsidTr="001759B9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CA015A" w:rsidRPr="002168E1" w:rsidRDefault="00CA015A" w:rsidP="001759B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FF"/>
            <w:vAlign w:val="center"/>
            <w:hideMark/>
          </w:tcPr>
          <w:p w:rsidR="00CA015A" w:rsidRPr="002168E1" w:rsidRDefault="00CA015A" w:rsidP="001759B9">
            <w:pPr>
              <w:widowControl/>
              <w:spacing w:line="33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794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A015A" w:rsidRPr="002168E1" w:rsidRDefault="007B1EE7" w:rsidP="007B1EE7">
            <w:pPr>
              <w:widowControl/>
              <w:spacing w:line="33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王长河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中级工程师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执业资格证书编号：</w:t>
            </w:r>
            <w:r w:rsidRPr="007B1EE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建[造]17410008813</w:t>
            </w:r>
            <w:r w:rsidR="00CA015A" w:rsidRPr="002168E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CA015A" w:rsidRPr="00A069E3" w:rsidRDefault="00CA015A" w:rsidP="00CA015A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069E3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CA015A" w:rsidRPr="00CA015A" w:rsidRDefault="00CA015A" w:rsidP="006651ED">
      <w:pPr>
        <w:widowControl/>
        <w:shd w:val="clear" w:color="auto" w:fill="FFFFFF"/>
        <w:spacing w:line="20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A015A" w:rsidRPr="00CA015A" w:rsidSect="00A069E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6D" w:rsidRDefault="00D9506D" w:rsidP="006651ED">
      <w:r>
        <w:separator/>
      </w:r>
    </w:p>
  </w:endnote>
  <w:endnote w:type="continuationSeparator" w:id="0">
    <w:p w:rsidR="00D9506D" w:rsidRDefault="00D9506D" w:rsidP="0066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6D" w:rsidRDefault="00D9506D" w:rsidP="006651ED">
      <w:r>
        <w:separator/>
      </w:r>
    </w:p>
  </w:footnote>
  <w:footnote w:type="continuationSeparator" w:id="0">
    <w:p w:rsidR="00D9506D" w:rsidRDefault="00D9506D" w:rsidP="0066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E3"/>
    <w:rsid w:val="00053728"/>
    <w:rsid w:val="00076282"/>
    <w:rsid w:val="000D5683"/>
    <w:rsid w:val="000F03B1"/>
    <w:rsid w:val="00112DA1"/>
    <w:rsid w:val="0011396A"/>
    <w:rsid w:val="00130B3E"/>
    <w:rsid w:val="00183BD7"/>
    <w:rsid w:val="001953D9"/>
    <w:rsid w:val="001975A4"/>
    <w:rsid w:val="00213709"/>
    <w:rsid w:val="002168E1"/>
    <w:rsid w:val="002E6916"/>
    <w:rsid w:val="00456FA5"/>
    <w:rsid w:val="004A22C4"/>
    <w:rsid w:val="005C3CCC"/>
    <w:rsid w:val="005E3C44"/>
    <w:rsid w:val="00621071"/>
    <w:rsid w:val="006651ED"/>
    <w:rsid w:val="006D5EB5"/>
    <w:rsid w:val="007B1EE7"/>
    <w:rsid w:val="00816409"/>
    <w:rsid w:val="0098314E"/>
    <w:rsid w:val="009A3507"/>
    <w:rsid w:val="009C0579"/>
    <w:rsid w:val="009F00E9"/>
    <w:rsid w:val="00A069E3"/>
    <w:rsid w:val="00AB2BFA"/>
    <w:rsid w:val="00BD130D"/>
    <w:rsid w:val="00CA015A"/>
    <w:rsid w:val="00CB64E4"/>
    <w:rsid w:val="00CC726D"/>
    <w:rsid w:val="00CD66CE"/>
    <w:rsid w:val="00D15E4A"/>
    <w:rsid w:val="00D21CBB"/>
    <w:rsid w:val="00D9506D"/>
    <w:rsid w:val="00E162FF"/>
    <w:rsid w:val="00E71938"/>
    <w:rsid w:val="00E80DD2"/>
    <w:rsid w:val="00F05D42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1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069">
          <w:marLeft w:val="0"/>
          <w:marRight w:val="0"/>
          <w:marTop w:val="0"/>
          <w:marBottom w:val="0"/>
          <w:divBdr>
            <w:top w:val="single" w:sz="4" w:space="14" w:color="E7E7E7"/>
            <w:left w:val="single" w:sz="4" w:space="14" w:color="E7E7E7"/>
            <w:bottom w:val="single" w:sz="4" w:space="14" w:color="E7E7E7"/>
            <w:right w:val="single" w:sz="4" w:space="14" w:color="E7E7E7"/>
          </w:divBdr>
          <w:divsChild>
            <w:div w:id="132069668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山东正方建设项目管理有限公司:王建杰</dc:creator>
  <cp:lastModifiedBy>山东正方建设项目管理有限公司:王建杰</cp:lastModifiedBy>
  <cp:revision>23</cp:revision>
  <cp:lastPrinted>2019-06-11T02:59:00Z</cp:lastPrinted>
  <dcterms:created xsi:type="dcterms:W3CDTF">2019-05-20T08:02:00Z</dcterms:created>
  <dcterms:modified xsi:type="dcterms:W3CDTF">2019-06-11T03:03:00Z</dcterms:modified>
</cp:coreProperties>
</file>