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FE7155">
      <w:pPr>
        <w:jc w:val="center"/>
        <w:rPr>
          <w:rFonts w:asciiTheme="majorEastAsia" w:eastAsiaTheme="majorEastAsia" w:hAnsiTheme="majorEastAsia" w:cstheme="majorEastAsia"/>
          <w:b/>
          <w:bCs/>
          <w:color w:val="000000"/>
          <w:sz w:val="44"/>
          <w:szCs w:val="44"/>
        </w:rPr>
      </w:pPr>
    </w:p>
    <w:p w:rsidR="00FE7155" w:rsidRDefault="007F154A">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065C36">
        <w:rPr>
          <w:rFonts w:asciiTheme="majorEastAsia" w:eastAsiaTheme="majorEastAsia" w:hAnsiTheme="majorEastAsia" w:cstheme="majorEastAsia" w:hint="eastAsia"/>
          <w:b/>
          <w:bCs/>
          <w:color w:val="000000"/>
          <w:sz w:val="44"/>
          <w:szCs w:val="44"/>
        </w:rPr>
        <w:t>市中心医院</w:t>
      </w:r>
      <w:r>
        <w:rPr>
          <w:rFonts w:asciiTheme="majorEastAsia" w:eastAsiaTheme="majorEastAsia" w:hAnsiTheme="majorEastAsia" w:cstheme="majorEastAsia" w:hint="eastAsia"/>
          <w:b/>
          <w:bCs/>
          <w:color w:val="000000"/>
          <w:sz w:val="44"/>
          <w:szCs w:val="44"/>
        </w:rPr>
        <w:t>“</w:t>
      </w:r>
      <w:r w:rsidR="00065C36">
        <w:rPr>
          <w:rFonts w:asciiTheme="majorEastAsia" w:eastAsiaTheme="majorEastAsia" w:hAnsiTheme="majorEastAsia" w:cstheme="majorEastAsia" w:hint="eastAsia"/>
          <w:b/>
          <w:bCs/>
          <w:color w:val="000000"/>
          <w:sz w:val="44"/>
          <w:szCs w:val="44"/>
        </w:rPr>
        <w:t>许昌市中心医院新院区核技术应用项目环境危害评价</w:t>
      </w:r>
      <w:r>
        <w:rPr>
          <w:rFonts w:asciiTheme="majorEastAsia" w:eastAsiaTheme="majorEastAsia" w:hAnsiTheme="majorEastAsia" w:cstheme="majorEastAsia" w:hint="eastAsia"/>
          <w:b/>
          <w:bCs/>
          <w:color w:val="000000"/>
          <w:sz w:val="44"/>
          <w:szCs w:val="44"/>
        </w:rPr>
        <w:t>”</w:t>
      </w:r>
      <w:r w:rsidR="00065C36">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065C36">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095A93">
        <w:rPr>
          <w:rFonts w:asciiTheme="majorEastAsia" w:eastAsiaTheme="majorEastAsia" w:hAnsiTheme="majorEastAsia" w:cstheme="majorEastAsia" w:hint="eastAsia"/>
          <w:b/>
          <w:bCs/>
          <w:color w:val="000000"/>
          <w:sz w:val="36"/>
          <w:szCs w:val="36"/>
        </w:rPr>
        <w:t>ZFCG-G2019084</w:t>
      </w:r>
      <w:r>
        <w:rPr>
          <w:rFonts w:asciiTheme="majorEastAsia" w:eastAsiaTheme="majorEastAsia" w:hAnsiTheme="majorEastAsia" w:cstheme="majorEastAsia" w:hint="eastAsia"/>
          <w:b/>
          <w:bCs/>
          <w:color w:val="000000"/>
          <w:sz w:val="36"/>
          <w:szCs w:val="36"/>
        </w:rPr>
        <w:t>号</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w:t>
      </w:r>
      <w:r w:rsidR="00065C36">
        <w:rPr>
          <w:rFonts w:asciiTheme="majorEastAsia" w:eastAsiaTheme="majorEastAsia" w:hAnsiTheme="majorEastAsia" w:cstheme="majorEastAsia" w:hint="eastAsia"/>
          <w:b/>
          <w:bCs/>
          <w:color w:val="000000"/>
          <w:sz w:val="36"/>
          <w:szCs w:val="36"/>
        </w:rPr>
        <w:t>中心医院</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065C3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二〇一九年六</w:t>
      </w:r>
      <w:r w:rsidR="00095A93">
        <w:rPr>
          <w:rFonts w:asciiTheme="majorEastAsia" w:eastAsiaTheme="majorEastAsia" w:hAnsiTheme="majorEastAsia" w:cstheme="majorEastAsia" w:hint="eastAsia"/>
          <w:b/>
          <w:bCs/>
          <w:color w:val="000000"/>
          <w:sz w:val="36"/>
          <w:szCs w:val="36"/>
        </w:rPr>
        <w:t>月十三</w:t>
      </w:r>
      <w:r w:rsidR="007F154A">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306614">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065C36">
        <w:rPr>
          <w:rFonts w:hint="eastAsia"/>
          <w:color w:val="000000"/>
          <w:sz w:val="21"/>
          <w:szCs w:val="21"/>
          <w:shd w:val="clear" w:color="auto" w:fill="FFFFFF"/>
        </w:rPr>
        <w:t>许昌市中心医院</w:t>
      </w:r>
      <w:r>
        <w:rPr>
          <w:rFonts w:hint="eastAsia"/>
          <w:color w:val="000000"/>
          <w:sz w:val="21"/>
          <w:szCs w:val="21"/>
          <w:shd w:val="clear" w:color="auto" w:fill="FFFFFF"/>
        </w:rPr>
        <w:t>的委托，对</w:t>
      </w:r>
      <w:r w:rsidR="00065C36">
        <w:rPr>
          <w:rFonts w:hint="eastAsia"/>
          <w:color w:val="000000"/>
          <w:sz w:val="21"/>
          <w:szCs w:val="21"/>
          <w:shd w:val="clear" w:color="auto" w:fill="FFFFFF"/>
        </w:rPr>
        <w:t>“许昌市中心医院新院区核技术应用项目环境危害评价”</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065C36">
        <w:rPr>
          <w:rFonts w:asciiTheme="minorEastAsia" w:eastAsiaTheme="minorEastAsia" w:hAnsiTheme="minorEastAsia" w:cs="仿宋_GB2312" w:hint="eastAsia"/>
          <w:color w:val="000000"/>
          <w:sz w:val="21"/>
          <w:szCs w:val="21"/>
          <w:shd w:val="clear" w:color="auto" w:fill="FFFFFF"/>
        </w:rPr>
        <w:t>许昌市中心医院新院区核技术应用项目环境危害评价</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095A93">
        <w:rPr>
          <w:rFonts w:asciiTheme="minorEastAsia" w:eastAsiaTheme="minorEastAsia" w:hAnsiTheme="minorEastAsia" w:cs="仿宋_GB2312" w:hint="eastAsia"/>
          <w:color w:val="000000"/>
          <w:sz w:val="21"/>
          <w:szCs w:val="21"/>
          <w:shd w:val="clear" w:color="auto" w:fill="FFFFFF"/>
        </w:rPr>
        <w:t>ZFCG-G2019084</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065C36" w:rsidRPr="00065C36" w:rsidRDefault="007F154A" w:rsidP="00065C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sidR="00065C36" w:rsidRPr="00065C36">
        <w:rPr>
          <w:rFonts w:asciiTheme="minorEastAsia" w:eastAsiaTheme="minorEastAsia" w:hAnsiTheme="minorEastAsia" w:cs="仿宋_GB2312" w:hint="eastAsia"/>
          <w:color w:val="000000"/>
          <w:sz w:val="21"/>
          <w:szCs w:val="21"/>
          <w:shd w:val="clear" w:color="auto" w:fill="FFFFFF"/>
        </w:rPr>
        <w:t>因核医学科、</w:t>
      </w:r>
      <w:r w:rsidR="00065C36">
        <w:rPr>
          <w:rFonts w:asciiTheme="minorEastAsia" w:eastAsiaTheme="minorEastAsia" w:hAnsiTheme="minorEastAsia" w:cs="仿宋_GB2312" w:hint="eastAsia"/>
          <w:color w:val="000000"/>
          <w:sz w:val="21"/>
          <w:szCs w:val="21"/>
          <w:shd w:val="clear" w:color="auto" w:fill="FFFFFF"/>
        </w:rPr>
        <w:t>医学影像中心、介入中心、放疗科等科室的放射性设备（详见设备清单）</w:t>
      </w:r>
      <w:r w:rsidR="00065C36" w:rsidRPr="00065C36">
        <w:rPr>
          <w:rFonts w:asciiTheme="minorEastAsia" w:eastAsiaTheme="minorEastAsia" w:hAnsiTheme="minorEastAsia" w:cs="仿宋_GB2312" w:hint="eastAsia"/>
          <w:color w:val="000000"/>
          <w:sz w:val="21"/>
          <w:szCs w:val="21"/>
          <w:shd w:val="clear" w:color="auto" w:fill="FFFFFF"/>
        </w:rPr>
        <w:t>对环境有影响，按国家规定进行环境影响评价</w:t>
      </w:r>
      <w:r w:rsidR="00065C36">
        <w:rPr>
          <w:rFonts w:asciiTheme="minorEastAsia" w:eastAsiaTheme="minorEastAsia" w:hAnsiTheme="minorEastAsia" w:cs="仿宋_GB2312" w:hint="eastAsia"/>
          <w:color w:val="000000"/>
          <w:sz w:val="21"/>
          <w:szCs w:val="21"/>
          <w:shd w:val="clear" w:color="auto" w:fill="FFFFFF"/>
        </w:rPr>
        <w:t>。</w:t>
      </w:r>
    </w:p>
    <w:p w:rsidR="00FE7155" w:rsidRDefault="007F154A" w:rsidP="00065C36">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065C36">
        <w:rPr>
          <w:rFonts w:asciiTheme="minorEastAsia" w:eastAsiaTheme="minorEastAsia" w:hAnsiTheme="minorEastAsia" w:cs="仿宋_GB2312" w:hint="eastAsia"/>
          <w:color w:val="000000"/>
          <w:sz w:val="21"/>
          <w:szCs w:val="21"/>
          <w:shd w:val="clear" w:color="auto" w:fill="FFFFFF"/>
        </w:rPr>
        <w:t>1360000</w:t>
      </w:r>
      <w:r>
        <w:rPr>
          <w:rFonts w:asciiTheme="minorEastAsia" w:eastAsiaTheme="minorEastAsia" w:hAnsiTheme="minorEastAsia" w:cs="仿宋_GB2312" w:hint="eastAsia"/>
          <w:color w:val="000000"/>
          <w:sz w:val="21"/>
          <w:szCs w:val="21"/>
          <w:shd w:val="clear" w:color="auto" w:fill="FFFFFF"/>
        </w:rPr>
        <w:t>元。最高限价：</w:t>
      </w:r>
      <w:r w:rsidR="00065C36">
        <w:rPr>
          <w:rFonts w:asciiTheme="minorEastAsia" w:eastAsiaTheme="minorEastAsia" w:hAnsiTheme="minorEastAsia" w:cs="仿宋_GB2312" w:hint="eastAsia"/>
          <w:color w:val="000000"/>
          <w:sz w:val="21"/>
          <w:szCs w:val="21"/>
          <w:shd w:val="clear" w:color="auto" w:fill="FFFFFF"/>
        </w:rPr>
        <w:t>1360000</w:t>
      </w:r>
      <w:r>
        <w:rPr>
          <w:rFonts w:asciiTheme="minorEastAsia" w:eastAsiaTheme="minorEastAsia" w:hAnsiTheme="minorEastAsia" w:cs="仿宋_GB2312"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065C36">
        <w:rPr>
          <w:rFonts w:asciiTheme="minorEastAsia" w:eastAsiaTheme="minorEastAsia" w:hAnsiTheme="minorEastAsia" w:cs="仿宋_GB2312" w:hint="eastAsia"/>
          <w:color w:val="000000"/>
          <w:sz w:val="21"/>
          <w:szCs w:val="21"/>
        </w:rPr>
        <w:t>60个工作日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065C36">
        <w:rPr>
          <w:rFonts w:asciiTheme="minorEastAsia" w:eastAsiaTheme="minorEastAsia" w:hAnsiTheme="minorEastAsia" w:cs="仿宋_GB2312" w:hint="eastAsia"/>
          <w:color w:val="000000"/>
          <w:sz w:val="21"/>
          <w:szCs w:val="21"/>
          <w:shd w:val="clear" w:color="auto" w:fill="FFFFFF"/>
        </w:rPr>
        <w:t>许昌市中心医院新院区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65C36">
        <w:rPr>
          <w:rFonts w:asciiTheme="minorEastAsia" w:eastAsiaTheme="minorEastAsia" w:hAnsiTheme="minorEastAsia" w:cs="仿宋_GB2312" w:hint="eastAsia"/>
          <w:color w:val="000000"/>
          <w:sz w:val="21"/>
          <w:szCs w:val="21"/>
          <w:shd w:val="clear" w:color="auto" w:fill="FFFFFF"/>
        </w:rPr>
        <w:t>八</w:t>
      </w:r>
      <w:r>
        <w:rPr>
          <w:rFonts w:asciiTheme="minorEastAsia" w:eastAsiaTheme="minorEastAsia" w:hAnsiTheme="minorEastAsia" w:cs="仿宋_GB2312" w:hint="eastAsia"/>
          <w:color w:val="000000"/>
          <w:sz w:val="21"/>
          <w:szCs w:val="21"/>
          <w:shd w:val="clear" w:color="auto" w:fill="FFFFFF"/>
        </w:rPr>
        <w:t>）分包：不允许。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065C36">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065C36">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065C36">
        <w:rPr>
          <w:rFonts w:asciiTheme="minorEastAsia" w:eastAsiaTheme="minorEastAsia" w:hAnsiTheme="minorEastAsia" w:cs="仿宋_GB2312"/>
          <w:color w:val="000000"/>
          <w:sz w:val="21"/>
          <w:szCs w:val="21"/>
          <w:shd w:val="clear" w:color="auto" w:fill="FFFFFF"/>
        </w:rPr>
        <w:t>www.chinanpo.gov.cn</w:t>
      </w:r>
      <w:r w:rsidR="007F154A" w:rsidRPr="00065C36">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065C36">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095A93">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095A9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日</w:t>
      </w:r>
      <w:r w:rsidR="00095A9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095A9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095A93">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65C36">
        <w:rPr>
          <w:rFonts w:ascii="宋体" w:hAnsi="宋体" w:hint="eastAsia"/>
          <w:szCs w:val="21"/>
        </w:rPr>
        <w:t>许昌市中心医院</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65C36">
        <w:rPr>
          <w:rFonts w:ascii="宋体" w:hAnsi="宋体" w:hint="eastAsia"/>
          <w:szCs w:val="21"/>
        </w:rPr>
        <w:t>许昌市魏都区华佗路30号</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 xml:space="preserve">联系人： </w:t>
      </w:r>
      <w:r w:rsidR="00065C36">
        <w:rPr>
          <w:rFonts w:ascii="宋体" w:hAnsi="宋体" w:hint="eastAsia"/>
          <w:szCs w:val="21"/>
        </w:rPr>
        <w:t>赵永霞</w:t>
      </w:r>
      <w:r>
        <w:rPr>
          <w:rFonts w:ascii="宋体" w:hAnsi="宋体" w:hint="eastAsia"/>
          <w:szCs w:val="21"/>
        </w:rPr>
        <w:t xml:space="preserve">                  联系电话：</w:t>
      </w:r>
      <w:r w:rsidR="00065C36">
        <w:rPr>
          <w:rFonts w:ascii="宋体" w:hAnsi="宋体" w:hint="eastAsia"/>
          <w:szCs w:val="21"/>
        </w:rPr>
        <w:t>13027675526</w:t>
      </w:r>
    </w:p>
    <w:p w:rsidR="00FE7155" w:rsidRDefault="007F154A">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FE7155" w:rsidRDefault="007F154A">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65C36">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065C36">
        <w:rPr>
          <w:rFonts w:ascii="宋体" w:hAnsi="宋体" w:hint="eastAsia"/>
          <w:szCs w:val="21"/>
        </w:rPr>
        <w:t>2968687</w:t>
      </w:r>
    </w:p>
    <w:p w:rsidR="00065C36" w:rsidRDefault="00065C36">
      <w:pPr>
        <w:adjustRightInd w:val="0"/>
        <w:snapToGrid w:val="0"/>
        <w:spacing w:line="360" w:lineRule="auto"/>
        <w:ind w:firstLineChars="400" w:firstLine="840"/>
        <w:jc w:val="left"/>
        <w:rPr>
          <w:rFonts w:ascii="宋体" w:hAnsi="宋体"/>
          <w:szCs w:val="21"/>
        </w:rPr>
      </w:pPr>
    </w:p>
    <w:p w:rsidR="00065C36" w:rsidRDefault="00065C36">
      <w:pPr>
        <w:adjustRightInd w:val="0"/>
        <w:snapToGrid w:val="0"/>
        <w:spacing w:line="360" w:lineRule="auto"/>
        <w:ind w:firstLineChars="400" w:firstLine="840"/>
        <w:jc w:val="left"/>
        <w:rPr>
          <w:rFonts w:ascii="宋体" w:hAnsi="宋体"/>
          <w:szCs w:val="21"/>
        </w:rPr>
      </w:pPr>
    </w:p>
    <w:p w:rsidR="00065C36" w:rsidRDefault="00065C36">
      <w:pPr>
        <w:adjustRightInd w:val="0"/>
        <w:snapToGrid w:val="0"/>
        <w:spacing w:line="360" w:lineRule="auto"/>
        <w:ind w:firstLineChars="400" w:firstLine="840"/>
        <w:jc w:val="left"/>
        <w:rPr>
          <w:rFonts w:ascii="宋体" w:hAnsi="宋体"/>
          <w:szCs w:val="21"/>
        </w:rPr>
      </w:pPr>
    </w:p>
    <w:p w:rsidR="00FE7155" w:rsidRDefault="00065C36" w:rsidP="00095A93">
      <w:pPr>
        <w:adjustRightInd w:val="0"/>
        <w:snapToGrid w:val="0"/>
        <w:spacing w:line="360" w:lineRule="auto"/>
        <w:ind w:right="315" w:firstLineChars="400" w:firstLine="840"/>
        <w:jc w:val="right"/>
        <w:rPr>
          <w:rFonts w:ascii="宋体" w:hAnsi="宋体"/>
          <w:szCs w:val="21"/>
        </w:rPr>
      </w:pPr>
      <w:r>
        <w:rPr>
          <w:rFonts w:ascii="宋体" w:hAnsi="宋体" w:hint="eastAsia"/>
          <w:szCs w:val="21"/>
        </w:rPr>
        <w:t>许昌市中心医院</w:t>
      </w:r>
    </w:p>
    <w:p w:rsidR="00065C36" w:rsidRPr="00065C36" w:rsidRDefault="00065C36" w:rsidP="00065C36">
      <w:pPr>
        <w:adjustRightInd w:val="0"/>
        <w:snapToGrid w:val="0"/>
        <w:spacing w:line="360" w:lineRule="auto"/>
        <w:ind w:firstLineChars="400" w:firstLine="840"/>
        <w:jc w:val="right"/>
        <w:rPr>
          <w:rFonts w:ascii="宋体" w:hAnsi="宋体"/>
          <w:szCs w:val="21"/>
        </w:rPr>
      </w:pPr>
      <w:r w:rsidRPr="00065C36">
        <w:rPr>
          <w:rFonts w:ascii="宋体" w:hAnsi="宋体" w:hint="eastAsia"/>
          <w:szCs w:val="21"/>
        </w:rPr>
        <w:t>二〇一九年</w:t>
      </w:r>
      <w:r>
        <w:rPr>
          <w:rFonts w:ascii="宋体" w:hAnsi="宋体" w:hint="eastAsia"/>
          <w:szCs w:val="21"/>
        </w:rPr>
        <w:t>六</w:t>
      </w:r>
      <w:r w:rsidRPr="00065C36">
        <w:rPr>
          <w:rFonts w:ascii="宋体" w:hAnsi="宋体" w:hint="eastAsia"/>
          <w:szCs w:val="21"/>
        </w:rPr>
        <w:t>月</w:t>
      </w:r>
      <w:r w:rsidR="00095A93">
        <w:rPr>
          <w:rFonts w:ascii="宋体" w:hAnsi="宋体" w:hint="eastAsia"/>
          <w:szCs w:val="21"/>
        </w:rPr>
        <w:t>十三</w:t>
      </w:r>
      <w:r w:rsidRPr="00065C36">
        <w:rPr>
          <w:rFonts w:ascii="宋体" w:hAnsi="宋体" w:hint="eastAsia"/>
          <w:szCs w:val="21"/>
        </w:rPr>
        <w:t>日</w:t>
      </w:r>
    </w:p>
    <w:p w:rsidR="00FE7155" w:rsidRPr="00065C36"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2878D3">
      <w:pPr>
        <w:pStyle w:val="ad"/>
        <w:ind w:firstLine="320"/>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065C36">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065C36">
      <w:pPr>
        <w:autoSpaceDE w:val="0"/>
        <w:autoSpaceDN w:val="0"/>
        <w:adjustRightInd w:val="0"/>
        <w:spacing w:line="700" w:lineRule="exact"/>
        <w:rPr>
          <w:rFonts w:asciiTheme="minorEastAsia" w:hAnsiTheme="minorEastAsia" w:cs="仿宋_GB2312" w:hint="eastAsia"/>
          <w:color w:val="000000"/>
          <w:sz w:val="24"/>
          <w:szCs w:val="24"/>
        </w:rPr>
      </w:pPr>
    </w:p>
    <w:p w:rsidR="003A0CAB" w:rsidRDefault="003A0CAB" w:rsidP="00065C36">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环境影响评价必须客观、公开、公正，综合考虑规划或者建设项目实施后对各种环境因素及其所构成的生态系统可能造成的影响，为决策提供科学依据。</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1、编制环境影响评价报告（包括环境监测、专家评审等一切工作）；</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2、负责报告评审工作期间内有关工作的协调（如报告书评审联络等）；</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3、提交修改完成并通过评审的评价报告最终版，并取得省、市生态环境部门的环评批复验收。</w:t>
      </w:r>
    </w:p>
    <w:p w:rsidR="00FE7155" w:rsidRPr="00B078AF" w:rsidRDefault="007F154A" w:rsidP="00B078AF">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w:t>
      </w:r>
      <w:r w:rsidR="00B078AF">
        <w:rPr>
          <w:rFonts w:asciiTheme="minorEastAsia" w:hAnsiTheme="minorEastAsia" w:cs="黑体" w:hint="eastAsia"/>
          <w:b/>
          <w:bCs/>
          <w:color w:val="000000"/>
          <w:sz w:val="24"/>
          <w:szCs w:val="24"/>
          <w:shd w:val="clear" w:color="auto" w:fill="FFFFFF"/>
        </w:rPr>
        <w:t>服务</w:t>
      </w:r>
      <w:r>
        <w:rPr>
          <w:rFonts w:asciiTheme="minorEastAsia" w:hAnsiTheme="minorEastAsia" w:cs="黑体" w:hint="eastAsia"/>
          <w:b/>
          <w:bCs/>
          <w:color w:val="000000"/>
          <w:sz w:val="24"/>
          <w:szCs w:val="24"/>
          <w:shd w:val="clear" w:color="auto" w:fill="FFFFFF"/>
        </w:rPr>
        <w:t>清单</w:t>
      </w:r>
      <w:r w:rsidR="00B078AF" w:rsidRPr="00B078AF">
        <w:rPr>
          <w:rFonts w:asciiTheme="minorEastAsia" w:hAnsiTheme="minorEastAsia" w:cs="黑体" w:hint="eastAsia"/>
          <w:bCs/>
          <w:color w:val="000000"/>
          <w:sz w:val="24"/>
          <w:szCs w:val="24"/>
          <w:shd w:val="clear" w:color="auto" w:fill="FFFFFF"/>
        </w:rPr>
        <w:t>（</w:t>
      </w:r>
      <w:proofErr w:type="gramStart"/>
      <w:r w:rsidR="00B078AF" w:rsidRPr="00B078AF">
        <w:rPr>
          <w:rFonts w:asciiTheme="minorEastAsia" w:hAnsiTheme="minorEastAsia" w:cs="黑体" w:hint="eastAsia"/>
          <w:bCs/>
          <w:color w:val="000000"/>
          <w:sz w:val="24"/>
          <w:szCs w:val="24"/>
          <w:shd w:val="clear" w:color="auto" w:fill="FFFFFF"/>
        </w:rPr>
        <w:t>需环评评价</w:t>
      </w:r>
      <w:proofErr w:type="gramEnd"/>
      <w:r w:rsidR="00B078AF" w:rsidRPr="00B078AF">
        <w:rPr>
          <w:rFonts w:asciiTheme="minorEastAsia" w:hAnsiTheme="minorEastAsia" w:cs="黑体" w:hint="eastAsia"/>
          <w:bCs/>
          <w:color w:val="000000"/>
          <w:sz w:val="24"/>
          <w:szCs w:val="24"/>
          <w:shd w:val="clear" w:color="auto" w:fill="FFFFFF"/>
        </w:rPr>
        <w:t>项目用</w:t>
      </w:r>
      <w:r w:rsidR="00B078AF" w:rsidRPr="00B078AF">
        <w:rPr>
          <w:rFonts w:asciiTheme="minorEastAsia" w:hAnsiTheme="minorEastAsia" w:cs="黑体"/>
          <w:bCs/>
          <w:color w:val="000000"/>
          <w:sz w:val="24"/>
          <w:szCs w:val="24"/>
          <w:shd w:val="clear" w:color="auto" w:fill="FFFFFF"/>
        </w:rPr>
        <w:t>√</w:t>
      </w:r>
      <w:r w:rsidR="00B078AF" w:rsidRPr="00B078AF">
        <w:rPr>
          <w:rFonts w:asciiTheme="minorEastAsia" w:hAnsiTheme="minorEastAsia" w:cs="黑体" w:hint="eastAsia"/>
          <w:bCs/>
          <w:color w:val="000000"/>
          <w:sz w:val="24"/>
          <w:szCs w:val="24"/>
          <w:shd w:val="clear" w:color="auto" w:fill="FFFFFF"/>
        </w:rPr>
        <w:t>表示）</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本次评价工作报价包含环境影响报告的编制、各类监测、有关数据、报告评审、报告评审会务、报告评审专家咨询、公示等评价工作完成前所需的一切有关费用。</w:t>
      </w:r>
    </w:p>
    <w:tbl>
      <w:tblPr>
        <w:tblW w:w="8421"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718"/>
        <w:gridCol w:w="2536"/>
        <w:gridCol w:w="1121"/>
        <w:gridCol w:w="1061"/>
        <w:gridCol w:w="2985"/>
      </w:tblGrid>
      <w:tr w:rsidR="00B078AF" w:rsidRPr="00B078AF" w:rsidTr="00FD7C20">
        <w:trPr>
          <w:trHeight w:val="730"/>
        </w:trPr>
        <w:tc>
          <w:tcPr>
            <w:tcW w:w="718"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序号</w:t>
            </w:r>
          </w:p>
        </w:tc>
        <w:tc>
          <w:tcPr>
            <w:tcW w:w="2536" w:type="dxa"/>
            <w:tcBorders>
              <w:top w:val="single" w:sz="8"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货物名称</w:t>
            </w:r>
          </w:p>
        </w:tc>
        <w:tc>
          <w:tcPr>
            <w:tcW w:w="1121" w:type="dxa"/>
            <w:tcBorders>
              <w:top w:val="single" w:sz="8" w:space="0" w:color="auto"/>
              <w:left w:val="single" w:sz="4" w:space="0" w:color="auto"/>
              <w:bottom w:val="single" w:sz="8"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数量</w:t>
            </w:r>
          </w:p>
        </w:tc>
        <w:tc>
          <w:tcPr>
            <w:tcW w:w="1061" w:type="dxa"/>
            <w:tcBorders>
              <w:top w:val="single" w:sz="8" w:space="0" w:color="auto"/>
              <w:left w:val="single" w:sz="4" w:space="0" w:color="auto"/>
              <w:bottom w:val="single" w:sz="8" w:space="0" w:color="auto"/>
              <w:right w:val="single" w:sz="4" w:space="0" w:color="auto"/>
            </w:tcBorders>
            <w:shd w:val="clear" w:color="auto" w:fill="FFFFFF"/>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单位</w:t>
            </w:r>
          </w:p>
        </w:tc>
        <w:tc>
          <w:tcPr>
            <w:tcW w:w="2985" w:type="dxa"/>
            <w:tcBorders>
              <w:top w:val="single" w:sz="8" w:space="0" w:color="auto"/>
              <w:left w:val="single" w:sz="4" w:space="0" w:color="auto"/>
              <w:bottom w:val="single" w:sz="8" w:space="0" w:color="auto"/>
              <w:right w:val="single" w:sz="8" w:space="0" w:color="auto"/>
            </w:tcBorders>
            <w:shd w:val="clear" w:color="auto" w:fill="auto"/>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核技术应用环境影响评价</w:t>
            </w:r>
          </w:p>
        </w:tc>
      </w:tr>
      <w:tr w:rsidR="00B078AF" w:rsidRPr="00B078AF" w:rsidTr="00FD7C20">
        <w:trPr>
          <w:trHeight w:val="388"/>
        </w:trPr>
        <w:tc>
          <w:tcPr>
            <w:tcW w:w="718"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2536" w:type="dxa"/>
            <w:tcBorders>
              <w:top w:val="nil"/>
              <w:left w:val="nil"/>
              <w:bottom w:val="single" w:sz="8"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PET-CT（正电子发射计算机断层显像仪)</w:t>
            </w:r>
          </w:p>
        </w:tc>
        <w:tc>
          <w:tcPr>
            <w:tcW w:w="1121" w:type="dxa"/>
            <w:tcBorders>
              <w:top w:val="nil"/>
              <w:left w:val="single" w:sz="4" w:space="0" w:color="auto"/>
              <w:bottom w:val="single" w:sz="8"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nil"/>
              <w:left w:val="single" w:sz="4" w:space="0" w:color="auto"/>
              <w:bottom w:val="single" w:sz="8"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nil"/>
              <w:left w:val="single" w:sz="4" w:space="0" w:color="auto"/>
              <w:bottom w:val="single" w:sz="8"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271"/>
        </w:trPr>
        <w:tc>
          <w:tcPr>
            <w:tcW w:w="718" w:type="dxa"/>
            <w:tcBorders>
              <w:top w:val="nil"/>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2</w:t>
            </w:r>
          </w:p>
        </w:tc>
        <w:tc>
          <w:tcPr>
            <w:tcW w:w="2536"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ECT（发射型计算机断层扫描仪）</w:t>
            </w:r>
          </w:p>
        </w:tc>
        <w:tc>
          <w:tcPr>
            <w:tcW w:w="1121" w:type="dxa"/>
            <w:tcBorders>
              <w:top w:val="nil"/>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nil"/>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nil"/>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76"/>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3</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直线加速器</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90"/>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4</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DSA（数字减影血管造影X线机）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5</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231"/>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5</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16排CT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42"/>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6</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移动式CT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204"/>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7</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DR机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4</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8</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128排CT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3</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77"/>
        </w:trPr>
        <w:tc>
          <w:tcPr>
            <w:tcW w:w="718"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9</w:t>
            </w:r>
          </w:p>
        </w:tc>
        <w:tc>
          <w:tcPr>
            <w:tcW w:w="2536" w:type="dxa"/>
            <w:tcBorders>
              <w:top w:val="single" w:sz="4"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胃肠透视机</w:t>
            </w:r>
          </w:p>
        </w:tc>
        <w:tc>
          <w:tcPr>
            <w:tcW w:w="1121" w:type="dxa"/>
            <w:tcBorders>
              <w:top w:val="single" w:sz="4" w:space="0" w:color="auto"/>
              <w:left w:val="single" w:sz="4" w:space="0" w:color="auto"/>
              <w:bottom w:val="single" w:sz="8"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3</w:t>
            </w:r>
          </w:p>
        </w:tc>
        <w:tc>
          <w:tcPr>
            <w:tcW w:w="1061" w:type="dxa"/>
            <w:tcBorders>
              <w:top w:val="single" w:sz="4" w:space="0" w:color="auto"/>
              <w:left w:val="single" w:sz="4" w:space="0" w:color="auto"/>
              <w:bottom w:val="single" w:sz="8"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8"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lastRenderedPageBreak/>
              <w:t>10</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体外碎石机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90"/>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11</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乳腺</w:t>
            </w:r>
            <w:proofErr w:type="gramStart"/>
            <w:r w:rsidRPr="00B078AF">
              <w:rPr>
                <w:rFonts w:asciiTheme="minorEastAsia" w:hAnsiTheme="minorEastAsia" w:cs="仿宋_GB2312" w:hint="eastAsia"/>
                <w:sz w:val="24"/>
                <w:szCs w:val="24"/>
                <w:lang w:val="zh-CN"/>
              </w:rPr>
              <w:t>钼</w:t>
            </w:r>
            <w:proofErr w:type="gramEnd"/>
            <w:r w:rsidRPr="00B078AF">
              <w:rPr>
                <w:rFonts w:asciiTheme="minorEastAsia" w:hAnsiTheme="minorEastAsia" w:cs="仿宋_GB2312" w:hint="eastAsia"/>
                <w:sz w:val="24"/>
                <w:szCs w:val="24"/>
                <w:lang w:val="zh-CN"/>
              </w:rPr>
              <w:t>靶机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56"/>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12</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骨密度扫描仪</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56"/>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13</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后装治疗机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14</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移动X光机</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r w:rsidR="00B078AF" w:rsidRPr="00B078AF" w:rsidTr="00FD7C20">
        <w:trPr>
          <w:trHeight w:val="177"/>
        </w:trPr>
        <w:tc>
          <w:tcPr>
            <w:tcW w:w="718"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15</w:t>
            </w:r>
          </w:p>
        </w:tc>
        <w:tc>
          <w:tcPr>
            <w:tcW w:w="2536"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256排CT</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台</w:t>
            </w:r>
          </w:p>
        </w:tc>
        <w:tc>
          <w:tcPr>
            <w:tcW w:w="2985" w:type="dxa"/>
            <w:tcBorders>
              <w:top w:val="single" w:sz="4" w:space="0" w:color="auto"/>
              <w:left w:val="single" w:sz="4" w:space="0" w:color="auto"/>
              <w:bottom w:val="single" w:sz="4" w:space="0" w:color="auto"/>
              <w:right w:val="single" w:sz="8" w:space="0" w:color="auto"/>
            </w:tcBorders>
            <w:shd w:val="clear" w:color="auto" w:fill="auto"/>
            <w:vAlign w:val="center"/>
          </w:tcPr>
          <w:p w:rsidR="00B078AF" w:rsidRPr="00B078AF" w:rsidRDefault="00B078AF" w:rsidP="00B078AF">
            <w:pPr>
              <w:spacing w:line="360" w:lineRule="auto"/>
              <w:ind w:firstLineChars="200" w:firstLine="480"/>
              <w:contextualSpacing/>
              <w:jc w:val="center"/>
              <w:rPr>
                <w:rFonts w:asciiTheme="minorEastAsia" w:hAnsiTheme="minorEastAsia" w:cs="仿宋_GB2312"/>
                <w:sz w:val="24"/>
                <w:szCs w:val="24"/>
                <w:lang w:val="zh-CN"/>
              </w:rPr>
            </w:pPr>
            <w:r w:rsidRPr="00B078AF">
              <w:rPr>
                <w:rFonts w:asciiTheme="minorEastAsia" w:hAnsiTheme="minorEastAsia" w:cs="仿宋_GB2312"/>
                <w:sz w:val="24"/>
                <w:szCs w:val="24"/>
                <w:lang w:val="zh-CN"/>
              </w:rPr>
              <w:t>√</w:t>
            </w:r>
          </w:p>
        </w:tc>
      </w:tr>
    </w:tbl>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1、服务要求：</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1）环境影响报告必须符合现行有关法律、法规和各种技术规范、导则要求，并通过省、市生态环境部门主持的技术评估。</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2）投标人必须保证环境影响评价报告的完整性、准确性、实时性，严格按照环保法规及评审专家的要求进行编制及修改。</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bookmarkStart w:id="2" w:name="_Toc155150485"/>
      <w:r w:rsidRPr="00B078AF">
        <w:rPr>
          <w:rFonts w:asciiTheme="minorEastAsia" w:hAnsiTheme="minorEastAsia" w:cs="仿宋_GB2312" w:hint="eastAsia"/>
          <w:sz w:val="24"/>
          <w:szCs w:val="24"/>
          <w:lang w:val="zh-CN"/>
        </w:rPr>
        <w:t>2、项目实施方案应包括但不局限以下内容：</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1）拟委派的组织机构人员架构表及人员安排计划；</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2）投标文件中须提供项目负责人个人资料，包括工作简历、环境影响评价工程师证书及《职业资格证书》、学历证书、身份证件。项目负责人一经确定，若非采购人要求，不得更改，否则采购人将按合同的规定相应扣款；</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3）投标文件中其他项目人员的配备情况及个人资历（附学历证书、执业证书及资格证书、身份证及职称证书等证明材料；</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4）详细论述环境影响评价的主要内容，包括但不限于以下内容：环境影响评价依据及原则，主要环境保护的目标，规划、历史监测资料收集与分析措施，环境影响评价方案编制工作计划及具体内容，与各主管部门沟通及修改的方法及措施，公众参与过程的具体措施，规划环评编写的具体计划安排，办理环境影响报告书报批手续的具体计划与措施，其他内部质量控制与审批过程的工作措施及过程分析等。</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5）针对本工程的难点、重点分析及提出相应的手段和措施，以及有价值的建议、意见及其处理措施</w:t>
      </w:r>
      <w:r>
        <w:rPr>
          <w:rFonts w:asciiTheme="minorEastAsia" w:hAnsiTheme="minorEastAsia" w:cs="仿宋_GB2312" w:hint="eastAsia"/>
          <w:sz w:val="24"/>
          <w:szCs w:val="24"/>
          <w:lang w:val="zh-CN"/>
        </w:rPr>
        <w:t>。</w:t>
      </w:r>
    </w:p>
    <w:bookmarkEnd w:id="2"/>
    <w:p w:rsidR="00FE7155" w:rsidRPr="00B078AF" w:rsidRDefault="007F154A" w:rsidP="00B078AF">
      <w:pPr>
        <w:spacing w:line="360" w:lineRule="auto"/>
        <w:ind w:firstLineChars="200" w:firstLine="482"/>
        <w:contextualSpacing/>
        <w:rPr>
          <w:rFonts w:asciiTheme="minorEastAsia" w:hAnsiTheme="minorEastAsia" w:cs="微软雅黑"/>
          <w:b/>
          <w:sz w:val="24"/>
          <w:szCs w:val="24"/>
        </w:rPr>
      </w:pPr>
      <w:proofErr w:type="gramStart"/>
      <w:r w:rsidRPr="00B078AF">
        <w:rPr>
          <w:rFonts w:asciiTheme="minorEastAsia" w:hAnsiTheme="minorEastAsia" w:cs="微软雅黑" w:hint="eastAsia"/>
          <w:b/>
          <w:sz w:val="24"/>
          <w:szCs w:val="24"/>
        </w:rPr>
        <w:t>本</w:t>
      </w:r>
      <w:r w:rsidR="00B078AF" w:rsidRPr="00B078AF">
        <w:rPr>
          <w:rFonts w:asciiTheme="minorEastAsia" w:hAnsiTheme="minorEastAsia" w:cs="微软雅黑" w:hint="eastAsia"/>
          <w:b/>
          <w:sz w:val="24"/>
          <w:szCs w:val="24"/>
        </w:rPr>
        <w:t>服务</w:t>
      </w:r>
      <w:proofErr w:type="gramEnd"/>
      <w:r w:rsidR="00B078AF" w:rsidRPr="00B078AF">
        <w:rPr>
          <w:rFonts w:asciiTheme="minorEastAsia" w:hAnsiTheme="minorEastAsia" w:cs="微软雅黑" w:hint="eastAsia"/>
          <w:b/>
          <w:sz w:val="24"/>
          <w:szCs w:val="24"/>
        </w:rPr>
        <w:t>要求</w:t>
      </w:r>
      <w:r w:rsidRPr="00B078AF">
        <w:rPr>
          <w:rFonts w:asciiTheme="minorEastAsia" w:hAnsiTheme="minorEastAsia" w:cs="微软雅黑" w:hint="eastAsia"/>
          <w:b/>
          <w:sz w:val="24"/>
          <w:szCs w:val="24"/>
        </w:rPr>
        <w:t>为最低要求，不允许负偏离，否则将承担其投标被视为非实质性响应投标的风险。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lastRenderedPageBreak/>
        <w:t>★</w:t>
      </w:r>
      <w:r w:rsidR="00B078AF">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、服务标准、期限、效率等要求</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sidRPr="00B078AF">
        <w:rPr>
          <w:rFonts w:asciiTheme="minorEastAsia" w:hAnsiTheme="minorEastAsia" w:cs="仿宋_GB2312" w:hint="eastAsia"/>
          <w:sz w:val="24"/>
          <w:szCs w:val="24"/>
          <w:lang w:val="zh-CN"/>
        </w:rPr>
        <w:t>依据《中华人民共和国环境影响评价法》，本次环评以现有科研成果及有关资料、数据为基础，进行必要的现场监测，60个工作日内完成建设项目核技术应用环境影响评价报告审批程序并取得省、市生态环境部门批文。</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B078AF">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FE7155" w:rsidRPr="00B078AF" w:rsidRDefault="00B078AF">
      <w:pPr>
        <w:wordWrap w:val="0"/>
        <w:topLinePunct/>
        <w:autoSpaceDE w:val="0"/>
        <w:autoSpaceDN w:val="0"/>
        <w:adjustRightInd w:val="0"/>
        <w:spacing w:line="360" w:lineRule="auto"/>
        <w:ind w:firstLine="482"/>
        <w:rPr>
          <w:rFonts w:ascii="宋体" w:cs="宋体"/>
          <w:b/>
          <w:sz w:val="24"/>
          <w:lang w:val="zh-CN"/>
        </w:rPr>
      </w:pPr>
      <w:r w:rsidRPr="00B078AF">
        <w:rPr>
          <w:rFonts w:ascii="宋体" w:cs="宋体" w:hint="eastAsia"/>
          <w:sz w:val="24"/>
          <w:lang w:val="zh-CN"/>
        </w:rPr>
        <w:t>1</w:t>
      </w:r>
      <w:r w:rsidR="007F154A" w:rsidRPr="00B078AF">
        <w:rPr>
          <w:rFonts w:ascii="宋体" w:cs="宋体" w:hint="eastAsia"/>
          <w:sz w:val="24"/>
          <w:lang w:val="zh-CN"/>
        </w:rPr>
        <w:t>、投标人应就本项目完整投标，</w:t>
      </w:r>
      <w:r w:rsidR="007F154A" w:rsidRPr="00B078AF">
        <w:rPr>
          <w:rFonts w:ascii="宋体" w:cs="宋体" w:hint="eastAsia"/>
          <w:b/>
          <w:sz w:val="24"/>
          <w:lang w:val="zh-CN"/>
        </w:rPr>
        <w:t>否则为无效投标。</w:t>
      </w:r>
    </w:p>
    <w:p w:rsidR="00FE7155" w:rsidRPr="00B078AF" w:rsidRDefault="00B078AF">
      <w:pPr>
        <w:wordWrap w:val="0"/>
        <w:topLinePunct/>
        <w:spacing w:line="360" w:lineRule="auto"/>
        <w:ind w:firstLineChars="200" w:firstLine="480"/>
        <w:rPr>
          <w:rFonts w:ascii="宋体" w:cs="宋体"/>
          <w:sz w:val="24"/>
          <w:lang w:val="zh-CN"/>
        </w:rPr>
      </w:pPr>
      <w:r w:rsidRPr="00B078AF">
        <w:rPr>
          <w:rFonts w:ascii="宋体" w:cs="宋体" w:hint="eastAsia"/>
          <w:sz w:val="24"/>
          <w:lang w:val="zh-CN"/>
        </w:rPr>
        <w:t>2</w:t>
      </w:r>
      <w:r w:rsidR="007F154A" w:rsidRPr="00B078AF">
        <w:rPr>
          <w:rFonts w:ascii="宋体" w:cs="宋体" w:hint="eastAsia"/>
          <w:sz w:val="24"/>
          <w:lang w:val="zh-CN"/>
        </w:rPr>
        <w:t>、本项目为交钥匙工程。</w:t>
      </w:r>
    </w:p>
    <w:p w:rsidR="007F154A" w:rsidRPr="00B078AF" w:rsidRDefault="00B078AF" w:rsidP="00B078AF">
      <w:pPr>
        <w:wordWrap w:val="0"/>
        <w:topLinePunct/>
        <w:snapToGrid w:val="0"/>
        <w:spacing w:line="360" w:lineRule="auto"/>
        <w:ind w:firstLineChars="200" w:firstLine="480"/>
        <w:rPr>
          <w:rFonts w:ascii="宋体" w:cs="宋体"/>
          <w:sz w:val="24"/>
          <w:lang w:val="zh-CN"/>
        </w:rPr>
      </w:pPr>
      <w:r w:rsidRPr="00B078AF">
        <w:rPr>
          <w:rFonts w:ascii="宋体" w:cs="宋体" w:hint="eastAsia"/>
          <w:sz w:val="24"/>
          <w:lang w:val="zh-CN"/>
        </w:rPr>
        <w:t>3</w:t>
      </w:r>
      <w:r w:rsidR="007F154A" w:rsidRPr="00B078AF">
        <w:rPr>
          <w:rFonts w:ascii="宋体" w:cs="宋体" w:hint="eastAsia"/>
          <w:sz w:val="24"/>
          <w:lang w:val="zh-CN"/>
        </w:rPr>
        <w:t>、投标文件中须有详细的实施（技术）方案，否则为无效投标。</w:t>
      </w:r>
    </w:p>
    <w:p w:rsidR="00FE7155" w:rsidRDefault="007F154A" w:rsidP="00B078AF">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B078AF">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B078AF">
        <w:rPr>
          <w:rFonts w:asciiTheme="minorEastAsia" w:hAnsiTheme="minorEastAsia" w:cs="仿宋_GB2312" w:hint="eastAsia"/>
          <w:sz w:val="24"/>
          <w:szCs w:val="24"/>
          <w:lang w:val="zh-CN"/>
        </w:rPr>
        <w:t>以环境影响评价报告取得省、市生态环境部门的批复验收为准。</w:t>
      </w:r>
    </w:p>
    <w:p w:rsidR="00B078AF" w:rsidRPr="00B078AF" w:rsidRDefault="00B078AF" w:rsidP="00B078A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B078AF">
        <w:rPr>
          <w:rFonts w:asciiTheme="minorEastAsia" w:hAnsiTheme="minorEastAsia" w:cs="仿宋_GB2312" w:hint="eastAsia"/>
          <w:sz w:val="24"/>
          <w:szCs w:val="24"/>
          <w:lang w:val="zh-CN"/>
        </w:rPr>
        <w:t>中标人提交</w:t>
      </w:r>
      <w:proofErr w:type="gramStart"/>
      <w:r w:rsidRPr="00B078AF">
        <w:rPr>
          <w:rFonts w:asciiTheme="minorEastAsia" w:hAnsiTheme="minorEastAsia" w:cs="仿宋_GB2312" w:hint="eastAsia"/>
          <w:sz w:val="24"/>
          <w:szCs w:val="24"/>
          <w:lang w:val="zh-CN"/>
        </w:rPr>
        <w:t>项目环</w:t>
      </w:r>
      <w:proofErr w:type="gramEnd"/>
      <w:r w:rsidRPr="00B078AF">
        <w:rPr>
          <w:rFonts w:asciiTheme="minorEastAsia" w:hAnsiTheme="minorEastAsia" w:cs="仿宋_GB2312" w:hint="eastAsia"/>
          <w:sz w:val="24"/>
          <w:szCs w:val="24"/>
          <w:lang w:val="zh-CN"/>
        </w:rPr>
        <w:t>评成果，并对成果进行评估与论证；并</w:t>
      </w:r>
      <w:proofErr w:type="gramStart"/>
      <w:r w:rsidRPr="00B078AF">
        <w:rPr>
          <w:rFonts w:asciiTheme="minorEastAsia" w:hAnsiTheme="minorEastAsia" w:cs="仿宋_GB2312" w:hint="eastAsia"/>
          <w:sz w:val="24"/>
          <w:szCs w:val="24"/>
          <w:lang w:val="zh-CN"/>
        </w:rPr>
        <w:t>根据根据</w:t>
      </w:r>
      <w:proofErr w:type="gramEnd"/>
      <w:r w:rsidRPr="00B078AF">
        <w:rPr>
          <w:rFonts w:asciiTheme="minorEastAsia" w:hAnsiTheme="minorEastAsia" w:cs="仿宋_GB2312" w:hint="eastAsia"/>
          <w:sz w:val="24"/>
          <w:szCs w:val="24"/>
          <w:lang w:val="zh-CN"/>
        </w:rPr>
        <w:t>论证意见，对报告进行修改、补充、论证验收，提交最终正式成果。</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B078AF">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B078AF">
        <w:rPr>
          <w:rFonts w:asciiTheme="minorEastAsia" w:eastAsiaTheme="minorEastAsia" w:hAnsiTheme="minorEastAsia" w:cs="黑体" w:hint="eastAsia"/>
          <w:b/>
          <w:bCs/>
          <w:color w:val="000000"/>
          <w:shd w:val="clear" w:color="auto" w:fill="FFFFFF"/>
        </w:rPr>
        <w:t>1360000</w:t>
      </w:r>
      <w:r>
        <w:rPr>
          <w:rFonts w:asciiTheme="minorEastAsia" w:eastAsiaTheme="minorEastAsia" w:hAnsiTheme="minorEastAsia" w:cs="黑体" w:hint="eastAsia"/>
          <w:b/>
          <w:bCs/>
          <w:color w:val="000000"/>
          <w:shd w:val="clear" w:color="auto" w:fill="FFFFFF"/>
        </w:rPr>
        <w:t>元。最高限价</w:t>
      </w:r>
      <w:r w:rsidR="00B078AF">
        <w:rPr>
          <w:rFonts w:asciiTheme="minorEastAsia" w:eastAsiaTheme="minorEastAsia" w:hAnsiTheme="minorEastAsia" w:cs="黑体" w:hint="eastAsia"/>
          <w:b/>
          <w:bCs/>
          <w:color w:val="000000"/>
          <w:shd w:val="clear" w:color="auto" w:fill="FFFFFF"/>
        </w:rPr>
        <w:t>1360000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B078AF">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FE7155" w:rsidRDefault="007F154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B078AF">
        <w:rPr>
          <w:rFonts w:asciiTheme="minorEastAsia" w:hAnsiTheme="minorEastAsia" w:cs="宋体" w:hint="eastAsia"/>
          <w:color w:val="000000"/>
          <w:kern w:val="0"/>
          <w:sz w:val="24"/>
          <w:szCs w:val="24"/>
          <w:lang w:val="zh-CN"/>
        </w:rPr>
        <w:t>银行转账</w:t>
      </w:r>
    </w:p>
    <w:p w:rsidR="00FE7155" w:rsidRDefault="007F154A">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B078AF">
        <w:rPr>
          <w:rFonts w:asciiTheme="minorEastAsia" w:hAnsiTheme="minorEastAsia" w:cs="宋体" w:hint="eastAsia"/>
          <w:color w:val="000000"/>
          <w:kern w:val="0"/>
          <w:sz w:val="24"/>
          <w:szCs w:val="24"/>
          <w:lang w:val="zh-CN"/>
        </w:rPr>
        <w:t>环境影响评价报告取得省、市生态环境部门的批复验收后，合同款一次付清。</w:t>
      </w:r>
    </w:p>
    <w:p w:rsidR="00FE7155" w:rsidRDefault="00FE7155">
      <w:pPr>
        <w:autoSpaceDE w:val="0"/>
        <w:autoSpaceDN w:val="0"/>
        <w:adjustRightInd w:val="0"/>
        <w:jc w:val="center"/>
        <w:rPr>
          <w:rFonts w:asciiTheme="majorEastAsia" w:eastAsiaTheme="majorEastAsia" w:hAnsiTheme="majorEastAsia" w:cs="宋体"/>
          <w:b/>
          <w:kern w:val="0"/>
          <w:sz w:val="36"/>
          <w:szCs w:val="36"/>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B078AF" w:rsidRDefault="00B078AF">
      <w:pPr>
        <w:autoSpaceDE w:val="0"/>
        <w:autoSpaceDN w:val="0"/>
        <w:adjustRightInd w:val="0"/>
        <w:jc w:val="center"/>
        <w:rPr>
          <w:rFonts w:asciiTheme="majorEastAsia" w:eastAsiaTheme="majorEastAsia" w:hAnsiTheme="majorEastAsia" w:cs="宋体"/>
          <w:b/>
          <w:kern w:val="0"/>
          <w:sz w:val="32"/>
          <w:szCs w:val="32"/>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E7155">
        <w:trPr>
          <w:trHeight w:val="1278"/>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0193B" w:rsidRDefault="007F154A" w:rsidP="00E0193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E0193B">
              <w:rPr>
                <w:rFonts w:asciiTheme="minorEastAsia" w:eastAsiaTheme="minorEastAsia" w:hAnsiTheme="minorEastAsia" w:cs="仿宋_GB2312" w:hint="eastAsia"/>
                <w:color w:val="000000"/>
                <w:sz w:val="21"/>
                <w:szCs w:val="21"/>
                <w:shd w:val="clear" w:color="auto" w:fill="FFFFFF"/>
              </w:rPr>
              <w:t>项目名称：</w:t>
            </w:r>
            <w:r w:rsidR="00E0193B">
              <w:rPr>
                <w:rFonts w:asciiTheme="minorEastAsia" w:eastAsiaTheme="minorEastAsia" w:hAnsiTheme="minorEastAsia" w:cs="仿宋_GB2312" w:hint="eastAsia"/>
                <w:color w:val="000000"/>
                <w:sz w:val="21"/>
                <w:szCs w:val="21"/>
                <w:shd w:val="clear" w:color="auto" w:fill="FFFFFF"/>
              </w:rPr>
              <w:t>许昌市中心医院新院区核技术应用项目环境危害评价</w:t>
            </w:r>
          </w:p>
          <w:p w:rsidR="00FE7155" w:rsidRPr="00E0193B" w:rsidRDefault="007F154A" w:rsidP="00E0193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E0193B">
              <w:rPr>
                <w:rFonts w:asciiTheme="minorEastAsia" w:eastAsiaTheme="minorEastAsia" w:hAnsiTheme="minorEastAsia" w:cs="仿宋_GB2312" w:hint="eastAsia"/>
                <w:color w:val="000000"/>
                <w:sz w:val="21"/>
                <w:szCs w:val="21"/>
                <w:shd w:val="clear" w:color="auto" w:fill="FFFFFF"/>
              </w:rPr>
              <w:t>项目编号：</w:t>
            </w:r>
            <w:r w:rsidR="00095A93">
              <w:rPr>
                <w:rFonts w:asciiTheme="minorEastAsia" w:eastAsiaTheme="minorEastAsia" w:hAnsiTheme="minorEastAsia" w:cs="仿宋_GB2312" w:hint="eastAsia"/>
                <w:color w:val="000000"/>
                <w:sz w:val="21"/>
                <w:szCs w:val="21"/>
                <w:shd w:val="clear" w:color="auto" w:fill="FFFFFF"/>
              </w:rPr>
              <w:t>ZFCG-G2019084</w:t>
            </w:r>
            <w:r w:rsidRPr="00E0193B">
              <w:rPr>
                <w:rFonts w:asciiTheme="minorEastAsia" w:eastAsiaTheme="minorEastAsia" w:hAnsiTheme="minorEastAsia" w:cs="仿宋_GB2312" w:hint="eastAsia"/>
                <w:color w:val="000000"/>
                <w:sz w:val="21"/>
                <w:szCs w:val="21"/>
                <w:shd w:val="clear" w:color="auto" w:fill="FFFFFF"/>
              </w:rPr>
              <w:t>号</w:t>
            </w:r>
          </w:p>
          <w:p w:rsidR="00FE7155" w:rsidRPr="00E0193B" w:rsidRDefault="007F154A" w:rsidP="00E0193B">
            <w:pPr>
              <w:pStyle w:val="ac"/>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E0193B">
              <w:rPr>
                <w:rFonts w:asciiTheme="minorEastAsia" w:eastAsiaTheme="minorEastAsia" w:hAnsiTheme="minorEastAsia" w:cs="仿宋_GB2312" w:hint="eastAsia"/>
                <w:color w:val="000000"/>
                <w:sz w:val="21"/>
                <w:szCs w:val="21"/>
                <w:shd w:val="clear" w:color="auto" w:fill="FFFFFF"/>
              </w:rPr>
              <w:t>项目内容：</w:t>
            </w:r>
            <w:r w:rsidR="00E0193B" w:rsidRPr="00065C36">
              <w:rPr>
                <w:rFonts w:asciiTheme="minorEastAsia" w:eastAsiaTheme="minorEastAsia" w:hAnsiTheme="minorEastAsia" w:cs="仿宋_GB2312" w:hint="eastAsia"/>
                <w:color w:val="000000"/>
                <w:sz w:val="21"/>
                <w:szCs w:val="21"/>
                <w:shd w:val="clear" w:color="auto" w:fill="FFFFFF"/>
              </w:rPr>
              <w:t>因核医学科、</w:t>
            </w:r>
            <w:r w:rsidR="00E0193B">
              <w:rPr>
                <w:rFonts w:asciiTheme="minorEastAsia" w:eastAsiaTheme="minorEastAsia" w:hAnsiTheme="minorEastAsia" w:cs="仿宋_GB2312" w:hint="eastAsia"/>
                <w:color w:val="000000"/>
                <w:sz w:val="21"/>
                <w:szCs w:val="21"/>
                <w:shd w:val="clear" w:color="auto" w:fill="FFFFFF"/>
              </w:rPr>
              <w:t>医学影像中心、介入中心、放疗科等科室的放射性设备（详见设备清单）</w:t>
            </w:r>
            <w:r w:rsidR="00E0193B" w:rsidRPr="00065C36">
              <w:rPr>
                <w:rFonts w:asciiTheme="minorEastAsia" w:eastAsiaTheme="minorEastAsia" w:hAnsiTheme="minorEastAsia" w:cs="仿宋_GB2312" w:hint="eastAsia"/>
                <w:color w:val="000000"/>
                <w:sz w:val="21"/>
                <w:szCs w:val="21"/>
                <w:shd w:val="clear" w:color="auto" w:fill="FFFFFF"/>
              </w:rPr>
              <w:t>对环境有影响，按国家规定进行环境影响评价</w:t>
            </w:r>
            <w:r w:rsidR="00E0193B">
              <w:rPr>
                <w:rFonts w:asciiTheme="minorEastAsia" w:eastAsiaTheme="minorEastAsia" w:hAnsiTheme="minorEastAsia" w:cs="仿宋_GB2312" w:hint="eastAsia"/>
                <w:color w:val="000000"/>
                <w:sz w:val="21"/>
                <w:szCs w:val="21"/>
                <w:shd w:val="clear" w:color="auto" w:fill="FFFFFF"/>
              </w:rPr>
              <w:t>。</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E0193B">
              <w:rPr>
                <w:rFonts w:asciiTheme="minorEastAsia" w:hAnsiTheme="minorEastAsia" w:cs="仿宋_GB2312" w:hint="eastAsia"/>
                <w:szCs w:val="21"/>
              </w:rPr>
              <w:t>许昌市中心医院新院区</w:t>
            </w:r>
          </w:p>
        </w:tc>
      </w:tr>
      <w:tr w:rsidR="00FE7155">
        <w:trPr>
          <w:trHeight w:val="1421"/>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E0193B">
              <w:rPr>
                <w:rFonts w:asciiTheme="minorEastAsia" w:hAnsiTheme="minorEastAsia" w:cs="仿宋_GB2312" w:hint="eastAsia"/>
                <w:szCs w:val="21"/>
              </w:rPr>
              <w:t>许昌市中心医院</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E0193B">
              <w:rPr>
                <w:rFonts w:asciiTheme="minorEastAsia" w:hAnsiTheme="minorEastAsia" w:cs="仿宋_GB2312" w:hint="eastAsia"/>
                <w:szCs w:val="21"/>
              </w:rPr>
              <w:t>许昌市魏都区华佗路30号</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0193B">
              <w:rPr>
                <w:rFonts w:asciiTheme="minorEastAsia" w:hAnsiTheme="minorEastAsia" w:cs="仿宋_GB2312" w:hint="eastAsia"/>
                <w:szCs w:val="21"/>
              </w:rPr>
              <w:t>赵永霞</w:t>
            </w:r>
            <w:r>
              <w:rPr>
                <w:rFonts w:asciiTheme="minorEastAsia" w:hAnsiTheme="minorEastAsia" w:cs="仿宋_GB2312" w:hint="eastAsia"/>
                <w:szCs w:val="21"/>
              </w:rPr>
              <w:t xml:space="preserve">          </w:t>
            </w:r>
            <w:r w:rsidR="00E0193B">
              <w:rPr>
                <w:rFonts w:asciiTheme="minorEastAsia" w:hAnsiTheme="minorEastAsia" w:cs="仿宋_GB2312" w:hint="eastAsia"/>
                <w:szCs w:val="21"/>
              </w:rPr>
              <w:t xml:space="preserve">   </w:t>
            </w:r>
            <w:r>
              <w:rPr>
                <w:rFonts w:asciiTheme="minorEastAsia" w:hAnsiTheme="minorEastAsia" w:cs="仿宋_GB2312" w:hint="eastAsia"/>
                <w:szCs w:val="21"/>
              </w:rPr>
              <w:t>电话：</w:t>
            </w:r>
            <w:r w:rsidR="00E0193B">
              <w:rPr>
                <w:rFonts w:asciiTheme="minorEastAsia" w:hAnsiTheme="minorEastAsia" w:cs="仿宋_GB2312" w:hint="eastAsia"/>
                <w:szCs w:val="21"/>
              </w:rPr>
              <w:t>13027675526</w:t>
            </w:r>
          </w:p>
        </w:tc>
      </w:tr>
      <w:tr w:rsidR="00FE7155">
        <w:trPr>
          <w:trHeight w:val="323"/>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FE7155" w:rsidRDefault="007F154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FE7155" w:rsidRDefault="007F154A">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E0193B">
              <w:rPr>
                <w:rFonts w:asciiTheme="minorEastAsia" w:hAnsiTheme="minorEastAsia" w:cs="仿宋_GB2312" w:hint="eastAsia"/>
                <w:szCs w:val="21"/>
              </w:rPr>
              <w:t xml:space="preserve">黄女士              </w:t>
            </w:r>
            <w:r>
              <w:rPr>
                <w:rFonts w:asciiTheme="minorEastAsia" w:hAnsiTheme="minorEastAsia" w:cs="仿宋_GB2312" w:hint="eastAsia"/>
                <w:szCs w:val="21"/>
              </w:rPr>
              <w:t>电话：0374-</w:t>
            </w:r>
            <w:r w:rsidR="00E0193B">
              <w:rPr>
                <w:rFonts w:asciiTheme="minorEastAsia" w:hAnsiTheme="minorEastAsia" w:cs="仿宋_GB2312" w:hint="eastAsia"/>
                <w:szCs w:val="21"/>
              </w:rPr>
              <w:t>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E0193B">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（1）投标人是法人（法人包括企业法人、机关法人、事业单位法人和社会团体法人），提供本单位：</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②基本开户银行出具的资信证明；</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③财政部门认可的政府采购专业担保机构的证明文件和担保机构出具的投标担保函。</w:t>
            </w:r>
          </w:p>
          <w:p w:rsidR="00FE7155" w:rsidRPr="00E0193B" w:rsidRDefault="007F154A">
            <w:pPr>
              <w:spacing w:line="360" w:lineRule="auto"/>
              <w:rPr>
                <w:rFonts w:asciiTheme="minorEastAsia" w:hAnsiTheme="minorEastAsia"/>
                <w:bCs/>
                <w:szCs w:val="21"/>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①～③其中之一即可。</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（2）投标人（其他组织和自然人）提供本单位：</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①2017或者2018年度经审计的财务报告，包括资产负债表、利润表、现金流量表、所有者权益变动表及其附注；</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②银行出具的资信证明；</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E0193B">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E0193B">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E0193B" w:rsidRDefault="007F154A">
            <w:pPr>
              <w:autoSpaceDE w:val="0"/>
              <w:autoSpaceDN w:val="0"/>
              <w:adjustRightInd w:val="0"/>
              <w:spacing w:line="360" w:lineRule="auto"/>
              <w:jc w:val="left"/>
              <w:rPr>
                <w:rFonts w:asciiTheme="minorEastAsia" w:hAnsiTheme="minorEastAsia" w:cs="宋体"/>
                <w:bCs/>
                <w:szCs w:val="21"/>
                <w:lang w:val="zh-CN"/>
              </w:rPr>
            </w:pPr>
            <w:r w:rsidRPr="00E0193B">
              <w:rPr>
                <w:rFonts w:asciiTheme="minorEastAsia" w:hAnsiTheme="minorEastAsia" w:cs="宋体" w:hint="eastAsia"/>
                <w:bCs/>
                <w:szCs w:val="21"/>
                <w:lang w:val="zh-CN"/>
              </w:rPr>
              <w:t>①相关设备的购置发票、专业技术人员职称证书、用工合同等；</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w:t>
            </w:r>
            <w:r>
              <w:rPr>
                <w:rFonts w:asciiTheme="minorEastAsia" w:hAnsiTheme="minorEastAsia" w:cs="宋体"/>
                <w:bCs/>
                <w:szCs w:val="21"/>
                <w:lang w:val="zh-CN"/>
              </w:rPr>
              <w:lastRenderedPageBreak/>
              <w:t>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E0193B"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E0193B">
              <w:rPr>
                <w:rFonts w:asciiTheme="minorEastAsia" w:hAnsiTheme="minorEastAsia" w:cs="仿宋_GB2312" w:hint="eastAsia"/>
                <w:b/>
                <w:color w:val="000000"/>
                <w:szCs w:val="21"/>
                <w:shd w:val="clear" w:color="auto" w:fill="FFFFFF"/>
              </w:rPr>
              <w:t>“中国社会组织公共服务平台”网站（</w:t>
            </w:r>
            <w:r w:rsidRPr="00E0193B">
              <w:rPr>
                <w:rFonts w:asciiTheme="minorEastAsia" w:hAnsiTheme="minorEastAsia" w:cs="仿宋_GB2312"/>
                <w:b/>
                <w:color w:val="000000"/>
                <w:szCs w:val="21"/>
                <w:shd w:val="clear" w:color="auto" w:fill="FFFFFF"/>
              </w:rPr>
              <w:t>www.chinanpo.gov.cn</w:t>
            </w:r>
            <w:r w:rsidRPr="00E0193B">
              <w:rPr>
                <w:rFonts w:asciiTheme="minorEastAsia" w:hAnsiTheme="minorEastAsia" w:cs="仿宋_GB2312" w:hint="eastAsia"/>
                <w:b/>
                <w:color w:val="000000"/>
                <w:szCs w:val="21"/>
                <w:shd w:val="clear" w:color="auto" w:fill="FFFFFF"/>
              </w:rPr>
              <w:t>）严重违法失信社会组织名单的投标人（</w:t>
            </w:r>
            <w:r w:rsidRPr="00E0193B">
              <w:rPr>
                <w:rFonts w:asciiTheme="minorEastAsia" w:hAnsiTheme="minorEastAsia" w:cs="宋体" w:hint="eastAsia"/>
                <w:kern w:val="0"/>
                <w:szCs w:val="21"/>
              </w:rPr>
              <w:t>联合体形式投标的，联合体成员存在不良信用记录，视同联合体存在不良信用记录）。</w:t>
            </w:r>
          </w:p>
          <w:p w:rsidR="00FE7155" w:rsidRPr="00E0193B" w:rsidRDefault="007F154A">
            <w:pPr>
              <w:spacing w:line="360" w:lineRule="auto"/>
              <w:rPr>
                <w:rFonts w:asciiTheme="minorEastAsia" w:hAnsiTheme="minorEastAsia" w:cs="宋体"/>
                <w:kern w:val="0"/>
                <w:szCs w:val="21"/>
              </w:rPr>
            </w:pPr>
            <w:r w:rsidRPr="00E0193B">
              <w:rPr>
                <w:rFonts w:asciiTheme="minorEastAsia" w:hAnsiTheme="minorEastAsia" w:cs="宋体" w:hint="eastAsia"/>
                <w:kern w:val="0"/>
                <w:szCs w:val="21"/>
              </w:rPr>
              <w:t>1、查询渠道：</w:t>
            </w:r>
          </w:p>
          <w:p w:rsidR="00FE7155" w:rsidRPr="00E0193B" w:rsidRDefault="007F154A">
            <w:pPr>
              <w:spacing w:line="360" w:lineRule="auto"/>
              <w:rPr>
                <w:rFonts w:asciiTheme="minorEastAsia" w:hAnsiTheme="minorEastAsia" w:cs="宋体"/>
                <w:kern w:val="0"/>
                <w:szCs w:val="21"/>
              </w:rPr>
            </w:pPr>
            <w:r w:rsidRPr="00E0193B">
              <w:rPr>
                <w:rFonts w:asciiTheme="minorEastAsia" w:hAnsiTheme="minorEastAsia" w:cs="宋体" w:hint="eastAsia"/>
                <w:kern w:val="0"/>
                <w:szCs w:val="21"/>
              </w:rPr>
              <w:t>①“信用中国”网站（</w:t>
            </w:r>
            <w:hyperlink r:id="rId11" w:history="1">
              <w:r w:rsidRPr="00E0193B">
                <w:rPr>
                  <w:rFonts w:cs="宋体" w:hint="eastAsia"/>
                  <w:kern w:val="0"/>
                </w:rPr>
                <w:t>www.creditchina.gov.cn</w:t>
              </w:r>
            </w:hyperlink>
            <w:r w:rsidRPr="00E0193B">
              <w:rPr>
                <w:rFonts w:asciiTheme="minorEastAsia" w:hAnsiTheme="minorEastAsia" w:cs="宋体" w:hint="eastAsia"/>
                <w:kern w:val="0"/>
                <w:szCs w:val="21"/>
              </w:rPr>
              <w:t>）</w:t>
            </w:r>
          </w:p>
          <w:p w:rsidR="00FE7155" w:rsidRPr="00E0193B" w:rsidRDefault="007F154A">
            <w:pPr>
              <w:spacing w:line="360" w:lineRule="auto"/>
              <w:rPr>
                <w:rFonts w:asciiTheme="minorEastAsia" w:hAnsiTheme="minorEastAsia" w:cs="宋体"/>
                <w:kern w:val="0"/>
                <w:szCs w:val="21"/>
              </w:rPr>
            </w:pPr>
            <w:r w:rsidRPr="00E0193B">
              <w:rPr>
                <w:rFonts w:asciiTheme="minorEastAsia" w:hAnsiTheme="minorEastAsia" w:cs="宋体" w:hint="eastAsia"/>
                <w:kern w:val="0"/>
                <w:szCs w:val="21"/>
              </w:rPr>
              <w:t>②“中国政府采购网”（www.ccgp.gov.cn）</w:t>
            </w:r>
          </w:p>
          <w:p w:rsidR="00FE7155" w:rsidRPr="00E0193B" w:rsidRDefault="007F154A">
            <w:pPr>
              <w:spacing w:line="360" w:lineRule="auto"/>
              <w:rPr>
                <w:rFonts w:asciiTheme="minorEastAsia" w:hAnsiTheme="minorEastAsia" w:cs="宋体"/>
                <w:kern w:val="0"/>
                <w:szCs w:val="21"/>
              </w:rPr>
            </w:pPr>
            <w:r w:rsidRPr="00E0193B">
              <w:rPr>
                <w:rFonts w:asciiTheme="minorEastAsia" w:hAnsiTheme="minorEastAsia" w:cs="宋体" w:hint="eastAsia"/>
                <w:kern w:val="0"/>
                <w:szCs w:val="21"/>
              </w:rPr>
              <w:t>③“国家企业信用公示系统”网站（</w:t>
            </w:r>
            <w:hyperlink r:id="rId12" w:history="1">
              <w:r w:rsidRPr="00E0193B">
                <w:rPr>
                  <w:rFonts w:cs="宋体"/>
                  <w:kern w:val="0"/>
                </w:rPr>
                <w:t>www.gsxt.gov.cn</w:t>
              </w:r>
            </w:hyperlink>
            <w:r w:rsidRPr="00E0193B">
              <w:rPr>
                <w:rFonts w:asciiTheme="minorEastAsia" w:hAnsiTheme="minorEastAsia" w:cs="宋体" w:hint="eastAsia"/>
                <w:kern w:val="0"/>
                <w:szCs w:val="21"/>
              </w:rPr>
              <w:t>）</w:t>
            </w:r>
          </w:p>
          <w:p w:rsidR="00FE7155" w:rsidRPr="00E0193B" w:rsidRDefault="007F154A">
            <w:pPr>
              <w:spacing w:line="360" w:lineRule="auto"/>
              <w:rPr>
                <w:rFonts w:asciiTheme="minorEastAsia" w:hAnsiTheme="minorEastAsia" w:cs="宋体"/>
                <w:kern w:val="0"/>
                <w:szCs w:val="21"/>
              </w:rPr>
            </w:pPr>
            <w:r w:rsidRPr="00E0193B">
              <w:rPr>
                <w:rFonts w:asciiTheme="minorEastAsia" w:hAnsiTheme="minorEastAsia" w:cs="宋体" w:hint="eastAsia"/>
                <w:kern w:val="0"/>
                <w:szCs w:val="21"/>
              </w:rPr>
              <w:t>④“中国社会组织公共服务平台”网站（</w:t>
            </w:r>
            <w:r w:rsidRPr="00E0193B">
              <w:rPr>
                <w:rFonts w:asciiTheme="minorEastAsia" w:hAnsiTheme="minorEastAsia" w:cs="宋体"/>
                <w:kern w:val="0"/>
                <w:szCs w:val="21"/>
              </w:rPr>
              <w:t>www.chinanpo.gov.cn</w:t>
            </w:r>
            <w:r w:rsidRPr="00E0193B">
              <w:rPr>
                <w:rFonts w:asciiTheme="minorEastAsia" w:hAnsiTheme="minorEastAsia" w:cs="宋体" w:hint="eastAsia"/>
                <w:kern w:val="0"/>
                <w:szCs w:val="21"/>
              </w:rPr>
              <w:t>）（仅查询社会组织）；</w:t>
            </w:r>
          </w:p>
          <w:p w:rsidR="00FE7155" w:rsidRPr="00E0193B" w:rsidRDefault="007F154A">
            <w:pPr>
              <w:autoSpaceDE w:val="0"/>
              <w:autoSpaceDN w:val="0"/>
              <w:spacing w:line="360" w:lineRule="auto"/>
              <w:contextualSpacing/>
              <w:rPr>
                <w:rFonts w:asciiTheme="minorEastAsia" w:hAnsiTheme="minorEastAsia" w:cs="宋体"/>
                <w:kern w:val="0"/>
                <w:szCs w:val="21"/>
              </w:rPr>
            </w:pPr>
            <w:r w:rsidRPr="00E0193B">
              <w:rPr>
                <w:rFonts w:asciiTheme="minorEastAsia" w:hAnsiTheme="minorEastAsia" w:cs="宋体" w:hint="eastAsia"/>
                <w:kern w:val="0"/>
                <w:szCs w:val="21"/>
              </w:rPr>
              <w:t>2、截止时间：同投标截止时间；</w:t>
            </w:r>
          </w:p>
          <w:p w:rsidR="00FE7155" w:rsidRPr="00E0193B" w:rsidRDefault="007F154A">
            <w:pPr>
              <w:autoSpaceDE w:val="0"/>
              <w:autoSpaceDN w:val="0"/>
              <w:spacing w:line="360" w:lineRule="auto"/>
              <w:contextualSpacing/>
              <w:rPr>
                <w:rFonts w:asciiTheme="minorEastAsia" w:hAnsiTheme="minorEastAsia" w:cs="宋体"/>
                <w:kern w:val="0"/>
                <w:szCs w:val="21"/>
              </w:rPr>
            </w:pPr>
            <w:r w:rsidRPr="00E0193B">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sidRPr="00E0193B">
              <w:rPr>
                <w:rFonts w:asciiTheme="minorEastAsia" w:hAnsiTheme="minorEastAsia" w:cs="宋体" w:hint="eastAsia"/>
                <w:kern w:val="0"/>
                <w:szCs w:val="21"/>
              </w:rPr>
              <w:t>4、信用信息的使用原则：经采购人认定的被列入失信被执行人、重大税收违法案件当事人名单、</w:t>
            </w:r>
            <w:r w:rsidRPr="00E0193B">
              <w:rPr>
                <w:rFonts w:asciiTheme="minorEastAsia" w:hAnsiTheme="minorEastAsia" w:cs="宋体"/>
                <w:kern w:val="0"/>
                <w:szCs w:val="21"/>
              </w:rPr>
              <w:t>政府采购严重违法失信名单</w:t>
            </w:r>
            <w:r w:rsidRPr="00E0193B">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E0193B"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96581">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96581">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E0193B" w:rsidP="00E0193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1360000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89658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89658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89658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89658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095A93" w:rsidP="00095A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095A93">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E0193B">
              <w:rPr>
                <w:rFonts w:asciiTheme="minorEastAsia" w:hAnsiTheme="minorEastAsia" w:cs="仿宋_GB2312" w:hint="eastAsia"/>
                <w:szCs w:val="21"/>
                <w:lang w:val="zh-CN"/>
              </w:rPr>
              <w:t>贰万柒仟</w:t>
            </w:r>
            <w:r>
              <w:rPr>
                <w:rFonts w:asciiTheme="minorEastAsia" w:hAnsiTheme="minorEastAsia" w:cs="仿宋_GB2312" w:hint="eastAsia"/>
                <w:szCs w:val="21"/>
                <w:lang w:val="zh-CN"/>
              </w:rPr>
              <w:t>元（</w:t>
            </w:r>
            <w:r w:rsidR="00E0193B">
              <w:rPr>
                <w:rFonts w:asciiTheme="minorEastAsia" w:hAnsiTheme="minorEastAsia" w:cs="仿宋_GB2312" w:hint="eastAsia"/>
                <w:szCs w:val="21"/>
                <w:lang w:val="zh-CN"/>
              </w:rPr>
              <w:t>¥27000.00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w:t>
            </w:r>
            <w:r>
              <w:rPr>
                <w:rFonts w:asciiTheme="minorEastAsia" w:hAnsiTheme="minorEastAsia" w:cs="仿宋_GB2312" w:hint="eastAsia"/>
                <w:szCs w:val="21"/>
                <w:lang w:val="zh-CN"/>
              </w:rPr>
              <w:lastRenderedPageBreak/>
              <w:t>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E0193B">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89658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896581">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sidRPr="00E0193B">
              <w:rPr>
                <w:rFonts w:asciiTheme="minorEastAsia" w:hAnsiTheme="minorEastAsia" w:cs="仿宋_GB2312" w:hint="eastAsia"/>
                <w:szCs w:val="21"/>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89658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896581">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E0193B" w:rsidRDefault="00A8743A">
            <w:pPr>
              <w:autoSpaceDE w:val="0"/>
              <w:autoSpaceDN w:val="0"/>
              <w:adjustRightInd w:val="0"/>
              <w:spacing w:line="360" w:lineRule="auto"/>
              <w:rPr>
                <w:rFonts w:asciiTheme="minorEastAsia" w:hAnsiTheme="minorEastAsia" w:cs="仿宋_GB2312"/>
                <w:szCs w:val="21"/>
                <w:lang w:val="zh-CN"/>
              </w:rPr>
            </w:pPr>
            <w:r w:rsidRPr="00E0193B">
              <w:rPr>
                <w:rFonts w:asciiTheme="minorEastAsia" w:hAnsiTheme="minorEastAsia" w:cs="仿宋_GB2312" w:hint="eastAsia"/>
                <w:szCs w:val="21"/>
                <w:lang w:val="zh-CN"/>
              </w:rPr>
              <w:t>□</w:t>
            </w:r>
            <w:r w:rsidR="007F154A" w:rsidRPr="00E0193B">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E0193B" w:rsidRDefault="00A8743A">
            <w:pPr>
              <w:autoSpaceDE w:val="0"/>
              <w:autoSpaceDN w:val="0"/>
              <w:adjustRightInd w:val="0"/>
              <w:spacing w:line="360" w:lineRule="auto"/>
              <w:rPr>
                <w:rFonts w:asciiTheme="minorEastAsia" w:hAnsiTheme="minorEastAsia" w:cs="宋体"/>
                <w:bCs/>
                <w:szCs w:val="21"/>
                <w:lang w:val="zh-CN"/>
              </w:rPr>
            </w:pPr>
            <w:r w:rsidRPr="00E0193B">
              <w:rPr>
                <w:rFonts w:ascii="新宋体" w:eastAsia="新宋体" w:hAnsi="新宋体"/>
                <w:b/>
                <w:szCs w:val="21"/>
              </w:rPr>
              <w:fldChar w:fldCharType="begin"/>
            </w:r>
            <w:r w:rsidRPr="00E0193B">
              <w:rPr>
                <w:rFonts w:ascii="新宋体" w:eastAsia="新宋体" w:hAnsi="新宋体" w:hint="eastAsia"/>
                <w:b/>
                <w:szCs w:val="21"/>
              </w:rPr>
              <w:instrText>eq \o\ac(□,√)</w:instrText>
            </w:r>
            <w:r w:rsidRPr="00E0193B">
              <w:rPr>
                <w:rFonts w:ascii="新宋体" w:eastAsia="新宋体" w:hAnsi="新宋体"/>
                <w:b/>
                <w:szCs w:val="21"/>
              </w:rPr>
              <w:fldChar w:fldCharType="end"/>
            </w:r>
            <w:r w:rsidR="007F154A" w:rsidRPr="00E0193B">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89658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89658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E0193B">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896581">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E0193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E0193B">
              <w:rPr>
                <w:rFonts w:ascii="新宋体" w:eastAsia="新宋体" w:hAnsi="新宋体" w:hint="eastAsia"/>
                <w:szCs w:val="21"/>
              </w:rPr>
              <w:t>许昌市公共资源交易中心交易见证部</w:t>
            </w:r>
            <w:r>
              <w:rPr>
                <w:rFonts w:ascii="新宋体" w:eastAsia="新宋体" w:hAnsi="新宋体" w:hint="eastAsia"/>
                <w:szCs w:val="21"/>
              </w:rPr>
              <w:t>发</w:t>
            </w:r>
            <w:r>
              <w:rPr>
                <w:rFonts w:asciiTheme="minorEastAsia" w:hAnsiTheme="minorEastAsia" w:cs="宋体" w:hint="eastAsia"/>
                <w:bCs/>
                <w:szCs w:val="21"/>
                <w:lang w:val="zh-CN"/>
              </w:rPr>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w:t>
            </w:r>
            <w:r w:rsidRPr="00E0193B">
              <w:rPr>
                <w:rFonts w:asciiTheme="minorEastAsia" w:hAnsiTheme="minorEastAsia" w:cs="宋体" w:hint="eastAsia"/>
                <w:bCs/>
                <w:szCs w:val="21"/>
                <w:lang w:val="zh-CN"/>
              </w:rPr>
              <w:t>交易见证部。联系电话：0374-296</w:t>
            </w:r>
            <w:r w:rsidR="00E0193B">
              <w:rPr>
                <w:rFonts w:asciiTheme="minorEastAsia" w:hAnsiTheme="minorEastAsia" w:cs="宋体" w:hint="eastAsia"/>
                <w:bCs/>
                <w:szCs w:val="21"/>
                <w:lang w:val="zh-CN"/>
              </w:rPr>
              <w:t>6828</w:t>
            </w:r>
            <w:r w:rsidRPr="00E0193B">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89658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2878D3">
        <w:trPr>
          <w:trHeight w:val="510"/>
          <w:jc w:val="center"/>
        </w:trPr>
        <w:tc>
          <w:tcPr>
            <w:tcW w:w="806" w:type="dxa"/>
            <w:vAlign w:val="center"/>
          </w:tcPr>
          <w:p w:rsidR="002878D3" w:rsidRPr="002A4363" w:rsidRDefault="002878D3" w:rsidP="00F2393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2878D3" w:rsidRPr="00586147" w:rsidRDefault="002878D3" w:rsidP="00F23932">
            <w:pPr>
              <w:autoSpaceDE w:val="0"/>
              <w:autoSpaceDN w:val="0"/>
              <w:adjustRightInd w:val="0"/>
              <w:spacing w:line="360" w:lineRule="auto"/>
              <w:jc w:val="center"/>
              <w:rPr>
                <w:rFonts w:asciiTheme="minorEastAsia" w:hAnsiTheme="minorEastAsia" w:cs="宋体"/>
                <w:bCs/>
                <w:szCs w:val="21"/>
                <w:lang w:val="zh-CN"/>
              </w:rPr>
            </w:pPr>
            <w:r w:rsidRPr="00586147">
              <w:rPr>
                <w:rFonts w:asciiTheme="minorEastAsia" w:hAnsiTheme="minorEastAsia" w:cs="宋体" w:hint="eastAsia"/>
                <w:bCs/>
                <w:szCs w:val="21"/>
                <w:lang w:val="zh-CN"/>
              </w:rPr>
              <w:t>特别提示</w:t>
            </w:r>
          </w:p>
        </w:tc>
        <w:tc>
          <w:tcPr>
            <w:tcW w:w="6813" w:type="dxa"/>
            <w:vAlign w:val="center"/>
          </w:tcPr>
          <w:p w:rsidR="002878D3" w:rsidRPr="00586147" w:rsidRDefault="002878D3" w:rsidP="00F23932">
            <w:pPr>
              <w:autoSpaceDE w:val="0"/>
              <w:autoSpaceDN w:val="0"/>
              <w:adjustRightInd w:val="0"/>
              <w:spacing w:line="360" w:lineRule="auto"/>
              <w:contextualSpacing/>
              <w:rPr>
                <w:rFonts w:ascii="ˎ̥" w:hAnsi="ˎ̥"/>
              </w:rPr>
            </w:pPr>
            <w:r w:rsidRPr="00586147">
              <w:rPr>
                <w:rFonts w:ascii="ˎ̥" w:hAnsi="ˎ̥" w:hint="eastAsia"/>
              </w:rPr>
              <w:t>按照《关于推进全流程电子化交易和在线监管工作有关问题的通知》（许公管办</w:t>
            </w:r>
            <w:r w:rsidRPr="00586147">
              <w:rPr>
                <w:rFonts w:ascii="ˎ̥" w:hAnsi="ˎ̥" w:hint="eastAsia"/>
              </w:rPr>
              <w:t>[2019]3</w:t>
            </w:r>
            <w:r w:rsidRPr="00586147">
              <w:rPr>
                <w:rFonts w:ascii="ˎ̥" w:hAnsi="ˎ̥" w:hint="eastAsia"/>
              </w:rPr>
              <w:t>号）规定：</w:t>
            </w:r>
          </w:p>
          <w:p w:rsidR="002878D3" w:rsidRPr="00586147" w:rsidRDefault="002878D3" w:rsidP="00F23932">
            <w:pPr>
              <w:autoSpaceDE w:val="0"/>
              <w:autoSpaceDN w:val="0"/>
              <w:adjustRightInd w:val="0"/>
              <w:spacing w:line="360" w:lineRule="auto"/>
              <w:contextualSpacing/>
              <w:rPr>
                <w:rFonts w:ascii="ˎ̥" w:hAnsi="ˎ̥"/>
              </w:rPr>
            </w:pPr>
            <w:r w:rsidRPr="00586147">
              <w:rPr>
                <w:rFonts w:ascii="ˎ̥" w:hAnsi="ˎ̥" w:hint="eastAsia"/>
              </w:rPr>
              <w:t>不同供应商电子投标文件制作硬件特征码（网卡</w:t>
            </w:r>
            <w:r w:rsidRPr="00586147">
              <w:rPr>
                <w:rFonts w:ascii="ˎ̥" w:hAnsi="ˎ̥" w:hint="eastAsia"/>
              </w:rPr>
              <w:t>MAC</w:t>
            </w:r>
            <w:r w:rsidRPr="00586147">
              <w:rPr>
                <w:rFonts w:ascii="ˎ̥" w:hAnsi="ˎ̥" w:hint="eastAsia"/>
              </w:rPr>
              <w:t>地址、</w:t>
            </w:r>
            <w:r w:rsidRPr="00586147">
              <w:rPr>
                <w:rFonts w:ascii="ˎ̥" w:hAnsi="ˎ̥" w:hint="eastAsia"/>
              </w:rPr>
              <w:t>CPU</w:t>
            </w:r>
            <w:r w:rsidRPr="00586147">
              <w:rPr>
                <w:rFonts w:ascii="ˎ̥" w:hAnsi="ˎ̥" w:hint="eastAsia"/>
              </w:rPr>
              <w:t>序号、硬盘序列号等）雷同时，视为‘</w:t>
            </w:r>
            <w:r w:rsidRPr="00586147">
              <w:rPr>
                <w:rFonts w:ascii="ˎ̥" w:hAnsi="ˎ̥"/>
              </w:rPr>
              <w:t>不同</w:t>
            </w:r>
            <w:r w:rsidRPr="00586147">
              <w:rPr>
                <w:rFonts w:ascii="ˎ̥" w:hAnsi="ˎ̥" w:hint="eastAsia"/>
              </w:rPr>
              <w:t>投标人的投标</w:t>
            </w:r>
            <w:r w:rsidRPr="00586147">
              <w:rPr>
                <w:rFonts w:ascii="ˎ̥" w:hAnsi="ˎ̥"/>
              </w:rPr>
              <w:t>文件由同一单位或者个人编制</w:t>
            </w:r>
            <w:r w:rsidRPr="00586147">
              <w:rPr>
                <w:rFonts w:ascii="ˎ̥" w:hAnsi="ˎ̥" w:hint="eastAsia"/>
              </w:rPr>
              <w:t>’或‘</w:t>
            </w:r>
            <w:r w:rsidRPr="00586147">
              <w:rPr>
                <w:rFonts w:ascii="ˎ̥" w:hAnsi="ˎ̥"/>
              </w:rPr>
              <w:t>不同</w:t>
            </w:r>
            <w:r w:rsidRPr="00586147">
              <w:rPr>
                <w:rFonts w:ascii="ˎ̥" w:hAnsi="ˎ̥" w:hint="eastAsia"/>
              </w:rPr>
              <w:t>投标人</w:t>
            </w:r>
            <w:r w:rsidRPr="00586147">
              <w:rPr>
                <w:rFonts w:ascii="ˎ̥" w:hAnsi="ˎ̥"/>
              </w:rPr>
              <w:t>委托同一单位或者个人办理</w:t>
            </w:r>
            <w:r w:rsidRPr="00586147">
              <w:rPr>
                <w:rFonts w:ascii="ˎ̥" w:hAnsi="ˎ̥" w:hint="eastAsia"/>
              </w:rPr>
              <w:t>响应</w:t>
            </w:r>
            <w:r w:rsidRPr="00586147">
              <w:rPr>
                <w:rFonts w:ascii="ˎ̥" w:hAnsi="ˎ̥"/>
              </w:rPr>
              <w:t>事宜</w:t>
            </w:r>
            <w:r w:rsidRPr="00586147">
              <w:rPr>
                <w:rFonts w:ascii="ˎ̥" w:hAnsi="ˎ̥" w:hint="eastAsia"/>
              </w:rPr>
              <w:t>’，其投标无效。</w:t>
            </w:r>
          </w:p>
          <w:p w:rsidR="002878D3" w:rsidRPr="00586147" w:rsidRDefault="002878D3" w:rsidP="00F23932">
            <w:pPr>
              <w:autoSpaceDE w:val="0"/>
              <w:autoSpaceDN w:val="0"/>
              <w:adjustRightInd w:val="0"/>
              <w:spacing w:line="360" w:lineRule="auto"/>
              <w:contextualSpacing/>
              <w:rPr>
                <w:rFonts w:asciiTheme="minorEastAsia" w:hAnsiTheme="minorEastAsia" w:cs="宋体"/>
                <w:b/>
                <w:color w:val="000000"/>
                <w:kern w:val="0"/>
                <w:szCs w:val="21"/>
                <w:lang w:val="zh-CN"/>
              </w:rPr>
            </w:pPr>
            <w:r w:rsidRPr="00586147">
              <w:rPr>
                <w:rFonts w:ascii="ˎ̥" w:hAnsi="ˎ̥" w:hint="eastAsia"/>
              </w:rPr>
              <w:t>评审专家应严格按照要求查看“硬件特征码”</w:t>
            </w:r>
            <w:r w:rsidRPr="00586147">
              <w:rPr>
                <w:rFonts w:ascii="ˎ̥" w:hAnsi="ˎ̥" w:hint="eastAsia"/>
              </w:rPr>
              <w:t xml:space="preserve"> </w:t>
            </w:r>
            <w:r w:rsidRPr="00586147">
              <w:rPr>
                <w:rFonts w:ascii="ˎ̥" w:hAnsi="ˎ̥" w:hint="eastAsia"/>
              </w:rPr>
              <w:t>相关信息并进行评审，在评审报告中显示“不同投标人电子投标文件制作硬件特征码”是否雷同的分析及判定结果。</w:t>
            </w:r>
          </w:p>
        </w:tc>
      </w:tr>
    </w:tbl>
    <w:p w:rsidR="00FE7155" w:rsidRDefault="00FE7155" w:rsidP="00B07807">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B07807" w:rsidRDefault="00B07807" w:rsidP="00B0780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FE7155" w:rsidP="00E0193B">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E0193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E0193B">
        <w:rPr>
          <w:rFonts w:asciiTheme="minorEastAsia" w:hAnsiTheme="minorEastAsia" w:cs="宋体" w:hint="eastAsia"/>
          <w:kern w:val="0"/>
          <w:szCs w:val="21"/>
        </w:rPr>
        <w:t>不得同时参加本项目投标。违反规定的，相关投标均无效。</w:t>
      </w:r>
    </w:p>
    <w:p w:rsidR="00FE7155" w:rsidRPr="00E0193B"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E0193B">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E0193B">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E0193B"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E0193B">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E0193B">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878D3" w:rsidRPr="002878D3" w:rsidRDefault="002878D3" w:rsidP="002878D3">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2878D3">
        <w:rPr>
          <w:rFonts w:ascii="ˎ̥" w:hAnsi="ˎ̥" w:hint="eastAsia"/>
        </w:rPr>
        <w:t>按照《关于推进全流程电子化交易和在线监管工作有关问题的通知》（许公管办</w:t>
      </w:r>
      <w:r w:rsidRPr="002878D3">
        <w:rPr>
          <w:rFonts w:ascii="ˎ̥" w:hAnsi="ˎ̥" w:hint="eastAsia"/>
        </w:rPr>
        <w:t>[2019]3</w:t>
      </w:r>
      <w:r w:rsidRPr="002878D3">
        <w:rPr>
          <w:rFonts w:ascii="ˎ̥" w:hAnsi="ˎ̥" w:hint="eastAsia"/>
        </w:rPr>
        <w:t>号）规定，不同投标人电子投标文件制作硬件特征码（网卡</w:t>
      </w:r>
      <w:r w:rsidRPr="002878D3">
        <w:rPr>
          <w:rFonts w:ascii="ˎ̥" w:hAnsi="ˎ̥" w:hint="eastAsia"/>
        </w:rPr>
        <w:t>MAC</w:t>
      </w:r>
      <w:r w:rsidRPr="002878D3">
        <w:rPr>
          <w:rFonts w:ascii="ˎ̥" w:hAnsi="ˎ̥" w:hint="eastAsia"/>
        </w:rPr>
        <w:t>地址、</w:t>
      </w:r>
      <w:r w:rsidRPr="002878D3">
        <w:rPr>
          <w:rFonts w:ascii="ˎ̥" w:hAnsi="ˎ̥" w:hint="eastAsia"/>
        </w:rPr>
        <w:t>CPU</w:t>
      </w:r>
      <w:r w:rsidRPr="002878D3">
        <w:rPr>
          <w:rFonts w:ascii="ˎ̥" w:hAnsi="ˎ̥" w:hint="eastAsia"/>
        </w:rPr>
        <w:t>序号、硬盘序列号等）雷同时，视为‘</w:t>
      </w:r>
      <w:r w:rsidRPr="002878D3">
        <w:rPr>
          <w:rFonts w:ascii="ˎ̥" w:hAnsi="ˎ̥"/>
        </w:rPr>
        <w:t>不同</w:t>
      </w:r>
      <w:r w:rsidRPr="002878D3">
        <w:rPr>
          <w:rFonts w:ascii="ˎ̥" w:hAnsi="ˎ̥" w:hint="eastAsia"/>
        </w:rPr>
        <w:t>投标人</w:t>
      </w:r>
      <w:r w:rsidRPr="002878D3">
        <w:rPr>
          <w:rFonts w:ascii="ˎ̥" w:hAnsi="ˎ̥"/>
        </w:rPr>
        <w:t>的</w:t>
      </w:r>
      <w:r w:rsidRPr="002878D3">
        <w:rPr>
          <w:rFonts w:ascii="ˎ̥" w:hAnsi="ˎ̥" w:hint="eastAsia"/>
        </w:rPr>
        <w:t>投标</w:t>
      </w:r>
      <w:r w:rsidRPr="002878D3">
        <w:rPr>
          <w:rFonts w:ascii="ˎ̥" w:hAnsi="ˎ̥"/>
        </w:rPr>
        <w:t>文件由同一单位或者个人编制</w:t>
      </w:r>
      <w:r w:rsidRPr="002878D3">
        <w:rPr>
          <w:rFonts w:ascii="ˎ̥" w:hAnsi="ˎ̥" w:hint="eastAsia"/>
        </w:rPr>
        <w:t>’或‘</w:t>
      </w:r>
      <w:r w:rsidRPr="002878D3">
        <w:rPr>
          <w:rFonts w:ascii="ˎ̥" w:hAnsi="ˎ̥"/>
        </w:rPr>
        <w:t>不同</w:t>
      </w:r>
      <w:r w:rsidRPr="002878D3">
        <w:rPr>
          <w:rFonts w:ascii="ˎ̥" w:hAnsi="ˎ̥" w:hint="eastAsia"/>
        </w:rPr>
        <w:t>投标人</w:t>
      </w:r>
      <w:r w:rsidRPr="002878D3">
        <w:rPr>
          <w:rFonts w:ascii="ˎ̥" w:hAnsi="ˎ̥"/>
        </w:rPr>
        <w:t>委托同一单位或者个人办理</w:t>
      </w:r>
      <w:r w:rsidRPr="002878D3">
        <w:rPr>
          <w:rFonts w:ascii="ˎ̥" w:hAnsi="ˎ̥" w:hint="eastAsia"/>
        </w:rPr>
        <w:t>响应</w:t>
      </w:r>
      <w:r w:rsidRPr="002878D3">
        <w:rPr>
          <w:rFonts w:ascii="ˎ̥" w:hAnsi="ˎ̥"/>
        </w:rPr>
        <w:t>事宜</w:t>
      </w:r>
      <w:r w:rsidRPr="002878D3">
        <w:rPr>
          <w:rFonts w:ascii="ˎ̥" w:hAnsi="ˎ̥" w:hint="eastAsia"/>
        </w:rPr>
        <w:t>’，其投标无效。</w:t>
      </w:r>
    </w:p>
    <w:p w:rsidR="002878D3" w:rsidRPr="002878D3" w:rsidRDefault="002878D3" w:rsidP="002878D3">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2878D3">
        <w:rPr>
          <w:rFonts w:asciiTheme="minorEastAsia" w:hAnsiTheme="minorEastAsia" w:cs="宋体"/>
          <w:kern w:val="0"/>
          <w:szCs w:val="21"/>
        </w:rPr>
        <w:t>法律、法规和招标文件规定的其他无效情形。</w:t>
      </w:r>
    </w:p>
    <w:p w:rsidR="00FE7155" w:rsidRPr="002878D3"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E36585">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E0193B">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3" w:name="OLE_LINK6"/>
      <w:r>
        <w:rPr>
          <w:rFonts w:asciiTheme="minorEastAsia" w:hAnsiTheme="minorEastAsia" w:cs="仿宋_GB2312" w:hint="eastAsia"/>
          <w:szCs w:val="21"/>
          <w:lang w:val="zh-CN"/>
        </w:rPr>
        <w:t>财库[2014]68号</w:t>
      </w:r>
      <w:bookmarkEnd w:id="3"/>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E36585" w:rsidRDefault="00E36585">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E36585" w:rsidRDefault="00E36585">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E36585" w:rsidRDefault="00E36585">
      <w:pPr>
        <w:pStyle w:val="a7"/>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E36585" w:rsidRDefault="00E3658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Pr="002878D3" w:rsidRDefault="00FE7155" w:rsidP="002878D3">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E0193B">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4" w:name="_GoBack"/>
      <w:bookmarkEnd w:id="4"/>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E0193B" w:rsidRDefault="007F154A">
            <w:pPr>
              <w:spacing w:line="360" w:lineRule="auto"/>
              <w:rPr>
                <w:rFonts w:asciiTheme="minorEastAsia" w:hAnsiTheme="minorEastAsia"/>
                <w:b/>
                <w:bCs/>
                <w:szCs w:val="21"/>
              </w:rPr>
            </w:pPr>
            <w:r w:rsidRPr="00E0193B">
              <w:rPr>
                <w:rFonts w:ascii="宋体" w:hAnsi="宋体" w:cs="微软雅黑" w:hint="eastAsia"/>
                <w:bCs/>
                <w:szCs w:val="21"/>
              </w:rPr>
              <w:t>投标人提供参加本次政府采购项目</w:t>
            </w:r>
            <w:r w:rsidRPr="00E0193B">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E0193B" w:rsidRDefault="007F154A">
            <w:pPr>
              <w:spacing w:line="360" w:lineRule="auto"/>
              <w:rPr>
                <w:rFonts w:asciiTheme="minorEastAsia" w:hAnsiTheme="minorEastAsia"/>
                <w:b/>
                <w:bCs/>
                <w:szCs w:val="21"/>
              </w:rPr>
            </w:pPr>
            <w:r w:rsidRPr="00E0193B">
              <w:rPr>
                <w:rFonts w:ascii="宋体" w:hAnsi="宋体" w:cs="微软雅黑" w:hint="eastAsia"/>
                <w:bCs/>
                <w:szCs w:val="21"/>
              </w:rPr>
              <w:t>投标人提供参加本次政府采购项目</w:t>
            </w:r>
            <w:r w:rsidRPr="00E0193B">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①与本项目投标相关设备的购置发票、专业技术人员职称证书、用工合同等；</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②投标人具备履行合同所必须的设备和专业技术能力承诺函或声明（承诺函或声明格式自拟）。</w:t>
            </w:r>
          </w:p>
          <w:p w:rsidR="00FE7155" w:rsidRPr="00E0193B" w:rsidRDefault="007F154A">
            <w:pPr>
              <w:spacing w:line="360" w:lineRule="auto"/>
              <w:rPr>
                <w:rFonts w:asciiTheme="minorEastAsia" w:hAnsiTheme="minorEastAsia"/>
                <w:b/>
                <w:bCs/>
                <w:szCs w:val="21"/>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E0193B"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E0193B">
              <w:rPr>
                <w:rFonts w:asciiTheme="minorEastAsia" w:hAnsiTheme="minorEastAsia" w:cs="仿宋_GB2312" w:hint="eastAsia"/>
                <w:color w:val="000000"/>
                <w:szCs w:val="21"/>
              </w:rPr>
              <w:t>“中国社会组织公共服务平台”网站（</w:t>
            </w:r>
            <w:r w:rsidRPr="00E0193B">
              <w:rPr>
                <w:rFonts w:asciiTheme="minorEastAsia" w:hAnsiTheme="minorEastAsia" w:cs="仿宋_GB2312"/>
                <w:color w:val="000000"/>
                <w:szCs w:val="21"/>
              </w:rPr>
              <w:t>www.chinanpo.gov.cn</w:t>
            </w:r>
            <w:r w:rsidRPr="00E0193B">
              <w:rPr>
                <w:rFonts w:asciiTheme="minorEastAsia" w:hAnsiTheme="minorEastAsia" w:cs="仿宋_GB2312" w:hint="eastAsia"/>
                <w:color w:val="000000"/>
                <w:szCs w:val="21"/>
              </w:rPr>
              <w:t>）严重违法失信社</w:t>
            </w:r>
            <w:r w:rsidRPr="00E0193B">
              <w:rPr>
                <w:rFonts w:asciiTheme="minorEastAsia" w:hAnsiTheme="minorEastAsia" w:cs="仿宋_GB2312" w:hint="eastAsia"/>
                <w:color w:val="000000"/>
                <w:szCs w:val="21"/>
              </w:rPr>
              <w:lastRenderedPageBreak/>
              <w:t>会组织名单的投标人</w:t>
            </w:r>
            <w:r w:rsidRPr="00E0193B">
              <w:rPr>
                <w:rFonts w:asciiTheme="minorEastAsia" w:hAnsiTheme="minorEastAsia" w:cs="仿宋_GB2312" w:hint="eastAsia"/>
                <w:b/>
                <w:color w:val="000000"/>
                <w:szCs w:val="21"/>
              </w:rPr>
              <w:t>；</w:t>
            </w:r>
            <w:r w:rsidRPr="00E0193B">
              <w:rPr>
                <w:rFonts w:asciiTheme="minorEastAsia" w:hAnsiTheme="minorEastAsia" w:hint="eastAsia"/>
                <w:bCs/>
                <w:szCs w:val="21"/>
              </w:rPr>
              <w:t>（联合体形式投标的，联合体成员存在不良信用记录，视同联合体存在不良信用记录）。</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（1）查询渠道：</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①“信用中国”网站（</w:t>
            </w:r>
            <w:hyperlink r:id="rId18" w:history="1">
              <w:r w:rsidRPr="00E0193B">
                <w:rPr>
                  <w:rStyle w:val="af0"/>
                  <w:rFonts w:asciiTheme="minorEastAsia" w:hAnsiTheme="minorEastAsia" w:hint="eastAsia"/>
                  <w:bCs/>
                  <w:szCs w:val="21"/>
                </w:rPr>
                <w:t>www.creditchina.gov.cn</w:t>
              </w:r>
            </w:hyperlink>
            <w:r w:rsidRPr="00E0193B">
              <w:rPr>
                <w:rFonts w:asciiTheme="minorEastAsia" w:hAnsiTheme="minorEastAsia" w:hint="eastAsia"/>
                <w:bCs/>
                <w:szCs w:val="21"/>
              </w:rPr>
              <w:t>）</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②“中国政府采购网”（www.ccgp.gov.cn）</w:t>
            </w:r>
          </w:p>
          <w:p w:rsidR="00FE7155" w:rsidRPr="00E0193B" w:rsidRDefault="007F154A">
            <w:pPr>
              <w:spacing w:line="360" w:lineRule="auto"/>
              <w:rPr>
                <w:rFonts w:asciiTheme="minorEastAsia" w:hAnsiTheme="minorEastAsia"/>
                <w:bCs/>
                <w:szCs w:val="21"/>
              </w:rPr>
            </w:pPr>
            <w:r w:rsidRPr="00E0193B">
              <w:rPr>
                <w:rFonts w:asciiTheme="minorEastAsia" w:hAnsiTheme="minorEastAsia" w:hint="eastAsia"/>
                <w:bCs/>
                <w:szCs w:val="21"/>
              </w:rPr>
              <w:t>③“国家企业信用公示系统”网站（</w:t>
            </w:r>
            <w:hyperlink r:id="rId19" w:history="1">
              <w:r w:rsidRPr="00E0193B">
                <w:rPr>
                  <w:rStyle w:val="af0"/>
                  <w:rFonts w:asciiTheme="minorEastAsia" w:hAnsiTheme="minorEastAsia"/>
                  <w:bCs/>
                  <w:szCs w:val="21"/>
                </w:rPr>
                <w:t>www.gsxt.gov.cn</w:t>
              </w:r>
            </w:hyperlink>
            <w:r w:rsidRPr="00E0193B">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E0193B">
              <w:rPr>
                <w:rFonts w:asciiTheme="minorEastAsia" w:hAnsiTheme="minorEastAsia" w:hint="eastAsia"/>
                <w:bCs/>
                <w:szCs w:val="21"/>
              </w:rPr>
              <w:t>④</w:t>
            </w:r>
            <w:r w:rsidRPr="00E0193B">
              <w:rPr>
                <w:rFonts w:asciiTheme="minorEastAsia" w:hAnsiTheme="minorEastAsia" w:cs="仿宋_GB2312" w:hint="eastAsia"/>
                <w:color w:val="000000"/>
                <w:szCs w:val="21"/>
              </w:rPr>
              <w:t>“中国社会组织公共服务平台”网站（</w:t>
            </w:r>
            <w:r w:rsidRPr="00E0193B">
              <w:rPr>
                <w:rFonts w:asciiTheme="minorEastAsia" w:hAnsiTheme="minorEastAsia" w:cs="仿宋_GB2312"/>
                <w:color w:val="000000"/>
                <w:szCs w:val="21"/>
              </w:rPr>
              <w:t>www.chinanpo.gov.cn</w:t>
            </w:r>
            <w:r w:rsidRPr="00E0193B">
              <w:rPr>
                <w:rFonts w:asciiTheme="minorEastAsia" w:hAnsiTheme="minorEastAsia" w:cs="仿宋_GB2312" w:hint="eastAsia"/>
                <w:color w:val="000000"/>
                <w:szCs w:val="21"/>
              </w:rPr>
              <w:t>）（仅查询社会组织）</w:t>
            </w:r>
            <w:r w:rsidRPr="00E0193B">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E0193B">
              <w:rPr>
                <w:rFonts w:asciiTheme="minorEastAsia" w:hAnsiTheme="minorEastAsia" w:cs="仿宋_GB2312" w:hint="eastAsia"/>
                <w:color w:val="000000"/>
                <w:szCs w:val="21"/>
              </w:rPr>
              <w:t>严重违法失信社会组织</w:t>
            </w:r>
            <w:r w:rsidRPr="00E0193B">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提供未为本项目提供整体设计、</w:t>
            </w:r>
            <w:bookmarkStart w:id="6" w:name="baidusnap9"/>
            <w:bookmarkEnd w:id="6"/>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E0193B">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E0193B"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E0193B">
        <w:rPr>
          <w:rFonts w:asciiTheme="minorEastAsia" w:hAnsiTheme="minorEastAsia" w:cs="宋体" w:hint="eastAsia"/>
          <w:kern w:val="0"/>
          <w:szCs w:val="21"/>
        </w:rPr>
        <w:t>①中国信息安全认证中心官网（</w:t>
      </w:r>
      <w:r w:rsidRPr="00E0193B">
        <w:rPr>
          <w:rFonts w:asciiTheme="minorEastAsia" w:hAnsiTheme="minorEastAsia" w:cs="宋体"/>
          <w:kern w:val="0"/>
          <w:szCs w:val="21"/>
        </w:rPr>
        <w:t>http://www.isccc.gov.cn/index.shtml</w:t>
      </w:r>
      <w:r w:rsidRPr="00E0193B">
        <w:rPr>
          <w:rFonts w:asciiTheme="minorEastAsia" w:hAnsiTheme="minorEastAsia" w:cs="宋体" w:hint="eastAsia"/>
          <w:kern w:val="0"/>
          <w:szCs w:val="21"/>
        </w:rPr>
        <w:t>）产品查询结果截图</w:t>
      </w:r>
      <w:r w:rsidRPr="00E0193B">
        <w:rPr>
          <w:rFonts w:asciiTheme="minorEastAsia" w:hAnsiTheme="minorEastAsia" w:cs="宋体" w:hint="eastAsia"/>
          <w:kern w:val="0"/>
          <w:szCs w:val="21"/>
        </w:rPr>
        <w:lastRenderedPageBreak/>
        <w:t>并加盖投标人公章；</w:t>
      </w:r>
    </w:p>
    <w:p w:rsidR="00FE7155" w:rsidRPr="00E0193B"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E0193B">
        <w:rPr>
          <w:rFonts w:asciiTheme="minorEastAsia" w:hAnsiTheme="minorEastAsia" w:cs="宋体" w:hint="eastAsia"/>
          <w:kern w:val="0"/>
          <w:szCs w:val="21"/>
        </w:rPr>
        <w:t>②中国信息安全认证中心</w:t>
      </w:r>
      <w:r w:rsidRPr="00E0193B">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E0193B">
        <w:rPr>
          <w:rFonts w:ascii="楷体" w:eastAsia="楷体" w:hAnsi="楷体" w:cs="仿宋_GB2312" w:hint="eastAsia"/>
          <w:sz w:val="24"/>
          <w:szCs w:val="24"/>
          <w:lang w:val="zh-CN"/>
        </w:rPr>
        <w:t>注：仅需提供序号</w:t>
      </w:r>
      <w:r w:rsidRPr="00E0193B">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E7155" w:rsidRDefault="00E0193B">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本项目采用最低评标价法。</w:t>
      </w:r>
    </w:p>
    <w:p w:rsidR="00FE7155" w:rsidRDefault="007F154A">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E0193B" w:rsidRDefault="007F154A">
      <w:pPr>
        <w:spacing w:line="360" w:lineRule="auto"/>
        <w:rPr>
          <w:rFonts w:ascii="宋体" w:hAnsi="宋体"/>
          <w:bCs/>
          <w:szCs w:val="21"/>
          <w:lang w:val="en-GB"/>
        </w:rPr>
      </w:pPr>
      <w:r w:rsidRPr="00E0193B">
        <w:rPr>
          <w:rFonts w:ascii="宋体" w:hAnsi="宋体" w:hint="eastAsia"/>
          <w:bCs/>
          <w:szCs w:val="21"/>
          <w:lang w:val="en-GB"/>
        </w:rPr>
        <w:t>备注：</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a、不接受联合体投标的项目，本表中第2项、第3项情形不适用。</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b、小型和微型企业产品包括货物及其提供的服务与工程。</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hint="eastAsia"/>
          <w:bCs/>
          <w:szCs w:val="21"/>
          <w:lang w:val="en-GB"/>
        </w:rPr>
        <w:t>d、残疾人福利性单位属于小型、微型企业的，不重复享受政策。</w:t>
      </w:r>
    </w:p>
    <w:p w:rsidR="00FE7155" w:rsidRPr="00E0193B" w:rsidRDefault="007F154A">
      <w:pPr>
        <w:spacing w:line="360" w:lineRule="auto"/>
        <w:ind w:firstLineChars="200" w:firstLine="420"/>
        <w:rPr>
          <w:rFonts w:ascii="宋体" w:hAnsi="宋体"/>
          <w:bCs/>
          <w:szCs w:val="21"/>
          <w:lang w:val="en-GB"/>
        </w:rPr>
      </w:pPr>
      <w:r w:rsidRPr="00E0193B">
        <w:rPr>
          <w:rFonts w:ascii="宋体" w:hAnsi="宋体"/>
          <w:bCs/>
          <w:szCs w:val="21"/>
          <w:lang w:val="en-GB"/>
        </w:rPr>
        <w:t>E</w:t>
      </w:r>
      <w:r w:rsidRPr="00E0193B">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2878D3" w:rsidRPr="002878D3" w:rsidRDefault="002878D3" w:rsidP="002878D3">
      <w:pPr>
        <w:wordWrap w:val="0"/>
        <w:spacing w:line="360" w:lineRule="auto"/>
        <w:ind w:firstLineChars="200" w:firstLine="422"/>
        <w:contextualSpacing/>
        <w:rPr>
          <w:rFonts w:asciiTheme="minorEastAsia" w:hAnsiTheme="minorEastAsia" w:cs="仿宋_GB2312"/>
          <w:b/>
          <w:szCs w:val="21"/>
          <w:lang w:val="zh-CN"/>
        </w:rPr>
      </w:pPr>
      <w:r w:rsidRPr="002878D3">
        <w:rPr>
          <w:rFonts w:asciiTheme="minorEastAsia" w:hAnsiTheme="minorEastAsia" w:cs="仿宋_GB2312" w:hint="eastAsia"/>
          <w:b/>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2878D3" w:rsidRDefault="002878D3" w:rsidP="002878D3">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 xml:space="preserve">    （9）</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095A93">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甲方：</w:t>
      </w:r>
      <w:r w:rsidRPr="00E0193B">
        <w:rPr>
          <w:rFonts w:asciiTheme="minorEastAsia" w:eastAsiaTheme="minorEastAsia" w:hAnsiTheme="minorEastAsia"/>
          <w:sz w:val="21"/>
          <w:szCs w:val="21"/>
          <w:u w:val="single"/>
        </w:rPr>
        <w:t>（采购人全称）</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乙方：</w:t>
      </w:r>
      <w:r w:rsidRPr="00E0193B">
        <w:rPr>
          <w:rFonts w:asciiTheme="minorEastAsia" w:eastAsiaTheme="minorEastAsia" w:hAnsiTheme="minorEastAsia"/>
          <w:sz w:val="21"/>
          <w:szCs w:val="21"/>
          <w:u w:val="single"/>
        </w:rPr>
        <w:t>（中标人全称）</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根据招标编号为</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的</w:t>
      </w:r>
      <w:r w:rsidRPr="00E0193B">
        <w:rPr>
          <w:rFonts w:asciiTheme="minorEastAsia" w:eastAsiaTheme="minorEastAsia" w:hAnsiTheme="minorEastAsia"/>
          <w:sz w:val="21"/>
          <w:szCs w:val="21"/>
          <w:u w:val="single"/>
        </w:rPr>
        <w:t>（填写“项目名称”）</w:t>
      </w:r>
      <w:r w:rsidRPr="00E0193B">
        <w:rPr>
          <w:rFonts w:asciiTheme="minorEastAsia" w:eastAsiaTheme="minorEastAsia" w:hAnsiTheme="minorEastAsia"/>
          <w:sz w:val="21"/>
          <w:szCs w:val="21"/>
        </w:rPr>
        <w:t>项目（以下简称：“本项目”）的招标结果，乙方为中标人。现经甲乙双方友好协商，就以下事项达成一致并签订本合同：</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1、下列合同文件是构成本合同不可分割的部分：</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1.1合同条款；</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1.2招标文件、乙方的投标文件；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1.3其他文件或材料：□无。□</w:t>
      </w:r>
      <w:r w:rsidRPr="00E0193B">
        <w:rPr>
          <w:rFonts w:asciiTheme="minorEastAsia" w:eastAsiaTheme="minorEastAsia" w:hAnsiTheme="minorEastAsia"/>
          <w:sz w:val="21"/>
          <w:szCs w:val="21"/>
          <w:u w:val="single"/>
        </w:rPr>
        <w:t>（按照实际情况编制填写需要增加的内容）</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2、合同标的</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3、合同总金额</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3.1合同总金额为人民币大写：</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元（￥</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4、合同标的交付时间、地点和条件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4.1交付时间：</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4.2交付地点：</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4.3交付条件：</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5、合同标的应符合招标文件、乙方投标文件的规定或约定，具体如下：</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lastRenderedPageBreak/>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6、验收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6.1验收应按照招标文件、乙方投标文件的规定或约定进行，具体如下：</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6.2本项目是否邀请其他投标人参与验收：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□不邀请。□邀请，具体如下：</w:t>
      </w:r>
      <w:r w:rsidRPr="00E0193B">
        <w:rPr>
          <w:rFonts w:asciiTheme="minorEastAsia" w:eastAsiaTheme="minorEastAsia" w:hAnsiTheme="minorEastAsia"/>
          <w:sz w:val="21"/>
          <w:szCs w:val="21"/>
          <w:u w:val="single"/>
        </w:rPr>
        <w:t>（按照招标文件规定填写）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7、合同款项的支付应按照招标文件的规定进行，具体如下：</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（按照实际情况编制填写，可以是表格或文字描述，包括一次性支付或分期支付等）</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8、履约保证金</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□无。□有，具体如下：</w:t>
      </w:r>
      <w:r w:rsidRPr="00E0193B">
        <w:rPr>
          <w:rFonts w:asciiTheme="minorEastAsia" w:eastAsiaTheme="minorEastAsia" w:hAnsiTheme="minorEastAsia"/>
          <w:sz w:val="21"/>
          <w:szCs w:val="21"/>
          <w:u w:val="single"/>
        </w:rPr>
        <w:t>（按照招标文件规定填写）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9、合同有效期</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10、违约责任</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（按照实际情况编制填写，可以是表格或文字描述）</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11、知识产权</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E0193B">
        <w:rPr>
          <w:rFonts w:asciiTheme="minorEastAsia" w:eastAsiaTheme="minorEastAsia" w:hAnsiTheme="minorEastAsia"/>
          <w:sz w:val="21"/>
          <w:szCs w:val="21"/>
          <w:u w:val="single"/>
        </w:rPr>
        <w:t>（按照实际情况编制填写）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12、解决争议的方法</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12.1甲、乙双方协商解决。</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lastRenderedPageBreak/>
        <w:t>12.2若协商解决不成，则通过下列途径之一解决：</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□提交仲裁委员会仲裁，具体如下：</w:t>
      </w:r>
      <w:r w:rsidRPr="00E0193B">
        <w:rPr>
          <w:rFonts w:asciiTheme="minorEastAsia" w:eastAsiaTheme="minorEastAsia" w:hAnsiTheme="minorEastAsia"/>
          <w:sz w:val="21"/>
          <w:szCs w:val="21"/>
          <w:u w:val="single"/>
        </w:rPr>
        <w:t>（按照实际情况编制填写）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□向人民法院提起诉讼，具体如下：</w:t>
      </w:r>
      <w:r w:rsidRPr="00E0193B">
        <w:rPr>
          <w:rFonts w:asciiTheme="minorEastAsia" w:eastAsiaTheme="minorEastAsia" w:hAnsiTheme="minorEastAsia"/>
          <w:sz w:val="21"/>
          <w:szCs w:val="21"/>
          <w:u w:val="single"/>
        </w:rPr>
        <w:t>（按照实际情况编制填写）</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13、不可抗力</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14、合同条款</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u w:val="single"/>
        </w:rPr>
        <w:t>（按照实际情况编制填写。招标文件第五章已有规定的，双方均不得变更或调整；招标文件第五章未作规定的，双方可通过友好协商进行约定）</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15、其他约定</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15.1合同文件与本合同具有同等法律效力。</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15.2本合同未尽事宜，双方可另行补充。</w:t>
      </w:r>
    </w:p>
    <w:p w:rsidR="00AA0D4F"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15.3合同生效：自签订之日起生效</w:t>
      </w:r>
      <w:r w:rsidR="00AA0D4F" w:rsidRPr="00E0193B">
        <w:rPr>
          <w:rFonts w:asciiTheme="minorEastAsia" w:eastAsiaTheme="minorEastAsia" w:hAnsiTheme="minorEastAsia" w:hint="eastAsia"/>
          <w:sz w:val="21"/>
          <w:szCs w:val="21"/>
        </w:rPr>
        <w:t>。</w:t>
      </w:r>
    </w:p>
    <w:p w:rsidR="00FE7155" w:rsidRPr="00E0193B" w:rsidRDefault="00AA0D4F">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 xml:space="preserve"> </w:t>
      </w:r>
      <w:r w:rsidR="007F154A" w:rsidRPr="00E0193B">
        <w:rPr>
          <w:rFonts w:asciiTheme="minorEastAsia" w:eastAsiaTheme="minorEastAsia" w:hAnsiTheme="minorEastAsia"/>
          <w:sz w:val="21"/>
          <w:szCs w:val="21"/>
        </w:rPr>
        <w:t>15.4本合同一式</w:t>
      </w:r>
      <w:r w:rsidR="007F154A" w:rsidRPr="00E0193B">
        <w:rPr>
          <w:rFonts w:asciiTheme="minorEastAsia" w:eastAsiaTheme="minorEastAsia" w:hAnsiTheme="minorEastAsia"/>
          <w:sz w:val="21"/>
          <w:szCs w:val="21"/>
          <w:u w:val="single"/>
        </w:rPr>
        <w:t>（填写具体份数）</w:t>
      </w:r>
      <w:r w:rsidR="007F154A" w:rsidRPr="00E0193B">
        <w:rPr>
          <w:rFonts w:asciiTheme="minorEastAsia" w:eastAsiaTheme="minorEastAsia" w:hAnsiTheme="minorEastAsia"/>
          <w:sz w:val="21"/>
          <w:szCs w:val="21"/>
        </w:rPr>
        <w:t>份，经双方授权代表签字并盖章后生效。甲方、乙方各执</w:t>
      </w:r>
      <w:r w:rsidR="007F154A" w:rsidRPr="00E0193B">
        <w:rPr>
          <w:rFonts w:asciiTheme="minorEastAsia" w:eastAsiaTheme="minorEastAsia" w:hAnsiTheme="minorEastAsia"/>
          <w:sz w:val="21"/>
          <w:szCs w:val="21"/>
          <w:u w:val="single"/>
        </w:rPr>
        <w:t>（填写具体份数）</w:t>
      </w:r>
      <w:r w:rsidR="007F154A" w:rsidRPr="00E0193B">
        <w:rPr>
          <w:rFonts w:asciiTheme="minorEastAsia" w:eastAsiaTheme="minorEastAsia" w:hAnsiTheme="minorEastAsia"/>
          <w:sz w:val="21"/>
          <w:szCs w:val="21"/>
        </w:rPr>
        <w:t>份，送</w:t>
      </w:r>
      <w:r w:rsidR="007F154A" w:rsidRPr="00E0193B">
        <w:rPr>
          <w:rFonts w:asciiTheme="minorEastAsia" w:eastAsiaTheme="minorEastAsia" w:hAnsiTheme="minorEastAsia"/>
          <w:sz w:val="21"/>
          <w:szCs w:val="21"/>
          <w:u w:val="single"/>
        </w:rPr>
        <w:t>（填写需要备案的监管部门的全称）</w:t>
      </w:r>
      <w:r w:rsidR="007F154A" w:rsidRPr="00E0193B">
        <w:rPr>
          <w:rFonts w:asciiTheme="minorEastAsia" w:eastAsiaTheme="minorEastAsia" w:hAnsiTheme="minorEastAsia"/>
          <w:sz w:val="21"/>
          <w:szCs w:val="21"/>
        </w:rPr>
        <w:t>备案</w:t>
      </w:r>
      <w:r w:rsidR="007F154A" w:rsidRPr="00E0193B">
        <w:rPr>
          <w:rFonts w:asciiTheme="minorEastAsia" w:eastAsiaTheme="minorEastAsia" w:hAnsiTheme="minorEastAsia"/>
          <w:sz w:val="21"/>
          <w:szCs w:val="21"/>
          <w:u w:val="single"/>
        </w:rPr>
        <w:t>（填写具体份数）</w:t>
      </w:r>
      <w:r w:rsidR="007F154A" w:rsidRPr="00E0193B">
        <w:rPr>
          <w:rFonts w:asciiTheme="minorEastAsia" w:eastAsiaTheme="minorEastAsia" w:hAnsiTheme="minorEastAsia"/>
          <w:sz w:val="21"/>
          <w:szCs w:val="21"/>
        </w:rPr>
        <w:t>份，具有同等效力。</w:t>
      </w:r>
    </w:p>
    <w:p w:rsidR="00FE7155" w:rsidRPr="00E0193B" w:rsidRDefault="007F154A">
      <w:pPr>
        <w:pStyle w:val="ac"/>
        <w:spacing w:before="75" w:after="75" w:line="360" w:lineRule="auto"/>
        <w:ind w:firstLine="482"/>
        <w:rPr>
          <w:rFonts w:asciiTheme="minorEastAsia" w:eastAsiaTheme="minorEastAsia" w:hAnsiTheme="minorEastAsia"/>
          <w:sz w:val="21"/>
          <w:szCs w:val="21"/>
        </w:rPr>
      </w:pPr>
      <w:r w:rsidRPr="00E0193B">
        <w:rPr>
          <w:rFonts w:asciiTheme="minorEastAsia" w:eastAsiaTheme="minorEastAsia" w:hAnsiTheme="minorEastAsia"/>
          <w:sz w:val="21"/>
          <w:szCs w:val="21"/>
        </w:rPr>
        <w:t>15.5其他：□无。□</w:t>
      </w:r>
      <w:r w:rsidRPr="00E0193B">
        <w:rPr>
          <w:rFonts w:asciiTheme="minorEastAsia" w:eastAsiaTheme="minorEastAsia" w:hAnsiTheme="minorEastAsia"/>
          <w:sz w:val="21"/>
          <w:szCs w:val="21"/>
          <w:u w:val="single"/>
        </w:rPr>
        <w:t>（按照实际情况编制填写需要增加的内容）</w:t>
      </w:r>
      <w:r w:rsidRPr="00E0193B">
        <w:rPr>
          <w:rFonts w:asciiTheme="minorEastAsia" w:eastAsiaTheme="minorEastAsia" w:hAnsiTheme="minorEastAsia"/>
          <w:sz w:val="21"/>
          <w:szCs w:val="21"/>
        </w:rPr>
        <w:t>。</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甲方：                        乙方：</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lastRenderedPageBreak/>
        <w:t>住所：                        住所：</w:t>
      </w:r>
    </w:p>
    <w:p w:rsidR="00FE7155" w:rsidRPr="00E0193B" w:rsidRDefault="00223FE0">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hint="eastAsia"/>
          <w:sz w:val="21"/>
          <w:szCs w:val="21"/>
        </w:rPr>
        <w:t>法定代表人（</w:t>
      </w:r>
      <w:r w:rsidRPr="00E0193B">
        <w:rPr>
          <w:rFonts w:asciiTheme="minorEastAsia" w:eastAsiaTheme="minorEastAsia" w:hAnsiTheme="minorEastAsia"/>
          <w:sz w:val="21"/>
          <w:szCs w:val="21"/>
        </w:rPr>
        <w:t>单位负责人</w:t>
      </w:r>
      <w:r w:rsidRPr="00E0193B">
        <w:rPr>
          <w:rFonts w:asciiTheme="minorEastAsia" w:eastAsiaTheme="minorEastAsia" w:hAnsiTheme="minorEastAsia" w:hint="eastAsia"/>
          <w:sz w:val="21"/>
          <w:szCs w:val="21"/>
        </w:rPr>
        <w:t>）</w:t>
      </w:r>
      <w:r w:rsidR="007F154A" w:rsidRPr="00E0193B">
        <w:rPr>
          <w:rFonts w:asciiTheme="minorEastAsia" w:eastAsiaTheme="minorEastAsia" w:hAnsiTheme="minorEastAsia"/>
          <w:sz w:val="21"/>
          <w:szCs w:val="21"/>
        </w:rPr>
        <w:t>：</w:t>
      </w:r>
      <w:r w:rsidRPr="00E0193B">
        <w:rPr>
          <w:rFonts w:asciiTheme="minorEastAsia" w:eastAsiaTheme="minorEastAsia" w:hAnsiTheme="minorEastAsia"/>
          <w:sz w:val="21"/>
          <w:szCs w:val="21"/>
        </w:rPr>
        <w:t>              </w:t>
      </w:r>
      <w:r w:rsidRPr="00E0193B">
        <w:rPr>
          <w:rFonts w:asciiTheme="minorEastAsia" w:eastAsiaTheme="minorEastAsia" w:hAnsiTheme="minorEastAsia" w:hint="eastAsia"/>
          <w:sz w:val="21"/>
          <w:szCs w:val="21"/>
        </w:rPr>
        <w:t>法定代表人（</w:t>
      </w:r>
      <w:r w:rsidRPr="00E0193B">
        <w:rPr>
          <w:rFonts w:asciiTheme="minorEastAsia" w:eastAsiaTheme="minorEastAsia" w:hAnsiTheme="minorEastAsia"/>
          <w:sz w:val="21"/>
          <w:szCs w:val="21"/>
        </w:rPr>
        <w:t>单位负责人</w:t>
      </w:r>
      <w:r w:rsidRPr="00E0193B">
        <w:rPr>
          <w:rFonts w:asciiTheme="minorEastAsia" w:eastAsiaTheme="minorEastAsia" w:hAnsiTheme="minorEastAsia" w:hint="eastAsia"/>
          <w:sz w:val="21"/>
          <w:szCs w:val="21"/>
        </w:rPr>
        <w:t>）</w:t>
      </w:r>
      <w:r w:rsidRPr="00E0193B">
        <w:rPr>
          <w:rFonts w:asciiTheme="minorEastAsia" w:eastAsiaTheme="minorEastAsia" w:hAnsiTheme="minorEastAsia"/>
          <w:sz w:val="21"/>
          <w:szCs w:val="21"/>
        </w:rPr>
        <w:t>：</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联系方法：                      联系方法：</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开户银行：                      开户银行：</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账号：                        账号：</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rPr>
          <w:rFonts w:asciiTheme="minorEastAsia" w:eastAsiaTheme="minorEastAsia" w:hAnsiTheme="minorEastAsia"/>
          <w:sz w:val="21"/>
          <w:szCs w:val="21"/>
        </w:rPr>
      </w:pPr>
      <w:r w:rsidRPr="00E0193B">
        <w:rPr>
          <w:rFonts w:asciiTheme="minorEastAsia" w:eastAsiaTheme="minorEastAsia" w:hAnsiTheme="minorEastAsia"/>
          <w:sz w:val="21"/>
          <w:szCs w:val="21"/>
        </w:rPr>
        <w:t> </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签订地点：</w:t>
      </w:r>
      <w:r w:rsidRPr="00E0193B">
        <w:rPr>
          <w:rFonts w:asciiTheme="minorEastAsia" w:eastAsiaTheme="minorEastAsia" w:hAnsiTheme="minorEastAsia"/>
          <w:sz w:val="21"/>
          <w:szCs w:val="21"/>
          <w:u w:val="single"/>
        </w:rPr>
        <w:t>                </w:t>
      </w:r>
    </w:p>
    <w:p w:rsidR="00FE7155" w:rsidRPr="00E0193B" w:rsidRDefault="007F154A">
      <w:pPr>
        <w:pStyle w:val="ac"/>
        <w:spacing w:before="75" w:after="75" w:line="360" w:lineRule="auto"/>
        <w:rPr>
          <w:rFonts w:asciiTheme="minorEastAsia" w:eastAsiaTheme="minorEastAsia" w:hAnsiTheme="minorEastAsia"/>
          <w:sz w:val="21"/>
          <w:szCs w:val="21"/>
        </w:rPr>
      </w:pPr>
      <w:r w:rsidRPr="00E0193B">
        <w:rPr>
          <w:rFonts w:asciiTheme="minorEastAsia" w:eastAsiaTheme="minorEastAsia" w:hAnsiTheme="minorEastAsia"/>
          <w:sz w:val="21"/>
          <w:szCs w:val="21"/>
        </w:rPr>
        <w:t>签订日期：</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年</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月</w:t>
      </w:r>
      <w:r w:rsidRPr="00E0193B">
        <w:rPr>
          <w:rFonts w:asciiTheme="minorEastAsia" w:eastAsiaTheme="minorEastAsia" w:hAnsiTheme="minorEastAsia"/>
          <w:sz w:val="21"/>
          <w:szCs w:val="21"/>
          <w:u w:val="single"/>
        </w:rPr>
        <w:t>   </w:t>
      </w:r>
      <w:r w:rsidRPr="00E0193B">
        <w:rPr>
          <w:rFonts w:asciiTheme="minorEastAsia" w:eastAsiaTheme="minorEastAsia" w:hAnsiTheme="minorEastAsia"/>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095A93">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95A93" w:rsidRDefault="00095A93">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95A93" w:rsidRDefault="00095A93">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095A93" w:rsidRDefault="00095A93">
      <w:pPr>
        <w:autoSpaceDE w:val="0"/>
        <w:autoSpaceDN w:val="0"/>
        <w:adjustRightInd w:val="0"/>
        <w:spacing w:line="700" w:lineRule="exact"/>
        <w:ind w:firstLine="551"/>
        <w:jc w:val="center"/>
        <w:rPr>
          <w:rFonts w:asciiTheme="minorEastAsia" w:hAnsiTheme="minorEastAsia" w:cs="黑体" w:hint="eastAsia"/>
          <w:b/>
          <w:bCs/>
          <w:sz w:val="44"/>
          <w:szCs w:val="44"/>
          <w:lang w:val="zh-CN"/>
        </w:rPr>
      </w:pPr>
    </w:p>
    <w:p w:rsidR="00E36585" w:rsidRDefault="00E3658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asciiTheme="majorEastAsia" w:eastAsiaTheme="majorEastAsia" w:hAnsiTheme="majorEastAsia" w:cstheme="majorEastAsia" w:hint="eastAsia"/>
                <w:bCs/>
                <w:sz w:val="21"/>
                <w:szCs w:val="21"/>
                <w:lang w:val="zh-CN"/>
              </w:rPr>
              <w:t>法定代表人（单位负责人）</w:t>
            </w:r>
            <w:r w:rsidRPr="00E0193B">
              <w:rPr>
                <w:rFonts w:asciiTheme="majorEastAsia" w:eastAsiaTheme="majorEastAsia" w:hAnsiTheme="majorEastAsia" w:cstheme="majorEastAsia"/>
                <w:bCs/>
                <w:sz w:val="21"/>
                <w:szCs w:val="21"/>
                <w:lang w:val="zh-CN"/>
              </w:rPr>
              <w:t>资</w:t>
            </w:r>
            <w:r w:rsidRPr="00E0193B">
              <w:rPr>
                <w:rFonts w:asciiTheme="majorEastAsia" w:eastAsiaTheme="majorEastAsia" w:hAnsiTheme="majorEastAsia" w:cstheme="majorEastAsia" w:hint="eastAsia"/>
                <w:bCs/>
                <w:sz w:val="21"/>
                <w:szCs w:val="21"/>
                <w:lang w:val="zh-CN"/>
              </w:rPr>
              <w:t>格</w:t>
            </w:r>
            <w:r w:rsidRPr="00E0193B">
              <w:rPr>
                <w:rFonts w:asciiTheme="majorEastAsia" w:eastAsiaTheme="majorEastAsia" w:hAnsiTheme="majorEastAsia" w:cstheme="majorEastAsia"/>
                <w:bCs/>
                <w:sz w:val="21"/>
                <w:szCs w:val="21"/>
                <w:lang w:val="zh-CN"/>
              </w:rPr>
              <w:t>证</w:t>
            </w:r>
            <w:r w:rsidRPr="00E0193B">
              <w:rPr>
                <w:rFonts w:asciiTheme="majorEastAsia" w:eastAsiaTheme="majorEastAsia" w:hAnsiTheme="majorEastAsia" w:cstheme="majorEastAsia" w:hint="eastAsia"/>
                <w:bCs/>
                <w:sz w:val="21"/>
                <w:szCs w:val="21"/>
                <w:lang w:val="zh-CN"/>
              </w:rPr>
              <w:t>明</w:t>
            </w:r>
            <w:r w:rsidRPr="00E0193B">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hAnsi="宋体"/>
                <w:kern w:val="0"/>
                <w:sz w:val="21"/>
                <w:szCs w:val="21"/>
              </w:rPr>
            </w:pPr>
            <w:r w:rsidRPr="00E0193B">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193B">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E0193B"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E0193B">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E0193B"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E0193B">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E0193B">
        <w:rPr>
          <w:rFonts w:ascii="楷体" w:eastAsia="楷体" w:hAnsi="楷体" w:hint="eastAsia"/>
          <w:color w:val="000000"/>
          <w:sz w:val="24"/>
          <w:szCs w:val="24"/>
        </w:rPr>
        <w:t>函情况</w:t>
      </w:r>
      <w:proofErr w:type="gramEnd"/>
      <w:r w:rsidRPr="00E0193B">
        <w:rPr>
          <w:rFonts w:ascii="楷体" w:eastAsia="楷体" w:hAnsi="楷体" w:hint="eastAsia"/>
          <w:color w:val="000000"/>
          <w:sz w:val="24"/>
          <w:szCs w:val="24"/>
        </w:rPr>
        <w:t>填写其中一项即可。</w:t>
      </w:r>
    </w:p>
    <w:p w:rsidR="00FE7155" w:rsidRPr="00E0193B"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0193B">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0193B">
        <w:rPr>
          <w:rFonts w:ascii="楷体" w:eastAsia="楷体" w:hAnsi="楷体" w:hint="eastAsia"/>
          <w:color w:val="000000"/>
          <w:sz w:val="24"/>
          <w:szCs w:val="24"/>
        </w:rPr>
        <w:t>③本表序号2</w:t>
      </w:r>
      <w:r w:rsidR="00C85ECE" w:rsidRPr="00E0193B">
        <w:rPr>
          <w:rFonts w:ascii="楷体" w:eastAsia="楷体" w:hAnsi="楷体" w:hint="eastAsia"/>
          <w:color w:val="000000"/>
          <w:sz w:val="24"/>
          <w:szCs w:val="24"/>
        </w:rPr>
        <w:t>6</w:t>
      </w:r>
      <w:r w:rsidRPr="00E0193B">
        <w:rPr>
          <w:rFonts w:ascii="楷体" w:eastAsia="楷体" w:hAnsi="楷体" w:hint="eastAsia"/>
          <w:color w:val="000000"/>
          <w:sz w:val="24"/>
          <w:szCs w:val="24"/>
        </w:rPr>
        <w:t>请根据所投产品提供证书或截图情况填写其中一项即可。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095A9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E0193B" w:rsidRDefault="007F154A">
      <w:pPr>
        <w:autoSpaceDE w:val="0"/>
        <w:autoSpaceDN w:val="0"/>
        <w:adjustRightInd w:val="0"/>
        <w:spacing w:line="480" w:lineRule="auto"/>
        <w:rPr>
          <w:rFonts w:asciiTheme="minorEastAsia" w:hAnsiTheme="minorEastAsia" w:cs="宋体"/>
          <w:szCs w:val="21"/>
          <w:lang w:val="zh-CN"/>
        </w:rPr>
      </w:pPr>
      <w:r w:rsidRPr="00E0193B">
        <w:rPr>
          <w:rFonts w:asciiTheme="minorEastAsia" w:hAnsiTheme="minorEastAsia" w:cs="宋体" w:hint="eastAsia"/>
          <w:szCs w:val="21"/>
          <w:lang w:val="zh-CN"/>
        </w:rPr>
        <w:t>投标人法定代表人（单位负责人）或授权代表签字：</w:t>
      </w:r>
    </w:p>
    <w:p w:rsidR="00FE7155" w:rsidRPr="00E0193B" w:rsidRDefault="007F154A">
      <w:pPr>
        <w:autoSpaceDE w:val="0"/>
        <w:autoSpaceDN w:val="0"/>
        <w:adjustRightInd w:val="0"/>
        <w:spacing w:line="480" w:lineRule="auto"/>
        <w:rPr>
          <w:rFonts w:asciiTheme="minorEastAsia" w:hAnsiTheme="minorEastAsia" w:cs="宋体"/>
          <w:szCs w:val="21"/>
          <w:lang w:val="zh-CN"/>
        </w:rPr>
      </w:pPr>
      <w:r w:rsidRPr="00E0193B">
        <w:rPr>
          <w:rFonts w:asciiTheme="minorEastAsia" w:hAnsiTheme="minorEastAsia" w:cs="宋体" w:hint="eastAsia"/>
          <w:szCs w:val="21"/>
          <w:lang w:val="zh-CN"/>
        </w:rPr>
        <w:t>日期：年月日</w:t>
      </w:r>
    </w:p>
    <w:p w:rsidR="00FE7155" w:rsidRPr="00E0193B" w:rsidRDefault="007F154A">
      <w:pPr>
        <w:autoSpaceDE w:val="0"/>
        <w:autoSpaceDN w:val="0"/>
        <w:adjustRightInd w:val="0"/>
        <w:spacing w:line="480" w:lineRule="auto"/>
        <w:rPr>
          <w:rFonts w:asciiTheme="minorEastAsia" w:hAnsiTheme="minorEastAsia" w:cs="宋体"/>
          <w:szCs w:val="21"/>
          <w:lang w:val="zh-CN"/>
        </w:rPr>
      </w:pPr>
      <w:r w:rsidRPr="00E0193B">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E0193B">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E0193B" w:rsidRDefault="00E0193B">
      <w:pPr>
        <w:pStyle w:val="a7"/>
        <w:spacing w:line="360" w:lineRule="auto"/>
        <w:jc w:val="center"/>
        <w:rPr>
          <w:rFonts w:asciiTheme="majorEastAsia" w:eastAsiaTheme="majorEastAsia" w:hAnsiTheme="majorEastAsia"/>
          <w:b/>
          <w:snapToGrid w:val="0"/>
          <w:kern w:val="0"/>
          <w:sz w:val="36"/>
          <w:szCs w:val="36"/>
        </w:rPr>
      </w:pPr>
    </w:p>
    <w:p w:rsidR="00E0193B" w:rsidRDefault="00E0193B">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583568" w:rsidRPr="00583568">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E0193B">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Pr="00E0193B"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E0193B">
        <w:rPr>
          <w:rFonts w:asciiTheme="majorEastAsia" w:eastAsiaTheme="majorEastAsia" w:hAnsiTheme="majorEastAsia" w:hint="eastAsia"/>
          <w:b/>
          <w:bCs/>
          <w:color w:val="000000"/>
          <w:sz w:val="24"/>
          <w:szCs w:val="24"/>
        </w:rPr>
        <w:t>法定代表人（单位负责人）</w:t>
      </w:r>
      <w:r w:rsidRPr="00E0193B">
        <w:rPr>
          <w:rFonts w:asciiTheme="majorEastAsia" w:eastAsiaTheme="majorEastAsia" w:hAnsiTheme="majorEastAsia"/>
          <w:b/>
          <w:bCs/>
          <w:color w:val="000000"/>
          <w:sz w:val="24"/>
          <w:szCs w:val="24"/>
        </w:rPr>
        <w:t>资</w:t>
      </w:r>
      <w:r w:rsidRPr="00E0193B">
        <w:rPr>
          <w:rFonts w:asciiTheme="majorEastAsia" w:eastAsiaTheme="majorEastAsia" w:hAnsiTheme="majorEastAsia" w:hint="eastAsia"/>
          <w:b/>
          <w:bCs/>
          <w:color w:val="000000"/>
          <w:sz w:val="24"/>
          <w:szCs w:val="24"/>
        </w:rPr>
        <w:t>格</w:t>
      </w:r>
      <w:r w:rsidRPr="00E0193B">
        <w:rPr>
          <w:rFonts w:asciiTheme="majorEastAsia" w:eastAsiaTheme="majorEastAsia" w:hAnsiTheme="majorEastAsia"/>
          <w:b/>
          <w:bCs/>
          <w:color w:val="000000"/>
          <w:sz w:val="24"/>
          <w:szCs w:val="24"/>
        </w:rPr>
        <w:t>证</w:t>
      </w:r>
      <w:r w:rsidRPr="00E0193B">
        <w:rPr>
          <w:rFonts w:asciiTheme="majorEastAsia" w:eastAsiaTheme="majorEastAsia" w:hAnsiTheme="majorEastAsia" w:hint="eastAsia"/>
          <w:b/>
          <w:bCs/>
          <w:color w:val="000000"/>
          <w:sz w:val="24"/>
          <w:szCs w:val="24"/>
        </w:rPr>
        <w:t>明</w:t>
      </w:r>
      <w:r w:rsidRPr="00E0193B">
        <w:rPr>
          <w:rFonts w:asciiTheme="majorEastAsia" w:eastAsiaTheme="majorEastAsia" w:hAnsiTheme="majorEastAsia"/>
          <w:b/>
          <w:bCs/>
          <w:color w:val="000000"/>
          <w:sz w:val="24"/>
          <w:szCs w:val="24"/>
        </w:rPr>
        <w:t>书</w:t>
      </w:r>
    </w:p>
    <w:p w:rsidR="00FE7155" w:rsidRPr="00E0193B"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Pr="00E0193B"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color w:val="000000"/>
          <w:sz w:val="21"/>
          <w:szCs w:val="21"/>
        </w:rPr>
        <w:t>单</w:t>
      </w:r>
      <w:r w:rsidRPr="00E0193B">
        <w:rPr>
          <w:rFonts w:asciiTheme="minorEastAsia" w:hAnsiTheme="minorEastAsia" w:hint="eastAsia"/>
          <w:color w:val="000000"/>
          <w:sz w:val="21"/>
          <w:szCs w:val="21"/>
        </w:rPr>
        <w:t>位名</w:t>
      </w:r>
      <w:r w:rsidRPr="00E0193B">
        <w:rPr>
          <w:rFonts w:asciiTheme="minorEastAsia" w:hAnsiTheme="minorEastAsia"/>
          <w:color w:val="000000"/>
          <w:sz w:val="21"/>
          <w:szCs w:val="21"/>
        </w:rPr>
        <w:t>称</w:t>
      </w:r>
      <w:r w:rsidRPr="00E0193B">
        <w:rPr>
          <w:rFonts w:asciiTheme="minorEastAsia" w:hAnsiTheme="minorEastAsia" w:hint="eastAsia"/>
          <w:color w:val="000000"/>
          <w:sz w:val="21"/>
          <w:szCs w:val="21"/>
        </w:rPr>
        <w:t>：</w:t>
      </w:r>
    </w:p>
    <w:p w:rsidR="00FE7155" w:rsidRPr="00E0193B"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hint="eastAsia"/>
          <w:color w:val="000000"/>
          <w:sz w:val="21"/>
          <w:szCs w:val="21"/>
        </w:rPr>
        <w:t>地址：</w:t>
      </w:r>
    </w:p>
    <w:p w:rsidR="00FE7155" w:rsidRPr="00E0193B"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hint="eastAsia"/>
          <w:color w:val="000000"/>
          <w:sz w:val="21"/>
          <w:szCs w:val="21"/>
        </w:rPr>
        <w:t>姓名：       性</w:t>
      </w:r>
      <w:r w:rsidRPr="00E0193B">
        <w:rPr>
          <w:rFonts w:asciiTheme="minorEastAsia" w:hAnsiTheme="minorEastAsia"/>
          <w:color w:val="000000"/>
          <w:sz w:val="21"/>
          <w:szCs w:val="21"/>
        </w:rPr>
        <w:t>别</w:t>
      </w:r>
      <w:r w:rsidRPr="00E0193B">
        <w:rPr>
          <w:rFonts w:asciiTheme="minorEastAsia" w:hAnsiTheme="minorEastAsia" w:hint="eastAsia"/>
          <w:color w:val="000000"/>
          <w:sz w:val="21"/>
          <w:szCs w:val="21"/>
        </w:rPr>
        <w:t>：     年</w:t>
      </w:r>
      <w:r w:rsidRPr="00E0193B">
        <w:rPr>
          <w:rFonts w:asciiTheme="minorEastAsia" w:hAnsiTheme="minorEastAsia"/>
          <w:color w:val="000000"/>
          <w:sz w:val="21"/>
          <w:szCs w:val="21"/>
        </w:rPr>
        <w:t>龄</w:t>
      </w:r>
      <w:r w:rsidRPr="00E0193B">
        <w:rPr>
          <w:rFonts w:asciiTheme="minorEastAsia" w:hAnsiTheme="minorEastAsia" w:hint="eastAsia"/>
          <w:color w:val="000000"/>
          <w:sz w:val="21"/>
          <w:szCs w:val="21"/>
        </w:rPr>
        <w:t>：</w:t>
      </w:r>
      <w:r w:rsidRPr="00E0193B">
        <w:rPr>
          <w:rFonts w:asciiTheme="minorEastAsia" w:hAnsiTheme="minorEastAsia"/>
          <w:color w:val="000000"/>
          <w:sz w:val="21"/>
          <w:szCs w:val="21"/>
        </w:rPr>
        <w:t xml:space="preserve">     职务</w:t>
      </w:r>
      <w:r w:rsidRPr="00E0193B">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sidRPr="00E0193B">
        <w:rPr>
          <w:rFonts w:asciiTheme="minorEastAsia" w:hAnsiTheme="minorEastAsia" w:hint="eastAsia"/>
          <w:color w:val="000000"/>
          <w:sz w:val="21"/>
          <w:szCs w:val="21"/>
        </w:rPr>
        <w:t>本人系</w:t>
      </w:r>
      <w:r w:rsidRPr="00E0193B">
        <w:rPr>
          <w:rFonts w:asciiTheme="minorEastAsia" w:hAnsiTheme="minorEastAsia" w:hint="eastAsia"/>
          <w:i/>
          <w:snapToGrid w:val="0"/>
          <w:sz w:val="21"/>
          <w:szCs w:val="21"/>
          <w:u w:val="single"/>
        </w:rPr>
        <w:t>投</w:t>
      </w:r>
      <w:r w:rsidRPr="00E0193B">
        <w:rPr>
          <w:rFonts w:asciiTheme="minorEastAsia" w:hAnsiTheme="minorEastAsia"/>
          <w:i/>
          <w:snapToGrid w:val="0"/>
          <w:sz w:val="21"/>
          <w:szCs w:val="21"/>
          <w:u w:val="single"/>
        </w:rPr>
        <w:t>标</w:t>
      </w:r>
      <w:r w:rsidRPr="00E0193B">
        <w:rPr>
          <w:rFonts w:asciiTheme="minorEastAsia" w:hAnsiTheme="minorEastAsia" w:hint="eastAsia"/>
          <w:i/>
          <w:snapToGrid w:val="0"/>
          <w:sz w:val="21"/>
          <w:szCs w:val="21"/>
          <w:u w:val="single"/>
        </w:rPr>
        <w:t>人名</w:t>
      </w:r>
      <w:r w:rsidRPr="00E0193B">
        <w:rPr>
          <w:rFonts w:asciiTheme="minorEastAsia" w:hAnsiTheme="minorEastAsia"/>
          <w:i/>
          <w:snapToGrid w:val="0"/>
          <w:sz w:val="21"/>
          <w:szCs w:val="21"/>
          <w:u w:val="single"/>
        </w:rPr>
        <w:t>称</w:t>
      </w:r>
      <w:r w:rsidRPr="00E0193B">
        <w:rPr>
          <w:rFonts w:asciiTheme="minorEastAsia" w:hAnsiTheme="minorEastAsia" w:hint="eastAsia"/>
          <w:color w:val="000000"/>
          <w:sz w:val="21"/>
          <w:szCs w:val="21"/>
        </w:rPr>
        <w:t>的法定代表人（单位负责人）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E0193B">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E0193B">
        <w:rPr>
          <w:rFonts w:asciiTheme="minorEastAsia" w:hAnsiTheme="minorEastAsia" w:hint="eastAsia"/>
          <w:bCs/>
          <w:color w:val="000000"/>
          <w:kern w:val="12"/>
          <w:szCs w:val="21"/>
        </w:rPr>
        <w:t>法定代表人（单位负责人）</w:t>
      </w:r>
      <w:r w:rsidRPr="00E0193B">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Pr="00E0193B"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E0193B">
        <w:rPr>
          <w:rFonts w:ascii="宋体" w:hAnsi="宋体" w:hint="eastAsia"/>
          <w:b/>
          <w:bCs/>
          <w:color w:val="000000"/>
          <w:sz w:val="24"/>
          <w:szCs w:val="24"/>
        </w:rPr>
        <w:t>法定代表人（单位负责人）授权书</w:t>
      </w:r>
    </w:p>
    <w:p w:rsidR="00FE7155" w:rsidRPr="00E0193B"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sidRPr="00E0193B">
        <w:rPr>
          <w:rFonts w:asciiTheme="minorEastAsia" w:hAnsiTheme="minorEastAsia" w:cs="Arial" w:hint="eastAsia"/>
          <w:szCs w:val="21"/>
        </w:rPr>
        <w:t>本人</w:t>
      </w:r>
      <w:r w:rsidRPr="00E0193B">
        <w:rPr>
          <w:rFonts w:asciiTheme="minorEastAsia" w:hAnsiTheme="minorEastAsia" w:cs="Arial" w:hint="eastAsia"/>
          <w:szCs w:val="21"/>
          <w:u w:val="single"/>
        </w:rPr>
        <w:t xml:space="preserve">　 </w:t>
      </w:r>
      <w:r w:rsidRPr="00E0193B">
        <w:rPr>
          <w:rFonts w:asciiTheme="minorEastAsia" w:hAnsiTheme="minorEastAsia" w:hint="eastAsia"/>
          <w:i/>
          <w:snapToGrid w:val="0"/>
          <w:szCs w:val="21"/>
          <w:u w:val="single"/>
        </w:rPr>
        <w:t>法人姓名</w:t>
      </w:r>
      <w:r w:rsidRPr="00E0193B">
        <w:rPr>
          <w:rFonts w:asciiTheme="minorEastAsia" w:hAnsiTheme="minorEastAsia" w:cs="Arial" w:hint="eastAsia"/>
          <w:szCs w:val="21"/>
        </w:rPr>
        <w:t>系</w:t>
      </w:r>
      <w:r w:rsidRPr="00E0193B">
        <w:rPr>
          <w:rFonts w:asciiTheme="minorEastAsia" w:hAnsiTheme="minorEastAsia" w:cs="Arial" w:hint="eastAsia"/>
          <w:szCs w:val="21"/>
          <w:u w:val="single"/>
        </w:rPr>
        <w:t xml:space="preserve">　</w:t>
      </w:r>
      <w:r w:rsidRPr="00E0193B">
        <w:rPr>
          <w:rFonts w:asciiTheme="minorEastAsia" w:hAnsiTheme="minorEastAsia" w:hint="eastAsia"/>
          <w:i/>
          <w:snapToGrid w:val="0"/>
          <w:szCs w:val="21"/>
          <w:u w:val="single"/>
        </w:rPr>
        <w:t xml:space="preserve">投标人名称  </w:t>
      </w:r>
      <w:r w:rsidRPr="00E0193B">
        <w:rPr>
          <w:rFonts w:asciiTheme="minorEastAsia" w:hAnsiTheme="minorEastAsia" w:cs="Arial" w:hint="eastAsia"/>
          <w:szCs w:val="21"/>
        </w:rPr>
        <w:t>的法定代表人（单位负责人），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E0193B" w:rsidRDefault="007F154A">
      <w:pPr>
        <w:spacing w:line="480" w:lineRule="auto"/>
        <w:ind w:firstLineChars="200" w:firstLine="420"/>
        <w:rPr>
          <w:rFonts w:asciiTheme="minorEastAsia" w:hAnsiTheme="minorEastAsia"/>
          <w:szCs w:val="21"/>
        </w:rPr>
      </w:pPr>
      <w:r w:rsidRPr="00E0193B">
        <w:rPr>
          <w:rFonts w:asciiTheme="minorEastAsia" w:hAnsiTheme="minorEastAsia" w:hint="eastAsia"/>
          <w:szCs w:val="21"/>
        </w:rPr>
        <w:t>法定代表人（单位负责人）：  （签字或加盖名章）</w:t>
      </w:r>
    </w:p>
    <w:p w:rsidR="00FE7155" w:rsidRPr="00E0193B" w:rsidRDefault="007F154A">
      <w:pPr>
        <w:spacing w:line="480" w:lineRule="auto"/>
        <w:ind w:firstLineChars="200" w:firstLine="420"/>
        <w:rPr>
          <w:rFonts w:asciiTheme="minorEastAsia" w:hAnsiTheme="minorEastAsia"/>
          <w:szCs w:val="21"/>
        </w:rPr>
      </w:pPr>
      <w:r w:rsidRPr="00E0193B">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E0193B">
        <w:trPr>
          <w:gridAfter w:val="1"/>
          <w:wAfter w:w="14" w:type="dxa"/>
          <w:trHeight w:val="2636"/>
        </w:trPr>
        <w:tc>
          <w:tcPr>
            <w:tcW w:w="4484" w:type="dxa"/>
            <w:vAlign w:val="center"/>
          </w:tcPr>
          <w:p w:rsidR="00FE7155" w:rsidRPr="00E0193B" w:rsidRDefault="007F154A">
            <w:pPr>
              <w:jc w:val="center"/>
              <w:rPr>
                <w:rFonts w:asciiTheme="minorEastAsia" w:hAnsiTheme="minorEastAsia"/>
                <w:szCs w:val="21"/>
              </w:rPr>
            </w:pPr>
            <w:r w:rsidRPr="00E0193B">
              <w:rPr>
                <w:rFonts w:asciiTheme="minorEastAsia" w:hAnsiTheme="minorEastAsia" w:hint="eastAsia"/>
                <w:szCs w:val="21"/>
              </w:rPr>
              <w:t>法定代表人（单位负责人）身份证（正面）</w:t>
            </w:r>
          </w:p>
        </w:tc>
        <w:tc>
          <w:tcPr>
            <w:tcW w:w="4485" w:type="dxa"/>
            <w:gridSpan w:val="2"/>
            <w:vAlign w:val="center"/>
          </w:tcPr>
          <w:p w:rsidR="00FE7155" w:rsidRPr="00E0193B" w:rsidRDefault="007F154A">
            <w:pPr>
              <w:jc w:val="center"/>
              <w:rPr>
                <w:rFonts w:asciiTheme="minorEastAsia" w:hAnsiTheme="minorEastAsia"/>
                <w:szCs w:val="21"/>
              </w:rPr>
            </w:pPr>
            <w:r w:rsidRPr="00E0193B">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E0193B" w:rsidRDefault="007F154A">
            <w:pPr>
              <w:jc w:val="center"/>
              <w:rPr>
                <w:rFonts w:asciiTheme="minorEastAsia" w:hAnsiTheme="minorEastAsia"/>
                <w:szCs w:val="21"/>
              </w:rPr>
            </w:pPr>
            <w:bookmarkStart w:id="10" w:name="_资格证明文件"/>
            <w:bookmarkStart w:id="11" w:name="_Toc364329026"/>
            <w:bookmarkEnd w:id="10"/>
            <w:r w:rsidRPr="00E0193B">
              <w:rPr>
                <w:rFonts w:asciiTheme="minorEastAsia" w:hAnsiTheme="minorEastAsia" w:hint="eastAsia"/>
                <w:szCs w:val="21"/>
              </w:rPr>
              <w:t>法定代表人（单位负责人）授权代表身份证</w:t>
            </w:r>
          </w:p>
          <w:p w:rsidR="00FE7155" w:rsidRPr="00E0193B" w:rsidRDefault="007F154A">
            <w:pPr>
              <w:jc w:val="center"/>
              <w:rPr>
                <w:rFonts w:asciiTheme="minorEastAsia" w:hAnsiTheme="minorEastAsia"/>
                <w:szCs w:val="21"/>
              </w:rPr>
            </w:pPr>
            <w:r w:rsidRPr="00E0193B">
              <w:rPr>
                <w:rFonts w:asciiTheme="minorEastAsia" w:hAnsiTheme="minorEastAsia" w:hint="eastAsia"/>
                <w:szCs w:val="21"/>
              </w:rPr>
              <w:t>（正面）</w:t>
            </w:r>
            <w:bookmarkEnd w:id="11"/>
          </w:p>
        </w:tc>
        <w:tc>
          <w:tcPr>
            <w:tcW w:w="4492" w:type="dxa"/>
            <w:gridSpan w:val="2"/>
            <w:vAlign w:val="center"/>
          </w:tcPr>
          <w:p w:rsidR="00FE7155" w:rsidRPr="00E0193B" w:rsidRDefault="007F154A">
            <w:pPr>
              <w:jc w:val="center"/>
              <w:rPr>
                <w:rFonts w:asciiTheme="minorEastAsia" w:hAnsiTheme="minorEastAsia"/>
                <w:szCs w:val="21"/>
              </w:rPr>
            </w:pPr>
            <w:bookmarkStart w:id="12" w:name="_Toc364329027"/>
            <w:r w:rsidRPr="00E0193B">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E0193B">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095A9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095A9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095A9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095A9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095A93">
      <w:pPr>
        <w:spacing w:beforeLines="50" w:afterLines="50" w:line="360" w:lineRule="auto"/>
        <w:ind w:firstLineChars="236" w:firstLine="496"/>
        <w:rPr>
          <w:rFonts w:asciiTheme="minorEastAsia" w:hAnsiTheme="minorEastAsia" w:cs="宋体"/>
          <w:szCs w:val="21"/>
          <w:lang w:val="zh-CN"/>
        </w:rPr>
      </w:pPr>
    </w:p>
    <w:p w:rsidR="00FE7155" w:rsidRDefault="007F154A" w:rsidP="00095A9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095A9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095A93">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95A93">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095A93">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095A9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C35F41">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095A9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C35F41">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095A9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C35F41">
        <w:rPr>
          <w:rFonts w:asciiTheme="minorEastAsia" w:hAnsiTheme="minorEastAsia" w:cs="宋体" w:hint="eastAsia"/>
          <w:szCs w:val="21"/>
          <w:lang w:val="zh-CN"/>
        </w:rPr>
        <w:t>法定代表人（单位负责人）或</w:t>
      </w:r>
      <w:r>
        <w:rPr>
          <w:rFonts w:asciiTheme="minorEastAsia" w:hAnsiTheme="minorEastAsia" w:cs="宋体" w:hint="eastAsia"/>
          <w:szCs w:val="21"/>
          <w:lang w:val="zh-CN"/>
        </w:rPr>
        <w:t>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C35F41">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63D" w:rsidRDefault="00BF763D" w:rsidP="00FE7155">
      <w:r>
        <w:separator/>
      </w:r>
    </w:p>
  </w:endnote>
  <w:endnote w:type="continuationSeparator" w:id="0">
    <w:p w:rsidR="00BF763D" w:rsidRDefault="00BF763D"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C36" w:rsidRDefault="00896581">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065C36" w:rsidRDefault="00896581">
                <w:pPr>
                  <w:pStyle w:val="aa"/>
                </w:pPr>
                <w:fldSimple w:instr=" PAGE  \* MERGEFORMAT ">
                  <w:r w:rsidR="003A0CA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63D" w:rsidRDefault="00BF763D" w:rsidP="00FE7155">
      <w:r>
        <w:separator/>
      </w:r>
    </w:p>
  </w:footnote>
  <w:footnote w:type="continuationSeparator" w:id="0">
    <w:p w:rsidR="00BF763D" w:rsidRDefault="00BF763D"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11"/>
  </w:num>
  <w:num w:numId="5">
    <w:abstractNumId w:val="7"/>
  </w:num>
  <w:num w:numId="6">
    <w:abstractNumId w:val="13"/>
  </w:num>
  <w:num w:numId="7">
    <w:abstractNumId w:val="4"/>
  </w:num>
  <w:num w:numId="8">
    <w:abstractNumId w:val="5"/>
  </w:num>
  <w:num w:numId="9">
    <w:abstractNumId w:val="15"/>
  </w:num>
  <w:num w:numId="10">
    <w:abstractNumId w:val="9"/>
  </w:num>
  <w:num w:numId="11">
    <w:abstractNumId w:val="14"/>
  </w:num>
  <w:num w:numId="12">
    <w:abstractNumId w:val="3"/>
  </w:num>
  <w:num w:numId="13">
    <w:abstractNumId w:val="6"/>
  </w:num>
  <w:num w:numId="14">
    <w:abstractNumId w:val="10"/>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5C36"/>
    <w:rsid w:val="00067481"/>
    <w:rsid w:val="00067C9C"/>
    <w:rsid w:val="00075384"/>
    <w:rsid w:val="00081595"/>
    <w:rsid w:val="00094CEF"/>
    <w:rsid w:val="00095A93"/>
    <w:rsid w:val="00097CA0"/>
    <w:rsid w:val="000B2B07"/>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43550"/>
    <w:rsid w:val="00143C31"/>
    <w:rsid w:val="001465A0"/>
    <w:rsid w:val="00151793"/>
    <w:rsid w:val="00152568"/>
    <w:rsid w:val="00152C02"/>
    <w:rsid w:val="00152FDE"/>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878D3"/>
    <w:rsid w:val="00291DE1"/>
    <w:rsid w:val="00295A12"/>
    <w:rsid w:val="00295CC4"/>
    <w:rsid w:val="002961F2"/>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614"/>
    <w:rsid w:val="00306C71"/>
    <w:rsid w:val="00321D34"/>
    <w:rsid w:val="0032405E"/>
    <w:rsid w:val="00331995"/>
    <w:rsid w:val="003342D8"/>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0CAB"/>
    <w:rsid w:val="003A5CBF"/>
    <w:rsid w:val="003B0247"/>
    <w:rsid w:val="003B0702"/>
    <w:rsid w:val="003B11BC"/>
    <w:rsid w:val="003B2E92"/>
    <w:rsid w:val="003B5A23"/>
    <w:rsid w:val="003C2FDE"/>
    <w:rsid w:val="003D0F3B"/>
    <w:rsid w:val="003D2BA5"/>
    <w:rsid w:val="003D5312"/>
    <w:rsid w:val="003E4753"/>
    <w:rsid w:val="003E4965"/>
    <w:rsid w:val="003E6C8B"/>
    <w:rsid w:val="003E6CF1"/>
    <w:rsid w:val="003F0BA6"/>
    <w:rsid w:val="003F1CEA"/>
    <w:rsid w:val="003F66D3"/>
    <w:rsid w:val="003F7748"/>
    <w:rsid w:val="00400BED"/>
    <w:rsid w:val="00401C65"/>
    <w:rsid w:val="004062B5"/>
    <w:rsid w:val="0041133C"/>
    <w:rsid w:val="00417D50"/>
    <w:rsid w:val="00421FCC"/>
    <w:rsid w:val="0042208C"/>
    <w:rsid w:val="00425C9E"/>
    <w:rsid w:val="00426F5F"/>
    <w:rsid w:val="00431C09"/>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90B4A"/>
    <w:rsid w:val="0049409E"/>
    <w:rsid w:val="004960A0"/>
    <w:rsid w:val="004A37B2"/>
    <w:rsid w:val="004B0A88"/>
    <w:rsid w:val="004B5C96"/>
    <w:rsid w:val="004C0D4D"/>
    <w:rsid w:val="004C0F8F"/>
    <w:rsid w:val="004C41D8"/>
    <w:rsid w:val="004C526D"/>
    <w:rsid w:val="004C5E01"/>
    <w:rsid w:val="004C7600"/>
    <w:rsid w:val="004D17FC"/>
    <w:rsid w:val="004D3D55"/>
    <w:rsid w:val="004D749D"/>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7603"/>
    <w:rsid w:val="005F0D42"/>
    <w:rsid w:val="005F34DE"/>
    <w:rsid w:val="005F6C34"/>
    <w:rsid w:val="006042BA"/>
    <w:rsid w:val="006121F2"/>
    <w:rsid w:val="006127ED"/>
    <w:rsid w:val="00615A1B"/>
    <w:rsid w:val="006203D4"/>
    <w:rsid w:val="006251F5"/>
    <w:rsid w:val="00625517"/>
    <w:rsid w:val="00636AAD"/>
    <w:rsid w:val="006433A7"/>
    <w:rsid w:val="0065716D"/>
    <w:rsid w:val="00662CA9"/>
    <w:rsid w:val="00671430"/>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66E2"/>
    <w:rsid w:val="0086689E"/>
    <w:rsid w:val="0087124E"/>
    <w:rsid w:val="00872C10"/>
    <w:rsid w:val="00876080"/>
    <w:rsid w:val="00876D6C"/>
    <w:rsid w:val="00882348"/>
    <w:rsid w:val="0088695D"/>
    <w:rsid w:val="00886A07"/>
    <w:rsid w:val="00890CE6"/>
    <w:rsid w:val="00896581"/>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12AB"/>
    <w:rsid w:val="009D396E"/>
    <w:rsid w:val="009D5249"/>
    <w:rsid w:val="009D595D"/>
    <w:rsid w:val="009D7666"/>
    <w:rsid w:val="009D7F16"/>
    <w:rsid w:val="009E431F"/>
    <w:rsid w:val="009E65C7"/>
    <w:rsid w:val="009E6953"/>
    <w:rsid w:val="009E72B5"/>
    <w:rsid w:val="009F1C7D"/>
    <w:rsid w:val="00A046FE"/>
    <w:rsid w:val="00A14A43"/>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2ECD"/>
    <w:rsid w:val="00A8743A"/>
    <w:rsid w:val="00A92F80"/>
    <w:rsid w:val="00A9585A"/>
    <w:rsid w:val="00A9655D"/>
    <w:rsid w:val="00AA0D4F"/>
    <w:rsid w:val="00AA263A"/>
    <w:rsid w:val="00AA3BA5"/>
    <w:rsid w:val="00AA7436"/>
    <w:rsid w:val="00AB31CF"/>
    <w:rsid w:val="00AB7E1C"/>
    <w:rsid w:val="00AC4AA2"/>
    <w:rsid w:val="00AE3C24"/>
    <w:rsid w:val="00AF05E5"/>
    <w:rsid w:val="00B02855"/>
    <w:rsid w:val="00B02ECE"/>
    <w:rsid w:val="00B05341"/>
    <w:rsid w:val="00B0661B"/>
    <w:rsid w:val="00B07807"/>
    <w:rsid w:val="00B078AF"/>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28D6"/>
    <w:rsid w:val="00BF763D"/>
    <w:rsid w:val="00C035E9"/>
    <w:rsid w:val="00C2008A"/>
    <w:rsid w:val="00C2135E"/>
    <w:rsid w:val="00C2328C"/>
    <w:rsid w:val="00C24FFF"/>
    <w:rsid w:val="00C264A3"/>
    <w:rsid w:val="00C31673"/>
    <w:rsid w:val="00C34246"/>
    <w:rsid w:val="00C34BFA"/>
    <w:rsid w:val="00C35F41"/>
    <w:rsid w:val="00C3795C"/>
    <w:rsid w:val="00C37B84"/>
    <w:rsid w:val="00C409FC"/>
    <w:rsid w:val="00C42F15"/>
    <w:rsid w:val="00C4372D"/>
    <w:rsid w:val="00C47C6B"/>
    <w:rsid w:val="00C47DAB"/>
    <w:rsid w:val="00C505B8"/>
    <w:rsid w:val="00C65DCF"/>
    <w:rsid w:val="00C7135F"/>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5B90"/>
    <w:rsid w:val="00DF1B6D"/>
    <w:rsid w:val="00DF7176"/>
    <w:rsid w:val="00DF768C"/>
    <w:rsid w:val="00E0193B"/>
    <w:rsid w:val="00E04628"/>
    <w:rsid w:val="00E10512"/>
    <w:rsid w:val="00E20DC4"/>
    <w:rsid w:val="00E2238C"/>
    <w:rsid w:val="00E24ED0"/>
    <w:rsid w:val="00E25C54"/>
    <w:rsid w:val="00E32F7E"/>
    <w:rsid w:val="00E337C5"/>
    <w:rsid w:val="00E34DE5"/>
    <w:rsid w:val="00E36585"/>
    <w:rsid w:val="00E441DC"/>
    <w:rsid w:val="00E46C37"/>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99"/>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CB6A2-DC30-4CEF-8D73-AD478F5E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5660</Words>
  <Characters>32265</Characters>
  <Application>Microsoft Office Word</Application>
  <DocSecurity>0</DocSecurity>
  <Lines>268</Lines>
  <Paragraphs>75</Paragraphs>
  <ScaleCrop>false</ScaleCrop>
  <Company>Microsoft</Company>
  <LinksUpToDate>false</LinksUpToDate>
  <CharactersWithSpaces>37850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9</cp:revision>
  <cp:lastPrinted>2019-04-28T07:36:00Z</cp:lastPrinted>
  <dcterms:created xsi:type="dcterms:W3CDTF">2019-06-04T01:18:00Z</dcterms:created>
  <dcterms:modified xsi:type="dcterms:W3CDTF">2019-06-13T02:10:00Z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