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1E6A37" w:rsidRPr="001E6A37" w:rsidRDefault="001E6A37" w:rsidP="001E6A37">
      <w:pPr>
        <w:pStyle w:val="a0"/>
        <w:ind w:firstLine="280"/>
      </w:pPr>
    </w:p>
    <w:p w:rsidR="00717EC2" w:rsidRPr="001E6A37" w:rsidRDefault="001E6A37" w:rsidP="001E6A37">
      <w:pPr>
        <w:autoSpaceDE w:val="0"/>
        <w:autoSpaceDN w:val="0"/>
        <w:jc w:val="center"/>
        <w:rPr>
          <w:rFonts w:ascii="宋体" w:hAnsi="宋体" w:cs="宋体"/>
          <w:b/>
          <w:kern w:val="0"/>
          <w:sz w:val="52"/>
          <w:szCs w:val="52"/>
        </w:rPr>
      </w:pPr>
      <w:r w:rsidRPr="001E6A37">
        <w:rPr>
          <w:rFonts w:ascii="宋体" w:hAnsi="宋体" w:cs="宋体" w:hint="eastAsia"/>
          <w:b/>
          <w:bCs/>
          <w:color w:val="000000"/>
          <w:kern w:val="0"/>
          <w:sz w:val="52"/>
          <w:szCs w:val="52"/>
        </w:rPr>
        <w:t>襄城县教育体育局2019年中小学图书馆书架采购项目</w:t>
      </w:r>
      <w:r w:rsidR="009D55B1" w:rsidRPr="001E6A37">
        <w:rPr>
          <w:rFonts w:ascii="宋体" w:hAnsi="宋体" w:cs="宋体" w:hint="eastAsia"/>
          <w:b/>
          <w:kern w:val="0"/>
          <w:sz w:val="52"/>
          <w:szCs w:val="52"/>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Pr="001E6A37" w:rsidRDefault="009D55B1" w:rsidP="001E6A37">
      <w:pPr>
        <w:ind w:firstLineChars="550" w:firstLine="2208"/>
        <w:rPr>
          <w:rFonts w:ascii="宋体" w:hAnsi="宋体"/>
          <w:b/>
          <w:spacing w:val="20"/>
          <w:sz w:val="36"/>
          <w:szCs w:val="36"/>
        </w:rPr>
      </w:pPr>
      <w:r w:rsidRPr="001E6A37">
        <w:rPr>
          <w:rFonts w:ascii="宋体" w:hAnsi="宋体" w:hint="eastAsia"/>
          <w:b/>
          <w:spacing w:val="20"/>
          <w:sz w:val="36"/>
          <w:szCs w:val="36"/>
        </w:rPr>
        <w:t>（</w:t>
      </w:r>
      <w:r w:rsidRPr="001E6A37">
        <w:rPr>
          <w:rFonts w:ascii="宋体" w:hAnsi="宋体" w:cs="宋体" w:hint="eastAsia"/>
          <w:b/>
          <w:kern w:val="0"/>
          <w:sz w:val="36"/>
          <w:szCs w:val="36"/>
        </w:rPr>
        <w:t>项目编号：XZZ-G20190</w:t>
      </w:r>
      <w:r w:rsidR="001E6A37" w:rsidRPr="001E6A37">
        <w:rPr>
          <w:rFonts w:ascii="宋体" w:hAnsi="宋体" w:cs="宋体" w:hint="eastAsia"/>
          <w:b/>
          <w:kern w:val="0"/>
          <w:sz w:val="36"/>
          <w:szCs w:val="36"/>
        </w:rPr>
        <w:t>15</w:t>
      </w:r>
      <w:r w:rsidRPr="001E6A37">
        <w:rPr>
          <w:rFonts w:ascii="宋体" w:hAnsi="宋体" w:cs="宋体" w:hint="eastAsia"/>
          <w:b/>
          <w:kern w:val="0"/>
          <w:sz w:val="36"/>
          <w:szCs w:val="36"/>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Pr="0083136C" w:rsidRDefault="00717EC2" w:rsidP="0083136C">
      <w:pP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1E6A37">
        <w:rPr>
          <w:rFonts w:ascii="宋体" w:hAnsi="宋体" w:cs="宋体" w:hint="eastAsia"/>
          <w:b/>
          <w:kern w:val="0"/>
          <w:sz w:val="40"/>
          <w:szCs w:val="44"/>
        </w:rPr>
        <w:t>5</w:t>
      </w:r>
      <w:r>
        <w:rPr>
          <w:rFonts w:ascii="宋体" w:hAnsi="宋体" w:cs="宋体" w:hint="eastAsia"/>
          <w:b/>
          <w:kern w:val="0"/>
          <w:sz w:val="40"/>
          <w:szCs w:val="44"/>
        </w:rPr>
        <w:t>月</w:t>
      </w:r>
      <w:r w:rsidR="001E6A37">
        <w:rPr>
          <w:rFonts w:ascii="宋体" w:hAnsi="宋体" w:cs="宋体" w:hint="eastAsia"/>
          <w:b/>
          <w:kern w:val="0"/>
          <w:sz w:val="40"/>
          <w:szCs w:val="44"/>
        </w:rPr>
        <w:t>16</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30</w:t>
      </w:r>
    </w:p>
    <w:p w:rsidR="00717EC2" w:rsidRPr="001539FC" w:rsidRDefault="009D55B1" w:rsidP="001539FC">
      <w:pPr>
        <w:spacing w:line="360" w:lineRule="auto"/>
        <w:rPr>
          <w:rFonts w:ascii="宋体" w:hAnsi="宋体"/>
          <w:sz w:val="32"/>
          <w:szCs w:val="30"/>
        </w:rPr>
      </w:pPr>
      <w:r>
        <w:rPr>
          <w:rFonts w:ascii="宋体" w:hAnsi="宋体" w:hint="eastAsia"/>
          <w:sz w:val="30"/>
          <w:szCs w:val="30"/>
        </w:rPr>
        <w:t>七、</w:t>
      </w:r>
      <w:r w:rsidR="001539FC" w:rsidRPr="001539FC">
        <w:rPr>
          <w:rFonts w:ascii="宋体" w:hAnsi="宋体" w:hint="eastAsia"/>
          <w:sz w:val="30"/>
          <w:szCs w:val="30"/>
        </w:rPr>
        <w:t>投标文件有关格式</w:t>
      </w:r>
      <w:r w:rsidR="001539FC">
        <w:rPr>
          <w:rFonts w:ascii="宋体" w:hAnsi="宋体"/>
          <w:sz w:val="30"/>
          <w:szCs w:val="30"/>
        </w:rPr>
        <w:t>……</w:t>
      </w:r>
      <w:proofErr w:type="gramStart"/>
      <w:r w:rsidR="001539FC">
        <w:rPr>
          <w:rFonts w:ascii="宋体" w:hAnsi="宋体"/>
          <w:sz w:val="30"/>
          <w:szCs w:val="30"/>
        </w:rPr>
        <w:t>………………………………………………</w:t>
      </w:r>
      <w:proofErr w:type="gramEnd"/>
      <w:r>
        <w:rPr>
          <w:rFonts w:ascii="宋体" w:hAnsi="宋体" w:hint="eastAsia"/>
          <w:sz w:val="30"/>
          <w:szCs w:val="30"/>
        </w:rPr>
        <w:t>32</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A31A4D">
      <w:pPr>
        <w:spacing w:beforeLines="50" w:afterLines="100"/>
        <w:rPr>
          <w:rFonts w:ascii="Cambria" w:hAnsi="Cambria"/>
          <w:b/>
          <w:bCs/>
          <w:sz w:val="32"/>
          <w:szCs w:val="32"/>
        </w:rPr>
      </w:pPr>
    </w:p>
    <w:p w:rsidR="00717EC2" w:rsidRDefault="009D55B1" w:rsidP="00A31A4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3136C" w:rsidRDefault="009D55B1"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1E6A37">
        <w:rPr>
          <w:rFonts w:ascii="宋体" w:hAnsi="宋体" w:cs="宋体" w:hint="eastAsia"/>
          <w:color w:val="000000"/>
          <w:kern w:val="0"/>
          <w:sz w:val="24"/>
          <w:shd w:val="clear" w:color="040000" w:fill="FFFFFF"/>
        </w:rPr>
        <w:t>襄城县政府采购中心受襄城县</w:t>
      </w:r>
      <w:r w:rsidR="001E6A37" w:rsidRPr="001E6A37">
        <w:rPr>
          <w:rFonts w:ascii="宋体" w:hAnsi="宋体" w:cs="宋体" w:hint="eastAsia"/>
          <w:color w:val="000000"/>
          <w:kern w:val="0"/>
          <w:sz w:val="24"/>
          <w:shd w:val="clear" w:color="040000" w:fill="FFFFFF"/>
        </w:rPr>
        <w:t>勤工俭学办公室</w:t>
      </w:r>
      <w:r w:rsidRPr="001E6A37">
        <w:rPr>
          <w:rFonts w:ascii="宋体" w:hAnsi="宋体" w:cs="宋体" w:hint="eastAsia"/>
          <w:color w:val="000000"/>
          <w:kern w:val="0"/>
          <w:sz w:val="24"/>
          <w:shd w:val="clear" w:color="040000" w:fill="FFFFFF"/>
        </w:rPr>
        <w:t>的委托，就“</w:t>
      </w:r>
      <w:r w:rsidR="001E6A37" w:rsidRPr="001E6A37">
        <w:rPr>
          <w:rFonts w:ascii="宋体" w:hAnsi="宋体" w:cs="宋体" w:hint="eastAsia"/>
          <w:color w:val="000000"/>
          <w:kern w:val="0"/>
          <w:sz w:val="24"/>
          <w:shd w:val="clear" w:color="040000" w:fill="FFFFFF"/>
        </w:rPr>
        <w:t>襄城县教育体育局2019年中小学图书馆书架采购项目</w:t>
      </w:r>
      <w:r w:rsidRPr="001E6A37">
        <w:rPr>
          <w:rFonts w:ascii="宋体" w:hAnsi="宋体" w:cs="宋体" w:hint="eastAsia"/>
          <w:color w:val="000000"/>
          <w:kern w:val="0"/>
          <w:sz w:val="24"/>
          <w:shd w:val="clear" w:color="040000" w:fill="FFFFFF"/>
        </w:rPr>
        <w:t>” 进行公开招标,欢迎符合相关条件的投标企业报名参加。</w:t>
      </w:r>
    </w:p>
    <w:p w:rsidR="0083136C"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一、项目名称：</w:t>
      </w:r>
      <w:r w:rsidR="001E6A37" w:rsidRPr="0083136C">
        <w:rPr>
          <w:rFonts w:ascii="宋体" w:hAnsi="宋体" w:cs="宋体" w:hint="eastAsia"/>
          <w:color w:val="000000"/>
          <w:kern w:val="0"/>
          <w:sz w:val="24"/>
          <w:shd w:val="clear" w:color="040000" w:fill="FFFFFF"/>
        </w:rPr>
        <w:t>襄城县教育体育局2019年中小学图书馆书架采购项目</w:t>
      </w:r>
    </w:p>
    <w:p w:rsidR="0083136C"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二、项目编号：</w:t>
      </w:r>
      <w:r w:rsidRPr="0083136C">
        <w:rPr>
          <w:rFonts w:ascii="宋体" w:hAnsi="宋体" w:cs="宋体" w:hint="eastAsia"/>
          <w:color w:val="000000"/>
          <w:kern w:val="0"/>
          <w:sz w:val="24"/>
          <w:shd w:val="clear" w:color="040000" w:fill="FFFFFF"/>
        </w:rPr>
        <w:t>XZZ-G20190</w:t>
      </w:r>
      <w:r w:rsidR="001E6A37" w:rsidRPr="0083136C">
        <w:rPr>
          <w:rFonts w:ascii="宋体" w:hAnsi="宋体" w:cs="宋体" w:hint="eastAsia"/>
          <w:color w:val="000000"/>
          <w:kern w:val="0"/>
          <w:sz w:val="24"/>
          <w:shd w:val="clear" w:color="040000" w:fill="FFFFFF"/>
        </w:rPr>
        <w:t>15</w:t>
      </w:r>
      <w:r w:rsidRPr="0083136C">
        <w:rPr>
          <w:rFonts w:ascii="宋体" w:hAnsi="宋体" w:cs="宋体" w:hint="eastAsia"/>
          <w:color w:val="000000"/>
          <w:kern w:val="0"/>
          <w:sz w:val="24"/>
          <w:shd w:val="clear" w:color="040000" w:fill="FFFFFF"/>
        </w:rPr>
        <w:t>号</w:t>
      </w:r>
    </w:p>
    <w:p w:rsidR="00717EC2"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三、主要内容、数量及要求：</w:t>
      </w:r>
      <w:r w:rsidR="0083136C" w:rsidRPr="0083136C">
        <w:rPr>
          <w:rFonts w:ascii="宋体" w:hAnsi="宋体" w:cs="宋体" w:hint="eastAsia"/>
          <w:color w:val="000000"/>
          <w:kern w:val="0"/>
          <w:sz w:val="24"/>
          <w:shd w:val="clear" w:color="040000" w:fill="FFFFFF"/>
        </w:rPr>
        <w:t>本项目采购中小学图书馆书架</w:t>
      </w:r>
      <w:r w:rsidR="0083136C" w:rsidRPr="0083136C">
        <w:rPr>
          <w:rFonts w:ascii="宋体" w:hAnsi="宋体" w:cs="宋体"/>
          <w:color w:val="000000"/>
          <w:kern w:val="0"/>
          <w:sz w:val="24"/>
          <w:shd w:val="clear" w:color="040000" w:fill="FFFFFF"/>
        </w:rPr>
        <w:t>2000</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color w:val="000000"/>
          <w:kern w:val="0"/>
          <w:sz w:val="24"/>
          <w:shd w:val="clear" w:color="040000" w:fill="FFFFFF"/>
        </w:rPr>
        <w:t>1000</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color w:val="000000"/>
          <w:kern w:val="0"/>
          <w:sz w:val="24"/>
          <w:shd w:val="clear" w:color="040000" w:fill="FFFFFF"/>
        </w:rPr>
        <w:t>450</w:t>
      </w:r>
      <w:r w:rsidR="0083136C" w:rsidRPr="0083136C">
        <w:rPr>
          <w:rFonts w:ascii="宋体" w:hAnsi="宋体" w:cs="宋体" w:hint="eastAsia"/>
          <w:color w:val="000000"/>
          <w:kern w:val="0"/>
          <w:sz w:val="24"/>
          <w:shd w:val="clear" w:color="040000" w:fill="FFFFFF"/>
        </w:rPr>
        <w:t>㎜，数量</w:t>
      </w:r>
      <w:r w:rsidR="0083136C" w:rsidRPr="0083136C">
        <w:rPr>
          <w:rFonts w:ascii="宋体" w:hAnsi="宋体" w:cs="宋体"/>
          <w:color w:val="000000"/>
          <w:kern w:val="0"/>
          <w:sz w:val="24"/>
          <w:shd w:val="clear" w:color="040000" w:fill="FFFFFF"/>
        </w:rPr>
        <w:t>538</w:t>
      </w:r>
      <w:r w:rsidR="0083136C" w:rsidRPr="0083136C">
        <w:rPr>
          <w:rFonts w:ascii="宋体" w:hAnsi="宋体" w:cs="宋体" w:hint="eastAsia"/>
          <w:color w:val="000000"/>
          <w:kern w:val="0"/>
          <w:sz w:val="24"/>
          <w:shd w:val="clear" w:color="040000" w:fill="FFFFFF"/>
        </w:rPr>
        <w:t>个</w:t>
      </w:r>
      <w:r w:rsidR="0083136C" w:rsidRPr="0083136C">
        <w:rPr>
          <w:rFonts w:ascii="宋体" w:hAnsi="宋体" w:cs="宋体"/>
          <w:color w:val="000000"/>
          <w:kern w:val="0"/>
          <w:sz w:val="24"/>
          <w:shd w:val="clear" w:color="040000" w:fill="FFFFFF"/>
        </w:rPr>
        <w:t>,6</w:t>
      </w:r>
      <w:r w:rsidR="0083136C" w:rsidRPr="0083136C">
        <w:rPr>
          <w:rFonts w:ascii="宋体" w:hAnsi="宋体" w:cs="宋体" w:hint="eastAsia"/>
          <w:color w:val="000000"/>
          <w:kern w:val="0"/>
          <w:sz w:val="24"/>
          <w:shd w:val="clear" w:color="040000" w:fill="FFFFFF"/>
        </w:rPr>
        <w:t>层。图书架用料为冷轧钢板。底板</w:t>
      </w:r>
      <w:r w:rsidR="0083136C" w:rsidRPr="0083136C">
        <w:rPr>
          <w:rFonts w:ascii="宋体" w:hAnsi="宋体" w:cs="宋体"/>
          <w:color w:val="000000"/>
          <w:kern w:val="0"/>
          <w:sz w:val="24"/>
          <w:shd w:val="clear" w:color="040000" w:fill="FFFFFF"/>
        </w:rPr>
        <w:t>1.5mm</w:t>
      </w:r>
      <w:r w:rsidR="0083136C" w:rsidRPr="0083136C">
        <w:rPr>
          <w:rFonts w:ascii="宋体" w:hAnsi="宋体" w:cs="宋体" w:hint="eastAsia"/>
          <w:color w:val="000000"/>
          <w:kern w:val="0"/>
          <w:sz w:val="24"/>
          <w:shd w:val="clear" w:color="040000" w:fill="FFFFFF"/>
        </w:rPr>
        <w:t>厚；立柱</w:t>
      </w:r>
      <w:r w:rsidR="0083136C" w:rsidRPr="0083136C">
        <w:rPr>
          <w:rFonts w:ascii="宋体" w:hAnsi="宋体" w:cs="宋体"/>
          <w:color w:val="000000"/>
          <w:kern w:val="0"/>
          <w:sz w:val="24"/>
          <w:shd w:val="clear" w:color="040000" w:fill="FFFFFF"/>
        </w:rPr>
        <w:t>1.2mm</w:t>
      </w:r>
      <w:r w:rsidR="0083136C" w:rsidRPr="0083136C">
        <w:rPr>
          <w:rFonts w:ascii="宋体" w:hAnsi="宋体" w:cs="宋体" w:hint="eastAsia"/>
          <w:color w:val="000000"/>
          <w:kern w:val="0"/>
          <w:sz w:val="24"/>
          <w:shd w:val="clear" w:color="040000" w:fill="FFFFFF"/>
        </w:rPr>
        <w:t>；搁板、挂板</w:t>
      </w:r>
      <w:r w:rsidR="0083136C" w:rsidRPr="0083136C">
        <w:rPr>
          <w:rFonts w:ascii="宋体" w:hAnsi="宋体" w:cs="宋体"/>
          <w:color w:val="000000"/>
          <w:kern w:val="0"/>
          <w:sz w:val="24"/>
          <w:shd w:val="clear" w:color="040000" w:fill="FFFFFF"/>
        </w:rPr>
        <w:t>0.8mm</w:t>
      </w:r>
      <w:r w:rsidR="0083136C" w:rsidRPr="0083136C">
        <w:rPr>
          <w:rFonts w:ascii="宋体" w:hAnsi="宋体" w:cs="宋体" w:hint="eastAsia"/>
          <w:color w:val="000000"/>
          <w:kern w:val="0"/>
          <w:sz w:val="24"/>
          <w:shd w:val="clear" w:color="040000" w:fill="FFFFFF"/>
        </w:rPr>
        <w:t>；</w:t>
      </w:r>
      <w:proofErr w:type="gramStart"/>
      <w:r w:rsidR="0083136C" w:rsidRPr="0083136C">
        <w:rPr>
          <w:rFonts w:ascii="宋体" w:hAnsi="宋体" w:cs="宋体" w:hint="eastAsia"/>
          <w:color w:val="000000"/>
          <w:kern w:val="0"/>
          <w:sz w:val="24"/>
          <w:shd w:val="clear" w:color="040000" w:fill="FFFFFF"/>
        </w:rPr>
        <w:t>挡书条</w:t>
      </w:r>
      <w:proofErr w:type="gramEnd"/>
      <w:r w:rsidR="0083136C" w:rsidRPr="0083136C">
        <w:rPr>
          <w:rFonts w:ascii="宋体" w:hAnsi="宋体" w:cs="宋体" w:hint="eastAsia"/>
          <w:color w:val="000000"/>
          <w:kern w:val="0"/>
          <w:sz w:val="24"/>
          <w:shd w:val="clear" w:color="040000" w:fill="FFFFFF"/>
        </w:rPr>
        <w:t>等</w:t>
      </w:r>
      <w:r w:rsidR="0083136C" w:rsidRPr="0083136C">
        <w:rPr>
          <w:rFonts w:ascii="宋体" w:hAnsi="宋体" w:cs="宋体"/>
          <w:color w:val="000000"/>
          <w:kern w:val="0"/>
          <w:sz w:val="24"/>
          <w:shd w:val="clear" w:color="040000" w:fill="FFFFFF"/>
        </w:rPr>
        <w:t>0.7mm</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hint="eastAsia"/>
          <w:b/>
          <w:color w:val="000000"/>
          <w:kern w:val="0"/>
          <w:sz w:val="24"/>
          <w:shd w:val="clear" w:color="040000" w:fill="FFFFFF"/>
        </w:rPr>
        <w:t>预算金额：</w:t>
      </w:r>
      <w:r w:rsidR="0083136C" w:rsidRPr="0083136C">
        <w:rPr>
          <w:rFonts w:ascii="宋体" w:hAnsi="宋体" w:cs="宋体" w:hint="eastAsia"/>
          <w:color w:val="000000"/>
          <w:kern w:val="0"/>
          <w:sz w:val="24"/>
          <w:shd w:val="clear" w:color="040000" w:fill="FFFFFF"/>
        </w:rPr>
        <w:t>500001.06元 （具体要求和未尽事宜详见招标文件）。</w:t>
      </w:r>
    </w:p>
    <w:p w:rsidR="00717EC2" w:rsidRPr="0083136C" w:rsidRDefault="009D55B1" w:rsidP="0083136C">
      <w:pPr>
        <w:spacing w:line="440" w:lineRule="exact"/>
        <w:ind w:firstLineChars="200" w:firstLine="482"/>
        <w:jc w:val="left"/>
        <w:rPr>
          <w:rFonts w:ascii="宋体" w:hAnsi="宋体" w:cs="宋体"/>
          <w:b/>
          <w:color w:val="000000"/>
          <w:kern w:val="0"/>
          <w:sz w:val="24"/>
          <w:shd w:val="clear" w:color="040000" w:fill="FFFFFF"/>
        </w:rPr>
      </w:pPr>
      <w:r w:rsidRPr="0083136C">
        <w:rPr>
          <w:rFonts w:ascii="宋体" w:hAnsi="宋体" w:cs="宋体" w:hint="eastAsia"/>
          <w:b/>
          <w:color w:val="000000"/>
          <w:kern w:val="0"/>
          <w:sz w:val="24"/>
          <w:shd w:val="clear" w:color="040000" w:fill="FFFFFF"/>
        </w:rPr>
        <w:t>四、投标人资格要求：</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color w:val="000000"/>
          <w:kern w:val="0"/>
          <w:sz w:val="24"/>
          <w:shd w:val="clear" w:color="040000" w:fill="FFFFFF"/>
        </w:rPr>
        <w:t>（一）</w:t>
      </w:r>
      <w:r w:rsidR="00F578B9">
        <w:rPr>
          <w:rFonts w:ascii="宋体" w:hAnsi="宋体" w:cs="宋体" w:hint="eastAsia"/>
          <w:color w:val="000000"/>
          <w:kern w:val="0"/>
          <w:sz w:val="24"/>
          <w:shd w:val="clear" w:color="040000" w:fill="FFFFFF"/>
        </w:rPr>
        <w:t>具备《政府采购法》第二十二条第一款规定条件并提供相关材料。</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1.</w:t>
      </w:r>
      <w:r w:rsidRPr="0083136C">
        <w:rPr>
          <w:rFonts w:ascii="宋体" w:hAnsi="宋体" w:cs="宋体"/>
          <w:color w:val="000000"/>
          <w:kern w:val="0"/>
          <w:sz w:val="24"/>
          <w:shd w:val="clear" w:color="040000" w:fill="FFFFFF"/>
        </w:rPr>
        <w:t>法人或者其他组织的营业执照等证明文件，自然人的身份证明；</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2.</w:t>
      </w:r>
      <w:r w:rsidRPr="0083136C">
        <w:rPr>
          <w:rFonts w:ascii="宋体" w:hAnsi="宋体" w:cs="宋体"/>
          <w:color w:val="000000"/>
          <w:kern w:val="0"/>
          <w:sz w:val="24"/>
          <w:shd w:val="clear" w:color="040000" w:fill="FFFFFF"/>
        </w:rPr>
        <w:t>财务状况报告</w:t>
      </w:r>
      <w:r w:rsidR="003D1F0D">
        <w:rPr>
          <w:rFonts w:ascii="宋体" w:hAnsi="宋体" w:cs="宋体"/>
          <w:color w:val="000000"/>
          <w:kern w:val="0"/>
          <w:sz w:val="24"/>
          <w:shd w:val="clear" w:color="040000" w:fill="FFFFFF"/>
        </w:rPr>
        <w:t>（如</w:t>
      </w:r>
      <w:r w:rsidR="003D1F0D">
        <w:rPr>
          <w:rFonts w:ascii="宋体" w:hAnsi="宋体" w:cs="宋体" w:hint="eastAsia"/>
          <w:color w:val="000000"/>
          <w:kern w:val="0"/>
          <w:sz w:val="24"/>
          <w:shd w:val="clear" w:color="040000" w:fill="FFFFFF"/>
        </w:rPr>
        <w:t>2018、2019年新成立公司，须据实提交财务审计报告等或者附投标人相关承诺或声明）</w:t>
      </w:r>
      <w:r w:rsidRPr="0083136C">
        <w:rPr>
          <w:rFonts w:ascii="宋体" w:hAnsi="宋体" w:cs="宋体"/>
          <w:color w:val="000000"/>
          <w:kern w:val="0"/>
          <w:sz w:val="24"/>
          <w:shd w:val="clear" w:color="040000" w:fill="FFFFFF"/>
        </w:rPr>
        <w:t>，依法缴纳税收和社会保障资金的相关材料</w:t>
      </w:r>
      <w:r w:rsidRPr="0083136C">
        <w:rPr>
          <w:rFonts w:ascii="宋体" w:hAnsi="宋体" w:cs="宋体" w:hint="eastAsia"/>
          <w:color w:val="000000"/>
          <w:kern w:val="0"/>
          <w:sz w:val="24"/>
          <w:shd w:val="clear" w:color="040000" w:fill="FFFFFF"/>
        </w:rPr>
        <w:t>（提供近半年中任意三个月依法缴纳税收和社会保障资金的记录</w:t>
      </w:r>
      <w:r w:rsidR="003D1F0D">
        <w:rPr>
          <w:rFonts w:ascii="宋体" w:hAnsi="宋体" w:cs="宋体" w:hint="eastAsia"/>
          <w:color w:val="000000"/>
          <w:kern w:val="0"/>
          <w:sz w:val="24"/>
          <w:shd w:val="clear" w:color="040000" w:fill="FFFFFF"/>
        </w:rPr>
        <w:t>，依法免税和依法不需要缴纳社会保障资金的投标人，应提供相应文件证明</w:t>
      </w:r>
      <w:r w:rsidRPr="0083136C">
        <w:rPr>
          <w:rFonts w:ascii="宋体" w:hAnsi="宋体" w:cs="宋体" w:hint="eastAsia"/>
          <w:color w:val="000000"/>
          <w:kern w:val="0"/>
          <w:sz w:val="24"/>
          <w:shd w:val="clear" w:color="040000" w:fill="FFFFFF"/>
        </w:rPr>
        <w:t>）；</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3.</w:t>
      </w:r>
      <w:r w:rsidRPr="0083136C">
        <w:rPr>
          <w:rFonts w:ascii="宋体" w:hAnsi="宋体" w:cs="宋体"/>
          <w:color w:val="000000"/>
          <w:kern w:val="0"/>
          <w:sz w:val="24"/>
          <w:shd w:val="clear" w:color="040000" w:fill="FFFFFF"/>
        </w:rPr>
        <w:t>具备履行合同所必需的设备和专业技术能力的证明材料；</w:t>
      </w:r>
    </w:p>
    <w:p w:rsidR="00F578B9" w:rsidRDefault="00F578B9" w:rsidP="0083136C">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4.</w:t>
      </w:r>
      <w:r w:rsidR="0083136C" w:rsidRPr="0083136C">
        <w:rPr>
          <w:rFonts w:ascii="宋体" w:hAnsi="宋体" w:cs="宋体"/>
          <w:color w:val="000000"/>
          <w:kern w:val="0"/>
          <w:sz w:val="24"/>
          <w:shd w:val="clear" w:color="040000" w:fill="FFFFFF"/>
        </w:rPr>
        <w:t>参加政府采购活动前3年内在经营活动中没有重大违法记录的书面声明</w:t>
      </w:r>
      <w:r w:rsidR="0060132E">
        <w:rPr>
          <w:rFonts w:ascii="宋体" w:hAnsi="宋体" w:cs="宋体"/>
          <w:color w:val="000000"/>
          <w:kern w:val="0"/>
          <w:sz w:val="24"/>
          <w:shd w:val="clear" w:color="040000" w:fill="FFFFFF"/>
        </w:rPr>
        <w:t>；</w:t>
      </w:r>
    </w:p>
    <w:p w:rsidR="0083136C" w:rsidRPr="0083136C" w:rsidRDefault="0083136C" w:rsidP="0083136C">
      <w:pPr>
        <w:widowControl/>
        <w:shd w:val="clear" w:color="auto" w:fill="FFFFFF"/>
        <w:spacing w:line="360" w:lineRule="auto"/>
        <w:ind w:firstLineChars="200" w:firstLine="480"/>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（二）投标人须具备相应经营范围的生产商或供应商；</w:t>
      </w:r>
    </w:p>
    <w:p w:rsidR="0060132E" w:rsidRDefault="0083136C" w:rsidP="0060132E">
      <w:pPr>
        <w:spacing w:line="360" w:lineRule="auto"/>
        <w:ind w:firstLineChars="200" w:firstLine="480"/>
        <w:rPr>
          <w:rFonts w:asciiTheme="minorEastAsia" w:hAnsiTheme="minorEastAsia" w:cs="宋体"/>
          <w:kern w:val="0"/>
          <w:szCs w:val="21"/>
        </w:rPr>
      </w:pPr>
      <w:r w:rsidRPr="0083136C">
        <w:rPr>
          <w:rFonts w:ascii="宋体" w:hAnsi="宋体" w:cs="宋体" w:hint="eastAsia"/>
          <w:color w:val="000000"/>
          <w:kern w:val="0"/>
          <w:sz w:val="24"/>
          <w:shd w:val="clear" w:color="040000" w:fill="FFFFFF"/>
        </w:rPr>
        <w:t>（三）</w:t>
      </w:r>
      <w:r w:rsidRPr="0083136C">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）；未被列入经营异常名录信息、列入严重违法失信企业名单（黑名单）（查询网站</w:t>
      </w:r>
      <w:r w:rsidRPr="0083136C">
        <w:rPr>
          <w:rFonts w:ascii="宋体" w:hAnsi="宋体" w:cs="宋体" w:hint="eastAsia"/>
          <w:color w:val="000000"/>
          <w:kern w:val="0"/>
          <w:sz w:val="24"/>
          <w:shd w:val="clear" w:color="040000" w:fill="FFFFFF"/>
        </w:rPr>
        <w:t>：国家企业信用信息公示系统</w:t>
      </w:r>
      <w:r w:rsidRPr="0083136C">
        <w:rPr>
          <w:rFonts w:ascii="宋体" w:hAnsi="宋体" w:cs="宋体"/>
          <w:color w:val="000000"/>
          <w:kern w:val="0"/>
          <w:sz w:val="24"/>
          <w:shd w:val="clear" w:color="040000" w:fill="FFFFFF"/>
        </w:rPr>
        <w:t>，并提供报名时间内网站截图为准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w:t>
      </w:r>
      <w:r w:rsidRPr="0083136C">
        <w:rPr>
          <w:rFonts w:ascii="宋体" w:hAnsi="宋体" w:cs="宋体" w:hint="eastAsia"/>
          <w:color w:val="000000"/>
          <w:kern w:val="0"/>
          <w:sz w:val="24"/>
          <w:shd w:val="clear" w:color="040000" w:fill="FFFFFF"/>
        </w:rPr>
        <w:t>；</w:t>
      </w:r>
      <w:r w:rsidR="0060132E" w:rsidRPr="00200046">
        <w:rPr>
          <w:rFonts w:asciiTheme="minorEastAsia" w:hAnsiTheme="minorEastAsia" w:cs="宋体"/>
          <w:kern w:val="0"/>
          <w:szCs w:val="21"/>
        </w:rPr>
        <w:t xml:space="preserve"> </w:t>
      </w:r>
    </w:p>
    <w:p w:rsidR="0060132E" w:rsidRPr="0060132E" w:rsidRDefault="0060132E" w:rsidP="0060132E">
      <w:pPr>
        <w:spacing w:line="360" w:lineRule="auto"/>
        <w:ind w:firstLineChars="200" w:firstLine="480"/>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60132E" w:rsidRPr="0060132E" w:rsidRDefault="0060132E" w:rsidP="0060132E">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政府采购严重违法失信</w:t>
      </w:r>
      <w:r w:rsidR="009D4E73">
        <w:rPr>
          <w:rFonts w:ascii="宋体" w:hAnsi="宋体" w:cs="宋体"/>
          <w:color w:val="000000"/>
          <w:kern w:val="0"/>
          <w:sz w:val="24"/>
          <w:shd w:val="clear" w:color="040000" w:fill="FFFFFF"/>
        </w:rPr>
        <w:t>行为</w:t>
      </w:r>
      <w:r w:rsidR="006307D5">
        <w:rPr>
          <w:rFonts w:ascii="宋体" w:hAnsi="宋体" w:cs="宋体"/>
          <w:color w:val="000000"/>
          <w:kern w:val="0"/>
          <w:sz w:val="24"/>
          <w:shd w:val="clear" w:color="040000" w:fill="FFFFFF"/>
        </w:rPr>
        <w:t>记录</w:t>
      </w:r>
      <w:r w:rsidRPr="0060132E">
        <w:rPr>
          <w:rFonts w:ascii="宋体" w:hAnsi="宋体" w:cs="宋体"/>
          <w:color w:val="000000"/>
          <w:kern w:val="0"/>
          <w:sz w:val="24"/>
          <w:shd w:val="clear" w:color="040000" w:fill="FFFFFF"/>
        </w:rPr>
        <w:t>名单</w:t>
      </w:r>
      <w:r w:rsidR="00A31A4D">
        <w:rPr>
          <w:rFonts w:ascii="宋体" w:hAnsi="宋体" w:cs="宋体" w:hint="eastAsia"/>
          <w:color w:val="000000"/>
          <w:kern w:val="0"/>
          <w:sz w:val="24"/>
          <w:shd w:val="clear" w:color="040000" w:fill="FFFFFF"/>
        </w:rPr>
        <w:t>、</w:t>
      </w:r>
      <w:r w:rsidR="00A31A4D" w:rsidRPr="0083136C">
        <w:rPr>
          <w:rFonts w:ascii="宋体" w:hAnsi="宋体" w:cs="宋体"/>
          <w:color w:val="000000"/>
          <w:kern w:val="0"/>
          <w:sz w:val="24"/>
          <w:shd w:val="clear" w:color="040000" w:fill="FFFFFF"/>
        </w:rPr>
        <w:t>经营异常名录信息、</w:t>
      </w:r>
      <w:r w:rsidRPr="0060132E">
        <w:rPr>
          <w:rFonts w:ascii="宋体" w:hAnsi="宋体" w:cs="宋体" w:hint="eastAsia"/>
          <w:color w:val="000000"/>
          <w:kern w:val="0"/>
          <w:sz w:val="24"/>
          <w:shd w:val="clear" w:color="040000" w:fill="FFFFFF"/>
        </w:rPr>
        <w:t>严重违法失信企业名单（黑名单）的投标人，将拒绝其参与本次政府采购活动。</w:t>
      </w:r>
    </w:p>
    <w:p w:rsidR="0083136C" w:rsidRPr="0060132E" w:rsidRDefault="0060132E" w:rsidP="0060132E">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3</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投标人不良信用记录以采购人查询结果为准，采购人查询之后，网站信息发生的任何变更不再作为评审依据，投标人自行提供的与网站信息不一致的其他证明材料亦不作为评审依据。</w:t>
      </w:r>
    </w:p>
    <w:p w:rsidR="0083136C" w:rsidRPr="0083136C" w:rsidRDefault="0083136C"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lastRenderedPageBreak/>
        <w:t>（四）本次招标不接受联合体投标；</w:t>
      </w:r>
    </w:p>
    <w:p w:rsidR="0083136C" w:rsidRDefault="0083136C"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（五）本次招标资格审查采用开标现场评审。</w:t>
      </w:r>
    </w:p>
    <w:p w:rsidR="00717EC2"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83136C" w:rsidRDefault="009D55B1" w:rsidP="0083136C">
      <w:pPr>
        <w:pStyle w:val="ab"/>
        <w:spacing w:before="0" w:beforeAutospacing="0" w:after="0" w:afterAutospacing="0" w:line="440" w:lineRule="exact"/>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717EC2" w:rsidRPr="0083136C" w:rsidRDefault="009D55B1" w:rsidP="0083136C">
      <w:pPr>
        <w:pStyle w:val="ab"/>
        <w:spacing w:before="0" w:beforeAutospacing="0" w:after="0" w:afterAutospacing="0" w:line="440" w:lineRule="exact"/>
        <w:ind w:left="150" w:right="150" w:firstLine="480"/>
        <w:jc w:val="both"/>
        <w:rPr>
          <w:shd w:val="clear" w:color="040000" w:fill="FFFFFF"/>
        </w:rPr>
      </w:pPr>
      <w:r>
        <w:rPr>
          <w:rFonts w:hint="eastAsia"/>
          <w:b/>
          <w:bCs/>
          <w:shd w:val="clear" w:color="040000" w:fill="FFFFFF"/>
        </w:rPr>
        <w:t>六、领取招标文件方式、时间及投标文件的递交：</w:t>
      </w:r>
    </w:p>
    <w:p w:rsidR="00717EC2" w:rsidRDefault="009D55B1" w:rsidP="001E6A37">
      <w:pPr>
        <w:pStyle w:val="ab"/>
        <w:spacing w:before="0" w:beforeAutospacing="0" w:after="0" w:afterAutospacing="0" w:line="440" w:lineRule="exact"/>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rsidP="005C05BB">
      <w:pPr>
        <w:pStyle w:val="ab"/>
        <w:spacing w:before="0" w:beforeAutospacing="0" w:after="0" w:afterAutospacing="0" w:line="440" w:lineRule="exact"/>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rsidP="005C05BB">
      <w:pPr>
        <w:pStyle w:val="ab"/>
        <w:spacing w:before="0" w:beforeAutospacing="0" w:after="0" w:afterAutospacing="0" w:line="440" w:lineRule="exact"/>
        <w:ind w:firstLineChars="200" w:firstLine="48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b/>
          <w:shd w:val="clear" w:color="040000" w:fill="FFFFFF"/>
        </w:rPr>
        <w:t>”</w:t>
      </w:r>
      <w:proofErr w:type="gramEnd"/>
      <w:r>
        <w:rPr>
          <w:rFonts w:hint="eastAsia"/>
          <w:b/>
          <w:shd w:val="clear" w:color="040000" w:fill="FFFFFF"/>
        </w:rPr>
        <w:t>）。</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83136C">
        <w:rPr>
          <w:rFonts w:hint="eastAsia"/>
          <w:color w:val="000000"/>
          <w:shd w:val="clear" w:color="040000" w:fill="FFFFFF"/>
        </w:rPr>
        <w:t>6</w:t>
      </w:r>
      <w:r>
        <w:rPr>
          <w:rFonts w:hint="eastAsia"/>
          <w:color w:val="000000"/>
          <w:shd w:val="clear" w:color="040000" w:fill="FFFFFF"/>
        </w:rPr>
        <w:t>月</w:t>
      </w:r>
      <w:r w:rsidR="0083136C">
        <w:rPr>
          <w:rFonts w:hint="eastAsia"/>
          <w:color w:val="000000"/>
          <w:shd w:val="clear" w:color="040000" w:fill="FFFFFF"/>
        </w:rPr>
        <w:t>11</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rsidP="001E6A37">
      <w:pPr>
        <w:pStyle w:val="ab"/>
        <w:spacing w:before="0" w:beforeAutospacing="0" w:after="0" w:afterAutospacing="0" w:line="440" w:lineRule="exact"/>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rsidP="001E6A37">
      <w:pPr>
        <w:pStyle w:val="p16"/>
        <w:spacing w:before="0" w:after="0" w:line="440" w:lineRule="exact"/>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rsidP="001E6A37">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1、投标保证金为投标文件的组成部分之一。</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2、投标人向招标人提交</w:t>
      </w:r>
      <w:r w:rsidR="0083136C">
        <w:rPr>
          <w:rFonts w:hint="eastAsia"/>
          <w:b/>
          <w:bCs/>
          <w:color w:val="000000"/>
          <w:u w:val="single"/>
        </w:rPr>
        <w:t>10000</w:t>
      </w:r>
      <w:r>
        <w:rPr>
          <w:rFonts w:hint="eastAsia"/>
          <w:b/>
          <w:bCs/>
          <w:color w:val="000000"/>
          <w:u w:val="single"/>
        </w:rPr>
        <w:t>元</w:t>
      </w:r>
      <w:r>
        <w:rPr>
          <w:rFonts w:hint="eastAsia"/>
          <w:bCs/>
          <w:color w:val="000000"/>
        </w:rPr>
        <w:t xml:space="preserve">的投标保证金。                  </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4.投标保证金缴纳方式：</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5C05BB" w:rsidRDefault="009D55B1" w:rsidP="005C05BB">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5C05BB">
        <w:rPr>
          <w:rFonts w:ascii="宋体" w:hAnsi="宋体" w:cs="宋体" w:hint="eastAsia"/>
          <w:bCs/>
          <w:color w:val="000000"/>
          <w:sz w:val="24"/>
          <w:szCs w:val="24"/>
        </w:rPr>
        <w:t>。</w:t>
      </w:r>
    </w:p>
    <w:p w:rsidR="00717EC2" w:rsidRPr="005C05BB" w:rsidRDefault="009D55B1" w:rsidP="005C05BB">
      <w:pPr>
        <w:pStyle w:val="p0"/>
        <w:spacing w:line="440" w:lineRule="exact"/>
        <w:ind w:firstLineChars="200" w:firstLine="482"/>
        <w:jc w:val="left"/>
        <w:rPr>
          <w:rFonts w:ascii="宋体" w:hAnsi="宋体" w:cs="宋体"/>
          <w:bCs/>
          <w:color w:val="000000"/>
          <w:sz w:val="24"/>
          <w:szCs w:val="24"/>
        </w:rPr>
      </w:pPr>
      <w:r>
        <w:rPr>
          <w:rFonts w:ascii="宋体" w:hAnsi="宋体" w:cs="宋体" w:hint="eastAsia"/>
          <w:b/>
          <w:color w:val="000000"/>
          <w:sz w:val="24"/>
          <w:szCs w:val="24"/>
        </w:rPr>
        <w:t>九、参加开标时必须提供以下证件原件：</w:t>
      </w:r>
    </w:p>
    <w:p w:rsidR="005C05BB" w:rsidRDefault="005C05BB" w:rsidP="005C05BB">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（一）法人授权委托书或法人资格证明书（法人参加开标时）；</w:t>
      </w:r>
    </w:p>
    <w:p w:rsidR="005C05BB" w:rsidRDefault="005C05BB" w:rsidP="005C05BB">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（二）委托代理人身份证或法人身份证（法人参加开标时）；</w:t>
      </w:r>
    </w:p>
    <w:p w:rsidR="00717EC2" w:rsidRDefault="009D55B1" w:rsidP="005C05BB">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717EC2" w:rsidRDefault="009D55B1" w:rsidP="001E6A37">
      <w:pPr>
        <w:pStyle w:val="p0"/>
        <w:spacing w:line="440" w:lineRule="exact"/>
        <w:ind w:firstLine="480"/>
        <w:jc w:val="left"/>
        <w:rPr>
          <w:rFonts w:ascii="宋体" w:hAnsi="宋体" w:cs="宋体"/>
          <w:sz w:val="24"/>
          <w:szCs w:val="24"/>
        </w:rPr>
      </w:pPr>
      <w:r>
        <w:rPr>
          <w:rFonts w:ascii="宋体" w:hAnsi="宋体" w:cs="宋体" w:hint="eastAsia"/>
          <w:sz w:val="24"/>
          <w:szCs w:val="24"/>
        </w:rPr>
        <w:t>（四）投标保证金缴纳回执单；</w:t>
      </w:r>
    </w:p>
    <w:p w:rsidR="00717EC2" w:rsidRDefault="009D55B1" w:rsidP="001E6A37">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rsidP="001E6A37">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rsidP="001E6A37">
      <w:pPr>
        <w:pStyle w:val="Style1"/>
        <w:spacing w:line="440" w:lineRule="exact"/>
        <w:ind w:firstLineChars="250" w:firstLine="600"/>
        <w:jc w:val="left"/>
        <w:rPr>
          <w:rFonts w:ascii="宋体" w:hAnsi="宋体" w:cs="宋体"/>
          <w:bCs/>
          <w:sz w:val="24"/>
          <w:szCs w:val="24"/>
        </w:rPr>
      </w:pPr>
      <w:r>
        <w:rPr>
          <w:rFonts w:ascii="宋体" w:hAnsi="宋体" w:cs="宋体" w:hint="eastAsia"/>
          <w:bCs/>
          <w:sz w:val="24"/>
          <w:szCs w:val="24"/>
        </w:rPr>
        <w:t>开标时间：2019年</w:t>
      </w:r>
      <w:r w:rsidR="005C05BB">
        <w:rPr>
          <w:rFonts w:ascii="宋体" w:hAnsi="宋体" w:cs="宋体" w:hint="eastAsia"/>
          <w:bCs/>
          <w:sz w:val="24"/>
          <w:szCs w:val="24"/>
        </w:rPr>
        <w:t>6</w:t>
      </w:r>
      <w:r>
        <w:rPr>
          <w:rFonts w:ascii="宋体" w:hAnsi="宋体" w:cs="宋体" w:hint="eastAsia"/>
          <w:bCs/>
          <w:sz w:val="24"/>
          <w:szCs w:val="24"/>
        </w:rPr>
        <w:t>月</w:t>
      </w:r>
      <w:r w:rsidR="005C05BB">
        <w:rPr>
          <w:rFonts w:ascii="宋体" w:hAnsi="宋体" w:cs="宋体" w:hint="eastAsia"/>
          <w:bCs/>
          <w:sz w:val="24"/>
          <w:szCs w:val="24"/>
        </w:rPr>
        <w:t>11</w:t>
      </w:r>
      <w:r>
        <w:rPr>
          <w:rFonts w:ascii="宋体" w:hAnsi="宋体" w:cs="宋体" w:hint="eastAsia"/>
          <w:bCs/>
          <w:sz w:val="24"/>
          <w:szCs w:val="24"/>
        </w:rPr>
        <w:t>日上午9:00（北京时间），逾期送达或不符合规定的投标文件不予接受；</w:t>
      </w:r>
    </w:p>
    <w:p w:rsidR="00717EC2" w:rsidRDefault="009D55B1" w:rsidP="001E6A37">
      <w:pPr>
        <w:pStyle w:val="Style1"/>
        <w:spacing w:line="440" w:lineRule="exact"/>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路东段电子商务产业园12楼1207开标一室）；</w:t>
      </w:r>
    </w:p>
    <w:p w:rsidR="00717EC2" w:rsidRDefault="009D55B1" w:rsidP="001E6A37">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rsidP="001E6A37">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rsidP="005C05BB">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rsidP="005C05BB">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路东段电子产业园1204室</w:t>
      </w:r>
    </w:p>
    <w:p w:rsidR="005C05BB" w:rsidRDefault="009D55B1" w:rsidP="005C05BB">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5C05BB" w:rsidRPr="005C05BB" w:rsidRDefault="005C05BB" w:rsidP="005C05BB">
      <w:pPr>
        <w:pStyle w:val="p0"/>
        <w:spacing w:line="440" w:lineRule="exact"/>
        <w:ind w:firstLineChars="200" w:firstLine="480"/>
        <w:jc w:val="left"/>
        <w:rPr>
          <w:rFonts w:ascii="宋体" w:hAnsi="宋体" w:cs="宋体"/>
          <w:color w:val="000000"/>
          <w:sz w:val="24"/>
          <w:szCs w:val="24"/>
        </w:rPr>
      </w:pPr>
      <w:r w:rsidRPr="005C05BB">
        <w:rPr>
          <w:rFonts w:ascii="宋体" w:hAnsi="宋体" w:cs="宋体" w:hint="eastAsia"/>
          <w:bCs/>
          <w:color w:val="000000"/>
          <w:sz w:val="24"/>
          <w:szCs w:val="24"/>
        </w:rPr>
        <w:t>采购单位：襄城县勤工俭学办公室</w:t>
      </w:r>
    </w:p>
    <w:p w:rsidR="005C05BB" w:rsidRPr="005C05BB" w:rsidRDefault="005C05BB" w:rsidP="005C05BB">
      <w:pPr>
        <w:widowControl/>
        <w:shd w:val="clear" w:color="auto" w:fill="FFFFFF"/>
        <w:spacing w:line="360" w:lineRule="auto"/>
        <w:ind w:firstLineChars="200" w:firstLine="480"/>
        <w:jc w:val="left"/>
        <w:rPr>
          <w:rFonts w:ascii="宋体" w:hAnsi="宋体" w:cs="宋体"/>
          <w:bCs/>
          <w:color w:val="000000"/>
          <w:kern w:val="0"/>
          <w:sz w:val="24"/>
        </w:rPr>
      </w:pPr>
      <w:r w:rsidRPr="005C05BB">
        <w:rPr>
          <w:rFonts w:ascii="宋体" w:hAnsi="宋体" w:cs="宋体" w:hint="eastAsia"/>
          <w:bCs/>
          <w:color w:val="000000"/>
          <w:kern w:val="0"/>
          <w:sz w:val="24"/>
        </w:rPr>
        <w:t>联系地址：襄城县中心路中段</w:t>
      </w:r>
    </w:p>
    <w:p w:rsidR="005C05BB" w:rsidRPr="005C05BB" w:rsidRDefault="005C05BB" w:rsidP="005C05BB">
      <w:pPr>
        <w:widowControl/>
        <w:shd w:val="clear" w:color="auto" w:fill="FFFFFF"/>
        <w:spacing w:line="360" w:lineRule="auto"/>
        <w:ind w:firstLineChars="200" w:firstLine="480"/>
        <w:jc w:val="left"/>
        <w:rPr>
          <w:rFonts w:ascii="宋体" w:hAnsi="宋体" w:cs="宋体"/>
          <w:bCs/>
          <w:color w:val="000000"/>
          <w:kern w:val="0"/>
          <w:sz w:val="24"/>
        </w:rPr>
      </w:pPr>
      <w:r w:rsidRPr="005C05BB">
        <w:rPr>
          <w:rFonts w:ascii="宋体" w:hAnsi="宋体" w:cs="宋体" w:hint="eastAsia"/>
          <w:bCs/>
          <w:color w:val="000000"/>
          <w:kern w:val="0"/>
          <w:sz w:val="24"/>
        </w:rPr>
        <w:t>联系电话：13271269998</w:t>
      </w:r>
    </w:p>
    <w:p w:rsidR="001E6A37" w:rsidRPr="001E6A37" w:rsidRDefault="001E6A37" w:rsidP="001E6A37">
      <w:pPr>
        <w:pStyle w:val="a0"/>
        <w:ind w:firstLine="280"/>
      </w:pPr>
    </w:p>
    <w:p w:rsidR="001E6A37" w:rsidRPr="001E6A37" w:rsidRDefault="001E6A37" w:rsidP="001E6A37">
      <w:pPr>
        <w:pStyle w:val="a0"/>
        <w:spacing w:line="440" w:lineRule="exact"/>
        <w:ind w:firstLine="280"/>
      </w:pPr>
    </w:p>
    <w:p w:rsidR="00E046F7" w:rsidRDefault="009D55B1" w:rsidP="001E6A37">
      <w:pPr>
        <w:pStyle w:val="ab"/>
        <w:spacing w:before="0" w:beforeAutospacing="0" w:after="0" w:afterAutospacing="0" w:line="440" w:lineRule="exact"/>
        <w:ind w:right="150" w:firstLineChars="2600" w:firstLine="6240"/>
        <w:rPr>
          <w:color w:val="000000"/>
        </w:rPr>
      </w:pPr>
      <w:r>
        <w:rPr>
          <w:rFonts w:hint="eastAsia"/>
          <w:color w:val="000000"/>
        </w:rPr>
        <w:t>襄城县政府采购中心</w:t>
      </w:r>
    </w:p>
    <w:p w:rsidR="00672577" w:rsidRDefault="009D55B1" w:rsidP="00672577">
      <w:pPr>
        <w:pStyle w:val="ab"/>
        <w:spacing w:before="0" w:beforeAutospacing="0" w:after="0" w:afterAutospacing="0" w:line="440" w:lineRule="exact"/>
        <w:ind w:right="150" w:firstLineChars="2650" w:firstLine="6360"/>
        <w:rPr>
          <w:color w:val="000000"/>
        </w:rPr>
      </w:pPr>
      <w:r>
        <w:rPr>
          <w:rFonts w:hint="eastAsia"/>
          <w:color w:val="000000"/>
        </w:rPr>
        <w:t>2019年</w:t>
      </w:r>
      <w:r w:rsidR="005C05BB">
        <w:rPr>
          <w:rFonts w:hint="eastAsia"/>
          <w:color w:val="000000"/>
        </w:rPr>
        <w:t>5</w:t>
      </w:r>
      <w:r>
        <w:rPr>
          <w:rFonts w:hint="eastAsia"/>
          <w:color w:val="000000"/>
        </w:rPr>
        <w:t>月</w:t>
      </w:r>
      <w:r w:rsidR="005C05BB">
        <w:rPr>
          <w:rFonts w:hint="eastAsia"/>
          <w:color w:val="000000"/>
        </w:rPr>
        <w:t>16</w:t>
      </w:r>
      <w:r>
        <w:rPr>
          <w:rFonts w:hint="eastAsia"/>
          <w:color w:val="000000"/>
        </w:rPr>
        <w:t>日</w:t>
      </w:r>
    </w:p>
    <w:p w:rsidR="00106BF8" w:rsidRDefault="009D55B1" w:rsidP="00672577">
      <w:pPr>
        <w:pStyle w:val="ab"/>
        <w:spacing w:before="0" w:beforeAutospacing="0" w:after="0" w:afterAutospacing="0" w:line="440" w:lineRule="exact"/>
        <w:ind w:right="150"/>
        <w:rPr>
          <w:b/>
          <w:bCs/>
          <w:color w:val="000000"/>
        </w:rPr>
      </w:pPr>
      <w:r>
        <w:rPr>
          <w:rFonts w:hint="eastAsia"/>
          <w:b/>
          <w:bCs/>
          <w:color w:val="000000"/>
        </w:rPr>
        <w:t>温馨提示：</w:t>
      </w:r>
    </w:p>
    <w:p w:rsidR="00717EC2" w:rsidRDefault="009D55B1" w:rsidP="00106BF8">
      <w:pPr>
        <w:pStyle w:val="ab"/>
        <w:spacing w:before="0" w:beforeAutospacing="0" w:after="0" w:afterAutospacing="0" w:line="440" w:lineRule="exact"/>
        <w:ind w:right="150" w:firstLineChars="200" w:firstLine="480"/>
        <w:rPr>
          <w:color w:val="000000"/>
        </w:rPr>
      </w:pPr>
      <w:r>
        <w:rPr>
          <w:rFonts w:hint="eastAsia"/>
          <w:color w:val="000000"/>
        </w:rPr>
        <w:t>本项目为全流程电子化交易项目，请认真阅读招标文件，并注意以下事项。</w:t>
      </w:r>
    </w:p>
    <w:p w:rsidR="00717EC2" w:rsidRDefault="009D55B1" w:rsidP="0067257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67257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3.1 投标人登录《全国公共资源交易平台(河南省▪许昌市)》公共资源交易系统（http://221.14.6.70:8088/ggzy/）下载“许昌投标文件制作系统SEARUN V1.0”，按招标文件要求制作电子投标文件。</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rsidP="001E6A37">
      <w:pPr>
        <w:pStyle w:val="p0"/>
        <w:numPr>
          <w:ilvl w:val="0"/>
          <w:numId w:val="3"/>
        </w:num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rsidP="001E6A3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rsidP="0078618A">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rsidP="0078618A">
      <w:pPr>
        <w:pStyle w:val="p0"/>
        <w:spacing w:line="440" w:lineRule="exact"/>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1539FC" w:rsidRDefault="009D55B1" w:rsidP="001539FC">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672577" w:rsidRPr="001539FC" w:rsidRDefault="001539FC" w:rsidP="001539FC">
      <w:pPr>
        <w:ind w:firstLineChars="200" w:firstLine="562"/>
        <w:rPr>
          <w:rFonts w:ascii="宋体" w:hAnsi="宋体" w:cs="宋体"/>
          <w:b/>
          <w:sz w:val="32"/>
          <w:szCs w:val="32"/>
        </w:rPr>
      </w:pPr>
      <w:r w:rsidRPr="001539FC">
        <w:rPr>
          <w:rFonts w:hint="eastAsia"/>
          <w:b/>
          <w:sz w:val="28"/>
          <w:szCs w:val="28"/>
        </w:rPr>
        <w:t>一、</w:t>
      </w:r>
      <w:r w:rsidR="009D55B1" w:rsidRPr="001539FC">
        <w:rPr>
          <w:rFonts w:hint="eastAsia"/>
          <w:b/>
          <w:sz w:val="28"/>
          <w:szCs w:val="28"/>
        </w:rPr>
        <w:t>项目</w:t>
      </w:r>
      <w:r w:rsidR="00672577" w:rsidRPr="001539FC">
        <w:rPr>
          <w:rFonts w:hint="eastAsia"/>
          <w:b/>
          <w:sz w:val="28"/>
          <w:szCs w:val="28"/>
        </w:rPr>
        <w:t>需</w:t>
      </w:r>
      <w:r w:rsidR="009D55B1" w:rsidRPr="001539FC">
        <w:rPr>
          <w:rFonts w:hint="eastAsia"/>
          <w:b/>
          <w:sz w:val="28"/>
          <w:szCs w:val="28"/>
        </w:rPr>
        <w:t>求：</w:t>
      </w:r>
    </w:p>
    <w:p w:rsidR="00672577" w:rsidRPr="00672577" w:rsidRDefault="001D1CFE" w:rsidP="001539FC">
      <w:pPr>
        <w:pStyle w:val="ac"/>
        <w:ind w:firstLineChars="200" w:firstLine="480"/>
        <w:jc w:val="both"/>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（一）</w:t>
      </w:r>
      <w:r w:rsidR="00672577" w:rsidRPr="00672577">
        <w:rPr>
          <w:rFonts w:ascii="宋体" w:hAnsi="宋体" w:cs="宋体" w:hint="eastAsia"/>
          <w:b w:val="0"/>
          <w:bCs w:val="0"/>
          <w:color w:val="000000"/>
          <w:kern w:val="0"/>
          <w:sz w:val="24"/>
          <w:szCs w:val="24"/>
        </w:rPr>
        <w:t>采购清单</w:t>
      </w:r>
    </w:p>
    <w:tbl>
      <w:tblPr>
        <w:tblW w:w="832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13"/>
        <w:gridCol w:w="4444"/>
        <w:gridCol w:w="709"/>
        <w:gridCol w:w="1559"/>
      </w:tblGrid>
      <w:tr w:rsidR="00672577" w:rsidRPr="00672577" w:rsidTr="00672577">
        <w:trPr>
          <w:trHeight w:val="832"/>
          <w:jc w:val="center"/>
        </w:trPr>
        <w:tc>
          <w:tcPr>
            <w:tcW w:w="1613"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货物名称</w:t>
            </w:r>
          </w:p>
        </w:tc>
        <w:tc>
          <w:tcPr>
            <w:tcW w:w="4444"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技术规格及主要参数</w:t>
            </w:r>
          </w:p>
        </w:tc>
        <w:tc>
          <w:tcPr>
            <w:tcW w:w="70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单位</w:t>
            </w:r>
          </w:p>
        </w:tc>
        <w:tc>
          <w:tcPr>
            <w:tcW w:w="155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数量</w:t>
            </w:r>
          </w:p>
        </w:tc>
      </w:tr>
      <w:tr w:rsidR="00672577" w:rsidRPr="00672577" w:rsidTr="00672577">
        <w:trPr>
          <w:trHeight w:val="1245"/>
          <w:jc w:val="center"/>
        </w:trPr>
        <w:tc>
          <w:tcPr>
            <w:tcW w:w="1613"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图书架</w:t>
            </w:r>
          </w:p>
        </w:tc>
        <w:tc>
          <w:tcPr>
            <w:tcW w:w="4444" w:type="dxa"/>
            <w:tcMar>
              <w:left w:w="105" w:type="dxa"/>
              <w:right w:w="105" w:type="dxa"/>
            </w:tcMar>
            <w:vAlign w:val="center"/>
          </w:tcPr>
          <w:p w:rsidR="00672577" w:rsidRPr="00672577" w:rsidRDefault="00672577" w:rsidP="00672577">
            <w:pPr>
              <w:jc w:val="center"/>
              <w:rPr>
                <w:rFonts w:ascii="宋体" w:hAnsi="宋体" w:cs="宋体"/>
                <w:color w:val="000000"/>
                <w:kern w:val="0"/>
                <w:sz w:val="24"/>
              </w:rPr>
            </w:pPr>
            <w:r w:rsidRPr="00672577">
              <w:rPr>
                <w:rFonts w:ascii="宋体" w:hAnsi="宋体" w:cs="宋体"/>
                <w:color w:val="000000"/>
                <w:kern w:val="0"/>
                <w:sz w:val="24"/>
              </w:rPr>
              <w:t>2000</w:t>
            </w:r>
            <w:r w:rsidRPr="00672577">
              <w:rPr>
                <w:rFonts w:ascii="宋体" w:hAnsi="宋体" w:cs="宋体" w:hint="eastAsia"/>
                <w:color w:val="000000"/>
                <w:kern w:val="0"/>
                <w:sz w:val="24"/>
              </w:rPr>
              <w:t>㎜×</w:t>
            </w:r>
            <w:r w:rsidRPr="00672577">
              <w:rPr>
                <w:rFonts w:ascii="宋体" w:hAnsi="宋体" w:cs="宋体"/>
                <w:color w:val="000000"/>
                <w:kern w:val="0"/>
                <w:sz w:val="24"/>
              </w:rPr>
              <w:t>1000</w:t>
            </w:r>
            <w:r w:rsidRPr="00672577">
              <w:rPr>
                <w:rFonts w:ascii="宋体" w:hAnsi="宋体" w:cs="宋体" w:hint="eastAsia"/>
                <w:color w:val="000000"/>
                <w:kern w:val="0"/>
                <w:sz w:val="24"/>
              </w:rPr>
              <w:t>㎜×</w:t>
            </w:r>
            <w:r w:rsidRPr="00672577">
              <w:rPr>
                <w:rFonts w:ascii="宋体" w:hAnsi="宋体" w:cs="宋体"/>
                <w:color w:val="000000"/>
                <w:kern w:val="0"/>
                <w:sz w:val="24"/>
              </w:rPr>
              <w:t>450</w:t>
            </w:r>
            <w:r w:rsidRPr="00672577">
              <w:rPr>
                <w:rFonts w:ascii="宋体" w:hAnsi="宋体" w:cs="宋体" w:hint="eastAsia"/>
                <w:color w:val="000000"/>
                <w:kern w:val="0"/>
                <w:sz w:val="24"/>
              </w:rPr>
              <w:t>㎜，</w:t>
            </w:r>
            <w:r w:rsidRPr="00672577">
              <w:rPr>
                <w:rFonts w:ascii="宋体" w:hAnsi="宋体" w:cs="宋体"/>
                <w:color w:val="000000"/>
                <w:kern w:val="0"/>
                <w:sz w:val="24"/>
              </w:rPr>
              <w:t>6</w:t>
            </w:r>
            <w:r w:rsidRPr="00672577">
              <w:rPr>
                <w:rFonts w:ascii="宋体" w:hAnsi="宋体" w:cs="宋体" w:hint="eastAsia"/>
                <w:color w:val="000000"/>
                <w:kern w:val="0"/>
                <w:sz w:val="24"/>
              </w:rPr>
              <w:t>层</w:t>
            </w:r>
          </w:p>
        </w:tc>
        <w:tc>
          <w:tcPr>
            <w:tcW w:w="70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proofErr w:type="gramStart"/>
            <w:r w:rsidRPr="00672577">
              <w:rPr>
                <w:rFonts w:ascii="宋体" w:hAnsi="宋体" w:cs="宋体" w:hint="eastAsia"/>
                <w:color w:val="000000"/>
                <w:kern w:val="0"/>
                <w:sz w:val="24"/>
              </w:rPr>
              <w:t>个</w:t>
            </w:r>
            <w:proofErr w:type="gramEnd"/>
          </w:p>
        </w:tc>
        <w:tc>
          <w:tcPr>
            <w:tcW w:w="155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color w:val="000000"/>
                <w:kern w:val="0"/>
                <w:sz w:val="24"/>
              </w:rPr>
              <w:t>538</w:t>
            </w:r>
          </w:p>
        </w:tc>
      </w:tr>
    </w:tbl>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、质量要求：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图书架用料为冷轧钢板。底板</w:t>
      </w:r>
      <w:r w:rsidRPr="00672577">
        <w:rPr>
          <w:rFonts w:ascii="宋体" w:hAnsi="宋体" w:cs="宋体"/>
          <w:color w:val="000000"/>
          <w:kern w:val="0"/>
          <w:sz w:val="24"/>
        </w:rPr>
        <w:t>1.5mm</w:t>
      </w:r>
      <w:r w:rsidRPr="00672577">
        <w:rPr>
          <w:rFonts w:ascii="宋体" w:hAnsi="宋体" w:cs="宋体" w:hint="eastAsia"/>
          <w:color w:val="000000"/>
          <w:kern w:val="0"/>
          <w:sz w:val="24"/>
        </w:rPr>
        <w:t>厚；立柱</w:t>
      </w:r>
      <w:r w:rsidRPr="00672577">
        <w:rPr>
          <w:rFonts w:ascii="宋体" w:hAnsi="宋体" w:cs="宋体"/>
          <w:color w:val="000000"/>
          <w:kern w:val="0"/>
          <w:sz w:val="24"/>
        </w:rPr>
        <w:t>1.2mm</w:t>
      </w:r>
      <w:r w:rsidRPr="00672577">
        <w:rPr>
          <w:rFonts w:ascii="宋体" w:hAnsi="宋体" w:cs="宋体" w:hint="eastAsia"/>
          <w:color w:val="000000"/>
          <w:kern w:val="0"/>
          <w:sz w:val="24"/>
        </w:rPr>
        <w:t>；搁板、挂板</w:t>
      </w:r>
      <w:r w:rsidRPr="00672577">
        <w:rPr>
          <w:rFonts w:ascii="宋体" w:hAnsi="宋体" w:cs="宋体"/>
          <w:color w:val="000000"/>
          <w:kern w:val="0"/>
          <w:sz w:val="24"/>
        </w:rPr>
        <w:t>0.8mm</w:t>
      </w:r>
      <w:r w:rsidRPr="00672577">
        <w:rPr>
          <w:rFonts w:ascii="宋体" w:hAnsi="宋体" w:cs="宋体" w:hint="eastAsia"/>
          <w:color w:val="000000"/>
          <w:kern w:val="0"/>
          <w:sz w:val="24"/>
        </w:rPr>
        <w:t>；</w:t>
      </w:r>
      <w:proofErr w:type="gramStart"/>
      <w:r w:rsidRPr="00672577">
        <w:rPr>
          <w:rFonts w:ascii="宋体" w:hAnsi="宋体" w:cs="宋体" w:hint="eastAsia"/>
          <w:color w:val="000000"/>
          <w:kern w:val="0"/>
          <w:sz w:val="24"/>
        </w:rPr>
        <w:t>挡书条</w:t>
      </w:r>
      <w:proofErr w:type="gramEnd"/>
      <w:r w:rsidRPr="00672577">
        <w:rPr>
          <w:rFonts w:ascii="宋体" w:hAnsi="宋体" w:cs="宋体" w:hint="eastAsia"/>
          <w:color w:val="000000"/>
          <w:kern w:val="0"/>
          <w:sz w:val="24"/>
        </w:rPr>
        <w:t>等</w:t>
      </w:r>
      <w:r w:rsidRPr="00672577">
        <w:rPr>
          <w:rFonts w:ascii="宋体" w:hAnsi="宋体" w:cs="宋体"/>
          <w:color w:val="000000"/>
          <w:kern w:val="0"/>
          <w:sz w:val="24"/>
        </w:rPr>
        <w:t>0.7mm</w:t>
      </w:r>
      <w:r w:rsidRPr="00672577">
        <w:rPr>
          <w:rFonts w:ascii="宋体" w:hAnsi="宋体" w:cs="宋体" w:hint="eastAsia"/>
          <w:color w:val="000000"/>
          <w:kern w:val="0"/>
          <w:sz w:val="24"/>
        </w:rPr>
        <w:t>。供方按招标文件要求的规格、数量及质量提供全新货物，货物必须符合国家产品质量标准要求。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、加工制造要求：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所有</w:t>
      </w:r>
      <w:proofErr w:type="gramStart"/>
      <w:r w:rsidRPr="00672577">
        <w:rPr>
          <w:rFonts w:ascii="宋体" w:hAnsi="宋体" w:cs="宋体" w:hint="eastAsia"/>
          <w:color w:val="000000"/>
          <w:kern w:val="0"/>
          <w:sz w:val="24"/>
        </w:rPr>
        <w:t>钣</w:t>
      </w:r>
      <w:proofErr w:type="gramEnd"/>
      <w:r w:rsidRPr="00672577">
        <w:rPr>
          <w:rFonts w:ascii="宋体" w:hAnsi="宋体" w:cs="宋体" w:hint="eastAsia"/>
          <w:color w:val="000000"/>
          <w:kern w:val="0"/>
          <w:sz w:val="24"/>
        </w:rPr>
        <w:t>金件、机加件加工后应打磨毛刺，无裂纹及伤痕，所有焊接件应焊接牢固，光滑平整，每标准节组装后外廊尺寸极限偏差为±</w:t>
      </w:r>
      <w:r w:rsidRPr="00672577">
        <w:rPr>
          <w:rFonts w:ascii="宋体" w:hAnsi="宋体" w:cs="宋体"/>
          <w:color w:val="000000"/>
          <w:kern w:val="0"/>
          <w:sz w:val="24"/>
        </w:rPr>
        <w:t>2</w:t>
      </w:r>
      <w:r w:rsidRPr="00672577">
        <w:rPr>
          <w:rFonts w:ascii="宋体" w:hAnsi="宋体" w:cs="宋体" w:hint="eastAsia"/>
          <w:color w:val="000000"/>
          <w:kern w:val="0"/>
          <w:sz w:val="24"/>
        </w:rPr>
        <w:t>㎜</w:t>
      </w:r>
      <w:r w:rsidRPr="00672577">
        <w:rPr>
          <w:rFonts w:ascii="宋体" w:hAnsi="宋体" w:cs="宋体"/>
          <w:color w:val="000000"/>
          <w:kern w:val="0"/>
          <w:sz w:val="24"/>
        </w:rPr>
        <w:t>.</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3</w:t>
      </w:r>
      <w:r w:rsidRPr="00672577">
        <w:rPr>
          <w:rFonts w:ascii="宋体" w:hAnsi="宋体" w:cs="宋体" w:hint="eastAsia"/>
          <w:color w:val="000000"/>
          <w:kern w:val="0"/>
          <w:sz w:val="24"/>
        </w:rPr>
        <w:t>、外观要求：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图书柜外观精美，线条流畅，组合装备便于搬迁和拆卸，颜色按照用户要求，表面经静电喷粉，漆面应均匀光滑，无色差。</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hint="eastAsia"/>
          <w:color w:val="000000"/>
          <w:kern w:val="0"/>
          <w:sz w:val="24"/>
        </w:rPr>
        <w:t>（</w:t>
      </w:r>
      <w:r w:rsidR="001D1CFE">
        <w:rPr>
          <w:rFonts w:ascii="宋体" w:hAnsi="宋体" w:cs="宋体" w:hint="eastAsia"/>
          <w:color w:val="000000"/>
          <w:kern w:val="0"/>
          <w:sz w:val="24"/>
        </w:rPr>
        <w:t>二）服务标准、期限、效率等要求</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、本合同项下所有设备，包括配件，必须是全新的、表面和内部均无瑕疵的未曾使用过的原厂正品。</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、质量保修期</w:t>
      </w:r>
      <w:r w:rsidRPr="00672577">
        <w:rPr>
          <w:rFonts w:ascii="宋体" w:hAnsi="宋体" w:cs="宋体"/>
          <w:color w:val="000000"/>
          <w:kern w:val="0"/>
          <w:sz w:val="24"/>
        </w:rPr>
        <w:t>:</w:t>
      </w:r>
      <w:r w:rsidRPr="00672577">
        <w:rPr>
          <w:rFonts w:ascii="宋体" w:hAnsi="宋体" w:cs="宋体" w:hint="eastAsia"/>
          <w:color w:val="000000"/>
          <w:kern w:val="0"/>
          <w:sz w:val="24"/>
        </w:rPr>
        <w:t>以招标文件、中标单位投标文件及相关国家标准中最有利于甲方的条款执行</w:t>
      </w:r>
      <w:r w:rsidRPr="00672577">
        <w:rPr>
          <w:rFonts w:ascii="宋体" w:hAnsi="宋体" w:cs="宋体"/>
          <w:color w:val="000000"/>
          <w:kern w:val="0"/>
          <w:sz w:val="24"/>
        </w:rPr>
        <w:t>,</w:t>
      </w:r>
      <w:r w:rsidRPr="00672577">
        <w:rPr>
          <w:rFonts w:ascii="宋体" w:hAnsi="宋体" w:cs="宋体" w:hint="eastAsia"/>
          <w:color w:val="000000"/>
          <w:kern w:val="0"/>
          <w:sz w:val="24"/>
        </w:rPr>
        <w:t>如无规定</w:t>
      </w:r>
      <w:r w:rsidRPr="00672577">
        <w:rPr>
          <w:rFonts w:ascii="宋体" w:hAnsi="宋体" w:cs="宋体"/>
          <w:color w:val="000000"/>
          <w:kern w:val="0"/>
          <w:sz w:val="24"/>
        </w:rPr>
        <w:t>,</w:t>
      </w:r>
      <w:r w:rsidRPr="00672577">
        <w:rPr>
          <w:rFonts w:ascii="宋体" w:hAnsi="宋体" w:cs="宋体" w:hint="eastAsia"/>
          <w:color w:val="000000"/>
          <w:kern w:val="0"/>
          <w:sz w:val="24"/>
        </w:rPr>
        <w:t>不能少于</w:t>
      </w:r>
      <w:r w:rsidRPr="00672577">
        <w:rPr>
          <w:rFonts w:ascii="宋体" w:hAnsi="宋体" w:cs="宋体"/>
          <w:color w:val="000000"/>
          <w:kern w:val="0"/>
          <w:sz w:val="24"/>
        </w:rPr>
        <w:t>1</w:t>
      </w:r>
      <w:r w:rsidRPr="00672577">
        <w:rPr>
          <w:rFonts w:ascii="宋体" w:hAnsi="宋体" w:cs="宋体" w:hint="eastAsia"/>
          <w:color w:val="000000"/>
          <w:kern w:val="0"/>
          <w:sz w:val="24"/>
        </w:rPr>
        <w:t>年。保修期按甲方对货物验收合格并签署《政府采购项目验收单》之日起计算。</w:t>
      </w:r>
    </w:p>
    <w:p w:rsidR="00672577" w:rsidRPr="00672577"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3</w:t>
      </w:r>
      <w:r w:rsidR="00672577" w:rsidRPr="00672577">
        <w:rPr>
          <w:rFonts w:ascii="宋体" w:hAnsi="宋体" w:cs="宋体" w:hint="eastAsia"/>
          <w:color w:val="000000"/>
          <w:kern w:val="0"/>
          <w:sz w:val="24"/>
        </w:rPr>
        <w:t>、保修期内</w:t>
      </w:r>
      <w:r w:rsidR="00672577" w:rsidRPr="00672577">
        <w:rPr>
          <w:rFonts w:ascii="宋体" w:hAnsi="宋体" w:cs="宋体"/>
          <w:color w:val="000000"/>
          <w:kern w:val="0"/>
          <w:sz w:val="24"/>
        </w:rPr>
        <w:t>,</w:t>
      </w:r>
      <w:r w:rsidR="00672577" w:rsidRPr="00672577">
        <w:rPr>
          <w:rFonts w:ascii="宋体" w:hAnsi="宋体" w:cs="宋体" w:hint="eastAsia"/>
          <w:color w:val="000000"/>
          <w:kern w:val="0"/>
          <w:sz w:val="24"/>
        </w:rPr>
        <w:t>货物制造质量出现问题乙方负责提供三包，包修、包换、包退，服务。设备厂商提供的保修条款，随货物一同签收，应作为所有设备保修范围及期限的最低标准。所供设备安装后</w:t>
      </w:r>
      <w:r w:rsidR="00672577" w:rsidRPr="00672577">
        <w:rPr>
          <w:rFonts w:ascii="宋体" w:hAnsi="宋体" w:cs="宋体"/>
          <w:color w:val="000000"/>
          <w:kern w:val="0"/>
          <w:sz w:val="24"/>
        </w:rPr>
        <w:t>1</w:t>
      </w:r>
      <w:r w:rsidR="00672577" w:rsidRPr="00672577">
        <w:rPr>
          <w:rFonts w:ascii="宋体" w:hAnsi="宋体" w:cs="宋体" w:hint="eastAsia"/>
          <w:color w:val="000000"/>
          <w:kern w:val="0"/>
          <w:sz w:val="24"/>
        </w:rPr>
        <w:t>个月内出现严重质量问题</w:t>
      </w:r>
      <w:r w:rsidR="00672577" w:rsidRPr="00672577">
        <w:rPr>
          <w:rFonts w:ascii="宋体" w:hAnsi="宋体" w:cs="宋体"/>
          <w:color w:val="000000"/>
          <w:kern w:val="0"/>
          <w:sz w:val="24"/>
        </w:rPr>
        <w:t>,</w:t>
      </w:r>
      <w:r w:rsidR="00672577" w:rsidRPr="00672577">
        <w:rPr>
          <w:rFonts w:ascii="宋体" w:hAnsi="宋体" w:cs="宋体" w:hint="eastAsia"/>
          <w:color w:val="000000"/>
          <w:kern w:val="0"/>
          <w:sz w:val="24"/>
        </w:rPr>
        <w:t>乙方应无偿提供更换服务。</w:t>
      </w:r>
    </w:p>
    <w:p w:rsidR="001539FC"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4</w:t>
      </w:r>
      <w:r w:rsidR="00672577" w:rsidRPr="00672577">
        <w:rPr>
          <w:rFonts w:ascii="宋体" w:hAnsi="宋体" w:cs="宋体" w:hint="eastAsia"/>
          <w:color w:val="000000"/>
          <w:kern w:val="0"/>
          <w:sz w:val="24"/>
        </w:rPr>
        <w:t>、合同签订后</w:t>
      </w:r>
      <w:r w:rsidR="00672577" w:rsidRPr="00672577">
        <w:rPr>
          <w:rFonts w:ascii="宋体" w:hAnsi="宋体" w:cs="宋体"/>
          <w:color w:val="000000"/>
          <w:kern w:val="0"/>
          <w:sz w:val="24"/>
        </w:rPr>
        <w:t>30</w:t>
      </w:r>
      <w:r w:rsidR="00672577" w:rsidRPr="00672577">
        <w:rPr>
          <w:rFonts w:ascii="宋体" w:hAnsi="宋体" w:cs="宋体" w:hint="eastAsia"/>
          <w:color w:val="000000"/>
          <w:kern w:val="0"/>
          <w:sz w:val="24"/>
        </w:rPr>
        <w:t>天内到货。</w:t>
      </w:r>
    </w:p>
    <w:p w:rsidR="001539FC"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（三）验收标准</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由采购人成立验收小组</w:t>
      </w:r>
      <w:r w:rsidRPr="00672577">
        <w:rPr>
          <w:rFonts w:ascii="宋体" w:hAnsi="宋体" w:cs="宋体"/>
          <w:color w:val="000000"/>
          <w:kern w:val="0"/>
          <w:sz w:val="24"/>
        </w:rPr>
        <w:t>,</w:t>
      </w:r>
      <w:r w:rsidRPr="00672577">
        <w:rPr>
          <w:rFonts w:ascii="宋体" w:hAnsi="宋体" w:cs="宋体" w:hint="eastAsia"/>
          <w:color w:val="000000"/>
          <w:kern w:val="0"/>
          <w:sz w:val="24"/>
        </w:rPr>
        <w:t>按照采购合同的约定对中标人履约情况进行验收。验收时</w:t>
      </w:r>
      <w:r w:rsidRPr="00672577">
        <w:rPr>
          <w:rFonts w:ascii="宋体" w:hAnsi="宋体" w:cs="宋体"/>
          <w:color w:val="000000"/>
          <w:kern w:val="0"/>
          <w:sz w:val="24"/>
        </w:rPr>
        <w:t>,</w:t>
      </w:r>
      <w:r w:rsidRPr="00672577">
        <w:rPr>
          <w:rFonts w:ascii="宋体" w:hAnsi="宋体" w:cs="宋体" w:hint="eastAsia"/>
          <w:color w:val="000000"/>
          <w:kern w:val="0"/>
          <w:sz w:val="24"/>
        </w:rPr>
        <w:t>按照采购合同的约定对每一项技术、服务、安全标准的履约情况进行确认。验收结束后</w:t>
      </w:r>
      <w:r w:rsidRPr="00672577">
        <w:rPr>
          <w:rFonts w:ascii="宋体" w:hAnsi="宋体" w:cs="宋体"/>
          <w:color w:val="000000"/>
          <w:kern w:val="0"/>
          <w:sz w:val="24"/>
        </w:rPr>
        <w:t>,</w:t>
      </w:r>
      <w:r w:rsidRPr="00672577">
        <w:rPr>
          <w:rFonts w:ascii="宋体" w:hAnsi="宋体" w:cs="宋体" w:hint="eastAsia"/>
          <w:color w:val="000000"/>
          <w:kern w:val="0"/>
          <w:sz w:val="24"/>
        </w:rPr>
        <w:t>出具</w:t>
      </w:r>
      <w:proofErr w:type="gramStart"/>
      <w:r w:rsidRPr="00672577">
        <w:rPr>
          <w:rFonts w:ascii="宋体" w:hAnsi="宋体" w:cs="宋体" w:hint="eastAsia"/>
          <w:color w:val="000000"/>
          <w:kern w:val="0"/>
          <w:sz w:val="24"/>
        </w:rPr>
        <w:t>验收书</w:t>
      </w:r>
      <w:proofErr w:type="gramEnd"/>
      <w:r w:rsidRPr="00672577">
        <w:rPr>
          <w:rFonts w:ascii="宋体" w:hAnsi="宋体" w:cs="宋体"/>
          <w:color w:val="000000"/>
          <w:kern w:val="0"/>
          <w:sz w:val="24"/>
        </w:rPr>
        <w:t>,</w:t>
      </w:r>
      <w:r w:rsidRPr="00672577">
        <w:rPr>
          <w:rFonts w:ascii="宋体" w:hAnsi="宋体" w:cs="宋体" w:hint="eastAsia"/>
          <w:color w:val="000000"/>
          <w:kern w:val="0"/>
          <w:sz w:val="24"/>
        </w:rPr>
        <w:lastRenderedPageBreak/>
        <w:t>列明各项标准的验收情况及项目总体评价</w:t>
      </w:r>
      <w:r w:rsidRPr="00672577">
        <w:rPr>
          <w:rFonts w:ascii="宋体" w:hAnsi="宋体" w:cs="宋体"/>
          <w:color w:val="000000"/>
          <w:kern w:val="0"/>
          <w:sz w:val="24"/>
        </w:rPr>
        <w:t>,</w:t>
      </w:r>
      <w:r w:rsidRPr="00672577">
        <w:rPr>
          <w:rFonts w:ascii="宋体" w:hAnsi="宋体" w:cs="宋体" w:hint="eastAsia"/>
          <w:color w:val="000000"/>
          <w:kern w:val="0"/>
          <w:sz w:val="24"/>
        </w:rPr>
        <w:t>由验收双方共同签署。</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、按照国家相关标准、行业标准</w:t>
      </w:r>
      <w:r w:rsidR="001D1CFE">
        <w:rPr>
          <w:rFonts w:ascii="宋体" w:hAnsi="宋体" w:cs="宋体" w:hint="eastAsia"/>
          <w:color w:val="000000"/>
          <w:kern w:val="0"/>
          <w:sz w:val="24"/>
        </w:rPr>
        <w:t>、地方标准或者其他标准、规范验收</w:t>
      </w:r>
      <w:r w:rsidRPr="00672577">
        <w:rPr>
          <w:rFonts w:ascii="宋体" w:hAnsi="宋体" w:cs="宋体" w:hint="eastAsia"/>
          <w:color w:val="000000"/>
          <w:kern w:val="0"/>
          <w:sz w:val="24"/>
        </w:rPr>
        <w:t>；</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、按照招标文件要求、投标文件响应和承诺验收；</w:t>
      </w:r>
    </w:p>
    <w:p w:rsidR="001D1CFE"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3</w:t>
      </w:r>
      <w:r w:rsidRPr="00672577">
        <w:rPr>
          <w:rFonts w:ascii="宋体" w:hAnsi="宋体" w:cs="宋体" w:hint="eastAsia"/>
          <w:color w:val="000000"/>
          <w:kern w:val="0"/>
          <w:sz w:val="24"/>
        </w:rPr>
        <w:t>、图书架规格：</w:t>
      </w:r>
      <w:r w:rsidRPr="00672577">
        <w:rPr>
          <w:rFonts w:ascii="宋体" w:hAnsi="宋体" w:cs="宋体"/>
          <w:color w:val="000000"/>
          <w:kern w:val="0"/>
          <w:sz w:val="24"/>
        </w:rPr>
        <w:t>2000</w:t>
      </w:r>
      <w:r w:rsidRPr="00672577">
        <w:rPr>
          <w:rFonts w:ascii="宋体" w:hAnsi="宋体" w:cs="宋体" w:hint="eastAsia"/>
          <w:color w:val="000000"/>
          <w:kern w:val="0"/>
          <w:sz w:val="24"/>
        </w:rPr>
        <w:t>㎜×</w:t>
      </w:r>
      <w:r w:rsidRPr="00672577">
        <w:rPr>
          <w:rFonts w:ascii="宋体" w:hAnsi="宋体" w:cs="宋体"/>
          <w:color w:val="000000"/>
          <w:kern w:val="0"/>
          <w:sz w:val="24"/>
        </w:rPr>
        <w:t>1000</w:t>
      </w:r>
      <w:r w:rsidRPr="00672577">
        <w:rPr>
          <w:rFonts w:ascii="宋体" w:hAnsi="宋体" w:cs="宋体" w:hint="eastAsia"/>
          <w:color w:val="000000"/>
          <w:kern w:val="0"/>
          <w:sz w:val="24"/>
        </w:rPr>
        <w:t>㎜×</w:t>
      </w:r>
      <w:r w:rsidRPr="00672577">
        <w:rPr>
          <w:rFonts w:ascii="宋体" w:hAnsi="宋体" w:cs="宋体"/>
          <w:color w:val="000000"/>
          <w:kern w:val="0"/>
          <w:sz w:val="24"/>
        </w:rPr>
        <w:t>450</w:t>
      </w:r>
      <w:r w:rsidRPr="00672577">
        <w:rPr>
          <w:rFonts w:ascii="宋体" w:hAnsi="宋体" w:cs="宋体" w:hint="eastAsia"/>
          <w:color w:val="000000"/>
          <w:kern w:val="0"/>
          <w:sz w:val="24"/>
        </w:rPr>
        <w:t>㎜，</w:t>
      </w:r>
      <w:r w:rsidRPr="00672577">
        <w:rPr>
          <w:rFonts w:ascii="宋体" w:hAnsi="宋体" w:cs="宋体"/>
          <w:color w:val="000000"/>
          <w:kern w:val="0"/>
          <w:sz w:val="24"/>
        </w:rPr>
        <w:t>6</w:t>
      </w:r>
      <w:r w:rsidRPr="00672577">
        <w:rPr>
          <w:rFonts w:ascii="宋体" w:hAnsi="宋体" w:cs="宋体" w:hint="eastAsia"/>
          <w:color w:val="000000"/>
          <w:kern w:val="0"/>
          <w:sz w:val="24"/>
        </w:rPr>
        <w:t>层。用料为冷轧钢板。底板</w:t>
      </w:r>
      <w:r w:rsidRPr="00672577">
        <w:rPr>
          <w:rFonts w:ascii="宋体" w:hAnsi="宋体" w:cs="宋体"/>
          <w:color w:val="000000"/>
          <w:kern w:val="0"/>
          <w:sz w:val="24"/>
        </w:rPr>
        <w:t>1.5mm</w:t>
      </w:r>
      <w:r w:rsidRPr="00672577">
        <w:rPr>
          <w:rFonts w:ascii="宋体" w:hAnsi="宋体" w:cs="宋体" w:hint="eastAsia"/>
          <w:color w:val="000000"/>
          <w:kern w:val="0"/>
          <w:sz w:val="24"/>
        </w:rPr>
        <w:t>厚；立柱</w:t>
      </w:r>
      <w:r w:rsidRPr="00672577">
        <w:rPr>
          <w:rFonts w:ascii="宋体" w:hAnsi="宋体" w:cs="宋体"/>
          <w:color w:val="000000"/>
          <w:kern w:val="0"/>
          <w:sz w:val="24"/>
        </w:rPr>
        <w:t>1.2mm</w:t>
      </w:r>
      <w:r w:rsidRPr="00672577">
        <w:rPr>
          <w:rFonts w:ascii="宋体" w:hAnsi="宋体" w:cs="宋体" w:hint="eastAsia"/>
          <w:color w:val="000000"/>
          <w:kern w:val="0"/>
          <w:sz w:val="24"/>
        </w:rPr>
        <w:t>；搁板、挂板</w:t>
      </w:r>
      <w:r w:rsidRPr="00672577">
        <w:rPr>
          <w:rFonts w:ascii="宋体" w:hAnsi="宋体" w:cs="宋体"/>
          <w:color w:val="000000"/>
          <w:kern w:val="0"/>
          <w:sz w:val="24"/>
        </w:rPr>
        <w:t>0.8mm</w:t>
      </w:r>
      <w:r w:rsidRPr="00672577">
        <w:rPr>
          <w:rFonts w:ascii="宋体" w:hAnsi="宋体" w:cs="宋体" w:hint="eastAsia"/>
          <w:color w:val="000000"/>
          <w:kern w:val="0"/>
          <w:sz w:val="24"/>
        </w:rPr>
        <w:t>；</w:t>
      </w:r>
      <w:proofErr w:type="gramStart"/>
      <w:r w:rsidRPr="00672577">
        <w:rPr>
          <w:rFonts w:ascii="宋体" w:hAnsi="宋体" w:cs="宋体" w:hint="eastAsia"/>
          <w:color w:val="000000"/>
          <w:kern w:val="0"/>
          <w:sz w:val="24"/>
        </w:rPr>
        <w:t>挡书条</w:t>
      </w:r>
      <w:proofErr w:type="gramEnd"/>
      <w:r w:rsidRPr="00672577">
        <w:rPr>
          <w:rFonts w:ascii="宋体" w:hAnsi="宋体" w:cs="宋体" w:hint="eastAsia"/>
          <w:color w:val="000000"/>
          <w:kern w:val="0"/>
          <w:sz w:val="24"/>
        </w:rPr>
        <w:t>等</w:t>
      </w:r>
      <w:r w:rsidRPr="00672577">
        <w:rPr>
          <w:rFonts w:ascii="宋体" w:hAnsi="宋体" w:cs="宋体"/>
          <w:color w:val="000000"/>
          <w:kern w:val="0"/>
          <w:sz w:val="24"/>
        </w:rPr>
        <w:t>0.7mm</w:t>
      </w:r>
      <w:r w:rsidRPr="00672577">
        <w:rPr>
          <w:rFonts w:ascii="宋体" w:hAnsi="宋体" w:cs="宋体" w:hint="eastAsia"/>
          <w:color w:val="000000"/>
          <w:kern w:val="0"/>
          <w:sz w:val="24"/>
        </w:rPr>
        <w:t>。</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w:t>
      </w:r>
      <w:r w:rsidR="001D1CFE">
        <w:rPr>
          <w:rFonts w:ascii="宋体" w:hAnsi="宋体" w:cs="宋体" w:hint="eastAsia"/>
          <w:color w:val="000000"/>
          <w:kern w:val="0"/>
          <w:sz w:val="24"/>
        </w:rPr>
        <w:t>四）采购标的</w:t>
      </w:r>
      <w:proofErr w:type="gramStart"/>
      <w:r w:rsidR="001D1CFE">
        <w:rPr>
          <w:rFonts w:ascii="宋体" w:hAnsi="宋体" w:cs="宋体" w:hint="eastAsia"/>
          <w:color w:val="000000"/>
          <w:kern w:val="0"/>
          <w:sz w:val="24"/>
        </w:rPr>
        <w:t>的</w:t>
      </w:r>
      <w:proofErr w:type="gramEnd"/>
      <w:r w:rsidR="001D1CFE">
        <w:rPr>
          <w:rFonts w:ascii="宋体" w:hAnsi="宋体" w:cs="宋体" w:hint="eastAsia"/>
          <w:color w:val="000000"/>
          <w:kern w:val="0"/>
          <w:sz w:val="24"/>
        </w:rPr>
        <w:t>其他技术、服务等要求</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所有</w:t>
      </w:r>
      <w:proofErr w:type="gramStart"/>
      <w:r w:rsidRPr="00672577">
        <w:rPr>
          <w:rFonts w:ascii="宋体" w:hAnsi="宋体" w:cs="宋体" w:hint="eastAsia"/>
          <w:color w:val="000000"/>
          <w:kern w:val="0"/>
          <w:sz w:val="24"/>
        </w:rPr>
        <w:t>钣</w:t>
      </w:r>
      <w:proofErr w:type="gramEnd"/>
      <w:r w:rsidRPr="00672577">
        <w:rPr>
          <w:rFonts w:ascii="宋体" w:hAnsi="宋体" w:cs="宋体" w:hint="eastAsia"/>
          <w:color w:val="000000"/>
          <w:kern w:val="0"/>
          <w:sz w:val="24"/>
        </w:rPr>
        <w:t>金件、机加件加工后应打磨毛刺，无裂纹及伤痕，所有焊接件应焊接牢固，光滑平整，每标准节组装后外廊尺寸极限偏差为±</w:t>
      </w:r>
      <w:r w:rsidRPr="00672577">
        <w:rPr>
          <w:rFonts w:ascii="宋体" w:hAnsi="宋体" w:cs="宋体"/>
          <w:color w:val="000000"/>
          <w:kern w:val="0"/>
          <w:sz w:val="24"/>
        </w:rPr>
        <w:t>2</w:t>
      </w:r>
      <w:r w:rsidRPr="00672577">
        <w:rPr>
          <w:rFonts w:ascii="宋体" w:hAnsi="宋体" w:cs="宋体" w:hint="eastAsia"/>
          <w:color w:val="000000"/>
          <w:kern w:val="0"/>
          <w:sz w:val="24"/>
        </w:rPr>
        <w:t>㎜</w:t>
      </w:r>
      <w:r w:rsidRPr="00672577">
        <w:rPr>
          <w:rFonts w:ascii="宋体" w:hAnsi="宋体" w:cs="宋体"/>
          <w:color w:val="000000"/>
          <w:kern w:val="0"/>
          <w:sz w:val="24"/>
        </w:rPr>
        <w:t>.</w:t>
      </w:r>
      <w:r w:rsidRPr="00672577">
        <w:rPr>
          <w:rFonts w:ascii="宋体" w:hAnsi="宋体" w:cs="宋体" w:hint="eastAsia"/>
          <w:color w:val="000000"/>
          <w:kern w:val="0"/>
          <w:sz w:val="24"/>
        </w:rPr>
        <w:t>图书柜外观精美，线条流畅，组合装备便于搬迁和拆卸，颜色按照用户要求，表面经静电喷粉，漆面应均匀光滑，无色差。</w:t>
      </w:r>
    </w:p>
    <w:p w:rsidR="00106BF8" w:rsidRDefault="0078618A" w:rsidP="001539FC">
      <w:pPr>
        <w:widowControl/>
        <w:spacing w:line="440" w:lineRule="exact"/>
        <w:ind w:firstLineChars="100" w:firstLine="240"/>
        <w:jc w:val="left"/>
        <w:rPr>
          <w:rFonts w:ascii="宋体" w:hAnsi="宋体" w:cs="宋体"/>
          <w:color w:val="000000"/>
          <w:kern w:val="0"/>
          <w:sz w:val="24"/>
        </w:rPr>
      </w:pPr>
      <w:r w:rsidRPr="0078618A">
        <w:rPr>
          <w:rFonts w:ascii="宋体" w:hAnsi="宋体" w:cs="宋体" w:hint="eastAsia"/>
          <w:color w:val="000000"/>
          <w:kern w:val="0"/>
          <w:sz w:val="24"/>
        </w:rPr>
        <w:t>（五</w:t>
      </w:r>
      <w:r w:rsidRPr="0078618A">
        <w:rPr>
          <w:rFonts w:ascii="宋体" w:hAnsi="宋体" w:cs="宋体"/>
          <w:color w:val="000000"/>
          <w:kern w:val="0"/>
          <w:sz w:val="24"/>
        </w:rPr>
        <w:t>）</w:t>
      </w:r>
      <w:r w:rsidRPr="0078618A">
        <w:rPr>
          <w:rFonts w:ascii="宋体" w:hAnsi="宋体" w:cs="宋体" w:hint="eastAsia"/>
          <w:color w:val="000000"/>
          <w:kern w:val="0"/>
          <w:sz w:val="24"/>
        </w:rPr>
        <w:t>采购资金支付：</w:t>
      </w:r>
    </w:p>
    <w:p w:rsidR="00106BF8" w:rsidRDefault="0078618A" w:rsidP="00E21F77">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1、支付方式：银行转账支付；</w:t>
      </w:r>
    </w:p>
    <w:p w:rsidR="00672577" w:rsidRPr="0078618A" w:rsidRDefault="0078618A" w:rsidP="00E21F77">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2、支付时间及条件：项目完成验收合格支付合同价款的</w:t>
      </w:r>
      <w:r w:rsidRPr="0078618A">
        <w:rPr>
          <w:rFonts w:ascii="宋体" w:hAnsi="宋体" w:cs="宋体"/>
          <w:color w:val="000000"/>
          <w:kern w:val="0"/>
          <w:sz w:val="24"/>
        </w:rPr>
        <w:t>90%,</w:t>
      </w:r>
      <w:proofErr w:type="gramStart"/>
      <w:r w:rsidRPr="0078618A">
        <w:rPr>
          <w:rFonts w:ascii="宋体" w:hAnsi="宋体" w:cs="宋体" w:hint="eastAsia"/>
          <w:color w:val="000000"/>
          <w:kern w:val="0"/>
          <w:sz w:val="24"/>
        </w:rPr>
        <w:t>上个支付款</w:t>
      </w:r>
      <w:proofErr w:type="gramEnd"/>
      <w:r w:rsidRPr="0078618A">
        <w:rPr>
          <w:rFonts w:ascii="宋体" w:hAnsi="宋体" w:cs="宋体" w:hint="eastAsia"/>
          <w:color w:val="000000"/>
          <w:kern w:val="0"/>
          <w:sz w:val="24"/>
        </w:rPr>
        <w:t>后一年内一次性支付剩余的所有款项。款项支付时，中标人同时向采购人提供相应金额的正式发票。</w:t>
      </w:r>
    </w:p>
    <w:p w:rsidR="00717EC2" w:rsidRPr="001539FC" w:rsidRDefault="0078618A" w:rsidP="001539FC">
      <w:pPr>
        <w:pStyle w:val="p0"/>
        <w:spacing w:line="440" w:lineRule="exact"/>
        <w:ind w:firstLineChars="200" w:firstLine="482"/>
        <w:rPr>
          <w:rFonts w:ascii="宋体" w:hAnsi="宋体" w:cs="宋体"/>
          <w:b/>
          <w:color w:val="000000"/>
          <w:sz w:val="24"/>
          <w:szCs w:val="24"/>
        </w:rPr>
      </w:pPr>
      <w:r w:rsidRPr="001539FC">
        <w:rPr>
          <w:rFonts w:ascii="宋体" w:hAnsi="宋体" w:cs="宋体" w:hint="eastAsia"/>
          <w:b/>
          <w:color w:val="000000"/>
          <w:sz w:val="24"/>
          <w:szCs w:val="24"/>
        </w:rPr>
        <w:t>二、</w:t>
      </w:r>
      <w:r w:rsidR="009D55B1" w:rsidRPr="001539FC">
        <w:rPr>
          <w:rFonts w:ascii="宋体" w:hAnsi="宋体" w:cs="宋体" w:hint="eastAsia"/>
          <w:b/>
          <w:color w:val="000000"/>
          <w:sz w:val="24"/>
          <w:szCs w:val="24"/>
        </w:rPr>
        <w:t>其它要求：</w:t>
      </w:r>
    </w:p>
    <w:p w:rsidR="00717EC2" w:rsidRPr="0078618A" w:rsidRDefault="0078618A" w:rsidP="001539FC">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1、投标人须明确投标产品的厂家、产地、型号等详细参数，否则为无效投标。</w:t>
      </w:r>
    </w:p>
    <w:p w:rsidR="00717EC2" w:rsidRDefault="0078618A" w:rsidP="001539FC">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sidR="009D55B1" w:rsidRPr="00672577">
        <w:rPr>
          <w:rFonts w:ascii="宋体" w:hAnsi="宋体" w:cs="宋体" w:hint="eastAsia"/>
          <w:color w:val="000000"/>
          <w:sz w:val="24"/>
          <w:szCs w:val="24"/>
        </w:rPr>
        <w:t>预算上限：</w:t>
      </w:r>
      <w:r>
        <w:rPr>
          <w:rFonts w:ascii="宋体" w:hAnsi="宋体" w:cs="宋体" w:hint="eastAsia"/>
          <w:color w:val="000000"/>
          <w:sz w:val="24"/>
          <w:szCs w:val="24"/>
        </w:rPr>
        <w:t>500001.06</w:t>
      </w:r>
      <w:r w:rsidR="009D55B1" w:rsidRPr="00672577">
        <w:rPr>
          <w:rFonts w:ascii="宋体" w:hAnsi="宋体" w:cs="宋体" w:hint="eastAsia"/>
          <w:color w:val="000000"/>
          <w:sz w:val="24"/>
          <w:szCs w:val="24"/>
        </w:rPr>
        <w:t>元（超出者为无效投标）；</w:t>
      </w:r>
    </w:p>
    <w:p w:rsidR="0078618A" w:rsidRPr="0078618A" w:rsidRDefault="0078618A" w:rsidP="001539FC">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3、本项目为交钥匙工程。</w:t>
      </w:r>
    </w:p>
    <w:p w:rsidR="00717EC2" w:rsidRPr="00672577" w:rsidRDefault="00717EC2" w:rsidP="001539FC">
      <w:pPr>
        <w:rPr>
          <w:rFonts w:ascii="仿宋" w:eastAsia="仿宋" w:hAnsi="仿宋" w:cs="仿宋"/>
          <w:b/>
          <w:sz w:val="32"/>
          <w:szCs w:val="32"/>
        </w:rPr>
      </w:pPr>
    </w:p>
    <w:p w:rsidR="00717EC2" w:rsidRPr="00672577" w:rsidRDefault="00717EC2" w:rsidP="00672577">
      <w:pPr>
        <w:rPr>
          <w:rFonts w:ascii="仿宋" w:eastAsia="仿宋" w:hAnsi="仿宋" w:cs="仿宋"/>
          <w:b/>
          <w:sz w:val="32"/>
          <w:szCs w:val="32"/>
        </w:rPr>
        <w:sectPr w:rsidR="00717EC2" w:rsidRPr="00672577">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1539FC">
        <w:rPr>
          <w:rFonts w:ascii="宋体" w:hAnsi="宋体" w:cs="宋体" w:hint="eastAsia"/>
          <w:bCs/>
          <w:sz w:val="24"/>
        </w:rPr>
        <w:t>勤工俭学办公室</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rsidP="001539FC">
      <w:pPr>
        <w:spacing w:line="360" w:lineRule="auto"/>
        <w:ind w:firstLineChars="200" w:firstLine="480"/>
        <w:rPr>
          <w:rFonts w:ascii="宋体" w:hAnsi="宋体" w:cs="宋体"/>
          <w:sz w:val="24"/>
        </w:rPr>
      </w:pPr>
      <w:r>
        <w:rPr>
          <w:rFonts w:ascii="宋体" w:hAnsi="宋体" w:cs="宋体" w:hint="eastAsia"/>
          <w:sz w:val="24"/>
        </w:rPr>
        <w:t>（7）</w:t>
      </w:r>
      <w:r w:rsidR="001539FC">
        <w:rPr>
          <w:rFonts w:ascii="宋体" w:hAnsi="宋体" w:cs="宋体" w:hint="eastAsia"/>
          <w:sz w:val="24"/>
        </w:rPr>
        <w:t>、</w:t>
      </w:r>
      <w:r w:rsidR="001539FC" w:rsidRPr="001539FC">
        <w:rPr>
          <w:rFonts w:ascii="宋体" w:hAnsi="宋体" w:cs="宋体" w:hint="eastAsia"/>
          <w:sz w:val="24"/>
        </w:rPr>
        <w:t>投标文件有关格式</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rsidP="00821820">
      <w:pPr>
        <w:spacing w:line="360" w:lineRule="auto"/>
        <w:ind w:firstLineChars="200" w:firstLine="482"/>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Pr="00821820" w:rsidRDefault="009D55B1" w:rsidP="00821820">
      <w:pPr>
        <w:spacing w:line="440" w:lineRule="exact"/>
        <w:ind w:firstLineChars="100" w:firstLine="240"/>
        <w:rPr>
          <w:sz w:val="24"/>
        </w:rPr>
      </w:pPr>
      <w:r>
        <w:rPr>
          <w:rFonts w:ascii="宋体" w:hAnsi="宋体" w:cs="宋体" w:hint="eastAsia"/>
          <w:sz w:val="24"/>
        </w:rPr>
        <w:t>（四）</w:t>
      </w:r>
      <w:r w:rsidR="00821820">
        <w:rPr>
          <w:rFonts w:hint="eastAsia"/>
          <w:sz w:val="24"/>
        </w:rPr>
        <w:t>投标报价：本次报价为一次性报价。投标报价为目的地的人民币交货价（含货物、运杂费、安装、调试、税金、验收至交付采购</w:t>
      </w:r>
      <w:proofErr w:type="gramStart"/>
      <w:r w:rsidR="00821820">
        <w:rPr>
          <w:rFonts w:hint="eastAsia"/>
          <w:sz w:val="24"/>
        </w:rPr>
        <w:t>方之前</w:t>
      </w:r>
      <w:proofErr w:type="gramEnd"/>
      <w:r w:rsidR="00821820">
        <w:rPr>
          <w:rFonts w:hint="eastAsia"/>
          <w:sz w:val="24"/>
        </w:rPr>
        <w:t>的一切费用），除此之外，采购人不再支付其他费用。</w:t>
      </w:r>
    </w:p>
    <w:p w:rsidR="00717EC2" w:rsidRDefault="009D55B1" w:rsidP="000C0EE4">
      <w:pPr>
        <w:spacing w:line="440" w:lineRule="exact"/>
        <w:rPr>
          <w:rFonts w:ascii="宋体" w:hAnsi="宋体" w:cs="宋体"/>
          <w:sz w:val="24"/>
        </w:rPr>
      </w:pPr>
      <w:r>
        <w:rPr>
          <w:rFonts w:ascii="宋体" w:hAnsi="宋体" w:cs="宋体" w:hint="eastAsia"/>
          <w:sz w:val="24"/>
        </w:rPr>
        <w:t xml:space="preserve">  （五）、投标人资格的证明文件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rsidP="000C0EE4">
      <w:pPr>
        <w:spacing w:line="440" w:lineRule="exact"/>
        <w:rPr>
          <w:rFonts w:ascii="宋体" w:hAnsi="宋体" w:cs="宋体"/>
          <w:sz w:val="24"/>
        </w:rPr>
      </w:pPr>
      <w:r>
        <w:rPr>
          <w:rFonts w:ascii="宋体" w:hAnsi="宋体" w:cs="宋体" w:hint="eastAsia"/>
          <w:sz w:val="24"/>
        </w:rPr>
        <w:t xml:space="preserve">  （六）、投标有效期</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rsidP="000C0EE4">
      <w:pPr>
        <w:spacing w:line="440" w:lineRule="exact"/>
        <w:rPr>
          <w:rFonts w:ascii="宋体" w:hAnsi="宋体" w:cs="宋体"/>
          <w:sz w:val="24"/>
        </w:rPr>
      </w:pPr>
      <w:r>
        <w:rPr>
          <w:rFonts w:ascii="宋体" w:hAnsi="宋体" w:cs="宋体" w:hint="eastAsia"/>
          <w:sz w:val="24"/>
        </w:rPr>
        <w:t xml:space="preserve">  （七）、投标保证金</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1.5.3 《保证金缴纳绑定操作指南》获取方法：登录许昌公共资源交易系统-组件下载-《保证金缴纳绑定操作指南》。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w:t>
      </w:r>
      <w:r>
        <w:rPr>
          <w:rFonts w:ascii="宋体" w:hAnsi="宋体" w:cs="宋体" w:hint="eastAsia"/>
          <w:sz w:val="24"/>
        </w:rPr>
        <w:lastRenderedPageBreak/>
        <w:t>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（一）、投标文件的密封和标记</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2、</w:t>
      </w:r>
      <w:r w:rsidR="00D307DF">
        <w:rPr>
          <w:rFonts w:ascii="宋体" w:hAnsi="宋体" w:cs="宋体" w:hint="eastAsia"/>
          <w:sz w:val="24"/>
        </w:rPr>
        <w:t>除法定代表人身份证或法定代表人授权委托人身份证外，</w:t>
      </w:r>
      <w:r>
        <w:rPr>
          <w:rFonts w:ascii="宋体" w:hAnsi="宋体" w:cs="宋体" w:hint="eastAsia"/>
          <w:sz w:val="24"/>
        </w:rPr>
        <w:t>提交证明材料的原件均装入一个密封袋内，并加以密封，且列出核查清单，核查清单应附在原件密封袋表面，递交投标文件的同时将原件交于现场工作人员，供</w:t>
      </w:r>
      <w:r w:rsidR="00D307DF">
        <w:rPr>
          <w:rFonts w:ascii="宋体" w:hAnsi="宋体" w:cs="宋体" w:hint="eastAsia"/>
          <w:sz w:val="24"/>
        </w:rPr>
        <w:t>采购人和</w:t>
      </w:r>
      <w:r>
        <w:rPr>
          <w:rFonts w:ascii="宋体" w:hAnsi="宋体" w:cs="宋体" w:hint="eastAsia"/>
          <w:sz w:val="24"/>
        </w:rPr>
        <w:t>评委审查，评标结束后退还给各供应商。</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（二）、递交投标文件的截止时间</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rsidP="000C0EE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 xml:space="preserve">（三）、迟交的投标文件 </w:t>
      </w:r>
    </w:p>
    <w:p w:rsidR="00717EC2" w:rsidRDefault="009D55B1" w:rsidP="000C0EE4">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（四）、投标文件的撤销</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lastRenderedPageBreak/>
        <w:t>4.投标人不得在投标有效期内撤销投标文件，否则招标人将不退还其投标保证金。</w:t>
      </w:r>
    </w:p>
    <w:p w:rsidR="00717EC2" w:rsidRDefault="009D55B1" w:rsidP="000C0EE4">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5E6996">
        <w:rPr>
          <w:rFonts w:ascii="宋体" w:hAnsi="宋体" w:cs="宋体" w:hint="eastAsia"/>
          <w:b/>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rsidP="00DA38AF">
      <w:pPr>
        <w:spacing w:line="360" w:lineRule="auto"/>
        <w:ind w:firstLineChars="200" w:firstLine="562"/>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w:t>
      </w:r>
      <w:r>
        <w:rPr>
          <w:rFonts w:ascii="宋体" w:hAnsi="宋体" w:cs="宋体" w:hint="eastAsia"/>
          <w:sz w:val="24"/>
        </w:rPr>
        <w:lastRenderedPageBreak/>
        <w:t>评审。评审为不可行的投标文件，</w:t>
      </w:r>
      <w:r>
        <w:rPr>
          <w:rFonts w:hint="eastAsia"/>
          <w:sz w:val="24"/>
        </w:rPr>
        <w:t>不再进行综合评分，可列为无效投标。</w:t>
      </w:r>
    </w:p>
    <w:p w:rsidR="00717EC2" w:rsidRPr="00D11A23" w:rsidRDefault="009D55B1" w:rsidP="00D11A23">
      <w:pPr>
        <w:pStyle w:val="a7"/>
        <w:spacing w:line="360" w:lineRule="auto"/>
        <w:ind w:firstLineChars="200" w:firstLine="480"/>
        <w:contextualSpacing/>
        <w:rPr>
          <w:rFonts w:hAnsi="宋体" w:cs="仿宋_GB2312"/>
          <w:kern w:val="2"/>
          <w:sz w:val="24"/>
          <w:szCs w:val="24"/>
          <w:lang w:val="zh-CN"/>
        </w:rPr>
      </w:pPr>
      <w:r w:rsidRPr="00D11A23">
        <w:rPr>
          <w:rFonts w:hAnsi="宋体" w:cs="仿宋_GB2312"/>
          <w:kern w:val="2"/>
          <w:sz w:val="24"/>
          <w:szCs w:val="24"/>
          <w:lang w:val="zh-CN"/>
        </w:rPr>
        <w:t>一、资格审查</w:t>
      </w:r>
    </w:p>
    <w:p w:rsidR="00717EC2" w:rsidRPr="00D11A23" w:rsidRDefault="009D55B1" w:rsidP="00D11A23">
      <w:pPr>
        <w:pStyle w:val="a7"/>
        <w:spacing w:line="360" w:lineRule="auto"/>
        <w:ind w:firstLineChars="200" w:firstLine="480"/>
        <w:contextualSpacing/>
        <w:rPr>
          <w:rFonts w:hAnsi="宋体" w:cs="仿宋_GB2312"/>
          <w:kern w:val="2"/>
          <w:sz w:val="24"/>
          <w:szCs w:val="24"/>
          <w:lang w:val="zh-CN"/>
        </w:rPr>
      </w:pPr>
      <w:r w:rsidRPr="00D11A23">
        <w:rPr>
          <w:rFonts w:hAnsi="宋体" w:cs="仿宋_GB2312" w:hint="eastAsia"/>
          <w:kern w:val="2"/>
          <w:sz w:val="24"/>
          <w:szCs w:val="24"/>
          <w:lang w:val="zh-CN"/>
        </w:rPr>
        <w:t>（一）</w:t>
      </w:r>
      <w:r w:rsidRPr="00D11A23">
        <w:rPr>
          <w:rFonts w:hAnsi="宋体" w:cs="仿宋_GB2312"/>
          <w:kern w:val="2"/>
          <w:sz w:val="24"/>
          <w:szCs w:val="24"/>
          <w:lang w:val="zh-CN"/>
        </w:rPr>
        <w:t>开标结束后，</w:t>
      </w:r>
      <w:r w:rsidRPr="00D11A23">
        <w:rPr>
          <w:rFonts w:hAnsi="宋体" w:cs="仿宋_GB2312" w:hint="eastAsia"/>
          <w:kern w:val="2"/>
          <w:sz w:val="24"/>
          <w:szCs w:val="24"/>
          <w:lang w:val="zh-CN"/>
        </w:rPr>
        <w:t>采购人（采购代理机构）依法对投标人资格进行审查</w:t>
      </w:r>
      <w:r w:rsidRPr="00D11A23">
        <w:rPr>
          <w:rFonts w:hAnsi="宋体" w:cs="仿宋_GB2312"/>
          <w:kern w:val="2"/>
          <w:sz w:val="24"/>
          <w:szCs w:val="24"/>
          <w:lang w:val="zh-CN"/>
        </w:rPr>
        <w:t>。</w:t>
      </w:r>
    </w:p>
    <w:p w:rsidR="00717EC2" w:rsidRDefault="009D55B1" w:rsidP="00D11A23">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rsidP="00D11A23">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D11A23">
        <w:trPr>
          <w:trHeight w:val="652"/>
        </w:trPr>
        <w:tc>
          <w:tcPr>
            <w:tcW w:w="9079" w:type="dxa"/>
          </w:tcPr>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具备《政府采购法》第二十二条第一款规定条件并提供相关材料。</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1.</w:t>
            </w:r>
            <w:r w:rsidRPr="0083136C">
              <w:rPr>
                <w:rFonts w:ascii="宋体" w:hAnsi="宋体" w:cs="宋体"/>
                <w:color w:val="000000"/>
                <w:kern w:val="0"/>
                <w:sz w:val="24"/>
                <w:shd w:val="clear" w:color="040000" w:fill="FFFFFF"/>
              </w:rPr>
              <w:t>法人或者其他组织的营业执照等证明文件，自然人的身份证明；</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2.</w:t>
            </w:r>
            <w:r w:rsidRPr="0083136C">
              <w:rPr>
                <w:rFonts w:ascii="宋体" w:hAnsi="宋体" w:cs="宋体"/>
                <w:color w:val="000000"/>
                <w:kern w:val="0"/>
                <w:sz w:val="24"/>
                <w:shd w:val="clear" w:color="040000" w:fill="FFFFFF"/>
              </w:rPr>
              <w:t>财务状况报告，依法缴纳税收和社会保障资金的相关材料</w:t>
            </w:r>
            <w:r w:rsidRPr="0083136C">
              <w:rPr>
                <w:rFonts w:ascii="宋体" w:hAnsi="宋体" w:cs="宋体" w:hint="eastAsia"/>
                <w:color w:val="000000"/>
                <w:kern w:val="0"/>
                <w:sz w:val="24"/>
                <w:shd w:val="clear" w:color="040000" w:fill="FFFFFF"/>
              </w:rPr>
              <w:t>（提供近半年中任意三个月依法缴纳税收和社会保障资金的记录）；</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3.</w:t>
            </w:r>
            <w:r w:rsidRPr="0083136C">
              <w:rPr>
                <w:rFonts w:ascii="宋体" w:hAnsi="宋体" w:cs="宋体"/>
                <w:color w:val="000000"/>
                <w:kern w:val="0"/>
                <w:sz w:val="24"/>
                <w:shd w:val="clear" w:color="040000" w:fill="FFFFFF"/>
              </w:rPr>
              <w:t>具备履行合同所必需的设备和专业技术能力的证明材料；</w:t>
            </w:r>
          </w:p>
          <w:p w:rsidR="00D11A23" w:rsidRPr="00D11A23" w:rsidRDefault="00D11A23" w:rsidP="009D4E73">
            <w:pPr>
              <w:spacing w:line="360" w:lineRule="auto"/>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4.</w:t>
            </w:r>
            <w:r w:rsidRPr="0083136C">
              <w:rPr>
                <w:rFonts w:ascii="宋体" w:hAnsi="宋体" w:cs="宋体"/>
                <w:color w:val="000000"/>
                <w:kern w:val="0"/>
                <w:sz w:val="24"/>
                <w:shd w:val="clear" w:color="040000" w:fill="FFFFFF"/>
              </w:rPr>
              <w:t>参加政府采购活动前3年内在经营活动中没有重大违法记录的书面声明</w:t>
            </w:r>
            <w:r>
              <w:rPr>
                <w:rFonts w:ascii="宋体" w:hAnsi="宋体" w:cs="宋体"/>
                <w:color w:val="000000"/>
                <w:kern w:val="0"/>
                <w:sz w:val="24"/>
                <w:shd w:val="clear" w:color="040000" w:fill="FFFFFF"/>
              </w:rPr>
              <w:t>；</w:t>
            </w:r>
          </w:p>
        </w:tc>
      </w:tr>
      <w:tr w:rsidR="00717EC2" w:rsidTr="00203B2D">
        <w:trPr>
          <w:trHeight w:val="626"/>
        </w:trPr>
        <w:tc>
          <w:tcPr>
            <w:tcW w:w="9079" w:type="dxa"/>
            <w:vAlign w:val="center"/>
          </w:tcPr>
          <w:p w:rsidR="00717EC2" w:rsidRDefault="00D11A23" w:rsidP="00203B2D">
            <w:r>
              <w:rPr>
                <w:rFonts w:hint="eastAsia"/>
                <w:shd w:val="clear" w:color="040000" w:fill="FFFFFF"/>
              </w:rPr>
              <w:t>（</w:t>
            </w:r>
            <w:r w:rsidRPr="00203B2D">
              <w:rPr>
                <w:rFonts w:ascii="宋体" w:hAnsi="宋体" w:cs="宋体" w:hint="eastAsia"/>
                <w:color w:val="000000"/>
                <w:kern w:val="0"/>
                <w:sz w:val="24"/>
                <w:shd w:val="clear" w:color="040000" w:fill="FFFFFF"/>
              </w:rPr>
              <w:t>二）投标人须具备相应经营范围的生产商或供应商；</w:t>
            </w:r>
          </w:p>
        </w:tc>
      </w:tr>
      <w:tr w:rsidR="00717EC2">
        <w:trPr>
          <w:trHeight w:val="746"/>
        </w:trPr>
        <w:tc>
          <w:tcPr>
            <w:tcW w:w="9079" w:type="dxa"/>
            <w:vAlign w:val="center"/>
          </w:tcPr>
          <w:p w:rsidR="00D11A23" w:rsidRDefault="00D11A23" w:rsidP="00D11A23">
            <w:pPr>
              <w:spacing w:line="360" w:lineRule="auto"/>
              <w:rPr>
                <w:rFonts w:asciiTheme="minorEastAsia" w:hAnsiTheme="minorEastAsia" w:cs="宋体"/>
                <w:kern w:val="0"/>
                <w:szCs w:val="21"/>
              </w:rPr>
            </w:pPr>
            <w:r w:rsidRPr="0083136C">
              <w:rPr>
                <w:rFonts w:ascii="宋体" w:hAnsi="宋体" w:cs="宋体" w:hint="eastAsia"/>
                <w:color w:val="000000"/>
                <w:kern w:val="0"/>
                <w:sz w:val="24"/>
                <w:shd w:val="clear" w:color="040000" w:fill="FFFFFF"/>
              </w:rPr>
              <w:t>（三）</w:t>
            </w:r>
            <w:r w:rsidRPr="0083136C">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）；未被列入经营异常名录信息、列入严重违法失信企业名单（黑名单）（查询网站</w:t>
            </w:r>
            <w:r w:rsidRPr="0083136C">
              <w:rPr>
                <w:rFonts w:ascii="宋体" w:hAnsi="宋体" w:cs="宋体" w:hint="eastAsia"/>
                <w:color w:val="000000"/>
                <w:kern w:val="0"/>
                <w:sz w:val="24"/>
                <w:shd w:val="clear" w:color="040000" w:fill="FFFFFF"/>
              </w:rPr>
              <w:t>：国家企业信用信息公示系统</w:t>
            </w:r>
            <w:r w:rsidRPr="0083136C">
              <w:rPr>
                <w:rFonts w:ascii="宋体" w:hAnsi="宋体" w:cs="宋体"/>
                <w:color w:val="000000"/>
                <w:kern w:val="0"/>
                <w:sz w:val="24"/>
                <w:shd w:val="clear" w:color="040000" w:fill="FFFFFF"/>
              </w:rPr>
              <w:t>，并提供报名时间内网站截图为准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w:t>
            </w:r>
            <w:r w:rsidRPr="0083136C">
              <w:rPr>
                <w:rFonts w:ascii="宋体" w:hAnsi="宋体" w:cs="宋体" w:hint="eastAsia"/>
                <w:color w:val="000000"/>
                <w:kern w:val="0"/>
                <w:sz w:val="24"/>
                <w:shd w:val="clear" w:color="040000" w:fill="FFFFFF"/>
              </w:rPr>
              <w:t>；</w:t>
            </w:r>
            <w:r w:rsidRPr="00200046">
              <w:rPr>
                <w:rFonts w:asciiTheme="minorEastAsia" w:hAnsiTheme="minorEastAsia" w:cs="宋体"/>
                <w:kern w:val="0"/>
                <w:szCs w:val="21"/>
              </w:rPr>
              <w:t xml:space="preserve"> </w:t>
            </w:r>
          </w:p>
          <w:p w:rsidR="00D11A23" w:rsidRPr="0060132E" w:rsidRDefault="00D11A23" w:rsidP="00203B2D">
            <w:pPr>
              <w:spacing w:line="360" w:lineRule="auto"/>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D11A23" w:rsidRPr="0060132E" w:rsidRDefault="00D11A23" w:rsidP="00203B2D">
            <w:pPr>
              <w:autoSpaceDE w:val="0"/>
              <w:autoSpaceDN w:val="0"/>
              <w:spacing w:line="360" w:lineRule="auto"/>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政府采购严重违法失信名单</w:t>
            </w:r>
            <w:r w:rsidRPr="0060132E">
              <w:rPr>
                <w:rFonts w:ascii="宋体" w:hAnsi="宋体" w:cs="宋体" w:hint="eastAsia"/>
                <w:color w:val="000000"/>
                <w:kern w:val="0"/>
                <w:sz w:val="24"/>
                <w:shd w:val="clear" w:color="040000" w:fill="FFFFFF"/>
              </w:rPr>
              <w:t>、政府采购严重违法失信行为记录名单、严重违法失信企业名单（黑名单）</w:t>
            </w:r>
            <w:r w:rsidR="00203B2D">
              <w:rPr>
                <w:rFonts w:ascii="宋体" w:hAnsi="宋体" w:cs="宋体" w:hint="eastAsia"/>
                <w:color w:val="000000"/>
                <w:kern w:val="0"/>
                <w:sz w:val="24"/>
                <w:shd w:val="clear" w:color="040000" w:fill="FFFFFF"/>
              </w:rPr>
              <w:t>的投标人，将拒绝其参与本次政府采购活动</w:t>
            </w:r>
          </w:p>
          <w:p w:rsidR="00717EC2" w:rsidRPr="00D11A23" w:rsidRDefault="00203B2D" w:rsidP="00203B2D">
            <w:pPr>
              <w:autoSpaceDE w:val="0"/>
              <w:autoSpaceDN w:val="0"/>
              <w:spacing w:line="360" w:lineRule="auto"/>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3.</w:t>
            </w:r>
            <w:r w:rsidR="00D11A23" w:rsidRPr="0060132E">
              <w:rPr>
                <w:rFonts w:ascii="宋体" w:hAnsi="宋体" w:cs="宋体" w:hint="eastAsia"/>
                <w:color w:val="000000"/>
                <w:kern w:val="0"/>
                <w:sz w:val="24"/>
                <w:shd w:val="clear" w:color="040000" w:fill="FFFFFF"/>
              </w:rPr>
              <w:t>投标人不良信用记录以采购人查询结果为准，采购人查询之后，网站信息发生的任何变更不再作为评审依据，投标人自行提供的与网站信息不一致的其他证明材料亦不作为评审依据。</w:t>
            </w:r>
          </w:p>
        </w:tc>
      </w:tr>
    </w:tbl>
    <w:p w:rsidR="00203B2D" w:rsidRDefault="00203B2D" w:rsidP="00203B2D">
      <w:pPr>
        <w:pStyle w:val="a7"/>
        <w:spacing w:line="360" w:lineRule="auto"/>
        <w:ind w:firstLineChars="750" w:firstLine="2409"/>
        <w:contextualSpacing/>
        <w:rPr>
          <w:rFonts w:hAnsi="宋体" w:cs="仿宋_GB2312"/>
          <w:b/>
          <w:sz w:val="32"/>
          <w:szCs w:val="32"/>
          <w:lang w:val="zh-CN"/>
        </w:rPr>
      </w:pPr>
    </w:p>
    <w:p w:rsidR="00717EC2" w:rsidRDefault="009D55B1" w:rsidP="00311297">
      <w:pPr>
        <w:pStyle w:val="a7"/>
        <w:spacing w:line="440" w:lineRule="exact"/>
        <w:ind w:firstLineChars="750" w:firstLine="2409"/>
        <w:contextualSpacing/>
        <w:rPr>
          <w:rFonts w:hAnsi="宋体" w:cs="仿宋_GB2312"/>
          <w:b/>
          <w:sz w:val="32"/>
          <w:szCs w:val="32"/>
          <w:lang w:val="zh-CN"/>
        </w:rPr>
      </w:pPr>
      <w:r>
        <w:rPr>
          <w:rFonts w:hAnsi="宋体" w:cs="仿宋_GB2312" w:hint="eastAsia"/>
          <w:b/>
          <w:sz w:val="32"/>
          <w:szCs w:val="32"/>
          <w:lang w:val="zh-CN"/>
        </w:rPr>
        <w:lastRenderedPageBreak/>
        <w:t>二、符合性审查</w:t>
      </w:r>
    </w:p>
    <w:p w:rsidR="00717EC2" w:rsidRDefault="009D55B1" w:rsidP="00311297">
      <w:pPr>
        <w:spacing w:line="440" w:lineRule="exact"/>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（4）、资质须满足要求。</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rsidP="00311297">
      <w:pPr>
        <w:pStyle w:val="a0"/>
        <w:spacing w:line="440" w:lineRule="exact"/>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（8）、投标内容无实质性差错。</w:t>
      </w:r>
    </w:p>
    <w:p w:rsidR="00717EC2" w:rsidRDefault="009D55B1" w:rsidP="00311297">
      <w:pPr>
        <w:spacing w:line="440" w:lineRule="exact"/>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rsidP="00311297">
      <w:pPr>
        <w:spacing w:line="440" w:lineRule="exact"/>
        <w:ind w:firstLine="481"/>
        <w:rPr>
          <w:rFonts w:ascii="宋体" w:hAnsi="宋体"/>
          <w:sz w:val="24"/>
        </w:rPr>
      </w:pPr>
      <w:r>
        <w:rPr>
          <w:rFonts w:ascii="宋体" w:hAnsi="宋体" w:hint="eastAsia"/>
          <w:sz w:val="24"/>
        </w:rPr>
        <w:t>评分办法及评分标准</w:t>
      </w:r>
    </w:p>
    <w:p w:rsidR="00717EC2" w:rsidRDefault="009D55B1" w:rsidP="00311297">
      <w:pPr>
        <w:spacing w:line="440" w:lineRule="exac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717EC2" w:rsidRDefault="009D55B1" w:rsidP="00311297">
      <w:pPr>
        <w:spacing w:line="44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rsidP="00311297">
      <w:pPr>
        <w:tabs>
          <w:tab w:val="left" w:pos="1260"/>
        </w:tabs>
        <w:autoSpaceDE w:val="0"/>
        <w:autoSpaceDN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sidR="00203B2D">
        <w:rPr>
          <w:rFonts w:ascii="宋体" w:hAnsi="宋体" w:cs="仿宋_GB2312" w:hint="eastAsia"/>
          <w:sz w:val="24"/>
        </w:rPr>
        <w:t>40</w:t>
      </w:r>
      <w:r>
        <w:rPr>
          <w:rFonts w:ascii="宋体" w:hAnsi="宋体" w:cs="仿宋_GB2312" w:hint="eastAsia"/>
          <w:sz w:val="24"/>
        </w:rPr>
        <w:t>分</w:t>
      </w:r>
      <w:r>
        <w:rPr>
          <w:rFonts w:ascii="宋体" w:hAnsi="宋体" w:cs="仿宋_GB2312" w:hint="eastAsia"/>
          <w:sz w:val="24"/>
          <w:lang w:val="zh-CN"/>
        </w:rPr>
        <w:t>，技术部分分值</w:t>
      </w:r>
      <w:r w:rsidR="00203B2D">
        <w:rPr>
          <w:rFonts w:ascii="宋体" w:hAnsi="宋体" w:cs="仿宋_GB2312" w:hint="eastAsia"/>
          <w:sz w:val="24"/>
        </w:rPr>
        <w:t>30</w:t>
      </w:r>
      <w:r>
        <w:rPr>
          <w:rFonts w:ascii="宋体" w:hAnsi="宋体" w:cs="仿宋_GB2312" w:hint="eastAsia"/>
          <w:sz w:val="24"/>
        </w:rPr>
        <w:t>分</w:t>
      </w:r>
    </w:p>
    <w:p w:rsidR="00717EC2" w:rsidRDefault="009D55B1" w:rsidP="00311297">
      <w:pPr>
        <w:spacing w:line="440" w:lineRule="exact"/>
        <w:ind w:firstLineChars="200" w:firstLine="480"/>
        <w:rPr>
          <w:bCs/>
          <w:kern w:val="0"/>
          <w:sz w:val="24"/>
          <w:szCs w:val="20"/>
        </w:rPr>
      </w:pPr>
      <w:r>
        <w:rPr>
          <w:rFonts w:hint="eastAsia"/>
          <w:bCs/>
          <w:kern w:val="0"/>
          <w:sz w:val="24"/>
          <w:szCs w:val="20"/>
        </w:rPr>
        <w:t>评分细则</w:t>
      </w:r>
    </w:p>
    <w:tbl>
      <w:tblPr>
        <w:tblW w:w="9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5729"/>
        <w:gridCol w:w="1400"/>
      </w:tblGrid>
      <w:tr w:rsidR="00A37BBB" w:rsidRPr="00435BA6" w:rsidTr="009D4E73">
        <w:trPr>
          <w:trHeight w:val="900"/>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分值构成</w:t>
            </w:r>
          </w:p>
          <w:p w:rsidR="00A37BBB" w:rsidRPr="00311297" w:rsidRDefault="00A37BBB" w:rsidP="009D4E73">
            <w:pPr>
              <w:widowControl/>
              <w:spacing w:before="226" w:line="360" w:lineRule="auto"/>
              <w:jc w:val="left"/>
              <w:rPr>
                <w:rFonts w:asciiTheme="minorEastAsia" w:eastAsiaTheme="minorEastAsia" w:hAnsiTheme="minorEastAsia" w:cs="仿宋"/>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总分</w:t>
            </w:r>
            <w:r w:rsidRPr="00311297">
              <w:rPr>
                <w:rFonts w:asciiTheme="minorEastAsia" w:eastAsiaTheme="minorEastAsia" w:hAnsiTheme="minorEastAsia" w:cs="仿宋"/>
                <w:color w:val="000000"/>
                <w:kern w:val="0"/>
                <w:sz w:val="24"/>
                <w:shd w:val="clear" w:color="auto" w:fill="FFFFFF"/>
              </w:rPr>
              <w:t>100</w:t>
            </w:r>
            <w:r w:rsidRPr="00311297">
              <w:rPr>
                <w:rFonts w:asciiTheme="minorEastAsia" w:eastAsiaTheme="minorEastAsia" w:hAnsiTheme="minorEastAsia" w:cs="仿宋" w:hint="eastAsia"/>
                <w:color w:val="000000"/>
                <w:kern w:val="0"/>
                <w:sz w:val="24"/>
                <w:shd w:val="clear" w:color="auto" w:fill="FFFFFF"/>
              </w:rPr>
              <w:t>分</w:t>
            </w:r>
            <w:r w:rsidRPr="00311297">
              <w:rPr>
                <w:rFonts w:asciiTheme="minorEastAsia" w:eastAsiaTheme="minorEastAsia" w:hAnsiTheme="minorEastAsia" w:cs="仿宋"/>
                <w:color w:val="000000"/>
                <w:kern w:val="0"/>
                <w:sz w:val="24"/>
                <w:shd w:val="clear" w:color="auto" w:fill="FFFFFF"/>
              </w:rPr>
              <w:t>)</w:t>
            </w:r>
          </w:p>
        </w:tc>
        <w:tc>
          <w:tcPr>
            <w:tcW w:w="7129" w:type="dxa"/>
            <w:gridSpan w:val="2"/>
            <w:vAlign w:val="center"/>
          </w:tcPr>
          <w:p w:rsidR="00A37BBB" w:rsidRPr="00311297" w:rsidRDefault="00A37BBB" w:rsidP="00311297">
            <w:pPr>
              <w:ind w:firstLineChars="192" w:firstLine="461"/>
              <w:rPr>
                <w:rFonts w:asciiTheme="minorEastAsia" w:eastAsiaTheme="minorEastAsia" w:hAnsiTheme="minorEastAsia"/>
                <w:b/>
                <w:bCs/>
                <w:color w:val="000000"/>
                <w:kern w:val="0"/>
                <w:sz w:val="24"/>
                <w:u w:val="single"/>
                <w:shd w:val="clear" w:color="auto" w:fill="FFFFFF"/>
              </w:rPr>
            </w:pPr>
            <w:r w:rsidRPr="00311297">
              <w:rPr>
                <w:rFonts w:asciiTheme="minorEastAsia" w:eastAsiaTheme="minorEastAsia" w:hAnsiTheme="minorEastAsia" w:cs="仿宋" w:hint="eastAsia"/>
                <w:color w:val="000000"/>
                <w:kern w:val="0"/>
                <w:sz w:val="24"/>
                <w:shd w:val="clear" w:color="auto" w:fill="FFFFFF"/>
              </w:rPr>
              <w:t>价格分值：</w:t>
            </w:r>
            <w:r w:rsidR="00311297">
              <w:rPr>
                <w:rFonts w:asciiTheme="minorEastAsia" w:eastAsiaTheme="minorEastAsia" w:hAnsiTheme="minorEastAsia" w:cs="仿宋" w:hint="eastAsia"/>
                <w:color w:val="000000"/>
                <w:kern w:val="0"/>
                <w:sz w:val="24"/>
                <w:shd w:val="clear" w:color="auto" w:fill="FFFFFF"/>
              </w:rPr>
              <w:t>30分</w:t>
            </w:r>
          </w:p>
          <w:p w:rsidR="00A37BBB" w:rsidRPr="00311297" w:rsidRDefault="00A37BBB" w:rsidP="00311297">
            <w:pPr>
              <w:ind w:firstLineChars="192" w:firstLine="461"/>
              <w:rPr>
                <w:rFonts w:asciiTheme="minorEastAsia" w:eastAsiaTheme="minorEastAsia" w:hAnsiTheme="minorEastAsia"/>
                <w:b/>
                <w:bCs/>
                <w:color w:val="000000"/>
                <w:kern w:val="0"/>
                <w:sz w:val="24"/>
                <w:u w:val="single"/>
                <w:shd w:val="clear" w:color="auto" w:fill="FFFFFF"/>
              </w:rPr>
            </w:pPr>
            <w:r w:rsidRPr="00311297">
              <w:rPr>
                <w:rFonts w:asciiTheme="minorEastAsia" w:eastAsiaTheme="minorEastAsia" w:hAnsiTheme="minorEastAsia" w:cs="仿宋" w:hint="eastAsia"/>
                <w:color w:val="000000"/>
                <w:kern w:val="0"/>
                <w:sz w:val="24"/>
                <w:shd w:val="clear" w:color="auto" w:fill="FFFFFF"/>
              </w:rPr>
              <w:t>商务部分</w:t>
            </w:r>
            <w:r w:rsidR="00311297">
              <w:rPr>
                <w:rFonts w:asciiTheme="minorEastAsia" w:eastAsiaTheme="minorEastAsia" w:hAnsiTheme="minorEastAsia" w:cs="仿宋" w:hint="eastAsia"/>
                <w:color w:val="000000"/>
                <w:kern w:val="0"/>
                <w:sz w:val="24"/>
                <w:shd w:val="clear" w:color="auto" w:fill="FFFFFF"/>
              </w:rPr>
              <w:t>: 40分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技术部分</w:t>
            </w:r>
            <w:r w:rsidR="00311297">
              <w:rPr>
                <w:rFonts w:asciiTheme="minorEastAsia" w:eastAsiaTheme="minorEastAsia" w:hAnsiTheme="minorEastAsia" w:cs="仿宋" w:hint="eastAsia"/>
                <w:color w:val="000000"/>
                <w:kern w:val="0"/>
                <w:sz w:val="24"/>
                <w:shd w:val="clear" w:color="auto" w:fill="FFFFFF"/>
              </w:rPr>
              <w:t>：30分</w:t>
            </w:r>
          </w:p>
        </w:tc>
      </w:tr>
      <w:tr w:rsidR="00A37BBB" w:rsidRPr="00435BA6" w:rsidTr="009D4E73">
        <w:trPr>
          <w:trHeight w:val="567"/>
        </w:trPr>
        <w:tc>
          <w:tcPr>
            <w:tcW w:w="9098" w:type="dxa"/>
            <w:gridSpan w:val="3"/>
            <w:vAlign w:val="center"/>
          </w:tcPr>
          <w:p w:rsidR="00A37BBB" w:rsidRPr="00311297" w:rsidRDefault="00A37BBB" w:rsidP="00311297">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价格部分（满分</w:t>
            </w:r>
            <w:r w:rsidRPr="00311297">
              <w:rPr>
                <w:rFonts w:asciiTheme="minorEastAsia" w:eastAsiaTheme="minorEastAsia" w:hAnsiTheme="minorEastAsia" w:cs="仿宋"/>
                <w:color w:val="000000"/>
                <w:kern w:val="0"/>
                <w:sz w:val="24"/>
                <w:shd w:val="clear" w:color="auto" w:fill="FFFFFF"/>
              </w:rPr>
              <w:t xml:space="preserve"> 30</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9D4E73">
        <w:trPr>
          <w:trHeight w:val="1519"/>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投标报价</w:t>
            </w:r>
          </w:p>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满足招标文件要求且投标价格最低的投标报价为评标基准价，其价格分为满分。其他投标人的价格</w:t>
            </w:r>
            <w:proofErr w:type="gramStart"/>
            <w:r w:rsidRPr="00311297">
              <w:rPr>
                <w:rFonts w:asciiTheme="minorEastAsia" w:eastAsiaTheme="minorEastAsia" w:hAnsiTheme="minorEastAsia" w:cs="仿宋" w:hint="eastAsia"/>
                <w:color w:val="000000"/>
                <w:kern w:val="0"/>
                <w:sz w:val="24"/>
                <w:shd w:val="clear" w:color="auto" w:fill="FFFFFF"/>
              </w:rPr>
              <w:t>分统一</w:t>
            </w:r>
            <w:proofErr w:type="gramEnd"/>
            <w:r w:rsidRPr="00311297">
              <w:rPr>
                <w:rFonts w:asciiTheme="minorEastAsia" w:eastAsiaTheme="minorEastAsia" w:hAnsiTheme="minorEastAsia" w:cs="仿宋" w:hint="eastAsia"/>
                <w:color w:val="000000"/>
                <w:kern w:val="0"/>
                <w:sz w:val="24"/>
                <w:shd w:val="clear" w:color="auto" w:fill="FFFFFF"/>
              </w:rPr>
              <w:t>按照下列公式计算：</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投标报价得分</w:t>
            </w: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评标基准价／投标报价</w:t>
            </w: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w:t>
            </w:r>
            <w:r w:rsidRPr="00311297">
              <w:rPr>
                <w:rFonts w:asciiTheme="minorEastAsia" w:eastAsiaTheme="minorEastAsia" w:hAnsiTheme="minorEastAsia" w:cs="仿宋"/>
                <w:color w:val="000000"/>
                <w:kern w:val="0"/>
                <w:sz w:val="24"/>
                <w:shd w:val="clear" w:color="auto" w:fill="FFFFFF"/>
              </w:rPr>
              <w:t>30</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9098" w:type="dxa"/>
            <w:gridSpan w:val="3"/>
            <w:vAlign w:val="center"/>
          </w:tcPr>
          <w:p w:rsidR="00A37BBB" w:rsidRPr="00311297" w:rsidRDefault="00A37BBB" w:rsidP="00311297">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lastRenderedPageBreak/>
              <w:t>商务部分（满分</w:t>
            </w:r>
            <w:r w:rsidRPr="00311297">
              <w:rPr>
                <w:rFonts w:asciiTheme="minorEastAsia" w:eastAsiaTheme="minorEastAsia" w:hAnsiTheme="minorEastAsia" w:cs="仿宋"/>
                <w:color w:val="000000"/>
                <w:kern w:val="0"/>
                <w:sz w:val="24"/>
                <w:shd w:val="clear" w:color="auto" w:fill="FFFFFF"/>
              </w:rPr>
              <w:t xml:space="preserve">40 </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311297">
        <w:trPr>
          <w:trHeight w:val="1685"/>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企业实力</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投标人具备中国教育装备行业协会会员资格的得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分，省教育装备行业协会会员资格的得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分，获得省级及以上教育装备协会先进会员单位的得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分，最多得</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分。（投标文件提供复印件加盖公章，原件备查）</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分</w:t>
            </w:r>
          </w:p>
        </w:tc>
      </w:tr>
      <w:tr w:rsidR="00A37BBB" w:rsidRPr="00435BA6" w:rsidTr="00311297">
        <w:trPr>
          <w:trHeight w:val="2120"/>
        </w:trPr>
        <w:tc>
          <w:tcPr>
            <w:tcW w:w="1969" w:type="dxa"/>
            <w:vAlign w:val="center"/>
          </w:tcPr>
          <w:p w:rsidR="00A37BBB" w:rsidRPr="00311297" w:rsidRDefault="00A37BBB" w:rsidP="009D4E73">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业绩</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投标人提供</w:t>
            </w:r>
            <w:r w:rsidRPr="00311297">
              <w:rPr>
                <w:rStyle w:val="hover25"/>
                <w:rFonts w:asciiTheme="minorEastAsia" w:eastAsiaTheme="minorEastAsia" w:hAnsiTheme="minorEastAsia" w:cs="仿宋"/>
                <w:color w:val="000000"/>
                <w:kern w:val="0"/>
                <w:sz w:val="24"/>
                <w:shd w:val="clear" w:color="auto" w:fill="FFFFFF"/>
              </w:rPr>
              <w:t>2014</w:t>
            </w:r>
            <w:r w:rsidRPr="00311297">
              <w:rPr>
                <w:rStyle w:val="hover25"/>
                <w:rFonts w:asciiTheme="minorEastAsia" w:eastAsiaTheme="minorEastAsia" w:hAnsiTheme="minorEastAsia" w:cs="仿宋" w:hint="eastAsia"/>
                <w:color w:val="000000"/>
                <w:kern w:val="0"/>
                <w:sz w:val="24"/>
                <w:shd w:val="clear" w:color="auto" w:fill="FFFFFF"/>
              </w:rPr>
              <w:t>年以来图书馆书架产品类项目业绩经验，单项合同在</w:t>
            </w:r>
            <w:r w:rsidRPr="00311297">
              <w:rPr>
                <w:rStyle w:val="hover25"/>
                <w:rFonts w:asciiTheme="minorEastAsia" w:eastAsiaTheme="minorEastAsia" w:hAnsiTheme="minorEastAsia" w:cs="仿宋"/>
                <w:color w:val="000000"/>
                <w:kern w:val="0"/>
                <w:sz w:val="24"/>
                <w:shd w:val="clear" w:color="auto" w:fill="FFFFFF"/>
              </w:rPr>
              <w:t>100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分。单项合同在</w:t>
            </w:r>
            <w:r w:rsidRPr="00311297">
              <w:rPr>
                <w:rStyle w:val="hover25"/>
                <w:rFonts w:asciiTheme="minorEastAsia" w:eastAsiaTheme="minorEastAsia" w:hAnsiTheme="minorEastAsia" w:cs="仿宋"/>
                <w:color w:val="000000"/>
                <w:kern w:val="0"/>
                <w:sz w:val="24"/>
                <w:shd w:val="clear" w:color="auto" w:fill="FFFFFF"/>
              </w:rPr>
              <w:t>50</w:t>
            </w:r>
            <w:r w:rsidRPr="00311297">
              <w:rPr>
                <w:rStyle w:val="hover25"/>
                <w:rFonts w:asciiTheme="minorEastAsia" w:eastAsiaTheme="minorEastAsia" w:hAnsiTheme="minorEastAsia" w:cs="仿宋" w:hint="eastAsia"/>
                <w:color w:val="000000"/>
                <w:kern w:val="0"/>
                <w:sz w:val="24"/>
                <w:shd w:val="clear" w:color="auto" w:fill="FFFFFF"/>
              </w:rPr>
              <w:t>万</w:t>
            </w:r>
            <w:r w:rsidRPr="00311297">
              <w:rPr>
                <w:rStyle w:val="hover25"/>
                <w:rFonts w:asciiTheme="minorEastAsia" w:eastAsiaTheme="minorEastAsia" w:hAnsiTheme="minorEastAsia" w:cs="仿宋"/>
                <w:color w:val="000000"/>
                <w:kern w:val="0"/>
                <w:sz w:val="24"/>
                <w:shd w:val="clear" w:color="auto" w:fill="FFFFFF"/>
              </w:rPr>
              <w:t>——100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分。单项合同在</w:t>
            </w:r>
            <w:r w:rsidRPr="00311297">
              <w:rPr>
                <w:rStyle w:val="hover25"/>
                <w:rFonts w:asciiTheme="minorEastAsia" w:eastAsiaTheme="minorEastAsia" w:hAnsiTheme="minorEastAsia" w:cs="仿宋"/>
                <w:color w:val="000000"/>
                <w:kern w:val="0"/>
                <w:sz w:val="24"/>
                <w:shd w:val="clear" w:color="auto" w:fill="FFFFFF"/>
              </w:rPr>
              <w:t>30</w:t>
            </w:r>
            <w:r w:rsidRPr="00311297">
              <w:rPr>
                <w:rStyle w:val="hover25"/>
                <w:rFonts w:asciiTheme="minorEastAsia" w:eastAsiaTheme="minorEastAsia" w:hAnsiTheme="minorEastAsia" w:cs="仿宋" w:hint="eastAsia"/>
                <w:color w:val="000000"/>
                <w:kern w:val="0"/>
                <w:sz w:val="24"/>
                <w:shd w:val="clear" w:color="auto" w:fill="FFFFFF"/>
              </w:rPr>
              <w:t>万</w:t>
            </w:r>
            <w:r w:rsidRPr="00311297">
              <w:rPr>
                <w:rStyle w:val="hover25"/>
                <w:rFonts w:asciiTheme="minorEastAsia" w:eastAsiaTheme="minorEastAsia" w:hAnsiTheme="minorEastAsia" w:cs="仿宋"/>
                <w:color w:val="000000"/>
                <w:kern w:val="0"/>
                <w:sz w:val="24"/>
                <w:shd w:val="clear" w:color="auto" w:fill="FFFFFF"/>
              </w:rPr>
              <w:t>——50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分。最多得</w:t>
            </w:r>
            <w:r w:rsidRPr="00311297">
              <w:rPr>
                <w:rStyle w:val="hover25"/>
                <w:rFonts w:asciiTheme="minorEastAsia" w:eastAsiaTheme="minorEastAsia" w:hAnsiTheme="minorEastAsia" w:cs="仿宋"/>
                <w:color w:val="000000"/>
                <w:kern w:val="0"/>
                <w:sz w:val="24"/>
                <w:shd w:val="clear" w:color="auto" w:fill="FFFFFF"/>
              </w:rPr>
              <w:t>9</w:t>
            </w:r>
            <w:r w:rsidRPr="00311297">
              <w:rPr>
                <w:rStyle w:val="hover25"/>
                <w:rFonts w:asciiTheme="minorEastAsia" w:eastAsiaTheme="minorEastAsia" w:hAnsiTheme="minorEastAsia" w:cs="仿宋" w:hint="eastAsia"/>
                <w:color w:val="000000"/>
                <w:kern w:val="0"/>
                <w:sz w:val="24"/>
                <w:shd w:val="clear" w:color="auto" w:fill="FFFFFF"/>
              </w:rPr>
              <w:t>分</w:t>
            </w:r>
            <w:r w:rsidRPr="00311297">
              <w:rPr>
                <w:rStyle w:val="hover25"/>
                <w:rFonts w:asciiTheme="minorEastAsia" w:eastAsiaTheme="minorEastAsia" w:hAnsiTheme="minorEastAsia" w:cs="仿宋"/>
                <w:color w:val="000000"/>
                <w:kern w:val="0"/>
                <w:sz w:val="24"/>
                <w:shd w:val="clear" w:color="auto" w:fill="FFFFFF"/>
              </w:rPr>
              <w:t>.</w:t>
            </w:r>
            <w:r w:rsidRPr="00311297">
              <w:rPr>
                <w:rStyle w:val="hover25"/>
                <w:rFonts w:asciiTheme="minorEastAsia" w:eastAsiaTheme="minorEastAsia" w:hAnsiTheme="minorEastAsia" w:cs="仿宋" w:hint="eastAsia"/>
                <w:color w:val="000000"/>
                <w:kern w:val="0"/>
                <w:sz w:val="24"/>
                <w:shd w:val="clear" w:color="auto" w:fill="FFFFFF"/>
              </w:rPr>
              <w:t>（评标时每一份业绩需提供合同、中标通知书，不提供或提供不全者不得分）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分</w:t>
            </w:r>
          </w:p>
        </w:tc>
      </w:tr>
      <w:tr w:rsidR="00A37BBB" w:rsidRPr="00435BA6" w:rsidTr="00311297">
        <w:trPr>
          <w:trHeight w:val="1696"/>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资质</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投标人具有有效的</w:t>
            </w:r>
            <w:r w:rsidRPr="00311297">
              <w:rPr>
                <w:rStyle w:val="hover25"/>
                <w:rFonts w:asciiTheme="minorEastAsia" w:eastAsiaTheme="minorEastAsia" w:hAnsiTheme="minorEastAsia" w:cs="仿宋"/>
                <w:color w:val="000000"/>
                <w:kern w:val="0"/>
                <w:sz w:val="24"/>
                <w:shd w:val="clear" w:color="auto" w:fill="FFFFFF"/>
              </w:rPr>
              <w:t>ISO9001</w:t>
            </w:r>
            <w:r w:rsidRPr="00311297">
              <w:rPr>
                <w:rStyle w:val="hover25"/>
                <w:rFonts w:asciiTheme="minorEastAsia" w:eastAsiaTheme="minorEastAsia" w:hAnsiTheme="minorEastAsia" w:cs="仿宋" w:hint="eastAsia"/>
                <w:color w:val="000000"/>
                <w:kern w:val="0"/>
                <w:sz w:val="24"/>
                <w:shd w:val="clear" w:color="auto" w:fill="FFFFFF"/>
              </w:rPr>
              <w:t>质量管理体系认证；</w:t>
            </w:r>
            <w:r w:rsidRPr="00311297">
              <w:rPr>
                <w:rStyle w:val="hover25"/>
                <w:rFonts w:asciiTheme="minorEastAsia" w:eastAsiaTheme="minorEastAsia" w:hAnsiTheme="minorEastAsia" w:cs="仿宋"/>
                <w:color w:val="000000"/>
                <w:kern w:val="0"/>
                <w:sz w:val="24"/>
                <w:shd w:val="clear" w:color="auto" w:fill="FFFFFF"/>
              </w:rPr>
              <w:t>ISO14001</w:t>
            </w:r>
            <w:r w:rsidRPr="00311297">
              <w:rPr>
                <w:rStyle w:val="hover25"/>
                <w:rFonts w:asciiTheme="minorEastAsia" w:eastAsiaTheme="minorEastAsia" w:hAnsiTheme="minorEastAsia" w:cs="仿宋" w:hint="eastAsia"/>
                <w:color w:val="000000"/>
                <w:kern w:val="0"/>
                <w:sz w:val="24"/>
                <w:shd w:val="clear" w:color="auto" w:fill="FFFFFF"/>
              </w:rPr>
              <w:t>环境管理体系认证；</w:t>
            </w:r>
            <w:r w:rsidRPr="00311297">
              <w:rPr>
                <w:rStyle w:val="hover25"/>
                <w:rFonts w:asciiTheme="minorEastAsia" w:eastAsiaTheme="minorEastAsia" w:hAnsiTheme="minorEastAsia" w:cs="仿宋"/>
                <w:color w:val="000000"/>
                <w:kern w:val="0"/>
                <w:sz w:val="24"/>
                <w:shd w:val="clear" w:color="auto" w:fill="FFFFFF"/>
              </w:rPr>
              <w:t>GB/T28001</w:t>
            </w:r>
            <w:r w:rsidRPr="00311297">
              <w:rPr>
                <w:rStyle w:val="hover25"/>
                <w:rFonts w:asciiTheme="minorEastAsia" w:eastAsiaTheme="minorEastAsia" w:hAnsiTheme="minorEastAsia" w:cs="仿宋" w:hint="eastAsia"/>
                <w:color w:val="000000"/>
                <w:kern w:val="0"/>
                <w:sz w:val="24"/>
                <w:shd w:val="clear" w:color="auto" w:fill="FFFFFF"/>
              </w:rPr>
              <w:t>职业健康安全管理体系认证，并有效年检的每有</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项得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分，共计</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分。（评标时以证书原件为准，未提供原件的不得分。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信誉</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、投标人提供中国教育装备行业协会颁发的</w:t>
            </w:r>
            <w:r w:rsidRPr="00311297">
              <w:rPr>
                <w:rStyle w:val="hover25"/>
                <w:rFonts w:asciiTheme="minorEastAsia" w:eastAsiaTheme="minorEastAsia" w:hAnsiTheme="minorEastAsia" w:cs="仿宋"/>
                <w:color w:val="000000"/>
                <w:kern w:val="0"/>
                <w:sz w:val="24"/>
                <w:shd w:val="clear" w:color="auto" w:fill="FFFFFF"/>
              </w:rPr>
              <w:t>AAA</w:t>
            </w:r>
            <w:r w:rsidRPr="00311297">
              <w:rPr>
                <w:rStyle w:val="hover25"/>
                <w:rFonts w:asciiTheme="minorEastAsia" w:eastAsiaTheme="minorEastAsia" w:hAnsiTheme="minorEastAsia" w:cs="仿宋" w:hint="eastAsia"/>
                <w:color w:val="000000"/>
                <w:kern w:val="0"/>
                <w:sz w:val="24"/>
                <w:shd w:val="clear" w:color="auto" w:fill="FFFFFF"/>
              </w:rPr>
              <w:t>级信用证书，得</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分（在中国教育装备行业</w:t>
            </w:r>
            <w:proofErr w:type="gramStart"/>
            <w:r w:rsidRPr="00311297">
              <w:rPr>
                <w:rStyle w:val="hover25"/>
                <w:rFonts w:asciiTheme="minorEastAsia" w:eastAsiaTheme="minorEastAsia" w:hAnsiTheme="minorEastAsia" w:cs="仿宋" w:hint="eastAsia"/>
                <w:color w:val="000000"/>
                <w:kern w:val="0"/>
                <w:sz w:val="24"/>
                <w:shd w:val="clear" w:color="auto" w:fill="FFFFFF"/>
              </w:rPr>
              <w:t>协会官网可</w:t>
            </w:r>
            <w:proofErr w:type="gramEnd"/>
            <w:r w:rsidRPr="00311297">
              <w:rPr>
                <w:rStyle w:val="hover25"/>
                <w:rFonts w:asciiTheme="minorEastAsia" w:eastAsiaTheme="minorEastAsia" w:hAnsiTheme="minorEastAsia" w:cs="仿宋" w:hint="eastAsia"/>
                <w:color w:val="000000"/>
                <w:kern w:val="0"/>
                <w:sz w:val="24"/>
                <w:shd w:val="clear" w:color="auto" w:fill="FFFFFF"/>
              </w:rPr>
              <w:t>查询）</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、投标人购买产品质量保险、产品责任保险、和公共责任保险，投标人为本单位员工购买团体意外伤害保险（至少包含</w:t>
            </w:r>
            <w:r w:rsidRPr="00311297">
              <w:rPr>
                <w:rStyle w:val="hover25"/>
                <w:rFonts w:asciiTheme="minorEastAsia" w:eastAsiaTheme="minorEastAsia" w:hAnsiTheme="minorEastAsia" w:cs="仿宋"/>
                <w:color w:val="000000"/>
                <w:kern w:val="0"/>
                <w:sz w:val="24"/>
                <w:shd w:val="clear" w:color="auto" w:fill="FFFFFF"/>
              </w:rPr>
              <w:t>30</w:t>
            </w:r>
            <w:r w:rsidRPr="00311297">
              <w:rPr>
                <w:rStyle w:val="hover25"/>
                <w:rFonts w:asciiTheme="minorEastAsia" w:eastAsiaTheme="minorEastAsia" w:hAnsiTheme="minorEastAsia" w:cs="仿宋" w:hint="eastAsia"/>
                <w:color w:val="000000"/>
                <w:kern w:val="0"/>
                <w:sz w:val="24"/>
                <w:shd w:val="clear" w:color="auto" w:fill="FFFFFF"/>
              </w:rPr>
              <w:t>名员工），提供保险单原件。每有一项得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分，最高得</w:t>
            </w:r>
            <w:r w:rsidRPr="00311297">
              <w:rPr>
                <w:rStyle w:val="hover25"/>
                <w:rFonts w:asciiTheme="minorEastAsia" w:eastAsiaTheme="minorEastAsia" w:hAnsiTheme="minorEastAsia" w:cs="仿宋"/>
                <w:color w:val="000000"/>
                <w:kern w:val="0"/>
                <w:sz w:val="24"/>
                <w:shd w:val="clear" w:color="auto" w:fill="FFFFFF"/>
              </w:rPr>
              <w:t>4</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、获得市级及以上工商部门颁发的“守合同、重信用”证书或企业公示证明得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分。（在工商局网站可查询）。</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4</w:t>
            </w:r>
            <w:r w:rsidRPr="00311297">
              <w:rPr>
                <w:rStyle w:val="hover25"/>
                <w:rFonts w:asciiTheme="minorEastAsia" w:eastAsiaTheme="minorEastAsia" w:hAnsiTheme="minorEastAsia" w:cs="仿宋" w:hint="eastAsia"/>
                <w:color w:val="000000"/>
                <w:kern w:val="0"/>
                <w:sz w:val="24"/>
                <w:shd w:val="clear" w:color="auto" w:fill="FFFFFF"/>
              </w:rPr>
              <w:t>、投标人在近五年中参加过捐资助学</w:t>
            </w:r>
            <w:proofErr w:type="gramStart"/>
            <w:r w:rsidRPr="00311297">
              <w:rPr>
                <w:rStyle w:val="hover25"/>
                <w:rFonts w:asciiTheme="minorEastAsia" w:eastAsiaTheme="minorEastAsia" w:hAnsiTheme="minorEastAsia" w:cs="仿宋" w:hint="eastAsia"/>
                <w:color w:val="000000"/>
                <w:kern w:val="0"/>
                <w:sz w:val="24"/>
                <w:shd w:val="clear" w:color="auto" w:fill="FFFFFF"/>
              </w:rPr>
              <w:t>爱心公益</w:t>
            </w:r>
            <w:proofErr w:type="gramEnd"/>
            <w:r w:rsidRPr="00311297">
              <w:rPr>
                <w:rStyle w:val="hover25"/>
                <w:rFonts w:asciiTheme="minorEastAsia" w:eastAsiaTheme="minorEastAsia" w:hAnsiTheme="minorEastAsia" w:cs="仿宋" w:hint="eastAsia"/>
                <w:color w:val="000000"/>
                <w:kern w:val="0"/>
                <w:sz w:val="24"/>
                <w:shd w:val="clear" w:color="auto" w:fill="FFFFFF"/>
              </w:rPr>
              <w:t>活动提供荣誉证书原件（市级统战部颁发的）。得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5</w:t>
            </w:r>
            <w:r w:rsidRPr="00311297">
              <w:rPr>
                <w:rStyle w:val="hover25"/>
                <w:rFonts w:asciiTheme="minorEastAsia" w:eastAsiaTheme="minorEastAsia" w:hAnsiTheme="minorEastAsia" w:cs="仿宋" w:hint="eastAsia"/>
                <w:color w:val="000000"/>
                <w:kern w:val="0"/>
                <w:sz w:val="24"/>
                <w:shd w:val="clear" w:color="auto" w:fill="FFFFFF"/>
              </w:rPr>
              <w:t>投标人在近三年中市级文明办公室、工商行政管理局、市消费者协会颁发的《文明诚信企业》证书原件。得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10</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运输</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供货运输计划方案及措施：</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根据投标人实施、配送方案（包括投标文件中提供的仓储场地、配送队伍、运输工具、配送方案、质量控制、项目实施人员、运输能力等保障条件和管理能力等内容</w:t>
            </w:r>
            <w:r w:rsidRPr="00311297">
              <w:rPr>
                <w:rStyle w:val="hover25"/>
                <w:rFonts w:asciiTheme="minorEastAsia" w:eastAsiaTheme="minorEastAsia" w:hAnsiTheme="minorEastAsia" w:cs="仿宋"/>
                <w:color w:val="000000"/>
                <w:kern w:val="0"/>
                <w:sz w:val="24"/>
                <w:shd w:val="clear" w:color="auto" w:fill="FFFFFF"/>
              </w:rPr>
              <w:t xml:space="preserve"> </w:t>
            </w:r>
            <w:r w:rsidRPr="00311297">
              <w:rPr>
                <w:rStyle w:val="hover25"/>
                <w:rFonts w:asciiTheme="minorEastAsia" w:eastAsiaTheme="minorEastAsia" w:hAnsiTheme="minorEastAsia" w:cs="仿宋" w:hint="eastAsia"/>
                <w:color w:val="000000"/>
                <w:kern w:val="0"/>
                <w:sz w:val="24"/>
                <w:shd w:val="clear" w:color="auto" w:fill="FFFFFF"/>
              </w:rPr>
              <w:t>。</w:t>
            </w:r>
            <w:proofErr w:type="gramStart"/>
            <w:r w:rsidRPr="00311297">
              <w:rPr>
                <w:rStyle w:val="hover25"/>
                <w:rFonts w:asciiTheme="minorEastAsia" w:eastAsiaTheme="minorEastAsia" w:hAnsiTheme="minorEastAsia" w:cs="仿宋" w:hint="eastAsia"/>
                <w:color w:val="000000"/>
                <w:kern w:val="0"/>
                <w:sz w:val="24"/>
                <w:shd w:val="clear" w:color="auto" w:fill="FFFFFF"/>
              </w:rPr>
              <w:t>优得</w:t>
            </w:r>
            <w:r w:rsidRPr="00311297">
              <w:rPr>
                <w:rStyle w:val="hover25"/>
                <w:rFonts w:asciiTheme="minorEastAsia" w:eastAsiaTheme="minorEastAsia" w:hAnsiTheme="minorEastAsia" w:cs="仿宋"/>
                <w:color w:val="000000"/>
                <w:kern w:val="0"/>
                <w:sz w:val="24"/>
                <w:shd w:val="clear" w:color="auto" w:fill="FFFFFF"/>
              </w:rPr>
              <w:t>9</w:t>
            </w:r>
            <w:r w:rsidRPr="00311297">
              <w:rPr>
                <w:rStyle w:val="hover25"/>
                <w:rFonts w:asciiTheme="minorEastAsia" w:eastAsiaTheme="minorEastAsia" w:hAnsiTheme="minorEastAsia" w:cs="仿宋" w:hint="eastAsia"/>
                <w:color w:val="000000"/>
                <w:kern w:val="0"/>
                <w:sz w:val="24"/>
                <w:shd w:val="clear" w:color="auto" w:fill="FFFFFF"/>
              </w:rPr>
              <w:t>分</w:t>
            </w:r>
            <w:proofErr w:type="gramEnd"/>
            <w:r w:rsidRPr="00311297">
              <w:rPr>
                <w:rStyle w:val="hover25"/>
                <w:rFonts w:asciiTheme="minorEastAsia" w:eastAsiaTheme="minorEastAsia" w:hAnsiTheme="minorEastAsia" w:cs="仿宋" w:hint="eastAsia"/>
                <w:color w:val="000000"/>
                <w:kern w:val="0"/>
                <w:sz w:val="24"/>
                <w:shd w:val="clear" w:color="auto" w:fill="FFFFFF"/>
              </w:rPr>
              <w:t>，</w:t>
            </w:r>
            <w:proofErr w:type="gramStart"/>
            <w:r w:rsidRPr="00311297">
              <w:rPr>
                <w:rStyle w:val="hover25"/>
                <w:rFonts w:asciiTheme="minorEastAsia" w:eastAsiaTheme="minorEastAsia" w:hAnsiTheme="minorEastAsia" w:cs="仿宋" w:hint="eastAsia"/>
                <w:color w:val="000000"/>
                <w:kern w:val="0"/>
                <w:sz w:val="24"/>
                <w:shd w:val="clear" w:color="auto" w:fill="FFFFFF"/>
              </w:rPr>
              <w:t>良得</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w:t>
            </w:r>
            <w:proofErr w:type="gramEnd"/>
            <w:r w:rsidRPr="00311297">
              <w:rPr>
                <w:rStyle w:val="hover25"/>
                <w:rFonts w:asciiTheme="minorEastAsia" w:eastAsiaTheme="minorEastAsia" w:hAnsiTheme="minorEastAsia" w:cs="仿宋" w:hint="eastAsia"/>
                <w:color w:val="000000"/>
                <w:kern w:val="0"/>
                <w:sz w:val="24"/>
                <w:shd w:val="clear" w:color="auto" w:fill="FFFFFF"/>
              </w:rPr>
              <w:t>，一般得</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99"/>
        </w:trPr>
        <w:tc>
          <w:tcPr>
            <w:tcW w:w="9098" w:type="dxa"/>
            <w:gridSpan w:val="3"/>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lastRenderedPageBreak/>
              <w:t>三、技术部分（满分</w:t>
            </w:r>
            <w:r w:rsidRPr="00311297">
              <w:rPr>
                <w:rFonts w:asciiTheme="minorEastAsia" w:eastAsiaTheme="minorEastAsia" w:hAnsiTheme="minorEastAsia" w:cs="仿宋"/>
                <w:color w:val="000000"/>
                <w:kern w:val="0"/>
                <w:sz w:val="24"/>
                <w:shd w:val="clear" w:color="auto" w:fill="FFFFFF"/>
              </w:rPr>
              <w:t xml:space="preserve">30 </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技术承诺</w:t>
            </w: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、投标人所投产品技术指标全部响应用户需求，得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分，每出现一个负偏离</w:t>
            </w: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、投标人提供钢制书架的省级或以上相关检测机构出具的质量合格检测报告，得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分，没有不加分。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、投标人提供钢立柱、顶板、隔板、挂板、塑粉、磷化液原材料的省级或以上相关检测机构出具的质量合格检测报告，每一项得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分，最高得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15</w:t>
            </w:r>
            <w:r>
              <w:rPr>
                <w:rFonts w:ascii="仿宋" w:eastAsia="仿宋" w:hAnsi="仿宋" w:cs="仿宋" w:hint="eastAsia"/>
                <w:color w:val="000000"/>
                <w:kern w:val="0"/>
                <w:sz w:val="32"/>
                <w:szCs w:val="32"/>
                <w:shd w:val="clear" w:color="auto" w:fill="FFFFFF"/>
              </w:rPr>
              <w:t>分</w:t>
            </w:r>
          </w:p>
        </w:tc>
      </w:tr>
      <w:tr w:rsidR="00A37BBB" w:rsidRPr="00435BA6" w:rsidTr="00311297">
        <w:trPr>
          <w:trHeight w:val="3010"/>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售后服务承诺</w:t>
            </w: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、获得三星级以下（含三星级）售后服务认证的得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分，三星级以上的得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分，最高得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、综合比较投标人所提供的供货实施计划（如人员投入、设备生产安排、物流运输、设备安装方案等内容）进行评分。</w:t>
            </w:r>
            <w:proofErr w:type="gramStart"/>
            <w:r w:rsidRPr="00311297">
              <w:rPr>
                <w:rFonts w:asciiTheme="minorEastAsia" w:eastAsiaTheme="minorEastAsia" w:hAnsiTheme="minorEastAsia" w:cs="仿宋" w:hint="eastAsia"/>
                <w:color w:val="000000"/>
                <w:kern w:val="0"/>
                <w:sz w:val="24"/>
                <w:shd w:val="clear" w:color="auto" w:fill="FFFFFF"/>
              </w:rPr>
              <w:t>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w:t>
            </w:r>
            <w:proofErr w:type="gramStart"/>
            <w:r w:rsidRPr="00311297">
              <w:rPr>
                <w:rFonts w:asciiTheme="minorEastAsia" w:eastAsiaTheme="minorEastAsia" w:hAnsiTheme="minorEastAsia" w:cs="仿宋" w:hint="eastAsia"/>
                <w:color w:val="000000"/>
                <w:kern w:val="0"/>
                <w:sz w:val="24"/>
                <w:shd w:val="clear" w:color="auto" w:fill="FFFFFF"/>
              </w:rPr>
              <w:t>良得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，差得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、质量保证、售后计划是否完善、可靠，是否有针对性承诺，根据投标文件中免费保修期限、到达故障现场时间、故障出现解决方案、定期维护等（注明时间），</w:t>
            </w:r>
            <w:proofErr w:type="gramStart"/>
            <w:r w:rsidRPr="00311297">
              <w:rPr>
                <w:rFonts w:asciiTheme="minorEastAsia" w:eastAsiaTheme="minorEastAsia" w:hAnsiTheme="minorEastAsia" w:cs="仿宋" w:hint="eastAsia"/>
                <w:color w:val="000000"/>
                <w:kern w:val="0"/>
                <w:sz w:val="24"/>
                <w:shd w:val="clear" w:color="auto" w:fill="FFFFFF"/>
              </w:rPr>
              <w:t>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w:t>
            </w:r>
            <w:proofErr w:type="gramStart"/>
            <w:r w:rsidRPr="00311297">
              <w:rPr>
                <w:rFonts w:asciiTheme="minorEastAsia" w:eastAsiaTheme="minorEastAsia" w:hAnsiTheme="minorEastAsia" w:cs="仿宋" w:hint="eastAsia"/>
                <w:color w:val="000000"/>
                <w:kern w:val="0"/>
                <w:sz w:val="24"/>
                <w:shd w:val="clear" w:color="auto" w:fill="FFFFFF"/>
              </w:rPr>
              <w:t>良得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，差得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15</w:t>
            </w:r>
            <w:r>
              <w:rPr>
                <w:rFonts w:ascii="仿宋" w:eastAsia="仿宋" w:hAnsi="仿宋" w:cs="仿宋" w:hint="eastAsia"/>
                <w:color w:val="000000"/>
                <w:kern w:val="0"/>
                <w:sz w:val="32"/>
                <w:szCs w:val="32"/>
                <w:shd w:val="clear" w:color="auto" w:fill="FFFFFF"/>
              </w:rPr>
              <w:t>分</w:t>
            </w:r>
          </w:p>
        </w:tc>
      </w:tr>
    </w:tbl>
    <w:p w:rsidR="00311297" w:rsidRDefault="00311297" w:rsidP="00311297">
      <w:pPr>
        <w:spacing w:line="400" w:lineRule="exact"/>
        <w:rPr>
          <w:rFonts w:ascii="宋体" w:hAnsi="宋体" w:cs="宋体"/>
          <w:sz w:val="24"/>
        </w:rPr>
      </w:pP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rsidP="00311297">
      <w:pPr>
        <w:pStyle w:val="a0"/>
        <w:spacing w:line="360" w:lineRule="auto"/>
        <w:ind w:firstLineChars="200" w:firstLine="48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宋体" w:eastAsia="宋体" w:hAnsi="宋体" w:cs="宋体" w:hint="eastAsia"/>
          <w:sz w:val="24"/>
        </w:rPr>
        <w:t>高方式</w:t>
      </w:r>
      <w:proofErr w:type="gramEnd"/>
      <w:r>
        <w:rPr>
          <w:rFonts w:ascii="宋体" w:eastAsia="宋体" w:hAnsi="宋体" w:cs="宋体" w:hint="eastAsia"/>
          <w:sz w:val="24"/>
        </w:rPr>
        <w:t>确定一个投标人获得中标人推荐资格，招标文件未规定的采取随机抽取方式确定，其他同品牌投标人不作为中标候选人。</w:t>
      </w: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w:t>
      </w:r>
      <w:r>
        <w:rPr>
          <w:rFonts w:ascii="宋体" w:hAnsi="宋体" w:cs="宋体" w:hint="eastAsia"/>
          <w:sz w:val="24"/>
        </w:rPr>
        <w:lastRenderedPageBreak/>
        <w:t>小企业声明函》（提供有关证件）。</w:t>
      </w:r>
    </w:p>
    <w:p w:rsidR="00717EC2" w:rsidRDefault="009D55B1" w:rsidP="00311297">
      <w:pPr>
        <w:spacing w:line="360" w:lineRule="auto"/>
        <w:ind w:firstLineChars="200" w:firstLine="48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rsidP="00311297">
      <w:pPr>
        <w:spacing w:line="360" w:lineRule="auto"/>
        <w:ind w:firstLineChars="100" w:firstLine="281"/>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717EC2" w:rsidRDefault="009D55B1" w:rsidP="00E653C2">
      <w:pPr>
        <w:pStyle w:val="ac"/>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第六部分    合 同 书(样本)</w:t>
      </w:r>
    </w:p>
    <w:p w:rsidR="009B3503" w:rsidRPr="009B3503" w:rsidRDefault="009B3503" w:rsidP="009B3503">
      <w:pPr>
        <w:adjustRightInd w:val="0"/>
        <w:spacing w:line="360" w:lineRule="auto"/>
        <w:ind w:firstLineChars="200" w:firstLine="480"/>
        <w:rPr>
          <w:sz w:val="24"/>
        </w:rPr>
      </w:pPr>
      <w:r w:rsidRPr="009B3503">
        <w:rPr>
          <w:rFonts w:hint="eastAsia"/>
          <w:sz w:val="24"/>
        </w:rPr>
        <w:t>合同编号：</w:t>
      </w:r>
    </w:p>
    <w:p w:rsidR="009B3503" w:rsidRPr="009B3503" w:rsidRDefault="009B3503" w:rsidP="009B3503">
      <w:pPr>
        <w:adjustRightInd w:val="0"/>
        <w:spacing w:line="360" w:lineRule="auto"/>
        <w:ind w:firstLineChars="200" w:firstLine="480"/>
        <w:rPr>
          <w:sz w:val="24"/>
        </w:rPr>
      </w:pPr>
      <w:r w:rsidRPr="009B3503">
        <w:rPr>
          <w:rFonts w:hint="eastAsia"/>
          <w:sz w:val="24"/>
        </w:rPr>
        <w:t>供方：</w:t>
      </w:r>
      <w:r w:rsidRPr="009B3503">
        <w:rPr>
          <w:sz w:val="24"/>
        </w:rPr>
        <w:t xml:space="preserve">                      </w:t>
      </w:r>
      <w:r w:rsidRPr="009B3503">
        <w:rPr>
          <w:rFonts w:hint="eastAsia"/>
          <w:sz w:val="24"/>
        </w:rPr>
        <w:t>需方：</w:t>
      </w:r>
    </w:p>
    <w:p w:rsidR="009B3503" w:rsidRPr="009B3503" w:rsidRDefault="009B3503" w:rsidP="009B3503">
      <w:pPr>
        <w:adjustRightInd w:val="0"/>
        <w:spacing w:line="360" w:lineRule="auto"/>
        <w:ind w:firstLineChars="200" w:firstLine="480"/>
        <w:rPr>
          <w:sz w:val="24"/>
        </w:rPr>
      </w:pPr>
      <w:r w:rsidRPr="009B3503">
        <w:rPr>
          <w:rFonts w:hint="eastAsia"/>
          <w:sz w:val="24"/>
        </w:rPr>
        <w:t>供、需双方根据年月日招标人签发的中标通知书和招投标文件，并经双方协商一致，在平等互利的基础上，达成以下合同条款：</w:t>
      </w:r>
    </w:p>
    <w:p w:rsidR="009B3503" w:rsidRPr="009B3503" w:rsidRDefault="009B3503" w:rsidP="009B3503">
      <w:pPr>
        <w:adjustRightInd w:val="0"/>
        <w:spacing w:line="360" w:lineRule="auto"/>
        <w:ind w:firstLineChars="200" w:firstLine="480"/>
        <w:rPr>
          <w:sz w:val="24"/>
        </w:rPr>
      </w:pPr>
      <w:r w:rsidRPr="009B3503">
        <w:rPr>
          <w:rFonts w:hint="eastAsia"/>
          <w:sz w:val="24"/>
        </w:rPr>
        <w:t>一、招标文件、投标文件、澄清文件及材料（如果有的话）、中标通知书、合同条款、补充协议（如果有的话）均为合同不可分割的部分。</w:t>
      </w:r>
    </w:p>
    <w:p w:rsidR="009B3503" w:rsidRPr="009B3503" w:rsidRDefault="009B3503" w:rsidP="009B3503">
      <w:pPr>
        <w:adjustRightInd w:val="0"/>
        <w:spacing w:line="360" w:lineRule="auto"/>
        <w:ind w:firstLineChars="200" w:firstLine="480"/>
        <w:rPr>
          <w:sz w:val="24"/>
        </w:rPr>
      </w:pPr>
      <w:r w:rsidRPr="009B3503">
        <w:rPr>
          <w:rFonts w:hint="eastAsia"/>
          <w:sz w:val="24"/>
        </w:rPr>
        <w:t>二、货物名称、数量、规格、型号、金额及交货期</w:t>
      </w:r>
    </w:p>
    <w:tbl>
      <w:tblPr>
        <w:tblW w:w="9490" w:type="dxa"/>
        <w:tblInd w:w="-106" w:type="dxa"/>
        <w:tblLayout w:type="fixed"/>
        <w:tblLook w:val="00A0"/>
      </w:tblPr>
      <w:tblGrid>
        <w:gridCol w:w="491"/>
        <w:gridCol w:w="1512"/>
        <w:gridCol w:w="2456"/>
        <w:gridCol w:w="567"/>
        <w:gridCol w:w="567"/>
        <w:gridCol w:w="1323"/>
        <w:gridCol w:w="1323"/>
        <w:gridCol w:w="1251"/>
      </w:tblGrid>
      <w:tr w:rsidR="009B3503" w:rsidRPr="009B3503" w:rsidTr="009D4E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交货期或工期</w:t>
            </w:r>
          </w:p>
        </w:tc>
      </w:tr>
      <w:tr w:rsidR="009B3503" w:rsidRPr="009B3503" w:rsidTr="009D4E73">
        <w:trPr>
          <w:trHeight w:val="430"/>
        </w:trPr>
        <w:tc>
          <w:tcPr>
            <w:tcW w:w="49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512"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2456"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25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r>
      <w:tr w:rsidR="009B3503" w:rsidRPr="009B3503" w:rsidTr="009D4E73">
        <w:trPr>
          <w:trHeight w:val="446"/>
        </w:trPr>
        <w:tc>
          <w:tcPr>
            <w:tcW w:w="49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512"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2456"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25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r>
      <w:tr w:rsidR="009B3503" w:rsidRPr="009B3503" w:rsidTr="009D4E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大写：　　　　　　小写：</w:t>
            </w:r>
          </w:p>
        </w:tc>
      </w:tr>
    </w:tbl>
    <w:p w:rsidR="009B3503" w:rsidRPr="009B3503" w:rsidRDefault="009B3503" w:rsidP="009B3503">
      <w:pPr>
        <w:adjustRightInd w:val="0"/>
        <w:spacing w:line="360" w:lineRule="auto"/>
        <w:ind w:firstLineChars="200" w:firstLine="480"/>
        <w:rPr>
          <w:sz w:val="24"/>
        </w:rPr>
      </w:pPr>
      <w:r w:rsidRPr="009B3503">
        <w:rPr>
          <w:rFonts w:hint="eastAsia"/>
          <w:sz w:val="24"/>
        </w:rPr>
        <w:t>三、设备质量要求及供方对质量负责的条件和期限</w:t>
      </w:r>
    </w:p>
    <w:p w:rsidR="009B3503" w:rsidRPr="009B3503" w:rsidRDefault="009B3503" w:rsidP="009B3503">
      <w:pPr>
        <w:adjustRightInd w:val="0"/>
        <w:spacing w:line="360" w:lineRule="auto"/>
        <w:ind w:firstLineChars="200" w:firstLine="480"/>
        <w:rPr>
          <w:sz w:val="24"/>
        </w:rPr>
      </w:pPr>
      <w:r w:rsidRPr="009B3503">
        <w:rPr>
          <w:sz w:val="24"/>
        </w:rPr>
        <w:t xml:space="preserve">    1</w:t>
      </w:r>
      <w:r w:rsidRPr="009B3503">
        <w:rPr>
          <w:rFonts w:hint="eastAsia"/>
          <w:sz w:val="24"/>
        </w:rPr>
        <w:t>、供方提供的货物须是全新的且保证不是库存或积压品</w:t>
      </w:r>
      <w:r w:rsidRPr="009B3503">
        <w:rPr>
          <w:sz w:val="24"/>
        </w:rPr>
        <w:t>(</w:t>
      </w:r>
      <w:r w:rsidRPr="009B3503">
        <w:rPr>
          <w:rFonts w:hint="eastAsia"/>
          <w:sz w:val="24"/>
        </w:rPr>
        <w:t>包括零部件</w:t>
      </w:r>
      <w:r w:rsidRPr="009B3503">
        <w:rPr>
          <w:sz w:val="24"/>
        </w:rPr>
        <w:t>)</w:t>
      </w:r>
      <w:r w:rsidRPr="009B3503">
        <w:rPr>
          <w:rFonts w:hint="eastAsia"/>
          <w:sz w:val="24"/>
        </w:rPr>
        <w:t>，符合国家、部委或地方相关标准以及该产品的出厂标准。</w:t>
      </w:r>
    </w:p>
    <w:p w:rsidR="009B3503" w:rsidRPr="009B3503" w:rsidRDefault="009B3503" w:rsidP="009B3503">
      <w:pPr>
        <w:adjustRightInd w:val="0"/>
        <w:spacing w:line="360" w:lineRule="auto"/>
        <w:ind w:firstLineChars="200" w:firstLine="480"/>
        <w:rPr>
          <w:sz w:val="24"/>
        </w:rPr>
      </w:pPr>
      <w:r w:rsidRPr="009B3503">
        <w:rPr>
          <w:sz w:val="24"/>
        </w:rPr>
        <w:t>2</w:t>
      </w:r>
      <w:r w:rsidRPr="009B3503">
        <w:rPr>
          <w:rFonts w:hint="eastAsia"/>
          <w:sz w:val="24"/>
        </w:rPr>
        <w:t>、供方应在产品使用期限内，承担所提供的货物因自身质量原因产生的责任。</w:t>
      </w:r>
    </w:p>
    <w:p w:rsidR="009B3503" w:rsidRPr="009B3503" w:rsidRDefault="009B3503" w:rsidP="009B3503">
      <w:pPr>
        <w:adjustRightInd w:val="0"/>
        <w:spacing w:line="360" w:lineRule="auto"/>
        <w:ind w:firstLineChars="200" w:firstLine="480"/>
        <w:rPr>
          <w:sz w:val="24"/>
        </w:rPr>
      </w:pPr>
      <w:r w:rsidRPr="009B3503">
        <w:rPr>
          <w:rFonts w:hint="eastAsia"/>
          <w:sz w:val="24"/>
        </w:rPr>
        <w:t>四、交货时间、地点、方式：年月日前，供方负责将货物按需方规定的地点交货、安装、调试完毕，并具备验收条件。</w:t>
      </w:r>
    </w:p>
    <w:p w:rsidR="009B3503" w:rsidRPr="009B3503" w:rsidRDefault="009B3503" w:rsidP="009B3503">
      <w:pPr>
        <w:adjustRightInd w:val="0"/>
        <w:spacing w:line="360" w:lineRule="auto"/>
        <w:ind w:firstLineChars="200" w:firstLine="480"/>
        <w:rPr>
          <w:sz w:val="24"/>
        </w:rPr>
      </w:pPr>
      <w:r w:rsidRPr="009B3503">
        <w:rPr>
          <w:rFonts w:hint="eastAsia"/>
          <w:sz w:val="24"/>
        </w:rPr>
        <w:t>五、货物标志、包装、运输：按招标文件办理。供方将货物直接运至规定的地点，运费自理。</w:t>
      </w:r>
    </w:p>
    <w:p w:rsidR="009B3503" w:rsidRPr="009B3503" w:rsidRDefault="009B3503" w:rsidP="009B3503">
      <w:pPr>
        <w:adjustRightInd w:val="0"/>
        <w:spacing w:line="360" w:lineRule="auto"/>
        <w:ind w:firstLineChars="200" w:firstLine="480"/>
        <w:rPr>
          <w:sz w:val="24"/>
        </w:rPr>
      </w:pPr>
      <w:r w:rsidRPr="009B3503">
        <w:rPr>
          <w:rFonts w:hint="eastAsia"/>
          <w:sz w:val="24"/>
        </w:rPr>
        <w:t>六、技术资料及技术服务：供方在交货时应执行招标文件中有关技术资料、技术服务的规定，向需方交付技术资料并进行技术培训。</w:t>
      </w:r>
    </w:p>
    <w:p w:rsidR="009B3503" w:rsidRPr="009B3503" w:rsidRDefault="009B3503" w:rsidP="009B3503">
      <w:pPr>
        <w:adjustRightInd w:val="0"/>
        <w:spacing w:line="360" w:lineRule="auto"/>
        <w:ind w:firstLineChars="200" w:firstLine="480"/>
        <w:rPr>
          <w:sz w:val="24"/>
        </w:rPr>
      </w:pPr>
      <w:r w:rsidRPr="009B3503">
        <w:rPr>
          <w:rFonts w:hint="eastAsia"/>
          <w:sz w:val="24"/>
        </w:rPr>
        <w:t>七、货物验收：验收标准按招标文件规定执行。需方有权对供方所交货物抽样做试运行实验、实验室检查。</w:t>
      </w:r>
    </w:p>
    <w:p w:rsidR="009B3503" w:rsidRPr="009B3503" w:rsidRDefault="009B3503" w:rsidP="009B3503">
      <w:pPr>
        <w:adjustRightInd w:val="0"/>
        <w:spacing w:line="360" w:lineRule="auto"/>
        <w:ind w:firstLineChars="200" w:firstLine="480"/>
        <w:rPr>
          <w:sz w:val="24"/>
        </w:rPr>
      </w:pPr>
      <w:r w:rsidRPr="009B3503">
        <w:rPr>
          <w:rFonts w:hint="eastAsia"/>
          <w:sz w:val="24"/>
        </w:rPr>
        <w:t>八、售后服务：按招标文件及投标文件相应条款执行。</w:t>
      </w:r>
    </w:p>
    <w:p w:rsidR="009B3503" w:rsidRPr="009B3503" w:rsidRDefault="009B3503" w:rsidP="009B3503">
      <w:pPr>
        <w:adjustRightInd w:val="0"/>
        <w:spacing w:line="360" w:lineRule="auto"/>
        <w:ind w:firstLineChars="200" w:firstLine="480"/>
        <w:rPr>
          <w:sz w:val="24"/>
        </w:rPr>
      </w:pPr>
      <w:r w:rsidRPr="009B3503">
        <w:rPr>
          <w:rFonts w:hint="eastAsia"/>
          <w:sz w:val="24"/>
        </w:rPr>
        <w:t>九、结算方式：</w:t>
      </w:r>
    </w:p>
    <w:p w:rsidR="009B3503" w:rsidRPr="009B3503" w:rsidRDefault="009B3503" w:rsidP="009B3503">
      <w:pPr>
        <w:adjustRightInd w:val="0"/>
        <w:spacing w:line="360" w:lineRule="auto"/>
        <w:ind w:firstLineChars="200" w:firstLine="480"/>
        <w:rPr>
          <w:sz w:val="24"/>
        </w:rPr>
      </w:pPr>
      <w:r w:rsidRPr="009B3503">
        <w:rPr>
          <w:rFonts w:hint="eastAsia"/>
          <w:sz w:val="24"/>
        </w:rPr>
        <w:t>十、法律责任</w:t>
      </w:r>
    </w:p>
    <w:p w:rsidR="009B3503" w:rsidRPr="009B3503" w:rsidRDefault="009B3503" w:rsidP="009B3503">
      <w:pPr>
        <w:adjustRightInd w:val="0"/>
        <w:spacing w:line="360" w:lineRule="auto"/>
        <w:ind w:firstLineChars="200" w:firstLine="480"/>
        <w:rPr>
          <w:sz w:val="24"/>
        </w:rPr>
      </w:pPr>
      <w:r w:rsidRPr="009B3503">
        <w:rPr>
          <w:sz w:val="24"/>
        </w:rPr>
        <w:t>1</w:t>
      </w:r>
      <w:r w:rsidRPr="009B3503">
        <w:rPr>
          <w:rFonts w:hint="eastAsia"/>
          <w:sz w:val="24"/>
        </w:rPr>
        <w:t>、供方所交的货物品种、品牌、型号、规格、质量不符合招、投标文件及本合同规定，</w:t>
      </w:r>
      <w:r w:rsidRPr="009B3503">
        <w:rPr>
          <w:rFonts w:hint="eastAsia"/>
          <w:sz w:val="24"/>
        </w:rPr>
        <w:lastRenderedPageBreak/>
        <w:t>需方有权拒收，供方应在本合同规定的交货期内负责更换并承担因更换而支付的费用。因更换而造成的逾期交货，则按逾期交货处理。</w:t>
      </w:r>
    </w:p>
    <w:p w:rsidR="009B3503" w:rsidRPr="009B3503" w:rsidRDefault="009B3503" w:rsidP="009B3503">
      <w:pPr>
        <w:adjustRightInd w:val="0"/>
        <w:spacing w:line="360" w:lineRule="auto"/>
        <w:ind w:firstLineChars="200" w:firstLine="480"/>
        <w:rPr>
          <w:sz w:val="24"/>
        </w:rPr>
      </w:pPr>
      <w:r w:rsidRPr="009B3503">
        <w:rPr>
          <w:sz w:val="24"/>
        </w:rPr>
        <w:t xml:space="preserve">    2</w:t>
      </w:r>
      <w:r w:rsidRPr="009B3503">
        <w:rPr>
          <w:rFonts w:hint="eastAsia"/>
          <w:sz w:val="24"/>
        </w:rPr>
        <w:t>、供方逾期交付货物，应向需方每日支付逾期交货部分货款总值</w:t>
      </w:r>
      <w:r w:rsidRPr="009B3503">
        <w:rPr>
          <w:sz w:val="24"/>
        </w:rPr>
        <w:t>5%</w:t>
      </w:r>
      <w:r w:rsidRPr="009B3503">
        <w:rPr>
          <w:rFonts w:hint="eastAsia"/>
          <w:sz w:val="24"/>
        </w:rPr>
        <w:t>的违约金；在合同规定的交货期满</w:t>
      </w:r>
      <w:r w:rsidRPr="009B3503">
        <w:rPr>
          <w:sz w:val="24"/>
        </w:rPr>
        <w:t>15</w:t>
      </w:r>
      <w:r w:rsidRPr="009B3503">
        <w:rPr>
          <w:rFonts w:hint="eastAsia"/>
          <w:sz w:val="24"/>
        </w:rPr>
        <w:t>日仍未全部交货，按不能交货处理。仅支付已验收货物的货款，供方应承担由此发生的全部费用。</w:t>
      </w:r>
    </w:p>
    <w:p w:rsidR="009B3503" w:rsidRPr="009B3503" w:rsidRDefault="009B3503" w:rsidP="009B3503">
      <w:pPr>
        <w:adjustRightInd w:val="0"/>
        <w:spacing w:line="360" w:lineRule="auto"/>
        <w:ind w:firstLineChars="200" w:firstLine="480"/>
        <w:rPr>
          <w:sz w:val="24"/>
        </w:rPr>
      </w:pPr>
      <w:r w:rsidRPr="009B3503">
        <w:rPr>
          <w:sz w:val="24"/>
        </w:rPr>
        <w:t xml:space="preserve">    3</w:t>
      </w:r>
      <w:r w:rsidRPr="009B3503">
        <w:rPr>
          <w:rFonts w:hint="eastAsia"/>
          <w:sz w:val="24"/>
        </w:rPr>
        <w:t>、供方在本合同规定的交货期内不能交货，应向需方支付全部合同金额</w:t>
      </w:r>
      <w:r w:rsidRPr="009B3503">
        <w:rPr>
          <w:sz w:val="24"/>
        </w:rPr>
        <w:t>5%</w:t>
      </w:r>
      <w:r w:rsidRPr="009B3503">
        <w:rPr>
          <w:rFonts w:hint="eastAsia"/>
          <w:sz w:val="24"/>
        </w:rPr>
        <w:t>的违约金，需方有权终止合同。</w:t>
      </w:r>
    </w:p>
    <w:p w:rsidR="009B3503" w:rsidRPr="009B3503" w:rsidRDefault="009B3503" w:rsidP="009B3503">
      <w:pPr>
        <w:adjustRightInd w:val="0"/>
        <w:spacing w:line="360" w:lineRule="auto"/>
        <w:ind w:firstLineChars="200" w:firstLine="480"/>
        <w:rPr>
          <w:sz w:val="24"/>
        </w:rPr>
      </w:pPr>
      <w:r w:rsidRPr="009B3503">
        <w:rPr>
          <w:sz w:val="24"/>
        </w:rPr>
        <w:t xml:space="preserve">    4</w:t>
      </w:r>
      <w:r w:rsidRPr="009B3503">
        <w:rPr>
          <w:rFonts w:hint="eastAsia"/>
          <w:sz w:val="24"/>
        </w:rPr>
        <w:t>、需方无正当理由拒收设备，应向供方支付无正当理由拒收设备金额</w:t>
      </w:r>
      <w:r w:rsidRPr="009B3503">
        <w:rPr>
          <w:sz w:val="24"/>
        </w:rPr>
        <w:t>5%</w:t>
      </w:r>
      <w:r w:rsidRPr="009B3503">
        <w:rPr>
          <w:rFonts w:hint="eastAsia"/>
          <w:sz w:val="24"/>
        </w:rPr>
        <w:t>的违约金。</w:t>
      </w:r>
    </w:p>
    <w:p w:rsidR="009B3503" w:rsidRPr="009B3503" w:rsidRDefault="009B3503" w:rsidP="009B3503">
      <w:pPr>
        <w:adjustRightInd w:val="0"/>
        <w:spacing w:line="360" w:lineRule="auto"/>
        <w:ind w:firstLineChars="200" w:firstLine="480"/>
        <w:rPr>
          <w:sz w:val="24"/>
        </w:rPr>
      </w:pPr>
      <w:r w:rsidRPr="009B3503">
        <w:rPr>
          <w:sz w:val="24"/>
        </w:rPr>
        <w:t xml:space="preserve">    5</w:t>
      </w:r>
      <w:r w:rsidRPr="009B3503">
        <w:rPr>
          <w:rFonts w:hint="eastAsia"/>
          <w:sz w:val="24"/>
        </w:rPr>
        <w:t>、因供方原因造成逾期付款，需方不承担责任。</w:t>
      </w:r>
    </w:p>
    <w:p w:rsidR="009B3503" w:rsidRPr="009B3503" w:rsidRDefault="009B3503" w:rsidP="009B3503">
      <w:pPr>
        <w:adjustRightInd w:val="0"/>
        <w:spacing w:line="360" w:lineRule="auto"/>
        <w:ind w:firstLineChars="200" w:firstLine="480"/>
        <w:rPr>
          <w:sz w:val="24"/>
        </w:rPr>
      </w:pPr>
      <w:r w:rsidRPr="009B3503">
        <w:rPr>
          <w:rFonts w:hint="eastAsia"/>
          <w:sz w:val="24"/>
        </w:rPr>
        <w:t>十一、质量鉴定：因质量问题发生争议，由许昌市技术监督局或其指定的机构进行质量鉴定，该鉴定结论是终局的，供需双方均应当接受鉴定结论。</w:t>
      </w:r>
    </w:p>
    <w:p w:rsidR="009B3503" w:rsidRPr="009B3503" w:rsidRDefault="009B3503" w:rsidP="009B3503">
      <w:pPr>
        <w:adjustRightInd w:val="0"/>
        <w:spacing w:line="360" w:lineRule="auto"/>
        <w:ind w:firstLineChars="200" w:firstLine="480"/>
        <w:rPr>
          <w:sz w:val="24"/>
        </w:rPr>
      </w:pPr>
      <w:r w:rsidRPr="009B3503">
        <w:rPr>
          <w:rFonts w:hint="eastAsia"/>
          <w:sz w:val="24"/>
        </w:rPr>
        <w:t>十二、合同生效及其它：本合同经双方法定代表人或委托代理人签字并加盖公章后生效。</w:t>
      </w:r>
    </w:p>
    <w:p w:rsidR="009B3503" w:rsidRPr="009B3503" w:rsidRDefault="009B3503" w:rsidP="009B3503">
      <w:pPr>
        <w:adjustRightInd w:val="0"/>
        <w:spacing w:line="360" w:lineRule="auto"/>
        <w:ind w:firstLineChars="200" w:firstLine="480"/>
        <w:rPr>
          <w:sz w:val="24"/>
        </w:rPr>
      </w:pPr>
      <w:r w:rsidRPr="009B3503">
        <w:rPr>
          <w:rFonts w:hint="eastAsia"/>
          <w:sz w:val="24"/>
        </w:rPr>
        <w:t>供方：</w:t>
      </w:r>
      <w:r w:rsidRPr="009B3503">
        <w:rPr>
          <w:sz w:val="24"/>
        </w:rPr>
        <w:t xml:space="preserve">                    </w:t>
      </w:r>
      <w:r w:rsidRPr="009B3503">
        <w:rPr>
          <w:rFonts w:hint="eastAsia"/>
          <w:sz w:val="24"/>
        </w:rPr>
        <w:t>需方：</w:t>
      </w:r>
    </w:p>
    <w:p w:rsidR="009B3503" w:rsidRPr="009B3503" w:rsidRDefault="009B3503" w:rsidP="009B3503">
      <w:pPr>
        <w:adjustRightInd w:val="0"/>
        <w:spacing w:line="360" w:lineRule="auto"/>
        <w:ind w:firstLineChars="200" w:firstLine="480"/>
        <w:rPr>
          <w:sz w:val="24"/>
        </w:rPr>
      </w:pPr>
      <w:r w:rsidRPr="009B3503">
        <w:rPr>
          <w:rFonts w:hint="eastAsia"/>
          <w:sz w:val="24"/>
        </w:rPr>
        <w:t>地址：</w:t>
      </w:r>
      <w:r w:rsidRPr="009B3503">
        <w:rPr>
          <w:sz w:val="24"/>
        </w:rPr>
        <w:t xml:space="preserve">                    </w:t>
      </w:r>
      <w:r w:rsidRPr="009B3503">
        <w:rPr>
          <w:rFonts w:hint="eastAsia"/>
          <w:sz w:val="24"/>
        </w:rPr>
        <w:t>地址：</w:t>
      </w:r>
    </w:p>
    <w:p w:rsidR="009B3503" w:rsidRPr="009B3503" w:rsidRDefault="009B3503" w:rsidP="009B3503">
      <w:pPr>
        <w:adjustRightInd w:val="0"/>
        <w:spacing w:line="360" w:lineRule="auto"/>
        <w:ind w:firstLineChars="200" w:firstLine="480"/>
        <w:rPr>
          <w:sz w:val="24"/>
        </w:rPr>
      </w:pPr>
      <w:r w:rsidRPr="009B3503">
        <w:rPr>
          <w:rFonts w:hint="eastAsia"/>
          <w:sz w:val="24"/>
        </w:rPr>
        <w:t>法定代表人：</w:t>
      </w:r>
      <w:r w:rsidRPr="009B3503">
        <w:rPr>
          <w:sz w:val="24"/>
        </w:rPr>
        <w:t xml:space="preserve">              </w:t>
      </w:r>
      <w:r w:rsidRPr="009B3503">
        <w:rPr>
          <w:rFonts w:hint="eastAsia"/>
          <w:sz w:val="24"/>
        </w:rPr>
        <w:t>法定代表人：</w:t>
      </w:r>
    </w:p>
    <w:p w:rsidR="009B3503" w:rsidRPr="009B3503" w:rsidRDefault="009B3503" w:rsidP="009B3503">
      <w:pPr>
        <w:adjustRightInd w:val="0"/>
        <w:spacing w:line="360" w:lineRule="auto"/>
        <w:ind w:firstLineChars="200" w:firstLine="480"/>
        <w:rPr>
          <w:sz w:val="24"/>
        </w:rPr>
      </w:pPr>
      <w:r w:rsidRPr="009B3503">
        <w:rPr>
          <w:rFonts w:hint="eastAsia"/>
          <w:sz w:val="24"/>
        </w:rPr>
        <w:t>委托代理人：</w:t>
      </w:r>
      <w:r w:rsidRPr="009B3503">
        <w:rPr>
          <w:sz w:val="24"/>
        </w:rPr>
        <w:t xml:space="preserve">              </w:t>
      </w:r>
      <w:r w:rsidRPr="009B3503">
        <w:rPr>
          <w:rFonts w:hint="eastAsia"/>
          <w:sz w:val="24"/>
        </w:rPr>
        <w:t>委托代理人：</w:t>
      </w:r>
    </w:p>
    <w:p w:rsidR="009B3503" w:rsidRPr="009B3503" w:rsidRDefault="009B3503" w:rsidP="009B3503">
      <w:pPr>
        <w:adjustRightInd w:val="0"/>
        <w:spacing w:line="360" w:lineRule="auto"/>
        <w:ind w:firstLineChars="200" w:firstLine="480"/>
        <w:rPr>
          <w:sz w:val="24"/>
        </w:rPr>
      </w:pPr>
      <w:r w:rsidRPr="009B3503">
        <w:rPr>
          <w:rFonts w:hint="eastAsia"/>
          <w:sz w:val="24"/>
        </w:rPr>
        <w:t>电话：</w:t>
      </w:r>
      <w:r w:rsidRPr="009B3503">
        <w:rPr>
          <w:sz w:val="24"/>
        </w:rPr>
        <w:t xml:space="preserve">                    </w:t>
      </w:r>
      <w:r w:rsidRPr="009B3503">
        <w:rPr>
          <w:rFonts w:hint="eastAsia"/>
          <w:sz w:val="24"/>
        </w:rPr>
        <w:t>电话：</w:t>
      </w:r>
    </w:p>
    <w:p w:rsidR="009B3503" w:rsidRPr="009B3503" w:rsidRDefault="009B3503" w:rsidP="009B3503">
      <w:pPr>
        <w:adjustRightInd w:val="0"/>
        <w:spacing w:line="360" w:lineRule="auto"/>
        <w:ind w:firstLineChars="200" w:firstLine="480"/>
        <w:rPr>
          <w:sz w:val="24"/>
        </w:rPr>
      </w:pPr>
      <w:r w:rsidRPr="009B3503">
        <w:rPr>
          <w:rFonts w:hint="eastAsia"/>
          <w:sz w:val="24"/>
        </w:rPr>
        <w:t>开户银行：</w:t>
      </w:r>
      <w:r w:rsidRPr="009B3503">
        <w:rPr>
          <w:sz w:val="24"/>
        </w:rPr>
        <w:t xml:space="preserve">                </w:t>
      </w:r>
      <w:r w:rsidRPr="009B3503">
        <w:rPr>
          <w:rFonts w:hint="eastAsia"/>
          <w:sz w:val="24"/>
        </w:rPr>
        <w:t>开户银行：</w:t>
      </w:r>
    </w:p>
    <w:p w:rsidR="009B3503" w:rsidRPr="009B3503" w:rsidRDefault="009B3503" w:rsidP="009B3503">
      <w:pPr>
        <w:adjustRightInd w:val="0"/>
        <w:spacing w:line="360" w:lineRule="auto"/>
        <w:ind w:firstLineChars="200" w:firstLine="480"/>
        <w:rPr>
          <w:sz w:val="24"/>
        </w:rPr>
      </w:pPr>
      <w:proofErr w:type="gramStart"/>
      <w:r w:rsidRPr="009B3503">
        <w:rPr>
          <w:rFonts w:hint="eastAsia"/>
          <w:sz w:val="24"/>
        </w:rPr>
        <w:t>帐号</w:t>
      </w:r>
      <w:proofErr w:type="gramEnd"/>
      <w:r w:rsidRPr="009B3503">
        <w:rPr>
          <w:rFonts w:hint="eastAsia"/>
          <w:sz w:val="24"/>
        </w:rPr>
        <w:t>：</w:t>
      </w:r>
      <w:r w:rsidRPr="009B3503">
        <w:rPr>
          <w:sz w:val="24"/>
        </w:rPr>
        <w:t xml:space="preserve">                    </w:t>
      </w:r>
      <w:proofErr w:type="gramStart"/>
      <w:r w:rsidRPr="009B3503">
        <w:rPr>
          <w:rFonts w:hint="eastAsia"/>
          <w:sz w:val="24"/>
        </w:rPr>
        <w:t>帐号</w:t>
      </w:r>
      <w:proofErr w:type="gramEnd"/>
      <w:r w:rsidRPr="009B3503">
        <w:rPr>
          <w:rFonts w:hint="eastAsia"/>
          <w:sz w:val="24"/>
        </w:rPr>
        <w:t>：</w:t>
      </w:r>
    </w:p>
    <w:p w:rsidR="009B3503" w:rsidRPr="009B3503" w:rsidRDefault="009B3503" w:rsidP="009B3503">
      <w:pPr>
        <w:adjustRightInd w:val="0"/>
        <w:spacing w:line="360" w:lineRule="auto"/>
        <w:ind w:firstLineChars="200" w:firstLine="480"/>
        <w:rPr>
          <w:sz w:val="24"/>
        </w:rPr>
      </w:pPr>
      <w:proofErr w:type="gramStart"/>
      <w:r w:rsidRPr="009B3503">
        <w:rPr>
          <w:rFonts w:hint="eastAsia"/>
          <w:sz w:val="24"/>
        </w:rPr>
        <w:t>签定</w:t>
      </w:r>
      <w:proofErr w:type="gramEnd"/>
      <w:r w:rsidRPr="009B3503">
        <w:rPr>
          <w:rFonts w:hint="eastAsia"/>
          <w:sz w:val="24"/>
        </w:rPr>
        <w:t>时间：</w:t>
      </w:r>
      <w:r w:rsidRPr="009B3503">
        <w:rPr>
          <w:sz w:val="24"/>
        </w:rPr>
        <w:t xml:space="preserve">                         </w:t>
      </w:r>
      <w:proofErr w:type="gramStart"/>
      <w:r w:rsidRPr="009B3503">
        <w:rPr>
          <w:rFonts w:hint="eastAsia"/>
          <w:sz w:val="24"/>
        </w:rPr>
        <w:t>签定</w:t>
      </w:r>
      <w:proofErr w:type="gramEnd"/>
      <w:r w:rsidRPr="009B3503">
        <w:rPr>
          <w:rFonts w:hint="eastAsia"/>
          <w:sz w:val="24"/>
        </w:rPr>
        <w:t>时间：</w:t>
      </w:r>
    </w:p>
    <w:p w:rsidR="00717EC2" w:rsidRPr="009B3503" w:rsidRDefault="00717EC2" w:rsidP="009B3503">
      <w:pPr>
        <w:adjustRightInd w:val="0"/>
        <w:spacing w:line="360" w:lineRule="auto"/>
        <w:ind w:firstLineChars="200" w:firstLine="480"/>
        <w:rPr>
          <w:sz w:val="24"/>
        </w:rPr>
      </w:pPr>
    </w:p>
    <w:p w:rsidR="00717EC2" w:rsidRPr="009B3503" w:rsidRDefault="00717EC2" w:rsidP="009B3503">
      <w:pPr>
        <w:adjustRightInd w:val="0"/>
        <w:spacing w:line="360" w:lineRule="auto"/>
        <w:ind w:firstLineChars="200" w:firstLine="480"/>
        <w:rPr>
          <w:sz w:val="24"/>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9B3503" w:rsidRDefault="009B3503">
      <w:pPr>
        <w:spacing w:line="360" w:lineRule="auto"/>
        <w:ind w:firstLineChars="450" w:firstLine="1620"/>
        <w:rPr>
          <w:rFonts w:ascii="宋体" w:hAnsi="宋体" w:cs="宋体"/>
          <w:bCs/>
          <w:sz w:val="36"/>
          <w:szCs w:val="32"/>
        </w:rPr>
      </w:pPr>
    </w:p>
    <w:p w:rsidR="009B3503" w:rsidRDefault="009B3503">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lastRenderedPageBreak/>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9B3503" w:rsidRDefault="009D55B1">
      <w:pPr>
        <w:rPr>
          <w:rFonts w:asciiTheme="majorEastAsia" w:eastAsiaTheme="majorEastAsia" w:hAnsiTheme="majorEastAsia"/>
          <w:sz w:val="24"/>
        </w:rPr>
      </w:pPr>
      <w:r>
        <w:rPr>
          <w:rFonts w:ascii="宋体" w:hAnsi="宋体" w:hint="eastAsia"/>
          <w:sz w:val="24"/>
        </w:rPr>
        <w:t>四、</w:t>
      </w:r>
      <w:r w:rsidR="009B3503">
        <w:rPr>
          <w:rFonts w:asciiTheme="majorEastAsia" w:eastAsiaTheme="majorEastAsia" w:hAnsiTheme="majorEastAsia" w:hint="eastAsia"/>
          <w:sz w:val="24"/>
        </w:rPr>
        <w:t>商务部分</w:t>
      </w:r>
    </w:p>
    <w:p w:rsidR="00717EC2" w:rsidRDefault="009D55B1" w:rsidP="009B3503">
      <w:pPr>
        <w:ind w:firstLineChars="200" w:firstLine="480"/>
        <w:rPr>
          <w:rFonts w:ascii="宋体" w:hAnsi="宋体"/>
          <w:sz w:val="24"/>
        </w:rPr>
      </w:pPr>
      <w:r>
        <w:rPr>
          <w:rFonts w:ascii="宋体" w:hAnsi="宋体" w:hint="eastAsia"/>
          <w:sz w:val="24"/>
        </w:rPr>
        <w:t>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6274126"/>
      <w:bookmarkStart w:id="4" w:name="_Toc184023138"/>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A31A4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w:t>
            </w:r>
            <w:r w:rsidR="002E60F3">
              <w:rPr>
                <w:rFonts w:ascii="宋体" w:hAnsi="宋体" w:cs="宋体" w:hint="eastAsia"/>
                <w:b/>
                <w:sz w:val="24"/>
                <w:lang w:val="zh-CN"/>
              </w:rPr>
              <w:t>交付日期</w:t>
            </w:r>
            <w:r>
              <w:rPr>
                <w:rFonts w:ascii="宋体" w:hAnsi="宋体" w:cs="宋体" w:hint="eastAsia"/>
                <w:b/>
                <w:sz w:val="24"/>
                <w:lang w:val="zh-CN"/>
              </w:rPr>
              <w:t>（天）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717EC2">
      <w:pPr>
        <w:widowControl/>
        <w:jc w:val="left"/>
        <w:rPr>
          <w:rFonts w:ascii="宋体" w:hAnsi="宋体" w:cs="黑体"/>
          <w:b/>
          <w:bCs/>
          <w:sz w:val="44"/>
          <w:szCs w:val="44"/>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Pr="00AA39E2" w:rsidRDefault="00AA39E2" w:rsidP="00AA39E2">
      <w:pPr>
        <w:pStyle w:val="a0"/>
        <w:ind w:firstLine="280"/>
        <w:rPr>
          <w:lang w:val="zh-CN"/>
        </w:rPr>
      </w:pPr>
    </w:p>
    <w:p w:rsidR="00717EC2" w:rsidRPr="00AA39E2" w:rsidRDefault="009D55B1" w:rsidP="00AA39E2">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Pr="00AA39E2" w:rsidRDefault="009D55B1" w:rsidP="00AA39E2">
      <w:pPr>
        <w:pStyle w:val="a7"/>
        <w:spacing w:line="360" w:lineRule="auto"/>
        <w:ind w:firstLineChars="200" w:firstLine="480"/>
        <w:contextualSpacing/>
        <w:rPr>
          <w:rFonts w:hAnsi="宋体"/>
          <w:snapToGrid w:val="0"/>
          <w:sz w:val="24"/>
          <w:szCs w:val="24"/>
        </w:rPr>
      </w:pPr>
      <w:r w:rsidRPr="00AA39E2">
        <w:rPr>
          <w:rFonts w:hAnsi="宋体" w:hint="eastAsia"/>
          <w:snapToGrid w:val="0"/>
          <w:sz w:val="24"/>
          <w:szCs w:val="24"/>
        </w:rPr>
        <w:t>我方确认收到贵方提供的</w:t>
      </w:r>
      <w:r w:rsidRPr="00AA39E2">
        <w:rPr>
          <w:rFonts w:hAnsi="宋体"/>
          <w:snapToGrid w:val="0"/>
          <w:sz w:val="24"/>
          <w:szCs w:val="24"/>
        </w:rPr>
        <w:t xml:space="preserve">  </w:t>
      </w:r>
      <w:r w:rsidRPr="00AA39E2">
        <w:rPr>
          <w:rFonts w:hAnsi="宋体" w:hint="eastAsia"/>
          <w:snapToGrid w:val="0"/>
          <w:sz w:val="24"/>
          <w:szCs w:val="24"/>
        </w:rPr>
        <w:t xml:space="preserve">           </w:t>
      </w:r>
      <w:r w:rsidRPr="00AA39E2">
        <w:rPr>
          <w:rFonts w:hAnsi="宋体"/>
          <w:snapToGrid w:val="0"/>
          <w:sz w:val="24"/>
          <w:szCs w:val="24"/>
        </w:rPr>
        <w:t xml:space="preserve">  </w:t>
      </w:r>
      <w:r w:rsidRPr="00AA39E2">
        <w:rPr>
          <w:rFonts w:hAnsi="宋体" w:hint="eastAsia"/>
          <w:snapToGrid w:val="0"/>
          <w:sz w:val="24"/>
          <w:szCs w:val="24"/>
        </w:rPr>
        <w:t>（项目名称、招标编号）招标文件的全部内容。</w:t>
      </w:r>
    </w:p>
    <w:p w:rsidR="00717EC2" w:rsidRPr="00AA39E2" w:rsidRDefault="009D55B1" w:rsidP="00AA39E2">
      <w:pPr>
        <w:pStyle w:val="a7"/>
        <w:spacing w:line="360" w:lineRule="auto"/>
        <w:ind w:firstLineChars="200" w:firstLine="480"/>
        <w:contextualSpacing/>
        <w:rPr>
          <w:rFonts w:hAnsi="宋体"/>
          <w:snapToGrid w:val="0"/>
          <w:sz w:val="24"/>
          <w:szCs w:val="24"/>
        </w:rPr>
      </w:pPr>
      <w:r w:rsidRPr="00AA39E2">
        <w:rPr>
          <w:rFonts w:hAnsi="宋体" w:cs="Courier New" w:hint="eastAsia"/>
          <w:kern w:val="2"/>
          <w:sz w:val="24"/>
          <w:szCs w:val="24"/>
        </w:rPr>
        <w:t>我方在参与投标前已详细研究了招标文件的所有内容，包括澄清、修改文件（如果有）和</w:t>
      </w:r>
      <w:r w:rsidRPr="00AA39E2">
        <w:rPr>
          <w:rFonts w:hAnsi="宋体" w:hint="eastAsia"/>
          <w:snapToGrid w:val="0"/>
          <w:sz w:val="24"/>
          <w:szCs w:val="24"/>
        </w:rPr>
        <w:t>所有已提供的参考资料以及有关附件，我方完全明白并认为此招标文件没</w:t>
      </w:r>
      <w:proofErr w:type="gramStart"/>
      <w:r w:rsidRPr="00AA39E2">
        <w:rPr>
          <w:rFonts w:hAnsi="宋体" w:hint="eastAsia"/>
          <w:snapToGrid w:val="0"/>
          <w:sz w:val="24"/>
          <w:szCs w:val="24"/>
        </w:rPr>
        <w:t>有倾</w:t>
      </w:r>
      <w:proofErr w:type="gramEnd"/>
      <w:r w:rsidRPr="00AA39E2">
        <w:rPr>
          <w:rFonts w:hAnsi="宋体" w:hint="eastAsia"/>
          <w:snapToGrid w:val="0"/>
          <w:sz w:val="24"/>
          <w:szCs w:val="24"/>
        </w:rPr>
        <w:t>向性，也不存在排斥潜在投标供应商的内容，我方同意招标文件的相关条款和已完全理解并接受招标文件的各项规定和要求及资金支付规定，对招标文件的合理性、合法性不再有异议。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三、我方明白并同意，在规定的开标日之后，投标有效期之内撤销投标的，则贵方将不予退还投标保证金。</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四、我方同意按照贵方可能提出的要求而提供与投标有关的任何其它数据、信息或资料。</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五、我方理解贵方不一定接受最低投标价或任何贵方可能收到的投标。</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六、我方如果中标，将保证履行招标文件及其澄清、修改文件（如果有）中的全部责任和义务，按质、按量、按期完成《项目需求》及《合同书》中的全部任务。</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七、我方在此保证所提交的所有文件和全部说明是真实的和正确的。</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九、我方具备《政府采购法》第二十二条规定的条件；承诺如下：</w:t>
      </w:r>
    </w:p>
    <w:p w:rsidR="00717EC2" w:rsidRPr="00AA39E2" w:rsidRDefault="009D55B1" w:rsidP="00AA39E2">
      <w:pPr>
        <w:pStyle w:val="a7"/>
        <w:spacing w:line="360" w:lineRule="auto"/>
        <w:ind w:firstLineChars="250" w:firstLine="600"/>
        <w:contextualSpacing/>
        <w:rPr>
          <w:rFonts w:hAnsi="宋体" w:cs="Courier New"/>
          <w:kern w:val="2"/>
          <w:sz w:val="24"/>
          <w:szCs w:val="24"/>
        </w:rPr>
      </w:pPr>
      <w:r w:rsidRPr="00AA39E2">
        <w:rPr>
          <w:rFonts w:hAnsi="宋体" w:cs="Courier New" w:hint="eastAsia"/>
          <w:kern w:val="2"/>
          <w:sz w:val="24"/>
          <w:szCs w:val="24"/>
        </w:rPr>
        <w:lastRenderedPageBreak/>
        <w:t>（1）具有独立承担民事责任能力的在中华人民共和国境内注册的法人或其他组织或自然人，有效的营业执照（或事业法人登记证或身份证等相关证明）。</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（2）我方已依法缴纳了各项税费及社会保险费用，如有需要，可随时向采购人提供近三个月内的相关缴费证明，以便核查。</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（3）我方已依法建立健全的财务会计制度，如有需要，可随时向采购人提供相关证明材料，以便核查。</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（4）参加政府采购活动前三年内，在经营活动中没有重大违法记录。</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（5）符合法律、行政法规规定的其他条件。</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以上内容如有虚假或与事实不符的，评审委员会可将我方做无效投标处理，我方愿意承担相应的法律责任。</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十、我方具备履行合同所必需的设备和专业技术能力。</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十一、我方对在本函及投标文件中所作的所有承诺承担法律责任。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w:t>
      </w:r>
      <w:proofErr w:type="gramStart"/>
      <w:r>
        <w:rPr>
          <w:rFonts w:hAnsi="宋体" w:hint="eastAsia"/>
          <w:szCs w:val="24"/>
        </w:rPr>
        <w:t>往来请</w:t>
      </w:r>
      <w:proofErr w:type="gramEnd"/>
      <w:r>
        <w:rPr>
          <w:rFonts w:hAnsi="宋体" w:hint="eastAsia"/>
          <w:szCs w:val="24"/>
        </w:rPr>
        <w:t>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xml:space="preserve">.  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717EC2">
      <w:pPr>
        <w:widowControl/>
        <w:jc w:val="left"/>
        <w:rPr>
          <w:rFonts w:ascii="宋体" w:hAnsi="宋体"/>
          <w:b/>
          <w:bCs/>
          <w:color w:val="000000"/>
          <w:sz w:val="36"/>
          <w:szCs w:val="36"/>
        </w:rPr>
      </w:pPr>
    </w:p>
    <w:p w:rsidR="00052D01" w:rsidRDefault="00052D01" w:rsidP="00052D01">
      <w:pPr>
        <w:pStyle w:val="a0"/>
        <w:ind w:firstLine="280"/>
      </w:pPr>
    </w:p>
    <w:p w:rsidR="00052D01" w:rsidRPr="00052D01" w:rsidRDefault="00052D01" w:rsidP="00052D01">
      <w:pPr>
        <w:pStyle w:val="a0"/>
        <w:ind w:firstLine="280"/>
      </w:pP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717EC2" w:rsidRDefault="009D55B1">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717EC2" w:rsidRDefault="009D55B1" w:rsidP="00A31A4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A31A4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A31A4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A31A4D">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A31A4D">
      <w:pPr>
        <w:spacing w:beforeLines="50" w:afterLines="50" w:line="360" w:lineRule="auto"/>
        <w:ind w:firstLineChars="236" w:firstLine="566"/>
        <w:rPr>
          <w:rFonts w:ascii="宋体" w:hAnsi="宋体" w:cs="宋体"/>
          <w:sz w:val="24"/>
          <w:lang w:val="zh-CN"/>
        </w:rPr>
      </w:pPr>
    </w:p>
    <w:p w:rsidR="00717EC2" w:rsidRDefault="009D55B1" w:rsidP="00A31A4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A31A4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A31A4D">
      <w:pPr>
        <w:spacing w:beforeLines="50" w:afterLines="50" w:line="360" w:lineRule="auto"/>
        <w:ind w:right="420" w:firstLineChars="2286" w:firstLine="5486"/>
        <w:rPr>
          <w:rFonts w:ascii="宋体" w:hAnsi="宋体" w:cs="宋体"/>
          <w:sz w:val="24"/>
          <w:lang w:val="zh-CN"/>
        </w:rPr>
      </w:pPr>
    </w:p>
    <w:p w:rsidR="00322CC8" w:rsidRDefault="00322CC8"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22CC8" w:rsidRDefault="00322CC8"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717EC2" w:rsidRDefault="009D55B1" w:rsidP="00322CC8">
      <w:pPr>
        <w:autoSpaceDE w:val="0"/>
        <w:autoSpaceDN w:val="0"/>
        <w:adjustRightInd w:val="0"/>
        <w:spacing w:line="360" w:lineRule="auto"/>
        <w:ind w:firstLineChars="950" w:firstLine="3433"/>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A31A4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717EC2" w:rsidRDefault="009D55B1" w:rsidP="00A31A4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717EC2" w:rsidRDefault="009D55B1" w:rsidP="00322CC8">
      <w:pPr>
        <w:autoSpaceDE w:val="0"/>
        <w:autoSpaceDN w:val="0"/>
        <w:adjustRightInd w:val="0"/>
        <w:spacing w:line="480" w:lineRule="auto"/>
        <w:jc w:val="center"/>
        <w:rPr>
          <w:rFonts w:ascii="宋体" w:hAnsi="宋体"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322CC8" w:rsidRPr="00322CC8" w:rsidRDefault="00322CC8" w:rsidP="00322CC8">
      <w:pPr>
        <w:pStyle w:val="a0"/>
        <w:ind w:firstLine="280"/>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717EC2" w:rsidRDefault="009D55B1" w:rsidP="00322CC8">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717EC2" w:rsidRDefault="009D55B1" w:rsidP="00A31A4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717EC2">
      <w:pPr>
        <w:widowControl/>
        <w:jc w:val="left"/>
        <w:rPr>
          <w:rFonts w:ascii="宋体" w:hAnsi="宋体"/>
          <w:b/>
          <w:bCs/>
          <w:color w:val="000000"/>
          <w:sz w:val="36"/>
          <w:szCs w:val="36"/>
        </w:rPr>
      </w:pPr>
    </w:p>
    <w:p w:rsidR="00322CC8" w:rsidRDefault="00322CC8" w:rsidP="00322CC8">
      <w:pPr>
        <w:pStyle w:val="a0"/>
        <w:ind w:firstLine="280"/>
      </w:pPr>
    </w:p>
    <w:p w:rsidR="00322CC8" w:rsidRPr="00322CC8" w:rsidRDefault="00322CC8" w:rsidP="00322CC8">
      <w:pPr>
        <w:pStyle w:val="a0"/>
        <w:ind w:firstLine="280"/>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322CC8" w:rsidRDefault="00322CC8" w:rsidP="00322CC8">
      <w:pPr>
        <w:pStyle w:val="a0"/>
        <w:ind w:firstLine="280"/>
      </w:pPr>
    </w:p>
    <w:p w:rsidR="00322CC8" w:rsidRPr="00322CC8" w:rsidRDefault="00322CC8" w:rsidP="00322CC8">
      <w:pPr>
        <w:pStyle w:val="a0"/>
        <w:ind w:firstLine="280"/>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p>
    <w:p w:rsidR="00322CC8" w:rsidRPr="00322CC8" w:rsidRDefault="00322CC8" w:rsidP="00322CC8">
      <w:pPr>
        <w:pStyle w:val="a0"/>
        <w:ind w:firstLine="280"/>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8"/>
    <w:bookmarkEnd w:id="9"/>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322CC8" w:rsidRDefault="00322CC8" w:rsidP="00322CC8">
      <w:pPr>
        <w:pStyle w:val="a0"/>
        <w:ind w:firstLine="280"/>
      </w:pPr>
    </w:p>
    <w:p w:rsidR="00322CC8" w:rsidRDefault="00322CC8" w:rsidP="00322CC8">
      <w:pPr>
        <w:pStyle w:val="a0"/>
        <w:ind w:firstLine="280"/>
      </w:pPr>
    </w:p>
    <w:p w:rsidR="00322CC8" w:rsidRPr="00322CC8" w:rsidRDefault="00322CC8" w:rsidP="00322CC8">
      <w:pPr>
        <w:pStyle w:val="a0"/>
        <w:ind w:firstLine="280"/>
      </w:pPr>
    </w:p>
    <w:p w:rsidR="00717EC2" w:rsidRDefault="00717EC2"/>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717EC2" w:rsidRDefault="009D55B1" w:rsidP="00322CC8">
      <w:pPr>
        <w:widowControl/>
        <w:jc w:val="center"/>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rsidP="00880311">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79" w:rsidRDefault="00E90379" w:rsidP="00717EC2">
      <w:r>
        <w:separator/>
      </w:r>
    </w:p>
  </w:endnote>
  <w:endnote w:type="continuationSeparator" w:id="0">
    <w:p w:rsidR="00E90379" w:rsidRDefault="00E90379" w:rsidP="00717E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4E73">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9D4E73" w:rsidRDefault="009D4E73">
                <w:pPr>
                  <w:pStyle w:val="a9"/>
                  <w:rPr>
                    <w:rStyle w:val="ae"/>
                  </w:rPr>
                </w:pPr>
                <w:r>
                  <w:fldChar w:fldCharType="begin"/>
                </w:r>
                <w:r>
                  <w:rPr>
                    <w:rStyle w:val="ae"/>
                  </w:rPr>
                  <w:instrText xml:space="preserve">PAGE  </w:instrText>
                </w:r>
                <w:r>
                  <w:fldChar w:fldCharType="separate"/>
                </w:r>
                <w:r w:rsidR="003D1F0D">
                  <w:rPr>
                    <w:rStyle w:val="ae"/>
                    <w:noProof/>
                  </w:rPr>
                  <w:t>3</w:t>
                </w:r>
                <w:r>
                  <w:fldChar w:fldCharType="end"/>
                </w:r>
              </w:p>
            </w:txbxContent>
          </v:textbox>
          <w10:wrap anchorx="margin"/>
        </v:rect>
      </w:pict>
    </w:r>
  </w:p>
  <w:p w:rsidR="009D4E73" w:rsidRDefault="009D4E7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4E73">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9D4E73" w:rsidRDefault="009D4E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F0D" w:rsidRPr="003D1F0D">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4E73">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9D4E73" w:rsidRDefault="009D4E73">
                <w:pPr>
                  <w:pStyle w:val="a9"/>
                </w:pPr>
                <w:fldSimple w:instr=" PAGE  \* MERGEFORMAT ">
                  <w:r w:rsidR="003D1F0D">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79" w:rsidRDefault="00E90379" w:rsidP="00717EC2">
      <w:r>
        <w:separator/>
      </w:r>
    </w:p>
  </w:footnote>
  <w:footnote w:type="continuationSeparator" w:id="0">
    <w:p w:rsidR="00E90379" w:rsidRDefault="00E90379"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20464EC9"/>
    <w:multiLevelType w:val="hybridMultilevel"/>
    <w:tmpl w:val="78B8A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5970A3"/>
    <w:multiLevelType w:val="hybridMultilevel"/>
    <w:tmpl w:val="E0A6EF34"/>
    <w:lvl w:ilvl="0" w:tplc="D0AA9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7">
    <w:nsid w:val="79F2061C"/>
    <w:multiLevelType w:val="hybridMultilevel"/>
    <w:tmpl w:val="5DFACF92"/>
    <w:lvl w:ilvl="0" w:tplc="01C89BD2">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52D01"/>
    <w:rsid w:val="000C0EE4"/>
    <w:rsid w:val="000F0B0C"/>
    <w:rsid w:val="00106BF8"/>
    <w:rsid w:val="001539FC"/>
    <w:rsid w:val="001919FA"/>
    <w:rsid w:val="001D1CFE"/>
    <w:rsid w:val="001D329C"/>
    <w:rsid w:val="001E6A37"/>
    <w:rsid w:val="001F376C"/>
    <w:rsid w:val="00203B2D"/>
    <w:rsid w:val="00253733"/>
    <w:rsid w:val="002B2821"/>
    <w:rsid w:val="002E60F3"/>
    <w:rsid w:val="002F3D8B"/>
    <w:rsid w:val="00311297"/>
    <w:rsid w:val="00322CC8"/>
    <w:rsid w:val="00381BBA"/>
    <w:rsid w:val="00390BBE"/>
    <w:rsid w:val="003D1F0D"/>
    <w:rsid w:val="00442BDA"/>
    <w:rsid w:val="00453E70"/>
    <w:rsid w:val="0045778F"/>
    <w:rsid w:val="00481843"/>
    <w:rsid w:val="00514FDA"/>
    <w:rsid w:val="00531F6B"/>
    <w:rsid w:val="005C05BB"/>
    <w:rsid w:val="005E0D5B"/>
    <w:rsid w:val="005E4C01"/>
    <w:rsid w:val="005E6996"/>
    <w:rsid w:val="0060132E"/>
    <w:rsid w:val="006307D5"/>
    <w:rsid w:val="00672577"/>
    <w:rsid w:val="00717EC2"/>
    <w:rsid w:val="0078618A"/>
    <w:rsid w:val="007901F5"/>
    <w:rsid w:val="008012DD"/>
    <w:rsid w:val="00815A50"/>
    <w:rsid w:val="00821820"/>
    <w:rsid w:val="0083136C"/>
    <w:rsid w:val="00835D8B"/>
    <w:rsid w:val="008508CA"/>
    <w:rsid w:val="00880311"/>
    <w:rsid w:val="008817C4"/>
    <w:rsid w:val="00932BA8"/>
    <w:rsid w:val="00983A36"/>
    <w:rsid w:val="009B0622"/>
    <w:rsid w:val="009B3503"/>
    <w:rsid w:val="009D4E73"/>
    <w:rsid w:val="009D55B1"/>
    <w:rsid w:val="009E2ED0"/>
    <w:rsid w:val="00A31A4D"/>
    <w:rsid w:val="00A37BBB"/>
    <w:rsid w:val="00AA39E2"/>
    <w:rsid w:val="00B21799"/>
    <w:rsid w:val="00B6055D"/>
    <w:rsid w:val="00B627EC"/>
    <w:rsid w:val="00B97A22"/>
    <w:rsid w:val="00BA4745"/>
    <w:rsid w:val="00BD26A4"/>
    <w:rsid w:val="00D11A23"/>
    <w:rsid w:val="00D307DF"/>
    <w:rsid w:val="00D43E0F"/>
    <w:rsid w:val="00D747CC"/>
    <w:rsid w:val="00D77F0E"/>
    <w:rsid w:val="00DA38AF"/>
    <w:rsid w:val="00DB6A2D"/>
    <w:rsid w:val="00E046F7"/>
    <w:rsid w:val="00E21F77"/>
    <w:rsid w:val="00E653C2"/>
    <w:rsid w:val="00E845E5"/>
    <w:rsid w:val="00E86635"/>
    <w:rsid w:val="00E90379"/>
    <w:rsid w:val="00F55621"/>
    <w:rsid w:val="00F578B9"/>
    <w:rsid w:val="00FA239E"/>
    <w:rsid w:val="00FD3592"/>
    <w:rsid w:val="00FE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 w:type="paragraph" w:styleId="af1">
    <w:name w:val="Date"/>
    <w:basedOn w:val="a"/>
    <w:next w:val="a"/>
    <w:link w:val="Char4"/>
    <w:semiHidden/>
    <w:unhideWhenUsed/>
    <w:rsid w:val="00672577"/>
    <w:pPr>
      <w:ind w:leftChars="2500" w:left="100"/>
    </w:pPr>
  </w:style>
  <w:style w:type="character" w:customStyle="1" w:styleId="Char4">
    <w:name w:val="日期 Char"/>
    <w:basedOn w:val="a1"/>
    <w:link w:val="af1"/>
    <w:semiHidden/>
    <w:rsid w:val="00672577"/>
    <w:rPr>
      <w:kern w:val="2"/>
      <w:sz w:val="21"/>
      <w:szCs w:val="24"/>
    </w:rPr>
  </w:style>
  <w:style w:type="character" w:customStyle="1" w:styleId="hover25">
    <w:name w:val="hover25"/>
    <w:basedOn w:val="a1"/>
    <w:uiPriority w:val="99"/>
    <w:rsid w:val="00A37B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51</Pages>
  <Words>4034</Words>
  <Characters>22997</Characters>
  <Application>Microsoft Office Word</Application>
  <DocSecurity>0</DocSecurity>
  <Lines>191</Lines>
  <Paragraphs>53</Paragraphs>
  <ScaleCrop>false</ScaleCrop>
  <Company>Microsoft</Company>
  <LinksUpToDate>false</LinksUpToDate>
  <CharactersWithSpaces>26978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37</cp:revision>
  <cp:lastPrinted>2019-04-23T07:02:00Z</cp:lastPrinted>
  <dcterms:created xsi:type="dcterms:W3CDTF">2018-08-21T08:34:00Z</dcterms:created>
  <dcterms:modified xsi:type="dcterms:W3CDTF">2019-05-17T01:58:00Z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