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5F" w:rsidRDefault="00005C5F" w:rsidP="00005C5F">
      <w:pPr>
        <w:autoSpaceDE w:val="0"/>
        <w:autoSpaceDN w:val="0"/>
        <w:adjustRightInd w:val="0"/>
        <w:jc w:val="center"/>
        <w:rPr>
          <w:rFonts w:hAnsi="宋体" w:cs="宋体"/>
          <w:b/>
          <w:sz w:val="48"/>
          <w:szCs w:val="48"/>
        </w:rPr>
      </w:pPr>
    </w:p>
    <w:p w:rsidR="00005C5F" w:rsidRDefault="00005C5F" w:rsidP="00005C5F">
      <w:pPr>
        <w:autoSpaceDE w:val="0"/>
        <w:autoSpaceDN w:val="0"/>
        <w:adjustRightInd w:val="0"/>
        <w:jc w:val="center"/>
        <w:rPr>
          <w:rFonts w:hAnsi="宋体" w:cs="宋体"/>
          <w:b/>
          <w:sz w:val="48"/>
          <w:szCs w:val="48"/>
        </w:rPr>
      </w:pPr>
    </w:p>
    <w:p w:rsidR="00013F52" w:rsidRPr="00013F52" w:rsidRDefault="00475F8D" w:rsidP="00A10B07">
      <w:pPr>
        <w:autoSpaceDE w:val="0"/>
        <w:autoSpaceDN w:val="0"/>
        <w:adjustRightInd w:val="0"/>
        <w:jc w:val="center"/>
        <w:rPr>
          <w:rFonts w:hAnsi="宋体" w:cs="宋体"/>
          <w:b/>
          <w:bCs/>
          <w:sz w:val="48"/>
          <w:szCs w:val="48"/>
        </w:rPr>
      </w:pPr>
      <w:r>
        <w:rPr>
          <w:rFonts w:hAnsi="宋体" w:cs="宋体" w:hint="eastAsia"/>
          <w:b/>
          <w:bCs/>
          <w:sz w:val="48"/>
          <w:szCs w:val="48"/>
        </w:rPr>
        <w:t>资金结算信息网络业务用房内部装饰装修等工程项目</w:t>
      </w:r>
    </w:p>
    <w:p w:rsidR="00005C5F" w:rsidRPr="00013F52" w:rsidRDefault="00005C5F" w:rsidP="00005C5F">
      <w:pPr>
        <w:autoSpaceDE w:val="0"/>
        <w:autoSpaceDN w:val="0"/>
        <w:adjustRightInd w:val="0"/>
        <w:ind w:firstLineChars="400" w:firstLine="2891"/>
        <w:rPr>
          <w:rFonts w:hAnsi="宋体" w:cs="宋体"/>
          <w:b/>
          <w:sz w:val="72"/>
          <w:szCs w:val="72"/>
        </w:rPr>
      </w:pPr>
    </w:p>
    <w:p w:rsidR="00045E33" w:rsidRDefault="009B3BF1"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 xml:space="preserve"> </w:t>
      </w:r>
    </w:p>
    <w:p w:rsidR="00005C5F" w:rsidRDefault="00005C5F" w:rsidP="00005C5F">
      <w:pPr>
        <w:autoSpaceDE w:val="0"/>
        <w:autoSpaceDN w:val="0"/>
        <w:adjustRightInd w:val="0"/>
        <w:ind w:firstLineChars="500" w:firstLine="3614"/>
        <w:rPr>
          <w:rFonts w:hAnsi="宋体" w:cs="宋体"/>
          <w:b/>
          <w:sz w:val="72"/>
          <w:szCs w:val="72"/>
        </w:rPr>
      </w:pPr>
      <w:r>
        <w:rPr>
          <w:rFonts w:hAnsi="宋体" w:cs="宋体" w:hint="eastAsia"/>
          <w:b/>
          <w:sz w:val="72"/>
          <w:szCs w:val="72"/>
        </w:rPr>
        <w:t>招标文件</w:t>
      </w:r>
    </w:p>
    <w:p w:rsidR="00CB607A" w:rsidRDefault="00CB607A" w:rsidP="00005C5F">
      <w:pPr>
        <w:autoSpaceDE w:val="0"/>
        <w:autoSpaceDN w:val="0"/>
        <w:adjustRightInd w:val="0"/>
        <w:ind w:firstLineChars="794" w:firstLine="2870"/>
        <w:rPr>
          <w:rFonts w:hAnsi="宋体" w:cs="宋体"/>
          <w:b/>
          <w:sz w:val="36"/>
          <w:szCs w:val="36"/>
        </w:rPr>
      </w:pPr>
    </w:p>
    <w:p w:rsidR="00005C5F" w:rsidRPr="007206DC" w:rsidRDefault="00005C5F" w:rsidP="001506CB">
      <w:pPr>
        <w:autoSpaceDE w:val="0"/>
        <w:autoSpaceDN w:val="0"/>
        <w:adjustRightInd w:val="0"/>
        <w:ind w:firstLineChars="894" w:firstLine="3231"/>
        <w:rPr>
          <w:rFonts w:cs="宋体"/>
          <w:b/>
          <w:bCs/>
          <w:color w:val="000000"/>
          <w:sz w:val="32"/>
          <w:szCs w:val="24"/>
        </w:rPr>
      </w:pPr>
      <w:r>
        <w:rPr>
          <w:rFonts w:hAnsi="宋体" w:cs="宋体" w:hint="eastAsia"/>
          <w:b/>
          <w:sz w:val="36"/>
          <w:szCs w:val="36"/>
        </w:rPr>
        <w:t>项目编号：</w:t>
      </w:r>
      <w:r w:rsidRPr="00B41BA8">
        <w:rPr>
          <w:rFonts w:cs="宋体"/>
          <w:b/>
          <w:bCs/>
          <w:color w:val="000000"/>
          <w:sz w:val="32"/>
          <w:szCs w:val="24"/>
        </w:rPr>
        <w:t>XCGC-F201</w:t>
      </w:r>
      <w:r w:rsidR="00013F52" w:rsidRPr="00B41BA8">
        <w:rPr>
          <w:rFonts w:cs="宋体" w:hint="eastAsia"/>
          <w:b/>
          <w:bCs/>
          <w:color w:val="000000"/>
          <w:sz w:val="32"/>
          <w:szCs w:val="24"/>
        </w:rPr>
        <w:t>9</w:t>
      </w:r>
      <w:r w:rsidR="00B41BA8" w:rsidRPr="00B41BA8">
        <w:rPr>
          <w:rFonts w:cs="宋体" w:hint="eastAsia"/>
          <w:b/>
          <w:bCs/>
          <w:color w:val="000000"/>
          <w:sz w:val="32"/>
          <w:szCs w:val="24"/>
        </w:rPr>
        <w:t>129</w:t>
      </w:r>
      <w:r w:rsidR="00D01A2C">
        <w:rPr>
          <w:rFonts w:cs="宋体" w:hint="eastAsia"/>
          <w:b/>
          <w:bCs/>
          <w:color w:val="000000"/>
          <w:sz w:val="32"/>
          <w:szCs w:val="24"/>
        </w:rPr>
        <w:t xml:space="preserve"> </w:t>
      </w:r>
    </w:p>
    <w:p w:rsidR="00005C5F" w:rsidRPr="0015156F" w:rsidRDefault="00005C5F" w:rsidP="00005C5F">
      <w:pPr>
        <w:autoSpaceDE w:val="0"/>
        <w:autoSpaceDN w:val="0"/>
        <w:adjustRightInd w:val="0"/>
        <w:ind w:firstLineChars="845" w:firstLine="2715"/>
        <w:rPr>
          <w:rFonts w:hAnsi="宋体" w:cs="宋体"/>
          <w:b/>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CB607A" w:rsidRDefault="00CB607A" w:rsidP="00005C5F">
      <w:pPr>
        <w:pStyle w:val="Default"/>
        <w:tabs>
          <w:tab w:val="left" w:pos="1980"/>
        </w:tabs>
        <w:spacing w:line="1000" w:lineRule="exact"/>
        <w:ind w:firstLineChars="544" w:firstLine="1748"/>
        <w:rPr>
          <w:rFonts w:hAnsi="宋体"/>
          <w:b/>
          <w:color w:val="auto"/>
          <w:sz w:val="32"/>
          <w:szCs w:val="32"/>
        </w:rPr>
      </w:pPr>
    </w:p>
    <w:p w:rsidR="00005C5F" w:rsidRPr="00013F52" w:rsidRDefault="00005C5F" w:rsidP="001506CB">
      <w:pPr>
        <w:pStyle w:val="Default"/>
        <w:tabs>
          <w:tab w:val="left" w:pos="1980"/>
        </w:tabs>
        <w:spacing w:line="1000" w:lineRule="exact"/>
        <w:ind w:firstLineChars="594" w:firstLine="1908"/>
        <w:rPr>
          <w:b/>
          <w:bCs/>
          <w:sz w:val="32"/>
          <w:lang w:bidi="zh-CN"/>
        </w:rPr>
      </w:pPr>
      <w:r>
        <w:rPr>
          <w:rFonts w:hAnsi="宋体" w:hint="eastAsia"/>
          <w:b/>
          <w:color w:val="auto"/>
          <w:sz w:val="32"/>
          <w:szCs w:val="32"/>
        </w:rPr>
        <w:t>招标人：</w:t>
      </w:r>
      <w:r w:rsidR="00475F8D">
        <w:rPr>
          <w:rFonts w:hint="eastAsia"/>
          <w:b/>
          <w:bCs/>
          <w:sz w:val="32"/>
          <w:lang w:bidi="zh-CN"/>
        </w:rPr>
        <w:t>河南许昌许</w:t>
      </w:r>
      <w:proofErr w:type="gramStart"/>
      <w:r w:rsidR="00475F8D">
        <w:rPr>
          <w:rFonts w:hint="eastAsia"/>
          <w:b/>
          <w:bCs/>
          <w:sz w:val="32"/>
          <w:lang w:bidi="zh-CN"/>
        </w:rPr>
        <w:t>都农村</w:t>
      </w:r>
      <w:proofErr w:type="gramEnd"/>
      <w:r w:rsidR="00475F8D">
        <w:rPr>
          <w:rFonts w:hint="eastAsia"/>
          <w:b/>
          <w:bCs/>
          <w:sz w:val="32"/>
          <w:lang w:bidi="zh-CN"/>
        </w:rPr>
        <w:t>商业银行股份有限公司</w:t>
      </w:r>
    </w:p>
    <w:p w:rsidR="00005C5F" w:rsidRDefault="00005C5F" w:rsidP="001506CB">
      <w:pPr>
        <w:pStyle w:val="Default"/>
        <w:tabs>
          <w:tab w:val="left" w:pos="1980"/>
        </w:tabs>
        <w:spacing w:line="1000" w:lineRule="exact"/>
        <w:ind w:firstLineChars="594" w:firstLine="1908"/>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13F52" w:rsidRPr="00013F52" w:rsidRDefault="00013F52" w:rsidP="00013F52">
      <w:pPr>
        <w:jc w:val="center"/>
        <w:rPr>
          <w:rFonts w:hAnsi="宋体" w:cs="宋体"/>
          <w:b/>
          <w:sz w:val="32"/>
          <w:szCs w:val="32"/>
          <w:lang w:bidi="zh-CN"/>
        </w:rPr>
      </w:pPr>
      <w:r w:rsidRPr="00013F52">
        <w:rPr>
          <w:rFonts w:hAnsi="宋体" w:cs="宋体" w:hint="eastAsia"/>
          <w:b/>
          <w:sz w:val="32"/>
          <w:szCs w:val="32"/>
        </w:rPr>
        <w:t>2019</w:t>
      </w:r>
      <w:r w:rsidRPr="00013F52">
        <w:rPr>
          <w:rFonts w:hAnsi="宋体" w:cs="宋体" w:hint="eastAsia"/>
          <w:b/>
          <w:sz w:val="32"/>
          <w:szCs w:val="32"/>
          <w:lang w:bidi="zh-CN"/>
        </w:rPr>
        <w:t>年</w:t>
      </w:r>
      <w:r w:rsidR="00F76C05">
        <w:rPr>
          <w:rFonts w:hAnsi="宋体" w:cs="宋体" w:hint="eastAsia"/>
          <w:b/>
          <w:sz w:val="32"/>
          <w:szCs w:val="32"/>
        </w:rPr>
        <w:t>6</w:t>
      </w:r>
      <w:r w:rsidRPr="00013F52">
        <w:rPr>
          <w:rFonts w:hAnsi="宋体" w:cs="宋体" w:hint="eastAsia"/>
          <w:b/>
          <w:sz w:val="32"/>
          <w:szCs w:val="32"/>
          <w:lang w:bidi="zh-CN"/>
        </w:rPr>
        <w:t>月</w:t>
      </w:r>
    </w:p>
    <w:p w:rsidR="00005C5F" w:rsidRDefault="00005C5F"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t>目</w:t>
      </w:r>
      <w:r>
        <w:rPr>
          <w:rFonts w:hAnsi="宋体" w:hint="eastAsia"/>
          <w:b/>
          <w:bCs/>
          <w:sz w:val="44"/>
          <w:szCs w:val="44"/>
        </w:rPr>
        <w:t xml:space="preserve">   </w:t>
      </w:r>
      <w:r>
        <w:rPr>
          <w:rFonts w:hAnsi="宋体"/>
          <w:b/>
          <w:bCs/>
          <w:sz w:val="44"/>
          <w:szCs w:val="44"/>
        </w:rPr>
        <w:t>录</w:t>
      </w:r>
    </w:p>
    <w:p w:rsidR="00005C5F" w:rsidRDefault="00005C5F" w:rsidP="003D203C">
      <w:pPr>
        <w:pStyle w:val="a4"/>
        <w:ind w:firstLine="321"/>
        <w:rPr>
          <w:rFonts w:ascii="仿宋_GB2312" w:eastAsia="仿宋_GB2312"/>
          <w:b/>
          <w:sz w:val="32"/>
          <w:szCs w:val="32"/>
        </w:rPr>
      </w:pPr>
    </w:p>
    <w:p w:rsidR="00005C5F" w:rsidRPr="003A62B9" w:rsidRDefault="0088451E" w:rsidP="00005C5F">
      <w:pPr>
        <w:pStyle w:val="10"/>
        <w:tabs>
          <w:tab w:val="clear" w:pos="9060"/>
          <w:tab w:val="right" w:leader="dot" w:pos="9639"/>
        </w:tabs>
        <w:rPr>
          <w:rStyle w:val="aa"/>
          <w:rFonts w:ascii="宋体" w:eastAsia="宋体"/>
          <w:b/>
          <w:sz w:val="28"/>
          <w:szCs w:val="28"/>
        </w:rPr>
      </w:pPr>
      <w:r w:rsidRPr="003A62B9">
        <w:rPr>
          <w:rStyle w:val="aa"/>
          <w:rFonts w:ascii="宋体" w:eastAsia="宋体"/>
          <w:b/>
          <w:sz w:val="28"/>
          <w:szCs w:val="28"/>
        </w:rPr>
        <w:fldChar w:fldCharType="begin"/>
      </w:r>
      <w:r w:rsidR="00005C5F" w:rsidRPr="003A62B9">
        <w:rPr>
          <w:rStyle w:val="aa"/>
          <w:rFonts w:ascii="宋体" w:eastAsia="宋体"/>
          <w:b/>
          <w:sz w:val="28"/>
          <w:szCs w:val="28"/>
        </w:rPr>
        <w:instrText xml:space="preserve"> TOC \o "1-3" \h \z \u </w:instrText>
      </w:r>
      <w:r w:rsidRPr="003A62B9">
        <w:rPr>
          <w:rStyle w:val="aa"/>
          <w:rFonts w:ascii="宋体" w:eastAsia="宋体"/>
          <w:b/>
          <w:sz w:val="28"/>
          <w:szCs w:val="28"/>
        </w:rPr>
        <w:fldChar w:fldCharType="separate"/>
      </w:r>
      <w:hyperlink w:anchor="_Toc508875505" w:history="1">
        <w:r w:rsidR="00005C5F" w:rsidRPr="003A62B9">
          <w:rPr>
            <w:rStyle w:val="aa"/>
            <w:rFonts w:ascii="宋体" w:eastAsia="宋体" w:hint="eastAsia"/>
            <w:b/>
            <w:sz w:val="28"/>
            <w:szCs w:val="28"/>
          </w:rPr>
          <w:t>第一章</w:t>
        </w:r>
        <w:r w:rsidR="00005C5F" w:rsidRPr="003A62B9">
          <w:rPr>
            <w:rStyle w:val="aa"/>
            <w:rFonts w:ascii="宋体" w:eastAsia="宋体"/>
            <w:b/>
            <w:sz w:val="28"/>
            <w:szCs w:val="28"/>
          </w:rPr>
          <w:t xml:space="preserve">  </w:t>
        </w:r>
        <w:r w:rsidR="00005C5F" w:rsidRPr="003A62B9">
          <w:rPr>
            <w:rStyle w:val="aa"/>
            <w:rFonts w:ascii="宋体" w:eastAsia="宋体" w:hint="eastAsia"/>
            <w:b/>
            <w:sz w:val="28"/>
            <w:szCs w:val="28"/>
          </w:rPr>
          <w:t>招标公告</w:t>
        </w:r>
        <w:r w:rsidR="00005C5F" w:rsidRPr="003A62B9">
          <w:rPr>
            <w:rStyle w:val="aa"/>
            <w:rFonts w:ascii="宋体" w:eastAsia="宋体"/>
            <w:b/>
            <w:sz w:val="28"/>
            <w:szCs w:val="28"/>
          </w:rPr>
          <w:tab/>
        </w:r>
        <w:r w:rsidRPr="003A62B9">
          <w:rPr>
            <w:rStyle w:val="aa"/>
            <w:rFonts w:ascii="宋体" w:eastAsia="宋体"/>
            <w:b/>
            <w:sz w:val="28"/>
            <w:szCs w:val="28"/>
          </w:rPr>
          <w:fldChar w:fldCharType="begin"/>
        </w:r>
        <w:r w:rsidR="00005C5F" w:rsidRPr="003A62B9">
          <w:rPr>
            <w:rStyle w:val="aa"/>
            <w:rFonts w:ascii="宋体" w:eastAsia="宋体"/>
            <w:b/>
            <w:sz w:val="28"/>
            <w:szCs w:val="28"/>
          </w:rPr>
          <w:instrText xml:space="preserve"> PAGEREF _Toc508875505 \h </w:instrText>
        </w:r>
        <w:r w:rsidRPr="003A62B9">
          <w:rPr>
            <w:rStyle w:val="aa"/>
            <w:rFonts w:ascii="宋体" w:eastAsia="宋体"/>
            <w:b/>
            <w:sz w:val="28"/>
            <w:szCs w:val="28"/>
          </w:rPr>
        </w:r>
        <w:r w:rsidRPr="003A62B9">
          <w:rPr>
            <w:rStyle w:val="aa"/>
            <w:rFonts w:ascii="宋体" w:eastAsia="宋体"/>
            <w:b/>
            <w:sz w:val="28"/>
            <w:szCs w:val="28"/>
          </w:rPr>
          <w:fldChar w:fldCharType="separate"/>
        </w:r>
        <w:r w:rsidR="009B3BF1">
          <w:rPr>
            <w:rStyle w:val="aa"/>
            <w:rFonts w:ascii="宋体" w:eastAsia="宋体"/>
            <w:b/>
            <w:noProof/>
            <w:sz w:val="28"/>
            <w:szCs w:val="28"/>
          </w:rPr>
          <w:t>3</w:t>
        </w:r>
        <w:r w:rsidRPr="003A62B9">
          <w:rPr>
            <w:rStyle w:val="aa"/>
            <w:rFonts w:ascii="宋体" w:eastAsia="宋体"/>
            <w:b/>
            <w:sz w:val="28"/>
            <w:szCs w:val="28"/>
          </w:rPr>
          <w:fldChar w:fldCharType="end"/>
        </w:r>
      </w:hyperlink>
    </w:p>
    <w:p w:rsidR="00005C5F" w:rsidRPr="003A62B9" w:rsidRDefault="0088451E" w:rsidP="00005C5F">
      <w:pPr>
        <w:pStyle w:val="10"/>
        <w:tabs>
          <w:tab w:val="clear" w:pos="9060"/>
          <w:tab w:val="right" w:leader="dot" w:pos="9639"/>
        </w:tabs>
        <w:rPr>
          <w:rStyle w:val="aa"/>
          <w:rFonts w:ascii="宋体" w:eastAsia="宋体"/>
          <w:b/>
          <w:sz w:val="28"/>
          <w:szCs w:val="28"/>
        </w:rPr>
      </w:pPr>
      <w:hyperlink w:anchor="_Toc508875506" w:history="1">
        <w:r w:rsidR="00005C5F" w:rsidRPr="003A62B9">
          <w:rPr>
            <w:rStyle w:val="aa"/>
            <w:rFonts w:ascii="宋体" w:eastAsia="宋体" w:hint="eastAsia"/>
            <w:b/>
            <w:sz w:val="28"/>
            <w:szCs w:val="28"/>
          </w:rPr>
          <w:t>第二章</w:t>
        </w:r>
        <w:r w:rsidR="00005C5F" w:rsidRPr="003A62B9">
          <w:rPr>
            <w:rStyle w:val="aa"/>
            <w:rFonts w:ascii="宋体" w:eastAsia="宋体"/>
            <w:b/>
            <w:sz w:val="28"/>
            <w:szCs w:val="28"/>
          </w:rPr>
          <w:t xml:space="preserve">  </w:t>
        </w:r>
        <w:r w:rsidR="00005C5F" w:rsidRPr="003A62B9">
          <w:rPr>
            <w:rStyle w:val="aa"/>
            <w:rFonts w:ascii="宋体" w:eastAsia="宋体" w:hint="eastAsia"/>
            <w:b/>
            <w:sz w:val="28"/>
            <w:szCs w:val="28"/>
          </w:rPr>
          <w:t>投标人须知</w:t>
        </w:r>
        <w:r w:rsidR="00005C5F" w:rsidRPr="003A62B9">
          <w:rPr>
            <w:rStyle w:val="aa"/>
            <w:rFonts w:ascii="宋体" w:eastAsia="宋体"/>
            <w:b/>
            <w:sz w:val="28"/>
            <w:szCs w:val="28"/>
          </w:rPr>
          <w:tab/>
        </w:r>
        <w:r w:rsidRPr="003A62B9">
          <w:rPr>
            <w:rStyle w:val="aa"/>
            <w:rFonts w:ascii="宋体" w:eastAsia="宋体"/>
            <w:b/>
            <w:sz w:val="28"/>
            <w:szCs w:val="28"/>
          </w:rPr>
          <w:fldChar w:fldCharType="begin"/>
        </w:r>
        <w:r w:rsidR="00005C5F" w:rsidRPr="003A62B9">
          <w:rPr>
            <w:rStyle w:val="aa"/>
            <w:rFonts w:ascii="宋体" w:eastAsia="宋体"/>
            <w:b/>
            <w:sz w:val="28"/>
            <w:szCs w:val="28"/>
          </w:rPr>
          <w:instrText xml:space="preserve"> PAGEREF _Toc508875506 \h </w:instrText>
        </w:r>
        <w:r w:rsidRPr="003A62B9">
          <w:rPr>
            <w:rStyle w:val="aa"/>
            <w:rFonts w:ascii="宋体" w:eastAsia="宋体"/>
            <w:b/>
            <w:sz w:val="28"/>
            <w:szCs w:val="28"/>
          </w:rPr>
        </w:r>
        <w:r w:rsidRPr="003A62B9">
          <w:rPr>
            <w:rStyle w:val="aa"/>
            <w:rFonts w:ascii="宋体" w:eastAsia="宋体"/>
            <w:b/>
            <w:sz w:val="28"/>
            <w:szCs w:val="28"/>
          </w:rPr>
          <w:fldChar w:fldCharType="separate"/>
        </w:r>
        <w:r w:rsidR="009B3BF1">
          <w:rPr>
            <w:rStyle w:val="aa"/>
            <w:rFonts w:ascii="宋体" w:eastAsia="宋体"/>
            <w:b/>
            <w:noProof/>
            <w:sz w:val="28"/>
            <w:szCs w:val="28"/>
          </w:rPr>
          <w:t>8</w:t>
        </w:r>
        <w:r w:rsidRPr="003A62B9">
          <w:rPr>
            <w:rStyle w:val="aa"/>
            <w:rFonts w:ascii="宋体" w:eastAsia="宋体"/>
            <w:b/>
            <w:sz w:val="28"/>
            <w:szCs w:val="28"/>
          </w:rPr>
          <w:fldChar w:fldCharType="end"/>
        </w:r>
      </w:hyperlink>
    </w:p>
    <w:p w:rsidR="00005C5F" w:rsidRPr="003A62B9" w:rsidRDefault="0088451E" w:rsidP="00005C5F">
      <w:pPr>
        <w:pStyle w:val="10"/>
        <w:tabs>
          <w:tab w:val="clear" w:pos="9060"/>
          <w:tab w:val="right" w:leader="dot" w:pos="9639"/>
        </w:tabs>
        <w:rPr>
          <w:rStyle w:val="aa"/>
          <w:rFonts w:ascii="宋体" w:eastAsia="宋体"/>
          <w:b/>
          <w:sz w:val="28"/>
          <w:szCs w:val="28"/>
        </w:rPr>
      </w:pPr>
      <w:hyperlink w:anchor="_Toc508875507" w:history="1">
        <w:r w:rsidR="00005C5F" w:rsidRPr="003A62B9">
          <w:rPr>
            <w:rStyle w:val="aa"/>
            <w:rFonts w:ascii="宋体" w:eastAsia="宋体" w:hint="eastAsia"/>
            <w:b/>
            <w:sz w:val="28"/>
            <w:szCs w:val="28"/>
          </w:rPr>
          <w:t>第三章</w:t>
        </w:r>
        <w:r w:rsidR="00005C5F" w:rsidRPr="003A62B9">
          <w:rPr>
            <w:rStyle w:val="aa"/>
            <w:rFonts w:ascii="宋体" w:eastAsia="宋体"/>
            <w:b/>
            <w:sz w:val="28"/>
            <w:szCs w:val="28"/>
          </w:rPr>
          <w:t xml:space="preserve"> </w:t>
        </w:r>
        <w:r w:rsidR="009A7D06" w:rsidRPr="003A62B9">
          <w:rPr>
            <w:rStyle w:val="aa"/>
            <w:rFonts w:ascii="宋体" w:eastAsia="宋体" w:hint="eastAsia"/>
            <w:b/>
            <w:sz w:val="28"/>
            <w:szCs w:val="28"/>
          </w:rPr>
          <w:t xml:space="preserve"> </w:t>
        </w:r>
        <w:r w:rsidR="00005C5F" w:rsidRPr="003A62B9">
          <w:rPr>
            <w:rStyle w:val="aa"/>
            <w:rFonts w:ascii="宋体" w:eastAsia="宋体" w:hint="eastAsia"/>
            <w:b/>
            <w:sz w:val="28"/>
            <w:szCs w:val="28"/>
          </w:rPr>
          <w:t>评标办法（综合计分法）</w:t>
        </w:r>
        <w:r w:rsidR="00005C5F" w:rsidRPr="003A62B9">
          <w:rPr>
            <w:rStyle w:val="aa"/>
            <w:rFonts w:ascii="宋体" w:eastAsia="宋体"/>
            <w:b/>
            <w:sz w:val="28"/>
            <w:szCs w:val="28"/>
          </w:rPr>
          <w:tab/>
        </w:r>
        <w:r w:rsidR="00005C5F" w:rsidRPr="003A62B9">
          <w:rPr>
            <w:rStyle w:val="aa"/>
            <w:rFonts w:ascii="宋体" w:eastAsia="宋体" w:hint="eastAsia"/>
            <w:b/>
            <w:sz w:val="28"/>
            <w:szCs w:val="28"/>
          </w:rPr>
          <w:t>2</w:t>
        </w:r>
      </w:hyperlink>
      <w:r w:rsidR="00005C5F" w:rsidRPr="003A62B9">
        <w:rPr>
          <w:rStyle w:val="aa"/>
          <w:rFonts w:ascii="宋体" w:eastAsia="宋体" w:hint="eastAsia"/>
          <w:b/>
          <w:sz w:val="28"/>
          <w:szCs w:val="28"/>
        </w:rPr>
        <w:t>9</w:t>
      </w:r>
    </w:p>
    <w:p w:rsidR="00005C5F" w:rsidRPr="003A62B9" w:rsidRDefault="0088451E" w:rsidP="00005C5F">
      <w:pPr>
        <w:pStyle w:val="10"/>
        <w:tabs>
          <w:tab w:val="clear" w:pos="9060"/>
          <w:tab w:val="right" w:leader="dot" w:pos="9639"/>
        </w:tabs>
        <w:rPr>
          <w:rStyle w:val="aa"/>
          <w:rFonts w:ascii="宋体" w:eastAsia="宋体"/>
          <w:b/>
          <w:sz w:val="28"/>
          <w:szCs w:val="28"/>
        </w:rPr>
      </w:pPr>
      <w:hyperlink w:anchor="_Toc508875510" w:history="1">
        <w:r w:rsidR="00005C5F" w:rsidRPr="003A62B9">
          <w:rPr>
            <w:rStyle w:val="aa"/>
            <w:rFonts w:ascii="宋体" w:eastAsia="宋体" w:hint="eastAsia"/>
            <w:b/>
            <w:sz w:val="28"/>
            <w:szCs w:val="28"/>
          </w:rPr>
          <w:t>第四章</w:t>
        </w:r>
        <w:r w:rsidR="00005C5F" w:rsidRPr="003A62B9">
          <w:rPr>
            <w:rStyle w:val="aa"/>
            <w:rFonts w:ascii="宋体" w:eastAsia="宋体"/>
            <w:b/>
            <w:sz w:val="28"/>
            <w:szCs w:val="28"/>
          </w:rPr>
          <w:t xml:space="preserve"> </w:t>
        </w:r>
        <w:r w:rsidR="009A7D06" w:rsidRPr="003A62B9">
          <w:rPr>
            <w:rStyle w:val="aa"/>
            <w:rFonts w:ascii="宋体" w:eastAsia="宋体" w:hint="eastAsia"/>
            <w:b/>
            <w:sz w:val="28"/>
            <w:szCs w:val="28"/>
          </w:rPr>
          <w:t xml:space="preserve"> </w:t>
        </w:r>
        <w:r w:rsidR="00005C5F" w:rsidRPr="003A62B9">
          <w:rPr>
            <w:rStyle w:val="aa"/>
            <w:rFonts w:ascii="宋体" w:eastAsia="宋体" w:hint="eastAsia"/>
            <w:b/>
            <w:sz w:val="28"/>
            <w:szCs w:val="28"/>
          </w:rPr>
          <w:t>合同条款及格式</w:t>
        </w:r>
        <w:r w:rsidR="00005C5F" w:rsidRPr="003A62B9">
          <w:rPr>
            <w:rStyle w:val="aa"/>
            <w:rFonts w:ascii="宋体" w:eastAsia="宋体"/>
            <w:b/>
            <w:sz w:val="28"/>
            <w:szCs w:val="28"/>
          </w:rPr>
          <w:tab/>
        </w:r>
        <w:r w:rsidR="00005C5F" w:rsidRPr="003A62B9">
          <w:rPr>
            <w:rStyle w:val="aa"/>
            <w:rFonts w:ascii="宋体" w:eastAsia="宋体" w:hint="eastAsia"/>
            <w:b/>
            <w:sz w:val="28"/>
            <w:szCs w:val="28"/>
          </w:rPr>
          <w:t>3</w:t>
        </w:r>
      </w:hyperlink>
      <w:r w:rsidR="00005C5F" w:rsidRPr="003A62B9">
        <w:rPr>
          <w:rStyle w:val="aa"/>
          <w:rFonts w:ascii="宋体" w:eastAsia="宋体" w:hint="eastAsia"/>
          <w:b/>
          <w:sz w:val="28"/>
          <w:szCs w:val="28"/>
        </w:rPr>
        <w:t>6</w:t>
      </w:r>
    </w:p>
    <w:p w:rsidR="00005C5F" w:rsidRPr="003A62B9" w:rsidRDefault="003A62B9" w:rsidP="00005C5F">
      <w:pPr>
        <w:pStyle w:val="10"/>
        <w:tabs>
          <w:tab w:val="clear" w:pos="9060"/>
          <w:tab w:val="right" w:leader="dot" w:pos="9639"/>
        </w:tabs>
        <w:rPr>
          <w:rStyle w:val="aa"/>
          <w:rFonts w:ascii="宋体" w:eastAsia="宋体"/>
          <w:b/>
          <w:sz w:val="28"/>
          <w:szCs w:val="28"/>
        </w:rPr>
      </w:pPr>
      <w:r w:rsidRPr="003A62B9">
        <w:rPr>
          <w:rStyle w:val="aa"/>
          <w:rFonts w:ascii="宋体" w:eastAsia="宋体" w:hint="eastAsia"/>
          <w:b/>
          <w:sz w:val="28"/>
          <w:szCs w:val="28"/>
        </w:rPr>
        <w:t>第五章</w:t>
      </w:r>
      <w:r w:rsidRPr="003A62B9">
        <w:rPr>
          <w:rStyle w:val="aa"/>
          <w:rFonts w:ascii="宋体" w:eastAsia="宋体"/>
          <w:b/>
          <w:sz w:val="28"/>
          <w:szCs w:val="28"/>
        </w:rPr>
        <w:t xml:space="preserve"> </w:t>
      </w:r>
      <w:r w:rsidRPr="003A62B9">
        <w:rPr>
          <w:rStyle w:val="aa"/>
          <w:rFonts w:ascii="宋体" w:eastAsia="宋体" w:hint="eastAsia"/>
          <w:b/>
          <w:sz w:val="28"/>
          <w:szCs w:val="28"/>
        </w:rPr>
        <w:t xml:space="preserve"> 工程量清单</w:t>
      </w:r>
      <w:r w:rsidRPr="003A62B9">
        <w:rPr>
          <w:rStyle w:val="aa"/>
          <w:rFonts w:ascii="宋体" w:eastAsia="宋体"/>
          <w:b/>
          <w:sz w:val="28"/>
          <w:szCs w:val="28"/>
        </w:rPr>
        <w:tab/>
      </w:r>
      <w:r w:rsidRPr="003A62B9">
        <w:rPr>
          <w:rStyle w:val="aa"/>
          <w:rFonts w:ascii="宋体" w:eastAsia="宋体" w:hint="eastAsia"/>
          <w:b/>
          <w:sz w:val="28"/>
          <w:szCs w:val="28"/>
        </w:rPr>
        <w:t>37</w:t>
      </w:r>
    </w:p>
    <w:p w:rsidR="000B51BF" w:rsidRPr="000B51BF" w:rsidRDefault="0088451E" w:rsidP="00005C5F">
      <w:pPr>
        <w:pStyle w:val="10"/>
        <w:tabs>
          <w:tab w:val="clear" w:pos="9060"/>
          <w:tab w:val="right" w:leader="dot" w:pos="9639"/>
        </w:tabs>
        <w:rPr>
          <w:rFonts w:ascii="宋体" w:eastAsia="宋体"/>
          <w:b/>
          <w:color w:val="000000"/>
          <w:sz w:val="28"/>
          <w:szCs w:val="28"/>
        </w:rPr>
      </w:pPr>
      <w:hyperlink w:anchor="_Toc508875513" w:history="1">
        <w:r w:rsidR="000B51BF" w:rsidRPr="000B51BF">
          <w:rPr>
            <w:rStyle w:val="aa"/>
            <w:rFonts w:ascii="宋体" w:eastAsia="宋体" w:hint="eastAsia"/>
            <w:b/>
            <w:sz w:val="28"/>
            <w:szCs w:val="28"/>
          </w:rPr>
          <w:t>第六章</w:t>
        </w:r>
        <w:r w:rsidR="000B51BF" w:rsidRPr="000B51BF">
          <w:rPr>
            <w:rStyle w:val="aa"/>
            <w:rFonts w:ascii="宋体" w:eastAsia="宋体"/>
            <w:b/>
            <w:sz w:val="28"/>
            <w:szCs w:val="28"/>
          </w:rPr>
          <w:t xml:space="preserve"> </w:t>
        </w:r>
        <w:r w:rsidR="00F9751D">
          <w:rPr>
            <w:rStyle w:val="aa"/>
            <w:rFonts w:ascii="宋体" w:eastAsia="宋体" w:hint="eastAsia"/>
            <w:b/>
            <w:sz w:val="28"/>
            <w:szCs w:val="28"/>
          </w:rPr>
          <w:t xml:space="preserve"> </w:t>
        </w:r>
        <w:r w:rsidR="000B51BF">
          <w:rPr>
            <w:rStyle w:val="aa"/>
            <w:rFonts w:ascii="宋体" w:eastAsia="宋体" w:hint="eastAsia"/>
            <w:b/>
            <w:sz w:val="28"/>
            <w:szCs w:val="28"/>
          </w:rPr>
          <w:t>图纸</w:t>
        </w:r>
        <w:r w:rsidR="000B51BF" w:rsidRPr="000B51BF">
          <w:rPr>
            <w:rStyle w:val="aa"/>
            <w:rFonts w:ascii="宋体" w:eastAsia="宋体"/>
            <w:b/>
            <w:sz w:val="28"/>
            <w:szCs w:val="28"/>
          </w:rPr>
          <w:tab/>
        </w:r>
        <w:r w:rsidR="000B51BF" w:rsidRPr="000B51BF">
          <w:rPr>
            <w:rStyle w:val="aa"/>
            <w:rFonts w:ascii="宋体" w:eastAsia="宋体" w:hint="eastAsia"/>
            <w:b/>
            <w:sz w:val="28"/>
            <w:szCs w:val="28"/>
          </w:rPr>
          <w:t>44</w:t>
        </w:r>
      </w:hyperlink>
    </w:p>
    <w:p w:rsidR="00005C5F" w:rsidRPr="000B51BF" w:rsidRDefault="0088451E" w:rsidP="00005C5F">
      <w:pPr>
        <w:pStyle w:val="10"/>
        <w:tabs>
          <w:tab w:val="clear" w:pos="9060"/>
          <w:tab w:val="right" w:leader="dot" w:pos="9639"/>
        </w:tabs>
        <w:rPr>
          <w:rStyle w:val="aa"/>
          <w:rFonts w:ascii="宋体" w:eastAsia="宋体"/>
          <w:b/>
          <w:sz w:val="28"/>
          <w:szCs w:val="28"/>
        </w:rPr>
      </w:pPr>
      <w:hyperlink w:anchor="_Toc508875513" w:history="1">
        <w:r w:rsidR="00304DC5" w:rsidRPr="000B51BF">
          <w:rPr>
            <w:rStyle w:val="aa"/>
            <w:rFonts w:ascii="宋体" w:eastAsia="宋体" w:hint="eastAsia"/>
            <w:b/>
            <w:sz w:val="28"/>
            <w:szCs w:val="28"/>
          </w:rPr>
          <w:t>第</w:t>
        </w:r>
        <w:r w:rsidR="000B51BF">
          <w:rPr>
            <w:rStyle w:val="aa"/>
            <w:rFonts w:ascii="宋体" w:eastAsia="宋体" w:hint="eastAsia"/>
            <w:b/>
            <w:sz w:val="28"/>
            <w:szCs w:val="28"/>
          </w:rPr>
          <w:t>七</w:t>
        </w:r>
        <w:r w:rsidR="00005C5F" w:rsidRPr="000B51BF">
          <w:rPr>
            <w:rStyle w:val="aa"/>
            <w:rFonts w:ascii="宋体" w:eastAsia="宋体" w:hint="eastAsia"/>
            <w:b/>
            <w:sz w:val="28"/>
            <w:szCs w:val="28"/>
          </w:rPr>
          <w:t>章</w:t>
        </w:r>
        <w:r w:rsidR="00005C5F" w:rsidRPr="000B51BF">
          <w:rPr>
            <w:rStyle w:val="aa"/>
            <w:rFonts w:ascii="宋体" w:eastAsia="宋体"/>
            <w:b/>
            <w:sz w:val="28"/>
            <w:szCs w:val="28"/>
          </w:rPr>
          <w:t xml:space="preserve"> </w:t>
        </w:r>
        <w:r w:rsidR="009A7D06" w:rsidRPr="000B51BF">
          <w:rPr>
            <w:rStyle w:val="aa"/>
            <w:rFonts w:ascii="宋体" w:eastAsia="宋体" w:hint="eastAsia"/>
            <w:b/>
            <w:sz w:val="28"/>
            <w:szCs w:val="28"/>
          </w:rPr>
          <w:t xml:space="preserve"> </w:t>
        </w:r>
        <w:r w:rsidR="00005C5F" w:rsidRPr="000B51BF">
          <w:rPr>
            <w:rStyle w:val="aa"/>
            <w:rFonts w:ascii="宋体" w:eastAsia="宋体" w:hint="eastAsia"/>
            <w:b/>
            <w:sz w:val="28"/>
            <w:szCs w:val="28"/>
          </w:rPr>
          <w:t>技术标准和要求</w:t>
        </w:r>
        <w:r w:rsidR="00005C5F" w:rsidRPr="000B51BF">
          <w:rPr>
            <w:rStyle w:val="aa"/>
            <w:rFonts w:ascii="宋体" w:eastAsia="宋体"/>
            <w:b/>
            <w:sz w:val="28"/>
            <w:szCs w:val="28"/>
          </w:rPr>
          <w:tab/>
        </w:r>
        <w:r w:rsidR="003A62B9" w:rsidRPr="000B51BF">
          <w:rPr>
            <w:rStyle w:val="aa"/>
            <w:rFonts w:ascii="宋体" w:eastAsia="宋体" w:hint="eastAsia"/>
            <w:b/>
            <w:sz w:val="28"/>
            <w:szCs w:val="28"/>
          </w:rPr>
          <w:t>44</w:t>
        </w:r>
      </w:hyperlink>
    </w:p>
    <w:p w:rsidR="00005C5F" w:rsidRDefault="003A62B9" w:rsidP="005567DE">
      <w:pPr>
        <w:pStyle w:val="10"/>
        <w:tabs>
          <w:tab w:val="clear" w:pos="9060"/>
          <w:tab w:val="right" w:leader="dot" w:pos="9639"/>
        </w:tabs>
        <w:jc w:val="center"/>
      </w:pPr>
      <w:r w:rsidRPr="000B51BF">
        <w:rPr>
          <w:rStyle w:val="aa"/>
          <w:rFonts w:ascii="宋体" w:eastAsia="宋体" w:hint="eastAsia"/>
          <w:b/>
          <w:sz w:val="28"/>
          <w:szCs w:val="28"/>
        </w:rPr>
        <w:t>第</w:t>
      </w:r>
      <w:r w:rsidR="000B51BF">
        <w:rPr>
          <w:rStyle w:val="aa"/>
          <w:rFonts w:ascii="宋体" w:eastAsia="宋体" w:hint="eastAsia"/>
          <w:b/>
          <w:sz w:val="28"/>
          <w:szCs w:val="28"/>
        </w:rPr>
        <w:t>八</w:t>
      </w:r>
      <w:r w:rsidRPr="000B51BF">
        <w:rPr>
          <w:rStyle w:val="aa"/>
          <w:rFonts w:ascii="宋体" w:eastAsia="宋体" w:hint="eastAsia"/>
          <w:b/>
          <w:sz w:val="28"/>
          <w:szCs w:val="28"/>
        </w:rPr>
        <w:t xml:space="preserve">章 </w:t>
      </w:r>
      <w:r w:rsidRPr="000B51BF">
        <w:rPr>
          <w:rStyle w:val="aa"/>
          <w:rFonts w:ascii="宋体" w:eastAsia="宋体"/>
          <w:b/>
          <w:sz w:val="28"/>
          <w:szCs w:val="28"/>
        </w:rPr>
        <w:t xml:space="preserve"> </w:t>
      </w:r>
      <w:r w:rsidRPr="000B51BF">
        <w:rPr>
          <w:rStyle w:val="aa"/>
          <w:rFonts w:ascii="宋体" w:eastAsia="宋体" w:hint="eastAsia"/>
          <w:b/>
          <w:sz w:val="28"/>
          <w:szCs w:val="28"/>
        </w:rPr>
        <w:t>投标文件格式</w:t>
      </w:r>
      <w:r w:rsidRPr="003A62B9">
        <w:rPr>
          <w:rStyle w:val="aa"/>
          <w:rFonts w:ascii="宋体" w:eastAsia="宋体"/>
          <w:b/>
          <w:sz w:val="28"/>
          <w:szCs w:val="28"/>
        </w:rPr>
        <w:tab/>
      </w:r>
      <w:r w:rsidR="0088451E" w:rsidRPr="003A62B9">
        <w:rPr>
          <w:rStyle w:val="aa"/>
          <w:rFonts w:ascii="宋体" w:eastAsia="宋体"/>
          <w:b/>
          <w:sz w:val="28"/>
          <w:szCs w:val="28"/>
        </w:rPr>
        <w:fldChar w:fldCharType="end"/>
      </w:r>
      <w:bookmarkStart w:id="0" w:name="_Toc2465"/>
      <w:bookmarkStart w:id="1" w:name="_Toc215282124"/>
      <w:r w:rsidRPr="003A62B9">
        <w:rPr>
          <w:rStyle w:val="aa"/>
          <w:rFonts w:ascii="宋体" w:eastAsia="宋体" w:hint="eastAsia"/>
          <w:b/>
          <w:sz w:val="28"/>
          <w:szCs w:val="28"/>
        </w:rPr>
        <w:t>45</w:t>
      </w:r>
      <w:r w:rsidR="00005C5F" w:rsidRPr="003A62B9">
        <w:rPr>
          <w:rStyle w:val="aa"/>
          <w:rFonts w:ascii="宋体" w:eastAsia="宋体"/>
          <w:b/>
          <w:sz w:val="28"/>
          <w:szCs w:val="28"/>
        </w:rPr>
        <w:br w:type="page"/>
      </w:r>
      <w:bookmarkStart w:id="2" w:name="_Toc508875505"/>
      <w:r w:rsidR="00005C5F">
        <w:rPr>
          <w:rFonts w:hint="eastAsia"/>
        </w:rPr>
        <w:lastRenderedPageBreak/>
        <w:t>第一章  招标公告</w:t>
      </w:r>
      <w:bookmarkEnd w:id="0"/>
      <w:bookmarkEnd w:id="2"/>
    </w:p>
    <w:p w:rsidR="00005C5F" w:rsidRPr="00475F8D" w:rsidRDefault="00755090" w:rsidP="00475F8D">
      <w:pPr>
        <w:autoSpaceDE w:val="0"/>
        <w:autoSpaceDN w:val="0"/>
        <w:adjustRightInd w:val="0"/>
        <w:jc w:val="center"/>
        <w:rPr>
          <w:rFonts w:cs="宋体"/>
          <w:b/>
          <w:bCs/>
          <w:color w:val="000000"/>
          <w:sz w:val="32"/>
          <w:szCs w:val="24"/>
        </w:rPr>
      </w:pPr>
      <w:r w:rsidRPr="007206DC">
        <w:rPr>
          <w:b/>
          <w:bCs/>
          <w:sz w:val="32"/>
        </w:rPr>
        <w:t>X</w:t>
      </w:r>
      <w:r w:rsidRPr="002C6665">
        <w:rPr>
          <w:b/>
          <w:bCs/>
          <w:sz w:val="32"/>
        </w:rPr>
        <w:t>CGC-F</w:t>
      </w:r>
      <w:r w:rsidRPr="003C17EE">
        <w:rPr>
          <w:b/>
          <w:bCs/>
          <w:sz w:val="32"/>
        </w:rPr>
        <w:t>2</w:t>
      </w:r>
      <w:r w:rsidRPr="003C17EE">
        <w:rPr>
          <w:b/>
          <w:bCs/>
          <w:sz w:val="32"/>
          <w:lang w:bidi="zh-CN"/>
        </w:rPr>
        <w:t>01</w:t>
      </w:r>
      <w:r w:rsidRPr="00D01A2C">
        <w:rPr>
          <w:rFonts w:hint="eastAsia"/>
          <w:b/>
          <w:bCs/>
          <w:sz w:val="32"/>
          <w:lang w:bidi="zh-CN"/>
        </w:rPr>
        <w:t>9</w:t>
      </w:r>
      <w:r w:rsidR="00B41BA8">
        <w:rPr>
          <w:rFonts w:hint="eastAsia"/>
          <w:b/>
          <w:bCs/>
          <w:sz w:val="32"/>
          <w:lang w:bidi="zh-CN"/>
        </w:rPr>
        <w:t>129</w:t>
      </w:r>
      <w:r w:rsidR="00475F8D" w:rsidRPr="00475F8D">
        <w:rPr>
          <w:rFonts w:cs="宋体" w:hint="eastAsia"/>
          <w:b/>
          <w:bCs/>
          <w:color w:val="000000"/>
          <w:sz w:val="32"/>
          <w:szCs w:val="24"/>
        </w:rPr>
        <w:t>资金结算信息网络业务用房内部装饰装修等工程项目</w:t>
      </w:r>
      <w:r w:rsidR="00005C5F" w:rsidRPr="00AD5382">
        <w:rPr>
          <w:rFonts w:hint="eastAsia"/>
          <w:b/>
          <w:bCs/>
          <w:sz w:val="32"/>
        </w:rPr>
        <w:t>招标公告</w:t>
      </w:r>
    </w:p>
    <w:p w:rsidR="00005C5F" w:rsidRDefault="00005C5F" w:rsidP="00005C5F">
      <w:pPr>
        <w:widowControl/>
        <w:spacing w:line="312" w:lineRule="auto"/>
        <w:rPr>
          <w:rFonts w:hAnsi="宋体"/>
          <w:b/>
          <w:sz w:val="24"/>
        </w:rPr>
      </w:pPr>
      <w:r>
        <w:rPr>
          <w:rFonts w:hAnsi="宋体" w:hint="eastAsia"/>
          <w:b/>
          <w:sz w:val="24"/>
        </w:rPr>
        <w:t>1、招标条件</w:t>
      </w:r>
    </w:p>
    <w:p w:rsidR="00005C5F" w:rsidRPr="00A10B07" w:rsidRDefault="00475F8D" w:rsidP="00475F8D">
      <w:pPr>
        <w:autoSpaceDE w:val="0"/>
        <w:autoSpaceDN w:val="0"/>
        <w:adjustRightInd w:val="0"/>
        <w:ind w:firstLineChars="200" w:firstLine="480"/>
        <w:rPr>
          <w:rFonts w:hAnsi="宋体" w:cs="宋体"/>
          <w:color w:val="000000"/>
          <w:sz w:val="24"/>
        </w:rPr>
      </w:pPr>
      <w:r w:rsidRPr="00475F8D">
        <w:rPr>
          <w:rFonts w:hAnsi="宋体" w:cs="宋体" w:hint="eastAsia"/>
          <w:color w:val="000000"/>
          <w:sz w:val="24"/>
        </w:rPr>
        <w:t>资金结算信息网络业务</w:t>
      </w:r>
      <w:r w:rsidRPr="00BC230A">
        <w:rPr>
          <w:rFonts w:hAnsi="宋体" w:cs="宋体" w:hint="eastAsia"/>
          <w:color w:val="000000"/>
          <w:sz w:val="24"/>
        </w:rPr>
        <w:t>用房</w:t>
      </w:r>
      <w:r w:rsidRPr="00475F8D">
        <w:rPr>
          <w:rFonts w:hAnsi="宋体" w:cs="宋体" w:hint="eastAsia"/>
          <w:color w:val="000000"/>
          <w:sz w:val="24"/>
        </w:rPr>
        <w:t>内部</w:t>
      </w:r>
      <w:r w:rsidRPr="00BC230A">
        <w:rPr>
          <w:rFonts w:hAnsi="宋体" w:cs="宋体" w:hint="eastAsia"/>
          <w:color w:val="000000"/>
          <w:sz w:val="24"/>
        </w:rPr>
        <w:t>装饰</w:t>
      </w:r>
      <w:r w:rsidRPr="00475F8D">
        <w:rPr>
          <w:rFonts w:hAnsi="宋体" w:cs="宋体" w:hint="eastAsia"/>
          <w:color w:val="000000"/>
          <w:sz w:val="24"/>
        </w:rPr>
        <w:t>装修等工程项目</w:t>
      </w:r>
      <w:r w:rsidR="00005C5F" w:rsidRPr="00C855BF">
        <w:rPr>
          <w:rFonts w:hAnsi="宋体" w:cs="宋体" w:hint="eastAsia"/>
          <w:color w:val="000000"/>
          <w:sz w:val="24"/>
        </w:rPr>
        <w:t>已</w:t>
      </w:r>
      <w:r w:rsidR="00F274B4">
        <w:rPr>
          <w:rFonts w:hAnsi="宋体" w:cs="宋体" w:hint="eastAsia"/>
          <w:color w:val="000000"/>
          <w:sz w:val="24"/>
        </w:rPr>
        <w:t>由</w:t>
      </w:r>
      <w:r w:rsidR="006A48D4">
        <w:rPr>
          <w:rFonts w:hAnsi="宋体" w:cs="宋体" w:hint="eastAsia"/>
          <w:color w:val="000000"/>
          <w:sz w:val="24"/>
        </w:rPr>
        <w:t>许昌市东城区经济发展服务局</w:t>
      </w:r>
      <w:r w:rsidR="009E7DAD">
        <w:rPr>
          <w:rFonts w:hAnsi="宋体" w:cs="宋体" w:hint="eastAsia"/>
          <w:color w:val="000000"/>
          <w:sz w:val="24"/>
        </w:rPr>
        <w:t>以</w:t>
      </w:r>
      <w:r w:rsidR="006A48D4" w:rsidRPr="006A48D4">
        <w:rPr>
          <w:rFonts w:hAnsi="宋体" w:cs="宋体" w:hint="eastAsia"/>
          <w:color w:val="000000"/>
          <w:sz w:val="24"/>
        </w:rPr>
        <w:t>许东经发【2010】</w:t>
      </w:r>
      <w:r w:rsidR="006A48D4">
        <w:rPr>
          <w:rFonts w:hAnsi="宋体" w:cs="宋体" w:hint="eastAsia"/>
          <w:color w:val="000000"/>
          <w:sz w:val="24"/>
        </w:rPr>
        <w:t>31</w:t>
      </w:r>
      <w:r w:rsidR="006A48D4" w:rsidRPr="006A48D4">
        <w:rPr>
          <w:rFonts w:hAnsi="宋体" w:cs="宋体" w:hint="eastAsia"/>
          <w:color w:val="000000"/>
          <w:sz w:val="24"/>
        </w:rPr>
        <w:t>号文件</w:t>
      </w:r>
      <w:r w:rsidR="0034658B" w:rsidRPr="0034658B">
        <w:rPr>
          <w:rFonts w:hAnsi="宋体" w:cs="宋体" w:hint="eastAsia"/>
          <w:color w:val="000000"/>
          <w:sz w:val="24"/>
        </w:rPr>
        <w:t>批准建设</w:t>
      </w:r>
      <w:r w:rsidR="00005C5F" w:rsidRPr="00C855BF">
        <w:rPr>
          <w:rFonts w:hAnsi="宋体" w:cs="宋体" w:hint="eastAsia"/>
          <w:color w:val="000000"/>
          <w:sz w:val="24"/>
        </w:rPr>
        <w:t>，招标人为</w:t>
      </w:r>
      <w:r w:rsidRPr="00475F8D">
        <w:rPr>
          <w:rFonts w:hAnsi="宋体" w:cs="宋体" w:hint="eastAsia"/>
          <w:color w:val="000000"/>
          <w:sz w:val="24"/>
        </w:rPr>
        <w:t>河南许昌许</w:t>
      </w:r>
      <w:proofErr w:type="gramStart"/>
      <w:r w:rsidRPr="00475F8D">
        <w:rPr>
          <w:rFonts w:hAnsi="宋体" w:cs="宋体" w:hint="eastAsia"/>
          <w:color w:val="000000"/>
          <w:sz w:val="24"/>
        </w:rPr>
        <w:t>都农村</w:t>
      </w:r>
      <w:proofErr w:type="gramEnd"/>
      <w:r w:rsidRPr="00475F8D">
        <w:rPr>
          <w:rFonts w:hAnsi="宋体" w:cs="宋体" w:hint="eastAsia"/>
          <w:color w:val="000000"/>
          <w:sz w:val="24"/>
        </w:rPr>
        <w:t>商业银行股份有限公司</w:t>
      </w:r>
      <w:r w:rsidR="00005C5F" w:rsidRPr="00C855BF">
        <w:rPr>
          <w:rFonts w:hAnsi="宋体" w:cs="宋体" w:hint="eastAsia"/>
          <w:color w:val="000000"/>
          <w:sz w:val="24"/>
        </w:rPr>
        <w:t>，建设资金为</w:t>
      </w:r>
      <w:r w:rsidR="00E273AE" w:rsidRPr="006A48D4">
        <w:rPr>
          <w:rFonts w:hAnsi="宋体" w:cs="宋体" w:hint="eastAsia"/>
          <w:color w:val="000000"/>
          <w:sz w:val="24"/>
        </w:rPr>
        <w:t>自筹</w:t>
      </w:r>
      <w:r w:rsidR="00501E2F" w:rsidRPr="006A48D4">
        <w:rPr>
          <w:rFonts w:hAnsi="宋体" w:cs="宋体" w:hint="eastAsia"/>
          <w:color w:val="000000"/>
          <w:sz w:val="24"/>
        </w:rPr>
        <w:t>资金</w:t>
      </w:r>
      <w:r w:rsidR="00005C5F" w:rsidRPr="00C855BF">
        <w:rPr>
          <w:rFonts w:hAnsi="宋体" w:cs="宋体" w:hint="eastAsia"/>
          <w:color w:val="000000"/>
          <w:sz w:val="24"/>
        </w:rPr>
        <w:t>，项目出资比例为</w:t>
      </w:r>
      <w:r w:rsidR="00005C5F" w:rsidRPr="00C855BF">
        <w:rPr>
          <w:rFonts w:hAnsi="宋体" w:cs="宋体"/>
          <w:color w:val="000000"/>
          <w:sz w:val="24"/>
        </w:rPr>
        <w:t>100%</w:t>
      </w:r>
      <w:r w:rsidR="00005C5F" w:rsidRPr="00C855BF">
        <w:rPr>
          <w:rFonts w:hAnsi="宋体" w:cs="宋体" w:hint="eastAsia"/>
          <w:color w:val="000000"/>
          <w:sz w:val="24"/>
        </w:rPr>
        <w:t>。项目已具备招标条件，现对该项目的施工进行公开招标。</w:t>
      </w:r>
    </w:p>
    <w:p w:rsidR="00005C5F" w:rsidRDefault="00005C5F" w:rsidP="006F7236">
      <w:pPr>
        <w:widowControl/>
        <w:spacing w:line="360" w:lineRule="auto"/>
        <w:rPr>
          <w:rFonts w:hAnsi="宋体"/>
          <w:b/>
          <w:sz w:val="24"/>
        </w:rPr>
      </w:pPr>
      <w:r>
        <w:rPr>
          <w:rFonts w:hAnsi="宋体" w:hint="eastAsia"/>
          <w:b/>
          <w:sz w:val="24"/>
        </w:rPr>
        <w:t>2、项目概况与招标内容</w:t>
      </w:r>
      <w:r w:rsidR="00B81A2D">
        <w:rPr>
          <w:rFonts w:hAnsi="宋体" w:hint="eastAsia"/>
          <w:b/>
          <w:sz w:val="24"/>
        </w:rPr>
        <w:tab/>
      </w:r>
    </w:p>
    <w:p w:rsidR="0046658C" w:rsidRDefault="00F274B4" w:rsidP="0046658C">
      <w:pPr>
        <w:snapToGrid w:val="0"/>
        <w:spacing w:line="360" w:lineRule="auto"/>
        <w:ind w:firstLineChars="200" w:firstLine="480"/>
        <w:rPr>
          <w:rFonts w:hAnsi="宋体" w:cs="宋体"/>
          <w:color w:val="000000"/>
          <w:sz w:val="24"/>
        </w:rPr>
      </w:pPr>
      <w:r w:rsidRPr="000C55AB">
        <w:rPr>
          <w:rFonts w:hAnsi="宋体" w:cs="宋体" w:hint="eastAsia"/>
          <w:color w:val="000000"/>
          <w:sz w:val="24"/>
        </w:rPr>
        <w:t>2</w:t>
      </w:r>
      <w:r w:rsidRPr="000C55AB">
        <w:rPr>
          <w:rFonts w:hAnsi="宋体" w:cs="宋体"/>
          <w:color w:val="000000"/>
          <w:sz w:val="24"/>
        </w:rPr>
        <w:t>.1</w:t>
      </w:r>
      <w:r w:rsidRPr="000C55AB">
        <w:rPr>
          <w:rFonts w:hAnsi="宋体" w:cs="宋体" w:hint="eastAsia"/>
          <w:color w:val="000000"/>
          <w:sz w:val="24"/>
        </w:rPr>
        <w:t>项目编号：</w:t>
      </w:r>
      <w:r w:rsidRPr="00B41BA8">
        <w:rPr>
          <w:rFonts w:hAnsi="宋体" w:cs="宋体"/>
          <w:color w:val="000000"/>
          <w:sz w:val="24"/>
        </w:rPr>
        <w:t>XCGC-F2019</w:t>
      </w:r>
      <w:r w:rsidR="00B41BA8">
        <w:rPr>
          <w:rFonts w:hAnsi="宋体" w:cs="宋体" w:hint="eastAsia"/>
          <w:color w:val="000000"/>
          <w:sz w:val="24"/>
        </w:rPr>
        <w:t>129</w:t>
      </w:r>
    </w:p>
    <w:p w:rsidR="001540ED" w:rsidRDefault="00F274B4" w:rsidP="001540ED">
      <w:pPr>
        <w:snapToGrid w:val="0"/>
        <w:spacing w:line="360" w:lineRule="auto"/>
        <w:ind w:firstLineChars="200" w:firstLine="480"/>
        <w:rPr>
          <w:rFonts w:hAnsi="宋体" w:cs="宋体"/>
          <w:color w:val="000000"/>
          <w:sz w:val="24"/>
        </w:rPr>
      </w:pPr>
      <w:r w:rsidRPr="000C55AB">
        <w:rPr>
          <w:rFonts w:hAnsi="宋体" w:cs="宋体" w:hint="eastAsia"/>
          <w:color w:val="000000"/>
          <w:sz w:val="24"/>
        </w:rPr>
        <w:t>2.2项目概况：</w:t>
      </w:r>
      <w:r w:rsidRPr="00F274B4">
        <w:rPr>
          <w:rFonts w:hAnsi="宋体" w:cs="宋体" w:hint="eastAsia"/>
          <w:color w:val="000000"/>
          <w:sz w:val="24"/>
        </w:rPr>
        <w:t>该项目位于许昌市</w:t>
      </w:r>
      <w:r w:rsidR="001E0AA5">
        <w:rPr>
          <w:rFonts w:hAnsi="宋体" w:cs="宋体" w:hint="eastAsia"/>
          <w:color w:val="000000"/>
          <w:sz w:val="24"/>
        </w:rPr>
        <w:t>东城区魏文路以西，许都路以南</w:t>
      </w:r>
      <w:r w:rsidR="00561B24">
        <w:rPr>
          <w:rFonts w:hAnsi="宋体" w:cs="宋体" w:hint="eastAsia"/>
          <w:color w:val="000000"/>
          <w:sz w:val="24"/>
        </w:rPr>
        <w:t>，东城区56#-2地，用地面积12310平方米，总建筑面积3</w:t>
      </w:r>
      <w:r w:rsidR="00206800">
        <w:rPr>
          <w:rFonts w:hAnsi="宋体" w:cs="宋体" w:hint="eastAsia"/>
          <w:color w:val="000000"/>
          <w:sz w:val="24"/>
        </w:rPr>
        <w:t>6</w:t>
      </w:r>
      <w:r w:rsidR="00561B24">
        <w:rPr>
          <w:rFonts w:hAnsi="宋体" w:cs="宋体" w:hint="eastAsia"/>
          <w:color w:val="000000"/>
          <w:sz w:val="24"/>
        </w:rPr>
        <w:t>000平方米，主体</w:t>
      </w:r>
      <w:r w:rsidR="00090527">
        <w:rPr>
          <w:rFonts w:hAnsi="宋体" w:cs="宋体" w:hint="eastAsia"/>
          <w:color w:val="000000"/>
          <w:sz w:val="24"/>
        </w:rPr>
        <w:t>25层</w:t>
      </w:r>
      <w:r w:rsidR="00561B24">
        <w:rPr>
          <w:rFonts w:hAnsi="宋体" w:cs="宋体" w:hint="eastAsia"/>
          <w:color w:val="000000"/>
          <w:sz w:val="24"/>
        </w:rPr>
        <w:t>（地上</w:t>
      </w:r>
      <w:r w:rsidR="00206800">
        <w:rPr>
          <w:rFonts w:hAnsi="宋体" w:cs="宋体" w:hint="eastAsia"/>
          <w:color w:val="000000"/>
          <w:sz w:val="24"/>
        </w:rPr>
        <w:t>24</w:t>
      </w:r>
      <w:r w:rsidR="00561B24">
        <w:rPr>
          <w:rFonts w:hAnsi="宋体" w:cs="宋体" w:hint="eastAsia"/>
          <w:color w:val="000000"/>
          <w:sz w:val="24"/>
        </w:rPr>
        <w:t>层，地下</w:t>
      </w:r>
      <w:r w:rsidR="00206800">
        <w:rPr>
          <w:rFonts w:hAnsi="宋体" w:cs="宋体" w:hint="eastAsia"/>
          <w:color w:val="000000"/>
          <w:sz w:val="24"/>
        </w:rPr>
        <w:t>1</w:t>
      </w:r>
      <w:r w:rsidR="00561B24">
        <w:rPr>
          <w:rFonts w:hAnsi="宋体" w:cs="宋体" w:hint="eastAsia"/>
          <w:color w:val="000000"/>
          <w:sz w:val="24"/>
        </w:rPr>
        <w:t>层），框剪结构</w:t>
      </w:r>
      <w:r w:rsidRPr="00F274B4">
        <w:rPr>
          <w:rFonts w:hAnsi="宋体" w:cs="宋体" w:hint="eastAsia"/>
          <w:color w:val="000000"/>
          <w:sz w:val="24"/>
        </w:rPr>
        <w:t>。</w:t>
      </w:r>
      <w:r w:rsidR="005567DE" w:rsidRPr="001540ED">
        <w:rPr>
          <w:rFonts w:hAnsi="宋体" w:cs="宋体" w:hint="eastAsia"/>
          <w:color w:val="000000"/>
          <w:sz w:val="24"/>
        </w:rPr>
        <w:t>工程</w:t>
      </w:r>
      <w:r w:rsidR="006A48D4" w:rsidRPr="001540ED">
        <w:rPr>
          <w:rFonts w:hAnsi="宋体" w:cs="宋体" w:hint="eastAsia"/>
          <w:color w:val="000000"/>
          <w:sz w:val="24"/>
        </w:rPr>
        <w:t>主要内容：</w:t>
      </w:r>
    </w:p>
    <w:p w:rsidR="005567DE" w:rsidRPr="001540ED" w:rsidRDefault="006A48D4" w:rsidP="001540ED">
      <w:pPr>
        <w:spacing w:line="360" w:lineRule="auto"/>
        <w:ind w:firstLineChars="200" w:firstLine="480"/>
        <w:rPr>
          <w:rFonts w:asciiTheme="minorEastAsia" w:hAnsiTheme="minorEastAsia" w:cstheme="minorEastAsia"/>
          <w:sz w:val="24"/>
          <w:szCs w:val="21"/>
        </w:rPr>
      </w:pPr>
      <w:r w:rsidRPr="001540ED">
        <w:rPr>
          <w:rFonts w:hAnsi="宋体" w:cs="宋体" w:hint="eastAsia"/>
          <w:color w:val="000000"/>
          <w:sz w:val="24"/>
        </w:rPr>
        <w:t>一标段</w:t>
      </w:r>
      <w:r w:rsidR="001540ED">
        <w:rPr>
          <w:rFonts w:asciiTheme="minorEastAsia" w:hAnsiTheme="minorEastAsia" w:cstheme="minorEastAsia" w:hint="eastAsia"/>
          <w:sz w:val="24"/>
          <w:szCs w:val="24"/>
        </w:rPr>
        <w:t>工程内容包含室</w:t>
      </w:r>
      <w:bookmarkStart w:id="3" w:name="_GoBack"/>
      <w:bookmarkEnd w:id="3"/>
      <w:r w:rsidR="001540ED">
        <w:rPr>
          <w:rFonts w:asciiTheme="minorEastAsia" w:hAnsiTheme="minorEastAsia" w:cstheme="minorEastAsia" w:hint="eastAsia"/>
          <w:sz w:val="24"/>
          <w:szCs w:val="24"/>
        </w:rPr>
        <w:t>内和公区地面、墙面、天棚、门及灯具管线安装等工程；本工程施工范围包含主塔楼地上1~4层，营业大厅1~2层室内装饰工程；</w:t>
      </w:r>
    </w:p>
    <w:p w:rsidR="001540ED" w:rsidRDefault="006A48D4" w:rsidP="001540ED">
      <w:pPr>
        <w:spacing w:line="360" w:lineRule="auto"/>
        <w:ind w:firstLineChars="200" w:firstLine="480"/>
        <w:rPr>
          <w:rFonts w:asciiTheme="minorEastAsia" w:hAnsiTheme="minorEastAsia" w:cstheme="minorEastAsia"/>
          <w:sz w:val="24"/>
          <w:szCs w:val="21"/>
        </w:rPr>
      </w:pPr>
      <w:r w:rsidRPr="001540ED">
        <w:rPr>
          <w:rFonts w:hAnsi="宋体" w:cs="宋体" w:hint="eastAsia"/>
          <w:color w:val="000000"/>
          <w:sz w:val="24"/>
        </w:rPr>
        <w:t>二标段</w:t>
      </w:r>
      <w:r w:rsidR="001540ED">
        <w:rPr>
          <w:rFonts w:asciiTheme="minorEastAsia" w:hAnsiTheme="minorEastAsia" w:cstheme="minorEastAsia" w:hint="eastAsia"/>
          <w:sz w:val="24"/>
          <w:szCs w:val="24"/>
        </w:rPr>
        <w:t>工程内容包含室内和公区地面、墙面、天棚、门及灯具管线安装等工程；本工程施工范围包含主塔楼五层及以上室内装饰工程；</w:t>
      </w:r>
    </w:p>
    <w:p w:rsidR="00F274B4" w:rsidRPr="000C55AB" w:rsidRDefault="00F274B4" w:rsidP="001540ED">
      <w:pPr>
        <w:snapToGrid w:val="0"/>
        <w:spacing w:line="360" w:lineRule="auto"/>
        <w:ind w:firstLineChars="200" w:firstLine="480"/>
        <w:rPr>
          <w:rFonts w:hAnsi="宋体" w:cs="宋体"/>
          <w:color w:val="000000"/>
          <w:sz w:val="24"/>
        </w:rPr>
      </w:pPr>
      <w:r w:rsidRPr="000C55AB">
        <w:rPr>
          <w:rFonts w:hAnsi="宋体" w:cs="宋体" w:hint="eastAsia"/>
          <w:color w:val="000000"/>
          <w:sz w:val="24"/>
        </w:rPr>
        <w:t>2</w:t>
      </w:r>
      <w:r w:rsidRPr="000C55AB">
        <w:rPr>
          <w:rFonts w:hAnsi="宋体" w:cs="宋体"/>
          <w:color w:val="000000"/>
          <w:sz w:val="24"/>
        </w:rPr>
        <w:t>.3</w:t>
      </w:r>
      <w:r w:rsidRPr="000C55AB">
        <w:rPr>
          <w:rFonts w:hAnsi="宋体" w:cs="宋体" w:hint="eastAsia"/>
          <w:color w:val="000000"/>
          <w:sz w:val="24"/>
        </w:rPr>
        <w:t>招标控制价：</w:t>
      </w:r>
      <w:r w:rsidR="002A1055" w:rsidRPr="002A1055">
        <w:rPr>
          <w:rFonts w:asciiTheme="minorEastAsia" w:hAnsiTheme="minorEastAsia" w:cstheme="minorEastAsia"/>
          <w:sz w:val="24"/>
          <w:szCs w:val="24"/>
        </w:rPr>
        <w:t>4128</w:t>
      </w:r>
      <w:r w:rsidR="00DA1C97">
        <w:rPr>
          <w:rFonts w:asciiTheme="minorEastAsia" w:hAnsiTheme="minorEastAsia" w:cstheme="minorEastAsia" w:hint="eastAsia"/>
          <w:sz w:val="24"/>
          <w:szCs w:val="24"/>
        </w:rPr>
        <w:t>9086.</w:t>
      </w:r>
      <w:r w:rsidR="00EF48CE">
        <w:rPr>
          <w:rFonts w:asciiTheme="minorEastAsia" w:hAnsiTheme="minorEastAsia" w:cstheme="minorEastAsia" w:hint="eastAsia"/>
          <w:sz w:val="24"/>
          <w:szCs w:val="24"/>
        </w:rPr>
        <w:t>6</w:t>
      </w:r>
      <w:r w:rsidR="00DA1C97">
        <w:rPr>
          <w:rFonts w:asciiTheme="minorEastAsia" w:hAnsiTheme="minorEastAsia" w:cstheme="minorEastAsia" w:hint="eastAsia"/>
          <w:sz w:val="24"/>
          <w:szCs w:val="24"/>
        </w:rPr>
        <w:t>2</w:t>
      </w:r>
      <w:r w:rsidR="002A1055" w:rsidRPr="002A1055">
        <w:rPr>
          <w:rFonts w:asciiTheme="minorEastAsia" w:hAnsiTheme="minorEastAsia" w:cstheme="minorEastAsia" w:hint="eastAsia"/>
          <w:sz w:val="24"/>
          <w:szCs w:val="24"/>
        </w:rPr>
        <w:t>元</w:t>
      </w:r>
      <w:r w:rsidRPr="002A1055">
        <w:rPr>
          <w:rFonts w:asciiTheme="minorEastAsia" w:hAnsiTheme="minorEastAsia" w:cstheme="minorEastAsia" w:hint="eastAsia"/>
          <w:sz w:val="24"/>
          <w:szCs w:val="24"/>
        </w:rPr>
        <w:t>。</w:t>
      </w:r>
    </w:p>
    <w:p w:rsidR="0046658C" w:rsidRDefault="00F274B4" w:rsidP="0046658C">
      <w:pPr>
        <w:snapToGrid w:val="0"/>
        <w:spacing w:line="360" w:lineRule="auto"/>
        <w:ind w:firstLineChars="236" w:firstLine="566"/>
        <w:rPr>
          <w:rFonts w:hAnsi="宋体" w:cs="宋体"/>
          <w:color w:val="000000"/>
          <w:sz w:val="24"/>
        </w:rPr>
      </w:pPr>
      <w:r w:rsidRPr="000C55AB">
        <w:rPr>
          <w:rFonts w:hAnsi="宋体" w:cs="宋体" w:hint="eastAsia"/>
          <w:color w:val="000000"/>
          <w:sz w:val="24"/>
        </w:rPr>
        <w:t>2.4招标范围：</w:t>
      </w:r>
      <w:r w:rsidRPr="00D10336">
        <w:rPr>
          <w:rFonts w:hAnsi="宋体" w:cs="宋体" w:hint="eastAsia"/>
          <w:color w:val="000000"/>
          <w:sz w:val="24"/>
        </w:rPr>
        <w:t>招标文件、工程量清单、施工图、设计变更、补充文件（如有）及答疑纪要（如有）范围内的所有内容的施工以及图纸深化设计。</w:t>
      </w:r>
    </w:p>
    <w:p w:rsidR="006A48D4" w:rsidRDefault="00F274B4" w:rsidP="0046658C">
      <w:pPr>
        <w:snapToGrid w:val="0"/>
        <w:spacing w:line="360" w:lineRule="auto"/>
        <w:ind w:firstLineChars="236" w:firstLine="566"/>
        <w:rPr>
          <w:rFonts w:hAnsi="宋体" w:cs="宋体"/>
          <w:color w:val="000000"/>
          <w:sz w:val="24"/>
        </w:rPr>
      </w:pPr>
      <w:r w:rsidRPr="000C55AB">
        <w:rPr>
          <w:rFonts w:hAnsi="宋体" w:cs="宋体" w:hint="eastAsia"/>
          <w:color w:val="000000"/>
          <w:sz w:val="24"/>
        </w:rPr>
        <w:t>2</w:t>
      </w:r>
      <w:r w:rsidRPr="000C55AB">
        <w:rPr>
          <w:rFonts w:hAnsi="宋体" w:cs="宋体"/>
          <w:color w:val="000000"/>
          <w:sz w:val="24"/>
        </w:rPr>
        <w:t xml:space="preserve">.5 </w:t>
      </w:r>
      <w:r w:rsidRPr="000C55AB">
        <w:rPr>
          <w:rFonts w:hAnsi="宋体" w:cs="宋体" w:hint="eastAsia"/>
          <w:color w:val="000000"/>
          <w:sz w:val="24"/>
        </w:rPr>
        <w:t>标段划分：</w:t>
      </w:r>
      <w:r w:rsidR="00C34C47">
        <w:rPr>
          <w:rFonts w:hAnsi="宋体" w:cs="宋体" w:hint="eastAsia"/>
          <w:color w:val="000000"/>
          <w:sz w:val="24"/>
        </w:rPr>
        <w:t>本工程共设二个标段,</w:t>
      </w:r>
      <w:r w:rsidR="00C34C47" w:rsidRPr="00C34C47">
        <w:rPr>
          <w:rFonts w:hAnsi="宋体" w:cs="宋体" w:hint="eastAsia"/>
          <w:b/>
          <w:color w:val="000000"/>
          <w:sz w:val="24"/>
        </w:rPr>
        <w:t>本</w:t>
      </w:r>
      <w:proofErr w:type="gramStart"/>
      <w:r w:rsidR="00C34C47" w:rsidRPr="00C34C47">
        <w:rPr>
          <w:rFonts w:hAnsi="宋体" w:cs="宋体" w:hint="eastAsia"/>
          <w:b/>
          <w:color w:val="000000"/>
          <w:sz w:val="24"/>
        </w:rPr>
        <w:t>项目兼投不兼</w:t>
      </w:r>
      <w:proofErr w:type="gramEnd"/>
      <w:r w:rsidR="00C34C47" w:rsidRPr="00C34C47">
        <w:rPr>
          <w:rFonts w:hAnsi="宋体" w:cs="宋体" w:hint="eastAsia"/>
          <w:b/>
          <w:color w:val="000000"/>
          <w:sz w:val="24"/>
        </w:rPr>
        <w:t>中</w:t>
      </w:r>
      <w:r w:rsidR="00C34C47">
        <w:rPr>
          <w:rFonts w:hAnsi="宋体" w:cs="宋体" w:hint="eastAsia"/>
          <w:color w:val="000000"/>
          <w:sz w:val="24"/>
        </w:rPr>
        <w:t>。</w:t>
      </w:r>
    </w:p>
    <w:p w:rsidR="006A48D4" w:rsidRDefault="00F274B4" w:rsidP="006A48D4">
      <w:pPr>
        <w:snapToGrid w:val="0"/>
        <w:spacing w:line="360" w:lineRule="auto"/>
        <w:ind w:firstLineChars="936" w:firstLine="2246"/>
        <w:rPr>
          <w:rFonts w:hAnsi="宋体" w:cs="宋体"/>
          <w:color w:val="000000"/>
          <w:sz w:val="24"/>
        </w:rPr>
      </w:pPr>
      <w:r>
        <w:rPr>
          <w:rFonts w:hAnsi="宋体" w:cs="宋体" w:hint="eastAsia"/>
          <w:color w:val="000000"/>
          <w:sz w:val="24"/>
        </w:rPr>
        <w:t>一标段招标控制价</w:t>
      </w:r>
      <w:r w:rsidR="00DA1C97">
        <w:rPr>
          <w:rFonts w:hAnsi="宋体" w:cs="宋体" w:hint="eastAsia"/>
          <w:color w:val="000000"/>
          <w:sz w:val="24"/>
        </w:rPr>
        <w:t>19481841.90</w:t>
      </w:r>
      <w:r w:rsidR="006A48D4">
        <w:rPr>
          <w:rFonts w:hAnsi="宋体" w:cs="宋体"/>
          <w:color w:val="000000"/>
          <w:sz w:val="24"/>
        </w:rPr>
        <w:t>元</w:t>
      </w:r>
      <w:r w:rsidR="006A48D4">
        <w:rPr>
          <w:rFonts w:hAnsi="宋体" w:cs="宋体" w:hint="eastAsia"/>
          <w:color w:val="000000"/>
          <w:sz w:val="24"/>
        </w:rPr>
        <w:t>，</w:t>
      </w:r>
    </w:p>
    <w:p w:rsidR="0046658C" w:rsidRDefault="006A48D4" w:rsidP="0062680A">
      <w:pPr>
        <w:snapToGrid w:val="0"/>
        <w:spacing w:line="360" w:lineRule="auto"/>
        <w:ind w:firstLineChars="936" w:firstLine="2246"/>
        <w:rPr>
          <w:rFonts w:hAnsi="宋体" w:cs="宋体"/>
          <w:color w:val="000000"/>
          <w:sz w:val="24"/>
        </w:rPr>
      </w:pPr>
      <w:r>
        <w:rPr>
          <w:rFonts w:hAnsi="宋体" w:cs="宋体"/>
          <w:color w:val="000000"/>
          <w:sz w:val="24"/>
        </w:rPr>
        <w:t>二标段招标控制价</w:t>
      </w:r>
      <w:r w:rsidRPr="006A48D4">
        <w:rPr>
          <w:rFonts w:hAnsi="宋体" w:cs="宋体"/>
          <w:color w:val="000000"/>
          <w:sz w:val="24"/>
        </w:rPr>
        <w:t>2180</w:t>
      </w:r>
      <w:r w:rsidR="00DA1C97">
        <w:rPr>
          <w:rFonts w:hAnsi="宋体" w:cs="宋体" w:hint="eastAsia"/>
          <w:color w:val="000000"/>
          <w:sz w:val="24"/>
        </w:rPr>
        <w:t>7244.72</w:t>
      </w:r>
      <w:r>
        <w:rPr>
          <w:rFonts w:hAnsi="宋体" w:cs="宋体"/>
          <w:color w:val="000000"/>
          <w:sz w:val="24"/>
        </w:rPr>
        <w:t>元</w:t>
      </w:r>
      <w:r>
        <w:rPr>
          <w:rFonts w:hAnsi="宋体" w:cs="宋体" w:hint="eastAsia"/>
          <w:color w:val="000000"/>
          <w:sz w:val="24"/>
        </w:rPr>
        <w:t>。</w:t>
      </w:r>
    </w:p>
    <w:p w:rsidR="0046658C" w:rsidRDefault="00F274B4" w:rsidP="0046658C">
      <w:pPr>
        <w:snapToGrid w:val="0"/>
        <w:spacing w:line="360" w:lineRule="auto"/>
        <w:ind w:firstLineChars="250" w:firstLine="600"/>
        <w:rPr>
          <w:rFonts w:hAnsi="宋体" w:cs="宋体"/>
          <w:color w:val="000000"/>
          <w:sz w:val="24"/>
        </w:rPr>
      </w:pPr>
      <w:r w:rsidRPr="000C55AB">
        <w:rPr>
          <w:rFonts w:hAnsi="宋体" w:cs="宋体" w:hint="eastAsia"/>
          <w:color w:val="000000"/>
          <w:sz w:val="24"/>
        </w:rPr>
        <w:t>2</w:t>
      </w:r>
      <w:r w:rsidRPr="000C55AB">
        <w:rPr>
          <w:rFonts w:hAnsi="宋体" w:cs="宋体"/>
          <w:color w:val="000000"/>
          <w:sz w:val="24"/>
        </w:rPr>
        <w:t xml:space="preserve">.6 </w:t>
      </w:r>
      <w:r w:rsidRPr="000C55AB">
        <w:rPr>
          <w:rFonts w:hAnsi="宋体" w:cs="宋体" w:hint="eastAsia"/>
          <w:color w:val="000000"/>
          <w:sz w:val="24"/>
        </w:rPr>
        <w:t>计划工期：</w:t>
      </w:r>
      <w:r w:rsidRPr="006D1790">
        <w:rPr>
          <w:rFonts w:hAnsi="宋体" w:cs="宋体" w:hint="eastAsia"/>
          <w:color w:val="000000"/>
          <w:sz w:val="24"/>
        </w:rPr>
        <w:t>300日历天</w:t>
      </w:r>
      <w:r w:rsidRPr="000C55AB">
        <w:rPr>
          <w:rFonts w:hAnsi="宋体" w:cs="宋体" w:hint="eastAsia"/>
          <w:color w:val="000000"/>
          <w:sz w:val="24"/>
        </w:rPr>
        <w:t>。</w:t>
      </w:r>
    </w:p>
    <w:p w:rsidR="00F274B4" w:rsidRPr="000C55AB" w:rsidRDefault="00F274B4" w:rsidP="0046658C">
      <w:pPr>
        <w:snapToGrid w:val="0"/>
        <w:spacing w:line="360" w:lineRule="auto"/>
        <w:ind w:firstLineChars="250" w:firstLine="600"/>
        <w:rPr>
          <w:rFonts w:hAnsi="宋体" w:cs="宋体"/>
          <w:color w:val="000000"/>
          <w:sz w:val="24"/>
        </w:rPr>
      </w:pPr>
      <w:r w:rsidRPr="000C55AB">
        <w:rPr>
          <w:rFonts w:hAnsi="宋体" w:cs="宋体"/>
          <w:color w:val="000000"/>
          <w:sz w:val="24"/>
        </w:rPr>
        <w:t xml:space="preserve">2.7 </w:t>
      </w:r>
      <w:r w:rsidRPr="000C55AB">
        <w:rPr>
          <w:rFonts w:hAnsi="宋体" w:cs="宋体" w:hint="eastAsia"/>
          <w:color w:val="000000"/>
          <w:sz w:val="24"/>
        </w:rPr>
        <w:t>质量要求：合格（符合国家现行的验收规范和标准）。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005C5F" w:rsidRDefault="00005C5F" w:rsidP="00005C5F">
      <w:pPr>
        <w:widowControl/>
        <w:spacing w:line="400" w:lineRule="exact"/>
        <w:ind w:firstLine="480"/>
        <w:rPr>
          <w:rFonts w:ascii="新宋体" w:eastAsia="新宋体" w:hAnsi="新宋体" w:cs="新宋体"/>
          <w:bCs/>
          <w:sz w:val="24"/>
        </w:rPr>
      </w:pPr>
      <w:r w:rsidRPr="00B3547C">
        <w:rPr>
          <w:rFonts w:hAnsi="宋体" w:cs="宋体" w:hint="eastAsia"/>
          <w:color w:val="000000"/>
          <w:sz w:val="24"/>
        </w:rPr>
        <w:t>3.1</w:t>
      </w:r>
      <w:proofErr w:type="gramStart"/>
      <w:r w:rsidR="003B6906">
        <w:rPr>
          <w:rFonts w:hAnsi="宋体" w:cs="宋体" w:hint="eastAsia"/>
          <w:color w:val="000000"/>
          <w:sz w:val="24"/>
        </w:rPr>
        <w:t>一</w:t>
      </w:r>
      <w:proofErr w:type="gramEnd"/>
      <w:r w:rsidR="003B6906">
        <w:rPr>
          <w:rFonts w:hAnsi="宋体" w:cs="宋体" w:hint="eastAsia"/>
          <w:color w:val="000000"/>
          <w:sz w:val="24"/>
        </w:rPr>
        <w:t>标段</w:t>
      </w:r>
      <w:r>
        <w:rPr>
          <w:rFonts w:hAnsi="宋体" w:cs="宋体" w:hint="eastAsia"/>
          <w:color w:val="000000"/>
          <w:sz w:val="24"/>
        </w:rPr>
        <w:t>要求投标人须具备独立法人资格，并具备</w:t>
      </w:r>
      <w:r w:rsidR="00B81A2D">
        <w:rPr>
          <w:rFonts w:hAnsi="宋体" w:cs="宋体" w:hint="eastAsia"/>
          <w:color w:val="000000"/>
          <w:sz w:val="24"/>
        </w:rPr>
        <w:t>建筑装修装饰工程专业承包</w:t>
      </w:r>
      <w:r w:rsidR="003B6906">
        <w:rPr>
          <w:rFonts w:hAnsi="宋体" w:cs="宋体" w:hint="eastAsia"/>
          <w:color w:val="000000"/>
          <w:sz w:val="24"/>
        </w:rPr>
        <w:t>贰</w:t>
      </w:r>
      <w:r w:rsidR="00B81A2D">
        <w:rPr>
          <w:rFonts w:hAnsi="宋体" w:cs="宋体" w:hint="eastAsia"/>
          <w:color w:val="000000"/>
          <w:sz w:val="24"/>
        </w:rPr>
        <w:t>级及以上企业资质</w:t>
      </w:r>
      <w:r>
        <w:rPr>
          <w:rFonts w:hAnsi="宋体" w:cs="宋体" w:hint="eastAsia"/>
          <w:color w:val="000000"/>
          <w:sz w:val="24"/>
        </w:rPr>
        <w:t>，并在人员、设备、资</w:t>
      </w:r>
      <w:r>
        <w:rPr>
          <w:rFonts w:ascii="新宋体" w:eastAsia="新宋体" w:hAnsi="新宋体" w:cs="新宋体" w:hint="eastAsia"/>
          <w:bCs/>
          <w:color w:val="000000"/>
          <w:sz w:val="24"/>
        </w:rPr>
        <w:t>金等方面具有相应的施工能力。拟派项目负责人须具备</w:t>
      </w:r>
      <w:r w:rsidR="0070154D">
        <w:rPr>
          <w:rFonts w:ascii="新宋体" w:eastAsia="新宋体" w:hAnsi="新宋体" w:cs="新宋体" w:hint="eastAsia"/>
          <w:bCs/>
          <w:color w:val="000000"/>
          <w:sz w:val="24"/>
        </w:rPr>
        <w:t>壹</w:t>
      </w:r>
      <w:r>
        <w:rPr>
          <w:rFonts w:ascii="新宋体" w:eastAsia="新宋体" w:hAnsi="新宋体" w:cs="新宋体" w:hint="eastAsia"/>
          <w:bCs/>
          <w:color w:val="000000"/>
          <w:sz w:val="24"/>
        </w:rPr>
        <w:t>级</w:t>
      </w:r>
      <w:r w:rsidR="00D01A2C">
        <w:rPr>
          <w:rFonts w:hint="eastAsia"/>
          <w:sz w:val="24"/>
        </w:rPr>
        <w:t>建筑</w:t>
      </w:r>
      <w:r>
        <w:rPr>
          <w:rFonts w:ascii="新宋体" w:eastAsia="新宋体" w:hAnsi="新宋体" w:cs="新宋体" w:hint="eastAsia"/>
          <w:bCs/>
          <w:color w:val="000000"/>
          <w:sz w:val="24"/>
        </w:rPr>
        <w:t>工程专业注册建造师执业资格（不含临时执业资格）、有效的项目负责人安全生产考核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r w:rsidR="003F70A6" w:rsidRPr="00F66CAB">
        <w:rPr>
          <w:rFonts w:ascii="新宋体" w:eastAsia="新宋体" w:hAnsi="新宋体" w:cs="新宋体" w:hint="eastAsia"/>
          <w:bCs/>
          <w:sz w:val="24"/>
        </w:rPr>
        <w:t>；业绩要求：2016年1月1日</w:t>
      </w:r>
      <w:r w:rsidR="003F70A6" w:rsidRPr="00F66CAB">
        <w:rPr>
          <w:rFonts w:ascii="新宋体" w:eastAsia="新宋体" w:hAnsi="新宋体" w:cs="新宋体" w:hint="eastAsia"/>
          <w:bCs/>
          <w:sz w:val="24"/>
        </w:rPr>
        <w:lastRenderedPageBreak/>
        <w:t>以来承建过的不低于本标段招标控制价的公共建筑的装饰装修业绩</w:t>
      </w:r>
      <w:r w:rsidR="00AB0C47" w:rsidRPr="00F66CAB">
        <w:rPr>
          <w:rFonts w:cs="宋体" w:hint="eastAsia"/>
          <w:bCs/>
          <w:sz w:val="24"/>
          <w:szCs w:val="24"/>
        </w:rPr>
        <w:t>（以中标通知书、网上中标公示页截屏和施工合同或施工合同和竣工备案表为准）</w:t>
      </w:r>
      <w:r w:rsidRPr="00F66CAB">
        <w:rPr>
          <w:rFonts w:ascii="新宋体" w:eastAsia="新宋体" w:hAnsi="新宋体" w:cs="新宋体" w:hint="eastAsia"/>
          <w:bCs/>
          <w:sz w:val="24"/>
        </w:rPr>
        <w:t>。</w:t>
      </w:r>
    </w:p>
    <w:p w:rsidR="003B6906" w:rsidRDefault="003B6906" w:rsidP="004D7499">
      <w:pPr>
        <w:pStyle w:val="a8"/>
        <w:spacing w:beforeAutospacing="0" w:afterAutospacing="0" w:line="360" w:lineRule="auto"/>
        <w:ind w:firstLineChars="350" w:firstLine="840"/>
        <w:contextualSpacing/>
        <w:jc w:val="both"/>
        <w:rPr>
          <w:rFonts w:ascii="新宋体" w:eastAsia="新宋体" w:hAnsi="新宋体" w:cs="新宋体"/>
          <w:bCs/>
        </w:rPr>
      </w:pPr>
      <w:r>
        <w:rPr>
          <w:rFonts w:hint="eastAsia"/>
          <w:color w:val="000000"/>
        </w:rPr>
        <w:t>二标段要求投标人须具备独立法人资格，并具备建筑装修装饰工程专业承包壹级企业资质，并在人员、设备、资</w:t>
      </w:r>
      <w:r>
        <w:rPr>
          <w:rFonts w:ascii="新宋体" w:eastAsia="新宋体" w:hAnsi="新宋体" w:cs="新宋体" w:hint="eastAsia"/>
          <w:bCs/>
          <w:color w:val="000000"/>
        </w:rPr>
        <w:t>金等方面具有相应的施工能力。拟派项目负责人须具备壹级</w:t>
      </w:r>
      <w:r>
        <w:rPr>
          <w:rFonts w:hint="eastAsia"/>
        </w:rPr>
        <w:t>建筑</w:t>
      </w:r>
      <w:r>
        <w:rPr>
          <w:rFonts w:ascii="新宋体" w:eastAsia="新宋体" w:hAnsi="新宋体" w:cs="新宋体" w:hint="eastAsia"/>
          <w:bCs/>
          <w:color w:val="000000"/>
        </w:rPr>
        <w:t>工程专业注册建造师执业资格（不含临时执业资格）、有效的项目负责人安全生产考核</w:t>
      </w:r>
      <w:r w:rsidRPr="00B3547C">
        <w:rPr>
          <w:rFonts w:hint="eastAsia"/>
          <w:color w:val="000000"/>
        </w:rPr>
        <w:t>合格证</w:t>
      </w:r>
      <w:r>
        <w:rPr>
          <w:rFonts w:ascii="新宋体" w:eastAsia="新宋体" w:hAnsi="新宋体" w:cs="新宋体" w:hint="eastAsia"/>
          <w:bCs/>
          <w:color w:val="000000"/>
        </w:rPr>
        <w:t>，且未担任其他在施建设工程项目的项目负责人</w:t>
      </w:r>
      <w:r w:rsidRPr="00F66CAB">
        <w:rPr>
          <w:rFonts w:ascii="新宋体" w:eastAsia="新宋体" w:hAnsi="新宋体" w:cs="新宋体" w:hint="eastAsia"/>
          <w:bCs/>
        </w:rPr>
        <w:t>；业绩要求：2016年1月1日以</w:t>
      </w:r>
      <w:r w:rsidRPr="003E21C9">
        <w:rPr>
          <w:rFonts w:ascii="新宋体" w:eastAsia="新宋体" w:hAnsi="新宋体" w:cs="新宋体" w:hint="eastAsia"/>
          <w:bCs/>
        </w:rPr>
        <w:t>来承建过的不低于本标段招标控制价的公共建筑的装饰装修业绩</w:t>
      </w:r>
      <w:r w:rsidRPr="003E21C9">
        <w:rPr>
          <w:rFonts w:hint="eastAsia"/>
          <w:bCs/>
          <w:szCs w:val="24"/>
        </w:rPr>
        <w:t>（以中标通知书、网上中标公示页截屏和施工合同或施工合同和竣工备案表为准）</w:t>
      </w:r>
      <w:r w:rsidRPr="003E21C9">
        <w:rPr>
          <w:rFonts w:ascii="新宋体" w:eastAsia="新宋体" w:hAnsi="新宋体" w:cs="新宋体" w:hint="eastAsia"/>
          <w:bCs/>
        </w:rPr>
        <w:t>。</w:t>
      </w:r>
    </w:p>
    <w:p w:rsidR="00F87872" w:rsidRPr="00810E57" w:rsidRDefault="00ED2AA4" w:rsidP="00810E57">
      <w:pPr>
        <w:pStyle w:val="a8"/>
        <w:spacing w:beforeAutospacing="0" w:afterAutospacing="0" w:line="360" w:lineRule="auto"/>
        <w:ind w:firstLineChars="200" w:firstLine="480"/>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3.2</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sidR="00616DA6">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r w:rsidR="00F87872">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t>3.</w:t>
      </w:r>
      <w:r w:rsidR="00810E57">
        <w:rPr>
          <w:rFonts w:hint="eastAsia"/>
          <w:szCs w:val="24"/>
        </w:rPr>
        <w:t>3</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3.</w:t>
      </w:r>
      <w:r w:rsidR="00810E57">
        <w:rPr>
          <w:rFonts w:hint="eastAsia"/>
          <w:szCs w:val="24"/>
        </w:rPr>
        <w:t>4</w:t>
      </w:r>
      <w:r>
        <w:rPr>
          <w:rFonts w:hint="eastAsia"/>
          <w:szCs w:val="24"/>
        </w:rPr>
        <w:t>本次招标实行资格后审。</w:t>
      </w:r>
    </w:p>
    <w:p w:rsidR="00005C5F" w:rsidRDefault="00005C5F" w:rsidP="00005C5F">
      <w:pPr>
        <w:widowControl/>
        <w:spacing w:line="360" w:lineRule="auto"/>
        <w:rPr>
          <w:rFonts w:hAnsi="宋体"/>
          <w:b/>
          <w:sz w:val="24"/>
        </w:rPr>
      </w:pPr>
      <w:r>
        <w:rPr>
          <w:rFonts w:hAnsi="宋体" w:hint="eastAsia"/>
          <w:b/>
          <w:bCs/>
          <w:sz w:val="24"/>
        </w:rPr>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w:t>
      </w:r>
      <w:r w:rsidR="003B6906" w:rsidRPr="00C058A2">
        <w:rPr>
          <w:rFonts w:hAnsi="宋体"/>
          <w:sz w:val="24"/>
          <w:szCs w:val="24"/>
        </w:rPr>
        <w:t>http://ggzy.xuchang.gov.cn/</w:t>
      </w:r>
      <w:r>
        <w:rPr>
          <w:rFonts w:hAnsi="宋体" w:hint="eastAsia"/>
          <w:sz w:val="24"/>
          <w:szCs w:val="24"/>
        </w:rPr>
        <w:t>），通过“投标人/供应商登录”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w:t>
      </w:r>
      <w:r w:rsidR="00925558">
        <w:rPr>
          <w:rFonts w:hAnsi="宋体" w:hint="eastAsia"/>
          <w:sz w:val="24"/>
          <w:szCs w:val="24"/>
        </w:rPr>
        <w:t>标段</w:t>
      </w:r>
      <w:r>
        <w:rPr>
          <w:rFonts w:hAnsi="宋体" w:hint="eastAsia"/>
          <w:sz w:val="24"/>
          <w:szCs w:val="24"/>
        </w:rPr>
        <w:t>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lastRenderedPageBreak/>
        <w:t>6.1 本项目为全流程电子化交易项目，须提交电子投标文件和电子介质存储的投标文件。</w:t>
      </w:r>
    </w:p>
    <w:p w:rsidR="00005C5F" w:rsidRDefault="00005C5F" w:rsidP="00005C5F">
      <w:pPr>
        <w:spacing w:line="530" w:lineRule="exact"/>
        <w:ind w:firstLine="465"/>
        <w:rPr>
          <w:rFonts w:hAnsi="宋体" w:cs="宋体"/>
          <w:sz w:val="24"/>
          <w:szCs w:val="24"/>
        </w:rPr>
      </w:pPr>
      <w:r>
        <w:rPr>
          <w:rFonts w:hAnsi="宋体" w:cs="宋体" w:hint="eastAsia"/>
          <w:sz w:val="24"/>
          <w:szCs w:val="24"/>
        </w:rPr>
        <w:t>6.2 投标文件提交的截止时间及开标时间：</w:t>
      </w:r>
      <w:r w:rsidR="008F7E28" w:rsidRPr="006D1790">
        <w:rPr>
          <w:rFonts w:hAnsi="宋体" w:cs="宋体" w:hint="eastAsia"/>
          <w:sz w:val="24"/>
          <w:szCs w:val="24"/>
        </w:rPr>
        <w:t>2019年</w:t>
      </w:r>
      <w:r w:rsidR="00B81A2D" w:rsidRPr="006D1790">
        <w:rPr>
          <w:rFonts w:hAnsi="宋体" w:cs="宋体" w:hint="eastAsia"/>
          <w:sz w:val="24"/>
          <w:szCs w:val="24"/>
        </w:rPr>
        <w:t xml:space="preserve"> </w:t>
      </w:r>
      <w:r w:rsidR="006D1790">
        <w:rPr>
          <w:rFonts w:hAnsi="宋体" w:cs="宋体" w:hint="eastAsia"/>
          <w:sz w:val="24"/>
          <w:szCs w:val="24"/>
        </w:rPr>
        <w:t>6</w:t>
      </w:r>
      <w:r w:rsidRPr="006D1790">
        <w:rPr>
          <w:rFonts w:hAnsi="宋体" w:cs="宋体" w:hint="eastAsia"/>
          <w:sz w:val="24"/>
          <w:szCs w:val="24"/>
        </w:rPr>
        <w:t>月</w:t>
      </w:r>
      <w:r w:rsidR="006D1790">
        <w:rPr>
          <w:rFonts w:hAnsi="宋体" w:cs="宋体" w:hint="eastAsia"/>
          <w:sz w:val="24"/>
          <w:szCs w:val="24"/>
        </w:rPr>
        <w:t>25</w:t>
      </w:r>
      <w:r w:rsidRPr="006D1790">
        <w:rPr>
          <w:rFonts w:hAnsi="宋体" w:cs="宋体" w:hint="eastAsia"/>
          <w:sz w:val="24"/>
          <w:szCs w:val="24"/>
        </w:rPr>
        <w:t>日</w:t>
      </w:r>
      <w:r w:rsidR="006D1790">
        <w:rPr>
          <w:rFonts w:hAnsi="宋体" w:cs="宋体" w:hint="eastAsia"/>
          <w:sz w:val="24"/>
          <w:szCs w:val="24"/>
        </w:rPr>
        <w:t>8</w:t>
      </w:r>
      <w:r w:rsidRPr="006D1790">
        <w:rPr>
          <w:rFonts w:hAnsi="宋体" w:cs="宋体" w:hint="eastAsia"/>
          <w:sz w:val="24"/>
          <w:szCs w:val="24"/>
        </w:rPr>
        <w:t>时</w:t>
      </w:r>
      <w:r w:rsidR="006D1790">
        <w:rPr>
          <w:rFonts w:hAnsi="宋体" w:cs="宋体" w:hint="eastAsia"/>
          <w:sz w:val="24"/>
          <w:szCs w:val="24"/>
        </w:rPr>
        <w:t>30</w:t>
      </w:r>
      <w:r w:rsidRPr="006D1790">
        <w:rPr>
          <w:rFonts w:hAnsi="宋体" w:cs="宋体" w:hint="eastAsia"/>
          <w:sz w:val="24"/>
          <w:szCs w:val="24"/>
        </w:rPr>
        <w:t>分</w:t>
      </w:r>
      <w:r>
        <w:rPr>
          <w:rFonts w:hAnsi="宋体" w:cs="宋体" w:hint="eastAsia"/>
          <w:sz w:val="24"/>
          <w:szCs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6.3</w:t>
      </w:r>
      <w:r w:rsidR="00EE6CE1">
        <w:rPr>
          <w:rFonts w:hint="eastAsia"/>
          <w:sz w:val="24"/>
        </w:rPr>
        <w:t xml:space="preserve"> </w:t>
      </w:r>
      <w:r>
        <w:rPr>
          <w:rFonts w:hint="eastAsia"/>
          <w:sz w:val="24"/>
        </w:rPr>
        <w:t>电子投标文件的提交：电子投标文件应在投标文件提交截止时间（开标时间）之前成功提交至《全国公共资源交易平台(河南省▪许昌市)》公共资源交易系统，提交</w:t>
      </w:r>
      <w:r w:rsidR="00C058A2">
        <w:rPr>
          <w:rFonts w:hint="eastAsia"/>
          <w:sz w:val="24"/>
        </w:rPr>
        <w:t>2</w:t>
      </w:r>
      <w:r>
        <w:rPr>
          <w:rFonts w:hint="eastAsia"/>
          <w:sz w:val="24"/>
        </w:rPr>
        <w:t>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6D1790">
        <w:rPr>
          <w:rFonts w:hint="eastAsia"/>
          <w:sz w:val="24"/>
        </w:rPr>
        <w:t>）开标</w:t>
      </w:r>
      <w:r w:rsidR="006D1790">
        <w:rPr>
          <w:rFonts w:hint="eastAsia"/>
          <w:sz w:val="24"/>
        </w:rPr>
        <w:t>一</w:t>
      </w:r>
      <w:r w:rsidRPr="006D1790">
        <w:rPr>
          <w:rFonts w:hint="eastAsia"/>
          <w:sz w:val="24"/>
        </w:rPr>
        <w:t>室</w:t>
      </w:r>
      <w:r w:rsidRPr="003C17EE">
        <w:rPr>
          <w:rFonts w:hint="eastAsia"/>
          <w:sz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t>7、发布公告的媒介</w:t>
      </w:r>
    </w:p>
    <w:p w:rsidR="00005C5F" w:rsidRDefault="00005C5F" w:rsidP="00005C5F">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t>8、联系方式</w:t>
      </w:r>
    </w:p>
    <w:p w:rsidR="00475F8D" w:rsidRDefault="00005C5F" w:rsidP="00005C5F">
      <w:pPr>
        <w:tabs>
          <w:tab w:val="left" w:pos="4140"/>
          <w:tab w:val="left" w:pos="4260"/>
        </w:tabs>
        <w:spacing w:line="360" w:lineRule="auto"/>
        <w:ind w:rightChars="-170" w:right="-578" w:firstLineChars="100" w:firstLine="240"/>
        <w:rPr>
          <w:rFonts w:hAnsi="宋体" w:cs="宋体"/>
          <w:color w:val="000000"/>
          <w:sz w:val="24"/>
        </w:rPr>
      </w:pPr>
      <w:r>
        <w:rPr>
          <w:rFonts w:hAnsi="宋体" w:cs="宋体" w:hint="eastAsia"/>
          <w:sz w:val="24"/>
          <w:szCs w:val="24"/>
        </w:rPr>
        <w:t>招标人：</w:t>
      </w:r>
      <w:r w:rsidR="00475F8D" w:rsidRPr="00475F8D">
        <w:rPr>
          <w:rFonts w:hAnsi="宋体" w:cs="宋体" w:hint="eastAsia"/>
          <w:color w:val="000000"/>
          <w:sz w:val="24"/>
        </w:rPr>
        <w:t>河南许昌许</w:t>
      </w:r>
      <w:proofErr w:type="gramStart"/>
      <w:r w:rsidR="00475F8D" w:rsidRPr="00475F8D">
        <w:rPr>
          <w:rFonts w:hAnsi="宋体" w:cs="宋体" w:hint="eastAsia"/>
          <w:color w:val="000000"/>
          <w:sz w:val="24"/>
        </w:rPr>
        <w:t>都农村</w:t>
      </w:r>
      <w:proofErr w:type="gramEnd"/>
      <w:r w:rsidR="00475F8D" w:rsidRPr="00475F8D">
        <w:rPr>
          <w:rFonts w:hAnsi="宋体" w:cs="宋体" w:hint="eastAsia"/>
          <w:color w:val="000000"/>
          <w:sz w:val="24"/>
        </w:rPr>
        <w:t>商业银行股份有限公司</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sidR="00475F8D">
        <w:rPr>
          <w:rFonts w:hAnsi="宋体" w:cs="宋体" w:hint="eastAsia"/>
          <w:color w:val="000000"/>
          <w:sz w:val="24"/>
          <w:szCs w:val="24"/>
        </w:rPr>
        <w:t>许昌市许都路与魏文路交叉口西南角</w:t>
      </w:r>
    </w:p>
    <w:p w:rsidR="008F7E28" w:rsidRDefault="00005C5F" w:rsidP="008F7E28">
      <w:pPr>
        <w:autoSpaceDE w:val="0"/>
        <w:autoSpaceDN w:val="0"/>
        <w:adjustRightInd w:val="0"/>
        <w:spacing w:line="360" w:lineRule="auto"/>
        <w:ind w:firstLineChars="100" w:firstLine="240"/>
        <w:jc w:val="left"/>
        <w:rPr>
          <w:sz w:val="24"/>
          <w:szCs w:val="24"/>
        </w:rPr>
      </w:pPr>
      <w:r>
        <w:rPr>
          <w:rFonts w:hAnsi="宋体" w:cs="宋体" w:hint="eastAsia"/>
          <w:sz w:val="24"/>
          <w:szCs w:val="24"/>
        </w:rPr>
        <w:t>联系人：</w:t>
      </w:r>
      <w:r w:rsidR="005A6E15">
        <w:rPr>
          <w:rFonts w:hint="eastAsia"/>
          <w:sz w:val="24"/>
          <w:szCs w:val="24"/>
        </w:rPr>
        <w:t>张</w:t>
      </w:r>
      <w:r w:rsidR="00176C8E">
        <w:rPr>
          <w:rFonts w:hint="eastAsia"/>
          <w:sz w:val="24"/>
          <w:szCs w:val="24"/>
        </w:rPr>
        <w:t>先生</w:t>
      </w:r>
    </w:p>
    <w:p w:rsidR="00005C5F" w:rsidRDefault="00005C5F" w:rsidP="008F7E28">
      <w:pPr>
        <w:autoSpaceDE w:val="0"/>
        <w:autoSpaceDN w:val="0"/>
        <w:adjustRightInd w:val="0"/>
        <w:spacing w:line="360" w:lineRule="auto"/>
        <w:ind w:firstLineChars="100" w:firstLine="240"/>
        <w:jc w:val="left"/>
        <w:rPr>
          <w:rFonts w:hAnsi="宋体" w:cs="宋体"/>
          <w:sz w:val="24"/>
          <w:szCs w:val="24"/>
        </w:rPr>
      </w:pPr>
      <w:r>
        <w:rPr>
          <w:rFonts w:hAnsi="宋体" w:cs="宋体" w:hint="eastAsia"/>
          <w:sz w:val="24"/>
          <w:szCs w:val="24"/>
        </w:rPr>
        <w:t>联系方式：</w:t>
      </w:r>
      <w:r w:rsidR="00176C8E">
        <w:rPr>
          <w:rFonts w:hAnsi="宋体" w:cs="宋体" w:hint="eastAsia"/>
          <w:sz w:val="24"/>
          <w:szCs w:val="24"/>
        </w:rPr>
        <w:t>13663744766</w:t>
      </w:r>
    </w:p>
    <w:p w:rsidR="00005C5F" w:rsidRDefault="00005C5F" w:rsidP="00005C5F">
      <w:pPr>
        <w:widowControl/>
        <w:spacing w:line="360" w:lineRule="exact"/>
        <w:ind w:firstLineChars="100" w:firstLine="240"/>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w:t>
      </w:r>
      <w:r w:rsidR="00B81A2D">
        <w:rPr>
          <w:rFonts w:hAnsi="宋体" w:hint="eastAsia"/>
          <w:sz w:val="24"/>
        </w:rPr>
        <w:t>1601</w:t>
      </w:r>
      <w:r w:rsidR="00834708">
        <w:rPr>
          <w:rFonts w:hAnsi="宋体" w:hint="eastAsia"/>
          <w:sz w:val="24"/>
        </w:rPr>
        <w:t>室</w:t>
      </w:r>
    </w:p>
    <w:p w:rsidR="00005C5F" w:rsidRDefault="00B81A2D" w:rsidP="00005C5F">
      <w:pPr>
        <w:widowControl/>
        <w:spacing w:line="360" w:lineRule="exact"/>
        <w:ind w:firstLineChars="100" w:firstLine="240"/>
        <w:rPr>
          <w:rFonts w:hAnsi="宋体"/>
          <w:sz w:val="24"/>
        </w:rPr>
      </w:pPr>
      <w:r>
        <w:rPr>
          <w:rFonts w:hAnsi="宋体" w:hint="eastAsia"/>
          <w:sz w:val="24"/>
        </w:rPr>
        <w:t>联系人：</w:t>
      </w:r>
      <w:r w:rsidR="00176C8E">
        <w:rPr>
          <w:rFonts w:hAnsi="宋体" w:hint="eastAsia"/>
          <w:sz w:val="24"/>
        </w:rPr>
        <w:t>金女士</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w:t>
      </w:r>
      <w:proofErr w:type="gramStart"/>
      <w:r>
        <w:rPr>
          <w:rFonts w:hAnsi="宋体" w:hint="eastAsia"/>
          <w:sz w:val="24"/>
          <w:szCs w:val="24"/>
        </w:rPr>
        <w:t xml:space="preserve">2262777  </w:t>
      </w:r>
      <w:r w:rsidR="00176C8E">
        <w:rPr>
          <w:rFonts w:hAnsi="宋体" w:hint="eastAsia"/>
          <w:sz w:val="24"/>
          <w:szCs w:val="24"/>
        </w:rPr>
        <w:t>15517391235</w:t>
      </w:r>
      <w:proofErr w:type="gramEnd"/>
    </w:p>
    <w:p w:rsidR="00A10B07" w:rsidRDefault="00A10B07" w:rsidP="00A10B07">
      <w:pPr>
        <w:widowControl/>
        <w:wordWrap w:val="0"/>
        <w:spacing w:line="400" w:lineRule="exact"/>
        <w:ind w:firstLineChars="200" w:firstLine="480"/>
        <w:jc w:val="right"/>
        <w:rPr>
          <w:rFonts w:hAnsi="宋体" w:cs="宋体"/>
          <w:color w:val="000000"/>
          <w:sz w:val="24"/>
        </w:rPr>
      </w:pPr>
      <w:r>
        <w:rPr>
          <w:rFonts w:hAnsi="宋体" w:cs="宋体" w:hint="eastAsia"/>
          <w:color w:val="000000"/>
          <w:sz w:val="24"/>
        </w:rPr>
        <w:t xml:space="preserve">  </w:t>
      </w:r>
    </w:p>
    <w:p w:rsidR="00A10B07" w:rsidRDefault="00A10B07" w:rsidP="00A10B07">
      <w:pPr>
        <w:widowControl/>
        <w:spacing w:line="400" w:lineRule="exact"/>
        <w:ind w:firstLineChars="200" w:firstLine="480"/>
        <w:jc w:val="right"/>
        <w:rPr>
          <w:rFonts w:hAnsi="宋体" w:cs="宋体"/>
          <w:color w:val="000000"/>
          <w:sz w:val="24"/>
        </w:rPr>
      </w:pPr>
    </w:p>
    <w:p w:rsidR="00475F8D" w:rsidRDefault="00475F8D" w:rsidP="00A10B07">
      <w:pPr>
        <w:widowControl/>
        <w:spacing w:line="400" w:lineRule="exact"/>
        <w:ind w:right="360" w:firstLineChars="200" w:firstLine="480"/>
        <w:jc w:val="right"/>
        <w:rPr>
          <w:rFonts w:hAnsi="宋体" w:cs="宋体"/>
          <w:color w:val="000000"/>
          <w:sz w:val="24"/>
        </w:rPr>
      </w:pPr>
      <w:r w:rsidRPr="00475F8D">
        <w:rPr>
          <w:rFonts w:hAnsi="宋体" w:cs="宋体" w:hint="eastAsia"/>
          <w:color w:val="000000"/>
          <w:sz w:val="24"/>
        </w:rPr>
        <w:t>河南许昌许</w:t>
      </w:r>
      <w:proofErr w:type="gramStart"/>
      <w:r w:rsidRPr="00475F8D">
        <w:rPr>
          <w:rFonts w:hAnsi="宋体" w:cs="宋体" w:hint="eastAsia"/>
          <w:color w:val="000000"/>
          <w:sz w:val="24"/>
        </w:rPr>
        <w:t>都农村</w:t>
      </w:r>
      <w:proofErr w:type="gramEnd"/>
      <w:r w:rsidRPr="00475F8D">
        <w:rPr>
          <w:rFonts w:hAnsi="宋体" w:cs="宋体" w:hint="eastAsia"/>
          <w:color w:val="000000"/>
          <w:sz w:val="24"/>
        </w:rPr>
        <w:t>商业银行股份有限公司</w:t>
      </w:r>
    </w:p>
    <w:p w:rsidR="00005C5F" w:rsidRDefault="008F7E28" w:rsidP="00475F8D">
      <w:pPr>
        <w:widowControl/>
        <w:spacing w:line="400" w:lineRule="exact"/>
        <w:ind w:right="840" w:firstLineChars="2700" w:firstLine="6480"/>
        <w:rPr>
          <w:rFonts w:hAnsi="宋体"/>
          <w:b/>
          <w:color w:val="000000"/>
          <w:sz w:val="28"/>
          <w:szCs w:val="28"/>
        </w:rPr>
      </w:pPr>
      <w:r w:rsidRPr="00F76C05">
        <w:rPr>
          <w:rFonts w:hAnsi="宋体" w:hint="eastAsia"/>
          <w:sz w:val="24"/>
        </w:rPr>
        <w:t>2019年</w:t>
      </w:r>
      <w:r w:rsidR="00F76C05">
        <w:rPr>
          <w:rFonts w:hAnsi="宋体" w:hint="eastAsia"/>
          <w:sz w:val="24"/>
        </w:rPr>
        <w:t>6</w:t>
      </w:r>
      <w:r w:rsidR="00005C5F" w:rsidRPr="00F76C05">
        <w:rPr>
          <w:rFonts w:hAnsi="宋体" w:hint="eastAsia"/>
          <w:sz w:val="24"/>
        </w:rPr>
        <w:t>月</w:t>
      </w:r>
      <w:r w:rsidR="00F76C05">
        <w:rPr>
          <w:rFonts w:hAnsi="宋体" w:hint="eastAsia"/>
          <w:sz w:val="24"/>
        </w:rPr>
        <w:t>3</w:t>
      </w:r>
      <w:r w:rsidR="00005C5F" w:rsidRPr="00F76C05">
        <w:rPr>
          <w:rFonts w:hAnsi="宋体" w:hint="eastAsia"/>
          <w:sz w:val="24"/>
        </w:rPr>
        <w:t>日</w:t>
      </w:r>
    </w:p>
    <w:p w:rsidR="00005C5F" w:rsidRDefault="00005C5F" w:rsidP="00005C5F">
      <w:pPr>
        <w:widowControl/>
        <w:spacing w:line="360" w:lineRule="auto"/>
        <w:rPr>
          <w:rFonts w:hAnsi="宋体"/>
          <w:sz w:val="24"/>
        </w:rPr>
      </w:pPr>
    </w:p>
    <w:p w:rsidR="00005C5F" w:rsidRDefault="00005C5F" w:rsidP="00005C5F">
      <w:pPr>
        <w:pStyle w:val="a4"/>
        <w:ind w:firstLine="240"/>
        <w:rPr>
          <w:rFonts w:hAnsi="宋体"/>
          <w:sz w:val="24"/>
        </w:rPr>
      </w:pPr>
    </w:p>
    <w:p w:rsidR="00005C5F" w:rsidRDefault="00005C5F" w:rsidP="00005C5F">
      <w:pPr>
        <w:pStyle w:val="a4"/>
        <w:ind w:firstLine="240"/>
        <w:rPr>
          <w:rFonts w:hAnsi="宋体"/>
          <w:sz w:val="24"/>
        </w:rPr>
      </w:pPr>
    </w:p>
    <w:p w:rsidR="00005C5F" w:rsidRDefault="00005C5F" w:rsidP="00005C5F">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05C5F" w:rsidRDefault="00005C5F" w:rsidP="00005C5F">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05C5F" w:rsidRDefault="00005C5F" w:rsidP="00005C5F">
      <w:pPr>
        <w:spacing w:line="360" w:lineRule="auto"/>
        <w:ind w:firstLine="560"/>
        <w:rPr>
          <w:rFonts w:hAnsi="宋体"/>
          <w:sz w:val="28"/>
          <w:szCs w:val="28"/>
        </w:rPr>
      </w:pP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05C5F" w:rsidRDefault="00005C5F" w:rsidP="00005C5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05C5F" w:rsidRDefault="00005C5F" w:rsidP="00005C5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9" w:history="1">
        <w:r>
          <w:rPr>
            <w:rStyle w:val="aa"/>
            <w:rFonts w:hAnsi="宋体"/>
            <w:sz w:val="24"/>
          </w:rPr>
          <w:t>http://221.14.6.70:8088/ggzy/</w:t>
        </w:r>
      </w:hyperlink>
      <w:r>
        <w:rPr>
          <w:rFonts w:hAnsi="宋体" w:hint="eastAsia"/>
          <w:sz w:val="24"/>
        </w:rPr>
        <w:t>）下载“许昌投标文件制作系统</w:t>
      </w:r>
      <w:r w:rsidR="00B41BA8">
        <w:rPr>
          <w:rFonts w:hAnsi="宋体" w:hint="eastAsia"/>
          <w:sz w:val="24"/>
        </w:rPr>
        <w:t>SEARUN V1.1</w:t>
      </w:r>
      <w:r>
        <w:rPr>
          <w:rFonts w:hAnsi="宋体" w:hint="eastAsia"/>
          <w:sz w:val="24"/>
        </w:rPr>
        <w:t>”，按招标文件要求制作电子投标文件。</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05C5F" w:rsidRDefault="00005C5F" w:rsidP="00005C5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0" w:history="1">
        <w:r>
          <w:rPr>
            <w:rStyle w:val="aa"/>
            <w:rFonts w:hAnsi="宋体"/>
            <w:sz w:val="24"/>
          </w:rPr>
          <w:t>http://221.14.6.70:8088/ggzy/</w:t>
        </w:r>
      </w:hyperlink>
      <w:r>
        <w:rPr>
          <w:rFonts w:hAnsi="宋体" w:hint="eastAsia"/>
          <w:sz w:val="24"/>
        </w:rPr>
        <w:t>）。</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w:t>
      </w:r>
      <w:r>
        <w:rPr>
          <w:rFonts w:hAnsi="宋体" w:hint="eastAsia"/>
          <w:sz w:val="24"/>
        </w:rPr>
        <w:lastRenderedPageBreak/>
        <w:t>查。</w:t>
      </w:r>
    </w:p>
    <w:p w:rsidR="00005C5F" w:rsidRDefault="00005C5F" w:rsidP="00005C5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Default="00005C5F" w:rsidP="00944A25">
      <w:pPr>
        <w:pStyle w:val="1"/>
        <w:spacing w:line="240" w:lineRule="auto"/>
        <w:jc w:val="center"/>
      </w:pPr>
      <w:r>
        <w:rPr>
          <w:sz w:val="24"/>
        </w:rPr>
        <w:br w:type="page"/>
      </w:r>
      <w:bookmarkStart w:id="4" w:name="_Toc11872"/>
      <w:bookmarkStart w:id="5" w:name="_Toc508875506"/>
      <w:r>
        <w:rPr>
          <w:rFonts w:hint="eastAsia"/>
        </w:rPr>
        <w:lastRenderedPageBreak/>
        <w:t xml:space="preserve">第二章  </w:t>
      </w:r>
      <w:bookmarkEnd w:id="1"/>
      <w:r>
        <w:rPr>
          <w:rFonts w:hint="eastAsia"/>
        </w:rPr>
        <w:t>投标人须知</w:t>
      </w:r>
      <w:bookmarkEnd w:id="4"/>
      <w:bookmarkEnd w:id="5"/>
    </w:p>
    <w:p w:rsidR="00005C5F" w:rsidRDefault="00005C5F" w:rsidP="00005C5F">
      <w:pPr>
        <w:autoSpaceDE w:val="0"/>
        <w:autoSpaceDN w:val="0"/>
        <w:adjustRightInd w:val="0"/>
        <w:rPr>
          <w:rFonts w:hAnsi="宋体" w:cs="黑体"/>
          <w:b/>
          <w:sz w:val="28"/>
          <w:szCs w:val="28"/>
        </w:rPr>
      </w:pPr>
      <w:bookmarkStart w:id="6" w:name="_Toc283559940"/>
      <w:r>
        <w:rPr>
          <w:rFonts w:hAnsi="宋体" w:cs="黑体" w:hint="eastAsia"/>
          <w:b/>
          <w:sz w:val="28"/>
          <w:szCs w:val="28"/>
        </w:rPr>
        <w:t>投标人须知前附表</w:t>
      </w:r>
      <w:bookmarkEnd w:id="6"/>
    </w:p>
    <w:tbl>
      <w:tblPr>
        <w:tblW w:w="9867"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5"/>
        <w:gridCol w:w="74"/>
        <w:gridCol w:w="1571"/>
        <w:gridCol w:w="802"/>
        <w:gridCol w:w="664"/>
        <w:gridCol w:w="5641"/>
      </w:tblGrid>
      <w:tr w:rsidR="00005C5F" w:rsidTr="001766BC">
        <w:trPr>
          <w:trHeight w:val="153"/>
          <w:jc w:val="center"/>
        </w:trPr>
        <w:tc>
          <w:tcPr>
            <w:tcW w:w="1115"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305"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1766BC">
        <w:trPr>
          <w:trHeight w:val="1421"/>
          <w:jc w:val="center"/>
        </w:trPr>
        <w:tc>
          <w:tcPr>
            <w:tcW w:w="1115"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305" w:type="dxa"/>
            <w:gridSpan w:val="2"/>
            <w:vAlign w:val="center"/>
          </w:tcPr>
          <w:p w:rsidR="00850374" w:rsidRDefault="00005C5F" w:rsidP="00850374">
            <w:pPr>
              <w:widowControl/>
              <w:spacing w:line="400" w:lineRule="exact"/>
              <w:ind w:right="480"/>
              <w:rPr>
                <w:rFonts w:hAnsi="宋体"/>
                <w:sz w:val="24"/>
              </w:rPr>
            </w:pPr>
            <w:r>
              <w:rPr>
                <w:rFonts w:hAnsi="宋体" w:cs="宋体" w:hint="eastAsia"/>
                <w:sz w:val="24"/>
                <w:szCs w:val="24"/>
              </w:rPr>
              <w:t>招标人：</w:t>
            </w:r>
            <w:r w:rsidR="00475F8D" w:rsidRPr="00475F8D">
              <w:rPr>
                <w:rFonts w:hAnsi="宋体" w:cs="宋体" w:hint="eastAsia"/>
                <w:color w:val="000000"/>
                <w:sz w:val="24"/>
              </w:rPr>
              <w:t>河南许昌许</w:t>
            </w:r>
            <w:proofErr w:type="gramStart"/>
            <w:r w:rsidR="00475F8D" w:rsidRPr="00475F8D">
              <w:rPr>
                <w:rFonts w:hAnsi="宋体" w:cs="宋体" w:hint="eastAsia"/>
                <w:color w:val="000000"/>
                <w:sz w:val="24"/>
              </w:rPr>
              <w:t>都农村</w:t>
            </w:r>
            <w:proofErr w:type="gramEnd"/>
            <w:r w:rsidR="00475F8D" w:rsidRPr="00475F8D">
              <w:rPr>
                <w:rFonts w:hAnsi="宋体" w:cs="宋体" w:hint="eastAsia"/>
                <w:color w:val="000000"/>
                <w:sz w:val="24"/>
              </w:rPr>
              <w:t>商业银行股份有限公司</w:t>
            </w:r>
          </w:p>
          <w:p w:rsidR="00850374" w:rsidRDefault="00F263EB" w:rsidP="00850374">
            <w:pPr>
              <w:widowControl/>
              <w:spacing w:line="400" w:lineRule="exact"/>
              <w:ind w:right="480"/>
              <w:rPr>
                <w:rFonts w:hAnsi="宋体"/>
                <w:sz w:val="24"/>
              </w:rPr>
            </w:pPr>
            <w:r>
              <w:rPr>
                <w:rFonts w:hint="eastAsia"/>
                <w:sz w:val="24"/>
                <w:szCs w:val="24"/>
              </w:rPr>
              <w:t>地    址：</w:t>
            </w:r>
            <w:r w:rsidR="00AD1CE5" w:rsidRPr="00F274B4">
              <w:rPr>
                <w:rFonts w:hAnsi="宋体" w:cs="宋体" w:hint="eastAsia"/>
                <w:color w:val="000000"/>
                <w:sz w:val="24"/>
              </w:rPr>
              <w:t>许昌市</w:t>
            </w:r>
            <w:r w:rsidR="00AD1CE5">
              <w:rPr>
                <w:rFonts w:hAnsi="宋体" w:cs="宋体" w:hint="eastAsia"/>
                <w:color w:val="000000"/>
                <w:sz w:val="24"/>
              </w:rPr>
              <w:t>东城区魏文路以西，许都路以南</w:t>
            </w:r>
          </w:p>
          <w:p w:rsidR="00850374" w:rsidRDefault="00F263EB" w:rsidP="00850374">
            <w:pPr>
              <w:widowControl/>
              <w:spacing w:line="400" w:lineRule="exact"/>
              <w:ind w:right="480"/>
              <w:rPr>
                <w:rFonts w:hAnsi="宋体"/>
                <w:sz w:val="24"/>
              </w:rPr>
            </w:pPr>
            <w:r>
              <w:rPr>
                <w:rFonts w:hint="eastAsia"/>
                <w:sz w:val="24"/>
                <w:szCs w:val="24"/>
              </w:rPr>
              <w:t>联 系 人：</w:t>
            </w:r>
            <w:r w:rsidR="00F00344">
              <w:rPr>
                <w:rFonts w:hint="eastAsia"/>
                <w:sz w:val="24"/>
                <w:szCs w:val="24"/>
              </w:rPr>
              <w:t>张</w:t>
            </w:r>
            <w:r w:rsidR="00346E1A">
              <w:rPr>
                <w:rFonts w:hint="eastAsia"/>
                <w:sz w:val="24"/>
                <w:szCs w:val="24"/>
              </w:rPr>
              <w:t>先生</w:t>
            </w:r>
            <w:r>
              <w:rPr>
                <w:rFonts w:hint="eastAsia"/>
                <w:sz w:val="24"/>
                <w:szCs w:val="24"/>
              </w:rPr>
              <w:t xml:space="preserve">   </w:t>
            </w:r>
          </w:p>
          <w:p w:rsidR="00005C5F" w:rsidRPr="00850374" w:rsidRDefault="00F263EB" w:rsidP="00850374">
            <w:pPr>
              <w:widowControl/>
              <w:spacing w:line="400" w:lineRule="exact"/>
              <w:ind w:right="480"/>
              <w:rPr>
                <w:rFonts w:hAnsi="宋体"/>
                <w:sz w:val="24"/>
              </w:rPr>
            </w:pPr>
            <w:r>
              <w:rPr>
                <w:rFonts w:hint="eastAsia"/>
                <w:sz w:val="24"/>
                <w:szCs w:val="24"/>
              </w:rPr>
              <w:t>联系电话：</w:t>
            </w:r>
            <w:r w:rsidR="00346E1A">
              <w:rPr>
                <w:rFonts w:hint="eastAsia"/>
                <w:sz w:val="24"/>
                <w:szCs w:val="24"/>
              </w:rPr>
              <w:t>13663744766</w:t>
            </w:r>
          </w:p>
        </w:tc>
      </w:tr>
      <w:tr w:rsidR="00005C5F" w:rsidTr="001766BC">
        <w:trPr>
          <w:trHeight w:val="1022"/>
          <w:jc w:val="center"/>
        </w:trPr>
        <w:tc>
          <w:tcPr>
            <w:tcW w:w="1115"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305"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w:t>
            </w:r>
            <w:r w:rsidR="00E273AE">
              <w:rPr>
                <w:rFonts w:hAnsi="宋体" w:hint="eastAsia"/>
                <w:sz w:val="24"/>
              </w:rPr>
              <w:t>1601</w:t>
            </w:r>
            <w:r w:rsidR="00834708">
              <w:rPr>
                <w:rFonts w:hAnsi="宋体" w:hint="eastAsia"/>
                <w:sz w:val="24"/>
              </w:rPr>
              <w:t>室</w:t>
            </w:r>
          </w:p>
          <w:p w:rsidR="00E273AE" w:rsidRDefault="00005C5F" w:rsidP="00E273AE">
            <w:pPr>
              <w:widowControl/>
              <w:spacing w:line="360" w:lineRule="auto"/>
              <w:rPr>
                <w:rFonts w:hAnsi="宋体"/>
                <w:sz w:val="24"/>
              </w:rPr>
            </w:pPr>
            <w:r>
              <w:rPr>
                <w:rFonts w:hAnsi="宋体" w:hint="eastAsia"/>
                <w:sz w:val="24"/>
              </w:rPr>
              <w:t>联系人：</w:t>
            </w:r>
            <w:r w:rsidR="00346E1A">
              <w:rPr>
                <w:rFonts w:hAnsi="宋体" w:hint="eastAsia"/>
                <w:sz w:val="24"/>
              </w:rPr>
              <w:t>金女士</w:t>
            </w:r>
          </w:p>
          <w:p w:rsidR="00005C5F" w:rsidRDefault="00005C5F" w:rsidP="00E273AE">
            <w:pPr>
              <w:widowControl/>
              <w:spacing w:line="360" w:lineRule="auto"/>
              <w:rPr>
                <w:rFonts w:hAnsi="宋体"/>
                <w:sz w:val="24"/>
              </w:rPr>
            </w:pPr>
            <w:r>
              <w:rPr>
                <w:rFonts w:hAnsi="宋体" w:hint="eastAsia"/>
                <w:sz w:val="24"/>
              </w:rPr>
              <w:t>联系方式：</w:t>
            </w:r>
            <w:r>
              <w:rPr>
                <w:rFonts w:hAnsi="宋体" w:hint="eastAsia"/>
                <w:sz w:val="24"/>
                <w:szCs w:val="24"/>
              </w:rPr>
              <w:t xml:space="preserve">0374-2262777  </w:t>
            </w:r>
            <w:r w:rsidR="00346E1A">
              <w:rPr>
                <w:rFonts w:hAnsi="宋体" w:hint="eastAsia"/>
                <w:sz w:val="24"/>
                <w:szCs w:val="24"/>
              </w:rPr>
              <w:t>15517391235</w:t>
            </w:r>
          </w:p>
        </w:tc>
      </w:tr>
      <w:tr w:rsidR="00005C5F" w:rsidTr="001766BC">
        <w:trPr>
          <w:trHeight w:val="32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5C5F" w:rsidRPr="00621E28" w:rsidRDefault="00005C5F" w:rsidP="006F532F">
            <w:pPr>
              <w:autoSpaceDE w:val="0"/>
              <w:autoSpaceDN w:val="0"/>
              <w:adjustRightInd w:val="0"/>
              <w:spacing w:line="320" w:lineRule="exact"/>
              <w:jc w:val="center"/>
              <w:rPr>
                <w:rFonts w:hAnsi="宋体"/>
                <w:sz w:val="24"/>
              </w:rPr>
            </w:pPr>
            <w:r w:rsidRPr="00621E28">
              <w:rPr>
                <w:rFonts w:hAnsi="宋体" w:hint="eastAsia"/>
                <w:sz w:val="24"/>
              </w:rPr>
              <w:t>项目名称</w:t>
            </w:r>
          </w:p>
        </w:tc>
        <w:tc>
          <w:tcPr>
            <w:tcW w:w="6305" w:type="dxa"/>
            <w:gridSpan w:val="2"/>
            <w:vAlign w:val="center"/>
          </w:tcPr>
          <w:p w:rsidR="00005C5F" w:rsidRPr="00DA009C" w:rsidRDefault="00475F8D" w:rsidP="006F532F">
            <w:pPr>
              <w:autoSpaceDE w:val="0"/>
              <w:autoSpaceDN w:val="0"/>
              <w:adjustRightInd w:val="0"/>
              <w:spacing w:line="360" w:lineRule="auto"/>
              <w:rPr>
                <w:rFonts w:hAnsi="宋体"/>
                <w:sz w:val="24"/>
              </w:rPr>
            </w:pPr>
            <w:r w:rsidRPr="00475F8D">
              <w:rPr>
                <w:rFonts w:hAnsi="宋体" w:cs="宋体" w:hint="eastAsia"/>
                <w:color w:val="000000"/>
                <w:sz w:val="24"/>
              </w:rPr>
              <w:t>资金结算信息网络业务用房内部装饰装修等工程项目</w:t>
            </w:r>
          </w:p>
        </w:tc>
      </w:tr>
      <w:tr w:rsidR="00005C5F" w:rsidTr="001766BC">
        <w:trPr>
          <w:trHeight w:val="457"/>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305" w:type="dxa"/>
            <w:gridSpan w:val="2"/>
            <w:vAlign w:val="center"/>
          </w:tcPr>
          <w:p w:rsidR="00005C5F" w:rsidRPr="00DA009C" w:rsidRDefault="00D420CE" w:rsidP="00E273AE">
            <w:pPr>
              <w:autoSpaceDE w:val="0"/>
              <w:autoSpaceDN w:val="0"/>
              <w:adjustRightInd w:val="0"/>
              <w:spacing w:line="360" w:lineRule="auto"/>
              <w:jc w:val="left"/>
              <w:rPr>
                <w:rFonts w:hAnsi="宋体"/>
                <w:sz w:val="24"/>
              </w:rPr>
            </w:pPr>
            <w:r w:rsidRPr="00F274B4">
              <w:rPr>
                <w:rFonts w:hAnsi="宋体" w:cs="宋体" w:hint="eastAsia"/>
                <w:color w:val="000000"/>
                <w:sz w:val="24"/>
              </w:rPr>
              <w:t>许昌市</w:t>
            </w:r>
            <w:r>
              <w:rPr>
                <w:rFonts w:hAnsi="宋体" w:cs="宋体" w:hint="eastAsia"/>
                <w:color w:val="000000"/>
                <w:sz w:val="24"/>
              </w:rPr>
              <w:t>东城区魏文路以西，许都路以南</w:t>
            </w:r>
          </w:p>
        </w:tc>
      </w:tr>
      <w:tr w:rsidR="00005C5F" w:rsidTr="001766BC">
        <w:trPr>
          <w:trHeight w:val="329"/>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305" w:type="dxa"/>
            <w:gridSpan w:val="2"/>
          </w:tcPr>
          <w:p w:rsidR="00005C5F" w:rsidRDefault="00E273AE" w:rsidP="006F532F">
            <w:pPr>
              <w:autoSpaceDE w:val="0"/>
              <w:autoSpaceDN w:val="0"/>
              <w:adjustRightInd w:val="0"/>
              <w:spacing w:line="320" w:lineRule="exact"/>
              <w:jc w:val="left"/>
              <w:rPr>
                <w:rFonts w:hAnsi="宋体" w:cs="黑体"/>
                <w:sz w:val="24"/>
              </w:rPr>
            </w:pPr>
            <w:r>
              <w:rPr>
                <w:rFonts w:hAnsi="宋体" w:hint="eastAsia"/>
                <w:sz w:val="24"/>
                <w:szCs w:val="24"/>
              </w:rPr>
              <w:t>自筹资金</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305"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305"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305" w:type="dxa"/>
            <w:gridSpan w:val="2"/>
            <w:tcBorders>
              <w:bottom w:val="single" w:sz="4" w:space="0" w:color="auto"/>
            </w:tcBorders>
          </w:tcPr>
          <w:p w:rsidR="00005C5F" w:rsidRDefault="00FB1572" w:rsidP="002E64CF">
            <w:pPr>
              <w:autoSpaceDE w:val="0"/>
              <w:autoSpaceDN w:val="0"/>
              <w:adjustRightInd w:val="0"/>
              <w:spacing w:line="320" w:lineRule="exact"/>
              <w:jc w:val="left"/>
              <w:rPr>
                <w:rFonts w:hAnsi="宋体" w:cs="黑体"/>
                <w:sz w:val="24"/>
              </w:rPr>
            </w:pPr>
            <w:r w:rsidRPr="008504DE">
              <w:rPr>
                <w:rFonts w:hAnsi="宋体" w:cs="宋体" w:hint="eastAsia"/>
                <w:color w:val="000000"/>
                <w:sz w:val="24"/>
              </w:rPr>
              <w:t>招标文件、工程量清单、施工图、设计变更、补充文件（如有）及答疑纪要（如有）范围内的所有内容的施工以及图纸深化设计。</w:t>
            </w:r>
          </w:p>
        </w:tc>
      </w:tr>
      <w:tr w:rsidR="00005C5F" w:rsidTr="001766BC">
        <w:trPr>
          <w:trHeight w:val="558"/>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305" w:type="dxa"/>
            <w:gridSpan w:val="2"/>
            <w:tcBorders>
              <w:top w:val="single" w:sz="4" w:space="0" w:color="auto"/>
              <w:left w:val="single" w:sz="4" w:space="0" w:color="auto"/>
              <w:bottom w:val="single" w:sz="4" w:space="0" w:color="auto"/>
              <w:right w:val="single" w:sz="4" w:space="0" w:color="auto"/>
            </w:tcBorders>
            <w:vAlign w:val="center"/>
          </w:tcPr>
          <w:p w:rsidR="00005C5F" w:rsidRDefault="002D2B3B" w:rsidP="002D2B3B">
            <w:pPr>
              <w:autoSpaceDE w:val="0"/>
              <w:autoSpaceDN w:val="0"/>
              <w:adjustRightInd w:val="0"/>
              <w:spacing w:line="320" w:lineRule="exact"/>
              <w:jc w:val="left"/>
              <w:rPr>
                <w:rFonts w:hAnsi="宋体" w:cs="黑体"/>
                <w:sz w:val="24"/>
              </w:rPr>
            </w:pPr>
            <w:r w:rsidRPr="002E64CF">
              <w:rPr>
                <w:rFonts w:hAnsi="宋体" w:cs="黑体" w:hint="eastAsia"/>
                <w:sz w:val="24"/>
              </w:rPr>
              <w:t>300</w:t>
            </w:r>
            <w:proofErr w:type="gramStart"/>
            <w:r w:rsidR="00005C5F" w:rsidRPr="002E64CF">
              <w:rPr>
                <w:rFonts w:hAnsi="宋体" w:cs="黑体" w:hint="eastAsia"/>
                <w:sz w:val="24"/>
              </w:rPr>
              <w:t>日历天</w:t>
            </w:r>
            <w:proofErr w:type="gramEnd"/>
          </w:p>
        </w:tc>
      </w:tr>
      <w:tr w:rsidR="00005C5F" w:rsidTr="001766BC">
        <w:trPr>
          <w:trHeight w:val="90"/>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305"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1766BC">
        <w:trPr>
          <w:trHeight w:val="716"/>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305" w:type="dxa"/>
            <w:gridSpan w:val="2"/>
            <w:vAlign w:val="center"/>
          </w:tcPr>
          <w:p w:rsidR="00346E1A" w:rsidRDefault="000352E7" w:rsidP="00346E1A">
            <w:pPr>
              <w:widowControl/>
              <w:spacing w:line="400" w:lineRule="exact"/>
              <w:rPr>
                <w:rFonts w:ascii="新宋体" w:eastAsia="新宋体" w:hAnsi="新宋体" w:cs="新宋体"/>
                <w:bCs/>
                <w:sz w:val="24"/>
              </w:rPr>
            </w:pPr>
            <w:r w:rsidRPr="00B3547C">
              <w:rPr>
                <w:rFonts w:hAnsi="宋体" w:cs="宋体" w:hint="eastAsia"/>
                <w:color w:val="000000"/>
                <w:sz w:val="24"/>
              </w:rPr>
              <w:t>1</w:t>
            </w:r>
            <w:r w:rsidR="00346E1A">
              <w:rPr>
                <w:rFonts w:hAnsi="宋体" w:cs="宋体" w:hint="eastAsia"/>
                <w:color w:val="000000"/>
                <w:sz w:val="24"/>
              </w:rPr>
              <w:t>、一标段要求投标人须具备独立法人资格，并具备建筑装修装饰工程专业承包贰级及以上企业资质，并在人员、设备、资</w:t>
            </w:r>
            <w:r w:rsidR="00346E1A">
              <w:rPr>
                <w:rFonts w:ascii="新宋体" w:eastAsia="新宋体" w:hAnsi="新宋体" w:cs="新宋体" w:hint="eastAsia"/>
                <w:bCs/>
                <w:color w:val="000000"/>
                <w:sz w:val="24"/>
              </w:rPr>
              <w:t>金等方面具有相应的施工能力。拟派项目负责人须具备</w:t>
            </w:r>
            <w:r w:rsidR="003E21C9">
              <w:rPr>
                <w:rFonts w:ascii="新宋体" w:eastAsia="新宋体" w:hAnsi="新宋体" w:cs="新宋体" w:hint="eastAsia"/>
                <w:bCs/>
                <w:color w:val="000000"/>
                <w:sz w:val="24"/>
              </w:rPr>
              <w:t>壹</w:t>
            </w:r>
            <w:r w:rsidR="00346E1A">
              <w:rPr>
                <w:rFonts w:ascii="新宋体" w:eastAsia="新宋体" w:hAnsi="新宋体" w:cs="新宋体" w:hint="eastAsia"/>
                <w:bCs/>
                <w:color w:val="000000"/>
                <w:sz w:val="24"/>
              </w:rPr>
              <w:t>级</w:t>
            </w:r>
            <w:r w:rsidR="00346E1A">
              <w:rPr>
                <w:rFonts w:hint="eastAsia"/>
                <w:sz w:val="24"/>
              </w:rPr>
              <w:t>建筑</w:t>
            </w:r>
            <w:r w:rsidR="00346E1A">
              <w:rPr>
                <w:rFonts w:ascii="新宋体" w:eastAsia="新宋体" w:hAnsi="新宋体" w:cs="新宋体" w:hint="eastAsia"/>
                <w:bCs/>
                <w:color w:val="000000"/>
                <w:sz w:val="24"/>
              </w:rPr>
              <w:t>工程专业注册建造师执业资格（不含临时执业资格）、有效的项目负责人安全生产考核</w:t>
            </w:r>
            <w:r w:rsidR="00346E1A" w:rsidRPr="00B3547C">
              <w:rPr>
                <w:rFonts w:hAnsi="宋体" w:cs="宋体" w:hint="eastAsia"/>
                <w:color w:val="000000"/>
                <w:sz w:val="24"/>
              </w:rPr>
              <w:t>合格证</w:t>
            </w:r>
            <w:r w:rsidR="00346E1A">
              <w:rPr>
                <w:rFonts w:ascii="新宋体" w:eastAsia="新宋体" w:hAnsi="新宋体" w:cs="新宋体" w:hint="eastAsia"/>
                <w:bCs/>
                <w:color w:val="000000"/>
                <w:sz w:val="24"/>
              </w:rPr>
              <w:t>，且未担任其他在施建设工程项目的项目负责人</w:t>
            </w:r>
            <w:r w:rsidR="00346E1A" w:rsidRPr="00F66CAB">
              <w:rPr>
                <w:rFonts w:ascii="新宋体" w:eastAsia="新宋体" w:hAnsi="新宋体" w:cs="新宋体" w:hint="eastAsia"/>
                <w:bCs/>
                <w:sz w:val="24"/>
              </w:rPr>
              <w:t>；业绩要求：2016年1月1日以来承建过的不低于本标段招标控制价的公共建筑的装饰装修业绩</w:t>
            </w:r>
            <w:r w:rsidR="00346E1A" w:rsidRPr="00F66CAB">
              <w:rPr>
                <w:rFonts w:cs="宋体" w:hint="eastAsia"/>
                <w:bCs/>
                <w:sz w:val="24"/>
                <w:szCs w:val="24"/>
              </w:rPr>
              <w:t>（以中标通知书、网上中标公示页截屏和施工合同或施工合同和竣工备案表为准）</w:t>
            </w:r>
            <w:r w:rsidR="00346E1A" w:rsidRPr="00F66CAB">
              <w:rPr>
                <w:rFonts w:ascii="新宋体" w:eastAsia="新宋体" w:hAnsi="新宋体" w:cs="新宋体" w:hint="eastAsia"/>
                <w:bCs/>
                <w:sz w:val="24"/>
              </w:rPr>
              <w:t>。</w:t>
            </w:r>
          </w:p>
          <w:p w:rsidR="00346E1A" w:rsidRDefault="00346E1A" w:rsidP="00346E1A">
            <w:pPr>
              <w:pStyle w:val="a8"/>
              <w:spacing w:beforeAutospacing="0" w:afterAutospacing="0" w:line="360" w:lineRule="auto"/>
              <w:ind w:firstLineChars="200" w:firstLine="480"/>
              <w:contextualSpacing/>
              <w:jc w:val="both"/>
              <w:rPr>
                <w:rFonts w:ascii="新宋体" w:eastAsia="新宋体" w:hAnsi="新宋体" w:cs="新宋体"/>
                <w:bCs/>
              </w:rPr>
            </w:pPr>
            <w:r>
              <w:rPr>
                <w:rFonts w:hint="eastAsia"/>
                <w:color w:val="000000"/>
              </w:rPr>
              <w:lastRenderedPageBreak/>
              <w:t>二标段要求投标人须具备独立法人资格，并具备建筑装修装饰工程专业承包壹级企业资质，并在人员、设备、资</w:t>
            </w:r>
            <w:r>
              <w:rPr>
                <w:rFonts w:ascii="新宋体" w:eastAsia="新宋体" w:hAnsi="新宋体" w:cs="新宋体" w:hint="eastAsia"/>
                <w:bCs/>
                <w:color w:val="000000"/>
              </w:rPr>
              <w:t>金等方面具有相应的施工能力。拟派项目负责人须具备壹级</w:t>
            </w:r>
            <w:r>
              <w:rPr>
                <w:rFonts w:hint="eastAsia"/>
              </w:rPr>
              <w:t>建筑</w:t>
            </w:r>
            <w:r>
              <w:rPr>
                <w:rFonts w:ascii="新宋体" w:eastAsia="新宋体" w:hAnsi="新宋体" w:cs="新宋体" w:hint="eastAsia"/>
                <w:bCs/>
                <w:color w:val="000000"/>
              </w:rPr>
              <w:t>工程专业注册建造师执业资格（不含临时执业资格）、有效的项目负责人安全生产考核</w:t>
            </w:r>
            <w:r w:rsidRPr="00B3547C">
              <w:rPr>
                <w:rFonts w:hint="eastAsia"/>
                <w:color w:val="000000"/>
              </w:rPr>
              <w:t>合格证</w:t>
            </w:r>
            <w:r>
              <w:rPr>
                <w:rFonts w:ascii="新宋体" w:eastAsia="新宋体" w:hAnsi="新宋体" w:cs="新宋体" w:hint="eastAsia"/>
                <w:bCs/>
                <w:color w:val="000000"/>
              </w:rPr>
              <w:t>，且未担任其他在施建设工程项目的项目负责人</w:t>
            </w:r>
            <w:r w:rsidRPr="00F66CAB">
              <w:rPr>
                <w:rFonts w:ascii="新宋体" w:eastAsia="新宋体" w:hAnsi="新宋体" w:cs="新宋体" w:hint="eastAsia"/>
                <w:bCs/>
              </w:rPr>
              <w:t>；业绩要求：2016年1月1日以来承建过的不低于本标段招标控制价的公共建筑的装饰装修业绩</w:t>
            </w:r>
            <w:r w:rsidRPr="00F66CAB">
              <w:rPr>
                <w:rFonts w:hint="eastAsia"/>
                <w:bCs/>
                <w:szCs w:val="24"/>
              </w:rPr>
              <w:t>（以中标通知书、网上中标公示页截屏和施工合同或施工合同和竣工备案表为准）</w:t>
            </w:r>
            <w:r w:rsidRPr="00F66CAB">
              <w:rPr>
                <w:rFonts w:ascii="新宋体" w:eastAsia="新宋体" w:hAnsi="新宋体" w:cs="新宋体" w:hint="eastAsia"/>
                <w:bCs/>
              </w:rPr>
              <w:t>。</w:t>
            </w:r>
          </w:p>
          <w:p w:rsidR="000352E7" w:rsidRPr="00810E57" w:rsidRDefault="000352E7" w:rsidP="000352E7">
            <w:pPr>
              <w:pStyle w:val="a8"/>
              <w:spacing w:beforeAutospacing="0" w:afterAutospacing="0" w:line="360" w:lineRule="auto"/>
              <w:contextualSpacing/>
              <w:jc w:val="both"/>
              <w:rPr>
                <w:rFonts w:ascii="新宋体" w:eastAsia="新宋体" w:hAnsi="新宋体" w:cs="新宋体"/>
                <w:bCs/>
                <w:color w:val="000000"/>
              </w:rPr>
            </w:pPr>
            <w:r w:rsidRPr="00ED2AA4">
              <w:rPr>
                <w:rFonts w:ascii="新宋体" w:eastAsia="新宋体" w:hAnsi="新宋体" w:cs="新宋体" w:hint="eastAsia"/>
                <w:bCs/>
                <w:color w:val="000000"/>
              </w:rPr>
              <w:t>2</w:t>
            </w:r>
            <w:r w:rsidR="00346E1A">
              <w:rPr>
                <w:rFonts w:ascii="新宋体" w:eastAsia="新宋体" w:hAnsi="新宋体" w:cs="新宋体" w:hint="eastAsia"/>
                <w:bCs/>
                <w:color w:val="000000"/>
              </w:rPr>
              <w:t>、</w:t>
            </w:r>
            <w:r>
              <w:rPr>
                <w:rFonts w:hint="eastAsia"/>
                <w:color w:val="000000"/>
              </w:rPr>
              <w:t>未被列入“信用中国”网站</w:t>
            </w:r>
            <w:r>
              <w:rPr>
                <w:color w:val="000000"/>
              </w:rPr>
              <w:t>(www.creditchina.gov.cn)</w:t>
            </w:r>
            <w:r>
              <w:rPr>
                <w:rFonts w:hint="eastAsia"/>
                <w:color w:val="000000"/>
              </w:rPr>
              <w:t>失信被执行人名单的投标人</w:t>
            </w:r>
            <w:r w:rsidR="001F5ED7">
              <w:rPr>
                <w:rFonts w:hint="eastAsia"/>
                <w:color w:val="000000"/>
              </w:rPr>
              <w:t>，</w:t>
            </w:r>
            <w:r w:rsidR="001F5ED7" w:rsidRPr="001F5ED7">
              <w:rPr>
                <w:rFonts w:hint="eastAsia"/>
                <w:color w:val="000000"/>
              </w:rPr>
              <w:t>未被列入“国家企业信用公示系统”网站（www.gsxt.gov.cn）严重违法失信企业名单（黑名单）的投标人。</w:t>
            </w:r>
            <w:r>
              <w:rPr>
                <w:rFonts w:hint="eastAsia"/>
                <w:color w:val="000000"/>
              </w:rPr>
              <w:t>（招标人、代理机构或评标专家委员会于评标现场查询）；信用信息查询记录和证据留存具体方式：经评标委员会确认的查询结果网页截图作为查询记录和证据，与其他文件一并保存。</w:t>
            </w:r>
          </w:p>
          <w:p w:rsidR="000352E7" w:rsidRPr="006C57CD" w:rsidRDefault="00810E57" w:rsidP="000352E7">
            <w:pPr>
              <w:pStyle w:val="a8"/>
              <w:spacing w:beforeAutospacing="0" w:afterAutospacing="0" w:line="360" w:lineRule="auto"/>
              <w:contextualSpacing/>
              <w:jc w:val="both"/>
              <w:rPr>
                <w:szCs w:val="24"/>
              </w:rPr>
            </w:pPr>
            <w:r>
              <w:rPr>
                <w:rFonts w:hint="eastAsia"/>
                <w:szCs w:val="24"/>
              </w:rPr>
              <w:t>3</w:t>
            </w:r>
            <w:r w:rsidR="00346E1A">
              <w:rPr>
                <w:rFonts w:hint="eastAsia"/>
                <w:szCs w:val="24"/>
              </w:rPr>
              <w:t>、</w:t>
            </w:r>
            <w:r w:rsidR="000352E7">
              <w:rPr>
                <w:rFonts w:hint="eastAsia"/>
                <w:szCs w:val="24"/>
              </w:rPr>
              <w:t>本次招标不接受联合体投标。</w:t>
            </w:r>
          </w:p>
          <w:p w:rsidR="00005C5F" w:rsidRPr="000352E7" w:rsidRDefault="00810E57" w:rsidP="000352E7">
            <w:pPr>
              <w:pStyle w:val="a8"/>
              <w:spacing w:beforeAutospacing="0" w:afterAutospacing="0" w:line="360" w:lineRule="auto"/>
              <w:contextualSpacing/>
              <w:jc w:val="both"/>
              <w:rPr>
                <w:szCs w:val="24"/>
              </w:rPr>
            </w:pPr>
            <w:r>
              <w:rPr>
                <w:rFonts w:hint="eastAsia"/>
                <w:szCs w:val="24"/>
              </w:rPr>
              <w:t>4</w:t>
            </w:r>
            <w:r w:rsidR="00346E1A">
              <w:rPr>
                <w:rFonts w:hint="eastAsia"/>
                <w:szCs w:val="24"/>
              </w:rPr>
              <w:t>、</w:t>
            </w:r>
            <w:r w:rsidR="000352E7">
              <w:rPr>
                <w:rFonts w:hint="eastAsia"/>
                <w:szCs w:val="24"/>
              </w:rPr>
              <w:t>本次招标实行资格后审。</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305"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305"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305"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1766BC">
        <w:trPr>
          <w:trHeight w:val="695"/>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305" w:type="dxa"/>
            <w:gridSpan w:val="2"/>
            <w:vAlign w:val="center"/>
          </w:tcPr>
          <w:p w:rsidR="00005C5F" w:rsidRDefault="00005C5F" w:rsidP="00992E4B">
            <w:pPr>
              <w:spacing w:line="360" w:lineRule="auto"/>
              <w:rPr>
                <w:rFonts w:hAnsi="宋体"/>
                <w:sz w:val="24"/>
              </w:rPr>
            </w:pPr>
            <w:r>
              <w:rPr>
                <w:rFonts w:hint="eastAsia"/>
                <w:sz w:val="24"/>
              </w:rPr>
              <w:t>递交投标文件截止之日10日</w:t>
            </w:r>
            <w:r>
              <w:rPr>
                <w:sz w:val="24"/>
              </w:rPr>
              <w:t>前</w:t>
            </w:r>
            <w:r w:rsidR="00992E4B">
              <w:rPr>
                <w:rFonts w:hAnsi="宋体"/>
                <w:sz w:val="24"/>
              </w:rPr>
              <w:t xml:space="preserve"> </w:t>
            </w:r>
          </w:p>
        </w:tc>
      </w:tr>
      <w:tr w:rsidR="00005C5F" w:rsidTr="001766BC">
        <w:trPr>
          <w:trHeight w:val="472"/>
          <w:jc w:val="center"/>
        </w:trPr>
        <w:tc>
          <w:tcPr>
            <w:tcW w:w="1115" w:type="dxa"/>
            <w:vAlign w:val="center"/>
          </w:tcPr>
          <w:p w:rsidR="00005C5F" w:rsidRDefault="00005C5F" w:rsidP="006F532F">
            <w:pPr>
              <w:jc w:val="center"/>
              <w:rPr>
                <w:rFonts w:hAnsi="宋体"/>
                <w:sz w:val="24"/>
              </w:rPr>
            </w:pPr>
            <w:r>
              <w:rPr>
                <w:rFonts w:hAnsi="宋体" w:hint="eastAsia"/>
                <w:sz w:val="24"/>
              </w:rPr>
              <w:t>1.10.3</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305" w:type="dxa"/>
            <w:gridSpan w:val="2"/>
            <w:vAlign w:val="center"/>
          </w:tcPr>
          <w:p w:rsidR="00005C5F" w:rsidRDefault="00005C5F" w:rsidP="00992E4B">
            <w:pPr>
              <w:spacing w:line="360" w:lineRule="auto"/>
              <w:rPr>
                <w:rFonts w:hAnsi="宋体"/>
                <w:sz w:val="24"/>
              </w:rPr>
            </w:pPr>
            <w:r>
              <w:rPr>
                <w:rFonts w:hint="eastAsia"/>
                <w:sz w:val="24"/>
              </w:rPr>
              <w:t>递交投标文件截止之日15日</w:t>
            </w:r>
            <w:r>
              <w:rPr>
                <w:sz w:val="24"/>
              </w:rPr>
              <w:t>前</w:t>
            </w:r>
            <w:r w:rsidR="00992E4B">
              <w:rPr>
                <w:rFonts w:hAnsi="宋体"/>
                <w:sz w:val="24"/>
              </w:rPr>
              <w:t xml:space="preserve"> </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305"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305"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2A5784">
        <w:trPr>
          <w:trHeight w:val="486"/>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305" w:type="dxa"/>
            <w:gridSpan w:val="2"/>
          </w:tcPr>
          <w:p w:rsidR="002211B7" w:rsidRDefault="00005C5F" w:rsidP="00304DC5">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r w:rsidR="00242E65" w:rsidRPr="00242E65">
              <w:rPr>
                <w:rFonts w:hAnsi="宋体" w:cs="仿宋_GB2312"/>
                <w:sz w:val="24"/>
              </w:rPr>
              <w:t>http://ggzy.xuchang.gov.cn/</w:t>
            </w:r>
            <w:r>
              <w:rPr>
                <w:rFonts w:hAnsi="宋体" w:cs="仿宋_GB2312" w:hint="eastAsia"/>
                <w:sz w:val="24"/>
              </w:rPr>
              <w:t>），通过“投标人/供应商登录”后自行下载。</w:t>
            </w:r>
          </w:p>
          <w:p w:rsidR="002A5784" w:rsidRPr="002A5784" w:rsidRDefault="002211B7" w:rsidP="002A5784">
            <w:pPr>
              <w:autoSpaceDE w:val="0"/>
              <w:autoSpaceDN w:val="0"/>
              <w:adjustRightInd w:val="0"/>
              <w:spacing w:line="340" w:lineRule="exact"/>
              <w:jc w:val="left"/>
              <w:rPr>
                <w:rFonts w:hAnsi="宋体" w:cs="仿宋_GB2312"/>
                <w:sz w:val="24"/>
              </w:rPr>
            </w:pPr>
            <w:r w:rsidRPr="00090527">
              <w:rPr>
                <w:rFonts w:hAnsi="宋体" w:cs="仿宋_GB2312" w:hint="eastAsia"/>
                <w:sz w:val="24"/>
              </w:rPr>
              <w:t>图纸下载地址：</w:t>
            </w:r>
            <w:r w:rsidR="002A5784" w:rsidRPr="002A5784">
              <w:rPr>
                <w:rFonts w:hAnsi="宋体" w:cs="仿宋_GB2312"/>
                <w:sz w:val="24"/>
              </w:rPr>
              <w:t xml:space="preserve">https://pan.baidu.com/s/1E_GUt9WM5WhOakvzlQLnjQ </w:t>
            </w:r>
          </w:p>
          <w:p w:rsidR="00005C5F" w:rsidRPr="00304DC5" w:rsidRDefault="002A5784" w:rsidP="002A5784">
            <w:pPr>
              <w:autoSpaceDE w:val="0"/>
              <w:autoSpaceDN w:val="0"/>
              <w:adjustRightInd w:val="0"/>
              <w:spacing w:line="340" w:lineRule="exact"/>
              <w:jc w:val="left"/>
              <w:rPr>
                <w:rFonts w:hAnsi="宋体" w:cs="仿宋_GB2312"/>
                <w:sz w:val="24"/>
              </w:rPr>
            </w:pPr>
            <w:r w:rsidRPr="002A5784">
              <w:rPr>
                <w:rFonts w:hAnsi="宋体" w:cs="仿宋_GB2312" w:hint="eastAsia"/>
                <w:sz w:val="24"/>
              </w:rPr>
              <w:lastRenderedPageBreak/>
              <w:t>提取码：vk9n</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2.1.1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305"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005C5F" w:rsidTr="001766BC">
        <w:trPr>
          <w:trHeight w:val="700"/>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305" w:type="dxa"/>
            <w:gridSpan w:val="2"/>
            <w:vAlign w:val="center"/>
          </w:tcPr>
          <w:p w:rsidR="00005C5F" w:rsidRDefault="00005C5F" w:rsidP="006F532F">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305" w:type="dxa"/>
            <w:gridSpan w:val="2"/>
          </w:tcPr>
          <w:p w:rsidR="00005C5F" w:rsidRPr="0085336F" w:rsidRDefault="008F7E28" w:rsidP="006D1790">
            <w:pPr>
              <w:autoSpaceDE w:val="0"/>
              <w:autoSpaceDN w:val="0"/>
              <w:adjustRightInd w:val="0"/>
              <w:spacing w:line="340" w:lineRule="exact"/>
              <w:jc w:val="left"/>
              <w:rPr>
                <w:rFonts w:hAnsi="宋体" w:cs="黑体"/>
                <w:sz w:val="24"/>
                <w:highlight w:val="yellow"/>
              </w:rPr>
            </w:pPr>
            <w:r w:rsidRPr="006D1790">
              <w:rPr>
                <w:rFonts w:hAnsi="宋体" w:cs="宋体" w:hint="eastAsia"/>
                <w:sz w:val="24"/>
                <w:szCs w:val="24"/>
              </w:rPr>
              <w:t>2019年</w:t>
            </w:r>
            <w:r w:rsidR="006D1790">
              <w:rPr>
                <w:rFonts w:hAnsi="宋体" w:cs="宋体" w:hint="eastAsia"/>
                <w:sz w:val="24"/>
                <w:szCs w:val="24"/>
              </w:rPr>
              <w:t>6</w:t>
            </w:r>
            <w:r w:rsidR="00A95B8E" w:rsidRPr="006D1790">
              <w:rPr>
                <w:rFonts w:hAnsi="宋体" w:cs="宋体" w:hint="eastAsia"/>
                <w:sz w:val="24"/>
                <w:szCs w:val="24"/>
              </w:rPr>
              <w:t>月</w:t>
            </w:r>
            <w:r w:rsidR="006D1790">
              <w:rPr>
                <w:rFonts w:hAnsi="宋体" w:cs="宋体" w:hint="eastAsia"/>
                <w:sz w:val="24"/>
                <w:szCs w:val="24"/>
              </w:rPr>
              <w:t>25</w:t>
            </w:r>
            <w:r w:rsidR="00A95B8E" w:rsidRPr="006D1790">
              <w:rPr>
                <w:rFonts w:hAnsi="宋体" w:cs="宋体" w:hint="eastAsia"/>
                <w:sz w:val="24"/>
                <w:szCs w:val="24"/>
              </w:rPr>
              <w:t>日</w:t>
            </w:r>
            <w:r w:rsidR="006D1790">
              <w:rPr>
                <w:rFonts w:hAnsi="宋体" w:cs="宋体" w:hint="eastAsia"/>
                <w:sz w:val="24"/>
                <w:szCs w:val="24"/>
              </w:rPr>
              <w:t>8</w:t>
            </w:r>
            <w:r w:rsidR="00A95B8E" w:rsidRPr="006D1790">
              <w:rPr>
                <w:rFonts w:hAnsi="宋体" w:cs="宋体" w:hint="eastAsia"/>
                <w:sz w:val="24"/>
                <w:szCs w:val="24"/>
              </w:rPr>
              <w:t>时</w:t>
            </w:r>
            <w:r w:rsidR="006D1790">
              <w:rPr>
                <w:rFonts w:hAnsi="宋体" w:cs="宋体" w:hint="eastAsia"/>
                <w:sz w:val="24"/>
                <w:szCs w:val="24"/>
              </w:rPr>
              <w:t>30</w:t>
            </w:r>
            <w:r w:rsidR="00A95B8E" w:rsidRPr="006D1790">
              <w:rPr>
                <w:rFonts w:hAnsi="宋体" w:cs="宋体" w:hint="eastAsia"/>
                <w:sz w:val="24"/>
                <w:szCs w:val="24"/>
              </w:rPr>
              <w:t>分</w:t>
            </w:r>
            <w:r w:rsidR="00005C5F" w:rsidRPr="006D1790">
              <w:rPr>
                <w:rFonts w:hAnsi="宋体" w:cs="黑体" w:hint="eastAsia"/>
                <w:sz w:val="24"/>
              </w:rPr>
              <w:t>（北京时间）</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305"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1766BC">
        <w:trPr>
          <w:trHeight w:val="15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305"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1766BC">
        <w:trPr>
          <w:trHeight w:val="503"/>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305"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t>∕</w:t>
            </w:r>
          </w:p>
        </w:tc>
      </w:tr>
      <w:tr w:rsidR="00005C5F" w:rsidTr="001766BC">
        <w:trPr>
          <w:trHeight w:val="537"/>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305"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05C5F" w:rsidTr="001766BC">
        <w:trPr>
          <w:trHeight w:val="401"/>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bookmarkStart w:id="7" w:name="OLE_LINK3" w:colFirst="0" w:colLast="2"/>
            <w:bookmarkStart w:id="8" w:name="OLE_LINK4" w:colFirst="0" w:colLast="2"/>
            <w:bookmarkStart w:id="9" w:name="_Hlk424659721"/>
            <w:r>
              <w:rPr>
                <w:rFonts w:hAnsi="宋体" w:cs="TimesNewRomanPSMT"/>
                <w:sz w:val="24"/>
              </w:rPr>
              <w:t>3.4.1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305"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lang w:val="zh-CN"/>
              </w:rPr>
              <w:t>传基本</w:t>
            </w:r>
            <w:proofErr w:type="gramEnd"/>
            <w:r>
              <w:rPr>
                <w:rFonts w:hAnsi="宋体" w:cs="仿宋_GB2312" w:hint="eastAsia"/>
                <w:sz w:val="24"/>
                <w:lang w:val="zh-CN"/>
              </w:rPr>
              <w:t>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1766BC">
        <w:trPr>
          <w:trHeight w:val="765"/>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305" w:type="dxa"/>
            <w:gridSpan w:val="2"/>
            <w:vAlign w:val="center"/>
          </w:tcPr>
          <w:p w:rsidR="00005C5F" w:rsidRDefault="00005C5F" w:rsidP="006F532F">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sidRPr="002C6665">
              <w:rPr>
                <w:rFonts w:hAnsi="宋体" w:cs="宋体" w:hint="eastAsia"/>
                <w:sz w:val="24"/>
              </w:rPr>
              <w:t>：</w:t>
            </w:r>
            <w:r w:rsidR="008F7E28" w:rsidRPr="006D1790">
              <w:rPr>
                <w:rFonts w:hAnsi="宋体" w:cs="宋体" w:hint="eastAsia"/>
                <w:b/>
                <w:sz w:val="24"/>
                <w:szCs w:val="24"/>
              </w:rPr>
              <w:t>2019年</w:t>
            </w:r>
            <w:r w:rsidR="0085336F" w:rsidRPr="006D1790">
              <w:rPr>
                <w:rFonts w:hAnsi="宋体" w:cs="宋体" w:hint="eastAsia"/>
                <w:b/>
                <w:sz w:val="24"/>
                <w:szCs w:val="24"/>
              </w:rPr>
              <w:t xml:space="preserve"> </w:t>
            </w:r>
            <w:r w:rsidR="006D1790">
              <w:rPr>
                <w:rFonts w:hAnsi="宋体" w:cs="宋体" w:hint="eastAsia"/>
                <w:b/>
                <w:sz w:val="24"/>
                <w:szCs w:val="24"/>
              </w:rPr>
              <w:t>6</w:t>
            </w:r>
            <w:r w:rsidR="003A401F" w:rsidRPr="006D1790">
              <w:rPr>
                <w:rFonts w:hAnsi="宋体" w:cs="宋体" w:hint="eastAsia"/>
                <w:b/>
                <w:sz w:val="24"/>
                <w:szCs w:val="24"/>
              </w:rPr>
              <w:t>月</w:t>
            </w:r>
            <w:r w:rsidR="006D1790">
              <w:rPr>
                <w:rFonts w:hAnsi="宋体" w:cs="宋体" w:hint="eastAsia"/>
                <w:b/>
                <w:sz w:val="24"/>
                <w:szCs w:val="24"/>
              </w:rPr>
              <w:t>25</w:t>
            </w:r>
            <w:r w:rsidR="003A401F" w:rsidRPr="006D1790">
              <w:rPr>
                <w:rFonts w:hAnsi="宋体" w:cs="宋体" w:hint="eastAsia"/>
                <w:b/>
                <w:sz w:val="24"/>
                <w:szCs w:val="24"/>
              </w:rPr>
              <w:t>日</w:t>
            </w:r>
            <w:r w:rsidR="006D1790">
              <w:rPr>
                <w:rFonts w:hAnsi="宋体" w:cs="宋体" w:hint="eastAsia"/>
                <w:b/>
                <w:sz w:val="24"/>
                <w:szCs w:val="24"/>
              </w:rPr>
              <w:t>8</w:t>
            </w:r>
            <w:r w:rsidR="003A401F" w:rsidRPr="006D1790">
              <w:rPr>
                <w:rFonts w:hAnsi="宋体" w:cs="宋体" w:hint="eastAsia"/>
                <w:b/>
                <w:sz w:val="24"/>
                <w:szCs w:val="24"/>
              </w:rPr>
              <w:t>时</w:t>
            </w:r>
            <w:r w:rsidR="006D1790">
              <w:rPr>
                <w:rFonts w:hAnsi="宋体" w:cs="宋体" w:hint="eastAsia"/>
                <w:b/>
                <w:sz w:val="24"/>
                <w:szCs w:val="24"/>
              </w:rPr>
              <w:t>30</w:t>
            </w:r>
            <w:r w:rsidR="003A401F" w:rsidRPr="006D1790">
              <w:rPr>
                <w:rFonts w:hAnsi="宋体" w:cs="宋体" w:hint="eastAsia"/>
                <w:b/>
                <w:sz w:val="24"/>
                <w:szCs w:val="24"/>
              </w:rPr>
              <w:t>分</w:t>
            </w:r>
            <w:r w:rsidRPr="002C6665">
              <w:rPr>
                <w:rFonts w:hAnsi="宋体" w:cs="宋体" w:hint="eastAsia"/>
                <w:sz w:val="24"/>
              </w:rPr>
              <w:t>。</w:t>
            </w:r>
          </w:p>
          <w:p w:rsidR="009B71E7" w:rsidRPr="00090527" w:rsidRDefault="00005C5F" w:rsidP="005149EE">
            <w:pPr>
              <w:rPr>
                <w:rFonts w:hAnsi="宋体" w:cs="宋体"/>
                <w:b/>
                <w:sz w:val="24"/>
                <w:szCs w:val="24"/>
              </w:rPr>
            </w:pPr>
            <w:r w:rsidRPr="00090527">
              <w:rPr>
                <w:rFonts w:hAnsi="宋体" w:cs="宋体" w:hint="eastAsia"/>
                <w:b/>
                <w:sz w:val="24"/>
                <w:szCs w:val="24"/>
              </w:rPr>
              <w:t>金额：</w:t>
            </w:r>
            <w:r w:rsidR="005149EE" w:rsidRPr="00090527">
              <w:rPr>
                <w:rFonts w:hAnsi="宋体" w:cs="宋体" w:hint="eastAsia"/>
                <w:b/>
                <w:sz w:val="24"/>
                <w:szCs w:val="24"/>
              </w:rPr>
              <w:t>一标段：叁拾捌万玖仟元整</w:t>
            </w:r>
            <w:r w:rsidR="00901417" w:rsidRPr="00090527">
              <w:rPr>
                <w:rFonts w:hAnsi="宋体" w:cs="宋体" w:hint="eastAsia"/>
                <w:b/>
                <w:sz w:val="24"/>
                <w:szCs w:val="24"/>
              </w:rPr>
              <w:t xml:space="preserve"> </w:t>
            </w:r>
            <w:r w:rsidR="009B71E7" w:rsidRPr="00090527">
              <w:rPr>
                <w:rFonts w:hAnsi="宋体" w:cs="宋体" w:hint="eastAsia"/>
                <w:b/>
                <w:sz w:val="24"/>
                <w:szCs w:val="24"/>
              </w:rPr>
              <w:t>（</w:t>
            </w:r>
            <w:r w:rsidR="006D3FB5" w:rsidRPr="00090527">
              <w:rPr>
                <w:rFonts w:hAnsi="宋体" w:cs="宋体"/>
                <w:b/>
                <w:sz w:val="24"/>
                <w:szCs w:val="24"/>
              </w:rPr>
              <w:t>¥</w:t>
            </w:r>
            <w:r w:rsidR="005149EE" w:rsidRPr="00090527">
              <w:rPr>
                <w:rFonts w:hAnsi="宋体" w:cs="宋体" w:hint="eastAsia"/>
                <w:b/>
                <w:sz w:val="24"/>
                <w:szCs w:val="24"/>
              </w:rPr>
              <w:t>389000.00</w:t>
            </w:r>
            <w:r w:rsidR="00901417" w:rsidRPr="00090527">
              <w:rPr>
                <w:rFonts w:hAnsi="宋体" w:cs="宋体" w:hint="eastAsia"/>
                <w:b/>
                <w:sz w:val="24"/>
                <w:szCs w:val="24"/>
              </w:rPr>
              <w:t xml:space="preserve"> </w:t>
            </w:r>
            <w:r w:rsidR="009B71E7" w:rsidRPr="00090527">
              <w:rPr>
                <w:rFonts w:hAnsi="宋体" w:cs="宋体" w:hint="eastAsia"/>
                <w:b/>
                <w:sz w:val="24"/>
                <w:szCs w:val="24"/>
              </w:rPr>
              <w:t>元）</w:t>
            </w:r>
          </w:p>
          <w:p w:rsidR="005149EE" w:rsidRPr="005149EE" w:rsidRDefault="005149EE" w:rsidP="005149EE">
            <w:pPr>
              <w:pStyle w:val="61"/>
              <w:jc w:val="both"/>
            </w:pPr>
            <w:r w:rsidRPr="00090527">
              <w:rPr>
                <w:rFonts w:hint="eastAsia"/>
              </w:rPr>
              <w:t xml:space="preserve">   </w:t>
            </w:r>
            <w:r w:rsidR="004F1C75" w:rsidRPr="00090527">
              <w:rPr>
                <w:rFonts w:hint="eastAsia"/>
              </w:rPr>
              <w:t xml:space="preserve"> </w:t>
            </w:r>
            <w:r w:rsidRPr="00090527">
              <w:rPr>
                <w:rFonts w:eastAsiaTheme="minorEastAsia" w:hAnsi="宋体" w:cs="宋体" w:hint="eastAsia"/>
                <w:b/>
                <w:spacing w:val="0"/>
                <w:kern w:val="0"/>
                <w:sz w:val="24"/>
                <w:szCs w:val="24"/>
              </w:rPr>
              <w:t>二标段：</w:t>
            </w:r>
            <w:proofErr w:type="gramStart"/>
            <w:r w:rsidRPr="00090527">
              <w:rPr>
                <w:rFonts w:eastAsiaTheme="minorEastAsia" w:hAnsi="宋体" w:cs="宋体" w:hint="eastAsia"/>
                <w:b/>
                <w:spacing w:val="0"/>
                <w:kern w:val="0"/>
                <w:sz w:val="24"/>
                <w:szCs w:val="24"/>
              </w:rPr>
              <w:t>肆拾叁万陆仟</w:t>
            </w:r>
            <w:proofErr w:type="gramEnd"/>
            <w:r w:rsidRPr="00090527">
              <w:rPr>
                <w:rFonts w:eastAsiaTheme="minorEastAsia" w:hAnsi="宋体" w:cs="宋体" w:hint="eastAsia"/>
                <w:b/>
                <w:spacing w:val="0"/>
                <w:kern w:val="0"/>
                <w:sz w:val="24"/>
                <w:szCs w:val="24"/>
              </w:rPr>
              <w:t>元整（</w:t>
            </w:r>
            <w:r w:rsidRPr="00090527">
              <w:rPr>
                <w:rFonts w:eastAsiaTheme="minorEastAsia" w:hAnsi="宋体" w:cs="宋体"/>
                <w:b/>
                <w:spacing w:val="0"/>
                <w:kern w:val="0"/>
                <w:sz w:val="24"/>
                <w:szCs w:val="24"/>
              </w:rPr>
              <w:t>¥</w:t>
            </w:r>
            <w:r w:rsidRPr="00090527">
              <w:rPr>
                <w:rFonts w:eastAsiaTheme="minorEastAsia" w:hAnsi="宋体" w:cs="宋体" w:hint="eastAsia"/>
                <w:b/>
                <w:spacing w:val="0"/>
                <w:kern w:val="0"/>
                <w:sz w:val="24"/>
                <w:szCs w:val="24"/>
              </w:rPr>
              <w:t>436000.00元）</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w:t>
            </w:r>
            <w:r>
              <w:rPr>
                <w:rFonts w:hAnsi="宋体" w:cs="宋体" w:hint="eastAsia"/>
                <w:sz w:val="24"/>
                <w:lang w:val="zh-CN"/>
              </w:rPr>
              <w:lastRenderedPageBreak/>
              <w:t>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1F5ED7"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导</w:t>
            </w:r>
            <w:proofErr w:type="gramStart"/>
            <w:r>
              <w:rPr>
                <w:rFonts w:hAnsi="宋体" w:cs="宋体" w:hint="eastAsia"/>
                <w:sz w:val="24"/>
                <w:lang w:val="zh-CN"/>
              </w:rPr>
              <w:t>”</w:t>
            </w:r>
            <w:proofErr w:type="gramEnd"/>
            <w:r>
              <w:rPr>
                <w:rFonts w:hAnsi="宋体" w:cs="宋体" w:hint="eastAsia"/>
                <w:sz w:val="24"/>
                <w:lang w:val="zh-CN"/>
              </w:rPr>
              <w:t>→“参与投标”→“费用缴纳说明”→“保证金缴纳说明单”，获取缴费说明单，根据每个标段的缴纳说明单在缴纳截止时间前缴纳；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7"/>
      <w:bookmarkEnd w:id="8"/>
      <w:bookmarkEnd w:id="9"/>
      <w:tr w:rsidR="00005C5F" w:rsidTr="001766BC">
        <w:trPr>
          <w:trHeight w:val="452"/>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305" w:type="dxa"/>
            <w:gridSpan w:val="2"/>
            <w:vAlign w:val="center"/>
          </w:tcPr>
          <w:p w:rsidR="00005C5F" w:rsidRPr="001C68F0" w:rsidRDefault="00005C5F" w:rsidP="009223D2">
            <w:pPr>
              <w:autoSpaceDE w:val="0"/>
              <w:autoSpaceDN w:val="0"/>
              <w:adjustRightInd w:val="0"/>
              <w:jc w:val="left"/>
              <w:rPr>
                <w:rFonts w:hAnsi="宋体" w:cs="仿宋_GB2312"/>
                <w:b/>
                <w:szCs w:val="21"/>
                <w:highlight w:val="yellow"/>
              </w:rPr>
            </w:pPr>
            <w:r w:rsidRPr="001C75B5">
              <w:rPr>
                <w:rFonts w:cs="TimesNewRomanPSMT" w:hint="eastAsia"/>
                <w:sz w:val="24"/>
              </w:rPr>
              <w:t>近年，指</w:t>
            </w:r>
            <w:r w:rsidR="00304DC5" w:rsidRPr="001C75B5">
              <w:rPr>
                <w:rFonts w:cs="TimesNewRomanPSMT" w:hint="eastAsia"/>
                <w:sz w:val="24"/>
              </w:rPr>
              <w:t>201</w:t>
            </w:r>
            <w:r w:rsidR="009223D2" w:rsidRPr="001C75B5">
              <w:rPr>
                <w:rFonts w:cs="TimesNewRomanPSMT" w:hint="eastAsia"/>
                <w:sz w:val="24"/>
              </w:rPr>
              <w:t>6</w:t>
            </w:r>
            <w:r w:rsidRPr="001C75B5">
              <w:rPr>
                <w:rFonts w:cs="TimesNewRomanPSMT" w:hint="eastAsia"/>
                <w:sz w:val="24"/>
              </w:rPr>
              <w:t>、</w:t>
            </w:r>
            <w:r w:rsidR="00304DC5" w:rsidRPr="001C75B5">
              <w:rPr>
                <w:rFonts w:cs="TimesNewRomanPSMT" w:hint="eastAsia"/>
                <w:sz w:val="24"/>
              </w:rPr>
              <w:t>201</w:t>
            </w:r>
            <w:r w:rsidR="009223D2" w:rsidRPr="001C75B5">
              <w:rPr>
                <w:rFonts w:cs="TimesNewRomanPSMT" w:hint="eastAsia"/>
                <w:sz w:val="24"/>
              </w:rPr>
              <w:t>7</w:t>
            </w:r>
            <w:r w:rsidRPr="001C75B5">
              <w:rPr>
                <w:rFonts w:cs="TimesNewRomanPSMT" w:hint="eastAsia"/>
                <w:sz w:val="24"/>
              </w:rPr>
              <w:t>、</w:t>
            </w:r>
            <w:r w:rsidR="00304DC5" w:rsidRPr="001C75B5">
              <w:rPr>
                <w:rFonts w:cs="TimesNewRomanPSMT" w:hint="eastAsia"/>
                <w:sz w:val="24"/>
              </w:rPr>
              <w:t>201</w:t>
            </w:r>
            <w:r w:rsidR="009223D2" w:rsidRPr="001C75B5">
              <w:rPr>
                <w:rFonts w:cs="TimesNewRomanPSMT" w:hint="eastAsia"/>
                <w:sz w:val="24"/>
              </w:rPr>
              <w:t>8</w:t>
            </w:r>
            <w:r w:rsidRPr="001C75B5">
              <w:rPr>
                <w:rFonts w:cs="TimesNewRomanPSMT" w:hint="eastAsia"/>
                <w:sz w:val="24"/>
              </w:rPr>
              <w:t>年度</w:t>
            </w:r>
            <w:r w:rsidR="00833477" w:rsidRPr="00CE09B3">
              <w:rPr>
                <w:rFonts w:cs="TimesNewRomanPSMT" w:hint="eastAsia"/>
                <w:sz w:val="24"/>
              </w:rPr>
              <w:t>（成立年份不足的企业，可提供成立以来的财务审计报告）</w:t>
            </w:r>
          </w:p>
        </w:tc>
      </w:tr>
      <w:tr w:rsidR="00005C5F" w:rsidTr="001766BC">
        <w:trPr>
          <w:trHeight w:val="577"/>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305" w:type="dxa"/>
            <w:gridSpan w:val="2"/>
            <w:vAlign w:val="center"/>
          </w:tcPr>
          <w:p w:rsidR="00005C5F" w:rsidRPr="001C68F0" w:rsidRDefault="00005C5F" w:rsidP="006F532F">
            <w:pPr>
              <w:autoSpaceDE w:val="0"/>
              <w:autoSpaceDN w:val="0"/>
              <w:adjustRightInd w:val="0"/>
              <w:spacing w:line="360" w:lineRule="auto"/>
              <w:rPr>
                <w:rFonts w:hAnsi="宋体" w:cs="TimesNewRomanPSMT"/>
                <w:sz w:val="24"/>
                <w:highlight w:val="yellow"/>
              </w:rPr>
            </w:pPr>
            <w:r w:rsidRPr="001C75B5">
              <w:rPr>
                <w:rFonts w:cs="TimesNewRomanPSMT" w:hint="eastAsia"/>
                <w:sz w:val="24"/>
              </w:rPr>
              <w:t>近年，指201</w:t>
            </w:r>
            <w:r w:rsidR="009223D2" w:rsidRPr="001C75B5">
              <w:rPr>
                <w:rFonts w:cs="TimesNewRomanPSMT" w:hint="eastAsia"/>
                <w:sz w:val="24"/>
              </w:rPr>
              <w:t>6</w:t>
            </w:r>
            <w:r w:rsidRPr="001C75B5">
              <w:rPr>
                <w:rFonts w:cs="TimesNewRomanPSMT" w:hint="eastAsia"/>
                <w:sz w:val="24"/>
              </w:rPr>
              <w:t>年1月1日至今</w:t>
            </w:r>
          </w:p>
        </w:tc>
      </w:tr>
      <w:tr w:rsidR="00005C5F" w:rsidTr="001766BC">
        <w:trPr>
          <w:trHeight w:val="426"/>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305" w:type="dxa"/>
            <w:gridSpan w:val="2"/>
            <w:vAlign w:val="center"/>
          </w:tcPr>
          <w:p w:rsidR="00005C5F" w:rsidRDefault="007D3F75" w:rsidP="006F532F">
            <w:pPr>
              <w:pStyle w:val="a4"/>
              <w:spacing w:line="360" w:lineRule="auto"/>
              <w:ind w:firstLineChars="0" w:firstLine="0"/>
              <w:rPr>
                <w:rFonts w:hAnsi="宋体" w:cs="TimesNewRomanPSMT"/>
                <w:sz w:val="24"/>
              </w:rPr>
            </w:pPr>
            <w:r>
              <w:rPr>
                <w:rFonts w:cs="仿宋_GB2312" w:hint="eastAsia"/>
                <w:sz w:val="24"/>
              </w:rPr>
              <w:t>无要求</w:t>
            </w:r>
          </w:p>
        </w:tc>
      </w:tr>
      <w:tr w:rsidR="00005C5F" w:rsidTr="001766BC">
        <w:trPr>
          <w:trHeight w:val="500"/>
          <w:jc w:val="center"/>
        </w:trPr>
        <w:tc>
          <w:tcPr>
            <w:tcW w:w="1115"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305"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1766BC">
        <w:trPr>
          <w:trHeight w:val="532"/>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3.7.3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305"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1766BC">
        <w:trPr>
          <w:trHeight w:val="255"/>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305"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sidRPr="009223D2">
              <w:rPr>
                <w:rFonts w:ascii="新宋体" w:eastAsia="新宋体" w:hAnsi="新宋体" w:hint="eastAsia"/>
                <w:sz w:val="24"/>
              </w:rPr>
              <w:t>（2）使用电子介质存储的投标文件1份（文件格式为：xxx公司XXX（项目编号）XXX标段.bin）、</w:t>
            </w:r>
            <w:r w:rsidRPr="009223D2">
              <w:rPr>
                <w:rFonts w:hAnsi="宋体" w:cs="宋体" w:hint="eastAsia"/>
                <w:sz w:val="24"/>
              </w:rPr>
              <w:t>同时生成与电子投标文件内容、水印码、</w:t>
            </w:r>
            <w:r w:rsidRPr="009223D2">
              <w:rPr>
                <w:rFonts w:hAnsi="宋体" w:cs="宋体" w:hint="eastAsia"/>
                <w:b/>
                <w:sz w:val="24"/>
              </w:rPr>
              <w:t>电子签章</w:t>
            </w:r>
            <w:r w:rsidRPr="009223D2">
              <w:rPr>
                <w:rFonts w:hAnsi="宋体" w:cs="宋体" w:hint="eastAsia"/>
                <w:sz w:val="24"/>
              </w:rPr>
              <w:t>一致的PDF文件</w:t>
            </w:r>
            <w:r w:rsidR="009223D2">
              <w:rPr>
                <w:rFonts w:hAnsi="宋体" w:cs="宋体" w:hint="eastAsia"/>
                <w:sz w:val="24"/>
              </w:rPr>
              <w:t>2</w:t>
            </w:r>
            <w:r w:rsidRPr="009223D2">
              <w:rPr>
                <w:rFonts w:hAnsi="宋体" w:cs="宋体" w:hint="eastAsia"/>
                <w:sz w:val="24"/>
              </w:rPr>
              <w:t>份（用于监督部门、招标人及代理机构存档</w:t>
            </w:r>
            <w:r>
              <w:rPr>
                <w:rFonts w:hAnsi="宋体" w:cs="宋体" w:hint="eastAsia"/>
                <w:sz w:val="24"/>
              </w:rPr>
              <w:t>）</w:t>
            </w:r>
            <w:r>
              <w:rPr>
                <w:rFonts w:ascii="新宋体" w:eastAsia="新宋体" w:hAnsi="新宋体" w:hint="eastAsia"/>
                <w:sz w:val="24"/>
              </w:rPr>
              <w:t>。</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t>注:投标人提交的电子投标文件，必须是通过“许昌投标文件制作系统SEARUN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”制作，并经过签章和加密后生成的电子投标文件。</w:t>
            </w:r>
          </w:p>
        </w:tc>
      </w:tr>
      <w:tr w:rsidR="00005C5F" w:rsidTr="001766BC">
        <w:trPr>
          <w:trHeight w:val="421"/>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305"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05C5F" w:rsidTr="001766BC">
        <w:trPr>
          <w:trHeight w:val="422"/>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305"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1C68F0" w:rsidP="006F532F">
            <w:pPr>
              <w:autoSpaceDE w:val="0"/>
              <w:autoSpaceDN w:val="0"/>
              <w:adjustRightInd w:val="0"/>
              <w:spacing w:line="360" w:lineRule="exact"/>
              <w:jc w:val="left"/>
              <w:rPr>
                <w:rFonts w:hAnsi="宋体" w:cs="宋体"/>
                <w:sz w:val="24"/>
              </w:rPr>
            </w:pPr>
            <w:r>
              <w:rPr>
                <w:rFonts w:hAnsi="宋体" w:cs="宋体" w:hint="eastAsia"/>
                <w:sz w:val="24"/>
              </w:rPr>
              <w:t>招标人名称：</w:t>
            </w:r>
          </w:p>
          <w:p w:rsidR="00005C5F" w:rsidRDefault="00005C5F" w:rsidP="006F532F">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05C5F" w:rsidTr="001766BC">
        <w:trPr>
          <w:trHeight w:val="457"/>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305" w:type="dxa"/>
            <w:gridSpan w:val="2"/>
            <w:vAlign w:val="center"/>
          </w:tcPr>
          <w:p w:rsidR="00005C5F" w:rsidRDefault="00005C5F" w:rsidP="003C17EE">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w:t>
            </w:r>
            <w:r w:rsidRPr="003A401F">
              <w:rPr>
                <w:rFonts w:ascii="新宋体" w:eastAsia="新宋体" w:hAnsi="新宋体" w:hint="eastAsia"/>
                <w:sz w:val="24"/>
              </w:rPr>
              <w:t>易中心</w:t>
            </w:r>
            <w:r w:rsidRPr="00CE09B3">
              <w:rPr>
                <w:rFonts w:ascii="新宋体" w:eastAsia="新宋体" w:hAnsi="新宋体" w:hint="eastAsia"/>
                <w:sz w:val="24"/>
              </w:rPr>
              <w:t>开标</w:t>
            </w:r>
            <w:r w:rsidR="00CE09B3">
              <w:rPr>
                <w:rFonts w:ascii="新宋体" w:eastAsia="新宋体" w:hAnsi="新宋体" w:hint="eastAsia"/>
                <w:sz w:val="24"/>
              </w:rPr>
              <w:t>一</w:t>
            </w:r>
            <w:r w:rsidRPr="00CE09B3">
              <w:rPr>
                <w:rFonts w:ascii="新宋体" w:eastAsia="新宋体" w:hAnsi="新宋体" w:hint="eastAsia"/>
                <w:sz w:val="24"/>
              </w:rPr>
              <w:t>室</w:t>
            </w:r>
            <w:r w:rsidRPr="003A401F">
              <w:rPr>
                <w:rFonts w:ascii="新宋体" w:eastAsia="新宋体" w:hAnsi="新宋体" w:hint="eastAsia"/>
                <w:sz w:val="24"/>
              </w:rPr>
              <w:t>(</w:t>
            </w:r>
            <w:r>
              <w:rPr>
                <w:rFonts w:ascii="新宋体" w:eastAsia="新宋体" w:hAnsi="新宋体" w:hint="eastAsia"/>
                <w:sz w:val="24"/>
              </w:rPr>
              <w:t>许昌市龙兴路与竹林路交汇处公共资源大厦三楼）</w:t>
            </w:r>
          </w:p>
        </w:tc>
      </w:tr>
      <w:tr w:rsidR="00005C5F" w:rsidTr="001766BC">
        <w:trPr>
          <w:trHeight w:val="415"/>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305"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1766BC">
        <w:trPr>
          <w:trHeight w:val="458"/>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305"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1766BC">
        <w:trPr>
          <w:trHeight w:val="457"/>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305"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1766BC">
        <w:trPr>
          <w:trHeight w:val="350"/>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305" w:type="dxa"/>
            <w:gridSpan w:val="2"/>
            <w:vAlign w:val="center"/>
          </w:tcPr>
          <w:p w:rsidR="00005C5F" w:rsidRDefault="00005C5F" w:rsidP="009B2022">
            <w:pPr>
              <w:spacing w:line="288" w:lineRule="auto"/>
              <w:rPr>
                <w:sz w:val="24"/>
              </w:rPr>
            </w:pPr>
            <w:r>
              <w:rPr>
                <w:rFonts w:ascii="新宋体" w:eastAsia="新宋体" w:hAnsi="新宋体" w:hint="eastAsia"/>
                <w:sz w:val="24"/>
              </w:rPr>
              <w:t>评标委员会构成：</w:t>
            </w:r>
            <w:r w:rsidR="009B2022">
              <w:rPr>
                <w:rFonts w:ascii="新宋体" w:eastAsia="新宋体" w:hAnsi="新宋体" w:hint="eastAsia"/>
                <w:sz w:val="24"/>
              </w:rPr>
              <w:t>7</w:t>
            </w:r>
            <w:r>
              <w:rPr>
                <w:rFonts w:ascii="新宋体" w:eastAsia="新宋体" w:hAnsi="新宋体" w:hint="eastAsia"/>
                <w:sz w:val="24"/>
              </w:rPr>
              <w:t>人，从河南省综合评标专家库中随机抽取</w:t>
            </w:r>
            <w:r w:rsidR="009B2022">
              <w:rPr>
                <w:rFonts w:ascii="新宋体" w:eastAsia="新宋体" w:hAnsi="新宋体" w:hint="eastAsia"/>
                <w:sz w:val="24"/>
              </w:rPr>
              <w:t>5</w:t>
            </w:r>
            <w:r>
              <w:rPr>
                <w:rFonts w:ascii="新宋体" w:eastAsia="新宋体" w:hAnsi="新宋体" w:hint="eastAsia"/>
                <w:sz w:val="24"/>
              </w:rPr>
              <w:t>人和招标人代表</w:t>
            </w:r>
            <w:r w:rsidR="009B2022">
              <w:rPr>
                <w:rFonts w:ascii="新宋体" w:eastAsia="新宋体" w:hAnsi="新宋体" w:hint="eastAsia"/>
                <w:sz w:val="24"/>
              </w:rPr>
              <w:t>2</w:t>
            </w:r>
            <w:r>
              <w:rPr>
                <w:rFonts w:ascii="新宋体" w:eastAsia="新宋体" w:hAnsi="新宋体" w:hint="eastAsia"/>
                <w:sz w:val="24"/>
              </w:rPr>
              <w:t>人（其中注册造价工程师不少于</w:t>
            </w:r>
            <w:r w:rsidR="009B2022">
              <w:rPr>
                <w:rFonts w:ascii="新宋体" w:eastAsia="新宋体" w:hAnsi="新宋体" w:hint="eastAsia"/>
                <w:sz w:val="24"/>
              </w:rPr>
              <w:t>3</w:t>
            </w:r>
            <w:r>
              <w:rPr>
                <w:rFonts w:ascii="新宋体" w:eastAsia="新宋体" w:hAnsi="新宋体" w:hint="eastAsia"/>
                <w:sz w:val="24"/>
              </w:rPr>
              <w:t>人）。</w:t>
            </w:r>
          </w:p>
        </w:tc>
      </w:tr>
      <w:tr w:rsidR="00005C5F" w:rsidTr="001766BC">
        <w:trPr>
          <w:trHeight w:val="435"/>
          <w:jc w:val="center"/>
        </w:trPr>
        <w:tc>
          <w:tcPr>
            <w:tcW w:w="1115"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305"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40627F" w:rsidTr="001766BC">
        <w:trPr>
          <w:trHeight w:val="475"/>
          <w:jc w:val="center"/>
        </w:trPr>
        <w:tc>
          <w:tcPr>
            <w:tcW w:w="9867" w:type="dxa"/>
            <w:gridSpan w:val="6"/>
            <w:vAlign w:val="center"/>
          </w:tcPr>
          <w:p w:rsidR="0040627F" w:rsidRPr="00F66CAB" w:rsidRDefault="0040627F" w:rsidP="006F532F">
            <w:pPr>
              <w:autoSpaceDE w:val="0"/>
              <w:autoSpaceDN w:val="0"/>
              <w:adjustRightInd w:val="0"/>
              <w:spacing w:line="420" w:lineRule="exact"/>
              <w:jc w:val="left"/>
              <w:rPr>
                <w:rFonts w:hAnsi="宋体" w:cs="仿宋_GB2312"/>
                <w:sz w:val="24"/>
              </w:rPr>
            </w:pPr>
            <w:r w:rsidRPr="00F66CAB">
              <w:rPr>
                <w:rFonts w:hAnsi="宋体" w:cs="TimesNewRomanPSMT" w:hint="eastAsia"/>
                <w:sz w:val="24"/>
              </w:rPr>
              <w:t>10.需要补充的其他内容</w:t>
            </w:r>
          </w:p>
        </w:tc>
      </w:tr>
      <w:tr w:rsidR="0040627F" w:rsidTr="001766BC">
        <w:trPr>
          <w:trHeight w:val="90"/>
          <w:jc w:val="center"/>
        </w:trPr>
        <w:tc>
          <w:tcPr>
            <w:tcW w:w="9867" w:type="dxa"/>
            <w:gridSpan w:val="6"/>
            <w:vAlign w:val="center"/>
          </w:tcPr>
          <w:p w:rsidR="0040627F" w:rsidRPr="00F66CAB" w:rsidRDefault="0040627F" w:rsidP="006F532F">
            <w:pPr>
              <w:autoSpaceDE w:val="0"/>
              <w:autoSpaceDN w:val="0"/>
              <w:adjustRightInd w:val="0"/>
              <w:spacing w:line="420" w:lineRule="exact"/>
              <w:jc w:val="left"/>
              <w:rPr>
                <w:rFonts w:hAnsi="宋体" w:cs="TimesNewRomanPSMT"/>
                <w:sz w:val="24"/>
              </w:rPr>
            </w:pPr>
            <w:r w:rsidRPr="00F66CAB">
              <w:rPr>
                <w:rFonts w:hAnsi="宋体" w:cs="TimesNewRomanPSMT" w:hint="eastAsia"/>
                <w:sz w:val="24"/>
              </w:rPr>
              <w:t>10.1词语定义</w:t>
            </w:r>
          </w:p>
        </w:tc>
      </w:tr>
      <w:tr w:rsidR="0040627F" w:rsidTr="001766BC">
        <w:trPr>
          <w:trHeight w:val="475"/>
          <w:jc w:val="center"/>
        </w:trPr>
        <w:tc>
          <w:tcPr>
            <w:tcW w:w="1189" w:type="dxa"/>
            <w:gridSpan w:val="2"/>
            <w:vAlign w:val="center"/>
          </w:tcPr>
          <w:p w:rsidR="0040627F" w:rsidRPr="00F66CAB" w:rsidRDefault="0040627F" w:rsidP="006F532F">
            <w:pPr>
              <w:autoSpaceDE w:val="0"/>
              <w:autoSpaceDN w:val="0"/>
              <w:adjustRightInd w:val="0"/>
              <w:spacing w:line="420" w:lineRule="exact"/>
              <w:jc w:val="left"/>
              <w:rPr>
                <w:rFonts w:hAnsi="宋体" w:cs="TimesNewRomanPSMT"/>
                <w:sz w:val="24"/>
              </w:rPr>
            </w:pPr>
            <w:r w:rsidRPr="00F66CAB">
              <w:rPr>
                <w:rFonts w:hAnsi="宋体" w:cs="TimesNewRomanPSMT" w:hint="eastAsia"/>
                <w:sz w:val="24"/>
              </w:rPr>
              <w:t>10.1.1</w:t>
            </w:r>
          </w:p>
        </w:tc>
        <w:tc>
          <w:tcPr>
            <w:tcW w:w="1571" w:type="dxa"/>
            <w:vAlign w:val="center"/>
          </w:tcPr>
          <w:p w:rsidR="0040627F" w:rsidRPr="00F66CAB" w:rsidRDefault="0040627F" w:rsidP="006F532F">
            <w:pPr>
              <w:autoSpaceDE w:val="0"/>
              <w:autoSpaceDN w:val="0"/>
              <w:adjustRightInd w:val="0"/>
              <w:spacing w:line="420" w:lineRule="exact"/>
              <w:jc w:val="center"/>
              <w:rPr>
                <w:rFonts w:hAnsi="宋体" w:cs="仿宋_GB2312"/>
                <w:bCs/>
                <w:sz w:val="24"/>
              </w:rPr>
            </w:pPr>
            <w:r w:rsidRPr="00F66CAB">
              <w:rPr>
                <w:rFonts w:hAnsi="宋体" w:cs="仿宋_GB2312" w:hint="eastAsia"/>
                <w:bCs/>
                <w:sz w:val="24"/>
              </w:rPr>
              <w:t>类似项目</w:t>
            </w:r>
          </w:p>
        </w:tc>
        <w:tc>
          <w:tcPr>
            <w:tcW w:w="7107" w:type="dxa"/>
            <w:gridSpan w:val="3"/>
            <w:vAlign w:val="center"/>
          </w:tcPr>
          <w:p w:rsidR="0040627F" w:rsidRPr="00F66CAB" w:rsidRDefault="00A54059" w:rsidP="003F70A6">
            <w:pPr>
              <w:autoSpaceDE w:val="0"/>
              <w:autoSpaceDN w:val="0"/>
              <w:adjustRightInd w:val="0"/>
              <w:spacing w:line="420" w:lineRule="exact"/>
              <w:jc w:val="left"/>
              <w:rPr>
                <w:rFonts w:hAnsi="宋体" w:cs="仿宋_GB2312"/>
                <w:bCs/>
                <w:sz w:val="24"/>
              </w:rPr>
            </w:pPr>
            <w:r w:rsidRPr="00F66CAB">
              <w:rPr>
                <w:rFonts w:hAnsi="宋体" w:cs="仿宋_GB2312" w:hint="eastAsia"/>
                <w:bCs/>
                <w:sz w:val="24"/>
              </w:rPr>
              <w:t>指2016年1月1日以来承建过的</w:t>
            </w:r>
            <w:r w:rsidR="0040627F" w:rsidRPr="00F66CAB">
              <w:rPr>
                <w:rFonts w:hAnsi="宋体" w:cs="仿宋_GB2312" w:hint="eastAsia"/>
                <w:bCs/>
                <w:sz w:val="24"/>
              </w:rPr>
              <w:t>不低于本标段招标控制价的</w:t>
            </w:r>
            <w:r w:rsidR="003F70A6" w:rsidRPr="00F66CAB">
              <w:rPr>
                <w:rFonts w:hAnsi="宋体" w:cs="仿宋_GB2312" w:hint="eastAsia"/>
                <w:bCs/>
                <w:sz w:val="24"/>
              </w:rPr>
              <w:t>公共建筑的装饰装修业绩</w:t>
            </w:r>
            <w:r w:rsidR="00AB0C47" w:rsidRPr="00F66CAB">
              <w:rPr>
                <w:rFonts w:cs="宋体" w:hint="eastAsia"/>
                <w:bCs/>
                <w:sz w:val="24"/>
                <w:szCs w:val="24"/>
              </w:rPr>
              <w:t>（以中标通知书、网上中标公示页截屏和施工合同或施工合同和竣工备案表为准）</w:t>
            </w:r>
            <w:r w:rsidR="0040627F" w:rsidRPr="00F66CAB">
              <w:rPr>
                <w:rFonts w:hAnsi="宋体" w:cs="仿宋_GB2312" w:hint="eastAsia"/>
                <w:bCs/>
                <w:sz w:val="24"/>
              </w:rPr>
              <w:t>。</w:t>
            </w:r>
          </w:p>
        </w:tc>
      </w:tr>
      <w:tr w:rsidR="0040627F" w:rsidTr="001766BC">
        <w:trPr>
          <w:trHeight w:val="565"/>
          <w:jc w:val="center"/>
        </w:trPr>
        <w:tc>
          <w:tcPr>
            <w:tcW w:w="9867" w:type="dxa"/>
            <w:gridSpan w:val="6"/>
            <w:vAlign w:val="center"/>
          </w:tcPr>
          <w:p w:rsidR="0040627F" w:rsidRDefault="0040627F" w:rsidP="006F532F">
            <w:pPr>
              <w:autoSpaceDE w:val="0"/>
              <w:autoSpaceDN w:val="0"/>
              <w:adjustRightInd w:val="0"/>
              <w:spacing w:line="420" w:lineRule="exact"/>
              <w:jc w:val="left"/>
              <w:rPr>
                <w:rFonts w:hAnsi="宋体" w:cs="仿宋_GB2312"/>
                <w:sz w:val="24"/>
              </w:rPr>
            </w:pPr>
            <w:r>
              <w:rPr>
                <w:rFonts w:hAnsi="宋体" w:cs="TimesNewRomanPSMT" w:hint="eastAsia"/>
                <w:sz w:val="24"/>
              </w:rPr>
              <w:lastRenderedPageBreak/>
              <w:t>10.2招标控制价</w:t>
            </w:r>
            <w:r>
              <w:rPr>
                <w:rFonts w:ascii="新宋体" w:eastAsia="新宋体" w:hAnsi="新宋体" w:cs="TimesNewRomanPSMT" w:hint="eastAsia"/>
                <w:sz w:val="24"/>
              </w:rPr>
              <w:t xml:space="preserve"> </w:t>
            </w:r>
          </w:p>
        </w:tc>
      </w:tr>
      <w:tr w:rsidR="0040627F" w:rsidTr="001766BC">
        <w:trPr>
          <w:trHeight w:val="475"/>
          <w:jc w:val="center"/>
        </w:trPr>
        <w:tc>
          <w:tcPr>
            <w:tcW w:w="1189" w:type="dxa"/>
            <w:gridSpan w:val="2"/>
            <w:vAlign w:val="center"/>
          </w:tcPr>
          <w:p w:rsidR="0040627F" w:rsidRDefault="0040627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40627F" w:rsidRDefault="0040627F" w:rsidP="006F532F">
            <w:pPr>
              <w:autoSpaceDE w:val="0"/>
              <w:autoSpaceDN w:val="0"/>
              <w:adjustRightInd w:val="0"/>
              <w:spacing w:line="420" w:lineRule="exact"/>
              <w:jc w:val="center"/>
              <w:rPr>
                <w:rFonts w:hAnsi="宋体" w:cs="TimesNewRomanPSMT"/>
                <w:sz w:val="24"/>
              </w:rPr>
            </w:pPr>
            <w:r w:rsidRPr="004347B3">
              <w:rPr>
                <w:rFonts w:ascii="新宋体" w:eastAsia="新宋体" w:hAnsi="新宋体" w:hint="eastAsia"/>
                <w:b/>
                <w:sz w:val="24"/>
              </w:rPr>
              <w:t>招标控制价</w:t>
            </w:r>
          </w:p>
        </w:tc>
        <w:tc>
          <w:tcPr>
            <w:tcW w:w="7107"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40627F" w:rsidTr="006F532F">
              <w:trPr>
                <w:trHeight w:val="475"/>
                <w:jc w:val="center"/>
              </w:trPr>
              <w:tc>
                <w:tcPr>
                  <w:tcW w:w="7085" w:type="dxa"/>
                  <w:vAlign w:val="center"/>
                </w:tcPr>
                <w:p w:rsidR="0040627F" w:rsidRPr="00FB00AF" w:rsidRDefault="0040627F" w:rsidP="00563AA9">
                  <w:pPr>
                    <w:keepNext/>
                    <w:spacing w:line="360" w:lineRule="auto"/>
                    <w:rPr>
                      <w:b/>
                      <w:sz w:val="24"/>
                      <w:szCs w:val="24"/>
                    </w:rPr>
                  </w:pPr>
                  <w:r w:rsidRPr="00FB00AF">
                    <w:rPr>
                      <w:rFonts w:hint="eastAsia"/>
                      <w:b/>
                      <w:sz w:val="24"/>
                      <w:szCs w:val="24"/>
                    </w:rPr>
                    <w:t>本工程设招标控制价：</w:t>
                  </w:r>
                </w:p>
                <w:p w:rsidR="004F1C75" w:rsidRDefault="004F1C75" w:rsidP="00563AA9">
                  <w:pPr>
                    <w:keepNext/>
                    <w:spacing w:line="276" w:lineRule="auto"/>
                    <w:rPr>
                      <w:b/>
                      <w:sz w:val="24"/>
                      <w:szCs w:val="24"/>
                    </w:rPr>
                  </w:pPr>
                  <w:r>
                    <w:rPr>
                      <w:rFonts w:hint="eastAsia"/>
                      <w:b/>
                      <w:sz w:val="24"/>
                      <w:szCs w:val="24"/>
                    </w:rPr>
                    <w:t>一标段：</w:t>
                  </w:r>
                </w:p>
                <w:p w:rsidR="0040627F" w:rsidRPr="00FB00AF" w:rsidRDefault="0040627F" w:rsidP="00563AA9">
                  <w:pPr>
                    <w:keepNext/>
                    <w:spacing w:line="276" w:lineRule="auto"/>
                    <w:rPr>
                      <w:b/>
                      <w:sz w:val="24"/>
                      <w:szCs w:val="24"/>
                    </w:rPr>
                  </w:pPr>
                  <w:r w:rsidRPr="00FB00AF">
                    <w:rPr>
                      <w:rFonts w:hint="eastAsia"/>
                      <w:b/>
                      <w:sz w:val="24"/>
                      <w:szCs w:val="24"/>
                    </w:rPr>
                    <w:t>大写：</w:t>
                  </w:r>
                  <w:proofErr w:type="gramStart"/>
                  <w:r w:rsidR="00DA1C97">
                    <w:rPr>
                      <w:rFonts w:hint="eastAsia"/>
                      <w:b/>
                      <w:sz w:val="24"/>
                      <w:szCs w:val="24"/>
                    </w:rPr>
                    <w:t>壹仟玖佰肆拾捌万壹仟捌佰肆拾壹</w:t>
                  </w:r>
                  <w:proofErr w:type="gramEnd"/>
                  <w:r w:rsidR="00DA1C97">
                    <w:rPr>
                      <w:rFonts w:hint="eastAsia"/>
                      <w:b/>
                      <w:sz w:val="24"/>
                      <w:szCs w:val="24"/>
                    </w:rPr>
                    <w:t>元玖角整</w:t>
                  </w:r>
                </w:p>
                <w:p w:rsidR="0040627F" w:rsidRPr="00FB00AF" w:rsidRDefault="0040627F" w:rsidP="0054631C">
                  <w:pPr>
                    <w:spacing w:line="360" w:lineRule="auto"/>
                    <w:rPr>
                      <w:b/>
                      <w:sz w:val="24"/>
                      <w:szCs w:val="24"/>
                    </w:rPr>
                  </w:pPr>
                  <w:r w:rsidRPr="00FB00AF">
                    <w:rPr>
                      <w:rFonts w:hint="eastAsia"/>
                      <w:b/>
                      <w:sz w:val="24"/>
                      <w:szCs w:val="24"/>
                    </w:rPr>
                    <w:t>小写：</w:t>
                  </w:r>
                  <w:r w:rsidRPr="00FB00AF">
                    <w:rPr>
                      <w:rFonts w:hint="eastAsia"/>
                      <w:b/>
                      <w:sz w:val="24"/>
                      <w:szCs w:val="24"/>
                    </w:rPr>
                    <w:t>¥</w:t>
                  </w:r>
                  <w:r w:rsidR="004F1C75" w:rsidRPr="004F1C75">
                    <w:rPr>
                      <w:b/>
                      <w:sz w:val="24"/>
                      <w:szCs w:val="24"/>
                    </w:rPr>
                    <w:t>194</w:t>
                  </w:r>
                  <w:r w:rsidR="00DA1C97">
                    <w:rPr>
                      <w:rFonts w:hint="eastAsia"/>
                      <w:b/>
                      <w:sz w:val="24"/>
                      <w:szCs w:val="24"/>
                    </w:rPr>
                    <w:t>81841.90</w:t>
                  </w:r>
                  <w:r w:rsidRPr="00FB00AF">
                    <w:rPr>
                      <w:rFonts w:hint="eastAsia"/>
                      <w:b/>
                      <w:sz w:val="24"/>
                      <w:szCs w:val="24"/>
                    </w:rPr>
                    <w:t>元</w:t>
                  </w:r>
                </w:p>
                <w:p w:rsidR="009B23AF" w:rsidRDefault="0040627F" w:rsidP="009B23AF">
                  <w:pPr>
                    <w:keepNext/>
                    <w:spacing w:line="276" w:lineRule="auto"/>
                    <w:rPr>
                      <w:b/>
                      <w:sz w:val="24"/>
                      <w:szCs w:val="24"/>
                    </w:rPr>
                  </w:pPr>
                  <w:r w:rsidRPr="00FB00AF">
                    <w:rPr>
                      <w:rFonts w:hint="eastAsia"/>
                      <w:b/>
                      <w:sz w:val="24"/>
                      <w:szCs w:val="24"/>
                    </w:rPr>
                    <w:t>凡投标人的投标报价高于招标控制价（不含等于“招标控制价”）的，该投标人的投标文件应予拒绝。</w:t>
                  </w:r>
                </w:p>
                <w:p w:rsidR="009B23AF" w:rsidRDefault="009B23AF" w:rsidP="009B23AF">
                  <w:pPr>
                    <w:keepNext/>
                    <w:spacing w:line="276" w:lineRule="auto"/>
                    <w:rPr>
                      <w:b/>
                      <w:sz w:val="24"/>
                      <w:szCs w:val="24"/>
                    </w:rPr>
                  </w:pPr>
                  <w:r>
                    <w:rPr>
                      <w:rFonts w:hint="eastAsia"/>
                      <w:b/>
                      <w:sz w:val="24"/>
                      <w:szCs w:val="24"/>
                    </w:rPr>
                    <w:t>二标段：</w:t>
                  </w:r>
                </w:p>
                <w:p w:rsidR="009B23AF" w:rsidRPr="00FB00AF" w:rsidRDefault="009B23AF" w:rsidP="009B23AF">
                  <w:pPr>
                    <w:keepNext/>
                    <w:spacing w:line="276" w:lineRule="auto"/>
                    <w:rPr>
                      <w:b/>
                      <w:sz w:val="24"/>
                      <w:szCs w:val="24"/>
                    </w:rPr>
                  </w:pPr>
                  <w:r w:rsidRPr="00FB00AF">
                    <w:rPr>
                      <w:rFonts w:hint="eastAsia"/>
                      <w:b/>
                      <w:sz w:val="24"/>
                      <w:szCs w:val="24"/>
                    </w:rPr>
                    <w:t>大写：</w:t>
                  </w:r>
                  <w:proofErr w:type="gramStart"/>
                  <w:r w:rsidR="00DA1C97">
                    <w:rPr>
                      <w:rFonts w:hint="eastAsia"/>
                      <w:b/>
                      <w:sz w:val="24"/>
                      <w:szCs w:val="24"/>
                    </w:rPr>
                    <w:t>贰仟壹佰捌拾万零柒仟贰佰肆拾肆</w:t>
                  </w:r>
                  <w:proofErr w:type="gramEnd"/>
                  <w:r w:rsidR="00DA1C97">
                    <w:rPr>
                      <w:rFonts w:hint="eastAsia"/>
                      <w:b/>
                      <w:sz w:val="24"/>
                      <w:szCs w:val="24"/>
                    </w:rPr>
                    <w:t>元柒角贰分</w:t>
                  </w:r>
                  <w:r w:rsidRPr="00FB00AF">
                    <w:rPr>
                      <w:b/>
                      <w:sz w:val="24"/>
                      <w:szCs w:val="24"/>
                    </w:rPr>
                    <w:t xml:space="preserve"> </w:t>
                  </w:r>
                </w:p>
                <w:p w:rsidR="009B23AF" w:rsidRPr="00FB00AF" w:rsidRDefault="009B23AF" w:rsidP="009B23AF">
                  <w:pPr>
                    <w:spacing w:line="360" w:lineRule="auto"/>
                    <w:rPr>
                      <w:b/>
                      <w:sz w:val="24"/>
                      <w:szCs w:val="24"/>
                    </w:rPr>
                  </w:pPr>
                  <w:r w:rsidRPr="00FB00AF">
                    <w:rPr>
                      <w:rFonts w:hint="eastAsia"/>
                      <w:b/>
                      <w:sz w:val="24"/>
                      <w:szCs w:val="24"/>
                    </w:rPr>
                    <w:t>小写：</w:t>
                  </w:r>
                  <w:r w:rsidRPr="00FB00AF">
                    <w:rPr>
                      <w:rFonts w:hint="eastAsia"/>
                      <w:b/>
                      <w:sz w:val="24"/>
                      <w:szCs w:val="24"/>
                    </w:rPr>
                    <w:t>¥</w:t>
                  </w:r>
                  <w:r w:rsidRPr="009B23AF">
                    <w:rPr>
                      <w:b/>
                      <w:sz w:val="24"/>
                      <w:szCs w:val="24"/>
                    </w:rPr>
                    <w:t>2180</w:t>
                  </w:r>
                  <w:r w:rsidR="00DA1C97">
                    <w:rPr>
                      <w:rFonts w:hint="eastAsia"/>
                      <w:b/>
                      <w:sz w:val="24"/>
                      <w:szCs w:val="24"/>
                    </w:rPr>
                    <w:t>7244.72</w:t>
                  </w:r>
                  <w:r w:rsidRPr="00FB00AF">
                    <w:rPr>
                      <w:rFonts w:hint="eastAsia"/>
                      <w:b/>
                      <w:sz w:val="24"/>
                      <w:szCs w:val="24"/>
                    </w:rPr>
                    <w:t>元</w:t>
                  </w:r>
                </w:p>
                <w:p w:rsidR="0040627F" w:rsidRDefault="009B23AF" w:rsidP="009B23AF">
                  <w:pPr>
                    <w:autoSpaceDE w:val="0"/>
                    <w:autoSpaceDN w:val="0"/>
                    <w:adjustRightInd w:val="0"/>
                    <w:spacing w:line="276" w:lineRule="auto"/>
                    <w:ind w:firstLineChars="200" w:firstLine="482"/>
                    <w:rPr>
                      <w:rFonts w:hAnsi="宋体" w:cs="宋体"/>
                      <w:b/>
                      <w:bCs/>
                      <w:sz w:val="24"/>
                    </w:rPr>
                  </w:pPr>
                  <w:r w:rsidRPr="00FB00AF">
                    <w:rPr>
                      <w:rFonts w:hint="eastAsia"/>
                      <w:b/>
                      <w:sz w:val="24"/>
                      <w:szCs w:val="24"/>
                    </w:rPr>
                    <w:t>凡投标人的投标报价高于招标控制价（不含等于“招标控制价”）的，该投标人的投标文件应予拒绝。</w:t>
                  </w:r>
                </w:p>
              </w:tc>
            </w:tr>
          </w:tbl>
          <w:p w:rsidR="0040627F" w:rsidRDefault="0040627F" w:rsidP="006F532F">
            <w:pPr>
              <w:autoSpaceDE w:val="0"/>
              <w:autoSpaceDN w:val="0"/>
              <w:adjustRightInd w:val="0"/>
              <w:spacing w:line="276" w:lineRule="auto"/>
              <w:ind w:firstLineChars="200" w:firstLine="480"/>
              <w:rPr>
                <w:rFonts w:hAnsi="宋体" w:cs="TimesNewRomanPSMT"/>
                <w:sz w:val="24"/>
              </w:rPr>
            </w:pPr>
          </w:p>
        </w:tc>
      </w:tr>
      <w:tr w:rsidR="0040627F" w:rsidTr="001766BC">
        <w:trPr>
          <w:trHeight w:val="83"/>
          <w:jc w:val="center"/>
        </w:trPr>
        <w:tc>
          <w:tcPr>
            <w:tcW w:w="9867" w:type="dxa"/>
            <w:gridSpan w:val="6"/>
            <w:vAlign w:val="center"/>
          </w:tcPr>
          <w:p w:rsidR="0040627F" w:rsidRDefault="0040627F" w:rsidP="006F532F">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40627F" w:rsidRPr="00F66CAB" w:rsidTr="001766BC">
        <w:trPr>
          <w:trHeight w:val="680"/>
          <w:jc w:val="center"/>
        </w:trPr>
        <w:tc>
          <w:tcPr>
            <w:tcW w:w="1189" w:type="dxa"/>
            <w:gridSpan w:val="2"/>
            <w:vAlign w:val="center"/>
          </w:tcPr>
          <w:p w:rsidR="0040627F" w:rsidRPr="00F66CAB" w:rsidRDefault="0040627F" w:rsidP="006F532F">
            <w:pPr>
              <w:spacing w:line="312" w:lineRule="auto"/>
              <w:rPr>
                <w:sz w:val="24"/>
              </w:rPr>
            </w:pPr>
          </w:p>
        </w:tc>
        <w:tc>
          <w:tcPr>
            <w:tcW w:w="3037" w:type="dxa"/>
            <w:gridSpan w:val="3"/>
            <w:vAlign w:val="center"/>
          </w:tcPr>
          <w:p w:rsidR="0040627F" w:rsidRPr="00F66CAB" w:rsidRDefault="0040627F" w:rsidP="006F532F">
            <w:pPr>
              <w:spacing w:line="260" w:lineRule="exact"/>
              <w:jc w:val="center"/>
              <w:rPr>
                <w:sz w:val="24"/>
              </w:rPr>
            </w:pPr>
            <w:r w:rsidRPr="00F66CAB">
              <w:rPr>
                <w:rFonts w:hAnsi="宋体" w:cs="宋体" w:hint="eastAsia"/>
                <w:sz w:val="24"/>
              </w:rPr>
              <w:t>技术</w:t>
            </w:r>
            <w:proofErr w:type="gramStart"/>
            <w:r w:rsidRPr="00F66CAB">
              <w:rPr>
                <w:rFonts w:hAnsi="宋体" w:cs="宋体" w:hint="eastAsia"/>
                <w:sz w:val="24"/>
              </w:rPr>
              <w:t>标是否</w:t>
            </w:r>
            <w:proofErr w:type="gramEnd"/>
            <w:r w:rsidRPr="00F66CAB">
              <w:rPr>
                <w:rFonts w:hAnsi="宋体" w:cs="宋体" w:hint="eastAsia"/>
                <w:sz w:val="24"/>
              </w:rPr>
              <w:t>采用</w:t>
            </w:r>
            <w:r w:rsidRPr="00F66CAB">
              <w:rPr>
                <w:rFonts w:ascii="Times New Roman"/>
                <w:sz w:val="24"/>
              </w:rPr>
              <w:t>“</w:t>
            </w:r>
            <w:r w:rsidRPr="00F66CAB">
              <w:rPr>
                <w:rFonts w:hAnsi="宋体" w:cs="宋体" w:hint="eastAsia"/>
                <w:sz w:val="24"/>
              </w:rPr>
              <w:t>暗标</w:t>
            </w:r>
            <w:r w:rsidRPr="00F66CAB">
              <w:rPr>
                <w:rFonts w:ascii="Times New Roman"/>
                <w:sz w:val="24"/>
              </w:rPr>
              <w:t>”</w:t>
            </w:r>
            <w:r w:rsidRPr="00F66CAB">
              <w:rPr>
                <w:rFonts w:hAnsi="宋体" w:cs="宋体" w:hint="eastAsia"/>
                <w:sz w:val="24"/>
              </w:rPr>
              <w:t>评审方式</w:t>
            </w:r>
          </w:p>
        </w:tc>
        <w:tc>
          <w:tcPr>
            <w:tcW w:w="5641" w:type="dxa"/>
            <w:vAlign w:val="center"/>
          </w:tcPr>
          <w:p w:rsidR="0040627F" w:rsidRPr="00F66CAB" w:rsidRDefault="0040627F" w:rsidP="006F532F">
            <w:pPr>
              <w:spacing w:line="312" w:lineRule="auto"/>
              <w:rPr>
                <w:sz w:val="24"/>
              </w:rPr>
            </w:pPr>
            <w:r w:rsidRPr="00F66CAB">
              <w:rPr>
                <w:rFonts w:hAnsi="宋体" w:cs="宋体" w:hint="eastAsia"/>
                <w:sz w:val="24"/>
              </w:rPr>
              <w:t>不采用</w:t>
            </w:r>
          </w:p>
        </w:tc>
      </w:tr>
      <w:tr w:rsidR="0040627F" w:rsidRPr="00F66CAB" w:rsidTr="001766BC">
        <w:trPr>
          <w:trHeight w:val="83"/>
          <w:jc w:val="center"/>
        </w:trPr>
        <w:tc>
          <w:tcPr>
            <w:tcW w:w="9867" w:type="dxa"/>
            <w:gridSpan w:val="6"/>
            <w:vAlign w:val="center"/>
          </w:tcPr>
          <w:p w:rsidR="0040627F" w:rsidRPr="00F66CAB" w:rsidRDefault="0040627F" w:rsidP="006F532F">
            <w:pPr>
              <w:spacing w:line="312" w:lineRule="auto"/>
              <w:ind w:left="240" w:hangingChars="100" w:hanging="240"/>
              <w:rPr>
                <w:sz w:val="24"/>
              </w:rPr>
            </w:pPr>
            <w:r w:rsidRPr="00F66CAB">
              <w:rPr>
                <w:rFonts w:hint="eastAsia"/>
                <w:sz w:val="24"/>
              </w:rPr>
              <w:t>10.4</w:t>
            </w:r>
            <w:r w:rsidRPr="00F66CAB">
              <w:rPr>
                <w:rFonts w:hAnsi="宋体" w:cs="宋体" w:hint="eastAsia"/>
                <w:sz w:val="24"/>
              </w:rPr>
              <w:t>投标人代表出席开标会</w:t>
            </w:r>
          </w:p>
        </w:tc>
      </w:tr>
      <w:tr w:rsidR="0040627F" w:rsidRPr="00F66CAB" w:rsidTr="001766BC">
        <w:trPr>
          <w:trHeight w:val="515"/>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EC0CD8" w:rsidRPr="00090527" w:rsidRDefault="0040627F" w:rsidP="00204487">
            <w:pPr>
              <w:numPr>
                <w:ilvl w:val="0"/>
                <w:numId w:val="8"/>
              </w:numPr>
              <w:spacing w:line="312" w:lineRule="auto"/>
              <w:rPr>
                <w:rFonts w:ascii="新宋体" w:eastAsia="新宋体" w:hAnsi="新宋体"/>
                <w:sz w:val="24"/>
              </w:rPr>
            </w:pPr>
            <w:r w:rsidRPr="00090527">
              <w:rPr>
                <w:rFonts w:hAnsi="宋体" w:cs="宋体" w:hint="eastAsia"/>
                <w:b/>
                <w:sz w:val="24"/>
              </w:rPr>
              <w:t>开标时各投标人的法定代表人或授权委托人持身份证及授权委托书，到开标现场签到，缺席或逾期不到者视为放弃。各投标单位参加会议人数不得多于</w:t>
            </w:r>
            <w:r w:rsidRPr="00090527">
              <w:rPr>
                <w:rFonts w:eastAsia="宋体" w:hAnsi="宋体" w:cs="宋体" w:hint="eastAsia"/>
                <w:b/>
                <w:sz w:val="24"/>
              </w:rPr>
              <w:t>三</w:t>
            </w:r>
            <w:r w:rsidRPr="00090527">
              <w:rPr>
                <w:rFonts w:hAnsi="宋体" w:cs="宋体" w:hint="eastAsia"/>
                <w:b/>
                <w:sz w:val="24"/>
              </w:rPr>
              <w:t>人。</w:t>
            </w:r>
          </w:p>
          <w:p w:rsidR="0040627F" w:rsidRPr="002F0145" w:rsidRDefault="00EC0CD8" w:rsidP="00EC0CD8">
            <w:pPr>
              <w:spacing w:line="312" w:lineRule="auto"/>
              <w:rPr>
                <w:rFonts w:ascii="新宋体" w:eastAsia="新宋体" w:hAnsi="新宋体"/>
                <w:sz w:val="24"/>
                <w:highlight w:val="yellow"/>
              </w:rPr>
            </w:pPr>
            <w:r w:rsidRPr="00090527">
              <w:rPr>
                <w:rFonts w:hAnsi="宋体" w:cs="宋体" w:hint="eastAsia"/>
                <w:b/>
                <w:sz w:val="24"/>
              </w:rPr>
              <w:t>2、项目经理需本人到场，并携带身份证参加开标会议。</w:t>
            </w:r>
          </w:p>
        </w:tc>
      </w:tr>
      <w:tr w:rsidR="0040627F" w:rsidRPr="00F66CAB" w:rsidTr="001766BC">
        <w:trPr>
          <w:trHeight w:val="83"/>
          <w:jc w:val="center"/>
        </w:trPr>
        <w:tc>
          <w:tcPr>
            <w:tcW w:w="9867" w:type="dxa"/>
            <w:gridSpan w:val="6"/>
            <w:vAlign w:val="center"/>
          </w:tcPr>
          <w:p w:rsidR="0040627F" w:rsidRPr="00F66CAB" w:rsidRDefault="0040627F" w:rsidP="006F532F">
            <w:pPr>
              <w:rPr>
                <w:sz w:val="24"/>
              </w:rPr>
            </w:pPr>
            <w:r w:rsidRPr="00F66CAB">
              <w:rPr>
                <w:rFonts w:hint="eastAsia"/>
                <w:sz w:val="24"/>
              </w:rPr>
              <w:t>10.5</w:t>
            </w:r>
            <w:r w:rsidRPr="00F66CAB">
              <w:rPr>
                <w:rFonts w:hAnsi="宋体" w:cs="宋体" w:hint="eastAsia"/>
                <w:sz w:val="24"/>
              </w:rPr>
              <w:t>中标公示</w:t>
            </w:r>
          </w:p>
        </w:tc>
      </w:tr>
      <w:tr w:rsidR="0040627F" w:rsidRPr="00F66CAB" w:rsidTr="001766BC">
        <w:trPr>
          <w:trHeight w:val="539"/>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ED6F8B" w:rsidRDefault="0040627F" w:rsidP="00ED6F8B">
            <w:pPr>
              <w:spacing w:line="276" w:lineRule="auto"/>
              <w:ind w:firstLineChars="200" w:firstLine="480"/>
              <w:rPr>
                <w:rFonts w:hAnsi="宋体" w:cs="宋体"/>
                <w:sz w:val="24"/>
              </w:rPr>
            </w:pPr>
            <w:r w:rsidRPr="00F66CAB">
              <w:rPr>
                <w:rFonts w:hAnsi="宋体" w:cs="宋体" w:hint="eastAsia"/>
                <w:sz w:val="24"/>
              </w:rPr>
              <w:t>在中标通知书发出前，招标人将中标候选人的情况在《全国公共资源交易平台（河南省·许昌市）》、</w:t>
            </w:r>
            <w:r w:rsidRPr="00F66CAB">
              <w:rPr>
                <w:rFonts w:hAnsi="宋体" w:cs="宋体" w:hint="eastAsia"/>
                <w:sz w:val="24"/>
                <w:szCs w:val="24"/>
              </w:rPr>
              <w:t>《河南省电子招标投标公共服务平台》</w:t>
            </w:r>
            <w:r w:rsidRPr="00F66CAB">
              <w:rPr>
                <w:rFonts w:hAnsi="宋体" w:cs="宋体" w:hint="eastAsia"/>
                <w:sz w:val="24"/>
              </w:rPr>
              <w:t>予以公示，公示期不少于3日。</w:t>
            </w:r>
          </w:p>
        </w:tc>
      </w:tr>
      <w:tr w:rsidR="0040627F" w:rsidRPr="00F66CAB" w:rsidTr="001766BC">
        <w:trPr>
          <w:trHeight w:val="83"/>
          <w:jc w:val="center"/>
        </w:trPr>
        <w:tc>
          <w:tcPr>
            <w:tcW w:w="9867" w:type="dxa"/>
            <w:gridSpan w:val="6"/>
            <w:vAlign w:val="center"/>
          </w:tcPr>
          <w:p w:rsidR="0040627F" w:rsidRPr="00F66CAB" w:rsidRDefault="0040627F" w:rsidP="006F532F">
            <w:pPr>
              <w:spacing w:line="312" w:lineRule="auto"/>
              <w:rPr>
                <w:rFonts w:ascii="新宋体" w:eastAsia="新宋体" w:hAnsi="新宋体"/>
                <w:sz w:val="24"/>
              </w:rPr>
            </w:pPr>
            <w:r w:rsidRPr="00F66CAB">
              <w:rPr>
                <w:rFonts w:ascii="新宋体" w:eastAsia="新宋体" w:hAnsi="新宋体" w:hint="eastAsia"/>
                <w:sz w:val="24"/>
              </w:rPr>
              <w:t>10.6 知识产权</w:t>
            </w:r>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rFonts w:ascii="新宋体" w:eastAsia="新宋体" w:hAnsi="新宋体"/>
                <w:sz w:val="24"/>
              </w:rPr>
            </w:pPr>
          </w:p>
        </w:tc>
        <w:tc>
          <w:tcPr>
            <w:tcW w:w="8678" w:type="dxa"/>
            <w:gridSpan w:val="4"/>
            <w:vAlign w:val="center"/>
          </w:tcPr>
          <w:p w:rsidR="0040627F" w:rsidRPr="00F66CAB" w:rsidRDefault="0040627F" w:rsidP="006F532F">
            <w:pPr>
              <w:spacing w:line="312" w:lineRule="auto"/>
              <w:rPr>
                <w:rFonts w:ascii="新宋体" w:eastAsia="新宋体" w:hAnsi="新宋体"/>
                <w:sz w:val="24"/>
              </w:rPr>
            </w:pPr>
            <w:r w:rsidRPr="00F66CAB">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sidRPr="00F66CAB">
              <w:rPr>
                <w:rFonts w:ascii="新宋体" w:eastAsia="新宋体" w:hAnsi="新宋体" w:hint="eastAsia"/>
                <w:sz w:val="24"/>
              </w:rPr>
              <w:t>其他第三</w:t>
            </w:r>
            <w:proofErr w:type="gramEnd"/>
            <w:r w:rsidRPr="00F66CAB">
              <w:rPr>
                <w:rFonts w:ascii="新宋体" w:eastAsia="新宋体" w:hAnsi="新宋体" w:hint="eastAsia"/>
                <w:sz w:val="24"/>
              </w:rPr>
              <w:t>人。</w:t>
            </w:r>
          </w:p>
        </w:tc>
      </w:tr>
      <w:tr w:rsidR="0040627F" w:rsidRPr="00F66CAB" w:rsidTr="001766BC">
        <w:trPr>
          <w:trHeight w:val="83"/>
          <w:jc w:val="center"/>
        </w:trPr>
        <w:tc>
          <w:tcPr>
            <w:tcW w:w="9867" w:type="dxa"/>
            <w:gridSpan w:val="6"/>
            <w:vAlign w:val="center"/>
          </w:tcPr>
          <w:p w:rsidR="0040627F" w:rsidRPr="00F66CAB" w:rsidRDefault="0040627F" w:rsidP="006F532F">
            <w:pPr>
              <w:spacing w:line="312" w:lineRule="auto"/>
              <w:rPr>
                <w:sz w:val="24"/>
              </w:rPr>
            </w:pPr>
            <w:r w:rsidRPr="00F66CAB">
              <w:rPr>
                <w:rFonts w:ascii="新宋体" w:eastAsia="新宋体" w:hAnsi="新宋体" w:hint="eastAsia"/>
                <w:sz w:val="24"/>
              </w:rPr>
              <w:t>10.7重新招标的其他情形</w:t>
            </w:r>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rFonts w:ascii="新宋体" w:eastAsia="新宋体" w:hAnsi="新宋体"/>
                <w:sz w:val="24"/>
              </w:rPr>
            </w:pPr>
          </w:p>
        </w:tc>
        <w:tc>
          <w:tcPr>
            <w:tcW w:w="8678" w:type="dxa"/>
            <w:gridSpan w:val="4"/>
            <w:vAlign w:val="center"/>
          </w:tcPr>
          <w:p w:rsidR="0040627F" w:rsidRPr="00F66CAB" w:rsidRDefault="0040627F" w:rsidP="006F532F">
            <w:pPr>
              <w:spacing w:line="312" w:lineRule="auto"/>
              <w:rPr>
                <w:rFonts w:ascii="新宋体" w:eastAsia="新宋体" w:hAnsi="新宋体"/>
                <w:sz w:val="24"/>
              </w:rPr>
            </w:pPr>
            <w:r w:rsidRPr="00F66CAB">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40627F" w:rsidRPr="00F66CAB" w:rsidTr="001766BC">
        <w:trPr>
          <w:trHeight w:val="228"/>
          <w:jc w:val="center"/>
        </w:trPr>
        <w:tc>
          <w:tcPr>
            <w:tcW w:w="9867" w:type="dxa"/>
            <w:gridSpan w:val="6"/>
            <w:vAlign w:val="center"/>
          </w:tcPr>
          <w:p w:rsidR="0040627F" w:rsidRPr="00F66CAB" w:rsidRDefault="0040627F" w:rsidP="006F532F">
            <w:pPr>
              <w:spacing w:line="312" w:lineRule="auto"/>
              <w:rPr>
                <w:rFonts w:ascii="新宋体" w:eastAsia="新宋体" w:hAnsi="新宋体"/>
                <w:sz w:val="24"/>
              </w:rPr>
            </w:pPr>
            <w:r w:rsidRPr="00F66CAB">
              <w:rPr>
                <w:rFonts w:ascii="新宋体" w:eastAsia="新宋体" w:hAnsi="新宋体" w:hint="eastAsia"/>
                <w:sz w:val="24"/>
              </w:rPr>
              <w:t>10.8 同义词语</w:t>
            </w:r>
          </w:p>
        </w:tc>
      </w:tr>
      <w:tr w:rsidR="0040627F" w:rsidRPr="00F66CAB" w:rsidTr="001766BC">
        <w:trPr>
          <w:trHeight w:val="251"/>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spacing w:line="360" w:lineRule="auto"/>
              <w:rPr>
                <w:rFonts w:ascii="新宋体" w:eastAsia="新宋体" w:hAnsi="新宋体"/>
                <w:sz w:val="24"/>
              </w:rPr>
            </w:pPr>
            <w:r w:rsidRPr="00F66CAB">
              <w:rPr>
                <w:rFonts w:ascii="新宋体" w:eastAsia="新宋体" w:hAnsi="新宋体" w:hint="eastAsia"/>
                <w:sz w:val="24"/>
              </w:rPr>
              <w:t>构成投标文件组成部分的“通用合同条款”、“专用合同条款”、“技术标准和要求”和“工程量清单”等章节中出现的措辞“发包人”和“承包人”，在招标</w:t>
            </w:r>
            <w:r w:rsidRPr="00F66CAB">
              <w:rPr>
                <w:rFonts w:ascii="新宋体" w:eastAsia="新宋体" w:hAnsi="新宋体" w:hint="eastAsia"/>
                <w:sz w:val="24"/>
              </w:rPr>
              <w:lastRenderedPageBreak/>
              <w:t>投标阶段应当分别按“招标人”和“投标人”进行理解。</w:t>
            </w:r>
          </w:p>
        </w:tc>
      </w:tr>
      <w:tr w:rsidR="0040627F" w:rsidRPr="00F66CAB" w:rsidTr="001766BC">
        <w:trPr>
          <w:trHeight w:val="375"/>
          <w:jc w:val="center"/>
        </w:trPr>
        <w:tc>
          <w:tcPr>
            <w:tcW w:w="9867" w:type="dxa"/>
            <w:gridSpan w:val="6"/>
            <w:vAlign w:val="center"/>
          </w:tcPr>
          <w:p w:rsidR="0040627F" w:rsidRPr="00F66CAB" w:rsidRDefault="0040627F" w:rsidP="006F532F">
            <w:pPr>
              <w:spacing w:line="360" w:lineRule="auto"/>
              <w:rPr>
                <w:rFonts w:ascii="新宋体" w:eastAsia="新宋体" w:hAnsi="新宋体"/>
                <w:sz w:val="24"/>
              </w:rPr>
            </w:pPr>
            <w:r w:rsidRPr="00F66CAB">
              <w:rPr>
                <w:rFonts w:ascii="新宋体" w:eastAsia="新宋体" w:hAnsi="新宋体" w:hint="eastAsia"/>
                <w:sz w:val="24"/>
              </w:rPr>
              <w:lastRenderedPageBreak/>
              <w:t>10.9监  督</w:t>
            </w:r>
          </w:p>
        </w:tc>
      </w:tr>
      <w:tr w:rsidR="0040627F" w:rsidRPr="00F66CAB" w:rsidTr="001766BC">
        <w:trPr>
          <w:trHeight w:val="950"/>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spacing w:line="360" w:lineRule="auto"/>
              <w:rPr>
                <w:rFonts w:ascii="新宋体" w:eastAsia="新宋体" w:hAnsi="新宋体"/>
                <w:sz w:val="24"/>
              </w:rPr>
            </w:pPr>
            <w:r w:rsidRPr="00F66CAB">
              <w:rPr>
                <w:rFonts w:ascii="新宋体" w:eastAsia="新宋体" w:hAnsi="新宋体" w:hint="eastAsia"/>
                <w:sz w:val="24"/>
              </w:rPr>
              <w:t>本项目的招标投标活动及其相关当事人应当接受有管辖权的建设工程招标投标行政监督部门依法实施的监督。</w:t>
            </w:r>
          </w:p>
        </w:tc>
      </w:tr>
      <w:tr w:rsidR="0040627F" w:rsidRPr="00F66CAB" w:rsidTr="001766BC">
        <w:trPr>
          <w:trHeight w:val="83"/>
          <w:jc w:val="center"/>
        </w:trPr>
        <w:tc>
          <w:tcPr>
            <w:tcW w:w="9867" w:type="dxa"/>
            <w:gridSpan w:val="6"/>
            <w:vAlign w:val="center"/>
          </w:tcPr>
          <w:p w:rsidR="0040627F" w:rsidRPr="00F66CAB" w:rsidRDefault="0040627F" w:rsidP="006F532F">
            <w:pPr>
              <w:spacing w:line="312" w:lineRule="auto"/>
              <w:rPr>
                <w:rFonts w:ascii="新宋体" w:eastAsia="新宋体" w:hAnsi="新宋体"/>
                <w:sz w:val="24"/>
              </w:rPr>
            </w:pPr>
            <w:r w:rsidRPr="00F66CAB">
              <w:rPr>
                <w:rFonts w:hAnsi="宋体" w:cs="仿宋_GB2312" w:hint="eastAsia"/>
                <w:sz w:val="24"/>
              </w:rPr>
              <w:t>10.10 解释权</w:t>
            </w:r>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adjustRightInd w:val="0"/>
              <w:snapToGrid w:val="0"/>
              <w:spacing w:line="420" w:lineRule="exact"/>
              <w:rPr>
                <w:rFonts w:hAnsi="宋体" w:cs="仿宋_GB2312"/>
                <w:sz w:val="24"/>
              </w:rPr>
            </w:pPr>
            <w:r w:rsidRPr="00F66CAB">
              <w:rPr>
                <w:rFonts w:hAnsi="宋体" w:cs="仿宋_GB2312" w:hint="eastAsia"/>
                <w:sz w:val="24"/>
              </w:rPr>
              <w:t>构成本招标文件的各个组成文件应互为解释，互为说明；</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1、如有不明确或不一致，构成合同文件组成内容，以合同文件约定内容为准，且以专用合同条款约定的合同文件优先顺序解释；</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3、同</w:t>
            </w:r>
            <w:proofErr w:type="gramStart"/>
            <w:r w:rsidRPr="00F66CAB">
              <w:rPr>
                <w:rFonts w:ascii="新宋体" w:eastAsia="新宋体" w:hAnsi="新宋体" w:hint="eastAsia"/>
                <w:sz w:val="24"/>
              </w:rPr>
              <w:t>一组成</w:t>
            </w:r>
            <w:proofErr w:type="gramEnd"/>
            <w:r w:rsidRPr="00F66CAB">
              <w:rPr>
                <w:rFonts w:ascii="新宋体" w:eastAsia="新宋体" w:hAnsi="新宋体" w:hint="eastAsia"/>
                <w:sz w:val="24"/>
              </w:rPr>
              <w:t>文件中就同一事项的规定或约定不一致的，以编排顺序在后者为准；</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4、同</w:t>
            </w:r>
            <w:proofErr w:type="gramStart"/>
            <w:r w:rsidRPr="00F66CAB">
              <w:rPr>
                <w:rFonts w:ascii="新宋体" w:eastAsia="新宋体" w:hAnsi="新宋体" w:hint="eastAsia"/>
                <w:sz w:val="24"/>
              </w:rPr>
              <w:t>一组成</w:t>
            </w:r>
            <w:proofErr w:type="gramEnd"/>
            <w:r w:rsidRPr="00F66CAB">
              <w:rPr>
                <w:rFonts w:ascii="新宋体" w:eastAsia="新宋体" w:hAnsi="新宋体" w:hint="eastAsia"/>
                <w:sz w:val="24"/>
              </w:rPr>
              <w:t>文件不同版本之间有不一致的，以形成时间在后者为准。</w:t>
            </w:r>
          </w:p>
          <w:p w:rsidR="0040627F" w:rsidRPr="00F66CAB" w:rsidRDefault="0040627F" w:rsidP="006F532F">
            <w:pPr>
              <w:adjustRightInd w:val="0"/>
              <w:snapToGrid w:val="0"/>
              <w:spacing w:line="420" w:lineRule="exact"/>
              <w:rPr>
                <w:rFonts w:ascii="新宋体" w:eastAsia="新宋体" w:hAnsi="新宋体"/>
                <w:sz w:val="24"/>
              </w:rPr>
            </w:pPr>
            <w:r w:rsidRPr="00F66CAB">
              <w:rPr>
                <w:rFonts w:ascii="新宋体" w:eastAsia="新宋体" w:hAnsi="新宋体" w:hint="eastAsia"/>
                <w:sz w:val="24"/>
              </w:rPr>
              <w:t>按本款前述规定仍不能形成结论的，由招标人负</w:t>
            </w:r>
            <w:r w:rsidRPr="00F66CAB">
              <w:rPr>
                <w:rFonts w:hAnsi="宋体" w:cs="仿宋_GB2312" w:hint="eastAsia"/>
                <w:sz w:val="24"/>
              </w:rPr>
              <w:t>责解释。</w:t>
            </w:r>
          </w:p>
        </w:tc>
      </w:tr>
      <w:tr w:rsidR="0040627F" w:rsidRPr="00F66CAB" w:rsidTr="001766BC">
        <w:trPr>
          <w:trHeight w:val="271"/>
          <w:jc w:val="center"/>
        </w:trPr>
        <w:tc>
          <w:tcPr>
            <w:tcW w:w="9867" w:type="dxa"/>
            <w:gridSpan w:val="6"/>
            <w:vAlign w:val="center"/>
          </w:tcPr>
          <w:p w:rsidR="0040627F" w:rsidRPr="00F66CAB" w:rsidRDefault="0040627F" w:rsidP="006F532F">
            <w:pPr>
              <w:adjustRightInd w:val="0"/>
              <w:snapToGrid w:val="0"/>
              <w:spacing w:line="420" w:lineRule="exact"/>
              <w:rPr>
                <w:rFonts w:hAnsi="宋体" w:cs="仿宋_GB2312"/>
                <w:b/>
                <w:sz w:val="24"/>
              </w:rPr>
            </w:pPr>
            <w:r w:rsidRPr="00F66CAB">
              <w:rPr>
                <w:rFonts w:hAnsi="宋体" w:cs="仿宋_GB2312" w:hint="eastAsia"/>
                <w:b/>
                <w:sz w:val="24"/>
              </w:rPr>
              <w:t>10.11招标人补充的其他内容</w:t>
            </w:r>
          </w:p>
        </w:tc>
      </w:tr>
      <w:tr w:rsidR="0040627F" w:rsidRPr="00F66CAB" w:rsidTr="001766BC">
        <w:trPr>
          <w:trHeight w:val="83"/>
          <w:jc w:val="center"/>
        </w:trPr>
        <w:tc>
          <w:tcPr>
            <w:tcW w:w="9867" w:type="dxa"/>
            <w:gridSpan w:val="6"/>
            <w:vAlign w:val="center"/>
          </w:tcPr>
          <w:p w:rsidR="0040627F" w:rsidRPr="00F66CAB" w:rsidRDefault="0040627F" w:rsidP="006F532F">
            <w:pPr>
              <w:adjustRightInd w:val="0"/>
              <w:snapToGrid w:val="0"/>
              <w:spacing w:line="420" w:lineRule="exact"/>
              <w:rPr>
                <w:rFonts w:hAnsi="宋体" w:cs="仿宋_GB2312"/>
                <w:sz w:val="24"/>
              </w:rPr>
            </w:pPr>
            <w:bookmarkStart w:id="10" w:name="_Toc225243456"/>
            <w:bookmarkStart w:id="11" w:name="_Toc283559965"/>
            <w:r w:rsidRPr="00F66CAB">
              <w:rPr>
                <w:rFonts w:hAnsi="宋体" w:cs="宋体" w:hint="eastAsia"/>
                <w:sz w:val="24"/>
              </w:rPr>
              <w:t>10.11.1 投标文件的拒收</w:t>
            </w:r>
            <w:bookmarkEnd w:id="10"/>
            <w:bookmarkEnd w:id="11"/>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1、逾期送达的或者未送达指定地点的电子投标文件；</w:t>
            </w:r>
          </w:p>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2、电子介质存储的投标文件未按招标文件要求密封的；</w:t>
            </w:r>
          </w:p>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3、未按招标文件要求缴纳投标保证金的；</w:t>
            </w:r>
          </w:p>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4、开标时法人或授权委托人（持有效的授权委托书）未携带本人身份证到开标现场并签到的；</w:t>
            </w:r>
          </w:p>
          <w:p w:rsidR="0040627F" w:rsidRPr="00F66CAB" w:rsidRDefault="0040627F" w:rsidP="00E429FD">
            <w:pPr>
              <w:autoSpaceDE w:val="0"/>
              <w:autoSpaceDN w:val="0"/>
              <w:adjustRightInd w:val="0"/>
              <w:snapToGrid w:val="0"/>
              <w:spacing w:line="420" w:lineRule="exact"/>
              <w:jc w:val="left"/>
              <w:rPr>
                <w:rFonts w:hAnsi="宋体" w:cs="仿宋_GB2312"/>
                <w:sz w:val="24"/>
              </w:rPr>
            </w:pPr>
            <w:r w:rsidRPr="00F66CAB">
              <w:rPr>
                <w:rFonts w:hAnsi="宋体" w:cs="仿宋_GB2312" w:hint="eastAsia"/>
                <w:sz w:val="24"/>
              </w:rPr>
              <w:t>5、开标时拟派项目负责人</w:t>
            </w:r>
            <w:r w:rsidR="00EC0CD8">
              <w:rPr>
                <w:rFonts w:hAnsi="宋体" w:cs="仿宋_GB2312" w:hint="eastAsia"/>
                <w:sz w:val="24"/>
              </w:rPr>
              <w:t>未</w:t>
            </w:r>
            <w:r w:rsidRPr="00F66CAB">
              <w:rPr>
                <w:rFonts w:hAnsi="宋体" w:cs="仿宋_GB2312" w:hint="eastAsia"/>
                <w:sz w:val="24"/>
              </w:rPr>
              <w:t>携带本人身份证到开标现场并签到的；</w:t>
            </w:r>
          </w:p>
        </w:tc>
      </w:tr>
      <w:tr w:rsidR="0040627F" w:rsidRPr="00F66CAB" w:rsidTr="001766BC">
        <w:trPr>
          <w:trHeight w:val="83"/>
          <w:jc w:val="center"/>
        </w:trPr>
        <w:tc>
          <w:tcPr>
            <w:tcW w:w="9867" w:type="dxa"/>
            <w:gridSpan w:val="6"/>
            <w:vAlign w:val="center"/>
          </w:tcPr>
          <w:p w:rsidR="00352253" w:rsidRPr="00352253" w:rsidRDefault="0040627F" w:rsidP="00352253">
            <w:pPr>
              <w:autoSpaceDE w:val="0"/>
              <w:autoSpaceDN w:val="0"/>
              <w:adjustRightInd w:val="0"/>
              <w:snapToGrid w:val="0"/>
              <w:spacing w:line="420" w:lineRule="exact"/>
              <w:jc w:val="left"/>
              <w:rPr>
                <w:rFonts w:hAnsi="宋体" w:cs="宋体"/>
                <w:b/>
                <w:sz w:val="24"/>
              </w:rPr>
            </w:pPr>
            <w:r w:rsidRPr="001766BC">
              <w:rPr>
                <w:rFonts w:hAnsi="宋体" w:cs="宋体" w:hint="eastAsia"/>
                <w:b/>
                <w:sz w:val="24"/>
              </w:rPr>
              <w:t>10.11.2  投标人需提供承诺函，保证所使用的产品、质量、不低于市场同类产品标准。</w:t>
            </w:r>
          </w:p>
        </w:tc>
      </w:tr>
      <w:tr w:rsidR="00352253" w:rsidRPr="00540A17" w:rsidTr="001766BC">
        <w:tblPrEx>
          <w:tblLook w:val="04A0"/>
        </w:tblPrEx>
        <w:trPr>
          <w:trHeight w:val="485"/>
          <w:jc w:val="center"/>
        </w:trPr>
        <w:tc>
          <w:tcPr>
            <w:tcW w:w="9867" w:type="dxa"/>
            <w:gridSpan w:val="6"/>
            <w:vAlign w:val="center"/>
          </w:tcPr>
          <w:p w:rsidR="00352253" w:rsidRPr="000D50DA" w:rsidRDefault="00352253" w:rsidP="0016635C">
            <w:pPr>
              <w:spacing w:line="360" w:lineRule="auto"/>
              <w:rPr>
                <w:rFonts w:hAnsi="宋体" w:cs="仿宋_GB2312"/>
                <w:sz w:val="24"/>
              </w:rPr>
            </w:pPr>
            <w:bookmarkStart w:id="12" w:name="_Toc531281727"/>
            <w:r w:rsidRPr="000D50DA">
              <w:rPr>
                <w:rFonts w:hAnsi="宋体" w:cs="仿宋_GB2312"/>
                <w:sz w:val="24"/>
              </w:rPr>
              <w:t>10.11.</w:t>
            </w:r>
            <w:r w:rsidRPr="000D50DA">
              <w:rPr>
                <w:rFonts w:hAnsi="宋体" w:cs="仿宋_GB2312" w:hint="eastAsia"/>
                <w:sz w:val="24"/>
              </w:rPr>
              <w:t>3</w:t>
            </w:r>
            <w:r w:rsidRPr="000D50DA">
              <w:rPr>
                <w:rFonts w:hAnsi="宋体" w:cs="仿宋_GB2312"/>
                <w:sz w:val="24"/>
              </w:rPr>
              <w:t xml:space="preserve"> </w:t>
            </w:r>
            <w:r w:rsidRPr="000D50DA">
              <w:rPr>
                <w:rFonts w:hAnsi="宋体" w:cs="仿宋_GB2312" w:hint="eastAsia"/>
                <w:sz w:val="24"/>
              </w:rPr>
              <w:t>履约保证金</w:t>
            </w:r>
            <w:bookmarkEnd w:id="12"/>
          </w:p>
        </w:tc>
      </w:tr>
      <w:tr w:rsidR="00352253" w:rsidRPr="00540A17" w:rsidTr="001766BC">
        <w:tblPrEx>
          <w:tblLook w:val="04A0"/>
        </w:tblPrEx>
        <w:trPr>
          <w:trHeight w:val="83"/>
          <w:jc w:val="center"/>
        </w:trPr>
        <w:tc>
          <w:tcPr>
            <w:tcW w:w="9867" w:type="dxa"/>
            <w:gridSpan w:val="6"/>
            <w:vAlign w:val="center"/>
          </w:tcPr>
          <w:p w:rsidR="00352253" w:rsidRPr="000D50DA" w:rsidRDefault="00352253" w:rsidP="0016635C">
            <w:pPr>
              <w:pStyle w:val="a4"/>
              <w:spacing w:line="360" w:lineRule="auto"/>
              <w:ind w:firstLine="240"/>
              <w:rPr>
                <w:rFonts w:hAnsi="宋体" w:cs="仿宋_GB2312"/>
                <w:sz w:val="24"/>
              </w:rPr>
            </w:pPr>
            <w:r w:rsidRPr="000D50DA">
              <w:rPr>
                <w:rFonts w:hAnsi="宋体" w:cs="仿宋_GB2312"/>
                <w:sz w:val="24"/>
              </w:rPr>
              <w:t>是否要求中标人提交履约保证金：</w:t>
            </w:r>
          </w:p>
          <w:p w:rsidR="00352253" w:rsidRPr="000D50DA" w:rsidRDefault="00352253" w:rsidP="0016635C">
            <w:pPr>
              <w:pStyle w:val="a4"/>
              <w:spacing w:line="360" w:lineRule="auto"/>
              <w:ind w:firstLine="240"/>
              <w:rPr>
                <w:rFonts w:hAnsi="宋体" w:cs="仿宋_GB2312"/>
                <w:sz w:val="24"/>
              </w:rPr>
            </w:pPr>
            <w:r w:rsidRPr="000D50DA">
              <w:rPr>
                <w:rFonts w:hAnsi="宋体" w:cs="仿宋_GB2312"/>
                <w:sz w:val="24"/>
              </w:rPr>
              <w:sym w:font="Wingdings" w:char="F0FE"/>
            </w:r>
            <w:r w:rsidRPr="000D50DA">
              <w:rPr>
                <w:rFonts w:hAnsi="宋体" w:cs="仿宋_GB2312"/>
                <w:sz w:val="24"/>
              </w:rPr>
              <w:t>要求，履约保证金的形式：提供</w:t>
            </w:r>
            <w:r w:rsidRPr="000D50DA">
              <w:rPr>
                <w:rFonts w:hAnsi="宋体" w:cs="仿宋_GB2312" w:hint="eastAsia"/>
                <w:sz w:val="24"/>
              </w:rPr>
              <w:t>从</w:t>
            </w:r>
            <w:r w:rsidRPr="000D50DA">
              <w:rPr>
                <w:rFonts w:hAnsi="宋体" w:cs="仿宋_GB2312"/>
                <w:sz w:val="24"/>
              </w:rPr>
              <w:t>基本户开户行转账；</w:t>
            </w:r>
          </w:p>
          <w:p w:rsidR="00352253" w:rsidRPr="000D50DA" w:rsidRDefault="00352253" w:rsidP="005240E1">
            <w:pPr>
              <w:pStyle w:val="a4"/>
              <w:spacing w:line="360" w:lineRule="auto"/>
              <w:ind w:firstLineChars="500" w:firstLine="1200"/>
              <w:rPr>
                <w:rFonts w:hAnsi="宋体" w:cs="仿宋_GB2312"/>
                <w:sz w:val="24"/>
              </w:rPr>
            </w:pPr>
            <w:r w:rsidRPr="000D50DA">
              <w:rPr>
                <w:rFonts w:hAnsi="宋体" w:cs="仿宋_GB2312"/>
                <w:sz w:val="24"/>
              </w:rPr>
              <w:t>履约保证金的金额：履约担保金额为</w:t>
            </w:r>
            <w:r w:rsidRPr="000D50DA">
              <w:rPr>
                <w:rFonts w:hAnsi="宋体" w:cs="仿宋_GB2312" w:hint="eastAsia"/>
                <w:sz w:val="24"/>
              </w:rPr>
              <w:t>中标价的</w:t>
            </w:r>
            <w:r w:rsidRPr="000D50DA">
              <w:rPr>
                <w:rFonts w:hAnsi="宋体" w:cs="仿宋_GB2312"/>
                <w:sz w:val="24"/>
              </w:rPr>
              <w:t>10%；</w:t>
            </w:r>
          </w:p>
          <w:p w:rsidR="00352253" w:rsidRPr="000D50DA" w:rsidRDefault="00352253" w:rsidP="001766BC">
            <w:pPr>
              <w:pStyle w:val="a4"/>
              <w:spacing w:line="360" w:lineRule="auto"/>
              <w:ind w:firstLine="240"/>
              <w:rPr>
                <w:rFonts w:hAnsi="宋体" w:cs="仿宋_GB2312"/>
                <w:sz w:val="24"/>
              </w:rPr>
            </w:pPr>
            <w:r w:rsidRPr="000D50DA">
              <w:rPr>
                <w:rFonts w:hAnsi="宋体" w:cs="仿宋_GB2312"/>
                <w:sz w:val="24"/>
              </w:rPr>
              <w:t>□不要求</w:t>
            </w:r>
          </w:p>
        </w:tc>
      </w:tr>
      <w:tr w:rsidR="0040627F" w:rsidRPr="00F66CAB" w:rsidTr="001766BC">
        <w:trPr>
          <w:trHeight w:val="83"/>
          <w:jc w:val="center"/>
        </w:trPr>
        <w:tc>
          <w:tcPr>
            <w:tcW w:w="9867" w:type="dxa"/>
            <w:gridSpan w:val="6"/>
            <w:vAlign w:val="center"/>
          </w:tcPr>
          <w:p w:rsidR="0040627F" w:rsidRPr="00F66CAB" w:rsidRDefault="0040627F" w:rsidP="006F532F">
            <w:pPr>
              <w:autoSpaceDE w:val="0"/>
              <w:autoSpaceDN w:val="0"/>
              <w:adjustRightInd w:val="0"/>
              <w:snapToGrid w:val="0"/>
              <w:spacing w:line="420" w:lineRule="exact"/>
              <w:jc w:val="left"/>
              <w:rPr>
                <w:rFonts w:hAnsi="宋体" w:cs="仿宋_GB2312"/>
                <w:sz w:val="24"/>
              </w:rPr>
            </w:pPr>
            <w:r w:rsidRPr="00F66CAB">
              <w:rPr>
                <w:rFonts w:hAnsi="宋体" w:cs="宋体" w:hint="eastAsia"/>
                <w:sz w:val="24"/>
              </w:rPr>
              <w:t>10.12 特别提示</w:t>
            </w:r>
          </w:p>
        </w:tc>
      </w:tr>
      <w:tr w:rsidR="0040627F" w:rsidRPr="00F66CAB" w:rsidTr="001766BC">
        <w:trPr>
          <w:trHeight w:val="83"/>
          <w:jc w:val="center"/>
        </w:trPr>
        <w:tc>
          <w:tcPr>
            <w:tcW w:w="1189" w:type="dxa"/>
            <w:gridSpan w:val="2"/>
            <w:vAlign w:val="center"/>
          </w:tcPr>
          <w:p w:rsidR="0040627F" w:rsidRPr="00F66CAB" w:rsidRDefault="0040627F" w:rsidP="006F532F">
            <w:pPr>
              <w:spacing w:line="312" w:lineRule="auto"/>
              <w:rPr>
                <w:sz w:val="24"/>
              </w:rPr>
            </w:pPr>
          </w:p>
        </w:tc>
        <w:tc>
          <w:tcPr>
            <w:tcW w:w="8678" w:type="dxa"/>
            <w:gridSpan w:val="4"/>
            <w:vAlign w:val="center"/>
          </w:tcPr>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1、潜在投标人应仔细阅读招标文件、工程量清单，若发现工程量清单</w:t>
            </w:r>
            <w:proofErr w:type="gramStart"/>
            <w:r w:rsidRPr="00F66CAB">
              <w:rPr>
                <w:rFonts w:hAnsi="宋体" w:cs="宋体" w:hint="eastAsia"/>
                <w:sz w:val="24"/>
              </w:rPr>
              <w:t>中项目</w:t>
            </w:r>
            <w:proofErr w:type="gramEnd"/>
            <w:r w:rsidRPr="00F66CAB">
              <w:rPr>
                <w:rFonts w:hAnsi="宋体" w:cs="宋体" w:hint="eastAsia"/>
                <w:sz w:val="24"/>
              </w:rPr>
              <w:t>特征描述错误等或工程量清单与图纸存在差异，请在规定时间内在《全国公共资源交</w:t>
            </w:r>
            <w:r w:rsidRPr="00F66CAB">
              <w:rPr>
                <w:rFonts w:hAnsi="宋体" w:cs="宋体" w:hint="eastAsia"/>
                <w:sz w:val="24"/>
              </w:rPr>
              <w:lastRenderedPageBreak/>
              <w:t>易平台（河南省·许昌市）》公共资源交易系统中提出。</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2、潜在投标人如对招标文件有异议，请在规定时间内在《全国公共资源交易平台（河南省·许昌市）》公共资源交易系统中提出，以其他方式递交的异议不予接受。</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3、投标人在投标截止时间前应随时关注《全国公共资源交易平台（河南省·许昌市）》公共资源交易系统发出的有关本项目的答疑、修改等相关内容。</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4、本项目试行全流程电子化交易，如因系统异常情况无法完成，将以人工方式进行。</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40627F" w:rsidRPr="00F66CAB" w:rsidRDefault="0040627F" w:rsidP="006F532F">
            <w:pPr>
              <w:tabs>
                <w:tab w:val="left" w:pos="7095"/>
              </w:tabs>
              <w:spacing w:line="360" w:lineRule="auto"/>
              <w:rPr>
                <w:rFonts w:hAnsi="宋体" w:cs="宋体"/>
                <w:sz w:val="24"/>
              </w:rPr>
            </w:pPr>
            <w:r w:rsidRPr="00F66CAB">
              <w:rPr>
                <w:rFonts w:hAnsi="宋体" w:cs="宋体" w:hint="eastAsia"/>
                <w:sz w:val="24"/>
              </w:rPr>
              <w:t>6、投标人电子投标文件成功提交后，应打印“投标文件提交回执单”，供开标现场备查。</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7、商务标投标文件制作注意事项：</w:t>
            </w:r>
          </w:p>
          <w:p w:rsidR="0040627F" w:rsidRPr="00F66CAB" w:rsidRDefault="0040627F" w:rsidP="006F532F">
            <w:pPr>
              <w:autoSpaceDE w:val="0"/>
              <w:autoSpaceDN w:val="0"/>
              <w:spacing w:line="440" w:lineRule="exact"/>
              <w:jc w:val="left"/>
              <w:rPr>
                <w:rFonts w:hAnsi="宋体" w:cs="宋体"/>
                <w:sz w:val="24"/>
              </w:rPr>
            </w:pPr>
            <w:r w:rsidRPr="00F66CAB">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40627F" w:rsidRPr="00F66CAB" w:rsidRDefault="0040627F" w:rsidP="006F532F">
            <w:pPr>
              <w:autoSpaceDE w:val="0"/>
              <w:autoSpaceDN w:val="0"/>
              <w:adjustRightInd w:val="0"/>
              <w:snapToGrid w:val="0"/>
              <w:spacing w:line="420" w:lineRule="exact"/>
              <w:jc w:val="left"/>
              <w:rPr>
                <w:rFonts w:hAnsi="宋体" w:cs="宋体"/>
                <w:sz w:val="24"/>
              </w:rPr>
            </w:pPr>
            <w:r w:rsidRPr="00F66CAB">
              <w:rPr>
                <w:rFonts w:hAnsi="宋体" w:cs="宋体" w:hint="eastAsia"/>
                <w:sz w:val="24"/>
              </w:rPr>
              <w:t>7.2 商务标投标文件制作技术咨询：0374-2961598。</w:t>
            </w:r>
          </w:p>
          <w:p w:rsidR="0040627F" w:rsidRPr="00F66CAB" w:rsidRDefault="0040627F" w:rsidP="003D203C">
            <w:pPr>
              <w:autoSpaceDE w:val="0"/>
              <w:autoSpaceDN w:val="0"/>
              <w:spacing w:line="360" w:lineRule="auto"/>
              <w:jc w:val="left"/>
              <w:outlineLvl w:val="0"/>
              <w:rPr>
                <w:rFonts w:ascii="黑体" w:eastAsia="黑体" w:hAnsi="黑体" w:cs="黑体"/>
                <w:b/>
                <w:sz w:val="24"/>
              </w:rPr>
            </w:pPr>
            <w:r w:rsidRPr="00F66CAB">
              <w:rPr>
                <w:rFonts w:ascii="黑体" w:eastAsia="黑体" w:hAnsi="黑体" w:cs="黑体" w:hint="eastAsia"/>
                <w:b/>
                <w:sz w:val="24"/>
              </w:rPr>
              <w:t>8、根据《河南省支持建筑业发展厅际联席会议办公室关于印发2018年全省建筑业转型发展推进方案的通知》（</w:t>
            </w:r>
            <w:proofErr w:type="gramStart"/>
            <w:r w:rsidRPr="00F66CAB">
              <w:rPr>
                <w:rFonts w:ascii="黑体" w:eastAsia="黑体" w:hAnsi="黑体" w:cs="黑体" w:hint="eastAsia"/>
                <w:b/>
                <w:sz w:val="24"/>
              </w:rPr>
              <w:t>豫建联办</w:t>
            </w:r>
            <w:proofErr w:type="gramEnd"/>
            <w:r w:rsidRPr="00F66CAB">
              <w:rPr>
                <w:rFonts w:ascii="黑体" w:eastAsia="黑体" w:hAnsi="黑体" w:cs="黑体" w:hint="eastAsia"/>
                <w:b/>
                <w:sz w:val="24"/>
              </w:rPr>
              <w:t>〔2018〕1号） 文件指示，招标人将在招标时查询本省和外省进豫投标人在河南省建筑市场监管信息系统暨一体化工作平台的登记信息。</w:t>
            </w:r>
          </w:p>
          <w:p w:rsidR="009223D2" w:rsidRDefault="0040627F" w:rsidP="003D203C">
            <w:pPr>
              <w:autoSpaceDE w:val="0"/>
              <w:autoSpaceDN w:val="0"/>
              <w:adjustRightInd w:val="0"/>
              <w:snapToGrid w:val="0"/>
              <w:spacing w:line="420" w:lineRule="exact"/>
              <w:jc w:val="left"/>
              <w:rPr>
                <w:rFonts w:ascii="黑体" w:eastAsia="黑体" w:hAnsi="黑体" w:cs="黑体"/>
                <w:b/>
                <w:sz w:val="24"/>
              </w:rPr>
            </w:pPr>
            <w:r w:rsidRPr="00F66CAB">
              <w:rPr>
                <w:rFonts w:ascii="黑体" w:eastAsia="黑体" w:hAnsi="黑体" w:cs="黑体" w:hint="eastAsia"/>
                <w:b/>
                <w:sz w:val="24"/>
              </w:rPr>
              <w:t>9、本项目执行《河南省住房和城乡建设厅关于在全省房屋建筑和市政基础设施工程建设领域推行劳务用工实名制管理的通知》（豫建</w:t>
            </w:r>
            <w:proofErr w:type="gramStart"/>
            <w:r w:rsidRPr="00F66CAB">
              <w:rPr>
                <w:rFonts w:ascii="黑体" w:eastAsia="黑体" w:hAnsi="黑体" w:cs="黑体" w:hint="eastAsia"/>
                <w:b/>
                <w:sz w:val="24"/>
              </w:rPr>
              <w:t>建</w:t>
            </w:r>
            <w:proofErr w:type="gramEnd"/>
            <w:r w:rsidRPr="00F66CAB">
              <w:rPr>
                <w:rFonts w:ascii="黑体" w:eastAsia="黑体" w:hAnsi="黑体" w:cs="黑体" w:hint="eastAsia"/>
                <w:b/>
                <w:sz w:val="24"/>
              </w:rPr>
              <w:t>【2018】16号）以及许昌市住房和城乡建设局关于在全市房屋建筑和市政基础设施工程建设领域推行劳务用工实名制管理的通知</w:t>
            </w:r>
            <w:proofErr w:type="gramStart"/>
            <w:r w:rsidRPr="00F66CAB">
              <w:rPr>
                <w:rFonts w:ascii="黑体" w:eastAsia="黑体" w:hAnsi="黑体" w:cs="黑体" w:hint="eastAsia"/>
                <w:b/>
                <w:sz w:val="24"/>
              </w:rPr>
              <w:t>》</w:t>
            </w:r>
            <w:proofErr w:type="gramEnd"/>
            <w:r w:rsidRPr="00F66CAB">
              <w:rPr>
                <w:rFonts w:ascii="黑体" w:eastAsia="黑体" w:hAnsi="黑体" w:cs="黑体" w:hint="eastAsia"/>
                <w:b/>
                <w:sz w:val="24"/>
              </w:rPr>
              <w:t>（许建发【2018】73号）文件，中标人须遵照以上文件的相关规定。</w:t>
            </w:r>
          </w:p>
          <w:p w:rsidR="0040627F" w:rsidRPr="00F66CAB" w:rsidRDefault="009223D2" w:rsidP="003D203C">
            <w:pPr>
              <w:autoSpaceDE w:val="0"/>
              <w:autoSpaceDN w:val="0"/>
              <w:adjustRightInd w:val="0"/>
              <w:snapToGrid w:val="0"/>
              <w:spacing w:line="420" w:lineRule="exact"/>
              <w:jc w:val="left"/>
              <w:rPr>
                <w:rFonts w:hAnsi="宋体" w:cs="宋体"/>
                <w:sz w:val="24"/>
              </w:rPr>
            </w:pPr>
            <w:r w:rsidRPr="009223D2">
              <w:rPr>
                <w:rFonts w:ascii="黑体" w:eastAsia="黑体" w:hAnsi="黑体" w:cs="黑体" w:hint="eastAsia"/>
                <w:b/>
                <w:sz w:val="24"/>
              </w:rPr>
              <w:t>10、本项目执行许昌市财政局、许昌市住房和城乡建设局、许昌市城市管理局联合下发的《关于城区拆除类建筑垃圾处置费征收及再生产品应用管理办法》（许城管【2018】12号）文件，中标人须遵照以上文件的相关规定。</w:t>
            </w:r>
          </w:p>
        </w:tc>
      </w:tr>
    </w:tbl>
    <w:p w:rsidR="00005C5F" w:rsidRPr="00F66CAB" w:rsidRDefault="00005C5F" w:rsidP="00005C5F">
      <w:pPr>
        <w:autoSpaceDE w:val="0"/>
        <w:autoSpaceDN w:val="0"/>
        <w:spacing w:line="440" w:lineRule="exact"/>
        <w:jc w:val="left"/>
        <w:rPr>
          <w:rFonts w:hAnsi="宋体" w:cs="宋体"/>
          <w:sz w:val="24"/>
        </w:rPr>
      </w:pPr>
      <w:bookmarkStart w:id="13" w:name="_Toc283559947"/>
      <w:bookmarkStart w:id="14" w:name="_Toc283559990"/>
      <w:r w:rsidRPr="00F66CAB">
        <w:rPr>
          <w:rFonts w:hAnsi="宋体" w:cs="宋体" w:hint="eastAsia"/>
          <w:sz w:val="24"/>
        </w:rPr>
        <w:lastRenderedPageBreak/>
        <w:t>1. 总则</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lastRenderedPageBreak/>
        <w:t>1.1 项目概况</w:t>
      </w:r>
      <w:r w:rsidRPr="00F66CAB">
        <w:rPr>
          <w:rFonts w:hAnsi="宋体" w:cs="宋体" w:hint="eastAsia"/>
          <w:b/>
          <w:sz w:val="24"/>
        </w:rPr>
        <w:tab/>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1.1.1根据《中华人民共和国招标投标法》等有关法律、法规和规章的规定，本招标项目已具备招标条件，现对本工程进行施工招标。</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1.1.2 本招标项目招标人：见投标人须知前附表。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1.1.3 本招标项目招标代理机构：见投标人须知前附表。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1.1.4 本招标项目名称：见投标人须知前附表。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1.1.5 本标段建设地点：见投标人须知前附表。</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1.2 资金来源和落实情况</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1.2.1 本招标项目的资金来源：见投标人须知前附表。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1.2.2 本招标项目的出资比例：见投标人须知前附表。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1.2.2本招标项目的资金落实情况：见投标人须知前附表。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1.3 招标范围、工期和质量要求</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1.3.1 本招标项目的招标范围：见投标人须知前附表。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1.3.2 本招标项目的工期要求：见投标人须知前附表。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1.3.3 本招标项目的质量要求：见投标人须知前附表。</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1.4 投标人及项目负责人资格要求</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1.4.1投标人、项目负责人资格要求：见投标人须知前附表。</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（1）联合体各方应招标文件提供的格式签订联合体协议书，明确联合体牵头人和各方的权利义务；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（2）同一专业的单位组成的联合体，应当按照资质等级较低的单位确定联合体的资质等级。</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（3）联合体各方不得再以自己名义单独或参加其他联合体在同一标段中投标。</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投标人不得存在下列情形之一：</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（1）为招标人不具有独立法人资格的附属机构（单位）；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（2）为本标段前期准备提供设计或咨询服务的；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（3）为本标段的监理人；</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（4）为本标段的代建人；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（5）为本标段提供招标代理服务的；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（6）与本标段的监理人或代建人或招标代理机构同为一个法定代表人的；</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（7）与本标段的监理人或代建人或招标代理机构相互控股或参股的；</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（8）与本标段的监理人或代建人或招标代理机构相互任职或工作的；</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lastRenderedPageBreak/>
        <w:t xml:space="preserve">（9）被责令停业的；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 xml:space="preserve">（10）被暂停或取消投标资格的； </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（11）财产被接管或冻结的；</w:t>
      </w:r>
    </w:p>
    <w:p w:rsidR="00005C5F" w:rsidRPr="00F66CAB" w:rsidRDefault="00005C5F" w:rsidP="00005C5F">
      <w:pPr>
        <w:autoSpaceDE w:val="0"/>
        <w:autoSpaceDN w:val="0"/>
        <w:adjustRightInd w:val="0"/>
        <w:spacing w:line="420" w:lineRule="exact"/>
        <w:ind w:firstLineChars="200" w:firstLine="480"/>
        <w:jc w:val="left"/>
        <w:rPr>
          <w:rFonts w:hAnsi="宋体" w:cs="宋体"/>
          <w:sz w:val="24"/>
        </w:rPr>
      </w:pPr>
      <w:r w:rsidRPr="00F66CAB">
        <w:rPr>
          <w:rFonts w:hAnsi="宋体" w:cs="宋体" w:hint="eastAsia"/>
          <w:sz w:val="24"/>
        </w:rPr>
        <w:t>（12）在最近三年内有骗取中标或严重违约或重大工程质量问题的。</w:t>
      </w:r>
    </w:p>
    <w:p w:rsidR="00005C5F" w:rsidRPr="00F66CAB" w:rsidRDefault="00005C5F" w:rsidP="00005C5F">
      <w:pPr>
        <w:autoSpaceDE w:val="0"/>
        <w:autoSpaceDN w:val="0"/>
        <w:spacing w:line="440" w:lineRule="exact"/>
        <w:jc w:val="left"/>
        <w:rPr>
          <w:rFonts w:hAnsi="宋体" w:cs="宋体"/>
          <w:b/>
          <w:sz w:val="24"/>
        </w:rPr>
      </w:pPr>
      <w:bookmarkStart w:id="15" w:name="_Toc152042311"/>
      <w:bookmarkStart w:id="16" w:name="_Toc152045535"/>
      <w:bookmarkStart w:id="17" w:name="_Toc179632552"/>
      <w:bookmarkStart w:id="18" w:name="_Toc144974503"/>
      <w:r w:rsidRPr="00F66CAB">
        <w:rPr>
          <w:rFonts w:hAnsi="宋体" w:cs="宋体" w:hint="eastAsia"/>
          <w:b/>
          <w:sz w:val="24"/>
        </w:rPr>
        <w:t>1.5 费用承担</w:t>
      </w:r>
      <w:bookmarkEnd w:id="15"/>
      <w:bookmarkEnd w:id="16"/>
      <w:bookmarkEnd w:id="17"/>
      <w:bookmarkEnd w:id="18"/>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投标人准备和参加投标活动发生的费用自理。</w:t>
      </w:r>
    </w:p>
    <w:p w:rsidR="00005C5F" w:rsidRPr="00F66CAB" w:rsidRDefault="00005C5F" w:rsidP="00005C5F">
      <w:pPr>
        <w:autoSpaceDE w:val="0"/>
        <w:autoSpaceDN w:val="0"/>
        <w:spacing w:line="440" w:lineRule="exact"/>
        <w:jc w:val="left"/>
        <w:rPr>
          <w:rFonts w:hAnsi="宋体" w:cs="宋体"/>
          <w:b/>
          <w:sz w:val="24"/>
        </w:rPr>
      </w:pPr>
      <w:bookmarkStart w:id="19" w:name="_Toc152045536"/>
      <w:bookmarkStart w:id="20" w:name="_Toc144974504"/>
      <w:bookmarkStart w:id="21" w:name="_Toc179632553"/>
      <w:bookmarkStart w:id="22" w:name="_Toc152042312"/>
      <w:r w:rsidRPr="00F66CAB">
        <w:rPr>
          <w:rFonts w:hAnsi="宋体" w:cs="宋体" w:hint="eastAsia"/>
          <w:b/>
          <w:sz w:val="24"/>
        </w:rPr>
        <w:t>1.6 保密</w:t>
      </w:r>
      <w:bookmarkEnd w:id="19"/>
      <w:bookmarkEnd w:id="20"/>
      <w:bookmarkEnd w:id="21"/>
      <w:bookmarkEnd w:id="22"/>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 xml:space="preserve">参与招标投标活动的各方应对招标文件和投标文件中的商业和技术等秘密保密，违者应对由此造成的后果承担法律责任。 </w:t>
      </w:r>
    </w:p>
    <w:p w:rsidR="00005C5F" w:rsidRPr="00F66CAB" w:rsidRDefault="00005C5F" w:rsidP="00005C5F">
      <w:pPr>
        <w:autoSpaceDE w:val="0"/>
        <w:autoSpaceDN w:val="0"/>
        <w:spacing w:line="440" w:lineRule="exact"/>
        <w:jc w:val="left"/>
        <w:rPr>
          <w:rFonts w:hAnsi="宋体" w:cs="宋体"/>
          <w:b/>
          <w:sz w:val="24"/>
        </w:rPr>
      </w:pPr>
      <w:bookmarkStart w:id="23" w:name="_Toc144974505"/>
      <w:bookmarkStart w:id="24" w:name="_Toc179632554"/>
      <w:bookmarkStart w:id="25" w:name="_Toc152045537"/>
      <w:bookmarkStart w:id="26" w:name="_Toc152042313"/>
      <w:r w:rsidRPr="00F66CAB">
        <w:rPr>
          <w:rFonts w:hAnsi="宋体" w:cs="宋体" w:hint="eastAsia"/>
          <w:b/>
          <w:sz w:val="24"/>
        </w:rPr>
        <w:t>1.7 语言</w:t>
      </w:r>
      <w:bookmarkEnd w:id="23"/>
      <w:r w:rsidRPr="00F66CAB">
        <w:rPr>
          <w:rFonts w:hAnsi="宋体" w:cs="宋体" w:hint="eastAsia"/>
          <w:b/>
          <w:sz w:val="24"/>
        </w:rPr>
        <w:t>文字</w:t>
      </w:r>
      <w:bookmarkEnd w:id="24"/>
      <w:bookmarkEnd w:id="25"/>
      <w:bookmarkEnd w:id="26"/>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除专用术语外，与招标投标有关的语言均使用中文。必要时专用术语应附有中文注释。</w:t>
      </w:r>
    </w:p>
    <w:p w:rsidR="00005C5F" w:rsidRPr="00F66CAB" w:rsidRDefault="00005C5F" w:rsidP="00005C5F">
      <w:pPr>
        <w:autoSpaceDE w:val="0"/>
        <w:autoSpaceDN w:val="0"/>
        <w:spacing w:line="440" w:lineRule="exact"/>
        <w:jc w:val="left"/>
        <w:rPr>
          <w:rFonts w:hAnsi="宋体" w:cs="宋体"/>
          <w:b/>
          <w:sz w:val="24"/>
        </w:rPr>
      </w:pPr>
      <w:bookmarkStart w:id="27" w:name="_Toc152042314"/>
      <w:bookmarkStart w:id="28" w:name="_Toc179632555"/>
      <w:bookmarkStart w:id="29" w:name="_Toc152045538"/>
      <w:bookmarkStart w:id="30" w:name="_Toc144974506"/>
      <w:r w:rsidRPr="00F66CAB">
        <w:rPr>
          <w:rFonts w:hAnsi="宋体" w:cs="宋体" w:hint="eastAsia"/>
          <w:b/>
          <w:sz w:val="24"/>
        </w:rPr>
        <w:t>1.8 计量单位</w:t>
      </w:r>
      <w:bookmarkEnd w:id="27"/>
      <w:bookmarkEnd w:id="28"/>
      <w:bookmarkEnd w:id="29"/>
      <w:bookmarkEnd w:id="30"/>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所有计量均采用中华人民共和国法定计量单位。</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1.9 踏勘现场</w:t>
      </w:r>
      <w:bookmarkEnd w:id="13"/>
    </w:p>
    <w:p w:rsidR="00005C5F" w:rsidRPr="00F66CAB" w:rsidRDefault="00005C5F" w:rsidP="00005C5F">
      <w:pPr>
        <w:autoSpaceDE w:val="0"/>
        <w:autoSpaceDN w:val="0"/>
        <w:spacing w:line="440" w:lineRule="exact"/>
        <w:jc w:val="left"/>
        <w:rPr>
          <w:rFonts w:hAnsi="宋体" w:cs="宋体"/>
          <w:sz w:val="24"/>
        </w:rPr>
      </w:pPr>
      <w:r w:rsidRPr="00F66CAB">
        <w:rPr>
          <w:rFonts w:hAnsi="宋体" w:cs="宋体" w:hint="eastAsia"/>
          <w:sz w:val="24"/>
        </w:rPr>
        <w:t xml:space="preserve">    1.9.1 不组织。          </w:t>
      </w:r>
    </w:p>
    <w:p w:rsidR="00005C5F" w:rsidRPr="00F66CAB" w:rsidRDefault="00005C5F" w:rsidP="00005C5F">
      <w:pPr>
        <w:autoSpaceDE w:val="0"/>
        <w:autoSpaceDN w:val="0"/>
        <w:spacing w:line="440" w:lineRule="exact"/>
        <w:jc w:val="left"/>
        <w:rPr>
          <w:rFonts w:hAnsi="宋体" w:cs="宋体"/>
          <w:sz w:val="24"/>
        </w:rPr>
      </w:pPr>
      <w:r w:rsidRPr="00F66CAB">
        <w:rPr>
          <w:rFonts w:hAnsi="宋体" w:cs="宋体" w:hint="eastAsia"/>
          <w:sz w:val="24"/>
        </w:rPr>
        <w:t xml:space="preserve">    1.9.2 投标人踏勘现场发生的费用自理。</w:t>
      </w:r>
    </w:p>
    <w:p w:rsidR="00005C5F" w:rsidRPr="00F66CAB" w:rsidRDefault="00005C5F" w:rsidP="00005C5F">
      <w:pPr>
        <w:autoSpaceDE w:val="0"/>
        <w:autoSpaceDN w:val="0"/>
        <w:spacing w:line="440" w:lineRule="exact"/>
        <w:jc w:val="left"/>
        <w:rPr>
          <w:rFonts w:hAnsi="宋体" w:cs="宋体"/>
          <w:sz w:val="24"/>
        </w:rPr>
      </w:pPr>
      <w:r w:rsidRPr="00F66CAB">
        <w:rPr>
          <w:rFonts w:hAnsi="宋体" w:cs="宋体" w:hint="eastAsia"/>
          <w:sz w:val="24"/>
        </w:rPr>
        <w:t xml:space="preserve">    1.9.3 除招标人的原因外，投标人自行负责在踏勘现场中所发生的人员伤亡和财产损失。</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1.9.4 招标人在踏勘现场中介绍的工程场地和相关的周边环境情况，供投标人在编制投标文件时参考，招标人不对投标人据此</w:t>
      </w:r>
      <w:proofErr w:type="gramStart"/>
      <w:r w:rsidRPr="00F66CAB">
        <w:rPr>
          <w:rFonts w:hAnsi="宋体" w:cs="宋体" w:hint="eastAsia"/>
          <w:sz w:val="24"/>
        </w:rPr>
        <w:t>作出</w:t>
      </w:r>
      <w:proofErr w:type="gramEnd"/>
      <w:r w:rsidRPr="00F66CAB">
        <w:rPr>
          <w:rFonts w:hAnsi="宋体" w:cs="宋体" w:hint="eastAsia"/>
          <w:sz w:val="24"/>
        </w:rPr>
        <w:t>的判断和决策负责。</w:t>
      </w:r>
    </w:p>
    <w:p w:rsidR="00005C5F" w:rsidRPr="00F66CAB" w:rsidRDefault="00005C5F" w:rsidP="00005C5F">
      <w:pPr>
        <w:autoSpaceDE w:val="0"/>
        <w:autoSpaceDN w:val="0"/>
        <w:spacing w:line="440" w:lineRule="exact"/>
        <w:jc w:val="left"/>
        <w:rPr>
          <w:rFonts w:hAnsi="宋体" w:cs="宋体"/>
          <w:b/>
          <w:sz w:val="24"/>
        </w:rPr>
      </w:pPr>
      <w:bookmarkStart w:id="31" w:name="_Toc283559948"/>
      <w:r w:rsidRPr="00F66CAB">
        <w:rPr>
          <w:rFonts w:hAnsi="宋体" w:cs="宋体" w:hint="eastAsia"/>
          <w:b/>
          <w:sz w:val="24"/>
        </w:rPr>
        <w:t>1.10 投标预备会</w:t>
      </w:r>
      <w:bookmarkEnd w:id="31"/>
    </w:p>
    <w:p w:rsidR="00005C5F" w:rsidRPr="00F66CAB" w:rsidRDefault="00005C5F" w:rsidP="00005C5F">
      <w:pPr>
        <w:autoSpaceDE w:val="0"/>
        <w:autoSpaceDN w:val="0"/>
        <w:spacing w:line="450" w:lineRule="exact"/>
        <w:ind w:firstLineChars="196" w:firstLine="470"/>
        <w:jc w:val="left"/>
        <w:rPr>
          <w:rFonts w:hAnsi="宋体" w:cs="宋体"/>
          <w:b/>
          <w:sz w:val="24"/>
        </w:rPr>
      </w:pPr>
      <w:r w:rsidRPr="00F66CAB">
        <w:rPr>
          <w:rFonts w:hAnsi="宋体" w:cs="宋体" w:hint="eastAsia"/>
          <w:sz w:val="24"/>
        </w:rPr>
        <w:t>1.10.1 招标人不召开投标预备会。</w:t>
      </w:r>
    </w:p>
    <w:p w:rsidR="00005C5F" w:rsidRPr="00F66CAB" w:rsidRDefault="00005C5F" w:rsidP="00005C5F">
      <w:pPr>
        <w:autoSpaceDE w:val="0"/>
        <w:autoSpaceDN w:val="0"/>
        <w:spacing w:line="450" w:lineRule="exact"/>
        <w:ind w:firstLineChars="200" w:firstLine="480"/>
        <w:jc w:val="left"/>
        <w:rPr>
          <w:rFonts w:hAnsi="宋体" w:cs="宋体"/>
          <w:sz w:val="24"/>
        </w:rPr>
      </w:pPr>
      <w:r w:rsidRPr="00F66CAB">
        <w:rPr>
          <w:rFonts w:hAnsi="宋体" w:cs="宋体" w:hint="eastAsia"/>
          <w:sz w:val="24"/>
        </w:rPr>
        <w:t>1.10.2 投标人应在投标人须知前附表规定的时间前，将问题在公共资源交易系统电子平台上提出。</w:t>
      </w:r>
    </w:p>
    <w:p w:rsidR="00005C5F" w:rsidRPr="00F66CAB" w:rsidRDefault="00005C5F" w:rsidP="00005C5F">
      <w:pPr>
        <w:autoSpaceDE w:val="0"/>
        <w:autoSpaceDN w:val="0"/>
        <w:spacing w:line="450" w:lineRule="exact"/>
        <w:ind w:firstLineChars="200" w:firstLine="480"/>
        <w:jc w:val="left"/>
        <w:rPr>
          <w:rFonts w:hAnsi="宋体" w:cs="宋体"/>
          <w:sz w:val="24"/>
        </w:rPr>
      </w:pPr>
      <w:r w:rsidRPr="00F66CAB">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05C5F" w:rsidRPr="00F66CAB" w:rsidRDefault="00005C5F" w:rsidP="00005C5F">
      <w:pPr>
        <w:autoSpaceDE w:val="0"/>
        <w:autoSpaceDN w:val="0"/>
        <w:spacing w:line="450" w:lineRule="exact"/>
        <w:jc w:val="left"/>
        <w:rPr>
          <w:rFonts w:hAnsi="宋体" w:cs="宋体"/>
          <w:b/>
          <w:sz w:val="24"/>
        </w:rPr>
      </w:pPr>
      <w:bookmarkStart w:id="32" w:name="_Toc283559949"/>
      <w:r w:rsidRPr="00F66CAB">
        <w:rPr>
          <w:rFonts w:hAnsi="宋体" w:cs="宋体" w:hint="eastAsia"/>
          <w:b/>
          <w:sz w:val="24"/>
        </w:rPr>
        <w:t>1.11 分包</w:t>
      </w:r>
      <w:bookmarkEnd w:id="32"/>
    </w:p>
    <w:p w:rsidR="00005C5F" w:rsidRPr="00F66CAB" w:rsidRDefault="00005C5F" w:rsidP="00005C5F">
      <w:pPr>
        <w:autoSpaceDE w:val="0"/>
        <w:autoSpaceDN w:val="0"/>
        <w:spacing w:line="450" w:lineRule="exact"/>
        <w:ind w:firstLineChars="200" w:firstLine="480"/>
        <w:jc w:val="left"/>
        <w:rPr>
          <w:rFonts w:hAnsi="宋体" w:cs="宋体"/>
          <w:b/>
          <w:sz w:val="24"/>
        </w:rPr>
      </w:pPr>
      <w:r w:rsidRPr="00F66CAB">
        <w:rPr>
          <w:rFonts w:hAnsi="宋体" w:cs="宋体" w:hint="eastAsia"/>
          <w:sz w:val="24"/>
        </w:rPr>
        <w:t>不允许。</w:t>
      </w:r>
    </w:p>
    <w:p w:rsidR="00005C5F" w:rsidRPr="00F66CAB" w:rsidRDefault="00005C5F" w:rsidP="00005C5F">
      <w:pPr>
        <w:autoSpaceDE w:val="0"/>
        <w:autoSpaceDN w:val="0"/>
        <w:adjustRightInd w:val="0"/>
        <w:spacing w:line="450" w:lineRule="exact"/>
        <w:jc w:val="left"/>
        <w:rPr>
          <w:rFonts w:hAnsi="宋体" w:cs="宋体"/>
          <w:b/>
          <w:sz w:val="24"/>
        </w:rPr>
      </w:pPr>
      <w:bookmarkStart w:id="33" w:name="_Toc283559950"/>
      <w:r w:rsidRPr="00F66CAB">
        <w:rPr>
          <w:rFonts w:hAnsi="宋体" w:cs="宋体" w:hint="eastAsia"/>
          <w:b/>
          <w:sz w:val="24"/>
        </w:rPr>
        <w:t>1.12 偏离</w:t>
      </w:r>
      <w:bookmarkEnd w:id="33"/>
    </w:p>
    <w:p w:rsidR="00005C5F" w:rsidRPr="00F66CAB" w:rsidRDefault="00005C5F" w:rsidP="00005C5F">
      <w:pPr>
        <w:autoSpaceDE w:val="0"/>
        <w:autoSpaceDN w:val="0"/>
        <w:adjustRightInd w:val="0"/>
        <w:spacing w:line="450" w:lineRule="exact"/>
        <w:ind w:firstLineChars="200" w:firstLine="480"/>
        <w:jc w:val="left"/>
        <w:rPr>
          <w:rFonts w:hAnsi="宋体" w:cs="宋体"/>
          <w:b/>
          <w:sz w:val="24"/>
        </w:rPr>
      </w:pPr>
      <w:r w:rsidRPr="00F66CAB">
        <w:rPr>
          <w:rFonts w:hAnsi="宋体" w:cs="宋体" w:hint="eastAsia"/>
          <w:sz w:val="24"/>
        </w:rPr>
        <w:t>投标人须知前附表允许投标文件偏离招标文件某些要求的，偏离应当符合招标文件规定的偏离范围和幅度。</w:t>
      </w:r>
    </w:p>
    <w:p w:rsidR="00005C5F" w:rsidRPr="00F66CAB" w:rsidRDefault="00005C5F" w:rsidP="00005C5F">
      <w:pPr>
        <w:pStyle w:val="Default"/>
        <w:spacing w:line="450" w:lineRule="exact"/>
        <w:jc w:val="both"/>
        <w:rPr>
          <w:rFonts w:hAnsi="宋体"/>
          <w:b/>
          <w:color w:val="auto"/>
        </w:rPr>
      </w:pPr>
      <w:bookmarkStart w:id="34" w:name="_Toc283559951"/>
      <w:r w:rsidRPr="00F66CAB">
        <w:rPr>
          <w:rFonts w:hAnsi="宋体" w:hint="eastAsia"/>
          <w:b/>
          <w:color w:val="auto"/>
        </w:rPr>
        <w:lastRenderedPageBreak/>
        <w:t>2. 招标文件</w:t>
      </w:r>
      <w:bookmarkEnd w:id="34"/>
    </w:p>
    <w:p w:rsidR="00005C5F" w:rsidRPr="00F66CAB" w:rsidRDefault="00005C5F" w:rsidP="00005C5F">
      <w:pPr>
        <w:autoSpaceDE w:val="0"/>
        <w:autoSpaceDN w:val="0"/>
        <w:spacing w:line="450" w:lineRule="exact"/>
        <w:jc w:val="left"/>
        <w:rPr>
          <w:rFonts w:hAnsi="宋体" w:cs="宋体"/>
          <w:b/>
          <w:sz w:val="24"/>
        </w:rPr>
      </w:pPr>
      <w:bookmarkStart w:id="35" w:name="_Toc283559952"/>
      <w:r w:rsidRPr="00F66CAB">
        <w:rPr>
          <w:rFonts w:hAnsi="宋体" w:cs="宋体" w:hint="eastAsia"/>
          <w:b/>
          <w:sz w:val="24"/>
        </w:rPr>
        <w:t>2.1 招标文件的组成</w:t>
      </w:r>
      <w:bookmarkEnd w:id="35"/>
    </w:p>
    <w:p w:rsidR="00005C5F" w:rsidRPr="00F66CAB" w:rsidRDefault="00005C5F" w:rsidP="00005C5F">
      <w:pPr>
        <w:autoSpaceDE w:val="0"/>
        <w:autoSpaceDN w:val="0"/>
        <w:spacing w:line="450" w:lineRule="exact"/>
        <w:ind w:firstLineChars="200" w:firstLine="480"/>
        <w:jc w:val="left"/>
        <w:rPr>
          <w:rFonts w:hAnsi="宋体" w:cs="宋体"/>
          <w:sz w:val="24"/>
        </w:rPr>
      </w:pPr>
      <w:r w:rsidRPr="00F66CAB">
        <w:rPr>
          <w:rFonts w:hAnsi="宋体" w:cs="宋体" w:hint="eastAsia"/>
          <w:sz w:val="24"/>
        </w:rPr>
        <w:t>本招标文件包括：</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（1）招标公告；</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（2）投标人须知；</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（3）评标办法；</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（4）合同条款及格式；</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 xml:space="preserve">（5）工程量清单； </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 xml:space="preserve">（6）图纸； </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（7）技术标准和要求；</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（8）投标文件格式；</w:t>
      </w:r>
    </w:p>
    <w:p w:rsidR="00005C5F" w:rsidRPr="00F66CAB" w:rsidRDefault="00005C5F" w:rsidP="00005C5F">
      <w:pPr>
        <w:spacing w:line="450" w:lineRule="exact"/>
        <w:ind w:firstLineChars="171" w:firstLine="410"/>
        <w:rPr>
          <w:rFonts w:hAnsi="宋体" w:cs="宋体"/>
          <w:sz w:val="24"/>
        </w:rPr>
      </w:pPr>
      <w:r w:rsidRPr="00F66CAB">
        <w:rPr>
          <w:rFonts w:hAnsi="宋体" w:cs="宋体" w:hint="eastAsia"/>
          <w:sz w:val="24"/>
        </w:rPr>
        <w:t>（9）投标人须知前附表规定的其他材料；</w:t>
      </w:r>
    </w:p>
    <w:p w:rsidR="00005C5F" w:rsidRPr="00F66CAB" w:rsidRDefault="00005C5F" w:rsidP="00005C5F">
      <w:pPr>
        <w:autoSpaceDE w:val="0"/>
        <w:autoSpaceDN w:val="0"/>
        <w:spacing w:line="450" w:lineRule="exact"/>
        <w:ind w:firstLineChars="200" w:firstLine="480"/>
        <w:jc w:val="left"/>
        <w:rPr>
          <w:rFonts w:hAnsi="宋体" w:cs="宋体"/>
          <w:sz w:val="24"/>
        </w:rPr>
      </w:pPr>
      <w:r w:rsidRPr="00F66CAB">
        <w:rPr>
          <w:rFonts w:hAnsi="宋体" w:cs="宋体" w:hint="eastAsia"/>
          <w:sz w:val="24"/>
        </w:rPr>
        <w:t>根据本章第2.2 款和第2.3 款对招标文件所作的澄清、修改，构成招标文件的组成部分。</w:t>
      </w:r>
    </w:p>
    <w:p w:rsidR="00005C5F" w:rsidRPr="00F66CAB" w:rsidRDefault="00005C5F" w:rsidP="00005C5F">
      <w:pPr>
        <w:autoSpaceDE w:val="0"/>
        <w:autoSpaceDN w:val="0"/>
        <w:spacing w:line="450" w:lineRule="exact"/>
        <w:jc w:val="left"/>
        <w:rPr>
          <w:rFonts w:hAnsi="宋体" w:cs="宋体"/>
          <w:b/>
          <w:sz w:val="24"/>
        </w:rPr>
      </w:pPr>
      <w:bookmarkStart w:id="36" w:name="_Toc283559953"/>
      <w:r w:rsidRPr="00F66CAB">
        <w:rPr>
          <w:rFonts w:hAnsi="宋体" w:cs="宋体" w:hint="eastAsia"/>
          <w:b/>
          <w:sz w:val="24"/>
        </w:rPr>
        <w:t>2.2 招标文件的澄清</w:t>
      </w:r>
      <w:bookmarkEnd w:id="36"/>
    </w:p>
    <w:p w:rsidR="00005C5F" w:rsidRPr="00F66CAB" w:rsidRDefault="00005C5F" w:rsidP="00005C5F">
      <w:pPr>
        <w:autoSpaceDE w:val="0"/>
        <w:autoSpaceDN w:val="0"/>
        <w:adjustRightInd w:val="0"/>
        <w:spacing w:line="450" w:lineRule="exact"/>
        <w:ind w:firstLineChars="257" w:firstLine="617"/>
        <w:jc w:val="left"/>
        <w:rPr>
          <w:rFonts w:hAnsi="宋体" w:cs="宋体"/>
          <w:sz w:val="24"/>
        </w:rPr>
      </w:pPr>
      <w:bookmarkStart w:id="37" w:name="_Toc283559954"/>
      <w:r w:rsidRPr="00F66CAB">
        <w:rPr>
          <w:rFonts w:hAnsi="宋体" w:cs="宋体" w:hint="eastAsia"/>
          <w:sz w:val="24"/>
        </w:rPr>
        <w:t>2.2.1</w:t>
      </w:r>
      <w:r w:rsidRPr="00F66CAB">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sidRPr="00F66CAB">
        <w:rPr>
          <w:rFonts w:ascii="新宋体" w:eastAsia="新宋体" w:cs="仿宋_GB2312" w:hint="eastAsia"/>
          <w:b/>
          <w:bCs/>
          <w:sz w:val="24"/>
        </w:rPr>
        <w:t>如未提出异议，视为全面接受。</w:t>
      </w:r>
    </w:p>
    <w:p w:rsidR="00005C5F" w:rsidRPr="00F66CAB" w:rsidRDefault="00005C5F" w:rsidP="00005C5F">
      <w:pPr>
        <w:autoSpaceDE w:val="0"/>
        <w:autoSpaceDN w:val="0"/>
        <w:adjustRightInd w:val="0"/>
        <w:spacing w:line="450" w:lineRule="exact"/>
        <w:ind w:firstLineChars="257" w:firstLine="617"/>
        <w:jc w:val="left"/>
        <w:rPr>
          <w:rFonts w:hAnsi="宋体" w:cs="宋体"/>
          <w:sz w:val="24"/>
        </w:rPr>
      </w:pPr>
      <w:r w:rsidRPr="00F66CAB">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C5F" w:rsidRPr="00F66CAB" w:rsidRDefault="00005C5F" w:rsidP="00005C5F">
      <w:pPr>
        <w:autoSpaceDE w:val="0"/>
        <w:autoSpaceDN w:val="0"/>
        <w:adjustRightInd w:val="0"/>
        <w:spacing w:line="450" w:lineRule="exact"/>
        <w:ind w:firstLineChars="257" w:firstLine="617"/>
        <w:jc w:val="left"/>
        <w:rPr>
          <w:rFonts w:hAnsi="宋体" w:cs="宋体"/>
          <w:sz w:val="24"/>
        </w:rPr>
      </w:pPr>
      <w:r w:rsidRPr="00F66CAB">
        <w:rPr>
          <w:rFonts w:hAnsi="宋体" w:cs="宋体" w:hint="eastAsia"/>
          <w:sz w:val="24"/>
        </w:rPr>
        <w:t>2.2.3 所有澄清、答疑全部以《全国公共资源交易平台（河南省·许昌市）》公共资源交易系统发出的为准，不再接受书面形式的递交。</w:t>
      </w:r>
    </w:p>
    <w:p w:rsidR="00005C5F" w:rsidRPr="00F66CAB" w:rsidRDefault="00005C5F" w:rsidP="00005C5F">
      <w:pPr>
        <w:autoSpaceDE w:val="0"/>
        <w:autoSpaceDN w:val="0"/>
        <w:spacing w:line="450" w:lineRule="exact"/>
        <w:jc w:val="left"/>
        <w:rPr>
          <w:rFonts w:hAnsi="宋体" w:cs="宋体"/>
          <w:b/>
          <w:sz w:val="24"/>
        </w:rPr>
      </w:pPr>
      <w:r w:rsidRPr="00F66CAB">
        <w:rPr>
          <w:rFonts w:hAnsi="宋体" w:cs="宋体" w:hint="eastAsia"/>
          <w:b/>
          <w:sz w:val="24"/>
        </w:rPr>
        <w:t>2.3 招标文件的修改</w:t>
      </w:r>
      <w:bookmarkEnd w:id="37"/>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2.3.2 当招标文件、补充通知、答疑纪要，内容相互矛盾时，以最后发出的通知或纪要为准。</w:t>
      </w:r>
    </w:p>
    <w:p w:rsidR="00005C5F" w:rsidRPr="00F66CAB" w:rsidRDefault="00005C5F" w:rsidP="00005C5F">
      <w:pPr>
        <w:autoSpaceDE w:val="0"/>
        <w:autoSpaceDN w:val="0"/>
        <w:spacing w:line="420" w:lineRule="exact"/>
        <w:jc w:val="left"/>
        <w:rPr>
          <w:rFonts w:hAnsi="宋体" w:cs="宋体"/>
          <w:b/>
          <w:sz w:val="24"/>
        </w:rPr>
      </w:pPr>
      <w:bookmarkStart w:id="38" w:name="_Toc144974514"/>
      <w:bookmarkStart w:id="39" w:name="_Toc179632564"/>
      <w:bookmarkStart w:id="40" w:name="_Toc152042322"/>
      <w:bookmarkStart w:id="41" w:name="_Toc152045546"/>
      <w:r w:rsidRPr="00F66CAB">
        <w:rPr>
          <w:rFonts w:hAnsi="宋体" w:cs="宋体" w:hint="eastAsia"/>
          <w:b/>
          <w:sz w:val="24"/>
        </w:rPr>
        <w:t>3. 投标文件</w:t>
      </w:r>
      <w:bookmarkEnd w:id="38"/>
      <w:bookmarkEnd w:id="39"/>
      <w:bookmarkEnd w:id="40"/>
      <w:bookmarkEnd w:id="41"/>
    </w:p>
    <w:p w:rsidR="00005C5F" w:rsidRPr="00F66CAB" w:rsidRDefault="00005C5F" w:rsidP="00005C5F">
      <w:pPr>
        <w:autoSpaceDE w:val="0"/>
        <w:autoSpaceDN w:val="0"/>
        <w:spacing w:line="420" w:lineRule="exact"/>
        <w:jc w:val="left"/>
        <w:rPr>
          <w:rFonts w:hAnsi="宋体" w:cs="宋体"/>
          <w:b/>
          <w:sz w:val="24"/>
        </w:rPr>
      </w:pPr>
      <w:bookmarkStart w:id="42" w:name="_Toc278443453"/>
      <w:r w:rsidRPr="00F66CAB">
        <w:rPr>
          <w:rFonts w:hAnsi="宋体" w:cs="宋体" w:hint="eastAsia"/>
          <w:b/>
          <w:sz w:val="24"/>
        </w:rPr>
        <w:t>3.1投标文件由商务标、综合（信用）标和技术标三部分组成。</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3.1.1  商务标组成：</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lastRenderedPageBreak/>
        <w:t>已标价工程量清单</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3.1.2 综合（信用）标组成：</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（1）投标函</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（2）投标函附录；</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（3）法定代表人身份证明、授权委托书、项目负责人承诺书及联合体协议书；</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（4）投标保证金；</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 xml:space="preserve">（5）项目管理机构配备情况； </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（6）投标单位基本情况表；</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（7）资格证明文件；</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（8）近年完成的类似项目情况；</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（9）正在施工的和新承接的项目情况；</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（10）近年发生的诉讼及仲裁；</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（11）其它材料。</w:t>
      </w:r>
    </w:p>
    <w:p w:rsidR="00005C5F" w:rsidRPr="00F66CAB" w:rsidRDefault="00005C5F" w:rsidP="00005C5F">
      <w:pPr>
        <w:autoSpaceDE w:val="0"/>
        <w:autoSpaceDN w:val="0"/>
        <w:spacing w:line="420" w:lineRule="exact"/>
        <w:ind w:firstLineChars="200" w:firstLine="480"/>
        <w:jc w:val="left"/>
        <w:rPr>
          <w:rFonts w:hAnsi="宋体" w:cs="宋体"/>
          <w:sz w:val="24"/>
        </w:rPr>
      </w:pPr>
      <w:r w:rsidRPr="00F66CAB">
        <w:rPr>
          <w:rFonts w:hAnsi="宋体" w:cs="宋体" w:hint="eastAsia"/>
          <w:sz w:val="24"/>
        </w:rPr>
        <w:t>3.1.3  技术标组成：</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（1）内容完整性和编制水平；</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（2）施工方案和技术措施；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（3）质量管理体系与措施；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（4）安全管理体系与措施；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（5）环境保护管理体系与措施；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（6）工程进度计划与措施；</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（7）拟投入资源配备计划；</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（8）施工进度表或施工网络图；</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（9）施工总平面布置图；</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（10）在节能减排、绿色施工（含扬尘治理）、工艺创新方面针对本工程有具体措施或企业自有创新技术；</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（11）新工艺、新技术、新设备、新材料的采用程度，其在确保质量、降低成本、缩短工期、减轻劳动强度、提高工效等方面的作用；</w:t>
      </w:r>
    </w:p>
    <w:p w:rsidR="00005C5F" w:rsidRPr="00F66CAB" w:rsidRDefault="00005C5F" w:rsidP="00005C5F">
      <w:pPr>
        <w:autoSpaceDE w:val="0"/>
        <w:autoSpaceDN w:val="0"/>
        <w:spacing w:line="540" w:lineRule="exact"/>
        <w:ind w:firstLineChars="200" w:firstLine="480"/>
        <w:jc w:val="left"/>
        <w:rPr>
          <w:rFonts w:hAnsi="宋体" w:cs="宋体"/>
          <w:sz w:val="24"/>
        </w:rPr>
      </w:pPr>
      <w:r w:rsidRPr="00F66CAB">
        <w:rPr>
          <w:rFonts w:hAnsi="宋体" w:cs="宋体" w:hint="eastAsia"/>
          <w:sz w:val="24"/>
        </w:rPr>
        <w:t>（12）企业具备信息化管理平台，能够使工程管理者对现场实施监控和数据处理。</w:t>
      </w:r>
    </w:p>
    <w:p w:rsidR="00005C5F" w:rsidRPr="00F66CAB" w:rsidRDefault="00005C5F" w:rsidP="00005C5F">
      <w:pPr>
        <w:autoSpaceDE w:val="0"/>
        <w:autoSpaceDN w:val="0"/>
        <w:spacing w:line="420" w:lineRule="exact"/>
        <w:jc w:val="left"/>
        <w:rPr>
          <w:rFonts w:hAnsi="宋体" w:cs="宋体"/>
          <w:b/>
          <w:bCs/>
          <w:sz w:val="24"/>
        </w:rPr>
      </w:pPr>
      <w:r w:rsidRPr="00F66CAB">
        <w:rPr>
          <w:rFonts w:hAnsi="宋体" w:cs="宋体" w:hint="eastAsia"/>
          <w:b/>
          <w:bCs/>
          <w:sz w:val="24"/>
        </w:rPr>
        <w:t>3.2 投标报价</w:t>
      </w:r>
    </w:p>
    <w:p w:rsidR="00005C5F" w:rsidRPr="00F66CAB"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3" w:name="OLE_LINK21"/>
      <w:r w:rsidRPr="00F66CAB">
        <w:rPr>
          <w:rFonts w:hAnsi="宋体" w:cs="宋体" w:hint="eastAsia"/>
          <w:sz w:val="24"/>
        </w:rPr>
        <w:lastRenderedPageBreak/>
        <w:t>3.2.1 投标人应按第五章“工程量清单”的要求填写相应表格。</w:t>
      </w:r>
    </w:p>
    <w:p w:rsidR="00005C5F" w:rsidRPr="00F66CAB"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sidRPr="00F66CAB">
        <w:rPr>
          <w:rFonts w:hAnsi="宋体" w:cs="宋体" w:hint="eastAsia"/>
          <w:sz w:val="24"/>
        </w:rPr>
        <w:t>3.2.2 投标人在投标截止时间前修改投标函中的投标总报价，应同时修改第五章“工程量清单”中的相应报价。此修改须符合本章第4.3款的有关要求。</w:t>
      </w:r>
    </w:p>
    <w:p w:rsidR="00005C5F" w:rsidRPr="00F66CAB"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sidRPr="00F66CAB">
        <w:rPr>
          <w:rFonts w:hAnsi="宋体" w:cs="宋体" w:hint="eastAsia"/>
          <w:b/>
          <w:sz w:val="24"/>
          <w:szCs w:val="24"/>
        </w:rPr>
        <w:t>3.2.3“</w:t>
      </w:r>
      <w:proofErr w:type="gramStart"/>
      <w:r w:rsidRPr="00F66CAB">
        <w:rPr>
          <w:rFonts w:hAnsi="宋体" w:cs="宋体" w:hint="eastAsia"/>
          <w:b/>
          <w:sz w:val="24"/>
          <w:szCs w:val="24"/>
        </w:rPr>
        <w:t>规</w:t>
      </w:r>
      <w:proofErr w:type="gramEnd"/>
      <w:r w:rsidRPr="00F66CAB">
        <w:rPr>
          <w:rFonts w:hAnsi="宋体" w:cs="宋体" w:hint="eastAsia"/>
          <w:b/>
          <w:sz w:val="24"/>
          <w:szCs w:val="24"/>
        </w:rPr>
        <w:t>费和税金”的规定按照住建部《建设工程工程量清单计价规范》（GB50500-2013）</w:t>
      </w:r>
      <w:proofErr w:type="gramStart"/>
      <w:r w:rsidRPr="00F66CAB">
        <w:rPr>
          <w:rFonts w:hAnsi="宋体" w:cs="宋体" w:hint="eastAsia"/>
          <w:b/>
          <w:sz w:val="24"/>
          <w:szCs w:val="24"/>
        </w:rPr>
        <w:t>及省住建</w:t>
      </w:r>
      <w:proofErr w:type="gramEnd"/>
      <w:r w:rsidRPr="00F66CAB">
        <w:rPr>
          <w:rFonts w:hAnsi="宋体" w:cs="宋体" w:hint="eastAsia"/>
          <w:b/>
          <w:sz w:val="24"/>
          <w:szCs w:val="24"/>
        </w:rPr>
        <w:t>厅有关规定，</w:t>
      </w:r>
      <w:proofErr w:type="gramStart"/>
      <w:r w:rsidRPr="00F66CAB">
        <w:rPr>
          <w:rFonts w:hAnsi="宋体" w:cs="宋体" w:hint="eastAsia"/>
          <w:b/>
          <w:sz w:val="24"/>
          <w:szCs w:val="24"/>
        </w:rPr>
        <w:t>规</w:t>
      </w:r>
      <w:proofErr w:type="gramEnd"/>
      <w:r w:rsidRPr="00F66CAB">
        <w:rPr>
          <w:rFonts w:hAnsi="宋体" w:cs="宋体" w:hint="eastAsia"/>
          <w:b/>
          <w:sz w:val="24"/>
          <w:szCs w:val="24"/>
        </w:rPr>
        <w:t>费和税金应按规定费（税）率足额计取，即费（税）</w:t>
      </w:r>
      <w:proofErr w:type="gramStart"/>
      <w:r w:rsidRPr="00F66CAB">
        <w:rPr>
          <w:rFonts w:hAnsi="宋体" w:cs="宋体" w:hint="eastAsia"/>
          <w:b/>
          <w:sz w:val="24"/>
          <w:szCs w:val="24"/>
        </w:rPr>
        <w:t>率不可</w:t>
      </w:r>
      <w:proofErr w:type="gramEnd"/>
      <w:r w:rsidRPr="00F66CAB">
        <w:rPr>
          <w:rFonts w:hAnsi="宋体" w:cs="宋体" w:hint="eastAsia"/>
          <w:b/>
          <w:sz w:val="24"/>
          <w:szCs w:val="24"/>
        </w:rPr>
        <w:t>竞争。</w:t>
      </w:r>
    </w:p>
    <w:p w:rsidR="00005C5F" w:rsidRPr="00F66CAB"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sidRPr="00F66CAB">
        <w:rPr>
          <w:rFonts w:hAnsi="宋体" w:cs="宋体" w:hint="eastAsia"/>
          <w:b/>
          <w:sz w:val="24"/>
          <w:szCs w:val="24"/>
        </w:rPr>
        <w:t>规</w:t>
      </w:r>
      <w:proofErr w:type="gramEnd"/>
      <w:r w:rsidRPr="00F66CAB">
        <w:rPr>
          <w:rFonts w:hAnsi="宋体" w:cs="宋体" w:hint="eastAsia"/>
          <w:b/>
          <w:sz w:val="24"/>
          <w:szCs w:val="24"/>
        </w:rPr>
        <w:t>费、税金、安全文明施工措施费计入投标总报价，并在投标函、投标函附录中单列，不参与商务标评审。</w:t>
      </w:r>
    </w:p>
    <w:p w:rsidR="00005C5F" w:rsidRPr="00F66CAB"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sidRPr="00F66CAB">
        <w:rPr>
          <w:rFonts w:hAnsi="宋体" w:cs="宋体" w:hint="eastAsia"/>
          <w:b/>
          <w:sz w:val="24"/>
          <w:szCs w:val="24"/>
        </w:rPr>
        <w:t>3.2.4根据《关于调整河南省建设工程安全文明施工措施费计取办法的通知》（</w:t>
      </w:r>
      <w:proofErr w:type="gramStart"/>
      <w:r w:rsidRPr="00F66CAB">
        <w:rPr>
          <w:rFonts w:hAnsi="宋体" w:cs="宋体" w:hint="eastAsia"/>
          <w:b/>
          <w:sz w:val="24"/>
          <w:szCs w:val="24"/>
        </w:rPr>
        <w:t>豫建设标</w:t>
      </w:r>
      <w:proofErr w:type="gramEnd"/>
      <w:r w:rsidRPr="00F66CAB">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Pr="00F66CAB"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sidRPr="00F66CAB">
        <w:rPr>
          <w:rFonts w:hAnsi="宋体" w:cs="宋体" w:hint="eastAsia"/>
          <w:b/>
          <w:sz w:val="24"/>
          <w:szCs w:val="24"/>
        </w:rPr>
        <w:t>投标人编制投标报价时，同一投标文件综合工日应前后保持一致。</w:t>
      </w:r>
    </w:p>
    <w:p w:rsidR="00005C5F" w:rsidRPr="00F66CAB"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sidRPr="00F66CAB">
        <w:rPr>
          <w:rFonts w:hAnsi="宋体" w:cs="宋体" w:hint="eastAsia"/>
          <w:b/>
          <w:sz w:val="24"/>
          <w:szCs w:val="24"/>
        </w:rPr>
        <w:t>不按照以上要求编制投标报价的，视为违反《许昌市建设工程工程量清单招标评标办法（试行）》第八条第3款之规定，</w:t>
      </w:r>
      <w:proofErr w:type="gramStart"/>
      <w:r w:rsidRPr="00F66CAB">
        <w:rPr>
          <w:rFonts w:hAnsi="宋体" w:cs="宋体" w:hint="eastAsia"/>
          <w:b/>
          <w:sz w:val="24"/>
          <w:szCs w:val="24"/>
        </w:rPr>
        <w:t>按废标处理</w:t>
      </w:r>
      <w:proofErr w:type="gramEnd"/>
      <w:r w:rsidRPr="00F66CAB">
        <w:rPr>
          <w:rFonts w:hAnsi="宋体" w:cs="宋体" w:hint="eastAsia"/>
          <w:b/>
          <w:sz w:val="24"/>
          <w:szCs w:val="24"/>
        </w:rPr>
        <w:t>。”</w:t>
      </w:r>
    </w:p>
    <w:bookmarkEnd w:id="43"/>
    <w:p w:rsidR="00005C5F" w:rsidRPr="00F66CAB" w:rsidRDefault="00005C5F" w:rsidP="00005C5F">
      <w:pPr>
        <w:tabs>
          <w:tab w:val="left" w:pos="3060"/>
        </w:tabs>
        <w:autoSpaceDE w:val="0"/>
        <w:autoSpaceDN w:val="0"/>
        <w:spacing w:line="440" w:lineRule="exact"/>
        <w:jc w:val="left"/>
        <w:rPr>
          <w:rFonts w:hAnsi="宋体" w:cs="宋体"/>
          <w:b/>
          <w:bCs/>
          <w:sz w:val="24"/>
        </w:rPr>
      </w:pPr>
      <w:r w:rsidRPr="00F66CAB">
        <w:rPr>
          <w:rFonts w:hAnsi="宋体" w:cs="宋体" w:hint="eastAsia"/>
          <w:b/>
          <w:bCs/>
          <w:sz w:val="24"/>
        </w:rPr>
        <w:t>3.3 投标有效期</w:t>
      </w:r>
      <w:bookmarkEnd w:id="42"/>
      <w:r w:rsidRPr="00F66CAB">
        <w:rPr>
          <w:rFonts w:hAnsi="宋体" w:cs="宋体" w:hint="eastAsia"/>
          <w:b/>
          <w:bCs/>
          <w:sz w:val="24"/>
        </w:rPr>
        <w:tab/>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3.3.1 在投标人须知前附表规定的投标有效期内，投标人不得要求撤销或修改其投标文件。</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5C5F" w:rsidRPr="00F66CAB" w:rsidRDefault="00005C5F" w:rsidP="00005C5F">
      <w:pPr>
        <w:tabs>
          <w:tab w:val="left" w:pos="3060"/>
        </w:tabs>
        <w:autoSpaceDE w:val="0"/>
        <w:autoSpaceDN w:val="0"/>
        <w:spacing w:line="440" w:lineRule="exact"/>
        <w:jc w:val="left"/>
        <w:rPr>
          <w:rFonts w:hAnsi="宋体" w:cs="宋体"/>
          <w:b/>
          <w:bCs/>
          <w:sz w:val="24"/>
        </w:rPr>
      </w:pPr>
      <w:bookmarkStart w:id="44" w:name="_Toc282436964"/>
      <w:bookmarkStart w:id="45" w:name="_Toc283559960"/>
      <w:r w:rsidRPr="00F66CAB">
        <w:rPr>
          <w:rFonts w:hAnsi="宋体" w:cs="宋体" w:hint="eastAsia"/>
          <w:b/>
          <w:bCs/>
          <w:sz w:val="24"/>
        </w:rPr>
        <w:t xml:space="preserve">3.4 </w:t>
      </w:r>
      <w:bookmarkEnd w:id="44"/>
      <w:r w:rsidRPr="00F66CAB">
        <w:rPr>
          <w:rFonts w:hAnsi="宋体" w:cs="宋体" w:hint="eastAsia"/>
          <w:b/>
          <w:bCs/>
          <w:sz w:val="24"/>
        </w:rPr>
        <w:t>投标保证金</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3.4.1 投标保证金的基本户备案：按《投标人须知前附表》第3.4.2条规定。</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3.4.1.2 基本户备案流程：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sidRPr="00F66CAB">
        <w:rPr>
          <w:rFonts w:hAnsi="宋体" w:cs="宋体" w:hint="eastAsia"/>
          <w:sz w:val="24"/>
        </w:rPr>
        <w:t>传基本</w:t>
      </w:r>
      <w:proofErr w:type="gramEnd"/>
      <w:r w:rsidRPr="00F66CAB">
        <w:rPr>
          <w:rFonts w:hAnsi="宋体" w:cs="宋体" w:hint="eastAsia"/>
          <w:sz w:val="24"/>
        </w:rPr>
        <w:t>户开户许可证（两者信息必须相符），保存备案信息，提交并绑定CA后</w:t>
      </w:r>
      <w:r w:rsidRPr="00F66CAB">
        <w:rPr>
          <w:rFonts w:hAnsi="宋体" w:cs="宋体" w:hint="eastAsia"/>
          <w:sz w:val="24"/>
        </w:rPr>
        <w:lastRenderedPageBreak/>
        <w:t>可缴纳、绑定投标保证金。</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3.4.2 投标保证金缴纳：按《投标人须知前附表》第3.4.2条规定。</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3.4.2.1 投标保证金的递交方式：银行</w:t>
      </w:r>
      <w:proofErr w:type="gramStart"/>
      <w:r w:rsidRPr="00F66CAB">
        <w:rPr>
          <w:rFonts w:hAnsi="宋体" w:cs="宋体" w:hint="eastAsia"/>
          <w:sz w:val="24"/>
          <w:lang w:val="zh-CN"/>
        </w:rPr>
        <w:t>转帐</w:t>
      </w:r>
      <w:proofErr w:type="gramEnd"/>
      <w:r w:rsidRPr="00F66CAB">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使用银行</w:t>
      </w:r>
      <w:proofErr w:type="gramStart"/>
      <w:r w:rsidRPr="00F66CAB">
        <w:rPr>
          <w:rFonts w:hAnsi="宋体" w:cs="宋体" w:hint="eastAsia"/>
          <w:sz w:val="24"/>
          <w:lang w:val="zh-CN"/>
        </w:rPr>
        <w:t>转帐</w:t>
      </w:r>
      <w:proofErr w:type="gramEnd"/>
      <w:r w:rsidRPr="00F66CAB">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3.4.2.2 投标保证金缴纳方式：</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投标人网上报名后</w:t>
      </w:r>
      <w:r w:rsidRPr="00F66CAB">
        <w:rPr>
          <w:rFonts w:hAnsi="宋体" w:cs="宋体" w:hint="eastAsia"/>
          <w:sz w:val="24"/>
        </w:rPr>
        <w:t>，</w:t>
      </w:r>
      <w:r w:rsidRPr="00F66CAB">
        <w:rPr>
          <w:rFonts w:hAnsi="宋体" w:cs="宋体" w:hint="eastAsia"/>
          <w:sz w:val="24"/>
          <w:lang w:val="zh-CN"/>
        </w:rPr>
        <w:t>登录</w:t>
      </w:r>
      <w:hyperlink r:id="rId12" w:history="1">
        <w:r w:rsidRPr="00F66CAB">
          <w:rPr>
            <w:rFonts w:hAnsi="宋体" w:cs="宋体" w:hint="eastAsia"/>
            <w:sz w:val="24"/>
          </w:rPr>
          <w:t>http://221.14.6.70:8088/ggzy</w:t>
        </w:r>
      </w:hyperlink>
      <w:r w:rsidRPr="00F66CAB">
        <w:rPr>
          <w:rFonts w:hAnsi="宋体" w:cs="宋体" w:hint="eastAsia"/>
          <w:sz w:val="24"/>
          <w:lang w:val="zh-CN"/>
        </w:rPr>
        <w:t>系统</w:t>
      </w:r>
      <w:r w:rsidRPr="00F66CAB">
        <w:rPr>
          <w:rFonts w:hAnsi="宋体" w:cs="宋体" w:hint="eastAsia"/>
          <w:sz w:val="24"/>
        </w:rPr>
        <w:t>，</w:t>
      </w:r>
      <w:r w:rsidRPr="00F66CAB">
        <w:rPr>
          <w:rFonts w:hAnsi="宋体" w:cs="宋体" w:hint="eastAsia"/>
          <w:sz w:val="24"/>
          <w:lang w:val="zh-CN"/>
        </w:rPr>
        <w:t>依次点击</w:t>
      </w:r>
      <w:r w:rsidRPr="00F66CAB">
        <w:rPr>
          <w:rFonts w:hAnsi="宋体" w:cs="宋体" w:hint="eastAsia"/>
          <w:sz w:val="24"/>
        </w:rPr>
        <w:t>“</w:t>
      </w:r>
      <w:r w:rsidRPr="00F66CAB">
        <w:rPr>
          <w:rFonts w:hAnsi="宋体" w:cs="宋体" w:hint="eastAsia"/>
          <w:sz w:val="24"/>
          <w:lang w:val="zh-CN"/>
        </w:rPr>
        <w:t>会员向导</w:t>
      </w:r>
      <w:r w:rsidRPr="00F66CAB">
        <w:rPr>
          <w:rFonts w:hAnsi="宋体" w:cs="宋体" w:hint="eastAsia"/>
          <w:sz w:val="24"/>
        </w:rPr>
        <w:t>”→“</w:t>
      </w:r>
      <w:r w:rsidRPr="00F66CAB">
        <w:rPr>
          <w:rFonts w:hAnsi="宋体" w:cs="宋体" w:hint="eastAsia"/>
          <w:sz w:val="24"/>
          <w:lang w:val="zh-CN"/>
        </w:rPr>
        <w:t>参与投标</w:t>
      </w:r>
      <w:r w:rsidRPr="00F66CAB">
        <w:rPr>
          <w:rFonts w:hAnsi="宋体" w:cs="宋体" w:hint="eastAsia"/>
          <w:sz w:val="24"/>
        </w:rPr>
        <w:t>”→“</w:t>
      </w:r>
      <w:r w:rsidRPr="00F66CAB">
        <w:rPr>
          <w:rFonts w:hAnsi="宋体" w:cs="宋体" w:hint="eastAsia"/>
          <w:sz w:val="24"/>
          <w:lang w:val="zh-CN"/>
        </w:rPr>
        <w:t>费用缴纳说明</w:t>
      </w:r>
      <w:r w:rsidRPr="00F66CAB">
        <w:rPr>
          <w:rFonts w:hAnsi="宋体" w:cs="宋体" w:hint="eastAsia"/>
          <w:sz w:val="24"/>
        </w:rPr>
        <w:t>”→“</w:t>
      </w:r>
      <w:r w:rsidRPr="00F66CAB">
        <w:rPr>
          <w:rFonts w:hAnsi="宋体" w:cs="宋体" w:hint="eastAsia"/>
          <w:sz w:val="24"/>
          <w:lang w:val="zh-CN"/>
        </w:rPr>
        <w:t>保证金缴纳说明单</w:t>
      </w:r>
      <w:r w:rsidRPr="00F66CAB">
        <w:rPr>
          <w:rFonts w:hAnsi="宋体" w:cs="宋体" w:hint="eastAsia"/>
          <w:sz w:val="24"/>
        </w:rPr>
        <w:t>”，</w:t>
      </w:r>
      <w:r w:rsidRPr="00F66CAB">
        <w:rPr>
          <w:rFonts w:hAnsi="宋体" w:cs="宋体" w:hint="eastAsia"/>
          <w:sz w:val="24"/>
          <w:lang w:val="zh-CN"/>
        </w:rPr>
        <w:t>获取缴费说明单</w:t>
      </w:r>
      <w:r w:rsidRPr="00F66CAB">
        <w:rPr>
          <w:rFonts w:hAnsi="宋体" w:cs="宋体" w:hint="eastAsia"/>
          <w:sz w:val="24"/>
        </w:rPr>
        <w:t>，</w:t>
      </w:r>
      <w:r w:rsidRPr="00F66CAB">
        <w:rPr>
          <w:rFonts w:hAnsi="宋体" w:cs="宋体" w:hint="eastAsia"/>
          <w:sz w:val="24"/>
          <w:lang w:val="zh-CN"/>
        </w:rPr>
        <w:t>根据每个标段的缴纳说明单在缴纳截止时间前缴纳</w:t>
      </w:r>
      <w:r w:rsidRPr="00F66CAB">
        <w:rPr>
          <w:rFonts w:hAnsi="宋体" w:cs="宋体" w:hint="eastAsia"/>
          <w:sz w:val="24"/>
        </w:rPr>
        <w:t>；</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成功缴纳后重新登录前述系统</w:t>
      </w:r>
      <w:r w:rsidRPr="00F66CAB">
        <w:rPr>
          <w:rFonts w:hAnsi="宋体" w:cs="宋体" w:hint="eastAsia"/>
          <w:sz w:val="24"/>
        </w:rPr>
        <w:t>，</w:t>
      </w:r>
      <w:r w:rsidRPr="00F66CAB">
        <w:rPr>
          <w:rFonts w:hAnsi="宋体" w:cs="宋体" w:hint="eastAsia"/>
          <w:sz w:val="24"/>
          <w:lang w:val="zh-CN"/>
        </w:rPr>
        <w:t>依次点击</w:t>
      </w:r>
      <w:r w:rsidRPr="00F66CAB">
        <w:rPr>
          <w:rFonts w:hAnsi="宋体" w:cs="宋体" w:hint="eastAsia"/>
          <w:sz w:val="24"/>
        </w:rPr>
        <w:t>“</w:t>
      </w:r>
      <w:r w:rsidRPr="00F66CAB">
        <w:rPr>
          <w:rFonts w:hAnsi="宋体" w:cs="宋体" w:hint="eastAsia"/>
          <w:sz w:val="24"/>
          <w:lang w:val="zh-CN"/>
        </w:rPr>
        <w:t>会员向导</w:t>
      </w:r>
      <w:r w:rsidRPr="00F66CAB">
        <w:rPr>
          <w:rFonts w:hAnsi="宋体" w:cs="宋体" w:hint="eastAsia"/>
          <w:sz w:val="24"/>
        </w:rPr>
        <w:t>”→“</w:t>
      </w:r>
      <w:r w:rsidRPr="00F66CAB">
        <w:rPr>
          <w:rFonts w:hAnsi="宋体" w:cs="宋体" w:hint="eastAsia"/>
          <w:sz w:val="24"/>
          <w:lang w:val="zh-CN"/>
        </w:rPr>
        <w:t>参与投标</w:t>
      </w:r>
      <w:r w:rsidRPr="00F66CAB">
        <w:rPr>
          <w:rFonts w:hAnsi="宋体" w:cs="宋体" w:hint="eastAsia"/>
          <w:sz w:val="24"/>
        </w:rPr>
        <w:t>”→“</w:t>
      </w:r>
      <w:r w:rsidRPr="00F66CAB">
        <w:rPr>
          <w:rFonts w:hAnsi="宋体" w:cs="宋体" w:hint="eastAsia"/>
          <w:sz w:val="24"/>
          <w:lang w:val="zh-CN"/>
        </w:rPr>
        <w:t>保证金绑定</w:t>
      </w:r>
      <w:r w:rsidRPr="00F66CAB">
        <w:rPr>
          <w:rFonts w:hAnsi="宋体" w:cs="宋体" w:hint="eastAsia"/>
          <w:sz w:val="24"/>
        </w:rPr>
        <w:t>”→“</w:t>
      </w:r>
      <w:r w:rsidRPr="00F66CAB">
        <w:rPr>
          <w:rFonts w:hAnsi="宋体" w:cs="宋体" w:hint="eastAsia"/>
          <w:sz w:val="24"/>
          <w:lang w:val="zh-CN"/>
        </w:rPr>
        <w:t>绑定</w:t>
      </w:r>
      <w:r w:rsidRPr="00F66CAB">
        <w:rPr>
          <w:rFonts w:hAnsi="宋体" w:cs="宋体" w:hint="eastAsia"/>
          <w:sz w:val="24"/>
        </w:rPr>
        <w:t>”</w:t>
      </w:r>
      <w:r w:rsidRPr="00F66CAB">
        <w:rPr>
          <w:rFonts w:hAnsi="宋体" w:cs="宋体" w:hint="eastAsia"/>
          <w:sz w:val="24"/>
          <w:lang w:val="zh-CN"/>
        </w:rPr>
        <w:t>进行投标保证金绑定。</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3.4.2.3 每个投标人每个项目每个标段只有唯一缴纳账号，</w:t>
      </w:r>
      <w:r w:rsidRPr="00F66CAB">
        <w:rPr>
          <w:rFonts w:hAnsi="宋体" w:cs="宋体" w:hint="eastAsia"/>
          <w:sz w:val="24"/>
        </w:rPr>
        <w:t>切勿重复缴纳或错误缴纳。</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3.4.2.4</w:t>
      </w:r>
      <w:r w:rsidRPr="00F66CAB">
        <w:rPr>
          <w:rFonts w:hAnsi="宋体" w:cs="宋体" w:hint="eastAsia"/>
          <w:sz w:val="24"/>
        </w:rPr>
        <w:t>未按上述规定操作引起的无效投标，由投标人自行负责。</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3.4.2.5汇款凭证无须备注项目编号和项目名称。</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lang w:val="zh-CN"/>
        </w:rPr>
        <w:t xml:space="preserve">3.4.2.6 </w:t>
      </w:r>
      <w:r w:rsidRPr="00F66CAB">
        <w:rPr>
          <w:rFonts w:hAnsi="宋体" w:cs="宋体" w:hint="eastAsia"/>
          <w:sz w:val="24"/>
        </w:rPr>
        <w:t>出现以下情形造成的投标保证金无效，由投标人自行负责。</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(1)投标保证金未从投标人的基本账户转出；</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(2)投标保证金未按照招标文件划分的标段转账。</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3.4.2.7 《保证金缴纳绑定操作指南》获取方法：</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sidRPr="00F66CAB">
        <w:rPr>
          <w:rFonts w:hAnsi="宋体" w:cs="宋体" w:hint="eastAsia"/>
          <w:sz w:val="24"/>
          <w:lang w:val="zh-CN"/>
        </w:rPr>
        <w:t>登录许昌公共资源交易系统-组件下载-《保证金缴纳绑定操作指南》</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3.4.3 投标人不按本章第3.4.2项要求提交投标保证金的，拒收其投标文件。</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3.4.4 投标保证金的退还：</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（2）法定期限内未签订书面合同的，按照有关规定向中标人和其他中标候选人退还投标</w:t>
      </w:r>
      <w:r w:rsidRPr="00F66CAB">
        <w:rPr>
          <w:rFonts w:hAnsi="宋体" w:cs="宋体" w:hint="eastAsia"/>
          <w:sz w:val="24"/>
        </w:rPr>
        <w:lastRenderedPageBreak/>
        <w:t>保证金及银行同期活期存款利息。</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w:t>
      </w:r>
      <w:proofErr w:type="gramStart"/>
      <w:r w:rsidRPr="00F66CAB">
        <w:rPr>
          <w:rFonts w:hAnsi="宋体" w:cs="宋体" w:hint="eastAsia"/>
          <w:sz w:val="24"/>
        </w:rPr>
        <w:t>项目废标或</w:t>
      </w:r>
      <w:proofErr w:type="gramEnd"/>
      <w:r w:rsidRPr="00F66CAB">
        <w:rPr>
          <w:rFonts w:hAnsi="宋体" w:cs="宋体" w:hint="eastAsia"/>
          <w:sz w:val="24"/>
        </w:rPr>
        <w:t>招标人终止招标的，在此后5个工作日内退还投标保证金及银行同期活期存利息。</w:t>
      </w:r>
      <w:r w:rsidRPr="00F66CAB">
        <w:rPr>
          <w:rFonts w:hAnsi="宋体" w:cs="宋体" w:hint="eastAsia"/>
          <w:sz w:val="24"/>
        </w:rPr>
        <w:br/>
        <w:t xml:space="preserve">    （4）投标活动中出现质疑、投诉的，中标候选人、质疑人和被质疑人、投诉人和被投诉人的投标保证金暂停退还。</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（5）相关投标人有违法违规行为的项目，其投标保证金暂不退还，</w:t>
      </w:r>
      <w:proofErr w:type="gramStart"/>
      <w:r w:rsidRPr="00F66CAB">
        <w:rPr>
          <w:rFonts w:hAnsi="宋体" w:cs="宋体" w:hint="eastAsia"/>
          <w:sz w:val="24"/>
        </w:rPr>
        <w:t>待行政</w:t>
      </w:r>
      <w:proofErr w:type="gramEnd"/>
      <w:r w:rsidRPr="00F66CAB">
        <w:rPr>
          <w:rFonts w:hAnsi="宋体" w:cs="宋体" w:hint="eastAsia"/>
          <w:sz w:val="24"/>
        </w:rPr>
        <w:t>监督部门对相关情况处置后，按照有关规定办理。</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（6）因投标人的原因无法及时退还投标（竞买）保证金、滞留三年以上的，投标（竞买）保证金上缴同级国库。</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（7）退还投标保证金，除另有规定外，一般以转账方式一次性退还至投标保证金的原提交账户。</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（8）特殊情况处理</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3.4.5</w:t>
      </w:r>
      <w:r w:rsidR="004347B3">
        <w:rPr>
          <w:rFonts w:hAnsi="宋体" w:cs="宋体" w:hint="eastAsia"/>
          <w:sz w:val="24"/>
        </w:rPr>
        <w:t xml:space="preserve"> </w:t>
      </w:r>
      <w:r w:rsidRPr="00F66CAB">
        <w:rPr>
          <w:rFonts w:hAnsi="宋体" w:cs="宋体" w:hint="eastAsia"/>
          <w:sz w:val="24"/>
        </w:rPr>
        <w:t>投标人有下列情形之一的，不予退还投标保证金：</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（1）在招标文件要求提交投标文件的截止时间后至投标文件有效期满前撤回投标的；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 （3）将中标项目转让给他人，或者在投标文件中未说明，且未经招标人同意，将中标项目分包给他人的；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 （4）投标人在招投标活动中弄虚作假、</w:t>
      </w:r>
      <w:proofErr w:type="gramStart"/>
      <w:r w:rsidRPr="00F66CAB">
        <w:rPr>
          <w:rFonts w:hAnsi="宋体" w:cs="宋体" w:hint="eastAsia"/>
          <w:sz w:val="24"/>
        </w:rPr>
        <w:t>围标串标</w:t>
      </w:r>
      <w:proofErr w:type="gramEnd"/>
      <w:r w:rsidRPr="00F66CAB">
        <w:rPr>
          <w:rFonts w:hAnsi="宋体" w:cs="宋体" w:hint="eastAsia"/>
          <w:sz w:val="24"/>
        </w:rPr>
        <w:t>、骗取中标等，</w:t>
      </w:r>
      <w:proofErr w:type="gramStart"/>
      <w:r w:rsidRPr="00F66CAB">
        <w:rPr>
          <w:rFonts w:hAnsi="宋体" w:cs="宋体" w:hint="eastAsia"/>
          <w:sz w:val="24"/>
        </w:rPr>
        <w:t>并经招投标</w:t>
      </w:r>
      <w:proofErr w:type="gramEnd"/>
      <w:r w:rsidRPr="00F66CAB">
        <w:rPr>
          <w:rFonts w:hAnsi="宋体" w:cs="宋体" w:hint="eastAsia"/>
          <w:sz w:val="24"/>
        </w:rPr>
        <w:t xml:space="preserve">行政监督部门调查核实的； </w:t>
      </w:r>
    </w:p>
    <w:p w:rsidR="00005C5F" w:rsidRPr="00F66CAB"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 xml:space="preserve"> （5）拒绝履行合同义务的；</w:t>
      </w:r>
    </w:p>
    <w:p w:rsidR="00005C5F" w:rsidRPr="00F66CAB"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sidRPr="00F66CAB">
        <w:rPr>
          <w:rFonts w:hAnsi="宋体" w:cs="宋体" w:hint="eastAsia"/>
          <w:sz w:val="24"/>
        </w:rPr>
        <w:t>（6）</w:t>
      </w:r>
      <w:r w:rsidRPr="00F66CAB">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Pr="00F66CAB"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sidRPr="00F66CAB">
        <w:rPr>
          <w:rFonts w:hAnsi="宋体" w:cs="宋体" w:hint="eastAsia"/>
          <w:sz w:val="24"/>
        </w:rPr>
        <w:t xml:space="preserve">（7）相关法律、法规规定不予退还的其它情形。 </w:t>
      </w:r>
    </w:p>
    <w:p w:rsidR="00005C5F" w:rsidRPr="00F66CAB" w:rsidRDefault="00005C5F" w:rsidP="00005C5F">
      <w:pPr>
        <w:autoSpaceDE w:val="0"/>
        <w:autoSpaceDN w:val="0"/>
        <w:spacing w:line="420" w:lineRule="exact"/>
        <w:jc w:val="left"/>
        <w:rPr>
          <w:rFonts w:hAnsi="宋体" w:cs="宋体"/>
          <w:b/>
          <w:sz w:val="24"/>
        </w:rPr>
      </w:pPr>
      <w:r w:rsidRPr="00F66CAB">
        <w:rPr>
          <w:rFonts w:hAnsi="宋体" w:cs="宋体" w:hint="eastAsia"/>
          <w:b/>
          <w:sz w:val="24"/>
        </w:rPr>
        <w:t>3.5 资格审查资料</w:t>
      </w:r>
    </w:p>
    <w:p w:rsidR="00005C5F" w:rsidRPr="00F66CAB"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sidRPr="00F66CAB">
        <w:rPr>
          <w:rFonts w:hAnsi="宋体" w:cs="宋体" w:hint="eastAsia"/>
          <w:sz w:val="24"/>
        </w:rPr>
        <w:t>3.5.1 “投标人基本情况表”应附投标人营业执照副本、资质证书副本和安全生产许可</w:t>
      </w:r>
      <w:r w:rsidRPr="00F66CAB">
        <w:rPr>
          <w:rFonts w:hAnsi="宋体" w:cs="宋体" w:hint="eastAsia"/>
          <w:sz w:val="24"/>
        </w:rPr>
        <w:lastRenderedPageBreak/>
        <w:t>证等材料的原件扫描件。</w:t>
      </w:r>
    </w:p>
    <w:p w:rsidR="00005C5F" w:rsidRPr="00F66CAB"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sidRPr="00F66CAB">
        <w:rPr>
          <w:rFonts w:hAnsi="宋体" w:cs="宋体" w:hint="eastAsia"/>
          <w:sz w:val="24"/>
        </w:rPr>
        <w:t xml:space="preserve">3.5.2 </w:t>
      </w:r>
      <w:r w:rsidRPr="003E24B4">
        <w:rPr>
          <w:rFonts w:hAnsi="宋体" w:cs="宋体" w:hint="eastAsia"/>
          <w:sz w:val="24"/>
        </w:rPr>
        <w:t>“近年财务状况表”</w:t>
      </w:r>
      <w:proofErr w:type="gramStart"/>
      <w:r w:rsidRPr="003E24B4">
        <w:rPr>
          <w:rFonts w:hAnsi="宋体" w:cs="宋体" w:hint="eastAsia"/>
          <w:sz w:val="24"/>
        </w:rPr>
        <w:t>应附经会计师</w:t>
      </w:r>
      <w:proofErr w:type="gramEnd"/>
      <w:r w:rsidRPr="003E24B4">
        <w:rPr>
          <w:rFonts w:hAnsi="宋体" w:cs="宋体" w:hint="eastAsia"/>
          <w:sz w:val="24"/>
        </w:rPr>
        <w:t>事务所或审计机构审计的财务会计报表，包括资产负债表、现金流量表、利润</w:t>
      </w:r>
      <w:r w:rsidR="007A5137" w:rsidRPr="003E24B4">
        <w:rPr>
          <w:rFonts w:hAnsi="宋体" w:cs="宋体" w:hint="eastAsia"/>
          <w:sz w:val="24"/>
        </w:rPr>
        <w:t>表和财务情况说明书的原件扫描件，具体年份要求见投标人须知前附表</w:t>
      </w:r>
      <w:r w:rsidR="001E632D" w:rsidRPr="003E24B4">
        <w:rPr>
          <w:rFonts w:hAnsi="宋体" w:cs="宋体" w:hint="eastAsia"/>
          <w:sz w:val="24"/>
        </w:rPr>
        <w:t>；</w:t>
      </w:r>
      <w:r w:rsidR="007A5137" w:rsidRPr="003E24B4">
        <w:rPr>
          <w:rFonts w:hAnsi="宋体" w:cs="宋体" w:hint="eastAsia"/>
          <w:sz w:val="24"/>
        </w:rPr>
        <w:t>银行</w:t>
      </w:r>
      <w:r w:rsidR="009D4305" w:rsidRPr="003E24B4">
        <w:rPr>
          <w:rFonts w:hAnsi="宋体" w:cs="宋体" w:hint="eastAsia"/>
          <w:sz w:val="24"/>
        </w:rPr>
        <w:t>须</w:t>
      </w:r>
      <w:r w:rsidR="007A5137" w:rsidRPr="003E24B4">
        <w:rPr>
          <w:rFonts w:hAnsi="宋体" w:cs="宋体" w:hint="eastAsia"/>
          <w:sz w:val="24"/>
        </w:rPr>
        <w:t>出具的资信证明及近三月余额证明</w:t>
      </w:r>
      <w:r w:rsidR="001E632D" w:rsidRPr="003E24B4">
        <w:rPr>
          <w:rFonts w:hAnsi="宋体" w:cs="宋体" w:hint="eastAsia"/>
          <w:sz w:val="24"/>
        </w:rPr>
        <w:t>。</w:t>
      </w:r>
    </w:p>
    <w:p w:rsidR="00005C5F" w:rsidRPr="00F66CAB" w:rsidRDefault="00005C5F" w:rsidP="00C37ABE">
      <w:pPr>
        <w:autoSpaceDE w:val="0"/>
        <w:autoSpaceDN w:val="0"/>
        <w:spacing w:line="440" w:lineRule="exact"/>
        <w:ind w:firstLine="480"/>
        <w:jc w:val="left"/>
        <w:rPr>
          <w:rFonts w:hAnsi="宋体" w:cs="宋体"/>
          <w:sz w:val="24"/>
        </w:rPr>
      </w:pPr>
      <w:r w:rsidRPr="00F66CAB">
        <w:rPr>
          <w:rFonts w:hAnsi="宋体" w:cs="宋体" w:hint="eastAsia"/>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C37ABE" w:rsidRPr="00F66CAB" w:rsidRDefault="00C817E6" w:rsidP="00C37ABE">
      <w:pPr>
        <w:autoSpaceDE w:val="0"/>
        <w:autoSpaceDN w:val="0"/>
        <w:spacing w:line="440" w:lineRule="exact"/>
        <w:ind w:firstLine="480"/>
        <w:jc w:val="left"/>
        <w:rPr>
          <w:rFonts w:hAnsi="宋体" w:cs="宋体"/>
          <w:sz w:val="24"/>
        </w:rPr>
      </w:pPr>
      <w:r w:rsidRPr="00F66CAB">
        <w:rPr>
          <w:rFonts w:hAnsi="宋体" w:cs="宋体" w:hint="eastAsia"/>
          <w:sz w:val="24"/>
        </w:rPr>
        <w:t>3.5.4</w:t>
      </w:r>
      <w:r w:rsidR="00005C5F" w:rsidRPr="00F66CAB">
        <w:rPr>
          <w:rFonts w:hAnsi="宋体" w:cs="宋体" w:hint="eastAsia"/>
          <w:sz w:val="24"/>
        </w:rPr>
        <w:t xml:space="preserve"> “正在施工和新承接的项目情况表”应附中标通知书和合同协议书的原件扫描件。每张表格只填写一个项目，并标明序号。</w:t>
      </w:r>
    </w:p>
    <w:p w:rsidR="00005C5F" w:rsidRPr="00F66CAB" w:rsidRDefault="00C817E6" w:rsidP="00005C5F">
      <w:pPr>
        <w:autoSpaceDE w:val="0"/>
        <w:autoSpaceDN w:val="0"/>
        <w:spacing w:line="440" w:lineRule="exact"/>
        <w:jc w:val="left"/>
        <w:rPr>
          <w:rFonts w:hAnsi="宋体" w:cs="宋体"/>
          <w:sz w:val="24"/>
        </w:rPr>
      </w:pPr>
      <w:r w:rsidRPr="00F66CAB">
        <w:rPr>
          <w:rFonts w:hAnsi="宋体" w:cs="宋体" w:hint="eastAsia"/>
          <w:sz w:val="24"/>
        </w:rPr>
        <w:t xml:space="preserve">    3.5.5</w:t>
      </w:r>
      <w:r w:rsidR="00005C5F" w:rsidRPr="00F66CAB">
        <w:rPr>
          <w:rFonts w:hAnsi="宋体" w:cs="宋体" w:hint="eastAsia"/>
          <w:sz w:val="24"/>
        </w:rPr>
        <w:t xml:space="preserve"> “近年发生的诉讼及仲裁情况”应说明相关情况，并附法院或仲裁机构</w:t>
      </w:r>
      <w:proofErr w:type="gramStart"/>
      <w:r w:rsidR="00005C5F" w:rsidRPr="00F66CAB">
        <w:rPr>
          <w:rFonts w:hAnsi="宋体" w:cs="宋体" w:hint="eastAsia"/>
          <w:sz w:val="24"/>
        </w:rPr>
        <w:t>作出</w:t>
      </w:r>
      <w:proofErr w:type="gramEnd"/>
      <w:r w:rsidR="00005C5F" w:rsidRPr="00F66CAB">
        <w:rPr>
          <w:rFonts w:hAnsi="宋体" w:cs="宋体" w:hint="eastAsia"/>
          <w:sz w:val="24"/>
        </w:rPr>
        <w:t>的判决、裁决等有关法律文书原件扫描件，具体年份要求见投标人须知前附表。</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 xml:space="preserve">3.6 </w:t>
      </w:r>
      <w:bookmarkStart w:id="46" w:name="_Toc152045553"/>
      <w:bookmarkStart w:id="47" w:name="_Toc179632571"/>
      <w:bookmarkStart w:id="48" w:name="_Toc144974521"/>
      <w:bookmarkStart w:id="49" w:name="_Toc152042329"/>
      <w:r w:rsidRPr="00F66CAB">
        <w:rPr>
          <w:rFonts w:hAnsi="宋体" w:cs="宋体" w:hint="eastAsia"/>
          <w:b/>
          <w:sz w:val="24"/>
        </w:rPr>
        <w:t>备选投标方案</w:t>
      </w:r>
    </w:p>
    <w:bookmarkEnd w:id="46"/>
    <w:bookmarkEnd w:id="47"/>
    <w:bookmarkEnd w:id="48"/>
    <w:bookmarkEnd w:id="49"/>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3.7 投标文件的编制</w:t>
      </w:r>
      <w:bookmarkEnd w:id="45"/>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3.7.2 投标文件应当对招标文件有关工期、投标有效期、质量要求、招标范围</w:t>
      </w:r>
      <w:proofErr w:type="gramStart"/>
      <w:r w:rsidRPr="00F66CAB">
        <w:rPr>
          <w:rFonts w:hAnsi="宋体" w:cs="宋体" w:hint="eastAsia"/>
          <w:sz w:val="24"/>
        </w:rPr>
        <w:t>作出</w:t>
      </w:r>
      <w:proofErr w:type="gramEnd"/>
      <w:r w:rsidRPr="00F66CAB">
        <w:rPr>
          <w:rFonts w:hAnsi="宋体" w:cs="宋体" w:hint="eastAsia"/>
          <w:sz w:val="24"/>
        </w:rPr>
        <w:t>响应。</w:t>
      </w:r>
    </w:p>
    <w:p w:rsidR="00005C5F" w:rsidRPr="00F66CAB" w:rsidRDefault="00005C5F" w:rsidP="00005C5F">
      <w:pPr>
        <w:tabs>
          <w:tab w:val="left" w:pos="7095"/>
        </w:tabs>
        <w:spacing w:line="360" w:lineRule="auto"/>
        <w:ind w:firstLineChars="200" w:firstLine="480"/>
        <w:rPr>
          <w:rFonts w:hAnsi="宋体" w:cs="宋体"/>
          <w:sz w:val="24"/>
        </w:rPr>
      </w:pPr>
      <w:r w:rsidRPr="00F66CAB">
        <w:rPr>
          <w:rFonts w:hAnsi="宋体" w:cs="宋体" w:hint="eastAsia"/>
          <w:sz w:val="24"/>
        </w:rPr>
        <w:t>3.7.3 投标人编制的投标文件应分为商务标、综合（信用）标和技术标。</w:t>
      </w:r>
    </w:p>
    <w:p w:rsidR="00005C5F" w:rsidRPr="00F66CAB" w:rsidRDefault="00005C5F" w:rsidP="00005C5F">
      <w:pPr>
        <w:tabs>
          <w:tab w:val="left" w:pos="7095"/>
        </w:tabs>
        <w:spacing w:line="360" w:lineRule="auto"/>
        <w:ind w:firstLineChars="200" w:firstLine="480"/>
        <w:rPr>
          <w:rFonts w:hAnsi="宋体"/>
          <w:sz w:val="24"/>
          <w:szCs w:val="24"/>
        </w:rPr>
      </w:pPr>
      <w:r w:rsidRPr="00F66CAB">
        <w:rPr>
          <w:rFonts w:hAnsi="宋体" w:cs="宋体" w:hint="eastAsia"/>
          <w:sz w:val="24"/>
        </w:rPr>
        <w:t xml:space="preserve">3.7.4 </w:t>
      </w:r>
      <w:r w:rsidRPr="00F66CAB">
        <w:rPr>
          <w:rFonts w:hAnsi="宋体" w:hint="eastAsia"/>
          <w:sz w:val="24"/>
          <w:szCs w:val="24"/>
        </w:rPr>
        <w:t>投标人登录许昌公共资源交易系统下载“许昌投标文件制作系统SEARUN V1.</w:t>
      </w:r>
      <w:r w:rsidR="006F532F" w:rsidRPr="00F66CAB">
        <w:rPr>
          <w:rFonts w:hAnsi="宋体" w:hint="eastAsia"/>
          <w:sz w:val="24"/>
          <w:szCs w:val="24"/>
        </w:rPr>
        <w:t>1</w:t>
      </w:r>
      <w:r w:rsidRPr="00F66CAB">
        <w:rPr>
          <w:rFonts w:hAnsi="宋体" w:hint="eastAsia"/>
          <w:sz w:val="24"/>
          <w:szCs w:val="24"/>
        </w:rPr>
        <w:t>”，按招标文件要求制作电子投标文件（包括已标价工程量清单的商务标投标文件）。</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 xml:space="preserve">3.7.5 </w:t>
      </w:r>
      <w:r w:rsidRPr="00F66CAB">
        <w:rPr>
          <w:rFonts w:ascii="新宋体" w:eastAsia="新宋体" w:hAnsi="新宋体" w:hint="eastAsia"/>
          <w:sz w:val="24"/>
        </w:rPr>
        <w:t>使用电子介质存储的投标文件2份。。</w:t>
      </w:r>
    </w:p>
    <w:p w:rsidR="00005C5F" w:rsidRPr="00F66CAB" w:rsidRDefault="00005C5F" w:rsidP="00005C5F">
      <w:pPr>
        <w:autoSpaceDE w:val="0"/>
        <w:autoSpaceDN w:val="0"/>
        <w:spacing w:line="440" w:lineRule="exact"/>
        <w:ind w:firstLineChars="200" w:firstLine="480"/>
        <w:jc w:val="left"/>
        <w:rPr>
          <w:rFonts w:hAnsi="宋体" w:cs="宋体"/>
          <w:b/>
          <w:sz w:val="24"/>
        </w:rPr>
      </w:pPr>
      <w:r w:rsidRPr="00F66CAB">
        <w:rPr>
          <w:rFonts w:hAnsi="宋体" w:cs="宋体" w:hint="eastAsia"/>
          <w:sz w:val="24"/>
        </w:rPr>
        <w:t>3.7.6 同时生成与电子投标文件内容、水印码、</w:t>
      </w:r>
      <w:r w:rsidRPr="00F66CAB">
        <w:rPr>
          <w:rFonts w:hAnsi="宋体" w:cs="宋体" w:hint="eastAsia"/>
          <w:b/>
          <w:sz w:val="24"/>
        </w:rPr>
        <w:t>电子签章</w:t>
      </w:r>
      <w:r w:rsidRPr="00F66CAB">
        <w:rPr>
          <w:rFonts w:hAnsi="宋体" w:cs="宋体" w:hint="eastAsia"/>
          <w:sz w:val="24"/>
        </w:rPr>
        <w:t>一致的PDF文件,用于监督部门、招标人及代理机构存档。</w:t>
      </w:r>
    </w:p>
    <w:p w:rsidR="00005C5F" w:rsidRPr="00F66CAB" w:rsidRDefault="00005C5F" w:rsidP="00005C5F">
      <w:pPr>
        <w:autoSpaceDE w:val="0"/>
        <w:autoSpaceDN w:val="0"/>
        <w:adjustRightInd w:val="0"/>
        <w:spacing w:line="440" w:lineRule="exact"/>
        <w:jc w:val="left"/>
        <w:rPr>
          <w:rFonts w:hAnsi="宋体" w:cs="宋体"/>
          <w:b/>
          <w:sz w:val="24"/>
        </w:rPr>
      </w:pPr>
      <w:bookmarkStart w:id="50" w:name="_Toc283559961"/>
      <w:r w:rsidRPr="00F66CAB">
        <w:rPr>
          <w:rFonts w:hAnsi="宋体" w:cs="宋体" w:hint="eastAsia"/>
          <w:b/>
          <w:sz w:val="24"/>
        </w:rPr>
        <w:t>4. 投标</w:t>
      </w:r>
      <w:bookmarkEnd w:id="50"/>
    </w:p>
    <w:p w:rsidR="00005C5F" w:rsidRPr="00F66CAB" w:rsidRDefault="00005C5F" w:rsidP="00005C5F">
      <w:pPr>
        <w:autoSpaceDE w:val="0"/>
        <w:autoSpaceDN w:val="0"/>
        <w:adjustRightInd w:val="0"/>
        <w:spacing w:line="440" w:lineRule="exact"/>
        <w:jc w:val="left"/>
        <w:rPr>
          <w:rFonts w:hAnsi="宋体" w:cs="宋体"/>
          <w:b/>
          <w:sz w:val="24"/>
        </w:rPr>
      </w:pPr>
      <w:bookmarkStart w:id="51" w:name="_Toc283559962"/>
      <w:r w:rsidRPr="00F66CAB">
        <w:rPr>
          <w:rFonts w:hAnsi="宋体" w:cs="宋体" w:hint="eastAsia"/>
          <w:b/>
          <w:sz w:val="24"/>
        </w:rPr>
        <w:t>4.1 投标文件的密封和标记</w:t>
      </w:r>
      <w:bookmarkEnd w:id="51"/>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4.1.1 使用电子介质存储的投标文件应单独密封，封套上写明“投标人名称、项目名称、标段，在</w:t>
      </w:r>
      <w:r w:rsidRPr="00F66CAB">
        <w:rPr>
          <w:rFonts w:hAnsi="宋体" w:cs="宋体"/>
          <w:sz w:val="24"/>
        </w:rPr>
        <w:t xml:space="preserve">  </w:t>
      </w:r>
      <w:r w:rsidRPr="00F66CAB">
        <w:rPr>
          <w:rFonts w:hAnsi="宋体" w:cs="宋体" w:hint="eastAsia"/>
          <w:sz w:val="24"/>
        </w:rPr>
        <w:t>年</w:t>
      </w:r>
      <w:r w:rsidRPr="00F66CAB">
        <w:rPr>
          <w:rFonts w:hAnsi="宋体" w:cs="宋体"/>
          <w:sz w:val="24"/>
        </w:rPr>
        <w:t xml:space="preserve">  </w:t>
      </w:r>
      <w:r w:rsidRPr="00F66CAB">
        <w:rPr>
          <w:rFonts w:hAnsi="宋体" w:cs="宋体" w:hint="eastAsia"/>
          <w:sz w:val="24"/>
        </w:rPr>
        <w:t>月</w:t>
      </w:r>
      <w:r w:rsidRPr="00F66CAB">
        <w:rPr>
          <w:rFonts w:hAnsi="宋体" w:cs="宋体"/>
          <w:sz w:val="24"/>
        </w:rPr>
        <w:t xml:space="preserve">  </w:t>
      </w:r>
      <w:r w:rsidRPr="00F66CAB">
        <w:rPr>
          <w:rFonts w:hAnsi="宋体" w:cs="宋体" w:hint="eastAsia"/>
          <w:sz w:val="24"/>
        </w:rPr>
        <w:t>日</w:t>
      </w:r>
      <w:r w:rsidRPr="00F66CAB">
        <w:rPr>
          <w:rFonts w:hAnsi="宋体" w:cs="宋体"/>
          <w:sz w:val="24"/>
        </w:rPr>
        <w:t xml:space="preserve">  </w:t>
      </w:r>
      <w:r w:rsidRPr="00F66CAB">
        <w:rPr>
          <w:rFonts w:hAnsi="宋体" w:cs="宋体" w:hint="eastAsia"/>
          <w:sz w:val="24"/>
        </w:rPr>
        <w:t>时</w:t>
      </w:r>
      <w:r w:rsidRPr="00F66CAB">
        <w:rPr>
          <w:rFonts w:hAnsi="宋体" w:cs="宋体"/>
          <w:sz w:val="24"/>
        </w:rPr>
        <w:t xml:space="preserve">  </w:t>
      </w:r>
      <w:r w:rsidRPr="00F66CAB">
        <w:rPr>
          <w:rFonts w:hAnsi="宋体" w:cs="宋体" w:hint="eastAsia"/>
          <w:sz w:val="24"/>
        </w:rPr>
        <w:t>分前不得开启”，并加盖单位公章，法定代表人或委托代理人</w:t>
      </w:r>
      <w:r w:rsidRPr="00F66CAB">
        <w:rPr>
          <w:rFonts w:hAnsi="宋体" w:cs="宋体" w:hint="eastAsia"/>
          <w:sz w:val="24"/>
        </w:rPr>
        <w:lastRenderedPageBreak/>
        <w:t>签名，在投标截止时间前递交。</w:t>
      </w:r>
    </w:p>
    <w:p w:rsidR="00005C5F" w:rsidRPr="00F66CAB" w:rsidRDefault="00005C5F" w:rsidP="00005C5F">
      <w:pPr>
        <w:spacing w:line="420" w:lineRule="exact"/>
        <w:ind w:firstLineChars="200" w:firstLine="480"/>
        <w:rPr>
          <w:rFonts w:hAnsi="宋体" w:cs="宋体"/>
          <w:sz w:val="24"/>
        </w:rPr>
      </w:pPr>
      <w:r w:rsidRPr="00F66CAB">
        <w:rPr>
          <w:rFonts w:hAnsi="宋体" w:cs="宋体" w:hint="eastAsia"/>
          <w:sz w:val="24"/>
        </w:rPr>
        <w:t>4.1.2 未按本章第4.1.1项要求密封和加写标记的投标文件，招标人不予受理。</w:t>
      </w:r>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4.2 投标文件的提交</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4.2.1 投标人应在投标人须知前附表中规定的投标截止时间前成功上传电子投标文件和现场提交电子介质存储的投标文件。</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4.2.2 投标人提交电子介质存储的投标文件地点：见投标人须知前附表。</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4.2.3 除投标人须知前附表另有规定外，投标人所提交的电子投标文件及电子介质存储的投标文件不予退还。</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4.2.4 逾期送达的或者未送达指定地点的电子介质存储的投标文件，招标人不予受理。</w:t>
      </w:r>
    </w:p>
    <w:p w:rsidR="00005C5F" w:rsidRPr="00F66CAB" w:rsidRDefault="00005C5F" w:rsidP="00005C5F">
      <w:pPr>
        <w:autoSpaceDE w:val="0"/>
        <w:autoSpaceDN w:val="0"/>
        <w:spacing w:line="440" w:lineRule="exact"/>
        <w:jc w:val="left"/>
        <w:rPr>
          <w:rFonts w:hAnsi="宋体" w:cs="宋体"/>
          <w:b/>
          <w:sz w:val="24"/>
        </w:rPr>
      </w:pPr>
      <w:bookmarkStart w:id="52" w:name="_Toc283559964"/>
      <w:r w:rsidRPr="00F66CAB">
        <w:rPr>
          <w:rFonts w:hAnsi="宋体" w:cs="宋体" w:hint="eastAsia"/>
          <w:b/>
          <w:sz w:val="24"/>
        </w:rPr>
        <w:t>4.3 投标文件的修改与撤回</w:t>
      </w:r>
      <w:bookmarkEnd w:id="52"/>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4.3.1 在本章第2.2.2 项规定的投标截止时间前，投标人可以修改或撤回已提交的投标文件。</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05C5F" w:rsidRPr="00F66CAB" w:rsidRDefault="00005C5F" w:rsidP="00005C5F">
      <w:pPr>
        <w:pStyle w:val="Default"/>
        <w:spacing w:line="440" w:lineRule="exact"/>
        <w:jc w:val="both"/>
        <w:rPr>
          <w:rFonts w:hAnsi="宋体"/>
          <w:b/>
          <w:color w:val="auto"/>
        </w:rPr>
      </w:pPr>
      <w:bookmarkStart w:id="53" w:name="_Toc283559967"/>
      <w:r w:rsidRPr="00F66CAB">
        <w:rPr>
          <w:rFonts w:hAnsi="宋体" w:hint="eastAsia"/>
          <w:b/>
          <w:color w:val="auto"/>
        </w:rPr>
        <w:t>5. 开标</w:t>
      </w:r>
      <w:bookmarkEnd w:id="53"/>
    </w:p>
    <w:p w:rsidR="00005C5F" w:rsidRPr="00F66CAB" w:rsidRDefault="00005C5F" w:rsidP="00005C5F">
      <w:pPr>
        <w:autoSpaceDE w:val="0"/>
        <w:autoSpaceDN w:val="0"/>
        <w:adjustRightInd w:val="0"/>
        <w:spacing w:line="440" w:lineRule="exact"/>
        <w:jc w:val="left"/>
        <w:rPr>
          <w:rFonts w:hAnsi="宋体" w:cs="宋体"/>
          <w:b/>
          <w:sz w:val="24"/>
        </w:rPr>
      </w:pPr>
      <w:bookmarkStart w:id="54" w:name="_Toc283559968"/>
      <w:r w:rsidRPr="00F66CAB">
        <w:rPr>
          <w:rFonts w:hAnsi="宋体" w:cs="宋体" w:hint="eastAsia"/>
          <w:b/>
          <w:sz w:val="24"/>
        </w:rPr>
        <w:t>5.1 开标时间和地点</w:t>
      </w:r>
      <w:bookmarkEnd w:id="54"/>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05C5F" w:rsidRPr="00F66CAB" w:rsidRDefault="00005C5F" w:rsidP="00005C5F">
      <w:pPr>
        <w:autoSpaceDE w:val="0"/>
        <w:autoSpaceDN w:val="0"/>
        <w:adjustRightInd w:val="0"/>
        <w:spacing w:line="440" w:lineRule="exact"/>
        <w:jc w:val="left"/>
        <w:rPr>
          <w:rFonts w:hAnsi="宋体" w:cs="宋体"/>
          <w:b/>
          <w:sz w:val="24"/>
        </w:rPr>
      </w:pPr>
      <w:bookmarkStart w:id="55" w:name="_Toc283559970"/>
      <w:r w:rsidRPr="00F66CAB">
        <w:rPr>
          <w:rFonts w:hAnsi="宋体" w:cs="宋体" w:hint="eastAsia"/>
          <w:b/>
          <w:sz w:val="24"/>
        </w:rPr>
        <w:t>5.2 开标、解密、唱标程序</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5.2.1主持人按下列程序进行开标：</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（1）宣布投标截止时间，并公布招标人、代理机构、监督部门名称；</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（2）宣布开标纪律；</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（3）公布在投标截止时间前递交投标文件的投标人名称和投标保证金缴纳情况；</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4</w:t>
      </w:r>
      <w:r w:rsidRPr="00F66CAB">
        <w:rPr>
          <w:rFonts w:hAnsi="宋体" w:cs="宋体" w:hint="eastAsia"/>
          <w:sz w:val="24"/>
        </w:rPr>
        <w:t>）电子投标文件解密；</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5</w:t>
      </w:r>
      <w:r w:rsidRPr="00F66CAB">
        <w:rPr>
          <w:rFonts w:hAnsi="宋体" w:cs="宋体" w:hint="eastAsia"/>
          <w:sz w:val="24"/>
        </w:rPr>
        <w:t>）宣布唱标顺序，按已定顺序唱标，唱标内容为：投标人名称、投标报价、质量目标、工期及其他内容，并记录；</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6</w:t>
      </w:r>
      <w:r w:rsidRPr="00F66CAB">
        <w:rPr>
          <w:rFonts w:hAnsi="宋体" w:cs="宋体" w:hint="eastAsia"/>
          <w:sz w:val="24"/>
        </w:rPr>
        <w:t>）现场抽取参与计算评标基准价的K值并宣布，同时公布招标控制价；</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7</w:t>
      </w:r>
      <w:r w:rsidRPr="00F66CAB">
        <w:rPr>
          <w:rFonts w:hAnsi="宋体" w:cs="宋体" w:hint="eastAsia"/>
          <w:sz w:val="24"/>
        </w:rPr>
        <w:t>）投标人代表、招标人代表、</w:t>
      </w:r>
      <w:proofErr w:type="gramStart"/>
      <w:r w:rsidRPr="00F66CAB">
        <w:rPr>
          <w:rFonts w:hAnsi="宋体" w:cs="宋体" w:hint="eastAsia"/>
          <w:sz w:val="24"/>
        </w:rPr>
        <w:t>监标人</w:t>
      </w:r>
      <w:proofErr w:type="gramEnd"/>
      <w:r w:rsidRPr="00F66CAB">
        <w:rPr>
          <w:rFonts w:hAnsi="宋体" w:cs="宋体" w:hint="eastAsia"/>
          <w:sz w:val="24"/>
        </w:rPr>
        <w:t>、记录人等有关人员在开标记录上签字确认；</w:t>
      </w: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w:t>
      </w:r>
      <w:r w:rsidRPr="00F66CAB">
        <w:rPr>
          <w:rFonts w:hAnsi="宋体" w:cs="宋体"/>
          <w:sz w:val="24"/>
        </w:rPr>
        <w:t>8</w:t>
      </w:r>
      <w:r w:rsidRPr="00F66CAB">
        <w:rPr>
          <w:rFonts w:hAnsi="宋体" w:cs="宋体" w:hint="eastAsia"/>
          <w:sz w:val="24"/>
        </w:rPr>
        <w:t>）开标结束。</w:t>
      </w:r>
    </w:p>
    <w:p w:rsidR="00005C5F" w:rsidRPr="00F66CAB" w:rsidRDefault="00005C5F" w:rsidP="00005C5F">
      <w:pPr>
        <w:ind w:firstLineChars="200" w:firstLine="480"/>
        <w:rPr>
          <w:rFonts w:hAnsi="宋体"/>
          <w:sz w:val="24"/>
          <w:szCs w:val="24"/>
        </w:rPr>
      </w:pPr>
      <w:r w:rsidRPr="00F66CAB">
        <w:rPr>
          <w:rFonts w:hAnsi="宋体" w:hint="eastAsia"/>
          <w:sz w:val="24"/>
          <w:szCs w:val="24"/>
        </w:rPr>
        <w:t>5.</w:t>
      </w:r>
      <w:r w:rsidRPr="00F66CAB">
        <w:rPr>
          <w:rFonts w:hAnsi="宋体"/>
          <w:sz w:val="24"/>
          <w:szCs w:val="24"/>
        </w:rPr>
        <w:t>2</w:t>
      </w:r>
      <w:r w:rsidRPr="00F66CAB">
        <w:rPr>
          <w:rFonts w:hAnsi="宋体" w:hint="eastAsia"/>
          <w:sz w:val="24"/>
          <w:szCs w:val="24"/>
        </w:rPr>
        <w:t>.2 电子投标文件的解密</w:t>
      </w:r>
    </w:p>
    <w:p w:rsidR="00005C5F" w:rsidRPr="00F66CAB" w:rsidRDefault="00005C5F" w:rsidP="00005C5F">
      <w:pPr>
        <w:spacing w:line="360" w:lineRule="auto"/>
        <w:ind w:firstLineChars="200" w:firstLine="480"/>
        <w:rPr>
          <w:rFonts w:hAnsi="宋体" w:cs="宋体"/>
          <w:sz w:val="24"/>
        </w:rPr>
      </w:pPr>
      <w:r w:rsidRPr="00F66CAB">
        <w:rPr>
          <w:rFonts w:hAnsi="宋体" w:hint="eastAsia"/>
          <w:sz w:val="24"/>
          <w:szCs w:val="24"/>
        </w:rPr>
        <w:t>5.2.2.1本项目为全流程电子化交易项目，电子投标文件采用双重加密。在投标截止时</w:t>
      </w:r>
      <w:r w:rsidRPr="00F66CAB">
        <w:rPr>
          <w:rFonts w:hAnsi="宋体" w:hint="eastAsia"/>
          <w:sz w:val="24"/>
          <w:szCs w:val="24"/>
        </w:rPr>
        <w:lastRenderedPageBreak/>
        <w:t>间到达后，</w:t>
      </w:r>
      <w:r w:rsidRPr="00F66CAB">
        <w:rPr>
          <w:rFonts w:hAnsi="宋体" w:cs="宋体" w:hint="eastAsia"/>
          <w:sz w:val="24"/>
        </w:rPr>
        <w:t>分标段进行解密。</w:t>
      </w:r>
    </w:p>
    <w:p w:rsidR="00005C5F" w:rsidRPr="00F66CAB" w:rsidRDefault="00005C5F" w:rsidP="00005C5F">
      <w:pPr>
        <w:spacing w:line="360" w:lineRule="auto"/>
        <w:ind w:firstLineChars="200" w:firstLine="480"/>
        <w:rPr>
          <w:rFonts w:hAnsi="宋体" w:cs="宋体"/>
          <w:sz w:val="24"/>
        </w:rPr>
      </w:pPr>
      <w:r w:rsidRPr="00F66CAB">
        <w:rPr>
          <w:rFonts w:hAnsi="宋体" w:cs="宋体" w:hint="eastAsia"/>
          <w:sz w:val="24"/>
        </w:rPr>
        <w:t>(1)投标人解密：投标人使用本单位CA数字证书远程或现场进行解密。</w:t>
      </w:r>
      <w:r w:rsidRPr="00F66CAB">
        <w:rPr>
          <w:rFonts w:hAnsi="宋体" w:hint="eastAsia"/>
          <w:sz w:val="24"/>
          <w:szCs w:val="24"/>
        </w:rPr>
        <w:t>需现场使用一体机进行解密的，请在代理机构引导下进行。</w:t>
      </w:r>
    </w:p>
    <w:p w:rsidR="00005C5F" w:rsidRPr="00F66CAB" w:rsidRDefault="00005C5F" w:rsidP="00005C5F">
      <w:pPr>
        <w:spacing w:line="360" w:lineRule="auto"/>
        <w:ind w:firstLineChars="200" w:firstLine="480"/>
        <w:rPr>
          <w:rFonts w:hAnsi="宋体" w:cs="宋体"/>
          <w:sz w:val="24"/>
        </w:rPr>
      </w:pPr>
      <w:r w:rsidRPr="00F66CAB">
        <w:rPr>
          <w:rFonts w:hAnsi="宋体" w:cs="宋体" w:hint="eastAsia"/>
          <w:sz w:val="24"/>
        </w:rPr>
        <w:t>(2)代理机构解密：代理机构</w:t>
      </w:r>
      <w:r w:rsidRPr="00F66CAB">
        <w:rPr>
          <w:rFonts w:hAnsi="宋体" w:cs="宋体"/>
          <w:sz w:val="24"/>
        </w:rPr>
        <w:t>按</w:t>
      </w:r>
      <w:r w:rsidRPr="00F66CAB">
        <w:rPr>
          <w:rFonts w:hAnsi="宋体" w:cs="宋体" w:hint="eastAsia"/>
          <w:sz w:val="24"/>
        </w:rPr>
        <w:t>电子</w:t>
      </w:r>
      <w:r w:rsidRPr="00F66CAB">
        <w:rPr>
          <w:rFonts w:hAnsi="宋体" w:cs="宋体"/>
          <w:sz w:val="24"/>
        </w:rPr>
        <w:t>投标</w:t>
      </w:r>
      <w:r w:rsidRPr="00F66CAB">
        <w:rPr>
          <w:rFonts w:hAnsi="宋体" w:cs="宋体" w:hint="eastAsia"/>
          <w:sz w:val="24"/>
        </w:rPr>
        <w:t>文件到达交易系统</w:t>
      </w:r>
      <w:r w:rsidRPr="00F66CAB">
        <w:rPr>
          <w:rFonts w:hAnsi="宋体" w:cs="宋体"/>
          <w:sz w:val="24"/>
        </w:rPr>
        <w:t>的先后顺序</w:t>
      </w:r>
      <w:r w:rsidRPr="00F66CAB">
        <w:rPr>
          <w:rFonts w:hAnsi="宋体" w:cs="宋体" w:hint="eastAsia"/>
          <w:sz w:val="24"/>
        </w:rPr>
        <w:t>，使用本单位CA数字证书进行再次解密。</w:t>
      </w:r>
    </w:p>
    <w:p w:rsidR="00005C5F" w:rsidRPr="00F66CAB" w:rsidRDefault="00005C5F" w:rsidP="00005C5F">
      <w:pPr>
        <w:spacing w:line="360" w:lineRule="auto"/>
        <w:ind w:firstLineChars="200" w:firstLine="480"/>
        <w:rPr>
          <w:rFonts w:hAnsi="宋体"/>
          <w:sz w:val="24"/>
          <w:szCs w:val="24"/>
        </w:rPr>
      </w:pPr>
      <w:r w:rsidRPr="00F66CAB">
        <w:rPr>
          <w:rFonts w:hAnsi="宋体" w:hint="eastAsia"/>
          <w:sz w:val="24"/>
          <w:szCs w:val="24"/>
        </w:rPr>
        <w:t>5.2.2.2电子投标文件解密异常情况处理</w:t>
      </w:r>
    </w:p>
    <w:p w:rsidR="00005C5F" w:rsidRPr="00F66CAB" w:rsidRDefault="00005C5F" w:rsidP="00005C5F">
      <w:pPr>
        <w:spacing w:line="360" w:lineRule="auto"/>
        <w:ind w:firstLine="480"/>
        <w:rPr>
          <w:rFonts w:hAnsi="宋体"/>
          <w:sz w:val="24"/>
          <w:szCs w:val="24"/>
        </w:rPr>
      </w:pPr>
      <w:r w:rsidRPr="00F66CAB">
        <w:rPr>
          <w:rFonts w:hAnsi="宋体" w:hint="eastAsia"/>
          <w:sz w:val="24"/>
          <w:szCs w:val="24"/>
        </w:rPr>
        <w:t>（</w:t>
      </w:r>
      <w:r w:rsidRPr="00F66CAB">
        <w:rPr>
          <w:rFonts w:hAnsi="宋体"/>
          <w:sz w:val="24"/>
          <w:szCs w:val="24"/>
        </w:rPr>
        <w:t>1</w:t>
      </w:r>
      <w:r w:rsidRPr="00F66CAB">
        <w:rPr>
          <w:rFonts w:hAnsi="宋体" w:hint="eastAsia"/>
          <w:sz w:val="24"/>
          <w:szCs w:val="24"/>
        </w:rPr>
        <w:t>）因电子交易系统异常无法解密电子投标文件的，使用电子版投标文件，以人工方式进行。</w:t>
      </w:r>
    </w:p>
    <w:p w:rsidR="00005C5F" w:rsidRPr="00F66CAB" w:rsidRDefault="00005C5F" w:rsidP="00005C5F">
      <w:pPr>
        <w:spacing w:line="360" w:lineRule="auto"/>
        <w:ind w:firstLineChars="200" w:firstLine="480"/>
        <w:rPr>
          <w:rFonts w:hAnsi="宋体"/>
          <w:sz w:val="24"/>
          <w:szCs w:val="24"/>
        </w:rPr>
      </w:pPr>
      <w:r w:rsidRPr="00F66CAB">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05C5F" w:rsidRPr="00F66CAB" w:rsidRDefault="00005C5F" w:rsidP="00005C5F">
      <w:pPr>
        <w:pStyle w:val="Default"/>
        <w:spacing w:line="440" w:lineRule="exact"/>
        <w:jc w:val="both"/>
        <w:rPr>
          <w:rFonts w:hAnsi="宋体"/>
          <w:b/>
          <w:color w:val="auto"/>
        </w:rPr>
      </w:pPr>
      <w:r w:rsidRPr="00F66CAB">
        <w:rPr>
          <w:rFonts w:hAnsi="宋体" w:hint="eastAsia"/>
          <w:b/>
          <w:color w:val="auto"/>
        </w:rPr>
        <w:t>6. 评标</w:t>
      </w:r>
      <w:bookmarkEnd w:id="55"/>
    </w:p>
    <w:p w:rsidR="00005C5F" w:rsidRPr="00F66CAB" w:rsidRDefault="00005C5F" w:rsidP="00005C5F">
      <w:pPr>
        <w:autoSpaceDE w:val="0"/>
        <w:autoSpaceDN w:val="0"/>
        <w:adjustRightInd w:val="0"/>
        <w:spacing w:line="440" w:lineRule="exact"/>
        <w:jc w:val="left"/>
        <w:rPr>
          <w:rFonts w:hAnsi="宋体" w:cs="宋体"/>
          <w:b/>
          <w:sz w:val="24"/>
        </w:rPr>
      </w:pPr>
      <w:bookmarkStart w:id="56" w:name="_Toc283559971"/>
      <w:r w:rsidRPr="00F66CAB">
        <w:rPr>
          <w:rFonts w:hAnsi="宋体" w:cs="宋体" w:hint="eastAsia"/>
          <w:b/>
          <w:sz w:val="24"/>
        </w:rPr>
        <w:t>6.1 评标委员会</w:t>
      </w:r>
      <w:bookmarkEnd w:id="56"/>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6.1.1 评标由招标人依法组建的评标委员会负责。评标委员会成员由相关技术、经济等方面的专家组成，组成人数见投标人须知前附表。</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6.1.2 评标委员会成员有下列情形之一的，应当回避：</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（1）招标人或投标人的主要负责人的近亲属；</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（2）项目主管部门或者行政监督部门的人员；</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（3）与投标人有经济利益关系，可能影响对投标公正评审的；</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（4）曾因在招标、评标以及其他与招标投标有关活动中从事违法行为而受过行政处罚或刑事处罚的。</w:t>
      </w:r>
    </w:p>
    <w:p w:rsidR="00005C5F" w:rsidRPr="00F66CAB" w:rsidRDefault="00005C5F" w:rsidP="00005C5F">
      <w:pPr>
        <w:autoSpaceDE w:val="0"/>
        <w:autoSpaceDN w:val="0"/>
        <w:spacing w:line="440" w:lineRule="exact"/>
        <w:jc w:val="left"/>
        <w:rPr>
          <w:rFonts w:hAnsi="宋体" w:cs="宋体"/>
          <w:b/>
          <w:sz w:val="24"/>
        </w:rPr>
      </w:pPr>
      <w:bookmarkStart w:id="57" w:name="_Toc283559972"/>
      <w:r w:rsidRPr="00F66CAB">
        <w:rPr>
          <w:rFonts w:hAnsi="宋体" w:cs="宋体" w:hint="eastAsia"/>
          <w:b/>
          <w:sz w:val="24"/>
        </w:rPr>
        <w:t>6.2 评标原则</w:t>
      </w:r>
      <w:bookmarkEnd w:id="57"/>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评标活动遵循公平、公正、科学和择优的原则。</w:t>
      </w:r>
    </w:p>
    <w:p w:rsidR="00005C5F" w:rsidRPr="00F66CAB" w:rsidRDefault="00005C5F" w:rsidP="00005C5F">
      <w:pPr>
        <w:autoSpaceDE w:val="0"/>
        <w:autoSpaceDN w:val="0"/>
        <w:spacing w:line="440" w:lineRule="exact"/>
        <w:jc w:val="left"/>
        <w:rPr>
          <w:rFonts w:hAnsi="宋体" w:cs="宋体"/>
          <w:b/>
          <w:sz w:val="24"/>
        </w:rPr>
      </w:pPr>
      <w:bookmarkStart w:id="58" w:name="_Toc283559973"/>
      <w:r w:rsidRPr="00F66CAB">
        <w:rPr>
          <w:rFonts w:hAnsi="宋体" w:cs="宋体" w:hint="eastAsia"/>
          <w:b/>
          <w:sz w:val="24"/>
        </w:rPr>
        <w:t>6.3 评标</w:t>
      </w:r>
      <w:bookmarkEnd w:id="58"/>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5C5F" w:rsidRPr="00F66CAB" w:rsidRDefault="00005C5F" w:rsidP="00005C5F">
      <w:pPr>
        <w:pStyle w:val="Default"/>
        <w:spacing w:line="440" w:lineRule="exact"/>
        <w:jc w:val="both"/>
        <w:rPr>
          <w:rFonts w:hAnsi="宋体"/>
          <w:b/>
          <w:color w:val="auto"/>
        </w:rPr>
      </w:pPr>
      <w:bookmarkStart w:id="59" w:name="_Toc283559974"/>
      <w:r w:rsidRPr="00F66CAB">
        <w:rPr>
          <w:rFonts w:hAnsi="宋体" w:hint="eastAsia"/>
          <w:b/>
          <w:color w:val="auto"/>
        </w:rPr>
        <w:t>7. 合同授予</w:t>
      </w:r>
      <w:bookmarkEnd w:id="59"/>
    </w:p>
    <w:p w:rsidR="00005C5F" w:rsidRPr="00F66CAB" w:rsidRDefault="00005C5F" w:rsidP="00005C5F">
      <w:pPr>
        <w:autoSpaceDE w:val="0"/>
        <w:autoSpaceDN w:val="0"/>
        <w:spacing w:line="440" w:lineRule="exact"/>
        <w:jc w:val="left"/>
        <w:rPr>
          <w:rFonts w:hAnsi="宋体" w:cs="宋体"/>
          <w:b/>
          <w:sz w:val="24"/>
        </w:rPr>
      </w:pPr>
      <w:bookmarkStart w:id="60" w:name="_Toc283559975"/>
      <w:r w:rsidRPr="00F66CAB">
        <w:rPr>
          <w:rFonts w:hAnsi="宋体" w:cs="宋体" w:hint="eastAsia"/>
          <w:b/>
          <w:sz w:val="24"/>
        </w:rPr>
        <w:t>7.1 定标方式</w:t>
      </w:r>
      <w:bookmarkEnd w:id="60"/>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r w:rsidR="00B3383D" w:rsidRPr="001C68F0">
        <w:rPr>
          <w:rFonts w:hAnsi="宋体" w:cs="宋体" w:hint="eastAsia"/>
          <w:b/>
          <w:sz w:val="24"/>
        </w:rPr>
        <w:t>本</w:t>
      </w:r>
      <w:proofErr w:type="gramStart"/>
      <w:r w:rsidR="00B3383D" w:rsidRPr="001C68F0">
        <w:rPr>
          <w:rFonts w:hAnsi="宋体" w:cs="宋体" w:hint="eastAsia"/>
          <w:b/>
          <w:sz w:val="24"/>
        </w:rPr>
        <w:t>项目兼投不兼</w:t>
      </w:r>
      <w:proofErr w:type="gramEnd"/>
      <w:r w:rsidR="00B3383D" w:rsidRPr="001C68F0">
        <w:rPr>
          <w:rFonts w:hAnsi="宋体" w:cs="宋体" w:hint="eastAsia"/>
          <w:b/>
          <w:sz w:val="24"/>
        </w:rPr>
        <w:t>中，按照第一标段至第二标段的评审顺序，如果同一投标人同时在两个标段中被推荐</w:t>
      </w:r>
      <w:r w:rsidR="00B3383D" w:rsidRPr="001C68F0">
        <w:rPr>
          <w:rFonts w:hAnsi="宋体" w:cs="宋体" w:hint="eastAsia"/>
          <w:b/>
          <w:sz w:val="24"/>
        </w:rPr>
        <w:lastRenderedPageBreak/>
        <w:t>为第一中标候选人，将按照标段顺序被推荐为前一标段的第一中标候选人，后一标段由第二名递补，以此类推。</w:t>
      </w:r>
    </w:p>
    <w:p w:rsidR="00005C5F" w:rsidRPr="00F66CAB" w:rsidRDefault="00005C5F" w:rsidP="00005C5F">
      <w:pPr>
        <w:autoSpaceDE w:val="0"/>
        <w:autoSpaceDN w:val="0"/>
        <w:spacing w:line="440" w:lineRule="exact"/>
        <w:jc w:val="left"/>
        <w:rPr>
          <w:rFonts w:hAnsi="宋体" w:cs="宋体"/>
          <w:b/>
          <w:sz w:val="24"/>
        </w:rPr>
      </w:pPr>
      <w:bookmarkStart w:id="61" w:name="_Toc283559976"/>
      <w:r w:rsidRPr="00F66CAB">
        <w:rPr>
          <w:rFonts w:hAnsi="宋体" w:cs="宋体" w:hint="eastAsia"/>
          <w:b/>
          <w:sz w:val="24"/>
        </w:rPr>
        <w:t>7.2 中标通知</w:t>
      </w:r>
      <w:bookmarkEnd w:id="61"/>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在本章第3.3 款规定的投标有效期内，招标人以书面形式向中标人发出中标通知书，同时将中标结果通知未中标的投标人。</w:t>
      </w:r>
      <w:bookmarkStart w:id="62" w:name="_Toc152042345"/>
      <w:bookmarkStart w:id="63" w:name="_Toc179632587"/>
      <w:bookmarkStart w:id="64" w:name="_Toc152045569"/>
      <w:bookmarkStart w:id="65" w:name="_Toc144974537"/>
    </w:p>
    <w:p w:rsidR="00005C5F" w:rsidRPr="00F66CAB" w:rsidRDefault="00005C5F" w:rsidP="00005C5F">
      <w:pPr>
        <w:autoSpaceDE w:val="0"/>
        <w:autoSpaceDN w:val="0"/>
        <w:spacing w:line="440" w:lineRule="exact"/>
        <w:jc w:val="left"/>
        <w:rPr>
          <w:rFonts w:hAnsi="宋体" w:cs="宋体"/>
          <w:b/>
          <w:sz w:val="24"/>
        </w:rPr>
      </w:pPr>
      <w:r w:rsidRPr="00F66CAB">
        <w:rPr>
          <w:rFonts w:hAnsi="宋体" w:cs="宋体" w:hint="eastAsia"/>
          <w:b/>
          <w:sz w:val="24"/>
        </w:rPr>
        <w:t>7.</w:t>
      </w:r>
      <w:bookmarkStart w:id="66" w:name="_Toc283559977"/>
      <w:bookmarkEnd w:id="62"/>
      <w:bookmarkEnd w:id="63"/>
      <w:bookmarkEnd w:id="64"/>
      <w:bookmarkEnd w:id="65"/>
      <w:r w:rsidRPr="00F66CAB">
        <w:rPr>
          <w:rFonts w:hAnsi="宋体" w:cs="宋体" w:hint="eastAsia"/>
          <w:b/>
          <w:sz w:val="24"/>
        </w:rPr>
        <w:t>3签订合同</w:t>
      </w:r>
      <w:bookmarkEnd w:id="66"/>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5C5F" w:rsidRPr="00F66CAB" w:rsidRDefault="00005C5F" w:rsidP="00005C5F">
      <w:pPr>
        <w:autoSpaceDE w:val="0"/>
        <w:autoSpaceDN w:val="0"/>
        <w:spacing w:line="440" w:lineRule="exact"/>
        <w:ind w:firstLineChars="200" w:firstLine="480"/>
        <w:jc w:val="left"/>
        <w:rPr>
          <w:rFonts w:hAnsi="宋体" w:cs="宋体"/>
          <w:sz w:val="24"/>
        </w:rPr>
      </w:pPr>
      <w:r w:rsidRPr="00F66CAB">
        <w:rPr>
          <w:rFonts w:hAnsi="宋体" w:cs="宋体" w:hint="eastAsia"/>
          <w:sz w:val="24"/>
        </w:rPr>
        <w:t>7.3.2 发出中标通知书后，招标人无正当理由拒签合同的，招标人向中标人退还投标保证金；给中标人造成损失的，还应当赔偿损失。</w:t>
      </w:r>
    </w:p>
    <w:p w:rsidR="00005C5F" w:rsidRPr="00F66CAB" w:rsidRDefault="00005C5F" w:rsidP="00005C5F">
      <w:pPr>
        <w:autoSpaceDE w:val="0"/>
        <w:autoSpaceDN w:val="0"/>
        <w:spacing w:line="440" w:lineRule="exact"/>
        <w:jc w:val="left"/>
        <w:rPr>
          <w:rFonts w:hAnsi="宋体" w:cs="宋体"/>
          <w:b/>
          <w:sz w:val="24"/>
        </w:rPr>
      </w:pPr>
      <w:bookmarkStart w:id="67" w:name="_Toc283559978"/>
      <w:r w:rsidRPr="00F66CAB">
        <w:rPr>
          <w:rFonts w:hAnsi="宋体" w:cs="宋体" w:hint="eastAsia"/>
          <w:b/>
          <w:sz w:val="24"/>
        </w:rPr>
        <w:t>8. 重新招标和不再招标</w:t>
      </w:r>
      <w:bookmarkEnd w:id="67"/>
    </w:p>
    <w:p w:rsidR="00005C5F" w:rsidRPr="00F66CAB" w:rsidRDefault="00005C5F" w:rsidP="00005C5F">
      <w:pPr>
        <w:autoSpaceDE w:val="0"/>
        <w:autoSpaceDN w:val="0"/>
        <w:adjustRightInd w:val="0"/>
        <w:spacing w:line="440" w:lineRule="exact"/>
        <w:jc w:val="left"/>
        <w:rPr>
          <w:rFonts w:hAnsi="宋体" w:cs="宋体"/>
          <w:b/>
          <w:sz w:val="24"/>
        </w:rPr>
      </w:pPr>
      <w:bookmarkStart w:id="68" w:name="_Toc283559979"/>
      <w:r w:rsidRPr="00F66CAB">
        <w:rPr>
          <w:rFonts w:hAnsi="宋体" w:cs="宋体" w:hint="eastAsia"/>
          <w:b/>
          <w:sz w:val="24"/>
        </w:rPr>
        <w:t>8.1 重新招标</w:t>
      </w:r>
      <w:bookmarkEnd w:id="68"/>
    </w:p>
    <w:p w:rsidR="00005C5F" w:rsidRPr="00F66CAB" w:rsidRDefault="00005C5F" w:rsidP="00005C5F">
      <w:pPr>
        <w:autoSpaceDE w:val="0"/>
        <w:autoSpaceDN w:val="0"/>
        <w:adjustRightInd w:val="0"/>
        <w:spacing w:line="440" w:lineRule="exact"/>
        <w:ind w:firstLineChars="175" w:firstLine="420"/>
        <w:jc w:val="left"/>
        <w:rPr>
          <w:rFonts w:hAnsi="宋体" w:cs="宋体"/>
          <w:sz w:val="24"/>
        </w:rPr>
      </w:pPr>
      <w:r w:rsidRPr="00F66CAB">
        <w:rPr>
          <w:rFonts w:hAnsi="宋体" w:cs="宋体" w:hint="eastAsia"/>
          <w:sz w:val="24"/>
        </w:rPr>
        <w:t>有下列情形之一的，招标人将重新招标：</w:t>
      </w:r>
    </w:p>
    <w:p w:rsidR="00005C5F" w:rsidRPr="00F66CAB" w:rsidRDefault="00005C5F" w:rsidP="00005C5F">
      <w:pPr>
        <w:autoSpaceDE w:val="0"/>
        <w:autoSpaceDN w:val="0"/>
        <w:adjustRightInd w:val="0"/>
        <w:spacing w:line="440" w:lineRule="exact"/>
        <w:ind w:firstLineChars="175" w:firstLine="420"/>
        <w:jc w:val="left"/>
        <w:rPr>
          <w:rFonts w:hAnsi="宋体" w:cs="宋体"/>
          <w:sz w:val="24"/>
        </w:rPr>
      </w:pPr>
      <w:r w:rsidRPr="00F66CAB">
        <w:rPr>
          <w:rFonts w:hAnsi="宋体" w:cs="宋体" w:hint="eastAsia"/>
          <w:sz w:val="24"/>
        </w:rPr>
        <w:t>（1）投标截止时间止，投标人少于3个的；</w:t>
      </w:r>
    </w:p>
    <w:p w:rsidR="00005C5F" w:rsidRPr="00F66CAB" w:rsidRDefault="00005C5F" w:rsidP="00005C5F">
      <w:pPr>
        <w:autoSpaceDE w:val="0"/>
        <w:autoSpaceDN w:val="0"/>
        <w:adjustRightInd w:val="0"/>
        <w:spacing w:line="440" w:lineRule="exact"/>
        <w:ind w:firstLineChars="175" w:firstLine="420"/>
        <w:jc w:val="left"/>
        <w:rPr>
          <w:rFonts w:hAnsi="宋体" w:cs="宋体"/>
          <w:sz w:val="24"/>
        </w:rPr>
      </w:pPr>
      <w:r w:rsidRPr="00F66CAB">
        <w:rPr>
          <w:rFonts w:hAnsi="宋体" w:cs="宋体" w:hint="eastAsia"/>
          <w:sz w:val="24"/>
        </w:rPr>
        <w:t>（2）经评标委员会评审后否决所有投标的。</w:t>
      </w:r>
    </w:p>
    <w:p w:rsidR="00005C5F" w:rsidRPr="00F66CAB" w:rsidRDefault="00005C5F" w:rsidP="00005C5F">
      <w:pPr>
        <w:autoSpaceDE w:val="0"/>
        <w:autoSpaceDN w:val="0"/>
        <w:adjustRightInd w:val="0"/>
        <w:spacing w:line="440" w:lineRule="exact"/>
        <w:jc w:val="left"/>
        <w:rPr>
          <w:rFonts w:hAnsi="宋体" w:cs="宋体"/>
          <w:b/>
          <w:sz w:val="24"/>
        </w:rPr>
      </w:pPr>
      <w:bookmarkStart w:id="69" w:name="_Toc283559980"/>
      <w:r w:rsidRPr="00F66CAB">
        <w:rPr>
          <w:rFonts w:hAnsi="宋体" w:cs="宋体" w:hint="eastAsia"/>
          <w:b/>
          <w:sz w:val="24"/>
        </w:rPr>
        <w:t>8.2 不再招标</w:t>
      </w:r>
      <w:bookmarkEnd w:id="69"/>
    </w:p>
    <w:p w:rsidR="00005C5F" w:rsidRPr="00F66CAB" w:rsidRDefault="00005C5F" w:rsidP="00005C5F">
      <w:pPr>
        <w:autoSpaceDE w:val="0"/>
        <w:autoSpaceDN w:val="0"/>
        <w:adjustRightInd w:val="0"/>
        <w:spacing w:line="440" w:lineRule="exact"/>
        <w:ind w:firstLineChars="225" w:firstLine="540"/>
        <w:jc w:val="left"/>
        <w:rPr>
          <w:rFonts w:hAnsi="宋体" w:cs="宋体"/>
          <w:sz w:val="24"/>
        </w:rPr>
      </w:pPr>
      <w:r w:rsidRPr="00F66CAB">
        <w:rPr>
          <w:rFonts w:hAnsi="宋体" w:cs="宋体" w:hint="eastAsia"/>
          <w:sz w:val="24"/>
        </w:rPr>
        <w:t>重新招标后投标人仍少于3个，属于必须审批或核准的工程建设项目，经原审批或核准部门批准后不再进行招标。</w:t>
      </w:r>
    </w:p>
    <w:p w:rsidR="00005C5F" w:rsidRPr="00F66CAB" w:rsidRDefault="00005C5F" w:rsidP="00005C5F">
      <w:pPr>
        <w:pStyle w:val="Default"/>
        <w:spacing w:line="440" w:lineRule="exact"/>
        <w:jc w:val="both"/>
        <w:rPr>
          <w:rFonts w:hAnsi="宋体"/>
          <w:b/>
          <w:color w:val="auto"/>
        </w:rPr>
      </w:pPr>
      <w:bookmarkStart w:id="70" w:name="_Toc283559981"/>
      <w:r w:rsidRPr="00F66CAB">
        <w:rPr>
          <w:rFonts w:hAnsi="宋体" w:hint="eastAsia"/>
          <w:b/>
          <w:color w:val="auto"/>
        </w:rPr>
        <w:t>9. 纪律和监督</w:t>
      </w:r>
      <w:bookmarkEnd w:id="70"/>
    </w:p>
    <w:p w:rsidR="00005C5F" w:rsidRPr="00F66CAB" w:rsidRDefault="00005C5F" w:rsidP="00005C5F">
      <w:pPr>
        <w:autoSpaceDE w:val="0"/>
        <w:autoSpaceDN w:val="0"/>
        <w:adjustRightInd w:val="0"/>
        <w:spacing w:line="440" w:lineRule="exact"/>
        <w:jc w:val="left"/>
        <w:rPr>
          <w:rFonts w:hAnsi="宋体" w:cs="宋体"/>
          <w:b/>
          <w:sz w:val="24"/>
        </w:rPr>
      </w:pPr>
      <w:bookmarkStart w:id="71" w:name="_Toc283559982"/>
      <w:r w:rsidRPr="00F66CAB">
        <w:rPr>
          <w:rFonts w:hAnsi="宋体" w:cs="宋体" w:hint="eastAsia"/>
          <w:b/>
          <w:sz w:val="24"/>
        </w:rPr>
        <w:t>9.1 对招标人的纪律要求</w:t>
      </w:r>
      <w:bookmarkEnd w:id="71"/>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招标人不得泄漏招标投标活动中应当保密的信息和资料，不得与投标人串通损害国家利益、社会公共利益或者他人合法权益。</w:t>
      </w:r>
    </w:p>
    <w:p w:rsidR="00005C5F" w:rsidRPr="00F66CAB" w:rsidRDefault="00005C5F" w:rsidP="00005C5F">
      <w:pPr>
        <w:autoSpaceDE w:val="0"/>
        <w:autoSpaceDN w:val="0"/>
        <w:adjustRightInd w:val="0"/>
        <w:spacing w:line="440" w:lineRule="exact"/>
        <w:jc w:val="left"/>
        <w:rPr>
          <w:rFonts w:hAnsi="宋体" w:cs="宋体"/>
          <w:b/>
          <w:sz w:val="24"/>
        </w:rPr>
      </w:pPr>
      <w:bookmarkStart w:id="72" w:name="_Toc283559983"/>
      <w:r w:rsidRPr="00F66CAB">
        <w:rPr>
          <w:rFonts w:hAnsi="宋体" w:cs="宋体" w:hint="eastAsia"/>
          <w:b/>
          <w:sz w:val="24"/>
        </w:rPr>
        <w:t>9.2 对投标人的纪律要求</w:t>
      </w:r>
      <w:bookmarkEnd w:id="72"/>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C5F" w:rsidRPr="00F66CAB" w:rsidRDefault="00005C5F" w:rsidP="00005C5F">
      <w:pPr>
        <w:autoSpaceDE w:val="0"/>
        <w:autoSpaceDN w:val="0"/>
        <w:adjustRightInd w:val="0"/>
        <w:spacing w:line="440" w:lineRule="exact"/>
        <w:jc w:val="left"/>
        <w:rPr>
          <w:rFonts w:hAnsi="宋体" w:cs="宋体"/>
          <w:b/>
          <w:sz w:val="24"/>
        </w:rPr>
      </w:pPr>
      <w:bookmarkStart w:id="73" w:name="_Toc283559984"/>
      <w:r w:rsidRPr="00F66CAB">
        <w:rPr>
          <w:rFonts w:hAnsi="宋体" w:cs="宋体" w:hint="eastAsia"/>
          <w:b/>
          <w:sz w:val="24"/>
        </w:rPr>
        <w:t>9.3 对评标委员会成员的纪律要求</w:t>
      </w:r>
      <w:bookmarkEnd w:id="73"/>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w:t>
      </w:r>
      <w:r w:rsidRPr="00F66CAB">
        <w:rPr>
          <w:rFonts w:hAnsi="宋体" w:cs="宋体" w:hint="eastAsia"/>
          <w:sz w:val="24"/>
        </w:rPr>
        <w:lastRenderedPageBreak/>
        <w:t>因素和标准进行评标。</w:t>
      </w:r>
    </w:p>
    <w:p w:rsidR="00005C5F" w:rsidRPr="00F66CAB" w:rsidRDefault="00005C5F" w:rsidP="00005C5F">
      <w:pPr>
        <w:autoSpaceDE w:val="0"/>
        <w:autoSpaceDN w:val="0"/>
        <w:adjustRightInd w:val="0"/>
        <w:spacing w:line="440" w:lineRule="exact"/>
        <w:jc w:val="left"/>
        <w:rPr>
          <w:rFonts w:hAnsi="宋体" w:cs="宋体"/>
          <w:b/>
          <w:sz w:val="24"/>
        </w:rPr>
      </w:pPr>
      <w:bookmarkStart w:id="74" w:name="_Toc283559985"/>
      <w:r w:rsidRPr="00F66CAB">
        <w:rPr>
          <w:rFonts w:hAnsi="宋体" w:cs="宋体" w:hint="eastAsia"/>
          <w:b/>
          <w:sz w:val="24"/>
        </w:rPr>
        <w:t>9.4 对与评标活动有关的工作人员的纪律要求</w:t>
      </w:r>
      <w:bookmarkEnd w:id="74"/>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5C5F" w:rsidRPr="00F66CAB" w:rsidRDefault="00005C5F" w:rsidP="00005C5F">
      <w:pPr>
        <w:autoSpaceDE w:val="0"/>
        <w:autoSpaceDN w:val="0"/>
        <w:adjustRightInd w:val="0"/>
        <w:spacing w:line="440" w:lineRule="exact"/>
        <w:jc w:val="left"/>
        <w:rPr>
          <w:rFonts w:hAnsi="宋体" w:cs="宋体"/>
          <w:b/>
          <w:sz w:val="24"/>
        </w:rPr>
      </w:pPr>
      <w:bookmarkStart w:id="75" w:name="_Toc283559986"/>
      <w:r w:rsidRPr="00F66CAB">
        <w:rPr>
          <w:rFonts w:hAnsi="宋体" w:cs="宋体" w:hint="eastAsia"/>
          <w:b/>
          <w:sz w:val="24"/>
        </w:rPr>
        <w:t>9.5 投诉</w:t>
      </w:r>
      <w:bookmarkEnd w:id="75"/>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投标人和其他利害关系人认为本次招标活动违反法律、法规和规章规定的，有权向有关行政监督部门投诉。</w:t>
      </w:r>
    </w:p>
    <w:p w:rsidR="00005C5F" w:rsidRPr="00F66CAB" w:rsidRDefault="00005C5F" w:rsidP="00005C5F">
      <w:pPr>
        <w:pStyle w:val="Default"/>
        <w:spacing w:line="440" w:lineRule="exact"/>
        <w:jc w:val="both"/>
        <w:rPr>
          <w:rFonts w:hAnsi="宋体"/>
          <w:b/>
          <w:color w:val="auto"/>
        </w:rPr>
      </w:pPr>
      <w:bookmarkStart w:id="76" w:name="_Toc283559987"/>
      <w:r w:rsidRPr="00F66CAB">
        <w:rPr>
          <w:rFonts w:hAnsi="宋体" w:hint="eastAsia"/>
          <w:b/>
          <w:color w:val="auto"/>
        </w:rPr>
        <w:t>10. 需要补充的其他内容</w:t>
      </w:r>
      <w:bookmarkEnd w:id="76"/>
    </w:p>
    <w:p w:rsidR="00005C5F" w:rsidRPr="00F66CAB" w:rsidRDefault="00005C5F" w:rsidP="00005C5F">
      <w:pPr>
        <w:autoSpaceDE w:val="0"/>
        <w:autoSpaceDN w:val="0"/>
        <w:adjustRightInd w:val="0"/>
        <w:spacing w:line="440" w:lineRule="exact"/>
        <w:ind w:firstLineChars="200" w:firstLine="480"/>
        <w:jc w:val="left"/>
        <w:rPr>
          <w:rFonts w:hAnsi="宋体" w:cs="宋体"/>
          <w:sz w:val="24"/>
        </w:rPr>
      </w:pPr>
      <w:r w:rsidRPr="00F66CAB">
        <w:rPr>
          <w:rFonts w:hAnsi="宋体" w:cs="宋体" w:hint="eastAsia"/>
          <w:sz w:val="24"/>
        </w:rPr>
        <w:t>需要补充的其他内容：见投标人须知前附表。</w:t>
      </w:r>
    </w:p>
    <w:p w:rsidR="00005C5F" w:rsidRPr="00F66CAB" w:rsidRDefault="00005C5F" w:rsidP="008C5D3F">
      <w:pPr>
        <w:spacing w:beforeLines="100" w:afterLines="100" w:line="400" w:lineRule="exact"/>
        <w:rPr>
          <w:rFonts w:hAnsi="宋体" w:cs="宋体"/>
          <w:sz w:val="24"/>
        </w:rPr>
      </w:pPr>
      <w:r w:rsidRPr="00F66CAB">
        <w:rPr>
          <w:rFonts w:ascii="新宋体" w:eastAsia="新宋体" w:hAnsi="新宋体" w:hint="eastAsia"/>
          <w:b/>
          <w:sz w:val="24"/>
        </w:rPr>
        <w:br w:type="page"/>
      </w:r>
      <w:r w:rsidRPr="00F66CAB">
        <w:rPr>
          <w:rFonts w:hAnsi="宋体" w:cs="宋体" w:hint="eastAsia"/>
          <w:sz w:val="24"/>
        </w:rPr>
        <w:lastRenderedPageBreak/>
        <w:t>附表</w:t>
      </w:r>
      <w:proofErr w:type="gramStart"/>
      <w:r w:rsidRPr="00F66CAB">
        <w:rPr>
          <w:rFonts w:hAnsi="宋体" w:cs="宋体" w:hint="eastAsia"/>
          <w:sz w:val="24"/>
        </w:rPr>
        <w:t>一</w:t>
      </w:r>
      <w:proofErr w:type="gramEnd"/>
      <w:r w:rsidRPr="00F66CAB">
        <w:rPr>
          <w:rFonts w:hAnsi="宋体" w:cs="宋体" w:hint="eastAsia"/>
          <w:sz w:val="24"/>
        </w:rPr>
        <w:t>：</w:t>
      </w:r>
    </w:p>
    <w:p w:rsidR="00005C5F" w:rsidRPr="00F66CAB" w:rsidRDefault="00005C5F" w:rsidP="008C5D3F">
      <w:pPr>
        <w:spacing w:beforeLines="100" w:afterLines="100" w:line="400" w:lineRule="exact"/>
        <w:jc w:val="center"/>
        <w:rPr>
          <w:rFonts w:hAnsi="宋体" w:cs="宋体"/>
          <w:sz w:val="28"/>
          <w:szCs w:val="28"/>
        </w:rPr>
      </w:pPr>
      <w:r w:rsidRPr="00F66CAB">
        <w:rPr>
          <w:rFonts w:hAnsi="宋体" w:cs="宋体" w:hint="eastAsia"/>
          <w:sz w:val="28"/>
          <w:szCs w:val="28"/>
        </w:rPr>
        <w:t>问题澄清通知</w:t>
      </w:r>
    </w:p>
    <w:p w:rsidR="00005C5F" w:rsidRPr="00F66CAB" w:rsidRDefault="00005C5F" w:rsidP="00005C5F">
      <w:pPr>
        <w:spacing w:line="400" w:lineRule="exact"/>
        <w:ind w:firstLineChars="2550" w:firstLine="6120"/>
        <w:rPr>
          <w:rFonts w:hAnsi="宋体" w:cs="宋体"/>
          <w:sz w:val="24"/>
          <w:u w:val="single"/>
        </w:rPr>
      </w:pPr>
      <w:r w:rsidRPr="00F66CAB">
        <w:rPr>
          <w:rFonts w:hAnsi="宋体" w:cs="宋体" w:hint="eastAsia"/>
          <w:sz w:val="24"/>
        </w:rPr>
        <w:t>编号：</w:t>
      </w:r>
      <w:r w:rsidRPr="00F66CAB">
        <w:rPr>
          <w:rFonts w:hAnsi="宋体" w:cs="宋体" w:hint="eastAsia"/>
          <w:sz w:val="24"/>
          <w:u w:val="single"/>
        </w:rPr>
        <w:t xml:space="preserve">                  </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u w:val="single"/>
        </w:rPr>
        <w:t xml:space="preserve">                           </w:t>
      </w:r>
      <w:r w:rsidRPr="00F66CAB">
        <w:rPr>
          <w:rFonts w:hAnsi="宋体" w:cs="宋体" w:hint="eastAsia"/>
          <w:sz w:val="24"/>
        </w:rPr>
        <w:t>（投标人名称）：</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u w:val="single"/>
        </w:rPr>
        <w:t xml:space="preserve">             </w:t>
      </w:r>
      <w:r w:rsidRPr="00F66CAB">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1.</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2.</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请将上述问题的澄清、说明或者补正于</w:t>
      </w:r>
      <w:r w:rsidRPr="00F66CAB">
        <w:rPr>
          <w:rFonts w:hAnsi="宋体" w:cs="宋体" w:hint="eastAsia"/>
          <w:sz w:val="24"/>
          <w:u w:val="single"/>
        </w:rPr>
        <w:t xml:space="preserve">      </w:t>
      </w:r>
      <w:r w:rsidRPr="00F66CAB">
        <w:rPr>
          <w:rFonts w:hAnsi="宋体" w:cs="宋体" w:hint="eastAsia"/>
          <w:sz w:val="24"/>
        </w:rPr>
        <w:t>年</w:t>
      </w:r>
      <w:r w:rsidRPr="00F66CAB">
        <w:rPr>
          <w:rFonts w:hAnsi="宋体" w:cs="宋体" w:hint="eastAsia"/>
          <w:sz w:val="24"/>
          <w:u w:val="single"/>
        </w:rPr>
        <w:t xml:space="preserve">      </w:t>
      </w:r>
      <w:r w:rsidRPr="00F66CAB">
        <w:rPr>
          <w:rFonts w:hAnsi="宋体" w:cs="宋体" w:hint="eastAsia"/>
          <w:sz w:val="24"/>
        </w:rPr>
        <w:t>月</w:t>
      </w:r>
      <w:r w:rsidRPr="00F66CAB">
        <w:rPr>
          <w:rFonts w:hAnsi="宋体" w:cs="宋体" w:hint="eastAsia"/>
          <w:sz w:val="24"/>
          <w:u w:val="single"/>
        </w:rPr>
        <w:t xml:space="preserve">      </w:t>
      </w:r>
      <w:r w:rsidRPr="00F66CAB">
        <w:rPr>
          <w:rFonts w:hAnsi="宋体" w:cs="宋体" w:hint="eastAsia"/>
          <w:sz w:val="24"/>
        </w:rPr>
        <w:t>日</w:t>
      </w:r>
      <w:r w:rsidRPr="00F66CAB">
        <w:rPr>
          <w:rFonts w:hAnsi="宋体" w:cs="宋体" w:hint="eastAsia"/>
          <w:sz w:val="24"/>
          <w:u w:val="single"/>
        </w:rPr>
        <w:t xml:space="preserve">     </w:t>
      </w:r>
      <w:r w:rsidRPr="00F66CAB">
        <w:rPr>
          <w:rFonts w:hAnsi="宋体" w:cs="宋体" w:hint="eastAsia"/>
          <w:sz w:val="24"/>
        </w:rPr>
        <w:t>时前密封递交至</w:t>
      </w:r>
      <w:r w:rsidRPr="00F66CAB">
        <w:rPr>
          <w:rFonts w:hAnsi="宋体" w:cs="宋体" w:hint="eastAsia"/>
          <w:sz w:val="24"/>
          <w:u w:val="single"/>
        </w:rPr>
        <w:t xml:space="preserve">                         </w:t>
      </w:r>
      <w:r w:rsidRPr="00F66CAB">
        <w:rPr>
          <w:rFonts w:hAnsi="宋体" w:cs="宋体" w:hint="eastAsia"/>
          <w:sz w:val="24"/>
        </w:rPr>
        <w:t xml:space="preserve"> （详细地址）。</w:t>
      </w:r>
    </w:p>
    <w:p w:rsidR="00005C5F" w:rsidRPr="00F66CAB" w:rsidRDefault="00005C5F" w:rsidP="00005C5F">
      <w:pPr>
        <w:spacing w:line="480" w:lineRule="exact"/>
        <w:rPr>
          <w:rFonts w:hAnsi="宋体" w:cs="宋体"/>
          <w:sz w:val="24"/>
        </w:rPr>
      </w:pPr>
    </w:p>
    <w:p w:rsidR="00005C5F" w:rsidRPr="00F66CAB" w:rsidRDefault="00005C5F" w:rsidP="00005C5F">
      <w:pPr>
        <w:spacing w:line="480" w:lineRule="exact"/>
        <w:rPr>
          <w:rFonts w:hAnsi="宋体" w:cs="宋体"/>
          <w:sz w:val="24"/>
        </w:rPr>
      </w:pPr>
      <w:r w:rsidRPr="00F66CAB">
        <w:rPr>
          <w:rFonts w:hAnsi="宋体" w:cs="宋体" w:hint="eastAsia"/>
          <w:sz w:val="24"/>
        </w:rPr>
        <w:t>附件：质疑问卷</w:t>
      </w:r>
    </w:p>
    <w:p w:rsidR="00005C5F" w:rsidRPr="00F66CAB" w:rsidRDefault="00005C5F" w:rsidP="00005C5F">
      <w:pPr>
        <w:spacing w:line="480" w:lineRule="exact"/>
        <w:ind w:firstLineChars="1700" w:firstLine="4080"/>
        <w:rPr>
          <w:rFonts w:hAnsi="宋体" w:cs="宋体"/>
          <w:sz w:val="24"/>
          <w:u w:val="single"/>
        </w:rPr>
      </w:pPr>
    </w:p>
    <w:p w:rsidR="00005C5F" w:rsidRPr="00F66CAB" w:rsidRDefault="00005C5F" w:rsidP="00005C5F">
      <w:pPr>
        <w:spacing w:line="480" w:lineRule="exact"/>
        <w:ind w:firstLineChars="1700" w:firstLine="4080"/>
        <w:rPr>
          <w:rFonts w:hAnsi="宋体" w:cs="宋体"/>
          <w:sz w:val="24"/>
          <w:u w:val="single"/>
        </w:rPr>
      </w:pPr>
    </w:p>
    <w:p w:rsidR="00005C5F" w:rsidRPr="00F66CAB" w:rsidRDefault="00005C5F" w:rsidP="00005C5F">
      <w:pPr>
        <w:spacing w:line="480" w:lineRule="exact"/>
        <w:ind w:firstLineChars="1700" w:firstLine="4080"/>
        <w:rPr>
          <w:rFonts w:hAnsi="宋体" w:cs="宋体"/>
          <w:sz w:val="24"/>
          <w:u w:val="single"/>
        </w:rPr>
      </w:pPr>
    </w:p>
    <w:p w:rsidR="00005C5F" w:rsidRPr="00F66CAB" w:rsidRDefault="00005C5F" w:rsidP="00005C5F">
      <w:pPr>
        <w:spacing w:line="480" w:lineRule="exact"/>
        <w:rPr>
          <w:rFonts w:hAnsi="宋体" w:cs="宋体"/>
          <w:sz w:val="24"/>
          <w:u w:val="single"/>
        </w:rPr>
      </w:pPr>
    </w:p>
    <w:p w:rsidR="00005C5F" w:rsidRPr="00F66CAB" w:rsidRDefault="00005C5F" w:rsidP="00005C5F">
      <w:pPr>
        <w:spacing w:line="480" w:lineRule="exact"/>
        <w:ind w:firstLineChars="1700" w:firstLine="4080"/>
        <w:rPr>
          <w:rFonts w:hAnsi="宋体" w:cs="宋体"/>
          <w:sz w:val="24"/>
          <w:u w:val="single"/>
        </w:rPr>
      </w:pPr>
    </w:p>
    <w:p w:rsidR="00005C5F" w:rsidRPr="00F66CAB" w:rsidRDefault="00005C5F" w:rsidP="00005C5F">
      <w:pPr>
        <w:spacing w:line="480" w:lineRule="exact"/>
        <w:ind w:firstLineChars="1700" w:firstLine="4080"/>
        <w:rPr>
          <w:sz w:val="24"/>
        </w:rPr>
      </w:pPr>
      <w:r w:rsidRPr="00F66CAB">
        <w:rPr>
          <w:rFonts w:hint="eastAsia"/>
          <w:sz w:val="24"/>
          <w:u w:val="single"/>
        </w:rPr>
        <w:t xml:space="preserve">     </w:t>
      </w:r>
      <w:r w:rsidRPr="00F66CAB">
        <w:rPr>
          <w:rFonts w:hint="eastAsia"/>
          <w:sz w:val="24"/>
        </w:rPr>
        <w:t xml:space="preserve"> （项目名称）</w:t>
      </w:r>
      <w:r w:rsidRPr="00F66CAB">
        <w:rPr>
          <w:rFonts w:hint="eastAsia"/>
          <w:sz w:val="24"/>
          <w:u w:val="single"/>
        </w:rPr>
        <w:t xml:space="preserve">     </w:t>
      </w:r>
      <w:r w:rsidRPr="00F66CAB">
        <w:rPr>
          <w:rFonts w:hAnsi="宋体" w:cs="宋体" w:hint="eastAsia"/>
          <w:sz w:val="24"/>
        </w:rPr>
        <w:t>招标评标委员会</w:t>
      </w:r>
    </w:p>
    <w:p w:rsidR="00005C5F" w:rsidRPr="00F66CAB" w:rsidRDefault="00005C5F" w:rsidP="00005C5F">
      <w:pPr>
        <w:spacing w:line="480" w:lineRule="exact"/>
        <w:ind w:firstLineChars="1200" w:firstLine="2880"/>
        <w:rPr>
          <w:sz w:val="24"/>
        </w:rPr>
      </w:pPr>
      <w:r w:rsidRPr="00F66CAB">
        <w:rPr>
          <w:rFonts w:hint="eastAsia"/>
          <w:sz w:val="24"/>
        </w:rPr>
        <w:t>（经评标委员会授权的招标人代表签字或招标人加盖单位章）</w:t>
      </w:r>
    </w:p>
    <w:p w:rsidR="00005C5F" w:rsidRPr="00F66CAB" w:rsidRDefault="00005C5F" w:rsidP="00005C5F">
      <w:pPr>
        <w:spacing w:line="480" w:lineRule="exact"/>
        <w:ind w:firstLineChars="2200" w:firstLine="5280"/>
        <w:rPr>
          <w:rFonts w:hAnsi="宋体" w:cs="宋体"/>
          <w:sz w:val="24"/>
        </w:rPr>
      </w:pPr>
      <w:r w:rsidRPr="00F66CAB">
        <w:rPr>
          <w:rFonts w:hint="eastAsia"/>
          <w:sz w:val="24"/>
          <w:u w:val="single"/>
        </w:rPr>
        <w:t xml:space="preserve">      </w:t>
      </w:r>
      <w:r w:rsidRPr="00F66CAB">
        <w:rPr>
          <w:rFonts w:hint="eastAsia"/>
          <w:sz w:val="24"/>
        </w:rPr>
        <w:t>年</w:t>
      </w:r>
      <w:r w:rsidRPr="00F66CAB">
        <w:rPr>
          <w:rFonts w:hint="eastAsia"/>
          <w:sz w:val="24"/>
          <w:u w:val="single"/>
        </w:rPr>
        <w:t xml:space="preserve">       </w:t>
      </w:r>
      <w:r w:rsidRPr="00F66CAB">
        <w:rPr>
          <w:rFonts w:hint="eastAsia"/>
          <w:sz w:val="24"/>
        </w:rPr>
        <w:t>月</w:t>
      </w:r>
      <w:r w:rsidRPr="00F66CAB">
        <w:rPr>
          <w:rFonts w:hint="eastAsia"/>
          <w:sz w:val="24"/>
          <w:u w:val="single"/>
        </w:rPr>
        <w:t xml:space="preserve">       </w:t>
      </w:r>
      <w:r w:rsidRPr="00F66CAB">
        <w:rPr>
          <w:rFonts w:hint="eastAsia"/>
          <w:sz w:val="24"/>
        </w:rPr>
        <w:t>日</w:t>
      </w:r>
    </w:p>
    <w:p w:rsidR="00005C5F" w:rsidRPr="00F66CAB" w:rsidRDefault="00005C5F" w:rsidP="00005C5F">
      <w:pPr>
        <w:spacing w:line="480" w:lineRule="exact"/>
        <w:rPr>
          <w:rFonts w:hAnsi="宋体" w:cs="宋体"/>
          <w:sz w:val="24"/>
        </w:rPr>
      </w:pPr>
    </w:p>
    <w:p w:rsidR="00005C5F" w:rsidRPr="00F66CAB" w:rsidRDefault="00005C5F" w:rsidP="00005C5F">
      <w:pPr>
        <w:spacing w:line="400" w:lineRule="exact"/>
        <w:ind w:firstLineChars="200" w:firstLine="480"/>
        <w:rPr>
          <w:rFonts w:hAnsi="宋体" w:cs="宋体"/>
          <w:sz w:val="24"/>
        </w:rPr>
      </w:pPr>
    </w:p>
    <w:p w:rsidR="00005C5F" w:rsidRPr="00F66CAB" w:rsidRDefault="00005C5F" w:rsidP="00005C5F">
      <w:pPr>
        <w:spacing w:line="400" w:lineRule="exact"/>
        <w:ind w:firstLineChars="200" w:firstLine="480"/>
        <w:rPr>
          <w:rFonts w:hAnsi="宋体" w:cs="宋体"/>
          <w:sz w:val="24"/>
        </w:rPr>
      </w:pPr>
    </w:p>
    <w:p w:rsidR="00005C5F" w:rsidRPr="00F66CAB" w:rsidRDefault="00005C5F" w:rsidP="00005C5F">
      <w:pPr>
        <w:spacing w:line="400" w:lineRule="exact"/>
        <w:ind w:firstLineChars="200" w:firstLine="480"/>
        <w:rPr>
          <w:rFonts w:hAnsi="宋体" w:cs="宋体"/>
          <w:sz w:val="24"/>
        </w:rPr>
      </w:pPr>
    </w:p>
    <w:p w:rsidR="00005C5F" w:rsidRPr="00F66CAB" w:rsidRDefault="00005C5F" w:rsidP="00005C5F">
      <w:pPr>
        <w:spacing w:line="400" w:lineRule="exact"/>
        <w:ind w:firstLineChars="200" w:firstLine="480"/>
        <w:rPr>
          <w:rFonts w:hAnsi="宋体" w:cs="宋体"/>
          <w:sz w:val="24"/>
        </w:rPr>
      </w:pPr>
      <w:r w:rsidRPr="00F66CAB">
        <w:rPr>
          <w:rFonts w:hAnsi="宋体" w:cs="宋体" w:hint="eastAsia"/>
          <w:sz w:val="24"/>
        </w:rPr>
        <w:lastRenderedPageBreak/>
        <w:t>附表二：问题的澄清</w:t>
      </w:r>
    </w:p>
    <w:p w:rsidR="00005C5F" w:rsidRPr="00F66CAB" w:rsidRDefault="00005C5F" w:rsidP="008C5D3F">
      <w:pPr>
        <w:spacing w:beforeLines="100" w:afterLines="100" w:line="480" w:lineRule="exact"/>
        <w:jc w:val="center"/>
        <w:rPr>
          <w:rFonts w:hAnsi="宋体" w:cs="宋体"/>
          <w:sz w:val="28"/>
          <w:szCs w:val="28"/>
        </w:rPr>
      </w:pPr>
      <w:r w:rsidRPr="00F66CAB">
        <w:rPr>
          <w:rFonts w:hAnsi="宋体" w:cs="宋体" w:hint="eastAsia"/>
          <w:sz w:val="28"/>
          <w:szCs w:val="28"/>
        </w:rPr>
        <w:t>问题的澄清、说明或补正</w:t>
      </w:r>
    </w:p>
    <w:p w:rsidR="00005C5F" w:rsidRPr="00F66CAB" w:rsidRDefault="00005C5F" w:rsidP="00005C5F">
      <w:pPr>
        <w:spacing w:line="400" w:lineRule="exact"/>
        <w:ind w:firstLineChars="2550" w:firstLine="6120"/>
        <w:rPr>
          <w:rFonts w:hAnsi="宋体" w:cs="宋体"/>
          <w:sz w:val="24"/>
          <w:u w:val="single"/>
        </w:rPr>
      </w:pPr>
      <w:r w:rsidRPr="00F66CAB">
        <w:rPr>
          <w:rFonts w:hAnsi="宋体" w:cs="宋体" w:hint="eastAsia"/>
          <w:sz w:val="24"/>
        </w:rPr>
        <w:t>编号：</w:t>
      </w:r>
      <w:r w:rsidRPr="00F66CAB">
        <w:rPr>
          <w:rFonts w:hAnsi="宋体" w:cs="宋体" w:hint="eastAsia"/>
          <w:sz w:val="24"/>
          <w:u w:val="single"/>
        </w:rPr>
        <w:t xml:space="preserve">                  </w:t>
      </w:r>
    </w:p>
    <w:p w:rsidR="00005C5F" w:rsidRPr="00F66CAB" w:rsidRDefault="00005C5F" w:rsidP="00005C5F">
      <w:pPr>
        <w:spacing w:line="480" w:lineRule="exact"/>
        <w:rPr>
          <w:rFonts w:hAnsi="宋体" w:cs="宋体"/>
          <w:sz w:val="24"/>
        </w:rPr>
      </w:pPr>
      <w:r w:rsidRPr="00F66CAB">
        <w:rPr>
          <w:rFonts w:hAnsi="宋体" w:cs="宋体" w:hint="eastAsia"/>
          <w:sz w:val="24"/>
        </w:rPr>
        <w:t xml:space="preserve">  </w:t>
      </w:r>
      <w:r w:rsidRPr="00F66CAB">
        <w:rPr>
          <w:rFonts w:hAnsi="宋体" w:cs="宋体" w:hint="eastAsia"/>
          <w:sz w:val="24"/>
          <w:u w:val="single"/>
        </w:rPr>
        <w:t xml:space="preserve">            </w:t>
      </w:r>
      <w:r w:rsidRPr="00F66CAB">
        <w:rPr>
          <w:rFonts w:hAnsi="宋体" w:cs="宋体" w:hint="eastAsia"/>
          <w:sz w:val="24"/>
        </w:rPr>
        <w:t>（项目名称）招标评标委员会：</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问题澄清通知（编号：</w:t>
      </w:r>
      <w:r w:rsidRPr="00F66CAB">
        <w:rPr>
          <w:rFonts w:hAnsi="宋体" w:cs="宋体" w:hint="eastAsia"/>
          <w:sz w:val="24"/>
          <w:u w:val="single"/>
        </w:rPr>
        <w:t xml:space="preserve">      </w:t>
      </w:r>
      <w:r w:rsidRPr="00F66CAB">
        <w:rPr>
          <w:rFonts w:hAnsi="宋体" w:cs="宋体" w:hint="eastAsia"/>
          <w:sz w:val="24"/>
        </w:rPr>
        <w:t>）已收悉，现澄清、说明或者补正如下：</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1.</w:t>
      </w: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2.</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r w:rsidRPr="00F66CAB">
        <w:rPr>
          <w:rFonts w:hAnsi="宋体" w:cs="宋体" w:hint="eastAsia"/>
          <w:sz w:val="24"/>
        </w:rPr>
        <w:t>……</w:t>
      </w: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spacing w:line="480" w:lineRule="exact"/>
        <w:ind w:firstLineChars="200" w:firstLine="480"/>
        <w:rPr>
          <w:rFonts w:hAnsi="宋体" w:cs="宋体"/>
          <w:sz w:val="24"/>
        </w:rPr>
      </w:pPr>
    </w:p>
    <w:p w:rsidR="00005C5F" w:rsidRPr="00F66CAB" w:rsidRDefault="00005C5F" w:rsidP="00005C5F">
      <w:pPr>
        <w:wordWrap w:val="0"/>
        <w:spacing w:line="480" w:lineRule="exact"/>
        <w:ind w:firstLineChars="200" w:firstLine="480"/>
        <w:jc w:val="right"/>
        <w:rPr>
          <w:rFonts w:hAnsi="宋体" w:cs="宋体"/>
          <w:sz w:val="24"/>
        </w:rPr>
      </w:pPr>
      <w:r w:rsidRPr="00F66CAB">
        <w:rPr>
          <w:rFonts w:hAnsi="宋体" w:cs="宋体" w:hint="eastAsia"/>
          <w:sz w:val="24"/>
        </w:rPr>
        <w:t>投标人：</w:t>
      </w:r>
      <w:r w:rsidRPr="00F66CAB">
        <w:rPr>
          <w:rFonts w:hAnsi="宋体" w:cs="宋体" w:hint="eastAsia"/>
          <w:sz w:val="24"/>
          <w:u w:val="single"/>
        </w:rPr>
        <w:t xml:space="preserve">                      </w:t>
      </w:r>
      <w:r w:rsidRPr="00F66CAB">
        <w:rPr>
          <w:rFonts w:hAnsi="宋体" w:cs="宋体" w:hint="eastAsia"/>
          <w:sz w:val="24"/>
        </w:rPr>
        <w:t xml:space="preserve">（盖单位章） </w:t>
      </w:r>
    </w:p>
    <w:p w:rsidR="00005C5F" w:rsidRPr="00F66CAB" w:rsidRDefault="00005C5F" w:rsidP="008C5D3F">
      <w:pPr>
        <w:wordWrap w:val="0"/>
        <w:spacing w:beforeLines="50" w:afterLines="50" w:line="480" w:lineRule="exact"/>
        <w:ind w:right="210"/>
        <w:jc w:val="right"/>
        <w:rPr>
          <w:rFonts w:hAnsi="宋体" w:cs="宋体"/>
          <w:sz w:val="24"/>
        </w:rPr>
      </w:pPr>
      <w:r w:rsidRPr="00F66CAB">
        <w:rPr>
          <w:rFonts w:hAnsi="宋体" w:cs="宋体" w:hint="eastAsia"/>
          <w:sz w:val="24"/>
        </w:rPr>
        <w:t>法定代表人或其委托代理人：</w:t>
      </w:r>
      <w:r w:rsidRPr="00F66CAB">
        <w:rPr>
          <w:rFonts w:hAnsi="宋体" w:cs="宋体" w:hint="eastAsia"/>
          <w:sz w:val="24"/>
          <w:u w:val="single"/>
        </w:rPr>
        <w:t xml:space="preserve">      </w:t>
      </w:r>
      <w:r w:rsidRPr="00F66CAB">
        <w:rPr>
          <w:rFonts w:hAnsi="宋体" w:cs="宋体" w:hint="eastAsia"/>
          <w:sz w:val="24"/>
        </w:rPr>
        <w:t xml:space="preserve">（签字） </w:t>
      </w:r>
    </w:p>
    <w:p w:rsidR="00005C5F" w:rsidRPr="00F66CAB" w:rsidRDefault="00005C5F" w:rsidP="00005C5F">
      <w:pPr>
        <w:spacing w:line="480" w:lineRule="exact"/>
        <w:rPr>
          <w:rFonts w:hAnsi="宋体" w:cs="宋体"/>
          <w:sz w:val="24"/>
        </w:rPr>
      </w:pPr>
      <w:r w:rsidRPr="00F66CAB">
        <w:rPr>
          <w:rFonts w:hAnsi="宋体" w:cs="宋体" w:hint="eastAsia"/>
          <w:sz w:val="24"/>
        </w:rPr>
        <w:t xml:space="preserve">                                                        </w:t>
      </w:r>
      <w:r w:rsidRPr="00F66CAB">
        <w:rPr>
          <w:rFonts w:hAnsi="宋体" w:cs="宋体" w:hint="eastAsia"/>
          <w:sz w:val="24"/>
          <w:u w:val="single"/>
        </w:rPr>
        <w:t xml:space="preserve">      </w:t>
      </w:r>
      <w:r w:rsidRPr="00F66CAB">
        <w:rPr>
          <w:rFonts w:hAnsi="宋体" w:cs="宋体" w:hint="eastAsia"/>
          <w:sz w:val="24"/>
        </w:rPr>
        <w:t>年</w:t>
      </w:r>
      <w:r w:rsidRPr="00F66CAB">
        <w:rPr>
          <w:rFonts w:hAnsi="宋体" w:cs="宋体" w:hint="eastAsia"/>
          <w:sz w:val="24"/>
          <w:u w:val="single"/>
        </w:rPr>
        <w:t xml:space="preserve">     </w:t>
      </w:r>
      <w:r w:rsidRPr="00F66CAB">
        <w:rPr>
          <w:rFonts w:hAnsi="宋体" w:cs="宋体" w:hint="eastAsia"/>
          <w:sz w:val="24"/>
        </w:rPr>
        <w:t>月</w:t>
      </w:r>
      <w:r w:rsidRPr="00F66CAB">
        <w:rPr>
          <w:rFonts w:hAnsi="宋体" w:cs="宋体" w:hint="eastAsia"/>
          <w:sz w:val="24"/>
          <w:u w:val="single"/>
        </w:rPr>
        <w:t xml:space="preserve">     </w:t>
      </w:r>
      <w:r w:rsidRPr="00F66CAB">
        <w:rPr>
          <w:rFonts w:hAnsi="宋体" w:cs="宋体" w:hint="eastAsia"/>
          <w:sz w:val="24"/>
        </w:rPr>
        <w:t>日</w:t>
      </w:r>
    </w:p>
    <w:p w:rsidR="00005C5F" w:rsidRPr="00F66CAB" w:rsidRDefault="00005C5F" w:rsidP="00005C5F">
      <w:pPr>
        <w:spacing w:line="480" w:lineRule="exact"/>
        <w:rPr>
          <w:rFonts w:hAnsi="宋体" w:cs="宋体"/>
          <w:sz w:val="24"/>
        </w:rPr>
      </w:pPr>
    </w:p>
    <w:p w:rsidR="00005C5F" w:rsidRPr="00F66CAB" w:rsidRDefault="00005C5F" w:rsidP="00005C5F">
      <w:pPr>
        <w:spacing w:line="480" w:lineRule="exact"/>
        <w:rPr>
          <w:rFonts w:hAnsi="宋体" w:cs="宋体"/>
        </w:rPr>
      </w:pPr>
    </w:p>
    <w:p w:rsidR="00005C5F" w:rsidRPr="00F66CAB" w:rsidRDefault="00005C5F" w:rsidP="00005C5F">
      <w:pPr>
        <w:snapToGrid w:val="0"/>
        <w:spacing w:line="360" w:lineRule="auto"/>
        <w:jc w:val="center"/>
        <w:rPr>
          <w:rFonts w:hAnsi="宋体" w:cs="宋体"/>
          <w:b/>
          <w:bCs/>
          <w:sz w:val="36"/>
          <w:szCs w:val="36"/>
        </w:rPr>
      </w:pPr>
    </w:p>
    <w:p w:rsidR="00005C5F" w:rsidRPr="00F66CAB" w:rsidRDefault="00005C5F" w:rsidP="00005C5F">
      <w:pPr>
        <w:spacing w:line="420" w:lineRule="exact"/>
        <w:jc w:val="center"/>
        <w:outlineLvl w:val="0"/>
        <w:rPr>
          <w:rFonts w:hAnsi="宋体"/>
          <w:b/>
          <w:sz w:val="36"/>
          <w:szCs w:val="36"/>
        </w:rPr>
      </w:pPr>
      <w:r w:rsidRPr="00F66CAB">
        <w:rPr>
          <w:rFonts w:hAnsi="宋体" w:hint="eastAsia"/>
          <w:b/>
          <w:sz w:val="36"/>
          <w:szCs w:val="36"/>
        </w:rPr>
        <w:br w:type="page"/>
      </w:r>
      <w:bookmarkStart w:id="77" w:name="_Toc2081"/>
      <w:bookmarkStart w:id="78" w:name="_Toc508875507"/>
      <w:r w:rsidRPr="00F66CAB">
        <w:rPr>
          <w:rFonts w:hAnsi="宋体" w:hint="eastAsia"/>
          <w:b/>
          <w:sz w:val="36"/>
          <w:szCs w:val="36"/>
        </w:rPr>
        <w:lastRenderedPageBreak/>
        <w:t>第三章 评标办法</w:t>
      </w:r>
      <w:r w:rsidRPr="00F66CAB">
        <w:rPr>
          <w:rFonts w:ascii="新宋体" w:eastAsia="新宋体" w:hAnsi="新宋体" w:cs="新宋体" w:hint="eastAsia"/>
          <w:b/>
          <w:bCs/>
          <w:sz w:val="36"/>
          <w:szCs w:val="36"/>
        </w:rPr>
        <w:t>（综合计分法）</w:t>
      </w:r>
      <w:bookmarkEnd w:id="77"/>
      <w:bookmarkEnd w:id="78"/>
    </w:p>
    <w:p w:rsidR="00005C5F" w:rsidRPr="00F66CAB" w:rsidRDefault="00005C5F" w:rsidP="00005C5F">
      <w:pPr>
        <w:spacing w:line="360" w:lineRule="auto"/>
        <w:ind w:firstLineChars="200" w:firstLine="480"/>
        <w:rPr>
          <w:rFonts w:ascii="新宋体" w:eastAsia="新宋体" w:hAnsi="新宋体"/>
          <w:sz w:val="24"/>
        </w:rPr>
      </w:pPr>
    </w:p>
    <w:p w:rsidR="00005C5F" w:rsidRPr="00F66CAB" w:rsidRDefault="00005C5F" w:rsidP="00005C5F">
      <w:pPr>
        <w:spacing w:line="360" w:lineRule="auto"/>
        <w:ind w:firstLineChars="200" w:firstLine="480"/>
        <w:rPr>
          <w:rFonts w:ascii="新宋体" w:eastAsia="新宋体" w:hAnsi="新宋体"/>
          <w:sz w:val="24"/>
        </w:rPr>
      </w:pPr>
      <w:r w:rsidRPr="00F66CAB">
        <w:rPr>
          <w:rFonts w:ascii="新宋体" w:eastAsia="新宋体" w:hAnsi="新宋体" w:hint="eastAsia"/>
          <w:sz w:val="24"/>
        </w:rPr>
        <w:t>一、评标应遵循公正、公平、择优的原则严格按照招标文件进行。</w:t>
      </w:r>
    </w:p>
    <w:p w:rsidR="00005C5F" w:rsidRPr="00F66CAB" w:rsidRDefault="00005C5F" w:rsidP="00005C5F">
      <w:pPr>
        <w:spacing w:line="360" w:lineRule="auto"/>
        <w:ind w:firstLineChars="200" w:firstLine="480"/>
        <w:rPr>
          <w:rFonts w:ascii="新宋体" w:eastAsia="新宋体" w:hAnsi="新宋体"/>
          <w:sz w:val="24"/>
        </w:rPr>
      </w:pPr>
      <w:r w:rsidRPr="00F66CAB">
        <w:rPr>
          <w:rFonts w:ascii="新宋体" w:eastAsia="新宋体" w:hAnsi="新宋体" w:hint="eastAsia"/>
          <w:sz w:val="24"/>
        </w:rPr>
        <w:t>二、评标由招标人依法组建的评标委员会负责，评标委员会成员从河南省综合评标专家库中随机抽取</w:t>
      </w:r>
      <w:r w:rsidR="00020B5A" w:rsidRPr="00F66CAB">
        <w:rPr>
          <w:rFonts w:ascii="新宋体" w:eastAsia="新宋体" w:hAnsi="新宋体" w:hint="eastAsia"/>
          <w:sz w:val="24"/>
        </w:rPr>
        <w:t>5</w:t>
      </w:r>
      <w:r w:rsidRPr="00F66CAB">
        <w:rPr>
          <w:rFonts w:ascii="新宋体" w:eastAsia="新宋体" w:hAnsi="新宋体" w:hint="eastAsia"/>
          <w:sz w:val="24"/>
        </w:rPr>
        <w:t>人和招标人代表</w:t>
      </w:r>
      <w:r w:rsidR="00020B5A" w:rsidRPr="00F66CAB">
        <w:rPr>
          <w:rFonts w:ascii="新宋体" w:eastAsia="新宋体" w:hAnsi="新宋体" w:hint="eastAsia"/>
          <w:sz w:val="24"/>
        </w:rPr>
        <w:t>2</w:t>
      </w:r>
      <w:r w:rsidRPr="00F66CAB">
        <w:rPr>
          <w:rFonts w:ascii="新宋体" w:eastAsia="新宋体" w:hAnsi="新宋体" w:hint="eastAsia"/>
          <w:sz w:val="24"/>
        </w:rPr>
        <w:t>人组成，其中注册造价工程师不少于</w:t>
      </w:r>
      <w:r w:rsidR="00020B5A" w:rsidRPr="00F66CAB">
        <w:rPr>
          <w:rFonts w:ascii="新宋体" w:eastAsia="新宋体" w:hAnsi="新宋体" w:hint="eastAsia"/>
          <w:sz w:val="24"/>
        </w:rPr>
        <w:t>3</w:t>
      </w:r>
      <w:r w:rsidRPr="00F66CAB">
        <w:rPr>
          <w:rFonts w:ascii="新宋体" w:eastAsia="新宋体" w:hAnsi="新宋体" w:hint="eastAsia"/>
          <w:sz w:val="24"/>
        </w:rPr>
        <w:t>人。与投标人有利害关系的专家不得进入评标委员会。</w:t>
      </w:r>
    </w:p>
    <w:p w:rsidR="00005C5F" w:rsidRPr="00F66CAB" w:rsidRDefault="00005C5F" w:rsidP="00005C5F">
      <w:pPr>
        <w:adjustRightInd w:val="0"/>
        <w:snapToGrid w:val="0"/>
        <w:spacing w:line="430" w:lineRule="exact"/>
        <w:ind w:firstLineChars="200" w:firstLine="480"/>
        <w:rPr>
          <w:rFonts w:hAnsi="宋体" w:cs="宋体"/>
          <w:sz w:val="24"/>
        </w:rPr>
      </w:pPr>
      <w:bookmarkStart w:id="79" w:name="_Toc295572535"/>
      <w:bookmarkStart w:id="80" w:name="_Toc270931534"/>
      <w:bookmarkStart w:id="81" w:name="_Toc272833453"/>
      <w:bookmarkStart w:id="82" w:name="_Toc273546398"/>
      <w:r w:rsidRPr="00F66CAB">
        <w:rPr>
          <w:rFonts w:hAnsi="宋体" w:cs="宋体" w:hint="eastAsia"/>
          <w:sz w:val="24"/>
        </w:rPr>
        <w:t>三、</w:t>
      </w:r>
      <w:r w:rsidRPr="00F66CAB">
        <w:rPr>
          <w:rFonts w:ascii="新宋体" w:eastAsia="新宋体" w:hAnsi="新宋体" w:hint="eastAsia"/>
          <w:sz w:val="24"/>
        </w:rPr>
        <w:t>评标采用综合计分法，是指评标委员会根据招标文件要求，应从技术标、商务标、综合（信用）标三部分进行综合评审</w:t>
      </w:r>
      <w:r w:rsidRPr="00F66CAB">
        <w:rPr>
          <w:rFonts w:hAnsi="宋体" w:cs="宋体" w:hint="eastAsia"/>
          <w:sz w:val="24"/>
        </w:rPr>
        <w:t>。</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四、评标程序为：</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（一）清标；</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（二）初步评审；</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（三）详细评审；</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（四）问题的澄清、说明或补正；</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（五）推荐中标候选人；</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（六）评标现场宣布中标候选人确定结果并在指定媒体上进行公示。</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五、清标</w:t>
      </w:r>
    </w:p>
    <w:p w:rsidR="00005C5F" w:rsidRPr="00F66CAB" w:rsidRDefault="002B73BF" w:rsidP="002B73BF">
      <w:pPr>
        <w:snapToGrid w:val="0"/>
        <w:spacing w:line="348" w:lineRule="auto"/>
        <w:ind w:firstLineChars="200" w:firstLine="482"/>
        <w:rPr>
          <w:rFonts w:hAnsi="宋体" w:cs="宋体"/>
          <w:sz w:val="24"/>
        </w:rPr>
      </w:pPr>
      <w:r w:rsidRPr="00945E8F">
        <w:rPr>
          <w:rFonts w:hint="eastAsia"/>
          <w:b/>
          <w:sz w:val="24"/>
          <w:szCs w:val="24"/>
        </w:rPr>
        <w:t>先由评标委员会在商务标清</w:t>
      </w:r>
      <w:proofErr w:type="gramStart"/>
      <w:r w:rsidRPr="00945E8F">
        <w:rPr>
          <w:rFonts w:hint="eastAsia"/>
          <w:b/>
          <w:sz w:val="24"/>
          <w:szCs w:val="24"/>
        </w:rPr>
        <w:t>标系统</w:t>
      </w:r>
      <w:proofErr w:type="gramEnd"/>
      <w:r w:rsidRPr="00945E8F">
        <w:rPr>
          <w:rFonts w:hint="eastAsia"/>
          <w:b/>
          <w:sz w:val="24"/>
          <w:szCs w:val="24"/>
        </w:rPr>
        <w:t>的辅助下对投标文件进行基础性数据分析和整理（清标内容见下表），形成清标成果。</w:t>
      </w:r>
      <w:r w:rsidR="00005C5F" w:rsidRPr="00F66CAB">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w:t>
      </w:r>
      <w:proofErr w:type="gramStart"/>
      <w:r w:rsidR="00005C5F" w:rsidRPr="00F66CAB">
        <w:rPr>
          <w:rFonts w:ascii="新宋体" w:eastAsia="新宋体" w:hAnsi="新宋体" w:hint="eastAsia"/>
          <w:bCs/>
          <w:sz w:val="24"/>
        </w:rPr>
        <w:t>地方存漏项</w:t>
      </w:r>
      <w:proofErr w:type="gramEnd"/>
      <w:r w:rsidR="00005C5F" w:rsidRPr="00F66CAB">
        <w:rPr>
          <w:rFonts w:ascii="新宋体" w:eastAsia="新宋体" w:hAnsi="新宋体"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05C5F" w:rsidRPr="00F66CAB" w:rsidRDefault="00005C5F" w:rsidP="00204487">
      <w:pPr>
        <w:snapToGrid w:val="0"/>
        <w:spacing w:line="348" w:lineRule="auto"/>
        <w:ind w:firstLineChars="200" w:firstLine="482"/>
        <w:rPr>
          <w:rFonts w:hAnsi="宋体" w:cs="宋体"/>
          <w:b/>
          <w:sz w:val="24"/>
        </w:rPr>
      </w:pPr>
      <w:r w:rsidRPr="00F66CAB">
        <w:rPr>
          <w:rFonts w:hAnsi="宋体" w:cs="宋体" w:hint="eastAsia"/>
          <w:b/>
          <w:sz w:val="24"/>
        </w:rPr>
        <w:t>投标文件存在下列情形之一的，</w:t>
      </w:r>
      <w:proofErr w:type="gramStart"/>
      <w:r w:rsidRPr="00F66CAB">
        <w:rPr>
          <w:rFonts w:hAnsi="宋体" w:cs="宋体" w:hint="eastAsia"/>
          <w:b/>
          <w:sz w:val="24"/>
        </w:rPr>
        <w:t>按废标处理</w:t>
      </w:r>
      <w:proofErr w:type="gramEnd"/>
      <w:r w:rsidRPr="00F66CAB">
        <w:rPr>
          <w:rFonts w:hAnsi="宋体" w:cs="宋体" w:hint="eastAsia"/>
          <w:b/>
          <w:sz w:val="24"/>
        </w:rPr>
        <w:t>：</w:t>
      </w:r>
    </w:p>
    <w:p w:rsidR="00005C5F" w:rsidRPr="00F66CAB" w:rsidRDefault="00005C5F" w:rsidP="00005C5F">
      <w:pPr>
        <w:snapToGrid w:val="0"/>
        <w:spacing w:line="348" w:lineRule="auto"/>
        <w:ind w:firstLineChars="200" w:firstLine="480"/>
        <w:rPr>
          <w:rFonts w:hAnsi="宋体" w:cs="宋体"/>
          <w:sz w:val="24"/>
        </w:rPr>
      </w:pPr>
      <w:r w:rsidRPr="00F66CAB">
        <w:rPr>
          <w:rFonts w:hAnsi="宋体" w:cs="宋体" w:hint="eastAsia"/>
          <w:sz w:val="24"/>
        </w:rPr>
        <w:t>1.未按招标文件规定编制各项报价的；</w:t>
      </w:r>
    </w:p>
    <w:p w:rsidR="00005C5F" w:rsidRPr="00F66CAB" w:rsidRDefault="00005C5F" w:rsidP="00005C5F">
      <w:pPr>
        <w:snapToGrid w:val="0"/>
        <w:spacing w:line="348" w:lineRule="auto"/>
        <w:ind w:firstLineChars="200" w:firstLine="480"/>
        <w:rPr>
          <w:rFonts w:hAnsi="宋体" w:cs="宋体"/>
          <w:sz w:val="24"/>
        </w:rPr>
      </w:pPr>
      <w:r w:rsidRPr="00F66CAB">
        <w:rPr>
          <w:rFonts w:hAnsi="宋体" w:cs="宋体" w:hint="eastAsia"/>
          <w:sz w:val="24"/>
        </w:rPr>
        <w:t>2.投标总报价与其组成部分、工程量清单项目合价与综合单价、综合单价与</w:t>
      </w:r>
      <w:proofErr w:type="gramStart"/>
      <w:r w:rsidRPr="00F66CAB">
        <w:rPr>
          <w:rFonts w:hAnsi="宋体" w:cs="宋体" w:hint="eastAsia"/>
          <w:sz w:val="24"/>
        </w:rPr>
        <w:t>人材机用量</w:t>
      </w:r>
      <w:proofErr w:type="gramEnd"/>
      <w:r w:rsidRPr="00F66CAB">
        <w:rPr>
          <w:rFonts w:hAnsi="宋体" w:cs="宋体" w:hint="eastAsia"/>
          <w:sz w:val="24"/>
        </w:rPr>
        <w:t>相互矛盾，致使评标委员会无法正常评审判定的；</w:t>
      </w:r>
    </w:p>
    <w:p w:rsidR="00005C5F" w:rsidRPr="00F66CAB" w:rsidRDefault="00005C5F" w:rsidP="00005C5F">
      <w:pPr>
        <w:snapToGrid w:val="0"/>
        <w:spacing w:line="348" w:lineRule="auto"/>
        <w:ind w:firstLineChars="200" w:firstLine="480"/>
        <w:rPr>
          <w:rFonts w:hAnsi="宋体" w:cs="宋体"/>
          <w:sz w:val="24"/>
        </w:rPr>
      </w:pPr>
      <w:r w:rsidRPr="00F66CAB">
        <w:rPr>
          <w:rFonts w:hAnsi="宋体" w:cs="宋体" w:hint="eastAsia"/>
          <w:sz w:val="24"/>
        </w:rPr>
        <w:t>3.</w:t>
      </w:r>
      <w:proofErr w:type="gramStart"/>
      <w:r w:rsidRPr="00F66CAB">
        <w:rPr>
          <w:rFonts w:hAnsi="宋体" w:cs="宋体" w:hint="eastAsia"/>
          <w:sz w:val="24"/>
        </w:rPr>
        <w:t>规</w:t>
      </w:r>
      <w:proofErr w:type="gramEnd"/>
      <w:r w:rsidRPr="00F66CAB">
        <w:rPr>
          <w:rFonts w:hAnsi="宋体" w:cs="宋体" w:hint="eastAsia"/>
          <w:sz w:val="24"/>
        </w:rPr>
        <w:t>费和税金、安全文明施工措施费违背工程造价管理规定的；</w:t>
      </w:r>
    </w:p>
    <w:p w:rsidR="00005C5F" w:rsidRPr="00F66CAB" w:rsidRDefault="00005C5F" w:rsidP="00005C5F">
      <w:pPr>
        <w:snapToGrid w:val="0"/>
        <w:spacing w:line="348" w:lineRule="auto"/>
        <w:ind w:firstLineChars="200" w:firstLine="480"/>
        <w:rPr>
          <w:rFonts w:hAnsi="宋体" w:cs="宋体"/>
          <w:sz w:val="24"/>
        </w:rPr>
      </w:pPr>
      <w:r w:rsidRPr="00F66CAB">
        <w:rPr>
          <w:rFonts w:hAnsi="宋体" w:cs="宋体" w:hint="eastAsia"/>
          <w:sz w:val="24"/>
        </w:rPr>
        <w:t>4.分部分项工程项目、措施项目报价中的项目编码、项目名称、项目特征、计量单位和工程量与招标文件的清单不一致的；</w:t>
      </w:r>
    </w:p>
    <w:p w:rsidR="00005C5F" w:rsidRPr="00F66CAB" w:rsidRDefault="00005C5F" w:rsidP="00005C5F">
      <w:pPr>
        <w:adjustRightInd w:val="0"/>
        <w:snapToGrid w:val="0"/>
        <w:spacing w:line="430" w:lineRule="exact"/>
        <w:ind w:firstLineChars="200" w:firstLine="480"/>
        <w:rPr>
          <w:rFonts w:hAnsi="宋体" w:cs="宋体"/>
          <w:sz w:val="24"/>
        </w:rPr>
      </w:pPr>
      <w:r w:rsidRPr="00F66CAB">
        <w:rPr>
          <w:rFonts w:hAnsi="宋体" w:cs="宋体" w:hint="eastAsia"/>
          <w:sz w:val="24"/>
        </w:rPr>
        <w:t>5.未按照暂列金额或者暂估价编制投标报价的。</w:t>
      </w:r>
    </w:p>
    <w:p w:rsidR="00005C5F" w:rsidRPr="00F66CAB" w:rsidRDefault="00005C5F" w:rsidP="00005C5F">
      <w:pPr>
        <w:spacing w:line="440" w:lineRule="exact"/>
        <w:ind w:firstLineChars="200" w:firstLine="482"/>
        <w:rPr>
          <w:rFonts w:hAnsi="宋体" w:cs="宋体"/>
          <w:b/>
          <w:sz w:val="24"/>
        </w:rPr>
      </w:pPr>
      <w:r w:rsidRPr="00F66CAB">
        <w:rPr>
          <w:rFonts w:hAnsi="宋体" w:cs="宋体" w:hint="eastAsia"/>
          <w:b/>
          <w:sz w:val="24"/>
        </w:rPr>
        <w:lastRenderedPageBreak/>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RPr="00F66CAB"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清</w:t>
            </w:r>
            <w:proofErr w:type="gramStart"/>
            <w:r w:rsidRPr="00F66CAB">
              <w:rPr>
                <w:rFonts w:hAnsi="宋体" w:cs="宋体" w:hint="eastAsia"/>
                <w:b/>
                <w:sz w:val="21"/>
                <w:szCs w:val="21"/>
              </w:rPr>
              <w:t>标结果</w:t>
            </w:r>
            <w:proofErr w:type="gramEnd"/>
          </w:p>
        </w:tc>
      </w:tr>
      <w:tr w:rsidR="00005C5F" w:rsidRPr="00F66CAB"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r w:rsidRPr="00F66CAB">
              <w:rPr>
                <w:rFonts w:hAnsi="宋体" w:cs="宋体" w:hint="eastAsia"/>
                <w:b/>
                <w:sz w:val="21"/>
                <w:szCs w:val="21"/>
              </w:rPr>
              <w:t>否</w:t>
            </w:r>
          </w:p>
        </w:tc>
      </w:tr>
      <w:tr w:rsidR="00005C5F" w:rsidRPr="00F66CAB"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是否等于分部分项工程费+措施项目费+其它项目费+</w:t>
            </w:r>
            <w:proofErr w:type="gramStart"/>
            <w:r w:rsidRPr="00F66CAB">
              <w:rPr>
                <w:rFonts w:hAnsi="宋体" w:cs="宋体" w:hint="eastAsia"/>
                <w:sz w:val="21"/>
                <w:szCs w:val="21"/>
              </w:rPr>
              <w:t>规</w:t>
            </w:r>
            <w:proofErr w:type="gramEnd"/>
            <w:r w:rsidRPr="00F66CAB">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综合单价=人工费+材料费+机械费+管理费+利润之和；</w:t>
            </w:r>
          </w:p>
          <w:p w:rsidR="00005C5F" w:rsidRPr="00F66CAB" w:rsidRDefault="00005C5F" w:rsidP="006F532F">
            <w:pPr>
              <w:jc w:val="center"/>
              <w:rPr>
                <w:rFonts w:hAnsi="宋体" w:cs="宋体"/>
                <w:sz w:val="21"/>
                <w:szCs w:val="21"/>
              </w:rPr>
            </w:pPr>
            <w:r w:rsidRPr="00F66CAB">
              <w:rPr>
                <w:rFonts w:hAnsi="宋体" w:cs="宋体" w:hint="eastAsia"/>
                <w:sz w:val="21"/>
                <w:szCs w:val="21"/>
              </w:rPr>
              <w:t>偏差不大于招标控制</w:t>
            </w:r>
            <w:proofErr w:type="gramStart"/>
            <w:r w:rsidRPr="00F66CAB">
              <w:rPr>
                <w:rFonts w:hAnsi="宋体" w:cs="宋体" w:hint="eastAsia"/>
                <w:sz w:val="21"/>
                <w:szCs w:val="21"/>
              </w:rPr>
              <w:t>价相应</w:t>
            </w:r>
            <w:proofErr w:type="gramEnd"/>
            <w:r w:rsidRPr="00F66CAB">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RPr="00F66CAB"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sz w:val="21"/>
                <w:szCs w:val="21"/>
              </w:rPr>
            </w:pPr>
            <w:r w:rsidRPr="00F66CAB">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jc w:val="center"/>
              <w:rPr>
                <w:rFonts w:hAnsi="宋体" w:cs="宋体"/>
                <w:sz w:val="21"/>
                <w:szCs w:val="21"/>
              </w:rPr>
            </w:pPr>
            <w:r w:rsidRPr="00F66CAB">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Pr="00F66CAB"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Pr="00F66CAB" w:rsidRDefault="00005C5F" w:rsidP="00005C5F">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w:t>
      </w:r>
      <w:r w:rsidRPr="00F66CAB">
        <w:rPr>
          <w:rFonts w:hAnsi="宋体" w:cs="宋体" w:hint="eastAsia"/>
          <w:b/>
          <w:sz w:val="24"/>
          <w:szCs w:val="24"/>
        </w:rPr>
        <w:t>与商务标评审。</w:t>
      </w:r>
    </w:p>
    <w:p w:rsidR="00005C5F" w:rsidRPr="00F66CAB"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sidRPr="00F66CAB">
        <w:rPr>
          <w:rFonts w:hAnsi="宋体" w:cs="宋体" w:hint="eastAsia"/>
          <w:b/>
          <w:sz w:val="24"/>
          <w:szCs w:val="24"/>
        </w:rPr>
        <w:t>（2）根据《关于调整河南省建设工程安全文明施工措施费计取办法的通知》（</w:t>
      </w:r>
      <w:proofErr w:type="gramStart"/>
      <w:r w:rsidRPr="00F66CAB">
        <w:rPr>
          <w:rFonts w:hAnsi="宋体" w:cs="宋体" w:hint="eastAsia"/>
          <w:b/>
          <w:sz w:val="24"/>
          <w:szCs w:val="24"/>
        </w:rPr>
        <w:t>豫建设标</w:t>
      </w:r>
      <w:proofErr w:type="gramEnd"/>
      <w:r w:rsidRPr="00F66CAB">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Pr="00F66CAB"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sidRPr="00F66CAB">
        <w:rPr>
          <w:rFonts w:hAnsi="宋体" w:cs="宋体" w:hint="eastAsia"/>
          <w:b/>
          <w:sz w:val="24"/>
          <w:szCs w:val="24"/>
        </w:rPr>
        <w:t>（3）投标人编制投标报价时，同一投标文件综合工日应前后保持一致。</w:t>
      </w:r>
    </w:p>
    <w:p w:rsidR="00005C5F" w:rsidRPr="00F66CAB"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sidRPr="00F66CAB">
        <w:rPr>
          <w:rFonts w:hAnsi="宋体" w:cs="宋体" w:hint="eastAsia"/>
          <w:b/>
          <w:sz w:val="24"/>
          <w:szCs w:val="24"/>
        </w:rPr>
        <w:t>（4）不按照以上要求编制投标报价的，视为违反《许昌市建设工程工程量清单招标评标办法（试行）》第八条第3款之规定，</w:t>
      </w:r>
      <w:proofErr w:type="gramStart"/>
      <w:r w:rsidRPr="00F66CAB">
        <w:rPr>
          <w:rFonts w:hAnsi="宋体" w:cs="宋体" w:hint="eastAsia"/>
          <w:b/>
          <w:sz w:val="24"/>
          <w:szCs w:val="24"/>
        </w:rPr>
        <w:t>按废标处理</w:t>
      </w:r>
      <w:proofErr w:type="gramEnd"/>
      <w:r w:rsidRPr="00F66CAB">
        <w:rPr>
          <w:rFonts w:hAnsi="宋体" w:cs="宋体" w:hint="eastAsia"/>
          <w:b/>
          <w:sz w:val="24"/>
          <w:szCs w:val="24"/>
        </w:rPr>
        <w:t>。”</w:t>
      </w:r>
    </w:p>
    <w:p w:rsidR="00005C5F" w:rsidRPr="00F66CAB" w:rsidRDefault="00005C5F" w:rsidP="00005C5F">
      <w:pPr>
        <w:spacing w:line="440" w:lineRule="exact"/>
        <w:ind w:firstLineChars="200" w:firstLine="482"/>
        <w:rPr>
          <w:rFonts w:hAnsi="宋体" w:cs="宋体"/>
          <w:b/>
          <w:sz w:val="24"/>
        </w:rPr>
      </w:pPr>
      <w:r w:rsidRPr="00F66CAB">
        <w:rPr>
          <w:rFonts w:hAnsi="宋体" w:cs="宋体" w:hint="eastAsia"/>
          <w:b/>
          <w:sz w:val="24"/>
        </w:rPr>
        <w:t>六、初步评审</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（1）是否按招标文件要求签字盖章（无需逐页签字盖章）</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（2）投标联合体是否提交共同投标协议（允许联合体投标的）；</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（3）投标人是否符合国家或者招标文件规定的资格条件，注册建造</w:t>
      </w:r>
      <w:proofErr w:type="gramStart"/>
      <w:r w:rsidRPr="00F66CAB">
        <w:rPr>
          <w:rFonts w:ascii="新宋体" w:eastAsia="新宋体" w:hAnsi="新宋体" w:hint="eastAsia"/>
          <w:sz w:val="24"/>
        </w:rPr>
        <w:t>师注册</w:t>
      </w:r>
      <w:proofErr w:type="gramEnd"/>
      <w:r w:rsidRPr="00F66CAB">
        <w:rPr>
          <w:rFonts w:ascii="新宋体" w:eastAsia="新宋体" w:hAnsi="新宋体" w:hint="eastAsia"/>
          <w:sz w:val="24"/>
        </w:rPr>
        <w:t>单位与投标人是否一致；</w:t>
      </w:r>
    </w:p>
    <w:p w:rsidR="00005C5F" w:rsidRPr="00F66CAB" w:rsidRDefault="00005C5F" w:rsidP="00005C5F">
      <w:pPr>
        <w:spacing w:line="440" w:lineRule="exact"/>
        <w:ind w:firstLineChars="200" w:firstLine="480"/>
        <w:rPr>
          <w:rFonts w:ascii="新宋体" w:eastAsia="新宋体" w:hAnsi="新宋体"/>
          <w:sz w:val="24"/>
        </w:rPr>
      </w:pPr>
      <w:r w:rsidRPr="00F66CAB">
        <w:rPr>
          <w:rFonts w:ascii="新宋体" w:eastAsia="新宋体" w:hAnsi="新宋体" w:hint="eastAsia"/>
          <w:sz w:val="24"/>
        </w:rPr>
        <w:t xml:space="preserve">（4）同一投标人是否提交两个以上不同的投标文件或者投标报价，但招标文件要求提交备选投标的除外； </w:t>
      </w:r>
    </w:p>
    <w:p w:rsidR="00005C5F" w:rsidRPr="00F66CAB" w:rsidRDefault="00005C5F" w:rsidP="00005C5F">
      <w:pPr>
        <w:spacing w:line="360" w:lineRule="auto"/>
        <w:ind w:firstLineChars="200" w:firstLine="480"/>
        <w:rPr>
          <w:rFonts w:ascii="新宋体" w:eastAsia="新宋体" w:hAnsi="新宋体"/>
          <w:sz w:val="24"/>
        </w:rPr>
      </w:pPr>
      <w:r w:rsidRPr="00F66CAB">
        <w:rPr>
          <w:rFonts w:ascii="新宋体" w:eastAsia="新宋体" w:hAnsi="新宋体" w:hint="eastAsia"/>
          <w:sz w:val="24"/>
        </w:rPr>
        <w:t>（5）投标报价是否高于招标文件设定的最高投标限价；</w:t>
      </w:r>
    </w:p>
    <w:p w:rsidR="00005C5F" w:rsidRPr="00F66CAB" w:rsidRDefault="00005C5F" w:rsidP="00005C5F">
      <w:pPr>
        <w:spacing w:line="360" w:lineRule="auto"/>
        <w:ind w:firstLineChars="200" w:firstLine="480"/>
        <w:rPr>
          <w:rFonts w:ascii="新宋体" w:eastAsia="新宋体" w:hAnsi="新宋体"/>
          <w:sz w:val="24"/>
        </w:rPr>
      </w:pPr>
      <w:r w:rsidRPr="00F66CAB">
        <w:rPr>
          <w:rFonts w:ascii="新宋体" w:eastAsia="新宋体" w:hAnsi="新宋体" w:hint="eastAsia"/>
          <w:sz w:val="24"/>
        </w:rPr>
        <w:t>（6）投标范围、工期、工程质量、投标有效期、付款方式是否响应且符合招标文件规定；</w:t>
      </w:r>
    </w:p>
    <w:p w:rsidR="00005C5F" w:rsidRPr="00F66CAB" w:rsidRDefault="00005C5F" w:rsidP="00005C5F">
      <w:pPr>
        <w:snapToGrid w:val="0"/>
        <w:spacing w:line="360" w:lineRule="auto"/>
        <w:ind w:firstLineChars="200" w:firstLine="480"/>
        <w:rPr>
          <w:rFonts w:hAnsi="宋体" w:cs="宋体"/>
          <w:sz w:val="24"/>
        </w:rPr>
      </w:pPr>
      <w:r w:rsidRPr="00F66CAB">
        <w:rPr>
          <w:rFonts w:ascii="新宋体" w:eastAsia="新宋体" w:hAnsi="新宋体" w:hint="eastAsia"/>
          <w:sz w:val="24"/>
        </w:rPr>
        <w:t>（7）投标人是否有串通投标、弄虚作假、行贿等违法行为</w:t>
      </w:r>
      <w:r w:rsidRPr="00F66CAB">
        <w:rPr>
          <w:rFonts w:hAnsi="宋体" w:cs="宋体" w:hint="eastAsia"/>
          <w:sz w:val="24"/>
        </w:rPr>
        <w:t>。</w:t>
      </w:r>
    </w:p>
    <w:p w:rsidR="00005C5F" w:rsidRPr="00F66CAB" w:rsidRDefault="00005C5F" w:rsidP="00005C5F">
      <w:pPr>
        <w:snapToGrid w:val="0"/>
        <w:spacing w:line="360" w:lineRule="auto"/>
        <w:ind w:firstLineChars="200" w:firstLine="480"/>
        <w:rPr>
          <w:rFonts w:hAnsi="宋体" w:cs="宋体"/>
          <w:sz w:val="24"/>
        </w:rPr>
      </w:pPr>
      <w:r w:rsidRPr="00F66CAB">
        <w:rPr>
          <w:rFonts w:hAnsi="宋体" w:cs="宋体" w:hint="eastAsia"/>
          <w:sz w:val="24"/>
        </w:rPr>
        <w:t>初步评审经审查后应写出评审意见。</w:t>
      </w:r>
    </w:p>
    <w:p w:rsidR="00005C5F" w:rsidRPr="00945E8F" w:rsidRDefault="00005C5F" w:rsidP="00005C5F">
      <w:pPr>
        <w:snapToGrid w:val="0"/>
        <w:spacing w:line="360" w:lineRule="auto"/>
        <w:ind w:firstLineChars="200" w:firstLine="482"/>
        <w:rPr>
          <w:rFonts w:hAnsi="宋体" w:cs="宋体"/>
          <w:b/>
          <w:sz w:val="24"/>
        </w:rPr>
      </w:pPr>
      <w:r w:rsidRPr="00945E8F">
        <w:rPr>
          <w:rFonts w:hAnsi="宋体" w:cs="宋体" w:hint="eastAsia"/>
          <w:b/>
          <w:sz w:val="24"/>
        </w:rPr>
        <w:t>七、详细评审</w:t>
      </w:r>
    </w:p>
    <w:p w:rsidR="00945E8F" w:rsidRPr="003E24B4" w:rsidRDefault="00945E8F" w:rsidP="00945E8F">
      <w:pPr>
        <w:snapToGrid w:val="0"/>
        <w:spacing w:line="360" w:lineRule="auto"/>
        <w:ind w:firstLineChars="100" w:firstLine="240"/>
        <w:rPr>
          <w:rFonts w:hAnsi="宋体" w:cs="宋体"/>
          <w:sz w:val="27"/>
          <w:szCs w:val="27"/>
          <w:shd w:val="clear" w:color="auto" w:fill="FFFFFF"/>
        </w:rPr>
      </w:pPr>
      <w:r w:rsidRPr="003E24B4">
        <w:rPr>
          <w:rFonts w:hAnsi="宋体" w:cs="宋体" w:hint="eastAsia"/>
          <w:sz w:val="24"/>
          <w:szCs w:val="24"/>
          <w:shd w:val="clear" w:color="auto" w:fill="FFFFFF"/>
        </w:rPr>
        <w:t>（一）工程量清单总报价评标基准价按下列公式确定：</w:t>
      </w:r>
    </w:p>
    <w:p w:rsidR="00945E8F" w:rsidRPr="003E24B4" w:rsidRDefault="00945E8F" w:rsidP="00945E8F">
      <w:pPr>
        <w:snapToGrid w:val="0"/>
        <w:spacing w:line="360" w:lineRule="auto"/>
        <w:ind w:firstLineChars="300" w:firstLine="720"/>
        <w:rPr>
          <w:rFonts w:hAnsi="宋体" w:cs="宋体"/>
          <w:sz w:val="24"/>
          <w:szCs w:val="24"/>
        </w:rPr>
      </w:pPr>
      <w:r w:rsidRPr="003E24B4">
        <w:rPr>
          <w:rFonts w:hAnsi="宋体" w:cs="宋体" w:hint="eastAsia"/>
          <w:sz w:val="24"/>
          <w:szCs w:val="24"/>
        </w:rPr>
        <w:t>评标基准价＝招标控制价×K+投标总报价×（1－K）</w:t>
      </w:r>
    </w:p>
    <w:p w:rsidR="00945E8F" w:rsidRPr="003E24B4" w:rsidRDefault="00945E8F" w:rsidP="00945E8F">
      <w:pPr>
        <w:snapToGrid w:val="0"/>
        <w:spacing w:line="360" w:lineRule="auto"/>
        <w:ind w:firstLine="481"/>
        <w:rPr>
          <w:rFonts w:hAnsi="宋体" w:cs="宋体"/>
          <w:sz w:val="24"/>
          <w:szCs w:val="24"/>
        </w:rPr>
      </w:pPr>
      <w:r w:rsidRPr="003E24B4">
        <w:rPr>
          <w:rFonts w:hAnsi="宋体" w:cs="宋体" w:hint="eastAsia"/>
          <w:sz w:val="24"/>
          <w:szCs w:val="24"/>
        </w:rPr>
        <w:lastRenderedPageBreak/>
        <w:t>其中：投标总报价为各投标人有效投标总报价（不含</w:t>
      </w:r>
      <w:proofErr w:type="gramStart"/>
      <w:r w:rsidRPr="003E24B4">
        <w:rPr>
          <w:rFonts w:hAnsi="宋体" w:cs="宋体" w:hint="eastAsia"/>
          <w:sz w:val="24"/>
          <w:szCs w:val="24"/>
        </w:rPr>
        <w:t>规</w:t>
      </w:r>
      <w:proofErr w:type="gramEnd"/>
      <w:r w:rsidRPr="003E24B4">
        <w:rPr>
          <w:rFonts w:hAnsi="宋体" w:cs="宋体" w:hint="eastAsia"/>
          <w:sz w:val="24"/>
          <w:szCs w:val="24"/>
        </w:rPr>
        <w:t>费、税金、安全文明施工措施费，下同），去掉一个最高和一个最低报价后的算术平均值。</w:t>
      </w:r>
      <w:proofErr w:type="gramStart"/>
      <w:r w:rsidRPr="003E24B4">
        <w:rPr>
          <w:rFonts w:hAnsi="宋体" w:cs="宋体" w:hint="eastAsia"/>
          <w:sz w:val="24"/>
          <w:szCs w:val="24"/>
        </w:rPr>
        <w:t>当有效</w:t>
      </w:r>
      <w:proofErr w:type="gramEnd"/>
      <w:r w:rsidRPr="003E24B4">
        <w:rPr>
          <w:rFonts w:hAnsi="宋体" w:cs="宋体" w:hint="eastAsia"/>
          <w:sz w:val="24"/>
          <w:szCs w:val="24"/>
        </w:rPr>
        <w:t>投标少于5家时（不含5家），则以所有有效投标总报价的算术平均值作为投标总报价。</w:t>
      </w:r>
    </w:p>
    <w:p w:rsidR="00945E8F" w:rsidRPr="003E24B4" w:rsidRDefault="00945E8F" w:rsidP="00945E8F">
      <w:pPr>
        <w:snapToGrid w:val="0"/>
        <w:spacing w:line="360" w:lineRule="auto"/>
        <w:ind w:firstLineChars="200" w:firstLine="480"/>
        <w:rPr>
          <w:rFonts w:hAnsi="宋体" w:cs="宋体"/>
          <w:sz w:val="24"/>
          <w:szCs w:val="24"/>
        </w:rPr>
      </w:pPr>
      <w:r w:rsidRPr="003E24B4">
        <w:rPr>
          <w:rFonts w:hAnsi="宋体" w:cs="宋体" w:hint="eastAsia"/>
          <w:sz w:val="24"/>
          <w:szCs w:val="24"/>
        </w:rPr>
        <w:t>注：①有效投标人指通过清标和初步评审的投标人；</w:t>
      </w:r>
    </w:p>
    <w:p w:rsidR="00945E8F" w:rsidRPr="003E24B4" w:rsidRDefault="00945E8F" w:rsidP="00945E8F">
      <w:pPr>
        <w:snapToGrid w:val="0"/>
        <w:spacing w:line="360" w:lineRule="auto"/>
        <w:ind w:firstLine="480"/>
        <w:rPr>
          <w:rFonts w:hAnsi="宋体" w:cs="宋体"/>
          <w:sz w:val="24"/>
          <w:szCs w:val="24"/>
          <w:shd w:val="clear" w:color="auto" w:fill="FFFFFF"/>
        </w:rPr>
      </w:pPr>
      <w:r w:rsidRPr="003E24B4">
        <w:rPr>
          <w:rFonts w:hAnsi="宋体" w:cs="宋体" w:hint="eastAsia"/>
          <w:sz w:val="24"/>
          <w:szCs w:val="24"/>
        </w:rPr>
        <w:t>②K为招标控制价权重系数，0.1≤K≤0.5（K的取值：0.1、0.2、0.3、0.4、0.5），在开标现场由随机选定的两名投标人代表随机抽取。</w:t>
      </w:r>
      <w:r w:rsidRPr="003E24B4">
        <w:rPr>
          <w:rFonts w:hAnsi="宋体" w:cs="宋体" w:hint="eastAsia"/>
          <w:sz w:val="24"/>
          <w:szCs w:val="24"/>
          <w:shd w:val="clear" w:color="auto" w:fill="FFFFFF"/>
        </w:rPr>
        <w:t xml:space="preserve"> </w:t>
      </w:r>
    </w:p>
    <w:p w:rsidR="00005C5F" w:rsidRPr="00F66CAB" w:rsidRDefault="00005C5F" w:rsidP="00005C5F">
      <w:pPr>
        <w:snapToGrid w:val="0"/>
        <w:spacing w:line="360" w:lineRule="auto"/>
        <w:rPr>
          <w:rFonts w:hAnsi="宋体" w:cs="宋体"/>
          <w:sz w:val="24"/>
          <w:szCs w:val="24"/>
        </w:rPr>
      </w:pPr>
      <w:r w:rsidRPr="00F66CAB">
        <w:rPr>
          <w:rFonts w:hAnsi="宋体" w:cs="宋体" w:hint="eastAsia"/>
          <w:sz w:val="24"/>
          <w:szCs w:val="24"/>
        </w:rPr>
        <w:t xml:space="preserve">   （二）技术标（20分）</w:t>
      </w:r>
    </w:p>
    <w:p w:rsidR="00005C5F" w:rsidRPr="00F66CAB" w:rsidRDefault="00005C5F" w:rsidP="00005C5F">
      <w:pPr>
        <w:autoSpaceDE w:val="0"/>
        <w:autoSpaceDN w:val="0"/>
        <w:adjustRightInd w:val="0"/>
        <w:spacing w:line="360" w:lineRule="auto"/>
        <w:rPr>
          <w:rFonts w:hAnsi="宋体" w:cs="宋体"/>
          <w:bCs/>
          <w:sz w:val="24"/>
          <w:szCs w:val="24"/>
        </w:rPr>
      </w:pPr>
      <w:r w:rsidRPr="00F66CAB">
        <w:rPr>
          <w:rFonts w:hAnsi="宋体" w:cs="宋体" w:hint="eastAsia"/>
          <w:bCs/>
          <w:sz w:val="24"/>
          <w:szCs w:val="24"/>
        </w:rPr>
        <w:t xml:space="preserve">    1、内容完整性和编制水平                                            0-1分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2、施工方案和技术措施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3、质量管理体系与措施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4、安全管理体系与措施</w:t>
      </w:r>
      <w:r w:rsidRPr="00F66CAB">
        <w:rPr>
          <w:rFonts w:hAnsi="宋体" w:cs="宋体" w:hint="eastAsia"/>
          <w:bCs/>
          <w:sz w:val="24"/>
          <w:szCs w:val="24"/>
        </w:rPr>
        <w:tab/>
        <w:t xml:space="preserve">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5、环境保护管理体系与措施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6、工程进度计划与措施                                             0-1分</w:t>
      </w:r>
    </w:p>
    <w:p w:rsidR="00005C5F" w:rsidRPr="00F66CAB" w:rsidRDefault="00005C5F" w:rsidP="00005C5F">
      <w:pPr>
        <w:snapToGrid w:val="0"/>
        <w:spacing w:line="360" w:lineRule="auto"/>
        <w:ind w:firstLineChars="200" w:firstLine="480"/>
        <w:jc w:val="left"/>
        <w:rPr>
          <w:rFonts w:hAnsi="宋体" w:cs="宋体"/>
          <w:bCs/>
          <w:sz w:val="24"/>
          <w:szCs w:val="24"/>
        </w:rPr>
      </w:pPr>
      <w:r w:rsidRPr="00F66CAB">
        <w:rPr>
          <w:rFonts w:hAnsi="宋体" w:cs="宋体" w:hint="eastAsia"/>
          <w:bCs/>
          <w:sz w:val="24"/>
          <w:szCs w:val="24"/>
        </w:rPr>
        <w:t>7、拟投入资源配备计划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8、施工进度表或施工网络图</w:t>
      </w:r>
      <w:r w:rsidRPr="00F66CAB">
        <w:rPr>
          <w:rFonts w:hAnsi="宋体" w:cs="宋体" w:hint="eastAsia"/>
          <w:bCs/>
          <w:sz w:val="24"/>
          <w:szCs w:val="24"/>
        </w:rPr>
        <w:tab/>
        <w:t xml:space="preserve">                                      0-1分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9、施工总平面布置图                                               0-1分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 xml:space="preserve">10、节能减排、绿色施工（含扬尘治理）措施、工艺创新方面针对本工程有具体措施或企业自有创新技术     </w:t>
      </w:r>
      <w:r w:rsidRPr="00F66CAB">
        <w:rPr>
          <w:rFonts w:hAnsi="宋体" w:cs="宋体" w:hint="eastAsia"/>
          <w:bCs/>
          <w:sz w:val="24"/>
          <w:szCs w:val="24"/>
        </w:rPr>
        <w:tab/>
        <w:t xml:space="preserve">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11、新工艺、新技术、新设备、新材料的采用程度，其在确保质量、降低成本、缩短工期、减轻劳动强度、提高工效等方面的作用                            1-2分</w:t>
      </w:r>
    </w:p>
    <w:p w:rsidR="00005C5F" w:rsidRPr="00F66CAB" w:rsidRDefault="00005C5F" w:rsidP="00005C5F">
      <w:pPr>
        <w:snapToGrid w:val="0"/>
        <w:spacing w:line="360" w:lineRule="auto"/>
        <w:ind w:firstLineChars="200" w:firstLine="456"/>
        <w:rPr>
          <w:rFonts w:hAnsi="宋体" w:cs="宋体"/>
          <w:bCs/>
          <w:spacing w:val="-6"/>
          <w:sz w:val="24"/>
          <w:szCs w:val="24"/>
        </w:rPr>
      </w:pPr>
      <w:r w:rsidRPr="00F66CAB">
        <w:rPr>
          <w:rFonts w:hAnsi="宋体" w:cs="宋体" w:hint="eastAsia"/>
          <w:bCs/>
          <w:spacing w:val="-6"/>
          <w:sz w:val="24"/>
          <w:szCs w:val="24"/>
        </w:rPr>
        <w:t>12、企业具备信息化管理平台，能够使工程管理者对现场实施监控和数据处理 1-2分</w:t>
      </w:r>
    </w:p>
    <w:p w:rsidR="00005C5F" w:rsidRPr="00F66CAB" w:rsidRDefault="00005C5F" w:rsidP="00005C5F">
      <w:pPr>
        <w:snapToGrid w:val="0"/>
        <w:spacing w:line="360" w:lineRule="auto"/>
        <w:ind w:firstLineChars="200" w:firstLine="480"/>
        <w:rPr>
          <w:rFonts w:hAnsi="宋体" w:cs="宋体"/>
          <w:bCs/>
          <w:sz w:val="24"/>
          <w:szCs w:val="24"/>
        </w:rPr>
      </w:pPr>
      <w:r w:rsidRPr="00F66CAB">
        <w:rPr>
          <w:rFonts w:hAnsi="宋体" w:cs="宋体" w:hint="eastAsia"/>
          <w:bCs/>
          <w:sz w:val="24"/>
          <w:szCs w:val="24"/>
        </w:rPr>
        <w:t>以上项目若有缺项，该项为0分。</w:t>
      </w:r>
    </w:p>
    <w:p w:rsidR="00005C5F" w:rsidRPr="00F66CAB" w:rsidRDefault="00005C5F" w:rsidP="00005C5F">
      <w:pPr>
        <w:snapToGrid w:val="0"/>
        <w:spacing w:line="360" w:lineRule="auto"/>
        <w:rPr>
          <w:rFonts w:hAnsi="宋体" w:cs="宋体"/>
          <w:b/>
          <w:bCs/>
          <w:sz w:val="24"/>
          <w:szCs w:val="24"/>
        </w:rPr>
      </w:pPr>
      <w:r w:rsidRPr="00F66CAB">
        <w:rPr>
          <w:rFonts w:hAnsi="宋体" w:cs="宋体" w:hint="eastAsia"/>
          <w:b/>
          <w:bCs/>
          <w:sz w:val="24"/>
          <w:szCs w:val="24"/>
        </w:rPr>
        <w:t xml:space="preserve">   （三）商务标（60分）</w:t>
      </w:r>
    </w:p>
    <w:p w:rsidR="00005C5F" w:rsidRPr="00F66CAB" w:rsidRDefault="00005C5F" w:rsidP="00005C5F">
      <w:pPr>
        <w:snapToGrid w:val="0"/>
        <w:spacing w:line="360" w:lineRule="auto"/>
        <w:rPr>
          <w:rFonts w:hAnsi="宋体" w:cs="宋体"/>
          <w:b/>
          <w:bCs/>
          <w:sz w:val="24"/>
          <w:szCs w:val="24"/>
        </w:rPr>
      </w:pPr>
      <w:r w:rsidRPr="00F66CAB">
        <w:rPr>
          <w:rFonts w:hAnsi="宋体" w:cs="宋体" w:hint="eastAsia"/>
          <w:b/>
          <w:bCs/>
          <w:sz w:val="24"/>
          <w:szCs w:val="24"/>
        </w:rPr>
        <w:t xml:space="preserve">    1、投标报价（</w:t>
      </w:r>
      <w:r w:rsidR="00F66CAB">
        <w:rPr>
          <w:rFonts w:hAnsi="宋体" w:cs="宋体" w:hint="eastAsia"/>
          <w:b/>
          <w:bCs/>
          <w:sz w:val="24"/>
          <w:szCs w:val="24"/>
        </w:rPr>
        <w:t>40</w:t>
      </w:r>
      <w:r w:rsidRPr="00F66CAB">
        <w:rPr>
          <w:rFonts w:hAnsi="宋体" w:cs="宋体" w:hint="eastAsia"/>
          <w:b/>
          <w:bCs/>
          <w:sz w:val="24"/>
          <w:szCs w:val="24"/>
        </w:rPr>
        <w:t xml:space="preserve">分） </w:t>
      </w:r>
    </w:p>
    <w:p w:rsidR="00005C5F" w:rsidRPr="00F66CAB" w:rsidRDefault="00005C5F" w:rsidP="00005C5F">
      <w:pPr>
        <w:snapToGrid w:val="0"/>
        <w:spacing w:line="360" w:lineRule="auto"/>
        <w:ind w:firstLine="481"/>
        <w:rPr>
          <w:rFonts w:hAnsi="宋体" w:cs="宋体"/>
          <w:sz w:val="24"/>
          <w:szCs w:val="24"/>
        </w:rPr>
      </w:pPr>
      <w:r w:rsidRPr="00F66CAB">
        <w:rPr>
          <w:rFonts w:hAnsi="宋体" w:cs="宋体" w:hint="eastAsia"/>
          <w:sz w:val="24"/>
          <w:szCs w:val="24"/>
        </w:rPr>
        <w:t>投标报价</w:t>
      </w:r>
      <w:r w:rsidR="00FD2B90" w:rsidRPr="00F66CAB">
        <w:rPr>
          <w:rFonts w:hAnsi="宋体" w:cs="宋体" w:hint="eastAsia"/>
          <w:sz w:val="24"/>
          <w:szCs w:val="24"/>
        </w:rPr>
        <w:t>（不含不可竞争费）</w:t>
      </w:r>
      <w:r w:rsidRPr="00F66CAB">
        <w:rPr>
          <w:rFonts w:hAnsi="宋体" w:cs="宋体" w:hint="eastAsia"/>
          <w:sz w:val="24"/>
          <w:szCs w:val="24"/>
        </w:rPr>
        <w:t>与评标基准价相等得</w:t>
      </w:r>
      <w:r w:rsidR="00FD2B90" w:rsidRPr="00F66CAB">
        <w:rPr>
          <w:rFonts w:hAnsi="宋体" w:cs="宋体" w:hint="eastAsia"/>
          <w:sz w:val="24"/>
          <w:szCs w:val="24"/>
        </w:rPr>
        <w:t>满分</w:t>
      </w:r>
      <w:r w:rsidR="00F66CAB">
        <w:rPr>
          <w:rFonts w:hAnsi="宋体" w:cs="宋体" w:hint="eastAsia"/>
          <w:sz w:val="24"/>
          <w:szCs w:val="24"/>
        </w:rPr>
        <w:t>40</w:t>
      </w:r>
      <w:r w:rsidRPr="00F66CAB">
        <w:rPr>
          <w:rFonts w:hAnsi="宋体" w:cs="宋体" w:hint="eastAsia"/>
          <w:sz w:val="24"/>
          <w:szCs w:val="24"/>
        </w:rPr>
        <w:t>分。当投标报价低于评标基准价时，每低1%在</w:t>
      </w:r>
      <w:r w:rsidR="00FD2B90" w:rsidRPr="00F66CAB">
        <w:rPr>
          <w:rFonts w:hAnsi="宋体" w:cs="宋体" w:hint="eastAsia"/>
          <w:sz w:val="24"/>
          <w:szCs w:val="24"/>
        </w:rPr>
        <w:t>满分</w:t>
      </w:r>
      <w:r w:rsidR="00F66CAB">
        <w:rPr>
          <w:rFonts w:hAnsi="宋体" w:cs="宋体" w:hint="eastAsia"/>
          <w:sz w:val="24"/>
          <w:szCs w:val="24"/>
        </w:rPr>
        <w:t>40</w:t>
      </w:r>
      <w:r w:rsidRPr="00F66CAB">
        <w:rPr>
          <w:rFonts w:hAnsi="宋体" w:cs="宋体" w:hint="eastAsia"/>
          <w:sz w:val="24"/>
          <w:szCs w:val="24"/>
        </w:rPr>
        <w:t>分的基础上</w:t>
      </w:r>
      <w:r w:rsidR="00FD2B90" w:rsidRPr="00F66CAB">
        <w:rPr>
          <w:rFonts w:hAnsi="宋体" w:cs="宋体" w:hint="eastAsia"/>
          <w:sz w:val="24"/>
          <w:szCs w:val="24"/>
        </w:rPr>
        <w:t>扣1</w:t>
      </w:r>
      <w:r w:rsidRPr="00F66CAB">
        <w:rPr>
          <w:rFonts w:hAnsi="宋体" w:cs="宋体" w:hint="eastAsia"/>
          <w:sz w:val="24"/>
          <w:szCs w:val="24"/>
        </w:rPr>
        <w:t>分，</w:t>
      </w:r>
      <w:r w:rsidR="00FD2B90" w:rsidRPr="00F66CAB">
        <w:rPr>
          <w:rFonts w:hAnsi="宋体" w:cs="宋体" w:hint="eastAsia"/>
          <w:sz w:val="24"/>
          <w:szCs w:val="24"/>
        </w:rPr>
        <w:t>扣完为止；</w:t>
      </w:r>
      <w:r w:rsidRPr="00F66CAB">
        <w:rPr>
          <w:rFonts w:hAnsi="宋体" w:cs="宋体" w:hint="eastAsia"/>
          <w:sz w:val="24"/>
          <w:szCs w:val="24"/>
        </w:rPr>
        <w:t>当投标报价高于评标基准价时，每高1%在</w:t>
      </w:r>
      <w:r w:rsidR="00FD2B90" w:rsidRPr="00F66CAB">
        <w:rPr>
          <w:rFonts w:hAnsi="宋体" w:cs="宋体" w:hint="eastAsia"/>
          <w:sz w:val="24"/>
          <w:szCs w:val="24"/>
        </w:rPr>
        <w:t>满分</w:t>
      </w:r>
      <w:r w:rsidR="00F66CAB">
        <w:rPr>
          <w:rFonts w:hAnsi="宋体" w:cs="宋体" w:hint="eastAsia"/>
          <w:sz w:val="24"/>
          <w:szCs w:val="24"/>
        </w:rPr>
        <w:t>40</w:t>
      </w:r>
      <w:r w:rsidRPr="00F66CAB">
        <w:rPr>
          <w:rFonts w:hAnsi="宋体" w:cs="宋体" w:hint="eastAsia"/>
          <w:sz w:val="24"/>
          <w:szCs w:val="24"/>
        </w:rPr>
        <w:t xml:space="preserve">分的基础上扣2分，扣完为止。 </w:t>
      </w:r>
    </w:p>
    <w:p w:rsidR="00005C5F" w:rsidRPr="00F66CAB" w:rsidRDefault="00005C5F" w:rsidP="00005C5F">
      <w:pPr>
        <w:numPr>
          <w:ilvl w:val="0"/>
          <w:numId w:val="4"/>
        </w:numPr>
        <w:snapToGrid w:val="0"/>
        <w:spacing w:line="360" w:lineRule="auto"/>
        <w:ind w:firstLine="481"/>
        <w:rPr>
          <w:rFonts w:hAnsi="宋体" w:cs="宋体"/>
          <w:b/>
          <w:bCs/>
          <w:sz w:val="24"/>
          <w:szCs w:val="24"/>
        </w:rPr>
      </w:pPr>
      <w:r w:rsidRPr="00F66CAB">
        <w:rPr>
          <w:rFonts w:hAnsi="宋体" w:cs="宋体" w:hint="eastAsia"/>
          <w:b/>
          <w:bCs/>
          <w:sz w:val="24"/>
          <w:szCs w:val="24"/>
        </w:rPr>
        <w:t>分部分项工程项目综合单价（1</w:t>
      </w:r>
      <w:r w:rsidR="00FD2B90" w:rsidRPr="00F66CAB">
        <w:rPr>
          <w:rFonts w:hAnsi="宋体" w:cs="宋体" w:hint="eastAsia"/>
          <w:b/>
          <w:bCs/>
          <w:sz w:val="24"/>
          <w:szCs w:val="24"/>
        </w:rPr>
        <w:t>0</w:t>
      </w:r>
      <w:r w:rsidRPr="00F66CAB">
        <w:rPr>
          <w:rFonts w:hAnsi="宋体" w:cs="宋体" w:hint="eastAsia"/>
          <w:b/>
          <w:bCs/>
          <w:sz w:val="24"/>
          <w:szCs w:val="24"/>
        </w:rPr>
        <w:t>分）</w:t>
      </w:r>
    </w:p>
    <w:p w:rsidR="00005C5F" w:rsidRPr="00F66CAB" w:rsidRDefault="00005C5F" w:rsidP="00005C5F">
      <w:pPr>
        <w:adjustRightInd w:val="0"/>
        <w:snapToGrid w:val="0"/>
        <w:spacing w:line="400" w:lineRule="exact"/>
        <w:ind w:firstLine="484"/>
        <w:rPr>
          <w:rFonts w:hAnsi="宋体" w:cs="宋体"/>
          <w:sz w:val="24"/>
          <w:szCs w:val="24"/>
        </w:rPr>
      </w:pPr>
      <w:r w:rsidRPr="00F66CAB">
        <w:rPr>
          <w:rFonts w:hAnsi="宋体" w:cs="宋体" w:hint="eastAsia"/>
          <w:sz w:val="24"/>
          <w:szCs w:val="24"/>
        </w:rPr>
        <w:t>分部分项工程项目综合单价随机选择1</w:t>
      </w:r>
      <w:r w:rsidR="00FD2B90" w:rsidRPr="00F66CAB">
        <w:rPr>
          <w:rFonts w:hAnsi="宋体" w:cs="宋体" w:hint="eastAsia"/>
          <w:sz w:val="24"/>
          <w:szCs w:val="24"/>
        </w:rPr>
        <w:t>0</w:t>
      </w:r>
      <w:r w:rsidRPr="00F66CAB">
        <w:rPr>
          <w:rFonts w:hAnsi="宋体" w:cs="宋体" w:hint="eastAsia"/>
          <w:sz w:val="24"/>
          <w:szCs w:val="24"/>
        </w:rPr>
        <w:t>项清单项目。</w:t>
      </w:r>
      <w:r w:rsidR="009E0E81" w:rsidRPr="00F66CAB">
        <w:rPr>
          <w:rFonts w:hAnsi="宋体" w:cs="宋体" w:hint="eastAsia"/>
          <w:sz w:val="24"/>
          <w:szCs w:val="24"/>
        </w:rPr>
        <w:t>清单项目综合单价以各有效投标报价的（</w:t>
      </w:r>
      <w:proofErr w:type="gramStart"/>
      <w:r w:rsidR="009E0E81" w:rsidRPr="00F66CAB">
        <w:rPr>
          <w:rFonts w:hAnsi="宋体" w:cs="宋体" w:hint="eastAsia"/>
          <w:sz w:val="24"/>
          <w:szCs w:val="24"/>
        </w:rPr>
        <w:t>当若有效</w:t>
      </w:r>
      <w:proofErr w:type="gramEnd"/>
      <w:r w:rsidR="009E0E81" w:rsidRPr="00F66CAB">
        <w:rPr>
          <w:rFonts w:hAnsi="宋体" w:cs="宋体" w:hint="eastAsia"/>
          <w:sz w:val="24"/>
          <w:szCs w:val="24"/>
        </w:rPr>
        <w:t>投标人数量≦5 家时，全部有效投标人参与；5 家</w:t>
      </w:r>
      <w:r w:rsidR="009E0E81" w:rsidRPr="00F66CAB">
        <w:rPr>
          <w:rFonts w:asciiTheme="minorEastAsia" w:hAnsiTheme="minorEastAsia" w:cs="宋体" w:hint="eastAsia"/>
          <w:sz w:val="24"/>
          <w:szCs w:val="24"/>
        </w:rPr>
        <w:t>＜</w:t>
      </w:r>
      <w:r w:rsidR="009E0E81" w:rsidRPr="00F66CAB">
        <w:rPr>
          <w:rFonts w:hAnsi="宋体" w:cs="宋体" w:hint="eastAsia"/>
          <w:sz w:val="24"/>
          <w:szCs w:val="24"/>
        </w:rPr>
        <w:t>若有效投标人数量≦9</w:t>
      </w:r>
      <w:r w:rsidR="009E0E81" w:rsidRPr="00F66CAB">
        <w:rPr>
          <w:rFonts w:hAnsi="宋体" w:cs="宋体" w:hint="eastAsia"/>
          <w:sz w:val="24"/>
          <w:szCs w:val="24"/>
        </w:rPr>
        <w:lastRenderedPageBreak/>
        <w:t>时，去掉 1个</w:t>
      </w:r>
      <w:proofErr w:type="gramStart"/>
      <w:r w:rsidR="009E0E81" w:rsidRPr="00F66CAB">
        <w:rPr>
          <w:rFonts w:hAnsi="宋体" w:cs="宋体" w:hint="eastAsia"/>
          <w:sz w:val="24"/>
          <w:szCs w:val="24"/>
        </w:rPr>
        <w:t>最</w:t>
      </w:r>
      <w:proofErr w:type="gramEnd"/>
      <w:r w:rsidR="009E0E81" w:rsidRPr="00F66CAB">
        <w:rPr>
          <w:rFonts w:hAnsi="宋体" w:cs="宋体" w:hint="eastAsia"/>
          <w:sz w:val="24"/>
          <w:szCs w:val="24"/>
        </w:rPr>
        <w:t>高低和1个最低值；若有效投标人数量&gt;9 家时， 将各投标人综合单价按由</w:t>
      </w:r>
      <w:r w:rsidR="00E1090E" w:rsidRPr="00F66CAB">
        <w:rPr>
          <w:rFonts w:hAnsi="宋体" w:cs="宋体" w:hint="eastAsia"/>
          <w:sz w:val="24"/>
          <w:szCs w:val="24"/>
        </w:rPr>
        <w:t>高</w:t>
      </w:r>
      <w:r w:rsidR="009E0E81" w:rsidRPr="00F66CAB">
        <w:rPr>
          <w:rFonts w:hAnsi="宋体" w:cs="宋体" w:hint="eastAsia"/>
          <w:sz w:val="24"/>
          <w:szCs w:val="24"/>
        </w:rPr>
        <w:t>至</w:t>
      </w:r>
      <w:r w:rsidR="00E1090E" w:rsidRPr="00F66CAB">
        <w:rPr>
          <w:rFonts w:hAnsi="宋体" w:cs="宋体" w:hint="eastAsia"/>
          <w:sz w:val="24"/>
          <w:szCs w:val="24"/>
        </w:rPr>
        <w:t>低</w:t>
      </w:r>
      <w:r w:rsidR="009E0E81" w:rsidRPr="00F66CAB">
        <w:rPr>
          <w:rFonts w:hAnsi="宋体" w:cs="宋体" w:hint="eastAsia"/>
          <w:sz w:val="24"/>
          <w:szCs w:val="24"/>
        </w:rPr>
        <w:t xml:space="preserve">进行排序，去掉最高靠前的 N </w:t>
      </w:r>
      <w:proofErr w:type="gramStart"/>
      <w:r w:rsidR="009E0E81" w:rsidRPr="00F66CAB">
        <w:rPr>
          <w:rFonts w:hAnsi="宋体" w:cs="宋体" w:hint="eastAsia"/>
          <w:sz w:val="24"/>
          <w:szCs w:val="24"/>
        </w:rPr>
        <w:t>个</w:t>
      </w:r>
      <w:proofErr w:type="gramEnd"/>
      <w:r w:rsidR="009E0E81" w:rsidRPr="00F66CAB">
        <w:rPr>
          <w:rFonts w:hAnsi="宋体" w:cs="宋体" w:hint="eastAsia"/>
          <w:sz w:val="24"/>
          <w:szCs w:val="24"/>
        </w:rPr>
        <w:t xml:space="preserve">以及最低靠后的 N </w:t>
      </w:r>
      <w:proofErr w:type="gramStart"/>
      <w:r w:rsidR="009E0E81" w:rsidRPr="00F66CAB">
        <w:rPr>
          <w:rFonts w:hAnsi="宋体" w:cs="宋体" w:hint="eastAsia"/>
          <w:sz w:val="24"/>
          <w:szCs w:val="24"/>
        </w:rPr>
        <w:t>个</w:t>
      </w:r>
      <w:proofErr w:type="gramEnd"/>
      <w:r w:rsidR="009E0E81" w:rsidRPr="00F66CAB">
        <w:rPr>
          <w:rFonts w:hAnsi="宋体" w:cs="宋体" w:hint="eastAsia"/>
          <w:sz w:val="24"/>
          <w:szCs w:val="24"/>
        </w:rPr>
        <w:t>）清单项目综合单价的算术平均值作为综合单价基准值。在综合单价基准值95%—103%范围内（不含95%和103%）每项得1分，在评标基准值90%—95%范围内（含90%和95%）每项得0.5分，满分共计10分。超出该范围的不得分。</w:t>
      </w:r>
    </w:p>
    <w:p w:rsidR="00005C5F" w:rsidRPr="00F66CAB" w:rsidRDefault="00005C5F" w:rsidP="00005C5F">
      <w:pPr>
        <w:adjustRightInd w:val="0"/>
        <w:snapToGrid w:val="0"/>
        <w:spacing w:line="400" w:lineRule="exact"/>
        <w:rPr>
          <w:rFonts w:hAnsi="宋体" w:cs="宋体"/>
          <w:sz w:val="24"/>
          <w:szCs w:val="24"/>
        </w:rPr>
      </w:pPr>
      <w:r w:rsidRPr="00F66CAB">
        <w:rPr>
          <w:rFonts w:hAnsi="宋体" w:cs="宋体" w:hint="eastAsia"/>
          <w:b/>
          <w:bCs/>
          <w:sz w:val="24"/>
          <w:szCs w:val="24"/>
        </w:rPr>
        <w:t xml:space="preserve">    3、措施项目（5分）</w:t>
      </w:r>
      <w:r w:rsidRPr="00F66CAB">
        <w:rPr>
          <w:rFonts w:hAnsi="宋体" w:cs="宋体" w:hint="eastAsia"/>
          <w:sz w:val="24"/>
          <w:szCs w:val="24"/>
        </w:rPr>
        <w:t xml:space="preserve"> </w:t>
      </w:r>
    </w:p>
    <w:p w:rsidR="00005C5F" w:rsidRPr="00F66CAB" w:rsidRDefault="00E1090E" w:rsidP="00E1090E">
      <w:pPr>
        <w:adjustRightInd w:val="0"/>
        <w:snapToGrid w:val="0"/>
        <w:spacing w:line="400" w:lineRule="exact"/>
        <w:ind w:firstLine="484"/>
        <w:rPr>
          <w:rFonts w:hAnsi="宋体" w:cs="宋体"/>
          <w:sz w:val="24"/>
          <w:szCs w:val="24"/>
        </w:rPr>
      </w:pPr>
      <w:r w:rsidRPr="00F66CAB">
        <w:rPr>
          <w:rFonts w:hAnsi="宋体" w:cs="宋体" w:hint="eastAsia"/>
          <w:sz w:val="24"/>
          <w:szCs w:val="24"/>
        </w:rPr>
        <w:t>措施项目费（不含安全文明施工费）基准值是在最高投标限价中措施项目费用（不含安全文明施工费）80%-110%范围之间的有效投标人所报措施项目费（不含安全文明施工费）的算术平均值。投标所报措施项目费与措施项目费基准值相等得基本分 3 分。当投标报价低于措施项目费基准值时，每低 1%在基本分的基础上加0.1 分，最多加至 5 分为止；当高于措施项目费时，每高 1%时，在基本分 3 分的基础上扣 0.2 分，扣完为止</w:t>
      </w:r>
      <w:r w:rsidR="00005C5F" w:rsidRPr="00F66CAB">
        <w:rPr>
          <w:rFonts w:hAnsi="宋体" w:cs="宋体" w:hint="eastAsia"/>
          <w:sz w:val="24"/>
          <w:szCs w:val="24"/>
        </w:rPr>
        <w:t xml:space="preserve">。 </w:t>
      </w:r>
    </w:p>
    <w:p w:rsidR="00005C5F" w:rsidRPr="00F66CAB" w:rsidRDefault="00005C5F" w:rsidP="00005C5F">
      <w:pPr>
        <w:numPr>
          <w:ilvl w:val="0"/>
          <w:numId w:val="5"/>
        </w:numPr>
        <w:adjustRightInd w:val="0"/>
        <w:snapToGrid w:val="0"/>
        <w:spacing w:line="400" w:lineRule="exact"/>
        <w:ind w:firstLine="484"/>
        <w:rPr>
          <w:rFonts w:hAnsi="宋体" w:cs="宋体"/>
          <w:b/>
          <w:bCs/>
          <w:sz w:val="24"/>
          <w:szCs w:val="24"/>
        </w:rPr>
      </w:pPr>
      <w:r w:rsidRPr="00F66CAB">
        <w:rPr>
          <w:rFonts w:hAnsi="宋体" w:cs="宋体" w:hint="eastAsia"/>
          <w:b/>
          <w:bCs/>
          <w:sz w:val="24"/>
          <w:szCs w:val="24"/>
        </w:rPr>
        <w:t>主要材料单价（</w:t>
      </w:r>
      <w:r w:rsidR="00F66CAB">
        <w:rPr>
          <w:rFonts w:hAnsi="宋体" w:cs="宋体" w:hint="eastAsia"/>
          <w:b/>
          <w:bCs/>
          <w:sz w:val="24"/>
          <w:szCs w:val="24"/>
        </w:rPr>
        <w:t>5</w:t>
      </w:r>
      <w:r w:rsidRPr="00F66CAB">
        <w:rPr>
          <w:rFonts w:hAnsi="宋体" w:cs="宋体" w:hint="eastAsia"/>
          <w:b/>
          <w:bCs/>
          <w:sz w:val="24"/>
          <w:szCs w:val="24"/>
        </w:rPr>
        <w:t>分）</w:t>
      </w:r>
    </w:p>
    <w:p w:rsidR="00005C5F" w:rsidRPr="00F66CAB" w:rsidRDefault="00005C5F" w:rsidP="00005C5F">
      <w:pPr>
        <w:adjustRightInd w:val="0"/>
        <w:snapToGrid w:val="0"/>
        <w:spacing w:line="400" w:lineRule="exact"/>
        <w:ind w:firstLine="484"/>
        <w:rPr>
          <w:rFonts w:hAnsi="宋体" w:cs="宋体"/>
          <w:sz w:val="24"/>
          <w:szCs w:val="24"/>
        </w:rPr>
      </w:pPr>
      <w:r w:rsidRPr="00F66CAB">
        <w:rPr>
          <w:rFonts w:hAnsi="宋体" w:cs="宋体" w:hint="eastAsia"/>
          <w:sz w:val="24"/>
          <w:szCs w:val="24"/>
        </w:rPr>
        <w:t>主要材料项目单价选择</w:t>
      </w:r>
      <w:r w:rsidR="00F66CAB">
        <w:rPr>
          <w:rFonts w:hAnsi="宋体" w:cs="宋体" w:hint="eastAsia"/>
          <w:sz w:val="24"/>
          <w:szCs w:val="24"/>
        </w:rPr>
        <w:t>5</w:t>
      </w:r>
      <w:r w:rsidRPr="00F66CAB">
        <w:rPr>
          <w:rFonts w:hAnsi="宋体" w:cs="宋体" w:hint="eastAsia"/>
          <w:sz w:val="24"/>
          <w:szCs w:val="24"/>
        </w:rPr>
        <w:t>项材料，材料的单价以各有效投标报价</w:t>
      </w:r>
      <w:r w:rsidR="00E1090E" w:rsidRPr="00F66CAB">
        <w:rPr>
          <w:rFonts w:hAnsi="宋体" w:cs="宋体" w:hint="eastAsia"/>
          <w:sz w:val="24"/>
          <w:szCs w:val="24"/>
        </w:rPr>
        <w:t>（</w:t>
      </w:r>
      <w:proofErr w:type="gramStart"/>
      <w:r w:rsidR="00E1090E" w:rsidRPr="00F66CAB">
        <w:rPr>
          <w:rFonts w:hAnsi="宋体" w:cs="宋体" w:hint="eastAsia"/>
          <w:sz w:val="24"/>
          <w:szCs w:val="24"/>
        </w:rPr>
        <w:t>当若有效</w:t>
      </w:r>
      <w:proofErr w:type="gramEnd"/>
      <w:r w:rsidR="00E1090E" w:rsidRPr="00F66CAB">
        <w:rPr>
          <w:rFonts w:hAnsi="宋体" w:cs="宋体" w:hint="eastAsia"/>
          <w:sz w:val="24"/>
          <w:szCs w:val="24"/>
        </w:rPr>
        <w:t>投标人数量≦5 家时，全部有效投标人参与；5 家</w:t>
      </w:r>
      <w:r w:rsidR="00E1090E" w:rsidRPr="00F66CAB">
        <w:rPr>
          <w:rFonts w:asciiTheme="minorEastAsia" w:hAnsiTheme="minorEastAsia" w:cs="宋体" w:hint="eastAsia"/>
          <w:sz w:val="24"/>
          <w:szCs w:val="24"/>
        </w:rPr>
        <w:t>＜</w:t>
      </w:r>
      <w:r w:rsidR="00E1090E" w:rsidRPr="00F66CAB">
        <w:rPr>
          <w:rFonts w:hAnsi="宋体" w:cs="宋体" w:hint="eastAsia"/>
          <w:sz w:val="24"/>
          <w:szCs w:val="24"/>
        </w:rPr>
        <w:t>若有效投标人数量≦9时，去掉 1个</w:t>
      </w:r>
      <w:proofErr w:type="gramStart"/>
      <w:r w:rsidR="00E1090E" w:rsidRPr="00F66CAB">
        <w:rPr>
          <w:rFonts w:hAnsi="宋体" w:cs="宋体" w:hint="eastAsia"/>
          <w:sz w:val="24"/>
          <w:szCs w:val="24"/>
        </w:rPr>
        <w:t>最</w:t>
      </w:r>
      <w:proofErr w:type="gramEnd"/>
      <w:r w:rsidR="00E1090E" w:rsidRPr="00F66CAB">
        <w:rPr>
          <w:rFonts w:hAnsi="宋体" w:cs="宋体" w:hint="eastAsia"/>
          <w:sz w:val="24"/>
          <w:szCs w:val="24"/>
        </w:rPr>
        <w:t xml:space="preserve">高低和1个最低值；若有效投标人数量&gt;9 家时， 将各投标人材料单价按由高至低进行排序，去掉最高靠前的 N </w:t>
      </w:r>
      <w:proofErr w:type="gramStart"/>
      <w:r w:rsidR="00E1090E" w:rsidRPr="00F66CAB">
        <w:rPr>
          <w:rFonts w:hAnsi="宋体" w:cs="宋体" w:hint="eastAsia"/>
          <w:sz w:val="24"/>
          <w:szCs w:val="24"/>
        </w:rPr>
        <w:t>个</w:t>
      </w:r>
      <w:proofErr w:type="gramEnd"/>
      <w:r w:rsidR="00E1090E" w:rsidRPr="00F66CAB">
        <w:rPr>
          <w:rFonts w:hAnsi="宋体" w:cs="宋体" w:hint="eastAsia"/>
          <w:sz w:val="24"/>
          <w:szCs w:val="24"/>
        </w:rPr>
        <w:t xml:space="preserve">以及最低靠后的 N </w:t>
      </w:r>
      <w:proofErr w:type="gramStart"/>
      <w:r w:rsidR="00E1090E" w:rsidRPr="00F66CAB">
        <w:rPr>
          <w:rFonts w:hAnsi="宋体" w:cs="宋体" w:hint="eastAsia"/>
          <w:sz w:val="24"/>
          <w:szCs w:val="24"/>
        </w:rPr>
        <w:t>个</w:t>
      </w:r>
      <w:proofErr w:type="gramEnd"/>
      <w:r w:rsidR="00E1090E" w:rsidRPr="00F66CAB">
        <w:rPr>
          <w:rFonts w:hAnsi="宋体" w:cs="宋体" w:hint="eastAsia"/>
          <w:sz w:val="24"/>
          <w:szCs w:val="24"/>
        </w:rPr>
        <w:t>）</w:t>
      </w:r>
      <w:r w:rsidRPr="00F66CAB">
        <w:rPr>
          <w:rFonts w:hAnsi="宋体" w:cs="宋体" w:hint="eastAsia"/>
          <w:sz w:val="24"/>
          <w:szCs w:val="24"/>
        </w:rPr>
        <w:t>材料单价的算术平均值作为材料基准值。在材料基准值95%—103%范围内（不含95%和103%）每项得1分，在材料基准值90%—95%范围内（含90%和95%）每项得0.5分。超出该范围的不得分。</w:t>
      </w:r>
    </w:p>
    <w:bookmarkEnd w:id="79"/>
    <w:bookmarkEnd w:id="80"/>
    <w:bookmarkEnd w:id="81"/>
    <w:bookmarkEnd w:id="82"/>
    <w:p w:rsidR="009C07B0" w:rsidRPr="00F66CAB" w:rsidRDefault="009C07B0" w:rsidP="009C07B0">
      <w:pPr>
        <w:snapToGrid w:val="0"/>
        <w:spacing w:line="360" w:lineRule="auto"/>
        <w:ind w:firstLine="481"/>
        <w:rPr>
          <w:rFonts w:hAnsi="宋体" w:cs="宋体"/>
          <w:b/>
          <w:bCs/>
          <w:sz w:val="24"/>
          <w:szCs w:val="24"/>
        </w:rPr>
      </w:pPr>
      <w:r w:rsidRPr="00F66CAB">
        <w:rPr>
          <w:rFonts w:hAnsi="宋体" w:cs="宋体" w:hint="eastAsia"/>
          <w:b/>
          <w:bCs/>
          <w:sz w:val="24"/>
          <w:szCs w:val="24"/>
        </w:rPr>
        <w:t>（四）综合（信用）标（20分）</w:t>
      </w:r>
    </w:p>
    <w:p w:rsidR="00A46382" w:rsidRPr="00F66CAB" w:rsidRDefault="00A46382" w:rsidP="00A46382">
      <w:pPr>
        <w:snapToGrid w:val="0"/>
        <w:spacing w:line="360" w:lineRule="auto"/>
        <w:ind w:firstLine="481"/>
        <w:rPr>
          <w:rFonts w:hAnsi="宋体" w:cs="宋体"/>
          <w:b/>
          <w:bCs/>
          <w:sz w:val="24"/>
          <w:szCs w:val="24"/>
        </w:rPr>
      </w:pPr>
      <w:r w:rsidRPr="00F66CAB">
        <w:rPr>
          <w:rFonts w:hAnsi="宋体" w:cs="宋体" w:hint="eastAsia"/>
          <w:b/>
          <w:bCs/>
          <w:sz w:val="24"/>
          <w:szCs w:val="24"/>
        </w:rPr>
        <w:t>1.项目班子配备(0-5分)</w:t>
      </w:r>
    </w:p>
    <w:p w:rsidR="00A46382" w:rsidRPr="00F66CAB" w:rsidRDefault="00A46382" w:rsidP="00A46382">
      <w:pPr>
        <w:snapToGrid w:val="0"/>
        <w:spacing w:line="360" w:lineRule="auto"/>
        <w:ind w:firstLine="481"/>
        <w:rPr>
          <w:rFonts w:cs="宋体"/>
          <w:bCs/>
          <w:sz w:val="24"/>
          <w:szCs w:val="24"/>
        </w:rPr>
      </w:pPr>
      <w:r w:rsidRPr="00F66CAB">
        <w:rPr>
          <w:rFonts w:cs="宋体" w:hint="eastAsia"/>
          <w:bCs/>
          <w:sz w:val="24"/>
          <w:szCs w:val="24"/>
        </w:rPr>
        <w:t>拟派项目班子中</w:t>
      </w:r>
      <w:r w:rsidRPr="00F66CAB">
        <w:rPr>
          <w:rFonts w:cs="宋体"/>
          <w:bCs/>
          <w:sz w:val="24"/>
          <w:szCs w:val="24"/>
        </w:rPr>
        <w:t>施工员、质量员、安全员、材料员、</w:t>
      </w:r>
      <w:r w:rsidRPr="00F66CAB">
        <w:rPr>
          <w:rFonts w:cs="宋体" w:hint="eastAsia"/>
          <w:bCs/>
          <w:sz w:val="24"/>
          <w:szCs w:val="24"/>
        </w:rPr>
        <w:t>造价员（造价师）证件齐全</w:t>
      </w:r>
      <w:r w:rsidRPr="00F66CAB">
        <w:rPr>
          <w:rFonts w:cs="宋体"/>
          <w:bCs/>
          <w:sz w:val="24"/>
          <w:szCs w:val="24"/>
        </w:rPr>
        <w:t>者得</w:t>
      </w:r>
      <w:r w:rsidRPr="00F66CAB">
        <w:rPr>
          <w:rFonts w:cs="宋体" w:hint="eastAsia"/>
          <w:bCs/>
          <w:sz w:val="24"/>
          <w:szCs w:val="24"/>
        </w:rPr>
        <w:t>5</w:t>
      </w:r>
      <w:r w:rsidRPr="00F66CAB">
        <w:rPr>
          <w:rFonts w:cs="宋体"/>
          <w:bCs/>
          <w:sz w:val="24"/>
          <w:szCs w:val="24"/>
        </w:rPr>
        <w:t>分，</w:t>
      </w:r>
      <w:r w:rsidRPr="00F66CAB">
        <w:rPr>
          <w:rFonts w:cs="宋体" w:hint="eastAsia"/>
          <w:bCs/>
          <w:sz w:val="24"/>
          <w:szCs w:val="24"/>
        </w:rPr>
        <w:t>每</w:t>
      </w:r>
      <w:r w:rsidRPr="00F66CAB">
        <w:rPr>
          <w:rFonts w:cs="宋体"/>
          <w:bCs/>
          <w:sz w:val="24"/>
          <w:szCs w:val="24"/>
        </w:rPr>
        <w:t>缺一</w:t>
      </w:r>
      <w:r w:rsidRPr="00F66CAB">
        <w:rPr>
          <w:rFonts w:cs="宋体" w:hint="eastAsia"/>
          <w:bCs/>
          <w:sz w:val="24"/>
          <w:szCs w:val="24"/>
        </w:rPr>
        <w:t>个证件扣1分，扣完为止</w:t>
      </w:r>
      <w:r w:rsidRPr="00F66CAB">
        <w:rPr>
          <w:rFonts w:cs="宋体"/>
          <w:bCs/>
          <w:sz w:val="24"/>
          <w:szCs w:val="24"/>
        </w:rPr>
        <w:t>。</w:t>
      </w:r>
    </w:p>
    <w:p w:rsidR="00A46382" w:rsidRPr="00F66CAB" w:rsidRDefault="00A46382" w:rsidP="00A46382">
      <w:pPr>
        <w:snapToGrid w:val="0"/>
        <w:spacing w:line="360" w:lineRule="auto"/>
        <w:ind w:firstLine="481"/>
        <w:rPr>
          <w:rFonts w:hAnsi="宋体" w:cs="宋体"/>
          <w:b/>
          <w:bCs/>
          <w:sz w:val="24"/>
          <w:szCs w:val="24"/>
        </w:rPr>
      </w:pPr>
      <w:r w:rsidRPr="00F66CAB">
        <w:rPr>
          <w:rFonts w:hAnsi="宋体" w:cs="宋体" w:hint="eastAsia"/>
          <w:b/>
          <w:bCs/>
          <w:sz w:val="24"/>
          <w:szCs w:val="24"/>
        </w:rPr>
        <w:t>2.企业综合信用(0-</w:t>
      </w:r>
      <w:r w:rsidR="00AB0C47" w:rsidRPr="00F66CAB">
        <w:rPr>
          <w:rFonts w:hAnsi="宋体" w:cs="宋体" w:hint="eastAsia"/>
          <w:b/>
          <w:bCs/>
          <w:sz w:val="24"/>
          <w:szCs w:val="24"/>
        </w:rPr>
        <w:t>6</w:t>
      </w:r>
      <w:r w:rsidRPr="00F66CAB">
        <w:rPr>
          <w:rFonts w:hAnsi="宋体" w:cs="宋体" w:hint="eastAsia"/>
          <w:b/>
          <w:bCs/>
          <w:sz w:val="24"/>
          <w:szCs w:val="24"/>
        </w:rPr>
        <w:t>分)</w:t>
      </w:r>
    </w:p>
    <w:p w:rsidR="00A46382" w:rsidRPr="003E24B4" w:rsidRDefault="00A46382" w:rsidP="00A46382">
      <w:pPr>
        <w:snapToGrid w:val="0"/>
        <w:spacing w:line="360" w:lineRule="auto"/>
        <w:ind w:firstLine="481"/>
        <w:rPr>
          <w:rFonts w:cs="宋体"/>
          <w:bCs/>
          <w:sz w:val="24"/>
          <w:szCs w:val="24"/>
          <w:highlight w:val="yellow"/>
        </w:rPr>
      </w:pPr>
      <w:r w:rsidRPr="00F66CAB">
        <w:rPr>
          <w:rFonts w:cs="宋体"/>
          <w:bCs/>
          <w:sz w:val="24"/>
          <w:szCs w:val="24"/>
        </w:rPr>
        <w:t xml:space="preserve">2.1  </w:t>
      </w:r>
      <w:r w:rsidRPr="003E24B4">
        <w:rPr>
          <w:rFonts w:cs="宋体" w:hint="eastAsia"/>
          <w:bCs/>
          <w:sz w:val="24"/>
          <w:szCs w:val="24"/>
        </w:rPr>
        <w:t>2016</w:t>
      </w:r>
      <w:r w:rsidRPr="003E24B4">
        <w:rPr>
          <w:rFonts w:cs="宋体"/>
          <w:bCs/>
          <w:sz w:val="24"/>
          <w:szCs w:val="24"/>
        </w:rPr>
        <w:t>年1月1日以来</w:t>
      </w:r>
      <w:r w:rsidRPr="003E24B4">
        <w:rPr>
          <w:rFonts w:cs="宋体" w:hint="eastAsia"/>
          <w:bCs/>
          <w:sz w:val="24"/>
          <w:szCs w:val="24"/>
        </w:rPr>
        <w:t>企业具有类似工程</w:t>
      </w:r>
      <w:r w:rsidRPr="00554053">
        <w:rPr>
          <w:rFonts w:cs="宋体" w:hint="eastAsia"/>
          <w:bCs/>
          <w:sz w:val="24"/>
          <w:szCs w:val="24"/>
        </w:rPr>
        <w:t>施工业绩者</w:t>
      </w:r>
      <w:r w:rsidRPr="003E24B4">
        <w:rPr>
          <w:rFonts w:cs="宋体" w:hint="eastAsia"/>
          <w:bCs/>
          <w:sz w:val="24"/>
          <w:szCs w:val="24"/>
        </w:rPr>
        <w:t>得</w:t>
      </w:r>
      <w:r w:rsidR="00AB0C47" w:rsidRPr="003E24B4">
        <w:rPr>
          <w:rFonts w:cs="宋体" w:hint="eastAsia"/>
          <w:bCs/>
          <w:sz w:val="24"/>
          <w:szCs w:val="24"/>
        </w:rPr>
        <w:t>1</w:t>
      </w:r>
      <w:r w:rsidRPr="003E24B4">
        <w:rPr>
          <w:rFonts w:cs="宋体" w:hint="eastAsia"/>
          <w:bCs/>
          <w:sz w:val="24"/>
          <w:szCs w:val="24"/>
        </w:rPr>
        <w:t>分</w:t>
      </w:r>
      <w:r w:rsidR="00E1090E" w:rsidRPr="003E24B4">
        <w:rPr>
          <w:rFonts w:cs="宋体" w:hint="eastAsia"/>
          <w:bCs/>
          <w:sz w:val="24"/>
          <w:szCs w:val="24"/>
        </w:rPr>
        <w:t>。（</w:t>
      </w:r>
      <w:r w:rsidRPr="003E24B4">
        <w:rPr>
          <w:rFonts w:cs="宋体" w:hint="eastAsia"/>
          <w:bCs/>
          <w:sz w:val="24"/>
          <w:szCs w:val="24"/>
        </w:rPr>
        <w:t>以</w:t>
      </w:r>
      <w:r w:rsidR="00E1090E" w:rsidRPr="003E24B4">
        <w:rPr>
          <w:rFonts w:cs="宋体" w:hint="eastAsia"/>
          <w:bCs/>
          <w:sz w:val="24"/>
          <w:szCs w:val="24"/>
        </w:rPr>
        <w:t>中标通知书、网上中标公示页截屏</w:t>
      </w:r>
      <w:r w:rsidRPr="003E24B4">
        <w:rPr>
          <w:rFonts w:cs="宋体" w:hint="eastAsia"/>
          <w:bCs/>
          <w:sz w:val="24"/>
          <w:szCs w:val="24"/>
        </w:rPr>
        <w:t>和</w:t>
      </w:r>
      <w:r w:rsidR="00E1090E" w:rsidRPr="003E24B4">
        <w:rPr>
          <w:rFonts w:cs="宋体" w:hint="eastAsia"/>
          <w:bCs/>
          <w:sz w:val="24"/>
          <w:szCs w:val="24"/>
        </w:rPr>
        <w:t>施工合同或施工合同和竣工备案表为准</w:t>
      </w:r>
      <w:r w:rsidRPr="003E24B4">
        <w:rPr>
          <w:rFonts w:cs="宋体" w:hint="eastAsia"/>
          <w:bCs/>
          <w:sz w:val="24"/>
          <w:szCs w:val="24"/>
        </w:rPr>
        <w:t>）。</w:t>
      </w:r>
    </w:p>
    <w:p w:rsidR="00A46382" w:rsidRPr="00F66CAB" w:rsidRDefault="00A46382" w:rsidP="00A46382">
      <w:pPr>
        <w:snapToGrid w:val="0"/>
        <w:spacing w:line="360" w:lineRule="auto"/>
        <w:ind w:firstLine="481"/>
        <w:rPr>
          <w:rFonts w:cs="宋体"/>
          <w:bCs/>
          <w:sz w:val="24"/>
          <w:szCs w:val="24"/>
        </w:rPr>
      </w:pPr>
      <w:r w:rsidRPr="003E24B4">
        <w:rPr>
          <w:rFonts w:cs="宋体" w:hint="eastAsia"/>
          <w:bCs/>
          <w:sz w:val="24"/>
          <w:szCs w:val="24"/>
        </w:rPr>
        <w:t xml:space="preserve">2.2  </w:t>
      </w:r>
      <w:r w:rsidR="00E43EBB" w:rsidRPr="003E24B4">
        <w:rPr>
          <w:rFonts w:cs="宋体" w:hint="eastAsia"/>
          <w:bCs/>
          <w:sz w:val="24"/>
          <w:szCs w:val="24"/>
        </w:rPr>
        <w:t>企业安全管理体系、质量管理体系、环境管理体系认证三项都具备得5分，具备其中两项得2分，只具备其中一项得0分（以</w:t>
      </w:r>
      <w:r w:rsidR="008A3914" w:rsidRPr="003E24B4">
        <w:rPr>
          <w:rFonts w:cs="宋体" w:hint="eastAsia"/>
          <w:bCs/>
          <w:sz w:val="24"/>
          <w:szCs w:val="24"/>
        </w:rPr>
        <w:t>有效期内</w:t>
      </w:r>
      <w:r w:rsidR="00E43EBB" w:rsidRPr="003E24B4">
        <w:rPr>
          <w:rFonts w:cs="宋体" w:hint="eastAsia"/>
          <w:bCs/>
          <w:sz w:val="24"/>
          <w:szCs w:val="24"/>
        </w:rPr>
        <w:t>认证证书原件为准）。</w:t>
      </w:r>
    </w:p>
    <w:p w:rsidR="00A46382" w:rsidRPr="00F66CAB" w:rsidRDefault="00A46382" w:rsidP="00A46382">
      <w:pPr>
        <w:snapToGrid w:val="0"/>
        <w:spacing w:line="360" w:lineRule="auto"/>
        <w:ind w:firstLine="481"/>
        <w:rPr>
          <w:rFonts w:hAnsi="宋体" w:cs="宋体"/>
          <w:b/>
          <w:bCs/>
          <w:sz w:val="24"/>
          <w:szCs w:val="24"/>
        </w:rPr>
      </w:pPr>
      <w:r w:rsidRPr="00F66CAB">
        <w:rPr>
          <w:rFonts w:hAnsi="宋体" w:cs="宋体"/>
          <w:b/>
          <w:bCs/>
          <w:sz w:val="24"/>
          <w:szCs w:val="24"/>
        </w:rPr>
        <w:t>3</w:t>
      </w:r>
      <w:r w:rsidRPr="00F66CAB">
        <w:rPr>
          <w:rFonts w:hAnsi="宋体" w:cs="宋体" w:hint="eastAsia"/>
          <w:b/>
          <w:bCs/>
          <w:sz w:val="24"/>
          <w:szCs w:val="24"/>
        </w:rPr>
        <w:t>.企业荣誉（0-</w:t>
      </w:r>
      <w:r w:rsidR="00AB0C47" w:rsidRPr="00F66CAB">
        <w:rPr>
          <w:rFonts w:hAnsi="宋体" w:cs="宋体" w:hint="eastAsia"/>
          <w:b/>
          <w:bCs/>
          <w:sz w:val="24"/>
          <w:szCs w:val="24"/>
        </w:rPr>
        <w:t>1</w:t>
      </w:r>
      <w:r w:rsidRPr="00F66CAB">
        <w:rPr>
          <w:rFonts w:hAnsi="宋体" w:cs="宋体" w:hint="eastAsia"/>
          <w:b/>
          <w:bCs/>
          <w:sz w:val="24"/>
          <w:szCs w:val="24"/>
        </w:rPr>
        <w:t>分）</w:t>
      </w:r>
    </w:p>
    <w:p w:rsidR="00A46382" w:rsidRPr="00F66CAB" w:rsidRDefault="00A46382" w:rsidP="00A46382">
      <w:pPr>
        <w:snapToGrid w:val="0"/>
        <w:spacing w:line="384" w:lineRule="auto"/>
        <w:ind w:firstLineChars="200" w:firstLine="480"/>
        <w:rPr>
          <w:rFonts w:eastAsia="宋体" w:cs="宋体"/>
          <w:bCs/>
          <w:sz w:val="24"/>
          <w:szCs w:val="24"/>
        </w:rPr>
      </w:pPr>
      <w:r w:rsidRPr="00F66CAB">
        <w:rPr>
          <w:rFonts w:cs="宋体" w:hint="eastAsia"/>
          <w:bCs/>
          <w:sz w:val="24"/>
          <w:szCs w:val="24"/>
        </w:rPr>
        <w:t>企业2016年1月1日以来承建项目获得过</w:t>
      </w:r>
      <w:r w:rsidR="00E1090E" w:rsidRPr="00F66CAB">
        <w:rPr>
          <w:rFonts w:cs="宋体" w:hint="eastAsia"/>
          <w:bCs/>
          <w:sz w:val="24"/>
          <w:szCs w:val="24"/>
        </w:rPr>
        <w:t>市</w:t>
      </w:r>
      <w:r w:rsidRPr="00F66CAB">
        <w:rPr>
          <w:rFonts w:cs="宋体" w:hint="eastAsia"/>
          <w:bCs/>
          <w:sz w:val="24"/>
          <w:szCs w:val="24"/>
        </w:rPr>
        <w:t>级</w:t>
      </w:r>
      <w:r w:rsidR="00AB0C47" w:rsidRPr="00F66CAB">
        <w:rPr>
          <w:rFonts w:cs="宋体" w:hint="eastAsia"/>
          <w:bCs/>
          <w:sz w:val="24"/>
          <w:szCs w:val="24"/>
        </w:rPr>
        <w:t>及以上级别的</w:t>
      </w:r>
      <w:r w:rsidRPr="00554053">
        <w:rPr>
          <w:rFonts w:cs="宋体" w:hint="eastAsia"/>
          <w:bCs/>
          <w:sz w:val="24"/>
          <w:szCs w:val="24"/>
        </w:rPr>
        <w:t>奖项</w:t>
      </w:r>
      <w:r w:rsidRPr="00F66CAB">
        <w:rPr>
          <w:rFonts w:cs="宋体" w:hint="eastAsia"/>
          <w:bCs/>
          <w:sz w:val="24"/>
          <w:szCs w:val="24"/>
        </w:rPr>
        <w:t>得1分。没</w:t>
      </w:r>
      <w:proofErr w:type="gramStart"/>
      <w:r w:rsidRPr="00F66CAB">
        <w:rPr>
          <w:rFonts w:cs="宋体" w:hint="eastAsia"/>
          <w:bCs/>
          <w:sz w:val="24"/>
          <w:szCs w:val="24"/>
        </w:rPr>
        <w:t>有奖项得0分</w:t>
      </w:r>
      <w:proofErr w:type="gramEnd"/>
      <w:r w:rsidRPr="00F66CAB">
        <w:rPr>
          <w:rFonts w:cs="宋体" w:hint="eastAsia"/>
          <w:bCs/>
          <w:sz w:val="24"/>
          <w:szCs w:val="24"/>
        </w:rPr>
        <w:t>。</w:t>
      </w:r>
    </w:p>
    <w:p w:rsidR="00A46382" w:rsidRPr="00F66CAB" w:rsidRDefault="00A46382" w:rsidP="00A46382">
      <w:pPr>
        <w:tabs>
          <w:tab w:val="left" w:pos="312"/>
        </w:tabs>
        <w:adjustRightInd w:val="0"/>
        <w:snapToGrid w:val="0"/>
        <w:spacing w:line="400" w:lineRule="exact"/>
        <w:ind w:firstLineChars="200" w:firstLine="482"/>
        <w:rPr>
          <w:rFonts w:cs="宋体"/>
          <w:bCs/>
          <w:sz w:val="24"/>
          <w:szCs w:val="24"/>
        </w:rPr>
      </w:pPr>
      <w:r w:rsidRPr="00F66CAB">
        <w:rPr>
          <w:rFonts w:hAnsi="宋体" w:cs="宋体" w:hint="eastAsia"/>
          <w:b/>
          <w:bCs/>
          <w:sz w:val="24"/>
          <w:szCs w:val="24"/>
        </w:rPr>
        <w:t>4.服务承诺（含不拖欠农民工工资承诺、扬尘治理等内容）。（0-</w:t>
      </w:r>
      <w:r w:rsidR="00AB0C47" w:rsidRPr="00F66CAB">
        <w:rPr>
          <w:rFonts w:hAnsi="宋体" w:cs="宋体" w:hint="eastAsia"/>
          <w:b/>
          <w:bCs/>
          <w:sz w:val="24"/>
          <w:szCs w:val="24"/>
        </w:rPr>
        <w:t>8</w:t>
      </w:r>
      <w:r w:rsidRPr="00F66CAB">
        <w:rPr>
          <w:rFonts w:hAnsi="宋体" w:cs="宋体" w:hint="eastAsia"/>
          <w:b/>
          <w:bCs/>
          <w:sz w:val="24"/>
          <w:szCs w:val="24"/>
        </w:rPr>
        <w:t>分）</w:t>
      </w:r>
    </w:p>
    <w:p w:rsidR="00A46382" w:rsidRPr="00F66CAB" w:rsidRDefault="00A46382" w:rsidP="00A46382">
      <w:pPr>
        <w:adjustRightInd w:val="0"/>
        <w:snapToGrid w:val="0"/>
        <w:spacing w:line="400" w:lineRule="exact"/>
        <w:ind w:firstLineChars="196" w:firstLine="470"/>
        <w:rPr>
          <w:rFonts w:cs="宋体"/>
          <w:bCs/>
          <w:sz w:val="24"/>
          <w:szCs w:val="24"/>
        </w:rPr>
      </w:pPr>
      <w:r w:rsidRPr="00F66CAB">
        <w:rPr>
          <w:rFonts w:cs="宋体" w:hint="eastAsia"/>
          <w:bCs/>
          <w:sz w:val="24"/>
          <w:szCs w:val="24"/>
        </w:rPr>
        <w:t>投标人针对招标项目的特点和要求，结合自身条件和潜力做出优惠和服务承诺。投标人</w:t>
      </w:r>
      <w:r w:rsidRPr="00F66CAB">
        <w:rPr>
          <w:rFonts w:cs="宋体" w:hint="eastAsia"/>
          <w:bCs/>
          <w:sz w:val="24"/>
          <w:szCs w:val="24"/>
        </w:rPr>
        <w:lastRenderedPageBreak/>
        <w:t>有实质性承诺的在0-</w:t>
      </w:r>
      <w:r w:rsidR="00AB0C47" w:rsidRPr="00F66CAB">
        <w:rPr>
          <w:rFonts w:cs="宋体" w:hint="eastAsia"/>
          <w:bCs/>
          <w:sz w:val="24"/>
          <w:szCs w:val="24"/>
        </w:rPr>
        <w:t>8</w:t>
      </w:r>
      <w:r w:rsidRPr="00F66CAB">
        <w:rPr>
          <w:rFonts w:cs="宋体" w:hint="eastAsia"/>
          <w:bCs/>
          <w:sz w:val="24"/>
          <w:szCs w:val="24"/>
        </w:rPr>
        <w:t>分之间酌情打分，评委根据承诺内容的实际情况进行打分。</w:t>
      </w:r>
    </w:p>
    <w:p w:rsidR="00005C5F" w:rsidRDefault="00005C5F" w:rsidP="00A46382">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B53B62" w:rsidRDefault="00005C5F" w:rsidP="00B53B62">
      <w:pPr>
        <w:spacing w:line="400" w:lineRule="exact"/>
        <w:ind w:firstLineChars="200" w:firstLine="480"/>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05C5F" w:rsidRPr="006B3940" w:rsidRDefault="005E76EC" w:rsidP="006B3940">
      <w:pPr>
        <w:spacing w:line="400" w:lineRule="exact"/>
        <w:ind w:firstLineChars="200" w:firstLine="480"/>
        <w:rPr>
          <w:rFonts w:hAnsi="宋体" w:cs="宋体"/>
          <w:sz w:val="24"/>
        </w:rPr>
      </w:pPr>
      <w:r>
        <w:rPr>
          <w:rFonts w:hAnsi="宋体" w:cs="宋体" w:hint="eastAsia"/>
          <w:sz w:val="24"/>
          <w:szCs w:val="24"/>
        </w:rPr>
        <w:t>3、</w:t>
      </w:r>
      <w:r w:rsidR="00B53B62" w:rsidRPr="001C68F0">
        <w:rPr>
          <w:rFonts w:hAnsi="宋体" w:cs="宋体" w:hint="eastAsia"/>
          <w:b/>
          <w:sz w:val="24"/>
        </w:rPr>
        <w:t>本项目兼投不兼中，按照第一标段至第二标段的评审顺序，如果同一投标人同时在两个标段中被推荐为第一中标候选人，将按照标段顺序被推荐为前一标段的第一中标候选人，后一标段由第二名递补，以此类推。</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3" w:name="_Toc508875508"/>
      <w:r>
        <w:rPr>
          <w:rFonts w:eastAsia="宋体" w:hAnsi="宋体" w:hint="eastAsia"/>
          <w:b/>
        </w:rPr>
        <w:t>九、</w:t>
      </w:r>
      <w:r>
        <w:rPr>
          <w:rFonts w:eastAsia="宋体" w:hAnsi="宋体" w:hint="eastAsia"/>
          <w:b/>
          <w:szCs w:val="24"/>
        </w:rPr>
        <w:t>评标报告</w:t>
      </w:r>
      <w:bookmarkEnd w:id="83"/>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4" w:name="_Toc508875509"/>
      <w:r>
        <w:rPr>
          <w:rFonts w:eastAsia="宋体" w:hAnsi="宋体" w:hint="eastAsia"/>
          <w:b/>
        </w:rPr>
        <w:t>十、</w:t>
      </w:r>
      <w:r>
        <w:rPr>
          <w:rFonts w:eastAsia="宋体" w:hAnsi="宋体" w:hint="eastAsia"/>
          <w:b/>
          <w:szCs w:val="24"/>
        </w:rPr>
        <w:t>公示</w:t>
      </w:r>
      <w:bookmarkEnd w:id="84"/>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w:t>
      </w:r>
      <w:r>
        <w:rPr>
          <w:rFonts w:hAnsi="宋体" w:cs="宋体" w:hint="eastAsia"/>
          <w:sz w:val="24"/>
        </w:rPr>
        <w:lastRenderedPageBreak/>
        <w:t>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5" w:name="_Toc13587"/>
      <w:bookmarkStart w:id="86"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4"/>
      <w:bookmarkEnd w:id="85"/>
      <w:bookmarkEnd w:id="86"/>
    </w:p>
    <w:p w:rsidR="00005C5F" w:rsidRDefault="00005C5F" w:rsidP="00005C5F">
      <w:pPr>
        <w:autoSpaceDE w:val="0"/>
        <w:autoSpaceDN w:val="0"/>
        <w:adjustRightInd w:val="0"/>
        <w:jc w:val="center"/>
        <w:rPr>
          <w:rFonts w:cs="黑体"/>
          <w:b/>
          <w:sz w:val="24"/>
          <w:szCs w:val="24"/>
        </w:rPr>
      </w:pPr>
      <w:bookmarkStart w:id="87" w:name="_Toc278443518"/>
      <w:r>
        <w:rPr>
          <w:rFonts w:cs="黑体" w:hint="eastAsia"/>
          <w:b/>
          <w:sz w:val="24"/>
          <w:szCs w:val="24"/>
        </w:rPr>
        <w:t>采用由中华人民共和国住房和城乡建设部与国家工商行政管理局联合制定的《建设工程施工合同》(GF2017-0201)签订合同。</w:t>
      </w:r>
    </w:p>
    <w:p w:rsidR="00C63E47" w:rsidRPr="00C63E47" w:rsidRDefault="00C63E47" w:rsidP="00C63E47">
      <w:pPr>
        <w:autoSpaceDE w:val="0"/>
        <w:autoSpaceDN w:val="0"/>
        <w:adjustRightInd w:val="0"/>
        <w:jc w:val="center"/>
        <w:rPr>
          <w:rFonts w:cs="黑体"/>
          <w:b/>
          <w:sz w:val="24"/>
          <w:szCs w:val="24"/>
        </w:rPr>
      </w:pPr>
      <w:r w:rsidRPr="008C5D3F">
        <w:rPr>
          <w:rFonts w:cs="黑体" w:hint="eastAsia"/>
          <w:b/>
          <w:sz w:val="24"/>
          <w:szCs w:val="24"/>
        </w:rPr>
        <w:t>（本项目施工合同采用固定总价合同）</w:t>
      </w:r>
    </w:p>
    <w:p w:rsidR="00005C5F" w:rsidRDefault="00005C5F" w:rsidP="00005C5F">
      <w:pPr>
        <w:autoSpaceDE w:val="0"/>
        <w:autoSpaceDN w:val="0"/>
        <w:adjustRightInd w:val="0"/>
        <w:jc w:val="center"/>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220273" w:rsidRDefault="00220273" w:rsidP="001A316A">
      <w:pPr>
        <w:tabs>
          <w:tab w:val="left" w:pos="6932"/>
        </w:tabs>
        <w:autoSpaceDE w:val="0"/>
        <w:autoSpaceDN w:val="0"/>
        <w:adjustRightInd w:val="0"/>
        <w:outlineLvl w:val="0"/>
        <w:rPr>
          <w:rFonts w:hAnsi="宋体" w:cs="黑体"/>
          <w:b/>
          <w:sz w:val="36"/>
          <w:szCs w:val="36"/>
        </w:rPr>
      </w:pPr>
      <w:bookmarkStart w:id="88" w:name="_Toc508875511"/>
      <w:bookmarkStart w:id="89" w:name="_Toc2321"/>
    </w:p>
    <w:p w:rsidR="00005C5F" w:rsidRDefault="00005C5F" w:rsidP="00005C5F">
      <w:pPr>
        <w:tabs>
          <w:tab w:val="left" w:pos="6932"/>
        </w:tabs>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bookmarkEnd w:id="88"/>
      <w:bookmarkEnd w:id="89"/>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sidRPr="00A246DF">
        <w:rPr>
          <w:rFonts w:ascii="新宋体" w:eastAsia="新宋体" w:hAnsi="新宋体" w:hint="eastAsia"/>
          <w:sz w:val="24"/>
        </w:rPr>
        <w:t>定额及取费按</w:t>
      </w:r>
      <w:r w:rsidR="006647FA">
        <w:rPr>
          <w:rFonts w:asciiTheme="minorEastAsia" w:hAnsiTheme="minorEastAsia" w:cstheme="minorEastAsia" w:hint="eastAsia"/>
          <w:sz w:val="24"/>
          <w:szCs w:val="21"/>
        </w:rPr>
        <w:t>《河南省房屋建筑与装饰工程预算定额》（HA 01-31-2016）、《河南省通用安装工程预算定额》（HA 02-31-2016）</w:t>
      </w:r>
      <w:r w:rsidRPr="00A246DF">
        <w:rPr>
          <w:rFonts w:ascii="新宋体" w:eastAsia="新宋体" w:hAnsi="新宋体" w:hint="eastAsia"/>
          <w:sz w:val="24"/>
        </w:rPr>
        <w:t>等文件执行</w:t>
      </w:r>
      <w:r w:rsidR="00E6504D">
        <w:rPr>
          <w:rFonts w:ascii="新宋体" w:eastAsia="新宋体" w:hAnsi="新宋体" w:hint="eastAsia"/>
          <w:sz w:val="24"/>
        </w:rPr>
        <w:t>；</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(3) 国家或省级、行业建设主管部门颁发的计价办法；</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6647FA" w:rsidRDefault="00005C5F" w:rsidP="006647FA">
      <w:pPr>
        <w:spacing w:line="360" w:lineRule="auto"/>
        <w:ind w:left="425"/>
        <w:rPr>
          <w:rFonts w:asciiTheme="minorEastAsia" w:hAnsiTheme="minorEastAsia" w:cstheme="minorEastAsia"/>
          <w:sz w:val="24"/>
          <w:szCs w:val="21"/>
        </w:rPr>
      </w:pPr>
      <w:r>
        <w:rPr>
          <w:rFonts w:ascii="新宋体" w:eastAsia="新宋体" w:hAnsi="新宋体" w:hint="eastAsia"/>
          <w:sz w:val="24"/>
        </w:rPr>
        <w:t xml:space="preserve">(9) </w:t>
      </w:r>
      <w:r w:rsidR="006647FA">
        <w:rPr>
          <w:rFonts w:asciiTheme="minorEastAsia" w:hAnsiTheme="minorEastAsia" w:cstheme="minorEastAsia" w:hint="eastAsia"/>
          <w:sz w:val="24"/>
          <w:szCs w:val="21"/>
        </w:rPr>
        <w:t>材料价格</w:t>
      </w:r>
      <w:r w:rsidR="00857C21" w:rsidRPr="00857C21">
        <w:rPr>
          <w:rFonts w:asciiTheme="minorEastAsia" w:hAnsiTheme="minorEastAsia" w:cstheme="minorEastAsia" w:hint="eastAsia"/>
          <w:sz w:val="24"/>
          <w:szCs w:val="21"/>
        </w:rPr>
        <w:t>参考</w:t>
      </w:r>
      <w:r w:rsidR="006647FA">
        <w:rPr>
          <w:rFonts w:asciiTheme="minorEastAsia" w:hAnsiTheme="minorEastAsia" w:cstheme="minorEastAsia" w:hint="eastAsia"/>
          <w:sz w:val="24"/>
          <w:szCs w:val="21"/>
        </w:rPr>
        <w:t>许昌市管理协会发布的《许昌市建设工程材料基准价格信息》2019年</w:t>
      </w:r>
      <w:r w:rsidR="006647FA">
        <w:rPr>
          <w:rFonts w:asciiTheme="minorEastAsia" w:hAnsiTheme="minorEastAsia" w:cstheme="minorEastAsia" w:hint="eastAsia"/>
          <w:sz w:val="24"/>
          <w:szCs w:val="21"/>
        </w:rPr>
        <w:lastRenderedPageBreak/>
        <w:t>04月份的材料价格计入，没有的</w:t>
      </w:r>
      <w:r w:rsidR="00857C21" w:rsidRPr="00857C21">
        <w:rPr>
          <w:rFonts w:asciiTheme="minorEastAsia" w:hAnsiTheme="minorEastAsia" w:cstheme="minorEastAsia" w:hint="eastAsia"/>
          <w:sz w:val="24"/>
          <w:szCs w:val="21"/>
        </w:rPr>
        <w:t>参考</w:t>
      </w:r>
      <w:r w:rsidR="006647FA">
        <w:rPr>
          <w:rFonts w:asciiTheme="minorEastAsia" w:hAnsiTheme="minorEastAsia" w:cstheme="minorEastAsia" w:hint="eastAsia"/>
          <w:sz w:val="24"/>
          <w:szCs w:val="21"/>
        </w:rPr>
        <w:t>郑州市工程造价管理协会发布的《郑州市建设工程材料基准价格信息》2019年一季度的材料价格计入预算，主要装饰材料</w:t>
      </w:r>
      <w:r w:rsidR="00857C21" w:rsidRPr="00857C21">
        <w:rPr>
          <w:rFonts w:asciiTheme="minorEastAsia" w:hAnsiTheme="minorEastAsia" w:cstheme="minorEastAsia" w:hint="eastAsia"/>
          <w:sz w:val="24"/>
          <w:szCs w:val="21"/>
        </w:rPr>
        <w:t>参考</w:t>
      </w:r>
      <w:r w:rsidR="006647FA">
        <w:rPr>
          <w:rFonts w:asciiTheme="minorEastAsia" w:hAnsiTheme="minorEastAsia" w:cstheme="minorEastAsia" w:hint="eastAsia"/>
          <w:sz w:val="24"/>
          <w:szCs w:val="21"/>
        </w:rPr>
        <w:t>市场询价计入；</w:t>
      </w:r>
    </w:p>
    <w:p w:rsidR="00005C5F" w:rsidRPr="006647FA" w:rsidRDefault="00005C5F" w:rsidP="006647FA">
      <w:pPr>
        <w:autoSpaceDE w:val="0"/>
        <w:autoSpaceDN w:val="0"/>
        <w:spacing w:line="360" w:lineRule="exact"/>
        <w:ind w:firstLineChars="200" w:firstLine="480"/>
        <w:jc w:val="left"/>
        <w:rPr>
          <w:rFonts w:asciiTheme="minorEastAsia" w:hAnsiTheme="minorEastAsia" w:cstheme="minorEastAsia"/>
          <w:sz w:val="24"/>
          <w:szCs w:val="21"/>
        </w:rPr>
      </w:pPr>
      <w:r>
        <w:rPr>
          <w:rFonts w:ascii="新宋体" w:eastAsia="新宋体" w:hAnsi="新宋体" w:hint="eastAsia"/>
          <w:sz w:val="24"/>
        </w:rPr>
        <w:t>(10)</w:t>
      </w:r>
      <w:r w:rsidR="006647FA" w:rsidRPr="006647FA">
        <w:rPr>
          <w:rFonts w:asciiTheme="minorEastAsia" w:hAnsiTheme="minorEastAsia" w:cstheme="minorEastAsia" w:hint="eastAsia"/>
          <w:sz w:val="24"/>
          <w:szCs w:val="21"/>
        </w:rPr>
        <w:t xml:space="preserve"> </w:t>
      </w:r>
      <w:r w:rsidR="006647FA">
        <w:rPr>
          <w:rFonts w:asciiTheme="minorEastAsia" w:hAnsiTheme="minorEastAsia" w:cstheme="minorEastAsia" w:hint="eastAsia"/>
          <w:sz w:val="24"/>
          <w:szCs w:val="21"/>
        </w:rPr>
        <w:t>人工费</w:t>
      </w:r>
      <w:proofErr w:type="gramStart"/>
      <w:r w:rsidR="006647FA">
        <w:rPr>
          <w:rFonts w:asciiTheme="minorEastAsia" w:hAnsiTheme="minorEastAsia" w:cstheme="minorEastAsia" w:hint="eastAsia"/>
          <w:sz w:val="24"/>
          <w:szCs w:val="21"/>
        </w:rPr>
        <w:t>按豫建</w:t>
      </w:r>
      <w:proofErr w:type="gramEnd"/>
      <w:r w:rsidR="006647FA">
        <w:rPr>
          <w:rFonts w:asciiTheme="minorEastAsia" w:hAnsiTheme="minorEastAsia" w:cstheme="minorEastAsia" w:hint="eastAsia"/>
          <w:sz w:val="24"/>
          <w:szCs w:val="21"/>
        </w:rPr>
        <w:t>标定【2018】13号文第四期价格指数计入；</w:t>
      </w:r>
    </w:p>
    <w:p w:rsidR="00005C5F" w:rsidRPr="006647FA" w:rsidRDefault="00005C5F" w:rsidP="006647FA">
      <w:pPr>
        <w:spacing w:line="360" w:lineRule="auto"/>
        <w:ind w:left="425"/>
        <w:rPr>
          <w:rFonts w:asciiTheme="minorEastAsia" w:hAnsiTheme="minorEastAsia" w:cstheme="minorEastAsia"/>
          <w:sz w:val="24"/>
          <w:szCs w:val="21"/>
        </w:rPr>
      </w:pPr>
      <w:r>
        <w:rPr>
          <w:rFonts w:ascii="新宋体" w:eastAsia="新宋体" w:hAnsi="新宋体" w:hint="eastAsia"/>
          <w:sz w:val="24"/>
        </w:rPr>
        <w:t xml:space="preserve">(11) </w:t>
      </w:r>
      <w:r w:rsidR="006647FA">
        <w:rPr>
          <w:rFonts w:asciiTheme="minorEastAsia" w:hAnsiTheme="minorEastAsia" w:cstheme="minorEastAsia" w:hint="eastAsia"/>
          <w:sz w:val="24"/>
          <w:szCs w:val="21"/>
        </w:rPr>
        <w:t>税金按一般计税9%计入；</w:t>
      </w:r>
    </w:p>
    <w:p w:rsidR="00005C5F" w:rsidRDefault="00005C5F" w:rsidP="00005C5F">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w:t>
      </w:r>
      <w:r>
        <w:rPr>
          <w:rFonts w:ascii="新宋体" w:eastAsia="新宋体" w:hAnsi="新宋体" w:hint="eastAsia"/>
          <w:sz w:val="24"/>
        </w:rPr>
        <w:lastRenderedPageBreak/>
        <w:t>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r>
        <w:rPr>
          <w:rFonts w:ascii="新宋体" w:eastAsia="新宋体" w:hAnsi="新宋体" w:hint="eastAsia"/>
          <w:sz w:val="24"/>
        </w:rPr>
        <w:lastRenderedPageBreak/>
        <w:t>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lastRenderedPageBreak/>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3.2.1 工程量清单中的工作内容分类、子目列项、特征描述以及“分部分项工程量清单与计价表”中附带的工程量都不应理解为是对承包(招标)范围以及合同工作内容的唯一的、最终的或全部的定义。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w:t>
      </w:r>
      <w:r>
        <w:rPr>
          <w:rFonts w:ascii="新宋体" w:eastAsia="新宋体" w:hAnsi="新宋体" w:hint="eastAsia"/>
          <w:sz w:val="24"/>
        </w:rPr>
        <w:lastRenderedPageBreak/>
        <w:t>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005C5F" w:rsidRPr="00177EC9" w:rsidRDefault="00005C5F" w:rsidP="00005C5F">
      <w:pPr>
        <w:spacing w:line="430" w:lineRule="exact"/>
        <w:ind w:left="1" w:firstLineChars="200" w:firstLine="480"/>
        <w:rPr>
          <w:rFonts w:ascii="新宋体" w:eastAsia="新宋体" w:hAnsi="新宋体"/>
          <w:sz w:val="24"/>
        </w:rPr>
      </w:pPr>
      <w:r w:rsidRPr="00177EC9">
        <w:rPr>
          <w:rFonts w:ascii="新宋体" w:eastAsia="新宋体" w:hAnsi="新宋体" w:hint="eastAsia"/>
          <w:sz w:val="24"/>
        </w:rPr>
        <w:t>3.4其他补充说明</w:t>
      </w:r>
    </w:p>
    <w:p w:rsidR="00005C5F" w:rsidRPr="00177EC9" w:rsidRDefault="0015183A" w:rsidP="004B54F4">
      <w:pPr>
        <w:spacing w:line="440" w:lineRule="exact"/>
        <w:ind w:firstLineChars="200" w:firstLine="480"/>
        <w:rPr>
          <w:rFonts w:ascii="新宋体" w:eastAsia="新宋体" w:hAnsi="新宋体"/>
          <w:sz w:val="24"/>
        </w:rPr>
      </w:pPr>
      <w:r w:rsidRPr="00177EC9">
        <w:rPr>
          <w:rFonts w:ascii="新宋体" w:eastAsia="新宋体" w:hAnsi="新宋体" w:hint="eastAsia"/>
          <w:sz w:val="24"/>
        </w:rPr>
        <w:t>3.4.1</w:t>
      </w:r>
      <w:r w:rsidR="004B54F4" w:rsidRPr="00177EC9">
        <w:rPr>
          <w:rFonts w:ascii="新宋体" w:eastAsia="新宋体" w:hAnsi="新宋体" w:hint="eastAsia"/>
          <w:sz w:val="24"/>
        </w:rPr>
        <w:t>本工程分部分项工程量清单所列的</w:t>
      </w:r>
      <w:proofErr w:type="gramStart"/>
      <w:r w:rsidR="004B54F4" w:rsidRPr="00177EC9">
        <w:rPr>
          <w:rFonts w:ascii="新宋体" w:eastAsia="新宋体" w:hAnsi="新宋体" w:hint="eastAsia"/>
          <w:sz w:val="24"/>
        </w:rPr>
        <w:t>工程量系招标</w:t>
      </w:r>
      <w:proofErr w:type="gramEnd"/>
      <w:r w:rsidR="004B54F4" w:rsidRPr="00177EC9">
        <w:rPr>
          <w:rFonts w:ascii="新宋体" w:eastAsia="新宋体" w:hAnsi="新宋体" w:hint="eastAsia"/>
          <w:sz w:val="24"/>
        </w:rPr>
        <w:t>人计算的，投标人应当对工程量及列项的完整性进行复核，投标人对工程量清单中的量有多项、漏项、超过工程量的5%时，应在招标文件发出后以书面形式提出质疑，招标人将以招标文件补充文件的形式给予解答，如投标人对招标文件发出后三日内未提出</w:t>
      </w:r>
      <w:proofErr w:type="gramStart"/>
      <w:r w:rsidR="004B54F4" w:rsidRPr="00177EC9">
        <w:rPr>
          <w:rFonts w:ascii="新宋体" w:eastAsia="新宋体" w:hAnsi="新宋体" w:hint="eastAsia"/>
          <w:sz w:val="24"/>
        </w:rPr>
        <w:t>疑</w:t>
      </w:r>
      <w:proofErr w:type="gramEnd"/>
      <w:r w:rsidR="004B54F4" w:rsidRPr="00177EC9">
        <w:rPr>
          <w:rFonts w:ascii="新宋体" w:eastAsia="新宋体" w:hAnsi="新宋体" w:hint="eastAsia"/>
          <w:sz w:val="24"/>
        </w:rPr>
        <w:t>议，招标文件及招标补充文件中的工程量清单将作为结算依据，结算时原预算工程量及单价不能以任何理由(低价、漏项等)调增或调减，签证和变更除外。</w:t>
      </w:r>
    </w:p>
    <w:p w:rsidR="0015183A" w:rsidRPr="00177EC9" w:rsidRDefault="0015183A" w:rsidP="0015183A">
      <w:pPr>
        <w:spacing w:line="440" w:lineRule="exact"/>
        <w:ind w:firstLineChars="200" w:firstLine="480"/>
        <w:rPr>
          <w:rFonts w:ascii="新宋体" w:eastAsia="新宋体" w:hAnsi="新宋体"/>
          <w:sz w:val="24"/>
        </w:rPr>
      </w:pPr>
      <w:r w:rsidRPr="00177EC9">
        <w:rPr>
          <w:rFonts w:ascii="新宋体" w:eastAsia="新宋体" w:hAnsi="新宋体" w:hint="eastAsia"/>
          <w:sz w:val="24"/>
        </w:rPr>
        <w:t>3.4.2投标人应按招标人提供的工程量清单自主报价。工程量清单计价应包括按招标文件及技术规范、 设计图纸等规定，实施和完成合同工程所需的人工、材料、材料检验试验、机械、措施、检验试验、</w:t>
      </w:r>
      <w:proofErr w:type="gramStart"/>
      <w:r w:rsidRPr="00177EC9">
        <w:rPr>
          <w:rFonts w:ascii="新宋体" w:eastAsia="新宋体" w:hAnsi="新宋体" w:hint="eastAsia"/>
          <w:sz w:val="24"/>
        </w:rPr>
        <w:t>规</w:t>
      </w:r>
      <w:proofErr w:type="gramEnd"/>
      <w:r w:rsidRPr="00177EC9">
        <w:rPr>
          <w:rFonts w:ascii="新宋体" w:eastAsia="新宋体" w:hAnsi="新宋体" w:hint="eastAsia"/>
          <w:sz w:val="24"/>
        </w:rPr>
        <w:t>费、管理、保险、利润、税金等全部费用，以及合同文件规定的应由承包人承担的所有责任、义务和一定的风险。</w:t>
      </w:r>
    </w:p>
    <w:p w:rsidR="0015183A" w:rsidRPr="0015183A" w:rsidRDefault="0015183A" w:rsidP="0015183A">
      <w:pPr>
        <w:spacing w:line="440" w:lineRule="exact"/>
        <w:ind w:firstLineChars="200" w:firstLine="480"/>
        <w:rPr>
          <w:rFonts w:ascii="新宋体" w:eastAsia="新宋体" w:hAnsi="新宋体"/>
          <w:sz w:val="24"/>
        </w:rPr>
      </w:pPr>
      <w:r w:rsidRPr="00177EC9">
        <w:rPr>
          <w:rFonts w:ascii="新宋体" w:eastAsia="新宋体" w:hAnsi="新宋体" w:hint="eastAsia"/>
          <w:sz w:val="24"/>
        </w:rPr>
        <w:t>3.4.3投标人不得改动招标人给出的工程量清单。</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F86855" w:rsidRPr="00792293" w:rsidRDefault="00F86855" w:rsidP="00F86855">
      <w:pPr>
        <w:pStyle w:val="1"/>
        <w:jc w:val="center"/>
        <w:rPr>
          <w:rFonts w:eastAsiaTheme="minorEastAsia" w:hAnsi="宋体" w:cs="黑体"/>
          <w:bCs w:val="0"/>
          <w:kern w:val="0"/>
          <w:sz w:val="36"/>
          <w:szCs w:val="36"/>
        </w:rPr>
      </w:pPr>
      <w:bookmarkStart w:id="90" w:name="_Toc531281876"/>
      <w:bookmarkStart w:id="91" w:name="_Toc531332526"/>
      <w:bookmarkStart w:id="92" w:name="_Toc278443522"/>
      <w:bookmarkEnd w:id="87"/>
      <w:r w:rsidRPr="00792293">
        <w:rPr>
          <w:rFonts w:eastAsiaTheme="minorEastAsia" w:hAnsi="宋体" w:cs="黑体" w:hint="eastAsia"/>
          <w:bCs w:val="0"/>
          <w:kern w:val="0"/>
          <w:sz w:val="36"/>
          <w:szCs w:val="36"/>
        </w:rPr>
        <w:t>第六章图纸</w:t>
      </w:r>
      <w:bookmarkEnd w:id="90"/>
      <w:bookmarkEnd w:id="91"/>
    </w:p>
    <w:p w:rsidR="00F86855" w:rsidRDefault="00F86855" w:rsidP="00F86855">
      <w:pPr>
        <w:autoSpaceDE w:val="0"/>
        <w:autoSpaceDN w:val="0"/>
        <w:jc w:val="center"/>
        <w:outlineLvl w:val="0"/>
        <w:rPr>
          <w:rFonts w:hAnsi="宋体" w:cs="宋体"/>
          <w:b/>
        </w:rPr>
      </w:pPr>
    </w:p>
    <w:p w:rsidR="00F86855" w:rsidRPr="00792293" w:rsidRDefault="00F86855" w:rsidP="00F86855">
      <w:pPr>
        <w:spacing w:line="360" w:lineRule="auto"/>
        <w:jc w:val="center"/>
        <w:rPr>
          <w:rFonts w:eastAsia="宋体" w:hAnsi="Calibri" w:cs="Times New Roman"/>
          <w:b/>
          <w:sz w:val="24"/>
          <w:szCs w:val="20"/>
        </w:rPr>
      </w:pPr>
      <w:bookmarkStart w:id="93" w:name="_Toc531281877"/>
      <w:r w:rsidRPr="00792293">
        <w:rPr>
          <w:rFonts w:eastAsia="宋体" w:hAnsi="Calibri" w:cs="Times New Roman" w:hint="eastAsia"/>
          <w:b/>
          <w:sz w:val="24"/>
          <w:szCs w:val="20"/>
        </w:rPr>
        <w:t>按照招标文件中第二章投标人须知前附表第</w:t>
      </w:r>
      <w:r w:rsidRPr="00792293">
        <w:rPr>
          <w:rFonts w:eastAsia="宋体" w:hAnsi="Calibri" w:cs="Times New Roman"/>
          <w:b/>
          <w:sz w:val="24"/>
          <w:szCs w:val="20"/>
        </w:rPr>
        <w:t>2.1</w:t>
      </w:r>
      <w:r w:rsidRPr="00792293">
        <w:rPr>
          <w:rFonts w:eastAsia="宋体" w:hAnsi="Calibri" w:cs="Times New Roman" w:hint="eastAsia"/>
          <w:b/>
          <w:sz w:val="24"/>
          <w:szCs w:val="20"/>
        </w:rPr>
        <w:t>项所给的网址自行下载。</w:t>
      </w:r>
      <w:bookmarkEnd w:id="93"/>
    </w:p>
    <w:p w:rsidR="00005C5F" w:rsidRPr="00F86855" w:rsidRDefault="00005C5F" w:rsidP="00DE5535">
      <w:pPr>
        <w:autoSpaceDE w:val="0"/>
        <w:autoSpaceDN w:val="0"/>
        <w:adjustRightInd w:val="0"/>
        <w:rPr>
          <w:rFonts w:ascii="仿宋_GB2312" w:eastAsia="仿宋_GB2312"/>
          <w:b/>
          <w:sz w:val="32"/>
          <w:szCs w:val="32"/>
        </w:rPr>
      </w:pPr>
    </w:p>
    <w:p w:rsidR="00F86855" w:rsidRDefault="00F86855" w:rsidP="00005C5F">
      <w:pPr>
        <w:autoSpaceDE w:val="0"/>
        <w:autoSpaceDN w:val="0"/>
        <w:adjustRightInd w:val="0"/>
        <w:jc w:val="center"/>
        <w:outlineLvl w:val="0"/>
        <w:rPr>
          <w:rFonts w:hAnsi="宋体" w:cs="黑体"/>
          <w:b/>
          <w:sz w:val="36"/>
          <w:szCs w:val="36"/>
        </w:rPr>
      </w:pPr>
      <w:bookmarkStart w:id="94" w:name="_Toc30209"/>
      <w:bookmarkStart w:id="95" w:name="_Toc508875513"/>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F86855" w:rsidRDefault="00F86855" w:rsidP="00005C5F">
      <w:pPr>
        <w:autoSpaceDE w:val="0"/>
        <w:autoSpaceDN w:val="0"/>
        <w:adjustRightInd w:val="0"/>
        <w:jc w:val="center"/>
        <w:outlineLvl w:val="0"/>
        <w:rPr>
          <w:rFonts w:hAnsi="宋体" w:cs="黑体"/>
          <w:b/>
          <w:sz w:val="36"/>
          <w:szCs w:val="36"/>
        </w:rPr>
      </w:pPr>
    </w:p>
    <w:p w:rsidR="00005C5F" w:rsidRDefault="00005C5F" w:rsidP="00005C5F">
      <w:pPr>
        <w:autoSpaceDE w:val="0"/>
        <w:autoSpaceDN w:val="0"/>
        <w:adjustRightInd w:val="0"/>
        <w:jc w:val="center"/>
        <w:outlineLvl w:val="0"/>
        <w:rPr>
          <w:rFonts w:hAnsi="宋体" w:cs="黑体"/>
          <w:b/>
          <w:sz w:val="36"/>
          <w:szCs w:val="36"/>
        </w:rPr>
      </w:pPr>
      <w:r>
        <w:rPr>
          <w:rFonts w:hAnsi="宋体" w:cs="黑体" w:hint="eastAsia"/>
          <w:b/>
          <w:sz w:val="36"/>
          <w:szCs w:val="36"/>
        </w:rPr>
        <w:t>第</w:t>
      </w:r>
      <w:r w:rsidR="00F86855">
        <w:rPr>
          <w:rFonts w:hAnsi="宋体" w:cs="黑体" w:hint="eastAsia"/>
          <w:b/>
          <w:sz w:val="36"/>
          <w:szCs w:val="36"/>
        </w:rPr>
        <w:t>七</w:t>
      </w:r>
      <w:r>
        <w:rPr>
          <w:rFonts w:hAnsi="宋体" w:cs="黑体" w:hint="eastAsia"/>
          <w:b/>
          <w:sz w:val="36"/>
          <w:szCs w:val="36"/>
        </w:rPr>
        <w:t>章</w:t>
      </w:r>
      <w:r>
        <w:rPr>
          <w:rFonts w:hAnsi="宋体" w:cs="黑体"/>
          <w:b/>
          <w:sz w:val="36"/>
          <w:szCs w:val="36"/>
        </w:rPr>
        <w:t xml:space="preserve"> </w:t>
      </w:r>
      <w:r>
        <w:rPr>
          <w:rFonts w:hAnsi="宋体" w:cs="黑体" w:hint="eastAsia"/>
          <w:b/>
          <w:sz w:val="36"/>
          <w:szCs w:val="36"/>
        </w:rPr>
        <w:t>技术标准和要求</w:t>
      </w:r>
      <w:bookmarkEnd w:id="92"/>
      <w:bookmarkEnd w:id="94"/>
      <w:bookmarkEnd w:id="95"/>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numPr>
          <w:ilvl w:val="0"/>
          <w:numId w:val="9"/>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05C5F" w:rsidRDefault="00005C5F" w:rsidP="00005C5F">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005C5F" w:rsidRDefault="00005C5F" w:rsidP="00005C5F">
      <w:pPr>
        <w:spacing w:line="500" w:lineRule="exact"/>
        <w:ind w:firstLineChars="200" w:firstLine="480"/>
        <w:jc w:val="left"/>
        <w:rPr>
          <w:rFonts w:ascii="新宋体" w:eastAsia="新宋体"/>
          <w:sz w:val="24"/>
        </w:rPr>
      </w:pPr>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jc w:val="center"/>
        <w:rPr>
          <w:rFonts w:hAnsi="宋体" w:cs="黑体"/>
          <w:b/>
          <w:sz w:val="44"/>
          <w:szCs w:val="44"/>
        </w:rPr>
      </w:pPr>
      <w:bookmarkStart w:id="96" w:name="_Toc278443525"/>
    </w:p>
    <w:p w:rsidR="00005C5F" w:rsidRDefault="00005C5F" w:rsidP="008C5D3F">
      <w:pPr>
        <w:autoSpaceDE w:val="0"/>
        <w:autoSpaceDN w:val="0"/>
        <w:adjustRightInd w:val="0"/>
        <w:spacing w:beforeLines="100" w:afterLines="100"/>
        <w:rPr>
          <w:rFonts w:hAnsi="宋体" w:cs="黑体"/>
          <w:b/>
          <w:sz w:val="44"/>
          <w:szCs w:val="44"/>
        </w:rPr>
      </w:pPr>
    </w:p>
    <w:p w:rsidR="00005C5F" w:rsidRDefault="00005C5F" w:rsidP="008C5D3F">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7" w:name="_Toc25579"/>
      <w:bookmarkStart w:id="98" w:name="_Toc508875514"/>
      <w:bookmarkEnd w:id="96"/>
      <w:r>
        <w:rPr>
          <w:rFonts w:hAnsi="宋体" w:cs="宋体" w:hint="eastAsia"/>
          <w:b/>
          <w:sz w:val="44"/>
          <w:szCs w:val="44"/>
        </w:rPr>
        <w:lastRenderedPageBreak/>
        <w:t>第</w:t>
      </w:r>
      <w:r w:rsidR="00F86855">
        <w:rPr>
          <w:rFonts w:hAnsi="宋体" w:cs="宋体" w:hint="eastAsia"/>
          <w:b/>
          <w:sz w:val="44"/>
          <w:szCs w:val="44"/>
        </w:rPr>
        <w:t>八</w:t>
      </w:r>
      <w:r>
        <w:rPr>
          <w:rFonts w:hAnsi="宋体" w:cs="宋体" w:hint="eastAsia"/>
          <w:b/>
          <w:sz w:val="44"/>
          <w:szCs w:val="44"/>
        </w:rPr>
        <w:t>章 投标文件格式</w:t>
      </w:r>
      <w:bookmarkEnd w:id="97"/>
      <w:bookmarkEnd w:id="98"/>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900" w:firstLine="3253"/>
        <w:rPr>
          <w:rFonts w:hAnsi="宋体" w:cs="宋体"/>
          <w:b/>
          <w:sz w:val="36"/>
          <w:szCs w:val="36"/>
        </w:rPr>
      </w:pPr>
    </w:p>
    <w:p w:rsidR="00E270F9" w:rsidRDefault="00E270F9" w:rsidP="00005C5F">
      <w:pPr>
        <w:autoSpaceDE w:val="0"/>
        <w:autoSpaceDN w:val="0"/>
        <w:adjustRightInd w:val="0"/>
        <w:spacing w:line="420" w:lineRule="exact"/>
        <w:ind w:firstLineChars="1000" w:firstLine="3614"/>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t>目  录</w:t>
      </w:r>
    </w:p>
    <w:p w:rsidR="00005C5F" w:rsidRDefault="00005C5F" w:rsidP="00005C5F">
      <w:pPr>
        <w:pStyle w:val="a4"/>
        <w:ind w:firstLine="340"/>
      </w:pPr>
    </w:p>
    <w:p w:rsidR="00005C5F" w:rsidRDefault="00005C5F" w:rsidP="00DC1F0F">
      <w:pPr>
        <w:tabs>
          <w:tab w:val="center" w:pos="4739"/>
        </w:tabs>
        <w:spacing w:line="600" w:lineRule="auto"/>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DC1F0F">
      <w:pPr>
        <w:pStyle w:val="a4"/>
        <w:spacing w:line="600" w:lineRule="auto"/>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DC1F0F">
      <w:pPr>
        <w:pStyle w:val="a4"/>
        <w:spacing w:line="600" w:lineRule="auto"/>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w:t>
      </w:r>
      <w:r w:rsidR="00DE5535">
        <w:rPr>
          <w:rFonts w:hAnsi="宋体" w:cs="宋体" w:hint="eastAsia"/>
          <w:b/>
          <w:sz w:val="28"/>
          <w:szCs w:val="28"/>
        </w:rPr>
        <w:t>、</w:t>
      </w:r>
      <w:r>
        <w:rPr>
          <w:rFonts w:hAnsi="宋体" w:cs="宋体" w:hint="eastAsia"/>
          <w:b/>
          <w:sz w:val="28"/>
          <w:szCs w:val="28"/>
        </w:rPr>
        <w:t>项目负责人承诺书</w:t>
      </w:r>
      <w:r w:rsidR="00DE5535">
        <w:rPr>
          <w:rFonts w:hAnsi="宋体" w:cs="宋体" w:hint="eastAsia"/>
          <w:b/>
          <w:sz w:val="28"/>
          <w:szCs w:val="28"/>
        </w:rPr>
        <w:t>及承诺函</w:t>
      </w:r>
    </w:p>
    <w:p w:rsidR="00005C5F" w:rsidRDefault="00005C5F" w:rsidP="00DC1F0F">
      <w:pPr>
        <w:spacing w:line="60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DC1F0F">
      <w:pPr>
        <w:autoSpaceDE w:val="0"/>
        <w:autoSpaceDN w:val="0"/>
        <w:adjustRightInd w:val="0"/>
        <w:spacing w:line="600" w:lineRule="auto"/>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DC1F0F">
      <w:pPr>
        <w:autoSpaceDE w:val="0"/>
        <w:autoSpaceDN w:val="0"/>
        <w:adjustRightInd w:val="0"/>
        <w:spacing w:line="60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DC1F0F">
      <w:pPr>
        <w:pStyle w:val="a4"/>
        <w:spacing w:line="600" w:lineRule="auto"/>
        <w:ind w:firstLineChars="242" w:firstLine="680"/>
        <w:jc w:val="left"/>
        <w:rPr>
          <w:sz w:val="28"/>
          <w:szCs w:val="28"/>
        </w:rPr>
      </w:pPr>
      <w:r>
        <w:rPr>
          <w:rFonts w:hAnsi="宋体" w:cs="宋体" w:hint="eastAsia"/>
          <w:b/>
          <w:sz w:val="28"/>
          <w:szCs w:val="28"/>
        </w:rPr>
        <w:t>七、资格证明文件</w:t>
      </w:r>
    </w:p>
    <w:p w:rsidR="00005C5F" w:rsidRDefault="00005C5F" w:rsidP="00DC1F0F">
      <w:pPr>
        <w:autoSpaceDE w:val="0"/>
        <w:autoSpaceDN w:val="0"/>
        <w:adjustRightInd w:val="0"/>
        <w:spacing w:line="60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DC1F0F">
      <w:pPr>
        <w:pStyle w:val="a4"/>
        <w:spacing w:line="600" w:lineRule="auto"/>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DC1F0F">
      <w:pPr>
        <w:autoSpaceDE w:val="0"/>
        <w:autoSpaceDN w:val="0"/>
        <w:adjustRightInd w:val="0"/>
        <w:spacing w:line="60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05C5F" w:rsidRDefault="00005C5F" w:rsidP="00DC1F0F">
      <w:pPr>
        <w:autoSpaceDE w:val="0"/>
        <w:autoSpaceDN w:val="0"/>
        <w:adjustRightInd w:val="0"/>
        <w:spacing w:line="600" w:lineRule="auto"/>
        <w:ind w:right="215" w:firstLineChars="242" w:firstLine="680"/>
        <w:jc w:val="left"/>
        <w:rPr>
          <w:rFonts w:hAnsi="宋体" w:cs="宋体"/>
          <w:b/>
          <w:sz w:val="28"/>
          <w:szCs w:val="28"/>
        </w:rPr>
      </w:pPr>
      <w:r>
        <w:rPr>
          <w:rFonts w:hAnsi="宋体" w:cs="宋体" w:hint="eastAsia"/>
          <w:b/>
          <w:sz w:val="28"/>
          <w:szCs w:val="28"/>
        </w:rPr>
        <w:t>十一、其它材料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220273" w:rsidRDefault="00220273" w:rsidP="00DC1F0F">
      <w:pPr>
        <w:tabs>
          <w:tab w:val="center" w:pos="4739"/>
        </w:tabs>
        <w:rPr>
          <w:rFonts w:hAnsi="宋体" w:cs="宋体"/>
          <w:b/>
          <w:sz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lastRenderedPageBreak/>
        <w:t>一、投标函</w:t>
      </w:r>
      <w:bookmarkStart w:id="99"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Pr="00177EC9" w:rsidRDefault="00005C5F" w:rsidP="00005C5F">
      <w:pPr>
        <w:spacing w:line="480" w:lineRule="exact"/>
        <w:ind w:firstLineChars="437" w:firstLine="1049"/>
        <w:rPr>
          <w:rFonts w:hAnsi="宋体" w:cs="宋体"/>
          <w:sz w:val="24"/>
        </w:rPr>
      </w:pPr>
      <w:proofErr w:type="gramStart"/>
      <w:r w:rsidRPr="00177EC9">
        <w:rPr>
          <w:rFonts w:hAnsi="宋体" w:cs="宋体" w:hint="eastAsia"/>
          <w:sz w:val="24"/>
        </w:rPr>
        <w:t>规</w:t>
      </w:r>
      <w:proofErr w:type="gramEnd"/>
      <w:r w:rsidRPr="00177EC9">
        <w:rPr>
          <w:rFonts w:hAnsi="宋体" w:cs="宋体" w:hint="eastAsia"/>
          <w:sz w:val="24"/>
        </w:rPr>
        <w:t>费RMB￥：</w:t>
      </w:r>
      <w:r w:rsidRPr="00177EC9">
        <w:rPr>
          <w:rFonts w:hAnsi="宋体" w:cs="宋体" w:hint="eastAsia"/>
          <w:sz w:val="24"/>
          <w:u w:val="single"/>
        </w:rPr>
        <w:t xml:space="preserve">                                  </w:t>
      </w:r>
      <w:r w:rsidRPr="00177EC9">
        <w:rPr>
          <w:rFonts w:hAnsi="宋体" w:cs="宋体" w:hint="eastAsia"/>
          <w:sz w:val="24"/>
        </w:rPr>
        <w:t>元</w:t>
      </w:r>
    </w:p>
    <w:p w:rsidR="00005C5F" w:rsidRPr="00177EC9" w:rsidRDefault="00005C5F" w:rsidP="00005C5F">
      <w:pPr>
        <w:spacing w:line="480" w:lineRule="exact"/>
        <w:ind w:firstLineChars="437" w:firstLine="1049"/>
        <w:rPr>
          <w:rFonts w:hAnsi="宋体" w:cs="宋体"/>
          <w:sz w:val="24"/>
        </w:rPr>
      </w:pPr>
      <w:r w:rsidRPr="00177EC9">
        <w:rPr>
          <w:rFonts w:hAnsi="宋体" w:cs="宋体" w:hint="eastAsia"/>
          <w:sz w:val="24"/>
        </w:rPr>
        <w:t>税金RMB￥：</w:t>
      </w:r>
      <w:r w:rsidRPr="00177EC9">
        <w:rPr>
          <w:rFonts w:hAnsi="宋体" w:cs="宋体" w:hint="eastAsia"/>
          <w:sz w:val="24"/>
          <w:u w:val="single"/>
        </w:rPr>
        <w:t xml:space="preserve">                                  </w:t>
      </w:r>
      <w:r w:rsidRPr="00177EC9">
        <w:rPr>
          <w:rFonts w:hAnsi="宋体" w:cs="宋体" w:hint="eastAsia"/>
          <w:sz w:val="24"/>
        </w:rPr>
        <w:t>元</w:t>
      </w:r>
    </w:p>
    <w:p w:rsidR="009C07B0" w:rsidRPr="00177EC9" w:rsidRDefault="00005C5F" w:rsidP="009C07B0">
      <w:pPr>
        <w:spacing w:line="480" w:lineRule="exact"/>
        <w:ind w:firstLineChars="437" w:firstLine="1049"/>
        <w:rPr>
          <w:rFonts w:hAnsi="宋体" w:cs="宋体"/>
          <w:sz w:val="24"/>
        </w:rPr>
      </w:pPr>
      <w:r w:rsidRPr="00177EC9">
        <w:rPr>
          <w:rFonts w:hAnsi="宋体" w:cs="宋体" w:hint="eastAsia"/>
          <w:sz w:val="24"/>
        </w:rPr>
        <w:t>安全文明措施费RMB￥：</w:t>
      </w:r>
      <w:r w:rsidRPr="00177EC9">
        <w:rPr>
          <w:rFonts w:hAnsi="宋体" w:cs="宋体" w:hint="eastAsia"/>
          <w:sz w:val="24"/>
          <w:u w:val="single"/>
        </w:rPr>
        <w:t xml:space="preserve">                        </w:t>
      </w:r>
      <w:r w:rsidRPr="00177EC9">
        <w:rPr>
          <w:rFonts w:hAnsi="宋体" w:cs="宋体" w:hint="eastAsia"/>
          <w:sz w:val="24"/>
        </w:rPr>
        <w:t>元</w:t>
      </w:r>
    </w:p>
    <w:p w:rsidR="00183BF1" w:rsidRPr="00177EC9" w:rsidRDefault="009C07B0" w:rsidP="009C07B0">
      <w:pPr>
        <w:spacing w:line="480" w:lineRule="exact"/>
        <w:ind w:firstLineChars="437" w:firstLine="1049"/>
        <w:rPr>
          <w:rFonts w:hAnsi="宋体" w:cs="宋体"/>
          <w:color w:val="FF0000"/>
          <w:sz w:val="24"/>
        </w:rPr>
      </w:pPr>
      <w:r w:rsidRPr="00177EC9">
        <w:rPr>
          <w:rFonts w:hAnsi="宋体" w:cs="宋体" w:hint="eastAsia"/>
          <w:color w:val="FF0000"/>
          <w:sz w:val="24"/>
        </w:rPr>
        <w:t>暂列金额RMB￥：</w:t>
      </w:r>
      <w:r w:rsidRPr="00177EC9">
        <w:rPr>
          <w:rFonts w:hAnsi="宋体" w:cs="宋体" w:hint="eastAsia"/>
          <w:color w:val="FF0000"/>
          <w:sz w:val="24"/>
          <w:u w:val="single"/>
        </w:rPr>
        <w:t xml:space="preserve">                              </w:t>
      </w:r>
      <w:r w:rsidRPr="00177EC9">
        <w:rPr>
          <w:rFonts w:hAnsi="宋体" w:cs="宋体" w:hint="eastAsia"/>
          <w:color w:val="FF0000"/>
          <w:sz w:val="24"/>
        </w:rPr>
        <w:t>元</w:t>
      </w:r>
    </w:p>
    <w:p w:rsidR="009C07B0" w:rsidRPr="00183BF1" w:rsidRDefault="00183BF1" w:rsidP="009C07B0">
      <w:pPr>
        <w:spacing w:line="480" w:lineRule="exact"/>
        <w:ind w:firstLineChars="437" w:firstLine="1049"/>
        <w:rPr>
          <w:rFonts w:hAnsi="宋体" w:cs="宋体"/>
          <w:color w:val="FF0000"/>
          <w:sz w:val="24"/>
        </w:rPr>
      </w:pPr>
      <w:r w:rsidRPr="00177EC9">
        <w:rPr>
          <w:rFonts w:hAnsi="宋体" w:cs="宋体" w:hint="eastAsia"/>
          <w:color w:val="FF0000"/>
          <w:sz w:val="24"/>
        </w:rPr>
        <w:t>措施费RMB￥：</w:t>
      </w:r>
      <w:r w:rsidRPr="00177EC9">
        <w:rPr>
          <w:rFonts w:hAnsi="宋体" w:cs="宋体" w:hint="eastAsia"/>
          <w:color w:val="FF0000"/>
          <w:sz w:val="24"/>
          <w:u w:val="single"/>
        </w:rPr>
        <w:t xml:space="preserve">                               </w:t>
      </w:r>
      <w:r w:rsidRPr="00177EC9">
        <w:rPr>
          <w:rFonts w:hAnsi="宋体" w:cs="宋体" w:hint="eastAsia"/>
          <w:color w:val="FF0000"/>
          <w:sz w:val="24"/>
        </w:rPr>
        <w:t xml:space="preserve"> 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Pr="00177EC9" w:rsidRDefault="00005C5F" w:rsidP="006F532F">
            <w:pPr>
              <w:spacing w:line="480" w:lineRule="exact"/>
              <w:ind w:firstLineChars="250" w:firstLine="600"/>
              <w:rPr>
                <w:rFonts w:hAnsi="宋体" w:cs="宋体"/>
                <w:sz w:val="24"/>
              </w:rPr>
            </w:pPr>
            <w:proofErr w:type="gramStart"/>
            <w:r w:rsidRPr="00177EC9">
              <w:rPr>
                <w:rFonts w:hAnsi="宋体" w:cs="宋体" w:hint="eastAsia"/>
                <w:sz w:val="24"/>
              </w:rPr>
              <w:t>规</w:t>
            </w:r>
            <w:proofErr w:type="gramEnd"/>
            <w:r w:rsidRPr="00177EC9">
              <w:rPr>
                <w:rFonts w:hAnsi="宋体" w:cs="宋体" w:hint="eastAsia"/>
                <w:sz w:val="24"/>
              </w:rPr>
              <w:t>费RMB￥：</w:t>
            </w:r>
            <w:r w:rsidRPr="00177EC9">
              <w:rPr>
                <w:rFonts w:hAnsi="宋体" w:cs="宋体" w:hint="eastAsia"/>
                <w:sz w:val="24"/>
                <w:u w:val="single"/>
              </w:rPr>
              <w:t xml:space="preserve">                      </w:t>
            </w:r>
            <w:r w:rsidRPr="00177EC9">
              <w:rPr>
                <w:rFonts w:hAnsi="宋体" w:cs="宋体" w:hint="eastAsia"/>
                <w:sz w:val="24"/>
              </w:rPr>
              <w:t>元</w:t>
            </w:r>
          </w:p>
          <w:p w:rsidR="00005C5F" w:rsidRPr="00177EC9" w:rsidRDefault="00005C5F" w:rsidP="006F532F">
            <w:pPr>
              <w:spacing w:line="480" w:lineRule="exact"/>
              <w:ind w:firstLineChars="250" w:firstLine="600"/>
              <w:rPr>
                <w:rFonts w:hAnsi="宋体" w:cs="宋体"/>
                <w:sz w:val="24"/>
              </w:rPr>
            </w:pPr>
            <w:r w:rsidRPr="00177EC9">
              <w:rPr>
                <w:rFonts w:hAnsi="宋体" w:cs="宋体" w:hint="eastAsia"/>
                <w:sz w:val="24"/>
              </w:rPr>
              <w:t>税金RMB￥：</w:t>
            </w:r>
            <w:r w:rsidRPr="00177EC9">
              <w:rPr>
                <w:rFonts w:hAnsi="宋体" w:cs="宋体" w:hint="eastAsia"/>
                <w:sz w:val="24"/>
                <w:u w:val="single"/>
              </w:rPr>
              <w:t xml:space="preserve">                      </w:t>
            </w:r>
            <w:r w:rsidRPr="00177EC9">
              <w:rPr>
                <w:rFonts w:hAnsi="宋体" w:cs="宋体" w:hint="eastAsia"/>
                <w:sz w:val="24"/>
              </w:rPr>
              <w:t>元</w:t>
            </w:r>
          </w:p>
          <w:p w:rsidR="00005C5F" w:rsidRPr="00177EC9" w:rsidRDefault="00005C5F" w:rsidP="006F532F">
            <w:pPr>
              <w:spacing w:line="480" w:lineRule="exact"/>
              <w:ind w:firstLineChars="250" w:firstLine="600"/>
              <w:rPr>
                <w:rFonts w:hAnsi="宋体" w:cs="宋体"/>
                <w:sz w:val="24"/>
              </w:rPr>
            </w:pPr>
            <w:r w:rsidRPr="00177EC9">
              <w:rPr>
                <w:rFonts w:hAnsi="宋体" w:cs="宋体" w:hint="eastAsia"/>
                <w:sz w:val="24"/>
              </w:rPr>
              <w:t>安全文明措施费RMB￥：</w:t>
            </w:r>
            <w:r w:rsidRPr="00177EC9">
              <w:rPr>
                <w:rFonts w:hAnsi="宋体" w:cs="宋体" w:hint="eastAsia"/>
                <w:sz w:val="24"/>
                <w:u w:val="single"/>
              </w:rPr>
              <w:t xml:space="preserve">            </w:t>
            </w:r>
            <w:r w:rsidRPr="00177EC9">
              <w:rPr>
                <w:rFonts w:hAnsi="宋体" w:cs="宋体" w:hint="eastAsia"/>
                <w:sz w:val="24"/>
              </w:rPr>
              <w:t>元</w:t>
            </w:r>
          </w:p>
          <w:p w:rsidR="00183BF1" w:rsidRPr="00177EC9" w:rsidRDefault="00183BF1" w:rsidP="00183BF1">
            <w:pPr>
              <w:spacing w:line="480" w:lineRule="exact"/>
              <w:ind w:firstLineChars="250" w:firstLine="600"/>
              <w:rPr>
                <w:rFonts w:hAnsi="宋体" w:cs="宋体"/>
                <w:color w:val="FF0000"/>
                <w:sz w:val="24"/>
              </w:rPr>
            </w:pPr>
            <w:r w:rsidRPr="00177EC9">
              <w:rPr>
                <w:rFonts w:hAnsi="宋体" w:cs="宋体" w:hint="eastAsia"/>
                <w:color w:val="FF0000"/>
                <w:sz w:val="24"/>
              </w:rPr>
              <w:t>暂列金额RMB￥：</w:t>
            </w:r>
            <w:r w:rsidRPr="00177EC9">
              <w:rPr>
                <w:rFonts w:hAnsi="宋体" w:cs="宋体" w:hint="eastAsia"/>
                <w:color w:val="FF0000"/>
                <w:sz w:val="24"/>
                <w:u w:val="single"/>
              </w:rPr>
              <w:t xml:space="preserve">                  </w:t>
            </w:r>
            <w:r w:rsidRPr="00177EC9">
              <w:rPr>
                <w:rFonts w:hAnsi="宋体" w:cs="宋体" w:hint="eastAsia"/>
                <w:color w:val="FF0000"/>
                <w:sz w:val="24"/>
              </w:rPr>
              <w:t>元</w:t>
            </w:r>
          </w:p>
          <w:p w:rsidR="00183BF1" w:rsidRPr="00183BF1" w:rsidRDefault="00183BF1" w:rsidP="00183BF1">
            <w:pPr>
              <w:spacing w:line="480" w:lineRule="exact"/>
              <w:ind w:firstLineChars="250" w:firstLine="600"/>
            </w:pPr>
            <w:r w:rsidRPr="00177EC9">
              <w:rPr>
                <w:rFonts w:hAnsi="宋体" w:cs="宋体" w:hint="eastAsia"/>
                <w:color w:val="FF0000"/>
                <w:sz w:val="24"/>
              </w:rPr>
              <w:t>措施费RMB￥：</w:t>
            </w:r>
            <w:r w:rsidRPr="00177EC9">
              <w:rPr>
                <w:rFonts w:hAnsi="宋体" w:cs="宋体" w:hint="eastAsia"/>
                <w:color w:val="FF0000"/>
                <w:sz w:val="24"/>
                <w:u w:val="single"/>
              </w:rPr>
              <w:t xml:space="preserve">                   </w:t>
            </w:r>
            <w:r w:rsidRPr="00177EC9">
              <w:rPr>
                <w:rFonts w:hAnsi="宋体" w:cs="宋体" w:hint="eastAsia"/>
                <w:color w:val="FF0000"/>
                <w:sz w:val="24"/>
              </w:rPr>
              <w:t xml:space="preserve"> 元</w:t>
            </w: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proofErr w:type="gramStart"/>
            <w:r>
              <w:rPr>
                <w:rFonts w:hAnsi="宋体" w:cs="宋体" w:hint="eastAsia"/>
                <w:sz w:val="24"/>
              </w:rPr>
              <w:t>日历天</w:t>
            </w:r>
            <w:proofErr w:type="gramEnd"/>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8C5D3F">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9"/>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100" w:name="_Toc271787731"/>
      <w:r>
        <w:rPr>
          <w:rFonts w:hAnsi="宋体" w:cs="宋体" w:hint="eastAsia"/>
          <w:b/>
          <w:bCs/>
          <w:sz w:val="28"/>
          <w:szCs w:val="28"/>
        </w:rPr>
        <w:t>（一）法定代表人身份证明</w:t>
      </w:r>
      <w:bookmarkEnd w:id="100"/>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05C5F" w:rsidRDefault="00005C5F" w:rsidP="00005C5F">
      <w:pPr>
        <w:autoSpaceDE w:val="0"/>
        <w:autoSpaceDN w:val="0"/>
        <w:adjustRightInd w:val="0"/>
        <w:spacing w:line="420" w:lineRule="exact"/>
        <w:ind w:firstLineChars="200" w:firstLine="480"/>
        <w:jc w:val="right"/>
        <w:rPr>
          <w:rFonts w:hAnsi="宋体" w:cs="宋体"/>
          <w:sz w:val="24"/>
        </w:rPr>
      </w:pP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101" w:name="_Toc271787732"/>
      <w:r>
        <w:rPr>
          <w:rFonts w:hAnsi="宋体" w:cs="宋体" w:hint="eastAsia"/>
          <w:b/>
          <w:bCs/>
          <w:sz w:val="28"/>
          <w:szCs w:val="28"/>
        </w:rPr>
        <w:t>（二）授权委托书</w:t>
      </w:r>
      <w:bookmarkEnd w:id="101"/>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05C5F" w:rsidRDefault="00005C5F" w:rsidP="00005C5F">
      <w:pPr>
        <w:autoSpaceDE w:val="0"/>
        <w:autoSpaceDN w:val="0"/>
        <w:adjustRightInd w:val="0"/>
        <w:spacing w:line="440" w:lineRule="exact"/>
        <w:ind w:firstLineChars="200" w:firstLine="480"/>
        <w:jc w:val="left"/>
        <w:rPr>
          <w:rFonts w:hAnsi="宋体" w:cs="宋体"/>
          <w:sz w:val="24"/>
        </w:rPr>
      </w:pP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05C5F" w:rsidRDefault="00005C5F" w:rsidP="00005C5F">
      <w:pPr>
        <w:spacing w:line="360" w:lineRule="auto"/>
        <w:ind w:firstLineChars="1100" w:firstLine="3092"/>
        <w:rPr>
          <w:rFonts w:hAnsi="宋体" w:cs="宋体"/>
          <w:b/>
          <w:bCs/>
          <w:sz w:val="28"/>
          <w:szCs w:val="28"/>
        </w:rPr>
      </w:pPr>
    </w:p>
    <w:p w:rsidR="00005C5F" w:rsidRPr="008D613B" w:rsidRDefault="00005C5F" w:rsidP="00005C5F">
      <w:pPr>
        <w:spacing w:line="360" w:lineRule="auto"/>
        <w:jc w:val="center"/>
        <w:rPr>
          <w:rFonts w:hAnsi="宋体" w:cs="宋体"/>
          <w:b/>
          <w:sz w:val="32"/>
        </w:rPr>
      </w:pPr>
    </w:p>
    <w:p w:rsidR="00297EAC" w:rsidRDefault="00297EAC" w:rsidP="00297EAC">
      <w:pPr>
        <w:spacing w:line="360" w:lineRule="auto"/>
        <w:ind w:firstLineChars="1100" w:firstLine="3092"/>
        <w:rPr>
          <w:rFonts w:hAnsi="宋体" w:cs="宋体"/>
          <w:sz w:val="28"/>
          <w:szCs w:val="28"/>
        </w:rPr>
      </w:pPr>
      <w:r>
        <w:rPr>
          <w:rFonts w:hAnsi="宋体" w:cs="宋体" w:hint="eastAsia"/>
          <w:b/>
          <w:bCs/>
          <w:sz w:val="28"/>
          <w:szCs w:val="28"/>
        </w:rPr>
        <w:t>（三）项目负责人承诺书</w:t>
      </w:r>
    </w:p>
    <w:p w:rsidR="00297EAC" w:rsidRDefault="00297EAC" w:rsidP="00297EAC">
      <w:pPr>
        <w:spacing w:line="360" w:lineRule="auto"/>
        <w:rPr>
          <w:rFonts w:hAnsi="宋体" w:cs="宋体"/>
          <w:sz w:val="24"/>
        </w:rPr>
      </w:pPr>
    </w:p>
    <w:p w:rsidR="00297EAC" w:rsidRDefault="00297EAC" w:rsidP="00297EAC">
      <w:pPr>
        <w:spacing w:line="360" w:lineRule="auto"/>
        <w:rPr>
          <w:rFonts w:hAnsi="宋体" w:cs="宋体"/>
          <w:sz w:val="24"/>
        </w:rPr>
      </w:pPr>
      <w:r>
        <w:rPr>
          <w:rFonts w:hAnsi="宋体" w:cs="宋体" w:hint="eastAsia"/>
          <w:sz w:val="24"/>
        </w:rPr>
        <w:t>（招标人名称）：</w:t>
      </w:r>
    </w:p>
    <w:p w:rsidR="00297EAC" w:rsidRDefault="00297EAC" w:rsidP="00297EAC">
      <w:pPr>
        <w:spacing w:line="360" w:lineRule="auto"/>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297EAC" w:rsidRDefault="00297EAC" w:rsidP="00297EAC">
      <w:pPr>
        <w:spacing w:line="360" w:lineRule="auto"/>
        <w:ind w:firstLine="480"/>
        <w:rPr>
          <w:rFonts w:hAnsi="宋体" w:cs="宋体"/>
          <w:sz w:val="24"/>
        </w:rPr>
      </w:pPr>
      <w:r>
        <w:rPr>
          <w:rFonts w:hAnsi="宋体" w:cs="宋体" w:hint="eastAsia"/>
          <w:sz w:val="24"/>
        </w:rPr>
        <w:t>特此承诺！</w:t>
      </w:r>
    </w:p>
    <w:p w:rsidR="00297EAC" w:rsidRDefault="00297EAC" w:rsidP="00297EAC">
      <w:pPr>
        <w:spacing w:line="720" w:lineRule="auto"/>
        <w:ind w:firstLine="482"/>
        <w:rPr>
          <w:rFonts w:hAnsi="宋体" w:cs="宋体"/>
          <w:sz w:val="24"/>
        </w:rPr>
      </w:pPr>
      <w:r>
        <w:rPr>
          <w:rFonts w:hAnsi="宋体" w:cs="宋体" w:hint="eastAsia"/>
          <w:sz w:val="24"/>
        </w:rPr>
        <w:t>附：项目负责人身份证明</w:t>
      </w:r>
    </w:p>
    <w:p w:rsidR="00297EAC" w:rsidRDefault="00297EAC" w:rsidP="00297EAC">
      <w:pPr>
        <w:spacing w:line="480" w:lineRule="auto"/>
        <w:ind w:firstLine="482"/>
        <w:rPr>
          <w:rFonts w:hAnsi="宋体" w:cs="宋体"/>
          <w:sz w:val="24"/>
        </w:rPr>
      </w:pPr>
      <w:r>
        <w:rPr>
          <w:rFonts w:hAnsi="宋体" w:cs="宋体" w:hint="eastAsia"/>
          <w:sz w:val="24"/>
        </w:rPr>
        <w:t>投  标  人： （盖单位章）</w:t>
      </w:r>
    </w:p>
    <w:p w:rsidR="00297EAC" w:rsidRDefault="00297EAC" w:rsidP="00297EAC">
      <w:pPr>
        <w:spacing w:line="480" w:lineRule="auto"/>
        <w:ind w:firstLine="482"/>
        <w:rPr>
          <w:rFonts w:hAnsi="宋体" w:cs="宋体"/>
          <w:sz w:val="24"/>
        </w:rPr>
      </w:pPr>
      <w:r>
        <w:rPr>
          <w:rFonts w:hAnsi="宋体" w:cs="宋体" w:hint="eastAsia"/>
          <w:sz w:val="24"/>
        </w:rPr>
        <w:t>项目负责人： （须本人签字）</w:t>
      </w:r>
    </w:p>
    <w:p w:rsidR="00297EAC" w:rsidRDefault="00297EAC" w:rsidP="00297EAC">
      <w:pPr>
        <w:spacing w:line="480" w:lineRule="auto"/>
        <w:ind w:firstLine="482"/>
        <w:rPr>
          <w:rFonts w:hAnsi="宋体" w:cs="宋体"/>
          <w:sz w:val="24"/>
          <w:u w:val="single"/>
        </w:rPr>
      </w:pPr>
      <w:r>
        <w:rPr>
          <w:rFonts w:hAnsi="宋体" w:cs="宋体" w:hint="eastAsia"/>
          <w:sz w:val="24"/>
        </w:rPr>
        <w:t>身份证号：</w:t>
      </w:r>
    </w:p>
    <w:p w:rsidR="00297EAC" w:rsidRDefault="00297EAC" w:rsidP="00297EAC">
      <w:pPr>
        <w:spacing w:line="720" w:lineRule="auto"/>
        <w:ind w:firstLine="482"/>
        <w:rPr>
          <w:rFonts w:hAnsi="宋体" w:cs="宋体"/>
          <w:sz w:val="24"/>
        </w:rPr>
      </w:pPr>
      <w:r>
        <w:rPr>
          <w:rFonts w:hAnsi="宋体" w:cs="宋体" w:hint="eastAsia"/>
          <w:sz w:val="24"/>
        </w:rPr>
        <w:t xml:space="preserve">                                           年     月     日</w:t>
      </w:r>
    </w:p>
    <w:p w:rsidR="00297EAC" w:rsidRDefault="00297EAC" w:rsidP="00297EAC">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297EAC" w:rsidTr="00B81A2D">
        <w:trPr>
          <w:trHeight w:val="2959"/>
          <w:jc w:val="center"/>
        </w:trPr>
        <w:tc>
          <w:tcPr>
            <w:tcW w:w="4345" w:type="dxa"/>
            <w:vAlign w:val="center"/>
          </w:tcPr>
          <w:p w:rsidR="00297EAC" w:rsidRDefault="00297EAC" w:rsidP="00B81A2D">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297EAC" w:rsidRDefault="00297EAC" w:rsidP="00B81A2D">
            <w:pPr>
              <w:spacing w:line="360" w:lineRule="auto"/>
              <w:jc w:val="center"/>
              <w:rPr>
                <w:rFonts w:eastAsia="宋体" w:hAnsi="宋体" w:cs="宋体"/>
                <w:sz w:val="24"/>
              </w:rPr>
            </w:pPr>
            <w:r>
              <w:rPr>
                <w:rFonts w:eastAsia="宋体" w:hAnsi="宋体" w:cs="宋体" w:hint="eastAsia"/>
                <w:sz w:val="24"/>
              </w:rPr>
              <w:t>身份证原件扫描件或图片</w:t>
            </w:r>
          </w:p>
        </w:tc>
      </w:tr>
    </w:tbl>
    <w:p w:rsidR="00297EAC" w:rsidRDefault="00297EAC" w:rsidP="00297EAC">
      <w:pPr>
        <w:pStyle w:val="a4"/>
        <w:ind w:firstLine="340"/>
      </w:pPr>
    </w:p>
    <w:p w:rsidR="001F2772" w:rsidRDefault="001F2772" w:rsidP="00DE5535">
      <w:pPr>
        <w:spacing w:line="360" w:lineRule="auto"/>
        <w:ind w:firstLineChars="1100" w:firstLine="3092"/>
        <w:rPr>
          <w:rFonts w:hAnsi="宋体" w:cs="宋体"/>
          <w:b/>
          <w:bCs/>
          <w:sz w:val="28"/>
          <w:szCs w:val="28"/>
        </w:rPr>
      </w:pPr>
    </w:p>
    <w:p w:rsidR="001F2772" w:rsidRDefault="001F2772" w:rsidP="00DE5535">
      <w:pPr>
        <w:spacing w:line="360" w:lineRule="auto"/>
        <w:ind w:firstLineChars="1100" w:firstLine="3092"/>
        <w:rPr>
          <w:rFonts w:hAnsi="宋体" w:cs="宋体"/>
          <w:b/>
          <w:bCs/>
          <w:sz w:val="28"/>
          <w:szCs w:val="28"/>
        </w:rPr>
      </w:pPr>
    </w:p>
    <w:p w:rsidR="001F2772" w:rsidRDefault="001F2772" w:rsidP="00DE5535">
      <w:pPr>
        <w:spacing w:line="360" w:lineRule="auto"/>
        <w:ind w:firstLineChars="1100" w:firstLine="3092"/>
        <w:rPr>
          <w:rFonts w:hAnsi="宋体" w:cs="宋体"/>
          <w:b/>
          <w:bCs/>
          <w:sz w:val="28"/>
          <w:szCs w:val="28"/>
        </w:rPr>
      </w:pPr>
    </w:p>
    <w:p w:rsidR="001F2772" w:rsidRDefault="001F2772" w:rsidP="00DE5535">
      <w:pPr>
        <w:spacing w:line="360" w:lineRule="auto"/>
        <w:ind w:firstLineChars="1100" w:firstLine="3092"/>
        <w:rPr>
          <w:rFonts w:hAnsi="宋体" w:cs="宋体"/>
          <w:b/>
          <w:bCs/>
          <w:sz w:val="28"/>
          <w:szCs w:val="28"/>
        </w:rPr>
      </w:pPr>
    </w:p>
    <w:p w:rsidR="001F2772" w:rsidRDefault="001F2772" w:rsidP="00DE5535">
      <w:pPr>
        <w:spacing w:line="360" w:lineRule="auto"/>
        <w:ind w:firstLineChars="1100" w:firstLine="3092"/>
        <w:rPr>
          <w:rFonts w:hAnsi="宋体" w:cs="宋体"/>
          <w:b/>
          <w:bCs/>
          <w:sz w:val="28"/>
          <w:szCs w:val="28"/>
        </w:rPr>
      </w:pPr>
    </w:p>
    <w:p w:rsidR="00DE5535" w:rsidRPr="00177EC9" w:rsidRDefault="00DE5535" w:rsidP="00C94B6E">
      <w:pPr>
        <w:spacing w:line="360" w:lineRule="auto"/>
        <w:ind w:firstLineChars="1500" w:firstLine="4216"/>
        <w:rPr>
          <w:rFonts w:hAnsi="宋体" w:cs="宋体"/>
          <w:b/>
          <w:bCs/>
          <w:sz w:val="28"/>
          <w:szCs w:val="28"/>
        </w:rPr>
      </w:pPr>
      <w:r w:rsidRPr="00177EC9">
        <w:rPr>
          <w:rFonts w:hAnsi="宋体" w:cs="宋体" w:hint="eastAsia"/>
          <w:b/>
          <w:bCs/>
          <w:sz w:val="28"/>
          <w:szCs w:val="28"/>
        </w:rPr>
        <w:t>（四）承诺函</w:t>
      </w:r>
    </w:p>
    <w:p w:rsidR="00DE5535" w:rsidRPr="00177EC9" w:rsidRDefault="00DE5535" w:rsidP="00DE5535">
      <w:pPr>
        <w:spacing w:line="360" w:lineRule="auto"/>
        <w:rPr>
          <w:rFonts w:hAnsi="宋体" w:cs="宋体"/>
          <w:sz w:val="24"/>
        </w:rPr>
      </w:pPr>
      <w:r w:rsidRPr="00177EC9">
        <w:rPr>
          <w:rFonts w:hAnsi="宋体" w:cs="宋体" w:hint="eastAsia"/>
          <w:sz w:val="24"/>
        </w:rPr>
        <w:t>（招标人名称）：</w:t>
      </w:r>
    </w:p>
    <w:p w:rsidR="00C94B6E" w:rsidRPr="00177EC9" w:rsidRDefault="00C94B6E" w:rsidP="001F2772">
      <w:pPr>
        <w:spacing w:line="360" w:lineRule="auto"/>
        <w:ind w:firstLine="480"/>
        <w:rPr>
          <w:rFonts w:hAnsi="宋体" w:cs="宋体"/>
          <w:sz w:val="24"/>
        </w:rPr>
      </w:pPr>
    </w:p>
    <w:p w:rsidR="001F2772" w:rsidRPr="00177EC9" w:rsidRDefault="001F2772" w:rsidP="001F2772">
      <w:pPr>
        <w:spacing w:line="360" w:lineRule="auto"/>
        <w:ind w:firstLine="480"/>
        <w:rPr>
          <w:rFonts w:hAnsi="宋体" w:cs="宋体"/>
          <w:sz w:val="24"/>
        </w:rPr>
      </w:pPr>
      <w:r w:rsidRPr="00177EC9">
        <w:rPr>
          <w:rFonts w:hAnsi="宋体" w:cs="宋体" w:hint="eastAsia"/>
          <w:sz w:val="24"/>
        </w:rPr>
        <w:t>我公司承诺如中标，施工期间所用产品、质量不低于市场</w:t>
      </w:r>
      <w:r w:rsidR="00B40DC1" w:rsidRPr="00177EC9">
        <w:rPr>
          <w:rFonts w:hAnsi="宋体" w:cs="宋体" w:hint="eastAsia"/>
          <w:sz w:val="24"/>
        </w:rPr>
        <w:t>同</w:t>
      </w:r>
      <w:r w:rsidRPr="00177EC9">
        <w:rPr>
          <w:rFonts w:hAnsi="宋体" w:cs="宋体" w:hint="eastAsia"/>
          <w:sz w:val="24"/>
        </w:rPr>
        <w:t>类</w:t>
      </w:r>
      <w:r w:rsidR="00B40DC1" w:rsidRPr="00177EC9">
        <w:rPr>
          <w:rFonts w:hAnsi="宋体" w:cs="宋体" w:hint="eastAsia"/>
          <w:sz w:val="24"/>
        </w:rPr>
        <w:t>产品</w:t>
      </w:r>
      <w:r w:rsidRPr="00177EC9">
        <w:rPr>
          <w:rFonts w:hAnsi="宋体" w:cs="宋体" w:hint="eastAsia"/>
          <w:sz w:val="24"/>
        </w:rPr>
        <w:t>标准。并愿意承担因我方就此弄虚作假所引起的一切法律后果。</w:t>
      </w:r>
    </w:p>
    <w:p w:rsidR="001F2772" w:rsidRPr="00177EC9" w:rsidRDefault="001F2772" w:rsidP="001F2772">
      <w:pPr>
        <w:spacing w:line="360" w:lineRule="auto"/>
        <w:ind w:firstLine="480"/>
        <w:rPr>
          <w:rFonts w:hAnsi="宋体" w:cs="宋体"/>
          <w:sz w:val="24"/>
        </w:rPr>
      </w:pPr>
      <w:r w:rsidRPr="00177EC9">
        <w:rPr>
          <w:rFonts w:hAnsi="宋体" w:cs="宋体" w:hint="eastAsia"/>
          <w:sz w:val="24"/>
        </w:rPr>
        <w:t>特此承诺！</w:t>
      </w:r>
    </w:p>
    <w:p w:rsidR="001F2772" w:rsidRPr="00177EC9" w:rsidRDefault="001F2772" w:rsidP="001F2772">
      <w:pPr>
        <w:autoSpaceDE w:val="0"/>
        <w:autoSpaceDN w:val="0"/>
        <w:adjustRightInd w:val="0"/>
        <w:spacing w:line="420" w:lineRule="exact"/>
        <w:ind w:firstLineChars="200" w:firstLine="480"/>
        <w:jc w:val="right"/>
        <w:rPr>
          <w:rFonts w:hAnsi="宋体" w:cs="宋体"/>
          <w:sz w:val="24"/>
        </w:rPr>
      </w:pPr>
      <w:r w:rsidRPr="00177EC9">
        <w:rPr>
          <w:rFonts w:hAnsi="宋体" w:cs="宋体" w:hint="eastAsia"/>
          <w:sz w:val="24"/>
        </w:rPr>
        <w:t>投标人：</w:t>
      </w:r>
      <w:r w:rsidRPr="00177EC9">
        <w:rPr>
          <w:rFonts w:hAnsi="宋体" w:cs="宋体" w:hint="eastAsia"/>
          <w:sz w:val="24"/>
          <w:u w:val="single"/>
        </w:rPr>
        <w:t xml:space="preserve">                           </w:t>
      </w:r>
      <w:r w:rsidRPr="00177EC9">
        <w:rPr>
          <w:rFonts w:hAnsi="宋体" w:cs="宋体" w:hint="eastAsia"/>
          <w:sz w:val="24"/>
        </w:rPr>
        <w:t>（盖单位章）</w:t>
      </w:r>
      <w:r w:rsidRPr="00177EC9">
        <w:rPr>
          <w:rFonts w:hint="eastAsia"/>
        </w:rPr>
        <w:t xml:space="preserve">                        </w:t>
      </w:r>
    </w:p>
    <w:p w:rsidR="001F2772" w:rsidRDefault="001F2772" w:rsidP="001F2772">
      <w:pPr>
        <w:autoSpaceDE w:val="0"/>
        <w:autoSpaceDN w:val="0"/>
        <w:adjustRightInd w:val="0"/>
        <w:spacing w:line="420" w:lineRule="exact"/>
        <w:ind w:firstLineChars="200" w:firstLine="480"/>
        <w:jc w:val="right"/>
        <w:rPr>
          <w:rFonts w:hAnsi="宋体" w:cs="宋体"/>
          <w:sz w:val="24"/>
        </w:rPr>
      </w:pPr>
      <w:r w:rsidRPr="00177EC9">
        <w:rPr>
          <w:rFonts w:hAnsi="宋体" w:cs="宋体" w:hint="eastAsia"/>
          <w:sz w:val="24"/>
          <w:u w:val="single"/>
        </w:rPr>
        <w:t xml:space="preserve">       </w:t>
      </w:r>
      <w:r w:rsidRPr="00177EC9">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DE5535" w:rsidRDefault="002802DF" w:rsidP="00DE5535">
      <w:pPr>
        <w:pStyle w:val="a4"/>
        <w:ind w:firstLineChars="123" w:firstLine="418"/>
      </w:pPr>
      <w:r w:rsidRPr="002802DF">
        <w:t> </w:t>
      </w:r>
    </w:p>
    <w:p w:rsidR="00297EAC" w:rsidRDefault="002802DF" w:rsidP="002802DF">
      <w:pPr>
        <w:spacing w:line="360" w:lineRule="auto"/>
        <w:rPr>
          <w:rFonts w:hAnsi="宋体"/>
          <w:b/>
          <w:sz w:val="32"/>
        </w:rPr>
      </w:pPr>
      <w:r>
        <w:rPr>
          <w:rFonts w:hAnsi="宋体" w:cs="宋体" w:hint="eastAsia"/>
          <w:sz w:val="24"/>
        </w:rPr>
        <w:t xml:space="preserve"> </w:t>
      </w:r>
    </w:p>
    <w:p w:rsidR="001F2772" w:rsidRDefault="001F2772" w:rsidP="00005C5F">
      <w:pPr>
        <w:spacing w:line="360" w:lineRule="auto"/>
        <w:jc w:val="center"/>
        <w:rPr>
          <w:rFonts w:hAnsi="宋体" w:cs="宋体"/>
          <w:b/>
          <w:sz w:val="36"/>
          <w:szCs w:val="36"/>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8C5D3F">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sidR="00877315">
        <w:rPr>
          <w:rFonts w:hAnsi="宋体" w:cs="宋体" w:hint="eastAsia"/>
          <w:sz w:val="24"/>
          <w:szCs w:val="24"/>
        </w:rPr>
        <w:t>负责人执业资格证书</w:t>
      </w:r>
      <w:r>
        <w:rPr>
          <w:rFonts w:hAnsi="宋体" w:cs="宋体" w:hint="eastAsia"/>
          <w:sz w:val="24"/>
          <w:szCs w:val="24"/>
        </w:rPr>
        <w:t>、安全生产考核合格证书、身份证、职称证、学历证、养老保险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8C5D3F">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05C5F" w:rsidTr="006F532F">
        <w:tc>
          <w:tcPr>
            <w:tcW w:w="1273"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bl>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012" w:rsidRDefault="00986012" w:rsidP="00680B10">
      <w:r>
        <w:separator/>
      </w:r>
    </w:p>
  </w:endnote>
  <w:endnote w:type="continuationSeparator" w:id="0">
    <w:p w:rsidR="00986012" w:rsidRDefault="00986012"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05" w:rsidRDefault="0088451E">
    <w:pPr>
      <w:pStyle w:val="a6"/>
      <w:framePr w:wrap="around" w:vAnchor="text" w:hAnchor="margin" w:xAlign="center" w:y="1"/>
      <w:rPr>
        <w:rStyle w:val="a9"/>
      </w:rPr>
    </w:pPr>
    <w:r>
      <w:fldChar w:fldCharType="begin"/>
    </w:r>
    <w:r w:rsidR="00F76C05">
      <w:rPr>
        <w:rStyle w:val="a9"/>
      </w:rPr>
      <w:instrText xml:space="preserve">PAGE  </w:instrText>
    </w:r>
    <w:r>
      <w:fldChar w:fldCharType="end"/>
    </w:r>
  </w:p>
  <w:p w:rsidR="00F76C05" w:rsidRDefault="00F76C0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05" w:rsidRDefault="0088451E">
    <w:pPr>
      <w:pStyle w:val="a6"/>
      <w:pBdr>
        <w:top w:val="single" w:sz="4" w:space="0" w:color="auto"/>
      </w:pBdr>
      <w:ind w:right="360"/>
      <w:jc w:val="center"/>
    </w:pPr>
    <w:r>
      <w:fldChar w:fldCharType="begin"/>
    </w:r>
    <w:r w:rsidR="00F76C05">
      <w:rPr>
        <w:rStyle w:val="a9"/>
      </w:rPr>
      <w:instrText xml:space="preserve"> PAGE </w:instrText>
    </w:r>
    <w:r>
      <w:fldChar w:fldCharType="separate"/>
    </w:r>
    <w:r w:rsidR="008C5D3F">
      <w:rPr>
        <w:rStyle w:val="a9"/>
        <w:noProof/>
      </w:rPr>
      <w:t>51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012" w:rsidRDefault="00986012" w:rsidP="00680B10">
      <w:r>
        <w:separator/>
      </w:r>
    </w:p>
  </w:footnote>
  <w:footnote w:type="continuationSeparator" w:id="0">
    <w:p w:rsidR="00986012" w:rsidRDefault="00986012"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05" w:rsidRPr="00475F8D" w:rsidRDefault="00F76C05" w:rsidP="00F07B6C">
    <w:pPr>
      <w:pStyle w:val="7"/>
      <w:tabs>
        <w:tab w:val="left" w:pos="2901"/>
        <w:tab w:val="left" w:pos="5695"/>
      </w:tabs>
      <w:ind w:left="0" w:firstLine="0"/>
      <w:rPr>
        <w:rFonts w:ascii="楷体" w:eastAsia="楷体" w:hAnsi="楷体" w:cs="楷体_GB2312"/>
        <w:i/>
        <w:sz w:val="21"/>
        <w:szCs w:val="21"/>
      </w:rPr>
    </w:pPr>
    <w:r w:rsidRPr="00475F8D">
      <w:rPr>
        <w:rFonts w:ascii="楷体" w:eastAsia="楷体" w:hAnsi="楷体" w:cs="楷体_GB2312" w:hint="eastAsia"/>
        <w:i/>
        <w:sz w:val="21"/>
        <w:szCs w:val="21"/>
      </w:rPr>
      <w:t>资金结算信息网络业务用房内部装饰装修等工程项目</w:t>
    </w:r>
    <w:r>
      <w:rPr>
        <w:rFonts w:ascii="楷体" w:eastAsia="楷体" w:hAnsi="楷体" w:cs="楷体_GB2312" w:hint="eastAsia"/>
        <w:i/>
        <w:sz w:val="21"/>
        <w:szCs w:val="21"/>
      </w:rPr>
      <w:t xml:space="preserve">                             </w:t>
    </w:r>
    <w:r w:rsidRPr="00045E33">
      <w:rPr>
        <w:rFonts w:ascii="楷体" w:eastAsia="楷体" w:hAnsi="楷体" w:cs="楷体_GB2312" w:hint="eastAsia"/>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05" w:rsidRDefault="00F76C05">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34A990F"/>
    <w:multiLevelType w:val="singleLevel"/>
    <w:tmpl w:val="034A990F"/>
    <w:lvl w:ilvl="0">
      <w:start w:val="1"/>
      <w:numFmt w:val="decimal"/>
      <w:lvlText w:val="%1."/>
      <w:lvlJc w:val="left"/>
      <w:pPr>
        <w:ind w:left="425" w:hanging="425"/>
      </w:pPr>
      <w:rPr>
        <w:rFonts w:hint="default"/>
      </w:rPr>
    </w:lvl>
  </w:abstractNum>
  <w:abstractNum w:abstractNumId="3">
    <w:nsid w:val="2B55E632"/>
    <w:multiLevelType w:val="singleLevel"/>
    <w:tmpl w:val="2B55E632"/>
    <w:lvl w:ilvl="0">
      <w:start w:val="1"/>
      <w:numFmt w:val="decimal"/>
      <w:suff w:val="nothing"/>
      <w:lvlText w:val="%1、"/>
      <w:lvlJc w:val="left"/>
    </w:lvl>
  </w:abstractNum>
  <w:abstractNum w:abstractNumId="4">
    <w:nsid w:val="576405E1"/>
    <w:multiLevelType w:val="singleLevel"/>
    <w:tmpl w:val="576405E1"/>
    <w:lvl w:ilvl="0">
      <w:start w:val="2"/>
      <w:numFmt w:val="decimal"/>
      <w:suff w:val="nothing"/>
      <w:lvlText w:val="%1、"/>
      <w:lvlJc w:val="left"/>
    </w:lvl>
  </w:abstractNum>
  <w:abstractNum w:abstractNumId="5">
    <w:nsid w:val="576406D4"/>
    <w:multiLevelType w:val="singleLevel"/>
    <w:tmpl w:val="576406D4"/>
    <w:lvl w:ilvl="0">
      <w:start w:val="4"/>
      <w:numFmt w:val="decimal"/>
      <w:suff w:val="nothing"/>
      <w:lvlText w:val="%1、"/>
      <w:lvlJc w:val="left"/>
    </w:lvl>
  </w:abstractNum>
  <w:abstractNum w:abstractNumId="6">
    <w:nsid w:val="577A1D7E"/>
    <w:multiLevelType w:val="singleLevel"/>
    <w:tmpl w:val="577A1D7E"/>
    <w:lvl w:ilvl="0">
      <w:start w:val="1"/>
      <w:numFmt w:val="decimal"/>
      <w:suff w:val="nothing"/>
      <w:lvlText w:val="%1、"/>
      <w:lvlJc w:val="left"/>
      <w:pPr>
        <w:tabs>
          <w:tab w:val="num" w:pos="0"/>
        </w:tabs>
        <w:ind w:left="0" w:firstLine="0"/>
      </w:pPr>
    </w:lvl>
  </w:abstractNum>
  <w:abstractNum w:abstractNumId="7">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8">
    <w:nsid w:val="5A31E9E0"/>
    <w:multiLevelType w:val="singleLevel"/>
    <w:tmpl w:val="5A31E9E0"/>
    <w:lvl w:ilvl="0">
      <w:start w:val="9"/>
      <w:numFmt w:val="chineseCounting"/>
      <w:suff w:val="nothing"/>
      <w:lvlText w:val="%1、"/>
      <w:lvlJc w:val="left"/>
    </w:lvl>
  </w:abstractNum>
  <w:abstractNum w:abstractNumId="9">
    <w:nsid w:val="5A939168"/>
    <w:multiLevelType w:val="singleLevel"/>
    <w:tmpl w:val="5A939168"/>
    <w:lvl w:ilvl="0">
      <w:start w:val="1"/>
      <w:numFmt w:val="decimal"/>
      <w:suff w:val="nothing"/>
      <w:lvlText w:val="%1、"/>
      <w:lvlJc w:val="left"/>
    </w:lvl>
  </w:abstractNum>
  <w:num w:numId="1">
    <w:abstractNumId w:val="7"/>
  </w:num>
  <w:num w:numId="2">
    <w:abstractNumId w:val="1"/>
  </w:num>
  <w:num w:numId="3">
    <w:abstractNumId w:val="3"/>
  </w:num>
  <w:num w:numId="4">
    <w:abstractNumId w:val="4"/>
  </w:num>
  <w:num w:numId="5">
    <w:abstractNumId w:val="5"/>
  </w:num>
  <w:num w:numId="6">
    <w:abstractNumId w:val="8"/>
  </w:num>
  <w:num w:numId="7">
    <w:abstractNumId w:val="0"/>
  </w:num>
  <w:num w:numId="8">
    <w:abstractNumId w:val="9"/>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447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5C5F"/>
    <w:rsid w:val="00013F52"/>
    <w:rsid w:val="00014F92"/>
    <w:rsid w:val="00020B5A"/>
    <w:rsid w:val="000332D1"/>
    <w:rsid w:val="000352E7"/>
    <w:rsid w:val="00040A18"/>
    <w:rsid w:val="00043C36"/>
    <w:rsid w:val="00045E33"/>
    <w:rsid w:val="00057812"/>
    <w:rsid w:val="00064EA2"/>
    <w:rsid w:val="00073C0B"/>
    <w:rsid w:val="00090527"/>
    <w:rsid w:val="0009451C"/>
    <w:rsid w:val="000A4011"/>
    <w:rsid w:val="000A42C0"/>
    <w:rsid w:val="000B51BF"/>
    <w:rsid w:val="000B7207"/>
    <w:rsid w:val="000B7DFF"/>
    <w:rsid w:val="000C4907"/>
    <w:rsid w:val="000D1298"/>
    <w:rsid w:val="000D50DA"/>
    <w:rsid w:val="000E1C1C"/>
    <w:rsid w:val="000E4FC4"/>
    <w:rsid w:val="000E729B"/>
    <w:rsid w:val="000E7572"/>
    <w:rsid w:val="001003A4"/>
    <w:rsid w:val="00114941"/>
    <w:rsid w:val="00126F14"/>
    <w:rsid w:val="00130F40"/>
    <w:rsid w:val="0013196D"/>
    <w:rsid w:val="00137C06"/>
    <w:rsid w:val="00141B2E"/>
    <w:rsid w:val="001506CB"/>
    <w:rsid w:val="0015156F"/>
    <w:rsid w:val="0015183A"/>
    <w:rsid w:val="001519BD"/>
    <w:rsid w:val="001540ED"/>
    <w:rsid w:val="00156C02"/>
    <w:rsid w:val="00164488"/>
    <w:rsid w:val="00165068"/>
    <w:rsid w:val="0016635C"/>
    <w:rsid w:val="00171430"/>
    <w:rsid w:val="001766BC"/>
    <w:rsid w:val="00176C8E"/>
    <w:rsid w:val="00177EC9"/>
    <w:rsid w:val="00183BF1"/>
    <w:rsid w:val="00183FCF"/>
    <w:rsid w:val="0019499C"/>
    <w:rsid w:val="001A316A"/>
    <w:rsid w:val="001A45BE"/>
    <w:rsid w:val="001B12BE"/>
    <w:rsid w:val="001B2BD5"/>
    <w:rsid w:val="001B7EE8"/>
    <w:rsid w:val="001C0280"/>
    <w:rsid w:val="001C68F0"/>
    <w:rsid w:val="001C75B5"/>
    <w:rsid w:val="001D147E"/>
    <w:rsid w:val="001D289B"/>
    <w:rsid w:val="001D5C11"/>
    <w:rsid w:val="001D7995"/>
    <w:rsid w:val="001E0AA5"/>
    <w:rsid w:val="001E1CC0"/>
    <w:rsid w:val="001E2991"/>
    <w:rsid w:val="001E632D"/>
    <w:rsid w:val="001F2772"/>
    <w:rsid w:val="001F5ED7"/>
    <w:rsid w:val="00204487"/>
    <w:rsid w:val="00206800"/>
    <w:rsid w:val="00214305"/>
    <w:rsid w:val="0021775E"/>
    <w:rsid w:val="0022014E"/>
    <w:rsid w:val="00220273"/>
    <w:rsid w:val="002211B7"/>
    <w:rsid w:val="00235631"/>
    <w:rsid w:val="00237027"/>
    <w:rsid w:val="00237898"/>
    <w:rsid w:val="00242A3E"/>
    <w:rsid w:val="00242E65"/>
    <w:rsid w:val="0024526C"/>
    <w:rsid w:val="00257CEB"/>
    <w:rsid w:val="00261166"/>
    <w:rsid w:val="002709F9"/>
    <w:rsid w:val="00273D71"/>
    <w:rsid w:val="00274F01"/>
    <w:rsid w:val="00277C76"/>
    <w:rsid w:val="002802DF"/>
    <w:rsid w:val="002853A3"/>
    <w:rsid w:val="002868B0"/>
    <w:rsid w:val="00293D30"/>
    <w:rsid w:val="00297EAC"/>
    <w:rsid w:val="002A1055"/>
    <w:rsid w:val="002A5784"/>
    <w:rsid w:val="002A656D"/>
    <w:rsid w:val="002B0A0A"/>
    <w:rsid w:val="002B21EF"/>
    <w:rsid w:val="002B2254"/>
    <w:rsid w:val="002B73BF"/>
    <w:rsid w:val="002C6665"/>
    <w:rsid w:val="002C68EF"/>
    <w:rsid w:val="002D197D"/>
    <w:rsid w:val="002D2825"/>
    <w:rsid w:val="002D2B3B"/>
    <w:rsid w:val="002D2D1E"/>
    <w:rsid w:val="002D76D5"/>
    <w:rsid w:val="002E64CF"/>
    <w:rsid w:val="002F0145"/>
    <w:rsid w:val="002F23E3"/>
    <w:rsid w:val="002F2EB9"/>
    <w:rsid w:val="002F45A4"/>
    <w:rsid w:val="00304DC5"/>
    <w:rsid w:val="00307A2E"/>
    <w:rsid w:val="003111F2"/>
    <w:rsid w:val="0031719D"/>
    <w:rsid w:val="00332F02"/>
    <w:rsid w:val="00340D75"/>
    <w:rsid w:val="0034658B"/>
    <w:rsid w:val="00346E1A"/>
    <w:rsid w:val="00352253"/>
    <w:rsid w:val="00356647"/>
    <w:rsid w:val="003677D1"/>
    <w:rsid w:val="0037315B"/>
    <w:rsid w:val="00387741"/>
    <w:rsid w:val="0039324C"/>
    <w:rsid w:val="00396B3E"/>
    <w:rsid w:val="003A27E5"/>
    <w:rsid w:val="003A3630"/>
    <w:rsid w:val="003A401F"/>
    <w:rsid w:val="003A62B9"/>
    <w:rsid w:val="003B6906"/>
    <w:rsid w:val="003C1435"/>
    <w:rsid w:val="003C17EE"/>
    <w:rsid w:val="003C3F0C"/>
    <w:rsid w:val="003C70C5"/>
    <w:rsid w:val="003D203C"/>
    <w:rsid w:val="003D39F2"/>
    <w:rsid w:val="003D6302"/>
    <w:rsid w:val="003D7893"/>
    <w:rsid w:val="003E05C7"/>
    <w:rsid w:val="003E21C9"/>
    <w:rsid w:val="003E24B4"/>
    <w:rsid w:val="003E7C0E"/>
    <w:rsid w:val="003F223F"/>
    <w:rsid w:val="003F26FC"/>
    <w:rsid w:val="003F4BAE"/>
    <w:rsid w:val="003F60E5"/>
    <w:rsid w:val="003F6EC4"/>
    <w:rsid w:val="003F70A6"/>
    <w:rsid w:val="0040627F"/>
    <w:rsid w:val="004211D4"/>
    <w:rsid w:val="0042795A"/>
    <w:rsid w:val="004347B3"/>
    <w:rsid w:val="004372CC"/>
    <w:rsid w:val="00440FAD"/>
    <w:rsid w:val="00445DB6"/>
    <w:rsid w:val="00447D82"/>
    <w:rsid w:val="004559E6"/>
    <w:rsid w:val="004662AF"/>
    <w:rsid w:val="0046658C"/>
    <w:rsid w:val="00475F8D"/>
    <w:rsid w:val="0048068B"/>
    <w:rsid w:val="00481450"/>
    <w:rsid w:val="0048292D"/>
    <w:rsid w:val="004858A2"/>
    <w:rsid w:val="00496D75"/>
    <w:rsid w:val="004B54F4"/>
    <w:rsid w:val="004C20A0"/>
    <w:rsid w:val="004D005D"/>
    <w:rsid w:val="004D0932"/>
    <w:rsid w:val="004D668E"/>
    <w:rsid w:val="004D704B"/>
    <w:rsid w:val="004D7499"/>
    <w:rsid w:val="004E51A3"/>
    <w:rsid w:val="004E52C0"/>
    <w:rsid w:val="004E6FAF"/>
    <w:rsid w:val="004F1C75"/>
    <w:rsid w:val="004F22A1"/>
    <w:rsid w:val="004F5847"/>
    <w:rsid w:val="004F6F41"/>
    <w:rsid w:val="00501E2F"/>
    <w:rsid w:val="00512B0C"/>
    <w:rsid w:val="005149EE"/>
    <w:rsid w:val="00522EF1"/>
    <w:rsid w:val="00523707"/>
    <w:rsid w:val="005240E1"/>
    <w:rsid w:val="005320AF"/>
    <w:rsid w:val="0054631C"/>
    <w:rsid w:val="00547756"/>
    <w:rsid w:val="00552C4C"/>
    <w:rsid w:val="00554053"/>
    <w:rsid w:val="005567DE"/>
    <w:rsid w:val="00561B24"/>
    <w:rsid w:val="00563986"/>
    <w:rsid w:val="00563AA9"/>
    <w:rsid w:val="0056592C"/>
    <w:rsid w:val="00572A25"/>
    <w:rsid w:val="00576071"/>
    <w:rsid w:val="00580EE8"/>
    <w:rsid w:val="00591EAD"/>
    <w:rsid w:val="005923A9"/>
    <w:rsid w:val="005A241A"/>
    <w:rsid w:val="005A2A3B"/>
    <w:rsid w:val="005A6E15"/>
    <w:rsid w:val="005B0EA5"/>
    <w:rsid w:val="005B1F76"/>
    <w:rsid w:val="005B2900"/>
    <w:rsid w:val="005B6A94"/>
    <w:rsid w:val="005C5849"/>
    <w:rsid w:val="005D4A1C"/>
    <w:rsid w:val="005E76EC"/>
    <w:rsid w:val="00601F97"/>
    <w:rsid w:val="00604344"/>
    <w:rsid w:val="006139F2"/>
    <w:rsid w:val="00616DA6"/>
    <w:rsid w:val="00621E28"/>
    <w:rsid w:val="0062680A"/>
    <w:rsid w:val="00627EF1"/>
    <w:rsid w:val="00634B38"/>
    <w:rsid w:val="00635737"/>
    <w:rsid w:val="00641E35"/>
    <w:rsid w:val="0064521B"/>
    <w:rsid w:val="00652C9F"/>
    <w:rsid w:val="006647FA"/>
    <w:rsid w:val="00667B14"/>
    <w:rsid w:val="00670628"/>
    <w:rsid w:val="0067284D"/>
    <w:rsid w:val="006754D1"/>
    <w:rsid w:val="00680B10"/>
    <w:rsid w:val="006868D2"/>
    <w:rsid w:val="00690629"/>
    <w:rsid w:val="00694775"/>
    <w:rsid w:val="00695D82"/>
    <w:rsid w:val="00696DE2"/>
    <w:rsid w:val="006A145A"/>
    <w:rsid w:val="006A48D4"/>
    <w:rsid w:val="006B3940"/>
    <w:rsid w:val="006C1A0D"/>
    <w:rsid w:val="006C4FF1"/>
    <w:rsid w:val="006C540E"/>
    <w:rsid w:val="006C57DB"/>
    <w:rsid w:val="006D1790"/>
    <w:rsid w:val="006D3FB5"/>
    <w:rsid w:val="006D716A"/>
    <w:rsid w:val="006D7689"/>
    <w:rsid w:val="006E1C72"/>
    <w:rsid w:val="006E6CE1"/>
    <w:rsid w:val="006F17BD"/>
    <w:rsid w:val="006F17E2"/>
    <w:rsid w:val="006F1D98"/>
    <w:rsid w:val="006F532F"/>
    <w:rsid w:val="006F5AC6"/>
    <w:rsid w:val="006F6FBA"/>
    <w:rsid w:val="006F7236"/>
    <w:rsid w:val="0070154D"/>
    <w:rsid w:val="0070211C"/>
    <w:rsid w:val="007057E6"/>
    <w:rsid w:val="00705B3B"/>
    <w:rsid w:val="007135A7"/>
    <w:rsid w:val="00721B2D"/>
    <w:rsid w:val="007350E9"/>
    <w:rsid w:val="007372C3"/>
    <w:rsid w:val="00743201"/>
    <w:rsid w:val="007437CD"/>
    <w:rsid w:val="007531D6"/>
    <w:rsid w:val="00755090"/>
    <w:rsid w:val="00761CB1"/>
    <w:rsid w:val="00773D95"/>
    <w:rsid w:val="00775782"/>
    <w:rsid w:val="007770CB"/>
    <w:rsid w:val="007861ED"/>
    <w:rsid w:val="007A250B"/>
    <w:rsid w:val="007A27DC"/>
    <w:rsid w:val="007A2F0B"/>
    <w:rsid w:val="007A46B9"/>
    <w:rsid w:val="007A4E8E"/>
    <w:rsid w:val="007A5137"/>
    <w:rsid w:val="007A620D"/>
    <w:rsid w:val="007A725D"/>
    <w:rsid w:val="007B67FC"/>
    <w:rsid w:val="007B75E4"/>
    <w:rsid w:val="007C1CCD"/>
    <w:rsid w:val="007C2D9B"/>
    <w:rsid w:val="007C55F4"/>
    <w:rsid w:val="007D3F75"/>
    <w:rsid w:val="007E36A6"/>
    <w:rsid w:val="007E6BDD"/>
    <w:rsid w:val="007F0BB5"/>
    <w:rsid w:val="007F74F9"/>
    <w:rsid w:val="00804C87"/>
    <w:rsid w:val="00805243"/>
    <w:rsid w:val="00807AD8"/>
    <w:rsid w:val="008104A3"/>
    <w:rsid w:val="00810E57"/>
    <w:rsid w:val="00832066"/>
    <w:rsid w:val="00833477"/>
    <w:rsid w:val="00834708"/>
    <w:rsid w:val="00835D92"/>
    <w:rsid w:val="008462B0"/>
    <w:rsid w:val="00850374"/>
    <w:rsid w:val="008504DE"/>
    <w:rsid w:val="00850FA8"/>
    <w:rsid w:val="0085336F"/>
    <w:rsid w:val="00857C21"/>
    <w:rsid w:val="00863FD3"/>
    <w:rsid w:val="0086617F"/>
    <w:rsid w:val="00877315"/>
    <w:rsid w:val="00880438"/>
    <w:rsid w:val="0088451E"/>
    <w:rsid w:val="00893D85"/>
    <w:rsid w:val="008945D0"/>
    <w:rsid w:val="008A0EAE"/>
    <w:rsid w:val="008A3914"/>
    <w:rsid w:val="008B4E93"/>
    <w:rsid w:val="008B59FE"/>
    <w:rsid w:val="008C5D3F"/>
    <w:rsid w:val="008C66FF"/>
    <w:rsid w:val="008D2A4B"/>
    <w:rsid w:val="008D613B"/>
    <w:rsid w:val="008E4DA9"/>
    <w:rsid w:val="008F1E17"/>
    <w:rsid w:val="008F4A15"/>
    <w:rsid w:val="008F7E28"/>
    <w:rsid w:val="00901417"/>
    <w:rsid w:val="009022DB"/>
    <w:rsid w:val="00907C61"/>
    <w:rsid w:val="009223D2"/>
    <w:rsid w:val="00925558"/>
    <w:rsid w:val="00942BCD"/>
    <w:rsid w:val="00944A25"/>
    <w:rsid w:val="00945E8F"/>
    <w:rsid w:val="0095070F"/>
    <w:rsid w:val="00954BEE"/>
    <w:rsid w:val="00957CFE"/>
    <w:rsid w:val="00962607"/>
    <w:rsid w:val="009671C8"/>
    <w:rsid w:val="00967EE0"/>
    <w:rsid w:val="00986012"/>
    <w:rsid w:val="00992E4B"/>
    <w:rsid w:val="00993B81"/>
    <w:rsid w:val="0099417F"/>
    <w:rsid w:val="009A1B96"/>
    <w:rsid w:val="009A1C1D"/>
    <w:rsid w:val="009A7D06"/>
    <w:rsid w:val="009B2022"/>
    <w:rsid w:val="009B23AF"/>
    <w:rsid w:val="009B3BF1"/>
    <w:rsid w:val="009B71E7"/>
    <w:rsid w:val="009C07B0"/>
    <w:rsid w:val="009C413B"/>
    <w:rsid w:val="009C4BEC"/>
    <w:rsid w:val="009D3849"/>
    <w:rsid w:val="009D4305"/>
    <w:rsid w:val="009E0E81"/>
    <w:rsid w:val="009E15DB"/>
    <w:rsid w:val="009E7DAD"/>
    <w:rsid w:val="00A00D80"/>
    <w:rsid w:val="00A06A04"/>
    <w:rsid w:val="00A10B07"/>
    <w:rsid w:val="00A1138D"/>
    <w:rsid w:val="00A23B47"/>
    <w:rsid w:val="00A246DF"/>
    <w:rsid w:val="00A34386"/>
    <w:rsid w:val="00A3451E"/>
    <w:rsid w:val="00A352AD"/>
    <w:rsid w:val="00A36AC1"/>
    <w:rsid w:val="00A373F9"/>
    <w:rsid w:val="00A41807"/>
    <w:rsid w:val="00A42A42"/>
    <w:rsid w:val="00A43A74"/>
    <w:rsid w:val="00A444FD"/>
    <w:rsid w:val="00A454A3"/>
    <w:rsid w:val="00A46382"/>
    <w:rsid w:val="00A473E8"/>
    <w:rsid w:val="00A53514"/>
    <w:rsid w:val="00A539C6"/>
    <w:rsid w:val="00A54059"/>
    <w:rsid w:val="00A54BC4"/>
    <w:rsid w:val="00A56E87"/>
    <w:rsid w:val="00A607E1"/>
    <w:rsid w:val="00A64EC2"/>
    <w:rsid w:val="00A65010"/>
    <w:rsid w:val="00A651A9"/>
    <w:rsid w:val="00A67AC3"/>
    <w:rsid w:val="00A8240F"/>
    <w:rsid w:val="00A933FA"/>
    <w:rsid w:val="00A95B8E"/>
    <w:rsid w:val="00AA173F"/>
    <w:rsid w:val="00AB0C47"/>
    <w:rsid w:val="00AB6D2F"/>
    <w:rsid w:val="00AC0FFB"/>
    <w:rsid w:val="00AC59C7"/>
    <w:rsid w:val="00AC7149"/>
    <w:rsid w:val="00AD1AC2"/>
    <w:rsid w:val="00AD1CE5"/>
    <w:rsid w:val="00AD5382"/>
    <w:rsid w:val="00AD5ACB"/>
    <w:rsid w:val="00AE0E40"/>
    <w:rsid w:val="00AF35B7"/>
    <w:rsid w:val="00AF6219"/>
    <w:rsid w:val="00B02825"/>
    <w:rsid w:val="00B04B66"/>
    <w:rsid w:val="00B163E5"/>
    <w:rsid w:val="00B20AA8"/>
    <w:rsid w:val="00B22BAD"/>
    <w:rsid w:val="00B3383D"/>
    <w:rsid w:val="00B40DC1"/>
    <w:rsid w:val="00B41BA8"/>
    <w:rsid w:val="00B50968"/>
    <w:rsid w:val="00B51799"/>
    <w:rsid w:val="00B53B62"/>
    <w:rsid w:val="00B55452"/>
    <w:rsid w:val="00B81A2D"/>
    <w:rsid w:val="00B84A38"/>
    <w:rsid w:val="00B905AA"/>
    <w:rsid w:val="00B95251"/>
    <w:rsid w:val="00BA2164"/>
    <w:rsid w:val="00BA7B4B"/>
    <w:rsid w:val="00BB39F4"/>
    <w:rsid w:val="00BC230A"/>
    <w:rsid w:val="00BC401A"/>
    <w:rsid w:val="00BC6572"/>
    <w:rsid w:val="00BD26C0"/>
    <w:rsid w:val="00BE039A"/>
    <w:rsid w:val="00C04F52"/>
    <w:rsid w:val="00C058A2"/>
    <w:rsid w:val="00C060FB"/>
    <w:rsid w:val="00C152CD"/>
    <w:rsid w:val="00C162E4"/>
    <w:rsid w:val="00C16FE4"/>
    <w:rsid w:val="00C170F8"/>
    <w:rsid w:val="00C33A2C"/>
    <w:rsid w:val="00C34C47"/>
    <w:rsid w:val="00C373FF"/>
    <w:rsid w:val="00C37ABE"/>
    <w:rsid w:val="00C37DBF"/>
    <w:rsid w:val="00C44733"/>
    <w:rsid w:val="00C5016A"/>
    <w:rsid w:val="00C63E47"/>
    <w:rsid w:val="00C7554B"/>
    <w:rsid w:val="00C817E6"/>
    <w:rsid w:val="00C8263D"/>
    <w:rsid w:val="00C83117"/>
    <w:rsid w:val="00C84036"/>
    <w:rsid w:val="00C855BF"/>
    <w:rsid w:val="00C91E9F"/>
    <w:rsid w:val="00C94B6E"/>
    <w:rsid w:val="00C95462"/>
    <w:rsid w:val="00CA7623"/>
    <w:rsid w:val="00CA7BF4"/>
    <w:rsid w:val="00CB03B9"/>
    <w:rsid w:val="00CB607A"/>
    <w:rsid w:val="00CB60A8"/>
    <w:rsid w:val="00CC1866"/>
    <w:rsid w:val="00CC2400"/>
    <w:rsid w:val="00CC6596"/>
    <w:rsid w:val="00CD27BD"/>
    <w:rsid w:val="00CD2D51"/>
    <w:rsid w:val="00CD3584"/>
    <w:rsid w:val="00CD638D"/>
    <w:rsid w:val="00CE09B3"/>
    <w:rsid w:val="00CE6684"/>
    <w:rsid w:val="00D01A2C"/>
    <w:rsid w:val="00D10336"/>
    <w:rsid w:val="00D14FA6"/>
    <w:rsid w:val="00D1766D"/>
    <w:rsid w:val="00D24547"/>
    <w:rsid w:val="00D37092"/>
    <w:rsid w:val="00D420CE"/>
    <w:rsid w:val="00D43703"/>
    <w:rsid w:val="00D45108"/>
    <w:rsid w:val="00D45757"/>
    <w:rsid w:val="00D50691"/>
    <w:rsid w:val="00D509B3"/>
    <w:rsid w:val="00D50CA0"/>
    <w:rsid w:val="00D575F0"/>
    <w:rsid w:val="00D7151E"/>
    <w:rsid w:val="00D76626"/>
    <w:rsid w:val="00D76A30"/>
    <w:rsid w:val="00D776A3"/>
    <w:rsid w:val="00D777A2"/>
    <w:rsid w:val="00D777B9"/>
    <w:rsid w:val="00D82C2F"/>
    <w:rsid w:val="00D85C60"/>
    <w:rsid w:val="00D874FF"/>
    <w:rsid w:val="00D92489"/>
    <w:rsid w:val="00D9694D"/>
    <w:rsid w:val="00DA1C97"/>
    <w:rsid w:val="00DA453D"/>
    <w:rsid w:val="00DB099D"/>
    <w:rsid w:val="00DB5B8C"/>
    <w:rsid w:val="00DC1F0F"/>
    <w:rsid w:val="00DD0894"/>
    <w:rsid w:val="00DD3D8B"/>
    <w:rsid w:val="00DD4C02"/>
    <w:rsid w:val="00DD592C"/>
    <w:rsid w:val="00DE0B1C"/>
    <w:rsid w:val="00DE20C1"/>
    <w:rsid w:val="00DE20C6"/>
    <w:rsid w:val="00DE5535"/>
    <w:rsid w:val="00DF45C1"/>
    <w:rsid w:val="00DF5E58"/>
    <w:rsid w:val="00E050AB"/>
    <w:rsid w:val="00E1090E"/>
    <w:rsid w:val="00E13DD4"/>
    <w:rsid w:val="00E16150"/>
    <w:rsid w:val="00E23C8E"/>
    <w:rsid w:val="00E24D39"/>
    <w:rsid w:val="00E270F9"/>
    <w:rsid w:val="00E273AE"/>
    <w:rsid w:val="00E429FD"/>
    <w:rsid w:val="00E43D69"/>
    <w:rsid w:val="00E43EBB"/>
    <w:rsid w:val="00E57FFB"/>
    <w:rsid w:val="00E62716"/>
    <w:rsid w:val="00E63B1E"/>
    <w:rsid w:val="00E64636"/>
    <w:rsid w:val="00E6504D"/>
    <w:rsid w:val="00E711EC"/>
    <w:rsid w:val="00E7516A"/>
    <w:rsid w:val="00E7796B"/>
    <w:rsid w:val="00E81E31"/>
    <w:rsid w:val="00E85E7A"/>
    <w:rsid w:val="00E9676A"/>
    <w:rsid w:val="00EA278E"/>
    <w:rsid w:val="00EA5076"/>
    <w:rsid w:val="00EC0CD8"/>
    <w:rsid w:val="00ED2AA4"/>
    <w:rsid w:val="00ED3797"/>
    <w:rsid w:val="00ED481D"/>
    <w:rsid w:val="00ED4F1F"/>
    <w:rsid w:val="00ED5E88"/>
    <w:rsid w:val="00ED6F8B"/>
    <w:rsid w:val="00EE6CE1"/>
    <w:rsid w:val="00EF48CE"/>
    <w:rsid w:val="00EF7876"/>
    <w:rsid w:val="00F00344"/>
    <w:rsid w:val="00F0306A"/>
    <w:rsid w:val="00F038F3"/>
    <w:rsid w:val="00F07B6C"/>
    <w:rsid w:val="00F20E90"/>
    <w:rsid w:val="00F22F50"/>
    <w:rsid w:val="00F263EB"/>
    <w:rsid w:val="00F274B4"/>
    <w:rsid w:val="00F442F4"/>
    <w:rsid w:val="00F476B7"/>
    <w:rsid w:val="00F47B6D"/>
    <w:rsid w:val="00F50CDE"/>
    <w:rsid w:val="00F5205D"/>
    <w:rsid w:val="00F56884"/>
    <w:rsid w:val="00F64185"/>
    <w:rsid w:val="00F66CAB"/>
    <w:rsid w:val="00F76C05"/>
    <w:rsid w:val="00F86855"/>
    <w:rsid w:val="00F86CC8"/>
    <w:rsid w:val="00F87872"/>
    <w:rsid w:val="00F90980"/>
    <w:rsid w:val="00F9751D"/>
    <w:rsid w:val="00FB1572"/>
    <w:rsid w:val="00FB22D9"/>
    <w:rsid w:val="00FB311F"/>
    <w:rsid w:val="00FB31E5"/>
    <w:rsid w:val="00FB5FC2"/>
    <w:rsid w:val="00FC3E03"/>
    <w:rsid w:val="00FC561C"/>
    <w:rsid w:val="00FC5911"/>
    <w:rsid w:val="00FD2B90"/>
    <w:rsid w:val="00FD66BF"/>
    <w:rsid w:val="00FF2B1E"/>
    <w:rsid w:val="00FF3156"/>
    <w:rsid w:val="00FF378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7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bCs/>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link w:val="afa"/>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link w:val="af7"/>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link w:val="af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link w:val="af8"/>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link w:val="af4"/>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link w:val="af9"/>
    <w:uiPriority w:val="99"/>
    <w:rsid w:val="00005C5F"/>
    <w:rPr>
      <w:b/>
      <w:bCs/>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link w:val="HTML"/>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link w:val="af0"/>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link w:val="afc"/>
    <w:uiPriority w:val="10"/>
    <w:rsid w:val="00005C5F"/>
    <w:rPr>
      <w:rFonts w:asciiTheme="majorHAnsi" w:hAnsiTheme="majorHAnsi" w:cstheme="majorBidi"/>
      <w:b/>
      <w:bCs/>
      <w:sz w:val="32"/>
      <w:szCs w:val="32"/>
    </w:rPr>
  </w:style>
  <w:style w:type="paragraph" w:styleId="aff1">
    <w:name w:val="List Paragraph"/>
    <w:basedOn w:val="a"/>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华文细黑" w:eastAsia="宋体" w:hAnsi="华文细黑"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link w:val="afd"/>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link w:val="af"/>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B71E7"/>
    <w:pPr>
      <w:autoSpaceDE w:val="0"/>
      <w:autoSpaceDN w:val="0"/>
      <w:jc w:val="left"/>
    </w:pPr>
    <w:rPr>
      <w:rFonts w:eastAsia="宋体" w:hAnsi="宋体" w:cs="宋体"/>
      <w:sz w:val="22"/>
      <w:lang w:val="zh-CN" w:bidi="zh-CN"/>
    </w:rPr>
  </w:style>
</w:styles>
</file>

<file path=word/webSettings.xml><?xml version="1.0" encoding="utf-8"?>
<w:webSettings xmlns:r="http://schemas.openxmlformats.org/officeDocument/2006/relationships" xmlns:w="http://schemas.openxmlformats.org/wordprocessingml/2006/main">
  <w:divs>
    <w:div w:id="246116754">
      <w:bodyDiv w:val="1"/>
      <w:marLeft w:val="0"/>
      <w:marRight w:val="0"/>
      <w:marTop w:val="0"/>
      <w:marBottom w:val="0"/>
      <w:divBdr>
        <w:top w:val="none" w:sz="0" w:space="0" w:color="auto"/>
        <w:left w:val="none" w:sz="0" w:space="0" w:color="auto"/>
        <w:bottom w:val="none" w:sz="0" w:space="0" w:color="auto"/>
        <w:right w:val="none" w:sz="0" w:space="0" w:color="auto"/>
      </w:divBdr>
    </w:div>
    <w:div w:id="1334725849">
      <w:bodyDiv w:val="1"/>
      <w:marLeft w:val="0"/>
      <w:marRight w:val="0"/>
      <w:marTop w:val="0"/>
      <w:marBottom w:val="0"/>
      <w:divBdr>
        <w:top w:val="none" w:sz="0" w:space="0" w:color="auto"/>
        <w:left w:val="none" w:sz="0" w:space="0" w:color="auto"/>
        <w:bottom w:val="none" w:sz="0" w:space="0" w:color="auto"/>
        <w:right w:val="none" w:sz="0" w:space="0" w:color="auto"/>
      </w:divBdr>
      <w:divsChild>
        <w:div w:id="1916667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C903B8-F6C5-4D99-809D-2B4123B0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64</Pages>
  <Words>5728</Words>
  <Characters>32650</Characters>
  <Application>Microsoft Office Word</Application>
  <DocSecurity>0</DocSecurity>
  <Lines>272</Lines>
  <Paragraphs>76</Paragraphs>
  <ScaleCrop>false</ScaleCrop>
  <Company>china</Company>
  <LinksUpToDate>false</LinksUpToDate>
  <CharactersWithSpaces>38302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1法正项目管理集团有限公司:法正项目管理集团有限公司</cp:lastModifiedBy>
  <cp:revision>153</cp:revision>
  <cp:lastPrinted>2019-05-31T08:06:00Z</cp:lastPrinted>
  <dcterms:created xsi:type="dcterms:W3CDTF">2019-04-08T02:06:00Z</dcterms:created>
  <dcterms:modified xsi:type="dcterms:W3CDTF">2019-06-03T08:19:00Z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