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000000" w:themeColor="text1"/>
        </w:rPr>
        <w:id w:val="12340207"/>
        <w:docPartObj>
          <w:docPartGallery w:val="Cover Pages"/>
          <w:docPartUnique/>
        </w:docPartObj>
      </w:sdtPr>
      <w:sdtEndPr>
        <w:rPr>
          <w:rFonts w:hAnsi="宋体" w:cs="宋体"/>
          <w:b/>
          <w:spacing w:val="20"/>
          <w:sz w:val="36"/>
          <w:szCs w:val="36"/>
        </w:rPr>
      </w:sdtEndPr>
      <w:sdtContent>
        <w:p w:rsidR="00EF1C4E" w:rsidRPr="00214294" w:rsidRDefault="00EF1C4E" w:rsidP="00EF1C4E">
          <w:pPr>
            <w:snapToGrid w:val="0"/>
            <w:spacing w:line="540" w:lineRule="exact"/>
            <w:ind w:leftChars="-50" w:left="-170" w:rightChars="-50" w:right="-170" w:firstLineChars="200" w:firstLine="680"/>
            <w:rPr>
              <w:rFonts w:ascii="仿宋" w:eastAsia="仿宋" w:hAnsi="仿宋"/>
              <w:color w:val="000000" w:themeColor="text1"/>
              <w:sz w:val="84"/>
              <w:szCs w:val="84"/>
            </w:rPr>
          </w:pPr>
        </w:p>
        <w:p w:rsidR="00EF1C4E" w:rsidRPr="00214294" w:rsidRDefault="00EF1C4E" w:rsidP="00EF1C4E">
          <w:pPr>
            <w:jc w:val="center"/>
            <w:rPr>
              <w:rFonts w:ascii="仿宋" w:eastAsia="仿宋" w:hAnsi="仿宋"/>
              <w:color w:val="000000" w:themeColor="text1"/>
              <w:sz w:val="84"/>
              <w:szCs w:val="84"/>
            </w:rPr>
          </w:pPr>
          <w:r w:rsidRPr="00214294">
            <w:rPr>
              <w:rFonts w:ascii="仿宋" w:eastAsia="仿宋" w:hAnsi="仿宋" w:hint="eastAsia"/>
              <w:color w:val="000000" w:themeColor="text1"/>
              <w:sz w:val="84"/>
              <w:szCs w:val="84"/>
            </w:rPr>
            <w:t>建安区</w:t>
          </w:r>
          <w:r w:rsidRPr="00214294">
            <w:rPr>
              <w:rFonts w:ascii="仿宋" w:eastAsia="仿宋" w:hAnsi="仿宋"/>
              <w:color w:val="000000" w:themeColor="text1"/>
              <w:sz w:val="84"/>
              <w:szCs w:val="84"/>
            </w:rPr>
            <w:t>建设工程</w:t>
          </w:r>
        </w:p>
        <w:p w:rsidR="00EF1C4E" w:rsidRPr="00214294" w:rsidRDefault="00EF1C4E" w:rsidP="00EF1C4E">
          <w:pPr>
            <w:jc w:val="center"/>
            <w:rPr>
              <w:rFonts w:ascii="仿宋" w:eastAsia="仿宋" w:hAnsi="仿宋"/>
              <w:color w:val="000000" w:themeColor="text1"/>
              <w:sz w:val="84"/>
              <w:szCs w:val="84"/>
            </w:rPr>
          </w:pPr>
          <w:r w:rsidRPr="00214294">
            <w:rPr>
              <w:rFonts w:ascii="仿宋" w:eastAsia="仿宋" w:hAnsi="仿宋"/>
              <w:color w:val="000000" w:themeColor="text1"/>
              <w:sz w:val="84"/>
              <w:szCs w:val="84"/>
            </w:rPr>
            <w:t>招</w:t>
          </w:r>
        </w:p>
        <w:p w:rsidR="00EF1C4E" w:rsidRPr="00214294" w:rsidRDefault="00EF1C4E" w:rsidP="00EF1C4E">
          <w:pPr>
            <w:jc w:val="center"/>
            <w:rPr>
              <w:rFonts w:ascii="仿宋" w:eastAsia="仿宋" w:hAnsi="仿宋"/>
              <w:color w:val="000000" w:themeColor="text1"/>
              <w:sz w:val="84"/>
              <w:szCs w:val="84"/>
            </w:rPr>
          </w:pPr>
          <w:r w:rsidRPr="00214294">
            <w:rPr>
              <w:rFonts w:ascii="仿宋" w:eastAsia="仿宋" w:hAnsi="仿宋"/>
              <w:color w:val="000000" w:themeColor="text1"/>
              <w:sz w:val="84"/>
              <w:szCs w:val="84"/>
            </w:rPr>
            <w:t>标</w:t>
          </w:r>
        </w:p>
        <w:p w:rsidR="00EF1C4E" w:rsidRPr="00214294" w:rsidRDefault="00EF1C4E" w:rsidP="00EF1C4E">
          <w:pPr>
            <w:jc w:val="center"/>
            <w:rPr>
              <w:rFonts w:ascii="仿宋" w:eastAsia="仿宋" w:hAnsi="仿宋"/>
              <w:color w:val="000000" w:themeColor="text1"/>
              <w:sz w:val="84"/>
              <w:szCs w:val="84"/>
            </w:rPr>
          </w:pPr>
          <w:r w:rsidRPr="00214294">
            <w:rPr>
              <w:rFonts w:ascii="仿宋" w:eastAsia="仿宋" w:hAnsi="仿宋"/>
              <w:color w:val="000000" w:themeColor="text1"/>
              <w:sz w:val="84"/>
              <w:szCs w:val="84"/>
            </w:rPr>
            <w:t>文</w:t>
          </w:r>
        </w:p>
        <w:p w:rsidR="00EF1C4E" w:rsidRPr="00214294" w:rsidRDefault="00EF1C4E" w:rsidP="00EF1C4E">
          <w:pPr>
            <w:jc w:val="center"/>
            <w:rPr>
              <w:rFonts w:ascii="仿宋" w:eastAsia="仿宋" w:hAnsi="仿宋"/>
              <w:color w:val="000000" w:themeColor="text1"/>
              <w:sz w:val="84"/>
              <w:szCs w:val="84"/>
            </w:rPr>
          </w:pPr>
          <w:r w:rsidRPr="00214294">
            <w:rPr>
              <w:rFonts w:ascii="仿宋" w:eastAsia="仿宋" w:hAnsi="仿宋"/>
              <w:color w:val="000000" w:themeColor="text1"/>
              <w:sz w:val="84"/>
              <w:szCs w:val="84"/>
            </w:rPr>
            <w:t>件</w:t>
          </w:r>
        </w:p>
        <w:p w:rsidR="00EF1C4E" w:rsidRPr="00214294" w:rsidRDefault="003C5355" w:rsidP="003C5355">
          <w:pPr>
            <w:jc w:val="center"/>
            <w:rPr>
              <w:rFonts w:ascii="仿宋" w:eastAsia="仿宋" w:hAnsi="仿宋" w:cs="Times New Roman"/>
              <w:color w:val="000000" w:themeColor="text1"/>
              <w:sz w:val="72"/>
              <w:szCs w:val="72"/>
            </w:rPr>
          </w:pPr>
          <w:r w:rsidRPr="00214294">
            <w:rPr>
              <w:rFonts w:ascii="仿宋" w:eastAsia="仿宋" w:hAnsi="仿宋" w:cs="Times New Roman" w:hint="eastAsia"/>
              <w:color w:val="000000" w:themeColor="text1"/>
              <w:sz w:val="72"/>
              <w:szCs w:val="72"/>
            </w:rPr>
            <w:t>（二标段）</w:t>
          </w:r>
        </w:p>
        <w:p w:rsidR="00EF1C4E" w:rsidRPr="00214294" w:rsidRDefault="00EF1C4E" w:rsidP="00EF1C4E">
          <w:pPr>
            <w:snapToGrid w:val="0"/>
            <w:spacing w:line="540" w:lineRule="exact"/>
            <w:ind w:leftChars="-50" w:left="-170" w:rightChars="-50" w:right="-170" w:firstLineChars="200" w:firstLine="720"/>
            <w:rPr>
              <w:rFonts w:hAnsi="宋体" w:cs="宋体"/>
              <w:color w:val="000000" w:themeColor="text1"/>
              <w:sz w:val="36"/>
              <w:szCs w:val="36"/>
            </w:rPr>
          </w:pPr>
        </w:p>
        <w:p w:rsidR="00EF1C4E" w:rsidRPr="00214294" w:rsidRDefault="00EF1C4E" w:rsidP="00585816">
          <w:pPr>
            <w:snapToGrid w:val="0"/>
            <w:spacing w:line="360" w:lineRule="auto"/>
            <w:ind w:leftChars="-50" w:left="-170" w:rightChars="-50" w:right="-170" w:firstLineChars="200" w:firstLine="720"/>
            <w:rPr>
              <w:rFonts w:hAnsi="宋体" w:cs="宋体"/>
              <w:color w:val="000000" w:themeColor="text1"/>
              <w:sz w:val="36"/>
              <w:szCs w:val="36"/>
            </w:rPr>
          </w:pPr>
          <w:r w:rsidRPr="00214294">
            <w:rPr>
              <w:rFonts w:hAnsi="宋体" w:cs="宋体" w:hint="eastAsia"/>
              <w:color w:val="000000" w:themeColor="text1"/>
              <w:sz w:val="36"/>
              <w:szCs w:val="36"/>
            </w:rPr>
            <w:t>项目编号：建安建工公字〔2019〕</w:t>
          </w:r>
          <w:r w:rsidR="00041029">
            <w:rPr>
              <w:rFonts w:hAnsi="宋体" w:cs="宋体" w:hint="eastAsia"/>
              <w:color w:val="000000" w:themeColor="text1"/>
              <w:sz w:val="36"/>
              <w:szCs w:val="36"/>
            </w:rPr>
            <w:t>89</w:t>
          </w:r>
          <w:r w:rsidRPr="00214294">
            <w:rPr>
              <w:rFonts w:hAnsi="宋体" w:cs="宋体" w:hint="eastAsia"/>
              <w:color w:val="000000" w:themeColor="text1"/>
              <w:sz w:val="36"/>
              <w:szCs w:val="36"/>
            </w:rPr>
            <w:t>号</w:t>
          </w:r>
        </w:p>
        <w:p w:rsidR="00EF1C4E" w:rsidRPr="00585816" w:rsidRDefault="00EF1C4E" w:rsidP="00585816">
          <w:pPr>
            <w:snapToGrid w:val="0"/>
            <w:spacing w:line="360" w:lineRule="auto"/>
            <w:ind w:leftChars="-50" w:left="-170" w:rightChars="-50" w:right="-170" w:firstLineChars="200" w:firstLine="720"/>
            <w:rPr>
              <w:rFonts w:hAnsi="宋体" w:cs="宋体"/>
              <w:b/>
              <w:bCs/>
              <w:color w:val="000000" w:themeColor="text1"/>
              <w:sz w:val="36"/>
              <w:szCs w:val="36"/>
            </w:rPr>
          </w:pPr>
          <w:r w:rsidRPr="00214294">
            <w:rPr>
              <w:rFonts w:hAnsi="宋体" w:cs="宋体" w:hint="eastAsia"/>
              <w:color w:val="000000" w:themeColor="text1"/>
              <w:sz w:val="36"/>
              <w:szCs w:val="36"/>
            </w:rPr>
            <w:t>项目名称：</w:t>
          </w:r>
          <w:r w:rsidR="00585816" w:rsidRPr="00585816">
            <w:rPr>
              <w:rFonts w:hAnsi="宋体" w:cs="宋体" w:hint="eastAsia"/>
              <w:color w:val="000000" w:themeColor="text1"/>
              <w:sz w:val="36"/>
              <w:szCs w:val="36"/>
            </w:rPr>
            <w:t>新许路（兴昌路—清潩河段）改造工程</w:t>
          </w:r>
        </w:p>
        <w:p w:rsidR="00EF1C4E" w:rsidRPr="00214294" w:rsidRDefault="00EF1C4E" w:rsidP="00585816">
          <w:pPr>
            <w:snapToGrid w:val="0"/>
            <w:spacing w:line="360" w:lineRule="auto"/>
            <w:ind w:leftChars="-50" w:left="-170" w:rightChars="-50" w:right="-170" w:firstLineChars="200" w:firstLine="720"/>
            <w:rPr>
              <w:rFonts w:hAnsi="宋体" w:cs="宋体"/>
              <w:color w:val="000000" w:themeColor="text1"/>
              <w:sz w:val="36"/>
              <w:szCs w:val="36"/>
            </w:rPr>
          </w:pPr>
          <w:r w:rsidRPr="00214294">
            <w:rPr>
              <w:rFonts w:hAnsi="宋体" w:cs="宋体" w:hint="eastAsia"/>
              <w:color w:val="000000" w:themeColor="text1"/>
              <w:sz w:val="36"/>
              <w:szCs w:val="36"/>
            </w:rPr>
            <w:t>招 标 人：</w:t>
          </w:r>
          <w:r w:rsidR="00585816" w:rsidRPr="00585816">
            <w:rPr>
              <w:rFonts w:hAnsi="宋体" w:cs="宋体" w:hint="eastAsia"/>
              <w:bCs/>
              <w:color w:val="000000" w:themeColor="text1"/>
              <w:sz w:val="36"/>
              <w:szCs w:val="36"/>
            </w:rPr>
            <w:t>许昌市建安区住房和城乡建设局</w:t>
          </w:r>
        </w:p>
        <w:p w:rsidR="00EF1C4E" w:rsidRPr="00214294" w:rsidRDefault="00EF1C4E" w:rsidP="00585816">
          <w:pPr>
            <w:snapToGrid w:val="0"/>
            <w:spacing w:line="360" w:lineRule="auto"/>
            <w:ind w:leftChars="-50" w:left="-170" w:rightChars="-50" w:right="-170" w:firstLineChars="200" w:firstLine="720"/>
            <w:rPr>
              <w:rFonts w:hAnsi="宋体" w:cs="宋体"/>
              <w:color w:val="000000" w:themeColor="text1"/>
              <w:sz w:val="36"/>
              <w:szCs w:val="36"/>
            </w:rPr>
          </w:pPr>
          <w:r w:rsidRPr="00214294">
            <w:rPr>
              <w:rFonts w:hAnsi="宋体" w:cs="宋体" w:hint="eastAsia"/>
              <w:color w:val="000000" w:themeColor="text1"/>
              <w:sz w:val="36"/>
              <w:szCs w:val="36"/>
            </w:rPr>
            <w:t>代理机构：河南</w:t>
          </w:r>
          <w:r w:rsidR="00585816">
            <w:rPr>
              <w:rFonts w:hAnsi="宋体" w:cs="宋体" w:hint="eastAsia"/>
              <w:color w:val="000000" w:themeColor="text1"/>
              <w:sz w:val="36"/>
              <w:szCs w:val="36"/>
            </w:rPr>
            <w:t>建标工程管理</w:t>
          </w:r>
          <w:r w:rsidRPr="00214294">
            <w:rPr>
              <w:rFonts w:hAnsi="宋体" w:cs="宋体" w:hint="eastAsia"/>
              <w:color w:val="000000" w:themeColor="text1"/>
              <w:sz w:val="36"/>
              <w:szCs w:val="36"/>
            </w:rPr>
            <w:t>有限公司</w:t>
          </w:r>
        </w:p>
        <w:p w:rsidR="00EF1C4E" w:rsidRPr="00585816" w:rsidRDefault="00EF1C4E" w:rsidP="00585816">
          <w:pPr>
            <w:snapToGrid w:val="0"/>
            <w:spacing w:line="540" w:lineRule="exact"/>
            <w:ind w:leftChars="-50" w:left="-170" w:rightChars="-50" w:right="-170" w:firstLineChars="200" w:firstLine="720"/>
            <w:jc w:val="center"/>
            <w:rPr>
              <w:rFonts w:hAnsi="宋体" w:cs="宋体"/>
              <w:color w:val="000000" w:themeColor="text1"/>
              <w:sz w:val="36"/>
              <w:szCs w:val="36"/>
            </w:rPr>
          </w:pPr>
          <w:r w:rsidRPr="00214294">
            <w:rPr>
              <w:rFonts w:hAnsi="宋体" w:cs="宋体" w:hint="eastAsia"/>
              <w:color w:val="000000" w:themeColor="text1"/>
              <w:sz w:val="36"/>
              <w:szCs w:val="36"/>
            </w:rPr>
            <w:t>二〇一九年</w:t>
          </w:r>
          <w:r w:rsidR="00585816">
            <w:rPr>
              <w:rFonts w:hAnsi="宋体" w:cs="宋体" w:hint="eastAsia"/>
              <w:color w:val="000000" w:themeColor="text1"/>
              <w:sz w:val="36"/>
              <w:szCs w:val="36"/>
            </w:rPr>
            <w:t>五</w:t>
          </w:r>
          <w:r w:rsidRPr="00214294">
            <w:rPr>
              <w:rFonts w:hAnsi="宋体" w:cs="宋体" w:hint="eastAsia"/>
              <w:color w:val="000000" w:themeColor="text1"/>
              <w:sz w:val="36"/>
              <w:szCs w:val="36"/>
            </w:rPr>
            <w:t>月</w:t>
          </w:r>
        </w:p>
      </w:sdtContent>
    </w:sdt>
    <w:p w:rsidR="006A53EF" w:rsidRPr="00214294" w:rsidRDefault="00BF680B">
      <w:pPr>
        <w:autoSpaceDE w:val="0"/>
        <w:autoSpaceDN w:val="0"/>
        <w:adjustRightInd w:val="0"/>
        <w:rPr>
          <w:rFonts w:hAnsi="宋体" w:cs="宋体"/>
          <w:b/>
          <w:color w:val="000000" w:themeColor="text1"/>
          <w:spacing w:val="20"/>
          <w:sz w:val="36"/>
          <w:szCs w:val="36"/>
        </w:rPr>
      </w:pPr>
      <w:r w:rsidRPr="00214294">
        <w:rPr>
          <w:rFonts w:hAnsi="宋体" w:cs="宋体"/>
          <w:b/>
          <w:noProof/>
          <w:color w:val="000000" w:themeColor="text1"/>
          <w:spacing w:val="20"/>
          <w:sz w:val="36"/>
          <w:szCs w:val="36"/>
        </w:rPr>
        <w:drawing>
          <wp:anchor distT="0" distB="0" distL="114300" distR="114300" simplePos="0" relativeHeight="251658240" behindDoc="0" locked="0" layoutInCell="1" allowOverlap="1">
            <wp:simplePos x="0" y="0"/>
            <wp:positionH relativeFrom="column">
              <wp:posOffset>431800</wp:posOffset>
            </wp:positionH>
            <wp:positionV relativeFrom="paragraph">
              <wp:posOffset>3948430</wp:posOffset>
            </wp:positionV>
            <wp:extent cx="5272405" cy="1833880"/>
            <wp:effectExtent l="0" t="0" r="0" b="1524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9" cstate="print"/>
                    <a:srcRect t="70128"/>
                    <a:stretch>
                      <a:fillRect/>
                    </a:stretch>
                  </pic:blipFill>
                  <pic:spPr>
                    <a:xfrm>
                      <a:off x="0" y="0"/>
                      <a:ext cx="5272405" cy="1833880"/>
                    </a:xfrm>
                    <a:prstGeom prst="rect">
                      <a:avLst/>
                    </a:prstGeom>
                    <a:noFill/>
                    <a:ln w="9525">
                      <a:noFill/>
                      <a:miter lim="800000"/>
                      <a:headEnd/>
                      <a:tailEnd/>
                    </a:ln>
                  </pic:spPr>
                </pic:pic>
              </a:graphicData>
            </a:graphic>
          </wp:anchor>
        </w:drawing>
      </w:r>
    </w:p>
    <w:p w:rsidR="006A53EF" w:rsidRPr="00285090" w:rsidRDefault="005F64EE">
      <w:pPr>
        <w:pStyle w:val="a0"/>
        <w:ind w:firstLine="340"/>
        <w:rPr>
          <w:color w:val="000000" w:themeColor="text1"/>
        </w:rPr>
      </w:pPr>
      <w:r>
        <w:rPr>
          <w:rFonts w:hint="eastAsia"/>
          <w:color w:val="000000" w:themeColor="text1"/>
        </w:rPr>
        <w:lastRenderedPageBreak/>
        <w:t xml:space="preserve">  </w:t>
      </w:r>
    </w:p>
    <w:p w:rsidR="006A53EF" w:rsidRPr="00214294" w:rsidRDefault="00BF680B">
      <w:pPr>
        <w:spacing w:line="360" w:lineRule="auto"/>
        <w:jc w:val="center"/>
        <w:rPr>
          <w:rFonts w:ascii="新宋体" w:eastAsia="新宋体" w:hAnsi="新宋体" w:cs="隶书"/>
          <w:b/>
          <w:bCs/>
          <w:color w:val="000000" w:themeColor="text1"/>
          <w:sz w:val="44"/>
          <w:szCs w:val="44"/>
          <w:lang w:val="zh-CN"/>
        </w:rPr>
      </w:pPr>
      <w:r w:rsidRPr="00214294">
        <w:rPr>
          <w:rFonts w:ascii="新宋体" w:eastAsia="新宋体" w:hAnsi="新宋体" w:cs="隶书" w:hint="eastAsia"/>
          <w:b/>
          <w:bCs/>
          <w:color w:val="000000" w:themeColor="text1"/>
          <w:sz w:val="44"/>
          <w:szCs w:val="44"/>
          <w:lang w:val="zh-CN"/>
        </w:rPr>
        <w:t>目  录</w:t>
      </w:r>
    </w:p>
    <w:p w:rsidR="006A53EF" w:rsidRPr="00214294" w:rsidRDefault="00BF680B">
      <w:pPr>
        <w:spacing w:line="360" w:lineRule="auto"/>
        <w:ind w:firstLineChars="245" w:firstLine="689"/>
        <w:rPr>
          <w:rFonts w:ascii="黑体" w:eastAsia="黑体"/>
          <w:b/>
          <w:color w:val="000000" w:themeColor="text1"/>
        </w:rPr>
      </w:pPr>
      <w:r w:rsidRPr="00214294">
        <w:rPr>
          <w:rFonts w:ascii="黑体" w:eastAsia="黑体" w:hint="eastAsia"/>
          <w:b/>
          <w:color w:val="000000" w:themeColor="text1"/>
          <w:sz w:val="28"/>
          <w:szCs w:val="28"/>
        </w:rPr>
        <w:t>第一章  招标公告</w:t>
      </w:r>
      <w:r w:rsidRPr="00214294">
        <w:rPr>
          <w:rFonts w:ascii="黑体" w:eastAsia="黑体" w:hint="eastAsia"/>
          <w:b/>
          <w:color w:val="000000" w:themeColor="text1"/>
          <w:sz w:val="28"/>
        </w:rPr>
        <w:t>………………………………………………</w:t>
      </w:r>
      <w:r w:rsidR="00053F04">
        <w:rPr>
          <w:rFonts w:ascii="黑体" w:eastAsia="黑体" w:hint="eastAsia"/>
          <w:b/>
          <w:color w:val="000000" w:themeColor="text1"/>
          <w:sz w:val="28"/>
        </w:rPr>
        <w:t>02</w:t>
      </w:r>
    </w:p>
    <w:p w:rsidR="006A53EF" w:rsidRPr="00214294" w:rsidRDefault="00BF680B">
      <w:pPr>
        <w:spacing w:line="360" w:lineRule="auto"/>
        <w:ind w:firstLineChars="245" w:firstLine="689"/>
        <w:rPr>
          <w:rFonts w:ascii="黑体" w:eastAsia="黑体"/>
          <w:b/>
          <w:color w:val="000000" w:themeColor="text1"/>
          <w:sz w:val="28"/>
        </w:rPr>
      </w:pPr>
      <w:r w:rsidRPr="00214294">
        <w:rPr>
          <w:rFonts w:ascii="黑体" w:eastAsia="黑体" w:hint="eastAsia"/>
          <w:b/>
          <w:color w:val="000000" w:themeColor="text1"/>
          <w:sz w:val="28"/>
        </w:rPr>
        <w:t>第二章  投标人须知……………………………………………</w:t>
      </w:r>
      <w:r w:rsidR="00746471">
        <w:rPr>
          <w:rFonts w:ascii="黑体" w:eastAsia="黑体" w:hint="eastAsia"/>
          <w:b/>
          <w:color w:val="000000" w:themeColor="text1"/>
          <w:sz w:val="28"/>
        </w:rPr>
        <w:t>06</w:t>
      </w:r>
    </w:p>
    <w:p w:rsidR="006A53EF" w:rsidRPr="00214294" w:rsidRDefault="00BF680B">
      <w:pPr>
        <w:spacing w:line="360" w:lineRule="auto"/>
        <w:ind w:firstLineChars="249" w:firstLine="700"/>
        <w:rPr>
          <w:rFonts w:ascii="黑体" w:eastAsia="黑体"/>
          <w:b/>
          <w:color w:val="000000" w:themeColor="text1"/>
          <w:sz w:val="28"/>
        </w:rPr>
      </w:pPr>
      <w:r w:rsidRPr="00214294">
        <w:rPr>
          <w:rFonts w:ascii="黑体" w:eastAsia="黑体" w:hint="eastAsia"/>
          <w:b/>
          <w:color w:val="000000" w:themeColor="text1"/>
          <w:sz w:val="28"/>
        </w:rPr>
        <w:t>第三章  评标办法………………………………………………</w:t>
      </w:r>
      <w:r w:rsidR="00746471">
        <w:rPr>
          <w:rFonts w:ascii="黑体" w:eastAsia="黑体" w:hint="eastAsia"/>
          <w:b/>
          <w:color w:val="000000" w:themeColor="text1"/>
          <w:sz w:val="28"/>
        </w:rPr>
        <w:t>27</w:t>
      </w:r>
    </w:p>
    <w:p w:rsidR="006A53EF" w:rsidRPr="00214294" w:rsidRDefault="00BF680B">
      <w:pPr>
        <w:spacing w:line="360" w:lineRule="auto"/>
        <w:ind w:firstLineChars="249" w:firstLine="700"/>
        <w:rPr>
          <w:rFonts w:ascii="黑体" w:eastAsia="黑体"/>
          <w:b/>
          <w:color w:val="000000" w:themeColor="text1"/>
          <w:sz w:val="28"/>
        </w:rPr>
      </w:pPr>
      <w:r w:rsidRPr="00214294">
        <w:rPr>
          <w:rFonts w:ascii="黑体" w:eastAsia="黑体" w:hint="eastAsia"/>
          <w:b/>
          <w:color w:val="000000" w:themeColor="text1"/>
          <w:sz w:val="28"/>
        </w:rPr>
        <w:t>第四章  合同条款及格式………………………………………</w:t>
      </w:r>
      <w:r w:rsidR="00746471">
        <w:rPr>
          <w:rFonts w:ascii="黑体" w:eastAsia="黑体" w:hint="eastAsia"/>
          <w:b/>
          <w:color w:val="000000" w:themeColor="text1"/>
          <w:sz w:val="28"/>
        </w:rPr>
        <w:t>36</w:t>
      </w:r>
      <w:r w:rsidRPr="00214294">
        <w:rPr>
          <w:rFonts w:ascii="黑体" w:eastAsia="黑体" w:hint="eastAsia"/>
          <w:b/>
          <w:color w:val="000000" w:themeColor="text1"/>
          <w:sz w:val="28"/>
        </w:rPr>
        <w:t xml:space="preserve">　 </w:t>
      </w:r>
    </w:p>
    <w:p w:rsidR="006A53EF" w:rsidRPr="00214294" w:rsidRDefault="00BF680B">
      <w:pPr>
        <w:spacing w:line="360" w:lineRule="auto"/>
        <w:ind w:firstLineChars="250" w:firstLine="703"/>
        <w:rPr>
          <w:rFonts w:ascii="黑体" w:eastAsia="黑体"/>
          <w:b/>
          <w:color w:val="000000" w:themeColor="text1"/>
          <w:sz w:val="28"/>
        </w:rPr>
      </w:pPr>
      <w:r w:rsidRPr="00214294">
        <w:rPr>
          <w:rFonts w:ascii="黑体" w:eastAsia="黑体" w:hint="eastAsia"/>
          <w:b/>
          <w:color w:val="000000" w:themeColor="text1"/>
          <w:sz w:val="28"/>
        </w:rPr>
        <w:t>第五章  投标文件格式…………………………………………</w:t>
      </w:r>
      <w:r w:rsidR="00746471">
        <w:rPr>
          <w:rFonts w:ascii="黑体" w:eastAsia="黑体" w:hint="eastAsia"/>
          <w:b/>
          <w:color w:val="000000" w:themeColor="text1"/>
          <w:sz w:val="28"/>
        </w:rPr>
        <w:t>56</w:t>
      </w:r>
      <w:r w:rsidRPr="00214294">
        <w:rPr>
          <w:rFonts w:ascii="黑体" w:eastAsia="黑体" w:hint="eastAsia"/>
          <w:b/>
          <w:color w:val="000000" w:themeColor="text1"/>
          <w:sz w:val="28"/>
        </w:rPr>
        <w:t xml:space="preserve">　</w:t>
      </w:r>
    </w:p>
    <w:p w:rsidR="006A53EF" w:rsidRPr="00214294" w:rsidRDefault="006A53EF">
      <w:pPr>
        <w:spacing w:line="360" w:lineRule="auto"/>
        <w:ind w:firstLineChars="200" w:firstLine="883"/>
        <w:rPr>
          <w:b/>
          <w:color w:val="000000" w:themeColor="text1"/>
          <w:sz w:val="44"/>
          <w:szCs w:val="44"/>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pStyle w:val="a0"/>
        <w:ind w:firstLineChars="0" w:firstLine="0"/>
        <w:rPr>
          <w:rFonts w:ascii="新宋体" w:eastAsia="新宋体" w:hAnsi="新宋体" w:cs="隶书"/>
          <w:b/>
          <w:bCs/>
          <w:color w:val="000000" w:themeColor="text1"/>
          <w:sz w:val="32"/>
          <w:szCs w:val="32"/>
          <w:lang w:val="zh-CN"/>
        </w:rPr>
      </w:pPr>
    </w:p>
    <w:p w:rsidR="006A53EF" w:rsidRPr="00214294" w:rsidRDefault="006A53EF">
      <w:pPr>
        <w:pStyle w:val="a0"/>
        <w:ind w:firstLineChars="0" w:firstLine="0"/>
        <w:rPr>
          <w:rFonts w:ascii="新宋体" w:eastAsia="新宋体" w:hAnsi="新宋体" w:cs="隶书"/>
          <w:b/>
          <w:bCs/>
          <w:color w:val="000000" w:themeColor="text1"/>
          <w:sz w:val="32"/>
          <w:szCs w:val="32"/>
          <w:lang w:val="zh-CN"/>
        </w:rPr>
      </w:pPr>
    </w:p>
    <w:p w:rsidR="00EF1C4E" w:rsidRPr="00214294" w:rsidRDefault="00EF1C4E" w:rsidP="00EF1C4E">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214294">
        <w:rPr>
          <w:rFonts w:hAnsi="宋体" w:cs="宋体" w:hint="eastAsia"/>
          <w:b/>
          <w:bCs/>
          <w:color w:val="000000" w:themeColor="text1"/>
          <w:sz w:val="32"/>
          <w:szCs w:val="32"/>
        </w:rPr>
        <w:lastRenderedPageBreak/>
        <w:t>第一章 招标公告</w:t>
      </w:r>
    </w:p>
    <w:p w:rsidR="00EF1C4E" w:rsidRPr="00214294" w:rsidRDefault="00EF1C4E" w:rsidP="00EF1C4E">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214294">
        <w:rPr>
          <w:rFonts w:hAnsi="宋体" w:cs="宋体" w:hint="eastAsia"/>
          <w:b/>
          <w:bCs/>
          <w:color w:val="000000" w:themeColor="text1"/>
          <w:sz w:val="32"/>
          <w:szCs w:val="32"/>
        </w:rPr>
        <w:t>建安建工公字〔2019〕</w:t>
      </w:r>
      <w:r w:rsidR="00041029">
        <w:rPr>
          <w:rFonts w:hAnsi="宋体" w:cs="宋体" w:hint="eastAsia"/>
          <w:b/>
          <w:bCs/>
          <w:color w:val="000000" w:themeColor="text1"/>
          <w:sz w:val="32"/>
          <w:szCs w:val="32"/>
        </w:rPr>
        <w:t>89</w:t>
      </w:r>
      <w:r w:rsidRPr="00214294">
        <w:rPr>
          <w:rFonts w:hAnsi="宋体" w:cs="宋体" w:hint="eastAsia"/>
          <w:b/>
          <w:bCs/>
          <w:color w:val="000000" w:themeColor="text1"/>
          <w:sz w:val="32"/>
          <w:szCs w:val="32"/>
        </w:rPr>
        <w:t>号</w:t>
      </w:r>
    </w:p>
    <w:p w:rsidR="00D31A9B" w:rsidRDefault="00D31A9B" w:rsidP="00D31A9B">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D31A9B">
        <w:rPr>
          <w:rFonts w:hAnsi="宋体" w:cs="宋体" w:hint="eastAsia"/>
          <w:b/>
          <w:bCs/>
          <w:color w:val="000000" w:themeColor="text1"/>
          <w:sz w:val="32"/>
          <w:szCs w:val="32"/>
        </w:rPr>
        <w:t>许昌市建安区住房和城乡建设局</w:t>
      </w:r>
    </w:p>
    <w:p w:rsidR="00D31A9B" w:rsidRDefault="00D31A9B" w:rsidP="00D31A9B">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D31A9B">
        <w:rPr>
          <w:rFonts w:hAnsi="宋体" w:cs="宋体" w:hint="eastAsia"/>
          <w:b/>
          <w:bCs/>
          <w:color w:val="000000" w:themeColor="text1"/>
          <w:sz w:val="32"/>
          <w:szCs w:val="32"/>
        </w:rPr>
        <w:t>新许路（兴昌路—清潩河段）改造工程</w:t>
      </w:r>
    </w:p>
    <w:p w:rsidR="00EF1C4E" w:rsidRPr="00214294" w:rsidRDefault="00EF1C4E" w:rsidP="00A772FC">
      <w:pPr>
        <w:snapToGrid w:val="0"/>
        <w:spacing w:line="500" w:lineRule="exact"/>
        <w:ind w:leftChars="-50" w:left="-170" w:rightChars="-50" w:right="-170" w:firstLineChars="200" w:firstLine="643"/>
        <w:jc w:val="center"/>
        <w:rPr>
          <w:rFonts w:hAnsi="宋体" w:cs="宋体"/>
          <w:b/>
          <w:bCs/>
          <w:color w:val="000000" w:themeColor="text1"/>
          <w:sz w:val="32"/>
          <w:szCs w:val="32"/>
        </w:rPr>
      </w:pPr>
      <w:r w:rsidRPr="00214294">
        <w:rPr>
          <w:rFonts w:hAnsi="宋体" w:cs="宋体" w:hint="eastAsia"/>
          <w:b/>
          <w:bCs/>
          <w:color w:val="000000" w:themeColor="text1"/>
          <w:sz w:val="32"/>
          <w:szCs w:val="32"/>
        </w:rPr>
        <w:t>公开招标公告</w:t>
      </w:r>
    </w:p>
    <w:p w:rsidR="00C0395A" w:rsidRPr="00045255" w:rsidRDefault="00C0395A" w:rsidP="00A772FC">
      <w:pPr>
        <w:autoSpaceDE w:val="0"/>
        <w:autoSpaceDN w:val="0"/>
        <w:adjustRightInd w:val="0"/>
        <w:spacing w:line="500" w:lineRule="exact"/>
        <w:rPr>
          <w:rFonts w:ascii="黑体" w:eastAsia="黑体" w:hAnsi="黑体" w:cs="宋体"/>
          <w:color w:val="000000" w:themeColor="text1"/>
          <w:sz w:val="32"/>
          <w:szCs w:val="32"/>
        </w:rPr>
      </w:pPr>
      <w:r w:rsidRPr="00045255">
        <w:rPr>
          <w:rFonts w:ascii="黑体" w:eastAsia="黑体" w:hAnsi="黑体" w:cs="宋体" w:hint="eastAsia"/>
          <w:b/>
          <w:bCs/>
          <w:color w:val="000000" w:themeColor="text1"/>
          <w:sz w:val="32"/>
          <w:szCs w:val="32"/>
        </w:rPr>
        <w:t>一、</w:t>
      </w:r>
      <w:r w:rsidRPr="00045255">
        <w:rPr>
          <w:rFonts w:ascii="黑体" w:eastAsia="黑体" w:hAnsi="黑体" w:cs="宋体"/>
          <w:b/>
          <w:bCs/>
          <w:color w:val="000000" w:themeColor="text1"/>
          <w:sz w:val="32"/>
          <w:szCs w:val="32"/>
        </w:rPr>
        <w:t>项目概况</w:t>
      </w:r>
    </w:p>
    <w:p w:rsidR="00C0395A" w:rsidRPr="002478E9" w:rsidRDefault="00C0395A" w:rsidP="00A772FC">
      <w:pPr>
        <w:snapToGrid w:val="0"/>
        <w:spacing w:line="500" w:lineRule="exact"/>
        <w:ind w:leftChars="-50" w:left="-170"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1、项目编号：建安建工公字〔2019〕</w:t>
      </w:r>
      <w:r w:rsidR="00285090">
        <w:rPr>
          <w:rFonts w:ascii="仿宋" w:eastAsia="仿宋" w:hAnsi="仿宋" w:cs="宋体" w:hint="eastAsia"/>
          <w:color w:val="000000" w:themeColor="text1"/>
          <w:sz w:val="28"/>
          <w:szCs w:val="28"/>
        </w:rPr>
        <w:t>89</w:t>
      </w:r>
      <w:r w:rsidR="00D31A9B" w:rsidRPr="002478E9">
        <w:rPr>
          <w:rFonts w:ascii="仿宋" w:eastAsia="仿宋" w:hAnsi="仿宋" w:cs="宋体" w:hint="eastAsia"/>
          <w:color w:val="000000" w:themeColor="text1"/>
          <w:sz w:val="28"/>
          <w:szCs w:val="28"/>
        </w:rPr>
        <w:t xml:space="preserve"> </w:t>
      </w:r>
      <w:r w:rsidRPr="002478E9">
        <w:rPr>
          <w:rFonts w:ascii="仿宋" w:eastAsia="仿宋" w:hAnsi="仿宋" w:cs="宋体" w:hint="eastAsia"/>
          <w:color w:val="000000" w:themeColor="text1"/>
          <w:sz w:val="28"/>
          <w:szCs w:val="28"/>
        </w:rPr>
        <w:t>号；</w:t>
      </w:r>
    </w:p>
    <w:p w:rsidR="00C0395A" w:rsidRPr="002478E9" w:rsidRDefault="00C0395A" w:rsidP="00A772FC">
      <w:pPr>
        <w:snapToGrid w:val="0"/>
        <w:spacing w:line="500" w:lineRule="exact"/>
        <w:ind w:leftChars="-50" w:left="-170"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2、项目名称：</w:t>
      </w:r>
      <w:r w:rsidR="00D31A9B" w:rsidRPr="002478E9">
        <w:rPr>
          <w:rFonts w:ascii="仿宋" w:eastAsia="仿宋" w:hAnsi="仿宋" w:cs="宋体" w:hint="eastAsia"/>
          <w:color w:val="000000" w:themeColor="text1"/>
          <w:sz w:val="28"/>
          <w:szCs w:val="28"/>
        </w:rPr>
        <w:t>新许路（兴昌路—清潩河段）改造工程</w:t>
      </w:r>
      <w:r w:rsidRPr="002478E9">
        <w:rPr>
          <w:rFonts w:ascii="仿宋" w:eastAsia="仿宋" w:hAnsi="仿宋" w:cs="宋体" w:hint="eastAsia"/>
          <w:color w:val="000000" w:themeColor="text1"/>
          <w:sz w:val="28"/>
          <w:szCs w:val="28"/>
        </w:rPr>
        <w:t xml:space="preserve">； </w:t>
      </w:r>
    </w:p>
    <w:p w:rsidR="00C0395A" w:rsidRPr="002478E9" w:rsidRDefault="00C0395A" w:rsidP="00A772FC">
      <w:pPr>
        <w:snapToGrid w:val="0"/>
        <w:spacing w:line="500" w:lineRule="exact"/>
        <w:ind w:leftChars="-50" w:left="-170" w:rightChars="-50" w:right="-170" w:firstLineChars="200" w:firstLine="560"/>
        <w:rPr>
          <w:rFonts w:ascii="仿宋" w:eastAsia="仿宋" w:hAnsi="仿宋" w:cs="宋体"/>
          <w:b/>
          <w:bCs/>
          <w:color w:val="000000" w:themeColor="text1"/>
          <w:sz w:val="28"/>
          <w:szCs w:val="28"/>
        </w:rPr>
      </w:pPr>
      <w:r w:rsidRPr="002478E9">
        <w:rPr>
          <w:rFonts w:ascii="仿宋" w:eastAsia="仿宋" w:hAnsi="仿宋" w:cs="宋体" w:hint="eastAsia"/>
          <w:color w:val="000000" w:themeColor="text1"/>
          <w:sz w:val="28"/>
          <w:szCs w:val="28"/>
        </w:rPr>
        <w:t>3、招标单位：</w:t>
      </w:r>
      <w:r w:rsidR="00D31A9B" w:rsidRPr="002478E9">
        <w:rPr>
          <w:rFonts w:ascii="仿宋" w:eastAsia="仿宋" w:hAnsi="仿宋" w:cs="宋体" w:hint="eastAsia"/>
          <w:color w:val="000000" w:themeColor="text1"/>
          <w:sz w:val="28"/>
          <w:szCs w:val="28"/>
        </w:rPr>
        <w:t>许昌市建安区住房和城乡建设局</w:t>
      </w:r>
      <w:r w:rsidRPr="002478E9">
        <w:rPr>
          <w:rFonts w:ascii="仿宋" w:eastAsia="仿宋" w:hAnsi="仿宋" w:cs="宋体" w:hint="eastAsia"/>
          <w:color w:val="000000" w:themeColor="text1"/>
          <w:sz w:val="28"/>
          <w:szCs w:val="28"/>
        </w:rPr>
        <w:t xml:space="preserve">；  </w:t>
      </w:r>
    </w:p>
    <w:p w:rsidR="00C0395A" w:rsidRPr="002478E9" w:rsidRDefault="00C0395A" w:rsidP="00A772FC">
      <w:pPr>
        <w:snapToGrid w:val="0"/>
        <w:spacing w:line="500" w:lineRule="exact"/>
        <w:ind w:leftChars="-50" w:left="-170"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4、项目简介：</w:t>
      </w:r>
    </w:p>
    <w:p w:rsidR="00A772FC" w:rsidRDefault="00C0395A" w:rsidP="00A772FC">
      <w:pPr>
        <w:autoSpaceDE w:val="0"/>
        <w:autoSpaceDN w:val="0"/>
        <w:adjustRightInd w:val="0"/>
        <w:spacing w:line="500" w:lineRule="exact"/>
        <w:ind w:leftChars="129" w:left="2266" w:hangingChars="650" w:hanging="1827"/>
        <w:jc w:val="left"/>
        <w:outlineLvl w:val="0"/>
        <w:rPr>
          <w:rFonts w:ascii="仿宋" w:eastAsia="仿宋" w:hAnsi="仿宋" w:cs="宋体"/>
          <w:sz w:val="28"/>
          <w:szCs w:val="28"/>
        </w:rPr>
      </w:pPr>
      <w:r w:rsidRPr="002478E9">
        <w:rPr>
          <w:rFonts w:ascii="仿宋" w:eastAsia="仿宋" w:hAnsi="仿宋" w:cs="宋体" w:hint="eastAsia"/>
          <w:b/>
          <w:bCs/>
          <w:color w:val="000000" w:themeColor="text1"/>
          <w:sz w:val="28"/>
          <w:szCs w:val="28"/>
        </w:rPr>
        <w:t>一标段：</w:t>
      </w:r>
      <w:r w:rsidRPr="002478E9">
        <w:rPr>
          <w:rFonts w:ascii="仿宋" w:eastAsia="仿宋" w:hAnsi="仿宋" w:cs="宋体" w:hint="eastAsia"/>
          <w:color w:val="000000" w:themeColor="text1"/>
          <w:sz w:val="28"/>
          <w:szCs w:val="28"/>
        </w:rPr>
        <w:t>施工标；</w:t>
      </w:r>
      <w:bookmarkStart w:id="0" w:name="OLE_LINK1"/>
      <w:r w:rsidR="00A772FC" w:rsidRPr="00A772FC">
        <w:rPr>
          <w:rFonts w:ascii="仿宋" w:eastAsia="仿宋" w:hAnsi="仿宋" w:cs="宋体" w:hint="eastAsia"/>
          <w:sz w:val="28"/>
          <w:szCs w:val="28"/>
        </w:rPr>
        <w:t>新许路（兴昌路—清潩河段）改造工程，包括道路工程、</w:t>
      </w:r>
    </w:p>
    <w:p w:rsidR="00A772FC" w:rsidRDefault="00A772FC" w:rsidP="00A772FC">
      <w:pPr>
        <w:autoSpaceDE w:val="0"/>
        <w:autoSpaceDN w:val="0"/>
        <w:adjustRightInd w:val="0"/>
        <w:spacing w:line="500" w:lineRule="exact"/>
        <w:ind w:leftChars="129" w:left="2259" w:hangingChars="650" w:hanging="1820"/>
        <w:jc w:val="left"/>
        <w:outlineLvl w:val="0"/>
        <w:rPr>
          <w:rFonts w:ascii="仿宋" w:eastAsia="仿宋" w:hAnsi="仿宋" w:cs="宋体"/>
          <w:sz w:val="28"/>
          <w:szCs w:val="28"/>
        </w:rPr>
      </w:pPr>
      <w:r w:rsidRPr="00A772FC">
        <w:rPr>
          <w:rFonts w:ascii="仿宋" w:eastAsia="仿宋" w:hAnsi="仿宋" w:cs="宋体" w:hint="eastAsia"/>
          <w:sz w:val="28"/>
          <w:szCs w:val="28"/>
        </w:rPr>
        <w:t>污水工程、雨水工程；其中道路工程设计范围从桩号KO+OOO至桩号K1+181.739，</w:t>
      </w:r>
    </w:p>
    <w:p w:rsidR="00A772FC" w:rsidRDefault="00A772FC" w:rsidP="00A772FC">
      <w:pPr>
        <w:autoSpaceDE w:val="0"/>
        <w:autoSpaceDN w:val="0"/>
        <w:adjustRightInd w:val="0"/>
        <w:spacing w:line="500" w:lineRule="exact"/>
        <w:ind w:leftChars="129" w:left="2259" w:hangingChars="650" w:hanging="1820"/>
        <w:jc w:val="left"/>
        <w:outlineLvl w:val="0"/>
        <w:rPr>
          <w:rFonts w:ascii="仿宋" w:eastAsia="仿宋" w:hAnsi="仿宋" w:cs="宋体"/>
          <w:sz w:val="28"/>
          <w:szCs w:val="28"/>
        </w:rPr>
      </w:pPr>
      <w:r w:rsidRPr="00A772FC">
        <w:rPr>
          <w:rFonts w:ascii="仿宋" w:eastAsia="仿宋" w:hAnsi="仿宋" w:cs="宋体" w:hint="eastAsia"/>
          <w:sz w:val="28"/>
          <w:szCs w:val="28"/>
        </w:rPr>
        <w:t>规划红线35m，5.75m（人行道）-2m（树下绿化）-19.5m（车行道）-2m（树</w:t>
      </w:r>
    </w:p>
    <w:p w:rsidR="00A772FC" w:rsidRDefault="00A772FC" w:rsidP="00A772FC">
      <w:pPr>
        <w:autoSpaceDE w:val="0"/>
        <w:autoSpaceDN w:val="0"/>
        <w:adjustRightInd w:val="0"/>
        <w:spacing w:line="500" w:lineRule="exact"/>
        <w:ind w:leftChars="129" w:left="2259" w:hangingChars="650" w:hanging="1820"/>
        <w:jc w:val="left"/>
        <w:outlineLvl w:val="0"/>
        <w:rPr>
          <w:rFonts w:ascii="仿宋" w:eastAsia="仿宋" w:hAnsi="仿宋" w:cs="宋体"/>
          <w:sz w:val="28"/>
          <w:szCs w:val="28"/>
        </w:rPr>
      </w:pPr>
      <w:r w:rsidRPr="00A772FC">
        <w:rPr>
          <w:rFonts w:ascii="仿宋" w:eastAsia="仿宋" w:hAnsi="仿宋" w:cs="宋体" w:hint="eastAsia"/>
          <w:sz w:val="28"/>
          <w:szCs w:val="28"/>
        </w:rPr>
        <w:t>下绿化）-5.75m（人行道）；污水工程设计范围从桩号KO+920至桩号K1+184；</w:t>
      </w:r>
    </w:p>
    <w:p w:rsidR="00A772FC" w:rsidRDefault="00A772FC" w:rsidP="00A772FC">
      <w:pPr>
        <w:autoSpaceDE w:val="0"/>
        <w:autoSpaceDN w:val="0"/>
        <w:adjustRightInd w:val="0"/>
        <w:spacing w:line="500" w:lineRule="exact"/>
        <w:ind w:leftChars="129" w:left="2259" w:hangingChars="650" w:hanging="1820"/>
        <w:jc w:val="left"/>
        <w:outlineLvl w:val="0"/>
        <w:rPr>
          <w:rFonts w:ascii="仿宋" w:eastAsia="仿宋" w:hAnsi="仿宋" w:cs="宋体"/>
          <w:sz w:val="28"/>
          <w:szCs w:val="28"/>
        </w:rPr>
      </w:pPr>
      <w:r w:rsidRPr="00A772FC">
        <w:rPr>
          <w:rFonts w:ascii="仿宋" w:eastAsia="仿宋" w:hAnsi="仿宋" w:cs="宋体" w:hint="eastAsia"/>
          <w:sz w:val="28"/>
          <w:szCs w:val="28"/>
        </w:rPr>
        <w:t>给水工程设计范围从桩号KO+848至桩号K1+135;主要包括拆除原状车行道、人</w:t>
      </w:r>
    </w:p>
    <w:p w:rsidR="00A772FC" w:rsidRPr="00A772FC" w:rsidRDefault="00A772FC" w:rsidP="00A772FC">
      <w:pPr>
        <w:autoSpaceDE w:val="0"/>
        <w:autoSpaceDN w:val="0"/>
        <w:adjustRightInd w:val="0"/>
        <w:spacing w:line="500" w:lineRule="exact"/>
        <w:ind w:leftChars="129" w:left="2259" w:hangingChars="650" w:hanging="1820"/>
        <w:jc w:val="left"/>
        <w:outlineLvl w:val="0"/>
        <w:rPr>
          <w:rFonts w:ascii="仿宋" w:eastAsia="仿宋" w:hAnsi="仿宋" w:cs="宋体"/>
          <w:sz w:val="28"/>
          <w:szCs w:val="28"/>
        </w:rPr>
      </w:pPr>
      <w:r w:rsidRPr="00A772FC">
        <w:rPr>
          <w:rFonts w:ascii="仿宋" w:eastAsia="仿宋" w:hAnsi="仿宋" w:cs="宋体" w:hint="eastAsia"/>
          <w:sz w:val="28"/>
          <w:szCs w:val="28"/>
        </w:rPr>
        <w:t>行道、路缘石、平面石、花坛石以及新建车行道、人行道、路缘石、平面石、</w:t>
      </w:r>
    </w:p>
    <w:p w:rsidR="00A772FC" w:rsidRDefault="00A772FC" w:rsidP="00A772FC">
      <w:pPr>
        <w:autoSpaceDE w:val="0"/>
        <w:autoSpaceDN w:val="0"/>
        <w:adjustRightInd w:val="0"/>
        <w:spacing w:line="500" w:lineRule="exact"/>
        <w:ind w:leftChars="129" w:left="2259" w:hangingChars="650" w:hanging="1820"/>
        <w:jc w:val="left"/>
        <w:outlineLvl w:val="0"/>
        <w:rPr>
          <w:rFonts w:ascii="仿宋" w:eastAsia="仿宋" w:hAnsi="仿宋" w:cs="宋体"/>
          <w:sz w:val="28"/>
          <w:szCs w:val="28"/>
        </w:rPr>
      </w:pPr>
      <w:r w:rsidRPr="00A772FC">
        <w:rPr>
          <w:rFonts w:ascii="仿宋" w:eastAsia="仿宋" w:hAnsi="仿宋" w:cs="宋体" w:hint="eastAsia"/>
          <w:sz w:val="28"/>
          <w:szCs w:val="28"/>
        </w:rPr>
        <w:t>花坛石、原管道清淤、现状井口加固、现状井、雨水口提升、更换雨水篦子、</w:t>
      </w:r>
    </w:p>
    <w:p w:rsidR="00A772FC" w:rsidRPr="00A772FC" w:rsidRDefault="00A772FC" w:rsidP="00A772FC">
      <w:pPr>
        <w:autoSpaceDE w:val="0"/>
        <w:autoSpaceDN w:val="0"/>
        <w:adjustRightInd w:val="0"/>
        <w:spacing w:line="500" w:lineRule="exact"/>
        <w:ind w:leftChars="129" w:left="2259" w:hangingChars="650" w:hanging="1820"/>
        <w:jc w:val="left"/>
        <w:outlineLvl w:val="0"/>
        <w:rPr>
          <w:rFonts w:ascii="仿宋" w:eastAsia="仿宋" w:hAnsi="仿宋" w:cs="宋体"/>
          <w:sz w:val="28"/>
          <w:szCs w:val="28"/>
        </w:rPr>
      </w:pPr>
      <w:r w:rsidRPr="00A772FC">
        <w:rPr>
          <w:rFonts w:ascii="仿宋" w:eastAsia="仿宋" w:hAnsi="仿宋" w:cs="宋体" w:hint="eastAsia"/>
          <w:sz w:val="28"/>
          <w:szCs w:val="28"/>
        </w:rPr>
        <w:t>增设防坠网、新建污水官网、检查井、给水官网等内容。</w:t>
      </w:r>
    </w:p>
    <w:p w:rsidR="00C0395A" w:rsidRPr="002478E9" w:rsidRDefault="00C0395A" w:rsidP="00A772FC">
      <w:pPr>
        <w:autoSpaceDE w:val="0"/>
        <w:autoSpaceDN w:val="0"/>
        <w:adjustRightInd w:val="0"/>
        <w:spacing w:line="500" w:lineRule="exact"/>
        <w:ind w:leftChars="129" w:left="2266" w:hangingChars="650" w:hanging="1827"/>
        <w:jc w:val="left"/>
        <w:outlineLvl w:val="0"/>
        <w:rPr>
          <w:rFonts w:ascii="仿宋" w:eastAsia="仿宋" w:hAnsi="仿宋" w:cs="宋体"/>
          <w:color w:val="000000" w:themeColor="text1"/>
          <w:sz w:val="28"/>
          <w:szCs w:val="28"/>
        </w:rPr>
      </w:pPr>
      <w:r w:rsidRPr="002478E9">
        <w:rPr>
          <w:rFonts w:ascii="仿宋" w:eastAsia="仿宋" w:hAnsi="仿宋" w:cs="宋体" w:hint="eastAsia"/>
          <w:b/>
          <w:bCs/>
          <w:color w:val="000000" w:themeColor="text1"/>
          <w:sz w:val="28"/>
          <w:szCs w:val="28"/>
        </w:rPr>
        <w:t>二标段：</w:t>
      </w:r>
      <w:r w:rsidRPr="002478E9">
        <w:rPr>
          <w:rFonts w:ascii="仿宋" w:eastAsia="仿宋" w:hAnsi="仿宋" w:cs="宋体" w:hint="eastAsia"/>
          <w:color w:val="000000" w:themeColor="text1"/>
          <w:sz w:val="28"/>
          <w:szCs w:val="28"/>
        </w:rPr>
        <w:t xml:space="preserve">监理标；施工及保修阶段全过程监理工作。 </w:t>
      </w:r>
    </w:p>
    <w:bookmarkEnd w:id="0"/>
    <w:p w:rsidR="00C0395A" w:rsidRPr="002478E9" w:rsidRDefault="00C0395A" w:rsidP="00A772FC">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5、招标范围：</w:t>
      </w:r>
    </w:p>
    <w:p w:rsidR="00C0395A" w:rsidRPr="002478E9" w:rsidRDefault="00C0395A" w:rsidP="00EB0625">
      <w:pPr>
        <w:snapToGrid w:val="0"/>
        <w:spacing w:line="500" w:lineRule="exact"/>
        <w:ind w:leftChars="123" w:left="418" w:rightChars="-50" w:right="-170" w:firstLineChars="50" w:firstLine="14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施工标：招标文件、工程量清单、施工图纸、答疑纪要和补充文件（如有）范围内的所有建设内容。</w:t>
      </w:r>
    </w:p>
    <w:p w:rsidR="00C0395A" w:rsidRPr="002478E9" w:rsidRDefault="00C0395A" w:rsidP="002478E9">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监理标：施工及保修阶段全过程监理工作。</w:t>
      </w:r>
    </w:p>
    <w:p w:rsidR="00045255" w:rsidRPr="002478E9" w:rsidRDefault="00C0395A" w:rsidP="002478E9">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6、资金预算：</w:t>
      </w:r>
    </w:p>
    <w:p w:rsidR="00045255" w:rsidRPr="002478E9" w:rsidRDefault="000957C5" w:rsidP="002478E9">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一标段：</w:t>
      </w:r>
      <w:r w:rsidR="006B7098" w:rsidRPr="002478E9">
        <w:rPr>
          <w:rFonts w:ascii="仿宋" w:eastAsia="仿宋" w:hAnsi="仿宋" w:cs="宋体" w:hint="eastAsia"/>
          <w:color w:val="000000" w:themeColor="text1"/>
          <w:sz w:val="28"/>
          <w:szCs w:val="28"/>
        </w:rPr>
        <w:t>19014281.2</w:t>
      </w:r>
      <w:r w:rsidR="00041029">
        <w:rPr>
          <w:rFonts w:ascii="仿宋" w:eastAsia="仿宋" w:hAnsi="仿宋" w:cs="宋体" w:hint="eastAsia"/>
          <w:color w:val="000000" w:themeColor="text1"/>
          <w:sz w:val="28"/>
          <w:szCs w:val="28"/>
        </w:rPr>
        <w:t>0</w:t>
      </w:r>
      <w:r w:rsidRPr="002478E9">
        <w:rPr>
          <w:rFonts w:ascii="仿宋" w:eastAsia="仿宋" w:hAnsi="仿宋" w:cs="宋体" w:hint="eastAsia"/>
          <w:color w:val="000000" w:themeColor="text1"/>
          <w:sz w:val="28"/>
          <w:szCs w:val="28"/>
        </w:rPr>
        <w:t>元；</w:t>
      </w:r>
    </w:p>
    <w:p w:rsidR="00C0395A" w:rsidRPr="002478E9" w:rsidRDefault="000957C5" w:rsidP="002478E9">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二标段：</w:t>
      </w:r>
      <w:r w:rsidR="00AF21DB">
        <w:rPr>
          <w:rFonts w:ascii="仿宋" w:eastAsia="仿宋" w:hAnsi="仿宋" w:cs="宋体" w:hint="eastAsia"/>
          <w:color w:val="000000" w:themeColor="text1"/>
          <w:sz w:val="28"/>
          <w:szCs w:val="28"/>
        </w:rPr>
        <w:t>133099.97元</w:t>
      </w:r>
      <w:r w:rsidRPr="002478E9">
        <w:rPr>
          <w:rFonts w:ascii="仿宋" w:eastAsia="仿宋" w:hAnsi="仿宋" w:cs="宋体" w:hint="eastAsia"/>
          <w:color w:val="000000" w:themeColor="text1"/>
          <w:sz w:val="28"/>
          <w:szCs w:val="28"/>
        </w:rPr>
        <w:t xml:space="preserve"> 。</w:t>
      </w:r>
    </w:p>
    <w:p w:rsidR="00723404" w:rsidRDefault="00C0395A" w:rsidP="002478E9">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7、施工计划工期：</w:t>
      </w:r>
      <w:r w:rsidR="00045255" w:rsidRPr="002478E9">
        <w:rPr>
          <w:rFonts w:ascii="仿宋" w:eastAsia="仿宋" w:hAnsi="仿宋" w:cs="宋体" w:hint="eastAsia"/>
          <w:color w:val="000000" w:themeColor="text1"/>
          <w:sz w:val="28"/>
          <w:szCs w:val="28"/>
        </w:rPr>
        <w:t xml:space="preserve"> </w:t>
      </w:r>
      <w:r w:rsidR="00723404">
        <w:rPr>
          <w:rFonts w:ascii="仿宋" w:eastAsia="仿宋" w:hAnsi="仿宋" w:cs="宋体" w:hint="eastAsia"/>
          <w:color w:val="000000" w:themeColor="text1"/>
          <w:sz w:val="28"/>
          <w:szCs w:val="28"/>
        </w:rPr>
        <w:t>120</w:t>
      </w:r>
      <w:r w:rsidRPr="002478E9">
        <w:rPr>
          <w:rFonts w:ascii="仿宋" w:eastAsia="仿宋" w:hAnsi="仿宋" w:cs="宋体" w:hint="eastAsia"/>
          <w:color w:val="000000" w:themeColor="text1"/>
          <w:sz w:val="28"/>
          <w:szCs w:val="28"/>
        </w:rPr>
        <w:t>日历天；</w:t>
      </w:r>
    </w:p>
    <w:p w:rsidR="00C0395A" w:rsidRPr="002478E9" w:rsidRDefault="00C0395A" w:rsidP="002478E9">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lastRenderedPageBreak/>
        <w:t>监理服务期:</w:t>
      </w:r>
      <w:r w:rsidR="00E44C8C" w:rsidRPr="00E44C8C">
        <w:rPr>
          <w:rFonts w:ascii="仿宋" w:eastAsia="仿宋" w:hAnsi="仿宋" w:cs="宋体" w:hint="eastAsia"/>
          <w:color w:val="000000" w:themeColor="text1"/>
          <w:sz w:val="28"/>
          <w:szCs w:val="28"/>
        </w:rPr>
        <w:t>本项目的施工及保修期阶段全过程</w:t>
      </w:r>
      <w:r w:rsidR="00E44C8C" w:rsidRPr="002478E9">
        <w:rPr>
          <w:rFonts w:ascii="仿宋" w:eastAsia="仿宋" w:hAnsi="仿宋" w:cs="宋体" w:hint="eastAsia"/>
          <w:color w:val="000000" w:themeColor="text1"/>
          <w:sz w:val="28"/>
          <w:szCs w:val="28"/>
        </w:rPr>
        <w:t>。</w:t>
      </w:r>
    </w:p>
    <w:p w:rsidR="00C0395A" w:rsidRPr="002478E9" w:rsidRDefault="00C0395A" w:rsidP="002478E9">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8、质量要求：达到国家建设工程质量验收的规范和标准(合格)；</w:t>
      </w:r>
    </w:p>
    <w:p w:rsidR="00C0395A" w:rsidRPr="002478E9" w:rsidRDefault="00C0395A" w:rsidP="002478E9">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9、标段划分：两个标段。一标段：施工标；二标段：监理标。</w:t>
      </w:r>
    </w:p>
    <w:p w:rsidR="00C0395A" w:rsidRPr="00045255" w:rsidRDefault="00C0395A" w:rsidP="00C0395A">
      <w:pPr>
        <w:autoSpaceDE w:val="0"/>
        <w:autoSpaceDN w:val="0"/>
        <w:adjustRightInd w:val="0"/>
        <w:spacing w:line="500" w:lineRule="exact"/>
        <w:rPr>
          <w:rFonts w:ascii="黑体" w:eastAsia="黑体" w:hAnsi="黑体" w:cs="宋体"/>
          <w:b/>
          <w:bCs/>
          <w:color w:val="000000" w:themeColor="text1"/>
          <w:sz w:val="32"/>
          <w:szCs w:val="32"/>
        </w:rPr>
      </w:pPr>
      <w:r w:rsidRPr="00045255">
        <w:rPr>
          <w:rFonts w:ascii="黑体" w:eastAsia="黑体" w:hAnsi="黑体" w:cs="宋体"/>
          <w:b/>
          <w:bCs/>
          <w:color w:val="000000" w:themeColor="text1"/>
          <w:sz w:val="32"/>
          <w:szCs w:val="32"/>
        </w:rPr>
        <w:t>二、投标人资格要求</w:t>
      </w:r>
    </w:p>
    <w:p w:rsidR="00C0395A" w:rsidRPr="002478E9" w:rsidRDefault="00C0395A" w:rsidP="002478E9">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1、一标段：要求投标人为独立的法人企业，须具备市政公用工程施工总承包</w:t>
      </w:r>
      <w:r w:rsidR="00F4724D">
        <w:rPr>
          <w:rFonts w:ascii="仿宋" w:eastAsia="仿宋" w:hAnsi="仿宋" w:cs="宋体" w:hint="eastAsia"/>
          <w:color w:val="000000" w:themeColor="text1"/>
          <w:sz w:val="28"/>
          <w:szCs w:val="28"/>
        </w:rPr>
        <w:t>叁</w:t>
      </w:r>
      <w:r w:rsidR="00045255" w:rsidRPr="002478E9">
        <w:rPr>
          <w:rFonts w:ascii="仿宋" w:eastAsia="仿宋" w:hAnsi="仿宋" w:cs="宋体" w:hint="eastAsia"/>
          <w:color w:val="000000" w:themeColor="text1"/>
          <w:sz w:val="28"/>
          <w:szCs w:val="28"/>
        </w:rPr>
        <w:t>级</w:t>
      </w:r>
      <w:r w:rsidRPr="002478E9">
        <w:rPr>
          <w:rFonts w:ascii="仿宋" w:eastAsia="仿宋" w:hAnsi="仿宋" w:cs="宋体" w:hint="eastAsia"/>
          <w:color w:val="000000" w:themeColor="text1"/>
          <w:sz w:val="28"/>
          <w:szCs w:val="28"/>
        </w:rPr>
        <w:t>及以上（含</w:t>
      </w:r>
      <w:r w:rsidR="00F4724D">
        <w:rPr>
          <w:rFonts w:ascii="仿宋" w:eastAsia="仿宋" w:hAnsi="仿宋" w:cs="宋体" w:hint="eastAsia"/>
          <w:color w:val="000000" w:themeColor="text1"/>
          <w:sz w:val="28"/>
          <w:szCs w:val="28"/>
        </w:rPr>
        <w:t>叁</w:t>
      </w:r>
      <w:r w:rsidRPr="002478E9">
        <w:rPr>
          <w:rFonts w:ascii="仿宋" w:eastAsia="仿宋" w:hAnsi="仿宋" w:cs="宋体" w:hint="eastAsia"/>
          <w:color w:val="000000" w:themeColor="text1"/>
          <w:sz w:val="28"/>
          <w:szCs w:val="28"/>
        </w:rPr>
        <w:t>级）资质，具有有效的安全生产许可证；拟派项目负责人必须具备市政工程专业贰级以上（含贰级）注册建造师资格和安全生产考核合格证，且未担任其他在施建设工程项目。</w:t>
      </w:r>
    </w:p>
    <w:p w:rsidR="00C0395A" w:rsidRPr="002478E9" w:rsidRDefault="00C0395A" w:rsidP="002478E9">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2、二标段：要求投标人须具备</w:t>
      </w:r>
      <w:r w:rsidR="00045255" w:rsidRPr="002478E9">
        <w:rPr>
          <w:rFonts w:ascii="仿宋" w:eastAsia="仿宋" w:hAnsi="仿宋" w:cs="宋体" w:hint="eastAsia"/>
          <w:color w:val="000000" w:themeColor="text1"/>
          <w:sz w:val="28"/>
          <w:szCs w:val="28"/>
        </w:rPr>
        <w:t>丙</w:t>
      </w:r>
      <w:r w:rsidRPr="002478E9">
        <w:rPr>
          <w:rFonts w:ascii="仿宋" w:eastAsia="仿宋" w:hAnsi="仿宋" w:cs="宋体" w:hint="eastAsia"/>
          <w:color w:val="000000" w:themeColor="text1"/>
          <w:sz w:val="28"/>
          <w:szCs w:val="28"/>
        </w:rPr>
        <w:t>级及以上（含</w:t>
      </w:r>
      <w:r w:rsidR="00045255" w:rsidRPr="002478E9">
        <w:rPr>
          <w:rFonts w:ascii="仿宋" w:eastAsia="仿宋" w:hAnsi="仿宋" w:cs="宋体" w:hint="eastAsia"/>
          <w:color w:val="000000" w:themeColor="text1"/>
          <w:sz w:val="28"/>
          <w:szCs w:val="28"/>
        </w:rPr>
        <w:t>丙</w:t>
      </w:r>
      <w:r w:rsidRPr="002478E9">
        <w:rPr>
          <w:rFonts w:ascii="仿宋" w:eastAsia="仿宋" w:hAnsi="仿宋" w:cs="宋体" w:hint="eastAsia"/>
          <w:color w:val="000000" w:themeColor="text1"/>
          <w:sz w:val="28"/>
          <w:szCs w:val="28"/>
        </w:rPr>
        <w:t>级）市政公用工程监理企业资质；总监理工程师具备市政公用工程专业注册监理工程师资格。</w:t>
      </w:r>
    </w:p>
    <w:p w:rsidR="00C0395A" w:rsidRPr="002478E9" w:rsidRDefault="003C5355" w:rsidP="002478E9">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3、</w:t>
      </w:r>
      <w:r w:rsidRPr="002478E9">
        <w:rPr>
          <w:rFonts w:ascii="仿宋" w:eastAsia="仿宋" w:hAnsi="仿宋" w:cs="宋体"/>
          <w:color w:val="000000" w:themeColor="text1"/>
          <w:sz w:val="28"/>
          <w:szCs w:val="28"/>
        </w:rPr>
        <w:t>不接受投标人被“信用中国”和“信用河南”网站信用信息栏列入黑名单，以及被“国家企业信用信息公示系统”列入经营异常名录或严重失信黑名单的投标。</w:t>
      </w:r>
    </w:p>
    <w:p w:rsidR="00C0395A" w:rsidRPr="002478E9" w:rsidRDefault="00C0395A" w:rsidP="002478E9">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4、本次招标不接受联合体投标。</w:t>
      </w:r>
    </w:p>
    <w:p w:rsidR="00C0395A" w:rsidRPr="002478E9" w:rsidRDefault="00C0395A" w:rsidP="002478E9">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5、本次招标实行资格后审。</w:t>
      </w:r>
    </w:p>
    <w:p w:rsidR="002478E9" w:rsidRDefault="00C0395A" w:rsidP="002478E9">
      <w:pPr>
        <w:autoSpaceDE w:val="0"/>
        <w:autoSpaceDN w:val="0"/>
        <w:adjustRightInd w:val="0"/>
        <w:spacing w:line="500" w:lineRule="exact"/>
        <w:rPr>
          <w:rFonts w:ascii="黑体" w:eastAsia="黑体" w:hAnsi="黑体" w:cs="宋体"/>
          <w:b/>
          <w:bCs/>
          <w:color w:val="000000" w:themeColor="text1"/>
          <w:sz w:val="28"/>
          <w:szCs w:val="24"/>
        </w:rPr>
      </w:pPr>
      <w:r w:rsidRPr="00214294">
        <w:rPr>
          <w:rFonts w:ascii="黑体" w:eastAsia="黑体" w:hAnsi="黑体" w:cs="宋体" w:hint="eastAsia"/>
          <w:b/>
          <w:bCs/>
          <w:color w:val="000000" w:themeColor="text1"/>
          <w:sz w:val="28"/>
          <w:szCs w:val="24"/>
        </w:rPr>
        <w:t>三、投标报名</w:t>
      </w:r>
    </w:p>
    <w:p w:rsidR="00C0395A" w:rsidRPr="002478E9" w:rsidRDefault="00C0395A" w:rsidP="002478E9">
      <w:pPr>
        <w:autoSpaceDE w:val="0"/>
        <w:autoSpaceDN w:val="0"/>
        <w:adjustRightInd w:val="0"/>
        <w:spacing w:line="500" w:lineRule="exact"/>
        <w:ind w:firstLineChars="98" w:firstLine="274"/>
        <w:rPr>
          <w:rFonts w:ascii="黑体" w:eastAsia="黑体" w:hAnsi="黑体" w:cs="宋体"/>
          <w:b/>
          <w:bCs/>
          <w:color w:val="000000" w:themeColor="text1"/>
          <w:sz w:val="28"/>
          <w:szCs w:val="24"/>
        </w:rPr>
      </w:pPr>
      <w:r w:rsidRPr="002478E9">
        <w:rPr>
          <w:rFonts w:ascii="仿宋" w:eastAsia="仿宋" w:hAnsi="仿宋" w:cs="宋体" w:hint="eastAsia"/>
          <w:color w:val="000000" w:themeColor="text1"/>
          <w:sz w:val="28"/>
          <w:szCs w:val="28"/>
        </w:rPr>
        <w:t>1、持CA</w:t>
      </w:r>
      <w:r w:rsidR="002478E9" w:rsidRPr="002478E9">
        <w:rPr>
          <w:rFonts w:ascii="仿宋" w:eastAsia="仿宋" w:hAnsi="仿宋" w:cs="宋体" w:hint="eastAsia"/>
          <w:color w:val="000000" w:themeColor="text1"/>
          <w:sz w:val="28"/>
          <w:szCs w:val="28"/>
        </w:rPr>
        <w:t>数字认证证书，登录【全国公共资源交易平台（河南省·许昌市）】“</w:t>
      </w:r>
      <w:r w:rsidRPr="002478E9">
        <w:rPr>
          <w:rFonts w:ascii="仿宋" w:eastAsia="仿宋" w:hAnsi="仿宋" w:cs="宋体" w:hint="eastAsia"/>
          <w:color w:val="000000" w:themeColor="text1"/>
          <w:sz w:val="28"/>
          <w:szCs w:val="28"/>
        </w:rPr>
        <w:t>系统用户注册”入口（http://221.14.6.70:8088/ggzy/eps/public/RegistAllJcxx.html）进行免费注册登记（详见“常见问题解答-诚信库网上注册相关资料下载”）；</w:t>
      </w:r>
    </w:p>
    <w:p w:rsidR="00C0395A" w:rsidRPr="002478E9" w:rsidRDefault="00C0395A" w:rsidP="002478E9">
      <w:pPr>
        <w:snapToGrid w:val="0"/>
        <w:spacing w:line="500" w:lineRule="exact"/>
        <w:ind w:rightChars="-50" w:right="-170" w:firstLineChars="200" w:firstLine="560"/>
        <w:rPr>
          <w:rFonts w:ascii="仿宋" w:eastAsia="仿宋" w:hAnsi="仿宋" w:cs="宋体"/>
          <w:color w:val="000000" w:themeColor="text1"/>
          <w:sz w:val="28"/>
          <w:szCs w:val="28"/>
        </w:rPr>
      </w:pPr>
      <w:r w:rsidRPr="002478E9">
        <w:rPr>
          <w:rFonts w:ascii="仿宋" w:eastAsia="仿宋" w:hAnsi="仿宋" w:cs="宋体" w:hint="eastAsia"/>
          <w:color w:val="000000" w:themeColor="text1"/>
          <w:sz w:val="28"/>
          <w:szCs w:val="28"/>
        </w:rPr>
        <w:t>2、在投标截止时间前均可登录【全国公共资源交易平台（河南省·许昌市）】“投标人/供应商登录”入口（http://221.14.6.70:8088/ggzy/）自行下载招标文件等（详见“常见问题解答-交易系统操作手册”）。</w:t>
      </w:r>
    </w:p>
    <w:p w:rsidR="00C0395A" w:rsidRPr="00214294" w:rsidRDefault="00C0395A" w:rsidP="00C0395A">
      <w:pPr>
        <w:autoSpaceDE w:val="0"/>
        <w:autoSpaceDN w:val="0"/>
        <w:adjustRightInd w:val="0"/>
        <w:spacing w:line="500" w:lineRule="exact"/>
        <w:rPr>
          <w:rFonts w:ascii="黑体" w:eastAsia="黑体" w:hAnsi="黑体" w:cs="宋体"/>
          <w:b/>
          <w:bCs/>
          <w:color w:val="000000" w:themeColor="text1"/>
          <w:sz w:val="28"/>
          <w:szCs w:val="24"/>
        </w:rPr>
      </w:pPr>
      <w:r w:rsidRPr="00214294">
        <w:rPr>
          <w:rFonts w:ascii="黑体" w:eastAsia="黑体" w:hAnsi="黑体" w:cs="宋体" w:hint="eastAsia"/>
          <w:b/>
          <w:bCs/>
          <w:color w:val="000000" w:themeColor="text1"/>
          <w:sz w:val="28"/>
          <w:szCs w:val="24"/>
        </w:rPr>
        <w:t>四、招标文件的获取</w:t>
      </w:r>
    </w:p>
    <w:p w:rsidR="00C0395A" w:rsidRPr="00A772FC" w:rsidRDefault="00C0395A" w:rsidP="00A772FC">
      <w:pPr>
        <w:snapToGrid w:val="0"/>
        <w:spacing w:line="500" w:lineRule="exact"/>
        <w:ind w:rightChars="-50" w:right="-170" w:firstLineChars="200" w:firstLine="560"/>
        <w:rPr>
          <w:rFonts w:ascii="仿宋" w:eastAsia="仿宋" w:hAnsi="仿宋" w:cs="宋体"/>
          <w:color w:val="000000" w:themeColor="text1"/>
          <w:sz w:val="28"/>
          <w:szCs w:val="28"/>
        </w:rPr>
      </w:pPr>
      <w:r w:rsidRPr="00A772FC">
        <w:rPr>
          <w:rFonts w:hAnsi="宋体" w:cs="宋体" w:hint="eastAsia"/>
          <w:color w:val="000000" w:themeColor="text1"/>
          <w:sz w:val="28"/>
          <w:szCs w:val="28"/>
        </w:rPr>
        <w:t xml:space="preserve"> </w:t>
      </w:r>
      <w:r w:rsidRPr="00A772FC">
        <w:rPr>
          <w:rFonts w:ascii="仿宋" w:eastAsia="仿宋" w:hAnsi="仿宋" w:cs="宋体" w:hint="eastAsia"/>
          <w:color w:val="000000" w:themeColor="text1"/>
          <w:sz w:val="28"/>
          <w:szCs w:val="28"/>
        </w:rPr>
        <w:t>1、招标文件和工程量清单的获取：投标人于投标文件递交截止时间前均可登录《全国公共资源交易平台</w:t>
      </w:r>
      <w:r w:rsidRPr="00A772FC">
        <w:rPr>
          <w:rFonts w:ascii="仿宋" w:eastAsia="仿宋" w:hAnsi="仿宋" w:cs="宋体"/>
          <w:color w:val="000000" w:themeColor="text1"/>
          <w:sz w:val="28"/>
          <w:szCs w:val="28"/>
        </w:rPr>
        <w:t>(</w:t>
      </w:r>
      <w:r w:rsidRPr="00A772FC">
        <w:rPr>
          <w:rFonts w:ascii="仿宋" w:eastAsia="仿宋" w:hAnsi="仿宋" w:cs="宋体" w:hint="eastAsia"/>
          <w:color w:val="000000" w:themeColor="text1"/>
          <w:sz w:val="28"/>
          <w:szCs w:val="28"/>
        </w:rPr>
        <w:t>河南省▪许昌市</w:t>
      </w:r>
      <w:r w:rsidRPr="00A772FC">
        <w:rPr>
          <w:rFonts w:ascii="仿宋" w:eastAsia="仿宋" w:hAnsi="仿宋" w:cs="宋体"/>
          <w:color w:val="000000" w:themeColor="text1"/>
          <w:sz w:val="28"/>
          <w:szCs w:val="28"/>
        </w:rPr>
        <w:t>)</w:t>
      </w:r>
      <w:r w:rsidRPr="00A772FC">
        <w:rPr>
          <w:rFonts w:ascii="仿宋" w:eastAsia="仿宋" w:hAnsi="仿宋" w:cs="宋体" w:hint="eastAsia"/>
          <w:color w:val="000000" w:themeColor="text1"/>
          <w:sz w:val="28"/>
          <w:szCs w:val="28"/>
        </w:rPr>
        <w:t>》</w:t>
      </w:r>
      <w:r w:rsidRPr="00A772FC">
        <w:rPr>
          <w:rFonts w:ascii="仿宋" w:eastAsia="仿宋" w:hAnsi="仿宋" w:cs="宋体"/>
          <w:color w:val="000000" w:themeColor="text1"/>
          <w:sz w:val="28"/>
          <w:szCs w:val="28"/>
        </w:rPr>
        <w:t>（</w:t>
      </w:r>
      <w:r w:rsidR="00E44C8C">
        <w:rPr>
          <w:rFonts w:hAnsi="宋体" w:cs="宋体" w:hint="eastAsia"/>
          <w:sz w:val="24"/>
          <w:szCs w:val="24"/>
        </w:rPr>
        <w:t>http://ggzy.xuchang.gov.cn/</w:t>
      </w:r>
      <w:r w:rsidR="00BF0A9D">
        <w:rPr>
          <w:rFonts w:ascii="仿宋" w:eastAsia="仿宋" w:hAnsi="仿宋" w:cs="宋体" w:hint="eastAsia"/>
          <w:color w:val="000000" w:themeColor="text1"/>
          <w:sz w:val="28"/>
          <w:szCs w:val="28"/>
        </w:rPr>
        <w:t>/</w:t>
      </w:r>
      <w:r w:rsidRPr="00A772FC">
        <w:rPr>
          <w:rFonts w:ascii="仿宋" w:eastAsia="仿宋" w:hAnsi="仿宋" w:cs="宋体"/>
          <w:color w:val="000000" w:themeColor="text1"/>
          <w:sz w:val="28"/>
          <w:szCs w:val="28"/>
        </w:rPr>
        <w:t>），通过“投标人/供应商登录” 入口自行下载。</w:t>
      </w:r>
    </w:p>
    <w:p w:rsidR="00C0395A" w:rsidRPr="00A772FC" w:rsidRDefault="00C0395A" w:rsidP="00A772FC">
      <w:pPr>
        <w:snapToGrid w:val="0"/>
        <w:spacing w:line="500" w:lineRule="exact"/>
        <w:ind w:rightChars="-50" w:right="-170" w:firstLineChars="200" w:firstLine="56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lastRenderedPageBreak/>
        <w:t xml:space="preserve"> 2、招标文件每套售价300元，递交投标文件时缴纳给招标代理机构，售后不退。</w:t>
      </w:r>
    </w:p>
    <w:p w:rsidR="00C0395A" w:rsidRPr="00214294" w:rsidRDefault="00C0395A" w:rsidP="00C0395A">
      <w:pPr>
        <w:autoSpaceDE w:val="0"/>
        <w:autoSpaceDN w:val="0"/>
        <w:adjustRightInd w:val="0"/>
        <w:spacing w:line="500" w:lineRule="exact"/>
        <w:rPr>
          <w:rFonts w:ascii="黑体" w:eastAsia="黑体" w:hAnsi="黑体" w:cs="宋体"/>
          <w:b/>
          <w:bCs/>
          <w:color w:val="000000" w:themeColor="text1"/>
          <w:sz w:val="28"/>
          <w:szCs w:val="24"/>
        </w:rPr>
      </w:pPr>
      <w:r w:rsidRPr="00214294">
        <w:rPr>
          <w:rFonts w:ascii="黑体" w:eastAsia="黑体" w:hAnsi="黑体" w:cs="宋体" w:hint="eastAsia"/>
          <w:b/>
          <w:bCs/>
          <w:color w:val="000000" w:themeColor="text1"/>
          <w:sz w:val="28"/>
          <w:szCs w:val="24"/>
        </w:rPr>
        <w:t>五、投标文件的递交</w:t>
      </w:r>
    </w:p>
    <w:p w:rsidR="00C0395A" w:rsidRPr="00A772FC" w:rsidRDefault="00C0395A" w:rsidP="00A772FC">
      <w:pPr>
        <w:snapToGrid w:val="0"/>
        <w:spacing w:line="500" w:lineRule="exact"/>
        <w:ind w:rightChars="-50" w:right="-170" w:firstLineChars="200" w:firstLine="56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1、本项目为全流程电子化交易项目，须提交电子投标文件和纸质投标文件（正本1份、副本</w:t>
      </w:r>
      <w:r w:rsidR="00B52183" w:rsidRPr="00A772FC">
        <w:rPr>
          <w:rFonts w:ascii="仿宋" w:eastAsia="仿宋" w:hAnsi="仿宋" w:cs="宋体" w:hint="eastAsia"/>
          <w:color w:val="000000" w:themeColor="text1"/>
          <w:sz w:val="28"/>
          <w:szCs w:val="28"/>
        </w:rPr>
        <w:t>1</w:t>
      </w:r>
      <w:r w:rsidRPr="00A772FC">
        <w:rPr>
          <w:rFonts w:ascii="仿宋" w:eastAsia="仿宋" w:hAnsi="仿宋" w:cs="宋体" w:hint="eastAsia"/>
          <w:color w:val="000000" w:themeColor="text1"/>
          <w:sz w:val="28"/>
          <w:szCs w:val="28"/>
        </w:rPr>
        <w:t>份）。</w:t>
      </w:r>
    </w:p>
    <w:p w:rsidR="00C0395A" w:rsidRPr="00A772FC" w:rsidRDefault="00C0395A" w:rsidP="00A772FC">
      <w:pPr>
        <w:snapToGrid w:val="0"/>
        <w:spacing w:line="500" w:lineRule="exact"/>
        <w:ind w:rightChars="-50" w:right="-170" w:firstLineChars="200" w:firstLine="56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2、投标文件提交的截止时间及开标时间：</w:t>
      </w:r>
      <w:r w:rsidR="00B52183" w:rsidRPr="00A772FC">
        <w:rPr>
          <w:rFonts w:ascii="仿宋" w:eastAsia="仿宋" w:hAnsi="仿宋" w:cs="宋体" w:hint="eastAsia"/>
          <w:color w:val="000000" w:themeColor="text1"/>
          <w:sz w:val="28"/>
          <w:szCs w:val="28"/>
        </w:rPr>
        <w:t>2019年</w:t>
      </w:r>
      <w:r w:rsidR="00041029">
        <w:rPr>
          <w:rFonts w:ascii="仿宋" w:eastAsia="仿宋" w:hAnsi="仿宋" w:cs="宋体" w:hint="eastAsia"/>
          <w:color w:val="000000" w:themeColor="text1"/>
          <w:sz w:val="28"/>
          <w:szCs w:val="28"/>
        </w:rPr>
        <w:t>6</w:t>
      </w:r>
      <w:r w:rsidR="00A772FC">
        <w:rPr>
          <w:rFonts w:ascii="仿宋" w:eastAsia="仿宋" w:hAnsi="仿宋" w:cs="宋体" w:hint="eastAsia"/>
          <w:color w:val="000000" w:themeColor="text1"/>
          <w:sz w:val="28"/>
          <w:szCs w:val="28"/>
        </w:rPr>
        <w:t xml:space="preserve"> </w:t>
      </w:r>
      <w:r w:rsidR="00B52183" w:rsidRPr="00A772FC">
        <w:rPr>
          <w:rFonts w:ascii="仿宋" w:eastAsia="仿宋" w:hAnsi="仿宋" w:cs="宋体" w:hint="eastAsia"/>
          <w:color w:val="000000" w:themeColor="text1"/>
          <w:sz w:val="28"/>
          <w:szCs w:val="28"/>
        </w:rPr>
        <w:t>月</w:t>
      </w:r>
      <w:r w:rsidR="00041029">
        <w:rPr>
          <w:rFonts w:ascii="仿宋" w:eastAsia="仿宋" w:hAnsi="仿宋" w:cs="宋体" w:hint="eastAsia"/>
          <w:color w:val="000000" w:themeColor="text1"/>
          <w:sz w:val="28"/>
          <w:szCs w:val="28"/>
        </w:rPr>
        <w:t>24</w:t>
      </w:r>
      <w:r w:rsidR="00B52183" w:rsidRPr="00A772FC">
        <w:rPr>
          <w:rFonts w:ascii="仿宋" w:eastAsia="仿宋" w:hAnsi="仿宋" w:cs="宋体" w:hint="eastAsia"/>
          <w:color w:val="000000" w:themeColor="text1"/>
          <w:sz w:val="28"/>
          <w:szCs w:val="28"/>
        </w:rPr>
        <w:t>日9点30分</w:t>
      </w:r>
      <w:r w:rsidRPr="00A772FC">
        <w:rPr>
          <w:rFonts w:ascii="仿宋" w:eastAsia="仿宋" w:hAnsi="仿宋" w:cs="宋体" w:hint="eastAsia"/>
          <w:color w:val="000000" w:themeColor="text1"/>
          <w:sz w:val="28"/>
          <w:szCs w:val="28"/>
        </w:rPr>
        <w:t>。</w:t>
      </w:r>
    </w:p>
    <w:p w:rsidR="00C0395A" w:rsidRPr="00A772FC" w:rsidRDefault="00C0395A" w:rsidP="00A772FC">
      <w:pPr>
        <w:snapToGrid w:val="0"/>
        <w:spacing w:line="500" w:lineRule="exact"/>
        <w:ind w:rightChars="-50" w:right="-170" w:firstLineChars="200" w:firstLine="56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C0395A" w:rsidRPr="00A772FC" w:rsidRDefault="00C0395A" w:rsidP="00A772FC">
      <w:pPr>
        <w:snapToGrid w:val="0"/>
        <w:spacing w:line="500" w:lineRule="exact"/>
        <w:ind w:rightChars="-50" w:right="-170" w:firstLineChars="200" w:firstLine="56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4、纸质投标文件提交地点：许昌市建安区新元大道兴业大厦4楼</w:t>
      </w:r>
      <w:r w:rsidR="00041029">
        <w:rPr>
          <w:rFonts w:ascii="仿宋" w:eastAsia="仿宋" w:hAnsi="仿宋" w:cs="宋体" w:hint="eastAsia"/>
          <w:color w:val="000000" w:themeColor="text1"/>
          <w:sz w:val="28"/>
          <w:szCs w:val="28"/>
        </w:rPr>
        <w:t>开标二</w:t>
      </w:r>
      <w:r w:rsidRPr="00A772FC">
        <w:rPr>
          <w:rFonts w:ascii="仿宋" w:eastAsia="仿宋" w:hAnsi="仿宋" w:cs="宋体" w:hint="eastAsia"/>
          <w:color w:val="000000" w:themeColor="text1"/>
          <w:sz w:val="28"/>
          <w:szCs w:val="28"/>
        </w:rPr>
        <w:t>室。</w:t>
      </w:r>
    </w:p>
    <w:p w:rsidR="00C0395A" w:rsidRPr="00A772FC" w:rsidRDefault="00C0395A" w:rsidP="00A772FC">
      <w:pPr>
        <w:snapToGrid w:val="0"/>
        <w:spacing w:line="500" w:lineRule="exact"/>
        <w:ind w:rightChars="-50" w:right="-170" w:firstLineChars="200" w:firstLine="56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5、未通过【全国公共资源交易平台(河南省▪许昌市)】公共资源交易系统下载招标文件的投标人，其投标文件将拒收。</w:t>
      </w:r>
    </w:p>
    <w:p w:rsidR="00C0395A" w:rsidRPr="00A772FC" w:rsidRDefault="00C0395A" w:rsidP="00A772FC">
      <w:pPr>
        <w:snapToGrid w:val="0"/>
        <w:spacing w:line="500" w:lineRule="exact"/>
        <w:ind w:rightChars="-50" w:right="-170" w:firstLineChars="200" w:firstLine="56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6、逾期送达的或者未送达指定地点的纸质投标文件、及仅提供纸质投标文件的，招标人不予受理。</w:t>
      </w:r>
    </w:p>
    <w:p w:rsidR="00C0395A" w:rsidRPr="00214294" w:rsidRDefault="00C0395A" w:rsidP="00C0395A">
      <w:pPr>
        <w:autoSpaceDE w:val="0"/>
        <w:autoSpaceDN w:val="0"/>
        <w:adjustRightInd w:val="0"/>
        <w:spacing w:line="500" w:lineRule="exact"/>
        <w:rPr>
          <w:rFonts w:ascii="黑体" w:eastAsia="黑体" w:hAnsi="黑体" w:cs="宋体"/>
          <w:b/>
          <w:bCs/>
          <w:color w:val="000000" w:themeColor="text1"/>
          <w:sz w:val="28"/>
          <w:szCs w:val="24"/>
        </w:rPr>
      </w:pPr>
      <w:r w:rsidRPr="00214294">
        <w:rPr>
          <w:rFonts w:ascii="黑体" w:eastAsia="黑体" w:hAnsi="黑体" w:cs="宋体" w:hint="eastAsia"/>
          <w:b/>
          <w:bCs/>
          <w:color w:val="000000" w:themeColor="text1"/>
          <w:sz w:val="28"/>
          <w:szCs w:val="24"/>
        </w:rPr>
        <w:t>六、发布公告的媒介</w:t>
      </w:r>
    </w:p>
    <w:p w:rsidR="00C0395A" w:rsidRPr="00A772FC" w:rsidRDefault="00C0395A" w:rsidP="00C0395A">
      <w:pPr>
        <w:spacing w:line="500" w:lineRule="exact"/>
        <w:ind w:leftChars="-50" w:left="-170" w:rightChars="-50" w:right="-170" w:firstLine="48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本公告在《全国公共资源交易平台(河南省▪许昌市)》、《河南省电子招标投标公共服务平台》上发布。</w:t>
      </w:r>
    </w:p>
    <w:p w:rsidR="00C0395A" w:rsidRPr="00214294" w:rsidRDefault="00C0395A" w:rsidP="00C0395A">
      <w:pPr>
        <w:widowControl/>
        <w:spacing w:line="500" w:lineRule="exact"/>
        <w:rPr>
          <w:rFonts w:ascii="仿宋" w:eastAsia="仿宋" w:hAnsi="仿宋" w:cs="宋体"/>
          <w:color w:val="000000" w:themeColor="text1"/>
          <w:sz w:val="28"/>
          <w:szCs w:val="24"/>
        </w:rPr>
      </w:pPr>
      <w:r w:rsidRPr="00214294">
        <w:rPr>
          <w:rFonts w:ascii="黑体" w:eastAsia="黑体" w:hAnsi="黑体" w:hint="eastAsia"/>
          <w:b/>
          <w:color w:val="000000" w:themeColor="text1"/>
          <w:sz w:val="28"/>
          <w:szCs w:val="24"/>
        </w:rPr>
        <w:t>七、联系方式</w:t>
      </w:r>
    </w:p>
    <w:p w:rsidR="00A772FC" w:rsidRPr="00A772FC" w:rsidRDefault="00A772FC" w:rsidP="00A772FC">
      <w:pPr>
        <w:spacing w:line="360" w:lineRule="auto"/>
        <w:ind w:firstLineChars="200" w:firstLine="560"/>
        <w:jc w:val="left"/>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招  标  人：许昌市建安区住房和城乡建设局</w:t>
      </w:r>
    </w:p>
    <w:p w:rsidR="00A772FC" w:rsidRPr="00A772FC" w:rsidRDefault="00A772FC" w:rsidP="00A772FC">
      <w:pPr>
        <w:spacing w:line="360" w:lineRule="auto"/>
        <w:ind w:firstLineChars="200" w:firstLine="560"/>
        <w:jc w:val="left"/>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项目负责人：袁宪立</w:t>
      </w:r>
    </w:p>
    <w:p w:rsidR="00A772FC" w:rsidRPr="00A772FC" w:rsidRDefault="00A772FC" w:rsidP="00A772FC">
      <w:pPr>
        <w:spacing w:line="360" w:lineRule="auto"/>
        <w:ind w:firstLineChars="200" w:firstLine="560"/>
        <w:jc w:val="left"/>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电      话：13569962868</w:t>
      </w:r>
    </w:p>
    <w:p w:rsidR="00A772FC" w:rsidRPr="00A772FC" w:rsidRDefault="00A772FC" w:rsidP="00A772FC">
      <w:pPr>
        <w:spacing w:line="360" w:lineRule="auto"/>
        <w:ind w:firstLineChars="200" w:firstLine="560"/>
        <w:jc w:val="left"/>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代理  机构：河南建标工程管理有限公司</w:t>
      </w:r>
    </w:p>
    <w:p w:rsidR="00A772FC" w:rsidRPr="00A772FC" w:rsidRDefault="00A772FC" w:rsidP="00A772FC">
      <w:pPr>
        <w:spacing w:line="360" w:lineRule="auto"/>
        <w:ind w:firstLineChars="200" w:firstLine="560"/>
        <w:jc w:val="left"/>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项目负责人：张丽贞</w:t>
      </w:r>
    </w:p>
    <w:p w:rsidR="00A772FC" w:rsidRPr="00A772FC" w:rsidRDefault="00A772FC" w:rsidP="00A772FC">
      <w:pPr>
        <w:spacing w:line="360" w:lineRule="auto"/>
        <w:ind w:firstLineChars="200" w:firstLine="560"/>
        <w:jc w:val="left"/>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电    话：0374-5138177   17703997300</w:t>
      </w:r>
    </w:p>
    <w:p w:rsidR="00A772FC" w:rsidRDefault="00A772FC" w:rsidP="00A772FC">
      <w:pPr>
        <w:pStyle w:val="a0"/>
        <w:wordWrap w:val="0"/>
        <w:ind w:right="560" w:firstLineChars="0" w:firstLine="0"/>
        <w:rPr>
          <w:rFonts w:ascii="仿宋" w:eastAsia="仿宋" w:hAnsi="仿宋" w:cs="宋体"/>
          <w:color w:val="000000" w:themeColor="text1"/>
          <w:sz w:val="28"/>
          <w:szCs w:val="28"/>
        </w:rPr>
      </w:pPr>
    </w:p>
    <w:p w:rsidR="00A772FC" w:rsidRDefault="00A772FC" w:rsidP="00A772FC">
      <w:pPr>
        <w:pStyle w:val="a0"/>
        <w:wordWrap w:val="0"/>
        <w:ind w:right="560" w:firstLineChars="1850" w:firstLine="5180"/>
        <w:rPr>
          <w:rFonts w:ascii="仿宋" w:eastAsia="仿宋" w:hAnsi="仿宋" w:cs="宋体"/>
          <w:color w:val="000000" w:themeColor="text1"/>
          <w:sz w:val="28"/>
          <w:szCs w:val="28"/>
        </w:rPr>
      </w:pPr>
    </w:p>
    <w:p w:rsidR="00A772FC" w:rsidRPr="00A772FC" w:rsidRDefault="00A772FC" w:rsidP="00A772FC">
      <w:pPr>
        <w:pStyle w:val="a0"/>
        <w:wordWrap w:val="0"/>
        <w:ind w:right="560" w:firstLineChars="1850" w:firstLine="5180"/>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许昌市建安区住房和城乡建设局</w:t>
      </w:r>
    </w:p>
    <w:p w:rsidR="00A772FC" w:rsidRPr="00A772FC" w:rsidRDefault="00A772FC" w:rsidP="00A772FC">
      <w:pPr>
        <w:pStyle w:val="a0"/>
        <w:wordWrap w:val="0"/>
        <w:ind w:right="560" w:firstLineChars="0" w:firstLine="0"/>
        <w:jc w:val="right"/>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 xml:space="preserve">2019年 </w:t>
      </w:r>
      <w:r w:rsidR="00041029">
        <w:rPr>
          <w:rFonts w:ascii="仿宋" w:eastAsia="仿宋" w:hAnsi="仿宋" w:cs="宋体" w:hint="eastAsia"/>
          <w:color w:val="000000" w:themeColor="text1"/>
          <w:sz w:val="28"/>
          <w:szCs w:val="28"/>
        </w:rPr>
        <w:t>5</w:t>
      </w:r>
      <w:r w:rsidRPr="00A772FC">
        <w:rPr>
          <w:rFonts w:ascii="仿宋" w:eastAsia="仿宋" w:hAnsi="仿宋" w:cs="宋体" w:hint="eastAsia"/>
          <w:color w:val="000000" w:themeColor="text1"/>
          <w:sz w:val="28"/>
          <w:szCs w:val="28"/>
        </w:rPr>
        <w:t xml:space="preserve"> 月</w:t>
      </w:r>
      <w:r w:rsidR="00041029">
        <w:rPr>
          <w:rFonts w:ascii="仿宋" w:eastAsia="仿宋" w:hAnsi="仿宋" w:cs="宋体" w:hint="eastAsia"/>
          <w:color w:val="000000" w:themeColor="text1"/>
          <w:sz w:val="28"/>
          <w:szCs w:val="28"/>
        </w:rPr>
        <w:t xml:space="preserve"> 29</w:t>
      </w:r>
      <w:r w:rsidRPr="00A772FC">
        <w:rPr>
          <w:rFonts w:ascii="仿宋" w:eastAsia="仿宋" w:hAnsi="仿宋" w:cs="宋体" w:hint="eastAsia"/>
          <w:color w:val="000000" w:themeColor="text1"/>
          <w:sz w:val="28"/>
          <w:szCs w:val="28"/>
        </w:rPr>
        <w:t xml:space="preserve">日 </w:t>
      </w:r>
    </w:p>
    <w:p w:rsidR="00A772FC" w:rsidRPr="00A772FC" w:rsidRDefault="00A772FC" w:rsidP="00A772FC">
      <w:pPr>
        <w:pStyle w:val="a0"/>
        <w:ind w:firstLine="280"/>
        <w:rPr>
          <w:rFonts w:ascii="仿宋" w:eastAsia="仿宋" w:hAnsi="仿宋" w:cs="宋体"/>
          <w:color w:val="000000" w:themeColor="text1"/>
          <w:sz w:val="28"/>
          <w:szCs w:val="28"/>
        </w:rPr>
      </w:pPr>
    </w:p>
    <w:p w:rsidR="00A772FC" w:rsidRDefault="00A772FC" w:rsidP="00A772FC">
      <w:pPr>
        <w:snapToGrid w:val="0"/>
        <w:spacing w:line="500" w:lineRule="exact"/>
        <w:ind w:leftChars="-50" w:left="-170" w:rightChars="-50" w:right="-170" w:firstLineChars="2400" w:firstLine="6720"/>
        <w:jc w:val="left"/>
        <w:rPr>
          <w:rFonts w:ascii="仿宋" w:eastAsia="仿宋" w:hAnsi="仿宋" w:cs="宋体"/>
          <w:color w:val="000000" w:themeColor="text1"/>
          <w:sz w:val="28"/>
          <w:szCs w:val="28"/>
        </w:rPr>
      </w:pPr>
    </w:p>
    <w:p w:rsidR="00C0395A" w:rsidRPr="00A772FC" w:rsidRDefault="00A772FC" w:rsidP="00A772FC">
      <w:pPr>
        <w:snapToGrid w:val="0"/>
        <w:spacing w:line="500" w:lineRule="exact"/>
        <w:ind w:leftChars="-50" w:left="-170" w:rightChars="-50" w:right="-170" w:firstLineChars="2400" w:firstLine="6720"/>
        <w:jc w:val="left"/>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 xml:space="preserve"> </w:t>
      </w:r>
    </w:p>
    <w:p w:rsidR="00C0395A" w:rsidRPr="00A772FC" w:rsidRDefault="00C0395A" w:rsidP="00A772FC">
      <w:pPr>
        <w:snapToGrid w:val="0"/>
        <w:spacing w:line="500" w:lineRule="exact"/>
        <w:ind w:leftChars="-50" w:left="-170" w:rightChars="-50" w:right="-170" w:firstLineChars="2550" w:firstLine="7140"/>
        <w:jc w:val="left"/>
        <w:rPr>
          <w:rFonts w:ascii="仿宋" w:eastAsia="仿宋" w:hAnsi="仿宋" w:cs="宋体"/>
          <w:color w:val="000000" w:themeColor="text1"/>
          <w:sz w:val="28"/>
          <w:szCs w:val="28"/>
        </w:rPr>
      </w:pPr>
      <w:r w:rsidRPr="00A772FC">
        <w:rPr>
          <w:rFonts w:ascii="仿宋" w:eastAsia="仿宋" w:hAnsi="仿宋" w:cs="宋体" w:hint="eastAsia"/>
          <w:color w:val="000000" w:themeColor="text1"/>
          <w:sz w:val="28"/>
          <w:szCs w:val="28"/>
        </w:rPr>
        <w:t xml:space="preserve">  </w:t>
      </w:r>
      <w:r w:rsidR="00A772FC">
        <w:rPr>
          <w:rFonts w:ascii="仿宋" w:eastAsia="仿宋" w:hAnsi="仿宋" w:cs="宋体" w:hint="eastAsia"/>
          <w:color w:val="000000" w:themeColor="text1"/>
          <w:sz w:val="28"/>
          <w:szCs w:val="28"/>
        </w:rPr>
        <w:t xml:space="preserve"> </w:t>
      </w:r>
    </w:p>
    <w:p w:rsidR="00C0395A" w:rsidRPr="00214294" w:rsidRDefault="00C0395A" w:rsidP="00C0395A">
      <w:pPr>
        <w:snapToGrid w:val="0"/>
        <w:spacing w:line="540" w:lineRule="exact"/>
        <w:ind w:leftChars="-50" w:left="-170" w:rightChars="-50" w:right="-170" w:firstLineChars="2400" w:firstLine="5760"/>
        <w:rPr>
          <w:rFonts w:hAnsi="宋体" w:cs="宋体"/>
          <w:color w:val="000000" w:themeColor="text1"/>
          <w:sz w:val="24"/>
          <w:szCs w:val="24"/>
        </w:rPr>
      </w:pPr>
    </w:p>
    <w:p w:rsidR="00C0395A" w:rsidRPr="00214294" w:rsidRDefault="00C0395A" w:rsidP="00EB0625">
      <w:pPr>
        <w:widowControl/>
        <w:jc w:val="left"/>
        <w:rPr>
          <w:rFonts w:hAnsi="宋体" w:cs="宋体"/>
          <w:b/>
          <w:bCs/>
          <w:color w:val="000000" w:themeColor="text1"/>
          <w:sz w:val="24"/>
          <w:szCs w:val="24"/>
        </w:rPr>
      </w:pPr>
      <w:r w:rsidRPr="00214294">
        <w:rPr>
          <w:rFonts w:hAnsi="宋体" w:cs="宋体" w:hint="eastAsia"/>
          <w:b/>
          <w:bCs/>
          <w:color w:val="000000" w:themeColor="text1"/>
          <w:sz w:val="24"/>
          <w:szCs w:val="24"/>
        </w:rPr>
        <w:t>温馨提示：</w:t>
      </w:r>
    </w:p>
    <w:p w:rsidR="00C0395A" w:rsidRPr="00214294" w:rsidRDefault="00C0395A" w:rsidP="00C0395A">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214294">
        <w:rPr>
          <w:rFonts w:hAnsi="宋体" w:cs="宋体" w:hint="eastAsia"/>
          <w:b/>
          <w:bCs/>
          <w:color w:val="000000" w:themeColor="text1"/>
          <w:sz w:val="24"/>
          <w:szCs w:val="24"/>
        </w:rPr>
        <w:t>本项目为全流程电子化交易项目，请认真阅读招标文件，并注意以下事项。</w:t>
      </w:r>
    </w:p>
    <w:p w:rsidR="00C0395A" w:rsidRPr="00214294" w:rsidRDefault="00C0395A" w:rsidP="00C0395A">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214294">
        <w:rPr>
          <w:rFonts w:hAnsi="宋体" w:cs="宋体" w:hint="eastAsia"/>
          <w:b/>
          <w:bCs/>
          <w:color w:val="000000" w:themeColor="text1"/>
          <w:sz w:val="24"/>
          <w:szCs w:val="24"/>
        </w:rPr>
        <w:t>1.投标人应按招标文件规定下载、编制、提交电子投标文件和纸质投标文件。开、评标现场不接受投标人递交的电子投标文件和纸质投标文件以外的其他资料。</w:t>
      </w:r>
    </w:p>
    <w:p w:rsidR="00C0395A" w:rsidRPr="00214294" w:rsidRDefault="00C0395A" w:rsidP="00C0395A">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214294">
        <w:rPr>
          <w:rFonts w:hAnsi="宋体" w:cs="宋体" w:hint="eastAsia"/>
          <w:b/>
          <w:bCs/>
          <w:color w:val="000000" w:themeColor="text1"/>
          <w:sz w:val="24"/>
          <w:szCs w:val="24"/>
        </w:rPr>
        <w:t>电子文件下载、制作、提交期间和开标（电子投标文件的解密）环节，投标人须使用CA数字证书。（证书须在有效期内）</w:t>
      </w:r>
    </w:p>
    <w:p w:rsidR="00C0395A" w:rsidRPr="00214294" w:rsidRDefault="00C0395A" w:rsidP="00C0395A">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214294">
        <w:rPr>
          <w:rFonts w:hAnsi="宋体" w:cs="宋体" w:hint="eastAsia"/>
          <w:b/>
          <w:bCs/>
          <w:color w:val="000000" w:themeColor="text1"/>
          <w:sz w:val="24"/>
          <w:szCs w:val="24"/>
        </w:rPr>
        <w:t>3.电子投标文件的制作</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3.1 投标人登录【全国公共资源交易平台(河南省▪许昌市)】公共资源交易系统（http://221.14.6.70:8088/ggzy/）下载“许昌投标文件制作系统SEARUN V1.1”，按招标文件要求制作电子投标文件。</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电子投标文件的制作，参考【全国公共资源交易平台(河南省▪许昌市)】公共资源交易系统——组件下载——交易系统操作手册（投标人、供应商）。</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3.2 投标人须将招标文件要求的资质、业绩、荣誉及相关人员证明材料等资料原件扫描件（或图片）制作到所提交的电子投标文件中。</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C0395A" w:rsidRPr="00214294" w:rsidRDefault="00C0395A" w:rsidP="00C0395A">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214294">
        <w:rPr>
          <w:rFonts w:hAnsi="宋体" w:cs="宋体" w:hint="eastAsia"/>
          <w:b/>
          <w:bCs/>
          <w:color w:val="000000" w:themeColor="text1"/>
          <w:sz w:val="24"/>
          <w:szCs w:val="24"/>
        </w:rPr>
        <w:t>4.电子投标文件的提交</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4.1电子投标文件应在招标文件规定的投标文件提交截止时间（开标时间）之前成功提交至【全国公共资源交易平台(河南省▪许昌市)】公共资源交易系统（http://221.14.6.70:8088/ggzy/）。</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lastRenderedPageBreak/>
        <w:t>投标人应充分考虑并预留技术处理和上传数据所需时间。</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4.2 投标人对同一项目多个标段进行投标的，电子投标文件应按标段分别提交。</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4.3 电子投标文件成功提交后，投标人应打印“投标文件提交回执单”，供开标现场备查。</w:t>
      </w:r>
    </w:p>
    <w:p w:rsidR="00C0395A" w:rsidRPr="00214294" w:rsidRDefault="00C0395A" w:rsidP="00C0395A">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214294">
        <w:rPr>
          <w:rFonts w:hAnsi="宋体" w:cs="宋体" w:hint="eastAsia"/>
          <w:b/>
          <w:bCs/>
          <w:color w:val="000000" w:themeColor="text1"/>
          <w:sz w:val="24"/>
          <w:szCs w:val="24"/>
        </w:rPr>
        <w:t>5.评标依据</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5.1采用全流程电子化交易评标时，评标委员会以电子投标文件为依据评标。</w:t>
      </w:r>
    </w:p>
    <w:p w:rsidR="00C0395A" w:rsidRPr="00214294" w:rsidRDefault="00C0395A" w:rsidP="00C0395A">
      <w:pPr>
        <w:tabs>
          <w:tab w:val="left" w:pos="4140"/>
          <w:tab w:val="left" w:pos="4260"/>
        </w:tabs>
        <w:spacing w:line="420" w:lineRule="exact"/>
        <w:ind w:rightChars="-170" w:right="-578" w:firstLineChars="200" w:firstLine="480"/>
        <w:jc w:val="left"/>
        <w:rPr>
          <w:rFonts w:hAnsi="宋体" w:cs="宋体"/>
          <w:bCs/>
          <w:color w:val="000000" w:themeColor="text1"/>
          <w:sz w:val="24"/>
          <w:szCs w:val="24"/>
        </w:rPr>
      </w:pPr>
      <w:r w:rsidRPr="00214294">
        <w:rPr>
          <w:rFonts w:hAnsi="宋体" w:cs="宋体" w:hint="eastAsia"/>
          <w:bCs/>
          <w:color w:val="000000" w:themeColor="text1"/>
          <w:sz w:val="24"/>
          <w:szCs w:val="24"/>
        </w:rPr>
        <w:t>5.2全流程电子化交易如因异常情况无法完成，将以人工方式进行。评标委员会以纸质投标文件为依据评标。</w:t>
      </w:r>
    </w:p>
    <w:p w:rsidR="006A53EF" w:rsidRPr="00214294" w:rsidRDefault="00BF680B">
      <w:pPr>
        <w:widowControl/>
        <w:jc w:val="left"/>
        <w:rPr>
          <w:b/>
          <w:color w:val="000000" w:themeColor="text1"/>
          <w:sz w:val="36"/>
          <w:szCs w:val="36"/>
        </w:rPr>
      </w:pPr>
      <w:r w:rsidRPr="00214294">
        <w:rPr>
          <w:b/>
          <w:color w:val="000000" w:themeColor="text1"/>
          <w:sz w:val="36"/>
          <w:szCs w:val="36"/>
        </w:rPr>
        <w:br w:type="page"/>
      </w:r>
    </w:p>
    <w:p w:rsidR="006A53EF" w:rsidRPr="00214294" w:rsidRDefault="00BF680B">
      <w:pPr>
        <w:spacing w:line="420" w:lineRule="exact"/>
        <w:ind w:firstLineChars="200" w:firstLine="723"/>
        <w:jc w:val="center"/>
        <w:outlineLvl w:val="0"/>
        <w:rPr>
          <w:rFonts w:hAnsi="宋体"/>
          <w:color w:val="000000" w:themeColor="text1"/>
          <w:sz w:val="24"/>
        </w:rPr>
      </w:pPr>
      <w:r w:rsidRPr="00214294">
        <w:rPr>
          <w:rFonts w:hint="eastAsia"/>
          <w:b/>
          <w:color w:val="000000" w:themeColor="text1"/>
          <w:sz w:val="36"/>
          <w:szCs w:val="36"/>
        </w:rPr>
        <w:lastRenderedPageBreak/>
        <w:t>第二章  投标人须知</w:t>
      </w:r>
    </w:p>
    <w:p w:rsidR="006A53EF" w:rsidRPr="00214294" w:rsidRDefault="00BF680B">
      <w:pPr>
        <w:spacing w:line="360" w:lineRule="auto"/>
        <w:rPr>
          <w:rFonts w:ascii="新宋体" w:eastAsia="新宋体" w:hAnsi="新宋体"/>
          <w:b/>
          <w:color w:val="000000" w:themeColor="text1"/>
          <w:sz w:val="24"/>
        </w:rPr>
      </w:pPr>
      <w:r w:rsidRPr="00214294">
        <w:rPr>
          <w:rFonts w:ascii="新宋体" w:eastAsia="新宋体" w:hAnsi="新宋体" w:hint="eastAsia"/>
          <w:b/>
          <w:color w:val="000000" w:themeColor="text1"/>
          <w:sz w:val="24"/>
        </w:rPr>
        <w:t>投标须知前附表</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37"/>
        <w:gridCol w:w="2681"/>
        <w:gridCol w:w="6048"/>
      </w:tblGrid>
      <w:tr w:rsidR="006A53EF" w:rsidRPr="00214294" w:rsidTr="000120EA">
        <w:trPr>
          <w:trHeight w:val="16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条款号</w:t>
            </w:r>
          </w:p>
        </w:tc>
        <w:tc>
          <w:tcPr>
            <w:tcW w:w="2681" w:type="dxa"/>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条款名称</w:t>
            </w:r>
          </w:p>
        </w:tc>
        <w:tc>
          <w:tcPr>
            <w:tcW w:w="6048" w:type="dxa"/>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编列内容</w:t>
            </w:r>
          </w:p>
        </w:tc>
      </w:tr>
      <w:tr w:rsidR="00EF1C4E" w:rsidRPr="00214294" w:rsidTr="000120EA">
        <w:trPr>
          <w:trHeight w:val="1038"/>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bookmarkStart w:id="1" w:name="OLE_LINK17" w:colFirst="1" w:colLast="2"/>
            <w:r w:rsidRPr="00214294">
              <w:rPr>
                <w:rFonts w:hAnsi="宋体" w:cs="TimesNewRomanPSMT"/>
                <w:color w:val="000000" w:themeColor="text1"/>
                <w:sz w:val="24"/>
              </w:rPr>
              <w:t>1.1.</w:t>
            </w:r>
            <w:r w:rsidRPr="00214294">
              <w:rPr>
                <w:rFonts w:hAnsi="宋体" w:cs="TimesNewRomanPSMT" w:hint="eastAsia"/>
                <w:color w:val="000000" w:themeColor="text1"/>
                <w:sz w:val="24"/>
              </w:rPr>
              <w:t>1</w:t>
            </w:r>
          </w:p>
        </w:tc>
        <w:tc>
          <w:tcPr>
            <w:tcW w:w="2681" w:type="dxa"/>
            <w:vAlign w:val="center"/>
          </w:tcPr>
          <w:p w:rsidR="00EF1C4E" w:rsidRPr="00214294" w:rsidRDefault="00EF1C4E" w:rsidP="00B226CF">
            <w:pPr>
              <w:autoSpaceDE w:val="0"/>
              <w:autoSpaceDN w:val="0"/>
              <w:adjustRightInd w:val="0"/>
              <w:spacing w:line="440" w:lineRule="exact"/>
              <w:jc w:val="left"/>
              <w:rPr>
                <w:rFonts w:hAnsi="宋体" w:cs="仿宋_GB2312"/>
                <w:color w:val="000000" w:themeColor="text1"/>
                <w:sz w:val="24"/>
              </w:rPr>
            </w:pPr>
            <w:r w:rsidRPr="00214294">
              <w:rPr>
                <w:rFonts w:hAnsi="宋体" w:cs="仿宋_GB2312" w:hint="eastAsia"/>
                <w:color w:val="000000" w:themeColor="text1"/>
                <w:sz w:val="24"/>
              </w:rPr>
              <w:t>招标人</w:t>
            </w:r>
          </w:p>
        </w:tc>
        <w:tc>
          <w:tcPr>
            <w:tcW w:w="6048" w:type="dxa"/>
            <w:vAlign w:val="center"/>
          </w:tcPr>
          <w:p w:rsidR="00755DF8" w:rsidRPr="00755DF8" w:rsidRDefault="00EF1C4E" w:rsidP="00755DF8">
            <w:pPr>
              <w:spacing w:line="440" w:lineRule="exact"/>
              <w:ind w:rightChars="-50" w:right="-170"/>
              <w:rPr>
                <w:rFonts w:hAnsi="宋体" w:cs="宋体"/>
                <w:bCs/>
                <w:color w:val="000000" w:themeColor="text1"/>
                <w:sz w:val="24"/>
                <w:szCs w:val="24"/>
              </w:rPr>
            </w:pPr>
            <w:r w:rsidRPr="00214294">
              <w:rPr>
                <w:rFonts w:hAnsi="宋体" w:cs="宋体" w:hint="eastAsia"/>
                <w:color w:val="000000" w:themeColor="text1"/>
                <w:sz w:val="24"/>
                <w:szCs w:val="24"/>
              </w:rPr>
              <w:t>招</w:t>
            </w:r>
            <w:r w:rsidR="00755DF8" w:rsidRPr="00755DF8">
              <w:rPr>
                <w:rFonts w:hAnsi="宋体" w:cs="宋体" w:hint="eastAsia"/>
                <w:color w:val="000000" w:themeColor="text1"/>
                <w:sz w:val="24"/>
                <w:szCs w:val="24"/>
                <w:lang w:val="zh-CN"/>
              </w:rPr>
              <w:t>招 标 人：</w:t>
            </w:r>
            <w:r w:rsidR="00755DF8" w:rsidRPr="00755DF8">
              <w:rPr>
                <w:rFonts w:hAnsi="宋体" w:cs="宋体" w:hint="eastAsia"/>
                <w:bCs/>
                <w:color w:val="000000" w:themeColor="text1"/>
                <w:sz w:val="24"/>
                <w:szCs w:val="24"/>
              </w:rPr>
              <w:t>许昌市建安区住房和城乡建设局</w:t>
            </w:r>
          </w:p>
          <w:p w:rsidR="00755DF8" w:rsidRPr="00755DF8" w:rsidRDefault="00755DF8" w:rsidP="00755DF8">
            <w:pPr>
              <w:spacing w:line="440" w:lineRule="exact"/>
              <w:ind w:rightChars="-50" w:right="-170"/>
              <w:rPr>
                <w:rFonts w:hAnsi="宋体" w:cs="宋体"/>
                <w:color w:val="000000" w:themeColor="text1"/>
                <w:sz w:val="24"/>
                <w:szCs w:val="24"/>
              </w:rPr>
            </w:pPr>
            <w:r w:rsidRPr="00755DF8">
              <w:rPr>
                <w:rFonts w:hAnsi="宋体" w:cs="宋体" w:hint="eastAsia"/>
                <w:color w:val="000000" w:themeColor="text1"/>
                <w:sz w:val="24"/>
                <w:szCs w:val="24"/>
              </w:rPr>
              <w:t>地    址：</w:t>
            </w:r>
            <w:r w:rsidRPr="00755DF8">
              <w:rPr>
                <w:rFonts w:hAnsi="宋体" w:cs="宋体" w:hint="eastAsia"/>
                <w:bCs/>
                <w:color w:val="000000" w:themeColor="text1"/>
                <w:sz w:val="24"/>
                <w:szCs w:val="24"/>
              </w:rPr>
              <w:t xml:space="preserve">许昌市建安区兴业大厦三楼 </w:t>
            </w:r>
          </w:p>
          <w:p w:rsidR="00755DF8" w:rsidRPr="00755DF8" w:rsidRDefault="00755DF8" w:rsidP="00755DF8">
            <w:pPr>
              <w:spacing w:line="440" w:lineRule="exact"/>
              <w:ind w:rightChars="-50" w:right="-170"/>
              <w:rPr>
                <w:rFonts w:hAnsi="宋体" w:cs="宋体"/>
                <w:bCs/>
                <w:color w:val="000000" w:themeColor="text1"/>
                <w:sz w:val="24"/>
                <w:szCs w:val="24"/>
              </w:rPr>
            </w:pPr>
            <w:r w:rsidRPr="00755DF8">
              <w:rPr>
                <w:rFonts w:hAnsi="宋体" w:cs="宋体" w:hint="eastAsia"/>
                <w:color w:val="000000" w:themeColor="text1"/>
                <w:sz w:val="24"/>
                <w:szCs w:val="24"/>
              </w:rPr>
              <w:t>联 系 人：</w:t>
            </w:r>
            <w:r w:rsidRPr="00755DF8">
              <w:rPr>
                <w:rFonts w:hAnsi="宋体" w:cs="宋体" w:hint="eastAsia"/>
                <w:bCs/>
                <w:color w:val="000000" w:themeColor="text1"/>
                <w:sz w:val="24"/>
                <w:szCs w:val="24"/>
              </w:rPr>
              <w:t>袁宪立</w:t>
            </w:r>
          </w:p>
          <w:p w:rsidR="00EF1C4E" w:rsidRPr="00214294" w:rsidRDefault="00755DF8" w:rsidP="00755DF8">
            <w:pPr>
              <w:spacing w:line="440" w:lineRule="exact"/>
              <w:ind w:rightChars="-50" w:right="-170"/>
              <w:rPr>
                <w:rFonts w:hAnsi="宋体"/>
                <w:bCs/>
                <w:color w:val="000000" w:themeColor="text1"/>
                <w:sz w:val="24"/>
              </w:rPr>
            </w:pPr>
            <w:r w:rsidRPr="00755DF8">
              <w:rPr>
                <w:rFonts w:hAnsi="宋体" w:cs="宋体" w:hint="eastAsia"/>
                <w:color w:val="000000" w:themeColor="text1"/>
                <w:sz w:val="24"/>
                <w:szCs w:val="24"/>
              </w:rPr>
              <w:t>联系电话：</w:t>
            </w:r>
            <w:r w:rsidRPr="00755DF8">
              <w:rPr>
                <w:rFonts w:hAnsi="宋体" w:cs="宋体" w:hint="eastAsia"/>
                <w:bCs/>
                <w:color w:val="000000" w:themeColor="text1"/>
                <w:sz w:val="24"/>
                <w:szCs w:val="24"/>
              </w:rPr>
              <w:t>13569962868</w:t>
            </w:r>
          </w:p>
        </w:tc>
      </w:tr>
      <w:tr w:rsidR="00EF1C4E" w:rsidRPr="00214294" w:rsidTr="000120EA">
        <w:trPr>
          <w:trHeight w:val="1038"/>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仿宋_GB2312"/>
                <w:color w:val="000000" w:themeColor="text1"/>
                <w:sz w:val="24"/>
              </w:rPr>
            </w:pPr>
            <w:r w:rsidRPr="00214294">
              <w:rPr>
                <w:rFonts w:hAnsi="宋体" w:cs="TimesNewRomanPSMT" w:hint="eastAsia"/>
                <w:color w:val="000000" w:themeColor="text1"/>
                <w:sz w:val="24"/>
              </w:rPr>
              <w:t>1.1.2</w:t>
            </w:r>
          </w:p>
        </w:tc>
        <w:tc>
          <w:tcPr>
            <w:tcW w:w="2681" w:type="dxa"/>
            <w:vAlign w:val="center"/>
          </w:tcPr>
          <w:p w:rsidR="00EF1C4E" w:rsidRPr="00214294" w:rsidRDefault="00EF1C4E" w:rsidP="00B226CF">
            <w:pPr>
              <w:autoSpaceDE w:val="0"/>
              <w:autoSpaceDN w:val="0"/>
              <w:adjustRightInd w:val="0"/>
              <w:spacing w:line="440" w:lineRule="exact"/>
              <w:jc w:val="left"/>
              <w:rPr>
                <w:rFonts w:hAnsi="宋体" w:cs="仿宋_GB2312"/>
                <w:color w:val="000000" w:themeColor="text1"/>
                <w:sz w:val="24"/>
              </w:rPr>
            </w:pPr>
            <w:r w:rsidRPr="00214294">
              <w:rPr>
                <w:rFonts w:hAnsi="宋体" w:cs="黑体" w:hint="eastAsia"/>
                <w:color w:val="000000" w:themeColor="text1"/>
                <w:sz w:val="24"/>
              </w:rPr>
              <w:t>招标代理机构</w:t>
            </w:r>
          </w:p>
        </w:tc>
        <w:tc>
          <w:tcPr>
            <w:tcW w:w="6048" w:type="dxa"/>
            <w:vAlign w:val="center"/>
          </w:tcPr>
          <w:p w:rsidR="00755DF8" w:rsidRPr="00755DF8" w:rsidRDefault="00755DF8" w:rsidP="00755DF8">
            <w:pPr>
              <w:spacing w:line="440" w:lineRule="exact"/>
              <w:ind w:rightChars="-50" w:right="-170"/>
              <w:rPr>
                <w:rFonts w:hAnsi="宋体" w:cs="宋体"/>
                <w:bCs/>
                <w:color w:val="000000" w:themeColor="text1"/>
                <w:sz w:val="24"/>
                <w:szCs w:val="24"/>
              </w:rPr>
            </w:pPr>
            <w:r w:rsidRPr="00755DF8">
              <w:rPr>
                <w:rFonts w:hAnsi="宋体" w:cs="宋体" w:hint="eastAsia"/>
                <w:color w:val="000000" w:themeColor="text1"/>
                <w:sz w:val="24"/>
                <w:szCs w:val="24"/>
              </w:rPr>
              <w:t>代理机构：</w:t>
            </w:r>
            <w:r w:rsidRPr="00755DF8">
              <w:rPr>
                <w:rFonts w:hAnsi="宋体" w:cs="宋体" w:hint="eastAsia"/>
                <w:bCs/>
                <w:color w:val="000000" w:themeColor="text1"/>
                <w:sz w:val="24"/>
                <w:szCs w:val="24"/>
              </w:rPr>
              <w:t>河南建标工程管理有限公司</w:t>
            </w:r>
          </w:p>
          <w:p w:rsidR="00755DF8" w:rsidRPr="00755DF8" w:rsidRDefault="00755DF8" w:rsidP="00755DF8">
            <w:pPr>
              <w:spacing w:line="440" w:lineRule="exact"/>
              <w:ind w:rightChars="-50" w:right="-170"/>
              <w:rPr>
                <w:rFonts w:hAnsi="宋体" w:cs="宋体"/>
                <w:color w:val="000000" w:themeColor="text1"/>
                <w:sz w:val="24"/>
                <w:szCs w:val="24"/>
              </w:rPr>
            </w:pPr>
            <w:r w:rsidRPr="00755DF8">
              <w:rPr>
                <w:rFonts w:hAnsi="宋体" w:cs="宋体" w:hint="eastAsia"/>
                <w:color w:val="000000" w:themeColor="text1"/>
                <w:sz w:val="24"/>
                <w:szCs w:val="24"/>
              </w:rPr>
              <w:t>联 系 人：张丽贞</w:t>
            </w:r>
          </w:p>
          <w:p w:rsidR="00EF1C4E" w:rsidRPr="00214294" w:rsidRDefault="00755DF8" w:rsidP="00755DF8">
            <w:pPr>
              <w:spacing w:line="440" w:lineRule="exact"/>
              <w:ind w:rightChars="-50" w:right="-170"/>
              <w:rPr>
                <w:rFonts w:hAnsi="宋体"/>
                <w:color w:val="000000" w:themeColor="text1"/>
                <w:sz w:val="24"/>
              </w:rPr>
            </w:pPr>
            <w:r w:rsidRPr="00755DF8">
              <w:rPr>
                <w:rFonts w:hAnsi="宋体" w:cs="宋体" w:hint="eastAsia"/>
                <w:color w:val="000000" w:themeColor="text1"/>
                <w:sz w:val="24"/>
                <w:szCs w:val="24"/>
              </w:rPr>
              <w:t>联系电话：</w:t>
            </w:r>
            <w:r w:rsidRPr="00755DF8">
              <w:rPr>
                <w:rFonts w:hAnsi="宋体" w:cs="宋体" w:hint="eastAsia"/>
                <w:bCs/>
                <w:color w:val="000000" w:themeColor="text1"/>
                <w:sz w:val="24"/>
                <w:szCs w:val="24"/>
              </w:rPr>
              <w:t>0374-5138177   17703997300</w:t>
            </w:r>
          </w:p>
        </w:tc>
      </w:tr>
      <w:tr w:rsidR="00EF1C4E" w:rsidRPr="00214294" w:rsidTr="000120EA">
        <w:trPr>
          <w:trHeight w:val="511"/>
          <w:jc w:val="center"/>
        </w:trPr>
        <w:tc>
          <w:tcPr>
            <w:tcW w:w="944" w:type="dxa"/>
            <w:gridSpan w:val="2"/>
            <w:vAlign w:val="center"/>
          </w:tcPr>
          <w:p w:rsidR="00EF1C4E" w:rsidRPr="00214294" w:rsidRDefault="00EF1C4E"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1.1.4</w:t>
            </w:r>
          </w:p>
        </w:tc>
        <w:tc>
          <w:tcPr>
            <w:tcW w:w="2681" w:type="dxa"/>
            <w:vAlign w:val="center"/>
          </w:tcPr>
          <w:p w:rsidR="00EF1C4E" w:rsidRPr="00214294" w:rsidRDefault="00EF1C4E" w:rsidP="00B226CF">
            <w:pPr>
              <w:spacing w:line="440" w:lineRule="exact"/>
              <w:rPr>
                <w:rFonts w:hAnsi="宋体" w:cs="仿宋_GB2312"/>
                <w:color w:val="000000" w:themeColor="text1"/>
                <w:sz w:val="24"/>
              </w:rPr>
            </w:pPr>
            <w:r w:rsidRPr="00214294">
              <w:rPr>
                <w:rFonts w:hAnsi="宋体" w:cs="仿宋_GB2312" w:hint="eastAsia"/>
                <w:color w:val="000000" w:themeColor="text1"/>
                <w:sz w:val="24"/>
              </w:rPr>
              <w:t>项目名称</w:t>
            </w:r>
          </w:p>
        </w:tc>
        <w:tc>
          <w:tcPr>
            <w:tcW w:w="6048" w:type="dxa"/>
            <w:vAlign w:val="center"/>
          </w:tcPr>
          <w:p w:rsidR="00EF1C4E" w:rsidRPr="00214294" w:rsidRDefault="00755DF8" w:rsidP="00B226CF">
            <w:pPr>
              <w:autoSpaceDE w:val="0"/>
              <w:autoSpaceDN w:val="0"/>
              <w:adjustRightInd w:val="0"/>
              <w:spacing w:line="440" w:lineRule="exact"/>
              <w:rPr>
                <w:rFonts w:hAnsi="宋体"/>
                <w:b/>
                <w:color w:val="000000" w:themeColor="text1"/>
                <w:sz w:val="24"/>
              </w:rPr>
            </w:pPr>
            <w:r w:rsidRPr="00755DF8">
              <w:rPr>
                <w:rFonts w:hAnsi="宋体" w:cs="宋体" w:hint="eastAsia"/>
                <w:color w:val="000000" w:themeColor="text1"/>
                <w:sz w:val="24"/>
                <w:szCs w:val="24"/>
              </w:rPr>
              <w:t xml:space="preserve">新许路（兴昌路—清潩河段）改造工程  </w:t>
            </w:r>
          </w:p>
        </w:tc>
      </w:tr>
      <w:tr w:rsidR="00EF1C4E" w:rsidRPr="00214294" w:rsidTr="000120EA">
        <w:trPr>
          <w:trHeight w:val="511"/>
          <w:jc w:val="center"/>
        </w:trPr>
        <w:tc>
          <w:tcPr>
            <w:tcW w:w="944" w:type="dxa"/>
            <w:gridSpan w:val="2"/>
            <w:vAlign w:val="center"/>
          </w:tcPr>
          <w:p w:rsidR="00EF1C4E" w:rsidRPr="00214294" w:rsidRDefault="00EF1C4E" w:rsidP="00B226CF">
            <w:pPr>
              <w:spacing w:line="440" w:lineRule="exact"/>
              <w:jc w:val="center"/>
              <w:rPr>
                <w:rFonts w:hAnsi="宋体" w:cs="仿宋_GB2312"/>
                <w:color w:val="000000" w:themeColor="text1"/>
                <w:sz w:val="24"/>
              </w:rPr>
            </w:pPr>
            <w:r w:rsidRPr="00214294">
              <w:rPr>
                <w:rFonts w:hAnsi="宋体" w:cs="仿宋_GB2312" w:hint="eastAsia"/>
                <w:color w:val="000000" w:themeColor="text1"/>
                <w:sz w:val="24"/>
              </w:rPr>
              <w:t>1.1.5</w:t>
            </w:r>
          </w:p>
        </w:tc>
        <w:tc>
          <w:tcPr>
            <w:tcW w:w="2681" w:type="dxa"/>
            <w:vAlign w:val="center"/>
          </w:tcPr>
          <w:p w:rsidR="00EF1C4E" w:rsidRPr="00214294" w:rsidRDefault="00EF1C4E" w:rsidP="00B226CF">
            <w:pPr>
              <w:spacing w:line="440" w:lineRule="exact"/>
              <w:rPr>
                <w:rFonts w:hAnsi="宋体" w:cs="仿宋_GB2312"/>
                <w:color w:val="000000" w:themeColor="text1"/>
                <w:sz w:val="24"/>
              </w:rPr>
            </w:pPr>
            <w:r w:rsidRPr="00214294">
              <w:rPr>
                <w:rFonts w:hAnsi="宋体" w:cs="仿宋_GB2312" w:hint="eastAsia"/>
                <w:color w:val="000000" w:themeColor="text1"/>
                <w:sz w:val="24"/>
              </w:rPr>
              <w:t>建设地点</w:t>
            </w:r>
          </w:p>
        </w:tc>
        <w:tc>
          <w:tcPr>
            <w:tcW w:w="6048" w:type="dxa"/>
            <w:vAlign w:val="center"/>
          </w:tcPr>
          <w:p w:rsidR="00EF1C4E" w:rsidRPr="00214294" w:rsidRDefault="00EF1C4E" w:rsidP="00B226CF">
            <w:pPr>
              <w:spacing w:line="440" w:lineRule="exact"/>
              <w:rPr>
                <w:rFonts w:hAnsi="宋体" w:cs="仿宋_GB2312"/>
                <w:color w:val="000000" w:themeColor="text1"/>
                <w:sz w:val="24"/>
                <w:szCs w:val="24"/>
              </w:rPr>
            </w:pPr>
            <w:r w:rsidRPr="00214294">
              <w:rPr>
                <w:rFonts w:hAnsi="宋体" w:cs="宋体" w:hint="eastAsia"/>
                <w:color w:val="000000" w:themeColor="text1"/>
                <w:sz w:val="24"/>
                <w:szCs w:val="24"/>
              </w:rPr>
              <w:t>许昌市建安区</w:t>
            </w:r>
            <w:r w:rsidR="00755DF8" w:rsidRPr="00755DF8">
              <w:rPr>
                <w:rFonts w:hAnsi="宋体" w:cs="宋体" w:hint="eastAsia"/>
                <w:color w:val="000000" w:themeColor="text1"/>
                <w:sz w:val="24"/>
                <w:szCs w:val="24"/>
              </w:rPr>
              <w:t>新许路</w:t>
            </w:r>
          </w:p>
        </w:tc>
      </w:tr>
      <w:bookmarkEnd w:id="1"/>
      <w:tr w:rsidR="00EF1C4E" w:rsidRPr="00214294" w:rsidTr="000120EA">
        <w:trPr>
          <w:trHeight w:val="511"/>
          <w:jc w:val="center"/>
        </w:trPr>
        <w:tc>
          <w:tcPr>
            <w:tcW w:w="944" w:type="dxa"/>
            <w:gridSpan w:val="2"/>
            <w:vAlign w:val="center"/>
          </w:tcPr>
          <w:p w:rsidR="00EF1C4E" w:rsidRPr="00214294" w:rsidRDefault="00EF1C4E"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1.2.1</w:t>
            </w:r>
          </w:p>
        </w:tc>
        <w:tc>
          <w:tcPr>
            <w:tcW w:w="2681" w:type="dxa"/>
            <w:vAlign w:val="center"/>
          </w:tcPr>
          <w:p w:rsidR="00EF1C4E" w:rsidRPr="00214294" w:rsidRDefault="00EF1C4E" w:rsidP="00B226CF">
            <w:pPr>
              <w:spacing w:line="440" w:lineRule="exact"/>
              <w:rPr>
                <w:rFonts w:hAnsi="宋体" w:cs="仿宋_GB2312"/>
                <w:color w:val="000000" w:themeColor="text1"/>
                <w:sz w:val="24"/>
              </w:rPr>
            </w:pPr>
            <w:r w:rsidRPr="00214294">
              <w:rPr>
                <w:rFonts w:hAnsi="宋体" w:cs="仿宋_GB2312" w:hint="eastAsia"/>
                <w:color w:val="000000" w:themeColor="text1"/>
                <w:sz w:val="24"/>
              </w:rPr>
              <w:t>资金来源</w:t>
            </w:r>
          </w:p>
        </w:tc>
        <w:tc>
          <w:tcPr>
            <w:tcW w:w="6048" w:type="dxa"/>
            <w:vAlign w:val="center"/>
          </w:tcPr>
          <w:p w:rsidR="00EF1C4E" w:rsidRPr="00214294" w:rsidRDefault="00EF1C4E" w:rsidP="00B226CF">
            <w:pPr>
              <w:autoSpaceDE w:val="0"/>
              <w:autoSpaceDN w:val="0"/>
              <w:adjustRightInd w:val="0"/>
              <w:spacing w:line="440" w:lineRule="exact"/>
              <w:rPr>
                <w:rFonts w:hAnsi="宋体" w:cs="黑体"/>
                <w:color w:val="000000" w:themeColor="text1"/>
                <w:sz w:val="24"/>
              </w:rPr>
            </w:pPr>
            <w:r w:rsidRPr="00214294">
              <w:rPr>
                <w:rFonts w:hAnsi="宋体" w:cs="黑体" w:hint="eastAsia"/>
                <w:color w:val="000000" w:themeColor="text1"/>
                <w:sz w:val="24"/>
              </w:rPr>
              <w:t>财政资金</w:t>
            </w:r>
          </w:p>
        </w:tc>
      </w:tr>
      <w:tr w:rsidR="00EF1C4E" w:rsidRPr="00214294" w:rsidTr="000120EA">
        <w:trPr>
          <w:trHeight w:val="511"/>
          <w:jc w:val="center"/>
        </w:trPr>
        <w:tc>
          <w:tcPr>
            <w:tcW w:w="944" w:type="dxa"/>
            <w:gridSpan w:val="2"/>
            <w:vAlign w:val="center"/>
          </w:tcPr>
          <w:p w:rsidR="00EF1C4E" w:rsidRPr="00214294" w:rsidRDefault="00EF1C4E"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1.2.2</w:t>
            </w:r>
          </w:p>
        </w:tc>
        <w:tc>
          <w:tcPr>
            <w:tcW w:w="2681" w:type="dxa"/>
            <w:vAlign w:val="center"/>
          </w:tcPr>
          <w:p w:rsidR="00EF1C4E" w:rsidRPr="00214294" w:rsidRDefault="00EF1C4E" w:rsidP="00B226CF">
            <w:pPr>
              <w:spacing w:line="440" w:lineRule="exact"/>
              <w:rPr>
                <w:rFonts w:hAnsi="宋体" w:cs="黑体"/>
                <w:color w:val="000000" w:themeColor="text1"/>
                <w:sz w:val="24"/>
              </w:rPr>
            </w:pPr>
            <w:r w:rsidRPr="00214294">
              <w:rPr>
                <w:rFonts w:hAnsi="宋体" w:cs="仿宋_GB2312" w:hint="eastAsia"/>
                <w:color w:val="000000" w:themeColor="text1"/>
                <w:sz w:val="24"/>
              </w:rPr>
              <w:t>出资比例</w:t>
            </w:r>
          </w:p>
        </w:tc>
        <w:tc>
          <w:tcPr>
            <w:tcW w:w="6048" w:type="dxa"/>
            <w:vAlign w:val="center"/>
          </w:tcPr>
          <w:p w:rsidR="00EF1C4E" w:rsidRPr="00214294" w:rsidRDefault="00EF1C4E" w:rsidP="00B226CF">
            <w:pPr>
              <w:autoSpaceDE w:val="0"/>
              <w:autoSpaceDN w:val="0"/>
              <w:adjustRightInd w:val="0"/>
              <w:spacing w:line="440" w:lineRule="exact"/>
              <w:rPr>
                <w:rFonts w:hAnsi="宋体" w:cs="黑体"/>
                <w:color w:val="000000" w:themeColor="text1"/>
                <w:sz w:val="24"/>
              </w:rPr>
            </w:pPr>
            <w:r w:rsidRPr="00214294">
              <w:rPr>
                <w:rFonts w:hAnsi="宋体" w:cs="仿宋_GB2312" w:hint="eastAsia"/>
                <w:color w:val="000000" w:themeColor="text1"/>
                <w:sz w:val="24"/>
              </w:rPr>
              <w:t>100％</w:t>
            </w:r>
          </w:p>
        </w:tc>
      </w:tr>
      <w:tr w:rsidR="00EF1C4E" w:rsidRPr="00214294" w:rsidTr="000120EA">
        <w:trPr>
          <w:trHeight w:val="511"/>
          <w:jc w:val="center"/>
        </w:trPr>
        <w:tc>
          <w:tcPr>
            <w:tcW w:w="944" w:type="dxa"/>
            <w:gridSpan w:val="2"/>
            <w:vAlign w:val="center"/>
          </w:tcPr>
          <w:p w:rsidR="00EF1C4E" w:rsidRPr="00214294" w:rsidRDefault="00EF1C4E"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1.2.3</w:t>
            </w:r>
          </w:p>
        </w:tc>
        <w:tc>
          <w:tcPr>
            <w:tcW w:w="2681" w:type="dxa"/>
            <w:vAlign w:val="center"/>
          </w:tcPr>
          <w:p w:rsidR="00EF1C4E" w:rsidRPr="00214294" w:rsidRDefault="00EF1C4E" w:rsidP="00B226CF">
            <w:pPr>
              <w:spacing w:line="440" w:lineRule="exact"/>
              <w:rPr>
                <w:rFonts w:hAnsi="宋体" w:cs="黑体"/>
                <w:color w:val="000000" w:themeColor="text1"/>
                <w:sz w:val="24"/>
              </w:rPr>
            </w:pPr>
            <w:r w:rsidRPr="00214294">
              <w:rPr>
                <w:rFonts w:hAnsi="宋体" w:cs="仿宋_GB2312" w:hint="eastAsia"/>
                <w:color w:val="000000" w:themeColor="text1"/>
                <w:sz w:val="24"/>
              </w:rPr>
              <w:t>资金落实情况</w:t>
            </w:r>
          </w:p>
        </w:tc>
        <w:tc>
          <w:tcPr>
            <w:tcW w:w="6048" w:type="dxa"/>
            <w:vAlign w:val="center"/>
          </w:tcPr>
          <w:p w:rsidR="00EF1C4E" w:rsidRPr="00214294" w:rsidRDefault="00EF1C4E" w:rsidP="00B226CF">
            <w:pPr>
              <w:autoSpaceDE w:val="0"/>
              <w:autoSpaceDN w:val="0"/>
              <w:adjustRightInd w:val="0"/>
              <w:spacing w:line="440" w:lineRule="exact"/>
              <w:rPr>
                <w:rFonts w:hAnsi="宋体" w:cs="黑体"/>
                <w:color w:val="000000" w:themeColor="text1"/>
                <w:sz w:val="24"/>
              </w:rPr>
            </w:pPr>
            <w:r w:rsidRPr="00214294">
              <w:rPr>
                <w:rFonts w:hAnsi="宋体" w:cs="黑体" w:hint="eastAsia"/>
                <w:color w:val="000000" w:themeColor="text1"/>
                <w:sz w:val="24"/>
              </w:rPr>
              <w:t>已落实</w:t>
            </w:r>
          </w:p>
        </w:tc>
      </w:tr>
      <w:tr w:rsidR="00EF1C4E" w:rsidRPr="00214294" w:rsidTr="000120EA">
        <w:trPr>
          <w:trHeight w:val="511"/>
          <w:jc w:val="center"/>
        </w:trPr>
        <w:tc>
          <w:tcPr>
            <w:tcW w:w="944" w:type="dxa"/>
            <w:gridSpan w:val="2"/>
            <w:vAlign w:val="center"/>
          </w:tcPr>
          <w:p w:rsidR="00EF1C4E" w:rsidRPr="00214294" w:rsidRDefault="00EF1C4E"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1.3.1</w:t>
            </w:r>
          </w:p>
        </w:tc>
        <w:tc>
          <w:tcPr>
            <w:tcW w:w="2681" w:type="dxa"/>
            <w:vAlign w:val="center"/>
          </w:tcPr>
          <w:p w:rsidR="00EF1C4E" w:rsidRPr="00214294" w:rsidRDefault="00EF1C4E" w:rsidP="00B226CF">
            <w:pPr>
              <w:spacing w:line="440" w:lineRule="exact"/>
              <w:ind w:rightChars="-308" w:right="-1047"/>
              <w:rPr>
                <w:rFonts w:hAnsi="宋体" w:cs="仿宋_GB2312"/>
                <w:color w:val="000000" w:themeColor="text1"/>
                <w:sz w:val="24"/>
              </w:rPr>
            </w:pPr>
            <w:r w:rsidRPr="00214294">
              <w:rPr>
                <w:rFonts w:hAnsi="宋体" w:cs="仿宋_GB2312" w:hint="eastAsia"/>
                <w:color w:val="000000" w:themeColor="text1"/>
                <w:sz w:val="24"/>
              </w:rPr>
              <w:t>招标内容</w:t>
            </w:r>
          </w:p>
        </w:tc>
        <w:tc>
          <w:tcPr>
            <w:tcW w:w="6048" w:type="dxa"/>
            <w:tcBorders>
              <w:bottom w:val="single" w:sz="4" w:space="0" w:color="auto"/>
            </w:tcBorders>
            <w:vAlign w:val="center"/>
          </w:tcPr>
          <w:p w:rsidR="00EF1C4E" w:rsidRPr="00214294" w:rsidRDefault="00EF1C4E" w:rsidP="00B226CF">
            <w:pPr>
              <w:autoSpaceDE w:val="0"/>
              <w:autoSpaceDN w:val="0"/>
              <w:adjustRightInd w:val="0"/>
              <w:spacing w:line="440" w:lineRule="exact"/>
              <w:rPr>
                <w:rFonts w:hAnsi="宋体"/>
                <w:color w:val="000000" w:themeColor="text1"/>
                <w:sz w:val="24"/>
              </w:rPr>
            </w:pPr>
            <w:r w:rsidRPr="00214294">
              <w:rPr>
                <w:rFonts w:hAnsi="宋体" w:cs="宋体" w:hint="eastAsia"/>
                <w:color w:val="000000" w:themeColor="text1"/>
                <w:sz w:val="24"/>
                <w:szCs w:val="24"/>
              </w:rPr>
              <w:t>施工及保修阶段全过程监理工作</w:t>
            </w:r>
          </w:p>
        </w:tc>
      </w:tr>
      <w:tr w:rsidR="00EF1C4E" w:rsidRPr="00214294" w:rsidTr="000120EA">
        <w:trPr>
          <w:trHeight w:val="511"/>
          <w:jc w:val="center"/>
        </w:trPr>
        <w:tc>
          <w:tcPr>
            <w:tcW w:w="944" w:type="dxa"/>
            <w:gridSpan w:val="2"/>
            <w:vAlign w:val="center"/>
          </w:tcPr>
          <w:p w:rsidR="00EF1C4E" w:rsidRPr="00214294" w:rsidRDefault="00EF1C4E"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1.3.2</w:t>
            </w:r>
          </w:p>
        </w:tc>
        <w:tc>
          <w:tcPr>
            <w:tcW w:w="2681" w:type="dxa"/>
            <w:tcBorders>
              <w:right w:val="single" w:sz="4" w:space="0" w:color="auto"/>
            </w:tcBorders>
            <w:vAlign w:val="center"/>
          </w:tcPr>
          <w:p w:rsidR="00EF1C4E" w:rsidRPr="00214294" w:rsidRDefault="00EF1C4E" w:rsidP="00B226CF">
            <w:pPr>
              <w:spacing w:line="440" w:lineRule="exact"/>
              <w:ind w:rightChars="-308" w:right="-1047"/>
              <w:rPr>
                <w:rFonts w:hAnsi="宋体" w:cs="仿宋_GB2312"/>
                <w:color w:val="000000" w:themeColor="text1"/>
                <w:sz w:val="24"/>
              </w:rPr>
            </w:pPr>
            <w:r w:rsidRPr="00214294">
              <w:rPr>
                <w:rFonts w:hAnsi="宋体" w:cs="仿宋_GB2312" w:hint="eastAsia"/>
                <w:color w:val="000000" w:themeColor="text1"/>
                <w:sz w:val="24"/>
              </w:rPr>
              <w:t>服务期</w:t>
            </w:r>
          </w:p>
        </w:tc>
        <w:tc>
          <w:tcPr>
            <w:tcW w:w="6048" w:type="dxa"/>
            <w:tcBorders>
              <w:top w:val="single" w:sz="4" w:space="0" w:color="auto"/>
              <w:left w:val="single" w:sz="4" w:space="0" w:color="auto"/>
              <w:bottom w:val="single" w:sz="4" w:space="0" w:color="auto"/>
              <w:right w:val="single" w:sz="4" w:space="0" w:color="auto"/>
            </w:tcBorders>
            <w:vAlign w:val="center"/>
          </w:tcPr>
          <w:p w:rsidR="00EF1C4E" w:rsidRPr="00214294" w:rsidRDefault="00E44C8C" w:rsidP="00B226CF">
            <w:pPr>
              <w:autoSpaceDE w:val="0"/>
              <w:autoSpaceDN w:val="0"/>
              <w:adjustRightInd w:val="0"/>
              <w:spacing w:line="440" w:lineRule="exact"/>
              <w:rPr>
                <w:rFonts w:hAnsi="宋体" w:cs="黑体"/>
                <w:color w:val="000000" w:themeColor="text1"/>
                <w:sz w:val="24"/>
              </w:rPr>
            </w:pPr>
            <w:r w:rsidRPr="00E44C8C">
              <w:rPr>
                <w:rFonts w:hAnsi="宋体" w:cs="宋体" w:hint="eastAsia"/>
                <w:color w:val="000000" w:themeColor="text1"/>
                <w:sz w:val="24"/>
                <w:szCs w:val="24"/>
              </w:rPr>
              <w:t>本项目的施工及保修期阶段全过程。</w:t>
            </w:r>
          </w:p>
        </w:tc>
      </w:tr>
      <w:tr w:rsidR="00EF1C4E" w:rsidRPr="00214294" w:rsidTr="000120EA">
        <w:trPr>
          <w:trHeight w:val="511"/>
          <w:jc w:val="center"/>
        </w:trPr>
        <w:tc>
          <w:tcPr>
            <w:tcW w:w="944" w:type="dxa"/>
            <w:gridSpan w:val="2"/>
            <w:vAlign w:val="center"/>
          </w:tcPr>
          <w:p w:rsidR="00EF1C4E" w:rsidRPr="00214294" w:rsidRDefault="00EF1C4E"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1.3.3</w:t>
            </w:r>
          </w:p>
        </w:tc>
        <w:tc>
          <w:tcPr>
            <w:tcW w:w="2681" w:type="dxa"/>
            <w:vAlign w:val="center"/>
          </w:tcPr>
          <w:p w:rsidR="00EF1C4E" w:rsidRPr="00214294" w:rsidRDefault="00EF1C4E" w:rsidP="00B226CF">
            <w:pPr>
              <w:spacing w:line="440" w:lineRule="exact"/>
              <w:ind w:rightChars="-308" w:right="-1047"/>
              <w:rPr>
                <w:rFonts w:hAnsi="宋体" w:cs="仿宋_GB2312"/>
                <w:color w:val="000000" w:themeColor="text1"/>
                <w:sz w:val="24"/>
              </w:rPr>
            </w:pPr>
            <w:r w:rsidRPr="00214294">
              <w:rPr>
                <w:rFonts w:hAnsi="宋体" w:cs="仿宋_GB2312" w:hint="eastAsia"/>
                <w:color w:val="000000" w:themeColor="text1"/>
                <w:sz w:val="24"/>
              </w:rPr>
              <w:t>质量要求</w:t>
            </w:r>
          </w:p>
        </w:tc>
        <w:tc>
          <w:tcPr>
            <w:tcW w:w="6048" w:type="dxa"/>
            <w:vAlign w:val="center"/>
          </w:tcPr>
          <w:p w:rsidR="00EF1C4E" w:rsidRPr="00214294" w:rsidRDefault="000B3019" w:rsidP="00B226CF">
            <w:pPr>
              <w:autoSpaceDE w:val="0"/>
              <w:autoSpaceDN w:val="0"/>
              <w:adjustRightInd w:val="0"/>
              <w:spacing w:line="440" w:lineRule="exact"/>
              <w:rPr>
                <w:rFonts w:hAnsi="宋体" w:cs="黑体"/>
                <w:color w:val="000000" w:themeColor="text1"/>
                <w:sz w:val="24"/>
              </w:rPr>
            </w:pPr>
            <w:r w:rsidRPr="00214294">
              <w:rPr>
                <w:rFonts w:hAnsi="宋体" w:cs="宋体" w:hint="eastAsia"/>
                <w:color w:val="000000" w:themeColor="text1"/>
                <w:sz w:val="24"/>
                <w:szCs w:val="24"/>
              </w:rPr>
              <w:t>达到国家建设工程质量验收的规范和标准(合格)</w:t>
            </w:r>
          </w:p>
        </w:tc>
      </w:tr>
      <w:tr w:rsidR="006A53EF" w:rsidRPr="00214294" w:rsidTr="000120EA">
        <w:trPr>
          <w:trHeight w:val="166"/>
          <w:jc w:val="center"/>
        </w:trPr>
        <w:tc>
          <w:tcPr>
            <w:tcW w:w="944" w:type="dxa"/>
            <w:gridSpan w:val="2"/>
            <w:vAlign w:val="center"/>
          </w:tcPr>
          <w:p w:rsidR="006A53EF" w:rsidRPr="00214294" w:rsidRDefault="00BF680B"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1.4.1</w:t>
            </w:r>
          </w:p>
        </w:tc>
        <w:tc>
          <w:tcPr>
            <w:tcW w:w="2681" w:type="dxa"/>
            <w:vAlign w:val="center"/>
          </w:tcPr>
          <w:p w:rsidR="006A53EF" w:rsidRPr="00214294" w:rsidRDefault="00BF680B" w:rsidP="00B226CF">
            <w:pPr>
              <w:spacing w:line="440" w:lineRule="exact"/>
              <w:ind w:rightChars="134" w:right="456"/>
              <w:jc w:val="left"/>
              <w:rPr>
                <w:rFonts w:hAnsi="宋体" w:cs="黑体"/>
                <w:color w:val="000000" w:themeColor="text1"/>
                <w:sz w:val="24"/>
              </w:rPr>
            </w:pPr>
            <w:r w:rsidRPr="00214294">
              <w:rPr>
                <w:rFonts w:hAnsi="宋体" w:cs="仿宋_GB2312" w:hint="eastAsia"/>
                <w:color w:val="000000" w:themeColor="text1"/>
                <w:sz w:val="24"/>
              </w:rPr>
              <w:t>投标人资质条件、能力和信誉</w:t>
            </w:r>
          </w:p>
        </w:tc>
        <w:tc>
          <w:tcPr>
            <w:tcW w:w="6048" w:type="dxa"/>
          </w:tcPr>
          <w:p w:rsidR="00755DF8" w:rsidRPr="00EB0625" w:rsidRDefault="00EB0625" w:rsidP="00EB0625">
            <w:pPr>
              <w:snapToGrid w:val="0"/>
              <w:spacing w:line="500" w:lineRule="exact"/>
              <w:ind w:rightChars="-50" w:right="-170"/>
              <w:rPr>
                <w:rFonts w:hAnsi="宋体" w:cs="宋体"/>
                <w:color w:val="000000" w:themeColor="text1"/>
                <w:sz w:val="24"/>
                <w:szCs w:val="24"/>
              </w:rPr>
            </w:pPr>
            <w:r>
              <w:rPr>
                <w:rFonts w:hAnsi="宋体" w:cs="宋体" w:hint="eastAsia"/>
                <w:color w:val="000000" w:themeColor="text1"/>
                <w:sz w:val="24"/>
                <w:szCs w:val="24"/>
              </w:rPr>
              <w:t>二标段：</w:t>
            </w:r>
            <w:r w:rsidR="00755DF8" w:rsidRPr="00EB0625">
              <w:rPr>
                <w:rFonts w:hAnsi="宋体" w:cs="宋体" w:hint="eastAsia"/>
                <w:color w:val="000000" w:themeColor="text1"/>
                <w:sz w:val="24"/>
                <w:szCs w:val="24"/>
              </w:rPr>
              <w:t>1、要求投标人须具备丙级及以上（含丙级）市政公用工程监理企业资质；总监理工程师具备市政公用工程专业注册监理工程师资格。</w:t>
            </w:r>
          </w:p>
          <w:p w:rsidR="00755DF8" w:rsidRPr="00EB0625" w:rsidRDefault="00755DF8" w:rsidP="00EB0625">
            <w:pPr>
              <w:snapToGrid w:val="0"/>
              <w:spacing w:line="500" w:lineRule="exact"/>
              <w:ind w:rightChars="-50" w:right="-170" w:firstLineChars="200" w:firstLine="480"/>
              <w:rPr>
                <w:rFonts w:hAnsi="宋体" w:cs="宋体"/>
                <w:color w:val="000000" w:themeColor="text1"/>
                <w:sz w:val="24"/>
                <w:szCs w:val="24"/>
              </w:rPr>
            </w:pPr>
            <w:r w:rsidRPr="00EB0625">
              <w:rPr>
                <w:rFonts w:hAnsi="宋体" w:cs="宋体" w:hint="eastAsia"/>
                <w:color w:val="000000" w:themeColor="text1"/>
                <w:sz w:val="24"/>
                <w:szCs w:val="24"/>
              </w:rPr>
              <w:t>2、</w:t>
            </w:r>
            <w:r w:rsidRPr="00EB0625">
              <w:rPr>
                <w:rFonts w:hAnsi="宋体" w:cs="宋体"/>
                <w:color w:val="000000" w:themeColor="text1"/>
                <w:sz w:val="24"/>
                <w:szCs w:val="24"/>
              </w:rPr>
              <w:t>不接受投标人被“信用中国”和“信用河南”网站信用信息栏列入黑名单，以及被“国家企业信用信息公示系统”列入经营异常名录或严重失信黑名单的投标。</w:t>
            </w:r>
          </w:p>
          <w:p w:rsidR="00755DF8" w:rsidRPr="00EB0625" w:rsidRDefault="00755DF8" w:rsidP="00EB0625">
            <w:pPr>
              <w:snapToGrid w:val="0"/>
              <w:spacing w:line="500" w:lineRule="exact"/>
              <w:ind w:rightChars="-50" w:right="-170" w:firstLineChars="200" w:firstLine="480"/>
              <w:rPr>
                <w:rFonts w:hAnsi="宋体" w:cs="宋体"/>
                <w:color w:val="000000" w:themeColor="text1"/>
                <w:sz w:val="24"/>
                <w:szCs w:val="24"/>
              </w:rPr>
            </w:pPr>
            <w:r w:rsidRPr="00EB0625">
              <w:rPr>
                <w:rFonts w:hAnsi="宋体" w:cs="宋体" w:hint="eastAsia"/>
                <w:color w:val="000000" w:themeColor="text1"/>
                <w:sz w:val="24"/>
                <w:szCs w:val="24"/>
              </w:rPr>
              <w:t>3、本次招标不接受联合体投标。</w:t>
            </w:r>
          </w:p>
          <w:p w:rsidR="00EF1C4E" w:rsidRPr="00755DF8" w:rsidRDefault="00755DF8" w:rsidP="00EB0625">
            <w:pPr>
              <w:snapToGrid w:val="0"/>
              <w:spacing w:line="500" w:lineRule="exact"/>
              <w:ind w:rightChars="-50" w:right="-170" w:firstLineChars="200" w:firstLine="480"/>
              <w:rPr>
                <w:rFonts w:hAnsi="宋体" w:cs="宋体"/>
                <w:color w:val="000000" w:themeColor="text1"/>
                <w:sz w:val="24"/>
                <w:szCs w:val="24"/>
              </w:rPr>
            </w:pPr>
            <w:r w:rsidRPr="00EB0625">
              <w:rPr>
                <w:rFonts w:hAnsi="宋体" w:cs="宋体" w:hint="eastAsia"/>
                <w:color w:val="000000" w:themeColor="text1"/>
                <w:sz w:val="24"/>
                <w:szCs w:val="24"/>
              </w:rPr>
              <w:t>4、本次招标实行资格后审。</w:t>
            </w:r>
          </w:p>
        </w:tc>
      </w:tr>
      <w:tr w:rsidR="006A53EF" w:rsidRPr="00214294" w:rsidTr="000120EA">
        <w:trPr>
          <w:trHeight w:val="166"/>
          <w:jc w:val="center"/>
        </w:trPr>
        <w:tc>
          <w:tcPr>
            <w:tcW w:w="944" w:type="dxa"/>
            <w:gridSpan w:val="2"/>
            <w:vAlign w:val="center"/>
          </w:tcPr>
          <w:p w:rsidR="006A53EF" w:rsidRPr="00214294" w:rsidRDefault="00BF680B"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1.4.2</w:t>
            </w:r>
          </w:p>
        </w:tc>
        <w:tc>
          <w:tcPr>
            <w:tcW w:w="2681" w:type="dxa"/>
            <w:vAlign w:val="center"/>
          </w:tcPr>
          <w:p w:rsidR="006A53EF" w:rsidRPr="00214294" w:rsidRDefault="00BF680B" w:rsidP="00B226CF">
            <w:pPr>
              <w:spacing w:line="440" w:lineRule="exact"/>
              <w:ind w:rightChars="-35" w:right="-119"/>
              <w:jc w:val="left"/>
              <w:rPr>
                <w:rFonts w:hAnsi="宋体" w:cs="黑体"/>
                <w:color w:val="000000" w:themeColor="text1"/>
                <w:sz w:val="24"/>
              </w:rPr>
            </w:pPr>
            <w:r w:rsidRPr="00214294">
              <w:rPr>
                <w:rFonts w:hAnsi="宋体" w:cs="仿宋_GB2312" w:hint="eastAsia"/>
                <w:color w:val="000000" w:themeColor="text1"/>
                <w:sz w:val="24"/>
              </w:rPr>
              <w:t>是否接受联合体标</w:t>
            </w:r>
          </w:p>
        </w:tc>
        <w:tc>
          <w:tcPr>
            <w:tcW w:w="6048" w:type="dxa"/>
          </w:tcPr>
          <w:p w:rsidR="006A53EF" w:rsidRPr="00214294" w:rsidRDefault="00BF680B" w:rsidP="00B226CF">
            <w:pPr>
              <w:autoSpaceDE w:val="0"/>
              <w:autoSpaceDN w:val="0"/>
              <w:adjustRightInd w:val="0"/>
              <w:spacing w:line="440" w:lineRule="exact"/>
              <w:jc w:val="left"/>
              <w:rPr>
                <w:color w:val="000000" w:themeColor="text1"/>
                <w:sz w:val="24"/>
              </w:rPr>
            </w:pPr>
            <w:r w:rsidRPr="00214294">
              <w:rPr>
                <w:rFonts w:hAnsi="宋体" w:cs="仿宋_GB2312" w:hint="eastAsia"/>
                <w:color w:val="000000" w:themeColor="text1"/>
                <w:sz w:val="24"/>
              </w:rPr>
              <w:t>不接受</w:t>
            </w:r>
          </w:p>
        </w:tc>
      </w:tr>
      <w:tr w:rsidR="006A53EF" w:rsidRPr="00214294" w:rsidTr="000120EA">
        <w:trPr>
          <w:trHeight w:val="166"/>
          <w:jc w:val="center"/>
        </w:trPr>
        <w:tc>
          <w:tcPr>
            <w:tcW w:w="944" w:type="dxa"/>
            <w:gridSpan w:val="2"/>
            <w:vAlign w:val="center"/>
          </w:tcPr>
          <w:p w:rsidR="006A53EF" w:rsidRPr="00214294" w:rsidRDefault="00BF680B"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1.9.1</w:t>
            </w:r>
          </w:p>
        </w:tc>
        <w:tc>
          <w:tcPr>
            <w:tcW w:w="2681" w:type="dxa"/>
            <w:vAlign w:val="center"/>
          </w:tcPr>
          <w:p w:rsidR="006A53EF" w:rsidRPr="00214294" w:rsidRDefault="00BF680B" w:rsidP="00B226CF">
            <w:pPr>
              <w:spacing w:line="440" w:lineRule="exact"/>
              <w:jc w:val="left"/>
              <w:rPr>
                <w:rFonts w:hAnsi="宋体" w:cs="黑体"/>
                <w:color w:val="000000" w:themeColor="text1"/>
                <w:sz w:val="24"/>
              </w:rPr>
            </w:pPr>
            <w:r w:rsidRPr="00214294">
              <w:rPr>
                <w:rFonts w:hAnsi="宋体" w:cs="仿宋_GB2312" w:hint="eastAsia"/>
                <w:color w:val="000000" w:themeColor="text1"/>
                <w:sz w:val="24"/>
              </w:rPr>
              <w:t>踏勘现场</w:t>
            </w:r>
          </w:p>
        </w:tc>
        <w:tc>
          <w:tcPr>
            <w:tcW w:w="6048" w:type="dxa"/>
          </w:tcPr>
          <w:p w:rsidR="006A53EF" w:rsidRPr="00214294" w:rsidRDefault="00BF680B" w:rsidP="00B226CF">
            <w:pPr>
              <w:spacing w:line="440" w:lineRule="exact"/>
              <w:rPr>
                <w:color w:val="000000" w:themeColor="text1"/>
                <w:sz w:val="24"/>
              </w:rPr>
            </w:pPr>
            <w:r w:rsidRPr="00214294">
              <w:rPr>
                <w:rFonts w:hAnsi="宋体" w:cs="仿宋_GB2312" w:hint="eastAsia"/>
                <w:color w:val="000000" w:themeColor="text1"/>
                <w:sz w:val="24"/>
              </w:rPr>
              <w:t>不组织</w:t>
            </w:r>
          </w:p>
        </w:tc>
      </w:tr>
      <w:tr w:rsidR="006A53EF" w:rsidRPr="00214294" w:rsidTr="000120EA">
        <w:trPr>
          <w:trHeight w:val="166"/>
          <w:jc w:val="center"/>
        </w:trPr>
        <w:tc>
          <w:tcPr>
            <w:tcW w:w="944" w:type="dxa"/>
            <w:gridSpan w:val="2"/>
            <w:vAlign w:val="center"/>
          </w:tcPr>
          <w:p w:rsidR="006A53EF" w:rsidRPr="00214294" w:rsidRDefault="00BF680B" w:rsidP="00B226CF">
            <w:pPr>
              <w:spacing w:line="440" w:lineRule="exact"/>
              <w:jc w:val="center"/>
              <w:rPr>
                <w:rFonts w:hAnsi="宋体" w:cs="TimesNewRomanPSMT"/>
                <w:color w:val="000000" w:themeColor="text1"/>
                <w:sz w:val="24"/>
              </w:rPr>
            </w:pPr>
            <w:r w:rsidRPr="00214294">
              <w:rPr>
                <w:rFonts w:hAnsi="宋体" w:cs="仿宋_GB2312" w:hint="eastAsia"/>
                <w:color w:val="000000" w:themeColor="text1"/>
                <w:sz w:val="24"/>
              </w:rPr>
              <w:lastRenderedPageBreak/>
              <w:t>1.10.1</w:t>
            </w:r>
          </w:p>
        </w:tc>
        <w:tc>
          <w:tcPr>
            <w:tcW w:w="2681" w:type="dxa"/>
            <w:vAlign w:val="center"/>
          </w:tcPr>
          <w:p w:rsidR="006A53EF" w:rsidRPr="00214294" w:rsidRDefault="00BF680B" w:rsidP="00B226CF">
            <w:pPr>
              <w:spacing w:line="440" w:lineRule="exact"/>
              <w:jc w:val="left"/>
              <w:rPr>
                <w:rFonts w:hAnsi="宋体" w:cs="仿宋_GB2312"/>
                <w:color w:val="000000" w:themeColor="text1"/>
                <w:sz w:val="24"/>
              </w:rPr>
            </w:pPr>
            <w:r w:rsidRPr="00214294">
              <w:rPr>
                <w:rFonts w:hAnsi="宋体" w:cs="仿宋_GB2312" w:hint="eastAsia"/>
                <w:color w:val="000000" w:themeColor="text1"/>
                <w:sz w:val="24"/>
              </w:rPr>
              <w:t>投标预备会</w:t>
            </w:r>
          </w:p>
        </w:tc>
        <w:tc>
          <w:tcPr>
            <w:tcW w:w="6048" w:type="dxa"/>
          </w:tcPr>
          <w:p w:rsidR="006A53EF" w:rsidRPr="00214294" w:rsidRDefault="00BF680B" w:rsidP="00B226CF">
            <w:pPr>
              <w:spacing w:line="440" w:lineRule="exact"/>
              <w:rPr>
                <w:color w:val="000000" w:themeColor="text1"/>
                <w:sz w:val="24"/>
              </w:rPr>
            </w:pPr>
            <w:r w:rsidRPr="00214294">
              <w:rPr>
                <w:rFonts w:hAnsi="宋体" w:cs="仿宋_GB2312" w:hint="eastAsia"/>
                <w:color w:val="000000" w:themeColor="text1"/>
                <w:sz w:val="24"/>
              </w:rPr>
              <w:t>不召开</w:t>
            </w:r>
          </w:p>
        </w:tc>
      </w:tr>
      <w:tr w:rsidR="00EF1C4E" w:rsidRPr="00214294" w:rsidTr="000120EA">
        <w:trPr>
          <w:trHeight w:val="166"/>
          <w:jc w:val="center"/>
        </w:trPr>
        <w:tc>
          <w:tcPr>
            <w:tcW w:w="944" w:type="dxa"/>
            <w:gridSpan w:val="2"/>
            <w:vAlign w:val="center"/>
          </w:tcPr>
          <w:p w:rsidR="00EF1C4E" w:rsidRPr="00214294" w:rsidRDefault="00EF1C4E" w:rsidP="00B226CF">
            <w:pPr>
              <w:spacing w:line="440" w:lineRule="exact"/>
              <w:jc w:val="center"/>
              <w:rPr>
                <w:rFonts w:hAnsi="宋体"/>
                <w:color w:val="000000" w:themeColor="text1"/>
                <w:sz w:val="24"/>
              </w:rPr>
            </w:pPr>
            <w:r w:rsidRPr="00214294">
              <w:rPr>
                <w:rFonts w:hAnsi="宋体" w:hint="eastAsia"/>
                <w:color w:val="000000" w:themeColor="text1"/>
                <w:sz w:val="24"/>
              </w:rPr>
              <w:t>1.10.2</w:t>
            </w:r>
          </w:p>
        </w:tc>
        <w:tc>
          <w:tcPr>
            <w:tcW w:w="2681" w:type="dxa"/>
            <w:vAlign w:val="center"/>
          </w:tcPr>
          <w:p w:rsidR="00EF1C4E" w:rsidRPr="00214294" w:rsidRDefault="00EF1C4E" w:rsidP="00B226CF">
            <w:pPr>
              <w:autoSpaceDE w:val="0"/>
              <w:autoSpaceDN w:val="0"/>
              <w:adjustRightInd w:val="0"/>
              <w:spacing w:line="440" w:lineRule="exact"/>
              <w:jc w:val="left"/>
              <w:rPr>
                <w:rFonts w:hAnsi="宋体"/>
                <w:color w:val="000000" w:themeColor="text1"/>
                <w:sz w:val="21"/>
                <w:szCs w:val="21"/>
              </w:rPr>
            </w:pPr>
            <w:r w:rsidRPr="00214294">
              <w:rPr>
                <w:rFonts w:hAnsi="宋体" w:cs="仿宋_GB2312" w:hint="eastAsia"/>
                <w:color w:val="000000" w:themeColor="text1"/>
                <w:sz w:val="21"/>
                <w:szCs w:val="21"/>
              </w:rPr>
              <w:t>投标人提出问题的截止时间</w:t>
            </w:r>
          </w:p>
        </w:tc>
        <w:tc>
          <w:tcPr>
            <w:tcW w:w="6048" w:type="dxa"/>
            <w:vAlign w:val="center"/>
          </w:tcPr>
          <w:p w:rsidR="00EF1C4E" w:rsidRPr="00214294" w:rsidRDefault="00EF1C4E" w:rsidP="00B226CF">
            <w:pPr>
              <w:spacing w:line="440" w:lineRule="exact"/>
              <w:rPr>
                <w:rFonts w:hAnsi="宋体"/>
                <w:color w:val="000000" w:themeColor="text1"/>
                <w:sz w:val="24"/>
              </w:rPr>
            </w:pPr>
            <w:r w:rsidRPr="00214294">
              <w:rPr>
                <w:rFonts w:hAnsi="宋体" w:hint="eastAsia"/>
                <w:color w:val="000000" w:themeColor="text1"/>
                <w:sz w:val="24"/>
              </w:rPr>
              <w:t>投标截止时间10日</w:t>
            </w:r>
            <w:r w:rsidRPr="00214294">
              <w:rPr>
                <w:rFonts w:hAnsi="宋体"/>
                <w:color w:val="000000" w:themeColor="text1"/>
                <w:sz w:val="24"/>
              </w:rPr>
              <w:t>前</w:t>
            </w:r>
          </w:p>
        </w:tc>
      </w:tr>
      <w:tr w:rsidR="00EF1C4E" w:rsidRPr="00214294" w:rsidTr="000120EA">
        <w:trPr>
          <w:trHeight w:val="166"/>
          <w:jc w:val="center"/>
        </w:trPr>
        <w:tc>
          <w:tcPr>
            <w:tcW w:w="944" w:type="dxa"/>
            <w:gridSpan w:val="2"/>
            <w:vAlign w:val="center"/>
          </w:tcPr>
          <w:p w:rsidR="00EF1C4E" w:rsidRPr="00214294" w:rsidRDefault="00EF1C4E" w:rsidP="00B226CF">
            <w:pPr>
              <w:spacing w:line="440" w:lineRule="exact"/>
              <w:jc w:val="center"/>
              <w:rPr>
                <w:rFonts w:hAnsi="宋体"/>
                <w:color w:val="000000" w:themeColor="text1"/>
                <w:sz w:val="24"/>
              </w:rPr>
            </w:pPr>
            <w:r w:rsidRPr="00214294">
              <w:rPr>
                <w:rFonts w:hAnsi="宋体" w:hint="eastAsia"/>
                <w:color w:val="000000" w:themeColor="text1"/>
                <w:sz w:val="24"/>
              </w:rPr>
              <w:t>1.10.3</w:t>
            </w:r>
          </w:p>
        </w:tc>
        <w:tc>
          <w:tcPr>
            <w:tcW w:w="2681" w:type="dxa"/>
            <w:vAlign w:val="center"/>
          </w:tcPr>
          <w:p w:rsidR="00EF1C4E" w:rsidRPr="00214294" w:rsidRDefault="00EF1C4E" w:rsidP="00B226CF">
            <w:pPr>
              <w:spacing w:line="440" w:lineRule="exact"/>
              <w:jc w:val="left"/>
              <w:rPr>
                <w:rFonts w:hAnsi="宋体"/>
                <w:color w:val="000000" w:themeColor="text1"/>
                <w:sz w:val="24"/>
              </w:rPr>
            </w:pPr>
            <w:r w:rsidRPr="00214294">
              <w:rPr>
                <w:rFonts w:hAnsi="宋体" w:hint="eastAsia"/>
                <w:color w:val="000000" w:themeColor="text1"/>
                <w:sz w:val="24"/>
              </w:rPr>
              <w:t>招标人澄清的时间</w:t>
            </w:r>
          </w:p>
        </w:tc>
        <w:tc>
          <w:tcPr>
            <w:tcW w:w="6048" w:type="dxa"/>
            <w:vAlign w:val="center"/>
          </w:tcPr>
          <w:p w:rsidR="00EF1C4E" w:rsidRPr="00214294" w:rsidRDefault="00EF1C4E" w:rsidP="00B226CF">
            <w:pPr>
              <w:spacing w:line="440" w:lineRule="exact"/>
              <w:rPr>
                <w:rFonts w:hAnsi="宋体"/>
                <w:color w:val="000000" w:themeColor="text1"/>
                <w:sz w:val="24"/>
              </w:rPr>
            </w:pPr>
            <w:r w:rsidRPr="00214294">
              <w:rPr>
                <w:rFonts w:hAnsi="宋体" w:hint="eastAsia"/>
                <w:color w:val="000000" w:themeColor="text1"/>
                <w:sz w:val="24"/>
              </w:rPr>
              <w:t>投标截止时间15日</w:t>
            </w:r>
            <w:r w:rsidRPr="00214294">
              <w:rPr>
                <w:rFonts w:hAnsi="宋体"/>
                <w:color w:val="000000" w:themeColor="text1"/>
                <w:sz w:val="24"/>
              </w:rPr>
              <w:t>前</w:t>
            </w:r>
          </w:p>
        </w:tc>
      </w:tr>
      <w:tr w:rsidR="006A53EF" w:rsidRPr="00214294" w:rsidTr="000120EA">
        <w:trPr>
          <w:trHeight w:val="16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1.11</w:t>
            </w:r>
          </w:p>
        </w:tc>
        <w:tc>
          <w:tcPr>
            <w:tcW w:w="2681" w:type="dxa"/>
            <w:vAlign w:val="center"/>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分包</w:t>
            </w:r>
          </w:p>
        </w:tc>
        <w:tc>
          <w:tcPr>
            <w:tcW w:w="6048" w:type="dxa"/>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不允许</w:t>
            </w:r>
          </w:p>
        </w:tc>
      </w:tr>
      <w:tr w:rsidR="006A53EF" w:rsidRPr="00214294" w:rsidTr="000120EA">
        <w:trPr>
          <w:trHeight w:val="16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 xml:space="preserve">1.12 </w:t>
            </w:r>
          </w:p>
        </w:tc>
        <w:tc>
          <w:tcPr>
            <w:tcW w:w="2681" w:type="dxa"/>
            <w:vAlign w:val="center"/>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偏离</w:t>
            </w:r>
          </w:p>
        </w:tc>
        <w:tc>
          <w:tcPr>
            <w:tcW w:w="6048" w:type="dxa"/>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不允许</w:t>
            </w:r>
          </w:p>
        </w:tc>
      </w:tr>
      <w:tr w:rsidR="006A53EF" w:rsidRPr="00214294" w:rsidTr="000120EA">
        <w:trPr>
          <w:trHeight w:val="16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 xml:space="preserve">2.1 </w:t>
            </w:r>
          </w:p>
        </w:tc>
        <w:tc>
          <w:tcPr>
            <w:tcW w:w="2681" w:type="dxa"/>
            <w:vAlign w:val="center"/>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构成招标文件的其他材料</w:t>
            </w:r>
          </w:p>
        </w:tc>
        <w:tc>
          <w:tcPr>
            <w:tcW w:w="6048" w:type="dxa"/>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经备案的招标文件的补充和修改文件（如有）。</w:t>
            </w:r>
          </w:p>
        </w:tc>
      </w:tr>
      <w:tr w:rsidR="006A53EF" w:rsidRPr="00214294" w:rsidTr="000120EA">
        <w:trPr>
          <w:trHeight w:val="16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2.2.1</w:t>
            </w:r>
          </w:p>
        </w:tc>
        <w:tc>
          <w:tcPr>
            <w:tcW w:w="2681" w:type="dxa"/>
            <w:vAlign w:val="center"/>
          </w:tcPr>
          <w:p w:rsidR="006A53EF" w:rsidRPr="00214294" w:rsidRDefault="00BF680B" w:rsidP="00B226CF">
            <w:pPr>
              <w:autoSpaceDE w:val="0"/>
              <w:autoSpaceDN w:val="0"/>
              <w:adjustRightInd w:val="0"/>
              <w:spacing w:line="440" w:lineRule="exact"/>
              <w:rPr>
                <w:rFonts w:hAnsi="宋体" w:cs="黑体"/>
                <w:color w:val="000000" w:themeColor="text1"/>
                <w:sz w:val="24"/>
              </w:rPr>
            </w:pPr>
            <w:r w:rsidRPr="00214294">
              <w:rPr>
                <w:rFonts w:hAnsi="宋体" w:cs="仿宋_GB2312" w:hint="eastAsia"/>
                <w:color w:val="000000" w:themeColor="text1"/>
                <w:sz w:val="24"/>
              </w:rPr>
              <w:t>投标人要求</w:t>
            </w:r>
            <w:r w:rsidRPr="00214294">
              <w:rPr>
                <w:rFonts w:eastAsia="宋体" w:hAnsi="宋体" w:cs="仿宋_GB2312" w:hint="eastAsia"/>
                <w:color w:val="000000" w:themeColor="text1"/>
                <w:sz w:val="24"/>
                <w:szCs w:val="20"/>
              </w:rPr>
              <w:t>澄清招标文件的截止时间</w:t>
            </w:r>
          </w:p>
        </w:tc>
        <w:tc>
          <w:tcPr>
            <w:tcW w:w="6048" w:type="dxa"/>
            <w:vAlign w:val="center"/>
          </w:tcPr>
          <w:p w:rsidR="006A53EF" w:rsidRPr="00214294" w:rsidRDefault="00BF680B" w:rsidP="00B226CF">
            <w:pPr>
              <w:autoSpaceDE w:val="0"/>
              <w:autoSpaceDN w:val="0"/>
              <w:adjustRightInd w:val="0"/>
              <w:spacing w:line="440" w:lineRule="exact"/>
              <w:rPr>
                <w:rFonts w:hAnsi="宋体" w:cs="黑体"/>
                <w:color w:val="000000" w:themeColor="text1"/>
                <w:sz w:val="24"/>
              </w:rPr>
            </w:pPr>
            <w:r w:rsidRPr="00214294">
              <w:rPr>
                <w:rFonts w:hAnsi="宋体" w:hint="eastAsia"/>
                <w:bCs/>
                <w:color w:val="000000" w:themeColor="text1"/>
                <w:sz w:val="24"/>
              </w:rPr>
              <w:t>潜在投</w:t>
            </w:r>
            <w:r w:rsidRPr="00214294">
              <w:rPr>
                <w:rFonts w:eastAsia="宋体" w:hAnsi="宋体" w:cs="仿宋_GB2312" w:hint="eastAsia"/>
                <w:color w:val="000000" w:themeColor="text1"/>
                <w:sz w:val="24"/>
                <w:szCs w:val="20"/>
              </w:rPr>
              <w:t>标人或者其他利害关系人对招标文件有异议的，应当在投标截止时间10日前提出。招标人应当自收到异议之日起3日内作出答复。</w:t>
            </w:r>
          </w:p>
        </w:tc>
      </w:tr>
      <w:tr w:rsidR="00EF1C4E" w:rsidRPr="00214294" w:rsidTr="000120EA">
        <w:trPr>
          <w:trHeight w:val="166"/>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2.2.2</w:t>
            </w:r>
          </w:p>
        </w:tc>
        <w:tc>
          <w:tcPr>
            <w:tcW w:w="2681" w:type="dxa"/>
            <w:vAlign w:val="center"/>
          </w:tcPr>
          <w:p w:rsidR="00EF1C4E" w:rsidRPr="00214294" w:rsidRDefault="00EF1C4E" w:rsidP="00B52183">
            <w:pPr>
              <w:autoSpaceDE w:val="0"/>
              <w:autoSpaceDN w:val="0"/>
              <w:adjustRightInd w:val="0"/>
              <w:spacing w:line="440" w:lineRule="exact"/>
              <w:jc w:val="center"/>
              <w:rPr>
                <w:rFonts w:hAnsi="宋体"/>
                <w:bCs/>
                <w:color w:val="000000" w:themeColor="text1"/>
                <w:sz w:val="24"/>
              </w:rPr>
            </w:pPr>
            <w:r w:rsidRPr="00214294">
              <w:rPr>
                <w:rFonts w:hAnsi="宋体" w:hint="eastAsia"/>
                <w:bCs/>
                <w:color w:val="000000" w:themeColor="text1"/>
                <w:sz w:val="24"/>
              </w:rPr>
              <w:t>投标截止</w:t>
            </w:r>
            <w:r w:rsidRPr="00214294">
              <w:rPr>
                <w:rFonts w:eastAsia="宋体" w:hAnsi="宋体" w:cs="Times New Roman" w:hint="eastAsia"/>
                <w:bCs/>
                <w:color w:val="000000" w:themeColor="text1"/>
                <w:sz w:val="24"/>
              </w:rPr>
              <w:t>时间</w:t>
            </w:r>
          </w:p>
        </w:tc>
        <w:tc>
          <w:tcPr>
            <w:tcW w:w="6048" w:type="dxa"/>
            <w:vAlign w:val="center"/>
          </w:tcPr>
          <w:p w:rsidR="00EF1C4E" w:rsidRPr="00755DF8" w:rsidRDefault="00B52183" w:rsidP="00755DF8">
            <w:pPr>
              <w:autoSpaceDE w:val="0"/>
              <w:autoSpaceDN w:val="0"/>
              <w:adjustRightInd w:val="0"/>
              <w:spacing w:line="440" w:lineRule="exact"/>
              <w:rPr>
                <w:rFonts w:hAnsi="宋体"/>
                <w:bCs/>
                <w:color w:val="FF0000"/>
                <w:sz w:val="24"/>
              </w:rPr>
            </w:pPr>
            <w:r w:rsidRPr="00041029">
              <w:rPr>
                <w:rFonts w:hAnsi="宋体" w:hint="eastAsia"/>
                <w:bCs/>
                <w:color w:val="000000" w:themeColor="text1"/>
                <w:sz w:val="24"/>
              </w:rPr>
              <w:t>2019年</w:t>
            </w:r>
            <w:r w:rsidR="00755DF8" w:rsidRPr="00041029">
              <w:rPr>
                <w:rFonts w:hAnsi="宋体" w:hint="eastAsia"/>
                <w:bCs/>
                <w:color w:val="000000" w:themeColor="text1"/>
                <w:sz w:val="24"/>
              </w:rPr>
              <w:t xml:space="preserve"> </w:t>
            </w:r>
            <w:r w:rsidR="00041029" w:rsidRPr="00041029">
              <w:rPr>
                <w:rFonts w:hAnsi="宋体" w:hint="eastAsia"/>
                <w:bCs/>
                <w:color w:val="000000" w:themeColor="text1"/>
                <w:sz w:val="24"/>
              </w:rPr>
              <w:t>6</w:t>
            </w:r>
            <w:r w:rsidRPr="00041029">
              <w:rPr>
                <w:rFonts w:hAnsi="宋体" w:hint="eastAsia"/>
                <w:bCs/>
                <w:color w:val="000000" w:themeColor="text1"/>
                <w:sz w:val="24"/>
              </w:rPr>
              <w:t>月</w:t>
            </w:r>
            <w:r w:rsidR="00041029" w:rsidRPr="00041029">
              <w:rPr>
                <w:rFonts w:hAnsi="宋体" w:hint="eastAsia"/>
                <w:bCs/>
                <w:color w:val="000000" w:themeColor="text1"/>
                <w:sz w:val="24"/>
              </w:rPr>
              <w:t xml:space="preserve">24 </w:t>
            </w:r>
            <w:r w:rsidRPr="00041029">
              <w:rPr>
                <w:rFonts w:hAnsi="宋体" w:hint="eastAsia"/>
                <w:bCs/>
                <w:color w:val="000000" w:themeColor="text1"/>
                <w:sz w:val="24"/>
              </w:rPr>
              <w:t>日</w:t>
            </w:r>
            <w:bookmarkStart w:id="2" w:name="_GoBack"/>
            <w:bookmarkEnd w:id="2"/>
            <w:r w:rsidRPr="00041029">
              <w:rPr>
                <w:rFonts w:hAnsi="宋体" w:hint="eastAsia"/>
                <w:bCs/>
                <w:color w:val="000000" w:themeColor="text1"/>
                <w:sz w:val="24"/>
              </w:rPr>
              <w:t>9时30分（北京时间）</w:t>
            </w:r>
          </w:p>
        </w:tc>
      </w:tr>
      <w:tr w:rsidR="00EF1C4E" w:rsidRPr="00214294" w:rsidTr="000120EA">
        <w:trPr>
          <w:trHeight w:val="166"/>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2.2.3</w:t>
            </w:r>
          </w:p>
        </w:tc>
        <w:tc>
          <w:tcPr>
            <w:tcW w:w="2681" w:type="dxa"/>
            <w:vAlign w:val="center"/>
          </w:tcPr>
          <w:p w:rsidR="00EF1C4E" w:rsidRPr="00214294" w:rsidRDefault="00EF1C4E" w:rsidP="00B226CF">
            <w:pPr>
              <w:autoSpaceDE w:val="0"/>
              <w:autoSpaceDN w:val="0"/>
              <w:adjustRightInd w:val="0"/>
              <w:spacing w:line="440" w:lineRule="exact"/>
              <w:jc w:val="center"/>
              <w:rPr>
                <w:rFonts w:eastAsia="宋体" w:hAnsi="宋体" w:cs="仿宋_GB2312"/>
                <w:color w:val="000000" w:themeColor="text1"/>
                <w:sz w:val="24"/>
                <w:szCs w:val="20"/>
              </w:rPr>
            </w:pPr>
            <w:r w:rsidRPr="00214294">
              <w:rPr>
                <w:rFonts w:eastAsia="宋体" w:hAnsi="宋体" w:cs="仿宋_GB2312" w:hint="eastAsia"/>
                <w:color w:val="000000" w:themeColor="text1"/>
                <w:sz w:val="24"/>
                <w:szCs w:val="20"/>
              </w:rPr>
              <w:t>投标人确认收到招标文件澄清的时间</w:t>
            </w:r>
          </w:p>
        </w:tc>
        <w:tc>
          <w:tcPr>
            <w:tcW w:w="6048" w:type="dxa"/>
            <w:vAlign w:val="center"/>
          </w:tcPr>
          <w:p w:rsidR="00EF1C4E" w:rsidRPr="00214294" w:rsidRDefault="00EF1C4E" w:rsidP="00B226CF">
            <w:pPr>
              <w:autoSpaceDE w:val="0"/>
              <w:autoSpaceDN w:val="0"/>
              <w:adjustRightInd w:val="0"/>
              <w:spacing w:line="440" w:lineRule="exact"/>
              <w:rPr>
                <w:rFonts w:hAnsi="宋体" w:cs="黑体"/>
                <w:color w:val="000000" w:themeColor="text1"/>
                <w:sz w:val="24"/>
              </w:rPr>
            </w:pPr>
            <w:r w:rsidRPr="00214294">
              <w:rPr>
                <w:rFonts w:hAnsi="宋体" w:cs="黑体" w:hint="eastAsia"/>
                <w:color w:val="000000" w:themeColor="text1"/>
                <w:sz w:val="24"/>
              </w:rPr>
              <w:t>无要求</w:t>
            </w:r>
          </w:p>
        </w:tc>
      </w:tr>
      <w:tr w:rsidR="00EF1C4E" w:rsidRPr="00214294" w:rsidTr="000120EA">
        <w:trPr>
          <w:trHeight w:val="166"/>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2.3.2</w:t>
            </w:r>
          </w:p>
        </w:tc>
        <w:tc>
          <w:tcPr>
            <w:tcW w:w="2681" w:type="dxa"/>
            <w:vAlign w:val="center"/>
          </w:tcPr>
          <w:p w:rsidR="00EF1C4E" w:rsidRPr="00214294" w:rsidRDefault="00EF1C4E" w:rsidP="00B226CF">
            <w:pPr>
              <w:autoSpaceDE w:val="0"/>
              <w:autoSpaceDN w:val="0"/>
              <w:adjustRightInd w:val="0"/>
              <w:spacing w:line="440" w:lineRule="exact"/>
              <w:jc w:val="center"/>
              <w:rPr>
                <w:rFonts w:eastAsia="宋体" w:hAnsi="宋体" w:cs="仿宋_GB2312"/>
                <w:color w:val="000000" w:themeColor="text1"/>
                <w:sz w:val="24"/>
                <w:szCs w:val="20"/>
              </w:rPr>
            </w:pPr>
            <w:r w:rsidRPr="00214294">
              <w:rPr>
                <w:rFonts w:eastAsia="宋体" w:hAnsi="宋体" w:cs="仿宋_GB2312" w:hint="eastAsia"/>
                <w:color w:val="000000" w:themeColor="text1"/>
                <w:sz w:val="24"/>
                <w:szCs w:val="20"/>
              </w:rPr>
              <w:t>投标人确认收到招标文件修改的时间</w:t>
            </w:r>
          </w:p>
        </w:tc>
        <w:tc>
          <w:tcPr>
            <w:tcW w:w="6048" w:type="dxa"/>
            <w:vAlign w:val="center"/>
          </w:tcPr>
          <w:p w:rsidR="00EF1C4E" w:rsidRPr="00214294" w:rsidRDefault="00EF1C4E" w:rsidP="00B226CF">
            <w:pPr>
              <w:autoSpaceDE w:val="0"/>
              <w:autoSpaceDN w:val="0"/>
              <w:adjustRightInd w:val="0"/>
              <w:spacing w:line="440" w:lineRule="exact"/>
              <w:rPr>
                <w:rFonts w:hAnsi="宋体" w:cs="黑体"/>
                <w:color w:val="000000" w:themeColor="text1"/>
                <w:sz w:val="24"/>
              </w:rPr>
            </w:pPr>
            <w:r w:rsidRPr="00214294">
              <w:rPr>
                <w:rFonts w:hAnsi="宋体" w:cs="黑体" w:hint="eastAsia"/>
                <w:color w:val="000000" w:themeColor="text1"/>
                <w:sz w:val="24"/>
              </w:rPr>
              <w:t>无要求</w:t>
            </w:r>
          </w:p>
        </w:tc>
      </w:tr>
      <w:tr w:rsidR="006A53EF" w:rsidRPr="00214294" w:rsidTr="000120EA">
        <w:trPr>
          <w:trHeight w:val="16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3.1.1</w:t>
            </w:r>
          </w:p>
        </w:tc>
        <w:tc>
          <w:tcPr>
            <w:tcW w:w="2681" w:type="dxa"/>
            <w:vAlign w:val="center"/>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构成投标文件的其他材料</w:t>
            </w:r>
          </w:p>
        </w:tc>
        <w:tc>
          <w:tcPr>
            <w:tcW w:w="6048" w:type="dxa"/>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黑体" w:hint="eastAsia"/>
                <w:color w:val="000000" w:themeColor="text1"/>
                <w:sz w:val="24"/>
              </w:rPr>
              <w:t>∕</w:t>
            </w:r>
          </w:p>
        </w:tc>
      </w:tr>
      <w:tr w:rsidR="006A53EF" w:rsidRPr="00214294" w:rsidTr="000120EA">
        <w:trPr>
          <w:trHeight w:val="16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3.3.1</w:t>
            </w:r>
          </w:p>
        </w:tc>
        <w:tc>
          <w:tcPr>
            <w:tcW w:w="2681" w:type="dxa"/>
            <w:vAlign w:val="center"/>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投标有效期</w:t>
            </w:r>
          </w:p>
        </w:tc>
        <w:tc>
          <w:tcPr>
            <w:tcW w:w="6048" w:type="dxa"/>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60日历天</w:t>
            </w:r>
            <w:r w:rsidR="00EF1C4E" w:rsidRPr="00214294">
              <w:rPr>
                <w:rFonts w:hAnsi="宋体" w:cs="仿宋_GB2312" w:hint="eastAsia"/>
                <w:color w:val="000000" w:themeColor="text1"/>
                <w:sz w:val="24"/>
              </w:rPr>
              <w:t>（自投标截止之日算起）</w:t>
            </w:r>
          </w:p>
        </w:tc>
      </w:tr>
      <w:tr w:rsidR="006A53EF" w:rsidRPr="00214294" w:rsidTr="000120EA">
        <w:trPr>
          <w:trHeight w:val="410"/>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bookmarkStart w:id="3" w:name="OLE_LINK22" w:colFirst="1" w:colLast="2"/>
            <w:r w:rsidRPr="00214294">
              <w:rPr>
                <w:rFonts w:hAnsi="宋体" w:cs="TimesNewRomanPSMT"/>
                <w:color w:val="000000" w:themeColor="text1"/>
                <w:sz w:val="24"/>
              </w:rPr>
              <w:t>3.4.1</w:t>
            </w:r>
          </w:p>
        </w:tc>
        <w:tc>
          <w:tcPr>
            <w:tcW w:w="2681" w:type="dxa"/>
            <w:vAlign w:val="center"/>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投标保证金</w:t>
            </w:r>
          </w:p>
        </w:tc>
        <w:tc>
          <w:tcPr>
            <w:tcW w:w="6048" w:type="dxa"/>
            <w:vAlign w:val="center"/>
          </w:tcPr>
          <w:p w:rsidR="006A53EF" w:rsidRPr="00214294" w:rsidRDefault="00EF1C4E" w:rsidP="00B226CF">
            <w:pPr>
              <w:autoSpaceDE w:val="0"/>
              <w:autoSpaceDN w:val="0"/>
              <w:adjustRightInd w:val="0"/>
              <w:spacing w:line="440" w:lineRule="exact"/>
              <w:rPr>
                <w:rFonts w:eastAsia="宋体" w:hAnsi="宋体" w:cs="宋体"/>
                <w:color w:val="000000" w:themeColor="text1"/>
                <w:sz w:val="24"/>
              </w:rPr>
            </w:pPr>
            <w:r w:rsidRPr="00214294">
              <w:rPr>
                <w:rFonts w:hAnsi="宋体" w:cs="仿宋_GB2312" w:hint="eastAsia"/>
                <w:color w:val="000000" w:themeColor="text1"/>
                <w:sz w:val="24"/>
              </w:rPr>
              <w:t>详见附件投标保证金</w:t>
            </w:r>
          </w:p>
        </w:tc>
      </w:tr>
      <w:tr w:rsidR="00EF1C4E" w:rsidRPr="00214294" w:rsidTr="000120EA">
        <w:trPr>
          <w:trHeight w:val="551"/>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TimesNewRomanPSMT"/>
                <w:color w:val="000000" w:themeColor="text1"/>
                <w:sz w:val="24"/>
              </w:rPr>
            </w:pPr>
            <w:r w:rsidRPr="00214294">
              <w:rPr>
                <w:rFonts w:hAnsi="宋体" w:cs="TimesNewRomanPSMT" w:hint="eastAsia"/>
                <w:color w:val="000000" w:themeColor="text1"/>
                <w:sz w:val="24"/>
              </w:rPr>
              <w:t>3.4.2</w:t>
            </w:r>
          </w:p>
        </w:tc>
        <w:tc>
          <w:tcPr>
            <w:tcW w:w="2681" w:type="dxa"/>
            <w:vAlign w:val="center"/>
          </w:tcPr>
          <w:p w:rsidR="00EF1C4E" w:rsidRPr="00214294" w:rsidRDefault="00EF1C4E" w:rsidP="00B226CF">
            <w:pPr>
              <w:autoSpaceDE w:val="0"/>
              <w:autoSpaceDN w:val="0"/>
              <w:adjustRightInd w:val="0"/>
              <w:spacing w:line="440" w:lineRule="exact"/>
              <w:rPr>
                <w:rFonts w:hAnsi="宋体" w:cs="仿宋_GB2312"/>
                <w:color w:val="000000" w:themeColor="text1"/>
                <w:sz w:val="24"/>
              </w:rPr>
            </w:pPr>
            <w:r w:rsidRPr="00214294">
              <w:rPr>
                <w:rFonts w:hAnsi="宋体" w:cs="仿宋_GB2312" w:hint="eastAsia"/>
                <w:color w:val="000000" w:themeColor="text1"/>
                <w:sz w:val="24"/>
              </w:rPr>
              <w:t>履约保证金</w:t>
            </w:r>
          </w:p>
        </w:tc>
        <w:tc>
          <w:tcPr>
            <w:tcW w:w="6048" w:type="dxa"/>
            <w:vAlign w:val="center"/>
          </w:tcPr>
          <w:p w:rsidR="00EF1C4E" w:rsidRPr="00214294" w:rsidRDefault="00EF1C4E" w:rsidP="00B226CF">
            <w:pPr>
              <w:spacing w:line="440" w:lineRule="exact"/>
              <w:rPr>
                <w:rFonts w:hAnsi="宋体" w:cs="仿宋_GB2312"/>
                <w:color w:val="000000" w:themeColor="text1"/>
                <w:sz w:val="24"/>
              </w:rPr>
            </w:pPr>
            <w:r w:rsidRPr="00214294">
              <w:rPr>
                <w:rFonts w:hAnsi="宋体" w:cs="仿宋_GB2312" w:hint="eastAsia"/>
                <w:color w:val="000000" w:themeColor="text1"/>
                <w:sz w:val="24"/>
              </w:rPr>
              <w:t>不超过中标合同金额的10%</w:t>
            </w:r>
          </w:p>
        </w:tc>
      </w:tr>
      <w:bookmarkEnd w:id="3"/>
      <w:tr w:rsidR="006A53EF" w:rsidRPr="00214294" w:rsidTr="00EB0625">
        <w:trPr>
          <w:trHeight w:val="1132"/>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TimesNewRomanPSMT"/>
                <w:color w:val="000000" w:themeColor="text1"/>
                <w:sz w:val="24"/>
              </w:rPr>
            </w:pPr>
            <w:r w:rsidRPr="00214294">
              <w:rPr>
                <w:rFonts w:hAnsi="宋体" w:cs="TimesNewRomanPSMT" w:hint="eastAsia"/>
                <w:color w:val="000000" w:themeColor="text1"/>
                <w:sz w:val="24"/>
              </w:rPr>
              <w:t>3.5.2</w:t>
            </w:r>
          </w:p>
        </w:tc>
        <w:tc>
          <w:tcPr>
            <w:tcW w:w="2681" w:type="dxa"/>
            <w:vAlign w:val="center"/>
          </w:tcPr>
          <w:p w:rsidR="006A53EF" w:rsidRPr="00214294" w:rsidRDefault="00BF680B" w:rsidP="00B226CF">
            <w:pPr>
              <w:autoSpaceDE w:val="0"/>
              <w:autoSpaceDN w:val="0"/>
              <w:adjustRightInd w:val="0"/>
              <w:spacing w:line="440" w:lineRule="exact"/>
              <w:rPr>
                <w:rFonts w:hAnsi="宋体" w:cs="TimesNewRomanPSMT"/>
                <w:color w:val="000000" w:themeColor="text1"/>
                <w:sz w:val="24"/>
              </w:rPr>
            </w:pPr>
            <w:r w:rsidRPr="00214294">
              <w:rPr>
                <w:rFonts w:hAnsi="宋体" w:cs="TimesNewRomanPSMT" w:hint="eastAsia"/>
                <w:color w:val="000000" w:themeColor="text1"/>
                <w:sz w:val="24"/>
              </w:rPr>
              <w:t>近年财务状况的年份要求</w:t>
            </w:r>
          </w:p>
        </w:tc>
        <w:tc>
          <w:tcPr>
            <w:tcW w:w="6048" w:type="dxa"/>
            <w:vAlign w:val="center"/>
          </w:tcPr>
          <w:p w:rsidR="006A53EF" w:rsidRPr="00EB0625" w:rsidRDefault="00BF0A9D" w:rsidP="00EB0625">
            <w:pPr>
              <w:autoSpaceDE w:val="0"/>
              <w:autoSpaceDN w:val="0"/>
              <w:adjustRightInd w:val="0"/>
              <w:spacing w:line="440" w:lineRule="exact"/>
              <w:rPr>
                <w:rFonts w:hAnsi="宋体" w:cs="仿宋_GB2312"/>
                <w:color w:val="000000" w:themeColor="text1"/>
                <w:sz w:val="24"/>
              </w:rPr>
            </w:pPr>
            <w:r w:rsidRPr="00EB0625">
              <w:rPr>
                <w:rFonts w:hAnsi="宋体" w:cs="仿宋_GB2312" w:hint="eastAsia"/>
                <w:color w:val="000000" w:themeColor="text1"/>
                <w:sz w:val="24"/>
              </w:rPr>
              <w:t xml:space="preserve"> </w:t>
            </w:r>
            <w:r w:rsidR="00EB0625">
              <w:rPr>
                <w:rFonts w:hAnsi="宋体" w:cs="仿宋_GB2312" w:hint="eastAsia"/>
                <w:color w:val="000000" w:themeColor="text1"/>
                <w:sz w:val="24"/>
              </w:rPr>
              <w:t xml:space="preserve">   </w:t>
            </w:r>
            <w:r w:rsidRPr="00EB0625">
              <w:rPr>
                <w:rFonts w:hAnsi="宋体" w:cs="仿宋_GB2312" w:hint="eastAsia"/>
                <w:color w:val="000000" w:themeColor="text1"/>
                <w:sz w:val="24"/>
              </w:rPr>
              <w:t xml:space="preserve">                                                                                                                                                                                                                                                                                                                                                                                                                                                                                                          </w:t>
            </w:r>
            <w:r w:rsidR="00EB0625" w:rsidRPr="00EB0625">
              <w:rPr>
                <w:rFonts w:hAnsi="宋体" w:cs="仿宋_GB2312" w:hint="eastAsia"/>
                <w:color w:val="000000" w:themeColor="text1"/>
                <w:sz w:val="24"/>
              </w:rPr>
              <w:t>指2016、2017、2018年(如公司成立未满三年，需提供从成立至今的年度财务状况)。</w:t>
            </w:r>
          </w:p>
        </w:tc>
      </w:tr>
      <w:tr w:rsidR="006A53EF" w:rsidRPr="00214294" w:rsidTr="000120EA">
        <w:trPr>
          <w:trHeight w:val="625"/>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TimesNewRomanPSMT"/>
                <w:color w:val="000000" w:themeColor="text1"/>
                <w:sz w:val="24"/>
              </w:rPr>
            </w:pPr>
            <w:r w:rsidRPr="00214294">
              <w:rPr>
                <w:rFonts w:hAnsi="宋体" w:cs="TimesNewRomanPSMT" w:hint="eastAsia"/>
                <w:color w:val="000000" w:themeColor="text1"/>
                <w:sz w:val="24"/>
              </w:rPr>
              <w:t>3.5.3</w:t>
            </w:r>
          </w:p>
        </w:tc>
        <w:tc>
          <w:tcPr>
            <w:tcW w:w="2681" w:type="dxa"/>
            <w:vAlign w:val="center"/>
          </w:tcPr>
          <w:p w:rsidR="006A53EF" w:rsidRPr="00214294" w:rsidRDefault="00BF680B" w:rsidP="00B226CF">
            <w:pPr>
              <w:autoSpaceDE w:val="0"/>
              <w:autoSpaceDN w:val="0"/>
              <w:adjustRightInd w:val="0"/>
              <w:spacing w:line="440" w:lineRule="exact"/>
              <w:rPr>
                <w:rFonts w:hAnsi="宋体" w:cs="仿宋_GB2312"/>
                <w:color w:val="000000" w:themeColor="text1"/>
                <w:sz w:val="24"/>
              </w:rPr>
            </w:pPr>
            <w:r w:rsidRPr="00214294">
              <w:rPr>
                <w:rFonts w:hAnsi="宋体" w:cs="仿宋_GB2312" w:hint="eastAsia"/>
                <w:color w:val="000000" w:themeColor="text1"/>
                <w:sz w:val="24"/>
              </w:rPr>
              <w:t>近年完成的类似项目</w:t>
            </w:r>
          </w:p>
        </w:tc>
        <w:tc>
          <w:tcPr>
            <w:tcW w:w="6048" w:type="dxa"/>
            <w:vAlign w:val="center"/>
          </w:tcPr>
          <w:p w:rsidR="006A53EF" w:rsidRPr="00214294" w:rsidRDefault="00041029" w:rsidP="00B226CF">
            <w:pPr>
              <w:autoSpaceDE w:val="0"/>
              <w:autoSpaceDN w:val="0"/>
              <w:adjustRightInd w:val="0"/>
              <w:spacing w:line="440" w:lineRule="exact"/>
              <w:rPr>
                <w:rFonts w:hAnsi="宋体" w:cs="TimesNewRomanPSMT"/>
                <w:color w:val="000000" w:themeColor="text1"/>
                <w:sz w:val="24"/>
              </w:rPr>
            </w:pPr>
            <w:r>
              <w:rPr>
                <w:rFonts w:hAnsi="宋体" w:cs="仿宋_GB2312" w:hint="eastAsia"/>
                <w:color w:val="000000" w:themeColor="text1"/>
                <w:sz w:val="24"/>
                <w:szCs w:val="20"/>
              </w:rPr>
              <w:t>近</w:t>
            </w:r>
            <w:r w:rsidR="00EF1C4E" w:rsidRPr="00214294">
              <w:rPr>
                <w:rFonts w:hAnsi="宋体" w:cs="仿宋_GB2312" w:hint="eastAsia"/>
                <w:color w:val="000000" w:themeColor="text1"/>
                <w:sz w:val="24"/>
                <w:szCs w:val="20"/>
              </w:rPr>
              <w:t>年，指2016年1月1日至今。</w:t>
            </w:r>
          </w:p>
        </w:tc>
      </w:tr>
      <w:tr w:rsidR="006A53EF" w:rsidRPr="00214294" w:rsidTr="000120EA">
        <w:trPr>
          <w:trHeight w:val="461"/>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TimesNewRomanPSMT"/>
                <w:color w:val="000000" w:themeColor="text1"/>
                <w:sz w:val="24"/>
              </w:rPr>
            </w:pPr>
            <w:r w:rsidRPr="00214294">
              <w:rPr>
                <w:rFonts w:hAnsi="宋体" w:cs="TimesNewRomanPSMT" w:hint="eastAsia"/>
                <w:color w:val="000000" w:themeColor="text1"/>
                <w:sz w:val="24"/>
              </w:rPr>
              <w:t>3.5.5</w:t>
            </w:r>
          </w:p>
        </w:tc>
        <w:tc>
          <w:tcPr>
            <w:tcW w:w="2681" w:type="dxa"/>
            <w:vAlign w:val="center"/>
          </w:tcPr>
          <w:p w:rsidR="006A53EF" w:rsidRPr="00214294" w:rsidRDefault="00BF680B" w:rsidP="00B226CF">
            <w:pPr>
              <w:autoSpaceDE w:val="0"/>
              <w:autoSpaceDN w:val="0"/>
              <w:adjustRightInd w:val="0"/>
              <w:spacing w:line="440" w:lineRule="exact"/>
              <w:rPr>
                <w:rFonts w:hAnsi="宋体" w:cs="仿宋_GB2312"/>
                <w:color w:val="000000" w:themeColor="text1"/>
                <w:sz w:val="24"/>
              </w:rPr>
            </w:pPr>
            <w:r w:rsidRPr="00214294">
              <w:rPr>
                <w:rFonts w:hAnsi="宋体" w:cs="仿宋_GB2312" w:hint="eastAsia"/>
                <w:color w:val="000000" w:themeColor="text1"/>
                <w:sz w:val="24"/>
              </w:rPr>
              <w:t>近年发生的诉讼及仲裁</w:t>
            </w:r>
          </w:p>
        </w:tc>
        <w:tc>
          <w:tcPr>
            <w:tcW w:w="6048" w:type="dxa"/>
            <w:vAlign w:val="center"/>
          </w:tcPr>
          <w:p w:rsidR="006A53EF" w:rsidRPr="00214294" w:rsidRDefault="00BF680B" w:rsidP="00B226CF">
            <w:pPr>
              <w:autoSpaceDE w:val="0"/>
              <w:autoSpaceDN w:val="0"/>
              <w:adjustRightInd w:val="0"/>
              <w:spacing w:line="440" w:lineRule="exact"/>
              <w:rPr>
                <w:rFonts w:hAnsi="宋体" w:cs="TimesNewRomanPSMT"/>
                <w:color w:val="000000" w:themeColor="text1"/>
                <w:sz w:val="24"/>
              </w:rPr>
            </w:pPr>
            <w:r w:rsidRPr="00214294">
              <w:rPr>
                <w:rFonts w:hAnsi="宋体" w:cs="仿宋_GB2312" w:hint="eastAsia"/>
                <w:color w:val="000000" w:themeColor="text1"/>
                <w:sz w:val="24"/>
              </w:rPr>
              <w:t>无要求</w:t>
            </w:r>
          </w:p>
        </w:tc>
      </w:tr>
      <w:tr w:rsidR="006A53EF" w:rsidRPr="00214294" w:rsidTr="000120EA">
        <w:trPr>
          <w:trHeight w:val="467"/>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TimesNewRomanPSMT"/>
                <w:color w:val="000000" w:themeColor="text1"/>
                <w:sz w:val="24"/>
              </w:rPr>
            </w:pPr>
            <w:r w:rsidRPr="00214294">
              <w:rPr>
                <w:rFonts w:hAnsi="宋体" w:cs="TimesNewRomanPSMT" w:hint="eastAsia"/>
                <w:color w:val="000000" w:themeColor="text1"/>
                <w:sz w:val="24"/>
              </w:rPr>
              <w:t>3.6</w:t>
            </w:r>
          </w:p>
        </w:tc>
        <w:tc>
          <w:tcPr>
            <w:tcW w:w="2681" w:type="dxa"/>
            <w:vAlign w:val="center"/>
          </w:tcPr>
          <w:p w:rsidR="006A53EF" w:rsidRPr="00214294" w:rsidRDefault="00BF680B" w:rsidP="00B226CF">
            <w:pPr>
              <w:autoSpaceDE w:val="0"/>
              <w:autoSpaceDN w:val="0"/>
              <w:adjustRightInd w:val="0"/>
              <w:spacing w:line="440" w:lineRule="exact"/>
              <w:rPr>
                <w:rFonts w:hAnsi="宋体" w:cs="黑体"/>
                <w:color w:val="000000" w:themeColor="text1"/>
                <w:sz w:val="24"/>
              </w:rPr>
            </w:pPr>
            <w:r w:rsidRPr="00214294">
              <w:rPr>
                <w:rFonts w:hAnsi="宋体" w:cs="仿宋_GB2312" w:hint="eastAsia"/>
                <w:color w:val="000000" w:themeColor="text1"/>
                <w:sz w:val="24"/>
              </w:rPr>
              <w:t>是否允许递交备选投标方案</w:t>
            </w:r>
          </w:p>
        </w:tc>
        <w:tc>
          <w:tcPr>
            <w:tcW w:w="6048" w:type="dxa"/>
            <w:vAlign w:val="center"/>
          </w:tcPr>
          <w:p w:rsidR="006A53EF" w:rsidRPr="00214294" w:rsidRDefault="00BF680B" w:rsidP="00B226CF">
            <w:pPr>
              <w:autoSpaceDE w:val="0"/>
              <w:autoSpaceDN w:val="0"/>
              <w:adjustRightInd w:val="0"/>
              <w:spacing w:line="440" w:lineRule="exact"/>
              <w:rPr>
                <w:rFonts w:hAnsi="宋体" w:cs="仿宋_GB2312"/>
                <w:color w:val="000000" w:themeColor="text1"/>
                <w:sz w:val="24"/>
              </w:rPr>
            </w:pPr>
            <w:r w:rsidRPr="00214294">
              <w:rPr>
                <w:rFonts w:hAnsi="宋体" w:cs="仿宋_GB2312" w:hint="eastAsia"/>
                <w:color w:val="000000" w:themeColor="text1"/>
                <w:sz w:val="24"/>
              </w:rPr>
              <w:t>不允许</w:t>
            </w:r>
          </w:p>
        </w:tc>
      </w:tr>
      <w:tr w:rsidR="006A53EF" w:rsidRPr="00214294" w:rsidTr="000120EA">
        <w:trPr>
          <w:trHeight w:val="60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bookmarkStart w:id="4" w:name="OLE_LINK23" w:colFirst="1" w:colLast="2"/>
            <w:r w:rsidRPr="00214294">
              <w:rPr>
                <w:rFonts w:hAnsi="宋体" w:cs="TimesNewRomanPSMT"/>
                <w:color w:val="000000" w:themeColor="text1"/>
                <w:sz w:val="24"/>
              </w:rPr>
              <w:t>3.7.3</w:t>
            </w:r>
          </w:p>
        </w:tc>
        <w:tc>
          <w:tcPr>
            <w:tcW w:w="2681" w:type="dxa"/>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签字或盖章要求</w:t>
            </w:r>
          </w:p>
        </w:tc>
        <w:tc>
          <w:tcPr>
            <w:tcW w:w="6048" w:type="dxa"/>
          </w:tcPr>
          <w:p w:rsidR="00EF1C4E" w:rsidRPr="00214294" w:rsidRDefault="00EF1C4E" w:rsidP="00B226CF">
            <w:pPr>
              <w:autoSpaceDE w:val="0"/>
              <w:autoSpaceDN w:val="0"/>
              <w:adjustRightInd w:val="0"/>
              <w:spacing w:line="440" w:lineRule="exact"/>
              <w:rPr>
                <w:rFonts w:hAnsi="宋体" w:cs="TimesNewRomanPSMT"/>
                <w:color w:val="000000" w:themeColor="text1"/>
                <w:sz w:val="24"/>
              </w:rPr>
            </w:pPr>
            <w:r w:rsidRPr="00214294">
              <w:rPr>
                <w:rFonts w:hAnsi="宋体" w:cs="TimesNewRomanPSMT" w:hint="eastAsia"/>
                <w:color w:val="000000" w:themeColor="text1"/>
                <w:sz w:val="24"/>
              </w:rPr>
              <w:t>纸质投标文件：正本按招标文件要求签字盖章（无需逐页签字盖章），副本应与正本保持一致（可为正本的复</w:t>
            </w:r>
            <w:r w:rsidRPr="00214294">
              <w:rPr>
                <w:rFonts w:hAnsi="宋体" w:cs="TimesNewRomanPSMT" w:hint="eastAsia"/>
                <w:color w:val="000000" w:themeColor="text1"/>
                <w:sz w:val="24"/>
              </w:rPr>
              <w:lastRenderedPageBreak/>
              <w:t>印件）。正本与副本不一致的，以正本为准。</w:t>
            </w:r>
          </w:p>
          <w:p w:rsidR="006A53EF" w:rsidRPr="00214294" w:rsidRDefault="00EF1C4E" w:rsidP="00B226CF">
            <w:pPr>
              <w:widowControl/>
              <w:spacing w:line="440" w:lineRule="exact"/>
              <w:rPr>
                <w:rFonts w:hAnsi="宋体"/>
                <w:b/>
                <w:color w:val="000000" w:themeColor="text1"/>
                <w:sz w:val="24"/>
                <w:lang w:val="zh-CN"/>
              </w:rPr>
            </w:pPr>
            <w:r w:rsidRPr="00214294">
              <w:rPr>
                <w:rFonts w:hAnsi="宋体" w:cs="TimesNewRomanPSMT" w:hint="eastAsia"/>
                <w:b/>
                <w:bCs/>
                <w:color w:val="000000" w:themeColor="text1"/>
                <w:sz w:val="24"/>
              </w:rPr>
              <w:t>电子投标文件：按招标文件要求加盖</w:t>
            </w:r>
            <w:r w:rsidRPr="00214294">
              <w:rPr>
                <w:rFonts w:hAnsi="宋体" w:cs="TimesNewRomanPSMT" w:hint="eastAsia"/>
                <w:b/>
                <w:bCs/>
                <w:color w:val="000000" w:themeColor="text1"/>
                <w:sz w:val="24"/>
                <w:lang w:val="zh-CN"/>
              </w:rPr>
              <w:t>电子印章和法人电子印章</w:t>
            </w:r>
            <w:r w:rsidRPr="00214294">
              <w:rPr>
                <w:rFonts w:hAnsi="宋体" w:cs="TimesNewRomanPSMT" w:hint="eastAsia"/>
                <w:b/>
                <w:bCs/>
                <w:color w:val="000000" w:themeColor="text1"/>
                <w:sz w:val="24"/>
              </w:rPr>
              <w:t>。</w:t>
            </w:r>
          </w:p>
        </w:tc>
      </w:tr>
      <w:tr w:rsidR="006A53EF" w:rsidRPr="00214294" w:rsidTr="000120EA">
        <w:trPr>
          <w:trHeight w:val="435"/>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lastRenderedPageBreak/>
              <w:t>3.7.4</w:t>
            </w:r>
          </w:p>
        </w:tc>
        <w:tc>
          <w:tcPr>
            <w:tcW w:w="2681" w:type="dxa"/>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投标文件份数</w:t>
            </w:r>
          </w:p>
        </w:tc>
        <w:tc>
          <w:tcPr>
            <w:tcW w:w="6048" w:type="dxa"/>
            <w:vAlign w:val="center"/>
          </w:tcPr>
          <w:p w:rsidR="00EF1C4E" w:rsidRPr="00214294" w:rsidRDefault="00EF1C4E" w:rsidP="00B226CF">
            <w:pPr>
              <w:autoSpaceDE w:val="0"/>
              <w:autoSpaceDN w:val="0"/>
              <w:adjustRightInd w:val="0"/>
              <w:spacing w:line="440" w:lineRule="exact"/>
              <w:rPr>
                <w:rFonts w:hAnsi="宋体"/>
                <w:bCs/>
                <w:color w:val="000000" w:themeColor="text1"/>
                <w:sz w:val="24"/>
                <w:lang w:val="zh-CN"/>
              </w:rPr>
            </w:pPr>
            <w:r w:rsidRPr="00214294">
              <w:rPr>
                <w:rFonts w:hAnsi="宋体" w:hint="eastAsia"/>
                <w:bCs/>
                <w:color w:val="000000" w:themeColor="text1"/>
                <w:sz w:val="24"/>
                <w:lang w:val="zh-CN"/>
              </w:rPr>
              <w:t>1、电子投标文件</w:t>
            </w:r>
          </w:p>
          <w:p w:rsidR="00EF1C4E" w:rsidRPr="00214294" w:rsidRDefault="00EF1C4E" w:rsidP="00B226CF">
            <w:pPr>
              <w:autoSpaceDE w:val="0"/>
              <w:autoSpaceDN w:val="0"/>
              <w:adjustRightInd w:val="0"/>
              <w:spacing w:line="440" w:lineRule="exact"/>
              <w:rPr>
                <w:rFonts w:hAnsi="宋体"/>
                <w:bCs/>
                <w:color w:val="000000" w:themeColor="text1"/>
                <w:sz w:val="24"/>
                <w:lang w:val="zh-CN"/>
              </w:rPr>
            </w:pPr>
            <w:r w:rsidRPr="00214294">
              <w:rPr>
                <w:rFonts w:hAnsi="宋体" w:hint="eastAsia"/>
                <w:bCs/>
                <w:color w:val="000000" w:themeColor="text1"/>
                <w:sz w:val="24"/>
                <w:lang w:val="zh-CN"/>
              </w:rPr>
              <w:t>（1）成功上传至【全国公共资源交易平台（河南省·许昌市）】公共资源交易系统电子投标文件1份（文件格式为：XX公司XXX项目编号.file）。</w:t>
            </w:r>
          </w:p>
          <w:p w:rsidR="00EF1C4E" w:rsidRPr="00214294" w:rsidRDefault="00EF1C4E" w:rsidP="00B226CF">
            <w:pPr>
              <w:autoSpaceDE w:val="0"/>
              <w:autoSpaceDN w:val="0"/>
              <w:adjustRightInd w:val="0"/>
              <w:spacing w:line="440" w:lineRule="exact"/>
              <w:rPr>
                <w:rFonts w:hAnsi="宋体"/>
                <w:bCs/>
                <w:color w:val="000000" w:themeColor="text1"/>
                <w:sz w:val="24"/>
                <w:lang w:val="zh-CN"/>
              </w:rPr>
            </w:pPr>
            <w:r w:rsidRPr="00214294">
              <w:rPr>
                <w:rFonts w:hAnsi="宋体" w:hint="eastAsia"/>
                <w:bCs/>
                <w:color w:val="000000" w:themeColor="text1"/>
                <w:sz w:val="24"/>
                <w:lang w:val="zh-CN"/>
              </w:rPr>
              <w:t>（2）使用电子介质存储的投标文件1份文件格式为：xxx公司XXX（项目编号）.bin）。</w:t>
            </w:r>
          </w:p>
          <w:p w:rsidR="00EF1C4E" w:rsidRPr="00214294" w:rsidRDefault="00EF1C4E" w:rsidP="00B226CF">
            <w:pPr>
              <w:autoSpaceDE w:val="0"/>
              <w:autoSpaceDN w:val="0"/>
              <w:adjustRightInd w:val="0"/>
              <w:spacing w:line="440" w:lineRule="exact"/>
              <w:rPr>
                <w:rFonts w:hAnsi="宋体"/>
                <w:bCs/>
                <w:color w:val="000000" w:themeColor="text1"/>
                <w:sz w:val="24"/>
                <w:lang w:val="zh-CN"/>
              </w:rPr>
            </w:pPr>
            <w:r w:rsidRPr="00214294">
              <w:rPr>
                <w:rFonts w:hAnsi="宋体" w:hint="eastAsia"/>
                <w:bCs/>
                <w:color w:val="000000" w:themeColor="text1"/>
                <w:sz w:val="24"/>
                <w:lang w:val="zh-CN"/>
              </w:rPr>
              <w:t>2、纸质投标文件：正本1份，副本</w:t>
            </w:r>
            <w:r w:rsidR="00B52183" w:rsidRPr="00214294">
              <w:rPr>
                <w:rFonts w:hAnsi="宋体" w:hint="eastAsia"/>
                <w:bCs/>
                <w:color w:val="000000" w:themeColor="text1"/>
                <w:sz w:val="24"/>
              </w:rPr>
              <w:t>1</w:t>
            </w:r>
            <w:r w:rsidRPr="00214294">
              <w:rPr>
                <w:rFonts w:hAnsi="宋体" w:hint="eastAsia"/>
                <w:bCs/>
                <w:color w:val="000000" w:themeColor="text1"/>
                <w:sz w:val="24"/>
                <w:lang w:val="zh-CN"/>
              </w:rPr>
              <w:t>份；</w:t>
            </w:r>
          </w:p>
          <w:p w:rsidR="00EF1C4E" w:rsidRPr="00214294" w:rsidRDefault="00EF1C4E" w:rsidP="00B226CF">
            <w:pPr>
              <w:autoSpaceDE w:val="0"/>
              <w:autoSpaceDN w:val="0"/>
              <w:adjustRightInd w:val="0"/>
              <w:spacing w:line="440" w:lineRule="exact"/>
              <w:rPr>
                <w:rFonts w:hAnsi="宋体"/>
                <w:bCs/>
                <w:color w:val="000000" w:themeColor="text1"/>
                <w:sz w:val="24"/>
              </w:rPr>
            </w:pPr>
            <w:r w:rsidRPr="00214294">
              <w:rPr>
                <w:rFonts w:hAnsi="宋体" w:hint="eastAsia"/>
                <w:bCs/>
                <w:color w:val="000000" w:themeColor="text1"/>
                <w:sz w:val="24"/>
                <w:lang w:val="zh-CN"/>
              </w:rPr>
              <w:t>3、电子投标文件和纸质投标文件的内容、格式、水印码、电子签章应一致。</w:t>
            </w:r>
          </w:p>
          <w:p w:rsidR="006A53EF" w:rsidRPr="00214294" w:rsidRDefault="00EF1C4E" w:rsidP="00B226CF">
            <w:pPr>
              <w:widowControl/>
              <w:spacing w:line="440" w:lineRule="exact"/>
              <w:rPr>
                <w:rFonts w:hAnsi="宋体"/>
                <w:color w:val="000000" w:themeColor="text1"/>
                <w:sz w:val="24"/>
                <w:lang w:val="zh-CN"/>
              </w:rPr>
            </w:pPr>
            <w:r w:rsidRPr="00214294">
              <w:rPr>
                <w:rFonts w:ascii="等线" w:eastAsia="等线" w:hAnsi="等线" w:hint="eastAsia"/>
                <w:b/>
                <w:color w:val="000000" w:themeColor="text1"/>
                <w:sz w:val="24"/>
                <w:szCs w:val="24"/>
              </w:rPr>
              <w:t>注:</w:t>
            </w:r>
            <w:r w:rsidRPr="00214294">
              <w:rPr>
                <w:rFonts w:hAnsi="宋体" w:hint="eastAsia"/>
                <w:b/>
                <w:color w:val="000000" w:themeColor="text1"/>
                <w:sz w:val="24"/>
                <w:szCs w:val="24"/>
              </w:rPr>
              <w:t>投标人提交的电子投标文件，必须是通过</w:t>
            </w:r>
            <w:r w:rsidRPr="00214294">
              <w:rPr>
                <w:rFonts w:ascii="等线" w:eastAsia="等线" w:hAnsi="等线" w:hint="eastAsia"/>
                <w:b/>
                <w:color w:val="000000" w:themeColor="text1"/>
                <w:sz w:val="24"/>
                <w:szCs w:val="24"/>
              </w:rPr>
              <w:t>“</w:t>
            </w:r>
            <w:r w:rsidRPr="00214294">
              <w:rPr>
                <w:rFonts w:hAnsi="宋体" w:hint="eastAsia"/>
                <w:b/>
                <w:color w:val="000000" w:themeColor="text1"/>
                <w:sz w:val="24"/>
                <w:szCs w:val="24"/>
              </w:rPr>
              <w:t>许昌投标文件制作系统SEARUN</w:t>
            </w:r>
            <w:r w:rsidRPr="00214294">
              <w:rPr>
                <w:rFonts w:hAnsi="宋体"/>
                <w:b/>
                <w:color w:val="000000" w:themeColor="text1"/>
                <w:sz w:val="24"/>
                <w:szCs w:val="24"/>
              </w:rPr>
              <w:t xml:space="preserve"> </w:t>
            </w:r>
            <w:r w:rsidRPr="00214294">
              <w:rPr>
                <w:rFonts w:hAnsi="宋体" w:hint="eastAsia"/>
                <w:b/>
                <w:color w:val="000000" w:themeColor="text1"/>
                <w:sz w:val="24"/>
                <w:szCs w:val="24"/>
              </w:rPr>
              <w:t>V1.1</w:t>
            </w:r>
            <w:r w:rsidRPr="00214294">
              <w:rPr>
                <w:rFonts w:ascii="等线" w:eastAsia="等线" w:hAnsi="等线" w:hint="eastAsia"/>
                <w:b/>
                <w:color w:val="000000" w:themeColor="text1"/>
                <w:sz w:val="24"/>
                <w:szCs w:val="24"/>
              </w:rPr>
              <w:t>”</w:t>
            </w:r>
            <w:r w:rsidRPr="00214294">
              <w:rPr>
                <w:rFonts w:hAnsi="宋体" w:hint="eastAsia"/>
                <w:b/>
                <w:color w:val="000000" w:themeColor="text1"/>
                <w:sz w:val="24"/>
                <w:szCs w:val="24"/>
              </w:rPr>
              <w:t>制作，</w:t>
            </w:r>
            <w:r w:rsidRPr="00214294">
              <w:rPr>
                <w:rFonts w:ascii="等线" w:eastAsia="等线" w:hAnsi="等线" w:hint="eastAsia"/>
                <w:b/>
                <w:color w:val="000000" w:themeColor="text1"/>
                <w:sz w:val="24"/>
                <w:szCs w:val="24"/>
              </w:rPr>
              <w:t>并</w:t>
            </w:r>
            <w:r w:rsidRPr="00214294">
              <w:rPr>
                <w:rFonts w:hAnsi="宋体" w:hint="eastAsia"/>
                <w:b/>
                <w:color w:val="000000" w:themeColor="text1"/>
                <w:sz w:val="24"/>
                <w:szCs w:val="24"/>
              </w:rPr>
              <w:t>经过签章和加密后生成的电子投标文件。</w:t>
            </w:r>
          </w:p>
        </w:tc>
      </w:tr>
      <w:bookmarkEnd w:id="4"/>
      <w:tr w:rsidR="006A53EF" w:rsidRPr="00214294" w:rsidTr="000120EA">
        <w:trPr>
          <w:trHeight w:val="45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3.7.5</w:t>
            </w:r>
          </w:p>
        </w:tc>
        <w:tc>
          <w:tcPr>
            <w:tcW w:w="2681" w:type="dxa"/>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装订要求</w:t>
            </w:r>
          </w:p>
        </w:tc>
        <w:tc>
          <w:tcPr>
            <w:tcW w:w="6048" w:type="dxa"/>
          </w:tcPr>
          <w:p w:rsidR="00EF1C4E" w:rsidRPr="00214294" w:rsidRDefault="00EF1C4E" w:rsidP="00B226CF">
            <w:pPr>
              <w:autoSpaceDE w:val="0"/>
              <w:autoSpaceDN w:val="0"/>
              <w:adjustRightInd w:val="0"/>
              <w:spacing w:line="4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按照投标人须知第3.1项规定的投标文件组成内容，投标文件应按以下要求装订：</w:t>
            </w:r>
          </w:p>
          <w:p w:rsidR="00EF1C4E" w:rsidRPr="00214294" w:rsidRDefault="00EF1C4E" w:rsidP="00B226CF">
            <w:pPr>
              <w:autoSpaceDE w:val="0"/>
              <w:autoSpaceDN w:val="0"/>
              <w:adjustRightInd w:val="0"/>
              <w:spacing w:line="4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采用</w:t>
            </w:r>
            <w:r w:rsidRPr="00214294">
              <w:rPr>
                <w:rFonts w:ascii="新宋体" w:eastAsia="新宋体" w:hAnsi="新宋体" w:hint="eastAsia"/>
                <w:color w:val="000000" w:themeColor="text1"/>
                <w:sz w:val="24"/>
                <w:u w:val="single"/>
              </w:rPr>
              <w:t xml:space="preserve"> 胶装 </w:t>
            </w:r>
            <w:r w:rsidRPr="00214294">
              <w:rPr>
                <w:rFonts w:ascii="新宋体" w:eastAsia="新宋体" w:hAnsi="新宋体" w:hint="eastAsia"/>
                <w:color w:val="000000" w:themeColor="text1"/>
                <w:sz w:val="24"/>
              </w:rPr>
              <w:t>方式装订，装订应牢固、不易拆散和换页，不得采用活页装订。</w:t>
            </w:r>
          </w:p>
          <w:p w:rsidR="00EF1C4E" w:rsidRPr="00214294" w:rsidRDefault="00EF1C4E" w:rsidP="00B226CF">
            <w:pPr>
              <w:autoSpaceDE w:val="0"/>
              <w:autoSpaceDN w:val="0"/>
              <w:adjustRightInd w:val="0"/>
              <w:spacing w:line="440" w:lineRule="exact"/>
              <w:rPr>
                <w:rFonts w:hAnsi="宋体" w:cs="宋体"/>
                <w:color w:val="000000" w:themeColor="text1"/>
                <w:sz w:val="24"/>
              </w:rPr>
            </w:pPr>
            <w:r w:rsidRPr="00214294">
              <w:rPr>
                <w:rFonts w:hAnsi="宋体" w:cs="宋体" w:hint="eastAsia"/>
                <w:color w:val="000000" w:themeColor="text1"/>
                <w:sz w:val="24"/>
              </w:rPr>
              <w:t>投标文件须印刷书脊，并在书脊上注明正副本字样、项目名称和投标人名称。</w:t>
            </w:r>
          </w:p>
          <w:p w:rsidR="006A53EF" w:rsidRPr="00214294" w:rsidRDefault="00EF1C4E" w:rsidP="00B226CF">
            <w:pPr>
              <w:widowControl/>
              <w:spacing w:line="440" w:lineRule="exact"/>
              <w:rPr>
                <w:rFonts w:hAnsi="宋体" w:cs="仿宋_GB2312"/>
                <w:b/>
                <w:color w:val="000000" w:themeColor="text1"/>
                <w:sz w:val="24"/>
              </w:rPr>
            </w:pPr>
            <w:r w:rsidRPr="00214294">
              <w:rPr>
                <w:rFonts w:hAnsi="宋体" w:cs="宋体" w:hint="eastAsia"/>
                <w:b/>
                <w:color w:val="000000" w:themeColor="text1"/>
                <w:sz w:val="24"/>
              </w:rPr>
              <w:t>使用电子介质存储U盘的投标文件单独密封、盖章，并随纸质投标文件一并提交。</w:t>
            </w:r>
          </w:p>
        </w:tc>
      </w:tr>
      <w:tr w:rsidR="00EF1C4E" w:rsidRPr="00214294" w:rsidTr="000120EA">
        <w:trPr>
          <w:trHeight w:val="457"/>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bookmarkStart w:id="5" w:name="OLE_LINK27" w:colFirst="1" w:colLast="2"/>
            <w:r w:rsidRPr="00214294">
              <w:rPr>
                <w:rFonts w:hAnsi="宋体" w:cs="TimesNewRomanPSMT"/>
                <w:color w:val="000000" w:themeColor="text1"/>
                <w:sz w:val="24"/>
              </w:rPr>
              <w:t>4.1.2</w:t>
            </w:r>
          </w:p>
        </w:tc>
        <w:tc>
          <w:tcPr>
            <w:tcW w:w="2681" w:type="dxa"/>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封套上写明</w:t>
            </w:r>
          </w:p>
        </w:tc>
        <w:tc>
          <w:tcPr>
            <w:tcW w:w="6048" w:type="dxa"/>
          </w:tcPr>
          <w:p w:rsidR="00EF1C4E" w:rsidRPr="00214294" w:rsidRDefault="00EF1C4E" w:rsidP="00B226CF">
            <w:pPr>
              <w:spacing w:line="440" w:lineRule="exact"/>
              <w:rPr>
                <w:rFonts w:ascii="楷体_GB2312" w:eastAsia="楷体_GB2312" w:hAnsi="楷体_GB2312" w:cs="楷体_GB2312"/>
                <w:color w:val="000000" w:themeColor="text1"/>
                <w:sz w:val="28"/>
                <w:szCs w:val="28"/>
              </w:rPr>
            </w:pPr>
            <w:r w:rsidRPr="00214294">
              <w:rPr>
                <w:rFonts w:hint="eastAsia"/>
                <w:color w:val="000000" w:themeColor="text1"/>
                <w:sz w:val="24"/>
              </w:rPr>
              <w:t>招标人名称：</w:t>
            </w:r>
          </w:p>
          <w:p w:rsidR="00EF1C4E" w:rsidRPr="00214294" w:rsidRDefault="00EF1C4E" w:rsidP="00B226CF">
            <w:pPr>
              <w:autoSpaceDE w:val="0"/>
              <w:autoSpaceDN w:val="0"/>
              <w:adjustRightInd w:val="0"/>
              <w:spacing w:line="440" w:lineRule="exact"/>
              <w:jc w:val="left"/>
              <w:rPr>
                <w:rFonts w:hAnsi="宋体"/>
                <w:color w:val="000000" w:themeColor="text1"/>
                <w:sz w:val="24"/>
              </w:rPr>
            </w:pPr>
            <w:r w:rsidRPr="00214294">
              <w:rPr>
                <w:rFonts w:hint="eastAsia"/>
                <w:color w:val="000000" w:themeColor="text1"/>
                <w:sz w:val="24"/>
              </w:rPr>
              <w:t>项目名称：</w:t>
            </w:r>
            <w:r w:rsidRPr="00214294">
              <w:rPr>
                <w:rFonts w:hint="eastAsia"/>
                <w:color w:val="000000" w:themeColor="text1"/>
                <w:sz w:val="24"/>
                <w:u w:val="single"/>
              </w:rPr>
              <w:t xml:space="preserve">        </w:t>
            </w:r>
            <w:r w:rsidRPr="00214294">
              <w:rPr>
                <w:rFonts w:hint="eastAsia"/>
                <w:color w:val="000000" w:themeColor="text1"/>
                <w:sz w:val="24"/>
              </w:rPr>
              <w:t>(工程名称)</w:t>
            </w:r>
            <w:r w:rsidRPr="00214294">
              <w:rPr>
                <w:rFonts w:hint="eastAsia"/>
                <w:color w:val="000000" w:themeColor="text1"/>
                <w:sz w:val="24"/>
                <w:u w:val="single"/>
              </w:rPr>
              <w:t xml:space="preserve"> </w:t>
            </w:r>
            <w:r w:rsidR="00B52183" w:rsidRPr="00214294">
              <w:rPr>
                <w:rFonts w:hint="eastAsia"/>
                <w:color w:val="000000" w:themeColor="text1"/>
                <w:sz w:val="24"/>
                <w:u w:val="single"/>
              </w:rPr>
              <w:t>二</w:t>
            </w:r>
            <w:r w:rsidRPr="00214294">
              <w:rPr>
                <w:rFonts w:hint="eastAsia"/>
                <w:color w:val="000000" w:themeColor="text1"/>
                <w:sz w:val="24"/>
                <w:u w:val="single"/>
              </w:rPr>
              <w:t xml:space="preserve"> </w:t>
            </w:r>
            <w:r w:rsidRPr="00214294">
              <w:rPr>
                <w:rFonts w:hint="eastAsia"/>
                <w:color w:val="000000" w:themeColor="text1"/>
                <w:sz w:val="24"/>
              </w:rPr>
              <w:t>标段</w:t>
            </w:r>
            <w:r w:rsidR="000957C5" w:rsidRPr="00214294">
              <w:rPr>
                <w:rFonts w:hint="eastAsia"/>
                <w:color w:val="000000" w:themeColor="text1"/>
                <w:sz w:val="24"/>
              </w:rPr>
              <w:t>监理</w:t>
            </w:r>
            <w:r w:rsidRPr="00214294">
              <w:rPr>
                <w:rFonts w:hint="eastAsia"/>
                <w:color w:val="000000" w:themeColor="text1"/>
                <w:sz w:val="24"/>
              </w:rPr>
              <w:t>投标文件</w:t>
            </w:r>
          </w:p>
          <w:p w:rsidR="00EF1C4E" w:rsidRPr="00214294" w:rsidRDefault="00EF1C4E" w:rsidP="00B226CF">
            <w:pPr>
              <w:spacing w:line="440" w:lineRule="exact"/>
              <w:ind w:left="1200" w:hangingChars="500" w:hanging="1200"/>
              <w:rPr>
                <w:rFonts w:hAnsi="宋体" w:cs="仿宋_GB2312"/>
                <w:color w:val="000000" w:themeColor="text1"/>
                <w:sz w:val="24"/>
              </w:rPr>
            </w:pPr>
            <w:r w:rsidRPr="00214294">
              <w:rPr>
                <w:rFonts w:hAnsi="宋体" w:cs="仿宋_GB2312" w:hint="eastAsia"/>
                <w:color w:val="000000" w:themeColor="text1"/>
                <w:sz w:val="24"/>
              </w:rPr>
              <w:t>投标人名称：（盖章）</w:t>
            </w:r>
          </w:p>
          <w:p w:rsidR="00EF1C4E" w:rsidRPr="00214294" w:rsidRDefault="00EF1C4E" w:rsidP="00B226CF">
            <w:pPr>
              <w:autoSpaceDE w:val="0"/>
              <w:autoSpaceDN w:val="0"/>
              <w:adjustRightInd w:val="0"/>
              <w:spacing w:line="440" w:lineRule="exact"/>
              <w:jc w:val="left"/>
              <w:rPr>
                <w:rFonts w:hAnsi="宋体" w:cs="黑体"/>
                <w:color w:val="000000" w:themeColor="text1"/>
                <w:sz w:val="24"/>
              </w:rPr>
            </w:pPr>
            <w:r w:rsidRPr="00214294">
              <w:rPr>
                <w:rFonts w:hint="eastAsia"/>
                <w:color w:val="000000" w:themeColor="text1"/>
                <w:sz w:val="24"/>
              </w:rPr>
              <w:t>投标文件</w:t>
            </w:r>
            <w:r w:rsidRPr="00214294">
              <w:rPr>
                <w:rFonts w:hAnsi="宋体" w:cs="仿宋_GB2312" w:hint="eastAsia"/>
                <w:color w:val="000000" w:themeColor="text1"/>
                <w:sz w:val="24"/>
              </w:rPr>
              <w:t>在2019年  月  日  时  分前不得开启。</w:t>
            </w:r>
          </w:p>
        </w:tc>
      </w:tr>
      <w:tr w:rsidR="00EF1C4E" w:rsidRPr="00214294" w:rsidTr="000120EA">
        <w:trPr>
          <w:trHeight w:val="495"/>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4.2.2</w:t>
            </w:r>
          </w:p>
        </w:tc>
        <w:tc>
          <w:tcPr>
            <w:tcW w:w="2681" w:type="dxa"/>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递交投标文件地点</w:t>
            </w:r>
          </w:p>
        </w:tc>
        <w:tc>
          <w:tcPr>
            <w:tcW w:w="6048" w:type="dxa"/>
            <w:vAlign w:val="center"/>
          </w:tcPr>
          <w:p w:rsidR="00EF1C4E" w:rsidRPr="00214294" w:rsidRDefault="00EF1C4E" w:rsidP="00041029">
            <w:pPr>
              <w:numPr>
                <w:ilvl w:val="0"/>
                <w:numId w:val="1"/>
              </w:numPr>
              <w:tabs>
                <w:tab w:val="left" w:pos="0"/>
              </w:tabs>
              <w:spacing w:line="440" w:lineRule="exact"/>
              <w:ind w:left="0" w:hanging="648"/>
              <w:rPr>
                <w:color w:val="000000" w:themeColor="text1"/>
                <w:sz w:val="24"/>
                <w:u w:val="single"/>
              </w:rPr>
            </w:pPr>
            <w:r w:rsidRPr="00214294">
              <w:rPr>
                <w:rFonts w:hAnsi="宋体" w:cs="宋体" w:hint="eastAsia"/>
                <w:color w:val="000000" w:themeColor="text1"/>
                <w:sz w:val="24"/>
              </w:rPr>
              <w:t>许昌市建安区新元大道兴业大厦4</w:t>
            </w:r>
            <w:r w:rsidR="00041029">
              <w:rPr>
                <w:rFonts w:hAnsi="宋体" w:cs="宋体" w:hint="eastAsia"/>
                <w:color w:val="000000" w:themeColor="text1"/>
                <w:sz w:val="24"/>
              </w:rPr>
              <w:t>楼开标二</w:t>
            </w:r>
            <w:r w:rsidRPr="00214294">
              <w:rPr>
                <w:rFonts w:hAnsi="宋体" w:cs="宋体" w:hint="eastAsia"/>
                <w:color w:val="000000" w:themeColor="text1"/>
                <w:sz w:val="24"/>
              </w:rPr>
              <w:t>室。</w:t>
            </w:r>
          </w:p>
        </w:tc>
      </w:tr>
      <w:tr w:rsidR="006A53EF" w:rsidRPr="00214294" w:rsidTr="000120EA">
        <w:trPr>
          <w:trHeight w:val="568"/>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4.2.3</w:t>
            </w:r>
          </w:p>
        </w:tc>
        <w:tc>
          <w:tcPr>
            <w:tcW w:w="2681" w:type="dxa"/>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是否退还投标文件</w:t>
            </w:r>
          </w:p>
        </w:tc>
        <w:tc>
          <w:tcPr>
            <w:tcW w:w="6048" w:type="dxa"/>
            <w:vAlign w:val="center"/>
          </w:tcPr>
          <w:p w:rsidR="006A53EF" w:rsidRPr="00214294" w:rsidRDefault="00BF680B" w:rsidP="00B226CF">
            <w:pPr>
              <w:autoSpaceDE w:val="0"/>
              <w:autoSpaceDN w:val="0"/>
              <w:adjustRightInd w:val="0"/>
              <w:spacing w:line="440" w:lineRule="exact"/>
              <w:rPr>
                <w:rFonts w:hAnsi="宋体" w:cs="仿宋_GB2312"/>
                <w:color w:val="000000" w:themeColor="text1"/>
                <w:sz w:val="24"/>
              </w:rPr>
            </w:pPr>
            <w:r w:rsidRPr="00214294">
              <w:rPr>
                <w:rFonts w:hAnsi="宋体" w:cs="仿宋_GB2312" w:hint="eastAsia"/>
                <w:color w:val="000000" w:themeColor="text1"/>
                <w:sz w:val="24"/>
              </w:rPr>
              <w:t>否</w:t>
            </w:r>
          </w:p>
        </w:tc>
      </w:tr>
      <w:tr w:rsidR="006A53EF" w:rsidRPr="00214294" w:rsidTr="000120EA">
        <w:trPr>
          <w:trHeight w:val="961"/>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lastRenderedPageBreak/>
              <w:t>5.1</w:t>
            </w:r>
          </w:p>
        </w:tc>
        <w:tc>
          <w:tcPr>
            <w:tcW w:w="2681" w:type="dxa"/>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开标时间和地点</w:t>
            </w:r>
          </w:p>
        </w:tc>
        <w:tc>
          <w:tcPr>
            <w:tcW w:w="6048" w:type="dxa"/>
          </w:tcPr>
          <w:p w:rsidR="00EF1C4E" w:rsidRPr="00214294" w:rsidRDefault="00EF1C4E" w:rsidP="00B226CF">
            <w:pPr>
              <w:autoSpaceDE w:val="0"/>
              <w:autoSpaceDN w:val="0"/>
              <w:adjustRightInd w:val="0"/>
              <w:spacing w:line="440" w:lineRule="exact"/>
              <w:jc w:val="left"/>
              <w:rPr>
                <w:rFonts w:hAnsi="宋体" w:cs="仿宋_GB2312"/>
                <w:color w:val="000000" w:themeColor="text1"/>
                <w:sz w:val="24"/>
              </w:rPr>
            </w:pPr>
            <w:r w:rsidRPr="00214294">
              <w:rPr>
                <w:rFonts w:hAnsi="宋体" w:cs="仿宋_GB2312" w:hint="eastAsia"/>
                <w:color w:val="000000" w:themeColor="text1"/>
                <w:sz w:val="24"/>
              </w:rPr>
              <w:t>开标时间：同投标截止时间</w:t>
            </w:r>
          </w:p>
          <w:p w:rsidR="006A53EF" w:rsidRPr="00214294" w:rsidRDefault="00EF1C4E" w:rsidP="00B52183">
            <w:pPr>
              <w:spacing w:line="440" w:lineRule="exact"/>
              <w:rPr>
                <w:rFonts w:hAnsi="宋体" w:cs="黑体"/>
                <w:color w:val="000000" w:themeColor="text1"/>
                <w:sz w:val="24"/>
              </w:rPr>
            </w:pPr>
            <w:r w:rsidRPr="00214294">
              <w:rPr>
                <w:rFonts w:hAnsi="宋体" w:cs="仿宋_GB2312" w:hint="eastAsia"/>
                <w:color w:val="000000" w:themeColor="text1"/>
                <w:sz w:val="24"/>
              </w:rPr>
              <w:t>开标地点：许昌市建安区新元大道兴业大厦4楼</w:t>
            </w:r>
            <w:r w:rsidR="00041029">
              <w:rPr>
                <w:rFonts w:hAnsi="宋体" w:cs="宋体" w:hint="eastAsia"/>
                <w:color w:val="000000" w:themeColor="text1"/>
                <w:sz w:val="24"/>
              </w:rPr>
              <w:t>开标二</w:t>
            </w:r>
            <w:r w:rsidRPr="00214294">
              <w:rPr>
                <w:rFonts w:hAnsi="宋体" w:cs="仿宋_GB2312" w:hint="eastAsia"/>
                <w:color w:val="000000" w:themeColor="text1"/>
                <w:sz w:val="24"/>
              </w:rPr>
              <w:t>室。</w:t>
            </w:r>
          </w:p>
        </w:tc>
      </w:tr>
      <w:bookmarkEnd w:id="5"/>
      <w:tr w:rsidR="006A53EF" w:rsidRPr="00214294" w:rsidTr="000120EA">
        <w:trPr>
          <w:trHeight w:val="495"/>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 xml:space="preserve">5.2 </w:t>
            </w:r>
          </w:p>
        </w:tc>
        <w:tc>
          <w:tcPr>
            <w:tcW w:w="2681" w:type="dxa"/>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开标程序</w:t>
            </w:r>
          </w:p>
        </w:tc>
        <w:tc>
          <w:tcPr>
            <w:tcW w:w="6048" w:type="dxa"/>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eastAsia="宋体" w:hAnsi="宋体" w:cs="宋体" w:hint="eastAsia"/>
                <w:color w:val="000000" w:themeColor="text1"/>
                <w:sz w:val="24"/>
              </w:rPr>
              <w:t>见招标文件第二章 投标人须知第5.2条</w:t>
            </w:r>
          </w:p>
        </w:tc>
      </w:tr>
      <w:tr w:rsidR="00EF1C4E" w:rsidRPr="00214294" w:rsidTr="000120EA">
        <w:trPr>
          <w:trHeight w:val="1241"/>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 xml:space="preserve">6.1.1 </w:t>
            </w:r>
          </w:p>
        </w:tc>
        <w:tc>
          <w:tcPr>
            <w:tcW w:w="2681" w:type="dxa"/>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评标委员会的组建</w:t>
            </w:r>
          </w:p>
        </w:tc>
        <w:tc>
          <w:tcPr>
            <w:tcW w:w="6048" w:type="dxa"/>
            <w:vAlign w:val="center"/>
          </w:tcPr>
          <w:p w:rsidR="00EF1C4E" w:rsidRPr="00214294" w:rsidRDefault="00EF1C4E" w:rsidP="00755DF8">
            <w:pPr>
              <w:spacing w:line="440" w:lineRule="exact"/>
              <w:rPr>
                <w:color w:val="000000" w:themeColor="text1"/>
                <w:sz w:val="24"/>
              </w:rPr>
            </w:pPr>
            <w:r w:rsidRPr="00214294">
              <w:rPr>
                <w:rFonts w:ascii="新宋体" w:eastAsia="新宋体" w:hAnsi="新宋体" w:hint="eastAsia"/>
                <w:color w:val="000000" w:themeColor="text1"/>
                <w:sz w:val="24"/>
              </w:rPr>
              <w:t>评标委员会构成：7人，从河南省综合评标专家库中随机抽取5人和招标人代表2</w:t>
            </w:r>
            <w:r w:rsidR="00755DF8">
              <w:rPr>
                <w:rFonts w:ascii="新宋体" w:eastAsia="新宋体" w:hAnsi="新宋体" w:hint="eastAsia"/>
                <w:color w:val="000000" w:themeColor="text1"/>
                <w:sz w:val="24"/>
              </w:rPr>
              <w:t>人</w:t>
            </w:r>
            <w:r w:rsidRPr="00214294">
              <w:rPr>
                <w:rFonts w:ascii="新宋体" w:eastAsia="新宋体" w:hAnsi="新宋体" w:hint="eastAsia"/>
                <w:color w:val="000000" w:themeColor="text1"/>
                <w:sz w:val="24"/>
              </w:rPr>
              <w:t>。</w:t>
            </w:r>
          </w:p>
        </w:tc>
      </w:tr>
      <w:tr w:rsidR="00EF1C4E" w:rsidRPr="00214294" w:rsidTr="000120EA">
        <w:trPr>
          <w:trHeight w:val="617"/>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7.1</w:t>
            </w:r>
          </w:p>
        </w:tc>
        <w:tc>
          <w:tcPr>
            <w:tcW w:w="2681" w:type="dxa"/>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是否授权评标委员会确定中标人</w:t>
            </w:r>
          </w:p>
        </w:tc>
        <w:tc>
          <w:tcPr>
            <w:tcW w:w="6048" w:type="dxa"/>
            <w:vAlign w:val="center"/>
          </w:tcPr>
          <w:p w:rsidR="00EF1C4E" w:rsidRPr="00214294" w:rsidRDefault="00EF1C4E" w:rsidP="00B226CF">
            <w:pPr>
              <w:autoSpaceDE w:val="0"/>
              <w:autoSpaceDN w:val="0"/>
              <w:adjustRightInd w:val="0"/>
              <w:spacing w:line="440" w:lineRule="exact"/>
              <w:rPr>
                <w:rFonts w:hAnsi="宋体" w:cs="黑体"/>
                <w:color w:val="000000" w:themeColor="text1"/>
                <w:sz w:val="24"/>
              </w:rPr>
            </w:pPr>
            <w:r w:rsidRPr="00214294">
              <w:rPr>
                <w:rFonts w:hAnsi="宋体" w:cs="仿宋_GB2312" w:hint="eastAsia"/>
                <w:color w:val="000000" w:themeColor="text1"/>
                <w:sz w:val="24"/>
              </w:rPr>
              <w:t>否，推荐的中标候选人数：1-3名</w:t>
            </w:r>
          </w:p>
        </w:tc>
      </w:tr>
      <w:tr w:rsidR="00EF1C4E" w:rsidRPr="00214294" w:rsidTr="000120EA">
        <w:trPr>
          <w:gridBefore w:val="1"/>
          <w:wBefore w:w="7" w:type="dxa"/>
          <w:trHeight w:val="515"/>
          <w:jc w:val="center"/>
        </w:trPr>
        <w:tc>
          <w:tcPr>
            <w:tcW w:w="9666" w:type="dxa"/>
            <w:gridSpan w:val="3"/>
            <w:vAlign w:val="center"/>
          </w:tcPr>
          <w:p w:rsidR="00EF1C4E" w:rsidRPr="00214294" w:rsidRDefault="00EF1C4E" w:rsidP="00B226CF">
            <w:pPr>
              <w:autoSpaceDE w:val="0"/>
              <w:autoSpaceDN w:val="0"/>
              <w:adjustRightInd w:val="0"/>
              <w:spacing w:line="440" w:lineRule="exact"/>
              <w:jc w:val="left"/>
              <w:rPr>
                <w:rFonts w:hAnsi="宋体" w:cs="仿宋_GB2312"/>
                <w:color w:val="000000" w:themeColor="text1"/>
                <w:sz w:val="24"/>
              </w:rPr>
            </w:pPr>
            <w:r w:rsidRPr="00214294">
              <w:rPr>
                <w:rFonts w:hAnsi="宋体" w:cs="TimesNewRomanPSMT" w:hint="eastAsia"/>
                <w:color w:val="000000" w:themeColor="text1"/>
                <w:sz w:val="24"/>
              </w:rPr>
              <w:t>10.需要补充的其他内容</w:t>
            </w:r>
          </w:p>
        </w:tc>
      </w:tr>
      <w:tr w:rsidR="00EF1C4E" w:rsidRPr="00214294" w:rsidTr="000120EA">
        <w:trPr>
          <w:gridBefore w:val="1"/>
          <w:wBefore w:w="7" w:type="dxa"/>
          <w:trHeight w:val="515"/>
          <w:jc w:val="center"/>
        </w:trPr>
        <w:tc>
          <w:tcPr>
            <w:tcW w:w="9666" w:type="dxa"/>
            <w:gridSpan w:val="3"/>
            <w:vAlign w:val="center"/>
          </w:tcPr>
          <w:p w:rsidR="00EF1C4E" w:rsidRPr="00214294" w:rsidRDefault="00EF1C4E" w:rsidP="00B226CF">
            <w:pPr>
              <w:autoSpaceDE w:val="0"/>
              <w:autoSpaceDN w:val="0"/>
              <w:adjustRightInd w:val="0"/>
              <w:spacing w:line="440" w:lineRule="exact"/>
              <w:jc w:val="left"/>
              <w:rPr>
                <w:rFonts w:hAnsi="宋体" w:cs="TimesNewRomanPSMT"/>
                <w:color w:val="000000" w:themeColor="text1"/>
                <w:sz w:val="24"/>
              </w:rPr>
            </w:pPr>
            <w:r w:rsidRPr="00214294">
              <w:rPr>
                <w:rFonts w:hAnsi="宋体" w:cs="TimesNewRomanPSMT" w:hint="eastAsia"/>
                <w:color w:val="000000" w:themeColor="text1"/>
                <w:sz w:val="24"/>
              </w:rPr>
              <w:t>10.1词语定义</w:t>
            </w:r>
          </w:p>
        </w:tc>
      </w:tr>
      <w:tr w:rsidR="00EF1C4E" w:rsidRPr="00214294" w:rsidTr="000120EA">
        <w:trPr>
          <w:gridBefore w:val="1"/>
          <w:wBefore w:w="7" w:type="dxa"/>
          <w:trHeight w:val="515"/>
          <w:jc w:val="center"/>
        </w:trPr>
        <w:tc>
          <w:tcPr>
            <w:tcW w:w="937" w:type="dxa"/>
            <w:vAlign w:val="center"/>
          </w:tcPr>
          <w:p w:rsidR="00EF1C4E" w:rsidRPr="00214294" w:rsidRDefault="00EF1C4E" w:rsidP="00B226CF">
            <w:pPr>
              <w:autoSpaceDE w:val="0"/>
              <w:autoSpaceDN w:val="0"/>
              <w:adjustRightInd w:val="0"/>
              <w:spacing w:line="440" w:lineRule="exact"/>
              <w:jc w:val="left"/>
              <w:rPr>
                <w:rFonts w:hAnsi="宋体" w:cs="TimesNewRomanPSMT"/>
                <w:color w:val="000000" w:themeColor="text1"/>
                <w:sz w:val="24"/>
              </w:rPr>
            </w:pPr>
            <w:r w:rsidRPr="00214294">
              <w:rPr>
                <w:rFonts w:hAnsi="宋体" w:cs="TimesNewRomanPSMT" w:hint="eastAsia"/>
                <w:color w:val="000000" w:themeColor="text1"/>
                <w:sz w:val="24"/>
              </w:rPr>
              <w:t>10.1.1</w:t>
            </w:r>
          </w:p>
        </w:tc>
        <w:tc>
          <w:tcPr>
            <w:tcW w:w="2681" w:type="dxa"/>
            <w:vAlign w:val="center"/>
          </w:tcPr>
          <w:p w:rsidR="00EF1C4E" w:rsidRPr="00214294" w:rsidRDefault="00EF1C4E" w:rsidP="00B226CF">
            <w:pPr>
              <w:autoSpaceDE w:val="0"/>
              <w:autoSpaceDN w:val="0"/>
              <w:adjustRightInd w:val="0"/>
              <w:spacing w:line="440" w:lineRule="exact"/>
              <w:jc w:val="left"/>
              <w:rPr>
                <w:rFonts w:hAnsi="宋体" w:cs="TimesNewRomanPSMT"/>
                <w:color w:val="000000" w:themeColor="text1"/>
                <w:sz w:val="24"/>
              </w:rPr>
            </w:pPr>
            <w:r w:rsidRPr="00214294">
              <w:rPr>
                <w:rFonts w:hAnsi="宋体" w:cs="TimesNewRomanPSMT" w:hint="eastAsia"/>
                <w:color w:val="000000" w:themeColor="text1"/>
                <w:sz w:val="24"/>
              </w:rPr>
              <w:t>类似项目</w:t>
            </w:r>
          </w:p>
        </w:tc>
        <w:tc>
          <w:tcPr>
            <w:tcW w:w="6048" w:type="dxa"/>
            <w:vAlign w:val="center"/>
          </w:tcPr>
          <w:p w:rsidR="00EF1C4E" w:rsidRPr="00214294" w:rsidRDefault="00FE2B79" w:rsidP="00C30722">
            <w:pPr>
              <w:autoSpaceDE w:val="0"/>
              <w:autoSpaceDN w:val="0"/>
              <w:adjustRightInd w:val="0"/>
              <w:spacing w:line="440" w:lineRule="exact"/>
              <w:jc w:val="left"/>
              <w:rPr>
                <w:rFonts w:hAnsi="宋体" w:cs="TimesNewRomanPSMT"/>
                <w:color w:val="000000" w:themeColor="text1"/>
                <w:sz w:val="24"/>
              </w:rPr>
            </w:pPr>
            <w:r w:rsidRPr="00214294">
              <w:rPr>
                <w:rFonts w:ascii="新宋体" w:eastAsia="新宋体" w:hAnsi="新宋体" w:hint="eastAsia"/>
                <w:b/>
                <w:color w:val="000000" w:themeColor="text1"/>
                <w:sz w:val="24"/>
              </w:rPr>
              <w:t>2016年1月1日以来市政公用工程</w:t>
            </w:r>
            <w:r w:rsidR="00E62AC3" w:rsidRPr="00214294">
              <w:rPr>
                <w:rFonts w:ascii="新宋体" w:eastAsia="新宋体" w:hAnsi="新宋体" w:hint="eastAsia"/>
                <w:b/>
                <w:color w:val="000000" w:themeColor="text1"/>
                <w:sz w:val="24"/>
              </w:rPr>
              <w:t>监理</w:t>
            </w:r>
            <w:r w:rsidRPr="00214294">
              <w:rPr>
                <w:rFonts w:ascii="新宋体" w:eastAsia="新宋体" w:hAnsi="新宋体" w:hint="eastAsia"/>
                <w:b/>
                <w:color w:val="000000" w:themeColor="text1"/>
                <w:sz w:val="24"/>
              </w:rPr>
              <w:t>项目。</w:t>
            </w:r>
          </w:p>
        </w:tc>
      </w:tr>
      <w:tr w:rsidR="00EF1C4E" w:rsidRPr="00214294" w:rsidTr="000120EA">
        <w:trPr>
          <w:gridBefore w:val="1"/>
          <w:wBefore w:w="7" w:type="dxa"/>
          <w:trHeight w:val="515"/>
          <w:jc w:val="center"/>
        </w:trPr>
        <w:tc>
          <w:tcPr>
            <w:tcW w:w="9666" w:type="dxa"/>
            <w:gridSpan w:val="3"/>
            <w:vAlign w:val="center"/>
          </w:tcPr>
          <w:p w:rsidR="00EF1C4E" w:rsidRPr="00214294" w:rsidRDefault="00EF1C4E" w:rsidP="00B226CF">
            <w:pPr>
              <w:autoSpaceDE w:val="0"/>
              <w:autoSpaceDN w:val="0"/>
              <w:adjustRightInd w:val="0"/>
              <w:spacing w:line="440" w:lineRule="exact"/>
              <w:jc w:val="left"/>
              <w:rPr>
                <w:rFonts w:hAnsi="宋体" w:cs="仿宋_GB2312"/>
                <w:color w:val="000000" w:themeColor="text1"/>
                <w:sz w:val="24"/>
              </w:rPr>
            </w:pPr>
            <w:r w:rsidRPr="00214294">
              <w:rPr>
                <w:rFonts w:hAnsi="宋体" w:cs="TimesNewRomanPSMT" w:hint="eastAsia"/>
                <w:color w:val="000000" w:themeColor="text1"/>
                <w:sz w:val="24"/>
              </w:rPr>
              <w:t>10.2招标控制价</w:t>
            </w:r>
          </w:p>
        </w:tc>
      </w:tr>
      <w:tr w:rsidR="00EF1C4E" w:rsidRPr="00214294" w:rsidTr="000120EA">
        <w:trPr>
          <w:gridBefore w:val="1"/>
          <w:wBefore w:w="7" w:type="dxa"/>
          <w:trHeight w:val="761"/>
          <w:jc w:val="center"/>
        </w:trPr>
        <w:tc>
          <w:tcPr>
            <w:tcW w:w="937" w:type="dxa"/>
            <w:vAlign w:val="center"/>
          </w:tcPr>
          <w:p w:rsidR="00EF1C4E" w:rsidRPr="00214294" w:rsidRDefault="00EF1C4E" w:rsidP="00B226CF">
            <w:pPr>
              <w:autoSpaceDE w:val="0"/>
              <w:autoSpaceDN w:val="0"/>
              <w:adjustRightInd w:val="0"/>
              <w:spacing w:line="440" w:lineRule="exact"/>
              <w:jc w:val="center"/>
              <w:rPr>
                <w:rFonts w:hAnsi="宋体"/>
                <w:bCs/>
                <w:color w:val="000000" w:themeColor="text1"/>
                <w:sz w:val="24"/>
              </w:rPr>
            </w:pPr>
            <w:r w:rsidRPr="00214294">
              <w:rPr>
                <w:rFonts w:hAnsi="宋体" w:hint="eastAsia"/>
                <w:bCs/>
                <w:color w:val="000000" w:themeColor="text1"/>
                <w:sz w:val="24"/>
              </w:rPr>
              <w:t>10.2.1</w:t>
            </w:r>
          </w:p>
        </w:tc>
        <w:tc>
          <w:tcPr>
            <w:tcW w:w="8729" w:type="dxa"/>
            <w:gridSpan w:val="2"/>
            <w:vAlign w:val="center"/>
          </w:tcPr>
          <w:p w:rsidR="00AF21DB" w:rsidRPr="00214294" w:rsidRDefault="00AF21DB" w:rsidP="00AF21DB">
            <w:pPr>
              <w:spacing w:line="440" w:lineRule="exact"/>
              <w:jc w:val="left"/>
              <w:rPr>
                <w:rFonts w:hAnsi="宋体" w:cs="宋体"/>
                <w:b/>
                <w:bCs/>
                <w:color w:val="000000" w:themeColor="text1"/>
                <w:sz w:val="24"/>
                <w:szCs w:val="24"/>
              </w:rPr>
            </w:pPr>
            <w:r w:rsidRPr="00214294">
              <w:rPr>
                <w:rFonts w:hAnsi="宋体" w:cs="宋体" w:hint="eastAsia"/>
                <w:b/>
                <w:bCs/>
                <w:color w:val="000000" w:themeColor="text1"/>
                <w:sz w:val="24"/>
                <w:szCs w:val="24"/>
              </w:rPr>
              <w:t>招标控制价：</w:t>
            </w:r>
          </w:p>
          <w:p w:rsidR="00AF21DB" w:rsidRPr="00214294" w:rsidRDefault="00AF21DB" w:rsidP="00AF21DB">
            <w:pPr>
              <w:spacing w:line="440" w:lineRule="exact"/>
              <w:jc w:val="left"/>
              <w:rPr>
                <w:rFonts w:hAnsi="宋体" w:cs="宋体"/>
                <w:b/>
                <w:bCs/>
                <w:color w:val="000000" w:themeColor="text1"/>
                <w:sz w:val="24"/>
                <w:szCs w:val="24"/>
              </w:rPr>
            </w:pPr>
            <w:r w:rsidRPr="00214294">
              <w:rPr>
                <w:rFonts w:hAnsi="宋体" w:cs="宋体" w:hint="eastAsia"/>
                <w:b/>
                <w:bCs/>
                <w:color w:val="000000" w:themeColor="text1"/>
                <w:sz w:val="24"/>
                <w:szCs w:val="24"/>
              </w:rPr>
              <w:t>大写：</w:t>
            </w:r>
            <w:r>
              <w:rPr>
                <w:rFonts w:hAnsi="宋体" w:cs="宋体" w:hint="eastAsia"/>
                <w:b/>
                <w:bCs/>
                <w:color w:val="000000" w:themeColor="text1"/>
                <w:sz w:val="24"/>
                <w:szCs w:val="24"/>
              </w:rPr>
              <w:t>壹</w:t>
            </w:r>
            <w:r w:rsidRPr="00214294">
              <w:rPr>
                <w:rFonts w:hAnsi="宋体" w:cs="宋体" w:hint="eastAsia"/>
                <w:b/>
                <w:bCs/>
                <w:color w:val="000000" w:themeColor="text1"/>
                <w:sz w:val="24"/>
                <w:szCs w:val="24"/>
              </w:rPr>
              <w:t>拾</w:t>
            </w:r>
            <w:r>
              <w:rPr>
                <w:rFonts w:hAnsi="宋体" w:cs="宋体" w:hint="eastAsia"/>
                <w:b/>
                <w:bCs/>
                <w:color w:val="000000" w:themeColor="text1"/>
                <w:sz w:val="24"/>
                <w:szCs w:val="24"/>
              </w:rPr>
              <w:t>叁</w:t>
            </w:r>
            <w:r w:rsidRPr="00214294">
              <w:rPr>
                <w:rFonts w:hAnsi="宋体" w:cs="宋体" w:hint="eastAsia"/>
                <w:b/>
                <w:bCs/>
                <w:color w:val="000000" w:themeColor="text1"/>
                <w:sz w:val="24"/>
                <w:szCs w:val="24"/>
              </w:rPr>
              <w:t>万</w:t>
            </w:r>
            <w:r>
              <w:rPr>
                <w:rFonts w:hAnsi="宋体" w:cs="宋体" w:hint="eastAsia"/>
                <w:b/>
                <w:bCs/>
                <w:color w:val="000000" w:themeColor="text1"/>
                <w:sz w:val="24"/>
                <w:szCs w:val="24"/>
              </w:rPr>
              <w:t>叁仟</w:t>
            </w:r>
            <w:r w:rsidRPr="00214294">
              <w:rPr>
                <w:rFonts w:hAnsi="宋体" w:cs="宋体" w:hint="eastAsia"/>
                <w:b/>
                <w:bCs/>
                <w:color w:val="000000" w:themeColor="text1"/>
                <w:sz w:val="24"/>
                <w:szCs w:val="24"/>
              </w:rPr>
              <w:t>零</w:t>
            </w:r>
            <w:r>
              <w:rPr>
                <w:rFonts w:hAnsi="宋体" w:cs="宋体" w:hint="eastAsia"/>
                <w:b/>
                <w:bCs/>
                <w:color w:val="000000" w:themeColor="text1"/>
                <w:sz w:val="24"/>
                <w:szCs w:val="24"/>
              </w:rPr>
              <w:t>玖拾玖元玖角柒分</w:t>
            </w:r>
            <w:r w:rsidRPr="00214294">
              <w:rPr>
                <w:rFonts w:hAnsi="宋体" w:cs="宋体" w:hint="eastAsia"/>
                <w:b/>
                <w:bCs/>
                <w:color w:val="000000" w:themeColor="text1"/>
                <w:sz w:val="24"/>
                <w:szCs w:val="24"/>
              </w:rPr>
              <w:t>整</w:t>
            </w:r>
          </w:p>
          <w:p w:rsidR="00AF21DB" w:rsidRPr="00214294" w:rsidRDefault="00AF21DB" w:rsidP="00AF21DB">
            <w:pPr>
              <w:spacing w:line="440" w:lineRule="exact"/>
              <w:jc w:val="left"/>
              <w:rPr>
                <w:rFonts w:hAnsi="宋体" w:cs="宋体"/>
                <w:b/>
                <w:bCs/>
                <w:color w:val="000000" w:themeColor="text1"/>
                <w:sz w:val="24"/>
                <w:szCs w:val="24"/>
              </w:rPr>
            </w:pPr>
            <w:r w:rsidRPr="00214294">
              <w:rPr>
                <w:rFonts w:hAnsi="宋体" w:cs="宋体" w:hint="eastAsia"/>
                <w:b/>
                <w:bCs/>
                <w:color w:val="000000" w:themeColor="text1"/>
                <w:sz w:val="24"/>
                <w:szCs w:val="24"/>
              </w:rPr>
              <w:t>小写：</w:t>
            </w:r>
            <w:r w:rsidRPr="00AF21DB">
              <w:rPr>
                <w:rFonts w:hAnsi="宋体" w:cs="宋体" w:hint="eastAsia"/>
                <w:b/>
                <w:bCs/>
                <w:color w:val="000000" w:themeColor="text1"/>
                <w:sz w:val="24"/>
                <w:szCs w:val="24"/>
              </w:rPr>
              <w:t>133099.97</w:t>
            </w:r>
            <w:r w:rsidRPr="00214294">
              <w:rPr>
                <w:rFonts w:hAnsi="宋体" w:cs="宋体" w:hint="eastAsia"/>
                <w:b/>
                <w:bCs/>
                <w:color w:val="000000" w:themeColor="text1"/>
                <w:sz w:val="24"/>
                <w:szCs w:val="24"/>
              </w:rPr>
              <w:t>元</w:t>
            </w:r>
          </w:p>
          <w:p w:rsidR="00EF1C4E" w:rsidRPr="0082478E" w:rsidRDefault="00AF21DB" w:rsidP="00AF21DB">
            <w:pPr>
              <w:spacing w:line="440" w:lineRule="exact"/>
              <w:jc w:val="left"/>
              <w:rPr>
                <w:rFonts w:hAnsi="宋体" w:cs="宋体"/>
                <w:b/>
                <w:bCs/>
                <w:color w:val="FF0000"/>
                <w:sz w:val="24"/>
                <w:szCs w:val="24"/>
              </w:rPr>
            </w:pPr>
            <w:r w:rsidRPr="00214294">
              <w:rPr>
                <w:rFonts w:hAnsi="宋体" w:cs="宋体" w:hint="eastAsia"/>
                <w:b/>
                <w:color w:val="000000" w:themeColor="text1"/>
                <w:sz w:val="24"/>
              </w:rPr>
              <w:t>凡投标人的投标报价高于招标控制价（不含等于“招标控制价”）的，该投标人的投标文件应予拒绝。</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ind w:left="240" w:hangingChars="100" w:hanging="240"/>
              <w:rPr>
                <w:rFonts w:hAnsi="宋体"/>
                <w:color w:val="000000" w:themeColor="text1"/>
                <w:sz w:val="24"/>
              </w:rPr>
            </w:pPr>
            <w:r w:rsidRPr="00214294">
              <w:rPr>
                <w:rFonts w:hAnsi="宋体" w:hint="eastAsia"/>
                <w:color w:val="000000" w:themeColor="text1"/>
                <w:sz w:val="24"/>
              </w:rPr>
              <w:t>10.4投标人代表出席开标会</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olor w:val="000000" w:themeColor="text1"/>
                <w:sz w:val="24"/>
              </w:rPr>
            </w:pPr>
          </w:p>
        </w:tc>
        <w:tc>
          <w:tcPr>
            <w:tcW w:w="8729" w:type="dxa"/>
            <w:gridSpan w:val="2"/>
            <w:vAlign w:val="center"/>
          </w:tcPr>
          <w:p w:rsidR="00EF1C4E" w:rsidRPr="00214294" w:rsidRDefault="00EF1C4E" w:rsidP="000957C5">
            <w:pPr>
              <w:spacing w:line="440" w:lineRule="exact"/>
              <w:rPr>
                <w:rFonts w:hAnsi="宋体" w:cs="宋体"/>
                <w:b/>
                <w:color w:val="000000" w:themeColor="text1"/>
                <w:sz w:val="24"/>
              </w:rPr>
            </w:pPr>
            <w:r w:rsidRPr="00214294">
              <w:rPr>
                <w:rFonts w:ascii="新宋体" w:eastAsia="新宋体" w:hAnsi="新宋体" w:hint="eastAsia"/>
                <w:b/>
                <w:color w:val="000000" w:themeColor="text1"/>
                <w:sz w:val="24"/>
              </w:rPr>
              <w:t>开标时各投标人的法定代表人或授权委托人（持有效的授权委托书原件）携带本人身份证原件，到开标现场签到，缺席或逾期不到者视为放弃。各投标单位参加会议人数不得多于二人。</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olor w:val="000000" w:themeColor="text1"/>
                <w:sz w:val="24"/>
              </w:rPr>
            </w:pPr>
            <w:r w:rsidRPr="00214294">
              <w:rPr>
                <w:rFonts w:hAnsi="宋体" w:hint="eastAsia"/>
                <w:color w:val="000000" w:themeColor="text1"/>
                <w:sz w:val="24"/>
              </w:rPr>
              <w:t>10.5中标公示</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olor w:val="000000" w:themeColor="text1"/>
                <w:sz w:val="24"/>
              </w:rPr>
            </w:pPr>
          </w:p>
        </w:tc>
        <w:tc>
          <w:tcPr>
            <w:tcW w:w="8729" w:type="dxa"/>
            <w:gridSpan w:val="2"/>
            <w:vAlign w:val="center"/>
          </w:tcPr>
          <w:p w:rsidR="00EF1C4E" w:rsidRPr="00214294" w:rsidRDefault="00EF1C4E" w:rsidP="00B226CF">
            <w:pPr>
              <w:widowControl/>
              <w:spacing w:line="440" w:lineRule="exact"/>
              <w:rPr>
                <w:rFonts w:hAnsi="宋体" w:cs="仿宋_GB2312"/>
                <w:color w:val="000000" w:themeColor="text1"/>
                <w:sz w:val="24"/>
              </w:rPr>
            </w:pPr>
            <w:r w:rsidRPr="00214294">
              <w:rPr>
                <w:rFonts w:hAnsi="宋体" w:hint="eastAsia"/>
                <w:color w:val="000000" w:themeColor="text1"/>
                <w:sz w:val="24"/>
              </w:rPr>
              <w:t>本公告同时在《全国公共资源交易平台(河南省</w:t>
            </w:r>
            <w:r w:rsidRPr="00214294">
              <w:rPr>
                <w:rFonts w:ascii="MS Mincho" w:eastAsia="MS Mincho" w:hAnsi="MS Mincho" w:cs="MS Mincho" w:hint="eastAsia"/>
                <w:color w:val="000000" w:themeColor="text1"/>
                <w:sz w:val="24"/>
              </w:rPr>
              <w:t>▪</w:t>
            </w:r>
            <w:r w:rsidRPr="00214294">
              <w:rPr>
                <w:rFonts w:eastAsia="宋体" w:hAnsi="宋体" w:cs="宋体" w:hint="eastAsia"/>
                <w:color w:val="000000" w:themeColor="text1"/>
                <w:sz w:val="24"/>
              </w:rPr>
              <w:t>许昌市</w:t>
            </w:r>
            <w:r w:rsidRPr="00214294">
              <w:rPr>
                <w:rFonts w:hAnsi="宋体" w:hint="eastAsia"/>
                <w:color w:val="000000" w:themeColor="text1"/>
                <w:sz w:val="24"/>
              </w:rPr>
              <w:t>)》及《河南省电子招标投标公共服务平台》上</w:t>
            </w:r>
            <w:r w:rsidRPr="00214294">
              <w:rPr>
                <w:rFonts w:hAnsi="宋体" w:cs="仿宋_GB2312" w:hint="eastAsia"/>
                <w:color w:val="000000" w:themeColor="text1"/>
                <w:sz w:val="24"/>
              </w:rPr>
              <w:t>予以公示，公示期不少于3日。</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olor w:val="000000" w:themeColor="text1"/>
                <w:sz w:val="24"/>
              </w:rPr>
            </w:pPr>
            <w:r w:rsidRPr="00214294">
              <w:rPr>
                <w:rFonts w:hAnsi="宋体" w:hint="eastAsia"/>
                <w:color w:val="000000" w:themeColor="text1"/>
                <w:sz w:val="24"/>
              </w:rPr>
              <w:t>10.6知识产权</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olor w:val="000000" w:themeColor="text1"/>
                <w:sz w:val="24"/>
              </w:rPr>
            </w:pPr>
          </w:p>
        </w:tc>
        <w:tc>
          <w:tcPr>
            <w:tcW w:w="8729" w:type="dxa"/>
            <w:gridSpan w:val="2"/>
            <w:vAlign w:val="center"/>
          </w:tcPr>
          <w:p w:rsidR="00EF1C4E" w:rsidRPr="00214294" w:rsidRDefault="00EF1C4E" w:rsidP="00B226CF">
            <w:pPr>
              <w:spacing w:line="440" w:lineRule="exact"/>
              <w:rPr>
                <w:rFonts w:hAnsi="宋体"/>
                <w:color w:val="000000" w:themeColor="text1"/>
                <w:sz w:val="24"/>
              </w:rPr>
            </w:pPr>
            <w:r w:rsidRPr="00214294">
              <w:rPr>
                <w:rFonts w:hint="eastAsia"/>
                <w:color w:val="000000" w:themeColor="text1"/>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olor w:val="000000" w:themeColor="text1"/>
                <w:sz w:val="24"/>
              </w:rPr>
            </w:pPr>
            <w:r w:rsidRPr="00214294">
              <w:rPr>
                <w:rFonts w:hAnsi="宋体" w:hint="eastAsia"/>
                <w:color w:val="000000" w:themeColor="text1"/>
                <w:sz w:val="24"/>
              </w:rPr>
              <w:lastRenderedPageBreak/>
              <w:t>10.7重新招标的其他情形</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olor w:val="000000" w:themeColor="text1"/>
                <w:sz w:val="24"/>
              </w:rPr>
            </w:pPr>
          </w:p>
        </w:tc>
        <w:tc>
          <w:tcPr>
            <w:tcW w:w="8729" w:type="dxa"/>
            <w:gridSpan w:val="2"/>
            <w:vAlign w:val="center"/>
          </w:tcPr>
          <w:p w:rsidR="00EF1C4E" w:rsidRPr="00214294" w:rsidRDefault="00EF1C4E" w:rsidP="00B226CF">
            <w:pPr>
              <w:spacing w:line="440" w:lineRule="exact"/>
              <w:rPr>
                <w:rFonts w:hAnsi="宋体"/>
                <w:color w:val="000000" w:themeColor="text1"/>
                <w:sz w:val="24"/>
              </w:rPr>
            </w:pPr>
            <w:r w:rsidRPr="00214294">
              <w:rPr>
                <w:rFonts w:hAnsi="宋体" w:hint="eastAsia"/>
                <w:color w:val="000000" w:themeColor="text1"/>
                <w:sz w:val="24"/>
              </w:rPr>
              <w:t>除投标人须知正文第8条规定的情形外，除非已经产生中标候选人，在投标有效期内同意延长投标有效期的投标人少于三个的，招标人应当依法重新招标。</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olor w:val="000000" w:themeColor="text1"/>
                <w:sz w:val="24"/>
              </w:rPr>
            </w:pPr>
            <w:r w:rsidRPr="00214294">
              <w:rPr>
                <w:rFonts w:ascii="新宋体" w:eastAsia="新宋体" w:hAnsi="新宋体" w:hint="eastAsia"/>
                <w:color w:val="000000" w:themeColor="text1"/>
                <w:sz w:val="24"/>
              </w:rPr>
              <w:t>10.8 同义词语</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olor w:val="000000" w:themeColor="text1"/>
                <w:sz w:val="24"/>
              </w:rPr>
            </w:pPr>
          </w:p>
        </w:tc>
        <w:tc>
          <w:tcPr>
            <w:tcW w:w="8729" w:type="dxa"/>
            <w:gridSpan w:val="2"/>
            <w:vAlign w:val="center"/>
          </w:tcPr>
          <w:p w:rsidR="00EF1C4E" w:rsidRPr="00214294" w:rsidRDefault="00EF1C4E" w:rsidP="00B226CF">
            <w:pPr>
              <w:spacing w:line="440" w:lineRule="exact"/>
              <w:rPr>
                <w:rFonts w:hAnsi="宋体"/>
                <w:color w:val="000000" w:themeColor="text1"/>
                <w:sz w:val="24"/>
              </w:rPr>
            </w:pPr>
            <w:r w:rsidRPr="00214294">
              <w:rPr>
                <w:rFonts w:ascii="新宋体" w:eastAsia="新宋体" w:hAnsi="新宋体" w:hint="eastAsia"/>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olor w:val="000000" w:themeColor="text1"/>
                <w:sz w:val="24"/>
              </w:rPr>
            </w:pPr>
            <w:r w:rsidRPr="00214294">
              <w:rPr>
                <w:rFonts w:hAnsi="宋体" w:hint="eastAsia"/>
                <w:color w:val="000000" w:themeColor="text1"/>
                <w:sz w:val="24"/>
              </w:rPr>
              <w:t>10.9监  督</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olor w:val="000000" w:themeColor="text1"/>
                <w:sz w:val="24"/>
              </w:rPr>
            </w:pPr>
          </w:p>
        </w:tc>
        <w:tc>
          <w:tcPr>
            <w:tcW w:w="8729" w:type="dxa"/>
            <w:gridSpan w:val="2"/>
            <w:vAlign w:val="center"/>
          </w:tcPr>
          <w:p w:rsidR="00EF1C4E" w:rsidRPr="00214294" w:rsidRDefault="00EF1C4E" w:rsidP="00B226CF">
            <w:pPr>
              <w:spacing w:line="440" w:lineRule="exact"/>
              <w:rPr>
                <w:rFonts w:hAnsi="宋体"/>
                <w:color w:val="000000" w:themeColor="text1"/>
                <w:sz w:val="24"/>
              </w:rPr>
            </w:pPr>
            <w:r w:rsidRPr="00214294">
              <w:rPr>
                <w:rFonts w:hAnsi="宋体" w:hint="eastAsia"/>
                <w:color w:val="000000" w:themeColor="text1"/>
                <w:sz w:val="24"/>
              </w:rPr>
              <w:t>本项目的招标投标活动及其相关当事人应当接受有管辖权的建设工程招标投标行政监督部门依法实施的监督。</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olor w:val="000000" w:themeColor="text1"/>
                <w:sz w:val="24"/>
              </w:rPr>
            </w:pPr>
            <w:r w:rsidRPr="00214294">
              <w:rPr>
                <w:rFonts w:hAnsi="宋体" w:cs="仿宋_GB2312" w:hint="eastAsia"/>
                <w:color w:val="000000" w:themeColor="text1"/>
                <w:sz w:val="24"/>
              </w:rPr>
              <w:t>10.10 解释权</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olor w:val="000000" w:themeColor="text1"/>
                <w:sz w:val="24"/>
              </w:rPr>
            </w:pPr>
          </w:p>
        </w:tc>
        <w:tc>
          <w:tcPr>
            <w:tcW w:w="8729" w:type="dxa"/>
            <w:gridSpan w:val="2"/>
            <w:vAlign w:val="center"/>
          </w:tcPr>
          <w:p w:rsidR="00EF1C4E" w:rsidRPr="00214294" w:rsidRDefault="00EF1C4E" w:rsidP="00B226CF">
            <w:pPr>
              <w:spacing w:line="440" w:lineRule="exact"/>
              <w:rPr>
                <w:rFonts w:eastAsia="宋体" w:hAnsi="宋体" w:cs="宋体"/>
                <w:color w:val="000000" w:themeColor="text1"/>
                <w:sz w:val="24"/>
              </w:rPr>
            </w:pPr>
            <w:r w:rsidRPr="00214294">
              <w:rPr>
                <w:rFonts w:eastAsia="宋体" w:hAnsi="宋体" w:cs="宋体" w:hint="eastAsia"/>
                <w:color w:val="000000" w:themeColor="text1"/>
                <w:sz w:val="24"/>
              </w:rPr>
              <w:t>构成本招标文件的各个组成文件应互为解释，互为说明；</w:t>
            </w:r>
          </w:p>
          <w:p w:rsidR="00EF1C4E" w:rsidRPr="00214294" w:rsidRDefault="00EF1C4E" w:rsidP="00B226CF">
            <w:pPr>
              <w:spacing w:line="440" w:lineRule="exact"/>
              <w:rPr>
                <w:rFonts w:eastAsia="宋体" w:hAnsi="宋体" w:cs="宋体"/>
                <w:color w:val="000000" w:themeColor="text1"/>
                <w:sz w:val="24"/>
              </w:rPr>
            </w:pPr>
            <w:r w:rsidRPr="00214294">
              <w:rPr>
                <w:rFonts w:eastAsia="宋体" w:hAnsi="宋体" w:cs="宋体" w:hint="eastAsia"/>
                <w:color w:val="000000" w:themeColor="text1"/>
                <w:sz w:val="24"/>
              </w:rPr>
              <w:t>1、如有不明确或不一致，构成合同文件组成内容，以合同文件约定内容为准，且以专用合同条款约定的合同文件优先顺序解释；</w:t>
            </w:r>
          </w:p>
          <w:p w:rsidR="00EF1C4E" w:rsidRPr="00214294" w:rsidRDefault="00EF1C4E" w:rsidP="00B226CF">
            <w:pPr>
              <w:spacing w:line="440" w:lineRule="exact"/>
              <w:rPr>
                <w:rFonts w:eastAsia="宋体" w:hAnsi="宋体" w:cs="宋体"/>
                <w:color w:val="000000" w:themeColor="text1"/>
                <w:sz w:val="24"/>
              </w:rPr>
            </w:pPr>
            <w:r w:rsidRPr="00214294">
              <w:rPr>
                <w:rFonts w:eastAsia="宋体" w:hAnsi="宋体" w:cs="宋体" w:hint="eastAsia"/>
                <w:color w:val="000000" w:themeColor="text1"/>
                <w:sz w:val="24"/>
              </w:rPr>
              <w:t>2、除招标文件中有特别规定外，仅适用于招标投标阶段的规定，按招标公告（投标邀请书）、投标人须知、评标办法、投标文件格式的先后顺序解释；</w:t>
            </w:r>
          </w:p>
          <w:p w:rsidR="00EF1C4E" w:rsidRPr="00214294" w:rsidRDefault="00EF1C4E" w:rsidP="00B226CF">
            <w:pPr>
              <w:spacing w:line="440" w:lineRule="exact"/>
              <w:rPr>
                <w:rFonts w:eastAsia="宋体" w:hAnsi="宋体" w:cs="宋体"/>
                <w:color w:val="000000" w:themeColor="text1"/>
                <w:sz w:val="24"/>
              </w:rPr>
            </w:pPr>
            <w:r w:rsidRPr="00214294">
              <w:rPr>
                <w:rFonts w:eastAsia="宋体" w:hAnsi="宋体" w:cs="宋体" w:hint="eastAsia"/>
                <w:color w:val="000000" w:themeColor="text1"/>
                <w:sz w:val="24"/>
              </w:rPr>
              <w:t>3、同一组成文件中就同一事项的规定或约定不一致的，以编排顺序在后者为准；</w:t>
            </w:r>
          </w:p>
          <w:p w:rsidR="00EF1C4E" w:rsidRPr="00214294" w:rsidRDefault="00EF1C4E" w:rsidP="00B226CF">
            <w:pPr>
              <w:spacing w:line="440" w:lineRule="exact"/>
              <w:rPr>
                <w:rFonts w:eastAsia="宋体" w:hAnsi="宋体" w:cs="宋体"/>
                <w:color w:val="000000" w:themeColor="text1"/>
                <w:sz w:val="24"/>
              </w:rPr>
            </w:pPr>
            <w:r w:rsidRPr="00214294">
              <w:rPr>
                <w:rFonts w:eastAsia="宋体" w:hAnsi="宋体" w:cs="宋体" w:hint="eastAsia"/>
                <w:color w:val="000000" w:themeColor="text1"/>
                <w:sz w:val="24"/>
              </w:rPr>
              <w:t>4、同一组成文件不同版本之间有不一致的，以形成时间在后者为准。</w:t>
            </w:r>
          </w:p>
          <w:p w:rsidR="00EF1C4E" w:rsidRPr="00214294" w:rsidRDefault="00EF1C4E" w:rsidP="00B226CF">
            <w:pPr>
              <w:spacing w:line="440" w:lineRule="exact"/>
              <w:rPr>
                <w:rFonts w:hAnsi="宋体"/>
                <w:color w:val="000000" w:themeColor="text1"/>
                <w:sz w:val="24"/>
              </w:rPr>
            </w:pPr>
            <w:r w:rsidRPr="00214294">
              <w:rPr>
                <w:rFonts w:eastAsia="宋体" w:hAnsi="宋体" w:cs="宋体" w:hint="eastAsia"/>
                <w:color w:val="000000" w:themeColor="text1"/>
                <w:sz w:val="24"/>
              </w:rPr>
              <w:t>按本款前述规定仍不能形成结论的，由招标人负责解释。</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s="仿宋_GB2312"/>
                <w:color w:val="000000" w:themeColor="text1"/>
                <w:sz w:val="24"/>
              </w:rPr>
            </w:pPr>
            <w:r w:rsidRPr="00214294">
              <w:rPr>
                <w:rFonts w:hAnsi="宋体" w:cs="仿宋_GB2312" w:hint="eastAsia"/>
                <w:color w:val="000000" w:themeColor="text1"/>
                <w:sz w:val="24"/>
              </w:rPr>
              <w:t>10.11 招标人补充的其他内容</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s="宋体"/>
                <w:b/>
                <w:color w:val="000000" w:themeColor="text1"/>
                <w:sz w:val="24"/>
              </w:rPr>
            </w:pPr>
            <w:r w:rsidRPr="00214294">
              <w:rPr>
                <w:rFonts w:hAnsi="宋体" w:cs="宋体" w:hint="eastAsia"/>
                <w:b/>
                <w:color w:val="000000" w:themeColor="text1"/>
                <w:sz w:val="24"/>
              </w:rPr>
              <w:t>10.11.1投标文件的拒收</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s="宋体"/>
                <w:b/>
                <w:color w:val="000000" w:themeColor="text1"/>
                <w:sz w:val="24"/>
              </w:rPr>
            </w:pPr>
          </w:p>
        </w:tc>
        <w:tc>
          <w:tcPr>
            <w:tcW w:w="8729" w:type="dxa"/>
            <w:gridSpan w:val="2"/>
            <w:vAlign w:val="center"/>
          </w:tcPr>
          <w:p w:rsidR="00EF1C4E" w:rsidRPr="00214294" w:rsidRDefault="00EF1C4E" w:rsidP="00B226CF">
            <w:pPr>
              <w:adjustRightInd w:val="0"/>
              <w:snapToGrid w:val="0"/>
              <w:spacing w:line="4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1、逾期送达的或者未送达指定地点的投标文件；</w:t>
            </w:r>
          </w:p>
          <w:p w:rsidR="00EF1C4E" w:rsidRPr="00214294" w:rsidRDefault="00EF1C4E" w:rsidP="00B226CF">
            <w:pPr>
              <w:adjustRightInd w:val="0"/>
              <w:snapToGrid w:val="0"/>
              <w:spacing w:line="4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2、纸质投标文件、电子介质存储的投标文件未按招标文件要求密封的；</w:t>
            </w:r>
          </w:p>
          <w:p w:rsidR="00EF1C4E" w:rsidRPr="00214294" w:rsidRDefault="00EF1C4E" w:rsidP="00B226CF">
            <w:pPr>
              <w:adjustRightInd w:val="0"/>
              <w:snapToGrid w:val="0"/>
              <w:spacing w:line="4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3、未按招标文件要求缴纳投标保证金的；</w:t>
            </w:r>
          </w:p>
          <w:p w:rsidR="00EF1C4E" w:rsidRPr="00214294" w:rsidRDefault="00EF1C4E" w:rsidP="00B226CF">
            <w:pPr>
              <w:adjustRightInd w:val="0"/>
              <w:snapToGrid w:val="0"/>
              <w:spacing w:line="4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4、开标时法人或授权委托人（持有效的授权委托书）未携带本人身份证到开标现场并签到的；</w:t>
            </w:r>
          </w:p>
          <w:p w:rsidR="00EF1C4E" w:rsidRPr="00214294" w:rsidRDefault="00EF1C4E" w:rsidP="00B226CF">
            <w:pPr>
              <w:autoSpaceDE w:val="0"/>
              <w:autoSpaceDN w:val="0"/>
              <w:spacing w:line="440" w:lineRule="exact"/>
              <w:jc w:val="left"/>
              <w:outlineLvl w:val="0"/>
              <w:rPr>
                <w:rFonts w:hAnsi="宋体" w:cs="宋体"/>
                <w:color w:val="000000" w:themeColor="text1"/>
                <w:sz w:val="24"/>
              </w:rPr>
            </w:pPr>
            <w:r w:rsidRPr="00214294">
              <w:rPr>
                <w:rFonts w:ascii="新宋体" w:eastAsia="新宋体" w:hAnsi="新宋体" w:hint="eastAsia"/>
                <w:color w:val="000000" w:themeColor="text1"/>
                <w:sz w:val="24"/>
              </w:rPr>
              <w:t>5、未按照规定支付招标文件费用的。</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adjustRightInd w:val="0"/>
              <w:snapToGrid w:val="0"/>
              <w:spacing w:line="4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10.11.2  相关费用</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s="宋体"/>
                <w:b/>
                <w:color w:val="000000" w:themeColor="text1"/>
                <w:sz w:val="24"/>
              </w:rPr>
            </w:pPr>
          </w:p>
        </w:tc>
        <w:tc>
          <w:tcPr>
            <w:tcW w:w="8729" w:type="dxa"/>
            <w:gridSpan w:val="2"/>
            <w:vAlign w:val="center"/>
          </w:tcPr>
          <w:p w:rsidR="00EF1C4E" w:rsidRPr="00214294" w:rsidRDefault="00EF1C4E" w:rsidP="00B226CF">
            <w:pPr>
              <w:adjustRightInd w:val="0"/>
              <w:snapToGrid w:val="0"/>
              <w:spacing w:line="4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本项目招标代理费由中标人支付，收费标准参照国家计委印发的计价格【</w:t>
            </w:r>
            <w:r w:rsidRPr="00214294">
              <w:rPr>
                <w:rFonts w:ascii="新宋体" w:eastAsia="新宋体" w:hAnsi="新宋体"/>
                <w:color w:val="000000" w:themeColor="text1"/>
                <w:sz w:val="24"/>
              </w:rPr>
              <w:t>2011</w:t>
            </w:r>
            <w:r w:rsidRPr="00214294">
              <w:rPr>
                <w:rFonts w:ascii="新宋体" w:eastAsia="新宋体" w:hAnsi="新宋体" w:hint="eastAsia"/>
                <w:color w:val="000000" w:themeColor="text1"/>
                <w:sz w:val="24"/>
              </w:rPr>
              <w:t>】</w:t>
            </w:r>
            <w:r w:rsidRPr="00214294">
              <w:rPr>
                <w:rFonts w:ascii="新宋体" w:eastAsia="新宋体" w:hAnsi="新宋体"/>
                <w:color w:val="000000" w:themeColor="text1"/>
                <w:sz w:val="24"/>
              </w:rPr>
              <w:t>534</w:t>
            </w:r>
            <w:r w:rsidRPr="00214294">
              <w:rPr>
                <w:rFonts w:ascii="新宋体" w:eastAsia="新宋体" w:hAnsi="新宋体" w:hint="eastAsia"/>
                <w:color w:val="000000" w:themeColor="text1"/>
                <w:sz w:val="24"/>
              </w:rPr>
              <w:t>号文件规定。</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s="仿宋_GB2312"/>
                <w:color w:val="000000" w:themeColor="text1"/>
                <w:sz w:val="24"/>
              </w:rPr>
            </w:pPr>
            <w:bookmarkStart w:id="6" w:name="_Toc225243456"/>
            <w:bookmarkStart w:id="7" w:name="_Toc283559965"/>
            <w:bookmarkStart w:id="8" w:name="OLE_LINK30" w:colFirst="0" w:colLast="1"/>
            <w:r w:rsidRPr="00214294">
              <w:rPr>
                <w:rFonts w:hAnsi="宋体" w:cs="宋体" w:hint="eastAsia"/>
                <w:b/>
                <w:color w:val="000000" w:themeColor="text1"/>
                <w:sz w:val="24"/>
              </w:rPr>
              <w:t>10.1</w:t>
            </w:r>
            <w:bookmarkEnd w:id="6"/>
            <w:bookmarkEnd w:id="7"/>
            <w:r w:rsidRPr="00214294">
              <w:rPr>
                <w:rFonts w:hAnsi="宋体" w:cs="宋体" w:hint="eastAsia"/>
                <w:b/>
                <w:color w:val="000000" w:themeColor="text1"/>
                <w:sz w:val="24"/>
              </w:rPr>
              <w:t>2特别提示</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s="宋体"/>
                <w:b/>
                <w:color w:val="000000" w:themeColor="text1"/>
                <w:sz w:val="24"/>
              </w:rPr>
            </w:pPr>
          </w:p>
        </w:tc>
        <w:tc>
          <w:tcPr>
            <w:tcW w:w="8729" w:type="dxa"/>
            <w:gridSpan w:val="2"/>
            <w:vAlign w:val="center"/>
          </w:tcPr>
          <w:p w:rsidR="00EF1C4E" w:rsidRPr="00214294" w:rsidRDefault="00EF1C4E" w:rsidP="00B226CF">
            <w:pPr>
              <w:autoSpaceDE w:val="0"/>
              <w:autoSpaceDN w:val="0"/>
              <w:spacing w:line="440" w:lineRule="exact"/>
              <w:jc w:val="left"/>
              <w:outlineLvl w:val="0"/>
              <w:rPr>
                <w:rFonts w:hAnsi="宋体" w:cs="宋体"/>
                <w:color w:val="000000" w:themeColor="text1"/>
                <w:sz w:val="24"/>
              </w:rPr>
            </w:pPr>
            <w:r w:rsidRPr="00214294">
              <w:rPr>
                <w:rFonts w:hAnsi="宋体" w:cs="宋体" w:hint="eastAsia"/>
                <w:color w:val="000000" w:themeColor="text1"/>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EF1C4E" w:rsidRPr="00214294" w:rsidRDefault="00EF1C4E" w:rsidP="00B226CF">
            <w:pPr>
              <w:autoSpaceDE w:val="0"/>
              <w:autoSpaceDN w:val="0"/>
              <w:spacing w:line="440" w:lineRule="exact"/>
              <w:jc w:val="left"/>
              <w:outlineLvl w:val="0"/>
              <w:rPr>
                <w:rFonts w:hAnsi="宋体" w:cs="宋体"/>
                <w:color w:val="000000" w:themeColor="text1"/>
                <w:sz w:val="24"/>
              </w:rPr>
            </w:pPr>
            <w:r w:rsidRPr="00214294">
              <w:rPr>
                <w:rFonts w:hAnsi="宋体" w:cs="宋体" w:hint="eastAsia"/>
                <w:color w:val="000000" w:themeColor="text1"/>
                <w:sz w:val="24"/>
              </w:rPr>
              <w:t>2、潜在投标人如对招标文件有异议，请在规定时间内在《全国公共资源交易平台（河南省·许昌市）》公共资源交易系统中提出，以其他方式递交的异议不予接受。</w:t>
            </w:r>
          </w:p>
          <w:p w:rsidR="00EF1C4E" w:rsidRPr="00214294" w:rsidRDefault="00EF1C4E" w:rsidP="00B226CF">
            <w:pPr>
              <w:autoSpaceDE w:val="0"/>
              <w:autoSpaceDN w:val="0"/>
              <w:spacing w:line="440" w:lineRule="exact"/>
              <w:jc w:val="left"/>
              <w:outlineLvl w:val="0"/>
              <w:rPr>
                <w:rFonts w:hAnsi="宋体" w:cs="宋体"/>
                <w:color w:val="000000" w:themeColor="text1"/>
                <w:sz w:val="24"/>
              </w:rPr>
            </w:pPr>
            <w:r w:rsidRPr="00214294">
              <w:rPr>
                <w:rFonts w:hAnsi="宋体" w:cs="宋体" w:hint="eastAsia"/>
                <w:color w:val="000000" w:themeColor="text1"/>
                <w:sz w:val="24"/>
              </w:rPr>
              <w:t>3、投标人在投标截止时间前应随时关注《全国公共资源交易平台（河南省·许昌市）》公共资源交易系统发出的有关本项目的答疑、修改等相关内容。</w:t>
            </w:r>
          </w:p>
          <w:p w:rsidR="00EF1C4E" w:rsidRPr="00214294" w:rsidRDefault="00EF1C4E" w:rsidP="00B226CF">
            <w:pPr>
              <w:autoSpaceDE w:val="0"/>
              <w:autoSpaceDN w:val="0"/>
              <w:spacing w:line="440" w:lineRule="exact"/>
              <w:jc w:val="left"/>
              <w:outlineLvl w:val="0"/>
              <w:rPr>
                <w:rFonts w:ascii="新宋体" w:eastAsia="新宋体" w:hAnsi="新宋体"/>
                <w:color w:val="000000" w:themeColor="text1"/>
                <w:sz w:val="24"/>
              </w:rPr>
            </w:pPr>
            <w:r w:rsidRPr="00214294">
              <w:rPr>
                <w:rFonts w:hAnsi="宋体" w:cs="宋体" w:hint="eastAsia"/>
                <w:color w:val="000000" w:themeColor="text1"/>
                <w:sz w:val="24"/>
              </w:rPr>
              <w:t>4、</w:t>
            </w:r>
            <w:r w:rsidRPr="00214294">
              <w:rPr>
                <w:rFonts w:ascii="新宋体" w:eastAsia="新宋体" w:hAnsi="新宋体" w:hint="eastAsia"/>
                <w:color w:val="000000" w:themeColor="text1"/>
                <w:sz w:val="24"/>
              </w:rPr>
              <w:t>本项目试行全流程电子化交易，如因交易系统异常情况无法完成，将以人工方式进行。</w:t>
            </w:r>
          </w:p>
          <w:p w:rsidR="00EF1C4E" w:rsidRPr="00214294" w:rsidRDefault="00EF1C4E" w:rsidP="00B226CF">
            <w:pPr>
              <w:autoSpaceDE w:val="0"/>
              <w:autoSpaceDN w:val="0"/>
              <w:spacing w:line="440" w:lineRule="exact"/>
              <w:jc w:val="left"/>
              <w:outlineLvl w:val="0"/>
              <w:rPr>
                <w:rFonts w:hAnsi="宋体" w:cs="宋体"/>
                <w:color w:val="000000" w:themeColor="text1"/>
                <w:sz w:val="24"/>
              </w:rPr>
            </w:pPr>
            <w:r w:rsidRPr="00214294">
              <w:rPr>
                <w:rFonts w:hAnsi="宋体" w:cs="宋体" w:hint="eastAsia"/>
                <w:color w:val="000000" w:themeColor="text1"/>
                <w:sz w:val="24"/>
              </w:rPr>
              <w:t>5、投标文件依据最终的招标文件进行编制。如果招标文件发生变更，投标人应以招标人最终发出的电子招标文件为准，编制投标文件，务请投标人随时关注项目变更信息。</w:t>
            </w:r>
          </w:p>
          <w:p w:rsidR="00EF1C4E" w:rsidRPr="00214294" w:rsidRDefault="00EF1C4E" w:rsidP="00B226CF">
            <w:pPr>
              <w:tabs>
                <w:tab w:val="left" w:pos="7095"/>
              </w:tabs>
              <w:spacing w:line="440" w:lineRule="exact"/>
              <w:rPr>
                <w:rFonts w:hAnsi="宋体" w:cs="宋体"/>
                <w:color w:val="000000" w:themeColor="text1"/>
                <w:sz w:val="24"/>
              </w:rPr>
            </w:pPr>
            <w:r w:rsidRPr="00214294">
              <w:rPr>
                <w:rFonts w:hAnsi="宋体" w:cs="宋体" w:hint="eastAsia"/>
                <w:color w:val="000000" w:themeColor="text1"/>
                <w:sz w:val="24"/>
              </w:rPr>
              <w:t>6、投标人电子投标文件成功提交后，应打印“投标文件提交回执单”，供开标现场备查。</w:t>
            </w:r>
          </w:p>
          <w:p w:rsidR="00EF1C4E" w:rsidRPr="00214294" w:rsidRDefault="00EF1C4E" w:rsidP="00B226CF">
            <w:pPr>
              <w:autoSpaceDE w:val="0"/>
              <w:autoSpaceDN w:val="0"/>
              <w:spacing w:line="440" w:lineRule="exact"/>
              <w:jc w:val="left"/>
              <w:outlineLvl w:val="0"/>
              <w:rPr>
                <w:rFonts w:hAnsi="宋体" w:cs="宋体"/>
                <w:color w:val="000000" w:themeColor="text1"/>
                <w:sz w:val="24"/>
              </w:rPr>
            </w:pPr>
            <w:r w:rsidRPr="00214294">
              <w:rPr>
                <w:rFonts w:hAnsi="宋体" w:cs="宋体" w:hint="eastAsia"/>
                <w:color w:val="000000" w:themeColor="text1"/>
                <w:sz w:val="24"/>
              </w:rPr>
              <w:t>7、商务标投标文件制作注意事项：</w:t>
            </w:r>
          </w:p>
          <w:p w:rsidR="00EF1C4E" w:rsidRPr="00214294" w:rsidRDefault="00EF1C4E" w:rsidP="00B226CF">
            <w:pPr>
              <w:autoSpaceDE w:val="0"/>
              <w:autoSpaceDN w:val="0"/>
              <w:spacing w:line="440" w:lineRule="exact"/>
              <w:jc w:val="left"/>
              <w:outlineLvl w:val="0"/>
              <w:rPr>
                <w:rFonts w:hAnsi="宋体" w:cs="宋体"/>
                <w:color w:val="000000" w:themeColor="text1"/>
                <w:sz w:val="24"/>
              </w:rPr>
            </w:pPr>
            <w:r w:rsidRPr="00214294">
              <w:rPr>
                <w:rFonts w:hAnsi="宋体" w:cs="宋体" w:hint="eastAsia"/>
                <w:color w:val="000000" w:themeColor="text1"/>
                <w:sz w:val="24"/>
              </w:rPr>
              <w:t>7.1 投标人登录《全国公共资源交易平台（河南省·许昌市）》公共资源交易系统下载“许昌投标文件制作系统SEARUN V1.</w:t>
            </w:r>
            <w:r w:rsidR="00B52183" w:rsidRPr="00214294">
              <w:rPr>
                <w:rFonts w:hAnsi="宋体" w:cs="宋体" w:hint="eastAsia"/>
                <w:color w:val="000000" w:themeColor="text1"/>
                <w:sz w:val="24"/>
              </w:rPr>
              <w:t>1</w:t>
            </w:r>
            <w:r w:rsidRPr="00214294">
              <w:rPr>
                <w:rFonts w:hAnsi="宋体" w:cs="宋体" w:hint="eastAsia"/>
                <w:color w:val="000000" w:themeColor="text1"/>
                <w:sz w:val="24"/>
              </w:rPr>
              <w:t>” 和操作手册（工程项目），按招标文件要求制作商务标投标文件。</w:t>
            </w:r>
          </w:p>
          <w:p w:rsidR="00EF1C4E" w:rsidRPr="00214294" w:rsidRDefault="00EF1C4E" w:rsidP="00B226CF">
            <w:pPr>
              <w:spacing w:line="440" w:lineRule="exact"/>
              <w:rPr>
                <w:rFonts w:hAnsi="宋体" w:cs="宋体"/>
                <w:b/>
                <w:color w:val="000000" w:themeColor="text1"/>
                <w:sz w:val="24"/>
              </w:rPr>
            </w:pPr>
            <w:r w:rsidRPr="00214294">
              <w:rPr>
                <w:rFonts w:hAnsi="宋体" w:cs="宋体" w:hint="eastAsia"/>
                <w:color w:val="000000" w:themeColor="text1"/>
                <w:sz w:val="24"/>
              </w:rPr>
              <w:t>7.2 商务标投标文件制作技术咨询：0374-2961598。</w:t>
            </w:r>
          </w:p>
        </w:tc>
      </w:tr>
      <w:bookmarkEnd w:id="8"/>
    </w:tbl>
    <w:p w:rsidR="006A53EF" w:rsidRPr="00214294" w:rsidRDefault="006A53EF">
      <w:pPr>
        <w:autoSpaceDE w:val="0"/>
        <w:autoSpaceDN w:val="0"/>
        <w:adjustRightInd w:val="0"/>
        <w:jc w:val="center"/>
        <w:rPr>
          <w:rFonts w:hAnsi="宋体" w:cs="宋体"/>
          <w:b/>
          <w:color w:val="000000" w:themeColor="text1"/>
          <w:sz w:val="36"/>
          <w:szCs w:val="36"/>
        </w:rPr>
      </w:pPr>
    </w:p>
    <w:p w:rsidR="00DA285E" w:rsidRPr="00214294" w:rsidRDefault="00BF680B">
      <w:pPr>
        <w:pStyle w:val="a0"/>
        <w:ind w:firstLine="340"/>
        <w:rPr>
          <w:color w:val="000000" w:themeColor="text1"/>
        </w:rPr>
      </w:pPr>
      <w:r w:rsidRPr="00214294">
        <w:rPr>
          <w:color w:val="000000" w:themeColor="text1"/>
        </w:rPr>
        <w:br w:type="page"/>
      </w:r>
    </w:p>
    <w:p w:rsidR="006A53EF" w:rsidRPr="00214294" w:rsidRDefault="00BF680B" w:rsidP="00B226CF">
      <w:pPr>
        <w:spacing w:line="540" w:lineRule="exact"/>
        <w:rPr>
          <w:rFonts w:ascii="新宋体" w:eastAsia="新宋体" w:hAnsi="新宋体"/>
          <w:b/>
          <w:color w:val="000000" w:themeColor="text1"/>
          <w:sz w:val="24"/>
        </w:rPr>
      </w:pPr>
      <w:bookmarkStart w:id="9" w:name="_Toc132018492"/>
      <w:r w:rsidRPr="00214294">
        <w:rPr>
          <w:rFonts w:ascii="新宋体" w:eastAsia="新宋体" w:hAnsi="新宋体" w:hint="eastAsia"/>
          <w:b/>
          <w:color w:val="000000" w:themeColor="text1"/>
          <w:sz w:val="24"/>
        </w:rPr>
        <w:lastRenderedPageBreak/>
        <w:t>1. 总则</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1.1  项目概况</w:t>
      </w:r>
    </w:p>
    <w:p w:rsidR="006A53EF" w:rsidRPr="00214294" w:rsidRDefault="00BF680B" w:rsidP="00B226CF">
      <w:pPr>
        <w:autoSpaceDE w:val="0"/>
        <w:autoSpaceDN w:val="0"/>
        <w:adjustRightInd w:val="0"/>
        <w:spacing w:line="540" w:lineRule="exact"/>
        <w:ind w:firstLineChars="200" w:firstLine="480"/>
        <w:jc w:val="left"/>
        <w:rPr>
          <w:rFonts w:hAnsi="宋体" w:cs="仿宋_GB2312"/>
          <w:color w:val="000000" w:themeColor="text1"/>
          <w:sz w:val="24"/>
        </w:rPr>
      </w:pPr>
      <w:bookmarkStart w:id="10" w:name="OLE_LINK31"/>
      <w:r w:rsidRPr="00214294">
        <w:rPr>
          <w:rFonts w:hAnsi="宋体" w:cs="仿宋_GB2312" w:hint="eastAsia"/>
          <w:color w:val="000000" w:themeColor="text1"/>
          <w:sz w:val="24"/>
        </w:rPr>
        <w:t>1.1.1根据《中华人民共和国招标投标法》等有关法律、法规和规章的规定，本招标项目已具备招标条件，现对本工程进行监理招标。</w:t>
      </w:r>
    </w:p>
    <w:p w:rsidR="006A53EF" w:rsidRPr="00214294" w:rsidRDefault="00BF680B"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1.1.2 本招标项目招标人：见投标人须知前附表。</w:t>
      </w:r>
    </w:p>
    <w:p w:rsidR="006A53EF" w:rsidRPr="00214294" w:rsidRDefault="00BF680B"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1.1.3 本招标项目地点：见投标人须知前附表。</w:t>
      </w:r>
    </w:p>
    <w:p w:rsidR="006A53EF" w:rsidRPr="00214294" w:rsidRDefault="00BF680B"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1.1.4 本标段建设地点：见投标人须知前附表。</w:t>
      </w:r>
      <w:bookmarkEnd w:id="10"/>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1.2  资金来源和落实情况</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本招标项目资金来源和落实情况：见投标人须知前附表。</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1.3. 招标范围、服务期和质量要求（详见投标人须知前附表）</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1.4. 投标人资格要求（见投标人须知前附表）</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1.4.1投标人、注册监理工程师资格要求：见投标人须知前附表。</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1.4.2 投标人资格要求（详见投标人须知前附表）</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投标人不得存在下列情形之一：</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 xml:space="preserve">（1）为招标人不具有独立法人资格的附属机构（单位）； </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 xml:space="preserve">（2）为本标段前期准备提供设计或咨询服务的； </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（3）</w:t>
      </w:r>
      <w:r w:rsidR="00B52183" w:rsidRPr="00214294">
        <w:rPr>
          <w:rFonts w:hAnsi="宋体" w:cs="仿宋_GB2312" w:hint="eastAsia"/>
          <w:color w:val="000000" w:themeColor="text1"/>
          <w:sz w:val="24"/>
        </w:rPr>
        <w:t>为本标段的代建人；</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（4）</w:t>
      </w:r>
      <w:r w:rsidR="00B52183" w:rsidRPr="00214294">
        <w:rPr>
          <w:rFonts w:hAnsi="宋体" w:cs="仿宋_GB2312" w:hint="eastAsia"/>
          <w:color w:val="000000" w:themeColor="text1"/>
          <w:sz w:val="24"/>
        </w:rPr>
        <w:t>为本标段提供招标代理服务的；</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（5）</w:t>
      </w:r>
      <w:r w:rsidR="00B52183" w:rsidRPr="00214294">
        <w:rPr>
          <w:rFonts w:hAnsi="宋体" w:cs="仿宋_GB2312" w:hint="eastAsia"/>
          <w:color w:val="000000" w:themeColor="text1"/>
          <w:sz w:val="24"/>
        </w:rPr>
        <w:t>与本标段的监理人或代建人或招标代理机构同为一个法定代表人的；</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（6）</w:t>
      </w:r>
      <w:r w:rsidR="00B52183" w:rsidRPr="00214294">
        <w:rPr>
          <w:rFonts w:hAnsi="宋体" w:cs="仿宋_GB2312" w:hint="eastAsia"/>
          <w:color w:val="000000" w:themeColor="text1"/>
          <w:sz w:val="24"/>
        </w:rPr>
        <w:t>与本标段的监理人或代建人或招标代理机构相互控股或参股的；</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（7）</w:t>
      </w:r>
      <w:r w:rsidR="00B52183" w:rsidRPr="00214294">
        <w:rPr>
          <w:rFonts w:hAnsi="宋体" w:cs="仿宋_GB2312" w:hint="eastAsia"/>
          <w:color w:val="000000" w:themeColor="text1"/>
          <w:sz w:val="24"/>
        </w:rPr>
        <w:t>与本标段的监理人或代建人或招标代理机构相互任职或工作的；</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（8）</w:t>
      </w:r>
      <w:r w:rsidR="00B52183" w:rsidRPr="00214294">
        <w:rPr>
          <w:rFonts w:hAnsi="宋体" w:cs="仿宋_GB2312" w:hint="eastAsia"/>
          <w:color w:val="000000" w:themeColor="text1"/>
          <w:sz w:val="24"/>
        </w:rPr>
        <w:t>被责令停业的；</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（9）</w:t>
      </w:r>
      <w:r w:rsidR="00B52183" w:rsidRPr="00214294">
        <w:rPr>
          <w:rFonts w:hAnsi="宋体" w:cs="仿宋_GB2312" w:hint="eastAsia"/>
          <w:color w:val="000000" w:themeColor="text1"/>
          <w:sz w:val="24"/>
        </w:rPr>
        <w:t>被暂停或取消投标资格的；</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（10）</w:t>
      </w:r>
      <w:r w:rsidR="00B52183" w:rsidRPr="00214294">
        <w:rPr>
          <w:rFonts w:hAnsi="宋体" w:cs="仿宋_GB2312" w:hint="eastAsia"/>
          <w:color w:val="000000" w:themeColor="text1"/>
          <w:sz w:val="24"/>
        </w:rPr>
        <w:t>财产被接管或冻结的；</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（11）</w:t>
      </w:r>
      <w:r w:rsidR="00B52183" w:rsidRPr="00214294">
        <w:rPr>
          <w:rFonts w:hAnsi="宋体" w:cs="仿宋_GB2312" w:hint="eastAsia"/>
          <w:color w:val="000000" w:themeColor="text1"/>
          <w:sz w:val="24"/>
        </w:rPr>
        <w:t>在最近三年内有骗取中标或严重违约或重大工程质量问题的。</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lastRenderedPageBreak/>
        <w:t>1.5．费用承担</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投标人准备和参加投标活动发生的一切费用自理。</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1.6. 保密</w:t>
      </w:r>
    </w:p>
    <w:p w:rsidR="006A53EF" w:rsidRPr="00214294" w:rsidRDefault="00BF680B" w:rsidP="00B226CF">
      <w:pPr>
        <w:spacing w:line="540" w:lineRule="exact"/>
        <w:ind w:firstLineChars="225" w:firstLine="540"/>
        <w:rPr>
          <w:rFonts w:ascii="新宋体" w:eastAsia="新宋体" w:hAnsi="新宋体"/>
          <w:color w:val="000000" w:themeColor="text1"/>
          <w:sz w:val="24"/>
        </w:rPr>
      </w:pPr>
      <w:r w:rsidRPr="00214294">
        <w:rPr>
          <w:rFonts w:ascii="新宋体" w:eastAsia="新宋体" w:hAnsi="新宋体" w:hint="eastAsia"/>
          <w:color w:val="000000" w:themeColor="text1"/>
          <w:sz w:val="24"/>
        </w:rPr>
        <w:t>参与招标投标活动的各方应对招标文件和投标文件中的商业和技术等秘密保密，违者应对由此造成的后果承担法律责任。</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1.7. 语言文字</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除专用术语外，与招标投标有关的语言均使用中文。必要时专用术语应附有中文注释。</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 xml:space="preserve">1.8. 计量单位       </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所有计量均采用中华人民共和国法定计量单位。</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b/>
          <w:color w:val="000000" w:themeColor="text1"/>
          <w:sz w:val="24"/>
        </w:rPr>
        <w:t>1.9. 踏勘现场及答疑</w:t>
      </w:r>
    </w:p>
    <w:p w:rsidR="006A53EF" w:rsidRPr="00214294" w:rsidRDefault="00BF680B" w:rsidP="00B226CF">
      <w:pPr>
        <w:spacing w:line="540" w:lineRule="exact"/>
        <w:ind w:firstLineChars="150" w:firstLine="360"/>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1.9.1  </w:t>
      </w:r>
      <w:r w:rsidRPr="00214294">
        <w:rPr>
          <w:rFonts w:hAnsi="宋体" w:cs="宋体" w:hint="eastAsia"/>
          <w:color w:val="000000" w:themeColor="text1"/>
          <w:sz w:val="24"/>
        </w:rPr>
        <w:t>不</w:t>
      </w:r>
      <w:r w:rsidRPr="00214294">
        <w:rPr>
          <w:rFonts w:hAnsi="宋体" w:cs="仿宋_GB2312" w:hint="eastAsia"/>
          <w:color w:val="000000" w:themeColor="text1"/>
          <w:sz w:val="24"/>
        </w:rPr>
        <w:t>组织</w:t>
      </w:r>
      <w:r w:rsidRPr="00214294">
        <w:rPr>
          <w:rFonts w:ascii="新宋体" w:eastAsia="新宋体" w:hAnsi="新宋体" w:hint="eastAsia"/>
          <w:color w:val="000000" w:themeColor="text1"/>
          <w:sz w:val="24"/>
        </w:rPr>
        <w:t>。</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1.9.2  投标人踏勘现场发生的费用自理。</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1.9.3  投标人自行负责在踏勘现场中所发生的人员伤亡和财产损失。</w:t>
      </w:r>
    </w:p>
    <w:p w:rsidR="006A53EF" w:rsidRPr="00214294" w:rsidRDefault="00BF680B" w:rsidP="00B226CF">
      <w:pPr>
        <w:spacing w:line="540" w:lineRule="exact"/>
        <w:ind w:firstLineChars="150" w:firstLine="360"/>
        <w:rPr>
          <w:rFonts w:ascii="新宋体" w:eastAsia="新宋体" w:hAnsi="新宋体"/>
          <w:color w:val="000000" w:themeColor="text1"/>
          <w:sz w:val="24"/>
        </w:rPr>
      </w:pPr>
      <w:r w:rsidRPr="00214294">
        <w:rPr>
          <w:rFonts w:ascii="新宋体" w:eastAsia="新宋体" w:hAnsi="新宋体" w:hint="eastAsia"/>
          <w:color w:val="000000" w:themeColor="text1"/>
          <w:sz w:val="24"/>
        </w:rPr>
        <w:t>1.9.4  招标人在踏勘现场中介绍的工程场地和周边环境情况，供投标人在编制投标文件时参考，招标人不对投标人据此作出的判断和决策负责。</w:t>
      </w:r>
    </w:p>
    <w:p w:rsidR="00451210" w:rsidRPr="00214294" w:rsidRDefault="00451210" w:rsidP="00B226CF">
      <w:pPr>
        <w:autoSpaceDE w:val="0"/>
        <w:autoSpaceDN w:val="0"/>
        <w:spacing w:line="540" w:lineRule="exact"/>
        <w:jc w:val="left"/>
        <w:outlineLvl w:val="0"/>
        <w:rPr>
          <w:rFonts w:hAnsi="宋体" w:cs="宋体"/>
          <w:b/>
          <w:color w:val="000000" w:themeColor="text1"/>
          <w:sz w:val="24"/>
        </w:rPr>
      </w:pPr>
      <w:bookmarkStart w:id="11" w:name="_Toc283559948"/>
      <w:r w:rsidRPr="00214294">
        <w:rPr>
          <w:rFonts w:hAnsi="宋体" w:cs="宋体"/>
          <w:b/>
          <w:color w:val="000000" w:themeColor="text1"/>
          <w:sz w:val="24"/>
        </w:rPr>
        <w:t xml:space="preserve">1.10 </w:t>
      </w:r>
      <w:r w:rsidRPr="00214294">
        <w:rPr>
          <w:rFonts w:hAnsi="宋体" w:cs="宋体" w:hint="eastAsia"/>
          <w:b/>
          <w:color w:val="000000" w:themeColor="text1"/>
          <w:sz w:val="24"/>
        </w:rPr>
        <w:t>投标预备会</w:t>
      </w:r>
      <w:bookmarkEnd w:id="11"/>
    </w:p>
    <w:p w:rsidR="00451210" w:rsidRPr="00214294" w:rsidRDefault="00451210" w:rsidP="00B226CF">
      <w:pPr>
        <w:autoSpaceDE w:val="0"/>
        <w:autoSpaceDN w:val="0"/>
        <w:spacing w:line="540" w:lineRule="exact"/>
        <w:ind w:firstLineChars="196" w:firstLine="470"/>
        <w:jc w:val="left"/>
        <w:outlineLvl w:val="0"/>
        <w:rPr>
          <w:rFonts w:hAnsi="宋体" w:cs="宋体"/>
          <w:b/>
          <w:color w:val="000000" w:themeColor="text1"/>
          <w:sz w:val="24"/>
        </w:rPr>
      </w:pPr>
      <w:r w:rsidRPr="00214294">
        <w:rPr>
          <w:rFonts w:hAnsi="宋体" w:cs="宋体"/>
          <w:color w:val="000000" w:themeColor="text1"/>
          <w:sz w:val="24"/>
        </w:rPr>
        <w:t>1.</w:t>
      </w:r>
      <w:r w:rsidRPr="00214294">
        <w:rPr>
          <w:rFonts w:hAnsi="宋体" w:cs="宋体" w:hint="eastAsia"/>
          <w:color w:val="000000" w:themeColor="text1"/>
          <w:sz w:val="24"/>
        </w:rPr>
        <w:t>10</w:t>
      </w:r>
      <w:r w:rsidRPr="00214294">
        <w:rPr>
          <w:rFonts w:hAnsi="宋体" w:cs="宋体"/>
          <w:color w:val="000000" w:themeColor="text1"/>
          <w:sz w:val="24"/>
        </w:rPr>
        <w:t>.</w:t>
      </w:r>
      <w:r w:rsidRPr="00214294">
        <w:rPr>
          <w:rFonts w:hAnsi="宋体" w:cs="宋体" w:hint="eastAsia"/>
          <w:color w:val="000000" w:themeColor="text1"/>
          <w:sz w:val="24"/>
        </w:rPr>
        <w:t>1 招标人不召开投标预备会。</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color w:val="000000" w:themeColor="text1"/>
          <w:sz w:val="24"/>
        </w:rPr>
        <w:t>1.</w:t>
      </w:r>
      <w:r w:rsidRPr="00214294">
        <w:rPr>
          <w:rFonts w:hAnsi="宋体" w:cs="宋体" w:hint="eastAsia"/>
          <w:color w:val="000000" w:themeColor="text1"/>
          <w:sz w:val="24"/>
        </w:rPr>
        <w:t>10</w:t>
      </w:r>
      <w:r w:rsidRPr="00214294">
        <w:rPr>
          <w:rFonts w:hAnsi="宋体" w:cs="宋体"/>
          <w:color w:val="000000" w:themeColor="text1"/>
          <w:sz w:val="24"/>
        </w:rPr>
        <w:t>.</w:t>
      </w:r>
      <w:r w:rsidRPr="00214294">
        <w:rPr>
          <w:rFonts w:hAnsi="宋体" w:cs="宋体" w:hint="eastAsia"/>
          <w:color w:val="000000" w:themeColor="text1"/>
          <w:sz w:val="24"/>
        </w:rPr>
        <w:t>2 投标人应在投标人须知前附表规定的时间前，将问题在</w:t>
      </w:r>
      <w:r w:rsidRPr="00214294">
        <w:rPr>
          <w:rFonts w:ascii="新宋体" w:eastAsia="新宋体" w:hAnsi="新宋体" w:cs="仿宋_GB2312" w:hint="eastAsia"/>
          <w:color w:val="000000" w:themeColor="text1"/>
          <w:sz w:val="24"/>
        </w:rPr>
        <w:t>公共资源交易系统电子平台</w:t>
      </w:r>
      <w:r w:rsidRPr="00214294">
        <w:rPr>
          <w:rFonts w:hAnsi="宋体" w:cs="宋体" w:hint="eastAsia"/>
          <w:color w:val="000000" w:themeColor="text1"/>
          <w:sz w:val="24"/>
        </w:rPr>
        <w:t>上提出。</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color w:val="000000" w:themeColor="text1"/>
          <w:sz w:val="24"/>
        </w:rPr>
        <w:t>1.</w:t>
      </w:r>
      <w:r w:rsidRPr="00214294">
        <w:rPr>
          <w:rFonts w:hAnsi="宋体" w:cs="宋体" w:hint="eastAsia"/>
          <w:color w:val="000000" w:themeColor="text1"/>
          <w:sz w:val="24"/>
        </w:rPr>
        <w:t>10</w:t>
      </w:r>
      <w:r w:rsidRPr="00214294">
        <w:rPr>
          <w:rFonts w:hAnsi="宋体" w:cs="宋体"/>
          <w:color w:val="000000" w:themeColor="text1"/>
          <w:sz w:val="24"/>
        </w:rPr>
        <w:t>.3</w:t>
      </w:r>
      <w:r w:rsidRPr="00214294">
        <w:rPr>
          <w:rFonts w:hAnsi="宋体" w:cs="宋体" w:hint="eastAsia"/>
          <w:color w:val="000000" w:themeColor="text1"/>
          <w:sz w:val="24"/>
        </w:rPr>
        <w:t xml:space="preserve"> 招标人在投标人须知前附表规定的时间内，将对投标人所提问题的澄清，在</w:t>
      </w:r>
      <w:r w:rsidRPr="00214294">
        <w:rPr>
          <w:rFonts w:ascii="新宋体" w:eastAsia="新宋体" w:hAnsi="新宋体" w:cs="仿宋_GB2312" w:hint="eastAsia"/>
          <w:color w:val="000000" w:themeColor="text1"/>
          <w:sz w:val="24"/>
        </w:rPr>
        <w:t>公共资源交易系统电子平台</w:t>
      </w:r>
      <w:r w:rsidRPr="00214294">
        <w:rPr>
          <w:rFonts w:hAnsi="宋体" w:cs="宋体" w:hint="eastAsia"/>
          <w:color w:val="000000" w:themeColor="text1"/>
          <w:sz w:val="24"/>
        </w:rPr>
        <w:t>上予以澄清。该澄清内容为招标文件的组成部分。</w:t>
      </w:r>
    </w:p>
    <w:p w:rsidR="00451210" w:rsidRPr="00214294" w:rsidRDefault="00451210" w:rsidP="00B226CF">
      <w:pPr>
        <w:autoSpaceDE w:val="0"/>
        <w:autoSpaceDN w:val="0"/>
        <w:spacing w:line="540" w:lineRule="exact"/>
        <w:jc w:val="left"/>
        <w:outlineLvl w:val="0"/>
        <w:rPr>
          <w:rFonts w:hAnsi="宋体" w:cs="宋体"/>
          <w:b/>
          <w:color w:val="000000" w:themeColor="text1"/>
          <w:sz w:val="24"/>
        </w:rPr>
      </w:pPr>
      <w:bookmarkStart w:id="12" w:name="_Toc283559949"/>
      <w:r w:rsidRPr="00214294">
        <w:rPr>
          <w:rFonts w:hAnsi="宋体" w:cs="宋体"/>
          <w:b/>
          <w:color w:val="000000" w:themeColor="text1"/>
          <w:sz w:val="24"/>
        </w:rPr>
        <w:t xml:space="preserve">1.11 </w:t>
      </w:r>
      <w:r w:rsidRPr="00214294">
        <w:rPr>
          <w:rFonts w:hAnsi="宋体" w:cs="宋体" w:hint="eastAsia"/>
          <w:b/>
          <w:color w:val="000000" w:themeColor="text1"/>
          <w:sz w:val="24"/>
        </w:rPr>
        <w:t>分包</w:t>
      </w:r>
      <w:bookmarkEnd w:id="12"/>
    </w:p>
    <w:p w:rsidR="00451210" w:rsidRPr="00214294" w:rsidRDefault="00451210" w:rsidP="00B226CF">
      <w:pPr>
        <w:autoSpaceDE w:val="0"/>
        <w:autoSpaceDN w:val="0"/>
        <w:spacing w:line="540" w:lineRule="exact"/>
        <w:ind w:firstLineChars="200" w:firstLine="480"/>
        <w:jc w:val="left"/>
        <w:outlineLvl w:val="0"/>
        <w:rPr>
          <w:rFonts w:hAnsi="宋体" w:cs="宋体"/>
          <w:b/>
          <w:color w:val="000000" w:themeColor="text1"/>
          <w:sz w:val="24"/>
        </w:rPr>
      </w:pPr>
      <w:r w:rsidRPr="00214294">
        <w:rPr>
          <w:rFonts w:hAnsi="宋体" w:cs="仿宋_GB2312" w:hint="eastAsia"/>
          <w:color w:val="000000" w:themeColor="text1"/>
          <w:sz w:val="24"/>
        </w:rPr>
        <w:t>不允许</w:t>
      </w:r>
      <w:r w:rsidRPr="00214294">
        <w:rPr>
          <w:rFonts w:hint="eastAsia"/>
          <w:color w:val="000000" w:themeColor="text1"/>
          <w:sz w:val="24"/>
        </w:rPr>
        <w:t>。</w:t>
      </w:r>
    </w:p>
    <w:p w:rsidR="00451210" w:rsidRPr="00214294" w:rsidRDefault="00451210" w:rsidP="00B226CF">
      <w:pPr>
        <w:autoSpaceDE w:val="0"/>
        <w:autoSpaceDN w:val="0"/>
        <w:adjustRightInd w:val="0"/>
        <w:spacing w:line="540" w:lineRule="exact"/>
        <w:jc w:val="left"/>
        <w:outlineLvl w:val="0"/>
        <w:rPr>
          <w:rFonts w:hAnsi="宋体" w:cs="宋体"/>
          <w:b/>
          <w:color w:val="000000" w:themeColor="text1"/>
          <w:sz w:val="24"/>
        </w:rPr>
      </w:pPr>
      <w:bookmarkStart w:id="13" w:name="_Toc283559950"/>
      <w:r w:rsidRPr="00214294">
        <w:rPr>
          <w:rFonts w:hAnsi="宋体" w:cs="宋体"/>
          <w:b/>
          <w:color w:val="000000" w:themeColor="text1"/>
          <w:sz w:val="24"/>
        </w:rPr>
        <w:t xml:space="preserve">1.12 </w:t>
      </w:r>
      <w:r w:rsidRPr="00214294">
        <w:rPr>
          <w:rFonts w:hAnsi="宋体" w:cs="宋体" w:hint="eastAsia"/>
          <w:b/>
          <w:color w:val="000000" w:themeColor="text1"/>
          <w:sz w:val="24"/>
        </w:rPr>
        <w:t>偏离</w:t>
      </w:r>
      <w:bookmarkEnd w:id="13"/>
    </w:p>
    <w:p w:rsidR="00451210" w:rsidRPr="00214294" w:rsidRDefault="00451210" w:rsidP="00B226CF">
      <w:pPr>
        <w:autoSpaceDE w:val="0"/>
        <w:autoSpaceDN w:val="0"/>
        <w:adjustRightInd w:val="0"/>
        <w:spacing w:line="540" w:lineRule="exact"/>
        <w:ind w:firstLineChars="200" w:firstLine="480"/>
        <w:jc w:val="left"/>
        <w:outlineLvl w:val="0"/>
        <w:rPr>
          <w:rFonts w:hAnsi="宋体" w:cs="宋体"/>
          <w:b/>
          <w:color w:val="000000" w:themeColor="text1"/>
          <w:sz w:val="24"/>
        </w:rPr>
      </w:pPr>
      <w:r w:rsidRPr="00214294">
        <w:rPr>
          <w:rFonts w:hint="eastAsia"/>
          <w:color w:val="000000" w:themeColor="text1"/>
          <w:sz w:val="24"/>
        </w:rPr>
        <w:t>投标人须知前附表允许投标文件偏离招标文件某些要求的，偏离应当符合招标文件规定的</w:t>
      </w:r>
      <w:r w:rsidRPr="00214294">
        <w:rPr>
          <w:rFonts w:hint="eastAsia"/>
          <w:color w:val="000000" w:themeColor="text1"/>
          <w:sz w:val="24"/>
        </w:rPr>
        <w:lastRenderedPageBreak/>
        <w:t>偏离范围和幅度。</w:t>
      </w:r>
    </w:p>
    <w:p w:rsidR="006A53EF" w:rsidRPr="00214294" w:rsidRDefault="00BF680B" w:rsidP="00B226CF">
      <w:pPr>
        <w:pStyle w:val="af5"/>
        <w:adjustRightInd/>
        <w:snapToGrid/>
        <w:spacing w:line="540" w:lineRule="exact"/>
        <w:jc w:val="both"/>
        <w:rPr>
          <w:rFonts w:ascii="新宋体" w:eastAsia="新宋体" w:hAnsi="新宋体"/>
          <w:snapToGrid/>
          <w:color w:val="000000" w:themeColor="text1"/>
          <w:spacing w:val="0"/>
          <w:kern w:val="2"/>
          <w:sz w:val="24"/>
          <w:szCs w:val="24"/>
        </w:rPr>
      </w:pPr>
      <w:r w:rsidRPr="00214294">
        <w:rPr>
          <w:rFonts w:ascii="新宋体" w:eastAsia="新宋体" w:hAnsi="新宋体" w:hint="eastAsia"/>
          <w:snapToGrid/>
          <w:color w:val="000000" w:themeColor="text1"/>
          <w:spacing w:val="0"/>
          <w:kern w:val="2"/>
          <w:sz w:val="24"/>
          <w:szCs w:val="24"/>
        </w:rPr>
        <w:t>2. 招标文件</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2.1 招标文件的组成</w:t>
      </w:r>
    </w:p>
    <w:p w:rsidR="006A53EF" w:rsidRPr="00214294" w:rsidRDefault="00BF680B" w:rsidP="00B226CF">
      <w:pPr>
        <w:spacing w:line="540" w:lineRule="exact"/>
        <w:ind w:firstLineChars="150" w:firstLine="360"/>
        <w:rPr>
          <w:rFonts w:ascii="新宋体" w:eastAsia="新宋体" w:hAnsi="新宋体"/>
          <w:color w:val="000000" w:themeColor="text1"/>
          <w:sz w:val="24"/>
        </w:rPr>
      </w:pPr>
      <w:r w:rsidRPr="00214294">
        <w:rPr>
          <w:rFonts w:ascii="新宋体" w:eastAsia="新宋体" w:hAnsi="新宋体" w:hint="eastAsia"/>
          <w:color w:val="000000" w:themeColor="text1"/>
          <w:sz w:val="24"/>
        </w:rPr>
        <w:t>本招标文件包括：</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（1）招标公告</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（2）投标人须知； </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（3）评标办法；</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（4）合同条款及格式；</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（5）投标文件格式；</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根据本章第2.2款和第2.3款对招标文件所作的澄清、修改，构成招标文件的组成部分。</w:t>
      </w:r>
    </w:p>
    <w:p w:rsidR="006A53EF" w:rsidRPr="00214294" w:rsidRDefault="00BF680B" w:rsidP="00B226CF">
      <w:pPr>
        <w:pStyle w:val="4"/>
        <w:spacing w:line="540" w:lineRule="exact"/>
        <w:rPr>
          <w:rFonts w:ascii="新宋体" w:eastAsia="新宋体" w:hAnsi="新宋体"/>
          <w:color w:val="000000" w:themeColor="text1"/>
          <w:sz w:val="24"/>
          <w:szCs w:val="24"/>
        </w:rPr>
      </w:pPr>
      <w:bookmarkStart w:id="14" w:name="OLE_LINK32"/>
      <w:r w:rsidRPr="00214294">
        <w:rPr>
          <w:rFonts w:ascii="新宋体" w:eastAsia="新宋体" w:hAnsi="新宋体"/>
          <w:color w:val="000000" w:themeColor="text1"/>
          <w:sz w:val="24"/>
          <w:szCs w:val="24"/>
        </w:rPr>
        <w:t xml:space="preserve">2.2 </w:t>
      </w:r>
      <w:r w:rsidRPr="00214294">
        <w:rPr>
          <w:rFonts w:ascii="新宋体" w:eastAsia="新宋体" w:hAnsi="新宋体" w:hint="eastAsia"/>
          <w:color w:val="000000" w:themeColor="text1"/>
          <w:sz w:val="24"/>
          <w:szCs w:val="24"/>
        </w:rPr>
        <w:t>招标文件的澄清</w:t>
      </w:r>
    </w:p>
    <w:p w:rsidR="006A53EF" w:rsidRPr="00214294" w:rsidRDefault="00BF680B" w:rsidP="00B226CF">
      <w:pPr>
        <w:spacing w:line="540" w:lineRule="exact"/>
        <w:ind w:firstLineChars="218" w:firstLine="523"/>
        <w:rPr>
          <w:rFonts w:ascii="新宋体" w:eastAsia="新宋体" w:hAnsi="新宋体"/>
          <w:color w:val="000000" w:themeColor="text1"/>
          <w:sz w:val="24"/>
        </w:rPr>
      </w:pPr>
      <w:bookmarkStart w:id="15" w:name="_Toc283559954"/>
      <w:bookmarkStart w:id="16" w:name="_Toc215282144"/>
      <w:r w:rsidRPr="00214294">
        <w:rPr>
          <w:rFonts w:ascii="新宋体" w:eastAsia="新宋体" w:hAnsi="新宋体" w:hint="eastAsia"/>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2.2.3 所有澄清、答疑全部以《全国公共资源交易平台（河南省·许昌市）》公共资源交易系统发出的为准，不再接受书面形式的递交。</w:t>
      </w:r>
    </w:p>
    <w:p w:rsidR="006A53EF" w:rsidRPr="00214294" w:rsidRDefault="00BF680B" w:rsidP="00B226CF">
      <w:pPr>
        <w:spacing w:line="540" w:lineRule="exact"/>
        <w:ind w:firstLineChars="218" w:firstLine="525"/>
        <w:rPr>
          <w:rFonts w:ascii="新宋体" w:eastAsia="新宋体" w:hAnsi="新宋体"/>
          <w:b/>
          <w:bCs/>
          <w:color w:val="000000" w:themeColor="text1"/>
          <w:sz w:val="24"/>
        </w:rPr>
      </w:pPr>
      <w:r w:rsidRPr="00214294">
        <w:rPr>
          <w:rFonts w:ascii="新宋体" w:eastAsia="新宋体" w:hAnsi="新宋体" w:hint="eastAsia"/>
          <w:b/>
          <w:bCs/>
          <w:color w:val="000000" w:themeColor="text1"/>
          <w:sz w:val="24"/>
        </w:rPr>
        <w:t>2.3 招标文件的修改</w:t>
      </w:r>
      <w:bookmarkEnd w:id="15"/>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2.3.2 当招标文件、补充通知、答疑纪要，内容相互矛盾时，以最后发出的通知或纪要为准。</w:t>
      </w:r>
    </w:p>
    <w:bookmarkEnd w:id="14"/>
    <w:bookmarkEnd w:id="16"/>
    <w:p w:rsidR="006A53EF" w:rsidRPr="00214294" w:rsidRDefault="00BF680B" w:rsidP="00B226CF">
      <w:pPr>
        <w:pStyle w:val="af5"/>
        <w:adjustRightInd/>
        <w:snapToGrid/>
        <w:spacing w:line="540" w:lineRule="exact"/>
        <w:jc w:val="both"/>
        <w:rPr>
          <w:rFonts w:ascii="新宋体" w:eastAsia="新宋体" w:hAnsi="新宋体"/>
          <w:snapToGrid/>
          <w:color w:val="000000" w:themeColor="text1"/>
          <w:spacing w:val="0"/>
          <w:kern w:val="2"/>
          <w:sz w:val="24"/>
          <w:szCs w:val="24"/>
        </w:rPr>
      </w:pPr>
      <w:r w:rsidRPr="00214294">
        <w:rPr>
          <w:rFonts w:ascii="新宋体" w:eastAsia="新宋体" w:hAnsi="新宋体" w:hint="eastAsia"/>
          <w:snapToGrid/>
          <w:color w:val="000000" w:themeColor="text1"/>
          <w:spacing w:val="0"/>
          <w:kern w:val="2"/>
          <w:sz w:val="24"/>
          <w:szCs w:val="24"/>
        </w:rPr>
        <w:lastRenderedPageBreak/>
        <w:t>3.  投标文件的编制</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3.1  投标文件的组成</w:t>
      </w:r>
    </w:p>
    <w:p w:rsidR="006A53EF" w:rsidRPr="00214294" w:rsidRDefault="00BF680B" w:rsidP="00B226CF">
      <w:pPr>
        <w:autoSpaceDE w:val="0"/>
        <w:autoSpaceDN w:val="0"/>
        <w:adjustRightInd w:val="0"/>
        <w:spacing w:line="540" w:lineRule="exact"/>
        <w:jc w:val="left"/>
        <w:rPr>
          <w:rFonts w:hAnsi="宋体" w:cs="宋体"/>
          <w:b/>
          <w:color w:val="000000" w:themeColor="text1"/>
          <w:sz w:val="24"/>
        </w:rPr>
      </w:pPr>
      <w:r w:rsidRPr="00214294">
        <w:rPr>
          <w:rFonts w:hAnsi="宋体" w:cs="宋体" w:hint="eastAsia"/>
          <w:b/>
          <w:color w:val="000000" w:themeColor="text1"/>
          <w:sz w:val="24"/>
        </w:rPr>
        <w:t>一、商务部分</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一、投标函及投标函附录</w:t>
      </w:r>
    </w:p>
    <w:p w:rsidR="006A53EF" w:rsidRPr="00214294" w:rsidRDefault="00BF680B" w:rsidP="00B226CF">
      <w:pPr>
        <w:autoSpaceDE w:val="0"/>
        <w:autoSpaceDN w:val="0"/>
        <w:adjustRightInd w:val="0"/>
        <w:spacing w:line="540" w:lineRule="exact"/>
        <w:jc w:val="left"/>
        <w:rPr>
          <w:rFonts w:hAnsi="宋体"/>
          <w:color w:val="000000" w:themeColor="text1"/>
          <w:sz w:val="24"/>
        </w:rPr>
      </w:pPr>
      <w:r w:rsidRPr="00214294">
        <w:rPr>
          <w:rFonts w:hAnsi="宋体" w:hint="eastAsia"/>
          <w:color w:val="000000" w:themeColor="text1"/>
          <w:sz w:val="24"/>
        </w:rPr>
        <w:t xml:space="preserve">       （一）投 标 函</w:t>
      </w:r>
    </w:p>
    <w:p w:rsidR="006A53EF" w:rsidRPr="00214294" w:rsidRDefault="00BF680B" w:rsidP="00B226CF">
      <w:pPr>
        <w:autoSpaceDE w:val="0"/>
        <w:autoSpaceDN w:val="0"/>
        <w:adjustRightInd w:val="0"/>
        <w:spacing w:line="540" w:lineRule="exact"/>
        <w:jc w:val="left"/>
        <w:rPr>
          <w:rFonts w:hAnsi="宋体"/>
          <w:color w:val="000000" w:themeColor="text1"/>
          <w:sz w:val="24"/>
        </w:rPr>
      </w:pPr>
      <w:r w:rsidRPr="00214294">
        <w:rPr>
          <w:rFonts w:hAnsi="宋体" w:hint="eastAsia"/>
          <w:color w:val="000000" w:themeColor="text1"/>
          <w:sz w:val="24"/>
        </w:rPr>
        <w:t xml:space="preserve">       （二）投标函附录</w:t>
      </w:r>
    </w:p>
    <w:p w:rsidR="00F61732"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 xml:space="preserve">二、 </w:t>
      </w:r>
      <w:r w:rsidR="00F61732" w:rsidRPr="00214294">
        <w:rPr>
          <w:rFonts w:hAnsi="宋体" w:hint="eastAsia"/>
          <w:color w:val="000000" w:themeColor="text1"/>
          <w:sz w:val="24"/>
        </w:rPr>
        <w:t>法定代表人身份证明和附有法定代表人身份证明的授权委托</w:t>
      </w:r>
    </w:p>
    <w:p w:rsidR="006A53EF" w:rsidRPr="00214294" w:rsidRDefault="00E13665"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 xml:space="preserve">   </w:t>
      </w:r>
      <w:r w:rsidR="00BF680B" w:rsidRPr="00214294">
        <w:rPr>
          <w:rFonts w:hAnsi="宋体" w:hint="eastAsia"/>
          <w:color w:val="000000" w:themeColor="text1"/>
          <w:sz w:val="24"/>
        </w:rPr>
        <w:t xml:space="preserve">（一）法定代表人身份证明 </w:t>
      </w:r>
    </w:p>
    <w:p w:rsidR="006A53EF" w:rsidRPr="00214294" w:rsidRDefault="00BF680B" w:rsidP="00B226CF">
      <w:pPr>
        <w:autoSpaceDE w:val="0"/>
        <w:autoSpaceDN w:val="0"/>
        <w:adjustRightInd w:val="0"/>
        <w:spacing w:line="540" w:lineRule="exact"/>
        <w:ind w:firstLineChars="350" w:firstLine="840"/>
        <w:jc w:val="left"/>
        <w:rPr>
          <w:rFonts w:hAnsi="宋体"/>
          <w:color w:val="000000" w:themeColor="text1"/>
          <w:sz w:val="24"/>
        </w:rPr>
      </w:pPr>
      <w:r w:rsidRPr="00214294">
        <w:rPr>
          <w:rFonts w:hAnsi="宋体" w:hint="eastAsia"/>
          <w:color w:val="000000" w:themeColor="text1"/>
          <w:sz w:val="24"/>
        </w:rPr>
        <w:t>（二）授权委托书</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三、投标保证金；</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四、监理单位综合情况；</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五、拟派本项目监理机构及主要人员；</w:t>
      </w:r>
    </w:p>
    <w:p w:rsidR="006A53EF" w:rsidRPr="00214294" w:rsidRDefault="00F61732"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六</w:t>
      </w:r>
      <w:r w:rsidR="00BF680B" w:rsidRPr="00214294">
        <w:rPr>
          <w:rFonts w:hAnsi="宋体" w:hint="eastAsia"/>
          <w:color w:val="000000" w:themeColor="text1"/>
          <w:sz w:val="24"/>
        </w:rPr>
        <w:t>、服务承诺；</w:t>
      </w:r>
    </w:p>
    <w:p w:rsidR="006A53EF" w:rsidRPr="00214294" w:rsidRDefault="00F61732"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七</w:t>
      </w:r>
      <w:r w:rsidR="00BF680B" w:rsidRPr="00214294">
        <w:rPr>
          <w:rFonts w:hAnsi="宋体" w:hint="eastAsia"/>
          <w:color w:val="000000" w:themeColor="text1"/>
          <w:sz w:val="24"/>
        </w:rPr>
        <w:t>、</w:t>
      </w:r>
      <w:r w:rsidRPr="00214294">
        <w:rPr>
          <w:rFonts w:hAnsi="宋体" w:hint="eastAsia"/>
          <w:color w:val="000000" w:themeColor="text1"/>
          <w:sz w:val="24"/>
        </w:rPr>
        <w:t>监理单位近三年内完成同类工程项目；</w:t>
      </w:r>
    </w:p>
    <w:p w:rsidR="006A53EF" w:rsidRPr="00214294" w:rsidRDefault="00F61732"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八</w:t>
      </w:r>
      <w:r w:rsidR="00BF680B" w:rsidRPr="00214294">
        <w:rPr>
          <w:rFonts w:hAnsi="宋体" w:hint="eastAsia"/>
          <w:color w:val="000000" w:themeColor="text1"/>
          <w:sz w:val="24"/>
        </w:rPr>
        <w:t>、目前正在监理的工程项目；</w:t>
      </w:r>
    </w:p>
    <w:p w:rsidR="006A53EF" w:rsidRPr="00214294" w:rsidRDefault="00F61732"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九、监理单位近三年获</w:t>
      </w:r>
      <w:r w:rsidR="00BF680B" w:rsidRPr="00214294">
        <w:rPr>
          <w:rFonts w:hAnsi="宋体" w:hint="eastAsia"/>
          <w:color w:val="000000" w:themeColor="text1"/>
          <w:sz w:val="24"/>
        </w:rPr>
        <w:t>得荣誉称号；</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 xml:space="preserve">十、投标人须知前附表规定的其他材料。       </w:t>
      </w:r>
    </w:p>
    <w:p w:rsidR="006A53EF" w:rsidRPr="00214294" w:rsidRDefault="00BF680B" w:rsidP="00B226CF">
      <w:pPr>
        <w:autoSpaceDE w:val="0"/>
        <w:autoSpaceDN w:val="0"/>
        <w:adjustRightInd w:val="0"/>
        <w:spacing w:line="540" w:lineRule="exact"/>
        <w:jc w:val="left"/>
        <w:rPr>
          <w:rFonts w:hAnsi="宋体"/>
          <w:b/>
          <w:color w:val="000000" w:themeColor="text1"/>
          <w:sz w:val="24"/>
        </w:rPr>
      </w:pPr>
      <w:r w:rsidRPr="00214294">
        <w:rPr>
          <w:rFonts w:hAnsi="宋体" w:hint="eastAsia"/>
          <w:b/>
          <w:color w:val="000000" w:themeColor="text1"/>
          <w:sz w:val="24"/>
        </w:rPr>
        <w:t xml:space="preserve"> 二、监理大纲</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（1）质量控制</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（2）进度控制</w:t>
      </w:r>
      <w:r w:rsidRPr="00214294">
        <w:rPr>
          <w:rFonts w:hAnsi="宋体" w:hint="eastAsia"/>
          <w:color w:val="000000" w:themeColor="text1"/>
          <w:sz w:val="24"/>
        </w:rPr>
        <w:tab/>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（3）造价控制</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（4）安全措施</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（5）旁站监理措施</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（6）档案及合同管理</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（7）工作制度</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lastRenderedPageBreak/>
        <w:t>（8）组织协调及合理化建议</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3.2  投标报价</w:t>
      </w:r>
    </w:p>
    <w:p w:rsidR="006A53EF" w:rsidRPr="00214294" w:rsidRDefault="00BF680B" w:rsidP="00B226CF">
      <w:pPr>
        <w:spacing w:line="540" w:lineRule="exact"/>
        <w:ind w:firstLineChars="200" w:firstLine="480"/>
        <w:rPr>
          <w:rFonts w:ascii="新宋体" w:eastAsia="新宋体" w:hAnsi="新宋体" w:cs="TimesNewRomanPSMT"/>
          <w:color w:val="000000" w:themeColor="text1"/>
          <w:sz w:val="24"/>
        </w:rPr>
      </w:pPr>
      <w:r w:rsidRPr="00214294">
        <w:rPr>
          <w:rFonts w:ascii="新宋体" w:eastAsia="新宋体" w:hAnsi="新宋体" w:cs="TimesNewRomanPSMT"/>
          <w:color w:val="000000" w:themeColor="text1"/>
          <w:sz w:val="24"/>
        </w:rPr>
        <w:t xml:space="preserve">3.2.1 </w:t>
      </w:r>
      <w:r w:rsidRPr="00214294">
        <w:rPr>
          <w:rFonts w:ascii="新宋体" w:eastAsia="新宋体" w:hAnsi="新宋体" w:cs="TimesNewRomanPSMT" w:hint="eastAsia"/>
          <w:color w:val="000000" w:themeColor="text1"/>
          <w:sz w:val="24"/>
        </w:rPr>
        <w:t>投标人的投标报价应当是在监理服务期内，在充分考虑工程性质、规模、难易程度以及工作条件等情况，并按照合同规定的范围提供全部服务所需要的费用。</w:t>
      </w:r>
    </w:p>
    <w:p w:rsidR="006A53EF" w:rsidRPr="00214294" w:rsidRDefault="00BF680B" w:rsidP="00B226CF">
      <w:pPr>
        <w:spacing w:line="540" w:lineRule="exact"/>
        <w:ind w:firstLineChars="200" w:firstLine="480"/>
        <w:rPr>
          <w:rFonts w:ascii="新宋体" w:eastAsia="新宋体" w:hAnsi="新宋体" w:cs="TimesNewRomanPSMT"/>
          <w:color w:val="000000" w:themeColor="text1"/>
          <w:sz w:val="24"/>
        </w:rPr>
      </w:pPr>
      <w:r w:rsidRPr="00214294">
        <w:rPr>
          <w:rFonts w:ascii="新宋体" w:eastAsia="新宋体" w:hAnsi="新宋体" w:cs="TimesNewRomanPSMT"/>
          <w:color w:val="000000" w:themeColor="text1"/>
          <w:sz w:val="24"/>
        </w:rPr>
        <w:t xml:space="preserve">3.2.2 </w:t>
      </w:r>
      <w:r w:rsidRPr="00214294">
        <w:rPr>
          <w:rFonts w:ascii="新宋体" w:eastAsia="新宋体" w:hAnsi="新宋体" w:cs="TimesNewRomanPSMT" w:hint="eastAsia"/>
          <w:color w:val="000000" w:themeColor="text1"/>
          <w:sz w:val="24"/>
        </w:rPr>
        <w:t>投标人应按照本招标文件进行报价，任何有选择的报价将不予接受。</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3.3  投标有效期</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3.3.1在投标人须知前附表规定的投标有效期内，投标人不得要求撤销或修改其投标文件。</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51210" w:rsidRPr="00214294" w:rsidRDefault="00451210" w:rsidP="00B226CF">
      <w:pPr>
        <w:widowControl/>
        <w:autoSpaceDE w:val="0"/>
        <w:autoSpaceDN w:val="0"/>
        <w:adjustRightInd w:val="0"/>
        <w:spacing w:line="540" w:lineRule="exact"/>
        <w:jc w:val="left"/>
        <w:outlineLvl w:val="0"/>
        <w:rPr>
          <w:rFonts w:hAnsi="宋体" w:cs="宋体"/>
          <w:b/>
          <w:bCs/>
          <w:color w:val="000000" w:themeColor="text1"/>
          <w:sz w:val="24"/>
        </w:rPr>
      </w:pPr>
      <w:r w:rsidRPr="00214294">
        <w:rPr>
          <w:rFonts w:hAnsi="宋体" w:cs="宋体" w:hint="eastAsia"/>
          <w:b/>
          <w:bCs/>
          <w:color w:val="000000" w:themeColor="text1"/>
          <w:sz w:val="24"/>
        </w:rPr>
        <w:t>3.4 投标保证金及履约保证金</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b/>
          <w:color w:val="000000" w:themeColor="text1"/>
          <w:sz w:val="24"/>
        </w:rPr>
        <w:t>3.4.1投标保证金</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3.4.1.1投标人应按投标人须知前附表后规定缴纳投标保证金。</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3.4.1.2投标保证金的相关规定</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1、 投标保证金的退还：</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（1）中标公告发出后，5个工作日内退还非中标候选人投标保证金及银行同期活期存款利息。</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（3）项目废标或招标人终止招标的，在此后5个工作日内退还投标保证金及银行同期活期存利息。</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（4）投标活动中出现质疑、投诉的，中标候选人、质疑人和被质疑人、投诉人和被投诉人的投标保证金暂停退还。</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（5）相关投标人有违法违规行为的项目，其投标保证金暂不退还，待行政监督部门对相关情况处置后，按照有关规定办理。</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lastRenderedPageBreak/>
        <w:t>（6）退还投标保证金，除另有规定外，一般以转账方式一次性退还至投标保证金的原提交账户。</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2、投标人有下列情形之一的，不予退还投标保证金：</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 xml:space="preserve">（一）在招标文件要求提交投标文件的截止时间后至投标文件有效期满前撤回投标的； </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 xml:space="preserve">（二）中标通知书发出后，中标人无故放弃中标项目或无正当理由在规定时间内不与招标人签订合同或未按招标文件规定提交履约担保的； </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 xml:space="preserve">（三）将中标项目转让给他人，或者在投标文件中未说明，且未经招标人同意，将中标项目分包给他人的； </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 xml:space="preserve">（四）投标人在招投标活动中弄虚作假、围标串标，骗取中标并经招投标行政监督部门调查核实的； </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（五）拒绝履行合同义务的；</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（六）相关法律、法规规定不予退还的其它情形。</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F72384" w:rsidRPr="00F72384" w:rsidRDefault="00451210" w:rsidP="00F72384">
      <w:pPr>
        <w:pStyle w:val="aa"/>
        <w:spacing w:line="560" w:lineRule="exact"/>
        <w:rPr>
          <w:rFonts w:ascii="黑体" w:eastAsia="黑体" w:hAnsi="黑体" w:cs="宋体"/>
          <w:color w:val="000000"/>
          <w:kern w:val="0"/>
          <w:sz w:val="30"/>
          <w:szCs w:val="30"/>
        </w:rPr>
      </w:pPr>
      <w:r w:rsidRPr="00F72384">
        <w:rPr>
          <w:rFonts w:ascii="黑体" w:eastAsia="黑体" w:hAnsi="黑体" w:cs="宋体" w:hint="eastAsia"/>
          <w:color w:val="000000"/>
          <w:kern w:val="0"/>
          <w:sz w:val="30"/>
          <w:szCs w:val="30"/>
        </w:rPr>
        <w:t>3.4.2</w:t>
      </w:r>
      <w:r w:rsidRPr="00F72384">
        <w:rPr>
          <w:rFonts w:ascii="黑体" w:eastAsia="黑体" w:hAnsi="黑体" w:cs="宋体" w:hint="eastAsia"/>
          <w:color w:val="000000"/>
          <w:kern w:val="0"/>
          <w:sz w:val="30"/>
          <w:szCs w:val="30"/>
        </w:rPr>
        <w:tab/>
      </w:r>
      <w:r w:rsidR="00F72384" w:rsidRPr="00F72384">
        <w:rPr>
          <w:rFonts w:ascii="黑体" w:eastAsia="黑体" w:hAnsi="黑体" w:cs="宋体"/>
          <w:color w:val="000000"/>
          <w:kern w:val="0"/>
          <w:sz w:val="30"/>
          <w:szCs w:val="30"/>
        </w:rPr>
        <w:t>履约保证金</w:t>
      </w:r>
      <w:r w:rsidR="00F72384" w:rsidRPr="00F72384">
        <w:rPr>
          <w:rFonts w:ascii="黑体" w:eastAsia="黑体" w:hAnsi="黑体" w:cs="宋体" w:hint="eastAsia"/>
          <w:color w:val="000000"/>
          <w:kern w:val="0"/>
          <w:sz w:val="30"/>
          <w:szCs w:val="30"/>
        </w:rPr>
        <w:t>的相关规定</w:t>
      </w:r>
    </w:p>
    <w:p w:rsidR="00F72384" w:rsidRPr="00F72384" w:rsidRDefault="00F72384" w:rsidP="00F72384">
      <w:pPr>
        <w:widowControl/>
        <w:jc w:val="left"/>
        <w:rPr>
          <w:rFonts w:hAnsi="宋体" w:cs="宋体"/>
          <w:color w:val="000000" w:themeColor="text1"/>
          <w:sz w:val="24"/>
        </w:rPr>
      </w:pPr>
      <w:r w:rsidRPr="00F72384">
        <w:rPr>
          <w:rFonts w:ascii="黑体" w:eastAsia="黑体" w:hAnsi="黑体" w:cs="宋体"/>
          <w:color w:val="000000"/>
          <w:sz w:val="28"/>
          <w:szCs w:val="28"/>
        </w:rPr>
        <w:t>一、履约保证金提交方式</w:t>
      </w:r>
      <w:r w:rsidRPr="00F72384">
        <w:rPr>
          <w:rFonts w:ascii="黑体" w:eastAsia="黑体" w:hAnsi="黑体" w:cs="宋体" w:hint="eastAsia"/>
          <w:color w:val="000000"/>
          <w:sz w:val="28"/>
          <w:szCs w:val="28"/>
        </w:rPr>
        <w:t>及注意事项</w:t>
      </w:r>
      <w:r w:rsidRPr="00F72384">
        <w:rPr>
          <w:rFonts w:ascii="仿宋" w:eastAsia="仿宋" w:hAnsi="仿宋" w:cs="宋体"/>
          <w:color w:val="000000"/>
          <w:sz w:val="28"/>
          <w:szCs w:val="28"/>
        </w:rPr>
        <w:br/>
      </w:r>
      <w:r w:rsidRPr="00F72384">
        <w:rPr>
          <w:rFonts w:hAnsi="宋体" w:cs="宋体"/>
          <w:color w:val="000000" w:themeColor="text1"/>
          <w:sz w:val="24"/>
        </w:rPr>
        <w:t>1、以网银、银行转账支票、银行电汇方式提交。</w:t>
      </w:r>
      <w:r w:rsidRPr="00F72384">
        <w:rPr>
          <w:rFonts w:hAnsi="宋体" w:cs="宋体"/>
          <w:color w:val="000000" w:themeColor="text1"/>
          <w:sz w:val="24"/>
        </w:rPr>
        <w:br/>
        <w:t>2、现金支票和现金不得作为履约保证金提交方式。</w:t>
      </w:r>
      <w:r w:rsidRPr="00F72384">
        <w:rPr>
          <w:rFonts w:hAnsi="宋体" w:cs="宋体"/>
          <w:color w:val="000000" w:themeColor="text1"/>
          <w:sz w:val="24"/>
        </w:rPr>
        <w:br/>
        <w:t>3、中标人必须通过其公司账户按照规定的方式提交，其名称应与中标单位的名称一致</w:t>
      </w:r>
      <w:r w:rsidRPr="00F72384">
        <w:rPr>
          <w:rFonts w:hAnsi="宋体" w:cs="宋体" w:hint="eastAsia"/>
          <w:color w:val="000000" w:themeColor="text1"/>
          <w:sz w:val="24"/>
        </w:rPr>
        <w:t>。</w:t>
      </w:r>
      <w:r w:rsidRPr="00F72384">
        <w:rPr>
          <w:rFonts w:hAnsi="宋体" w:cs="宋体"/>
          <w:color w:val="000000" w:themeColor="text1"/>
          <w:sz w:val="24"/>
        </w:rPr>
        <w:br/>
      </w:r>
      <w:r w:rsidRPr="00F72384">
        <w:rPr>
          <w:rFonts w:hAnsi="宋体" w:cs="宋体" w:hint="eastAsia"/>
          <w:color w:val="000000" w:themeColor="text1"/>
          <w:sz w:val="24"/>
        </w:rPr>
        <w:t>4、中标人在缴纳履约保证金时，必须在附言、备注和用途栏注明“项目编号及标段”，否则可能造成延迟退还。</w:t>
      </w:r>
    </w:p>
    <w:p w:rsidR="00F72384" w:rsidRPr="00F72384" w:rsidRDefault="00F72384" w:rsidP="00F72384">
      <w:pPr>
        <w:widowControl/>
        <w:jc w:val="left"/>
        <w:rPr>
          <w:rFonts w:hAnsi="宋体" w:cs="宋体"/>
          <w:color w:val="000000" w:themeColor="text1"/>
          <w:sz w:val="24"/>
        </w:rPr>
      </w:pPr>
      <w:r w:rsidRPr="00F72384">
        <w:rPr>
          <w:rFonts w:ascii="黑体" w:eastAsia="黑体" w:hAnsi="黑体" w:cs="宋体"/>
          <w:color w:val="000000"/>
          <w:sz w:val="28"/>
          <w:szCs w:val="28"/>
        </w:rPr>
        <w:t>二、履约保证金提交比例和数额</w:t>
      </w:r>
      <w:r w:rsidRPr="00F72384">
        <w:rPr>
          <w:rFonts w:ascii="仿宋" w:eastAsia="仿宋" w:hAnsi="仿宋" w:cs="宋体"/>
          <w:color w:val="000000"/>
          <w:sz w:val="28"/>
          <w:szCs w:val="28"/>
        </w:rPr>
        <w:br/>
      </w:r>
      <w:r w:rsidRPr="00F72384">
        <w:rPr>
          <w:rFonts w:hAnsi="宋体" w:cs="宋体"/>
          <w:color w:val="000000" w:themeColor="text1"/>
          <w:sz w:val="24"/>
        </w:rPr>
        <w:t>履约保证金数额不得超过中标合同金额的10%。</w:t>
      </w:r>
      <w:r w:rsidRPr="006908E7">
        <w:rPr>
          <w:rFonts w:ascii="仿宋" w:eastAsia="仿宋" w:hAnsi="仿宋" w:cs="宋体"/>
          <w:color w:val="000000"/>
          <w:sz w:val="30"/>
          <w:szCs w:val="30"/>
        </w:rPr>
        <w:br/>
      </w:r>
      <w:r w:rsidRPr="00F72384">
        <w:rPr>
          <w:rFonts w:ascii="黑体" w:eastAsia="黑体" w:hAnsi="黑体" w:cs="宋体"/>
          <w:color w:val="000000"/>
          <w:sz w:val="28"/>
          <w:szCs w:val="28"/>
        </w:rPr>
        <w:t>三、履约保证金的退还</w:t>
      </w:r>
      <w:r w:rsidRPr="00F72384">
        <w:rPr>
          <w:rFonts w:ascii="仿宋" w:eastAsia="仿宋" w:hAnsi="仿宋" w:cs="宋体"/>
          <w:color w:val="000000"/>
          <w:sz w:val="28"/>
          <w:szCs w:val="28"/>
        </w:rPr>
        <w:br/>
      </w:r>
      <w:r w:rsidRPr="00F72384">
        <w:rPr>
          <w:rFonts w:hAnsi="宋体" w:cs="宋体"/>
          <w:color w:val="000000" w:themeColor="text1"/>
          <w:sz w:val="24"/>
        </w:rPr>
        <w:t>1、项目完工后，由招标人出具《履约保证金退还通知单》，中心财务凭《履约保证金退还通</w:t>
      </w:r>
      <w:r w:rsidRPr="00F72384">
        <w:rPr>
          <w:rFonts w:hAnsi="宋体" w:cs="宋体"/>
          <w:color w:val="000000" w:themeColor="text1"/>
          <w:sz w:val="24"/>
        </w:rPr>
        <w:lastRenderedPageBreak/>
        <w:t>知单》在五个工作日内退还履约保证金及银行同期活期存款利息至中标人账户。</w:t>
      </w:r>
      <w:r w:rsidRPr="00F72384">
        <w:rPr>
          <w:rFonts w:hAnsi="宋体" w:cs="宋体"/>
          <w:color w:val="000000" w:themeColor="text1"/>
          <w:sz w:val="24"/>
        </w:rPr>
        <w:br/>
        <w:t>2、中标人因发生质疑、投诉、举报或有关部门立案调查的，中心依据相关行政监督部门的意见暂停退还或没收其履约保证金，待行政监督部门对相关情况处置后，按照有关规定办理。</w:t>
      </w:r>
    </w:p>
    <w:p w:rsidR="006A53EF" w:rsidRPr="00214294" w:rsidRDefault="00BF680B" w:rsidP="00B226CF">
      <w:pPr>
        <w:autoSpaceDE w:val="0"/>
        <w:autoSpaceDN w:val="0"/>
        <w:adjustRightInd w:val="0"/>
        <w:spacing w:line="540" w:lineRule="exact"/>
        <w:jc w:val="left"/>
        <w:rPr>
          <w:rFonts w:hAnsi="宋体" w:cs="宋体"/>
          <w:b/>
          <w:color w:val="000000" w:themeColor="text1"/>
          <w:sz w:val="24"/>
        </w:rPr>
      </w:pPr>
      <w:r w:rsidRPr="00214294">
        <w:rPr>
          <w:rFonts w:hAnsi="宋体" w:cs="宋体" w:hint="eastAsia"/>
          <w:b/>
          <w:color w:val="000000" w:themeColor="text1"/>
          <w:sz w:val="24"/>
        </w:rPr>
        <w:t>3.5 资格审查资料</w:t>
      </w:r>
    </w:p>
    <w:p w:rsidR="006A53EF" w:rsidRPr="00214294" w:rsidRDefault="00BF680B" w:rsidP="00B226CF">
      <w:pPr>
        <w:tabs>
          <w:tab w:val="left" w:pos="1260"/>
        </w:tabs>
        <w:autoSpaceDE w:val="0"/>
        <w:autoSpaceDN w:val="0"/>
        <w:adjustRightInd w:val="0"/>
        <w:spacing w:line="540" w:lineRule="exact"/>
        <w:ind w:firstLineChars="200" w:firstLine="480"/>
        <w:jc w:val="left"/>
        <w:rPr>
          <w:rFonts w:hAnsi="宋体" w:cs="宋体"/>
          <w:color w:val="000000" w:themeColor="text1"/>
          <w:sz w:val="24"/>
        </w:rPr>
      </w:pPr>
      <w:r w:rsidRPr="00214294">
        <w:rPr>
          <w:rFonts w:hAnsi="宋体" w:cs="宋体" w:hint="eastAsia"/>
          <w:color w:val="000000" w:themeColor="text1"/>
          <w:sz w:val="24"/>
        </w:rPr>
        <w:t>3.5.1 “投标人基本情况表”应附投标人营业执照副本、资质证书副本等材料的原件扫描件。</w:t>
      </w:r>
    </w:p>
    <w:p w:rsidR="006A53EF" w:rsidRPr="00214294" w:rsidRDefault="00BF680B" w:rsidP="00B226CF">
      <w:pPr>
        <w:tabs>
          <w:tab w:val="left" w:pos="1260"/>
        </w:tabs>
        <w:autoSpaceDE w:val="0"/>
        <w:autoSpaceDN w:val="0"/>
        <w:adjustRightInd w:val="0"/>
        <w:spacing w:line="540" w:lineRule="exact"/>
        <w:ind w:firstLineChars="200" w:firstLine="480"/>
        <w:jc w:val="left"/>
        <w:rPr>
          <w:rFonts w:hAnsi="宋体" w:cs="宋体"/>
          <w:color w:val="000000" w:themeColor="text1"/>
          <w:sz w:val="24"/>
        </w:rPr>
      </w:pPr>
      <w:r w:rsidRPr="00214294">
        <w:rPr>
          <w:rFonts w:hAnsi="宋体" w:cs="宋体" w:hint="eastAsia"/>
          <w:color w:val="000000" w:themeColor="text1"/>
          <w:sz w:val="24"/>
        </w:rPr>
        <w:t>3.5.2 “近年财务状况表”应附经会计师事务所或审计机构审计的财务会计报表，包括资产负债表、现金流量表、利润表和财务情况说明书的原件扫描件，具体年份要求见投标人须知前附表。</w:t>
      </w:r>
    </w:p>
    <w:p w:rsidR="006A53EF" w:rsidRPr="00214294" w:rsidRDefault="00BF680B" w:rsidP="00B226CF">
      <w:pPr>
        <w:autoSpaceDE w:val="0"/>
        <w:autoSpaceDN w:val="0"/>
        <w:spacing w:line="540" w:lineRule="exact"/>
        <w:jc w:val="left"/>
        <w:rPr>
          <w:rFonts w:hAnsi="宋体" w:cs="宋体"/>
          <w:color w:val="000000" w:themeColor="text1"/>
          <w:sz w:val="24"/>
        </w:rPr>
      </w:pPr>
      <w:r w:rsidRPr="00214294">
        <w:rPr>
          <w:rFonts w:hAnsi="宋体" w:cs="宋体" w:hint="eastAsia"/>
          <w:color w:val="000000" w:themeColor="text1"/>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6A53EF" w:rsidRPr="00214294" w:rsidRDefault="00BF680B" w:rsidP="00B226CF">
      <w:pPr>
        <w:autoSpaceDE w:val="0"/>
        <w:autoSpaceDN w:val="0"/>
        <w:spacing w:line="540" w:lineRule="exact"/>
        <w:jc w:val="left"/>
        <w:rPr>
          <w:rFonts w:hAnsi="宋体" w:cs="宋体"/>
          <w:color w:val="000000" w:themeColor="text1"/>
          <w:sz w:val="24"/>
        </w:rPr>
      </w:pPr>
      <w:r w:rsidRPr="00214294">
        <w:rPr>
          <w:rFonts w:hAnsi="宋体" w:cs="宋体" w:hint="eastAsia"/>
          <w:color w:val="000000" w:themeColor="text1"/>
          <w:sz w:val="24"/>
        </w:rPr>
        <w:t xml:space="preserve">    3.5.4 “正在施工和新承接的项目情况表”应附中标通知书和合同协议书的原件扫描件。每张表格只填写一个项目，并标明序号。</w:t>
      </w:r>
    </w:p>
    <w:p w:rsidR="006A53EF" w:rsidRPr="00214294" w:rsidRDefault="00BF680B" w:rsidP="00B226CF">
      <w:pPr>
        <w:spacing w:line="540" w:lineRule="exact"/>
        <w:ind w:firstLineChars="200" w:firstLine="480"/>
        <w:rPr>
          <w:rFonts w:hAnsi="宋体"/>
          <w:color w:val="000000" w:themeColor="text1"/>
          <w:sz w:val="24"/>
        </w:rPr>
      </w:pPr>
      <w:r w:rsidRPr="00214294">
        <w:rPr>
          <w:rFonts w:hAnsi="宋体" w:cs="宋体" w:hint="eastAsia"/>
          <w:color w:val="000000" w:themeColor="text1"/>
          <w:sz w:val="24"/>
        </w:rPr>
        <w:t>3.5.5 “近年发生的诉讼及仲裁情况”应说明相关情况，并附法院或仲裁机构作出的判决、裁决等有关法律文书原件扫描件，具体年份要求见投标人须知前附表。</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3.6  备选投标方案</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招标人不允许投标人递交备选投标方案。</w:t>
      </w:r>
    </w:p>
    <w:p w:rsidR="006A53EF" w:rsidRPr="00214294" w:rsidRDefault="00BF680B" w:rsidP="00B226CF">
      <w:pPr>
        <w:spacing w:line="540" w:lineRule="exact"/>
        <w:rPr>
          <w:rFonts w:ascii="新宋体" w:eastAsia="新宋体" w:hAnsi="新宋体"/>
          <w:b/>
          <w:color w:val="000000" w:themeColor="text1"/>
          <w:sz w:val="24"/>
        </w:rPr>
      </w:pPr>
      <w:bookmarkStart w:id="17" w:name="OLE_LINK35"/>
      <w:r w:rsidRPr="00214294">
        <w:rPr>
          <w:rFonts w:ascii="新宋体" w:eastAsia="新宋体" w:hAnsi="新宋体" w:hint="eastAsia"/>
          <w:b/>
          <w:color w:val="000000" w:themeColor="text1"/>
          <w:sz w:val="24"/>
        </w:rPr>
        <w:t>3.7  投标文件的编制</w:t>
      </w:r>
    </w:p>
    <w:bookmarkEnd w:id="17"/>
    <w:p w:rsidR="00451210" w:rsidRPr="00214294" w:rsidRDefault="00451210" w:rsidP="00B226CF">
      <w:pPr>
        <w:spacing w:line="540" w:lineRule="exact"/>
        <w:ind w:firstLineChars="200" w:firstLine="480"/>
        <w:rPr>
          <w:rFonts w:hAnsi="宋体" w:cs="宋体"/>
          <w:color w:val="000000" w:themeColor="text1"/>
          <w:sz w:val="24"/>
        </w:rPr>
      </w:pPr>
      <w:r w:rsidRPr="00214294">
        <w:rPr>
          <w:rFonts w:hAnsi="宋体" w:cs="宋体" w:hint="eastAsia"/>
          <w:color w:val="000000" w:themeColor="text1"/>
          <w:sz w:val="24"/>
        </w:rPr>
        <w:t>3.7.1 投标文件应按第</w:t>
      </w:r>
      <w:r w:rsidR="000B3019" w:rsidRPr="00214294">
        <w:rPr>
          <w:rFonts w:hAnsi="宋体" w:cs="宋体" w:hint="eastAsia"/>
          <w:color w:val="000000" w:themeColor="text1"/>
          <w:sz w:val="24"/>
        </w:rPr>
        <w:t>五</w:t>
      </w:r>
      <w:r w:rsidRPr="00214294">
        <w:rPr>
          <w:rFonts w:hAnsi="宋体" w:cs="宋体" w:hint="eastAsia"/>
          <w:color w:val="000000" w:themeColor="text1"/>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hint="eastAsia"/>
          <w:color w:val="000000" w:themeColor="text1"/>
          <w:sz w:val="24"/>
        </w:rPr>
        <w:t>3.7.2 投标文件应当对招标文件有关工期、投标有效期、质量要求、招标范围等实质性内容作出响应。</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hint="eastAsia"/>
          <w:color w:val="000000" w:themeColor="text1"/>
          <w:sz w:val="24"/>
        </w:rPr>
        <w:t>3.7.3 使用电子介质存储的备份文件1份。</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hint="eastAsia"/>
          <w:color w:val="000000" w:themeColor="text1"/>
          <w:sz w:val="24"/>
        </w:rPr>
        <w:t>3.7.4 纸质投标文件应用不褪色的材料书写或打印，并由投标人的法定代表人或其委托代</w:t>
      </w:r>
      <w:r w:rsidRPr="00214294">
        <w:rPr>
          <w:rFonts w:hAnsi="宋体" w:cs="宋体" w:hint="eastAsia"/>
          <w:color w:val="000000" w:themeColor="text1"/>
          <w:sz w:val="24"/>
        </w:rPr>
        <w:lastRenderedPageBreak/>
        <w:t>理人签字或盖单位章。委托代理人签字的，应附法定代表人签署的授权委托书。纸质投标文件应尽量避免涂改、行间插字或删除。如果出现上述情况，</w:t>
      </w:r>
      <w:r w:rsidRPr="00214294">
        <w:rPr>
          <w:rFonts w:hAnsi="宋体" w:cs="宋体" w:hint="eastAsia"/>
          <w:b/>
          <w:bCs/>
          <w:color w:val="000000" w:themeColor="text1"/>
          <w:sz w:val="24"/>
        </w:rPr>
        <w:t>改动之处应加盖单位公章或由投标人的法定代表人或其授权的代理人签字确认。</w:t>
      </w:r>
      <w:r w:rsidRPr="00214294">
        <w:rPr>
          <w:rFonts w:hAnsi="宋体" w:cs="宋体" w:hint="eastAsia"/>
          <w:color w:val="000000" w:themeColor="text1"/>
          <w:sz w:val="24"/>
        </w:rPr>
        <w:t>签字或盖章的具体要求见投标人须知前附表。</w:t>
      </w:r>
    </w:p>
    <w:p w:rsidR="00451210" w:rsidRPr="00214294" w:rsidRDefault="00451210" w:rsidP="00B226CF">
      <w:pPr>
        <w:autoSpaceDE w:val="0"/>
        <w:autoSpaceDN w:val="0"/>
        <w:adjustRightInd w:val="0"/>
        <w:spacing w:line="540" w:lineRule="exact"/>
        <w:ind w:firstLine="480"/>
        <w:rPr>
          <w:rFonts w:hAnsi="宋体" w:cs="宋体"/>
          <w:bCs/>
          <w:color w:val="000000" w:themeColor="text1"/>
          <w:sz w:val="24"/>
        </w:rPr>
      </w:pPr>
      <w:r w:rsidRPr="00214294">
        <w:rPr>
          <w:rFonts w:hAnsi="宋体" w:cs="宋体" w:hint="eastAsia"/>
          <w:color w:val="000000" w:themeColor="text1"/>
          <w:sz w:val="24"/>
        </w:rPr>
        <w:t>3.7.5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451210" w:rsidRPr="00214294" w:rsidRDefault="00451210" w:rsidP="00B226CF">
      <w:pPr>
        <w:autoSpaceDE w:val="0"/>
        <w:autoSpaceDN w:val="0"/>
        <w:adjustRightInd w:val="0"/>
        <w:spacing w:line="540" w:lineRule="exact"/>
        <w:ind w:firstLineChars="200" w:firstLine="480"/>
        <w:jc w:val="left"/>
        <w:rPr>
          <w:rFonts w:hAnsi="宋体" w:cs="宋体"/>
          <w:color w:val="000000" w:themeColor="text1"/>
          <w:sz w:val="24"/>
        </w:rPr>
      </w:pPr>
      <w:r w:rsidRPr="00214294">
        <w:rPr>
          <w:rFonts w:hAnsi="宋体" w:cs="宋体" w:hint="eastAsia"/>
          <w:color w:val="000000" w:themeColor="text1"/>
          <w:sz w:val="24"/>
        </w:rPr>
        <w:t xml:space="preserve">3.7.6 </w:t>
      </w:r>
      <w:r w:rsidR="00F61732" w:rsidRPr="00214294">
        <w:rPr>
          <w:rFonts w:hAnsi="宋体" w:cs="宋体" w:hint="eastAsia"/>
          <w:color w:val="000000" w:themeColor="text1"/>
          <w:sz w:val="24"/>
        </w:rPr>
        <w:t>纸质投标文件的正本与副本应分别装订成册</w:t>
      </w:r>
      <w:r w:rsidRPr="00214294">
        <w:rPr>
          <w:rFonts w:hAnsi="宋体" w:cs="宋体" w:hint="eastAsia"/>
          <w:color w:val="000000" w:themeColor="text1"/>
          <w:sz w:val="24"/>
        </w:rPr>
        <w:t>，并编制目录，具体装订要求见投标人须知前附表规定。</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4.  投标</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4.1  投标文件的密封和标识</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hint="eastAsia"/>
          <w:color w:val="000000" w:themeColor="text1"/>
          <w:sz w:val="24"/>
        </w:rPr>
        <w:t>4.1.1 纸质投标文件的正本、副本应分开包装，最后把包装好的正本与副本包装在一个包装内，加贴封条，并在封套的封口处加盖投标人公章，密封不符合要求的不予受理。</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hint="eastAsia"/>
          <w:color w:val="000000" w:themeColor="text1"/>
          <w:sz w:val="24"/>
        </w:rPr>
        <w:t>4.1.2 投标文件的封套上应写明的其他内容见投标人须知前附表。</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hint="eastAsia"/>
          <w:color w:val="000000" w:themeColor="text1"/>
          <w:sz w:val="24"/>
        </w:rPr>
        <w:t>4.1.3 使用电子介质存储U盘的投标文件应单独密封，封套上写明“投标人名称、项目名称、标段，在  年  月  日  时  分前不得开启”，并加盖单位公章，法定代表人或委托代理人签名，在投标截止时间前随纸质投标文件一并递交。</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hint="eastAsia"/>
          <w:color w:val="000000" w:themeColor="text1"/>
          <w:sz w:val="24"/>
        </w:rPr>
        <w:t>4.1.4 未按本章第4.1.1项、第4.1.2项、第4.1.3项要求密封和加写标记的投标文件，招标人不予受理。</w:t>
      </w:r>
    </w:p>
    <w:p w:rsidR="006A53EF" w:rsidRPr="00214294" w:rsidRDefault="00BF680B" w:rsidP="00B226CF">
      <w:pPr>
        <w:autoSpaceDE w:val="0"/>
        <w:autoSpaceDN w:val="0"/>
        <w:spacing w:line="540" w:lineRule="exact"/>
        <w:jc w:val="left"/>
        <w:outlineLvl w:val="0"/>
        <w:rPr>
          <w:rFonts w:hAnsi="宋体" w:cs="宋体"/>
          <w:b/>
          <w:color w:val="000000" w:themeColor="text1"/>
          <w:sz w:val="24"/>
        </w:rPr>
      </w:pPr>
      <w:r w:rsidRPr="00214294">
        <w:rPr>
          <w:rFonts w:hAnsi="宋体" w:cs="宋体" w:hint="eastAsia"/>
          <w:b/>
          <w:color w:val="000000" w:themeColor="text1"/>
          <w:sz w:val="24"/>
        </w:rPr>
        <w:t>4.2 投标文件的提交</w:t>
      </w:r>
    </w:p>
    <w:p w:rsidR="006A53EF" w:rsidRPr="00214294" w:rsidRDefault="00BF680B" w:rsidP="00B226CF">
      <w:pPr>
        <w:spacing w:line="540" w:lineRule="exact"/>
        <w:ind w:firstLineChars="200" w:firstLine="480"/>
        <w:rPr>
          <w:rFonts w:hAnsi="宋体" w:cs="宋体"/>
          <w:color w:val="000000" w:themeColor="text1"/>
          <w:sz w:val="24"/>
        </w:rPr>
      </w:pPr>
      <w:r w:rsidRPr="00214294">
        <w:rPr>
          <w:rFonts w:hAnsi="宋体" w:cs="宋体" w:hint="eastAsia"/>
          <w:color w:val="000000" w:themeColor="text1"/>
          <w:sz w:val="24"/>
        </w:rPr>
        <w:t>4.2.1 投标人应在投标人须知前附表中规定的投标截止时间前成功上传电子投标文件和现场提交电子介质存储的投标文件。</w:t>
      </w:r>
    </w:p>
    <w:p w:rsidR="006A53EF" w:rsidRPr="00214294" w:rsidRDefault="00BF680B" w:rsidP="00B226CF">
      <w:pPr>
        <w:spacing w:line="540" w:lineRule="exact"/>
        <w:ind w:firstLineChars="200" w:firstLine="480"/>
        <w:rPr>
          <w:rFonts w:hAnsi="宋体" w:cs="宋体"/>
          <w:color w:val="000000" w:themeColor="text1"/>
          <w:sz w:val="24"/>
        </w:rPr>
      </w:pPr>
      <w:r w:rsidRPr="00214294">
        <w:rPr>
          <w:rFonts w:hAnsi="宋体" w:cs="宋体" w:hint="eastAsia"/>
          <w:color w:val="000000" w:themeColor="text1"/>
          <w:sz w:val="24"/>
        </w:rPr>
        <w:t>4.2.2 投标人提交电子介质存储的投标文件地点：见投标人须知前附表。</w:t>
      </w:r>
    </w:p>
    <w:p w:rsidR="006A53EF" w:rsidRPr="00214294" w:rsidRDefault="00BF680B" w:rsidP="00B226CF">
      <w:pPr>
        <w:spacing w:line="540" w:lineRule="exact"/>
        <w:ind w:firstLineChars="200" w:firstLine="480"/>
        <w:rPr>
          <w:rFonts w:hAnsi="宋体" w:cs="宋体"/>
          <w:color w:val="000000" w:themeColor="text1"/>
          <w:sz w:val="24"/>
        </w:rPr>
      </w:pPr>
      <w:r w:rsidRPr="00214294">
        <w:rPr>
          <w:rFonts w:hAnsi="宋体" w:cs="宋体" w:hint="eastAsia"/>
          <w:color w:val="000000" w:themeColor="text1"/>
          <w:sz w:val="24"/>
        </w:rPr>
        <w:t>4.2.3 除投标人须知前附表另有规定外，投标人所提交的电子投标文件及电子介质存储的投标文件不予退还。</w:t>
      </w:r>
    </w:p>
    <w:p w:rsidR="006A53EF" w:rsidRPr="00214294" w:rsidRDefault="00BF680B" w:rsidP="00B226CF">
      <w:pPr>
        <w:spacing w:line="540" w:lineRule="exact"/>
        <w:ind w:firstLineChars="200" w:firstLine="480"/>
        <w:rPr>
          <w:rFonts w:hAnsi="宋体" w:cs="宋体"/>
          <w:color w:val="000000" w:themeColor="text1"/>
          <w:sz w:val="24"/>
        </w:rPr>
      </w:pPr>
      <w:r w:rsidRPr="00214294">
        <w:rPr>
          <w:rFonts w:hAnsi="宋体" w:cs="宋体" w:hint="eastAsia"/>
          <w:color w:val="000000" w:themeColor="text1"/>
          <w:sz w:val="24"/>
        </w:rPr>
        <w:lastRenderedPageBreak/>
        <w:t>4.2.4 逾期送达的或者未送达指定地点的电子介质存储的投标文件，招标人不予受理。</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4.3  投标文件的修改与撤回</w:t>
      </w:r>
    </w:p>
    <w:p w:rsidR="006A53EF" w:rsidRPr="00214294" w:rsidRDefault="00BF680B" w:rsidP="00B226CF">
      <w:pPr>
        <w:autoSpaceDE w:val="0"/>
        <w:autoSpaceDN w:val="0"/>
        <w:spacing w:line="540" w:lineRule="exact"/>
        <w:ind w:firstLineChars="200" w:firstLine="480"/>
        <w:jc w:val="left"/>
        <w:rPr>
          <w:rFonts w:hAnsi="宋体" w:cs="宋体"/>
          <w:color w:val="000000" w:themeColor="text1"/>
          <w:sz w:val="24"/>
        </w:rPr>
      </w:pPr>
      <w:r w:rsidRPr="00214294">
        <w:rPr>
          <w:rFonts w:hAnsi="宋体" w:cs="宋体" w:hint="eastAsia"/>
          <w:color w:val="000000" w:themeColor="text1"/>
          <w:sz w:val="24"/>
        </w:rPr>
        <w:t>4.3.1 在本章第2.2.2 项规定的投标截止时间前，投标人可以修改或撤回已提交的电子投标文件修改或撤回应以书面形式通知招标人。</w:t>
      </w:r>
    </w:p>
    <w:p w:rsidR="006A53EF" w:rsidRPr="00214294" w:rsidRDefault="00BF680B" w:rsidP="00B226CF">
      <w:pPr>
        <w:autoSpaceDE w:val="0"/>
        <w:autoSpaceDN w:val="0"/>
        <w:spacing w:line="540" w:lineRule="exact"/>
        <w:ind w:firstLineChars="200" w:firstLine="480"/>
        <w:jc w:val="left"/>
        <w:rPr>
          <w:rFonts w:hAnsi="宋体" w:cs="宋体"/>
          <w:color w:val="000000" w:themeColor="text1"/>
          <w:sz w:val="24"/>
        </w:rPr>
      </w:pPr>
      <w:r w:rsidRPr="00214294">
        <w:rPr>
          <w:rFonts w:hAnsi="宋体" w:cs="宋体" w:hint="eastAsia"/>
          <w:color w:val="000000" w:themeColor="text1"/>
          <w:sz w:val="24"/>
        </w:rPr>
        <w:t>4.3.2 投标人修改或撤回已提交电子投标文件的书面通知应按照投标人须知前附表第3.7.3 项的要求签字或盖章。招标人收到书面通知后，向投标人出具签收凭证。</w:t>
      </w:r>
    </w:p>
    <w:p w:rsidR="006A53EF" w:rsidRPr="00214294" w:rsidRDefault="00BF680B" w:rsidP="00B226CF">
      <w:pPr>
        <w:autoSpaceDE w:val="0"/>
        <w:autoSpaceDN w:val="0"/>
        <w:spacing w:line="540" w:lineRule="exact"/>
        <w:ind w:firstLineChars="200" w:firstLine="480"/>
        <w:jc w:val="left"/>
        <w:rPr>
          <w:rFonts w:hAnsi="宋体" w:cs="宋体"/>
          <w:color w:val="000000" w:themeColor="text1"/>
          <w:sz w:val="24"/>
        </w:rPr>
      </w:pPr>
      <w:r w:rsidRPr="00214294">
        <w:rPr>
          <w:rFonts w:hAnsi="宋体" w:cs="宋体" w:hint="eastAsia"/>
          <w:color w:val="000000" w:themeColor="text1"/>
          <w:sz w:val="24"/>
        </w:rPr>
        <w:t>4.3.3 修改的内容为投标文件的组成部分。修改的电子投标文件应按照本章第3条、第4条规定进行编制、密封、标记和提交，并标明“修改”字样。</w:t>
      </w:r>
    </w:p>
    <w:p w:rsidR="006A53EF" w:rsidRPr="00214294" w:rsidRDefault="00BF680B" w:rsidP="00B226CF">
      <w:pPr>
        <w:autoSpaceDE w:val="0"/>
        <w:autoSpaceDN w:val="0"/>
        <w:spacing w:line="540" w:lineRule="exact"/>
        <w:ind w:firstLineChars="200" w:firstLine="480"/>
        <w:jc w:val="left"/>
        <w:rPr>
          <w:rFonts w:hAnsi="宋体" w:cs="宋体"/>
          <w:color w:val="000000" w:themeColor="text1"/>
          <w:sz w:val="24"/>
        </w:rPr>
      </w:pPr>
      <w:r w:rsidRPr="00214294">
        <w:rPr>
          <w:rFonts w:hAnsi="宋体" w:cs="宋体" w:hint="eastAsia"/>
          <w:color w:val="000000" w:themeColor="text1"/>
          <w:sz w:val="24"/>
        </w:rPr>
        <w:t>4.3.4 投标人应当在投标截止时间前完成电子投标文件的提交，可以补充、修改或撤回。投标截止时间前未完成电子投标文件提交、取得“投标文件提交回执单”的，视为撤回投标文件。</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5.  开标</w:t>
      </w:r>
    </w:p>
    <w:p w:rsidR="006A53EF" w:rsidRPr="00214294" w:rsidRDefault="00BF680B" w:rsidP="00B226CF">
      <w:pPr>
        <w:spacing w:line="540" w:lineRule="exact"/>
        <w:rPr>
          <w:rFonts w:ascii="新宋体" w:eastAsia="新宋体" w:hAnsi="新宋体"/>
          <w:b/>
          <w:color w:val="000000" w:themeColor="text1"/>
          <w:sz w:val="24"/>
        </w:rPr>
      </w:pPr>
      <w:bookmarkStart w:id="18" w:name="_Toc152042336"/>
      <w:bookmarkStart w:id="19" w:name="_Toc152045560"/>
      <w:bookmarkStart w:id="20" w:name="_Toc144974528"/>
      <w:bookmarkStart w:id="21" w:name="_Toc179632578"/>
      <w:r w:rsidRPr="00214294">
        <w:rPr>
          <w:rFonts w:ascii="新宋体" w:eastAsia="新宋体" w:hAnsi="新宋体" w:hint="eastAsia"/>
          <w:b/>
          <w:color w:val="000000" w:themeColor="text1"/>
          <w:sz w:val="24"/>
        </w:rPr>
        <w:t>5.1 开标时间和地点</w:t>
      </w:r>
      <w:bookmarkEnd w:id="18"/>
      <w:bookmarkEnd w:id="19"/>
      <w:bookmarkEnd w:id="20"/>
      <w:bookmarkEnd w:id="21"/>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招标人在投标人须知前附表第2.2.2项规定的投标截止时间（开标时间）和投标人须知前附表规定的地点公开开标，并邀请所有投标人的法定代表人或授权委托人准时参加。</w:t>
      </w:r>
    </w:p>
    <w:p w:rsidR="006A53EF" w:rsidRPr="00214294" w:rsidRDefault="00BF680B" w:rsidP="00B226CF">
      <w:pPr>
        <w:autoSpaceDE w:val="0"/>
        <w:autoSpaceDN w:val="0"/>
        <w:adjustRightInd w:val="0"/>
        <w:spacing w:line="540" w:lineRule="exact"/>
        <w:jc w:val="left"/>
        <w:rPr>
          <w:rFonts w:hAnsi="宋体" w:cs="宋体"/>
          <w:b/>
          <w:color w:val="000000" w:themeColor="text1"/>
          <w:sz w:val="24"/>
        </w:rPr>
      </w:pPr>
      <w:r w:rsidRPr="00214294">
        <w:rPr>
          <w:rFonts w:hAnsi="宋体" w:cs="宋体" w:hint="eastAsia"/>
          <w:b/>
          <w:color w:val="000000" w:themeColor="text1"/>
          <w:sz w:val="24"/>
        </w:rPr>
        <w:t>5.2 开标、解密、唱标程序</w:t>
      </w:r>
    </w:p>
    <w:p w:rsidR="006A53EF" w:rsidRPr="00214294" w:rsidRDefault="00BF680B" w:rsidP="00B226CF">
      <w:pPr>
        <w:autoSpaceDE w:val="0"/>
        <w:autoSpaceDN w:val="0"/>
        <w:adjustRightInd w:val="0"/>
        <w:spacing w:line="540" w:lineRule="exact"/>
        <w:ind w:firstLineChars="200" w:firstLine="482"/>
        <w:jc w:val="left"/>
        <w:rPr>
          <w:rFonts w:ascii="新宋体" w:eastAsia="新宋体" w:hAnsi="新宋体"/>
          <w:b/>
          <w:color w:val="000000" w:themeColor="text1"/>
          <w:sz w:val="24"/>
        </w:rPr>
      </w:pPr>
      <w:r w:rsidRPr="00214294">
        <w:rPr>
          <w:rFonts w:ascii="新宋体" w:eastAsia="新宋体" w:hAnsi="新宋体" w:hint="eastAsia"/>
          <w:b/>
          <w:color w:val="000000" w:themeColor="text1"/>
          <w:sz w:val="24"/>
        </w:rPr>
        <w:t>5.2.1主持人按下列程序进行开标：</w:t>
      </w:r>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（1）宣布投标截止时间，并公布招标人、代理机构、监督部门名称；</w:t>
      </w:r>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（2）宣布开标纪律；</w:t>
      </w:r>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（3）公布在投标截止时间前递交投标文件的投标人名称和投标保证金缴纳情况;</w:t>
      </w:r>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（4）电子投标文件解密;</w:t>
      </w:r>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（5）宣布唱标顺序，按已定顺序唱标，唱标内容为：投标人名称、投标报价、质量目标、工期及其他内容，并记录；</w:t>
      </w:r>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（6）现场抽取参与计算评标基准价的</w:t>
      </w:r>
      <w:r w:rsidRPr="00214294">
        <w:rPr>
          <w:rFonts w:ascii="新宋体" w:eastAsia="新宋体" w:hAnsi="新宋体"/>
          <w:color w:val="000000" w:themeColor="text1"/>
          <w:sz w:val="24"/>
        </w:rPr>
        <w:t>α</w:t>
      </w:r>
      <w:r w:rsidRPr="00214294">
        <w:rPr>
          <w:rFonts w:ascii="新宋体" w:eastAsia="新宋体" w:hAnsi="新宋体" w:hint="eastAsia"/>
          <w:color w:val="000000" w:themeColor="text1"/>
          <w:sz w:val="24"/>
        </w:rPr>
        <w:t>值并宣布，同时公布招标控制价；</w:t>
      </w:r>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（7）投标人代表、招标人代表、监标人、记录人等有关人员在开标记录上签字确认；</w:t>
      </w:r>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lastRenderedPageBreak/>
        <w:t>（8）开标结束。</w:t>
      </w:r>
    </w:p>
    <w:p w:rsidR="00451210" w:rsidRPr="00214294" w:rsidRDefault="00451210" w:rsidP="00B226CF">
      <w:pPr>
        <w:spacing w:line="540" w:lineRule="exact"/>
        <w:ind w:firstLineChars="200" w:firstLine="482"/>
        <w:rPr>
          <w:rFonts w:hAnsi="宋体"/>
          <w:b/>
          <w:color w:val="000000" w:themeColor="text1"/>
          <w:sz w:val="24"/>
          <w:szCs w:val="24"/>
        </w:rPr>
      </w:pPr>
      <w:r w:rsidRPr="00214294">
        <w:rPr>
          <w:rFonts w:hAnsi="宋体" w:hint="eastAsia"/>
          <w:b/>
          <w:color w:val="000000" w:themeColor="text1"/>
          <w:sz w:val="24"/>
          <w:szCs w:val="24"/>
        </w:rPr>
        <w:t>5.</w:t>
      </w:r>
      <w:r w:rsidRPr="00214294">
        <w:rPr>
          <w:rFonts w:hAnsi="宋体"/>
          <w:b/>
          <w:color w:val="000000" w:themeColor="text1"/>
          <w:sz w:val="24"/>
          <w:szCs w:val="24"/>
        </w:rPr>
        <w:t>2</w:t>
      </w:r>
      <w:r w:rsidRPr="00214294">
        <w:rPr>
          <w:rFonts w:hAnsi="宋体" w:hint="eastAsia"/>
          <w:b/>
          <w:color w:val="000000" w:themeColor="text1"/>
          <w:sz w:val="24"/>
          <w:szCs w:val="24"/>
        </w:rPr>
        <w:t>.2 电子投标文件的解密</w:t>
      </w:r>
    </w:p>
    <w:p w:rsidR="00451210" w:rsidRPr="00214294" w:rsidRDefault="00451210" w:rsidP="00B226CF">
      <w:pPr>
        <w:spacing w:line="540" w:lineRule="exact"/>
        <w:ind w:firstLineChars="200" w:firstLine="480"/>
        <w:rPr>
          <w:rFonts w:hAnsi="宋体" w:cs="宋体"/>
          <w:color w:val="000000" w:themeColor="text1"/>
          <w:sz w:val="24"/>
        </w:rPr>
      </w:pPr>
      <w:r w:rsidRPr="00214294">
        <w:rPr>
          <w:rFonts w:hAnsi="宋体" w:hint="eastAsia"/>
          <w:color w:val="000000" w:themeColor="text1"/>
          <w:sz w:val="24"/>
          <w:szCs w:val="24"/>
        </w:rPr>
        <w:t>5.2.2.1本项目为全流程电子化交易项目，电子投标文件采用双重加密。在投标截止时间到达后，</w:t>
      </w:r>
      <w:r w:rsidRPr="00214294">
        <w:rPr>
          <w:rFonts w:hAnsi="宋体" w:cs="宋体" w:hint="eastAsia"/>
          <w:color w:val="000000" w:themeColor="text1"/>
          <w:sz w:val="24"/>
        </w:rPr>
        <w:t>分标段进行解密。</w:t>
      </w:r>
    </w:p>
    <w:p w:rsidR="00451210" w:rsidRPr="00214294" w:rsidRDefault="00451210" w:rsidP="00B226CF">
      <w:pPr>
        <w:spacing w:line="540" w:lineRule="exact"/>
        <w:ind w:firstLineChars="200" w:firstLine="480"/>
        <w:rPr>
          <w:rFonts w:hAnsi="宋体" w:cs="宋体"/>
          <w:color w:val="000000" w:themeColor="text1"/>
          <w:sz w:val="24"/>
        </w:rPr>
      </w:pPr>
      <w:r w:rsidRPr="00214294">
        <w:rPr>
          <w:rFonts w:hAnsi="宋体" w:cs="宋体" w:hint="eastAsia"/>
          <w:color w:val="000000" w:themeColor="text1"/>
          <w:sz w:val="24"/>
        </w:rPr>
        <w:t>(1)投标人解密：投标人使用本单位CA数字证书远程或现场进行解密。</w:t>
      </w:r>
      <w:r w:rsidRPr="00214294">
        <w:rPr>
          <w:rFonts w:hAnsi="宋体" w:hint="eastAsia"/>
          <w:color w:val="000000" w:themeColor="text1"/>
          <w:sz w:val="24"/>
          <w:szCs w:val="24"/>
        </w:rPr>
        <w:t>需现场使用一体机进行解密的，请在代理机构引导下进行。</w:t>
      </w:r>
    </w:p>
    <w:p w:rsidR="00451210" w:rsidRPr="00214294" w:rsidRDefault="00451210" w:rsidP="00B226CF">
      <w:pPr>
        <w:spacing w:line="540" w:lineRule="exact"/>
        <w:ind w:firstLineChars="200" w:firstLine="480"/>
        <w:rPr>
          <w:rFonts w:hAnsi="宋体" w:cs="宋体"/>
          <w:color w:val="000000" w:themeColor="text1"/>
          <w:sz w:val="24"/>
        </w:rPr>
      </w:pPr>
      <w:r w:rsidRPr="00214294">
        <w:rPr>
          <w:rFonts w:hAnsi="宋体" w:cs="宋体" w:hint="eastAsia"/>
          <w:color w:val="000000" w:themeColor="text1"/>
          <w:sz w:val="24"/>
        </w:rPr>
        <w:t>(2)代理机构解密：代理机构</w:t>
      </w:r>
      <w:r w:rsidRPr="00214294">
        <w:rPr>
          <w:rFonts w:hAnsi="宋体" w:cs="宋体"/>
          <w:color w:val="000000" w:themeColor="text1"/>
          <w:sz w:val="24"/>
        </w:rPr>
        <w:t>按</w:t>
      </w:r>
      <w:r w:rsidRPr="00214294">
        <w:rPr>
          <w:rFonts w:hAnsi="宋体" w:cs="宋体" w:hint="eastAsia"/>
          <w:color w:val="000000" w:themeColor="text1"/>
          <w:sz w:val="24"/>
        </w:rPr>
        <w:t>电子</w:t>
      </w:r>
      <w:r w:rsidRPr="00214294">
        <w:rPr>
          <w:rFonts w:hAnsi="宋体" w:cs="宋体"/>
          <w:color w:val="000000" w:themeColor="text1"/>
          <w:sz w:val="24"/>
        </w:rPr>
        <w:t>投标</w:t>
      </w:r>
      <w:r w:rsidRPr="00214294">
        <w:rPr>
          <w:rFonts w:hAnsi="宋体" w:cs="宋体" w:hint="eastAsia"/>
          <w:color w:val="000000" w:themeColor="text1"/>
          <w:sz w:val="24"/>
        </w:rPr>
        <w:t>文件到达交易系统</w:t>
      </w:r>
      <w:r w:rsidRPr="00214294">
        <w:rPr>
          <w:rFonts w:hAnsi="宋体" w:cs="宋体"/>
          <w:color w:val="000000" w:themeColor="text1"/>
          <w:sz w:val="24"/>
        </w:rPr>
        <w:t>的先后顺序</w:t>
      </w:r>
      <w:r w:rsidRPr="00214294">
        <w:rPr>
          <w:rFonts w:hAnsi="宋体" w:cs="宋体" w:hint="eastAsia"/>
          <w:color w:val="000000" w:themeColor="text1"/>
          <w:sz w:val="24"/>
        </w:rPr>
        <w:t>，使用本单位CA数字证书进行再次解密。</w:t>
      </w:r>
    </w:p>
    <w:p w:rsidR="00451210" w:rsidRPr="00214294" w:rsidRDefault="00451210" w:rsidP="00B226CF">
      <w:pPr>
        <w:spacing w:line="540" w:lineRule="exact"/>
        <w:ind w:firstLineChars="200" w:firstLine="480"/>
        <w:rPr>
          <w:rFonts w:hAnsi="宋体"/>
          <w:color w:val="000000" w:themeColor="text1"/>
          <w:sz w:val="24"/>
          <w:szCs w:val="24"/>
        </w:rPr>
      </w:pPr>
      <w:r w:rsidRPr="00214294">
        <w:rPr>
          <w:rFonts w:hAnsi="宋体" w:hint="eastAsia"/>
          <w:color w:val="000000" w:themeColor="text1"/>
          <w:sz w:val="24"/>
          <w:szCs w:val="24"/>
        </w:rPr>
        <w:t>5.2.2.2电子投标文件解密异常情况处理</w:t>
      </w:r>
    </w:p>
    <w:p w:rsidR="00451210" w:rsidRPr="00214294" w:rsidRDefault="00451210" w:rsidP="00B226CF">
      <w:pPr>
        <w:spacing w:line="540" w:lineRule="exact"/>
        <w:ind w:firstLineChars="200" w:firstLine="480"/>
        <w:rPr>
          <w:rFonts w:hAnsi="宋体"/>
          <w:color w:val="000000" w:themeColor="text1"/>
          <w:sz w:val="24"/>
          <w:szCs w:val="24"/>
        </w:rPr>
      </w:pPr>
      <w:r w:rsidRPr="00214294">
        <w:rPr>
          <w:rFonts w:hAnsi="宋体" w:hint="eastAsia"/>
          <w:color w:val="000000" w:themeColor="text1"/>
          <w:sz w:val="24"/>
          <w:szCs w:val="24"/>
        </w:rPr>
        <w:t>（</w:t>
      </w:r>
      <w:r w:rsidRPr="00214294">
        <w:rPr>
          <w:rFonts w:hAnsi="宋体"/>
          <w:color w:val="000000" w:themeColor="text1"/>
          <w:sz w:val="24"/>
          <w:szCs w:val="24"/>
        </w:rPr>
        <w:t>1</w:t>
      </w:r>
      <w:r w:rsidRPr="00214294">
        <w:rPr>
          <w:rFonts w:hAnsi="宋体" w:hint="eastAsia"/>
          <w:color w:val="000000" w:themeColor="text1"/>
          <w:sz w:val="24"/>
          <w:szCs w:val="24"/>
        </w:rPr>
        <w:t>）因电子交易系统异常无法解密电子投标文件的，使用纸质投标文件，以人工方式进行。</w:t>
      </w:r>
    </w:p>
    <w:p w:rsidR="00451210" w:rsidRPr="00214294" w:rsidRDefault="00451210" w:rsidP="00B226CF">
      <w:pPr>
        <w:spacing w:line="540" w:lineRule="exact"/>
        <w:ind w:firstLineChars="200" w:firstLine="480"/>
        <w:rPr>
          <w:rFonts w:hAnsi="宋体"/>
          <w:color w:val="000000" w:themeColor="text1"/>
          <w:sz w:val="24"/>
          <w:szCs w:val="24"/>
        </w:rPr>
      </w:pPr>
      <w:r w:rsidRPr="00214294">
        <w:rPr>
          <w:rFonts w:hAnsi="宋体" w:hint="eastAsia"/>
          <w:color w:val="000000" w:themeColor="text1"/>
          <w:sz w:val="24"/>
          <w:szCs w:val="24"/>
        </w:rPr>
        <w:t>（2）因投标人原因电子投标文件解密失败的，</w:t>
      </w:r>
      <w:r w:rsidRPr="00214294">
        <w:rPr>
          <w:rFonts w:hAnsi="宋体" w:cs="宋体" w:hint="eastAsia"/>
          <w:color w:val="000000" w:themeColor="text1"/>
          <w:sz w:val="24"/>
        </w:rPr>
        <w:t>由系统技术人员协助投标人将备份文件（电子介质储存）导入系统。若备份文件（电子介质存储）无法导入系统或导入系统仍无法解密的，视为</w:t>
      </w:r>
      <w:r w:rsidRPr="00214294">
        <w:rPr>
          <w:rFonts w:hAnsi="宋体" w:hint="eastAsia"/>
          <w:color w:val="000000" w:themeColor="text1"/>
          <w:sz w:val="24"/>
          <w:szCs w:val="24"/>
        </w:rPr>
        <w:t>投标人撤销其投标文件。</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6.  评标</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6.1  评标委员会</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6.1.1  评标由招标人依法组建的评标委员会负责。</w:t>
      </w:r>
      <w:r w:rsidRPr="00214294">
        <w:rPr>
          <w:rFonts w:hAnsi="宋体" w:cs="宋体" w:hint="eastAsia"/>
          <w:color w:val="000000" w:themeColor="text1"/>
          <w:sz w:val="24"/>
        </w:rPr>
        <w:t>确定方式及人数见投标人须知前附表。</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6.1.2  评标委员会成员有下列情形之一的，应当回避：</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（1）招标人或投标人的主要负责人的近亲属；</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（2）项目主管部门或者行政监督部门的人员；</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（3）与投标人有经济利益关系，可能影响对投标公正评审的；</w:t>
      </w:r>
    </w:p>
    <w:p w:rsidR="006A53EF" w:rsidRPr="00214294" w:rsidRDefault="00BF680B" w:rsidP="00B226CF">
      <w:pPr>
        <w:spacing w:line="540" w:lineRule="exact"/>
        <w:ind w:firstLineChars="200" w:firstLine="480"/>
        <w:rPr>
          <w:rFonts w:ascii="新宋体" w:eastAsia="新宋体" w:hAnsi="新宋体"/>
          <w:b/>
          <w:color w:val="000000" w:themeColor="text1"/>
          <w:sz w:val="24"/>
        </w:rPr>
      </w:pPr>
      <w:r w:rsidRPr="00214294">
        <w:rPr>
          <w:rFonts w:ascii="新宋体" w:eastAsia="新宋体" w:hAnsi="新宋体" w:hint="eastAsia"/>
          <w:color w:val="000000" w:themeColor="text1"/>
          <w:sz w:val="24"/>
        </w:rPr>
        <w:t>（4）曾因在招标、评标以及其他与招标投标有关活动中从事违法行为而受过行政处罚或刑事处罚的。</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6.2  评标原则</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评标活动遵循公平、公正、科学和择优的原则。</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lastRenderedPageBreak/>
        <w:t>6.3  评标</w:t>
      </w:r>
    </w:p>
    <w:p w:rsidR="006A53EF" w:rsidRPr="00214294" w:rsidRDefault="00BF680B" w:rsidP="00B226CF">
      <w:pPr>
        <w:spacing w:line="540" w:lineRule="exact"/>
        <w:ind w:firstLineChars="250" w:firstLine="600"/>
        <w:rPr>
          <w:rFonts w:ascii="新宋体" w:eastAsia="新宋体" w:hAnsi="新宋体"/>
          <w:b/>
          <w:color w:val="000000" w:themeColor="text1"/>
          <w:sz w:val="24"/>
        </w:rPr>
      </w:pPr>
      <w:r w:rsidRPr="00214294">
        <w:rPr>
          <w:rFonts w:ascii="新宋体" w:eastAsia="新宋体" w:hAnsi="新宋体" w:hint="eastAsia"/>
          <w:color w:val="000000" w:themeColor="text1"/>
          <w:sz w:val="24"/>
        </w:rPr>
        <w:t>评标委员会按照第三章“评标办法”规定的方法、评审因素、标准和程序对投标文件进行评审。第三章“评标办法”没有规定的方法、评审因素和标准，不作为评标依据。</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7.  合同授予</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7.1  定标方式</w:t>
      </w:r>
    </w:p>
    <w:p w:rsidR="006A53EF" w:rsidRPr="00214294" w:rsidRDefault="00BF680B" w:rsidP="00B226CF">
      <w:pPr>
        <w:spacing w:line="540" w:lineRule="exact"/>
        <w:ind w:firstLineChars="200" w:firstLine="480"/>
        <w:rPr>
          <w:rFonts w:hAnsi="宋体"/>
          <w:color w:val="000000" w:themeColor="text1"/>
          <w:sz w:val="24"/>
        </w:rPr>
      </w:pPr>
      <w:r w:rsidRPr="00214294">
        <w:rPr>
          <w:rFonts w:hAnsi="宋体" w:hint="eastAsia"/>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7.2  中标通知</w:t>
      </w:r>
    </w:p>
    <w:p w:rsidR="006A53EF" w:rsidRPr="00214294" w:rsidRDefault="00BF680B" w:rsidP="00B226CF">
      <w:pPr>
        <w:spacing w:line="540" w:lineRule="exact"/>
        <w:ind w:firstLineChars="250" w:firstLine="600"/>
        <w:rPr>
          <w:rFonts w:ascii="新宋体" w:eastAsia="新宋体" w:hAnsi="新宋体"/>
          <w:b/>
          <w:color w:val="000000" w:themeColor="text1"/>
          <w:sz w:val="24"/>
        </w:rPr>
      </w:pPr>
      <w:r w:rsidRPr="00214294">
        <w:rPr>
          <w:rFonts w:ascii="新宋体" w:eastAsia="新宋体" w:hAnsi="新宋体" w:hint="eastAsia"/>
          <w:color w:val="000000" w:themeColor="text1"/>
          <w:sz w:val="24"/>
        </w:rPr>
        <w:t>在规定的投标有效期内，招标人以书面形式向中标人发出中标通知书，同时将中标结果通知未中标的投标人。</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7.3  签订合同</w:t>
      </w:r>
    </w:p>
    <w:p w:rsidR="006A53EF" w:rsidRPr="00214294" w:rsidRDefault="00BF680B" w:rsidP="00B226CF">
      <w:pPr>
        <w:spacing w:line="540" w:lineRule="exact"/>
        <w:ind w:firstLineChars="250" w:firstLine="600"/>
        <w:rPr>
          <w:rFonts w:ascii="新宋体" w:eastAsia="新宋体" w:hAnsi="新宋体"/>
          <w:color w:val="000000" w:themeColor="text1"/>
          <w:sz w:val="24"/>
        </w:rPr>
      </w:pPr>
      <w:r w:rsidRPr="00214294">
        <w:rPr>
          <w:rFonts w:ascii="新宋体" w:eastAsia="新宋体" w:hAnsi="新宋体" w:hint="eastAsia"/>
          <w:color w:val="000000" w:themeColor="text1"/>
          <w:sz w:val="24"/>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A53EF" w:rsidRPr="00214294" w:rsidRDefault="00BF680B" w:rsidP="00B226CF">
      <w:pPr>
        <w:spacing w:line="540" w:lineRule="exact"/>
        <w:ind w:firstLineChars="250" w:firstLine="600"/>
        <w:rPr>
          <w:rFonts w:ascii="新宋体" w:eastAsia="新宋体" w:hAnsi="新宋体"/>
          <w:b/>
          <w:color w:val="000000" w:themeColor="text1"/>
          <w:sz w:val="24"/>
        </w:rPr>
      </w:pPr>
      <w:r w:rsidRPr="00214294">
        <w:rPr>
          <w:rFonts w:ascii="新宋体" w:eastAsia="新宋体" w:hAnsi="新宋体" w:hint="eastAsia"/>
          <w:color w:val="000000" w:themeColor="text1"/>
          <w:sz w:val="24"/>
        </w:rPr>
        <w:t>7.3.2  发出中标通知书后，招标人无正当理由拒签合同的，招标人向中标人退还投标保证金；给中标人造成损失的，还应当赔偿损失。</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8.  重新招标和不再招标</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8.1  重新招标</w:t>
      </w:r>
    </w:p>
    <w:p w:rsidR="006A53EF" w:rsidRPr="00214294" w:rsidRDefault="00BF680B" w:rsidP="00B226CF">
      <w:pPr>
        <w:spacing w:line="540" w:lineRule="exact"/>
        <w:ind w:firstLineChars="250" w:firstLine="600"/>
        <w:rPr>
          <w:rFonts w:ascii="新宋体" w:eastAsia="新宋体" w:hAnsi="新宋体"/>
          <w:color w:val="000000" w:themeColor="text1"/>
          <w:sz w:val="24"/>
        </w:rPr>
      </w:pPr>
      <w:r w:rsidRPr="00214294">
        <w:rPr>
          <w:rFonts w:ascii="新宋体" w:eastAsia="新宋体" w:hAnsi="新宋体" w:hint="eastAsia"/>
          <w:color w:val="000000" w:themeColor="text1"/>
          <w:sz w:val="24"/>
        </w:rPr>
        <w:t>有下列情形之一的，招标人将重新招标：</w:t>
      </w:r>
    </w:p>
    <w:p w:rsidR="006A53EF" w:rsidRPr="00214294" w:rsidRDefault="00BF680B" w:rsidP="00B226CF">
      <w:pPr>
        <w:spacing w:line="540" w:lineRule="exact"/>
        <w:ind w:firstLineChars="250" w:firstLine="600"/>
        <w:rPr>
          <w:rFonts w:ascii="新宋体" w:eastAsia="新宋体" w:hAnsi="新宋体"/>
          <w:color w:val="000000" w:themeColor="text1"/>
          <w:sz w:val="24"/>
        </w:rPr>
      </w:pPr>
      <w:r w:rsidRPr="00214294">
        <w:rPr>
          <w:rFonts w:ascii="新宋体" w:eastAsia="新宋体" w:hAnsi="新宋体" w:hint="eastAsia"/>
          <w:color w:val="000000" w:themeColor="text1"/>
          <w:sz w:val="24"/>
        </w:rPr>
        <w:t>（1）投标截止时间止，投标人少于3个的；</w:t>
      </w:r>
    </w:p>
    <w:p w:rsidR="006A53EF" w:rsidRPr="00214294" w:rsidRDefault="00BF680B" w:rsidP="00B226CF">
      <w:pPr>
        <w:spacing w:line="540" w:lineRule="exact"/>
        <w:ind w:firstLineChars="250" w:firstLine="600"/>
        <w:rPr>
          <w:rFonts w:ascii="新宋体" w:eastAsia="新宋体" w:hAnsi="新宋体"/>
          <w:b/>
          <w:color w:val="000000" w:themeColor="text1"/>
          <w:sz w:val="24"/>
        </w:rPr>
      </w:pPr>
      <w:r w:rsidRPr="00214294">
        <w:rPr>
          <w:rFonts w:ascii="新宋体" w:eastAsia="新宋体" w:hAnsi="新宋体" w:hint="eastAsia"/>
          <w:color w:val="000000" w:themeColor="text1"/>
          <w:sz w:val="24"/>
        </w:rPr>
        <w:t>（2）经评标委员会评审后否决所有投标的。</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8.2  不再招标</w:t>
      </w:r>
    </w:p>
    <w:p w:rsidR="006A53EF" w:rsidRPr="00214294" w:rsidRDefault="00BF680B" w:rsidP="00B226CF">
      <w:pPr>
        <w:spacing w:line="540" w:lineRule="exact"/>
        <w:ind w:firstLineChars="250" w:firstLine="600"/>
        <w:rPr>
          <w:rFonts w:ascii="新宋体" w:eastAsia="新宋体" w:hAnsi="新宋体"/>
          <w:b/>
          <w:color w:val="000000" w:themeColor="text1"/>
          <w:sz w:val="24"/>
        </w:rPr>
      </w:pPr>
      <w:r w:rsidRPr="00214294">
        <w:rPr>
          <w:rFonts w:ascii="新宋体" w:eastAsia="新宋体" w:hAnsi="新宋体" w:hint="eastAsia"/>
          <w:color w:val="000000" w:themeColor="text1"/>
          <w:sz w:val="24"/>
        </w:rPr>
        <w:t>重新招标后投标人仍少于3个或者所有投标被否决的，属于必须审批或核准的项目，经原审批或核准部门批准后不再进行招标。</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9.  纪律和监督</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lastRenderedPageBreak/>
        <w:t>9.1  对招标人的纪律要求</w:t>
      </w:r>
    </w:p>
    <w:p w:rsidR="006A53EF" w:rsidRPr="00214294" w:rsidRDefault="00451210"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w:t>
      </w:r>
      <w:r w:rsidR="00BF680B" w:rsidRPr="00214294">
        <w:rPr>
          <w:rFonts w:ascii="新宋体" w:eastAsia="新宋体" w:hAnsi="新宋体" w:hint="eastAsia"/>
          <w:color w:val="000000" w:themeColor="text1"/>
          <w:sz w:val="24"/>
        </w:rPr>
        <w:t>招标人不得泄露招标投标活动中应当保密的情况和资料，不得与投标人串通损害国家利益、社会公共利益或者他人合法权益。</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9.2  对投标人的纪律要求</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9.3  对评标委员会成员的纪律要求</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9.4  对与评标活动有关的工作人员的纪律要求</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9.5  投诉</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投标人和其他利害关系人认为本次招标活动违反法律、法规和规章规定的，有权向有关行政监督部门投诉。</w:t>
      </w:r>
    </w:p>
    <w:p w:rsidR="006A53EF" w:rsidRPr="00214294" w:rsidRDefault="00BF680B" w:rsidP="00B226CF">
      <w:pPr>
        <w:spacing w:line="540" w:lineRule="exact"/>
        <w:rPr>
          <w:rFonts w:ascii="新宋体" w:eastAsia="新宋体" w:hAnsi="新宋体"/>
          <w:b/>
          <w:color w:val="000000" w:themeColor="text1"/>
          <w:sz w:val="24"/>
        </w:rPr>
      </w:pPr>
      <w:bookmarkStart w:id="22" w:name="_Toc283559987"/>
      <w:r w:rsidRPr="00214294">
        <w:rPr>
          <w:rFonts w:ascii="新宋体" w:eastAsia="新宋体" w:hAnsi="新宋体"/>
          <w:b/>
          <w:color w:val="000000" w:themeColor="text1"/>
          <w:sz w:val="24"/>
        </w:rPr>
        <w:t>10.</w:t>
      </w:r>
      <w:r w:rsidRPr="00214294">
        <w:rPr>
          <w:rFonts w:ascii="新宋体" w:eastAsia="新宋体" w:hAnsi="新宋体" w:hint="eastAsia"/>
          <w:b/>
          <w:color w:val="000000" w:themeColor="text1"/>
          <w:sz w:val="24"/>
        </w:rPr>
        <w:t>需要补充的其他内容</w:t>
      </w:r>
      <w:bookmarkEnd w:id="22"/>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需要补充的其他内容：见投标人须知前附表。</w:t>
      </w:r>
    </w:p>
    <w:p w:rsidR="006A53EF" w:rsidRPr="00214294" w:rsidRDefault="006A53EF">
      <w:pPr>
        <w:spacing w:line="360" w:lineRule="auto"/>
        <w:rPr>
          <w:rFonts w:ascii="黑体" w:eastAsia="黑体"/>
          <w:color w:val="000000" w:themeColor="text1"/>
          <w:sz w:val="24"/>
        </w:rPr>
      </w:pPr>
    </w:p>
    <w:p w:rsidR="006A53EF" w:rsidRPr="00214294" w:rsidRDefault="006A53EF" w:rsidP="005F64EE">
      <w:pPr>
        <w:spacing w:beforeLines="100" w:afterLines="100" w:line="400" w:lineRule="exact"/>
        <w:rPr>
          <w:rFonts w:hAnsi="宋体" w:cs="宋体"/>
          <w:b/>
          <w:bCs/>
          <w:color w:val="000000" w:themeColor="text1"/>
          <w:sz w:val="24"/>
        </w:rPr>
      </w:pPr>
    </w:p>
    <w:p w:rsidR="006A53EF" w:rsidRPr="00214294" w:rsidRDefault="006A53EF">
      <w:pPr>
        <w:pStyle w:val="a0"/>
        <w:ind w:firstLine="340"/>
        <w:rPr>
          <w:color w:val="000000" w:themeColor="text1"/>
        </w:rPr>
      </w:pPr>
    </w:p>
    <w:p w:rsidR="00451210" w:rsidRPr="00214294" w:rsidRDefault="00451210" w:rsidP="005F64EE">
      <w:pPr>
        <w:spacing w:beforeLines="100" w:afterLines="100" w:line="400" w:lineRule="exact"/>
        <w:rPr>
          <w:rFonts w:hAnsi="宋体" w:cs="宋体"/>
          <w:b/>
          <w:bCs/>
          <w:color w:val="000000" w:themeColor="text1"/>
          <w:sz w:val="24"/>
        </w:rPr>
      </w:pPr>
      <w:r w:rsidRPr="00214294">
        <w:rPr>
          <w:rFonts w:hAnsi="宋体" w:cs="宋体" w:hint="eastAsia"/>
          <w:b/>
          <w:bCs/>
          <w:color w:val="000000" w:themeColor="text1"/>
          <w:sz w:val="24"/>
        </w:rPr>
        <w:lastRenderedPageBreak/>
        <w:t>附表一：</w:t>
      </w:r>
    </w:p>
    <w:p w:rsidR="00451210" w:rsidRPr="00214294" w:rsidRDefault="00451210" w:rsidP="005F64EE">
      <w:pPr>
        <w:spacing w:beforeLines="100" w:afterLines="100" w:line="400" w:lineRule="exact"/>
        <w:jc w:val="center"/>
        <w:rPr>
          <w:rFonts w:hAnsi="宋体" w:cs="宋体"/>
          <w:color w:val="000000" w:themeColor="text1"/>
          <w:sz w:val="28"/>
          <w:szCs w:val="28"/>
        </w:rPr>
      </w:pPr>
      <w:r w:rsidRPr="00214294">
        <w:rPr>
          <w:rFonts w:hAnsi="宋体" w:cs="宋体" w:hint="eastAsia"/>
          <w:color w:val="000000" w:themeColor="text1"/>
          <w:sz w:val="28"/>
          <w:szCs w:val="28"/>
        </w:rPr>
        <w:t>问题澄清通知</w:t>
      </w:r>
    </w:p>
    <w:p w:rsidR="00451210" w:rsidRPr="00214294" w:rsidRDefault="00451210" w:rsidP="00451210">
      <w:pPr>
        <w:spacing w:line="400" w:lineRule="exact"/>
        <w:ind w:firstLineChars="2550" w:firstLine="6120"/>
        <w:rPr>
          <w:rFonts w:hAnsi="宋体" w:cs="宋体"/>
          <w:color w:val="000000" w:themeColor="text1"/>
          <w:sz w:val="24"/>
          <w:u w:val="single"/>
        </w:rPr>
      </w:pPr>
      <w:r w:rsidRPr="00214294">
        <w:rPr>
          <w:rFonts w:hAnsi="宋体" w:cs="宋体" w:hint="eastAsia"/>
          <w:color w:val="000000" w:themeColor="text1"/>
          <w:sz w:val="24"/>
        </w:rPr>
        <w:t>编号：</w:t>
      </w:r>
      <w:r w:rsidRPr="00214294">
        <w:rPr>
          <w:rFonts w:hAnsi="宋体" w:cs="宋体" w:hint="eastAsia"/>
          <w:color w:val="000000" w:themeColor="text1"/>
          <w:sz w:val="24"/>
          <w:u w:val="single"/>
        </w:rPr>
        <w:t xml:space="preserve">                  </w:t>
      </w: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（投标人名称）：</w:t>
      </w: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（项目名称）招标的评标委员会，对你方的投标文件进行了仔细的审查，现需你方对本通知所附质疑问卷中的问题以书面形式予以澄清、说明或者补正。</w:t>
      </w: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rPr>
        <w:t>1.</w:t>
      </w: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rPr>
        <w:t>2.</w:t>
      </w: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rPr>
        <w:t>……</w:t>
      </w: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rPr>
        <w:t>请将上述问题的澄清、说明或者补正于</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年</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月</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日</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时前密封递交至</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 xml:space="preserve"> （详细地址）。</w:t>
      </w:r>
    </w:p>
    <w:p w:rsidR="00451210" w:rsidRPr="00214294" w:rsidRDefault="00451210" w:rsidP="00451210">
      <w:pPr>
        <w:spacing w:line="480" w:lineRule="exact"/>
        <w:rPr>
          <w:rFonts w:hAnsi="宋体" w:cs="宋体"/>
          <w:color w:val="000000" w:themeColor="text1"/>
          <w:sz w:val="24"/>
        </w:rPr>
      </w:pPr>
    </w:p>
    <w:p w:rsidR="00451210" w:rsidRPr="00214294" w:rsidRDefault="00451210" w:rsidP="00451210">
      <w:pPr>
        <w:spacing w:line="480" w:lineRule="exact"/>
        <w:rPr>
          <w:rFonts w:hAnsi="宋体" w:cs="宋体"/>
          <w:color w:val="000000" w:themeColor="text1"/>
          <w:sz w:val="24"/>
        </w:rPr>
      </w:pPr>
      <w:r w:rsidRPr="00214294">
        <w:rPr>
          <w:rFonts w:hAnsi="宋体" w:cs="宋体" w:hint="eastAsia"/>
          <w:color w:val="000000" w:themeColor="text1"/>
          <w:sz w:val="24"/>
        </w:rPr>
        <w:t>附件：质疑问卷</w:t>
      </w:r>
    </w:p>
    <w:p w:rsidR="00451210" w:rsidRPr="00214294" w:rsidRDefault="00451210" w:rsidP="00451210">
      <w:pPr>
        <w:spacing w:line="480" w:lineRule="exact"/>
        <w:ind w:firstLineChars="1700" w:firstLine="4080"/>
        <w:rPr>
          <w:rFonts w:hAnsi="宋体" w:cs="宋体"/>
          <w:color w:val="000000" w:themeColor="text1"/>
          <w:sz w:val="24"/>
          <w:u w:val="single"/>
        </w:rPr>
      </w:pPr>
    </w:p>
    <w:p w:rsidR="00451210" w:rsidRPr="00214294" w:rsidRDefault="00451210" w:rsidP="00451210">
      <w:pPr>
        <w:spacing w:line="480" w:lineRule="exact"/>
        <w:ind w:firstLineChars="1700" w:firstLine="4080"/>
        <w:rPr>
          <w:rFonts w:hAnsi="宋体" w:cs="宋体"/>
          <w:color w:val="000000" w:themeColor="text1"/>
          <w:sz w:val="24"/>
          <w:u w:val="single"/>
        </w:rPr>
      </w:pPr>
    </w:p>
    <w:p w:rsidR="00451210" w:rsidRPr="00214294" w:rsidRDefault="00451210" w:rsidP="00451210">
      <w:pPr>
        <w:spacing w:line="480" w:lineRule="exact"/>
        <w:ind w:firstLineChars="1700" w:firstLine="4080"/>
        <w:rPr>
          <w:rFonts w:hAnsi="宋体" w:cs="宋体"/>
          <w:color w:val="000000" w:themeColor="text1"/>
          <w:sz w:val="24"/>
          <w:u w:val="single"/>
        </w:rPr>
      </w:pPr>
    </w:p>
    <w:p w:rsidR="00451210" w:rsidRPr="00214294" w:rsidRDefault="00451210" w:rsidP="00451210">
      <w:pPr>
        <w:spacing w:line="480" w:lineRule="exact"/>
        <w:rPr>
          <w:rFonts w:hAnsi="宋体" w:cs="宋体"/>
          <w:color w:val="000000" w:themeColor="text1"/>
          <w:sz w:val="24"/>
          <w:u w:val="single"/>
        </w:rPr>
      </w:pPr>
    </w:p>
    <w:p w:rsidR="00451210" w:rsidRPr="00214294" w:rsidRDefault="00451210" w:rsidP="00451210">
      <w:pPr>
        <w:spacing w:line="480" w:lineRule="exact"/>
        <w:ind w:firstLineChars="1700" w:firstLine="4080"/>
        <w:rPr>
          <w:rFonts w:hAnsi="宋体" w:cs="宋体"/>
          <w:color w:val="000000" w:themeColor="text1"/>
          <w:sz w:val="24"/>
          <w:u w:val="single"/>
        </w:rPr>
      </w:pPr>
    </w:p>
    <w:p w:rsidR="00451210" w:rsidRPr="00214294" w:rsidRDefault="00451210" w:rsidP="00451210">
      <w:pPr>
        <w:spacing w:line="480" w:lineRule="exact"/>
        <w:ind w:firstLineChars="1700" w:firstLine="4080"/>
        <w:rPr>
          <w:color w:val="000000" w:themeColor="text1"/>
          <w:sz w:val="24"/>
        </w:rPr>
      </w:pPr>
      <w:r w:rsidRPr="00214294">
        <w:rPr>
          <w:rFonts w:hint="eastAsia"/>
          <w:color w:val="000000" w:themeColor="text1"/>
          <w:sz w:val="24"/>
          <w:u w:val="single"/>
        </w:rPr>
        <w:t xml:space="preserve">     </w:t>
      </w:r>
      <w:r w:rsidRPr="00214294">
        <w:rPr>
          <w:rFonts w:hint="eastAsia"/>
          <w:color w:val="000000" w:themeColor="text1"/>
          <w:sz w:val="24"/>
        </w:rPr>
        <w:t xml:space="preserve"> （项目名称）</w:t>
      </w:r>
      <w:r w:rsidRPr="00214294">
        <w:rPr>
          <w:rFonts w:hint="eastAsia"/>
          <w:color w:val="000000" w:themeColor="text1"/>
          <w:sz w:val="24"/>
          <w:u w:val="single"/>
        </w:rPr>
        <w:t xml:space="preserve">     </w:t>
      </w:r>
      <w:r w:rsidRPr="00214294">
        <w:rPr>
          <w:rFonts w:hAnsi="宋体" w:cs="宋体" w:hint="eastAsia"/>
          <w:color w:val="000000" w:themeColor="text1"/>
          <w:sz w:val="24"/>
        </w:rPr>
        <w:t>招标评标委员会</w:t>
      </w:r>
    </w:p>
    <w:p w:rsidR="00451210" w:rsidRPr="00214294" w:rsidRDefault="00451210" w:rsidP="00451210">
      <w:pPr>
        <w:spacing w:line="480" w:lineRule="exact"/>
        <w:ind w:firstLineChars="1200" w:firstLine="2880"/>
        <w:rPr>
          <w:color w:val="000000" w:themeColor="text1"/>
          <w:sz w:val="24"/>
        </w:rPr>
      </w:pPr>
      <w:r w:rsidRPr="00214294">
        <w:rPr>
          <w:rFonts w:hint="eastAsia"/>
          <w:color w:val="000000" w:themeColor="text1"/>
          <w:sz w:val="24"/>
        </w:rPr>
        <w:t>（经评标委员会授权的招标人代表签字或招标人加盖单位章）</w:t>
      </w:r>
    </w:p>
    <w:p w:rsidR="00451210" w:rsidRPr="00214294" w:rsidRDefault="00451210" w:rsidP="00451210">
      <w:pPr>
        <w:spacing w:line="480" w:lineRule="exact"/>
        <w:ind w:firstLineChars="2200" w:firstLine="5280"/>
        <w:rPr>
          <w:rFonts w:hAnsi="宋体" w:cs="宋体"/>
          <w:color w:val="000000" w:themeColor="text1"/>
          <w:sz w:val="24"/>
        </w:rPr>
      </w:pPr>
      <w:r w:rsidRPr="00214294">
        <w:rPr>
          <w:rFonts w:hint="eastAsia"/>
          <w:color w:val="000000" w:themeColor="text1"/>
          <w:sz w:val="24"/>
          <w:u w:val="single"/>
        </w:rPr>
        <w:t xml:space="preserve">      </w:t>
      </w:r>
      <w:r w:rsidRPr="00214294">
        <w:rPr>
          <w:rFonts w:hint="eastAsia"/>
          <w:color w:val="000000" w:themeColor="text1"/>
          <w:sz w:val="24"/>
        </w:rPr>
        <w:t>年</w:t>
      </w:r>
      <w:r w:rsidRPr="00214294">
        <w:rPr>
          <w:rFonts w:hint="eastAsia"/>
          <w:color w:val="000000" w:themeColor="text1"/>
          <w:sz w:val="24"/>
          <w:u w:val="single"/>
        </w:rPr>
        <w:t xml:space="preserve">       </w:t>
      </w:r>
      <w:r w:rsidRPr="00214294">
        <w:rPr>
          <w:rFonts w:hint="eastAsia"/>
          <w:color w:val="000000" w:themeColor="text1"/>
          <w:sz w:val="24"/>
        </w:rPr>
        <w:t>月</w:t>
      </w:r>
      <w:r w:rsidRPr="00214294">
        <w:rPr>
          <w:rFonts w:hint="eastAsia"/>
          <w:color w:val="000000" w:themeColor="text1"/>
          <w:sz w:val="24"/>
          <w:u w:val="single"/>
        </w:rPr>
        <w:t xml:space="preserve">       </w:t>
      </w:r>
      <w:r w:rsidRPr="00214294">
        <w:rPr>
          <w:rFonts w:hint="eastAsia"/>
          <w:color w:val="000000" w:themeColor="text1"/>
          <w:sz w:val="24"/>
        </w:rPr>
        <w:t>日</w:t>
      </w:r>
    </w:p>
    <w:p w:rsidR="00451210" w:rsidRPr="00214294" w:rsidRDefault="00451210">
      <w:pPr>
        <w:widowControl/>
        <w:jc w:val="left"/>
        <w:rPr>
          <w:rFonts w:ascii="黑体" w:eastAsia="黑体"/>
          <w:color w:val="000000" w:themeColor="text1"/>
          <w:sz w:val="24"/>
        </w:rPr>
      </w:pPr>
      <w:r w:rsidRPr="00214294">
        <w:rPr>
          <w:rFonts w:ascii="黑体" w:eastAsia="黑体"/>
          <w:color w:val="000000" w:themeColor="text1"/>
          <w:sz w:val="24"/>
        </w:rPr>
        <w:br w:type="page"/>
      </w:r>
    </w:p>
    <w:p w:rsidR="00451210" w:rsidRPr="00214294" w:rsidRDefault="00451210" w:rsidP="00451210">
      <w:pPr>
        <w:spacing w:line="400" w:lineRule="exact"/>
        <w:rPr>
          <w:rFonts w:hAnsi="宋体" w:cs="宋体"/>
          <w:b/>
          <w:bCs/>
          <w:color w:val="000000" w:themeColor="text1"/>
          <w:sz w:val="24"/>
        </w:rPr>
      </w:pPr>
      <w:r w:rsidRPr="00214294">
        <w:rPr>
          <w:rFonts w:hAnsi="宋体" w:cs="宋体" w:hint="eastAsia"/>
          <w:b/>
          <w:bCs/>
          <w:color w:val="000000" w:themeColor="text1"/>
          <w:sz w:val="24"/>
        </w:rPr>
        <w:lastRenderedPageBreak/>
        <w:t>附表二：问题的澄清</w:t>
      </w:r>
    </w:p>
    <w:p w:rsidR="00451210" w:rsidRPr="00214294" w:rsidRDefault="00451210" w:rsidP="005F64EE">
      <w:pPr>
        <w:spacing w:beforeLines="100" w:afterLines="100" w:line="480" w:lineRule="exact"/>
        <w:jc w:val="center"/>
        <w:rPr>
          <w:rFonts w:hAnsi="宋体" w:cs="宋体"/>
          <w:color w:val="000000" w:themeColor="text1"/>
          <w:sz w:val="28"/>
          <w:szCs w:val="28"/>
        </w:rPr>
      </w:pPr>
      <w:r w:rsidRPr="00214294">
        <w:rPr>
          <w:rFonts w:hAnsi="宋体" w:cs="宋体" w:hint="eastAsia"/>
          <w:color w:val="000000" w:themeColor="text1"/>
          <w:sz w:val="28"/>
          <w:szCs w:val="28"/>
        </w:rPr>
        <w:t>问题的澄清、说明或补正</w:t>
      </w:r>
    </w:p>
    <w:p w:rsidR="00451210" w:rsidRPr="00214294" w:rsidRDefault="00451210" w:rsidP="00451210">
      <w:pPr>
        <w:spacing w:line="400" w:lineRule="exact"/>
        <w:ind w:firstLineChars="2550" w:firstLine="6120"/>
        <w:rPr>
          <w:rFonts w:hAnsi="宋体" w:cs="宋体"/>
          <w:color w:val="000000" w:themeColor="text1"/>
          <w:sz w:val="24"/>
          <w:u w:val="single"/>
        </w:rPr>
      </w:pPr>
      <w:r w:rsidRPr="00214294">
        <w:rPr>
          <w:rFonts w:hAnsi="宋体" w:cs="宋体" w:hint="eastAsia"/>
          <w:color w:val="000000" w:themeColor="text1"/>
          <w:sz w:val="24"/>
        </w:rPr>
        <w:t>编号：</w:t>
      </w:r>
      <w:r w:rsidRPr="00214294">
        <w:rPr>
          <w:rFonts w:hAnsi="宋体" w:cs="宋体" w:hint="eastAsia"/>
          <w:color w:val="000000" w:themeColor="text1"/>
          <w:sz w:val="24"/>
          <w:u w:val="single"/>
        </w:rPr>
        <w:t xml:space="preserve">                  </w:t>
      </w:r>
    </w:p>
    <w:p w:rsidR="00451210" w:rsidRPr="00214294" w:rsidRDefault="00451210" w:rsidP="00451210">
      <w:pPr>
        <w:spacing w:line="480" w:lineRule="exact"/>
        <w:rPr>
          <w:rFonts w:hAnsi="宋体" w:cs="宋体"/>
          <w:color w:val="000000" w:themeColor="text1"/>
          <w:sz w:val="24"/>
        </w:rPr>
      </w:pPr>
      <w:r w:rsidRPr="00214294">
        <w:rPr>
          <w:rFonts w:hAnsi="宋体" w:cs="宋体" w:hint="eastAsia"/>
          <w:color w:val="000000" w:themeColor="text1"/>
          <w:sz w:val="24"/>
        </w:rPr>
        <w:t xml:space="preserve">  </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（项目名称）招标评标委员会：</w:t>
      </w: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rPr>
        <w:t>问题澄清通知（编号：</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）已收悉，现澄清、说明或者补正如下：</w:t>
      </w: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rPr>
        <w:t>1.</w:t>
      </w: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rPr>
        <w:t>2.</w:t>
      </w: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rPr>
        <w:t>……</w:t>
      </w: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wordWrap w:val="0"/>
        <w:spacing w:line="480" w:lineRule="exact"/>
        <w:ind w:firstLineChars="200" w:firstLine="480"/>
        <w:jc w:val="right"/>
        <w:rPr>
          <w:rFonts w:hAnsi="宋体" w:cs="宋体"/>
          <w:color w:val="000000" w:themeColor="text1"/>
          <w:sz w:val="24"/>
        </w:rPr>
      </w:pPr>
      <w:r w:rsidRPr="00214294">
        <w:rPr>
          <w:rFonts w:hAnsi="宋体" w:cs="宋体" w:hint="eastAsia"/>
          <w:color w:val="000000" w:themeColor="text1"/>
          <w:sz w:val="24"/>
        </w:rPr>
        <w:t>投标人：</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 xml:space="preserve">（盖单位章） </w:t>
      </w:r>
    </w:p>
    <w:p w:rsidR="00451210" w:rsidRPr="00214294" w:rsidRDefault="00451210" w:rsidP="005F64EE">
      <w:pPr>
        <w:wordWrap w:val="0"/>
        <w:spacing w:beforeLines="50" w:afterLines="50" w:line="480" w:lineRule="exact"/>
        <w:ind w:right="210"/>
        <w:jc w:val="right"/>
        <w:rPr>
          <w:rFonts w:hAnsi="宋体" w:cs="宋体"/>
          <w:color w:val="000000" w:themeColor="text1"/>
          <w:sz w:val="24"/>
        </w:rPr>
      </w:pPr>
      <w:r w:rsidRPr="00214294">
        <w:rPr>
          <w:rFonts w:hAnsi="宋体" w:cs="宋体" w:hint="eastAsia"/>
          <w:color w:val="000000" w:themeColor="text1"/>
          <w:sz w:val="24"/>
        </w:rPr>
        <w:t>法定代表人或其委托代理人：</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 xml:space="preserve">（签字） </w:t>
      </w:r>
    </w:p>
    <w:p w:rsidR="006A53EF" w:rsidRPr="00214294" w:rsidRDefault="00451210" w:rsidP="00451210">
      <w:pPr>
        <w:spacing w:line="480" w:lineRule="exact"/>
        <w:rPr>
          <w:rFonts w:ascii="新宋体" w:eastAsia="新宋体" w:hAnsi="新宋体" w:cs="新宋体"/>
          <w:color w:val="000000" w:themeColor="text1"/>
          <w:sz w:val="24"/>
        </w:rPr>
      </w:pPr>
      <w:r w:rsidRPr="00214294">
        <w:rPr>
          <w:rFonts w:hAnsi="宋体" w:cs="宋体" w:hint="eastAsia"/>
          <w:color w:val="000000" w:themeColor="text1"/>
          <w:sz w:val="24"/>
        </w:rPr>
        <w:t xml:space="preserve">                                                        </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年</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月</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日</w:t>
      </w:r>
      <w:r w:rsidR="00BF680B" w:rsidRPr="00214294">
        <w:rPr>
          <w:color w:val="000000" w:themeColor="text1"/>
          <w:sz w:val="24"/>
        </w:rPr>
        <w:br w:type="page"/>
      </w:r>
    </w:p>
    <w:bookmarkEnd w:id="9"/>
    <w:p w:rsidR="006A53EF" w:rsidRPr="00214294" w:rsidRDefault="00BF680B">
      <w:pPr>
        <w:spacing w:line="276" w:lineRule="auto"/>
        <w:jc w:val="center"/>
        <w:outlineLvl w:val="0"/>
        <w:rPr>
          <w:rFonts w:ascii="黑体" w:eastAsia="黑体"/>
          <w:color w:val="000000" w:themeColor="text1"/>
          <w:sz w:val="36"/>
          <w:szCs w:val="36"/>
        </w:rPr>
      </w:pPr>
      <w:r w:rsidRPr="00214294">
        <w:rPr>
          <w:rFonts w:hAnsi="宋体" w:cs="黑体" w:hint="eastAsia"/>
          <w:b/>
          <w:color w:val="000000" w:themeColor="text1"/>
          <w:sz w:val="36"/>
          <w:szCs w:val="36"/>
        </w:rPr>
        <w:lastRenderedPageBreak/>
        <w:t xml:space="preserve">第三章  </w:t>
      </w:r>
      <w:r w:rsidRPr="00214294">
        <w:rPr>
          <w:rFonts w:ascii="黑体" w:eastAsia="黑体" w:hint="eastAsia"/>
          <w:color w:val="000000" w:themeColor="text1"/>
          <w:sz w:val="36"/>
          <w:szCs w:val="36"/>
        </w:rPr>
        <w:t>评标办法（综合评标法）</w:t>
      </w:r>
    </w:p>
    <w:p w:rsidR="006A53EF" w:rsidRPr="00214294" w:rsidRDefault="00BF680B">
      <w:pPr>
        <w:spacing w:line="324" w:lineRule="auto"/>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一、评标应遵循公正、公平、科学和择优的原则严格按照招标文件进行。</w:t>
      </w:r>
    </w:p>
    <w:p w:rsidR="006A53EF" w:rsidRPr="00214294" w:rsidRDefault="00BF680B">
      <w:pPr>
        <w:spacing w:line="324" w:lineRule="auto"/>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二、评标由招标人依法组建的评标委员会负责，评标委员会7人，其中招标人代表2人，其余5</w:t>
      </w:r>
      <w:r w:rsidR="00451210" w:rsidRPr="00214294">
        <w:rPr>
          <w:rFonts w:ascii="新宋体" w:eastAsia="新宋体" w:hAnsi="新宋体" w:hint="eastAsia"/>
          <w:color w:val="000000" w:themeColor="text1"/>
          <w:sz w:val="24"/>
        </w:rPr>
        <w:t>人由经济、技术类专家组成</w:t>
      </w:r>
      <w:r w:rsidRPr="00214294">
        <w:rPr>
          <w:rFonts w:ascii="新宋体" w:eastAsia="新宋体" w:hAnsi="新宋体" w:hint="eastAsia"/>
          <w:color w:val="000000" w:themeColor="text1"/>
          <w:sz w:val="24"/>
        </w:rPr>
        <w:t>，开标前从河南省综合评标专家库中抽取，评标委员会主任通过现场随机抽取方式确立，招标人代表不得担任评标委员会主任，与投标人有利害关系的人不得进入评标委员会。</w:t>
      </w:r>
      <w:r w:rsidRPr="00214294">
        <w:rPr>
          <w:rFonts w:ascii="新宋体" w:eastAsia="新宋体" w:hAnsi="新宋体" w:hint="eastAsia"/>
          <w:color w:val="000000" w:themeColor="text1"/>
          <w:sz w:val="24"/>
        </w:rPr>
        <w:cr/>
        <w:t xml:space="preserve">    三、评标采用综合评分法，是指评标委员会根据招标文件要求，对投标人商务部分、监理大纲两部分分别进行综合评审，两部分的综合得分，由高到低排序，向招标人推荐1-3名中标候选人。</w:t>
      </w:r>
      <w:r w:rsidRPr="00214294">
        <w:rPr>
          <w:rFonts w:ascii="新宋体" w:eastAsia="新宋体" w:hAnsi="新宋体" w:hint="eastAsia"/>
          <w:color w:val="000000" w:themeColor="text1"/>
          <w:sz w:val="24"/>
        </w:rPr>
        <w:cr/>
        <w:t xml:space="preserve">    四、评标程序为：</w:t>
      </w:r>
    </w:p>
    <w:p w:rsidR="006A53EF" w:rsidRPr="00214294" w:rsidRDefault="00BF680B">
      <w:pPr>
        <w:spacing w:line="324" w:lineRule="auto"/>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（一）初步评审</w:t>
      </w:r>
    </w:p>
    <w:p w:rsidR="00DA285E" w:rsidRPr="00214294" w:rsidRDefault="00BF680B">
      <w:pPr>
        <w:spacing w:line="324" w:lineRule="auto"/>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（二）对监理大纲进行评审；</w:t>
      </w:r>
    </w:p>
    <w:p w:rsidR="00DA285E" w:rsidRPr="00214294" w:rsidRDefault="00BF680B">
      <w:pPr>
        <w:spacing w:line="324" w:lineRule="auto"/>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（三）对商务标进行评审；</w:t>
      </w:r>
    </w:p>
    <w:p w:rsidR="00DA285E" w:rsidRPr="00214294" w:rsidRDefault="00BF680B">
      <w:pPr>
        <w:spacing w:line="324" w:lineRule="auto"/>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（四）确定中标候选人；</w:t>
      </w:r>
    </w:p>
    <w:p w:rsidR="006A53EF" w:rsidRPr="00214294" w:rsidRDefault="00BF680B">
      <w:pPr>
        <w:spacing w:line="324" w:lineRule="auto"/>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（五）评标现场宣布中标候选人确定结果或在指定媒体上进行公示。</w:t>
      </w:r>
    </w:p>
    <w:p w:rsidR="006A53EF" w:rsidRPr="00214294" w:rsidRDefault="00BF680B">
      <w:pPr>
        <w:spacing w:line="324" w:lineRule="auto"/>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五、评分标准中各项计分内容评委均应在给定的区间内打分，不得超出设定的分值区间范围。</w:t>
      </w:r>
    </w:p>
    <w:p w:rsidR="006A53EF" w:rsidRPr="00214294" w:rsidRDefault="00DA285E" w:rsidP="00DA285E">
      <w:pPr>
        <w:spacing w:line="324" w:lineRule="auto"/>
        <w:jc w:val="left"/>
        <w:rPr>
          <w:rFonts w:ascii="新宋体" w:eastAsia="新宋体" w:hAnsi="新宋体"/>
          <w:b/>
          <w:color w:val="000000" w:themeColor="text1"/>
          <w:sz w:val="24"/>
        </w:rPr>
      </w:pPr>
      <w:r w:rsidRPr="00214294">
        <w:rPr>
          <w:rFonts w:ascii="新宋体" w:eastAsia="新宋体" w:hAnsi="新宋体" w:hint="eastAsia"/>
          <w:b/>
          <w:color w:val="000000" w:themeColor="text1"/>
          <w:sz w:val="24"/>
        </w:rPr>
        <w:t xml:space="preserve">  </w:t>
      </w:r>
      <w:r w:rsidR="00BF680B" w:rsidRPr="00214294">
        <w:rPr>
          <w:rFonts w:ascii="新宋体" w:eastAsia="新宋体" w:hAnsi="新宋体" w:hint="eastAsia"/>
          <w:b/>
          <w:color w:val="000000" w:themeColor="text1"/>
          <w:sz w:val="24"/>
        </w:rPr>
        <w:t>六、初步评审</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招标人依法组织的评标委员会首先对投标文件进行初步评审，只有通过初步评审的投标人才能进入详细评审。初步评审的内容：</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 xml:space="preserve"> 1.投标人名称是否与营业执照、资质证书一致；</w:t>
      </w:r>
    </w:p>
    <w:p w:rsidR="006A53EF" w:rsidRPr="00214294" w:rsidRDefault="00BF680B">
      <w:pPr>
        <w:spacing w:line="360" w:lineRule="auto"/>
        <w:ind w:firstLineChars="200" w:firstLine="480"/>
        <w:rPr>
          <w:rFonts w:hAnsi="宋体"/>
          <w:color w:val="000000" w:themeColor="text1"/>
          <w:sz w:val="24"/>
        </w:rPr>
      </w:pPr>
      <w:r w:rsidRPr="00214294">
        <w:rPr>
          <w:rFonts w:hAnsi="宋体"/>
          <w:color w:val="000000" w:themeColor="text1"/>
          <w:sz w:val="24"/>
        </w:rPr>
        <w:t>2.电子</w:t>
      </w:r>
      <w:r w:rsidRPr="00214294">
        <w:rPr>
          <w:rFonts w:hAnsi="宋体" w:hint="eastAsia"/>
          <w:color w:val="000000" w:themeColor="text1"/>
          <w:sz w:val="24"/>
        </w:rPr>
        <w:t>投标文件是否按招标文件要求签字盖章（无需逐页签字盖章）</w:t>
      </w:r>
      <w:r w:rsidRPr="00214294">
        <w:rPr>
          <w:color w:val="000000" w:themeColor="text1"/>
        </w:rPr>
        <w:t xml:space="preserve">； </w:t>
      </w:r>
    </w:p>
    <w:p w:rsidR="006A53EF" w:rsidRPr="00214294" w:rsidRDefault="00BF680B">
      <w:pPr>
        <w:pStyle w:val="pa-47"/>
        <w:spacing w:line="360" w:lineRule="auto"/>
        <w:ind w:firstLineChars="225" w:firstLine="540"/>
        <w:rPr>
          <w:rFonts w:eastAsiaTheme="minorEastAsia" w:cstheme="minorBidi"/>
          <w:color w:val="000000" w:themeColor="text1"/>
          <w:szCs w:val="22"/>
        </w:rPr>
      </w:pPr>
      <w:r w:rsidRPr="00214294">
        <w:rPr>
          <w:rFonts w:eastAsiaTheme="minorEastAsia" w:cstheme="minorBidi"/>
          <w:color w:val="000000" w:themeColor="text1"/>
          <w:szCs w:val="22"/>
        </w:rPr>
        <w:lastRenderedPageBreak/>
        <w:t>3.投标文件格式是否符合招标文件要求；</w:t>
      </w:r>
    </w:p>
    <w:p w:rsidR="006A53EF" w:rsidRPr="00214294" w:rsidRDefault="00BF680B">
      <w:pPr>
        <w:pStyle w:val="pa-47"/>
        <w:spacing w:line="360" w:lineRule="auto"/>
        <w:ind w:firstLineChars="225" w:firstLine="540"/>
        <w:rPr>
          <w:rFonts w:eastAsiaTheme="minorEastAsia" w:cstheme="minorBidi"/>
          <w:color w:val="000000" w:themeColor="text1"/>
          <w:szCs w:val="22"/>
        </w:rPr>
      </w:pPr>
      <w:r w:rsidRPr="00214294">
        <w:rPr>
          <w:rFonts w:eastAsiaTheme="minorEastAsia" w:cstheme="minorBidi"/>
          <w:color w:val="000000" w:themeColor="text1"/>
          <w:szCs w:val="22"/>
        </w:rPr>
        <w:t>4.投标人营业执照是否有效；</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 xml:space="preserve"> 5.投标人资质证书等级是否满足要求；</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 xml:space="preserve"> 6.投标人总监理工程师证书</w:t>
      </w:r>
      <w:r w:rsidR="000B3019" w:rsidRPr="00214294">
        <w:rPr>
          <w:rFonts w:eastAsiaTheme="minorEastAsia" w:cstheme="minorBidi" w:hint="eastAsia"/>
          <w:color w:val="000000" w:themeColor="text1"/>
          <w:szCs w:val="22"/>
        </w:rPr>
        <w:t>资格</w:t>
      </w:r>
      <w:r w:rsidR="00B52183" w:rsidRPr="00214294">
        <w:rPr>
          <w:rFonts w:eastAsiaTheme="minorEastAsia" w:cstheme="minorBidi" w:hint="eastAsia"/>
          <w:color w:val="000000" w:themeColor="text1"/>
          <w:szCs w:val="22"/>
        </w:rPr>
        <w:t>及</w:t>
      </w:r>
      <w:r w:rsidRPr="00214294">
        <w:rPr>
          <w:rFonts w:eastAsiaTheme="minorEastAsia" w:cstheme="minorBidi"/>
          <w:color w:val="000000" w:themeColor="text1"/>
          <w:szCs w:val="22"/>
        </w:rPr>
        <w:t>注册单位是</w:t>
      </w:r>
      <w:r w:rsidR="00B52183" w:rsidRPr="00214294">
        <w:rPr>
          <w:rFonts w:eastAsiaTheme="minorEastAsia" w:cstheme="minorBidi" w:hint="eastAsia"/>
          <w:color w:val="000000" w:themeColor="text1"/>
          <w:szCs w:val="22"/>
        </w:rPr>
        <w:t>否满足招标文件要求</w:t>
      </w:r>
      <w:r w:rsidRPr="00214294">
        <w:rPr>
          <w:rFonts w:eastAsiaTheme="minorEastAsia" w:cstheme="minorBidi" w:hint="eastAsia"/>
          <w:color w:val="000000" w:themeColor="text1"/>
          <w:szCs w:val="22"/>
        </w:rPr>
        <w:t xml:space="preserve">； </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 xml:space="preserve"> 7.投标内容、投标有效期、投标保证金等是否符合招标文件规定内容；</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b/>
          <w:bCs/>
          <w:color w:val="000000" w:themeColor="text1"/>
          <w:szCs w:val="22"/>
        </w:rPr>
        <w:t xml:space="preserve"> 8.投标文件有下列情形之一的，由评标委员会初审后按废标处理</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8.1</w:t>
      </w:r>
      <w:r w:rsidR="00B52183" w:rsidRPr="00214294">
        <w:rPr>
          <w:rFonts w:eastAsiaTheme="minorEastAsia" w:cstheme="minorBidi"/>
          <w:color w:val="000000" w:themeColor="text1"/>
          <w:szCs w:val="22"/>
        </w:rPr>
        <w:t>投标文件中的关键内容或数字字迹模糊、无法辨认的；</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8.2</w:t>
      </w:r>
      <w:r w:rsidR="00B52183" w:rsidRPr="00214294">
        <w:rPr>
          <w:rFonts w:eastAsiaTheme="minorEastAsia" w:cstheme="minorBidi"/>
          <w:color w:val="000000" w:themeColor="text1"/>
          <w:szCs w:val="22"/>
        </w:rPr>
        <w:t>组成的联合体，其投标文件未附联合体各方共同投标协议的；</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8.3</w:t>
      </w:r>
      <w:r w:rsidR="00B52183" w:rsidRPr="00214294">
        <w:rPr>
          <w:rFonts w:eastAsiaTheme="minorEastAsia" w:cstheme="minorBidi"/>
          <w:color w:val="000000" w:themeColor="text1"/>
          <w:szCs w:val="22"/>
        </w:rPr>
        <w:t>投标人递交两份或两份以上，内容不同又未在投标文件中声明哪一份有效的投标文件的；</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8.4</w:t>
      </w:r>
      <w:r w:rsidR="00B52183" w:rsidRPr="00214294">
        <w:rPr>
          <w:rFonts w:eastAsiaTheme="minorEastAsia" w:cstheme="minorBidi"/>
          <w:color w:val="000000" w:themeColor="text1"/>
          <w:szCs w:val="22"/>
        </w:rPr>
        <w:t>投标人不符合国家或者招标文件规定的资格条件；</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8.5</w:t>
      </w:r>
      <w:r w:rsidR="00B52183" w:rsidRPr="00214294">
        <w:rPr>
          <w:rFonts w:eastAsiaTheme="minorEastAsia" w:cstheme="minorBidi"/>
          <w:color w:val="000000" w:themeColor="text1"/>
          <w:szCs w:val="22"/>
        </w:rPr>
        <w:t>投标文件没有对招标文件的实质性要求和条件作出响应；</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8.6</w:t>
      </w:r>
      <w:r w:rsidR="00B52183" w:rsidRPr="00214294">
        <w:rPr>
          <w:rFonts w:eastAsiaTheme="minorEastAsia" w:cstheme="minorBidi"/>
          <w:color w:val="000000" w:themeColor="text1"/>
          <w:szCs w:val="22"/>
        </w:rPr>
        <w:t>投标人有串通投标、弄虚作假、行贿等违法行为；</w:t>
      </w:r>
      <w:r w:rsidRPr="00214294">
        <w:rPr>
          <w:rFonts w:eastAsiaTheme="minorEastAsia" w:cstheme="minorBidi"/>
          <w:color w:val="000000" w:themeColor="text1"/>
          <w:szCs w:val="22"/>
        </w:rPr>
        <w:t xml:space="preserve">                                                </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8.7</w:t>
      </w:r>
      <w:r w:rsidR="00B52183" w:rsidRPr="00214294">
        <w:rPr>
          <w:rFonts w:eastAsiaTheme="minorEastAsia" w:cstheme="minorBidi"/>
          <w:color w:val="000000" w:themeColor="text1"/>
          <w:szCs w:val="22"/>
        </w:rPr>
        <w:t>法律、法规和规章规定的其他情形。</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评标委员会完成初步评审所有内容后，作出初步评审结论，分别确定不合格投标人和进入下阶段评审的投标人。未通过初步评审，不能进入详细评审。只有通过初步评审的投标人才能进入下阶段评审。</w:t>
      </w:r>
    </w:p>
    <w:p w:rsidR="006A53EF" w:rsidRPr="00214294" w:rsidRDefault="00BF680B" w:rsidP="00DA285E">
      <w:pPr>
        <w:spacing w:line="324" w:lineRule="auto"/>
        <w:jc w:val="left"/>
        <w:rPr>
          <w:rFonts w:ascii="新宋体" w:eastAsia="新宋体" w:hAnsi="新宋体"/>
          <w:b/>
          <w:color w:val="000000" w:themeColor="text1"/>
          <w:sz w:val="24"/>
        </w:rPr>
      </w:pPr>
      <w:r w:rsidRPr="00214294">
        <w:rPr>
          <w:rFonts w:ascii="新宋体" w:eastAsia="新宋体" w:hAnsi="新宋体"/>
          <w:b/>
          <w:color w:val="000000" w:themeColor="text1"/>
          <w:sz w:val="24"/>
        </w:rPr>
        <w:t>七、详细评审步骤</w:t>
      </w:r>
    </w:p>
    <w:p w:rsidR="006A53EF" w:rsidRPr="00214294" w:rsidRDefault="00BF680B">
      <w:pPr>
        <w:widowControl/>
        <w:shd w:val="clear" w:color="auto" w:fill="FFFFFF"/>
        <w:ind w:firstLine="480"/>
        <w:rPr>
          <w:rFonts w:hAnsi="宋体" w:cs="宋体"/>
          <w:color w:val="000000" w:themeColor="text1"/>
          <w:sz w:val="24"/>
          <w:shd w:val="clear" w:color="auto" w:fill="FFFFFF"/>
        </w:rPr>
      </w:pPr>
      <w:r w:rsidRPr="00214294">
        <w:rPr>
          <w:rFonts w:hAnsi="宋体" w:cs="宋体" w:hint="eastAsia"/>
          <w:color w:val="000000" w:themeColor="text1"/>
          <w:sz w:val="24"/>
          <w:shd w:val="clear" w:color="auto" w:fill="FFFFFF"/>
        </w:rPr>
        <w:t>7.1对通过初步评审的投标文件进行评审，再进行技术标的评审。</w:t>
      </w:r>
    </w:p>
    <w:tbl>
      <w:tblPr>
        <w:tblW w:w="9747"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407"/>
        <w:gridCol w:w="813"/>
        <w:gridCol w:w="7527"/>
      </w:tblGrid>
      <w:tr w:rsidR="006A53EF" w:rsidRPr="00214294" w:rsidTr="000F05CB">
        <w:trPr>
          <w:trHeight w:val="43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b/>
                <w:color w:val="000000" w:themeColor="text1"/>
                <w:sz w:val="24"/>
              </w:rPr>
              <w:t>项目</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b/>
                <w:color w:val="000000" w:themeColor="text1"/>
                <w:sz w:val="24"/>
              </w:rPr>
              <w:t>分数</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b/>
                <w:color w:val="000000" w:themeColor="text1"/>
                <w:sz w:val="24"/>
              </w:rPr>
              <w:t>评分标准</w:t>
            </w:r>
          </w:p>
        </w:tc>
      </w:tr>
      <w:tr w:rsidR="006A53EF" w:rsidRPr="00214294" w:rsidTr="000F05CB">
        <w:trPr>
          <w:trHeight w:val="2167"/>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lastRenderedPageBreak/>
              <w:t>质量控制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5</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1.总体质量控制目标满足招标文件要求，且对质量控制目标进行了合理分解、规划；（0-1分）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2.针对各质量控制分解目标及各施工环节提出了切实可行的控制点和控制措施；（0-1分）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3.质量控制的基本程序和手段有针对性，且能满足工程实际要求；（0-1分）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4.对分包队伍的审查、管理措施有效可行；（0-1分）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5.劳务用工持证上岗制度、劳务用工合同签订及实名制落实保障措施可行；（0-1分）</w:t>
            </w:r>
          </w:p>
        </w:tc>
      </w:tr>
      <w:tr w:rsidR="006A53EF" w:rsidRPr="00214294" w:rsidTr="000F05CB">
        <w:trPr>
          <w:trHeight w:val="1090"/>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进度控制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2</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1.对总体进度目标分解合理，能体现预控和全面控制能力；（0-1分）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2.预控方法及手段明确，进度控制要点及保证措施设置合理、可行；（0-1分）</w:t>
            </w:r>
          </w:p>
        </w:tc>
      </w:tr>
      <w:tr w:rsidR="006A53EF" w:rsidRPr="00214294" w:rsidTr="000F05CB">
        <w:trPr>
          <w:trHeight w:val="1663"/>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造价控制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3</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1.工程计量、计价的控制方法可行，风险预测与防范对策有效；（0-1分）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2.工程款支付、结算、索赔等预控措施合理健全；（0-1分）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3.劳务用工的工资发放情况督查措施得力；（0-1分）</w:t>
            </w:r>
          </w:p>
        </w:tc>
      </w:tr>
      <w:tr w:rsidR="006A53EF" w:rsidRPr="00214294" w:rsidTr="000F05CB">
        <w:trPr>
          <w:trHeight w:val="39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安全措施</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3</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1.安全措施满足招标文件要求，能结合工程环境、特点有针对性的分析安全隐患；（0-1分）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2.安全保证体系组织机构和控制点设置合理；（0-1分）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3.安全控制措施周密，安全控制手段合理；（0-1分）</w:t>
            </w:r>
          </w:p>
        </w:tc>
      </w:tr>
      <w:tr w:rsidR="006A53EF" w:rsidRPr="00214294" w:rsidTr="000F05CB">
        <w:trPr>
          <w:trHeight w:val="1226"/>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旁站监理措施</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2</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1.按照国家旁站监理规定，对相应部位或施工过程设置旁站；（0-1分）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2.有监理细则和方案；（0-0.5分）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3.制定旁站措施（人员有上岗证、记录表等）；（0-0.5分）</w:t>
            </w:r>
          </w:p>
        </w:tc>
      </w:tr>
      <w:tr w:rsidR="006A53EF" w:rsidRPr="00214294" w:rsidTr="000F05CB">
        <w:trPr>
          <w:trHeight w:val="921"/>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档案及合同管理</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2</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1.有保障合同履行的可靠措施，制定了索赔与反索赔措施；（0-1分）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2.工程档案管理措施切实可行，并设置专职人员进行管理；（0-1分）</w:t>
            </w:r>
          </w:p>
        </w:tc>
      </w:tr>
      <w:tr w:rsidR="006A53EF" w:rsidRPr="00214294" w:rsidTr="000F05CB">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工作制度</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1</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根据验收制度、签证制度、会议制度、公司对项目监理机构的监控制</w:t>
            </w:r>
            <w:r w:rsidRPr="00214294">
              <w:rPr>
                <w:rFonts w:hAnsi="宋体" w:cs="宋体" w:hint="eastAsia"/>
                <w:color w:val="000000" w:themeColor="text1"/>
                <w:sz w:val="24"/>
              </w:rPr>
              <w:lastRenderedPageBreak/>
              <w:t>度、季报（月报）制度、公司对项目监理机构的奖惩考核制度等各项制度健全完善情况，酌情打分；（0-1分）</w:t>
            </w:r>
          </w:p>
        </w:tc>
      </w:tr>
      <w:tr w:rsidR="006A53EF" w:rsidRPr="00214294" w:rsidTr="000F05CB">
        <w:trPr>
          <w:trHeight w:val="995"/>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rsidP="000F05CB">
            <w:pPr>
              <w:widowControl/>
              <w:spacing w:before="60" w:after="60" w:line="315" w:lineRule="atLeast"/>
              <w:jc w:val="center"/>
              <w:rPr>
                <w:color w:val="000000" w:themeColor="text1"/>
                <w:szCs w:val="21"/>
              </w:rPr>
            </w:pPr>
            <w:r w:rsidRPr="00214294">
              <w:rPr>
                <w:rFonts w:hAnsi="宋体" w:cs="宋体" w:hint="eastAsia"/>
                <w:color w:val="000000" w:themeColor="text1"/>
                <w:sz w:val="24"/>
              </w:rPr>
              <w:lastRenderedPageBreak/>
              <w:t>组织协调及合理化建议</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2</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1.协调工作措施得当、有针对性；（0-1分）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2.合理化建议能解决工程实际问题或有利于进度控制或造价控制。（0-1分）</w:t>
            </w:r>
          </w:p>
        </w:tc>
      </w:tr>
      <w:tr w:rsidR="006A53EF" w:rsidRPr="00214294" w:rsidTr="000F05CB">
        <w:trPr>
          <w:trHeight w:val="405"/>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合计</w:t>
            </w:r>
          </w:p>
        </w:tc>
        <w:tc>
          <w:tcPr>
            <w:tcW w:w="8340"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20分</w:t>
            </w:r>
          </w:p>
        </w:tc>
      </w:tr>
    </w:tbl>
    <w:p w:rsidR="006A53EF" w:rsidRPr="00214294" w:rsidRDefault="00BF680B">
      <w:pPr>
        <w:widowControl/>
        <w:shd w:val="clear" w:color="auto" w:fill="FFFFFF"/>
        <w:spacing w:before="60" w:after="60" w:line="480" w:lineRule="auto"/>
        <w:jc w:val="left"/>
        <w:rPr>
          <w:rFonts w:hAnsi="宋体"/>
          <w:color w:val="000000" w:themeColor="text1"/>
          <w:sz w:val="24"/>
        </w:rPr>
      </w:pPr>
      <w:r w:rsidRPr="00214294">
        <w:rPr>
          <w:rFonts w:hAnsi="宋体" w:hint="eastAsia"/>
          <w:color w:val="000000" w:themeColor="text1"/>
          <w:sz w:val="24"/>
        </w:rPr>
        <w:t>7.2商务标详细评审</w:t>
      </w:r>
    </w:p>
    <w:tbl>
      <w:tblPr>
        <w:tblW w:w="9458" w:type="dxa"/>
        <w:tblLayout w:type="fixed"/>
        <w:tblLook w:val="04A0"/>
      </w:tblPr>
      <w:tblGrid>
        <w:gridCol w:w="1008"/>
        <w:gridCol w:w="1385"/>
        <w:gridCol w:w="724"/>
        <w:gridCol w:w="6341"/>
      </w:tblGrid>
      <w:tr w:rsidR="006A53EF" w:rsidRPr="00214294">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214294" w:rsidRDefault="00BF680B">
            <w:pPr>
              <w:widowControl/>
              <w:spacing w:line="240" w:lineRule="atLeast"/>
              <w:jc w:val="center"/>
              <w:rPr>
                <w:rFonts w:hAnsi="宋体"/>
                <w:b/>
                <w:bCs/>
                <w:color w:val="000000" w:themeColor="text1"/>
                <w:sz w:val="24"/>
              </w:rPr>
            </w:pPr>
            <w:r w:rsidRPr="00214294">
              <w:rPr>
                <w:rFonts w:hAnsi="宋体" w:hint="eastAsia"/>
                <w:b/>
                <w:bCs/>
                <w:color w:val="000000" w:themeColor="text1"/>
                <w:sz w:val="24"/>
              </w:rPr>
              <w:t>项目</w:t>
            </w:r>
          </w:p>
        </w:tc>
        <w:tc>
          <w:tcPr>
            <w:tcW w:w="724"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b/>
                <w:bCs/>
                <w:color w:val="000000" w:themeColor="text1"/>
                <w:sz w:val="24"/>
              </w:rPr>
            </w:pPr>
            <w:r w:rsidRPr="00214294">
              <w:rPr>
                <w:rFonts w:hAnsi="宋体" w:hint="eastAsia"/>
                <w:b/>
                <w:bCs/>
                <w:color w:val="000000" w:themeColor="text1"/>
                <w:sz w:val="24"/>
              </w:rPr>
              <w:t>分数</w:t>
            </w:r>
          </w:p>
        </w:tc>
        <w:tc>
          <w:tcPr>
            <w:tcW w:w="6341"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b/>
                <w:bCs/>
                <w:color w:val="000000" w:themeColor="text1"/>
                <w:sz w:val="24"/>
              </w:rPr>
            </w:pPr>
            <w:r w:rsidRPr="00214294">
              <w:rPr>
                <w:rFonts w:hAnsi="宋体" w:hint="eastAsia"/>
                <w:b/>
                <w:bCs/>
                <w:color w:val="000000" w:themeColor="text1"/>
                <w:sz w:val="24"/>
              </w:rPr>
              <w:t>评  分  内  容</w:t>
            </w:r>
          </w:p>
        </w:tc>
      </w:tr>
      <w:tr w:rsidR="006A53EF" w:rsidRPr="00214294">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监理取费</w:t>
            </w:r>
          </w:p>
        </w:tc>
        <w:tc>
          <w:tcPr>
            <w:tcW w:w="724"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15</w:t>
            </w:r>
          </w:p>
        </w:tc>
        <w:tc>
          <w:tcPr>
            <w:tcW w:w="6341" w:type="dxa"/>
            <w:tcBorders>
              <w:top w:val="single" w:sz="4" w:space="0" w:color="auto"/>
              <w:left w:val="nil"/>
              <w:bottom w:val="single" w:sz="4" w:space="0" w:color="auto"/>
              <w:right w:val="single" w:sz="4" w:space="0" w:color="auto"/>
            </w:tcBorders>
            <w:vAlign w:val="center"/>
          </w:tcPr>
          <w:p w:rsidR="006A53EF" w:rsidRPr="00214294" w:rsidRDefault="00BF680B">
            <w:pPr>
              <w:spacing w:line="380" w:lineRule="exact"/>
              <w:rPr>
                <w:rFonts w:hAnsi="宋体"/>
                <w:color w:val="000000" w:themeColor="text1"/>
                <w:sz w:val="24"/>
              </w:rPr>
            </w:pPr>
            <w:r w:rsidRPr="00214294">
              <w:rPr>
                <w:rFonts w:hAnsi="宋体" w:hint="eastAsia"/>
                <w:color w:val="000000" w:themeColor="text1"/>
                <w:sz w:val="24"/>
              </w:rPr>
              <w:t>评标基准价的确定：评标基准价D=α×E+β×F</w:t>
            </w:r>
          </w:p>
          <w:p w:rsidR="006A53EF" w:rsidRPr="00214294" w:rsidRDefault="00BF680B">
            <w:pPr>
              <w:spacing w:line="380" w:lineRule="exact"/>
              <w:rPr>
                <w:rFonts w:hAnsi="宋体"/>
                <w:color w:val="000000" w:themeColor="text1"/>
                <w:sz w:val="24"/>
              </w:rPr>
            </w:pPr>
            <w:r w:rsidRPr="00214294">
              <w:rPr>
                <w:rFonts w:hAnsi="宋体" w:hint="eastAsia"/>
                <w:color w:val="000000" w:themeColor="text1"/>
                <w:sz w:val="24"/>
              </w:rPr>
              <w:t>其中：E-招标控制价；</w:t>
            </w:r>
          </w:p>
          <w:p w:rsidR="006A53EF" w:rsidRPr="00214294" w:rsidRDefault="00BF680B">
            <w:pPr>
              <w:spacing w:line="380" w:lineRule="exact"/>
              <w:rPr>
                <w:rFonts w:hAnsi="宋体"/>
                <w:color w:val="000000" w:themeColor="text1"/>
                <w:sz w:val="24"/>
              </w:rPr>
            </w:pPr>
            <w:r w:rsidRPr="00214294">
              <w:rPr>
                <w:rFonts w:hAnsi="宋体" w:hint="eastAsia"/>
                <w:color w:val="000000" w:themeColor="text1"/>
                <w:sz w:val="24"/>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个最高有效报价和两个最低有效报价后的算术平均值作为F值。</w:t>
            </w:r>
          </w:p>
          <w:p w:rsidR="006A53EF" w:rsidRPr="00214294" w:rsidRDefault="00BF680B">
            <w:pPr>
              <w:spacing w:line="380" w:lineRule="exact"/>
              <w:rPr>
                <w:rFonts w:hAnsi="宋体"/>
                <w:color w:val="000000" w:themeColor="text1"/>
                <w:sz w:val="24"/>
              </w:rPr>
            </w:pPr>
            <w:r w:rsidRPr="00214294">
              <w:rPr>
                <w:rFonts w:hAnsi="宋体" w:hint="eastAsia"/>
                <w:color w:val="000000" w:themeColor="text1"/>
                <w:sz w:val="24"/>
              </w:rPr>
              <w:t>有效投标人的投标报价为不高于E值，且通过初步评审的投标人报价。</w:t>
            </w:r>
          </w:p>
          <w:p w:rsidR="006A53EF" w:rsidRPr="00214294" w:rsidRDefault="00BF680B">
            <w:pPr>
              <w:spacing w:line="380" w:lineRule="exact"/>
              <w:rPr>
                <w:rFonts w:hAnsi="宋体"/>
                <w:color w:val="000000" w:themeColor="text1"/>
                <w:sz w:val="24"/>
              </w:rPr>
            </w:pPr>
            <w:r w:rsidRPr="00214294">
              <w:rPr>
                <w:rFonts w:hAnsi="宋体" w:hint="eastAsia"/>
                <w:color w:val="000000" w:themeColor="text1"/>
                <w:sz w:val="24"/>
              </w:rPr>
              <w:t>α-为E值的权重系数，α取值在0.40-0.70之间抽取（开标时，在0.40、0.45、0.50、0.55、0.60、0.65、0.70七个数值中由招标人和投标人代表现场随机抽取）。</w:t>
            </w:r>
          </w:p>
          <w:p w:rsidR="006A53EF" w:rsidRPr="00214294" w:rsidRDefault="00BF680B">
            <w:pPr>
              <w:spacing w:line="380" w:lineRule="exact"/>
              <w:rPr>
                <w:rFonts w:hAnsi="宋体"/>
                <w:color w:val="000000" w:themeColor="text1"/>
                <w:sz w:val="24"/>
              </w:rPr>
            </w:pPr>
            <w:r w:rsidRPr="00214294">
              <w:rPr>
                <w:rFonts w:hAnsi="宋体" w:hint="eastAsia"/>
                <w:color w:val="000000" w:themeColor="text1"/>
                <w:sz w:val="24"/>
              </w:rPr>
              <w:t>β-为F值的权重系数，β=1-α</w:t>
            </w:r>
          </w:p>
          <w:p w:rsidR="006A53EF" w:rsidRPr="00214294" w:rsidRDefault="00BF680B">
            <w:pPr>
              <w:spacing w:line="38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各有效投标报价在评标基准价±1%以内的得满分15分，每再低于评标基准价1%的扣0.5分（不足1%按1%计）；每再高于评标基准价1%的扣1分（不足1%按1%计），扣完为止。</w:t>
            </w:r>
          </w:p>
        </w:tc>
      </w:tr>
      <w:tr w:rsidR="006A53EF" w:rsidRPr="00214294" w:rsidTr="00F61732">
        <w:trPr>
          <w:trHeight w:val="416"/>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监理</w:t>
            </w:r>
          </w:p>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企业</w:t>
            </w:r>
          </w:p>
        </w:tc>
        <w:tc>
          <w:tcPr>
            <w:tcW w:w="1385" w:type="dxa"/>
            <w:tcBorders>
              <w:top w:val="single" w:sz="4" w:space="0" w:color="auto"/>
              <w:left w:val="single" w:sz="4" w:space="0" w:color="auto"/>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业绩</w:t>
            </w:r>
          </w:p>
        </w:tc>
        <w:tc>
          <w:tcPr>
            <w:tcW w:w="724"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20</w:t>
            </w:r>
          </w:p>
        </w:tc>
        <w:tc>
          <w:tcPr>
            <w:tcW w:w="6341" w:type="dxa"/>
            <w:tcBorders>
              <w:top w:val="single" w:sz="4" w:space="0" w:color="auto"/>
              <w:left w:val="nil"/>
              <w:bottom w:val="single" w:sz="4" w:space="0" w:color="auto"/>
              <w:right w:val="single" w:sz="4" w:space="0" w:color="auto"/>
            </w:tcBorders>
            <w:vAlign w:val="center"/>
          </w:tcPr>
          <w:p w:rsidR="006A53EF" w:rsidRPr="00214294" w:rsidRDefault="00BF680B" w:rsidP="00CD5133">
            <w:pPr>
              <w:spacing w:line="400" w:lineRule="exact"/>
              <w:rPr>
                <w:rFonts w:ascii="新宋体" w:eastAsia="新宋体" w:hAnsi="新宋体"/>
                <w:color w:val="000000" w:themeColor="text1"/>
                <w:sz w:val="24"/>
              </w:rPr>
            </w:pPr>
            <w:r w:rsidRPr="00214294">
              <w:rPr>
                <w:rFonts w:hAnsi="宋体" w:cs="宋体" w:hint="eastAsia"/>
                <w:color w:val="000000" w:themeColor="text1"/>
                <w:sz w:val="24"/>
              </w:rPr>
              <w:t>201</w:t>
            </w:r>
            <w:r w:rsidR="000120EA" w:rsidRPr="00214294">
              <w:rPr>
                <w:rFonts w:hAnsi="宋体" w:cs="宋体" w:hint="eastAsia"/>
                <w:color w:val="000000" w:themeColor="text1"/>
                <w:sz w:val="24"/>
              </w:rPr>
              <w:t>6</w:t>
            </w:r>
            <w:r w:rsidRPr="00214294">
              <w:rPr>
                <w:rFonts w:hAnsi="宋体" w:cs="宋体" w:hint="eastAsia"/>
                <w:color w:val="000000" w:themeColor="text1"/>
                <w:sz w:val="24"/>
              </w:rPr>
              <w:t>年1月1日以来，监理企业有类似项目业绩的，每项得5分，本项最高得</w:t>
            </w:r>
            <w:r w:rsidR="00CD5133" w:rsidRPr="00214294">
              <w:rPr>
                <w:rFonts w:hAnsi="宋体" w:cs="宋体" w:hint="eastAsia"/>
                <w:color w:val="000000" w:themeColor="text1"/>
                <w:sz w:val="24"/>
              </w:rPr>
              <w:t>20</w:t>
            </w:r>
            <w:r w:rsidRPr="00214294">
              <w:rPr>
                <w:rFonts w:hAnsi="宋体" w:cs="宋体" w:hint="eastAsia"/>
                <w:color w:val="000000" w:themeColor="text1"/>
                <w:sz w:val="24"/>
              </w:rPr>
              <w:t>分（以合同和中标通知书为准</w:t>
            </w:r>
            <w:r w:rsidR="00F61732" w:rsidRPr="00214294">
              <w:rPr>
                <w:rFonts w:hAnsi="宋体" w:cs="宋体" w:hint="eastAsia"/>
                <w:color w:val="000000" w:themeColor="text1"/>
                <w:sz w:val="24"/>
              </w:rPr>
              <w:t>，时间以合同签订日期为准</w:t>
            </w:r>
            <w:r w:rsidRPr="00214294">
              <w:rPr>
                <w:rFonts w:hAnsi="宋体" w:cs="宋体" w:hint="eastAsia"/>
                <w:color w:val="000000" w:themeColor="text1"/>
                <w:sz w:val="24"/>
              </w:rPr>
              <w:t>）</w:t>
            </w:r>
          </w:p>
        </w:tc>
      </w:tr>
      <w:tr w:rsidR="006A53EF" w:rsidRPr="00214294">
        <w:trPr>
          <w:trHeight w:val="648"/>
        </w:trPr>
        <w:tc>
          <w:tcPr>
            <w:tcW w:w="1008" w:type="dxa"/>
            <w:vMerge/>
            <w:tcBorders>
              <w:top w:val="single" w:sz="4" w:space="0" w:color="auto"/>
              <w:left w:val="single" w:sz="4" w:space="0" w:color="auto"/>
              <w:bottom w:val="single" w:sz="4" w:space="0" w:color="auto"/>
              <w:right w:val="single" w:sz="4" w:space="0" w:color="auto"/>
            </w:tcBorders>
            <w:vAlign w:val="center"/>
          </w:tcPr>
          <w:p w:rsidR="006A53EF" w:rsidRPr="00214294" w:rsidRDefault="006A53EF">
            <w:pPr>
              <w:widowControl/>
              <w:jc w:val="left"/>
              <w:rPr>
                <w:rFonts w:hAnsi="宋体"/>
                <w:color w:val="000000" w:themeColor="text1"/>
                <w:sz w:val="24"/>
              </w:rPr>
            </w:pPr>
          </w:p>
        </w:tc>
        <w:tc>
          <w:tcPr>
            <w:tcW w:w="1385"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荣誉</w:t>
            </w:r>
          </w:p>
        </w:tc>
        <w:tc>
          <w:tcPr>
            <w:tcW w:w="724"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eastAsia="宋体" w:hAnsi="宋体"/>
                <w:color w:val="000000" w:themeColor="text1"/>
                <w:sz w:val="24"/>
              </w:rPr>
            </w:pPr>
            <w:r w:rsidRPr="00214294">
              <w:rPr>
                <w:rFonts w:hAnsi="宋体" w:hint="eastAsia"/>
                <w:color w:val="000000" w:themeColor="text1"/>
                <w:sz w:val="24"/>
              </w:rPr>
              <w:t>10</w:t>
            </w:r>
          </w:p>
        </w:tc>
        <w:tc>
          <w:tcPr>
            <w:tcW w:w="6341" w:type="dxa"/>
            <w:tcBorders>
              <w:top w:val="single" w:sz="4" w:space="0" w:color="auto"/>
              <w:left w:val="nil"/>
              <w:bottom w:val="single" w:sz="4" w:space="0" w:color="auto"/>
              <w:right w:val="single" w:sz="4" w:space="0" w:color="auto"/>
            </w:tcBorders>
            <w:vAlign w:val="center"/>
          </w:tcPr>
          <w:p w:rsidR="006A53EF" w:rsidRPr="00214294" w:rsidRDefault="00BF680B" w:rsidP="00B52183">
            <w:pPr>
              <w:widowControl/>
              <w:spacing w:line="400" w:lineRule="exact"/>
              <w:jc w:val="left"/>
              <w:rPr>
                <w:rFonts w:ascii="新宋体" w:eastAsia="新宋体" w:hAnsi="新宋体"/>
                <w:color w:val="000000" w:themeColor="text1"/>
                <w:sz w:val="24"/>
              </w:rPr>
            </w:pPr>
            <w:r w:rsidRPr="00214294">
              <w:rPr>
                <w:rFonts w:hAnsi="宋体" w:cs="宋体" w:hint="eastAsia"/>
                <w:color w:val="000000" w:themeColor="text1"/>
                <w:sz w:val="24"/>
              </w:rPr>
              <w:t>201</w:t>
            </w:r>
            <w:r w:rsidR="000120EA" w:rsidRPr="00214294">
              <w:rPr>
                <w:rFonts w:hAnsi="宋体" w:cs="宋体" w:hint="eastAsia"/>
                <w:color w:val="000000" w:themeColor="text1"/>
                <w:sz w:val="24"/>
              </w:rPr>
              <w:t>6</w:t>
            </w:r>
            <w:r w:rsidRPr="00214294">
              <w:rPr>
                <w:rFonts w:hAnsi="宋体" w:cs="宋体" w:hint="eastAsia"/>
                <w:color w:val="000000" w:themeColor="text1"/>
                <w:sz w:val="24"/>
              </w:rPr>
              <w:t>年1月1日以来，获得建设行政主管部门或行业协会颁发的优秀监理企业的，省级及以上的得</w:t>
            </w:r>
            <w:r w:rsidR="00B52183" w:rsidRPr="00214294">
              <w:rPr>
                <w:rFonts w:hAnsi="宋体" w:cs="宋体" w:hint="eastAsia"/>
                <w:color w:val="000000" w:themeColor="text1"/>
                <w:sz w:val="24"/>
              </w:rPr>
              <w:t>每有一项得4分，</w:t>
            </w:r>
            <w:r w:rsidRPr="00214294">
              <w:rPr>
                <w:rFonts w:hAnsi="宋体" w:cs="宋体" w:hint="eastAsia"/>
                <w:color w:val="000000" w:themeColor="text1"/>
                <w:sz w:val="24"/>
              </w:rPr>
              <w:t>市级的</w:t>
            </w:r>
            <w:r w:rsidR="00B52183" w:rsidRPr="00214294">
              <w:rPr>
                <w:rFonts w:hAnsi="宋体" w:cs="宋体" w:hint="eastAsia"/>
                <w:color w:val="000000" w:themeColor="text1"/>
                <w:sz w:val="24"/>
              </w:rPr>
              <w:t>每有一项</w:t>
            </w:r>
            <w:r w:rsidRPr="00214294">
              <w:rPr>
                <w:rFonts w:hAnsi="宋体" w:cs="宋体" w:hint="eastAsia"/>
                <w:color w:val="000000" w:themeColor="text1"/>
                <w:sz w:val="24"/>
              </w:rPr>
              <w:t>得</w:t>
            </w:r>
            <w:r w:rsidR="00B52183" w:rsidRPr="00214294">
              <w:rPr>
                <w:rFonts w:hAnsi="宋体" w:cs="宋体" w:hint="eastAsia"/>
                <w:color w:val="000000" w:themeColor="text1"/>
                <w:sz w:val="24"/>
              </w:rPr>
              <w:t>2</w:t>
            </w:r>
            <w:r w:rsidRPr="00214294">
              <w:rPr>
                <w:rFonts w:hAnsi="宋体" w:cs="宋体" w:hint="eastAsia"/>
                <w:color w:val="000000" w:themeColor="text1"/>
                <w:sz w:val="24"/>
              </w:rPr>
              <w:t>分</w:t>
            </w:r>
            <w:r w:rsidR="00B52183" w:rsidRPr="00214294">
              <w:rPr>
                <w:rFonts w:hAnsi="宋体" w:cs="宋体" w:hint="eastAsia"/>
                <w:color w:val="000000" w:themeColor="text1"/>
                <w:sz w:val="24"/>
              </w:rPr>
              <w:t>，此项最高得10分</w:t>
            </w:r>
            <w:r w:rsidRPr="00214294">
              <w:rPr>
                <w:rFonts w:hAnsi="宋体" w:cs="宋体" w:hint="eastAsia"/>
                <w:color w:val="000000" w:themeColor="text1"/>
                <w:sz w:val="24"/>
              </w:rPr>
              <w:t>。</w:t>
            </w:r>
            <w:r w:rsidRPr="00214294">
              <w:rPr>
                <w:rFonts w:hAnsi="宋体" w:hint="eastAsia"/>
                <w:color w:val="000000" w:themeColor="text1"/>
                <w:sz w:val="24"/>
              </w:rPr>
              <w:t>（以获奖证书</w:t>
            </w:r>
            <w:r w:rsidRPr="00214294">
              <w:rPr>
                <w:rFonts w:hAnsi="宋体" w:hint="eastAsia"/>
                <w:color w:val="000000" w:themeColor="text1"/>
                <w:sz w:val="24"/>
              </w:rPr>
              <w:lastRenderedPageBreak/>
              <w:t>和获奖文件为准，以证书发证时间为准）。</w:t>
            </w:r>
          </w:p>
        </w:tc>
      </w:tr>
      <w:tr w:rsidR="006A53EF" w:rsidRPr="00214294">
        <w:trPr>
          <w:trHeight w:val="435"/>
        </w:trPr>
        <w:tc>
          <w:tcPr>
            <w:tcW w:w="1008" w:type="dxa"/>
            <w:tcBorders>
              <w:top w:val="nil"/>
              <w:left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lastRenderedPageBreak/>
              <w:t>总监理</w:t>
            </w:r>
          </w:p>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工程师</w:t>
            </w:r>
          </w:p>
        </w:tc>
        <w:tc>
          <w:tcPr>
            <w:tcW w:w="1385"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业绩</w:t>
            </w:r>
          </w:p>
        </w:tc>
        <w:tc>
          <w:tcPr>
            <w:tcW w:w="724"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20</w:t>
            </w:r>
          </w:p>
        </w:tc>
        <w:tc>
          <w:tcPr>
            <w:tcW w:w="6341" w:type="dxa"/>
            <w:tcBorders>
              <w:top w:val="single" w:sz="4" w:space="0" w:color="auto"/>
              <w:left w:val="nil"/>
              <w:bottom w:val="single" w:sz="4" w:space="0" w:color="auto"/>
              <w:right w:val="single" w:sz="4" w:space="0" w:color="auto"/>
            </w:tcBorders>
            <w:vAlign w:val="center"/>
          </w:tcPr>
          <w:p w:rsidR="006A53EF" w:rsidRPr="00214294" w:rsidRDefault="00BF680B" w:rsidP="00F61732">
            <w:pPr>
              <w:spacing w:line="400" w:lineRule="exact"/>
              <w:rPr>
                <w:rFonts w:hAnsi="宋体" w:cs="宋体"/>
                <w:color w:val="000000" w:themeColor="text1"/>
                <w:sz w:val="24"/>
              </w:rPr>
            </w:pPr>
            <w:r w:rsidRPr="00214294">
              <w:rPr>
                <w:rFonts w:hAnsi="宋体" w:cs="宋体" w:hint="eastAsia"/>
                <w:color w:val="000000" w:themeColor="text1"/>
                <w:sz w:val="24"/>
              </w:rPr>
              <w:t>201</w:t>
            </w:r>
            <w:r w:rsidR="000120EA" w:rsidRPr="00214294">
              <w:rPr>
                <w:rFonts w:hAnsi="宋体" w:cs="宋体" w:hint="eastAsia"/>
                <w:color w:val="000000" w:themeColor="text1"/>
                <w:sz w:val="24"/>
              </w:rPr>
              <w:t>6</w:t>
            </w:r>
            <w:r w:rsidRPr="00214294">
              <w:rPr>
                <w:rFonts w:hAnsi="宋体" w:cs="宋体" w:hint="eastAsia"/>
                <w:color w:val="000000" w:themeColor="text1"/>
                <w:sz w:val="24"/>
              </w:rPr>
              <w:t>年1月1日以来，本项目拟派总监担任过类似工程总监的每项得</w:t>
            </w:r>
            <w:r w:rsidR="00F80250" w:rsidRPr="00214294">
              <w:rPr>
                <w:rFonts w:hAnsi="宋体" w:cs="宋体" w:hint="eastAsia"/>
                <w:color w:val="000000" w:themeColor="text1"/>
                <w:sz w:val="24"/>
              </w:rPr>
              <w:t>10</w:t>
            </w:r>
            <w:r w:rsidRPr="00214294">
              <w:rPr>
                <w:rFonts w:hAnsi="宋体" w:cs="宋体" w:hint="eastAsia"/>
                <w:color w:val="000000" w:themeColor="text1"/>
                <w:sz w:val="24"/>
              </w:rPr>
              <w:t>分，本项最高得20分（以中标通知书和监理合同为准，若不能显示总监姓名，需提供由建设单位出具的证明</w:t>
            </w:r>
            <w:r w:rsidR="00F61732" w:rsidRPr="00214294">
              <w:rPr>
                <w:rFonts w:hAnsi="宋体" w:cs="宋体" w:hint="eastAsia"/>
                <w:color w:val="000000" w:themeColor="text1"/>
                <w:sz w:val="24"/>
              </w:rPr>
              <w:t>，时间以合同签订日期为准</w:t>
            </w:r>
            <w:r w:rsidRPr="00214294">
              <w:rPr>
                <w:rFonts w:hAnsi="宋体" w:cs="宋体" w:hint="eastAsia"/>
                <w:color w:val="000000" w:themeColor="text1"/>
                <w:sz w:val="24"/>
              </w:rPr>
              <w:t>）。</w:t>
            </w:r>
          </w:p>
        </w:tc>
      </w:tr>
      <w:tr w:rsidR="006A53EF" w:rsidRPr="00214294">
        <w:trPr>
          <w:trHeight w:val="759"/>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214294" w:rsidRDefault="00BF680B">
            <w:pPr>
              <w:widowControl/>
              <w:spacing w:line="240" w:lineRule="atLeast"/>
              <w:rPr>
                <w:rFonts w:hAnsi="宋体"/>
                <w:color w:val="000000" w:themeColor="text1"/>
                <w:sz w:val="24"/>
              </w:rPr>
            </w:pPr>
            <w:r w:rsidRPr="00214294">
              <w:rPr>
                <w:rFonts w:hAnsi="宋体" w:hint="eastAsia"/>
                <w:color w:val="000000" w:themeColor="text1"/>
                <w:sz w:val="24"/>
              </w:rPr>
              <w:t>项目监理机构人员配备</w:t>
            </w:r>
          </w:p>
        </w:tc>
        <w:tc>
          <w:tcPr>
            <w:tcW w:w="724"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10</w:t>
            </w:r>
          </w:p>
        </w:tc>
        <w:tc>
          <w:tcPr>
            <w:tcW w:w="6341"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left"/>
              <w:rPr>
                <w:rFonts w:hAnsi="宋体"/>
                <w:color w:val="000000" w:themeColor="text1"/>
                <w:sz w:val="24"/>
              </w:rPr>
            </w:pPr>
            <w:r w:rsidRPr="00214294">
              <w:rPr>
                <w:rFonts w:hAnsi="宋体" w:hint="eastAsia"/>
                <w:color w:val="000000" w:themeColor="text1"/>
                <w:sz w:val="24"/>
              </w:rPr>
              <w:t>拟配备的项目监理机构人员配备中有专业监理工程师的每个得2分、监理员的每个得1分、见证员的每个得1分，总得分为10分。（以证书为准）</w:t>
            </w:r>
          </w:p>
        </w:tc>
      </w:tr>
      <w:tr w:rsidR="006A53EF" w:rsidRPr="00214294">
        <w:trPr>
          <w:trHeight w:val="980"/>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服务承诺</w:t>
            </w:r>
          </w:p>
        </w:tc>
        <w:tc>
          <w:tcPr>
            <w:tcW w:w="724"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eastAsia="宋体" w:hAnsi="宋体"/>
                <w:color w:val="000000" w:themeColor="text1"/>
                <w:sz w:val="24"/>
              </w:rPr>
            </w:pPr>
            <w:r w:rsidRPr="00214294">
              <w:rPr>
                <w:rFonts w:hAnsi="宋体" w:hint="eastAsia"/>
                <w:color w:val="000000" w:themeColor="text1"/>
                <w:sz w:val="24"/>
              </w:rPr>
              <w:t>5</w:t>
            </w:r>
          </w:p>
        </w:tc>
        <w:tc>
          <w:tcPr>
            <w:tcW w:w="6341"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left"/>
              <w:rPr>
                <w:rFonts w:hAnsi="宋体"/>
                <w:color w:val="000000" w:themeColor="text1"/>
                <w:sz w:val="24"/>
              </w:rPr>
            </w:pPr>
            <w:r w:rsidRPr="00214294">
              <w:rPr>
                <w:rFonts w:hAnsi="宋体" w:hint="eastAsia"/>
                <w:color w:val="000000" w:themeColor="text1"/>
                <w:sz w:val="24"/>
              </w:rPr>
              <w:t>投标人针对招标项目的特点和要求，结合自身条件和潜力为招标人排忧解难有优惠承诺者和服务承诺。由评委根据标书的具体内容在0-5分酌情打分。</w:t>
            </w:r>
          </w:p>
        </w:tc>
      </w:tr>
      <w:tr w:rsidR="006A53EF" w:rsidRPr="00214294">
        <w:trPr>
          <w:trHeight w:val="279"/>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合  计</w:t>
            </w:r>
          </w:p>
        </w:tc>
        <w:tc>
          <w:tcPr>
            <w:tcW w:w="7065" w:type="dxa"/>
            <w:gridSpan w:val="2"/>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80分</w:t>
            </w:r>
          </w:p>
        </w:tc>
      </w:tr>
    </w:tbl>
    <w:p w:rsidR="005340A3" w:rsidRPr="00B01953" w:rsidRDefault="00B01953" w:rsidP="00B01953">
      <w:pPr>
        <w:pStyle w:val="a0"/>
        <w:ind w:firstLineChars="149" w:firstLine="359"/>
        <w:rPr>
          <w:rFonts w:hAnsi="宋体" w:cs="宋体"/>
          <w:b/>
          <w:bCs/>
          <w:color w:val="000000"/>
          <w:sz w:val="24"/>
        </w:rPr>
      </w:pPr>
      <w:r w:rsidRPr="00570D53">
        <w:rPr>
          <w:rFonts w:hAnsi="宋体" w:cs="宋体" w:hint="eastAsia"/>
          <w:b/>
          <w:bCs/>
          <w:color w:val="000000"/>
          <w:sz w:val="24"/>
        </w:rPr>
        <w:t>凡评标办法里涉及到的证书、证件及业绩材料等，不再提供原件，均应在电子版和纸质版投标文件中附其原件扫描件（或图片），否则该项得分应作0分处理。</w:t>
      </w:r>
    </w:p>
    <w:p w:rsidR="006A53EF" w:rsidRPr="00214294" w:rsidRDefault="005340A3" w:rsidP="005340A3">
      <w:pPr>
        <w:spacing w:line="460" w:lineRule="exact"/>
        <w:rPr>
          <w:rFonts w:hAnsi="宋体"/>
          <w:b/>
          <w:color w:val="000000" w:themeColor="text1"/>
          <w:spacing w:val="-8"/>
          <w:sz w:val="24"/>
        </w:rPr>
      </w:pPr>
      <w:r w:rsidRPr="00214294">
        <w:rPr>
          <w:rFonts w:hAnsi="宋体" w:hint="eastAsia"/>
          <w:b/>
          <w:color w:val="000000" w:themeColor="text1"/>
          <w:spacing w:val="-8"/>
          <w:sz w:val="24"/>
        </w:rPr>
        <w:t xml:space="preserve">    </w:t>
      </w:r>
      <w:r w:rsidR="00BF680B" w:rsidRPr="00214294">
        <w:rPr>
          <w:rFonts w:hAnsi="宋体" w:hint="eastAsia"/>
          <w:b/>
          <w:color w:val="000000" w:themeColor="text1"/>
          <w:spacing w:val="-8"/>
          <w:sz w:val="24"/>
        </w:rPr>
        <w:t>各投标人的最终得分为技术标书得分、商务标书得分之和，本办法计算分值均保留两位小数。</w:t>
      </w:r>
    </w:p>
    <w:p w:rsidR="006A53EF" w:rsidRPr="00214294" w:rsidRDefault="00BF680B" w:rsidP="00DA285E">
      <w:pPr>
        <w:adjustRightInd w:val="0"/>
        <w:snapToGrid w:val="0"/>
        <w:spacing w:line="520" w:lineRule="exact"/>
        <w:rPr>
          <w:rFonts w:hAnsi="宋体"/>
          <w:b/>
          <w:bCs/>
          <w:color w:val="000000" w:themeColor="text1"/>
          <w:sz w:val="24"/>
        </w:rPr>
      </w:pPr>
      <w:r w:rsidRPr="00214294">
        <w:rPr>
          <w:rFonts w:hAnsi="宋体" w:hint="eastAsia"/>
          <w:b/>
          <w:bCs/>
          <w:color w:val="000000" w:themeColor="text1"/>
          <w:sz w:val="24"/>
        </w:rPr>
        <w:t>八、评标注意事项</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评标委员会应按下列原则进行评分汇总统计：</w:t>
      </w:r>
    </w:p>
    <w:p w:rsidR="006A53EF" w:rsidRPr="00214294" w:rsidRDefault="00BF680B" w:rsidP="00B226CF">
      <w:pPr>
        <w:adjustRightInd w:val="0"/>
        <w:snapToGrid w:val="0"/>
        <w:spacing w:line="520" w:lineRule="exact"/>
        <w:ind w:firstLineChars="300" w:firstLine="720"/>
        <w:rPr>
          <w:rFonts w:hAnsi="宋体"/>
          <w:color w:val="000000" w:themeColor="text1"/>
          <w:sz w:val="24"/>
        </w:rPr>
      </w:pPr>
      <w:r w:rsidRPr="00214294">
        <w:rPr>
          <w:rFonts w:hAnsi="宋体" w:hint="eastAsia"/>
          <w:color w:val="000000" w:themeColor="text1"/>
          <w:sz w:val="24"/>
        </w:rPr>
        <w:t>（1）分数计算过程中，保留两位小数，小数点后第三位四舍五入。</w:t>
      </w:r>
    </w:p>
    <w:p w:rsidR="006A53EF" w:rsidRPr="00214294" w:rsidRDefault="00BF680B" w:rsidP="00B226CF">
      <w:pPr>
        <w:adjustRightInd w:val="0"/>
        <w:snapToGrid w:val="0"/>
        <w:spacing w:line="520" w:lineRule="exact"/>
        <w:ind w:firstLineChars="300" w:firstLine="720"/>
        <w:rPr>
          <w:rFonts w:hAnsi="宋体"/>
          <w:color w:val="000000" w:themeColor="text1"/>
          <w:sz w:val="24"/>
        </w:rPr>
      </w:pPr>
      <w:r w:rsidRPr="00214294">
        <w:rPr>
          <w:rFonts w:hAnsi="宋体" w:hint="eastAsia"/>
          <w:color w:val="000000" w:themeColor="text1"/>
          <w:sz w:val="24"/>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rsidR="006A53EF" w:rsidRPr="00214294" w:rsidRDefault="00BF680B" w:rsidP="00B226CF">
      <w:pPr>
        <w:autoSpaceDE w:val="0"/>
        <w:autoSpaceDN w:val="0"/>
        <w:adjustRightInd w:val="0"/>
        <w:spacing w:line="520" w:lineRule="exact"/>
        <w:jc w:val="left"/>
        <w:rPr>
          <w:rFonts w:ascii="新宋体" w:eastAsia="新宋体" w:hAnsi="新宋体"/>
          <w:b/>
          <w:bCs/>
          <w:color w:val="000000" w:themeColor="text1"/>
        </w:rPr>
      </w:pPr>
      <w:r w:rsidRPr="00214294">
        <w:rPr>
          <w:rFonts w:hAnsi="宋体" w:hint="eastAsia"/>
          <w:b/>
          <w:bCs/>
          <w:color w:val="000000" w:themeColor="text1"/>
          <w:sz w:val="24"/>
        </w:rPr>
        <w:t xml:space="preserve"> 九、</w:t>
      </w:r>
      <w:r w:rsidRPr="00214294">
        <w:rPr>
          <w:rFonts w:hAnsi="宋体"/>
          <w:b/>
          <w:bCs/>
          <w:color w:val="000000" w:themeColor="text1"/>
          <w:sz w:val="24"/>
        </w:rPr>
        <w:t>确定中标候选人</w:t>
      </w:r>
      <w:r w:rsidRPr="00214294">
        <w:rPr>
          <w:rFonts w:ascii="新宋体" w:eastAsia="新宋体" w:hAnsi="新宋体"/>
          <w:b/>
          <w:bCs/>
          <w:color w:val="000000" w:themeColor="text1"/>
        </w:rPr>
        <w:t> </w:t>
      </w:r>
    </w:p>
    <w:p w:rsidR="006A53EF" w:rsidRPr="00214294" w:rsidRDefault="00BF680B" w:rsidP="00B226CF">
      <w:pPr>
        <w:spacing w:line="520" w:lineRule="exact"/>
        <w:ind w:firstLineChars="200" w:firstLine="480"/>
        <w:rPr>
          <w:rFonts w:hAnsi="宋体"/>
          <w:color w:val="000000" w:themeColor="text1"/>
          <w:sz w:val="24"/>
        </w:rPr>
      </w:pPr>
      <w:r w:rsidRPr="00214294">
        <w:rPr>
          <w:rFonts w:hAnsi="宋体" w:hint="eastAsia"/>
          <w:color w:val="000000" w:themeColor="text1"/>
          <w:sz w:val="24"/>
        </w:rPr>
        <w:t>评标委员会应根据各投标人的最终得分，按照从高到低的顺序进行排序。当投标人最终得分相同时，技术标书得分高者居前；如果技术标得分相等时，由招标人确定投标人的排序，</w:t>
      </w:r>
      <w:r w:rsidRPr="00214294">
        <w:rPr>
          <w:rFonts w:hAnsi="宋体"/>
          <w:color w:val="000000" w:themeColor="text1"/>
          <w:sz w:val="24"/>
        </w:rPr>
        <w:t>向招标人推荐</w:t>
      </w:r>
      <w:r w:rsidRPr="00214294">
        <w:rPr>
          <w:rFonts w:hAnsi="宋体" w:hint="eastAsia"/>
          <w:color w:val="000000" w:themeColor="text1"/>
          <w:sz w:val="24"/>
        </w:rPr>
        <w:t>1-</w:t>
      </w:r>
      <w:r w:rsidRPr="00214294">
        <w:rPr>
          <w:rFonts w:hAnsi="宋体"/>
          <w:color w:val="000000" w:themeColor="text1"/>
          <w:sz w:val="24"/>
        </w:rPr>
        <w:t>3名中标候选人。</w:t>
      </w:r>
    </w:p>
    <w:p w:rsidR="006A53EF" w:rsidRPr="00214294" w:rsidRDefault="00BF680B" w:rsidP="00DA285E">
      <w:pPr>
        <w:autoSpaceDE w:val="0"/>
        <w:autoSpaceDN w:val="0"/>
        <w:adjustRightInd w:val="0"/>
        <w:spacing w:line="520" w:lineRule="exact"/>
        <w:jc w:val="left"/>
        <w:rPr>
          <w:rFonts w:hAnsi="宋体"/>
          <w:b/>
          <w:bCs/>
          <w:color w:val="000000" w:themeColor="text1"/>
          <w:sz w:val="24"/>
        </w:rPr>
      </w:pPr>
      <w:r w:rsidRPr="00214294">
        <w:rPr>
          <w:rFonts w:hAnsi="宋体" w:hint="eastAsia"/>
          <w:b/>
          <w:bCs/>
          <w:color w:val="000000" w:themeColor="text1"/>
          <w:sz w:val="24"/>
        </w:rPr>
        <w:t xml:space="preserve">  十、定标</w:t>
      </w:r>
    </w:p>
    <w:p w:rsidR="006A53EF" w:rsidRPr="00214294" w:rsidRDefault="00BF680B" w:rsidP="00B226CF">
      <w:pPr>
        <w:autoSpaceDE w:val="0"/>
        <w:autoSpaceDN w:val="0"/>
        <w:adjustRightInd w:val="0"/>
        <w:spacing w:line="520" w:lineRule="exact"/>
        <w:ind w:firstLineChars="200" w:firstLine="448"/>
        <w:jc w:val="left"/>
        <w:rPr>
          <w:rFonts w:hAnsi="宋体"/>
          <w:color w:val="000000" w:themeColor="text1"/>
          <w:spacing w:val="-8"/>
          <w:sz w:val="24"/>
        </w:rPr>
      </w:pPr>
      <w:r w:rsidRPr="00214294">
        <w:rPr>
          <w:rFonts w:hAnsi="宋体"/>
          <w:color w:val="000000" w:themeColor="text1"/>
          <w:spacing w:val="-8"/>
          <w:sz w:val="24"/>
        </w:rPr>
        <w:t>招标人应当确定排名第一的中标候选人为中标人。排名第一的中标候选人放弃中标、因不可抗力不能履行合同、或者被查实存在影响中标结果的违法行为等情形，不符合中标条件的，招标人可以按</w:t>
      </w:r>
      <w:r w:rsidRPr="00214294">
        <w:rPr>
          <w:rFonts w:hAnsi="宋体"/>
          <w:color w:val="000000" w:themeColor="text1"/>
          <w:spacing w:val="-8"/>
          <w:sz w:val="24"/>
        </w:rPr>
        <w:lastRenderedPageBreak/>
        <w:t>照评标委员会提出的中标候选人名单排序依次确定其他中标候选人为中标人，也可以重新招标。</w:t>
      </w:r>
    </w:p>
    <w:p w:rsidR="006A53EF" w:rsidRPr="00214294" w:rsidRDefault="00BF680B" w:rsidP="00DA285E">
      <w:pPr>
        <w:autoSpaceDE w:val="0"/>
        <w:autoSpaceDN w:val="0"/>
        <w:adjustRightInd w:val="0"/>
        <w:spacing w:line="520" w:lineRule="exact"/>
        <w:jc w:val="left"/>
        <w:rPr>
          <w:rFonts w:hAnsi="宋体"/>
          <w:b/>
          <w:bCs/>
          <w:color w:val="000000" w:themeColor="text1"/>
          <w:sz w:val="24"/>
        </w:rPr>
      </w:pPr>
      <w:r w:rsidRPr="00214294">
        <w:rPr>
          <w:rFonts w:hAnsi="宋体"/>
          <w:b/>
          <w:bCs/>
          <w:color w:val="000000" w:themeColor="text1"/>
          <w:sz w:val="24"/>
        </w:rPr>
        <w:t>十</w:t>
      </w:r>
      <w:r w:rsidRPr="00214294">
        <w:rPr>
          <w:rFonts w:hAnsi="宋体" w:hint="eastAsia"/>
          <w:b/>
          <w:bCs/>
          <w:color w:val="000000" w:themeColor="text1"/>
          <w:sz w:val="24"/>
        </w:rPr>
        <w:t>一</w:t>
      </w:r>
      <w:r w:rsidRPr="00214294">
        <w:rPr>
          <w:rFonts w:hAnsi="宋体"/>
          <w:b/>
          <w:bCs/>
          <w:color w:val="000000" w:themeColor="text1"/>
          <w:sz w:val="24"/>
        </w:rPr>
        <w:t>、</w:t>
      </w:r>
      <w:r w:rsidRPr="00214294">
        <w:rPr>
          <w:rFonts w:hAnsi="宋体" w:hint="eastAsia"/>
          <w:b/>
          <w:bCs/>
          <w:color w:val="000000" w:themeColor="text1"/>
          <w:sz w:val="24"/>
        </w:rPr>
        <w:t>评标报告</w:t>
      </w:r>
    </w:p>
    <w:p w:rsidR="006A53EF" w:rsidRPr="00214294" w:rsidRDefault="00BF680B" w:rsidP="00B226CF">
      <w:pPr>
        <w:pStyle w:val="aa"/>
        <w:adjustRightInd w:val="0"/>
        <w:snapToGrid w:val="0"/>
        <w:spacing w:line="520" w:lineRule="exact"/>
        <w:ind w:firstLineChars="200" w:firstLine="480"/>
        <w:rPr>
          <w:rFonts w:hAnsi="宋体" w:cs="Times New Roman"/>
          <w:color w:val="000000" w:themeColor="text1"/>
          <w:sz w:val="24"/>
          <w:szCs w:val="24"/>
        </w:rPr>
      </w:pPr>
      <w:r w:rsidRPr="00214294">
        <w:rPr>
          <w:rFonts w:hAnsi="宋体" w:cs="Times New Roman" w:hint="eastAsia"/>
          <w:color w:val="000000" w:themeColor="text1"/>
          <w:sz w:val="24"/>
          <w:szCs w:val="24"/>
        </w:rPr>
        <w:t>评标委员会根据规定向招标人提交评标报告，评标报告应当由全体评标委员会成员签字，</w:t>
      </w:r>
      <w:r w:rsidRPr="00214294">
        <w:rPr>
          <w:rFonts w:hAnsi="宋体" w:cs="Times New Roman"/>
          <w:color w:val="000000" w:themeColor="text1"/>
          <w:sz w:val="24"/>
          <w:szCs w:val="24"/>
        </w:rPr>
        <w:t>评标委员会成员对评标结论持有异议的</w:t>
      </w:r>
      <w:r w:rsidRPr="00214294">
        <w:rPr>
          <w:rFonts w:hAnsi="宋体" w:cs="Times New Roman" w:hint="eastAsia"/>
          <w:color w:val="000000" w:themeColor="text1"/>
          <w:sz w:val="24"/>
          <w:szCs w:val="24"/>
        </w:rPr>
        <w:t>，</w:t>
      </w:r>
      <w:r w:rsidRPr="00214294">
        <w:rPr>
          <w:rFonts w:hAnsi="宋体" w:cs="Times New Roman"/>
          <w:color w:val="000000" w:themeColor="text1"/>
          <w:sz w:val="24"/>
          <w:szCs w:val="24"/>
        </w:rPr>
        <w:t>可以书面方式阐述其不同意见和理由。评标委员会成员拒绝在评标报告上签字且不陈述其不同意见和理由的，视为同意评标结论。评标委员会应当对此作出书面说明并记录在案。</w:t>
      </w:r>
    </w:p>
    <w:p w:rsidR="006A53EF" w:rsidRPr="00214294" w:rsidRDefault="00BF680B" w:rsidP="00DA285E">
      <w:pPr>
        <w:autoSpaceDE w:val="0"/>
        <w:autoSpaceDN w:val="0"/>
        <w:adjustRightInd w:val="0"/>
        <w:spacing w:line="520" w:lineRule="exact"/>
        <w:jc w:val="left"/>
        <w:rPr>
          <w:rFonts w:hAnsi="宋体"/>
          <w:b/>
          <w:bCs/>
          <w:color w:val="000000" w:themeColor="text1"/>
          <w:sz w:val="24"/>
        </w:rPr>
      </w:pPr>
      <w:r w:rsidRPr="00214294">
        <w:rPr>
          <w:rFonts w:hAnsi="宋体" w:hint="eastAsia"/>
          <w:b/>
          <w:bCs/>
          <w:color w:val="000000" w:themeColor="text1"/>
          <w:sz w:val="24"/>
        </w:rPr>
        <w:t>十二、</w:t>
      </w:r>
      <w:r w:rsidRPr="00214294">
        <w:rPr>
          <w:rFonts w:hAnsi="宋体"/>
          <w:b/>
          <w:bCs/>
          <w:color w:val="000000" w:themeColor="text1"/>
          <w:sz w:val="24"/>
        </w:rPr>
        <w:t>公示</w:t>
      </w:r>
    </w:p>
    <w:p w:rsidR="006A53EF" w:rsidRPr="00214294" w:rsidRDefault="00BF680B" w:rsidP="00B226CF">
      <w:pPr>
        <w:pStyle w:val="aa"/>
        <w:adjustRightInd w:val="0"/>
        <w:snapToGrid w:val="0"/>
        <w:spacing w:line="520" w:lineRule="exact"/>
        <w:ind w:firstLineChars="200" w:firstLine="480"/>
        <w:rPr>
          <w:rFonts w:hAnsi="宋体" w:cs="Times New Roman"/>
          <w:color w:val="000000" w:themeColor="text1"/>
          <w:sz w:val="24"/>
          <w:szCs w:val="24"/>
        </w:rPr>
      </w:pPr>
      <w:r w:rsidRPr="00214294">
        <w:rPr>
          <w:rFonts w:hAnsi="宋体" w:cs="Times New Roman" w:hint="eastAsia"/>
          <w:color w:val="000000" w:themeColor="text1"/>
          <w:sz w:val="24"/>
          <w:szCs w:val="24"/>
        </w:rPr>
        <w:t>中标人确定后，招标人应当在</w:t>
      </w:r>
      <w:r w:rsidRPr="00214294">
        <w:rPr>
          <w:rFonts w:hAnsi="宋体" w:cs="宋体" w:hint="eastAsia"/>
          <w:color w:val="000000" w:themeColor="text1"/>
          <w:sz w:val="24"/>
          <w:szCs w:val="24"/>
        </w:rPr>
        <w:t>《</w:t>
      </w:r>
      <w:r w:rsidRPr="00214294">
        <w:rPr>
          <w:rFonts w:hAnsi="宋体" w:cs="Times New Roman" w:hint="eastAsia"/>
          <w:color w:val="000000" w:themeColor="text1"/>
          <w:sz w:val="24"/>
          <w:szCs w:val="24"/>
        </w:rPr>
        <w:t>河南省电子招标投标公共服务平台》和《全国公共资源交易平台(河南省▪许昌市)》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rsidR="006A53EF" w:rsidRPr="00214294" w:rsidRDefault="00BF680B" w:rsidP="00DA285E">
      <w:pPr>
        <w:autoSpaceDE w:val="0"/>
        <w:autoSpaceDN w:val="0"/>
        <w:adjustRightInd w:val="0"/>
        <w:spacing w:line="520" w:lineRule="exact"/>
        <w:jc w:val="left"/>
        <w:rPr>
          <w:rFonts w:hAnsi="宋体"/>
          <w:b/>
          <w:bCs/>
          <w:color w:val="000000" w:themeColor="text1"/>
          <w:sz w:val="24"/>
        </w:rPr>
      </w:pPr>
      <w:r w:rsidRPr="00214294">
        <w:rPr>
          <w:rFonts w:hAnsi="宋体" w:hint="eastAsia"/>
          <w:b/>
          <w:bCs/>
          <w:color w:val="000000" w:themeColor="text1"/>
          <w:sz w:val="24"/>
        </w:rPr>
        <w:t>十三、 特殊情况的处置程序</w:t>
      </w:r>
    </w:p>
    <w:p w:rsidR="006A53EF" w:rsidRPr="00214294" w:rsidRDefault="00BF680B" w:rsidP="00B226CF">
      <w:pPr>
        <w:adjustRightInd w:val="0"/>
        <w:snapToGrid w:val="0"/>
        <w:spacing w:line="520" w:lineRule="exact"/>
        <w:ind w:firstLineChars="200" w:firstLine="482"/>
        <w:rPr>
          <w:rFonts w:hAnsi="宋体"/>
          <w:b/>
          <w:bCs/>
          <w:color w:val="000000" w:themeColor="text1"/>
          <w:sz w:val="24"/>
        </w:rPr>
      </w:pPr>
      <w:r w:rsidRPr="00214294">
        <w:rPr>
          <w:rFonts w:hAnsi="宋体" w:hint="eastAsia"/>
          <w:b/>
          <w:bCs/>
          <w:color w:val="000000" w:themeColor="text1"/>
          <w:sz w:val="24"/>
        </w:rPr>
        <w:t>13.1关于评标活动暂停</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13.1.1评标委员会应当执行连续评标的原则，按评标办法中规定的程序、内容、方法、标准完成全部评标工作。只有发生不可抗力导致评标工作无法继续时，评标活动方可暂停。</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13.1.2发生评标暂停情况时，评标委员会应当封存全部投标文件和评标记录，待不可抗力的影响结束且具备继续评标的条件时，由原评标委员会继续评标。</w:t>
      </w:r>
    </w:p>
    <w:p w:rsidR="006A53EF" w:rsidRPr="00214294" w:rsidRDefault="00BF680B" w:rsidP="00B226CF">
      <w:pPr>
        <w:adjustRightInd w:val="0"/>
        <w:snapToGrid w:val="0"/>
        <w:spacing w:line="520" w:lineRule="exact"/>
        <w:ind w:firstLineChars="200" w:firstLine="482"/>
        <w:rPr>
          <w:rFonts w:hAnsi="宋体"/>
          <w:b/>
          <w:bCs/>
          <w:color w:val="000000" w:themeColor="text1"/>
          <w:sz w:val="24"/>
        </w:rPr>
      </w:pPr>
      <w:r w:rsidRPr="00214294">
        <w:rPr>
          <w:rFonts w:hAnsi="宋体" w:hint="eastAsia"/>
          <w:b/>
          <w:bCs/>
          <w:color w:val="000000" w:themeColor="text1"/>
          <w:sz w:val="24"/>
        </w:rPr>
        <w:t>13.2关于评标中途更换评标委员会成员</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13.2.1  除非发生下列情况之一，评标委员会成员不得在评标中途更换：</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（1）因不可抗拒的客观原因，不能到场或需在评标中途退出评标活动。</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（2）根据法律法规规定，某个或某几个评标委员会成员需要回避。</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13.2.2  退出评标的评标委员会成员，其已完成的评标行为无效。由招标人根据本招标文件规定的评标委员会成员产生方式另行确定替代者进行评标。</w:t>
      </w:r>
    </w:p>
    <w:p w:rsidR="006A53EF" w:rsidRPr="00214294" w:rsidRDefault="00BF680B" w:rsidP="00B226CF">
      <w:pPr>
        <w:adjustRightInd w:val="0"/>
        <w:snapToGrid w:val="0"/>
        <w:spacing w:line="520" w:lineRule="exact"/>
        <w:ind w:firstLineChars="200" w:firstLine="482"/>
        <w:rPr>
          <w:rFonts w:hAnsi="宋体"/>
          <w:b/>
          <w:bCs/>
          <w:color w:val="000000" w:themeColor="text1"/>
          <w:sz w:val="24"/>
        </w:rPr>
      </w:pPr>
      <w:r w:rsidRPr="00214294">
        <w:rPr>
          <w:rFonts w:hAnsi="宋体" w:hint="eastAsia"/>
          <w:b/>
          <w:bCs/>
          <w:color w:val="000000" w:themeColor="text1"/>
          <w:sz w:val="24"/>
        </w:rPr>
        <w:t>13.3记名投票</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在任何评标环节中，需评标委员会就某项定性的评审结论做出表决的，由评标委员会全体成员按照少数服从多数的原则，以记名投票方式表决。</w:t>
      </w:r>
    </w:p>
    <w:p w:rsidR="006A53EF" w:rsidRPr="00214294" w:rsidRDefault="00BF680B" w:rsidP="00B226CF">
      <w:pPr>
        <w:adjustRightInd w:val="0"/>
        <w:snapToGrid w:val="0"/>
        <w:spacing w:line="520" w:lineRule="exact"/>
        <w:ind w:firstLineChars="200" w:firstLine="482"/>
        <w:rPr>
          <w:rFonts w:hAnsi="宋体"/>
          <w:b/>
          <w:bCs/>
          <w:color w:val="000000" w:themeColor="text1"/>
          <w:sz w:val="24"/>
        </w:rPr>
      </w:pPr>
      <w:r w:rsidRPr="00214294">
        <w:rPr>
          <w:rFonts w:hAnsi="宋体" w:hint="eastAsia"/>
          <w:b/>
          <w:bCs/>
          <w:color w:val="000000" w:themeColor="text1"/>
          <w:sz w:val="24"/>
        </w:rPr>
        <w:lastRenderedPageBreak/>
        <w:t>13.4</w:t>
      </w:r>
      <w:r w:rsidRPr="00214294">
        <w:rPr>
          <w:rFonts w:hAnsi="宋体"/>
          <w:b/>
          <w:bCs/>
          <w:color w:val="000000" w:themeColor="text1"/>
          <w:sz w:val="24"/>
        </w:rPr>
        <w:t>评标委员会成员对评标结论持有异议的</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6A53EF" w:rsidRPr="00214294" w:rsidRDefault="00BF680B" w:rsidP="00B226CF">
      <w:pPr>
        <w:adjustRightInd w:val="0"/>
        <w:snapToGrid w:val="0"/>
        <w:spacing w:line="520" w:lineRule="exact"/>
        <w:ind w:firstLineChars="200" w:firstLine="482"/>
        <w:rPr>
          <w:rFonts w:hAnsi="宋体"/>
          <w:b/>
          <w:bCs/>
          <w:color w:val="000000" w:themeColor="text1"/>
          <w:sz w:val="24"/>
        </w:rPr>
      </w:pPr>
      <w:r w:rsidRPr="00214294">
        <w:rPr>
          <w:rFonts w:hAnsi="宋体" w:hint="eastAsia"/>
          <w:b/>
          <w:bCs/>
          <w:color w:val="000000" w:themeColor="text1"/>
          <w:sz w:val="24"/>
        </w:rPr>
        <w:t>十四.补充条款</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招标人应当自确定中标人之日起15日内，向有关行政监督部门提交招标投标情况的书面报告。书面报告应当包括以下内容：</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（一）项目概况(包括招标项目基本情况和数据)；</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（二）招标过程（开标记录）；</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（三）评标工作(包括评标委员会组成；符合要求的投标人；无效标或废标情况说明；评标标准和方法；经评审的价格或者评分比较等情况说明)</w:t>
      </w:r>
      <w:r w:rsidRPr="00214294">
        <w:rPr>
          <w:rFonts w:hAnsi="宋体" w:hint="eastAsia"/>
          <w:color w:val="000000" w:themeColor="text1"/>
          <w:sz w:val="24"/>
        </w:rPr>
        <w:t>；</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（四）评标结果（包括经评审的投标人排序；推荐的中标候选人名单与签订合同前要处理的事宜等说明）</w:t>
      </w:r>
      <w:r w:rsidRPr="00214294">
        <w:rPr>
          <w:rFonts w:hAnsi="宋体" w:hint="eastAsia"/>
          <w:color w:val="000000" w:themeColor="text1"/>
          <w:sz w:val="24"/>
        </w:rPr>
        <w:t>；</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（五）其它情况说明。</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 xml:space="preserve">评标报告附表应包括以下内容: </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表一   评标委员会成员、招标人及招标代理机构工作人员、监督人员、见证人员名单表;</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表二   投标人初步审查表;</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表三   投标人</w:t>
      </w:r>
      <w:r w:rsidRPr="00214294">
        <w:rPr>
          <w:rFonts w:hAnsi="宋体" w:hint="eastAsia"/>
          <w:color w:val="000000" w:themeColor="text1"/>
          <w:sz w:val="24"/>
        </w:rPr>
        <w:t>监理大纲</w:t>
      </w:r>
      <w:r w:rsidRPr="00214294">
        <w:rPr>
          <w:rFonts w:hAnsi="宋体"/>
          <w:color w:val="000000" w:themeColor="text1"/>
          <w:sz w:val="24"/>
        </w:rPr>
        <w:t xml:space="preserve">评审表； </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 xml:space="preserve">表四 </w:t>
      </w:r>
      <w:r w:rsidRPr="00214294">
        <w:rPr>
          <w:rFonts w:hAnsi="宋体" w:hint="eastAsia"/>
          <w:color w:val="000000" w:themeColor="text1"/>
          <w:sz w:val="24"/>
        </w:rPr>
        <w:t xml:space="preserve">  </w:t>
      </w:r>
      <w:r w:rsidRPr="00214294">
        <w:rPr>
          <w:rFonts w:hAnsi="宋体"/>
          <w:color w:val="000000" w:themeColor="text1"/>
          <w:sz w:val="24"/>
        </w:rPr>
        <w:t>投标人商务</w:t>
      </w:r>
      <w:r w:rsidRPr="00214294">
        <w:rPr>
          <w:rFonts w:hAnsi="宋体" w:hint="eastAsia"/>
          <w:color w:val="000000" w:themeColor="text1"/>
          <w:sz w:val="24"/>
        </w:rPr>
        <w:t>部分</w:t>
      </w:r>
      <w:r w:rsidRPr="00214294">
        <w:rPr>
          <w:rFonts w:hAnsi="宋体"/>
          <w:color w:val="000000" w:themeColor="text1"/>
          <w:sz w:val="24"/>
        </w:rPr>
        <w:t>评审表；</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表五   推荐中标侯选人</w:t>
      </w:r>
      <w:r w:rsidRPr="00214294">
        <w:rPr>
          <w:rFonts w:hAnsi="宋体" w:hint="eastAsia"/>
          <w:color w:val="000000" w:themeColor="text1"/>
          <w:sz w:val="24"/>
        </w:rPr>
        <w:t>情况</w:t>
      </w:r>
      <w:r w:rsidRPr="00214294">
        <w:rPr>
          <w:rFonts w:hAnsi="宋体"/>
          <w:color w:val="000000" w:themeColor="text1"/>
          <w:sz w:val="24"/>
        </w:rPr>
        <w:t>表</w:t>
      </w:r>
      <w:r w:rsidRPr="00214294">
        <w:rPr>
          <w:rFonts w:hAnsi="宋体" w:hint="eastAsia"/>
          <w:color w:val="000000" w:themeColor="text1"/>
          <w:sz w:val="24"/>
        </w:rPr>
        <w:t>；</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表</w:t>
      </w:r>
      <w:r w:rsidRPr="00214294">
        <w:rPr>
          <w:rFonts w:hAnsi="宋体" w:hint="eastAsia"/>
          <w:color w:val="000000" w:themeColor="text1"/>
          <w:sz w:val="24"/>
        </w:rPr>
        <w:t>六</w:t>
      </w:r>
      <w:r w:rsidRPr="00214294">
        <w:rPr>
          <w:rFonts w:hAnsi="宋体"/>
          <w:color w:val="000000" w:themeColor="text1"/>
          <w:sz w:val="24"/>
        </w:rPr>
        <w:t xml:space="preserve"> </w:t>
      </w:r>
      <w:r w:rsidRPr="00214294">
        <w:rPr>
          <w:rFonts w:hAnsi="宋体" w:hint="eastAsia"/>
          <w:color w:val="000000" w:themeColor="text1"/>
          <w:sz w:val="24"/>
        </w:rPr>
        <w:t xml:space="preserve">  评标报告。</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表</w:t>
      </w:r>
      <w:r w:rsidRPr="00214294">
        <w:rPr>
          <w:rFonts w:hAnsi="宋体" w:hint="eastAsia"/>
          <w:color w:val="000000" w:themeColor="text1"/>
          <w:sz w:val="24"/>
        </w:rPr>
        <w:t xml:space="preserve">七   </w:t>
      </w:r>
      <w:r w:rsidRPr="00214294">
        <w:rPr>
          <w:rFonts w:hAnsi="宋体"/>
          <w:color w:val="000000" w:themeColor="text1"/>
          <w:sz w:val="24"/>
        </w:rPr>
        <w:t>其它</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 xml:space="preserve"> ……</w:t>
      </w:r>
    </w:p>
    <w:p w:rsidR="00451210" w:rsidRPr="00214294" w:rsidRDefault="00451210" w:rsidP="00F61732">
      <w:pPr>
        <w:widowControl/>
        <w:jc w:val="left"/>
        <w:rPr>
          <w:rFonts w:ascii="方正小标宋简体" w:eastAsia="方正小标宋简体" w:hAnsi="黑体"/>
          <w:b/>
          <w:bCs/>
          <w:color w:val="000000" w:themeColor="text1"/>
          <w:sz w:val="32"/>
          <w:szCs w:val="32"/>
        </w:rPr>
      </w:pPr>
      <w:r w:rsidRPr="00214294">
        <w:rPr>
          <w:rFonts w:hAnsi="宋体"/>
          <w:b/>
          <w:color w:val="000000" w:themeColor="text1"/>
          <w:sz w:val="36"/>
          <w:szCs w:val="36"/>
        </w:rPr>
        <w:br w:type="page"/>
      </w:r>
      <w:r w:rsidRPr="00214294">
        <w:rPr>
          <w:rFonts w:ascii="方正小标宋简体" w:eastAsia="方正小标宋简体" w:hAnsi="黑体" w:hint="eastAsia"/>
          <w:b/>
          <w:bCs/>
          <w:color w:val="000000" w:themeColor="text1"/>
          <w:sz w:val="32"/>
          <w:szCs w:val="32"/>
        </w:rPr>
        <w:lastRenderedPageBreak/>
        <w:t>附件：投标保证金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451210" w:rsidRPr="00214294" w:rsidTr="00CD5133">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adjustRightInd w:val="0"/>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E614B6">
            <w:pPr>
              <w:adjustRightInd w:val="0"/>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建安建工公字〔2019〕</w:t>
            </w:r>
            <w:r w:rsidR="00B01953">
              <w:rPr>
                <w:rFonts w:ascii="仿宋_GB2312" w:eastAsia="仿宋_GB2312" w:hAnsi="宋体" w:cs="宋体" w:hint="eastAsia"/>
                <w:color w:val="000000" w:themeColor="text1"/>
                <w:sz w:val="24"/>
              </w:rPr>
              <w:t>89</w:t>
            </w:r>
            <w:r w:rsidRPr="00214294">
              <w:rPr>
                <w:rFonts w:ascii="仿宋_GB2312" w:eastAsia="仿宋_GB2312" w:hAnsi="宋体" w:cs="宋体" w:hint="eastAsia"/>
                <w:color w:val="000000" w:themeColor="text1"/>
                <w:sz w:val="24"/>
              </w:rPr>
              <w:t>号</w:t>
            </w:r>
          </w:p>
        </w:tc>
      </w:tr>
      <w:tr w:rsidR="00451210" w:rsidRPr="00214294" w:rsidTr="00CD5133">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451210" w:rsidRPr="00214294" w:rsidRDefault="00E614B6" w:rsidP="00CD5133">
            <w:pPr>
              <w:adjustRightInd w:val="0"/>
              <w:spacing w:line="500" w:lineRule="exact"/>
              <w:jc w:val="center"/>
              <w:rPr>
                <w:rFonts w:ascii="仿宋_GB2312" w:eastAsia="仿宋_GB2312" w:hAnsi="宋体" w:cs="宋体"/>
                <w:color w:val="000000" w:themeColor="text1"/>
                <w:sz w:val="24"/>
              </w:rPr>
            </w:pPr>
            <w:r w:rsidRPr="00E614B6">
              <w:rPr>
                <w:rFonts w:ascii="仿宋_GB2312" w:eastAsia="仿宋_GB2312" w:hAnsi="宋体" w:cs="宋体" w:hint="eastAsia"/>
                <w:bCs/>
                <w:color w:val="000000" w:themeColor="text1"/>
                <w:sz w:val="24"/>
              </w:rPr>
              <w:t>新许路（兴昌路—清</w:t>
            </w:r>
            <w:r w:rsidRPr="00E614B6">
              <w:rPr>
                <w:rFonts w:eastAsia="宋体" w:hAnsi="宋体" w:cs="宋体" w:hint="eastAsia"/>
                <w:bCs/>
                <w:color w:val="000000" w:themeColor="text1"/>
                <w:sz w:val="24"/>
              </w:rPr>
              <w:t>潩</w:t>
            </w:r>
            <w:r w:rsidRPr="00E614B6">
              <w:rPr>
                <w:rFonts w:ascii="仿宋_GB2312" w:eastAsia="仿宋_GB2312" w:hAnsi="仿宋_GB2312" w:cs="仿宋_GB2312" w:hint="eastAsia"/>
                <w:bCs/>
                <w:color w:val="000000" w:themeColor="text1"/>
                <w:sz w:val="24"/>
              </w:rPr>
              <w:t>河段）改造工程</w:t>
            </w:r>
          </w:p>
        </w:tc>
      </w:tr>
      <w:tr w:rsidR="00451210" w:rsidRPr="00214294" w:rsidTr="00CD5133">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adjustRightInd w:val="0"/>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451210" w:rsidRPr="00214294" w:rsidRDefault="00451210" w:rsidP="00CD5133">
            <w:pPr>
              <w:adjustRightInd w:val="0"/>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二标段</w:t>
            </w:r>
          </w:p>
        </w:tc>
      </w:tr>
      <w:tr w:rsidR="00451210" w:rsidRPr="00214294" w:rsidTr="00F61732">
        <w:trPr>
          <w:trHeight w:hRule="exact" w:val="561"/>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投标保证金</w:t>
            </w:r>
          </w:p>
          <w:p w:rsidR="00451210" w:rsidRPr="00214294" w:rsidRDefault="00451210" w:rsidP="00CD5133">
            <w:pPr>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E614B6">
            <w:pPr>
              <w:adjustRightInd w:val="0"/>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金额：人民币</w:t>
            </w:r>
            <w:r w:rsidR="00E614B6">
              <w:rPr>
                <w:rFonts w:ascii="仿宋_GB2312" w:eastAsia="仿宋_GB2312" w:hAnsi="宋体" w:cs="宋体" w:hint="eastAsia"/>
                <w:color w:val="000000" w:themeColor="text1"/>
                <w:sz w:val="24"/>
              </w:rPr>
              <w:t>贰</w:t>
            </w:r>
            <w:r w:rsidR="00B52183" w:rsidRPr="00214294">
              <w:rPr>
                <w:rFonts w:ascii="仿宋_GB2312" w:eastAsia="仿宋_GB2312" w:hAnsi="宋体" w:cs="宋体" w:hint="eastAsia"/>
                <w:color w:val="000000" w:themeColor="text1"/>
                <w:sz w:val="24"/>
              </w:rPr>
              <w:t>仟</w:t>
            </w:r>
            <w:r w:rsidRPr="00214294">
              <w:rPr>
                <w:rFonts w:ascii="仿宋_GB2312" w:eastAsia="仿宋_GB2312" w:hAnsi="宋体" w:cs="宋体" w:hint="eastAsia"/>
                <w:color w:val="000000" w:themeColor="text1"/>
                <w:sz w:val="24"/>
              </w:rPr>
              <w:t>元整（</w:t>
            </w:r>
            <w:r w:rsidR="00E614B6">
              <w:rPr>
                <w:rFonts w:ascii="仿宋_GB2312" w:eastAsia="仿宋_GB2312" w:hAnsi="宋体" w:cs="宋体" w:hint="eastAsia"/>
                <w:color w:val="000000" w:themeColor="text1"/>
                <w:sz w:val="24"/>
              </w:rPr>
              <w:t>2</w:t>
            </w:r>
            <w:r w:rsidR="00B52183" w:rsidRPr="00214294">
              <w:rPr>
                <w:rFonts w:ascii="仿宋_GB2312" w:eastAsia="仿宋_GB2312" w:hAnsi="宋体" w:cs="宋体" w:hint="eastAsia"/>
                <w:color w:val="000000" w:themeColor="text1"/>
                <w:sz w:val="24"/>
              </w:rPr>
              <w:t>0</w:t>
            </w:r>
            <w:r w:rsidR="000957C5" w:rsidRPr="00214294">
              <w:rPr>
                <w:rFonts w:ascii="仿宋_GB2312" w:eastAsia="仿宋_GB2312" w:hAnsi="宋体" w:cs="宋体" w:hint="eastAsia"/>
                <w:color w:val="000000" w:themeColor="text1"/>
                <w:sz w:val="24"/>
              </w:rPr>
              <w:t>00</w:t>
            </w:r>
            <w:r w:rsidRPr="00214294">
              <w:rPr>
                <w:rFonts w:ascii="仿宋_GB2312" w:eastAsia="仿宋_GB2312" w:hAnsi="宋体" w:cs="宋体" w:hint="eastAsia"/>
                <w:color w:val="000000" w:themeColor="text1"/>
                <w:sz w:val="24"/>
              </w:rPr>
              <w:t>.00元）。</w:t>
            </w:r>
          </w:p>
        </w:tc>
      </w:tr>
      <w:tr w:rsidR="00451210" w:rsidRPr="00214294" w:rsidTr="00CD5133">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adjustRightInd w:val="0"/>
              <w:spacing w:line="500" w:lineRule="exact"/>
              <w:jc w:val="center"/>
              <w:rPr>
                <w:rFonts w:ascii="仿宋_GB2312" w:eastAsia="仿宋_GB2312" w:hAnsi="宋体" w:cs="宋体"/>
                <w:color w:val="000000" w:themeColor="text1"/>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adjustRightInd w:val="0"/>
              <w:spacing w:line="380" w:lineRule="exact"/>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截止时间：同投标截止时间</w:t>
            </w:r>
          </w:p>
        </w:tc>
      </w:tr>
      <w:tr w:rsidR="00451210" w:rsidRPr="00214294" w:rsidTr="00CD5133">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adjustRightInd w:val="0"/>
              <w:spacing w:line="500" w:lineRule="exact"/>
              <w:jc w:val="center"/>
              <w:rPr>
                <w:rFonts w:ascii="仿宋_GB2312" w:eastAsia="仿宋_GB2312" w:hAnsi="宋体" w:cs="宋体"/>
                <w:color w:val="000000" w:themeColor="text1"/>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2、投标保证金缴纳方式：</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2.1投标人网上报名后，登录</w:t>
            </w:r>
            <w:hyperlink r:id="rId10" w:history="1">
              <w:r w:rsidRPr="00214294">
                <w:rPr>
                  <w:rStyle w:val="af3"/>
                  <w:rFonts w:ascii="仿宋_GB2312" w:eastAsia="仿宋_GB2312" w:hAnsi="宋体" w:cs="宋体" w:hint="eastAsia"/>
                  <w:color w:val="000000" w:themeColor="text1"/>
                  <w:sz w:val="24"/>
                </w:rPr>
                <w:t>http://221.14.6.70:8088/ggzy</w:t>
              </w:r>
            </w:hyperlink>
            <w:r w:rsidRPr="00214294">
              <w:rPr>
                <w:rFonts w:ascii="仿宋_GB2312" w:eastAsia="仿宋_GB2312" w:hAnsi="宋体" w:cs="宋体" w:hint="eastAsia"/>
                <w:color w:val="000000" w:themeColor="text1"/>
                <w:sz w:val="24"/>
              </w:rPr>
              <w:t>系统，依次点击“会员向导”→“参与投标”→“费用缴纳说明”→“保证金缴纳说明单”，获取缴费说明单，根据每个标段的缴纳说明单在缴纳截止时间前缴纳；</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2.2成功缴纳后重新登录前述系统，依次点击“会员向导”→“参与投标”→“保证金绑定”→“绑定”进行投标保证金绑定。</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2.4 每个投标人每个项目每个标段只有唯一缴纳账号，切勿重复缴纳或错误缴纳。</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3、未按上述规定操作引起的无效投标，由投标人自行负责。</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4、汇款凭证无须备注项目编号和项目名称。</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5、出现以下情形造成的投标保证金无效，由投标人自行负责。</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(1)投标保证金未从投标人的基本账户转出；</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(2)投标保证金未按照招标文件划分的标段依次转账。</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6、《保证金缴纳绑定操作指南》获取方法：</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登录</w:t>
            </w:r>
            <w:r w:rsidRPr="00214294">
              <w:rPr>
                <w:rFonts w:ascii="仿宋_GB2312" w:eastAsia="仿宋_GB2312" w:hAnsi="宋体" w:cs="宋体" w:hint="eastAsia"/>
                <w:bCs/>
                <w:color w:val="000000" w:themeColor="text1"/>
                <w:sz w:val="24"/>
              </w:rPr>
              <w:t>全国公共资源交易平台（河南省</w:t>
            </w:r>
            <w:r w:rsidRPr="00214294">
              <w:rPr>
                <w:rFonts w:ascii="仿宋_GB2312" w:eastAsia="MS Mincho" w:hAnsi="MS Mincho" w:cs="MS Mincho" w:hint="eastAsia"/>
                <w:bCs/>
                <w:color w:val="000000" w:themeColor="text1"/>
                <w:sz w:val="24"/>
              </w:rPr>
              <w:t>▪</w:t>
            </w:r>
            <w:r w:rsidRPr="00214294">
              <w:rPr>
                <w:rFonts w:ascii="仿宋_GB2312" w:eastAsia="仿宋_GB2312" w:hAnsi="宋体" w:cs="宋体" w:hint="eastAsia"/>
                <w:bCs/>
                <w:color w:val="000000" w:themeColor="text1"/>
                <w:sz w:val="24"/>
              </w:rPr>
              <w:t>许昌市）</w:t>
            </w:r>
            <w:r w:rsidRPr="00214294">
              <w:rPr>
                <w:rFonts w:ascii="仿宋_GB2312" w:eastAsia="仿宋_GB2312" w:hAnsi="宋体" w:cs="宋体" w:hint="eastAsia"/>
                <w:color w:val="000000" w:themeColor="text1"/>
                <w:sz w:val="24"/>
              </w:rPr>
              <w:t>系统-组件下载-《保证金缴纳绑定操作指南》</w:t>
            </w:r>
          </w:p>
        </w:tc>
      </w:tr>
      <w:tr w:rsidR="00451210" w:rsidRPr="00214294" w:rsidTr="00CD5133">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adjustRightInd w:val="0"/>
              <w:spacing w:line="360" w:lineRule="exact"/>
              <w:ind w:firstLineChars="196" w:firstLine="470"/>
              <w:rPr>
                <w:rFonts w:ascii="仿宋_GB2312" w:eastAsia="仿宋_GB2312" w:hAnsi="宋体" w:cs="宋体"/>
                <w:bCs/>
                <w:color w:val="000000" w:themeColor="text1"/>
                <w:sz w:val="24"/>
              </w:rPr>
            </w:pPr>
            <w:r w:rsidRPr="00214294">
              <w:rPr>
                <w:rFonts w:ascii="仿宋_GB2312" w:eastAsia="仿宋_GB2312" w:hAnsi="宋体" w:cs="宋体" w:hint="eastAsia"/>
                <w:bCs/>
                <w:color w:val="000000" w:themeColor="text1"/>
                <w:sz w:val="24"/>
              </w:rPr>
              <w:t>1、因投标人的原因无法及时退还投标（竞买）保证金、滞留三年以上的，投标（竞买）保证金上缴财政。</w:t>
            </w:r>
          </w:p>
          <w:p w:rsidR="00451210" w:rsidRPr="00214294" w:rsidRDefault="00451210" w:rsidP="00CD5133">
            <w:pPr>
              <w:adjustRightInd w:val="0"/>
              <w:spacing w:line="360" w:lineRule="exact"/>
              <w:ind w:firstLineChars="196" w:firstLine="470"/>
              <w:rPr>
                <w:rFonts w:ascii="仿宋_GB2312" w:eastAsia="仿宋_GB2312" w:hAnsi="宋体" w:cs="宋体"/>
                <w:bCs/>
                <w:color w:val="000000" w:themeColor="text1"/>
                <w:sz w:val="24"/>
              </w:rPr>
            </w:pPr>
            <w:r w:rsidRPr="00214294">
              <w:rPr>
                <w:rFonts w:ascii="仿宋_GB2312" w:eastAsia="仿宋_GB2312" w:hAnsi="宋体" w:cs="宋体" w:hint="eastAsia"/>
                <w:bCs/>
                <w:color w:val="000000" w:themeColor="text1"/>
                <w:sz w:val="24"/>
              </w:rPr>
              <w:t>2、自文件发布之日起，投标人需进行基本户备案，已备案的基本户开户银行、账户发生变化的，须重新办理备案手续。备案后方可提交投标（竞买）保证金。</w:t>
            </w:r>
          </w:p>
          <w:p w:rsidR="00451210" w:rsidRPr="00214294" w:rsidRDefault="00451210" w:rsidP="00CD5133">
            <w:pPr>
              <w:adjustRightInd w:val="0"/>
              <w:spacing w:line="360" w:lineRule="exact"/>
              <w:ind w:firstLineChars="196" w:firstLine="470"/>
              <w:rPr>
                <w:rFonts w:ascii="仿宋_GB2312" w:eastAsia="仿宋_GB2312" w:hAnsi="宋体" w:cs="宋体"/>
                <w:bCs/>
                <w:color w:val="000000" w:themeColor="text1"/>
                <w:sz w:val="24"/>
              </w:rPr>
            </w:pPr>
            <w:r w:rsidRPr="00214294">
              <w:rPr>
                <w:rFonts w:ascii="仿宋_GB2312" w:eastAsia="仿宋_GB2312" w:hAnsi="宋体" w:cs="宋体" w:hint="eastAsia"/>
                <w:bCs/>
                <w:color w:val="000000" w:themeColor="text1"/>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51210" w:rsidRPr="00214294" w:rsidRDefault="00451210" w:rsidP="00CD5133">
            <w:pPr>
              <w:adjustRightInd w:val="0"/>
              <w:spacing w:line="360" w:lineRule="exact"/>
              <w:ind w:firstLineChars="196" w:firstLine="470"/>
              <w:rPr>
                <w:rFonts w:ascii="仿宋_GB2312" w:eastAsia="仿宋_GB2312" w:hAnsi="宋体" w:cs="宋体"/>
                <w:bCs/>
                <w:color w:val="000000" w:themeColor="text1"/>
                <w:sz w:val="24"/>
              </w:rPr>
            </w:pPr>
            <w:r w:rsidRPr="00214294">
              <w:rPr>
                <w:rFonts w:ascii="仿宋_GB2312" w:eastAsia="仿宋_GB2312" w:hAnsi="宋体" w:cs="宋体" w:hint="eastAsia"/>
                <w:bCs/>
                <w:color w:val="000000" w:themeColor="text1"/>
                <w:sz w:val="24"/>
              </w:rPr>
              <w:t>4、特殊情况处理</w:t>
            </w:r>
          </w:p>
          <w:p w:rsidR="00451210" w:rsidRPr="00214294" w:rsidRDefault="00451210" w:rsidP="00CD5133">
            <w:pPr>
              <w:adjustRightInd w:val="0"/>
              <w:spacing w:line="360" w:lineRule="exact"/>
              <w:ind w:firstLineChars="196" w:firstLine="470"/>
              <w:rPr>
                <w:rFonts w:ascii="仿宋_GB2312" w:eastAsia="仿宋_GB2312" w:hAnsi="宋体" w:cs="仿宋_GB2312"/>
                <w:color w:val="000000" w:themeColor="text1"/>
                <w:sz w:val="24"/>
              </w:rPr>
            </w:pPr>
            <w:r w:rsidRPr="00214294">
              <w:rPr>
                <w:rFonts w:ascii="仿宋_GB2312" w:eastAsia="仿宋_GB2312" w:hAnsi="宋体" w:cs="宋体" w:hint="eastAsia"/>
                <w:bCs/>
                <w:color w:val="000000" w:themeColor="text1"/>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352DF9" w:rsidRPr="00214294" w:rsidRDefault="00352DF9" w:rsidP="00352DF9">
      <w:pPr>
        <w:pStyle w:val="a0"/>
        <w:ind w:firstLine="360"/>
        <w:jc w:val="center"/>
        <w:rPr>
          <w:rFonts w:ascii="方正小标宋简体" w:eastAsia="方正小标宋简体" w:hAnsi="宋体" w:cs="宋体"/>
          <w:color w:val="000000" w:themeColor="text1"/>
          <w:sz w:val="36"/>
          <w:szCs w:val="36"/>
        </w:rPr>
      </w:pPr>
    </w:p>
    <w:p w:rsidR="00451210" w:rsidRPr="00214294" w:rsidRDefault="00451210" w:rsidP="00352DF9">
      <w:pPr>
        <w:pStyle w:val="a0"/>
        <w:ind w:firstLine="360"/>
        <w:jc w:val="center"/>
        <w:rPr>
          <w:rFonts w:ascii="方正小标宋简体" w:eastAsia="方正小标宋简体" w:hAnsi="宋体"/>
          <w:color w:val="000000" w:themeColor="text1"/>
          <w:sz w:val="36"/>
          <w:szCs w:val="36"/>
        </w:rPr>
      </w:pPr>
      <w:r w:rsidRPr="00214294">
        <w:rPr>
          <w:rFonts w:ascii="方正小标宋简体" w:eastAsia="方正小标宋简体" w:hAnsi="宋体" w:cs="宋体" w:hint="eastAsia"/>
          <w:color w:val="000000" w:themeColor="text1"/>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51210" w:rsidRPr="00214294" w:rsidTr="00CD513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jc w:val="center"/>
              <w:rPr>
                <w:rFonts w:ascii="仿宋_GB2312" w:eastAsia="仿宋_GB2312" w:hAnsi="华文中宋"/>
                <w:color w:val="000000" w:themeColor="text1"/>
                <w:sz w:val="24"/>
              </w:rPr>
            </w:pPr>
            <w:r w:rsidRPr="00214294">
              <w:rPr>
                <w:rFonts w:ascii="仿宋_GB2312" w:eastAsia="仿宋_GB2312" w:hAnsi="新宋体" w:cs="新宋体" w:hint="eastAsia"/>
                <w:color w:val="000000" w:themeColor="text1"/>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jc w:val="center"/>
              <w:rPr>
                <w:rFonts w:ascii="仿宋_GB2312" w:eastAsia="仿宋_GB2312" w:hAnsi="华文中宋"/>
                <w:color w:val="000000" w:themeColor="text1"/>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jc w:val="center"/>
              <w:rPr>
                <w:rFonts w:ascii="仿宋_GB2312" w:eastAsia="仿宋_GB2312" w:hAnsi="华文中宋"/>
                <w:color w:val="000000" w:themeColor="text1"/>
                <w:sz w:val="24"/>
              </w:rPr>
            </w:pPr>
            <w:r w:rsidRPr="00214294">
              <w:rPr>
                <w:rFonts w:ascii="仿宋_GB2312" w:eastAsia="仿宋_GB2312" w:hAnsi="新宋体" w:cs="新宋体" w:hint="eastAsia"/>
                <w:color w:val="000000" w:themeColor="text1"/>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ind w:firstLineChars="100" w:firstLine="240"/>
              <w:rPr>
                <w:rFonts w:ascii="仿宋_GB2312" w:eastAsia="仿宋_GB2312" w:hAnsi="华文中宋"/>
                <w:color w:val="000000" w:themeColor="text1"/>
                <w:sz w:val="24"/>
              </w:rPr>
            </w:pPr>
            <w:r w:rsidRPr="00214294">
              <w:rPr>
                <w:rFonts w:ascii="仿宋_GB2312" w:eastAsia="仿宋_GB2312" w:hAnsi="新宋体" w:cs="新宋体" w:hint="eastAsia"/>
                <w:color w:val="000000" w:themeColor="text1"/>
                <w:sz w:val="24"/>
              </w:rPr>
              <w:t>是□   否□</w:t>
            </w:r>
          </w:p>
        </w:tc>
      </w:tr>
      <w:tr w:rsidR="00451210" w:rsidRPr="00214294" w:rsidTr="00CD513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jc w:val="center"/>
              <w:rPr>
                <w:rFonts w:ascii="仿宋_GB2312" w:eastAsia="仿宋_GB2312" w:hAnsi="华文中宋"/>
                <w:color w:val="000000" w:themeColor="text1"/>
                <w:sz w:val="24"/>
              </w:rPr>
            </w:pPr>
            <w:r w:rsidRPr="00214294">
              <w:rPr>
                <w:rFonts w:ascii="仿宋_GB2312" w:eastAsia="仿宋_GB2312" w:hAnsi="新宋体" w:cs="新宋体" w:hint="eastAsia"/>
                <w:color w:val="000000" w:themeColor="text1"/>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jc w:val="center"/>
              <w:rPr>
                <w:rFonts w:ascii="仿宋_GB2312" w:eastAsia="仿宋_GB2312" w:hAnsi="华文中宋"/>
                <w:color w:val="000000" w:themeColor="text1"/>
                <w:sz w:val="24"/>
              </w:rPr>
            </w:pPr>
          </w:p>
        </w:tc>
      </w:tr>
      <w:tr w:rsidR="00451210" w:rsidRPr="00214294" w:rsidTr="00CD513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ind w:firstLineChars="200" w:firstLine="480"/>
              <w:rPr>
                <w:rFonts w:ascii="仿宋_GB2312" w:eastAsia="仿宋_GB2312"/>
                <w:color w:val="000000" w:themeColor="text1"/>
                <w:sz w:val="24"/>
              </w:rPr>
            </w:pPr>
            <w:r w:rsidRPr="00214294">
              <w:rPr>
                <w:rFonts w:ascii="仿宋_GB2312" w:eastAsia="仿宋_GB2312" w:hAnsi="新宋体" w:cs="新宋体" w:hint="eastAsia"/>
                <w:color w:val="000000" w:themeColor="text1"/>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rPr>
                <w:rFonts w:ascii="仿宋_GB2312" w:eastAsia="仿宋_GB2312"/>
                <w:color w:val="000000" w:themeColor="text1"/>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rPr>
                <w:rFonts w:ascii="仿宋_GB2312" w:eastAsia="仿宋_GB2312"/>
                <w:color w:val="000000" w:themeColor="text1"/>
                <w:sz w:val="24"/>
              </w:rPr>
            </w:pPr>
            <w:r w:rsidRPr="00214294">
              <w:rPr>
                <w:rFonts w:ascii="仿宋_GB2312" w:eastAsia="仿宋_GB2312" w:hAnsi="新宋体" w:cs="新宋体" w:hint="eastAsia"/>
                <w:color w:val="000000" w:themeColor="text1"/>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rPr>
                <w:rFonts w:ascii="仿宋_GB2312" w:eastAsia="仿宋_GB2312"/>
                <w:color w:val="000000" w:themeColor="text1"/>
                <w:sz w:val="24"/>
              </w:rPr>
            </w:pPr>
          </w:p>
        </w:tc>
      </w:tr>
      <w:tr w:rsidR="00451210" w:rsidRPr="00214294" w:rsidTr="00CD513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ind w:firstLineChars="200" w:firstLine="480"/>
              <w:rPr>
                <w:rFonts w:ascii="仿宋_GB2312" w:eastAsia="仿宋_GB2312"/>
                <w:color w:val="000000" w:themeColor="text1"/>
                <w:sz w:val="24"/>
              </w:rPr>
            </w:pPr>
            <w:r w:rsidRPr="00214294">
              <w:rPr>
                <w:rFonts w:ascii="仿宋_GB2312" w:eastAsia="仿宋_GB2312" w:hAnsi="新宋体" w:cs="新宋体" w:hint="eastAsia"/>
                <w:color w:val="000000" w:themeColor="text1"/>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rPr>
                <w:rFonts w:ascii="仿宋_GB2312" w:eastAsia="仿宋_GB2312"/>
                <w:color w:val="000000" w:themeColor="text1"/>
                <w:sz w:val="24"/>
              </w:rPr>
            </w:pPr>
            <w:r w:rsidRPr="00214294">
              <w:rPr>
                <w:rFonts w:ascii="仿宋_GB2312" w:eastAsia="仿宋_GB2312" w:hAnsi="新宋体" w:cs="新宋体" w:hint="eastAsia"/>
                <w:color w:val="000000" w:themeColor="text1"/>
                <w:sz w:val="24"/>
              </w:rPr>
              <w:t xml:space="preserve">大写：                                    </w:t>
            </w:r>
            <w:r w:rsidRPr="00214294">
              <w:rPr>
                <w:rFonts w:ascii="新宋体" w:eastAsia="仿宋_GB2312" w:hAnsi="新宋体" w:cs="新宋体" w:hint="eastAsia"/>
                <w:color w:val="000000" w:themeColor="text1"/>
                <w:sz w:val="24"/>
              </w:rPr>
              <w:t>¥</w:t>
            </w:r>
          </w:p>
        </w:tc>
      </w:tr>
      <w:tr w:rsidR="00451210" w:rsidRPr="00214294" w:rsidTr="00CD5133">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451210" w:rsidRPr="00214294" w:rsidRDefault="00451210" w:rsidP="00CD5133">
            <w:pPr>
              <w:spacing w:line="360" w:lineRule="exact"/>
              <w:jc w:val="center"/>
              <w:rPr>
                <w:rFonts w:ascii="仿宋_GB2312" w:eastAsia="仿宋_GB2312" w:hAnsi="华文中宋"/>
                <w:color w:val="000000" w:themeColor="text1"/>
                <w:sz w:val="24"/>
              </w:rPr>
            </w:pPr>
            <w:r w:rsidRPr="00214294">
              <w:rPr>
                <w:rFonts w:ascii="仿宋_GB2312" w:eastAsia="仿宋_GB2312" w:hAnsi="新宋体" w:cs="新宋体" w:hint="eastAsia"/>
                <w:color w:val="000000" w:themeColor="text1"/>
                <w:sz w:val="24"/>
              </w:rPr>
              <w:t>股室负责人意见</w:t>
            </w:r>
          </w:p>
        </w:tc>
      </w:tr>
      <w:tr w:rsidR="00451210" w:rsidRPr="00214294" w:rsidTr="00CD5133">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451210" w:rsidRPr="00214294" w:rsidRDefault="00451210" w:rsidP="00CD5133">
            <w:pPr>
              <w:wordWrap w:val="0"/>
              <w:jc w:val="right"/>
              <w:rPr>
                <w:rFonts w:ascii="仿宋_GB2312" w:eastAsia="仿宋_GB2312" w:hAnsi="新宋体" w:cs="新宋体"/>
                <w:color w:val="000000" w:themeColor="text1"/>
                <w:sz w:val="24"/>
              </w:rPr>
            </w:pPr>
          </w:p>
          <w:p w:rsidR="00451210" w:rsidRPr="00214294" w:rsidRDefault="00451210" w:rsidP="00CD5133">
            <w:pPr>
              <w:ind w:right="480" w:firstLineChars="2450" w:firstLine="5880"/>
              <w:rPr>
                <w:rFonts w:ascii="仿宋_GB2312" w:eastAsia="仿宋_GB2312" w:hAnsi="新宋体" w:cs="新宋体"/>
                <w:color w:val="000000" w:themeColor="text1"/>
                <w:sz w:val="24"/>
              </w:rPr>
            </w:pPr>
          </w:p>
          <w:p w:rsidR="00451210" w:rsidRPr="00214294" w:rsidRDefault="00451210" w:rsidP="00CD5133">
            <w:pPr>
              <w:ind w:right="480" w:firstLineChars="2450" w:firstLine="5880"/>
              <w:rPr>
                <w:rFonts w:ascii="仿宋_GB2312" w:eastAsia="仿宋_GB2312" w:hAnsi="新宋体" w:cs="新宋体"/>
                <w:color w:val="000000" w:themeColor="text1"/>
                <w:sz w:val="24"/>
              </w:rPr>
            </w:pPr>
          </w:p>
          <w:p w:rsidR="00451210" w:rsidRPr="00214294" w:rsidRDefault="00451210" w:rsidP="00CD5133">
            <w:pPr>
              <w:ind w:right="480" w:firstLineChars="2450" w:firstLine="5880"/>
              <w:rPr>
                <w:rFonts w:ascii="仿宋_GB2312" w:eastAsia="仿宋_GB2312" w:hAnsi="新宋体" w:cs="新宋体"/>
                <w:color w:val="000000" w:themeColor="text1"/>
                <w:sz w:val="24"/>
              </w:rPr>
            </w:pPr>
          </w:p>
          <w:p w:rsidR="00451210" w:rsidRPr="00214294" w:rsidRDefault="00451210" w:rsidP="00CD5133">
            <w:pPr>
              <w:ind w:right="480" w:firstLineChars="2450" w:firstLine="5880"/>
              <w:rPr>
                <w:rFonts w:ascii="仿宋_GB2312" w:eastAsia="仿宋_GB2312" w:hAnsi="华文中宋"/>
                <w:color w:val="000000" w:themeColor="text1"/>
                <w:sz w:val="24"/>
              </w:rPr>
            </w:pPr>
            <w:r w:rsidRPr="00214294">
              <w:rPr>
                <w:rFonts w:ascii="仿宋_GB2312" w:eastAsia="仿宋_GB2312" w:hAnsi="新宋体" w:cs="新宋体" w:hint="eastAsia"/>
                <w:color w:val="000000" w:themeColor="text1"/>
                <w:sz w:val="24"/>
              </w:rPr>
              <w:t>年   月   日</w:t>
            </w:r>
          </w:p>
        </w:tc>
      </w:tr>
    </w:tbl>
    <w:p w:rsidR="00451210" w:rsidRPr="00214294" w:rsidRDefault="00451210" w:rsidP="00451210">
      <w:pPr>
        <w:rPr>
          <w:rFonts w:ascii="仿宋_GB2312" w:eastAsia="仿宋_GB2312" w:hAnsi="宋体"/>
          <w:color w:val="000000" w:themeColor="text1"/>
          <w:sz w:val="28"/>
          <w:szCs w:val="28"/>
        </w:rPr>
      </w:pPr>
      <w:r w:rsidRPr="00214294">
        <w:rPr>
          <w:rFonts w:ascii="仿宋_GB2312" w:eastAsia="仿宋_GB2312" w:hAnsi="宋体" w:hint="eastAsia"/>
          <w:color w:val="000000" w:themeColor="text1"/>
          <w:sz w:val="24"/>
        </w:rPr>
        <w:t>备注：中标单位使用此表退还保证金时，此表格大小及格式不得改变</w:t>
      </w:r>
      <w:r w:rsidRPr="00214294">
        <w:rPr>
          <w:rFonts w:ascii="仿宋_GB2312" w:eastAsia="仿宋_GB2312" w:hAnsi="宋体" w:hint="eastAsia"/>
          <w:color w:val="000000" w:themeColor="text1"/>
          <w:sz w:val="28"/>
          <w:szCs w:val="28"/>
        </w:rPr>
        <w:t>。</w:t>
      </w:r>
    </w:p>
    <w:p w:rsidR="00F72384" w:rsidRDefault="00F72384">
      <w:pPr>
        <w:widowControl/>
        <w:jc w:val="left"/>
        <w:rPr>
          <w:rFonts w:ascii="华文中宋" w:eastAsia="华文中宋" w:hAnsi="华文中宋"/>
          <w:b/>
          <w:bCs/>
          <w:color w:val="000000" w:themeColor="text1"/>
          <w:sz w:val="32"/>
          <w:szCs w:val="32"/>
        </w:rPr>
      </w:pPr>
      <w:r>
        <w:rPr>
          <w:rFonts w:ascii="华文中宋" w:eastAsia="华文中宋" w:hAnsi="华文中宋"/>
          <w:b/>
          <w:bCs/>
          <w:color w:val="000000" w:themeColor="text1"/>
          <w:sz w:val="32"/>
          <w:szCs w:val="32"/>
        </w:rPr>
        <w:br w:type="page"/>
      </w:r>
    </w:p>
    <w:p w:rsidR="00F72384" w:rsidRPr="00F72384" w:rsidRDefault="00F72384" w:rsidP="00F72384">
      <w:pPr>
        <w:tabs>
          <w:tab w:val="left" w:pos="780"/>
        </w:tabs>
        <w:autoSpaceDE w:val="0"/>
        <w:autoSpaceDN w:val="0"/>
        <w:adjustRightInd w:val="0"/>
        <w:spacing w:line="540" w:lineRule="exact"/>
        <w:jc w:val="left"/>
        <w:rPr>
          <w:rFonts w:hAnsi="宋体" w:cs="宋体"/>
          <w:color w:val="000000" w:themeColor="text1"/>
          <w:sz w:val="24"/>
        </w:rPr>
      </w:pPr>
      <w:r w:rsidRPr="00F72384">
        <w:rPr>
          <w:rFonts w:hAnsi="宋体" w:cs="宋体" w:hint="eastAsia"/>
          <w:color w:val="000000" w:themeColor="text1"/>
          <w:sz w:val="24"/>
        </w:rPr>
        <w:lastRenderedPageBreak/>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F72384" w:rsidRPr="00214294" w:rsidTr="00AF21DB">
        <w:trPr>
          <w:trHeight w:hRule="exact" w:val="745"/>
        </w:trPr>
        <w:tc>
          <w:tcPr>
            <w:tcW w:w="2086" w:type="dxa"/>
            <w:vAlign w:val="center"/>
          </w:tcPr>
          <w:p w:rsidR="00F72384" w:rsidRPr="00214294" w:rsidRDefault="00F72384" w:rsidP="00AF21DB">
            <w:pPr>
              <w:spacing w:line="540" w:lineRule="exact"/>
              <w:jc w:val="center"/>
              <w:rPr>
                <w:rFonts w:hAnsi="宋体"/>
                <w:color w:val="000000" w:themeColor="text1"/>
                <w:sz w:val="24"/>
              </w:rPr>
            </w:pPr>
            <w:r w:rsidRPr="00214294">
              <w:rPr>
                <w:rFonts w:hAnsi="宋体" w:hint="eastAsia"/>
                <w:color w:val="000000" w:themeColor="text1"/>
                <w:sz w:val="24"/>
              </w:rPr>
              <w:t>项目编号</w:t>
            </w:r>
          </w:p>
        </w:tc>
        <w:tc>
          <w:tcPr>
            <w:tcW w:w="4140" w:type="dxa"/>
            <w:gridSpan w:val="2"/>
            <w:vAlign w:val="center"/>
          </w:tcPr>
          <w:p w:rsidR="00F72384" w:rsidRPr="00214294" w:rsidRDefault="00F72384" w:rsidP="00AF21DB">
            <w:pPr>
              <w:spacing w:line="540" w:lineRule="exact"/>
              <w:jc w:val="center"/>
              <w:rPr>
                <w:rFonts w:hAnsi="宋体"/>
                <w:color w:val="000000" w:themeColor="text1"/>
                <w:sz w:val="24"/>
              </w:rPr>
            </w:pPr>
          </w:p>
        </w:tc>
        <w:tc>
          <w:tcPr>
            <w:tcW w:w="1440" w:type="dxa"/>
            <w:gridSpan w:val="2"/>
            <w:vAlign w:val="center"/>
          </w:tcPr>
          <w:p w:rsidR="00F72384" w:rsidRPr="00214294" w:rsidRDefault="00F72384" w:rsidP="00AF21DB">
            <w:pPr>
              <w:spacing w:line="540" w:lineRule="exact"/>
              <w:jc w:val="center"/>
              <w:rPr>
                <w:rFonts w:hAnsi="宋体"/>
                <w:color w:val="000000" w:themeColor="text1"/>
                <w:sz w:val="24"/>
              </w:rPr>
            </w:pPr>
            <w:r w:rsidRPr="00214294">
              <w:rPr>
                <w:rFonts w:hAnsi="宋体" w:hint="eastAsia"/>
                <w:color w:val="000000" w:themeColor="text1"/>
                <w:sz w:val="24"/>
              </w:rPr>
              <w:t>是否完工</w:t>
            </w:r>
          </w:p>
        </w:tc>
        <w:tc>
          <w:tcPr>
            <w:tcW w:w="2162" w:type="dxa"/>
            <w:vAlign w:val="center"/>
          </w:tcPr>
          <w:p w:rsidR="00F72384" w:rsidRPr="00214294" w:rsidRDefault="00F72384" w:rsidP="00AF21DB">
            <w:pPr>
              <w:spacing w:line="540" w:lineRule="exact"/>
              <w:ind w:firstLineChars="100" w:firstLine="240"/>
              <w:rPr>
                <w:rFonts w:hAnsi="宋体"/>
                <w:color w:val="000000" w:themeColor="text1"/>
                <w:sz w:val="24"/>
              </w:rPr>
            </w:pPr>
            <w:r w:rsidRPr="00214294">
              <w:rPr>
                <w:rFonts w:hAnsi="宋体" w:hint="eastAsia"/>
                <w:color w:val="000000" w:themeColor="text1"/>
                <w:sz w:val="24"/>
              </w:rPr>
              <w:t>是□   否□</w:t>
            </w:r>
          </w:p>
        </w:tc>
      </w:tr>
      <w:tr w:rsidR="00F72384" w:rsidRPr="00214294" w:rsidTr="00AF21DB">
        <w:trPr>
          <w:trHeight w:hRule="exact" w:val="567"/>
        </w:trPr>
        <w:tc>
          <w:tcPr>
            <w:tcW w:w="2086" w:type="dxa"/>
            <w:vAlign w:val="center"/>
          </w:tcPr>
          <w:p w:rsidR="00F72384" w:rsidRPr="00214294" w:rsidRDefault="00F72384" w:rsidP="00AF21DB">
            <w:pPr>
              <w:spacing w:line="540" w:lineRule="exact"/>
              <w:jc w:val="center"/>
              <w:rPr>
                <w:rFonts w:hAnsi="宋体"/>
                <w:color w:val="000000" w:themeColor="text1"/>
                <w:sz w:val="24"/>
              </w:rPr>
            </w:pPr>
            <w:r w:rsidRPr="00214294">
              <w:rPr>
                <w:rFonts w:hAnsi="宋体" w:hint="eastAsia"/>
                <w:color w:val="000000" w:themeColor="text1"/>
                <w:sz w:val="24"/>
              </w:rPr>
              <w:t>中标企业名称</w:t>
            </w:r>
          </w:p>
        </w:tc>
        <w:tc>
          <w:tcPr>
            <w:tcW w:w="7742" w:type="dxa"/>
            <w:gridSpan w:val="5"/>
            <w:vAlign w:val="center"/>
          </w:tcPr>
          <w:p w:rsidR="00F72384" w:rsidRPr="00214294" w:rsidRDefault="00F72384" w:rsidP="00AF21DB">
            <w:pPr>
              <w:spacing w:line="540" w:lineRule="exact"/>
              <w:jc w:val="center"/>
              <w:rPr>
                <w:rFonts w:hAnsi="宋体"/>
                <w:color w:val="000000" w:themeColor="text1"/>
                <w:sz w:val="24"/>
              </w:rPr>
            </w:pPr>
          </w:p>
        </w:tc>
      </w:tr>
      <w:tr w:rsidR="00F72384" w:rsidRPr="00214294" w:rsidTr="00AF21DB">
        <w:trPr>
          <w:trHeight w:hRule="exact" w:val="689"/>
        </w:trPr>
        <w:tc>
          <w:tcPr>
            <w:tcW w:w="2086" w:type="dxa"/>
            <w:vAlign w:val="center"/>
          </w:tcPr>
          <w:p w:rsidR="00F72384" w:rsidRPr="00214294" w:rsidRDefault="00F72384" w:rsidP="00AF21DB">
            <w:pPr>
              <w:spacing w:line="540" w:lineRule="exact"/>
              <w:ind w:firstLineChars="200" w:firstLine="480"/>
              <w:rPr>
                <w:rFonts w:hAnsi="宋体"/>
                <w:color w:val="000000" w:themeColor="text1"/>
                <w:sz w:val="24"/>
              </w:rPr>
            </w:pPr>
            <w:r w:rsidRPr="00214294">
              <w:rPr>
                <w:rFonts w:hAnsi="宋体" w:hint="eastAsia"/>
                <w:color w:val="000000" w:themeColor="text1"/>
                <w:sz w:val="24"/>
              </w:rPr>
              <w:t>开户银行</w:t>
            </w:r>
          </w:p>
        </w:tc>
        <w:tc>
          <w:tcPr>
            <w:tcW w:w="3780" w:type="dxa"/>
            <w:vAlign w:val="center"/>
          </w:tcPr>
          <w:p w:rsidR="00F72384" w:rsidRPr="00214294" w:rsidRDefault="00F72384" w:rsidP="00AF21DB">
            <w:pPr>
              <w:spacing w:line="540" w:lineRule="exact"/>
              <w:rPr>
                <w:rFonts w:hAnsi="宋体"/>
                <w:color w:val="000000" w:themeColor="text1"/>
                <w:sz w:val="24"/>
              </w:rPr>
            </w:pPr>
          </w:p>
        </w:tc>
        <w:tc>
          <w:tcPr>
            <w:tcW w:w="722" w:type="dxa"/>
            <w:gridSpan w:val="2"/>
            <w:vAlign w:val="center"/>
          </w:tcPr>
          <w:p w:rsidR="00F72384" w:rsidRPr="00214294" w:rsidRDefault="00F72384" w:rsidP="00AF21DB">
            <w:pPr>
              <w:spacing w:line="540" w:lineRule="exact"/>
              <w:rPr>
                <w:rFonts w:hAnsi="宋体"/>
                <w:color w:val="000000" w:themeColor="text1"/>
                <w:sz w:val="24"/>
              </w:rPr>
            </w:pPr>
            <w:r w:rsidRPr="00214294">
              <w:rPr>
                <w:rFonts w:hAnsi="宋体" w:hint="eastAsia"/>
                <w:color w:val="000000" w:themeColor="text1"/>
                <w:sz w:val="24"/>
              </w:rPr>
              <w:t>账号</w:t>
            </w:r>
          </w:p>
        </w:tc>
        <w:tc>
          <w:tcPr>
            <w:tcW w:w="3240" w:type="dxa"/>
            <w:gridSpan w:val="2"/>
            <w:vAlign w:val="center"/>
          </w:tcPr>
          <w:p w:rsidR="00F72384" w:rsidRPr="00214294" w:rsidRDefault="00F72384" w:rsidP="00AF21DB">
            <w:pPr>
              <w:spacing w:line="540" w:lineRule="exact"/>
              <w:rPr>
                <w:rFonts w:hAnsi="宋体"/>
                <w:color w:val="000000" w:themeColor="text1"/>
                <w:sz w:val="24"/>
              </w:rPr>
            </w:pPr>
          </w:p>
        </w:tc>
      </w:tr>
      <w:tr w:rsidR="00F72384" w:rsidRPr="00214294" w:rsidTr="00AF21DB">
        <w:trPr>
          <w:trHeight w:hRule="exact" w:val="567"/>
        </w:trPr>
        <w:tc>
          <w:tcPr>
            <w:tcW w:w="2086" w:type="dxa"/>
            <w:tcBorders>
              <w:bottom w:val="single" w:sz="4" w:space="0" w:color="auto"/>
            </w:tcBorders>
            <w:vAlign w:val="center"/>
          </w:tcPr>
          <w:p w:rsidR="00F72384" w:rsidRPr="00214294" w:rsidRDefault="00F72384" w:rsidP="00AF21DB">
            <w:pPr>
              <w:spacing w:line="540" w:lineRule="exact"/>
              <w:ind w:firstLineChars="200" w:firstLine="480"/>
              <w:rPr>
                <w:rFonts w:hAnsi="宋体"/>
                <w:color w:val="000000" w:themeColor="text1"/>
                <w:sz w:val="24"/>
              </w:rPr>
            </w:pPr>
            <w:r w:rsidRPr="00214294">
              <w:rPr>
                <w:rFonts w:hAnsi="宋体" w:hint="eastAsia"/>
                <w:color w:val="000000" w:themeColor="text1"/>
                <w:sz w:val="24"/>
              </w:rPr>
              <w:t>金额</w:t>
            </w:r>
          </w:p>
        </w:tc>
        <w:tc>
          <w:tcPr>
            <w:tcW w:w="7742" w:type="dxa"/>
            <w:gridSpan w:val="5"/>
            <w:vAlign w:val="center"/>
          </w:tcPr>
          <w:p w:rsidR="00F72384" w:rsidRPr="00214294" w:rsidRDefault="00F72384" w:rsidP="00AF21DB">
            <w:pPr>
              <w:spacing w:line="540" w:lineRule="exact"/>
              <w:rPr>
                <w:rFonts w:hAnsi="宋体"/>
                <w:color w:val="000000" w:themeColor="text1"/>
                <w:sz w:val="24"/>
              </w:rPr>
            </w:pPr>
            <w:r w:rsidRPr="00214294">
              <w:rPr>
                <w:rFonts w:hAnsi="宋体" w:hint="eastAsia"/>
                <w:color w:val="000000" w:themeColor="text1"/>
                <w:sz w:val="24"/>
              </w:rPr>
              <w:t xml:space="preserve">大写：                                  ￥                                 </w:t>
            </w:r>
          </w:p>
        </w:tc>
      </w:tr>
      <w:tr w:rsidR="00F72384" w:rsidRPr="00214294" w:rsidTr="00AF21DB">
        <w:trPr>
          <w:trHeight w:hRule="exact" w:val="567"/>
        </w:trPr>
        <w:tc>
          <w:tcPr>
            <w:tcW w:w="9828" w:type="dxa"/>
            <w:gridSpan w:val="6"/>
            <w:tcBorders>
              <w:top w:val="nil"/>
            </w:tcBorders>
            <w:vAlign w:val="center"/>
          </w:tcPr>
          <w:p w:rsidR="00F72384" w:rsidRPr="00214294" w:rsidRDefault="00F72384" w:rsidP="00AF21DB">
            <w:pPr>
              <w:spacing w:line="540" w:lineRule="exact"/>
              <w:jc w:val="center"/>
              <w:rPr>
                <w:rFonts w:hAnsi="宋体"/>
                <w:color w:val="000000" w:themeColor="text1"/>
                <w:sz w:val="24"/>
              </w:rPr>
            </w:pPr>
            <w:r w:rsidRPr="00214294">
              <w:rPr>
                <w:rFonts w:hAnsi="宋体" w:hint="eastAsia"/>
                <w:color w:val="000000" w:themeColor="text1"/>
                <w:sz w:val="24"/>
              </w:rPr>
              <w:t>招标人（采购人）意见</w:t>
            </w:r>
          </w:p>
        </w:tc>
      </w:tr>
      <w:tr w:rsidR="00F72384" w:rsidRPr="00214294" w:rsidTr="00AF21DB">
        <w:trPr>
          <w:trHeight w:val="1459"/>
        </w:trPr>
        <w:tc>
          <w:tcPr>
            <w:tcW w:w="9828" w:type="dxa"/>
            <w:gridSpan w:val="6"/>
          </w:tcPr>
          <w:p w:rsidR="00F72384" w:rsidRPr="00214294" w:rsidRDefault="00F72384" w:rsidP="00AF21DB">
            <w:pPr>
              <w:spacing w:line="540" w:lineRule="exact"/>
              <w:jc w:val="center"/>
              <w:rPr>
                <w:rFonts w:hAnsi="宋体"/>
                <w:color w:val="000000" w:themeColor="text1"/>
                <w:sz w:val="24"/>
              </w:rPr>
            </w:pPr>
          </w:p>
          <w:p w:rsidR="00F72384" w:rsidRPr="00214294" w:rsidRDefault="00F72384" w:rsidP="00AF21DB">
            <w:pPr>
              <w:spacing w:line="540" w:lineRule="exact"/>
              <w:jc w:val="center"/>
              <w:rPr>
                <w:rFonts w:hAnsi="宋体"/>
                <w:color w:val="000000" w:themeColor="text1"/>
                <w:sz w:val="24"/>
              </w:rPr>
            </w:pPr>
            <w:r w:rsidRPr="00214294">
              <w:rPr>
                <w:rFonts w:hAnsi="宋体" w:hint="eastAsia"/>
                <w:color w:val="000000" w:themeColor="text1"/>
                <w:sz w:val="24"/>
              </w:rPr>
              <w:t xml:space="preserve">                            </w:t>
            </w:r>
          </w:p>
          <w:p w:rsidR="00F72384" w:rsidRPr="00214294" w:rsidRDefault="00F72384" w:rsidP="00AF21DB">
            <w:pPr>
              <w:spacing w:line="540" w:lineRule="exact"/>
              <w:ind w:firstLineChars="350" w:firstLine="840"/>
              <w:rPr>
                <w:rFonts w:hAnsi="宋体"/>
                <w:color w:val="000000" w:themeColor="text1"/>
                <w:sz w:val="24"/>
              </w:rPr>
            </w:pPr>
            <w:r w:rsidRPr="00214294">
              <w:rPr>
                <w:rFonts w:hAnsi="宋体" w:hint="eastAsia"/>
                <w:color w:val="000000" w:themeColor="text1"/>
                <w:sz w:val="24"/>
              </w:rPr>
              <w:t>主要负责人签字 ：                           盖  章：</w:t>
            </w:r>
          </w:p>
          <w:p w:rsidR="00F72384" w:rsidRPr="00214294" w:rsidRDefault="00F72384" w:rsidP="00AF21DB">
            <w:pPr>
              <w:spacing w:line="540" w:lineRule="exact"/>
              <w:jc w:val="center"/>
              <w:rPr>
                <w:rFonts w:hAnsi="宋体"/>
                <w:color w:val="000000" w:themeColor="text1"/>
                <w:sz w:val="24"/>
              </w:rPr>
            </w:pPr>
          </w:p>
          <w:p w:rsidR="00F72384" w:rsidRPr="00214294" w:rsidRDefault="00F72384" w:rsidP="00AF21DB">
            <w:pPr>
              <w:spacing w:line="540" w:lineRule="exact"/>
              <w:ind w:right="480" w:firstLineChars="2450" w:firstLine="5880"/>
              <w:rPr>
                <w:rFonts w:hAnsi="宋体"/>
                <w:color w:val="000000" w:themeColor="text1"/>
                <w:sz w:val="24"/>
              </w:rPr>
            </w:pPr>
            <w:r w:rsidRPr="00214294">
              <w:rPr>
                <w:rFonts w:hAnsi="宋体" w:hint="eastAsia"/>
                <w:color w:val="000000" w:themeColor="text1"/>
                <w:sz w:val="24"/>
              </w:rPr>
              <w:t>年   月   日</w:t>
            </w:r>
          </w:p>
        </w:tc>
      </w:tr>
    </w:tbl>
    <w:p w:rsidR="00451210" w:rsidRPr="00214294" w:rsidRDefault="00451210" w:rsidP="00451210">
      <w:pPr>
        <w:jc w:val="left"/>
        <w:rPr>
          <w:rFonts w:ascii="华文中宋" w:eastAsia="华文中宋" w:hAnsi="华文中宋"/>
          <w:b/>
          <w:bCs/>
          <w:color w:val="000000" w:themeColor="text1"/>
          <w:sz w:val="32"/>
          <w:szCs w:val="32"/>
        </w:rPr>
      </w:pPr>
    </w:p>
    <w:p w:rsidR="006A53EF" w:rsidRPr="00214294" w:rsidRDefault="00BF680B" w:rsidP="00053F04">
      <w:pPr>
        <w:autoSpaceDE w:val="0"/>
        <w:autoSpaceDN w:val="0"/>
        <w:adjustRightInd w:val="0"/>
        <w:jc w:val="center"/>
        <w:outlineLvl w:val="0"/>
        <w:rPr>
          <w:rFonts w:hAnsi="宋体" w:cs="黑体"/>
          <w:b/>
          <w:color w:val="000000" w:themeColor="text1"/>
          <w:sz w:val="36"/>
          <w:szCs w:val="36"/>
        </w:rPr>
      </w:pPr>
      <w:r w:rsidRPr="00214294">
        <w:rPr>
          <w:rFonts w:hAnsi="宋体" w:hint="eastAsia"/>
          <w:b/>
          <w:color w:val="000000" w:themeColor="text1"/>
          <w:sz w:val="36"/>
          <w:szCs w:val="36"/>
        </w:rPr>
        <w:br w:type="page"/>
      </w:r>
      <w:bookmarkStart w:id="23" w:name="_Toc365707293"/>
      <w:bookmarkStart w:id="24" w:name="_Toc413402484"/>
      <w:bookmarkStart w:id="25" w:name="_Toc19959"/>
      <w:bookmarkStart w:id="26" w:name="_Toc428186938"/>
      <w:r w:rsidRPr="00214294">
        <w:rPr>
          <w:rFonts w:hAnsi="宋体" w:cs="黑体" w:hint="eastAsia"/>
          <w:b/>
          <w:color w:val="000000" w:themeColor="text1"/>
          <w:sz w:val="36"/>
          <w:szCs w:val="36"/>
        </w:rPr>
        <w:lastRenderedPageBreak/>
        <w:t>第四章合同条款及格式</w:t>
      </w:r>
    </w:p>
    <w:p w:rsidR="006A53EF" w:rsidRPr="00214294" w:rsidRDefault="00BF680B">
      <w:pPr>
        <w:spacing w:line="360" w:lineRule="auto"/>
        <w:rPr>
          <w:rFonts w:eastAsia="宋体" w:hAnsi="宋体"/>
          <w:b/>
          <w:bCs/>
          <w:color w:val="000000" w:themeColor="text1"/>
          <w:sz w:val="30"/>
          <w:szCs w:val="30"/>
        </w:rPr>
      </w:pPr>
      <w:r w:rsidRPr="00214294">
        <w:rPr>
          <w:rFonts w:eastAsia="宋体" w:hAnsi="宋体" w:hint="eastAsia"/>
          <w:b/>
          <w:color w:val="000000" w:themeColor="text1"/>
          <w:sz w:val="32"/>
          <w:szCs w:val="32"/>
        </w:rPr>
        <w:t>（ＧＦ－2012－0202）</w:t>
      </w:r>
    </w:p>
    <w:p w:rsidR="006A53EF" w:rsidRPr="00214294" w:rsidRDefault="006A53EF">
      <w:pPr>
        <w:spacing w:line="360" w:lineRule="auto"/>
        <w:jc w:val="center"/>
        <w:rPr>
          <w:rFonts w:hAnsi="宋体"/>
          <w:b/>
          <w:bCs/>
          <w:color w:val="000000" w:themeColor="text1"/>
          <w:sz w:val="52"/>
          <w:szCs w:val="52"/>
        </w:rPr>
      </w:pPr>
    </w:p>
    <w:p w:rsidR="006A53EF" w:rsidRPr="00214294" w:rsidRDefault="006A53EF">
      <w:pPr>
        <w:spacing w:line="360" w:lineRule="auto"/>
        <w:jc w:val="center"/>
        <w:rPr>
          <w:rFonts w:hAnsi="宋体"/>
          <w:b/>
          <w:bCs/>
          <w:color w:val="000000" w:themeColor="text1"/>
          <w:sz w:val="48"/>
          <w:szCs w:val="48"/>
        </w:rPr>
      </w:pPr>
    </w:p>
    <w:p w:rsidR="006A53EF" w:rsidRPr="00214294" w:rsidRDefault="00BF680B">
      <w:pPr>
        <w:spacing w:line="360" w:lineRule="auto"/>
        <w:jc w:val="center"/>
        <w:rPr>
          <w:rFonts w:hAnsi="宋体"/>
          <w:b/>
          <w:bCs/>
          <w:color w:val="000000" w:themeColor="text1"/>
          <w:spacing w:val="48"/>
          <w:sz w:val="52"/>
          <w:szCs w:val="52"/>
        </w:rPr>
      </w:pPr>
      <w:r w:rsidRPr="00214294">
        <w:rPr>
          <w:rFonts w:hAnsi="宋体" w:hint="eastAsia"/>
          <w:b/>
          <w:bCs/>
          <w:color w:val="000000" w:themeColor="text1"/>
          <w:spacing w:val="48"/>
          <w:sz w:val="52"/>
          <w:szCs w:val="52"/>
        </w:rPr>
        <w:t>建设工程监理合同</w:t>
      </w:r>
    </w:p>
    <w:p w:rsidR="006A53EF" w:rsidRPr="00214294" w:rsidRDefault="00BF680B">
      <w:pPr>
        <w:spacing w:line="360" w:lineRule="auto"/>
        <w:jc w:val="center"/>
        <w:rPr>
          <w:rFonts w:hAnsi="宋体"/>
          <w:b/>
          <w:bCs/>
          <w:color w:val="000000" w:themeColor="text1"/>
          <w:sz w:val="48"/>
          <w:szCs w:val="48"/>
        </w:rPr>
      </w:pPr>
      <w:r w:rsidRPr="00214294">
        <w:rPr>
          <w:rFonts w:hAnsi="宋体" w:hint="eastAsia"/>
          <w:b/>
          <w:bCs/>
          <w:color w:val="000000" w:themeColor="text1"/>
          <w:sz w:val="48"/>
          <w:szCs w:val="48"/>
        </w:rPr>
        <w:t>（示范文本）</w:t>
      </w:r>
    </w:p>
    <w:p w:rsidR="006A53EF" w:rsidRPr="00214294" w:rsidRDefault="006A53EF">
      <w:pPr>
        <w:spacing w:line="360" w:lineRule="auto"/>
        <w:jc w:val="center"/>
        <w:rPr>
          <w:rFonts w:hAnsi="宋体"/>
          <w:b/>
          <w:bCs/>
          <w:color w:val="000000" w:themeColor="text1"/>
          <w:sz w:val="24"/>
        </w:rPr>
      </w:pPr>
    </w:p>
    <w:p w:rsidR="006A53EF" w:rsidRPr="00214294" w:rsidRDefault="006A53EF">
      <w:pPr>
        <w:spacing w:line="360" w:lineRule="auto"/>
        <w:jc w:val="center"/>
        <w:rPr>
          <w:rFonts w:hAnsi="宋体"/>
          <w:b/>
          <w:bCs/>
          <w:color w:val="000000" w:themeColor="text1"/>
          <w:sz w:val="24"/>
        </w:rPr>
      </w:pPr>
    </w:p>
    <w:p w:rsidR="006A53EF" w:rsidRPr="00214294" w:rsidRDefault="006A53EF">
      <w:pPr>
        <w:spacing w:line="360" w:lineRule="auto"/>
        <w:rPr>
          <w:rFonts w:hAnsi="宋体"/>
          <w:b/>
          <w:bCs/>
          <w:color w:val="000000" w:themeColor="text1"/>
          <w:sz w:val="24"/>
        </w:rPr>
      </w:pPr>
    </w:p>
    <w:p w:rsidR="006A53EF" w:rsidRPr="00214294" w:rsidRDefault="006A53EF">
      <w:pPr>
        <w:spacing w:line="360" w:lineRule="auto"/>
        <w:rPr>
          <w:rFonts w:hAnsi="宋体"/>
          <w:b/>
          <w:bCs/>
          <w:color w:val="000000" w:themeColor="text1"/>
          <w:sz w:val="24"/>
        </w:rPr>
      </w:pPr>
    </w:p>
    <w:p w:rsidR="006A53EF" w:rsidRPr="00214294" w:rsidRDefault="006A53EF">
      <w:pPr>
        <w:spacing w:line="360" w:lineRule="auto"/>
        <w:rPr>
          <w:rFonts w:hAnsi="宋体"/>
          <w:b/>
          <w:bCs/>
          <w:color w:val="000000" w:themeColor="text1"/>
          <w:sz w:val="24"/>
        </w:rPr>
      </w:pPr>
    </w:p>
    <w:p w:rsidR="006A53EF" w:rsidRPr="00214294" w:rsidRDefault="006A53EF">
      <w:pPr>
        <w:spacing w:line="360" w:lineRule="auto"/>
        <w:rPr>
          <w:rFonts w:hAnsi="宋体"/>
          <w:b/>
          <w:bCs/>
          <w:color w:val="000000" w:themeColor="text1"/>
          <w:sz w:val="24"/>
        </w:rPr>
      </w:pPr>
    </w:p>
    <w:p w:rsidR="006A53EF" w:rsidRPr="00214294" w:rsidRDefault="00BF680B">
      <w:pPr>
        <w:spacing w:line="360" w:lineRule="auto"/>
        <w:jc w:val="center"/>
        <w:rPr>
          <w:rFonts w:hAnsi="宋体"/>
          <w:b/>
          <w:color w:val="000000" w:themeColor="text1"/>
        </w:rPr>
      </w:pPr>
      <w:r w:rsidRPr="00214294">
        <w:rPr>
          <w:rFonts w:hAnsi="宋体" w:hint="eastAsia"/>
          <w:b/>
          <w:bCs/>
          <w:color w:val="000000" w:themeColor="text1"/>
          <w:sz w:val="32"/>
          <w:szCs w:val="32"/>
        </w:rPr>
        <w:t xml:space="preserve">  住房和城乡建设部</w:t>
      </w:r>
    </w:p>
    <w:p w:rsidR="006A53EF" w:rsidRPr="00214294" w:rsidRDefault="00BF680B">
      <w:pPr>
        <w:spacing w:line="360" w:lineRule="auto"/>
        <w:jc w:val="center"/>
        <w:rPr>
          <w:rFonts w:hAnsi="宋体"/>
          <w:b/>
          <w:color w:val="000000" w:themeColor="text1"/>
          <w:sz w:val="32"/>
          <w:szCs w:val="32"/>
        </w:rPr>
      </w:pPr>
      <w:r w:rsidRPr="00214294">
        <w:rPr>
          <w:rFonts w:hAnsi="宋体" w:hint="eastAsia"/>
          <w:b/>
          <w:color w:val="000000" w:themeColor="text1"/>
          <w:sz w:val="32"/>
          <w:szCs w:val="32"/>
        </w:rPr>
        <w:t>制定</w:t>
      </w:r>
    </w:p>
    <w:p w:rsidR="006A53EF" w:rsidRPr="00214294" w:rsidRDefault="00BF680B">
      <w:pPr>
        <w:spacing w:line="360" w:lineRule="auto"/>
        <w:jc w:val="center"/>
        <w:rPr>
          <w:rFonts w:hAnsi="宋体"/>
          <w:b/>
          <w:bCs/>
          <w:color w:val="000000" w:themeColor="text1"/>
          <w:sz w:val="24"/>
        </w:rPr>
      </w:pPr>
      <w:r w:rsidRPr="00214294">
        <w:rPr>
          <w:rFonts w:hAnsi="宋体" w:hint="eastAsia"/>
          <w:b/>
          <w:bCs/>
          <w:color w:val="000000" w:themeColor="text1"/>
          <w:sz w:val="32"/>
          <w:szCs w:val="32"/>
        </w:rPr>
        <w:t xml:space="preserve">   国家工商行政管理总局</w:t>
      </w:r>
    </w:p>
    <w:p w:rsidR="006A53EF" w:rsidRPr="00214294" w:rsidRDefault="006A53EF">
      <w:pPr>
        <w:spacing w:line="360" w:lineRule="auto"/>
        <w:jc w:val="center"/>
        <w:rPr>
          <w:rFonts w:hAnsi="宋体"/>
          <w:b/>
          <w:bCs/>
          <w:color w:val="000000" w:themeColor="text1"/>
          <w:sz w:val="24"/>
        </w:rPr>
      </w:pPr>
    </w:p>
    <w:p w:rsidR="006A53EF" w:rsidRPr="00214294" w:rsidRDefault="006A53EF">
      <w:pPr>
        <w:spacing w:line="360" w:lineRule="auto"/>
        <w:jc w:val="center"/>
        <w:rPr>
          <w:rFonts w:hAnsi="宋体"/>
          <w:b/>
          <w:bCs/>
          <w:color w:val="000000" w:themeColor="text1"/>
          <w:sz w:val="24"/>
        </w:rPr>
      </w:pPr>
    </w:p>
    <w:p w:rsidR="006A53EF" w:rsidRPr="00214294" w:rsidRDefault="006A53EF">
      <w:pPr>
        <w:spacing w:line="360" w:lineRule="auto"/>
        <w:rPr>
          <w:rFonts w:hAnsi="宋体"/>
          <w:b/>
          <w:bCs/>
          <w:color w:val="000000" w:themeColor="text1"/>
          <w:sz w:val="24"/>
        </w:rPr>
      </w:pPr>
    </w:p>
    <w:p w:rsidR="006A53EF" w:rsidRPr="00214294" w:rsidRDefault="00BF680B">
      <w:pPr>
        <w:spacing w:line="360" w:lineRule="auto"/>
        <w:jc w:val="center"/>
        <w:rPr>
          <w:rFonts w:hAnsi="宋体"/>
          <w:b/>
          <w:bCs/>
          <w:color w:val="000000" w:themeColor="text1"/>
          <w:sz w:val="24"/>
        </w:rPr>
      </w:pPr>
      <w:r w:rsidRPr="00214294">
        <w:rPr>
          <w:rFonts w:hAnsi="宋体" w:hint="eastAsia"/>
          <w:b/>
          <w:bCs/>
          <w:color w:val="000000" w:themeColor="text1"/>
          <w:sz w:val="24"/>
        </w:rPr>
        <w:lastRenderedPageBreak/>
        <w:t>第一部分  协议书</w:t>
      </w:r>
    </w:p>
    <w:p w:rsidR="006A53EF" w:rsidRPr="00214294" w:rsidRDefault="00BF680B">
      <w:pPr>
        <w:adjustRightInd w:val="0"/>
        <w:snapToGrid w:val="0"/>
        <w:spacing w:line="360" w:lineRule="auto"/>
        <w:ind w:firstLineChars="200" w:firstLine="482"/>
        <w:rPr>
          <w:rFonts w:hAnsi="宋体"/>
          <w:b/>
          <w:color w:val="000000" w:themeColor="text1"/>
          <w:sz w:val="24"/>
        </w:rPr>
      </w:pPr>
      <w:r w:rsidRPr="00214294">
        <w:rPr>
          <w:rFonts w:hAnsi="宋体" w:hint="eastAsia"/>
          <w:b/>
          <w:color w:val="000000" w:themeColor="text1"/>
          <w:sz w:val="24"/>
        </w:rPr>
        <w:t>委托人（全称）：</w:t>
      </w:r>
    </w:p>
    <w:p w:rsidR="006A53EF" w:rsidRPr="00214294" w:rsidRDefault="00BF680B">
      <w:pPr>
        <w:adjustRightInd w:val="0"/>
        <w:snapToGrid w:val="0"/>
        <w:spacing w:line="360" w:lineRule="auto"/>
        <w:ind w:firstLineChars="200" w:firstLine="482"/>
        <w:rPr>
          <w:rFonts w:hAnsi="宋体"/>
          <w:color w:val="000000" w:themeColor="text1"/>
          <w:sz w:val="24"/>
        </w:rPr>
      </w:pPr>
      <w:r w:rsidRPr="00214294">
        <w:rPr>
          <w:rFonts w:hAnsi="宋体" w:hint="eastAsia"/>
          <w:b/>
          <w:color w:val="000000" w:themeColor="text1"/>
          <w:sz w:val="24"/>
        </w:rPr>
        <w:t>监理人（全称）：</w:t>
      </w:r>
    </w:p>
    <w:p w:rsidR="006A53EF" w:rsidRPr="00214294" w:rsidRDefault="00BF680B">
      <w:pPr>
        <w:adjustRightInd w:val="0"/>
        <w:snapToGrid w:val="0"/>
        <w:ind w:firstLineChars="200" w:firstLine="480"/>
        <w:rPr>
          <w:rFonts w:hAnsi="宋体"/>
          <w:color w:val="000000" w:themeColor="text1"/>
          <w:sz w:val="24"/>
          <w:u w:val="single"/>
        </w:rPr>
      </w:pPr>
      <w:r w:rsidRPr="00214294">
        <w:rPr>
          <w:rFonts w:hAnsi="宋体" w:hint="eastAsia"/>
          <w:color w:val="000000" w:themeColor="text1"/>
          <w:sz w:val="24"/>
        </w:rPr>
        <w:t>根据《中华人民共和国合同法》、《中华人民共和国建筑法》及其他有关法律、法规，遵循平等、自愿、公平和诚信的原则，双方就下述工程委托监理与相关服务事项协商一致，订立本合同。</w:t>
      </w:r>
    </w:p>
    <w:p w:rsidR="006A53EF" w:rsidRPr="00214294" w:rsidRDefault="00BF680B">
      <w:pPr>
        <w:spacing w:line="360" w:lineRule="auto"/>
        <w:ind w:firstLineChars="198" w:firstLine="477"/>
        <w:outlineLvl w:val="0"/>
        <w:rPr>
          <w:rFonts w:hAnsi="宋体"/>
          <w:b/>
          <w:color w:val="000000" w:themeColor="text1"/>
          <w:sz w:val="24"/>
        </w:rPr>
      </w:pPr>
      <w:r w:rsidRPr="00214294">
        <w:rPr>
          <w:rFonts w:hAnsi="宋体" w:hint="eastAsia"/>
          <w:b/>
          <w:color w:val="000000" w:themeColor="text1"/>
          <w:sz w:val="24"/>
        </w:rPr>
        <w:t>一、工程概况</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1. 工程名称：；</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2. 工程地点：；</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3. 工程规模：；</w:t>
      </w:r>
    </w:p>
    <w:p w:rsidR="006A53EF" w:rsidRPr="00214294" w:rsidRDefault="00BF680B">
      <w:pPr>
        <w:adjustRightInd w:val="0"/>
        <w:snapToGrid w:val="0"/>
        <w:spacing w:line="360" w:lineRule="auto"/>
        <w:ind w:firstLineChars="198" w:firstLine="475"/>
        <w:jc w:val="left"/>
        <w:rPr>
          <w:rFonts w:hAnsi="宋体"/>
          <w:color w:val="000000" w:themeColor="text1"/>
          <w:sz w:val="24"/>
        </w:rPr>
      </w:pPr>
      <w:r w:rsidRPr="00214294">
        <w:rPr>
          <w:rFonts w:hAnsi="宋体" w:hint="eastAsia"/>
          <w:color w:val="000000" w:themeColor="text1"/>
          <w:sz w:val="24"/>
        </w:rPr>
        <w:t>4. 工程概算投资</w:t>
      </w:r>
      <w:r w:rsidRPr="00214294">
        <w:rPr>
          <w:rFonts w:hAnsi="宋体" w:cs="宋体" w:hint="eastAsia"/>
          <w:color w:val="000000" w:themeColor="text1"/>
          <w:sz w:val="24"/>
        </w:rPr>
        <w:t>额或建筑安装工程费</w:t>
      </w:r>
      <w:r w:rsidRPr="00214294">
        <w:rPr>
          <w:rFonts w:hAnsi="宋体" w:hint="eastAsia"/>
          <w:color w:val="000000" w:themeColor="text1"/>
          <w:sz w:val="24"/>
        </w:rPr>
        <w:t>：</w:t>
      </w:r>
      <w:r w:rsidR="00DC4B5E">
        <w:rPr>
          <w:rFonts w:hAnsi="宋体" w:hint="eastAsia"/>
          <w:color w:val="000000" w:themeColor="text1"/>
          <w:sz w:val="24"/>
        </w:rPr>
        <w:t xml:space="preserve"> </w:t>
      </w:r>
      <w:r w:rsidRPr="00214294">
        <w:rPr>
          <w:rFonts w:hAnsi="宋体" w:hint="eastAsia"/>
          <w:color w:val="000000" w:themeColor="text1"/>
          <w:sz w:val="24"/>
        </w:rPr>
        <w:t>。</w:t>
      </w:r>
    </w:p>
    <w:p w:rsidR="006A53EF" w:rsidRPr="00214294" w:rsidRDefault="00BF680B">
      <w:pPr>
        <w:spacing w:line="360" w:lineRule="auto"/>
        <w:ind w:firstLineChars="198" w:firstLine="477"/>
        <w:rPr>
          <w:rFonts w:hAnsi="宋体"/>
          <w:b/>
          <w:color w:val="000000" w:themeColor="text1"/>
          <w:sz w:val="24"/>
        </w:rPr>
      </w:pPr>
      <w:r w:rsidRPr="00214294">
        <w:rPr>
          <w:rFonts w:hAnsi="宋体" w:hint="eastAsia"/>
          <w:b/>
          <w:color w:val="000000" w:themeColor="text1"/>
          <w:sz w:val="24"/>
        </w:rPr>
        <w:t>二、词语限定</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协议书中相关词语的含义与通用条件中的定义与解释相同。</w:t>
      </w:r>
    </w:p>
    <w:p w:rsidR="006A53EF" w:rsidRPr="00214294" w:rsidRDefault="00BF680B">
      <w:pPr>
        <w:spacing w:line="360" w:lineRule="auto"/>
        <w:ind w:firstLineChars="198" w:firstLine="477"/>
        <w:outlineLvl w:val="0"/>
        <w:rPr>
          <w:rFonts w:hAnsi="宋体"/>
          <w:b/>
          <w:color w:val="000000" w:themeColor="text1"/>
          <w:sz w:val="24"/>
        </w:rPr>
      </w:pPr>
      <w:r w:rsidRPr="00214294">
        <w:rPr>
          <w:rFonts w:hAnsi="宋体" w:hint="eastAsia"/>
          <w:b/>
          <w:color w:val="000000" w:themeColor="text1"/>
          <w:sz w:val="24"/>
        </w:rPr>
        <w:t>三、组成本合同的文件</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1. 协议书；</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2. 中标通知书（适用于招标工程）或委托书（适用于非招标工程）；</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3. 投标文件（适用于招标工程）或监理与相关服务建议书（适用于非招标工程）；</w:t>
      </w:r>
    </w:p>
    <w:p w:rsidR="006A53EF" w:rsidRPr="00214294" w:rsidRDefault="00BF680B">
      <w:pPr>
        <w:adjustRightInd w:val="0"/>
        <w:snapToGrid w:val="0"/>
        <w:spacing w:line="360" w:lineRule="auto"/>
        <w:rPr>
          <w:rFonts w:hAnsi="宋体"/>
          <w:color w:val="000000" w:themeColor="text1"/>
          <w:sz w:val="24"/>
        </w:rPr>
      </w:pPr>
      <w:r w:rsidRPr="00214294">
        <w:rPr>
          <w:rFonts w:hAnsi="宋体" w:hint="eastAsia"/>
          <w:color w:val="000000" w:themeColor="text1"/>
          <w:sz w:val="24"/>
        </w:rPr>
        <w:t xml:space="preserve">    4. 专用条件；</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5. 通用条件；</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6. 附录，即：</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附录A  相关服务的范围和内容</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附录B  委托人派遣的人员和提供的</w:t>
      </w:r>
      <w:r w:rsidRPr="00214294">
        <w:rPr>
          <w:rFonts w:hAnsi="宋体" w:hint="eastAsia"/>
          <w:bCs/>
          <w:color w:val="000000" w:themeColor="text1"/>
          <w:sz w:val="24"/>
        </w:rPr>
        <w:t>房屋、资料</w:t>
      </w:r>
      <w:r w:rsidRPr="00214294">
        <w:rPr>
          <w:rFonts w:hAnsi="宋体" w:hint="eastAsia"/>
          <w:color w:val="000000" w:themeColor="text1"/>
          <w:sz w:val="24"/>
        </w:rPr>
        <w:t>、设备</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本合同签订后，双方依法签订的补充协议也是本合同文件的组成部分。</w:t>
      </w:r>
    </w:p>
    <w:p w:rsidR="006A53EF" w:rsidRPr="00214294" w:rsidRDefault="00BF680B">
      <w:pPr>
        <w:spacing w:line="360" w:lineRule="auto"/>
        <w:ind w:firstLineChars="198" w:firstLine="477"/>
        <w:outlineLvl w:val="0"/>
        <w:rPr>
          <w:rFonts w:hAnsi="宋体"/>
          <w:b/>
          <w:color w:val="000000" w:themeColor="text1"/>
          <w:sz w:val="24"/>
        </w:rPr>
      </w:pPr>
      <w:r w:rsidRPr="00214294">
        <w:rPr>
          <w:rFonts w:hAnsi="宋体" w:hint="eastAsia"/>
          <w:b/>
          <w:color w:val="000000" w:themeColor="text1"/>
          <w:sz w:val="24"/>
        </w:rPr>
        <w:t>四、总监理工程师</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总监理工程师姓名：，身份证号码：，注册号：。</w:t>
      </w:r>
    </w:p>
    <w:p w:rsidR="006A53EF" w:rsidRPr="00214294" w:rsidRDefault="00BF680B">
      <w:pPr>
        <w:spacing w:line="360" w:lineRule="auto"/>
        <w:ind w:firstLineChars="198" w:firstLine="477"/>
        <w:outlineLvl w:val="0"/>
        <w:rPr>
          <w:rFonts w:hAnsi="宋体"/>
          <w:b/>
          <w:color w:val="000000" w:themeColor="text1"/>
          <w:sz w:val="24"/>
        </w:rPr>
      </w:pPr>
      <w:r w:rsidRPr="00214294">
        <w:rPr>
          <w:rFonts w:hAnsi="宋体" w:hint="eastAsia"/>
          <w:b/>
          <w:color w:val="000000" w:themeColor="text1"/>
          <w:sz w:val="24"/>
        </w:rPr>
        <w:t>五、签约酬金</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签约酬金（大写）：（</w:t>
      </w:r>
      <w:r w:rsidRPr="00214294">
        <w:rPr>
          <w:rFonts w:hAnsi="宋体"/>
          <w:color w:val="000000" w:themeColor="text1"/>
          <w:sz w:val="24"/>
        </w:rPr>
        <w:t>¥</w:t>
      </w:r>
      <w:r w:rsidRPr="00214294">
        <w:rPr>
          <w:rFonts w:hAnsi="宋体" w:hint="eastAsia"/>
          <w:color w:val="000000" w:themeColor="text1"/>
          <w:sz w:val="24"/>
        </w:rPr>
        <w:t xml:space="preserve">        ）。</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包括：</w:t>
      </w:r>
    </w:p>
    <w:p w:rsidR="006A53EF" w:rsidRPr="00214294" w:rsidRDefault="00BF680B">
      <w:pPr>
        <w:adjustRightInd w:val="0"/>
        <w:snapToGrid w:val="0"/>
        <w:spacing w:line="360" w:lineRule="auto"/>
        <w:ind w:firstLineChars="250" w:firstLine="600"/>
        <w:rPr>
          <w:rFonts w:hAnsi="宋体"/>
          <w:color w:val="000000" w:themeColor="text1"/>
          <w:sz w:val="24"/>
        </w:rPr>
      </w:pPr>
      <w:r w:rsidRPr="00214294">
        <w:rPr>
          <w:rFonts w:hAnsi="宋体" w:hint="eastAsia"/>
          <w:color w:val="000000" w:themeColor="text1"/>
          <w:sz w:val="24"/>
        </w:rPr>
        <w:lastRenderedPageBreak/>
        <w:t>1. 监理酬金：。</w:t>
      </w:r>
    </w:p>
    <w:p w:rsidR="006A53EF" w:rsidRPr="00214294" w:rsidRDefault="00BF680B">
      <w:pPr>
        <w:adjustRightInd w:val="0"/>
        <w:snapToGrid w:val="0"/>
        <w:spacing w:line="400" w:lineRule="exact"/>
        <w:ind w:firstLineChars="250" w:firstLine="600"/>
        <w:rPr>
          <w:rFonts w:hAnsi="宋体"/>
          <w:color w:val="000000" w:themeColor="text1"/>
          <w:sz w:val="24"/>
        </w:rPr>
      </w:pPr>
      <w:r w:rsidRPr="00214294">
        <w:rPr>
          <w:rFonts w:hAnsi="宋体" w:hint="eastAsia"/>
          <w:color w:val="000000" w:themeColor="text1"/>
          <w:sz w:val="24"/>
        </w:rPr>
        <w:t>2. 相关服务酬金：。</w:t>
      </w:r>
    </w:p>
    <w:p w:rsidR="006A53EF" w:rsidRPr="00214294" w:rsidRDefault="00BF680B">
      <w:pPr>
        <w:adjustRightInd w:val="0"/>
        <w:snapToGrid w:val="0"/>
        <w:spacing w:line="400" w:lineRule="exact"/>
        <w:ind w:firstLineChars="250" w:firstLine="600"/>
        <w:rPr>
          <w:rFonts w:hAnsi="宋体"/>
          <w:color w:val="000000" w:themeColor="text1"/>
          <w:sz w:val="24"/>
        </w:rPr>
      </w:pPr>
      <w:r w:rsidRPr="00214294">
        <w:rPr>
          <w:rFonts w:hAnsi="宋体" w:hint="eastAsia"/>
          <w:color w:val="000000" w:themeColor="text1"/>
          <w:sz w:val="24"/>
        </w:rPr>
        <w:t>其中：</w:t>
      </w:r>
    </w:p>
    <w:p w:rsidR="006A53EF" w:rsidRPr="00214294" w:rsidRDefault="00BF680B">
      <w:pPr>
        <w:adjustRightInd w:val="0"/>
        <w:snapToGrid w:val="0"/>
        <w:spacing w:line="400" w:lineRule="exact"/>
        <w:ind w:firstLineChars="400" w:firstLine="960"/>
        <w:rPr>
          <w:rFonts w:hAnsi="宋体"/>
          <w:color w:val="000000" w:themeColor="text1"/>
          <w:sz w:val="24"/>
        </w:rPr>
      </w:pPr>
      <w:r w:rsidRPr="00214294">
        <w:rPr>
          <w:rFonts w:hAnsi="宋体" w:hint="eastAsia"/>
          <w:color w:val="000000" w:themeColor="text1"/>
          <w:sz w:val="24"/>
        </w:rPr>
        <w:t>（1）勘察阶段服务酬金：。</w:t>
      </w:r>
    </w:p>
    <w:p w:rsidR="006A53EF" w:rsidRPr="00214294" w:rsidRDefault="00BF680B">
      <w:pPr>
        <w:adjustRightInd w:val="0"/>
        <w:snapToGrid w:val="0"/>
        <w:spacing w:line="400" w:lineRule="exact"/>
        <w:ind w:firstLineChars="400" w:firstLine="960"/>
        <w:rPr>
          <w:rFonts w:hAnsi="宋体"/>
          <w:color w:val="000000" w:themeColor="text1"/>
          <w:sz w:val="24"/>
        </w:rPr>
      </w:pPr>
      <w:r w:rsidRPr="00214294">
        <w:rPr>
          <w:rFonts w:hAnsi="宋体" w:hint="eastAsia"/>
          <w:color w:val="000000" w:themeColor="text1"/>
          <w:sz w:val="24"/>
        </w:rPr>
        <w:t>（2）设计阶段服务酬金：。</w:t>
      </w:r>
    </w:p>
    <w:p w:rsidR="006A53EF" w:rsidRPr="00214294" w:rsidRDefault="00BF680B">
      <w:pPr>
        <w:adjustRightInd w:val="0"/>
        <w:snapToGrid w:val="0"/>
        <w:spacing w:line="400" w:lineRule="exact"/>
        <w:ind w:firstLineChars="400" w:firstLine="960"/>
        <w:rPr>
          <w:rFonts w:hAnsi="宋体"/>
          <w:color w:val="000000" w:themeColor="text1"/>
          <w:sz w:val="24"/>
        </w:rPr>
      </w:pPr>
      <w:r w:rsidRPr="00214294">
        <w:rPr>
          <w:rFonts w:hAnsi="宋体" w:hint="eastAsia"/>
          <w:color w:val="000000" w:themeColor="text1"/>
          <w:sz w:val="24"/>
        </w:rPr>
        <w:t>（3）保修阶段服务酬金：。</w:t>
      </w:r>
    </w:p>
    <w:p w:rsidR="006A53EF" w:rsidRPr="00214294" w:rsidRDefault="00BF680B">
      <w:pPr>
        <w:adjustRightInd w:val="0"/>
        <w:snapToGrid w:val="0"/>
        <w:spacing w:line="400" w:lineRule="exact"/>
        <w:ind w:firstLineChars="400" w:firstLine="960"/>
        <w:rPr>
          <w:rFonts w:hAnsi="宋体"/>
          <w:color w:val="000000" w:themeColor="text1"/>
          <w:sz w:val="24"/>
        </w:rPr>
      </w:pPr>
      <w:r w:rsidRPr="00214294">
        <w:rPr>
          <w:rFonts w:hAnsi="宋体" w:hint="eastAsia"/>
          <w:color w:val="000000" w:themeColor="text1"/>
          <w:sz w:val="24"/>
        </w:rPr>
        <w:t>（4）其他相关服务酬金：。</w:t>
      </w:r>
    </w:p>
    <w:p w:rsidR="006A53EF" w:rsidRPr="00214294" w:rsidRDefault="00BF680B">
      <w:pPr>
        <w:spacing w:line="400" w:lineRule="exact"/>
        <w:ind w:firstLineChars="198" w:firstLine="477"/>
        <w:outlineLvl w:val="0"/>
        <w:rPr>
          <w:rFonts w:hAnsi="宋体"/>
          <w:b/>
          <w:color w:val="000000" w:themeColor="text1"/>
          <w:sz w:val="24"/>
        </w:rPr>
      </w:pPr>
      <w:r w:rsidRPr="00214294">
        <w:rPr>
          <w:rFonts w:hAnsi="宋体" w:hint="eastAsia"/>
          <w:b/>
          <w:color w:val="000000" w:themeColor="text1"/>
          <w:sz w:val="24"/>
        </w:rPr>
        <w:t>六、期限</w:t>
      </w:r>
    </w:p>
    <w:p w:rsidR="006A53EF" w:rsidRPr="00214294" w:rsidRDefault="00BF680B">
      <w:pPr>
        <w:adjustRightInd w:val="0"/>
        <w:snapToGrid w:val="0"/>
        <w:spacing w:line="400" w:lineRule="exact"/>
        <w:ind w:firstLineChars="250" w:firstLine="600"/>
        <w:jc w:val="left"/>
        <w:rPr>
          <w:rFonts w:hAnsi="宋体"/>
          <w:color w:val="000000" w:themeColor="text1"/>
          <w:sz w:val="24"/>
        </w:rPr>
      </w:pPr>
      <w:r w:rsidRPr="00214294">
        <w:rPr>
          <w:rFonts w:hAnsi="宋体" w:hint="eastAsia"/>
          <w:color w:val="000000" w:themeColor="text1"/>
          <w:sz w:val="24"/>
        </w:rPr>
        <w:t>1. 监理期限：</w:t>
      </w:r>
    </w:p>
    <w:p w:rsidR="006A53EF" w:rsidRPr="00214294" w:rsidRDefault="00BF680B">
      <w:pPr>
        <w:adjustRightInd w:val="0"/>
        <w:snapToGrid w:val="0"/>
        <w:spacing w:line="400" w:lineRule="exact"/>
        <w:ind w:firstLineChars="250" w:firstLine="600"/>
        <w:jc w:val="left"/>
        <w:rPr>
          <w:rFonts w:hAnsi="宋体"/>
          <w:color w:val="000000" w:themeColor="text1"/>
          <w:sz w:val="24"/>
        </w:rPr>
      </w:pPr>
      <w:r w:rsidRPr="00214294">
        <w:rPr>
          <w:rFonts w:hAnsi="宋体" w:hint="eastAsia"/>
          <w:color w:val="000000" w:themeColor="text1"/>
          <w:sz w:val="24"/>
        </w:rPr>
        <w:t>自年月日始，至年月日止。</w:t>
      </w:r>
    </w:p>
    <w:p w:rsidR="006A53EF" w:rsidRPr="00214294" w:rsidRDefault="00BF680B">
      <w:pPr>
        <w:adjustRightInd w:val="0"/>
        <w:snapToGrid w:val="0"/>
        <w:spacing w:line="400" w:lineRule="exact"/>
        <w:ind w:firstLineChars="250" w:firstLine="600"/>
        <w:rPr>
          <w:rFonts w:hAnsi="宋体"/>
          <w:color w:val="000000" w:themeColor="text1"/>
          <w:sz w:val="24"/>
        </w:rPr>
      </w:pPr>
      <w:r w:rsidRPr="00214294">
        <w:rPr>
          <w:rFonts w:hAnsi="宋体" w:hint="eastAsia"/>
          <w:color w:val="000000" w:themeColor="text1"/>
          <w:sz w:val="24"/>
        </w:rPr>
        <w:t>2. 相关服务期限：</w:t>
      </w:r>
    </w:p>
    <w:p w:rsidR="006A53EF" w:rsidRPr="00214294" w:rsidRDefault="00BF680B">
      <w:pPr>
        <w:adjustRightInd w:val="0"/>
        <w:snapToGrid w:val="0"/>
        <w:spacing w:line="400" w:lineRule="exact"/>
        <w:ind w:firstLineChars="250" w:firstLine="600"/>
        <w:rPr>
          <w:rFonts w:hAnsi="宋体"/>
          <w:color w:val="000000" w:themeColor="text1"/>
          <w:sz w:val="24"/>
        </w:rPr>
      </w:pPr>
      <w:r w:rsidRPr="00214294">
        <w:rPr>
          <w:rFonts w:hAnsi="宋体" w:hint="eastAsia"/>
          <w:color w:val="000000" w:themeColor="text1"/>
          <w:sz w:val="24"/>
        </w:rPr>
        <w:t>（1）勘察阶段服务期限自年月日始，至年月日止。</w:t>
      </w:r>
    </w:p>
    <w:p w:rsidR="006A53EF" w:rsidRPr="00214294" w:rsidRDefault="00BF680B">
      <w:pPr>
        <w:adjustRightInd w:val="0"/>
        <w:snapToGrid w:val="0"/>
        <w:spacing w:line="400" w:lineRule="exact"/>
        <w:ind w:firstLineChars="250" w:firstLine="600"/>
        <w:rPr>
          <w:rFonts w:hAnsi="宋体"/>
          <w:color w:val="000000" w:themeColor="text1"/>
          <w:sz w:val="24"/>
        </w:rPr>
      </w:pPr>
      <w:r w:rsidRPr="00214294">
        <w:rPr>
          <w:rFonts w:hAnsi="宋体" w:hint="eastAsia"/>
          <w:color w:val="000000" w:themeColor="text1"/>
          <w:sz w:val="24"/>
        </w:rPr>
        <w:t>（2）设计阶段服务期限自年月日始，至年月日止。</w:t>
      </w:r>
    </w:p>
    <w:p w:rsidR="006A53EF" w:rsidRPr="00214294" w:rsidRDefault="00BF680B">
      <w:pPr>
        <w:adjustRightInd w:val="0"/>
        <w:snapToGrid w:val="0"/>
        <w:spacing w:line="400" w:lineRule="exact"/>
        <w:ind w:firstLineChars="250" w:firstLine="600"/>
        <w:rPr>
          <w:rFonts w:hAnsi="宋体"/>
          <w:color w:val="000000" w:themeColor="text1"/>
          <w:sz w:val="24"/>
        </w:rPr>
      </w:pPr>
      <w:r w:rsidRPr="00214294">
        <w:rPr>
          <w:rFonts w:hAnsi="宋体" w:hint="eastAsia"/>
          <w:color w:val="000000" w:themeColor="text1"/>
          <w:sz w:val="24"/>
        </w:rPr>
        <w:t>（3）保修阶段服务期限自年月日始，至年月日止。</w:t>
      </w:r>
    </w:p>
    <w:p w:rsidR="006A53EF" w:rsidRPr="00214294" w:rsidRDefault="00BF680B">
      <w:pPr>
        <w:adjustRightInd w:val="0"/>
        <w:snapToGrid w:val="0"/>
        <w:spacing w:line="400" w:lineRule="exact"/>
        <w:ind w:firstLineChars="250" w:firstLine="600"/>
        <w:rPr>
          <w:rFonts w:hAnsi="宋体"/>
          <w:color w:val="000000" w:themeColor="text1"/>
          <w:sz w:val="24"/>
        </w:rPr>
      </w:pPr>
      <w:r w:rsidRPr="00214294">
        <w:rPr>
          <w:rFonts w:hAnsi="宋体" w:hint="eastAsia"/>
          <w:color w:val="000000" w:themeColor="text1"/>
          <w:sz w:val="24"/>
        </w:rPr>
        <w:t>（4）其他相关服务期限自年月日始，至年月日止。</w:t>
      </w:r>
    </w:p>
    <w:p w:rsidR="006A53EF" w:rsidRPr="00214294" w:rsidRDefault="00BF680B">
      <w:pPr>
        <w:spacing w:line="400" w:lineRule="exact"/>
        <w:ind w:firstLineChars="198" w:firstLine="477"/>
        <w:outlineLvl w:val="0"/>
        <w:rPr>
          <w:rFonts w:hAnsi="宋体"/>
          <w:b/>
          <w:color w:val="000000" w:themeColor="text1"/>
          <w:sz w:val="24"/>
        </w:rPr>
      </w:pPr>
      <w:r w:rsidRPr="00214294">
        <w:rPr>
          <w:rFonts w:hAnsi="宋体" w:hint="eastAsia"/>
          <w:b/>
          <w:color w:val="000000" w:themeColor="text1"/>
          <w:sz w:val="24"/>
        </w:rPr>
        <w:t>七、双方承诺</w:t>
      </w:r>
    </w:p>
    <w:p w:rsidR="006A53EF" w:rsidRPr="00214294" w:rsidRDefault="00BF680B">
      <w:pPr>
        <w:spacing w:line="400" w:lineRule="exact"/>
        <w:ind w:firstLineChars="198" w:firstLine="475"/>
        <w:outlineLvl w:val="0"/>
        <w:rPr>
          <w:rFonts w:hAnsi="宋体"/>
          <w:b/>
          <w:color w:val="000000" w:themeColor="text1"/>
          <w:sz w:val="24"/>
        </w:rPr>
      </w:pPr>
      <w:r w:rsidRPr="00214294">
        <w:rPr>
          <w:rFonts w:hAnsi="宋体" w:hint="eastAsia"/>
          <w:color w:val="000000" w:themeColor="text1"/>
          <w:sz w:val="24"/>
        </w:rPr>
        <w:t>1. 监理人向委托人承诺，按照本合同约定提供监理与相关服务。</w:t>
      </w:r>
    </w:p>
    <w:p w:rsidR="006A53EF" w:rsidRPr="00214294" w:rsidRDefault="00BF680B">
      <w:pPr>
        <w:spacing w:line="400" w:lineRule="exact"/>
        <w:ind w:firstLineChars="198" w:firstLine="475"/>
        <w:outlineLvl w:val="0"/>
        <w:rPr>
          <w:rFonts w:hAnsi="宋体"/>
          <w:color w:val="000000" w:themeColor="text1"/>
          <w:sz w:val="24"/>
        </w:rPr>
      </w:pPr>
      <w:r w:rsidRPr="00214294">
        <w:rPr>
          <w:rFonts w:hAnsi="宋体" w:hint="eastAsia"/>
          <w:color w:val="000000" w:themeColor="text1"/>
          <w:sz w:val="24"/>
        </w:rPr>
        <w:t>2. 委托人向监理人承诺，按照本合同约定派遣相应的人员，提供</w:t>
      </w:r>
      <w:r w:rsidRPr="00214294">
        <w:rPr>
          <w:rFonts w:hAnsi="宋体" w:hint="eastAsia"/>
          <w:bCs/>
          <w:color w:val="000000" w:themeColor="text1"/>
          <w:sz w:val="24"/>
        </w:rPr>
        <w:t>房屋、资料</w:t>
      </w:r>
      <w:r w:rsidRPr="00214294">
        <w:rPr>
          <w:rFonts w:hAnsi="宋体" w:hint="eastAsia"/>
          <w:color w:val="000000" w:themeColor="text1"/>
          <w:sz w:val="24"/>
        </w:rPr>
        <w:t>、设备，并按本合同约定支付酬金。</w:t>
      </w:r>
    </w:p>
    <w:p w:rsidR="006A53EF" w:rsidRPr="00214294" w:rsidRDefault="00BF680B">
      <w:pPr>
        <w:spacing w:line="400" w:lineRule="exact"/>
        <w:ind w:firstLineChars="198" w:firstLine="477"/>
        <w:outlineLvl w:val="0"/>
        <w:rPr>
          <w:rFonts w:hAnsi="宋体"/>
          <w:b/>
          <w:color w:val="000000" w:themeColor="text1"/>
          <w:sz w:val="24"/>
        </w:rPr>
      </w:pPr>
      <w:r w:rsidRPr="00214294">
        <w:rPr>
          <w:rFonts w:hAnsi="宋体" w:hint="eastAsia"/>
          <w:b/>
          <w:color w:val="000000" w:themeColor="text1"/>
          <w:sz w:val="24"/>
        </w:rPr>
        <w:t>八、合同订立</w:t>
      </w:r>
    </w:p>
    <w:p w:rsidR="006A53EF" w:rsidRPr="00214294" w:rsidRDefault="00BF680B">
      <w:pPr>
        <w:adjustRightInd w:val="0"/>
        <w:snapToGrid w:val="0"/>
        <w:spacing w:line="400" w:lineRule="exact"/>
        <w:ind w:firstLineChars="198" w:firstLine="475"/>
        <w:rPr>
          <w:rFonts w:hAnsi="宋体"/>
          <w:color w:val="000000" w:themeColor="text1"/>
          <w:sz w:val="24"/>
        </w:rPr>
      </w:pPr>
      <w:r w:rsidRPr="00214294">
        <w:rPr>
          <w:rFonts w:hAnsi="宋体" w:hint="eastAsia"/>
          <w:color w:val="000000" w:themeColor="text1"/>
          <w:sz w:val="24"/>
        </w:rPr>
        <w:t>1. 订立时间：年月日。</w:t>
      </w:r>
    </w:p>
    <w:p w:rsidR="006A53EF" w:rsidRPr="00214294" w:rsidRDefault="00BF680B">
      <w:pPr>
        <w:adjustRightInd w:val="0"/>
        <w:snapToGrid w:val="0"/>
        <w:spacing w:line="400" w:lineRule="exact"/>
        <w:ind w:firstLineChars="198" w:firstLine="475"/>
        <w:rPr>
          <w:rFonts w:hAnsi="宋体"/>
          <w:color w:val="000000" w:themeColor="text1"/>
          <w:sz w:val="24"/>
        </w:rPr>
      </w:pPr>
      <w:r w:rsidRPr="00214294">
        <w:rPr>
          <w:rFonts w:hAnsi="宋体" w:hint="eastAsia"/>
          <w:color w:val="000000" w:themeColor="text1"/>
          <w:sz w:val="24"/>
        </w:rPr>
        <w:t>2. 订立地点：。</w:t>
      </w:r>
    </w:p>
    <w:p w:rsidR="006A53EF" w:rsidRPr="00214294" w:rsidRDefault="00BF680B">
      <w:pPr>
        <w:adjustRightInd w:val="0"/>
        <w:snapToGrid w:val="0"/>
        <w:spacing w:line="400" w:lineRule="exact"/>
        <w:ind w:firstLineChars="200" w:firstLine="480"/>
        <w:rPr>
          <w:rFonts w:hAnsi="宋体"/>
          <w:color w:val="000000" w:themeColor="text1"/>
          <w:sz w:val="24"/>
        </w:rPr>
      </w:pPr>
      <w:r w:rsidRPr="00214294">
        <w:rPr>
          <w:rFonts w:hAnsi="宋体" w:hint="eastAsia"/>
          <w:color w:val="000000" w:themeColor="text1"/>
          <w:sz w:val="24"/>
        </w:rPr>
        <w:t>3. 本合同一式份，具有同等法律效力，双方各执份。</w:t>
      </w:r>
    </w:p>
    <w:p w:rsidR="006A53EF" w:rsidRPr="00214294" w:rsidRDefault="00BF680B">
      <w:pPr>
        <w:adjustRightInd w:val="0"/>
        <w:snapToGrid w:val="0"/>
        <w:spacing w:line="400" w:lineRule="exact"/>
        <w:ind w:firstLineChars="198" w:firstLine="475"/>
        <w:rPr>
          <w:rFonts w:hAnsi="宋体"/>
          <w:color w:val="000000" w:themeColor="text1"/>
          <w:sz w:val="24"/>
        </w:rPr>
      </w:pPr>
      <w:r w:rsidRPr="00214294">
        <w:rPr>
          <w:rFonts w:hAnsi="宋体" w:hint="eastAsia"/>
          <w:color w:val="000000" w:themeColor="text1"/>
          <w:sz w:val="24"/>
        </w:rPr>
        <w:t>委托人：</w:t>
      </w:r>
      <w:r w:rsidRPr="00214294">
        <w:rPr>
          <w:rFonts w:hAnsi="宋体" w:hint="eastAsia"/>
          <w:color w:val="000000" w:themeColor="text1"/>
          <w:sz w:val="24"/>
          <w:u w:val="single"/>
        </w:rPr>
        <w:t xml:space="preserve">   （盖章）     </w:t>
      </w:r>
      <w:r w:rsidRPr="00214294">
        <w:rPr>
          <w:rFonts w:hAnsi="宋体" w:hint="eastAsia"/>
          <w:color w:val="000000" w:themeColor="text1"/>
          <w:sz w:val="24"/>
        </w:rPr>
        <w:t xml:space="preserve">   监理人：</w:t>
      </w:r>
      <w:r w:rsidRPr="00214294">
        <w:rPr>
          <w:rFonts w:hAnsi="宋体" w:hint="eastAsia"/>
          <w:color w:val="000000" w:themeColor="text1"/>
          <w:sz w:val="24"/>
          <w:u w:val="single"/>
        </w:rPr>
        <w:t xml:space="preserve">   （盖章）    </w:t>
      </w:r>
    </w:p>
    <w:p w:rsidR="006A53EF" w:rsidRPr="00214294" w:rsidRDefault="00BF680B">
      <w:pPr>
        <w:adjustRightInd w:val="0"/>
        <w:snapToGrid w:val="0"/>
        <w:spacing w:line="400" w:lineRule="exact"/>
        <w:ind w:firstLineChars="198" w:firstLine="475"/>
        <w:rPr>
          <w:rFonts w:hAnsi="宋体"/>
          <w:color w:val="000000" w:themeColor="text1"/>
          <w:sz w:val="24"/>
        </w:rPr>
      </w:pPr>
      <w:r w:rsidRPr="00214294">
        <w:rPr>
          <w:rFonts w:hAnsi="宋体" w:hint="eastAsia"/>
          <w:color w:val="000000" w:themeColor="text1"/>
          <w:sz w:val="24"/>
        </w:rPr>
        <w:t xml:space="preserve">住所：     住所： </w:t>
      </w:r>
    </w:p>
    <w:p w:rsidR="006A53EF" w:rsidRPr="00214294" w:rsidRDefault="00BF680B">
      <w:pPr>
        <w:adjustRightInd w:val="0"/>
        <w:snapToGrid w:val="0"/>
        <w:spacing w:line="400" w:lineRule="exact"/>
        <w:ind w:firstLineChars="200" w:firstLine="480"/>
        <w:rPr>
          <w:rFonts w:hAnsi="宋体"/>
          <w:color w:val="000000" w:themeColor="text1"/>
          <w:sz w:val="24"/>
        </w:rPr>
      </w:pPr>
      <w:r w:rsidRPr="00214294">
        <w:rPr>
          <w:rFonts w:hAnsi="宋体" w:hint="eastAsia"/>
          <w:color w:val="000000" w:themeColor="text1"/>
          <w:sz w:val="24"/>
        </w:rPr>
        <w:t>邮政编码：   邮政编码：</w:t>
      </w:r>
    </w:p>
    <w:p w:rsidR="006A53EF" w:rsidRPr="00214294" w:rsidRDefault="00BF680B">
      <w:pPr>
        <w:adjustRightInd w:val="0"/>
        <w:snapToGrid w:val="0"/>
        <w:spacing w:line="400" w:lineRule="exact"/>
        <w:ind w:leftChars="225" w:left="765"/>
        <w:rPr>
          <w:rFonts w:hAnsi="宋体"/>
          <w:color w:val="000000" w:themeColor="text1"/>
          <w:sz w:val="24"/>
        </w:rPr>
      </w:pPr>
      <w:r w:rsidRPr="00214294">
        <w:rPr>
          <w:rFonts w:hAnsi="宋体" w:hint="eastAsia"/>
          <w:color w:val="000000" w:themeColor="text1"/>
          <w:sz w:val="24"/>
        </w:rPr>
        <w:t>法定代表人或其授权的           法定代表人或其授权的</w:t>
      </w:r>
    </w:p>
    <w:p w:rsidR="006A53EF" w:rsidRPr="00214294" w:rsidRDefault="00BF680B">
      <w:pPr>
        <w:adjustRightInd w:val="0"/>
        <w:snapToGrid w:val="0"/>
        <w:spacing w:line="400" w:lineRule="exact"/>
        <w:ind w:leftChars="225" w:left="765"/>
        <w:rPr>
          <w:rFonts w:hAnsi="宋体"/>
          <w:color w:val="000000" w:themeColor="text1"/>
          <w:sz w:val="24"/>
        </w:rPr>
      </w:pPr>
      <w:r w:rsidRPr="00214294">
        <w:rPr>
          <w:rFonts w:hAnsi="宋体" w:hint="eastAsia"/>
          <w:color w:val="000000" w:themeColor="text1"/>
          <w:sz w:val="24"/>
        </w:rPr>
        <w:t>代理人：</w:t>
      </w:r>
      <w:r w:rsidRPr="00214294">
        <w:rPr>
          <w:rFonts w:hAnsi="宋体" w:hint="eastAsia"/>
          <w:color w:val="000000" w:themeColor="text1"/>
          <w:sz w:val="24"/>
          <w:u w:val="single"/>
        </w:rPr>
        <w:t xml:space="preserve">（签字）             </w:t>
      </w:r>
      <w:r w:rsidRPr="00214294">
        <w:rPr>
          <w:rFonts w:hAnsi="宋体" w:hint="eastAsia"/>
          <w:color w:val="000000" w:themeColor="text1"/>
          <w:sz w:val="24"/>
        </w:rPr>
        <w:t xml:space="preserve">   代理人：</w:t>
      </w:r>
      <w:r w:rsidRPr="00214294">
        <w:rPr>
          <w:rFonts w:hAnsi="宋体" w:hint="eastAsia"/>
          <w:color w:val="000000" w:themeColor="text1"/>
          <w:sz w:val="24"/>
          <w:u w:val="single"/>
        </w:rPr>
        <w:t xml:space="preserve">（签字）                </w:t>
      </w:r>
    </w:p>
    <w:p w:rsidR="006A53EF" w:rsidRPr="00214294" w:rsidRDefault="00BF680B">
      <w:pPr>
        <w:adjustRightInd w:val="0"/>
        <w:snapToGrid w:val="0"/>
        <w:spacing w:line="400" w:lineRule="exact"/>
        <w:ind w:firstLineChars="198" w:firstLine="475"/>
        <w:rPr>
          <w:rFonts w:hAnsi="宋体"/>
          <w:color w:val="000000" w:themeColor="text1"/>
          <w:sz w:val="24"/>
        </w:rPr>
      </w:pPr>
      <w:r w:rsidRPr="00214294">
        <w:rPr>
          <w:rFonts w:hAnsi="宋体" w:hint="eastAsia"/>
          <w:color w:val="000000" w:themeColor="text1"/>
          <w:sz w:val="24"/>
        </w:rPr>
        <w:t>开户银行：   开户银行：</w:t>
      </w:r>
    </w:p>
    <w:p w:rsidR="006A53EF" w:rsidRPr="00214294" w:rsidRDefault="00BF680B">
      <w:pPr>
        <w:adjustRightInd w:val="0"/>
        <w:snapToGrid w:val="0"/>
        <w:spacing w:line="400" w:lineRule="exact"/>
        <w:ind w:firstLineChars="198" w:firstLine="475"/>
        <w:rPr>
          <w:rFonts w:hAnsi="宋体"/>
          <w:color w:val="000000" w:themeColor="text1"/>
          <w:sz w:val="24"/>
        </w:rPr>
      </w:pPr>
      <w:r w:rsidRPr="00214294">
        <w:rPr>
          <w:rFonts w:hAnsi="宋体" w:hint="eastAsia"/>
          <w:color w:val="000000" w:themeColor="text1"/>
          <w:sz w:val="24"/>
        </w:rPr>
        <w:t>账号：   账号：</w:t>
      </w:r>
    </w:p>
    <w:p w:rsidR="006A53EF" w:rsidRPr="00214294" w:rsidRDefault="00BF680B">
      <w:pPr>
        <w:adjustRightInd w:val="0"/>
        <w:snapToGrid w:val="0"/>
        <w:spacing w:line="400" w:lineRule="exact"/>
        <w:ind w:firstLineChars="198" w:firstLine="475"/>
        <w:rPr>
          <w:rFonts w:hAnsi="宋体"/>
          <w:color w:val="000000" w:themeColor="text1"/>
          <w:sz w:val="24"/>
        </w:rPr>
      </w:pPr>
      <w:r w:rsidRPr="00214294">
        <w:rPr>
          <w:rFonts w:hAnsi="宋体" w:hint="eastAsia"/>
          <w:color w:val="000000" w:themeColor="text1"/>
          <w:sz w:val="24"/>
        </w:rPr>
        <w:t>电话：   电话：</w:t>
      </w:r>
    </w:p>
    <w:p w:rsidR="006A53EF" w:rsidRPr="00214294" w:rsidRDefault="00BF680B">
      <w:pPr>
        <w:adjustRightInd w:val="0"/>
        <w:snapToGrid w:val="0"/>
        <w:spacing w:line="400" w:lineRule="exact"/>
        <w:ind w:firstLineChars="198" w:firstLine="475"/>
        <w:rPr>
          <w:rFonts w:hAnsi="宋体"/>
          <w:color w:val="000000" w:themeColor="text1"/>
          <w:sz w:val="24"/>
        </w:rPr>
      </w:pPr>
      <w:r w:rsidRPr="00214294">
        <w:rPr>
          <w:rFonts w:hAnsi="宋体" w:hint="eastAsia"/>
          <w:color w:val="000000" w:themeColor="text1"/>
          <w:sz w:val="24"/>
        </w:rPr>
        <w:t>传真：   传真：</w:t>
      </w:r>
    </w:p>
    <w:p w:rsidR="006A53EF" w:rsidRPr="00214294" w:rsidRDefault="00BF680B">
      <w:pPr>
        <w:adjustRightInd w:val="0"/>
        <w:snapToGrid w:val="0"/>
        <w:spacing w:line="400" w:lineRule="exact"/>
        <w:ind w:firstLineChars="198" w:firstLine="475"/>
        <w:rPr>
          <w:rFonts w:hAnsi="宋体"/>
          <w:color w:val="000000" w:themeColor="text1"/>
          <w:sz w:val="24"/>
          <w:u w:val="single"/>
        </w:rPr>
      </w:pPr>
      <w:r w:rsidRPr="00214294">
        <w:rPr>
          <w:rFonts w:hAnsi="宋体" w:hint="eastAsia"/>
          <w:color w:val="000000" w:themeColor="text1"/>
          <w:sz w:val="24"/>
        </w:rPr>
        <w:t>电子邮箱：   电子邮箱：</w:t>
      </w:r>
    </w:p>
    <w:p w:rsidR="006A53EF" w:rsidRPr="00214294" w:rsidRDefault="00BF680B">
      <w:pPr>
        <w:pageBreakBefore/>
        <w:spacing w:line="360" w:lineRule="auto"/>
        <w:jc w:val="center"/>
        <w:rPr>
          <w:rFonts w:hAnsi="宋体"/>
          <w:b/>
          <w:color w:val="000000" w:themeColor="text1"/>
          <w:sz w:val="24"/>
        </w:rPr>
      </w:pPr>
      <w:r w:rsidRPr="00214294">
        <w:rPr>
          <w:rFonts w:hAnsi="宋体" w:hint="eastAsia"/>
          <w:b/>
          <w:color w:val="000000" w:themeColor="text1"/>
          <w:sz w:val="24"/>
        </w:rPr>
        <w:lastRenderedPageBreak/>
        <w:t>第二部分  通用条件</w:t>
      </w:r>
    </w:p>
    <w:p w:rsidR="006A53EF" w:rsidRPr="00214294" w:rsidRDefault="00BF680B">
      <w:pPr>
        <w:spacing w:line="360" w:lineRule="auto"/>
        <w:rPr>
          <w:rFonts w:hAnsi="宋体"/>
          <w:b/>
          <w:color w:val="000000" w:themeColor="text1"/>
          <w:sz w:val="24"/>
        </w:rPr>
      </w:pPr>
      <w:r w:rsidRPr="00214294">
        <w:rPr>
          <w:rFonts w:hAnsi="宋体" w:hint="eastAsia"/>
          <w:b/>
          <w:color w:val="000000" w:themeColor="text1"/>
          <w:sz w:val="24"/>
        </w:rPr>
        <w:t>1. 定义与解释</w:t>
      </w:r>
    </w:p>
    <w:p w:rsidR="006A53EF" w:rsidRPr="00214294" w:rsidRDefault="00BF680B">
      <w:pPr>
        <w:spacing w:line="360" w:lineRule="auto"/>
        <w:ind w:leftChars="100" w:left="340"/>
        <w:rPr>
          <w:rFonts w:hAnsi="宋体"/>
          <w:bCs/>
          <w:color w:val="000000" w:themeColor="text1"/>
          <w:sz w:val="24"/>
        </w:rPr>
      </w:pPr>
      <w:r w:rsidRPr="00214294">
        <w:rPr>
          <w:rFonts w:hAnsi="宋体" w:hint="eastAsia"/>
          <w:color w:val="000000" w:themeColor="text1"/>
          <w:sz w:val="24"/>
        </w:rPr>
        <w:t xml:space="preserve">1.1 </w:t>
      </w:r>
      <w:r w:rsidRPr="00214294">
        <w:rPr>
          <w:rFonts w:hAnsi="宋体" w:hint="eastAsia"/>
          <w:bCs/>
          <w:color w:val="000000" w:themeColor="text1"/>
          <w:sz w:val="24"/>
        </w:rPr>
        <w:t>定义</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除根据上下文另有其意义外，组成本合同的全部文件中的下列名词和用语应具有本款所赋予的含义：</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1.1.1 “工程”是指按照本合同约定实施监理与相关服务的建设工程。</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1.1.2 “委托人”是指本合同中委托监理与相关服务的一方，及其合法的继承人或受让人。</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1.1.3 “监理人”是指本合同中提供监理与相关服务的一方，及其合法的继承人。</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1.1.4 “承包人”是指在工程范围内与委托人签订勘察、设计、施工等有关合同的当事人，及其合法的继承人。</w:t>
      </w:r>
    </w:p>
    <w:p w:rsidR="006A53EF" w:rsidRPr="00214294" w:rsidRDefault="00BF680B">
      <w:pPr>
        <w:pStyle w:val="aa"/>
        <w:spacing w:line="360" w:lineRule="auto"/>
        <w:ind w:firstLine="570"/>
        <w:rPr>
          <w:rFonts w:hAnsi="宋体"/>
          <w:color w:val="000000" w:themeColor="text1"/>
          <w:sz w:val="24"/>
          <w:szCs w:val="24"/>
        </w:rPr>
      </w:pPr>
      <w:r w:rsidRPr="00214294">
        <w:rPr>
          <w:rFonts w:hAnsi="宋体" w:hint="eastAsia"/>
          <w:color w:val="000000" w:themeColor="text1"/>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1.1.6 “相关服务”是指监理人受委托人的委托 ，按照本合同约定，在勘察、设计、保修等阶段提供的服务活动。</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1.1.7 “正常工作”指本合同订立时通用条件和专用条件中约定的监理人的工作。</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1.1.8 “附加工作”是指本合同约定的正常工作以外监理人的工作。</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1.1.9 “项目监理机构”是指监理人派驻工程负责履行本合同的组织机构。</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1.1.10 “总监理工程师”是指由监理人的法定代表人书面授权，全面负责履行本合同、主持项目监理机构工作的注册监理工程师。</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1.1.11 “酬金”是指监理人履行本合同义务，委托人按照本合同约定给付监理人的金额。</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1.1.12 “正常工作</w:t>
      </w:r>
      <w:r w:rsidRPr="00214294">
        <w:rPr>
          <w:rFonts w:hAnsi="宋体" w:cs="宋体" w:hint="eastAsia"/>
          <w:color w:val="000000" w:themeColor="text1"/>
          <w:sz w:val="24"/>
        </w:rPr>
        <w:t>酬金”</w:t>
      </w:r>
      <w:r w:rsidRPr="00214294">
        <w:rPr>
          <w:rFonts w:hAnsi="宋体" w:hint="eastAsia"/>
          <w:color w:val="000000" w:themeColor="text1"/>
          <w:sz w:val="24"/>
        </w:rPr>
        <w:t>是指监理人完成正常工作，委托人应给付监理人并在协议书中载明的签约</w:t>
      </w:r>
      <w:r w:rsidRPr="00214294">
        <w:rPr>
          <w:rFonts w:hAnsi="宋体" w:cs="宋体" w:hint="eastAsia"/>
          <w:color w:val="000000" w:themeColor="text1"/>
          <w:sz w:val="24"/>
        </w:rPr>
        <w:t>酬金额</w:t>
      </w:r>
      <w:r w:rsidRPr="00214294">
        <w:rPr>
          <w:rFonts w:hAnsi="宋体" w:hint="eastAsia"/>
          <w:color w:val="000000" w:themeColor="text1"/>
          <w:sz w:val="24"/>
        </w:rPr>
        <w:t>。</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1.1.13 “附加工作酬金”是指监理人完成附加工作，委托人应给付监理人的金额。</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1.1.14 “一方”是指委托人或监理人；“双方”是指委托人和监理人；“第三方”是指除委托人和监理人以外的有关方。</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1.1.15 “书面形式”是指合同书、信件和数据电文（包括电报、电传、传真、电子数据</w:t>
      </w:r>
      <w:r w:rsidRPr="00214294">
        <w:rPr>
          <w:rFonts w:hAnsi="宋体" w:hint="eastAsia"/>
          <w:color w:val="000000" w:themeColor="text1"/>
          <w:sz w:val="24"/>
        </w:rPr>
        <w:lastRenderedPageBreak/>
        <w:t>交换和电子邮件）等可以有形地表现所载内容的形式。</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1.1.16 “天”是指第一天零时至第二天零时的时间。</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1.1.17“月”是指按公历从一个月中任何一天开始的一个公历月时间。</w:t>
      </w:r>
    </w:p>
    <w:p w:rsidR="006A53EF" w:rsidRPr="00214294" w:rsidRDefault="00BF680B">
      <w:pPr>
        <w:adjustRightInd w:val="0"/>
        <w:snapToGrid w:val="0"/>
        <w:spacing w:line="360" w:lineRule="auto"/>
        <w:ind w:firstLine="645"/>
        <w:rPr>
          <w:rFonts w:hAnsi="宋体"/>
          <w:color w:val="000000" w:themeColor="text1"/>
          <w:sz w:val="24"/>
        </w:rPr>
      </w:pPr>
      <w:r w:rsidRPr="00214294">
        <w:rPr>
          <w:rFonts w:hAnsi="宋体" w:hint="eastAsia"/>
          <w:color w:val="000000" w:themeColor="text1"/>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6A53EF" w:rsidRPr="00214294" w:rsidRDefault="00BF680B">
      <w:pPr>
        <w:adjustRightInd w:val="0"/>
        <w:snapToGrid w:val="0"/>
        <w:spacing w:line="360" w:lineRule="auto"/>
        <w:ind w:leftChars="100" w:left="340"/>
        <w:rPr>
          <w:rFonts w:hAnsi="宋体"/>
          <w:color w:val="000000" w:themeColor="text1"/>
          <w:sz w:val="24"/>
        </w:rPr>
      </w:pPr>
      <w:r w:rsidRPr="00214294">
        <w:rPr>
          <w:rFonts w:hAnsi="宋体" w:hint="eastAsia"/>
          <w:bCs/>
          <w:color w:val="000000" w:themeColor="text1"/>
          <w:sz w:val="24"/>
        </w:rPr>
        <w:t xml:space="preserve">1.2 </w:t>
      </w:r>
      <w:r w:rsidRPr="00214294">
        <w:rPr>
          <w:rFonts w:hAnsi="宋体" w:hint="eastAsia"/>
          <w:color w:val="000000" w:themeColor="text1"/>
          <w:sz w:val="24"/>
        </w:rPr>
        <w:t>解释</w:t>
      </w:r>
    </w:p>
    <w:p w:rsidR="006A53EF" w:rsidRPr="00214294" w:rsidRDefault="00BF680B">
      <w:pPr>
        <w:tabs>
          <w:tab w:val="left" w:pos="6140"/>
        </w:tabs>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1.2.1本合同使用中文书写、解释和说明。如专用条件约定使用两种及以上语言文字时，应以中文为准。</w:t>
      </w:r>
    </w:p>
    <w:p w:rsidR="006A53EF" w:rsidRPr="00214294" w:rsidRDefault="00BF680B">
      <w:pPr>
        <w:tabs>
          <w:tab w:val="left" w:pos="6140"/>
        </w:tabs>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1.2.2 组成本合同的下列文件彼此应能相互解释、互为说明。除专用条件另有约定外，本合同文件的解释顺序如下：</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（1）协议书；</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（2）中标通知书（适用于招标工程）或委托书（适用于非招标工程）；</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（3）专用条件及附录A、附录B；</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（4）通用条件；</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（5）投标文件（适用于招标工程）或监理与相关服务建议书（适用于非招标工程）。</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双方签订的补充协议与其他文件发生矛盾或歧义时，属于同一类内容的文件，应以最新签署的为准。</w:t>
      </w:r>
    </w:p>
    <w:p w:rsidR="006A53EF" w:rsidRPr="00214294" w:rsidRDefault="00BF680B">
      <w:pPr>
        <w:spacing w:line="360" w:lineRule="auto"/>
        <w:rPr>
          <w:rFonts w:hAnsi="宋体"/>
          <w:b/>
          <w:color w:val="000000" w:themeColor="text1"/>
          <w:sz w:val="24"/>
        </w:rPr>
      </w:pPr>
      <w:r w:rsidRPr="00214294">
        <w:rPr>
          <w:rFonts w:hAnsi="宋体" w:hint="eastAsia"/>
          <w:b/>
          <w:color w:val="000000" w:themeColor="text1"/>
          <w:sz w:val="24"/>
        </w:rPr>
        <w:t>2. 监理人的义务</w:t>
      </w:r>
    </w:p>
    <w:p w:rsidR="006A53EF" w:rsidRPr="00214294" w:rsidRDefault="00BF680B">
      <w:pPr>
        <w:adjustRightInd w:val="0"/>
        <w:snapToGrid w:val="0"/>
        <w:spacing w:line="360" w:lineRule="auto"/>
        <w:ind w:leftChars="100" w:left="340"/>
        <w:rPr>
          <w:rFonts w:hAnsi="宋体"/>
          <w:bCs/>
          <w:color w:val="000000" w:themeColor="text1"/>
          <w:sz w:val="24"/>
        </w:rPr>
      </w:pPr>
      <w:r w:rsidRPr="00214294">
        <w:rPr>
          <w:rFonts w:hAnsi="宋体" w:hint="eastAsia"/>
          <w:color w:val="000000" w:themeColor="text1"/>
          <w:sz w:val="24"/>
        </w:rPr>
        <w:t>2.1 监理的范围和工作内容</w:t>
      </w:r>
    </w:p>
    <w:p w:rsidR="006A53EF" w:rsidRPr="00214294" w:rsidRDefault="00BF680B">
      <w:pPr>
        <w:adjustRightInd w:val="0"/>
        <w:snapToGrid w:val="0"/>
        <w:spacing w:line="360" w:lineRule="auto"/>
        <w:ind w:leftChars="200" w:left="680"/>
        <w:rPr>
          <w:rFonts w:hAnsi="宋体"/>
          <w:color w:val="000000" w:themeColor="text1"/>
          <w:sz w:val="24"/>
        </w:rPr>
      </w:pPr>
      <w:r w:rsidRPr="00214294">
        <w:rPr>
          <w:rFonts w:hAnsi="宋体" w:hint="eastAsia"/>
          <w:color w:val="000000" w:themeColor="text1"/>
          <w:sz w:val="24"/>
        </w:rPr>
        <w:t>2.1.1 监理范围在专用条件中约定。</w:t>
      </w:r>
    </w:p>
    <w:p w:rsidR="006A53EF" w:rsidRPr="00214294" w:rsidRDefault="00BF680B">
      <w:pPr>
        <w:adjustRightInd w:val="0"/>
        <w:snapToGrid w:val="0"/>
        <w:spacing w:line="360" w:lineRule="auto"/>
        <w:ind w:leftChars="200" w:left="680"/>
        <w:rPr>
          <w:rFonts w:hAnsi="宋体"/>
          <w:color w:val="000000" w:themeColor="text1"/>
          <w:sz w:val="24"/>
        </w:rPr>
      </w:pPr>
      <w:r w:rsidRPr="00214294">
        <w:rPr>
          <w:rFonts w:hAnsi="宋体" w:hint="eastAsia"/>
          <w:color w:val="000000" w:themeColor="text1"/>
          <w:sz w:val="24"/>
        </w:rPr>
        <w:t>2.1.2 除专用条件另有约定外，监理工作内容包括：</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（1）收到工程设计文件后编制监理规划，并在第一次工地会议7天前报委托人。根据有关规定和监理工作需要，编制监理实施细则；</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（2）熟悉工程设计文件，并参加由委托人主持的图纸会审和设计交底会议；</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（3）参加由委托人主持的第一次工地会议；主持监理例会并根据工程需要主持或参加专题会议；</w:t>
      </w:r>
    </w:p>
    <w:p w:rsidR="006A53EF" w:rsidRPr="00214294" w:rsidRDefault="00BF680B">
      <w:pPr>
        <w:adjustRightInd w:val="0"/>
        <w:snapToGrid w:val="0"/>
        <w:spacing w:line="360" w:lineRule="auto"/>
        <w:rPr>
          <w:rFonts w:hAnsi="宋体"/>
          <w:color w:val="000000" w:themeColor="text1"/>
          <w:sz w:val="24"/>
        </w:rPr>
      </w:pPr>
      <w:r w:rsidRPr="00214294">
        <w:rPr>
          <w:rFonts w:hAnsi="宋体" w:hint="eastAsia"/>
          <w:color w:val="000000" w:themeColor="text1"/>
          <w:sz w:val="24"/>
        </w:rPr>
        <w:t xml:space="preserve">    （4）审查施工承包人提交的施工组织设计，重点审查其中的质量安全技术措施、专项施</w:t>
      </w:r>
      <w:r w:rsidRPr="00214294">
        <w:rPr>
          <w:rFonts w:hAnsi="宋体" w:hint="eastAsia"/>
          <w:color w:val="000000" w:themeColor="text1"/>
          <w:sz w:val="24"/>
        </w:rPr>
        <w:lastRenderedPageBreak/>
        <w:t>工方案与工程建设强制性标准的符合性；</w:t>
      </w:r>
    </w:p>
    <w:p w:rsidR="006A53EF" w:rsidRPr="00214294" w:rsidRDefault="00BF680B">
      <w:pPr>
        <w:adjustRightInd w:val="0"/>
        <w:snapToGrid w:val="0"/>
        <w:spacing w:line="360" w:lineRule="auto"/>
        <w:ind w:firstLine="645"/>
        <w:rPr>
          <w:rFonts w:hAnsi="宋体"/>
          <w:color w:val="000000" w:themeColor="text1"/>
          <w:sz w:val="24"/>
        </w:rPr>
      </w:pPr>
      <w:r w:rsidRPr="00214294">
        <w:rPr>
          <w:rFonts w:hAnsi="宋体" w:hint="eastAsia"/>
          <w:color w:val="000000" w:themeColor="text1"/>
          <w:sz w:val="24"/>
        </w:rPr>
        <w:t xml:space="preserve">（5）检查施工承包人工程质量、安全生产管理制度及组织机构和人员资格； </w:t>
      </w:r>
    </w:p>
    <w:p w:rsidR="006A53EF" w:rsidRPr="00214294" w:rsidRDefault="00BF680B">
      <w:pPr>
        <w:adjustRightInd w:val="0"/>
        <w:snapToGrid w:val="0"/>
        <w:spacing w:line="360" w:lineRule="auto"/>
        <w:rPr>
          <w:rFonts w:hAnsi="宋体"/>
          <w:color w:val="000000" w:themeColor="text1"/>
          <w:sz w:val="24"/>
        </w:rPr>
      </w:pPr>
      <w:r w:rsidRPr="00214294">
        <w:rPr>
          <w:rFonts w:hAnsi="宋体" w:hint="eastAsia"/>
          <w:color w:val="000000" w:themeColor="text1"/>
          <w:sz w:val="24"/>
        </w:rPr>
        <w:t xml:space="preserve">    （6）检查施工承包人专职安全生产管理人员的配备情况；</w:t>
      </w:r>
    </w:p>
    <w:p w:rsidR="006A53EF" w:rsidRPr="00214294" w:rsidRDefault="00BF680B">
      <w:pPr>
        <w:adjustRightInd w:val="0"/>
        <w:snapToGrid w:val="0"/>
        <w:spacing w:line="360" w:lineRule="auto"/>
        <w:rPr>
          <w:rFonts w:hAnsi="宋体"/>
          <w:color w:val="000000" w:themeColor="text1"/>
          <w:sz w:val="24"/>
        </w:rPr>
      </w:pPr>
      <w:r w:rsidRPr="00214294">
        <w:rPr>
          <w:rFonts w:hAnsi="宋体" w:hint="eastAsia"/>
          <w:color w:val="000000" w:themeColor="text1"/>
          <w:sz w:val="24"/>
        </w:rPr>
        <w:t xml:space="preserve">    （7）审查施工承包人提交的施工进度计划，核查承包人对施工进度计划的调整；</w:t>
      </w:r>
    </w:p>
    <w:p w:rsidR="006A53EF" w:rsidRPr="00214294" w:rsidRDefault="00BF680B">
      <w:pPr>
        <w:adjustRightInd w:val="0"/>
        <w:snapToGrid w:val="0"/>
        <w:spacing w:line="360" w:lineRule="auto"/>
        <w:ind w:firstLine="645"/>
        <w:rPr>
          <w:rFonts w:hAnsi="宋体"/>
          <w:color w:val="000000" w:themeColor="text1"/>
          <w:sz w:val="24"/>
        </w:rPr>
      </w:pPr>
      <w:r w:rsidRPr="00214294">
        <w:rPr>
          <w:rFonts w:hAnsi="宋体" w:hint="eastAsia"/>
          <w:color w:val="000000" w:themeColor="text1"/>
          <w:sz w:val="24"/>
        </w:rPr>
        <w:t>（8）检查施工承包人的试验室；</w:t>
      </w:r>
    </w:p>
    <w:p w:rsidR="006A53EF" w:rsidRPr="00214294" w:rsidRDefault="00BF680B">
      <w:pPr>
        <w:adjustRightInd w:val="0"/>
        <w:snapToGrid w:val="0"/>
        <w:spacing w:line="360" w:lineRule="auto"/>
        <w:rPr>
          <w:rFonts w:hAnsi="宋体"/>
          <w:color w:val="000000" w:themeColor="text1"/>
          <w:sz w:val="24"/>
        </w:rPr>
      </w:pPr>
      <w:r w:rsidRPr="00214294">
        <w:rPr>
          <w:rFonts w:hAnsi="宋体" w:hint="eastAsia"/>
          <w:color w:val="000000" w:themeColor="text1"/>
          <w:sz w:val="24"/>
        </w:rPr>
        <w:t xml:space="preserve">    （9）审核施工分包人资质条件；</w:t>
      </w:r>
    </w:p>
    <w:p w:rsidR="006A53EF" w:rsidRPr="00214294" w:rsidRDefault="00BF680B">
      <w:pPr>
        <w:rPr>
          <w:rFonts w:hAnsi="宋体"/>
          <w:color w:val="000000" w:themeColor="text1"/>
          <w:sz w:val="24"/>
        </w:rPr>
      </w:pPr>
      <w:r w:rsidRPr="00214294">
        <w:rPr>
          <w:rFonts w:hAnsi="宋体" w:hint="eastAsia"/>
          <w:color w:val="000000" w:themeColor="text1"/>
          <w:sz w:val="24"/>
        </w:rPr>
        <w:t xml:space="preserve">    （10）查验施工承包人的施工测量放线成果；</w:t>
      </w:r>
    </w:p>
    <w:p w:rsidR="006A53EF" w:rsidRPr="00214294" w:rsidRDefault="00BF680B">
      <w:pPr>
        <w:adjustRightInd w:val="0"/>
        <w:snapToGrid w:val="0"/>
        <w:spacing w:line="360" w:lineRule="auto"/>
        <w:ind w:firstLine="645"/>
        <w:rPr>
          <w:rFonts w:hAnsi="宋体"/>
          <w:color w:val="000000" w:themeColor="text1"/>
          <w:sz w:val="24"/>
        </w:rPr>
      </w:pPr>
      <w:r w:rsidRPr="00214294">
        <w:rPr>
          <w:rFonts w:hAnsi="宋体" w:hint="eastAsia"/>
          <w:color w:val="000000" w:themeColor="text1"/>
          <w:sz w:val="24"/>
        </w:rPr>
        <w:t>（11）审查工程开工条件，对条件具备的签发开工令；</w:t>
      </w:r>
    </w:p>
    <w:p w:rsidR="006A53EF" w:rsidRPr="00214294" w:rsidRDefault="00BF680B">
      <w:pPr>
        <w:adjustRightInd w:val="0"/>
        <w:snapToGrid w:val="0"/>
        <w:spacing w:line="360" w:lineRule="auto"/>
        <w:ind w:firstLine="645"/>
        <w:rPr>
          <w:rFonts w:hAnsi="宋体"/>
          <w:color w:val="000000" w:themeColor="text1"/>
          <w:sz w:val="24"/>
        </w:rPr>
      </w:pPr>
      <w:r w:rsidRPr="00214294">
        <w:rPr>
          <w:rFonts w:hAnsi="宋体" w:hint="eastAsia"/>
          <w:color w:val="000000" w:themeColor="text1"/>
          <w:sz w:val="24"/>
        </w:rPr>
        <w:t>（12）审查施工承包人报送的工程材料、构配件、设备质量证明文件的有效性和符合性，并按规定对用于工程的材料采取平行检验或见证取样方式进行抽检；</w:t>
      </w:r>
    </w:p>
    <w:p w:rsidR="006A53EF" w:rsidRPr="00214294" w:rsidRDefault="00BF680B">
      <w:pPr>
        <w:adjustRightInd w:val="0"/>
        <w:snapToGrid w:val="0"/>
        <w:spacing w:line="360" w:lineRule="auto"/>
        <w:ind w:leftChars="-46" w:left="-156"/>
        <w:rPr>
          <w:rFonts w:hAnsi="宋体"/>
          <w:color w:val="000000" w:themeColor="text1"/>
          <w:sz w:val="24"/>
        </w:rPr>
      </w:pPr>
      <w:r w:rsidRPr="00214294">
        <w:rPr>
          <w:rFonts w:hAnsi="宋体" w:hint="eastAsia"/>
          <w:color w:val="000000" w:themeColor="text1"/>
          <w:sz w:val="24"/>
        </w:rPr>
        <w:t xml:space="preserve">     （13）审核施工承包人提交的工程款支付申请，签发或出具工程款支付证书，并报委托人审核、批准；</w:t>
      </w:r>
    </w:p>
    <w:p w:rsidR="006A53EF" w:rsidRPr="00214294" w:rsidRDefault="00BF680B">
      <w:pPr>
        <w:adjustRightInd w:val="0"/>
        <w:snapToGrid w:val="0"/>
        <w:spacing w:line="360" w:lineRule="auto"/>
        <w:ind w:firstLine="645"/>
        <w:rPr>
          <w:rFonts w:hAnsi="宋体"/>
          <w:color w:val="000000" w:themeColor="text1"/>
          <w:sz w:val="24"/>
        </w:rPr>
      </w:pPr>
      <w:r w:rsidRPr="00214294">
        <w:rPr>
          <w:rFonts w:hAnsi="宋体" w:hint="eastAsia"/>
          <w:color w:val="000000" w:themeColor="text1"/>
          <w:sz w:val="24"/>
        </w:rPr>
        <w:t>（14）在巡视、旁站和检验过程中，发现工程质量、施工安全存在事故隐患的，要求施工承包人整改并报委托人；</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（15）经委托人同意，签发工程暂停令和复工令；</w:t>
      </w:r>
    </w:p>
    <w:p w:rsidR="006A53EF" w:rsidRPr="00214294" w:rsidRDefault="00BF680B">
      <w:pPr>
        <w:adjustRightInd w:val="0"/>
        <w:snapToGrid w:val="0"/>
        <w:spacing w:line="360" w:lineRule="auto"/>
        <w:rPr>
          <w:rFonts w:hAnsi="宋体"/>
          <w:color w:val="000000" w:themeColor="text1"/>
          <w:sz w:val="24"/>
        </w:rPr>
      </w:pPr>
      <w:r w:rsidRPr="00214294">
        <w:rPr>
          <w:rFonts w:hAnsi="宋体" w:hint="eastAsia"/>
          <w:color w:val="000000" w:themeColor="text1"/>
          <w:sz w:val="24"/>
        </w:rPr>
        <w:t xml:space="preserve">    （16）审查施工承包人提交的采用新材料、新工艺、新技术、新设备的论证材料及相关验收标准；</w:t>
      </w:r>
    </w:p>
    <w:p w:rsidR="006A53EF" w:rsidRPr="00214294" w:rsidRDefault="00BF680B">
      <w:pPr>
        <w:adjustRightInd w:val="0"/>
        <w:snapToGrid w:val="0"/>
        <w:spacing w:line="360" w:lineRule="auto"/>
        <w:ind w:firstLine="660"/>
        <w:rPr>
          <w:rFonts w:hAnsi="宋体"/>
          <w:color w:val="000000" w:themeColor="text1"/>
          <w:sz w:val="24"/>
        </w:rPr>
      </w:pPr>
      <w:r w:rsidRPr="00214294">
        <w:rPr>
          <w:rFonts w:hAnsi="宋体" w:hint="eastAsia"/>
          <w:color w:val="000000" w:themeColor="text1"/>
          <w:sz w:val="24"/>
        </w:rPr>
        <w:t>（17）验收隐蔽工程、分部分项工程；</w:t>
      </w:r>
    </w:p>
    <w:p w:rsidR="006A53EF" w:rsidRPr="00214294" w:rsidRDefault="00BF680B">
      <w:pPr>
        <w:adjustRightInd w:val="0"/>
        <w:snapToGrid w:val="0"/>
        <w:spacing w:line="360" w:lineRule="auto"/>
        <w:rPr>
          <w:rFonts w:hAnsi="宋体"/>
          <w:color w:val="000000" w:themeColor="text1"/>
          <w:sz w:val="24"/>
        </w:rPr>
      </w:pPr>
      <w:r w:rsidRPr="00214294">
        <w:rPr>
          <w:rFonts w:hAnsi="宋体" w:hint="eastAsia"/>
          <w:color w:val="000000" w:themeColor="text1"/>
          <w:sz w:val="24"/>
        </w:rPr>
        <w:t xml:space="preserve">    （18）审查施工承包人提交的工程变更申请，协调处理施工进度调整、费用索赔、合同争议等事项；</w:t>
      </w:r>
    </w:p>
    <w:p w:rsidR="006A53EF" w:rsidRPr="00214294" w:rsidRDefault="00BF680B">
      <w:pPr>
        <w:adjustRightInd w:val="0"/>
        <w:snapToGrid w:val="0"/>
        <w:spacing w:line="360" w:lineRule="auto"/>
        <w:ind w:firstLine="645"/>
        <w:rPr>
          <w:rFonts w:hAnsi="宋体"/>
          <w:color w:val="000000" w:themeColor="text1"/>
          <w:sz w:val="24"/>
        </w:rPr>
      </w:pPr>
      <w:r w:rsidRPr="00214294">
        <w:rPr>
          <w:rFonts w:hAnsi="宋体" w:hint="eastAsia"/>
          <w:color w:val="000000" w:themeColor="text1"/>
          <w:sz w:val="24"/>
        </w:rPr>
        <w:t>（19）审查施工承包人提交的竣工验收申请，编写工程质量评估报告；</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（20）参加工程竣工验收，签署竣工验收意见；</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（21）审查施工承包人提交的竣工结算申请并报委托人；</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（22）编制、整理工程监理归档文件并报委托人。</w:t>
      </w:r>
    </w:p>
    <w:p w:rsidR="006A53EF" w:rsidRPr="00214294" w:rsidRDefault="00BF680B">
      <w:pPr>
        <w:spacing w:line="360" w:lineRule="auto"/>
        <w:ind w:leftChars="200" w:left="680" w:firstLineChars="50" w:firstLine="120"/>
        <w:rPr>
          <w:rFonts w:hAnsi="宋体"/>
          <w:color w:val="000000" w:themeColor="text1"/>
          <w:sz w:val="24"/>
        </w:rPr>
      </w:pPr>
      <w:r w:rsidRPr="00214294">
        <w:rPr>
          <w:rFonts w:hAnsi="宋体" w:hint="eastAsia"/>
          <w:color w:val="000000" w:themeColor="text1"/>
          <w:sz w:val="24"/>
        </w:rPr>
        <w:t>2.1.3 相关服务的范围和内容在附录A中约定。</w:t>
      </w:r>
    </w:p>
    <w:p w:rsidR="006A53EF" w:rsidRPr="00214294" w:rsidRDefault="00BF680B">
      <w:pPr>
        <w:spacing w:line="360" w:lineRule="auto"/>
        <w:ind w:firstLineChars="100" w:firstLine="240"/>
        <w:rPr>
          <w:rFonts w:hAnsi="宋体"/>
          <w:bCs/>
          <w:color w:val="000000" w:themeColor="text1"/>
          <w:sz w:val="24"/>
        </w:rPr>
      </w:pPr>
      <w:r w:rsidRPr="00214294">
        <w:rPr>
          <w:rFonts w:hAnsi="宋体" w:hint="eastAsia"/>
          <w:color w:val="000000" w:themeColor="text1"/>
          <w:sz w:val="24"/>
        </w:rPr>
        <w:t xml:space="preserve">2.2 </w:t>
      </w:r>
      <w:r w:rsidRPr="00214294">
        <w:rPr>
          <w:rFonts w:hAnsi="宋体" w:hint="eastAsia"/>
          <w:bCs/>
          <w:color w:val="000000" w:themeColor="text1"/>
          <w:sz w:val="24"/>
        </w:rPr>
        <w:t>监理与相关服务依据</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2.2.1 监理依据包括：</w:t>
      </w:r>
    </w:p>
    <w:p w:rsidR="006A53EF" w:rsidRPr="00214294" w:rsidRDefault="00BF680B">
      <w:pPr>
        <w:adjustRightInd w:val="0"/>
        <w:snapToGrid w:val="0"/>
        <w:spacing w:line="360" w:lineRule="auto"/>
        <w:ind w:firstLineChars="250" w:firstLine="600"/>
        <w:rPr>
          <w:rFonts w:hAnsi="宋体"/>
          <w:color w:val="000000" w:themeColor="text1"/>
          <w:sz w:val="24"/>
        </w:rPr>
      </w:pPr>
      <w:r w:rsidRPr="00214294">
        <w:rPr>
          <w:rFonts w:hAnsi="宋体" w:hint="eastAsia"/>
          <w:color w:val="000000" w:themeColor="text1"/>
          <w:sz w:val="24"/>
        </w:rPr>
        <w:t>（1）适用的法律、行政法规及部门规章；</w:t>
      </w:r>
    </w:p>
    <w:p w:rsidR="006A53EF" w:rsidRPr="00214294" w:rsidRDefault="00BF680B">
      <w:pPr>
        <w:adjustRightInd w:val="0"/>
        <w:snapToGrid w:val="0"/>
        <w:spacing w:line="360" w:lineRule="auto"/>
        <w:ind w:firstLineChars="250" w:firstLine="600"/>
        <w:rPr>
          <w:rFonts w:hAnsi="宋体"/>
          <w:color w:val="000000" w:themeColor="text1"/>
          <w:sz w:val="24"/>
        </w:rPr>
      </w:pPr>
      <w:r w:rsidRPr="00214294">
        <w:rPr>
          <w:rFonts w:hAnsi="宋体" w:hint="eastAsia"/>
          <w:color w:val="000000" w:themeColor="text1"/>
          <w:sz w:val="24"/>
        </w:rPr>
        <w:t>（2）与工程有关的标准；</w:t>
      </w:r>
    </w:p>
    <w:p w:rsidR="006A53EF" w:rsidRPr="00214294" w:rsidRDefault="00BF680B">
      <w:pPr>
        <w:adjustRightInd w:val="0"/>
        <w:snapToGrid w:val="0"/>
        <w:spacing w:line="360" w:lineRule="auto"/>
        <w:ind w:firstLineChars="250" w:firstLine="600"/>
        <w:rPr>
          <w:rFonts w:hAnsi="宋体"/>
          <w:color w:val="000000" w:themeColor="text1"/>
          <w:sz w:val="24"/>
        </w:rPr>
      </w:pPr>
      <w:r w:rsidRPr="00214294">
        <w:rPr>
          <w:rFonts w:hAnsi="宋体" w:hint="eastAsia"/>
          <w:color w:val="000000" w:themeColor="text1"/>
          <w:sz w:val="24"/>
        </w:rPr>
        <w:lastRenderedPageBreak/>
        <w:t>（3）工程设计及有关文件；</w:t>
      </w:r>
    </w:p>
    <w:p w:rsidR="006A53EF" w:rsidRPr="00214294" w:rsidRDefault="00BF680B">
      <w:pPr>
        <w:adjustRightInd w:val="0"/>
        <w:snapToGrid w:val="0"/>
        <w:spacing w:line="360" w:lineRule="auto"/>
        <w:ind w:firstLineChars="250" w:firstLine="600"/>
        <w:rPr>
          <w:rFonts w:hAnsi="宋体"/>
          <w:color w:val="000000" w:themeColor="text1"/>
          <w:sz w:val="24"/>
        </w:rPr>
      </w:pPr>
      <w:r w:rsidRPr="00214294">
        <w:rPr>
          <w:rFonts w:hAnsi="宋体" w:hint="eastAsia"/>
          <w:color w:val="000000" w:themeColor="text1"/>
          <w:sz w:val="24"/>
        </w:rPr>
        <w:t>（4）本合同及委托人与第三方签订的与实施工程有关的其他合同。</w:t>
      </w:r>
    </w:p>
    <w:p w:rsidR="006A53EF" w:rsidRPr="00214294" w:rsidRDefault="00BF680B">
      <w:pPr>
        <w:spacing w:line="360" w:lineRule="auto"/>
        <w:ind w:leftChars="100" w:left="340" w:firstLineChars="200" w:firstLine="480"/>
        <w:rPr>
          <w:rFonts w:hAnsi="宋体"/>
          <w:bCs/>
          <w:color w:val="000000" w:themeColor="text1"/>
          <w:sz w:val="24"/>
        </w:rPr>
      </w:pPr>
      <w:r w:rsidRPr="00214294">
        <w:rPr>
          <w:rFonts w:hAnsi="宋体" w:hint="eastAsia"/>
          <w:bCs/>
          <w:color w:val="000000" w:themeColor="text1"/>
          <w:sz w:val="24"/>
        </w:rPr>
        <w:t>双方根据工程的行业和地域特点，在专用条件中具体约定监理依据。</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2.2.2 相关服务依据在专用条件中约定。</w:t>
      </w:r>
    </w:p>
    <w:p w:rsidR="006A53EF" w:rsidRPr="00214294" w:rsidRDefault="00BF680B">
      <w:pPr>
        <w:spacing w:line="360" w:lineRule="auto"/>
        <w:ind w:firstLineChars="100" w:firstLine="240"/>
        <w:rPr>
          <w:rFonts w:hAnsi="宋体" w:cs="宋体"/>
          <w:color w:val="000000" w:themeColor="text1"/>
          <w:sz w:val="24"/>
        </w:rPr>
      </w:pPr>
      <w:r w:rsidRPr="00214294">
        <w:rPr>
          <w:rFonts w:hAnsi="宋体" w:hint="eastAsia"/>
          <w:color w:val="000000" w:themeColor="text1"/>
          <w:sz w:val="24"/>
        </w:rPr>
        <w:t xml:space="preserve">2.3 </w:t>
      </w:r>
      <w:r w:rsidRPr="00214294">
        <w:rPr>
          <w:rFonts w:hAnsi="宋体" w:cs="宋体" w:hint="eastAsia"/>
          <w:color w:val="000000" w:themeColor="text1"/>
          <w:sz w:val="24"/>
        </w:rPr>
        <w:t>项目监理机构和人员</w:t>
      </w:r>
    </w:p>
    <w:p w:rsidR="006A53EF" w:rsidRPr="00214294" w:rsidRDefault="00BF680B">
      <w:pPr>
        <w:adjustRightInd w:val="0"/>
        <w:snapToGrid w:val="0"/>
        <w:spacing w:line="360" w:lineRule="auto"/>
        <w:ind w:firstLine="645"/>
        <w:rPr>
          <w:rFonts w:hAnsi="宋体"/>
          <w:color w:val="000000" w:themeColor="text1"/>
          <w:sz w:val="24"/>
        </w:rPr>
      </w:pPr>
      <w:r w:rsidRPr="00214294">
        <w:rPr>
          <w:rFonts w:hAnsi="宋体" w:hint="eastAsia"/>
          <w:color w:val="000000" w:themeColor="text1"/>
          <w:sz w:val="24"/>
        </w:rPr>
        <w:t>2.3.1 监理人应组建满足工作需要的项目监理机构，配备必要的检测设备。项目监理机构的主要人员应具有相应的资格条件。</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2.3.2本合同履行过程中，总监理工程师及重要岗位监理人员应保持相对稳定，以保证监理工作正常进行。</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2.3.4 监理人应及时更换有下列情形之一的监理人员：</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（1）严重过失行为的；</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（2）有违法行为不能履行职责的；</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（3）涉嫌犯罪的；</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（4）不能胜任岗位职责的；</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（5）严重违反职业道德的；</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（6）专用条件约定的其他情形。</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2.3.5 委托人可要求监理人更换不能胜任本职工作的项目监理机构人员。</w:t>
      </w:r>
    </w:p>
    <w:p w:rsidR="006A53EF" w:rsidRPr="00214294" w:rsidRDefault="00BF680B">
      <w:pPr>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2.4 </w:t>
      </w:r>
      <w:r w:rsidRPr="00214294">
        <w:rPr>
          <w:rFonts w:hAnsi="宋体" w:cs="宋体" w:hint="eastAsia"/>
          <w:color w:val="000000" w:themeColor="text1"/>
          <w:sz w:val="24"/>
        </w:rPr>
        <w:t>履行职责</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监理人应遵循职业道德准则和行为规范，严格按照法律法规、工程建设有关标准及本合同履行职责。</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2.4.1 在监理与相关服务范围内，委托人和承包人提出的意见和要求，监理人应及时提出处置意见。当委托人与承包人之间发生合同争议时，监理人应协助委托人、承包人协商解决。</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2.4.2 当委托人与承包人之间的合同争议提交仲裁机构仲裁或人民法院审理时，监理人应提供必要的证明资料。</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2.4.3 监理人应在专用条件约定的授权范围内，处理委托人与承包人所签订合同的变更事</w:t>
      </w:r>
      <w:r w:rsidRPr="00214294">
        <w:rPr>
          <w:rFonts w:hAnsi="宋体" w:hint="eastAsia"/>
          <w:color w:val="000000" w:themeColor="text1"/>
          <w:sz w:val="24"/>
        </w:rPr>
        <w:lastRenderedPageBreak/>
        <w:t>宜。如果变更超过授权范围，应以书面形式报委托人批准。</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在紧急情况下，为了保护财产和人身安全，监理人所发出的指令未能事先报委托人批准时，应在发出指令后的24小时内以书面形式报委托人。</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2.4.4 除专用条件另有约定外，监理人发现承包人的人员不能胜任本职工作的，有权要求承包人予以调换。</w:t>
      </w:r>
    </w:p>
    <w:p w:rsidR="006A53EF" w:rsidRPr="00214294" w:rsidRDefault="00BF680B">
      <w:pPr>
        <w:spacing w:line="360" w:lineRule="auto"/>
        <w:ind w:leftChars="100" w:left="340"/>
        <w:rPr>
          <w:rFonts w:hAnsi="宋体" w:cs="宋体"/>
          <w:color w:val="000000" w:themeColor="text1"/>
          <w:sz w:val="24"/>
        </w:rPr>
      </w:pPr>
      <w:r w:rsidRPr="00214294">
        <w:rPr>
          <w:rFonts w:hAnsi="宋体" w:hint="eastAsia"/>
          <w:color w:val="000000" w:themeColor="text1"/>
          <w:sz w:val="24"/>
        </w:rPr>
        <w:t>2.5 提交</w:t>
      </w:r>
      <w:r w:rsidRPr="00214294">
        <w:rPr>
          <w:rFonts w:hAnsi="宋体" w:cs="宋体" w:hint="eastAsia"/>
          <w:color w:val="000000" w:themeColor="text1"/>
          <w:sz w:val="24"/>
        </w:rPr>
        <w:t>报告</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监理人应按专用条件约定的种类、时间和份数向委托人提交监理与相关服务的报告。</w:t>
      </w:r>
    </w:p>
    <w:p w:rsidR="006A53EF" w:rsidRPr="00214294" w:rsidRDefault="00BF680B">
      <w:pPr>
        <w:spacing w:line="360" w:lineRule="auto"/>
        <w:ind w:leftChars="100" w:left="340"/>
        <w:rPr>
          <w:rFonts w:hAnsi="宋体"/>
          <w:color w:val="000000" w:themeColor="text1"/>
          <w:sz w:val="24"/>
        </w:rPr>
      </w:pPr>
      <w:r w:rsidRPr="00214294">
        <w:rPr>
          <w:rFonts w:hAnsi="宋体" w:hint="eastAsia"/>
          <w:color w:val="000000" w:themeColor="text1"/>
          <w:sz w:val="24"/>
        </w:rPr>
        <w:t>2.6 文件资料</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在本合同履行期内，监理人应在现场保留工作所用的图纸、报告及记录监理工作的相关文件。工程竣工后，应当按照档案管理规定将监理有关文件归档。</w:t>
      </w:r>
    </w:p>
    <w:p w:rsidR="006A53EF" w:rsidRPr="00214294" w:rsidRDefault="00BF680B">
      <w:pPr>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2.7 </w:t>
      </w:r>
      <w:r w:rsidRPr="00214294">
        <w:rPr>
          <w:rFonts w:hAnsi="宋体" w:cs="宋体" w:hint="eastAsia"/>
          <w:color w:val="000000" w:themeColor="text1"/>
          <w:sz w:val="24"/>
        </w:rPr>
        <w:t>使用委托人的财产</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6A53EF" w:rsidRPr="00214294" w:rsidRDefault="00BF680B">
      <w:pPr>
        <w:spacing w:line="360" w:lineRule="auto"/>
        <w:rPr>
          <w:rFonts w:hAnsi="宋体"/>
          <w:b/>
          <w:color w:val="000000" w:themeColor="text1"/>
          <w:sz w:val="24"/>
        </w:rPr>
      </w:pPr>
      <w:r w:rsidRPr="00214294">
        <w:rPr>
          <w:rFonts w:hAnsi="宋体" w:hint="eastAsia"/>
          <w:b/>
          <w:color w:val="000000" w:themeColor="text1"/>
          <w:sz w:val="24"/>
        </w:rPr>
        <w:t>3．委托人的义务</w:t>
      </w:r>
    </w:p>
    <w:p w:rsidR="006A53EF" w:rsidRPr="00214294" w:rsidRDefault="00BF680B">
      <w:pPr>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3.1 </w:t>
      </w:r>
      <w:r w:rsidRPr="00214294">
        <w:rPr>
          <w:rFonts w:hAnsi="宋体" w:cs="宋体" w:hint="eastAsia"/>
          <w:color w:val="000000" w:themeColor="text1"/>
          <w:sz w:val="24"/>
        </w:rPr>
        <w:t>告知</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委托人应在委托人与承包人签订的合同中明确监理人、总监理工程师和授予项目监理机构的权限。如有变更，应及时通知承包人。</w:t>
      </w:r>
    </w:p>
    <w:p w:rsidR="006A53EF" w:rsidRPr="00214294" w:rsidRDefault="00BF680B">
      <w:pPr>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3.2 </w:t>
      </w:r>
      <w:r w:rsidRPr="00214294">
        <w:rPr>
          <w:rFonts w:hAnsi="宋体" w:cs="宋体" w:hint="eastAsia"/>
          <w:color w:val="000000" w:themeColor="text1"/>
          <w:sz w:val="24"/>
        </w:rPr>
        <w:t>提供资料</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委托人应按照附录B约定，无偿向监理人提供工程有关的资料。在本合同履行过程中，委托人应及时向监理人提供最新的与工程有关的资料。</w:t>
      </w:r>
    </w:p>
    <w:p w:rsidR="006A53EF" w:rsidRPr="00214294" w:rsidRDefault="00BF680B">
      <w:pPr>
        <w:spacing w:line="360" w:lineRule="auto"/>
        <w:ind w:leftChars="100" w:left="340"/>
        <w:rPr>
          <w:rFonts w:hAnsi="宋体" w:cs="宋体"/>
          <w:color w:val="000000" w:themeColor="text1"/>
          <w:sz w:val="24"/>
        </w:rPr>
      </w:pPr>
      <w:r w:rsidRPr="00214294">
        <w:rPr>
          <w:rFonts w:hAnsi="宋体" w:hint="eastAsia"/>
          <w:color w:val="000000" w:themeColor="text1"/>
          <w:sz w:val="24"/>
        </w:rPr>
        <w:lastRenderedPageBreak/>
        <w:t xml:space="preserve">3.3 </w:t>
      </w:r>
      <w:r w:rsidRPr="00214294">
        <w:rPr>
          <w:rFonts w:hAnsi="宋体" w:cs="宋体" w:hint="eastAsia"/>
          <w:color w:val="000000" w:themeColor="text1"/>
          <w:sz w:val="24"/>
        </w:rPr>
        <w:t>提供工作条件</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委托人应为监理人完成监理与相关服务提供必要的条件。</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3.3.1 委托人应按照附录B约定，派遣相应的人员，提供房屋、设备，供监理人无偿使用。</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3.3.2 委托人应负责协调工程建设中所有外部关系，为监理人履行本合同提供必要的外部条件。</w:t>
      </w:r>
    </w:p>
    <w:p w:rsidR="006A53EF" w:rsidRPr="00214294" w:rsidRDefault="00BF680B">
      <w:pPr>
        <w:snapToGrid w:val="0"/>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3.4 </w:t>
      </w:r>
      <w:r w:rsidRPr="00214294">
        <w:rPr>
          <w:rFonts w:hAnsi="宋体" w:cs="宋体" w:hint="eastAsia"/>
          <w:color w:val="000000" w:themeColor="text1"/>
          <w:sz w:val="24"/>
        </w:rPr>
        <w:t>委托人代表</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6A53EF" w:rsidRPr="00214294" w:rsidRDefault="00BF680B">
      <w:pPr>
        <w:snapToGrid w:val="0"/>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3.5 </w:t>
      </w:r>
      <w:r w:rsidRPr="00214294">
        <w:rPr>
          <w:rFonts w:hAnsi="宋体" w:cs="宋体" w:hint="eastAsia"/>
          <w:color w:val="000000" w:themeColor="text1"/>
          <w:sz w:val="24"/>
        </w:rPr>
        <w:t>委托人意见或要求</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在本合同约定的监理与相关服务工作范围内，委托人对承包人的任何意见或要求应通知监理人，由监理人向承包人发出相应指令。</w:t>
      </w:r>
    </w:p>
    <w:p w:rsidR="006A53EF" w:rsidRPr="00214294" w:rsidRDefault="00BF680B">
      <w:pPr>
        <w:snapToGrid w:val="0"/>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3.6 </w:t>
      </w:r>
      <w:r w:rsidRPr="00214294">
        <w:rPr>
          <w:rFonts w:hAnsi="宋体" w:cs="宋体" w:hint="eastAsia"/>
          <w:color w:val="000000" w:themeColor="text1"/>
          <w:sz w:val="24"/>
        </w:rPr>
        <w:t>答复</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委托人应在专用条件约定的时间内，对监理人以书面形式提交并要求作出决定的事宜，给予书面答复。逾期未答复的，视为委托人认可。</w:t>
      </w:r>
    </w:p>
    <w:p w:rsidR="006A53EF" w:rsidRPr="00214294" w:rsidRDefault="00BF680B">
      <w:pPr>
        <w:snapToGrid w:val="0"/>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3.7 </w:t>
      </w:r>
      <w:r w:rsidRPr="00214294">
        <w:rPr>
          <w:rFonts w:hAnsi="宋体" w:cs="宋体" w:hint="eastAsia"/>
          <w:color w:val="000000" w:themeColor="text1"/>
          <w:sz w:val="24"/>
        </w:rPr>
        <w:t>支付</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委托人应按本合同约定，向监理人支付酬金。</w:t>
      </w:r>
    </w:p>
    <w:p w:rsidR="006A53EF" w:rsidRPr="00214294" w:rsidRDefault="00BF680B">
      <w:pPr>
        <w:snapToGrid w:val="0"/>
        <w:spacing w:line="360" w:lineRule="auto"/>
        <w:rPr>
          <w:rFonts w:hAnsi="宋体"/>
          <w:b/>
          <w:bCs/>
          <w:color w:val="000000" w:themeColor="text1"/>
          <w:sz w:val="24"/>
        </w:rPr>
      </w:pPr>
      <w:r w:rsidRPr="00214294">
        <w:rPr>
          <w:rFonts w:hAnsi="宋体" w:hint="eastAsia"/>
          <w:b/>
          <w:bCs/>
          <w:color w:val="000000" w:themeColor="text1"/>
          <w:sz w:val="24"/>
        </w:rPr>
        <w:t>4. 违约责任</w:t>
      </w:r>
    </w:p>
    <w:p w:rsidR="006A53EF" w:rsidRPr="00214294" w:rsidRDefault="00BF680B">
      <w:pPr>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4.1 </w:t>
      </w:r>
      <w:r w:rsidRPr="00214294">
        <w:rPr>
          <w:rFonts w:hAnsi="宋体" w:cs="宋体" w:hint="eastAsia"/>
          <w:color w:val="000000" w:themeColor="text1"/>
          <w:sz w:val="24"/>
        </w:rPr>
        <w:t>监理人的违约责任</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监理人未履行本合同义务的，应承担相应的责任。</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4.1.1 因监理人</w:t>
      </w:r>
      <w:r w:rsidRPr="00214294">
        <w:rPr>
          <w:rFonts w:hAnsi="宋体" w:cs="宋体" w:hint="eastAsia"/>
          <w:color w:val="000000" w:themeColor="text1"/>
          <w:sz w:val="24"/>
        </w:rPr>
        <w:t>违反本合同约定</w:t>
      </w:r>
      <w:r w:rsidRPr="00214294">
        <w:rPr>
          <w:rFonts w:hAnsi="宋体" w:hint="eastAsia"/>
          <w:color w:val="000000" w:themeColor="text1"/>
          <w:sz w:val="24"/>
        </w:rPr>
        <w:t>给委托人造成损失的，监理人应当赔偿委托人损失。赔偿金额的确定方法在专用条件中约定。监理人承担部分赔偿责任的，其承担赔偿金额由双方协商确定。</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4.1.2 监理人向委托人的索赔不成立时，监理人应赔偿委托人由此发生的费用。</w:t>
      </w:r>
    </w:p>
    <w:p w:rsidR="006A53EF" w:rsidRPr="00214294" w:rsidRDefault="00BF680B">
      <w:pPr>
        <w:snapToGrid w:val="0"/>
        <w:spacing w:line="360" w:lineRule="auto"/>
        <w:ind w:firstLineChars="100" w:firstLine="240"/>
        <w:rPr>
          <w:rFonts w:hAnsi="宋体" w:cs="宋体"/>
          <w:color w:val="000000" w:themeColor="text1"/>
          <w:sz w:val="24"/>
        </w:rPr>
      </w:pPr>
      <w:r w:rsidRPr="00214294">
        <w:rPr>
          <w:rFonts w:hAnsi="宋体" w:hint="eastAsia"/>
          <w:color w:val="000000" w:themeColor="text1"/>
          <w:sz w:val="24"/>
        </w:rPr>
        <w:t>4.2 委</w:t>
      </w:r>
      <w:r w:rsidRPr="00214294">
        <w:rPr>
          <w:rFonts w:hAnsi="宋体" w:cs="宋体" w:hint="eastAsia"/>
          <w:color w:val="000000" w:themeColor="text1"/>
          <w:sz w:val="24"/>
        </w:rPr>
        <w:t>托人的违约责任</w:t>
      </w:r>
    </w:p>
    <w:p w:rsidR="006A53EF" w:rsidRPr="00214294" w:rsidRDefault="00BF680B">
      <w:pPr>
        <w:adjustRightInd w:val="0"/>
        <w:snapToGrid w:val="0"/>
        <w:spacing w:line="360" w:lineRule="auto"/>
        <w:ind w:firstLineChars="200" w:firstLine="480"/>
        <w:rPr>
          <w:rFonts w:hAnsi="宋体" w:cs="宋体"/>
          <w:color w:val="000000" w:themeColor="text1"/>
          <w:sz w:val="24"/>
        </w:rPr>
      </w:pPr>
      <w:r w:rsidRPr="00214294">
        <w:rPr>
          <w:rFonts w:hAnsi="宋体" w:hint="eastAsia"/>
          <w:color w:val="000000" w:themeColor="text1"/>
          <w:sz w:val="24"/>
        </w:rPr>
        <w:t>委托人未履行本合同义务的，应承担相应的责任。</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4.2.1 委托人违反本合同约定造成监理人损失的，委托人应予以赔偿。</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lastRenderedPageBreak/>
        <w:t>4.2.2 委托人向监理人的索赔不成立时，应赔偿监理人由此引起的费用。</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4.2.3 委托人未能按期支付酬金超过28天，</w:t>
      </w:r>
      <w:r w:rsidRPr="00214294">
        <w:rPr>
          <w:rFonts w:hAnsi="宋体" w:cs="宋体" w:hint="eastAsia"/>
          <w:color w:val="000000" w:themeColor="text1"/>
          <w:sz w:val="24"/>
        </w:rPr>
        <w:t>应按专用条件约定支付逾期付款利息</w:t>
      </w:r>
      <w:r w:rsidRPr="00214294">
        <w:rPr>
          <w:rFonts w:hAnsi="宋体" w:hint="eastAsia"/>
          <w:color w:val="000000" w:themeColor="text1"/>
          <w:sz w:val="24"/>
        </w:rPr>
        <w:t>。</w:t>
      </w:r>
    </w:p>
    <w:p w:rsidR="006A53EF" w:rsidRPr="00214294" w:rsidRDefault="00BF680B">
      <w:pPr>
        <w:spacing w:line="360" w:lineRule="auto"/>
        <w:ind w:firstLineChars="100" w:firstLine="240"/>
        <w:rPr>
          <w:rFonts w:hAnsi="宋体"/>
          <w:color w:val="000000" w:themeColor="text1"/>
          <w:sz w:val="24"/>
        </w:rPr>
      </w:pPr>
      <w:r w:rsidRPr="00214294">
        <w:rPr>
          <w:rFonts w:hAnsi="宋体" w:hint="eastAsia"/>
          <w:color w:val="000000" w:themeColor="text1"/>
          <w:sz w:val="24"/>
        </w:rPr>
        <w:t>4.3 除外责任</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因非监理人的原因，且监理人无过错，发生工程质量事故、安全事故、工期延误等造成的损失，监理人不承担赔偿责任。</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因不可抗力导致本合同全部或部分不能履行时，双方各自承担其因此而造成的损失、损害。</w:t>
      </w:r>
    </w:p>
    <w:p w:rsidR="006A53EF" w:rsidRPr="00214294" w:rsidRDefault="00BF680B">
      <w:pPr>
        <w:snapToGrid w:val="0"/>
        <w:spacing w:line="360" w:lineRule="auto"/>
        <w:rPr>
          <w:rFonts w:hAnsi="宋体"/>
          <w:b/>
          <w:bCs/>
          <w:color w:val="000000" w:themeColor="text1"/>
          <w:sz w:val="24"/>
        </w:rPr>
      </w:pPr>
      <w:r w:rsidRPr="00214294">
        <w:rPr>
          <w:rFonts w:hAnsi="宋体" w:hint="eastAsia"/>
          <w:b/>
          <w:bCs/>
          <w:color w:val="000000" w:themeColor="text1"/>
          <w:sz w:val="24"/>
        </w:rPr>
        <w:t>5. 支付</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5.1 </w:t>
      </w:r>
      <w:r w:rsidRPr="00214294">
        <w:rPr>
          <w:rFonts w:hAnsi="宋体" w:hint="eastAsia"/>
          <w:bCs/>
          <w:color w:val="000000" w:themeColor="text1"/>
          <w:sz w:val="24"/>
        </w:rPr>
        <w:t>支付货币</w:t>
      </w:r>
    </w:p>
    <w:p w:rsidR="006A53EF" w:rsidRPr="00214294" w:rsidRDefault="00BF680B">
      <w:pPr>
        <w:snapToGrid w:val="0"/>
        <w:spacing w:line="360" w:lineRule="auto"/>
        <w:ind w:firstLineChars="200" w:firstLine="480"/>
        <w:rPr>
          <w:rFonts w:hAnsi="宋体"/>
          <w:bCs/>
          <w:color w:val="000000" w:themeColor="text1"/>
          <w:sz w:val="24"/>
        </w:rPr>
      </w:pPr>
      <w:r w:rsidRPr="00214294">
        <w:rPr>
          <w:rFonts w:hAnsi="宋体" w:hint="eastAsia"/>
          <w:color w:val="000000" w:themeColor="text1"/>
          <w:sz w:val="24"/>
        </w:rPr>
        <w:t>除专用条件另有约定外，酬金均以人民币支付。涉及外币支付的，所采用的货币种类、比例和汇率在专用条件中约定。</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5.2 支付申请</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监理人应在本合同约定的每次应付款时间的7天前，向委托人提交支付申请书。支付申请书应当说明当期应付款总额，并列出当期应支付的款项及其金额。</w:t>
      </w:r>
    </w:p>
    <w:p w:rsidR="006A53EF" w:rsidRPr="00214294" w:rsidRDefault="00BF680B">
      <w:pPr>
        <w:snapToGrid w:val="0"/>
        <w:spacing w:line="360" w:lineRule="auto"/>
        <w:rPr>
          <w:rFonts w:hAnsi="宋体"/>
          <w:color w:val="000000" w:themeColor="text1"/>
          <w:sz w:val="24"/>
        </w:rPr>
      </w:pPr>
      <w:r w:rsidRPr="00214294">
        <w:rPr>
          <w:rFonts w:hAnsi="宋体" w:hint="eastAsia"/>
          <w:color w:val="000000" w:themeColor="text1"/>
          <w:sz w:val="24"/>
        </w:rPr>
        <w:t xml:space="preserve"> 5.3 支付酬金</w:t>
      </w:r>
    </w:p>
    <w:p w:rsidR="006A53EF" w:rsidRPr="00214294" w:rsidRDefault="00BF680B">
      <w:pPr>
        <w:snapToGrid w:val="0"/>
        <w:spacing w:line="360" w:lineRule="auto"/>
        <w:ind w:firstLine="480"/>
        <w:rPr>
          <w:rFonts w:hAnsi="宋体"/>
          <w:color w:val="000000" w:themeColor="text1"/>
          <w:sz w:val="24"/>
        </w:rPr>
      </w:pPr>
      <w:r w:rsidRPr="00214294">
        <w:rPr>
          <w:rFonts w:hAnsi="宋体" w:hint="eastAsia"/>
          <w:color w:val="000000" w:themeColor="text1"/>
          <w:sz w:val="24"/>
        </w:rPr>
        <w:t>支付的酬金包括正常工作酬金、附加工作酬金、合理化建议奖励金额及费用。</w:t>
      </w:r>
    </w:p>
    <w:p w:rsidR="006A53EF" w:rsidRPr="00214294" w:rsidRDefault="00BF680B">
      <w:pPr>
        <w:snapToGrid w:val="0"/>
        <w:spacing w:line="360" w:lineRule="auto"/>
        <w:rPr>
          <w:rFonts w:hAnsi="宋体"/>
          <w:bCs/>
          <w:color w:val="000000" w:themeColor="text1"/>
          <w:sz w:val="24"/>
        </w:rPr>
      </w:pPr>
      <w:r w:rsidRPr="00214294">
        <w:rPr>
          <w:rFonts w:hAnsi="宋体" w:hint="eastAsia"/>
          <w:color w:val="000000" w:themeColor="text1"/>
          <w:sz w:val="24"/>
        </w:rPr>
        <w:t xml:space="preserve">  5.4 </w:t>
      </w:r>
      <w:r w:rsidRPr="00214294">
        <w:rPr>
          <w:rFonts w:hAnsi="宋体" w:hint="eastAsia"/>
          <w:bCs/>
          <w:color w:val="000000" w:themeColor="text1"/>
          <w:sz w:val="24"/>
        </w:rPr>
        <w:t>有争议部分的付款</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6A53EF" w:rsidRPr="00214294" w:rsidRDefault="00BF680B">
      <w:pPr>
        <w:snapToGrid w:val="0"/>
        <w:spacing w:line="360" w:lineRule="auto"/>
        <w:rPr>
          <w:rFonts w:hAnsi="宋体"/>
          <w:b/>
          <w:bCs/>
          <w:color w:val="000000" w:themeColor="text1"/>
          <w:sz w:val="24"/>
        </w:rPr>
      </w:pPr>
      <w:r w:rsidRPr="00214294">
        <w:rPr>
          <w:rFonts w:hAnsi="宋体" w:hint="eastAsia"/>
          <w:b/>
          <w:bCs/>
          <w:color w:val="000000" w:themeColor="text1"/>
          <w:sz w:val="24"/>
        </w:rPr>
        <w:t>6. 合同生效、变更、暂停、解除与终止</w:t>
      </w:r>
    </w:p>
    <w:p w:rsidR="006A53EF" w:rsidRPr="00214294" w:rsidRDefault="00BF680B">
      <w:pPr>
        <w:spacing w:line="360" w:lineRule="auto"/>
        <w:ind w:leftChars="100" w:left="340"/>
        <w:rPr>
          <w:rFonts w:hAnsi="宋体"/>
          <w:color w:val="000000" w:themeColor="text1"/>
          <w:sz w:val="24"/>
        </w:rPr>
      </w:pPr>
      <w:r w:rsidRPr="00214294">
        <w:rPr>
          <w:rFonts w:hAnsi="宋体" w:hint="eastAsia"/>
          <w:color w:val="000000" w:themeColor="text1"/>
          <w:sz w:val="24"/>
        </w:rPr>
        <w:t>6.1生效</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除法律另有规定或者专用条件另有约定外，委托人和监理人的法定代表人或其授权代理人在协议书上签字并盖单位章后本合同生效。</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6.2</w:t>
      </w:r>
      <w:r w:rsidRPr="00214294">
        <w:rPr>
          <w:rFonts w:hAnsi="宋体" w:hint="eastAsia"/>
          <w:bCs/>
          <w:color w:val="000000" w:themeColor="text1"/>
          <w:sz w:val="24"/>
        </w:rPr>
        <w:t>变更</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6.2.1 任何一方提出变更请求时，双方经协商一致后可进行变更。</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6.2.2除不可抗力外，因非监理人原因导致监理人履行合同期限延长、内容增加时，监理人应当将此情况与可能产生的影响及时通知委托人。增加的监理工作时间、工作内容应视为附</w:t>
      </w:r>
      <w:r w:rsidRPr="00214294">
        <w:rPr>
          <w:rFonts w:hAnsi="宋体" w:hint="eastAsia"/>
          <w:color w:val="000000" w:themeColor="text1"/>
          <w:sz w:val="24"/>
        </w:rPr>
        <w:lastRenderedPageBreak/>
        <w:t>加工作。附加工作酬金的确定方法在专用条件中约定。</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6.2.4合同签订后，遇有与工程相关的法律法规、标准颁布或修订的，双方应遵照执行。由此引起监理与相关服务的范围、时间、酬金变化的，双方应通过协商进行相应调整。</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6.2.5 因非监理人原因造成工程概算投资额或建筑安装工程费增加时，正常工作酬金应作相应调整。调整方法在专用条件中约定。</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6.2.6 因工程规模、监理范围的变化导致监理人的正常工作量减少时，正常工作酬金应作相应调整。调整方法在专用条件中约定。</w:t>
      </w:r>
    </w:p>
    <w:p w:rsidR="006A53EF" w:rsidRPr="00214294" w:rsidRDefault="00BF680B">
      <w:pPr>
        <w:snapToGrid w:val="0"/>
        <w:spacing w:line="360" w:lineRule="auto"/>
        <w:rPr>
          <w:rFonts w:hAnsi="宋体"/>
          <w:bCs/>
          <w:color w:val="000000" w:themeColor="text1"/>
          <w:sz w:val="24"/>
        </w:rPr>
      </w:pPr>
      <w:r w:rsidRPr="00214294">
        <w:rPr>
          <w:rFonts w:hAnsi="宋体" w:hint="eastAsia"/>
          <w:color w:val="000000" w:themeColor="text1"/>
          <w:sz w:val="24"/>
        </w:rPr>
        <w:t xml:space="preserve">  6.3 暂停与</w:t>
      </w:r>
      <w:r w:rsidRPr="00214294">
        <w:rPr>
          <w:rFonts w:hAnsi="宋体" w:hint="eastAsia"/>
          <w:bCs/>
          <w:color w:val="000000" w:themeColor="text1"/>
          <w:sz w:val="24"/>
        </w:rPr>
        <w:t>解除</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除双方协商一致可以解除本合同外，当一方无正当理由未履行本合同约定的义务时，另一方可以根据本合同约定暂停履行本合同直至解除本合同。</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因解除本合同或解除监理人的部分义务导致监理人遭受的损失，除依法可以免除责任的情况外，应由委托人予以补偿，补偿金额由双方协商确定。</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解除本合同的协议必须采取书面形式，协议未达成之前，本合同仍然有效。</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暂停部分监理与相关服务时间超过</w:t>
      </w:r>
      <w:r w:rsidR="00053F04" w:rsidRPr="00053F04">
        <w:rPr>
          <w:rFonts w:hAnsi="宋体" w:hint="eastAsia"/>
          <w:color w:val="000000" w:themeColor="text1"/>
          <w:sz w:val="24"/>
          <w:u w:val="single"/>
        </w:rPr>
        <w:t xml:space="preserve">     </w:t>
      </w:r>
      <w:r w:rsidRPr="00214294">
        <w:rPr>
          <w:rFonts w:hAnsi="宋体" w:hint="eastAsia"/>
          <w:color w:val="000000" w:themeColor="text1"/>
          <w:sz w:val="24"/>
        </w:rPr>
        <w:t>天，监理人可发出解除本合同约定的该部分义务的通知；暂停全部工作时间超过</w:t>
      </w:r>
      <w:r w:rsidR="00053F04" w:rsidRPr="00053F04">
        <w:rPr>
          <w:rFonts w:hAnsi="宋体" w:hint="eastAsia"/>
          <w:color w:val="000000" w:themeColor="text1"/>
          <w:sz w:val="24"/>
          <w:u w:val="single"/>
        </w:rPr>
        <w:t xml:space="preserve">     </w:t>
      </w:r>
      <w:r w:rsidRPr="00214294">
        <w:rPr>
          <w:rFonts w:hAnsi="宋体" w:hint="eastAsia"/>
          <w:color w:val="000000" w:themeColor="text1"/>
          <w:sz w:val="24"/>
        </w:rPr>
        <w:t>天，监理人可发出解除本合同的通知，本合同自通知到达委托人时解除。委托人应将监理与相关服务的酬金支付至本合同解除日，且应承担第4.2款约定的责任。</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lastRenderedPageBreak/>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6.3.5 因不可抗力致使本合同部分或全部不能履行时，一方应立即通知另一方，可暂停或解除本合同。</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6.3.6 本合同解除后，本合同约定的有关结算、清理、争议解决方式的条件仍然有效。</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6.4 </w:t>
      </w:r>
      <w:r w:rsidRPr="00214294">
        <w:rPr>
          <w:rFonts w:hAnsi="宋体" w:hint="eastAsia"/>
          <w:bCs/>
          <w:color w:val="000000" w:themeColor="text1"/>
          <w:sz w:val="24"/>
        </w:rPr>
        <w:t>终止</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以下条件全部满足时，本合同即告终止：</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（1）监理人完成本合同约定的全部工作；</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（2）委托人与监理人结清并支付全部酬金。</w:t>
      </w:r>
    </w:p>
    <w:p w:rsidR="006A53EF" w:rsidRPr="00214294" w:rsidRDefault="00BF680B">
      <w:pPr>
        <w:snapToGrid w:val="0"/>
        <w:spacing w:line="360" w:lineRule="auto"/>
        <w:rPr>
          <w:rFonts w:hAnsi="宋体"/>
          <w:b/>
          <w:bCs/>
          <w:color w:val="000000" w:themeColor="text1"/>
          <w:sz w:val="24"/>
        </w:rPr>
      </w:pPr>
      <w:r w:rsidRPr="00214294">
        <w:rPr>
          <w:rFonts w:hAnsi="宋体" w:hint="eastAsia"/>
          <w:b/>
          <w:bCs/>
          <w:color w:val="000000" w:themeColor="text1"/>
          <w:sz w:val="24"/>
        </w:rPr>
        <w:t>7. 争议解决</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7.1</w:t>
      </w:r>
      <w:r w:rsidRPr="00214294">
        <w:rPr>
          <w:rFonts w:hAnsi="宋体" w:hint="eastAsia"/>
          <w:bCs/>
          <w:color w:val="000000" w:themeColor="text1"/>
          <w:sz w:val="24"/>
        </w:rPr>
        <w:t>协商</w:t>
      </w:r>
    </w:p>
    <w:p w:rsidR="006A53EF" w:rsidRPr="00214294" w:rsidRDefault="00BF680B">
      <w:pPr>
        <w:snapToGrid w:val="0"/>
        <w:spacing w:line="360" w:lineRule="auto"/>
        <w:ind w:firstLineChars="200" w:firstLine="480"/>
        <w:rPr>
          <w:rFonts w:hAnsi="宋体"/>
          <w:bCs/>
          <w:color w:val="000000" w:themeColor="text1"/>
          <w:sz w:val="24"/>
        </w:rPr>
      </w:pPr>
      <w:r w:rsidRPr="00214294">
        <w:rPr>
          <w:rFonts w:hAnsi="宋体" w:hint="eastAsia"/>
          <w:color w:val="000000" w:themeColor="text1"/>
          <w:sz w:val="24"/>
        </w:rPr>
        <w:t>双方应本着诚信原则协商解决彼此间的争议。</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7.2</w:t>
      </w:r>
      <w:r w:rsidRPr="00214294">
        <w:rPr>
          <w:rFonts w:hAnsi="宋体" w:hint="eastAsia"/>
          <w:bCs/>
          <w:color w:val="000000" w:themeColor="text1"/>
          <w:sz w:val="24"/>
        </w:rPr>
        <w:t>调解</w:t>
      </w:r>
    </w:p>
    <w:p w:rsidR="006A53EF" w:rsidRPr="00214294" w:rsidRDefault="00BF680B">
      <w:pPr>
        <w:snapToGrid w:val="0"/>
        <w:spacing w:line="360" w:lineRule="auto"/>
        <w:ind w:firstLineChars="200" w:firstLine="480"/>
        <w:rPr>
          <w:rFonts w:hAnsi="宋体"/>
          <w:bCs/>
          <w:color w:val="000000" w:themeColor="text1"/>
          <w:sz w:val="24"/>
        </w:rPr>
      </w:pPr>
      <w:r w:rsidRPr="00214294">
        <w:rPr>
          <w:rFonts w:hAnsi="宋体" w:hint="eastAsia"/>
          <w:color w:val="000000" w:themeColor="text1"/>
          <w:sz w:val="24"/>
        </w:rPr>
        <w:t>如果双方不能在14天内或双方商定的其他时间内解决本合同争议，可以将其提交给专用条件约定的或事后达成协议的调解人进行调解。</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7.3</w:t>
      </w:r>
      <w:r w:rsidRPr="00214294">
        <w:rPr>
          <w:rFonts w:hAnsi="宋体" w:hint="eastAsia"/>
          <w:bCs/>
          <w:color w:val="000000" w:themeColor="text1"/>
          <w:sz w:val="24"/>
        </w:rPr>
        <w:t>仲裁或诉讼</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双方均有权不经调解直接向专用条件约定的仲裁机构申请仲裁或向有管辖权的人民法院提起诉讼。</w:t>
      </w:r>
    </w:p>
    <w:p w:rsidR="006A53EF" w:rsidRPr="00214294" w:rsidRDefault="00BF680B">
      <w:pPr>
        <w:snapToGrid w:val="0"/>
        <w:spacing w:line="360" w:lineRule="auto"/>
        <w:rPr>
          <w:rFonts w:hAnsi="宋体"/>
          <w:b/>
          <w:bCs/>
          <w:color w:val="000000" w:themeColor="text1"/>
          <w:sz w:val="24"/>
        </w:rPr>
      </w:pPr>
      <w:r w:rsidRPr="00214294">
        <w:rPr>
          <w:rFonts w:hAnsi="宋体" w:hint="eastAsia"/>
          <w:b/>
          <w:bCs/>
          <w:color w:val="000000" w:themeColor="text1"/>
          <w:sz w:val="24"/>
        </w:rPr>
        <w:t>8. 其他</w:t>
      </w:r>
    </w:p>
    <w:p w:rsidR="006A53EF" w:rsidRPr="00214294" w:rsidRDefault="00BF680B">
      <w:pPr>
        <w:spacing w:line="360" w:lineRule="auto"/>
        <w:ind w:leftChars="100" w:left="340"/>
        <w:rPr>
          <w:rFonts w:hAnsi="宋体"/>
          <w:bCs/>
          <w:color w:val="000000" w:themeColor="text1"/>
          <w:sz w:val="24"/>
        </w:rPr>
      </w:pPr>
      <w:r w:rsidRPr="00214294">
        <w:rPr>
          <w:rFonts w:hAnsi="宋体" w:hint="eastAsia"/>
          <w:color w:val="000000" w:themeColor="text1"/>
          <w:sz w:val="24"/>
        </w:rPr>
        <w:t xml:space="preserve">8.1 </w:t>
      </w:r>
      <w:r w:rsidRPr="00214294">
        <w:rPr>
          <w:rFonts w:hAnsi="宋体" w:hint="eastAsia"/>
          <w:bCs/>
          <w:color w:val="000000" w:themeColor="text1"/>
          <w:sz w:val="24"/>
        </w:rPr>
        <w:t>外出考察费用</w:t>
      </w:r>
    </w:p>
    <w:p w:rsidR="006A53EF" w:rsidRPr="00214294" w:rsidRDefault="00BF680B">
      <w:pPr>
        <w:snapToGrid w:val="0"/>
        <w:spacing w:line="360" w:lineRule="auto"/>
        <w:ind w:firstLineChars="200" w:firstLine="480"/>
        <w:rPr>
          <w:rFonts w:hAnsi="宋体"/>
          <w:bCs/>
          <w:color w:val="000000" w:themeColor="text1"/>
          <w:sz w:val="24"/>
        </w:rPr>
      </w:pPr>
      <w:r w:rsidRPr="00214294">
        <w:rPr>
          <w:rFonts w:hAnsi="宋体" w:hint="eastAsia"/>
          <w:color w:val="000000" w:themeColor="text1"/>
          <w:sz w:val="24"/>
        </w:rPr>
        <w:t>经委托人同意，监理人员外出考察发生的费用由委托人审核后支付。</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8.2 </w:t>
      </w:r>
      <w:r w:rsidRPr="00214294">
        <w:rPr>
          <w:rFonts w:hAnsi="宋体" w:hint="eastAsia"/>
          <w:bCs/>
          <w:color w:val="000000" w:themeColor="text1"/>
          <w:sz w:val="24"/>
        </w:rPr>
        <w:t>检测费用</w:t>
      </w:r>
    </w:p>
    <w:p w:rsidR="006A53EF" w:rsidRPr="00214294" w:rsidRDefault="00BF680B">
      <w:pPr>
        <w:snapToGrid w:val="0"/>
        <w:spacing w:line="360" w:lineRule="auto"/>
        <w:ind w:firstLineChars="200" w:firstLine="480"/>
        <w:rPr>
          <w:rFonts w:hAnsi="宋体"/>
          <w:bCs/>
          <w:color w:val="000000" w:themeColor="text1"/>
          <w:sz w:val="24"/>
        </w:rPr>
      </w:pPr>
      <w:r w:rsidRPr="00214294">
        <w:rPr>
          <w:rFonts w:hAnsi="宋体" w:hint="eastAsia"/>
          <w:color w:val="000000" w:themeColor="text1"/>
          <w:sz w:val="24"/>
        </w:rPr>
        <w:t>委托人要求监理人进行的材料和设备检测所发生的费用，由委托人支付，支付时间在专用条件中约定。</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8.3 </w:t>
      </w:r>
      <w:r w:rsidRPr="00214294">
        <w:rPr>
          <w:rFonts w:hAnsi="宋体" w:hint="eastAsia"/>
          <w:bCs/>
          <w:color w:val="000000" w:themeColor="text1"/>
          <w:sz w:val="24"/>
        </w:rPr>
        <w:t>咨询费用</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lastRenderedPageBreak/>
        <w:t>经委托人同意，根据工程需要由监理人组织的相关咨询论证会以及聘请相关专家等发生的费用由委托人支付，支付时间在专用条件中约定。</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8.4 </w:t>
      </w:r>
      <w:r w:rsidRPr="00214294">
        <w:rPr>
          <w:rFonts w:hAnsi="宋体" w:hint="eastAsia"/>
          <w:bCs/>
          <w:color w:val="000000" w:themeColor="text1"/>
          <w:sz w:val="24"/>
        </w:rPr>
        <w:t>奖励</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监理人在服务过程中提出的合理化建议，使委托人获得经济效益的，双方在专用条件中约定奖励金额的确定方法。奖励金额在合理化建议被采纳后，与最近一期的正常工作酬金同期支付。</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8.5 </w:t>
      </w:r>
      <w:r w:rsidRPr="00214294">
        <w:rPr>
          <w:rFonts w:hAnsi="宋体" w:hint="eastAsia"/>
          <w:bCs/>
          <w:color w:val="000000" w:themeColor="text1"/>
          <w:sz w:val="24"/>
        </w:rPr>
        <w:t>守法诚信</w:t>
      </w:r>
    </w:p>
    <w:p w:rsidR="006A53EF" w:rsidRPr="00214294" w:rsidRDefault="00BF680B">
      <w:pPr>
        <w:snapToGrid w:val="0"/>
        <w:spacing w:line="360" w:lineRule="auto"/>
        <w:ind w:firstLineChars="200" w:firstLine="480"/>
        <w:rPr>
          <w:rFonts w:hAnsi="宋体"/>
          <w:bCs/>
          <w:color w:val="000000" w:themeColor="text1"/>
          <w:sz w:val="24"/>
        </w:rPr>
      </w:pPr>
      <w:r w:rsidRPr="00214294">
        <w:rPr>
          <w:rFonts w:hAnsi="宋体" w:hint="eastAsia"/>
          <w:color w:val="000000" w:themeColor="text1"/>
          <w:sz w:val="24"/>
        </w:rPr>
        <w:t>监理人及其工作人员不得从与实施工程有关的第三方处获得任何经济利益。</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8.6 </w:t>
      </w:r>
      <w:r w:rsidRPr="00214294">
        <w:rPr>
          <w:rFonts w:hAnsi="宋体" w:hint="eastAsia"/>
          <w:bCs/>
          <w:color w:val="000000" w:themeColor="text1"/>
          <w:sz w:val="24"/>
        </w:rPr>
        <w:t>保密</w:t>
      </w:r>
    </w:p>
    <w:p w:rsidR="006A53EF" w:rsidRPr="00214294" w:rsidRDefault="00BF680B">
      <w:pPr>
        <w:snapToGrid w:val="0"/>
        <w:spacing w:line="360" w:lineRule="auto"/>
        <w:ind w:firstLineChars="200" w:firstLine="480"/>
        <w:rPr>
          <w:rFonts w:hAnsi="宋体"/>
          <w:bCs/>
          <w:color w:val="000000" w:themeColor="text1"/>
          <w:sz w:val="24"/>
        </w:rPr>
      </w:pPr>
      <w:r w:rsidRPr="00214294">
        <w:rPr>
          <w:rFonts w:hAnsi="宋体" w:hint="eastAsia"/>
          <w:color w:val="000000" w:themeColor="text1"/>
          <w:sz w:val="24"/>
        </w:rPr>
        <w:t>双方不得泄露对方申明的保密资料，亦不得泄露与实施工程有关的第三方所提供的保密资料，保密事项在专用条件中约定。</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8.7 </w:t>
      </w:r>
      <w:r w:rsidRPr="00214294">
        <w:rPr>
          <w:rFonts w:hAnsi="宋体" w:hint="eastAsia"/>
          <w:bCs/>
          <w:color w:val="000000" w:themeColor="text1"/>
          <w:sz w:val="24"/>
        </w:rPr>
        <w:t>通知</w:t>
      </w:r>
    </w:p>
    <w:p w:rsidR="006A53EF" w:rsidRPr="00214294" w:rsidRDefault="00BF680B">
      <w:pPr>
        <w:snapToGrid w:val="0"/>
        <w:spacing w:line="360" w:lineRule="auto"/>
        <w:ind w:firstLineChars="200" w:firstLine="480"/>
        <w:rPr>
          <w:rFonts w:hAnsi="宋体"/>
          <w:bCs/>
          <w:color w:val="000000" w:themeColor="text1"/>
          <w:sz w:val="24"/>
        </w:rPr>
      </w:pPr>
      <w:r w:rsidRPr="00214294">
        <w:rPr>
          <w:rFonts w:hAnsi="宋体" w:hint="eastAsia"/>
          <w:color w:val="000000" w:themeColor="text1"/>
          <w:sz w:val="24"/>
        </w:rPr>
        <w:t>本合同涉及的通知均应当采用书面形式，并在送达对方时生效，收件人应书面签收。</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8.8 </w:t>
      </w:r>
      <w:r w:rsidRPr="00214294">
        <w:rPr>
          <w:rFonts w:hAnsi="宋体" w:hint="eastAsia"/>
          <w:bCs/>
          <w:color w:val="000000" w:themeColor="text1"/>
          <w:sz w:val="24"/>
        </w:rPr>
        <w:t>著作权</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监理人对其编制的文件拥有著作权。</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6A53EF" w:rsidRPr="00214294" w:rsidRDefault="00BF680B">
      <w:pPr>
        <w:pageBreakBefore/>
        <w:spacing w:line="360" w:lineRule="auto"/>
        <w:jc w:val="center"/>
        <w:rPr>
          <w:rFonts w:hAnsi="宋体"/>
          <w:b/>
          <w:color w:val="000000" w:themeColor="text1"/>
          <w:sz w:val="24"/>
        </w:rPr>
      </w:pPr>
      <w:r w:rsidRPr="00214294">
        <w:rPr>
          <w:rFonts w:hAnsi="宋体" w:hint="eastAsia"/>
          <w:b/>
          <w:color w:val="000000" w:themeColor="text1"/>
          <w:sz w:val="24"/>
        </w:rPr>
        <w:lastRenderedPageBreak/>
        <w:t>第三部分  专用条件</w:t>
      </w:r>
    </w:p>
    <w:p w:rsidR="006A53EF" w:rsidRPr="00214294" w:rsidRDefault="00BF680B">
      <w:pPr>
        <w:adjustRightInd w:val="0"/>
        <w:snapToGrid w:val="0"/>
        <w:spacing w:line="360" w:lineRule="auto"/>
        <w:rPr>
          <w:rFonts w:hAnsi="宋体"/>
          <w:b/>
          <w:color w:val="000000" w:themeColor="text1"/>
          <w:sz w:val="24"/>
        </w:rPr>
      </w:pPr>
      <w:r w:rsidRPr="00214294">
        <w:rPr>
          <w:rFonts w:hAnsi="宋体" w:hint="eastAsia"/>
          <w:b/>
          <w:color w:val="000000" w:themeColor="text1"/>
          <w:sz w:val="24"/>
        </w:rPr>
        <w:t>1. 定义与解释</w:t>
      </w:r>
    </w:p>
    <w:p w:rsidR="006A53EF" w:rsidRPr="00214294" w:rsidRDefault="00BF680B">
      <w:pPr>
        <w:adjustRightInd w:val="0"/>
        <w:snapToGrid w:val="0"/>
        <w:spacing w:line="360" w:lineRule="auto"/>
        <w:rPr>
          <w:rFonts w:hAnsi="宋体"/>
          <w:color w:val="000000" w:themeColor="text1"/>
          <w:sz w:val="24"/>
        </w:rPr>
      </w:pPr>
      <w:r w:rsidRPr="00214294">
        <w:rPr>
          <w:rFonts w:hAnsi="宋体" w:hint="eastAsia"/>
          <w:color w:val="000000" w:themeColor="text1"/>
          <w:sz w:val="24"/>
        </w:rPr>
        <w:t xml:space="preserve">  1.2  解释</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1.2.1 本合同文件除使用中文外，还可用。</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1.2.2 约定本合同文件的解释顺序为：。</w:t>
      </w:r>
    </w:p>
    <w:p w:rsidR="006A53EF" w:rsidRPr="00214294" w:rsidRDefault="00BF680B">
      <w:pPr>
        <w:adjustRightInd w:val="0"/>
        <w:snapToGrid w:val="0"/>
        <w:spacing w:line="360" w:lineRule="auto"/>
        <w:rPr>
          <w:rFonts w:hAnsi="宋体"/>
          <w:b/>
          <w:color w:val="000000" w:themeColor="text1"/>
          <w:sz w:val="24"/>
        </w:rPr>
      </w:pPr>
      <w:r w:rsidRPr="00214294">
        <w:rPr>
          <w:rFonts w:hAnsi="宋体" w:hint="eastAsia"/>
          <w:b/>
          <w:color w:val="000000" w:themeColor="text1"/>
          <w:sz w:val="24"/>
        </w:rPr>
        <w:t>2. 监理人义务</w:t>
      </w:r>
    </w:p>
    <w:p w:rsidR="006A53EF" w:rsidRPr="00214294" w:rsidRDefault="00BF680B">
      <w:pPr>
        <w:adjustRightInd w:val="0"/>
        <w:snapToGrid w:val="0"/>
        <w:spacing w:line="360" w:lineRule="auto"/>
        <w:ind w:firstLineChars="98" w:firstLine="235"/>
        <w:rPr>
          <w:rFonts w:hAnsi="宋体"/>
          <w:color w:val="000000" w:themeColor="text1"/>
          <w:sz w:val="24"/>
        </w:rPr>
      </w:pPr>
      <w:r w:rsidRPr="00214294">
        <w:rPr>
          <w:rFonts w:hAnsi="宋体" w:hint="eastAsia"/>
          <w:color w:val="000000" w:themeColor="text1"/>
          <w:sz w:val="24"/>
        </w:rPr>
        <w:t>2.1 监理的范围和</w:t>
      </w:r>
      <w:r w:rsidRPr="00214294">
        <w:rPr>
          <w:rFonts w:hAnsi="宋体" w:hint="eastAsia"/>
          <w:bCs/>
          <w:color w:val="000000" w:themeColor="text1"/>
          <w:sz w:val="24"/>
        </w:rPr>
        <w:t>内容</w:t>
      </w:r>
    </w:p>
    <w:p w:rsidR="006A53EF" w:rsidRPr="00214294" w:rsidRDefault="00BF680B" w:rsidP="00B226CF">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2.1.1 监理范围包括：。</w:t>
      </w:r>
    </w:p>
    <w:p w:rsidR="006A53EF" w:rsidRPr="00214294" w:rsidRDefault="00BF680B" w:rsidP="00B226CF">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2.1.2 监理工作内容还包括：。</w:t>
      </w:r>
    </w:p>
    <w:p w:rsidR="006A53EF" w:rsidRPr="00214294" w:rsidRDefault="00BF680B">
      <w:pPr>
        <w:spacing w:line="360" w:lineRule="auto"/>
        <w:ind w:firstLineChars="98" w:firstLine="235"/>
        <w:rPr>
          <w:rFonts w:hAnsi="宋体"/>
          <w:color w:val="000000" w:themeColor="text1"/>
          <w:sz w:val="24"/>
        </w:rPr>
      </w:pPr>
      <w:r w:rsidRPr="00214294">
        <w:rPr>
          <w:rFonts w:hAnsi="宋体" w:hint="eastAsia"/>
          <w:color w:val="000000" w:themeColor="text1"/>
          <w:sz w:val="24"/>
        </w:rPr>
        <w:t>2.2 监理与相关服务依据</w:t>
      </w:r>
    </w:p>
    <w:p w:rsidR="006A53EF" w:rsidRPr="00214294" w:rsidRDefault="00BF680B" w:rsidP="00B226CF">
      <w:pPr>
        <w:spacing w:line="360" w:lineRule="auto"/>
        <w:ind w:firstLineChars="200" w:firstLine="480"/>
        <w:rPr>
          <w:rFonts w:hAnsi="宋体"/>
          <w:color w:val="000000" w:themeColor="text1"/>
          <w:sz w:val="24"/>
        </w:rPr>
      </w:pPr>
      <w:r w:rsidRPr="00214294">
        <w:rPr>
          <w:rFonts w:hAnsi="宋体" w:hint="eastAsia"/>
          <w:color w:val="000000" w:themeColor="text1"/>
          <w:sz w:val="24"/>
        </w:rPr>
        <w:t>2.2.1 监理依据包括：。</w:t>
      </w:r>
    </w:p>
    <w:p w:rsidR="006A53EF" w:rsidRPr="00214294" w:rsidRDefault="00BF680B">
      <w:pPr>
        <w:adjustRightInd w:val="0"/>
        <w:snapToGrid w:val="0"/>
        <w:spacing w:line="360" w:lineRule="auto"/>
        <w:ind w:firstLineChars="200" w:firstLine="480"/>
        <w:rPr>
          <w:rFonts w:hAnsi="宋体"/>
          <w:dstrike/>
          <w:color w:val="000000" w:themeColor="text1"/>
          <w:sz w:val="24"/>
        </w:rPr>
      </w:pPr>
      <w:r w:rsidRPr="00214294">
        <w:rPr>
          <w:rFonts w:hAnsi="宋体" w:hint="eastAsia"/>
          <w:color w:val="000000" w:themeColor="text1"/>
          <w:sz w:val="24"/>
        </w:rPr>
        <w:t>2.2.2 相关服务依据包括：。</w:t>
      </w:r>
    </w:p>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 xml:space="preserve">  2.3</w:t>
      </w:r>
      <w:r w:rsidRPr="00214294">
        <w:rPr>
          <w:rFonts w:hAnsi="宋体" w:cs="宋体" w:hint="eastAsia"/>
          <w:color w:val="000000" w:themeColor="text1"/>
          <w:sz w:val="24"/>
        </w:rPr>
        <w:t>项目监理机构和人员</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2.3.4 更换监理人员的其他情形：。</w:t>
      </w:r>
    </w:p>
    <w:p w:rsidR="006A53EF" w:rsidRPr="00214294" w:rsidRDefault="00BF680B">
      <w:pPr>
        <w:spacing w:line="360" w:lineRule="auto"/>
        <w:ind w:firstLineChars="98" w:firstLine="235"/>
        <w:rPr>
          <w:rFonts w:hAnsi="宋体"/>
          <w:color w:val="000000" w:themeColor="text1"/>
          <w:sz w:val="24"/>
        </w:rPr>
      </w:pPr>
      <w:r w:rsidRPr="00214294">
        <w:rPr>
          <w:rFonts w:hAnsi="宋体" w:hint="eastAsia"/>
          <w:color w:val="000000" w:themeColor="text1"/>
          <w:sz w:val="24"/>
        </w:rPr>
        <w:t xml:space="preserve">2.4 </w:t>
      </w:r>
      <w:r w:rsidRPr="00214294">
        <w:rPr>
          <w:rFonts w:hAnsi="宋体" w:cs="宋体" w:hint="eastAsia"/>
          <w:color w:val="000000" w:themeColor="text1"/>
          <w:sz w:val="24"/>
        </w:rPr>
        <w:t>履行职责</w:t>
      </w:r>
    </w:p>
    <w:p w:rsidR="006A53EF" w:rsidRPr="00214294" w:rsidRDefault="00BF680B" w:rsidP="00B226CF">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2.4.3 对监理人的授权范围：。</w:t>
      </w:r>
    </w:p>
    <w:p w:rsidR="006A53EF" w:rsidRPr="00214294" w:rsidRDefault="00BF680B">
      <w:pPr>
        <w:adjustRightInd w:val="0"/>
        <w:snapToGrid w:val="0"/>
        <w:spacing w:line="360" w:lineRule="auto"/>
        <w:ind w:firstLineChars="200" w:firstLine="480"/>
        <w:outlineLvl w:val="0"/>
        <w:rPr>
          <w:rFonts w:hAnsi="宋体"/>
          <w:color w:val="000000" w:themeColor="text1"/>
          <w:sz w:val="24"/>
        </w:rPr>
      </w:pPr>
      <w:r w:rsidRPr="00214294">
        <w:rPr>
          <w:rFonts w:hAnsi="宋体" w:hint="eastAsia"/>
          <w:color w:val="000000" w:themeColor="text1"/>
          <w:sz w:val="24"/>
        </w:rPr>
        <w:t>在涉及工程延期天内和（或）金额万元内的变更，监理人不需请示委托人即可向承包人发布变更通知。</w:t>
      </w:r>
    </w:p>
    <w:p w:rsidR="006A53EF" w:rsidRPr="00214294" w:rsidRDefault="00BF680B">
      <w:pPr>
        <w:adjustRightInd w:val="0"/>
        <w:snapToGrid w:val="0"/>
        <w:spacing w:line="360" w:lineRule="auto"/>
        <w:ind w:firstLineChars="150" w:firstLine="360"/>
        <w:rPr>
          <w:rFonts w:hAnsi="宋体"/>
          <w:color w:val="000000" w:themeColor="text1"/>
          <w:sz w:val="24"/>
        </w:rPr>
      </w:pPr>
      <w:r w:rsidRPr="00214294">
        <w:rPr>
          <w:rFonts w:hAnsi="宋体" w:hint="eastAsia"/>
          <w:color w:val="000000" w:themeColor="text1"/>
          <w:sz w:val="24"/>
        </w:rPr>
        <w:t>2.4.4 监理人有权要求承包人调换其人员的限制条件：</w:t>
      </w:r>
      <w:r w:rsidRPr="00214294">
        <w:rPr>
          <w:rFonts w:hAnsi="宋体" w:hint="eastAsia"/>
          <w:color w:val="000000" w:themeColor="text1"/>
          <w:sz w:val="24"/>
          <w:u w:val="single"/>
        </w:rPr>
        <w:t xml:space="preserve">                    。</w:t>
      </w:r>
    </w:p>
    <w:p w:rsidR="006A53EF" w:rsidRPr="00214294" w:rsidRDefault="00BF680B">
      <w:pPr>
        <w:adjustRightInd w:val="0"/>
        <w:snapToGrid w:val="0"/>
        <w:spacing w:line="360" w:lineRule="auto"/>
        <w:ind w:firstLineChars="50" w:firstLine="120"/>
        <w:rPr>
          <w:rFonts w:hAnsi="宋体"/>
          <w:color w:val="000000" w:themeColor="text1"/>
          <w:sz w:val="24"/>
        </w:rPr>
      </w:pPr>
      <w:r w:rsidRPr="00214294">
        <w:rPr>
          <w:rFonts w:hAnsi="宋体" w:hint="eastAsia"/>
          <w:color w:val="000000" w:themeColor="text1"/>
          <w:sz w:val="24"/>
        </w:rPr>
        <w:t>2.5 提交</w:t>
      </w:r>
      <w:r w:rsidRPr="00214294">
        <w:rPr>
          <w:rFonts w:hAnsi="宋体" w:cs="宋体" w:hint="eastAsia"/>
          <w:color w:val="000000" w:themeColor="text1"/>
          <w:sz w:val="24"/>
        </w:rPr>
        <w:t>报告</w:t>
      </w:r>
    </w:p>
    <w:p w:rsidR="006A53EF" w:rsidRPr="00214294" w:rsidRDefault="00BF680B" w:rsidP="00B226CF">
      <w:pPr>
        <w:adjustRightInd w:val="0"/>
        <w:snapToGrid w:val="0"/>
        <w:spacing w:line="360" w:lineRule="auto"/>
        <w:ind w:firstLine="525"/>
        <w:rPr>
          <w:rFonts w:hAnsi="宋体"/>
          <w:color w:val="000000" w:themeColor="text1"/>
          <w:sz w:val="24"/>
          <w:u w:val="single"/>
        </w:rPr>
      </w:pPr>
      <w:r w:rsidRPr="00214294">
        <w:rPr>
          <w:rFonts w:hAnsi="宋体" w:hint="eastAsia"/>
          <w:color w:val="000000" w:themeColor="text1"/>
          <w:sz w:val="24"/>
        </w:rPr>
        <w:t>监理人应提交报告的种类(</w:t>
      </w:r>
      <w:r w:rsidRPr="00214294">
        <w:rPr>
          <w:rFonts w:hAnsi="宋体" w:cs="宋体" w:hint="eastAsia"/>
          <w:color w:val="000000" w:themeColor="text1"/>
          <w:sz w:val="24"/>
        </w:rPr>
        <w:t>包括监理规划、监理月报及约定的专项报告)</w:t>
      </w:r>
      <w:r w:rsidRPr="00214294">
        <w:rPr>
          <w:rFonts w:hAnsi="宋体" w:hint="eastAsia"/>
          <w:color w:val="000000" w:themeColor="text1"/>
          <w:sz w:val="24"/>
        </w:rPr>
        <w:t>、时间和份数</w:t>
      </w:r>
      <w:r w:rsidRPr="00214294">
        <w:rPr>
          <w:rFonts w:hAnsi="宋体" w:cs="宋体" w:hint="eastAsia"/>
          <w:color w:val="000000" w:themeColor="text1"/>
          <w:sz w:val="24"/>
        </w:rPr>
        <w:t>：</w:t>
      </w:r>
      <w:r w:rsidRPr="00214294">
        <w:rPr>
          <w:rFonts w:hAnsi="宋体" w:hint="eastAsia"/>
          <w:color w:val="000000" w:themeColor="text1"/>
          <w:sz w:val="24"/>
        </w:rPr>
        <w:t>。</w:t>
      </w:r>
    </w:p>
    <w:p w:rsidR="006A53EF" w:rsidRPr="00214294" w:rsidRDefault="00BF680B">
      <w:pPr>
        <w:spacing w:line="360" w:lineRule="auto"/>
        <w:rPr>
          <w:rFonts w:hAnsi="宋体" w:cs="宋体"/>
          <w:color w:val="000000" w:themeColor="text1"/>
          <w:sz w:val="24"/>
        </w:rPr>
      </w:pPr>
      <w:r w:rsidRPr="00214294">
        <w:rPr>
          <w:rFonts w:hAnsi="宋体" w:hint="eastAsia"/>
          <w:color w:val="000000" w:themeColor="text1"/>
          <w:sz w:val="24"/>
        </w:rPr>
        <w:t xml:space="preserve"> 2.7 </w:t>
      </w:r>
      <w:r w:rsidRPr="00214294">
        <w:rPr>
          <w:rFonts w:hAnsi="宋体" w:cs="宋体" w:hint="eastAsia"/>
          <w:color w:val="000000" w:themeColor="text1"/>
          <w:sz w:val="24"/>
        </w:rPr>
        <w:t>使用委托人的财产</w:t>
      </w:r>
    </w:p>
    <w:p w:rsidR="006A53EF" w:rsidRPr="00214294" w:rsidRDefault="00BF680B">
      <w:pPr>
        <w:spacing w:line="360" w:lineRule="auto"/>
        <w:rPr>
          <w:rFonts w:hAnsi="宋体"/>
          <w:color w:val="000000" w:themeColor="text1"/>
          <w:sz w:val="24"/>
          <w:u w:val="single"/>
        </w:rPr>
      </w:pPr>
      <w:r w:rsidRPr="00214294">
        <w:rPr>
          <w:rFonts w:hAnsi="宋体" w:hint="eastAsia"/>
          <w:color w:val="000000" w:themeColor="text1"/>
          <w:sz w:val="24"/>
        </w:rPr>
        <w:t xml:space="preserve">   附录B中由委托人无偿提供的房屋、设备的所有权属于：</w:t>
      </w:r>
      <w:r w:rsidRPr="00214294">
        <w:rPr>
          <w:rFonts w:hAnsi="宋体" w:hint="eastAsia"/>
          <w:color w:val="000000" w:themeColor="text1"/>
          <w:sz w:val="24"/>
          <w:u w:val="single"/>
        </w:rPr>
        <w:t xml:space="preserve">                  。 </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监理人应在本合同终止后天内移交委托人无偿提供的房屋、设备，移交的时间和方式为：。</w:t>
      </w:r>
    </w:p>
    <w:p w:rsidR="006A53EF" w:rsidRPr="00214294" w:rsidRDefault="00BF680B">
      <w:pPr>
        <w:adjustRightInd w:val="0"/>
        <w:snapToGrid w:val="0"/>
        <w:spacing w:line="360" w:lineRule="auto"/>
        <w:rPr>
          <w:rFonts w:hAnsi="宋体"/>
          <w:b/>
          <w:color w:val="000000" w:themeColor="text1"/>
          <w:sz w:val="24"/>
        </w:rPr>
      </w:pPr>
      <w:r w:rsidRPr="00214294">
        <w:rPr>
          <w:rFonts w:hAnsi="宋体" w:hint="eastAsia"/>
          <w:b/>
          <w:color w:val="000000" w:themeColor="text1"/>
          <w:sz w:val="24"/>
        </w:rPr>
        <w:t xml:space="preserve">3. 委托人义务  </w:t>
      </w:r>
    </w:p>
    <w:p w:rsidR="006A53EF" w:rsidRPr="00214294" w:rsidRDefault="00BF680B">
      <w:pPr>
        <w:snapToGrid w:val="0"/>
        <w:spacing w:line="360" w:lineRule="auto"/>
        <w:rPr>
          <w:rFonts w:hAnsi="宋体"/>
          <w:color w:val="000000" w:themeColor="text1"/>
          <w:sz w:val="24"/>
        </w:rPr>
      </w:pPr>
      <w:r w:rsidRPr="00214294">
        <w:rPr>
          <w:rFonts w:hAnsi="宋体" w:hint="eastAsia"/>
          <w:color w:val="000000" w:themeColor="text1"/>
          <w:sz w:val="24"/>
        </w:rPr>
        <w:t xml:space="preserve">  3.4 </w:t>
      </w:r>
      <w:r w:rsidRPr="00214294">
        <w:rPr>
          <w:rFonts w:hAnsi="宋体" w:cs="宋体" w:hint="eastAsia"/>
          <w:color w:val="000000" w:themeColor="text1"/>
          <w:sz w:val="24"/>
        </w:rPr>
        <w:t>委托人代表</w:t>
      </w:r>
    </w:p>
    <w:p w:rsidR="006A53EF" w:rsidRPr="00214294" w:rsidRDefault="00BF680B">
      <w:pPr>
        <w:adjustRightInd w:val="0"/>
        <w:snapToGrid w:val="0"/>
        <w:spacing w:line="360" w:lineRule="auto"/>
        <w:ind w:firstLineChars="200" w:firstLine="480"/>
        <w:rPr>
          <w:rFonts w:hAnsi="宋体"/>
          <w:color w:val="000000" w:themeColor="text1"/>
          <w:sz w:val="24"/>
          <w:u w:val="single"/>
        </w:rPr>
      </w:pPr>
      <w:r w:rsidRPr="00214294">
        <w:rPr>
          <w:rFonts w:hAnsi="宋体" w:hint="eastAsia"/>
          <w:color w:val="000000" w:themeColor="text1"/>
          <w:sz w:val="24"/>
        </w:rPr>
        <w:lastRenderedPageBreak/>
        <w:t>委托人代表为：。</w:t>
      </w:r>
    </w:p>
    <w:p w:rsidR="006A53EF" w:rsidRPr="00214294" w:rsidRDefault="00BF680B">
      <w:pPr>
        <w:adjustRightInd w:val="0"/>
        <w:snapToGrid w:val="0"/>
        <w:spacing w:line="360" w:lineRule="auto"/>
        <w:ind w:firstLineChars="98" w:firstLine="235"/>
        <w:rPr>
          <w:rFonts w:hAnsi="宋体" w:cs="宋体"/>
          <w:color w:val="000000" w:themeColor="text1"/>
          <w:sz w:val="24"/>
        </w:rPr>
      </w:pPr>
      <w:r w:rsidRPr="00214294">
        <w:rPr>
          <w:rFonts w:hAnsi="宋体" w:hint="eastAsia"/>
          <w:color w:val="000000" w:themeColor="text1"/>
          <w:sz w:val="24"/>
        </w:rPr>
        <w:t xml:space="preserve">3.6 </w:t>
      </w:r>
      <w:r w:rsidRPr="00214294">
        <w:rPr>
          <w:rFonts w:hAnsi="宋体" w:cs="宋体" w:hint="eastAsia"/>
          <w:color w:val="000000" w:themeColor="text1"/>
          <w:sz w:val="24"/>
        </w:rPr>
        <w:t>答复</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委托人同意在天内，对监理人书面提交并要求做出决定的事宜给予书面答复。</w:t>
      </w:r>
    </w:p>
    <w:p w:rsidR="006A53EF" w:rsidRPr="00214294" w:rsidRDefault="00BF680B">
      <w:pPr>
        <w:snapToGrid w:val="0"/>
        <w:spacing w:line="360" w:lineRule="auto"/>
        <w:rPr>
          <w:rFonts w:hAnsi="宋体"/>
          <w:b/>
          <w:bCs/>
          <w:color w:val="000000" w:themeColor="text1"/>
          <w:sz w:val="24"/>
        </w:rPr>
      </w:pPr>
      <w:r w:rsidRPr="00214294">
        <w:rPr>
          <w:rFonts w:hAnsi="宋体" w:hint="eastAsia"/>
          <w:b/>
          <w:bCs/>
          <w:color w:val="000000" w:themeColor="text1"/>
          <w:sz w:val="24"/>
        </w:rPr>
        <w:t>4. 违约责任</w:t>
      </w:r>
    </w:p>
    <w:p w:rsidR="006A53EF" w:rsidRPr="00214294" w:rsidRDefault="00BF680B">
      <w:pPr>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4.1 </w:t>
      </w:r>
      <w:r w:rsidRPr="00214294">
        <w:rPr>
          <w:rFonts w:hAnsi="宋体" w:cs="宋体" w:hint="eastAsia"/>
          <w:color w:val="000000" w:themeColor="text1"/>
          <w:sz w:val="24"/>
        </w:rPr>
        <w:t>监理人的违约责任</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4.1.1监理人赔偿金额按下列方法确定：</w:t>
      </w:r>
    </w:p>
    <w:p w:rsidR="006A53EF" w:rsidRPr="00214294" w:rsidRDefault="00BF680B">
      <w:pPr>
        <w:adjustRightInd w:val="0"/>
        <w:snapToGrid w:val="0"/>
        <w:spacing w:line="360" w:lineRule="auto"/>
        <w:ind w:firstLineChars="200" w:firstLine="480"/>
        <w:rPr>
          <w:rFonts w:hAnsi="宋体" w:cs="宋体"/>
          <w:color w:val="000000" w:themeColor="text1"/>
          <w:sz w:val="24"/>
        </w:rPr>
      </w:pPr>
      <w:r w:rsidRPr="00214294">
        <w:rPr>
          <w:rFonts w:hAnsi="宋体" w:hint="eastAsia"/>
          <w:color w:val="000000" w:themeColor="text1"/>
          <w:sz w:val="24"/>
        </w:rPr>
        <w:t>赔偿金＝直接经济损失×正常工作酬金÷工程概算</w:t>
      </w:r>
      <w:r w:rsidRPr="00214294">
        <w:rPr>
          <w:rFonts w:hAnsi="宋体" w:cs="宋体" w:hint="eastAsia"/>
          <w:color w:val="000000" w:themeColor="text1"/>
          <w:sz w:val="24"/>
        </w:rPr>
        <w:t>投资额（或建筑安装工程费）</w:t>
      </w:r>
    </w:p>
    <w:p w:rsidR="006A53EF" w:rsidRPr="00214294" w:rsidRDefault="00BF680B">
      <w:pPr>
        <w:snapToGrid w:val="0"/>
        <w:spacing w:line="360" w:lineRule="auto"/>
        <w:ind w:firstLineChars="100" w:firstLine="240"/>
        <w:rPr>
          <w:rFonts w:hAnsi="宋体" w:cs="宋体"/>
          <w:color w:val="000000" w:themeColor="text1"/>
          <w:sz w:val="24"/>
        </w:rPr>
      </w:pPr>
      <w:r w:rsidRPr="00214294">
        <w:rPr>
          <w:rFonts w:hAnsi="宋体" w:hint="eastAsia"/>
          <w:color w:val="000000" w:themeColor="text1"/>
          <w:sz w:val="24"/>
        </w:rPr>
        <w:t>4.2 委</w:t>
      </w:r>
      <w:r w:rsidRPr="00214294">
        <w:rPr>
          <w:rFonts w:hAnsi="宋体" w:cs="宋体" w:hint="eastAsia"/>
          <w:color w:val="000000" w:themeColor="text1"/>
          <w:sz w:val="24"/>
        </w:rPr>
        <w:t>托人的违约责任</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4.2.3 委托人逾期付款利息按下列方法确定：</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逾期付款利息＝当期应付款总额×银行同期贷款利率×拖延支付天数</w:t>
      </w:r>
    </w:p>
    <w:p w:rsidR="006A53EF" w:rsidRPr="00214294" w:rsidRDefault="00BF680B">
      <w:pPr>
        <w:snapToGrid w:val="0"/>
        <w:spacing w:line="360" w:lineRule="auto"/>
        <w:rPr>
          <w:rFonts w:hAnsi="宋体"/>
          <w:b/>
          <w:color w:val="000000" w:themeColor="text1"/>
          <w:sz w:val="24"/>
        </w:rPr>
      </w:pPr>
      <w:r w:rsidRPr="00214294">
        <w:rPr>
          <w:rFonts w:hAnsi="宋体" w:hint="eastAsia"/>
          <w:b/>
          <w:bCs/>
          <w:color w:val="000000" w:themeColor="text1"/>
          <w:sz w:val="24"/>
        </w:rPr>
        <w:t>5. 支付</w:t>
      </w:r>
    </w:p>
    <w:p w:rsidR="006A53EF" w:rsidRPr="00214294" w:rsidRDefault="00BF680B">
      <w:pPr>
        <w:snapToGrid w:val="0"/>
        <w:spacing w:line="360" w:lineRule="auto"/>
        <w:rPr>
          <w:rFonts w:hAnsi="宋体"/>
          <w:bCs/>
          <w:color w:val="000000" w:themeColor="text1"/>
          <w:sz w:val="24"/>
        </w:rPr>
      </w:pPr>
      <w:r w:rsidRPr="00214294">
        <w:rPr>
          <w:rFonts w:hAnsi="宋体" w:hint="eastAsia"/>
          <w:color w:val="000000" w:themeColor="text1"/>
          <w:sz w:val="24"/>
        </w:rPr>
        <w:t xml:space="preserve">  5.1 </w:t>
      </w:r>
      <w:r w:rsidRPr="00214294">
        <w:rPr>
          <w:rFonts w:hAnsi="宋体" w:hint="eastAsia"/>
          <w:bCs/>
          <w:color w:val="000000" w:themeColor="text1"/>
          <w:sz w:val="24"/>
        </w:rPr>
        <w:t>支付货币</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 xml:space="preserve">币种为：，比例为：，汇率为：。 </w:t>
      </w:r>
    </w:p>
    <w:p w:rsidR="006A53EF" w:rsidRPr="00214294" w:rsidRDefault="00BF680B">
      <w:pPr>
        <w:snapToGrid w:val="0"/>
        <w:spacing w:line="360" w:lineRule="auto"/>
        <w:ind w:firstLineChars="100" w:firstLine="240"/>
        <w:rPr>
          <w:rFonts w:hAnsi="宋体"/>
          <w:color w:val="000000" w:themeColor="text1"/>
          <w:sz w:val="24"/>
        </w:rPr>
      </w:pPr>
      <w:r w:rsidRPr="00214294">
        <w:rPr>
          <w:rFonts w:hAnsi="宋体" w:hint="eastAsia"/>
          <w:color w:val="000000" w:themeColor="text1"/>
          <w:sz w:val="24"/>
        </w:rPr>
        <w:t>5.3 支付酬金</w:t>
      </w:r>
    </w:p>
    <w:p w:rsidR="006A53EF" w:rsidRPr="00214294" w:rsidRDefault="00BF680B">
      <w:pPr>
        <w:snapToGrid w:val="0"/>
        <w:spacing w:line="360" w:lineRule="auto"/>
        <w:ind w:firstLineChars="200" w:firstLine="480"/>
        <w:rPr>
          <w:rFonts w:hAnsi="宋体" w:cs="宋体"/>
          <w:color w:val="000000" w:themeColor="text1"/>
          <w:sz w:val="24"/>
        </w:rPr>
      </w:pPr>
      <w:r w:rsidRPr="00214294">
        <w:rPr>
          <w:rFonts w:hAnsi="宋体" w:hint="eastAsia"/>
          <w:color w:val="000000" w:themeColor="text1"/>
          <w:sz w:val="24"/>
        </w:rPr>
        <w:t>正常工作酬金的</w:t>
      </w:r>
      <w:r w:rsidRPr="00214294">
        <w:rPr>
          <w:rFonts w:hAnsi="宋体" w:cs="宋体" w:hint="eastAsia"/>
          <w:color w:val="000000" w:themeColor="text1"/>
          <w:sz w:val="24"/>
        </w:rPr>
        <w:t>支付</w:t>
      </w:r>
      <w:r w:rsidRPr="00214294">
        <w:rPr>
          <w:rFonts w:hAnsi="宋体" w:hint="eastAsia"/>
          <w:color w:val="000000" w:themeColor="text1"/>
          <w:sz w:val="24"/>
        </w:rPr>
        <w:t>：</w:t>
      </w:r>
    </w:p>
    <w:tbl>
      <w:tblPr>
        <w:tblW w:w="94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5"/>
        <w:gridCol w:w="2478"/>
        <w:gridCol w:w="1815"/>
        <w:gridCol w:w="3303"/>
      </w:tblGrid>
      <w:tr w:rsidR="006A53EF" w:rsidRPr="00214294">
        <w:trPr>
          <w:trHeight w:val="389"/>
        </w:trPr>
        <w:tc>
          <w:tcPr>
            <w:tcW w:w="1815" w:type="dxa"/>
            <w:tcBorders>
              <w:top w:val="single" w:sz="4" w:space="0" w:color="auto"/>
              <w:left w:val="single" w:sz="4" w:space="0" w:color="auto"/>
              <w:bottom w:val="single" w:sz="4" w:space="0" w:color="auto"/>
              <w:right w:val="single" w:sz="4" w:space="0" w:color="auto"/>
            </w:tcBorders>
            <w:vAlign w:val="center"/>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支付次数</w:t>
            </w:r>
          </w:p>
        </w:tc>
        <w:tc>
          <w:tcPr>
            <w:tcW w:w="2478" w:type="dxa"/>
            <w:tcBorders>
              <w:top w:val="single" w:sz="4" w:space="0" w:color="auto"/>
              <w:left w:val="single" w:sz="4" w:space="0" w:color="auto"/>
              <w:bottom w:val="single" w:sz="4" w:space="0" w:color="auto"/>
              <w:right w:val="single" w:sz="4" w:space="0" w:color="auto"/>
            </w:tcBorders>
            <w:vAlign w:val="center"/>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支付时间</w:t>
            </w:r>
          </w:p>
        </w:tc>
        <w:tc>
          <w:tcPr>
            <w:tcW w:w="1815"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支付比例</w:t>
            </w:r>
          </w:p>
        </w:tc>
        <w:tc>
          <w:tcPr>
            <w:tcW w:w="3303" w:type="dxa"/>
            <w:tcBorders>
              <w:top w:val="single" w:sz="4" w:space="0" w:color="auto"/>
              <w:left w:val="single" w:sz="4" w:space="0" w:color="auto"/>
              <w:bottom w:val="single" w:sz="4" w:space="0" w:color="auto"/>
              <w:right w:val="single" w:sz="4" w:space="0" w:color="auto"/>
            </w:tcBorders>
            <w:vAlign w:val="center"/>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支付金额（万元）</w:t>
            </w:r>
          </w:p>
        </w:tc>
      </w:tr>
      <w:tr w:rsidR="006A53EF" w:rsidRPr="00214294">
        <w:trPr>
          <w:trHeight w:val="573"/>
        </w:trPr>
        <w:tc>
          <w:tcPr>
            <w:tcW w:w="1815"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首付款</w:t>
            </w:r>
          </w:p>
        </w:tc>
        <w:tc>
          <w:tcPr>
            <w:tcW w:w="247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本合同签订后7天内</w:t>
            </w:r>
          </w:p>
        </w:tc>
        <w:tc>
          <w:tcPr>
            <w:tcW w:w="1815"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3303"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trHeight w:val="537"/>
        </w:trPr>
        <w:tc>
          <w:tcPr>
            <w:tcW w:w="1815"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第二次付款</w:t>
            </w:r>
          </w:p>
        </w:tc>
        <w:tc>
          <w:tcPr>
            <w:tcW w:w="2478"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ind w:firstLineChars="150" w:firstLine="360"/>
              <w:rPr>
                <w:rFonts w:hAnsi="宋体"/>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3303"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ind w:firstLineChars="350" w:firstLine="840"/>
              <w:rPr>
                <w:rFonts w:hAnsi="宋体"/>
                <w:color w:val="000000" w:themeColor="text1"/>
                <w:sz w:val="24"/>
              </w:rPr>
            </w:pPr>
          </w:p>
        </w:tc>
      </w:tr>
      <w:tr w:rsidR="006A53EF" w:rsidRPr="00214294">
        <w:trPr>
          <w:trHeight w:val="90"/>
        </w:trPr>
        <w:tc>
          <w:tcPr>
            <w:tcW w:w="1815"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第三次付款</w:t>
            </w:r>
          </w:p>
        </w:tc>
        <w:tc>
          <w:tcPr>
            <w:tcW w:w="2478"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ind w:firstLineChars="150" w:firstLine="360"/>
              <w:rPr>
                <w:rFonts w:hAnsi="宋体"/>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3303"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trHeight w:val="379"/>
        </w:trPr>
        <w:tc>
          <w:tcPr>
            <w:tcW w:w="1815"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w:t>
            </w:r>
          </w:p>
        </w:tc>
        <w:tc>
          <w:tcPr>
            <w:tcW w:w="2478"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3303"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trHeight w:val="831"/>
        </w:trPr>
        <w:tc>
          <w:tcPr>
            <w:tcW w:w="1815"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最后付款</w:t>
            </w:r>
          </w:p>
        </w:tc>
        <w:tc>
          <w:tcPr>
            <w:tcW w:w="247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监理与相关服务期届满14天内</w:t>
            </w:r>
          </w:p>
        </w:tc>
        <w:tc>
          <w:tcPr>
            <w:tcW w:w="1815"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jc w:val="center"/>
              <w:rPr>
                <w:rFonts w:hAnsi="宋体"/>
                <w:color w:val="000000" w:themeColor="text1"/>
                <w:sz w:val="24"/>
              </w:rPr>
            </w:pPr>
          </w:p>
        </w:tc>
        <w:tc>
          <w:tcPr>
            <w:tcW w:w="3303"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jc w:val="center"/>
              <w:rPr>
                <w:rFonts w:hAnsi="宋体"/>
                <w:color w:val="000000" w:themeColor="text1"/>
                <w:sz w:val="24"/>
              </w:rPr>
            </w:pPr>
          </w:p>
        </w:tc>
      </w:tr>
    </w:tbl>
    <w:p w:rsidR="006A53EF" w:rsidRPr="00214294" w:rsidRDefault="006A53EF">
      <w:pPr>
        <w:snapToGrid w:val="0"/>
        <w:spacing w:line="360" w:lineRule="auto"/>
        <w:ind w:firstLineChars="200" w:firstLine="480"/>
        <w:rPr>
          <w:rFonts w:hAnsi="宋体"/>
          <w:color w:val="000000" w:themeColor="text1"/>
          <w:sz w:val="24"/>
          <w:u w:val="single"/>
        </w:rPr>
      </w:pPr>
    </w:p>
    <w:p w:rsidR="006A53EF" w:rsidRPr="00214294" w:rsidRDefault="00BF680B">
      <w:pPr>
        <w:snapToGrid w:val="0"/>
        <w:spacing w:line="360" w:lineRule="auto"/>
        <w:rPr>
          <w:rFonts w:hAnsi="宋体"/>
          <w:b/>
          <w:bCs/>
          <w:color w:val="000000" w:themeColor="text1"/>
          <w:sz w:val="24"/>
        </w:rPr>
      </w:pPr>
      <w:r w:rsidRPr="00214294">
        <w:rPr>
          <w:rFonts w:hAnsi="宋体" w:hint="eastAsia"/>
          <w:bCs/>
          <w:color w:val="000000" w:themeColor="text1"/>
          <w:sz w:val="24"/>
        </w:rPr>
        <w:t>6</w:t>
      </w:r>
      <w:r w:rsidRPr="00214294">
        <w:rPr>
          <w:rFonts w:hAnsi="宋体" w:hint="eastAsia"/>
          <w:b/>
          <w:bCs/>
          <w:color w:val="000000" w:themeColor="text1"/>
          <w:sz w:val="24"/>
        </w:rPr>
        <w:t>. 合同生效、变更、暂停、解除与终止</w:t>
      </w:r>
    </w:p>
    <w:p w:rsidR="006A53EF" w:rsidRPr="00214294" w:rsidRDefault="00BF680B">
      <w:pPr>
        <w:adjustRightInd w:val="0"/>
        <w:snapToGrid w:val="0"/>
        <w:spacing w:line="360" w:lineRule="auto"/>
        <w:ind w:firstLineChars="100" w:firstLine="240"/>
        <w:rPr>
          <w:rFonts w:hAnsi="宋体"/>
          <w:color w:val="000000" w:themeColor="text1"/>
          <w:sz w:val="24"/>
        </w:rPr>
      </w:pPr>
      <w:r w:rsidRPr="00214294">
        <w:rPr>
          <w:rFonts w:hAnsi="宋体" w:hint="eastAsia"/>
          <w:color w:val="000000" w:themeColor="text1"/>
          <w:sz w:val="24"/>
        </w:rPr>
        <w:t>6.1 生效</w:t>
      </w:r>
    </w:p>
    <w:p w:rsidR="006A53EF" w:rsidRPr="00214294" w:rsidRDefault="00BF680B">
      <w:pPr>
        <w:adjustRightInd w:val="0"/>
        <w:snapToGrid w:val="0"/>
        <w:spacing w:line="360" w:lineRule="auto"/>
        <w:ind w:firstLine="480"/>
        <w:rPr>
          <w:rFonts w:hAnsi="宋体"/>
          <w:color w:val="000000" w:themeColor="text1"/>
          <w:sz w:val="24"/>
        </w:rPr>
      </w:pPr>
      <w:r w:rsidRPr="00214294">
        <w:rPr>
          <w:rFonts w:hAnsi="宋体" w:hint="eastAsia"/>
          <w:color w:val="000000" w:themeColor="text1"/>
          <w:sz w:val="24"/>
        </w:rPr>
        <w:lastRenderedPageBreak/>
        <w:t>本合同生效条件：。</w:t>
      </w:r>
    </w:p>
    <w:p w:rsidR="006A53EF" w:rsidRPr="00214294" w:rsidRDefault="00BF680B">
      <w:pPr>
        <w:adjustRightInd w:val="0"/>
        <w:snapToGrid w:val="0"/>
        <w:spacing w:line="360" w:lineRule="auto"/>
        <w:ind w:firstLineChars="98" w:firstLine="235"/>
        <w:rPr>
          <w:rFonts w:hAnsi="宋体"/>
          <w:color w:val="000000" w:themeColor="text1"/>
          <w:sz w:val="24"/>
        </w:rPr>
      </w:pPr>
      <w:r w:rsidRPr="00214294">
        <w:rPr>
          <w:rFonts w:hAnsi="宋体" w:hint="eastAsia"/>
          <w:color w:val="000000" w:themeColor="text1"/>
          <w:sz w:val="24"/>
        </w:rPr>
        <w:t>6.2 变更</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6.2.2 除不可抗力外， 因非监理人原因导致本合同期限延长时，附加工作酬金按下列方法确定：</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附加工作酬金=本合同期限延长时间（天）×正常工作酬金÷协议书约定的监理与相关服务期限（天）</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6.2.3附加工作酬金按下列方法确定：</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附加工作酬金=善后工作及恢复服务的准备工作时间（天）×正常工作酬金÷协议书约定的监理与相关服务期限（天）</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 xml:space="preserve">6.2.5 正常工作酬金增加额按下列方法确定： </w:t>
      </w:r>
    </w:p>
    <w:p w:rsidR="006A53EF" w:rsidRPr="00214294" w:rsidRDefault="00BF680B">
      <w:pPr>
        <w:adjustRightInd w:val="0"/>
        <w:snapToGrid w:val="0"/>
        <w:spacing w:line="360" w:lineRule="auto"/>
        <w:ind w:firstLine="480"/>
        <w:rPr>
          <w:rFonts w:hAnsi="宋体"/>
          <w:color w:val="000000" w:themeColor="text1"/>
          <w:sz w:val="24"/>
        </w:rPr>
      </w:pPr>
      <w:r w:rsidRPr="00214294">
        <w:rPr>
          <w:rFonts w:hAnsi="宋体" w:hint="eastAsia"/>
          <w:color w:val="000000" w:themeColor="text1"/>
          <w:sz w:val="24"/>
        </w:rPr>
        <w:t>正常工作酬金增加额=工程投资额或建筑安装工程费增加额×正常工作酬金÷工程概算投资额（或建筑安装工程费）</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6.2.6 因工程规模、监理范围的变化导致监理人的正常工作量减少时，按减少工作量的比例从协议书约定的正常工作酬金中扣减相同比例的酬金。</w:t>
      </w:r>
    </w:p>
    <w:p w:rsidR="006A53EF" w:rsidRPr="00214294" w:rsidRDefault="00BF680B">
      <w:pPr>
        <w:snapToGrid w:val="0"/>
        <w:spacing w:line="360" w:lineRule="auto"/>
        <w:rPr>
          <w:rFonts w:hAnsi="宋体"/>
          <w:b/>
          <w:color w:val="000000" w:themeColor="text1"/>
          <w:sz w:val="24"/>
        </w:rPr>
      </w:pPr>
      <w:r w:rsidRPr="00214294">
        <w:rPr>
          <w:rFonts w:hAnsi="宋体" w:hint="eastAsia"/>
          <w:b/>
          <w:bCs/>
          <w:color w:val="000000" w:themeColor="text1"/>
          <w:sz w:val="24"/>
        </w:rPr>
        <w:t>7. 争议解决</w:t>
      </w:r>
    </w:p>
    <w:p w:rsidR="006A53EF" w:rsidRPr="00214294" w:rsidRDefault="00BF680B">
      <w:pPr>
        <w:snapToGrid w:val="0"/>
        <w:spacing w:line="360" w:lineRule="auto"/>
        <w:ind w:firstLineChars="98" w:firstLine="235"/>
        <w:rPr>
          <w:rFonts w:hAnsi="宋体"/>
          <w:color w:val="000000" w:themeColor="text1"/>
          <w:sz w:val="24"/>
        </w:rPr>
      </w:pPr>
      <w:r w:rsidRPr="00214294">
        <w:rPr>
          <w:rFonts w:hAnsi="宋体" w:hint="eastAsia"/>
          <w:color w:val="000000" w:themeColor="text1"/>
          <w:sz w:val="24"/>
        </w:rPr>
        <w:t xml:space="preserve">7.2 </w:t>
      </w:r>
      <w:r w:rsidRPr="00214294">
        <w:rPr>
          <w:rFonts w:hAnsi="宋体" w:hint="eastAsia"/>
          <w:bCs/>
          <w:color w:val="000000" w:themeColor="text1"/>
          <w:sz w:val="24"/>
        </w:rPr>
        <w:t>调解</w:t>
      </w:r>
    </w:p>
    <w:p w:rsidR="006A53EF" w:rsidRPr="00214294" w:rsidRDefault="00BF680B">
      <w:pPr>
        <w:snapToGrid w:val="0"/>
        <w:spacing w:line="360" w:lineRule="auto"/>
        <w:ind w:firstLineChars="196" w:firstLine="470"/>
        <w:rPr>
          <w:rFonts w:hAnsi="宋体"/>
          <w:color w:val="000000" w:themeColor="text1"/>
          <w:sz w:val="24"/>
        </w:rPr>
      </w:pPr>
      <w:r w:rsidRPr="00214294">
        <w:rPr>
          <w:rFonts w:hAnsi="宋体" w:hint="eastAsia"/>
          <w:color w:val="000000" w:themeColor="text1"/>
          <w:sz w:val="24"/>
        </w:rPr>
        <w:t>本合同争议进行调解时，可提交进行调解。</w:t>
      </w:r>
    </w:p>
    <w:p w:rsidR="006A53EF" w:rsidRPr="00214294" w:rsidRDefault="00BF680B">
      <w:pPr>
        <w:snapToGrid w:val="0"/>
        <w:spacing w:line="360" w:lineRule="auto"/>
        <w:ind w:firstLineChars="98" w:firstLine="235"/>
        <w:rPr>
          <w:rFonts w:hAnsi="宋体"/>
          <w:color w:val="000000" w:themeColor="text1"/>
          <w:sz w:val="24"/>
        </w:rPr>
      </w:pPr>
      <w:r w:rsidRPr="00214294">
        <w:rPr>
          <w:rFonts w:hAnsi="宋体" w:hint="eastAsia"/>
          <w:color w:val="000000" w:themeColor="text1"/>
          <w:sz w:val="24"/>
        </w:rPr>
        <w:t xml:space="preserve">7.3 </w:t>
      </w:r>
      <w:r w:rsidRPr="00214294">
        <w:rPr>
          <w:rFonts w:hAnsi="宋体" w:hint="eastAsia"/>
          <w:bCs/>
          <w:color w:val="000000" w:themeColor="text1"/>
          <w:sz w:val="24"/>
        </w:rPr>
        <w:t>仲裁或诉讼</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合同争议的最终解决方式为下列第种方式：</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（1）提请仲裁委员会进行仲裁。</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（2）向人民法院提起诉讼。</w:t>
      </w:r>
    </w:p>
    <w:p w:rsidR="006A53EF" w:rsidRPr="00214294" w:rsidRDefault="00BF680B">
      <w:pPr>
        <w:adjustRightInd w:val="0"/>
        <w:snapToGrid w:val="0"/>
        <w:spacing w:line="360" w:lineRule="auto"/>
        <w:rPr>
          <w:rFonts w:hAnsi="宋体"/>
          <w:b/>
          <w:bCs/>
          <w:color w:val="000000" w:themeColor="text1"/>
          <w:sz w:val="24"/>
        </w:rPr>
      </w:pPr>
      <w:r w:rsidRPr="00214294">
        <w:rPr>
          <w:rFonts w:hAnsi="宋体" w:hint="eastAsia"/>
          <w:b/>
          <w:bCs/>
          <w:color w:val="000000" w:themeColor="text1"/>
          <w:sz w:val="24"/>
        </w:rPr>
        <w:t>8. 其他</w:t>
      </w:r>
    </w:p>
    <w:p w:rsidR="006A53EF" w:rsidRPr="00214294" w:rsidRDefault="00BF680B">
      <w:pPr>
        <w:adjustRightInd w:val="0"/>
        <w:snapToGrid w:val="0"/>
        <w:spacing w:line="360" w:lineRule="auto"/>
        <w:rPr>
          <w:rFonts w:hAnsi="宋体"/>
          <w:bCs/>
          <w:color w:val="000000" w:themeColor="text1"/>
          <w:sz w:val="24"/>
        </w:rPr>
      </w:pPr>
      <w:r w:rsidRPr="00214294">
        <w:rPr>
          <w:rFonts w:hAnsi="宋体" w:hint="eastAsia"/>
          <w:bCs/>
          <w:color w:val="000000" w:themeColor="text1"/>
          <w:sz w:val="24"/>
        </w:rPr>
        <w:t>8.2 检测费用</w:t>
      </w:r>
    </w:p>
    <w:p w:rsidR="006A53EF" w:rsidRPr="00214294" w:rsidRDefault="00BF680B">
      <w:pPr>
        <w:adjustRightInd w:val="0"/>
        <w:snapToGrid w:val="0"/>
        <w:spacing w:line="360" w:lineRule="auto"/>
        <w:rPr>
          <w:rFonts w:hAnsi="宋体"/>
          <w:bCs/>
          <w:color w:val="000000" w:themeColor="text1"/>
          <w:sz w:val="24"/>
        </w:rPr>
      </w:pPr>
      <w:r w:rsidRPr="00214294">
        <w:rPr>
          <w:rFonts w:hAnsi="宋体" w:hint="eastAsia"/>
          <w:bCs/>
          <w:color w:val="000000" w:themeColor="text1"/>
          <w:sz w:val="24"/>
        </w:rPr>
        <w:t xml:space="preserve">    委托人应在检测工作完成后天内支付检测费用。</w:t>
      </w:r>
    </w:p>
    <w:p w:rsidR="006A53EF" w:rsidRPr="00214294" w:rsidRDefault="00BF680B">
      <w:pPr>
        <w:adjustRightInd w:val="0"/>
        <w:snapToGrid w:val="0"/>
        <w:spacing w:line="360" w:lineRule="auto"/>
        <w:rPr>
          <w:rFonts w:hAnsi="宋体"/>
          <w:bCs/>
          <w:color w:val="000000" w:themeColor="text1"/>
          <w:sz w:val="24"/>
        </w:rPr>
      </w:pPr>
      <w:r w:rsidRPr="00214294">
        <w:rPr>
          <w:rFonts w:hAnsi="宋体" w:hint="eastAsia"/>
          <w:bCs/>
          <w:color w:val="000000" w:themeColor="text1"/>
          <w:sz w:val="24"/>
        </w:rPr>
        <w:t xml:space="preserve">  8.3 咨询费用</w:t>
      </w:r>
    </w:p>
    <w:p w:rsidR="006A53EF" w:rsidRPr="00214294" w:rsidRDefault="00BF680B">
      <w:pPr>
        <w:adjustRightInd w:val="0"/>
        <w:snapToGrid w:val="0"/>
        <w:spacing w:line="360" w:lineRule="auto"/>
        <w:rPr>
          <w:rFonts w:hAnsi="宋体"/>
          <w:bCs/>
          <w:color w:val="000000" w:themeColor="text1"/>
          <w:sz w:val="24"/>
        </w:rPr>
      </w:pPr>
      <w:r w:rsidRPr="00214294">
        <w:rPr>
          <w:rFonts w:hAnsi="宋体" w:hint="eastAsia"/>
          <w:bCs/>
          <w:color w:val="000000" w:themeColor="text1"/>
          <w:sz w:val="24"/>
        </w:rPr>
        <w:t xml:space="preserve">    委托人应在咨询工作完成后天内支付咨询费用。</w:t>
      </w:r>
    </w:p>
    <w:p w:rsidR="006A53EF" w:rsidRPr="00214294" w:rsidRDefault="00BF680B">
      <w:pPr>
        <w:snapToGrid w:val="0"/>
        <w:spacing w:line="360" w:lineRule="auto"/>
        <w:ind w:firstLineChars="98" w:firstLine="235"/>
        <w:rPr>
          <w:rFonts w:hAnsi="宋体"/>
          <w:color w:val="000000" w:themeColor="text1"/>
          <w:sz w:val="24"/>
        </w:rPr>
      </w:pPr>
      <w:r w:rsidRPr="00214294">
        <w:rPr>
          <w:rFonts w:hAnsi="宋体" w:hint="eastAsia"/>
          <w:color w:val="000000" w:themeColor="text1"/>
          <w:sz w:val="24"/>
        </w:rPr>
        <w:t>8.4 奖励</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合理化建议的奖励金额按下列方法确定为：</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奖励金额＝工程投资节省额×奖励金额的比率；</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奖励金额的比率为%。</w:t>
      </w:r>
    </w:p>
    <w:p w:rsidR="006A53EF" w:rsidRPr="00214294" w:rsidRDefault="00BF680B">
      <w:pPr>
        <w:adjustRightInd w:val="0"/>
        <w:snapToGrid w:val="0"/>
        <w:spacing w:line="360" w:lineRule="auto"/>
        <w:ind w:firstLineChars="98" w:firstLine="235"/>
        <w:rPr>
          <w:rFonts w:hAnsi="宋体"/>
          <w:color w:val="000000" w:themeColor="text1"/>
          <w:sz w:val="24"/>
        </w:rPr>
      </w:pPr>
      <w:r w:rsidRPr="00214294">
        <w:rPr>
          <w:rFonts w:hAnsi="宋体" w:hint="eastAsia"/>
          <w:color w:val="000000" w:themeColor="text1"/>
          <w:sz w:val="24"/>
        </w:rPr>
        <w:lastRenderedPageBreak/>
        <w:t>8.6 保密</w:t>
      </w:r>
    </w:p>
    <w:p w:rsidR="006A53EF" w:rsidRPr="00214294" w:rsidRDefault="00BF680B">
      <w:pPr>
        <w:adjustRightInd w:val="0"/>
        <w:snapToGrid w:val="0"/>
        <w:spacing w:line="360" w:lineRule="auto"/>
        <w:ind w:firstLineChars="200" w:firstLine="480"/>
        <w:rPr>
          <w:rFonts w:hAnsi="宋体"/>
          <w:color w:val="000000" w:themeColor="text1"/>
          <w:sz w:val="24"/>
          <w:u w:val="single"/>
        </w:rPr>
      </w:pPr>
      <w:r w:rsidRPr="00214294">
        <w:rPr>
          <w:rFonts w:hAnsi="宋体" w:hint="eastAsia"/>
          <w:color w:val="000000" w:themeColor="text1"/>
          <w:sz w:val="24"/>
        </w:rPr>
        <w:t>委托人申明的保密事项和期限：</w:t>
      </w:r>
      <w:r w:rsidR="00B226CF" w:rsidRPr="00214294">
        <w:rPr>
          <w:rFonts w:hAnsi="宋体" w:hint="eastAsia"/>
          <w:color w:val="000000" w:themeColor="text1"/>
          <w:sz w:val="24"/>
          <w:u w:val="single"/>
        </w:rPr>
        <w:t xml:space="preserve">                </w:t>
      </w:r>
      <w:r w:rsidRPr="00214294">
        <w:rPr>
          <w:rFonts w:hAnsi="宋体" w:hint="eastAsia"/>
          <w:color w:val="000000" w:themeColor="text1"/>
          <w:sz w:val="24"/>
        </w:rPr>
        <w:t>。</w:t>
      </w:r>
    </w:p>
    <w:p w:rsidR="006A53EF" w:rsidRPr="00214294" w:rsidRDefault="00BF680B">
      <w:pPr>
        <w:adjustRightInd w:val="0"/>
        <w:snapToGrid w:val="0"/>
        <w:spacing w:line="360" w:lineRule="auto"/>
        <w:ind w:firstLineChars="200" w:firstLine="480"/>
        <w:rPr>
          <w:rFonts w:hAnsi="宋体"/>
          <w:color w:val="000000" w:themeColor="text1"/>
          <w:sz w:val="24"/>
          <w:u w:val="single"/>
        </w:rPr>
      </w:pPr>
      <w:r w:rsidRPr="00214294">
        <w:rPr>
          <w:rFonts w:hAnsi="宋体" w:hint="eastAsia"/>
          <w:color w:val="000000" w:themeColor="text1"/>
          <w:sz w:val="24"/>
        </w:rPr>
        <w:t>监理人申明的保密事项和期限：</w:t>
      </w:r>
      <w:r w:rsidR="00B226CF" w:rsidRPr="00214294">
        <w:rPr>
          <w:rFonts w:hAnsi="宋体" w:hint="eastAsia"/>
          <w:color w:val="000000" w:themeColor="text1"/>
          <w:sz w:val="24"/>
          <w:u w:val="single"/>
        </w:rPr>
        <w:t xml:space="preserve">                </w:t>
      </w:r>
      <w:r w:rsidRPr="00214294">
        <w:rPr>
          <w:rFonts w:hAnsi="宋体" w:hint="eastAsia"/>
          <w:color w:val="000000" w:themeColor="text1"/>
          <w:sz w:val="24"/>
        </w:rPr>
        <w:t>。</w:t>
      </w:r>
    </w:p>
    <w:p w:rsidR="006A53EF" w:rsidRPr="00214294" w:rsidRDefault="00BF680B">
      <w:pPr>
        <w:adjustRightInd w:val="0"/>
        <w:snapToGrid w:val="0"/>
        <w:spacing w:line="360" w:lineRule="auto"/>
        <w:ind w:firstLineChars="200" w:firstLine="480"/>
        <w:rPr>
          <w:rFonts w:hAnsi="宋体"/>
          <w:color w:val="000000" w:themeColor="text1"/>
          <w:sz w:val="24"/>
          <w:u w:val="single"/>
        </w:rPr>
      </w:pPr>
      <w:r w:rsidRPr="00214294">
        <w:rPr>
          <w:rFonts w:hAnsi="宋体" w:hint="eastAsia"/>
          <w:color w:val="000000" w:themeColor="text1"/>
          <w:sz w:val="24"/>
        </w:rPr>
        <w:t>第三方申明的保密事项和期限：</w:t>
      </w:r>
      <w:r w:rsidR="00B226CF" w:rsidRPr="00214294">
        <w:rPr>
          <w:rFonts w:hAnsi="宋体" w:hint="eastAsia"/>
          <w:color w:val="000000" w:themeColor="text1"/>
          <w:sz w:val="24"/>
          <w:u w:val="single"/>
        </w:rPr>
        <w:t xml:space="preserve">                </w:t>
      </w:r>
      <w:r w:rsidRPr="00214294">
        <w:rPr>
          <w:rFonts w:hAnsi="宋体" w:hint="eastAsia"/>
          <w:color w:val="000000" w:themeColor="text1"/>
          <w:sz w:val="24"/>
        </w:rPr>
        <w:t>。</w:t>
      </w:r>
    </w:p>
    <w:p w:rsidR="006A53EF" w:rsidRPr="00214294" w:rsidRDefault="00BF680B">
      <w:pPr>
        <w:snapToGrid w:val="0"/>
        <w:spacing w:line="360" w:lineRule="auto"/>
        <w:ind w:firstLineChars="98" w:firstLine="235"/>
        <w:rPr>
          <w:rFonts w:hAnsi="宋体"/>
          <w:bCs/>
          <w:color w:val="000000" w:themeColor="text1"/>
          <w:sz w:val="24"/>
        </w:rPr>
      </w:pPr>
      <w:r w:rsidRPr="00214294">
        <w:rPr>
          <w:rFonts w:hAnsi="宋体" w:hint="eastAsia"/>
          <w:color w:val="000000" w:themeColor="text1"/>
          <w:sz w:val="24"/>
        </w:rPr>
        <w:t>8.8</w:t>
      </w:r>
      <w:r w:rsidRPr="00214294">
        <w:rPr>
          <w:rFonts w:hAnsi="宋体" w:hint="eastAsia"/>
          <w:bCs/>
          <w:color w:val="000000" w:themeColor="text1"/>
          <w:sz w:val="24"/>
        </w:rPr>
        <w:t>著作权</w:t>
      </w:r>
    </w:p>
    <w:p w:rsidR="006A53EF" w:rsidRPr="00214294" w:rsidRDefault="00BF680B" w:rsidP="00B226CF">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监理人在本合同履行期间及本合同终止后两年内出版涉及本工程的有关监理与相关服务的资料的限制条件：</w:t>
      </w:r>
      <w:r w:rsidR="00B226CF" w:rsidRPr="00214294">
        <w:rPr>
          <w:rFonts w:hAnsi="宋体" w:hint="eastAsia"/>
          <w:color w:val="000000" w:themeColor="text1"/>
          <w:sz w:val="24"/>
          <w:u w:val="single"/>
        </w:rPr>
        <w:t xml:space="preserve">             </w:t>
      </w:r>
      <w:r w:rsidRPr="00214294">
        <w:rPr>
          <w:rFonts w:hAnsi="宋体" w:hint="eastAsia"/>
          <w:color w:val="000000" w:themeColor="text1"/>
          <w:sz w:val="24"/>
        </w:rPr>
        <w:t>。</w:t>
      </w:r>
    </w:p>
    <w:p w:rsidR="006A53EF" w:rsidRPr="00214294" w:rsidRDefault="00BF680B" w:rsidP="005F64EE">
      <w:pPr>
        <w:adjustRightInd w:val="0"/>
        <w:snapToGrid w:val="0"/>
        <w:spacing w:beforeLines="50" w:afterLines="50" w:line="360" w:lineRule="auto"/>
        <w:ind w:firstLineChars="100" w:firstLine="240"/>
        <w:rPr>
          <w:rFonts w:hAnsi="宋体"/>
          <w:color w:val="000000" w:themeColor="text1"/>
          <w:sz w:val="24"/>
        </w:rPr>
      </w:pPr>
      <w:r w:rsidRPr="00214294">
        <w:rPr>
          <w:rFonts w:hAnsi="宋体" w:hint="eastAsia"/>
          <w:color w:val="000000" w:themeColor="text1"/>
          <w:sz w:val="24"/>
        </w:rPr>
        <w:t>9. 补充条款</w:t>
      </w:r>
    </w:p>
    <w:p w:rsidR="006A53EF" w:rsidRPr="00214294" w:rsidRDefault="006A53EF" w:rsidP="005F64EE">
      <w:pPr>
        <w:adjustRightInd w:val="0"/>
        <w:snapToGrid w:val="0"/>
        <w:spacing w:beforeLines="50" w:afterLines="50" w:line="360" w:lineRule="auto"/>
        <w:rPr>
          <w:rFonts w:hAnsi="宋体"/>
          <w:color w:val="000000" w:themeColor="text1"/>
          <w:sz w:val="24"/>
          <w:u w:val="single"/>
        </w:rPr>
      </w:pPr>
    </w:p>
    <w:p w:rsidR="006A53EF" w:rsidRPr="00214294" w:rsidRDefault="00BF680B" w:rsidP="005F64EE">
      <w:pPr>
        <w:adjustRightInd w:val="0"/>
        <w:snapToGrid w:val="0"/>
        <w:spacing w:beforeLines="50" w:afterLines="50" w:line="360" w:lineRule="auto"/>
        <w:rPr>
          <w:rFonts w:hAnsi="宋体"/>
          <w:color w:val="000000" w:themeColor="text1"/>
          <w:sz w:val="24"/>
        </w:rPr>
      </w:pPr>
      <w:r w:rsidRPr="00214294">
        <w:rPr>
          <w:rFonts w:hAnsi="宋体" w:hint="eastAsia"/>
          <w:color w:val="000000" w:themeColor="text1"/>
          <w:sz w:val="24"/>
        </w:rPr>
        <w:t>。</w:t>
      </w:r>
    </w:p>
    <w:p w:rsidR="006A53EF" w:rsidRPr="00214294" w:rsidRDefault="00BF680B">
      <w:pPr>
        <w:pageBreakBefore/>
        <w:spacing w:line="360" w:lineRule="auto"/>
        <w:jc w:val="center"/>
        <w:rPr>
          <w:rFonts w:hAnsi="宋体"/>
          <w:b/>
          <w:bCs/>
          <w:color w:val="000000" w:themeColor="text1"/>
          <w:sz w:val="24"/>
        </w:rPr>
      </w:pPr>
      <w:r w:rsidRPr="00214294">
        <w:rPr>
          <w:rFonts w:hAnsi="宋体" w:hint="eastAsia"/>
          <w:b/>
          <w:bCs/>
          <w:color w:val="000000" w:themeColor="text1"/>
          <w:sz w:val="24"/>
        </w:rPr>
        <w:lastRenderedPageBreak/>
        <w:t>附录A  相关服务的范围和内容</w:t>
      </w:r>
    </w:p>
    <w:p w:rsidR="006A53EF" w:rsidRPr="00214294" w:rsidRDefault="00BF680B" w:rsidP="005F64EE">
      <w:pPr>
        <w:snapToGrid w:val="0"/>
        <w:spacing w:beforeLines="50" w:afterLines="50" w:line="360" w:lineRule="auto"/>
        <w:ind w:firstLineChars="400" w:firstLine="960"/>
        <w:rPr>
          <w:rFonts w:hAnsi="宋体"/>
          <w:color w:val="000000" w:themeColor="text1"/>
          <w:sz w:val="24"/>
        </w:rPr>
      </w:pPr>
      <w:r w:rsidRPr="00214294">
        <w:rPr>
          <w:rFonts w:hAnsi="宋体" w:hint="eastAsia"/>
          <w:color w:val="000000" w:themeColor="text1"/>
          <w:sz w:val="24"/>
        </w:rPr>
        <w:t>A-1 勘察阶段：</w:t>
      </w:r>
      <w:r w:rsidR="00B226CF" w:rsidRPr="00214294">
        <w:rPr>
          <w:rFonts w:hAnsi="宋体" w:hint="eastAsia"/>
          <w:color w:val="000000" w:themeColor="text1"/>
          <w:sz w:val="24"/>
          <w:u w:val="single"/>
        </w:rPr>
        <w:t xml:space="preserve">           </w:t>
      </w:r>
      <w:r w:rsidRPr="00214294">
        <w:rPr>
          <w:rFonts w:hAnsi="宋体" w:hint="eastAsia"/>
          <w:color w:val="000000" w:themeColor="text1"/>
          <w:sz w:val="24"/>
        </w:rPr>
        <w:t>。</w:t>
      </w:r>
    </w:p>
    <w:p w:rsidR="006A53EF" w:rsidRPr="00214294" w:rsidRDefault="00BF680B" w:rsidP="005F64EE">
      <w:pPr>
        <w:snapToGrid w:val="0"/>
        <w:spacing w:beforeLines="50" w:afterLines="50" w:line="360" w:lineRule="auto"/>
        <w:ind w:firstLineChars="400" w:firstLine="960"/>
        <w:rPr>
          <w:rFonts w:hAnsi="宋体"/>
          <w:color w:val="000000" w:themeColor="text1"/>
          <w:sz w:val="24"/>
        </w:rPr>
      </w:pPr>
      <w:r w:rsidRPr="00214294">
        <w:rPr>
          <w:rFonts w:hAnsi="宋体" w:hint="eastAsia"/>
          <w:color w:val="000000" w:themeColor="text1"/>
          <w:sz w:val="24"/>
        </w:rPr>
        <w:t>A-2 设计阶段：</w:t>
      </w:r>
      <w:r w:rsidR="00B226CF" w:rsidRPr="00214294">
        <w:rPr>
          <w:rFonts w:hAnsi="宋体" w:hint="eastAsia"/>
          <w:color w:val="000000" w:themeColor="text1"/>
          <w:sz w:val="24"/>
          <w:u w:val="single"/>
        </w:rPr>
        <w:t xml:space="preserve">           </w:t>
      </w:r>
      <w:r w:rsidRPr="00214294">
        <w:rPr>
          <w:rFonts w:hAnsi="宋体" w:hint="eastAsia"/>
          <w:color w:val="000000" w:themeColor="text1"/>
          <w:sz w:val="24"/>
        </w:rPr>
        <w:t>。</w:t>
      </w:r>
    </w:p>
    <w:p w:rsidR="00B226CF" w:rsidRPr="00214294" w:rsidRDefault="00BF680B" w:rsidP="005F64EE">
      <w:pPr>
        <w:snapToGrid w:val="0"/>
        <w:spacing w:beforeLines="50" w:afterLines="50" w:line="360" w:lineRule="auto"/>
        <w:ind w:firstLineChars="400" w:firstLine="960"/>
        <w:rPr>
          <w:rFonts w:hAnsi="宋体"/>
          <w:color w:val="000000" w:themeColor="text1"/>
          <w:sz w:val="24"/>
        </w:rPr>
      </w:pPr>
      <w:r w:rsidRPr="00214294">
        <w:rPr>
          <w:rFonts w:hAnsi="宋体" w:hint="eastAsia"/>
          <w:color w:val="000000" w:themeColor="text1"/>
          <w:sz w:val="24"/>
        </w:rPr>
        <w:t>A-3 保修阶段：</w:t>
      </w:r>
      <w:r w:rsidR="00B226CF" w:rsidRPr="00214294">
        <w:rPr>
          <w:rFonts w:hAnsi="宋体" w:hint="eastAsia"/>
          <w:color w:val="000000" w:themeColor="text1"/>
          <w:sz w:val="24"/>
          <w:u w:val="single"/>
        </w:rPr>
        <w:t xml:space="preserve">           </w:t>
      </w:r>
      <w:r w:rsidR="00B226CF" w:rsidRPr="00214294">
        <w:rPr>
          <w:rFonts w:hAnsi="宋体" w:hint="eastAsia"/>
          <w:color w:val="000000" w:themeColor="text1"/>
          <w:sz w:val="24"/>
        </w:rPr>
        <w:t>。</w:t>
      </w:r>
    </w:p>
    <w:p w:rsidR="006A53EF" w:rsidRPr="00214294" w:rsidRDefault="00BF680B" w:rsidP="005F64EE">
      <w:pPr>
        <w:snapToGrid w:val="0"/>
        <w:spacing w:beforeLines="50" w:afterLines="50" w:line="360" w:lineRule="auto"/>
        <w:ind w:firstLineChars="400" w:firstLine="960"/>
        <w:rPr>
          <w:rFonts w:hAnsi="宋体"/>
          <w:color w:val="000000" w:themeColor="text1"/>
          <w:sz w:val="24"/>
        </w:rPr>
      </w:pPr>
      <w:r w:rsidRPr="00214294">
        <w:rPr>
          <w:rFonts w:hAnsi="宋体" w:hint="eastAsia"/>
          <w:color w:val="000000" w:themeColor="text1"/>
          <w:sz w:val="24"/>
        </w:rPr>
        <w:t>A-4 其他（专业技术咨询、外部协调工作等）：</w:t>
      </w:r>
      <w:r w:rsidR="00B226CF" w:rsidRPr="00214294">
        <w:rPr>
          <w:rFonts w:hAnsi="宋体" w:hint="eastAsia"/>
          <w:color w:val="000000" w:themeColor="text1"/>
          <w:sz w:val="24"/>
          <w:u w:val="single"/>
        </w:rPr>
        <w:t xml:space="preserve">           </w:t>
      </w:r>
      <w:r w:rsidR="00B226CF" w:rsidRPr="00214294">
        <w:rPr>
          <w:rFonts w:hAnsi="宋体" w:hint="eastAsia"/>
          <w:color w:val="000000" w:themeColor="text1"/>
          <w:sz w:val="24"/>
        </w:rPr>
        <w:t>。</w:t>
      </w:r>
    </w:p>
    <w:p w:rsidR="00B226CF" w:rsidRPr="00214294" w:rsidRDefault="00B226CF" w:rsidP="00B226CF">
      <w:pPr>
        <w:pStyle w:val="a0"/>
        <w:ind w:firstLine="340"/>
        <w:rPr>
          <w:color w:val="000000" w:themeColor="text1"/>
        </w:rPr>
      </w:pPr>
    </w:p>
    <w:p w:rsidR="00B226CF" w:rsidRPr="00214294" w:rsidRDefault="00B226CF" w:rsidP="00B226CF">
      <w:pPr>
        <w:pStyle w:val="a0"/>
        <w:ind w:firstLine="340"/>
        <w:rPr>
          <w:color w:val="000000" w:themeColor="text1"/>
        </w:rPr>
      </w:pPr>
    </w:p>
    <w:p w:rsidR="006A53EF" w:rsidRPr="00214294" w:rsidRDefault="006A53EF">
      <w:pPr>
        <w:spacing w:line="360" w:lineRule="auto"/>
        <w:rPr>
          <w:rFonts w:hAnsi="宋体"/>
          <w:bCs/>
          <w:color w:val="000000" w:themeColor="text1"/>
          <w:sz w:val="24"/>
        </w:rPr>
      </w:pPr>
    </w:p>
    <w:p w:rsidR="006A53EF" w:rsidRPr="00214294" w:rsidRDefault="00BF680B">
      <w:pPr>
        <w:pageBreakBefore/>
        <w:spacing w:line="360" w:lineRule="auto"/>
        <w:jc w:val="center"/>
        <w:rPr>
          <w:rFonts w:hAnsi="宋体"/>
          <w:b/>
          <w:bCs/>
          <w:color w:val="000000" w:themeColor="text1"/>
          <w:sz w:val="24"/>
        </w:rPr>
      </w:pPr>
      <w:r w:rsidRPr="00214294">
        <w:rPr>
          <w:rFonts w:hAnsi="宋体" w:hint="eastAsia"/>
          <w:b/>
          <w:bCs/>
          <w:color w:val="000000" w:themeColor="text1"/>
          <w:sz w:val="24"/>
        </w:rPr>
        <w:lastRenderedPageBreak/>
        <w:t>附录B  委托人派遣的人员和提供的房屋、资料、设备</w:t>
      </w:r>
    </w:p>
    <w:p w:rsidR="006A53EF" w:rsidRPr="00214294" w:rsidRDefault="00BF680B" w:rsidP="005F64EE">
      <w:pPr>
        <w:spacing w:beforeLines="50" w:line="360" w:lineRule="auto"/>
        <w:rPr>
          <w:rFonts w:hAnsi="宋体"/>
          <w:b/>
          <w:color w:val="000000" w:themeColor="text1"/>
          <w:sz w:val="24"/>
        </w:rPr>
      </w:pPr>
      <w:r w:rsidRPr="00214294">
        <w:rPr>
          <w:rFonts w:hAnsi="宋体" w:hint="eastAsia"/>
          <w:b/>
          <w:color w:val="000000" w:themeColor="text1"/>
          <w:sz w:val="24"/>
        </w:rPr>
        <w:t>B-1  委托人派遣的人员</w:t>
      </w:r>
    </w:p>
    <w:tbl>
      <w:tblPr>
        <w:tblpPr w:leftFromText="180" w:rightFromText="180" w:vertAnchor="text" w:horzAnchor="margin" w:tblpXSpec="center" w:tblpY="140"/>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1770"/>
        <w:gridCol w:w="2130"/>
        <w:gridCol w:w="1860"/>
      </w:tblGrid>
      <w:tr w:rsidR="006A53EF" w:rsidRPr="00214294">
        <w:tc>
          <w:tcPr>
            <w:tcW w:w="280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名称</w:t>
            </w:r>
          </w:p>
        </w:tc>
        <w:tc>
          <w:tcPr>
            <w:tcW w:w="177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数量</w:t>
            </w: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工作要求</w:t>
            </w: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提供时间</w:t>
            </w:r>
          </w:p>
        </w:tc>
      </w:tr>
      <w:tr w:rsidR="006A53EF" w:rsidRPr="00214294">
        <w:tc>
          <w:tcPr>
            <w:tcW w:w="280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 xml:space="preserve">1. 工程技术人员 </w:t>
            </w:r>
          </w:p>
        </w:tc>
        <w:tc>
          <w:tcPr>
            <w:tcW w:w="177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c>
          <w:tcPr>
            <w:tcW w:w="280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2. 辅助工作人员</w:t>
            </w:r>
          </w:p>
        </w:tc>
        <w:tc>
          <w:tcPr>
            <w:tcW w:w="177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c>
          <w:tcPr>
            <w:tcW w:w="280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3. 其他人员</w:t>
            </w:r>
          </w:p>
        </w:tc>
        <w:tc>
          <w:tcPr>
            <w:tcW w:w="177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c>
          <w:tcPr>
            <w:tcW w:w="2808"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bl>
    <w:p w:rsidR="006A53EF" w:rsidRPr="00214294" w:rsidRDefault="006A53EF" w:rsidP="005F64EE">
      <w:pPr>
        <w:spacing w:beforeLines="50" w:line="360" w:lineRule="auto"/>
        <w:outlineLvl w:val="0"/>
        <w:rPr>
          <w:rFonts w:hAnsi="宋体"/>
          <w:b/>
          <w:color w:val="000000" w:themeColor="text1"/>
          <w:sz w:val="24"/>
        </w:rPr>
      </w:pPr>
    </w:p>
    <w:p w:rsidR="006A53EF" w:rsidRPr="00214294" w:rsidRDefault="006A53EF" w:rsidP="005F64EE">
      <w:pPr>
        <w:spacing w:beforeLines="50" w:line="360" w:lineRule="auto"/>
        <w:outlineLvl w:val="0"/>
        <w:rPr>
          <w:rFonts w:hAnsi="宋体"/>
          <w:b/>
          <w:color w:val="000000" w:themeColor="text1"/>
          <w:sz w:val="24"/>
        </w:rPr>
      </w:pPr>
    </w:p>
    <w:p w:rsidR="006A53EF" w:rsidRPr="00214294" w:rsidRDefault="006A53EF" w:rsidP="005F64EE">
      <w:pPr>
        <w:spacing w:beforeLines="50" w:line="360" w:lineRule="auto"/>
        <w:outlineLvl w:val="0"/>
        <w:rPr>
          <w:rFonts w:hAnsi="宋体"/>
          <w:b/>
          <w:color w:val="000000" w:themeColor="text1"/>
          <w:sz w:val="24"/>
        </w:rPr>
      </w:pPr>
    </w:p>
    <w:p w:rsidR="006A53EF" w:rsidRPr="00214294" w:rsidRDefault="006A53EF" w:rsidP="005F64EE">
      <w:pPr>
        <w:spacing w:beforeLines="50" w:line="360" w:lineRule="auto"/>
        <w:outlineLvl w:val="0"/>
        <w:rPr>
          <w:rFonts w:hAnsi="宋体"/>
          <w:b/>
          <w:color w:val="000000" w:themeColor="text1"/>
          <w:sz w:val="24"/>
        </w:rPr>
      </w:pPr>
    </w:p>
    <w:p w:rsidR="006A53EF" w:rsidRPr="00214294" w:rsidRDefault="006A53EF" w:rsidP="005F64EE">
      <w:pPr>
        <w:spacing w:beforeLines="50" w:line="360" w:lineRule="auto"/>
        <w:outlineLvl w:val="0"/>
        <w:rPr>
          <w:rFonts w:hAnsi="宋体"/>
          <w:b/>
          <w:color w:val="000000" w:themeColor="text1"/>
          <w:sz w:val="24"/>
        </w:rPr>
      </w:pPr>
    </w:p>
    <w:p w:rsidR="006A53EF" w:rsidRPr="00214294" w:rsidRDefault="00BF680B" w:rsidP="005F64EE">
      <w:pPr>
        <w:spacing w:beforeLines="50" w:line="360" w:lineRule="auto"/>
        <w:outlineLvl w:val="0"/>
        <w:rPr>
          <w:rFonts w:hAnsi="宋体"/>
          <w:b/>
          <w:color w:val="000000" w:themeColor="text1"/>
          <w:sz w:val="24"/>
        </w:rPr>
      </w:pPr>
      <w:r w:rsidRPr="00214294">
        <w:rPr>
          <w:rFonts w:hAnsi="宋体" w:hint="eastAsia"/>
          <w:b/>
          <w:color w:val="000000" w:themeColor="text1"/>
          <w:sz w:val="24"/>
        </w:rPr>
        <w:t>B-2  委托人提供的房屋</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2130"/>
        <w:gridCol w:w="2130"/>
        <w:gridCol w:w="1860"/>
      </w:tblGrid>
      <w:tr w:rsidR="006A53EF" w:rsidRPr="00214294">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名称</w:t>
            </w: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数量</w:t>
            </w: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面积</w:t>
            </w: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提供时间</w:t>
            </w:r>
          </w:p>
        </w:tc>
      </w:tr>
      <w:tr w:rsidR="006A53EF" w:rsidRPr="00214294">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1. 办公用房</w:t>
            </w: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ind w:firstLineChars="100" w:firstLine="240"/>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ind w:firstLineChars="100" w:firstLine="240"/>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2. 生活用房</w:t>
            </w: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dstrike/>
                <w:color w:val="000000" w:themeColor="text1"/>
                <w:sz w:val="24"/>
              </w:rPr>
            </w:pPr>
            <w:r w:rsidRPr="00214294">
              <w:rPr>
                <w:rFonts w:hAnsi="宋体" w:hint="eastAsia"/>
                <w:color w:val="000000" w:themeColor="text1"/>
                <w:sz w:val="24"/>
              </w:rPr>
              <w:t>3. 试验用房</w:t>
            </w: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4. 样品用房</w:t>
            </w: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用餐及其他生活条件</w:t>
            </w:r>
          </w:p>
        </w:tc>
        <w:tc>
          <w:tcPr>
            <w:tcW w:w="6120" w:type="dxa"/>
            <w:gridSpan w:val="3"/>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bl>
    <w:p w:rsidR="006A53EF" w:rsidRPr="00214294" w:rsidRDefault="006A53EF" w:rsidP="005F64EE">
      <w:pPr>
        <w:spacing w:beforeLines="50" w:line="360" w:lineRule="auto"/>
        <w:outlineLvl w:val="0"/>
        <w:rPr>
          <w:rFonts w:hAnsi="宋体"/>
          <w:b/>
          <w:color w:val="000000" w:themeColor="text1"/>
          <w:sz w:val="24"/>
        </w:rPr>
      </w:pPr>
    </w:p>
    <w:p w:rsidR="006A53EF" w:rsidRPr="00214294" w:rsidRDefault="006A53EF" w:rsidP="005F64EE">
      <w:pPr>
        <w:spacing w:beforeLines="50" w:line="360" w:lineRule="auto"/>
        <w:outlineLvl w:val="0"/>
        <w:rPr>
          <w:rFonts w:hAnsi="宋体"/>
          <w:b/>
          <w:color w:val="000000" w:themeColor="text1"/>
          <w:sz w:val="24"/>
        </w:rPr>
      </w:pPr>
    </w:p>
    <w:p w:rsidR="006A53EF" w:rsidRPr="00214294" w:rsidRDefault="00BF680B" w:rsidP="005F64EE">
      <w:pPr>
        <w:spacing w:beforeLines="50" w:line="360" w:lineRule="auto"/>
        <w:outlineLvl w:val="0"/>
        <w:rPr>
          <w:rFonts w:hAnsi="宋体"/>
          <w:b/>
          <w:color w:val="000000" w:themeColor="text1"/>
          <w:sz w:val="24"/>
        </w:rPr>
      </w:pPr>
      <w:r w:rsidRPr="00214294">
        <w:rPr>
          <w:rFonts w:hAnsi="宋体" w:hint="eastAsia"/>
          <w:b/>
          <w:color w:val="000000" w:themeColor="text1"/>
          <w:sz w:val="24"/>
        </w:rPr>
        <w:lastRenderedPageBreak/>
        <w:t>B-3  委托人提供的资料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491"/>
        <w:gridCol w:w="2147"/>
        <w:gridCol w:w="2082"/>
      </w:tblGrid>
      <w:tr w:rsidR="006A53EF" w:rsidRPr="00214294">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名称</w:t>
            </w:r>
          </w:p>
        </w:tc>
        <w:tc>
          <w:tcPr>
            <w:tcW w:w="1491"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份数</w:t>
            </w:r>
          </w:p>
        </w:tc>
        <w:tc>
          <w:tcPr>
            <w:tcW w:w="2147"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提供时间</w:t>
            </w:r>
          </w:p>
        </w:tc>
        <w:tc>
          <w:tcPr>
            <w:tcW w:w="2082"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备注</w:t>
            </w:r>
          </w:p>
        </w:tc>
      </w:tr>
      <w:tr w:rsidR="006A53EF" w:rsidRPr="00214294">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1. 工程立项文件</w:t>
            </w:r>
          </w:p>
        </w:tc>
        <w:tc>
          <w:tcPr>
            <w:tcW w:w="1491"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2. 工程勘察文件</w:t>
            </w:r>
          </w:p>
        </w:tc>
        <w:tc>
          <w:tcPr>
            <w:tcW w:w="1491"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3. 工程设计及施工图纸</w:t>
            </w:r>
          </w:p>
        </w:tc>
        <w:tc>
          <w:tcPr>
            <w:tcW w:w="1491"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4. 工程承包合同及其他相关合同</w:t>
            </w:r>
          </w:p>
        </w:tc>
        <w:tc>
          <w:tcPr>
            <w:tcW w:w="1491"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5. 施工许可文件</w:t>
            </w:r>
          </w:p>
        </w:tc>
        <w:tc>
          <w:tcPr>
            <w:tcW w:w="1491"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6. 其他文件</w:t>
            </w:r>
          </w:p>
        </w:tc>
        <w:tc>
          <w:tcPr>
            <w:tcW w:w="1491"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s="宋体"/>
                <w:color w:val="000000" w:themeColor="text1"/>
                <w:sz w:val="24"/>
              </w:rPr>
            </w:pPr>
          </w:p>
        </w:tc>
        <w:tc>
          <w:tcPr>
            <w:tcW w:w="1491"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s="宋体"/>
                <w:color w:val="000000" w:themeColor="text1"/>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s="宋体"/>
                <w:color w:val="000000" w:themeColor="text1"/>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s="宋体"/>
                <w:color w:val="000000" w:themeColor="text1"/>
                <w:sz w:val="24"/>
              </w:rPr>
            </w:pPr>
          </w:p>
        </w:tc>
      </w:tr>
    </w:tbl>
    <w:p w:rsidR="006A53EF" w:rsidRPr="00214294" w:rsidRDefault="00BF680B" w:rsidP="005F64EE">
      <w:pPr>
        <w:spacing w:beforeLines="50" w:line="360" w:lineRule="auto"/>
        <w:rPr>
          <w:rFonts w:hAnsi="宋体"/>
          <w:b/>
          <w:color w:val="000000" w:themeColor="text1"/>
          <w:sz w:val="24"/>
        </w:rPr>
      </w:pPr>
      <w:r w:rsidRPr="00214294">
        <w:rPr>
          <w:rFonts w:hAnsi="宋体" w:hint="eastAsia"/>
          <w:b/>
          <w:color w:val="000000" w:themeColor="text1"/>
          <w:sz w:val="24"/>
        </w:rPr>
        <w:t>B-4 委托人提供的设备</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1590"/>
        <w:gridCol w:w="2130"/>
        <w:gridCol w:w="1860"/>
      </w:tblGrid>
      <w:tr w:rsidR="006A53EF" w:rsidRPr="00214294">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名称</w:t>
            </w:r>
          </w:p>
        </w:tc>
        <w:tc>
          <w:tcPr>
            <w:tcW w:w="159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数量</w:t>
            </w: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型号与规格</w:t>
            </w: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提供时间</w:t>
            </w:r>
          </w:p>
        </w:tc>
      </w:tr>
      <w:tr w:rsidR="006A53EF" w:rsidRPr="00214294">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1. 通讯设备</w:t>
            </w:r>
          </w:p>
        </w:tc>
        <w:tc>
          <w:tcPr>
            <w:tcW w:w="159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2. 办公设备</w:t>
            </w:r>
          </w:p>
        </w:tc>
        <w:tc>
          <w:tcPr>
            <w:tcW w:w="159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3. 交通工具</w:t>
            </w:r>
          </w:p>
        </w:tc>
        <w:tc>
          <w:tcPr>
            <w:tcW w:w="159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4. 检测和试验设备</w:t>
            </w:r>
          </w:p>
        </w:tc>
        <w:tc>
          <w:tcPr>
            <w:tcW w:w="159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59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bl>
    <w:p w:rsidR="006A53EF" w:rsidRPr="00214294" w:rsidRDefault="00BF680B">
      <w:pPr>
        <w:spacing w:line="360" w:lineRule="auto"/>
        <w:jc w:val="center"/>
        <w:rPr>
          <w:rFonts w:hAnsi="宋体" w:cs="宋体"/>
          <w:b/>
          <w:color w:val="000000" w:themeColor="text1"/>
          <w:sz w:val="24"/>
        </w:rPr>
      </w:pPr>
      <w:r w:rsidRPr="00214294">
        <w:rPr>
          <w:rFonts w:hAnsi="宋体" w:cs="宋体" w:hint="eastAsia"/>
          <w:b/>
          <w:color w:val="000000" w:themeColor="text1"/>
          <w:sz w:val="24"/>
        </w:rPr>
        <w:br w:type="page"/>
      </w:r>
    </w:p>
    <w:p w:rsidR="006A53EF" w:rsidRPr="00214294" w:rsidRDefault="006A53EF">
      <w:pPr>
        <w:spacing w:line="360" w:lineRule="auto"/>
        <w:jc w:val="center"/>
        <w:rPr>
          <w:rFonts w:hAnsi="宋体" w:cs="宋体"/>
          <w:b/>
          <w:color w:val="000000" w:themeColor="text1"/>
          <w:sz w:val="24"/>
        </w:rPr>
      </w:pPr>
    </w:p>
    <w:p w:rsidR="006A53EF" w:rsidRPr="00214294" w:rsidRDefault="006A53EF">
      <w:pPr>
        <w:spacing w:line="360" w:lineRule="auto"/>
        <w:jc w:val="center"/>
        <w:rPr>
          <w:rFonts w:hAnsi="宋体" w:cs="宋体"/>
          <w:b/>
          <w:color w:val="000000" w:themeColor="text1"/>
          <w:sz w:val="24"/>
        </w:rPr>
      </w:pPr>
    </w:p>
    <w:p w:rsidR="006A53EF" w:rsidRPr="00214294" w:rsidRDefault="006A53EF">
      <w:pPr>
        <w:spacing w:line="360" w:lineRule="auto"/>
        <w:jc w:val="center"/>
        <w:rPr>
          <w:rFonts w:hAnsi="宋体" w:cs="宋体"/>
          <w:b/>
          <w:color w:val="000000" w:themeColor="text1"/>
          <w:sz w:val="24"/>
        </w:rPr>
      </w:pPr>
    </w:p>
    <w:p w:rsidR="006A53EF" w:rsidRPr="00214294" w:rsidRDefault="006A53EF">
      <w:pPr>
        <w:spacing w:line="360" w:lineRule="auto"/>
        <w:jc w:val="center"/>
        <w:rPr>
          <w:rFonts w:hAnsi="宋体" w:cs="宋体"/>
          <w:b/>
          <w:color w:val="000000" w:themeColor="text1"/>
          <w:sz w:val="24"/>
        </w:rPr>
      </w:pPr>
    </w:p>
    <w:p w:rsidR="006A53EF" w:rsidRPr="00214294" w:rsidRDefault="006A53EF">
      <w:pPr>
        <w:spacing w:line="360" w:lineRule="auto"/>
        <w:jc w:val="center"/>
        <w:rPr>
          <w:rFonts w:hAnsi="宋体" w:cs="宋体"/>
          <w:b/>
          <w:color w:val="000000" w:themeColor="text1"/>
          <w:sz w:val="24"/>
        </w:rPr>
      </w:pPr>
    </w:p>
    <w:p w:rsidR="006A53EF" w:rsidRPr="00214294" w:rsidRDefault="006A53EF">
      <w:pPr>
        <w:spacing w:line="360" w:lineRule="auto"/>
        <w:jc w:val="center"/>
        <w:rPr>
          <w:rFonts w:hAnsi="宋体" w:cs="宋体"/>
          <w:b/>
          <w:color w:val="000000" w:themeColor="text1"/>
          <w:sz w:val="24"/>
        </w:rPr>
      </w:pPr>
    </w:p>
    <w:p w:rsidR="006A53EF" w:rsidRPr="00214294" w:rsidRDefault="006A53EF">
      <w:pPr>
        <w:spacing w:line="360" w:lineRule="auto"/>
        <w:jc w:val="center"/>
        <w:rPr>
          <w:rFonts w:hAnsi="宋体" w:cs="宋体"/>
          <w:b/>
          <w:color w:val="000000" w:themeColor="text1"/>
          <w:sz w:val="24"/>
        </w:rPr>
      </w:pPr>
    </w:p>
    <w:p w:rsidR="006A53EF" w:rsidRPr="00214294" w:rsidRDefault="006A53EF">
      <w:pPr>
        <w:spacing w:line="360" w:lineRule="auto"/>
        <w:jc w:val="center"/>
        <w:rPr>
          <w:rFonts w:hAnsi="宋体" w:cs="宋体"/>
          <w:b/>
          <w:color w:val="000000" w:themeColor="text1"/>
          <w:sz w:val="24"/>
        </w:rPr>
      </w:pPr>
    </w:p>
    <w:p w:rsidR="006A53EF" w:rsidRPr="00214294" w:rsidRDefault="006A53EF">
      <w:pPr>
        <w:spacing w:line="360" w:lineRule="auto"/>
        <w:jc w:val="center"/>
        <w:rPr>
          <w:rFonts w:hAnsi="宋体" w:cs="宋体"/>
          <w:b/>
          <w:color w:val="000000" w:themeColor="text1"/>
          <w:sz w:val="24"/>
        </w:rPr>
      </w:pPr>
    </w:p>
    <w:p w:rsidR="006A53EF" w:rsidRPr="00214294" w:rsidRDefault="00BF680B">
      <w:pPr>
        <w:spacing w:line="360" w:lineRule="auto"/>
        <w:jc w:val="center"/>
        <w:rPr>
          <w:b/>
          <w:color w:val="000000" w:themeColor="text1"/>
          <w:sz w:val="32"/>
          <w:szCs w:val="32"/>
        </w:rPr>
      </w:pPr>
      <w:r w:rsidRPr="00214294">
        <w:rPr>
          <w:rFonts w:hint="eastAsia"/>
          <w:b/>
          <w:color w:val="000000" w:themeColor="text1"/>
          <w:sz w:val="32"/>
          <w:szCs w:val="32"/>
        </w:rPr>
        <w:t>第五章  投标文件格式</w:t>
      </w:r>
      <w:bookmarkEnd w:id="23"/>
      <w:bookmarkEnd w:id="24"/>
      <w:bookmarkEnd w:id="25"/>
      <w:bookmarkEnd w:id="26"/>
    </w:p>
    <w:p w:rsidR="006A53EF" w:rsidRPr="00214294" w:rsidRDefault="006A53EF">
      <w:pPr>
        <w:spacing w:line="360" w:lineRule="auto"/>
        <w:jc w:val="right"/>
        <w:rPr>
          <w:rFonts w:hAnsi="宋体"/>
          <w:b/>
          <w:color w:val="000000" w:themeColor="text1"/>
          <w:sz w:val="28"/>
          <w:szCs w:val="28"/>
        </w:rPr>
      </w:pPr>
    </w:p>
    <w:p w:rsidR="006A53EF" w:rsidRPr="00214294" w:rsidRDefault="00BF680B">
      <w:pPr>
        <w:pStyle w:val="a0"/>
        <w:ind w:firstLine="340"/>
        <w:rPr>
          <w:color w:val="000000" w:themeColor="text1"/>
        </w:rPr>
      </w:pPr>
      <w:r w:rsidRPr="00214294">
        <w:rPr>
          <w:color w:val="000000" w:themeColor="text1"/>
        </w:rPr>
        <w:br w:type="page"/>
      </w:r>
    </w:p>
    <w:p w:rsidR="00451210" w:rsidRPr="00214294" w:rsidRDefault="00451210" w:rsidP="00451210">
      <w:pPr>
        <w:autoSpaceDE w:val="0"/>
        <w:autoSpaceDN w:val="0"/>
        <w:adjustRightInd w:val="0"/>
        <w:jc w:val="right"/>
        <w:rPr>
          <w:rFonts w:hAnsi="宋体" w:cs="宋体"/>
          <w:color w:val="000000" w:themeColor="text1"/>
          <w:sz w:val="24"/>
          <w:szCs w:val="21"/>
        </w:rPr>
      </w:pPr>
    </w:p>
    <w:p w:rsidR="00451210" w:rsidRPr="00214294" w:rsidRDefault="00451210" w:rsidP="00451210">
      <w:pPr>
        <w:autoSpaceDE w:val="0"/>
        <w:autoSpaceDN w:val="0"/>
        <w:adjustRightInd w:val="0"/>
        <w:jc w:val="right"/>
        <w:rPr>
          <w:rFonts w:hAnsi="宋体" w:cs="宋体"/>
          <w:color w:val="000000" w:themeColor="text1"/>
          <w:sz w:val="24"/>
          <w:szCs w:val="21"/>
        </w:rPr>
      </w:pPr>
    </w:p>
    <w:p w:rsidR="00451210" w:rsidRPr="00214294" w:rsidRDefault="00451210" w:rsidP="00451210">
      <w:pPr>
        <w:autoSpaceDE w:val="0"/>
        <w:autoSpaceDN w:val="0"/>
        <w:adjustRightInd w:val="0"/>
        <w:jc w:val="right"/>
        <w:rPr>
          <w:rFonts w:hAnsi="宋体" w:cs="宋体"/>
          <w:color w:val="000000" w:themeColor="text1"/>
          <w:sz w:val="23"/>
          <w:u w:val="single"/>
        </w:rPr>
      </w:pPr>
      <w:r w:rsidRPr="00214294">
        <w:rPr>
          <w:rFonts w:hAnsi="宋体" w:cs="宋体" w:hint="eastAsia"/>
          <w:color w:val="000000" w:themeColor="text1"/>
          <w:sz w:val="24"/>
          <w:szCs w:val="21"/>
        </w:rPr>
        <w:t>正（副）本</w:t>
      </w:r>
    </w:p>
    <w:p w:rsidR="00451210" w:rsidRPr="00214294" w:rsidRDefault="00451210" w:rsidP="00451210">
      <w:pPr>
        <w:autoSpaceDE w:val="0"/>
        <w:autoSpaceDN w:val="0"/>
        <w:adjustRightInd w:val="0"/>
        <w:ind w:firstLineChars="600" w:firstLine="1380"/>
        <w:jc w:val="left"/>
        <w:rPr>
          <w:rFonts w:hAnsi="宋体" w:cs="宋体"/>
          <w:color w:val="000000" w:themeColor="text1"/>
          <w:sz w:val="23"/>
        </w:rPr>
      </w:pPr>
    </w:p>
    <w:p w:rsidR="00451210" w:rsidRPr="00214294" w:rsidRDefault="00451210" w:rsidP="00451210">
      <w:pPr>
        <w:autoSpaceDE w:val="0"/>
        <w:autoSpaceDN w:val="0"/>
        <w:adjustRightInd w:val="0"/>
        <w:jc w:val="center"/>
        <w:rPr>
          <w:rFonts w:hAnsi="宋体" w:cs="宋体"/>
          <w:color w:val="000000" w:themeColor="text1"/>
          <w:sz w:val="28"/>
        </w:rPr>
      </w:pPr>
      <w:r w:rsidRPr="00214294">
        <w:rPr>
          <w:rFonts w:hAnsi="宋体" w:cs="宋体"/>
          <w:color w:val="000000" w:themeColor="text1"/>
          <w:sz w:val="23"/>
        </w:rPr>
        <w:t xml:space="preserve">  </w:t>
      </w:r>
      <w:r w:rsidRPr="00214294">
        <w:rPr>
          <w:rFonts w:hAnsi="宋体" w:cs="宋体"/>
          <w:color w:val="000000" w:themeColor="text1"/>
          <w:sz w:val="23"/>
          <w:u w:val="single"/>
        </w:rPr>
        <w:t xml:space="preserve">                                            </w:t>
      </w:r>
      <w:r w:rsidRPr="00214294">
        <w:rPr>
          <w:rFonts w:hAnsi="宋体" w:cs="宋体" w:hint="eastAsia"/>
          <w:color w:val="000000" w:themeColor="text1"/>
          <w:sz w:val="31"/>
        </w:rPr>
        <w:t>（项目名称）</w:t>
      </w:r>
      <w:r w:rsidRPr="00214294">
        <w:rPr>
          <w:rFonts w:hAnsi="宋体" w:cs="宋体" w:hint="eastAsia"/>
          <w:color w:val="000000" w:themeColor="text1"/>
          <w:sz w:val="31"/>
          <w:u w:val="single"/>
        </w:rPr>
        <w:t xml:space="preserve"> </w:t>
      </w:r>
      <w:r w:rsidR="002075EA" w:rsidRPr="00214294">
        <w:rPr>
          <w:rFonts w:hAnsi="宋体" w:cs="宋体" w:hint="eastAsia"/>
          <w:color w:val="000000" w:themeColor="text1"/>
          <w:sz w:val="31"/>
          <w:u w:val="single"/>
        </w:rPr>
        <w:t>二</w:t>
      </w:r>
      <w:r w:rsidRPr="00214294">
        <w:rPr>
          <w:rFonts w:hAnsi="宋体" w:cs="宋体" w:hint="eastAsia"/>
          <w:color w:val="000000" w:themeColor="text1"/>
          <w:sz w:val="31"/>
          <w:u w:val="single"/>
        </w:rPr>
        <w:t xml:space="preserve"> </w:t>
      </w:r>
      <w:r w:rsidRPr="00214294">
        <w:rPr>
          <w:rFonts w:hAnsi="宋体" w:cs="宋体" w:hint="eastAsia"/>
          <w:color w:val="000000" w:themeColor="text1"/>
          <w:sz w:val="31"/>
        </w:rPr>
        <w:t>标段</w:t>
      </w:r>
      <w:r w:rsidR="00DA285E" w:rsidRPr="00214294">
        <w:rPr>
          <w:rFonts w:hAnsi="宋体" w:cs="宋体" w:hint="eastAsia"/>
          <w:color w:val="000000" w:themeColor="text1"/>
          <w:sz w:val="31"/>
        </w:rPr>
        <w:t>监理</w:t>
      </w:r>
    </w:p>
    <w:p w:rsidR="00451210" w:rsidRPr="00214294" w:rsidRDefault="00451210" w:rsidP="00451210">
      <w:pPr>
        <w:autoSpaceDE w:val="0"/>
        <w:autoSpaceDN w:val="0"/>
        <w:adjustRightInd w:val="0"/>
        <w:spacing w:line="420" w:lineRule="exact"/>
        <w:jc w:val="left"/>
        <w:rPr>
          <w:rFonts w:hAnsi="宋体" w:cs="宋体"/>
          <w:color w:val="000000" w:themeColor="text1"/>
          <w:sz w:val="28"/>
        </w:rPr>
      </w:pPr>
    </w:p>
    <w:p w:rsidR="00451210" w:rsidRPr="00214294" w:rsidRDefault="00451210" w:rsidP="00451210">
      <w:pPr>
        <w:autoSpaceDE w:val="0"/>
        <w:autoSpaceDN w:val="0"/>
        <w:adjustRightInd w:val="0"/>
        <w:jc w:val="center"/>
        <w:rPr>
          <w:rFonts w:hAnsi="宋体" w:cs="宋体"/>
          <w:b/>
          <w:color w:val="000000" w:themeColor="text1"/>
          <w:spacing w:val="60"/>
          <w:sz w:val="70"/>
        </w:rPr>
      </w:pPr>
    </w:p>
    <w:p w:rsidR="00451210" w:rsidRPr="00214294" w:rsidRDefault="00451210" w:rsidP="00451210">
      <w:pPr>
        <w:autoSpaceDE w:val="0"/>
        <w:autoSpaceDN w:val="0"/>
        <w:adjustRightInd w:val="0"/>
        <w:jc w:val="center"/>
        <w:rPr>
          <w:rFonts w:hAnsi="宋体" w:cs="宋体"/>
          <w:color w:val="000000" w:themeColor="text1"/>
          <w:sz w:val="44"/>
        </w:rPr>
      </w:pPr>
      <w:r w:rsidRPr="00214294">
        <w:rPr>
          <w:rFonts w:hAnsi="宋体" w:cs="宋体" w:hint="eastAsia"/>
          <w:b/>
          <w:color w:val="000000" w:themeColor="text1"/>
          <w:spacing w:val="60"/>
          <w:sz w:val="70"/>
        </w:rPr>
        <w:t>投 标 文 件</w:t>
      </w:r>
    </w:p>
    <w:p w:rsidR="00451210" w:rsidRPr="00214294" w:rsidRDefault="00451210" w:rsidP="00451210">
      <w:pPr>
        <w:autoSpaceDE w:val="0"/>
        <w:autoSpaceDN w:val="0"/>
        <w:adjustRightInd w:val="0"/>
        <w:jc w:val="center"/>
        <w:rPr>
          <w:rFonts w:hAnsi="宋体" w:cs="宋体"/>
          <w:bCs/>
          <w:color w:val="000000" w:themeColor="text1"/>
          <w:sz w:val="32"/>
        </w:rPr>
      </w:pPr>
    </w:p>
    <w:p w:rsidR="00451210" w:rsidRPr="00214294" w:rsidRDefault="00451210" w:rsidP="00451210">
      <w:pPr>
        <w:autoSpaceDE w:val="0"/>
        <w:autoSpaceDN w:val="0"/>
        <w:adjustRightInd w:val="0"/>
        <w:jc w:val="center"/>
        <w:rPr>
          <w:rFonts w:hAnsi="宋体" w:cs="宋体"/>
          <w:color w:val="000000" w:themeColor="text1"/>
          <w:sz w:val="52"/>
        </w:rPr>
      </w:pPr>
      <w:r w:rsidRPr="00214294">
        <w:rPr>
          <w:rFonts w:hAnsi="宋体" w:cs="宋体" w:hint="eastAsia"/>
          <w:bCs/>
          <w:color w:val="000000" w:themeColor="text1"/>
          <w:sz w:val="32"/>
        </w:rPr>
        <w:t>建安建工公字〔2019〕</w:t>
      </w:r>
      <w:r w:rsidR="00DC4B5E">
        <w:rPr>
          <w:rFonts w:hAnsi="宋体" w:cs="宋体" w:hint="eastAsia"/>
          <w:bCs/>
          <w:color w:val="000000" w:themeColor="text1"/>
          <w:sz w:val="32"/>
        </w:rPr>
        <w:t xml:space="preserve">  </w:t>
      </w:r>
      <w:r w:rsidRPr="00214294">
        <w:rPr>
          <w:rFonts w:hAnsi="宋体" w:cs="宋体" w:hint="eastAsia"/>
          <w:bCs/>
          <w:color w:val="000000" w:themeColor="text1"/>
          <w:sz w:val="32"/>
        </w:rPr>
        <w:t>号</w:t>
      </w:r>
    </w:p>
    <w:p w:rsidR="00451210" w:rsidRPr="00214294" w:rsidRDefault="00451210" w:rsidP="00451210">
      <w:pPr>
        <w:autoSpaceDE w:val="0"/>
        <w:autoSpaceDN w:val="0"/>
        <w:adjustRightInd w:val="0"/>
        <w:jc w:val="center"/>
        <w:rPr>
          <w:bCs/>
          <w:color w:val="000000" w:themeColor="text1"/>
          <w:sz w:val="44"/>
          <w:szCs w:val="44"/>
        </w:rPr>
      </w:pPr>
    </w:p>
    <w:p w:rsidR="00451210" w:rsidRPr="00214294" w:rsidRDefault="00451210" w:rsidP="00451210">
      <w:pPr>
        <w:pStyle w:val="Default"/>
        <w:jc w:val="center"/>
        <w:rPr>
          <w:rFonts w:hAnsi="宋体"/>
          <w:color w:val="000000" w:themeColor="text1"/>
          <w:sz w:val="23"/>
          <w:u w:val="single"/>
        </w:rPr>
      </w:pPr>
    </w:p>
    <w:p w:rsidR="00451210" w:rsidRPr="00214294" w:rsidRDefault="00451210" w:rsidP="00451210">
      <w:pPr>
        <w:pStyle w:val="Default"/>
        <w:jc w:val="center"/>
        <w:rPr>
          <w:rFonts w:hAnsi="宋体"/>
          <w:color w:val="000000" w:themeColor="text1"/>
          <w:sz w:val="23"/>
          <w:u w:val="single"/>
        </w:rPr>
      </w:pPr>
    </w:p>
    <w:p w:rsidR="00451210" w:rsidRPr="00214294" w:rsidRDefault="00451210" w:rsidP="00451210">
      <w:pPr>
        <w:pStyle w:val="Default"/>
        <w:jc w:val="center"/>
        <w:rPr>
          <w:rFonts w:hAnsi="宋体"/>
          <w:color w:val="000000" w:themeColor="text1"/>
          <w:sz w:val="23"/>
          <w:u w:val="single"/>
        </w:rPr>
      </w:pPr>
    </w:p>
    <w:p w:rsidR="00451210" w:rsidRPr="00214294" w:rsidRDefault="00451210" w:rsidP="00451210">
      <w:pPr>
        <w:pStyle w:val="Default"/>
        <w:jc w:val="center"/>
        <w:rPr>
          <w:rFonts w:hAnsi="宋体"/>
          <w:color w:val="000000" w:themeColor="text1"/>
          <w:sz w:val="23"/>
          <w:u w:val="single"/>
        </w:rPr>
      </w:pPr>
    </w:p>
    <w:p w:rsidR="00451210" w:rsidRPr="00214294" w:rsidRDefault="00451210" w:rsidP="00451210">
      <w:pPr>
        <w:pStyle w:val="Default"/>
        <w:spacing w:line="400" w:lineRule="exact"/>
        <w:jc w:val="center"/>
        <w:rPr>
          <w:rFonts w:hAnsi="宋体"/>
          <w:color w:val="000000" w:themeColor="text1"/>
          <w:sz w:val="23"/>
        </w:rPr>
      </w:pPr>
    </w:p>
    <w:p w:rsidR="00451210" w:rsidRPr="00214294" w:rsidRDefault="00451210" w:rsidP="00451210">
      <w:pPr>
        <w:pStyle w:val="Default"/>
        <w:spacing w:line="400" w:lineRule="exact"/>
        <w:jc w:val="center"/>
        <w:rPr>
          <w:rFonts w:hAnsi="宋体"/>
          <w:color w:val="000000" w:themeColor="text1"/>
          <w:sz w:val="23"/>
        </w:rPr>
      </w:pPr>
    </w:p>
    <w:p w:rsidR="00451210" w:rsidRPr="00214294" w:rsidRDefault="00451210" w:rsidP="00451210">
      <w:pPr>
        <w:pStyle w:val="Default"/>
        <w:spacing w:line="400" w:lineRule="exact"/>
        <w:jc w:val="center"/>
        <w:rPr>
          <w:rFonts w:hAnsi="宋体"/>
          <w:color w:val="000000" w:themeColor="text1"/>
          <w:sz w:val="23"/>
        </w:rPr>
      </w:pPr>
    </w:p>
    <w:p w:rsidR="00451210" w:rsidRPr="00214294" w:rsidRDefault="00451210" w:rsidP="00451210">
      <w:pPr>
        <w:pStyle w:val="Default"/>
        <w:adjustRightInd/>
        <w:spacing w:line="360" w:lineRule="auto"/>
        <w:contextualSpacing/>
        <w:jc w:val="center"/>
        <w:rPr>
          <w:rFonts w:hAnsi="宋体"/>
          <w:color w:val="000000" w:themeColor="text1"/>
          <w:sz w:val="23"/>
        </w:rPr>
      </w:pPr>
    </w:p>
    <w:p w:rsidR="00451210" w:rsidRPr="00214294" w:rsidRDefault="00451210" w:rsidP="00451210">
      <w:pPr>
        <w:pStyle w:val="Default"/>
        <w:adjustRightInd/>
        <w:spacing w:line="360" w:lineRule="auto"/>
        <w:contextualSpacing/>
        <w:jc w:val="center"/>
        <w:rPr>
          <w:rFonts w:hAnsi="宋体"/>
          <w:color w:val="000000" w:themeColor="text1"/>
          <w:sz w:val="23"/>
          <w:u w:val="single"/>
        </w:rPr>
      </w:pPr>
      <w:r w:rsidRPr="00214294">
        <w:rPr>
          <w:rFonts w:hAnsi="宋体" w:hint="eastAsia"/>
          <w:color w:val="000000" w:themeColor="text1"/>
          <w:sz w:val="23"/>
        </w:rPr>
        <w:t>投标人：</w:t>
      </w:r>
      <w:r w:rsidRPr="00214294">
        <w:rPr>
          <w:rFonts w:hAnsi="宋体"/>
          <w:color w:val="000000" w:themeColor="text1"/>
          <w:sz w:val="23"/>
          <w:u w:val="single"/>
        </w:rPr>
        <w:t xml:space="preserve">                                  </w:t>
      </w:r>
      <w:r w:rsidRPr="00214294">
        <w:rPr>
          <w:rFonts w:hAnsi="宋体" w:hint="eastAsia"/>
          <w:color w:val="000000" w:themeColor="text1"/>
          <w:sz w:val="23"/>
        </w:rPr>
        <w:t>（盖单位章）</w:t>
      </w:r>
    </w:p>
    <w:p w:rsidR="00451210" w:rsidRPr="00214294" w:rsidRDefault="00451210" w:rsidP="00451210">
      <w:pPr>
        <w:pStyle w:val="Default"/>
        <w:adjustRightInd/>
        <w:spacing w:line="360" w:lineRule="auto"/>
        <w:contextualSpacing/>
        <w:rPr>
          <w:rFonts w:hAnsi="宋体"/>
          <w:color w:val="000000" w:themeColor="text1"/>
          <w:sz w:val="23"/>
          <w:u w:val="single"/>
        </w:rPr>
      </w:pPr>
      <w:r w:rsidRPr="00214294">
        <w:rPr>
          <w:rFonts w:hAnsi="宋体"/>
          <w:color w:val="000000" w:themeColor="text1"/>
          <w:sz w:val="23"/>
        </w:rPr>
        <w:t xml:space="preserve">                </w:t>
      </w:r>
      <w:r w:rsidRPr="00214294">
        <w:rPr>
          <w:rFonts w:hAnsi="宋体" w:hint="eastAsia"/>
          <w:color w:val="000000" w:themeColor="text1"/>
          <w:sz w:val="23"/>
        </w:rPr>
        <w:t>法定代表人或其委托代理人：</w:t>
      </w:r>
      <w:r w:rsidRPr="00214294">
        <w:rPr>
          <w:rFonts w:hAnsi="宋体"/>
          <w:i/>
          <w:color w:val="000000" w:themeColor="text1"/>
          <w:sz w:val="23"/>
          <w:u w:val="single"/>
        </w:rPr>
        <w:t xml:space="preserve">                    </w:t>
      </w:r>
      <w:r w:rsidRPr="00214294">
        <w:rPr>
          <w:rFonts w:hAnsi="宋体" w:hint="eastAsia"/>
          <w:color w:val="000000" w:themeColor="text1"/>
          <w:sz w:val="23"/>
        </w:rPr>
        <w:t>（签字）</w:t>
      </w:r>
    </w:p>
    <w:p w:rsidR="00451210" w:rsidRPr="00214294" w:rsidRDefault="00451210" w:rsidP="00451210">
      <w:pPr>
        <w:pStyle w:val="Default"/>
        <w:adjustRightInd/>
        <w:spacing w:line="360" w:lineRule="auto"/>
        <w:contextualSpacing/>
        <w:jc w:val="center"/>
        <w:rPr>
          <w:rFonts w:hAnsi="宋体"/>
          <w:color w:val="000000" w:themeColor="text1"/>
          <w:sz w:val="23"/>
          <w:u w:val="single"/>
        </w:rPr>
      </w:pPr>
      <w:r w:rsidRPr="00214294">
        <w:rPr>
          <w:rFonts w:hAnsi="宋体"/>
          <w:color w:val="000000" w:themeColor="text1"/>
          <w:sz w:val="23"/>
          <w:u w:val="single"/>
        </w:rPr>
        <w:t xml:space="preserve">        </w:t>
      </w:r>
      <w:r w:rsidRPr="00214294">
        <w:rPr>
          <w:rFonts w:hAnsi="宋体" w:hint="eastAsia"/>
          <w:color w:val="000000" w:themeColor="text1"/>
          <w:sz w:val="23"/>
        </w:rPr>
        <w:t>年</w:t>
      </w:r>
      <w:r w:rsidRPr="00214294">
        <w:rPr>
          <w:rFonts w:hAnsi="宋体"/>
          <w:color w:val="000000" w:themeColor="text1"/>
          <w:sz w:val="23"/>
          <w:u w:val="single"/>
        </w:rPr>
        <w:t xml:space="preserve">        </w:t>
      </w:r>
      <w:r w:rsidRPr="00214294">
        <w:rPr>
          <w:rFonts w:hAnsi="宋体" w:hint="eastAsia"/>
          <w:color w:val="000000" w:themeColor="text1"/>
          <w:sz w:val="23"/>
        </w:rPr>
        <w:t>月</w:t>
      </w:r>
      <w:r w:rsidRPr="00214294">
        <w:rPr>
          <w:rFonts w:hAnsi="宋体"/>
          <w:color w:val="000000" w:themeColor="text1"/>
          <w:sz w:val="23"/>
          <w:u w:val="single"/>
        </w:rPr>
        <w:t xml:space="preserve">        </w:t>
      </w:r>
      <w:r w:rsidRPr="00214294">
        <w:rPr>
          <w:rFonts w:hAnsi="宋体" w:hint="eastAsia"/>
          <w:color w:val="000000" w:themeColor="text1"/>
          <w:sz w:val="23"/>
        </w:rPr>
        <w:t>日</w:t>
      </w:r>
    </w:p>
    <w:p w:rsidR="006A53EF" w:rsidRPr="00214294" w:rsidRDefault="006A53EF">
      <w:pPr>
        <w:spacing w:line="360" w:lineRule="auto"/>
        <w:jc w:val="center"/>
        <w:rPr>
          <w:rFonts w:hAnsi="宋体"/>
          <w:b/>
          <w:color w:val="000000" w:themeColor="text1"/>
          <w:sz w:val="44"/>
          <w:szCs w:val="44"/>
        </w:rPr>
      </w:pPr>
    </w:p>
    <w:p w:rsidR="006A53EF" w:rsidRPr="00214294" w:rsidRDefault="006A53EF">
      <w:pPr>
        <w:autoSpaceDE w:val="0"/>
        <w:autoSpaceDN w:val="0"/>
        <w:adjustRightInd w:val="0"/>
        <w:spacing w:line="420" w:lineRule="exact"/>
        <w:jc w:val="left"/>
        <w:rPr>
          <w:rFonts w:hAnsi="宋体" w:cs="黑体"/>
          <w:b/>
          <w:color w:val="000000" w:themeColor="text1"/>
          <w:sz w:val="36"/>
          <w:szCs w:val="36"/>
        </w:rPr>
      </w:pPr>
    </w:p>
    <w:p w:rsidR="006A53EF" w:rsidRPr="00214294" w:rsidRDefault="00451210" w:rsidP="00451210">
      <w:pPr>
        <w:widowControl/>
        <w:jc w:val="center"/>
        <w:rPr>
          <w:rFonts w:hAnsi="宋体" w:cs="黑体"/>
          <w:b/>
          <w:color w:val="000000" w:themeColor="text1"/>
          <w:sz w:val="36"/>
          <w:szCs w:val="36"/>
        </w:rPr>
      </w:pPr>
      <w:r w:rsidRPr="00214294">
        <w:rPr>
          <w:rFonts w:hAnsi="宋体" w:cs="黑体"/>
          <w:b/>
          <w:color w:val="000000" w:themeColor="text1"/>
          <w:sz w:val="36"/>
          <w:szCs w:val="36"/>
        </w:rPr>
        <w:br w:type="page"/>
      </w:r>
      <w:r w:rsidR="00BF680B" w:rsidRPr="00214294">
        <w:rPr>
          <w:rFonts w:hAnsi="宋体" w:cs="黑体" w:hint="eastAsia"/>
          <w:b/>
          <w:color w:val="000000" w:themeColor="text1"/>
          <w:sz w:val="36"/>
          <w:szCs w:val="36"/>
        </w:rPr>
        <w:lastRenderedPageBreak/>
        <w:t>目   录</w:t>
      </w:r>
    </w:p>
    <w:p w:rsidR="006A53EF" w:rsidRPr="00214294" w:rsidRDefault="00BF680B" w:rsidP="00DA285E">
      <w:pPr>
        <w:autoSpaceDE w:val="0"/>
        <w:autoSpaceDN w:val="0"/>
        <w:adjustRightInd w:val="0"/>
        <w:spacing w:line="460" w:lineRule="exact"/>
        <w:jc w:val="left"/>
        <w:rPr>
          <w:rFonts w:hAnsi="宋体"/>
          <w:b/>
          <w:color w:val="000000" w:themeColor="text1"/>
          <w:sz w:val="36"/>
          <w:szCs w:val="36"/>
        </w:rPr>
      </w:pPr>
      <w:r w:rsidRPr="00214294">
        <w:rPr>
          <w:rFonts w:hAnsi="宋体" w:hint="eastAsia"/>
          <w:b/>
          <w:color w:val="000000" w:themeColor="text1"/>
          <w:sz w:val="36"/>
          <w:szCs w:val="36"/>
        </w:rPr>
        <w:t>一、商务部分</w:t>
      </w:r>
    </w:p>
    <w:p w:rsidR="006A53EF" w:rsidRPr="00214294" w:rsidRDefault="00BF680B" w:rsidP="00DA285E">
      <w:pPr>
        <w:autoSpaceDE w:val="0"/>
        <w:autoSpaceDN w:val="0"/>
        <w:adjustRightInd w:val="0"/>
        <w:spacing w:line="460" w:lineRule="exact"/>
        <w:ind w:firstLineChars="200" w:firstLine="480"/>
        <w:jc w:val="left"/>
        <w:rPr>
          <w:rFonts w:hAnsi="宋体"/>
          <w:color w:val="000000" w:themeColor="text1"/>
          <w:sz w:val="24"/>
        </w:rPr>
      </w:pPr>
      <w:r w:rsidRPr="00214294">
        <w:rPr>
          <w:rFonts w:hAnsi="宋体" w:hint="eastAsia"/>
          <w:color w:val="000000" w:themeColor="text1"/>
          <w:sz w:val="24"/>
        </w:rPr>
        <w:t>一、投标函及投标函附录</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（一）投 标 函</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（二）投标函附录</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二、</w:t>
      </w:r>
      <w:r w:rsidR="00F61732" w:rsidRPr="00214294">
        <w:rPr>
          <w:rFonts w:hAnsi="宋体" w:hint="eastAsia"/>
          <w:color w:val="000000" w:themeColor="text1"/>
          <w:sz w:val="24"/>
        </w:rPr>
        <w:t>法定代表人身份证明和附有法定代表人身份证明的授权委托</w:t>
      </w:r>
      <w:r w:rsidRPr="00214294">
        <w:rPr>
          <w:rFonts w:hAnsi="宋体" w:hint="eastAsia"/>
          <w:color w:val="000000" w:themeColor="text1"/>
          <w:sz w:val="24"/>
        </w:rPr>
        <w:t>；</w:t>
      </w:r>
    </w:p>
    <w:p w:rsidR="006A53EF" w:rsidRPr="00214294" w:rsidRDefault="00BF680B" w:rsidP="00DA285E">
      <w:pPr>
        <w:autoSpaceDE w:val="0"/>
        <w:autoSpaceDN w:val="0"/>
        <w:adjustRightInd w:val="0"/>
        <w:spacing w:line="460" w:lineRule="exact"/>
        <w:outlineLvl w:val="0"/>
        <w:rPr>
          <w:rFonts w:hAnsi="宋体"/>
          <w:color w:val="000000" w:themeColor="text1"/>
          <w:sz w:val="24"/>
        </w:rPr>
      </w:pPr>
      <w:r w:rsidRPr="00214294">
        <w:rPr>
          <w:rFonts w:hAnsi="宋体" w:hint="eastAsia"/>
          <w:color w:val="000000" w:themeColor="text1"/>
          <w:sz w:val="24"/>
        </w:rPr>
        <w:t xml:space="preserve">       （一）法定代表人身份证明 </w:t>
      </w:r>
    </w:p>
    <w:p w:rsidR="006A53EF" w:rsidRPr="00214294" w:rsidRDefault="00BF680B" w:rsidP="00DA285E">
      <w:pPr>
        <w:autoSpaceDE w:val="0"/>
        <w:autoSpaceDN w:val="0"/>
        <w:adjustRightInd w:val="0"/>
        <w:spacing w:line="460" w:lineRule="exact"/>
        <w:outlineLvl w:val="0"/>
        <w:rPr>
          <w:rFonts w:hAnsi="宋体"/>
          <w:color w:val="000000" w:themeColor="text1"/>
          <w:sz w:val="24"/>
        </w:rPr>
      </w:pPr>
      <w:r w:rsidRPr="00214294">
        <w:rPr>
          <w:rFonts w:hAnsi="宋体" w:hint="eastAsia"/>
          <w:color w:val="000000" w:themeColor="text1"/>
          <w:sz w:val="24"/>
        </w:rPr>
        <w:t xml:space="preserve">       （二）授权委托书</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三、投标保证金；</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四、监理单位综合情况；</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五、拟派本项目监理机构及主要人员；</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w:t>
      </w:r>
      <w:r w:rsidR="00F61732" w:rsidRPr="00214294">
        <w:rPr>
          <w:rFonts w:hAnsi="宋体" w:hint="eastAsia"/>
          <w:color w:val="000000" w:themeColor="text1"/>
          <w:sz w:val="24"/>
        </w:rPr>
        <w:t>六</w:t>
      </w:r>
      <w:r w:rsidRPr="00214294">
        <w:rPr>
          <w:rFonts w:hAnsi="宋体" w:hint="eastAsia"/>
          <w:color w:val="000000" w:themeColor="text1"/>
          <w:sz w:val="24"/>
        </w:rPr>
        <w:t>、服务承诺；</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w:t>
      </w:r>
      <w:r w:rsidR="00F61732" w:rsidRPr="00214294">
        <w:rPr>
          <w:rFonts w:hAnsi="宋体" w:hint="eastAsia"/>
          <w:color w:val="000000" w:themeColor="text1"/>
          <w:sz w:val="24"/>
        </w:rPr>
        <w:t>七</w:t>
      </w:r>
      <w:r w:rsidRPr="00214294">
        <w:rPr>
          <w:rFonts w:hAnsi="宋体" w:hint="eastAsia"/>
          <w:color w:val="000000" w:themeColor="text1"/>
          <w:sz w:val="24"/>
        </w:rPr>
        <w:t>、</w:t>
      </w:r>
      <w:r w:rsidR="00F61732" w:rsidRPr="00214294">
        <w:rPr>
          <w:rFonts w:hAnsi="宋体" w:hint="eastAsia"/>
          <w:color w:val="000000" w:themeColor="text1"/>
          <w:sz w:val="24"/>
        </w:rPr>
        <w:t>监理单位近三年内完成同类工程项目</w:t>
      </w:r>
      <w:r w:rsidRPr="00214294">
        <w:rPr>
          <w:rFonts w:hAnsi="宋体" w:hint="eastAsia"/>
          <w:color w:val="000000" w:themeColor="text1"/>
          <w:sz w:val="24"/>
        </w:rPr>
        <w:t>；</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w:t>
      </w:r>
      <w:r w:rsidR="00F61732" w:rsidRPr="00214294">
        <w:rPr>
          <w:rFonts w:hAnsi="宋体" w:hint="eastAsia"/>
          <w:color w:val="000000" w:themeColor="text1"/>
          <w:sz w:val="24"/>
        </w:rPr>
        <w:t>八</w:t>
      </w:r>
      <w:r w:rsidRPr="00214294">
        <w:rPr>
          <w:rFonts w:hAnsi="宋体" w:hint="eastAsia"/>
          <w:color w:val="000000" w:themeColor="text1"/>
          <w:sz w:val="24"/>
        </w:rPr>
        <w:t>、目前正在监理的工程项目；</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w:t>
      </w:r>
      <w:r w:rsidR="00F61732" w:rsidRPr="00214294">
        <w:rPr>
          <w:rFonts w:hAnsi="宋体" w:hint="eastAsia"/>
          <w:color w:val="000000" w:themeColor="text1"/>
          <w:sz w:val="24"/>
        </w:rPr>
        <w:t>九、监理单位近三年获</w:t>
      </w:r>
      <w:r w:rsidRPr="00214294">
        <w:rPr>
          <w:rFonts w:hAnsi="宋体" w:hint="eastAsia"/>
          <w:color w:val="000000" w:themeColor="text1"/>
          <w:sz w:val="24"/>
        </w:rPr>
        <w:t>得荣誉称号；</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十、投标人须知前附表规定的其他材料。       </w:t>
      </w:r>
    </w:p>
    <w:p w:rsidR="006A53EF" w:rsidRPr="00214294" w:rsidRDefault="00BF680B" w:rsidP="00DA285E">
      <w:pPr>
        <w:autoSpaceDE w:val="0"/>
        <w:autoSpaceDN w:val="0"/>
        <w:adjustRightInd w:val="0"/>
        <w:spacing w:line="460" w:lineRule="exact"/>
        <w:jc w:val="left"/>
        <w:rPr>
          <w:rFonts w:hAnsi="宋体"/>
          <w:b/>
          <w:color w:val="000000" w:themeColor="text1"/>
          <w:sz w:val="36"/>
          <w:szCs w:val="36"/>
        </w:rPr>
      </w:pPr>
      <w:r w:rsidRPr="00214294">
        <w:rPr>
          <w:rFonts w:hAnsi="宋体" w:hint="eastAsia"/>
          <w:b/>
          <w:color w:val="000000" w:themeColor="text1"/>
          <w:sz w:val="36"/>
          <w:szCs w:val="36"/>
        </w:rPr>
        <w:t xml:space="preserve"> 二、监理大纲</w:t>
      </w:r>
    </w:p>
    <w:p w:rsidR="006A53EF" w:rsidRPr="00214294" w:rsidRDefault="00BF680B" w:rsidP="00DA285E">
      <w:pPr>
        <w:autoSpaceDE w:val="0"/>
        <w:autoSpaceDN w:val="0"/>
        <w:adjustRightInd w:val="0"/>
        <w:spacing w:line="460" w:lineRule="exact"/>
        <w:ind w:firstLineChars="350" w:firstLine="840"/>
        <w:jc w:val="left"/>
        <w:rPr>
          <w:rFonts w:hAnsi="宋体"/>
          <w:color w:val="000000" w:themeColor="text1"/>
          <w:sz w:val="24"/>
        </w:rPr>
      </w:pPr>
      <w:r w:rsidRPr="00214294">
        <w:rPr>
          <w:rFonts w:hAnsi="宋体" w:hint="eastAsia"/>
          <w:color w:val="000000" w:themeColor="text1"/>
          <w:sz w:val="24"/>
        </w:rPr>
        <w:t>（1）质量控制</w:t>
      </w:r>
    </w:p>
    <w:p w:rsidR="006A53EF" w:rsidRPr="00214294" w:rsidRDefault="00BF680B" w:rsidP="00DA285E">
      <w:pPr>
        <w:autoSpaceDE w:val="0"/>
        <w:autoSpaceDN w:val="0"/>
        <w:adjustRightInd w:val="0"/>
        <w:spacing w:line="460" w:lineRule="exact"/>
        <w:ind w:firstLineChars="350" w:firstLine="840"/>
        <w:jc w:val="left"/>
        <w:rPr>
          <w:rFonts w:hAnsi="宋体"/>
          <w:color w:val="000000" w:themeColor="text1"/>
          <w:sz w:val="24"/>
        </w:rPr>
      </w:pPr>
      <w:r w:rsidRPr="00214294">
        <w:rPr>
          <w:rFonts w:hAnsi="宋体" w:hint="eastAsia"/>
          <w:color w:val="000000" w:themeColor="text1"/>
          <w:sz w:val="24"/>
        </w:rPr>
        <w:t>（2）进度控制</w:t>
      </w:r>
      <w:r w:rsidRPr="00214294">
        <w:rPr>
          <w:rFonts w:hAnsi="宋体" w:hint="eastAsia"/>
          <w:color w:val="000000" w:themeColor="text1"/>
          <w:sz w:val="24"/>
        </w:rPr>
        <w:tab/>
      </w:r>
    </w:p>
    <w:p w:rsidR="006A53EF" w:rsidRPr="00214294" w:rsidRDefault="00BF680B" w:rsidP="00DA285E">
      <w:pPr>
        <w:autoSpaceDE w:val="0"/>
        <w:autoSpaceDN w:val="0"/>
        <w:adjustRightInd w:val="0"/>
        <w:spacing w:line="460" w:lineRule="exact"/>
        <w:ind w:firstLineChars="350" w:firstLine="840"/>
        <w:jc w:val="left"/>
        <w:rPr>
          <w:rFonts w:hAnsi="宋体"/>
          <w:color w:val="000000" w:themeColor="text1"/>
          <w:sz w:val="24"/>
        </w:rPr>
      </w:pPr>
      <w:r w:rsidRPr="00214294">
        <w:rPr>
          <w:rFonts w:hAnsi="宋体" w:hint="eastAsia"/>
          <w:color w:val="000000" w:themeColor="text1"/>
          <w:sz w:val="24"/>
        </w:rPr>
        <w:t>（3）造价控制</w:t>
      </w:r>
    </w:p>
    <w:p w:rsidR="006A53EF" w:rsidRPr="00214294" w:rsidRDefault="00BF680B" w:rsidP="00DA285E">
      <w:pPr>
        <w:autoSpaceDE w:val="0"/>
        <w:autoSpaceDN w:val="0"/>
        <w:adjustRightInd w:val="0"/>
        <w:spacing w:line="460" w:lineRule="exact"/>
        <w:ind w:firstLineChars="350" w:firstLine="840"/>
        <w:jc w:val="left"/>
        <w:rPr>
          <w:rFonts w:hAnsi="宋体"/>
          <w:color w:val="000000" w:themeColor="text1"/>
          <w:sz w:val="24"/>
        </w:rPr>
      </w:pPr>
      <w:r w:rsidRPr="00214294">
        <w:rPr>
          <w:rFonts w:hAnsi="宋体" w:hint="eastAsia"/>
          <w:color w:val="000000" w:themeColor="text1"/>
          <w:sz w:val="24"/>
        </w:rPr>
        <w:t>（4）安全措施</w:t>
      </w:r>
    </w:p>
    <w:p w:rsidR="006A53EF" w:rsidRPr="00214294" w:rsidRDefault="00BF680B" w:rsidP="00DA285E">
      <w:pPr>
        <w:autoSpaceDE w:val="0"/>
        <w:autoSpaceDN w:val="0"/>
        <w:adjustRightInd w:val="0"/>
        <w:spacing w:line="460" w:lineRule="exact"/>
        <w:ind w:firstLineChars="350" w:firstLine="840"/>
        <w:jc w:val="left"/>
        <w:rPr>
          <w:rFonts w:hAnsi="宋体"/>
          <w:color w:val="000000" w:themeColor="text1"/>
          <w:sz w:val="24"/>
        </w:rPr>
      </w:pPr>
      <w:r w:rsidRPr="00214294">
        <w:rPr>
          <w:rFonts w:hAnsi="宋体" w:hint="eastAsia"/>
          <w:color w:val="000000" w:themeColor="text1"/>
          <w:sz w:val="24"/>
        </w:rPr>
        <w:t>（5）旁站监理措施</w:t>
      </w:r>
    </w:p>
    <w:p w:rsidR="006A53EF" w:rsidRPr="00214294" w:rsidRDefault="00BF680B" w:rsidP="00DA285E">
      <w:pPr>
        <w:autoSpaceDE w:val="0"/>
        <w:autoSpaceDN w:val="0"/>
        <w:adjustRightInd w:val="0"/>
        <w:spacing w:line="460" w:lineRule="exact"/>
        <w:ind w:firstLineChars="350" w:firstLine="840"/>
        <w:jc w:val="left"/>
        <w:rPr>
          <w:rFonts w:hAnsi="宋体"/>
          <w:color w:val="000000" w:themeColor="text1"/>
          <w:sz w:val="24"/>
        </w:rPr>
      </w:pPr>
      <w:r w:rsidRPr="00214294">
        <w:rPr>
          <w:rFonts w:hAnsi="宋体" w:hint="eastAsia"/>
          <w:color w:val="000000" w:themeColor="text1"/>
          <w:sz w:val="24"/>
        </w:rPr>
        <w:t>（6）档案及合同管理</w:t>
      </w:r>
    </w:p>
    <w:p w:rsidR="006A53EF" w:rsidRPr="00214294" w:rsidRDefault="00BF680B" w:rsidP="00DA285E">
      <w:pPr>
        <w:autoSpaceDE w:val="0"/>
        <w:autoSpaceDN w:val="0"/>
        <w:adjustRightInd w:val="0"/>
        <w:spacing w:line="460" w:lineRule="exact"/>
        <w:ind w:firstLineChars="350" w:firstLine="840"/>
        <w:jc w:val="left"/>
        <w:rPr>
          <w:rFonts w:hAnsi="宋体"/>
          <w:color w:val="000000" w:themeColor="text1"/>
          <w:sz w:val="24"/>
        </w:rPr>
      </w:pPr>
      <w:r w:rsidRPr="00214294">
        <w:rPr>
          <w:rFonts w:hAnsi="宋体" w:hint="eastAsia"/>
          <w:color w:val="000000" w:themeColor="text1"/>
          <w:sz w:val="24"/>
        </w:rPr>
        <w:t>（7）工作制度</w:t>
      </w:r>
    </w:p>
    <w:p w:rsidR="006A53EF" w:rsidRPr="00214294" w:rsidRDefault="00BF680B" w:rsidP="00DA285E">
      <w:pPr>
        <w:autoSpaceDE w:val="0"/>
        <w:autoSpaceDN w:val="0"/>
        <w:adjustRightInd w:val="0"/>
        <w:spacing w:line="460" w:lineRule="exact"/>
        <w:ind w:firstLineChars="350" w:firstLine="840"/>
        <w:jc w:val="left"/>
        <w:rPr>
          <w:rFonts w:hAnsi="宋体"/>
          <w:color w:val="000000" w:themeColor="text1"/>
          <w:sz w:val="24"/>
        </w:rPr>
      </w:pPr>
      <w:r w:rsidRPr="00214294">
        <w:rPr>
          <w:rFonts w:hAnsi="宋体" w:hint="eastAsia"/>
          <w:color w:val="000000" w:themeColor="text1"/>
          <w:sz w:val="24"/>
        </w:rPr>
        <w:t>（8）组织协调及合理化建议</w:t>
      </w:r>
    </w:p>
    <w:p w:rsidR="006A53EF" w:rsidRPr="00214294" w:rsidRDefault="006A53EF">
      <w:pPr>
        <w:autoSpaceDE w:val="0"/>
        <w:autoSpaceDN w:val="0"/>
        <w:adjustRightInd w:val="0"/>
        <w:outlineLvl w:val="0"/>
        <w:rPr>
          <w:rFonts w:hAnsi="宋体" w:cs="黑体"/>
          <w:b/>
          <w:color w:val="000000" w:themeColor="text1"/>
          <w:sz w:val="32"/>
          <w:szCs w:val="32"/>
        </w:rPr>
      </w:pPr>
      <w:bookmarkStart w:id="27" w:name="_Toc215282237"/>
    </w:p>
    <w:p w:rsidR="006A53EF" w:rsidRPr="00214294" w:rsidRDefault="006A53EF">
      <w:pPr>
        <w:autoSpaceDE w:val="0"/>
        <w:autoSpaceDN w:val="0"/>
        <w:adjustRightInd w:val="0"/>
        <w:spacing w:line="360" w:lineRule="auto"/>
        <w:jc w:val="center"/>
        <w:rPr>
          <w:rFonts w:ascii="黑体" w:eastAsia="黑体" w:hAnsi="新宋体" w:cs="黑体"/>
          <w:color w:val="000000" w:themeColor="text1"/>
          <w:sz w:val="32"/>
          <w:szCs w:val="32"/>
        </w:rPr>
      </w:pPr>
    </w:p>
    <w:p w:rsidR="006A53EF" w:rsidRPr="00214294" w:rsidRDefault="006A53EF">
      <w:pPr>
        <w:autoSpaceDE w:val="0"/>
        <w:autoSpaceDN w:val="0"/>
        <w:adjustRightInd w:val="0"/>
        <w:spacing w:line="360" w:lineRule="auto"/>
        <w:jc w:val="center"/>
        <w:rPr>
          <w:rFonts w:ascii="黑体" w:eastAsia="黑体" w:hAnsi="新宋体" w:cs="黑体"/>
          <w:color w:val="000000" w:themeColor="text1"/>
          <w:sz w:val="32"/>
          <w:szCs w:val="32"/>
        </w:rPr>
      </w:pPr>
    </w:p>
    <w:p w:rsidR="00451210" w:rsidRPr="00214294" w:rsidRDefault="00451210">
      <w:pPr>
        <w:pStyle w:val="a0"/>
        <w:ind w:firstLineChars="0" w:firstLine="0"/>
        <w:jc w:val="center"/>
        <w:rPr>
          <w:rFonts w:hAnsi="宋体"/>
          <w:b/>
          <w:color w:val="000000" w:themeColor="text1"/>
          <w:sz w:val="36"/>
          <w:szCs w:val="36"/>
        </w:rPr>
      </w:pPr>
    </w:p>
    <w:p w:rsidR="00DA285E" w:rsidRPr="00214294" w:rsidRDefault="00DA285E">
      <w:pPr>
        <w:pStyle w:val="a0"/>
        <w:ind w:firstLineChars="0" w:firstLine="0"/>
        <w:jc w:val="center"/>
        <w:rPr>
          <w:rFonts w:hAnsi="宋体"/>
          <w:b/>
          <w:color w:val="000000" w:themeColor="text1"/>
          <w:sz w:val="36"/>
          <w:szCs w:val="36"/>
        </w:rPr>
      </w:pPr>
    </w:p>
    <w:p w:rsidR="00451210" w:rsidRPr="00214294" w:rsidRDefault="00451210">
      <w:pPr>
        <w:pStyle w:val="a0"/>
        <w:ind w:firstLineChars="0" w:firstLine="0"/>
        <w:jc w:val="center"/>
        <w:rPr>
          <w:rFonts w:hAnsi="宋体"/>
          <w:b/>
          <w:color w:val="000000" w:themeColor="text1"/>
          <w:sz w:val="36"/>
          <w:szCs w:val="36"/>
        </w:rPr>
      </w:pPr>
    </w:p>
    <w:p w:rsidR="00451210" w:rsidRPr="00214294" w:rsidRDefault="00451210">
      <w:pPr>
        <w:pStyle w:val="a0"/>
        <w:ind w:firstLineChars="0" w:firstLine="0"/>
        <w:jc w:val="center"/>
        <w:rPr>
          <w:rFonts w:hAnsi="宋体"/>
          <w:b/>
          <w:color w:val="000000" w:themeColor="text1"/>
          <w:sz w:val="36"/>
          <w:szCs w:val="36"/>
        </w:rPr>
      </w:pPr>
    </w:p>
    <w:p w:rsidR="00451210" w:rsidRPr="00214294" w:rsidRDefault="00451210">
      <w:pPr>
        <w:pStyle w:val="a0"/>
        <w:ind w:firstLineChars="0" w:firstLine="0"/>
        <w:jc w:val="center"/>
        <w:rPr>
          <w:rFonts w:hAnsi="宋体"/>
          <w:b/>
          <w:color w:val="000000" w:themeColor="text1"/>
          <w:sz w:val="36"/>
          <w:szCs w:val="36"/>
        </w:rPr>
      </w:pPr>
    </w:p>
    <w:p w:rsidR="00451210" w:rsidRPr="00214294" w:rsidRDefault="00451210">
      <w:pPr>
        <w:pStyle w:val="a0"/>
        <w:ind w:firstLineChars="0" w:firstLine="0"/>
        <w:jc w:val="center"/>
        <w:rPr>
          <w:rFonts w:hAnsi="宋体"/>
          <w:b/>
          <w:color w:val="000000" w:themeColor="text1"/>
          <w:sz w:val="36"/>
          <w:szCs w:val="36"/>
        </w:rPr>
      </w:pPr>
    </w:p>
    <w:p w:rsidR="006A53EF" w:rsidRPr="00214294" w:rsidRDefault="00BF680B">
      <w:pPr>
        <w:pStyle w:val="a0"/>
        <w:ind w:firstLineChars="0" w:firstLine="0"/>
        <w:jc w:val="center"/>
        <w:rPr>
          <w:color w:val="000000" w:themeColor="text1"/>
        </w:rPr>
      </w:pPr>
      <w:r w:rsidRPr="00214294">
        <w:rPr>
          <w:rFonts w:hAnsi="宋体" w:hint="eastAsia"/>
          <w:b/>
          <w:color w:val="000000" w:themeColor="text1"/>
          <w:sz w:val="36"/>
          <w:szCs w:val="36"/>
        </w:rPr>
        <w:t>一、商务部分</w:t>
      </w:r>
    </w:p>
    <w:p w:rsidR="006A53EF" w:rsidRPr="00214294" w:rsidRDefault="006A53EF">
      <w:pPr>
        <w:pStyle w:val="a0"/>
        <w:ind w:firstLine="340"/>
        <w:rPr>
          <w:color w:val="000000" w:themeColor="text1"/>
        </w:rPr>
      </w:pPr>
    </w:p>
    <w:p w:rsidR="006A53EF" w:rsidRPr="00214294" w:rsidRDefault="006A53EF">
      <w:pPr>
        <w:pStyle w:val="a0"/>
        <w:ind w:firstLine="340"/>
        <w:rPr>
          <w:color w:val="000000" w:themeColor="text1"/>
        </w:rPr>
      </w:pPr>
    </w:p>
    <w:p w:rsidR="006A53EF" w:rsidRPr="00214294" w:rsidRDefault="006A53EF">
      <w:pPr>
        <w:pStyle w:val="a0"/>
        <w:ind w:firstLine="340"/>
        <w:rPr>
          <w:color w:val="000000" w:themeColor="text1"/>
        </w:rPr>
      </w:pPr>
    </w:p>
    <w:p w:rsidR="006A53EF" w:rsidRPr="00214294" w:rsidRDefault="00BF680B">
      <w:pPr>
        <w:widowControl/>
        <w:jc w:val="left"/>
        <w:rPr>
          <w:rFonts w:ascii="黑体" w:eastAsia="黑体" w:hAnsi="新宋体" w:cs="黑体"/>
          <w:color w:val="000000" w:themeColor="text1"/>
          <w:sz w:val="32"/>
          <w:szCs w:val="32"/>
        </w:rPr>
      </w:pPr>
      <w:r w:rsidRPr="00214294">
        <w:rPr>
          <w:rFonts w:ascii="黑体" w:eastAsia="黑体" w:hAnsi="新宋体" w:cs="黑体"/>
          <w:color w:val="000000" w:themeColor="text1"/>
          <w:sz w:val="32"/>
          <w:szCs w:val="32"/>
        </w:rPr>
        <w:br w:type="page"/>
      </w:r>
    </w:p>
    <w:p w:rsidR="006A53EF" w:rsidRPr="00214294" w:rsidRDefault="00BF680B">
      <w:pPr>
        <w:autoSpaceDE w:val="0"/>
        <w:autoSpaceDN w:val="0"/>
        <w:adjustRightInd w:val="0"/>
        <w:spacing w:line="420" w:lineRule="exact"/>
        <w:jc w:val="center"/>
        <w:outlineLvl w:val="0"/>
        <w:rPr>
          <w:rFonts w:ascii="黑体" w:eastAsia="黑体" w:hAnsi="新宋体" w:cs="黑体"/>
          <w:color w:val="000000" w:themeColor="text1"/>
          <w:sz w:val="32"/>
          <w:szCs w:val="32"/>
        </w:rPr>
      </w:pPr>
      <w:r w:rsidRPr="00214294">
        <w:rPr>
          <w:rFonts w:ascii="黑体" w:eastAsia="黑体" w:hAnsi="新宋体" w:cs="黑体" w:hint="eastAsia"/>
          <w:color w:val="000000" w:themeColor="text1"/>
          <w:sz w:val="32"/>
          <w:szCs w:val="32"/>
        </w:rPr>
        <w:lastRenderedPageBreak/>
        <w:t>一、投标函及投标函附录</w:t>
      </w:r>
      <w:bookmarkEnd w:id="27"/>
    </w:p>
    <w:p w:rsidR="006A53EF" w:rsidRPr="00214294" w:rsidRDefault="00BF680B" w:rsidP="00B226CF">
      <w:pPr>
        <w:autoSpaceDE w:val="0"/>
        <w:autoSpaceDN w:val="0"/>
        <w:adjustRightInd w:val="0"/>
        <w:spacing w:line="300" w:lineRule="auto"/>
        <w:jc w:val="center"/>
        <w:outlineLvl w:val="0"/>
        <w:rPr>
          <w:rFonts w:hAnsi="宋体" w:cs="黑体"/>
          <w:b/>
          <w:color w:val="000000" w:themeColor="text1"/>
          <w:sz w:val="24"/>
        </w:rPr>
      </w:pPr>
      <w:bookmarkStart w:id="28" w:name="_Toc215282238"/>
      <w:r w:rsidRPr="00214294">
        <w:rPr>
          <w:rFonts w:hAnsi="宋体" w:cs="黑体" w:hint="eastAsia"/>
          <w:b/>
          <w:color w:val="000000" w:themeColor="text1"/>
          <w:sz w:val="24"/>
        </w:rPr>
        <w:t>（一）投 标 函</w:t>
      </w:r>
      <w:bookmarkEnd w:id="28"/>
    </w:p>
    <w:p w:rsidR="006A53EF" w:rsidRPr="00214294" w:rsidRDefault="00BF680B" w:rsidP="00B226CF">
      <w:pPr>
        <w:autoSpaceDE w:val="0"/>
        <w:autoSpaceDN w:val="0"/>
        <w:adjustRightInd w:val="0"/>
        <w:spacing w:line="480" w:lineRule="exact"/>
        <w:jc w:val="left"/>
        <w:rPr>
          <w:rFonts w:hAnsi="宋体"/>
          <w:color w:val="000000" w:themeColor="text1"/>
          <w:sz w:val="24"/>
          <w:u w:val="single"/>
        </w:rPr>
      </w:pPr>
      <w:r w:rsidRPr="00214294">
        <w:rPr>
          <w:rFonts w:hAnsi="宋体"/>
          <w:color w:val="000000" w:themeColor="text1"/>
          <w:sz w:val="24"/>
        </w:rPr>
        <w:t>致：</w:t>
      </w:r>
      <w:r w:rsidR="00451210" w:rsidRPr="00214294">
        <w:rPr>
          <w:rFonts w:hAnsi="宋体" w:hint="eastAsia"/>
          <w:color w:val="000000" w:themeColor="text1"/>
          <w:sz w:val="24"/>
          <w:szCs w:val="24"/>
        </w:rPr>
        <w:t>（招标人名称）</w:t>
      </w:r>
    </w:p>
    <w:p w:rsidR="00EF045F" w:rsidRPr="00214294" w:rsidRDefault="00EF045F" w:rsidP="00EF045F">
      <w:pPr>
        <w:spacing w:line="480" w:lineRule="exact"/>
        <w:rPr>
          <w:rFonts w:asciiTheme="minorEastAsia" w:hAnsiTheme="minorEastAsia" w:cs="宋体"/>
          <w:color w:val="000000" w:themeColor="text1"/>
          <w:sz w:val="24"/>
          <w:szCs w:val="24"/>
        </w:rPr>
      </w:pPr>
      <w:r w:rsidRPr="00214294">
        <w:rPr>
          <w:rFonts w:hAnsi="宋体" w:hint="eastAsia"/>
          <w:color w:val="000000" w:themeColor="text1"/>
          <w:sz w:val="24"/>
        </w:rPr>
        <w:t xml:space="preserve"> </w:t>
      </w:r>
      <w:r w:rsidRPr="00214294">
        <w:rPr>
          <w:rFonts w:asciiTheme="minorEastAsia" w:hAnsiTheme="minorEastAsia" w:hint="eastAsia"/>
          <w:color w:val="000000" w:themeColor="text1"/>
          <w:sz w:val="24"/>
          <w:szCs w:val="24"/>
        </w:rPr>
        <w:t xml:space="preserve">   </w:t>
      </w:r>
      <w:r w:rsidR="00BF680B" w:rsidRPr="00214294">
        <w:rPr>
          <w:rFonts w:asciiTheme="minorEastAsia" w:hAnsiTheme="minorEastAsia"/>
          <w:color w:val="000000" w:themeColor="text1"/>
          <w:sz w:val="24"/>
          <w:szCs w:val="24"/>
        </w:rPr>
        <w:t>我们收到了</w:t>
      </w:r>
      <w:r w:rsidR="0085769D" w:rsidRPr="00214294">
        <w:rPr>
          <w:rFonts w:asciiTheme="minorEastAsia" w:hAnsiTheme="minorEastAsia" w:hint="eastAsia"/>
          <w:color w:val="000000" w:themeColor="text1"/>
          <w:sz w:val="24"/>
          <w:szCs w:val="24"/>
          <w:u w:val="single"/>
        </w:rPr>
        <w:t xml:space="preserve">            </w:t>
      </w:r>
      <w:r w:rsidRPr="00214294">
        <w:rPr>
          <w:rFonts w:asciiTheme="minorEastAsia" w:hAnsiTheme="minorEastAsia" w:cs="宋体" w:hint="eastAsia"/>
          <w:color w:val="000000" w:themeColor="text1"/>
          <w:sz w:val="24"/>
          <w:szCs w:val="24"/>
        </w:rPr>
        <w:t>监理项目的招标文件，经详细研究，我们决定参加该项目投标活动并投标，我们郑重声明以下诸点并负法律责任。</w:t>
      </w:r>
    </w:p>
    <w:p w:rsidR="006A53EF" w:rsidRPr="00214294" w:rsidRDefault="00BF680B" w:rsidP="00EF045F">
      <w:pPr>
        <w:spacing w:line="480" w:lineRule="exact"/>
        <w:ind w:firstLineChars="200" w:firstLine="482"/>
        <w:rPr>
          <w:rFonts w:asciiTheme="minorEastAsia" w:hAnsiTheme="minorEastAsia"/>
          <w:color w:val="000000" w:themeColor="text1"/>
          <w:sz w:val="24"/>
          <w:szCs w:val="24"/>
        </w:rPr>
      </w:pPr>
      <w:r w:rsidRPr="00214294">
        <w:rPr>
          <w:rFonts w:asciiTheme="minorEastAsia" w:hAnsiTheme="minorEastAsia"/>
          <w:b/>
          <w:color w:val="000000" w:themeColor="text1"/>
          <w:sz w:val="24"/>
          <w:szCs w:val="24"/>
        </w:rPr>
        <w:t>1、</w:t>
      </w:r>
      <w:r w:rsidRPr="00214294">
        <w:rPr>
          <w:rFonts w:asciiTheme="minorEastAsia" w:hAnsiTheme="minorEastAsia"/>
          <w:color w:val="000000" w:themeColor="text1"/>
          <w:sz w:val="24"/>
          <w:szCs w:val="24"/>
        </w:rPr>
        <w:t>我方授权</w:t>
      </w:r>
      <w:r w:rsidRPr="00214294">
        <w:rPr>
          <w:rFonts w:asciiTheme="minorEastAsia" w:hAnsiTheme="minorEastAsia"/>
          <w:color w:val="000000" w:themeColor="text1"/>
          <w:sz w:val="24"/>
          <w:szCs w:val="24"/>
          <w:u w:val="single"/>
        </w:rPr>
        <w:t xml:space="preserve">　　　　　　　　　</w:t>
      </w:r>
      <w:r w:rsidRPr="00214294">
        <w:rPr>
          <w:rFonts w:asciiTheme="minorEastAsia" w:hAnsiTheme="minorEastAsia"/>
          <w:color w:val="000000" w:themeColor="text1"/>
          <w:sz w:val="24"/>
          <w:szCs w:val="24"/>
        </w:rPr>
        <w:t>（姓名、职务）</w:t>
      </w:r>
      <w:r w:rsidR="00EF045F" w:rsidRPr="00214294">
        <w:rPr>
          <w:rFonts w:asciiTheme="minorEastAsia" w:hAnsiTheme="minorEastAsia" w:hint="eastAsia"/>
          <w:color w:val="000000" w:themeColor="text1"/>
          <w:sz w:val="24"/>
          <w:szCs w:val="24"/>
        </w:rPr>
        <w:t>（姓名、职务）作为全权代表负责该工程投标及处理有关事宜</w:t>
      </w:r>
      <w:r w:rsidRPr="00214294">
        <w:rPr>
          <w:rFonts w:asciiTheme="minorEastAsia" w:hAnsiTheme="minorEastAsia"/>
          <w:color w:val="000000" w:themeColor="text1"/>
          <w:sz w:val="24"/>
          <w:szCs w:val="24"/>
        </w:rPr>
        <w:t>。</w:t>
      </w:r>
    </w:p>
    <w:p w:rsidR="00EF045F" w:rsidRPr="00214294" w:rsidRDefault="00BF680B" w:rsidP="00EF045F">
      <w:pPr>
        <w:spacing w:line="480" w:lineRule="exact"/>
        <w:ind w:firstLineChars="200" w:firstLine="482"/>
        <w:rPr>
          <w:rFonts w:asciiTheme="minorEastAsia" w:hAnsiTheme="minorEastAsia"/>
          <w:color w:val="000000" w:themeColor="text1"/>
          <w:sz w:val="24"/>
          <w:szCs w:val="24"/>
        </w:rPr>
      </w:pPr>
      <w:r w:rsidRPr="00214294">
        <w:rPr>
          <w:rFonts w:asciiTheme="minorEastAsia" w:hAnsiTheme="minorEastAsia"/>
          <w:b/>
          <w:color w:val="000000" w:themeColor="text1"/>
          <w:sz w:val="24"/>
          <w:szCs w:val="24"/>
        </w:rPr>
        <w:t>2、</w:t>
      </w:r>
      <w:r w:rsidR="00EF045F" w:rsidRPr="00214294">
        <w:rPr>
          <w:rFonts w:asciiTheme="minorEastAsia" w:hAnsiTheme="minorEastAsia" w:hint="eastAsia"/>
          <w:color w:val="000000" w:themeColor="text1"/>
          <w:sz w:val="24"/>
          <w:szCs w:val="24"/>
        </w:rPr>
        <w:t>愿按照招标文件中的条款和要求，提供施工阶段的工程监理服务，监理费报价为</w:t>
      </w:r>
      <w:r w:rsidRPr="00214294">
        <w:rPr>
          <w:rFonts w:asciiTheme="minorEastAsia" w:hAnsiTheme="minorEastAsia"/>
          <w:color w:val="000000" w:themeColor="text1"/>
          <w:sz w:val="24"/>
          <w:szCs w:val="24"/>
          <w:u w:val="single"/>
        </w:rPr>
        <w:t xml:space="preserve">　  </w:t>
      </w:r>
      <w:r w:rsidR="0085769D" w:rsidRPr="00214294">
        <w:rPr>
          <w:rFonts w:asciiTheme="minorEastAsia" w:hAnsiTheme="minorEastAsia" w:hint="eastAsia"/>
          <w:color w:val="000000" w:themeColor="text1"/>
          <w:sz w:val="24"/>
          <w:szCs w:val="24"/>
        </w:rPr>
        <w:t>元,服务期限为</w:t>
      </w:r>
      <w:r w:rsidR="0085769D" w:rsidRPr="00214294">
        <w:rPr>
          <w:rFonts w:asciiTheme="minorEastAsia" w:hAnsiTheme="minorEastAsia" w:hint="eastAsia"/>
          <w:color w:val="000000" w:themeColor="text1"/>
          <w:sz w:val="24"/>
          <w:szCs w:val="24"/>
          <w:u w:val="single"/>
        </w:rPr>
        <w:t xml:space="preserve">         </w:t>
      </w:r>
      <w:r w:rsidR="0085769D" w:rsidRPr="00214294">
        <w:rPr>
          <w:rFonts w:asciiTheme="minorEastAsia" w:hAnsiTheme="minorEastAsia" w:hint="eastAsia"/>
          <w:color w:val="000000" w:themeColor="text1"/>
          <w:sz w:val="24"/>
          <w:szCs w:val="24"/>
        </w:rPr>
        <w:t>，项目总监为：</w:t>
      </w:r>
      <w:r w:rsidR="0085769D" w:rsidRPr="00214294">
        <w:rPr>
          <w:rFonts w:asciiTheme="minorEastAsia" w:hAnsiTheme="minorEastAsia" w:hint="eastAsia"/>
          <w:color w:val="000000" w:themeColor="text1"/>
          <w:sz w:val="24"/>
          <w:szCs w:val="24"/>
          <w:u w:val="single"/>
        </w:rPr>
        <w:t xml:space="preserve">           </w:t>
      </w:r>
      <w:r w:rsidR="0085769D" w:rsidRPr="00214294">
        <w:rPr>
          <w:rFonts w:asciiTheme="minorEastAsia" w:hAnsiTheme="minorEastAsia" w:hint="eastAsia"/>
          <w:color w:val="000000" w:themeColor="text1"/>
          <w:sz w:val="24"/>
          <w:szCs w:val="24"/>
        </w:rPr>
        <w:t>。</w:t>
      </w:r>
    </w:p>
    <w:p w:rsidR="00EF045F" w:rsidRPr="00214294" w:rsidRDefault="00BF680B" w:rsidP="00EF045F">
      <w:pPr>
        <w:spacing w:line="480" w:lineRule="exact"/>
        <w:ind w:firstLineChars="200" w:firstLine="482"/>
        <w:rPr>
          <w:rFonts w:asciiTheme="minorEastAsia" w:hAnsiTheme="minorEastAsia"/>
          <w:color w:val="000000" w:themeColor="text1"/>
          <w:sz w:val="24"/>
          <w:szCs w:val="24"/>
        </w:rPr>
      </w:pPr>
      <w:r w:rsidRPr="00214294">
        <w:rPr>
          <w:rFonts w:asciiTheme="minorEastAsia" w:hAnsiTheme="minorEastAsia"/>
          <w:b/>
          <w:color w:val="000000" w:themeColor="text1"/>
          <w:sz w:val="24"/>
          <w:szCs w:val="24"/>
        </w:rPr>
        <w:t>3、</w:t>
      </w:r>
      <w:r w:rsidR="00EF045F" w:rsidRPr="00214294">
        <w:rPr>
          <w:rFonts w:asciiTheme="minorEastAsia" w:hAnsiTheme="minorEastAsia" w:cs="宋体" w:hint="eastAsia"/>
          <w:color w:val="000000" w:themeColor="text1"/>
          <w:sz w:val="24"/>
          <w:szCs w:val="24"/>
        </w:rPr>
        <w:t>如果我们中标，我们保证按照招标文件的要求和招标人签订工程监理合同，按招标文件要求选派总监理工程师及监理工程师进驻施工现场实施监理合同。</w:t>
      </w:r>
    </w:p>
    <w:p w:rsidR="00EF045F" w:rsidRPr="00214294" w:rsidRDefault="00BF680B" w:rsidP="00EF045F">
      <w:pPr>
        <w:spacing w:line="480" w:lineRule="exact"/>
        <w:ind w:firstLineChars="200" w:firstLine="482"/>
        <w:rPr>
          <w:rFonts w:asciiTheme="minorEastAsia" w:hAnsiTheme="minorEastAsia"/>
          <w:color w:val="000000" w:themeColor="text1"/>
          <w:sz w:val="24"/>
          <w:szCs w:val="24"/>
        </w:rPr>
      </w:pPr>
      <w:r w:rsidRPr="00214294">
        <w:rPr>
          <w:rFonts w:asciiTheme="minorEastAsia" w:hAnsiTheme="minorEastAsia"/>
          <w:b/>
          <w:color w:val="000000" w:themeColor="text1"/>
          <w:sz w:val="24"/>
          <w:szCs w:val="24"/>
        </w:rPr>
        <w:t>4、</w:t>
      </w:r>
      <w:r w:rsidR="00EF045F" w:rsidRPr="00214294">
        <w:rPr>
          <w:rFonts w:asciiTheme="minorEastAsia" w:hAnsiTheme="minorEastAsia" w:hint="eastAsia"/>
          <w:color w:val="000000" w:themeColor="text1"/>
          <w:sz w:val="24"/>
          <w:szCs w:val="24"/>
        </w:rPr>
        <w:t>我们按照招标文件中的规定，认定本投标文件的有效期为</w:t>
      </w:r>
      <w:r w:rsidR="0085769D" w:rsidRPr="00214294">
        <w:rPr>
          <w:rFonts w:asciiTheme="minorEastAsia" w:hAnsiTheme="minorEastAsia" w:hint="eastAsia"/>
          <w:color w:val="000000" w:themeColor="text1"/>
          <w:sz w:val="24"/>
          <w:szCs w:val="24"/>
          <w:u w:val="single"/>
        </w:rPr>
        <w:t xml:space="preserve">   </w:t>
      </w:r>
      <w:r w:rsidR="00B6224A" w:rsidRPr="00214294">
        <w:rPr>
          <w:rFonts w:asciiTheme="minorEastAsia" w:hAnsiTheme="minorEastAsia" w:hint="eastAsia"/>
          <w:color w:val="000000" w:themeColor="text1"/>
          <w:sz w:val="24"/>
          <w:szCs w:val="24"/>
          <w:u w:val="single"/>
        </w:rPr>
        <w:t xml:space="preserve">  </w:t>
      </w:r>
      <w:r w:rsidR="0085769D" w:rsidRPr="00214294">
        <w:rPr>
          <w:rFonts w:asciiTheme="minorEastAsia" w:hAnsiTheme="minorEastAsia" w:hint="eastAsia"/>
          <w:color w:val="000000" w:themeColor="text1"/>
          <w:sz w:val="24"/>
          <w:szCs w:val="24"/>
          <w:u w:val="single"/>
        </w:rPr>
        <w:t xml:space="preserve">  </w:t>
      </w:r>
      <w:r w:rsidRPr="00214294">
        <w:rPr>
          <w:rFonts w:asciiTheme="minorEastAsia" w:hAnsiTheme="minorEastAsia"/>
          <w:color w:val="000000" w:themeColor="text1"/>
          <w:sz w:val="24"/>
          <w:szCs w:val="24"/>
        </w:rPr>
        <w:t>天，</w:t>
      </w:r>
      <w:r w:rsidR="00EF045F" w:rsidRPr="00214294">
        <w:rPr>
          <w:rFonts w:asciiTheme="minorEastAsia" w:hAnsiTheme="minorEastAsia" w:hint="eastAsia"/>
          <w:color w:val="000000" w:themeColor="text1"/>
          <w:sz w:val="24"/>
          <w:szCs w:val="24"/>
        </w:rPr>
        <w:t>如果中标，有效期延长至合同终止日止</w:t>
      </w:r>
      <w:r w:rsidRPr="00214294">
        <w:rPr>
          <w:rFonts w:asciiTheme="minorEastAsia" w:hAnsiTheme="minorEastAsia"/>
          <w:color w:val="000000" w:themeColor="text1"/>
          <w:sz w:val="24"/>
          <w:szCs w:val="24"/>
        </w:rPr>
        <w:t>。</w:t>
      </w:r>
    </w:p>
    <w:p w:rsidR="00EF045F" w:rsidRPr="00214294" w:rsidRDefault="00BF680B" w:rsidP="00EF045F">
      <w:pPr>
        <w:spacing w:line="480" w:lineRule="exact"/>
        <w:ind w:firstLineChars="200" w:firstLine="482"/>
        <w:rPr>
          <w:rFonts w:asciiTheme="minorEastAsia" w:hAnsiTheme="minorEastAsia"/>
          <w:color w:val="000000" w:themeColor="text1"/>
          <w:sz w:val="24"/>
          <w:szCs w:val="24"/>
        </w:rPr>
      </w:pPr>
      <w:r w:rsidRPr="00214294">
        <w:rPr>
          <w:rFonts w:asciiTheme="minorEastAsia" w:hAnsiTheme="minorEastAsia"/>
          <w:b/>
          <w:color w:val="000000" w:themeColor="text1"/>
          <w:sz w:val="24"/>
          <w:szCs w:val="24"/>
        </w:rPr>
        <w:t>5、</w:t>
      </w:r>
      <w:r w:rsidR="00EF045F" w:rsidRPr="00214294">
        <w:rPr>
          <w:rFonts w:asciiTheme="minorEastAsia" w:hAnsiTheme="minorEastAsia" w:cs="宋体" w:hint="eastAsia"/>
          <w:color w:val="000000" w:themeColor="text1"/>
          <w:sz w:val="24"/>
          <w:szCs w:val="24"/>
        </w:rPr>
        <w:t>我们愿按招标文件规定，提供招标文件中要求的所有文件资料。</w:t>
      </w:r>
    </w:p>
    <w:p w:rsidR="006A53EF" w:rsidRPr="00214294" w:rsidRDefault="00BF680B" w:rsidP="00EF045F">
      <w:pPr>
        <w:spacing w:line="480" w:lineRule="exact"/>
        <w:ind w:firstLineChars="200" w:firstLine="482"/>
        <w:rPr>
          <w:rFonts w:asciiTheme="minorEastAsia" w:hAnsiTheme="minorEastAsia"/>
          <w:color w:val="000000" w:themeColor="text1"/>
          <w:sz w:val="24"/>
          <w:szCs w:val="24"/>
        </w:rPr>
      </w:pPr>
      <w:r w:rsidRPr="00214294">
        <w:rPr>
          <w:rFonts w:asciiTheme="minorEastAsia" w:hAnsiTheme="minorEastAsia"/>
          <w:b/>
          <w:color w:val="000000" w:themeColor="text1"/>
          <w:sz w:val="24"/>
          <w:szCs w:val="24"/>
        </w:rPr>
        <w:t>6、</w:t>
      </w:r>
      <w:r w:rsidR="00EF045F" w:rsidRPr="00214294">
        <w:rPr>
          <w:rFonts w:asciiTheme="minorEastAsia" w:hAnsiTheme="minorEastAsia" w:hint="eastAsia"/>
          <w:color w:val="000000" w:themeColor="text1"/>
          <w:sz w:val="24"/>
          <w:szCs w:val="24"/>
        </w:rPr>
        <w:t>我们同意从投标之日起至本工程竣工移交止均遵守本投标文件，在此期限满之前的任何时间，本投标文件一直对我们具有约束力</w:t>
      </w:r>
      <w:r w:rsidRPr="00214294">
        <w:rPr>
          <w:rFonts w:asciiTheme="minorEastAsia" w:hAnsiTheme="minorEastAsia"/>
          <w:color w:val="000000" w:themeColor="text1"/>
          <w:sz w:val="24"/>
          <w:szCs w:val="24"/>
        </w:rPr>
        <w:t>。</w:t>
      </w:r>
    </w:p>
    <w:p w:rsidR="006A53EF" w:rsidRPr="00214294" w:rsidRDefault="00BF680B" w:rsidP="00EF045F">
      <w:pPr>
        <w:spacing w:line="480" w:lineRule="exact"/>
        <w:ind w:firstLineChars="200" w:firstLine="482"/>
        <w:rPr>
          <w:rFonts w:asciiTheme="minorEastAsia" w:hAnsiTheme="minorEastAsia"/>
          <w:color w:val="000000" w:themeColor="text1"/>
          <w:sz w:val="24"/>
          <w:szCs w:val="24"/>
        </w:rPr>
      </w:pPr>
      <w:r w:rsidRPr="00214294">
        <w:rPr>
          <w:rFonts w:asciiTheme="minorEastAsia" w:hAnsiTheme="minorEastAsia"/>
          <w:b/>
          <w:color w:val="000000" w:themeColor="text1"/>
          <w:sz w:val="24"/>
          <w:szCs w:val="24"/>
        </w:rPr>
        <w:t>7、</w:t>
      </w:r>
      <w:r w:rsidR="00EF045F" w:rsidRPr="00214294">
        <w:rPr>
          <w:rFonts w:asciiTheme="minorEastAsia" w:hAnsiTheme="minorEastAsia" w:hint="eastAsia"/>
          <w:color w:val="000000" w:themeColor="text1"/>
          <w:sz w:val="24"/>
          <w:szCs w:val="24"/>
        </w:rPr>
        <w:t>我们愿按《中华人民共和国合同法》履行自己的全部责任</w:t>
      </w:r>
      <w:r w:rsidRPr="00214294">
        <w:rPr>
          <w:rFonts w:asciiTheme="minorEastAsia" w:hAnsiTheme="minorEastAsia"/>
          <w:color w:val="000000" w:themeColor="text1"/>
          <w:sz w:val="24"/>
          <w:szCs w:val="24"/>
        </w:rPr>
        <w:t>。</w:t>
      </w:r>
    </w:p>
    <w:p w:rsidR="006A53EF" w:rsidRPr="00214294" w:rsidRDefault="00BF680B" w:rsidP="00EF045F">
      <w:pPr>
        <w:spacing w:line="480" w:lineRule="exact"/>
        <w:ind w:firstLineChars="200" w:firstLine="482"/>
        <w:rPr>
          <w:rFonts w:asciiTheme="minorEastAsia" w:hAnsiTheme="minorEastAsia"/>
          <w:color w:val="000000" w:themeColor="text1"/>
          <w:sz w:val="24"/>
          <w:szCs w:val="24"/>
        </w:rPr>
      </w:pPr>
      <w:r w:rsidRPr="00214294">
        <w:rPr>
          <w:rFonts w:asciiTheme="minorEastAsia" w:hAnsiTheme="minorEastAsia" w:hint="eastAsia"/>
          <w:b/>
          <w:color w:val="000000" w:themeColor="text1"/>
          <w:sz w:val="24"/>
          <w:szCs w:val="24"/>
        </w:rPr>
        <w:t>8、</w:t>
      </w:r>
      <w:r w:rsidR="00EF045F" w:rsidRPr="00214294">
        <w:rPr>
          <w:rFonts w:asciiTheme="minorEastAsia" w:hAnsiTheme="minorEastAsia" w:hint="eastAsia"/>
          <w:color w:val="000000" w:themeColor="text1"/>
          <w:sz w:val="24"/>
          <w:szCs w:val="24"/>
        </w:rPr>
        <w:t>若我方中标，我方愿意按有关文件规定缴纳招标代理费用</w:t>
      </w:r>
      <w:r w:rsidRPr="00214294">
        <w:rPr>
          <w:rFonts w:asciiTheme="minorEastAsia" w:hAnsiTheme="minorEastAsia" w:hint="eastAsia"/>
          <w:color w:val="000000" w:themeColor="text1"/>
          <w:sz w:val="24"/>
          <w:szCs w:val="24"/>
        </w:rPr>
        <w:t>。</w:t>
      </w:r>
    </w:p>
    <w:p w:rsidR="006A53EF" w:rsidRPr="00214294" w:rsidRDefault="006A53EF" w:rsidP="00B226CF">
      <w:pPr>
        <w:spacing w:line="480" w:lineRule="exact"/>
        <w:ind w:firstLineChars="200" w:firstLine="480"/>
        <w:rPr>
          <w:rFonts w:hAnsi="宋体"/>
          <w:color w:val="000000" w:themeColor="text1"/>
          <w:sz w:val="24"/>
        </w:rPr>
      </w:pPr>
    </w:p>
    <w:p w:rsidR="006A53EF" w:rsidRPr="00214294" w:rsidRDefault="00BF680B" w:rsidP="00B226CF">
      <w:pPr>
        <w:tabs>
          <w:tab w:val="left" w:pos="5400"/>
        </w:tabs>
        <w:spacing w:line="480" w:lineRule="exact"/>
        <w:ind w:firstLineChars="200" w:firstLine="480"/>
        <w:rPr>
          <w:rFonts w:hAnsi="宋体"/>
          <w:color w:val="000000" w:themeColor="text1"/>
          <w:sz w:val="24"/>
        </w:rPr>
      </w:pPr>
      <w:r w:rsidRPr="00214294">
        <w:rPr>
          <w:rFonts w:hAnsi="宋体"/>
          <w:color w:val="000000" w:themeColor="text1"/>
          <w:sz w:val="24"/>
        </w:rPr>
        <w:t>投标人名称：（盖章）</w:t>
      </w:r>
      <w:r w:rsidRPr="00214294">
        <w:rPr>
          <w:rFonts w:hAnsi="宋体"/>
          <w:color w:val="000000" w:themeColor="text1"/>
          <w:sz w:val="24"/>
        </w:rPr>
        <w:tab/>
      </w:r>
    </w:p>
    <w:p w:rsidR="006A53EF" w:rsidRPr="00214294" w:rsidRDefault="006A53EF" w:rsidP="00B226CF">
      <w:pPr>
        <w:tabs>
          <w:tab w:val="left" w:pos="5400"/>
        </w:tabs>
        <w:spacing w:line="480" w:lineRule="exact"/>
        <w:ind w:firstLineChars="200" w:firstLine="480"/>
        <w:rPr>
          <w:rFonts w:hAnsi="宋体"/>
          <w:color w:val="000000" w:themeColor="text1"/>
          <w:sz w:val="24"/>
        </w:rPr>
      </w:pPr>
    </w:p>
    <w:p w:rsidR="006A53EF" w:rsidRPr="00214294" w:rsidRDefault="00BF680B" w:rsidP="00B226CF">
      <w:pPr>
        <w:tabs>
          <w:tab w:val="left" w:pos="5400"/>
        </w:tabs>
        <w:spacing w:line="480" w:lineRule="exact"/>
        <w:ind w:firstLineChars="200" w:firstLine="480"/>
        <w:rPr>
          <w:rFonts w:hAnsi="宋体"/>
          <w:color w:val="000000" w:themeColor="text1"/>
          <w:sz w:val="24"/>
        </w:rPr>
      </w:pPr>
      <w:r w:rsidRPr="00214294">
        <w:rPr>
          <w:rFonts w:hAnsi="宋体"/>
          <w:color w:val="000000" w:themeColor="text1"/>
          <w:sz w:val="24"/>
        </w:rPr>
        <w:t>法定代表人：（签</w:t>
      </w:r>
      <w:r w:rsidRPr="00214294">
        <w:rPr>
          <w:rFonts w:hAnsi="宋体" w:hint="eastAsia"/>
          <w:color w:val="000000" w:themeColor="text1"/>
          <w:sz w:val="24"/>
        </w:rPr>
        <w:t>字或盖章）</w:t>
      </w:r>
    </w:p>
    <w:p w:rsidR="0085769D" w:rsidRPr="00214294" w:rsidRDefault="0085769D" w:rsidP="0085769D">
      <w:pPr>
        <w:pStyle w:val="a0"/>
        <w:ind w:firstLine="340"/>
        <w:rPr>
          <w:color w:val="000000" w:themeColor="text1"/>
        </w:rPr>
      </w:pPr>
    </w:p>
    <w:p w:rsidR="0085769D" w:rsidRPr="00214294" w:rsidRDefault="0085769D" w:rsidP="0085769D">
      <w:pPr>
        <w:autoSpaceDE w:val="0"/>
        <w:autoSpaceDN w:val="0"/>
        <w:adjustRightInd w:val="0"/>
        <w:jc w:val="left"/>
        <w:outlineLvl w:val="0"/>
        <w:rPr>
          <w:rFonts w:hAnsi="宋体"/>
          <w:color w:val="000000" w:themeColor="text1"/>
          <w:sz w:val="24"/>
        </w:rPr>
      </w:pPr>
      <w:r w:rsidRPr="00214294">
        <w:rPr>
          <w:rFonts w:hAnsi="宋体" w:hint="eastAsia"/>
          <w:color w:val="000000" w:themeColor="text1"/>
          <w:sz w:val="24"/>
        </w:rPr>
        <w:t xml:space="preserve">    日期：  </w:t>
      </w:r>
    </w:p>
    <w:p w:rsidR="0085769D" w:rsidRPr="00214294" w:rsidRDefault="0085769D" w:rsidP="0085769D">
      <w:pPr>
        <w:autoSpaceDE w:val="0"/>
        <w:autoSpaceDN w:val="0"/>
        <w:adjustRightInd w:val="0"/>
        <w:jc w:val="left"/>
        <w:outlineLvl w:val="0"/>
        <w:rPr>
          <w:rFonts w:hAnsi="宋体"/>
          <w:color w:val="000000" w:themeColor="text1"/>
          <w:sz w:val="24"/>
        </w:rPr>
      </w:pPr>
    </w:p>
    <w:p w:rsidR="006A53EF" w:rsidRPr="00214294" w:rsidRDefault="00BF680B" w:rsidP="00C4579A">
      <w:pPr>
        <w:autoSpaceDE w:val="0"/>
        <w:autoSpaceDN w:val="0"/>
        <w:adjustRightInd w:val="0"/>
        <w:jc w:val="center"/>
        <w:outlineLvl w:val="0"/>
        <w:rPr>
          <w:rFonts w:hAnsi="宋体" w:cs="仿宋_GB2312"/>
          <w:b/>
          <w:color w:val="000000" w:themeColor="text1"/>
          <w:sz w:val="24"/>
        </w:rPr>
      </w:pPr>
      <w:r w:rsidRPr="00214294">
        <w:rPr>
          <w:rFonts w:hAnsi="宋体" w:cs="黑体"/>
          <w:b/>
          <w:color w:val="000000" w:themeColor="text1"/>
          <w:sz w:val="24"/>
        </w:rPr>
        <w:br w:type="page"/>
      </w:r>
      <w:bookmarkStart w:id="29" w:name="_Toc215282239"/>
      <w:r w:rsidRPr="00214294">
        <w:rPr>
          <w:rFonts w:hAnsi="宋体" w:cs="仿宋_GB2312" w:hint="eastAsia"/>
          <w:b/>
          <w:color w:val="000000" w:themeColor="text1"/>
          <w:sz w:val="24"/>
        </w:rPr>
        <w:lastRenderedPageBreak/>
        <w:t>（二）投标函附录</w:t>
      </w:r>
      <w:bookmarkEnd w:id="29"/>
    </w:p>
    <w:p w:rsidR="006A53EF" w:rsidRPr="00214294" w:rsidRDefault="006A53EF">
      <w:pPr>
        <w:rPr>
          <w:rFonts w:hAnsi="宋体" w:cs="仿宋_GB2312"/>
          <w:color w:val="000000" w:themeColor="text1"/>
          <w:sz w:val="24"/>
        </w:rPr>
      </w:pPr>
    </w:p>
    <w:tbl>
      <w:tblPr>
        <w:tblW w:w="8888" w:type="dxa"/>
        <w:tblLayout w:type="fixed"/>
        <w:tblLook w:val="04A0"/>
      </w:tblPr>
      <w:tblGrid>
        <w:gridCol w:w="2988"/>
        <w:gridCol w:w="1440"/>
        <w:gridCol w:w="1800"/>
        <w:gridCol w:w="2660"/>
      </w:tblGrid>
      <w:tr w:rsidR="006A53EF" w:rsidRPr="00214294" w:rsidTr="00B226CF">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6A53EF" w:rsidRPr="00214294" w:rsidRDefault="00BF680B" w:rsidP="00B226CF">
            <w:pPr>
              <w:jc w:val="center"/>
              <w:rPr>
                <w:rFonts w:hAnsi="宋体" w:cs="仿宋_GB2312"/>
                <w:color w:val="000000" w:themeColor="text1"/>
                <w:sz w:val="24"/>
              </w:rPr>
            </w:pPr>
            <w:r w:rsidRPr="00214294">
              <w:rPr>
                <w:rFonts w:hAnsi="宋体" w:cs="仿宋_GB2312" w:hint="eastAsia"/>
                <w:color w:val="000000" w:themeColor="text1"/>
                <w:sz w:val="24"/>
              </w:rPr>
              <w:t>工程名称</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6A53EF" w:rsidRPr="00214294" w:rsidRDefault="006A53EF" w:rsidP="00B226CF">
            <w:pPr>
              <w:rPr>
                <w:rFonts w:hAnsi="宋体" w:cs="仿宋_GB2312"/>
                <w:color w:val="000000" w:themeColor="text1"/>
                <w:sz w:val="24"/>
              </w:rPr>
            </w:pPr>
          </w:p>
        </w:tc>
      </w:tr>
      <w:tr w:rsidR="006A53EF" w:rsidRPr="00214294" w:rsidTr="00B226CF">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6A53EF" w:rsidRPr="00214294" w:rsidRDefault="00BF680B" w:rsidP="00B226CF">
            <w:pPr>
              <w:jc w:val="center"/>
              <w:rPr>
                <w:rFonts w:hAnsi="宋体" w:cs="仿宋_GB2312"/>
                <w:color w:val="000000" w:themeColor="text1"/>
                <w:sz w:val="24"/>
              </w:rPr>
            </w:pPr>
            <w:r w:rsidRPr="00214294">
              <w:rPr>
                <w:rFonts w:hAnsi="宋体" w:cs="仿宋_GB2312" w:hint="eastAsia"/>
                <w:color w:val="000000" w:themeColor="text1"/>
                <w:sz w:val="24"/>
              </w:rPr>
              <w:t>投标人</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6A53EF" w:rsidRPr="00214294" w:rsidRDefault="006A53EF" w:rsidP="00B226CF">
            <w:pPr>
              <w:rPr>
                <w:rFonts w:hAnsi="宋体" w:cs="仿宋_GB2312"/>
                <w:color w:val="000000" w:themeColor="text1"/>
                <w:sz w:val="24"/>
              </w:rPr>
            </w:pPr>
          </w:p>
        </w:tc>
      </w:tr>
      <w:tr w:rsidR="006A53EF" w:rsidRPr="00214294" w:rsidTr="00B226CF">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6A53EF" w:rsidRPr="00214294" w:rsidRDefault="00BF680B" w:rsidP="00B226CF">
            <w:pPr>
              <w:jc w:val="center"/>
              <w:rPr>
                <w:rFonts w:hAnsi="宋体" w:cs="仿宋_GB2312"/>
                <w:color w:val="000000" w:themeColor="text1"/>
                <w:sz w:val="24"/>
              </w:rPr>
            </w:pPr>
            <w:r w:rsidRPr="00214294">
              <w:rPr>
                <w:rFonts w:hAnsi="宋体" w:cs="仿宋_GB2312" w:hint="eastAsia"/>
                <w:color w:val="000000" w:themeColor="text1"/>
                <w:sz w:val="24"/>
              </w:rPr>
              <w:t>拟派总监理工程师</w:t>
            </w:r>
          </w:p>
        </w:tc>
        <w:tc>
          <w:tcPr>
            <w:tcW w:w="1440" w:type="dxa"/>
            <w:tcBorders>
              <w:top w:val="single" w:sz="4" w:space="0" w:color="auto"/>
              <w:left w:val="single" w:sz="4" w:space="0" w:color="auto"/>
              <w:bottom w:val="single" w:sz="4" w:space="0" w:color="auto"/>
              <w:right w:val="single" w:sz="4" w:space="0" w:color="auto"/>
            </w:tcBorders>
            <w:vAlign w:val="center"/>
          </w:tcPr>
          <w:p w:rsidR="006A53EF" w:rsidRPr="00214294" w:rsidRDefault="006A53EF" w:rsidP="00B226CF">
            <w:pPr>
              <w:rPr>
                <w:rFonts w:hAnsi="宋体" w:cs="仿宋_GB2312"/>
                <w:color w:val="000000" w:themeColor="text1"/>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A53EF" w:rsidRPr="00214294" w:rsidRDefault="00BF680B" w:rsidP="00B226CF">
            <w:pPr>
              <w:rPr>
                <w:rFonts w:hAnsi="宋体" w:cs="仿宋_GB2312"/>
                <w:color w:val="000000" w:themeColor="text1"/>
                <w:sz w:val="24"/>
              </w:rPr>
            </w:pPr>
            <w:r w:rsidRPr="00214294">
              <w:rPr>
                <w:rFonts w:hAnsi="宋体" w:cs="仿宋_GB2312" w:hint="eastAsia"/>
                <w:color w:val="000000" w:themeColor="text1"/>
                <w:sz w:val="24"/>
              </w:rPr>
              <w:t>证书编号</w:t>
            </w:r>
          </w:p>
        </w:tc>
        <w:tc>
          <w:tcPr>
            <w:tcW w:w="2660" w:type="dxa"/>
            <w:tcBorders>
              <w:top w:val="single" w:sz="4" w:space="0" w:color="auto"/>
              <w:left w:val="single" w:sz="4" w:space="0" w:color="auto"/>
              <w:bottom w:val="single" w:sz="4" w:space="0" w:color="auto"/>
              <w:right w:val="single" w:sz="4" w:space="0" w:color="auto"/>
            </w:tcBorders>
            <w:vAlign w:val="center"/>
          </w:tcPr>
          <w:p w:rsidR="006A53EF" w:rsidRPr="00214294" w:rsidRDefault="006A53EF" w:rsidP="00B226CF">
            <w:pPr>
              <w:rPr>
                <w:rFonts w:hAnsi="宋体" w:cs="仿宋_GB2312"/>
                <w:color w:val="000000" w:themeColor="text1"/>
                <w:sz w:val="24"/>
              </w:rPr>
            </w:pPr>
          </w:p>
        </w:tc>
      </w:tr>
      <w:tr w:rsidR="00A12725" w:rsidRPr="00214294" w:rsidTr="00B226CF">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jc w:val="center"/>
              <w:rPr>
                <w:rFonts w:hAnsi="宋体" w:cs="仿宋_GB2312"/>
                <w:color w:val="000000" w:themeColor="text1"/>
                <w:sz w:val="24"/>
              </w:rPr>
            </w:pPr>
            <w:r w:rsidRPr="00214294">
              <w:rPr>
                <w:rFonts w:hAnsi="宋体" w:cs="仿宋_GB2312" w:hint="eastAsia"/>
                <w:color w:val="000000" w:themeColor="text1"/>
                <w:sz w:val="24"/>
              </w:rPr>
              <w:t>服务期</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rPr>
                <w:rFonts w:hAnsi="宋体" w:cs="仿宋_GB2312"/>
                <w:color w:val="000000" w:themeColor="text1"/>
                <w:sz w:val="24"/>
              </w:rPr>
            </w:pPr>
          </w:p>
        </w:tc>
      </w:tr>
      <w:tr w:rsidR="00A12725" w:rsidRPr="00214294" w:rsidTr="00B226CF">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jc w:val="center"/>
              <w:rPr>
                <w:rFonts w:hAnsi="宋体" w:cs="仿宋_GB2312"/>
                <w:color w:val="000000" w:themeColor="text1"/>
                <w:sz w:val="24"/>
              </w:rPr>
            </w:pPr>
            <w:r w:rsidRPr="00214294">
              <w:rPr>
                <w:rFonts w:hAnsi="宋体" w:cs="仿宋_GB2312" w:hint="eastAsia"/>
                <w:color w:val="000000" w:themeColor="text1"/>
                <w:sz w:val="24"/>
              </w:rPr>
              <w:t>质量要求</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rPr>
                <w:rFonts w:hAnsi="宋体" w:cs="仿宋_GB2312"/>
                <w:color w:val="000000" w:themeColor="text1"/>
                <w:sz w:val="24"/>
              </w:rPr>
            </w:pPr>
          </w:p>
        </w:tc>
      </w:tr>
      <w:tr w:rsidR="00A12725" w:rsidRPr="00214294" w:rsidTr="00B226CF">
        <w:trPr>
          <w:trHeight w:val="605"/>
        </w:trPr>
        <w:tc>
          <w:tcPr>
            <w:tcW w:w="2988" w:type="dxa"/>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jc w:val="center"/>
              <w:rPr>
                <w:rFonts w:hAnsi="宋体" w:cs="仿宋_GB2312"/>
                <w:color w:val="000000" w:themeColor="text1"/>
                <w:sz w:val="24"/>
              </w:rPr>
            </w:pPr>
            <w:r w:rsidRPr="00214294">
              <w:rPr>
                <w:rFonts w:hAnsi="宋体" w:cs="仿宋_GB2312" w:hint="eastAsia"/>
                <w:color w:val="000000" w:themeColor="text1"/>
                <w:sz w:val="24"/>
              </w:rPr>
              <w:t>投标范围</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rPr>
                <w:rFonts w:hAnsi="宋体" w:cs="仿宋_GB2312"/>
                <w:color w:val="000000" w:themeColor="text1"/>
                <w:sz w:val="24"/>
              </w:rPr>
            </w:pPr>
          </w:p>
        </w:tc>
      </w:tr>
      <w:tr w:rsidR="00A12725" w:rsidRPr="00214294" w:rsidTr="00B226CF">
        <w:trPr>
          <w:trHeight w:val="930"/>
        </w:trPr>
        <w:tc>
          <w:tcPr>
            <w:tcW w:w="2988" w:type="dxa"/>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jc w:val="center"/>
              <w:rPr>
                <w:rFonts w:hAnsi="宋体" w:cs="仿宋_GB2312"/>
                <w:color w:val="000000" w:themeColor="text1"/>
                <w:sz w:val="24"/>
              </w:rPr>
            </w:pPr>
            <w:r w:rsidRPr="00214294">
              <w:rPr>
                <w:rFonts w:hAnsi="宋体" w:cs="仿宋_GB2312" w:hint="eastAsia"/>
                <w:color w:val="000000" w:themeColor="text1"/>
                <w:sz w:val="24"/>
              </w:rPr>
              <w:t>投标报价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rPr>
                <w:rFonts w:hAnsi="宋体" w:cs="仿宋_GB2312"/>
                <w:color w:val="000000" w:themeColor="text1"/>
                <w:sz w:val="24"/>
              </w:rPr>
            </w:pPr>
            <w:r w:rsidRPr="00214294">
              <w:rPr>
                <w:rFonts w:hAnsi="宋体" w:cs="仿宋_GB2312" w:hint="eastAsia"/>
                <w:color w:val="000000" w:themeColor="text1"/>
                <w:sz w:val="24"/>
              </w:rPr>
              <w:t>（大写）</w:t>
            </w:r>
          </w:p>
        </w:tc>
        <w:tc>
          <w:tcPr>
            <w:tcW w:w="2660" w:type="dxa"/>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rPr>
                <w:rFonts w:hAnsi="宋体" w:cs="仿宋_GB2312"/>
                <w:color w:val="000000" w:themeColor="text1"/>
                <w:sz w:val="24"/>
              </w:rPr>
            </w:pPr>
            <w:r w:rsidRPr="00214294">
              <w:rPr>
                <w:rFonts w:hAnsi="宋体" w:cs="仿宋_GB2312" w:hint="eastAsia"/>
                <w:color w:val="000000" w:themeColor="text1"/>
                <w:sz w:val="24"/>
              </w:rPr>
              <w:t>（小写）</w:t>
            </w:r>
          </w:p>
        </w:tc>
      </w:tr>
      <w:tr w:rsidR="00A12725" w:rsidRPr="00214294" w:rsidTr="00B226CF">
        <w:trPr>
          <w:trHeight w:val="1427"/>
        </w:trPr>
        <w:tc>
          <w:tcPr>
            <w:tcW w:w="2988" w:type="dxa"/>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jc w:val="center"/>
              <w:rPr>
                <w:rFonts w:hAnsi="宋体" w:cs="仿宋_GB2312"/>
                <w:color w:val="000000" w:themeColor="text1"/>
                <w:sz w:val="24"/>
              </w:rPr>
            </w:pPr>
            <w:r w:rsidRPr="00214294">
              <w:rPr>
                <w:rFonts w:hAnsi="宋体" w:cs="仿宋_GB2312" w:hint="eastAsia"/>
                <w:color w:val="000000" w:themeColor="text1"/>
                <w:sz w:val="24"/>
              </w:rPr>
              <w:t>投标有效期</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widowControl/>
              <w:rPr>
                <w:rFonts w:hAnsi="宋体" w:cs="仿宋_GB2312"/>
                <w:color w:val="000000" w:themeColor="text1"/>
                <w:sz w:val="24"/>
              </w:rPr>
            </w:pPr>
            <w:r w:rsidRPr="00214294">
              <w:rPr>
                <w:rFonts w:hAnsi="宋体" w:cs="仿宋_GB2312" w:hint="eastAsia"/>
                <w:color w:val="000000" w:themeColor="text1"/>
                <w:sz w:val="24"/>
              </w:rPr>
              <w:t xml:space="preserve"> </w:t>
            </w:r>
            <w:r w:rsidR="00B226CF" w:rsidRPr="00214294">
              <w:rPr>
                <w:rFonts w:hAnsi="宋体" w:cs="仿宋_GB2312" w:hint="eastAsia"/>
                <w:color w:val="000000" w:themeColor="text1"/>
                <w:sz w:val="24"/>
              </w:rPr>
              <w:t xml:space="preserve">     </w:t>
            </w:r>
            <w:r w:rsidR="00B226CF" w:rsidRPr="00214294">
              <w:rPr>
                <w:rFonts w:hAnsi="宋体" w:cs="仿宋_GB2312" w:hint="eastAsia"/>
                <w:color w:val="000000" w:themeColor="text1"/>
                <w:sz w:val="24"/>
                <w:u w:val="single"/>
              </w:rPr>
              <w:t xml:space="preserve">        </w:t>
            </w:r>
            <w:r w:rsidRPr="00214294">
              <w:rPr>
                <w:rFonts w:hAnsi="宋体" w:cs="仿宋_GB2312" w:hint="eastAsia"/>
                <w:color w:val="000000" w:themeColor="text1"/>
                <w:sz w:val="24"/>
              </w:rPr>
              <w:t>日历天</w:t>
            </w:r>
          </w:p>
        </w:tc>
      </w:tr>
      <w:tr w:rsidR="00A12725" w:rsidRPr="00214294" w:rsidTr="00B226CF">
        <w:trPr>
          <w:trHeight w:val="2480"/>
        </w:trPr>
        <w:tc>
          <w:tcPr>
            <w:tcW w:w="2988" w:type="dxa"/>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ind w:firstLineChars="49" w:firstLine="118"/>
              <w:jc w:val="center"/>
              <w:rPr>
                <w:rFonts w:hAnsi="宋体" w:cs="仿宋_GB2312"/>
                <w:color w:val="000000" w:themeColor="text1"/>
                <w:sz w:val="24"/>
              </w:rPr>
            </w:pPr>
            <w:r w:rsidRPr="00214294">
              <w:rPr>
                <w:rFonts w:hAnsi="宋体" w:cs="仿宋_GB2312" w:hint="eastAsia"/>
                <w:color w:val="000000" w:themeColor="text1"/>
                <w:sz w:val="24"/>
              </w:rPr>
              <w:t>优惠与服务承诺</w:t>
            </w:r>
          </w:p>
        </w:tc>
        <w:tc>
          <w:tcPr>
            <w:tcW w:w="5900" w:type="dxa"/>
            <w:gridSpan w:val="3"/>
            <w:tcBorders>
              <w:top w:val="single" w:sz="4" w:space="0" w:color="auto"/>
              <w:left w:val="single" w:sz="4" w:space="0" w:color="auto"/>
              <w:bottom w:val="single" w:sz="4" w:space="0" w:color="auto"/>
              <w:right w:val="single" w:sz="4" w:space="0" w:color="auto"/>
            </w:tcBorders>
          </w:tcPr>
          <w:p w:rsidR="00A12725" w:rsidRPr="00214294" w:rsidRDefault="00A12725">
            <w:pPr>
              <w:rPr>
                <w:rFonts w:hAnsi="宋体" w:cs="仿宋_GB2312"/>
                <w:color w:val="000000" w:themeColor="text1"/>
                <w:sz w:val="24"/>
              </w:rPr>
            </w:pPr>
          </w:p>
        </w:tc>
      </w:tr>
    </w:tbl>
    <w:p w:rsidR="006A53EF" w:rsidRPr="00214294" w:rsidRDefault="006A53EF">
      <w:pPr>
        <w:ind w:right="315"/>
        <w:jc w:val="right"/>
        <w:rPr>
          <w:rFonts w:hAnsi="宋体" w:cs="仿宋_GB2312"/>
          <w:color w:val="000000" w:themeColor="text1"/>
          <w:szCs w:val="21"/>
        </w:rPr>
      </w:pPr>
    </w:p>
    <w:p w:rsidR="006A53EF" w:rsidRPr="00214294" w:rsidRDefault="00BF680B">
      <w:pPr>
        <w:ind w:right="1470"/>
        <w:jc w:val="center"/>
        <w:rPr>
          <w:rFonts w:hAnsi="宋体" w:cs="仿宋_GB2312"/>
          <w:color w:val="000000" w:themeColor="text1"/>
          <w:sz w:val="24"/>
        </w:rPr>
      </w:pPr>
      <w:r w:rsidRPr="00214294">
        <w:rPr>
          <w:rFonts w:hAnsi="宋体" w:cs="仿宋_GB2312" w:hint="eastAsia"/>
          <w:color w:val="000000" w:themeColor="text1"/>
          <w:sz w:val="24"/>
        </w:rPr>
        <w:t xml:space="preserve">                                                    投标单位（盖章）：</w:t>
      </w:r>
    </w:p>
    <w:p w:rsidR="006A53EF" w:rsidRPr="00214294" w:rsidRDefault="00BF680B">
      <w:pPr>
        <w:ind w:right="840"/>
        <w:jc w:val="right"/>
        <w:rPr>
          <w:rFonts w:hAnsi="宋体" w:cs="仿宋_GB2312"/>
          <w:color w:val="000000" w:themeColor="text1"/>
          <w:sz w:val="24"/>
        </w:rPr>
      </w:pPr>
      <w:r w:rsidRPr="00214294">
        <w:rPr>
          <w:rFonts w:hAnsi="宋体" w:cs="仿宋_GB2312" w:hint="eastAsia"/>
          <w:color w:val="000000" w:themeColor="text1"/>
          <w:sz w:val="24"/>
        </w:rPr>
        <w:t>法定代表人（</w:t>
      </w:r>
      <w:r w:rsidRPr="00214294">
        <w:rPr>
          <w:rFonts w:hAnsi="宋体"/>
          <w:color w:val="000000" w:themeColor="text1"/>
          <w:sz w:val="24"/>
        </w:rPr>
        <w:t>签</w:t>
      </w:r>
      <w:r w:rsidRPr="00214294">
        <w:rPr>
          <w:rFonts w:hAnsi="宋体" w:hint="eastAsia"/>
          <w:color w:val="000000" w:themeColor="text1"/>
          <w:sz w:val="24"/>
        </w:rPr>
        <w:t>字或盖章</w:t>
      </w:r>
      <w:r w:rsidRPr="00214294">
        <w:rPr>
          <w:rFonts w:hAnsi="宋体" w:cs="仿宋_GB2312" w:hint="eastAsia"/>
          <w:color w:val="000000" w:themeColor="text1"/>
          <w:sz w:val="24"/>
        </w:rPr>
        <w:t>）：</w:t>
      </w:r>
    </w:p>
    <w:p w:rsidR="006A53EF" w:rsidRPr="00214294" w:rsidRDefault="00BF680B">
      <w:pPr>
        <w:ind w:right="1470"/>
        <w:jc w:val="right"/>
        <w:rPr>
          <w:rFonts w:hAnsi="宋体" w:cs="仿宋_GB2312"/>
          <w:color w:val="000000" w:themeColor="text1"/>
          <w:sz w:val="24"/>
        </w:rPr>
      </w:pPr>
      <w:r w:rsidRPr="00214294">
        <w:rPr>
          <w:rFonts w:hAnsi="宋体" w:cs="仿宋_GB2312" w:hint="eastAsia"/>
          <w:color w:val="000000" w:themeColor="text1"/>
          <w:sz w:val="24"/>
        </w:rPr>
        <w:t>年    月   日</w:t>
      </w:r>
    </w:p>
    <w:p w:rsidR="006A53EF" w:rsidRPr="00214294" w:rsidRDefault="006A53EF">
      <w:pPr>
        <w:autoSpaceDE w:val="0"/>
        <w:autoSpaceDN w:val="0"/>
        <w:adjustRightInd w:val="0"/>
        <w:spacing w:line="420" w:lineRule="exact"/>
        <w:jc w:val="center"/>
        <w:outlineLvl w:val="0"/>
        <w:rPr>
          <w:rFonts w:hAnsi="宋体" w:cs="黑体"/>
          <w:b/>
          <w:color w:val="000000" w:themeColor="text1"/>
          <w:sz w:val="32"/>
          <w:szCs w:val="32"/>
        </w:rPr>
      </w:pPr>
      <w:bookmarkStart w:id="30" w:name="_Toc215282240"/>
    </w:p>
    <w:p w:rsidR="00A12725" w:rsidRPr="00214294" w:rsidRDefault="00A12725">
      <w:pPr>
        <w:widowControl/>
        <w:jc w:val="left"/>
        <w:rPr>
          <w:rFonts w:hAnsi="宋体" w:cs="黑体"/>
          <w:b/>
          <w:color w:val="000000" w:themeColor="text1"/>
          <w:sz w:val="32"/>
          <w:szCs w:val="32"/>
        </w:rPr>
      </w:pPr>
      <w:r w:rsidRPr="00214294">
        <w:rPr>
          <w:rFonts w:hAnsi="宋体" w:cs="黑体"/>
          <w:b/>
          <w:color w:val="000000" w:themeColor="text1"/>
          <w:sz w:val="32"/>
          <w:szCs w:val="32"/>
        </w:rPr>
        <w:br w:type="page"/>
      </w:r>
    </w:p>
    <w:p w:rsidR="006A53EF" w:rsidRPr="00214294" w:rsidRDefault="006A53EF">
      <w:pPr>
        <w:autoSpaceDE w:val="0"/>
        <w:autoSpaceDN w:val="0"/>
        <w:adjustRightInd w:val="0"/>
        <w:spacing w:line="420" w:lineRule="exact"/>
        <w:jc w:val="center"/>
        <w:outlineLvl w:val="0"/>
        <w:rPr>
          <w:rFonts w:hAnsi="宋体" w:cs="黑体"/>
          <w:b/>
          <w:color w:val="000000" w:themeColor="text1"/>
          <w:sz w:val="32"/>
          <w:szCs w:val="32"/>
        </w:rPr>
      </w:pPr>
    </w:p>
    <w:p w:rsidR="006A53EF" w:rsidRPr="00214294" w:rsidRDefault="00BF680B">
      <w:pPr>
        <w:autoSpaceDE w:val="0"/>
        <w:autoSpaceDN w:val="0"/>
        <w:adjustRightInd w:val="0"/>
        <w:spacing w:line="420" w:lineRule="exact"/>
        <w:jc w:val="center"/>
        <w:outlineLvl w:val="0"/>
        <w:rPr>
          <w:rFonts w:ascii="黑体" w:eastAsia="黑体" w:hAnsi="新宋体" w:cs="黑体"/>
          <w:color w:val="000000" w:themeColor="text1"/>
          <w:sz w:val="32"/>
          <w:szCs w:val="32"/>
        </w:rPr>
      </w:pPr>
      <w:r w:rsidRPr="00214294">
        <w:rPr>
          <w:rFonts w:ascii="黑体" w:eastAsia="黑体" w:hAnsi="新宋体" w:cs="黑体" w:hint="eastAsia"/>
          <w:color w:val="000000" w:themeColor="text1"/>
          <w:sz w:val="32"/>
          <w:szCs w:val="32"/>
        </w:rPr>
        <w:t>二、法定代表人身份证明和附有法定代表人身份证明的授权委托</w:t>
      </w:r>
    </w:p>
    <w:p w:rsidR="006A53EF" w:rsidRPr="00214294" w:rsidRDefault="006A53EF">
      <w:pPr>
        <w:autoSpaceDE w:val="0"/>
        <w:autoSpaceDN w:val="0"/>
        <w:adjustRightInd w:val="0"/>
        <w:spacing w:line="420" w:lineRule="exact"/>
        <w:outlineLvl w:val="0"/>
        <w:rPr>
          <w:rFonts w:hAnsi="宋体" w:cs="黑体"/>
          <w:b/>
          <w:color w:val="000000" w:themeColor="text1"/>
          <w:sz w:val="24"/>
        </w:rPr>
      </w:pPr>
    </w:p>
    <w:p w:rsidR="006A53EF" w:rsidRPr="00214294" w:rsidRDefault="006A53EF">
      <w:pPr>
        <w:autoSpaceDE w:val="0"/>
        <w:autoSpaceDN w:val="0"/>
        <w:adjustRightInd w:val="0"/>
        <w:jc w:val="center"/>
        <w:outlineLvl w:val="0"/>
        <w:rPr>
          <w:rFonts w:hAnsi="宋体" w:cs="黑体"/>
          <w:b/>
          <w:color w:val="000000" w:themeColor="text1"/>
          <w:sz w:val="24"/>
        </w:rPr>
      </w:pPr>
    </w:p>
    <w:p w:rsidR="006A53EF" w:rsidRPr="00214294" w:rsidRDefault="00BF680B">
      <w:pPr>
        <w:autoSpaceDE w:val="0"/>
        <w:autoSpaceDN w:val="0"/>
        <w:adjustRightInd w:val="0"/>
        <w:jc w:val="center"/>
        <w:outlineLvl w:val="0"/>
        <w:rPr>
          <w:rFonts w:hAnsi="宋体" w:cs="黑体"/>
          <w:b/>
          <w:color w:val="000000" w:themeColor="text1"/>
          <w:sz w:val="24"/>
        </w:rPr>
      </w:pPr>
      <w:r w:rsidRPr="00214294">
        <w:rPr>
          <w:rFonts w:hAnsi="宋体" w:cs="黑体" w:hint="eastAsia"/>
          <w:b/>
          <w:color w:val="000000" w:themeColor="text1"/>
          <w:sz w:val="24"/>
        </w:rPr>
        <w:t>（一）法定代表人身份证明</w:t>
      </w:r>
      <w:bookmarkEnd w:id="30"/>
    </w:p>
    <w:p w:rsidR="006A53EF" w:rsidRPr="00214294" w:rsidRDefault="006A53EF" w:rsidP="00B226CF">
      <w:pPr>
        <w:autoSpaceDE w:val="0"/>
        <w:autoSpaceDN w:val="0"/>
        <w:adjustRightInd w:val="0"/>
        <w:spacing w:line="480" w:lineRule="exact"/>
        <w:jc w:val="center"/>
        <w:rPr>
          <w:rFonts w:hAnsi="宋体" w:cs="黑体"/>
          <w:color w:val="000000" w:themeColor="text1"/>
          <w:sz w:val="28"/>
          <w:szCs w:val="28"/>
        </w:rPr>
      </w:pPr>
    </w:p>
    <w:p w:rsidR="005340A3" w:rsidRPr="00214294" w:rsidRDefault="005340A3" w:rsidP="005340A3">
      <w:pPr>
        <w:autoSpaceDE w:val="0"/>
        <w:autoSpaceDN w:val="0"/>
        <w:adjustRightInd w:val="0"/>
        <w:spacing w:line="420" w:lineRule="exact"/>
        <w:ind w:firstLineChars="200" w:firstLine="480"/>
        <w:jc w:val="left"/>
        <w:rPr>
          <w:rFonts w:eastAsia="宋体" w:hAnsi="宋体" w:cs="TimesNewRomanPSMT"/>
          <w:color w:val="000000" w:themeColor="text1"/>
          <w:sz w:val="24"/>
          <w:u w:val="single"/>
        </w:rPr>
      </w:pPr>
      <w:r w:rsidRPr="00214294">
        <w:rPr>
          <w:rFonts w:eastAsia="宋体" w:hAnsi="宋体" w:cs="仿宋_GB2312" w:hint="eastAsia"/>
          <w:color w:val="000000" w:themeColor="text1"/>
          <w:sz w:val="24"/>
        </w:rPr>
        <w:t>投标人名称：</w:t>
      </w:r>
      <w:r w:rsidRPr="00214294">
        <w:rPr>
          <w:rFonts w:eastAsia="宋体" w:hAnsi="宋体" w:cs="TimesNewRomanPSMT" w:hint="eastAsia"/>
          <w:color w:val="000000" w:themeColor="text1"/>
          <w:sz w:val="24"/>
          <w:u w:val="single"/>
        </w:rPr>
        <w:t xml:space="preserve">                        </w:t>
      </w:r>
    </w:p>
    <w:p w:rsidR="005340A3" w:rsidRPr="00214294" w:rsidRDefault="005340A3" w:rsidP="005340A3">
      <w:pPr>
        <w:autoSpaceDE w:val="0"/>
        <w:autoSpaceDN w:val="0"/>
        <w:adjustRightInd w:val="0"/>
        <w:spacing w:line="42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单位性质：</w:t>
      </w:r>
      <w:r w:rsidRPr="00214294">
        <w:rPr>
          <w:rFonts w:eastAsia="宋体" w:hAnsi="宋体" w:cs="TimesNewRomanPSMT" w:hint="eastAsia"/>
          <w:color w:val="000000" w:themeColor="text1"/>
          <w:sz w:val="24"/>
          <w:u w:val="single"/>
        </w:rPr>
        <w:t xml:space="preserve">                          </w:t>
      </w:r>
    </w:p>
    <w:p w:rsidR="005340A3" w:rsidRPr="00214294" w:rsidRDefault="005340A3" w:rsidP="005340A3">
      <w:pPr>
        <w:autoSpaceDE w:val="0"/>
        <w:autoSpaceDN w:val="0"/>
        <w:adjustRightInd w:val="0"/>
        <w:spacing w:line="42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地址：</w:t>
      </w:r>
      <w:r w:rsidRPr="00214294">
        <w:rPr>
          <w:rFonts w:eastAsia="宋体" w:hAnsi="宋体" w:cs="TimesNewRomanPSMT" w:hint="eastAsia"/>
          <w:color w:val="000000" w:themeColor="text1"/>
          <w:sz w:val="24"/>
          <w:u w:val="single"/>
        </w:rPr>
        <w:t xml:space="preserve">                              </w:t>
      </w:r>
      <w:r w:rsidRPr="00214294">
        <w:rPr>
          <w:rFonts w:eastAsia="宋体" w:hAnsi="宋体" w:cs="TimesNewRomanPSMT" w:hint="eastAsia"/>
          <w:color w:val="000000" w:themeColor="text1"/>
          <w:sz w:val="24"/>
        </w:rPr>
        <w:t xml:space="preserve"> </w:t>
      </w:r>
    </w:p>
    <w:p w:rsidR="005340A3" w:rsidRPr="00214294" w:rsidRDefault="005340A3" w:rsidP="005340A3">
      <w:pPr>
        <w:autoSpaceDE w:val="0"/>
        <w:autoSpaceDN w:val="0"/>
        <w:adjustRightInd w:val="0"/>
        <w:spacing w:line="42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成立时间：</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年</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月</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日</w:t>
      </w:r>
    </w:p>
    <w:p w:rsidR="005340A3" w:rsidRPr="00214294" w:rsidRDefault="005340A3" w:rsidP="005340A3">
      <w:pPr>
        <w:autoSpaceDE w:val="0"/>
        <w:autoSpaceDN w:val="0"/>
        <w:adjustRightInd w:val="0"/>
        <w:spacing w:line="42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经营期限：</w:t>
      </w:r>
      <w:r w:rsidRPr="00214294">
        <w:rPr>
          <w:rFonts w:eastAsia="宋体" w:hAnsi="宋体" w:cs="TimesNewRomanPSMT" w:hint="eastAsia"/>
          <w:color w:val="000000" w:themeColor="text1"/>
          <w:sz w:val="24"/>
          <w:u w:val="single"/>
        </w:rPr>
        <w:t xml:space="preserve">                          </w:t>
      </w:r>
    </w:p>
    <w:p w:rsidR="005340A3" w:rsidRPr="00214294" w:rsidRDefault="005340A3" w:rsidP="005340A3">
      <w:pPr>
        <w:autoSpaceDE w:val="0"/>
        <w:autoSpaceDN w:val="0"/>
        <w:adjustRightInd w:val="0"/>
        <w:spacing w:line="42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姓名：</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性别：</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年龄：</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职务：</w:t>
      </w:r>
      <w:r w:rsidRPr="00214294">
        <w:rPr>
          <w:rFonts w:eastAsia="宋体" w:hAnsi="宋体" w:cs="TimesNewRomanPSMT" w:hint="eastAsia"/>
          <w:color w:val="000000" w:themeColor="text1"/>
          <w:sz w:val="24"/>
          <w:u w:val="single"/>
        </w:rPr>
        <w:t xml:space="preserve">      </w:t>
      </w:r>
    </w:p>
    <w:p w:rsidR="005340A3" w:rsidRPr="00214294" w:rsidRDefault="005340A3" w:rsidP="005340A3">
      <w:pPr>
        <w:autoSpaceDE w:val="0"/>
        <w:autoSpaceDN w:val="0"/>
        <w:adjustRightInd w:val="0"/>
        <w:spacing w:line="42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系</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（投标人名称）的法定代表人。</w:t>
      </w:r>
    </w:p>
    <w:p w:rsidR="005340A3" w:rsidRPr="00214294" w:rsidRDefault="005340A3" w:rsidP="005340A3">
      <w:pPr>
        <w:autoSpaceDE w:val="0"/>
        <w:autoSpaceDN w:val="0"/>
        <w:adjustRightInd w:val="0"/>
        <w:spacing w:line="42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特此证明。</w:t>
      </w:r>
    </w:p>
    <w:p w:rsidR="005340A3" w:rsidRPr="00214294" w:rsidRDefault="005340A3" w:rsidP="005340A3">
      <w:pPr>
        <w:autoSpaceDE w:val="0"/>
        <w:autoSpaceDN w:val="0"/>
        <w:adjustRightInd w:val="0"/>
        <w:spacing w:line="420" w:lineRule="exact"/>
        <w:ind w:firstLineChars="200" w:firstLine="480"/>
        <w:jc w:val="right"/>
        <w:rPr>
          <w:rFonts w:eastAsia="宋体" w:hAnsi="宋体" w:cs="仿宋_GB2312"/>
          <w:color w:val="000000" w:themeColor="text1"/>
          <w:sz w:val="24"/>
        </w:rPr>
      </w:pPr>
    </w:p>
    <w:p w:rsidR="005340A3" w:rsidRPr="00214294" w:rsidRDefault="005340A3" w:rsidP="005340A3">
      <w:pPr>
        <w:autoSpaceDE w:val="0"/>
        <w:autoSpaceDN w:val="0"/>
        <w:adjustRightInd w:val="0"/>
        <w:spacing w:line="420" w:lineRule="exact"/>
        <w:ind w:firstLineChars="200" w:firstLine="480"/>
        <w:jc w:val="right"/>
        <w:rPr>
          <w:rFonts w:eastAsia="宋体" w:hAnsi="宋体" w:cs="仿宋_GB2312"/>
          <w:color w:val="000000" w:themeColor="text1"/>
          <w:sz w:val="24"/>
        </w:rPr>
      </w:pPr>
      <w:r w:rsidRPr="00214294">
        <w:rPr>
          <w:rFonts w:eastAsia="宋体" w:hAnsi="宋体" w:cs="仿宋_GB2312" w:hint="eastAsia"/>
          <w:color w:val="000000" w:themeColor="text1"/>
          <w:sz w:val="24"/>
        </w:rPr>
        <w:t>投标人：</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（盖单位章）</w:t>
      </w:r>
    </w:p>
    <w:p w:rsidR="005340A3" w:rsidRPr="00214294" w:rsidRDefault="005340A3" w:rsidP="005340A3">
      <w:pPr>
        <w:autoSpaceDE w:val="0"/>
        <w:autoSpaceDN w:val="0"/>
        <w:adjustRightInd w:val="0"/>
        <w:spacing w:line="420" w:lineRule="exact"/>
        <w:ind w:firstLineChars="200" w:firstLine="480"/>
        <w:jc w:val="right"/>
        <w:rPr>
          <w:rFonts w:eastAsia="宋体" w:hAnsi="宋体" w:cs="仿宋_GB2312"/>
          <w:color w:val="000000" w:themeColor="text1"/>
          <w:sz w:val="24"/>
        </w:rPr>
      </w:pP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年</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月</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日</w:t>
      </w:r>
    </w:p>
    <w:p w:rsidR="006A53EF" w:rsidRPr="00214294" w:rsidRDefault="006A53EF" w:rsidP="00B226CF">
      <w:pPr>
        <w:autoSpaceDE w:val="0"/>
        <w:autoSpaceDN w:val="0"/>
        <w:adjustRightInd w:val="0"/>
        <w:spacing w:line="480" w:lineRule="exact"/>
        <w:ind w:firstLineChars="200" w:firstLine="480"/>
        <w:jc w:val="left"/>
        <w:rPr>
          <w:rFonts w:hAnsi="宋体" w:cs="黑体"/>
          <w:color w:val="000000" w:themeColor="text1"/>
          <w:sz w:val="24"/>
        </w:rPr>
      </w:pPr>
    </w:p>
    <w:p w:rsidR="00B226CF" w:rsidRPr="00214294" w:rsidRDefault="00BF680B">
      <w:pPr>
        <w:autoSpaceDE w:val="0"/>
        <w:autoSpaceDN w:val="0"/>
        <w:adjustRightInd w:val="0"/>
        <w:ind w:firstLineChars="1225" w:firstLine="2951"/>
        <w:outlineLvl w:val="0"/>
        <w:rPr>
          <w:rFonts w:hAnsi="宋体" w:cs="黑体"/>
          <w:b/>
          <w:color w:val="000000" w:themeColor="text1"/>
          <w:sz w:val="24"/>
        </w:rPr>
      </w:pPr>
      <w:bookmarkStart w:id="31" w:name="_Toc215282241"/>
      <w:r w:rsidRPr="00214294">
        <w:rPr>
          <w:rFonts w:hAnsi="宋体" w:cs="黑体" w:hint="eastAsia"/>
          <w:b/>
          <w:color w:val="000000" w:themeColor="text1"/>
          <w:sz w:val="24"/>
        </w:rPr>
        <w:t xml:space="preserve">     </w:t>
      </w:r>
    </w:p>
    <w:p w:rsidR="00B226CF" w:rsidRPr="00214294" w:rsidRDefault="00B226CF" w:rsidP="00B226CF">
      <w:pPr>
        <w:pStyle w:val="a0"/>
        <w:ind w:firstLine="340"/>
        <w:rPr>
          <w:color w:val="000000" w:themeColor="text1"/>
        </w:rPr>
      </w:pPr>
      <w:r w:rsidRPr="00214294">
        <w:rPr>
          <w:color w:val="000000" w:themeColor="text1"/>
        </w:rPr>
        <w:br w:type="page"/>
      </w:r>
    </w:p>
    <w:p w:rsidR="006A53EF" w:rsidRPr="00214294" w:rsidRDefault="00BF680B" w:rsidP="00B226CF">
      <w:pPr>
        <w:autoSpaceDE w:val="0"/>
        <w:autoSpaceDN w:val="0"/>
        <w:adjustRightInd w:val="0"/>
        <w:jc w:val="center"/>
        <w:outlineLvl w:val="0"/>
        <w:rPr>
          <w:rFonts w:hAnsi="宋体" w:cs="黑体"/>
          <w:b/>
          <w:color w:val="000000" w:themeColor="text1"/>
          <w:sz w:val="24"/>
        </w:rPr>
      </w:pPr>
      <w:r w:rsidRPr="00214294">
        <w:rPr>
          <w:rFonts w:hAnsi="宋体" w:cs="黑体" w:hint="eastAsia"/>
          <w:b/>
          <w:color w:val="000000" w:themeColor="text1"/>
          <w:sz w:val="24"/>
        </w:rPr>
        <w:lastRenderedPageBreak/>
        <w:t>（二）授权委托书</w:t>
      </w:r>
      <w:bookmarkEnd w:id="31"/>
    </w:p>
    <w:p w:rsidR="006A53EF" w:rsidRPr="00214294" w:rsidRDefault="006A53EF">
      <w:pPr>
        <w:autoSpaceDE w:val="0"/>
        <w:autoSpaceDN w:val="0"/>
        <w:adjustRightInd w:val="0"/>
        <w:spacing w:line="420" w:lineRule="exact"/>
        <w:jc w:val="center"/>
        <w:rPr>
          <w:rFonts w:hAnsi="宋体" w:cs="黑体"/>
          <w:color w:val="000000" w:themeColor="text1"/>
          <w:sz w:val="24"/>
        </w:rPr>
      </w:pPr>
    </w:p>
    <w:p w:rsidR="005340A3" w:rsidRPr="00214294" w:rsidRDefault="005340A3" w:rsidP="005340A3">
      <w:pPr>
        <w:autoSpaceDE w:val="0"/>
        <w:autoSpaceDN w:val="0"/>
        <w:adjustRightInd w:val="0"/>
        <w:spacing w:line="44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本人</w:t>
      </w:r>
      <w:r w:rsidRPr="00214294">
        <w:rPr>
          <w:rFonts w:eastAsia="宋体" w:hAnsi="宋体" w:cs="仿宋_GB2312"/>
          <w:color w:val="000000" w:themeColor="text1"/>
          <w:sz w:val="24"/>
        </w:rPr>
        <w:t xml:space="preserve"> </w:t>
      </w:r>
      <w:r w:rsidRPr="00214294">
        <w:rPr>
          <w:rFonts w:eastAsia="宋体" w:hAnsi="宋体" w:cs="仿宋_GB2312" w:hint="eastAsia"/>
          <w:color w:val="000000" w:themeColor="text1"/>
          <w:sz w:val="24"/>
          <w:u w:val="single"/>
        </w:rPr>
        <w:t xml:space="preserve">      </w:t>
      </w:r>
      <w:r w:rsidRPr="00214294">
        <w:rPr>
          <w:rFonts w:eastAsia="宋体" w:hAnsi="宋体" w:cs="仿宋_GB2312" w:hint="eastAsia"/>
          <w:color w:val="000000" w:themeColor="text1"/>
          <w:sz w:val="24"/>
        </w:rPr>
        <w:t>（姓名）系</w:t>
      </w:r>
      <w:r w:rsidRPr="00214294">
        <w:rPr>
          <w:rFonts w:eastAsia="宋体" w:hAnsi="宋体" w:cs="仿宋_GB2312" w:hint="eastAsia"/>
          <w:color w:val="000000" w:themeColor="text1"/>
          <w:sz w:val="24"/>
          <w:u w:val="single"/>
        </w:rPr>
        <w:t xml:space="preserve">      </w:t>
      </w:r>
      <w:r w:rsidRPr="00214294">
        <w:rPr>
          <w:rFonts w:eastAsia="宋体" w:hAnsi="宋体" w:cs="仿宋_GB2312" w:hint="eastAsia"/>
          <w:color w:val="000000" w:themeColor="text1"/>
          <w:sz w:val="24"/>
        </w:rPr>
        <w:t>（投标人名称）的法定代表人，现委托</w:t>
      </w:r>
      <w:r w:rsidRPr="00214294">
        <w:rPr>
          <w:rFonts w:eastAsia="宋体" w:hAnsi="宋体" w:cs="仿宋_GB2312" w:hint="eastAsia"/>
          <w:color w:val="000000" w:themeColor="text1"/>
          <w:sz w:val="24"/>
          <w:u w:val="single"/>
        </w:rPr>
        <w:t xml:space="preserve">       </w:t>
      </w:r>
      <w:r w:rsidRPr="00214294">
        <w:rPr>
          <w:rFonts w:eastAsia="宋体" w:hAnsi="宋体" w:cs="仿宋_GB2312" w:hint="eastAsia"/>
          <w:color w:val="000000" w:themeColor="text1"/>
          <w:sz w:val="24"/>
        </w:rPr>
        <w:t>（姓名）为我方代理人。代理人根据授权，以我方名义签署、澄清、说明、补正、递交、撤回、修改</w:t>
      </w:r>
      <w:r w:rsidRPr="00214294">
        <w:rPr>
          <w:rFonts w:eastAsia="宋体" w:hAnsi="宋体" w:cs="仿宋_GB2312" w:hint="eastAsia"/>
          <w:color w:val="000000" w:themeColor="text1"/>
          <w:sz w:val="24"/>
          <w:u w:val="single"/>
        </w:rPr>
        <w:t xml:space="preserve">       </w:t>
      </w:r>
      <w:r w:rsidRPr="00214294">
        <w:rPr>
          <w:rFonts w:eastAsia="宋体" w:hAnsi="宋体" w:cs="仿宋_GB2312"/>
          <w:color w:val="000000" w:themeColor="text1"/>
          <w:sz w:val="24"/>
        </w:rPr>
        <w:t xml:space="preserve"> </w:t>
      </w:r>
      <w:r w:rsidRPr="00214294">
        <w:rPr>
          <w:rFonts w:eastAsia="宋体" w:hAnsi="宋体" w:cs="仿宋_GB2312" w:hint="eastAsia"/>
          <w:color w:val="000000" w:themeColor="text1"/>
          <w:sz w:val="24"/>
        </w:rPr>
        <w:t>（项目名称）</w:t>
      </w:r>
      <w:r w:rsidR="00C4579A" w:rsidRPr="00214294">
        <w:rPr>
          <w:rFonts w:eastAsia="宋体" w:hAnsi="宋体" w:cs="仿宋_GB2312" w:hint="eastAsia"/>
          <w:color w:val="000000" w:themeColor="text1"/>
          <w:sz w:val="24"/>
        </w:rPr>
        <w:t>监理</w:t>
      </w:r>
      <w:r w:rsidRPr="00214294">
        <w:rPr>
          <w:rFonts w:eastAsia="宋体" w:hAnsi="宋体" w:cs="仿宋_GB2312" w:hint="eastAsia"/>
          <w:color w:val="000000" w:themeColor="text1"/>
          <w:sz w:val="24"/>
        </w:rPr>
        <w:t>投标文件、签订合同和处理有关事宜，其法律后果由我方承担。</w:t>
      </w:r>
    </w:p>
    <w:p w:rsidR="005340A3" w:rsidRPr="00214294" w:rsidRDefault="005340A3" w:rsidP="005340A3">
      <w:pPr>
        <w:autoSpaceDE w:val="0"/>
        <w:autoSpaceDN w:val="0"/>
        <w:adjustRightInd w:val="0"/>
        <w:spacing w:line="44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委托期限：</w:t>
      </w:r>
      <w:r w:rsidRPr="00214294">
        <w:rPr>
          <w:rFonts w:eastAsia="宋体" w:hAnsi="宋体" w:cs="仿宋_GB2312" w:hint="eastAsia"/>
          <w:color w:val="000000" w:themeColor="text1"/>
          <w:sz w:val="24"/>
          <w:u w:val="single"/>
        </w:rPr>
        <w:t xml:space="preserve">           </w:t>
      </w:r>
      <w:r w:rsidRPr="00214294">
        <w:rPr>
          <w:rFonts w:eastAsia="宋体" w:hAnsi="宋体" w:cs="仿宋_GB2312" w:hint="eastAsia"/>
          <w:color w:val="000000" w:themeColor="text1"/>
          <w:sz w:val="24"/>
        </w:rPr>
        <w:t>。</w:t>
      </w:r>
    </w:p>
    <w:p w:rsidR="005340A3" w:rsidRPr="00214294" w:rsidRDefault="005340A3" w:rsidP="005340A3">
      <w:pPr>
        <w:autoSpaceDE w:val="0"/>
        <w:autoSpaceDN w:val="0"/>
        <w:adjustRightInd w:val="0"/>
        <w:spacing w:line="44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代理人无转委托权。</w:t>
      </w:r>
    </w:p>
    <w:p w:rsidR="005340A3" w:rsidRPr="00214294" w:rsidRDefault="005340A3" w:rsidP="005340A3">
      <w:pPr>
        <w:autoSpaceDE w:val="0"/>
        <w:autoSpaceDN w:val="0"/>
        <w:adjustRightInd w:val="0"/>
        <w:spacing w:line="44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附：法定代表人身份证和授权委托人身份证的原件扫描件或图片</w:t>
      </w:r>
    </w:p>
    <w:p w:rsidR="005340A3" w:rsidRPr="00214294" w:rsidRDefault="005340A3" w:rsidP="005340A3">
      <w:pPr>
        <w:autoSpaceDE w:val="0"/>
        <w:autoSpaceDN w:val="0"/>
        <w:adjustRightInd w:val="0"/>
        <w:spacing w:line="440" w:lineRule="exact"/>
        <w:ind w:firstLineChars="200" w:firstLine="480"/>
        <w:jc w:val="left"/>
        <w:rPr>
          <w:rFonts w:eastAsia="宋体" w:hAnsi="宋体" w:cs="仿宋_GB2312"/>
          <w:color w:val="000000" w:themeColor="text1"/>
          <w:sz w:val="24"/>
        </w:rPr>
      </w:pPr>
    </w:p>
    <w:p w:rsidR="005340A3" w:rsidRPr="00214294" w:rsidRDefault="005340A3" w:rsidP="005340A3">
      <w:pPr>
        <w:autoSpaceDE w:val="0"/>
        <w:autoSpaceDN w:val="0"/>
        <w:adjustRightInd w:val="0"/>
        <w:spacing w:line="440" w:lineRule="exact"/>
        <w:ind w:firstLineChars="1542" w:firstLine="3701"/>
        <w:jc w:val="left"/>
        <w:rPr>
          <w:rFonts w:eastAsia="宋体" w:hAnsi="宋体" w:cs="仿宋_GB2312"/>
          <w:color w:val="000000" w:themeColor="text1"/>
          <w:sz w:val="24"/>
        </w:rPr>
      </w:pPr>
      <w:r w:rsidRPr="00214294">
        <w:rPr>
          <w:rFonts w:eastAsia="宋体" w:hAnsi="宋体" w:cs="仿宋_GB2312" w:hint="eastAsia"/>
          <w:color w:val="000000" w:themeColor="text1"/>
          <w:sz w:val="24"/>
        </w:rPr>
        <w:t>投标人：</w:t>
      </w:r>
      <w:r w:rsidRPr="00214294">
        <w:rPr>
          <w:rFonts w:eastAsia="宋体" w:hAnsi="宋体" w:cs="仿宋_GB2312" w:hint="eastAsia"/>
          <w:color w:val="000000" w:themeColor="text1"/>
          <w:sz w:val="24"/>
          <w:u w:val="single"/>
        </w:rPr>
        <w:t xml:space="preserve">                           </w:t>
      </w:r>
      <w:r w:rsidRPr="00214294">
        <w:rPr>
          <w:rFonts w:eastAsia="宋体" w:hAnsi="宋体" w:cs="仿宋_GB2312" w:hint="eastAsia"/>
          <w:color w:val="000000" w:themeColor="text1"/>
          <w:sz w:val="24"/>
        </w:rPr>
        <w:t>（盖单位章）</w:t>
      </w:r>
    </w:p>
    <w:p w:rsidR="005340A3" w:rsidRPr="00214294" w:rsidRDefault="005340A3" w:rsidP="005340A3">
      <w:pPr>
        <w:autoSpaceDE w:val="0"/>
        <w:autoSpaceDN w:val="0"/>
        <w:adjustRightInd w:val="0"/>
        <w:spacing w:line="440" w:lineRule="exact"/>
        <w:ind w:firstLineChars="1542" w:firstLine="3701"/>
        <w:jc w:val="left"/>
        <w:rPr>
          <w:rFonts w:eastAsia="宋体" w:hAnsi="宋体" w:cs="仿宋_GB2312"/>
          <w:color w:val="000000" w:themeColor="text1"/>
          <w:sz w:val="24"/>
        </w:rPr>
      </w:pPr>
      <w:r w:rsidRPr="00214294">
        <w:rPr>
          <w:rFonts w:eastAsia="宋体" w:hAnsi="宋体" w:cs="仿宋_GB2312" w:hint="eastAsia"/>
          <w:color w:val="000000" w:themeColor="text1"/>
          <w:sz w:val="24"/>
        </w:rPr>
        <w:t>法定代表人：</w:t>
      </w:r>
      <w:r w:rsidRPr="00214294">
        <w:rPr>
          <w:rFonts w:eastAsia="宋体" w:hAnsi="宋体" w:cs="仿宋_GB2312" w:hint="eastAsia"/>
          <w:color w:val="000000" w:themeColor="text1"/>
          <w:sz w:val="24"/>
          <w:u w:val="single"/>
        </w:rPr>
        <w:t xml:space="preserve">                          </w:t>
      </w:r>
      <w:r w:rsidRPr="00214294">
        <w:rPr>
          <w:rFonts w:eastAsia="宋体" w:hAnsi="宋体" w:cs="仿宋_GB2312"/>
          <w:color w:val="000000" w:themeColor="text1"/>
          <w:sz w:val="24"/>
        </w:rPr>
        <w:t xml:space="preserve"> </w:t>
      </w:r>
      <w:r w:rsidRPr="00214294">
        <w:rPr>
          <w:rFonts w:ascii="新宋体" w:eastAsia="新宋体" w:hAnsi="新宋体" w:cs="Times New Roman" w:hint="eastAsia"/>
          <w:color w:val="000000" w:themeColor="text1"/>
          <w:sz w:val="24"/>
        </w:rPr>
        <w:t>（签字）</w:t>
      </w:r>
    </w:p>
    <w:p w:rsidR="005340A3" w:rsidRPr="00214294" w:rsidRDefault="005340A3" w:rsidP="005340A3">
      <w:pPr>
        <w:autoSpaceDE w:val="0"/>
        <w:autoSpaceDN w:val="0"/>
        <w:adjustRightInd w:val="0"/>
        <w:spacing w:line="440" w:lineRule="exact"/>
        <w:ind w:firstLineChars="1542" w:firstLine="3701"/>
        <w:jc w:val="left"/>
        <w:rPr>
          <w:rFonts w:eastAsia="宋体" w:hAnsi="宋体" w:cs="仿宋_GB2312"/>
          <w:color w:val="000000" w:themeColor="text1"/>
          <w:sz w:val="24"/>
        </w:rPr>
      </w:pPr>
      <w:r w:rsidRPr="00214294">
        <w:rPr>
          <w:rFonts w:eastAsia="宋体" w:hAnsi="宋体" w:cs="仿宋_GB2312" w:hint="eastAsia"/>
          <w:color w:val="000000" w:themeColor="text1"/>
          <w:sz w:val="24"/>
        </w:rPr>
        <w:t>身份证号码：</w:t>
      </w:r>
      <w:r w:rsidRPr="00214294">
        <w:rPr>
          <w:rFonts w:eastAsia="宋体" w:hAnsi="宋体" w:cs="仿宋_GB2312" w:hint="eastAsia"/>
          <w:color w:val="000000" w:themeColor="text1"/>
          <w:sz w:val="24"/>
          <w:u w:val="single"/>
        </w:rPr>
        <w:t xml:space="preserve">                                  </w:t>
      </w:r>
    </w:p>
    <w:p w:rsidR="005340A3" w:rsidRPr="00214294" w:rsidRDefault="005340A3" w:rsidP="005340A3">
      <w:pPr>
        <w:autoSpaceDE w:val="0"/>
        <w:autoSpaceDN w:val="0"/>
        <w:adjustRightInd w:val="0"/>
        <w:spacing w:line="440" w:lineRule="exact"/>
        <w:ind w:firstLineChars="1542" w:firstLine="3701"/>
        <w:jc w:val="left"/>
        <w:rPr>
          <w:rFonts w:eastAsia="宋体" w:hAnsi="宋体" w:cs="仿宋_GB2312"/>
          <w:color w:val="000000" w:themeColor="text1"/>
          <w:sz w:val="24"/>
        </w:rPr>
      </w:pPr>
      <w:r w:rsidRPr="00214294">
        <w:rPr>
          <w:rFonts w:eastAsia="宋体" w:hAnsi="宋体" w:cs="仿宋_GB2312" w:hint="eastAsia"/>
          <w:color w:val="000000" w:themeColor="text1"/>
          <w:sz w:val="24"/>
        </w:rPr>
        <w:t>委托代理人：</w:t>
      </w:r>
      <w:r w:rsidRPr="00214294">
        <w:rPr>
          <w:rFonts w:eastAsia="宋体" w:hAnsi="宋体" w:cs="仿宋_GB2312" w:hint="eastAsia"/>
          <w:color w:val="000000" w:themeColor="text1"/>
          <w:sz w:val="24"/>
          <w:u w:val="single"/>
        </w:rPr>
        <w:t xml:space="preserve">                          </w:t>
      </w:r>
      <w:r w:rsidRPr="00214294">
        <w:rPr>
          <w:rFonts w:eastAsia="宋体" w:hAnsi="宋体" w:cs="仿宋_GB2312"/>
          <w:color w:val="000000" w:themeColor="text1"/>
          <w:sz w:val="24"/>
        </w:rPr>
        <w:t xml:space="preserve"> </w:t>
      </w:r>
      <w:r w:rsidRPr="00214294">
        <w:rPr>
          <w:rFonts w:ascii="新宋体" w:eastAsia="新宋体" w:hAnsi="新宋体" w:cs="Times New Roman" w:hint="eastAsia"/>
          <w:color w:val="000000" w:themeColor="text1"/>
          <w:sz w:val="24"/>
        </w:rPr>
        <w:t>（签字）</w:t>
      </w:r>
    </w:p>
    <w:p w:rsidR="005340A3" w:rsidRPr="00214294" w:rsidRDefault="005340A3" w:rsidP="005340A3">
      <w:pPr>
        <w:autoSpaceDE w:val="0"/>
        <w:autoSpaceDN w:val="0"/>
        <w:adjustRightInd w:val="0"/>
        <w:spacing w:line="440" w:lineRule="exact"/>
        <w:ind w:firstLineChars="1542" w:firstLine="3701"/>
        <w:jc w:val="left"/>
        <w:rPr>
          <w:rFonts w:eastAsia="宋体" w:hAnsi="宋体" w:cs="仿宋_GB2312"/>
          <w:color w:val="000000" w:themeColor="text1"/>
          <w:sz w:val="24"/>
        </w:rPr>
      </w:pPr>
      <w:r w:rsidRPr="00214294">
        <w:rPr>
          <w:rFonts w:eastAsia="宋体" w:hAnsi="宋体" w:cs="仿宋_GB2312" w:hint="eastAsia"/>
          <w:color w:val="000000" w:themeColor="text1"/>
          <w:sz w:val="24"/>
        </w:rPr>
        <w:t>身份证号码：</w:t>
      </w:r>
      <w:r w:rsidRPr="00214294">
        <w:rPr>
          <w:rFonts w:eastAsia="宋体" w:hAnsi="宋体" w:cs="仿宋_GB2312" w:hint="eastAsia"/>
          <w:color w:val="000000" w:themeColor="text1"/>
          <w:sz w:val="24"/>
          <w:u w:val="single"/>
        </w:rPr>
        <w:t xml:space="preserve">                                   </w:t>
      </w:r>
    </w:p>
    <w:p w:rsidR="005340A3" w:rsidRPr="00214294" w:rsidRDefault="005340A3" w:rsidP="005340A3">
      <w:pPr>
        <w:autoSpaceDE w:val="0"/>
        <w:autoSpaceDN w:val="0"/>
        <w:adjustRightInd w:val="0"/>
        <w:spacing w:line="440" w:lineRule="exact"/>
        <w:ind w:firstLineChars="1542" w:firstLine="3701"/>
        <w:jc w:val="left"/>
        <w:rPr>
          <w:rFonts w:eastAsia="宋体" w:hAnsi="宋体" w:cs="仿宋_GB2312"/>
          <w:color w:val="000000" w:themeColor="text1"/>
          <w:sz w:val="24"/>
        </w:rPr>
      </w:pPr>
      <w:r w:rsidRPr="00214294">
        <w:rPr>
          <w:rFonts w:eastAsia="宋体" w:hAnsi="宋体" w:cs="仿宋_GB2312" w:hint="eastAsia"/>
          <w:color w:val="000000" w:themeColor="text1"/>
          <w:sz w:val="24"/>
          <w:u w:val="single"/>
        </w:rPr>
        <w:t xml:space="preserve">       </w:t>
      </w:r>
      <w:r w:rsidRPr="00214294">
        <w:rPr>
          <w:rFonts w:eastAsia="宋体" w:hAnsi="宋体" w:cs="仿宋_GB2312" w:hint="eastAsia"/>
          <w:color w:val="000000" w:themeColor="text1"/>
          <w:sz w:val="24"/>
        </w:rPr>
        <w:t>年</w:t>
      </w:r>
      <w:r w:rsidRPr="00214294">
        <w:rPr>
          <w:rFonts w:eastAsia="宋体" w:hAnsi="宋体" w:cs="仿宋_GB2312" w:hint="eastAsia"/>
          <w:color w:val="000000" w:themeColor="text1"/>
          <w:sz w:val="24"/>
          <w:u w:val="single"/>
        </w:rPr>
        <w:t xml:space="preserve">       </w:t>
      </w:r>
      <w:r w:rsidRPr="00214294">
        <w:rPr>
          <w:rFonts w:eastAsia="宋体" w:hAnsi="宋体" w:cs="仿宋_GB2312" w:hint="eastAsia"/>
          <w:color w:val="000000" w:themeColor="text1"/>
          <w:sz w:val="24"/>
        </w:rPr>
        <w:t>月</w:t>
      </w:r>
      <w:r w:rsidRPr="00214294">
        <w:rPr>
          <w:rFonts w:eastAsia="宋体" w:hAnsi="宋体" w:cs="仿宋_GB2312" w:hint="eastAsia"/>
          <w:color w:val="000000" w:themeColor="text1"/>
          <w:sz w:val="24"/>
          <w:u w:val="single"/>
        </w:rPr>
        <w:t xml:space="preserve">       </w:t>
      </w:r>
      <w:r w:rsidRPr="00214294">
        <w:rPr>
          <w:rFonts w:eastAsia="宋体" w:hAnsi="宋体" w:cs="仿宋_GB2312"/>
          <w:color w:val="000000" w:themeColor="text1"/>
          <w:sz w:val="24"/>
        </w:rPr>
        <w:t xml:space="preserve"> </w:t>
      </w:r>
      <w:r w:rsidRPr="00214294">
        <w:rPr>
          <w:rFonts w:eastAsia="宋体" w:hAnsi="宋体" w:cs="仿宋_GB2312" w:hint="eastAsia"/>
          <w:color w:val="000000" w:themeColor="text1"/>
          <w:sz w:val="24"/>
        </w:rPr>
        <w:t>日</w:t>
      </w:r>
    </w:p>
    <w:p w:rsidR="006A53EF" w:rsidRPr="00214294" w:rsidRDefault="006A53EF">
      <w:pPr>
        <w:autoSpaceDE w:val="0"/>
        <w:autoSpaceDN w:val="0"/>
        <w:adjustRightInd w:val="0"/>
        <w:spacing w:line="420" w:lineRule="exact"/>
        <w:jc w:val="left"/>
        <w:rPr>
          <w:rFonts w:hAnsi="宋体" w:cs="黑体"/>
          <w:color w:val="000000" w:themeColor="text1"/>
          <w:sz w:val="24"/>
        </w:rPr>
      </w:pPr>
    </w:p>
    <w:p w:rsidR="006A53EF" w:rsidRPr="00214294" w:rsidRDefault="006A53EF">
      <w:pPr>
        <w:autoSpaceDE w:val="0"/>
        <w:autoSpaceDN w:val="0"/>
        <w:adjustRightInd w:val="0"/>
        <w:spacing w:line="420" w:lineRule="exact"/>
        <w:outlineLvl w:val="0"/>
        <w:rPr>
          <w:rFonts w:hAnsi="宋体" w:cs="黑体"/>
          <w:b/>
          <w:color w:val="000000" w:themeColor="text1"/>
          <w:sz w:val="32"/>
          <w:szCs w:val="32"/>
        </w:rPr>
      </w:pPr>
      <w:bookmarkStart w:id="32" w:name="_Toc215282243"/>
    </w:p>
    <w:p w:rsidR="00B226CF" w:rsidRPr="00214294" w:rsidRDefault="00B226CF">
      <w:pPr>
        <w:widowControl/>
        <w:jc w:val="left"/>
        <w:rPr>
          <w:rFonts w:ascii="黑体" w:eastAsia="黑体" w:hAnsi="新宋体" w:cs="黑体"/>
          <w:color w:val="000000" w:themeColor="text1"/>
          <w:sz w:val="32"/>
          <w:szCs w:val="32"/>
        </w:rPr>
      </w:pPr>
      <w:r w:rsidRPr="00214294">
        <w:rPr>
          <w:rFonts w:ascii="黑体" w:eastAsia="黑体" w:hAnsi="新宋体" w:cs="黑体"/>
          <w:color w:val="000000" w:themeColor="text1"/>
          <w:sz w:val="32"/>
          <w:szCs w:val="32"/>
        </w:rPr>
        <w:br w:type="page"/>
      </w:r>
    </w:p>
    <w:p w:rsidR="006A53EF" w:rsidRPr="00214294" w:rsidRDefault="00BF680B">
      <w:pPr>
        <w:widowControl/>
        <w:jc w:val="center"/>
        <w:rPr>
          <w:rFonts w:ascii="黑体" w:eastAsia="黑体" w:hAnsi="新宋体" w:cs="黑体"/>
          <w:color w:val="000000" w:themeColor="text1"/>
          <w:sz w:val="32"/>
          <w:szCs w:val="32"/>
        </w:rPr>
      </w:pPr>
      <w:r w:rsidRPr="00214294">
        <w:rPr>
          <w:rFonts w:ascii="黑体" w:eastAsia="黑体" w:hAnsi="新宋体" w:cs="黑体" w:hint="eastAsia"/>
          <w:color w:val="000000" w:themeColor="text1"/>
          <w:sz w:val="32"/>
          <w:szCs w:val="32"/>
        </w:rPr>
        <w:lastRenderedPageBreak/>
        <w:t>三、投标保证金</w:t>
      </w:r>
      <w:bookmarkEnd w:id="32"/>
    </w:p>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8"/>
          <w:szCs w:val="28"/>
        </w:rPr>
      </w:pPr>
    </w:p>
    <w:p w:rsidR="006A53EF" w:rsidRPr="00214294" w:rsidRDefault="006A53EF">
      <w:pPr>
        <w:autoSpaceDE w:val="0"/>
        <w:autoSpaceDN w:val="0"/>
        <w:adjustRightInd w:val="0"/>
        <w:spacing w:line="420" w:lineRule="exact"/>
        <w:jc w:val="center"/>
        <w:rPr>
          <w:rFonts w:hAnsi="宋体" w:cs="黑体"/>
          <w:color w:val="000000" w:themeColor="text1"/>
          <w:sz w:val="28"/>
          <w:szCs w:val="28"/>
        </w:rPr>
      </w:pP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0"/>
      </w:tblGrid>
      <w:tr w:rsidR="006A53EF" w:rsidRPr="00214294">
        <w:trPr>
          <w:trHeight w:val="3182"/>
        </w:trPr>
        <w:tc>
          <w:tcPr>
            <w:tcW w:w="7920" w:type="dxa"/>
          </w:tcPr>
          <w:p w:rsidR="006A53EF" w:rsidRPr="00214294" w:rsidRDefault="006A53EF">
            <w:pPr>
              <w:autoSpaceDE w:val="0"/>
              <w:autoSpaceDN w:val="0"/>
              <w:adjustRightInd w:val="0"/>
              <w:spacing w:line="420" w:lineRule="exact"/>
              <w:jc w:val="center"/>
              <w:rPr>
                <w:rFonts w:hAnsi="宋体" w:cs="黑体"/>
                <w:color w:val="000000" w:themeColor="text1"/>
                <w:sz w:val="28"/>
                <w:szCs w:val="28"/>
              </w:rPr>
            </w:pPr>
          </w:p>
          <w:p w:rsidR="006A53EF" w:rsidRPr="00214294" w:rsidRDefault="006A53EF">
            <w:pPr>
              <w:autoSpaceDE w:val="0"/>
              <w:autoSpaceDN w:val="0"/>
              <w:adjustRightInd w:val="0"/>
              <w:spacing w:line="420" w:lineRule="exact"/>
              <w:jc w:val="center"/>
              <w:rPr>
                <w:rFonts w:hAnsi="宋体" w:cs="黑体"/>
                <w:color w:val="000000" w:themeColor="text1"/>
                <w:sz w:val="28"/>
                <w:szCs w:val="28"/>
              </w:rPr>
            </w:pPr>
          </w:p>
          <w:p w:rsidR="006A53EF" w:rsidRPr="00214294" w:rsidRDefault="006A53EF">
            <w:pPr>
              <w:autoSpaceDE w:val="0"/>
              <w:autoSpaceDN w:val="0"/>
              <w:adjustRightInd w:val="0"/>
              <w:spacing w:line="420" w:lineRule="exact"/>
              <w:jc w:val="center"/>
              <w:rPr>
                <w:rFonts w:hAnsi="宋体" w:cs="黑体"/>
                <w:color w:val="000000" w:themeColor="text1"/>
                <w:sz w:val="28"/>
                <w:szCs w:val="28"/>
              </w:rPr>
            </w:pPr>
          </w:p>
          <w:p w:rsidR="006A53EF" w:rsidRPr="00214294" w:rsidRDefault="00BF680B">
            <w:pPr>
              <w:autoSpaceDE w:val="0"/>
              <w:autoSpaceDN w:val="0"/>
              <w:adjustRightInd w:val="0"/>
              <w:spacing w:line="420" w:lineRule="exact"/>
              <w:jc w:val="center"/>
              <w:rPr>
                <w:rFonts w:hAnsi="宋体" w:cs="黑体"/>
                <w:b/>
                <w:color w:val="000000" w:themeColor="text1"/>
                <w:sz w:val="24"/>
              </w:rPr>
            </w:pPr>
            <w:r w:rsidRPr="00214294">
              <w:rPr>
                <w:rFonts w:hAnsi="宋体" w:cs="黑体" w:hint="eastAsia"/>
                <w:b/>
                <w:color w:val="000000" w:themeColor="text1"/>
                <w:sz w:val="24"/>
              </w:rPr>
              <w:t>（</w:t>
            </w:r>
            <w:r w:rsidRPr="00214294">
              <w:rPr>
                <w:rFonts w:hAnsi="宋体" w:hint="eastAsia"/>
                <w:b/>
                <w:color w:val="000000" w:themeColor="text1"/>
                <w:sz w:val="24"/>
              </w:rPr>
              <w:t>投标保证金原件扫描件或图片</w:t>
            </w:r>
            <w:r w:rsidRPr="00214294">
              <w:rPr>
                <w:rFonts w:hAnsi="宋体" w:cs="黑体" w:hint="eastAsia"/>
                <w:b/>
                <w:color w:val="000000" w:themeColor="text1"/>
                <w:sz w:val="24"/>
              </w:rPr>
              <w:t>）</w:t>
            </w:r>
          </w:p>
          <w:p w:rsidR="006A53EF" w:rsidRPr="00214294" w:rsidRDefault="006A53EF">
            <w:pPr>
              <w:autoSpaceDE w:val="0"/>
              <w:autoSpaceDN w:val="0"/>
              <w:adjustRightInd w:val="0"/>
              <w:spacing w:line="420" w:lineRule="exact"/>
              <w:jc w:val="center"/>
              <w:rPr>
                <w:rFonts w:hAnsi="宋体" w:cs="黑体"/>
                <w:b/>
                <w:color w:val="000000" w:themeColor="text1"/>
                <w:sz w:val="24"/>
              </w:rPr>
            </w:pPr>
          </w:p>
          <w:p w:rsidR="006A53EF" w:rsidRPr="00214294" w:rsidRDefault="006A53EF">
            <w:pPr>
              <w:autoSpaceDE w:val="0"/>
              <w:autoSpaceDN w:val="0"/>
              <w:adjustRightInd w:val="0"/>
              <w:spacing w:line="420" w:lineRule="exact"/>
              <w:jc w:val="center"/>
              <w:rPr>
                <w:rFonts w:hAnsi="宋体" w:cs="黑体"/>
                <w:color w:val="000000" w:themeColor="text1"/>
                <w:sz w:val="28"/>
                <w:szCs w:val="28"/>
              </w:rPr>
            </w:pPr>
          </w:p>
          <w:p w:rsidR="006A53EF" w:rsidRPr="00214294" w:rsidRDefault="006A53EF">
            <w:pPr>
              <w:autoSpaceDE w:val="0"/>
              <w:autoSpaceDN w:val="0"/>
              <w:adjustRightInd w:val="0"/>
              <w:spacing w:line="420" w:lineRule="exact"/>
              <w:jc w:val="center"/>
              <w:outlineLvl w:val="0"/>
              <w:rPr>
                <w:rFonts w:hAnsi="宋体" w:cs="黑体"/>
                <w:color w:val="000000" w:themeColor="text1"/>
                <w:sz w:val="28"/>
                <w:szCs w:val="28"/>
              </w:rPr>
            </w:pPr>
          </w:p>
        </w:tc>
      </w:tr>
    </w:tbl>
    <w:p w:rsidR="00B226CF" w:rsidRPr="00214294" w:rsidRDefault="00B226CF">
      <w:pPr>
        <w:autoSpaceDE w:val="0"/>
        <w:autoSpaceDN w:val="0"/>
        <w:adjustRightInd w:val="0"/>
        <w:spacing w:line="420" w:lineRule="exact"/>
        <w:jc w:val="center"/>
        <w:outlineLvl w:val="0"/>
        <w:rPr>
          <w:rFonts w:ascii="黑体" w:eastAsia="黑体" w:hAnsi="新宋体" w:cs="黑体"/>
          <w:color w:val="000000" w:themeColor="text1"/>
          <w:sz w:val="32"/>
          <w:szCs w:val="32"/>
        </w:rPr>
      </w:pPr>
      <w:bookmarkStart w:id="33" w:name="_Toc215282252"/>
    </w:p>
    <w:p w:rsidR="00B226CF" w:rsidRPr="00214294" w:rsidRDefault="00B226CF" w:rsidP="00B226CF">
      <w:pPr>
        <w:pStyle w:val="a0"/>
        <w:ind w:firstLine="340"/>
        <w:rPr>
          <w:color w:val="000000" w:themeColor="text1"/>
        </w:rPr>
      </w:pPr>
      <w:r w:rsidRPr="00214294">
        <w:rPr>
          <w:color w:val="000000" w:themeColor="text1"/>
        </w:rPr>
        <w:br w:type="page"/>
      </w:r>
    </w:p>
    <w:p w:rsidR="006A53EF" w:rsidRPr="00214294" w:rsidRDefault="00BF680B">
      <w:pPr>
        <w:autoSpaceDE w:val="0"/>
        <w:autoSpaceDN w:val="0"/>
        <w:adjustRightInd w:val="0"/>
        <w:spacing w:line="420" w:lineRule="exact"/>
        <w:jc w:val="center"/>
        <w:outlineLvl w:val="0"/>
        <w:rPr>
          <w:rFonts w:ascii="黑体" w:eastAsia="黑体" w:hAnsi="新宋体" w:cs="黑体"/>
          <w:color w:val="000000" w:themeColor="text1"/>
          <w:sz w:val="32"/>
          <w:szCs w:val="32"/>
        </w:rPr>
      </w:pPr>
      <w:r w:rsidRPr="00214294">
        <w:rPr>
          <w:rFonts w:ascii="黑体" w:eastAsia="黑体" w:hAnsi="新宋体" w:cs="黑体" w:hint="eastAsia"/>
          <w:color w:val="000000" w:themeColor="text1"/>
          <w:sz w:val="32"/>
          <w:szCs w:val="32"/>
        </w:rPr>
        <w:lastRenderedPageBreak/>
        <w:t>四、</w:t>
      </w:r>
      <w:bookmarkEnd w:id="33"/>
      <w:r w:rsidRPr="00214294">
        <w:rPr>
          <w:rFonts w:ascii="黑体" w:eastAsia="黑体" w:hAnsi="新宋体" w:cs="黑体" w:hint="eastAsia"/>
          <w:color w:val="000000" w:themeColor="text1"/>
          <w:sz w:val="32"/>
          <w:szCs w:val="32"/>
        </w:rPr>
        <w:t>监理单位综合情况</w:t>
      </w:r>
    </w:p>
    <w:p w:rsidR="006A53EF" w:rsidRPr="00214294" w:rsidRDefault="006A53EF">
      <w:pPr>
        <w:autoSpaceDE w:val="0"/>
        <w:autoSpaceDN w:val="0"/>
        <w:adjustRightInd w:val="0"/>
        <w:spacing w:line="420" w:lineRule="exact"/>
        <w:outlineLvl w:val="0"/>
        <w:rPr>
          <w:rFonts w:ascii="黑体" w:eastAsia="黑体" w:hAnsi="新宋体" w:cs="黑体"/>
          <w:color w:val="000000" w:themeColor="text1"/>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6A53EF" w:rsidRPr="00214294">
        <w:trPr>
          <w:trHeight w:val="595"/>
        </w:trPr>
        <w:tc>
          <w:tcPr>
            <w:tcW w:w="198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企业名称</w:t>
            </w:r>
          </w:p>
        </w:tc>
        <w:tc>
          <w:tcPr>
            <w:tcW w:w="162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16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法人代表姓名</w:t>
            </w:r>
          </w:p>
        </w:tc>
        <w:tc>
          <w:tcPr>
            <w:tcW w:w="324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6A53EF" w:rsidRPr="00214294">
        <w:trPr>
          <w:trHeight w:val="375"/>
        </w:trPr>
        <w:tc>
          <w:tcPr>
            <w:tcW w:w="198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企业性质</w:t>
            </w:r>
          </w:p>
        </w:tc>
        <w:tc>
          <w:tcPr>
            <w:tcW w:w="162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16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联系电话</w:t>
            </w:r>
          </w:p>
        </w:tc>
        <w:tc>
          <w:tcPr>
            <w:tcW w:w="324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6A53EF" w:rsidRPr="00214294">
        <w:trPr>
          <w:trHeight w:val="495"/>
        </w:trPr>
        <w:tc>
          <w:tcPr>
            <w:tcW w:w="198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企业主管单位</w:t>
            </w:r>
          </w:p>
        </w:tc>
        <w:tc>
          <w:tcPr>
            <w:tcW w:w="162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16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联系传真</w:t>
            </w:r>
          </w:p>
        </w:tc>
        <w:tc>
          <w:tcPr>
            <w:tcW w:w="324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6A53EF" w:rsidRPr="00214294">
        <w:trPr>
          <w:trHeight w:val="459"/>
        </w:trPr>
        <w:tc>
          <w:tcPr>
            <w:tcW w:w="198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监理资质等级</w:t>
            </w:r>
          </w:p>
        </w:tc>
        <w:tc>
          <w:tcPr>
            <w:tcW w:w="162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16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地址</w:t>
            </w:r>
          </w:p>
        </w:tc>
        <w:tc>
          <w:tcPr>
            <w:tcW w:w="324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6A53EF" w:rsidRPr="00214294">
        <w:trPr>
          <w:trHeight w:val="945"/>
        </w:trPr>
        <w:tc>
          <w:tcPr>
            <w:tcW w:w="198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企业组建时间</w:t>
            </w:r>
          </w:p>
        </w:tc>
        <w:tc>
          <w:tcPr>
            <w:tcW w:w="162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16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企业邮编</w:t>
            </w:r>
          </w:p>
        </w:tc>
        <w:tc>
          <w:tcPr>
            <w:tcW w:w="324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6A53EF" w:rsidRPr="00214294">
        <w:trPr>
          <w:trHeight w:val="1380"/>
        </w:trPr>
        <w:tc>
          <w:tcPr>
            <w:tcW w:w="198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企业经营范围</w:t>
            </w:r>
          </w:p>
        </w:tc>
        <w:tc>
          <w:tcPr>
            <w:tcW w:w="162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16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开户银行</w:t>
            </w:r>
          </w:p>
        </w:tc>
        <w:tc>
          <w:tcPr>
            <w:tcW w:w="324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6A53EF" w:rsidRPr="00214294">
        <w:trPr>
          <w:trHeight w:val="2490"/>
        </w:trPr>
        <w:tc>
          <w:tcPr>
            <w:tcW w:w="1800" w:type="dxa"/>
            <w:vMerge w:val="restart"/>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企业人员状况</w:t>
            </w:r>
          </w:p>
        </w:tc>
        <w:tc>
          <w:tcPr>
            <w:tcW w:w="3060" w:type="dxa"/>
            <w:gridSpan w:val="3"/>
            <w:vMerge w:val="restart"/>
          </w:tcPr>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企业总人数：</w:t>
            </w:r>
          </w:p>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在册工程技术人员：</w:t>
            </w:r>
          </w:p>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其中：</w:t>
            </w:r>
          </w:p>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高级职称 人</w:t>
            </w:r>
          </w:p>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中级职称 人</w:t>
            </w:r>
          </w:p>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初级职称 人</w:t>
            </w:r>
          </w:p>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国家注册监理工程师人</w:t>
            </w:r>
          </w:p>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地方注册监理工程师人</w:t>
            </w:r>
          </w:p>
        </w:tc>
        <w:tc>
          <w:tcPr>
            <w:tcW w:w="4140" w:type="dxa"/>
            <w:gridSpan w:val="2"/>
          </w:tcPr>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企业监理业绩：（可另附）</w:t>
            </w:r>
          </w:p>
        </w:tc>
      </w:tr>
      <w:tr w:rsidR="006A53EF" w:rsidRPr="00214294">
        <w:trPr>
          <w:trHeight w:val="2319"/>
        </w:trPr>
        <w:tc>
          <w:tcPr>
            <w:tcW w:w="1800" w:type="dxa"/>
            <w:vMerge/>
            <w:tcBorders>
              <w:bottom w:val="nil"/>
            </w:tcBorders>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3060" w:type="dxa"/>
            <w:gridSpan w:val="3"/>
            <w:vMerge/>
            <w:tcBorders>
              <w:bottom w:val="nil"/>
            </w:tcBorders>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4140" w:type="dxa"/>
            <w:gridSpan w:val="2"/>
            <w:vMerge w:val="restart"/>
          </w:tcPr>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企业固定资产总额：万元</w:t>
            </w: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设备及仪器状况</w:t>
            </w:r>
          </w:p>
        </w:tc>
      </w:tr>
      <w:tr w:rsidR="006A53EF" w:rsidRPr="00214294">
        <w:trPr>
          <w:trHeight w:val="140"/>
        </w:trPr>
        <w:tc>
          <w:tcPr>
            <w:tcW w:w="1800" w:type="dxa"/>
            <w:tcBorders>
              <w:top w:val="nil"/>
            </w:tcBorders>
          </w:tcPr>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4"/>
              </w:rPr>
            </w:pPr>
          </w:p>
        </w:tc>
        <w:tc>
          <w:tcPr>
            <w:tcW w:w="3060" w:type="dxa"/>
            <w:gridSpan w:val="3"/>
            <w:tcBorders>
              <w:top w:val="nil"/>
            </w:tcBorders>
          </w:tcPr>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4"/>
              </w:rPr>
            </w:pPr>
          </w:p>
        </w:tc>
        <w:tc>
          <w:tcPr>
            <w:tcW w:w="4140" w:type="dxa"/>
            <w:gridSpan w:val="2"/>
            <w:vMerge/>
          </w:tcPr>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4"/>
              </w:rPr>
            </w:pPr>
          </w:p>
        </w:tc>
      </w:tr>
    </w:tbl>
    <w:p w:rsidR="006A53EF" w:rsidRPr="00214294" w:rsidRDefault="00BF680B">
      <w:pPr>
        <w:autoSpaceDE w:val="0"/>
        <w:autoSpaceDN w:val="0"/>
        <w:adjustRightInd w:val="0"/>
        <w:spacing w:line="440" w:lineRule="exact"/>
        <w:jc w:val="left"/>
        <w:rPr>
          <w:rFonts w:hAnsi="宋体" w:cs="仿宋_GB2312"/>
          <w:color w:val="000000" w:themeColor="text1"/>
          <w:sz w:val="24"/>
          <w:szCs w:val="24"/>
        </w:rPr>
      </w:pPr>
      <w:r w:rsidRPr="00214294">
        <w:rPr>
          <w:rFonts w:hAnsi="宋体" w:cs="仿宋_GB2312" w:hint="eastAsia"/>
          <w:color w:val="000000" w:themeColor="text1"/>
          <w:sz w:val="24"/>
          <w:szCs w:val="24"/>
        </w:rPr>
        <w:t>注：本表后须附有关证件（ 营业执照、资质证）</w:t>
      </w:r>
      <w:r w:rsidRPr="00214294">
        <w:rPr>
          <w:rFonts w:hAnsi="宋体" w:hint="eastAsia"/>
          <w:color w:val="000000" w:themeColor="text1"/>
          <w:sz w:val="24"/>
          <w:szCs w:val="24"/>
        </w:rPr>
        <w:t>原件扫描件或图片</w:t>
      </w:r>
      <w:r w:rsidRPr="00214294">
        <w:rPr>
          <w:rFonts w:hAnsi="宋体" w:cs="仿宋_GB2312" w:hint="eastAsia"/>
          <w:color w:val="000000" w:themeColor="text1"/>
          <w:sz w:val="24"/>
          <w:szCs w:val="24"/>
        </w:rPr>
        <w:t>。</w:t>
      </w:r>
    </w:p>
    <w:p w:rsidR="006A53EF" w:rsidRPr="00214294" w:rsidRDefault="006A53EF">
      <w:pPr>
        <w:autoSpaceDE w:val="0"/>
        <w:autoSpaceDN w:val="0"/>
        <w:adjustRightInd w:val="0"/>
        <w:spacing w:line="420" w:lineRule="exact"/>
        <w:outlineLvl w:val="0"/>
        <w:rPr>
          <w:rFonts w:ascii="黑体" w:eastAsia="黑体" w:hAnsi="新宋体" w:cs="黑体"/>
          <w:color w:val="000000" w:themeColor="text1"/>
          <w:sz w:val="24"/>
        </w:rPr>
      </w:pPr>
    </w:p>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4"/>
        </w:rPr>
      </w:pPr>
    </w:p>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4"/>
        </w:rPr>
      </w:pPr>
    </w:p>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8"/>
          <w:szCs w:val="28"/>
        </w:rPr>
      </w:pPr>
    </w:p>
    <w:p w:rsidR="006A53EF" w:rsidRPr="00214294" w:rsidRDefault="006A53EF">
      <w:pPr>
        <w:pStyle w:val="a0"/>
        <w:ind w:firstLine="340"/>
        <w:rPr>
          <w:color w:val="000000" w:themeColor="text1"/>
        </w:rPr>
      </w:pPr>
    </w:p>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8"/>
          <w:szCs w:val="28"/>
        </w:rPr>
      </w:pPr>
    </w:p>
    <w:p w:rsidR="00B226CF" w:rsidRPr="00214294" w:rsidRDefault="00B226CF">
      <w:pPr>
        <w:widowControl/>
        <w:jc w:val="left"/>
        <w:rPr>
          <w:rFonts w:ascii="黑体" w:eastAsia="黑体" w:hAnsi="新宋体" w:cs="黑体"/>
          <w:color w:val="000000" w:themeColor="text1"/>
          <w:sz w:val="32"/>
          <w:szCs w:val="32"/>
        </w:rPr>
      </w:pPr>
      <w:r w:rsidRPr="00214294">
        <w:rPr>
          <w:rFonts w:ascii="黑体" w:eastAsia="黑体" w:hAnsi="新宋体" w:cs="黑体"/>
          <w:color w:val="000000" w:themeColor="text1"/>
          <w:sz w:val="32"/>
          <w:szCs w:val="32"/>
        </w:rPr>
        <w:br w:type="page"/>
      </w:r>
    </w:p>
    <w:p w:rsidR="006A53EF" w:rsidRPr="00214294" w:rsidRDefault="00BF680B">
      <w:pPr>
        <w:autoSpaceDE w:val="0"/>
        <w:autoSpaceDN w:val="0"/>
        <w:adjustRightInd w:val="0"/>
        <w:spacing w:line="420" w:lineRule="exact"/>
        <w:jc w:val="center"/>
        <w:outlineLvl w:val="0"/>
        <w:rPr>
          <w:rFonts w:ascii="黑体" w:eastAsia="黑体" w:hAnsi="新宋体" w:cs="黑体"/>
          <w:color w:val="000000" w:themeColor="text1"/>
          <w:sz w:val="32"/>
          <w:szCs w:val="32"/>
        </w:rPr>
      </w:pPr>
      <w:r w:rsidRPr="00214294">
        <w:rPr>
          <w:rFonts w:ascii="黑体" w:eastAsia="黑体" w:hAnsi="新宋体" w:cs="黑体" w:hint="eastAsia"/>
          <w:color w:val="000000" w:themeColor="text1"/>
          <w:sz w:val="32"/>
          <w:szCs w:val="32"/>
        </w:rPr>
        <w:lastRenderedPageBreak/>
        <w:t>五、拟派本项目监理机构及主要人员</w:t>
      </w:r>
    </w:p>
    <w:p w:rsidR="006A53EF" w:rsidRPr="00214294" w:rsidRDefault="006A53EF">
      <w:pPr>
        <w:autoSpaceDE w:val="0"/>
        <w:autoSpaceDN w:val="0"/>
        <w:adjustRightInd w:val="0"/>
        <w:spacing w:line="420" w:lineRule="exact"/>
        <w:jc w:val="center"/>
        <w:outlineLvl w:val="0"/>
        <w:rPr>
          <w:rFonts w:hAnsi="宋体" w:cs="黑体"/>
          <w:color w:val="000000" w:themeColor="text1"/>
          <w:sz w:val="28"/>
          <w:szCs w:val="28"/>
        </w:rPr>
      </w:pPr>
    </w:p>
    <w:p w:rsidR="006A53EF" w:rsidRPr="00214294" w:rsidRDefault="00BF680B">
      <w:pPr>
        <w:autoSpaceDE w:val="0"/>
        <w:autoSpaceDN w:val="0"/>
        <w:adjustRightInd w:val="0"/>
        <w:spacing w:line="420" w:lineRule="exact"/>
        <w:outlineLvl w:val="0"/>
        <w:rPr>
          <w:rFonts w:ascii="黑体" w:eastAsia="黑体" w:hAnsi="新宋体" w:cs="黑体"/>
          <w:color w:val="000000" w:themeColor="text1"/>
          <w:sz w:val="28"/>
          <w:szCs w:val="28"/>
        </w:rPr>
      </w:pPr>
      <w:bookmarkStart w:id="34" w:name="_Toc215282253"/>
      <w:r w:rsidRPr="00214294">
        <w:rPr>
          <w:rFonts w:ascii="黑体" w:eastAsia="黑体" w:hAnsi="新宋体" w:cs="黑体" w:hint="eastAsia"/>
          <w:color w:val="000000" w:themeColor="text1"/>
          <w:sz w:val="28"/>
          <w:szCs w:val="28"/>
        </w:rPr>
        <w:t>（</w:t>
      </w:r>
      <w:r w:rsidRPr="00214294">
        <w:rPr>
          <w:rFonts w:hAnsi="宋体" w:cs="黑体" w:hint="eastAsia"/>
          <w:b/>
          <w:color w:val="000000" w:themeColor="text1"/>
          <w:sz w:val="24"/>
        </w:rPr>
        <w:t>一）项目监理机构组成表</w:t>
      </w:r>
      <w:bookmarkEnd w:id="34"/>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6A53EF" w:rsidRPr="00214294">
        <w:trPr>
          <w:cantSplit/>
          <w:trHeight w:val="487"/>
          <w:jc w:val="center"/>
        </w:trPr>
        <w:tc>
          <w:tcPr>
            <w:tcW w:w="1034" w:type="dxa"/>
            <w:vMerge w:val="restart"/>
            <w:vAlign w:val="center"/>
          </w:tcPr>
          <w:p w:rsidR="006A53EF" w:rsidRPr="00214294" w:rsidRDefault="00BF680B">
            <w:pPr>
              <w:autoSpaceDE w:val="0"/>
              <w:autoSpaceDN w:val="0"/>
              <w:adjustRightInd w:val="0"/>
              <w:spacing w:line="420" w:lineRule="exact"/>
              <w:jc w:val="center"/>
              <w:rPr>
                <w:rFonts w:hAnsi="宋体" w:cs="黑体"/>
                <w:color w:val="000000" w:themeColor="text1"/>
                <w:sz w:val="24"/>
              </w:rPr>
            </w:pPr>
            <w:r w:rsidRPr="00214294">
              <w:rPr>
                <w:rFonts w:hAnsi="宋体" w:cs="仿宋_GB2312" w:hint="eastAsia"/>
                <w:color w:val="000000" w:themeColor="text1"/>
                <w:sz w:val="24"/>
              </w:rPr>
              <w:t>姓名</w:t>
            </w:r>
          </w:p>
        </w:tc>
        <w:tc>
          <w:tcPr>
            <w:tcW w:w="1034" w:type="dxa"/>
            <w:vMerge w:val="restart"/>
            <w:vAlign w:val="center"/>
          </w:tcPr>
          <w:p w:rsidR="006A53EF" w:rsidRPr="00214294" w:rsidRDefault="00BF680B">
            <w:pPr>
              <w:autoSpaceDE w:val="0"/>
              <w:autoSpaceDN w:val="0"/>
              <w:adjustRightInd w:val="0"/>
              <w:spacing w:line="420" w:lineRule="exact"/>
              <w:jc w:val="center"/>
              <w:rPr>
                <w:rFonts w:hAnsi="宋体" w:cs="黑体"/>
                <w:color w:val="000000" w:themeColor="text1"/>
                <w:sz w:val="24"/>
              </w:rPr>
            </w:pPr>
            <w:r w:rsidRPr="00214294">
              <w:rPr>
                <w:rFonts w:hAnsi="宋体" w:cs="仿宋_GB2312" w:hint="eastAsia"/>
                <w:color w:val="000000" w:themeColor="text1"/>
                <w:sz w:val="24"/>
              </w:rPr>
              <w:t>职务</w:t>
            </w:r>
          </w:p>
        </w:tc>
        <w:tc>
          <w:tcPr>
            <w:tcW w:w="1035" w:type="dxa"/>
            <w:vMerge w:val="restart"/>
            <w:vAlign w:val="center"/>
          </w:tcPr>
          <w:p w:rsidR="006A53EF" w:rsidRPr="00214294" w:rsidRDefault="00BF680B">
            <w:pPr>
              <w:autoSpaceDE w:val="0"/>
              <w:autoSpaceDN w:val="0"/>
              <w:adjustRightInd w:val="0"/>
              <w:spacing w:line="420" w:lineRule="exact"/>
              <w:jc w:val="center"/>
              <w:rPr>
                <w:rFonts w:hAnsi="宋体" w:cs="黑体"/>
                <w:color w:val="000000" w:themeColor="text1"/>
                <w:sz w:val="24"/>
              </w:rPr>
            </w:pPr>
            <w:r w:rsidRPr="00214294">
              <w:rPr>
                <w:rFonts w:hAnsi="宋体" w:cs="仿宋_GB2312" w:hint="eastAsia"/>
                <w:color w:val="000000" w:themeColor="text1"/>
                <w:sz w:val="24"/>
              </w:rPr>
              <w:t>职称</w:t>
            </w:r>
          </w:p>
        </w:tc>
        <w:tc>
          <w:tcPr>
            <w:tcW w:w="5309" w:type="dxa"/>
            <w:gridSpan w:val="4"/>
            <w:vAlign w:val="center"/>
          </w:tcPr>
          <w:p w:rsidR="006A53EF" w:rsidRPr="00214294" w:rsidRDefault="00BF680B">
            <w:pPr>
              <w:autoSpaceDE w:val="0"/>
              <w:autoSpaceDN w:val="0"/>
              <w:adjustRightInd w:val="0"/>
              <w:spacing w:line="420" w:lineRule="exact"/>
              <w:jc w:val="center"/>
              <w:rPr>
                <w:rFonts w:hAnsi="宋体" w:cs="黑体"/>
                <w:color w:val="000000" w:themeColor="text1"/>
                <w:sz w:val="24"/>
              </w:rPr>
            </w:pPr>
            <w:r w:rsidRPr="00214294">
              <w:rPr>
                <w:rFonts w:hAnsi="宋体" w:cs="仿宋_GB2312" w:hint="eastAsia"/>
                <w:color w:val="000000" w:themeColor="text1"/>
                <w:sz w:val="24"/>
              </w:rPr>
              <w:t>执业或职业资格证明</w:t>
            </w:r>
          </w:p>
        </w:tc>
        <w:tc>
          <w:tcPr>
            <w:tcW w:w="901" w:type="dxa"/>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备注</w:t>
            </w:r>
          </w:p>
        </w:tc>
      </w:tr>
      <w:tr w:rsidR="006A53EF" w:rsidRPr="00214294">
        <w:trPr>
          <w:cantSplit/>
          <w:trHeight w:val="311"/>
          <w:jc w:val="center"/>
        </w:trPr>
        <w:tc>
          <w:tcPr>
            <w:tcW w:w="1034" w:type="dxa"/>
            <w:vMerge/>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4" w:type="dxa"/>
            <w:vMerge/>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5" w:type="dxa"/>
            <w:vMerge/>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BF680B">
            <w:pPr>
              <w:autoSpaceDE w:val="0"/>
              <w:autoSpaceDN w:val="0"/>
              <w:adjustRightInd w:val="0"/>
              <w:spacing w:line="420" w:lineRule="exact"/>
              <w:jc w:val="center"/>
              <w:rPr>
                <w:rFonts w:hAnsi="宋体" w:cs="黑体"/>
                <w:color w:val="000000" w:themeColor="text1"/>
                <w:sz w:val="24"/>
              </w:rPr>
            </w:pPr>
            <w:r w:rsidRPr="00214294">
              <w:rPr>
                <w:rFonts w:hAnsi="宋体" w:cs="仿宋_GB2312" w:hint="eastAsia"/>
                <w:color w:val="000000" w:themeColor="text1"/>
                <w:sz w:val="24"/>
              </w:rPr>
              <w:t>证书名称</w:t>
            </w:r>
          </w:p>
        </w:tc>
        <w:tc>
          <w:tcPr>
            <w:tcW w:w="1327" w:type="dxa"/>
            <w:vAlign w:val="center"/>
          </w:tcPr>
          <w:p w:rsidR="006A53EF" w:rsidRPr="00214294" w:rsidRDefault="00BF680B">
            <w:pPr>
              <w:autoSpaceDE w:val="0"/>
              <w:autoSpaceDN w:val="0"/>
              <w:adjustRightInd w:val="0"/>
              <w:spacing w:line="420" w:lineRule="exact"/>
              <w:jc w:val="center"/>
              <w:rPr>
                <w:rFonts w:hAnsi="宋体" w:cs="黑体"/>
                <w:color w:val="000000" w:themeColor="text1"/>
                <w:sz w:val="24"/>
              </w:rPr>
            </w:pPr>
            <w:r w:rsidRPr="00214294">
              <w:rPr>
                <w:rFonts w:hAnsi="宋体" w:cs="仿宋_GB2312" w:hint="eastAsia"/>
                <w:color w:val="000000" w:themeColor="text1"/>
                <w:sz w:val="24"/>
              </w:rPr>
              <w:t>级别</w:t>
            </w:r>
          </w:p>
        </w:tc>
        <w:tc>
          <w:tcPr>
            <w:tcW w:w="1327" w:type="dxa"/>
            <w:vAlign w:val="center"/>
          </w:tcPr>
          <w:p w:rsidR="006A53EF" w:rsidRPr="00214294" w:rsidRDefault="00BF680B">
            <w:pPr>
              <w:autoSpaceDE w:val="0"/>
              <w:autoSpaceDN w:val="0"/>
              <w:adjustRightInd w:val="0"/>
              <w:spacing w:line="420" w:lineRule="exact"/>
              <w:jc w:val="center"/>
              <w:rPr>
                <w:rFonts w:hAnsi="宋体" w:cs="黑体"/>
                <w:color w:val="000000" w:themeColor="text1"/>
                <w:sz w:val="24"/>
              </w:rPr>
            </w:pPr>
            <w:r w:rsidRPr="00214294">
              <w:rPr>
                <w:rFonts w:hAnsi="宋体" w:cs="仿宋_GB2312" w:hint="eastAsia"/>
                <w:color w:val="000000" w:themeColor="text1"/>
                <w:sz w:val="24"/>
              </w:rPr>
              <w:t>证号</w:t>
            </w:r>
          </w:p>
        </w:tc>
        <w:tc>
          <w:tcPr>
            <w:tcW w:w="1328" w:type="dxa"/>
            <w:vAlign w:val="center"/>
          </w:tcPr>
          <w:p w:rsidR="006A53EF" w:rsidRPr="00214294" w:rsidRDefault="00BF680B">
            <w:pPr>
              <w:autoSpaceDE w:val="0"/>
              <w:autoSpaceDN w:val="0"/>
              <w:adjustRightInd w:val="0"/>
              <w:spacing w:line="420" w:lineRule="exact"/>
              <w:jc w:val="center"/>
              <w:rPr>
                <w:rFonts w:hAnsi="宋体" w:cs="黑体"/>
                <w:color w:val="000000" w:themeColor="text1"/>
                <w:sz w:val="24"/>
              </w:rPr>
            </w:pPr>
            <w:r w:rsidRPr="00214294">
              <w:rPr>
                <w:rFonts w:hAnsi="宋体" w:cs="仿宋_GB2312" w:hint="eastAsia"/>
                <w:color w:val="000000" w:themeColor="text1"/>
                <w:sz w:val="24"/>
              </w:rPr>
              <w:t>专业</w:t>
            </w:r>
          </w:p>
        </w:tc>
        <w:tc>
          <w:tcPr>
            <w:tcW w:w="901"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r>
      <w:tr w:rsidR="006A53EF" w:rsidRPr="00214294">
        <w:trPr>
          <w:trHeight w:val="847"/>
          <w:jc w:val="center"/>
        </w:trPr>
        <w:tc>
          <w:tcPr>
            <w:tcW w:w="1034"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4"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5"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8"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901"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r>
      <w:tr w:rsidR="006A53EF" w:rsidRPr="00214294">
        <w:trPr>
          <w:trHeight w:val="813"/>
          <w:jc w:val="center"/>
        </w:trPr>
        <w:tc>
          <w:tcPr>
            <w:tcW w:w="1034"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4"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5"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8"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901"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r>
      <w:tr w:rsidR="006A53EF" w:rsidRPr="00214294">
        <w:trPr>
          <w:trHeight w:val="847"/>
          <w:jc w:val="center"/>
        </w:trPr>
        <w:tc>
          <w:tcPr>
            <w:tcW w:w="1034"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4"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5"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8"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901"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r>
      <w:tr w:rsidR="006A53EF" w:rsidRPr="00214294">
        <w:trPr>
          <w:trHeight w:val="813"/>
          <w:jc w:val="center"/>
        </w:trPr>
        <w:tc>
          <w:tcPr>
            <w:tcW w:w="1034"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4"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5"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8"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901"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r>
    </w:tbl>
    <w:p w:rsidR="006A53EF" w:rsidRPr="00214294" w:rsidRDefault="006A53EF">
      <w:pPr>
        <w:autoSpaceDE w:val="0"/>
        <w:autoSpaceDN w:val="0"/>
        <w:adjustRightInd w:val="0"/>
        <w:spacing w:line="420" w:lineRule="exact"/>
        <w:jc w:val="left"/>
        <w:rPr>
          <w:rFonts w:hAnsi="宋体" w:cs="黑体"/>
          <w:color w:val="000000" w:themeColor="text1"/>
          <w:sz w:val="24"/>
        </w:rPr>
      </w:pPr>
    </w:p>
    <w:p w:rsidR="006A53EF" w:rsidRPr="00214294" w:rsidRDefault="00BF680B">
      <w:pPr>
        <w:autoSpaceDE w:val="0"/>
        <w:autoSpaceDN w:val="0"/>
        <w:adjustRightInd w:val="0"/>
        <w:spacing w:line="420" w:lineRule="exact"/>
        <w:outlineLvl w:val="0"/>
        <w:rPr>
          <w:rFonts w:hAnsi="宋体" w:cs="黑体"/>
          <w:b/>
          <w:color w:val="000000" w:themeColor="text1"/>
          <w:sz w:val="24"/>
        </w:rPr>
      </w:pPr>
      <w:bookmarkStart w:id="35" w:name="_Toc215282254"/>
      <w:r w:rsidRPr="00214294">
        <w:rPr>
          <w:rFonts w:hAnsi="宋体" w:cs="黑体" w:hint="eastAsia"/>
          <w:b/>
          <w:color w:val="000000" w:themeColor="text1"/>
          <w:sz w:val="24"/>
        </w:rPr>
        <w:t>（二）主要人员简历表</w:t>
      </w:r>
      <w:bookmarkEnd w:id="35"/>
    </w:p>
    <w:p w:rsidR="006A53EF" w:rsidRPr="00214294" w:rsidRDefault="00BF680B">
      <w:pPr>
        <w:autoSpaceDE w:val="0"/>
        <w:autoSpaceDN w:val="0"/>
        <w:adjustRightInd w:val="0"/>
        <w:spacing w:line="42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“主要人员简历表”中的总监理师应附监理师证、身份证、职称证原件扫描件或图片，管理过的项目业绩须附合同原件扫描件或图片，其他主要人员应附执业证或上岗证。</w:t>
      </w:r>
    </w:p>
    <w:p w:rsidR="006A53EF" w:rsidRPr="00214294" w:rsidRDefault="006A53EF">
      <w:pPr>
        <w:autoSpaceDE w:val="0"/>
        <w:autoSpaceDN w:val="0"/>
        <w:adjustRightInd w:val="0"/>
        <w:spacing w:line="420" w:lineRule="exact"/>
        <w:jc w:val="left"/>
        <w:rPr>
          <w:rFonts w:hAnsi="宋体" w:cs="仿宋_GB2312"/>
          <w:color w:val="000000" w:themeColor="text1"/>
          <w:sz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6A53EF" w:rsidRPr="00214294">
        <w:trPr>
          <w:trHeight w:val="699"/>
          <w:jc w:val="center"/>
        </w:trPr>
        <w:tc>
          <w:tcPr>
            <w:tcW w:w="1550" w:type="dxa"/>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姓名</w:t>
            </w:r>
          </w:p>
        </w:tc>
        <w:tc>
          <w:tcPr>
            <w:tcW w:w="1551"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1555" w:type="dxa"/>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年龄</w:t>
            </w:r>
          </w:p>
        </w:tc>
        <w:tc>
          <w:tcPr>
            <w:tcW w:w="1552" w:type="dxa"/>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1843" w:type="dxa"/>
            <w:gridSpan w:val="2"/>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学 历</w:t>
            </w:r>
          </w:p>
        </w:tc>
        <w:tc>
          <w:tcPr>
            <w:tcW w:w="1263" w:type="dxa"/>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r>
      <w:tr w:rsidR="006A53EF" w:rsidRPr="00214294">
        <w:trPr>
          <w:trHeight w:val="671"/>
          <w:jc w:val="center"/>
        </w:trPr>
        <w:tc>
          <w:tcPr>
            <w:tcW w:w="1550" w:type="dxa"/>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职称</w:t>
            </w:r>
          </w:p>
        </w:tc>
        <w:tc>
          <w:tcPr>
            <w:tcW w:w="1551"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1555" w:type="dxa"/>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职务</w:t>
            </w:r>
          </w:p>
        </w:tc>
        <w:tc>
          <w:tcPr>
            <w:tcW w:w="1552" w:type="dxa"/>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1843" w:type="dxa"/>
            <w:gridSpan w:val="2"/>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拟在本合同任职</w:t>
            </w:r>
          </w:p>
        </w:tc>
        <w:tc>
          <w:tcPr>
            <w:tcW w:w="1263" w:type="dxa"/>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r>
      <w:tr w:rsidR="006A53EF" w:rsidRPr="00214294">
        <w:trPr>
          <w:trHeight w:val="699"/>
          <w:jc w:val="center"/>
        </w:trPr>
        <w:tc>
          <w:tcPr>
            <w:tcW w:w="1550" w:type="dxa"/>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毕业学校</w:t>
            </w:r>
          </w:p>
        </w:tc>
        <w:tc>
          <w:tcPr>
            <w:tcW w:w="7764" w:type="dxa"/>
            <w:gridSpan w:val="7"/>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年毕业于     学校      专业</w:t>
            </w:r>
          </w:p>
        </w:tc>
      </w:tr>
      <w:tr w:rsidR="006A53EF" w:rsidRPr="00214294">
        <w:trPr>
          <w:trHeight w:val="671"/>
          <w:jc w:val="center"/>
        </w:trPr>
        <w:tc>
          <w:tcPr>
            <w:tcW w:w="9314" w:type="dxa"/>
            <w:gridSpan w:val="8"/>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主要工作经历</w:t>
            </w:r>
          </w:p>
        </w:tc>
      </w:tr>
      <w:tr w:rsidR="006A53EF" w:rsidRPr="00214294">
        <w:trPr>
          <w:trHeight w:val="543"/>
          <w:jc w:val="center"/>
        </w:trPr>
        <w:tc>
          <w:tcPr>
            <w:tcW w:w="2327" w:type="dxa"/>
            <w:gridSpan w:val="2"/>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时间</w:t>
            </w:r>
          </w:p>
        </w:tc>
        <w:tc>
          <w:tcPr>
            <w:tcW w:w="2329" w:type="dxa"/>
            <w:gridSpan w:val="2"/>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参加过的类似项目</w:t>
            </w:r>
          </w:p>
        </w:tc>
        <w:tc>
          <w:tcPr>
            <w:tcW w:w="2328" w:type="dxa"/>
            <w:gridSpan w:val="2"/>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担任职务</w:t>
            </w:r>
          </w:p>
        </w:tc>
        <w:tc>
          <w:tcPr>
            <w:tcW w:w="2330" w:type="dxa"/>
            <w:gridSpan w:val="2"/>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发包人及联系电话</w:t>
            </w:r>
          </w:p>
        </w:tc>
      </w:tr>
      <w:tr w:rsidR="006A53EF" w:rsidRPr="00214294">
        <w:trPr>
          <w:trHeight w:val="535"/>
          <w:jc w:val="center"/>
        </w:trPr>
        <w:tc>
          <w:tcPr>
            <w:tcW w:w="2327"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29"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28"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30"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r>
      <w:tr w:rsidR="006A53EF" w:rsidRPr="00214294">
        <w:trPr>
          <w:trHeight w:val="535"/>
          <w:jc w:val="center"/>
        </w:trPr>
        <w:tc>
          <w:tcPr>
            <w:tcW w:w="2327"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29"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28"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30"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r>
      <w:tr w:rsidR="006A53EF" w:rsidRPr="00214294">
        <w:trPr>
          <w:trHeight w:val="535"/>
          <w:jc w:val="center"/>
        </w:trPr>
        <w:tc>
          <w:tcPr>
            <w:tcW w:w="2327"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29"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28"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30"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r>
    </w:tbl>
    <w:p w:rsidR="006A53EF" w:rsidRPr="00214294" w:rsidRDefault="00BF680B" w:rsidP="00F61732">
      <w:pPr>
        <w:widowControl/>
        <w:jc w:val="center"/>
        <w:rPr>
          <w:rFonts w:ascii="黑体" w:eastAsia="黑体" w:hAnsi="新宋体" w:cs="黑体"/>
          <w:color w:val="000000" w:themeColor="text1"/>
          <w:sz w:val="28"/>
          <w:szCs w:val="28"/>
        </w:rPr>
      </w:pPr>
      <w:bookmarkStart w:id="36" w:name="_Toc215282255"/>
      <w:r w:rsidRPr="00214294">
        <w:rPr>
          <w:rFonts w:ascii="黑体" w:eastAsia="黑体" w:hAnsi="新宋体" w:cs="黑体"/>
          <w:color w:val="000000" w:themeColor="text1"/>
          <w:sz w:val="28"/>
          <w:szCs w:val="28"/>
        </w:rPr>
        <w:br w:type="page"/>
      </w:r>
    </w:p>
    <w:p w:rsidR="006A53EF" w:rsidRPr="00214294" w:rsidRDefault="00F61732">
      <w:pPr>
        <w:autoSpaceDE w:val="0"/>
        <w:autoSpaceDN w:val="0"/>
        <w:adjustRightInd w:val="0"/>
        <w:spacing w:line="420" w:lineRule="exact"/>
        <w:jc w:val="center"/>
        <w:outlineLvl w:val="0"/>
        <w:rPr>
          <w:rFonts w:ascii="黑体" w:eastAsia="黑体" w:hAnsi="新宋体" w:cs="黑体"/>
          <w:color w:val="000000" w:themeColor="text1"/>
          <w:sz w:val="32"/>
          <w:szCs w:val="32"/>
        </w:rPr>
      </w:pPr>
      <w:r w:rsidRPr="00214294">
        <w:rPr>
          <w:rFonts w:ascii="黑体" w:eastAsia="黑体" w:hAnsi="新宋体" w:cs="黑体" w:hint="eastAsia"/>
          <w:color w:val="000000" w:themeColor="text1"/>
          <w:sz w:val="32"/>
          <w:szCs w:val="32"/>
        </w:rPr>
        <w:lastRenderedPageBreak/>
        <w:t>六、服务承诺</w:t>
      </w:r>
    </w:p>
    <w:p w:rsidR="006A53EF" w:rsidRPr="00214294" w:rsidRDefault="006A53EF">
      <w:pPr>
        <w:autoSpaceDE w:val="0"/>
        <w:autoSpaceDN w:val="0"/>
        <w:adjustRightInd w:val="0"/>
        <w:spacing w:line="420" w:lineRule="exact"/>
        <w:jc w:val="left"/>
        <w:rPr>
          <w:rFonts w:hAnsi="宋体" w:cs="TimesNewRomanPSMT"/>
          <w:color w:val="000000" w:themeColor="text1"/>
          <w:sz w:val="18"/>
          <w:szCs w:val="1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668"/>
      </w:tblGrid>
      <w:tr w:rsidR="006A53EF" w:rsidRPr="00214294" w:rsidTr="00B226CF">
        <w:trPr>
          <w:trHeight w:val="859"/>
          <w:jc w:val="center"/>
        </w:trPr>
        <w:tc>
          <w:tcPr>
            <w:tcW w:w="2079" w:type="dxa"/>
            <w:vAlign w:val="center"/>
          </w:tcPr>
          <w:p w:rsidR="006A53EF" w:rsidRPr="00214294" w:rsidRDefault="00BF680B">
            <w:pPr>
              <w:rPr>
                <w:color w:val="000000" w:themeColor="text1"/>
                <w:sz w:val="28"/>
              </w:rPr>
            </w:pPr>
            <w:r w:rsidRPr="00214294">
              <w:rPr>
                <w:rFonts w:hint="eastAsia"/>
                <w:color w:val="000000" w:themeColor="text1"/>
                <w:sz w:val="28"/>
              </w:rPr>
              <w:t>投  标  单 位</w:t>
            </w:r>
          </w:p>
        </w:tc>
        <w:tc>
          <w:tcPr>
            <w:tcW w:w="7668" w:type="dxa"/>
          </w:tcPr>
          <w:p w:rsidR="006A53EF" w:rsidRPr="00214294" w:rsidRDefault="00BF680B">
            <w:pPr>
              <w:ind w:firstLineChars="1850" w:firstLine="5180"/>
              <w:rPr>
                <w:color w:val="000000" w:themeColor="text1"/>
                <w:sz w:val="28"/>
              </w:rPr>
            </w:pPr>
            <w:r w:rsidRPr="00214294">
              <w:rPr>
                <w:rFonts w:hint="eastAsia"/>
                <w:color w:val="000000" w:themeColor="text1"/>
                <w:sz w:val="28"/>
              </w:rPr>
              <w:t xml:space="preserve">（盖章） </w:t>
            </w:r>
          </w:p>
        </w:tc>
      </w:tr>
      <w:tr w:rsidR="006A53EF" w:rsidRPr="00214294" w:rsidTr="00B226CF">
        <w:trPr>
          <w:trHeight w:val="3813"/>
          <w:jc w:val="center"/>
        </w:trPr>
        <w:tc>
          <w:tcPr>
            <w:tcW w:w="9747" w:type="dxa"/>
            <w:gridSpan w:val="2"/>
            <w:tcBorders>
              <w:bottom w:val="single" w:sz="4" w:space="0" w:color="auto"/>
            </w:tcBorders>
          </w:tcPr>
          <w:p w:rsidR="006A53EF" w:rsidRPr="00214294" w:rsidRDefault="00BF680B">
            <w:pPr>
              <w:rPr>
                <w:color w:val="000000" w:themeColor="text1"/>
                <w:sz w:val="28"/>
              </w:rPr>
            </w:pPr>
            <w:r w:rsidRPr="00214294">
              <w:rPr>
                <w:rFonts w:hint="eastAsia"/>
                <w:color w:val="000000" w:themeColor="text1"/>
                <w:sz w:val="28"/>
              </w:rPr>
              <w:t>承诺内容：</w:t>
            </w:r>
          </w:p>
          <w:p w:rsidR="006A53EF" w:rsidRPr="00214294" w:rsidRDefault="006A53EF">
            <w:pPr>
              <w:rPr>
                <w:color w:val="000000" w:themeColor="text1"/>
                <w:sz w:val="28"/>
              </w:rPr>
            </w:pPr>
          </w:p>
          <w:p w:rsidR="006A53EF" w:rsidRPr="00214294" w:rsidRDefault="006A53EF">
            <w:pPr>
              <w:ind w:firstLineChars="1000" w:firstLine="2800"/>
              <w:rPr>
                <w:color w:val="000000" w:themeColor="text1"/>
                <w:sz w:val="28"/>
              </w:rPr>
            </w:pPr>
          </w:p>
          <w:p w:rsidR="00B226CF" w:rsidRPr="00214294" w:rsidRDefault="00B226CF" w:rsidP="00B226CF">
            <w:pPr>
              <w:pStyle w:val="a0"/>
              <w:ind w:firstLine="340"/>
              <w:rPr>
                <w:color w:val="000000" w:themeColor="text1"/>
              </w:rPr>
            </w:pPr>
          </w:p>
          <w:p w:rsidR="00B226CF" w:rsidRPr="00214294" w:rsidRDefault="00B226CF" w:rsidP="00B226CF">
            <w:pPr>
              <w:pStyle w:val="a0"/>
              <w:ind w:firstLine="340"/>
              <w:rPr>
                <w:color w:val="000000" w:themeColor="text1"/>
              </w:rPr>
            </w:pPr>
          </w:p>
          <w:p w:rsidR="006A53EF" w:rsidRPr="00214294" w:rsidRDefault="00BF680B" w:rsidP="00B226CF">
            <w:pPr>
              <w:jc w:val="right"/>
              <w:rPr>
                <w:color w:val="000000" w:themeColor="text1"/>
                <w:sz w:val="28"/>
              </w:rPr>
            </w:pPr>
            <w:r w:rsidRPr="00214294">
              <w:rPr>
                <w:rFonts w:hint="eastAsia"/>
                <w:color w:val="000000" w:themeColor="text1"/>
                <w:sz w:val="28"/>
              </w:rPr>
              <w:t>投标人法定代表人或授权委托人：（签字或盖章）</w:t>
            </w:r>
          </w:p>
          <w:p w:rsidR="006A53EF" w:rsidRPr="00214294" w:rsidRDefault="006A53EF" w:rsidP="00B226CF">
            <w:pPr>
              <w:jc w:val="right"/>
              <w:rPr>
                <w:color w:val="000000" w:themeColor="text1"/>
                <w:sz w:val="28"/>
              </w:rPr>
            </w:pPr>
          </w:p>
          <w:p w:rsidR="006A53EF" w:rsidRPr="00214294" w:rsidRDefault="00BF680B" w:rsidP="00B226CF">
            <w:pPr>
              <w:jc w:val="right"/>
              <w:rPr>
                <w:color w:val="000000" w:themeColor="text1"/>
                <w:sz w:val="28"/>
              </w:rPr>
            </w:pPr>
            <w:r w:rsidRPr="00214294">
              <w:rPr>
                <w:rFonts w:hint="eastAsia"/>
                <w:color w:val="000000" w:themeColor="text1"/>
                <w:sz w:val="28"/>
              </w:rPr>
              <w:t>日期：   年    月     日</w:t>
            </w:r>
            <w:r w:rsidRPr="00214294">
              <w:rPr>
                <w:color w:val="000000" w:themeColor="text1"/>
                <w:sz w:val="28"/>
              </w:rPr>
              <w:tab/>
            </w:r>
          </w:p>
        </w:tc>
      </w:tr>
    </w:tbl>
    <w:p w:rsidR="006A53EF" w:rsidRPr="00214294" w:rsidRDefault="006A53EF">
      <w:pPr>
        <w:autoSpaceDE w:val="0"/>
        <w:autoSpaceDN w:val="0"/>
        <w:adjustRightInd w:val="0"/>
        <w:spacing w:line="420" w:lineRule="exact"/>
        <w:jc w:val="center"/>
        <w:rPr>
          <w:rFonts w:ascii="黑体" w:eastAsia="黑体" w:hAnsi="新宋体" w:cs="黑体"/>
          <w:color w:val="000000" w:themeColor="text1"/>
          <w:sz w:val="28"/>
          <w:szCs w:val="28"/>
        </w:rPr>
      </w:pPr>
    </w:p>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8"/>
          <w:szCs w:val="28"/>
        </w:rPr>
      </w:pPr>
    </w:p>
    <w:p w:rsidR="006A53EF" w:rsidRPr="00214294" w:rsidRDefault="00F61732">
      <w:pPr>
        <w:autoSpaceDE w:val="0"/>
        <w:autoSpaceDN w:val="0"/>
        <w:adjustRightInd w:val="0"/>
        <w:spacing w:line="420" w:lineRule="exact"/>
        <w:jc w:val="center"/>
        <w:outlineLvl w:val="0"/>
        <w:rPr>
          <w:rFonts w:ascii="黑体" w:eastAsia="黑体" w:hAnsi="新宋体" w:cs="黑体"/>
          <w:color w:val="000000" w:themeColor="text1"/>
          <w:sz w:val="32"/>
          <w:szCs w:val="32"/>
        </w:rPr>
      </w:pPr>
      <w:r w:rsidRPr="00214294">
        <w:rPr>
          <w:rFonts w:ascii="黑体" w:eastAsia="黑体" w:hAnsi="新宋体" w:cs="黑体" w:hint="eastAsia"/>
          <w:color w:val="000000" w:themeColor="text1"/>
          <w:sz w:val="32"/>
          <w:szCs w:val="32"/>
        </w:rPr>
        <w:t>七</w:t>
      </w:r>
      <w:r w:rsidR="00BF680B" w:rsidRPr="00214294">
        <w:rPr>
          <w:rFonts w:ascii="黑体" w:eastAsia="黑体" w:hAnsi="新宋体" w:cs="黑体" w:hint="eastAsia"/>
          <w:color w:val="000000" w:themeColor="text1"/>
          <w:sz w:val="32"/>
          <w:szCs w:val="32"/>
        </w:rPr>
        <w:t>、监理单位近三年内完成同类工程项目</w:t>
      </w:r>
    </w:p>
    <w:tbl>
      <w:tblPr>
        <w:tblpPr w:leftFromText="180" w:rightFromText="180" w:vertAnchor="text" w:horzAnchor="margin" w:tblpXSpec="center" w:tblpY="25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295"/>
        <w:gridCol w:w="2280"/>
        <w:gridCol w:w="1425"/>
        <w:gridCol w:w="1185"/>
        <w:gridCol w:w="2233"/>
      </w:tblGrid>
      <w:tr w:rsidR="00B226CF" w:rsidRPr="00214294" w:rsidTr="00B226CF">
        <w:trPr>
          <w:trHeight w:val="1260"/>
        </w:trPr>
        <w:tc>
          <w:tcPr>
            <w:tcW w:w="1188" w:type="dxa"/>
          </w:tcPr>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建设单位</w:t>
            </w:r>
          </w:p>
        </w:tc>
        <w:tc>
          <w:tcPr>
            <w:tcW w:w="1295" w:type="dxa"/>
          </w:tcPr>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项目名称</w:t>
            </w:r>
          </w:p>
        </w:tc>
        <w:tc>
          <w:tcPr>
            <w:tcW w:w="2280" w:type="dxa"/>
          </w:tcPr>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建设规模及合同价</w:t>
            </w:r>
          </w:p>
        </w:tc>
        <w:tc>
          <w:tcPr>
            <w:tcW w:w="1425" w:type="dxa"/>
          </w:tcPr>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开竣工日期</w:t>
            </w:r>
          </w:p>
        </w:tc>
        <w:tc>
          <w:tcPr>
            <w:tcW w:w="1185" w:type="dxa"/>
          </w:tcPr>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工程质量</w:t>
            </w:r>
          </w:p>
        </w:tc>
        <w:tc>
          <w:tcPr>
            <w:tcW w:w="2233" w:type="dxa"/>
          </w:tcPr>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ind w:firstLineChars="50" w:firstLine="120"/>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业主联系人</w:t>
            </w:r>
          </w:p>
        </w:tc>
      </w:tr>
      <w:tr w:rsidR="00B226CF" w:rsidRPr="00214294" w:rsidTr="00B226CF">
        <w:trPr>
          <w:trHeight w:val="1260"/>
        </w:trPr>
        <w:tc>
          <w:tcPr>
            <w:tcW w:w="1188" w:type="dxa"/>
          </w:tcPr>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295" w:type="dxa"/>
          </w:tcPr>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280" w:type="dxa"/>
          </w:tcPr>
          <w:p w:rsidR="00B226CF" w:rsidRPr="00214294" w:rsidRDefault="00B226CF">
            <w:pPr>
              <w:widowControl/>
              <w:jc w:val="left"/>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425" w:type="dxa"/>
          </w:tcPr>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185" w:type="dxa"/>
          </w:tcPr>
          <w:p w:rsidR="00B226CF" w:rsidRPr="00214294" w:rsidRDefault="00B226CF">
            <w:pPr>
              <w:widowControl/>
              <w:jc w:val="left"/>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233" w:type="dxa"/>
          </w:tcPr>
          <w:p w:rsidR="00B226CF" w:rsidRPr="00214294" w:rsidRDefault="00B226CF">
            <w:pPr>
              <w:widowControl/>
              <w:jc w:val="left"/>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B226CF" w:rsidRPr="00214294" w:rsidTr="00B226CF">
        <w:trPr>
          <w:trHeight w:val="1260"/>
        </w:trPr>
        <w:tc>
          <w:tcPr>
            <w:tcW w:w="1188" w:type="dxa"/>
          </w:tcPr>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295" w:type="dxa"/>
          </w:tcPr>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280" w:type="dxa"/>
          </w:tcPr>
          <w:p w:rsidR="00B226CF" w:rsidRPr="00214294" w:rsidRDefault="00B226CF">
            <w:pPr>
              <w:widowControl/>
              <w:jc w:val="left"/>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425" w:type="dxa"/>
          </w:tcPr>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185" w:type="dxa"/>
          </w:tcPr>
          <w:p w:rsidR="00B226CF" w:rsidRPr="00214294" w:rsidRDefault="00B226CF">
            <w:pPr>
              <w:widowControl/>
              <w:jc w:val="left"/>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233" w:type="dxa"/>
          </w:tcPr>
          <w:p w:rsidR="00B226CF" w:rsidRPr="00214294" w:rsidRDefault="00B226CF">
            <w:pPr>
              <w:widowControl/>
              <w:jc w:val="left"/>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r>
    </w:tbl>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BF680B">
      <w:pPr>
        <w:autoSpaceDE w:val="0"/>
        <w:autoSpaceDN w:val="0"/>
        <w:adjustRightInd w:val="0"/>
        <w:spacing w:line="420" w:lineRule="exact"/>
        <w:outlineLvl w:val="0"/>
        <w:rPr>
          <w:rFonts w:hAnsi="宋体" w:cs="仿宋_GB2312"/>
          <w:color w:val="000000" w:themeColor="text1"/>
          <w:sz w:val="24"/>
        </w:rPr>
      </w:pPr>
      <w:r w:rsidRPr="00214294">
        <w:rPr>
          <w:rFonts w:hAnsi="宋体" w:cs="仿宋_GB2312" w:hint="eastAsia"/>
          <w:color w:val="000000" w:themeColor="text1"/>
          <w:sz w:val="24"/>
        </w:rPr>
        <w:t>注：</w:t>
      </w:r>
      <w:r w:rsidRPr="00214294">
        <w:rPr>
          <w:rFonts w:hAnsi="宋体" w:cs="仿宋_GB2312" w:hint="eastAsia"/>
          <w:color w:val="000000" w:themeColor="text1"/>
          <w:sz w:val="24"/>
          <w:szCs w:val="24"/>
        </w:rPr>
        <w:t>（1）本表须附有关证明原件扫描件或图片。</w:t>
      </w:r>
    </w:p>
    <w:p w:rsidR="006A53EF" w:rsidRPr="00214294" w:rsidRDefault="00BF680B">
      <w:pPr>
        <w:autoSpaceDE w:val="0"/>
        <w:autoSpaceDN w:val="0"/>
        <w:adjustRightInd w:val="0"/>
        <w:spacing w:line="420" w:lineRule="exact"/>
        <w:ind w:firstLineChars="200" w:firstLine="480"/>
        <w:outlineLvl w:val="0"/>
        <w:rPr>
          <w:rFonts w:hAnsi="宋体" w:cs="仿宋_GB2312"/>
          <w:color w:val="000000" w:themeColor="text1"/>
          <w:sz w:val="24"/>
        </w:rPr>
      </w:pPr>
      <w:r w:rsidRPr="00214294">
        <w:rPr>
          <w:rFonts w:hAnsi="宋体" w:cs="仿宋_GB2312" w:hint="eastAsia"/>
          <w:color w:val="000000" w:themeColor="text1"/>
          <w:sz w:val="24"/>
        </w:rPr>
        <w:t>（2）本表不够时按招标文件提供格式自制。</w:t>
      </w:r>
    </w:p>
    <w:p w:rsidR="006A53EF" w:rsidRPr="00214294" w:rsidRDefault="006A53EF">
      <w:pPr>
        <w:ind w:right="315"/>
        <w:jc w:val="right"/>
        <w:rPr>
          <w:rFonts w:hAnsi="宋体" w:cs="仿宋_GB2312"/>
          <w:color w:val="000000" w:themeColor="text1"/>
          <w:szCs w:val="21"/>
        </w:rPr>
      </w:pPr>
    </w:p>
    <w:p w:rsidR="006A53EF" w:rsidRPr="00214294" w:rsidRDefault="00BF680B">
      <w:pPr>
        <w:ind w:right="1470"/>
        <w:jc w:val="center"/>
        <w:rPr>
          <w:rFonts w:hAnsi="宋体" w:cs="仿宋_GB2312"/>
          <w:color w:val="000000" w:themeColor="text1"/>
          <w:sz w:val="24"/>
        </w:rPr>
      </w:pPr>
      <w:r w:rsidRPr="00214294">
        <w:rPr>
          <w:rFonts w:hAnsi="宋体" w:cs="仿宋_GB2312" w:hint="eastAsia"/>
          <w:color w:val="000000" w:themeColor="text1"/>
          <w:sz w:val="24"/>
        </w:rPr>
        <w:t xml:space="preserve">                                                    投标单位（盖章）：</w:t>
      </w:r>
    </w:p>
    <w:p w:rsidR="006A53EF" w:rsidRPr="00214294" w:rsidRDefault="00BF680B">
      <w:pPr>
        <w:ind w:right="840"/>
        <w:jc w:val="right"/>
        <w:rPr>
          <w:rFonts w:hAnsi="宋体" w:cs="仿宋_GB2312"/>
          <w:color w:val="000000" w:themeColor="text1"/>
          <w:sz w:val="24"/>
        </w:rPr>
      </w:pPr>
      <w:r w:rsidRPr="00214294">
        <w:rPr>
          <w:rFonts w:hAnsi="宋体" w:cs="仿宋_GB2312" w:hint="eastAsia"/>
          <w:color w:val="000000" w:themeColor="text1"/>
          <w:sz w:val="24"/>
        </w:rPr>
        <w:t>法定代表人（</w:t>
      </w:r>
      <w:r w:rsidRPr="00214294">
        <w:rPr>
          <w:rFonts w:hAnsi="宋体"/>
          <w:color w:val="000000" w:themeColor="text1"/>
          <w:sz w:val="24"/>
        </w:rPr>
        <w:t>签</w:t>
      </w:r>
      <w:r w:rsidRPr="00214294">
        <w:rPr>
          <w:rFonts w:hAnsi="宋体" w:hint="eastAsia"/>
          <w:color w:val="000000" w:themeColor="text1"/>
          <w:sz w:val="24"/>
        </w:rPr>
        <w:t>字或盖章</w:t>
      </w:r>
      <w:r w:rsidRPr="00214294">
        <w:rPr>
          <w:rFonts w:hAnsi="宋体" w:cs="仿宋_GB2312" w:hint="eastAsia"/>
          <w:color w:val="000000" w:themeColor="text1"/>
          <w:sz w:val="24"/>
        </w:rPr>
        <w:t>）：</w:t>
      </w:r>
    </w:p>
    <w:p w:rsidR="006A53EF" w:rsidRPr="00214294" w:rsidRDefault="00BF680B">
      <w:pPr>
        <w:ind w:right="1470"/>
        <w:jc w:val="right"/>
        <w:rPr>
          <w:rFonts w:hAnsi="宋体" w:cs="仿宋_GB2312"/>
          <w:color w:val="000000" w:themeColor="text1"/>
          <w:sz w:val="24"/>
        </w:rPr>
      </w:pPr>
      <w:r w:rsidRPr="00214294">
        <w:rPr>
          <w:rFonts w:hAnsi="宋体" w:cs="仿宋_GB2312" w:hint="eastAsia"/>
          <w:color w:val="000000" w:themeColor="text1"/>
          <w:sz w:val="24"/>
        </w:rPr>
        <w:t>年    月   日</w:t>
      </w:r>
    </w:p>
    <w:p w:rsidR="006A53EF" w:rsidRPr="00214294" w:rsidRDefault="00F61732">
      <w:pPr>
        <w:autoSpaceDE w:val="0"/>
        <w:autoSpaceDN w:val="0"/>
        <w:adjustRightInd w:val="0"/>
        <w:spacing w:line="420" w:lineRule="exact"/>
        <w:jc w:val="center"/>
        <w:outlineLvl w:val="0"/>
        <w:rPr>
          <w:rFonts w:asciiTheme="minorEastAsia" w:hAnsiTheme="minorEastAsia" w:cs="黑体"/>
          <w:color w:val="000000" w:themeColor="text1"/>
          <w:sz w:val="32"/>
          <w:szCs w:val="32"/>
        </w:rPr>
      </w:pPr>
      <w:r w:rsidRPr="00214294">
        <w:rPr>
          <w:rFonts w:asciiTheme="minorEastAsia" w:hAnsiTheme="minorEastAsia" w:cs="黑体" w:hint="eastAsia"/>
          <w:color w:val="000000" w:themeColor="text1"/>
          <w:sz w:val="32"/>
          <w:szCs w:val="32"/>
        </w:rPr>
        <w:lastRenderedPageBreak/>
        <w:t>八</w:t>
      </w:r>
      <w:r w:rsidR="00BF680B" w:rsidRPr="00214294">
        <w:rPr>
          <w:rFonts w:asciiTheme="minorEastAsia" w:hAnsiTheme="minorEastAsia" w:cs="黑体" w:hint="eastAsia"/>
          <w:color w:val="000000" w:themeColor="text1"/>
          <w:sz w:val="32"/>
          <w:szCs w:val="32"/>
        </w:rPr>
        <w:t>、目前正在监理的工程项目一览表</w:t>
      </w:r>
    </w:p>
    <w:tbl>
      <w:tblPr>
        <w:tblpPr w:leftFromText="180" w:rightFromText="180" w:vertAnchor="text" w:horzAnchor="margin" w:tblpY="254"/>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396"/>
        <w:gridCol w:w="1396"/>
        <w:gridCol w:w="1625"/>
        <w:gridCol w:w="1245"/>
        <w:gridCol w:w="1318"/>
        <w:gridCol w:w="1396"/>
      </w:tblGrid>
      <w:tr w:rsidR="006A53EF" w:rsidRPr="00214294">
        <w:trPr>
          <w:trHeight w:val="456"/>
        </w:trPr>
        <w:tc>
          <w:tcPr>
            <w:tcW w:w="1396" w:type="dxa"/>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项目名称</w:t>
            </w: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建设单位</w:t>
            </w:r>
          </w:p>
        </w:tc>
        <w:tc>
          <w:tcPr>
            <w:tcW w:w="1396" w:type="dxa"/>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建设规模及合同价</w:t>
            </w:r>
          </w:p>
        </w:tc>
        <w:tc>
          <w:tcPr>
            <w:tcW w:w="1625" w:type="dxa"/>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开竣工日期</w:t>
            </w:r>
          </w:p>
        </w:tc>
        <w:tc>
          <w:tcPr>
            <w:tcW w:w="1245" w:type="dxa"/>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工程质量</w:t>
            </w:r>
          </w:p>
        </w:tc>
        <w:tc>
          <w:tcPr>
            <w:tcW w:w="1318" w:type="dxa"/>
          </w:tcPr>
          <w:p w:rsidR="006A53EF" w:rsidRPr="00214294" w:rsidRDefault="00BF680B">
            <w:pPr>
              <w:widowControl/>
              <w:jc w:val="center"/>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总监理工程师</w:t>
            </w: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业主联</w:t>
            </w:r>
          </w:p>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系人</w:t>
            </w:r>
          </w:p>
        </w:tc>
      </w:tr>
      <w:tr w:rsidR="006A53EF" w:rsidRPr="00214294">
        <w:trPr>
          <w:trHeight w:val="693"/>
        </w:trPr>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widowControl/>
              <w:jc w:val="left"/>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625"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245" w:type="dxa"/>
          </w:tcPr>
          <w:p w:rsidR="006A53EF" w:rsidRPr="00214294" w:rsidRDefault="006A53EF">
            <w:pPr>
              <w:widowControl/>
              <w:jc w:val="left"/>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18" w:type="dxa"/>
          </w:tcPr>
          <w:p w:rsidR="006A53EF" w:rsidRPr="00214294" w:rsidRDefault="006A53EF">
            <w:pPr>
              <w:widowControl/>
              <w:jc w:val="left"/>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widowControl/>
              <w:jc w:val="left"/>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6A53EF" w:rsidRPr="00214294">
        <w:trPr>
          <w:trHeight w:val="836"/>
        </w:trPr>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625"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245"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18"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6A53EF" w:rsidRPr="00214294">
        <w:trPr>
          <w:trHeight w:val="612"/>
        </w:trPr>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widowControl/>
              <w:jc w:val="left"/>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625"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245" w:type="dxa"/>
          </w:tcPr>
          <w:p w:rsidR="006A53EF" w:rsidRPr="00214294" w:rsidRDefault="006A53EF">
            <w:pPr>
              <w:widowControl/>
              <w:jc w:val="left"/>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18" w:type="dxa"/>
          </w:tcPr>
          <w:p w:rsidR="006A53EF" w:rsidRPr="00214294" w:rsidRDefault="006A53EF">
            <w:pPr>
              <w:widowControl/>
              <w:jc w:val="left"/>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bl>
    <w:p w:rsidR="006A53EF" w:rsidRPr="00214294" w:rsidRDefault="00BF680B">
      <w:pPr>
        <w:autoSpaceDE w:val="0"/>
        <w:autoSpaceDN w:val="0"/>
        <w:adjustRightInd w:val="0"/>
        <w:spacing w:line="420" w:lineRule="exact"/>
        <w:outlineLvl w:val="0"/>
        <w:rPr>
          <w:rFonts w:asciiTheme="minorEastAsia" w:hAnsiTheme="minorEastAsia" w:cs="仿宋_GB2312"/>
          <w:color w:val="000000" w:themeColor="text1"/>
          <w:sz w:val="24"/>
        </w:rPr>
      </w:pPr>
      <w:r w:rsidRPr="00214294">
        <w:rPr>
          <w:rFonts w:asciiTheme="minorEastAsia" w:hAnsiTheme="minorEastAsia" w:cs="仿宋_GB2312" w:hint="eastAsia"/>
          <w:color w:val="000000" w:themeColor="text1"/>
          <w:sz w:val="24"/>
        </w:rPr>
        <w:t>注：（1）本表须附有关证明原件扫描件或图片。</w:t>
      </w:r>
    </w:p>
    <w:p w:rsidR="006A53EF" w:rsidRPr="00214294" w:rsidRDefault="00BF680B">
      <w:pPr>
        <w:autoSpaceDE w:val="0"/>
        <w:autoSpaceDN w:val="0"/>
        <w:adjustRightInd w:val="0"/>
        <w:spacing w:line="420" w:lineRule="exact"/>
        <w:ind w:firstLineChars="200" w:firstLine="480"/>
        <w:outlineLvl w:val="0"/>
        <w:rPr>
          <w:rFonts w:asciiTheme="minorEastAsia" w:hAnsiTheme="minorEastAsia" w:cs="仿宋_GB2312"/>
          <w:color w:val="000000" w:themeColor="text1"/>
          <w:sz w:val="24"/>
        </w:rPr>
      </w:pPr>
      <w:r w:rsidRPr="00214294">
        <w:rPr>
          <w:rFonts w:asciiTheme="minorEastAsia" w:hAnsiTheme="minorEastAsia" w:cs="仿宋_GB2312" w:hint="eastAsia"/>
          <w:color w:val="000000" w:themeColor="text1"/>
          <w:sz w:val="24"/>
        </w:rPr>
        <w:t>（2）本表不够时按招标文件提供格式自制。</w:t>
      </w:r>
    </w:p>
    <w:p w:rsidR="006A53EF" w:rsidRPr="00214294" w:rsidRDefault="006A53EF">
      <w:pPr>
        <w:autoSpaceDE w:val="0"/>
        <w:autoSpaceDN w:val="0"/>
        <w:adjustRightInd w:val="0"/>
        <w:spacing w:line="420" w:lineRule="exact"/>
        <w:ind w:firstLineChars="200" w:firstLine="480"/>
        <w:outlineLvl w:val="0"/>
        <w:rPr>
          <w:rFonts w:asciiTheme="minorEastAsia" w:hAnsiTheme="minorEastAsia" w:cs="仿宋_GB2312"/>
          <w:color w:val="000000" w:themeColor="text1"/>
          <w:sz w:val="24"/>
        </w:rPr>
      </w:pPr>
    </w:p>
    <w:p w:rsidR="006A53EF" w:rsidRPr="00214294" w:rsidRDefault="00BF680B">
      <w:pPr>
        <w:ind w:right="1470"/>
        <w:jc w:val="center"/>
        <w:rPr>
          <w:rFonts w:asciiTheme="minorEastAsia" w:hAnsiTheme="minorEastAsia" w:cs="仿宋_GB2312"/>
          <w:color w:val="000000" w:themeColor="text1"/>
          <w:sz w:val="24"/>
        </w:rPr>
      </w:pPr>
      <w:r w:rsidRPr="00214294">
        <w:rPr>
          <w:rFonts w:asciiTheme="minorEastAsia" w:hAnsiTheme="minorEastAsia" w:cs="仿宋_GB2312" w:hint="eastAsia"/>
          <w:color w:val="000000" w:themeColor="text1"/>
          <w:sz w:val="24"/>
        </w:rPr>
        <w:t xml:space="preserve">                                                    投标单位（盖章）：</w:t>
      </w:r>
    </w:p>
    <w:p w:rsidR="006A53EF" w:rsidRPr="00214294" w:rsidRDefault="00BF680B">
      <w:pPr>
        <w:ind w:right="840"/>
        <w:jc w:val="right"/>
        <w:rPr>
          <w:rFonts w:asciiTheme="minorEastAsia" w:hAnsiTheme="minorEastAsia" w:cs="仿宋_GB2312"/>
          <w:color w:val="000000" w:themeColor="text1"/>
          <w:sz w:val="24"/>
        </w:rPr>
      </w:pPr>
      <w:r w:rsidRPr="00214294">
        <w:rPr>
          <w:rFonts w:asciiTheme="minorEastAsia" w:hAnsiTheme="minorEastAsia" w:cs="仿宋_GB2312" w:hint="eastAsia"/>
          <w:color w:val="000000" w:themeColor="text1"/>
          <w:sz w:val="24"/>
        </w:rPr>
        <w:t>法定代表人（</w:t>
      </w:r>
      <w:r w:rsidRPr="00214294">
        <w:rPr>
          <w:rFonts w:asciiTheme="minorEastAsia" w:hAnsiTheme="minorEastAsia"/>
          <w:color w:val="000000" w:themeColor="text1"/>
          <w:sz w:val="24"/>
        </w:rPr>
        <w:t>签</w:t>
      </w:r>
      <w:r w:rsidRPr="00214294">
        <w:rPr>
          <w:rFonts w:asciiTheme="minorEastAsia" w:hAnsiTheme="minorEastAsia" w:hint="eastAsia"/>
          <w:color w:val="000000" w:themeColor="text1"/>
          <w:sz w:val="24"/>
        </w:rPr>
        <w:t>字或盖章</w:t>
      </w:r>
      <w:r w:rsidRPr="00214294">
        <w:rPr>
          <w:rFonts w:asciiTheme="minorEastAsia" w:hAnsiTheme="minorEastAsia" w:cs="仿宋_GB2312" w:hint="eastAsia"/>
          <w:color w:val="000000" w:themeColor="text1"/>
          <w:sz w:val="24"/>
        </w:rPr>
        <w:t>）：</w:t>
      </w:r>
    </w:p>
    <w:p w:rsidR="006A53EF" w:rsidRPr="00214294" w:rsidRDefault="00BF680B">
      <w:pPr>
        <w:ind w:right="1470"/>
        <w:jc w:val="right"/>
        <w:rPr>
          <w:rFonts w:asciiTheme="minorEastAsia" w:hAnsiTheme="minorEastAsia" w:cs="仿宋_GB2312"/>
          <w:color w:val="000000" w:themeColor="text1"/>
          <w:sz w:val="24"/>
        </w:rPr>
      </w:pPr>
      <w:r w:rsidRPr="00214294">
        <w:rPr>
          <w:rFonts w:asciiTheme="minorEastAsia" w:hAnsiTheme="minorEastAsia" w:cs="仿宋_GB2312" w:hint="eastAsia"/>
          <w:color w:val="000000" w:themeColor="text1"/>
          <w:sz w:val="24"/>
        </w:rPr>
        <w:t>年    月   日</w:t>
      </w:r>
    </w:p>
    <w:p w:rsidR="006A53EF" w:rsidRPr="00214294" w:rsidRDefault="006A53EF">
      <w:pPr>
        <w:autoSpaceDE w:val="0"/>
        <w:autoSpaceDN w:val="0"/>
        <w:adjustRightInd w:val="0"/>
        <w:spacing w:line="420" w:lineRule="exact"/>
        <w:jc w:val="center"/>
        <w:outlineLvl w:val="0"/>
        <w:rPr>
          <w:rFonts w:asciiTheme="minorEastAsia" w:hAnsiTheme="minorEastAsia" w:cs="黑体"/>
          <w:b/>
          <w:color w:val="000000" w:themeColor="text1"/>
          <w:sz w:val="32"/>
          <w:szCs w:val="32"/>
        </w:rPr>
      </w:pPr>
    </w:p>
    <w:p w:rsidR="006A53EF" w:rsidRPr="00214294" w:rsidRDefault="00F61732">
      <w:pPr>
        <w:autoSpaceDE w:val="0"/>
        <w:autoSpaceDN w:val="0"/>
        <w:adjustRightInd w:val="0"/>
        <w:spacing w:line="420" w:lineRule="exact"/>
        <w:jc w:val="center"/>
        <w:outlineLvl w:val="0"/>
        <w:rPr>
          <w:rFonts w:asciiTheme="minorEastAsia" w:hAnsiTheme="minorEastAsia" w:cs="黑体"/>
          <w:color w:val="000000" w:themeColor="text1"/>
          <w:sz w:val="32"/>
          <w:szCs w:val="32"/>
        </w:rPr>
      </w:pPr>
      <w:r w:rsidRPr="00214294">
        <w:rPr>
          <w:rFonts w:asciiTheme="minorEastAsia" w:hAnsiTheme="minorEastAsia" w:cs="黑体" w:hint="eastAsia"/>
          <w:color w:val="000000" w:themeColor="text1"/>
          <w:sz w:val="32"/>
          <w:szCs w:val="32"/>
        </w:rPr>
        <w:t>九</w:t>
      </w:r>
      <w:r w:rsidR="00BF680B" w:rsidRPr="00214294">
        <w:rPr>
          <w:rFonts w:asciiTheme="minorEastAsia" w:hAnsiTheme="minorEastAsia" w:cs="黑体" w:hint="eastAsia"/>
          <w:color w:val="000000" w:themeColor="text1"/>
          <w:sz w:val="32"/>
          <w:szCs w:val="32"/>
        </w:rPr>
        <w:t>、监理单位近三年获得荣誉称号；</w:t>
      </w:r>
    </w:p>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8"/>
          <w:szCs w:val="28"/>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4"/>
        <w:gridCol w:w="1418"/>
        <w:gridCol w:w="1418"/>
        <w:gridCol w:w="1418"/>
        <w:gridCol w:w="1756"/>
        <w:gridCol w:w="1631"/>
      </w:tblGrid>
      <w:tr w:rsidR="006A53EF" w:rsidRPr="00214294" w:rsidTr="00B226CF">
        <w:trPr>
          <w:trHeight w:val="1125"/>
          <w:jc w:val="center"/>
        </w:trPr>
        <w:tc>
          <w:tcPr>
            <w:tcW w:w="1994" w:type="dxa"/>
            <w:vAlign w:val="center"/>
          </w:tcPr>
          <w:p w:rsidR="006A53EF" w:rsidRPr="00214294" w:rsidRDefault="00BF680B">
            <w:pPr>
              <w:autoSpaceDE w:val="0"/>
              <w:autoSpaceDN w:val="0"/>
              <w:adjustRightInd w:val="0"/>
              <w:spacing w:line="420" w:lineRule="exact"/>
              <w:jc w:val="center"/>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工程名称</w:t>
            </w:r>
          </w:p>
        </w:tc>
        <w:tc>
          <w:tcPr>
            <w:tcW w:w="1418" w:type="dxa"/>
            <w:vAlign w:val="center"/>
          </w:tcPr>
          <w:p w:rsidR="006A53EF" w:rsidRPr="00214294" w:rsidRDefault="00BF680B">
            <w:pPr>
              <w:autoSpaceDE w:val="0"/>
              <w:autoSpaceDN w:val="0"/>
              <w:adjustRightInd w:val="0"/>
              <w:spacing w:line="420" w:lineRule="exact"/>
              <w:jc w:val="center"/>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荣誉称号</w:t>
            </w:r>
          </w:p>
        </w:tc>
        <w:tc>
          <w:tcPr>
            <w:tcW w:w="1418" w:type="dxa"/>
            <w:vAlign w:val="center"/>
          </w:tcPr>
          <w:p w:rsidR="006A53EF" w:rsidRPr="00214294" w:rsidRDefault="00BF680B">
            <w:pPr>
              <w:autoSpaceDE w:val="0"/>
              <w:autoSpaceDN w:val="0"/>
              <w:adjustRightInd w:val="0"/>
              <w:spacing w:line="420" w:lineRule="exact"/>
              <w:jc w:val="center"/>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颁发时间</w:t>
            </w:r>
          </w:p>
        </w:tc>
        <w:tc>
          <w:tcPr>
            <w:tcW w:w="1418" w:type="dxa"/>
            <w:vAlign w:val="center"/>
          </w:tcPr>
          <w:p w:rsidR="006A53EF" w:rsidRPr="00214294" w:rsidRDefault="00BF680B">
            <w:pPr>
              <w:autoSpaceDE w:val="0"/>
              <w:autoSpaceDN w:val="0"/>
              <w:adjustRightInd w:val="0"/>
              <w:spacing w:line="420" w:lineRule="exact"/>
              <w:jc w:val="center"/>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颁发单位</w:t>
            </w:r>
          </w:p>
        </w:tc>
        <w:tc>
          <w:tcPr>
            <w:tcW w:w="1756" w:type="dxa"/>
            <w:vAlign w:val="center"/>
          </w:tcPr>
          <w:p w:rsidR="006A53EF" w:rsidRPr="00214294" w:rsidRDefault="00BF680B">
            <w:pPr>
              <w:autoSpaceDE w:val="0"/>
              <w:autoSpaceDN w:val="0"/>
              <w:adjustRightInd w:val="0"/>
              <w:spacing w:line="420" w:lineRule="exact"/>
              <w:jc w:val="center"/>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总监理工程师</w:t>
            </w:r>
          </w:p>
        </w:tc>
        <w:tc>
          <w:tcPr>
            <w:tcW w:w="1631" w:type="dxa"/>
            <w:vAlign w:val="center"/>
          </w:tcPr>
          <w:p w:rsidR="006A53EF" w:rsidRPr="00214294" w:rsidRDefault="00BF680B">
            <w:pPr>
              <w:autoSpaceDE w:val="0"/>
              <w:autoSpaceDN w:val="0"/>
              <w:adjustRightInd w:val="0"/>
              <w:spacing w:line="420" w:lineRule="exact"/>
              <w:jc w:val="center"/>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建设单位</w:t>
            </w:r>
          </w:p>
        </w:tc>
      </w:tr>
      <w:tr w:rsidR="006A53EF" w:rsidRPr="00214294" w:rsidTr="00B226CF">
        <w:trPr>
          <w:trHeight w:val="959"/>
          <w:jc w:val="center"/>
        </w:trPr>
        <w:tc>
          <w:tcPr>
            <w:tcW w:w="1994"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756"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631"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r>
      <w:tr w:rsidR="006A53EF" w:rsidRPr="00214294" w:rsidTr="00B226CF">
        <w:trPr>
          <w:trHeight w:val="959"/>
          <w:jc w:val="center"/>
        </w:trPr>
        <w:tc>
          <w:tcPr>
            <w:tcW w:w="1994"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756"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631"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r>
      <w:tr w:rsidR="006A53EF" w:rsidRPr="00214294" w:rsidTr="00B226CF">
        <w:trPr>
          <w:trHeight w:val="959"/>
          <w:jc w:val="center"/>
        </w:trPr>
        <w:tc>
          <w:tcPr>
            <w:tcW w:w="1994"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756"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631"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r>
    </w:tbl>
    <w:p w:rsidR="006A53EF" w:rsidRPr="00214294" w:rsidRDefault="00BF680B">
      <w:pPr>
        <w:autoSpaceDE w:val="0"/>
        <w:autoSpaceDN w:val="0"/>
        <w:adjustRightInd w:val="0"/>
        <w:spacing w:line="440" w:lineRule="exact"/>
        <w:jc w:val="left"/>
        <w:rPr>
          <w:rFonts w:asciiTheme="minorEastAsia" w:hAnsiTheme="minorEastAsia" w:cs="仿宋_GB2312"/>
          <w:color w:val="000000" w:themeColor="text1"/>
          <w:sz w:val="24"/>
          <w:szCs w:val="24"/>
        </w:rPr>
      </w:pPr>
      <w:r w:rsidRPr="00214294">
        <w:rPr>
          <w:rFonts w:asciiTheme="minorEastAsia" w:hAnsiTheme="minorEastAsia" w:cs="仿宋_GB2312" w:hint="eastAsia"/>
          <w:color w:val="000000" w:themeColor="text1"/>
          <w:sz w:val="24"/>
          <w:szCs w:val="24"/>
        </w:rPr>
        <w:t>注：提供相关证书原件扫描件或图片。</w:t>
      </w:r>
    </w:p>
    <w:p w:rsidR="00B226CF" w:rsidRPr="00214294" w:rsidRDefault="00B226CF">
      <w:pPr>
        <w:widowControl/>
        <w:jc w:val="left"/>
        <w:rPr>
          <w:rFonts w:ascii="黑体" w:eastAsia="黑体" w:hAnsi="新宋体" w:cs="黑体"/>
          <w:color w:val="000000" w:themeColor="text1"/>
          <w:sz w:val="24"/>
        </w:rPr>
      </w:pPr>
      <w:r w:rsidRPr="00214294">
        <w:rPr>
          <w:rFonts w:ascii="黑体" w:eastAsia="黑体" w:hAnsi="新宋体" w:cs="黑体"/>
          <w:color w:val="000000" w:themeColor="text1"/>
          <w:sz w:val="24"/>
        </w:rPr>
        <w:br w:type="page"/>
      </w:r>
    </w:p>
    <w:p w:rsidR="006A53EF" w:rsidRPr="00214294" w:rsidRDefault="006A53EF">
      <w:pPr>
        <w:autoSpaceDE w:val="0"/>
        <w:autoSpaceDN w:val="0"/>
        <w:adjustRightInd w:val="0"/>
        <w:spacing w:line="420" w:lineRule="exact"/>
        <w:jc w:val="center"/>
        <w:rPr>
          <w:rFonts w:ascii="黑体" w:eastAsia="黑体" w:hAnsi="新宋体" w:cs="黑体"/>
          <w:color w:val="000000" w:themeColor="text1"/>
          <w:sz w:val="24"/>
        </w:rPr>
      </w:pPr>
    </w:p>
    <w:bookmarkEnd w:id="36"/>
    <w:p w:rsidR="006A53EF" w:rsidRPr="00214294" w:rsidRDefault="00BF680B">
      <w:pPr>
        <w:autoSpaceDE w:val="0"/>
        <w:autoSpaceDN w:val="0"/>
        <w:adjustRightInd w:val="0"/>
        <w:spacing w:line="420" w:lineRule="exact"/>
        <w:jc w:val="center"/>
        <w:outlineLvl w:val="0"/>
        <w:rPr>
          <w:rFonts w:ascii="黑体" w:eastAsia="黑体" w:hAnsi="新宋体" w:cs="黑体"/>
          <w:color w:val="000000" w:themeColor="text1"/>
          <w:sz w:val="32"/>
          <w:szCs w:val="32"/>
        </w:rPr>
      </w:pPr>
      <w:r w:rsidRPr="00214294">
        <w:rPr>
          <w:rFonts w:ascii="黑体" w:eastAsia="黑体" w:hAnsi="新宋体" w:cs="黑体" w:hint="eastAsia"/>
          <w:color w:val="000000" w:themeColor="text1"/>
          <w:sz w:val="32"/>
          <w:szCs w:val="32"/>
        </w:rPr>
        <w:t>十、投标人须知前附表规定的其他材料。</w:t>
      </w:r>
    </w:p>
    <w:p w:rsidR="00E62AC3" w:rsidRPr="00214294" w:rsidRDefault="00E62AC3">
      <w:pPr>
        <w:widowControl/>
        <w:jc w:val="left"/>
        <w:rPr>
          <w:rFonts w:ascii="黑体" w:eastAsia="黑体" w:hAnsi="新宋体" w:cs="黑体"/>
          <w:color w:val="000000" w:themeColor="text1"/>
          <w:sz w:val="28"/>
          <w:szCs w:val="28"/>
        </w:rPr>
      </w:pPr>
      <w:bookmarkStart w:id="37" w:name="_Toc215282262"/>
      <w:r w:rsidRPr="00214294">
        <w:rPr>
          <w:rFonts w:ascii="黑体" w:eastAsia="黑体" w:hAnsi="新宋体" w:cs="黑体"/>
          <w:color w:val="000000" w:themeColor="text1"/>
          <w:sz w:val="28"/>
          <w:szCs w:val="28"/>
        </w:rPr>
        <w:br w:type="page"/>
      </w:r>
    </w:p>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8"/>
          <w:szCs w:val="28"/>
        </w:rPr>
      </w:pPr>
    </w:p>
    <w:bookmarkEnd w:id="37"/>
    <w:p w:rsidR="006A53EF" w:rsidRPr="00214294" w:rsidRDefault="00BF680B">
      <w:pPr>
        <w:autoSpaceDE w:val="0"/>
        <w:autoSpaceDN w:val="0"/>
        <w:adjustRightInd w:val="0"/>
        <w:spacing w:line="360" w:lineRule="auto"/>
        <w:jc w:val="center"/>
        <w:rPr>
          <w:rFonts w:hAnsi="宋体"/>
          <w:b/>
          <w:color w:val="000000" w:themeColor="text1"/>
          <w:sz w:val="36"/>
          <w:szCs w:val="36"/>
        </w:rPr>
      </w:pPr>
      <w:r w:rsidRPr="00214294">
        <w:rPr>
          <w:rFonts w:hAnsi="宋体" w:hint="eastAsia"/>
          <w:b/>
          <w:color w:val="000000" w:themeColor="text1"/>
          <w:sz w:val="36"/>
          <w:szCs w:val="36"/>
        </w:rPr>
        <w:t>二、监理大纲</w:t>
      </w:r>
    </w:p>
    <w:p w:rsidR="006A53EF" w:rsidRPr="00214294" w:rsidRDefault="00BF680B">
      <w:pPr>
        <w:widowControl/>
        <w:ind w:firstLineChars="350" w:firstLine="840"/>
        <w:jc w:val="left"/>
        <w:rPr>
          <w:rFonts w:hAnsi="宋体"/>
          <w:color w:val="000000" w:themeColor="text1"/>
          <w:sz w:val="24"/>
        </w:rPr>
      </w:pPr>
      <w:r w:rsidRPr="00214294">
        <w:rPr>
          <w:rFonts w:hAnsi="宋体" w:hint="eastAsia"/>
          <w:color w:val="000000" w:themeColor="text1"/>
          <w:sz w:val="24"/>
        </w:rPr>
        <w:t>（1）质量控制</w:t>
      </w:r>
    </w:p>
    <w:p w:rsidR="006A53EF" w:rsidRPr="00214294" w:rsidRDefault="00BF680B">
      <w:pPr>
        <w:autoSpaceDE w:val="0"/>
        <w:autoSpaceDN w:val="0"/>
        <w:adjustRightInd w:val="0"/>
        <w:spacing w:line="420" w:lineRule="exact"/>
        <w:ind w:firstLineChars="350" w:firstLine="840"/>
        <w:jc w:val="left"/>
        <w:rPr>
          <w:rFonts w:hAnsi="宋体"/>
          <w:color w:val="000000" w:themeColor="text1"/>
          <w:sz w:val="24"/>
        </w:rPr>
      </w:pPr>
      <w:r w:rsidRPr="00214294">
        <w:rPr>
          <w:rFonts w:hAnsi="宋体" w:hint="eastAsia"/>
          <w:color w:val="000000" w:themeColor="text1"/>
          <w:sz w:val="24"/>
        </w:rPr>
        <w:t>（2）进度控制</w:t>
      </w:r>
      <w:r w:rsidRPr="00214294">
        <w:rPr>
          <w:rFonts w:hAnsi="宋体" w:hint="eastAsia"/>
          <w:color w:val="000000" w:themeColor="text1"/>
          <w:sz w:val="24"/>
        </w:rPr>
        <w:tab/>
      </w:r>
    </w:p>
    <w:p w:rsidR="006A53EF" w:rsidRPr="00214294" w:rsidRDefault="00BF680B">
      <w:pPr>
        <w:autoSpaceDE w:val="0"/>
        <w:autoSpaceDN w:val="0"/>
        <w:adjustRightInd w:val="0"/>
        <w:spacing w:line="420" w:lineRule="exact"/>
        <w:ind w:firstLineChars="350" w:firstLine="840"/>
        <w:jc w:val="left"/>
        <w:rPr>
          <w:rFonts w:hAnsi="宋体"/>
          <w:color w:val="000000" w:themeColor="text1"/>
          <w:sz w:val="24"/>
        </w:rPr>
      </w:pPr>
      <w:r w:rsidRPr="00214294">
        <w:rPr>
          <w:rFonts w:hAnsi="宋体" w:hint="eastAsia"/>
          <w:color w:val="000000" w:themeColor="text1"/>
          <w:sz w:val="24"/>
        </w:rPr>
        <w:t>（3）造价控制</w:t>
      </w:r>
    </w:p>
    <w:p w:rsidR="006A53EF" w:rsidRPr="00214294" w:rsidRDefault="00BF680B">
      <w:pPr>
        <w:autoSpaceDE w:val="0"/>
        <w:autoSpaceDN w:val="0"/>
        <w:adjustRightInd w:val="0"/>
        <w:spacing w:line="420" w:lineRule="exact"/>
        <w:ind w:firstLineChars="350" w:firstLine="840"/>
        <w:jc w:val="left"/>
        <w:rPr>
          <w:rFonts w:hAnsi="宋体"/>
          <w:color w:val="000000" w:themeColor="text1"/>
          <w:sz w:val="24"/>
        </w:rPr>
      </w:pPr>
      <w:r w:rsidRPr="00214294">
        <w:rPr>
          <w:rFonts w:hAnsi="宋体" w:hint="eastAsia"/>
          <w:color w:val="000000" w:themeColor="text1"/>
          <w:sz w:val="24"/>
        </w:rPr>
        <w:t>（4）安全措施</w:t>
      </w:r>
    </w:p>
    <w:p w:rsidR="006A53EF" w:rsidRPr="00214294" w:rsidRDefault="00BF680B">
      <w:pPr>
        <w:autoSpaceDE w:val="0"/>
        <w:autoSpaceDN w:val="0"/>
        <w:adjustRightInd w:val="0"/>
        <w:spacing w:line="420" w:lineRule="exact"/>
        <w:ind w:firstLineChars="350" w:firstLine="840"/>
        <w:jc w:val="left"/>
        <w:rPr>
          <w:rFonts w:hAnsi="宋体"/>
          <w:color w:val="000000" w:themeColor="text1"/>
          <w:sz w:val="24"/>
        </w:rPr>
      </w:pPr>
      <w:r w:rsidRPr="00214294">
        <w:rPr>
          <w:rFonts w:hAnsi="宋体" w:hint="eastAsia"/>
          <w:color w:val="000000" w:themeColor="text1"/>
          <w:sz w:val="24"/>
        </w:rPr>
        <w:t>（5）旁站监理措施</w:t>
      </w:r>
    </w:p>
    <w:p w:rsidR="006A53EF" w:rsidRPr="00214294" w:rsidRDefault="00BF680B">
      <w:pPr>
        <w:autoSpaceDE w:val="0"/>
        <w:autoSpaceDN w:val="0"/>
        <w:adjustRightInd w:val="0"/>
        <w:spacing w:line="420" w:lineRule="exact"/>
        <w:ind w:firstLineChars="350" w:firstLine="840"/>
        <w:jc w:val="left"/>
        <w:rPr>
          <w:rFonts w:hAnsi="宋体"/>
          <w:color w:val="000000" w:themeColor="text1"/>
          <w:sz w:val="24"/>
        </w:rPr>
      </w:pPr>
      <w:r w:rsidRPr="00214294">
        <w:rPr>
          <w:rFonts w:hAnsi="宋体" w:hint="eastAsia"/>
          <w:color w:val="000000" w:themeColor="text1"/>
          <w:sz w:val="24"/>
        </w:rPr>
        <w:t>（6）档案及合同管理</w:t>
      </w:r>
    </w:p>
    <w:p w:rsidR="006A53EF" w:rsidRPr="00214294" w:rsidRDefault="00BF680B">
      <w:pPr>
        <w:autoSpaceDE w:val="0"/>
        <w:autoSpaceDN w:val="0"/>
        <w:adjustRightInd w:val="0"/>
        <w:spacing w:line="420" w:lineRule="exact"/>
        <w:ind w:firstLineChars="350" w:firstLine="840"/>
        <w:jc w:val="left"/>
        <w:rPr>
          <w:rFonts w:hAnsi="宋体"/>
          <w:color w:val="000000" w:themeColor="text1"/>
          <w:sz w:val="24"/>
        </w:rPr>
      </w:pPr>
      <w:r w:rsidRPr="00214294">
        <w:rPr>
          <w:rFonts w:hAnsi="宋体" w:hint="eastAsia"/>
          <w:color w:val="000000" w:themeColor="text1"/>
          <w:sz w:val="24"/>
        </w:rPr>
        <w:t>（7）工作制度</w:t>
      </w:r>
    </w:p>
    <w:p w:rsidR="006A53EF" w:rsidRPr="00214294" w:rsidRDefault="00BF680B">
      <w:pPr>
        <w:autoSpaceDE w:val="0"/>
        <w:autoSpaceDN w:val="0"/>
        <w:adjustRightInd w:val="0"/>
        <w:spacing w:line="420" w:lineRule="exact"/>
        <w:ind w:firstLineChars="350" w:firstLine="840"/>
        <w:jc w:val="left"/>
        <w:rPr>
          <w:rFonts w:hAnsi="宋体"/>
          <w:color w:val="000000" w:themeColor="text1"/>
          <w:sz w:val="24"/>
        </w:rPr>
      </w:pPr>
      <w:r w:rsidRPr="00214294">
        <w:rPr>
          <w:rFonts w:hAnsi="宋体" w:hint="eastAsia"/>
          <w:color w:val="000000" w:themeColor="text1"/>
          <w:sz w:val="24"/>
        </w:rPr>
        <w:t>（8）组织协调及合理化建议</w:t>
      </w:r>
    </w:p>
    <w:p w:rsidR="006A53EF" w:rsidRPr="00214294" w:rsidRDefault="006A53EF">
      <w:pPr>
        <w:widowControl/>
        <w:jc w:val="left"/>
        <w:rPr>
          <w:rFonts w:hAnsi="宋体"/>
          <w:color w:val="000000" w:themeColor="text1"/>
          <w:sz w:val="24"/>
        </w:rPr>
      </w:pPr>
    </w:p>
    <w:sectPr w:rsidR="006A53EF" w:rsidRPr="00214294" w:rsidSect="00A953D2">
      <w:headerReference w:type="default" r:id="rId11"/>
      <w:footerReference w:type="default" r:id="rId12"/>
      <w:pgSz w:w="11906" w:h="16838"/>
      <w:pgMar w:top="1440" w:right="991" w:bottom="1440" w:left="1134" w:header="851" w:footer="992" w:gutter="0"/>
      <w:pgNumType w:start="0" w:chapStyle="1"/>
      <w:cols w:space="425"/>
      <w:titlePg/>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E23" w:rsidRDefault="003E0E23" w:rsidP="006A53EF">
      <w:r>
        <w:separator/>
      </w:r>
    </w:p>
  </w:endnote>
  <w:endnote w:type="continuationSeparator" w:id="1">
    <w:p w:rsidR="003E0E23" w:rsidRDefault="003E0E23" w:rsidP="006A53E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等线">
    <w:altName w:val="Arial Unicode MS"/>
    <w:charset w:val="86"/>
    <w:family w:val="roman"/>
    <w:pitch w:val="default"/>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微软雅黑"/>
    <w:charset w:val="86"/>
    <w:family w:val="auto"/>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3909"/>
      <w:docPartObj>
        <w:docPartGallery w:val="Page Numbers (Bottom of Page)"/>
        <w:docPartUnique/>
      </w:docPartObj>
    </w:sdtPr>
    <w:sdtContent>
      <w:p w:rsidR="00AF21DB" w:rsidRDefault="00B72A23">
        <w:pPr>
          <w:pStyle w:val="ad"/>
          <w:jc w:val="center"/>
        </w:pPr>
        <w:r>
          <w:fldChar w:fldCharType="begin"/>
        </w:r>
        <w:r w:rsidR="00AF21DB">
          <w:instrText xml:space="preserve"> PAGE   \* MERGEFORMAT </w:instrText>
        </w:r>
        <w:r>
          <w:fldChar w:fldCharType="separate"/>
        </w:r>
        <w:r w:rsidR="005F64EE" w:rsidRPr="005F64EE">
          <w:rPr>
            <w:noProof/>
            <w:lang w:val="zh-CN"/>
          </w:rPr>
          <w:t>4</w:t>
        </w:r>
        <w:r>
          <w:fldChar w:fldCharType="end"/>
        </w:r>
      </w:p>
    </w:sdtContent>
  </w:sdt>
  <w:p w:rsidR="00AF21DB" w:rsidRDefault="00AF21D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E23" w:rsidRDefault="003E0E23" w:rsidP="006A53EF">
      <w:r>
        <w:separator/>
      </w:r>
    </w:p>
  </w:footnote>
  <w:footnote w:type="continuationSeparator" w:id="1">
    <w:p w:rsidR="003E0E23" w:rsidRDefault="003E0E23" w:rsidP="006A5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DB" w:rsidRPr="00EF1C4E" w:rsidRDefault="00AF21DB">
    <w:pPr>
      <w:pStyle w:val="ae"/>
      <w:jc w:val="left"/>
      <w:rPr>
        <w:rFonts w:asciiTheme="minorEastAsia" w:hAnsiTheme="minorEastAsia"/>
      </w:rPr>
    </w:pPr>
    <w:r>
      <w:rPr>
        <w:rFonts w:ascii="仿宋" w:eastAsia="仿宋" w:hAnsi="仿宋" w:hint="eastAsia"/>
        <w:bCs/>
        <w:sz w:val="21"/>
        <w:szCs w:val="21"/>
      </w:rPr>
      <w:t>新许路（兴昌路—清潩河段）改造工程</w:t>
    </w:r>
    <w:r w:rsidRPr="00EF1C4E">
      <w:rPr>
        <w:rFonts w:ascii="仿宋" w:eastAsia="仿宋" w:hAnsi="仿宋" w:hint="eastAsia"/>
        <w:bCs/>
        <w:sz w:val="21"/>
        <w:szCs w:val="21"/>
      </w:rPr>
      <w:t xml:space="preserve">           </w:t>
    </w:r>
    <w:r>
      <w:rPr>
        <w:rFonts w:ascii="仿宋" w:eastAsia="仿宋" w:hAnsi="仿宋" w:hint="eastAsia"/>
        <w:bCs/>
        <w:sz w:val="21"/>
        <w:szCs w:val="21"/>
      </w:rPr>
      <w:t xml:space="preserve">                           </w:t>
    </w:r>
    <w:r w:rsidRPr="00EF1C4E">
      <w:rPr>
        <w:rFonts w:ascii="仿宋" w:eastAsia="仿宋" w:hAnsi="仿宋" w:hint="eastAsia"/>
        <w:bCs/>
        <w:sz w:val="21"/>
        <w:szCs w:val="21"/>
      </w:rPr>
      <w:t xml:space="preserve">   监理招标文件</w:t>
    </w:r>
    <w:r w:rsidRPr="00EF1C4E">
      <w:rPr>
        <w:rFonts w:asciiTheme="minorEastAsia" w:hAnsiTheme="minorEastAsia" w:hint="eastAsia"/>
        <w:b/>
        <w:bCs/>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7ECE54"/>
    <w:multiLevelType w:val="singleLevel"/>
    <w:tmpl w:val="A07ECE54"/>
    <w:lvl w:ilvl="0">
      <w:start w:val="1"/>
      <w:numFmt w:val="decimal"/>
      <w:suff w:val="nothing"/>
      <w:lvlText w:val="%1、"/>
      <w:lvlJc w:val="left"/>
    </w:lvl>
  </w:abstractNum>
  <w:abstractNum w:abstractNumId="1">
    <w:nsid w:val="00000007"/>
    <w:multiLevelType w:val="singleLevel"/>
    <w:tmpl w:val="00000007"/>
    <w:lvl w:ilvl="0">
      <w:start w:val="1"/>
      <w:numFmt w:val="chineseCounting"/>
      <w:suff w:val="nothing"/>
      <w:lvlText w:val="（%1）"/>
      <w:lvlJc w:val="left"/>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A939168"/>
    <w:multiLevelType w:val="singleLevel"/>
    <w:tmpl w:val="5A939168"/>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hdrShapeDefaults>
    <o:shapedefaults v:ext="edit" spidmax="798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744"/>
    <w:rsid w:val="000120EA"/>
    <w:rsid w:val="00040D7A"/>
    <w:rsid w:val="00041029"/>
    <w:rsid w:val="000412F2"/>
    <w:rsid w:val="00045255"/>
    <w:rsid w:val="00053F04"/>
    <w:rsid w:val="000750F8"/>
    <w:rsid w:val="0009464A"/>
    <w:rsid w:val="000957C5"/>
    <w:rsid w:val="000A640A"/>
    <w:rsid w:val="000A7856"/>
    <w:rsid w:val="000B3019"/>
    <w:rsid w:val="000B6A43"/>
    <w:rsid w:val="000F05CB"/>
    <w:rsid w:val="000F2EB9"/>
    <w:rsid w:val="000F53FB"/>
    <w:rsid w:val="00100590"/>
    <w:rsid w:val="00100D13"/>
    <w:rsid w:val="00117EE0"/>
    <w:rsid w:val="00124AC9"/>
    <w:rsid w:val="001461A7"/>
    <w:rsid w:val="00151FF2"/>
    <w:rsid w:val="00152D39"/>
    <w:rsid w:val="00182383"/>
    <w:rsid w:val="00187598"/>
    <w:rsid w:val="00195315"/>
    <w:rsid w:val="001A054A"/>
    <w:rsid w:val="001A1037"/>
    <w:rsid w:val="001B2569"/>
    <w:rsid w:val="001C459C"/>
    <w:rsid w:val="001D7756"/>
    <w:rsid w:val="001E3257"/>
    <w:rsid w:val="001E784D"/>
    <w:rsid w:val="001F34E6"/>
    <w:rsid w:val="00200C5F"/>
    <w:rsid w:val="002075EA"/>
    <w:rsid w:val="00214294"/>
    <w:rsid w:val="002478E9"/>
    <w:rsid w:val="002704BF"/>
    <w:rsid w:val="00283753"/>
    <w:rsid w:val="00285090"/>
    <w:rsid w:val="00294E4E"/>
    <w:rsid w:val="002A5274"/>
    <w:rsid w:val="002A7DE2"/>
    <w:rsid w:val="002C27F6"/>
    <w:rsid w:val="002D5961"/>
    <w:rsid w:val="002E1EEA"/>
    <w:rsid w:val="00302EB0"/>
    <w:rsid w:val="00313D96"/>
    <w:rsid w:val="00352DF9"/>
    <w:rsid w:val="00353525"/>
    <w:rsid w:val="003577AE"/>
    <w:rsid w:val="0037364D"/>
    <w:rsid w:val="00393115"/>
    <w:rsid w:val="003B0BA9"/>
    <w:rsid w:val="003B66AB"/>
    <w:rsid w:val="003C0264"/>
    <w:rsid w:val="003C35B3"/>
    <w:rsid w:val="003C5355"/>
    <w:rsid w:val="003E0E23"/>
    <w:rsid w:val="003E1638"/>
    <w:rsid w:val="003E457A"/>
    <w:rsid w:val="003F04D8"/>
    <w:rsid w:val="00451210"/>
    <w:rsid w:val="0046284B"/>
    <w:rsid w:val="0046295C"/>
    <w:rsid w:val="00472228"/>
    <w:rsid w:val="00475304"/>
    <w:rsid w:val="004B56F5"/>
    <w:rsid w:val="004E21C0"/>
    <w:rsid w:val="004E4F8C"/>
    <w:rsid w:val="004F65A2"/>
    <w:rsid w:val="00506D9C"/>
    <w:rsid w:val="005340A3"/>
    <w:rsid w:val="00540561"/>
    <w:rsid w:val="00542691"/>
    <w:rsid w:val="00552C15"/>
    <w:rsid w:val="00555E1D"/>
    <w:rsid w:val="005777FC"/>
    <w:rsid w:val="005828DA"/>
    <w:rsid w:val="00585816"/>
    <w:rsid w:val="005B7D3E"/>
    <w:rsid w:val="005C393B"/>
    <w:rsid w:val="005E315B"/>
    <w:rsid w:val="005E536A"/>
    <w:rsid w:val="005E70BE"/>
    <w:rsid w:val="005F590A"/>
    <w:rsid w:val="005F64EE"/>
    <w:rsid w:val="00610E20"/>
    <w:rsid w:val="00621527"/>
    <w:rsid w:val="006256CC"/>
    <w:rsid w:val="00625B45"/>
    <w:rsid w:val="006260AE"/>
    <w:rsid w:val="00635387"/>
    <w:rsid w:val="00657AEB"/>
    <w:rsid w:val="00661373"/>
    <w:rsid w:val="00670809"/>
    <w:rsid w:val="00673445"/>
    <w:rsid w:val="006807B3"/>
    <w:rsid w:val="00683DCF"/>
    <w:rsid w:val="006922A8"/>
    <w:rsid w:val="006A4BE6"/>
    <w:rsid w:val="006A53EF"/>
    <w:rsid w:val="006B7098"/>
    <w:rsid w:val="006E45ED"/>
    <w:rsid w:val="006E59FB"/>
    <w:rsid w:val="006F07D8"/>
    <w:rsid w:val="00715BDF"/>
    <w:rsid w:val="00715DBE"/>
    <w:rsid w:val="00723404"/>
    <w:rsid w:val="007320C0"/>
    <w:rsid w:val="00746471"/>
    <w:rsid w:val="00755DF8"/>
    <w:rsid w:val="00766CF4"/>
    <w:rsid w:val="00776E76"/>
    <w:rsid w:val="007932F4"/>
    <w:rsid w:val="007A1A97"/>
    <w:rsid w:val="007B4882"/>
    <w:rsid w:val="007E23C2"/>
    <w:rsid w:val="007E6E14"/>
    <w:rsid w:val="00814475"/>
    <w:rsid w:val="0082478E"/>
    <w:rsid w:val="00827961"/>
    <w:rsid w:val="00853323"/>
    <w:rsid w:val="0085769D"/>
    <w:rsid w:val="00864748"/>
    <w:rsid w:val="00876146"/>
    <w:rsid w:val="00882254"/>
    <w:rsid w:val="00897B63"/>
    <w:rsid w:val="008A1B50"/>
    <w:rsid w:val="008A2E15"/>
    <w:rsid w:val="008C0313"/>
    <w:rsid w:val="008C2D3F"/>
    <w:rsid w:val="008E75DA"/>
    <w:rsid w:val="008F3B69"/>
    <w:rsid w:val="00916BFD"/>
    <w:rsid w:val="009222E4"/>
    <w:rsid w:val="009309DB"/>
    <w:rsid w:val="00946800"/>
    <w:rsid w:val="009657EA"/>
    <w:rsid w:val="00967B1A"/>
    <w:rsid w:val="00970C92"/>
    <w:rsid w:val="00994A31"/>
    <w:rsid w:val="00994AC3"/>
    <w:rsid w:val="009979D5"/>
    <w:rsid w:val="009C390B"/>
    <w:rsid w:val="009E6D75"/>
    <w:rsid w:val="00A06B53"/>
    <w:rsid w:val="00A12725"/>
    <w:rsid w:val="00A24392"/>
    <w:rsid w:val="00A311E0"/>
    <w:rsid w:val="00A45BBE"/>
    <w:rsid w:val="00A76FF0"/>
    <w:rsid w:val="00A772FC"/>
    <w:rsid w:val="00A8447B"/>
    <w:rsid w:val="00A953D2"/>
    <w:rsid w:val="00AA3ABB"/>
    <w:rsid w:val="00AD2615"/>
    <w:rsid w:val="00AF21DB"/>
    <w:rsid w:val="00B01953"/>
    <w:rsid w:val="00B05FF0"/>
    <w:rsid w:val="00B1100E"/>
    <w:rsid w:val="00B12336"/>
    <w:rsid w:val="00B13744"/>
    <w:rsid w:val="00B17494"/>
    <w:rsid w:val="00B17814"/>
    <w:rsid w:val="00B226CF"/>
    <w:rsid w:val="00B361E2"/>
    <w:rsid w:val="00B46319"/>
    <w:rsid w:val="00B52183"/>
    <w:rsid w:val="00B56D9F"/>
    <w:rsid w:val="00B6224A"/>
    <w:rsid w:val="00B72A23"/>
    <w:rsid w:val="00BA51ED"/>
    <w:rsid w:val="00BA5DF7"/>
    <w:rsid w:val="00BA6045"/>
    <w:rsid w:val="00BC219A"/>
    <w:rsid w:val="00BD49B5"/>
    <w:rsid w:val="00BD63E9"/>
    <w:rsid w:val="00BF0A9D"/>
    <w:rsid w:val="00BF367B"/>
    <w:rsid w:val="00BF680B"/>
    <w:rsid w:val="00C0395A"/>
    <w:rsid w:val="00C11D8E"/>
    <w:rsid w:val="00C24969"/>
    <w:rsid w:val="00C24FCF"/>
    <w:rsid w:val="00C2576F"/>
    <w:rsid w:val="00C30722"/>
    <w:rsid w:val="00C33065"/>
    <w:rsid w:val="00C36AB1"/>
    <w:rsid w:val="00C4579A"/>
    <w:rsid w:val="00C80200"/>
    <w:rsid w:val="00C84167"/>
    <w:rsid w:val="00C87F4F"/>
    <w:rsid w:val="00CA5A60"/>
    <w:rsid w:val="00CB72D9"/>
    <w:rsid w:val="00CB7C61"/>
    <w:rsid w:val="00CC4466"/>
    <w:rsid w:val="00CD0CDE"/>
    <w:rsid w:val="00CD5133"/>
    <w:rsid w:val="00CE4F80"/>
    <w:rsid w:val="00CF11D9"/>
    <w:rsid w:val="00CF4F69"/>
    <w:rsid w:val="00D2549E"/>
    <w:rsid w:val="00D31A9B"/>
    <w:rsid w:val="00D360F9"/>
    <w:rsid w:val="00D42494"/>
    <w:rsid w:val="00D52396"/>
    <w:rsid w:val="00D653A1"/>
    <w:rsid w:val="00D94350"/>
    <w:rsid w:val="00DA285E"/>
    <w:rsid w:val="00DC3FFF"/>
    <w:rsid w:val="00DC4B5E"/>
    <w:rsid w:val="00DC747E"/>
    <w:rsid w:val="00DD1621"/>
    <w:rsid w:val="00DD52F0"/>
    <w:rsid w:val="00DE0E7E"/>
    <w:rsid w:val="00E0096D"/>
    <w:rsid w:val="00E05ED7"/>
    <w:rsid w:val="00E13665"/>
    <w:rsid w:val="00E44C8C"/>
    <w:rsid w:val="00E46696"/>
    <w:rsid w:val="00E54A3C"/>
    <w:rsid w:val="00E6132B"/>
    <w:rsid w:val="00E614B6"/>
    <w:rsid w:val="00E62AC3"/>
    <w:rsid w:val="00E84809"/>
    <w:rsid w:val="00EB0625"/>
    <w:rsid w:val="00EC27CD"/>
    <w:rsid w:val="00EC287B"/>
    <w:rsid w:val="00ED58E2"/>
    <w:rsid w:val="00EE2A2E"/>
    <w:rsid w:val="00EE2C63"/>
    <w:rsid w:val="00EF03FA"/>
    <w:rsid w:val="00EF045F"/>
    <w:rsid w:val="00EF1C4E"/>
    <w:rsid w:val="00F00961"/>
    <w:rsid w:val="00F03614"/>
    <w:rsid w:val="00F05538"/>
    <w:rsid w:val="00F120CF"/>
    <w:rsid w:val="00F12AA7"/>
    <w:rsid w:val="00F14348"/>
    <w:rsid w:val="00F22C5B"/>
    <w:rsid w:val="00F25FE1"/>
    <w:rsid w:val="00F326BA"/>
    <w:rsid w:val="00F4044D"/>
    <w:rsid w:val="00F41F12"/>
    <w:rsid w:val="00F42290"/>
    <w:rsid w:val="00F4724D"/>
    <w:rsid w:val="00F540FF"/>
    <w:rsid w:val="00F60321"/>
    <w:rsid w:val="00F61732"/>
    <w:rsid w:val="00F62E20"/>
    <w:rsid w:val="00F66B23"/>
    <w:rsid w:val="00F72384"/>
    <w:rsid w:val="00F80250"/>
    <w:rsid w:val="00F84F1F"/>
    <w:rsid w:val="00FA23EE"/>
    <w:rsid w:val="00FB4D65"/>
    <w:rsid w:val="00FC55F9"/>
    <w:rsid w:val="00FD2381"/>
    <w:rsid w:val="00FE2B79"/>
    <w:rsid w:val="0724736D"/>
    <w:rsid w:val="20827D4A"/>
    <w:rsid w:val="230E037C"/>
    <w:rsid w:val="29FB03A6"/>
    <w:rsid w:val="32DE1202"/>
    <w:rsid w:val="451F3897"/>
    <w:rsid w:val="5A6419E9"/>
    <w:rsid w:val="5B177C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qFormat="1"/>
    <w:lsdException w:name="toc 5" w:uiPriority="0" w:qFormat="1"/>
    <w:lsdException w:name="toc 6" w:uiPriority="0"/>
    <w:lsdException w:name="toc 7" w:uiPriority="0" w:qFormat="1"/>
    <w:lsdException w:name="toc 8" w:uiPriority="0" w:qFormat="1"/>
    <w:lsdException w:name="toc 9" w:uiPriority="0"/>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uiPriority="0"/>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A53EF"/>
    <w:pPr>
      <w:widowControl w:val="0"/>
      <w:jc w:val="both"/>
    </w:pPr>
    <w:rPr>
      <w:rFonts w:ascii="宋体"/>
      <w:sz w:val="34"/>
      <w:szCs w:val="22"/>
    </w:rPr>
  </w:style>
  <w:style w:type="paragraph" w:styleId="1">
    <w:name w:val="heading 1"/>
    <w:basedOn w:val="a"/>
    <w:next w:val="a"/>
    <w:link w:val="1Char"/>
    <w:qFormat/>
    <w:rsid w:val="006A53E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A53E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qFormat/>
    <w:rsid w:val="006A53EF"/>
    <w:pPr>
      <w:keepNext/>
      <w:keepLines/>
      <w:spacing w:before="260" w:after="260" w:line="416" w:lineRule="auto"/>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6A53EF"/>
    <w:pPr>
      <w:keepNext/>
      <w:keepLines/>
      <w:spacing w:line="360" w:lineRule="auto"/>
      <w:outlineLvl w:val="3"/>
    </w:pPr>
    <w:rPr>
      <w:rFonts w:ascii="Arial" w:eastAsia="宋体" w:hAnsi="Arial" w:cs="Times New Roman"/>
      <w:b/>
      <w:bCs/>
      <w:kern w:val="2"/>
      <w:sz w:val="21"/>
      <w:szCs w:val="28"/>
    </w:rPr>
  </w:style>
  <w:style w:type="paragraph" w:styleId="9">
    <w:name w:val="heading 9"/>
    <w:basedOn w:val="a"/>
    <w:next w:val="a"/>
    <w:link w:val="9Char"/>
    <w:qFormat/>
    <w:rsid w:val="006A53EF"/>
    <w:pPr>
      <w:keepNext/>
      <w:keepLines/>
      <w:spacing w:before="240" w:after="64" w:line="320" w:lineRule="auto"/>
      <w:outlineLvl w:val="8"/>
    </w:pPr>
    <w:rPr>
      <w:rFonts w:ascii="Arial" w:eastAsia="黑体" w:hAnsi="Arial"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6A53EF"/>
    <w:pPr>
      <w:spacing w:after="0"/>
      <w:ind w:firstLineChars="100" w:firstLine="420"/>
    </w:pPr>
  </w:style>
  <w:style w:type="paragraph" w:styleId="a4">
    <w:name w:val="Body Text"/>
    <w:basedOn w:val="a"/>
    <w:link w:val="Char0"/>
    <w:unhideWhenUsed/>
    <w:qFormat/>
    <w:rsid w:val="006A53EF"/>
    <w:pPr>
      <w:spacing w:after="120"/>
    </w:pPr>
  </w:style>
  <w:style w:type="paragraph" w:styleId="a5">
    <w:name w:val="annotation subject"/>
    <w:basedOn w:val="a6"/>
    <w:next w:val="a6"/>
    <w:link w:val="Char1"/>
    <w:qFormat/>
    <w:rsid w:val="006A53EF"/>
    <w:rPr>
      <w:rFonts w:asciiTheme="minorHAnsi"/>
      <w:b/>
      <w:bCs/>
      <w:kern w:val="2"/>
      <w:sz w:val="21"/>
      <w:szCs w:val="24"/>
    </w:rPr>
  </w:style>
  <w:style w:type="paragraph" w:styleId="a6">
    <w:name w:val="annotation text"/>
    <w:basedOn w:val="a"/>
    <w:link w:val="Char10"/>
    <w:unhideWhenUsed/>
    <w:qFormat/>
    <w:rsid w:val="006A53EF"/>
    <w:pPr>
      <w:jc w:val="left"/>
    </w:pPr>
  </w:style>
  <w:style w:type="paragraph" w:styleId="7">
    <w:name w:val="toc 7"/>
    <w:basedOn w:val="a"/>
    <w:next w:val="a"/>
    <w:qFormat/>
    <w:rsid w:val="006A53EF"/>
    <w:pPr>
      <w:ind w:leftChars="1200" w:left="2520"/>
    </w:pPr>
    <w:rPr>
      <w:rFonts w:ascii="Times New Roman" w:eastAsia="宋体" w:hAnsi="Times New Roman" w:cs="Times New Roman"/>
      <w:kern w:val="2"/>
      <w:sz w:val="21"/>
      <w:szCs w:val="24"/>
    </w:rPr>
  </w:style>
  <w:style w:type="paragraph" w:styleId="a7">
    <w:name w:val="Normal Indent"/>
    <w:basedOn w:val="a"/>
    <w:qFormat/>
    <w:rsid w:val="006A53EF"/>
    <w:pPr>
      <w:spacing w:line="460" w:lineRule="atLeast"/>
      <w:ind w:firstLine="420"/>
    </w:pPr>
    <w:rPr>
      <w:rFonts w:ascii="Times New Roman" w:eastAsia="仿宋_GB2312" w:hAnsi="Times New Roman" w:cs="Times New Roman"/>
      <w:kern w:val="2"/>
      <w:sz w:val="28"/>
      <w:szCs w:val="28"/>
    </w:rPr>
  </w:style>
  <w:style w:type="paragraph" w:styleId="a8">
    <w:name w:val="Document Map"/>
    <w:basedOn w:val="a"/>
    <w:link w:val="Char11"/>
    <w:qFormat/>
    <w:rsid w:val="006A53EF"/>
    <w:rPr>
      <w:kern w:val="2"/>
      <w:sz w:val="18"/>
      <w:szCs w:val="18"/>
    </w:rPr>
  </w:style>
  <w:style w:type="paragraph" w:styleId="a9">
    <w:name w:val="Body Text Indent"/>
    <w:basedOn w:val="a"/>
    <w:link w:val="Char2"/>
    <w:rsid w:val="006A53EF"/>
    <w:pPr>
      <w:ind w:firstLineChars="200" w:firstLine="420"/>
    </w:pPr>
    <w:rPr>
      <w:rFonts w:ascii="Times New Roman" w:eastAsia="宋体" w:hAnsi="Times New Roman" w:cs="Times New Roman"/>
      <w:color w:val="FF0000"/>
      <w:kern w:val="2"/>
      <w:sz w:val="21"/>
      <w:szCs w:val="24"/>
    </w:rPr>
  </w:style>
  <w:style w:type="paragraph" w:styleId="5">
    <w:name w:val="toc 5"/>
    <w:basedOn w:val="a"/>
    <w:next w:val="a"/>
    <w:qFormat/>
    <w:rsid w:val="006A53EF"/>
    <w:pPr>
      <w:ind w:leftChars="800" w:left="1680"/>
    </w:pPr>
    <w:rPr>
      <w:rFonts w:ascii="Times New Roman" w:eastAsia="宋体" w:hAnsi="Times New Roman" w:cs="Times New Roman"/>
      <w:kern w:val="2"/>
      <w:sz w:val="21"/>
      <w:szCs w:val="24"/>
    </w:rPr>
  </w:style>
  <w:style w:type="paragraph" w:styleId="30">
    <w:name w:val="toc 3"/>
    <w:basedOn w:val="a"/>
    <w:next w:val="a"/>
    <w:uiPriority w:val="39"/>
    <w:rsid w:val="006A53EF"/>
    <w:pPr>
      <w:ind w:leftChars="400" w:left="840"/>
    </w:pPr>
    <w:rPr>
      <w:rFonts w:ascii="Times New Roman" w:eastAsia="宋体" w:hAnsi="Times New Roman" w:cs="Times New Roman"/>
      <w:kern w:val="2"/>
      <w:sz w:val="21"/>
      <w:szCs w:val="24"/>
    </w:rPr>
  </w:style>
  <w:style w:type="paragraph" w:styleId="aa">
    <w:name w:val="Plain Text"/>
    <w:basedOn w:val="a"/>
    <w:link w:val="Char12"/>
    <w:qFormat/>
    <w:rsid w:val="006A53EF"/>
    <w:rPr>
      <w:rFonts w:eastAsia="宋体" w:hAnsi="Courier New" w:cs="Courier New"/>
      <w:kern w:val="2"/>
      <w:sz w:val="21"/>
      <w:szCs w:val="21"/>
    </w:rPr>
  </w:style>
  <w:style w:type="paragraph" w:styleId="8">
    <w:name w:val="toc 8"/>
    <w:basedOn w:val="a"/>
    <w:next w:val="a"/>
    <w:qFormat/>
    <w:rsid w:val="006A53EF"/>
    <w:pPr>
      <w:ind w:leftChars="1400" w:left="2940"/>
    </w:pPr>
    <w:rPr>
      <w:rFonts w:ascii="Times New Roman" w:eastAsia="宋体" w:hAnsi="Times New Roman" w:cs="Times New Roman"/>
      <w:kern w:val="2"/>
      <w:sz w:val="21"/>
      <w:szCs w:val="24"/>
    </w:rPr>
  </w:style>
  <w:style w:type="paragraph" w:styleId="ab">
    <w:name w:val="Date"/>
    <w:basedOn w:val="a"/>
    <w:next w:val="a"/>
    <w:link w:val="Char3"/>
    <w:qFormat/>
    <w:rsid w:val="006A53EF"/>
    <w:pPr>
      <w:ind w:leftChars="2500" w:left="100"/>
    </w:pPr>
    <w:rPr>
      <w:rFonts w:ascii="Times New Roman" w:eastAsia="宋体" w:hAnsi="Times New Roman" w:cs="Times New Roman"/>
      <w:kern w:val="2"/>
      <w:sz w:val="21"/>
      <w:szCs w:val="24"/>
    </w:rPr>
  </w:style>
  <w:style w:type="paragraph" w:styleId="20">
    <w:name w:val="Body Text Indent 2"/>
    <w:basedOn w:val="a"/>
    <w:link w:val="2Char0"/>
    <w:qFormat/>
    <w:rsid w:val="006A53EF"/>
    <w:pPr>
      <w:spacing w:line="440" w:lineRule="exact"/>
      <w:ind w:firstLine="555"/>
    </w:pPr>
    <w:rPr>
      <w:rFonts w:ascii="楷体_GB2312" w:eastAsia="楷体_GB2312" w:hAnsi="Times New Roman" w:cs="Times New Roman"/>
      <w:kern w:val="2"/>
      <w:sz w:val="24"/>
      <w:szCs w:val="24"/>
    </w:rPr>
  </w:style>
  <w:style w:type="paragraph" w:styleId="ac">
    <w:name w:val="Balloon Text"/>
    <w:basedOn w:val="a"/>
    <w:link w:val="Char4"/>
    <w:rsid w:val="006A53EF"/>
    <w:rPr>
      <w:rFonts w:ascii="Times New Roman" w:eastAsia="宋体" w:hAnsi="Times New Roman" w:cs="Times New Roman"/>
      <w:kern w:val="2"/>
      <w:sz w:val="18"/>
      <w:szCs w:val="18"/>
    </w:rPr>
  </w:style>
  <w:style w:type="paragraph" w:styleId="ad">
    <w:name w:val="footer"/>
    <w:basedOn w:val="a"/>
    <w:link w:val="Char5"/>
    <w:uiPriority w:val="99"/>
    <w:unhideWhenUsed/>
    <w:qFormat/>
    <w:rsid w:val="006A53EF"/>
    <w:pPr>
      <w:tabs>
        <w:tab w:val="center" w:pos="4153"/>
        <w:tab w:val="right" w:pos="8306"/>
      </w:tabs>
      <w:snapToGrid w:val="0"/>
      <w:jc w:val="left"/>
    </w:pPr>
    <w:rPr>
      <w:sz w:val="18"/>
      <w:szCs w:val="18"/>
    </w:rPr>
  </w:style>
  <w:style w:type="paragraph" w:styleId="ae">
    <w:name w:val="header"/>
    <w:basedOn w:val="a"/>
    <w:link w:val="Char6"/>
    <w:uiPriority w:val="99"/>
    <w:unhideWhenUsed/>
    <w:qFormat/>
    <w:rsid w:val="006A53E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6A53EF"/>
    <w:rPr>
      <w:rFonts w:ascii="Times New Roman" w:eastAsia="宋体" w:hAnsi="Times New Roman" w:cs="Times New Roman"/>
      <w:kern w:val="2"/>
      <w:sz w:val="21"/>
      <w:szCs w:val="24"/>
    </w:rPr>
  </w:style>
  <w:style w:type="paragraph" w:styleId="40">
    <w:name w:val="toc 4"/>
    <w:basedOn w:val="a"/>
    <w:next w:val="a"/>
    <w:qFormat/>
    <w:rsid w:val="006A53EF"/>
    <w:pPr>
      <w:ind w:leftChars="600" w:left="1260"/>
    </w:pPr>
    <w:rPr>
      <w:rFonts w:ascii="Times New Roman" w:eastAsia="宋体" w:hAnsi="Times New Roman" w:cs="Times New Roman"/>
      <w:kern w:val="2"/>
      <w:sz w:val="21"/>
      <w:szCs w:val="24"/>
    </w:rPr>
  </w:style>
  <w:style w:type="paragraph" w:styleId="6">
    <w:name w:val="toc 6"/>
    <w:basedOn w:val="a"/>
    <w:next w:val="a"/>
    <w:rsid w:val="006A53EF"/>
    <w:pPr>
      <w:ind w:leftChars="1000" w:left="2100"/>
    </w:pPr>
    <w:rPr>
      <w:rFonts w:ascii="Times New Roman" w:eastAsia="宋体" w:hAnsi="Times New Roman" w:cs="Times New Roman"/>
      <w:kern w:val="2"/>
      <w:sz w:val="21"/>
      <w:szCs w:val="24"/>
    </w:rPr>
  </w:style>
  <w:style w:type="paragraph" w:styleId="31">
    <w:name w:val="Body Text Indent 3"/>
    <w:basedOn w:val="a"/>
    <w:link w:val="3Char0"/>
    <w:rsid w:val="006A53EF"/>
    <w:pPr>
      <w:spacing w:line="500" w:lineRule="exact"/>
      <w:ind w:firstLineChars="225" w:firstLine="540"/>
    </w:pPr>
    <w:rPr>
      <w:rFonts w:ascii="楷体_GB2312" w:eastAsia="楷体_GB2312" w:hAnsi="宋体" w:cs="Times New Roman"/>
      <w:kern w:val="2"/>
      <w:sz w:val="24"/>
      <w:szCs w:val="24"/>
    </w:rPr>
  </w:style>
  <w:style w:type="paragraph" w:styleId="21">
    <w:name w:val="toc 2"/>
    <w:basedOn w:val="a"/>
    <w:next w:val="a"/>
    <w:uiPriority w:val="39"/>
    <w:rsid w:val="006A53EF"/>
    <w:pPr>
      <w:ind w:leftChars="200" w:left="420"/>
    </w:pPr>
    <w:rPr>
      <w:rFonts w:ascii="Times New Roman" w:eastAsia="宋体" w:hAnsi="Times New Roman" w:cs="Times New Roman"/>
      <w:kern w:val="2"/>
      <w:sz w:val="21"/>
      <w:szCs w:val="24"/>
    </w:rPr>
  </w:style>
  <w:style w:type="paragraph" w:styleId="90">
    <w:name w:val="toc 9"/>
    <w:basedOn w:val="a"/>
    <w:next w:val="a"/>
    <w:rsid w:val="006A53EF"/>
    <w:pPr>
      <w:ind w:leftChars="1600" w:left="3360"/>
    </w:pPr>
    <w:rPr>
      <w:rFonts w:ascii="Times New Roman" w:eastAsia="宋体" w:hAnsi="Times New Roman" w:cs="Times New Roman"/>
      <w:kern w:val="2"/>
      <w:sz w:val="21"/>
      <w:szCs w:val="24"/>
    </w:rPr>
  </w:style>
  <w:style w:type="paragraph" w:styleId="22">
    <w:name w:val="Body Text 2"/>
    <w:basedOn w:val="a"/>
    <w:link w:val="2Char1"/>
    <w:rsid w:val="006A53EF"/>
    <w:pPr>
      <w:spacing w:after="120" w:line="480" w:lineRule="auto"/>
    </w:pPr>
    <w:rPr>
      <w:rFonts w:asciiTheme="minorHAnsi"/>
      <w:kern w:val="2"/>
      <w:sz w:val="21"/>
      <w:szCs w:val="24"/>
    </w:rPr>
  </w:style>
  <w:style w:type="paragraph" w:styleId="af">
    <w:name w:val="Normal (Web)"/>
    <w:basedOn w:val="a"/>
    <w:qFormat/>
    <w:rsid w:val="006A53EF"/>
    <w:pPr>
      <w:widowControl/>
      <w:spacing w:before="100" w:beforeAutospacing="1" w:after="100" w:afterAutospacing="1"/>
      <w:jc w:val="left"/>
    </w:pPr>
    <w:rPr>
      <w:rFonts w:eastAsia="宋体" w:hAnsi="宋体" w:cs="Times New Roman"/>
      <w:sz w:val="24"/>
      <w:szCs w:val="24"/>
    </w:rPr>
  </w:style>
  <w:style w:type="paragraph" w:styleId="af0">
    <w:name w:val="Title"/>
    <w:link w:val="Char13"/>
    <w:uiPriority w:val="10"/>
    <w:qFormat/>
    <w:rsid w:val="006A53EF"/>
    <w:pPr>
      <w:spacing w:before="240" w:after="60"/>
      <w:jc w:val="center"/>
      <w:outlineLvl w:val="0"/>
    </w:pPr>
    <w:rPr>
      <w:rFonts w:ascii="Arial" w:hAnsi="Arial" w:cs="Arial"/>
      <w:b/>
      <w:bCs/>
      <w:kern w:val="2"/>
      <w:sz w:val="32"/>
      <w:szCs w:val="32"/>
    </w:rPr>
  </w:style>
  <w:style w:type="character" w:styleId="af1">
    <w:name w:val="page number"/>
    <w:basedOn w:val="a1"/>
    <w:rsid w:val="006A53EF"/>
  </w:style>
  <w:style w:type="character" w:styleId="af2">
    <w:name w:val="FollowedHyperlink"/>
    <w:rsid w:val="006A53EF"/>
    <w:rPr>
      <w:color w:val="000000"/>
      <w:u w:val="none"/>
    </w:rPr>
  </w:style>
  <w:style w:type="character" w:styleId="af3">
    <w:name w:val="Hyperlink"/>
    <w:basedOn w:val="a1"/>
    <w:uiPriority w:val="99"/>
    <w:qFormat/>
    <w:rsid w:val="006A53EF"/>
    <w:rPr>
      <w:color w:val="0000FF"/>
      <w:u w:val="single"/>
    </w:rPr>
  </w:style>
  <w:style w:type="character" w:styleId="af4">
    <w:name w:val="annotation reference"/>
    <w:basedOn w:val="a1"/>
    <w:rsid w:val="006A53EF"/>
    <w:rPr>
      <w:sz w:val="21"/>
      <w:szCs w:val="21"/>
    </w:rPr>
  </w:style>
  <w:style w:type="character" w:customStyle="1" w:styleId="Char6">
    <w:name w:val="页眉 Char"/>
    <w:basedOn w:val="a1"/>
    <w:link w:val="ae"/>
    <w:uiPriority w:val="99"/>
    <w:qFormat/>
    <w:rsid w:val="006A53EF"/>
    <w:rPr>
      <w:sz w:val="18"/>
      <w:szCs w:val="18"/>
    </w:rPr>
  </w:style>
  <w:style w:type="character" w:customStyle="1" w:styleId="Char5">
    <w:name w:val="页脚 Char"/>
    <w:basedOn w:val="a1"/>
    <w:link w:val="ad"/>
    <w:uiPriority w:val="99"/>
    <w:rsid w:val="006A53EF"/>
    <w:rPr>
      <w:sz w:val="18"/>
      <w:szCs w:val="18"/>
    </w:rPr>
  </w:style>
  <w:style w:type="character" w:customStyle="1" w:styleId="Char0">
    <w:name w:val="正文文本 Char"/>
    <w:basedOn w:val="a1"/>
    <w:link w:val="a4"/>
    <w:uiPriority w:val="99"/>
    <w:semiHidden/>
    <w:qFormat/>
    <w:rsid w:val="006A53EF"/>
    <w:rPr>
      <w:rFonts w:ascii="宋体"/>
      <w:kern w:val="0"/>
      <w:sz w:val="34"/>
    </w:rPr>
  </w:style>
  <w:style w:type="character" w:customStyle="1" w:styleId="Char">
    <w:name w:val="正文首行缩进 Char"/>
    <w:basedOn w:val="Char0"/>
    <w:link w:val="a0"/>
    <w:rsid w:val="006A53EF"/>
    <w:rPr>
      <w:rFonts w:ascii="宋体"/>
      <w:kern w:val="0"/>
      <w:sz w:val="34"/>
    </w:rPr>
  </w:style>
  <w:style w:type="paragraph" w:customStyle="1" w:styleId="Default">
    <w:name w:val="Default"/>
    <w:uiPriority w:val="99"/>
    <w:qFormat/>
    <w:rsid w:val="006A53EF"/>
    <w:pPr>
      <w:widowControl w:val="0"/>
      <w:autoSpaceDE w:val="0"/>
      <w:autoSpaceDN w:val="0"/>
      <w:adjustRightInd w:val="0"/>
    </w:pPr>
    <w:rPr>
      <w:rFonts w:ascii="宋体" w:cs="宋体"/>
      <w:color w:val="000000"/>
      <w:sz w:val="24"/>
      <w:szCs w:val="24"/>
    </w:rPr>
  </w:style>
  <w:style w:type="character" w:customStyle="1" w:styleId="1Char">
    <w:name w:val="标题 1 Char"/>
    <w:basedOn w:val="a1"/>
    <w:link w:val="1"/>
    <w:rsid w:val="006A53EF"/>
    <w:rPr>
      <w:rFonts w:ascii="Times New Roman" w:eastAsia="宋体" w:hAnsi="Times New Roman" w:cs="Times New Roman"/>
      <w:b/>
      <w:bCs/>
      <w:kern w:val="44"/>
      <w:sz w:val="44"/>
      <w:szCs w:val="44"/>
    </w:rPr>
  </w:style>
  <w:style w:type="character" w:customStyle="1" w:styleId="2Char">
    <w:name w:val="标题 2 Char"/>
    <w:basedOn w:val="a1"/>
    <w:link w:val="2"/>
    <w:rsid w:val="006A53EF"/>
    <w:rPr>
      <w:rFonts w:ascii="Arial" w:eastAsia="黑体" w:hAnsi="Arial" w:cs="Times New Roman"/>
      <w:b/>
      <w:bCs/>
      <w:sz w:val="32"/>
      <w:szCs w:val="32"/>
    </w:rPr>
  </w:style>
  <w:style w:type="character" w:customStyle="1" w:styleId="3Char">
    <w:name w:val="标题 3 Char"/>
    <w:basedOn w:val="a1"/>
    <w:link w:val="3"/>
    <w:qFormat/>
    <w:rsid w:val="006A53EF"/>
    <w:rPr>
      <w:rFonts w:ascii="Times New Roman" w:eastAsia="宋体" w:hAnsi="Times New Roman" w:cs="Times New Roman"/>
      <w:b/>
      <w:bCs/>
      <w:sz w:val="32"/>
      <w:szCs w:val="32"/>
    </w:rPr>
  </w:style>
  <w:style w:type="character" w:customStyle="1" w:styleId="4Char">
    <w:name w:val="标题 4 Char"/>
    <w:basedOn w:val="a1"/>
    <w:link w:val="4"/>
    <w:rsid w:val="006A53EF"/>
    <w:rPr>
      <w:rFonts w:ascii="Arial" w:eastAsia="宋体" w:hAnsi="Arial" w:cs="Times New Roman"/>
      <w:b/>
      <w:bCs/>
      <w:szCs w:val="28"/>
    </w:rPr>
  </w:style>
  <w:style w:type="character" w:customStyle="1" w:styleId="9Char">
    <w:name w:val="标题 9 Char"/>
    <w:basedOn w:val="a1"/>
    <w:link w:val="9"/>
    <w:qFormat/>
    <w:rsid w:val="006A53EF"/>
    <w:rPr>
      <w:rFonts w:ascii="Arial" w:eastAsia="黑体" w:hAnsi="Arial" w:cs="Times New Roman"/>
      <w:szCs w:val="21"/>
    </w:rPr>
  </w:style>
  <w:style w:type="character" w:customStyle="1" w:styleId="Char7">
    <w:name w:val="批注文字 Char"/>
    <w:basedOn w:val="a1"/>
    <w:uiPriority w:val="99"/>
    <w:semiHidden/>
    <w:rsid w:val="006A53EF"/>
    <w:rPr>
      <w:kern w:val="2"/>
      <w:sz w:val="21"/>
      <w:szCs w:val="24"/>
    </w:rPr>
  </w:style>
  <w:style w:type="character" w:customStyle="1" w:styleId="Char8">
    <w:name w:val="标题 Char"/>
    <w:basedOn w:val="a1"/>
    <w:uiPriority w:val="10"/>
    <w:rsid w:val="006A53EF"/>
    <w:rPr>
      <w:rFonts w:ascii="Arial" w:hAnsi="Arial" w:cs="Arial"/>
      <w:b/>
      <w:bCs/>
      <w:sz w:val="32"/>
      <w:szCs w:val="32"/>
    </w:rPr>
  </w:style>
  <w:style w:type="character" w:customStyle="1" w:styleId="2Char2">
    <w:name w:val="正文文本 2 Char"/>
    <w:basedOn w:val="a1"/>
    <w:qFormat/>
    <w:rsid w:val="006A53EF"/>
    <w:rPr>
      <w:szCs w:val="24"/>
    </w:rPr>
  </w:style>
  <w:style w:type="character" w:customStyle="1" w:styleId="ca-44">
    <w:name w:val="ca-44"/>
    <w:basedOn w:val="a1"/>
    <w:rsid w:val="006A53EF"/>
    <w:rPr>
      <w:rFonts w:ascii="宋体" w:eastAsia="宋体" w:hAnsi="宋体" w:hint="eastAsia"/>
      <w:sz w:val="21"/>
      <w:szCs w:val="21"/>
    </w:rPr>
  </w:style>
  <w:style w:type="character" w:customStyle="1" w:styleId="ca-81">
    <w:name w:val="ca-81"/>
    <w:basedOn w:val="a1"/>
    <w:qFormat/>
    <w:rsid w:val="006A53EF"/>
    <w:rPr>
      <w:rFonts w:ascii="宋体" w:eastAsia="宋体" w:hAnsi="宋体" w:hint="eastAsia"/>
      <w:b/>
      <w:bCs/>
      <w:color w:val="000000"/>
      <w:spacing w:val="-20"/>
      <w:sz w:val="21"/>
      <w:szCs w:val="21"/>
    </w:rPr>
  </w:style>
  <w:style w:type="character" w:customStyle="1" w:styleId="Char9">
    <w:name w:val="批注主题 Char"/>
    <w:basedOn w:val="Char7"/>
    <w:qFormat/>
    <w:rsid w:val="006A53EF"/>
    <w:rPr>
      <w:b/>
      <w:bCs/>
      <w:kern w:val="2"/>
      <w:sz w:val="21"/>
      <w:szCs w:val="24"/>
    </w:rPr>
  </w:style>
  <w:style w:type="character" w:customStyle="1" w:styleId="Chara">
    <w:name w:val="纯文本 Char"/>
    <w:basedOn w:val="a1"/>
    <w:qFormat/>
    <w:rsid w:val="006A53EF"/>
    <w:rPr>
      <w:rFonts w:ascii="宋体" w:eastAsia="宋体" w:hAnsi="Courier New" w:cs="Courier New"/>
      <w:szCs w:val="21"/>
    </w:rPr>
  </w:style>
  <w:style w:type="character" w:customStyle="1" w:styleId="font161">
    <w:name w:val="font161"/>
    <w:basedOn w:val="a1"/>
    <w:qFormat/>
    <w:rsid w:val="006A53EF"/>
    <w:rPr>
      <w:b/>
      <w:bCs/>
      <w:sz w:val="32"/>
      <w:szCs w:val="32"/>
    </w:rPr>
  </w:style>
  <w:style w:type="character" w:customStyle="1" w:styleId="Charb">
    <w:name w:val="文档结构图 Char"/>
    <w:basedOn w:val="a1"/>
    <w:qFormat/>
    <w:rsid w:val="006A53EF"/>
    <w:rPr>
      <w:rFonts w:ascii="宋体"/>
      <w:sz w:val="18"/>
      <w:szCs w:val="18"/>
    </w:rPr>
  </w:style>
  <w:style w:type="character" w:customStyle="1" w:styleId="CharChar7">
    <w:name w:val="Char Char7"/>
    <w:basedOn w:val="a1"/>
    <w:rsid w:val="006A53EF"/>
    <w:rPr>
      <w:rFonts w:ascii="宋体" w:eastAsia="宋体" w:hAnsi="Courier New" w:cs="Courier New"/>
      <w:kern w:val="2"/>
      <w:sz w:val="21"/>
      <w:szCs w:val="21"/>
      <w:lang w:val="en-US" w:eastAsia="zh-CN" w:bidi="ar-SA"/>
    </w:rPr>
  </w:style>
  <w:style w:type="character" w:customStyle="1" w:styleId="2Char1">
    <w:name w:val="正文文本 2 Char1"/>
    <w:basedOn w:val="a1"/>
    <w:link w:val="22"/>
    <w:uiPriority w:val="99"/>
    <w:semiHidden/>
    <w:rsid w:val="006A53EF"/>
    <w:rPr>
      <w:rFonts w:ascii="宋体"/>
      <w:kern w:val="0"/>
      <w:sz w:val="34"/>
    </w:rPr>
  </w:style>
  <w:style w:type="character" w:customStyle="1" w:styleId="3Char0">
    <w:name w:val="正文文本缩进 3 Char"/>
    <w:basedOn w:val="a1"/>
    <w:link w:val="31"/>
    <w:rsid w:val="006A53EF"/>
    <w:rPr>
      <w:rFonts w:ascii="楷体_GB2312" w:eastAsia="楷体_GB2312" w:hAnsi="宋体" w:cs="Times New Roman"/>
      <w:sz w:val="24"/>
      <w:szCs w:val="24"/>
    </w:rPr>
  </w:style>
  <w:style w:type="character" w:customStyle="1" w:styleId="Char2">
    <w:name w:val="正文文本缩进 Char"/>
    <w:basedOn w:val="a1"/>
    <w:link w:val="a9"/>
    <w:qFormat/>
    <w:rsid w:val="006A53EF"/>
    <w:rPr>
      <w:rFonts w:ascii="Times New Roman" w:eastAsia="宋体" w:hAnsi="Times New Roman" w:cs="Times New Roman"/>
      <w:color w:val="FF0000"/>
      <w:szCs w:val="24"/>
    </w:rPr>
  </w:style>
  <w:style w:type="character" w:customStyle="1" w:styleId="Char10">
    <w:name w:val="批注文字 Char1"/>
    <w:basedOn w:val="a1"/>
    <w:link w:val="a6"/>
    <w:uiPriority w:val="99"/>
    <w:semiHidden/>
    <w:qFormat/>
    <w:rsid w:val="006A53EF"/>
    <w:rPr>
      <w:rFonts w:ascii="宋体"/>
      <w:kern w:val="0"/>
      <w:sz w:val="34"/>
    </w:rPr>
  </w:style>
  <w:style w:type="character" w:customStyle="1" w:styleId="Char1">
    <w:name w:val="批注主题 Char1"/>
    <w:basedOn w:val="Char10"/>
    <w:link w:val="a5"/>
    <w:uiPriority w:val="99"/>
    <w:semiHidden/>
    <w:qFormat/>
    <w:rsid w:val="006A53EF"/>
    <w:rPr>
      <w:rFonts w:ascii="宋体"/>
      <w:b/>
      <w:bCs/>
      <w:kern w:val="0"/>
      <w:sz w:val="34"/>
    </w:rPr>
  </w:style>
  <w:style w:type="character" w:customStyle="1" w:styleId="Char13">
    <w:name w:val="标题 Char1"/>
    <w:basedOn w:val="a1"/>
    <w:link w:val="af0"/>
    <w:uiPriority w:val="10"/>
    <w:rsid w:val="006A53EF"/>
    <w:rPr>
      <w:rFonts w:asciiTheme="majorHAnsi" w:eastAsia="宋体" w:hAnsiTheme="majorHAnsi" w:cstheme="majorBidi"/>
      <w:b/>
      <w:bCs/>
      <w:kern w:val="0"/>
      <w:sz w:val="32"/>
      <w:szCs w:val="32"/>
    </w:rPr>
  </w:style>
  <w:style w:type="character" w:customStyle="1" w:styleId="Char3">
    <w:name w:val="日期 Char"/>
    <w:basedOn w:val="a1"/>
    <w:link w:val="ab"/>
    <w:rsid w:val="006A53EF"/>
    <w:rPr>
      <w:rFonts w:ascii="Times New Roman" w:eastAsia="宋体" w:hAnsi="Times New Roman" w:cs="Times New Roman"/>
      <w:szCs w:val="24"/>
    </w:rPr>
  </w:style>
  <w:style w:type="character" w:customStyle="1" w:styleId="Char12">
    <w:name w:val="纯文本 Char1"/>
    <w:basedOn w:val="a1"/>
    <w:link w:val="aa"/>
    <w:uiPriority w:val="99"/>
    <w:semiHidden/>
    <w:qFormat/>
    <w:rsid w:val="006A53EF"/>
    <w:rPr>
      <w:rFonts w:ascii="宋体" w:eastAsia="宋体" w:hAnsi="Courier New" w:cs="Courier New"/>
      <w:kern w:val="0"/>
      <w:szCs w:val="21"/>
    </w:rPr>
  </w:style>
  <w:style w:type="character" w:customStyle="1" w:styleId="Char11">
    <w:name w:val="文档结构图 Char1"/>
    <w:basedOn w:val="a1"/>
    <w:link w:val="a8"/>
    <w:uiPriority w:val="99"/>
    <w:semiHidden/>
    <w:rsid w:val="006A53EF"/>
    <w:rPr>
      <w:rFonts w:ascii="宋体" w:eastAsia="宋体"/>
      <w:kern w:val="0"/>
      <w:sz w:val="18"/>
      <w:szCs w:val="18"/>
    </w:rPr>
  </w:style>
  <w:style w:type="character" w:customStyle="1" w:styleId="Char4">
    <w:name w:val="批注框文本 Char"/>
    <w:basedOn w:val="a1"/>
    <w:link w:val="ac"/>
    <w:qFormat/>
    <w:rsid w:val="006A53EF"/>
    <w:rPr>
      <w:rFonts w:ascii="Times New Roman" w:eastAsia="宋体" w:hAnsi="Times New Roman" w:cs="Times New Roman"/>
      <w:sz w:val="18"/>
      <w:szCs w:val="18"/>
    </w:rPr>
  </w:style>
  <w:style w:type="character" w:customStyle="1" w:styleId="2Char0">
    <w:name w:val="正文文本缩进 2 Char"/>
    <w:basedOn w:val="a1"/>
    <w:link w:val="20"/>
    <w:rsid w:val="006A53EF"/>
    <w:rPr>
      <w:rFonts w:ascii="楷体_GB2312" w:eastAsia="楷体_GB2312" w:hAnsi="Times New Roman" w:cs="Times New Roman"/>
      <w:sz w:val="24"/>
      <w:szCs w:val="24"/>
    </w:rPr>
  </w:style>
  <w:style w:type="paragraph" w:customStyle="1" w:styleId="11">
    <w:name w:val="普通(网站)1"/>
    <w:basedOn w:val="a"/>
    <w:qFormat/>
    <w:rsid w:val="006A53EF"/>
    <w:pPr>
      <w:jc w:val="left"/>
    </w:pPr>
    <w:rPr>
      <w:rFonts w:ascii="Calibri" w:eastAsia="宋体" w:hAnsi="Calibri" w:cs="Times New Roman"/>
      <w:sz w:val="24"/>
      <w:szCs w:val="24"/>
    </w:rPr>
  </w:style>
  <w:style w:type="paragraph" w:customStyle="1" w:styleId="ParaCharCharCharChar">
    <w:name w:val="默认段落字体 Para Char Char Char Char"/>
    <w:basedOn w:val="a"/>
    <w:qFormat/>
    <w:rsid w:val="006A53E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af5">
    <w:name w:val="表头"/>
    <w:basedOn w:val="3"/>
    <w:qFormat/>
    <w:rsid w:val="006A53EF"/>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378020">
    <w:name w:val="样式 标题 3 + (中文) 黑体 小四 非加粗 段前: 7.8 磅 段后: 0 磅 行距: 固定值 20 磅"/>
    <w:basedOn w:val="3"/>
    <w:qFormat/>
    <w:rsid w:val="006A53EF"/>
    <w:pPr>
      <w:spacing w:before="0" w:after="0" w:line="400" w:lineRule="exact"/>
    </w:pPr>
    <w:rPr>
      <w:rFonts w:eastAsia="黑体" w:cs="宋体"/>
      <w:b w:val="0"/>
      <w:bCs w:val="0"/>
      <w:sz w:val="24"/>
      <w:szCs w:val="20"/>
    </w:rPr>
  </w:style>
  <w:style w:type="paragraph" w:customStyle="1" w:styleId="Charc">
    <w:name w:val="Char"/>
    <w:basedOn w:val="a"/>
    <w:rsid w:val="006A53EF"/>
    <w:rPr>
      <w:rFonts w:ascii="仿宋_GB2312" w:eastAsia="仿宋_GB2312" w:hAnsi="Times New Roman" w:cs="Times New Roman"/>
      <w:b/>
      <w:kern w:val="2"/>
      <w:sz w:val="32"/>
      <w:szCs w:val="32"/>
    </w:rPr>
  </w:style>
  <w:style w:type="paragraph" w:customStyle="1" w:styleId="2TimesNewRoman5020">
    <w:name w:val="样式 标题 2 + Times New Roman 四号 非加粗 段前: 5 磅 段后: 0 磅 行距: 固定值 20..."/>
    <w:basedOn w:val="2"/>
    <w:qFormat/>
    <w:rsid w:val="006A53EF"/>
    <w:pPr>
      <w:spacing w:before="100" w:after="0" w:line="400" w:lineRule="exact"/>
    </w:pPr>
    <w:rPr>
      <w:rFonts w:ascii="Times New Roman" w:hAnsi="Times New Roman" w:cs="宋体"/>
      <w:b w:val="0"/>
      <w:bCs w:val="0"/>
      <w:sz w:val="28"/>
      <w:szCs w:val="20"/>
    </w:rPr>
  </w:style>
  <w:style w:type="paragraph" w:customStyle="1" w:styleId="Char110">
    <w:name w:val="Char11"/>
    <w:basedOn w:val="a"/>
    <w:next w:val="4"/>
    <w:qFormat/>
    <w:rsid w:val="006A53EF"/>
    <w:pPr>
      <w:snapToGrid w:val="0"/>
      <w:spacing w:line="360" w:lineRule="auto"/>
      <w:ind w:firstLineChars="200" w:firstLine="200"/>
    </w:pPr>
    <w:rPr>
      <w:rFonts w:ascii="Times New Roman" w:eastAsia="仿宋_GB2312" w:hAnsi="Times New Roman" w:cs="Times New Roman"/>
      <w:kern w:val="2"/>
      <w:sz w:val="24"/>
      <w:szCs w:val="24"/>
    </w:rPr>
  </w:style>
  <w:style w:type="paragraph" w:customStyle="1" w:styleId="Char14">
    <w:name w:val="Char1"/>
    <w:basedOn w:val="a"/>
    <w:rsid w:val="006A53EF"/>
    <w:pPr>
      <w:adjustRightInd w:val="0"/>
      <w:spacing w:line="600" w:lineRule="exact"/>
      <w:ind w:firstLineChars="200" w:firstLine="560"/>
      <w:jc w:val="center"/>
    </w:pPr>
    <w:rPr>
      <w:rFonts w:ascii="Times New Roman" w:eastAsia="宋体" w:hAnsi="Times New Roman" w:cs="Times New Roman"/>
      <w:kern w:val="2"/>
      <w:sz w:val="21"/>
      <w:szCs w:val="24"/>
    </w:rPr>
  </w:style>
  <w:style w:type="paragraph" w:customStyle="1" w:styleId="CharCharCharCharCharCharCharCharCharCharCharCharChar">
    <w:name w:val="Char Char Char Char Char Char Char Char Char Char Char Char Char"/>
    <w:basedOn w:val="a"/>
    <w:qFormat/>
    <w:rsid w:val="006A53EF"/>
    <w:pPr>
      <w:adjustRightInd w:val="0"/>
      <w:spacing w:line="360" w:lineRule="atLeast"/>
    </w:pPr>
    <w:rPr>
      <w:rFonts w:ascii="Tahoma" w:eastAsia="宋体" w:hAnsi="Tahoma" w:cs="Times New Roman"/>
      <w:kern w:val="2"/>
      <w:sz w:val="24"/>
      <w:szCs w:val="20"/>
    </w:rPr>
  </w:style>
  <w:style w:type="paragraph" w:customStyle="1" w:styleId="CharCharCharCharCharCharCharCharCharCharCharCharCharCharCharChar">
    <w:name w:val="Char Char Char Char Char Char Char Char Char Char Char Char Char Char Char Char"/>
    <w:basedOn w:val="a"/>
    <w:rsid w:val="006A53E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pa-47">
    <w:name w:val="pa-47"/>
    <w:basedOn w:val="a"/>
    <w:qFormat/>
    <w:rsid w:val="006A53EF"/>
    <w:pPr>
      <w:widowControl/>
      <w:spacing w:line="240" w:lineRule="atLeast"/>
      <w:ind w:firstLine="420"/>
    </w:pPr>
    <w:rPr>
      <w:rFonts w:eastAsia="宋体" w:hAnsi="宋体" w:cs="宋体"/>
      <w:sz w:val="24"/>
      <w:szCs w:val="24"/>
    </w:rPr>
  </w:style>
  <w:style w:type="paragraph" w:customStyle="1" w:styleId="p0">
    <w:name w:val="p0"/>
    <w:basedOn w:val="a"/>
    <w:qFormat/>
    <w:rsid w:val="006A53EF"/>
    <w:pPr>
      <w:widowControl/>
      <w:spacing w:line="408" w:lineRule="auto"/>
      <w:ind w:left="1"/>
      <w:textAlignment w:val="bottom"/>
    </w:pPr>
    <w:rPr>
      <w:rFonts w:ascii="Times New Roman" w:eastAsia="宋体" w:hAnsi="Times New Roman" w:cs="Times New Roman"/>
      <w:color w:val="000000"/>
      <w:sz w:val="21"/>
      <w:szCs w:val="20"/>
    </w:rPr>
  </w:style>
  <w:style w:type="paragraph" w:customStyle="1" w:styleId="Char1CharCharCharCharCharCharChar">
    <w:name w:val="Char1 Char Char Char Char Char Char Char"/>
    <w:basedOn w:val="a"/>
    <w:qFormat/>
    <w:rsid w:val="006A53EF"/>
    <w:rPr>
      <w:rFonts w:ascii="Tahoma" w:eastAsia="宋体" w:hAnsi="Tahoma" w:cs="Times New Roman"/>
      <w:kern w:val="2"/>
      <w:sz w:val="24"/>
      <w:szCs w:val="20"/>
    </w:rPr>
  </w:style>
  <w:style w:type="paragraph" w:customStyle="1" w:styleId="NormalWeb1">
    <w:name w:val="Normal (Web)1"/>
    <w:basedOn w:val="a"/>
    <w:qFormat/>
    <w:rsid w:val="006A53EF"/>
    <w:pPr>
      <w:jc w:val="left"/>
    </w:pPr>
    <w:rPr>
      <w:rFonts w:ascii="Calibri" w:eastAsia="宋体" w:hAnsi="Calibri" w:cs="Times New Roman"/>
      <w:sz w:val="24"/>
      <w:szCs w:val="24"/>
    </w:rPr>
  </w:style>
  <w:style w:type="character" w:customStyle="1" w:styleId="16">
    <w:name w:val="16"/>
    <w:rsid w:val="006A53EF"/>
    <w:rPr>
      <w:rFonts w:ascii="宋体" w:eastAsia="宋体" w:hAnsi="宋体" w:hint="eastAsia"/>
      <w:sz w:val="21"/>
      <w:szCs w:val="21"/>
    </w:rPr>
  </w:style>
  <w:style w:type="paragraph" w:styleId="af6">
    <w:name w:val="No Spacing"/>
    <w:link w:val="Chard"/>
    <w:uiPriority w:val="1"/>
    <w:qFormat/>
    <w:rsid w:val="00EF1C4E"/>
    <w:rPr>
      <w:sz w:val="22"/>
      <w:szCs w:val="22"/>
    </w:rPr>
  </w:style>
  <w:style w:type="character" w:customStyle="1" w:styleId="Chard">
    <w:name w:val="无间隔 Char"/>
    <w:basedOn w:val="a1"/>
    <w:link w:val="af6"/>
    <w:uiPriority w:val="1"/>
    <w:rsid w:val="00EF1C4E"/>
    <w:rPr>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EF09F-248A-4A3F-BF1C-92EA66AD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72</Pages>
  <Words>5330</Words>
  <Characters>30387</Characters>
  <Application>Microsoft Office Word</Application>
  <DocSecurity>0</DocSecurity>
  <Lines>253</Lines>
  <Paragraphs>71</Paragraphs>
  <ScaleCrop>false</ScaleCrop>
  <Company>china</Company>
  <LinksUpToDate>false</LinksUpToDate>
  <CharactersWithSpaces>35646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88</cp:revision>
  <cp:lastPrinted>2019-05-29T04:29:00Z</cp:lastPrinted>
  <dcterms:created xsi:type="dcterms:W3CDTF">2018-11-24T02:01:00Z</dcterms:created>
  <dcterms:modified xsi:type="dcterms:W3CDTF">2019-05-29T04:42:00Z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