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AF" w:rsidRDefault="00456AAF" w:rsidP="00AD6886">
      <w:pPr>
        <w:widowControl/>
        <w:tabs>
          <w:tab w:val="left" w:pos="9639"/>
        </w:tabs>
        <w:spacing w:line="600" w:lineRule="atLeas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 w:rsidRPr="000A6444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长交建［</w:t>
      </w:r>
      <w:r w:rsidRPr="000A6444"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2019</w:t>
      </w:r>
      <w:r w:rsidRPr="000A6444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］</w:t>
      </w:r>
      <w:r w:rsidRPr="000A6444"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GZ0</w:t>
      </w:r>
      <w:r w:rsidRPr="000A6444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65号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清潩河沿岸增福镇段截污管网</w:t>
      </w:r>
    </w:p>
    <w:p w:rsidR="00C912E5" w:rsidRPr="00456AAF" w:rsidRDefault="00456AAF" w:rsidP="00456AAF">
      <w:pPr>
        <w:widowControl/>
        <w:spacing w:line="600" w:lineRule="atLeas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建设工程</w:t>
      </w:r>
      <w:r w:rsidR="00196023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中标公告</w:t>
      </w:r>
    </w:p>
    <w:tbl>
      <w:tblPr>
        <w:tblW w:w="996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75"/>
        <w:gridCol w:w="1347"/>
        <w:gridCol w:w="3443"/>
        <w:gridCol w:w="1280"/>
        <w:gridCol w:w="57"/>
        <w:gridCol w:w="2965"/>
      </w:tblGrid>
      <w:tr w:rsidR="00C912E5">
        <w:trPr>
          <w:trHeight w:val="510"/>
          <w:jc w:val="center"/>
        </w:trPr>
        <w:tc>
          <w:tcPr>
            <w:tcW w:w="2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2E5" w:rsidRDefault="00196023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7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912E5" w:rsidRDefault="00456AAF" w:rsidP="00456AAF">
            <w:pPr>
              <w:pStyle w:val="a7"/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</w:rPr>
            </w:pPr>
            <w:r w:rsidRPr="00456AAF">
              <w:rPr>
                <w:rFonts w:ascii="宋体" w:hAnsi="宋体" w:cs="宋体" w:hint="eastAsia"/>
                <w:color w:val="000000"/>
              </w:rPr>
              <w:t>清潩河沿岸增福镇段截污管网建设工程</w:t>
            </w:r>
            <w:r w:rsidR="00251195">
              <w:rPr>
                <w:rFonts w:ascii="宋体" w:hAnsi="宋体" w:cs="宋体" w:hint="eastAsia"/>
                <w:color w:val="000000"/>
              </w:rPr>
              <w:t>（第一标段）</w:t>
            </w:r>
          </w:p>
        </w:tc>
      </w:tr>
      <w:tr w:rsidR="00C912E5">
        <w:trPr>
          <w:trHeight w:val="510"/>
          <w:jc w:val="center"/>
        </w:trPr>
        <w:tc>
          <w:tcPr>
            <w:tcW w:w="2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2E5" w:rsidRDefault="00196023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7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912E5" w:rsidRDefault="00196023">
            <w:pPr>
              <w:pStyle w:val="a7"/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长交建【2019】GZ</w:t>
            </w:r>
            <w:r w:rsidR="00456AAF">
              <w:rPr>
                <w:rFonts w:ascii="宋体" w:hAnsi="宋体" w:cs="宋体" w:hint="eastAsia"/>
                <w:color w:val="000000"/>
              </w:rPr>
              <w:t>065</w:t>
            </w:r>
            <w:r>
              <w:rPr>
                <w:rFonts w:ascii="宋体" w:hAnsi="宋体" w:cs="宋体" w:hint="eastAsia"/>
                <w:color w:val="000000"/>
              </w:rPr>
              <w:t>号</w:t>
            </w:r>
          </w:p>
        </w:tc>
      </w:tr>
      <w:tr w:rsidR="00C912E5">
        <w:trPr>
          <w:trHeight w:val="510"/>
          <w:jc w:val="center"/>
        </w:trPr>
        <w:tc>
          <w:tcPr>
            <w:tcW w:w="2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2E5" w:rsidRDefault="00196023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招标人</w:t>
            </w:r>
          </w:p>
        </w:tc>
        <w:tc>
          <w:tcPr>
            <w:tcW w:w="7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912E5" w:rsidRDefault="00196023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长葛市增福镇人民政府</w:t>
            </w:r>
          </w:p>
        </w:tc>
      </w:tr>
      <w:tr w:rsidR="00C912E5">
        <w:trPr>
          <w:trHeight w:val="510"/>
          <w:jc w:val="center"/>
        </w:trPr>
        <w:tc>
          <w:tcPr>
            <w:tcW w:w="2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2E5" w:rsidRDefault="00196023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912E5" w:rsidRDefault="00196023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公开招标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2E5" w:rsidRDefault="00196023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912E5" w:rsidRDefault="00251195" w:rsidP="00251195">
            <w:pPr>
              <w:widowControl/>
              <w:spacing w:line="33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1195">
              <w:rPr>
                <w:rFonts w:ascii="宋体" w:hAnsi="宋体" w:cs="宋体" w:hint="eastAsia"/>
                <w:color w:val="000000"/>
                <w:kern w:val="0"/>
                <w:sz w:val="24"/>
              </w:rPr>
              <w:t>10082720.63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</w:tr>
      <w:tr w:rsidR="00C912E5">
        <w:trPr>
          <w:trHeight w:val="533"/>
          <w:jc w:val="center"/>
        </w:trPr>
        <w:tc>
          <w:tcPr>
            <w:tcW w:w="2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2E5" w:rsidRDefault="00196023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912E5" w:rsidRDefault="00196023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2019年</w:t>
            </w:r>
            <w:r w:rsidR="00456AAF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月2</w:t>
            </w:r>
            <w:r w:rsidR="00456AAF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  <w:r w:rsidR="00456AAF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</w:t>
            </w:r>
            <w:r w:rsidR="00456AAF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2E5" w:rsidRDefault="00196023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2E5" w:rsidRDefault="00196023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长葛市葛天大道东段商务区6#楼</w:t>
            </w:r>
            <w:r w:rsidR="00456AAF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楼</w:t>
            </w:r>
            <w:r w:rsidR="00456AAF">
              <w:rPr>
                <w:rFonts w:ascii="宋体" w:hAnsi="宋体" w:cs="宋体" w:hint="eastAsia"/>
                <w:color w:val="000000"/>
                <w:kern w:val="0"/>
                <w:sz w:val="24"/>
              </w:rPr>
              <w:t>开标二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室</w:t>
            </w:r>
          </w:p>
        </w:tc>
      </w:tr>
      <w:tr w:rsidR="00C912E5">
        <w:trPr>
          <w:trHeight w:val="510"/>
          <w:jc w:val="center"/>
        </w:trPr>
        <w:tc>
          <w:tcPr>
            <w:tcW w:w="2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2E5" w:rsidRDefault="00196023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建设地点及规模</w:t>
            </w:r>
          </w:p>
        </w:tc>
        <w:tc>
          <w:tcPr>
            <w:tcW w:w="7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912E5" w:rsidRDefault="00196023">
            <w:pPr>
              <w:topLinePunct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建设地点：</w:t>
            </w:r>
            <w:r>
              <w:rPr>
                <w:rFonts w:ascii="新宋体" w:eastAsia="新宋体" w:hAnsi="新宋体" w:cs="新宋体" w:hint="eastAsia"/>
                <w:sz w:val="24"/>
              </w:rPr>
              <w:t>增福镇</w:t>
            </w:r>
            <w:r w:rsidR="00251195"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建设内容：</w:t>
            </w:r>
            <w:r w:rsidR="00456AAF">
              <w:rPr>
                <w:rFonts w:ascii="宋体" w:hAnsi="宋体" w:cs="宋体" w:hint="eastAsia"/>
                <w:sz w:val="24"/>
              </w:rPr>
              <w:t>清潩河左岸新建DN400HDPE双壁波纹管183米、DN600HDPE双壁波纹管2869米；清潩河右岸新建DN400HDPE双壁波纹管230米、DN600HDPE双壁波纹管2070米、DN800HDPE双壁波纹管1238米等，具体工作内容详见工程量清单。</w:t>
            </w:r>
          </w:p>
        </w:tc>
      </w:tr>
      <w:tr w:rsidR="00C912E5">
        <w:trPr>
          <w:trHeight w:val="425"/>
          <w:jc w:val="center"/>
        </w:trPr>
        <w:tc>
          <w:tcPr>
            <w:tcW w:w="2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2E5" w:rsidRDefault="00196023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招标代理机构</w:t>
            </w:r>
          </w:p>
        </w:tc>
        <w:tc>
          <w:tcPr>
            <w:tcW w:w="7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912E5" w:rsidRDefault="00196023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河南华威建设工程技术咨询事务所有限公司</w:t>
            </w:r>
          </w:p>
        </w:tc>
      </w:tr>
      <w:tr w:rsidR="00C912E5">
        <w:trPr>
          <w:trHeight w:val="403"/>
          <w:jc w:val="center"/>
        </w:trPr>
        <w:tc>
          <w:tcPr>
            <w:tcW w:w="2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2E5" w:rsidRDefault="00196023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评标委员会成员</w:t>
            </w:r>
          </w:p>
        </w:tc>
        <w:tc>
          <w:tcPr>
            <w:tcW w:w="7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912E5" w:rsidRDefault="00456AAF">
            <w:pPr>
              <w:shd w:val="solid" w:color="FFFFFF" w:fill="auto"/>
              <w:autoSpaceDN w:val="0"/>
              <w:spacing w:line="540" w:lineRule="exact"/>
              <w:jc w:val="center"/>
              <w:rPr>
                <w:rFonts w:ascii="仿宋" w:eastAsia="仿宋" w:hAnsi="仿宋" w:cs="宋体"/>
                <w:color w:val="000000"/>
                <w:szCs w:val="21"/>
                <w:shd w:val="clear" w:color="auto" w:fill="FFFFFF"/>
              </w:rPr>
            </w:pPr>
            <w:r w:rsidRPr="00456AAF">
              <w:rPr>
                <w:rFonts w:ascii="宋体" w:hAnsi="宋体" w:cs="宋体" w:hint="eastAsia"/>
                <w:color w:val="000000"/>
                <w:kern w:val="0"/>
                <w:sz w:val="24"/>
              </w:rPr>
              <w:t>何小冬、岳玉柱、李喜玲、程战军、赵军侠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、马军涛、蔡立献</w:t>
            </w:r>
            <w:r w:rsidR="00196023">
              <w:rPr>
                <w:rFonts w:ascii="宋体" w:hAnsi="宋体" w:cs="宋体" w:hint="eastAsia"/>
                <w:color w:val="000000"/>
                <w:kern w:val="0"/>
                <w:sz w:val="24"/>
              </w:rPr>
              <w:t>（业主代表）</w:t>
            </w:r>
          </w:p>
        </w:tc>
      </w:tr>
      <w:tr w:rsidR="00C912E5">
        <w:trPr>
          <w:trHeight w:val="427"/>
          <w:jc w:val="center"/>
        </w:trPr>
        <w:tc>
          <w:tcPr>
            <w:tcW w:w="2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2E5" w:rsidRDefault="00196023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评标办法</w:t>
            </w:r>
          </w:p>
        </w:tc>
        <w:tc>
          <w:tcPr>
            <w:tcW w:w="7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912E5" w:rsidRDefault="00196023">
            <w:pPr>
              <w:shd w:val="solid" w:color="FFFFFF" w:fill="auto"/>
              <w:autoSpaceDN w:val="0"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综合计分法</w:t>
            </w:r>
          </w:p>
        </w:tc>
      </w:tr>
      <w:tr w:rsidR="00C912E5">
        <w:trPr>
          <w:trHeight w:val="435"/>
          <w:jc w:val="center"/>
        </w:trPr>
        <w:tc>
          <w:tcPr>
            <w:tcW w:w="2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2E5" w:rsidRDefault="00456AA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第一标段</w:t>
            </w:r>
            <w:r w:rsidR="00196023"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中标人</w:t>
            </w:r>
          </w:p>
        </w:tc>
        <w:tc>
          <w:tcPr>
            <w:tcW w:w="7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912E5" w:rsidRDefault="00456AAF" w:rsidP="00456AAF">
            <w:pPr>
              <w:shd w:val="solid" w:color="FFFFFF" w:fill="auto"/>
              <w:autoSpaceDN w:val="0"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AAF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河南三江工程建设有限公司</w:t>
            </w:r>
          </w:p>
        </w:tc>
      </w:tr>
      <w:tr w:rsidR="00C912E5" w:rsidTr="00251195">
        <w:trPr>
          <w:trHeight w:val="401"/>
          <w:jc w:val="center"/>
        </w:trPr>
        <w:tc>
          <w:tcPr>
            <w:tcW w:w="2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2E5" w:rsidRDefault="00196023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中标人资质</w:t>
            </w:r>
          </w:p>
        </w:tc>
        <w:tc>
          <w:tcPr>
            <w:tcW w:w="7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912E5" w:rsidRDefault="00251195">
            <w:pPr>
              <w:shd w:val="solid" w:color="FFFFFF" w:fill="auto"/>
              <w:autoSpaceDN w:val="0"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市政公用</w:t>
            </w:r>
            <w:r w:rsidR="004821E2">
              <w:rPr>
                <w:rFonts w:ascii="宋体" w:hAnsi="宋体" w:cs="宋体"/>
                <w:color w:val="000000"/>
                <w:kern w:val="0"/>
                <w:sz w:val="24"/>
              </w:rPr>
              <w:t>工程施工总承包贰</w:t>
            </w:r>
            <w:r w:rsidR="00196023">
              <w:rPr>
                <w:rFonts w:ascii="宋体" w:hAnsi="宋体" w:cs="宋体"/>
                <w:color w:val="000000"/>
                <w:kern w:val="0"/>
                <w:sz w:val="24"/>
              </w:rPr>
              <w:t>级</w:t>
            </w:r>
          </w:p>
        </w:tc>
      </w:tr>
      <w:tr w:rsidR="00C912E5">
        <w:trPr>
          <w:trHeight w:val="454"/>
          <w:jc w:val="center"/>
        </w:trPr>
        <w:tc>
          <w:tcPr>
            <w:tcW w:w="2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2E5" w:rsidRDefault="00196023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合同金额</w:t>
            </w:r>
          </w:p>
        </w:tc>
        <w:tc>
          <w:tcPr>
            <w:tcW w:w="7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912E5" w:rsidRPr="00456AAF" w:rsidRDefault="00F210EB" w:rsidP="00456AAF">
            <w:pPr>
              <w:widowControl/>
              <w:ind w:rightChars="210" w:right="441" w:firstLine="549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hyperlink r:id="rId8" w:anchor="###" w:history="1">
              <w:r w:rsidR="00456AAF" w:rsidRPr="00456AAF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10034946.92</w:t>
              </w:r>
            </w:hyperlink>
            <w:r w:rsidR="00456AAF" w:rsidRPr="00456AAF"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</w:tr>
      <w:tr w:rsidR="00C912E5">
        <w:trPr>
          <w:trHeight w:val="510"/>
          <w:jc w:val="center"/>
        </w:trPr>
        <w:tc>
          <w:tcPr>
            <w:tcW w:w="2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2E5" w:rsidRDefault="00196023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质量等级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912E5" w:rsidRDefault="00196023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合格（符合国家现行的验收规范和标准）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2E5" w:rsidRDefault="00196023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工期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2E5" w:rsidRDefault="00456AAF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120</w:t>
            </w:r>
            <w:r w:rsidR="00196023">
              <w:rPr>
                <w:rFonts w:ascii="宋体" w:hAnsi="宋体" w:cs="宋体" w:hint="eastAsia"/>
                <w:color w:val="000000"/>
                <w:kern w:val="0"/>
                <w:sz w:val="24"/>
              </w:rPr>
              <w:t>日历天</w:t>
            </w:r>
          </w:p>
        </w:tc>
      </w:tr>
      <w:tr w:rsidR="00C912E5">
        <w:trPr>
          <w:trHeight w:val="336"/>
          <w:jc w:val="center"/>
        </w:trPr>
        <w:tc>
          <w:tcPr>
            <w:tcW w:w="87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912E5" w:rsidRDefault="00196023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中标人班子配备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2E5" w:rsidRDefault="00196023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项目经理</w:t>
            </w:r>
          </w:p>
        </w:tc>
        <w:tc>
          <w:tcPr>
            <w:tcW w:w="7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C912E5" w:rsidRDefault="00456AAF" w:rsidP="00456AAF">
            <w:pPr>
              <w:widowControl/>
              <w:ind w:rightChars="210" w:right="441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 w:rsidRPr="00456AAF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丁海峰</w:t>
            </w:r>
            <w:r w:rsidR="004821E2">
              <w:rPr>
                <w:rFonts w:ascii="宋体" w:hAnsi="宋体" w:hint="eastAsia"/>
                <w:sz w:val="24"/>
              </w:rPr>
              <w:t>（市政</w:t>
            </w:r>
            <w:r w:rsidR="00196023">
              <w:rPr>
                <w:rFonts w:ascii="宋体" w:hAnsi="宋体" w:hint="eastAsia"/>
                <w:sz w:val="24"/>
              </w:rPr>
              <w:t>工程、注册编号：</w:t>
            </w:r>
            <w:r w:rsidR="00196023" w:rsidRPr="00456AAF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豫</w:t>
            </w:r>
            <w:r w:rsidRPr="00456AAF">
              <w:rPr>
                <w:rFonts w:ascii="宋体" w:hAnsi="宋体" w:cs="宋体"/>
                <w:color w:val="000000" w:themeColor="text1"/>
                <w:kern w:val="0"/>
                <w:sz w:val="24"/>
              </w:rPr>
              <w:t>241070806142</w:t>
            </w:r>
            <w:r w:rsidR="00196023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C912E5">
        <w:trPr>
          <w:trHeight w:val="510"/>
          <w:jc w:val="center"/>
        </w:trPr>
        <w:tc>
          <w:tcPr>
            <w:tcW w:w="8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912E5" w:rsidRDefault="00C912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2E5" w:rsidRDefault="00196023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技术负责人</w:t>
            </w:r>
          </w:p>
        </w:tc>
        <w:tc>
          <w:tcPr>
            <w:tcW w:w="7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912E5" w:rsidRDefault="004821E2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丁海军</w:t>
            </w:r>
            <w:r w:rsidR="0019602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（工程师，证书编号：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C07070150901421</w:t>
            </w:r>
            <w:r w:rsidR="0019602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）</w:t>
            </w:r>
          </w:p>
        </w:tc>
      </w:tr>
      <w:tr w:rsidR="00C912E5">
        <w:trPr>
          <w:trHeight w:val="510"/>
          <w:jc w:val="center"/>
        </w:trPr>
        <w:tc>
          <w:tcPr>
            <w:tcW w:w="8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912E5" w:rsidRDefault="00C912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2E5" w:rsidRDefault="00196023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施工员</w:t>
            </w:r>
          </w:p>
        </w:tc>
        <w:tc>
          <w:tcPr>
            <w:tcW w:w="7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912E5" w:rsidRDefault="004821E2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张绍杰</w:t>
            </w:r>
            <w:r w:rsidR="0019602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（证书编号：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41161041000076</w:t>
            </w:r>
            <w:r w:rsidR="0019602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）</w:t>
            </w:r>
          </w:p>
        </w:tc>
      </w:tr>
      <w:tr w:rsidR="00C912E5">
        <w:trPr>
          <w:trHeight w:val="510"/>
          <w:jc w:val="center"/>
        </w:trPr>
        <w:tc>
          <w:tcPr>
            <w:tcW w:w="8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912E5" w:rsidRDefault="00C912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2E5" w:rsidRDefault="00196023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质量员</w:t>
            </w:r>
          </w:p>
        </w:tc>
        <w:tc>
          <w:tcPr>
            <w:tcW w:w="7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912E5" w:rsidRDefault="004821E2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李培军</w:t>
            </w:r>
            <w:r w:rsidR="0019602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（证书编号：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41151090001212</w:t>
            </w:r>
            <w:r w:rsidR="0019602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）</w:t>
            </w:r>
          </w:p>
        </w:tc>
      </w:tr>
      <w:tr w:rsidR="00C912E5">
        <w:trPr>
          <w:trHeight w:val="510"/>
          <w:jc w:val="center"/>
        </w:trPr>
        <w:tc>
          <w:tcPr>
            <w:tcW w:w="8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912E5" w:rsidRDefault="00C912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2E5" w:rsidRDefault="004821E2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资料</w:t>
            </w:r>
            <w:r w:rsidR="00196023">
              <w:rPr>
                <w:rFonts w:ascii="宋体" w:hAnsi="宋体" w:cs="宋体" w:hint="eastAsia"/>
                <w:color w:val="000000"/>
                <w:kern w:val="0"/>
                <w:sz w:val="24"/>
              </w:rPr>
              <w:t>员</w:t>
            </w:r>
          </w:p>
        </w:tc>
        <w:tc>
          <w:tcPr>
            <w:tcW w:w="7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912E5" w:rsidRDefault="004821E2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胡志红</w:t>
            </w:r>
            <w:r w:rsidR="0019602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（证书编号：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41151140004307</w:t>
            </w:r>
            <w:r w:rsidR="0019602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）</w:t>
            </w:r>
          </w:p>
        </w:tc>
      </w:tr>
      <w:tr w:rsidR="00C912E5" w:rsidTr="00251195">
        <w:trPr>
          <w:trHeight w:val="510"/>
          <w:jc w:val="center"/>
        </w:trPr>
        <w:tc>
          <w:tcPr>
            <w:tcW w:w="8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912E5" w:rsidRDefault="00C912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12E5" w:rsidRDefault="00196023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安全员</w:t>
            </w:r>
          </w:p>
        </w:tc>
        <w:tc>
          <w:tcPr>
            <w:tcW w:w="774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912E5" w:rsidRDefault="004821E2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赵红亮</w:t>
            </w:r>
            <w:r w:rsidR="0019602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豫建安C（2014）SZ0000373</w:t>
            </w:r>
            <w:r w:rsidR="0019602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）</w:t>
            </w:r>
          </w:p>
        </w:tc>
      </w:tr>
      <w:tr w:rsidR="00C912E5" w:rsidTr="00251195">
        <w:trPr>
          <w:trHeight w:val="510"/>
          <w:jc w:val="center"/>
        </w:trPr>
        <w:tc>
          <w:tcPr>
            <w:tcW w:w="87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912E5" w:rsidRDefault="00C912E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E5" w:rsidRDefault="004821E2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预算员</w:t>
            </w:r>
          </w:p>
        </w:tc>
        <w:tc>
          <w:tcPr>
            <w:tcW w:w="7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912E5" w:rsidRDefault="004821E2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李俊达（证书编号：H41170041000040</w:t>
            </w:r>
            <w:r w:rsidR="0019602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）</w:t>
            </w:r>
          </w:p>
        </w:tc>
      </w:tr>
      <w:tr w:rsidR="00C912E5" w:rsidTr="00251195">
        <w:trPr>
          <w:trHeight w:val="467"/>
          <w:jc w:val="center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E5" w:rsidRDefault="00196023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行贿犯罪档案记录查询情况</w:t>
            </w:r>
          </w:p>
        </w:tc>
        <w:tc>
          <w:tcPr>
            <w:tcW w:w="7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912E5" w:rsidRDefault="00196023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无行贿记录</w:t>
            </w:r>
          </w:p>
        </w:tc>
      </w:tr>
    </w:tbl>
    <w:p w:rsidR="00C912E5" w:rsidRDefault="00C912E5"/>
    <w:p w:rsidR="00251195" w:rsidRPr="00251195" w:rsidRDefault="00251195" w:rsidP="00251195"/>
    <w:p w:rsidR="00251195" w:rsidRDefault="00251195" w:rsidP="00251195"/>
    <w:p w:rsidR="00447E22" w:rsidRDefault="00447E22" w:rsidP="00447E22">
      <w:pPr>
        <w:pStyle w:val="1"/>
      </w:pPr>
    </w:p>
    <w:p w:rsidR="00447E22" w:rsidRPr="00447E22" w:rsidRDefault="00447E22" w:rsidP="00447E22"/>
    <w:tbl>
      <w:tblPr>
        <w:tblW w:w="996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75"/>
        <w:gridCol w:w="1347"/>
        <w:gridCol w:w="3443"/>
        <w:gridCol w:w="1280"/>
        <w:gridCol w:w="57"/>
        <w:gridCol w:w="2965"/>
      </w:tblGrid>
      <w:tr w:rsidR="00251195" w:rsidTr="00E92A27">
        <w:trPr>
          <w:trHeight w:val="510"/>
          <w:jc w:val="center"/>
        </w:trPr>
        <w:tc>
          <w:tcPr>
            <w:tcW w:w="2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95" w:rsidRDefault="00251195" w:rsidP="00E92A27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7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51195" w:rsidRDefault="00251195" w:rsidP="00E92A27">
            <w:pPr>
              <w:pStyle w:val="a7"/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</w:rPr>
            </w:pPr>
            <w:r w:rsidRPr="00456AAF">
              <w:rPr>
                <w:rFonts w:ascii="宋体" w:hAnsi="宋体" w:cs="宋体" w:hint="eastAsia"/>
                <w:color w:val="000000"/>
              </w:rPr>
              <w:t>清潩河沿岸增福镇段截污管网建设工程</w:t>
            </w:r>
            <w:r>
              <w:rPr>
                <w:rFonts w:ascii="宋体" w:hAnsi="宋体" w:cs="宋体" w:hint="eastAsia"/>
                <w:color w:val="000000"/>
              </w:rPr>
              <w:t>（第二标段）</w:t>
            </w:r>
          </w:p>
        </w:tc>
      </w:tr>
      <w:tr w:rsidR="00251195" w:rsidTr="00E92A27">
        <w:trPr>
          <w:trHeight w:val="510"/>
          <w:jc w:val="center"/>
        </w:trPr>
        <w:tc>
          <w:tcPr>
            <w:tcW w:w="2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95" w:rsidRDefault="00251195" w:rsidP="00E92A27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7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51195" w:rsidRDefault="00251195" w:rsidP="00E92A27">
            <w:pPr>
              <w:pStyle w:val="a7"/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长交建【2019】GZ065号</w:t>
            </w:r>
          </w:p>
        </w:tc>
      </w:tr>
      <w:tr w:rsidR="00251195" w:rsidTr="00E92A27">
        <w:trPr>
          <w:trHeight w:val="510"/>
          <w:jc w:val="center"/>
        </w:trPr>
        <w:tc>
          <w:tcPr>
            <w:tcW w:w="2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95" w:rsidRDefault="00251195" w:rsidP="00E92A27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招标人</w:t>
            </w:r>
          </w:p>
        </w:tc>
        <w:tc>
          <w:tcPr>
            <w:tcW w:w="7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51195" w:rsidRDefault="00251195" w:rsidP="00E92A27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长葛市增福镇人民政府</w:t>
            </w:r>
          </w:p>
        </w:tc>
      </w:tr>
      <w:tr w:rsidR="00251195" w:rsidTr="00E92A27">
        <w:trPr>
          <w:trHeight w:val="510"/>
          <w:jc w:val="center"/>
        </w:trPr>
        <w:tc>
          <w:tcPr>
            <w:tcW w:w="2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95" w:rsidRDefault="00251195" w:rsidP="00E92A27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51195" w:rsidRDefault="00251195" w:rsidP="00E92A27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公开招标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95" w:rsidRDefault="00251195" w:rsidP="00E92A27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51195" w:rsidRDefault="00251195" w:rsidP="00E92A27">
            <w:pPr>
              <w:widowControl/>
              <w:spacing w:line="33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103015.00元</w:t>
            </w:r>
          </w:p>
        </w:tc>
      </w:tr>
      <w:tr w:rsidR="00251195" w:rsidTr="00E92A27">
        <w:trPr>
          <w:trHeight w:val="533"/>
          <w:jc w:val="center"/>
        </w:trPr>
        <w:tc>
          <w:tcPr>
            <w:tcW w:w="2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95" w:rsidRDefault="00251195" w:rsidP="00E92A27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51195" w:rsidRDefault="00251195" w:rsidP="00E92A27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2019年5月20日9时30分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95" w:rsidRDefault="00251195" w:rsidP="00E92A27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95" w:rsidRDefault="00251195" w:rsidP="00E92A27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长葛市葛天大道东段商务区6#楼4楼开标二室</w:t>
            </w:r>
          </w:p>
        </w:tc>
      </w:tr>
      <w:tr w:rsidR="00251195" w:rsidTr="00E92A27">
        <w:trPr>
          <w:trHeight w:val="510"/>
          <w:jc w:val="center"/>
        </w:trPr>
        <w:tc>
          <w:tcPr>
            <w:tcW w:w="2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95" w:rsidRDefault="00251195" w:rsidP="007E10A3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建设地点及规模</w:t>
            </w:r>
          </w:p>
        </w:tc>
        <w:tc>
          <w:tcPr>
            <w:tcW w:w="7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51195" w:rsidRDefault="00251195" w:rsidP="00E92A27">
            <w:pPr>
              <w:topLinePunct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建设地点：</w:t>
            </w:r>
            <w:r>
              <w:rPr>
                <w:rFonts w:ascii="新宋体" w:eastAsia="新宋体" w:hAnsi="新宋体" w:cs="新宋体" w:hint="eastAsia"/>
                <w:sz w:val="24"/>
              </w:rPr>
              <w:t>增福镇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，建设内容：</w:t>
            </w:r>
            <w:r>
              <w:rPr>
                <w:rFonts w:ascii="宋体" w:hAnsi="宋体" w:cs="宋体" w:hint="eastAsia"/>
                <w:sz w:val="24"/>
              </w:rPr>
              <w:t>清潩河左岸新建DN400HDPE双壁波纹管183米、DN600HDPE双壁波纹管2869米；清潩河右岸新建DN400HDPE双壁波纹管230米、DN600HDPE双壁波纹管2070米、DN800HDPE双壁波纹管1238米等，具体工作内容详见工程量清单。</w:t>
            </w:r>
          </w:p>
        </w:tc>
      </w:tr>
      <w:tr w:rsidR="00251195" w:rsidTr="00E92A27">
        <w:trPr>
          <w:trHeight w:val="425"/>
          <w:jc w:val="center"/>
        </w:trPr>
        <w:tc>
          <w:tcPr>
            <w:tcW w:w="2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95" w:rsidRDefault="00251195" w:rsidP="00E92A27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招标代理机构</w:t>
            </w:r>
          </w:p>
        </w:tc>
        <w:tc>
          <w:tcPr>
            <w:tcW w:w="7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51195" w:rsidRDefault="00251195" w:rsidP="00E92A27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河南华威建设工程技术咨询事务所有限公司</w:t>
            </w:r>
          </w:p>
        </w:tc>
      </w:tr>
      <w:tr w:rsidR="00251195" w:rsidTr="00E92A27">
        <w:trPr>
          <w:trHeight w:val="403"/>
          <w:jc w:val="center"/>
        </w:trPr>
        <w:tc>
          <w:tcPr>
            <w:tcW w:w="2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95" w:rsidRDefault="00251195" w:rsidP="00E92A27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评标委员会成员</w:t>
            </w:r>
          </w:p>
        </w:tc>
        <w:tc>
          <w:tcPr>
            <w:tcW w:w="7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51195" w:rsidRDefault="00251195" w:rsidP="00E92A27">
            <w:pPr>
              <w:shd w:val="solid" w:color="FFFFFF" w:fill="auto"/>
              <w:autoSpaceDN w:val="0"/>
              <w:spacing w:line="540" w:lineRule="exact"/>
              <w:jc w:val="center"/>
              <w:rPr>
                <w:rFonts w:ascii="仿宋" w:eastAsia="仿宋" w:hAnsi="仿宋" w:cs="宋体"/>
                <w:color w:val="000000"/>
                <w:szCs w:val="21"/>
                <w:shd w:val="clear" w:color="auto" w:fill="FFFFFF"/>
              </w:rPr>
            </w:pPr>
            <w:r w:rsidRPr="00456AAF">
              <w:rPr>
                <w:rFonts w:ascii="宋体" w:hAnsi="宋体" w:cs="宋体" w:hint="eastAsia"/>
                <w:color w:val="000000"/>
                <w:kern w:val="0"/>
                <w:sz w:val="24"/>
              </w:rPr>
              <w:t>何小冬、岳玉柱、李喜玲、程战军、赵军侠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、马军涛、蔡立献（业主代表）</w:t>
            </w:r>
          </w:p>
        </w:tc>
      </w:tr>
      <w:tr w:rsidR="00251195" w:rsidTr="00E92A27">
        <w:trPr>
          <w:trHeight w:val="427"/>
          <w:jc w:val="center"/>
        </w:trPr>
        <w:tc>
          <w:tcPr>
            <w:tcW w:w="2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95" w:rsidRDefault="00251195" w:rsidP="00E92A27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评标办法</w:t>
            </w:r>
          </w:p>
        </w:tc>
        <w:tc>
          <w:tcPr>
            <w:tcW w:w="7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51195" w:rsidRDefault="00251195" w:rsidP="00E92A27">
            <w:pPr>
              <w:shd w:val="solid" w:color="FFFFFF" w:fill="auto"/>
              <w:autoSpaceDN w:val="0"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综合计分法</w:t>
            </w:r>
          </w:p>
        </w:tc>
      </w:tr>
      <w:tr w:rsidR="00251195" w:rsidTr="007E10A3">
        <w:trPr>
          <w:trHeight w:val="435"/>
          <w:jc w:val="center"/>
        </w:trPr>
        <w:tc>
          <w:tcPr>
            <w:tcW w:w="2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95" w:rsidRDefault="00251195" w:rsidP="00E92A2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第一标段中标人</w:t>
            </w:r>
          </w:p>
        </w:tc>
        <w:tc>
          <w:tcPr>
            <w:tcW w:w="7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251195" w:rsidRPr="00251195" w:rsidRDefault="00251195" w:rsidP="007E10A3">
            <w:pPr>
              <w:widowControl/>
              <w:spacing w:before="226"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1195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河南顺成建设工程管理有限公司</w:t>
            </w:r>
          </w:p>
        </w:tc>
      </w:tr>
      <w:tr w:rsidR="00251195" w:rsidTr="00E92A27">
        <w:trPr>
          <w:trHeight w:val="401"/>
          <w:jc w:val="center"/>
        </w:trPr>
        <w:tc>
          <w:tcPr>
            <w:tcW w:w="2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95" w:rsidRDefault="00251195" w:rsidP="00E92A27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中标人资质</w:t>
            </w:r>
          </w:p>
        </w:tc>
        <w:tc>
          <w:tcPr>
            <w:tcW w:w="7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51195" w:rsidRDefault="007E10A3" w:rsidP="00251195">
            <w:pPr>
              <w:shd w:val="solid" w:color="FFFFFF" w:fill="auto"/>
              <w:autoSpaceDN w:val="0"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10A3">
              <w:rPr>
                <w:rFonts w:ascii="宋体" w:hAnsi="宋体" w:cs="宋体" w:hint="eastAsia"/>
                <w:color w:val="000000"/>
                <w:kern w:val="0"/>
                <w:sz w:val="24"/>
              </w:rPr>
              <w:t>市政公用工程监理甲级</w:t>
            </w:r>
          </w:p>
        </w:tc>
      </w:tr>
      <w:tr w:rsidR="00251195" w:rsidTr="00E92A27">
        <w:trPr>
          <w:trHeight w:val="454"/>
          <w:jc w:val="center"/>
        </w:trPr>
        <w:tc>
          <w:tcPr>
            <w:tcW w:w="2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95" w:rsidRDefault="00251195" w:rsidP="00E92A27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合同金额</w:t>
            </w:r>
          </w:p>
        </w:tc>
        <w:tc>
          <w:tcPr>
            <w:tcW w:w="7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51195" w:rsidRPr="00251195" w:rsidRDefault="00F210EB" w:rsidP="00251195">
            <w:pPr>
              <w:widowControl/>
              <w:ind w:rightChars="210" w:right="44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9" w:anchor="###" w:history="1">
              <w:r w:rsidR="00251195" w:rsidRPr="00251195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101700.00</w:t>
              </w:r>
            </w:hyperlink>
            <w:r w:rsidR="00251195" w:rsidRPr="00251195"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</w:tr>
      <w:tr w:rsidR="00251195" w:rsidTr="00E92A27">
        <w:trPr>
          <w:trHeight w:val="510"/>
          <w:jc w:val="center"/>
        </w:trPr>
        <w:tc>
          <w:tcPr>
            <w:tcW w:w="2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195" w:rsidRDefault="00251195" w:rsidP="00E92A27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质量等级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51195" w:rsidRDefault="00251195" w:rsidP="00E92A27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合格（符合国家现行的验收规范和标准）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95" w:rsidRDefault="00251195" w:rsidP="00E92A27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工期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95" w:rsidRDefault="00251195" w:rsidP="00E92A27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本项目施工工期及完善责任期</w:t>
            </w:r>
          </w:p>
        </w:tc>
      </w:tr>
      <w:tr w:rsidR="00251195" w:rsidTr="00E92A27">
        <w:trPr>
          <w:trHeight w:val="336"/>
          <w:jc w:val="center"/>
        </w:trPr>
        <w:tc>
          <w:tcPr>
            <w:tcW w:w="87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51195" w:rsidRDefault="00251195" w:rsidP="00E92A27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中标人班子配备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95" w:rsidRDefault="00251195" w:rsidP="00E92A27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</w:t>
            </w:r>
            <w:r w:rsidR="001777E1">
              <w:rPr>
                <w:rFonts w:ascii="宋体" w:hAnsi="宋体" w:cs="宋体" w:hint="eastAsia"/>
                <w:color w:val="000000"/>
                <w:kern w:val="0"/>
                <w:sz w:val="24"/>
              </w:rPr>
              <w:t>总监</w:t>
            </w:r>
          </w:p>
        </w:tc>
        <w:tc>
          <w:tcPr>
            <w:tcW w:w="7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251195" w:rsidRPr="00CD0013" w:rsidRDefault="00251195" w:rsidP="00E92A27">
            <w:pPr>
              <w:widowControl/>
              <w:ind w:rightChars="210" w:right="441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D0013">
              <w:rPr>
                <w:rFonts w:ascii="宋体" w:hAnsi="宋体" w:cs="宋体" w:hint="eastAsia"/>
                <w:color w:val="000000"/>
                <w:kern w:val="0"/>
                <w:sz w:val="24"/>
              </w:rPr>
              <w:t>郝庆军（</w:t>
            </w:r>
            <w:r w:rsidR="007E10A3" w:rsidRPr="00CD0013">
              <w:rPr>
                <w:rFonts w:ascii="宋体" w:hAnsi="宋体" w:cs="宋体" w:hint="eastAsia"/>
                <w:color w:val="000000"/>
                <w:kern w:val="0"/>
                <w:sz w:val="24"/>
              </w:rPr>
              <w:t>证书编号：</w:t>
            </w:r>
            <w:r w:rsidR="007E10A3" w:rsidRPr="00CD0013">
              <w:rPr>
                <w:rFonts w:ascii="宋体" w:hAnsi="宋体" w:cs="宋体"/>
                <w:color w:val="000000"/>
                <w:kern w:val="0"/>
                <w:sz w:val="24"/>
              </w:rPr>
              <w:t>41008615</w:t>
            </w:r>
            <w:r w:rsidRPr="00CD0013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251195" w:rsidTr="00E92A27">
        <w:trPr>
          <w:trHeight w:val="510"/>
          <w:jc w:val="center"/>
        </w:trPr>
        <w:tc>
          <w:tcPr>
            <w:tcW w:w="8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51195" w:rsidRDefault="00251195" w:rsidP="00E92A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1195" w:rsidRDefault="001777E1" w:rsidP="00E92A27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监理</w:t>
            </w:r>
          </w:p>
        </w:tc>
        <w:tc>
          <w:tcPr>
            <w:tcW w:w="7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51195" w:rsidRPr="00CD0013" w:rsidRDefault="001777E1" w:rsidP="00E92A27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D0013">
              <w:rPr>
                <w:rFonts w:ascii="宋体" w:hAnsi="宋体" w:cs="宋体"/>
                <w:color w:val="000000"/>
                <w:kern w:val="0"/>
                <w:sz w:val="24"/>
              </w:rPr>
              <w:t>屈振伟</w:t>
            </w:r>
            <w:r w:rsidRPr="00CD0013">
              <w:rPr>
                <w:rFonts w:ascii="宋体" w:hAnsi="宋体" w:cs="宋体" w:hint="eastAsia"/>
                <w:color w:val="000000"/>
                <w:kern w:val="0"/>
                <w:sz w:val="24"/>
              </w:rPr>
              <w:t>（证书编号：41009649）</w:t>
            </w:r>
            <w:r w:rsidRPr="00CD0013">
              <w:rPr>
                <w:rFonts w:ascii="宋体" w:hAnsi="宋体" w:cs="宋体"/>
                <w:color w:val="000000"/>
                <w:kern w:val="0"/>
                <w:sz w:val="24"/>
              </w:rPr>
              <w:t>吕瑞英</w:t>
            </w:r>
            <w:r w:rsidRPr="00CD0013">
              <w:rPr>
                <w:rFonts w:ascii="宋体" w:hAnsi="宋体" w:cs="宋体" w:hint="eastAsia"/>
                <w:color w:val="000000"/>
                <w:kern w:val="0"/>
                <w:sz w:val="24"/>
              </w:rPr>
              <w:t>（证书编号：41010007）</w:t>
            </w:r>
          </w:p>
        </w:tc>
      </w:tr>
      <w:tr w:rsidR="001777E1" w:rsidTr="00F957CB">
        <w:trPr>
          <w:trHeight w:val="510"/>
          <w:jc w:val="center"/>
        </w:trPr>
        <w:tc>
          <w:tcPr>
            <w:tcW w:w="8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777E1" w:rsidRDefault="001777E1" w:rsidP="00E92A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77E1" w:rsidRPr="00CD0013" w:rsidRDefault="001777E1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081B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  <w:r w:rsidRPr="001A081B">
              <w:rPr>
                <w:rFonts w:ascii="宋体" w:hAnsi="宋体" w:cs="宋体"/>
                <w:color w:val="000000"/>
                <w:kern w:val="0"/>
                <w:sz w:val="24"/>
              </w:rPr>
              <w:t>监理</w:t>
            </w:r>
          </w:p>
        </w:tc>
        <w:tc>
          <w:tcPr>
            <w:tcW w:w="7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777E1" w:rsidRPr="00CD0013" w:rsidRDefault="001777E1" w:rsidP="00E92A27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D0013">
              <w:rPr>
                <w:rFonts w:ascii="宋体" w:hAnsi="宋体" w:cs="宋体"/>
                <w:color w:val="000000"/>
                <w:kern w:val="0"/>
                <w:sz w:val="24"/>
              </w:rPr>
              <w:t>苏天玉</w:t>
            </w:r>
            <w:r w:rsidRPr="00CD0013">
              <w:rPr>
                <w:rFonts w:ascii="宋体" w:hAnsi="宋体" w:cs="宋体" w:hint="eastAsia"/>
                <w:color w:val="000000"/>
                <w:kern w:val="0"/>
                <w:sz w:val="24"/>
              </w:rPr>
              <w:t>（证书编号：41007684）</w:t>
            </w:r>
            <w:r w:rsidRPr="00CD0013">
              <w:rPr>
                <w:rFonts w:ascii="宋体" w:hAnsi="宋体" w:cs="宋体"/>
                <w:color w:val="000000"/>
                <w:kern w:val="0"/>
                <w:sz w:val="24"/>
              </w:rPr>
              <w:t>郭广魁</w:t>
            </w:r>
            <w:r w:rsidRPr="00CD0013">
              <w:rPr>
                <w:rFonts w:ascii="宋体" w:hAnsi="宋体" w:cs="宋体" w:hint="eastAsia"/>
                <w:color w:val="000000"/>
                <w:kern w:val="0"/>
                <w:sz w:val="24"/>
              </w:rPr>
              <w:t>（证书编号：41004247）</w:t>
            </w:r>
          </w:p>
        </w:tc>
      </w:tr>
      <w:tr w:rsidR="001777E1" w:rsidTr="00F957CB">
        <w:trPr>
          <w:trHeight w:val="510"/>
          <w:jc w:val="center"/>
        </w:trPr>
        <w:tc>
          <w:tcPr>
            <w:tcW w:w="8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777E1" w:rsidRDefault="001777E1" w:rsidP="00E92A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77E1" w:rsidRPr="00CD0013" w:rsidRDefault="00F32DB1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D0013">
              <w:rPr>
                <w:rFonts w:ascii="宋体" w:hAnsi="宋体" w:cs="宋体"/>
                <w:color w:val="000000"/>
                <w:kern w:val="0"/>
                <w:sz w:val="24"/>
              </w:rPr>
              <w:t>专业监理</w:t>
            </w:r>
          </w:p>
        </w:tc>
        <w:tc>
          <w:tcPr>
            <w:tcW w:w="7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777E1" w:rsidRPr="00CD0013" w:rsidRDefault="00CD0013" w:rsidP="00E92A27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D0013">
              <w:rPr>
                <w:rFonts w:ascii="宋体" w:hAnsi="宋体" w:cs="宋体"/>
                <w:color w:val="000000"/>
                <w:kern w:val="0"/>
                <w:sz w:val="24"/>
              </w:rPr>
              <w:t>刘梅亭</w:t>
            </w:r>
            <w:r w:rsidRPr="00CD0013">
              <w:rPr>
                <w:rFonts w:ascii="宋体" w:hAnsi="宋体" w:cs="宋体" w:hint="eastAsia"/>
                <w:color w:val="000000"/>
                <w:kern w:val="0"/>
                <w:sz w:val="24"/>
              </w:rPr>
              <w:t>（证书编号：41005470）</w:t>
            </w:r>
          </w:p>
        </w:tc>
      </w:tr>
      <w:tr w:rsidR="001777E1" w:rsidTr="00F957CB">
        <w:trPr>
          <w:trHeight w:val="510"/>
          <w:jc w:val="center"/>
        </w:trPr>
        <w:tc>
          <w:tcPr>
            <w:tcW w:w="8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777E1" w:rsidRDefault="001777E1" w:rsidP="00E92A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77E1" w:rsidRPr="00CD0013" w:rsidRDefault="00CD0013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D0013">
              <w:rPr>
                <w:rFonts w:ascii="宋体" w:hAnsi="宋体" w:cs="宋体"/>
                <w:color w:val="000000"/>
                <w:kern w:val="0"/>
                <w:sz w:val="24"/>
              </w:rPr>
              <w:t>监理员</w:t>
            </w:r>
          </w:p>
        </w:tc>
        <w:tc>
          <w:tcPr>
            <w:tcW w:w="77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777E1" w:rsidRPr="00CD0013" w:rsidRDefault="00CD0013" w:rsidP="00E92A27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D0013">
              <w:rPr>
                <w:rFonts w:ascii="宋体" w:hAnsi="宋体" w:cs="宋体"/>
                <w:color w:val="000000"/>
                <w:kern w:val="0"/>
                <w:sz w:val="24"/>
              </w:rPr>
              <w:t>韩洛楠</w:t>
            </w:r>
            <w:r w:rsidRPr="00CD0013">
              <w:rPr>
                <w:rFonts w:ascii="宋体" w:hAnsi="宋体" w:cs="宋体" w:hint="eastAsia"/>
                <w:color w:val="000000"/>
                <w:kern w:val="0"/>
                <w:sz w:val="24"/>
              </w:rPr>
              <w:t>（证书编号：H411610010100133）</w:t>
            </w:r>
          </w:p>
        </w:tc>
      </w:tr>
      <w:tr w:rsidR="001777E1" w:rsidTr="00F957CB">
        <w:trPr>
          <w:trHeight w:val="510"/>
          <w:jc w:val="center"/>
        </w:trPr>
        <w:tc>
          <w:tcPr>
            <w:tcW w:w="8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777E1" w:rsidRDefault="001777E1" w:rsidP="00E92A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777E1" w:rsidRPr="00CD0013" w:rsidRDefault="00CD0013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监理员</w:t>
            </w:r>
          </w:p>
        </w:tc>
        <w:tc>
          <w:tcPr>
            <w:tcW w:w="774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777E1" w:rsidRPr="00CD0013" w:rsidRDefault="00CD0013" w:rsidP="00E92A27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付穆清</w:t>
            </w:r>
            <w:r w:rsidRPr="00CD0013">
              <w:rPr>
                <w:rFonts w:ascii="宋体" w:hAnsi="宋体" w:cs="宋体" w:hint="eastAsia"/>
                <w:color w:val="000000"/>
                <w:kern w:val="0"/>
                <w:sz w:val="24"/>
              </w:rPr>
              <w:t>（证书编号：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H411610010100106</w:t>
            </w:r>
            <w:r w:rsidRPr="00CD0013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251195" w:rsidTr="00E92A27">
        <w:trPr>
          <w:trHeight w:val="510"/>
          <w:jc w:val="center"/>
        </w:trPr>
        <w:tc>
          <w:tcPr>
            <w:tcW w:w="87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51195" w:rsidRDefault="00251195" w:rsidP="00E92A2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95" w:rsidRDefault="00CD0013" w:rsidP="00E92A27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资料员</w:t>
            </w:r>
          </w:p>
        </w:tc>
        <w:tc>
          <w:tcPr>
            <w:tcW w:w="7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51195" w:rsidRPr="00CD0013" w:rsidRDefault="00CD0013" w:rsidP="00E92A27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程博</w:t>
            </w:r>
            <w:r w:rsidRPr="00CD0013">
              <w:rPr>
                <w:rFonts w:ascii="宋体" w:hAnsi="宋体" w:cs="宋体" w:hint="eastAsia"/>
                <w:color w:val="000000"/>
                <w:kern w:val="0"/>
                <w:sz w:val="24"/>
              </w:rPr>
              <w:t>（证书编号：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41171140101485</w:t>
            </w:r>
            <w:r w:rsidRPr="00CD0013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251195" w:rsidTr="00E92A27">
        <w:trPr>
          <w:trHeight w:val="467"/>
          <w:jc w:val="center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95" w:rsidRDefault="00251195" w:rsidP="00E92A27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行贿犯罪档案记录查询情况</w:t>
            </w:r>
          </w:p>
        </w:tc>
        <w:tc>
          <w:tcPr>
            <w:tcW w:w="7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51195" w:rsidRDefault="00251195" w:rsidP="00E92A27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无行贿记录</w:t>
            </w:r>
          </w:p>
        </w:tc>
      </w:tr>
    </w:tbl>
    <w:p w:rsidR="00251195" w:rsidRPr="00251195" w:rsidRDefault="00251195" w:rsidP="00251195"/>
    <w:sectPr w:rsidR="00251195" w:rsidRPr="00251195" w:rsidSect="00456AAF">
      <w:pgSz w:w="11906" w:h="16838"/>
      <w:pgMar w:top="1134" w:right="1133" w:bottom="567" w:left="96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AAF" w:rsidRDefault="00456AAF" w:rsidP="00456AAF">
      <w:r>
        <w:separator/>
      </w:r>
    </w:p>
  </w:endnote>
  <w:endnote w:type="continuationSeparator" w:id="0">
    <w:p w:rsidR="00456AAF" w:rsidRDefault="00456AAF" w:rsidP="00456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AAF" w:rsidRDefault="00456AAF" w:rsidP="00456AAF">
      <w:r>
        <w:separator/>
      </w:r>
    </w:p>
  </w:footnote>
  <w:footnote w:type="continuationSeparator" w:id="0">
    <w:p w:rsidR="00456AAF" w:rsidRDefault="00456AAF" w:rsidP="00456A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1463"/>
    <w:rsid w:val="0002344E"/>
    <w:rsid w:val="00036179"/>
    <w:rsid w:val="000715A5"/>
    <w:rsid w:val="00071FF6"/>
    <w:rsid w:val="000C4075"/>
    <w:rsid w:val="000F6F05"/>
    <w:rsid w:val="00123FF4"/>
    <w:rsid w:val="00136855"/>
    <w:rsid w:val="00172A27"/>
    <w:rsid w:val="001777E1"/>
    <w:rsid w:val="00196023"/>
    <w:rsid w:val="001A3191"/>
    <w:rsid w:val="0023492D"/>
    <w:rsid w:val="00251195"/>
    <w:rsid w:val="00261969"/>
    <w:rsid w:val="00263987"/>
    <w:rsid w:val="0028366A"/>
    <w:rsid w:val="002C6EF1"/>
    <w:rsid w:val="002E429C"/>
    <w:rsid w:val="00314A69"/>
    <w:rsid w:val="00315D50"/>
    <w:rsid w:val="003768B3"/>
    <w:rsid w:val="003A2AA4"/>
    <w:rsid w:val="003C4D68"/>
    <w:rsid w:val="003C66B8"/>
    <w:rsid w:val="003E6F51"/>
    <w:rsid w:val="00412AF9"/>
    <w:rsid w:val="00447E22"/>
    <w:rsid w:val="00456AAF"/>
    <w:rsid w:val="004821E2"/>
    <w:rsid w:val="004C09C9"/>
    <w:rsid w:val="004C28F5"/>
    <w:rsid w:val="004D56C6"/>
    <w:rsid w:val="00511D5F"/>
    <w:rsid w:val="005C061E"/>
    <w:rsid w:val="005F5ECA"/>
    <w:rsid w:val="0061698C"/>
    <w:rsid w:val="006248DD"/>
    <w:rsid w:val="0063637F"/>
    <w:rsid w:val="0065520D"/>
    <w:rsid w:val="00682F4F"/>
    <w:rsid w:val="006A0EFC"/>
    <w:rsid w:val="006E3B64"/>
    <w:rsid w:val="00777639"/>
    <w:rsid w:val="007E10A3"/>
    <w:rsid w:val="008078A7"/>
    <w:rsid w:val="00820C5E"/>
    <w:rsid w:val="00847973"/>
    <w:rsid w:val="008879AD"/>
    <w:rsid w:val="0089185C"/>
    <w:rsid w:val="008D16B5"/>
    <w:rsid w:val="009408CD"/>
    <w:rsid w:val="00954563"/>
    <w:rsid w:val="00964D60"/>
    <w:rsid w:val="00984628"/>
    <w:rsid w:val="00992C59"/>
    <w:rsid w:val="009D1D54"/>
    <w:rsid w:val="00A36F44"/>
    <w:rsid w:val="00A61534"/>
    <w:rsid w:val="00A90B61"/>
    <w:rsid w:val="00A90EC4"/>
    <w:rsid w:val="00AA76BC"/>
    <w:rsid w:val="00AD6886"/>
    <w:rsid w:val="00AE338E"/>
    <w:rsid w:val="00B42AF5"/>
    <w:rsid w:val="00B5047B"/>
    <w:rsid w:val="00C44D93"/>
    <w:rsid w:val="00C912E5"/>
    <w:rsid w:val="00C955DB"/>
    <w:rsid w:val="00CA1A1A"/>
    <w:rsid w:val="00CB2C44"/>
    <w:rsid w:val="00CD0013"/>
    <w:rsid w:val="00CE7460"/>
    <w:rsid w:val="00CF5CB6"/>
    <w:rsid w:val="00D76CC9"/>
    <w:rsid w:val="00D80CDC"/>
    <w:rsid w:val="00E07A5C"/>
    <w:rsid w:val="00E16FC7"/>
    <w:rsid w:val="00E21315"/>
    <w:rsid w:val="00EB22B7"/>
    <w:rsid w:val="00ED56B8"/>
    <w:rsid w:val="00F210EB"/>
    <w:rsid w:val="00F31234"/>
    <w:rsid w:val="00F32DB1"/>
    <w:rsid w:val="00FB4438"/>
    <w:rsid w:val="02686677"/>
    <w:rsid w:val="05023E64"/>
    <w:rsid w:val="05030BE0"/>
    <w:rsid w:val="070D09EF"/>
    <w:rsid w:val="077044FC"/>
    <w:rsid w:val="07917771"/>
    <w:rsid w:val="08A41E3E"/>
    <w:rsid w:val="09AF0B63"/>
    <w:rsid w:val="0A4E1EA0"/>
    <w:rsid w:val="0A926192"/>
    <w:rsid w:val="0B454CF3"/>
    <w:rsid w:val="0C53186E"/>
    <w:rsid w:val="0D4E2394"/>
    <w:rsid w:val="104D524F"/>
    <w:rsid w:val="11C14258"/>
    <w:rsid w:val="120C4467"/>
    <w:rsid w:val="1295677A"/>
    <w:rsid w:val="137E7036"/>
    <w:rsid w:val="13B80838"/>
    <w:rsid w:val="1422093C"/>
    <w:rsid w:val="154769DC"/>
    <w:rsid w:val="15726E28"/>
    <w:rsid w:val="15C110B0"/>
    <w:rsid w:val="15DB0FA2"/>
    <w:rsid w:val="15F7185E"/>
    <w:rsid w:val="17A1280F"/>
    <w:rsid w:val="18617B0D"/>
    <w:rsid w:val="19E340B5"/>
    <w:rsid w:val="1C091909"/>
    <w:rsid w:val="1CE642D8"/>
    <w:rsid w:val="1DA64455"/>
    <w:rsid w:val="1E2B2D3E"/>
    <w:rsid w:val="1F0B0323"/>
    <w:rsid w:val="20575833"/>
    <w:rsid w:val="212B29E8"/>
    <w:rsid w:val="21460828"/>
    <w:rsid w:val="216A1A11"/>
    <w:rsid w:val="21FB2392"/>
    <w:rsid w:val="255F25BE"/>
    <w:rsid w:val="291B4693"/>
    <w:rsid w:val="2A32039B"/>
    <w:rsid w:val="2BB55764"/>
    <w:rsid w:val="2D212216"/>
    <w:rsid w:val="2DAF4526"/>
    <w:rsid w:val="2E2C65E8"/>
    <w:rsid w:val="2E4D4FC0"/>
    <w:rsid w:val="2F4A77BA"/>
    <w:rsid w:val="2F7A02BB"/>
    <w:rsid w:val="30943C1C"/>
    <w:rsid w:val="31FE35D4"/>
    <w:rsid w:val="325837E8"/>
    <w:rsid w:val="331564D8"/>
    <w:rsid w:val="3362678A"/>
    <w:rsid w:val="34E47F62"/>
    <w:rsid w:val="370460F2"/>
    <w:rsid w:val="38FC5EBC"/>
    <w:rsid w:val="3B482D4B"/>
    <w:rsid w:val="3B782A86"/>
    <w:rsid w:val="3D6A6EA3"/>
    <w:rsid w:val="3E4B0913"/>
    <w:rsid w:val="3E781116"/>
    <w:rsid w:val="3E846C3C"/>
    <w:rsid w:val="3EF27024"/>
    <w:rsid w:val="40506D60"/>
    <w:rsid w:val="412E7939"/>
    <w:rsid w:val="445760BD"/>
    <w:rsid w:val="452D2049"/>
    <w:rsid w:val="47366E76"/>
    <w:rsid w:val="47384E8A"/>
    <w:rsid w:val="488B50D3"/>
    <w:rsid w:val="49D822B4"/>
    <w:rsid w:val="4A1425C8"/>
    <w:rsid w:val="4A31771F"/>
    <w:rsid w:val="4A582084"/>
    <w:rsid w:val="4B285997"/>
    <w:rsid w:val="4C4D0FAB"/>
    <w:rsid w:val="4C57746F"/>
    <w:rsid w:val="4FC55C1A"/>
    <w:rsid w:val="51016EEE"/>
    <w:rsid w:val="517776DC"/>
    <w:rsid w:val="51D058C8"/>
    <w:rsid w:val="53776901"/>
    <w:rsid w:val="53C62718"/>
    <w:rsid w:val="557B657B"/>
    <w:rsid w:val="56371817"/>
    <w:rsid w:val="570E7C8A"/>
    <w:rsid w:val="59BC072D"/>
    <w:rsid w:val="5ADF1A10"/>
    <w:rsid w:val="5C32703E"/>
    <w:rsid w:val="5E1E1C67"/>
    <w:rsid w:val="5E966185"/>
    <w:rsid w:val="5F224F12"/>
    <w:rsid w:val="5FB2034C"/>
    <w:rsid w:val="5FC47342"/>
    <w:rsid w:val="60786F05"/>
    <w:rsid w:val="60887E55"/>
    <w:rsid w:val="610D395F"/>
    <w:rsid w:val="6451123F"/>
    <w:rsid w:val="656050DA"/>
    <w:rsid w:val="6A013DCA"/>
    <w:rsid w:val="6A0A5F48"/>
    <w:rsid w:val="6B5D6D83"/>
    <w:rsid w:val="6C72763B"/>
    <w:rsid w:val="6C742712"/>
    <w:rsid w:val="6DFD5CF9"/>
    <w:rsid w:val="6F8A4E7F"/>
    <w:rsid w:val="708E147F"/>
    <w:rsid w:val="710437EE"/>
    <w:rsid w:val="71543C45"/>
    <w:rsid w:val="72B74CC1"/>
    <w:rsid w:val="73071B80"/>
    <w:rsid w:val="736F78B9"/>
    <w:rsid w:val="73D243AD"/>
    <w:rsid w:val="74B104C0"/>
    <w:rsid w:val="767F3C9A"/>
    <w:rsid w:val="776B5800"/>
    <w:rsid w:val="778A79EB"/>
    <w:rsid w:val="7B554250"/>
    <w:rsid w:val="7CF8633A"/>
    <w:rsid w:val="7D014394"/>
    <w:rsid w:val="7E082354"/>
    <w:rsid w:val="7ED05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Body Text" w:qFormat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semiHidden="0" w:uiPriority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 w:qFormat="1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next w:val="1"/>
    <w:qFormat/>
    <w:rsid w:val="00C912E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locked/>
    <w:rsid w:val="00C912E5"/>
    <w:pPr>
      <w:keepNext/>
      <w:keepLines/>
      <w:spacing w:line="578" w:lineRule="auto"/>
      <w:outlineLvl w:val="0"/>
    </w:pPr>
    <w:rPr>
      <w:rFonts w:ascii="仿宋_GB2312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qFormat/>
    <w:locked/>
    <w:rsid w:val="00C912E5"/>
  </w:style>
  <w:style w:type="paragraph" w:styleId="a4">
    <w:name w:val="Balloon Text"/>
    <w:basedOn w:val="a"/>
    <w:link w:val="Char"/>
    <w:uiPriority w:val="99"/>
    <w:semiHidden/>
    <w:qFormat/>
    <w:rsid w:val="00C912E5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C91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C91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locked/>
    <w:rsid w:val="00C912E5"/>
    <w:pPr>
      <w:jc w:val="left"/>
    </w:pPr>
    <w:rPr>
      <w:rFonts w:ascii="Calibri" w:hAnsi="Calibri"/>
      <w:kern w:val="0"/>
      <w:sz w:val="24"/>
    </w:rPr>
  </w:style>
  <w:style w:type="paragraph" w:styleId="a8">
    <w:name w:val="Body Text First Indent"/>
    <w:basedOn w:val="a3"/>
    <w:uiPriority w:val="99"/>
    <w:semiHidden/>
    <w:unhideWhenUsed/>
    <w:qFormat/>
    <w:locked/>
    <w:rsid w:val="00C912E5"/>
    <w:pPr>
      <w:ind w:firstLineChars="1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locked/>
    <w:rsid w:val="00C912E5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locked/>
    <w:rsid w:val="00C912E5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qFormat/>
    <w:locked/>
    <w:rsid w:val="00C912E5"/>
    <w:rPr>
      <w:rFonts w:cs="Times New Roman"/>
      <w:sz w:val="18"/>
      <w:szCs w:val="18"/>
    </w:rPr>
  </w:style>
  <w:style w:type="paragraph" w:customStyle="1" w:styleId="p15">
    <w:name w:val="p15"/>
    <w:basedOn w:val="a"/>
    <w:qFormat/>
    <w:rsid w:val="00C912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1.14.6.70:8088/ggzy/eps/zb/kbzz/kbcb/kbdtfb/ListXmfb,$DirectLink.sdirect?sp=S59742c17d7a1441b9f59f7ae7de651bf&amp;sp=S3b0a1dc6cdec4f0bbebd6a3fb9998712&amp;sp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221.14.6.70:8088/ggzy/eps/zb/kbzz/kbcb/kbdtfb/ListXmfb,$DirectLink.sdirect?sp=Sdd0c21bb198c47f988205301448011e3&amp;sp=S3b0a1dc6cdec4f0bbebd6a3fb9998712&amp;sp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4ED5E6-EFCF-416D-9923-D37BB26A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1011</Words>
  <Characters>880</Characters>
  <Application>Microsoft Office Word</Application>
  <DocSecurity>0</DocSecurity>
  <Lines>7</Lines>
  <Paragraphs>3</Paragraphs>
  <ScaleCrop>false</ScaleCrop>
  <Company>微软中国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中标确认函</dc:title>
  <dc:creator>微软用户</dc:creator>
  <cp:lastModifiedBy>河南华威建设工程技术咨询事务所有限公司:陈向杰</cp:lastModifiedBy>
  <cp:revision>28</cp:revision>
  <cp:lastPrinted>2019-04-03T00:56:00Z</cp:lastPrinted>
  <dcterms:created xsi:type="dcterms:W3CDTF">2014-06-06T03:10:00Z</dcterms:created>
  <dcterms:modified xsi:type="dcterms:W3CDTF">2019-05-21T07:10:00Z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