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DA" w:rsidRDefault="001B292C">
      <w:pPr>
        <w:widowControl/>
        <w:shd w:val="clear" w:color="auto" w:fill="FFFFFF"/>
        <w:autoSpaceDE w:val="0"/>
        <w:spacing w:line="400" w:lineRule="exact"/>
        <w:jc w:val="center"/>
        <w:outlineLvl w:val="0"/>
        <w:rPr>
          <w:rFonts w:asciiTheme="minorEastAsia" w:eastAsiaTheme="minorEastAsia" w:hAnsiTheme="minorEastAsia" w:cs="Arial"/>
          <w:b/>
          <w:bCs/>
          <w:color w:val="000000"/>
          <w:kern w:val="0"/>
          <w:sz w:val="28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28"/>
          <w:szCs w:val="32"/>
        </w:rPr>
        <w:t>禹州市山货雷庄小学、范坡宋庄小学、褚河吴海小学工程</w:t>
      </w:r>
    </w:p>
    <w:p w:rsidR="00B25ADA" w:rsidRDefault="001B292C">
      <w:pPr>
        <w:widowControl/>
        <w:shd w:val="clear" w:color="auto" w:fill="FFFFFF"/>
        <w:autoSpaceDE w:val="0"/>
        <w:spacing w:line="400" w:lineRule="exact"/>
        <w:jc w:val="center"/>
        <w:outlineLvl w:val="0"/>
        <w:rPr>
          <w:rFonts w:asciiTheme="minorEastAsia" w:eastAsiaTheme="minorEastAsia" w:hAnsiTheme="minorEastAsia" w:cs="Arial"/>
          <w:color w:val="000000"/>
          <w:kern w:val="0"/>
          <w:sz w:val="28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28"/>
          <w:szCs w:val="32"/>
        </w:rPr>
        <w:t>评标</w:t>
      </w:r>
      <w:r w:rsidR="003A7BD6"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28"/>
          <w:szCs w:val="32"/>
        </w:rPr>
        <w:t>结果公示</w:t>
      </w:r>
    </w:p>
    <w:p w:rsidR="00B25ADA" w:rsidRDefault="001B292C">
      <w:pPr>
        <w:widowControl/>
        <w:shd w:val="clear" w:color="auto" w:fill="FFFFFF"/>
        <w:autoSpaceDE w:val="0"/>
        <w:spacing w:line="320" w:lineRule="exact"/>
        <w:jc w:val="left"/>
        <w:outlineLvl w:val="0"/>
        <w:rPr>
          <w:rFonts w:asciiTheme="minorEastAsia" w:eastAsiaTheme="minorEastAsia" w:hAnsiTheme="minorEastAsia"/>
          <w:color w:val="000000"/>
          <w:kern w:val="0"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18"/>
          <w:szCs w:val="21"/>
        </w:rPr>
        <w:t>一、基本情况和数据表</w:t>
      </w:r>
    </w:p>
    <w:p w:rsidR="00B25ADA" w:rsidRDefault="001B292C">
      <w:pPr>
        <w:widowControl/>
        <w:shd w:val="clear" w:color="auto" w:fill="FFFFFF"/>
        <w:autoSpaceDE w:val="0"/>
        <w:spacing w:line="320" w:lineRule="exact"/>
        <w:ind w:firstLineChars="200" w:firstLine="360"/>
        <w:jc w:val="left"/>
        <w:rPr>
          <w:rFonts w:asciiTheme="minorEastAsia" w:eastAsiaTheme="minorEastAsia" w:hAnsiTheme="minorEastAsia"/>
          <w:color w:val="000000"/>
          <w:sz w:val="18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21"/>
        </w:rPr>
        <w:t xml:space="preserve"> (一) 项目概况</w:t>
      </w:r>
    </w:p>
    <w:p w:rsidR="00B25ADA" w:rsidRDefault="001B292C">
      <w:pPr>
        <w:widowControl/>
        <w:shd w:val="clear" w:color="auto" w:fill="FFFFFF"/>
        <w:autoSpaceDE w:val="0"/>
        <w:spacing w:line="400" w:lineRule="exact"/>
        <w:ind w:firstLineChars="300" w:firstLine="540"/>
        <w:outlineLvl w:val="0"/>
        <w:rPr>
          <w:rFonts w:asciiTheme="minorEastAsia" w:eastAsiaTheme="minorEastAsia" w:hAnsiTheme="minorEastAsia"/>
          <w:color w:val="000000"/>
          <w:sz w:val="18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21"/>
        </w:rPr>
        <w:t xml:space="preserve">1.项目名称：禹州市山货雷庄小学、范坡宋庄小学、褚河吴海小学工程 </w:t>
      </w:r>
    </w:p>
    <w:p w:rsidR="00B25ADA" w:rsidRDefault="001B292C">
      <w:pPr>
        <w:widowControl/>
        <w:shd w:val="clear" w:color="auto" w:fill="FFFFFF"/>
        <w:autoSpaceDE w:val="0"/>
        <w:spacing w:line="400" w:lineRule="exact"/>
        <w:ind w:firstLineChars="300" w:firstLine="540"/>
        <w:outlineLvl w:val="0"/>
        <w:rPr>
          <w:rFonts w:asciiTheme="minorEastAsia" w:eastAsiaTheme="minorEastAsia" w:hAnsiTheme="minorEastAsia"/>
          <w:color w:val="000000"/>
          <w:sz w:val="18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21"/>
        </w:rPr>
        <w:t>2.项目编号：JSGC-FJ-2019069</w:t>
      </w:r>
    </w:p>
    <w:p w:rsidR="00B25ADA" w:rsidRDefault="001B292C">
      <w:pPr>
        <w:adjustRightInd w:val="0"/>
        <w:snapToGrid w:val="0"/>
        <w:spacing w:line="440" w:lineRule="exact"/>
        <w:ind w:firstLineChars="200" w:firstLine="360"/>
        <w:rPr>
          <w:rFonts w:asciiTheme="minorEastAsia" w:eastAsiaTheme="minorEastAsia" w:hAnsiTheme="minorEastAsia"/>
          <w:color w:val="000000"/>
          <w:sz w:val="18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21"/>
        </w:rPr>
        <w:t xml:space="preserve">  3.招标控制价：一标段：645004.36元</w:t>
      </w:r>
      <w:r>
        <w:rPr>
          <w:rFonts w:asciiTheme="minorEastAsia" w:eastAsiaTheme="minorEastAsia" w:hAnsiTheme="minorEastAsia"/>
          <w:color w:val="000000"/>
          <w:sz w:val="18"/>
          <w:szCs w:val="21"/>
        </w:rPr>
        <w:t>（含规费、税金、安全文明施工措施费）</w:t>
      </w:r>
      <w:r>
        <w:rPr>
          <w:rFonts w:asciiTheme="minorEastAsia" w:eastAsiaTheme="minorEastAsia" w:hAnsiTheme="minorEastAsia" w:hint="eastAsia"/>
          <w:color w:val="000000"/>
          <w:sz w:val="18"/>
          <w:szCs w:val="21"/>
        </w:rPr>
        <w:t>；</w:t>
      </w:r>
    </w:p>
    <w:p w:rsidR="00B25ADA" w:rsidRDefault="001B292C">
      <w:pPr>
        <w:adjustRightInd w:val="0"/>
        <w:snapToGrid w:val="0"/>
        <w:spacing w:line="440" w:lineRule="exact"/>
        <w:ind w:firstLineChars="200" w:firstLine="360"/>
        <w:rPr>
          <w:rFonts w:asciiTheme="minorEastAsia" w:eastAsiaTheme="minorEastAsia" w:hAnsiTheme="minorEastAsia"/>
          <w:color w:val="000000"/>
          <w:sz w:val="18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21"/>
        </w:rPr>
        <w:t xml:space="preserve">                 二标段：1626501.68元</w:t>
      </w:r>
      <w:r>
        <w:rPr>
          <w:rFonts w:asciiTheme="minorEastAsia" w:eastAsiaTheme="minorEastAsia" w:hAnsiTheme="minorEastAsia"/>
          <w:color w:val="000000"/>
          <w:sz w:val="18"/>
          <w:szCs w:val="21"/>
        </w:rPr>
        <w:t>（含规费、税金、安全文明施工措施费）</w:t>
      </w:r>
      <w:r>
        <w:rPr>
          <w:rFonts w:asciiTheme="minorEastAsia" w:eastAsiaTheme="minorEastAsia" w:hAnsiTheme="minorEastAsia" w:hint="eastAsia"/>
          <w:color w:val="000000"/>
          <w:sz w:val="18"/>
          <w:szCs w:val="21"/>
        </w:rPr>
        <w:t>；</w:t>
      </w:r>
    </w:p>
    <w:p w:rsidR="00B25ADA" w:rsidRDefault="001B292C">
      <w:pPr>
        <w:tabs>
          <w:tab w:val="left" w:pos="993"/>
        </w:tabs>
        <w:spacing w:line="260" w:lineRule="exact"/>
        <w:jc w:val="left"/>
        <w:rPr>
          <w:rFonts w:asciiTheme="minorEastAsia" w:eastAsiaTheme="minorEastAsia" w:hAnsiTheme="minorEastAsia"/>
          <w:color w:val="000000"/>
          <w:sz w:val="18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21"/>
        </w:rPr>
        <w:t xml:space="preserve">      4.质量要求：合格　　　 </w:t>
      </w:r>
    </w:p>
    <w:p w:rsidR="00B25ADA" w:rsidRDefault="001B292C">
      <w:pPr>
        <w:spacing w:line="340" w:lineRule="exact"/>
        <w:ind w:firstLineChars="300" w:firstLine="540"/>
        <w:rPr>
          <w:rFonts w:asciiTheme="minorEastAsia" w:eastAsiaTheme="minorEastAsia" w:hAnsiTheme="minorEastAsia"/>
          <w:color w:val="000000"/>
          <w:sz w:val="18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21"/>
        </w:rPr>
        <w:t>5.工　　期：一标段：60日历天</w:t>
      </w:r>
    </w:p>
    <w:p w:rsidR="00B25ADA" w:rsidRDefault="001B292C">
      <w:pPr>
        <w:autoSpaceDE w:val="0"/>
        <w:spacing w:line="320" w:lineRule="exact"/>
        <w:ind w:firstLineChars="900" w:firstLine="1620"/>
        <w:rPr>
          <w:rFonts w:asciiTheme="minorEastAsia" w:eastAsiaTheme="minorEastAsia" w:hAnsiTheme="minorEastAsia"/>
          <w:color w:val="000000"/>
          <w:sz w:val="18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21"/>
        </w:rPr>
        <w:t>二标段：120日历天。</w:t>
      </w:r>
    </w:p>
    <w:p w:rsidR="00B25ADA" w:rsidRDefault="001B292C">
      <w:pPr>
        <w:autoSpaceDE w:val="0"/>
        <w:spacing w:line="320" w:lineRule="exact"/>
        <w:ind w:firstLineChars="300" w:firstLine="540"/>
        <w:rPr>
          <w:rFonts w:asciiTheme="minorEastAsia" w:eastAsiaTheme="minorEastAsia" w:hAnsiTheme="minorEastAsia"/>
          <w:color w:val="000000"/>
          <w:sz w:val="18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21"/>
        </w:rPr>
        <w:t>6.评标办法：综合计分法</w:t>
      </w:r>
    </w:p>
    <w:p w:rsidR="00B25ADA" w:rsidRDefault="001B292C">
      <w:pPr>
        <w:autoSpaceDE w:val="0"/>
        <w:spacing w:line="320" w:lineRule="exact"/>
        <w:ind w:firstLineChars="300" w:firstLine="540"/>
        <w:rPr>
          <w:rFonts w:asciiTheme="minorEastAsia" w:eastAsiaTheme="minorEastAsia" w:hAnsiTheme="minorEastAsia"/>
          <w:color w:val="000000"/>
          <w:sz w:val="18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21"/>
        </w:rPr>
        <w:t>7.资格审查方式：资格后审</w:t>
      </w:r>
    </w:p>
    <w:p w:rsidR="00B25ADA" w:rsidRDefault="001B292C">
      <w:pPr>
        <w:widowControl/>
        <w:shd w:val="clear" w:color="auto" w:fill="FFFFFF"/>
        <w:autoSpaceDE w:val="0"/>
        <w:spacing w:line="320" w:lineRule="exact"/>
        <w:jc w:val="left"/>
        <w:rPr>
          <w:rFonts w:asciiTheme="minorEastAsia" w:eastAsiaTheme="minorEastAsia" w:hAnsiTheme="minorEastAsia"/>
          <w:color w:val="000000"/>
          <w:kern w:val="0"/>
          <w:sz w:val="18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21"/>
        </w:rPr>
        <w:t xml:space="preserve">    （二）招标过程</w:t>
      </w:r>
    </w:p>
    <w:p w:rsidR="00B25ADA" w:rsidRDefault="001B292C">
      <w:pPr>
        <w:widowControl/>
        <w:shd w:val="clear" w:color="auto" w:fill="FFFFFF"/>
        <w:autoSpaceDE w:val="0"/>
        <w:spacing w:line="320" w:lineRule="exact"/>
        <w:ind w:firstLine="372"/>
        <w:jc w:val="left"/>
        <w:rPr>
          <w:rFonts w:asciiTheme="minorEastAsia" w:eastAsiaTheme="minorEastAsia" w:hAnsiTheme="minorEastAsia"/>
          <w:kern w:val="0"/>
          <w:sz w:val="18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21"/>
        </w:rPr>
        <w:t>本工程招标采用公开招标方式进行，按照法定公开招标程序和要</w:t>
      </w:r>
      <w:r>
        <w:rPr>
          <w:rFonts w:asciiTheme="minorEastAsia" w:eastAsiaTheme="minorEastAsia" w:hAnsiTheme="minorEastAsia" w:hint="eastAsia"/>
          <w:sz w:val="18"/>
          <w:szCs w:val="21"/>
        </w:rPr>
        <w:t>求，2019年4月2日至2019年5月15日在</w:t>
      </w:r>
      <w:r>
        <w:rPr>
          <w:rFonts w:asciiTheme="minorEastAsia" w:eastAsiaTheme="minorEastAsia" w:hAnsiTheme="minorEastAsia" w:hint="eastAsia"/>
          <w:color w:val="000000"/>
          <w:sz w:val="18"/>
          <w:szCs w:val="21"/>
        </w:rPr>
        <w:t>《全国公共资源交易平台（河南省·许昌市）》、《河南省电子招标投标公共服务平台》</w:t>
      </w:r>
      <w:r>
        <w:rPr>
          <w:rFonts w:asciiTheme="minorEastAsia" w:eastAsiaTheme="minorEastAsia" w:hAnsiTheme="minorEastAsia" w:hint="eastAsia"/>
          <w:sz w:val="18"/>
          <w:szCs w:val="21"/>
        </w:rPr>
        <w:t>上发布招标信息，</w:t>
      </w:r>
      <w:r>
        <w:rPr>
          <w:rFonts w:asciiTheme="minorEastAsia" w:eastAsiaTheme="minorEastAsia" w:hAnsiTheme="minorEastAsia" w:hint="eastAsia"/>
          <w:kern w:val="0"/>
          <w:sz w:val="18"/>
          <w:szCs w:val="21"/>
        </w:rPr>
        <w:t>于投标截止时间前递交投标文件并缴纳投标保证金的投标单位：一标段</w:t>
      </w:r>
      <w:r>
        <w:rPr>
          <w:rFonts w:asciiTheme="minorEastAsia" w:eastAsiaTheme="minorEastAsia" w:hAnsiTheme="minorEastAsia" w:hint="eastAsia"/>
          <w:kern w:val="0"/>
          <w:sz w:val="18"/>
          <w:szCs w:val="21"/>
          <w:u w:val="single"/>
        </w:rPr>
        <w:t xml:space="preserve">　3  </w:t>
      </w:r>
      <w:r>
        <w:rPr>
          <w:rFonts w:asciiTheme="minorEastAsia" w:eastAsiaTheme="minorEastAsia" w:hAnsiTheme="minorEastAsia" w:hint="eastAsia"/>
          <w:kern w:val="0"/>
          <w:sz w:val="18"/>
          <w:szCs w:val="21"/>
        </w:rPr>
        <w:t>家；二标段</w:t>
      </w:r>
      <w:r>
        <w:rPr>
          <w:rFonts w:asciiTheme="minorEastAsia" w:eastAsiaTheme="minorEastAsia" w:hAnsiTheme="minorEastAsia" w:hint="eastAsia"/>
          <w:kern w:val="0"/>
          <w:sz w:val="18"/>
          <w:szCs w:val="21"/>
          <w:u w:val="single"/>
        </w:rPr>
        <w:t xml:space="preserve"> 7 </w:t>
      </w:r>
      <w:r>
        <w:rPr>
          <w:rFonts w:asciiTheme="minorEastAsia" w:eastAsiaTheme="minorEastAsia" w:hAnsiTheme="minorEastAsia" w:hint="eastAsia"/>
          <w:kern w:val="0"/>
          <w:sz w:val="18"/>
          <w:szCs w:val="21"/>
        </w:rPr>
        <w:t>家。</w:t>
      </w:r>
    </w:p>
    <w:p w:rsidR="00B25ADA" w:rsidRDefault="001B292C" w:rsidP="00B25ADA">
      <w:pPr>
        <w:pStyle w:val="a0"/>
        <w:ind w:firstLineChars="177" w:firstLine="319"/>
        <w:rPr>
          <w:rFonts w:asciiTheme="minorEastAsia" w:eastAsiaTheme="minorEastAsia" w:hAnsiTheme="minorEastAsia"/>
          <w:kern w:val="0"/>
          <w:sz w:val="18"/>
          <w:szCs w:val="21"/>
          <w:u w:val="single"/>
        </w:rPr>
      </w:pPr>
      <w:r>
        <w:rPr>
          <w:rFonts w:asciiTheme="minorEastAsia" w:eastAsiaTheme="minorEastAsia" w:hAnsiTheme="minorEastAsia" w:hint="eastAsia"/>
          <w:kern w:val="0"/>
          <w:sz w:val="18"/>
          <w:szCs w:val="21"/>
        </w:rPr>
        <w:t>系数的抽取：由投标人代表在监督人的监督下抽取调整系数为</w:t>
      </w:r>
      <w:r>
        <w:rPr>
          <w:rFonts w:asciiTheme="minorEastAsia" w:eastAsiaTheme="minorEastAsia" w:hAnsiTheme="minorEastAsia" w:hint="eastAsia"/>
          <w:kern w:val="0"/>
          <w:sz w:val="18"/>
          <w:szCs w:val="21"/>
          <w:u w:val="single"/>
        </w:rPr>
        <w:t xml:space="preserve">  0.1   </w:t>
      </w:r>
    </w:p>
    <w:p w:rsidR="00B25ADA" w:rsidRDefault="001B292C">
      <w:pPr>
        <w:spacing w:line="320" w:lineRule="exact"/>
        <w:ind w:firstLineChars="200" w:firstLine="360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（三）项目开标数据表</w:t>
      </w:r>
    </w:p>
    <w:tbl>
      <w:tblPr>
        <w:tblW w:w="92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41"/>
        <w:gridCol w:w="2442"/>
        <w:gridCol w:w="1188"/>
        <w:gridCol w:w="3604"/>
      </w:tblGrid>
      <w:tr w:rsidR="00B25ADA">
        <w:trPr>
          <w:trHeight w:val="397"/>
          <w:jc w:val="center"/>
        </w:trPr>
        <w:tc>
          <w:tcPr>
            <w:tcW w:w="2041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招标人名称</w:t>
            </w:r>
          </w:p>
        </w:tc>
        <w:tc>
          <w:tcPr>
            <w:tcW w:w="7234" w:type="dxa"/>
            <w:gridSpan w:val="3"/>
            <w:vAlign w:val="center"/>
          </w:tcPr>
          <w:p w:rsidR="00B25ADA" w:rsidRDefault="001B292C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禹州市教育体育局</w:t>
            </w:r>
          </w:p>
        </w:tc>
      </w:tr>
      <w:tr w:rsidR="00B25ADA">
        <w:trPr>
          <w:trHeight w:val="397"/>
          <w:jc w:val="center"/>
        </w:trPr>
        <w:tc>
          <w:tcPr>
            <w:tcW w:w="2041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招标代理机构名称</w:t>
            </w:r>
          </w:p>
        </w:tc>
        <w:tc>
          <w:tcPr>
            <w:tcW w:w="7234" w:type="dxa"/>
            <w:gridSpan w:val="3"/>
            <w:vAlign w:val="center"/>
          </w:tcPr>
          <w:p w:rsidR="00B25ADA" w:rsidRDefault="001B292C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</w:rPr>
              <w:t>山东正方建设项目管理有限公司</w:t>
            </w:r>
          </w:p>
        </w:tc>
      </w:tr>
      <w:tr w:rsidR="00B25ADA">
        <w:trPr>
          <w:trHeight w:val="397"/>
          <w:jc w:val="center"/>
        </w:trPr>
        <w:tc>
          <w:tcPr>
            <w:tcW w:w="2041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工程名称</w:t>
            </w:r>
          </w:p>
        </w:tc>
        <w:tc>
          <w:tcPr>
            <w:tcW w:w="7234" w:type="dxa"/>
            <w:gridSpan w:val="3"/>
          </w:tcPr>
          <w:p w:rsidR="00B25ADA" w:rsidRDefault="001B292C">
            <w:pPr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</w:rPr>
              <w:t>禹州市山货雷庄小学、范坡宋庄小学、褚河吴海小学工程</w:t>
            </w:r>
          </w:p>
        </w:tc>
      </w:tr>
      <w:tr w:rsidR="00B25ADA">
        <w:trPr>
          <w:trHeight w:val="435"/>
          <w:jc w:val="center"/>
        </w:trPr>
        <w:tc>
          <w:tcPr>
            <w:tcW w:w="2041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开标时间</w:t>
            </w:r>
          </w:p>
        </w:tc>
        <w:tc>
          <w:tcPr>
            <w:tcW w:w="2442" w:type="dxa"/>
            <w:vAlign w:val="center"/>
          </w:tcPr>
          <w:p w:rsidR="00B25ADA" w:rsidRDefault="001B292C" w:rsidP="001B292C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</w:rPr>
              <w:t>2019年5月15日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  <w:u w:val="single"/>
              </w:rPr>
              <w:t>09:00</w:t>
            </w:r>
          </w:p>
        </w:tc>
        <w:tc>
          <w:tcPr>
            <w:tcW w:w="1188" w:type="dxa"/>
            <w:vAlign w:val="center"/>
          </w:tcPr>
          <w:p w:rsidR="00B25ADA" w:rsidRDefault="001B292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开标地点</w:t>
            </w:r>
          </w:p>
        </w:tc>
        <w:tc>
          <w:tcPr>
            <w:tcW w:w="3604" w:type="dxa"/>
            <w:vAlign w:val="center"/>
          </w:tcPr>
          <w:p w:rsidR="00B25ADA" w:rsidRDefault="001B292C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禹州市公共资源交易中心开标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  <w:u w:val="single"/>
              </w:rPr>
              <w:t xml:space="preserve"> 一 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室</w:t>
            </w:r>
          </w:p>
        </w:tc>
      </w:tr>
      <w:tr w:rsidR="00B25ADA">
        <w:trPr>
          <w:trHeight w:val="456"/>
          <w:jc w:val="center"/>
        </w:trPr>
        <w:tc>
          <w:tcPr>
            <w:tcW w:w="2041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评标时间</w:t>
            </w:r>
          </w:p>
        </w:tc>
        <w:tc>
          <w:tcPr>
            <w:tcW w:w="2442" w:type="dxa"/>
            <w:vAlign w:val="center"/>
          </w:tcPr>
          <w:p w:rsidR="00B25ADA" w:rsidRDefault="001B292C">
            <w:pPr>
              <w:rPr>
                <w:rFonts w:asciiTheme="minorEastAsia" w:eastAsiaTheme="minorEastAsia" w:hAnsiTheme="minorEastAsia"/>
                <w:color w:val="FF0000"/>
                <w:sz w:val="18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21"/>
              </w:rPr>
              <w:t>2019年5月17日</w:t>
            </w:r>
          </w:p>
        </w:tc>
        <w:tc>
          <w:tcPr>
            <w:tcW w:w="1188" w:type="dxa"/>
            <w:vAlign w:val="center"/>
          </w:tcPr>
          <w:p w:rsidR="00B25ADA" w:rsidRDefault="001B292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21"/>
              </w:rPr>
              <w:t>评标地点</w:t>
            </w:r>
          </w:p>
        </w:tc>
        <w:tc>
          <w:tcPr>
            <w:tcW w:w="3604" w:type="dxa"/>
            <w:vAlign w:val="center"/>
          </w:tcPr>
          <w:p w:rsidR="00B25ADA" w:rsidRDefault="001B292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21"/>
              </w:rPr>
              <w:t>禹州市公共资源交易中心评标</w:t>
            </w: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  <w:u w:val="single"/>
              </w:rPr>
              <w:t>一</w:t>
            </w: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21"/>
              </w:rPr>
              <w:t>室</w:t>
            </w:r>
          </w:p>
        </w:tc>
      </w:tr>
    </w:tbl>
    <w:p w:rsidR="00B25ADA" w:rsidRDefault="001B292C">
      <w:pPr>
        <w:spacing w:line="360" w:lineRule="auto"/>
        <w:rPr>
          <w:rFonts w:asciiTheme="minorEastAsia" w:eastAsiaTheme="minorEastAsia" w:hAnsiTheme="minorEastAsia"/>
          <w:b/>
          <w:bCs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bCs/>
          <w:sz w:val="18"/>
          <w:szCs w:val="21"/>
        </w:rPr>
        <w:t>二、开标记录</w:t>
      </w:r>
    </w:p>
    <w:p w:rsidR="00B25ADA" w:rsidRDefault="001B292C">
      <w:pPr>
        <w:ind w:firstLineChars="200" w:firstLine="361"/>
        <w:rPr>
          <w:rFonts w:asciiTheme="minorEastAsia" w:eastAsiaTheme="minorEastAsia" w:hAnsiTheme="minorEastAsia"/>
          <w:b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sz w:val="18"/>
          <w:szCs w:val="21"/>
        </w:rPr>
        <w:t>第</w:t>
      </w:r>
      <w:r>
        <w:rPr>
          <w:rFonts w:asciiTheme="minorEastAsia" w:eastAsiaTheme="minorEastAsia" w:hAnsiTheme="minorEastAsia" w:hint="eastAsia"/>
          <w:b/>
          <w:color w:val="000000"/>
          <w:sz w:val="18"/>
          <w:szCs w:val="21"/>
        </w:rPr>
        <w:t>一标段</w:t>
      </w:r>
    </w:p>
    <w:tbl>
      <w:tblPr>
        <w:tblpPr w:leftFromText="181" w:rightFromText="181" w:vertAnchor="text" w:horzAnchor="page" w:tblpXSpec="center" w:tblpY="171"/>
        <w:tblOverlap w:val="never"/>
        <w:tblW w:w="923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484"/>
        <w:gridCol w:w="1174"/>
        <w:gridCol w:w="724"/>
        <w:gridCol w:w="335"/>
        <w:gridCol w:w="1061"/>
        <w:gridCol w:w="851"/>
        <w:gridCol w:w="567"/>
        <w:gridCol w:w="118"/>
        <w:gridCol w:w="449"/>
        <w:gridCol w:w="1474"/>
      </w:tblGrid>
      <w:tr w:rsidR="00B25ADA">
        <w:trPr>
          <w:trHeight w:val="836"/>
          <w:jc w:val="center"/>
        </w:trPr>
        <w:tc>
          <w:tcPr>
            <w:tcW w:w="2484" w:type="dxa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投标单位</w:t>
            </w:r>
          </w:p>
        </w:tc>
        <w:tc>
          <w:tcPr>
            <w:tcW w:w="1174" w:type="dxa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投标报价　　（元）</w:t>
            </w:r>
          </w:p>
        </w:tc>
        <w:tc>
          <w:tcPr>
            <w:tcW w:w="724" w:type="dxa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5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8"/>
              </w:rPr>
              <w:t>工期</w:t>
            </w:r>
          </w:p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8"/>
              </w:rPr>
              <w:t>（日历天）</w:t>
            </w:r>
          </w:p>
        </w:tc>
        <w:tc>
          <w:tcPr>
            <w:tcW w:w="1396" w:type="dxa"/>
            <w:gridSpan w:val="2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项目负责人/经理</w:t>
            </w:r>
          </w:p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（含证书编号）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技术</w:t>
            </w:r>
          </w:p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负责人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质量</w:t>
            </w:r>
          </w:p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要求</w:t>
            </w:r>
          </w:p>
        </w:tc>
        <w:tc>
          <w:tcPr>
            <w:tcW w:w="567" w:type="dxa"/>
            <w:gridSpan w:val="2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密封</w:t>
            </w:r>
          </w:p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情况</w:t>
            </w:r>
          </w:p>
        </w:tc>
        <w:tc>
          <w:tcPr>
            <w:tcW w:w="1474" w:type="dxa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对本次开标过程是否有异议</w:t>
            </w:r>
          </w:p>
        </w:tc>
      </w:tr>
      <w:tr w:rsidR="00B25ADA">
        <w:trPr>
          <w:trHeight w:val="490"/>
          <w:jc w:val="center"/>
        </w:trPr>
        <w:tc>
          <w:tcPr>
            <w:tcW w:w="2484" w:type="dxa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Dialog" w:hAnsi="Dialog" w:cs="Dialog"/>
                <w:szCs w:val="21"/>
              </w:rPr>
              <w:t>河南安疆建筑工程有限公司</w:t>
            </w:r>
          </w:p>
        </w:tc>
        <w:tc>
          <w:tcPr>
            <w:tcW w:w="1174" w:type="dxa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 w:rsidR="00B25ADA" w:rsidRDefault="001B292C">
            <w:pPr>
              <w:jc w:val="center"/>
              <w:rPr>
                <w:rFonts w:ascii="Dialog" w:eastAsia="Dialog" w:hAnsi="Dialog" w:cs="Dialog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hAnsi="Dialog" w:cs="Dialog"/>
                <w:szCs w:val="21"/>
              </w:rPr>
              <w:t>638565.49</w:t>
            </w:r>
          </w:p>
        </w:tc>
        <w:tc>
          <w:tcPr>
            <w:tcW w:w="724" w:type="dxa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Dialog" w:hAnsi="Dialog" w:cs="Dialog"/>
                <w:szCs w:val="21"/>
              </w:rPr>
              <w:t>60</w:t>
            </w:r>
          </w:p>
        </w:tc>
        <w:tc>
          <w:tcPr>
            <w:tcW w:w="1396" w:type="dxa"/>
            <w:gridSpan w:val="2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 w:rsidR="00B25ADA" w:rsidRDefault="001B292C" w:rsidP="00B25ADA">
            <w:pPr>
              <w:pStyle w:val="a0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周聪聪</w:t>
            </w:r>
            <w:r>
              <w:rPr>
                <w:rFonts w:hint="eastAsia"/>
                <w:sz w:val="18"/>
                <w:szCs w:val="18"/>
              </w:rPr>
              <w:t>（豫</w:t>
            </w:r>
            <w:r>
              <w:rPr>
                <w:rFonts w:hint="eastAsia"/>
                <w:sz w:val="18"/>
                <w:szCs w:val="18"/>
              </w:rPr>
              <w:t>241161606726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杨柯歆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 w:rsidR="00B25ADA" w:rsidRDefault="001B292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合格</w:t>
            </w:r>
          </w:p>
        </w:tc>
        <w:tc>
          <w:tcPr>
            <w:tcW w:w="567" w:type="dxa"/>
            <w:gridSpan w:val="2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 w:rsidR="00B25ADA" w:rsidRDefault="001B292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完好</w:t>
            </w:r>
          </w:p>
        </w:tc>
        <w:tc>
          <w:tcPr>
            <w:tcW w:w="1474" w:type="dxa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 w:rsidR="00B25ADA" w:rsidRDefault="001B292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无</w:t>
            </w:r>
          </w:p>
        </w:tc>
      </w:tr>
      <w:tr w:rsidR="00B25ADA">
        <w:trPr>
          <w:trHeight w:val="490"/>
          <w:jc w:val="center"/>
        </w:trPr>
        <w:tc>
          <w:tcPr>
            <w:tcW w:w="2484" w:type="dxa"/>
            <w:shd w:val="clear" w:color="auto" w:fill="FFFFFF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Dialog" w:hAnsi="Dialog" w:cs="Dialog"/>
                <w:szCs w:val="21"/>
              </w:rPr>
              <w:t>河南景华建筑工程有限公司</w:t>
            </w:r>
          </w:p>
        </w:tc>
        <w:tc>
          <w:tcPr>
            <w:tcW w:w="1174" w:type="dxa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Dialog" w:hAnsi="Dialog" w:cs="Dialog"/>
                <w:szCs w:val="21"/>
              </w:rPr>
              <w:t>643053.82</w:t>
            </w:r>
          </w:p>
        </w:tc>
        <w:tc>
          <w:tcPr>
            <w:tcW w:w="724" w:type="dxa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Dialog" w:hAnsi="Dialog" w:cs="Dialog"/>
                <w:szCs w:val="21"/>
              </w:rPr>
              <w:t>60</w:t>
            </w:r>
          </w:p>
        </w:tc>
        <w:tc>
          <w:tcPr>
            <w:tcW w:w="1396" w:type="dxa"/>
            <w:gridSpan w:val="2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 w:rsidR="00B25ADA" w:rsidRDefault="001B292C" w:rsidP="00B25ADA">
            <w:pPr>
              <w:pStyle w:val="a0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宋敬可</w:t>
            </w:r>
            <w:r>
              <w:rPr>
                <w:rFonts w:hint="eastAsia"/>
                <w:sz w:val="18"/>
                <w:szCs w:val="18"/>
              </w:rPr>
              <w:t>（豫</w:t>
            </w:r>
            <w:r>
              <w:rPr>
                <w:rFonts w:hint="eastAsia"/>
                <w:sz w:val="18"/>
                <w:szCs w:val="18"/>
              </w:rPr>
              <w:t>241131571289</w:t>
            </w:r>
            <w:r w:rsidR="00A04A32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杨志广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 w:rsidR="00B25ADA" w:rsidRDefault="001B292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合格</w:t>
            </w:r>
          </w:p>
        </w:tc>
        <w:tc>
          <w:tcPr>
            <w:tcW w:w="567" w:type="dxa"/>
            <w:gridSpan w:val="2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 w:rsidR="00B25ADA" w:rsidRDefault="001B292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完好</w:t>
            </w:r>
          </w:p>
        </w:tc>
        <w:tc>
          <w:tcPr>
            <w:tcW w:w="1474" w:type="dxa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 w:rsidR="00B25ADA" w:rsidRDefault="001B292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无</w:t>
            </w:r>
          </w:p>
        </w:tc>
      </w:tr>
      <w:tr w:rsidR="00B25ADA">
        <w:trPr>
          <w:trHeight w:val="490"/>
          <w:jc w:val="center"/>
        </w:trPr>
        <w:tc>
          <w:tcPr>
            <w:tcW w:w="2484" w:type="dxa"/>
            <w:shd w:val="clear" w:color="auto" w:fill="FFFFFF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Dialog" w:hAnsi="Dialog" w:cs="Dialog"/>
                <w:szCs w:val="21"/>
              </w:rPr>
              <w:t>河南正天建筑工程有限公司</w:t>
            </w:r>
          </w:p>
        </w:tc>
        <w:tc>
          <w:tcPr>
            <w:tcW w:w="1174" w:type="dxa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Dialog" w:hAnsi="Dialog" w:cs="Dialog"/>
                <w:szCs w:val="21"/>
              </w:rPr>
              <w:t>641002.31</w:t>
            </w:r>
          </w:p>
        </w:tc>
        <w:tc>
          <w:tcPr>
            <w:tcW w:w="724" w:type="dxa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Dialog" w:hAnsi="Dialog" w:cs="Dialog"/>
                <w:szCs w:val="21"/>
              </w:rPr>
              <w:t>60</w:t>
            </w:r>
          </w:p>
        </w:tc>
        <w:tc>
          <w:tcPr>
            <w:tcW w:w="1396" w:type="dxa"/>
            <w:gridSpan w:val="2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 w:rsidR="00B25ADA" w:rsidRDefault="001B292C" w:rsidP="001B2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桑耀森</w:t>
            </w:r>
            <w:r>
              <w:rPr>
                <w:rFonts w:hint="eastAsia"/>
                <w:sz w:val="18"/>
                <w:szCs w:val="18"/>
              </w:rPr>
              <w:t>（豫</w:t>
            </w:r>
            <w:r>
              <w:rPr>
                <w:rFonts w:hint="eastAsia"/>
                <w:sz w:val="18"/>
                <w:szCs w:val="18"/>
              </w:rPr>
              <w:t>241141563380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王书丽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 w:rsidR="00B25ADA" w:rsidRDefault="001B292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合格</w:t>
            </w:r>
          </w:p>
        </w:tc>
        <w:tc>
          <w:tcPr>
            <w:tcW w:w="567" w:type="dxa"/>
            <w:gridSpan w:val="2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 w:rsidR="00B25ADA" w:rsidRDefault="001B292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完好</w:t>
            </w:r>
          </w:p>
        </w:tc>
        <w:tc>
          <w:tcPr>
            <w:tcW w:w="1474" w:type="dxa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 w:rsidR="00B25ADA" w:rsidRDefault="001B292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无</w:t>
            </w:r>
          </w:p>
        </w:tc>
      </w:tr>
      <w:tr w:rsidR="00B25ADA">
        <w:trPr>
          <w:trHeight w:val="467"/>
          <w:jc w:val="center"/>
        </w:trPr>
        <w:tc>
          <w:tcPr>
            <w:tcW w:w="5778" w:type="dxa"/>
            <w:gridSpan w:val="5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招标控制价：</w:t>
            </w:r>
            <w:r w:rsidR="00AB7455">
              <w:rPr>
                <w:rFonts w:asciiTheme="minorEastAsia" w:eastAsiaTheme="minorEastAsia" w:hAnsiTheme="minorEastAsia" w:hint="eastAsia"/>
                <w:sz w:val="16"/>
                <w:szCs w:val="18"/>
              </w:rPr>
              <w:t>645004.36</w:t>
            </w: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元（含规费、税金、安全文明施工措施费）</w:t>
            </w:r>
          </w:p>
        </w:tc>
        <w:tc>
          <w:tcPr>
            <w:tcW w:w="1985" w:type="dxa"/>
            <w:gridSpan w:val="4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抽取的权重系数K值</w:t>
            </w:r>
          </w:p>
        </w:tc>
        <w:tc>
          <w:tcPr>
            <w:tcW w:w="1474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0.1</w:t>
            </w:r>
          </w:p>
        </w:tc>
      </w:tr>
      <w:tr w:rsidR="00B25ADA">
        <w:trPr>
          <w:trHeight w:val="483"/>
          <w:jc w:val="center"/>
        </w:trPr>
        <w:tc>
          <w:tcPr>
            <w:tcW w:w="2484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目标工期</w:t>
            </w:r>
          </w:p>
        </w:tc>
        <w:tc>
          <w:tcPr>
            <w:tcW w:w="2233" w:type="dxa"/>
            <w:gridSpan w:val="3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60日历天</w:t>
            </w:r>
          </w:p>
        </w:tc>
        <w:tc>
          <w:tcPr>
            <w:tcW w:w="2597" w:type="dxa"/>
            <w:gridSpan w:val="4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质量要求</w:t>
            </w:r>
          </w:p>
        </w:tc>
        <w:tc>
          <w:tcPr>
            <w:tcW w:w="1923" w:type="dxa"/>
            <w:gridSpan w:val="2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color w:val="C00000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合格</w:t>
            </w:r>
          </w:p>
        </w:tc>
      </w:tr>
      <w:tr w:rsidR="00B25ADA">
        <w:trPr>
          <w:trHeight w:val="483"/>
          <w:jc w:val="center"/>
        </w:trPr>
        <w:tc>
          <w:tcPr>
            <w:tcW w:w="2484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lastRenderedPageBreak/>
              <w:t>投标报价修正情况</w:t>
            </w:r>
          </w:p>
        </w:tc>
        <w:tc>
          <w:tcPr>
            <w:tcW w:w="6753" w:type="dxa"/>
            <w:gridSpan w:val="9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/</w:t>
            </w:r>
          </w:p>
        </w:tc>
      </w:tr>
    </w:tbl>
    <w:p w:rsidR="00B25ADA" w:rsidRDefault="00B25ADA">
      <w:pPr>
        <w:rPr>
          <w:rFonts w:asciiTheme="minorEastAsia" w:eastAsiaTheme="minorEastAsia" w:hAnsiTheme="minorEastAsia"/>
          <w:b/>
          <w:bCs/>
          <w:szCs w:val="21"/>
        </w:rPr>
      </w:pPr>
    </w:p>
    <w:p w:rsidR="00B25ADA" w:rsidRDefault="001B292C">
      <w:pPr>
        <w:rPr>
          <w:rFonts w:asciiTheme="minorEastAsia" w:eastAsiaTheme="minorEastAsia" w:hAnsiTheme="minorEastAsia"/>
          <w:b/>
          <w:bCs/>
          <w:szCs w:val="21"/>
        </w:rPr>
      </w:pPr>
      <w:r>
        <w:rPr>
          <w:rFonts w:asciiTheme="minorEastAsia" w:eastAsiaTheme="minorEastAsia" w:hAnsiTheme="minorEastAsia" w:hint="eastAsia"/>
          <w:b/>
          <w:bCs/>
          <w:szCs w:val="21"/>
        </w:rPr>
        <w:t>第二标段</w:t>
      </w:r>
    </w:p>
    <w:tbl>
      <w:tblPr>
        <w:tblpPr w:leftFromText="181" w:rightFromText="181" w:vertAnchor="text" w:horzAnchor="page" w:tblpXSpec="center" w:tblpY="171"/>
        <w:tblOverlap w:val="never"/>
        <w:tblW w:w="9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749"/>
        <w:gridCol w:w="1403"/>
        <w:gridCol w:w="776"/>
        <w:gridCol w:w="1112"/>
        <w:gridCol w:w="1048"/>
        <w:gridCol w:w="226"/>
        <w:gridCol w:w="412"/>
        <w:gridCol w:w="639"/>
        <w:gridCol w:w="872"/>
      </w:tblGrid>
      <w:tr w:rsidR="00B25ADA">
        <w:trPr>
          <w:trHeight w:val="712"/>
        </w:trPr>
        <w:tc>
          <w:tcPr>
            <w:tcW w:w="2749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投标单位</w:t>
            </w:r>
          </w:p>
        </w:tc>
        <w:tc>
          <w:tcPr>
            <w:tcW w:w="1403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投标报价　　（元）</w:t>
            </w:r>
          </w:p>
        </w:tc>
        <w:tc>
          <w:tcPr>
            <w:tcW w:w="776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5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8"/>
              </w:rPr>
              <w:t>工期</w:t>
            </w:r>
          </w:p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8"/>
              </w:rPr>
              <w:t>（日历天）</w:t>
            </w:r>
          </w:p>
        </w:tc>
        <w:tc>
          <w:tcPr>
            <w:tcW w:w="1112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项目负责人/经理</w:t>
            </w:r>
          </w:p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（含证书编号）</w:t>
            </w:r>
          </w:p>
        </w:tc>
        <w:tc>
          <w:tcPr>
            <w:tcW w:w="1048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技术负责人</w:t>
            </w:r>
          </w:p>
        </w:tc>
        <w:tc>
          <w:tcPr>
            <w:tcW w:w="638" w:type="dxa"/>
            <w:gridSpan w:val="2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质量</w:t>
            </w:r>
          </w:p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要求</w:t>
            </w:r>
          </w:p>
        </w:tc>
        <w:tc>
          <w:tcPr>
            <w:tcW w:w="639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密封</w:t>
            </w:r>
          </w:p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情况</w:t>
            </w:r>
          </w:p>
        </w:tc>
        <w:tc>
          <w:tcPr>
            <w:tcW w:w="872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对本次开标过程是否有异议</w:t>
            </w:r>
          </w:p>
        </w:tc>
      </w:tr>
      <w:tr w:rsidR="00B25ADA">
        <w:trPr>
          <w:trHeight w:val="490"/>
        </w:trPr>
        <w:tc>
          <w:tcPr>
            <w:tcW w:w="2749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bookmarkStart w:id="0" w:name="_GoBack" w:colFirst="0" w:colLast="0"/>
            <w:r>
              <w:rPr>
                <w:rFonts w:ascii="Dialog" w:hAnsi="Dialog" w:cs="Dialog"/>
              </w:rPr>
              <w:t>河南骏远建设工程有限公司</w:t>
            </w:r>
          </w:p>
        </w:tc>
        <w:tc>
          <w:tcPr>
            <w:tcW w:w="1403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Dialog" w:hAnsi="Dialog" w:cs="Dialog"/>
              </w:rPr>
              <w:t>1523221.51</w:t>
            </w:r>
          </w:p>
        </w:tc>
        <w:tc>
          <w:tcPr>
            <w:tcW w:w="776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Dialog" w:hAnsi="Dialog" w:cs="Dialog"/>
              </w:rPr>
              <w:t>120</w:t>
            </w:r>
          </w:p>
        </w:tc>
        <w:tc>
          <w:tcPr>
            <w:tcW w:w="1112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Dialog" w:hAnsi="Dialog" w:cs="Dialog"/>
              </w:rPr>
              <w:t>武伟伟</w:t>
            </w:r>
            <w:r>
              <w:rPr>
                <w:rFonts w:hint="eastAsia"/>
                <w:sz w:val="18"/>
                <w:szCs w:val="18"/>
              </w:rPr>
              <w:t>（豫</w:t>
            </w:r>
            <w:r>
              <w:rPr>
                <w:rFonts w:hint="eastAsia"/>
                <w:sz w:val="18"/>
                <w:szCs w:val="18"/>
              </w:rPr>
              <w:t>241171711347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48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Dialog" w:hAnsi="Dialog" w:cs="Dialog"/>
              </w:rPr>
              <w:t>候维玲</w:t>
            </w:r>
          </w:p>
        </w:tc>
        <w:tc>
          <w:tcPr>
            <w:tcW w:w="638" w:type="dxa"/>
            <w:gridSpan w:val="2"/>
            <w:vAlign w:val="center"/>
          </w:tcPr>
          <w:p w:rsidR="00B25ADA" w:rsidRDefault="001B292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合格</w:t>
            </w:r>
          </w:p>
        </w:tc>
        <w:tc>
          <w:tcPr>
            <w:tcW w:w="639" w:type="dxa"/>
            <w:vAlign w:val="center"/>
          </w:tcPr>
          <w:p w:rsidR="00B25ADA" w:rsidRDefault="001B292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完好</w:t>
            </w:r>
          </w:p>
        </w:tc>
        <w:tc>
          <w:tcPr>
            <w:tcW w:w="872" w:type="dxa"/>
            <w:vAlign w:val="center"/>
          </w:tcPr>
          <w:p w:rsidR="00B25ADA" w:rsidRDefault="001B292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无</w:t>
            </w:r>
          </w:p>
        </w:tc>
      </w:tr>
      <w:tr w:rsidR="00B25ADA">
        <w:trPr>
          <w:trHeight w:val="490"/>
        </w:trPr>
        <w:tc>
          <w:tcPr>
            <w:tcW w:w="2749" w:type="dxa"/>
            <w:shd w:val="clear" w:color="auto" w:fill="FFFFFF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Dialog" w:hAnsi="Dialog" w:cs="Dialog"/>
              </w:rPr>
              <w:t>河南志鹏水利水电工程有限公司</w:t>
            </w:r>
          </w:p>
        </w:tc>
        <w:tc>
          <w:tcPr>
            <w:tcW w:w="1403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Dialog" w:hAnsi="Dialog" w:cs="Dialog"/>
              </w:rPr>
              <w:t>1613482.12</w:t>
            </w:r>
          </w:p>
        </w:tc>
        <w:tc>
          <w:tcPr>
            <w:tcW w:w="776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Dialog" w:hAnsi="Dialog" w:cs="Dialog"/>
              </w:rPr>
              <w:t>120</w:t>
            </w:r>
          </w:p>
        </w:tc>
        <w:tc>
          <w:tcPr>
            <w:tcW w:w="1112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Dialog" w:hAnsi="Dialog" w:cs="Dialog"/>
              </w:rPr>
              <w:t>李鹏举</w:t>
            </w:r>
            <w:r>
              <w:rPr>
                <w:rFonts w:hint="eastAsia"/>
                <w:sz w:val="18"/>
                <w:szCs w:val="18"/>
              </w:rPr>
              <w:t>（豫</w:t>
            </w:r>
            <w:r>
              <w:rPr>
                <w:rFonts w:hint="eastAsia"/>
                <w:sz w:val="18"/>
                <w:szCs w:val="18"/>
              </w:rPr>
              <w:t>241141449561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48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Dialog" w:hAnsi="Dialog" w:cs="Dialog"/>
              </w:rPr>
              <w:t>李命</w:t>
            </w:r>
          </w:p>
        </w:tc>
        <w:tc>
          <w:tcPr>
            <w:tcW w:w="638" w:type="dxa"/>
            <w:gridSpan w:val="2"/>
            <w:vAlign w:val="center"/>
          </w:tcPr>
          <w:p w:rsidR="00B25ADA" w:rsidRDefault="001B292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合格</w:t>
            </w:r>
          </w:p>
        </w:tc>
        <w:tc>
          <w:tcPr>
            <w:tcW w:w="639" w:type="dxa"/>
            <w:vAlign w:val="center"/>
          </w:tcPr>
          <w:p w:rsidR="00B25ADA" w:rsidRDefault="001B292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完好</w:t>
            </w:r>
          </w:p>
        </w:tc>
        <w:tc>
          <w:tcPr>
            <w:tcW w:w="872" w:type="dxa"/>
            <w:vAlign w:val="center"/>
          </w:tcPr>
          <w:p w:rsidR="00B25ADA" w:rsidRDefault="001B292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无</w:t>
            </w:r>
          </w:p>
        </w:tc>
      </w:tr>
      <w:tr w:rsidR="00B25ADA">
        <w:trPr>
          <w:trHeight w:val="490"/>
        </w:trPr>
        <w:tc>
          <w:tcPr>
            <w:tcW w:w="2749" w:type="dxa"/>
            <w:shd w:val="clear" w:color="auto" w:fill="FFFFFF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Dialog" w:hAnsi="Dialog" w:cs="Dialog"/>
              </w:rPr>
              <w:t>河南鑫兆建筑工程有限公司</w:t>
            </w:r>
          </w:p>
        </w:tc>
        <w:tc>
          <w:tcPr>
            <w:tcW w:w="1403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Dialog" w:hAnsi="Dialog" w:cs="Dialog"/>
              </w:rPr>
              <w:t>1506140.45</w:t>
            </w:r>
          </w:p>
        </w:tc>
        <w:tc>
          <w:tcPr>
            <w:tcW w:w="776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Dialog" w:hAnsi="Dialog" w:cs="Dialog"/>
              </w:rPr>
              <w:t>120</w:t>
            </w:r>
          </w:p>
        </w:tc>
        <w:tc>
          <w:tcPr>
            <w:tcW w:w="1112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Dialog" w:hAnsi="Dialog" w:cs="Dialog"/>
              </w:rPr>
              <w:t>陈建红</w:t>
            </w:r>
            <w:r>
              <w:rPr>
                <w:rFonts w:hint="eastAsia"/>
                <w:sz w:val="18"/>
                <w:szCs w:val="18"/>
              </w:rPr>
              <w:t>（豫</w:t>
            </w:r>
            <w:r>
              <w:rPr>
                <w:rFonts w:hint="eastAsia"/>
                <w:sz w:val="18"/>
                <w:szCs w:val="18"/>
              </w:rPr>
              <w:t>241141453109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48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Dialog" w:hAnsi="Dialog" w:cs="Dialog"/>
              </w:rPr>
              <w:t>杜合方</w:t>
            </w:r>
          </w:p>
        </w:tc>
        <w:tc>
          <w:tcPr>
            <w:tcW w:w="638" w:type="dxa"/>
            <w:gridSpan w:val="2"/>
            <w:vAlign w:val="center"/>
          </w:tcPr>
          <w:p w:rsidR="00B25ADA" w:rsidRDefault="001B292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合格</w:t>
            </w:r>
          </w:p>
        </w:tc>
        <w:tc>
          <w:tcPr>
            <w:tcW w:w="639" w:type="dxa"/>
            <w:vAlign w:val="center"/>
          </w:tcPr>
          <w:p w:rsidR="00B25ADA" w:rsidRDefault="001B292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完好</w:t>
            </w:r>
          </w:p>
        </w:tc>
        <w:tc>
          <w:tcPr>
            <w:tcW w:w="872" w:type="dxa"/>
            <w:vAlign w:val="center"/>
          </w:tcPr>
          <w:p w:rsidR="00B25ADA" w:rsidRDefault="001B292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无</w:t>
            </w:r>
          </w:p>
        </w:tc>
      </w:tr>
      <w:tr w:rsidR="00B25ADA">
        <w:trPr>
          <w:trHeight w:val="490"/>
        </w:trPr>
        <w:tc>
          <w:tcPr>
            <w:tcW w:w="2749" w:type="dxa"/>
            <w:shd w:val="clear" w:color="auto" w:fill="FFFFFF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Dialog" w:hAnsi="Dialog" w:cs="Dialog"/>
              </w:rPr>
              <w:t>河南省润轩建筑工程有限公司</w:t>
            </w:r>
          </w:p>
        </w:tc>
        <w:tc>
          <w:tcPr>
            <w:tcW w:w="1403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Dialog" w:hAnsi="Dialog" w:cs="Dialog"/>
              </w:rPr>
              <w:t>1506176.76</w:t>
            </w:r>
          </w:p>
        </w:tc>
        <w:tc>
          <w:tcPr>
            <w:tcW w:w="776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Dialog" w:hAnsi="Dialog" w:cs="Dialog"/>
              </w:rPr>
              <w:t>120</w:t>
            </w:r>
          </w:p>
        </w:tc>
        <w:tc>
          <w:tcPr>
            <w:tcW w:w="1112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Dialog" w:hAnsi="Dialog" w:cs="Dialog"/>
              </w:rPr>
              <w:t>牛程程</w:t>
            </w:r>
            <w:r>
              <w:rPr>
                <w:rFonts w:hint="eastAsia"/>
                <w:sz w:val="18"/>
                <w:szCs w:val="18"/>
              </w:rPr>
              <w:t>（豫</w:t>
            </w:r>
            <w:r>
              <w:rPr>
                <w:rFonts w:hint="eastAsia"/>
                <w:sz w:val="18"/>
                <w:szCs w:val="18"/>
              </w:rPr>
              <w:t>241161602591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48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Dialog" w:hAnsi="Dialog" w:cs="Dialog"/>
              </w:rPr>
              <w:t>丁涛</w:t>
            </w:r>
          </w:p>
        </w:tc>
        <w:tc>
          <w:tcPr>
            <w:tcW w:w="638" w:type="dxa"/>
            <w:gridSpan w:val="2"/>
            <w:vAlign w:val="center"/>
          </w:tcPr>
          <w:p w:rsidR="00B25ADA" w:rsidRDefault="001B292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合格</w:t>
            </w:r>
          </w:p>
        </w:tc>
        <w:tc>
          <w:tcPr>
            <w:tcW w:w="639" w:type="dxa"/>
            <w:vAlign w:val="center"/>
          </w:tcPr>
          <w:p w:rsidR="00B25ADA" w:rsidRDefault="001B292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完好</w:t>
            </w:r>
          </w:p>
        </w:tc>
        <w:tc>
          <w:tcPr>
            <w:tcW w:w="872" w:type="dxa"/>
            <w:vAlign w:val="center"/>
          </w:tcPr>
          <w:p w:rsidR="00B25ADA" w:rsidRDefault="001B292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无</w:t>
            </w:r>
          </w:p>
        </w:tc>
      </w:tr>
      <w:tr w:rsidR="00B25ADA">
        <w:trPr>
          <w:trHeight w:val="490"/>
        </w:trPr>
        <w:tc>
          <w:tcPr>
            <w:tcW w:w="2749" w:type="dxa"/>
            <w:shd w:val="clear" w:color="auto" w:fill="FFFFFF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Dialog" w:hAnsi="Dialog" w:cs="Dialog"/>
              </w:rPr>
              <w:t>河南帆旗建筑工程有限公司</w:t>
            </w:r>
          </w:p>
        </w:tc>
        <w:tc>
          <w:tcPr>
            <w:tcW w:w="1403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Dialog" w:hAnsi="Dialog" w:cs="Dialog"/>
              </w:rPr>
              <w:t>1606983.36</w:t>
            </w:r>
          </w:p>
        </w:tc>
        <w:tc>
          <w:tcPr>
            <w:tcW w:w="776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Dialog" w:hAnsi="Dialog" w:cs="Dialog"/>
              </w:rPr>
              <w:t>120</w:t>
            </w:r>
          </w:p>
        </w:tc>
        <w:tc>
          <w:tcPr>
            <w:tcW w:w="1112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Dialog" w:hAnsi="Dialog" w:cs="Dialog"/>
              </w:rPr>
              <w:t>刘云峰</w:t>
            </w:r>
            <w:r>
              <w:rPr>
                <w:rFonts w:hint="eastAsia"/>
                <w:sz w:val="18"/>
                <w:szCs w:val="18"/>
              </w:rPr>
              <w:t>（豫</w:t>
            </w:r>
            <w:r>
              <w:rPr>
                <w:rFonts w:hint="eastAsia"/>
                <w:sz w:val="18"/>
                <w:szCs w:val="18"/>
              </w:rPr>
              <w:t>241171723205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48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Dialog" w:hAnsi="Dialog" w:cs="Dialog"/>
              </w:rPr>
              <w:t>晁亚琳</w:t>
            </w:r>
          </w:p>
        </w:tc>
        <w:tc>
          <w:tcPr>
            <w:tcW w:w="638" w:type="dxa"/>
            <w:gridSpan w:val="2"/>
            <w:vAlign w:val="center"/>
          </w:tcPr>
          <w:p w:rsidR="00B25ADA" w:rsidRDefault="001B292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合格</w:t>
            </w:r>
          </w:p>
        </w:tc>
        <w:tc>
          <w:tcPr>
            <w:tcW w:w="639" w:type="dxa"/>
            <w:vAlign w:val="center"/>
          </w:tcPr>
          <w:p w:rsidR="00B25ADA" w:rsidRDefault="001B292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完好</w:t>
            </w:r>
          </w:p>
        </w:tc>
        <w:tc>
          <w:tcPr>
            <w:tcW w:w="872" w:type="dxa"/>
            <w:vAlign w:val="center"/>
          </w:tcPr>
          <w:p w:rsidR="00B25ADA" w:rsidRDefault="001B292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无</w:t>
            </w:r>
          </w:p>
        </w:tc>
      </w:tr>
      <w:tr w:rsidR="00B25ADA">
        <w:trPr>
          <w:trHeight w:val="490"/>
        </w:trPr>
        <w:tc>
          <w:tcPr>
            <w:tcW w:w="2749" w:type="dxa"/>
            <w:shd w:val="clear" w:color="auto" w:fill="FFFFFF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Dialog" w:hAnsi="Dialog" w:cs="Dialog"/>
              </w:rPr>
              <w:t>河南立哲建设工程有限公司</w:t>
            </w:r>
          </w:p>
        </w:tc>
        <w:tc>
          <w:tcPr>
            <w:tcW w:w="1403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Dialog" w:hAnsi="Dialog" w:cs="Dialog"/>
              </w:rPr>
              <w:t>1513459.89</w:t>
            </w:r>
          </w:p>
        </w:tc>
        <w:tc>
          <w:tcPr>
            <w:tcW w:w="776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Dialog" w:hAnsi="Dialog" w:cs="Dialog"/>
              </w:rPr>
              <w:t>120</w:t>
            </w:r>
          </w:p>
        </w:tc>
        <w:tc>
          <w:tcPr>
            <w:tcW w:w="1112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Dialog" w:hAnsi="Dialog" w:cs="Dialog"/>
              </w:rPr>
              <w:t>宋艳</w:t>
            </w:r>
            <w:r>
              <w:rPr>
                <w:rFonts w:hint="eastAsia"/>
                <w:sz w:val="18"/>
                <w:szCs w:val="18"/>
              </w:rPr>
              <w:t>（豫</w:t>
            </w:r>
            <w:r>
              <w:rPr>
                <w:rFonts w:hint="eastAsia"/>
                <w:sz w:val="18"/>
                <w:szCs w:val="18"/>
              </w:rPr>
              <w:t>241161691438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48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Dialog" w:hAnsi="Dialog" w:cs="Dialog"/>
              </w:rPr>
              <w:t>王利平</w:t>
            </w:r>
          </w:p>
        </w:tc>
        <w:tc>
          <w:tcPr>
            <w:tcW w:w="638" w:type="dxa"/>
            <w:gridSpan w:val="2"/>
            <w:vAlign w:val="center"/>
          </w:tcPr>
          <w:p w:rsidR="00B25ADA" w:rsidRDefault="001B292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合格</w:t>
            </w:r>
          </w:p>
        </w:tc>
        <w:tc>
          <w:tcPr>
            <w:tcW w:w="639" w:type="dxa"/>
            <w:vAlign w:val="center"/>
          </w:tcPr>
          <w:p w:rsidR="00B25ADA" w:rsidRDefault="001B292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完好</w:t>
            </w:r>
          </w:p>
        </w:tc>
        <w:tc>
          <w:tcPr>
            <w:tcW w:w="872" w:type="dxa"/>
            <w:vAlign w:val="center"/>
          </w:tcPr>
          <w:p w:rsidR="00B25ADA" w:rsidRDefault="001B292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无</w:t>
            </w:r>
          </w:p>
        </w:tc>
      </w:tr>
      <w:tr w:rsidR="00B25ADA">
        <w:trPr>
          <w:trHeight w:val="490"/>
        </w:trPr>
        <w:tc>
          <w:tcPr>
            <w:tcW w:w="2749" w:type="dxa"/>
            <w:shd w:val="clear" w:color="auto" w:fill="FFFFFF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Dialog" w:hAnsi="Dialog" w:cs="Dialog"/>
              </w:rPr>
              <w:t>河南浚洲建筑工程有限公司</w:t>
            </w:r>
          </w:p>
        </w:tc>
        <w:tc>
          <w:tcPr>
            <w:tcW w:w="1403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Dialog" w:hAnsi="Dialog" w:cs="Dialog"/>
              </w:rPr>
              <w:t>1598845.32</w:t>
            </w:r>
          </w:p>
        </w:tc>
        <w:tc>
          <w:tcPr>
            <w:tcW w:w="776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Dialog" w:hAnsi="Dialog" w:cs="Dialog"/>
              </w:rPr>
              <w:t>120</w:t>
            </w:r>
          </w:p>
        </w:tc>
        <w:tc>
          <w:tcPr>
            <w:tcW w:w="1112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Dialog" w:hAnsi="Dialog" w:cs="Dialog"/>
              </w:rPr>
              <w:t>田瑞华</w:t>
            </w:r>
            <w:r>
              <w:rPr>
                <w:rFonts w:hint="eastAsia"/>
                <w:sz w:val="18"/>
                <w:szCs w:val="18"/>
              </w:rPr>
              <w:t>（豫</w:t>
            </w:r>
            <w:r>
              <w:rPr>
                <w:rFonts w:hint="eastAsia"/>
                <w:sz w:val="18"/>
                <w:szCs w:val="18"/>
              </w:rPr>
              <w:t>241151711729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48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Dialog" w:hAnsi="Dialog" w:cs="Dialog"/>
              </w:rPr>
              <w:t>唐占怀</w:t>
            </w:r>
          </w:p>
        </w:tc>
        <w:tc>
          <w:tcPr>
            <w:tcW w:w="638" w:type="dxa"/>
            <w:gridSpan w:val="2"/>
            <w:vAlign w:val="center"/>
          </w:tcPr>
          <w:p w:rsidR="00B25ADA" w:rsidRDefault="001B292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合格</w:t>
            </w:r>
          </w:p>
        </w:tc>
        <w:tc>
          <w:tcPr>
            <w:tcW w:w="639" w:type="dxa"/>
            <w:vAlign w:val="center"/>
          </w:tcPr>
          <w:p w:rsidR="00B25ADA" w:rsidRDefault="001B292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完好</w:t>
            </w:r>
          </w:p>
        </w:tc>
        <w:tc>
          <w:tcPr>
            <w:tcW w:w="872" w:type="dxa"/>
            <w:vAlign w:val="center"/>
          </w:tcPr>
          <w:p w:rsidR="00B25ADA" w:rsidRDefault="001B292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无</w:t>
            </w:r>
          </w:p>
        </w:tc>
      </w:tr>
      <w:bookmarkEnd w:id="0"/>
      <w:tr w:rsidR="00B25ADA">
        <w:trPr>
          <w:trHeight w:val="467"/>
        </w:trPr>
        <w:tc>
          <w:tcPr>
            <w:tcW w:w="6040" w:type="dxa"/>
            <w:gridSpan w:val="4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招标控制价：</w:t>
            </w:r>
            <w:r w:rsidR="00AB7455">
              <w:rPr>
                <w:rFonts w:asciiTheme="minorEastAsia" w:eastAsiaTheme="minorEastAsia" w:hAnsiTheme="minorEastAsia" w:hint="eastAsia"/>
                <w:sz w:val="16"/>
                <w:szCs w:val="18"/>
              </w:rPr>
              <w:t>1626501.68</w:t>
            </w: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元（含规费、税金、安全文明施工措施费）</w:t>
            </w:r>
          </w:p>
        </w:tc>
        <w:tc>
          <w:tcPr>
            <w:tcW w:w="2325" w:type="dxa"/>
            <w:gridSpan w:val="4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抽取的权重系数K值</w:t>
            </w:r>
          </w:p>
        </w:tc>
        <w:tc>
          <w:tcPr>
            <w:tcW w:w="872" w:type="dxa"/>
            <w:vAlign w:val="center"/>
          </w:tcPr>
          <w:p w:rsidR="00B25ADA" w:rsidRDefault="00AB7455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0.1</w:t>
            </w:r>
          </w:p>
        </w:tc>
      </w:tr>
      <w:tr w:rsidR="00B25ADA">
        <w:trPr>
          <w:trHeight w:val="483"/>
        </w:trPr>
        <w:tc>
          <w:tcPr>
            <w:tcW w:w="2749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目标工期</w:t>
            </w:r>
          </w:p>
        </w:tc>
        <w:tc>
          <w:tcPr>
            <w:tcW w:w="2179" w:type="dxa"/>
            <w:gridSpan w:val="2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120日历天</w:t>
            </w:r>
          </w:p>
        </w:tc>
        <w:tc>
          <w:tcPr>
            <w:tcW w:w="2386" w:type="dxa"/>
            <w:gridSpan w:val="3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质量要求</w:t>
            </w:r>
          </w:p>
        </w:tc>
        <w:tc>
          <w:tcPr>
            <w:tcW w:w="1923" w:type="dxa"/>
            <w:gridSpan w:val="3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color w:val="C00000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合格</w:t>
            </w:r>
          </w:p>
        </w:tc>
      </w:tr>
      <w:tr w:rsidR="00B25ADA">
        <w:trPr>
          <w:trHeight w:val="483"/>
        </w:trPr>
        <w:tc>
          <w:tcPr>
            <w:tcW w:w="2749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投标报价修正情况</w:t>
            </w:r>
          </w:p>
        </w:tc>
        <w:tc>
          <w:tcPr>
            <w:tcW w:w="6488" w:type="dxa"/>
            <w:gridSpan w:val="8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/</w:t>
            </w:r>
          </w:p>
        </w:tc>
      </w:tr>
    </w:tbl>
    <w:p w:rsidR="00B25ADA" w:rsidRDefault="00B25ADA">
      <w:pPr>
        <w:pStyle w:val="a0"/>
        <w:ind w:firstLine="210"/>
      </w:pPr>
    </w:p>
    <w:p w:rsidR="00B25ADA" w:rsidRDefault="001B292C">
      <w:pPr>
        <w:rPr>
          <w:rFonts w:asciiTheme="minorEastAsia" w:eastAsiaTheme="minorEastAsia" w:hAnsiTheme="minorEastAsia"/>
          <w:b/>
          <w:bCs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bCs/>
          <w:sz w:val="18"/>
          <w:szCs w:val="21"/>
        </w:rPr>
        <w:t>三、评标标准、评标办法或者评标因素一览表</w:t>
      </w:r>
    </w:p>
    <w:tbl>
      <w:tblPr>
        <w:tblW w:w="8944" w:type="dxa"/>
        <w:jc w:val="center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2"/>
        <w:gridCol w:w="7232"/>
      </w:tblGrid>
      <w:tr w:rsidR="00B25ADA">
        <w:trPr>
          <w:trHeight w:val="892"/>
          <w:jc w:val="center"/>
        </w:trPr>
        <w:tc>
          <w:tcPr>
            <w:tcW w:w="1712" w:type="dxa"/>
          </w:tcPr>
          <w:p w:rsidR="00B25ADA" w:rsidRDefault="00B25ADA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评标办法</w:t>
            </w:r>
          </w:p>
          <w:p w:rsidR="00B25ADA" w:rsidRDefault="00B25ADA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7232" w:type="dxa"/>
            <w:vAlign w:val="center"/>
          </w:tcPr>
          <w:p w:rsidR="00B25ADA" w:rsidRDefault="001B292C">
            <w:pPr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评标采用综合计分法，是指评标委员会根据招标文件要求，对投标人的投标文件进行评审。详见招标文件。</w:t>
            </w:r>
          </w:p>
        </w:tc>
      </w:tr>
    </w:tbl>
    <w:p w:rsidR="00B25ADA" w:rsidRDefault="001B292C">
      <w:pPr>
        <w:spacing w:line="434" w:lineRule="exact"/>
        <w:rPr>
          <w:rFonts w:asciiTheme="minorEastAsia" w:eastAsiaTheme="minorEastAsia" w:hAnsiTheme="minorEastAsia"/>
          <w:b/>
          <w:bCs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bCs/>
          <w:sz w:val="18"/>
          <w:szCs w:val="21"/>
        </w:rPr>
        <w:t>四、评审情况</w:t>
      </w:r>
    </w:p>
    <w:p w:rsidR="00B25ADA" w:rsidRDefault="001B292C">
      <w:pPr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（一）清标</w:t>
      </w:r>
    </w:p>
    <w:p w:rsidR="00B25ADA" w:rsidRDefault="001B292C">
      <w:pPr>
        <w:pStyle w:val="a0"/>
        <w:ind w:firstLine="211"/>
        <w:rPr>
          <w:b/>
        </w:rPr>
      </w:pPr>
      <w:r>
        <w:rPr>
          <w:rFonts w:hint="eastAsia"/>
          <w:b/>
        </w:rPr>
        <w:t>第一标段</w:t>
      </w:r>
    </w:p>
    <w:tbl>
      <w:tblPr>
        <w:tblW w:w="8951" w:type="dxa"/>
        <w:jc w:val="center"/>
        <w:tblInd w:w="-6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40"/>
        <w:gridCol w:w="7011"/>
      </w:tblGrid>
      <w:tr w:rsidR="00B25ADA">
        <w:trPr>
          <w:trHeight w:val="391"/>
          <w:jc w:val="center"/>
        </w:trPr>
        <w:tc>
          <w:tcPr>
            <w:tcW w:w="1940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序号</w:t>
            </w:r>
          </w:p>
        </w:tc>
        <w:tc>
          <w:tcPr>
            <w:tcW w:w="7011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通过清标的投标人名称</w:t>
            </w:r>
          </w:p>
        </w:tc>
      </w:tr>
      <w:tr w:rsidR="00B25ADA">
        <w:trPr>
          <w:trHeight w:val="391"/>
          <w:jc w:val="center"/>
        </w:trPr>
        <w:tc>
          <w:tcPr>
            <w:tcW w:w="1940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1</w:t>
            </w:r>
          </w:p>
        </w:tc>
        <w:tc>
          <w:tcPr>
            <w:tcW w:w="7011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="Dialog" w:hAnsi="Dialog" w:cs="Dialog"/>
                <w:szCs w:val="21"/>
              </w:rPr>
              <w:t>河南安疆建筑工程有限公司</w:t>
            </w:r>
          </w:p>
        </w:tc>
      </w:tr>
      <w:tr w:rsidR="00B25ADA">
        <w:trPr>
          <w:trHeight w:val="391"/>
          <w:jc w:val="center"/>
        </w:trPr>
        <w:tc>
          <w:tcPr>
            <w:tcW w:w="1940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2</w:t>
            </w:r>
          </w:p>
        </w:tc>
        <w:tc>
          <w:tcPr>
            <w:tcW w:w="7011" w:type="dxa"/>
            <w:shd w:val="clear" w:color="auto" w:fill="FFFFFF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="Dialog" w:hAnsi="Dialog" w:cs="Dialog"/>
                <w:szCs w:val="21"/>
              </w:rPr>
              <w:t>河南景华建筑工程有限公司</w:t>
            </w:r>
          </w:p>
        </w:tc>
      </w:tr>
      <w:tr w:rsidR="00B25ADA">
        <w:trPr>
          <w:trHeight w:val="405"/>
          <w:jc w:val="center"/>
        </w:trPr>
        <w:tc>
          <w:tcPr>
            <w:tcW w:w="1940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3</w:t>
            </w:r>
          </w:p>
        </w:tc>
        <w:tc>
          <w:tcPr>
            <w:tcW w:w="7011" w:type="dxa"/>
            <w:shd w:val="clear" w:color="auto" w:fill="FFFFFF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="Dialog" w:hAnsi="Dialog" w:cs="Dialog"/>
                <w:szCs w:val="21"/>
              </w:rPr>
              <w:t>河南正天建筑工程有限公司</w:t>
            </w:r>
          </w:p>
        </w:tc>
      </w:tr>
      <w:tr w:rsidR="00B25ADA">
        <w:trPr>
          <w:trHeight w:val="405"/>
          <w:jc w:val="center"/>
        </w:trPr>
        <w:tc>
          <w:tcPr>
            <w:tcW w:w="1940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序号</w:t>
            </w:r>
          </w:p>
        </w:tc>
        <w:tc>
          <w:tcPr>
            <w:tcW w:w="7011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1"/>
              </w:rPr>
              <w:t>未通过清标的投标人名称及原因</w:t>
            </w:r>
          </w:p>
        </w:tc>
      </w:tr>
      <w:tr w:rsidR="00B25ADA">
        <w:trPr>
          <w:trHeight w:val="442"/>
          <w:jc w:val="center"/>
        </w:trPr>
        <w:tc>
          <w:tcPr>
            <w:tcW w:w="1940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1</w:t>
            </w:r>
          </w:p>
        </w:tc>
        <w:tc>
          <w:tcPr>
            <w:tcW w:w="7011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1"/>
              </w:rPr>
              <w:t>无</w:t>
            </w:r>
          </w:p>
        </w:tc>
      </w:tr>
    </w:tbl>
    <w:p w:rsidR="00B25ADA" w:rsidRDefault="00B25ADA">
      <w:pPr>
        <w:rPr>
          <w:rFonts w:asciiTheme="minorEastAsia" w:eastAsiaTheme="minorEastAsia" w:hAnsiTheme="minorEastAsia"/>
          <w:sz w:val="18"/>
          <w:szCs w:val="21"/>
        </w:rPr>
      </w:pPr>
    </w:p>
    <w:p w:rsidR="00B25ADA" w:rsidRDefault="001B292C">
      <w:pPr>
        <w:rPr>
          <w:rFonts w:asciiTheme="minorEastAsia" w:eastAsiaTheme="minorEastAsia" w:hAnsiTheme="minorEastAsia"/>
          <w:b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sz w:val="18"/>
          <w:szCs w:val="21"/>
        </w:rPr>
        <w:t>第二标段</w:t>
      </w:r>
    </w:p>
    <w:tbl>
      <w:tblPr>
        <w:tblW w:w="8951" w:type="dxa"/>
        <w:jc w:val="center"/>
        <w:tblInd w:w="-6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40"/>
        <w:gridCol w:w="7011"/>
      </w:tblGrid>
      <w:tr w:rsidR="00B25ADA">
        <w:trPr>
          <w:trHeight w:val="391"/>
          <w:jc w:val="center"/>
        </w:trPr>
        <w:tc>
          <w:tcPr>
            <w:tcW w:w="1940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序号</w:t>
            </w:r>
          </w:p>
        </w:tc>
        <w:tc>
          <w:tcPr>
            <w:tcW w:w="7011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通过清标的投标人名称</w:t>
            </w:r>
          </w:p>
        </w:tc>
      </w:tr>
      <w:tr w:rsidR="00B25ADA">
        <w:trPr>
          <w:trHeight w:val="391"/>
          <w:jc w:val="center"/>
        </w:trPr>
        <w:tc>
          <w:tcPr>
            <w:tcW w:w="1940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1</w:t>
            </w:r>
          </w:p>
        </w:tc>
        <w:tc>
          <w:tcPr>
            <w:tcW w:w="7011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河南骏远建设工程有限公司</w:t>
            </w:r>
          </w:p>
        </w:tc>
      </w:tr>
      <w:tr w:rsidR="00B25ADA">
        <w:trPr>
          <w:trHeight w:val="391"/>
          <w:jc w:val="center"/>
        </w:trPr>
        <w:tc>
          <w:tcPr>
            <w:tcW w:w="1940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2</w:t>
            </w:r>
          </w:p>
        </w:tc>
        <w:tc>
          <w:tcPr>
            <w:tcW w:w="7011" w:type="dxa"/>
            <w:shd w:val="clear" w:color="auto" w:fill="FFFFFF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河南志鹏水利水电工程有限公司</w:t>
            </w:r>
          </w:p>
        </w:tc>
      </w:tr>
      <w:tr w:rsidR="00B25ADA">
        <w:trPr>
          <w:trHeight w:val="405"/>
          <w:jc w:val="center"/>
        </w:trPr>
        <w:tc>
          <w:tcPr>
            <w:tcW w:w="1940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3</w:t>
            </w:r>
          </w:p>
        </w:tc>
        <w:tc>
          <w:tcPr>
            <w:tcW w:w="7011" w:type="dxa"/>
            <w:shd w:val="clear" w:color="auto" w:fill="FFFFFF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河南鑫兆建筑工程有限公司</w:t>
            </w:r>
          </w:p>
        </w:tc>
      </w:tr>
      <w:tr w:rsidR="00B25ADA">
        <w:trPr>
          <w:trHeight w:val="405"/>
          <w:jc w:val="center"/>
        </w:trPr>
        <w:tc>
          <w:tcPr>
            <w:tcW w:w="1940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4</w:t>
            </w:r>
          </w:p>
        </w:tc>
        <w:tc>
          <w:tcPr>
            <w:tcW w:w="7011" w:type="dxa"/>
            <w:shd w:val="clear" w:color="auto" w:fill="FFFFFF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河南省润轩建筑工程有限公司</w:t>
            </w:r>
          </w:p>
        </w:tc>
      </w:tr>
      <w:tr w:rsidR="00B25ADA">
        <w:trPr>
          <w:trHeight w:val="405"/>
          <w:jc w:val="center"/>
        </w:trPr>
        <w:tc>
          <w:tcPr>
            <w:tcW w:w="1940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5</w:t>
            </w:r>
          </w:p>
        </w:tc>
        <w:tc>
          <w:tcPr>
            <w:tcW w:w="7011" w:type="dxa"/>
            <w:shd w:val="clear" w:color="auto" w:fill="FFFFFF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河南帆旗建筑工程有限公司</w:t>
            </w:r>
          </w:p>
        </w:tc>
      </w:tr>
      <w:tr w:rsidR="00B25ADA">
        <w:trPr>
          <w:trHeight w:val="405"/>
          <w:jc w:val="center"/>
        </w:trPr>
        <w:tc>
          <w:tcPr>
            <w:tcW w:w="1940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6</w:t>
            </w:r>
          </w:p>
        </w:tc>
        <w:tc>
          <w:tcPr>
            <w:tcW w:w="7011" w:type="dxa"/>
            <w:shd w:val="clear" w:color="auto" w:fill="FFFFFF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河南立哲建设工程有限公司</w:t>
            </w:r>
          </w:p>
        </w:tc>
      </w:tr>
      <w:tr w:rsidR="00B25ADA">
        <w:trPr>
          <w:trHeight w:val="405"/>
          <w:jc w:val="center"/>
        </w:trPr>
        <w:tc>
          <w:tcPr>
            <w:tcW w:w="1940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7</w:t>
            </w:r>
          </w:p>
        </w:tc>
        <w:tc>
          <w:tcPr>
            <w:tcW w:w="7011" w:type="dxa"/>
            <w:shd w:val="clear" w:color="auto" w:fill="FFFFFF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河南浚洲建筑工程有限公司</w:t>
            </w:r>
          </w:p>
        </w:tc>
      </w:tr>
      <w:tr w:rsidR="00B25ADA">
        <w:trPr>
          <w:trHeight w:val="405"/>
          <w:jc w:val="center"/>
        </w:trPr>
        <w:tc>
          <w:tcPr>
            <w:tcW w:w="1940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序号</w:t>
            </w:r>
          </w:p>
        </w:tc>
        <w:tc>
          <w:tcPr>
            <w:tcW w:w="7011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1"/>
              </w:rPr>
              <w:t>未通过清标的投标人名称及原因</w:t>
            </w:r>
          </w:p>
        </w:tc>
      </w:tr>
      <w:tr w:rsidR="00B25ADA">
        <w:trPr>
          <w:trHeight w:val="442"/>
          <w:jc w:val="center"/>
        </w:trPr>
        <w:tc>
          <w:tcPr>
            <w:tcW w:w="1940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1</w:t>
            </w:r>
          </w:p>
        </w:tc>
        <w:tc>
          <w:tcPr>
            <w:tcW w:w="7011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1"/>
              </w:rPr>
              <w:t>无</w:t>
            </w:r>
          </w:p>
        </w:tc>
      </w:tr>
    </w:tbl>
    <w:p w:rsidR="00B25ADA" w:rsidRDefault="00B25ADA">
      <w:pPr>
        <w:rPr>
          <w:rFonts w:asciiTheme="minorEastAsia" w:eastAsiaTheme="minorEastAsia" w:hAnsiTheme="minorEastAsia"/>
          <w:sz w:val="18"/>
          <w:szCs w:val="21"/>
        </w:rPr>
      </w:pPr>
    </w:p>
    <w:p w:rsidR="00B25ADA" w:rsidRDefault="001B292C">
      <w:pPr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（二）初步评审</w:t>
      </w:r>
    </w:p>
    <w:p w:rsidR="00B25ADA" w:rsidRDefault="001B292C">
      <w:pPr>
        <w:pStyle w:val="a0"/>
        <w:ind w:firstLine="210"/>
      </w:pPr>
      <w:r>
        <w:rPr>
          <w:rFonts w:hint="eastAsia"/>
        </w:rPr>
        <w:t>第一标段</w:t>
      </w:r>
    </w:p>
    <w:tbl>
      <w:tblPr>
        <w:tblW w:w="8914" w:type="dxa"/>
        <w:jc w:val="center"/>
        <w:tblInd w:w="-2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55"/>
        <w:gridCol w:w="7359"/>
      </w:tblGrid>
      <w:tr w:rsidR="00B25ADA">
        <w:trPr>
          <w:trHeight w:val="392"/>
          <w:jc w:val="center"/>
        </w:trPr>
        <w:tc>
          <w:tcPr>
            <w:tcW w:w="1555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序号</w:t>
            </w:r>
          </w:p>
        </w:tc>
        <w:tc>
          <w:tcPr>
            <w:tcW w:w="7359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通过初步评审的投标人名称</w:t>
            </w:r>
          </w:p>
        </w:tc>
      </w:tr>
      <w:tr w:rsidR="00B25ADA">
        <w:trPr>
          <w:trHeight w:val="392"/>
          <w:jc w:val="center"/>
        </w:trPr>
        <w:tc>
          <w:tcPr>
            <w:tcW w:w="1555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1</w:t>
            </w:r>
          </w:p>
        </w:tc>
        <w:tc>
          <w:tcPr>
            <w:tcW w:w="7359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="Dialog" w:hAnsi="Dialog" w:cs="Dialog"/>
                <w:szCs w:val="21"/>
              </w:rPr>
              <w:t>河南安疆建筑工程有限公司</w:t>
            </w:r>
          </w:p>
        </w:tc>
      </w:tr>
      <w:tr w:rsidR="00B25ADA">
        <w:trPr>
          <w:trHeight w:val="392"/>
          <w:jc w:val="center"/>
        </w:trPr>
        <w:tc>
          <w:tcPr>
            <w:tcW w:w="1555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2</w:t>
            </w:r>
          </w:p>
        </w:tc>
        <w:tc>
          <w:tcPr>
            <w:tcW w:w="7359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="Dialog" w:hAnsi="Dialog" w:cs="Dialog"/>
                <w:szCs w:val="21"/>
              </w:rPr>
              <w:t>河南景华建筑工程有限公司</w:t>
            </w:r>
          </w:p>
        </w:tc>
      </w:tr>
      <w:tr w:rsidR="00B25ADA">
        <w:trPr>
          <w:trHeight w:val="392"/>
          <w:jc w:val="center"/>
        </w:trPr>
        <w:tc>
          <w:tcPr>
            <w:tcW w:w="1555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3</w:t>
            </w:r>
          </w:p>
        </w:tc>
        <w:tc>
          <w:tcPr>
            <w:tcW w:w="7359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="Dialog" w:hAnsi="Dialog" w:cs="Dialog"/>
                <w:szCs w:val="21"/>
              </w:rPr>
              <w:t>河南正天建筑工程有限公司</w:t>
            </w:r>
          </w:p>
        </w:tc>
      </w:tr>
      <w:tr w:rsidR="00B25ADA">
        <w:trPr>
          <w:trHeight w:val="392"/>
          <w:jc w:val="center"/>
        </w:trPr>
        <w:tc>
          <w:tcPr>
            <w:tcW w:w="1555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序号</w:t>
            </w:r>
          </w:p>
        </w:tc>
        <w:tc>
          <w:tcPr>
            <w:tcW w:w="7359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1"/>
              </w:rPr>
              <w:t>未通过初步评审的投标人名称及原因</w:t>
            </w:r>
          </w:p>
        </w:tc>
      </w:tr>
      <w:tr w:rsidR="00B25ADA">
        <w:trPr>
          <w:cantSplit/>
          <w:trHeight w:val="463"/>
          <w:jc w:val="center"/>
        </w:trPr>
        <w:tc>
          <w:tcPr>
            <w:tcW w:w="1555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1</w:t>
            </w:r>
          </w:p>
        </w:tc>
        <w:tc>
          <w:tcPr>
            <w:tcW w:w="7359" w:type="dxa"/>
            <w:shd w:val="clear" w:color="auto" w:fill="FFFFFF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1"/>
              </w:rPr>
              <w:t>无</w:t>
            </w:r>
          </w:p>
        </w:tc>
      </w:tr>
    </w:tbl>
    <w:p w:rsidR="00B25ADA" w:rsidRDefault="001B292C">
      <w:pPr>
        <w:spacing w:line="312" w:lineRule="auto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第二标段</w:t>
      </w:r>
    </w:p>
    <w:tbl>
      <w:tblPr>
        <w:tblW w:w="8914" w:type="dxa"/>
        <w:jc w:val="center"/>
        <w:tblInd w:w="-2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55"/>
        <w:gridCol w:w="7359"/>
      </w:tblGrid>
      <w:tr w:rsidR="00B25ADA">
        <w:trPr>
          <w:trHeight w:val="392"/>
          <w:jc w:val="center"/>
        </w:trPr>
        <w:tc>
          <w:tcPr>
            <w:tcW w:w="1555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序号</w:t>
            </w:r>
          </w:p>
        </w:tc>
        <w:tc>
          <w:tcPr>
            <w:tcW w:w="7359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通过初步评审的投标人名称</w:t>
            </w:r>
          </w:p>
        </w:tc>
      </w:tr>
      <w:tr w:rsidR="00B25ADA">
        <w:trPr>
          <w:trHeight w:val="392"/>
          <w:jc w:val="center"/>
        </w:trPr>
        <w:tc>
          <w:tcPr>
            <w:tcW w:w="1555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lastRenderedPageBreak/>
              <w:t>1</w:t>
            </w:r>
          </w:p>
        </w:tc>
        <w:tc>
          <w:tcPr>
            <w:tcW w:w="7359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河南骏远建设工程有限公司</w:t>
            </w:r>
          </w:p>
        </w:tc>
      </w:tr>
      <w:tr w:rsidR="00B25ADA">
        <w:trPr>
          <w:trHeight w:val="392"/>
          <w:jc w:val="center"/>
        </w:trPr>
        <w:tc>
          <w:tcPr>
            <w:tcW w:w="1555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2</w:t>
            </w:r>
          </w:p>
        </w:tc>
        <w:tc>
          <w:tcPr>
            <w:tcW w:w="7359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河南志鹏水利水电工程有限公司</w:t>
            </w:r>
          </w:p>
        </w:tc>
      </w:tr>
      <w:tr w:rsidR="00B25ADA">
        <w:trPr>
          <w:trHeight w:val="392"/>
          <w:jc w:val="center"/>
        </w:trPr>
        <w:tc>
          <w:tcPr>
            <w:tcW w:w="1555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3</w:t>
            </w:r>
          </w:p>
        </w:tc>
        <w:tc>
          <w:tcPr>
            <w:tcW w:w="7359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河南鑫兆建筑工程有限公司</w:t>
            </w:r>
          </w:p>
        </w:tc>
      </w:tr>
      <w:tr w:rsidR="00B25ADA">
        <w:trPr>
          <w:trHeight w:val="392"/>
          <w:jc w:val="center"/>
        </w:trPr>
        <w:tc>
          <w:tcPr>
            <w:tcW w:w="1555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4</w:t>
            </w:r>
          </w:p>
        </w:tc>
        <w:tc>
          <w:tcPr>
            <w:tcW w:w="7359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河南省润轩建筑工程有限公司</w:t>
            </w:r>
          </w:p>
        </w:tc>
      </w:tr>
      <w:tr w:rsidR="00B25ADA">
        <w:trPr>
          <w:trHeight w:val="392"/>
          <w:jc w:val="center"/>
        </w:trPr>
        <w:tc>
          <w:tcPr>
            <w:tcW w:w="1555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5</w:t>
            </w:r>
          </w:p>
        </w:tc>
        <w:tc>
          <w:tcPr>
            <w:tcW w:w="7359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河南帆旗建筑工程有限公司</w:t>
            </w:r>
          </w:p>
        </w:tc>
      </w:tr>
      <w:tr w:rsidR="00B25ADA">
        <w:trPr>
          <w:trHeight w:val="392"/>
          <w:jc w:val="center"/>
        </w:trPr>
        <w:tc>
          <w:tcPr>
            <w:tcW w:w="1555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6</w:t>
            </w:r>
          </w:p>
        </w:tc>
        <w:tc>
          <w:tcPr>
            <w:tcW w:w="7359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河南立哲建设工程有限公司</w:t>
            </w:r>
          </w:p>
        </w:tc>
      </w:tr>
      <w:tr w:rsidR="00B25ADA">
        <w:trPr>
          <w:trHeight w:val="392"/>
          <w:jc w:val="center"/>
        </w:trPr>
        <w:tc>
          <w:tcPr>
            <w:tcW w:w="1555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7</w:t>
            </w:r>
          </w:p>
        </w:tc>
        <w:tc>
          <w:tcPr>
            <w:tcW w:w="7359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河南浚洲建筑工程有限公司</w:t>
            </w:r>
          </w:p>
        </w:tc>
      </w:tr>
      <w:tr w:rsidR="00B25ADA">
        <w:trPr>
          <w:trHeight w:val="392"/>
          <w:jc w:val="center"/>
        </w:trPr>
        <w:tc>
          <w:tcPr>
            <w:tcW w:w="1555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序号</w:t>
            </w:r>
          </w:p>
        </w:tc>
        <w:tc>
          <w:tcPr>
            <w:tcW w:w="7359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1"/>
              </w:rPr>
              <w:t>未通过清标的投标人名称及原因</w:t>
            </w:r>
          </w:p>
        </w:tc>
      </w:tr>
      <w:tr w:rsidR="00B25ADA">
        <w:trPr>
          <w:cantSplit/>
          <w:trHeight w:val="463"/>
          <w:jc w:val="center"/>
        </w:trPr>
        <w:tc>
          <w:tcPr>
            <w:tcW w:w="1555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1</w:t>
            </w:r>
          </w:p>
        </w:tc>
        <w:tc>
          <w:tcPr>
            <w:tcW w:w="7359" w:type="dxa"/>
            <w:shd w:val="clear" w:color="auto" w:fill="FFFFFF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1"/>
              </w:rPr>
              <w:t>无</w:t>
            </w:r>
          </w:p>
        </w:tc>
      </w:tr>
    </w:tbl>
    <w:p w:rsidR="00B25ADA" w:rsidRDefault="00B25ADA">
      <w:pPr>
        <w:spacing w:line="312" w:lineRule="auto"/>
        <w:rPr>
          <w:rFonts w:asciiTheme="minorEastAsia" w:eastAsiaTheme="minorEastAsia" w:hAnsiTheme="minorEastAsia"/>
          <w:sz w:val="18"/>
          <w:szCs w:val="21"/>
        </w:rPr>
      </w:pPr>
    </w:p>
    <w:p w:rsidR="00B25ADA" w:rsidRDefault="001B292C">
      <w:pPr>
        <w:spacing w:line="312" w:lineRule="auto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（三）详细评审（详见评标委员会成员技术标、商务标、综合标评分表格）</w:t>
      </w:r>
    </w:p>
    <w:p w:rsidR="00B25ADA" w:rsidRDefault="001B292C">
      <w:pPr>
        <w:numPr>
          <w:ilvl w:val="0"/>
          <w:numId w:val="1"/>
        </w:numPr>
        <w:spacing w:line="440" w:lineRule="exact"/>
        <w:rPr>
          <w:rFonts w:asciiTheme="minorEastAsia" w:eastAsiaTheme="minorEastAsia" w:hAnsiTheme="minorEastAsia"/>
          <w:b/>
          <w:bCs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bCs/>
          <w:sz w:val="18"/>
          <w:szCs w:val="21"/>
        </w:rPr>
        <w:t>根据招标文件的规定，评标委员会将经评审的投标人按综合得分由高到低排序如下：</w:t>
      </w:r>
    </w:p>
    <w:p w:rsidR="00B25ADA" w:rsidRDefault="001B292C">
      <w:pPr>
        <w:widowControl/>
        <w:shd w:val="clear" w:color="auto" w:fill="FFFFFF"/>
        <w:autoSpaceDE w:val="0"/>
        <w:spacing w:line="320" w:lineRule="exact"/>
        <w:ind w:firstLineChars="300" w:firstLine="540"/>
        <w:jc w:val="left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项目名称：禹州市山货雷庄小学、范坡宋庄小学、褚河吴海小学工程</w:t>
      </w:r>
    </w:p>
    <w:p w:rsidR="00B25ADA" w:rsidRDefault="001B292C">
      <w:pPr>
        <w:spacing w:line="360" w:lineRule="auto"/>
        <w:rPr>
          <w:rFonts w:asciiTheme="minorEastAsia" w:eastAsiaTheme="minorEastAsia" w:hAnsiTheme="minorEastAsia"/>
          <w:b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sz w:val="18"/>
          <w:szCs w:val="21"/>
        </w:rPr>
        <w:t>第一标段</w:t>
      </w:r>
    </w:p>
    <w:tbl>
      <w:tblPr>
        <w:tblW w:w="8918" w:type="dxa"/>
        <w:jc w:val="center"/>
        <w:tblInd w:w="-2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524"/>
        <w:gridCol w:w="1982"/>
        <w:gridCol w:w="2412"/>
      </w:tblGrid>
      <w:tr w:rsidR="00B25ADA">
        <w:trPr>
          <w:trHeight w:val="289"/>
          <w:jc w:val="center"/>
        </w:trPr>
        <w:tc>
          <w:tcPr>
            <w:tcW w:w="4524" w:type="dxa"/>
            <w:vAlign w:val="center"/>
          </w:tcPr>
          <w:p w:rsidR="00B25ADA" w:rsidRDefault="001B292C">
            <w:pPr>
              <w:pStyle w:val="a0"/>
              <w:spacing w:line="440" w:lineRule="exact"/>
              <w:ind w:firstLineChars="200" w:firstLine="360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投标企业名称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综合得分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次序</w:t>
            </w:r>
          </w:p>
        </w:tc>
      </w:tr>
      <w:tr w:rsidR="00B25ADA">
        <w:trPr>
          <w:trHeight w:val="414"/>
          <w:jc w:val="center"/>
        </w:trPr>
        <w:tc>
          <w:tcPr>
            <w:tcW w:w="4524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="Dialog" w:hAnsi="Dialog" w:cs="Dialog"/>
                <w:szCs w:val="21"/>
              </w:rPr>
              <w:t>河南安疆建筑工程有限公司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71.62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</w:t>
            </w:r>
          </w:p>
        </w:tc>
      </w:tr>
      <w:tr w:rsidR="00B25ADA">
        <w:trPr>
          <w:trHeight w:val="414"/>
          <w:jc w:val="center"/>
        </w:trPr>
        <w:tc>
          <w:tcPr>
            <w:tcW w:w="4524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="Dialog" w:hAnsi="Dialog" w:cs="Dialog"/>
                <w:szCs w:val="21"/>
              </w:rPr>
              <w:t>河南景华建筑工程有限公司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69.29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</w:t>
            </w:r>
          </w:p>
        </w:tc>
      </w:tr>
      <w:tr w:rsidR="00B25ADA">
        <w:trPr>
          <w:trHeight w:val="414"/>
          <w:jc w:val="center"/>
        </w:trPr>
        <w:tc>
          <w:tcPr>
            <w:tcW w:w="4524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="Dialog" w:hAnsi="Dialog" w:cs="Dialog"/>
                <w:szCs w:val="21"/>
              </w:rPr>
              <w:t>河南正天建筑工程有限公司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68.59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</w:tr>
    </w:tbl>
    <w:p w:rsidR="00B25ADA" w:rsidRDefault="001B292C">
      <w:pPr>
        <w:spacing w:line="440" w:lineRule="exact"/>
        <w:rPr>
          <w:rFonts w:asciiTheme="minorEastAsia" w:eastAsiaTheme="minorEastAsia" w:hAnsiTheme="minorEastAsia"/>
          <w:b/>
          <w:bCs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bCs/>
          <w:sz w:val="18"/>
          <w:szCs w:val="21"/>
        </w:rPr>
        <w:t>第二标段</w:t>
      </w:r>
    </w:p>
    <w:tbl>
      <w:tblPr>
        <w:tblW w:w="8918" w:type="dxa"/>
        <w:jc w:val="center"/>
        <w:tblInd w:w="-2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524"/>
        <w:gridCol w:w="1982"/>
        <w:gridCol w:w="2412"/>
      </w:tblGrid>
      <w:tr w:rsidR="00B25ADA">
        <w:trPr>
          <w:trHeight w:val="289"/>
          <w:jc w:val="center"/>
        </w:trPr>
        <w:tc>
          <w:tcPr>
            <w:tcW w:w="4524" w:type="dxa"/>
            <w:vAlign w:val="center"/>
          </w:tcPr>
          <w:p w:rsidR="00B25ADA" w:rsidRDefault="001B292C">
            <w:pPr>
              <w:pStyle w:val="a0"/>
              <w:spacing w:line="440" w:lineRule="exact"/>
              <w:ind w:firstLineChars="200" w:firstLine="360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投标企业名称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综合得分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次序</w:t>
            </w:r>
          </w:p>
        </w:tc>
      </w:tr>
      <w:tr w:rsidR="00B25ADA">
        <w:trPr>
          <w:trHeight w:val="484"/>
          <w:jc w:val="center"/>
        </w:trPr>
        <w:tc>
          <w:tcPr>
            <w:tcW w:w="4524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河南骏远建设工程有限公司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80.59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</w:t>
            </w:r>
          </w:p>
        </w:tc>
      </w:tr>
      <w:tr w:rsidR="00B25ADA">
        <w:trPr>
          <w:trHeight w:val="414"/>
          <w:jc w:val="center"/>
        </w:trPr>
        <w:tc>
          <w:tcPr>
            <w:tcW w:w="4524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河南志鹏水利水电工程有限公司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47.33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6</w:t>
            </w:r>
          </w:p>
        </w:tc>
      </w:tr>
      <w:tr w:rsidR="00B25ADA">
        <w:trPr>
          <w:trHeight w:val="414"/>
          <w:jc w:val="center"/>
        </w:trPr>
        <w:tc>
          <w:tcPr>
            <w:tcW w:w="4524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河南鑫兆建筑工程有限公司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78.89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</w:tr>
      <w:tr w:rsidR="00B25ADA">
        <w:trPr>
          <w:trHeight w:val="414"/>
          <w:jc w:val="center"/>
        </w:trPr>
        <w:tc>
          <w:tcPr>
            <w:tcW w:w="4524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河南省润轩建筑工程有限公司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81.78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</w:t>
            </w:r>
          </w:p>
        </w:tc>
      </w:tr>
      <w:tr w:rsidR="00B25ADA">
        <w:trPr>
          <w:trHeight w:val="414"/>
          <w:jc w:val="center"/>
        </w:trPr>
        <w:tc>
          <w:tcPr>
            <w:tcW w:w="4524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河南帆旗建筑工程有限公司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46.15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</w:t>
            </w:r>
          </w:p>
        </w:tc>
      </w:tr>
      <w:tr w:rsidR="00B25ADA">
        <w:trPr>
          <w:trHeight w:val="414"/>
          <w:jc w:val="center"/>
        </w:trPr>
        <w:tc>
          <w:tcPr>
            <w:tcW w:w="4524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河南立哲建设工程有限公司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75.52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</w:tr>
      <w:tr w:rsidR="00B25ADA">
        <w:trPr>
          <w:trHeight w:val="414"/>
          <w:jc w:val="center"/>
        </w:trPr>
        <w:tc>
          <w:tcPr>
            <w:tcW w:w="4524" w:type="dxa"/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河南浚洲建筑工程有限公司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54.47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5</w:t>
            </w:r>
          </w:p>
        </w:tc>
      </w:tr>
    </w:tbl>
    <w:p w:rsidR="00B25ADA" w:rsidRDefault="001B292C">
      <w:pPr>
        <w:pStyle w:val="ae"/>
        <w:numPr>
          <w:ilvl w:val="0"/>
          <w:numId w:val="2"/>
        </w:numPr>
        <w:spacing w:line="440" w:lineRule="exact"/>
        <w:ind w:firstLineChars="0"/>
        <w:rPr>
          <w:rFonts w:asciiTheme="minorEastAsia" w:eastAsiaTheme="minorEastAsia" w:hAnsiTheme="minorEastAsia"/>
          <w:b/>
          <w:bCs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bCs/>
          <w:sz w:val="18"/>
          <w:szCs w:val="21"/>
        </w:rPr>
        <w:t>推荐的中标候选人详细评审得分</w:t>
      </w:r>
    </w:p>
    <w:p w:rsidR="00B25ADA" w:rsidRDefault="001B292C">
      <w:pPr>
        <w:spacing w:line="360" w:lineRule="auto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项目名称：禹州市山货雷庄小学、范坡宋庄小学、褚河吴海小学工程</w:t>
      </w:r>
    </w:p>
    <w:p w:rsidR="00B25ADA" w:rsidRDefault="001B292C">
      <w:pPr>
        <w:spacing w:line="360" w:lineRule="auto"/>
        <w:rPr>
          <w:rFonts w:asciiTheme="minorEastAsia" w:eastAsiaTheme="minorEastAsia" w:hAnsiTheme="minorEastAsia"/>
          <w:b/>
          <w:color w:val="000000"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color w:val="000000"/>
          <w:sz w:val="18"/>
          <w:szCs w:val="21"/>
        </w:rPr>
        <w:t>第一标段</w:t>
      </w:r>
    </w:p>
    <w:tbl>
      <w:tblPr>
        <w:tblW w:w="9239" w:type="dxa"/>
        <w:jc w:val="center"/>
        <w:tblInd w:w="1044" w:type="dxa"/>
        <w:tblLayout w:type="fixed"/>
        <w:tblLook w:val="04A0"/>
      </w:tblPr>
      <w:tblGrid>
        <w:gridCol w:w="570"/>
        <w:gridCol w:w="3253"/>
        <w:gridCol w:w="1169"/>
        <w:gridCol w:w="992"/>
        <w:gridCol w:w="993"/>
        <w:gridCol w:w="1134"/>
        <w:gridCol w:w="1128"/>
      </w:tblGrid>
      <w:tr w:rsidR="00B25ADA">
        <w:trPr>
          <w:trHeight w:hRule="exact" w:val="583"/>
          <w:jc w:val="center"/>
        </w:trPr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第一中标候选人</w:t>
            </w:r>
          </w:p>
        </w:tc>
        <w:tc>
          <w:tcPr>
            <w:tcW w:w="5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pStyle w:val="a0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="Dialog" w:hAnsi="Dialog" w:cs="Dialog"/>
                <w:szCs w:val="21"/>
              </w:rPr>
              <w:t>河南安疆建筑工程有限公司</w:t>
            </w:r>
          </w:p>
        </w:tc>
      </w:tr>
      <w:tr w:rsidR="00B25ADA">
        <w:trPr>
          <w:trHeight w:hRule="exact" w:val="853"/>
          <w:jc w:val="center"/>
        </w:trPr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:rsidR="00B25ADA" w:rsidRDefault="001B292C">
            <w:pPr>
              <w:spacing w:line="280" w:lineRule="exact"/>
              <w:ind w:firstLineChars="350" w:firstLine="630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lastRenderedPageBreak/>
              <w:t xml:space="preserve">　　　　　　评标委员会成员</w:t>
            </w:r>
          </w:p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评审内容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5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技</w:t>
            </w:r>
          </w:p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</w:t>
            </w:r>
          </w:p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术</w:t>
            </w:r>
          </w:p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</w:t>
            </w:r>
          </w:p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标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内容完整性和编制水平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施工方案和技术措施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</w:pPr>
            <w:r>
              <w:rPr>
                <w:rFonts w:hint="eastAsia"/>
              </w:rPr>
              <w:t>1.7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质量管理体系与措施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hint="eastAsia"/>
              </w:rPr>
              <w:t>1.7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1.3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安全管理体制与措施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hint="eastAsia"/>
              </w:rPr>
              <w:t>1.7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5.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环境保护管理体系与措施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hint="eastAsia"/>
              </w:rPr>
              <w:t>1.7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tabs>
                <w:tab w:val="center" w:pos="43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1.2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6.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工程进度计划与措施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7.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拟投入资源配备计划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8.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施工进度表或施工网络图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9.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施工总平面布置图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</w:tr>
      <w:tr w:rsidR="00B25ADA">
        <w:trPr>
          <w:trHeight w:hRule="exact" w:val="80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10.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1.3</w:t>
            </w:r>
          </w:p>
        </w:tc>
      </w:tr>
      <w:tr w:rsidR="00B25ADA">
        <w:trPr>
          <w:trHeight w:hRule="exact" w:val="1069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B25ADA">
        <w:trPr>
          <w:trHeight w:hRule="exact" w:val="896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1.3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小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   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计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13.9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16.5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14.2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技术标平均得分</w:t>
            </w:r>
          </w:p>
        </w:tc>
        <w:tc>
          <w:tcPr>
            <w:tcW w:w="5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15.28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商</w:t>
            </w:r>
          </w:p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务</w:t>
            </w:r>
          </w:p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标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报价得分</w:t>
            </w:r>
          </w:p>
        </w:tc>
        <w:tc>
          <w:tcPr>
            <w:tcW w:w="5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20.91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分部分项综合单价得分</w:t>
            </w:r>
          </w:p>
        </w:tc>
        <w:tc>
          <w:tcPr>
            <w:tcW w:w="5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15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措施项目得分</w:t>
            </w:r>
          </w:p>
        </w:tc>
        <w:tc>
          <w:tcPr>
            <w:tcW w:w="5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2.98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主材单价得分</w:t>
            </w:r>
          </w:p>
        </w:tc>
        <w:tc>
          <w:tcPr>
            <w:tcW w:w="5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10</w:t>
            </w:r>
          </w:p>
        </w:tc>
      </w:tr>
      <w:tr w:rsidR="00B25ADA">
        <w:trPr>
          <w:trHeight w:hRule="exact" w:val="447"/>
          <w:jc w:val="center"/>
        </w:trPr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商务标得分</w:t>
            </w:r>
          </w:p>
        </w:tc>
        <w:tc>
          <w:tcPr>
            <w:tcW w:w="5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48.89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综合(信用)标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项目班子配备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企业综合信用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项目经理业绩及信用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服务承诺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2.45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2.3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2.5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2.5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小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   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计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7.45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7.3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7.5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7.5</w:t>
            </w:r>
          </w:p>
        </w:tc>
      </w:tr>
      <w:tr w:rsidR="00B25ADA">
        <w:trPr>
          <w:trHeight w:hRule="exact" w:val="397"/>
          <w:jc w:val="center"/>
        </w:trPr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综合（信用）标平均得分</w:t>
            </w:r>
          </w:p>
        </w:tc>
        <w:tc>
          <w:tcPr>
            <w:tcW w:w="5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7.45</w:t>
            </w:r>
          </w:p>
        </w:tc>
      </w:tr>
      <w:tr w:rsidR="00B25ADA">
        <w:trPr>
          <w:trHeight w:hRule="exact" w:val="444"/>
          <w:jc w:val="center"/>
        </w:trPr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最终得分</w:t>
            </w:r>
          </w:p>
        </w:tc>
        <w:tc>
          <w:tcPr>
            <w:tcW w:w="5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71.62</w:t>
            </w:r>
          </w:p>
        </w:tc>
      </w:tr>
    </w:tbl>
    <w:p w:rsidR="00B25ADA" w:rsidRDefault="00B25ADA">
      <w:pPr>
        <w:pStyle w:val="a0"/>
        <w:ind w:firstLineChars="0" w:firstLine="0"/>
        <w:rPr>
          <w:rFonts w:asciiTheme="minorEastAsia" w:eastAsiaTheme="minorEastAsia" w:hAnsiTheme="minorEastAsia"/>
          <w:sz w:val="18"/>
          <w:szCs w:val="21"/>
        </w:rPr>
      </w:pPr>
    </w:p>
    <w:tbl>
      <w:tblPr>
        <w:tblW w:w="9296" w:type="dxa"/>
        <w:jc w:val="center"/>
        <w:tblInd w:w="485" w:type="dxa"/>
        <w:tblLayout w:type="fixed"/>
        <w:tblLook w:val="04A0"/>
      </w:tblPr>
      <w:tblGrid>
        <w:gridCol w:w="637"/>
        <w:gridCol w:w="3378"/>
        <w:gridCol w:w="1147"/>
        <w:gridCol w:w="992"/>
        <w:gridCol w:w="992"/>
        <w:gridCol w:w="993"/>
        <w:gridCol w:w="1134"/>
        <w:gridCol w:w="23"/>
      </w:tblGrid>
      <w:tr w:rsidR="00B25ADA">
        <w:trPr>
          <w:trHeight w:hRule="exact" w:val="583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第二中标候选人</w:t>
            </w:r>
          </w:p>
        </w:tc>
        <w:tc>
          <w:tcPr>
            <w:tcW w:w="5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pStyle w:val="a0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="Dialog" w:hAnsi="Dialog" w:cs="Dialog"/>
                <w:szCs w:val="21"/>
              </w:rPr>
              <w:t>河南景华建筑工程有限公司</w:t>
            </w:r>
          </w:p>
        </w:tc>
      </w:tr>
      <w:tr w:rsidR="00B25ADA">
        <w:trPr>
          <w:gridAfter w:val="1"/>
          <w:wAfter w:w="23" w:type="dxa"/>
          <w:trHeight w:hRule="exact" w:val="783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:rsidR="00B25ADA" w:rsidRDefault="001B292C">
            <w:pPr>
              <w:spacing w:line="280" w:lineRule="exact"/>
              <w:ind w:firstLineChars="350" w:firstLine="630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lastRenderedPageBreak/>
              <w:t xml:space="preserve">　　　　　　　评标委员会成员</w:t>
            </w:r>
          </w:p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评审内容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5</w:t>
            </w:r>
          </w:p>
        </w:tc>
      </w:tr>
      <w:tr w:rsidR="00B25ADA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技</w:t>
            </w:r>
          </w:p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术</w:t>
            </w:r>
          </w:p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标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内容完整性和编制水平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0.85</w:t>
            </w:r>
          </w:p>
        </w:tc>
      </w:tr>
      <w:tr w:rsidR="00B25ADA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施工方案和技术措施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1.2</w:t>
            </w:r>
          </w:p>
        </w:tc>
      </w:tr>
      <w:tr w:rsidR="00B25ADA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质量管理体系与措施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1.3</w:t>
            </w:r>
          </w:p>
        </w:tc>
      </w:tr>
      <w:tr w:rsidR="00B25ADA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安全管理体制与措施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1.3</w:t>
            </w:r>
          </w:p>
        </w:tc>
      </w:tr>
      <w:tr w:rsidR="00B25ADA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5.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环境保护管理体系与措施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tabs>
                <w:tab w:val="center" w:pos="43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1.2</w:t>
            </w:r>
          </w:p>
        </w:tc>
      </w:tr>
      <w:tr w:rsidR="00B25ADA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6.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工程进度计划与措施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</w:tr>
      <w:tr w:rsidR="00B25ADA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7.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拟投入资源配备计划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1.3</w:t>
            </w:r>
          </w:p>
        </w:tc>
      </w:tr>
      <w:tr w:rsidR="00B25ADA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8.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施工进度表或施工网络图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</w:tr>
      <w:tr w:rsidR="00B25ADA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9.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施工总平面布置图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</w:tr>
      <w:tr w:rsidR="00B25ADA">
        <w:trPr>
          <w:gridAfter w:val="1"/>
          <w:wAfter w:w="23" w:type="dxa"/>
          <w:trHeight w:hRule="exact" w:val="80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10.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1.2</w:t>
            </w:r>
          </w:p>
        </w:tc>
      </w:tr>
      <w:tr w:rsidR="00B25ADA">
        <w:trPr>
          <w:gridAfter w:val="1"/>
          <w:wAfter w:w="23" w:type="dxa"/>
          <w:trHeight w:hRule="exact" w:val="1035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1.2</w:t>
            </w:r>
          </w:p>
        </w:tc>
      </w:tr>
      <w:tr w:rsidR="00B25ADA">
        <w:trPr>
          <w:gridAfter w:val="1"/>
          <w:wAfter w:w="23" w:type="dxa"/>
          <w:trHeight w:hRule="exact" w:val="637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1.3</w:t>
            </w:r>
          </w:p>
        </w:tc>
      </w:tr>
      <w:tr w:rsidR="00B25ADA">
        <w:trPr>
          <w:gridAfter w:val="1"/>
          <w:wAfter w:w="23" w:type="dxa"/>
          <w:trHeight w:hRule="exact" w:val="392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小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   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计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16.55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13.7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15.6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13.15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技术标平均得分</w:t>
            </w:r>
          </w:p>
        </w:tc>
        <w:tc>
          <w:tcPr>
            <w:tcW w:w="5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14.68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商</w:t>
            </w:r>
          </w:p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务</w:t>
            </w:r>
          </w:p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标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报价得分</w:t>
            </w:r>
          </w:p>
        </w:tc>
        <w:tc>
          <w:tcPr>
            <w:tcW w:w="5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19.44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分部分项综合单价得分</w:t>
            </w:r>
          </w:p>
        </w:tc>
        <w:tc>
          <w:tcPr>
            <w:tcW w:w="5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15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措施项目得分</w:t>
            </w:r>
          </w:p>
        </w:tc>
        <w:tc>
          <w:tcPr>
            <w:tcW w:w="5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2.92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主材单价得分</w:t>
            </w:r>
          </w:p>
        </w:tc>
        <w:tc>
          <w:tcPr>
            <w:tcW w:w="5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10</w:t>
            </w:r>
          </w:p>
        </w:tc>
      </w:tr>
      <w:tr w:rsidR="00B25ADA">
        <w:trPr>
          <w:trHeight w:hRule="exact" w:val="447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商务标得分</w:t>
            </w:r>
          </w:p>
        </w:tc>
        <w:tc>
          <w:tcPr>
            <w:tcW w:w="5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47.36</w:t>
            </w:r>
          </w:p>
        </w:tc>
      </w:tr>
      <w:tr w:rsidR="00B25ADA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综合(信用)标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项目班子配备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</w:tr>
      <w:tr w:rsidR="00B25ADA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企业综合信用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</w:t>
            </w:r>
          </w:p>
        </w:tc>
      </w:tr>
      <w:tr w:rsidR="00B25ADA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项目经理业绩及信用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</w:tr>
      <w:tr w:rsidR="00B25ADA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服务承诺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2.25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2.3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2.2</w:t>
            </w:r>
          </w:p>
        </w:tc>
      </w:tr>
      <w:tr w:rsidR="00B25ADA">
        <w:trPr>
          <w:gridAfter w:val="1"/>
          <w:wAfter w:w="23" w:type="dxa"/>
          <w:trHeight w:hRule="exact" w:val="392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小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   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计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7.25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7.3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7.2</w:t>
            </w:r>
          </w:p>
        </w:tc>
      </w:tr>
      <w:tr w:rsidR="00B25ADA">
        <w:trPr>
          <w:trHeight w:hRule="exact" w:val="397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综合（信用）标平均得分</w:t>
            </w:r>
          </w:p>
        </w:tc>
        <w:tc>
          <w:tcPr>
            <w:tcW w:w="5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7.25</w:t>
            </w:r>
          </w:p>
        </w:tc>
      </w:tr>
      <w:tr w:rsidR="00B25ADA">
        <w:trPr>
          <w:trHeight w:hRule="exact" w:val="444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最终得分</w:t>
            </w:r>
          </w:p>
        </w:tc>
        <w:tc>
          <w:tcPr>
            <w:tcW w:w="5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69.29</w:t>
            </w:r>
          </w:p>
        </w:tc>
      </w:tr>
    </w:tbl>
    <w:p w:rsidR="00B25ADA" w:rsidRDefault="00B25ADA">
      <w:pPr>
        <w:pStyle w:val="a0"/>
        <w:ind w:firstLine="180"/>
        <w:rPr>
          <w:rFonts w:asciiTheme="minorEastAsia" w:eastAsiaTheme="minorEastAsia" w:hAnsiTheme="minorEastAsia"/>
          <w:sz w:val="18"/>
          <w:szCs w:val="21"/>
        </w:rPr>
      </w:pPr>
    </w:p>
    <w:tbl>
      <w:tblPr>
        <w:tblW w:w="9529" w:type="dxa"/>
        <w:jc w:val="center"/>
        <w:tblInd w:w="304" w:type="dxa"/>
        <w:tblLayout w:type="fixed"/>
        <w:tblLook w:val="04A0"/>
      </w:tblPr>
      <w:tblGrid>
        <w:gridCol w:w="610"/>
        <w:gridCol w:w="3586"/>
        <w:gridCol w:w="1225"/>
        <w:gridCol w:w="992"/>
        <w:gridCol w:w="992"/>
        <w:gridCol w:w="1134"/>
        <w:gridCol w:w="990"/>
      </w:tblGrid>
      <w:tr w:rsidR="00B25ADA">
        <w:trPr>
          <w:trHeight w:hRule="exact" w:val="583"/>
          <w:jc w:val="center"/>
        </w:trPr>
        <w:tc>
          <w:tcPr>
            <w:tcW w:w="4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第三中标候选人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pStyle w:val="a0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="Dialog" w:hAnsi="Dialog" w:cs="Dialog"/>
                <w:szCs w:val="21"/>
              </w:rPr>
              <w:t>河南正天建筑工程有限公司</w:t>
            </w:r>
          </w:p>
        </w:tc>
      </w:tr>
      <w:tr w:rsidR="00B25ADA">
        <w:trPr>
          <w:trHeight w:hRule="exact" w:val="536"/>
          <w:jc w:val="center"/>
        </w:trPr>
        <w:tc>
          <w:tcPr>
            <w:tcW w:w="4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:rsidR="00B25ADA" w:rsidRDefault="001B292C">
            <w:pPr>
              <w:spacing w:line="280" w:lineRule="exact"/>
              <w:ind w:firstLineChars="350" w:firstLine="630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lastRenderedPageBreak/>
              <w:t xml:space="preserve">　　　　　　　　评标委员会成员</w:t>
            </w:r>
          </w:p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评审内容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5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技</w:t>
            </w:r>
          </w:p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</w:t>
            </w:r>
          </w:p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术</w:t>
            </w:r>
          </w:p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</w:t>
            </w:r>
          </w:p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标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内容完整性和编制水平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0.85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施工方案和技术措施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1.2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质量管理体系与措施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1.2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安全管理体制与措施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1.3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5.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环境保护管理体系与措施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tabs>
                <w:tab w:val="center" w:pos="43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1.3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6.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工程进度计划与措施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7.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拟投入资源配备计划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1.2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8.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施工进度表或施工网络图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9.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施工总平面布置图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</w:tr>
      <w:tr w:rsidR="00B25ADA">
        <w:trPr>
          <w:trHeight w:hRule="exact" w:val="80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10.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1.2</w:t>
            </w:r>
          </w:p>
        </w:tc>
      </w:tr>
      <w:tr w:rsidR="00B25ADA">
        <w:trPr>
          <w:trHeight w:hRule="exact" w:val="114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1.2</w:t>
            </w:r>
          </w:p>
        </w:tc>
      </w:tr>
      <w:tr w:rsidR="00B25ADA">
        <w:trPr>
          <w:trHeight w:hRule="exact" w:val="813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1.3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4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小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   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计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15.75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13.5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15.1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13.4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12.95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4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技术标平均得分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14.14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商</w:t>
            </w:r>
          </w:p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务</w:t>
            </w:r>
          </w:p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标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报价得分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20.04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分部分项综合单价得分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措施项目得分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3.1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主材单价得分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10</w:t>
            </w:r>
          </w:p>
        </w:tc>
      </w:tr>
      <w:tr w:rsidR="00B25ADA">
        <w:trPr>
          <w:trHeight w:hRule="exact" w:val="447"/>
          <w:jc w:val="center"/>
        </w:trPr>
        <w:tc>
          <w:tcPr>
            <w:tcW w:w="4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商务标得分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47.14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综合(信用)标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项目班子配备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企业综合信用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项目经理业绩及信用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服务承诺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2.25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2.3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2.3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4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小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   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计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7.25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7.3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7.3</w:t>
            </w:r>
          </w:p>
        </w:tc>
      </w:tr>
      <w:tr w:rsidR="00B25ADA">
        <w:trPr>
          <w:trHeight w:hRule="exact" w:val="397"/>
          <w:jc w:val="center"/>
        </w:trPr>
        <w:tc>
          <w:tcPr>
            <w:tcW w:w="4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综合（信用）标平均得分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7.31</w:t>
            </w:r>
          </w:p>
        </w:tc>
      </w:tr>
      <w:tr w:rsidR="00B25ADA">
        <w:trPr>
          <w:trHeight w:hRule="exact" w:val="444"/>
          <w:jc w:val="center"/>
        </w:trPr>
        <w:tc>
          <w:tcPr>
            <w:tcW w:w="4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最终得分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68.59</w:t>
            </w:r>
          </w:p>
        </w:tc>
      </w:tr>
      <w:tr w:rsidR="00B25ADA">
        <w:trPr>
          <w:trHeight w:hRule="exact" w:val="1007"/>
          <w:jc w:val="center"/>
        </w:trPr>
        <w:tc>
          <w:tcPr>
            <w:tcW w:w="95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21"/>
              </w:rPr>
              <w:t>评标委员会完成技术标评分、综合（信用）标评分后，取平均值作为该投标人的技术标、综合（信用）标得分；投标人最终得分=技术标平均得分＋商务标得分＋综合（信用）标平均得分。计算分值均四舍五入保留两位小数。</w:t>
            </w:r>
          </w:p>
        </w:tc>
      </w:tr>
    </w:tbl>
    <w:p w:rsidR="00B25ADA" w:rsidRDefault="001B292C">
      <w:pPr>
        <w:spacing w:line="360" w:lineRule="auto"/>
        <w:rPr>
          <w:rFonts w:asciiTheme="minorEastAsia" w:eastAsiaTheme="minorEastAsia" w:hAnsiTheme="minorEastAsia"/>
          <w:b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sz w:val="18"/>
          <w:szCs w:val="21"/>
        </w:rPr>
        <w:t>第二标段</w:t>
      </w:r>
    </w:p>
    <w:tbl>
      <w:tblPr>
        <w:tblW w:w="9238" w:type="dxa"/>
        <w:jc w:val="center"/>
        <w:tblInd w:w="1044" w:type="dxa"/>
        <w:tblLayout w:type="fixed"/>
        <w:tblLook w:val="04A0"/>
      </w:tblPr>
      <w:tblGrid>
        <w:gridCol w:w="569"/>
        <w:gridCol w:w="3430"/>
        <w:gridCol w:w="1024"/>
        <w:gridCol w:w="1102"/>
        <w:gridCol w:w="992"/>
        <w:gridCol w:w="1134"/>
        <w:gridCol w:w="987"/>
      </w:tblGrid>
      <w:tr w:rsidR="00B25ADA">
        <w:trPr>
          <w:trHeight w:hRule="exact" w:val="583"/>
          <w:jc w:val="center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lastRenderedPageBreak/>
              <w:t>第一中标候选人</w:t>
            </w:r>
          </w:p>
        </w:tc>
        <w:tc>
          <w:tcPr>
            <w:tcW w:w="52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pStyle w:val="a0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河南省润轩建筑工程有限公司</w:t>
            </w:r>
          </w:p>
        </w:tc>
      </w:tr>
      <w:tr w:rsidR="00B25ADA">
        <w:trPr>
          <w:trHeight w:hRule="exact" w:val="853"/>
          <w:jc w:val="center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:rsidR="00B25ADA" w:rsidRDefault="001B292C">
            <w:pPr>
              <w:spacing w:line="280" w:lineRule="exact"/>
              <w:ind w:firstLineChars="350" w:firstLine="630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　　　　　评标委员会成员</w:t>
            </w:r>
          </w:p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评审内容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4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5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技</w:t>
            </w:r>
          </w:p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</w:t>
            </w:r>
          </w:p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术</w:t>
            </w:r>
          </w:p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</w:t>
            </w:r>
          </w:p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标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内容完整性和编制水平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施工方案和技术措施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1.3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质量管理体系与措施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1.2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安全管理体制与措施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5.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环境保护管理体系与措施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tabs>
                <w:tab w:val="center" w:pos="43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6.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工程进度计划与措施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7.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拟投入资源配备计划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8.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施工进度表或施工网络图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9.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施工总平面布置图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</w:tr>
      <w:tr w:rsidR="00B25ADA">
        <w:trPr>
          <w:trHeight w:hRule="exact" w:val="802"/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10.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B25ADA">
        <w:trPr>
          <w:trHeight w:hRule="exact" w:val="1069"/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B25ADA">
        <w:trPr>
          <w:trHeight w:hRule="exact" w:val="896"/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小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   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计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16.7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15.3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16.6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14.4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14.2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技术标平均得分</w:t>
            </w:r>
          </w:p>
        </w:tc>
        <w:tc>
          <w:tcPr>
            <w:tcW w:w="52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15.44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商</w:t>
            </w:r>
          </w:p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务</w:t>
            </w:r>
          </w:p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标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报价得分</w:t>
            </w:r>
          </w:p>
        </w:tc>
        <w:tc>
          <w:tcPr>
            <w:tcW w:w="52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26.95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分部分项综合单价得分</w:t>
            </w:r>
          </w:p>
        </w:tc>
        <w:tc>
          <w:tcPr>
            <w:tcW w:w="52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13.5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措施项目得分</w:t>
            </w:r>
          </w:p>
        </w:tc>
        <w:tc>
          <w:tcPr>
            <w:tcW w:w="52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3.59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主材单价得分</w:t>
            </w:r>
          </w:p>
        </w:tc>
        <w:tc>
          <w:tcPr>
            <w:tcW w:w="52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9</w:t>
            </w:r>
          </w:p>
        </w:tc>
      </w:tr>
      <w:tr w:rsidR="00B25ADA">
        <w:trPr>
          <w:trHeight w:hRule="exact" w:val="447"/>
          <w:jc w:val="center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商务标得分</w:t>
            </w:r>
          </w:p>
        </w:tc>
        <w:tc>
          <w:tcPr>
            <w:tcW w:w="52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53.04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综合(信用)标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项目班子配备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</w:tr>
      <w:tr w:rsidR="00B25ADA">
        <w:trPr>
          <w:trHeight w:hRule="exact" w:val="342"/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企业综合信用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项目经理业绩及信用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服务承诺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3.5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2.9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3.1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小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   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计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13.5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13.5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13.5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12.9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13.1</w:t>
            </w:r>
          </w:p>
        </w:tc>
      </w:tr>
      <w:tr w:rsidR="00B25ADA">
        <w:trPr>
          <w:trHeight w:hRule="exact" w:val="397"/>
          <w:jc w:val="center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综合（信用）标平均得分</w:t>
            </w:r>
          </w:p>
        </w:tc>
        <w:tc>
          <w:tcPr>
            <w:tcW w:w="52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13.3</w:t>
            </w:r>
          </w:p>
        </w:tc>
      </w:tr>
      <w:tr w:rsidR="00B25ADA">
        <w:trPr>
          <w:trHeight w:hRule="exact" w:val="444"/>
          <w:jc w:val="center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最终得分</w:t>
            </w:r>
          </w:p>
        </w:tc>
        <w:tc>
          <w:tcPr>
            <w:tcW w:w="52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81.78</w:t>
            </w:r>
          </w:p>
        </w:tc>
      </w:tr>
    </w:tbl>
    <w:p w:rsidR="00B25ADA" w:rsidRDefault="00B25ADA">
      <w:pPr>
        <w:pStyle w:val="a0"/>
        <w:ind w:firstLineChars="0" w:firstLine="0"/>
        <w:rPr>
          <w:rFonts w:asciiTheme="minorEastAsia" w:eastAsiaTheme="minorEastAsia" w:hAnsiTheme="minorEastAsia"/>
          <w:sz w:val="18"/>
          <w:szCs w:val="21"/>
        </w:rPr>
      </w:pPr>
    </w:p>
    <w:tbl>
      <w:tblPr>
        <w:tblW w:w="9273" w:type="dxa"/>
        <w:jc w:val="center"/>
        <w:tblInd w:w="485" w:type="dxa"/>
        <w:tblLayout w:type="fixed"/>
        <w:tblLook w:val="04A0"/>
      </w:tblPr>
      <w:tblGrid>
        <w:gridCol w:w="637"/>
        <w:gridCol w:w="3378"/>
        <w:gridCol w:w="1147"/>
        <w:gridCol w:w="992"/>
        <w:gridCol w:w="1123"/>
        <w:gridCol w:w="992"/>
        <w:gridCol w:w="1004"/>
      </w:tblGrid>
      <w:tr w:rsidR="00B25ADA">
        <w:trPr>
          <w:trHeight w:hRule="exact" w:val="583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lastRenderedPageBreak/>
              <w:t>第二中标候选人</w:t>
            </w:r>
          </w:p>
        </w:tc>
        <w:tc>
          <w:tcPr>
            <w:tcW w:w="52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pStyle w:val="a0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河南骏远建设工程有限公司</w:t>
            </w:r>
          </w:p>
        </w:tc>
      </w:tr>
      <w:tr w:rsidR="00B25ADA">
        <w:trPr>
          <w:trHeight w:hRule="exact" w:val="783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:rsidR="00B25ADA" w:rsidRDefault="001B292C">
            <w:pPr>
              <w:spacing w:line="280" w:lineRule="exact"/>
              <w:ind w:firstLineChars="350" w:firstLine="630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　　　　　　评标委员会成员</w:t>
            </w:r>
          </w:p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评审内容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2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5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技</w:t>
            </w:r>
          </w:p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术</w:t>
            </w:r>
          </w:p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标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内容完整性和编制水平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施工方案和技术措施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1.3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质量管理体系与措施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1.3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安全管理体制与措施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5.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环境保护管理体系与措施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tabs>
                <w:tab w:val="center" w:pos="43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6.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工程进度计划与措施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7.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拟投入资源配备计划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8.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施工进度表或施工网络图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9.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施工总平面布置图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</w:tr>
      <w:tr w:rsidR="00B25ADA">
        <w:trPr>
          <w:trHeight w:hRule="exact" w:val="80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10.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B25ADA">
        <w:trPr>
          <w:trHeight w:hRule="exact" w:val="1035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B25ADA">
        <w:trPr>
          <w:trHeight w:hRule="exact" w:val="817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</w:tr>
      <w:tr w:rsidR="00B25ADA">
        <w:trPr>
          <w:trHeight w:hRule="exact" w:val="323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小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   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计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16.8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16.2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15.1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14.3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技术标平均得分</w:t>
            </w:r>
          </w:p>
        </w:tc>
        <w:tc>
          <w:tcPr>
            <w:tcW w:w="52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15.46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商</w:t>
            </w:r>
          </w:p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务</w:t>
            </w:r>
          </w:p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标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报价得分</w:t>
            </w:r>
          </w:p>
        </w:tc>
        <w:tc>
          <w:tcPr>
            <w:tcW w:w="52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24.61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分部分项综合单价得分</w:t>
            </w:r>
          </w:p>
        </w:tc>
        <w:tc>
          <w:tcPr>
            <w:tcW w:w="52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15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措施项目得分</w:t>
            </w:r>
          </w:p>
        </w:tc>
        <w:tc>
          <w:tcPr>
            <w:tcW w:w="52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3.24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主材单价得分</w:t>
            </w:r>
          </w:p>
        </w:tc>
        <w:tc>
          <w:tcPr>
            <w:tcW w:w="52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8</w:t>
            </w:r>
          </w:p>
        </w:tc>
      </w:tr>
      <w:tr w:rsidR="00B25ADA">
        <w:trPr>
          <w:trHeight w:hRule="exact" w:val="447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商务标得分</w:t>
            </w:r>
          </w:p>
        </w:tc>
        <w:tc>
          <w:tcPr>
            <w:tcW w:w="52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50.85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综合(信用)标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项目班子配备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企业综合信用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8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项目经理业绩及信用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服务承诺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3.5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2.8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3.0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小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   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计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13.8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</w:t>
            </w:r>
          </w:p>
        </w:tc>
      </w:tr>
      <w:tr w:rsidR="00B25ADA">
        <w:trPr>
          <w:trHeight w:hRule="exact" w:val="397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综合（信用）标平均得分</w:t>
            </w:r>
          </w:p>
        </w:tc>
        <w:tc>
          <w:tcPr>
            <w:tcW w:w="52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</w:pPr>
            <w:r>
              <w:rPr>
                <w:rFonts w:hint="eastAsia"/>
              </w:rPr>
              <w:t>14.28</w:t>
            </w:r>
          </w:p>
          <w:p w:rsidR="00B25ADA" w:rsidRDefault="00B25ADA" w:rsidP="00B25ADA">
            <w:pPr>
              <w:pStyle w:val="a0"/>
              <w:ind w:firstLine="210"/>
            </w:pPr>
          </w:p>
        </w:tc>
      </w:tr>
      <w:tr w:rsidR="00B25ADA">
        <w:trPr>
          <w:trHeight w:hRule="exact" w:val="444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最终得分</w:t>
            </w:r>
          </w:p>
        </w:tc>
        <w:tc>
          <w:tcPr>
            <w:tcW w:w="52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80.59</w:t>
            </w:r>
          </w:p>
        </w:tc>
      </w:tr>
    </w:tbl>
    <w:p w:rsidR="00B25ADA" w:rsidRDefault="00B25ADA">
      <w:pPr>
        <w:pStyle w:val="a0"/>
        <w:ind w:firstLine="180"/>
        <w:rPr>
          <w:rFonts w:asciiTheme="minorEastAsia" w:eastAsiaTheme="minorEastAsia" w:hAnsiTheme="minorEastAsia"/>
          <w:sz w:val="18"/>
          <w:szCs w:val="21"/>
        </w:rPr>
      </w:pPr>
    </w:p>
    <w:tbl>
      <w:tblPr>
        <w:tblW w:w="9529" w:type="dxa"/>
        <w:jc w:val="center"/>
        <w:tblInd w:w="304" w:type="dxa"/>
        <w:tblLayout w:type="fixed"/>
        <w:tblLook w:val="04A0"/>
      </w:tblPr>
      <w:tblGrid>
        <w:gridCol w:w="610"/>
        <w:gridCol w:w="3586"/>
        <w:gridCol w:w="1083"/>
        <w:gridCol w:w="1134"/>
        <w:gridCol w:w="992"/>
        <w:gridCol w:w="992"/>
        <w:gridCol w:w="1132"/>
      </w:tblGrid>
      <w:tr w:rsidR="00B25ADA">
        <w:trPr>
          <w:trHeight w:hRule="exact" w:val="583"/>
          <w:jc w:val="center"/>
        </w:trPr>
        <w:tc>
          <w:tcPr>
            <w:tcW w:w="4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lastRenderedPageBreak/>
              <w:t>第三中标候选人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pStyle w:val="a0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河南鑫兆建筑工程有限公司</w:t>
            </w:r>
          </w:p>
        </w:tc>
      </w:tr>
      <w:tr w:rsidR="00B25ADA">
        <w:trPr>
          <w:trHeight w:hRule="exact" w:val="536"/>
          <w:jc w:val="center"/>
        </w:trPr>
        <w:tc>
          <w:tcPr>
            <w:tcW w:w="4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:rsidR="00B25ADA" w:rsidRDefault="001B292C">
            <w:pPr>
              <w:spacing w:line="280" w:lineRule="exact"/>
              <w:ind w:firstLineChars="350" w:firstLine="630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　　　　　　　评标委员会成员</w:t>
            </w:r>
          </w:p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评审内容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5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技</w:t>
            </w:r>
          </w:p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</w:t>
            </w:r>
          </w:p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术</w:t>
            </w:r>
          </w:p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</w:t>
            </w:r>
          </w:p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标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内容完整性和编制水平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施工方案和技术措施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1.3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质量管理体系与措施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1.3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安全管理体制与措施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5.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环境保护管理体系与措施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tabs>
                <w:tab w:val="center" w:pos="43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6.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工程进度计划与措施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7.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拟投入资源配备计划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8.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施工进度表或施工网络图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9.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施工总平面布置图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</w:tr>
      <w:tr w:rsidR="00B25ADA">
        <w:trPr>
          <w:trHeight w:hRule="exact" w:val="80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10.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B25ADA">
        <w:trPr>
          <w:trHeight w:hRule="exact" w:val="114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B25ADA">
        <w:trPr>
          <w:trHeight w:hRule="exact" w:val="813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4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小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   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计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13.8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13.9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13.8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4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技术标平均得分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13.96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商</w:t>
            </w:r>
          </w:p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务</w:t>
            </w:r>
          </w:p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标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报价得分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27.01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分部分项综合单价得分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15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措施项目得分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3.4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主材单价得分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4.5</w:t>
            </w:r>
          </w:p>
        </w:tc>
      </w:tr>
      <w:tr w:rsidR="00B25ADA">
        <w:trPr>
          <w:trHeight w:hRule="exact" w:val="447"/>
          <w:jc w:val="center"/>
        </w:trPr>
        <w:tc>
          <w:tcPr>
            <w:tcW w:w="4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商务标得分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49.91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综合(信用)标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项目班子配备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企业综合信用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项目经理业绩及信用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B25AD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服务承诺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2.9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2.7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3.1</w:t>
            </w:r>
          </w:p>
        </w:tc>
      </w:tr>
      <w:tr w:rsidR="00B25ADA">
        <w:trPr>
          <w:trHeight w:hRule="exact" w:val="392"/>
          <w:jc w:val="center"/>
        </w:trPr>
        <w:tc>
          <w:tcPr>
            <w:tcW w:w="4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小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   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计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15.4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14.7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15.1</w:t>
            </w:r>
          </w:p>
        </w:tc>
      </w:tr>
      <w:tr w:rsidR="00B25ADA">
        <w:trPr>
          <w:trHeight w:hRule="exact" w:val="397"/>
          <w:jc w:val="center"/>
        </w:trPr>
        <w:tc>
          <w:tcPr>
            <w:tcW w:w="4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综合（信用）标平均得分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15.02</w:t>
            </w:r>
          </w:p>
        </w:tc>
      </w:tr>
      <w:tr w:rsidR="00B25ADA">
        <w:trPr>
          <w:trHeight w:hRule="exact" w:val="444"/>
          <w:jc w:val="center"/>
        </w:trPr>
        <w:tc>
          <w:tcPr>
            <w:tcW w:w="4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最终得分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78.89</w:t>
            </w:r>
          </w:p>
        </w:tc>
      </w:tr>
      <w:tr w:rsidR="00B25ADA">
        <w:trPr>
          <w:trHeight w:hRule="exact" w:val="1007"/>
          <w:jc w:val="center"/>
        </w:trPr>
        <w:tc>
          <w:tcPr>
            <w:tcW w:w="95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ADA" w:rsidRDefault="001B292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21"/>
              </w:rPr>
              <w:lastRenderedPageBreak/>
              <w:t>备注：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21"/>
              </w:rPr>
              <w:t>评标委员会完成技术标评分、综合（信用）标评分后，取平均值作为该投标人的技术标、综合（信用）标得分；投标人最终得分=技术标平均得分＋商务标得分＋综合（信用）标平均得分。计算分值均四舍五入保留两位小数。</w:t>
            </w:r>
          </w:p>
        </w:tc>
      </w:tr>
    </w:tbl>
    <w:p w:rsidR="00B25ADA" w:rsidRDefault="001B292C">
      <w:pPr>
        <w:spacing w:line="320" w:lineRule="exact"/>
        <w:rPr>
          <w:rFonts w:asciiTheme="minorEastAsia" w:eastAsiaTheme="minorEastAsia" w:hAnsiTheme="minorEastAsia"/>
          <w:b/>
          <w:bCs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bCs/>
          <w:sz w:val="18"/>
          <w:szCs w:val="21"/>
        </w:rPr>
        <w:t>七、推荐的中标候选人情况及签订合同前要处理的事宜</w:t>
      </w:r>
    </w:p>
    <w:p w:rsidR="00B25ADA" w:rsidRDefault="001B292C">
      <w:pPr>
        <w:spacing w:line="320" w:lineRule="exact"/>
        <w:rPr>
          <w:rFonts w:asciiTheme="minorEastAsia" w:eastAsiaTheme="minorEastAsia" w:hAnsiTheme="minorEastAsia"/>
          <w:b/>
          <w:bCs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bCs/>
          <w:sz w:val="18"/>
          <w:szCs w:val="21"/>
        </w:rPr>
        <w:t>（一）推荐的中标候选人名单：</w:t>
      </w:r>
    </w:p>
    <w:p w:rsidR="00B25ADA" w:rsidRDefault="001B292C">
      <w:pPr>
        <w:spacing w:line="320" w:lineRule="exact"/>
        <w:ind w:firstLineChars="200" w:firstLine="361"/>
        <w:rPr>
          <w:rFonts w:asciiTheme="minorEastAsia" w:eastAsiaTheme="minorEastAsia" w:hAnsiTheme="minorEastAsia"/>
          <w:b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sz w:val="18"/>
          <w:szCs w:val="21"/>
        </w:rPr>
        <w:t>第一标段：</w:t>
      </w:r>
    </w:p>
    <w:p w:rsidR="00B25ADA" w:rsidRDefault="001B292C" w:rsidP="00B25ADA">
      <w:pPr>
        <w:pStyle w:val="a0"/>
        <w:ind w:firstLine="210"/>
      </w:pPr>
      <w:r>
        <w:rPr>
          <w:rFonts w:hint="eastAsia"/>
        </w:rPr>
        <w:t>第一中标候选人：河南安疆建筑工程有限公司</w:t>
      </w:r>
    </w:p>
    <w:p w:rsidR="00B25ADA" w:rsidRDefault="001B292C" w:rsidP="00B25ADA">
      <w:pPr>
        <w:pStyle w:val="a0"/>
        <w:ind w:firstLine="210"/>
      </w:pPr>
      <w:r>
        <w:rPr>
          <w:rFonts w:hint="eastAsia"/>
        </w:rPr>
        <w:t>第二中标候选人：河南景华建筑工程有限公司</w:t>
      </w:r>
    </w:p>
    <w:p w:rsidR="00B25ADA" w:rsidRDefault="001B292C" w:rsidP="00B25ADA">
      <w:pPr>
        <w:pStyle w:val="a0"/>
        <w:ind w:firstLine="210"/>
      </w:pPr>
      <w:r>
        <w:rPr>
          <w:rFonts w:hint="eastAsia"/>
        </w:rPr>
        <w:t>第三中标候选人：河南正天建筑工程有限公司</w:t>
      </w:r>
    </w:p>
    <w:p w:rsidR="00B25ADA" w:rsidRDefault="001B292C">
      <w:pPr>
        <w:spacing w:line="320" w:lineRule="exact"/>
        <w:ind w:firstLineChars="200" w:firstLine="361"/>
        <w:rPr>
          <w:rFonts w:asciiTheme="minorEastAsia" w:eastAsiaTheme="minorEastAsia" w:hAnsiTheme="minorEastAsia"/>
          <w:b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sz w:val="18"/>
          <w:szCs w:val="21"/>
        </w:rPr>
        <w:t>第二标段：</w:t>
      </w:r>
    </w:p>
    <w:p w:rsidR="00B25ADA" w:rsidRDefault="001B292C" w:rsidP="00B25ADA">
      <w:pPr>
        <w:pStyle w:val="a0"/>
        <w:ind w:firstLine="210"/>
      </w:pPr>
      <w:r>
        <w:rPr>
          <w:rFonts w:hint="eastAsia"/>
        </w:rPr>
        <w:t>第一中标候选人：河南省润轩建筑工程有限公司</w:t>
      </w:r>
    </w:p>
    <w:p w:rsidR="00B25ADA" w:rsidRDefault="001B292C" w:rsidP="00B25ADA">
      <w:pPr>
        <w:pStyle w:val="a0"/>
        <w:ind w:firstLine="210"/>
      </w:pPr>
      <w:r>
        <w:rPr>
          <w:rFonts w:hint="eastAsia"/>
        </w:rPr>
        <w:t>第二中标候选人：河南骏远建设工程有限公司</w:t>
      </w:r>
    </w:p>
    <w:p w:rsidR="00B25ADA" w:rsidRDefault="001B292C" w:rsidP="00B25ADA">
      <w:pPr>
        <w:pStyle w:val="a0"/>
        <w:ind w:firstLine="210"/>
      </w:pPr>
      <w:r>
        <w:rPr>
          <w:rFonts w:hint="eastAsia"/>
        </w:rPr>
        <w:t>第三中标候选人：河南鑫兆建筑工程有限公司</w:t>
      </w:r>
    </w:p>
    <w:p w:rsidR="00B25ADA" w:rsidRDefault="001B292C">
      <w:pPr>
        <w:pStyle w:val="a0"/>
        <w:spacing w:after="0" w:line="320" w:lineRule="exact"/>
        <w:ind w:firstLine="180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（二）签订合同前要处理的事宜：略</w:t>
      </w:r>
    </w:p>
    <w:p w:rsidR="00B25ADA" w:rsidRDefault="00B25ADA">
      <w:pPr>
        <w:pStyle w:val="a0"/>
        <w:spacing w:after="0" w:line="320" w:lineRule="exact"/>
        <w:ind w:firstLine="180"/>
        <w:rPr>
          <w:rFonts w:asciiTheme="minorEastAsia" w:eastAsiaTheme="minorEastAsia" w:hAnsiTheme="minorEastAsia"/>
          <w:sz w:val="18"/>
          <w:szCs w:val="21"/>
        </w:rPr>
      </w:pPr>
    </w:p>
    <w:p w:rsidR="00B25ADA" w:rsidRDefault="001B292C">
      <w:pPr>
        <w:spacing w:line="320" w:lineRule="exact"/>
        <w:rPr>
          <w:rFonts w:asciiTheme="minorEastAsia" w:eastAsiaTheme="minorEastAsia" w:hAnsiTheme="minorEastAsia"/>
          <w:b/>
          <w:bCs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bCs/>
          <w:sz w:val="18"/>
          <w:szCs w:val="21"/>
        </w:rPr>
        <w:t>八、澄清、说明、补正事项纪要</w:t>
      </w:r>
    </w:p>
    <w:p w:rsidR="00B25ADA" w:rsidRPr="00E06E7D" w:rsidRDefault="001B292C">
      <w:pPr>
        <w:spacing w:line="320" w:lineRule="exact"/>
        <w:rPr>
          <w:rFonts w:asciiTheme="minorEastAsia" w:eastAsiaTheme="minorEastAsia" w:hAnsiTheme="minorEastAsia"/>
          <w:bCs/>
          <w:sz w:val="18"/>
          <w:szCs w:val="21"/>
        </w:rPr>
      </w:pPr>
      <w:r w:rsidRPr="00E06E7D">
        <w:rPr>
          <w:rFonts w:asciiTheme="minorEastAsia" w:eastAsiaTheme="minorEastAsia" w:hAnsiTheme="minorEastAsia" w:hint="eastAsia"/>
          <w:bCs/>
          <w:sz w:val="18"/>
          <w:szCs w:val="21"/>
        </w:rPr>
        <w:t xml:space="preserve">　　无</w:t>
      </w:r>
    </w:p>
    <w:p w:rsidR="00E06E7D" w:rsidRPr="00E06E7D" w:rsidRDefault="001B292C" w:rsidP="00E06E7D">
      <w:pPr>
        <w:shd w:val="clear" w:color="auto" w:fill="FFFFFF"/>
        <w:spacing w:line="360" w:lineRule="auto"/>
        <w:rPr>
          <w:rFonts w:asciiTheme="minorEastAsia" w:eastAsiaTheme="minorEastAsia" w:hAnsiTheme="minorEastAsia"/>
          <w:b/>
          <w:bCs/>
          <w:sz w:val="18"/>
          <w:szCs w:val="21"/>
        </w:rPr>
      </w:pPr>
      <w:r w:rsidRPr="00E06E7D">
        <w:rPr>
          <w:rFonts w:asciiTheme="minorEastAsia" w:eastAsiaTheme="minorEastAsia" w:hAnsiTheme="minorEastAsia" w:hint="eastAsia"/>
          <w:b/>
          <w:bCs/>
          <w:sz w:val="18"/>
          <w:szCs w:val="21"/>
        </w:rPr>
        <w:t>九、</w:t>
      </w:r>
      <w:r w:rsidR="00E06E7D" w:rsidRPr="00E06E7D">
        <w:rPr>
          <w:rFonts w:asciiTheme="minorEastAsia" w:eastAsiaTheme="minorEastAsia" w:hAnsiTheme="minorEastAsia" w:hint="eastAsia"/>
          <w:b/>
          <w:bCs/>
          <w:sz w:val="18"/>
          <w:szCs w:val="21"/>
        </w:rPr>
        <w:t>公示期</w:t>
      </w:r>
    </w:p>
    <w:p w:rsidR="000956D3" w:rsidRDefault="00E06E7D" w:rsidP="000956D3">
      <w:pPr>
        <w:shd w:val="clear" w:color="auto" w:fill="FFFFFF"/>
        <w:spacing w:line="360" w:lineRule="auto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 xml:space="preserve">    </w:t>
      </w:r>
      <w:r w:rsidRPr="00E06E7D">
        <w:rPr>
          <w:rFonts w:asciiTheme="minorEastAsia" w:eastAsiaTheme="minorEastAsia" w:hAnsiTheme="minorEastAsia"/>
          <w:sz w:val="18"/>
          <w:szCs w:val="21"/>
        </w:rPr>
        <w:t>2019</w:t>
      </w:r>
      <w:r w:rsidRPr="00E06E7D">
        <w:rPr>
          <w:rFonts w:asciiTheme="minorEastAsia" w:eastAsiaTheme="minorEastAsia" w:hAnsiTheme="minorEastAsia" w:hint="eastAsia"/>
          <w:sz w:val="18"/>
          <w:szCs w:val="21"/>
        </w:rPr>
        <w:t>年</w:t>
      </w:r>
      <w:r w:rsidR="00F1548C">
        <w:rPr>
          <w:rFonts w:asciiTheme="minorEastAsia" w:eastAsiaTheme="minorEastAsia" w:hAnsiTheme="minorEastAsia" w:hint="eastAsia"/>
          <w:sz w:val="18"/>
          <w:szCs w:val="21"/>
        </w:rPr>
        <w:t>5</w:t>
      </w:r>
      <w:r w:rsidRPr="00E06E7D">
        <w:rPr>
          <w:rFonts w:asciiTheme="minorEastAsia" w:eastAsiaTheme="minorEastAsia" w:hAnsiTheme="minorEastAsia" w:hint="eastAsia"/>
          <w:sz w:val="18"/>
          <w:szCs w:val="21"/>
        </w:rPr>
        <w:t>月</w:t>
      </w:r>
      <w:r w:rsidR="00F1548C">
        <w:rPr>
          <w:rFonts w:asciiTheme="minorEastAsia" w:eastAsiaTheme="minorEastAsia" w:hAnsiTheme="minorEastAsia" w:hint="eastAsia"/>
          <w:sz w:val="18"/>
          <w:szCs w:val="21"/>
        </w:rPr>
        <w:t>2</w:t>
      </w:r>
      <w:r w:rsidR="0034239B">
        <w:rPr>
          <w:rFonts w:asciiTheme="minorEastAsia" w:eastAsiaTheme="minorEastAsia" w:hAnsiTheme="minorEastAsia" w:hint="eastAsia"/>
          <w:sz w:val="18"/>
          <w:szCs w:val="21"/>
        </w:rPr>
        <w:t>3</w:t>
      </w:r>
      <w:r w:rsidRPr="00E06E7D">
        <w:rPr>
          <w:rFonts w:asciiTheme="minorEastAsia" w:eastAsiaTheme="minorEastAsia" w:hAnsiTheme="minorEastAsia" w:hint="eastAsia"/>
          <w:sz w:val="18"/>
          <w:szCs w:val="21"/>
        </w:rPr>
        <w:t>日</w:t>
      </w:r>
      <w:r w:rsidRPr="00E06E7D">
        <w:rPr>
          <w:rFonts w:asciiTheme="minorEastAsia" w:eastAsiaTheme="minorEastAsia" w:hAnsiTheme="minorEastAsia"/>
          <w:sz w:val="18"/>
          <w:szCs w:val="21"/>
        </w:rPr>
        <w:t>-2019</w:t>
      </w:r>
      <w:r w:rsidRPr="00E06E7D">
        <w:rPr>
          <w:rFonts w:asciiTheme="minorEastAsia" w:eastAsiaTheme="minorEastAsia" w:hAnsiTheme="minorEastAsia" w:hint="eastAsia"/>
          <w:sz w:val="18"/>
          <w:szCs w:val="21"/>
        </w:rPr>
        <w:t>年</w:t>
      </w:r>
      <w:r w:rsidR="00F1548C">
        <w:rPr>
          <w:rFonts w:asciiTheme="minorEastAsia" w:eastAsiaTheme="minorEastAsia" w:hAnsiTheme="minorEastAsia" w:hint="eastAsia"/>
          <w:sz w:val="18"/>
          <w:szCs w:val="21"/>
        </w:rPr>
        <w:t>5</w:t>
      </w:r>
      <w:r w:rsidRPr="00E06E7D">
        <w:rPr>
          <w:rFonts w:asciiTheme="minorEastAsia" w:eastAsiaTheme="minorEastAsia" w:hAnsiTheme="minorEastAsia" w:hint="eastAsia"/>
          <w:sz w:val="18"/>
          <w:szCs w:val="21"/>
        </w:rPr>
        <w:t>月</w:t>
      </w:r>
      <w:r w:rsidR="00F1548C">
        <w:rPr>
          <w:rFonts w:asciiTheme="minorEastAsia" w:eastAsiaTheme="minorEastAsia" w:hAnsiTheme="minorEastAsia" w:hint="eastAsia"/>
          <w:sz w:val="18"/>
          <w:szCs w:val="21"/>
        </w:rPr>
        <w:t>2</w:t>
      </w:r>
      <w:r w:rsidR="0034239B">
        <w:rPr>
          <w:rFonts w:asciiTheme="minorEastAsia" w:eastAsiaTheme="minorEastAsia" w:hAnsiTheme="minorEastAsia" w:hint="eastAsia"/>
          <w:sz w:val="18"/>
          <w:szCs w:val="21"/>
        </w:rPr>
        <w:t>6</w:t>
      </w:r>
      <w:r w:rsidRPr="00E06E7D">
        <w:rPr>
          <w:rFonts w:asciiTheme="minorEastAsia" w:eastAsiaTheme="minorEastAsia" w:hAnsiTheme="minorEastAsia" w:hint="eastAsia"/>
          <w:sz w:val="18"/>
          <w:szCs w:val="21"/>
        </w:rPr>
        <w:t>日</w:t>
      </w:r>
    </w:p>
    <w:p w:rsidR="000956D3" w:rsidRPr="000956D3" w:rsidRDefault="000956D3" w:rsidP="000956D3">
      <w:pPr>
        <w:adjustRightInd w:val="0"/>
        <w:snapToGrid w:val="0"/>
        <w:spacing w:line="440" w:lineRule="exact"/>
        <w:rPr>
          <w:rFonts w:asciiTheme="minorEastAsia" w:eastAsiaTheme="minorEastAsia" w:hAnsiTheme="minorEastAsia"/>
          <w:b/>
          <w:bCs/>
          <w:sz w:val="18"/>
          <w:szCs w:val="21"/>
        </w:rPr>
      </w:pPr>
      <w:r w:rsidRPr="000956D3">
        <w:rPr>
          <w:rFonts w:asciiTheme="minorEastAsia" w:eastAsiaTheme="minorEastAsia" w:hAnsiTheme="minorEastAsia" w:hint="eastAsia"/>
          <w:b/>
          <w:bCs/>
          <w:sz w:val="18"/>
          <w:szCs w:val="21"/>
        </w:rPr>
        <w:t>十、联系方式</w:t>
      </w:r>
    </w:p>
    <w:p w:rsidR="000956D3" w:rsidRPr="00C527A0" w:rsidRDefault="000956D3" w:rsidP="00C527A0">
      <w:pPr>
        <w:widowControl/>
        <w:shd w:val="clear" w:color="auto" w:fill="FFFFFF"/>
        <w:spacing w:line="440" w:lineRule="exact"/>
        <w:ind w:firstLineChars="213" w:firstLine="383"/>
        <w:jc w:val="left"/>
        <w:rPr>
          <w:rFonts w:asciiTheme="minorEastAsia" w:eastAsiaTheme="minorEastAsia" w:hAnsiTheme="minorEastAsia"/>
          <w:bCs/>
          <w:sz w:val="18"/>
          <w:szCs w:val="21"/>
        </w:rPr>
      </w:pPr>
      <w:r w:rsidRPr="00C527A0">
        <w:rPr>
          <w:rFonts w:asciiTheme="minorEastAsia" w:eastAsiaTheme="minorEastAsia" w:hAnsiTheme="minorEastAsia" w:hint="eastAsia"/>
          <w:bCs/>
          <w:sz w:val="18"/>
          <w:szCs w:val="21"/>
        </w:rPr>
        <w:t>招标人：禹州市教育体育局</w:t>
      </w:r>
    </w:p>
    <w:p w:rsidR="000956D3" w:rsidRPr="00C527A0" w:rsidRDefault="000956D3" w:rsidP="00C527A0">
      <w:pPr>
        <w:widowControl/>
        <w:shd w:val="clear" w:color="auto" w:fill="FFFFFF"/>
        <w:spacing w:line="440" w:lineRule="exact"/>
        <w:ind w:firstLineChars="213" w:firstLine="383"/>
        <w:jc w:val="left"/>
        <w:rPr>
          <w:rFonts w:asciiTheme="minorEastAsia" w:eastAsiaTheme="minorEastAsia" w:hAnsiTheme="minorEastAsia"/>
          <w:bCs/>
          <w:sz w:val="18"/>
          <w:szCs w:val="21"/>
        </w:rPr>
      </w:pPr>
      <w:r w:rsidRPr="00C527A0">
        <w:rPr>
          <w:rFonts w:asciiTheme="minorEastAsia" w:eastAsiaTheme="minorEastAsia" w:hAnsiTheme="minorEastAsia" w:hint="eastAsia"/>
          <w:bCs/>
          <w:sz w:val="18"/>
          <w:szCs w:val="21"/>
        </w:rPr>
        <w:t>联系人：连先生</w:t>
      </w:r>
    </w:p>
    <w:p w:rsidR="000956D3" w:rsidRPr="00C527A0" w:rsidRDefault="000956D3" w:rsidP="00C527A0">
      <w:pPr>
        <w:widowControl/>
        <w:shd w:val="clear" w:color="auto" w:fill="FFFFFF"/>
        <w:spacing w:line="440" w:lineRule="exact"/>
        <w:ind w:firstLineChars="213" w:firstLine="383"/>
        <w:jc w:val="left"/>
        <w:rPr>
          <w:rFonts w:asciiTheme="minorEastAsia" w:eastAsiaTheme="minorEastAsia" w:hAnsiTheme="minorEastAsia"/>
          <w:bCs/>
          <w:sz w:val="18"/>
          <w:szCs w:val="21"/>
        </w:rPr>
      </w:pPr>
      <w:r w:rsidRPr="00C527A0">
        <w:rPr>
          <w:rFonts w:asciiTheme="minorEastAsia" w:eastAsiaTheme="minorEastAsia" w:hAnsiTheme="minorEastAsia" w:hint="eastAsia"/>
          <w:bCs/>
          <w:sz w:val="18"/>
          <w:szCs w:val="21"/>
        </w:rPr>
        <w:t>联系电话：0374-8880080</w:t>
      </w:r>
    </w:p>
    <w:p w:rsidR="000956D3" w:rsidRPr="00C527A0" w:rsidRDefault="000956D3" w:rsidP="00C527A0">
      <w:pPr>
        <w:spacing w:line="440" w:lineRule="exact"/>
        <w:ind w:firstLineChars="200" w:firstLine="360"/>
        <w:rPr>
          <w:rFonts w:asciiTheme="minorEastAsia" w:eastAsiaTheme="minorEastAsia" w:hAnsiTheme="minorEastAsia"/>
          <w:bCs/>
          <w:sz w:val="18"/>
          <w:szCs w:val="21"/>
        </w:rPr>
      </w:pPr>
      <w:r w:rsidRPr="00C527A0">
        <w:rPr>
          <w:rFonts w:asciiTheme="minorEastAsia" w:eastAsiaTheme="minorEastAsia" w:hAnsiTheme="minorEastAsia" w:hint="eastAsia"/>
          <w:bCs/>
          <w:sz w:val="18"/>
          <w:szCs w:val="21"/>
        </w:rPr>
        <w:t>招标代理机构：山东正方建设项目管理有限公司</w:t>
      </w:r>
    </w:p>
    <w:p w:rsidR="000956D3" w:rsidRPr="00C527A0" w:rsidRDefault="000956D3" w:rsidP="00C527A0">
      <w:pPr>
        <w:spacing w:line="440" w:lineRule="exact"/>
        <w:ind w:firstLineChars="200" w:firstLine="360"/>
        <w:rPr>
          <w:rFonts w:asciiTheme="minorEastAsia" w:eastAsiaTheme="minorEastAsia" w:hAnsiTheme="minorEastAsia"/>
          <w:bCs/>
          <w:sz w:val="18"/>
          <w:szCs w:val="21"/>
        </w:rPr>
      </w:pPr>
      <w:r w:rsidRPr="00C527A0">
        <w:rPr>
          <w:rFonts w:asciiTheme="minorEastAsia" w:eastAsiaTheme="minorEastAsia" w:hAnsiTheme="minorEastAsia" w:hint="eastAsia"/>
          <w:bCs/>
          <w:sz w:val="18"/>
          <w:szCs w:val="21"/>
        </w:rPr>
        <w:t>联系人：张先生</w:t>
      </w:r>
    </w:p>
    <w:p w:rsidR="000956D3" w:rsidRDefault="000956D3" w:rsidP="00C527A0">
      <w:pPr>
        <w:spacing w:line="440" w:lineRule="exact"/>
        <w:ind w:firstLineChars="200" w:firstLine="360"/>
        <w:rPr>
          <w:rFonts w:asciiTheme="minorEastAsia" w:eastAsiaTheme="minorEastAsia" w:hAnsiTheme="minorEastAsia"/>
          <w:bCs/>
          <w:sz w:val="18"/>
          <w:szCs w:val="21"/>
        </w:rPr>
      </w:pPr>
      <w:r w:rsidRPr="00C527A0">
        <w:rPr>
          <w:rFonts w:asciiTheme="minorEastAsia" w:eastAsiaTheme="minorEastAsia" w:hAnsiTheme="minorEastAsia" w:hint="eastAsia"/>
          <w:bCs/>
          <w:sz w:val="18"/>
          <w:szCs w:val="21"/>
        </w:rPr>
        <w:t>联系电话：0374-8601266</w:t>
      </w:r>
    </w:p>
    <w:p w:rsidR="00F953E5" w:rsidRDefault="00F953E5" w:rsidP="00F953E5">
      <w:pPr>
        <w:pStyle w:val="a0"/>
        <w:ind w:firstLine="180"/>
        <w:rPr>
          <w:rFonts w:asciiTheme="minorEastAsia" w:eastAsiaTheme="minorEastAsia" w:hAnsiTheme="minorEastAsia"/>
          <w:sz w:val="18"/>
          <w:szCs w:val="21"/>
        </w:rPr>
      </w:pPr>
    </w:p>
    <w:p w:rsidR="00F953E5" w:rsidRPr="00F953E5" w:rsidRDefault="00F953E5" w:rsidP="00F953E5">
      <w:pPr>
        <w:pStyle w:val="a0"/>
        <w:ind w:firstLine="180"/>
        <w:jc w:val="right"/>
      </w:pPr>
      <w:r w:rsidRPr="00E06E7D">
        <w:rPr>
          <w:rFonts w:asciiTheme="minorEastAsia" w:eastAsiaTheme="minorEastAsia" w:hAnsiTheme="minorEastAsia"/>
          <w:sz w:val="18"/>
          <w:szCs w:val="21"/>
        </w:rPr>
        <w:t>2019</w:t>
      </w:r>
      <w:r w:rsidRPr="00E06E7D">
        <w:rPr>
          <w:rFonts w:asciiTheme="minorEastAsia" w:eastAsiaTheme="minorEastAsia" w:hAnsiTheme="minorEastAsia" w:hint="eastAsia"/>
          <w:sz w:val="18"/>
          <w:szCs w:val="21"/>
        </w:rPr>
        <w:t>年</w:t>
      </w:r>
      <w:r w:rsidR="00F1548C">
        <w:rPr>
          <w:rFonts w:asciiTheme="minorEastAsia" w:eastAsiaTheme="minorEastAsia" w:hAnsiTheme="minorEastAsia" w:hint="eastAsia"/>
          <w:sz w:val="18"/>
          <w:szCs w:val="21"/>
        </w:rPr>
        <w:t>5</w:t>
      </w:r>
      <w:r w:rsidRPr="00E06E7D">
        <w:rPr>
          <w:rFonts w:asciiTheme="minorEastAsia" w:eastAsiaTheme="minorEastAsia" w:hAnsiTheme="minorEastAsia" w:hint="eastAsia"/>
          <w:sz w:val="18"/>
          <w:szCs w:val="21"/>
        </w:rPr>
        <w:t>月</w:t>
      </w:r>
      <w:r w:rsidR="00F1548C">
        <w:rPr>
          <w:rFonts w:asciiTheme="minorEastAsia" w:eastAsiaTheme="minorEastAsia" w:hAnsiTheme="minorEastAsia" w:hint="eastAsia"/>
          <w:sz w:val="18"/>
          <w:szCs w:val="21"/>
        </w:rPr>
        <w:t>2</w:t>
      </w:r>
      <w:r w:rsidR="0034239B">
        <w:rPr>
          <w:rFonts w:asciiTheme="minorEastAsia" w:eastAsiaTheme="minorEastAsia" w:hAnsiTheme="minorEastAsia" w:hint="eastAsia"/>
          <w:sz w:val="18"/>
          <w:szCs w:val="21"/>
        </w:rPr>
        <w:t>3</w:t>
      </w:r>
      <w:r w:rsidRPr="00E06E7D">
        <w:rPr>
          <w:rFonts w:asciiTheme="minorEastAsia" w:eastAsiaTheme="minorEastAsia" w:hAnsiTheme="minorEastAsia" w:hint="eastAsia"/>
          <w:sz w:val="18"/>
          <w:szCs w:val="21"/>
        </w:rPr>
        <w:t>日</w:t>
      </w:r>
    </w:p>
    <w:p w:rsidR="000956D3" w:rsidRPr="00C527A0" w:rsidRDefault="000956D3" w:rsidP="000956D3">
      <w:pPr>
        <w:pStyle w:val="a0"/>
        <w:ind w:firstLineChars="0" w:firstLine="0"/>
        <w:rPr>
          <w:i/>
        </w:rPr>
      </w:pPr>
    </w:p>
    <w:p w:rsidR="00B25ADA" w:rsidRDefault="001B292C" w:rsidP="000956D3">
      <w:pPr>
        <w:spacing w:line="480" w:lineRule="auto"/>
        <w:jc w:val="righ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 xml:space="preserve">         </w:t>
      </w:r>
    </w:p>
    <w:sectPr w:rsidR="00B25ADA" w:rsidSect="00B25ADA">
      <w:footerReference w:type="default" r:id="rId9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7D6" w:rsidRDefault="00FF17D6" w:rsidP="00B25ADA">
      <w:r>
        <w:separator/>
      </w:r>
    </w:p>
  </w:endnote>
  <w:endnote w:type="continuationSeparator" w:id="0">
    <w:p w:rsidR="00FF17D6" w:rsidRDefault="00FF17D6" w:rsidP="00B25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alo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BD6" w:rsidRDefault="00C31794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3A7BD6" w:rsidRDefault="00C31794">
                <w:pPr>
                  <w:pStyle w:val="a6"/>
                </w:pPr>
                <w:fldSimple w:instr=" PAGE  \* MERGEFORMAT ">
                  <w:r w:rsidR="0034239B">
                    <w:rPr>
                      <w:noProof/>
                    </w:rPr>
                    <w:t>11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7D6" w:rsidRDefault="00FF17D6" w:rsidP="00B25ADA">
      <w:r>
        <w:separator/>
      </w:r>
    </w:p>
  </w:footnote>
  <w:footnote w:type="continuationSeparator" w:id="0">
    <w:p w:rsidR="00FF17D6" w:rsidRDefault="00FF17D6" w:rsidP="00B25A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08A3"/>
    <w:multiLevelType w:val="multilevel"/>
    <w:tmpl w:val="175308A3"/>
    <w:lvl w:ilvl="0">
      <w:start w:val="6"/>
      <w:numFmt w:val="japaneseCounting"/>
      <w:lvlText w:val="%1、"/>
      <w:lvlJc w:val="left"/>
      <w:pPr>
        <w:ind w:left="537" w:hanging="432"/>
      </w:pPr>
      <w:rPr>
        <w:rFonts w:ascii="Times New Roman" w:eastAsia="宋体" w:hAnsi="Times New Roman" w:hint="default"/>
        <w:b w:val="0"/>
        <w:sz w:val="21"/>
      </w:rPr>
    </w:lvl>
    <w:lvl w:ilvl="1">
      <w:start w:val="1"/>
      <w:numFmt w:val="lowerLetter"/>
      <w:lvlText w:val="%2)"/>
      <w:lvlJc w:val="left"/>
      <w:pPr>
        <w:ind w:left="945" w:hanging="420"/>
      </w:pPr>
    </w:lvl>
    <w:lvl w:ilvl="2">
      <w:start w:val="1"/>
      <w:numFmt w:val="lowerRoman"/>
      <w:lvlText w:val="%3."/>
      <w:lvlJc w:val="right"/>
      <w:pPr>
        <w:ind w:left="1365" w:hanging="420"/>
      </w:pPr>
    </w:lvl>
    <w:lvl w:ilvl="3">
      <w:start w:val="1"/>
      <w:numFmt w:val="decimal"/>
      <w:lvlText w:val="%4."/>
      <w:lvlJc w:val="left"/>
      <w:pPr>
        <w:ind w:left="1785" w:hanging="420"/>
      </w:pPr>
    </w:lvl>
    <w:lvl w:ilvl="4">
      <w:start w:val="1"/>
      <w:numFmt w:val="lowerLetter"/>
      <w:lvlText w:val="%5)"/>
      <w:lvlJc w:val="left"/>
      <w:pPr>
        <w:ind w:left="2205" w:hanging="420"/>
      </w:pPr>
    </w:lvl>
    <w:lvl w:ilvl="5">
      <w:start w:val="1"/>
      <w:numFmt w:val="lowerRoman"/>
      <w:lvlText w:val="%6."/>
      <w:lvlJc w:val="right"/>
      <w:pPr>
        <w:ind w:left="2625" w:hanging="420"/>
      </w:pPr>
    </w:lvl>
    <w:lvl w:ilvl="6">
      <w:start w:val="1"/>
      <w:numFmt w:val="decimal"/>
      <w:lvlText w:val="%7."/>
      <w:lvlJc w:val="left"/>
      <w:pPr>
        <w:ind w:left="3045" w:hanging="420"/>
      </w:pPr>
    </w:lvl>
    <w:lvl w:ilvl="7">
      <w:start w:val="1"/>
      <w:numFmt w:val="lowerLetter"/>
      <w:lvlText w:val="%8)"/>
      <w:lvlJc w:val="left"/>
      <w:pPr>
        <w:ind w:left="3465" w:hanging="420"/>
      </w:pPr>
    </w:lvl>
    <w:lvl w:ilvl="8">
      <w:start w:val="1"/>
      <w:numFmt w:val="lowerRoman"/>
      <w:lvlText w:val="%9."/>
      <w:lvlJc w:val="right"/>
      <w:pPr>
        <w:ind w:left="3885" w:hanging="420"/>
      </w:pPr>
    </w:lvl>
  </w:abstractNum>
  <w:abstractNum w:abstractNumId="1">
    <w:nsid w:val="3B7E23D3"/>
    <w:multiLevelType w:val="singleLevel"/>
    <w:tmpl w:val="3B7E23D3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536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3454F"/>
    <w:rsid w:val="00014DB8"/>
    <w:rsid w:val="000217A8"/>
    <w:rsid w:val="00021C54"/>
    <w:rsid w:val="00030119"/>
    <w:rsid w:val="0003454F"/>
    <w:rsid w:val="000345C0"/>
    <w:rsid w:val="000619CA"/>
    <w:rsid w:val="000674B2"/>
    <w:rsid w:val="00073C47"/>
    <w:rsid w:val="000956D3"/>
    <w:rsid w:val="000A3291"/>
    <w:rsid w:val="000A5C22"/>
    <w:rsid w:val="000B7BCB"/>
    <w:rsid w:val="000D6351"/>
    <w:rsid w:val="000D647D"/>
    <w:rsid w:val="000E2881"/>
    <w:rsid w:val="000F10A2"/>
    <w:rsid w:val="0013348E"/>
    <w:rsid w:val="0014443E"/>
    <w:rsid w:val="001501B3"/>
    <w:rsid w:val="0019445E"/>
    <w:rsid w:val="001A202F"/>
    <w:rsid w:val="001B292C"/>
    <w:rsid w:val="00202AA8"/>
    <w:rsid w:val="00204617"/>
    <w:rsid w:val="00207BA2"/>
    <w:rsid w:val="002127E6"/>
    <w:rsid w:val="00230BCF"/>
    <w:rsid w:val="00237739"/>
    <w:rsid w:val="002465BC"/>
    <w:rsid w:val="00247771"/>
    <w:rsid w:val="00255C76"/>
    <w:rsid w:val="002839EA"/>
    <w:rsid w:val="002852B8"/>
    <w:rsid w:val="00296B53"/>
    <w:rsid w:val="002A373F"/>
    <w:rsid w:val="002B263C"/>
    <w:rsid w:val="002B51EA"/>
    <w:rsid w:val="002C7F18"/>
    <w:rsid w:val="002D5FC9"/>
    <w:rsid w:val="002D66BC"/>
    <w:rsid w:val="002F3E26"/>
    <w:rsid w:val="00313CEB"/>
    <w:rsid w:val="003141C8"/>
    <w:rsid w:val="00335752"/>
    <w:rsid w:val="003421EA"/>
    <w:rsid w:val="0034239B"/>
    <w:rsid w:val="0035281F"/>
    <w:rsid w:val="0035571A"/>
    <w:rsid w:val="00374458"/>
    <w:rsid w:val="003861C6"/>
    <w:rsid w:val="003A7BD6"/>
    <w:rsid w:val="003B18E3"/>
    <w:rsid w:val="003B36E8"/>
    <w:rsid w:val="003D0E33"/>
    <w:rsid w:val="003F40AC"/>
    <w:rsid w:val="00402446"/>
    <w:rsid w:val="004153A1"/>
    <w:rsid w:val="00431924"/>
    <w:rsid w:val="004361AE"/>
    <w:rsid w:val="004424A6"/>
    <w:rsid w:val="004527F2"/>
    <w:rsid w:val="0046459F"/>
    <w:rsid w:val="00464982"/>
    <w:rsid w:val="0047345C"/>
    <w:rsid w:val="00482C42"/>
    <w:rsid w:val="00483567"/>
    <w:rsid w:val="004837CC"/>
    <w:rsid w:val="004924E6"/>
    <w:rsid w:val="00496546"/>
    <w:rsid w:val="004A5716"/>
    <w:rsid w:val="004C305A"/>
    <w:rsid w:val="004E4554"/>
    <w:rsid w:val="004F0B34"/>
    <w:rsid w:val="004F570C"/>
    <w:rsid w:val="00500D80"/>
    <w:rsid w:val="00535496"/>
    <w:rsid w:val="00543491"/>
    <w:rsid w:val="00552917"/>
    <w:rsid w:val="00557395"/>
    <w:rsid w:val="005A456C"/>
    <w:rsid w:val="005B5E4A"/>
    <w:rsid w:val="005D480D"/>
    <w:rsid w:val="005D6AF0"/>
    <w:rsid w:val="005E439B"/>
    <w:rsid w:val="005E649E"/>
    <w:rsid w:val="005E7071"/>
    <w:rsid w:val="006060B4"/>
    <w:rsid w:val="0061023A"/>
    <w:rsid w:val="00616DE3"/>
    <w:rsid w:val="006241E8"/>
    <w:rsid w:val="006337EB"/>
    <w:rsid w:val="006377F2"/>
    <w:rsid w:val="006555B7"/>
    <w:rsid w:val="00661E02"/>
    <w:rsid w:val="006948D8"/>
    <w:rsid w:val="006A382B"/>
    <w:rsid w:val="006A7E78"/>
    <w:rsid w:val="006C4C4A"/>
    <w:rsid w:val="006C6413"/>
    <w:rsid w:val="006D7C78"/>
    <w:rsid w:val="006E3C79"/>
    <w:rsid w:val="006F266B"/>
    <w:rsid w:val="00704F26"/>
    <w:rsid w:val="0072243F"/>
    <w:rsid w:val="007250C6"/>
    <w:rsid w:val="00766F4C"/>
    <w:rsid w:val="007758B5"/>
    <w:rsid w:val="0077602C"/>
    <w:rsid w:val="00776B3D"/>
    <w:rsid w:val="00782D20"/>
    <w:rsid w:val="007B10D9"/>
    <w:rsid w:val="007C3125"/>
    <w:rsid w:val="007D6C17"/>
    <w:rsid w:val="007F5E75"/>
    <w:rsid w:val="008050EC"/>
    <w:rsid w:val="00816176"/>
    <w:rsid w:val="008539DD"/>
    <w:rsid w:val="00867864"/>
    <w:rsid w:val="00876B72"/>
    <w:rsid w:val="00876EF2"/>
    <w:rsid w:val="008A1B98"/>
    <w:rsid w:val="008A67B9"/>
    <w:rsid w:val="008B3173"/>
    <w:rsid w:val="008F11B9"/>
    <w:rsid w:val="0090044D"/>
    <w:rsid w:val="0090104E"/>
    <w:rsid w:val="00921C61"/>
    <w:rsid w:val="00922D0E"/>
    <w:rsid w:val="009256FE"/>
    <w:rsid w:val="009368E9"/>
    <w:rsid w:val="0099272F"/>
    <w:rsid w:val="009A78C4"/>
    <w:rsid w:val="009D7165"/>
    <w:rsid w:val="009E4C3E"/>
    <w:rsid w:val="009E75AF"/>
    <w:rsid w:val="00A04A32"/>
    <w:rsid w:val="00A10C9B"/>
    <w:rsid w:val="00A146B6"/>
    <w:rsid w:val="00A16F22"/>
    <w:rsid w:val="00A52330"/>
    <w:rsid w:val="00A52B3A"/>
    <w:rsid w:val="00A84B51"/>
    <w:rsid w:val="00A97CAF"/>
    <w:rsid w:val="00AA2EDA"/>
    <w:rsid w:val="00AA78FC"/>
    <w:rsid w:val="00AB1288"/>
    <w:rsid w:val="00AB44E2"/>
    <w:rsid w:val="00AB7455"/>
    <w:rsid w:val="00AC5D59"/>
    <w:rsid w:val="00AC6BF0"/>
    <w:rsid w:val="00AC7188"/>
    <w:rsid w:val="00AD302F"/>
    <w:rsid w:val="00AD5107"/>
    <w:rsid w:val="00AD696A"/>
    <w:rsid w:val="00B0226D"/>
    <w:rsid w:val="00B16AA6"/>
    <w:rsid w:val="00B219F0"/>
    <w:rsid w:val="00B25ADA"/>
    <w:rsid w:val="00B30D00"/>
    <w:rsid w:val="00B331E3"/>
    <w:rsid w:val="00B72FE9"/>
    <w:rsid w:val="00B83DA5"/>
    <w:rsid w:val="00B8763A"/>
    <w:rsid w:val="00BA7998"/>
    <w:rsid w:val="00BB48A5"/>
    <w:rsid w:val="00BC4B62"/>
    <w:rsid w:val="00BC7F0A"/>
    <w:rsid w:val="00BE638C"/>
    <w:rsid w:val="00BF60CB"/>
    <w:rsid w:val="00C30508"/>
    <w:rsid w:val="00C31794"/>
    <w:rsid w:val="00C3206E"/>
    <w:rsid w:val="00C346AA"/>
    <w:rsid w:val="00C527A0"/>
    <w:rsid w:val="00C52CD8"/>
    <w:rsid w:val="00C671CE"/>
    <w:rsid w:val="00C761AE"/>
    <w:rsid w:val="00C95A1F"/>
    <w:rsid w:val="00CE7902"/>
    <w:rsid w:val="00D17F60"/>
    <w:rsid w:val="00D23103"/>
    <w:rsid w:val="00D80539"/>
    <w:rsid w:val="00D81614"/>
    <w:rsid w:val="00DA0692"/>
    <w:rsid w:val="00DB2310"/>
    <w:rsid w:val="00DB3707"/>
    <w:rsid w:val="00DC6ADB"/>
    <w:rsid w:val="00DE1B67"/>
    <w:rsid w:val="00DE5980"/>
    <w:rsid w:val="00E06E7D"/>
    <w:rsid w:val="00E207DD"/>
    <w:rsid w:val="00E21870"/>
    <w:rsid w:val="00E42386"/>
    <w:rsid w:val="00E668AD"/>
    <w:rsid w:val="00E70432"/>
    <w:rsid w:val="00E84C27"/>
    <w:rsid w:val="00E85A4E"/>
    <w:rsid w:val="00E94F6F"/>
    <w:rsid w:val="00EB2A7B"/>
    <w:rsid w:val="00EB3878"/>
    <w:rsid w:val="00EE2EC3"/>
    <w:rsid w:val="00EE3334"/>
    <w:rsid w:val="00EE38B8"/>
    <w:rsid w:val="00EE6055"/>
    <w:rsid w:val="00EF649E"/>
    <w:rsid w:val="00EF682F"/>
    <w:rsid w:val="00F1548C"/>
    <w:rsid w:val="00F2386B"/>
    <w:rsid w:val="00F24CA3"/>
    <w:rsid w:val="00F6350E"/>
    <w:rsid w:val="00F953E5"/>
    <w:rsid w:val="00F961AD"/>
    <w:rsid w:val="00F97938"/>
    <w:rsid w:val="00FA011A"/>
    <w:rsid w:val="00FA7409"/>
    <w:rsid w:val="00FB2844"/>
    <w:rsid w:val="00FB46F9"/>
    <w:rsid w:val="00FE7A55"/>
    <w:rsid w:val="00FF17D6"/>
    <w:rsid w:val="00FF3116"/>
    <w:rsid w:val="02911CB2"/>
    <w:rsid w:val="04272702"/>
    <w:rsid w:val="044C160A"/>
    <w:rsid w:val="05A36026"/>
    <w:rsid w:val="05C40A1E"/>
    <w:rsid w:val="064E100D"/>
    <w:rsid w:val="06EE1375"/>
    <w:rsid w:val="07722E12"/>
    <w:rsid w:val="088F1F95"/>
    <w:rsid w:val="095C6A58"/>
    <w:rsid w:val="09C93088"/>
    <w:rsid w:val="09E83643"/>
    <w:rsid w:val="0AC95A00"/>
    <w:rsid w:val="0BD10E6E"/>
    <w:rsid w:val="0C0B0F6E"/>
    <w:rsid w:val="0C66776A"/>
    <w:rsid w:val="0C736EAC"/>
    <w:rsid w:val="0C7F707A"/>
    <w:rsid w:val="0CD86024"/>
    <w:rsid w:val="0D417754"/>
    <w:rsid w:val="0DBC0DB5"/>
    <w:rsid w:val="0DD20C9D"/>
    <w:rsid w:val="0E243741"/>
    <w:rsid w:val="0E775427"/>
    <w:rsid w:val="0F842D77"/>
    <w:rsid w:val="0F9265EC"/>
    <w:rsid w:val="0FD21294"/>
    <w:rsid w:val="0FEA6F48"/>
    <w:rsid w:val="104E4652"/>
    <w:rsid w:val="10621249"/>
    <w:rsid w:val="110A0F1D"/>
    <w:rsid w:val="120120EB"/>
    <w:rsid w:val="13C80C99"/>
    <w:rsid w:val="141233ED"/>
    <w:rsid w:val="14515F02"/>
    <w:rsid w:val="14623E22"/>
    <w:rsid w:val="14771008"/>
    <w:rsid w:val="14A44348"/>
    <w:rsid w:val="15835F81"/>
    <w:rsid w:val="15A04EC9"/>
    <w:rsid w:val="15AF26FD"/>
    <w:rsid w:val="16062C86"/>
    <w:rsid w:val="16296646"/>
    <w:rsid w:val="168F14A5"/>
    <w:rsid w:val="16CF62C2"/>
    <w:rsid w:val="16F96D2E"/>
    <w:rsid w:val="182C5FF8"/>
    <w:rsid w:val="187444EA"/>
    <w:rsid w:val="188F5B71"/>
    <w:rsid w:val="19741CBE"/>
    <w:rsid w:val="1B1426E5"/>
    <w:rsid w:val="1B5C37AE"/>
    <w:rsid w:val="1B7857FD"/>
    <w:rsid w:val="1B7C2489"/>
    <w:rsid w:val="1BD45561"/>
    <w:rsid w:val="1C6816AD"/>
    <w:rsid w:val="1C775550"/>
    <w:rsid w:val="1C964DF5"/>
    <w:rsid w:val="1CAB0F7B"/>
    <w:rsid w:val="1D1A51C8"/>
    <w:rsid w:val="1D59323B"/>
    <w:rsid w:val="1DF23CE6"/>
    <w:rsid w:val="1E147C04"/>
    <w:rsid w:val="1F2758ED"/>
    <w:rsid w:val="1FDC5D65"/>
    <w:rsid w:val="1FF7113B"/>
    <w:rsid w:val="200C14B4"/>
    <w:rsid w:val="21583DEB"/>
    <w:rsid w:val="21F24CBC"/>
    <w:rsid w:val="222B1138"/>
    <w:rsid w:val="22331D7D"/>
    <w:rsid w:val="22460879"/>
    <w:rsid w:val="25E255E4"/>
    <w:rsid w:val="26BB0735"/>
    <w:rsid w:val="281869E5"/>
    <w:rsid w:val="2861600D"/>
    <w:rsid w:val="288732D3"/>
    <w:rsid w:val="28A46ED5"/>
    <w:rsid w:val="28A8531A"/>
    <w:rsid w:val="29126F9E"/>
    <w:rsid w:val="29A63942"/>
    <w:rsid w:val="29B0472E"/>
    <w:rsid w:val="2A8D54F5"/>
    <w:rsid w:val="2A9221AA"/>
    <w:rsid w:val="2AC1787B"/>
    <w:rsid w:val="2AD9771D"/>
    <w:rsid w:val="2BE01F1E"/>
    <w:rsid w:val="2BE24A58"/>
    <w:rsid w:val="2C1154B3"/>
    <w:rsid w:val="2C224AE3"/>
    <w:rsid w:val="2C6A068A"/>
    <w:rsid w:val="2CF22383"/>
    <w:rsid w:val="2FE00217"/>
    <w:rsid w:val="30334C3F"/>
    <w:rsid w:val="304A4109"/>
    <w:rsid w:val="309A6676"/>
    <w:rsid w:val="30A37A8F"/>
    <w:rsid w:val="321F34CD"/>
    <w:rsid w:val="328B0E6F"/>
    <w:rsid w:val="328E3DFF"/>
    <w:rsid w:val="33404A44"/>
    <w:rsid w:val="33686004"/>
    <w:rsid w:val="338A0671"/>
    <w:rsid w:val="33CB547E"/>
    <w:rsid w:val="344006EB"/>
    <w:rsid w:val="345D4179"/>
    <w:rsid w:val="34C652C0"/>
    <w:rsid w:val="3538232B"/>
    <w:rsid w:val="356559A2"/>
    <w:rsid w:val="35883863"/>
    <w:rsid w:val="35FF78A9"/>
    <w:rsid w:val="365375B9"/>
    <w:rsid w:val="36B643D9"/>
    <w:rsid w:val="36D409E5"/>
    <w:rsid w:val="36EE55FC"/>
    <w:rsid w:val="3740693D"/>
    <w:rsid w:val="38FB4A82"/>
    <w:rsid w:val="39526F7E"/>
    <w:rsid w:val="3A2328A2"/>
    <w:rsid w:val="3ACB6E78"/>
    <w:rsid w:val="3B37155F"/>
    <w:rsid w:val="3B451B1E"/>
    <w:rsid w:val="3B4F0D51"/>
    <w:rsid w:val="3C5C632A"/>
    <w:rsid w:val="3CC44908"/>
    <w:rsid w:val="3D0F58E3"/>
    <w:rsid w:val="3DDA2B13"/>
    <w:rsid w:val="3DEC0066"/>
    <w:rsid w:val="3E52636E"/>
    <w:rsid w:val="3EED1841"/>
    <w:rsid w:val="3EF57B92"/>
    <w:rsid w:val="3F376592"/>
    <w:rsid w:val="3FDC1495"/>
    <w:rsid w:val="402172F3"/>
    <w:rsid w:val="404D6CC9"/>
    <w:rsid w:val="406B48BD"/>
    <w:rsid w:val="40CD48E4"/>
    <w:rsid w:val="41106477"/>
    <w:rsid w:val="41C554F2"/>
    <w:rsid w:val="41F715FF"/>
    <w:rsid w:val="41FC4499"/>
    <w:rsid w:val="423A6C0A"/>
    <w:rsid w:val="424C2B77"/>
    <w:rsid w:val="425A564C"/>
    <w:rsid w:val="429425E6"/>
    <w:rsid w:val="42D42851"/>
    <w:rsid w:val="4347020C"/>
    <w:rsid w:val="43F42790"/>
    <w:rsid w:val="447354AA"/>
    <w:rsid w:val="44886102"/>
    <w:rsid w:val="45250579"/>
    <w:rsid w:val="459E0F34"/>
    <w:rsid w:val="45D12C76"/>
    <w:rsid w:val="45DC248A"/>
    <w:rsid w:val="460B3965"/>
    <w:rsid w:val="46172DB6"/>
    <w:rsid w:val="463B13DB"/>
    <w:rsid w:val="47347855"/>
    <w:rsid w:val="474E00CB"/>
    <w:rsid w:val="47B61834"/>
    <w:rsid w:val="495B5CF4"/>
    <w:rsid w:val="4A170D63"/>
    <w:rsid w:val="4A504F2E"/>
    <w:rsid w:val="4AD20A4E"/>
    <w:rsid w:val="4B193A12"/>
    <w:rsid w:val="4B3532B4"/>
    <w:rsid w:val="4B7C2FC5"/>
    <w:rsid w:val="4B9866CD"/>
    <w:rsid w:val="4BBD44F6"/>
    <w:rsid w:val="4BDD69BF"/>
    <w:rsid w:val="4C2B6F2C"/>
    <w:rsid w:val="4C3F6DED"/>
    <w:rsid w:val="4D396A4C"/>
    <w:rsid w:val="4D6C2EB7"/>
    <w:rsid w:val="4D8121B5"/>
    <w:rsid w:val="4DB515F4"/>
    <w:rsid w:val="4DCE1747"/>
    <w:rsid w:val="4F0B06F6"/>
    <w:rsid w:val="50495214"/>
    <w:rsid w:val="50777866"/>
    <w:rsid w:val="50901EF4"/>
    <w:rsid w:val="50C62B64"/>
    <w:rsid w:val="51747CC4"/>
    <w:rsid w:val="51821F62"/>
    <w:rsid w:val="51C82972"/>
    <w:rsid w:val="52822574"/>
    <w:rsid w:val="53813B50"/>
    <w:rsid w:val="53AD0972"/>
    <w:rsid w:val="55445F10"/>
    <w:rsid w:val="55597953"/>
    <w:rsid w:val="558A3435"/>
    <w:rsid w:val="56983279"/>
    <w:rsid w:val="56C63E52"/>
    <w:rsid w:val="571C7CB4"/>
    <w:rsid w:val="57E47937"/>
    <w:rsid w:val="584B00D6"/>
    <w:rsid w:val="588F0DCC"/>
    <w:rsid w:val="58C37CDE"/>
    <w:rsid w:val="598F06CB"/>
    <w:rsid w:val="59CD6969"/>
    <w:rsid w:val="5A303471"/>
    <w:rsid w:val="5A4362E6"/>
    <w:rsid w:val="5B4665D5"/>
    <w:rsid w:val="5B4C76FF"/>
    <w:rsid w:val="5B6928EE"/>
    <w:rsid w:val="5C6E5B41"/>
    <w:rsid w:val="5E2A442D"/>
    <w:rsid w:val="5E5A2598"/>
    <w:rsid w:val="5E6010F6"/>
    <w:rsid w:val="5E8D506C"/>
    <w:rsid w:val="5EC015F4"/>
    <w:rsid w:val="5F034DD9"/>
    <w:rsid w:val="5FB1426B"/>
    <w:rsid w:val="602F59E6"/>
    <w:rsid w:val="605D032B"/>
    <w:rsid w:val="60B9048C"/>
    <w:rsid w:val="60D22FD4"/>
    <w:rsid w:val="61B41F17"/>
    <w:rsid w:val="62E564C8"/>
    <w:rsid w:val="648E312B"/>
    <w:rsid w:val="65352B59"/>
    <w:rsid w:val="655607EC"/>
    <w:rsid w:val="667F76C2"/>
    <w:rsid w:val="671341B2"/>
    <w:rsid w:val="67724E1B"/>
    <w:rsid w:val="67A3416E"/>
    <w:rsid w:val="68834CBF"/>
    <w:rsid w:val="68D51BB6"/>
    <w:rsid w:val="68F8048E"/>
    <w:rsid w:val="6926729D"/>
    <w:rsid w:val="693230BC"/>
    <w:rsid w:val="698E252F"/>
    <w:rsid w:val="6A215BF2"/>
    <w:rsid w:val="6A947089"/>
    <w:rsid w:val="6AA96A9E"/>
    <w:rsid w:val="6B9B4AC7"/>
    <w:rsid w:val="6C1A7E58"/>
    <w:rsid w:val="6C3074BF"/>
    <w:rsid w:val="6D170B60"/>
    <w:rsid w:val="6E393CD5"/>
    <w:rsid w:val="6E400B32"/>
    <w:rsid w:val="6E4A0477"/>
    <w:rsid w:val="6EB51DE1"/>
    <w:rsid w:val="6ECC72CE"/>
    <w:rsid w:val="6FA322FB"/>
    <w:rsid w:val="704D0512"/>
    <w:rsid w:val="70551414"/>
    <w:rsid w:val="711B153D"/>
    <w:rsid w:val="716257CB"/>
    <w:rsid w:val="720143FE"/>
    <w:rsid w:val="722635A6"/>
    <w:rsid w:val="738C5FC1"/>
    <w:rsid w:val="73FF0CA4"/>
    <w:rsid w:val="74D25BE7"/>
    <w:rsid w:val="76292F7A"/>
    <w:rsid w:val="76D6441E"/>
    <w:rsid w:val="77010AB4"/>
    <w:rsid w:val="77AF5892"/>
    <w:rsid w:val="77BF349F"/>
    <w:rsid w:val="77C2506C"/>
    <w:rsid w:val="782B4493"/>
    <w:rsid w:val="78F713B4"/>
    <w:rsid w:val="791C3A89"/>
    <w:rsid w:val="79DC2B66"/>
    <w:rsid w:val="7AE90DFF"/>
    <w:rsid w:val="7B4510E1"/>
    <w:rsid w:val="7C1F27B9"/>
    <w:rsid w:val="7C847150"/>
    <w:rsid w:val="7CF421CB"/>
    <w:rsid w:val="7D0A3E94"/>
    <w:rsid w:val="7D7E73CD"/>
    <w:rsid w:val="7E2842D9"/>
    <w:rsid w:val="7E704F4F"/>
    <w:rsid w:val="7E996240"/>
    <w:rsid w:val="7EA3357A"/>
    <w:rsid w:val="7EE74593"/>
    <w:rsid w:val="7EF50BE5"/>
    <w:rsid w:val="7F1940B6"/>
    <w:rsid w:val="7F2C0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25AD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B25ADA"/>
    <w:pPr>
      <w:ind w:firstLineChars="100" w:firstLine="100"/>
    </w:pPr>
  </w:style>
  <w:style w:type="paragraph" w:styleId="a4">
    <w:name w:val="Body Text"/>
    <w:basedOn w:val="a"/>
    <w:qFormat/>
    <w:rsid w:val="00B25ADA"/>
    <w:pPr>
      <w:spacing w:after="120"/>
    </w:pPr>
  </w:style>
  <w:style w:type="paragraph" w:styleId="a5">
    <w:name w:val="Balloon Text"/>
    <w:basedOn w:val="a"/>
    <w:link w:val="Char"/>
    <w:qFormat/>
    <w:rsid w:val="00B25ADA"/>
    <w:rPr>
      <w:sz w:val="18"/>
      <w:szCs w:val="18"/>
    </w:rPr>
  </w:style>
  <w:style w:type="paragraph" w:styleId="a6">
    <w:name w:val="footer"/>
    <w:basedOn w:val="a"/>
    <w:qFormat/>
    <w:rsid w:val="00B25AD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B25AD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rsid w:val="00B25ADA"/>
    <w:pPr>
      <w:spacing w:before="100" w:beforeAutospacing="1" w:after="100" w:afterAutospacing="1"/>
      <w:jc w:val="left"/>
    </w:pPr>
    <w:rPr>
      <w:kern w:val="0"/>
      <w:sz w:val="24"/>
    </w:rPr>
  </w:style>
  <w:style w:type="table" w:styleId="a9">
    <w:name w:val="Table Grid"/>
    <w:basedOn w:val="a2"/>
    <w:qFormat/>
    <w:rsid w:val="00B25AD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1"/>
    <w:uiPriority w:val="22"/>
    <w:qFormat/>
    <w:rsid w:val="00B25ADA"/>
    <w:rPr>
      <w:b/>
      <w:bCs/>
    </w:rPr>
  </w:style>
  <w:style w:type="character" w:styleId="ab">
    <w:name w:val="FollowedHyperlink"/>
    <w:basedOn w:val="a1"/>
    <w:qFormat/>
    <w:rsid w:val="00B25ADA"/>
    <w:rPr>
      <w:color w:val="000000"/>
      <w:u w:val="none"/>
    </w:rPr>
  </w:style>
  <w:style w:type="character" w:styleId="ac">
    <w:name w:val="Emphasis"/>
    <w:basedOn w:val="a1"/>
    <w:qFormat/>
    <w:rsid w:val="00B25ADA"/>
  </w:style>
  <w:style w:type="character" w:styleId="ad">
    <w:name w:val="Hyperlink"/>
    <w:basedOn w:val="a1"/>
    <w:qFormat/>
    <w:rsid w:val="00B25ADA"/>
    <w:rPr>
      <w:color w:val="000000"/>
      <w:u w:val="none"/>
    </w:rPr>
  </w:style>
  <w:style w:type="character" w:customStyle="1" w:styleId="lsr">
    <w:name w:val="lsr"/>
    <w:basedOn w:val="a1"/>
    <w:qFormat/>
    <w:rsid w:val="00B25ADA"/>
  </w:style>
  <w:style w:type="character" w:customStyle="1" w:styleId="down1">
    <w:name w:val="down1"/>
    <w:basedOn w:val="a1"/>
    <w:qFormat/>
    <w:rsid w:val="00B25ADA"/>
    <w:rPr>
      <w:shd w:val="clear" w:color="auto" w:fill="DAEEF9"/>
    </w:rPr>
  </w:style>
  <w:style w:type="character" w:customStyle="1" w:styleId="lsl">
    <w:name w:val="lsl"/>
    <w:basedOn w:val="a1"/>
    <w:qFormat/>
    <w:rsid w:val="00B25ADA"/>
  </w:style>
  <w:style w:type="character" w:customStyle="1" w:styleId="sl">
    <w:name w:val="sl"/>
    <w:basedOn w:val="a1"/>
    <w:qFormat/>
    <w:rsid w:val="00B25ADA"/>
  </w:style>
  <w:style w:type="character" w:customStyle="1" w:styleId="tit">
    <w:name w:val="tit"/>
    <w:basedOn w:val="a1"/>
    <w:qFormat/>
    <w:rsid w:val="00B25ADA"/>
  </w:style>
  <w:style w:type="character" w:customStyle="1" w:styleId="15">
    <w:name w:val="15"/>
    <w:basedOn w:val="a1"/>
    <w:qFormat/>
    <w:rsid w:val="00B25ADA"/>
  </w:style>
  <w:style w:type="character" w:customStyle="1" w:styleId="tit1">
    <w:name w:val="tit1"/>
    <w:basedOn w:val="a1"/>
    <w:qFormat/>
    <w:rsid w:val="00B25ADA"/>
  </w:style>
  <w:style w:type="character" w:customStyle="1" w:styleId="sr">
    <w:name w:val="sr"/>
    <w:basedOn w:val="a1"/>
    <w:qFormat/>
    <w:rsid w:val="00B25ADA"/>
  </w:style>
  <w:style w:type="character" w:customStyle="1" w:styleId="down">
    <w:name w:val="down"/>
    <w:basedOn w:val="a1"/>
    <w:qFormat/>
    <w:rsid w:val="00B25ADA"/>
    <w:rPr>
      <w:shd w:val="clear" w:color="auto" w:fill="DAEEF9"/>
    </w:rPr>
  </w:style>
  <w:style w:type="character" w:customStyle="1" w:styleId="hover">
    <w:name w:val="hover"/>
    <w:basedOn w:val="a1"/>
    <w:qFormat/>
    <w:rsid w:val="00B25ADA"/>
  </w:style>
  <w:style w:type="character" w:customStyle="1" w:styleId="red">
    <w:name w:val="red"/>
    <w:basedOn w:val="a1"/>
    <w:qFormat/>
    <w:rsid w:val="00B25ADA"/>
    <w:rPr>
      <w:color w:val="FF0000"/>
      <w:sz w:val="18"/>
      <w:szCs w:val="18"/>
    </w:rPr>
  </w:style>
  <w:style w:type="character" w:customStyle="1" w:styleId="red1">
    <w:name w:val="red1"/>
    <w:basedOn w:val="a1"/>
    <w:qFormat/>
    <w:rsid w:val="00B25ADA"/>
    <w:rPr>
      <w:color w:val="FF0000"/>
      <w:sz w:val="18"/>
      <w:szCs w:val="18"/>
    </w:rPr>
  </w:style>
  <w:style w:type="character" w:customStyle="1" w:styleId="red2">
    <w:name w:val="red2"/>
    <w:basedOn w:val="a1"/>
    <w:qFormat/>
    <w:rsid w:val="00B25ADA"/>
    <w:rPr>
      <w:color w:val="FF0000"/>
    </w:rPr>
  </w:style>
  <w:style w:type="character" w:customStyle="1" w:styleId="green">
    <w:name w:val="green"/>
    <w:basedOn w:val="a1"/>
    <w:qFormat/>
    <w:rsid w:val="00B25ADA"/>
    <w:rPr>
      <w:color w:val="66AE00"/>
      <w:sz w:val="18"/>
      <w:szCs w:val="18"/>
    </w:rPr>
  </w:style>
  <w:style w:type="character" w:customStyle="1" w:styleId="green1">
    <w:name w:val="green1"/>
    <w:basedOn w:val="a1"/>
    <w:qFormat/>
    <w:rsid w:val="00B25ADA"/>
    <w:rPr>
      <w:color w:val="66AE00"/>
      <w:sz w:val="18"/>
      <w:szCs w:val="18"/>
    </w:rPr>
  </w:style>
  <w:style w:type="character" w:customStyle="1" w:styleId="right">
    <w:name w:val="right"/>
    <w:basedOn w:val="a1"/>
    <w:qFormat/>
    <w:rsid w:val="00B25ADA"/>
    <w:rPr>
      <w:color w:val="999999"/>
      <w:sz w:val="18"/>
      <w:szCs w:val="18"/>
    </w:rPr>
  </w:style>
  <w:style w:type="character" w:customStyle="1" w:styleId="gb-jt">
    <w:name w:val="gb-jt"/>
    <w:basedOn w:val="a1"/>
    <w:qFormat/>
    <w:rsid w:val="00B25ADA"/>
  </w:style>
  <w:style w:type="character" w:customStyle="1" w:styleId="blue">
    <w:name w:val="blue"/>
    <w:basedOn w:val="a1"/>
    <w:qFormat/>
    <w:rsid w:val="00B25ADA"/>
    <w:rPr>
      <w:color w:val="0371C6"/>
      <w:sz w:val="21"/>
      <w:szCs w:val="21"/>
    </w:rPr>
  </w:style>
  <w:style w:type="character" w:customStyle="1" w:styleId="hover25">
    <w:name w:val="hover25"/>
    <w:basedOn w:val="a1"/>
    <w:qFormat/>
    <w:rsid w:val="00B25ADA"/>
  </w:style>
  <w:style w:type="character" w:customStyle="1" w:styleId="Char">
    <w:name w:val="批注框文本 Char"/>
    <w:basedOn w:val="a1"/>
    <w:link w:val="a5"/>
    <w:rsid w:val="00B25ADA"/>
    <w:rPr>
      <w:kern w:val="2"/>
      <w:sz w:val="18"/>
      <w:szCs w:val="18"/>
    </w:rPr>
  </w:style>
  <w:style w:type="paragraph" w:styleId="ae">
    <w:name w:val="List Paragraph"/>
    <w:basedOn w:val="a"/>
    <w:uiPriority w:val="99"/>
    <w:unhideWhenUsed/>
    <w:rsid w:val="00B25AD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2846">
          <w:marLeft w:val="0"/>
          <w:marRight w:val="0"/>
          <w:marTop w:val="0"/>
          <w:marBottom w:val="0"/>
          <w:divBdr>
            <w:top w:val="single" w:sz="4" w:space="15" w:color="E7E7E7"/>
            <w:left w:val="single" w:sz="4" w:space="15" w:color="E7E7E7"/>
            <w:bottom w:val="single" w:sz="4" w:space="15" w:color="E7E7E7"/>
            <w:right w:val="single" w:sz="4" w:space="15" w:color="E7E7E7"/>
          </w:divBdr>
          <w:divsChild>
            <w:div w:id="6729497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BFDAF4-8C69-45D3-A674-310D8107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1268</Words>
  <Characters>7234</Characters>
  <Application>Microsoft Office Word</Application>
  <DocSecurity>0</DocSecurity>
  <Lines>60</Lines>
  <Paragraphs>16</Paragraphs>
  <ScaleCrop>false</ScaleCrop>
  <Company>微软中国</Company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许昌县公共资源交易中心:黄文鸽</dc:creator>
  <cp:lastModifiedBy>山东正方建设项目管理有限公司:王建杰</cp:lastModifiedBy>
  <cp:revision>84</cp:revision>
  <cp:lastPrinted>2019-05-21T02:13:00Z</cp:lastPrinted>
  <dcterms:created xsi:type="dcterms:W3CDTF">2018-08-13T03:12:00Z</dcterms:created>
  <dcterms:modified xsi:type="dcterms:W3CDTF">2019-05-23T00:38:00Z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