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72" w:rsidRPr="006C0364" w:rsidRDefault="00F7526E" w:rsidP="00F75F87">
      <w:pPr>
        <w:jc w:val="center"/>
        <w:rPr>
          <w:rFonts w:ascii="宋体" w:cs="Times New Roman"/>
          <w:b/>
          <w:bCs/>
          <w:sz w:val="42"/>
          <w:szCs w:val="42"/>
        </w:rPr>
      </w:pPr>
      <w:r>
        <w:rPr>
          <w:rFonts w:ascii="宋体" w:hAnsi="宋体" w:cs="宋体" w:hint="eastAsia"/>
          <w:b/>
          <w:bCs/>
          <w:sz w:val="42"/>
          <w:szCs w:val="42"/>
        </w:rPr>
        <w:t>禹州市神垕镇矿山生态修复治理项目</w:t>
      </w:r>
    </w:p>
    <w:p w:rsidR="00272172" w:rsidRPr="006C0364" w:rsidRDefault="00272172" w:rsidP="00F75F87">
      <w:pPr>
        <w:jc w:val="center"/>
        <w:rPr>
          <w:rFonts w:ascii="宋体" w:cs="Times New Roman"/>
          <w:b/>
          <w:bCs/>
          <w:sz w:val="42"/>
          <w:szCs w:val="42"/>
        </w:rPr>
      </w:pPr>
      <w:r w:rsidRPr="006C0364">
        <w:rPr>
          <w:rFonts w:ascii="宋体" w:hAnsi="宋体" w:cs="宋体" w:hint="eastAsia"/>
          <w:b/>
          <w:bCs/>
          <w:sz w:val="42"/>
          <w:szCs w:val="42"/>
        </w:rPr>
        <w:t>评标结果公示</w:t>
      </w:r>
    </w:p>
    <w:p w:rsidR="00272172" w:rsidRPr="008F183A" w:rsidRDefault="00272172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一、基本情况和数据表</w:t>
      </w:r>
    </w:p>
    <w:p w:rsidR="00272172" w:rsidRPr="008F183A" w:rsidRDefault="00272172" w:rsidP="00A821E4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（一）项目概况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、项目名称：</w:t>
      </w:r>
      <w:r w:rsidR="00F7526E">
        <w:rPr>
          <w:rFonts w:ascii="宋体" w:hAnsi="宋体" w:cs="宋体" w:hint="eastAsia"/>
          <w:sz w:val="24"/>
          <w:szCs w:val="24"/>
        </w:rPr>
        <w:t>禹州市神垕镇矿山生态修复治理项目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、项目编号：</w:t>
      </w:r>
      <w:r w:rsidR="00D1555D" w:rsidRPr="00D1555D">
        <w:rPr>
          <w:rFonts w:ascii="宋体" w:hAnsi="宋体" w:cs="宋体" w:hint="eastAsia"/>
          <w:sz w:val="24"/>
          <w:szCs w:val="24"/>
        </w:rPr>
        <w:t>JSGC-SZ-2019</w:t>
      </w:r>
      <w:r w:rsidR="00D1555D" w:rsidRPr="00D1555D">
        <w:rPr>
          <w:rFonts w:ascii="宋体" w:hAnsi="宋体" w:cs="宋体"/>
          <w:sz w:val="24"/>
          <w:szCs w:val="24"/>
        </w:rPr>
        <w:t>067</w:t>
      </w:r>
    </w:p>
    <w:p w:rsidR="00F7526E" w:rsidRDefault="00272172" w:rsidP="00F7526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、招标控制价：</w:t>
      </w:r>
      <w:r w:rsidR="00F7526E" w:rsidRPr="00F7526E">
        <w:rPr>
          <w:rFonts w:ascii="宋体" w:hAnsi="宋体" w:cs="宋体"/>
          <w:sz w:val="24"/>
          <w:szCs w:val="24"/>
        </w:rPr>
        <w:t>3379542.37</w:t>
      </w:r>
      <w:r w:rsidR="00F7526E" w:rsidRPr="00F7526E">
        <w:rPr>
          <w:rFonts w:ascii="宋体" w:hAnsi="宋体" w:cs="宋体" w:hint="eastAsia"/>
          <w:sz w:val="24"/>
          <w:szCs w:val="24"/>
        </w:rPr>
        <w:t>元</w:t>
      </w:r>
    </w:p>
    <w:p w:rsidR="00272172" w:rsidRPr="008F183A" w:rsidRDefault="00272172" w:rsidP="00F7526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、质量要求：</w:t>
      </w:r>
      <w:r w:rsidR="00C62EF1" w:rsidRPr="00C62EF1">
        <w:rPr>
          <w:rFonts w:ascii="宋体" w:hAnsi="宋体" w:cs="宋体" w:hint="eastAsia"/>
          <w:sz w:val="24"/>
          <w:szCs w:val="24"/>
        </w:rPr>
        <w:t>必须符合现行国家施工验收统一标准和相关专业验收规范的规定，工程质量达到合格标准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、计划工期：</w:t>
      </w:r>
      <w:r w:rsidR="00EC4CCE"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日历天；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、评标办法：</w:t>
      </w:r>
      <w:r w:rsidRPr="00E85201">
        <w:rPr>
          <w:rFonts w:ascii="宋体" w:hAnsi="宋体" w:cs="宋体" w:hint="eastAsia"/>
          <w:sz w:val="24"/>
          <w:szCs w:val="24"/>
        </w:rPr>
        <w:t>合理低价中标法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7</w:t>
      </w:r>
      <w:r w:rsidRPr="008F183A">
        <w:rPr>
          <w:rFonts w:ascii="宋体" w:hAnsi="宋体" w:cs="宋体" w:hint="eastAsia"/>
          <w:sz w:val="24"/>
          <w:szCs w:val="24"/>
        </w:rPr>
        <w:t>、资格审查方式：资格后审</w:t>
      </w:r>
    </w:p>
    <w:p w:rsidR="00272172" w:rsidRPr="008F183A" w:rsidRDefault="00272172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（二）招标过程</w:t>
      </w:r>
    </w:p>
    <w:p w:rsidR="00272172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 w:rsidRPr="00C06E4E">
        <w:rPr>
          <w:rFonts w:ascii="宋体" w:hAnsi="宋体" w:cs="宋体"/>
          <w:sz w:val="24"/>
          <w:szCs w:val="24"/>
        </w:rPr>
        <w:t>201</w:t>
      </w:r>
      <w:r w:rsidR="004A2051">
        <w:rPr>
          <w:rFonts w:ascii="宋体" w:hAnsi="宋体" w:cs="宋体"/>
          <w:sz w:val="24"/>
          <w:szCs w:val="24"/>
        </w:rPr>
        <w:t>9</w:t>
      </w:r>
      <w:r w:rsidRPr="00C06E4E">
        <w:rPr>
          <w:rFonts w:ascii="宋体" w:hAnsi="宋体" w:cs="宋体" w:hint="eastAsia"/>
          <w:sz w:val="24"/>
          <w:szCs w:val="24"/>
        </w:rPr>
        <w:t>年</w:t>
      </w:r>
      <w:r w:rsidRPr="00C06E4E">
        <w:rPr>
          <w:rFonts w:ascii="宋体" w:hAnsi="宋体" w:cs="宋体"/>
          <w:sz w:val="24"/>
          <w:szCs w:val="24"/>
        </w:rPr>
        <w:t>4</w:t>
      </w:r>
      <w:r w:rsidRPr="00C06E4E">
        <w:rPr>
          <w:rFonts w:ascii="宋体" w:hAnsi="宋体" w:cs="宋体" w:hint="eastAsia"/>
          <w:sz w:val="24"/>
          <w:szCs w:val="24"/>
        </w:rPr>
        <w:t>月</w:t>
      </w:r>
      <w:r w:rsidRPr="00C06E4E">
        <w:rPr>
          <w:rFonts w:ascii="宋体" w:hAnsi="宋体" w:cs="宋体"/>
          <w:sz w:val="24"/>
          <w:szCs w:val="24"/>
        </w:rPr>
        <w:t>1</w:t>
      </w:r>
      <w:r w:rsidR="004A2051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A2721">
        <w:rPr>
          <w:rFonts w:ascii="宋体" w:hAnsi="宋体" w:cs="宋体" w:hint="eastAsia"/>
          <w:sz w:val="24"/>
          <w:szCs w:val="24"/>
        </w:rPr>
        <w:t>至</w:t>
      </w:r>
      <w:r w:rsidRPr="006C0364">
        <w:rPr>
          <w:rFonts w:ascii="宋体" w:hAnsi="宋体" w:cs="宋体"/>
          <w:sz w:val="24"/>
          <w:szCs w:val="24"/>
        </w:rPr>
        <w:t>201</w:t>
      </w:r>
      <w:r w:rsidR="004A2051">
        <w:rPr>
          <w:rFonts w:ascii="宋体" w:hAnsi="宋体" w:cs="宋体"/>
          <w:sz w:val="24"/>
          <w:szCs w:val="24"/>
        </w:rPr>
        <w:t>9</w:t>
      </w:r>
      <w:r w:rsidRPr="006C0364">
        <w:rPr>
          <w:rFonts w:ascii="宋体" w:hAnsi="宋体" w:cs="宋体" w:hint="eastAsia"/>
          <w:sz w:val="24"/>
          <w:szCs w:val="24"/>
        </w:rPr>
        <w:t>年</w:t>
      </w:r>
      <w:r w:rsidRPr="006C0364">
        <w:rPr>
          <w:rFonts w:ascii="宋体" w:hAnsi="宋体" w:cs="宋体"/>
          <w:sz w:val="24"/>
          <w:szCs w:val="24"/>
        </w:rPr>
        <w:t>5</w:t>
      </w:r>
      <w:r w:rsidRPr="006C0364">
        <w:rPr>
          <w:rFonts w:ascii="宋体" w:hAnsi="宋体" w:cs="宋体" w:hint="eastAsia"/>
          <w:sz w:val="24"/>
          <w:szCs w:val="24"/>
        </w:rPr>
        <w:t>月</w:t>
      </w:r>
      <w:r w:rsidR="004A2051">
        <w:rPr>
          <w:rFonts w:ascii="宋体" w:hAnsi="宋体" w:cs="宋体"/>
          <w:sz w:val="24"/>
          <w:szCs w:val="24"/>
        </w:rPr>
        <w:t>10</w:t>
      </w:r>
      <w:r w:rsidRPr="006C0364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 w:hint="eastAsia"/>
          <w:sz w:val="24"/>
          <w:szCs w:val="24"/>
        </w:rPr>
        <w:t>在</w:t>
      </w:r>
      <w:r w:rsidRPr="00A55C7B">
        <w:rPr>
          <w:rFonts w:ascii="宋体" w:hAnsi="宋体" w:cs="宋体" w:hint="eastAsia"/>
          <w:sz w:val="24"/>
          <w:szCs w:val="24"/>
        </w:rPr>
        <w:t>河南省电子招标投标公共服务平台、全国公共资源交易平台（河南省·许昌市）</w:t>
      </w:r>
      <w:r w:rsidRPr="008F183A">
        <w:rPr>
          <w:rFonts w:ascii="宋体" w:hAnsi="宋体" w:cs="宋体" w:hint="eastAsia"/>
          <w:sz w:val="24"/>
          <w:szCs w:val="24"/>
        </w:rPr>
        <w:t>上公开发布招标信息，于投标截止时间前递交投标文件及投标保证金的投标单位：</w:t>
      </w:r>
      <w:r w:rsidR="004A2051">
        <w:rPr>
          <w:rFonts w:ascii="宋体" w:hAnsi="宋体" w:cs="宋体" w:hint="eastAsia"/>
          <w:sz w:val="24"/>
          <w:szCs w:val="24"/>
        </w:rPr>
        <w:t>有</w:t>
      </w:r>
      <w:r w:rsidR="004A2051" w:rsidRPr="004A2051"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C62EF1">
        <w:rPr>
          <w:rFonts w:ascii="宋体" w:hAnsi="宋体" w:cs="宋体"/>
          <w:sz w:val="24"/>
          <w:szCs w:val="24"/>
          <w:u w:val="single"/>
        </w:rPr>
        <w:t>3</w:t>
      </w:r>
      <w:r w:rsidR="004A2051" w:rsidRPr="004A2051"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家。</w:t>
      </w:r>
    </w:p>
    <w:p w:rsidR="00272172" w:rsidRPr="00C312D5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C312D5">
        <w:rPr>
          <w:rFonts w:ascii="宋体" w:cs="宋体" w:hint="eastAsia"/>
          <w:sz w:val="24"/>
          <w:szCs w:val="24"/>
        </w:rPr>
        <w:t>招标控制价调整系数α、β的抽取：由投标人代表在监督人的监督下抽取招标控制价调整系数</w:t>
      </w:r>
      <w:r w:rsidR="00C62EF1" w:rsidRPr="00C62EF1">
        <w:rPr>
          <w:rFonts w:ascii="宋体" w:cs="宋体" w:hint="eastAsia"/>
          <w:sz w:val="24"/>
          <w:szCs w:val="24"/>
        </w:rPr>
        <w:t>α:</w:t>
      </w:r>
      <w:r w:rsidR="00C62EF1" w:rsidRPr="00C62EF1">
        <w:rPr>
          <w:rFonts w:ascii="宋体" w:cs="宋体" w:hint="eastAsia"/>
          <w:sz w:val="24"/>
          <w:szCs w:val="24"/>
          <w:u w:val="single"/>
        </w:rPr>
        <w:t xml:space="preserve"> 2.25%、3.0%、3.75%</w:t>
      </w:r>
      <w:r w:rsidR="00C62EF1" w:rsidRPr="00C62EF1">
        <w:rPr>
          <w:rFonts w:ascii="宋体" w:cs="宋体"/>
          <w:sz w:val="24"/>
          <w:szCs w:val="24"/>
          <w:u w:val="single"/>
        </w:rPr>
        <w:t xml:space="preserve"> </w:t>
      </w:r>
      <w:r w:rsidR="00C62EF1" w:rsidRPr="00C62EF1">
        <w:rPr>
          <w:rFonts w:ascii="宋体" w:cs="宋体" w:hint="eastAsia"/>
          <w:sz w:val="24"/>
          <w:szCs w:val="24"/>
        </w:rPr>
        <w:t xml:space="preserve"> 和招标控制价调整系数β:</w:t>
      </w:r>
      <w:r w:rsidR="00C62EF1" w:rsidRPr="00C62EF1">
        <w:rPr>
          <w:rFonts w:ascii="宋体" w:cs="宋体" w:hint="eastAsia"/>
          <w:sz w:val="24"/>
          <w:szCs w:val="24"/>
          <w:u w:val="single"/>
        </w:rPr>
        <w:t xml:space="preserve"> 3.75%、4.5%、5.25%</w:t>
      </w:r>
      <w:r w:rsidRPr="00C312D5">
        <w:rPr>
          <w:rFonts w:ascii="宋体" w:cs="宋体" w:hint="eastAsia"/>
          <w:sz w:val="24"/>
          <w:szCs w:val="24"/>
        </w:rPr>
        <w:t>。</w:t>
      </w:r>
    </w:p>
    <w:p w:rsidR="00272172" w:rsidRPr="008F183A" w:rsidRDefault="00272172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763"/>
        <w:gridCol w:w="1275"/>
        <w:gridCol w:w="4042"/>
      </w:tblGrid>
      <w:tr w:rsidR="00272172" w:rsidRPr="008F183A" w:rsidTr="00C2733C">
        <w:trPr>
          <w:trHeight w:val="333"/>
        </w:trPr>
        <w:tc>
          <w:tcPr>
            <w:tcW w:w="1418" w:type="dxa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8080" w:type="dxa"/>
            <w:gridSpan w:val="3"/>
          </w:tcPr>
          <w:p w:rsidR="00272172" w:rsidRPr="008F183A" w:rsidRDefault="00F7526E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禹州市神垕镇人民政府</w:t>
            </w:r>
          </w:p>
        </w:tc>
      </w:tr>
      <w:tr w:rsidR="00272172" w:rsidRPr="008F183A" w:rsidTr="009D2E87">
        <w:trPr>
          <w:trHeight w:val="755"/>
        </w:trPr>
        <w:tc>
          <w:tcPr>
            <w:tcW w:w="1418" w:type="dxa"/>
            <w:vAlign w:val="center"/>
          </w:tcPr>
          <w:p w:rsidR="00272172" w:rsidRPr="008F183A" w:rsidRDefault="00272172" w:rsidP="002D10C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272172" w:rsidRPr="008F183A" w:rsidTr="00C2733C">
        <w:trPr>
          <w:trHeight w:val="398"/>
        </w:trPr>
        <w:tc>
          <w:tcPr>
            <w:tcW w:w="1418" w:type="dxa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80" w:type="dxa"/>
            <w:gridSpan w:val="3"/>
            <w:vAlign w:val="center"/>
          </w:tcPr>
          <w:p w:rsidR="00272172" w:rsidRPr="008F183A" w:rsidRDefault="00F7526E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禹州市神垕镇矿山生态修复治理项目</w:t>
            </w:r>
          </w:p>
        </w:tc>
      </w:tr>
      <w:tr w:rsidR="00272172" w:rsidRPr="008F183A" w:rsidTr="00C2733C">
        <w:trPr>
          <w:trHeight w:val="369"/>
        </w:trPr>
        <w:tc>
          <w:tcPr>
            <w:tcW w:w="1418" w:type="dxa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763" w:type="dxa"/>
            <w:vAlign w:val="center"/>
          </w:tcPr>
          <w:p w:rsidR="00272172" w:rsidRPr="00C17C41" w:rsidRDefault="00F7526E" w:rsidP="001B3FD3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FC37A6">
              <w:rPr>
                <w:rFonts w:ascii="宋体" w:hAnsi="宋体" w:cs="宋体" w:hint="eastAsia"/>
              </w:rPr>
              <w:t>2019 年</w:t>
            </w:r>
            <w:r>
              <w:rPr>
                <w:rFonts w:ascii="宋体" w:hAnsi="宋体" w:cs="宋体"/>
              </w:rPr>
              <w:t>5</w:t>
            </w:r>
            <w:r w:rsidRPr="00FC37A6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10</w:t>
            </w:r>
            <w:r w:rsidRPr="00FC37A6">
              <w:rPr>
                <w:rFonts w:ascii="宋体" w:hAnsi="宋体" w:cs="宋体" w:hint="eastAsia"/>
              </w:rPr>
              <w:t>日</w:t>
            </w:r>
            <w:r w:rsidR="00272172" w:rsidRPr="00C17C41">
              <w:rPr>
                <w:rFonts w:ascii="宋体" w:hAnsi="宋体" w:cs="宋体"/>
              </w:rPr>
              <w:t>10</w:t>
            </w:r>
            <w:r w:rsidR="00272172" w:rsidRPr="00C17C41">
              <w:rPr>
                <w:rFonts w:ascii="宋体" w:hAnsi="宋体" w:cs="宋体" w:hint="eastAsia"/>
              </w:rPr>
              <w:t>：</w:t>
            </w:r>
            <w:r w:rsidR="00272172" w:rsidRPr="00C17C41">
              <w:rPr>
                <w:rFonts w:ascii="宋体" w:hAnsi="宋体" w:cs="宋体"/>
              </w:rPr>
              <w:t>00</w:t>
            </w:r>
            <w:r w:rsidR="00272172" w:rsidRPr="00C17C41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1275" w:type="dxa"/>
            <w:vAlign w:val="center"/>
          </w:tcPr>
          <w:p w:rsidR="00272172" w:rsidRPr="008F183A" w:rsidRDefault="00272172" w:rsidP="002D10C0">
            <w:pPr>
              <w:spacing w:line="24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4042" w:type="dxa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禹州市公共资源交易中心开标一室</w:t>
            </w:r>
          </w:p>
        </w:tc>
      </w:tr>
      <w:tr w:rsidR="00272172" w:rsidRPr="008F183A" w:rsidTr="00C2733C">
        <w:trPr>
          <w:trHeight w:val="448"/>
        </w:trPr>
        <w:tc>
          <w:tcPr>
            <w:tcW w:w="1418" w:type="dxa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2763" w:type="dxa"/>
            <w:vAlign w:val="center"/>
          </w:tcPr>
          <w:p w:rsidR="00272172" w:rsidRPr="00C17C41" w:rsidRDefault="00F7526E" w:rsidP="009D2E87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FC37A6">
              <w:rPr>
                <w:rFonts w:ascii="宋体" w:hAnsi="宋体" w:cs="宋体" w:hint="eastAsia"/>
              </w:rPr>
              <w:t>2019 年</w:t>
            </w:r>
            <w:r>
              <w:rPr>
                <w:rFonts w:ascii="宋体" w:hAnsi="宋体" w:cs="宋体"/>
              </w:rPr>
              <w:t>5</w:t>
            </w:r>
            <w:r w:rsidRPr="00FC37A6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10</w:t>
            </w:r>
            <w:r w:rsidRPr="00FC37A6">
              <w:rPr>
                <w:rFonts w:ascii="宋体" w:hAnsi="宋体" w:cs="宋体" w:hint="eastAsia"/>
              </w:rPr>
              <w:t>日</w:t>
            </w:r>
            <w:r w:rsidR="00272172" w:rsidRPr="00C17C41">
              <w:rPr>
                <w:rFonts w:ascii="宋体" w:hAnsi="宋体" w:cs="宋体"/>
              </w:rPr>
              <w:t>1</w:t>
            </w:r>
            <w:r w:rsidR="009D2E87">
              <w:rPr>
                <w:rFonts w:ascii="宋体" w:hAnsi="宋体" w:cs="宋体"/>
              </w:rPr>
              <w:t>1</w:t>
            </w:r>
            <w:r w:rsidR="00272172" w:rsidRPr="00C17C41">
              <w:rPr>
                <w:rFonts w:ascii="宋体" w:hAnsi="宋体" w:cs="宋体" w:hint="eastAsia"/>
              </w:rPr>
              <w:t>：</w:t>
            </w:r>
            <w:r w:rsidR="00272172" w:rsidRPr="00C17C41">
              <w:rPr>
                <w:rFonts w:ascii="宋体" w:hAnsi="宋体" w:cs="宋体"/>
              </w:rPr>
              <w:t>00</w:t>
            </w:r>
            <w:r w:rsidR="00272172" w:rsidRPr="00C17C41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1275" w:type="dxa"/>
            <w:vAlign w:val="center"/>
          </w:tcPr>
          <w:p w:rsidR="00272172" w:rsidRPr="008F183A" w:rsidRDefault="00272172" w:rsidP="002D10C0">
            <w:pPr>
              <w:spacing w:line="24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4042" w:type="dxa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禹州市公共资源交易中心评标</w:t>
            </w:r>
            <w:r w:rsidR="00C62EF1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</w:tbl>
    <w:p w:rsidR="00272172" w:rsidRDefault="00272172" w:rsidP="00272172">
      <w:pPr>
        <w:numPr>
          <w:ilvl w:val="0"/>
          <w:numId w:val="1"/>
        </w:numPr>
        <w:spacing w:line="360" w:lineRule="auto"/>
        <w:ind w:leftChars="-200" w:left="-420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开标记录：</w:t>
      </w:r>
      <w:r w:rsidRPr="008F183A">
        <w:rPr>
          <w:rFonts w:ascii="宋体" w:hAnsi="宋体" w:cs="宋体"/>
          <w:b/>
          <w:bCs/>
          <w:sz w:val="24"/>
          <w:szCs w:val="24"/>
        </w:rPr>
        <w:t xml:space="preserve"> 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76"/>
        <w:gridCol w:w="992"/>
        <w:gridCol w:w="1701"/>
        <w:gridCol w:w="1701"/>
        <w:gridCol w:w="1276"/>
        <w:gridCol w:w="709"/>
        <w:gridCol w:w="825"/>
      </w:tblGrid>
      <w:tr w:rsidR="00272172" w:rsidRPr="008F183A" w:rsidTr="009D2E87">
        <w:trPr>
          <w:trHeight w:val="444"/>
        </w:trPr>
        <w:tc>
          <w:tcPr>
            <w:tcW w:w="1134" w:type="dxa"/>
            <w:vAlign w:val="center"/>
          </w:tcPr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76" w:type="dxa"/>
            <w:vAlign w:val="center"/>
          </w:tcPr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</w:p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992" w:type="dxa"/>
            <w:vAlign w:val="center"/>
          </w:tcPr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proofErr w:type="gramStart"/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701" w:type="dxa"/>
            <w:vAlign w:val="center"/>
          </w:tcPr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投标质量</w:t>
            </w:r>
          </w:p>
        </w:tc>
        <w:tc>
          <w:tcPr>
            <w:tcW w:w="1701" w:type="dxa"/>
            <w:vAlign w:val="center"/>
          </w:tcPr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76" w:type="dxa"/>
            <w:vAlign w:val="center"/>
          </w:tcPr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709" w:type="dxa"/>
            <w:vAlign w:val="center"/>
          </w:tcPr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25" w:type="dxa"/>
            <w:vAlign w:val="center"/>
          </w:tcPr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C62EF1" w:rsidRPr="008F183A" w:rsidTr="009D2E87">
        <w:trPr>
          <w:trHeight w:val="382"/>
        </w:trPr>
        <w:tc>
          <w:tcPr>
            <w:tcW w:w="1134" w:type="dxa"/>
            <w:vAlign w:val="center"/>
          </w:tcPr>
          <w:p w:rsidR="00C62EF1" w:rsidRPr="00C62EF1" w:rsidRDefault="00C62EF1" w:rsidP="00C62E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2EF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河南大汉建筑工程有限公司</w:t>
            </w:r>
          </w:p>
        </w:tc>
        <w:tc>
          <w:tcPr>
            <w:tcW w:w="1276" w:type="dxa"/>
            <w:vAlign w:val="center"/>
          </w:tcPr>
          <w:p w:rsidR="00C62EF1" w:rsidRPr="00C62EF1" w:rsidRDefault="00C62EF1" w:rsidP="00C62E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2EF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3321418.54 </w:t>
            </w:r>
          </w:p>
        </w:tc>
        <w:tc>
          <w:tcPr>
            <w:tcW w:w="992" w:type="dxa"/>
            <w:vAlign w:val="center"/>
          </w:tcPr>
          <w:p w:rsidR="00C62EF1" w:rsidRPr="00C62EF1" w:rsidRDefault="00C62EF1" w:rsidP="00C62E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2EF1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C62EF1" w:rsidRPr="00C62EF1" w:rsidRDefault="00C62EF1" w:rsidP="00C62E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2EF1">
              <w:rPr>
                <w:rFonts w:ascii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1701" w:type="dxa"/>
            <w:vAlign w:val="center"/>
          </w:tcPr>
          <w:p w:rsidR="00C62EF1" w:rsidRDefault="00C62EF1" w:rsidP="00C62E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2EF1">
              <w:rPr>
                <w:rFonts w:ascii="宋体" w:hAnsi="宋体" w:cs="宋体" w:hint="eastAsia"/>
                <w:kern w:val="0"/>
                <w:sz w:val="20"/>
                <w:szCs w:val="20"/>
              </w:rPr>
              <w:t>燕鹏</w:t>
            </w:r>
          </w:p>
          <w:p w:rsidR="000A14E3" w:rsidRPr="00C62EF1" w:rsidRDefault="000A14E3" w:rsidP="000A14E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A14E3">
              <w:rPr>
                <w:rFonts w:ascii="宋体" w:hAnsi="宋体" w:cs="宋体" w:hint="eastAsia"/>
                <w:kern w:val="0"/>
                <w:sz w:val="20"/>
                <w:szCs w:val="20"/>
              </w:rPr>
              <w:t>豫2411</w:t>
            </w:r>
            <w:r w:rsidRPr="000A14E3">
              <w:rPr>
                <w:rFonts w:ascii="宋体" w:hAnsi="宋体" w:cs="宋体"/>
                <w:kern w:val="0"/>
                <w:sz w:val="20"/>
                <w:szCs w:val="20"/>
              </w:rPr>
              <w:t>51575754</w:t>
            </w:r>
          </w:p>
        </w:tc>
        <w:tc>
          <w:tcPr>
            <w:tcW w:w="1276" w:type="dxa"/>
            <w:vAlign w:val="center"/>
          </w:tcPr>
          <w:p w:rsidR="00C62EF1" w:rsidRPr="00304C9B" w:rsidRDefault="00C62EF1" w:rsidP="00304C9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4C9B">
              <w:rPr>
                <w:rFonts w:ascii="宋体" w:hAnsi="宋体" w:cs="宋体" w:hint="eastAsia"/>
                <w:kern w:val="0"/>
                <w:sz w:val="20"/>
                <w:szCs w:val="20"/>
              </w:rPr>
              <w:t>李斌</w:t>
            </w:r>
          </w:p>
          <w:p w:rsidR="000A14E3" w:rsidRPr="00304C9B" w:rsidRDefault="000A14E3" w:rsidP="00304C9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4C9B"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09" w:type="dxa"/>
            <w:vAlign w:val="center"/>
          </w:tcPr>
          <w:p w:rsidR="00C62EF1" w:rsidRPr="008F183A" w:rsidRDefault="00C62EF1" w:rsidP="00C62EF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25" w:type="dxa"/>
            <w:vAlign w:val="center"/>
          </w:tcPr>
          <w:p w:rsidR="00C62EF1" w:rsidRPr="008F183A" w:rsidRDefault="00C62EF1" w:rsidP="00C62EF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C62EF1" w:rsidRPr="008F183A" w:rsidTr="009D2E87">
        <w:trPr>
          <w:trHeight w:val="382"/>
        </w:trPr>
        <w:tc>
          <w:tcPr>
            <w:tcW w:w="1134" w:type="dxa"/>
            <w:vAlign w:val="center"/>
          </w:tcPr>
          <w:p w:rsidR="00C62EF1" w:rsidRPr="00C62EF1" w:rsidRDefault="00C62EF1" w:rsidP="00C62E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2EF1">
              <w:rPr>
                <w:rFonts w:ascii="宋体" w:hAnsi="宋体" w:cs="宋体" w:hint="eastAsia"/>
                <w:kern w:val="0"/>
                <w:sz w:val="20"/>
                <w:szCs w:val="20"/>
              </w:rPr>
              <w:t>河南振亚工程建设有限公司</w:t>
            </w:r>
          </w:p>
        </w:tc>
        <w:tc>
          <w:tcPr>
            <w:tcW w:w="1276" w:type="dxa"/>
            <w:vAlign w:val="center"/>
          </w:tcPr>
          <w:p w:rsidR="00C62EF1" w:rsidRPr="00C62EF1" w:rsidRDefault="00C62EF1" w:rsidP="00C62E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2EF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3364864.97 </w:t>
            </w:r>
          </w:p>
        </w:tc>
        <w:tc>
          <w:tcPr>
            <w:tcW w:w="992" w:type="dxa"/>
            <w:vAlign w:val="center"/>
          </w:tcPr>
          <w:p w:rsidR="00C62EF1" w:rsidRPr="00C62EF1" w:rsidRDefault="00C62EF1" w:rsidP="00C62E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2EF1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C62EF1" w:rsidRPr="00C62EF1" w:rsidRDefault="00C62EF1" w:rsidP="00C62E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2EF1">
              <w:rPr>
                <w:rFonts w:ascii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1701" w:type="dxa"/>
            <w:vAlign w:val="center"/>
          </w:tcPr>
          <w:p w:rsidR="00C62EF1" w:rsidRDefault="00C62EF1" w:rsidP="00C62E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2EF1">
              <w:rPr>
                <w:rFonts w:ascii="宋体" w:hAnsi="宋体" w:cs="宋体" w:hint="eastAsia"/>
                <w:kern w:val="0"/>
                <w:sz w:val="20"/>
                <w:szCs w:val="20"/>
              </w:rPr>
              <w:t>张祎琳</w:t>
            </w:r>
          </w:p>
          <w:p w:rsidR="003E0CFD" w:rsidRPr="00C62EF1" w:rsidRDefault="003E0CFD" w:rsidP="00C62E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豫241161726054</w:t>
            </w:r>
          </w:p>
        </w:tc>
        <w:tc>
          <w:tcPr>
            <w:tcW w:w="1276" w:type="dxa"/>
            <w:vAlign w:val="center"/>
          </w:tcPr>
          <w:p w:rsidR="00C62EF1" w:rsidRPr="00304C9B" w:rsidRDefault="00C62EF1" w:rsidP="00304C9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304C9B">
              <w:rPr>
                <w:rFonts w:ascii="宋体" w:hAnsi="宋体" w:cs="宋体" w:hint="eastAsia"/>
                <w:kern w:val="0"/>
                <w:sz w:val="20"/>
                <w:szCs w:val="20"/>
              </w:rPr>
              <w:t>马美玲</w:t>
            </w:r>
            <w:proofErr w:type="gramEnd"/>
          </w:p>
          <w:p w:rsidR="003E0CFD" w:rsidRPr="00304C9B" w:rsidRDefault="003E0CFD" w:rsidP="00304C9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4C9B"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09" w:type="dxa"/>
            <w:vAlign w:val="center"/>
          </w:tcPr>
          <w:p w:rsidR="00C62EF1" w:rsidRPr="008F183A" w:rsidRDefault="00C62EF1" w:rsidP="00C62EF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25" w:type="dxa"/>
            <w:vAlign w:val="center"/>
          </w:tcPr>
          <w:p w:rsidR="00C62EF1" w:rsidRPr="008F183A" w:rsidRDefault="00C62EF1" w:rsidP="00C62EF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C62EF1" w:rsidRPr="008F183A" w:rsidTr="009D2E87">
        <w:trPr>
          <w:trHeight w:val="382"/>
        </w:trPr>
        <w:tc>
          <w:tcPr>
            <w:tcW w:w="1134" w:type="dxa"/>
            <w:vAlign w:val="center"/>
          </w:tcPr>
          <w:p w:rsidR="00C62EF1" w:rsidRPr="00C62EF1" w:rsidRDefault="00C62EF1" w:rsidP="00C62E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2EF1">
              <w:rPr>
                <w:rFonts w:ascii="宋体" w:hAnsi="宋体" w:cs="宋体" w:hint="eastAsia"/>
                <w:kern w:val="0"/>
                <w:sz w:val="20"/>
                <w:szCs w:val="20"/>
              </w:rPr>
              <w:t>河南省中创建筑工程有限公司</w:t>
            </w:r>
          </w:p>
        </w:tc>
        <w:tc>
          <w:tcPr>
            <w:tcW w:w="1276" w:type="dxa"/>
            <w:vAlign w:val="center"/>
          </w:tcPr>
          <w:p w:rsidR="00C62EF1" w:rsidRPr="00C62EF1" w:rsidRDefault="00C62EF1" w:rsidP="00C62E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2EF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3343518.77 </w:t>
            </w:r>
          </w:p>
        </w:tc>
        <w:tc>
          <w:tcPr>
            <w:tcW w:w="992" w:type="dxa"/>
            <w:vAlign w:val="center"/>
          </w:tcPr>
          <w:p w:rsidR="00C62EF1" w:rsidRPr="00C62EF1" w:rsidRDefault="00C62EF1" w:rsidP="00C62E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2EF1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C62EF1" w:rsidRPr="00C62EF1" w:rsidRDefault="00C62EF1" w:rsidP="00C62E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2EF1">
              <w:rPr>
                <w:rFonts w:ascii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1701" w:type="dxa"/>
            <w:vAlign w:val="center"/>
          </w:tcPr>
          <w:p w:rsidR="00C62EF1" w:rsidRDefault="00C62EF1" w:rsidP="00C62E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2EF1">
              <w:rPr>
                <w:rFonts w:ascii="宋体" w:hAnsi="宋体" w:cs="宋体" w:hint="eastAsia"/>
                <w:kern w:val="0"/>
                <w:sz w:val="20"/>
                <w:szCs w:val="20"/>
              </w:rPr>
              <w:t>刘杰</w:t>
            </w:r>
          </w:p>
          <w:p w:rsidR="00125729" w:rsidRPr="00C62EF1" w:rsidRDefault="00125729" w:rsidP="001257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5729">
              <w:rPr>
                <w:rFonts w:ascii="宋体" w:hAnsi="宋体" w:cs="宋体" w:hint="eastAsia"/>
                <w:kern w:val="0"/>
                <w:sz w:val="20"/>
                <w:szCs w:val="20"/>
              </w:rPr>
              <w:t>豫2411</w:t>
            </w:r>
            <w:r w:rsidRPr="00125729">
              <w:rPr>
                <w:rFonts w:ascii="宋体" w:hAnsi="宋体" w:cs="宋体"/>
                <w:kern w:val="0"/>
                <w:sz w:val="20"/>
                <w:szCs w:val="20"/>
              </w:rPr>
              <w:t>31443581</w:t>
            </w:r>
          </w:p>
        </w:tc>
        <w:tc>
          <w:tcPr>
            <w:tcW w:w="1276" w:type="dxa"/>
            <w:vAlign w:val="center"/>
          </w:tcPr>
          <w:p w:rsidR="00C62EF1" w:rsidRPr="00304C9B" w:rsidRDefault="00C62EF1" w:rsidP="00304C9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4C9B">
              <w:rPr>
                <w:rFonts w:ascii="宋体" w:hAnsi="宋体" w:cs="宋体" w:hint="eastAsia"/>
                <w:kern w:val="0"/>
                <w:sz w:val="20"/>
                <w:szCs w:val="20"/>
              </w:rPr>
              <w:t>陈磊河</w:t>
            </w:r>
          </w:p>
          <w:p w:rsidR="00125729" w:rsidRPr="00304C9B" w:rsidRDefault="00125729" w:rsidP="00304C9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4C9B"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09" w:type="dxa"/>
            <w:vAlign w:val="center"/>
          </w:tcPr>
          <w:p w:rsidR="00C62EF1" w:rsidRPr="008F183A" w:rsidRDefault="00C62EF1" w:rsidP="00C62EF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25" w:type="dxa"/>
            <w:vAlign w:val="center"/>
          </w:tcPr>
          <w:p w:rsidR="00C62EF1" w:rsidRPr="008F183A" w:rsidRDefault="00C62EF1" w:rsidP="00C62EF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D11A86" w:rsidRPr="008F183A" w:rsidTr="009D2E87">
        <w:trPr>
          <w:trHeight w:val="473"/>
        </w:trPr>
        <w:tc>
          <w:tcPr>
            <w:tcW w:w="1134" w:type="dxa"/>
            <w:vAlign w:val="center"/>
          </w:tcPr>
          <w:p w:rsidR="00D11A86" w:rsidRPr="003227E7" w:rsidRDefault="00D11A86" w:rsidP="00CB7478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3227E7"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969" w:type="dxa"/>
            <w:gridSpan w:val="3"/>
            <w:vAlign w:val="center"/>
          </w:tcPr>
          <w:p w:rsidR="00D11A86" w:rsidRPr="003227E7" w:rsidRDefault="00D11A86" w:rsidP="00CB7478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C7374D">
              <w:rPr>
                <w:rFonts w:ascii="宋体" w:hAnsi="宋体" w:cs="宋体" w:hint="eastAsia"/>
                <w:kern w:val="0"/>
                <w:sz w:val="20"/>
                <w:szCs w:val="20"/>
              </w:rPr>
              <w:t>￥</w:t>
            </w:r>
            <w:r w:rsidR="0068139A" w:rsidRPr="0068139A">
              <w:rPr>
                <w:rFonts w:ascii="宋体" w:hAnsi="宋体" w:cs="宋体"/>
                <w:kern w:val="0"/>
                <w:sz w:val="20"/>
                <w:szCs w:val="20"/>
              </w:rPr>
              <w:t>3379542.37</w:t>
            </w:r>
            <w:r w:rsidR="0068139A" w:rsidRPr="0068139A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701" w:type="dxa"/>
            <w:vAlign w:val="center"/>
          </w:tcPr>
          <w:p w:rsidR="00D11A86" w:rsidRPr="003227E7" w:rsidRDefault="00D11A86" w:rsidP="00CB7478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3227E7"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2810" w:type="dxa"/>
            <w:gridSpan w:val="3"/>
            <w:vAlign w:val="center"/>
          </w:tcPr>
          <w:p w:rsidR="00D11A86" w:rsidRPr="003227E7" w:rsidRDefault="0068139A" w:rsidP="00CB7478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="00D11A86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proofErr w:type="gramStart"/>
            <w:r w:rsidR="00D11A86"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</w:tr>
      <w:tr w:rsidR="00272172" w:rsidRPr="008F183A" w:rsidTr="009D2E87">
        <w:trPr>
          <w:trHeight w:val="480"/>
        </w:trPr>
        <w:tc>
          <w:tcPr>
            <w:tcW w:w="1134" w:type="dxa"/>
            <w:vAlign w:val="center"/>
          </w:tcPr>
          <w:p w:rsidR="00272172" w:rsidRPr="003227E7" w:rsidRDefault="00272172" w:rsidP="00C2222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D539E">
              <w:rPr>
                <w:rFonts w:ascii="宋体" w:cs="宋体" w:hint="eastAsia"/>
                <w:kern w:val="0"/>
                <w:sz w:val="20"/>
                <w:szCs w:val="20"/>
              </w:rPr>
              <w:t>招标控制价调整系数α</w:t>
            </w:r>
          </w:p>
        </w:tc>
        <w:tc>
          <w:tcPr>
            <w:tcW w:w="3969" w:type="dxa"/>
            <w:gridSpan w:val="3"/>
            <w:vAlign w:val="center"/>
          </w:tcPr>
          <w:p w:rsidR="00272172" w:rsidRPr="003227E7" w:rsidRDefault="00C62EF1" w:rsidP="00C2222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C62EF1">
              <w:rPr>
                <w:rFonts w:ascii="宋体" w:cs="Times New Roman" w:hint="eastAsia"/>
                <w:kern w:val="0"/>
                <w:sz w:val="20"/>
                <w:szCs w:val="20"/>
              </w:rPr>
              <w:t>2.25%、3.0%、3.75%</w:t>
            </w:r>
          </w:p>
        </w:tc>
        <w:tc>
          <w:tcPr>
            <w:tcW w:w="1701" w:type="dxa"/>
            <w:vAlign w:val="center"/>
          </w:tcPr>
          <w:p w:rsidR="00272172" w:rsidRPr="003227E7" w:rsidRDefault="00272172" w:rsidP="00C2222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D539E">
              <w:rPr>
                <w:rFonts w:ascii="宋体" w:cs="宋体" w:hint="eastAsia"/>
                <w:kern w:val="0"/>
                <w:sz w:val="20"/>
                <w:szCs w:val="20"/>
              </w:rPr>
              <w:t>招标控制价调整系数β</w:t>
            </w:r>
          </w:p>
        </w:tc>
        <w:tc>
          <w:tcPr>
            <w:tcW w:w="2810" w:type="dxa"/>
            <w:gridSpan w:val="3"/>
            <w:vAlign w:val="center"/>
          </w:tcPr>
          <w:p w:rsidR="00272172" w:rsidRPr="003227E7" w:rsidRDefault="00C62EF1" w:rsidP="00C2222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C62EF1">
              <w:rPr>
                <w:rFonts w:ascii="宋体" w:cs="Times New Roman" w:hint="eastAsia"/>
                <w:kern w:val="0"/>
                <w:sz w:val="20"/>
                <w:szCs w:val="20"/>
              </w:rPr>
              <w:t>3.75%、4.5%、5.25%</w:t>
            </w:r>
          </w:p>
        </w:tc>
      </w:tr>
      <w:tr w:rsidR="00272172" w:rsidRPr="008F183A" w:rsidTr="009D2E87">
        <w:trPr>
          <w:trHeight w:val="499"/>
        </w:trPr>
        <w:tc>
          <w:tcPr>
            <w:tcW w:w="1134" w:type="dxa"/>
            <w:vAlign w:val="center"/>
          </w:tcPr>
          <w:p w:rsidR="00272172" w:rsidRPr="0090137D" w:rsidRDefault="00272172" w:rsidP="00CE441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0137D">
              <w:rPr>
                <w:rFonts w:ascii="宋体" w:hAnsi="宋体" w:cs="宋体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8480" w:type="dxa"/>
            <w:gridSpan w:val="7"/>
            <w:vAlign w:val="center"/>
          </w:tcPr>
          <w:p w:rsidR="00272172" w:rsidRPr="003227E7" w:rsidRDefault="00C62EF1" w:rsidP="00CB7478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C62EF1">
              <w:rPr>
                <w:rFonts w:ascii="宋体" w:cs="Times New Roman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</w:tr>
    </w:tbl>
    <w:p w:rsidR="00272172" w:rsidRPr="008F183A" w:rsidRDefault="00272172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771"/>
      </w:tblGrid>
      <w:tr w:rsidR="00272172" w:rsidRPr="008F183A" w:rsidTr="0029610E">
        <w:trPr>
          <w:trHeight w:val="400"/>
        </w:trPr>
        <w:tc>
          <w:tcPr>
            <w:tcW w:w="1843" w:type="dxa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771" w:type="dxa"/>
            <w:vAlign w:val="center"/>
          </w:tcPr>
          <w:p w:rsidR="00272172" w:rsidRPr="00A601FC" w:rsidRDefault="00272172" w:rsidP="00A601FC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312D5">
              <w:rPr>
                <w:rFonts w:ascii="宋体" w:hAnsi="宋体" w:cs="宋体" w:hint="eastAsia"/>
                <w:kern w:val="0"/>
                <w:sz w:val="24"/>
                <w:szCs w:val="24"/>
              </w:rPr>
              <w:t>本项目评标采用合理低价评标法，</w:t>
            </w:r>
            <w:r w:rsidR="00A601FC">
              <w:rPr>
                <w:rFonts w:ascii="宋体" w:hAnsi="宋体" w:cs="宋体" w:hint="eastAsia"/>
                <w:kern w:val="0"/>
                <w:sz w:val="24"/>
                <w:szCs w:val="24"/>
              </w:rPr>
              <w:t>详见招标文件</w:t>
            </w:r>
          </w:p>
        </w:tc>
      </w:tr>
    </w:tbl>
    <w:p w:rsidR="00272172" w:rsidRPr="008F183A" w:rsidRDefault="00272172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:rsidR="00272172" w:rsidRPr="00763654" w:rsidRDefault="00272172" w:rsidP="00763654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763654">
        <w:rPr>
          <w:rFonts w:ascii="宋体" w:hAnsi="宋体" w:cs="宋体" w:hint="eastAsia"/>
          <w:b/>
          <w:bCs/>
          <w:sz w:val="24"/>
          <w:szCs w:val="24"/>
        </w:rPr>
        <w:t>（</w:t>
      </w:r>
      <w:r w:rsidR="00C2733C">
        <w:rPr>
          <w:rFonts w:ascii="宋体" w:hAnsi="宋体" w:cs="宋体" w:hint="eastAsia"/>
          <w:b/>
          <w:bCs/>
          <w:sz w:val="24"/>
          <w:szCs w:val="24"/>
        </w:rPr>
        <w:t>一</w:t>
      </w:r>
      <w:r w:rsidRPr="00763654">
        <w:rPr>
          <w:rFonts w:ascii="宋体" w:hAnsi="宋体" w:cs="宋体" w:hint="eastAsia"/>
          <w:b/>
          <w:bCs/>
          <w:sz w:val="24"/>
          <w:szCs w:val="24"/>
        </w:rPr>
        <w:t>）初步评审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110"/>
        <w:gridCol w:w="4541"/>
      </w:tblGrid>
      <w:tr w:rsidR="00272172" w:rsidRPr="008F183A" w:rsidTr="00C2733C">
        <w:trPr>
          <w:trHeight w:val="287"/>
        </w:trPr>
        <w:tc>
          <w:tcPr>
            <w:tcW w:w="993" w:type="dxa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51" w:type="dxa"/>
            <w:gridSpan w:val="2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B21EA5" w:rsidRPr="008F183A" w:rsidTr="00C2733C">
        <w:trPr>
          <w:trHeight w:val="287"/>
        </w:trPr>
        <w:tc>
          <w:tcPr>
            <w:tcW w:w="993" w:type="dxa"/>
            <w:vAlign w:val="center"/>
          </w:tcPr>
          <w:p w:rsidR="00B21EA5" w:rsidRPr="008F183A" w:rsidRDefault="00B21EA5" w:rsidP="00B21E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51" w:type="dxa"/>
            <w:gridSpan w:val="2"/>
            <w:vAlign w:val="center"/>
          </w:tcPr>
          <w:p w:rsidR="00B21EA5" w:rsidRPr="00B21EA5" w:rsidRDefault="00B21EA5" w:rsidP="00B21E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1EA5">
              <w:rPr>
                <w:rFonts w:ascii="宋体" w:hAnsi="宋体" w:cs="宋体" w:hint="eastAsia"/>
                <w:kern w:val="0"/>
                <w:sz w:val="24"/>
                <w:szCs w:val="24"/>
              </w:rPr>
              <w:t>河南大汉建筑工程有限公司</w:t>
            </w:r>
          </w:p>
        </w:tc>
      </w:tr>
      <w:tr w:rsidR="00B21EA5" w:rsidRPr="008F183A" w:rsidTr="00C2733C">
        <w:trPr>
          <w:trHeight w:val="287"/>
        </w:trPr>
        <w:tc>
          <w:tcPr>
            <w:tcW w:w="993" w:type="dxa"/>
            <w:vAlign w:val="center"/>
          </w:tcPr>
          <w:p w:rsidR="00B21EA5" w:rsidRPr="008F183A" w:rsidRDefault="00B21EA5" w:rsidP="00B21E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51" w:type="dxa"/>
            <w:gridSpan w:val="2"/>
            <w:vAlign w:val="center"/>
          </w:tcPr>
          <w:p w:rsidR="00B21EA5" w:rsidRPr="00B21EA5" w:rsidRDefault="00B21EA5" w:rsidP="00B21EA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1EA5">
              <w:rPr>
                <w:rFonts w:ascii="宋体" w:hAnsi="宋体" w:cs="宋体" w:hint="eastAsia"/>
                <w:kern w:val="0"/>
                <w:sz w:val="24"/>
                <w:szCs w:val="24"/>
              </w:rPr>
              <w:t>河南振亚工程建设有限公司</w:t>
            </w:r>
          </w:p>
        </w:tc>
      </w:tr>
      <w:tr w:rsidR="00B21EA5" w:rsidRPr="008F183A" w:rsidTr="00C2733C">
        <w:trPr>
          <w:trHeight w:val="287"/>
        </w:trPr>
        <w:tc>
          <w:tcPr>
            <w:tcW w:w="993" w:type="dxa"/>
            <w:vAlign w:val="center"/>
          </w:tcPr>
          <w:p w:rsidR="00B21EA5" w:rsidRPr="008F183A" w:rsidRDefault="00B21EA5" w:rsidP="00B21EA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51" w:type="dxa"/>
            <w:gridSpan w:val="2"/>
            <w:vAlign w:val="center"/>
          </w:tcPr>
          <w:p w:rsidR="00B21EA5" w:rsidRPr="00B21EA5" w:rsidRDefault="00B21EA5" w:rsidP="00B21EA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1EA5">
              <w:rPr>
                <w:rFonts w:ascii="宋体" w:hAnsi="宋体" w:cs="宋体" w:hint="eastAsia"/>
                <w:kern w:val="0"/>
                <w:sz w:val="24"/>
                <w:szCs w:val="24"/>
              </w:rPr>
              <w:t>河南省中创建筑工程有限公司</w:t>
            </w:r>
          </w:p>
        </w:tc>
      </w:tr>
      <w:tr w:rsidR="002332D0" w:rsidRPr="008F183A" w:rsidTr="00C2733C">
        <w:trPr>
          <w:trHeight w:val="287"/>
        </w:trPr>
        <w:tc>
          <w:tcPr>
            <w:tcW w:w="993" w:type="dxa"/>
            <w:vAlign w:val="center"/>
          </w:tcPr>
          <w:p w:rsidR="002332D0" w:rsidRPr="008F183A" w:rsidRDefault="002332D0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0" w:type="dxa"/>
            <w:vAlign w:val="center"/>
          </w:tcPr>
          <w:p w:rsidR="002332D0" w:rsidRPr="008F183A" w:rsidRDefault="002332D0" w:rsidP="0021423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541" w:type="dxa"/>
            <w:vAlign w:val="center"/>
          </w:tcPr>
          <w:p w:rsidR="002332D0" w:rsidRPr="008F183A" w:rsidRDefault="00214235" w:rsidP="009C15A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272172" w:rsidRPr="008F183A" w:rsidTr="00C2733C">
        <w:trPr>
          <w:trHeight w:val="287"/>
        </w:trPr>
        <w:tc>
          <w:tcPr>
            <w:tcW w:w="993" w:type="dxa"/>
            <w:vAlign w:val="center"/>
          </w:tcPr>
          <w:p w:rsidR="00272172" w:rsidRPr="008F183A" w:rsidRDefault="00272172" w:rsidP="004663C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51" w:type="dxa"/>
            <w:gridSpan w:val="2"/>
            <w:vAlign w:val="center"/>
          </w:tcPr>
          <w:p w:rsidR="00272172" w:rsidRPr="008F183A" w:rsidRDefault="00272172" w:rsidP="004663C7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C2733C" w:rsidRPr="00763654" w:rsidRDefault="00C2733C" w:rsidP="00C2733C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763654">
        <w:rPr>
          <w:rFonts w:ascii="宋体" w:hAnsi="宋体" w:cs="宋体" w:hint="eastAsia"/>
          <w:b/>
          <w:bCs/>
          <w:sz w:val="24"/>
          <w:szCs w:val="24"/>
        </w:rPr>
        <w:t>（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763654">
        <w:rPr>
          <w:rFonts w:ascii="宋体" w:hAnsi="宋体" w:cs="宋体" w:hint="eastAsia"/>
          <w:b/>
          <w:bCs/>
          <w:sz w:val="24"/>
          <w:szCs w:val="24"/>
        </w:rPr>
        <w:t>）</w:t>
      </w:r>
      <w:r>
        <w:rPr>
          <w:rFonts w:ascii="宋体" w:hAnsi="宋体" w:cs="宋体" w:hint="eastAsia"/>
          <w:b/>
          <w:bCs/>
          <w:sz w:val="24"/>
          <w:szCs w:val="24"/>
        </w:rPr>
        <w:t>合理性评审</w:t>
      </w:r>
    </w:p>
    <w:p w:rsidR="00272172" w:rsidRPr="00C24139" w:rsidRDefault="00272172" w:rsidP="00C24139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C24139">
        <w:rPr>
          <w:rFonts w:ascii="宋体" w:hAnsi="宋体" w:cs="宋体" w:hint="eastAsia"/>
          <w:b/>
          <w:bCs/>
          <w:sz w:val="24"/>
          <w:szCs w:val="24"/>
        </w:rPr>
        <w:t>根据招标文件的规定，</w:t>
      </w:r>
      <w:r w:rsidRPr="009E164D">
        <w:rPr>
          <w:rFonts w:ascii="宋体" w:hAnsi="宋体" w:cs="宋体" w:hint="eastAsia"/>
          <w:b/>
          <w:bCs/>
          <w:sz w:val="24"/>
          <w:szCs w:val="24"/>
        </w:rPr>
        <w:t>评标委员会对通过资格审查与初步评审的投标单位进行合理性评审，评审情况如下</w:t>
      </w: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621"/>
        <w:gridCol w:w="1639"/>
        <w:gridCol w:w="1276"/>
        <w:gridCol w:w="1256"/>
      </w:tblGrid>
      <w:tr w:rsidR="00C2733C" w:rsidRPr="00267982" w:rsidTr="00C2733C">
        <w:trPr>
          <w:trHeight w:val="388"/>
        </w:trPr>
        <w:tc>
          <w:tcPr>
            <w:tcW w:w="3828" w:type="dxa"/>
            <w:vAlign w:val="center"/>
          </w:tcPr>
          <w:p w:rsidR="00C2733C" w:rsidRPr="002016CA" w:rsidRDefault="00C2733C" w:rsidP="002016CA">
            <w:pPr>
              <w:ind w:rightChars="-149" w:right="-3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621" w:type="dxa"/>
            <w:vAlign w:val="center"/>
          </w:tcPr>
          <w:p w:rsidR="00C2733C" w:rsidRPr="002016CA" w:rsidRDefault="00C2733C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技术标得分</w:t>
            </w:r>
          </w:p>
        </w:tc>
        <w:tc>
          <w:tcPr>
            <w:tcW w:w="1639" w:type="dxa"/>
            <w:vAlign w:val="center"/>
          </w:tcPr>
          <w:p w:rsidR="00C2733C" w:rsidRPr="002016CA" w:rsidRDefault="00C2733C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商务标得分</w:t>
            </w:r>
          </w:p>
        </w:tc>
        <w:tc>
          <w:tcPr>
            <w:tcW w:w="1276" w:type="dxa"/>
            <w:vAlign w:val="center"/>
          </w:tcPr>
          <w:p w:rsidR="00C2733C" w:rsidRPr="002016CA" w:rsidRDefault="00C2733C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56" w:type="dxa"/>
            <w:vAlign w:val="center"/>
          </w:tcPr>
          <w:p w:rsidR="00C2733C" w:rsidRPr="00C24139" w:rsidRDefault="00C2733C" w:rsidP="002016C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评审结论</w:t>
            </w:r>
          </w:p>
        </w:tc>
      </w:tr>
      <w:tr w:rsidR="00C62EF1" w:rsidRPr="00267982" w:rsidTr="00C2733C">
        <w:trPr>
          <w:trHeight w:val="388"/>
        </w:trPr>
        <w:tc>
          <w:tcPr>
            <w:tcW w:w="3828" w:type="dxa"/>
            <w:vAlign w:val="center"/>
          </w:tcPr>
          <w:p w:rsidR="00C62EF1" w:rsidRDefault="00C62EF1" w:rsidP="00C62EF1">
            <w:pPr>
              <w:widowControl/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河南大汉建筑工程有限公司</w:t>
            </w:r>
          </w:p>
        </w:tc>
        <w:tc>
          <w:tcPr>
            <w:tcW w:w="1621" w:type="dxa"/>
            <w:vAlign w:val="center"/>
          </w:tcPr>
          <w:p w:rsidR="00C62EF1" w:rsidRDefault="00C62EF1" w:rsidP="00C62EF1">
            <w:pPr>
              <w:jc w:val="center"/>
            </w:pPr>
            <w:r>
              <w:rPr>
                <w:rFonts w:hint="eastAsia"/>
              </w:rPr>
              <w:t xml:space="preserve">48.50 </w:t>
            </w:r>
          </w:p>
        </w:tc>
        <w:tc>
          <w:tcPr>
            <w:tcW w:w="1639" w:type="dxa"/>
            <w:vAlign w:val="center"/>
          </w:tcPr>
          <w:p w:rsidR="00C62EF1" w:rsidRDefault="00C62EF1" w:rsidP="00C62EF1">
            <w:pPr>
              <w:jc w:val="center"/>
            </w:pPr>
            <w:r>
              <w:rPr>
                <w:rFonts w:hint="eastAsia"/>
              </w:rPr>
              <w:t xml:space="preserve">24.88 </w:t>
            </w:r>
          </w:p>
        </w:tc>
        <w:tc>
          <w:tcPr>
            <w:tcW w:w="1276" w:type="dxa"/>
            <w:vAlign w:val="center"/>
          </w:tcPr>
          <w:p w:rsidR="00C62EF1" w:rsidRDefault="00C62EF1" w:rsidP="00C62EF1">
            <w:pPr>
              <w:jc w:val="center"/>
            </w:pPr>
            <w:r>
              <w:rPr>
                <w:rFonts w:hint="eastAsia"/>
              </w:rPr>
              <w:t xml:space="preserve">73.38 </w:t>
            </w:r>
          </w:p>
        </w:tc>
        <w:tc>
          <w:tcPr>
            <w:tcW w:w="1256" w:type="dxa"/>
            <w:vAlign w:val="center"/>
          </w:tcPr>
          <w:p w:rsidR="00C62EF1" w:rsidRDefault="00C62EF1" w:rsidP="00C62EF1">
            <w:pPr>
              <w:jc w:val="center"/>
            </w:pPr>
            <w:r>
              <w:rPr>
                <w:rFonts w:hint="eastAsia"/>
              </w:rPr>
              <w:t>可行</w:t>
            </w:r>
          </w:p>
        </w:tc>
      </w:tr>
      <w:tr w:rsidR="00C62EF1" w:rsidRPr="00267982" w:rsidTr="00C2733C">
        <w:trPr>
          <w:trHeight w:val="388"/>
        </w:trPr>
        <w:tc>
          <w:tcPr>
            <w:tcW w:w="3828" w:type="dxa"/>
            <w:vAlign w:val="center"/>
          </w:tcPr>
          <w:p w:rsidR="00C62EF1" w:rsidRDefault="00C62EF1" w:rsidP="00C62E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河南振亚工程建设有限公司</w:t>
            </w:r>
          </w:p>
        </w:tc>
        <w:tc>
          <w:tcPr>
            <w:tcW w:w="1621" w:type="dxa"/>
            <w:vAlign w:val="center"/>
          </w:tcPr>
          <w:p w:rsidR="00C62EF1" w:rsidRDefault="00C62EF1" w:rsidP="00C62EF1">
            <w:pPr>
              <w:jc w:val="center"/>
            </w:pPr>
            <w:r>
              <w:rPr>
                <w:rFonts w:hint="eastAsia"/>
              </w:rPr>
              <w:t xml:space="preserve">47.80 </w:t>
            </w:r>
          </w:p>
        </w:tc>
        <w:tc>
          <w:tcPr>
            <w:tcW w:w="1639" w:type="dxa"/>
            <w:vAlign w:val="center"/>
          </w:tcPr>
          <w:p w:rsidR="00C62EF1" w:rsidRDefault="00C62EF1" w:rsidP="00C62EF1">
            <w:pPr>
              <w:jc w:val="center"/>
            </w:pPr>
            <w:r>
              <w:rPr>
                <w:rFonts w:hint="eastAsia"/>
              </w:rPr>
              <w:t xml:space="preserve">22.66 </w:t>
            </w:r>
          </w:p>
        </w:tc>
        <w:tc>
          <w:tcPr>
            <w:tcW w:w="1276" w:type="dxa"/>
            <w:vAlign w:val="center"/>
          </w:tcPr>
          <w:p w:rsidR="00C62EF1" w:rsidRDefault="00C62EF1" w:rsidP="00C62EF1">
            <w:pPr>
              <w:jc w:val="center"/>
            </w:pPr>
            <w:r>
              <w:rPr>
                <w:rFonts w:hint="eastAsia"/>
              </w:rPr>
              <w:t xml:space="preserve">70.46 </w:t>
            </w:r>
          </w:p>
        </w:tc>
        <w:tc>
          <w:tcPr>
            <w:tcW w:w="1256" w:type="dxa"/>
            <w:vAlign w:val="center"/>
          </w:tcPr>
          <w:p w:rsidR="00C62EF1" w:rsidRDefault="00C62EF1" w:rsidP="00C62EF1">
            <w:pPr>
              <w:jc w:val="center"/>
            </w:pPr>
            <w:r>
              <w:rPr>
                <w:rFonts w:hint="eastAsia"/>
              </w:rPr>
              <w:t>可行</w:t>
            </w:r>
          </w:p>
        </w:tc>
      </w:tr>
      <w:tr w:rsidR="00C62EF1" w:rsidRPr="00267982" w:rsidTr="00C2733C">
        <w:trPr>
          <w:trHeight w:val="388"/>
        </w:trPr>
        <w:tc>
          <w:tcPr>
            <w:tcW w:w="3828" w:type="dxa"/>
            <w:vAlign w:val="center"/>
          </w:tcPr>
          <w:p w:rsidR="00C62EF1" w:rsidRDefault="00C62EF1" w:rsidP="00C62E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河南省中创建筑工程有限公司</w:t>
            </w:r>
          </w:p>
        </w:tc>
        <w:tc>
          <w:tcPr>
            <w:tcW w:w="1621" w:type="dxa"/>
            <w:vAlign w:val="center"/>
          </w:tcPr>
          <w:p w:rsidR="00C62EF1" w:rsidRDefault="00C62EF1" w:rsidP="00C62EF1">
            <w:pPr>
              <w:jc w:val="center"/>
            </w:pPr>
            <w:r>
              <w:rPr>
                <w:rFonts w:hint="eastAsia"/>
              </w:rPr>
              <w:t xml:space="preserve">46.60 </w:t>
            </w:r>
          </w:p>
        </w:tc>
        <w:tc>
          <w:tcPr>
            <w:tcW w:w="1639" w:type="dxa"/>
            <w:vAlign w:val="center"/>
          </w:tcPr>
          <w:p w:rsidR="00C62EF1" w:rsidRDefault="00C62EF1" w:rsidP="00C62EF1">
            <w:pPr>
              <w:jc w:val="center"/>
            </w:pPr>
            <w:r>
              <w:rPr>
                <w:rFonts w:hint="eastAsia"/>
              </w:rPr>
              <w:t xml:space="preserve">30.06 </w:t>
            </w:r>
          </w:p>
        </w:tc>
        <w:tc>
          <w:tcPr>
            <w:tcW w:w="1276" w:type="dxa"/>
            <w:vAlign w:val="center"/>
          </w:tcPr>
          <w:p w:rsidR="00C62EF1" w:rsidRDefault="00C62EF1" w:rsidP="00C62EF1">
            <w:pPr>
              <w:jc w:val="center"/>
            </w:pPr>
            <w:r>
              <w:rPr>
                <w:rFonts w:hint="eastAsia"/>
              </w:rPr>
              <w:t xml:space="preserve">76.66 </w:t>
            </w:r>
          </w:p>
        </w:tc>
        <w:tc>
          <w:tcPr>
            <w:tcW w:w="1256" w:type="dxa"/>
            <w:vAlign w:val="center"/>
          </w:tcPr>
          <w:p w:rsidR="00C62EF1" w:rsidRDefault="00C62EF1" w:rsidP="00C62EF1">
            <w:pPr>
              <w:jc w:val="center"/>
            </w:pPr>
            <w:r>
              <w:rPr>
                <w:rFonts w:hint="eastAsia"/>
              </w:rPr>
              <w:t>可行</w:t>
            </w:r>
          </w:p>
        </w:tc>
      </w:tr>
    </w:tbl>
    <w:p w:rsidR="00272172" w:rsidRDefault="007F61CE" w:rsidP="009E164D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五</w:t>
      </w:r>
      <w:r w:rsidR="00272172" w:rsidRPr="009E164D"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推荐中标候选人排序如下：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685"/>
        <w:gridCol w:w="1559"/>
        <w:gridCol w:w="2127"/>
        <w:gridCol w:w="1275"/>
        <w:gridCol w:w="567"/>
      </w:tblGrid>
      <w:tr w:rsidR="00272172" w:rsidRPr="009E164D" w:rsidTr="007F61CE">
        <w:trPr>
          <w:trHeight w:val="677"/>
        </w:trPr>
        <w:tc>
          <w:tcPr>
            <w:tcW w:w="426" w:type="dxa"/>
            <w:vAlign w:val="center"/>
          </w:tcPr>
          <w:p w:rsidR="00272172" w:rsidRPr="00D962CF" w:rsidRDefault="00272172" w:rsidP="007F61CE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D962CF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685" w:type="dxa"/>
            <w:vAlign w:val="center"/>
          </w:tcPr>
          <w:p w:rsidR="00272172" w:rsidRPr="00D962CF" w:rsidRDefault="00272172" w:rsidP="009E164D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投标单位</w:t>
            </w:r>
          </w:p>
        </w:tc>
        <w:tc>
          <w:tcPr>
            <w:tcW w:w="1559" w:type="dxa"/>
            <w:vAlign w:val="center"/>
          </w:tcPr>
          <w:p w:rsidR="00D962CF" w:rsidRDefault="00272172" w:rsidP="009E16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投标总报价</w:t>
            </w:r>
          </w:p>
          <w:p w:rsidR="00272172" w:rsidRPr="00D962CF" w:rsidRDefault="00272172" w:rsidP="009E164D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2127" w:type="dxa"/>
            <w:vAlign w:val="center"/>
          </w:tcPr>
          <w:p w:rsidR="00272172" w:rsidRPr="00D962CF" w:rsidRDefault="00272172" w:rsidP="009E164D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有效投标报价是否在招标控制价（</w:t>
            </w:r>
            <w:r w:rsidRPr="00D962CF">
              <w:rPr>
                <w:rFonts w:ascii="宋体" w:hAnsi="宋体" w:cs="宋体"/>
                <w:kern w:val="0"/>
              </w:rPr>
              <w:t>100%</w:t>
            </w:r>
            <w:r w:rsidRPr="00D962CF">
              <w:rPr>
                <w:rFonts w:ascii="宋体" w:hAnsi="宋体" w:cs="宋体" w:hint="eastAsia"/>
                <w:kern w:val="0"/>
              </w:rPr>
              <w:t>～</w:t>
            </w:r>
            <w:r w:rsidRPr="00D962CF">
              <w:rPr>
                <w:rFonts w:ascii="宋体" w:hAnsi="宋体" w:cs="宋体"/>
                <w:kern w:val="0"/>
              </w:rPr>
              <w:t>93%</w:t>
            </w:r>
            <w:r w:rsidRPr="00D962CF">
              <w:rPr>
                <w:rFonts w:ascii="宋体" w:hAnsi="宋体" w:cs="宋体" w:hint="eastAsia"/>
                <w:kern w:val="0"/>
              </w:rPr>
              <w:t>）范围内</w:t>
            </w:r>
          </w:p>
        </w:tc>
        <w:tc>
          <w:tcPr>
            <w:tcW w:w="1275" w:type="dxa"/>
            <w:vAlign w:val="center"/>
          </w:tcPr>
          <w:p w:rsidR="00272172" w:rsidRPr="00D962CF" w:rsidRDefault="00272172" w:rsidP="009E164D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有效投标报价与</w:t>
            </w:r>
            <w:r w:rsidRPr="00D962CF">
              <w:rPr>
                <w:rFonts w:ascii="宋体" w:hAnsi="宋体" w:cs="宋体"/>
                <w:kern w:val="0"/>
              </w:rPr>
              <w:t>C</w:t>
            </w:r>
            <w:proofErr w:type="gramStart"/>
            <w:r w:rsidRPr="00D962CF">
              <w:rPr>
                <w:rFonts w:ascii="宋体" w:hAnsi="宋体" w:cs="宋体" w:hint="eastAsia"/>
                <w:kern w:val="0"/>
              </w:rPr>
              <w:t>值差的</w:t>
            </w:r>
            <w:proofErr w:type="gramEnd"/>
            <w:r w:rsidRPr="00D962CF">
              <w:rPr>
                <w:rFonts w:ascii="宋体" w:hAnsi="宋体" w:cs="宋体" w:hint="eastAsia"/>
                <w:kern w:val="0"/>
              </w:rPr>
              <w:t>绝对值</w:t>
            </w:r>
          </w:p>
        </w:tc>
        <w:tc>
          <w:tcPr>
            <w:tcW w:w="567" w:type="dxa"/>
            <w:vAlign w:val="center"/>
          </w:tcPr>
          <w:p w:rsidR="00272172" w:rsidRPr="00D962CF" w:rsidRDefault="00272172" w:rsidP="009E164D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排序</w:t>
            </w:r>
          </w:p>
        </w:tc>
      </w:tr>
      <w:tr w:rsidR="00C62EF1" w:rsidRPr="009E164D" w:rsidTr="007F61CE">
        <w:trPr>
          <w:trHeight w:val="451"/>
        </w:trPr>
        <w:tc>
          <w:tcPr>
            <w:tcW w:w="426" w:type="dxa"/>
            <w:noWrap/>
            <w:vAlign w:val="center"/>
          </w:tcPr>
          <w:p w:rsidR="00C62EF1" w:rsidRPr="00D76258" w:rsidRDefault="00C62EF1" w:rsidP="00C62EF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C62EF1" w:rsidRDefault="00C62EF1" w:rsidP="00C62EF1">
            <w:pPr>
              <w:widowControl/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河南大汉建筑工程有限公司</w:t>
            </w:r>
          </w:p>
        </w:tc>
        <w:tc>
          <w:tcPr>
            <w:tcW w:w="1559" w:type="dxa"/>
            <w:vAlign w:val="center"/>
          </w:tcPr>
          <w:p w:rsidR="00C62EF1" w:rsidRDefault="00C62EF1" w:rsidP="00C62EF1">
            <w:pPr>
              <w:jc w:val="center"/>
            </w:pPr>
            <w:r>
              <w:rPr>
                <w:rFonts w:hint="eastAsia"/>
              </w:rPr>
              <w:t xml:space="preserve">3321418.54 </w:t>
            </w:r>
          </w:p>
        </w:tc>
        <w:tc>
          <w:tcPr>
            <w:tcW w:w="2127" w:type="dxa"/>
            <w:vAlign w:val="center"/>
          </w:tcPr>
          <w:p w:rsidR="00C62EF1" w:rsidRDefault="00C62EF1" w:rsidP="00C62EF1">
            <w:pPr>
              <w:widowControl/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1275" w:type="dxa"/>
            <w:vAlign w:val="center"/>
          </w:tcPr>
          <w:p w:rsidR="00C62EF1" w:rsidRDefault="00C62EF1" w:rsidP="00C62EF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105728.12 </w:t>
            </w:r>
          </w:p>
        </w:tc>
        <w:tc>
          <w:tcPr>
            <w:tcW w:w="567" w:type="dxa"/>
            <w:vAlign w:val="center"/>
          </w:tcPr>
          <w:p w:rsidR="00C62EF1" w:rsidRDefault="00C62EF1" w:rsidP="00C62E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C62EF1" w:rsidRPr="009E164D" w:rsidTr="007F61CE">
        <w:trPr>
          <w:trHeight w:val="451"/>
        </w:trPr>
        <w:tc>
          <w:tcPr>
            <w:tcW w:w="426" w:type="dxa"/>
            <w:noWrap/>
            <w:vAlign w:val="center"/>
          </w:tcPr>
          <w:p w:rsidR="00C62EF1" w:rsidRPr="00D76258" w:rsidRDefault="00C62EF1" w:rsidP="00C62EF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C62EF1" w:rsidRDefault="00C62EF1" w:rsidP="00C62E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河南振亚工程建设有限公司</w:t>
            </w:r>
          </w:p>
        </w:tc>
        <w:tc>
          <w:tcPr>
            <w:tcW w:w="1559" w:type="dxa"/>
            <w:vAlign w:val="center"/>
          </w:tcPr>
          <w:p w:rsidR="00C62EF1" w:rsidRDefault="00C62EF1" w:rsidP="00C62EF1">
            <w:pPr>
              <w:jc w:val="center"/>
            </w:pPr>
            <w:r>
              <w:rPr>
                <w:rFonts w:hint="eastAsia"/>
              </w:rPr>
              <w:t xml:space="preserve">3364864.97 </w:t>
            </w:r>
          </w:p>
        </w:tc>
        <w:tc>
          <w:tcPr>
            <w:tcW w:w="2127" w:type="dxa"/>
            <w:vAlign w:val="center"/>
          </w:tcPr>
          <w:p w:rsidR="00C62EF1" w:rsidRDefault="00C62EF1" w:rsidP="00C62E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1275" w:type="dxa"/>
            <w:vAlign w:val="center"/>
          </w:tcPr>
          <w:p w:rsidR="00C62EF1" w:rsidRDefault="00C62EF1" w:rsidP="00C62EF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149174.55 </w:t>
            </w:r>
          </w:p>
        </w:tc>
        <w:tc>
          <w:tcPr>
            <w:tcW w:w="567" w:type="dxa"/>
            <w:vAlign w:val="center"/>
          </w:tcPr>
          <w:p w:rsidR="00C62EF1" w:rsidRDefault="00C62EF1" w:rsidP="00C62E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C62EF1" w:rsidRPr="009E164D" w:rsidTr="007F61CE">
        <w:trPr>
          <w:trHeight w:val="451"/>
        </w:trPr>
        <w:tc>
          <w:tcPr>
            <w:tcW w:w="426" w:type="dxa"/>
            <w:noWrap/>
            <w:vAlign w:val="center"/>
          </w:tcPr>
          <w:p w:rsidR="00C62EF1" w:rsidRPr="00D76258" w:rsidRDefault="00C62EF1" w:rsidP="00C62EF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C62EF1" w:rsidRDefault="00C62EF1" w:rsidP="00C62E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河南省中创建筑工程有限公司</w:t>
            </w:r>
          </w:p>
        </w:tc>
        <w:tc>
          <w:tcPr>
            <w:tcW w:w="1559" w:type="dxa"/>
            <w:vAlign w:val="center"/>
          </w:tcPr>
          <w:p w:rsidR="00C62EF1" w:rsidRDefault="00C62EF1" w:rsidP="00C62EF1">
            <w:pPr>
              <w:jc w:val="center"/>
            </w:pPr>
            <w:r>
              <w:rPr>
                <w:rFonts w:hint="eastAsia"/>
              </w:rPr>
              <w:t xml:space="preserve">3343518.77 </w:t>
            </w:r>
          </w:p>
        </w:tc>
        <w:tc>
          <w:tcPr>
            <w:tcW w:w="2127" w:type="dxa"/>
            <w:vAlign w:val="center"/>
          </w:tcPr>
          <w:p w:rsidR="00C62EF1" w:rsidRDefault="00C62EF1" w:rsidP="00C62E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1275" w:type="dxa"/>
            <w:vAlign w:val="center"/>
          </w:tcPr>
          <w:p w:rsidR="00C62EF1" w:rsidRDefault="00C62EF1" w:rsidP="00C62EF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127828.35 </w:t>
            </w:r>
          </w:p>
        </w:tc>
        <w:tc>
          <w:tcPr>
            <w:tcW w:w="567" w:type="dxa"/>
            <w:vAlign w:val="center"/>
          </w:tcPr>
          <w:p w:rsidR="00C62EF1" w:rsidRDefault="00C62EF1" w:rsidP="00C62E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</w:tbl>
    <w:p w:rsidR="00C967DE" w:rsidRDefault="00C967DE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六、推荐的中标候选人详细评审得分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39"/>
        <w:gridCol w:w="4272"/>
        <w:gridCol w:w="990"/>
        <w:gridCol w:w="962"/>
        <w:gridCol w:w="943"/>
        <w:gridCol w:w="6"/>
        <w:gridCol w:w="952"/>
        <w:gridCol w:w="833"/>
      </w:tblGrid>
      <w:tr w:rsidR="004565AE" w:rsidRPr="008F183A" w:rsidTr="009F521C">
        <w:trPr>
          <w:trHeight w:val="469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第一中标候选人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A434E3" w:rsidRDefault="006C672B" w:rsidP="004951DA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6C672B">
              <w:rPr>
                <w:rFonts w:ascii="宋体" w:hAnsi="宋体" w:cs="宋体" w:hint="eastAsia"/>
                <w:b/>
                <w:bCs/>
              </w:rPr>
              <w:t>河南大汉建筑工程有限公司</w:t>
            </w:r>
          </w:p>
        </w:tc>
      </w:tr>
      <w:tr w:rsidR="004565AE" w:rsidRPr="008F183A" w:rsidTr="009F521C">
        <w:trPr>
          <w:trHeight w:val="400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4565AE" w:rsidRPr="008F183A" w:rsidTr="009F521C">
        <w:trPr>
          <w:trHeight w:val="398"/>
          <w:jc w:val="center"/>
        </w:trPr>
        <w:tc>
          <w:tcPr>
            <w:tcW w:w="7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Default="004565AE" w:rsidP="004951DA">
            <w:pPr>
              <w:rPr>
                <w:rFonts w:ascii="宋体" w:cs="Times New Roman"/>
              </w:rPr>
            </w:pPr>
          </w:p>
          <w:p w:rsidR="000F4EB9" w:rsidRDefault="004565AE" w:rsidP="000F4EB9">
            <w:pPr>
              <w:jc w:val="center"/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技</w:t>
            </w:r>
          </w:p>
          <w:p w:rsidR="004565AE" w:rsidRPr="00945D54" w:rsidRDefault="004565AE" w:rsidP="000F4EB9">
            <w:pPr>
              <w:jc w:val="center"/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术</w:t>
            </w:r>
          </w:p>
          <w:p w:rsidR="004565AE" w:rsidRPr="008F183A" w:rsidRDefault="004565AE" w:rsidP="000F4EB9">
            <w:pPr>
              <w:jc w:val="center"/>
              <w:rPr>
                <w:rFonts w:ascii="宋体" w:cs="Times New Roman"/>
              </w:rPr>
            </w:pPr>
            <w:r w:rsidRPr="00945D54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BE7187" w:rsidP="00BE7187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施工方案与技术措施（</w:t>
            </w:r>
            <w:r w:rsidRPr="00BE7187">
              <w:rPr>
                <w:rFonts w:ascii="宋体" w:cs="Times New Roman"/>
                <w:sz w:val="18"/>
                <w:szCs w:val="18"/>
              </w:rPr>
              <w:t>0-10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</w:tr>
      <w:tr w:rsidR="004565AE" w:rsidRPr="008F183A" w:rsidTr="009F521C">
        <w:trPr>
          <w:trHeight w:val="39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0610BE" w:rsidRDefault="00BE7187" w:rsidP="00BE7187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质量管理体系与措施（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0-8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</w:tr>
      <w:tr w:rsidR="004565AE" w:rsidRPr="008F183A" w:rsidTr="009F521C">
        <w:trPr>
          <w:trHeight w:val="37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0610BE" w:rsidRDefault="00BE7187" w:rsidP="00BE7187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工程进度计划与措施及网络图（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0-5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E73458" w:rsidRPr="008F183A" w:rsidTr="009F521C">
        <w:trPr>
          <w:trHeight w:val="37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BE7187" w:rsidRDefault="00E73458" w:rsidP="00E73458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73458">
              <w:rPr>
                <w:rFonts w:ascii="宋体" w:cs="Times New Roman" w:hint="eastAsia"/>
                <w:bCs/>
                <w:sz w:val="18"/>
                <w:szCs w:val="18"/>
              </w:rPr>
              <w:t>安全管理、文明、环境保护体系与措施（</w:t>
            </w:r>
            <w:r w:rsidRPr="00E73458">
              <w:rPr>
                <w:rFonts w:ascii="宋体" w:cs="Times New Roman"/>
                <w:bCs/>
                <w:sz w:val="18"/>
                <w:szCs w:val="18"/>
              </w:rPr>
              <w:t>0-10</w:t>
            </w:r>
            <w:r w:rsidRPr="00E73458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</w:tr>
      <w:tr w:rsidR="004565AE" w:rsidRPr="008F183A" w:rsidTr="009F521C">
        <w:trPr>
          <w:trHeight w:val="37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0610BE" w:rsidRDefault="00BE7187" w:rsidP="00BE7187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成本控制措施（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0-5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4565AE" w:rsidRPr="008F183A" w:rsidTr="009F521C">
        <w:trPr>
          <w:trHeight w:val="39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0610BE" w:rsidRDefault="00BE7187" w:rsidP="00BE7187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组织机构及人力资源配备计划（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0-7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4565AE" w:rsidRPr="008F183A" w:rsidTr="009F521C">
        <w:trPr>
          <w:trHeight w:val="39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0610BE" w:rsidRDefault="00BE7187" w:rsidP="00BE7187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施工设备及试验、检测仪器配备（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0-5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4565AE" w:rsidRPr="008F183A" w:rsidTr="009F521C">
        <w:trPr>
          <w:trHeight w:val="39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0610BE" w:rsidRDefault="00BE7187" w:rsidP="00BE7187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施工环境协调及其他措施（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0-5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4565AE" w:rsidRPr="008F183A" w:rsidTr="009F521C">
        <w:trPr>
          <w:trHeight w:val="39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0610BE" w:rsidRDefault="00BE7187" w:rsidP="00BE7187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施工总平面图（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0-5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4565AE" w:rsidRPr="008F183A" w:rsidTr="009F521C">
        <w:trPr>
          <w:trHeight w:val="398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E818CC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E818CC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E818CC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51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E818CC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46.5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E818CC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47</w:t>
            </w:r>
          </w:p>
        </w:tc>
      </w:tr>
      <w:tr w:rsidR="004565AE" w:rsidRPr="008F183A" w:rsidTr="009F521C">
        <w:trPr>
          <w:trHeight w:val="398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  <w:r w:rsidR="00BE7187"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48.50</w:t>
            </w:r>
          </w:p>
        </w:tc>
      </w:tr>
      <w:tr w:rsidR="004565AE" w:rsidRPr="008F183A" w:rsidTr="009F521C">
        <w:trPr>
          <w:trHeight w:val="401"/>
          <w:jc w:val="center"/>
        </w:trPr>
        <w:tc>
          <w:tcPr>
            <w:tcW w:w="7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320" w:rsidRDefault="005B7320" w:rsidP="000F4EB9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5B7320" w:rsidRDefault="005B7320" w:rsidP="000F4EB9">
            <w:pPr>
              <w:jc w:val="center"/>
              <w:rPr>
                <w:rFonts w:ascii="宋体" w:hAnsi="宋体" w:cs="宋体"/>
                <w:b/>
                <w:bCs/>
              </w:rPr>
            </w:pP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4565AE" w:rsidRPr="008F183A" w:rsidRDefault="005B7320" w:rsidP="000F4EB9">
            <w:pPr>
              <w:jc w:val="center"/>
              <w:rPr>
                <w:rFonts w:ascii="宋体" w:cs="Times New Roman"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945D54" w:rsidRDefault="00BE7187" w:rsidP="004951DA">
            <w:pPr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投标人业绩（</w:t>
            </w:r>
            <w:r w:rsidRPr="00BE7187">
              <w:rPr>
                <w:rFonts w:ascii="宋体" w:cs="Times New Roman"/>
                <w:sz w:val="18"/>
                <w:szCs w:val="18"/>
              </w:rPr>
              <w:t>6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4565AE" w:rsidRPr="008F183A" w:rsidTr="009F521C">
        <w:trPr>
          <w:trHeight w:val="401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945D54" w:rsidRDefault="00BE7187" w:rsidP="00BE7187">
            <w:pPr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项目经理业绩（</w:t>
            </w:r>
            <w:r w:rsidRPr="00BE7187">
              <w:rPr>
                <w:rFonts w:ascii="宋体" w:cs="Times New Roman"/>
                <w:sz w:val="18"/>
                <w:szCs w:val="18"/>
              </w:rPr>
              <w:t>4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4565AE" w:rsidRPr="00BE7187" w:rsidTr="009F521C">
        <w:trPr>
          <w:trHeight w:val="401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945D54" w:rsidRDefault="00BE7187" w:rsidP="00BE7187">
            <w:pPr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项目技术负责人（</w:t>
            </w:r>
            <w:r w:rsidRPr="00BE7187">
              <w:rPr>
                <w:rFonts w:ascii="宋体" w:cs="Times New Roman"/>
                <w:sz w:val="18"/>
                <w:szCs w:val="18"/>
              </w:rPr>
              <w:t>4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BE7187" w:rsidRPr="00BE7187" w:rsidTr="009F521C">
        <w:trPr>
          <w:trHeight w:val="401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187" w:rsidRPr="008F183A" w:rsidRDefault="00BE7187" w:rsidP="004951D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187" w:rsidRPr="00BE7187" w:rsidRDefault="00BE7187" w:rsidP="00BE7187">
            <w:pPr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其他主要人员（</w:t>
            </w:r>
            <w:r w:rsidRPr="00BE7187">
              <w:rPr>
                <w:rFonts w:ascii="宋体" w:cs="Times New Roman"/>
                <w:sz w:val="18"/>
                <w:szCs w:val="18"/>
              </w:rPr>
              <w:t>12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187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BE7187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BE7187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BE7187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E7187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</w:tr>
      <w:tr w:rsidR="00BE7187" w:rsidRPr="00BE7187" w:rsidTr="009F521C">
        <w:trPr>
          <w:trHeight w:val="401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187" w:rsidRPr="008F183A" w:rsidRDefault="00BE7187" w:rsidP="004951D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187" w:rsidRPr="00BE7187" w:rsidRDefault="00BE7187" w:rsidP="00BE7187">
            <w:pPr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服务承诺（</w:t>
            </w:r>
            <w:r w:rsidRPr="00BE7187">
              <w:rPr>
                <w:rFonts w:ascii="宋体" w:cs="Times New Roman"/>
                <w:sz w:val="18"/>
                <w:szCs w:val="18"/>
              </w:rPr>
              <w:t>6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187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BE7187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BE7187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BE7187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E7187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5.4</w:t>
            </w:r>
          </w:p>
        </w:tc>
      </w:tr>
      <w:tr w:rsidR="004565AE" w:rsidRPr="008F183A" w:rsidTr="009F521C">
        <w:trPr>
          <w:trHeight w:val="401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945D54" w:rsidRDefault="00BE7187" w:rsidP="00BE7187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主要单价分析合理性（</w:t>
            </w:r>
            <w:r w:rsidRPr="00BE7187">
              <w:rPr>
                <w:rFonts w:ascii="宋体" w:cs="Times New Roman"/>
                <w:sz w:val="18"/>
                <w:szCs w:val="18"/>
              </w:rPr>
              <w:t>8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5.5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5.5</w:t>
            </w:r>
          </w:p>
        </w:tc>
      </w:tr>
      <w:tr w:rsidR="004565AE" w:rsidRPr="008F183A" w:rsidTr="009F521C">
        <w:trPr>
          <w:trHeight w:val="398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25.5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24.5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25.5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24.9</w:t>
            </w:r>
          </w:p>
        </w:tc>
      </w:tr>
      <w:tr w:rsidR="004565AE" w:rsidRPr="008F183A" w:rsidTr="009F521C">
        <w:trPr>
          <w:trHeight w:val="398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5B7320" w:rsidP="004951DA">
            <w:pPr>
              <w:jc w:val="center"/>
              <w:rPr>
                <w:rFonts w:ascii="宋体" w:cs="Times New Roman"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  <w:r w:rsidR="004565AE"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="004565AE"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24.88</w:t>
            </w:r>
          </w:p>
        </w:tc>
      </w:tr>
      <w:tr w:rsidR="004565AE" w:rsidRPr="008F183A" w:rsidTr="009F521C">
        <w:trPr>
          <w:trHeight w:val="398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4565AE" w:rsidP="004951D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5AE" w:rsidRPr="008F183A" w:rsidRDefault="00E73458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73.38</w:t>
            </w:r>
          </w:p>
        </w:tc>
      </w:tr>
    </w:tbl>
    <w:p w:rsidR="00A571DA" w:rsidRDefault="00A571DA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39"/>
        <w:gridCol w:w="4272"/>
        <w:gridCol w:w="990"/>
        <w:gridCol w:w="962"/>
        <w:gridCol w:w="943"/>
        <w:gridCol w:w="6"/>
        <w:gridCol w:w="952"/>
        <w:gridCol w:w="833"/>
      </w:tblGrid>
      <w:tr w:rsidR="00E73458" w:rsidRPr="008F183A" w:rsidTr="004951DA">
        <w:trPr>
          <w:trHeight w:val="469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</w:t>
            </w:r>
            <w:r>
              <w:rPr>
                <w:rFonts w:ascii="宋体" w:hAnsi="宋体" w:cs="宋体" w:hint="eastAsia"/>
                <w:b/>
                <w:bCs/>
              </w:rPr>
              <w:t>二</w:t>
            </w:r>
            <w:r w:rsidRPr="003809A8">
              <w:rPr>
                <w:rFonts w:ascii="宋体" w:hAnsi="宋体" w:cs="宋体" w:hint="eastAsia"/>
                <w:b/>
                <w:bCs/>
              </w:rPr>
              <w:t>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A434E3" w:rsidRDefault="004951DA" w:rsidP="004951DA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4951DA">
              <w:rPr>
                <w:rFonts w:ascii="宋体" w:hAnsi="宋体" w:cs="宋体" w:hint="eastAsia"/>
                <w:b/>
                <w:bCs/>
              </w:rPr>
              <w:t>河南省中创建筑工程有限公司</w:t>
            </w:r>
          </w:p>
        </w:tc>
      </w:tr>
      <w:tr w:rsidR="00E73458" w:rsidRPr="008F183A" w:rsidTr="004951DA">
        <w:trPr>
          <w:trHeight w:val="400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7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Default="00E73458" w:rsidP="004951DA">
            <w:pPr>
              <w:rPr>
                <w:rFonts w:ascii="宋体" w:cs="Times New Roman"/>
              </w:rPr>
            </w:pPr>
          </w:p>
          <w:p w:rsidR="00E73458" w:rsidRDefault="00E73458" w:rsidP="004951DA">
            <w:pPr>
              <w:jc w:val="center"/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技</w:t>
            </w:r>
          </w:p>
          <w:p w:rsidR="00E73458" w:rsidRPr="00945D54" w:rsidRDefault="00E73458" w:rsidP="004951DA">
            <w:pPr>
              <w:jc w:val="center"/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术</w:t>
            </w:r>
          </w:p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 w:rsidRPr="00945D54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施工方案与技术措施（</w:t>
            </w:r>
            <w:r w:rsidRPr="00BE7187">
              <w:rPr>
                <w:rFonts w:ascii="宋体" w:cs="Times New Roman"/>
                <w:sz w:val="18"/>
                <w:szCs w:val="18"/>
              </w:rPr>
              <w:t>0-10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0610BE" w:rsidRDefault="00E73458" w:rsidP="004951D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质量管理体系与措施（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0-8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</w:tr>
      <w:tr w:rsidR="00E73458" w:rsidRPr="008F183A" w:rsidTr="004951DA">
        <w:trPr>
          <w:trHeight w:val="37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0610BE" w:rsidRDefault="00E73458" w:rsidP="004951D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工程进度计划与措施及网络图（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0-5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E73458" w:rsidRPr="008F183A" w:rsidTr="004951DA">
        <w:trPr>
          <w:trHeight w:val="37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BE7187" w:rsidRDefault="00E73458" w:rsidP="004951D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73458">
              <w:rPr>
                <w:rFonts w:ascii="宋体" w:cs="Times New Roman" w:hint="eastAsia"/>
                <w:bCs/>
                <w:sz w:val="18"/>
                <w:szCs w:val="18"/>
              </w:rPr>
              <w:t>安全管理、文明、环境保护体系与措施（</w:t>
            </w:r>
            <w:r w:rsidRPr="00E73458">
              <w:rPr>
                <w:rFonts w:ascii="宋体" w:cs="Times New Roman"/>
                <w:bCs/>
                <w:sz w:val="18"/>
                <w:szCs w:val="18"/>
              </w:rPr>
              <w:t>0-10</w:t>
            </w:r>
            <w:r w:rsidRPr="00E73458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</w:tr>
      <w:tr w:rsidR="00E73458" w:rsidRPr="008F183A" w:rsidTr="004951DA">
        <w:trPr>
          <w:trHeight w:val="37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0610BE" w:rsidRDefault="00E73458" w:rsidP="004951D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成本控制措施（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0-5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0610BE" w:rsidRDefault="00E73458" w:rsidP="004951D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组织机构及人力资源配备计划（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0-7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0610BE" w:rsidRDefault="00E73458" w:rsidP="004951D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施工设备及试验、检测仪器配备（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0-5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0610BE" w:rsidRDefault="00E73458" w:rsidP="004951D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施工环境协调及其他措施（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0-5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0610BE" w:rsidRDefault="00E73458" w:rsidP="004951D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施工总平面图（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0-5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E818CC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E818CC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E818CC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E818CC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E818CC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48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46.60</w:t>
            </w:r>
          </w:p>
        </w:tc>
      </w:tr>
      <w:tr w:rsidR="00E73458" w:rsidRPr="008F183A" w:rsidTr="004951DA">
        <w:trPr>
          <w:trHeight w:val="401"/>
          <w:jc w:val="center"/>
        </w:trPr>
        <w:tc>
          <w:tcPr>
            <w:tcW w:w="7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Default="00E73458" w:rsidP="004951DA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E73458" w:rsidRDefault="00E73458" w:rsidP="004951DA">
            <w:pPr>
              <w:jc w:val="center"/>
              <w:rPr>
                <w:rFonts w:ascii="宋体" w:hAnsi="宋体" w:cs="宋体"/>
                <w:b/>
                <w:bCs/>
              </w:rPr>
            </w:pP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945D54" w:rsidRDefault="00E73458" w:rsidP="004951DA">
            <w:pPr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投标人业绩（</w:t>
            </w:r>
            <w:r w:rsidRPr="00BE7187">
              <w:rPr>
                <w:rFonts w:ascii="宋体" w:cs="Times New Roman"/>
                <w:sz w:val="18"/>
                <w:szCs w:val="18"/>
              </w:rPr>
              <w:t>6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E73458" w:rsidRPr="008F183A" w:rsidTr="004951DA">
        <w:trPr>
          <w:trHeight w:val="401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945D54" w:rsidRDefault="00E73458" w:rsidP="004951DA">
            <w:pPr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项目经理业绩（</w:t>
            </w:r>
            <w:r w:rsidRPr="00BE7187">
              <w:rPr>
                <w:rFonts w:ascii="宋体" w:cs="Times New Roman"/>
                <w:sz w:val="18"/>
                <w:szCs w:val="18"/>
              </w:rPr>
              <w:t>4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E73458" w:rsidRPr="00BE7187" w:rsidTr="004951DA">
        <w:trPr>
          <w:trHeight w:val="401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945D54" w:rsidRDefault="00E73458" w:rsidP="004951DA">
            <w:pPr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项目技术负责人（</w:t>
            </w:r>
            <w:r w:rsidRPr="00BE7187">
              <w:rPr>
                <w:rFonts w:ascii="宋体" w:cs="Times New Roman"/>
                <w:sz w:val="18"/>
                <w:szCs w:val="18"/>
              </w:rPr>
              <w:t>4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E73458" w:rsidRPr="00BE7187" w:rsidTr="004951DA">
        <w:trPr>
          <w:trHeight w:val="401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BE7187" w:rsidRDefault="00E73458" w:rsidP="004951DA">
            <w:pPr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其他主要人员（</w:t>
            </w:r>
            <w:r w:rsidRPr="00BE7187">
              <w:rPr>
                <w:rFonts w:ascii="宋体" w:cs="Times New Roman"/>
                <w:sz w:val="18"/>
                <w:szCs w:val="18"/>
              </w:rPr>
              <w:t>12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E73458" w:rsidRPr="00BE7187" w:rsidTr="004951DA">
        <w:trPr>
          <w:trHeight w:val="401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BE7187" w:rsidRDefault="00E73458" w:rsidP="004951DA">
            <w:pPr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服务承诺（</w:t>
            </w:r>
            <w:r w:rsidRPr="00BE7187">
              <w:rPr>
                <w:rFonts w:ascii="宋体" w:cs="Times New Roman"/>
                <w:sz w:val="18"/>
                <w:szCs w:val="18"/>
              </w:rPr>
              <w:t>6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4.8</w:t>
            </w:r>
          </w:p>
        </w:tc>
      </w:tr>
      <w:tr w:rsidR="00E73458" w:rsidRPr="008F183A" w:rsidTr="004951DA">
        <w:trPr>
          <w:trHeight w:val="401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945D54" w:rsidRDefault="00E73458" w:rsidP="004951DA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主要单价分析合理性（</w:t>
            </w:r>
            <w:r w:rsidRPr="00BE7187">
              <w:rPr>
                <w:rFonts w:ascii="宋体" w:cs="Times New Roman"/>
                <w:sz w:val="18"/>
                <w:szCs w:val="18"/>
              </w:rPr>
              <w:t>8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31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73458" w:rsidRPr="008F183A" w:rsidRDefault="004951DA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30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30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29.5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29.8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30.06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4F566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76.66</w:t>
            </w:r>
          </w:p>
        </w:tc>
      </w:tr>
    </w:tbl>
    <w:p w:rsidR="009F521C" w:rsidRDefault="009F521C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39"/>
        <w:gridCol w:w="4272"/>
        <w:gridCol w:w="990"/>
        <w:gridCol w:w="962"/>
        <w:gridCol w:w="943"/>
        <w:gridCol w:w="6"/>
        <w:gridCol w:w="952"/>
        <w:gridCol w:w="833"/>
      </w:tblGrid>
      <w:tr w:rsidR="00E73458" w:rsidRPr="008F183A" w:rsidTr="004951DA">
        <w:trPr>
          <w:trHeight w:val="469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</w:t>
            </w:r>
            <w:r>
              <w:rPr>
                <w:rFonts w:ascii="宋体" w:hAnsi="宋体" w:cs="宋体" w:hint="eastAsia"/>
                <w:b/>
                <w:bCs/>
              </w:rPr>
              <w:t>三</w:t>
            </w:r>
            <w:r w:rsidRPr="003809A8">
              <w:rPr>
                <w:rFonts w:ascii="宋体" w:hAnsi="宋体" w:cs="宋体" w:hint="eastAsia"/>
                <w:b/>
                <w:bCs/>
              </w:rPr>
              <w:t>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A434E3" w:rsidRDefault="00F55B13" w:rsidP="004951DA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F55B13">
              <w:rPr>
                <w:rFonts w:ascii="宋体" w:hAnsi="宋体" w:cs="宋体" w:hint="eastAsia"/>
                <w:b/>
                <w:bCs/>
              </w:rPr>
              <w:t>河南振亚工程建设有限公司</w:t>
            </w:r>
          </w:p>
        </w:tc>
      </w:tr>
      <w:tr w:rsidR="00E73458" w:rsidRPr="008F183A" w:rsidTr="004951DA">
        <w:trPr>
          <w:trHeight w:val="400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7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Default="00E73458" w:rsidP="004951DA">
            <w:pPr>
              <w:rPr>
                <w:rFonts w:ascii="宋体" w:cs="Times New Roman"/>
              </w:rPr>
            </w:pPr>
          </w:p>
          <w:p w:rsidR="00E73458" w:rsidRDefault="00E73458" w:rsidP="004951DA">
            <w:pPr>
              <w:jc w:val="center"/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技</w:t>
            </w:r>
          </w:p>
          <w:p w:rsidR="00E73458" w:rsidRPr="00945D54" w:rsidRDefault="00E73458" w:rsidP="004951DA">
            <w:pPr>
              <w:jc w:val="center"/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术</w:t>
            </w:r>
          </w:p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 w:rsidRPr="00945D54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施工方案与技术措施（</w:t>
            </w:r>
            <w:r w:rsidRPr="00BE7187">
              <w:rPr>
                <w:rFonts w:ascii="宋体" w:cs="Times New Roman"/>
                <w:sz w:val="18"/>
                <w:szCs w:val="18"/>
              </w:rPr>
              <w:t>0-10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0610BE" w:rsidRDefault="00E73458" w:rsidP="004951D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质量管理体系与措施（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0-8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</w:tr>
      <w:tr w:rsidR="00E73458" w:rsidRPr="008F183A" w:rsidTr="004951DA">
        <w:trPr>
          <w:trHeight w:val="37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0610BE" w:rsidRDefault="00E73458" w:rsidP="004951D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工程进度计划与措施及网络图（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0-5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E73458" w:rsidRPr="008F183A" w:rsidTr="004951DA">
        <w:trPr>
          <w:trHeight w:val="37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BE7187" w:rsidRDefault="00E73458" w:rsidP="004951D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73458">
              <w:rPr>
                <w:rFonts w:ascii="宋体" w:cs="Times New Roman" w:hint="eastAsia"/>
                <w:bCs/>
                <w:sz w:val="18"/>
                <w:szCs w:val="18"/>
              </w:rPr>
              <w:t>安全管理、文明、环境保护体系与措施（</w:t>
            </w:r>
            <w:r w:rsidRPr="00E73458">
              <w:rPr>
                <w:rFonts w:ascii="宋体" w:cs="Times New Roman"/>
                <w:bCs/>
                <w:sz w:val="18"/>
                <w:szCs w:val="18"/>
              </w:rPr>
              <w:t>0-10</w:t>
            </w:r>
            <w:r w:rsidRPr="00E73458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</w:tr>
      <w:tr w:rsidR="00E73458" w:rsidRPr="008F183A" w:rsidTr="004951DA">
        <w:trPr>
          <w:trHeight w:val="37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0610BE" w:rsidRDefault="00E73458" w:rsidP="004951D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成本控制措施（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0-5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0610BE" w:rsidRDefault="00E73458" w:rsidP="004951D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组织机构及人力资源配备计划（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0-7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0610BE" w:rsidRDefault="00E73458" w:rsidP="004951D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施工设备及试验、检测仪器配备（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0-5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0610BE" w:rsidRDefault="00E73458" w:rsidP="004951D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施工环境协调及其他措施（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0-5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0610BE" w:rsidRDefault="00E73458" w:rsidP="004951D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施工总平面图（</w:t>
            </w:r>
            <w:r w:rsidRPr="00BE7187">
              <w:rPr>
                <w:rFonts w:ascii="宋体" w:cs="Times New Roman"/>
                <w:bCs/>
                <w:sz w:val="18"/>
                <w:szCs w:val="18"/>
              </w:rPr>
              <w:t>0-5</w:t>
            </w:r>
            <w:r w:rsidRPr="00BE7187">
              <w:rPr>
                <w:rFonts w:ascii="宋体" w:cs="Times New Roman" w:hint="eastAsia"/>
                <w:bCs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E818CC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E818CC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E818CC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48.5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E818CC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48.5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E818CC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48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47.80</w:t>
            </w:r>
          </w:p>
        </w:tc>
      </w:tr>
      <w:tr w:rsidR="00E73458" w:rsidRPr="008F183A" w:rsidTr="004951DA">
        <w:trPr>
          <w:trHeight w:val="401"/>
          <w:jc w:val="center"/>
        </w:trPr>
        <w:tc>
          <w:tcPr>
            <w:tcW w:w="7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Default="00E73458" w:rsidP="004951DA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lastRenderedPageBreak/>
              <w:t>商</w:t>
            </w:r>
          </w:p>
          <w:p w:rsidR="00E73458" w:rsidRDefault="00E73458" w:rsidP="004951DA">
            <w:pPr>
              <w:jc w:val="center"/>
              <w:rPr>
                <w:rFonts w:ascii="宋体" w:hAnsi="宋体" w:cs="宋体"/>
                <w:b/>
                <w:bCs/>
              </w:rPr>
            </w:pP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945D54" w:rsidRDefault="00E73458" w:rsidP="004951DA">
            <w:pPr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投标人业绩（</w:t>
            </w:r>
            <w:r w:rsidRPr="00BE7187">
              <w:rPr>
                <w:rFonts w:ascii="宋体" w:cs="Times New Roman"/>
                <w:sz w:val="18"/>
                <w:szCs w:val="18"/>
              </w:rPr>
              <w:t>6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E73458" w:rsidRPr="008F183A" w:rsidTr="004951DA">
        <w:trPr>
          <w:trHeight w:val="401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945D54" w:rsidRDefault="00E73458" w:rsidP="004951DA">
            <w:pPr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项目经理业绩（</w:t>
            </w:r>
            <w:r w:rsidRPr="00BE7187">
              <w:rPr>
                <w:rFonts w:ascii="宋体" w:cs="Times New Roman"/>
                <w:sz w:val="18"/>
                <w:szCs w:val="18"/>
              </w:rPr>
              <w:t>4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E73458" w:rsidRPr="00BE7187" w:rsidTr="004951DA">
        <w:trPr>
          <w:trHeight w:val="401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945D54" w:rsidRDefault="00E73458" w:rsidP="004951DA">
            <w:pPr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项目技术负责人（</w:t>
            </w:r>
            <w:r w:rsidRPr="00BE7187">
              <w:rPr>
                <w:rFonts w:ascii="宋体" w:cs="Times New Roman"/>
                <w:sz w:val="18"/>
                <w:szCs w:val="18"/>
              </w:rPr>
              <w:t>4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E73458" w:rsidRPr="00BE7187" w:rsidTr="004951DA">
        <w:trPr>
          <w:trHeight w:val="401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BE7187" w:rsidRDefault="00E73458" w:rsidP="004951DA">
            <w:pPr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其他主要人员（</w:t>
            </w:r>
            <w:r w:rsidRPr="00BE7187">
              <w:rPr>
                <w:rFonts w:ascii="宋体" w:cs="Times New Roman"/>
                <w:sz w:val="18"/>
                <w:szCs w:val="18"/>
              </w:rPr>
              <w:t>12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</w:tr>
      <w:tr w:rsidR="00E73458" w:rsidRPr="00BE7187" w:rsidTr="004951DA">
        <w:trPr>
          <w:trHeight w:val="401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BE7187" w:rsidRDefault="00E73458" w:rsidP="004951DA">
            <w:pPr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服务承诺（</w:t>
            </w:r>
            <w:r w:rsidRPr="00BE7187">
              <w:rPr>
                <w:rFonts w:ascii="宋体" w:cs="Times New Roman"/>
                <w:sz w:val="18"/>
                <w:szCs w:val="18"/>
              </w:rPr>
              <w:t>6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4.8</w:t>
            </w:r>
          </w:p>
        </w:tc>
      </w:tr>
      <w:tr w:rsidR="00E73458" w:rsidRPr="008F183A" w:rsidTr="004951DA">
        <w:trPr>
          <w:trHeight w:val="401"/>
          <w:jc w:val="center"/>
        </w:trPr>
        <w:tc>
          <w:tcPr>
            <w:tcW w:w="73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945D54" w:rsidRDefault="00E73458" w:rsidP="004951DA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BE7187">
              <w:rPr>
                <w:rFonts w:ascii="宋体" w:cs="Times New Roman" w:hint="eastAsia"/>
                <w:sz w:val="18"/>
                <w:szCs w:val="18"/>
              </w:rPr>
              <w:t>主要单价分析合理性（</w:t>
            </w:r>
            <w:r w:rsidRPr="00BE7187">
              <w:rPr>
                <w:rFonts w:ascii="宋体" w:cs="Times New Roman"/>
                <w:sz w:val="18"/>
                <w:szCs w:val="18"/>
              </w:rPr>
              <w:t>8</w:t>
            </w:r>
            <w:r w:rsidRPr="00BE7187">
              <w:rPr>
                <w:rFonts w:asci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3.5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3.5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23.5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23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22.5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22.3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22.66</w:t>
            </w:r>
          </w:p>
        </w:tc>
      </w:tr>
      <w:tr w:rsidR="00E73458" w:rsidRPr="008F183A" w:rsidTr="004951DA">
        <w:trPr>
          <w:trHeight w:val="398"/>
          <w:jc w:val="center"/>
        </w:trPr>
        <w:tc>
          <w:tcPr>
            <w:tcW w:w="5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E73458" w:rsidP="004951D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458" w:rsidRPr="008F183A" w:rsidRDefault="00F55B13" w:rsidP="004951D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70.46</w:t>
            </w:r>
          </w:p>
        </w:tc>
      </w:tr>
    </w:tbl>
    <w:p w:rsidR="00272172" w:rsidRPr="008F183A" w:rsidRDefault="00272172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七、推荐的中标候选人情况与签订合同前要处理的事宜</w:t>
      </w:r>
    </w:p>
    <w:p w:rsidR="00272172" w:rsidRDefault="00272172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1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、推荐的中标候选人名单：</w:t>
      </w:r>
    </w:p>
    <w:p w:rsidR="00272172" w:rsidRPr="008F183A" w:rsidRDefault="00272172" w:rsidP="00D61B2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="008D63E8" w:rsidRPr="008D63E8">
        <w:rPr>
          <w:rFonts w:ascii="宋体" w:hAnsi="宋体" w:cs="宋体" w:hint="eastAsia"/>
          <w:b/>
          <w:bCs/>
          <w:sz w:val="24"/>
          <w:szCs w:val="24"/>
        </w:rPr>
        <w:t>河南大汉建筑工程有限公司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8D63E8" w:rsidRPr="008D63E8" w:rsidRDefault="00272172" w:rsidP="008D63E8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8D63E8" w:rsidRPr="008D63E8">
        <w:rPr>
          <w:rFonts w:ascii="宋体" w:hAnsi="宋体" w:cs="宋体"/>
          <w:sz w:val="24"/>
          <w:szCs w:val="24"/>
        </w:rPr>
        <w:t>3321418.54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192C88">
        <w:rPr>
          <w:rFonts w:ascii="宋体" w:hAns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="008D63E8" w:rsidRPr="008D63E8">
        <w:rPr>
          <w:rFonts w:ascii="宋体" w:hAnsi="宋体" w:cs="宋体" w:hint="eastAsia"/>
          <w:sz w:val="24"/>
          <w:szCs w:val="24"/>
        </w:rPr>
        <w:t>叁佰叁拾贰万壹仟肆佰壹拾捌</w:t>
      </w:r>
      <w:proofErr w:type="gramEnd"/>
      <w:r w:rsidR="008D63E8">
        <w:rPr>
          <w:rFonts w:ascii="宋体" w:hAnsi="宋体" w:cs="宋体" w:hint="eastAsia"/>
          <w:sz w:val="24"/>
          <w:szCs w:val="24"/>
        </w:rPr>
        <w:t>元</w:t>
      </w:r>
      <w:r w:rsidR="008D63E8" w:rsidRPr="008D63E8">
        <w:rPr>
          <w:rFonts w:ascii="宋体" w:hAnsi="宋体" w:cs="宋体" w:hint="eastAsia"/>
          <w:sz w:val="24"/>
          <w:szCs w:val="24"/>
        </w:rPr>
        <w:t>伍</w:t>
      </w:r>
      <w:r w:rsidR="008D63E8">
        <w:rPr>
          <w:rFonts w:ascii="宋体" w:hAnsi="宋体" w:cs="宋体" w:hint="eastAsia"/>
          <w:sz w:val="24"/>
          <w:szCs w:val="24"/>
        </w:rPr>
        <w:t>角</w:t>
      </w:r>
      <w:r w:rsidR="008D63E8" w:rsidRPr="008D63E8">
        <w:rPr>
          <w:rFonts w:ascii="宋体" w:hAnsi="宋体" w:cs="宋体" w:hint="eastAsia"/>
          <w:sz w:val="24"/>
          <w:szCs w:val="24"/>
        </w:rPr>
        <w:t>肆</w:t>
      </w:r>
      <w:r w:rsidR="008D63E8">
        <w:rPr>
          <w:rFonts w:ascii="宋体" w:hAnsi="宋体" w:cs="宋体" w:hint="eastAsia"/>
          <w:sz w:val="24"/>
          <w:szCs w:val="24"/>
        </w:rPr>
        <w:t>分</w:t>
      </w:r>
    </w:p>
    <w:p w:rsidR="008D63E8" w:rsidRDefault="00272172" w:rsidP="00D61B2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质量标准：</w:t>
      </w:r>
      <w:r w:rsidR="008D63E8" w:rsidRPr="008D63E8">
        <w:rPr>
          <w:rFonts w:ascii="宋体" w:hAnsi="宋体" w:cs="宋体" w:hint="eastAsia"/>
          <w:sz w:val="24"/>
          <w:szCs w:val="24"/>
        </w:rPr>
        <w:t>必须符合现行国家施工验收统一标准和相关专业验收规范的规定，工程质量达到合格标准</w:t>
      </w:r>
      <w:r w:rsidR="008D63E8">
        <w:rPr>
          <w:rFonts w:ascii="宋体" w:hAnsi="宋体" w:cs="宋体" w:hint="eastAsia"/>
          <w:sz w:val="24"/>
          <w:szCs w:val="24"/>
        </w:rPr>
        <w:t xml:space="preserve">                     </w:t>
      </w:r>
      <w:r w:rsidR="00D10668">
        <w:rPr>
          <w:rFonts w:ascii="宋体" w:hAnsi="宋体" w:cs="宋体"/>
          <w:sz w:val="24"/>
          <w:szCs w:val="24"/>
        </w:rPr>
        <w:t xml:space="preserve"> </w:t>
      </w:r>
      <w:r w:rsidR="008D63E8" w:rsidRPr="008F183A">
        <w:rPr>
          <w:rFonts w:ascii="宋体" w:hAnsi="宋体" w:cs="宋体" w:hint="eastAsia"/>
          <w:sz w:val="24"/>
          <w:szCs w:val="24"/>
        </w:rPr>
        <w:t>工期：</w:t>
      </w:r>
      <w:r w:rsidR="008D63E8">
        <w:rPr>
          <w:rFonts w:ascii="宋体" w:hAnsi="宋体" w:cs="宋体"/>
          <w:sz w:val="24"/>
          <w:szCs w:val="24"/>
        </w:rPr>
        <w:t>4</w:t>
      </w:r>
      <w:r w:rsidR="008D63E8">
        <w:rPr>
          <w:rFonts w:ascii="宋体" w:cs="宋体"/>
          <w:sz w:val="24"/>
          <w:szCs w:val="24"/>
        </w:rPr>
        <w:t>0</w:t>
      </w:r>
      <w:r w:rsidR="008D63E8" w:rsidRPr="008F183A">
        <w:rPr>
          <w:rFonts w:ascii="宋体" w:hAnsi="宋体" w:cs="宋体" w:hint="eastAsia"/>
          <w:sz w:val="24"/>
          <w:szCs w:val="24"/>
        </w:rPr>
        <w:t>日历天</w:t>
      </w:r>
    </w:p>
    <w:p w:rsidR="00272172" w:rsidRPr="00FF023D" w:rsidRDefault="00272172" w:rsidP="00D61B2B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项目经理</w:t>
      </w:r>
      <w:r w:rsidRPr="008F183A">
        <w:rPr>
          <w:rFonts w:ascii="宋体" w:hAnsi="宋体" w:cs="宋体"/>
          <w:sz w:val="24"/>
          <w:szCs w:val="24"/>
        </w:rPr>
        <w:t>:</w:t>
      </w:r>
      <w:r w:rsidR="00E856CE" w:rsidRPr="00E856CE">
        <w:rPr>
          <w:rFonts w:hint="eastAsia"/>
        </w:rPr>
        <w:t xml:space="preserve"> </w:t>
      </w:r>
      <w:r w:rsidR="00FF023D" w:rsidRPr="00FF023D">
        <w:rPr>
          <w:rFonts w:ascii="宋体" w:hAnsi="宋体" w:cs="宋体" w:hint="eastAsia"/>
          <w:sz w:val="24"/>
          <w:szCs w:val="24"/>
        </w:rPr>
        <w:t>燕鹏</w:t>
      </w:r>
      <w:r w:rsidR="00FF023D">
        <w:rPr>
          <w:rFonts w:ascii="宋体" w:hAnsi="宋体" w:cs="宋体" w:hint="eastAsia"/>
          <w:sz w:val="24"/>
          <w:szCs w:val="24"/>
        </w:rPr>
        <w:t xml:space="preserve">   </w:t>
      </w:r>
      <w:r w:rsidR="00E856CE">
        <w:rPr>
          <w:rFonts w:ascii="宋体" w:hAnsi="宋体" w:cs="宋体"/>
          <w:sz w:val="24"/>
          <w:szCs w:val="24"/>
        </w:rPr>
        <w:t xml:space="preserve">            </w:t>
      </w:r>
      <w:r w:rsidRPr="00934E2B">
        <w:rPr>
          <w:rFonts w:ascii="宋体" w:hAnsi="宋体" w:cs="宋体" w:hint="eastAsia"/>
          <w:sz w:val="24"/>
          <w:szCs w:val="24"/>
        </w:rPr>
        <w:t>证书名称：</w:t>
      </w:r>
      <w:r w:rsidR="009F521C" w:rsidRPr="00A32ADC">
        <w:rPr>
          <w:rFonts w:ascii="宋体" w:hAnsi="宋体" w:cs="宋体" w:hint="eastAsia"/>
          <w:sz w:val="24"/>
          <w:szCs w:val="24"/>
        </w:rPr>
        <w:t>二级</w:t>
      </w:r>
      <w:r w:rsidRPr="00A32ADC">
        <w:rPr>
          <w:rFonts w:ascii="宋体" w:hAnsi="宋体" w:cs="宋体" w:hint="eastAsia"/>
          <w:sz w:val="24"/>
          <w:szCs w:val="24"/>
        </w:rPr>
        <w:t>建造师</w:t>
      </w:r>
      <w:r w:rsidRPr="00A32ADC">
        <w:rPr>
          <w:rFonts w:ascii="宋体" w:hAnsi="宋体" w:cs="宋体"/>
          <w:sz w:val="24"/>
          <w:szCs w:val="24"/>
        </w:rPr>
        <w:t xml:space="preserve">   </w:t>
      </w:r>
      <w:r w:rsidR="00D46C0E" w:rsidRPr="00A32ADC">
        <w:rPr>
          <w:rFonts w:ascii="宋体" w:hAnsi="宋体" w:cs="宋体" w:hint="eastAsia"/>
          <w:sz w:val="24"/>
          <w:szCs w:val="24"/>
        </w:rPr>
        <w:t>豫2411</w:t>
      </w:r>
      <w:r w:rsidR="00A32ADC" w:rsidRPr="00A32ADC">
        <w:rPr>
          <w:rFonts w:ascii="宋体" w:hAnsi="宋体" w:cs="宋体"/>
          <w:sz w:val="24"/>
          <w:szCs w:val="24"/>
        </w:rPr>
        <w:t>51575754</w:t>
      </w:r>
    </w:p>
    <w:p w:rsidR="00272172" w:rsidRPr="001D06FD" w:rsidRDefault="00272172" w:rsidP="00D61B2B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1D06FD">
        <w:rPr>
          <w:rFonts w:ascii="宋体" w:hAnsi="宋体" w:cs="宋体" w:hint="eastAsia"/>
          <w:b/>
          <w:bCs/>
          <w:sz w:val="24"/>
          <w:szCs w:val="24"/>
        </w:rPr>
        <w:t>投标文件中填报的单位项目业绩名称：</w:t>
      </w:r>
      <w:r w:rsidR="001D06FD" w:rsidRPr="001D06FD">
        <w:rPr>
          <w:rFonts w:ascii="宋体" w:hAnsi="宋体" w:cs="宋体" w:hint="eastAsia"/>
          <w:b/>
          <w:bCs/>
          <w:sz w:val="24"/>
          <w:szCs w:val="24"/>
        </w:rPr>
        <w:t>无</w:t>
      </w:r>
    </w:p>
    <w:p w:rsidR="00BC5A05" w:rsidRPr="008F183A" w:rsidRDefault="00BC5A05" w:rsidP="00BC5A05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FF023D" w:rsidRPr="00FF023D">
        <w:rPr>
          <w:rFonts w:ascii="宋体" w:hAnsi="宋体" w:cs="宋体" w:hint="eastAsia"/>
          <w:b/>
          <w:bCs/>
          <w:sz w:val="24"/>
          <w:szCs w:val="24"/>
        </w:rPr>
        <w:t>河南省中创建筑工程有限公司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FF023D" w:rsidRPr="00FF023D" w:rsidRDefault="00FF023D" w:rsidP="00FF023D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Pr="00FF023D">
        <w:rPr>
          <w:rFonts w:ascii="宋体" w:hAnsi="宋体" w:cs="宋体"/>
          <w:sz w:val="24"/>
          <w:szCs w:val="24"/>
        </w:rPr>
        <w:t>3343518.77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192C88">
        <w:rPr>
          <w:rFonts w:ascii="宋体" w:hAns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Pr="00FF023D">
        <w:rPr>
          <w:rFonts w:ascii="宋体" w:hAnsi="宋体" w:cs="宋体" w:hint="eastAsia"/>
          <w:sz w:val="24"/>
          <w:szCs w:val="24"/>
        </w:rPr>
        <w:t>叁佰叁拾肆万叁仟伍佰壹拾捌</w:t>
      </w:r>
      <w:proofErr w:type="gramEnd"/>
      <w:r>
        <w:rPr>
          <w:rFonts w:ascii="宋体" w:hAnsi="宋体" w:cs="宋体" w:hint="eastAsia"/>
          <w:sz w:val="24"/>
          <w:szCs w:val="24"/>
        </w:rPr>
        <w:t>元</w:t>
      </w:r>
      <w:r w:rsidRPr="00FF023D">
        <w:rPr>
          <w:rFonts w:ascii="宋体" w:hAnsi="宋体" w:cs="宋体" w:hint="eastAsia"/>
          <w:sz w:val="24"/>
          <w:szCs w:val="24"/>
        </w:rPr>
        <w:t>柒</w:t>
      </w:r>
      <w:r>
        <w:rPr>
          <w:rFonts w:ascii="宋体" w:hAnsi="宋体" w:cs="宋体" w:hint="eastAsia"/>
          <w:sz w:val="24"/>
          <w:szCs w:val="24"/>
        </w:rPr>
        <w:t>角</w:t>
      </w:r>
      <w:r w:rsidRPr="00FF023D">
        <w:rPr>
          <w:rFonts w:ascii="宋体" w:hAnsi="宋体" w:cs="宋体" w:hint="eastAsia"/>
          <w:sz w:val="24"/>
          <w:szCs w:val="24"/>
        </w:rPr>
        <w:t>柒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FF023D" w:rsidRDefault="00FF023D" w:rsidP="00FF023D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质量标准：</w:t>
      </w:r>
      <w:r w:rsidRPr="008D63E8">
        <w:rPr>
          <w:rFonts w:ascii="宋体" w:hAnsi="宋体" w:cs="宋体" w:hint="eastAsia"/>
          <w:sz w:val="24"/>
          <w:szCs w:val="24"/>
        </w:rPr>
        <w:t>必须符合现行国家施工验收统一标准和相关专业验收规范的规定，工程质量达到合格标准</w:t>
      </w:r>
      <w:r>
        <w:rPr>
          <w:rFonts w:ascii="宋体" w:hAnsi="宋体" w:cs="宋体" w:hint="eastAsia"/>
          <w:sz w:val="24"/>
          <w:szCs w:val="24"/>
        </w:rPr>
        <w:t xml:space="preserve">                      </w:t>
      </w: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</w:p>
    <w:p w:rsidR="00FF023D" w:rsidRPr="00FF023D" w:rsidRDefault="00FF023D" w:rsidP="00FF023D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项目经理</w:t>
      </w:r>
      <w:r w:rsidRPr="008F183A">
        <w:rPr>
          <w:rFonts w:ascii="宋体" w:hAnsi="宋体" w:cs="宋体"/>
          <w:sz w:val="24"/>
          <w:szCs w:val="24"/>
        </w:rPr>
        <w:t>:</w:t>
      </w:r>
      <w:r w:rsidRPr="00E856CE">
        <w:rPr>
          <w:rFonts w:hint="eastAsia"/>
        </w:rPr>
        <w:t xml:space="preserve"> </w:t>
      </w:r>
      <w:r w:rsidRPr="00FF023D">
        <w:rPr>
          <w:rFonts w:ascii="宋体" w:hAnsi="宋体" w:cs="宋体" w:hint="eastAsia"/>
          <w:sz w:val="24"/>
          <w:szCs w:val="24"/>
        </w:rPr>
        <w:t>刘杰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 xml:space="preserve">            </w:t>
      </w:r>
      <w:r w:rsidRPr="00934E2B">
        <w:rPr>
          <w:rFonts w:ascii="宋体" w:hAnsi="宋体" w:cs="宋体" w:hint="eastAsia"/>
          <w:sz w:val="24"/>
          <w:szCs w:val="24"/>
        </w:rPr>
        <w:t>证书名称：</w:t>
      </w:r>
      <w:r w:rsidRPr="00125729">
        <w:rPr>
          <w:rFonts w:ascii="宋体" w:hAnsi="宋体" w:cs="宋体" w:hint="eastAsia"/>
          <w:sz w:val="24"/>
          <w:szCs w:val="24"/>
        </w:rPr>
        <w:t>二级建造师</w:t>
      </w:r>
      <w:r w:rsidRPr="00125729">
        <w:rPr>
          <w:rFonts w:ascii="宋体" w:hAnsi="宋体" w:cs="宋体"/>
          <w:sz w:val="24"/>
          <w:szCs w:val="24"/>
        </w:rPr>
        <w:t xml:space="preserve">   </w:t>
      </w:r>
      <w:r w:rsidRPr="00125729">
        <w:rPr>
          <w:rFonts w:ascii="宋体" w:hAnsi="宋体" w:cs="宋体" w:hint="eastAsia"/>
          <w:sz w:val="24"/>
          <w:szCs w:val="24"/>
        </w:rPr>
        <w:t>豫2411</w:t>
      </w:r>
      <w:r w:rsidR="00125729" w:rsidRPr="00125729">
        <w:rPr>
          <w:rFonts w:ascii="宋体" w:hAnsi="宋体" w:cs="宋体"/>
          <w:sz w:val="24"/>
          <w:szCs w:val="24"/>
        </w:rPr>
        <w:t>31443581</w:t>
      </w:r>
    </w:p>
    <w:p w:rsidR="00FF023D" w:rsidRPr="00D10668" w:rsidRDefault="00FF023D" w:rsidP="00FF023D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D10668">
        <w:rPr>
          <w:rFonts w:ascii="宋体" w:hAnsi="宋体" w:cs="宋体" w:hint="eastAsia"/>
          <w:b/>
          <w:bCs/>
          <w:sz w:val="24"/>
          <w:szCs w:val="24"/>
        </w:rPr>
        <w:t>投标文件中填报的单位项目业绩名称：</w:t>
      </w:r>
    </w:p>
    <w:p w:rsidR="00FF023D" w:rsidRPr="00D10668" w:rsidRDefault="00FF023D" w:rsidP="00FF023D">
      <w:pPr>
        <w:spacing w:line="360" w:lineRule="auto"/>
        <w:rPr>
          <w:rFonts w:ascii="宋体" w:cs="Times New Roman"/>
          <w:sz w:val="24"/>
          <w:szCs w:val="24"/>
        </w:rPr>
      </w:pPr>
      <w:r w:rsidRPr="00D10668">
        <w:rPr>
          <w:rFonts w:ascii="宋体" w:hAnsi="宋体" w:cs="宋体" w:hint="eastAsia"/>
          <w:sz w:val="24"/>
          <w:szCs w:val="24"/>
        </w:rPr>
        <w:t>（</w:t>
      </w:r>
      <w:r w:rsidRPr="00D10668">
        <w:rPr>
          <w:rFonts w:ascii="宋体" w:hAnsi="宋体" w:cs="宋体"/>
          <w:sz w:val="24"/>
          <w:szCs w:val="24"/>
        </w:rPr>
        <w:t>1</w:t>
      </w:r>
      <w:r w:rsidRPr="00D10668">
        <w:rPr>
          <w:rFonts w:ascii="宋体" w:hAnsi="宋体" w:cs="宋体" w:hint="eastAsia"/>
          <w:sz w:val="24"/>
          <w:szCs w:val="24"/>
        </w:rPr>
        <w:t>）</w:t>
      </w:r>
      <w:proofErr w:type="gramStart"/>
      <w:r w:rsidR="00D10668" w:rsidRPr="00D10668">
        <w:rPr>
          <w:rFonts w:ascii="宋体" w:hAnsi="宋体" w:cs="宋体" w:hint="eastAsia"/>
          <w:sz w:val="24"/>
          <w:szCs w:val="24"/>
        </w:rPr>
        <w:t>横水镇</w:t>
      </w:r>
      <w:proofErr w:type="gramEnd"/>
      <w:r w:rsidR="00D10668" w:rsidRPr="00D10668">
        <w:rPr>
          <w:rFonts w:ascii="宋体" w:hAnsi="宋体" w:cs="宋体" w:hint="eastAsia"/>
          <w:sz w:val="24"/>
          <w:szCs w:val="24"/>
        </w:rPr>
        <w:t>高标准农田改造项目7标段</w:t>
      </w:r>
    </w:p>
    <w:p w:rsidR="00D41237" w:rsidRPr="008F183A" w:rsidRDefault="00D41237" w:rsidP="00D41237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三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FF023D" w:rsidRPr="00FF023D">
        <w:rPr>
          <w:rFonts w:ascii="宋体" w:hAnsi="宋体" w:cs="宋体" w:hint="eastAsia"/>
          <w:b/>
          <w:bCs/>
          <w:sz w:val="24"/>
          <w:szCs w:val="24"/>
        </w:rPr>
        <w:t>河南振亚工程建设有限公司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FF023D" w:rsidRPr="00FF023D" w:rsidRDefault="00FF023D" w:rsidP="00FF023D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Pr="00FF023D">
        <w:rPr>
          <w:rFonts w:ascii="宋体" w:hAnsi="宋体" w:cs="宋体"/>
          <w:sz w:val="24"/>
          <w:szCs w:val="24"/>
        </w:rPr>
        <w:t>3364864.97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192C88">
        <w:rPr>
          <w:rFonts w:ascii="宋体" w:hAns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Pr="00FF023D">
        <w:rPr>
          <w:rFonts w:ascii="宋体" w:hAnsi="宋体" w:cs="宋体" w:hint="eastAsia"/>
          <w:sz w:val="24"/>
          <w:szCs w:val="24"/>
        </w:rPr>
        <w:t>叁佰叁拾陆万肆仟捌佰陆拾肆</w:t>
      </w:r>
      <w:proofErr w:type="gramEnd"/>
      <w:r>
        <w:rPr>
          <w:rFonts w:ascii="宋体" w:hAnsi="宋体" w:cs="宋体" w:hint="eastAsia"/>
          <w:sz w:val="24"/>
          <w:szCs w:val="24"/>
        </w:rPr>
        <w:t>元</w:t>
      </w:r>
      <w:r w:rsidRPr="00FF023D">
        <w:rPr>
          <w:rFonts w:ascii="宋体" w:hAnsi="宋体" w:cs="宋体" w:hint="eastAsia"/>
          <w:sz w:val="24"/>
          <w:szCs w:val="24"/>
        </w:rPr>
        <w:t>玖</w:t>
      </w:r>
      <w:r>
        <w:rPr>
          <w:rFonts w:ascii="宋体" w:hAnsi="宋体" w:cs="宋体" w:hint="eastAsia"/>
          <w:sz w:val="24"/>
          <w:szCs w:val="24"/>
        </w:rPr>
        <w:t>角</w:t>
      </w:r>
      <w:r w:rsidRPr="00FF023D">
        <w:rPr>
          <w:rFonts w:ascii="宋体" w:hAnsi="宋体" w:cs="宋体" w:hint="eastAsia"/>
          <w:sz w:val="24"/>
          <w:szCs w:val="24"/>
        </w:rPr>
        <w:t>柒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FF023D" w:rsidRDefault="00FF023D" w:rsidP="00FF023D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质量标准：</w:t>
      </w:r>
      <w:r w:rsidRPr="008D63E8">
        <w:rPr>
          <w:rFonts w:ascii="宋体" w:hAnsi="宋体" w:cs="宋体" w:hint="eastAsia"/>
          <w:sz w:val="24"/>
          <w:szCs w:val="24"/>
        </w:rPr>
        <w:t>必须符合现行国家施工验收统一标准和相关专业验收规范的规定，工程质量达到合格标准</w:t>
      </w:r>
      <w:r>
        <w:rPr>
          <w:rFonts w:ascii="宋体" w:hAnsi="宋体" w:cs="宋体" w:hint="eastAsia"/>
          <w:sz w:val="24"/>
          <w:szCs w:val="24"/>
        </w:rPr>
        <w:t xml:space="preserve">                      </w:t>
      </w: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</w:p>
    <w:p w:rsidR="00FF023D" w:rsidRPr="00D10668" w:rsidRDefault="00FF023D" w:rsidP="00FF023D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项目经理</w:t>
      </w:r>
      <w:r w:rsidRPr="008F183A">
        <w:rPr>
          <w:rFonts w:ascii="宋体" w:hAnsi="宋体" w:cs="宋体"/>
          <w:sz w:val="24"/>
          <w:szCs w:val="24"/>
        </w:rPr>
        <w:t>:</w:t>
      </w:r>
      <w:r w:rsidRPr="00FF023D">
        <w:rPr>
          <w:rFonts w:hint="eastAsia"/>
        </w:rPr>
        <w:t xml:space="preserve"> </w:t>
      </w:r>
      <w:r w:rsidRPr="00FF023D">
        <w:rPr>
          <w:rFonts w:hint="eastAsia"/>
        </w:rPr>
        <w:t>张祎琳</w:t>
      </w:r>
      <w:r>
        <w:rPr>
          <w:rFonts w:ascii="宋体" w:hAnsi="宋体" w:cs="宋体"/>
          <w:sz w:val="24"/>
          <w:szCs w:val="24"/>
        </w:rPr>
        <w:t xml:space="preserve">         </w:t>
      </w:r>
      <w:r w:rsidRPr="00D10668">
        <w:rPr>
          <w:rFonts w:ascii="宋体" w:hAnsi="宋体" w:cs="宋体"/>
          <w:sz w:val="24"/>
          <w:szCs w:val="24"/>
        </w:rPr>
        <w:t xml:space="preserve">    </w:t>
      </w:r>
      <w:r w:rsidR="00D10668">
        <w:rPr>
          <w:rFonts w:ascii="宋体" w:hAnsi="宋体" w:cs="宋体"/>
          <w:sz w:val="24"/>
          <w:szCs w:val="24"/>
        </w:rPr>
        <w:t xml:space="preserve"> </w:t>
      </w:r>
      <w:r w:rsidRPr="00D10668">
        <w:rPr>
          <w:rFonts w:ascii="宋体" w:hAnsi="宋体" w:cs="宋体" w:hint="eastAsia"/>
          <w:sz w:val="24"/>
          <w:szCs w:val="24"/>
        </w:rPr>
        <w:t>证书名称：二级建造师</w:t>
      </w:r>
      <w:r w:rsidRPr="00D10668">
        <w:rPr>
          <w:rFonts w:ascii="宋体" w:hAnsi="宋体" w:cs="宋体"/>
          <w:sz w:val="24"/>
          <w:szCs w:val="24"/>
        </w:rPr>
        <w:t xml:space="preserve">   </w:t>
      </w:r>
      <w:r w:rsidRPr="00D10668">
        <w:rPr>
          <w:rFonts w:ascii="宋体" w:hAnsi="宋体" w:cs="宋体" w:hint="eastAsia"/>
          <w:sz w:val="24"/>
          <w:szCs w:val="24"/>
        </w:rPr>
        <w:t>豫</w:t>
      </w:r>
      <w:r w:rsidR="00D10668" w:rsidRPr="00D10668">
        <w:rPr>
          <w:rFonts w:ascii="宋体" w:hAnsi="宋体" w:cs="宋体"/>
          <w:sz w:val="24"/>
          <w:szCs w:val="24"/>
        </w:rPr>
        <w:t>241161726054</w:t>
      </w:r>
    </w:p>
    <w:p w:rsidR="001D06FD" w:rsidRPr="00D10668" w:rsidRDefault="00FF023D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D10668">
        <w:rPr>
          <w:rFonts w:ascii="宋体" w:hAnsi="宋体" w:cs="宋体" w:hint="eastAsia"/>
          <w:b/>
          <w:bCs/>
          <w:sz w:val="24"/>
          <w:szCs w:val="24"/>
        </w:rPr>
        <w:t>投标文件中填报的单位项目业绩名称：</w:t>
      </w:r>
      <w:r w:rsidR="001D06FD" w:rsidRPr="00D10668">
        <w:rPr>
          <w:rFonts w:ascii="宋体" w:hAnsi="宋体" w:cs="宋体" w:hint="eastAsia"/>
          <w:b/>
          <w:bCs/>
          <w:sz w:val="24"/>
          <w:szCs w:val="24"/>
        </w:rPr>
        <w:t>无</w:t>
      </w:r>
    </w:p>
    <w:p w:rsidR="00272172" w:rsidRPr="001D06FD" w:rsidRDefault="00272172" w:rsidP="00F75F87">
      <w:pPr>
        <w:spacing w:line="360" w:lineRule="auto"/>
        <w:rPr>
          <w:rFonts w:ascii="宋体" w:cs="Times New Roman"/>
          <w:b/>
          <w:bCs/>
          <w:color w:val="FF0000"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2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、签订合同前要处理的事宜（略）</w:t>
      </w:r>
    </w:p>
    <w:p w:rsidR="00272172" w:rsidRPr="008F183A" w:rsidRDefault="00272172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lastRenderedPageBreak/>
        <w:t>八、公示期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201</w:t>
      </w:r>
      <w:r w:rsidR="009F521C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9F521C">
        <w:rPr>
          <w:rFonts w:ascii="宋体" w:hAnsi="宋体" w:cs="宋体"/>
          <w:sz w:val="24"/>
          <w:szCs w:val="24"/>
        </w:rPr>
        <w:t>1</w:t>
      </w:r>
      <w:r w:rsidR="008F3777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201</w:t>
      </w:r>
      <w:r w:rsidR="009F521C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</w:t>
      </w:r>
      <w:r w:rsidR="008F3777">
        <w:rPr>
          <w:rFonts w:ascii="宋体" w:hAnsi="宋体" w:cs="宋体"/>
          <w:sz w:val="24"/>
          <w:szCs w:val="24"/>
        </w:rPr>
        <w:t>8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:rsidR="00272172" w:rsidRPr="008F183A" w:rsidRDefault="00272172" w:rsidP="00F75F87">
      <w:pPr>
        <w:numPr>
          <w:ilvl w:val="0"/>
          <w:numId w:val="6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:rsidR="00B02044" w:rsidRPr="00B02044" w:rsidRDefault="00B02044" w:rsidP="00B0204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02044">
        <w:rPr>
          <w:rFonts w:ascii="宋体" w:hAnsi="宋体" w:cs="宋体" w:hint="eastAsia"/>
          <w:sz w:val="24"/>
          <w:szCs w:val="24"/>
        </w:rPr>
        <w:t>招标人：禹州市神垕镇人民政府</w:t>
      </w:r>
    </w:p>
    <w:p w:rsidR="00B02044" w:rsidRPr="00B02044" w:rsidRDefault="00B02044" w:rsidP="00B0204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02044">
        <w:rPr>
          <w:rFonts w:ascii="宋体" w:hAnsi="宋体" w:cs="宋体" w:hint="eastAsia"/>
          <w:sz w:val="24"/>
          <w:szCs w:val="24"/>
        </w:rPr>
        <w:t>地  址：禹州市神垕镇</w:t>
      </w:r>
    </w:p>
    <w:p w:rsidR="00B02044" w:rsidRPr="00B02044" w:rsidRDefault="00B02044" w:rsidP="00B0204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02044">
        <w:rPr>
          <w:rFonts w:ascii="宋体" w:hAnsi="宋体" w:cs="宋体" w:hint="eastAsia"/>
          <w:sz w:val="24"/>
          <w:szCs w:val="24"/>
        </w:rPr>
        <w:t>联系人：刘先生</w:t>
      </w:r>
    </w:p>
    <w:p w:rsidR="00B02044" w:rsidRPr="00B02044" w:rsidRDefault="00B02044" w:rsidP="00B0204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02044">
        <w:rPr>
          <w:rFonts w:ascii="宋体" w:hAnsi="宋体" w:cs="宋体" w:hint="eastAsia"/>
          <w:sz w:val="24"/>
          <w:szCs w:val="24"/>
        </w:rPr>
        <w:t>联系电话：13569967997</w:t>
      </w:r>
    </w:p>
    <w:p w:rsidR="00B02044" w:rsidRPr="00B02044" w:rsidRDefault="00B02044" w:rsidP="00B0204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02044">
        <w:rPr>
          <w:rFonts w:ascii="宋体" w:hAnsi="宋体" w:cs="宋体" w:hint="eastAsia"/>
          <w:sz w:val="24"/>
          <w:szCs w:val="24"/>
        </w:rPr>
        <w:t>招标代理机构：河南大河招标有限公司</w:t>
      </w:r>
    </w:p>
    <w:p w:rsidR="00B02044" w:rsidRPr="00B02044" w:rsidRDefault="00B02044" w:rsidP="00B0204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02044">
        <w:rPr>
          <w:rFonts w:ascii="宋体" w:hAnsi="宋体" w:cs="宋体" w:hint="eastAsia"/>
          <w:sz w:val="24"/>
          <w:szCs w:val="24"/>
        </w:rPr>
        <w:t>联系人：杨先生</w:t>
      </w:r>
    </w:p>
    <w:p w:rsidR="00B02044" w:rsidRPr="00B02044" w:rsidRDefault="00B02044" w:rsidP="00B0204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02044">
        <w:rPr>
          <w:rFonts w:ascii="宋体" w:hAnsi="宋体" w:cs="宋体" w:hint="eastAsia"/>
          <w:sz w:val="24"/>
          <w:szCs w:val="24"/>
        </w:rPr>
        <w:t>联系电话：0374-8235388</w:t>
      </w:r>
    </w:p>
    <w:p w:rsidR="00272172" w:rsidRPr="00B02044" w:rsidRDefault="00B02044" w:rsidP="00B02044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B02044">
        <w:rPr>
          <w:rFonts w:ascii="宋体" w:hAnsi="宋体" w:cs="宋体" w:hint="eastAsia"/>
          <w:sz w:val="24"/>
          <w:szCs w:val="24"/>
        </w:rPr>
        <w:t>监督单位：禹州市国土资源局神垕分局</w:t>
      </w:r>
    </w:p>
    <w:p w:rsidR="00272172" w:rsidRPr="008F183A" w:rsidRDefault="00272172" w:rsidP="00F75F87">
      <w:pPr>
        <w:spacing w:line="360" w:lineRule="auto"/>
        <w:rPr>
          <w:rFonts w:ascii="宋体" w:cs="Times New Roman"/>
          <w:sz w:val="24"/>
          <w:szCs w:val="24"/>
        </w:rPr>
      </w:pPr>
    </w:p>
    <w:p w:rsidR="00272172" w:rsidRPr="008F183A" w:rsidRDefault="00272172" w:rsidP="00F75F87">
      <w:pPr>
        <w:spacing w:line="360" w:lineRule="auto"/>
        <w:rPr>
          <w:rFonts w:ascii="宋体" w:cs="Times New Roman"/>
          <w:sz w:val="24"/>
          <w:szCs w:val="24"/>
        </w:rPr>
      </w:pPr>
    </w:p>
    <w:p w:rsidR="00272172" w:rsidRPr="008F183A" w:rsidRDefault="00272172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                                                    201</w:t>
      </w:r>
      <w:r w:rsidR="00B02044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</w:t>
      </w:r>
      <w:r w:rsidR="00AB332F">
        <w:rPr>
          <w:rFonts w:ascii="宋体" w:cs="宋体"/>
          <w:sz w:val="24"/>
          <w:szCs w:val="24"/>
        </w:rPr>
        <w:t>5</w:t>
      </w:r>
      <w:bookmarkStart w:id="0" w:name="_GoBack"/>
      <w:bookmarkEnd w:id="0"/>
      <w:r w:rsidRPr="008F183A">
        <w:rPr>
          <w:rFonts w:ascii="宋体" w:hAnsi="宋体" w:cs="宋体" w:hint="eastAsia"/>
          <w:sz w:val="24"/>
          <w:szCs w:val="24"/>
        </w:rPr>
        <w:t>日</w:t>
      </w:r>
    </w:p>
    <w:p w:rsidR="00272172" w:rsidRPr="00F75F87" w:rsidRDefault="00272172" w:rsidP="00F75F87">
      <w:pPr>
        <w:spacing w:line="360" w:lineRule="auto"/>
        <w:rPr>
          <w:rFonts w:cs="Times New Roman"/>
          <w:sz w:val="24"/>
          <w:szCs w:val="24"/>
        </w:rPr>
      </w:pPr>
    </w:p>
    <w:sectPr w:rsidR="00272172" w:rsidRPr="00F75F87" w:rsidSect="009D2E87">
      <w:footerReference w:type="default" r:id="rId7"/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DA" w:rsidRDefault="004951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51DA" w:rsidRDefault="004951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1DA" w:rsidRDefault="004951DA">
    <w:pPr>
      <w:pStyle w:val="ab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AB332F" w:rsidRPr="00AB332F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4951DA" w:rsidRDefault="004951DA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DA" w:rsidRDefault="004951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51DA" w:rsidRDefault="004951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5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6405E1"/>
    <w:multiLevelType w:val="singleLevel"/>
    <w:tmpl w:val="576405E1"/>
    <w:lvl w:ilvl="0">
      <w:start w:val="2"/>
      <w:numFmt w:val="decimal"/>
      <w:suff w:val="nothing"/>
      <w:lvlText w:val="%1、"/>
      <w:lvlJc w:val="left"/>
    </w:lvl>
  </w:abstractNum>
  <w:abstractNum w:abstractNumId="8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</w:lvl>
  </w:abstractNum>
  <w:abstractNum w:abstractNumId="9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10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11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12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3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14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15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  <w:num w:numId="14">
    <w:abstractNumId w:val="1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F87"/>
    <w:rsid w:val="00002C28"/>
    <w:rsid w:val="00003A9A"/>
    <w:rsid w:val="00004C70"/>
    <w:rsid w:val="00006301"/>
    <w:rsid w:val="00012B38"/>
    <w:rsid w:val="00013CF0"/>
    <w:rsid w:val="00015D76"/>
    <w:rsid w:val="0002562A"/>
    <w:rsid w:val="000258E8"/>
    <w:rsid w:val="00026F17"/>
    <w:rsid w:val="00030AD1"/>
    <w:rsid w:val="000449D1"/>
    <w:rsid w:val="00055BF0"/>
    <w:rsid w:val="000569C3"/>
    <w:rsid w:val="00061128"/>
    <w:rsid w:val="00061C26"/>
    <w:rsid w:val="00065C91"/>
    <w:rsid w:val="00075CAD"/>
    <w:rsid w:val="00077263"/>
    <w:rsid w:val="00082342"/>
    <w:rsid w:val="00084863"/>
    <w:rsid w:val="0008672A"/>
    <w:rsid w:val="0009778B"/>
    <w:rsid w:val="000A14E3"/>
    <w:rsid w:val="000A28FE"/>
    <w:rsid w:val="000A40EC"/>
    <w:rsid w:val="000A4426"/>
    <w:rsid w:val="000A48EB"/>
    <w:rsid w:val="000A7429"/>
    <w:rsid w:val="000A7914"/>
    <w:rsid w:val="000B16A3"/>
    <w:rsid w:val="000B5908"/>
    <w:rsid w:val="000C0B63"/>
    <w:rsid w:val="000D20C0"/>
    <w:rsid w:val="000D6F6D"/>
    <w:rsid w:val="000E5C0B"/>
    <w:rsid w:val="000F253C"/>
    <w:rsid w:val="000F4B4B"/>
    <w:rsid w:val="000F4EB9"/>
    <w:rsid w:val="000F5C84"/>
    <w:rsid w:val="0010105E"/>
    <w:rsid w:val="001136AE"/>
    <w:rsid w:val="00121489"/>
    <w:rsid w:val="00121649"/>
    <w:rsid w:val="00123039"/>
    <w:rsid w:val="00124E5A"/>
    <w:rsid w:val="00125729"/>
    <w:rsid w:val="00125C74"/>
    <w:rsid w:val="0013044D"/>
    <w:rsid w:val="00133C57"/>
    <w:rsid w:val="00134C9E"/>
    <w:rsid w:val="00136C81"/>
    <w:rsid w:val="00147963"/>
    <w:rsid w:val="0015070C"/>
    <w:rsid w:val="001511D1"/>
    <w:rsid w:val="00151F03"/>
    <w:rsid w:val="00152BFA"/>
    <w:rsid w:val="00152E79"/>
    <w:rsid w:val="00173A5D"/>
    <w:rsid w:val="00175B09"/>
    <w:rsid w:val="00177F51"/>
    <w:rsid w:val="0018318A"/>
    <w:rsid w:val="00191953"/>
    <w:rsid w:val="00192C88"/>
    <w:rsid w:val="00193FC3"/>
    <w:rsid w:val="001A0529"/>
    <w:rsid w:val="001B1AD3"/>
    <w:rsid w:val="001B3FD3"/>
    <w:rsid w:val="001C2B93"/>
    <w:rsid w:val="001D06FD"/>
    <w:rsid w:val="001D1195"/>
    <w:rsid w:val="001E3AC3"/>
    <w:rsid w:val="001E5AA4"/>
    <w:rsid w:val="001E60DF"/>
    <w:rsid w:val="001F073E"/>
    <w:rsid w:val="001F455B"/>
    <w:rsid w:val="002016CA"/>
    <w:rsid w:val="00203281"/>
    <w:rsid w:val="00204112"/>
    <w:rsid w:val="0021049B"/>
    <w:rsid w:val="00213EAD"/>
    <w:rsid w:val="00214235"/>
    <w:rsid w:val="002245A1"/>
    <w:rsid w:val="002271B4"/>
    <w:rsid w:val="002275BF"/>
    <w:rsid w:val="00231738"/>
    <w:rsid w:val="002332D0"/>
    <w:rsid w:val="002346C2"/>
    <w:rsid w:val="002356F7"/>
    <w:rsid w:val="00237C15"/>
    <w:rsid w:val="0024257A"/>
    <w:rsid w:val="00244E82"/>
    <w:rsid w:val="002460AA"/>
    <w:rsid w:val="00246DE2"/>
    <w:rsid w:val="00247997"/>
    <w:rsid w:val="002527DE"/>
    <w:rsid w:val="00256FD0"/>
    <w:rsid w:val="00257603"/>
    <w:rsid w:val="002615AE"/>
    <w:rsid w:val="0026546A"/>
    <w:rsid w:val="00267982"/>
    <w:rsid w:val="00272172"/>
    <w:rsid w:val="002731CC"/>
    <w:rsid w:val="00274DBC"/>
    <w:rsid w:val="00275146"/>
    <w:rsid w:val="002768F7"/>
    <w:rsid w:val="00277948"/>
    <w:rsid w:val="00280751"/>
    <w:rsid w:val="0028157F"/>
    <w:rsid w:val="002818F6"/>
    <w:rsid w:val="00285173"/>
    <w:rsid w:val="00285B2C"/>
    <w:rsid w:val="00291F55"/>
    <w:rsid w:val="0029610E"/>
    <w:rsid w:val="002A1462"/>
    <w:rsid w:val="002A2C53"/>
    <w:rsid w:val="002A5369"/>
    <w:rsid w:val="002C270D"/>
    <w:rsid w:val="002C31D6"/>
    <w:rsid w:val="002D01A0"/>
    <w:rsid w:val="002D10C0"/>
    <w:rsid w:val="002D2B72"/>
    <w:rsid w:val="002D5C02"/>
    <w:rsid w:val="002D63E1"/>
    <w:rsid w:val="002E1D0E"/>
    <w:rsid w:val="002E5F20"/>
    <w:rsid w:val="002F3B03"/>
    <w:rsid w:val="00302516"/>
    <w:rsid w:val="0030267C"/>
    <w:rsid w:val="00304C9B"/>
    <w:rsid w:val="00306017"/>
    <w:rsid w:val="00313B91"/>
    <w:rsid w:val="003159A6"/>
    <w:rsid w:val="003227E7"/>
    <w:rsid w:val="0032514B"/>
    <w:rsid w:val="00334F58"/>
    <w:rsid w:val="003359E2"/>
    <w:rsid w:val="00336365"/>
    <w:rsid w:val="00340A93"/>
    <w:rsid w:val="003440D5"/>
    <w:rsid w:val="00344213"/>
    <w:rsid w:val="0034537A"/>
    <w:rsid w:val="0035096D"/>
    <w:rsid w:val="00356287"/>
    <w:rsid w:val="0035778F"/>
    <w:rsid w:val="00360902"/>
    <w:rsid w:val="0037765C"/>
    <w:rsid w:val="003809A8"/>
    <w:rsid w:val="003814AA"/>
    <w:rsid w:val="0038545C"/>
    <w:rsid w:val="003854CF"/>
    <w:rsid w:val="003858EB"/>
    <w:rsid w:val="003869D5"/>
    <w:rsid w:val="003901F8"/>
    <w:rsid w:val="00393035"/>
    <w:rsid w:val="0039480E"/>
    <w:rsid w:val="003A0013"/>
    <w:rsid w:val="003A0083"/>
    <w:rsid w:val="003A6592"/>
    <w:rsid w:val="003A664E"/>
    <w:rsid w:val="003A69BB"/>
    <w:rsid w:val="003B3A98"/>
    <w:rsid w:val="003B7177"/>
    <w:rsid w:val="003C20C4"/>
    <w:rsid w:val="003C407D"/>
    <w:rsid w:val="003D2ACA"/>
    <w:rsid w:val="003D686C"/>
    <w:rsid w:val="003E0885"/>
    <w:rsid w:val="003E0CFD"/>
    <w:rsid w:val="003E218B"/>
    <w:rsid w:val="003E4C1D"/>
    <w:rsid w:val="003F24FA"/>
    <w:rsid w:val="00401860"/>
    <w:rsid w:val="00403C30"/>
    <w:rsid w:val="004152EC"/>
    <w:rsid w:val="00425BAC"/>
    <w:rsid w:val="00426920"/>
    <w:rsid w:val="00430A32"/>
    <w:rsid w:val="0043211E"/>
    <w:rsid w:val="00432F75"/>
    <w:rsid w:val="00437A81"/>
    <w:rsid w:val="0044067A"/>
    <w:rsid w:val="00444D5B"/>
    <w:rsid w:val="0044547E"/>
    <w:rsid w:val="00445EFB"/>
    <w:rsid w:val="004541ED"/>
    <w:rsid w:val="004565AE"/>
    <w:rsid w:val="004569F5"/>
    <w:rsid w:val="00457637"/>
    <w:rsid w:val="0046035D"/>
    <w:rsid w:val="004656F9"/>
    <w:rsid w:val="004663C7"/>
    <w:rsid w:val="00466C6A"/>
    <w:rsid w:val="00467589"/>
    <w:rsid w:val="00482A97"/>
    <w:rsid w:val="00484E20"/>
    <w:rsid w:val="00486551"/>
    <w:rsid w:val="00493EBF"/>
    <w:rsid w:val="004951DA"/>
    <w:rsid w:val="004A2051"/>
    <w:rsid w:val="004A7942"/>
    <w:rsid w:val="004C18D5"/>
    <w:rsid w:val="004C3BA6"/>
    <w:rsid w:val="004C4674"/>
    <w:rsid w:val="004C5D3F"/>
    <w:rsid w:val="004C7D78"/>
    <w:rsid w:val="004E35AE"/>
    <w:rsid w:val="004E38BC"/>
    <w:rsid w:val="004E5A7C"/>
    <w:rsid w:val="004F5658"/>
    <w:rsid w:val="004F5663"/>
    <w:rsid w:val="005055EB"/>
    <w:rsid w:val="005104C6"/>
    <w:rsid w:val="00515EF5"/>
    <w:rsid w:val="0052334F"/>
    <w:rsid w:val="005266E9"/>
    <w:rsid w:val="005313E8"/>
    <w:rsid w:val="00536500"/>
    <w:rsid w:val="0054037E"/>
    <w:rsid w:val="00546783"/>
    <w:rsid w:val="00560850"/>
    <w:rsid w:val="00560E34"/>
    <w:rsid w:val="00561BF1"/>
    <w:rsid w:val="00564D0F"/>
    <w:rsid w:val="005744F7"/>
    <w:rsid w:val="00580A8F"/>
    <w:rsid w:val="00581445"/>
    <w:rsid w:val="00582001"/>
    <w:rsid w:val="00586329"/>
    <w:rsid w:val="00591755"/>
    <w:rsid w:val="00593864"/>
    <w:rsid w:val="00594379"/>
    <w:rsid w:val="00594C2E"/>
    <w:rsid w:val="00595C76"/>
    <w:rsid w:val="005A2744"/>
    <w:rsid w:val="005A53B9"/>
    <w:rsid w:val="005B0509"/>
    <w:rsid w:val="005B356F"/>
    <w:rsid w:val="005B4069"/>
    <w:rsid w:val="005B4D23"/>
    <w:rsid w:val="005B4DEE"/>
    <w:rsid w:val="005B7320"/>
    <w:rsid w:val="005B7866"/>
    <w:rsid w:val="005C045A"/>
    <w:rsid w:val="005C16E6"/>
    <w:rsid w:val="005C6E21"/>
    <w:rsid w:val="005D2239"/>
    <w:rsid w:val="005D3917"/>
    <w:rsid w:val="005D4246"/>
    <w:rsid w:val="005E076B"/>
    <w:rsid w:val="005E3E4D"/>
    <w:rsid w:val="005F59BE"/>
    <w:rsid w:val="00600D9F"/>
    <w:rsid w:val="00602DE1"/>
    <w:rsid w:val="00605DF8"/>
    <w:rsid w:val="00610E21"/>
    <w:rsid w:val="006114A4"/>
    <w:rsid w:val="00612528"/>
    <w:rsid w:val="00613C14"/>
    <w:rsid w:val="0062348A"/>
    <w:rsid w:val="0062522E"/>
    <w:rsid w:val="006255A9"/>
    <w:rsid w:val="006365CC"/>
    <w:rsid w:val="00641C6B"/>
    <w:rsid w:val="00643E62"/>
    <w:rsid w:val="0064429F"/>
    <w:rsid w:val="0065444E"/>
    <w:rsid w:val="00654CE3"/>
    <w:rsid w:val="00655EDF"/>
    <w:rsid w:val="00660BEE"/>
    <w:rsid w:val="0066127A"/>
    <w:rsid w:val="00662919"/>
    <w:rsid w:val="00667A57"/>
    <w:rsid w:val="006721EB"/>
    <w:rsid w:val="0068014C"/>
    <w:rsid w:val="0068139A"/>
    <w:rsid w:val="006946C1"/>
    <w:rsid w:val="006948BE"/>
    <w:rsid w:val="006958A7"/>
    <w:rsid w:val="00695B15"/>
    <w:rsid w:val="00697832"/>
    <w:rsid w:val="006A4706"/>
    <w:rsid w:val="006C0364"/>
    <w:rsid w:val="006C3C14"/>
    <w:rsid w:val="006C5531"/>
    <w:rsid w:val="006C672B"/>
    <w:rsid w:val="006E12DE"/>
    <w:rsid w:val="006F107F"/>
    <w:rsid w:val="006F37CD"/>
    <w:rsid w:val="006F42C5"/>
    <w:rsid w:val="006F4AC0"/>
    <w:rsid w:val="006F5067"/>
    <w:rsid w:val="007060D3"/>
    <w:rsid w:val="00716F97"/>
    <w:rsid w:val="007216CF"/>
    <w:rsid w:val="007230D5"/>
    <w:rsid w:val="00732565"/>
    <w:rsid w:val="00737744"/>
    <w:rsid w:val="00737795"/>
    <w:rsid w:val="00741DC5"/>
    <w:rsid w:val="00741F94"/>
    <w:rsid w:val="00743630"/>
    <w:rsid w:val="00747209"/>
    <w:rsid w:val="00747460"/>
    <w:rsid w:val="00753633"/>
    <w:rsid w:val="00762DE7"/>
    <w:rsid w:val="00763654"/>
    <w:rsid w:val="00765961"/>
    <w:rsid w:val="00774EB5"/>
    <w:rsid w:val="00776E1C"/>
    <w:rsid w:val="00777423"/>
    <w:rsid w:val="00777764"/>
    <w:rsid w:val="00777CB0"/>
    <w:rsid w:val="00790536"/>
    <w:rsid w:val="00793084"/>
    <w:rsid w:val="00793D81"/>
    <w:rsid w:val="00796144"/>
    <w:rsid w:val="007A150B"/>
    <w:rsid w:val="007A3D8B"/>
    <w:rsid w:val="007B0FDB"/>
    <w:rsid w:val="007B7915"/>
    <w:rsid w:val="007B7D46"/>
    <w:rsid w:val="007C0B2D"/>
    <w:rsid w:val="007D32AD"/>
    <w:rsid w:val="007D436D"/>
    <w:rsid w:val="007D4F6B"/>
    <w:rsid w:val="007E0B6E"/>
    <w:rsid w:val="007E16F6"/>
    <w:rsid w:val="007E2C5B"/>
    <w:rsid w:val="007E2F94"/>
    <w:rsid w:val="007E301C"/>
    <w:rsid w:val="007E529D"/>
    <w:rsid w:val="007E5CD1"/>
    <w:rsid w:val="007E6219"/>
    <w:rsid w:val="007E7C40"/>
    <w:rsid w:val="007F4B7E"/>
    <w:rsid w:val="007F61CE"/>
    <w:rsid w:val="00801883"/>
    <w:rsid w:val="00803668"/>
    <w:rsid w:val="00805AA1"/>
    <w:rsid w:val="00807728"/>
    <w:rsid w:val="008108DE"/>
    <w:rsid w:val="00814A55"/>
    <w:rsid w:val="00816A8D"/>
    <w:rsid w:val="008206CE"/>
    <w:rsid w:val="008263DA"/>
    <w:rsid w:val="008379D1"/>
    <w:rsid w:val="008449C7"/>
    <w:rsid w:val="00847D50"/>
    <w:rsid w:val="00851429"/>
    <w:rsid w:val="00861F08"/>
    <w:rsid w:val="0086545F"/>
    <w:rsid w:val="00867944"/>
    <w:rsid w:val="00875917"/>
    <w:rsid w:val="0087698E"/>
    <w:rsid w:val="0088197D"/>
    <w:rsid w:val="00883D43"/>
    <w:rsid w:val="00885B4A"/>
    <w:rsid w:val="00886917"/>
    <w:rsid w:val="00886C40"/>
    <w:rsid w:val="00893D22"/>
    <w:rsid w:val="008957A0"/>
    <w:rsid w:val="008977C9"/>
    <w:rsid w:val="008A07FB"/>
    <w:rsid w:val="008A2721"/>
    <w:rsid w:val="008A2A1B"/>
    <w:rsid w:val="008A408E"/>
    <w:rsid w:val="008B7485"/>
    <w:rsid w:val="008B7688"/>
    <w:rsid w:val="008C1C42"/>
    <w:rsid w:val="008C1E48"/>
    <w:rsid w:val="008C20CF"/>
    <w:rsid w:val="008C35B5"/>
    <w:rsid w:val="008C3B36"/>
    <w:rsid w:val="008C4D26"/>
    <w:rsid w:val="008D539E"/>
    <w:rsid w:val="008D63E8"/>
    <w:rsid w:val="008E0CCD"/>
    <w:rsid w:val="008F183A"/>
    <w:rsid w:val="008F3777"/>
    <w:rsid w:val="008F43AB"/>
    <w:rsid w:val="008F457B"/>
    <w:rsid w:val="00900327"/>
    <w:rsid w:val="0090137D"/>
    <w:rsid w:val="00901DB2"/>
    <w:rsid w:val="00903531"/>
    <w:rsid w:val="009043B1"/>
    <w:rsid w:val="009048F5"/>
    <w:rsid w:val="00906150"/>
    <w:rsid w:val="009067BF"/>
    <w:rsid w:val="0091214B"/>
    <w:rsid w:val="00915D6A"/>
    <w:rsid w:val="00922B12"/>
    <w:rsid w:val="00925821"/>
    <w:rsid w:val="009264B3"/>
    <w:rsid w:val="009264C0"/>
    <w:rsid w:val="00934E2B"/>
    <w:rsid w:val="009403EC"/>
    <w:rsid w:val="009452F2"/>
    <w:rsid w:val="00954D80"/>
    <w:rsid w:val="00956F0E"/>
    <w:rsid w:val="00957A22"/>
    <w:rsid w:val="00960CBD"/>
    <w:rsid w:val="00967449"/>
    <w:rsid w:val="0097384D"/>
    <w:rsid w:val="0097494B"/>
    <w:rsid w:val="00974BAF"/>
    <w:rsid w:val="00977E02"/>
    <w:rsid w:val="00992C00"/>
    <w:rsid w:val="009A18B2"/>
    <w:rsid w:val="009A3341"/>
    <w:rsid w:val="009A476C"/>
    <w:rsid w:val="009A7F25"/>
    <w:rsid w:val="009B266F"/>
    <w:rsid w:val="009B7A87"/>
    <w:rsid w:val="009C04EE"/>
    <w:rsid w:val="009C15A8"/>
    <w:rsid w:val="009C1FC2"/>
    <w:rsid w:val="009C5889"/>
    <w:rsid w:val="009C6037"/>
    <w:rsid w:val="009D128E"/>
    <w:rsid w:val="009D2E87"/>
    <w:rsid w:val="009E015C"/>
    <w:rsid w:val="009E164D"/>
    <w:rsid w:val="009E3C14"/>
    <w:rsid w:val="009E5BD6"/>
    <w:rsid w:val="009E7E0E"/>
    <w:rsid w:val="009F1647"/>
    <w:rsid w:val="009F521C"/>
    <w:rsid w:val="00A00377"/>
    <w:rsid w:val="00A01870"/>
    <w:rsid w:val="00A07FE5"/>
    <w:rsid w:val="00A11A1E"/>
    <w:rsid w:val="00A1349C"/>
    <w:rsid w:val="00A2162D"/>
    <w:rsid w:val="00A21CA7"/>
    <w:rsid w:val="00A244E4"/>
    <w:rsid w:val="00A32ADC"/>
    <w:rsid w:val="00A34FCE"/>
    <w:rsid w:val="00A35040"/>
    <w:rsid w:val="00A36E8E"/>
    <w:rsid w:val="00A40BC6"/>
    <w:rsid w:val="00A41319"/>
    <w:rsid w:val="00A5242E"/>
    <w:rsid w:val="00A55C7B"/>
    <w:rsid w:val="00A56CAB"/>
    <w:rsid w:val="00A571DA"/>
    <w:rsid w:val="00A601FC"/>
    <w:rsid w:val="00A63E58"/>
    <w:rsid w:val="00A71902"/>
    <w:rsid w:val="00A72DFA"/>
    <w:rsid w:val="00A775F5"/>
    <w:rsid w:val="00A821E4"/>
    <w:rsid w:val="00A92910"/>
    <w:rsid w:val="00AA079B"/>
    <w:rsid w:val="00AA0F62"/>
    <w:rsid w:val="00AA3DD7"/>
    <w:rsid w:val="00AA41D2"/>
    <w:rsid w:val="00AA60F8"/>
    <w:rsid w:val="00AA6FE3"/>
    <w:rsid w:val="00AB2920"/>
    <w:rsid w:val="00AB332F"/>
    <w:rsid w:val="00AB561A"/>
    <w:rsid w:val="00AC2DDC"/>
    <w:rsid w:val="00AC3510"/>
    <w:rsid w:val="00AC76C2"/>
    <w:rsid w:val="00AE30B4"/>
    <w:rsid w:val="00AE607B"/>
    <w:rsid w:val="00AE631A"/>
    <w:rsid w:val="00AE6717"/>
    <w:rsid w:val="00AF496F"/>
    <w:rsid w:val="00AF6678"/>
    <w:rsid w:val="00AF674D"/>
    <w:rsid w:val="00B02044"/>
    <w:rsid w:val="00B049C1"/>
    <w:rsid w:val="00B05B0F"/>
    <w:rsid w:val="00B103D9"/>
    <w:rsid w:val="00B146B4"/>
    <w:rsid w:val="00B159CB"/>
    <w:rsid w:val="00B21EA5"/>
    <w:rsid w:val="00B24FDC"/>
    <w:rsid w:val="00B33957"/>
    <w:rsid w:val="00B3462E"/>
    <w:rsid w:val="00B35882"/>
    <w:rsid w:val="00B358C9"/>
    <w:rsid w:val="00B426AE"/>
    <w:rsid w:val="00B42766"/>
    <w:rsid w:val="00B43598"/>
    <w:rsid w:val="00B60655"/>
    <w:rsid w:val="00B65682"/>
    <w:rsid w:val="00B66456"/>
    <w:rsid w:val="00B6671A"/>
    <w:rsid w:val="00B67E41"/>
    <w:rsid w:val="00B73227"/>
    <w:rsid w:val="00B739FC"/>
    <w:rsid w:val="00B7463F"/>
    <w:rsid w:val="00B75084"/>
    <w:rsid w:val="00B75D16"/>
    <w:rsid w:val="00B7649B"/>
    <w:rsid w:val="00B80B56"/>
    <w:rsid w:val="00B838B3"/>
    <w:rsid w:val="00B85219"/>
    <w:rsid w:val="00B94A16"/>
    <w:rsid w:val="00B9664C"/>
    <w:rsid w:val="00BA31DF"/>
    <w:rsid w:val="00BA31F4"/>
    <w:rsid w:val="00BA3699"/>
    <w:rsid w:val="00BA3B57"/>
    <w:rsid w:val="00BA48D0"/>
    <w:rsid w:val="00BB573E"/>
    <w:rsid w:val="00BB6649"/>
    <w:rsid w:val="00BB6AEC"/>
    <w:rsid w:val="00BC0EA1"/>
    <w:rsid w:val="00BC27C6"/>
    <w:rsid w:val="00BC2B73"/>
    <w:rsid w:val="00BC373E"/>
    <w:rsid w:val="00BC5A05"/>
    <w:rsid w:val="00BC66B3"/>
    <w:rsid w:val="00BD0E75"/>
    <w:rsid w:val="00BD29F6"/>
    <w:rsid w:val="00BD34F7"/>
    <w:rsid w:val="00BD4B7C"/>
    <w:rsid w:val="00BE7187"/>
    <w:rsid w:val="00BE7978"/>
    <w:rsid w:val="00BF04B6"/>
    <w:rsid w:val="00C01EB1"/>
    <w:rsid w:val="00C06E4E"/>
    <w:rsid w:val="00C06F49"/>
    <w:rsid w:val="00C104DB"/>
    <w:rsid w:val="00C11EDA"/>
    <w:rsid w:val="00C1234B"/>
    <w:rsid w:val="00C12D80"/>
    <w:rsid w:val="00C17C41"/>
    <w:rsid w:val="00C22229"/>
    <w:rsid w:val="00C229F3"/>
    <w:rsid w:val="00C24139"/>
    <w:rsid w:val="00C24D64"/>
    <w:rsid w:val="00C2733C"/>
    <w:rsid w:val="00C312D5"/>
    <w:rsid w:val="00C34FA9"/>
    <w:rsid w:val="00C37AB9"/>
    <w:rsid w:val="00C413A6"/>
    <w:rsid w:val="00C41C78"/>
    <w:rsid w:val="00C42133"/>
    <w:rsid w:val="00C42CDA"/>
    <w:rsid w:val="00C44F42"/>
    <w:rsid w:val="00C4648A"/>
    <w:rsid w:val="00C54B88"/>
    <w:rsid w:val="00C55F26"/>
    <w:rsid w:val="00C60A52"/>
    <w:rsid w:val="00C6181E"/>
    <w:rsid w:val="00C6257A"/>
    <w:rsid w:val="00C62EF1"/>
    <w:rsid w:val="00C679DC"/>
    <w:rsid w:val="00C7374D"/>
    <w:rsid w:val="00C74511"/>
    <w:rsid w:val="00C75B8D"/>
    <w:rsid w:val="00C75F9F"/>
    <w:rsid w:val="00C76F87"/>
    <w:rsid w:val="00C77F99"/>
    <w:rsid w:val="00C80C4C"/>
    <w:rsid w:val="00C83A41"/>
    <w:rsid w:val="00C950A1"/>
    <w:rsid w:val="00C967DE"/>
    <w:rsid w:val="00C9691A"/>
    <w:rsid w:val="00CA4685"/>
    <w:rsid w:val="00CA5CBC"/>
    <w:rsid w:val="00CB0BC8"/>
    <w:rsid w:val="00CB1004"/>
    <w:rsid w:val="00CB36FE"/>
    <w:rsid w:val="00CB3A84"/>
    <w:rsid w:val="00CB7478"/>
    <w:rsid w:val="00CC3BC7"/>
    <w:rsid w:val="00CC4F66"/>
    <w:rsid w:val="00CC5971"/>
    <w:rsid w:val="00CC607C"/>
    <w:rsid w:val="00CC6D50"/>
    <w:rsid w:val="00CD1CB7"/>
    <w:rsid w:val="00CD3792"/>
    <w:rsid w:val="00CD79BC"/>
    <w:rsid w:val="00CE2E0D"/>
    <w:rsid w:val="00CE43CF"/>
    <w:rsid w:val="00CE4411"/>
    <w:rsid w:val="00CF0F28"/>
    <w:rsid w:val="00CF1842"/>
    <w:rsid w:val="00D00447"/>
    <w:rsid w:val="00D01CD3"/>
    <w:rsid w:val="00D10020"/>
    <w:rsid w:val="00D10668"/>
    <w:rsid w:val="00D11A86"/>
    <w:rsid w:val="00D1555D"/>
    <w:rsid w:val="00D15925"/>
    <w:rsid w:val="00D22BBE"/>
    <w:rsid w:val="00D302A0"/>
    <w:rsid w:val="00D3726A"/>
    <w:rsid w:val="00D4042F"/>
    <w:rsid w:val="00D41237"/>
    <w:rsid w:val="00D46C0E"/>
    <w:rsid w:val="00D47B73"/>
    <w:rsid w:val="00D5272B"/>
    <w:rsid w:val="00D52B97"/>
    <w:rsid w:val="00D61B2B"/>
    <w:rsid w:val="00D639AF"/>
    <w:rsid w:val="00D6700D"/>
    <w:rsid w:val="00D670FB"/>
    <w:rsid w:val="00D76258"/>
    <w:rsid w:val="00D76478"/>
    <w:rsid w:val="00D82942"/>
    <w:rsid w:val="00D85773"/>
    <w:rsid w:val="00D962CF"/>
    <w:rsid w:val="00DA0307"/>
    <w:rsid w:val="00DA264E"/>
    <w:rsid w:val="00DB6DD6"/>
    <w:rsid w:val="00DC5646"/>
    <w:rsid w:val="00DD2123"/>
    <w:rsid w:val="00DD2A81"/>
    <w:rsid w:val="00DD5C9B"/>
    <w:rsid w:val="00DE5EA2"/>
    <w:rsid w:val="00DF4330"/>
    <w:rsid w:val="00DF4D61"/>
    <w:rsid w:val="00DF5F0F"/>
    <w:rsid w:val="00E011CA"/>
    <w:rsid w:val="00E117C5"/>
    <w:rsid w:val="00E15B3D"/>
    <w:rsid w:val="00E26B0A"/>
    <w:rsid w:val="00E273F4"/>
    <w:rsid w:val="00E34C71"/>
    <w:rsid w:val="00E41285"/>
    <w:rsid w:val="00E42236"/>
    <w:rsid w:val="00E464DE"/>
    <w:rsid w:val="00E64675"/>
    <w:rsid w:val="00E707FD"/>
    <w:rsid w:val="00E71AE0"/>
    <w:rsid w:val="00E7312C"/>
    <w:rsid w:val="00E73458"/>
    <w:rsid w:val="00E81F58"/>
    <w:rsid w:val="00E82F87"/>
    <w:rsid w:val="00E85201"/>
    <w:rsid w:val="00E856CE"/>
    <w:rsid w:val="00E9161F"/>
    <w:rsid w:val="00E92BE7"/>
    <w:rsid w:val="00EA085D"/>
    <w:rsid w:val="00EB1EF5"/>
    <w:rsid w:val="00EC1755"/>
    <w:rsid w:val="00EC3B79"/>
    <w:rsid w:val="00EC4CCE"/>
    <w:rsid w:val="00EC5A63"/>
    <w:rsid w:val="00EC5EB3"/>
    <w:rsid w:val="00ED5AF5"/>
    <w:rsid w:val="00ED67F7"/>
    <w:rsid w:val="00EE07A4"/>
    <w:rsid w:val="00EE2D93"/>
    <w:rsid w:val="00EE71F2"/>
    <w:rsid w:val="00EF3C72"/>
    <w:rsid w:val="00F068FF"/>
    <w:rsid w:val="00F10DAC"/>
    <w:rsid w:val="00F11805"/>
    <w:rsid w:val="00F13EEA"/>
    <w:rsid w:val="00F20059"/>
    <w:rsid w:val="00F2033A"/>
    <w:rsid w:val="00F22E4C"/>
    <w:rsid w:val="00F35B09"/>
    <w:rsid w:val="00F36520"/>
    <w:rsid w:val="00F36F5B"/>
    <w:rsid w:val="00F41195"/>
    <w:rsid w:val="00F44340"/>
    <w:rsid w:val="00F446EA"/>
    <w:rsid w:val="00F45CDD"/>
    <w:rsid w:val="00F46F20"/>
    <w:rsid w:val="00F509B6"/>
    <w:rsid w:val="00F55B13"/>
    <w:rsid w:val="00F63518"/>
    <w:rsid w:val="00F63D63"/>
    <w:rsid w:val="00F67726"/>
    <w:rsid w:val="00F67771"/>
    <w:rsid w:val="00F7150E"/>
    <w:rsid w:val="00F72457"/>
    <w:rsid w:val="00F725DF"/>
    <w:rsid w:val="00F7526E"/>
    <w:rsid w:val="00F75A4F"/>
    <w:rsid w:val="00F75F87"/>
    <w:rsid w:val="00F77801"/>
    <w:rsid w:val="00F924D7"/>
    <w:rsid w:val="00FA1009"/>
    <w:rsid w:val="00FA1D10"/>
    <w:rsid w:val="00FA6FFB"/>
    <w:rsid w:val="00FB4026"/>
    <w:rsid w:val="00FB5F4B"/>
    <w:rsid w:val="00FB66A8"/>
    <w:rsid w:val="00FC2781"/>
    <w:rsid w:val="00FC3F08"/>
    <w:rsid w:val="00FD1C88"/>
    <w:rsid w:val="00FD405B"/>
    <w:rsid w:val="00FD7D6C"/>
    <w:rsid w:val="00FE1E4F"/>
    <w:rsid w:val="00FE2F85"/>
    <w:rsid w:val="00FE3119"/>
    <w:rsid w:val="00FE38CD"/>
    <w:rsid w:val="00FF023D"/>
    <w:rsid w:val="00FF3C6C"/>
    <w:rsid w:val="00FF5040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1B2D8EB7-BCD4-416E-A834-287210C0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B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75F87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F75F87"/>
  </w:style>
  <w:style w:type="paragraph" w:styleId="a4">
    <w:name w:val="Body Text First Indent"/>
    <w:basedOn w:val="a3"/>
    <w:link w:val="Char0"/>
    <w:uiPriority w:val="99"/>
    <w:rsid w:val="00F75F87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locked/>
    <w:rsid w:val="00F75F87"/>
    <w:rPr>
      <w:sz w:val="24"/>
      <w:szCs w:val="24"/>
    </w:rPr>
  </w:style>
  <w:style w:type="paragraph" w:styleId="a5">
    <w:name w:val="Normal (Web)"/>
    <w:basedOn w:val="a"/>
    <w:uiPriority w:val="99"/>
    <w:rsid w:val="00F75F8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99"/>
    <w:qFormat/>
    <w:rsid w:val="00F75F87"/>
    <w:rPr>
      <w:b/>
      <w:bCs/>
    </w:rPr>
  </w:style>
  <w:style w:type="character" w:styleId="a7">
    <w:name w:val="FollowedHyperlink"/>
    <w:basedOn w:val="a0"/>
    <w:uiPriority w:val="99"/>
    <w:rsid w:val="00F75F87"/>
    <w:rPr>
      <w:color w:val="000000"/>
      <w:u w:val="none"/>
    </w:rPr>
  </w:style>
  <w:style w:type="character" w:styleId="a8">
    <w:name w:val="Hyperlink"/>
    <w:basedOn w:val="a0"/>
    <w:uiPriority w:val="99"/>
    <w:rsid w:val="00F75F87"/>
    <w:rPr>
      <w:color w:val="FF0000"/>
      <w:u w:val="none"/>
    </w:rPr>
  </w:style>
  <w:style w:type="table" w:styleId="a9">
    <w:name w:val="Table Grid"/>
    <w:basedOn w:val="a1"/>
    <w:uiPriority w:val="99"/>
    <w:rsid w:val="00F75F8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">
    <w:name w:val="sr"/>
    <w:basedOn w:val="a0"/>
    <w:uiPriority w:val="99"/>
    <w:rsid w:val="00F75F87"/>
  </w:style>
  <w:style w:type="character" w:customStyle="1" w:styleId="tit">
    <w:name w:val="tit"/>
    <w:basedOn w:val="a0"/>
    <w:uiPriority w:val="99"/>
    <w:rsid w:val="00F75F87"/>
  </w:style>
  <w:style w:type="character" w:customStyle="1" w:styleId="lsr">
    <w:name w:val="lsr"/>
    <w:basedOn w:val="a0"/>
    <w:uiPriority w:val="99"/>
    <w:rsid w:val="00F75F87"/>
  </w:style>
  <w:style w:type="character" w:customStyle="1" w:styleId="sl">
    <w:name w:val="sl"/>
    <w:basedOn w:val="a0"/>
    <w:uiPriority w:val="99"/>
    <w:rsid w:val="00F75F87"/>
  </w:style>
  <w:style w:type="character" w:customStyle="1" w:styleId="lsl">
    <w:name w:val="lsl"/>
    <w:basedOn w:val="a0"/>
    <w:uiPriority w:val="99"/>
    <w:rsid w:val="00F75F87"/>
  </w:style>
  <w:style w:type="character" w:customStyle="1" w:styleId="tit1">
    <w:name w:val="tit1"/>
    <w:basedOn w:val="a0"/>
    <w:uiPriority w:val="99"/>
    <w:rsid w:val="00F75F87"/>
  </w:style>
  <w:style w:type="character" w:customStyle="1" w:styleId="down">
    <w:name w:val="down"/>
    <w:basedOn w:val="a0"/>
    <w:uiPriority w:val="99"/>
    <w:rsid w:val="00F75F87"/>
    <w:rPr>
      <w:shd w:val="clear" w:color="auto" w:fill="auto"/>
    </w:rPr>
  </w:style>
  <w:style w:type="paragraph" w:styleId="aa">
    <w:name w:val="header"/>
    <w:basedOn w:val="a"/>
    <w:link w:val="Char1"/>
    <w:uiPriority w:val="99"/>
    <w:rsid w:val="00F7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locked/>
    <w:rsid w:val="00F75F87"/>
    <w:rPr>
      <w:sz w:val="18"/>
      <w:szCs w:val="18"/>
    </w:rPr>
  </w:style>
  <w:style w:type="paragraph" w:styleId="ab">
    <w:name w:val="footer"/>
    <w:basedOn w:val="a"/>
    <w:link w:val="Char2"/>
    <w:uiPriority w:val="99"/>
    <w:rsid w:val="00F7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locked/>
    <w:rsid w:val="00F75F87"/>
    <w:rPr>
      <w:sz w:val="18"/>
      <w:szCs w:val="18"/>
    </w:rPr>
  </w:style>
  <w:style w:type="paragraph" w:styleId="ac">
    <w:name w:val="Balloon Text"/>
    <w:basedOn w:val="a"/>
    <w:link w:val="Char3"/>
    <w:uiPriority w:val="99"/>
    <w:semiHidden/>
    <w:rsid w:val="00F75F87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locked/>
    <w:rsid w:val="00F75F87"/>
    <w:rPr>
      <w:sz w:val="18"/>
      <w:szCs w:val="18"/>
    </w:rPr>
  </w:style>
  <w:style w:type="paragraph" w:styleId="ad">
    <w:name w:val="List Paragraph"/>
    <w:basedOn w:val="a"/>
    <w:uiPriority w:val="99"/>
    <w:qFormat/>
    <w:rsid w:val="00F75F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6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6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6</Pages>
  <Words>656</Words>
  <Characters>3742</Characters>
  <Application>Microsoft Office Word</Application>
  <DocSecurity>0</DocSecurity>
  <Lines>31</Lines>
  <Paragraphs>8</Paragraphs>
  <ScaleCrop>false</ScaleCrop>
  <Company>Microsoft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679</cp:revision>
  <cp:lastPrinted>2019-05-10T08:40:00Z</cp:lastPrinted>
  <dcterms:created xsi:type="dcterms:W3CDTF">2017-12-29T02:53:00Z</dcterms:created>
  <dcterms:modified xsi:type="dcterms:W3CDTF">2019-05-15T08:58:00Z</dcterms:modified>
</cp:coreProperties>
</file>