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3E" w:rsidRDefault="005859C7">
      <w:pPr>
        <w:widowControl/>
        <w:shd w:val="clear" w:color="auto" w:fill="FFFFFF"/>
        <w:spacing w:line="480" w:lineRule="auto"/>
        <w:jc w:val="center"/>
        <w:rPr>
          <w:rFonts w:ascii="宋体" w:hAnsi="宋体" w:cs="宋体"/>
          <w:b/>
          <w:color w:val="000000"/>
          <w:kern w:val="0"/>
          <w:sz w:val="36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28"/>
        </w:rPr>
        <w:t>鄢陵县生物质产业</w:t>
      </w:r>
      <w:proofErr w:type="gramStart"/>
      <w:r>
        <w:rPr>
          <w:rFonts w:ascii="宋体" w:hAnsi="宋体" w:cs="宋体" w:hint="eastAsia"/>
          <w:b/>
          <w:color w:val="000000"/>
          <w:kern w:val="0"/>
          <w:sz w:val="36"/>
          <w:szCs w:val="28"/>
        </w:rPr>
        <w:t>园总体</w:t>
      </w:r>
      <w:proofErr w:type="gramEnd"/>
      <w:r>
        <w:rPr>
          <w:rFonts w:ascii="宋体" w:hAnsi="宋体" w:cs="宋体" w:hint="eastAsia"/>
          <w:b/>
          <w:color w:val="000000"/>
          <w:kern w:val="0"/>
          <w:sz w:val="36"/>
          <w:szCs w:val="28"/>
        </w:rPr>
        <w:t>发展规划项目</w:t>
      </w:r>
    </w:p>
    <w:p w:rsidR="00F4703E" w:rsidRDefault="005859C7">
      <w:pPr>
        <w:widowControl/>
        <w:shd w:val="clear" w:color="auto" w:fill="FFFFFF"/>
        <w:spacing w:line="480" w:lineRule="auto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28"/>
        </w:rPr>
        <w:t>采购需求、评标标准等说明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 </w:t>
      </w:r>
    </w:p>
    <w:p w:rsidR="00F4703E" w:rsidRDefault="005859C7"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一、项目概况</w:t>
      </w:r>
    </w:p>
    <w:p w:rsidR="00F4703E" w:rsidRDefault="005859C7">
      <w:pPr>
        <w:widowControl/>
        <w:shd w:val="clear" w:color="auto" w:fill="FFFFFF"/>
        <w:spacing w:line="360" w:lineRule="auto"/>
        <w:ind w:firstLine="552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（一）项目名称：鄢陵县生物质产业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>园总体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发展规划项目</w:t>
      </w:r>
    </w:p>
    <w:p w:rsidR="00F4703E" w:rsidRDefault="005859C7">
      <w:pPr>
        <w:widowControl/>
        <w:shd w:val="clear" w:color="auto" w:fill="FFFFFF"/>
        <w:spacing w:line="360" w:lineRule="auto"/>
        <w:ind w:firstLine="552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（二）采购方式：公开招标     </w:t>
      </w:r>
    </w:p>
    <w:p w:rsidR="00C76956" w:rsidRDefault="005859C7"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（三）主要内容</w:t>
      </w:r>
      <w:r w:rsidR="00C76956">
        <w:rPr>
          <w:rFonts w:ascii="宋体" w:hAnsi="宋体" w:cs="宋体" w:hint="eastAsia"/>
          <w:color w:val="000000"/>
          <w:kern w:val="0"/>
          <w:szCs w:val="21"/>
        </w:rPr>
        <w:t>及要求</w:t>
      </w:r>
      <w:r>
        <w:rPr>
          <w:rFonts w:ascii="宋体" w:hAnsi="宋体" w:cs="宋体" w:hint="eastAsia"/>
          <w:color w:val="000000"/>
          <w:kern w:val="0"/>
          <w:szCs w:val="21"/>
        </w:rPr>
        <w:t>：</w:t>
      </w:r>
      <w:r w:rsidR="00C76956" w:rsidRPr="00C76956">
        <w:rPr>
          <w:rFonts w:ascii="宋体" w:hAnsi="宋体" w:cs="宋体" w:hint="eastAsia"/>
          <w:color w:val="000000"/>
          <w:kern w:val="0"/>
          <w:szCs w:val="21"/>
        </w:rPr>
        <w:t>编制《鄢陵生物质产业园总体发展规划》，一是研究提出鄢陵县生物质加工的战略定位、发展思路、发展原则和主要目标。二是提出生物质产业</w:t>
      </w:r>
      <w:proofErr w:type="gramStart"/>
      <w:r w:rsidR="00C76956" w:rsidRPr="00C76956">
        <w:rPr>
          <w:rFonts w:ascii="宋体" w:hAnsi="宋体" w:cs="宋体" w:hint="eastAsia"/>
          <w:color w:val="000000"/>
          <w:kern w:val="0"/>
          <w:szCs w:val="21"/>
        </w:rPr>
        <w:t>园总体</w:t>
      </w:r>
      <w:proofErr w:type="gramEnd"/>
      <w:r w:rsidR="00C76956" w:rsidRPr="00C76956">
        <w:rPr>
          <w:rFonts w:ascii="宋体" w:hAnsi="宋体" w:cs="宋体" w:hint="eastAsia"/>
          <w:color w:val="000000"/>
          <w:kern w:val="0"/>
          <w:szCs w:val="21"/>
        </w:rPr>
        <w:t>发展规划、空间布局规划及发展时序。三是生物质产业</w:t>
      </w:r>
      <w:proofErr w:type="gramStart"/>
      <w:r w:rsidR="00C76956" w:rsidRPr="00C76956">
        <w:rPr>
          <w:rFonts w:ascii="宋体" w:hAnsi="宋体" w:cs="宋体" w:hint="eastAsia"/>
          <w:color w:val="000000"/>
          <w:kern w:val="0"/>
          <w:szCs w:val="21"/>
        </w:rPr>
        <w:t>园总体</w:t>
      </w:r>
      <w:proofErr w:type="gramEnd"/>
      <w:r w:rsidR="00C76956" w:rsidRPr="00C76956">
        <w:rPr>
          <w:rFonts w:ascii="宋体" w:hAnsi="宋体" w:cs="宋体" w:hint="eastAsia"/>
          <w:color w:val="000000"/>
          <w:kern w:val="0"/>
          <w:szCs w:val="21"/>
        </w:rPr>
        <w:t>发展规划实施的保障措施。</w:t>
      </w:r>
    </w:p>
    <w:p w:rsidR="00F4703E" w:rsidRDefault="005859C7"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（四）预算金额：80万元；最高限价：80万元；</w:t>
      </w:r>
    </w:p>
    <w:p w:rsidR="00F4703E" w:rsidRPr="00A31954" w:rsidRDefault="005859C7"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Cs w:val="21"/>
        </w:rPr>
      </w:pPr>
      <w:r w:rsidRPr="00A31954">
        <w:rPr>
          <w:rFonts w:ascii="宋体" w:hAnsi="宋体" w:cs="宋体" w:hint="eastAsia"/>
          <w:color w:val="000000"/>
          <w:kern w:val="0"/>
          <w:szCs w:val="21"/>
        </w:rPr>
        <w:t>（五）</w:t>
      </w:r>
      <w:r w:rsidR="00A31954" w:rsidRPr="00A31954">
        <w:rPr>
          <w:rFonts w:ascii="宋体" w:hAnsi="宋体" w:cs="宋体" w:hint="eastAsia"/>
          <w:color w:val="000000"/>
          <w:kern w:val="0"/>
          <w:szCs w:val="21"/>
        </w:rPr>
        <w:t>工期</w:t>
      </w:r>
      <w:r w:rsidRPr="00A31954">
        <w:rPr>
          <w:rFonts w:ascii="宋体" w:hAnsi="宋体" w:cs="宋体" w:hint="eastAsia"/>
          <w:color w:val="000000"/>
          <w:kern w:val="0"/>
          <w:szCs w:val="21"/>
        </w:rPr>
        <w:t>：</w:t>
      </w:r>
      <w:r w:rsidR="00A31954" w:rsidRPr="00A31954">
        <w:rPr>
          <w:rFonts w:ascii="宋体" w:hAnsi="宋体" w:cs="宋体" w:hint="eastAsia"/>
          <w:color w:val="000000"/>
          <w:kern w:val="0"/>
          <w:szCs w:val="21"/>
        </w:rPr>
        <w:t>合同签订后2个月内</w:t>
      </w:r>
      <w:r w:rsidRPr="00A31954">
        <w:rPr>
          <w:rFonts w:ascii="宋体" w:hAnsi="宋体" w:cs="宋体" w:hint="eastAsia"/>
          <w:color w:val="000000"/>
          <w:kern w:val="0"/>
          <w:szCs w:val="21"/>
        </w:rPr>
        <w:t>；</w:t>
      </w:r>
    </w:p>
    <w:p w:rsidR="00F4703E" w:rsidRDefault="005859C7"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Cs w:val="21"/>
        </w:rPr>
      </w:pPr>
      <w:r w:rsidRPr="00A31954">
        <w:rPr>
          <w:rFonts w:ascii="宋体" w:hAnsi="宋体" w:cs="宋体" w:hint="eastAsia"/>
          <w:color w:val="000000"/>
          <w:kern w:val="0"/>
          <w:szCs w:val="21"/>
        </w:rPr>
        <w:t>（六）交付地点：</w:t>
      </w:r>
      <w:r>
        <w:rPr>
          <w:rFonts w:ascii="宋体" w:hAnsi="宋体" w:cs="宋体" w:hint="eastAsia"/>
          <w:color w:val="000000"/>
          <w:kern w:val="0"/>
          <w:szCs w:val="21"/>
        </w:rPr>
        <w:t>鄢陵县发展和改革委员会</w:t>
      </w:r>
    </w:p>
    <w:p w:rsidR="00F4703E" w:rsidRDefault="005859C7"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（七）进口产品：不允许</w:t>
      </w:r>
    </w:p>
    <w:p w:rsidR="00F4703E" w:rsidRDefault="005859C7"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（八）分包：不允许</w:t>
      </w:r>
    </w:p>
    <w:p w:rsidR="00F4703E" w:rsidRDefault="005859C7"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二、需要落实的政府采购政策</w:t>
      </w:r>
    </w:p>
    <w:p w:rsidR="00F4703E" w:rsidRDefault="005859C7"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本项目落实节能环保、中小微型企业扶持、支持监狱企业发展、残疾人福利性单位扶持等相关政府采购政策。</w:t>
      </w:r>
    </w:p>
    <w:p w:rsidR="00F4703E" w:rsidRDefault="005859C7"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三、投标人资格要求</w:t>
      </w:r>
    </w:p>
    <w:p w:rsidR="00F4703E" w:rsidRDefault="005859C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1. 投标人须在中华人民共和国境内注册，具有独立法人资格</w:t>
      </w:r>
      <w:r w:rsidR="00A31954" w:rsidRPr="00A31954">
        <w:rPr>
          <w:rFonts w:ascii="宋体" w:hAnsi="宋体" w:cs="宋体" w:hint="eastAsia"/>
          <w:szCs w:val="21"/>
        </w:rPr>
        <w:t>和承担民事责任的能力，并具有相应经营范围</w:t>
      </w:r>
      <w:r>
        <w:rPr>
          <w:rFonts w:ascii="宋体" w:hAnsi="宋体" w:cs="宋体" w:hint="eastAsia"/>
          <w:szCs w:val="21"/>
        </w:rPr>
        <w:t>，符合《政府采购法》二十二条规定；</w:t>
      </w:r>
    </w:p>
    <w:p w:rsidR="00F4703E" w:rsidRDefault="00A31954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</w:t>
      </w:r>
      <w:r w:rsidR="005859C7">
        <w:rPr>
          <w:rFonts w:ascii="宋体" w:hAnsi="宋体" w:cs="宋体" w:hint="eastAsia"/>
          <w:color w:val="000000"/>
          <w:kern w:val="0"/>
          <w:szCs w:val="21"/>
        </w:rPr>
        <w:t>、投标人须具有</w:t>
      </w:r>
      <w:r>
        <w:rPr>
          <w:rFonts w:ascii="宋体" w:hAnsi="宋体" w:cs="宋体" w:hint="eastAsia"/>
          <w:color w:val="000000"/>
          <w:kern w:val="0"/>
          <w:szCs w:val="21"/>
        </w:rPr>
        <w:t>城乡</w:t>
      </w:r>
      <w:r w:rsidR="005859C7">
        <w:rPr>
          <w:rFonts w:ascii="宋体" w:hAnsi="宋体" w:cs="宋体" w:hint="eastAsia"/>
          <w:color w:val="000000"/>
          <w:kern w:val="0"/>
          <w:szCs w:val="21"/>
        </w:rPr>
        <w:t>规划编制</w:t>
      </w:r>
      <w:r>
        <w:rPr>
          <w:rFonts w:ascii="宋体" w:hAnsi="宋体" w:cs="宋体" w:hint="eastAsia"/>
          <w:color w:val="000000"/>
          <w:kern w:val="0"/>
          <w:szCs w:val="21"/>
        </w:rPr>
        <w:t>乙</w:t>
      </w:r>
      <w:r w:rsidR="005859C7">
        <w:rPr>
          <w:rFonts w:ascii="宋体" w:hAnsi="宋体" w:cs="宋体" w:hint="eastAsia"/>
          <w:color w:val="000000"/>
          <w:kern w:val="0"/>
          <w:szCs w:val="21"/>
        </w:rPr>
        <w:t>级</w:t>
      </w:r>
      <w:bookmarkStart w:id="0" w:name="_GoBack"/>
      <w:bookmarkEnd w:id="0"/>
      <w:r>
        <w:rPr>
          <w:rFonts w:ascii="宋体" w:hAnsi="宋体" w:cs="宋体" w:hint="eastAsia"/>
          <w:color w:val="000000"/>
          <w:kern w:val="0"/>
          <w:szCs w:val="21"/>
        </w:rPr>
        <w:t>及以上</w:t>
      </w:r>
      <w:r w:rsidR="005859C7">
        <w:rPr>
          <w:rFonts w:ascii="宋体" w:hAnsi="宋体" w:cs="宋体" w:hint="eastAsia"/>
          <w:color w:val="000000"/>
          <w:kern w:val="0"/>
          <w:szCs w:val="21"/>
        </w:rPr>
        <w:t>资质；</w:t>
      </w:r>
    </w:p>
    <w:p w:rsidR="00F4703E" w:rsidRDefault="00A31954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</w:t>
      </w:r>
      <w:r w:rsidR="005859C7">
        <w:rPr>
          <w:rFonts w:ascii="宋体" w:hAnsi="宋体" w:cs="宋体" w:hint="eastAsia"/>
          <w:szCs w:val="21"/>
        </w:rPr>
        <w:t>.未被列入“信用中国”网站(www.creditchina.gov.cn)、中国政府采购网(www.ccgp.gov.cn)渠道信用记录失信被执行人、重大税收违法案件当事人名单、政府采购严重违法失信行为记录名单的投标人。</w:t>
      </w:r>
    </w:p>
    <w:p w:rsidR="00F4703E" w:rsidRDefault="00A31954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</w:t>
      </w:r>
      <w:r w:rsidR="005859C7">
        <w:rPr>
          <w:rFonts w:ascii="宋体" w:hAnsi="宋体" w:cs="宋体" w:hint="eastAsia"/>
          <w:szCs w:val="21"/>
        </w:rPr>
        <w:t>.本项目不接受联合体投标。</w:t>
      </w:r>
    </w:p>
    <w:p w:rsidR="00F4703E" w:rsidRDefault="005859C7">
      <w:pPr>
        <w:widowControl/>
        <w:shd w:val="clear" w:color="auto" w:fill="FFFFFF"/>
        <w:spacing w:line="360" w:lineRule="auto"/>
        <w:ind w:firstLine="600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四、项目需求</w:t>
      </w:r>
    </w:p>
    <w:p w:rsidR="00F4703E" w:rsidRDefault="005859C7">
      <w:pPr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sz w:val="24"/>
          <w:lang w:val="zh-CN"/>
        </w:rPr>
      </w:pPr>
      <w:r>
        <w:rPr>
          <w:rFonts w:asciiTheme="minorEastAsia" w:hAnsiTheme="minorEastAsia" w:cstheme="minorEastAsia" w:hint="eastAsia"/>
          <w:b/>
          <w:bCs/>
          <w:sz w:val="24"/>
          <w:lang w:val="zh-CN"/>
        </w:rPr>
        <w:t>（一）本项目需实现的功能或者目标</w:t>
      </w:r>
    </w:p>
    <w:p w:rsidR="00F4703E" w:rsidRDefault="005859C7">
      <w:pPr>
        <w:widowControl/>
        <w:spacing w:before="226" w:line="440" w:lineRule="exact"/>
        <w:ind w:firstLine="600"/>
        <w:contextualSpacing/>
        <w:rPr>
          <w:rFonts w:ascii="宋体" w:cs="宋体"/>
          <w:sz w:val="24"/>
        </w:rPr>
      </w:pPr>
      <w:bookmarkStart w:id="1" w:name="_Toc531952312"/>
      <w:r>
        <w:rPr>
          <w:rFonts w:ascii="宋体" w:cs="宋体"/>
          <w:sz w:val="24"/>
        </w:rPr>
        <w:lastRenderedPageBreak/>
        <w:t>编制《</w:t>
      </w:r>
      <w:r>
        <w:rPr>
          <w:rFonts w:ascii="宋体" w:cs="宋体" w:hint="eastAsia"/>
          <w:sz w:val="24"/>
        </w:rPr>
        <w:t>鄢陵生物质产业园总体发展</w:t>
      </w:r>
      <w:r>
        <w:rPr>
          <w:rFonts w:ascii="宋体" w:cs="宋体"/>
          <w:sz w:val="24"/>
        </w:rPr>
        <w:t>规划》，</w:t>
      </w:r>
      <w:r>
        <w:rPr>
          <w:rFonts w:ascii="宋体" w:cs="宋体" w:hint="eastAsia"/>
          <w:sz w:val="24"/>
        </w:rPr>
        <w:t>一是研究提出鄢陵县生物质加工的战略定位、发展思路、发展原则和主要目标。二是提出生物质产业</w:t>
      </w:r>
      <w:proofErr w:type="gramStart"/>
      <w:r>
        <w:rPr>
          <w:rFonts w:ascii="宋体" w:cs="宋体" w:hint="eastAsia"/>
          <w:sz w:val="24"/>
        </w:rPr>
        <w:t>园总体</w:t>
      </w:r>
      <w:proofErr w:type="gramEnd"/>
      <w:r>
        <w:rPr>
          <w:rFonts w:ascii="宋体" w:cs="宋体" w:hint="eastAsia"/>
          <w:sz w:val="24"/>
        </w:rPr>
        <w:t>发展规划、空间布局规划及发展时序。三是生物质产业</w:t>
      </w:r>
      <w:proofErr w:type="gramStart"/>
      <w:r>
        <w:rPr>
          <w:rFonts w:ascii="宋体" w:cs="宋体" w:hint="eastAsia"/>
          <w:sz w:val="24"/>
        </w:rPr>
        <w:t>园总体</w:t>
      </w:r>
      <w:proofErr w:type="gramEnd"/>
      <w:r>
        <w:rPr>
          <w:rFonts w:ascii="宋体" w:cs="宋体" w:hint="eastAsia"/>
          <w:sz w:val="24"/>
        </w:rPr>
        <w:t>发展规划实施的保障措施。</w:t>
      </w:r>
    </w:p>
    <w:p w:rsidR="00F4703E" w:rsidRDefault="00F4703E">
      <w:pPr>
        <w:widowControl/>
        <w:spacing w:before="226" w:line="440" w:lineRule="exact"/>
        <w:ind w:firstLine="600"/>
        <w:contextualSpacing/>
        <w:rPr>
          <w:rFonts w:ascii="宋体" w:cs="宋体"/>
          <w:sz w:val="24"/>
        </w:rPr>
      </w:pPr>
    </w:p>
    <w:p w:rsidR="00F4703E" w:rsidRDefault="005859C7">
      <w:pPr>
        <w:spacing w:line="360" w:lineRule="auto"/>
        <w:ind w:firstLineChars="200" w:firstLine="482"/>
        <w:rPr>
          <w:rFonts w:ascii="宋体" w:hAnsi="宋体" w:cs="宋体"/>
          <w:b/>
          <w:bCs/>
          <w:szCs w:val="21"/>
        </w:rPr>
      </w:pPr>
      <w:r>
        <w:rPr>
          <w:rFonts w:asciiTheme="minorEastAsia" w:hAnsiTheme="minorEastAsia" w:cstheme="minorEastAsia" w:hint="eastAsia"/>
          <w:b/>
          <w:bCs/>
          <w:sz w:val="24"/>
        </w:rPr>
        <w:t>（二)</w:t>
      </w:r>
      <w:r>
        <w:rPr>
          <w:rFonts w:asciiTheme="minorEastAsia" w:hAnsiTheme="minorEastAsia" w:cstheme="minorEastAsia" w:hint="eastAsia"/>
          <w:b/>
          <w:bCs/>
          <w:sz w:val="24"/>
          <w:lang w:val="zh-CN"/>
        </w:rPr>
        <w:t>服务内容</w:t>
      </w:r>
      <w:bookmarkEnd w:id="1"/>
    </w:p>
    <w:p w:rsidR="00F4703E" w:rsidRDefault="005859C7">
      <w:pPr>
        <w:widowControl/>
        <w:spacing w:before="226" w:line="440" w:lineRule="exact"/>
        <w:ind w:firstLine="600"/>
        <w:contextualSpacing/>
        <w:rPr>
          <w:rFonts w:ascii="宋体" w:cs="宋体"/>
          <w:sz w:val="24"/>
        </w:rPr>
      </w:pPr>
      <w:r>
        <w:rPr>
          <w:rFonts w:ascii="宋体" w:cs="宋体" w:hint="eastAsia"/>
          <w:sz w:val="24"/>
        </w:rPr>
        <w:t>一是提出生物质加工的背景和总体要求，从基础条件、发展现状、面临机遇与挑战、发展目标等方面加以说明。二是提出生物质产业</w:t>
      </w:r>
      <w:proofErr w:type="gramStart"/>
      <w:r>
        <w:rPr>
          <w:rFonts w:ascii="宋体" w:cs="宋体" w:hint="eastAsia"/>
          <w:sz w:val="24"/>
        </w:rPr>
        <w:t>园战略</w:t>
      </w:r>
      <w:proofErr w:type="gramEnd"/>
      <w:r>
        <w:rPr>
          <w:rFonts w:ascii="宋体" w:cs="宋体" w:hint="eastAsia"/>
          <w:sz w:val="24"/>
        </w:rPr>
        <w:t>构想和目标，从战略定位、发展主体、发展思路、发展原则和主要目标等方面进行谋划。三是对200公顷项目拟规划用地进行空间规划，包括生产、科研、展示展销、产业协助、综合服务及配套服务等功能区规划。四是项目用地范围内产业发展、分区布局、路网、供水、供电、供气、景观、污水及垃圾处理等环保规划。五是为生物质产业</w:t>
      </w:r>
      <w:proofErr w:type="gramStart"/>
      <w:r>
        <w:rPr>
          <w:rFonts w:ascii="宋体" w:cs="宋体" w:hint="eastAsia"/>
          <w:sz w:val="24"/>
        </w:rPr>
        <w:t>园总体</w:t>
      </w:r>
      <w:proofErr w:type="gramEnd"/>
      <w:r>
        <w:rPr>
          <w:rFonts w:ascii="宋体" w:cs="宋体" w:hint="eastAsia"/>
          <w:sz w:val="24"/>
        </w:rPr>
        <w:t>发展规划的实施提供保障措施。</w:t>
      </w:r>
    </w:p>
    <w:p w:rsidR="00F4703E" w:rsidRDefault="00F4703E">
      <w:pPr>
        <w:widowControl/>
        <w:spacing w:before="226" w:line="440" w:lineRule="exact"/>
        <w:ind w:firstLine="600"/>
        <w:contextualSpacing/>
        <w:rPr>
          <w:rFonts w:ascii="宋体" w:cs="宋体"/>
          <w:sz w:val="24"/>
          <w:lang w:val="zh-CN"/>
        </w:rPr>
      </w:pPr>
    </w:p>
    <w:p w:rsidR="00F4703E" w:rsidRDefault="005859C7">
      <w:pPr>
        <w:spacing w:line="360" w:lineRule="auto"/>
        <w:ind w:firstLineChars="200" w:firstLine="482"/>
        <w:rPr>
          <w:rFonts w:ascii="宋体" w:hAnsi="宋体" w:cs="宋体"/>
          <w:color w:val="000000"/>
          <w:kern w:val="0"/>
          <w:szCs w:val="21"/>
        </w:rPr>
      </w:pPr>
      <w:r>
        <w:rPr>
          <w:rFonts w:asciiTheme="minorEastAsia" w:hAnsiTheme="minorEastAsia" w:cstheme="minorEastAsia" w:hint="eastAsia"/>
          <w:b/>
          <w:bCs/>
          <w:sz w:val="24"/>
          <w:lang w:val="zh-CN"/>
        </w:rPr>
        <w:t>（三）其他要求：</w:t>
      </w:r>
    </w:p>
    <w:p w:rsidR="00F4703E" w:rsidRDefault="005859C7">
      <w:pPr>
        <w:spacing w:line="425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1、投标人应就该项目完整投标，否则为无效投标。</w:t>
      </w:r>
    </w:p>
    <w:p w:rsidR="00F4703E" w:rsidRDefault="005859C7">
      <w:pPr>
        <w:spacing w:line="425" w:lineRule="auto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2、招标文件中所列需求为最低要求，对招标文件中没有列出而对本项目必不可少的其他要求，投标人必须给予实现，否则为无效投标。</w:t>
      </w:r>
    </w:p>
    <w:p w:rsidR="00F4703E" w:rsidRPr="00BF120A" w:rsidRDefault="005859C7">
      <w:pPr>
        <w:spacing w:line="425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BF120A">
        <w:rPr>
          <w:rFonts w:ascii="宋体" w:hAnsi="宋体" w:cs="宋体" w:hint="eastAsia"/>
          <w:color w:val="000000" w:themeColor="text1"/>
          <w:kern w:val="0"/>
          <w:szCs w:val="21"/>
        </w:rPr>
        <w:t>3、</w:t>
      </w:r>
      <w:r w:rsidR="00A31954" w:rsidRPr="00BF120A">
        <w:rPr>
          <w:rFonts w:ascii="宋体" w:hAnsi="宋体" w:cs="宋体" w:hint="eastAsia"/>
          <w:color w:val="000000" w:themeColor="text1"/>
          <w:kern w:val="0"/>
          <w:szCs w:val="21"/>
        </w:rPr>
        <w:t>工期：合同签订后2个月内</w:t>
      </w:r>
      <w:r w:rsidRPr="00BF120A">
        <w:rPr>
          <w:rFonts w:ascii="宋体" w:hAnsi="宋体" w:cs="宋体" w:hint="eastAsia"/>
          <w:color w:val="000000" w:themeColor="text1"/>
          <w:kern w:val="0"/>
          <w:szCs w:val="21"/>
        </w:rPr>
        <w:t>，不响应者为无效投标。</w:t>
      </w:r>
    </w:p>
    <w:p w:rsidR="00F4703E" w:rsidRDefault="005859C7">
      <w:pPr>
        <w:spacing w:line="425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4、最高限价：80万元 ，超出者为无效投标。</w:t>
      </w:r>
    </w:p>
    <w:p w:rsidR="00A31954" w:rsidRDefault="00A31954" w:rsidP="00A31954">
      <w:pPr>
        <w:spacing w:line="423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5、本项目未交钥匙工程（包含货物采购、包装、运输、装卸、备品备件、专用工具、特殊工具、保险、安装调试、检测验收、现场协调、人员培训、质保、税金等一切费用）。如有招标文件中没有明确，而本项目必须的各种材料、设备、施工器械均应包括在本项目中，采购人不再另行进行支付有关款项。</w:t>
      </w:r>
    </w:p>
    <w:p w:rsidR="00A31954" w:rsidRPr="00A31954" w:rsidRDefault="00A31954">
      <w:pPr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sz w:val="24"/>
        </w:rPr>
      </w:pPr>
    </w:p>
    <w:p w:rsidR="00F4703E" w:rsidRDefault="005859C7">
      <w:pPr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sz w:val="24"/>
          <w:lang w:val="zh-CN"/>
        </w:rPr>
      </w:pPr>
      <w:r>
        <w:rPr>
          <w:rFonts w:asciiTheme="minorEastAsia" w:hAnsiTheme="minorEastAsia" w:cstheme="minorEastAsia" w:hint="eastAsia"/>
          <w:b/>
          <w:bCs/>
          <w:sz w:val="24"/>
          <w:lang w:val="zh-CN"/>
        </w:rPr>
        <w:t>（三）验收标准</w:t>
      </w:r>
    </w:p>
    <w:p w:rsidR="00F4703E" w:rsidRDefault="005859C7">
      <w:pPr>
        <w:spacing w:line="423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1、本项目完成后，由采购人成立验收小组,按照采购合同的约定对中标人履约情况进行验收。验收时,按照采购合同的约定对每一项技术、服务、安全标准的履约情况进行确认。验收结</w:t>
      </w:r>
      <w:r>
        <w:rPr>
          <w:rFonts w:ascii="宋体" w:hAnsi="宋体" w:cs="宋体" w:hint="eastAsia"/>
          <w:color w:val="000000"/>
          <w:kern w:val="0"/>
          <w:szCs w:val="21"/>
        </w:rPr>
        <w:lastRenderedPageBreak/>
        <w:t>束后,出具</w:t>
      </w:r>
      <w:proofErr w:type="gramStart"/>
      <w:r>
        <w:rPr>
          <w:rFonts w:ascii="宋体" w:hAnsi="宋体" w:cs="宋体" w:hint="eastAsia"/>
          <w:color w:val="000000"/>
          <w:kern w:val="0"/>
          <w:szCs w:val="21"/>
        </w:rPr>
        <w:t>验收书</w:t>
      </w:r>
      <w:proofErr w:type="gramEnd"/>
      <w:r>
        <w:rPr>
          <w:rFonts w:ascii="宋体" w:hAnsi="宋体" w:cs="宋体" w:hint="eastAsia"/>
          <w:color w:val="000000"/>
          <w:kern w:val="0"/>
          <w:szCs w:val="21"/>
        </w:rPr>
        <w:t>,列明各项标准的验收情况及项目总体评价,由验收双方共同签署。</w:t>
      </w:r>
    </w:p>
    <w:p w:rsidR="00F4703E" w:rsidRDefault="005859C7">
      <w:pPr>
        <w:spacing w:line="423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2、按照招标文件要求、投标文件响应和承诺验收。</w:t>
      </w:r>
    </w:p>
    <w:p w:rsidR="00F4703E" w:rsidRDefault="005859C7">
      <w:pPr>
        <w:spacing w:line="423" w:lineRule="auto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3、按照国家及行业相关标准验收。</w:t>
      </w:r>
    </w:p>
    <w:p w:rsidR="00BF120A" w:rsidRDefault="00BF120A" w:rsidP="00BF120A">
      <w:pPr>
        <w:spacing w:line="360" w:lineRule="auto"/>
        <w:ind w:firstLineChars="200" w:firstLine="482"/>
        <w:rPr>
          <w:rFonts w:asciiTheme="minorEastAsia" w:hAnsiTheme="minorEastAsia" w:cstheme="minorEastAsia"/>
          <w:b/>
          <w:bCs/>
          <w:sz w:val="24"/>
          <w:lang w:val="zh-CN"/>
        </w:rPr>
      </w:pPr>
      <w:r w:rsidRPr="00BF120A">
        <w:rPr>
          <w:rFonts w:asciiTheme="minorEastAsia" w:hAnsiTheme="minorEastAsia" w:cstheme="minorEastAsia" w:hint="eastAsia"/>
          <w:b/>
          <w:bCs/>
          <w:sz w:val="24"/>
          <w:lang w:val="zh-CN"/>
        </w:rPr>
        <w:t>五、评标办法及评标标准</w:t>
      </w:r>
    </w:p>
    <w:p w:rsidR="00BF120A" w:rsidRPr="00BF120A" w:rsidRDefault="00BF120A" w:rsidP="00BF120A">
      <w:pPr>
        <w:spacing w:line="360" w:lineRule="auto"/>
        <w:rPr>
          <w:rFonts w:asciiTheme="minorEastAsia" w:hAnsiTheme="minorEastAsia" w:cstheme="minorEastAsia"/>
          <w:b/>
          <w:bCs/>
          <w:sz w:val="24"/>
          <w:lang w:val="zh-CN"/>
        </w:rPr>
      </w:pPr>
      <w:r w:rsidRPr="00BF120A">
        <w:rPr>
          <w:rFonts w:asciiTheme="minorEastAsia" w:hAnsiTheme="minorEastAsia" w:cstheme="minorEastAsia" w:hint="eastAsia"/>
          <w:b/>
          <w:bCs/>
          <w:sz w:val="24"/>
          <w:lang w:val="zh-CN"/>
        </w:rPr>
        <w:t>（一）评标方法：综合评分法</w:t>
      </w:r>
    </w:p>
    <w:p w:rsidR="00F4703E" w:rsidRPr="00BF120A" w:rsidRDefault="00BF120A" w:rsidP="00BF120A">
      <w:pPr>
        <w:spacing w:line="360" w:lineRule="auto"/>
        <w:rPr>
          <w:rFonts w:asciiTheme="minorEastAsia" w:hAnsiTheme="minorEastAsia" w:cstheme="minorEastAsia"/>
          <w:b/>
          <w:bCs/>
          <w:sz w:val="24"/>
          <w:lang w:val="zh-CN"/>
        </w:rPr>
      </w:pPr>
      <w:r w:rsidRPr="00BF120A">
        <w:rPr>
          <w:rFonts w:asciiTheme="minorEastAsia" w:hAnsiTheme="minorEastAsia" w:cstheme="minorEastAsia" w:hint="eastAsia"/>
          <w:b/>
          <w:bCs/>
          <w:sz w:val="24"/>
          <w:lang w:val="zh-CN"/>
        </w:rPr>
        <w:t>（二）综合评分法评标标准：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74"/>
        <w:gridCol w:w="1260"/>
        <w:gridCol w:w="750"/>
        <w:gridCol w:w="6534"/>
      </w:tblGrid>
      <w:tr w:rsidR="00F4703E" w:rsidTr="009635EE">
        <w:trPr>
          <w:trHeight w:val="1748"/>
          <w:jc w:val="center"/>
        </w:trPr>
        <w:tc>
          <w:tcPr>
            <w:tcW w:w="1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3E" w:rsidRDefault="005859C7">
            <w:pPr>
              <w:adjustRightInd w:val="0"/>
              <w:spacing w:line="288" w:lineRule="auto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分值构成</w:t>
            </w:r>
          </w:p>
          <w:p w:rsidR="00F4703E" w:rsidRDefault="005859C7">
            <w:pPr>
              <w:adjustRightInd w:val="0"/>
              <w:spacing w:line="288" w:lineRule="auto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总分</w:t>
            </w:r>
            <w:r>
              <w:rPr>
                <w:rFonts w:ascii="宋体" w:hAnsi="宋体"/>
                <w:szCs w:val="21"/>
              </w:rPr>
              <w:t>100</w:t>
            </w:r>
            <w:r>
              <w:rPr>
                <w:rFonts w:ascii="宋体" w:hAnsi="宋体" w:hint="eastAsia"/>
                <w:szCs w:val="21"/>
              </w:rPr>
              <w:t>分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8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03E" w:rsidRDefault="005859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8" w:lineRule="auto"/>
              <w:ind w:leftChars="28" w:left="59" w:right="97" w:firstLineChars="2" w:firstLine="4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投标报价评分：20分；</w:t>
            </w:r>
          </w:p>
          <w:p w:rsidR="00F4703E" w:rsidRDefault="005859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8" w:lineRule="auto"/>
              <w:ind w:leftChars="28" w:left="59" w:right="97" w:firstLineChars="2" w:firstLine="4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商务部分：40分</w:t>
            </w:r>
          </w:p>
          <w:p w:rsidR="00F4703E" w:rsidRDefault="005859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8" w:lineRule="auto"/>
              <w:ind w:leftChars="28" w:left="59" w:right="97" w:firstLineChars="2" w:firstLine="4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技术部分：40分；</w:t>
            </w:r>
          </w:p>
        </w:tc>
      </w:tr>
      <w:tr w:rsidR="00F4703E">
        <w:trPr>
          <w:trHeight w:val="1369"/>
          <w:jc w:val="center"/>
        </w:trPr>
        <w:tc>
          <w:tcPr>
            <w:tcW w:w="13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3E" w:rsidRDefault="005859C7">
            <w:pPr>
              <w:adjustRightInd w:val="0"/>
              <w:spacing w:line="288" w:lineRule="auto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投标报价评分标准</w:t>
            </w:r>
          </w:p>
          <w:p w:rsidR="00F4703E" w:rsidRDefault="005859C7">
            <w:pPr>
              <w:adjustRightInd w:val="0"/>
              <w:spacing w:line="288" w:lineRule="auto"/>
              <w:jc w:val="center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（20分）</w:t>
            </w:r>
          </w:p>
        </w:tc>
        <w:tc>
          <w:tcPr>
            <w:tcW w:w="8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03E" w:rsidRDefault="005859C7">
            <w:pPr>
              <w:adjustRightInd w:val="0"/>
              <w:spacing w:line="288" w:lineRule="auto"/>
              <w:jc w:val="lef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评标基准价：满足招标文件要求的有效投标报价中，最低的投标报价为评标基准价。</w:t>
            </w:r>
          </w:p>
          <w:p w:rsidR="00F4703E" w:rsidRDefault="005859C7">
            <w:pPr>
              <w:adjustRightInd w:val="0"/>
              <w:spacing w:line="288" w:lineRule="auto"/>
              <w:jc w:val="left"/>
              <w:textAlignment w:val="baseline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投标报价得分=（评标基准价/投标报价）×20</w:t>
            </w:r>
          </w:p>
        </w:tc>
      </w:tr>
      <w:tr w:rsidR="00BF120A" w:rsidTr="00BF120A">
        <w:trPr>
          <w:trHeight w:val="2068"/>
          <w:jc w:val="center"/>
        </w:trPr>
        <w:tc>
          <w:tcPr>
            <w:tcW w:w="13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120A" w:rsidRDefault="00BF120A" w:rsidP="004D7217">
            <w:pPr>
              <w:autoSpaceDE w:val="0"/>
              <w:autoSpaceDN w:val="0"/>
              <w:adjustRightInd w:val="0"/>
              <w:spacing w:line="288" w:lineRule="auto"/>
              <w:ind w:leftChars="28" w:left="59" w:right="96" w:firstLineChars="2" w:firstLine="4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商务部分（40分）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0A" w:rsidRDefault="00BF120A">
            <w:pPr>
              <w:spacing w:line="320" w:lineRule="exact"/>
              <w:jc w:val="center"/>
              <w:rPr>
                <w:rFonts w:ascii="新宋体" w:eastAsia="新宋体" w:hAnsi="新宋体"/>
                <w:szCs w:val="21"/>
              </w:rPr>
            </w:pPr>
            <w:r w:rsidRPr="000F280D">
              <w:rPr>
                <w:rFonts w:asciiTheme="minorEastAsia" w:hAnsiTheme="minorEastAsia" w:cs="宋体" w:hint="eastAsia"/>
                <w:sz w:val="24"/>
              </w:rPr>
              <w:t>项目负责人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0A" w:rsidRDefault="00157179" w:rsidP="00FD6178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120A" w:rsidRPr="00BF120A" w:rsidRDefault="00BF120A" w:rsidP="00BF6314">
            <w:pPr>
              <w:tabs>
                <w:tab w:val="left" w:pos="6660"/>
              </w:tabs>
              <w:spacing w:line="360" w:lineRule="auto"/>
              <w:ind w:firstLineChars="100" w:firstLine="210"/>
              <w:rPr>
                <w:rFonts w:ascii="宋体" w:hAnsi="宋体" w:cs="宋体"/>
                <w:color w:val="FF0000"/>
                <w:spacing w:val="1"/>
                <w:kern w:val="0"/>
                <w:szCs w:val="21"/>
              </w:rPr>
            </w:pPr>
            <w:r>
              <w:rPr>
                <w:rFonts w:hint="eastAsia"/>
              </w:rPr>
              <w:t>项目负责人具有高级职称的得</w:t>
            </w:r>
            <w:r w:rsidR="00157179">
              <w:rPr>
                <w:rFonts w:hint="eastAsia"/>
              </w:rPr>
              <w:t>4</w:t>
            </w:r>
            <w:r>
              <w:rPr>
                <w:rFonts w:hint="eastAsia"/>
              </w:rPr>
              <w:t>分，具有中级职称得</w:t>
            </w:r>
            <w:r w:rsidR="00157179">
              <w:rPr>
                <w:rFonts w:hint="eastAsia"/>
              </w:rPr>
              <w:t>2</w:t>
            </w:r>
            <w:r>
              <w:rPr>
                <w:rFonts w:hint="eastAsia"/>
              </w:rPr>
              <w:t>分；项目负责人具有</w:t>
            </w:r>
            <w:r>
              <w:rPr>
                <w:rFonts w:ascii="宋体" w:hAnsi="宋体" w:cs="宋体" w:hint="eastAsia"/>
                <w:szCs w:val="21"/>
              </w:rPr>
              <w:t>注册咨询工程师资格证</w:t>
            </w:r>
            <w:r w:rsidR="00953A3C">
              <w:rPr>
                <w:rFonts w:ascii="宋体" w:hAnsi="宋体" w:cs="宋体" w:hint="eastAsia"/>
                <w:szCs w:val="21"/>
              </w:rPr>
              <w:t>的得</w:t>
            </w:r>
            <w:r w:rsidR="00157179">
              <w:rPr>
                <w:rFonts w:ascii="宋体" w:hAnsi="宋体" w:cs="宋体" w:hint="eastAsia"/>
                <w:szCs w:val="21"/>
              </w:rPr>
              <w:t>2</w:t>
            </w:r>
            <w:r w:rsidR="00953A3C">
              <w:rPr>
                <w:rFonts w:ascii="宋体" w:hAnsi="宋体" w:cs="宋体" w:hint="eastAsia"/>
                <w:szCs w:val="21"/>
              </w:rPr>
              <w:t>分</w:t>
            </w:r>
            <w:r>
              <w:rPr>
                <w:rFonts w:hint="eastAsia"/>
              </w:rPr>
              <w:t>，</w:t>
            </w:r>
            <w:r w:rsidR="00953A3C">
              <w:rPr>
                <w:rFonts w:hint="eastAsia"/>
              </w:rPr>
              <w:t>满分</w:t>
            </w:r>
            <w:r w:rsidR="00157179">
              <w:rPr>
                <w:rFonts w:hint="eastAsia"/>
              </w:rPr>
              <w:t>6</w:t>
            </w:r>
            <w:r w:rsidR="00953A3C">
              <w:rPr>
                <w:rFonts w:hint="eastAsia"/>
              </w:rPr>
              <w:t>分。（以</w:t>
            </w:r>
            <w:r w:rsidR="00953A3C" w:rsidRPr="00953A3C">
              <w:rPr>
                <w:rFonts w:hint="eastAsia"/>
              </w:rPr>
              <w:t>提供用工合同</w:t>
            </w:r>
            <w:r w:rsidR="00953A3C">
              <w:rPr>
                <w:rFonts w:hint="eastAsia"/>
              </w:rPr>
              <w:t>为准）</w:t>
            </w:r>
            <w:r w:rsidR="00953A3C" w:rsidRPr="00BF120A">
              <w:rPr>
                <w:rFonts w:ascii="宋体" w:hAnsi="宋体" w:cs="宋体" w:hint="eastAsia"/>
                <w:color w:val="FF0000"/>
                <w:spacing w:val="1"/>
                <w:kern w:val="0"/>
                <w:szCs w:val="21"/>
              </w:rPr>
              <w:t xml:space="preserve"> </w:t>
            </w:r>
          </w:p>
        </w:tc>
      </w:tr>
      <w:tr w:rsidR="00BF120A" w:rsidTr="004D7217">
        <w:trPr>
          <w:trHeight w:val="3198"/>
          <w:jc w:val="center"/>
        </w:trPr>
        <w:tc>
          <w:tcPr>
            <w:tcW w:w="1374" w:type="dxa"/>
            <w:vMerge/>
            <w:tcBorders>
              <w:right w:val="single" w:sz="4" w:space="0" w:color="auto"/>
            </w:tcBorders>
            <w:vAlign w:val="center"/>
          </w:tcPr>
          <w:p w:rsidR="00BF120A" w:rsidRDefault="00BF120A">
            <w:pPr>
              <w:autoSpaceDE w:val="0"/>
              <w:autoSpaceDN w:val="0"/>
              <w:adjustRightInd w:val="0"/>
              <w:spacing w:line="288" w:lineRule="auto"/>
              <w:ind w:leftChars="28" w:left="59" w:right="96" w:firstLineChars="2" w:firstLine="4"/>
              <w:jc w:val="center"/>
              <w:rPr>
                <w:rFonts w:ascii="宋体" w:hAnsi="宋体" w:cs="宋体"/>
                <w:spacing w:val="1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0A" w:rsidRDefault="00BF120A">
            <w:pPr>
              <w:spacing w:line="320" w:lineRule="exact"/>
              <w:jc w:val="center"/>
              <w:rPr>
                <w:rFonts w:ascii="宋体" w:hAnsi="宋体" w:cs="宋体"/>
                <w:spacing w:val="1"/>
                <w:kern w:val="0"/>
                <w:szCs w:val="21"/>
              </w:rPr>
            </w:pPr>
            <w:r w:rsidRPr="006A447C">
              <w:rPr>
                <w:rFonts w:asciiTheme="minorEastAsia" w:hAnsiTheme="minorEastAsia" w:cs="宋体" w:hint="eastAsia"/>
                <w:sz w:val="24"/>
              </w:rPr>
              <w:t>项目组人员配备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0A" w:rsidRDefault="00BF120A" w:rsidP="00FD6178">
            <w:pPr>
              <w:spacing w:line="320" w:lineRule="exact"/>
              <w:jc w:val="center"/>
              <w:rPr>
                <w:rFonts w:ascii="宋体" w:hAnsi="宋体" w:cs="宋体"/>
                <w:spacing w:val="1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FD6178"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4847" w:rsidRDefault="00794847" w:rsidP="00794847">
            <w:pPr>
              <w:tabs>
                <w:tab w:val="left" w:pos="6660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1、</w:t>
            </w:r>
            <w:r w:rsidR="00BF120A" w:rsidRPr="00794847">
              <w:rPr>
                <w:rFonts w:ascii="新宋体" w:eastAsia="新宋体" w:hAnsi="新宋体" w:hint="eastAsia"/>
                <w:szCs w:val="21"/>
              </w:rPr>
              <w:t>项目组成员（不含项目负责人）</w:t>
            </w:r>
            <w:proofErr w:type="gramStart"/>
            <w:r w:rsidR="00BF120A" w:rsidRPr="00794847">
              <w:rPr>
                <w:rFonts w:ascii="新宋体" w:eastAsia="新宋体" w:hAnsi="新宋体" w:hint="eastAsia"/>
                <w:szCs w:val="21"/>
              </w:rPr>
              <w:t>每具有</w:t>
            </w:r>
            <w:proofErr w:type="gramEnd"/>
            <w:r w:rsidR="00BF120A" w:rsidRPr="00794847">
              <w:rPr>
                <w:rFonts w:ascii="新宋体" w:eastAsia="新宋体" w:hAnsi="新宋体" w:hint="eastAsia"/>
                <w:szCs w:val="21"/>
              </w:rPr>
              <w:t>1名注册城市规划师或注册咨询工程师资格证的得</w:t>
            </w:r>
            <w:r w:rsidR="00953A3C" w:rsidRPr="00794847">
              <w:rPr>
                <w:rFonts w:ascii="新宋体" w:eastAsia="新宋体" w:hAnsi="新宋体" w:hint="eastAsia"/>
                <w:szCs w:val="21"/>
              </w:rPr>
              <w:t>2</w:t>
            </w:r>
            <w:r w:rsidR="00BF120A" w:rsidRPr="00794847">
              <w:rPr>
                <w:rFonts w:ascii="新宋体" w:eastAsia="新宋体" w:hAnsi="新宋体" w:hint="eastAsia"/>
                <w:szCs w:val="21"/>
              </w:rPr>
              <w:t>分，</w:t>
            </w:r>
            <w:r w:rsidR="00FD6178" w:rsidRPr="00794847">
              <w:rPr>
                <w:rFonts w:ascii="新宋体" w:eastAsia="新宋体" w:hAnsi="新宋体" w:hint="eastAsia"/>
                <w:szCs w:val="21"/>
              </w:rPr>
              <w:t>最多得8分；</w:t>
            </w:r>
          </w:p>
          <w:p w:rsidR="00FD6178" w:rsidRPr="00794847" w:rsidRDefault="00794847" w:rsidP="00794847">
            <w:pPr>
              <w:tabs>
                <w:tab w:val="left" w:pos="6660"/>
              </w:tabs>
              <w:spacing w:line="360" w:lineRule="auto"/>
              <w:rPr>
                <w:rFonts w:ascii="宋体" w:hAnsi="宋体" w:cs="宋体"/>
                <w:color w:val="FF0000"/>
                <w:spacing w:val="1"/>
                <w:kern w:val="0"/>
                <w:szCs w:val="21"/>
              </w:rPr>
            </w:pPr>
            <w:r w:rsidRPr="00794847">
              <w:rPr>
                <w:rFonts w:ascii="新宋体" w:eastAsia="新宋体" w:hAnsi="新宋体" w:hint="eastAsia"/>
                <w:szCs w:val="21"/>
              </w:rPr>
              <w:t>2、</w:t>
            </w:r>
            <w:r w:rsidR="00FD6178" w:rsidRPr="00794847">
              <w:rPr>
                <w:rFonts w:ascii="新宋体" w:eastAsia="新宋体" w:hAnsi="新宋体" w:hint="eastAsia"/>
                <w:szCs w:val="21"/>
              </w:rPr>
              <w:t>项目组成员（不含项目负责人）</w:t>
            </w:r>
            <w:r w:rsidR="00BF120A" w:rsidRPr="00794847">
              <w:rPr>
                <w:rFonts w:ascii="新宋体" w:eastAsia="新宋体" w:hAnsi="新宋体" w:hint="eastAsia"/>
                <w:szCs w:val="21"/>
              </w:rPr>
              <w:t>每具有1名相关专业中级及以上职称的得2分，最多得</w:t>
            </w:r>
            <w:r w:rsidR="00157179">
              <w:rPr>
                <w:rFonts w:ascii="新宋体" w:eastAsia="新宋体" w:hAnsi="新宋体" w:hint="eastAsia"/>
                <w:szCs w:val="21"/>
              </w:rPr>
              <w:t>8</w:t>
            </w:r>
            <w:r w:rsidR="00BF120A" w:rsidRPr="00794847">
              <w:rPr>
                <w:rFonts w:ascii="新宋体" w:eastAsia="新宋体" w:hAnsi="新宋体" w:hint="eastAsia"/>
                <w:szCs w:val="21"/>
              </w:rPr>
              <w:t>分。</w:t>
            </w:r>
          </w:p>
          <w:p w:rsidR="00BF120A" w:rsidRPr="00FD6178" w:rsidRDefault="00BF120A" w:rsidP="00FD6178">
            <w:pPr>
              <w:tabs>
                <w:tab w:val="left" w:pos="6660"/>
              </w:tabs>
              <w:spacing w:line="360" w:lineRule="auto"/>
              <w:rPr>
                <w:rFonts w:ascii="宋体" w:hAnsi="宋体" w:cs="宋体"/>
                <w:color w:val="FF0000"/>
                <w:spacing w:val="1"/>
                <w:kern w:val="0"/>
                <w:szCs w:val="21"/>
              </w:rPr>
            </w:pPr>
            <w:r w:rsidRPr="00FD6178">
              <w:rPr>
                <w:rFonts w:ascii="新宋体" w:eastAsia="新宋体" w:hAnsi="新宋体" w:hint="eastAsia"/>
                <w:szCs w:val="21"/>
              </w:rPr>
              <w:t>说明：以上两项项目组成员同时具备者可重复计算得分。（提供相关证明材料）。</w:t>
            </w:r>
          </w:p>
        </w:tc>
      </w:tr>
      <w:tr w:rsidR="00BF120A" w:rsidRPr="00794847">
        <w:trPr>
          <w:trHeight w:val="148"/>
          <w:jc w:val="center"/>
        </w:trPr>
        <w:tc>
          <w:tcPr>
            <w:tcW w:w="1374" w:type="dxa"/>
            <w:vMerge/>
            <w:tcBorders>
              <w:right w:val="single" w:sz="4" w:space="0" w:color="auto"/>
            </w:tcBorders>
            <w:vAlign w:val="center"/>
          </w:tcPr>
          <w:p w:rsidR="00BF120A" w:rsidRDefault="00BF120A">
            <w:pPr>
              <w:autoSpaceDE w:val="0"/>
              <w:autoSpaceDN w:val="0"/>
              <w:adjustRightInd w:val="0"/>
              <w:spacing w:line="288" w:lineRule="auto"/>
              <w:ind w:leftChars="28" w:left="59" w:right="96" w:firstLineChars="2" w:firstLine="4"/>
              <w:jc w:val="center"/>
              <w:rPr>
                <w:rFonts w:ascii="宋体" w:hAnsi="宋体" w:cs="宋体"/>
                <w:spacing w:val="1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0A" w:rsidRDefault="00BF120A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</w:t>
            </w:r>
          </w:p>
          <w:p w:rsidR="00BF120A" w:rsidRDefault="00BF120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pacing w:val="1"/>
                <w:kern w:val="0"/>
                <w:szCs w:val="21"/>
              </w:rPr>
            </w:pPr>
            <w:r>
              <w:rPr>
                <w:szCs w:val="21"/>
              </w:rPr>
              <w:t>实力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20A" w:rsidRDefault="00BF120A" w:rsidP="007948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pacing w:val="1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794847"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2E00" w:rsidRDefault="00BF120A">
            <w:pPr>
              <w:autoSpaceDE w:val="0"/>
              <w:autoSpaceDN w:val="0"/>
              <w:adjustRightInd w:val="0"/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（1）</w:t>
            </w:r>
            <w:r w:rsidR="00692E00" w:rsidRPr="00692E00">
              <w:rPr>
                <w:rFonts w:ascii="新宋体" w:eastAsia="新宋体" w:hAnsi="新宋体" w:hint="eastAsia"/>
                <w:szCs w:val="21"/>
              </w:rPr>
              <w:t>投标人具有IS09001质量管理体系认证证书、IS014001环境管理体系认证证书、OHSAS18001职业健康管理体系认证证书的，每提供一项得</w:t>
            </w:r>
            <w:r w:rsidR="00BF6314">
              <w:rPr>
                <w:rFonts w:ascii="新宋体" w:eastAsia="新宋体" w:hAnsi="新宋体" w:hint="eastAsia"/>
                <w:szCs w:val="21"/>
              </w:rPr>
              <w:t>2</w:t>
            </w:r>
            <w:r w:rsidR="00692E00" w:rsidRPr="00692E00">
              <w:rPr>
                <w:rFonts w:ascii="新宋体" w:eastAsia="新宋体" w:hAnsi="新宋体" w:hint="eastAsia"/>
                <w:szCs w:val="21"/>
              </w:rPr>
              <w:t>分，满分</w:t>
            </w:r>
            <w:r w:rsidR="00BF6314">
              <w:rPr>
                <w:rFonts w:ascii="新宋体" w:eastAsia="新宋体" w:hAnsi="新宋体" w:hint="eastAsia"/>
                <w:szCs w:val="21"/>
              </w:rPr>
              <w:t>6</w:t>
            </w:r>
            <w:r w:rsidR="00692E00" w:rsidRPr="00692E00">
              <w:rPr>
                <w:rFonts w:ascii="新宋体" w:eastAsia="新宋体" w:hAnsi="新宋体" w:hint="eastAsia"/>
                <w:szCs w:val="21"/>
              </w:rPr>
              <w:t>分。</w:t>
            </w:r>
          </w:p>
          <w:p w:rsidR="00BF120A" w:rsidRDefault="00BF120A" w:rsidP="00794847">
            <w:pPr>
              <w:autoSpaceDE w:val="0"/>
              <w:autoSpaceDN w:val="0"/>
              <w:adjustRightInd w:val="0"/>
              <w:spacing w:line="360" w:lineRule="auto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（2）201</w:t>
            </w:r>
            <w:r w:rsidR="00692E00">
              <w:rPr>
                <w:rFonts w:ascii="新宋体" w:eastAsia="新宋体" w:hAnsi="新宋体" w:hint="eastAsia"/>
                <w:szCs w:val="21"/>
              </w:rPr>
              <w:t>6</w:t>
            </w:r>
            <w:r>
              <w:rPr>
                <w:rFonts w:ascii="新宋体" w:eastAsia="新宋体" w:hAnsi="新宋体" w:hint="eastAsia"/>
                <w:szCs w:val="21"/>
              </w:rPr>
              <w:t>年</w:t>
            </w:r>
            <w:r w:rsidR="00692E00">
              <w:rPr>
                <w:rFonts w:ascii="新宋体" w:eastAsia="新宋体" w:hAnsi="新宋体" w:hint="eastAsia"/>
                <w:szCs w:val="21"/>
              </w:rPr>
              <w:t>1月1日</w:t>
            </w:r>
            <w:r>
              <w:rPr>
                <w:rFonts w:ascii="新宋体" w:eastAsia="新宋体" w:hAnsi="新宋体" w:hint="eastAsia"/>
                <w:szCs w:val="21"/>
              </w:rPr>
              <w:t>以来</w:t>
            </w:r>
            <w:r w:rsidR="00692E00">
              <w:rPr>
                <w:rFonts w:ascii="新宋体" w:eastAsia="新宋体" w:hAnsi="新宋体" w:hint="eastAsia"/>
                <w:szCs w:val="21"/>
              </w:rPr>
              <w:t>（以合同签订日期为准）</w:t>
            </w:r>
            <w:proofErr w:type="gramStart"/>
            <w:r>
              <w:rPr>
                <w:rFonts w:ascii="新宋体" w:eastAsia="新宋体" w:hAnsi="新宋体" w:hint="eastAsia"/>
                <w:szCs w:val="21"/>
              </w:rPr>
              <w:t>类似</w:t>
            </w:r>
            <w:r w:rsidR="00BF6314">
              <w:rPr>
                <w:rFonts w:ascii="新宋体" w:eastAsia="新宋体" w:hAnsi="新宋体" w:hint="eastAsia"/>
                <w:szCs w:val="21"/>
              </w:rPr>
              <w:t>发展</w:t>
            </w:r>
            <w:proofErr w:type="gramEnd"/>
            <w:r w:rsidR="00BF6314">
              <w:rPr>
                <w:rFonts w:ascii="新宋体" w:eastAsia="新宋体" w:hAnsi="新宋体" w:hint="eastAsia"/>
                <w:szCs w:val="21"/>
              </w:rPr>
              <w:t>规划</w:t>
            </w:r>
            <w:r>
              <w:rPr>
                <w:rFonts w:ascii="新宋体" w:eastAsia="新宋体" w:hAnsi="新宋体" w:hint="eastAsia"/>
                <w:szCs w:val="21"/>
              </w:rPr>
              <w:t>项目</w:t>
            </w:r>
            <w:r w:rsidR="00BF6314">
              <w:rPr>
                <w:rFonts w:ascii="新宋体" w:eastAsia="新宋体" w:hAnsi="新宋体" w:hint="eastAsia"/>
                <w:szCs w:val="21"/>
              </w:rPr>
              <w:t>业绩，每提供一份单项合同</w:t>
            </w:r>
            <w:r w:rsidR="00BF6314" w:rsidRPr="00794847">
              <w:rPr>
                <w:rFonts w:ascii="新宋体" w:eastAsia="新宋体" w:hAnsi="新宋体" w:hint="eastAsia"/>
                <w:szCs w:val="21"/>
              </w:rPr>
              <w:t>≥90万，</w:t>
            </w:r>
            <w:r>
              <w:rPr>
                <w:rFonts w:ascii="新宋体" w:eastAsia="新宋体" w:hAnsi="新宋体" w:hint="eastAsia"/>
                <w:szCs w:val="21"/>
              </w:rPr>
              <w:t>得</w:t>
            </w:r>
            <w:r w:rsidR="00BF6314">
              <w:rPr>
                <w:rFonts w:ascii="新宋体" w:eastAsia="新宋体" w:hAnsi="新宋体" w:hint="eastAsia"/>
                <w:szCs w:val="21"/>
              </w:rPr>
              <w:t>4</w:t>
            </w:r>
            <w:r>
              <w:rPr>
                <w:rFonts w:ascii="新宋体" w:eastAsia="新宋体" w:hAnsi="新宋体" w:hint="eastAsia"/>
                <w:szCs w:val="21"/>
              </w:rPr>
              <w:t>分。</w:t>
            </w:r>
            <w:r w:rsidR="00BF6314">
              <w:rPr>
                <w:rFonts w:ascii="新宋体" w:eastAsia="新宋体" w:hAnsi="新宋体" w:hint="eastAsia"/>
                <w:szCs w:val="21"/>
              </w:rPr>
              <w:t>每提供一份单项合同</w:t>
            </w:r>
            <w:r w:rsidR="00BF6314" w:rsidRPr="00794847">
              <w:rPr>
                <w:rFonts w:ascii="新宋体" w:eastAsia="新宋体" w:hAnsi="新宋体" w:hint="eastAsia"/>
                <w:szCs w:val="21"/>
              </w:rPr>
              <w:t>50-89</w:t>
            </w:r>
            <w:r w:rsidR="00BF6314" w:rsidRPr="00794847">
              <w:rPr>
                <w:rFonts w:ascii="新宋体" w:eastAsia="新宋体" w:hAnsi="新宋体" w:hint="eastAsia"/>
                <w:szCs w:val="21"/>
              </w:rPr>
              <w:lastRenderedPageBreak/>
              <w:t>万，</w:t>
            </w:r>
            <w:r w:rsidR="00BF6314">
              <w:rPr>
                <w:rFonts w:ascii="新宋体" w:eastAsia="新宋体" w:hAnsi="新宋体" w:hint="eastAsia"/>
                <w:szCs w:val="21"/>
              </w:rPr>
              <w:t>得</w:t>
            </w:r>
            <w:r w:rsidR="00794847">
              <w:rPr>
                <w:rFonts w:ascii="新宋体" w:eastAsia="新宋体" w:hAnsi="新宋体" w:hint="eastAsia"/>
                <w:szCs w:val="21"/>
              </w:rPr>
              <w:t>2</w:t>
            </w:r>
            <w:r w:rsidR="00BF6314">
              <w:rPr>
                <w:rFonts w:ascii="新宋体" w:eastAsia="新宋体" w:hAnsi="新宋体" w:hint="eastAsia"/>
                <w:szCs w:val="21"/>
              </w:rPr>
              <w:t>分。满分12</w:t>
            </w:r>
            <w:r>
              <w:rPr>
                <w:rFonts w:ascii="新宋体" w:eastAsia="新宋体" w:hAnsi="新宋体" w:hint="eastAsia"/>
                <w:szCs w:val="21"/>
              </w:rPr>
              <w:t>分。（以中标通知书和</w:t>
            </w:r>
            <w:r w:rsidR="00794847">
              <w:rPr>
                <w:rFonts w:ascii="新宋体" w:eastAsia="新宋体" w:hAnsi="新宋体" w:hint="eastAsia"/>
                <w:szCs w:val="21"/>
              </w:rPr>
              <w:t>签订</w:t>
            </w:r>
            <w:r>
              <w:rPr>
                <w:rFonts w:ascii="新宋体" w:eastAsia="新宋体" w:hAnsi="新宋体" w:hint="eastAsia"/>
                <w:szCs w:val="21"/>
              </w:rPr>
              <w:t>合同为准）</w:t>
            </w:r>
          </w:p>
        </w:tc>
      </w:tr>
      <w:tr w:rsidR="00F4703E">
        <w:trPr>
          <w:trHeight w:val="452"/>
          <w:jc w:val="center"/>
        </w:trPr>
        <w:tc>
          <w:tcPr>
            <w:tcW w:w="13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703E" w:rsidRDefault="005859C7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技术部分</w:t>
            </w:r>
          </w:p>
          <w:p w:rsidR="00F4703E" w:rsidRDefault="005859C7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（40分）</w:t>
            </w:r>
          </w:p>
          <w:p w:rsidR="00F4703E" w:rsidRDefault="00F4703E">
            <w:pPr>
              <w:spacing w:line="32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3E" w:rsidRDefault="008447D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6A447C">
              <w:rPr>
                <w:rFonts w:asciiTheme="minorEastAsia" w:hAnsiTheme="minorEastAsia" w:cs="宋体" w:hint="eastAsia"/>
                <w:kern w:val="0"/>
                <w:sz w:val="24"/>
              </w:rPr>
              <w:t>项目实施方案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3E" w:rsidRDefault="005859C7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03E" w:rsidRDefault="005859C7">
            <w:pPr>
              <w:snapToGrid w:val="0"/>
              <w:spacing w:line="440" w:lineRule="exact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（1）规划实施方案基本满足需求，可实施性较强，得3-7分；规划实施方案、编制内容全面合理，可实施性强，得8-10分。</w:t>
            </w:r>
          </w:p>
          <w:p w:rsidR="00F4703E" w:rsidRDefault="005859C7">
            <w:pPr>
              <w:snapToGrid w:val="0"/>
              <w:spacing w:line="440" w:lineRule="exact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（2）规划编制内容基本齐全，内容</w:t>
            </w:r>
            <w:proofErr w:type="gramStart"/>
            <w:r>
              <w:rPr>
                <w:rFonts w:ascii="宋体" w:cs="宋体" w:hint="eastAsia"/>
                <w:szCs w:val="21"/>
              </w:rPr>
              <w:t>表述较</w:t>
            </w:r>
            <w:proofErr w:type="gramEnd"/>
            <w:r>
              <w:rPr>
                <w:rFonts w:ascii="宋体" w:cs="宋体" w:hint="eastAsia"/>
                <w:szCs w:val="21"/>
              </w:rPr>
              <w:t>详细、专业性较强的得3-7分；内容齐全，内容表述详细、专业性强的得8-10分。</w:t>
            </w:r>
          </w:p>
          <w:p w:rsidR="00F4703E" w:rsidRDefault="005859C7"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(3)设计编制进度控制、计划衔接，保证设计成果符合国家有关规范标准的措施明确有效(0-15分)；</w:t>
            </w:r>
          </w:p>
        </w:tc>
      </w:tr>
      <w:tr w:rsidR="00F4703E">
        <w:trPr>
          <w:trHeight w:val="597"/>
          <w:jc w:val="center"/>
        </w:trPr>
        <w:tc>
          <w:tcPr>
            <w:tcW w:w="137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703E" w:rsidRDefault="00F4703E">
            <w:pPr>
              <w:autoSpaceDE w:val="0"/>
              <w:autoSpaceDN w:val="0"/>
              <w:adjustRightInd w:val="0"/>
              <w:spacing w:line="288" w:lineRule="auto"/>
              <w:ind w:leftChars="28" w:left="59" w:right="97" w:firstLineChars="2" w:firstLine="4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3E" w:rsidRDefault="005859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服务</w:t>
            </w:r>
          </w:p>
          <w:p w:rsidR="00F4703E" w:rsidRDefault="005859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承诺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03E" w:rsidRDefault="005859C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分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03E" w:rsidRPr="00A7633D" w:rsidRDefault="005859C7" w:rsidP="00A7633D">
            <w:pPr>
              <w:snapToGrid w:val="0"/>
              <w:spacing w:line="440" w:lineRule="exact"/>
              <w:ind w:firstLineChars="100" w:firstLine="210"/>
              <w:rPr>
                <w:rFonts w:ascii="宋体" w:cs="宋体"/>
                <w:szCs w:val="21"/>
              </w:rPr>
            </w:pPr>
            <w:r w:rsidRPr="00A7633D">
              <w:rPr>
                <w:rFonts w:ascii="宋体" w:cs="宋体" w:hint="eastAsia"/>
                <w:szCs w:val="21"/>
              </w:rPr>
              <w:t>投标人针</w:t>
            </w:r>
            <w:r w:rsidRPr="00A7633D">
              <w:rPr>
                <w:rFonts w:ascii="宋体" w:cs="宋体"/>
                <w:szCs w:val="21"/>
              </w:rPr>
              <w:t>对招标项目的特点和要求，结合自身条件和潜力</w:t>
            </w:r>
            <w:r w:rsidR="008447DF" w:rsidRPr="00A7633D">
              <w:rPr>
                <w:rFonts w:ascii="宋体" w:cs="宋体" w:hint="eastAsia"/>
                <w:szCs w:val="21"/>
              </w:rPr>
              <w:t>，提供服务期</w:t>
            </w:r>
            <w:proofErr w:type="gramStart"/>
            <w:r w:rsidR="008447DF" w:rsidRPr="00A7633D">
              <w:rPr>
                <w:rFonts w:ascii="宋体" w:cs="宋体" w:hint="eastAsia"/>
                <w:szCs w:val="21"/>
              </w:rPr>
              <w:t>内承诺</w:t>
            </w:r>
            <w:proofErr w:type="gramEnd"/>
            <w:r w:rsidR="008447DF" w:rsidRPr="00A7633D">
              <w:rPr>
                <w:rFonts w:ascii="宋体" w:cs="宋体" w:hint="eastAsia"/>
                <w:szCs w:val="21"/>
              </w:rPr>
              <w:t>及服务期外承诺</w:t>
            </w:r>
            <w:r w:rsidRPr="00A7633D">
              <w:rPr>
                <w:rFonts w:ascii="宋体" w:cs="宋体" w:hint="eastAsia"/>
                <w:szCs w:val="21"/>
              </w:rPr>
              <w:t>，</w:t>
            </w:r>
            <w:r w:rsidR="00EB458F" w:rsidRPr="00A7633D">
              <w:rPr>
                <w:rFonts w:ascii="宋体" w:cs="宋体" w:hint="eastAsia"/>
                <w:szCs w:val="21"/>
              </w:rPr>
              <w:t>根据承诺的内容</w:t>
            </w:r>
            <w:proofErr w:type="gramStart"/>
            <w:r w:rsidR="00EB458F" w:rsidRPr="00A7633D">
              <w:rPr>
                <w:rFonts w:ascii="宋体" w:cs="宋体" w:hint="eastAsia"/>
                <w:szCs w:val="21"/>
              </w:rPr>
              <w:t>酌情</w:t>
            </w:r>
            <w:r w:rsidRPr="00A7633D">
              <w:rPr>
                <w:rFonts w:ascii="宋体" w:cs="宋体" w:hint="eastAsia"/>
                <w:szCs w:val="21"/>
              </w:rPr>
              <w:t>在</w:t>
            </w:r>
            <w:proofErr w:type="gramEnd"/>
            <w:r w:rsidRPr="00A7633D">
              <w:rPr>
                <w:rFonts w:ascii="宋体" w:cs="宋体" w:hint="eastAsia"/>
                <w:szCs w:val="21"/>
              </w:rPr>
              <w:t>0—5分范围内进行打分。</w:t>
            </w:r>
          </w:p>
        </w:tc>
      </w:tr>
    </w:tbl>
    <w:p w:rsidR="00F4703E" w:rsidRDefault="00F4703E">
      <w:pPr>
        <w:spacing w:line="423" w:lineRule="auto"/>
        <w:rPr>
          <w:rFonts w:ascii="宋体" w:hAnsi="宋体" w:cs="宋体"/>
          <w:szCs w:val="21"/>
        </w:rPr>
      </w:pPr>
    </w:p>
    <w:p w:rsidR="00F4703E" w:rsidRDefault="005859C7">
      <w:pPr>
        <w:spacing w:line="423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六、采购资金支付</w:t>
      </w:r>
    </w:p>
    <w:p w:rsidR="00F4703E" w:rsidRDefault="005859C7">
      <w:pPr>
        <w:spacing w:line="425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（一）支付方式：</w:t>
      </w: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：</w:t>
      </w:r>
      <w:r>
        <w:rPr>
          <w:rFonts w:ascii="宋体" w:hAnsi="宋体" w:cs="宋体" w:hint="eastAsia"/>
          <w:szCs w:val="21"/>
        </w:rPr>
        <w:t>国库直接支付</w:t>
      </w:r>
    </w:p>
    <w:p w:rsidR="00F4703E" w:rsidRDefault="005859C7">
      <w:pPr>
        <w:spacing w:line="425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（二）支付时间及条件：项目完成通过后，一次性支付合同总价款。</w:t>
      </w:r>
    </w:p>
    <w:p w:rsidR="00F4703E" w:rsidRDefault="005859C7">
      <w:pPr>
        <w:spacing w:line="425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七、联系方式</w:t>
      </w:r>
    </w:p>
    <w:p w:rsidR="00F4703E" w:rsidRDefault="005859C7">
      <w:pPr>
        <w:spacing w:line="425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 系 人：邢先生</w:t>
      </w:r>
    </w:p>
    <w:p w:rsidR="00F4703E" w:rsidRDefault="005859C7">
      <w:pPr>
        <w:spacing w:line="425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联系电话：13949808999</w:t>
      </w:r>
    </w:p>
    <w:p w:rsidR="00F4703E" w:rsidRDefault="005859C7">
      <w:pPr>
        <w:spacing w:line="425" w:lineRule="auto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单位地址：鄢陵县人民政府四楼</w:t>
      </w:r>
    </w:p>
    <w:p w:rsidR="00F4703E" w:rsidRDefault="005859C7">
      <w:pPr>
        <w:spacing w:line="425" w:lineRule="auto"/>
        <w:jc w:val="righ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鄢陵县发展和改革委员会</w:t>
      </w:r>
    </w:p>
    <w:p w:rsidR="00F4703E" w:rsidRDefault="00F4703E">
      <w:pPr>
        <w:spacing w:line="425" w:lineRule="auto"/>
        <w:jc w:val="right"/>
        <w:rPr>
          <w:rFonts w:asciiTheme="majorEastAsia" w:eastAsiaTheme="majorEastAsia" w:hAnsiTheme="majorEastAsia" w:cstheme="majorEastAsia"/>
          <w:szCs w:val="21"/>
        </w:rPr>
      </w:pPr>
    </w:p>
    <w:p w:rsidR="00F4703E" w:rsidRDefault="00F4703E"/>
    <w:sectPr w:rsidR="00F4703E" w:rsidSect="00F4703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03E" w:rsidRDefault="00F4703E" w:rsidP="00F4703E">
      <w:r>
        <w:separator/>
      </w:r>
    </w:p>
  </w:endnote>
  <w:endnote w:type="continuationSeparator" w:id="1">
    <w:p w:rsidR="00F4703E" w:rsidRDefault="00F4703E" w:rsidP="00F47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03E" w:rsidRDefault="00F4703E" w:rsidP="00F4703E">
      <w:r>
        <w:separator/>
      </w:r>
    </w:p>
  </w:footnote>
  <w:footnote w:type="continuationSeparator" w:id="1">
    <w:p w:rsidR="00F4703E" w:rsidRDefault="00F4703E" w:rsidP="00F470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03E" w:rsidRDefault="00F4703E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066D6"/>
    <w:multiLevelType w:val="singleLevel"/>
    <w:tmpl w:val="581066D6"/>
    <w:lvl w:ilvl="0">
      <w:start w:val="1"/>
      <w:numFmt w:val="decimal"/>
      <w:suff w:val="nothing"/>
      <w:lvlText w:val="%1、"/>
      <w:lvlJc w:val="left"/>
    </w:lvl>
  </w:abstractNum>
  <w:abstractNum w:abstractNumId="1">
    <w:nsid w:val="58CB8B5D"/>
    <w:multiLevelType w:val="singleLevel"/>
    <w:tmpl w:val="58CB8B5D"/>
    <w:lvl w:ilvl="0">
      <w:start w:val="1"/>
      <w:numFmt w:val="decimal"/>
      <w:suff w:val="nothing"/>
      <w:lvlText w:val="（%1）"/>
      <w:lvlJc w:val="left"/>
    </w:lvl>
  </w:abstractNum>
  <w:abstractNum w:abstractNumId="2">
    <w:nsid w:val="69EB36E8"/>
    <w:multiLevelType w:val="hybridMultilevel"/>
    <w:tmpl w:val="4CF0091E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2597"/>
    <w:rsid w:val="0000194C"/>
    <w:rsid w:val="0000408A"/>
    <w:rsid w:val="00004835"/>
    <w:rsid w:val="00012AFE"/>
    <w:rsid w:val="000136BA"/>
    <w:rsid w:val="0001575E"/>
    <w:rsid w:val="00015AD8"/>
    <w:rsid w:val="0001669B"/>
    <w:rsid w:val="00017171"/>
    <w:rsid w:val="000171F0"/>
    <w:rsid w:val="000179A8"/>
    <w:rsid w:val="000247F9"/>
    <w:rsid w:val="00026250"/>
    <w:rsid w:val="0003004B"/>
    <w:rsid w:val="0003348C"/>
    <w:rsid w:val="000334E9"/>
    <w:rsid w:val="00035527"/>
    <w:rsid w:val="0003627E"/>
    <w:rsid w:val="00037166"/>
    <w:rsid w:val="00037837"/>
    <w:rsid w:val="00040AA7"/>
    <w:rsid w:val="000414CF"/>
    <w:rsid w:val="00044082"/>
    <w:rsid w:val="000460A9"/>
    <w:rsid w:val="000460CE"/>
    <w:rsid w:val="0004666B"/>
    <w:rsid w:val="0005027A"/>
    <w:rsid w:val="00052DBC"/>
    <w:rsid w:val="000530ED"/>
    <w:rsid w:val="00053CF6"/>
    <w:rsid w:val="00055D3A"/>
    <w:rsid w:val="000573BD"/>
    <w:rsid w:val="0006376B"/>
    <w:rsid w:val="000707B9"/>
    <w:rsid w:val="000751B8"/>
    <w:rsid w:val="00076201"/>
    <w:rsid w:val="000779EE"/>
    <w:rsid w:val="00080AE6"/>
    <w:rsid w:val="000811D5"/>
    <w:rsid w:val="00081C22"/>
    <w:rsid w:val="00082E08"/>
    <w:rsid w:val="000853AF"/>
    <w:rsid w:val="00085541"/>
    <w:rsid w:val="000857F9"/>
    <w:rsid w:val="00086275"/>
    <w:rsid w:val="00086ADA"/>
    <w:rsid w:val="00087C54"/>
    <w:rsid w:val="000904E2"/>
    <w:rsid w:val="00090849"/>
    <w:rsid w:val="00090B8E"/>
    <w:rsid w:val="00091C55"/>
    <w:rsid w:val="0009215A"/>
    <w:rsid w:val="0009561E"/>
    <w:rsid w:val="000965CD"/>
    <w:rsid w:val="000A034B"/>
    <w:rsid w:val="000A36AA"/>
    <w:rsid w:val="000A3CB3"/>
    <w:rsid w:val="000A63A7"/>
    <w:rsid w:val="000A6C36"/>
    <w:rsid w:val="000A7374"/>
    <w:rsid w:val="000B0A3B"/>
    <w:rsid w:val="000B395A"/>
    <w:rsid w:val="000B4D74"/>
    <w:rsid w:val="000B4F98"/>
    <w:rsid w:val="000C08EC"/>
    <w:rsid w:val="000C1AA5"/>
    <w:rsid w:val="000C1B85"/>
    <w:rsid w:val="000C25E7"/>
    <w:rsid w:val="000C71B0"/>
    <w:rsid w:val="000D12E0"/>
    <w:rsid w:val="000D1A6F"/>
    <w:rsid w:val="000D3EF1"/>
    <w:rsid w:val="000E0105"/>
    <w:rsid w:val="000E36EB"/>
    <w:rsid w:val="000E4A78"/>
    <w:rsid w:val="000E58A4"/>
    <w:rsid w:val="000F2D68"/>
    <w:rsid w:val="000F7670"/>
    <w:rsid w:val="000F77C9"/>
    <w:rsid w:val="001005DD"/>
    <w:rsid w:val="00100EED"/>
    <w:rsid w:val="0010215D"/>
    <w:rsid w:val="001065B3"/>
    <w:rsid w:val="0010700E"/>
    <w:rsid w:val="001078DB"/>
    <w:rsid w:val="00107AAB"/>
    <w:rsid w:val="001105B2"/>
    <w:rsid w:val="001162F8"/>
    <w:rsid w:val="00117383"/>
    <w:rsid w:val="001175C1"/>
    <w:rsid w:val="00117978"/>
    <w:rsid w:val="00121BB1"/>
    <w:rsid w:val="00122380"/>
    <w:rsid w:val="001243F7"/>
    <w:rsid w:val="00124423"/>
    <w:rsid w:val="00124683"/>
    <w:rsid w:val="00125E27"/>
    <w:rsid w:val="001309E6"/>
    <w:rsid w:val="00131B39"/>
    <w:rsid w:val="00132107"/>
    <w:rsid w:val="0013239F"/>
    <w:rsid w:val="0013336D"/>
    <w:rsid w:val="00140137"/>
    <w:rsid w:val="0014036A"/>
    <w:rsid w:val="00141741"/>
    <w:rsid w:val="00142989"/>
    <w:rsid w:val="00143BD9"/>
    <w:rsid w:val="00143DDA"/>
    <w:rsid w:val="0014499C"/>
    <w:rsid w:val="00145BD3"/>
    <w:rsid w:val="00146446"/>
    <w:rsid w:val="001479F0"/>
    <w:rsid w:val="00147F5C"/>
    <w:rsid w:val="00151986"/>
    <w:rsid w:val="001527F9"/>
    <w:rsid w:val="001529E1"/>
    <w:rsid w:val="0015395E"/>
    <w:rsid w:val="00155D2D"/>
    <w:rsid w:val="00155EE2"/>
    <w:rsid w:val="001560D1"/>
    <w:rsid w:val="00157179"/>
    <w:rsid w:val="00160D6F"/>
    <w:rsid w:val="001631EE"/>
    <w:rsid w:val="00163EC4"/>
    <w:rsid w:val="00164EED"/>
    <w:rsid w:val="001701D3"/>
    <w:rsid w:val="001708CB"/>
    <w:rsid w:val="00170E54"/>
    <w:rsid w:val="00170F6B"/>
    <w:rsid w:val="00171DE3"/>
    <w:rsid w:val="001731C3"/>
    <w:rsid w:val="0017399E"/>
    <w:rsid w:val="0017486E"/>
    <w:rsid w:val="00181012"/>
    <w:rsid w:val="001812FB"/>
    <w:rsid w:val="00181DEE"/>
    <w:rsid w:val="00183781"/>
    <w:rsid w:val="00183FD0"/>
    <w:rsid w:val="001845E1"/>
    <w:rsid w:val="0018471F"/>
    <w:rsid w:val="00185B09"/>
    <w:rsid w:val="001874D2"/>
    <w:rsid w:val="0019076A"/>
    <w:rsid w:val="00191303"/>
    <w:rsid w:val="0019134B"/>
    <w:rsid w:val="001929D0"/>
    <w:rsid w:val="00193001"/>
    <w:rsid w:val="00193CD7"/>
    <w:rsid w:val="00195048"/>
    <w:rsid w:val="001958EC"/>
    <w:rsid w:val="001A1165"/>
    <w:rsid w:val="001A1A69"/>
    <w:rsid w:val="001A1C9F"/>
    <w:rsid w:val="001A1E8C"/>
    <w:rsid w:val="001A2477"/>
    <w:rsid w:val="001A47E3"/>
    <w:rsid w:val="001A55F3"/>
    <w:rsid w:val="001A6D31"/>
    <w:rsid w:val="001B3191"/>
    <w:rsid w:val="001B4461"/>
    <w:rsid w:val="001B4DE6"/>
    <w:rsid w:val="001B5A7F"/>
    <w:rsid w:val="001B6E88"/>
    <w:rsid w:val="001C2EF9"/>
    <w:rsid w:val="001C417B"/>
    <w:rsid w:val="001C5577"/>
    <w:rsid w:val="001C608A"/>
    <w:rsid w:val="001C6442"/>
    <w:rsid w:val="001C7142"/>
    <w:rsid w:val="001D0765"/>
    <w:rsid w:val="001D200F"/>
    <w:rsid w:val="001D6EF5"/>
    <w:rsid w:val="001E3ACC"/>
    <w:rsid w:val="001E43C3"/>
    <w:rsid w:val="001E451D"/>
    <w:rsid w:val="001E76C4"/>
    <w:rsid w:val="001F5C89"/>
    <w:rsid w:val="00200048"/>
    <w:rsid w:val="002033DE"/>
    <w:rsid w:val="00210A27"/>
    <w:rsid w:val="002120C1"/>
    <w:rsid w:val="00213193"/>
    <w:rsid w:val="00213360"/>
    <w:rsid w:val="002137E1"/>
    <w:rsid w:val="002142C0"/>
    <w:rsid w:val="00214EBA"/>
    <w:rsid w:val="00216987"/>
    <w:rsid w:val="00217408"/>
    <w:rsid w:val="00217867"/>
    <w:rsid w:val="002207B3"/>
    <w:rsid w:val="00222C58"/>
    <w:rsid w:val="00224B6E"/>
    <w:rsid w:val="00225296"/>
    <w:rsid w:val="00225890"/>
    <w:rsid w:val="002266EA"/>
    <w:rsid w:val="0022782C"/>
    <w:rsid w:val="00227DC7"/>
    <w:rsid w:val="0023138F"/>
    <w:rsid w:val="0023222F"/>
    <w:rsid w:val="002328E9"/>
    <w:rsid w:val="00240233"/>
    <w:rsid w:val="002409DF"/>
    <w:rsid w:val="00240CDB"/>
    <w:rsid w:val="00241EFC"/>
    <w:rsid w:val="0024226D"/>
    <w:rsid w:val="00242AC5"/>
    <w:rsid w:val="00245708"/>
    <w:rsid w:val="00246CB8"/>
    <w:rsid w:val="00247917"/>
    <w:rsid w:val="00250310"/>
    <w:rsid w:val="00251BC3"/>
    <w:rsid w:val="00252354"/>
    <w:rsid w:val="00252710"/>
    <w:rsid w:val="00252FD9"/>
    <w:rsid w:val="002530FD"/>
    <w:rsid w:val="002544DA"/>
    <w:rsid w:val="002565AA"/>
    <w:rsid w:val="00256F07"/>
    <w:rsid w:val="002573F7"/>
    <w:rsid w:val="0026103B"/>
    <w:rsid w:val="00262583"/>
    <w:rsid w:val="00262836"/>
    <w:rsid w:val="00263BEB"/>
    <w:rsid w:val="0026595B"/>
    <w:rsid w:val="00265B6E"/>
    <w:rsid w:val="00265CAE"/>
    <w:rsid w:val="00271CF2"/>
    <w:rsid w:val="00273EA7"/>
    <w:rsid w:val="002753D4"/>
    <w:rsid w:val="002812C7"/>
    <w:rsid w:val="00283A49"/>
    <w:rsid w:val="00284FFD"/>
    <w:rsid w:val="002863CD"/>
    <w:rsid w:val="00286DDC"/>
    <w:rsid w:val="0028716D"/>
    <w:rsid w:val="0029099F"/>
    <w:rsid w:val="00293479"/>
    <w:rsid w:val="00293567"/>
    <w:rsid w:val="00295C62"/>
    <w:rsid w:val="002A16FA"/>
    <w:rsid w:val="002A2352"/>
    <w:rsid w:val="002A25BE"/>
    <w:rsid w:val="002A2FA2"/>
    <w:rsid w:val="002A4652"/>
    <w:rsid w:val="002A4C46"/>
    <w:rsid w:val="002A5537"/>
    <w:rsid w:val="002A580B"/>
    <w:rsid w:val="002B06E2"/>
    <w:rsid w:val="002B12D2"/>
    <w:rsid w:val="002B340F"/>
    <w:rsid w:val="002B4AAA"/>
    <w:rsid w:val="002B6849"/>
    <w:rsid w:val="002C180C"/>
    <w:rsid w:val="002C2CCA"/>
    <w:rsid w:val="002C3E4B"/>
    <w:rsid w:val="002C4CF3"/>
    <w:rsid w:val="002D2803"/>
    <w:rsid w:val="002D2CED"/>
    <w:rsid w:val="002D30CD"/>
    <w:rsid w:val="002E094A"/>
    <w:rsid w:val="002E112B"/>
    <w:rsid w:val="002E1564"/>
    <w:rsid w:val="002E391B"/>
    <w:rsid w:val="002E6E0C"/>
    <w:rsid w:val="002E6ED0"/>
    <w:rsid w:val="002F1104"/>
    <w:rsid w:val="002F2DD7"/>
    <w:rsid w:val="002F2E53"/>
    <w:rsid w:val="002F34B6"/>
    <w:rsid w:val="002F71EC"/>
    <w:rsid w:val="002F7E4A"/>
    <w:rsid w:val="00300344"/>
    <w:rsid w:val="003019E2"/>
    <w:rsid w:val="00301DC4"/>
    <w:rsid w:val="00303BD8"/>
    <w:rsid w:val="00306279"/>
    <w:rsid w:val="00311477"/>
    <w:rsid w:val="003132CF"/>
    <w:rsid w:val="00313F03"/>
    <w:rsid w:val="00316DBB"/>
    <w:rsid w:val="003176B5"/>
    <w:rsid w:val="00320636"/>
    <w:rsid w:val="003210A9"/>
    <w:rsid w:val="003211C9"/>
    <w:rsid w:val="00321E39"/>
    <w:rsid w:val="00321F28"/>
    <w:rsid w:val="00322C20"/>
    <w:rsid w:val="00323904"/>
    <w:rsid w:val="003261F7"/>
    <w:rsid w:val="00327D9D"/>
    <w:rsid w:val="00330101"/>
    <w:rsid w:val="00330C44"/>
    <w:rsid w:val="00332D5C"/>
    <w:rsid w:val="003403A7"/>
    <w:rsid w:val="00342A99"/>
    <w:rsid w:val="003454EF"/>
    <w:rsid w:val="00345D96"/>
    <w:rsid w:val="00347806"/>
    <w:rsid w:val="00347E68"/>
    <w:rsid w:val="00352803"/>
    <w:rsid w:val="00352BBE"/>
    <w:rsid w:val="00353B85"/>
    <w:rsid w:val="003579E6"/>
    <w:rsid w:val="00360552"/>
    <w:rsid w:val="00360BBA"/>
    <w:rsid w:val="003642B5"/>
    <w:rsid w:val="0036514B"/>
    <w:rsid w:val="00366303"/>
    <w:rsid w:val="003702B5"/>
    <w:rsid w:val="00372026"/>
    <w:rsid w:val="0037694D"/>
    <w:rsid w:val="00377BFC"/>
    <w:rsid w:val="00381ABF"/>
    <w:rsid w:val="00381D92"/>
    <w:rsid w:val="003855FA"/>
    <w:rsid w:val="00385814"/>
    <w:rsid w:val="00390E4B"/>
    <w:rsid w:val="003913A9"/>
    <w:rsid w:val="00391A2C"/>
    <w:rsid w:val="00395750"/>
    <w:rsid w:val="00395D26"/>
    <w:rsid w:val="00397EE7"/>
    <w:rsid w:val="003A2B32"/>
    <w:rsid w:val="003A37C2"/>
    <w:rsid w:val="003A3B26"/>
    <w:rsid w:val="003B0E3D"/>
    <w:rsid w:val="003B1320"/>
    <w:rsid w:val="003B2953"/>
    <w:rsid w:val="003B2CBD"/>
    <w:rsid w:val="003B4B07"/>
    <w:rsid w:val="003B7452"/>
    <w:rsid w:val="003C05C8"/>
    <w:rsid w:val="003C1090"/>
    <w:rsid w:val="003C1458"/>
    <w:rsid w:val="003C2158"/>
    <w:rsid w:val="003C2974"/>
    <w:rsid w:val="003C38E5"/>
    <w:rsid w:val="003C50BA"/>
    <w:rsid w:val="003C629F"/>
    <w:rsid w:val="003D1F0C"/>
    <w:rsid w:val="003D3699"/>
    <w:rsid w:val="003E01C0"/>
    <w:rsid w:val="003E0444"/>
    <w:rsid w:val="003E1253"/>
    <w:rsid w:val="003E1A14"/>
    <w:rsid w:val="003E1F29"/>
    <w:rsid w:val="003F3253"/>
    <w:rsid w:val="003F364B"/>
    <w:rsid w:val="003F3A99"/>
    <w:rsid w:val="003F651A"/>
    <w:rsid w:val="00400F04"/>
    <w:rsid w:val="004014A4"/>
    <w:rsid w:val="00402A43"/>
    <w:rsid w:val="00402DE3"/>
    <w:rsid w:val="004038AC"/>
    <w:rsid w:val="00405C18"/>
    <w:rsid w:val="00406BEA"/>
    <w:rsid w:val="004071BA"/>
    <w:rsid w:val="00410005"/>
    <w:rsid w:val="00410BE9"/>
    <w:rsid w:val="00410D35"/>
    <w:rsid w:val="00413790"/>
    <w:rsid w:val="00413A40"/>
    <w:rsid w:val="004167B8"/>
    <w:rsid w:val="0042393E"/>
    <w:rsid w:val="004302DD"/>
    <w:rsid w:val="00431CE6"/>
    <w:rsid w:val="00434CE2"/>
    <w:rsid w:val="00435DFE"/>
    <w:rsid w:val="00440857"/>
    <w:rsid w:val="004439BC"/>
    <w:rsid w:val="0044547C"/>
    <w:rsid w:val="004460D1"/>
    <w:rsid w:val="004510EC"/>
    <w:rsid w:val="00452E41"/>
    <w:rsid w:val="00452FA7"/>
    <w:rsid w:val="00453656"/>
    <w:rsid w:val="00454F23"/>
    <w:rsid w:val="00455D26"/>
    <w:rsid w:val="00456B63"/>
    <w:rsid w:val="00456F95"/>
    <w:rsid w:val="00457A07"/>
    <w:rsid w:val="0046106C"/>
    <w:rsid w:val="00461220"/>
    <w:rsid w:val="004615D4"/>
    <w:rsid w:val="00463AC7"/>
    <w:rsid w:val="0046565C"/>
    <w:rsid w:val="004705B2"/>
    <w:rsid w:val="0047087E"/>
    <w:rsid w:val="00471BD7"/>
    <w:rsid w:val="0047386C"/>
    <w:rsid w:val="00474F87"/>
    <w:rsid w:val="00476AA7"/>
    <w:rsid w:val="004774A7"/>
    <w:rsid w:val="004778AC"/>
    <w:rsid w:val="00480CFD"/>
    <w:rsid w:val="00481355"/>
    <w:rsid w:val="004819B1"/>
    <w:rsid w:val="0048593B"/>
    <w:rsid w:val="0048720A"/>
    <w:rsid w:val="00487415"/>
    <w:rsid w:val="0049127E"/>
    <w:rsid w:val="00492838"/>
    <w:rsid w:val="0049301F"/>
    <w:rsid w:val="00493B10"/>
    <w:rsid w:val="00497464"/>
    <w:rsid w:val="004A00B0"/>
    <w:rsid w:val="004A724E"/>
    <w:rsid w:val="004A7820"/>
    <w:rsid w:val="004B15D8"/>
    <w:rsid w:val="004B240D"/>
    <w:rsid w:val="004B29F5"/>
    <w:rsid w:val="004B70B8"/>
    <w:rsid w:val="004C0EB0"/>
    <w:rsid w:val="004C1397"/>
    <w:rsid w:val="004C432E"/>
    <w:rsid w:val="004C4F66"/>
    <w:rsid w:val="004D16DB"/>
    <w:rsid w:val="004D4991"/>
    <w:rsid w:val="004D5BD2"/>
    <w:rsid w:val="004D5BFC"/>
    <w:rsid w:val="004D6771"/>
    <w:rsid w:val="004E350F"/>
    <w:rsid w:val="004E3693"/>
    <w:rsid w:val="004E4F3D"/>
    <w:rsid w:val="004E7857"/>
    <w:rsid w:val="004F2642"/>
    <w:rsid w:val="004F433C"/>
    <w:rsid w:val="004F44EE"/>
    <w:rsid w:val="004F6503"/>
    <w:rsid w:val="004F6F4E"/>
    <w:rsid w:val="004F7514"/>
    <w:rsid w:val="004F7C86"/>
    <w:rsid w:val="0050057C"/>
    <w:rsid w:val="00502703"/>
    <w:rsid w:val="00504A7E"/>
    <w:rsid w:val="00504E46"/>
    <w:rsid w:val="00504F29"/>
    <w:rsid w:val="00507A71"/>
    <w:rsid w:val="00507B6D"/>
    <w:rsid w:val="00511572"/>
    <w:rsid w:val="005120A8"/>
    <w:rsid w:val="0051245E"/>
    <w:rsid w:val="00512D0C"/>
    <w:rsid w:val="0051549C"/>
    <w:rsid w:val="00515630"/>
    <w:rsid w:val="0052002E"/>
    <w:rsid w:val="0052209C"/>
    <w:rsid w:val="00523FD8"/>
    <w:rsid w:val="00525688"/>
    <w:rsid w:val="0052778A"/>
    <w:rsid w:val="00530461"/>
    <w:rsid w:val="0053527F"/>
    <w:rsid w:val="0053616D"/>
    <w:rsid w:val="00537AEA"/>
    <w:rsid w:val="00541491"/>
    <w:rsid w:val="005421BE"/>
    <w:rsid w:val="00542FC4"/>
    <w:rsid w:val="00543E23"/>
    <w:rsid w:val="0054495D"/>
    <w:rsid w:val="00550144"/>
    <w:rsid w:val="00550153"/>
    <w:rsid w:val="00550964"/>
    <w:rsid w:val="0055187E"/>
    <w:rsid w:val="00551AFD"/>
    <w:rsid w:val="005539AF"/>
    <w:rsid w:val="005554A7"/>
    <w:rsid w:val="00564D17"/>
    <w:rsid w:val="00565581"/>
    <w:rsid w:val="005675BA"/>
    <w:rsid w:val="00576AAB"/>
    <w:rsid w:val="00576B8E"/>
    <w:rsid w:val="0057706B"/>
    <w:rsid w:val="00581DBC"/>
    <w:rsid w:val="0058284A"/>
    <w:rsid w:val="00582A06"/>
    <w:rsid w:val="005835A8"/>
    <w:rsid w:val="00585248"/>
    <w:rsid w:val="005859C7"/>
    <w:rsid w:val="005859CA"/>
    <w:rsid w:val="00585A92"/>
    <w:rsid w:val="005864C5"/>
    <w:rsid w:val="00587199"/>
    <w:rsid w:val="00590DA2"/>
    <w:rsid w:val="00592E03"/>
    <w:rsid w:val="0059390D"/>
    <w:rsid w:val="00594674"/>
    <w:rsid w:val="0059473F"/>
    <w:rsid w:val="00595B2B"/>
    <w:rsid w:val="0059709B"/>
    <w:rsid w:val="005A02DF"/>
    <w:rsid w:val="005A0515"/>
    <w:rsid w:val="005A1136"/>
    <w:rsid w:val="005A6CA1"/>
    <w:rsid w:val="005A6CA7"/>
    <w:rsid w:val="005B0346"/>
    <w:rsid w:val="005B4D73"/>
    <w:rsid w:val="005B6B38"/>
    <w:rsid w:val="005C0937"/>
    <w:rsid w:val="005C0E57"/>
    <w:rsid w:val="005C2298"/>
    <w:rsid w:val="005C3287"/>
    <w:rsid w:val="005C6434"/>
    <w:rsid w:val="005C6C7A"/>
    <w:rsid w:val="005D1329"/>
    <w:rsid w:val="005D1617"/>
    <w:rsid w:val="005D47C9"/>
    <w:rsid w:val="005D5761"/>
    <w:rsid w:val="005D67DF"/>
    <w:rsid w:val="005D6CBE"/>
    <w:rsid w:val="005E10BE"/>
    <w:rsid w:val="005E11F4"/>
    <w:rsid w:val="005E2DF1"/>
    <w:rsid w:val="005E693E"/>
    <w:rsid w:val="005E69F1"/>
    <w:rsid w:val="005E7022"/>
    <w:rsid w:val="005F176F"/>
    <w:rsid w:val="005F539B"/>
    <w:rsid w:val="005F5B45"/>
    <w:rsid w:val="005F5F61"/>
    <w:rsid w:val="005F7A41"/>
    <w:rsid w:val="00602D03"/>
    <w:rsid w:val="0060404D"/>
    <w:rsid w:val="006042B1"/>
    <w:rsid w:val="00605C86"/>
    <w:rsid w:val="0060686E"/>
    <w:rsid w:val="00611D51"/>
    <w:rsid w:val="006129E2"/>
    <w:rsid w:val="00612B56"/>
    <w:rsid w:val="006131E6"/>
    <w:rsid w:val="00613C23"/>
    <w:rsid w:val="00620522"/>
    <w:rsid w:val="00620E26"/>
    <w:rsid w:val="00621467"/>
    <w:rsid w:val="00621B27"/>
    <w:rsid w:val="00624EB8"/>
    <w:rsid w:val="00627C4B"/>
    <w:rsid w:val="00627EE0"/>
    <w:rsid w:val="00630115"/>
    <w:rsid w:val="00631161"/>
    <w:rsid w:val="006329FE"/>
    <w:rsid w:val="006334BA"/>
    <w:rsid w:val="00637A11"/>
    <w:rsid w:val="00637FE9"/>
    <w:rsid w:val="00640793"/>
    <w:rsid w:val="00643BDA"/>
    <w:rsid w:val="00646C80"/>
    <w:rsid w:val="00647E73"/>
    <w:rsid w:val="006500A3"/>
    <w:rsid w:val="006530D8"/>
    <w:rsid w:val="006534A3"/>
    <w:rsid w:val="0065680E"/>
    <w:rsid w:val="00662D66"/>
    <w:rsid w:val="00666B4C"/>
    <w:rsid w:val="00667CE9"/>
    <w:rsid w:val="00667F0E"/>
    <w:rsid w:val="006751D5"/>
    <w:rsid w:val="00677694"/>
    <w:rsid w:val="0068073F"/>
    <w:rsid w:val="00681BEE"/>
    <w:rsid w:val="006829F9"/>
    <w:rsid w:val="00684167"/>
    <w:rsid w:val="0068541B"/>
    <w:rsid w:val="00687479"/>
    <w:rsid w:val="00691F78"/>
    <w:rsid w:val="00692E00"/>
    <w:rsid w:val="00694F98"/>
    <w:rsid w:val="006A0430"/>
    <w:rsid w:val="006A117C"/>
    <w:rsid w:val="006A1481"/>
    <w:rsid w:val="006A1CF8"/>
    <w:rsid w:val="006A770C"/>
    <w:rsid w:val="006B307C"/>
    <w:rsid w:val="006B3879"/>
    <w:rsid w:val="006B43F9"/>
    <w:rsid w:val="006B528C"/>
    <w:rsid w:val="006B5E84"/>
    <w:rsid w:val="006B7530"/>
    <w:rsid w:val="006C08B8"/>
    <w:rsid w:val="006C4245"/>
    <w:rsid w:val="006C4E3C"/>
    <w:rsid w:val="006C6788"/>
    <w:rsid w:val="006C7205"/>
    <w:rsid w:val="006C7E5E"/>
    <w:rsid w:val="006D0E16"/>
    <w:rsid w:val="006D126E"/>
    <w:rsid w:val="006D182B"/>
    <w:rsid w:val="006D2319"/>
    <w:rsid w:val="006D6887"/>
    <w:rsid w:val="006D7EA1"/>
    <w:rsid w:val="006D7EEE"/>
    <w:rsid w:val="006E0DB6"/>
    <w:rsid w:val="006E0E2C"/>
    <w:rsid w:val="006E1725"/>
    <w:rsid w:val="006E2126"/>
    <w:rsid w:val="006E3FC0"/>
    <w:rsid w:val="006E5226"/>
    <w:rsid w:val="006E5DD6"/>
    <w:rsid w:val="006E72E3"/>
    <w:rsid w:val="006F1D8F"/>
    <w:rsid w:val="006F379A"/>
    <w:rsid w:val="006F436B"/>
    <w:rsid w:val="006F4A27"/>
    <w:rsid w:val="006F50D2"/>
    <w:rsid w:val="00700DD8"/>
    <w:rsid w:val="00700E80"/>
    <w:rsid w:val="00701BB7"/>
    <w:rsid w:val="00701E2F"/>
    <w:rsid w:val="00702C78"/>
    <w:rsid w:val="007061B4"/>
    <w:rsid w:val="00706A73"/>
    <w:rsid w:val="00707664"/>
    <w:rsid w:val="00710055"/>
    <w:rsid w:val="007105BF"/>
    <w:rsid w:val="007117B0"/>
    <w:rsid w:val="00712597"/>
    <w:rsid w:val="00714A63"/>
    <w:rsid w:val="00714E9B"/>
    <w:rsid w:val="007156E4"/>
    <w:rsid w:val="00715F60"/>
    <w:rsid w:val="00717BBF"/>
    <w:rsid w:val="00720209"/>
    <w:rsid w:val="0072215F"/>
    <w:rsid w:val="0072252B"/>
    <w:rsid w:val="007229BD"/>
    <w:rsid w:val="007233EF"/>
    <w:rsid w:val="00724EFF"/>
    <w:rsid w:val="00727F0F"/>
    <w:rsid w:val="00731922"/>
    <w:rsid w:val="00733952"/>
    <w:rsid w:val="007352BA"/>
    <w:rsid w:val="0073663A"/>
    <w:rsid w:val="00736C3B"/>
    <w:rsid w:val="007374A7"/>
    <w:rsid w:val="007422A0"/>
    <w:rsid w:val="0074264A"/>
    <w:rsid w:val="00743234"/>
    <w:rsid w:val="0074364B"/>
    <w:rsid w:val="00744D19"/>
    <w:rsid w:val="0074663B"/>
    <w:rsid w:val="00746FBE"/>
    <w:rsid w:val="007537A0"/>
    <w:rsid w:val="00754C28"/>
    <w:rsid w:val="00754D9D"/>
    <w:rsid w:val="00761C8E"/>
    <w:rsid w:val="007626D1"/>
    <w:rsid w:val="007674DD"/>
    <w:rsid w:val="00767932"/>
    <w:rsid w:val="00767CFE"/>
    <w:rsid w:val="0077099E"/>
    <w:rsid w:val="00770E4D"/>
    <w:rsid w:val="00771403"/>
    <w:rsid w:val="00772BDB"/>
    <w:rsid w:val="0077462D"/>
    <w:rsid w:val="00775D03"/>
    <w:rsid w:val="00780612"/>
    <w:rsid w:val="0078259C"/>
    <w:rsid w:val="00784B0F"/>
    <w:rsid w:val="00784C1B"/>
    <w:rsid w:val="00785472"/>
    <w:rsid w:val="007854C8"/>
    <w:rsid w:val="007865E5"/>
    <w:rsid w:val="00786D20"/>
    <w:rsid w:val="00790B10"/>
    <w:rsid w:val="00794720"/>
    <w:rsid w:val="00794847"/>
    <w:rsid w:val="00797CD3"/>
    <w:rsid w:val="007A0723"/>
    <w:rsid w:val="007A4334"/>
    <w:rsid w:val="007A59F4"/>
    <w:rsid w:val="007A63D1"/>
    <w:rsid w:val="007A6EE6"/>
    <w:rsid w:val="007A7C02"/>
    <w:rsid w:val="007B0D63"/>
    <w:rsid w:val="007B111A"/>
    <w:rsid w:val="007B2350"/>
    <w:rsid w:val="007B309A"/>
    <w:rsid w:val="007B327B"/>
    <w:rsid w:val="007B4FB0"/>
    <w:rsid w:val="007C4CA3"/>
    <w:rsid w:val="007C689E"/>
    <w:rsid w:val="007C70DB"/>
    <w:rsid w:val="007D2483"/>
    <w:rsid w:val="007D26B8"/>
    <w:rsid w:val="007D5279"/>
    <w:rsid w:val="007D6855"/>
    <w:rsid w:val="007E145E"/>
    <w:rsid w:val="007E5D36"/>
    <w:rsid w:val="007E6305"/>
    <w:rsid w:val="007E6353"/>
    <w:rsid w:val="007F06BE"/>
    <w:rsid w:val="007F2026"/>
    <w:rsid w:val="007F37C2"/>
    <w:rsid w:val="007F492D"/>
    <w:rsid w:val="007F7B16"/>
    <w:rsid w:val="00800823"/>
    <w:rsid w:val="0080158F"/>
    <w:rsid w:val="008041F5"/>
    <w:rsid w:val="00805D64"/>
    <w:rsid w:val="008069BA"/>
    <w:rsid w:val="008102AC"/>
    <w:rsid w:val="0082071A"/>
    <w:rsid w:val="00821010"/>
    <w:rsid w:val="008261BD"/>
    <w:rsid w:val="00826309"/>
    <w:rsid w:val="00831B1D"/>
    <w:rsid w:val="008333DB"/>
    <w:rsid w:val="0083490A"/>
    <w:rsid w:val="00835A12"/>
    <w:rsid w:val="0084013A"/>
    <w:rsid w:val="0084040E"/>
    <w:rsid w:val="0084076E"/>
    <w:rsid w:val="00841615"/>
    <w:rsid w:val="008418EA"/>
    <w:rsid w:val="00841E47"/>
    <w:rsid w:val="00842A96"/>
    <w:rsid w:val="00842CD4"/>
    <w:rsid w:val="00843204"/>
    <w:rsid w:val="008432FB"/>
    <w:rsid w:val="0084356C"/>
    <w:rsid w:val="00843CD0"/>
    <w:rsid w:val="008440EB"/>
    <w:rsid w:val="008447DF"/>
    <w:rsid w:val="008453EB"/>
    <w:rsid w:val="00845B67"/>
    <w:rsid w:val="0085027D"/>
    <w:rsid w:val="00850FF9"/>
    <w:rsid w:val="00851BEF"/>
    <w:rsid w:val="00853AA1"/>
    <w:rsid w:val="00862092"/>
    <w:rsid w:val="00862FB6"/>
    <w:rsid w:val="0086306C"/>
    <w:rsid w:val="00863167"/>
    <w:rsid w:val="008643D5"/>
    <w:rsid w:val="00865E5F"/>
    <w:rsid w:val="00867FBC"/>
    <w:rsid w:val="00871E99"/>
    <w:rsid w:val="00872EB6"/>
    <w:rsid w:val="00873A94"/>
    <w:rsid w:val="0087471C"/>
    <w:rsid w:val="008748DD"/>
    <w:rsid w:val="00875DAB"/>
    <w:rsid w:val="008765BC"/>
    <w:rsid w:val="008775A8"/>
    <w:rsid w:val="00877B8D"/>
    <w:rsid w:val="008807D7"/>
    <w:rsid w:val="0088080C"/>
    <w:rsid w:val="008811AB"/>
    <w:rsid w:val="00881E69"/>
    <w:rsid w:val="00881F7D"/>
    <w:rsid w:val="00882737"/>
    <w:rsid w:val="00887808"/>
    <w:rsid w:val="008878B4"/>
    <w:rsid w:val="00891363"/>
    <w:rsid w:val="00893441"/>
    <w:rsid w:val="0089384A"/>
    <w:rsid w:val="0089560E"/>
    <w:rsid w:val="008A002B"/>
    <w:rsid w:val="008A1108"/>
    <w:rsid w:val="008A118B"/>
    <w:rsid w:val="008A1B84"/>
    <w:rsid w:val="008A293E"/>
    <w:rsid w:val="008A2B21"/>
    <w:rsid w:val="008A32B3"/>
    <w:rsid w:val="008A4B81"/>
    <w:rsid w:val="008B0221"/>
    <w:rsid w:val="008B0E45"/>
    <w:rsid w:val="008B2D87"/>
    <w:rsid w:val="008B392B"/>
    <w:rsid w:val="008B40F0"/>
    <w:rsid w:val="008B54AE"/>
    <w:rsid w:val="008B567C"/>
    <w:rsid w:val="008B5EE8"/>
    <w:rsid w:val="008B6077"/>
    <w:rsid w:val="008B607F"/>
    <w:rsid w:val="008B7B7B"/>
    <w:rsid w:val="008C0C4C"/>
    <w:rsid w:val="008C29C2"/>
    <w:rsid w:val="008C366F"/>
    <w:rsid w:val="008C4D00"/>
    <w:rsid w:val="008C6630"/>
    <w:rsid w:val="008C6FE1"/>
    <w:rsid w:val="008C716F"/>
    <w:rsid w:val="008C7603"/>
    <w:rsid w:val="008D0F0E"/>
    <w:rsid w:val="008D104C"/>
    <w:rsid w:val="008D1A2D"/>
    <w:rsid w:val="008D2CE7"/>
    <w:rsid w:val="008D3BD1"/>
    <w:rsid w:val="008D4AEA"/>
    <w:rsid w:val="008E0027"/>
    <w:rsid w:val="008E04C2"/>
    <w:rsid w:val="008E3231"/>
    <w:rsid w:val="008E454E"/>
    <w:rsid w:val="008E65CA"/>
    <w:rsid w:val="008E7949"/>
    <w:rsid w:val="008F2391"/>
    <w:rsid w:val="008F32C7"/>
    <w:rsid w:val="008F5155"/>
    <w:rsid w:val="008F6C05"/>
    <w:rsid w:val="00900715"/>
    <w:rsid w:val="00900BF0"/>
    <w:rsid w:val="0090193E"/>
    <w:rsid w:val="00902861"/>
    <w:rsid w:val="00904F3A"/>
    <w:rsid w:val="00905C16"/>
    <w:rsid w:val="00907DC7"/>
    <w:rsid w:val="00914F5D"/>
    <w:rsid w:val="009151E5"/>
    <w:rsid w:val="00915432"/>
    <w:rsid w:val="00921AC9"/>
    <w:rsid w:val="009230C9"/>
    <w:rsid w:val="009253CB"/>
    <w:rsid w:val="00925A22"/>
    <w:rsid w:val="00925B03"/>
    <w:rsid w:val="009260B1"/>
    <w:rsid w:val="00931475"/>
    <w:rsid w:val="00933420"/>
    <w:rsid w:val="00934945"/>
    <w:rsid w:val="00934E30"/>
    <w:rsid w:val="0093683C"/>
    <w:rsid w:val="00936E9D"/>
    <w:rsid w:val="00940237"/>
    <w:rsid w:val="009415A0"/>
    <w:rsid w:val="00943DFA"/>
    <w:rsid w:val="009442E6"/>
    <w:rsid w:val="009454F2"/>
    <w:rsid w:val="00947407"/>
    <w:rsid w:val="009505F3"/>
    <w:rsid w:val="0095192E"/>
    <w:rsid w:val="00952EA0"/>
    <w:rsid w:val="0095394E"/>
    <w:rsid w:val="00953A3C"/>
    <w:rsid w:val="009540A2"/>
    <w:rsid w:val="0095491B"/>
    <w:rsid w:val="00957DA3"/>
    <w:rsid w:val="009635EE"/>
    <w:rsid w:val="00963E22"/>
    <w:rsid w:val="00973240"/>
    <w:rsid w:val="00973ABD"/>
    <w:rsid w:val="00976CC7"/>
    <w:rsid w:val="00980B3C"/>
    <w:rsid w:val="00984739"/>
    <w:rsid w:val="00986975"/>
    <w:rsid w:val="009910BA"/>
    <w:rsid w:val="00991AB0"/>
    <w:rsid w:val="0099328C"/>
    <w:rsid w:val="009952A1"/>
    <w:rsid w:val="009955DF"/>
    <w:rsid w:val="009A03B2"/>
    <w:rsid w:val="009A098F"/>
    <w:rsid w:val="009A0EF6"/>
    <w:rsid w:val="009A1519"/>
    <w:rsid w:val="009A2E85"/>
    <w:rsid w:val="009A30EE"/>
    <w:rsid w:val="009A5B1C"/>
    <w:rsid w:val="009B0432"/>
    <w:rsid w:val="009B2016"/>
    <w:rsid w:val="009B5023"/>
    <w:rsid w:val="009B6B0C"/>
    <w:rsid w:val="009C3F21"/>
    <w:rsid w:val="009C68D9"/>
    <w:rsid w:val="009C6B39"/>
    <w:rsid w:val="009C7C0A"/>
    <w:rsid w:val="009C7E68"/>
    <w:rsid w:val="009D1102"/>
    <w:rsid w:val="009D5738"/>
    <w:rsid w:val="009D5DFE"/>
    <w:rsid w:val="009E0428"/>
    <w:rsid w:val="009E2933"/>
    <w:rsid w:val="009E2E5A"/>
    <w:rsid w:val="009E37B8"/>
    <w:rsid w:val="009E6377"/>
    <w:rsid w:val="009E7D9A"/>
    <w:rsid w:val="009F0096"/>
    <w:rsid w:val="009F02A4"/>
    <w:rsid w:val="009F0D6D"/>
    <w:rsid w:val="009F1DD2"/>
    <w:rsid w:val="009F2F02"/>
    <w:rsid w:val="009F4DDE"/>
    <w:rsid w:val="009F5BF6"/>
    <w:rsid w:val="009F6C91"/>
    <w:rsid w:val="009F76EE"/>
    <w:rsid w:val="00A001DC"/>
    <w:rsid w:val="00A02FC2"/>
    <w:rsid w:val="00A03822"/>
    <w:rsid w:val="00A1145C"/>
    <w:rsid w:val="00A139F7"/>
    <w:rsid w:val="00A14D5C"/>
    <w:rsid w:val="00A16E9D"/>
    <w:rsid w:val="00A20BB6"/>
    <w:rsid w:val="00A20E79"/>
    <w:rsid w:val="00A21828"/>
    <w:rsid w:val="00A21DC4"/>
    <w:rsid w:val="00A23726"/>
    <w:rsid w:val="00A254F9"/>
    <w:rsid w:val="00A25B16"/>
    <w:rsid w:val="00A30C7C"/>
    <w:rsid w:val="00A30E2B"/>
    <w:rsid w:val="00A31954"/>
    <w:rsid w:val="00A32BC5"/>
    <w:rsid w:val="00A33BE5"/>
    <w:rsid w:val="00A34002"/>
    <w:rsid w:val="00A34D18"/>
    <w:rsid w:val="00A3674A"/>
    <w:rsid w:val="00A377AD"/>
    <w:rsid w:val="00A421B5"/>
    <w:rsid w:val="00A42B48"/>
    <w:rsid w:val="00A45459"/>
    <w:rsid w:val="00A46F5A"/>
    <w:rsid w:val="00A50139"/>
    <w:rsid w:val="00A50698"/>
    <w:rsid w:val="00A525D7"/>
    <w:rsid w:val="00A5292E"/>
    <w:rsid w:val="00A52B56"/>
    <w:rsid w:val="00A53830"/>
    <w:rsid w:val="00A54E8B"/>
    <w:rsid w:val="00A553B8"/>
    <w:rsid w:val="00A56A4F"/>
    <w:rsid w:val="00A56FA8"/>
    <w:rsid w:val="00A579AD"/>
    <w:rsid w:val="00A612A3"/>
    <w:rsid w:val="00A615CA"/>
    <w:rsid w:val="00A63DB6"/>
    <w:rsid w:val="00A64139"/>
    <w:rsid w:val="00A6487E"/>
    <w:rsid w:val="00A650D9"/>
    <w:rsid w:val="00A651E9"/>
    <w:rsid w:val="00A653FA"/>
    <w:rsid w:val="00A66EDE"/>
    <w:rsid w:val="00A717FB"/>
    <w:rsid w:val="00A7418B"/>
    <w:rsid w:val="00A74E89"/>
    <w:rsid w:val="00A753B6"/>
    <w:rsid w:val="00A758AA"/>
    <w:rsid w:val="00A7633D"/>
    <w:rsid w:val="00A76727"/>
    <w:rsid w:val="00A76780"/>
    <w:rsid w:val="00A76CE5"/>
    <w:rsid w:val="00A7706A"/>
    <w:rsid w:val="00A80DDC"/>
    <w:rsid w:val="00A80ED7"/>
    <w:rsid w:val="00A83333"/>
    <w:rsid w:val="00A83D9C"/>
    <w:rsid w:val="00A8498B"/>
    <w:rsid w:val="00A860EA"/>
    <w:rsid w:val="00A868B9"/>
    <w:rsid w:val="00A8707B"/>
    <w:rsid w:val="00A90168"/>
    <w:rsid w:val="00A93253"/>
    <w:rsid w:val="00A9375E"/>
    <w:rsid w:val="00A9430F"/>
    <w:rsid w:val="00A9606E"/>
    <w:rsid w:val="00A96158"/>
    <w:rsid w:val="00AA18F9"/>
    <w:rsid w:val="00AA2092"/>
    <w:rsid w:val="00AA4921"/>
    <w:rsid w:val="00AA5109"/>
    <w:rsid w:val="00AA5267"/>
    <w:rsid w:val="00AA674C"/>
    <w:rsid w:val="00AB475C"/>
    <w:rsid w:val="00AB4E3A"/>
    <w:rsid w:val="00AB549B"/>
    <w:rsid w:val="00AB5547"/>
    <w:rsid w:val="00AB5879"/>
    <w:rsid w:val="00AB6880"/>
    <w:rsid w:val="00AC0A0A"/>
    <w:rsid w:val="00AC0F7C"/>
    <w:rsid w:val="00AC154F"/>
    <w:rsid w:val="00AC1A45"/>
    <w:rsid w:val="00AC20CE"/>
    <w:rsid w:val="00AC4AD0"/>
    <w:rsid w:val="00AC5ECB"/>
    <w:rsid w:val="00AC7376"/>
    <w:rsid w:val="00AD2BE5"/>
    <w:rsid w:val="00AD4436"/>
    <w:rsid w:val="00AD5562"/>
    <w:rsid w:val="00AD684B"/>
    <w:rsid w:val="00AD7105"/>
    <w:rsid w:val="00AD7C29"/>
    <w:rsid w:val="00AE0A47"/>
    <w:rsid w:val="00AE151E"/>
    <w:rsid w:val="00AE3F40"/>
    <w:rsid w:val="00AE4E64"/>
    <w:rsid w:val="00AE502F"/>
    <w:rsid w:val="00AE68DA"/>
    <w:rsid w:val="00AE73FA"/>
    <w:rsid w:val="00AF0A74"/>
    <w:rsid w:val="00AF27AF"/>
    <w:rsid w:val="00AF398C"/>
    <w:rsid w:val="00AF3C5D"/>
    <w:rsid w:val="00AF48FB"/>
    <w:rsid w:val="00AF6BE4"/>
    <w:rsid w:val="00AF77F6"/>
    <w:rsid w:val="00B00E41"/>
    <w:rsid w:val="00B04E28"/>
    <w:rsid w:val="00B05DC2"/>
    <w:rsid w:val="00B11FB0"/>
    <w:rsid w:val="00B13C0A"/>
    <w:rsid w:val="00B13FC8"/>
    <w:rsid w:val="00B146F8"/>
    <w:rsid w:val="00B14B5C"/>
    <w:rsid w:val="00B14F8A"/>
    <w:rsid w:val="00B2054A"/>
    <w:rsid w:val="00B22F42"/>
    <w:rsid w:val="00B25EA5"/>
    <w:rsid w:val="00B26A0F"/>
    <w:rsid w:val="00B2757C"/>
    <w:rsid w:val="00B27D4D"/>
    <w:rsid w:val="00B315DF"/>
    <w:rsid w:val="00B32901"/>
    <w:rsid w:val="00B35FD6"/>
    <w:rsid w:val="00B376B0"/>
    <w:rsid w:val="00B41565"/>
    <w:rsid w:val="00B417E1"/>
    <w:rsid w:val="00B41937"/>
    <w:rsid w:val="00B41F95"/>
    <w:rsid w:val="00B4273F"/>
    <w:rsid w:val="00B434CB"/>
    <w:rsid w:val="00B44467"/>
    <w:rsid w:val="00B449FB"/>
    <w:rsid w:val="00B44ED0"/>
    <w:rsid w:val="00B45DE9"/>
    <w:rsid w:val="00B51072"/>
    <w:rsid w:val="00B510B9"/>
    <w:rsid w:val="00B52355"/>
    <w:rsid w:val="00B52B9F"/>
    <w:rsid w:val="00B57617"/>
    <w:rsid w:val="00B60B33"/>
    <w:rsid w:val="00B635F5"/>
    <w:rsid w:val="00B63D39"/>
    <w:rsid w:val="00B6405B"/>
    <w:rsid w:val="00B6752C"/>
    <w:rsid w:val="00B679BB"/>
    <w:rsid w:val="00B70D34"/>
    <w:rsid w:val="00B70FE8"/>
    <w:rsid w:val="00B72C80"/>
    <w:rsid w:val="00B7400F"/>
    <w:rsid w:val="00B7453F"/>
    <w:rsid w:val="00B759B8"/>
    <w:rsid w:val="00B77ED1"/>
    <w:rsid w:val="00B81A7F"/>
    <w:rsid w:val="00B83CCD"/>
    <w:rsid w:val="00B83E19"/>
    <w:rsid w:val="00B864E6"/>
    <w:rsid w:val="00B86670"/>
    <w:rsid w:val="00B86F45"/>
    <w:rsid w:val="00B92269"/>
    <w:rsid w:val="00B93B61"/>
    <w:rsid w:val="00B9438E"/>
    <w:rsid w:val="00B943B1"/>
    <w:rsid w:val="00B96451"/>
    <w:rsid w:val="00BA1460"/>
    <w:rsid w:val="00BA24ED"/>
    <w:rsid w:val="00BA2827"/>
    <w:rsid w:val="00BA2ADF"/>
    <w:rsid w:val="00BA384D"/>
    <w:rsid w:val="00BA574D"/>
    <w:rsid w:val="00BA5D00"/>
    <w:rsid w:val="00BA68C1"/>
    <w:rsid w:val="00BA7492"/>
    <w:rsid w:val="00BB1467"/>
    <w:rsid w:val="00BB1C04"/>
    <w:rsid w:val="00BB2A13"/>
    <w:rsid w:val="00BB3E50"/>
    <w:rsid w:val="00BC197F"/>
    <w:rsid w:val="00BC3BE1"/>
    <w:rsid w:val="00BC5720"/>
    <w:rsid w:val="00BC5B85"/>
    <w:rsid w:val="00BC68FD"/>
    <w:rsid w:val="00BC7908"/>
    <w:rsid w:val="00BC7CB3"/>
    <w:rsid w:val="00BD060D"/>
    <w:rsid w:val="00BD0F74"/>
    <w:rsid w:val="00BD1500"/>
    <w:rsid w:val="00BD29D7"/>
    <w:rsid w:val="00BD396C"/>
    <w:rsid w:val="00BD5680"/>
    <w:rsid w:val="00BD6B8D"/>
    <w:rsid w:val="00BD7752"/>
    <w:rsid w:val="00BE0535"/>
    <w:rsid w:val="00BE0556"/>
    <w:rsid w:val="00BE0FE0"/>
    <w:rsid w:val="00BE1407"/>
    <w:rsid w:val="00BE4BDD"/>
    <w:rsid w:val="00BE4CAE"/>
    <w:rsid w:val="00BE59AC"/>
    <w:rsid w:val="00BE7085"/>
    <w:rsid w:val="00BF120A"/>
    <w:rsid w:val="00BF1369"/>
    <w:rsid w:val="00BF2915"/>
    <w:rsid w:val="00BF3722"/>
    <w:rsid w:val="00BF6314"/>
    <w:rsid w:val="00BF6729"/>
    <w:rsid w:val="00C01475"/>
    <w:rsid w:val="00C02231"/>
    <w:rsid w:val="00C02810"/>
    <w:rsid w:val="00C0348B"/>
    <w:rsid w:val="00C04D26"/>
    <w:rsid w:val="00C10127"/>
    <w:rsid w:val="00C10D1C"/>
    <w:rsid w:val="00C10F7A"/>
    <w:rsid w:val="00C163CC"/>
    <w:rsid w:val="00C21511"/>
    <w:rsid w:val="00C22875"/>
    <w:rsid w:val="00C22CDD"/>
    <w:rsid w:val="00C25ED2"/>
    <w:rsid w:val="00C26B51"/>
    <w:rsid w:val="00C26F31"/>
    <w:rsid w:val="00C30B6F"/>
    <w:rsid w:val="00C32E14"/>
    <w:rsid w:val="00C33221"/>
    <w:rsid w:val="00C400E0"/>
    <w:rsid w:val="00C407D4"/>
    <w:rsid w:val="00C417F9"/>
    <w:rsid w:val="00C4191A"/>
    <w:rsid w:val="00C4428A"/>
    <w:rsid w:val="00C44E47"/>
    <w:rsid w:val="00C44F98"/>
    <w:rsid w:val="00C45609"/>
    <w:rsid w:val="00C45FE2"/>
    <w:rsid w:val="00C475F2"/>
    <w:rsid w:val="00C47B15"/>
    <w:rsid w:val="00C47D98"/>
    <w:rsid w:val="00C51523"/>
    <w:rsid w:val="00C51FFA"/>
    <w:rsid w:val="00C53528"/>
    <w:rsid w:val="00C56FFF"/>
    <w:rsid w:val="00C64781"/>
    <w:rsid w:val="00C667F3"/>
    <w:rsid w:val="00C66B07"/>
    <w:rsid w:val="00C6790C"/>
    <w:rsid w:val="00C736EB"/>
    <w:rsid w:val="00C75E97"/>
    <w:rsid w:val="00C76720"/>
    <w:rsid w:val="00C76956"/>
    <w:rsid w:val="00C831EF"/>
    <w:rsid w:val="00C83B40"/>
    <w:rsid w:val="00C83B77"/>
    <w:rsid w:val="00C84FB9"/>
    <w:rsid w:val="00C8556B"/>
    <w:rsid w:val="00C86852"/>
    <w:rsid w:val="00C86CCF"/>
    <w:rsid w:val="00C903B0"/>
    <w:rsid w:val="00C90A21"/>
    <w:rsid w:val="00C94ABE"/>
    <w:rsid w:val="00C9562E"/>
    <w:rsid w:val="00C957E1"/>
    <w:rsid w:val="00C9712C"/>
    <w:rsid w:val="00CA1C3B"/>
    <w:rsid w:val="00CA3915"/>
    <w:rsid w:val="00CA39EA"/>
    <w:rsid w:val="00CA4D34"/>
    <w:rsid w:val="00CA66E0"/>
    <w:rsid w:val="00CA7D6B"/>
    <w:rsid w:val="00CB2DD9"/>
    <w:rsid w:val="00CB4191"/>
    <w:rsid w:val="00CB451D"/>
    <w:rsid w:val="00CC0840"/>
    <w:rsid w:val="00CC6E4F"/>
    <w:rsid w:val="00CD0687"/>
    <w:rsid w:val="00CD09F3"/>
    <w:rsid w:val="00CD2EF0"/>
    <w:rsid w:val="00CD4E81"/>
    <w:rsid w:val="00CD66F7"/>
    <w:rsid w:val="00CD68D8"/>
    <w:rsid w:val="00CE02D9"/>
    <w:rsid w:val="00CE164F"/>
    <w:rsid w:val="00CE5A92"/>
    <w:rsid w:val="00CE766C"/>
    <w:rsid w:val="00CF110A"/>
    <w:rsid w:val="00CF1D32"/>
    <w:rsid w:val="00CF3202"/>
    <w:rsid w:val="00CF3311"/>
    <w:rsid w:val="00CF6017"/>
    <w:rsid w:val="00CF7C8E"/>
    <w:rsid w:val="00D04CB4"/>
    <w:rsid w:val="00D04FEB"/>
    <w:rsid w:val="00D0578B"/>
    <w:rsid w:val="00D05D9A"/>
    <w:rsid w:val="00D06589"/>
    <w:rsid w:val="00D06A3E"/>
    <w:rsid w:val="00D06AF9"/>
    <w:rsid w:val="00D07C4E"/>
    <w:rsid w:val="00D11B3E"/>
    <w:rsid w:val="00D11C34"/>
    <w:rsid w:val="00D15819"/>
    <w:rsid w:val="00D20DC6"/>
    <w:rsid w:val="00D250FE"/>
    <w:rsid w:val="00D270C4"/>
    <w:rsid w:val="00D34EA7"/>
    <w:rsid w:val="00D37339"/>
    <w:rsid w:val="00D37538"/>
    <w:rsid w:val="00D37E8E"/>
    <w:rsid w:val="00D41B6B"/>
    <w:rsid w:val="00D4407F"/>
    <w:rsid w:val="00D44143"/>
    <w:rsid w:val="00D44B1B"/>
    <w:rsid w:val="00D459BF"/>
    <w:rsid w:val="00D52365"/>
    <w:rsid w:val="00D52374"/>
    <w:rsid w:val="00D5259B"/>
    <w:rsid w:val="00D53355"/>
    <w:rsid w:val="00D55399"/>
    <w:rsid w:val="00D626FC"/>
    <w:rsid w:val="00D63B0C"/>
    <w:rsid w:val="00D6593A"/>
    <w:rsid w:val="00D67F61"/>
    <w:rsid w:val="00D7278A"/>
    <w:rsid w:val="00D7364B"/>
    <w:rsid w:val="00D73AE1"/>
    <w:rsid w:val="00D744EA"/>
    <w:rsid w:val="00D746F0"/>
    <w:rsid w:val="00D74A15"/>
    <w:rsid w:val="00D77466"/>
    <w:rsid w:val="00D778E1"/>
    <w:rsid w:val="00D80122"/>
    <w:rsid w:val="00D80B03"/>
    <w:rsid w:val="00D8211C"/>
    <w:rsid w:val="00D823F8"/>
    <w:rsid w:val="00D83118"/>
    <w:rsid w:val="00D83A42"/>
    <w:rsid w:val="00D8641A"/>
    <w:rsid w:val="00D864CC"/>
    <w:rsid w:val="00D86841"/>
    <w:rsid w:val="00D9281A"/>
    <w:rsid w:val="00D94A26"/>
    <w:rsid w:val="00DA1B80"/>
    <w:rsid w:val="00DA1DBA"/>
    <w:rsid w:val="00DA2A19"/>
    <w:rsid w:val="00DA2D79"/>
    <w:rsid w:val="00DA2DF9"/>
    <w:rsid w:val="00DA6321"/>
    <w:rsid w:val="00DA6548"/>
    <w:rsid w:val="00DA6A2C"/>
    <w:rsid w:val="00DA6FE7"/>
    <w:rsid w:val="00DA7191"/>
    <w:rsid w:val="00DA78D5"/>
    <w:rsid w:val="00DA7D20"/>
    <w:rsid w:val="00DB41BC"/>
    <w:rsid w:val="00DB47B8"/>
    <w:rsid w:val="00DB554A"/>
    <w:rsid w:val="00DB66C4"/>
    <w:rsid w:val="00DB76D9"/>
    <w:rsid w:val="00DC1669"/>
    <w:rsid w:val="00DC2797"/>
    <w:rsid w:val="00DC2AC5"/>
    <w:rsid w:val="00DC2BD0"/>
    <w:rsid w:val="00DC3E1F"/>
    <w:rsid w:val="00DC47B5"/>
    <w:rsid w:val="00DC49B8"/>
    <w:rsid w:val="00DC4C1D"/>
    <w:rsid w:val="00DC5CF2"/>
    <w:rsid w:val="00DC6443"/>
    <w:rsid w:val="00DD17AC"/>
    <w:rsid w:val="00DD227E"/>
    <w:rsid w:val="00DD3982"/>
    <w:rsid w:val="00DD4057"/>
    <w:rsid w:val="00DD4321"/>
    <w:rsid w:val="00DD565A"/>
    <w:rsid w:val="00DE0DF9"/>
    <w:rsid w:val="00DE116C"/>
    <w:rsid w:val="00DE174F"/>
    <w:rsid w:val="00DE26E7"/>
    <w:rsid w:val="00DE75A9"/>
    <w:rsid w:val="00DE7FD2"/>
    <w:rsid w:val="00DF291A"/>
    <w:rsid w:val="00DF3A4A"/>
    <w:rsid w:val="00DF3C6A"/>
    <w:rsid w:val="00DF4018"/>
    <w:rsid w:val="00DF6615"/>
    <w:rsid w:val="00DF6D18"/>
    <w:rsid w:val="00DF70F4"/>
    <w:rsid w:val="00DF7B11"/>
    <w:rsid w:val="00E00C31"/>
    <w:rsid w:val="00E02C70"/>
    <w:rsid w:val="00E05C07"/>
    <w:rsid w:val="00E07603"/>
    <w:rsid w:val="00E10DD8"/>
    <w:rsid w:val="00E11BFF"/>
    <w:rsid w:val="00E12657"/>
    <w:rsid w:val="00E1298F"/>
    <w:rsid w:val="00E12B7C"/>
    <w:rsid w:val="00E14949"/>
    <w:rsid w:val="00E1535E"/>
    <w:rsid w:val="00E15C51"/>
    <w:rsid w:val="00E1739D"/>
    <w:rsid w:val="00E17D5B"/>
    <w:rsid w:val="00E211D4"/>
    <w:rsid w:val="00E22F3E"/>
    <w:rsid w:val="00E234CD"/>
    <w:rsid w:val="00E2354E"/>
    <w:rsid w:val="00E2535B"/>
    <w:rsid w:val="00E27497"/>
    <w:rsid w:val="00E324E4"/>
    <w:rsid w:val="00E37757"/>
    <w:rsid w:val="00E43251"/>
    <w:rsid w:val="00E450BC"/>
    <w:rsid w:val="00E46138"/>
    <w:rsid w:val="00E465AB"/>
    <w:rsid w:val="00E46B74"/>
    <w:rsid w:val="00E502BE"/>
    <w:rsid w:val="00E50972"/>
    <w:rsid w:val="00E53308"/>
    <w:rsid w:val="00E5699A"/>
    <w:rsid w:val="00E5737C"/>
    <w:rsid w:val="00E57DBD"/>
    <w:rsid w:val="00E60D21"/>
    <w:rsid w:val="00E6176F"/>
    <w:rsid w:val="00E61DA0"/>
    <w:rsid w:val="00E62173"/>
    <w:rsid w:val="00E63260"/>
    <w:rsid w:val="00E644D2"/>
    <w:rsid w:val="00E64758"/>
    <w:rsid w:val="00E66C3A"/>
    <w:rsid w:val="00E71EDC"/>
    <w:rsid w:val="00E727CB"/>
    <w:rsid w:val="00E746EE"/>
    <w:rsid w:val="00E7513E"/>
    <w:rsid w:val="00E755ED"/>
    <w:rsid w:val="00E76BB4"/>
    <w:rsid w:val="00E779E1"/>
    <w:rsid w:val="00E82B42"/>
    <w:rsid w:val="00E83543"/>
    <w:rsid w:val="00E84212"/>
    <w:rsid w:val="00E8655C"/>
    <w:rsid w:val="00E8723D"/>
    <w:rsid w:val="00E872D2"/>
    <w:rsid w:val="00E909CF"/>
    <w:rsid w:val="00E920CD"/>
    <w:rsid w:val="00E923F0"/>
    <w:rsid w:val="00E9246E"/>
    <w:rsid w:val="00E931B3"/>
    <w:rsid w:val="00E93B12"/>
    <w:rsid w:val="00EA1ABC"/>
    <w:rsid w:val="00EA3BE8"/>
    <w:rsid w:val="00EA4EFA"/>
    <w:rsid w:val="00EA5BE1"/>
    <w:rsid w:val="00EA66F0"/>
    <w:rsid w:val="00EA76E6"/>
    <w:rsid w:val="00EB1E77"/>
    <w:rsid w:val="00EB21D8"/>
    <w:rsid w:val="00EB2DE7"/>
    <w:rsid w:val="00EB3D35"/>
    <w:rsid w:val="00EB3F13"/>
    <w:rsid w:val="00EB458F"/>
    <w:rsid w:val="00EB51A4"/>
    <w:rsid w:val="00EB6084"/>
    <w:rsid w:val="00EB7F04"/>
    <w:rsid w:val="00EC37F1"/>
    <w:rsid w:val="00ED2DFC"/>
    <w:rsid w:val="00ED56DB"/>
    <w:rsid w:val="00ED6CED"/>
    <w:rsid w:val="00ED7072"/>
    <w:rsid w:val="00EE0A7B"/>
    <w:rsid w:val="00EE12BD"/>
    <w:rsid w:val="00EE3120"/>
    <w:rsid w:val="00EE3840"/>
    <w:rsid w:val="00EE439B"/>
    <w:rsid w:val="00EE4816"/>
    <w:rsid w:val="00EE6CB3"/>
    <w:rsid w:val="00EE782B"/>
    <w:rsid w:val="00EE79DC"/>
    <w:rsid w:val="00EF1F1D"/>
    <w:rsid w:val="00EF3275"/>
    <w:rsid w:val="00EF4360"/>
    <w:rsid w:val="00EF5370"/>
    <w:rsid w:val="00EF55A5"/>
    <w:rsid w:val="00EF5E37"/>
    <w:rsid w:val="00EF5E3D"/>
    <w:rsid w:val="00EF7ED0"/>
    <w:rsid w:val="00F039A1"/>
    <w:rsid w:val="00F04403"/>
    <w:rsid w:val="00F05028"/>
    <w:rsid w:val="00F07D51"/>
    <w:rsid w:val="00F13AD4"/>
    <w:rsid w:val="00F20F36"/>
    <w:rsid w:val="00F21EE2"/>
    <w:rsid w:val="00F22672"/>
    <w:rsid w:val="00F240D9"/>
    <w:rsid w:val="00F27C7A"/>
    <w:rsid w:val="00F31D90"/>
    <w:rsid w:val="00F32D87"/>
    <w:rsid w:val="00F33B96"/>
    <w:rsid w:val="00F3565B"/>
    <w:rsid w:val="00F35F0F"/>
    <w:rsid w:val="00F36205"/>
    <w:rsid w:val="00F362F3"/>
    <w:rsid w:val="00F36A69"/>
    <w:rsid w:val="00F37443"/>
    <w:rsid w:val="00F40E43"/>
    <w:rsid w:val="00F43492"/>
    <w:rsid w:val="00F43C6B"/>
    <w:rsid w:val="00F44946"/>
    <w:rsid w:val="00F4703E"/>
    <w:rsid w:val="00F502AB"/>
    <w:rsid w:val="00F51D4D"/>
    <w:rsid w:val="00F546E5"/>
    <w:rsid w:val="00F56015"/>
    <w:rsid w:val="00F57834"/>
    <w:rsid w:val="00F57A55"/>
    <w:rsid w:val="00F57DE6"/>
    <w:rsid w:val="00F57F05"/>
    <w:rsid w:val="00F60EF7"/>
    <w:rsid w:val="00F61485"/>
    <w:rsid w:val="00F621D5"/>
    <w:rsid w:val="00F633B6"/>
    <w:rsid w:val="00F65F3A"/>
    <w:rsid w:val="00F70BE0"/>
    <w:rsid w:val="00F70D50"/>
    <w:rsid w:val="00F75AA1"/>
    <w:rsid w:val="00F75B4F"/>
    <w:rsid w:val="00F75B93"/>
    <w:rsid w:val="00F81E6E"/>
    <w:rsid w:val="00F81F95"/>
    <w:rsid w:val="00F85F9B"/>
    <w:rsid w:val="00F8785A"/>
    <w:rsid w:val="00F90019"/>
    <w:rsid w:val="00F917D4"/>
    <w:rsid w:val="00F93AE2"/>
    <w:rsid w:val="00F97F42"/>
    <w:rsid w:val="00FA1B20"/>
    <w:rsid w:val="00FA491A"/>
    <w:rsid w:val="00FA5482"/>
    <w:rsid w:val="00FA5ECD"/>
    <w:rsid w:val="00FA5F90"/>
    <w:rsid w:val="00FA6FCD"/>
    <w:rsid w:val="00FA7B67"/>
    <w:rsid w:val="00FB1C2B"/>
    <w:rsid w:val="00FB25E3"/>
    <w:rsid w:val="00FB4279"/>
    <w:rsid w:val="00FB53B9"/>
    <w:rsid w:val="00FB63D3"/>
    <w:rsid w:val="00FB664C"/>
    <w:rsid w:val="00FB6D37"/>
    <w:rsid w:val="00FC0B02"/>
    <w:rsid w:val="00FC2990"/>
    <w:rsid w:val="00FC2D1A"/>
    <w:rsid w:val="00FC3DF0"/>
    <w:rsid w:val="00FC406D"/>
    <w:rsid w:val="00FC4B98"/>
    <w:rsid w:val="00FC5495"/>
    <w:rsid w:val="00FC7036"/>
    <w:rsid w:val="00FD01CB"/>
    <w:rsid w:val="00FD3E51"/>
    <w:rsid w:val="00FD4930"/>
    <w:rsid w:val="00FD6178"/>
    <w:rsid w:val="00FE04C3"/>
    <w:rsid w:val="00FE095C"/>
    <w:rsid w:val="00FE11AF"/>
    <w:rsid w:val="00FE2D5C"/>
    <w:rsid w:val="00FE4F35"/>
    <w:rsid w:val="00FE77F8"/>
    <w:rsid w:val="00FE7AE2"/>
    <w:rsid w:val="00FF2815"/>
    <w:rsid w:val="00FF4FB2"/>
    <w:rsid w:val="00FF6E29"/>
    <w:rsid w:val="033038E8"/>
    <w:rsid w:val="06073F14"/>
    <w:rsid w:val="07C96FD0"/>
    <w:rsid w:val="0B2D0DDE"/>
    <w:rsid w:val="0CBA5FC3"/>
    <w:rsid w:val="1083135C"/>
    <w:rsid w:val="13106F36"/>
    <w:rsid w:val="140D6AF2"/>
    <w:rsid w:val="14786286"/>
    <w:rsid w:val="1B12223F"/>
    <w:rsid w:val="1C123885"/>
    <w:rsid w:val="1E4836F2"/>
    <w:rsid w:val="242811AB"/>
    <w:rsid w:val="26241940"/>
    <w:rsid w:val="27487913"/>
    <w:rsid w:val="27B62FF9"/>
    <w:rsid w:val="29345AAA"/>
    <w:rsid w:val="2A1321D8"/>
    <w:rsid w:val="2C9E7C72"/>
    <w:rsid w:val="2CEB6B88"/>
    <w:rsid w:val="30736942"/>
    <w:rsid w:val="30AE0DFA"/>
    <w:rsid w:val="329F3A12"/>
    <w:rsid w:val="34C74A10"/>
    <w:rsid w:val="36123220"/>
    <w:rsid w:val="38264A19"/>
    <w:rsid w:val="3A3A715B"/>
    <w:rsid w:val="3B09408A"/>
    <w:rsid w:val="3D682727"/>
    <w:rsid w:val="3DA86602"/>
    <w:rsid w:val="3E101462"/>
    <w:rsid w:val="41164E8F"/>
    <w:rsid w:val="41C60CEF"/>
    <w:rsid w:val="43913AC2"/>
    <w:rsid w:val="44C908A6"/>
    <w:rsid w:val="45F8009D"/>
    <w:rsid w:val="46832F23"/>
    <w:rsid w:val="46BA0C92"/>
    <w:rsid w:val="48747259"/>
    <w:rsid w:val="4A087324"/>
    <w:rsid w:val="4A5A73E6"/>
    <w:rsid w:val="4BA76B56"/>
    <w:rsid w:val="4C2854B6"/>
    <w:rsid w:val="4CB16679"/>
    <w:rsid w:val="4DB46A3E"/>
    <w:rsid w:val="504D7A27"/>
    <w:rsid w:val="517502AF"/>
    <w:rsid w:val="553E788F"/>
    <w:rsid w:val="55981446"/>
    <w:rsid w:val="565C6036"/>
    <w:rsid w:val="56CA5C61"/>
    <w:rsid w:val="56DF2FAC"/>
    <w:rsid w:val="573C3D80"/>
    <w:rsid w:val="586B6984"/>
    <w:rsid w:val="59052DCC"/>
    <w:rsid w:val="59256557"/>
    <w:rsid w:val="5A735974"/>
    <w:rsid w:val="5C204FDB"/>
    <w:rsid w:val="5F524026"/>
    <w:rsid w:val="5FC70D16"/>
    <w:rsid w:val="620F3536"/>
    <w:rsid w:val="647460C6"/>
    <w:rsid w:val="65414F5F"/>
    <w:rsid w:val="65A877D6"/>
    <w:rsid w:val="65F76E5F"/>
    <w:rsid w:val="65F96DC3"/>
    <w:rsid w:val="68D1648D"/>
    <w:rsid w:val="68FF0A0C"/>
    <w:rsid w:val="6B727D3D"/>
    <w:rsid w:val="6C7D60B2"/>
    <w:rsid w:val="6CB028B9"/>
    <w:rsid w:val="6D2D76B7"/>
    <w:rsid w:val="6FAD7C18"/>
    <w:rsid w:val="716812B7"/>
    <w:rsid w:val="74B006E3"/>
    <w:rsid w:val="75843D35"/>
    <w:rsid w:val="75980756"/>
    <w:rsid w:val="78B17D43"/>
    <w:rsid w:val="7DBE36D1"/>
    <w:rsid w:val="7E805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Message Header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F4703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link w:val="Char"/>
    <w:qFormat/>
    <w:rsid w:val="00F470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</w:rPr>
  </w:style>
  <w:style w:type="paragraph" w:styleId="a4">
    <w:name w:val="Balloon Text"/>
    <w:basedOn w:val="a"/>
    <w:link w:val="Char0"/>
    <w:rsid w:val="00F4703E"/>
    <w:rPr>
      <w:sz w:val="18"/>
      <w:szCs w:val="18"/>
    </w:rPr>
  </w:style>
  <w:style w:type="paragraph" w:styleId="a5">
    <w:name w:val="footer"/>
    <w:basedOn w:val="a"/>
    <w:link w:val="Char1"/>
    <w:qFormat/>
    <w:rsid w:val="00F470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F470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59"/>
    <w:qFormat/>
    <w:rsid w:val="00F47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1"/>
    <w:link w:val="a6"/>
    <w:qFormat/>
    <w:rsid w:val="00F4703E"/>
    <w:rPr>
      <w:kern w:val="2"/>
      <w:sz w:val="18"/>
      <w:szCs w:val="18"/>
    </w:rPr>
  </w:style>
  <w:style w:type="character" w:customStyle="1" w:styleId="Char1">
    <w:name w:val="页脚 Char"/>
    <w:basedOn w:val="a1"/>
    <w:link w:val="a5"/>
    <w:qFormat/>
    <w:rsid w:val="00F4703E"/>
    <w:rPr>
      <w:kern w:val="2"/>
      <w:sz w:val="18"/>
      <w:szCs w:val="18"/>
    </w:rPr>
  </w:style>
  <w:style w:type="character" w:customStyle="1" w:styleId="Char">
    <w:name w:val="信息标题 Char"/>
    <w:basedOn w:val="a1"/>
    <w:link w:val="a0"/>
    <w:qFormat/>
    <w:rsid w:val="00F4703E"/>
    <w:rPr>
      <w:rFonts w:asciiTheme="majorHAnsi" w:eastAsiaTheme="majorEastAsia" w:hAnsiTheme="majorHAnsi" w:cstheme="majorBidi"/>
      <w:kern w:val="2"/>
      <w:sz w:val="24"/>
      <w:szCs w:val="24"/>
      <w:shd w:val="pct20" w:color="auto" w:fill="auto"/>
    </w:rPr>
  </w:style>
  <w:style w:type="character" w:customStyle="1" w:styleId="Char0">
    <w:name w:val="批注框文本 Char"/>
    <w:basedOn w:val="a1"/>
    <w:link w:val="a4"/>
    <w:qFormat/>
    <w:rsid w:val="00F4703E"/>
    <w:rPr>
      <w:rFonts w:ascii="Calibri" w:hAnsi="Calibri"/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BF120A"/>
    <w:rPr>
      <w:sz w:val="24"/>
    </w:rPr>
  </w:style>
  <w:style w:type="paragraph" w:styleId="a9">
    <w:name w:val="List Paragraph"/>
    <w:basedOn w:val="a"/>
    <w:uiPriority w:val="99"/>
    <w:unhideWhenUsed/>
    <w:rsid w:val="00BF120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4</Pages>
  <Words>2147</Words>
  <Characters>217</Characters>
  <Application>Microsoft Office Word</Application>
  <DocSecurity>0</DocSecurity>
  <Lines>1</Lines>
  <Paragraphs>4</Paragraphs>
  <ScaleCrop>false</ScaleCrop>
  <Company>Ghost Win7 SP1 装机版  V2014/07/14</Company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鄢陵县公共资源交易中心:梁宁</dc:creator>
  <cp:lastModifiedBy>鄢陵县公共资源交易中心:梁淑霞</cp:lastModifiedBy>
  <cp:revision>18</cp:revision>
  <cp:lastPrinted>2019-04-11T01:47:00Z</cp:lastPrinted>
  <dcterms:created xsi:type="dcterms:W3CDTF">2019-04-11T01:18:00Z</dcterms:created>
  <dcterms:modified xsi:type="dcterms:W3CDTF">2019-05-10T02:18:00Z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