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1D" w:rsidRDefault="00574C0C">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建安区</w:t>
      </w:r>
      <w:r>
        <w:rPr>
          <w:rFonts w:asciiTheme="minorEastAsia" w:eastAsiaTheme="minorEastAsia" w:hAnsiTheme="minorEastAsia"/>
          <w:sz w:val="52"/>
          <w:szCs w:val="52"/>
        </w:rPr>
        <w:t>建设工程</w:t>
      </w:r>
    </w:p>
    <w:p w:rsidR="008B7F1D" w:rsidRDefault="008B7F1D">
      <w:pPr>
        <w:jc w:val="center"/>
        <w:rPr>
          <w:rFonts w:eastAsia="华文中宋"/>
          <w:sz w:val="56"/>
          <w:szCs w:val="56"/>
        </w:rPr>
      </w:pPr>
    </w:p>
    <w:p w:rsidR="008B7F1D" w:rsidRDefault="008B7F1D">
      <w:pPr>
        <w:rPr>
          <w:rFonts w:eastAsia="华文中宋" w:hAnsi="华文中宋"/>
          <w:sz w:val="52"/>
          <w:szCs w:val="52"/>
        </w:rPr>
      </w:pPr>
    </w:p>
    <w:p w:rsidR="008B7F1D" w:rsidRDefault="00574C0C">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bookmarkStart w:id="0" w:name="_GoBack"/>
      <w:bookmarkEnd w:id="0"/>
    </w:p>
    <w:p w:rsidR="008B7F1D" w:rsidRDefault="00574C0C">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8B7F1D" w:rsidRDefault="00574C0C">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8B7F1D" w:rsidRDefault="00574C0C">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8B7F1D" w:rsidRDefault="008B7F1D">
      <w:pPr>
        <w:jc w:val="center"/>
        <w:rPr>
          <w:rFonts w:asciiTheme="minorEastAsia" w:eastAsiaTheme="minorEastAsia" w:hAnsiTheme="minorEastAsia"/>
          <w:sz w:val="32"/>
          <w:szCs w:val="32"/>
        </w:rPr>
      </w:pPr>
    </w:p>
    <w:p w:rsidR="008B7F1D" w:rsidRDefault="008B7F1D">
      <w:pPr>
        <w:tabs>
          <w:tab w:val="left" w:pos="1476"/>
        </w:tabs>
        <w:jc w:val="center"/>
        <w:rPr>
          <w:rFonts w:asciiTheme="minorEastAsia" w:eastAsiaTheme="minorEastAsia" w:hAnsiTheme="minorEastAsia"/>
          <w:sz w:val="32"/>
          <w:szCs w:val="32"/>
        </w:rPr>
      </w:pPr>
    </w:p>
    <w:p w:rsidR="008B7F1D" w:rsidRDefault="008B7F1D">
      <w:pPr>
        <w:jc w:val="center"/>
        <w:rPr>
          <w:rFonts w:asciiTheme="minorEastAsia" w:eastAsiaTheme="minorEastAsia" w:hAnsiTheme="minorEastAsia"/>
          <w:sz w:val="32"/>
          <w:szCs w:val="32"/>
        </w:rPr>
      </w:pPr>
    </w:p>
    <w:p w:rsidR="008B7F1D" w:rsidRDefault="008B7F1D">
      <w:pPr>
        <w:ind w:firstLineChars="400" w:firstLine="1280"/>
        <w:jc w:val="left"/>
        <w:rPr>
          <w:rFonts w:asciiTheme="minorEastAsia" w:eastAsiaTheme="minorEastAsia" w:hAnsiTheme="minorEastAsia"/>
          <w:sz w:val="32"/>
          <w:szCs w:val="32"/>
        </w:rPr>
      </w:pPr>
    </w:p>
    <w:p w:rsidR="008B7F1D" w:rsidRDefault="00574C0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69</w:t>
      </w:r>
      <w:r>
        <w:rPr>
          <w:rFonts w:asciiTheme="minorEastAsia" w:eastAsiaTheme="minorEastAsia" w:hAnsiTheme="minorEastAsia" w:hint="eastAsia"/>
          <w:sz w:val="32"/>
          <w:szCs w:val="32"/>
        </w:rPr>
        <w:t>号</w:t>
      </w:r>
    </w:p>
    <w:p w:rsidR="008B7F1D" w:rsidRDefault="00574C0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项目名称：许昌市建安区质量技术监督检验测试中心实验室</w:t>
      </w:r>
    </w:p>
    <w:p w:rsidR="008B7F1D" w:rsidRDefault="00574C0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室内装修工程</w:t>
      </w:r>
    </w:p>
    <w:p w:rsidR="008B7F1D" w:rsidRDefault="00574C0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招</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标</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人：许昌市建安区市场监督管理局</w:t>
      </w:r>
    </w:p>
    <w:p w:rsidR="008B7F1D" w:rsidRDefault="00574C0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代理机构：丰汇国际项目管理有限公司</w:t>
      </w:r>
      <w:r>
        <w:rPr>
          <w:rFonts w:asciiTheme="minorEastAsia" w:eastAsiaTheme="minorEastAsia" w:hAnsiTheme="minorEastAsia"/>
          <w:sz w:val="32"/>
          <w:szCs w:val="32"/>
        </w:rPr>
        <w:t xml:space="preserve"> </w:t>
      </w:r>
    </w:p>
    <w:p w:rsidR="008B7F1D" w:rsidRDefault="008B7F1D">
      <w:pPr>
        <w:jc w:val="left"/>
        <w:rPr>
          <w:rFonts w:asciiTheme="minorEastAsia" w:eastAsiaTheme="minorEastAsia" w:hAnsiTheme="minorEastAsia"/>
          <w:sz w:val="32"/>
          <w:szCs w:val="32"/>
        </w:rPr>
      </w:pPr>
    </w:p>
    <w:p w:rsidR="008B7F1D" w:rsidRDefault="00574C0C">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二〇一九年五月</w:t>
      </w:r>
    </w:p>
    <w:p w:rsidR="008B7F1D" w:rsidRDefault="00574C0C">
      <w:pPr>
        <w:rPr>
          <w:rFonts w:ascii="黑体" w:eastAsia="黑体" w:hAnsi="宋体"/>
          <w:b/>
          <w:sz w:val="44"/>
        </w:rPr>
      </w:pPr>
      <w:r>
        <w:rPr>
          <w:rFonts w:ascii="黑体" w:eastAsia="黑体" w:hAnsi="宋体" w:hint="eastAsia"/>
          <w:b/>
          <w:sz w:val="44"/>
        </w:rPr>
        <w:t xml:space="preserve">            </w:t>
      </w:r>
    </w:p>
    <w:p w:rsidR="008B7F1D" w:rsidRDefault="00574C0C">
      <w:pPr>
        <w:jc w:val="center"/>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8B7F1D" w:rsidRDefault="008B7F1D">
      <w:pPr>
        <w:jc w:val="center"/>
        <w:rPr>
          <w:rFonts w:hAnsi="宋体"/>
          <w:b/>
          <w:sz w:val="32"/>
        </w:rPr>
      </w:pPr>
    </w:p>
    <w:p w:rsidR="008B7F1D" w:rsidRDefault="00574C0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p>
    <w:p w:rsidR="008B7F1D" w:rsidRDefault="00574C0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p>
    <w:p w:rsidR="008B7F1D" w:rsidRDefault="00574C0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p>
    <w:p w:rsidR="008B7F1D" w:rsidRDefault="00574C0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p>
    <w:p w:rsidR="008B7F1D" w:rsidRDefault="00574C0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p>
    <w:p w:rsidR="008B7F1D" w:rsidRDefault="00574C0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p>
    <w:p w:rsidR="008B7F1D" w:rsidRDefault="00574C0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p>
    <w:p w:rsidR="008B7F1D" w:rsidRDefault="00574C0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p>
    <w:p w:rsidR="008B7F1D" w:rsidRDefault="008B7F1D">
      <w:pPr>
        <w:rPr>
          <w:rFonts w:hAnsi="宋体" w:cs="黑体"/>
          <w:b/>
          <w:sz w:val="32"/>
          <w:szCs w:val="32"/>
        </w:rPr>
      </w:pPr>
    </w:p>
    <w:p w:rsidR="008B7F1D" w:rsidRDefault="008B7F1D" w:rsidP="00A77BA7">
      <w:pPr>
        <w:ind w:firstLineChars="1083" w:firstLine="3479"/>
        <w:rPr>
          <w:rFonts w:hAnsi="宋体" w:cs="黑体"/>
          <w:b/>
          <w:sz w:val="32"/>
          <w:szCs w:val="32"/>
        </w:rPr>
      </w:pPr>
    </w:p>
    <w:p w:rsidR="008B7F1D" w:rsidRDefault="008B7F1D">
      <w:pPr>
        <w:rPr>
          <w:b/>
          <w:sz w:val="48"/>
          <w:szCs w:val="48"/>
        </w:rPr>
      </w:pPr>
    </w:p>
    <w:p w:rsidR="008B7F1D" w:rsidRDefault="008B7F1D">
      <w:pPr>
        <w:rPr>
          <w:rFonts w:hAnsi="宋体" w:cs="黑体"/>
          <w:b/>
          <w:sz w:val="32"/>
          <w:szCs w:val="32"/>
        </w:rPr>
      </w:pPr>
    </w:p>
    <w:p w:rsidR="008B7F1D" w:rsidRDefault="008B7F1D" w:rsidP="00A77BA7">
      <w:pPr>
        <w:ind w:firstLineChars="1083" w:firstLine="4784"/>
        <w:rPr>
          <w:rFonts w:ascii="黑体" w:eastAsia="黑体" w:hAnsi="宋体"/>
          <w:b/>
          <w:sz w:val="44"/>
        </w:rPr>
        <w:sectPr w:rsidR="008B7F1D">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8B7F1D" w:rsidRDefault="008B7F1D" w:rsidP="00A77BA7">
      <w:pPr>
        <w:ind w:firstLineChars="1083" w:firstLine="3479"/>
        <w:rPr>
          <w:rFonts w:hAnsi="宋体" w:cs="黑体"/>
          <w:b/>
          <w:sz w:val="32"/>
          <w:szCs w:val="32"/>
        </w:rPr>
      </w:pPr>
    </w:p>
    <w:p w:rsidR="008B7F1D" w:rsidRDefault="008B7F1D" w:rsidP="00A77BA7">
      <w:pPr>
        <w:tabs>
          <w:tab w:val="left" w:pos="3185"/>
          <w:tab w:val="center" w:pos="5452"/>
        </w:tabs>
        <w:snapToGrid w:val="0"/>
        <w:spacing w:beforeLines="50"/>
        <w:jc w:val="left"/>
        <w:rPr>
          <w:rFonts w:hAnsi="宋体" w:cs="黑体"/>
          <w:b/>
          <w:sz w:val="36"/>
          <w:szCs w:val="36"/>
        </w:rPr>
      </w:pPr>
      <w:bookmarkStart w:id="1" w:name="_Toc215282124"/>
    </w:p>
    <w:p w:rsidR="008B7F1D" w:rsidRDefault="008B7F1D" w:rsidP="00A77BA7">
      <w:pPr>
        <w:tabs>
          <w:tab w:val="left" w:pos="3185"/>
          <w:tab w:val="center" w:pos="5452"/>
        </w:tabs>
        <w:snapToGrid w:val="0"/>
        <w:spacing w:beforeLines="50"/>
        <w:jc w:val="left"/>
        <w:rPr>
          <w:rFonts w:hAnsi="宋体" w:cs="黑体"/>
          <w:b/>
          <w:sz w:val="36"/>
          <w:szCs w:val="36"/>
        </w:rPr>
        <w:sectPr w:rsidR="008B7F1D">
          <w:type w:val="continuous"/>
          <w:pgSz w:w="11906" w:h="16838"/>
          <w:pgMar w:top="1304" w:right="1134" w:bottom="1304" w:left="1134" w:header="851" w:footer="992" w:gutter="0"/>
          <w:cols w:space="720"/>
          <w:titlePg/>
          <w:docGrid w:type="linesAndChars" w:linePitch="312"/>
        </w:sectPr>
      </w:pPr>
    </w:p>
    <w:p w:rsidR="008B7F1D" w:rsidRDefault="00574C0C" w:rsidP="00A77BA7">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p>
    <w:p w:rsidR="008B7F1D" w:rsidRDefault="00574C0C">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建安建工公字〔</w:t>
      </w:r>
      <w:r>
        <w:rPr>
          <w:rFonts w:hAnsi="宋体" w:cs="宋体" w:hint="eastAsia"/>
          <w:sz w:val="24"/>
          <w:szCs w:val="24"/>
        </w:rPr>
        <w:t>2019</w:t>
      </w:r>
      <w:r>
        <w:rPr>
          <w:rFonts w:hAnsi="宋体" w:cs="宋体" w:hint="eastAsia"/>
          <w:sz w:val="24"/>
          <w:szCs w:val="24"/>
        </w:rPr>
        <w:t>〕</w:t>
      </w:r>
      <w:r>
        <w:rPr>
          <w:rFonts w:hAnsi="宋体" w:cs="宋体" w:hint="eastAsia"/>
          <w:sz w:val="24"/>
          <w:szCs w:val="24"/>
        </w:rPr>
        <w:t>69</w:t>
      </w:r>
      <w:r>
        <w:rPr>
          <w:rFonts w:hAnsi="宋体" w:cs="宋体" w:hint="eastAsia"/>
          <w:sz w:val="24"/>
          <w:szCs w:val="24"/>
        </w:rPr>
        <w:t>号</w:t>
      </w:r>
    </w:p>
    <w:p w:rsidR="008B7F1D" w:rsidRDefault="00574C0C">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许昌市建安区市场监督管理局</w:t>
      </w:r>
    </w:p>
    <w:p w:rsidR="008B7F1D" w:rsidRDefault="00574C0C">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许昌市建安区质量技术监督检验测试中心实验室室内装修工程</w:t>
      </w:r>
    </w:p>
    <w:p w:rsidR="008B7F1D" w:rsidRDefault="00574C0C">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sz w:val="24"/>
          <w:szCs w:val="24"/>
        </w:rPr>
        <w:t>公开招标公告</w:t>
      </w:r>
      <w:r>
        <w:rPr>
          <w:rFonts w:hAnsi="宋体" w:cs="宋体" w:hint="eastAsia"/>
          <w:sz w:val="24"/>
          <w:szCs w:val="24"/>
        </w:rPr>
        <w:t xml:space="preserve"> </w:t>
      </w:r>
    </w:p>
    <w:p w:rsidR="008B7F1D" w:rsidRDefault="00574C0C">
      <w:pPr>
        <w:autoSpaceDE w:val="0"/>
        <w:autoSpaceDN w:val="0"/>
        <w:adjustRightInd w:val="0"/>
        <w:spacing w:line="380" w:lineRule="exact"/>
        <w:jc w:val="left"/>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8B7F1D" w:rsidRDefault="00574C0C">
      <w:pPr>
        <w:autoSpaceDE w:val="0"/>
        <w:autoSpaceDN w:val="0"/>
        <w:adjustRightInd w:val="0"/>
        <w:spacing w:line="380" w:lineRule="exact"/>
        <w:ind w:firstLineChars="200" w:firstLine="480"/>
        <w:outlineLvl w:val="0"/>
        <w:rPr>
          <w:rFonts w:hAnsi="宋体" w:cs="宋体"/>
          <w:sz w:val="24"/>
          <w:szCs w:val="24"/>
        </w:rPr>
      </w:pPr>
      <w:r>
        <w:rPr>
          <w:rFonts w:hAnsi="宋体" w:cs="宋体" w:hint="eastAsia"/>
          <w:sz w:val="24"/>
          <w:szCs w:val="24"/>
        </w:rPr>
        <w:t>1</w:t>
      </w:r>
      <w:r>
        <w:rPr>
          <w:rFonts w:hAnsi="宋体" w:cs="宋体" w:hint="eastAsia"/>
          <w:sz w:val="24"/>
          <w:szCs w:val="24"/>
        </w:rPr>
        <w:t>、项目编号：建安建工公字〔</w:t>
      </w:r>
      <w:r>
        <w:rPr>
          <w:rFonts w:hAnsi="宋体" w:cs="宋体" w:hint="eastAsia"/>
          <w:sz w:val="24"/>
          <w:szCs w:val="24"/>
        </w:rPr>
        <w:t>2019</w:t>
      </w:r>
      <w:r>
        <w:rPr>
          <w:rFonts w:hAnsi="宋体" w:cs="宋体" w:hint="eastAsia"/>
          <w:sz w:val="24"/>
          <w:szCs w:val="24"/>
        </w:rPr>
        <w:t>〕</w:t>
      </w:r>
      <w:r>
        <w:rPr>
          <w:rFonts w:hAnsi="宋体" w:cs="宋体" w:hint="eastAsia"/>
          <w:sz w:val="24"/>
          <w:szCs w:val="24"/>
        </w:rPr>
        <w:t>69</w:t>
      </w:r>
      <w:r>
        <w:rPr>
          <w:rFonts w:hAnsi="宋体" w:cs="宋体" w:hint="eastAsia"/>
          <w:sz w:val="24"/>
          <w:szCs w:val="24"/>
        </w:rPr>
        <w:t>号。</w:t>
      </w:r>
    </w:p>
    <w:p w:rsidR="008B7F1D" w:rsidRDefault="00574C0C">
      <w:pPr>
        <w:autoSpaceDE w:val="0"/>
        <w:autoSpaceDN w:val="0"/>
        <w:adjustRightInd w:val="0"/>
        <w:spacing w:line="380" w:lineRule="exact"/>
        <w:ind w:firstLineChars="200" w:firstLine="480"/>
        <w:outlineLvl w:val="0"/>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4"/>
        </w:rPr>
        <w:t>许昌市建安区质量技术监督检验测试中心实验室室内装修工程。</w:t>
      </w:r>
    </w:p>
    <w:p w:rsidR="008B7F1D" w:rsidRDefault="00574C0C">
      <w:pPr>
        <w:autoSpaceDE w:val="0"/>
        <w:autoSpaceDN w:val="0"/>
        <w:adjustRightInd w:val="0"/>
        <w:spacing w:line="380" w:lineRule="exact"/>
        <w:ind w:firstLineChars="200" w:firstLine="480"/>
        <w:outlineLvl w:val="0"/>
        <w:rPr>
          <w:rFonts w:hAnsi="宋体" w:cs="宋体"/>
          <w:sz w:val="24"/>
          <w:szCs w:val="24"/>
        </w:rPr>
      </w:pPr>
      <w:r>
        <w:rPr>
          <w:rFonts w:hAnsi="宋体" w:cs="宋体"/>
          <w:sz w:val="24"/>
          <w:szCs w:val="24"/>
        </w:rPr>
        <w:t>3</w:t>
      </w:r>
      <w:r>
        <w:rPr>
          <w:rFonts w:hAnsi="宋体" w:cs="宋体"/>
          <w:sz w:val="24"/>
          <w:szCs w:val="24"/>
        </w:rPr>
        <w:t>、招标单位：</w:t>
      </w:r>
      <w:r>
        <w:rPr>
          <w:rFonts w:hAnsi="宋体" w:cs="宋体" w:hint="eastAsia"/>
          <w:sz w:val="24"/>
          <w:szCs w:val="24"/>
        </w:rPr>
        <w:t>许昌市建安区市场监督管理局。</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sz w:val="24"/>
          <w:szCs w:val="24"/>
        </w:rPr>
        <w:t>4</w:t>
      </w:r>
      <w:r>
        <w:rPr>
          <w:rFonts w:hAnsi="宋体" w:cs="宋体"/>
          <w:sz w:val="24"/>
          <w:szCs w:val="24"/>
        </w:rPr>
        <w:t>、项目简介：</w:t>
      </w:r>
      <w:r>
        <w:rPr>
          <w:rFonts w:hAnsi="宋体" w:cs="宋体" w:hint="eastAsia"/>
          <w:sz w:val="24"/>
          <w:szCs w:val="24"/>
        </w:rPr>
        <w:t>对建安区质量技术监督检验测试中心二层化肥实验室、三层理化实验室、四层仪器实验室及通风系统等进行改造和建设。</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资金预算：</w:t>
      </w:r>
      <w:r>
        <w:rPr>
          <w:rFonts w:hAnsi="宋体" w:cs="宋体" w:hint="eastAsia"/>
          <w:sz w:val="24"/>
          <w:szCs w:val="24"/>
        </w:rPr>
        <w:t>3623610.43</w:t>
      </w:r>
      <w:r>
        <w:rPr>
          <w:rFonts w:hAnsi="宋体" w:cs="宋体" w:hint="eastAsia"/>
          <w:sz w:val="24"/>
          <w:szCs w:val="24"/>
        </w:rPr>
        <w:t>元。</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7</w:t>
      </w:r>
      <w:r>
        <w:rPr>
          <w:rFonts w:hAnsi="宋体" w:cs="宋体" w:hint="eastAsia"/>
          <w:sz w:val="24"/>
          <w:szCs w:val="24"/>
        </w:rPr>
        <w:t>、计划工期：</w:t>
      </w:r>
      <w:r>
        <w:rPr>
          <w:rFonts w:hAnsi="宋体" w:cs="宋体" w:hint="eastAsia"/>
          <w:sz w:val="24"/>
          <w:szCs w:val="24"/>
        </w:rPr>
        <w:t>30</w:t>
      </w:r>
      <w:r>
        <w:rPr>
          <w:rFonts w:hAnsi="宋体" w:cs="宋体" w:hint="eastAsia"/>
          <w:sz w:val="24"/>
          <w:szCs w:val="24"/>
        </w:rPr>
        <w:t>日历天。</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8B7F1D" w:rsidRDefault="00574C0C">
      <w:pPr>
        <w:autoSpaceDE w:val="0"/>
        <w:autoSpaceDN w:val="0"/>
        <w:adjustRightInd w:val="0"/>
        <w:spacing w:line="380" w:lineRule="exact"/>
        <w:jc w:val="left"/>
        <w:outlineLvl w:val="0"/>
        <w:rPr>
          <w:rFonts w:hAnsi="宋体" w:cs="宋体"/>
          <w:b/>
          <w:bCs/>
          <w:sz w:val="24"/>
          <w:szCs w:val="24"/>
        </w:rPr>
      </w:pPr>
      <w:r>
        <w:rPr>
          <w:rFonts w:hAnsi="宋体" w:cs="宋体"/>
          <w:b/>
          <w:bCs/>
          <w:sz w:val="24"/>
          <w:szCs w:val="24"/>
        </w:rPr>
        <w:t>二、投标人资格要求</w:t>
      </w:r>
    </w:p>
    <w:p w:rsidR="008B7F1D" w:rsidRDefault="00574C0C">
      <w:pPr>
        <w:autoSpaceDE w:val="0"/>
        <w:autoSpaceDN w:val="0"/>
        <w:adjustRightInd w:val="0"/>
        <w:spacing w:line="380" w:lineRule="exact"/>
        <w:ind w:firstLineChars="100" w:firstLine="240"/>
        <w:jc w:val="left"/>
        <w:outlineLvl w:val="0"/>
        <w:rPr>
          <w:rFonts w:hAnsi="宋体" w:cs="宋体"/>
          <w:sz w:val="24"/>
          <w:szCs w:val="24"/>
        </w:rPr>
      </w:pPr>
      <w:r>
        <w:rPr>
          <w:rFonts w:hAnsi="宋体" w:cs="宋体" w:hint="eastAsia"/>
          <w:sz w:val="24"/>
          <w:szCs w:val="24"/>
        </w:rPr>
        <w:t xml:space="preserve">  1</w:t>
      </w:r>
      <w:r>
        <w:rPr>
          <w:rFonts w:hAnsi="宋体" w:cs="宋体" w:hint="eastAsia"/>
          <w:sz w:val="24"/>
          <w:szCs w:val="24"/>
        </w:rPr>
        <w:t>、须具备独立的法人资格。</w:t>
      </w:r>
      <w:r>
        <w:rPr>
          <w:rFonts w:hAnsi="宋体" w:cs="宋体" w:hint="eastAsia"/>
          <w:sz w:val="24"/>
          <w:szCs w:val="24"/>
        </w:rPr>
        <w:t xml:space="preserve"> </w:t>
      </w:r>
    </w:p>
    <w:p w:rsidR="008B7F1D" w:rsidRDefault="00574C0C">
      <w:pPr>
        <w:autoSpaceDE w:val="0"/>
        <w:autoSpaceDN w:val="0"/>
        <w:adjustRightInd w:val="0"/>
        <w:spacing w:line="380" w:lineRule="exact"/>
        <w:ind w:firstLineChars="100" w:firstLine="240"/>
        <w:jc w:val="left"/>
        <w:outlineLvl w:val="0"/>
        <w:rPr>
          <w:rFonts w:hAnsi="宋体" w:cs="宋体"/>
          <w:sz w:val="24"/>
          <w:szCs w:val="24"/>
        </w:rPr>
      </w:pPr>
      <w:r>
        <w:rPr>
          <w:rFonts w:hAnsi="宋体" w:cs="宋体" w:hint="eastAsia"/>
          <w:sz w:val="24"/>
          <w:szCs w:val="24"/>
        </w:rPr>
        <w:t xml:space="preserve">  2</w:t>
      </w:r>
      <w:r>
        <w:rPr>
          <w:rFonts w:hAnsi="宋体" w:cs="宋体" w:hint="eastAsia"/>
          <w:color w:val="0000FF"/>
          <w:sz w:val="24"/>
          <w:szCs w:val="24"/>
        </w:rPr>
        <w:t>、</w:t>
      </w:r>
      <w:r>
        <w:rPr>
          <w:rFonts w:hAnsi="宋体" w:cs="宋体" w:hint="eastAsia"/>
          <w:sz w:val="24"/>
          <w:szCs w:val="24"/>
        </w:rPr>
        <w:t>须具备建设行政主管部门核发的建筑装修装饰工程专业承包贰级和建筑机电安装工程专业承包叁级及以上资质，具有有效的安全生产许可证，并在人员、设备、资金等方面具备相应的施工能力。</w:t>
      </w:r>
    </w:p>
    <w:p w:rsidR="008B7F1D" w:rsidRDefault="00574C0C">
      <w:pPr>
        <w:autoSpaceDE w:val="0"/>
        <w:autoSpaceDN w:val="0"/>
        <w:adjustRightInd w:val="0"/>
        <w:spacing w:line="380" w:lineRule="exact"/>
        <w:ind w:firstLineChars="100" w:firstLine="240"/>
        <w:jc w:val="left"/>
        <w:outlineLvl w:val="0"/>
        <w:rPr>
          <w:rFonts w:hAnsi="宋体" w:cs="宋体"/>
          <w:sz w:val="24"/>
          <w:szCs w:val="24"/>
        </w:rPr>
      </w:pPr>
      <w:r>
        <w:rPr>
          <w:rFonts w:hAnsi="宋体" w:cs="宋体" w:hint="eastAsia"/>
          <w:sz w:val="24"/>
          <w:szCs w:val="24"/>
        </w:rPr>
        <w:t xml:space="preserve">  3</w:t>
      </w:r>
      <w:r>
        <w:rPr>
          <w:rFonts w:hAnsi="宋体" w:cs="宋体" w:hint="eastAsia"/>
          <w:sz w:val="24"/>
          <w:szCs w:val="24"/>
        </w:rPr>
        <w:t>、拟派建造师须具备建筑工程专业贰级及以上注册建造师资格，且具有有效的安全生产考核合格证书，并未担任其他在建工程。</w:t>
      </w:r>
    </w:p>
    <w:p w:rsidR="008B7F1D" w:rsidRDefault="00574C0C">
      <w:pPr>
        <w:autoSpaceDE w:val="0"/>
        <w:autoSpaceDN w:val="0"/>
        <w:adjustRightInd w:val="0"/>
        <w:spacing w:line="360" w:lineRule="auto"/>
        <w:ind w:firstLineChars="200" w:firstLine="480"/>
        <w:jc w:val="left"/>
        <w:outlineLvl w:val="0"/>
      </w:pPr>
      <w:r>
        <w:rPr>
          <w:rFonts w:hAnsi="宋体" w:cs="宋体" w:hint="eastAsia"/>
          <w:sz w:val="24"/>
          <w:szCs w:val="24"/>
        </w:rPr>
        <w:t>4</w:t>
      </w:r>
      <w:r>
        <w:rPr>
          <w:rFonts w:hAnsi="宋体" w:cs="宋体" w:hint="eastAsia"/>
          <w:sz w:val="24"/>
          <w:szCs w:val="24"/>
        </w:rPr>
        <w:t>、不接受失信被执行人的投标。</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5</w:t>
      </w:r>
      <w:r>
        <w:rPr>
          <w:rFonts w:hAnsi="宋体" w:cs="宋体" w:hint="eastAsia"/>
          <w:sz w:val="24"/>
          <w:szCs w:val="24"/>
        </w:rPr>
        <w:t>、不接受投标人被“信用中国”和“信用河南”网站信用信息栏列入黑名单，以及被“国家企业信用信息公示系统”列入经营异常名录或严重失信黑名单的投标。</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6</w:t>
      </w:r>
      <w:r>
        <w:rPr>
          <w:rFonts w:hAnsi="宋体" w:cs="宋体" w:hint="eastAsia"/>
          <w:sz w:val="24"/>
          <w:szCs w:val="24"/>
        </w:rPr>
        <w:t>、不接受联合体投标。</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7</w:t>
      </w:r>
      <w:r>
        <w:rPr>
          <w:rFonts w:hAnsi="宋体" w:cs="宋体" w:hint="eastAsia"/>
          <w:sz w:val="24"/>
          <w:szCs w:val="24"/>
        </w:rPr>
        <w:t>、本次招标实行资格后审。</w:t>
      </w:r>
    </w:p>
    <w:p w:rsidR="008B7F1D" w:rsidRDefault="00574C0C">
      <w:pPr>
        <w:autoSpaceDE w:val="0"/>
        <w:autoSpaceDN w:val="0"/>
        <w:adjustRightInd w:val="0"/>
        <w:spacing w:line="38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w:t>
      </w:r>
      <w:r>
        <w:rPr>
          <w:rFonts w:hAnsi="宋体" w:cs="宋体" w:hint="eastAsia"/>
          <w:sz w:val="24"/>
          <w:szCs w:val="24"/>
        </w:rPr>
        <w:t>/ggzy/eps/public/RegistAllJcxx.html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8B7F1D" w:rsidRDefault="00574C0C">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8B7F1D" w:rsidRDefault="00574C0C">
      <w:pPr>
        <w:autoSpaceDE w:val="0"/>
        <w:autoSpaceDN w:val="0"/>
        <w:adjustRightInd w:val="0"/>
        <w:spacing w:line="380" w:lineRule="exact"/>
        <w:rPr>
          <w:rFonts w:hAnsi="宋体"/>
          <w:b/>
          <w:sz w:val="24"/>
        </w:rPr>
      </w:pPr>
      <w:r>
        <w:rPr>
          <w:rFonts w:hAnsi="宋体" w:cs="宋体" w:hint="eastAsia"/>
          <w:b/>
          <w:bCs/>
          <w:sz w:val="24"/>
          <w:szCs w:val="24"/>
        </w:rPr>
        <w:t>四、招标文件和施工图纸的获取</w:t>
      </w:r>
      <w:r>
        <w:rPr>
          <w:rFonts w:hAnsi="宋体" w:cs="宋体" w:hint="eastAsia"/>
          <w:b/>
          <w:bCs/>
          <w:sz w:val="24"/>
          <w:szCs w:val="24"/>
        </w:rPr>
        <w:t xml:space="preserve">  </w:t>
      </w:r>
      <w:r>
        <w:rPr>
          <w:rFonts w:hAnsi="宋体" w:hint="eastAsia"/>
          <w:b/>
          <w:sz w:val="24"/>
        </w:rPr>
        <w:t xml:space="preserve">                                                         </w:t>
      </w:r>
      <w:r>
        <w:rPr>
          <w:rFonts w:hAnsi="宋体" w:hint="eastAsia"/>
          <w:b/>
          <w:sz w:val="24"/>
        </w:rPr>
        <w:t xml:space="preserve">                                                                                                                                                                      </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4.1</w:t>
      </w:r>
      <w:r>
        <w:rPr>
          <w:rFonts w:hAnsi="宋体" w:cs="宋体" w:hint="eastAsia"/>
          <w:sz w:val="24"/>
          <w:szCs w:val="24"/>
        </w:rPr>
        <w:t>招标文件和工程量清单的获取：投标人于投标文件递交截止时间前均可登录《全国公共资源交易平台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hyperlink r:id="rId13" w:history="1">
        <w:r>
          <w:rPr>
            <w:rFonts w:hAnsi="宋体" w:cs="宋体" w:hint="eastAsia"/>
            <w:sz w:val="24"/>
            <w:szCs w:val="24"/>
          </w:rPr>
          <w:t>http://www.xczbtb.com/</w:t>
        </w:r>
      </w:hyperlink>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w:t>
      </w:r>
      <w:r>
        <w:rPr>
          <w:rFonts w:hAnsi="宋体" w:cs="宋体" w:hint="eastAsia"/>
          <w:sz w:val="24"/>
          <w:szCs w:val="24"/>
        </w:rPr>
        <w:lastRenderedPageBreak/>
        <w:t>登录”</w:t>
      </w:r>
      <w:r>
        <w:rPr>
          <w:rFonts w:hAnsi="宋体" w:cs="宋体" w:hint="eastAsia"/>
          <w:sz w:val="24"/>
          <w:szCs w:val="24"/>
        </w:rPr>
        <w:t xml:space="preserve"> </w:t>
      </w:r>
      <w:r>
        <w:rPr>
          <w:rFonts w:hAnsi="宋体" w:cs="宋体" w:hint="eastAsia"/>
          <w:sz w:val="24"/>
          <w:szCs w:val="24"/>
        </w:rPr>
        <w:t>入口自行下载。</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4.2</w:t>
      </w:r>
      <w:r>
        <w:rPr>
          <w:rFonts w:hAnsi="宋体" w:cs="宋体" w:hint="eastAsia"/>
          <w:sz w:val="24"/>
          <w:szCs w:val="24"/>
        </w:rPr>
        <w:t>施工图纸下载：按照招标文件中第二章投标人须知前附表第</w:t>
      </w:r>
      <w:r>
        <w:rPr>
          <w:rFonts w:hAnsi="宋体" w:cs="宋体" w:hint="eastAsia"/>
          <w:sz w:val="24"/>
          <w:szCs w:val="24"/>
        </w:rPr>
        <w:t>2.1</w:t>
      </w:r>
      <w:r>
        <w:rPr>
          <w:rFonts w:hAnsi="宋体" w:cs="宋体" w:hint="eastAsia"/>
          <w:sz w:val="24"/>
          <w:szCs w:val="24"/>
        </w:rPr>
        <w:t>项所给的网址自行下载。</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4.3</w:t>
      </w:r>
      <w:r>
        <w:rPr>
          <w:rFonts w:hAnsi="宋体" w:cs="宋体" w:hint="eastAsia"/>
          <w:sz w:val="24"/>
          <w:szCs w:val="24"/>
        </w:rPr>
        <w:t>招标文件每套售价</w:t>
      </w:r>
      <w:r>
        <w:rPr>
          <w:rFonts w:hAnsi="宋体" w:cs="宋体" w:hint="eastAsia"/>
          <w:sz w:val="24"/>
          <w:szCs w:val="24"/>
        </w:rPr>
        <w:t>300</w:t>
      </w:r>
      <w:r>
        <w:rPr>
          <w:rFonts w:hAnsi="宋体" w:cs="宋体" w:hint="eastAsia"/>
          <w:sz w:val="24"/>
          <w:szCs w:val="24"/>
        </w:rPr>
        <w:t>元，于递交投标文件时缴纳给招标代理机构，售后不退。</w:t>
      </w:r>
    </w:p>
    <w:p w:rsidR="008B7F1D" w:rsidRDefault="00574C0C">
      <w:pPr>
        <w:autoSpaceDE w:val="0"/>
        <w:autoSpaceDN w:val="0"/>
        <w:adjustRightInd w:val="0"/>
        <w:spacing w:line="380" w:lineRule="exact"/>
        <w:rPr>
          <w:rFonts w:hAnsi="宋体" w:cs="宋体"/>
          <w:b/>
          <w:bCs/>
          <w:sz w:val="24"/>
          <w:szCs w:val="24"/>
        </w:rPr>
      </w:pPr>
      <w:r>
        <w:rPr>
          <w:rFonts w:hAnsi="宋体" w:cs="宋体" w:hint="eastAsia"/>
          <w:b/>
          <w:bCs/>
          <w:sz w:val="24"/>
          <w:szCs w:val="24"/>
        </w:rPr>
        <w:t>五、投标文件的递交</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 xml:space="preserve">5.1 </w:t>
      </w:r>
      <w:r>
        <w:rPr>
          <w:rFonts w:hAnsi="宋体" w:cs="宋体" w:hint="eastAsia"/>
          <w:sz w:val="24"/>
          <w:szCs w:val="24"/>
        </w:rPr>
        <w:t>本项目为全流程电子化交易项目，须提交电子投标文件和纸质投标文件（正本</w:t>
      </w:r>
      <w:r>
        <w:rPr>
          <w:rFonts w:hAnsi="宋体" w:cs="宋体" w:hint="eastAsia"/>
          <w:sz w:val="24"/>
          <w:szCs w:val="24"/>
        </w:rPr>
        <w:t>1</w:t>
      </w:r>
      <w:r>
        <w:rPr>
          <w:rFonts w:hAnsi="宋体" w:cs="宋体" w:hint="eastAsia"/>
          <w:sz w:val="24"/>
          <w:szCs w:val="24"/>
        </w:rPr>
        <w:t>份、副本</w:t>
      </w:r>
      <w:r>
        <w:rPr>
          <w:rFonts w:hAnsi="宋体" w:cs="宋体" w:hint="eastAsia"/>
          <w:sz w:val="24"/>
          <w:szCs w:val="24"/>
        </w:rPr>
        <w:t>1</w:t>
      </w:r>
      <w:r>
        <w:rPr>
          <w:rFonts w:hAnsi="宋体" w:cs="宋体" w:hint="eastAsia"/>
          <w:sz w:val="24"/>
          <w:szCs w:val="24"/>
        </w:rPr>
        <w:t>份）。</w:t>
      </w:r>
    </w:p>
    <w:p w:rsidR="008B7F1D" w:rsidRDefault="00574C0C">
      <w:pPr>
        <w:spacing w:line="380" w:lineRule="exact"/>
        <w:ind w:firstLineChars="200" w:firstLine="480"/>
        <w:jc w:val="left"/>
        <w:rPr>
          <w:rFonts w:hAnsi="宋体" w:cs="宋体"/>
          <w:color w:val="0000FF"/>
          <w:sz w:val="24"/>
          <w:szCs w:val="24"/>
        </w:rPr>
      </w:pPr>
      <w:r>
        <w:rPr>
          <w:rFonts w:hAnsi="宋体" w:cs="宋体" w:hint="eastAsia"/>
          <w:sz w:val="24"/>
          <w:szCs w:val="24"/>
        </w:rPr>
        <w:t xml:space="preserve">5.2 </w:t>
      </w:r>
      <w:r>
        <w:rPr>
          <w:rFonts w:hAnsi="宋体" w:cs="宋体" w:hint="eastAsia"/>
          <w:sz w:val="24"/>
          <w:szCs w:val="24"/>
        </w:rPr>
        <w:t>投标文件提交的截止时间及开标时间：</w:t>
      </w:r>
      <w:r>
        <w:rPr>
          <w:rFonts w:hAnsi="宋体" w:cs="宋体" w:hint="eastAsia"/>
          <w:sz w:val="24"/>
          <w:szCs w:val="24"/>
        </w:rPr>
        <w:t>2019</w:t>
      </w:r>
      <w:r>
        <w:rPr>
          <w:rFonts w:hAnsi="宋体" w:cs="宋体" w:hint="eastAsia"/>
          <w:sz w:val="24"/>
          <w:szCs w:val="24"/>
        </w:rPr>
        <w:t>年</w:t>
      </w:r>
      <w:r>
        <w:rPr>
          <w:rFonts w:hAnsi="宋体" w:cs="宋体" w:hint="eastAsia"/>
          <w:sz w:val="24"/>
          <w:szCs w:val="24"/>
        </w:rPr>
        <w:t>5</w:t>
      </w:r>
      <w:r>
        <w:rPr>
          <w:rFonts w:hAnsi="宋体" w:cs="宋体" w:hint="eastAsia"/>
          <w:sz w:val="24"/>
          <w:szCs w:val="24"/>
        </w:rPr>
        <w:t>月</w:t>
      </w:r>
      <w:r>
        <w:rPr>
          <w:rFonts w:hAnsi="宋体" w:cs="宋体" w:hint="eastAsia"/>
          <w:sz w:val="24"/>
          <w:szCs w:val="24"/>
        </w:rPr>
        <w:t>30</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5.3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份使用电子介质存储的备份文件。</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5.4</w:t>
      </w:r>
      <w:r>
        <w:rPr>
          <w:rFonts w:hAnsi="宋体" w:cs="宋体" w:hint="eastAsia"/>
          <w:sz w:val="24"/>
          <w:szCs w:val="24"/>
        </w:rPr>
        <w:t>纸质投标文件提交地点：许昌市建安区新元大道兴业大厦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4167</w:t>
      </w:r>
      <w:r>
        <w:rPr>
          <w:rFonts w:hAnsi="宋体" w:cs="宋体" w:hint="eastAsia"/>
          <w:sz w:val="24"/>
          <w:szCs w:val="24"/>
        </w:rPr>
        <w:t>室（开标一室）。</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5.5</w:t>
      </w:r>
      <w:r>
        <w:rPr>
          <w:rFonts w:hAnsi="宋体" w:cs="宋体" w:hint="eastAsia"/>
          <w:sz w:val="24"/>
          <w:szCs w:val="24"/>
        </w:rPr>
        <w:t>逾期送达的或者未送达指定地点的纸质投标文件、及仅提供纸质投标文件的，招标人不予受理。</w:t>
      </w:r>
    </w:p>
    <w:p w:rsidR="008B7F1D" w:rsidRDefault="00574C0C">
      <w:pPr>
        <w:widowControl/>
        <w:spacing w:line="380" w:lineRule="exact"/>
        <w:rPr>
          <w:rFonts w:hAnsi="宋体"/>
          <w:b/>
          <w:sz w:val="24"/>
        </w:rPr>
      </w:pPr>
      <w:r>
        <w:rPr>
          <w:rFonts w:hAnsi="宋体" w:hint="eastAsia"/>
          <w:b/>
          <w:sz w:val="24"/>
        </w:rPr>
        <w:t>六、发布公告的媒介</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8B7F1D" w:rsidRDefault="00574C0C">
      <w:pPr>
        <w:widowControl/>
        <w:spacing w:line="380" w:lineRule="exact"/>
        <w:rPr>
          <w:rFonts w:hAnsi="宋体"/>
          <w:b/>
          <w:sz w:val="24"/>
          <w:szCs w:val="22"/>
        </w:rPr>
      </w:pPr>
      <w:r>
        <w:rPr>
          <w:rFonts w:hAnsi="宋体" w:hint="eastAsia"/>
          <w:b/>
          <w:sz w:val="24"/>
          <w:szCs w:val="22"/>
        </w:rPr>
        <w:t>七、联系方式</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人：许昌市建安区市场监督管理局</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项目负责人：刘伟峰</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17637955826</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代理</w:t>
      </w:r>
      <w:r>
        <w:rPr>
          <w:rFonts w:hAnsi="宋体" w:cs="宋体" w:hint="eastAsia"/>
          <w:sz w:val="24"/>
          <w:szCs w:val="24"/>
        </w:rPr>
        <w:t xml:space="preserve">  </w:t>
      </w:r>
      <w:r>
        <w:rPr>
          <w:rFonts w:hAnsi="宋体" w:cs="宋体" w:hint="eastAsia"/>
          <w:sz w:val="24"/>
          <w:szCs w:val="24"/>
        </w:rPr>
        <w:t>机构：丰汇国际项目管理有限公司</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项目负责人：陈</w:t>
      </w:r>
      <w:r>
        <w:rPr>
          <w:rFonts w:hAnsi="宋体" w:cs="宋体" w:hint="eastAsia"/>
          <w:sz w:val="24"/>
          <w:szCs w:val="24"/>
        </w:rPr>
        <w:t xml:space="preserve">  </w:t>
      </w:r>
      <w:r>
        <w:rPr>
          <w:rFonts w:hAnsi="宋体" w:cs="宋体" w:hint="eastAsia"/>
          <w:sz w:val="24"/>
          <w:szCs w:val="24"/>
        </w:rPr>
        <w:t>星</w:t>
      </w:r>
    </w:p>
    <w:p w:rsidR="008B7F1D" w:rsidRDefault="00574C0C">
      <w:pPr>
        <w:spacing w:line="38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15936302666</w:t>
      </w:r>
    </w:p>
    <w:p w:rsidR="008B7F1D" w:rsidRDefault="008B7F1D">
      <w:pPr>
        <w:pStyle w:val="a0"/>
        <w:spacing w:after="0" w:line="380" w:lineRule="exact"/>
        <w:ind w:firstLineChars="0" w:firstLine="0"/>
        <w:rPr>
          <w:rFonts w:hAnsi="宋体" w:cs="宋体"/>
          <w:sz w:val="24"/>
          <w:szCs w:val="24"/>
        </w:rPr>
      </w:pPr>
    </w:p>
    <w:p w:rsidR="008B7F1D" w:rsidRDefault="00574C0C">
      <w:pPr>
        <w:pStyle w:val="a0"/>
        <w:spacing w:after="0" w:line="380" w:lineRule="exact"/>
        <w:ind w:firstLineChars="2600" w:firstLine="6240"/>
        <w:rPr>
          <w:rFonts w:hAnsi="宋体" w:cs="宋体"/>
          <w:sz w:val="24"/>
          <w:szCs w:val="24"/>
        </w:rPr>
      </w:pPr>
      <w:r>
        <w:rPr>
          <w:rFonts w:hAnsi="宋体" w:cs="宋体" w:hint="eastAsia"/>
          <w:sz w:val="24"/>
          <w:szCs w:val="24"/>
        </w:rPr>
        <w:t>许昌市建安区市场监督管理局</w:t>
      </w:r>
    </w:p>
    <w:p w:rsidR="008B7F1D" w:rsidRDefault="00574C0C">
      <w:pPr>
        <w:pStyle w:val="a0"/>
        <w:spacing w:after="0" w:line="380" w:lineRule="exact"/>
        <w:ind w:firstLineChars="2800" w:firstLine="6720"/>
      </w:pPr>
      <w:r>
        <w:rPr>
          <w:rFonts w:hAnsi="宋体" w:cs="宋体" w:hint="eastAsia"/>
          <w:sz w:val="24"/>
          <w:szCs w:val="24"/>
        </w:rPr>
        <w:t>2019</w:t>
      </w:r>
      <w:r>
        <w:rPr>
          <w:rFonts w:hAnsi="宋体" w:cs="宋体" w:hint="eastAsia"/>
          <w:sz w:val="24"/>
          <w:szCs w:val="24"/>
        </w:rPr>
        <w:t>年</w:t>
      </w:r>
      <w:r>
        <w:rPr>
          <w:rFonts w:hAnsi="宋体" w:cs="宋体" w:hint="eastAsia"/>
          <w:sz w:val="24"/>
          <w:szCs w:val="24"/>
        </w:rPr>
        <w:t>5</w:t>
      </w:r>
      <w:r>
        <w:rPr>
          <w:rFonts w:hAnsi="宋体" w:cs="宋体" w:hint="eastAsia"/>
          <w:sz w:val="24"/>
          <w:szCs w:val="24"/>
        </w:rPr>
        <w:t>月</w:t>
      </w:r>
      <w:r>
        <w:rPr>
          <w:rFonts w:hAnsi="宋体" w:cs="宋体" w:hint="eastAsia"/>
          <w:sz w:val="24"/>
          <w:szCs w:val="24"/>
        </w:rPr>
        <w:t>7</w:t>
      </w:r>
      <w:r>
        <w:rPr>
          <w:rFonts w:hAnsi="宋体" w:cs="宋体" w:hint="eastAsia"/>
          <w:sz w:val="24"/>
          <w:szCs w:val="24"/>
        </w:rPr>
        <w:t>日</w:t>
      </w:r>
      <w:r>
        <w:rPr>
          <w:rFonts w:hAnsi="宋体" w:cs="宋体" w:hint="eastAsia"/>
          <w:sz w:val="24"/>
          <w:szCs w:val="24"/>
        </w:rPr>
        <w:t xml:space="preserve">    </w:t>
      </w:r>
    </w:p>
    <w:p w:rsidR="008B7F1D" w:rsidRDefault="00574C0C">
      <w:pPr>
        <w:widowControl/>
        <w:spacing w:line="312" w:lineRule="auto"/>
        <w:rPr>
          <w:rFonts w:hAnsi="宋体"/>
          <w:b/>
          <w:sz w:val="28"/>
          <w:szCs w:val="21"/>
        </w:rPr>
      </w:pPr>
      <w:r>
        <w:rPr>
          <w:rFonts w:hAnsi="宋体" w:hint="eastAsia"/>
          <w:b/>
          <w:sz w:val="28"/>
          <w:szCs w:val="21"/>
        </w:rPr>
        <w:t>温馨提示：</w:t>
      </w:r>
    </w:p>
    <w:p w:rsidR="008B7F1D" w:rsidRDefault="00574C0C" w:rsidP="00A77BA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8B7F1D" w:rsidRDefault="008B7F1D">
      <w:pPr>
        <w:widowControl/>
        <w:spacing w:line="312" w:lineRule="auto"/>
        <w:rPr>
          <w:rFonts w:hAnsi="宋体"/>
          <w:b/>
          <w:sz w:val="24"/>
        </w:rPr>
      </w:pPr>
    </w:p>
    <w:p w:rsidR="008B7F1D" w:rsidRDefault="00574C0C" w:rsidP="00A77BA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8B7F1D" w:rsidRDefault="00574C0C" w:rsidP="00A77BA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8B7F1D" w:rsidRDefault="00574C0C" w:rsidP="00A77BA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3.</w:t>
      </w:r>
      <w:r>
        <w:rPr>
          <w:rFonts w:hAnsi="宋体" w:cs="宋体" w:hint="eastAsia"/>
          <w:b/>
          <w:bCs/>
          <w:sz w:val="24"/>
          <w:szCs w:val="24"/>
        </w:rPr>
        <w:t>电子投标文件的制作</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w:t>
      </w:r>
      <w:r>
        <w:rPr>
          <w:rFonts w:hAnsi="宋体" w:cs="宋体" w:hint="eastAsia"/>
          <w:sz w:val="24"/>
          <w:szCs w:val="24"/>
        </w:rPr>
        <w:t>系统——组件下载——交易系统操作手册（投标人、供应商）。</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w:t>
      </w:r>
      <w:r>
        <w:rPr>
          <w:rFonts w:hAnsi="宋体" w:cs="宋体" w:hint="eastAsia"/>
          <w:sz w:val="24"/>
          <w:szCs w:val="24"/>
        </w:rPr>
        <w:t>文件，“备份文件夹”使用电子介质存储，供开标现场备用。</w:t>
      </w:r>
    </w:p>
    <w:p w:rsidR="008B7F1D" w:rsidRDefault="00574C0C" w:rsidP="00A77BA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8B7F1D" w:rsidRDefault="00574C0C" w:rsidP="00A77BA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8B7F1D" w:rsidRDefault="00574C0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8B7F1D" w:rsidRDefault="008B7F1D">
      <w:pPr>
        <w:snapToGrid w:val="0"/>
        <w:spacing w:line="540" w:lineRule="exact"/>
        <w:ind w:leftChars="-50" w:left="-170" w:rightChars="-50" w:right="-170" w:firstLineChars="200" w:firstLine="480"/>
        <w:rPr>
          <w:rFonts w:hAnsi="宋体" w:cs="宋体"/>
          <w:sz w:val="24"/>
          <w:szCs w:val="24"/>
        </w:rPr>
      </w:pPr>
    </w:p>
    <w:p w:rsidR="008B7F1D" w:rsidRDefault="008B7F1D">
      <w:pPr>
        <w:pStyle w:val="a0"/>
        <w:ind w:firstLine="361"/>
        <w:rPr>
          <w:rFonts w:hAnsi="宋体" w:cs="黑体"/>
          <w:b/>
          <w:sz w:val="36"/>
          <w:szCs w:val="36"/>
        </w:rPr>
      </w:pPr>
    </w:p>
    <w:p w:rsidR="008B7F1D" w:rsidRDefault="00574C0C" w:rsidP="00A77BA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1"/>
      <w:r>
        <w:rPr>
          <w:rFonts w:hAnsi="宋体" w:cs="黑体" w:hint="eastAsia"/>
          <w:b/>
          <w:sz w:val="36"/>
          <w:szCs w:val="36"/>
        </w:rPr>
        <w:t>投标人须知</w:t>
      </w:r>
    </w:p>
    <w:p w:rsidR="008B7F1D" w:rsidRDefault="00574C0C">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8B7F1D">
        <w:trPr>
          <w:trHeight w:val="153"/>
          <w:jc w:val="center"/>
        </w:trPr>
        <w:tc>
          <w:tcPr>
            <w:tcW w:w="1003" w:type="dxa"/>
            <w:vAlign w:val="center"/>
          </w:tcPr>
          <w:p w:rsidR="008B7F1D" w:rsidRDefault="00574C0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8B7F1D" w:rsidRDefault="00574C0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8B7F1D" w:rsidRDefault="00574C0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8B7F1D">
        <w:trPr>
          <w:trHeight w:val="1336"/>
          <w:jc w:val="center"/>
        </w:trPr>
        <w:tc>
          <w:tcPr>
            <w:tcW w:w="1003" w:type="dxa"/>
            <w:vAlign w:val="center"/>
          </w:tcPr>
          <w:p w:rsidR="008B7F1D" w:rsidRDefault="00574C0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8B7F1D" w:rsidRDefault="00574C0C">
            <w:pPr>
              <w:autoSpaceDE w:val="0"/>
              <w:autoSpaceDN w:val="0"/>
              <w:adjustRightInd w:val="0"/>
              <w:spacing w:line="320" w:lineRule="exact"/>
              <w:rPr>
                <w:rFonts w:hAnsi="宋体"/>
                <w:sz w:val="24"/>
                <w:szCs w:val="22"/>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人：许昌市建安区市场监督管理局</w:t>
            </w:r>
          </w:p>
          <w:p w:rsidR="008B7F1D" w:rsidRDefault="00574C0C">
            <w:pPr>
              <w:autoSpaceDE w:val="0"/>
              <w:autoSpaceDN w:val="0"/>
              <w:adjustRightInd w:val="0"/>
              <w:spacing w:line="320" w:lineRule="exact"/>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址：许昌市建安区</w:t>
            </w:r>
          </w:p>
          <w:p w:rsidR="008B7F1D" w:rsidRDefault="00574C0C">
            <w:pPr>
              <w:autoSpaceDE w:val="0"/>
              <w:autoSpaceDN w:val="0"/>
              <w:adjustRightInd w:val="0"/>
              <w:spacing w:line="320" w:lineRule="exact"/>
              <w:rPr>
                <w:rFonts w:hAnsi="宋体"/>
                <w:sz w:val="24"/>
                <w:szCs w:val="22"/>
              </w:rPr>
            </w:pPr>
            <w:r>
              <w:rPr>
                <w:rFonts w:hAnsi="宋体" w:hint="eastAsia"/>
                <w:sz w:val="24"/>
                <w:szCs w:val="22"/>
              </w:rPr>
              <w:t>项目负责人：刘伟峰</w:t>
            </w:r>
          </w:p>
          <w:p w:rsidR="008B7F1D" w:rsidRDefault="00574C0C">
            <w:pPr>
              <w:autoSpaceDE w:val="0"/>
              <w:autoSpaceDN w:val="0"/>
              <w:adjustRightInd w:val="0"/>
              <w:spacing w:line="320" w:lineRule="exact"/>
              <w:rPr>
                <w:rFonts w:hAnsi="宋体"/>
                <w:bCs/>
                <w:sz w:val="24"/>
              </w:rPr>
            </w:pPr>
            <w:r>
              <w:rPr>
                <w:rFonts w:hAnsi="宋体" w:hint="eastAsia"/>
                <w:sz w:val="24"/>
                <w:szCs w:val="22"/>
              </w:rPr>
              <w:t>联系电话：</w:t>
            </w:r>
            <w:r>
              <w:rPr>
                <w:rFonts w:hAnsi="宋体" w:cs="宋体" w:hint="eastAsia"/>
                <w:sz w:val="24"/>
                <w:szCs w:val="24"/>
              </w:rPr>
              <w:t>17637955826</w:t>
            </w:r>
            <w:r>
              <w:rPr>
                <w:rFonts w:hAnsi="宋体" w:hint="eastAsia"/>
                <w:sz w:val="24"/>
                <w:szCs w:val="22"/>
              </w:rPr>
              <w:t xml:space="preserve"> </w:t>
            </w:r>
          </w:p>
        </w:tc>
      </w:tr>
      <w:tr w:rsidR="008B7F1D">
        <w:trPr>
          <w:trHeight w:val="1080"/>
          <w:jc w:val="center"/>
        </w:trPr>
        <w:tc>
          <w:tcPr>
            <w:tcW w:w="1003" w:type="dxa"/>
            <w:vAlign w:val="center"/>
          </w:tcPr>
          <w:p w:rsidR="008B7F1D" w:rsidRDefault="00574C0C">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8B7F1D" w:rsidRDefault="00574C0C">
            <w:pPr>
              <w:autoSpaceDE w:val="0"/>
              <w:autoSpaceDN w:val="0"/>
              <w:adjustRightInd w:val="0"/>
              <w:spacing w:line="320" w:lineRule="exact"/>
              <w:rPr>
                <w:rFonts w:hAnsi="宋体"/>
                <w:sz w:val="24"/>
                <w:szCs w:val="22"/>
              </w:rPr>
            </w:pPr>
            <w:r>
              <w:rPr>
                <w:rFonts w:hAnsi="宋体" w:hint="eastAsia"/>
                <w:sz w:val="24"/>
              </w:rPr>
              <w:t>代理机构：丰汇国际项目管理有限公司</w:t>
            </w:r>
            <w:r>
              <w:rPr>
                <w:rFonts w:hAnsi="宋体"/>
                <w:sz w:val="24"/>
                <w:szCs w:val="22"/>
              </w:rPr>
              <w:t xml:space="preserve"> </w:t>
            </w:r>
          </w:p>
          <w:p w:rsidR="008B7F1D" w:rsidRDefault="00574C0C">
            <w:pPr>
              <w:autoSpaceDE w:val="0"/>
              <w:autoSpaceDN w:val="0"/>
              <w:adjustRightInd w:val="0"/>
              <w:spacing w:line="320" w:lineRule="exact"/>
              <w:rPr>
                <w:rFonts w:hAnsi="宋体"/>
                <w:sz w:val="24"/>
              </w:rPr>
            </w:pPr>
            <w:r>
              <w:rPr>
                <w:rFonts w:hAnsi="宋体" w:hint="eastAsia"/>
                <w:sz w:val="24"/>
              </w:rPr>
              <w:t>项目负责人：陈</w:t>
            </w:r>
            <w:r>
              <w:rPr>
                <w:rFonts w:hAnsi="宋体" w:hint="eastAsia"/>
                <w:sz w:val="24"/>
              </w:rPr>
              <w:t xml:space="preserve">  </w:t>
            </w:r>
            <w:r>
              <w:rPr>
                <w:rFonts w:hAnsi="宋体" w:hint="eastAsia"/>
                <w:sz w:val="24"/>
              </w:rPr>
              <w:t>星</w:t>
            </w:r>
          </w:p>
          <w:p w:rsidR="008B7F1D" w:rsidRDefault="00574C0C">
            <w:pPr>
              <w:autoSpaceDE w:val="0"/>
              <w:autoSpaceDN w:val="0"/>
              <w:adjustRightInd w:val="0"/>
              <w:spacing w:line="320" w:lineRule="exact"/>
              <w:rPr>
                <w:rFonts w:hAnsi="宋体"/>
                <w:sz w:val="24"/>
              </w:rPr>
            </w:pPr>
            <w:r>
              <w:rPr>
                <w:rFonts w:hAnsi="宋体" w:hint="eastAsia"/>
                <w:sz w:val="24"/>
              </w:rPr>
              <w:t>联系电话：</w:t>
            </w:r>
            <w:r>
              <w:rPr>
                <w:rFonts w:hAnsi="宋体" w:hint="eastAsia"/>
                <w:sz w:val="24"/>
              </w:rPr>
              <w:t>15936302666</w:t>
            </w:r>
          </w:p>
        </w:tc>
      </w:tr>
      <w:tr w:rsidR="008B7F1D">
        <w:trPr>
          <w:trHeight w:val="32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8B7F1D" w:rsidRDefault="00574C0C">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8B7F1D" w:rsidRDefault="00574C0C">
            <w:pPr>
              <w:autoSpaceDE w:val="0"/>
              <w:autoSpaceDN w:val="0"/>
              <w:adjustRightInd w:val="0"/>
              <w:spacing w:line="320" w:lineRule="exact"/>
              <w:rPr>
                <w:rFonts w:hAnsi="宋体"/>
                <w:b/>
                <w:sz w:val="24"/>
              </w:rPr>
            </w:pPr>
            <w:r>
              <w:rPr>
                <w:rFonts w:hAnsi="宋体" w:cs="宋体" w:hint="eastAsia"/>
                <w:sz w:val="24"/>
                <w:szCs w:val="24"/>
              </w:rPr>
              <w:t>许昌市建安区质量技术监督检验测试中心实验室室内装修工程</w:t>
            </w:r>
          </w:p>
        </w:tc>
      </w:tr>
      <w:tr w:rsidR="008B7F1D">
        <w:trPr>
          <w:trHeight w:val="537"/>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8B7F1D" w:rsidRDefault="00574C0C">
            <w:pPr>
              <w:spacing w:line="320" w:lineRule="exact"/>
              <w:rPr>
                <w:rFonts w:hAnsi="宋体" w:cs="仿宋_GB2312"/>
                <w:sz w:val="24"/>
                <w:szCs w:val="24"/>
              </w:rPr>
            </w:pPr>
            <w:r>
              <w:rPr>
                <w:rFonts w:hAnsi="宋体" w:hint="eastAsia"/>
                <w:sz w:val="24"/>
              </w:rPr>
              <w:t>许昌市建安区</w:t>
            </w:r>
          </w:p>
        </w:tc>
      </w:tr>
      <w:tr w:rsidR="008B7F1D">
        <w:trPr>
          <w:trHeight w:val="329"/>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8B7F1D" w:rsidRDefault="00574C0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8B7F1D" w:rsidRDefault="00574C0C">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8B7F1D" w:rsidRDefault="00574C0C">
            <w:pPr>
              <w:autoSpaceDE w:val="0"/>
              <w:autoSpaceDN w:val="0"/>
              <w:adjustRightInd w:val="0"/>
              <w:spacing w:line="320" w:lineRule="exact"/>
              <w:jc w:val="left"/>
              <w:rPr>
                <w:rFonts w:hAnsi="宋体" w:cs="黑体"/>
                <w:sz w:val="24"/>
              </w:rPr>
            </w:pPr>
            <w:r>
              <w:rPr>
                <w:rFonts w:hAnsi="宋体" w:cs="黑体" w:hint="eastAsia"/>
                <w:sz w:val="24"/>
              </w:rPr>
              <w:t>已落实</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8B7F1D" w:rsidRDefault="00574C0C">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p w:rsidR="008B7F1D" w:rsidRDefault="00574C0C">
            <w:pPr>
              <w:autoSpaceDE w:val="0"/>
              <w:autoSpaceDN w:val="0"/>
              <w:adjustRightInd w:val="0"/>
              <w:spacing w:line="320" w:lineRule="exact"/>
              <w:rPr>
                <w:rFonts w:hAnsi="宋体"/>
                <w:sz w:val="24"/>
                <w:szCs w:val="22"/>
              </w:rPr>
            </w:pPr>
            <w:r>
              <w:rPr>
                <w:rFonts w:hAnsi="宋体" w:hint="eastAsia"/>
                <w:sz w:val="24"/>
                <w:szCs w:val="22"/>
              </w:rPr>
              <w:t>主要内容为对建安区质量技术监督检验测试中心二层化肥实验室、三层理化实验室、四层仪器实验室及通风系统等进行改造和建设。</w:t>
            </w:r>
          </w:p>
        </w:tc>
      </w:tr>
      <w:tr w:rsidR="008B7F1D">
        <w:trPr>
          <w:trHeight w:val="558"/>
          <w:jc w:val="center"/>
        </w:trPr>
        <w:tc>
          <w:tcPr>
            <w:tcW w:w="1003" w:type="dxa"/>
            <w:vAlign w:val="center"/>
          </w:tcPr>
          <w:p w:rsidR="008B7F1D" w:rsidRDefault="00574C0C">
            <w:pPr>
              <w:autoSpaceDE w:val="0"/>
              <w:autoSpaceDN w:val="0"/>
              <w:adjustRightInd w:val="0"/>
              <w:spacing w:line="320" w:lineRule="exact"/>
              <w:rPr>
                <w:rFonts w:hAnsi="宋体"/>
                <w:sz w:val="24"/>
                <w:szCs w:val="22"/>
              </w:rPr>
            </w:pPr>
            <w:r>
              <w:rPr>
                <w:rFonts w:hAnsi="宋体" w:hint="eastAsia"/>
                <w:sz w:val="24"/>
                <w:szCs w:val="22"/>
              </w:rPr>
              <w:t>1.3.2</w:t>
            </w:r>
          </w:p>
        </w:tc>
        <w:tc>
          <w:tcPr>
            <w:tcW w:w="2447" w:type="dxa"/>
            <w:gridSpan w:val="3"/>
            <w:tcBorders>
              <w:right w:val="single" w:sz="4" w:space="0" w:color="auto"/>
            </w:tcBorders>
            <w:vAlign w:val="center"/>
          </w:tcPr>
          <w:p w:rsidR="008B7F1D" w:rsidRDefault="00574C0C">
            <w:pPr>
              <w:autoSpaceDE w:val="0"/>
              <w:autoSpaceDN w:val="0"/>
              <w:adjustRightInd w:val="0"/>
              <w:spacing w:line="320" w:lineRule="exact"/>
              <w:jc w:val="center"/>
              <w:rPr>
                <w:rFonts w:hAnsi="宋体"/>
                <w:sz w:val="24"/>
                <w:szCs w:val="22"/>
              </w:rPr>
            </w:pPr>
            <w:r>
              <w:rPr>
                <w:rFonts w:hAnsi="宋体" w:hint="eastAsia"/>
                <w:sz w:val="24"/>
                <w:szCs w:val="22"/>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8B7F1D" w:rsidRDefault="00574C0C">
            <w:pPr>
              <w:autoSpaceDE w:val="0"/>
              <w:autoSpaceDN w:val="0"/>
              <w:adjustRightInd w:val="0"/>
              <w:spacing w:line="320" w:lineRule="exact"/>
              <w:rPr>
                <w:rFonts w:hAnsi="宋体"/>
                <w:sz w:val="24"/>
                <w:szCs w:val="22"/>
              </w:rPr>
            </w:pPr>
            <w:r>
              <w:rPr>
                <w:rFonts w:hAnsi="宋体" w:hint="eastAsia"/>
                <w:sz w:val="24"/>
                <w:szCs w:val="22"/>
              </w:rPr>
              <w:t>30</w:t>
            </w:r>
            <w:r>
              <w:rPr>
                <w:rFonts w:hAnsi="宋体" w:hint="eastAsia"/>
                <w:sz w:val="24"/>
                <w:szCs w:val="22"/>
              </w:rPr>
              <w:t>日历天</w:t>
            </w:r>
          </w:p>
        </w:tc>
      </w:tr>
      <w:tr w:rsidR="008B7F1D">
        <w:trPr>
          <w:trHeight w:val="599"/>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8B7F1D" w:rsidRDefault="00574C0C">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p>
        </w:tc>
      </w:tr>
      <w:tr w:rsidR="008B7F1D">
        <w:trPr>
          <w:trHeight w:val="716"/>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8B7F1D" w:rsidRDefault="00574C0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8B7F1D" w:rsidRDefault="00574C0C">
            <w:pPr>
              <w:autoSpaceDE w:val="0"/>
              <w:autoSpaceDN w:val="0"/>
              <w:adjustRightInd w:val="0"/>
              <w:spacing w:line="320" w:lineRule="exact"/>
              <w:rPr>
                <w:rFonts w:hAnsi="宋体"/>
                <w:sz w:val="24"/>
                <w:szCs w:val="22"/>
              </w:rPr>
            </w:pPr>
            <w:r>
              <w:rPr>
                <w:rFonts w:hAnsi="宋体" w:hint="eastAsia"/>
                <w:sz w:val="24"/>
                <w:szCs w:val="22"/>
              </w:rPr>
              <w:t>1</w:t>
            </w:r>
            <w:r>
              <w:rPr>
                <w:rFonts w:hAnsi="宋体" w:hint="eastAsia"/>
                <w:sz w:val="24"/>
                <w:szCs w:val="22"/>
              </w:rPr>
              <w:t>、须具备独立的法人资格。</w:t>
            </w:r>
            <w:r>
              <w:rPr>
                <w:rFonts w:hAnsi="宋体" w:hint="eastAsia"/>
                <w:sz w:val="24"/>
                <w:szCs w:val="22"/>
              </w:rPr>
              <w:t xml:space="preserve"> </w:t>
            </w:r>
          </w:p>
          <w:p w:rsidR="008B7F1D" w:rsidRDefault="00574C0C">
            <w:pPr>
              <w:autoSpaceDE w:val="0"/>
              <w:autoSpaceDN w:val="0"/>
              <w:adjustRightInd w:val="0"/>
              <w:spacing w:line="320" w:lineRule="exact"/>
              <w:rPr>
                <w:rFonts w:hAnsi="宋体"/>
                <w:sz w:val="24"/>
                <w:szCs w:val="22"/>
              </w:rPr>
            </w:pPr>
            <w:r>
              <w:rPr>
                <w:rFonts w:hAnsi="宋体" w:cs="宋体" w:hint="eastAsia"/>
                <w:sz w:val="24"/>
                <w:szCs w:val="24"/>
              </w:rPr>
              <w:t>2</w:t>
            </w:r>
            <w:r>
              <w:rPr>
                <w:rFonts w:hAnsi="宋体" w:cs="宋体" w:hint="eastAsia"/>
                <w:color w:val="0000FF"/>
                <w:sz w:val="24"/>
                <w:szCs w:val="24"/>
              </w:rPr>
              <w:t>、</w:t>
            </w:r>
            <w:r>
              <w:rPr>
                <w:rFonts w:hAnsi="宋体" w:cs="宋体" w:hint="eastAsia"/>
                <w:sz w:val="24"/>
                <w:szCs w:val="24"/>
              </w:rPr>
              <w:t>须具备建设行政主管部门核发的建筑装修装饰工程专业承包贰级和建筑机电安装工程专业承包叁级及以上资质，具有有效的安全生产许可证，并在人员、设备、资金等方面具备相应的施工能力。</w:t>
            </w:r>
          </w:p>
          <w:p w:rsidR="008B7F1D" w:rsidRDefault="00574C0C">
            <w:pPr>
              <w:autoSpaceDE w:val="0"/>
              <w:autoSpaceDN w:val="0"/>
              <w:adjustRightInd w:val="0"/>
              <w:spacing w:line="320" w:lineRule="exact"/>
              <w:rPr>
                <w:rFonts w:hAnsi="宋体"/>
                <w:sz w:val="24"/>
                <w:szCs w:val="22"/>
              </w:rPr>
            </w:pPr>
            <w:r>
              <w:rPr>
                <w:rFonts w:hAnsi="宋体" w:hint="eastAsia"/>
                <w:sz w:val="24"/>
                <w:szCs w:val="22"/>
              </w:rPr>
              <w:t>3</w:t>
            </w:r>
            <w:r>
              <w:rPr>
                <w:rFonts w:hAnsi="宋体" w:hint="eastAsia"/>
                <w:sz w:val="24"/>
                <w:szCs w:val="22"/>
              </w:rPr>
              <w:t>、拟派建造师须具备建筑工程专业贰级及以上注册建造师资格，且具有有效的安全生产考核合格证书，并未担任其他在建工程。</w:t>
            </w:r>
          </w:p>
          <w:p w:rsidR="008B7F1D" w:rsidRDefault="00574C0C">
            <w:pPr>
              <w:autoSpaceDE w:val="0"/>
              <w:autoSpaceDN w:val="0"/>
              <w:adjustRightInd w:val="0"/>
              <w:spacing w:line="360" w:lineRule="auto"/>
              <w:jc w:val="left"/>
              <w:outlineLvl w:val="0"/>
            </w:pPr>
            <w:r>
              <w:rPr>
                <w:rFonts w:hAnsi="宋体" w:cs="宋体" w:hint="eastAsia"/>
                <w:sz w:val="24"/>
                <w:szCs w:val="24"/>
              </w:rPr>
              <w:t>4</w:t>
            </w:r>
            <w:r>
              <w:rPr>
                <w:rFonts w:hAnsi="宋体" w:cs="宋体" w:hint="eastAsia"/>
                <w:sz w:val="24"/>
                <w:szCs w:val="24"/>
              </w:rPr>
              <w:t>、不接受失信被执行人的投标。</w:t>
            </w:r>
          </w:p>
          <w:p w:rsidR="008B7F1D" w:rsidRDefault="00574C0C">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、不接受投标人被“信用中国”和“信用河南”网站信用信息栏列入黑名单，以及被“国家企业信用信息公示系统”列入经营异常名录或严重失信黑名单的投标。</w:t>
            </w:r>
          </w:p>
          <w:p w:rsidR="008B7F1D" w:rsidRDefault="00574C0C">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、不接受联合体投标。</w:t>
            </w:r>
          </w:p>
          <w:p w:rsidR="008B7F1D" w:rsidRDefault="00574C0C">
            <w:pPr>
              <w:autoSpaceDE w:val="0"/>
              <w:autoSpaceDN w:val="0"/>
              <w:adjustRightInd w:val="0"/>
              <w:spacing w:line="380" w:lineRule="exact"/>
              <w:jc w:val="left"/>
              <w:outlineLvl w:val="0"/>
              <w:rPr>
                <w:rFonts w:hAnsi="宋体"/>
                <w:sz w:val="24"/>
                <w:szCs w:val="22"/>
              </w:rPr>
            </w:pPr>
            <w:r>
              <w:rPr>
                <w:rFonts w:hAnsi="宋体" w:hint="eastAsia"/>
                <w:sz w:val="24"/>
                <w:szCs w:val="22"/>
              </w:rPr>
              <w:t>7</w:t>
            </w:r>
            <w:r>
              <w:rPr>
                <w:rFonts w:hAnsi="宋体" w:hint="eastAsia"/>
                <w:sz w:val="24"/>
                <w:szCs w:val="22"/>
              </w:rPr>
              <w:t>、本次招标实行资格后审。</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8B7F1D" w:rsidRDefault="00574C0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8B7F1D" w:rsidRDefault="00574C0C">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8B7F1D" w:rsidRDefault="00574C0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8B7F1D" w:rsidRDefault="00574C0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8B7F1D" w:rsidRDefault="00574C0C">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8B7F1D" w:rsidRDefault="00574C0C">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8B7F1D">
        <w:trPr>
          <w:trHeight w:val="695"/>
          <w:jc w:val="center"/>
        </w:trPr>
        <w:tc>
          <w:tcPr>
            <w:tcW w:w="1003" w:type="dxa"/>
            <w:vAlign w:val="center"/>
          </w:tcPr>
          <w:p w:rsidR="008B7F1D" w:rsidRDefault="00574C0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8B7F1D" w:rsidRDefault="00574C0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8B7F1D" w:rsidRDefault="00574C0C">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w:t>
            </w:r>
            <w:r>
              <w:rPr>
                <w:rFonts w:hAnsi="宋体" w:cs="宋体" w:hint="eastAsia"/>
                <w:sz w:val="24"/>
                <w:szCs w:val="22"/>
              </w:rPr>
              <w:t>10</w:t>
            </w:r>
            <w:r>
              <w:rPr>
                <w:rFonts w:hAnsi="宋体" w:cs="宋体" w:hint="eastAsia"/>
                <w:sz w:val="24"/>
                <w:szCs w:val="22"/>
              </w:rPr>
              <w:t>日前。</w:t>
            </w:r>
          </w:p>
          <w:p w:rsidR="008B7F1D" w:rsidRDefault="00574C0C">
            <w:pPr>
              <w:spacing w:line="320" w:lineRule="exact"/>
              <w:rPr>
                <w:rFonts w:hAnsi="宋体"/>
                <w:sz w:val="24"/>
              </w:rPr>
            </w:pPr>
            <w:r>
              <w:rPr>
                <w:rFonts w:hAnsi="宋体" w:cs="宋体" w:hint="eastAsia"/>
                <w:sz w:val="24"/>
                <w:szCs w:val="22"/>
              </w:rPr>
              <w:t>形式：通过《全国公共资源交易平台（河南省·许昌市）》（</w:t>
            </w:r>
            <w:hyperlink r:id="rId16" w:history="1">
              <w:r>
                <w:rPr>
                  <w:rFonts w:hAnsi="宋体" w:cs="宋体" w:hint="eastAsia"/>
                  <w:sz w:val="24"/>
                  <w:szCs w:val="22"/>
                </w:rPr>
                <w:t>http://www.xcggzy.gov.cn/</w:t>
              </w:r>
            </w:hyperlink>
            <w:r>
              <w:rPr>
                <w:rFonts w:hAnsi="宋体" w:cs="宋体" w:hint="eastAsia"/>
                <w:sz w:val="24"/>
                <w:szCs w:val="22"/>
              </w:rPr>
              <w:t>）提交。</w:t>
            </w:r>
          </w:p>
        </w:tc>
      </w:tr>
      <w:tr w:rsidR="008B7F1D">
        <w:trPr>
          <w:trHeight w:val="472"/>
          <w:jc w:val="center"/>
        </w:trPr>
        <w:tc>
          <w:tcPr>
            <w:tcW w:w="1003" w:type="dxa"/>
            <w:vAlign w:val="center"/>
          </w:tcPr>
          <w:p w:rsidR="008B7F1D" w:rsidRDefault="00574C0C">
            <w:pPr>
              <w:jc w:val="center"/>
              <w:rPr>
                <w:rFonts w:hAnsi="宋体"/>
                <w:sz w:val="24"/>
              </w:rPr>
            </w:pPr>
            <w:r>
              <w:rPr>
                <w:rFonts w:hAnsi="宋体" w:hint="eastAsia"/>
                <w:sz w:val="24"/>
              </w:rPr>
              <w:t>1.10.3</w:t>
            </w:r>
          </w:p>
        </w:tc>
        <w:tc>
          <w:tcPr>
            <w:tcW w:w="2447" w:type="dxa"/>
            <w:gridSpan w:val="3"/>
            <w:vAlign w:val="center"/>
          </w:tcPr>
          <w:p w:rsidR="008B7F1D" w:rsidRDefault="00574C0C">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8B7F1D" w:rsidRDefault="00574C0C">
            <w:pPr>
              <w:spacing w:line="340" w:lineRule="exact"/>
              <w:rPr>
                <w:rFonts w:hAnsi="宋体"/>
                <w:sz w:val="24"/>
              </w:rPr>
            </w:pPr>
            <w:r>
              <w:rPr>
                <w:rFonts w:hAnsi="宋体" w:cs="宋体" w:hint="eastAsia"/>
                <w:sz w:val="24"/>
                <w:szCs w:val="24"/>
              </w:rPr>
              <w:t>递交投标文件截止之日</w:t>
            </w:r>
            <w:r>
              <w:rPr>
                <w:rFonts w:hAnsi="宋体" w:cs="宋体" w:hint="eastAsia"/>
                <w:sz w:val="24"/>
                <w:szCs w:val="24"/>
              </w:rPr>
              <w:t>15</w:t>
            </w:r>
            <w:r>
              <w:rPr>
                <w:rFonts w:hAnsi="宋体" w:cs="宋体" w:hint="eastAsia"/>
                <w:sz w:val="24"/>
                <w:szCs w:val="24"/>
              </w:rPr>
              <w:t>日前通过公共资源交易系统电子平台发出。</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8B7F1D" w:rsidRDefault="00574C0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8B7F1D" w:rsidRDefault="00574C0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8B7F1D" w:rsidRDefault="00574C0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8B7F1D" w:rsidRDefault="00574C0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B7F1D">
        <w:trPr>
          <w:trHeight w:val="1459"/>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8B7F1D" w:rsidRDefault="00574C0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招标文件及图纸的获取</w:t>
            </w:r>
          </w:p>
        </w:tc>
        <w:tc>
          <w:tcPr>
            <w:tcW w:w="6424" w:type="dxa"/>
            <w:gridSpan w:val="2"/>
          </w:tcPr>
          <w:p w:rsidR="008B7F1D" w:rsidRDefault="00574C0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hyperlink r:id="rId17" w:history="1">
              <w:r>
                <w:rPr>
                  <w:rFonts w:hAnsi="宋体" w:cs="仿宋_GB2312" w:hint="eastAsia"/>
                  <w:sz w:val="24"/>
                  <w:szCs w:val="22"/>
                </w:rPr>
                <w:t>http://www.xczbtb.com/</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p w:rsidR="008B7F1D" w:rsidRDefault="00574C0C">
            <w:pPr>
              <w:autoSpaceDE w:val="0"/>
              <w:autoSpaceDN w:val="0"/>
              <w:adjustRightInd w:val="0"/>
              <w:spacing w:line="340" w:lineRule="exact"/>
              <w:rPr>
                <w:rFonts w:hAnsi="宋体" w:cs="仿宋_GB2312"/>
                <w:sz w:val="24"/>
                <w:szCs w:val="22"/>
              </w:rPr>
            </w:pPr>
            <w:r>
              <w:rPr>
                <w:rFonts w:hAnsi="宋体" w:cs="仿宋_GB2312" w:hint="eastAsia"/>
                <w:sz w:val="24"/>
                <w:szCs w:val="22"/>
              </w:rPr>
              <w:t>图纸下载地址</w:t>
            </w:r>
            <w:r>
              <w:rPr>
                <w:rFonts w:hAnsi="宋体" w:cs="仿宋_GB2312" w:hint="eastAsia"/>
                <w:sz w:val="24"/>
                <w:szCs w:val="22"/>
              </w:rPr>
              <w:t xml:space="preserve">: </w:t>
            </w:r>
            <w:r>
              <w:rPr>
                <w:rFonts w:hAnsi="宋体" w:cs="仿宋_GB2312"/>
                <w:sz w:val="24"/>
                <w:szCs w:val="22"/>
              </w:rPr>
              <w:t>https://pan.baidu.com/s/1gqeI8TVY8iXCTs-aJh_uuA</w:t>
            </w:r>
          </w:p>
          <w:p w:rsidR="008B7F1D" w:rsidRDefault="00574C0C">
            <w:pPr>
              <w:autoSpaceDE w:val="0"/>
              <w:autoSpaceDN w:val="0"/>
              <w:adjustRightInd w:val="0"/>
              <w:spacing w:line="340" w:lineRule="exact"/>
              <w:rPr>
                <w:rFonts w:hAnsi="宋体" w:cs="仿宋_GB2312"/>
                <w:sz w:val="24"/>
                <w:szCs w:val="22"/>
              </w:rPr>
            </w:pPr>
            <w:r w:rsidRPr="00A77BA7">
              <w:rPr>
                <w:rFonts w:hAnsi="宋体" w:cs="仿宋_GB2312" w:hint="eastAsia"/>
                <w:sz w:val="24"/>
                <w:szCs w:val="22"/>
              </w:rPr>
              <w:t>提取码</w:t>
            </w:r>
            <w:r w:rsidRPr="00A77BA7">
              <w:rPr>
                <w:rFonts w:hAnsi="宋体" w:cs="仿宋_GB2312" w:hint="eastAsia"/>
                <w:sz w:val="24"/>
                <w:szCs w:val="22"/>
              </w:rPr>
              <w:t>:</w:t>
            </w:r>
            <w:r>
              <w:rPr>
                <w:rFonts w:hAnsi="宋体" w:cs="仿宋_GB2312"/>
                <w:sz w:val="24"/>
                <w:szCs w:val="22"/>
              </w:rPr>
              <w:t>zlk6</w:t>
            </w:r>
            <w:r>
              <w:rPr>
                <w:rFonts w:hAnsi="宋体" w:cs="仿宋_GB2312" w:hint="eastAsia"/>
                <w:sz w:val="24"/>
                <w:szCs w:val="22"/>
              </w:rPr>
              <w:t xml:space="preserve">  </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8B7F1D" w:rsidRDefault="00574C0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8B7F1D" w:rsidRDefault="00574C0C">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8B7F1D" w:rsidRDefault="00574C0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8B7F1D" w:rsidRDefault="00574C0C">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8B7F1D">
        <w:trPr>
          <w:trHeight w:val="153"/>
          <w:jc w:val="center"/>
        </w:trPr>
        <w:tc>
          <w:tcPr>
            <w:tcW w:w="1003" w:type="dxa"/>
            <w:vAlign w:val="center"/>
          </w:tcPr>
          <w:p w:rsidR="008B7F1D" w:rsidRDefault="00574C0C">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2.2.2</w:t>
            </w:r>
          </w:p>
        </w:tc>
        <w:tc>
          <w:tcPr>
            <w:tcW w:w="2447" w:type="dxa"/>
            <w:gridSpan w:val="3"/>
            <w:vAlign w:val="center"/>
          </w:tcPr>
          <w:p w:rsidR="008B7F1D" w:rsidRDefault="00574C0C">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vAlign w:val="center"/>
          </w:tcPr>
          <w:p w:rsidR="008B7F1D" w:rsidRDefault="00574C0C">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2019</w:t>
            </w:r>
            <w:r>
              <w:rPr>
                <w:rFonts w:hAnsi="宋体" w:hint="eastAsia"/>
                <w:bCs/>
                <w:color w:val="000000" w:themeColor="text1"/>
                <w:sz w:val="24"/>
                <w:szCs w:val="22"/>
              </w:rPr>
              <w:t>年</w:t>
            </w:r>
            <w:r>
              <w:rPr>
                <w:rFonts w:hAnsi="宋体" w:hint="eastAsia"/>
                <w:bCs/>
                <w:color w:val="000000" w:themeColor="text1"/>
                <w:sz w:val="24"/>
                <w:szCs w:val="22"/>
              </w:rPr>
              <w:t>5</w:t>
            </w:r>
            <w:r>
              <w:rPr>
                <w:rFonts w:hAnsi="宋体" w:hint="eastAsia"/>
                <w:bCs/>
                <w:color w:val="000000" w:themeColor="text1"/>
                <w:sz w:val="24"/>
                <w:szCs w:val="22"/>
              </w:rPr>
              <w:t>月</w:t>
            </w:r>
            <w:r>
              <w:rPr>
                <w:rFonts w:hAnsi="宋体" w:hint="eastAsia"/>
                <w:bCs/>
                <w:color w:val="000000" w:themeColor="text1"/>
                <w:sz w:val="24"/>
                <w:szCs w:val="22"/>
              </w:rPr>
              <w:t>30</w:t>
            </w:r>
            <w:r>
              <w:rPr>
                <w:rFonts w:hAnsi="宋体" w:hint="eastAsia"/>
                <w:bCs/>
                <w:color w:val="000000" w:themeColor="text1"/>
                <w:sz w:val="24"/>
                <w:szCs w:val="22"/>
              </w:rPr>
              <w:t>日</w:t>
            </w:r>
            <w:r>
              <w:rPr>
                <w:rFonts w:hAnsi="宋体" w:hint="eastAsia"/>
                <w:bCs/>
                <w:color w:val="000000" w:themeColor="text1"/>
                <w:sz w:val="24"/>
                <w:szCs w:val="22"/>
              </w:rPr>
              <w:t>9</w:t>
            </w:r>
            <w:r>
              <w:rPr>
                <w:rFonts w:hAnsi="宋体" w:hint="eastAsia"/>
                <w:bCs/>
                <w:color w:val="000000" w:themeColor="text1"/>
                <w:sz w:val="24"/>
                <w:szCs w:val="22"/>
              </w:rPr>
              <w:t>时</w:t>
            </w:r>
            <w:r>
              <w:rPr>
                <w:rFonts w:hAnsi="宋体" w:hint="eastAsia"/>
                <w:bCs/>
                <w:color w:val="000000" w:themeColor="text1"/>
                <w:sz w:val="24"/>
                <w:szCs w:val="22"/>
              </w:rPr>
              <w:t>30</w:t>
            </w:r>
            <w:r>
              <w:rPr>
                <w:rFonts w:hAnsi="宋体" w:hint="eastAsia"/>
                <w:bCs/>
                <w:color w:val="000000" w:themeColor="text1"/>
                <w:sz w:val="24"/>
                <w:szCs w:val="22"/>
              </w:rPr>
              <w:t>分（北京时间）</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8B7F1D" w:rsidRDefault="00574C0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8B7F1D" w:rsidRDefault="00574C0C">
            <w:pPr>
              <w:autoSpaceDE w:val="0"/>
              <w:autoSpaceDN w:val="0"/>
              <w:adjustRightInd w:val="0"/>
              <w:spacing w:line="340" w:lineRule="exact"/>
              <w:rPr>
                <w:rFonts w:hAnsi="宋体" w:cs="黑体"/>
                <w:sz w:val="24"/>
              </w:rPr>
            </w:pPr>
            <w:r>
              <w:rPr>
                <w:rFonts w:hAnsi="宋体" w:cs="黑体" w:hint="eastAsia"/>
                <w:sz w:val="24"/>
              </w:rPr>
              <w:t>无要求</w:t>
            </w:r>
          </w:p>
        </w:tc>
      </w:tr>
      <w:tr w:rsidR="008B7F1D">
        <w:trPr>
          <w:trHeight w:val="15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B7F1D" w:rsidRDefault="00574C0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8B7F1D" w:rsidRDefault="00574C0C">
            <w:pPr>
              <w:autoSpaceDE w:val="0"/>
              <w:autoSpaceDN w:val="0"/>
              <w:adjustRightInd w:val="0"/>
              <w:spacing w:line="340" w:lineRule="exact"/>
              <w:rPr>
                <w:rFonts w:hAnsi="宋体" w:cs="黑体"/>
                <w:sz w:val="24"/>
              </w:rPr>
            </w:pPr>
            <w:r>
              <w:rPr>
                <w:rFonts w:hAnsi="宋体" w:cs="黑体" w:hint="eastAsia"/>
                <w:sz w:val="24"/>
              </w:rPr>
              <w:t>无要求</w:t>
            </w:r>
          </w:p>
        </w:tc>
      </w:tr>
      <w:tr w:rsidR="008B7F1D">
        <w:trPr>
          <w:trHeight w:val="503"/>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8B7F1D" w:rsidRDefault="00574C0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8B7F1D" w:rsidRDefault="00574C0C">
            <w:pPr>
              <w:autoSpaceDE w:val="0"/>
              <w:autoSpaceDN w:val="0"/>
              <w:adjustRightInd w:val="0"/>
              <w:spacing w:line="340" w:lineRule="exact"/>
              <w:jc w:val="left"/>
              <w:rPr>
                <w:rFonts w:hAnsi="宋体" w:cs="黑体"/>
                <w:sz w:val="24"/>
              </w:rPr>
            </w:pPr>
            <w:r>
              <w:rPr>
                <w:rFonts w:hAnsi="宋体" w:cs="黑体" w:hint="eastAsia"/>
                <w:sz w:val="24"/>
              </w:rPr>
              <w:t>∕</w:t>
            </w:r>
          </w:p>
        </w:tc>
      </w:tr>
      <w:tr w:rsidR="008B7F1D">
        <w:trPr>
          <w:trHeight w:val="537"/>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B7F1D" w:rsidRDefault="00574C0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8B7F1D" w:rsidRDefault="00574C0C">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8B7F1D">
        <w:trPr>
          <w:trHeight w:val="401"/>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2447" w:type="dxa"/>
            <w:gridSpan w:val="3"/>
            <w:vAlign w:val="center"/>
          </w:tcPr>
          <w:p w:rsidR="008B7F1D" w:rsidRDefault="00574C0C">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8B7F1D" w:rsidRDefault="00574C0C">
            <w:pPr>
              <w:spacing w:line="360" w:lineRule="auto"/>
              <w:rPr>
                <w:rFonts w:hAnsi="宋体" w:cs="宋体"/>
                <w:sz w:val="24"/>
                <w:szCs w:val="24"/>
              </w:rPr>
            </w:pPr>
            <w:r>
              <w:rPr>
                <w:rFonts w:hAnsi="宋体" w:cs="宋体" w:hint="eastAsia"/>
                <w:sz w:val="24"/>
                <w:szCs w:val="24"/>
              </w:rPr>
              <w:t>见附表一</w:t>
            </w:r>
          </w:p>
        </w:tc>
      </w:tr>
      <w:bookmarkEnd w:id="3"/>
      <w:bookmarkEnd w:id="4"/>
      <w:bookmarkEnd w:id="5"/>
      <w:tr w:rsidR="008B7F1D">
        <w:trPr>
          <w:trHeight w:val="452"/>
          <w:jc w:val="center"/>
        </w:trPr>
        <w:tc>
          <w:tcPr>
            <w:tcW w:w="1003" w:type="dxa"/>
            <w:vAlign w:val="center"/>
          </w:tcPr>
          <w:p w:rsidR="008B7F1D" w:rsidRDefault="00574C0C">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8B7F1D" w:rsidRDefault="00574C0C">
            <w:pPr>
              <w:jc w:val="center"/>
              <w:rPr>
                <w:sz w:val="24"/>
              </w:rPr>
            </w:pPr>
            <w:r>
              <w:rPr>
                <w:rFonts w:hint="eastAsia"/>
                <w:sz w:val="24"/>
              </w:rPr>
              <w:t>近年财务状况要求</w:t>
            </w:r>
          </w:p>
        </w:tc>
        <w:tc>
          <w:tcPr>
            <w:tcW w:w="6424" w:type="dxa"/>
            <w:gridSpan w:val="2"/>
            <w:vAlign w:val="center"/>
          </w:tcPr>
          <w:p w:rsidR="008B7F1D" w:rsidRDefault="00574C0C">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w:t>
            </w:r>
            <w:r>
              <w:rPr>
                <w:rFonts w:hAnsi="宋体" w:cs="仿宋_GB2312" w:hint="eastAsia"/>
                <w:sz w:val="24"/>
              </w:rPr>
              <w:t>2018</w:t>
            </w:r>
            <w:r>
              <w:rPr>
                <w:rFonts w:hAnsi="宋体" w:cs="仿宋_GB2312" w:hint="eastAsia"/>
                <w:sz w:val="24"/>
              </w:rPr>
              <w:t>年</w:t>
            </w:r>
            <w:r>
              <w:rPr>
                <w:rFonts w:hAnsi="宋体" w:cs="仿宋_GB2312" w:hint="eastAsia"/>
                <w:sz w:val="24"/>
                <w:szCs w:val="22"/>
              </w:rPr>
              <w:t>。（若公司成立未满三年，从成立当年算起）</w:t>
            </w:r>
          </w:p>
        </w:tc>
      </w:tr>
      <w:tr w:rsidR="008B7F1D">
        <w:trPr>
          <w:trHeight w:val="577"/>
          <w:jc w:val="center"/>
        </w:trPr>
        <w:tc>
          <w:tcPr>
            <w:tcW w:w="1003" w:type="dxa"/>
            <w:vAlign w:val="center"/>
          </w:tcPr>
          <w:p w:rsidR="008B7F1D" w:rsidRDefault="00574C0C">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8B7F1D" w:rsidRDefault="00574C0C">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8B7F1D" w:rsidRDefault="00574C0C">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8B7F1D">
        <w:trPr>
          <w:trHeight w:val="577"/>
          <w:jc w:val="center"/>
        </w:trPr>
        <w:tc>
          <w:tcPr>
            <w:tcW w:w="1003" w:type="dxa"/>
            <w:vAlign w:val="center"/>
          </w:tcPr>
          <w:p w:rsidR="008B7F1D" w:rsidRDefault="00574C0C">
            <w:pPr>
              <w:autoSpaceDE w:val="0"/>
              <w:autoSpaceDN w:val="0"/>
              <w:adjustRightInd w:val="0"/>
              <w:jc w:val="center"/>
              <w:rPr>
                <w:rFonts w:hAnsi="宋体" w:cs="仿宋_GB2312"/>
                <w:sz w:val="24"/>
              </w:rPr>
            </w:pPr>
            <w:r>
              <w:rPr>
                <w:rFonts w:hAnsi="宋体" w:cs="仿宋_GB2312" w:hint="eastAsia"/>
                <w:sz w:val="24"/>
              </w:rPr>
              <w:t>3.5.5</w:t>
            </w:r>
          </w:p>
        </w:tc>
        <w:tc>
          <w:tcPr>
            <w:tcW w:w="2447" w:type="dxa"/>
            <w:gridSpan w:val="3"/>
            <w:vAlign w:val="center"/>
          </w:tcPr>
          <w:p w:rsidR="008B7F1D" w:rsidRDefault="00574C0C">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8B7F1D" w:rsidRDefault="00574C0C">
            <w:pPr>
              <w:autoSpaceDE w:val="0"/>
              <w:autoSpaceDN w:val="0"/>
              <w:adjustRightInd w:val="0"/>
              <w:rPr>
                <w:rFonts w:hAnsi="宋体" w:cs="仿宋_GB2312"/>
                <w:sz w:val="24"/>
              </w:rPr>
            </w:pPr>
            <w:r>
              <w:rPr>
                <w:rFonts w:hAnsi="宋体" w:cs="TimesNewRomanPSMT" w:hint="eastAsia"/>
                <w:sz w:val="24"/>
              </w:rPr>
              <w:t>近年，指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8B7F1D">
        <w:trPr>
          <w:trHeight w:val="500"/>
          <w:jc w:val="center"/>
        </w:trPr>
        <w:tc>
          <w:tcPr>
            <w:tcW w:w="1003" w:type="dxa"/>
            <w:vAlign w:val="center"/>
          </w:tcPr>
          <w:p w:rsidR="008B7F1D" w:rsidRDefault="00574C0C">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8B7F1D" w:rsidRDefault="00574C0C">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8B7F1D" w:rsidRDefault="00574C0C">
            <w:pPr>
              <w:autoSpaceDE w:val="0"/>
              <w:autoSpaceDN w:val="0"/>
              <w:adjustRightInd w:val="0"/>
              <w:rPr>
                <w:rFonts w:hAnsi="宋体" w:cs="仿宋_GB2312"/>
                <w:sz w:val="24"/>
              </w:rPr>
            </w:pPr>
            <w:r>
              <w:rPr>
                <w:rFonts w:hAnsi="宋体" w:cs="仿宋_GB2312" w:hint="eastAsia"/>
                <w:sz w:val="24"/>
              </w:rPr>
              <w:t>不允许</w:t>
            </w:r>
          </w:p>
        </w:tc>
      </w:tr>
      <w:tr w:rsidR="008B7F1D">
        <w:trPr>
          <w:trHeight w:val="532"/>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lastRenderedPageBreak/>
              <w:t>3.7.</w:t>
            </w:r>
            <w:r>
              <w:rPr>
                <w:rFonts w:hAnsi="宋体" w:cs="TimesNewRomanPSMT" w:hint="eastAsia"/>
                <w:sz w:val="24"/>
              </w:rPr>
              <w:t>7</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8B7F1D" w:rsidRDefault="00574C0C">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8B7F1D" w:rsidRDefault="00574C0C">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8B7F1D">
        <w:trPr>
          <w:trHeight w:val="255"/>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3.7.</w:t>
            </w:r>
            <w:r>
              <w:rPr>
                <w:rFonts w:hAnsi="宋体" w:cs="TimesNewRomanPSMT" w:hint="eastAsia"/>
                <w:sz w:val="24"/>
              </w:rPr>
              <w:t>8</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8B7F1D" w:rsidRDefault="00574C0C">
            <w:pPr>
              <w:spacing w:line="360" w:lineRule="auto"/>
              <w:rPr>
                <w:rFonts w:hAnsi="宋体" w:cs="宋体"/>
                <w:sz w:val="24"/>
                <w:szCs w:val="22"/>
                <w:lang w:val="zh-CN"/>
              </w:rPr>
            </w:pPr>
            <w:r>
              <w:rPr>
                <w:rFonts w:hAnsi="宋体" w:cs="宋体" w:hint="eastAsia"/>
                <w:sz w:val="24"/>
                <w:szCs w:val="22"/>
                <w:lang w:val="zh-CN"/>
              </w:rPr>
              <w:t>1</w:t>
            </w:r>
            <w:r>
              <w:rPr>
                <w:rFonts w:hAnsi="宋体" w:cs="宋体" w:hint="eastAsia"/>
                <w:sz w:val="24"/>
                <w:szCs w:val="22"/>
                <w:lang w:val="zh-CN"/>
              </w:rPr>
              <w:t>、电子投标文件</w:t>
            </w:r>
          </w:p>
          <w:p w:rsidR="008B7F1D" w:rsidRDefault="00574C0C">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1</w:t>
            </w:r>
            <w:r>
              <w:rPr>
                <w:rFonts w:hAnsi="宋体" w:cs="宋体" w:hint="eastAsia"/>
                <w:sz w:val="24"/>
                <w:szCs w:val="22"/>
                <w:lang w:val="zh-CN"/>
              </w:rPr>
              <w:t>）成功上传至【全国公共资源交易平台（河南省·许昌市）】公共资源交易系统电子投标文件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.file</w:t>
            </w:r>
            <w:r>
              <w:rPr>
                <w:rFonts w:hAnsi="宋体" w:cs="宋体" w:hint="eastAsia"/>
                <w:sz w:val="24"/>
                <w:szCs w:val="22"/>
                <w:lang w:val="zh-CN"/>
              </w:rPr>
              <w:t>）。</w:t>
            </w:r>
          </w:p>
          <w:p w:rsidR="008B7F1D" w:rsidRDefault="00574C0C">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2</w:t>
            </w:r>
            <w:r>
              <w:rPr>
                <w:rFonts w:hAnsi="宋体" w:cs="宋体" w:hint="eastAsia"/>
                <w:sz w:val="24"/>
                <w:szCs w:val="22"/>
                <w:lang w:val="zh-CN"/>
              </w:rPr>
              <w:t>）使用电子介质存储的投标文件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.bin</w:t>
            </w:r>
            <w:r>
              <w:rPr>
                <w:rFonts w:hAnsi="宋体" w:cs="宋体" w:hint="eastAsia"/>
                <w:sz w:val="24"/>
                <w:szCs w:val="22"/>
                <w:lang w:val="zh-CN"/>
              </w:rPr>
              <w:t>）。</w:t>
            </w:r>
          </w:p>
          <w:p w:rsidR="008B7F1D" w:rsidRDefault="00574C0C">
            <w:pPr>
              <w:spacing w:line="360" w:lineRule="auto"/>
              <w:rPr>
                <w:rFonts w:hAnsi="宋体" w:cs="宋体"/>
                <w:sz w:val="24"/>
                <w:szCs w:val="22"/>
                <w:lang w:val="zh-CN"/>
              </w:rPr>
            </w:pPr>
            <w:r>
              <w:rPr>
                <w:rFonts w:hAnsi="宋体" w:cs="宋体" w:hint="eastAsia"/>
                <w:sz w:val="24"/>
                <w:szCs w:val="22"/>
                <w:lang w:val="zh-CN"/>
              </w:rPr>
              <w:t>2</w:t>
            </w:r>
            <w:r>
              <w:rPr>
                <w:rFonts w:hAnsi="宋体" w:cs="宋体" w:hint="eastAsia"/>
                <w:sz w:val="24"/>
                <w:szCs w:val="22"/>
                <w:lang w:val="zh-CN"/>
              </w:rPr>
              <w:t>、纸质投标文件</w:t>
            </w:r>
          </w:p>
          <w:p w:rsidR="008B7F1D" w:rsidRDefault="00574C0C">
            <w:pPr>
              <w:spacing w:line="360" w:lineRule="auto"/>
              <w:rPr>
                <w:rFonts w:hAnsi="宋体" w:cs="宋体"/>
                <w:sz w:val="24"/>
                <w:szCs w:val="22"/>
                <w:lang w:val="zh-CN"/>
              </w:rPr>
            </w:pPr>
            <w:r>
              <w:rPr>
                <w:rFonts w:hAnsi="宋体" w:cs="宋体" w:hint="eastAsia"/>
                <w:sz w:val="24"/>
                <w:szCs w:val="22"/>
                <w:lang w:val="zh-CN"/>
              </w:rPr>
              <w:t>商务标：正本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1</w:t>
            </w:r>
            <w:r>
              <w:rPr>
                <w:rFonts w:hAnsi="宋体" w:cs="宋体" w:hint="eastAsia"/>
                <w:sz w:val="24"/>
                <w:szCs w:val="22"/>
                <w:lang w:val="zh-CN"/>
              </w:rPr>
              <w:t>份；</w:t>
            </w:r>
          </w:p>
          <w:p w:rsidR="008B7F1D" w:rsidRDefault="00574C0C">
            <w:pPr>
              <w:spacing w:line="360" w:lineRule="auto"/>
              <w:rPr>
                <w:rFonts w:hAnsi="宋体" w:cs="宋体"/>
                <w:sz w:val="24"/>
                <w:szCs w:val="22"/>
                <w:lang w:val="zh-CN"/>
              </w:rPr>
            </w:pPr>
            <w:r>
              <w:rPr>
                <w:rFonts w:hAnsi="宋体" w:cs="宋体" w:hint="eastAsia"/>
                <w:sz w:val="24"/>
                <w:szCs w:val="22"/>
                <w:lang w:val="zh-CN"/>
              </w:rPr>
              <w:t>综合（信用）标：正本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1</w:t>
            </w:r>
            <w:r>
              <w:rPr>
                <w:rFonts w:hAnsi="宋体" w:cs="宋体" w:hint="eastAsia"/>
                <w:sz w:val="24"/>
                <w:szCs w:val="22"/>
                <w:lang w:val="zh-CN"/>
              </w:rPr>
              <w:t>份；</w:t>
            </w:r>
            <w:r>
              <w:rPr>
                <w:rFonts w:hAnsi="宋体" w:cs="宋体" w:hint="eastAsia"/>
                <w:sz w:val="24"/>
                <w:szCs w:val="22"/>
                <w:lang w:val="zh-CN"/>
              </w:rPr>
              <w:t xml:space="preserve"> </w:t>
            </w:r>
          </w:p>
          <w:p w:rsidR="008B7F1D" w:rsidRDefault="00574C0C">
            <w:pPr>
              <w:spacing w:line="360" w:lineRule="auto"/>
              <w:rPr>
                <w:rFonts w:hAnsi="宋体" w:cs="宋体"/>
                <w:sz w:val="24"/>
                <w:szCs w:val="22"/>
                <w:lang w:val="zh-CN"/>
              </w:rPr>
            </w:pPr>
            <w:r>
              <w:rPr>
                <w:rFonts w:hAnsi="宋体" w:cs="宋体" w:hint="eastAsia"/>
                <w:sz w:val="24"/>
                <w:szCs w:val="22"/>
                <w:lang w:val="zh-CN"/>
              </w:rPr>
              <w:t>技术标：正本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1</w:t>
            </w:r>
            <w:r>
              <w:rPr>
                <w:rFonts w:hAnsi="宋体" w:cs="宋体" w:hint="eastAsia"/>
                <w:sz w:val="24"/>
                <w:szCs w:val="22"/>
                <w:lang w:val="zh-CN"/>
              </w:rPr>
              <w:t>份。</w:t>
            </w:r>
          </w:p>
          <w:p w:rsidR="008B7F1D" w:rsidRDefault="00574C0C">
            <w:pPr>
              <w:spacing w:line="360" w:lineRule="auto"/>
              <w:rPr>
                <w:rFonts w:hAnsi="宋体" w:cs="宋体"/>
                <w:color w:val="FF0000"/>
                <w:sz w:val="24"/>
              </w:rPr>
            </w:pPr>
            <w:r>
              <w:rPr>
                <w:rFonts w:hAnsi="宋体" w:cs="宋体" w:hint="eastAsia"/>
                <w:sz w:val="24"/>
                <w:szCs w:val="22"/>
                <w:lang w:val="zh-CN"/>
              </w:rPr>
              <w:t>3</w:t>
            </w:r>
            <w:r>
              <w:rPr>
                <w:rFonts w:hAnsi="宋体" w:cs="宋体" w:hint="eastAsia"/>
                <w:sz w:val="24"/>
                <w:szCs w:val="22"/>
                <w:lang w:val="zh-CN"/>
              </w:rPr>
              <w:t>、电子投标文件和纸质投标文件的内容、格式、水印码、电子签章应一致。</w:t>
            </w:r>
          </w:p>
          <w:p w:rsidR="008B7F1D" w:rsidRDefault="00574C0C">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w:t>
            </w:r>
            <w:r>
              <w:rPr>
                <w:rFonts w:hAnsi="宋体"/>
                <w:b/>
                <w:color w:val="000000"/>
                <w:sz w:val="24"/>
                <w:szCs w:val="24"/>
              </w:rPr>
              <w:t xml:space="preserve"> </w:t>
            </w:r>
            <w:r>
              <w:rPr>
                <w:rFonts w:hAnsi="宋体" w:hint="eastAsia"/>
                <w:b/>
                <w:color w:val="000000"/>
                <w:sz w:val="24"/>
                <w:szCs w:val="24"/>
              </w:rPr>
              <w:t>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8B7F1D">
        <w:trPr>
          <w:trHeight w:val="546"/>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3.7.</w:t>
            </w:r>
            <w:r>
              <w:rPr>
                <w:rFonts w:hAnsi="宋体" w:cs="TimesNewRomanPSMT" w:hint="eastAsia"/>
                <w:sz w:val="24"/>
              </w:rPr>
              <w:t>9</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8B7F1D" w:rsidRDefault="00574C0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8B7F1D" w:rsidRDefault="00574C0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8B7F1D" w:rsidRDefault="00574C0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w:t>
            </w:r>
            <w:r>
              <w:rPr>
                <w:rFonts w:hAnsi="宋体" w:cs="宋体" w:hint="eastAsia"/>
                <w:sz w:val="24"/>
              </w:rPr>
              <w:t>分别装订</w:t>
            </w:r>
            <w:r>
              <w:rPr>
                <w:rFonts w:ascii="新宋体" w:eastAsia="新宋体" w:hAnsi="新宋体" w:hint="eastAsia"/>
                <w:sz w:val="24"/>
              </w:rPr>
              <w:t>，装订应牢固、不易拆散和换页，不得采用活页装订。</w:t>
            </w:r>
          </w:p>
          <w:p w:rsidR="008B7F1D" w:rsidRDefault="00574C0C">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8B7F1D" w:rsidRDefault="00574C0C">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、使用电子介质存储的投标文件单独密封，并随纸质投标文件一并提交。</w:t>
            </w:r>
          </w:p>
        </w:tc>
      </w:tr>
      <w:tr w:rsidR="008B7F1D">
        <w:trPr>
          <w:trHeight w:val="422"/>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8B7F1D" w:rsidRDefault="00574C0C">
            <w:pPr>
              <w:autoSpaceDE w:val="0"/>
              <w:autoSpaceDN w:val="0"/>
              <w:adjustRightInd w:val="0"/>
              <w:spacing w:line="360" w:lineRule="exact"/>
              <w:jc w:val="left"/>
              <w:rPr>
                <w:rFonts w:ascii="楷体_gb2312" w:eastAsia="楷体_gb2312" w:hAnsi="楷体_gb2312" w:cs="楷体_gb2312"/>
                <w:sz w:val="28"/>
                <w:szCs w:val="28"/>
              </w:rPr>
            </w:pPr>
            <w:r>
              <w:rPr>
                <w:rFonts w:hAnsi="宋体" w:cs="仿宋_GB2312" w:hint="eastAsia"/>
                <w:sz w:val="24"/>
              </w:rPr>
              <w:t>项目编号：</w:t>
            </w:r>
            <w:r>
              <w:rPr>
                <w:rFonts w:hAnsi="宋体" w:hint="eastAsia"/>
                <w:sz w:val="24"/>
              </w:rPr>
              <w:t xml:space="preserve"> </w:t>
            </w:r>
          </w:p>
          <w:p w:rsidR="008B7F1D" w:rsidRDefault="00574C0C">
            <w:pPr>
              <w:autoSpaceDE w:val="0"/>
              <w:autoSpaceDN w:val="0"/>
              <w:adjustRightInd w:val="0"/>
              <w:spacing w:line="420" w:lineRule="exact"/>
              <w:jc w:val="left"/>
              <w:rPr>
                <w:rFonts w:hAnsi="宋体" w:cs="仿宋_GB2312"/>
                <w:sz w:val="24"/>
              </w:rPr>
            </w:pPr>
            <w:r>
              <w:rPr>
                <w:rFonts w:hAnsi="宋体" w:cs="仿宋_GB2312" w:hint="eastAsia"/>
                <w:sz w:val="24"/>
              </w:rPr>
              <w:t>投标人名称：（盖章）</w:t>
            </w:r>
          </w:p>
          <w:p w:rsidR="008B7F1D" w:rsidRDefault="00574C0C">
            <w:pPr>
              <w:autoSpaceDE w:val="0"/>
              <w:autoSpaceDN w:val="0"/>
              <w:adjustRightInd w:val="0"/>
              <w:spacing w:line="420" w:lineRule="exact"/>
              <w:jc w:val="left"/>
              <w:rPr>
                <w:rFonts w:hAnsi="宋体" w:cs="黑体"/>
                <w:sz w:val="24"/>
              </w:rPr>
            </w:pPr>
            <w:r>
              <w:rPr>
                <w:rFonts w:hint="eastAsia"/>
                <w:sz w:val="24"/>
              </w:rPr>
              <w:lastRenderedPageBreak/>
              <w:t>项目名称：</w:t>
            </w:r>
            <w:r>
              <w:rPr>
                <w:rFonts w:hint="eastAsia"/>
                <w:sz w:val="24"/>
                <w:u w:val="single"/>
              </w:rPr>
              <w:t xml:space="preserve">         </w:t>
            </w:r>
            <w:r>
              <w:rPr>
                <w:rFonts w:hint="eastAsia"/>
                <w:sz w:val="24"/>
                <w:u w:val="single"/>
              </w:rPr>
              <w:t>（工程名称</w:t>
            </w:r>
            <w:r>
              <w:rPr>
                <w:rFonts w:hint="eastAsia"/>
                <w:sz w:val="24"/>
                <w:u w:val="single"/>
              </w:rPr>
              <w:t>/</w:t>
            </w:r>
            <w:r>
              <w:rPr>
                <w:rFonts w:hint="eastAsia"/>
                <w:sz w:val="24"/>
                <w:u w:val="single"/>
              </w:rPr>
              <w:t>标段）</w:t>
            </w:r>
            <w:r>
              <w:rPr>
                <w:rFonts w:hint="eastAsia"/>
                <w:sz w:val="24"/>
                <w:u w:val="single"/>
              </w:rPr>
              <w:t xml:space="preserve">     </w:t>
            </w:r>
            <w:r>
              <w:rPr>
                <w:rFonts w:hAnsi="宋体" w:cs="仿宋_GB2312" w:hint="eastAsia"/>
                <w:sz w:val="24"/>
              </w:rPr>
              <w:t>投标文件在</w:t>
            </w:r>
            <w:r>
              <w:rPr>
                <w:rFonts w:hAnsi="宋体" w:cs="仿宋_GB2312" w:hint="eastAsia"/>
                <w:sz w:val="24"/>
              </w:rPr>
              <w:t xml:space="preserve">   </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r>
              <w:rPr>
                <w:rFonts w:hAnsi="宋体" w:hint="eastAsia"/>
                <w:sz w:val="24"/>
                <w:u w:val="single"/>
              </w:rPr>
              <w:t xml:space="preserve">    </w:t>
            </w:r>
            <w:r>
              <w:rPr>
                <w:rFonts w:hAnsi="宋体" w:hint="eastAsia"/>
                <w:sz w:val="24"/>
              </w:rPr>
              <w:t xml:space="preserve">     </w:t>
            </w:r>
          </w:p>
        </w:tc>
      </w:tr>
      <w:tr w:rsidR="008B7F1D">
        <w:trPr>
          <w:trHeight w:val="457"/>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8B7F1D" w:rsidRDefault="00574C0C">
            <w:pPr>
              <w:numPr>
                <w:ilvl w:val="0"/>
                <w:numId w:val="1"/>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4167</w:t>
            </w:r>
            <w:r>
              <w:rPr>
                <w:rFonts w:hAnsi="宋体" w:cs="宋体" w:hint="eastAsia"/>
                <w:sz w:val="24"/>
                <w:szCs w:val="22"/>
              </w:rPr>
              <w:t>室（开标一室）。</w:t>
            </w:r>
          </w:p>
        </w:tc>
      </w:tr>
      <w:tr w:rsidR="008B7F1D">
        <w:trPr>
          <w:trHeight w:val="415"/>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8B7F1D" w:rsidRDefault="00574C0C">
            <w:pPr>
              <w:autoSpaceDE w:val="0"/>
              <w:autoSpaceDN w:val="0"/>
              <w:adjustRightInd w:val="0"/>
              <w:spacing w:line="420" w:lineRule="exact"/>
              <w:rPr>
                <w:rFonts w:hAnsi="宋体" w:cs="仿宋_GB2312"/>
                <w:sz w:val="24"/>
              </w:rPr>
            </w:pPr>
            <w:r>
              <w:rPr>
                <w:rFonts w:hAnsi="宋体" w:cs="仿宋_GB2312" w:hint="eastAsia"/>
                <w:sz w:val="24"/>
              </w:rPr>
              <w:t>否</w:t>
            </w:r>
          </w:p>
        </w:tc>
      </w:tr>
      <w:tr w:rsidR="008B7F1D">
        <w:trPr>
          <w:trHeight w:val="458"/>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8B7F1D" w:rsidRDefault="00574C0C">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8B7F1D" w:rsidRDefault="00574C0C">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w:t>
            </w:r>
            <w:r>
              <w:rPr>
                <w:rFonts w:hAnsi="宋体" w:cs="仿宋_GB2312" w:hint="eastAsia"/>
                <w:sz w:val="24"/>
                <w:szCs w:val="22"/>
              </w:rPr>
              <w:t>4</w:t>
            </w:r>
            <w:r>
              <w:rPr>
                <w:rFonts w:hAnsi="宋体" w:cs="仿宋_GB2312" w:hint="eastAsia"/>
                <w:sz w:val="24"/>
                <w:szCs w:val="22"/>
              </w:rPr>
              <w:t>楼</w:t>
            </w:r>
            <w:r>
              <w:rPr>
                <w:rFonts w:hAnsi="宋体" w:cs="仿宋_GB2312" w:hint="eastAsia"/>
                <w:sz w:val="24"/>
                <w:szCs w:val="22"/>
              </w:rPr>
              <w:t>4167</w:t>
            </w:r>
            <w:r>
              <w:rPr>
                <w:rFonts w:hAnsi="宋体" w:cs="仿宋_GB2312" w:hint="eastAsia"/>
                <w:sz w:val="24"/>
                <w:szCs w:val="22"/>
              </w:rPr>
              <w:t>室（开标一室）。</w:t>
            </w:r>
          </w:p>
        </w:tc>
      </w:tr>
      <w:tr w:rsidR="008B7F1D">
        <w:trPr>
          <w:trHeight w:val="457"/>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8B7F1D" w:rsidRDefault="00574C0C">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8B7F1D">
        <w:trPr>
          <w:trHeight w:val="350"/>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8B7F1D" w:rsidRDefault="00574C0C">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8B7F1D" w:rsidRDefault="00574C0C">
            <w:pPr>
              <w:autoSpaceDE w:val="0"/>
              <w:autoSpaceDN w:val="0"/>
              <w:adjustRightInd w:val="0"/>
              <w:spacing w:line="420" w:lineRule="exact"/>
              <w:jc w:val="left"/>
            </w:pPr>
            <w:r>
              <w:rPr>
                <w:rFonts w:hAnsi="宋体" w:cs="仿宋_GB2312" w:hint="eastAsia"/>
                <w:sz w:val="24"/>
                <w:szCs w:val="22"/>
              </w:rPr>
              <w:t>评标委员会构成：</w:t>
            </w:r>
            <w:r>
              <w:rPr>
                <w:rFonts w:hAnsi="宋体" w:cs="仿宋_GB2312" w:hint="eastAsia"/>
                <w:sz w:val="24"/>
                <w:szCs w:val="22"/>
              </w:rPr>
              <w:t>5</w:t>
            </w:r>
            <w:r>
              <w:rPr>
                <w:rFonts w:hAnsi="宋体" w:cs="仿宋_GB2312" w:hint="eastAsia"/>
                <w:sz w:val="24"/>
                <w:szCs w:val="22"/>
              </w:rPr>
              <w:t>人，从河南省综合评标专家库中随机抽取</w:t>
            </w:r>
            <w:r>
              <w:rPr>
                <w:rFonts w:ascii="新宋体" w:eastAsia="新宋体" w:hAnsi="新宋体" w:hint="eastAsia"/>
                <w:sz w:val="24"/>
              </w:rPr>
              <w:t>相关经济、技术专家</w:t>
            </w:r>
            <w:r>
              <w:rPr>
                <w:rFonts w:hAnsi="宋体" w:cs="仿宋_GB2312" w:hint="eastAsia"/>
                <w:sz w:val="24"/>
                <w:szCs w:val="22"/>
              </w:rPr>
              <w:t>4</w:t>
            </w:r>
            <w:r>
              <w:rPr>
                <w:rFonts w:hAnsi="宋体" w:cs="仿宋_GB2312" w:hint="eastAsia"/>
                <w:sz w:val="24"/>
                <w:szCs w:val="22"/>
              </w:rPr>
              <w:t>人和招标人代表</w:t>
            </w:r>
            <w:r>
              <w:rPr>
                <w:rFonts w:hAnsi="宋体" w:cs="仿宋_GB2312" w:hint="eastAsia"/>
                <w:sz w:val="24"/>
                <w:szCs w:val="22"/>
              </w:rPr>
              <w:t>1</w:t>
            </w:r>
            <w:r>
              <w:rPr>
                <w:rFonts w:hAnsi="宋体" w:cs="仿宋_GB2312" w:hint="eastAsia"/>
                <w:sz w:val="24"/>
                <w:szCs w:val="22"/>
              </w:rPr>
              <w:t>人（其中注册造价工程师不少于</w:t>
            </w:r>
            <w:r>
              <w:rPr>
                <w:rFonts w:hAnsi="宋体" w:cs="仿宋_GB2312" w:hint="eastAsia"/>
                <w:sz w:val="24"/>
                <w:szCs w:val="22"/>
              </w:rPr>
              <w:t>2</w:t>
            </w:r>
            <w:r>
              <w:rPr>
                <w:rFonts w:hAnsi="宋体" w:cs="仿宋_GB2312" w:hint="eastAsia"/>
                <w:sz w:val="24"/>
                <w:szCs w:val="22"/>
              </w:rPr>
              <w:t>人）。</w:t>
            </w:r>
          </w:p>
        </w:tc>
      </w:tr>
      <w:tr w:rsidR="008B7F1D">
        <w:trPr>
          <w:trHeight w:val="435"/>
          <w:jc w:val="center"/>
        </w:trPr>
        <w:tc>
          <w:tcPr>
            <w:tcW w:w="1003" w:type="dxa"/>
            <w:vAlign w:val="center"/>
          </w:tcPr>
          <w:p w:rsidR="008B7F1D" w:rsidRDefault="00574C0C">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8B7F1D" w:rsidRDefault="00574C0C">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8B7F1D" w:rsidRDefault="00574C0C">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8B7F1D">
        <w:trPr>
          <w:trHeight w:val="435"/>
          <w:jc w:val="center"/>
        </w:trPr>
        <w:tc>
          <w:tcPr>
            <w:tcW w:w="1003" w:type="dxa"/>
            <w:vAlign w:val="center"/>
          </w:tcPr>
          <w:p w:rsidR="008B7F1D" w:rsidRDefault="00574C0C">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2447" w:type="dxa"/>
            <w:gridSpan w:val="3"/>
            <w:vAlign w:val="center"/>
          </w:tcPr>
          <w:p w:rsidR="008B7F1D" w:rsidRDefault="00574C0C">
            <w:pPr>
              <w:spacing w:line="340" w:lineRule="exact"/>
              <w:jc w:val="center"/>
              <w:rPr>
                <w:rFonts w:hAnsi="宋体" w:cs="仿宋_GB2312"/>
                <w:sz w:val="24"/>
              </w:rPr>
            </w:pPr>
            <w:r>
              <w:rPr>
                <w:rFonts w:hAnsi="宋体" w:cs="宋体" w:hint="eastAsia"/>
                <w:b/>
                <w:bCs/>
                <w:sz w:val="22"/>
                <w:szCs w:val="22"/>
              </w:rPr>
              <w:t>履约保证金</w:t>
            </w:r>
          </w:p>
        </w:tc>
        <w:tc>
          <w:tcPr>
            <w:tcW w:w="6424" w:type="dxa"/>
            <w:gridSpan w:val="2"/>
            <w:vAlign w:val="center"/>
          </w:tcPr>
          <w:p w:rsidR="008B7F1D" w:rsidRDefault="00574C0C">
            <w:pPr>
              <w:spacing w:line="340" w:lineRule="exact"/>
              <w:rPr>
                <w:rFonts w:hAnsi="宋体" w:cs="仿宋_GB2312"/>
                <w:sz w:val="24"/>
              </w:rPr>
            </w:pPr>
            <w:r>
              <w:rPr>
                <w:rFonts w:hAnsi="宋体" w:cs="宋体" w:hint="eastAsia"/>
                <w:b/>
                <w:bCs/>
                <w:sz w:val="22"/>
                <w:szCs w:val="22"/>
              </w:rPr>
              <w:t>履约保证金数额不得超过中标合同金额的</w:t>
            </w:r>
            <w:r>
              <w:rPr>
                <w:rFonts w:hAnsi="宋体" w:cs="宋体" w:hint="eastAsia"/>
                <w:b/>
                <w:bCs/>
                <w:sz w:val="22"/>
                <w:szCs w:val="22"/>
              </w:rPr>
              <w:t>10%</w:t>
            </w:r>
            <w:r>
              <w:rPr>
                <w:rFonts w:hAnsi="宋体" w:cs="宋体" w:hint="eastAsia"/>
                <w:b/>
                <w:bCs/>
                <w:sz w:val="22"/>
                <w:szCs w:val="22"/>
              </w:rPr>
              <w:t>。</w:t>
            </w:r>
          </w:p>
        </w:tc>
      </w:tr>
      <w:tr w:rsidR="008B7F1D">
        <w:trPr>
          <w:trHeight w:val="475"/>
          <w:jc w:val="center"/>
        </w:trPr>
        <w:tc>
          <w:tcPr>
            <w:tcW w:w="9874" w:type="dxa"/>
            <w:gridSpan w:val="6"/>
            <w:vAlign w:val="center"/>
          </w:tcPr>
          <w:p w:rsidR="008B7F1D" w:rsidRDefault="00574C0C">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8B7F1D">
        <w:trPr>
          <w:trHeight w:val="90"/>
          <w:jc w:val="center"/>
        </w:trPr>
        <w:tc>
          <w:tcPr>
            <w:tcW w:w="9874" w:type="dxa"/>
            <w:gridSpan w:val="6"/>
            <w:vAlign w:val="center"/>
          </w:tcPr>
          <w:p w:rsidR="008B7F1D" w:rsidRDefault="00574C0C">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8B7F1D">
        <w:trPr>
          <w:trHeight w:val="770"/>
          <w:jc w:val="center"/>
        </w:trPr>
        <w:tc>
          <w:tcPr>
            <w:tcW w:w="1077" w:type="dxa"/>
            <w:gridSpan w:val="2"/>
            <w:vAlign w:val="center"/>
          </w:tcPr>
          <w:p w:rsidR="008B7F1D" w:rsidRDefault="00574C0C">
            <w:pPr>
              <w:autoSpaceDE w:val="0"/>
              <w:autoSpaceDN w:val="0"/>
              <w:adjustRightInd w:val="0"/>
              <w:jc w:val="center"/>
              <w:rPr>
                <w:rFonts w:hAnsi="宋体" w:cs="仿宋_GB2312"/>
                <w:sz w:val="24"/>
                <w:szCs w:val="22"/>
              </w:rPr>
            </w:pPr>
            <w:r>
              <w:rPr>
                <w:rFonts w:hAnsi="宋体" w:cs="仿宋_GB2312" w:hint="eastAsia"/>
                <w:sz w:val="24"/>
                <w:szCs w:val="22"/>
              </w:rPr>
              <w:t>10.1.1</w:t>
            </w:r>
          </w:p>
        </w:tc>
        <w:tc>
          <w:tcPr>
            <w:tcW w:w="1571" w:type="dxa"/>
            <w:vAlign w:val="center"/>
          </w:tcPr>
          <w:p w:rsidR="008B7F1D" w:rsidRDefault="00574C0C">
            <w:pPr>
              <w:autoSpaceDE w:val="0"/>
              <w:autoSpaceDN w:val="0"/>
              <w:adjustRightInd w:val="0"/>
              <w:jc w:val="center"/>
              <w:rPr>
                <w:rFonts w:hAnsi="宋体" w:cs="仿宋_GB2312"/>
                <w:sz w:val="24"/>
                <w:szCs w:val="22"/>
              </w:rPr>
            </w:pPr>
            <w:r>
              <w:rPr>
                <w:rFonts w:hAnsi="宋体" w:cs="仿宋_GB2312" w:hint="eastAsia"/>
                <w:b/>
                <w:bCs/>
                <w:sz w:val="24"/>
                <w:szCs w:val="22"/>
              </w:rPr>
              <w:t>类似项目</w:t>
            </w:r>
          </w:p>
        </w:tc>
        <w:tc>
          <w:tcPr>
            <w:tcW w:w="7226" w:type="dxa"/>
            <w:gridSpan w:val="3"/>
            <w:vAlign w:val="center"/>
          </w:tcPr>
          <w:p w:rsidR="008B7F1D" w:rsidRDefault="00574C0C">
            <w:pPr>
              <w:autoSpaceDE w:val="0"/>
              <w:autoSpaceDN w:val="0"/>
              <w:adjustRightInd w:val="0"/>
              <w:jc w:val="left"/>
              <w:rPr>
                <w:rFonts w:hAnsi="宋体" w:cs="仿宋_GB2312"/>
                <w:sz w:val="24"/>
                <w:szCs w:val="22"/>
              </w:rPr>
            </w:pPr>
            <w:r>
              <w:rPr>
                <w:rFonts w:hAnsi="宋体" w:cs="仿宋_GB2312" w:hint="eastAsia"/>
                <w:b/>
                <w:bCs/>
                <w:sz w:val="24"/>
              </w:rPr>
              <w:t>指</w:t>
            </w:r>
            <w:r>
              <w:rPr>
                <w:rFonts w:hAnsi="宋体" w:cs="仿宋_GB2312" w:hint="eastAsia"/>
                <w:b/>
                <w:bCs/>
                <w:sz w:val="24"/>
              </w:rPr>
              <w:t>2016</w:t>
            </w:r>
            <w:r>
              <w:rPr>
                <w:rFonts w:hAnsi="宋体" w:cs="仿宋_GB2312" w:hint="eastAsia"/>
                <w:b/>
                <w:bCs/>
                <w:sz w:val="24"/>
              </w:rPr>
              <w:t>年</w:t>
            </w:r>
            <w:r>
              <w:rPr>
                <w:rFonts w:hAnsi="宋体" w:cs="仿宋_GB2312" w:hint="eastAsia"/>
                <w:b/>
                <w:bCs/>
                <w:sz w:val="24"/>
              </w:rPr>
              <w:t>1</w:t>
            </w:r>
            <w:r>
              <w:rPr>
                <w:rFonts w:hAnsi="宋体" w:cs="仿宋_GB2312" w:hint="eastAsia"/>
                <w:b/>
                <w:bCs/>
                <w:sz w:val="24"/>
              </w:rPr>
              <w:t>月</w:t>
            </w:r>
            <w:r>
              <w:rPr>
                <w:rFonts w:hAnsi="宋体" w:cs="仿宋_GB2312" w:hint="eastAsia"/>
                <w:b/>
                <w:bCs/>
                <w:sz w:val="24"/>
              </w:rPr>
              <w:t>1</w:t>
            </w:r>
            <w:r>
              <w:rPr>
                <w:rFonts w:hAnsi="宋体" w:cs="仿宋_GB2312" w:hint="eastAsia"/>
                <w:b/>
                <w:bCs/>
                <w:sz w:val="24"/>
              </w:rPr>
              <w:t>日以来承建过的单项合同金额不低于该项目招标控制价金额的建筑工程（含新建、改建、扩建及装饰装修工程）。</w:t>
            </w:r>
          </w:p>
        </w:tc>
      </w:tr>
      <w:tr w:rsidR="008B7F1D">
        <w:trPr>
          <w:trHeight w:val="565"/>
          <w:jc w:val="center"/>
        </w:trPr>
        <w:tc>
          <w:tcPr>
            <w:tcW w:w="9874" w:type="dxa"/>
            <w:gridSpan w:val="6"/>
            <w:vAlign w:val="center"/>
          </w:tcPr>
          <w:p w:rsidR="008B7F1D" w:rsidRDefault="00574C0C">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8B7F1D">
        <w:trPr>
          <w:trHeight w:val="475"/>
          <w:jc w:val="center"/>
        </w:trPr>
        <w:tc>
          <w:tcPr>
            <w:tcW w:w="1077" w:type="dxa"/>
            <w:gridSpan w:val="2"/>
            <w:vAlign w:val="center"/>
          </w:tcPr>
          <w:p w:rsidR="008B7F1D" w:rsidRDefault="00574C0C">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8B7F1D" w:rsidRDefault="00574C0C">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8B7F1D" w:rsidRDefault="00574C0C">
            <w:pPr>
              <w:spacing w:line="440" w:lineRule="exact"/>
              <w:jc w:val="left"/>
              <w:rPr>
                <w:rFonts w:hAnsi="宋体" w:cs="宋体"/>
                <w:b/>
                <w:bCs/>
                <w:sz w:val="24"/>
                <w:szCs w:val="24"/>
              </w:rPr>
            </w:pPr>
            <w:r>
              <w:rPr>
                <w:rFonts w:hAnsi="宋体" w:cs="宋体" w:hint="eastAsia"/>
                <w:b/>
                <w:bCs/>
                <w:sz w:val="24"/>
                <w:szCs w:val="24"/>
              </w:rPr>
              <w:t>招标控制价：</w:t>
            </w:r>
            <w:r>
              <w:rPr>
                <w:rFonts w:hAnsi="宋体" w:cs="宋体" w:hint="eastAsia"/>
                <w:b/>
                <w:bCs/>
                <w:sz w:val="24"/>
                <w:szCs w:val="24"/>
              </w:rPr>
              <w:t>3623610.43</w:t>
            </w:r>
            <w:r>
              <w:rPr>
                <w:rFonts w:hAnsi="宋体" w:cs="宋体" w:hint="eastAsia"/>
                <w:b/>
                <w:bCs/>
                <w:sz w:val="24"/>
                <w:szCs w:val="24"/>
              </w:rPr>
              <w:t>元</w:t>
            </w:r>
          </w:p>
          <w:p w:rsidR="008B7F1D" w:rsidRDefault="00574C0C">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8B7F1D" w:rsidRDefault="00574C0C">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8B7F1D" w:rsidRDefault="00574C0C">
            <w:pPr>
              <w:spacing w:line="440" w:lineRule="exact"/>
              <w:jc w:val="left"/>
              <w:rPr>
                <w:rFonts w:hAnsi="宋体" w:cs="宋体"/>
                <w:sz w:val="24"/>
                <w:szCs w:val="24"/>
              </w:rPr>
            </w:pPr>
            <w:r>
              <w:rPr>
                <w:rFonts w:hAnsi="宋体" w:cs="宋体" w:hint="eastAsia"/>
                <w:sz w:val="24"/>
                <w:szCs w:val="24"/>
              </w:rPr>
              <w:t>特别说明：</w:t>
            </w:r>
          </w:p>
          <w:p w:rsidR="008B7F1D" w:rsidRDefault="00574C0C">
            <w:pPr>
              <w:spacing w:line="440" w:lineRule="exact"/>
              <w:rPr>
                <w:rFonts w:hAnsi="宋体" w:cs="宋体"/>
                <w:b/>
                <w:bCs/>
                <w:sz w:val="22"/>
                <w:szCs w:val="22"/>
              </w:rPr>
            </w:pPr>
            <w:r>
              <w:rPr>
                <w:rFonts w:hAnsi="宋体" w:cs="宋体" w:hint="eastAsia"/>
                <w:b/>
                <w:bCs/>
                <w:sz w:val="24"/>
                <w:szCs w:val="24"/>
              </w:rPr>
              <w:t>1</w:t>
            </w:r>
            <w:r>
              <w:rPr>
                <w:rFonts w:hAnsi="宋体" w:cs="宋体" w:hint="eastAsia"/>
                <w:b/>
                <w:bCs/>
                <w:sz w:val="24"/>
                <w:szCs w:val="24"/>
              </w:rPr>
              <w:t>、凡投标人的投标报价高于招标控制价（不含等于“招标控制价”）的，该投标人的投标文件应予拒绝。</w:t>
            </w:r>
          </w:p>
          <w:p w:rsidR="008B7F1D" w:rsidRDefault="00574C0C">
            <w:pPr>
              <w:spacing w:line="440" w:lineRule="exact"/>
              <w:jc w:val="left"/>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日前，向招投标监督机构和工程造价管理机构投诉。经投诉受理机关复核，误差超过±</w:t>
            </w:r>
            <w:r>
              <w:rPr>
                <w:rFonts w:hAnsi="宋体" w:cs="宋体" w:hint="eastAsia"/>
                <w:sz w:val="24"/>
                <w:szCs w:val="24"/>
              </w:rPr>
              <w:t>3%</w:t>
            </w:r>
            <w:r>
              <w:rPr>
                <w:rFonts w:hAnsi="宋体" w:cs="宋体" w:hint="eastAsia"/>
                <w:sz w:val="24"/>
                <w:szCs w:val="24"/>
              </w:rPr>
              <w:t>的，原招标控制价无效，责成招标人修改并重新公布。因复核影</w:t>
            </w:r>
            <w:r>
              <w:rPr>
                <w:rFonts w:hAnsi="宋体" w:cs="宋体" w:hint="eastAsia"/>
                <w:sz w:val="24"/>
                <w:szCs w:val="24"/>
              </w:rPr>
              <w:lastRenderedPageBreak/>
              <w:t>响开标的，开标时间顺延。</w:t>
            </w:r>
          </w:p>
          <w:p w:rsidR="008B7F1D" w:rsidRDefault="00574C0C">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hint="eastAsia"/>
                <w:sz w:val="24"/>
                <w:szCs w:val="24"/>
              </w:rPr>
              <w:t>3%</w:t>
            </w:r>
            <w:r>
              <w:rPr>
                <w:rFonts w:hAnsi="宋体" w:cs="宋体" w:hint="eastAsia"/>
                <w:sz w:val="24"/>
                <w:szCs w:val="24"/>
              </w:rPr>
              <w:t>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r w:rsidR="008B7F1D">
        <w:trPr>
          <w:trHeight w:val="83"/>
          <w:jc w:val="center"/>
        </w:trPr>
        <w:tc>
          <w:tcPr>
            <w:tcW w:w="9874" w:type="dxa"/>
            <w:gridSpan w:val="6"/>
            <w:vAlign w:val="center"/>
          </w:tcPr>
          <w:p w:rsidR="008B7F1D" w:rsidRDefault="00574C0C">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8B7F1D">
        <w:trPr>
          <w:trHeight w:val="680"/>
          <w:jc w:val="center"/>
        </w:trPr>
        <w:tc>
          <w:tcPr>
            <w:tcW w:w="1077" w:type="dxa"/>
            <w:gridSpan w:val="2"/>
            <w:vAlign w:val="center"/>
          </w:tcPr>
          <w:p w:rsidR="008B7F1D" w:rsidRDefault="008B7F1D">
            <w:pPr>
              <w:spacing w:line="312" w:lineRule="auto"/>
              <w:rPr>
                <w:sz w:val="24"/>
              </w:rPr>
            </w:pPr>
          </w:p>
        </w:tc>
        <w:tc>
          <w:tcPr>
            <w:tcW w:w="3037" w:type="dxa"/>
            <w:gridSpan w:val="3"/>
            <w:vAlign w:val="center"/>
          </w:tcPr>
          <w:p w:rsidR="008B7F1D" w:rsidRDefault="00574C0C">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8B7F1D" w:rsidRDefault="00574C0C">
            <w:pPr>
              <w:spacing w:line="312" w:lineRule="auto"/>
              <w:rPr>
                <w:sz w:val="24"/>
              </w:rPr>
            </w:pPr>
            <w:r>
              <w:rPr>
                <w:rFonts w:hAnsi="宋体" w:cs="宋体" w:hint="eastAsia"/>
                <w:sz w:val="24"/>
              </w:rPr>
              <w:t>不采用</w:t>
            </w:r>
          </w:p>
        </w:tc>
      </w:tr>
      <w:tr w:rsidR="008B7F1D">
        <w:trPr>
          <w:trHeight w:val="83"/>
          <w:jc w:val="center"/>
        </w:trPr>
        <w:tc>
          <w:tcPr>
            <w:tcW w:w="9874" w:type="dxa"/>
            <w:gridSpan w:val="6"/>
            <w:vAlign w:val="center"/>
          </w:tcPr>
          <w:p w:rsidR="008B7F1D" w:rsidRDefault="00574C0C">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8B7F1D">
        <w:trPr>
          <w:trHeight w:val="515"/>
          <w:jc w:val="center"/>
        </w:trPr>
        <w:tc>
          <w:tcPr>
            <w:tcW w:w="1077" w:type="dxa"/>
            <w:gridSpan w:val="2"/>
            <w:vAlign w:val="center"/>
          </w:tcPr>
          <w:p w:rsidR="008B7F1D" w:rsidRDefault="008B7F1D">
            <w:pPr>
              <w:spacing w:line="312" w:lineRule="auto"/>
              <w:rPr>
                <w:rFonts w:ascii="新宋体" w:eastAsia="新宋体" w:hAnsi="新宋体"/>
                <w:b/>
                <w:sz w:val="24"/>
              </w:rPr>
            </w:pPr>
          </w:p>
        </w:tc>
        <w:tc>
          <w:tcPr>
            <w:tcW w:w="8797" w:type="dxa"/>
            <w:gridSpan w:val="4"/>
            <w:vAlign w:val="center"/>
          </w:tcPr>
          <w:p w:rsidR="008B7F1D" w:rsidRDefault="00574C0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开标时各投标人的法定代表人或授权委托人持身份证及授权委托书，到开标现场签到，缺席或逾期不到者视为放弃。各投标单位参加会议人数不得多于两人。</w:t>
            </w:r>
          </w:p>
        </w:tc>
      </w:tr>
      <w:tr w:rsidR="008B7F1D">
        <w:trPr>
          <w:trHeight w:val="83"/>
          <w:jc w:val="center"/>
        </w:trPr>
        <w:tc>
          <w:tcPr>
            <w:tcW w:w="9874" w:type="dxa"/>
            <w:gridSpan w:val="6"/>
            <w:vAlign w:val="center"/>
          </w:tcPr>
          <w:p w:rsidR="008B7F1D" w:rsidRDefault="00574C0C">
            <w:pPr>
              <w:rPr>
                <w:sz w:val="24"/>
              </w:rPr>
            </w:pPr>
            <w:r>
              <w:rPr>
                <w:rFonts w:hint="eastAsia"/>
                <w:sz w:val="24"/>
              </w:rPr>
              <w:t>10.5</w:t>
            </w:r>
            <w:r>
              <w:rPr>
                <w:rFonts w:hAnsi="宋体" w:cs="宋体" w:hint="eastAsia"/>
                <w:sz w:val="24"/>
              </w:rPr>
              <w:t>中标公示</w:t>
            </w:r>
          </w:p>
        </w:tc>
      </w:tr>
      <w:tr w:rsidR="008B7F1D">
        <w:trPr>
          <w:trHeight w:val="539"/>
          <w:jc w:val="center"/>
        </w:trPr>
        <w:tc>
          <w:tcPr>
            <w:tcW w:w="1077" w:type="dxa"/>
            <w:gridSpan w:val="2"/>
            <w:vAlign w:val="center"/>
          </w:tcPr>
          <w:p w:rsidR="008B7F1D" w:rsidRDefault="008B7F1D">
            <w:pPr>
              <w:spacing w:line="312" w:lineRule="auto"/>
              <w:rPr>
                <w:sz w:val="24"/>
              </w:rPr>
            </w:pPr>
          </w:p>
        </w:tc>
        <w:tc>
          <w:tcPr>
            <w:tcW w:w="8797" w:type="dxa"/>
            <w:gridSpan w:val="4"/>
            <w:vAlign w:val="center"/>
          </w:tcPr>
          <w:p w:rsidR="008B7F1D" w:rsidRDefault="00574C0C">
            <w:pPr>
              <w:spacing w:line="440" w:lineRule="exact"/>
              <w:rPr>
                <w:rFonts w:ascii="新宋体" w:eastAsia="新宋体" w:hAnsi="新宋体"/>
                <w:b/>
                <w:sz w:val="24"/>
              </w:rPr>
            </w:pP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8B7F1D">
        <w:trPr>
          <w:trHeight w:val="83"/>
          <w:jc w:val="center"/>
        </w:trPr>
        <w:tc>
          <w:tcPr>
            <w:tcW w:w="9874" w:type="dxa"/>
            <w:gridSpan w:val="6"/>
            <w:vAlign w:val="center"/>
          </w:tcPr>
          <w:p w:rsidR="008B7F1D" w:rsidRDefault="00574C0C">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8B7F1D">
        <w:trPr>
          <w:trHeight w:val="83"/>
          <w:jc w:val="center"/>
        </w:trPr>
        <w:tc>
          <w:tcPr>
            <w:tcW w:w="1077" w:type="dxa"/>
            <w:gridSpan w:val="2"/>
            <w:vAlign w:val="center"/>
          </w:tcPr>
          <w:p w:rsidR="008B7F1D" w:rsidRDefault="008B7F1D">
            <w:pPr>
              <w:spacing w:line="312" w:lineRule="auto"/>
              <w:rPr>
                <w:rFonts w:ascii="新宋体" w:eastAsia="新宋体" w:hAnsi="新宋体"/>
                <w:sz w:val="24"/>
              </w:rPr>
            </w:pPr>
          </w:p>
        </w:tc>
        <w:tc>
          <w:tcPr>
            <w:tcW w:w="8797" w:type="dxa"/>
            <w:gridSpan w:val="4"/>
            <w:vAlign w:val="center"/>
          </w:tcPr>
          <w:p w:rsidR="008B7F1D" w:rsidRDefault="00574C0C">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B7F1D">
        <w:trPr>
          <w:trHeight w:val="83"/>
          <w:jc w:val="center"/>
        </w:trPr>
        <w:tc>
          <w:tcPr>
            <w:tcW w:w="9874" w:type="dxa"/>
            <w:gridSpan w:val="6"/>
            <w:vAlign w:val="center"/>
          </w:tcPr>
          <w:p w:rsidR="008B7F1D" w:rsidRDefault="00574C0C">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8B7F1D">
        <w:trPr>
          <w:trHeight w:val="83"/>
          <w:jc w:val="center"/>
        </w:trPr>
        <w:tc>
          <w:tcPr>
            <w:tcW w:w="1077" w:type="dxa"/>
            <w:gridSpan w:val="2"/>
            <w:vAlign w:val="center"/>
          </w:tcPr>
          <w:p w:rsidR="008B7F1D" w:rsidRDefault="008B7F1D">
            <w:pPr>
              <w:spacing w:line="312" w:lineRule="auto"/>
              <w:rPr>
                <w:rFonts w:ascii="新宋体" w:eastAsia="新宋体" w:hAnsi="新宋体"/>
                <w:sz w:val="24"/>
              </w:rPr>
            </w:pPr>
          </w:p>
        </w:tc>
        <w:tc>
          <w:tcPr>
            <w:tcW w:w="8797" w:type="dxa"/>
            <w:gridSpan w:val="4"/>
            <w:vAlign w:val="center"/>
          </w:tcPr>
          <w:p w:rsidR="008B7F1D" w:rsidRDefault="00574C0C">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8B7F1D">
        <w:trPr>
          <w:trHeight w:val="228"/>
          <w:jc w:val="center"/>
        </w:trPr>
        <w:tc>
          <w:tcPr>
            <w:tcW w:w="9874" w:type="dxa"/>
            <w:gridSpan w:val="6"/>
            <w:vAlign w:val="center"/>
          </w:tcPr>
          <w:p w:rsidR="008B7F1D" w:rsidRDefault="00574C0C">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8B7F1D">
        <w:trPr>
          <w:trHeight w:val="251"/>
          <w:jc w:val="center"/>
        </w:trPr>
        <w:tc>
          <w:tcPr>
            <w:tcW w:w="1077" w:type="dxa"/>
            <w:gridSpan w:val="2"/>
            <w:vAlign w:val="center"/>
          </w:tcPr>
          <w:p w:rsidR="008B7F1D" w:rsidRDefault="008B7F1D">
            <w:pPr>
              <w:spacing w:line="312" w:lineRule="auto"/>
              <w:rPr>
                <w:sz w:val="24"/>
              </w:rPr>
            </w:pPr>
          </w:p>
        </w:tc>
        <w:tc>
          <w:tcPr>
            <w:tcW w:w="8797" w:type="dxa"/>
            <w:gridSpan w:val="4"/>
            <w:vAlign w:val="center"/>
          </w:tcPr>
          <w:p w:rsidR="008B7F1D" w:rsidRDefault="00574C0C">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B7F1D">
        <w:trPr>
          <w:trHeight w:val="375"/>
          <w:jc w:val="center"/>
        </w:trPr>
        <w:tc>
          <w:tcPr>
            <w:tcW w:w="9874" w:type="dxa"/>
            <w:gridSpan w:val="6"/>
            <w:vAlign w:val="center"/>
          </w:tcPr>
          <w:p w:rsidR="008B7F1D" w:rsidRDefault="00574C0C">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8B7F1D">
        <w:trPr>
          <w:trHeight w:val="950"/>
          <w:jc w:val="center"/>
        </w:trPr>
        <w:tc>
          <w:tcPr>
            <w:tcW w:w="1077" w:type="dxa"/>
            <w:gridSpan w:val="2"/>
            <w:vAlign w:val="center"/>
          </w:tcPr>
          <w:p w:rsidR="008B7F1D" w:rsidRDefault="008B7F1D">
            <w:pPr>
              <w:spacing w:line="312" w:lineRule="auto"/>
              <w:rPr>
                <w:sz w:val="24"/>
              </w:rPr>
            </w:pPr>
          </w:p>
        </w:tc>
        <w:tc>
          <w:tcPr>
            <w:tcW w:w="8797" w:type="dxa"/>
            <w:gridSpan w:val="4"/>
            <w:vAlign w:val="center"/>
          </w:tcPr>
          <w:p w:rsidR="008B7F1D" w:rsidRDefault="00574C0C">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B7F1D">
        <w:trPr>
          <w:trHeight w:val="83"/>
          <w:jc w:val="center"/>
        </w:trPr>
        <w:tc>
          <w:tcPr>
            <w:tcW w:w="9874" w:type="dxa"/>
            <w:gridSpan w:val="6"/>
            <w:vAlign w:val="center"/>
          </w:tcPr>
          <w:p w:rsidR="008B7F1D" w:rsidRDefault="00574C0C">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8B7F1D">
        <w:trPr>
          <w:trHeight w:val="83"/>
          <w:jc w:val="center"/>
        </w:trPr>
        <w:tc>
          <w:tcPr>
            <w:tcW w:w="1077" w:type="dxa"/>
            <w:gridSpan w:val="2"/>
            <w:vAlign w:val="center"/>
          </w:tcPr>
          <w:p w:rsidR="008B7F1D" w:rsidRDefault="008B7F1D">
            <w:pPr>
              <w:spacing w:line="312" w:lineRule="auto"/>
              <w:rPr>
                <w:sz w:val="24"/>
              </w:rPr>
            </w:pPr>
          </w:p>
        </w:tc>
        <w:tc>
          <w:tcPr>
            <w:tcW w:w="8797" w:type="dxa"/>
            <w:gridSpan w:val="4"/>
            <w:vAlign w:val="center"/>
          </w:tcPr>
          <w:p w:rsidR="008B7F1D" w:rsidRDefault="00574C0C">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8B7F1D" w:rsidRDefault="00574C0C">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8B7F1D" w:rsidRDefault="00574C0C">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8B7F1D" w:rsidRDefault="00574C0C">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8B7F1D" w:rsidRDefault="00574C0C">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8B7F1D" w:rsidRDefault="00574C0C">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8B7F1D">
        <w:trPr>
          <w:trHeight w:val="271"/>
          <w:jc w:val="center"/>
        </w:trPr>
        <w:tc>
          <w:tcPr>
            <w:tcW w:w="9874" w:type="dxa"/>
            <w:gridSpan w:val="6"/>
            <w:vAlign w:val="center"/>
          </w:tcPr>
          <w:p w:rsidR="008B7F1D" w:rsidRDefault="00574C0C">
            <w:pPr>
              <w:adjustRightInd w:val="0"/>
              <w:snapToGrid w:val="0"/>
              <w:spacing w:line="420" w:lineRule="exact"/>
              <w:rPr>
                <w:rFonts w:hAnsi="宋体" w:cs="仿宋_GB2312"/>
                <w:b/>
                <w:sz w:val="24"/>
              </w:rPr>
            </w:pPr>
            <w:r>
              <w:rPr>
                <w:rFonts w:hAnsi="宋体" w:cs="仿宋_GB2312" w:hint="eastAsia"/>
                <w:b/>
                <w:sz w:val="24"/>
              </w:rPr>
              <w:lastRenderedPageBreak/>
              <w:t>10.11</w:t>
            </w:r>
            <w:r>
              <w:rPr>
                <w:rFonts w:hAnsi="宋体" w:cs="仿宋_GB2312" w:hint="eastAsia"/>
                <w:b/>
                <w:sz w:val="24"/>
              </w:rPr>
              <w:t>招标人补充的其他内容</w:t>
            </w:r>
          </w:p>
        </w:tc>
      </w:tr>
      <w:tr w:rsidR="008B7F1D">
        <w:trPr>
          <w:trHeight w:val="83"/>
          <w:jc w:val="center"/>
        </w:trPr>
        <w:tc>
          <w:tcPr>
            <w:tcW w:w="9874" w:type="dxa"/>
            <w:gridSpan w:val="6"/>
            <w:vAlign w:val="center"/>
          </w:tcPr>
          <w:p w:rsidR="008B7F1D" w:rsidRDefault="00574C0C">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 xml:space="preserve">10.11.1 </w:t>
            </w:r>
            <w:r>
              <w:rPr>
                <w:rFonts w:hAnsi="宋体" w:cs="宋体" w:hint="eastAsia"/>
                <w:sz w:val="24"/>
              </w:rPr>
              <w:t>投标文件的拒收</w:t>
            </w:r>
            <w:bookmarkEnd w:id="6"/>
            <w:bookmarkEnd w:id="7"/>
          </w:p>
        </w:tc>
      </w:tr>
      <w:tr w:rsidR="008B7F1D">
        <w:trPr>
          <w:trHeight w:val="83"/>
          <w:jc w:val="center"/>
        </w:trPr>
        <w:tc>
          <w:tcPr>
            <w:tcW w:w="1077" w:type="dxa"/>
            <w:gridSpan w:val="2"/>
            <w:vAlign w:val="center"/>
          </w:tcPr>
          <w:p w:rsidR="008B7F1D" w:rsidRDefault="008B7F1D">
            <w:pPr>
              <w:spacing w:line="312" w:lineRule="auto"/>
              <w:rPr>
                <w:sz w:val="24"/>
              </w:rPr>
            </w:pPr>
          </w:p>
        </w:tc>
        <w:tc>
          <w:tcPr>
            <w:tcW w:w="8797" w:type="dxa"/>
            <w:gridSpan w:val="4"/>
            <w:vAlign w:val="center"/>
          </w:tcPr>
          <w:p w:rsidR="008B7F1D" w:rsidRDefault="00574C0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r>
              <w:rPr>
                <w:rFonts w:ascii="新宋体" w:eastAsia="新宋体" w:hAnsi="新宋体" w:hint="eastAsia"/>
                <w:sz w:val="24"/>
              </w:rPr>
              <w:t>及仅提供纸质投标文件的</w:t>
            </w:r>
            <w:r>
              <w:rPr>
                <w:rFonts w:ascii="新宋体" w:eastAsia="新宋体" w:hAnsi="新宋体" w:hint="eastAsia"/>
                <w:sz w:val="24"/>
                <w:szCs w:val="22"/>
              </w:rPr>
              <w:t>；</w:t>
            </w:r>
          </w:p>
          <w:p w:rsidR="008B7F1D" w:rsidRDefault="00574C0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、纸质投标文件、电子介质存储的投标文件未按招标文件要求密封盖章签字的；</w:t>
            </w:r>
          </w:p>
          <w:p w:rsidR="008B7F1D" w:rsidRDefault="00574C0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8B7F1D" w:rsidRDefault="00574C0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、开标时法人或授权委托人（持有效的授权委托书）未携带本人身份证到开标现场并签到的；</w:t>
            </w:r>
          </w:p>
          <w:p w:rsidR="008B7F1D" w:rsidRDefault="00574C0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p w:rsidR="008B7F1D" w:rsidRDefault="00574C0C">
            <w:pPr>
              <w:adjustRightInd w:val="0"/>
              <w:snapToGrid w:val="0"/>
              <w:spacing w:line="420" w:lineRule="exact"/>
            </w:pPr>
            <w:r>
              <w:rPr>
                <w:rFonts w:ascii="新宋体" w:eastAsia="新宋体" w:hAnsi="新宋体" w:hint="eastAsia"/>
                <w:sz w:val="24"/>
              </w:rPr>
              <w:t>6</w:t>
            </w:r>
            <w:r>
              <w:rPr>
                <w:rFonts w:ascii="新宋体" w:eastAsia="新宋体" w:hAnsi="新宋体" w:hint="eastAsia"/>
                <w:sz w:val="24"/>
              </w:rPr>
              <w:t>、未通过全国公共资源交易平台（河南省·许昌市）上下载招标文件的。</w:t>
            </w:r>
          </w:p>
        </w:tc>
      </w:tr>
      <w:tr w:rsidR="008B7F1D">
        <w:trPr>
          <w:trHeight w:val="83"/>
          <w:jc w:val="center"/>
        </w:trPr>
        <w:tc>
          <w:tcPr>
            <w:tcW w:w="9874" w:type="dxa"/>
            <w:gridSpan w:val="6"/>
            <w:vAlign w:val="center"/>
          </w:tcPr>
          <w:p w:rsidR="008B7F1D" w:rsidRDefault="00574C0C">
            <w:pPr>
              <w:spacing w:line="312" w:lineRule="auto"/>
              <w:rPr>
                <w:rFonts w:ascii="新宋体" w:eastAsia="新宋体" w:hAnsi="新宋体"/>
                <w:sz w:val="24"/>
                <w:szCs w:val="22"/>
              </w:rPr>
            </w:pPr>
            <w:r>
              <w:rPr>
                <w:rFonts w:hint="eastAsia"/>
                <w:sz w:val="24"/>
              </w:rPr>
              <w:t xml:space="preserve">10.11.2 </w:t>
            </w:r>
            <w:r>
              <w:rPr>
                <w:rFonts w:ascii="新宋体" w:eastAsia="新宋体" w:hAnsi="新宋体" w:hint="eastAsia"/>
                <w:sz w:val="24"/>
                <w:szCs w:val="22"/>
              </w:rPr>
              <w:t>相关费用</w:t>
            </w:r>
          </w:p>
        </w:tc>
      </w:tr>
      <w:tr w:rsidR="008B7F1D">
        <w:trPr>
          <w:trHeight w:val="83"/>
          <w:jc w:val="center"/>
        </w:trPr>
        <w:tc>
          <w:tcPr>
            <w:tcW w:w="1077" w:type="dxa"/>
            <w:gridSpan w:val="2"/>
            <w:vAlign w:val="center"/>
          </w:tcPr>
          <w:p w:rsidR="008B7F1D" w:rsidRDefault="008B7F1D">
            <w:pPr>
              <w:spacing w:line="312" w:lineRule="auto"/>
              <w:rPr>
                <w:sz w:val="24"/>
              </w:rPr>
            </w:pPr>
          </w:p>
        </w:tc>
        <w:tc>
          <w:tcPr>
            <w:tcW w:w="8797" w:type="dxa"/>
            <w:gridSpan w:val="4"/>
            <w:vAlign w:val="center"/>
          </w:tcPr>
          <w:p w:rsidR="008B7F1D" w:rsidRDefault="00574C0C">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w:t>
            </w:r>
            <w:r>
              <w:rPr>
                <w:rFonts w:hAnsi="宋体" w:cs="宋体" w:hint="eastAsia"/>
                <w:b/>
                <w:bCs/>
                <w:sz w:val="22"/>
                <w:szCs w:val="22"/>
              </w:rPr>
              <w:t>2002</w:t>
            </w:r>
            <w:r>
              <w:rPr>
                <w:rFonts w:hAnsi="宋体" w:cs="宋体" w:hint="eastAsia"/>
                <w:b/>
                <w:bCs/>
                <w:sz w:val="22"/>
                <w:szCs w:val="22"/>
              </w:rPr>
              <w:t>）</w:t>
            </w:r>
            <w:r>
              <w:rPr>
                <w:rFonts w:hAnsi="宋体" w:cs="宋体" w:hint="eastAsia"/>
                <w:b/>
                <w:bCs/>
                <w:sz w:val="22"/>
                <w:szCs w:val="22"/>
              </w:rPr>
              <w:t>1980</w:t>
            </w:r>
            <w:r>
              <w:rPr>
                <w:rFonts w:hAnsi="宋体" w:cs="宋体" w:hint="eastAsia"/>
                <w:b/>
                <w:bCs/>
                <w:sz w:val="22"/>
                <w:szCs w:val="22"/>
              </w:rPr>
              <w:t>号文件规定。</w:t>
            </w:r>
          </w:p>
        </w:tc>
      </w:tr>
      <w:tr w:rsidR="008B7F1D">
        <w:trPr>
          <w:trHeight w:val="83"/>
          <w:jc w:val="center"/>
        </w:trPr>
        <w:tc>
          <w:tcPr>
            <w:tcW w:w="9874" w:type="dxa"/>
            <w:gridSpan w:val="6"/>
            <w:vAlign w:val="center"/>
          </w:tcPr>
          <w:p w:rsidR="008B7F1D" w:rsidRDefault="00574C0C">
            <w:pPr>
              <w:autoSpaceDE w:val="0"/>
              <w:autoSpaceDN w:val="0"/>
              <w:adjustRightInd w:val="0"/>
              <w:snapToGrid w:val="0"/>
              <w:spacing w:line="420" w:lineRule="exact"/>
              <w:jc w:val="left"/>
              <w:outlineLvl w:val="0"/>
              <w:rPr>
                <w:rFonts w:hAnsi="宋体" w:cs="宋体"/>
                <w:b/>
                <w:bCs/>
                <w:sz w:val="24"/>
              </w:rPr>
            </w:pPr>
            <w:r>
              <w:rPr>
                <w:rFonts w:hAnsi="宋体" w:cs="宋体" w:hint="eastAsia"/>
                <w:b/>
                <w:bCs/>
                <w:sz w:val="24"/>
              </w:rPr>
              <w:t xml:space="preserve">10.12 </w:t>
            </w:r>
            <w:r>
              <w:rPr>
                <w:rFonts w:hAnsi="宋体" w:cs="宋体" w:hint="eastAsia"/>
                <w:b/>
                <w:bCs/>
                <w:sz w:val="24"/>
              </w:rPr>
              <w:t>特别提示</w:t>
            </w:r>
          </w:p>
        </w:tc>
      </w:tr>
      <w:tr w:rsidR="008B7F1D">
        <w:trPr>
          <w:trHeight w:val="83"/>
          <w:jc w:val="center"/>
        </w:trPr>
        <w:tc>
          <w:tcPr>
            <w:tcW w:w="1077" w:type="dxa"/>
            <w:gridSpan w:val="2"/>
            <w:vAlign w:val="center"/>
          </w:tcPr>
          <w:p w:rsidR="008B7F1D" w:rsidRDefault="008B7F1D">
            <w:pPr>
              <w:spacing w:line="312" w:lineRule="auto"/>
              <w:rPr>
                <w:sz w:val="24"/>
              </w:rPr>
            </w:pPr>
          </w:p>
        </w:tc>
        <w:tc>
          <w:tcPr>
            <w:tcW w:w="8797" w:type="dxa"/>
            <w:gridSpan w:val="4"/>
            <w:vAlign w:val="center"/>
          </w:tcPr>
          <w:p w:rsidR="008B7F1D" w:rsidRDefault="00574C0C">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B7F1D" w:rsidRDefault="00574C0C">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8B7F1D" w:rsidRDefault="00574C0C">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8B7F1D" w:rsidRDefault="00574C0C">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8B7F1D" w:rsidRDefault="00574C0C">
            <w:pPr>
              <w:autoSpaceDE w:val="0"/>
              <w:autoSpaceDN w:val="0"/>
              <w:spacing w:line="440" w:lineRule="exact"/>
              <w:jc w:val="left"/>
              <w:outlineLvl w:val="0"/>
              <w:rPr>
                <w:rFonts w:hAnsi="宋体" w:cs="宋体"/>
                <w:sz w:val="24"/>
              </w:rPr>
            </w:pPr>
            <w:r>
              <w:rPr>
                <w:rFonts w:hAnsi="宋体" w:cs="宋体" w:hint="eastAsia"/>
                <w:sz w:val="24"/>
              </w:rPr>
              <w:lastRenderedPageBreak/>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w:t>
            </w:r>
            <w:r>
              <w:rPr>
                <w:rFonts w:hAnsi="宋体" w:cs="宋体" w:hint="eastAsia"/>
                <w:sz w:val="24"/>
              </w:rPr>
              <w:t>信息。</w:t>
            </w:r>
          </w:p>
          <w:p w:rsidR="008B7F1D" w:rsidRDefault="00574C0C">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8B7F1D" w:rsidRDefault="00574C0C">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8B7F1D" w:rsidRDefault="00574C0C">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8B7F1D" w:rsidRDefault="00574C0C">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8B7F1D" w:rsidRDefault="008B7F1D">
      <w:pPr>
        <w:autoSpaceDE w:val="0"/>
        <w:autoSpaceDN w:val="0"/>
        <w:spacing w:line="440" w:lineRule="exact"/>
        <w:jc w:val="left"/>
        <w:outlineLvl w:val="0"/>
        <w:rPr>
          <w:rFonts w:hAnsi="宋体" w:cs="宋体"/>
          <w:b/>
          <w:sz w:val="28"/>
          <w:szCs w:val="28"/>
        </w:rPr>
      </w:pPr>
      <w:bookmarkStart w:id="8" w:name="_Toc283559947"/>
    </w:p>
    <w:p w:rsidR="008B7F1D" w:rsidRDefault="008B7F1D">
      <w:pPr>
        <w:autoSpaceDE w:val="0"/>
        <w:autoSpaceDN w:val="0"/>
        <w:spacing w:line="440" w:lineRule="exact"/>
        <w:jc w:val="left"/>
        <w:outlineLvl w:val="0"/>
        <w:rPr>
          <w:rFonts w:hAnsi="宋体" w:cs="宋体"/>
          <w:b/>
          <w:sz w:val="28"/>
          <w:szCs w:val="28"/>
        </w:rPr>
      </w:pPr>
    </w:p>
    <w:p w:rsidR="008B7F1D" w:rsidRDefault="008B7F1D">
      <w:pPr>
        <w:autoSpaceDE w:val="0"/>
        <w:autoSpaceDN w:val="0"/>
        <w:spacing w:line="440" w:lineRule="exact"/>
        <w:jc w:val="left"/>
        <w:outlineLvl w:val="0"/>
        <w:rPr>
          <w:rFonts w:hAnsi="宋体" w:cs="宋体"/>
          <w:b/>
          <w:sz w:val="28"/>
          <w:szCs w:val="28"/>
        </w:rPr>
      </w:pPr>
    </w:p>
    <w:p w:rsidR="008B7F1D" w:rsidRDefault="008B7F1D">
      <w:pPr>
        <w:autoSpaceDE w:val="0"/>
        <w:autoSpaceDN w:val="0"/>
        <w:spacing w:line="440" w:lineRule="exact"/>
        <w:jc w:val="left"/>
        <w:outlineLvl w:val="0"/>
        <w:rPr>
          <w:rFonts w:hAnsi="宋体" w:cs="宋体"/>
          <w:b/>
          <w:sz w:val="28"/>
          <w:szCs w:val="28"/>
        </w:rPr>
      </w:pPr>
    </w:p>
    <w:p w:rsidR="008B7F1D" w:rsidRDefault="008B7F1D">
      <w:pPr>
        <w:autoSpaceDE w:val="0"/>
        <w:autoSpaceDN w:val="0"/>
        <w:spacing w:line="440" w:lineRule="exact"/>
        <w:jc w:val="left"/>
        <w:outlineLvl w:val="0"/>
        <w:rPr>
          <w:rFonts w:hAnsi="宋体" w:cs="宋体"/>
          <w:b/>
          <w:sz w:val="28"/>
          <w:szCs w:val="28"/>
        </w:rPr>
      </w:pPr>
    </w:p>
    <w:p w:rsidR="008B7F1D" w:rsidRDefault="008B7F1D">
      <w:pPr>
        <w:autoSpaceDE w:val="0"/>
        <w:autoSpaceDN w:val="0"/>
        <w:spacing w:line="440" w:lineRule="exact"/>
        <w:jc w:val="left"/>
        <w:outlineLvl w:val="0"/>
        <w:rPr>
          <w:rFonts w:hAnsi="宋体" w:cs="宋体"/>
          <w:b/>
          <w:sz w:val="28"/>
          <w:szCs w:val="28"/>
        </w:rPr>
      </w:pPr>
    </w:p>
    <w:p w:rsidR="008B7F1D" w:rsidRDefault="008B7F1D">
      <w:pPr>
        <w:autoSpaceDE w:val="0"/>
        <w:autoSpaceDN w:val="0"/>
        <w:spacing w:line="440" w:lineRule="exact"/>
        <w:jc w:val="left"/>
        <w:outlineLvl w:val="0"/>
        <w:rPr>
          <w:rFonts w:hAnsi="宋体" w:cs="宋体"/>
          <w:b/>
          <w:sz w:val="28"/>
          <w:szCs w:val="28"/>
        </w:rPr>
      </w:pPr>
    </w:p>
    <w:p w:rsidR="008B7F1D" w:rsidRDefault="008B7F1D">
      <w:pPr>
        <w:pStyle w:val="a0"/>
        <w:ind w:firstLine="340"/>
      </w:pPr>
    </w:p>
    <w:p w:rsidR="008B7F1D" w:rsidRDefault="008B7F1D">
      <w:pPr>
        <w:pStyle w:val="a0"/>
        <w:ind w:firstLine="340"/>
      </w:pPr>
    </w:p>
    <w:p w:rsidR="008B7F1D" w:rsidRDefault="008B7F1D">
      <w:pPr>
        <w:pStyle w:val="a0"/>
        <w:ind w:firstLine="340"/>
      </w:pPr>
    </w:p>
    <w:p w:rsidR="008B7F1D" w:rsidRDefault="008B7F1D">
      <w:pPr>
        <w:pStyle w:val="a0"/>
        <w:ind w:firstLine="340"/>
      </w:pPr>
    </w:p>
    <w:p w:rsidR="008B7F1D" w:rsidRDefault="008B7F1D">
      <w:pPr>
        <w:pStyle w:val="a0"/>
        <w:ind w:firstLine="340"/>
      </w:pPr>
    </w:p>
    <w:p w:rsidR="008B7F1D" w:rsidRDefault="008B7F1D">
      <w:pPr>
        <w:pStyle w:val="a0"/>
        <w:ind w:firstLine="340"/>
      </w:pPr>
    </w:p>
    <w:p w:rsidR="008B7F1D" w:rsidRDefault="008B7F1D">
      <w:pPr>
        <w:pStyle w:val="a0"/>
        <w:ind w:firstLine="340"/>
      </w:pPr>
    </w:p>
    <w:p w:rsidR="008B7F1D" w:rsidRDefault="008B7F1D">
      <w:pPr>
        <w:pStyle w:val="a0"/>
        <w:ind w:firstLine="340"/>
      </w:pPr>
    </w:p>
    <w:p w:rsidR="008B7F1D" w:rsidRDefault="008B7F1D">
      <w:pPr>
        <w:pStyle w:val="a0"/>
        <w:ind w:firstLineChars="0" w:firstLine="0"/>
      </w:pPr>
    </w:p>
    <w:p w:rsidR="008B7F1D" w:rsidRDefault="00574C0C">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 xml:space="preserve">1. </w:t>
      </w:r>
      <w:r>
        <w:rPr>
          <w:rFonts w:hAnsi="宋体" w:cs="宋体" w:hint="eastAsia"/>
          <w:b/>
          <w:sz w:val="28"/>
          <w:szCs w:val="28"/>
        </w:rPr>
        <w:t>总则</w:t>
      </w:r>
    </w:p>
    <w:p w:rsidR="008B7F1D" w:rsidRDefault="00574C0C">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Pr>
          <w:rFonts w:hAnsi="宋体" w:cs="仿宋_GB2312" w:hint="eastAsia"/>
          <w:sz w:val="24"/>
        </w:rPr>
        <w:t>本招标项目招标代理机构：见投标人须知前附表。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8B7F1D" w:rsidRDefault="00574C0C">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w:t>
      </w:r>
      <w:r>
        <w:rPr>
          <w:rFonts w:hAnsi="宋体" w:cs="仿宋_GB2312" w:hint="eastAsia"/>
          <w:sz w:val="24"/>
        </w:rPr>
        <w:t>本招标项目的资金落实情况：见投标人须知前附表。</w:t>
      </w:r>
    </w:p>
    <w:p w:rsidR="008B7F1D" w:rsidRDefault="00574C0C">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8B7F1D" w:rsidRDefault="00574C0C">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Pr>
          <w:rFonts w:hAnsi="宋体" w:cs="仿宋_GB2312" w:hint="eastAsia"/>
          <w:sz w:val="24"/>
        </w:rPr>
        <w:t>投标人不得存在下列情形之一：</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8B7F1D" w:rsidRDefault="00574C0C">
      <w:pPr>
        <w:autoSpaceDE w:val="0"/>
        <w:autoSpaceDN w:val="0"/>
        <w:spacing w:line="440" w:lineRule="exact"/>
        <w:jc w:val="left"/>
        <w:outlineLvl w:val="0"/>
        <w:rPr>
          <w:rFonts w:hAnsi="宋体" w:cs="宋体"/>
          <w:b/>
          <w:sz w:val="24"/>
        </w:rPr>
      </w:pPr>
      <w:bookmarkStart w:id="9" w:name="_Toc144974503"/>
      <w:bookmarkStart w:id="10" w:name="_Toc152042311"/>
      <w:bookmarkStart w:id="11" w:name="_Toc179632552"/>
      <w:bookmarkStart w:id="12" w:name="_Toc152045535"/>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投标</w:t>
      </w:r>
      <w:r>
        <w:rPr>
          <w:rFonts w:hAnsi="宋体" w:cs="宋体" w:hint="eastAsia"/>
          <w:sz w:val="24"/>
        </w:rPr>
        <w:t>人准备和参加投标活动发生的费用自理。</w:t>
      </w:r>
    </w:p>
    <w:p w:rsidR="008B7F1D" w:rsidRDefault="00574C0C">
      <w:pPr>
        <w:autoSpaceDE w:val="0"/>
        <w:autoSpaceDN w:val="0"/>
        <w:spacing w:line="440" w:lineRule="exact"/>
        <w:jc w:val="left"/>
        <w:outlineLvl w:val="0"/>
        <w:rPr>
          <w:rFonts w:hAnsi="宋体" w:cs="宋体"/>
          <w:b/>
          <w:sz w:val="24"/>
        </w:rPr>
      </w:pPr>
      <w:bookmarkStart w:id="13" w:name="_Toc179632553"/>
      <w:bookmarkStart w:id="14" w:name="_Toc152042312"/>
      <w:bookmarkStart w:id="15" w:name="_Toc152045536"/>
      <w:bookmarkStart w:id="16" w:name="_Toc144974504"/>
      <w:r>
        <w:rPr>
          <w:rFonts w:hAnsi="宋体" w:cs="宋体" w:hint="eastAsia"/>
          <w:b/>
          <w:sz w:val="24"/>
        </w:rPr>
        <w:t xml:space="preserve">1.6 </w:t>
      </w:r>
      <w:r>
        <w:rPr>
          <w:rFonts w:hAnsi="宋体" w:cs="宋体" w:hint="eastAsia"/>
          <w:b/>
          <w:sz w:val="24"/>
        </w:rPr>
        <w:t>保密</w:t>
      </w:r>
      <w:bookmarkEnd w:id="13"/>
      <w:bookmarkEnd w:id="14"/>
      <w:bookmarkEnd w:id="15"/>
      <w:bookmarkEnd w:id="16"/>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8B7F1D" w:rsidRDefault="00574C0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8B7F1D" w:rsidRDefault="00574C0C">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8B7F1D" w:rsidRDefault="00574C0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8B7F1D" w:rsidRDefault="00574C0C">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8B7F1D" w:rsidRDefault="00574C0C">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8B7F1D" w:rsidRDefault="00574C0C">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8B7F1D" w:rsidRDefault="00574C0C">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8B7F1D" w:rsidRDefault="00574C0C">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8B7F1D" w:rsidRDefault="00574C0C">
      <w:pPr>
        <w:autoSpaceDE w:val="0"/>
        <w:autoSpaceDN w:val="0"/>
        <w:spacing w:line="450" w:lineRule="exact"/>
        <w:ind w:firstLineChars="200" w:firstLine="480"/>
        <w:jc w:val="left"/>
        <w:outlineLvl w:val="0"/>
        <w:rPr>
          <w:rFonts w:hAnsi="宋体" w:cs="宋体"/>
          <w:sz w:val="24"/>
          <w:szCs w:val="22"/>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w:t>
      </w:r>
      <w:r>
        <w:rPr>
          <w:rFonts w:hAnsi="宋体" w:cs="宋体" w:hint="eastAsia"/>
          <w:sz w:val="24"/>
          <w:szCs w:val="22"/>
        </w:rPr>
        <w:t>将问题在全国公共资源交易平台（河南省·许昌市）系统电子平台上提出。</w:t>
      </w:r>
    </w:p>
    <w:p w:rsidR="008B7F1D" w:rsidRDefault="00574C0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全国公共资源交易平台（河南省·许昌市）系统电子平台</w:t>
      </w:r>
      <w:r>
        <w:rPr>
          <w:rFonts w:hAnsi="宋体" w:cs="宋体" w:hint="eastAsia"/>
          <w:sz w:val="24"/>
        </w:rPr>
        <w:t>上予以澄清。该澄清内容为招标文件的组成部分。</w:t>
      </w:r>
    </w:p>
    <w:p w:rsidR="008B7F1D" w:rsidRDefault="00574C0C">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8B7F1D" w:rsidRDefault="00574C0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8B7F1D" w:rsidRDefault="00574C0C">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8B7F1D" w:rsidRDefault="00574C0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8B7F1D" w:rsidRDefault="00574C0C">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8B7F1D" w:rsidRDefault="00574C0C">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8B7F1D" w:rsidRDefault="00574C0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8B7F1D" w:rsidRDefault="00574C0C">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8B7F1D" w:rsidRDefault="00574C0C">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8B7F1D" w:rsidRDefault="00574C0C">
      <w:pPr>
        <w:spacing w:line="450" w:lineRule="exact"/>
        <w:ind w:firstLineChars="171" w:firstLine="410"/>
        <w:rPr>
          <w:sz w:val="24"/>
        </w:rPr>
      </w:pPr>
      <w:r>
        <w:rPr>
          <w:rFonts w:hint="eastAsia"/>
          <w:sz w:val="24"/>
        </w:rPr>
        <w:lastRenderedPageBreak/>
        <w:t>（</w:t>
      </w:r>
      <w:r>
        <w:rPr>
          <w:rFonts w:hint="eastAsia"/>
          <w:sz w:val="24"/>
        </w:rPr>
        <w:t>3</w:t>
      </w:r>
      <w:r>
        <w:rPr>
          <w:rFonts w:hint="eastAsia"/>
          <w:sz w:val="24"/>
        </w:rPr>
        <w:t>）评标办法；</w:t>
      </w:r>
    </w:p>
    <w:p w:rsidR="008B7F1D" w:rsidRDefault="00574C0C">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8B7F1D" w:rsidRDefault="00574C0C">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8B7F1D" w:rsidRDefault="00574C0C">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8B7F1D" w:rsidRDefault="00574C0C">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8B7F1D" w:rsidRDefault="00574C0C">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8B7F1D" w:rsidRDefault="00574C0C">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8B7F1D" w:rsidRDefault="00574C0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8B7F1D" w:rsidRDefault="00574C0C">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8B7F1D" w:rsidRDefault="00574C0C">
      <w:pPr>
        <w:spacing w:line="450" w:lineRule="exact"/>
        <w:ind w:firstLineChars="171" w:firstLine="410"/>
        <w:rPr>
          <w:sz w:val="24"/>
        </w:rPr>
      </w:pPr>
      <w:bookmarkStart w:id="31" w:name="_Toc283559954"/>
      <w:r>
        <w:rPr>
          <w:rFonts w:hint="eastAsia"/>
          <w:sz w:val="24"/>
        </w:rPr>
        <w:t>2.2.1</w:t>
      </w:r>
      <w:r>
        <w:rPr>
          <w:rFonts w:hint="eastAsia"/>
          <w:sz w:val="24"/>
        </w:rPr>
        <w:t xml:space="preserve">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8B7F1D" w:rsidRDefault="00574C0C">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8B7F1D" w:rsidRDefault="00574C0C">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w:t>
      </w:r>
      <w:r>
        <w:rPr>
          <w:rFonts w:hint="eastAsia"/>
          <w:sz w:val="24"/>
        </w:rPr>
        <w:t>易系统发出的为准，不再接受书面形式的递交。</w:t>
      </w:r>
    </w:p>
    <w:p w:rsidR="008B7F1D" w:rsidRDefault="00574C0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8B7F1D" w:rsidRDefault="00574C0C">
      <w:pPr>
        <w:autoSpaceDE w:val="0"/>
        <w:autoSpaceDN w:val="0"/>
        <w:spacing w:line="420" w:lineRule="exact"/>
        <w:jc w:val="left"/>
        <w:outlineLvl w:val="0"/>
        <w:rPr>
          <w:rFonts w:hAnsi="宋体" w:cs="宋体"/>
          <w:b/>
          <w:sz w:val="24"/>
        </w:rPr>
      </w:pPr>
      <w:bookmarkStart w:id="32" w:name="_Toc152042322"/>
      <w:bookmarkStart w:id="33" w:name="_Toc152045546"/>
      <w:bookmarkStart w:id="34" w:name="_Toc179632564"/>
      <w:bookmarkStart w:id="35" w:name="_Toc14497451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8B7F1D" w:rsidRDefault="00574C0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r>
        <w:rPr>
          <w:rFonts w:hAnsi="宋体" w:cs="宋体" w:hint="eastAsia"/>
          <w:sz w:val="24"/>
        </w:rPr>
        <w:t xml:space="preserve"> </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6</w:t>
      </w:r>
      <w:r>
        <w:rPr>
          <w:rFonts w:hAnsi="宋体" w:cs="宋体" w:hint="eastAsia"/>
          <w:sz w:val="24"/>
        </w:rPr>
        <w:t>）投标单位基本信息表；</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）近年财务状况；</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）近年完成的类似项目情况；</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）正在施工的和新承接的项目情况；</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）其它材料。</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8B7F1D" w:rsidRDefault="00574C0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8B7F1D" w:rsidRDefault="00574C0C">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8B7F1D" w:rsidRDefault="00574C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8B7F1D" w:rsidRDefault="00574C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w:t>
      </w:r>
      <w:r>
        <w:rPr>
          <w:rFonts w:ascii="新宋体" w:eastAsia="新宋体" w:hAnsi="新宋体" w:cs="仿宋_GB2312" w:hint="eastAsia"/>
          <w:sz w:val="24"/>
        </w:rPr>
        <w:t>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8B7F1D" w:rsidRDefault="00574C0C" w:rsidP="00A77BA7">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8B7F1D" w:rsidRDefault="00574C0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w:t>
      </w:r>
      <w:r>
        <w:rPr>
          <w:rFonts w:hAnsi="宋体" w:cs="宋体" w:hint="eastAsia"/>
          <w:b/>
          <w:sz w:val="24"/>
          <w:szCs w:val="24"/>
        </w:rPr>
        <w:t>全文明施工措施费”是不可竞争费，即费率不可竞争；投标人</w:t>
      </w:r>
      <w:r>
        <w:rPr>
          <w:rFonts w:hAnsi="宋体" w:cs="宋体" w:hint="eastAsia"/>
          <w:b/>
          <w:sz w:val="24"/>
          <w:szCs w:val="24"/>
        </w:rPr>
        <w:lastRenderedPageBreak/>
        <w:t>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B7F1D" w:rsidRDefault="00574C0C" w:rsidP="00A77B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B7F1D" w:rsidRDefault="00574C0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7"/>
    <w:p w:rsidR="008B7F1D" w:rsidRDefault="00574C0C">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8B7F1D" w:rsidRDefault="00574C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8B7F1D" w:rsidRDefault="00574C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招标人在全国公共资源交易平台（河南省·许昌市）系统电子平台发出延长投标有效期的通知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B7F1D" w:rsidRDefault="00574C0C">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8B7F1D" w:rsidRDefault="00574C0C">
      <w:pPr>
        <w:spacing w:line="380" w:lineRule="exact"/>
        <w:ind w:firstLineChars="200" w:firstLine="480"/>
        <w:rPr>
          <w:rFonts w:hAnsi="宋体" w:cs="宋体"/>
          <w:sz w:val="24"/>
        </w:rPr>
      </w:pPr>
      <w:bookmarkStart w:id="38" w:name="_Toc283559960"/>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8B7F1D" w:rsidRDefault="00574C0C">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8B7F1D" w:rsidRDefault="00574C0C">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8B7F1D" w:rsidRDefault="00574C0C">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8B7F1D" w:rsidRDefault="00574C0C">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8B7F1D" w:rsidRDefault="00574C0C">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8B7F1D" w:rsidRDefault="00574C0C">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rPr>
        <w:t>退还投标保证金，除另有规定外，一般以转账方式一次性退还至投标保证金的原提交账户。</w:t>
      </w:r>
    </w:p>
    <w:p w:rsidR="008B7F1D" w:rsidRDefault="00574C0C">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8B7F1D" w:rsidRDefault="00574C0C">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8B7F1D" w:rsidRDefault="00574C0C">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8B7F1D" w:rsidRDefault="00574C0C">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8B7F1D" w:rsidRDefault="00574C0C">
      <w:pPr>
        <w:spacing w:line="380" w:lineRule="exact"/>
        <w:ind w:firstLineChars="200" w:firstLine="480"/>
        <w:rPr>
          <w:rFonts w:hAnsi="宋体" w:cs="宋体"/>
          <w:sz w:val="24"/>
        </w:rPr>
      </w:pPr>
      <w:r>
        <w:rPr>
          <w:rFonts w:hAnsi="宋体" w:cs="宋体" w:hint="eastAsia"/>
          <w:sz w:val="24"/>
        </w:rPr>
        <w:lastRenderedPageBreak/>
        <w:t xml:space="preserve"> </w:t>
      </w:r>
      <w:r>
        <w:rPr>
          <w:rFonts w:hAnsi="宋体" w:cs="宋体" w:hint="eastAsia"/>
          <w:sz w:val="24"/>
        </w:rPr>
        <w:t>（四）投标人在招投标活动中弄虚作假、围标串标，骗取中标并经招投标行政监督部</w:t>
      </w:r>
      <w:r>
        <w:rPr>
          <w:rFonts w:hAnsi="宋体" w:cs="宋体" w:hint="eastAsia"/>
          <w:sz w:val="24"/>
        </w:rPr>
        <w:t>门调查核实的；</w:t>
      </w:r>
      <w:r>
        <w:rPr>
          <w:rFonts w:hAnsi="宋体" w:cs="宋体" w:hint="eastAsia"/>
          <w:sz w:val="24"/>
        </w:rPr>
        <w:t xml:space="preserve"> </w:t>
      </w:r>
    </w:p>
    <w:p w:rsidR="008B7F1D" w:rsidRDefault="00574C0C">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（五）拒绝履行合同义务的；</w:t>
      </w:r>
    </w:p>
    <w:p w:rsidR="008B7F1D" w:rsidRDefault="00574C0C">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p>
    <w:p w:rsidR="008B7F1D" w:rsidRDefault="00574C0C">
      <w:pPr>
        <w:spacing w:line="380" w:lineRule="exact"/>
        <w:ind w:firstLineChars="275" w:firstLine="66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8B7F1D" w:rsidRDefault="00574C0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8B7F1D" w:rsidRDefault="00574C0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w:t>
      </w:r>
      <w:r>
        <w:rPr>
          <w:rFonts w:hAnsi="宋体" w:cs="宋体" w:hint="eastAsia"/>
          <w:sz w:val="24"/>
          <w:lang w:val="zh-CN"/>
        </w:rPr>
        <w:t>产许可证等材料的原件扫描件</w:t>
      </w:r>
      <w:r>
        <w:rPr>
          <w:rFonts w:ascii="新宋体" w:eastAsia="新宋体" w:hAnsi="新宋体" w:cs="仿宋_GB2312" w:hint="eastAsia"/>
          <w:sz w:val="24"/>
        </w:rPr>
        <w:t>（或图片）</w:t>
      </w:r>
      <w:r>
        <w:rPr>
          <w:rFonts w:hAnsi="宋体" w:cs="宋体" w:hint="eastAsia"/>
          <w:sz w:val="24"/>
          <w:lang w:val="zh-CN"/>
        </w:rPr>
        <w:t>。</w:t>
      </w:r>
    </w:p>
    <w:p w:rsidR="008B7F1D" w:rsidRDefault="00574C0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“近年财务状况表”应附经会计师事务所或审计机构审计的财务会计报表，包括资产负债表、现金流量表、利润表和财务情况说明书的原件扫描件</w:t>
      </w:r>
      <w:r>
        <w:rPr>
          <w:rFonts w:ascii="新宋体" w:eastAsia="新宋体" w:hAnsi="新宋体" w:cs="仿宋_GB2312" w:hint="eastAsia"/>
          <w:sz w:val="24"/>
        </w:rPr>
        <w:t>（或图片）</w:t>
      </w:r>
      <w:r>
        <w:rPr>
          <w:rFonts w:hAnsi="宋体" w:cs="宋体" w:hint="eastAsia"/>
          <w:sz w:val="24"/>
          <w:lang w:val="zh-CN"/>
        </w:rPr>
        <w:t>，具体年份要求见投标人须知前附表。</w:t>
      </w:r>
    </w:p>
    <w:p w:rsidR="008B7F1D" w:rsidRDefault="00574C0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“近年完成的类似项目情况表”应附中标通知书和合同协议书或合同协议书和工程竣工验收备案表（或工程竣工验收证书）的原件扫描件</w:t>
      </w:r>
      <w:r>
        <w:rPr>
          <w:rFonts w:ascii="新宋体" w:eastAsia="新宋体" w:hAnsi="新宋体" w:cs="仿宋_GB2312" w:hint="eastAsia"/>
          <w:sz w:val="24"/>
        </w:rPr>
        <w:t>（或图片）</w:t>
      </w:r>
      <w:r>
        <w:rPr>
          <w:rFonts w:hAnsi="宋体" w:cs="宋体" w:hint="eastAsia"/>
          <w:sz w:val="24"/>
          <w:lang w:val="zh-CN"/>
        </w:rPr>
        <w:t>，具体年份要求见投标人须知前附表。每张表格只填写一个项目，并标明序号。</w:t>
      </w:r>
    </w:p>
    <w:p w:rsidR="008B7F1D" w:rsidRDefault="00574C0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“正在施工和新承接的项目情况表”应附合同协议书的原件扫描</w:t>
      </w:r>
      <w:r>
        <w:rPr>
          <w:rFonts w:hAnsi="宋体" w:cs="宋体" w:hint="eastAsia"/>
          <w:sz w:val="24"/>
          <w:lang w:val="zh-CN"/>
        </w:rPr>
        <w:t>件</w:t>
      </w:r>
      <w:r>
        <w:rPr>
          <w:rFonts w:ascii="新宋体" w:eastAsia="新宋体" w:hAnsi="新宋体" w:cs="仿宋_GB2312" w:hint="eastAsia"/>
          <w:sz w:val="24"/>
        </w:rPr>
        <w:t>（或图片）</w:t>
      </w:r>
      <w:r>
        <w:rPr>
          <w:rFonts w:hAnsi="宋体" w:cs="宋体" w:hint="eastAsia"/>
          <w:sz w:val="24"/>
          <w:lang w:val="zh-CN"/>
        </w:rPr>
        <w:t>。每张表格只填写一个项目，并标明序号。</w:t>
      </w:r>
    </w:p>
    <w:p w:rsidR="008B7F1D" w:rsidRDefault="00574C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“近年发生的诉讼及仲裁情况”应说明相关情况，并附法院或仲裁机构作出的判决、裁决等有关法律文书原件扫描件</w:t>
      </w:r>
      <w:r>
        <w:rPr>
          <w:rFonts w:ascii="新宋体" w:eastAsia="新宋体" w:hAnsi="新宋体" w:cs="仿宋_GB2312" w:hint="eastAsia"/>
          <w:sz w:val="24"/>
        </w:rPr>
        <w:t>（或图片）</w:t>
      </w:r>
      <w:r>
        <w:rPr>
          <w:rFonts w:hAnsi="宋体" w:cs="宋体" w:hint="eastAsia"/>
          <w:sz w:val="24"/>
          <w:lang w:val="zh-CN"/>
        </w:rPr>
        <w:t>，具体年份要求见投标人须知前附表。</w:t>
      </w:r>
    </w:p>
    <w:p w:rsidR="008B7F1D" w:rsidRDefault="00574C0C">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5553"/>
      <w:bookmarkStart w:id="41" w:name="_Toc144974521"/>
      <w:bookmarkStart w:id="42" w:name="_Toc152042329"/>
      <w:r>
        <w:rPr>
          <w:rFonts w:hAnsi="宋体" w:cs="宋体" w:hint="eastAsia"/>
          <w:b/>
          <w:sz w:val="24"/>
        </w:rPr>
        <w:t>备选投标方案</w:t>
      </w:r>
    </w:p>
    <w:bookmarkEnd w:id="39"/>
    <w:bookmarkEnd w:id="40"/>
    <w:bookmarkEnd w:id="41"/>
    <w:bookmarkEnd w:id="42"/>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B7F1D" w:rsidRDefault="00574C0C">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8B7F1D" w:rsidRDefault="00574C0C">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8B7F1D" w:rsidRDefault="00574C0C">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8B7F1D" w:rsidRDefault="00574C0C">
      <w:pPr>
        <w:tabs>
          <w:tab w:val="left" w:pos="7095"/>
        </w:tabs>
        <w:spacing w:line="460" w:lineRule="exact"/>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 xml:space="preserve">SEARUN </w:t>
      </w:r>
      <w:r>
        <w:rPr>
          <w:rFonts w:hAnsi="宋体" w:hint="eastAsia"/>
          <w:color w:val="000000"/>
          <w:sz w:val="24"/>
          <w:szCs w:val="24"/>
        </w:rPr>
        <w:t>V1.1</w:t>
      </w:r>
      <w:r>
        <w:rPr>
          <w:rFonts w:hAnsi="宋体" w:hint="eastAsia"/>
          <w:color w:val="000000"/>
          <w:sz w:val="24"/>
          <w:szCs w:val="24"/>
        </w:rPr>
        <w:t>”，</w:t>
      </w:r>
      <w:r>
        <w:rPr>
          <w:rFonts w:hAnsi="宋体" w:hint="eastAsia"/>
          <w:color w:val="000000"/>
          <w:sz w:val="24"/>
          <w:szCs w:val="24"/>
        </w:rPr>
        <w:lastRenderedPageBreak/>
        <w:t>按招标文件要求制作电子投标文件（包括含工程量清单的商务标投标文件）。</w:t>
      </w:r>
    </w:p>
    <w:p w:rsidR="008B7F1D" w:rsidRDefault="00574C0C">
      <w:pPr>
        <w:autoSpaceDE w:val="0"/>
        <w:autoSpaceDN w:val="0"/>
        <w:spacing w:line="46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8B7F1D" w:rsidRDefault="00574C0C">
      <w:pPr>
        <w:autoSpaceDE w:val="0"/>
        <w:autoSpaceDN w:val="0"/>
        <w:spacing w:line="46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同时生成与电子投标文件内容、格式、水印码、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8B7F1D" w:rsidRDefault="00574C0C">
      <w:pPr>
        <w:tabs>
          <w:tab w:val="left" w:pos="7095"/>
        </w:tabs>
        <w:spacing w:line="460" w:lineRule="exact"/>
        <w:ind w:firstLineChars="200" w:firstLine="480"/>
        <w:rPr>
          <w:rFonts w:hAnsi="宋体"/>
          <w:color w:val="000000"/>
          <w:sz w:val="24"/>
          <w:szCs w:val="24"/>
        </w:rPr>
      </w:pPr>
      <w:r>
        <w:rPr>
          <w:rFonts w:hAnsi="宋体" w:hint="eastAsia"/>
          <w:color w:val="000000"/>
          <w:sz w:val="24"/>
          <w:szCs w:val="24"/>
        </w:rPr>
        <w:t xml:space="preserve">3.7.7 </w:t>
      </w:r>
      <w:r>
        <w:rPr>
          <w:rFonts w:hAnsi="宋体" w:hint="eastAsia"/>
          <w:color w:val="000000"/>
          <w:sz w:val="24"/>
          <w:szCs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hint="eastAsia"/>
          <w:b/>
          <w:bCs/>
          <w:color w:val="000000"/>
          <w:sz w:val="24"/>
          <w:szCs w:val="24"/>
        </w:rPr>
        <w:t>改动之处应加盖单位公章或由投标人的法定代表人或其授权的代理人签字确认</w:t>
      </w:r>
      <w:r>
        <w:rPr>
          <w:rFonts w:hAnsi="宋体" w:hint="eastAsia"/>
          <w:b/>
          <w:bCs/>
          <w:color w:val="000000"/>
          <w:sz w:val="24"/>
          <w:szCs w:val="24"/>
        </w:rPr>
        <w:t>。</w:t>
      </w:r>
      <w:r>
        <w:rPr>
          <w:rFonts w:hAnsi="宋体" w:hint="eastAsia"/>
          <w:color w:val="000000"/>
          <w:sz w:val="24"/>
          <w:szCs w:val="24"/>
        </w:rPr>
        <w:t>签字或盖章的具体要求见投标人须知前附表。</w:t>
      </w:r>
    </w:p>
    <w:p w:rsidR="008B7F1D" w:rsidRDefault="00574C0C">
      <w:pPr>
        <w:autoSpaceDE w:val="0"/>
        <w:autoSpaceDN w:val="0"/>
        <w:adjustRightInd w:val="0"/>
        <w:spacing w:line="460" w:lineRule="exact"/>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8B7F1D" w:rsidRDefault="00574C0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 </w:t>
      </w:r>
      <w:r>
        <w:rPr>
          <w:rFonts w:hAnsi="宋体" w:cs="宋体" w:hint="eastAsia"/>
          <w:sz w:val="24"/>
        </w:rPr>
        <w:t>纸质投标文件的正本与副本应分别装订成册，并编制目录，具体装订要求见投标人须知前附表规定。</w:t>
      </w:r>
    </w:p>
    <w:p w:rsidR="008B7F1D" w:rsidRDefault="00574C0C">
      <w:pPr>
        <w:autoSpaceDE w:val="0"/>
        <w:autoSpaceDN w:val="0"/>
        <w:spacing w:line="46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8B7F1D" w:rsidRDefault="00574C0C">
      <w:pPr>
        <w:autoSpaceDE w:val="0"/>
        <w:autoSpaceDN w:val="0"/>
        <w:spacing w:line="46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w:t>
      </w:r>
      <w:r>
        <w:rPr>
          <w:rFonts w:hAnsi="宋体" w:cs="宋体" w:hint="eastAsia"/>
          <w:sz w:val="24"/>
        </w:rPr>
        <w:t>（河南省·许昌市）】公共资源交易系统下载“许昌投标文件制作系统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8B7F1D" w:rsidRDefault="00574C0C">
      <w:pPr>
        <w:autoSpaceDE w:val="0"/>
        <w:autoSpaceDN w:val="0"/>
        <w:spacing w:line="46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8B7F1D" w:rsidRDefault="00574C0C">
      <w:pPr>
        <w:pStyle w:val="Default"/>
        <w:spacing w:line="46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8B7F1D" w:rsidRDefault="00574C0C">
      <w:pPr>
        <w:autoSpaceDE w:val="0"/>
        <w:autoSpaceDN w:val="0"/>
        <w:adjustRightInd w:val="0"/>
        <w:spacing w:line="46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8B7F1D" w:rsidRDefault="00574C0C">
      <w:pPr>
        <w:autoSpaceDE w:val="0"/>
        <w:autoSpaceDN w:val="0"/>
        <w:spacing w:line="460" w:lineRule="exact"/>
        <w:ind w:firstLineChars="200" w:firstLine="480"/>
        <w:jc w:val="left"/>
        <w:outlineLvl w:val="0"/>
        <w:rPr>
          <w:rFonts w:hAnsi="宋体" w:cs="宋体"/>
          <w:b/>
          <w:bCs/>
          <w:sz w:val="24"/>
        </w:rPr>
      </w:pPr>
      <w:bookmarkStart w:id="45" w:name="_Toc283559963"/>
      <w:r>
        <w:rPr>
          <w:rFonts w:hAnsi="宋体" w:cs="宋体" w:hint="eastAsia"/>
          <w:sz w:val="24"/>
        </w:rPr>
        <w:t xml:space="preserve">4.1.1 </w:t>
      </w:r>
      <w:r>
        <w:rPr>
          <w:rFonts w:hAnsi="宋体" w:cs="宋体" w:hint="eastAsia"/>
          <w:sz w:val="24"/>
        </w:rPr>
        <w:t>纸质投标文件的正本、副本应分开包装，加贴封条，</w:t>
      </w:r>
      <w:r>
        <w:rPr>
          <w:rFonts w:hAnsi="宋体" w:cs="宋体" w:hint="eastAsia"/>
          <w:b/>
          <w:bCs/>
          <w:sz w:val="24"/>
        </w:rPr>
        <w:t>并在封套的封口处加盖投标人公章、法人章和法人签字，密封不符合要求的不予受理。</w:t>
      </w:r>
    </w:p>
    <w:p w:rsidR="008B7F1D" w:rsidRDefault="00574C0C">
      <w:pPr>
        <w:autoSpaceDE w:val="0"/>
        <w:autoSpaceDN w:val="0"/>
        <w:spacing w:line="460" w:lineRule="exact"/>
        <w:ind w:firstLineChars="200" w:firstLine="480"/>
        <w:jc w:val="left"/>
        <w:outlineLvl w:val="0"/>
        <w:rPr>
          <w:rFonts w:hAnsi="宋体" w:cs="宋体"/>
          <w:b/>
          <w:bCs/>
          <w:sz w:val="24"/>
        </w:rPr>
      </w:pPr>
      <w:r>
        <w:rPr>
          <w:rFonts w:hAnsi="宋体" w:cs="宋体" w:hint="eastAsia"/>
          <w:sz w:val="24"/>
        </w:rPr>
        <w:t xml:space="preserve">4.1.2 </w:t>
      </w:r>
      <w:r>
        <w:rPr>
          <w:rFonts w:hAnsi="宋体" w:cs="宋体" w:hint="eastAsia"/>
          <w:sz w:val="24"/>
        </w:rPr>
        <w:t>使用电子介质存储的投标文件应单独密封，加贴封条，</w:t>
      </w:r>
      <w:r>
        <w:rPr>
          <w:rFonts w:hAnsi="宋体" w:cs="宋体" w:hint="eastAsia"/>
          <w:b/>
          <w:bCs/>
          <w:sz w:val="24"/>
          <w:szCs w:val="22"/>
        </w:rPr>
        <w:t>并在封套的封口处</w:t>
      </w:r>
      <w:r>
        <w:rPr>
          <w:rFonts w:hAnsi="宋体" w:cs="宋体" w:hint="eastAsia"/>
          <w:b/>
          <w:bCs/>
          <w:sz w:val="24"/>
        </w:rPr>
        <w:t>加盖单位公章、法人章和法定代表人签名，在投标截止时间前随纸质投标文件一并递交。</w:t>
      </w:r>
    </w:p>
    <w:p w:rsidR="008B7F1D" w:rsidRDefault="00574C0C">
      <w:pPr>
        <w:autoSpaceDE w:val="0"/>
        <w:autoSpaceDN w:val="0"/>
        <w:spacing w:line="46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投标文件的封套上应写明的其他内容见投标人须知前附表。</w:t>
      </w:r>
    </w:p>
    <w:p w:rsidR="008B7F1D" w:rsidRDefault="00574C0C">
      <w:pPr>
        <w:autoSpaceDE w:val="0"/>
        <w:autoSpaceDN w:val="0"/>
        <w:spacing w:line="460" w:lineRule="exact"/>
        <w:ind w:firstLineChars="200" w:firstLine="480"/>
        <w:jc w:val="left"/>
        <w:outlineLvl w:val="0"/>
        <w:rPr>
          <w:rFonts w:hAnsi="宋体" w:cs="宋体"/>
          <w:sz w:val="24"/>
        </w:rPr>
      </w:pPr>
      <w:r>
        <w:rPr>
          <w:rFonts w:hAnsi="宋体" w:cs="宋体" w:hint="eastAsia"/>
          <w:sz w:val="24"/>
        </w:rPr>
        <w:t xml:space="preserve"> 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8B7F1D" w:rsidRDefault="00574C0C">
      <w:pPr>
        <w:autoSpaceDE w:val="0"/>
        <w:autoSpaceDN w:val="0"/>
        <w:spacing w:line="46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8B7F1D" w:rsidRDefault="00574C0C">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lastRenderedPageBreak/>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4.2.3</w:t>
      </w:r>
      <w:r>
        <w:rPr>
          <w:rFonts w:hAnsi="宋体" w:cs="宋体" w:hint="eastAsia"/>
          <w:sz w:val="24"/>
        </w:rPr>
        <w:t xml:space="preserve"> </w:t>
      </w:r>
      <w:r>
        <w:rPr>
          <w:rFonts w:hAnsi="宋体" w:cs="宋体" w:hint="eastAsia"/>
          <w:sz w:val="24"/>
        </w:rPr>
        <w:t>除投标人须知前附表另有规定外，投标人所提交的电子投标文件、纸质投标文件及电子介质存储的投标文件不予退还。</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8B7F1D" w:rsidRDefault="00574C0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w:t>
      </w:r>
      <w:r>
        <w:rPr>
          <w:rFonts w:hAnsi="宋体" w:cs="宋体" w:hint="eastAsia"/>
          <w:sz w:val="24"/>
        </w:rPr>
        <w:t>，向投标人出具签收凭证。</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条规定进行编制、密封、标记和递交，并标明“修改”字样。</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B7F1D" w:rsidRDefault="00574C0C">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8B7F1D" w:rsidRDefault="00574C0C">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8B7F1D" w:rsidRDefault="00574C0C">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8B7F1D" w:rsidRDefault="00574C0C">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8B7F1D" w:rsidRDefault="00574C0C">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8B7F1D" w:rsidRDefault="00574C0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8B7F1D" w:rsidRDefault="00574C0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8B7F1D" w:rsidRDefault="00574C0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8B7F1D" w:rsidRDefault="00574C0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8B7F1D" w:rsidRDefault="00574C0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r>
        <w:rPr>
          <w:rFonts w:hAnsi="宋体" w:cs="宋体" w:hint="eastAsia"/>
          <w:sz w:val="24"/>
        </w:rPr>
        <w:t>；</w:t>
      </w:r>
    </w:p>
    <w:p w:rsidR="008B7F1D" w:rsidRDefault="00574C0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8B7F1D" w:rsidRDefault="00574C0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B7F1D" w:rsidRDefault="00574C0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B7F1D" w:rsidRDefault="00574C0C">
      <w:pPr>
        <w:ind w:firstLineChars="200" w:firstLine="480"/>
        <w:rPr>
          <w:rFonts w:hAnsi="宋体"/>
          <w:sz w:val="24"/>
          <w:szCs w:val="24"/>
        </w:rPr>
      </w:pPr>
      <w:r>
        <w:rPr>
          <w:rFonts w:hAnsi="宋体" w:hint="eastAsia"/>
          <w:sz w:val="24"/>
          <w:szCs w:val="24"/>
        </w:rPr>
        <w:lastRenderedPageBreak/>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8B7F1D" w:rsidRDefault="00574C0C">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8B7F1D" w:rsidRDefault="00574C0C">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8B7F1D" w:rsidRDefault="00574C0C">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8B7F1D" w:rsidRDefault="00574C0C">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8B7F1D" w:rsidRDefault="00574C0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8B7F1D" w:rsidRDefault="00574C0C">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8B7F1D" w:rsidRDefault="00574C0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8B7F1D" w:rsidRDefault="00574C0C">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8B7F1D" w:rsidRDefault="00574C0C">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8B7F1D" w:rsidRDefault="00574C0C">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8B7F1D" w:rsidRDefault="00574C0C">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B7F1D" w:rsidRDefault="00574C0C">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8B7F1D" w:rsidRDefault="00574C0C">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8B7F1D" w:rsidRDefault="00574C0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8B7F1D" w:rsidRDefault="00574C0C">
      <w:pPr>
        <w:autoSpaceDE w:val="0"/>
        <w:autoSpaceDN w:val="0"/>
        <w:spacing w:line="440" w:lineRule="exact"/>
        <w:jc w:val="left"/>
        <w:outlineLvl w:val="0"/>
        <w:rPr>
          <w:rFonts w:hAnsi="宋体" w:cs="宋体"/>
          <w:b/>
          <w:sz w:val="24"/>
        </w:rPr>
      </w:pPr>
      <w:bookmarkStart w:id="55" w:name="_Toc283559976"/>
      <w:r>
        <w:rPr>
          <w:rFonts w:hAnsi="宋体" w:cs="宋体"/>
          <w:b/>
          <w:sz w:val="24"/>
        </w:rPr>
        <w:lastRenderedPageBreak/>
        <w:t>7.</w:t>
      </w:r>
      <w:r>
        <w:rPr>
          <w:rFonts w:hAnsi="宋体" w:cs="宋体" w:hint="eastAsia"/>
          <w:b/>
          <w:sz w:val="24"/>
        </w:rPr>
        <w:t>2</w:t>
      </w:r>
      <w:r>
        <w:rPr>
          <w:rFonts w:hAnsi="宋体" w:cs="宋体" w:hint="eastAsia"/>
          <w:b/>
          <w:sz w:val="24"/>
        </w:rPr>
        <w:t>中标通知</w:t>
      </w:r>
      <w:bookmarkEnd w:id="55"/>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44974537"/>
      <w:bookmarkStart w:id="58" w:name="_Toc152045569"/>
      <w:bookmarkStart w:id="59" w:name="_Toc152042345"/>
    </w:p>
    <w:bookmarkEnd w:id="56"/>
    <w:bookmarkEnd w:id="57"/>
    <w:bookmarkEnd w:id="58"/>
    <w:bookmarkEnd w:id="59"/>
    <w:p w:rsidR="008B7F1D" w:rsidRDefault="00574C0C">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w:t>
      </w:r>
      <w:r>
        <w:rPr>
          <w:rFonts w:hAnsi="宋体" w:cs="宋体" w:hint="eastAsia"/>
          <w:sz w:val="24"/>
        </w:rPr>
        <w:t>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8B7F1D" w:rsidRDefault="00574C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8B7F1D" w:rsidRDefault="00574C0C">
      <w:pPr>
        <w:pStyle w:val="Default"/>
        <w:spacing w:line="440" w:lineRule="exact"/>
        <w:jc w:val="both"/>
        <w:outlineLvl w:val="0"/>
        <w:rPr>
          <w:rFonts w:hAnsi="宋体"/>
          <w:b/>
          <w:color w:val="auto"/>
        </w:rPr>
      </w:pPr>
      <w:r>
        <w:rPr>
          <w:rFonts w:hAnsi="宋体" w:hint="eastAsia"/>
          <w:b/>
          <w:color w:val="auto"/>
        </w:rPr>
        <w:t xml:space="preserve">7.4 </w:t>
      </w:r>
      <w:r>
        <w:rPr>
          <w:rFonts w:hAnsi="宋体" w:hint="eastAsia"/>
          <w:b/>
          <w:color w:val="auto"/>
        </w:rPr>
        <w:t>履约保证金</w:t>
      </w:r>
    </w:p>
    <w:p w:rsidR="008B7F1D" w:rsidRDefault="00574C0C">
      <w:pPr>
        <w:widowControl/>
        <w:autoSpaceDE w:val="0"/>
        <w:autoSpaceDN w:val="0"/>
        <w:adjustRightInd w:val="0"/>
        <w:spacing w:line="360" w:lineRule="exact"/>
        <w:ind w:left="105"/>
        <w:jc w:val="left"/>
        <w:rPr>
          <w:rFonts w:hAnsi="宋体" w:cs="宋体"/>
          <w:sz w:val="24"/>
          <w:szCs w:val="24"/>
        </w:rPr>
      </w:pPr>
      <w:r>
        <w:rPr>
          <w:rFonts w:hAnsi="宋体" w:cs="宋体" w:hint="eastAsia"/>
          <w:b/>
          <w:bCs/>
          <w:sz w:val="24"/>
          <w:szCs w:val="24"/>
        </w:rPr>
        <w:t>7.4.1</w:t>
      </w:r>
      <w:r>
        <w:rPr>
          <w:rFonts w:hAnsi="宋体" w:cs="宋体" w:hint="eastAsia"/>
          <w:b/>
          <w:bCs/>
          <w:sz w:val="24"/>
          <w:szCs w:val="24"/>
        </w:rPr>
        <w:t>、履约保证金提交方式及注意事项</w:t>
      </w:r>
      <w:r>
        <w:rPr>
          <w:rFonts w:hAnsi="宋体" w:cs="宋体" w:hint="eastAsia"/>
          <w:b/>
          <w:bCs/>
          <w:sz w:val="24"/>
          <w:szCs w:val="24"/>
        </w:rPr>
        <w:t xml:space="preserve"> </w:t>
      </w:r>
      <w:r>
        <w:rPr>
          <w:rFonts w:hAnsi="宋体" w:cs="宋体" w:hint="eastAsia"/>
          <w:sz w:val="24"/>
          <w:szCs w:val="24"/>
        </w:rPr>
        <w:cr/>
        <w:t xml:space="preserve">  7.4.1.1</w:t>
      </w:r>
      <w:r>
        <w:rPr>
          <w:rFonts w:hAnsi="宋体" w:cs="宋体" w:hint="eastAsia"/>
          <w:sz w:val="24"/>
          <w:szCs w:val="24"/>
        </w:rPr>
        <w:t>、以网银、银行转账支票、银</w:t>
      </w:r>
      <w:r>
        <w:rPr>
          <w:rFonts w:hAnsi="宋体" w:cs="宋体" w:hint="eastAsia"/>
          <w:sz w:val="24"/>
          <w:szCs w:val="24"/>
        </w:rPr>
        <w:t>行电汇方式提交。</w:t>
      </w:r>
      <w:r>
        <w:rPr>
          <w:rFonts w:hAnsi="宋体" w:cs="宋体" w:hint="eastAsia"/>
          <w:sz w:val="24"/>
          <w:szCs w:val="24"/>
        </w:rPr>
        <w:t xml:space="preserve">  </w:t>
      </w:r>
      <w:r>
        <w:rPr>
          <w:rFonts w:hAnsi="宋体" w:cs="宋体" w:hint="eastAsia"/>
          <w:sz w:val="24"/>
          <w:szCs w:val="24"/>
        </w:rPr>
        <w:cr/>
        <w:t xml:space="preserve">  7.4.1.2</w:t>
      </w:r>
      <w:r>
        <w:rPr>
          <w:rFonts w:hAnsi="宋体" w:cs="宋体" w:hint="eastAsia"/>
          <w:sz w:val="24"/>
          <w:szCs w:val="24"/>
        </w:rPr>
        <w:t>、现金支票和现金不得作为履约保证金提交方式。</w:t>
      </w:r>
      <w:r>
        <w:rPr>
          <w:rFonts w:hAnsi="宋体" w:cs="宋体" w:hint="eastAsia"/>
          <w:sz w:val="24"/>
          <w:szCs w:val="24"/>
        </w:rPr>
        <w:t xml:space="preserve">  </w:t>
      </w:r>
      <w:r>
        <w:rPr>
          <w:rFonts w:hAnsi="宋体" w:cs="宋体" w:hint="eastAsia"/>
          <w:sz w:val="24"/>
          <w:szCs w:val="24"/>
        </w:rPr>
        <w:cr/>
        <w:t xml:space="preserve">  7.4.1.3</w:t>
      </w:r>
      <w:r>
        <w:rPr>
          <w:rFonts w:hAnsi="宋体" w:cs="宋体" w:hint="eastAsia"/>
          <w:sz w:val="24"/>
          <w:szCs w:val="24"/>
        </w:rPr>
        <w:t>、中标人必须通过其公司账户按照规定的方式提交，其名称应与中标单位的名称一致。</w:t>
      </w:r>
    </w:p>
    <w:p w:rsidR="008B7F1D" w:rsidRDefault="00574C0C">
      <w:pPr>
        <w:widowControl/>
        <w:autoSpaceDE w:val="0"/>
        <w:autoSpaceDN w:val="0"/>
        <w:adjustRightInd w:val="0"/>
        <w:spacing w:line="360" w:lineRule="exact"/>
        <w:ind w:left="105" w:firstLineChars="100" w:firstLine="240"/>
        <w:jc w:val="left"/>
      </w:pPr>
      <w:r>
        <w:rPr>
          <w:rFonts w:hAnsi="宋体" w:cs="宋体" w:hint="eastAsia"/>
          <w:sz w:val="24"/>
          <w:szCs w:val="24"/>
        </w:rPr>
        <w:t>7.4.1.4</w:t>
      </w:r>
      <w:r>
        <w:rPr>
          <w:rFonts w:hAnsi="宋体" w:cs="宋体" w:hint="eastAsia"/>
          <w:sz w:val="24"/>
          <w:szCs w:val="24"/>
        </w:rPr>
        <w:t>、中标人在缴纳履约保证金时，必须在附言、备注和用途栏注明“项目编号及标段”，否则可能造成延迟退还。</w:t>
      </w:r>
      <w:r>
        <w:rPr>
          <w:rFonts w:hAnsi="宋体" w:cs="宋体" w:hint="eastAsia"/>
          <w:sz w:val="24"/>
          <w:szCs w:val="24"/>
        </w:rPr>
        <w:cr/>
      </w:r>
      <w:r>
        <w:rPr>
          <w:rFonts w:hAnsi="宋体" w:cs="宋体" w:hint="eastAsia"/>
          <w:b/>
          <w:bCs/>
          <w:sz w:val="24"/>
          <w:szCs w:val="24"/>
        </w:rPr>
        <w:t>7.4.2</w:t>
      </w:r>
      <w:r>
        <w:rPr>
          <w:rFonts w:hAnsi="宋体" w:cs="宋体" w:hint="eastAsia"/>
          <w:b/>
          <w:bCs/>
          <w:sz w:val="24"/>
          <w:szCs w:val="24"/>
        </w:rPr>
        <w:t>、履约保证金提交比例和数额</w:t>
      </w:r>
      <w:r>
        <w:rPr>
          <w:rFonts w:hAnsi="宋体" w:cs="宋体" w:hint="eastAsia"/>
          <w:sz w:val="24"/>
          <w:szCs w:val="24"/>
        </w:rPr>
        <w:t xml:space="preserve"> </w:t>
      </w:r>
      <w:r>
        <w:rPr>
          <w:rFonts w:hAnsi="宋体" w:cs="宋体" w:hint="eastAsia"/>
          <w:sz w:val="24"/>
          <w:szCs w:val="24"/>
        </w:rPr>
        <w:cr/>
        <w:t xml:space="preserve">   </w:t>
      </w:r>
      <w:r>
        <w:rPr>
          <w:rFonts w:hAnsi="宋体" w:cs="宋体" w:hint="eastAsia"/>
          <w:sz w:val="24"/>
          <w:szCs w:val="24"/>
        </w:rPr>
        <w:t>履约保证金数额不得超过中标合同金额的</w:t>
      </w:r>
      <w:r>
        <w:rPr>
          <w:rFonts w:hAnsi="宋体" w:cs="宋体" w:hint="eastAsia"/>
          <w:sz w:val="24"/>
          <w:szCs w:val="24"/>
        </w:rPr>
        <w:t>10%</w:t>
      </w:r>
      <w:r>
        <w:rPr>
          <w:rFonts w:hAnsi="宋体" w:cs="宋体" w:hint="eastAsia"/>
          <w:sz w:val="24"/>
          <w:szCs w:val="24"/>
        </w:rPr>
        <w:t>。</w:t>
      </w:r>
      <w:r>
        <w:rPr>
          <w:rFonts w:hAnsi="宋体" w:cs="宋体" w:hint="eastAsia"/>
          <w:sz w:val="24"/>
          <w:szCs w:val="24"/>
        </w:rPr>
        <w:cr/>
      </w:r>
      <w:r>
        <w:rPr>
          <w:rFonts w:hAnsi="宋体" w:cs="宋体" w:hint="eastAsia"/>
          <w:b/>
          <w:bCs/>
          <w:sz w:val="24"/>
          <w:szCs w:val="24"/>
        </w:rPr>
        <w:t>7.4.3</w:t>
      </w:r>
      <w:r>
        <w:rPr>
          <w:rFonts w:hAnsi="宋体" w:cs="宋体" w:hint="eastAsia"/>
          <w:b/>
          <w:bCs/>
          <w:sz w:val="24"/>
          <w:szCs w:val="24"/>
        </w:rPr>
        <w:t>、履约保证金的退还</w:t>
      </w:r>
      <w:r>
        <w:rPr>
          <w:rFonts w:hAnsi="宋体" w:cs="宋体" w:hint="eastAsia"/>
          <w:b/>
          <w:bCs/>
          <w:sz w:val="24"/>
          <w:szCs w:val="24"/>
        </w:rPr>
        <w:t xml:space="preserve"> </w:t>
      </w:r>
      <w:r>
        <w:rPr>
          <w:rFonts w:hAnsi="宋体" w:cs="宋体" w:hint="eastAsia"/>
          <w:sz w:val="24"/>
          <w:szCs w:val="24"/>
        </w:rPr>
        <w:cr/>
      </w:r>
      <w:r>
        <w:rPr>
          <w:rFonts w:hAnsi="宋体" w:cs="宋体" w:hint="eastAsia"/>
          <w:sz w:val="24"/>
          <w:szCs w:val="24"/>
        </w:rPr>
        <w:t xml:space="preserve">   7.4.3.1</w:t>
      </w:r>
      <w:r>
        <w:rPr>
          <w:rFonts w:hAnsi="宋体" w:cs="宋体" w:hint="eastAsia"/>
          <w:sz w:val="24"/>
          <w:szCs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szCs w:val="24"/>
        </w:rPr>
        <w:t xml:space="preserve">  </w:t>
      </w:r>
      <w:r>
        <w:rPr>
          <w:rFonts w:hAnsi="宋体" w:cs="宋体" w:hint="eastAsia"/>
          <w:sz w:val="24"/>
          <w:szCs w:val="24"/>
        </w:rPr>
        <w:cr/>
        <w:t xml:space="preserve">   7.4.3.2</w:t>
      </w:r>
      <w:r>
        <w:rPr>
          <w:rFonts w:hAnsi="宋体" w:cs="宋体" w:hint="eastAsia"/>
          <w:sz w:val="24"/>
          <w:szCs w:val="24"/>
        </w:rPr>
        <w:t>、中标人因发生质疑、投诉、举报或有关部门立案调查的，中心依据相关行政监督部门的意见暂停退还或没收其履约保证金，待行政监督部门对相关情况处置后，按照有关规定办理。</w:t>
      </w:r>
    </w:p>
    <w:p w:rsidR="008B7F1D" w:rsidRDefault="00574C0C">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8B7F1D" w:rsidRDefault="00574C0C">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8B7F1D" w:rsidRDefault="00574C0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B7F1D" w:rsidRDefault="00574C0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8B7F1D" w:rsidRDefault="00574C0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w:t>
      </w:r>
      <w:r>
        <w:rPr>
          <w:rFonts w:hAnsi="宋体" w:cs="宋体" w:hint="eastAsia"/>
          <w:sz w:val="24"/>
        </w:rPr>
        <w:t>有投标的。</w:t>
      </w:r>
    </w:p>
    <w:p w:rsidR="008B7F1D" w:rsidRDefault="00574C0C">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8B7F1D" w:rsidRDefault="00574C0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8B7F1D" w:rsidRDefault="00574C0C">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8B7F1D" w:rsidRDefault="00574C0C">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lastRenderedPageBreak/>
        <w:t xml:space="preserve">9.1 </w:t>
      </w:r>
      <w:r>
        <w:rPr>
          <w:rFonts w:hAnsi="宋体" w:cs="宋体" w:hint="eastAsia"/>
          <w:b/>
          <w:sz w:val="24"/>
        </w:rPr>
        <w:t>对招标人的纪律要求</w:t>
      </w:r>
      <w:bookmarkEnd w:id="64"/>
    </w:p>
    <w:p w:rsidR="008B7F1D" w:rsidRDefault="00574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B7F1D" w:rsidRDefault="00574C0C">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8B7F1D" w:rsidRDefault="00574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B7F1D" w:rsidRDefault="00574C0C">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w:t>
      </w:r>
      <w:r>
        <w:rPr>
          <w:rFonts w:hAnsi="宋体" w:cs="宋体" w:hint="eastAsia"/>
          <w:b/>
          <w:sz w:val="24"/>
        </w:rPr>
        <w:t>委员会成员的纪律要求</w:t>
      </w:r>
      <w:bookmarkEnd w:id="66"/>
    </w:p>
    <w:p w:rsidR="008B7F1D" w:rsidRDefault="00574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B7F1D" w:rsidRDefault="00574C0C">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8B7F1D" w:rsidRDefault="00574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B7F1D" w:rsidRDefault="00574C0C">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8B7F1D" w:rsidRDefault="00574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B7F1D" w:rsidRDefault="00574C0C">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8B7F1D" w:rsidRDefault="00574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0" w:name="_Toc283559990"/>
    </w:p>
    <w:p w:rsidR="008B7F1D" w:rsidRDefault="008B7F1D" w:rsidP="00A77BA7">
      <w:pPr>
        <w:spacing w:line="400" w:lineRule="exact"/>
        <w:ind w:firstLineChars="200" w:firstLine="482"/>
        <w:rPr>
          <w:rFonts w:ascii="新宋体" w:eastAsia="新宋体" w:hAnsi="新宋体"/>
          <w:b/>
          <w:sz w:val="24"/>
        </w:rPr>
      </w:pPr>
    </w:p>
    <w:p w:rsidR="008B7F1D" w:rsidRDefault="008B7F1D">
      <w:pPr>
        <w:spacing w:line="400" w:lineRule="exact"/>
        <w:rPr>
          <w:rFonts w:ascii="新宋体" w:eastAsia="新宋体" w:hAnsi="新宋体"/>
          <w:b/>
          <w:sz w:val="24"/>
        </w:rPr>
      </w:pPr>
    </w:p>
    <w:p w:rsidR="008B7F1D" w:rsidRDefault="008B7F1D" w:rsidP="00A77BA7">
      <w:pPr>
        <w:spacing w:beforeLines="100" w:afterLines="100" w:line="400" w:lineRule="exact"/>
        <w:rPr>
          <w:rFonts w:hAnsi="宋体" w:cs="宋体"/>
          <w:b/>
          <w:bCs/>
          <w:sz w:val="24"/>
        </w:rPr>
      </w:pPr>
    </w:p>
    <w:p w:rsidR="008B7F1D" w:rsidRDefault="008B7F1D">
      <w:pPr>
        <w:pStyle w:val="a0"/>
        <w:ind w:firstLine="241"/>
        <w:rPr>
          <w:rFonts w:hAnsi="宋体" w:cs="宋体"/>
          <w:b/>
          <w:bCs/>
          <w:sz w:val="24"/>
        </w:rPr>
      </w:pPr>
    </w:p>
    <w:p w:rsidR="008B7F1D" w:rsidRDefault="008B7F1D">
      <w:pPr>
        <w:pStyle w:val="a0"/>
        <w:ind w:firstLine="241"/>
        <w:rPr>
          <w:rFonts w:hAnsi="宋体" w:cs="宋体"/>
          <w:b/>
          <w:bCs/>
          <w:sz w:val="24"/>
        </w:rPr>
      </w:pPr>
    </w:p>
    <w:p w:rsidR="008B7F1D" w:rsidRDefault="008B7F1D">
      <w:pPr>
        <w:pStyle w:val="a0"/>
        <w:ind w:firstLine="241"/>
        <w:rPr>
          <w:rFonts w:hAnsi="宋体" w:cs="宋体"/>
          <w:b/>
          <w:bCs/>
          <w:sz w:val="24"/>
        </w:rPr>
      </w:pPr>
    </w:p>
    <w:p w:rsidR="008B7F1D" w:rsidRDefault="008B7F1D">
      <w:pPr>
        <w:pStyle w:val="a0"/>
        <w:ind w:firstLine="241"/>
        <w:rPr>
          <w:rFonts w:hAnsi="宋体" w:cs="宋体"/>
          <w:b/>
          <w:bCs/>
          <w:sz w:val="24"/>
        </w:rPr>
      </w:pPr>
    </w:p>
    <w:p w:rsidR="008B7F1D" w:rsidRDefault="008B7F1D">
      <w:pPr>
        <w:pStyle w:val="a0"/>
        <w:ind w:firstLine="241"/>
        <w:rPr>
          <w:rFonts w:hAnsi="宋体" w:cs="宋体"/>
          <w:b/>
          <w:bCs/>
          <w:sz w:val="24"/>
        </w:rPr>
      </w:pPr>
    </w:p>
    <w:p w:rsidR="008B7F1D" w:rsidRDefault="008B7F1D">
      <w:pPr>
        <w:pStyle w:val="a0"/>
        <w:ind w:firstLine="241"/>
        <w:rPr>
          <w:rFonts w:hAnsi="宋体" w:cs="宋体"/>
          <w:b/>
          <w:bCs/>
          <w:sz w:val="24"/>
        </w:rPr>
      </w:pPr>
    </w:p>
    <w:p w:rsidR="008B7F1D" w:rsidRDefault="008B7F1D" w:rsidP="00A77BA7">
      <w:pPr>
        <w:spacing w:beforeLines="100" w:afterLines="100" w:line="400" w:lineRule="exact"/>
        <w:rPr>
          <w:rFonts w:hAnsi="宋体" w:cs="宋体"/>
          <w:b/>
          <w:bCs/>
          <w:sz w:val="24"/>
        </w:rPr>
      </w:pPr>
    </w:p>
    <w:p w:rsidR="008B7F1D" w:rsidRDefault="00574C0C" w:rsidP="00A77BA7">
      <w:pPr>
        <w:spacing w:beforeLines="100" w:afterLines="100" w:line="400" w:lineRule="exact"/>
        <w:rPr>
          <w:rFonts w:hAnsi="宋体" w:cs="宋体"/>
          <w:b/>
          <w:bCs/>
          <w:sz w:val="24"/>
        </w:rPr>
      </w:pPr>
      <w:r>
        <w:rPr>
          <w:rFonts w:hAnsi="宋体" w:cs="宋体" w:hint="eastAsia"/>
          <w:b/>
          <w:bCs/>
          <w:sz w:val="24"/>
        </w:rPr>
        <w:t>附表一：</w:t>
      </w:r>
    </w:p>
    <w:p w:rsidR="008B7F1D" w:rsidRDefault="00574C0C" w:rsidP="00A77BA7">
      <w:pPr>
        <w:spacing w:beforeLines="100" w:afterLines="100" w:line="400" w:lineRule="exact"/>
        <w:jc w:val="center"/>
        <w:rPr>
          <w:rFonts w:hAnsi="宋体" w:cs="宋体"/>
          <w:sz w:val="28"/>
          <w:szCs w:val="28"/>
        </w:rPr>
      </w:pPr>
      <w:r>
        <w:rPr>
          <w:rFonts w:hAnsi="宋体" w:cs="宋体" w:hint="eastAsia"/>
          <w:sz w:val="28"/>
          <w:szCs w:val="28"/>
        </w:rPr>
        <w:t>问题澄清通知</w:t>
      </w:r>
    </w:p>
    <w:p w:rsidR="008B7F1D" w:rsidRDefault="00574C0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B7F1D" w:rsidRDefault="00574C0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8B7F1D" w:rsidRDefault="00574C0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8B7F1D" w:rsidRDefault="008B7F1D">
      <w:pPr>
        <w:spacing w:line="480" w:lineRule="exact"/>
        <w:ind w:firstLineChars="200" w:firstLine="480"/>
        <w:rPr>
          <w:rFonts w:hAnsi="宋体" w:cs="宋体"/>
          <w:sz w:val="24"/>
        </w:rPr>
      </w:pPr>
    </w:p>
    <w:p w:rsidR="008B7F1D" w:rsidRDefault="00574C0C">
      <w:pPr>
        <w:spacing w:line="480" w:lineRule="exact"/>
        <w:ind w:firstLineChars="200" w:firstLine="480"/>
        <w:rPr>
          <w:rFonts w:hAnsi="宋体" w:cs="宋体"/>
          <w:sz w:val="24"/>
        </w:rPr>
      </w:pPr>
      <w:r>
        <w:rPr>
          <w:rFonts w:hAnsi="宋体" w:cs="宋体" w:hint="eastAsia"/>
          <w:sz w:val="24"/>
        </w:rPr>
        <w:t>1.</w:t>
      </w:r>
    </w:p>
    <w:p w:rsidR="008B7F1D" w:rsidRDefault="00574C0C">
      <w:pPr>
        <w:spacing w:line="480" w:lineRule="exact"/>
        <w:ind w:firstLineChars="200" w:firstLine="480"/>
        <w:rPr>
          <w:rFonts w:hAnsi="宋体" w:cs="宋体"/>
          <w:sz w:val="24"/>
        </w:rPr>
      </w:pPr>
      <w:r>
        <w:rPr>
          <w:rFonts w:hAnsi="宋体" w:cs="宋体" w:hint="eastAsia"/>
          <w:sz w:val="24"/>
        </w:rPr>
        <w:t>2.</w:t>
      </w:r>
    </w:p>
    <w:p w:rsidR="008B7F1D" w:rsidRDefault="008B7F1D">
      <w:pPr>
        <w:spacing w:line="480" w:lineRule="exact"/>
        <w:ind w:firstLineChars="200" w:firstLine="480"/>
        <w:rPr>
          <w:rFonts w:hAnsi="宋体" w:cs="宋体"/>
          <w:sz w:val="24"/>
        </w:rPr>
      </w:pPr>
    </w:p>
    <w:p w:rsidR="008B7F1D" w:rsidRDefault="00574C0C">
      <w:pPr>
        <w:spacing w:line="480" w:lineRule="exact"/>
        <w:ind w:firstLineChars="200" w:firstLine="480"/>
        <w:rPr>
          <w:rFonts w:hAnsi="宋体" w:cs="宋体"/>
          <w:sz w:val="24"/>
        </w:rPr>
      </w:pPr>
      <w:r>
        <w:rPr>
          <w:rFonts w:hAnsi="宋体" w:cs="宋体" w:hint="eastAsia"/>
          <w:sz w:val="24"/>
        </w:rPr>
        <w:t>……</w:t>
      </w:r>
    </w:p>
    <w:p w:rsidR="008B7F1D" w:rsidRDefault="008B7F1D">
      <w:pPr>
        <w:spacing w:line="480" w:lineRule="exact"/>
        <w:ind w:firstLineChars="200" w:firstLine="480"/>
        <w:rPr>
          <w:rFonts w:hAnsi="宋体" w:cs="宋体"/>
          <w:sz w:val="24"/>
        </w:rPr>
      </w:pPr>
    </w:p>
    <w:p w:rsidR="008B7F1D" w:rsidRDefault="00574C0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8B7F1D" w:rsidRDefault="008B7F1D">
      <w:pPr>
        <w:spacing w:line="480" w:lineRule="exact"/>
        <w:rPr>
          <w:rFonts w:hAnsi="宋体" w:cs="宋体"/>
          <w:sz w:val="24"/>
        </w:rPr>
      </w:pPr>
    </w:p>
    <w:p w:rsidR="008B7F1D" w:rsidRDefault="00574C0C">
      <w:pPr>
        <w:spacing w:line="480" w:lineRule="exact"/>
        <w:rPr>
          <w:rFonts w:hAnsi="宋体" w:cs="宋体"/>
          <w:sz w:val="24"/>
        </w:rPr>
      </w:pPr>
      <w:r>
        <w:rPr>
          <w:rFonts w:hAnsi="宋体" w:cs="宋体" w:hint="eastAsia"/>
          <w:sz w:val="24"/>
        </w:rPr>
        <w:t>附件：质疑问卷</w:t>
      </w:r>
    </w:p>
    <w:p w:rsidR="008B7F1D" w:rsidRDefault="008B7F1D">
      <w:pPr>
        <w:spacing w:line="480" w:lineRule="exact"/>
        <w:ind w:firstLineChars="1700" w:firstLine="4080"/>
        <w:rPr>
          <w:rFonts w:hAnsi="宋体" w:cs="宋体"/>
          <w:sz w:val="24"/>
          <w:u w:val="single"/>
        </w:rPr>
      </w:pPr>
    </w:p>
    <w:p w:rsidR="008B7F1D" w:rsidRDefault="008B7F1D">
      <w:pPr>
        <w:spacing w:line="480" w:lineRule="exact"/>
        <w:ind w:firstLineChars="1700" w:firstLine="4080"/>
        <w:rPr>
          <w:rFonts w:hAnsi="宋体" w:cs="宋体"/>
          <w:sz w:val="24"/>
          <w:u w:val="single"/>
        </w:rPr>
      </w:pPr>
    </w:p>
    <w:p w:rsidR="008B7F1D" w:rsidRDefault="008B7F1D">
      <w:pPr>
        <w:spacing w:line="480" w:lineRule="exact"/>
        <w:ind w:firstLineChars="1700" w:firstLine="4080"/>
        <w:rPr>
          <w:rFonts w:hAnsi="宋体" w:cs="宋体"/>
          <w:sz w:val="24"/>
          <w:u w:val="single"/>
        </w:rPr>
      </w:pPr>
    </w:p>
    <w:p w:rsidR="008B7F1D" w:rsidRDefault="008B7F1D">
      <w:pPr>
        <w:spacing w:line="480" w:lineRule="exact"/>
        <w:rPr>
          <w:rFonts w:hAnsi="宋体" w:cs="宋体"/>
          <w:sz w:val="24"/>
          <w:u w:val="single"/>
        </w:rPr>
      </w:pPr>
    </w:p>
    <w:p w:rsidR="008B7F1D" w:rsidRDefault="008B7F1D">
      <w:pPr>
        <w:spacing w:line="480" w:lineRule="exact"/>
        <w:ind w:firstLineChars="1700" w:firstLine="4080"/>
        <w:rPr>
          <w:rFonts w:hAnsi="宋体" w:cs="宋体"/>
          <w:sz w:val="24"/>
          <w:u w:val="single"/>
        </w:rPr>
      </w:pPr>
    </w:p>
    <w:p w:rsidR="008B7F1D" w:rsidRDefault="00574C0C">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8B7F1D" w:rsidRDefault="00574C0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8B7F1D" w:rsidRDefault="00574C0C">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8B7F1D" w:rsidRDefault="008B7F1D" w:rsidP="00A77BA7">
      <w:pPr>
        <w:spacing w:line="400" w:lineRule="exact"/>
        <w:ind w:firstLineChars="200" w:firstLine="482"/>
        <w:rPr>
          <w:rFonts w:ascii="新宋体" w:eastAsia="新宋体" w:hAnsi="新宋体"/>
          <w:b/>
          <w:sz w:val="24"/>
        </w:rPr>
      </w:pPr>
    </w:p>
    <w:p w:rsidR="008B7F1D" w:rsidRDefault="008B7F1D" w:rsidP="00A77BA7">
      <w:pPr>
        <w:spacing w:line="400" w:lineRule="exact"/>
        <w:ind w:firstLineChars="200" w:firstLine="482"/>
        <w:rPr>
          <w:rFonts w:ascii="新宋体" w:eastAsia="新宋体" w:hAnsi="新宋体"/>
          <w:b/>
          <w:sz w:val="24"/>
        </w:rPr>
      </w:pPr>
    </w:p>
    <w:p w:rsidR="008B7F1D" w:rsidRDefault="008B7F1D" w:rsidP="00A77BA7">
      <w:pPr>
        <w:spacing w:line="400" w:lineRule="exact"/>
        <w:ind w:firstLineChars="200" w:firstLine="482"/>
        <w:rPr>
          <w:rFonts w:ascii="新宋体" w:eastAsia="新宋体" w:hAnsi="新宋体"/>
          <w:b/>
          <w:sz w:val="24"/>
        </w:rPr>
      </w:pPr>
    </w:p>
    <w:p w:rsidR="008B7F1D" w:rsidRDefault="008B7F1D">
      <w:pPr>
        <w:pStyle w:val="a0"/>
        <w:ind w:firstLineChars="0" w:firstLine="0"/>
      </w:pPr>
    </w:p>
    <w:p w:rsidR="008B7F1D" w:rsidRDefault="00574C0C" w:rsidP="00A77BA7">
      <w:pPr>
        <w:spacing w:line="400" w:lineRule="exact"/>
        <w:ind w:firstLineChars="200" w:firstLine="482"/>
        <w:rPr>
          <w:rFonts w:hAnsi="宋体" w:cs="宋体"/>
          <w:b/>
          <w:bCs/>
          <w:sz w:val="24"/>
        </w:rPr>
      </w:pPr>
      <w:r>
        <w:rPr>
          <w:rFonts w:hAnsi="宋体" w:cs="宋体" w:hint="eastAsia"/>
          <w:b/>
          <w:bCs/>
          <w:sz w:val="24"/>
        </w:rPr>
        <w:t>附表二：问题的澄清</w:t>
      </w:r>
    </w:p>
    <w:p w:rsidR="008B7F1D" w:rsidRDefault="00574C0C" w:rsidP="00A77BA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B7F1D" w:rsidRDefault="00574C0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B7F1D" w:rsidRDefault="00574C0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8B7F1D" w:rsidRDefault="00574C0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8B7F1D" w:rsidRDefault="00574C0C">
      <w:pPr>
        <w:spacing w:line="480" w:lineRule="exact"/>
        <w:ind w:firstLineChars="200" w:firstLine="480"/>
        <w:rPr>
          <w:rFonts w:hAnsi="宋体" w:cs="宋体"/>
          <w:sz w:val="24"/>
        </w:rPr>
      </w:pPr>
      <w:r>
        <w:rPr>
          <w:rFonts w:hAnsi="宋体" w:cs="宋体" w:hint="eastAsia"/>
          <w:sz w:val="24"/>
        </w:rPr>
        <w:t>1.</w:t>
      </w:r>
    </w:p>
    <w:p w:rsidR="008B7F1D" w:rsidRDefault="00574C0C">
      <w:pPr>
        <w:spacing w:line="480" w:lineRule="exact"/>
        <w:ind w:firstLineChars="200" w:firstLine="480"/>
        <w:rPr>
          <w:rFonts w:hAnsi="宋体" w:cs="宋体"/>
          <w:sz w:val="24"/>
        </w:rPr>
      </w:pPr>
      <w:r>
        <w:rPr>
          <w:rFonts w:hAnsi="宋体" w:cs="宋体" w:hint="eastAsia"/>
          <w:sz w:val="24"/>
        </w:rPr>
        <w:t>2.</w:t>
      </w:r>
    </w:p>
    <w:p w:rsidR="008B7F1D" w:rsidRDefault="008B7F1D">
      <w:pPr>
        <w:spacing w:line="480" w:lineRule="exact"/>
        <w:ind w:firstLineChars="200" w:firstLine="480"/>
        <w:rPr>
          <w:rFonts w:hAnsi="宋体" w:cs="宋体"/>
          <w:sz w:val="24"/>
        </w:rPr>
      </w:pPr>
    </w:p>
    <w:p w:rsidR="008B7F1D" w:rsidRDefault="00574C0C">
      <w:pPr>
        <w:spacing w:line="480" w:lineRule="exact"/>
        <w:ind w:firstLineChars="200" w:firstLine="480"/>
        <w:rPr>
          <w:rFonts w:hAnsi="宋体" w:cs="宋体"/>
          <w:sz w:val="24"/>
        </w:rPr>
      </w:pPr>
      <w:r>
        <w:rPr>
          <w:rFonts w:hAnsi="宋体" w:cs="宋体" w:hint="eastAsia"/>
          <w:sz w:val="24"/>
        </w:rPr>
        <w:t>……</w:t>
      </w:r>
    </w:p>
    <w:p w:rsidR="008B7F1D" w:rsidRDefault="008B7F1D">
      <w:pPr>
        <w:spacing w:line="480" w:lineRule="exact"/>
        <w:ind w:firstLineChars="200" w:firstLine="480"/>
        <w:rPr>
          <w:rFonts w:hAnsi="宋体" w:cs="宋体"/>
          <w:sz w:val="24"/>
        </w:rPr>
      </w:pPr>
    </w:p>
    <w:p w:rsidR="008B7F1D" w:rsidRDefault="008B7F1D">
      <w:pPr>
        <w:spacing w:line="480" w:lineRule="exact"/>
        <w:ind w:firstLineChars="200" w:firstLine="480"/>
        <w:rPr>
          <w:rFonts w:hAnsi="宋体" w:cs="宋体"/>
          <w:sz w:val="24"/>
        </w:rPr>
      </w:pPr>
    </w:p>
    <w:p w:rsidR="008B7F1D" w:rsidRDefault="008B7F1D">
      <w:pPr>
        <w:spacing w:line="480" w:lineRule="exact"/>
        <w:ind w:firstLineChars="200" w:firstLine="480"/>
        <w:rPr>
          <w:rFonts w:hAnsi="宋体" w:cs="宋体"/>
          <w:sz w:val="24"/>
        </w:rPr>
      </w:pPr>
    </w:p>
    <w:p w:rsidR="008B7F1D" w:rsidRDefault="008B7F1D">
      <w:pPr>
        <w:spacing w:line="480" w:lineRule="exact"/>
        <w:ind w:firstLineChars="200" w:firstLine="480"/>
        <w:rPr>
          <w:rFonts w:hAnsi="宋体" w:cs="宋体"/>
          <w:sz w:val="24"/>
        </w:rPr>
      </w:pPr>
    </w:p>
    <w:p w:rsidR="008B7F1D" w:rsidRDefault="008B7F1D">
      <w:pPr>
        <w:spacing w:line="480" w:lineRule="exact"/>
        <w:ind w:firstLineChars="200" w:firstLine="480"/>
        <w:rPr>
          <w:rFonts w:hAnsi="宋体" w:cs="宋体"/>
          <w:sz w:val="24"/>
        </w:rPr>
      </w:pPr>
    </w:p>
    <w:p w:rsidR="008B7F1D" w:rsidRDefault="008B7F1D">
      <w:pPr>
        <w:spacing w:line="480" w:lineRule="exact"/>
        <w:ind w:firstLineChars="200" w:firstLine="480"/>
        <w:rPr>
          <w:rFonts w:hAnsi="宋体" w:cs="宋体"/>
          <w:sz w:val="24"/>
        </w:rPr>
      </w:pPr>
    </w:p>
    <w:p w:rsidR="008B7F1D" w:rsidRDefault="00574C0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8B7F1D" w:rsidRDefault="00574C0C" w:rsidP="00A77BA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8B7F1D" w:rsidRDefault="00574C0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B7F1D" w:rsidRDefault="008B7F1D">
      <w:pPr>
        <w:spacing w:line="480" w:lineRule="exact"/>
        <w:rPr>
          <w:sz w:val="24"/>
        </w:rPr>
      </w:pPr>
    </w:p>
    <w:p w:rsidR="008B7F1D" w:rsidRDefault="008B7F1D">
      <w:pPr>
        <w:spacing w:line="480" w:lineRule="exact"/>
        <w:rPr>
          <w:sz w:val="24"/>
        </w:rPr>
      </w:pPr>
    </w:p>
    <w:p w:rsidR="008B7F1D" w:rsidRDefault="008B7F1D">
      <w:pPr>
        <w:spacing w:line="480" w:lineRule="exact"/>
        <w:rPr>
          <w:sz w:val="24"/>
        </w:rPr>
      </w:pPr>
    </w:p>
    <w:p w:rsidR="008B7F1D" w:rsidRDefault="008B7F1D">
      <w:pPr>
        <w:spacing w:line="480" w:lineRule="exact"/>
        <w:rPr>
          <w:sz w:val="24"/>
        </w:rPr>
      </w:pPr>
    </w:p>
    <w:p w:rsidR="008B7F1D" w:rsidRDefault="008B7F1D">
      <w:pPr>
        <w:spacing w:line="480" w:lineRule="exact"/>
        <w:rPr>
          <w:sz w:val="24"/>
        </w:rPr>
      </w:pPr>
    </w:p>
    <w:p w:rsidR="008B7F1D" w:rsidRDefault="008B7F1D">
      <w:pPr>
        <w:pStyle w:val="a0"/>
        <w:ind w:firstLine="240"/>
        <w:rPr>
          <w:sz w:val="24"/>
        </w:rPr>
      </w:pPr>
    </w:p>
    <w:p w:rsidR="008B7F1D" w:rsidRDefault="008B7F1D">
      <w:pPr>
        <w:pStyle w:val="a0"/>
        <w:ind w:firstLine="240"/>
        <w:rPr>
          <w:sz w:val="24"/>
        </w:rPr>
      </w:pPr>
    </w:p>
    <w:p w:rsidR="008B7F1D" w:rsidRDefault="008B7F1D">
      <w:pPr>
        <w:spacing w:line="480" w:lineRule="exact"/>
        <w:rPr>
          <w:sz w:val="24"/>
        </w:rPr>
      </w:pPr>
    </w:p>
    <w:p w:rsidR="008B7F1D" w:rsidRDefault="00574C0C">
      <w:pPr>
        <w:numPr>
          <w:ilvl w:val="0"/>
          <w:numId w:val="2"/>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8B7F1D" w:rsidRDefault="00574C0C">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w:t>
      </w:r>
    </w:p>
    <w:p w:rsidR="008B7F1D" w:rsidRDefault="00574C0C">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8B7F1D" w:rsidRDefault="00574C0C">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8B7F1D" w:rsidRDefault="00574C0C">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8B7F1D" w:rsidRDefault="00574C0C">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8B7F1D" w:rsidRDefault="00574C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8B7F1D" w:rsidRDefault="00574C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8B7F1D" w:rsidRDefault="00574C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8B7F1D" w:rsidRDefault="00574C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8B7F1D" w:rsidRDefault="00574C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8B7F1D" w:rsidRDefault="00574C0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8B7F1D" w:rsidRDefault="00574C0C" w:rsidP="00A77BA7">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8B7F1D" w:rsidRDefault="00574C0C">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lastRenderedPageBreak/>
        <w:t>位和工程量与招标文件的清单不一致的；</w:t>
      </w:r>
      <w:r>
        <w:rPr>
          <w:rFonts w:ascii="新宋体" w:eastAsia="新宋体" w:hAnsi="新宋体" w:hint="eastAsia"/>
          <w:bCs/>
          <w:sz w:val="24"/>
        </w:rPr>
        <w:t xml:space="preserve"> </w:t>
      </w:r>
    </w:p>
    <w:p w:rsidR="008B7F1D" w:rsidRDefault="00574C0C">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8B7F1D" w:rsidRDefault="00574C0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8B7F1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8B7F1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B7F1D" w:rsidRDefault="008B7F1D">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8B7F1D" w:rsidRDefault="008B7F1D">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B7F1D" w:rsidRDefault="008B7F1D">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8B7F1D">
        <w:tc>
          <w:tcPr>
            <w:tcW w:w="468" w:type="dxa"/>
            <w:vMerge w:val="restart"/>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r>
      <w:tr w:rsidR="008B7F1D">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vMerge w:val="restart"/>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r>
      <w:tr w:rsidR="008B7F1D">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vMerge w:val="restart"/>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r>
      <w:tr w:rsidR="008B7F1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vMerge w:val="restart"/>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r>
      <w:tr w:rsidR="008B7F1D">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vMerge/>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spacing w:line="440" w:lineRule="exact"/>
              <w:jc w:val="center"/>
              <w:rPr>
                <w:rFonts w:ascii="新宋体" w:eastAsia="新宋体" w:hAnsi="新宋体" w:cs="新宋体"/>
                <w:b/>
                <w:sz w:val="21"/>
                <w:szCs w:val="21"/>
              </w:rPr>
            </w:pPr>
          </w:p>
        </w:tc>
      </w:tr>
      <w:tr w:rsidR="008B7F1D">
        <w:tc>
          <w:tcPr>
            <w:tcW w:w="468"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r>
      <w:tr w:rsidR="008B7F1D">
        <w:tc>
          <w:tcPr>
            <w:tcW w:w="468"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r>
      <w:tr w:rsidR="008B7F1D">
        <w:tc>
          <w:tcPr>
            <w:tcW w:w="468"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B7F1D" w:rsidRDefault="00574C0C">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B7F1D" w:rsidRDefault="008B7F1D">
            <w:pPr>
              <w:jc w:val="center"/>
              <w:rPr>
                <w:rFonts w:ascii="新宋体" w:eastAsia="新宋体" w:hAnsi="新宋体" w:cs="新宋体"/>
                <w:b/>
                <w:sz w:val="21"/>
                <w:szCs w:val="21"/>
              </w:rPr>
            </w:pPr>
          </w:p>
        </w:tc>
      </w:tr>
    </w:tbl>
    <w:p w:rsidR="008B7F1D" w:rsidRDefault="00574C0C" w:rsidP="00A77B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8B7F1D" w:rsidRDefault="00574C0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w:t>
      </w:r>
      <w:r>
        <w:rPr>
          <w:rFonts w:hAnsi="宋体" w:cs="宋体" w:hint="eastAsia"/>
          <w:b/>
          <w:sz w:val="24"/>
          <w:szCs w:val="24"/>
        </w:rPr>
        <w:t>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B7F1D" w:rsidRDefault="00574C0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B7F1D" w:rsidRDefault="00574C0C">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8B7F1D" w:rsidRDefault="00574C0C" w:rsidP="00A77BA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8B7F1D" w:rsidRDefault="00574C0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8B7F1D" w:rsidRDefault="00574C0C">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8B7F1D" w:rsidRDefault="00574C0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8B7F1D" w:rsidRDefault="00574C0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8B7F1D" w:rsidRDefault="00574C0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8B7F1D" w:rsidRDefault="00574C0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8B7F1D" w:rsidRDefault="00574C0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8B7F1D" w:rsidRDefault="00574C0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8B7F1D" w:rsidRDefault="00574C0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8B7F1D" w:rsidRDefault="00574C0C" w:rsidP="00A77BA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8B7F1D" w:rsidRDefault="00574C0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8B7F1D" w:rsidRDefault="00574C0C">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8B7F1D" w:rsidRDefault="00574C0C">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8B7F1D" w:rsidRDefault="00574C0C">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bookmarkStart w:id="72" w:name="_Toc295572535"/>
            <w:bookmarkStart w:id="73" w:name="_Toc273546398"/>
            <w:bookmarkStart w:id="74" w:name="_Toc272833453"/>
            <w:bookmarkStart w:id="75" w:name="_Toc270931534"/>
            <w:r>
              <w:rPr>
                <w:rFonts w:ascii="新宋体" w:eastAsia="新宋体" w:hAnsi="新宋体"/>
                <w:sz w:val="24"/>
              </w:rPr>
              <w:t> </w:t>
            </w:r>
            <w:r>
              <w:rPr>
                <w:rFonts w:ascii="新宋体" w:eastAsia="新宋体" w:hAnsi="新宋体"/>
                <w:sz w:val="24"/>
              </w:rPr>
              <w:t>评审内容</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8B7F1D">
        <w:trPr>
          <w:trHeight w:val="443"/>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8B7F1D">
        <w:trPr>
          <w:trHeight w:val="938"/>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B7F1D">
        <w:trPr>
          <w:trHeight w:val="1308"/>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B7F1D">
        <w:trPr>
          <w:trHeight w:val="885"/>
        </w:trPr>
        <w:tc>
          <w:tcPr>
            <w:tcW w:w="6386"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8B7F1D" w:rsidRDefault="00574C0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8B7F1D" w:rsidRDefault="00574C0C">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8B7F1D" w:rsidRDefault="00574C0C">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8B7F1D" w:rsidRDefault="00574C0C">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8B7F1D" w:rsidRDefault="00574C0C">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8B7F1D" w:rsidRDefault="00574C0C">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8B7F1D" w:rsidRDefault="00574C0C">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w:t>
      </w:r>
      <w:r>
        <w:rPr>
          <w:rFonts w:hAnsi="宋体" w:cs="宋体" w:hint="eastAsia"/>
          <w:sz w:val="24"/>
          <w:szCs w:val="24"/>
        </w:rPr>
        <w:lastRenderedPageBreak/>
        <w:t>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8B7F1D" w:rsidRDefault="00574C0C">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8B7F1D" w:rsidRDefault="00574C0C">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w:t>
      </w:r>
      <w:r>
        <w:rPr>
          <w:rFonts w:hAnsi="宋体" w:cs="宋体" w:hint="eastAsia"/>
          <w:sz w:val="24"/>
          <w:szCs w:val="24"/>
        </w:rPr>
        <w:t>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8B7F1D" w:rsidRDefault="00574C0C">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8B7F1D" w:rsidRDefault="00574C0C">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w:t>
      </w:r>
      <w:r>
        <w:rPr>
          <w:rFonts w:hAnsi="宋体" w:cs="宋体" w:hint="eastAsia"/>
          <w:sz w:val="24"/>
          <w:szCs w:val="24"/>
        </w:rPr>
        <w:t>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2"/>
    <w:bookmarkEnd w:id="73"/>
    <w:bookmarkEnd w:id="74"/>
    <w:bookmarkEnd w:id="75"/>
    <w:p w:rsidR="008B7F1D" w:rsidRDefault="00574C0C" w:rsidP="00A77BA7">
      <w:pPr>
        <w:snapToGrid w:val="0"/>
        <w:spacing w:line="384" w:lineRule="auto"/>
        <w:ind w:firstLineChars="200" w:firstLine="482"/>
        <w:rPr>
          <w:rFonts w:cs="宋体"/>
          <w:b/>
          <w:bCs/>
          <w:sz w:val="24"/>
          <w:szCs w:val="24"/>
        </w:rPr>
      </w:pP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8B7F1D" w:rsidRDefault="00574C0C" w:rsidP="00A77BA7">
      <w:pPr>
        <w:snapToGrid w:val="0"/>
        <w:spacing w:line="384"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0-3</w:t>
      </w:r>
      <w:r>
        <w:rPr>
          <w:rFonts w:cs="宋体" w:hint="eastAsia"/>
          <w:b/>
          <w:bCs/>
          <w:sz w:val="24"/>
          <w:szCs w:val="24"/>
        </w:rPr>
        <w:t>分</w:t>
      </w:r>
    </w:p>
    <w:p w:rsidR="008B7F1D" w:rsidRDefault="00574C0C">
      <w:pPr>
        <w:spacing w:line="360" w:lineRule="auto"/>
        <w:ind w:firstLineChars="200" w:firstLine="480"/>
        <w:rPr>
          <w:rFonts w:hAnsi="宋体" w:cs="宋体"/>
          <w:sz w:val="24"/>
          <w:szCs w:val="24"/>
        </w:rPr>
      </w:pPr>
      <w:r>
        <w:rPr>
          <w:rFonts w:hAnsi="宋体" w:cs="宋体" w:hint="eastAsia"/>
          <w:sz w:val="24"/>
          <w:szCs w:val="24"/>
        </w:rPr>
        <w:t>1.1</w:t>
      </w:r>
      <w:r>
        <w:rPr>
          <w:rFonts w:hint="eastAsia"/>
          <w:sz w:val="24"/>
          <w:szCs w:val="24"/>
        </w:rPr>
        <w:t>拟派技术负责人具有建筑工程相关专业中级及以上技术职称的得</w:t>
      </w:r>
      <w:r>
        <w:rPr>
          <w:rFonts w:hint="eastAsia"/>
          <w:sz w:val="24"/>
          <w:szCs w:val="24"/>
        </w:rPr>
        <w:t>1</w:t>
      </w:r>
      <w:r>
        <w:rPr>
          <w:rFonts w:hint="eastAsia"/>
          <w:sz w:val="24"/>
          <w:szCs w:val="24"/>
        </w:rPr>
        <w:t>分，否则不得分。（以证书为准）</w:t>
      </w:r>
    </w:p>
    <w:p w:rsidR="008B7F1D" w:rsidRDefault="00574C0C">
      <w:pPr>
        <w:snapToGrid w:val="0"/>
        <w:spacing w:line="360" w:lineRule="auto"/>
        <w:ind w:firstLine="484"/>
        <w:rPr>
          <w:rFonts w:hAnsi="宋体" w:cs="宋体"/>
          <w:sz w:val="24"/>
          <w:szCs w:val="24"/>
        </w:rPr>
      </w:pPr>
      <w:r>
        <w:rPr>
          <w:rFonts w:hAnsi="宋体" w:cs="宋体" w:hint="eastAsia"/>
          <w:sz w:val="24"/>
          <w:szCs w:val="24"/>
        </w:rPr>
        <w:t>1.2</w:t>
      </w:r>
      <w:r>
        <w:rPr>
          <w:rFonts w:hAnsi="宋体" w:cs="宋体" w:hint="eastAsia"/>
          <w:sz w:val="24"/>
          <w:szCs w:val="24"/>
        </w:rPr>
        <w:t>拟派项目班子中施工员、质量员、机械员、材料员证件齐全者得</w:t>
      </w:r>
      <w:r>
        <w:rPr>
          <w:rFonts w:hAnsi="宋体" w:cs="宋体" w:hint="eastAsia"/>
          <w:sz w:val="24"/>
          <w:szCs w:val="24"/>
        </w:rPr>
        <w:t>2</w:t>
      </w:r>
      <w:r>
        <w:rPr>
          <w:rFonts w:hAnsi="宋体" w:cs="宋体" w:hint="eastAsia"/>
          <w:sz w:val="24"/>
          <w:szCs w:val="24"/>
        </w:rPr>
        <w:t>分，每缺一个证件扣</w:t>
      </w:r>
      <w:r>
        <w:rPr>
          <w:rFonts w:hAnsi="宋体" w:cs="宋体" w:hint="eastAsia"/>
          <w:sz w:val="24"/>
          <w:szCs w:val="24"/>
        </w:rPr>
        <w:t>0.5</w:t>
      </w:r>
      <w:r>
        <w:rPr>
          <w:rFonts w:hAnsi="宋体" w:cs="宋体" w:hint="eastAsia"/>
          <w:sz w:val="24"/>
          <w:szCs w:val="24"/>
        </w:rPr>
        <w:t>分，扣完为止。（以证书为准）</w:t>
      </w:r>
    </w:p>
    <w:p w:rsidR="008B7F1D" w:rsidRDefault="00574C0C">
      <w:pPr>
        <w:snapToGrid w:val="0"/>
        <w:spacing w:line="384" w:lineRule="auto"/>
        <w:ind w:left="481"/>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0-9</w:t>
      </w:r>
      <w:r>
        <w:rPr>
          <w:rFonts w:cs="宋体" w:hint="eastAsia"/>
          <w:b/>
          <w:bCs/>
          <w:sz w:val="24"/>
          <w:szCs w:val="24"/>
        </w:rPr>
        <w:t>分</w:t>
      </w:r>
    </w:p>
    <w:p w:rsidR="008B7F1D" w:rsidRDefault="00574C0C">
      <w:pPr>
        <w:snapToGrid w:val="0"/>
        <w:spacing w:line="360" w:lineRule="auto"/>
        <w:ind w:firstLine="484"/>
        <w:rPr>
          <w:sz w:val="24"/>
          <w:szCs w:val="24"/>
        </w:rPr>
      </w:pPr>
      <w:r>
        <w:rPr>
          <w:rFonts w:hAnsi="宋体" w:cs="宋体" w:hint="eastAsia"/>
          <w:sz w:val="24"/>
          <w:szCs w:val="24"/>
        </w:rPr>
        <w:t>2.1</w:t>
      </w:r>
      <w:r>
        <w:rPr>
          <w:rFonts w:hint="eastAsia"/>
          <w:sz w:val="24"/>
          <w:szCs w:val="24"/>
        </w:rPr>
        <w:t>企业通过</w:t>
      </w:r>
      <w:r>
        <w:rPr>
          <w:sz w:val="24"/>
          <w:szCs w:val="24"/>
        </w:rPr>
        <w:t>质量管理体系、环境管理体系和职业健康安全管理</w:t>
      </w:r>
      <w:r>
        <w:rPr>
          <w:rFonts w:hint="eastAsia"/>
          <w:sz w:val="24"/>
          <w:szCs w:val="24"/>
        </w:rPr>
        <w:t>体系得</w:t>
      </w:r>
      <w:r>
        <w:rPr>
          <w:rFonts w:hint="eastAsia"/>
          <w:sz w:val="24"/>
          <w:szCs w:val="24"/>
        </w:rPr>
        <w:t>3</w:t>
      </w:r>
      <w:r>
        <w:rPr>
          <w:rFonts w:hint="eastAsia"/>
          <w:sz w:val="24"/>
          <w:szCs w:val="24"/>
        </w:rPr>
        <w:t>分，缺项不得分（以证书为准）。</w:t>
      </w:r>
    </w:p>
    <w:p w:rsidR="008B7F1D" w:rsidRDefault="00574C0C">
      <w:pPr>
        <w:snapToGrid w:val="0"/>
        <w:spacing w:line="360" w:lineRule="auto"/>
        <w:ind w:firstLine="484"/>
        <w:rPr>
          <w:sz w:val="24"/>
          <w:szCs w:val="24"/>
        </w:rPr>
      </w:pPr>
      <w:r>
        <w:rPr>
          <w:rFonts w:hint="eastAsia"/>
          <w:sz w:val="24"/>
          <w:szCs w:val="24"/>
        </w:rPr>
        <w:t>2.2</w:t>
      </w:r>
      <w:r>
        <w:rPr>
          <w:rFonts w:hint="eastAsia"/>
          <w:sz w:val="24"/>
          <w:szCs w:val="24"/>
        </w:rPr>
        <w:t>企业近年来获得的荣誉证书，每项得</w:t>
      </w:r>
      <w:r>
        <w:rPr>
          <w:rFonts w:hint="eastAsia"/>
          <w:sz w:val="24"/>
          <w:szCs w:val="24"/>
        </w:rPr>
        <w:t>1</w:t>
      </w:r>
      <w:r>
        <w:rPr>
          <w:rFonts w:hint="eastAsia"/>
          <w:sz w:val="24"/>
          <w:szCs w:val="24"/>
        </w:rPr>
        <w:t>分，最多得</w:t>
      </w:r>
      <w:r>
        <w:rPr>
          <w:rFonts w:hint="eastAsia"/>
          <w:sz w:val="24"/>
          <w:szCs w:val="24"/>
        </w:rPr>
        <w:t>2</w:t>
      </w:r>
      <w:r>
        <w:rPr>
          <w:rFonts w:hint="eastAsia"/>
          <w:sz w:val="24"/>
          <w:szCs w:val="24"/>
        </w:rPr>
        <w:t>分。</w:t>
      </w:r>
    </w:p>
    <w:p w:rsidR="008B7F1D" w:rsidRDefault="00574C0C">
      <w:pPr>
        <w:snapToGrid w:val="0"/>
        <w:spacing w:line="360" w:lineRule="auto"/>
        <w:ind w:firstLine="484"/>
        <w:rPr>
          <w:rFonts w:hAnsi="宋体" w:cs="宋体"/>
          <w:sz w:val="24"/>
          <w:szCs w:val="24"/>
        </w:rPr>
      </w:pPr>
      <w:r>
        <w:rPr>
          <w:rFonts w:hAnsi="宋体" w:cs="宋体" w:hint="eastAsia"/>
          <w:sz w:val="24"/>
          <w:szCs w:val="24"/>
        </w:rPr>
        <w:t>2.2</w:t>
      </w:r>
      <w:r>
        <w:rPr>
          <w:rFonts w:hAnsi="宋体" w:cs="宋体" w:hint="eastAsia"/>
          <w:sz w:val="24"/>
          <w:szCs w:val="24"/>
        </w:rPr>
        <w:t>企业近年来完成的类似项目者，每项得</w:t>
      </w:r>
      <w:r>
        <w:rPr>
          <w:rFonts w:hAnsi="宋体" w:cs="宋体" w:hint="eastAsia"/>
          <w:sz w:val="24"/>
          <w:szCs w:val="24"/>
        </w:rPr>
        <w:t>2</w:t>
      </w:r>
      <w:r>
        <w:rPr>
          <w:rFonts w:hAnsi="宋体" w:cs="宋体" w:hint="eastAsia"/>
          <w:sz w:val="24"/>
          <w:szCs w:val="24"/>
        </w:rPr>
        <w:t>分，最多得</w:t>
      </w:r>
      <w:r>
        <w:rPr>
          <w:rFonts w:hAnsi="宋体" w:cs="宋体" w:hint="eastAsia"/>
          <w:sz w:val="24"/>
          <w:szCs w:val="24"/>
        </w:rPr>
        <w:t>4</w:t>
      </w:r>
      <w:r>
        <w:rPr>
          <w:rFonts w:hAnsi="宋体" w:cs="宋体" w:hint="eastAsia"/>
          <w:sz w:val="24"/>
          <w:szCs w:val="24"/>
        </w:rPr>
        <w:t>分（</w:t>
      </w:r>
      <w:r>
        <w:rPr>
          <w:rFonts w:hAnsi="宋体" w:hint="eastAsia"/>
          <w:sz w:val="24"/>
        </w:rPr>
        <w:t>提供施工合同和竣工验收备案表（或施工合同和中标通知书）</w:t>
      </w:r>
      <w:r>
        <w:rPr>
          <w:rFonts w:hAnsi="宋体" w:cs="宋体" w:hint="eastAsia"/>
          <w:sz w:val="24"/>
          <w:szCs w:val="24"/>
        </w:rPr>
        <w:t>）。</w:t>
      </w:r>
    </w:p>
    <w:p w:rsidR="008B7F1D" w:rsidRDefault="00574C0C">
      <w:pPr>
        <w:snapToGrid w:val="0"/>
        <w:spacing w:line="384" w:lineRule="auto"/>
        <w:ind w:firstLineChars="200" w:firstLine="480"/>
        <w:rPr>
          <w:rFonts w:cs="宋体"/>
          <w:b/>
          <w:bCs/>
          <w:sz w:val="24"/>
          <w:szCs w:val="24"/>
        </w:rPr>
      </w:pPr>
      <w:r>
        <w:rPr>
          <w:rFonts w:hAnsi="宋体" w:cs="宋体" w:hint="eastAsia"/>
          <w:sz w:val="24"/>
          <w:szCs w:val="24"/>
        </w:rPr>
        <w:t xml:space="preserve"> </w:t>
      </w:r>
      <w:r>
        <w:rPr>
          <w:rFonts w:cs="宋体"/>
          <w:b/>
          <w:bCs/>
          <w:sz w:val="24"/>
          <w:szCs w:val="24"/>
        </w:rPr>
        <w:t>3</w:t>
      </w:r>
      <w:r>
        <w:rPr>
          <w:rFonts w:cs="宋体" w:hint="eastAsia"/>
          <w:b/>
          <w:bCs/>
          <w:sz w:val="24"/>
          <w:szCs w:val="24"/>
        </w:rPr>
        <w:t>、项目负责人业绩及信用</w:t>
      </w:r>
      <w:r>
        <w:rPr>
          <w:rFonts w:cs="宋体" w:hint="eastAsia"/>
          <w:b/>
          <w:bCs/>
          <w:sz w:val="24"/>
          <w:szCs w:val="24"/>
        </w:rPr>
        <w:t xml:space="preserve">    0-3</w:t>
      </w:r>
      <w:r>
        <w:rPr>
          <w:rFonts w:cs="宋体" w:hint="eastAsia"/>
          <w:b/>
          <w:bCs/>
          <w:sz w:val="24"/>
          <w:szCs w:val="24"/>
        </w:rPr>
        <w:t>分</w:t>
      </w:r>
    </w:p>
    <w:p w:rsidR="008B7F1D" w:rsidRDefault="00574C0C">
      <w:pPr>
        <w:snapToGrid w:val="0"/>
        <w:spacing w:line="360" w:lineRule="auto"/>
        <w:ind w:firstLine="484"/>
        <w:rPr>
          <w:rFonts w:hAnsi="宋体" w:cs="宋体"/>
          <w:sz w:val="24"/>
          <w:szCs w:val="24"/>
          <w:highlight w:val="yellow"/>
        </w:rPr>
      </w:pPr>
      <w:r>
        <w:rPr>
          <w:rFonts w:hAnsi="宋体" w:cs="宋体" w:hint="eastAsia"/>
          <w:color w:val="000000"/>
          <w:sz w:val="24"/>
        </w:rPr>
        <w:t>近年来拟派建造师承建过类似工程者每项得</w:t>
      </w:r>
      <w:r>
        <w:rPr>
          <w:rFonts w:hAnsi="宋体" w:cs="宋体" w:hint="eastAsia"/>
          <w:color w:val="000000"/>
          <w:sz w:val="24"/>
        </w:rPr>
        <w:t>1.5</w:t>
      </w:r>
      <w:r>
        <w:rPr>
          <w:rFonts w:hAnsi="宋体" w:cs="宋体" w:hint="eastAsia"/>
          <w:color w:val="000000"/>
          <w:sz w:val="24"/>
        </w:rPr>
        <w:t>分，最高得</w:t>
      </w:r>
      <w:r>
        <w:rPr>
          <w:rFonts w:hAnsi="宋体" w:cs="宋体" w:hint="eastAsia"/>
          <w:color w:val="000000"/>
          <w:sz w:val="24"/>
        </w:rPr>
        <w:t>3</w:t>
      </w:r>
      <w:r>
        <w:rPr>
          <w:rFonts w:hAnsi="宋体" w:cs="宋体" w:hint="eastAsia"/>
          <w:color w:val="000000"/>
          <w:sz w:val="24"/>
        </w:rPr>
        <w:t>分（</w:t>
      </w:r>
      <w:r>
        <w:rPr>
          <w:rFonts w:hAnsi="宋体" w:cs="宋体" w:hint="eastAsia"/>
          <w:color w:val="000000"/>
          <w:sz w:val="24"/>
          <w:szCs w:val="24"/>
        </w:rPr>
        <w:t>须提供合同和中标通知书或合同和竣工验收证明材料，若上述资料不显示项目经理姓名，还须同时提供相关证明文件</w:t>
      </w:r>
      <w:r>
        <w:rPr>
          <w:rFonts w:hAnsi="宋体" w:cs="宋体" w:hint="eastAsia"/>
          <w:color w:val="000000"/>
          <w:sz w:val="24"/>
        </w:rPr>
        <w:t>）。</w:t>
      </w:r>
    </w:p>
    <w:p w:rsidR="008B7F1D" w:rsidRDefault="00574C0C">
      <w:pPr>
        <w:snapToGrid w:val="0"/>
        <w:spacing w:line="384" w:lineRule="auto"/>
        <w:ind w:firstLineChars="200" w:firstLine="480"/>
        <w:rPr>
          <w:rFonts w:cs="宋体"/>
          <w:b/>
          <w:bCs/>
          <w:sz w:val="24"/>
          <w:szCs w:val="24"/>
        </w:rPr>
      </w:pPr>
      <w:r>
        <w:rPr>
          <w:rFonts w:hint="eastAsia"/>
          <w:sz w:val="24"/>
          <w:szCs w:val="24"/>
        </w:rPr>
        <w:lastRenderedPageBreak/>
        <w:t>4</w:t>
      </w:r>
      <w:r>
        <w:rPr>
          <w:rFonts w:hint="eastAsia"/>
          <w:sz w:val="24"/>
          <w:szCs w:val="24"/>
        </w:rPr>
        <w:t>、</w:t>
      </w:r>
      <w:r>
        <w:rPr>
          <w:rFonts w:cs="宋体" w:hint="eastAsia"/>
          <w:b/>
          <w:bCs/>
          <w:sz w:val="24"/>
          <w:szCs w:val="24"/>
        </w:rPr>
        <w:t>服务承诺（含不拖欠农民工工资承诺、扬尘治理等内容）</w:t>
      </w:r>
      <w:r>
        <w:rPr>
          <w:rFonts w:cs="宋体" w:hint="eastAsia"/>
          <w:b/>
          <w:bCs/>
          <w:sz w:val="24"/>
          <w:szCs w:val="24"/>
        </w:rPr>
        <w:t>0-5</w:t>
      </w:r>
      <w:r>
        <w:rPr>
          <w:rFonts w:cs="宋体" w:hint="eastAsia"/>
          <w:b/>
          <w:bCs/>
          <w:sz w:val="24"/>
          <w:szCs w:val="24"/>
        </w:rPr>
        <w:t>分</w:t>
      </w:r>
    </w:p>
    <w:p w:rsidR="008B7F1D" w:rsidRDefault="00574C0C">
      <w:pPr>
        <w:snapToGrid w:val="0"/>
        <w:spacing w:line="384" w:lineRule="auto"/>
        <w:ind w:firstLineChars="200" w:firstLine="480"/>
      </w:pPr>
      <w:r>
        <w:rPr>
          <w:rFonts w:cs="宋体" w:hint="eastAsia"/>
          <w:sz w:val="24"/>
          <w:szCs w:val="24"/>
        </w:rPr>
        <w:t>投标人针对不拖欠农民工工资承诺；扬尘治理；提高工程质量做出承</w:t>
      </w:r>
      <w:r>
        <w:rPr>
          <w:rFonts w:cs="宋体" w:hint="eastAsia"/>
          <w:sz w:val="24"/>
          <w:szCs w:val="24"/>
        </w:rPr>
        <w:t>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8B7F1D" w:rsidRDefault="00574C0C">
      <w:pPr>
        <w:snapToGrid w:val="0"/>
        <w:spacing w:line="384" w:lineRule="auto"/>
        <w:rPr>
          <w:rFonts w:cs="宋体"/>
          <w:b/>
          <w:bCs/>
          <w:sz w:val="24"/>
          <w:szCs w:val="24"/>
        </w:rPr>
      </w:pPr>
      <w:r>
        <w:rPr>
          <w:rFonts w:cs="宋体" w:hint="eastAsia"/>
          <w:b/>
          <w:bCs/>
          <w:sz w:val="24"/>
          <w:szCs w:val="24"/>
        </w:rPr>
        <w:t>注：</w:t>
      </w:r>
      <w:r>
        <w:rPr>
          <w:rFonts w:cs="宋体" w:hint="eastAsia"/>
          <w:b/>
          <w:bCs/>
          <w:sz w:val="24"/>
          <w:szCs w:val="24"/>
        </w:rPr>
        <w:t>1</w:t>
      </w:r>
      <w:r>
        <w:rPr>
          <w:rFonts w:cs="宋体" w:hint="eastAsia"/>
          <w:b/>
          <w:bCs/>
          <w:sz w:val="24"/>
          <w:szCs w:val="24"/>
        </w:rPr>
        <w:t>）近年年份要求：</w:t>
      </w:r>
      <w:r>
        <w:rPr>
          <w:rFonts w:cs="宋体" w:hint="eastAsia"/>
          <w:b/>
          <w:bCs/>
          <w:sz w:val="24"/>
          <w:szCs w:val="24"/>
        </w:rPr>
        <w:t>2016</w:t>
      </w:r>
      <w:r>
        <w:rPr>
          <w:rFonts w:cs="宋体" w:hint="eastAsia"/>
          <w:b/>
          <w:bCs/>
          <w:sz w:val="24"/>
          <w:szCs w:val="24"/>
        </w:rPr>
        <w:t>年</w:t>
      </w:r>
      <w:r>
        <w:rPr>
          <w:rFonts w:cs="宋体" w:hint="eastAsia"/>
          <w:b/>
          <w:bCs/>
          <w:sz w:val="24"/>
          <w:szCs w:val="24"/>
        </w:rPr>
        <w:t>1</w:t>
      </w:r>
      <w:r>
        <w:rPr>
          <w:rFonts w:cs="宋体" w:hint="eastAsia"/>
          <w:b/>
          <w:bCs/>
          <w:sz w:val="24"/>
          <w:szCs w:val="24"/>
        </w:rPr>
        <w:t>月</w:t>
      </w:r>
      <w:r>
        <w:rPr>
          <w:rFonts w:cs="宋体" w:hint="eastAsia"/>
          <w:b/>
          <w:bCs/>
          <w:sz w:val="24"/>
          <w:szCs w:val="24"/>
        </w:rPr>
        <w:t>1</w:t>
      </w:r>
      <w:r>
        <w:rPr>
          <w:rFonts w:cs="宋体" w:hint="eastAsia"/>
          <w:b/>
          <w:bCs/>
          <w:sz w:val="24"/>
          <w:szCs w:val="24"/>
        </w:rPr>
        <w:t>日以来；</w:t>
      </w:r>
    </w:p>
    <w:p w:rsidR="008B7F1D" w:rsidRDefault="00574C0C" w:rsidP="00A77BA7">
      <w:pPr>
        <w:snapToGrid w:val="0"/>
        <w:spacing w:line="384"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）类似工程：指</w:t>
      </w:r>
      <w:r>
        <w:rPr>
          <w:rFonts w:cs="宋体" w:hint="eastAsia"/>
          <w:b/>
          <w:bCs/>
          <w:sz w:val="24"/>
          <w:szCs w:val="24"/>
        </w:rPr>
        <w:t>2016</w:t>
      </w:r>
      <w:r>
        <w:rPr>
          <w:rFonts w:cs="宋体" w:hint="eastAsia"/>
          <w:b/>
          <w:bCs/>
          <w:sz w:val="24"/>
          <w:szCs w:val="24"/>
        </w:rPr>
        <w:t>年</w:t>
      </w:r>
      <w:r>
        <w:rPr>
          <w:rFonts w:cs="宋体" w:hint="eastAsia"/>
          <w:b/>
          <w:bCs/>
          <w:sz w:val="24"/>
          <w:szCs w:val="24"/>
        </w:rPr>
        <w:t>1</w:t>
      </w:r>
      <w:r>
        <w:rPr>
          <w:rFonts w:cs="宋体" w:hint="eastAsia"/>
          <w:b/>
          <w:bCs/>
          <w:sz w:val="24"/>
          <w:szCs w:val="24"/>
        </w:rPr>
        <w:t>月</w:t>
      </w:r>
      <w:r>
        <w:rPr>
          <w:rFonts w:cs="宋体" w:hint="eastAsia"/>
          <w:b/>
          <w:bCs/>
          <w:sz w:val="24"/>
          <w:szCs w:val="24"/>
        </w:rPr>
        <w:t>1</w:t>
      </w:r>
      <w:r>
        <w:rPr>
          <w:rFonts w:cs="宋体" w:hint="eastAsia"/>
          <w:b/>
          <w:bCs/>
          <w:sz w:val="24"/>
          <w:szCs w:val="24"/>
        </w:rPr>
        <w:t>日以来承建的合同金额不低于该项目招标控制价金额的建筑工程项目（</w:t>
      </w:r>
      <w:r>
        <w:rPr>
          <w:rFonts w:hAnsi="宋体" w:cs="仿宋_GB2312" w:hint="eastAsia"/>
          <w:b/>
          <w:bCs/>
          <w:sz w:val="24"/>
        </w:rPr>
        <w:t>含新建、改建、扩建及装饰装修工程）</w:t>
      </w:r>
      <w:r>
        <w:rPr>
          <w:rFonts w:cs="宋体" w:hint="eastAsia"/>
          <w:b/>
          <w:bCs/>
          <w:sz w:val="24"/>
          <w:szCs w:val="24"/>
        </w:rPr>
        <w:t>；</w:t>
      </w:r>
    </w:p>
    <w:p w:rsidR="008B7F1D" w:rsidRDefault="00574C0C" w:rsidP="00A77BA7">
      <w:pPr>
        <w:snapToGrid w:val="0"/>
        <w:spacing w:line="384" w:lineRule="auto"/>
        <w:ind w:firstLineChars="200" w:firstLine="482"/>
        <w:rPr>
          <w:rFonts w:cs="宋体"/>
          <w:b/>
          <w:bCs/>
          <w:sz w:val="24"/>
          <w:szCs w:val="24"/>
        </w:rPr>
      </w:pPr>
      <w:r>
        <w:rPr>
          <w:rFonts w:cs="宋体" w:hint="eastAsia"/>
          <w:b/>
          <w:bCs/>
          <w:sz w:val="24"/>
          <w:szCs w:val="24"/>
        </w:rPr>
        <w:t>3</w:t>
      </w:r>
      <w:r>
        <w:rPr>
          <w:rFonts w:cs="宋体" w:hint="eastAsia"/>
          <w:b/>
          <w:bCs/>
          <w:sz w:val="24"/>
          <w:szCs w:val="24"/>
        </w:rPr>
        <w:t>）业绩合同以合同签订日期为准，获奖证书以发证日期为准。</w:t>
      </w:r>
    </w:p>
    <w:p w:rsidR="008B7F1D" w:rsidRDefault="00574C0C" w:rsidP="00A77BA7">
      <w:pPr>
        <w:snapToGrid w:val="0"/>
        <w:spacing w:line="384" w:lineRule="auto"/>
        <w:ind w:firstLineChars="200" w:firstLine="482"/>
        <w:rPr>
          <w:rFonts w:cs="宋体"/>
          <w:b/>
          <w:bCs/>
          <w:sz w:val="24"/>
          <w:szCs w:val="24"/>
        </w:rPr>
      </w:pPr>
      <w:r>
        <w:rPr>
          <w:rFonts w:cs="宋体" w:hint="eastAsia"/>
          <w:b/>
          <w:bCs/>
          <w:sz w:val="24"/>
          <w:szCs w:val="24"/>
        </w:rPr>
        <w:t>4</w:t>
      </w:r>
      <w:r>
        <w:rPr>
          <w:rFonts w:cs="宋体" w:hint="eastAsia"/>
          <w:b/>
          <w:bCs/>
          <w:sz w:val="24"/>
          <w:szCs w:val="24"/>
        </w:rPr>
        <w:t>）凡评标办法里涉及到的证书、证件及业绩材料等，均应在电子版和纸质版投标文件中附其原件扫描件（或图片），否则该项得</w:t>
      </w:r>
      <w:r>
        <w:rPr>
          <w:rFonts w:cs="宋体" w:hint="eastAsia"/>
          <w:b/>
          <w:bCs/>
          <w:sz w:val="24"/>
          <w:szCs w:val="24"/>
        </w:rPr>
        <w:t>分应作</w:t>
      </w:r>
      <w:r>
        <w:rPr>
          <w:rFonts w:cs="宋体" w:hint="eastAsia"/>
          <w:b/>
          <w:bCs/>
          <w:sz w:val="24"/>
          <w:szCs w:val="24"/>
        </w:rPr>
        <w:t>0</w:t>
      </w:r>
      <w:r>
        <w:rPr>
          <w:rFonts w:cs="宋体" w:hint="eastAsia"/>
          <w:b/>
          <w:bCs/>
          <w:sz w:val="24"/>
          <w:szCs w:val="24"/>
        </w:rPr>
        <w:t>分处理。</w:t>
      </w:r>
    </w:p>
    <w:p w:rsidR="008B7F1D" w:rsidRDefault="00574C0C" w:rsidP="00A77BA7">
      <w:pPr>
        <w:snapToGrid w:val="0"/>
        <w:spacing w:line="384" w:lineRule="auto"/>
        <w:ind w:firstLineChars="200" w:firstLine="482"/>
        <w:rPr>
          <w:rFonts w:cs="宋体"/>
          <w:b/>
          <w:bCs/>
          <w:sz w:val="24"/>
          <w:szCs w:val="24"/>
        </w:rPr>
      </w:pPr>
      <w:r>
        <w:rPr>
          <w:rFonts w:cs="宋体" w:hint="eastAsia"/>
          <w:b/>
          <w:bCs/>
          <w:sz w:val="24"/>
          <w:szCs w:val="24"/>
        </w:rPr>
        <w:t>5</w:t>
      </w:r>
      <w:r>
        <w:rPr>
          <w:rFonts w:cs="宋体" w:hint="eastAsia"/>
          <w:b/>
          <w:bCs/>
          <w:sz w:val="24"/>
          <w:szCs w:val="24"/>
        </w:rPr>
        <w:t>）企业业绩和建造师业绩不可累计使用；</w:t>
      </w:r>
      <w:r>
        <w:rPr>
          <w:rFonts w:cs="宋体" w:hint="eastAsia"/>
          <w:b/>
          <w:bCs/>
          <w:sz w:val="24"/>
          <w:szCs w:val="24"/>
        </w:rPr>
        <w:t xml:space="preserve">  </w:t>
      </w:r>
    </w:p>
    <w:p w:rsidR="008B7F1D" w:rsidRDefault="00574C0C" w:rsidP="00A77BA7">
      <w:pPr>
        <w:snapToGrid w:val="0"/>
        <w:spacing w:line="384" w:lineRule="auto"/>
        <w:ind w:firstLineChars="200" w:firstLine="482"/>
        <w:rPr>
          <w:rFonts w:cs="宋体"/>
          <w:b/>
          <w:bCs/>
          <w:sz w:val="24"/>
          <w:szCs w:val="24"/>
        </w:rPr>
      </w:pPr>
      <w:r>
        <w:rPr>
          <w:rFonts w:cs="宋体" w:hint="eastAsia"/>
          <w:b/>
          <w:bCs/>
          <w:sz w:val="24"/>
          <w:szCs w:val="24"/>
        </w:rPr>
        <w:t>（五）投标人综合得分按下列公式计算：</w:t>
      </w:r>
    </w:p>
    <w:p w:rsidR="008B7F1D" w:rsidRDefault="00574C0C">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8B7F1D" w:rsidRDefault="00574C0C" w:rsidP="00A77BA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8B7F1D" w:rsidRDefault="00574C0C">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8B7F1D" w:rsidRDefault="00574C0C">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8B7F1D" w:rsidRDefault="00574C0C">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8B7F1D" w:rsidRDefault="00574C0C" w:rsidP="00A77BA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B7F1D" w:rsidRDefault="00574C0C" w:rsidP="00A77BA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8B7F1D" w:rsidRDefault="00574C0C">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B7F1D" w:rsidRDefault="00574C0C" w:rsidP="00A77BA7">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lastRenderedPageBreak/>
        <w:t>九、评标报告</w:t>
      </w:r>
      <w:bookmarkEnd w:id="76"/>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8B7F1D" w:rsidRDefault="00574C0C" w:rsidP="00A77BA7">
      <w:pPr>
        <w:pStyle w:val="378020"/>
        <w:keepNext w:val="0"/>
        <w:keepLines w:val="0"/>
        <w:snapToGrid w:val="0"/>
        <w:spacing w:line="440" w:lineRule="exact"/>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中标人确定后，招标人应当</w:t>
      </w:r>
      <w:r>
        <w:rPr>
          <w:rFonts w:ascii="新宋体" w:eastAsia="新宋体" w:hint="eastAsia"/>
          <w:sz w:val="24"/>
        </w:rPr>
        <w:t>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8B7F1D" w:rsidRDefault="00574C0C" w:rsidP="00A77BA7">
      <w:pPr>
        <w:snapToGrid w:val="0"/>
        <w:spacing w:line="440" w:lineRule="exact"/>
        <w:ind w:firstLineChars="200" w:firstLine="482"/>
        <w:rPr>
          <w:rFonts w:ascii="新宋体" w:eastAsia="新宋体"/>
          <w:b/>
          <w:sz w:val="24"/>
        </w:rPr>
      </w:pPr>
      <w:r>
        <w:rPr>
          <w:rFonts w:ascii="新宋体" w:eastAsia="新宋体" w:hint="eastAsia"/>
          <w:b/>
          <w:sz w:val="24"/>
        </w:rPr>
        <w:t>十一、特殊情况的处置程序</w:t>
      </w:r>
    </w:p>
    <w:p w:rsidR="008B7F1D" w:rsidRDefault="00574C0C" w:rsidP="00A77BA7">
      <w:pPr>
        <w:snapToGrid w:val="0"/>
        <w:spacing w:line="440" w:lineRule="exact"/>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w:t>
      </w:r>
      <w:r>
        <w:rPr>
          <w:rFonts w:ascii="新宋体" w:eastAsia="新宋体" w:hint="eastAsia"/>
          <w:sz w:val="24"/>
        </w:rPr>
        <w:t>内容。（澄清、说明或补正格式详见本章附表二、三）</w:t>
      </w:r>
    </w:p>
    <w:p w:rsidR="008B7F1D" w:rsidRDefault="00574C0C" w:rsidP="00A77BA7">
      <w:pPr>
        <w:snapToGrid w:val="0"/>
        <w:spacing w:line="440" w:lineRule="exact"/>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8B7F1D" w:rsidRDefault="00574C0C" w:rsidP="00A77BA7">
      <w:pPr>
        <w:snapToGrid w:val="0"/>
        <w:spacing w:line="440" w:lineRule="exact"/>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8B7F1D" w:rsidRDefault="00574C0C" w:rsidP="00A77BA7">
      <w:pPr>
        <w:snapToGrid w:val="0"/>
        <w:spacing w:line="440" w:lineRule="exact"/>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8B7F1D" w:rsidRDefault="00574C0C">
      <w:pPr>
        <w:snapToGrid w:val="0"/>
        <w:spacing w:line="440" w:lineRule="exact"/>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8B7F1D" w:rsidRDefault="00574C0C" w:rsidP="00A77BA7">
      <w:pPr>
        <w:snapToGrid w:val="0"/>
        <w:spacing w:line="440" w:lineRule="exact"/>
        <w:ind w:firstLineChars="200" w:firstLine="482"/>
        <w:rPr>
          <w:b/>
          <w:sz w:val="24"/>
        </w:rPr>
      </w:pPr>
      <w:r>
        <w:rPr>
          <w:rFonts w:hint="eastAsia"/>
          <w:b/>
          <w:sz w:val="24"/>
        </w:rPr>
        <w:t>11.5</w:t>
      </w:r>
      <w:r>
        <w:rPr>
          <w:rFonts w:hint="eastAsia"/>
          <w:b/>
          <w:sz w:val="24"/>
        </w:rPr>
        <w:t>评标委员会对评标结果有异议的</w:t>
      </w:r>
    </w:p>
    <w:p w:rsidR="008B7F1D" w:rsidRDefault="00574C0C">
      <w:pPr>
        <w:snapToGrid w:val="0"/>
        <w:spacing w:line="440" w:lineRule="exact"/>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B7F1D" w:rsidRDefault="008B7F1D">
      <w:pPr>
        <w:snapToGrid w:val="0"/>
        <w:spacing w:line="400" w:lineRule="exact"/>
        <w:rPr>
          <w:rFonts w:ascii="方正小标宋简体" w:eastAsia="方正小标宋简体" w:hAnsi="黑体"/>
          <w:b/>
          <w:bCs/>
          <w:color w:val="000000" w:themeColor="text1"/>
          <w:sz w:val="32"/>
          <w:szCs w:val="32"/>
        </w:rPr>
      </w:pPr>
    </w:p>
    <w:p w:rsidR="008B7F1D" w:rsidRDefault="00574C0C">
      <w:pPr>
        <w:snapToGrid w:val="0"/>
        <w:spacing w:line="400" w:lineRule="exact"/>
        <w:rPr>
          <w:rFonts w:ascii="方正小标宋简体" w:eastAsia="方正小标宋简体" w:hAnsi="黑体"/>
          <w:b/>
          <w:bCs/>
          <w:color w:val="000000" w:themeColor="text1"/>
          <w:sz w:val="32"/>
          <w:szCs w:val="32"/>
        </w:rPr>
      </w:pPr>
      <w:r>
        <w:rPr>
          <w:rFonts w:ascii="方正小标宋简体" w:eastAsia="方正小标宋简体" w:hAnsi="黑体" w:hint="eastAsia"/>
          <w:b/>
          <w:bCs/>
          <w:color w:val="000000" w:themeColor="text1"/>
          <w:sz w:val="32"/>
          <w:szCs w:val="32"/>
        </w:rPr>
        <w:t>附表一：投标保证金</w:t>
      </w:r>
    </w:p>
    <w:tbl>
      <w:tblPr>
        <w:tblpPr w:leftFromText="180" w:rightFromText="180" w:vertAnchor="text" w:horzAnchor="margin" w:tblpXSpec="center" w:tblpY="552"/>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8B7F1D">
        <w:trPr>
          <w:trHeight w:hRule="exact" w:val="603"/>
          <w:jc w:val="center"/>
        </w:trPr>
        <w:tc>
          <w:tcPr>
            <w:tcW w:w="1590" w:type="dxa"/>
            <w:tcBorders>
              <w:top w:val="single" w:sz="4" w:space="0" w:color="auto"/>
              <w:left w:val="single" w:sz="4" w:space="0" w:color="auto"/>
              <w:bottom w:val="single" w:sz="4" w:space="0" w:color="auto"/>
              <w:right w:val="single" w:sz="4" w:space="0" w:color="auto"/>
            </w:tcBorders>
            <w:vAlign w:val="center"/>
          </w:tcPr>
          <w:p w:rsidR="008B7F1D" w:rsidRDefault="00574C0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B7F1D" w:rsidRDefault="00574C0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2019</w:t>
            </w:r>
            <w:r>
              <w:rPr>
                <w:rFonts w:ascii="仿宋_GB2312" w:eastAsia="仿宋_GB2312" w:hAnsi="宋体" w:cs="宋体" w:hint="eastAsia"/>
                <w:sz w:val="24"/>
                <w:szCs w:val="22"/>
              </w:rPr>
              <w:t>〕</w:t>
            </w:r>
            <w:r>
              <w:rPr>
                <w:rFonts w:ascii="仿宋_GB2312" w:eastAsia="仿宋_GB2312" w:hAnsi="宋体" w:cs="宋体" w:hint="eastAsia"/>
                <w:sz w:val="24"/>
                <w:szCs w:val="22"/>
              </w:rPr>
              <w:t>69</w:t>
            </w:r>
            <w:r>
              <w:rPr>
                <w:rFonts w:ascii="仿宋_GB2312" w:eastAsia="仿宋_GB2312" w:hAnsi="宋体" w:cs="宋体" w:hint="eastAsia"/>
                <w:sz w:val="24"/>
                <w:szCs w:val="22"/>
              </w:rPr>
              <w:t>号</w:t>
            </w:r>
          </w:p>
        </w:tc>
      </w:tr>
      <w:tr w:rsidR="008B7F1D">
        <w:trPr>
          <w:trHeight w:hRule="exact" w:val="550"/>
          <w:jc w:val="center"/>
        </w:trPr>
        <w:tc>
          <w:tcPr>
            <w:tcW w:w="159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8B7F1D" w:rsidRDefault="00574C0C">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rPr>
              <w:t>许昌市建安区质量技术监督检验检测中心实验室室内装修项目</w:t>
            </w:r>
          </w:p>
        </w:tc>
      </w:tr>
      <w:tr w:rsidR="008B7F1D">
        <w:trPr>
          <w:trHeight w:hRule="exact" w:val="558"/>
          <w:jc w:val="center"/>
        </w:trPr>
        <w:tc>
          <w:tcPr>
            <w:tcW w:w="1590" w:type="dxa"/>
            <w:tcBorders>
              <w:top w:val="single" w:sz="4" w:space="0" w:color="auto"/>
              <w:left w:val="single" w:sz="4" w:space="0" w:color="auto"/>
              <w:bottom w:val="single" w:sz="4" w:space="0" w:color="auto"/>
              <w:right w:val="single" w:sz="4" w:space="0" w:color="auto"/>
            </w:tcBorders>
            <w:vAlign w:val="center"/>
          </w:tcPr>
          <w:p w:rsidR="008B7F1D" w:rsidRDefault="00574C0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vAlign w:val="center"/>
          </w:tcPr>
          <w:p w:rsidR="008B7F1D" w:rsidRDefault="00574C0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无</w:t>
            </w:r>
          </w:p>
        </w:tc>
      </w:tr>
      <w:tr w:rsidR="008B7F1D">
        <w:trPr>
          <w:trHeight w:hRule="exact" w:val="1480"/>
          <w:jc w:val="center"/>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B7F1D" w:rsidRDefault="00574C0C">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8B7F1D" w:rsidRDefault="00574C0C">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B7F1D" w:rsidRDefault="00574C0C">
            <w:pPr>
              <w:pStyle w:val="a0"/>
              <w:ind w:firstLineChars="0" w:firstLine="0"/>
              <w:jc w:val="center"/>
              <w:rPr>
                <w:rFonts w:ascii="仿宋_GB2312" w:eastAsia="仿宋_GB2312" w:hAnsi="宋体" w:cs="宋体"/>
                <w:sz w:val="24"/>
                <w:szCs w:val="22"/>
              </w:rPr>
            </w:pPr>
            <w:r>
              <w:rPr>
                <w:rFonts w:ascii="仿宋_GB2312" w:eastAsia="仿宋_GB2312" w:hAnsi="宋体" w:cs="宋体" w:hint="eastAsia"/>
                <w:sz w:val="24"/>
                <w:szCs w:val="22"/>
              </w:rPr>
              <w:t>小写：</w:t>
            </w:r>
            <w:r>
              <w:rPr>
                <w:rFonts w:ascii="仿宋_GB2312" w:eastAsia="仿宋_GB2312" w:hAnsi="宋体" w:cs="宋体" w:hint="eastAsia"/>
                <w:sz w:val="24"/>
                <w:szCs w:val="22"/>
              </w:rPr>
              <w:t>60000</w:t>
            </w:r>
            <w:r>
              <w:rPr>
                <w:rFonts w:ascii="仿宋_GB2312" w:eastAsia="仿宋_GB2312" w:hAnsi="宋体" w:cs="宋体" w:hint="eastAsia"/>
                <w:sz w:val="24"/>
                <w:szCs w:val="22"/>
              </w:rPr>
              <w:t>元整</w:t>
            </w:r>
            <w:r>
              <w:rPr>
                <w:rFonts w:ascii="仿宋_GB2312" w:eastAsia="仿宋_GB2312" w:hAnsi="宋体" w:cs="宋体" w:hint="eastAsia"/>
                <w:sz w:val="24"/>
                <w:szCs w:val="22"/>
              </w:rPr>
              <w:t xml:space="preserve">           </w:t>
            </w:r>
            <w:r>
              <w:rPr>
                <w:rFonts w:ascii="仿宋_GB2312" w:eastAsia="仿宋_GB2312" w:hAnsi="宋体" w:cs="宋体" w:hint="eastAsia"/>
                <w:sz w:val="24"/>
                <w:szCs w:val="22"/>
              </w:rPr>
              <w:t>大写：陆万元整</w:t>
            </w:r>
          </w:p>
        </w:tc>
      </w:tr>
      <w:tr w:rsidR="008B7F1D">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vAlign w:val="center"/>
          </w:tcPr>
          <w:p w:rsidR="008B7F1D" w:rsidRDefault="008B7F1D">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B7F1D" w:rsidRDefault="00574C0C">
            <w:pPr>
              <w:adjustRightInd w:val="0"/>
              <w:spacing w:line="380" w:lineRule="exact"/>
              <w:jc w:val="center"/>
              <w:rPr>
                <w:rFonts w:ascii="仿宋_GB2312" w:eastAsia="仿宋_GB2312" w:hAnsi="宋体" w:cs="宋体"/>
                <w:sz w:val="24"/>
              </w:rPr>
            </w:pPr>
            <w:r>
              <w:rPr>
                <w:rFonts w:ascii="仿宋_GB2312" w:eastAsia="仿宋_GB2312" w:hAnsi="宋体" w:cs="宋体" w:hint="eastAsia"/>
                <w:sz w:val="24"/>
              </w:rPr>
              <w:t>截止时间：同投标截止时间</w:t>
            </w:r>
          </w:p>
        </w:tc>
      </w:tr>
      <w:tr w:rsidR="008B7F1D">
        <w:trPr>
          <w:trHeight w:val="588"/>
          <w:jc w:val="center"/>
        </w:trPr>
        <w:tc>
          <w:tcPr>
            <w:tcW w:w="1590" w:type="dxa"/>
            <w:vMerge/>
            <w:tcBorders>
              <w:top w:val="single" w:sz="4" w:space="0" w:color="auto"/>
              <w:left w:val="single" w:sz="4" w:space="0" w:color="auto"/>
              <w:bottom w:val="single" w:sz="4" w:space="0" w:color="auto"/>
              <w:right w:val="single" w:sz="4" w:space="0" w:color="auto"/>
            </w:tcBorders>
            <w:vAlign w:val="center"/>
          </w:tcPr>
          <w:p w:rsidR="008B7F1D" w:rsidRDefault="008B7F1D">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8" w:history="1">
              <w:r>
                <w:rPr>
                  <w:rStyle w:val="af3"/>
                  <w:rFonts w:ascii="仿宋_GB2312" w:eastAsia="仿宋_GB2312" w:hAnsi="宋体" w:cs="宋体" w:hint="eastAsia"/>
                  <w:sz w:val="24"/>
                </w:rPr>
                <w:t>http://22</w:t>
              </w:r>
              <w:r>
                <w:rPr>
                  <w:rStyle w:val="af3"/>
                  <w:rFonts w:ascii="仿宋_GB2312" w:eastAsia="仿宋_GB2312" w:hAnsi="宋体" w:cs="宋体" w:hint="eastAsia"/>
                  <w:sz w:val="24"/>
                </w:rPr>
                <w:t>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w:t>
            </w:r>
            <w:r>
              <w:rPr>
                <w:rFonts w:ascii="仿宋_GB2312" w:eastAsia="仿宋_GB2312" w:hAnsi="宋体" w:cs="宋体" w:hint="eastAsia"/>
                <w:sz w:val="24"/>
              </w:rPr>
              <w:t>一份，以备查询。</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投标保证金未按照招标文件划分的标段依次转账。</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8B7F1D" w:rsidRDefault="00574C0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lastRenderedPageBreak/>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8B7F1D">
        <w:trPr>
          <w:trHeight w:val="4380"/>
          <w:jc w:val="center"/>
        </w:trPr>
        <w:tc>
          <w:tcPr>
            <w:tcW w:w="1590"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B7F1D" w:rsidRDefault="00574C0C">
            <w:pPr>
              <w:adjustRightInd w:val="0"/>
              <w:spacing w:line="360" w:lineRule="exact"/>
              <w:ind w:firstLineChars="196" w:firstLine="470"/>
              <w:jc w:val="left"/>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8B7F1D" w:rsidRDefault="00574C0C">
            <w:pPr>
              <w:adjustRightInd w:val="0"/>
              <w:spacing w:line="360" w:lineRule="exact"/>
              <w:ind w:firstLineChars="196" w:firstLine="470"/>
              <w:jc w:val="left"/>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8B7F1D" w:rsidRDefault="00574C0C">
            <w:pPr>
              <w:adjustRightInd w:val="0"/>
              <w:spacing w:line="360" w:lineRule="exact"/>
              <w:ind w:firstLineChars="196" w:firstLine="470"/>
              <w:jc w:val="left"/>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8B7F1D" w:rsidRDefault="00574C0C">
            <w:pPr>
              <w:adjustRightInd w:val="0"/>
              <w:spacing w:line="360" w:lineRule="exact"/>
              <w:ind w:firstLineChars="196" w:firstLine="470"/>
              <w:jc w:val="left"/>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8B7F1D" w:rsidRDefault="00574C0C">
            <w:pPr>
              <w:adjustRightInd w:val="0"/>
              <w:spacing w:line="360" w:lineRule="exact"/>
              <w:ind w:firstLineChars="196" w:firstLine="470"/>
              <w:jc w:val="left"/>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8B7F1D" w:rsidRDefault="00574C0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B7F1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B7F1D" w:rsidRDefault="008B7F1D">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8B7F1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B7F1D" w:rsidRDefault="008B7F1D">
            <w:pPr>
              <w:spacing w:line="360" w:lineRule="exact"/>
              <w:jc w:val="center"/>
              <w:rPr>
                <w:rFonts w:ascii="仿宋_GB2312" w:eastAsia="仿宋_GB2312" w:hAnsi="华文中宋"/>
                <w:sz w:val="24"/>
              </w:rPr>
            </w:pPr>
          </w:p>
        </w:tc>
      </w:tr>
      <w:tr w:rsidR="008B7F1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B7F1D" w:rsidRDefault="008B7F1D">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B7F1D" w:rsidRDefault="008B7F1D">
            <w:pPr>
              <w:rPr>
                <w:rFonts w:ascii="仿宋_GB2312" w:eastAsia="仿宋_GB2312"/>
                <w:sz w:val="24"/>
              </w:rPr>
            </w:pPr>
          </w:p>
        </w:tc>
      </w:tr>
      <w:tr w:rsidR="008B7F1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B7F1D" w:rsidRDefault="00574C0C">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8B7F1D">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B7F1D" w:rsidRDefault="00574C0C">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8B7F1D">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B7F1D" w:rsidRDefault="008B7F1D">
            <w:pPr>
              <w:wordWrap w:val="0"/>
              <w:jc w:val="right"/>
              <w:rPr>
                <w:rFonts w:ascii="仿宋_GB2312" w:eastAsia="仿宋_GB2312" w:hAnsi="新宋体" w:cs="新宋体"/>
                <w:sz w:val="24"/>
              </w:rPr>
            </w:pPr>
          </w:p>
          <w:p w:rsidR="008B7F1D" w:rsidRDefault="008B7F1D">
            <w:pPr>
              <w:ind w:right="480" w:firstLineChars="2450" w:firstLine="5880"/>
              <w:rPr>
                <w:rFonts w:ascii="仿宋_GB2312" w:eastAsia="仿宋_GB2312" w:hAnsi="新宋体" w:cs="新宋体"/>
                <w:sz w:val="24"/>
              </w:rPr>
            </w:pPr>
          </w:p>
          <w:p w:rsidR="008B7F1D" w:rsidRDefault="008B7F1D">
            <w:pPr>
              <w:ind w:right="480" w:firstLineChars="2450" w:firstLine="5880"/>
              <w:rPr>
                <w:rFonts w:ascii="仿宋_GB2312" w:eastAsia="仿宋_GB2312" w:hAnsi="新宋体" w:cs="新宋体"/>
                <w:sz w:val="24"/>
              </w:rPr>
            </w:pPr>
          </w:p>
          <w:p w:rsidR="008B7F1D" w:rsidRDefault="008B7F1D">
            <w:pPr>
              <w:ind w:right="480" w:firstLineChars="2450" w:firstLine="5880"/>
              <w:rPr>
                <w:rFonts w:ascii="仿宋_GB2312" w:eastAsia="仿宋_GB2312" w:hAnsi="新宋体" w:cs="新宋体"/>
                <w:sz w:val="24"/>
              </w:rPr>
            </w:pPr>
          </w:p>
          <w:p w:rsidR="008B7F1D" w:rsidRDefault="00574C0C">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8B7F1D" w:rsidRDefault="00574C0C">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8B7F1D" w:rsidRDefault="008B7F1D">
      <w:pPr>
        <w:jc w:val="left"/>
        <w:rPr>
          <w:rFonts w:ascii="华文中宋" w:eastAsia="华文中宋" w:hAnsi="华文中宋"/>
          <w:b/>
          <w:bCs/>
          <w:sz w:val="32"/>
          <w:szCs w:val="32"/>
        </w:rPr>
      </w:pPr>
    </w:p>
    <w:p w:rsidR="008B7F1D" w:rsidRDefault="008B7F1D">
      <w:pPr>
        <w:jc w:val="left"/>
        <w:rPr>
          <w:rFonts w:ascii="华文中宋" w:eastAsia="华文中宋" w:hAnsi="华文中宋"/>
          <w:b/>
          <w:bCs/>
          <w:sz w:val="32"/>
          <w:szCs w:val="32"/>
        </w:rPr>
      </w:pPr>
    </w:p>
    <w:p w:rsidR="008B7F1D" w:rsidRDefault="008B7F1D">
      <w:pPr>
        <w:pStyle w:val="a0"/>
        <w:ind w:firstLine="361"/>
        <w:rPr>
          <w:rFonts w:hAnsi="宋体" w:cs="黑体"/>
          <w:b/>
          <w:sz w:val="36"/>
          <w:szCs w:val="36"/>
        </w:rPr>
      </w:pPr>
    </w:p>
    <w:p w:rsidR="008B7F1D" w:rsidRDefault="00574C0C">
      <w:pPr>
        <w:ind w:firstLineChars="800" w:firstLine="2880"/>
        <w:rPr>
          <w:rFonts w:hAnsi="宋体"/>
          <w:kern w:val="2"/>
          <w:sz w:val="36"/>
          <w:szCs w:val="36"/>
        </w:rPr>
      </w:pPr>
      <w:r>
        <w:rPr>
          <w:rFonts w:hAnsi="宋体" w:hint="eastAsia"/>
          <w:kern w:val="2"/>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B7F1D">
        <w:trPr>
          <w:trHeight w:hRule="exact" w:val="745"/>
          <w:jc w:val="center"/>
        </w:trPr>
        <w:tc>
          <w:tcPr>
            <w:tcW w:w="2086" w:type="dxa"/>
            <w:noWrap/>
            <w:vAlign w:val="center"/>
          </w:tcPr>
          <w:p w:rsidR="008B7F1D" w:rsidRDefault="00574C0C">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noWrap/>
            <w:vAlign w:val="center"/>
          </w:tcPr>
          <w:p w:rsidR="008B7F1D" w:rsidRDefault="008B7F1D">
            <w:pPr>
              <w:spacing w:line="360" w:lineRule="exact"/>
              <w:jc w:val="center"/>
              <w:rPr>
                <w:rFonts w:hAnsi="宋体"/>
                <w:kern w:val="2"/>
                <w:sz w:val="24"/>
                <w:szCs w:val="24"/>
              </w:rPr>
            </w:pPr>
          </w:p>
        </w:tc>
        <w:tc>
          <w:tcPr>
            <w:tcW w:w="1440" w:type="dxa"/>
            <w:gridSpan w:val="2"/>
            <w:noWrap/>
            <w:vAlign w:val="center"/>
          </w:tcPr>
          <w:p w:rsidR="008B7F1D" w:rsidRDefault="00574C0C">
            <w:pPr>
              <w:spacing w:line="360" w:lineRule="exact"/>
              <w:jc w:val="center"/>
              <w:rPr>
                <w:rFonts w:hAnsi="宋体"/>
                <w:kern w:val="2"/>
                <w:sz w:val="24"/>
                <w:szCs w:val="24"/>
              </w:rPr>
            </w:pPr>
            <w:r>
              <w:rPr>
                <w:rFonts w:hAnsi="宋体" w:hint="eastAsia"/>
                <w:kern w:val="2"/>
                <w:sz w:val="24"/>
                <w:szCs w:val="24"/>
              </w:rPr>
              <w:t>是否完工</w:t>
            </w:r>
          </w:p>
        </w:tc>
        <w:tc>
          <w:tcPr>
            <w:tcW w:w="2162" w:type="dxa"/>
            <w:noWrap/>
            <w:vAlign w:val="center"/>
          </w:tcPr>
          <w:p w:rsidR="008B7F1D" w:rsidRDefault="00574C0C">
            <w:pPr>
              <w:spacing w:line="360" w:lineRule="exact"/>
              <w:ind w:firstLineChars="100" w:firstLine="240"/>
              <w:rPr>
                <w:rFonts w:hAnsi="宋体"/>
                <w:kern w:val="2"/>
                <w:sz w:val="24"/>
                <w:szCs w:val="24"/>
              </w:rPr>
            </w:pPr>
            <w:r>
              <w:rPr>
                <w:rFonts w:hAnsi="宋体" w:hint="eastAsia"/>
                <w:kern w:val="2"/>
                <w:sz w:val="24"/>
                <w:szCs w:val="24"/>
              </w:rPr>
              <w:t>是□</w:t>
            </w:r>
            <w:r>
              <w:rPr>
                <w:rFonts w:hAnsi="宋体" w:hint="eastAsia"/>
                <w:kern w:val="2"/>
                <w:sz w:val="24"/>
                <w:szCs w:val="24"/>
              </w:rPr>
              <w:t xml:space="preserve">   </w:t>
            </w:r>
            <w:r>
              <w:rPr>
                <w:rFonts w:hAnsi="宋体" w:hint="eastAsia"/>
                <w:kern w:val="2"/>
                <w:sz w:val="24"/>
                <w:szCs w:val="24"/>
              </w:rPr>
              <w:t>否□</w:t>
            </w:r>
          </w:p>
        </w:tc>
      </w:tr>
      <w:tr w:rsidR="008B7F1D">
        <w:trPr>
          <w:trHeight w:hRule="exact" w:val="567"/>
          <w:jc w:val="center"/>
        </w:trPr>
        <w:tc>
          <w:tcPr>
            <w:tcW w:w="2086" w:type="dxa"/>
            <w:noWrap/>
            <w:vAlign w:val="center"/>
          </w:tcPr>
          <w:p w:rsidR="008B7F1D" w:rsidRDefault="00574C0C">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noWrap/>
            <w:vAlign w:val="center"/>
          </w:tcPr>
          <w:p w:rsidR="008B7F1D" w:rsidRDefault="008B7F1D">
            <w:pPr>
              <w:spacing w:line="360" w:lineRule="exact"/>
              <w:jc w:val="center"/>
              <w:rPr>
                <w:rFonts w:hAnsi="宋体"/>
                <w:kern w:val="2"/>
                <w:sz w:val="24"/>
                <w:szCs w:val="24"/>
              </w:rPr>
            </w:pPr>
          </w:p>
        </w:tc>
      </w:tr>
      <w:tr w:rsidR="008B7F1D">
        <w:trPr>
          <w:trHeight w:hRule="exact" w:val="689"/>
          <w:jc w:val="center"/>
        </w:trPr>
        <w:tc>
          <w:tcPr>
            <w:tcW w:w="2086" w:type="dxa"/>
            <w:noWrap/>
            <w:vAlign w:val="center"/>
          </w:tcPr>
          <w:p w:rsidR="008B7F1D" w:rsidRDefault="00574C0C">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noWrap/>
            <w:vAlign w:val="center"/>
          </w:tcPr>
          <w:p w:rsidR="008B7F1D" w:rsidRDefault="008B7F1D">
            <w:pPr>
              <w:rPr>
                <w:rFonts w:hAnsi="宋体"/>
                <w:kern w:val="2"/>
                <w:sz w:val="24"/>
                <w:szCs w:val="24"/>
              </w:rPr>
            </w:pPr>
          </w:p>
        </w:tc>
        <w:tc>
          <w:tcPr>
            <w:tcW w:w="722" w:type="dxa"/>
            <w:gridSpan w:val="2"/>
            <w:noWrap/>
            <w:vAlign w:val="center"/>
          </w:tcPr>
          <w:p w:rsidR="008B7F1D" w:rsidRDefault="00574C0C">
            <w:pPr>
              <w:spacing w:line="360" w:lineRule="exact"/>
              <w:rPr>
                <w:rFonts w:hAnsi="宋体"/>
                <w:kern w:val="2"/>
                <w:sz w:val="24"/>
                <w:szCs w:val="24"/>
              </w:rPr>
            </w:pPr>
            <w:r>
              <w:rPr>
                <w:rFonts w:hAnsi="宋体" w:hint="eastAsia"/>
                <w:kern w:val="2"/>
                <w:sz w:val="24"/>
                <w:szCs w:val="24"/>
              </w:rPr>
              <w:t>账号</w:t>
            </w:r>
          </w:p>
        </w:tc>
        <w:tc>
          <w:tcPr>
            <w:tcW w:w="3240" w:type="dxa"/>
            <w:gridSpan w:val="2"/>
            <w:noWrap/>
            <w:vAlign w:val="center"/>
          </w:tcPr>
          <w:p w:rsidR="008B7F1D" w:rsidRDefault="008B7F1D">
            <w:pPr>
              <w:rPr>
                <w:rFonts w:hAnsi="宋体"/>
                <w:kern w:val="2"/>
                <w:sz w:val="24"/>
                <w:szCs w:val="24"/>
              </w:rPr>
            </w:pPr>
          </w:p>
        </w:tc>
      </w:tr>
      <w:tr w:rsidR="008B7F1D">
        <w:trPr>
          <w:trHeight w:hRule="exact" w:val="567"/>
          <w:jc w:val="center"/>
        </w:trPr>
        <w:tc>
          <w:tcPr>
            <w:tcW w:w="2086" w:type="dxa"/>
            <w:tcBorders>
              <w:bottom w:val="single" w:sz="4" w:space="0" w:color="auto"/>
            </w:tcBorders>
            <w:noWrap/>
            <w:vAlign w:val="center"/>
          </w:tcPr>
          <w:p w:rsidR="008B7F1D" w:rsidRDefault="00574C0C">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noWrap/>
            <w:vAlign w:val="center"/>
          </w:tcPr>
          <w:p w:rsidR="008B7F1D" w:rsidRDefault="00574C0C">
            <w:pPr>
              <w:spacing w:line="360" w:lineRule="exact"/>
              <w:rPr>
                <w:rFonts w:hAnsi="宋体"/>
                <w:kern w:val="2"/>
                <w:sz w:val="24"/>
                <w:szCs w:val="24"/>
              </w:rPr>
            </w:pPr>
            <w:r>
              <w:rPr>
                <w:rFonts w:hAnsi="宋体" w:hint="eastAsia"/>
                <w:kern w:val="2"/>
                <w:sz w:val="24"/>
                <w:szCs w:val="24"/>
              </w:rPr>
              <w:t>大写：</w:t>
            </w:r>
            <w:r>
              <w:rPr>
                <w:rFonts w:hAnsi="宋体" w:hint="eastAsia"/>
                <w:kern w:val="2"/>
                <w:sz w:val="24"/>
                <w:szCs w:val="24"/>
              </w:rPr>
              <w:t xml:space="preserve">                                  </w:t>
            </w:r>
            <w:r>
              <w:rPr>
                <w:rFonts w:hAnsi="宋体" w:hint="eastAsia"/>
                <w:kern w:val="2"/>
                <w:sz w:val="24"/>
                <w:szCs w:val="24"/>
              </w:rPr>
              <w:t>￥</w:t>
            </w:r>
            <w:r>
              <w:rPr>
                <w:rFonts w:hAnsi="宋体" w:hint="eastAsia"/>
                <w:kern w:val="2"/>
                <w:sz w:val="24"/>
                <w:szCs w:val="24"/>
              </w:rPr>
              <w:t xml:space="preserve">                                 </w:t>
            </w:r>
          </w:p>
        </w:tc>
      </w:tr>
      <w:tr w:rsidR="008B7F1D">
        <w:trPr>
          <w:trHeight w:hRule="exact" w:val="567"/>
          <w:jc w:val="center"/>
        </w:trPr>
        <w:tc>
          <w:tcPr>
            <w:tcW w:w="9828" w:type="dxa"/>
            <w:gridSpan w:val="6"/>
            <w:tcBorders>
              <w:top w:val="nil"/>
            </w:tcBorders>
            <w:noWrap/>
            <w:vAlign w:val="center"/>
          </w:tcPr>
          <w:p w:rsidR="008B7F1D" w:rsidRDefault="00574C0C">
            <w:pPr>
              <w:spacing w:line="360" w:lineRule="exact"/>
              <w:jc w:val="center"/>
              <w:rPr>
                <w:rFonts w:hAnsi="宋体"/>
                <w:kern w:val="2"/>
                <w:sz w:val="24"/>
                <w:szCs w:val="24"/>
              </w:rPr>
            </w:pPr>
            <w:r>
              <w:rPr>
                <w:rFonts w:hAnsi="宋体" w:hint="eastAsia"/>
                <w:kern w:val="2"/>
                <w:sz w:val="24"/>
                <w:szCs w:val="24"/>
              </w:rPr>
              <w:t>招标人（采购人）意见</w:t>
            </w:r>
          </w:p>
        </w:tc>
      </w:tr>
      <w:tr w:rsidR="008B7F1D">
        <w:trPr>
          <w:trHeight w:val="1459"/>
          <w:jc w:val="center"/>
        </w:trPr>
        <w:tc>
          <w:tcPr>
            <w:tcW w:w="9828" w:type="dxa"/>
            <w:gridSpan w:val="6"/>
            <w:noWrap/>
          </w:tcPr>
          <w:p w:rsidR="008B7F1D" w:rsidRDefault="008B7F1D">
            <w:pPr>
              <w:jc w:val="center"/>
              <w:rPr>
                <w:rFonts w:hAnsi="宋体"/>
                <w:kern w:val="2"/>
                <w:sz w:val="24"/>
                <w:szCs w:val="24"/>
              </w:rPr>
            </w:pPr>
          </w:p>
          <w:p w:rsidR="008B7F1D" w:rsidRDefault="00574C0C">
            <w:pPr>
              <w:jc w:val="center"/>
              <w:rPr>
                <w:rFonts w:hAnsi="宋体"/>
                <w:kern w:val="2"/>
                <w:sz w:val="24"/>
                <w:szCs w:val="24"/>
              </w:rPr>
            </w:pPr>
            <w:r>
              <w:rPr>
                <w:rFonts w:hAnsi="宋体" w:hint="eastAsia"/>
                <w:kern w:val="2"/>
                <w:sz w:val="24"/>
                <w:szCs w:val="24"/>
              </w:rPr>
              <w:t xml:space="preserve">                            </w:t>
            </w:r>
          </w:p>
          <w:p w:rsidR="008B7F1D" w:rsidRDefault="00574C0C">
            <w:pPr>
              <w:ind w:firstLineChars="350" w:firstLine="840"/>
              <w:rPr>
                <w:rFonts w:hAnsi="宋体"/>
                <w:kern w:val="2"/>
                <w:sz w:val="24"/>
                <w:szCs w:val="24"/>
              </w:rPr>
            </w:pPr>
            <w:r>
              <w:rPr>
                <w:rFonts w:hAnsi="宋体" w:hint="eastAsia"/>
                <w:kern w:val="2"/>
                <w:sz w:val="24"/>
                <w:szCs w:val="24"/>
              </w:rPr>
              <w:t>主要负责人签字</w:t>
            </w:r>
            <w:r>
              <w:rPr>
                <w:rFonts w:hAnsi="宋体" w:hint="eastAsia"/>
                <w:kern w:val="2"/>
                <w:sz w:val="24"/>
                <w:szCs w:val="24"/>
              </w:rPr>
              <w:t xml:space="preserve"> </w:t>
            </w:r>
            <w:r>
              <w:rPr>
                <w:rFonts w:hAnsi="宋体" w:hint="eastAsia"/>
                <w:kern w:val="2"/>
                <w:sz w:val="24"/>
                <w:szCs w:val="24"/>
              </w:rPr>
              <w:t>：</w:t>
            </w:r>
            <w:r>
              <w:rPr>
                <w:rFonts w:hAnsi="宋体" w:hint="eastAsia"/>
                <w:kern w:val="2"/>
                <w:sz w:val="24"/>
                <w:szCs w:val="24"/>
              </w:rPr>
              <w:t xml:space="preserve">                           </w:t>
            </w:r>
            <w:r>
              <w:rPr>
                <w:rFonts w:hAnsi="宋体" w:hint="eastAsia"/>
                <w:kern w:val="2"/>
                <w:sz w:val="24"/>
                <w:szCs w:val="24"/>
              </w:rPr>
              <w:t>盖</w:t>
            </w:r>
            <w:r>
              <w:rPr>
                <w:rFonts w:hAnsi="宋体" w:hint="eastAsia"/>
                <w:kern w:val="2"/>
                <w:sz w:val="24"/>
                <w:szCs w:val="24"/>
              </w:rPr>
              <w:t xml:space="preserve">  </w:t>
            </w:r>
            <w:r>
              <w:rPr>
                <w:rFonts w:hAnsi="宋体" w:hint="eastAsia"/>
                <w:kern w:val="2"/>
                <w:sz w:val="24"/>
                <w:szCs w:val="24"/>
              </w:rPr>
              <w:t>章：</w:t>
            </w:r>
          </w:p>
          <w:p w:rsidR="008B7F1D" w:rsidRDefault="008B7F1D">
            <w:pPr>
              <w:jc w:val="center"/>
              <w:rPr>
                <w:rFonts w:hAnsi="宋体"/>
                <w:kern w:val="2"/>
                <w:sz w:val="24"/>
                <w:szCs w:val="24"/>
              </w:rPr>
            </w:pPr>
          </w:p>
          <w:p w:rsidR="008B7F1D" w:rsidRDefault="00574C0C">
            <w:pPr>
              <w:ind w:right="480" w:firstLineChars="2450" w:firstLine="5880"/>
              <w:rPr>
                <w:rFonts w:hAnsi="宋体"/>
                <w:kern w:val="2"/>
                <w:sz w:val="24"/>
                <w:szCs w:val="24"/>
              </w:rPr>
            </w:pPr>
            <w:r>
              <w:rPr>
                <w:rFonts w:hAnsi="宋体" w:hint="eastAsia"/>
                <w:kern w:val="2"/>
                <w:sz w:val="24"/>
                <w:szCs w:val="24"/>
              </w:rPr>
              <w:t>年</w:t>
            </w:r>
            <w:r>
              <w:rPr>
                <w:rFonts w:hAnsi="宋体" w:hint="eastAsia"/>
                <w:kern w:val="2"/>
                <w:sz w:val="24"/>
                <w:szCs w:val="24"/>
              </w:rPr>
              <w:t xml:space="preserve">   </w:t>
            </w:r>
            <w:r>
              <w:rPr>
                <w:rFonts w:hAnsi="宋体" w:hint="eastAsia"/>
                <w:kern w:val="2"/>
                <w:sz w:val="24"/>
                <w:szCs w:val="24"/>
              </w:rPr>
              <w:t>月</w:t>
            </w:r>
            <w:r>
              <w:rPr>
                <w:rFonts w:hAnsi="宋体" w:hint="eastAsia"/>
                <w:kern w:val="2"/>
                <w:sz w:val="24"/>
                <w:szCs w:val="24"/>
              </w:rPr>
              <w:t xml:space="preserve">   </w:t>
            </w:r>
            <w:r>
              <w:rPr>
                <w:rFonts w:hAnsi="宋体" w:hint="eastAsia"/>
                <w:kern w:val="2"/>
                <w:sz w:val="24"/>
                <w:szCs w:val="24"/>
              </w:rPr>
              <w:t>日</w:t>
            </w:r>
          </w:p>
        </w:tc>
      </w:tr>
    </w:tbl>
    <w:p w:rsidR="008B7F1D" w:rsidRDefault="008B7F1D">
      <w:pPr>
        <w:snapToGrid w:val="0"/>
        <w:spacing w:line="360" w:lineRule="auto"/>
        <w:jc w:val="center"/>
        <w:rPr>
          <w:rFonts w:hAnsi="宋体" w:cs="黑体"/>
          <w:b/>
          <w:sz w:val="36"/>
          <w:szCs w:val="36"/>
        </w:rPr>
      </w:pPr>
    </w:p>
    <w:p w:rsidR="008B7F1D" w:rsidRDefault="008B7F1D">
      <w:pPr>
        <w:snapToGrid w:val="0"/>
        <w:spacing w:line="360" w:lineRule="auto"/>
        <w:jc w:val="center"/>
        <w:rPr>
          <w:rFonts w:hAnsi="宋体" w:cs="黑体"/>
          <w:b/>
          <w:sz w:val="36"/>
          <w:szCs w:val="36"/>
        </w:rPr>
      </w:pPr>
    </w:p>
    <w:p w:rsidR="008B7F1D" w:rsidRDefault="008B7F1D">
      <w:pPr>
        <w:snapToGrid w:val="0"/>
        <w:spacing w:line="360" w:lineRule="auto"/>
        <w:jc w:val="center"/>
        <w:rPr>
          <w:rFonts w:hAnsi="宋体" w:cs="黑体"/>
          <w:b/>
          <w:sz w:val="36"/>
          <w:szCs w:val="36"/>
        </w:rPr>
      </w:pPr>
    </w:p>
    <w:p w:rsidR="008B7F1D" w:rsidRDefault="008B7F1D">
      <w:pPr>
        <w:snapToGrid w:val="0"/>
        <w:spacing w:line="360" w:lineRule="auto"/>
        <w:jc w:val="center"/>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361"/>
        <w:rPr>
          <w:rFonts w:hAnsi="宋体" w:cs="黑体"/>
          <w:b/>
          <w:sz w:val="36"/>
          <w:szCs w:val="36"/>
        </w:rPr>
      </w:pPr>
    </w:p>
    <w:p w:rsidR="008B7F1D" w:rsidRDefault="008B7F1D">
      <w:pPr>
        <w:pStyle w:val="a0"/>
        <w:ind w:firstLineChars="0" w:firstLine="0"/>
      </w:pPr>
    </w:p>
    <w:p w:rsidR="008B7F1D" w:rsidRDefault="00574C0C">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8B7F1D" w:rsidRDefault="00574C0C">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9" w:name="_Toc278443518"/>
      <w:bookmarkEnd w:id="78"/>
      <w:r>
        <w:rPr>
          <w:rFonts w:hAnsi="宋体" w:cs="黑体" w:hint="eastAsia"/>
          <w:b/>
          <w:sz w:val="32"/>
          <w:szCs w:val="32"/>
        </w:rPr>
        <w:t>同。</w:t>
      </w:r>
    </w:p>
    <w:p w:rsidR="008B7F1D" w:rsidRDefault="008B7F1D">
      <w:pPr>
        <w:autoSpaceDE w:val="0"/>
        <w:autoSpaceDN w:val="0"/>
        <w:adjustRightInd w:val="0"/>
        <w:jc w:val="center"/>
        <w:outlineLvl w:val="0"/>
        <w:rPr>
          <w:rFonts w:hAnsi="宋体" w:cs="黑体"/>
          <w:b/>
          <w:sz w:val="36"/>
          <w:szCs w:val="36"/>
        </w:rPr>
      </w:pPr>
    </w:p>
    <w:p w:rsidR="008B7F1D" w:rsidRDefault="00574C0C">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8B7F1D" w:rsidRDefault="00574C0C">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8B7F1D" w:rsidRDefault="00574C0C">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8B7F1D" w:rsidRDefault="00574C0C">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8B7F1D" w:rsidRDefault="00574C0C">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8B7F1D" w:rsidRDefault="00574C0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8B7F1D" w:rsidRDefault="00574C0C">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8B7F1D" w:rsidRDefault="00574C0C" w:rsidP="00A77BA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8B7F1D" w:rsidRDefault="00574C0C">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8B7F1D" w:rsidRDefault="00574C0C" w:rsidP="00A77BA7">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8B7F1D" w:rsidRDefault="00574C0C">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本工程依据《河南省房屋建筑与装饰工程预算定额》（</w:t>
      </w:r>
      <w:r>
        <w:rPr>
          <w:rFonts w:ascii="新宋体" w:eastAsia="新宋体" w:hAnsi="新宋体" w:hint="eastAsia"/>
          <w:sz w:val="24"/>
          <w:szCs w:val="22"/>
        </w:rPr>
        <w:t>HA01-31-2016</w:t>
      </w:r>
      <w:r>
        <w:rPr>
          <w:rFonts w:ascii="新宋体" w:eastAsia="新宋体" w:hAnsi="新宋体" w:hint="eastAsia"/>
          <w:sz w:val="24"/>
          <w:szCs w:val="22"/>
        </w:rPr>
        <w:t>）、《河南省通用安装工程预算定额》（</w:t>
      </w:r>
      <w:r>
        <w:rPr>
          <w:rFonts w:ascii="新宋体" w:eastAsia="新宋体" w:hAnsi="新宋体" w:hint="eastAsia"/>
          <w:sz w:val="24"/>
          <w:szCs w:val="22"/>
        </w:rPr>
        <w:t>HA02-31-2016</w:t>
      </w:r>
      <w:r>
        <w:rPr>
          <w:rFonts w:ascii="新宋体" w:eastAsia="新宋体" w:hAnsi="新宋体" w:hint="eastAsia"/>
          <w:sz w:val="24"/>
          <w:szCs w:val="22"/>
        </w:rPr>
        <w:t>）、《建设工程工程量清单计价规范》（</w:t>
      </w:r>
      <w:r>
        <w:rPr>
          <w:rFonts w:ascii="新宋体" w:eastAsia="新宋体" w:hAnsi="新宋体" w:hint="eastAsia"/>
          <w:sz w:val="24"/>
          <w:szCs w:val="22"/>
        </w:rPr>
        <w:t>GB50500-2013</w:t>
      </w:r>
      <w:r>
        <w:rPr>
          <w:rFonts w:ascii="新宋体" w:eastAsia="新宋体" w:hAnsi="新宋体" w:hint="eastAsia"/>
          <w:sz w:val="24"/>
          <w:szCs w:val="22"/>
        </w:rPr>
        <w:t>）及相关计价文件等；</w:t>
      </w:r>
    </w:p>
    <w:p w:rsidR="008B7F1D" w:rsidRDefault="00574C0C">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2</w:t>
      </w:r>
      <w:r>
        <w:rPr>
          <w:rFonts w:ascii="新宋体" w:eastAsia="新宋体" w:hAnsi="新宋体" w:hint="eastAsia"/>
          <w:sz w:val="24"/>
          <w:szCs w:val="22"/>
        </w:rPr>
        <w:t>）材料价格依据</w:t>
      </w:r>
      <w:r>
        <w:rPr>
          <w:rFonts w:ascii="新宋体" w:eastAsia="新宋体" w:hAnsi="新宋体" w:hint="eastAsia"/>
          <w:sz w:val="24"/>
          <w:szCs w:val="22"/>
        </w:rPr>
        <w:t>2019</w:t>
      </w:r>
      <w:r>
        <w:rPr>
          <w:rFonts w:ascii="新宋体" w:eastAsia="新宋体" w:hAnsi="新宋体" w:hint="eastAsia"/>
          <w:sz w:val="24"/>
          <w:szCs w:val="22"/>
        </w:rPr>
        <w:t>年第一期《许昌工程造价信息》、</w:t>
      </w:r>
      <w:r>
        <w:rPr>
          <w:rFonts w:ascii="新宋体" w:eastAsia="新宋体" w:hAnsi="新宋体" w:hint="eastAsia"/>
          <w:sz w:val="24"/>
          <w:szCs w:val="22"/>
        </w:rPr>
        <w:t>2019</w:t>
      </w:r>
      <w:r>
        <w:rPr>
          <w:rFonts w:ascii="新宋体" w:eastAsia="新宋体" w:hAnsi="新宋体" w:hint="eastAsia"/>
          <w:sz w:val="24"/>
          <w:szCs w:val="22"/>
        </w:rPr>
        <w:t>年</w:t>
      </w:r>
      <w:r>
        <w:rPr>
          <w:rFonts w:ascii="新宋体" w:eastAsia="新宋体" w:hAnsi="新宋体" w:hint="eastAsia"/>
          <w:sz w:val="24"/>
          <w:szCs w:val="22"/>
        </w:rPr>
        <w:t>2</w:t>
      </w:r>
      <w:r>
        <w:rPr>
          <w:rFonts w:ascii="新宋体" w:eastAsia="新宋体" w:hAnsi="新宋体" w:hint="eastAsia"/>
          <w:sz w:val="24"/>
          <w:szCs w:val="22"/>
        </w:rPr>
        <w:t>月份造价信息及市场调查价调整；</w:t>
      </w:r>
    </w:p>
    <w:p w:rsidR="008B7F1D" w:rsidRDefault="00574C0C" w:rsidP="00A77BA7">
      <w:pPr>
        <w:spacing w:line="43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 </w:t>
      </w:r>
      <w:r>
        <w:rPr>
          <w:rFonts w:ascii="新宋体" w:eastAsia="新宋体" w:hAnsi="新宋体" w:hint="eastAsia"/>
          <w:sz w:val="24"/>
          <w:szCs w:val="22"/>
        </w:rPr>
        <w:t>（</w:t>
      </w:r>
      <w:r>
        <w:rPr>
          <w:rFonts w:ascii="新宋体" w:eastAsia="新宋体" w:hAnsi="新宋体" w:hint="eastAsia"/>
          <w:sz w:val="24"/>
          <w:szCs w:val="22"/>
        </w:rPr>
        <w:t>3</w:t>
      </w:r>
      <w:r>
        <w:rPr>
          <w:rFonts w:ascii="新宋体" w:eastAsia="新宋体" w:hAnsi="新宋体" w:hint="eastAsia"/>
          <w:sz w:val="24"/>
          <w:szCs w:val="22"/>
        </w:rPr>
        <w:t>）价格指数依据豫建标定【</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40</w:t>
      </w:r>
      <w:r>
        <w:rPr>
          <w:rFonts w:ascii="新宋体" w:eastAsia="新宋体" w:hAnsi="新宋体" w:hint="eastAsia"/>
          <w:sz w:val="24"/>
          <w:szCs w:val="22"/>
        </w:rPr>
        <w:t>号发布的第四期价格指数调整；</w:t>
      </w:r>
    </w:p>
    <w:p w:rsidR="008B7F1D" w:rsidRDefault="00574C0C">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4</w:t>
      </w:r>
      <w:r>
        <w:rPr>
          <w:rFonts w:ascii="新宋体" w:eastAsia="新宋体" w:hAnsi="新宋体" w:hint="eastAsia"/>
          <w:sz w:val="24"/>
          <w:szCs w:val="22"/>
        </w:rPr>
        <w:t>）税金按照豫建设标【</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22</w:t>
      </w:r>
      <w:r>
        <w:rPr>
          <w:rFonts w:ascii="新宋体" w:eastAsia="新宋体" w:hAnsi="新宋体" w:hint="eastAsia"/>
          <w:sz w:val="24"/>
          <w:szCs w:val="22"/>
        </w:rPr>
        <w:t>号文《河南省住房和城乡建设厅关于调整建设工程计价依据增值税税率的通知》计入。</w:t>
      </w:r>
    </w:p>
    <w:p w:rsidR="008B7F1D" w:rsidRDefault="00574C0C" w:rsidP="00A77BA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2.2 </w:t>
      </w:r>
      <w:r>
        <w:rPr>
          <w:rFonts w:ascii="新宋体" w:eastAsia="新宋体" w:hAnsi="新宋体" w:hint="eastAsia"/>
          <w:sz w:val="24"/>
          <w:szCs w:val="22"/>
        </w:rPr>
        <w:t>工程量清单中的每一子目须填入单价或价格，且只允许有一个报价。</w:t>
      </w:r>
    </w:p>
    <w:p w:rsidR="008B7F1D" w:rsidRDefault="00574C0C" w:rsidP="00A77BA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8B7F1D" w:rsidRDefault="00574C0C">
      <w:pPr>
        <w:spacing w:line="430" w:lineRule="exact"/>
        <w:ind w:firstLineChars="100" w:firstLine="240"/>
        <w:rPr>
          <w:rFonts w:ascii="新宋体" w:eastAsia="新宋体" w:hAnsi="新宋体"/>
          <w:sz w:val="24"/>
        </w:rPr>
      </w:pPr>
      <w:r>
        <w:rPr>
          <w:rFonts w:ascii="新宋体" w:eastAsia="新宋体" w:hAnsi="新宋体" w:hint="eastAsia"/>
          <w:sz w:val="24"/>
        </w:rPr>
        <w:lastRenderedPageBreak/>
        <w:t xml:space="preserve">2.4 </w:t>
      </w:r>
      <w:r>
        <w:rPr>
          <w:rFonts w:ascii="新宋体" w:eastAsia="新宋体" w:hAnsi="新宋体" w:hint="eastAsia"/>
          <w:sz w:val="24"/>
        </w:rPr>
        <w:t>已标价工程量清单中投标人没有填入单价或价格的子目，其费用视为已分摊在工程量清单</w:t>
      </w:r>
      <w:r>
        <w:rPr>
          <w:rFonts w:ascii="新宋体" w:eastAsia="新宋体" w:hAnsi="新宋体" w:hint="eastAsia"/>
          <w:sz w:val="24"/>
        </w:rPr>
        <w:t>中其他已标价的相关子目的单价或价格之中。</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w:t>
      </w:r>
      <w:r>
        <w:rPr>
          <w:rFonts w:ascii="新宋体" w:eastAsia="新宋体" w:hAnsi="新宋体" w:hint="eastAsia"/>
          <w:sz w:val="24"/>
        </w:rPr>
        <w:t>报价原则，将该类材料和工程设备的暂估单价本身以及除对应的规费及税金以外的费用计入分部分项工程量清单相应子目的综合单价。</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w:t>
      </w:r>
      <w:r>
        <w:rPr>
          <w:rFonts w:ascii="新宋体" w:eastAsia="新宋体" w:hAnsi="新宋体" w:hint="eastAsia"/>
          <w:sz w:val="24"/>
        </w:rPr>
        <w:t>务内容相对应的总承包服务费。</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w:t>
      </w:r>
      <w:r>
        <w:rPr>
          <w:rFonts w:ascii="新宋体" w:eastAsia="新宋体" w:hAnsi="新宋体" w:hint="eastAsia"/>
          <w:sz w:val="24"/>
        </w:rPr>
        <w:t>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w:t>
      </w:r>
      <w:r>
        <w:rPr>
          <w:rFonts w:ascii="新宋体" w:eastAsia="新宋体" w:hAnsi="新宋体" w:hint="eastAsia"/>
          <w:sz w:val="24"/>
        </w:rPr>
        <w:t>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w:t>
      </w:r>
      <w:r>
        <w:rPr>
          <w:rFonts w:ascii="新宋体" w:eastAsia="新宋体" w:hAnsi="新宋体" w:hint="eastAsia"/>
          <w:sz w:val="24"/>
        </w:rPr>
        <w:lastRenderedPageBreak/>
        <w:t>组织设计，对招标人给出的措施项目清单的内容进行细化或增减。</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w:t>
      </w:r>
      <w:r>
        <w:rPr>
          <w:rFonts w:ascii="新宋体" w:eastAsia="新宋体" w:hAnsi="新宋体" w:hint="eastAsia"/>
          <w:sz w:val="24"/>
        </w:rPr>
        <w:t>单报价分析表”对措施项目报价的组成进行详细的列项和分析。</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w:t>
      </w:r>
      <w:r>
        <w:rPr>
          <w:rFonts w:ascii="新宋体" w:eastAsia="新宋体" w:hAnsi="新宋体" w:hint="eastAsia"/>
          <w:sz w:val="24"/>
        </w:rPr>
        <w:t>入其他项目清单报价。</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8B7F1D" w:rsidRDefault="00574C0C">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w:t>
      </w:r>
      <w:r>
        <w:rPr>
          <w:rFonts w:ascii="新宋体" w:eastAsia="新宋体" w:hAnsi="新宋体" w:hint="eastAsia"/>
          <w:sz w:val="24"/>
        </w:rPr>
        <w:t>算，不得作为竞争性费用。</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w:t>
      </w:r>
      <w:r>
        <w:rPr>
          <w:rFonts w:ascii="新宋体" w:eastAsia="新宋体" w:hAnsi="新宋体" w:hint="eastAsia"/>
          <w:sz w:val="24"/>
        </w:rPr>
        <w:t>文件中要求投标人承担的风险范围以及相关的费用。</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8B7F1D" w:rsidRDefault="00574C0C" w:rsidP="00A77BA7">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8B7F1D" w:rsidRDefault="00574C0C" w:rsidP="00A77B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8B7F1D" w:rsidRDefault="00574C0C" w:rsidP="00A77B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B7F1D" w:rsidRDefault="00574C0C" w:rsidP="00A77B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B7F1D" w:rsidRDefault="00574C0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w:t>
      </w:r>
      <w:r>
        <w:rPr>
          <w:rFonts w:hAnsi="宋体" w:cs="宋体" w:hint="eastAsia"/>
          <w:b/>
          <w:sz w:val="24"/>
          <w:szCs w:val="24"/>
        </w:rPr>
        <w:t>标人编制投标报价时，同一投标文件综合工日应前后保持一致。</w:t>
      </w:r>
    </w:p>
    <w:p w:rsidR="008B7F1D" w:rsidRDefault="00574C0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8B7F1D" w:rsidRDefault="00574C0C">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3.1.4 </w:t>
      </w:r>
      <w:r>
        <w:rPr>
          <w:rFonts w:ascii="新宋体" w:eastAsia="新宋体" w:hAnsi="新宋体" w:hint="eastAsia"/>
          <w:sz w:val="24"/>
        </w:rPr>
        <w:t>子目编码</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w:t>
      </w:r>
      <w:r>
        <w:rPr>
          <w:rFonts w:ascii="新宋体" w:eastAsia="新宋体" w:hAnsi="新宋体" w:hint="eastAsia"/>
          <w:sz w:val="24"/>
        </w:rPr>
        <w:t>征</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w:t>
      </w:r>
      <w:r>
        <w:rPr>
          <w:rFonts w:ascii="新宋体" w:eastAsia="新宋体" w:hAnsi="新宋体" w:hint="eastAsia"/>
          <w:sz w:val="24"/>
        </w:rPr>
        <w:t>”和“投标人”分别与合同条款中定义的“发包人”和“承包人”同义；就工程量清单而言，“子目”与“项目”同义。</w:t>
      </w:r>
    </w:p>
    <w:p w:rsidR="008B7F1D" w:rsidRDefault="00574C0C">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w:t>
      </w:r>
      <w:r>
        <w:rPr>
          <w:rFonts w:ascii="新宋体" w:eastAsia="新宋体" w:hAnsi="新宋体" w:hint="eastAsia"/>
          <w:sz w:val="24"/>
        </w:rPr>
        <w:t>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w:t>
      </w:r>
      <w:r>
        <w:rPr>
          <w:rFonts w:ascii="新宋体" w:eastAsia="新宋体" w:hAnsi="新宋体" w:hint="eastAsia"/>
          <w:sz w:val="24"/>
        </w:rPr>
        <w:t>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lastRenderedPageBreak/>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w:t>
      </w:r>
      <w:r>
        <w:rPr>
          <w:rFonts w:ascii="新宋体" w:eastAsia="新宋体" w:hAnsi="新宋体" w:hint="eastAsia"/>
          <w:sz w:val="24"/>
        </w:rPr>
        <w:t>，投标人都需要对其报价，并纳入投标总价的计算。</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w:t>
      </w:r>
      <w:r>
        <w:rPr>
          <w:rFonts w:ascii="新宋体" w:eastAsia="新宋体" w:hAnsi="新宋体" w:hint="eastAsia"/>
          <w:sz w:val="24"/>
        </w:rPr>
        <w:t>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w:t>
      </w:r>
      <w:r>
        <w:rPr>
          <w:rFonts w:ascii="新宋体" w:eastAsia="新宋体" w:hAnsi="新宋体" w:hint="eastAsia"/>
          <w:sz w:val="24"/>
        </w:rPr>
        <w:t>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8B7F1D" w:rsidRDefault="00574C0C">
      <w:pPr>
        <w:spacing w:line="440" w:lineRule="exact"/>
        <w:ind w:firstLineChars="218" w:firstLine="523"/>
        <w:rPr>
          <w:rFonts w:ascii="新宋体" w:eastAsia="新宋体" w:hAnsi="新宋体"/>
          <w:b/>
          <w:sz w:val="24"/>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8B7F1D" w:rsidRDefault="00574C0C">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8B7F1D" w:rsidRDefault="00574C0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9"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8B7F1D" w:rsidRDefault="008B7F1D">
      <w:pPr>
        <w:spacing w:line="440" w:lineRule="exact"/>
        <w:rPr>
          <w:rFonts w:ascii="新宋体" w:eastAsia="新宋体" w:hAnsi="新宋体"/>
          <w:sz w:val="24"/>
          <w:u w:val="single"/>
        </w:rPr>
      </w:pPr>
    </w:p>
    <w:p w:rsidR="008B7F1D" w:rsidRDefault="008B7F1D">
      <w:pPr>
        <w:spacing w:line="440" w:lineRule="exact"/>
        <w:rPr>
          <w:rFonts w:ascii="新宋体" w:eastAsia="新宋体" w:hAnsi="新宋体"/>
          <w:color w:val="0000FF"/>
          <w:sz w:val="36"/>
          <w:szCs w:val="36"/>
          <w:u w:val="single"/>
        </w:rPr>
      </w:pPr>
    </w:p>
    <w:p w:rsidR="008B7F1D" w:rsidRDefault="008B7F1D">
      <w:pPr>
        <w:autoSpaceDE w:val="0"/>
        <w:autoSpaceDN w:val="0"/>
        <w:adjustRightInd w:val="0"/>
        <w:jc w:val="center"/>
        <w:outlineLvl w:val="0"/>
        <w:rPr>
          <w:rFonts w:hAnsi="宋体" w:cs="黑体"/>
          <w:b/>
          <w:color w:val="0000FF"/>
          <w:sz w:val="36"/>
          <w:szCs w:val="36"/>
        </w:rPr>
      </w:pPr>
    </w:p>
    <w:p w:rsidR="008B7F1D" w:rsidRDefault="00574C0C">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第六章图纸</w:t>
      </w:r>
      <w:bookmarkEnd w:id="79"/>
    </w:p>
    <w:p w:rsidR="008B7F1D" w:rsidRDefault="008B7F1D">
      <w:pPr>
        <w:autoSpaceDE w:val="0"/>
        <w:autoSpaceDN w:val="0"/>
        <w:adjustRightInd w:val="0"/>
        <w:jc w:val="center"/>
        <w:outlineLvl w:val="0"/>
        <w:rPr>
          <w:rFonts w:hAnsi="宋体" w:cs="黑体"/>
          <w:b/>
          <w:sz w:val="24"/>
        </w:rPr>
      </w:pPr>
    </w:p>
    <w:p w:rsidR="008B7F1D" w:rsidRDefault="00574C0C">
      <w:pPr>
        <w:autoSpaceDE w:val="0"/>
        <w:autoSpaceDN w:val="0"/>
        <w:adjustRightInd w:val="0"/>
        <w:spacing w:line="420" w:lineRule="exact"/>
        <w:jc w:val="center"/>
        <w:rPr>
          <w:rFonts w:hAnsi="宋体" w:cs="黑体"/>
          <w:color w:val="000000" w:themeColor="text1"/>
          <w:sz w:val="28"/>
          <w:szCs w:val="28"/>
        </w:rPr>
      </w:pPr>
      <w:r>
        <w:rPr>
          <w:rFonts w:hAnsi="宋体" w:cs="黑体" w:hint="eastAsia"/>
          <w:color w:val="000000" w:themeColor="text1"/>
          <w:sz w:val="28"/>
          <w:szCs w:val="28"/>
        </w:rPr>
        <w:t>按照招标文件中第二章投标人须知前附表第</w:t>
      </w:r>
      <w:r>
        <w:rPr>
          <w:rFonts w:hAnsi="宋体" w:cs="黑体" w:hint="eastAsia"/>
          <w:color w:val="000000" w:themeColor="text1"/>
          <w:sz w:val="28"/>
          <w:szCs w:val="28"/>
        </w:rPr>
        <w:t>2.1</w:t>
      </w:r>
      <w:r>
        <w:rPr>
          <w:rFonts w:hAnsi="宋体" w:cs="黑体" w:hint="eastAsia"/>
          <w:color w:val="000000" w:themeColor="text1"/>
          <w:sz w:val="28"/>
          <w:szCs w:val="28"/>
        </w:rPr>
        <w:t>项所给的网址自行下载。</w:t>
      </w:r>
    </w:p>
    <w:p w:rsidR="008B7F1D" w:rsidRDefault="008B7F1D">
      <w:pPr>
        <w:autoSpaceDE w:val="0"/>
        <w:autoSpaceDN w:val="0"/>
        <w:adjustRightInd w:val="0"/>
        <w:jc w:val="center"/>
        <w:outlineLvl w:val="0"/>
        <w:rPr>
          <w:rFonts w:hAnsi="宋体" w:cs="黑体"/>
          <w:b/>
          <w:color w:val="0000FF"/>
          <w:sz w:val="36"/>
          <w:szCs w:val="36"/>
        </w:rPr>
      </w:pPr>
      <w:bookmarkStart w:id="80" w:name="_Toc278443522"/>
    </w:p>
    <w:p w:rsidR="008B7F1D" w:rsidRDefault="008B7F1D">
      <w:pPr>
        <w:autoSpaceDE w:val="0"/>
        <w:autoSpaceDN w:val="0"/>
        <w:adjustRightInd w:val="0"/>
        <w:jc w:val="center"/>
        <w:outlineLvl w:val="0"/>
        <w:rPr>
          <w:rFonts w:hAnsi="宋体" w:cs="黑体"/>
          <w:b/>
          <w:sz w:val="36"/>
          <w:szCs w:val="36"/>
        </w:rPr>
      </w:pPr>
    </w:p>
    <w:p w:rsidR="008B7F1D" w:rsidRDefault="008B7F1D">
      <w:pPr>
        <w:autoSpaceDE w:val="0"/>
        <w:autoSpaceDN w:val="0"/>
        <w:adjustRightInd w:val="0"/>
        <w:outlineLvl w:val="0"/>
        <w:rPr>
          <w:rFonts w:hAnsi="宋体" w:cs="黑体"/>
          <w:b/>
          <w:sz w:val="36"/>
          <w:szCs w:val="36"/>
        </w:rPr>
      </w:pPr>
    </w:p>
    <w:p w:rsidR="008B7F1D" w:rsidRDefault="008B7F1D">
      <w:pPr>
        <w:autoSpaceDE w:val="0"/>
        <w:autoSpaceDN w:val="0"/>
        <w:adjustRightInd w:val="0"/>
        <w:jc w:val="center"/>
        <w:outlineLvl w:val="0"/>
        <w:rPr>
          <w:rFonts w:hAnsi="宋体" w:cs="黑体"/>
          <w:b/>
          <w:sz w:val="36"/>
          <w:szCs w:val="36"/>
        </w:rPr>
      </w:pPr>
    </w:p>
    <w:p w:rsidR="008B7F1D" w:rsidRDefault="00574C0C">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8B7F1D" w:rsidRDefault="008B7F1D">
      <w:pPr>
        <w:spacing w:line="500" w:lineRule="exact"/>
        <w:ind w:firstLineChars="200" w:firstLine="480"/>
        <w:jc w:val="left"/>
        <w:rPr>
          <w:rFonts w:ascii="新宋体" w:eastAsia="新宋体" w:hAnsi="新宋体"/>
          <w:sz w:val="24"/>
        </w:rPr>
      </w:pPr>
    </w:p>
    <w:p w:rsidR="008B7F1D" w:rsidRDefault="00574C0C">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8B7F1D" w:rsidRDefault="00574C0C">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8B7F1D" w:rsidRDefault="008B7F1D">
      <w:pPr>
        <w:spacing w:line="500" w:lineRule="exact"/>
        <w:ind w:firstLineChars="200" w:firstLine="480"/>
        <w:jc w:val="left"/>
        <w:rPr>
          <w:rFonts w:ascii="新宋体" w:eastAsia="新宋体" w:hAnsi="新宋体"/>
          <w:sz w:val="24"/>
        </w:rPr>
      </w:pPr>
    </w:p>
    <w:p w:rsidR="008B7F1D" w:rsidRDefault="008B7F1D">
      <w:pPr>
        <w:autoSpaceDE w:val="0"/>
        <w:autoSpaceDN w:val="0"/>
        <w:adjustRightInd w:val="0"/>
        <w:spacing w:line="420" w:lineRule="exact"/>
        <w:jc w:val="center"/>
        <w:rPr>
          <w:rFonts w:hAnsi="宋体" w:cs="黑体"/>
          <w:sz w:val="32"/>
          <w:szCs w:val="32"/>
        </w:rPr>
      </w:pPr>
    </w:p>
    <w:p w:rsidR="008B7F1D" w:rsidRDefault="008B7F1D">
      <w:pPr>
        <w:autoSpaceDE w:val="0"/>
        <w:autoSpaceDN w:val="0"/>
        <w:adjustRightInd w:val="0"/>
        <w:spacing w:line="420" w:lineRule="exact"/>
        <w:jc w:val="center"/>
        <w:rPr>
          <w:rFonts w:hAnsi="宋体" w:cs="黑体"/>
          <w:color w:val="0000FF"/>
          <w:sz w:val="32"/>
          <w:szCs w:val="32"/>
        </w:rPr>
      </w:pPr>
    </w:p>
    <w:p w:rsidR="008B7F1D" w:rsidRDefault="008B7F1D">
      <w:pPr>
        <w:autoSpaceDE w:val="0"/>
        <w:autoSpaceDN w:val="0"/>
        <w:adjustRightInd w:val="0"/>
        <w:spacing w:line="420" w:lineRule="exact"/>
        <w:jc w:val="center"/>
        <w:rPr>
          <w:rFonts w:hAnsi="宋体" w:cs="黑体"/>
          <w:color w:val="0000FF"/>
          <w:sz w:val="32"/>
          <w:szCs w:val="32"/>
        </w:rPr>
      </w:pPr>
    </w:p>
    <w:p w:rsidR="008B7F1D" w:rsidRDefault="008B7F1D">
      <w:pPr>
        <w:autoSpaceDE w:val="0"/>
        <w:autoSpaceDN w:val="0"/>
        <w:adjustRightInd w:val="0"/>
        <w:spacing w:line="420" w:lineRule="exact"/>
        <w:jc w:val="center"/>
        <w:rPr>
          <w:rFonts w:hAnsi="宋体" w:cs="黑体"/>
          <w:color w:val="0000FF"/>
          <w:sz w:val="32"/>
          <w:szCs w:val="32"/>
        </w:rPr>
      </w:pPr>
    </w:p>
    <w:p w:rsidR="008B7F1D" w:rsidRDefault="008B7F1D">
      <w:pPr>
        <w:autoSpaceDE w:val="0"/>
        <w:autoSpaceDN w:val="0"/>
        <w:adjustRightInd w:val="0"/>
        <w:spacing w:line="420" w:lineRule="exact"/>
        <w:jc w:val="center"/>
        <w:rPr>
          <w:rFonts w:hAnsi="宋体" w:cs="黑体"/>
          <w:color w:val="0000FF"/>
          <w:sz w:val="32"/>
          <w:szCs w:val="32"/>
        </w:rPr>
      </w:pPr>
    </w:p>
    <w:p w:rsidR="008B7F1D" w:rsidRDefault="008B7F1D">
      <w:pPr>
        <w:autoSpaceDE w:val="0"/>
        <w:autoSpaceDN w:val="0"/>
        <w:adjustRightInd w:val="0"/>
        <w:spacing w:line="420" w:lineRule="exact"/>
        <w:jc w:val="center"/>
        <w:rPr>
          <w:rFonts w:hAnsi="宋体" w:cs="黑体"/>
          <w:color w:val="0000FF"/>
          <w:sz w:val="32"/>
          <w:szCs w:val="32"/>
        </w:rPr>
      </w:pPr>
    </w:p>
    <w:p w:rsidR="008B7F1D" w:rsidRDefault="008B7F1D">
      <w:pPr>
        <w:autoSpaceDE w:val="0"/>
        <w:autoSpaceDN w:val="0"/>
        <w:adjustRightInd w:val="0"/>
        <w:jc w:val="center"/>
        <w:outlineLvl w:val="0"/>
        <w:rPr>
          <w:rFonts w:hAnsi="宋体" w:cs="黑体"/>
          <w:b/>
          <w:color w:val="0000FF"/>
          <w:sz w:val="44"/>
          <w:szCs w:val="44"/>
        </w:rPr>
      </w:pPr>
      <w:bookmarkStart w:id="81" w:name="_Toc278443525"/>
    </w:p>
    <w:p w:rsidR="008B7F1D" w:rsidRDefault="00574C0C" w:rsidP="00A77BA7">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8B7F1D" w:rsidRDefault="00574C0C" w:rsidP="00A77BA7">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1"/>
    </w:p>
    <w:p w:rsidR="008B7F1D" w:rsidRDefault="00574C0C">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8B7F1D" w:rsidRDefault="00574C0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jc w:val="left"/>
        <w:rPr>
          <w:rFonts w:hAnsi="宋体" w:cs="宋体"/>
          <w:sz w:val="28"/>
        </w:rPr>
      </w:pPr>
    </w:p>
    <w:p w:rsidR="008B7F1D" w:rsidRDefault="008B7F1D">
      <w:pPr>
        <w:autoSpaceDE w:val="0"/>
        <w:autoSpaceDN w:val="0"/>
        <w:adjustRightInd w:val="0"/>
        <w:rPr>
          <w:rFonts w:hAnsi="宋体" w:cs="宋体"/>
          <w:b/>
          <w:spacing w:val="60"/>
          <w:sz w:val="70"/>
        </w:rPr>
      </w:pPr>
    </w:p>
    <w:p w:rsidR="008B7F1D" w:rsidRDefault="008B7F1D">
      <w:pPr>
        <w:autoSpaceDE w:val="0"/>
        <w:autoSpaceDN w:val="0"/>
        <w:adjustRightInd w:val="0"/>
        <w:jc w:val="center"/>
        <w:rPr>
          <w:rFonts w:hAnsi="宋体" w:cs="宋体"/>
          <w:b/>
          <w:spacing w:val="60"/>
          <w:sz w:val="70"/>
        </w:rPr>
      </w:pPr>
    </w:p>
    <w:p w:rsidR="008B7F1D" w:rsidRDefault="00574C0C">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8B7F1D" w:rsidRDefault="00574C0C">
      <w:pPr>
        <w:autoSpaceDE w:val="0"/>
        <w:autoSpaceDN w:val="0"/>
        <w:adjustRightInd w:val="0"/>
        <w:jc w:val="center"/>
        <w:rPr>
          <w:rFonts w:hAnsi="宋体" w:cs="宋体"/>
          <w:color w:val="0000FF"/>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8B7F1D" w:rsidRDefault="00574C0C">
      <w:pPr>
        <w:autoSpaceDE w:val="0"/>
        <w:autoSpaceDN w:val="0"/>
        <w:adjustRightInd w:val="0"/>
        <w:jc w:val="center"/>
        <w:rPr>
          <w:rFonts w:hAnsi="宋体" w:cs="宋体"/>
          <w:sz w:val="44"/>
        </w:rPr>
      </w:pPr>
      <w:r>
        <w:rPr>
          <w:rFonts w:hint="eastAsia"/>
          <w:bCs/>
          <w:sz w:val="44"/>
          <w:szCs w:val="44"/>
        </w:rPr>
        <w:t>商务标</w:t>
      </w: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pStyle w:val="Default"/>
        <w:jc w:val="center"/>
        <w:rPr>
          <w:rFonts w:hAnsi="宋体"/>
          <w:color w:val="auto"/>
          <w:sz w:val="23"/>
          <w:u w:val="single"/>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574C0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8B7F1D" w:rsidRDefault="00574C0C">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8B7F1D" w:rsidRDefault="00574C0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8B7F1D" w:rsidRDefault="00574C0C">
      <w:pPr>
        <w:jc w:val="left"/>
        <w:rPr>
          <w:rFonts w:ascii="华文中宋" w:eastAsia="华文中宋" w:hAnsi="华文中宋"/>
          <w:b/>
          <w:bCs/>
          <w:sz w:val="32"/>
          <w:szCs w:val="32"/>
        </w:rPr>
      </w:pPr>
      <w:r>
        <w:rPr>
          <w:rFonts w:hAnsi="宋体" w:cs="宋体" w:hint="eastAsia"/>
          <w:sz w:val="28"/>
        </w:rPr>
        <w:br w:type="page"/>
      </w:r>
    </w:p>
    <w:p w:rsidR="008B7F1D" w:rsidRDefault="008B7F1D">
      <w:pPr>
        <w:tabs>
          <w:tab w:val="center" w:pos="4739"/>
        </w:tabs>
        <w:ind w:left="180"/>
        <w:jc w:val="center"/>
        <w:rPr>
          <w:rFonts w:ascii="黑体" w:eastAsia="黑体"/>
          <w:b/>
          <w:sz w:val="32"/>
        </w:rPr>
      </w:pPr>
    </w:p>
    <w:p w:rsidR="008B7F1D" w:rsidRDefault="00574C0C">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8B7F1D" w:rsidRDefault="00574C0C">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8B7F1D" w:rsidRDefault="008B7F1D">
      <w:pPr>
        <w:tabs>
          <w:tab w:val="center" w:pos="4739"/>
        </w:tabs>
        <w:ind w:left="180"/>
        <w:jc w:val="center"/>
        <w:rPr>
          <w:rFonts w:ascii="黑体" w:eastAsia="黑体"/>
          <w:b/>
          <w:sz w:val="32"/>
        </w:rPr>
      </w:pPr>
    </w:p>
    <w:p w:rsidR="008B7F1D" w:rsidRDefault="008B7F1D" w:rsidP="00A77BA7">
      <w:pPr>
        <w:autoSpaceDE w:val="0"/>
        <w:autoSpaceDN w:val="0"/>
        <w:adjustRightInd w:val="0"/>
        <w:spacing w:line="420" w:lineRule="exact"/>
        <w:ind w:firstLineChars="1050" w:firstLine="3795"/>
        <w:jc w:val="left"/>
        <w:rPr>
          <w:rFonts w:hAnsi="宋体" w:cs="黑体"/>
          <w:b/>
          <w:sz w:val="36"/>
          <w:szCs w:val="36"/>
        </w:rPr>
      </w:pPr>
    </w:p>
    <w:p w:rsidR="008B7F1D" w:rsidRDefault="00574C0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8B7F1D" w:rsidRDefault="00574C0C">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8B7F1D" w:rsidRDefault="00574C0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jc w:val="left"/>
        <w:rPr>
          <w:rFonts w:hAnsi="宋体" w:cs="宋体"/>
          <w:sz w:val="28"/>
        </w:rPr>
      </w:pPr>
    </w:p>
    <w:p w:rsidR="008B7F1D" w:rsidRDefault="008B7F1D">
      <w:pPr>
        <w:autoSpaceDE w:val="0"/>
        <w:autoSpaceDN w:val="0"/>
        <w:adjustRightInd w:val="0"/>
        <w:rPr>
          <w:rFonts w:hAnsi="宋体" w:cs="宋体"/>
          <w:b/>
          <w:spacing w:val="60"/>
          <w:sz w:val="70"/>
        </w:rPr>
      </w:pPr>
    </w:p>
    <w:p w:rsidR="008B7F1D" w:rsidRDefault="008B7F1D">
      <w:pPr>
        <w:autoSpaceDE w:val="0"/>
        <w:autoSpaceDN w:val="0"/>
        <w:adjustRightInd w:val="0"/>
        <w:jc w:val="center"/>
        <w:rPr>
          <w:rFonts w:hAnsi="宋体" w:cs="宋体"/>
          <w:b/>
          <w:spacing w:val="60"/>
          <w:sz w:val="70"/>
        </w:rPr>
      </w:pPr>
    </w:p>
    <w:p w:rsidR="008B7F1D" w:rsidRDefault="00574C0C">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8B7F1D" w:rsidRDefault="00574C0C">
      <w:pPr>
        <w:autoSpaceDE w:val="0"/>
        <w:autoSpaceDN w:val="0"/>
        <w:adjustRightInd w:val="0"/>
        <w:jc w:val="center"/>
        <w:rPr>
          <w:rFonts w:hAnsi="宋体" w:cs="宋体"/>
          <w:color w:val="0000FF"/>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8B7F1D" w:rsidRDefault="00574C0C">
      <w:pPr>
        <w:autoSpaceDE w:val="0"/>
        <w:autoSpaceDN w:val="0"/>
        <w:adjustRightInd w:val="0"/>
        <w:spacing w:line="420" w:lineRule="exact"/>
        <w:jc w:val="center"/>
        <w:rPr>
          <w:rFonts w:hAnsi="宋体" w:cs="宋体"/>
          <w:sz w:val="44"/>
        </w:rPr>
      </w:pPr>
      <w:r>
        <w:rPr>
          <w:rFonts w:hint="eastAsia"/>
          <w:bCs/>
          <w:sz w:val="44"/>
          <w:szCs w:val="44"/>
        </w:rPr>
        <w:t>综合（信用）标</w:t>
      </w: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pStyle w:val="Default"/>
        <w:jc w:val="center"/>
        <w:rPr>
          <w:rFonts w:hAnsi="宋体"/>
          <w:color w:val="auto"/>
          <w:sz w:val="23"/>
          <w:u w:val="single"/>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574C0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8B7F1D" w:rsidRDefault="00574C0C">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8B7F1D" w:rsidRDefault="00574C0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8B7F1D" w:rsidRDefault="00574C0C">
      <w:pPr>
        <w:jc w:val="left"/>
        <w:rPr>
          <w:rFonts w:ascii="华文中宋" w:eastAsia="华文中宋" w:hAnsi="华文中宋"/>
          <w:b/>
          <w:bCs/>
          <w:sz w:val="32"/>
          <w:szCs w:val="32"/>
        </w:rPr>
      </w:pPr>
      <w:r>
        <w:rPr>
          <w:rFonts w:hAnsi="宋体" w:cs="宋体" w:hint="eastAsia"/>
          <w:sz w:val="28"/>
        </w:rPr>
        <w:br w:type="page"/>
      </w:r>
    </w:p>
    <w:p w:rsidR="008B7F1D" w:rsidRDefault="008B7F1D">
      <w:pPr>
        <w:autoSpaceDE w:val="0"/>
        <w:autoSpaceDN w:val="0"/>
        <w:adjustRightInd w:val="0"/>
        <w:spacing w:line="420" w:lineRule="exact"/>
        <w:rPr>
          <w:rFonts w:hAnsi="宋体" w:cs="黑体"/>
          <w:b/>
          <w:sz w:val="36"/>
          <w:szCs w:val="36"/>
        </w:rPr>
      </w:pPr>
    </w:p>
    <w:p w:rsidR="008B7F1D" w:rsidRDefault="008B7F1D">
      <w:pPr>
        <w:autoSpaceDE w:val="0"/>
        <w:autoSpaceDN w:val="0"/>
        <w:adjustRightInd w:val="0"/>
        <w:spacing w:line="420" w:lineRule="exact"/>
        <w:jc w:val="left"/>
        <w:rPr>
          <w:rFonts w:hAnsi="宋体" w:cs="黑体"/>
          <w:b/>
          <w:color w:val="0000FF"/>
          <w:sz w:val="36"/>
          <w:szCs w:val="36"/>
        </w:rPr>
      </w:pPr>
    </w:p>
    <w:p w:rsidR="008B7F1D" w:rsidRDefault="008B7F1D" w:rsidP="00A77BA7">
      <w:pPr>
        <w:autoSpaceDE w:val="0"/>
        <w:autoSpaceDN w:val="0"/>
        <w:adjustRightInd w:val="0"/>
        <w:spacing w:line="420" w:lineRule="exact"/>
        <w:ind w:firstLineChars="1050" w:firstLine="3795"/>
        <w:jc w:val="left"/>
        <w:rPr>
          <w:rFonts w:hAnsi="宋体" w:cs="黑体"/>
          <w:b/>
          <w:color w:val="0000FF"/>
          <w:sz w:val="36"/>
          <w:szCs w:val="36"/>
        </w:rPr>
      </w:pPr>
    </w:p>
    <w:p w:rsidR="008B7F1D" w:rsidRDefault="00574C0C" w:rsidP="00A77BA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8B7F1D" w:rsidRDefault="008B7F1D">
      <w:pPr>
        <w:autoSpaceDE w:val="0"/>
        <w:autoSpaceDN w:val="0"/>
        <w:adjustRightInd w:val="0"/>
        <w:spacing w:line="420" w:lineRule="exact"/>
        <w:jc w:val="center"/>
        <w:rPr>
          <w:rFonts w:hAnsi="宋体" w:cs="黑体"/>
          <w:sz w:val="28"/>
          <w:szCs w:val="28"/>
        </w:rPr>
      </w:pPr>
    </w:p>
    <w:p w:rsidR="008B7F1D" w:rsidRDefault="008B7F1D">
      <w:pPr>
        <w:autoSpaceDE w:val="0"/>
        <w:autoSpaceDN w:val="0"/>
        <w:adjustRightInd w:val="0"/>
        <w:spacing w:line="420" w:lineRule="exact"/>
        <w:jc w:val="center"/>
        <w:rPr>
          <w:rFonts w:hAnsi="宋体" w:cs="黑体"/>
          <w:sz w:val="28"/>
          <w:szCs w:val="28"/>
        </w:rPr>
      </w:pPr>
    </w:p>
    <w:p w:rsidR="008B7F1D" w:rsidRDefault="00574C0C" w:rsidP="00A77BA7">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8B7F1D" w:rsidRDefault="00574C0C" w:rsidP="00A77BA7">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八、近年财务状况；</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九、近年完成的类似项目情况；</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十、正在施工的和新承接的项目情况；</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十一、近年发生的诉讼及仲裁情况；</w:t>
      </w:r>
    </w:p>
    <w:p w:rsidR="008B7F1D" w:rsidRDefault="00574C0C" w:rsidP="00A77BA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十二、其它材料；</w:t>
      </w:r>
    </w:p>
    <w:p w:rsidR="008B7F1D" w:rsidRDefault="00574C0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8B7F1D" w:rsidRDefault="00574C0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8B7F1D" w:rsidRDefault="008B7F1D" w:rsidP="00A77BA7">
      <w:pPr>
        <w:spacing w:beforeLines="100" w:line="510" w:lineRule="exact"/>
        <w:jc w:val="center"/>
        <w:rPr>
          <w:rFonts w:ascii="黑体" w:eastAsia="黑体" w:hAnsi="宋体"/>
          <w:sz w:val="24"/>
        </w:rPr>
      </w:pPr>
    </w:p>
    <w:p w:rsidR="008B7F1D" w:rsidRDefault="008B7F1D" w:rsidP="00A77BA7">
      <w:pPr>
        <w:spacing w:beforeLines="100" w:line="510" w:lineRule="exact"/>
        <w:jc w:val="center"/>
        <w:rPr>
          <w:rFonts w:ascii="黑体" w:eastAsia="黑体" w:hAnsi="宋体"/>
          <w:sz w:val="28"/>
          <w:szCs w:val="28"/>
        </w:rPr>
      </w:pPr>
    </w:p>
    <w:p w:rsidR="008B7F1D" w:rsidRDefault="008B7F1D" w:rsidP="00A77BA7">
      <w:pPr>
        <w:spacing w:beforeLines="100" w:line="510" w:lineRule="exact"/>
        <w:jc w:val="center"/>
        <w:rPr>
          <w:rFonts w:ascii="黑体" w:eastAsia="黑体" w:hAnsi="宋体"/>
          <w:color w:val="0000FF"/>
          <w:sz w:val="28"/>
          <w:szCs w:val="28"/>
        </w:rPr>
      </w:pPr>
    </w:p>
    <w:p w:rsidR="008B7F1D" w:rsidRDefault="008B7F1D">
      <w:pPr>
        <w:tabs>
          <w:tab w:val="center" w:pos="4739"/>
        </w:tabs>
        <w:rPr>
          <w:rFonts w:hAnsi="宋体"/>
          <w:b/>
          <w:color w:val="0000FF"/>
          <w:sz w:val="32"/>
        </w:rPr>
      </w:pPr>
    </w:p>
    <w:p w:rsidR="008B7F1D" w:rsidRDefault="008B7F1D">
      <w:pPr>
        <w:tabs>
          <w:tab w:val="center" w:pos="4739"/>
        </w:tabs>
        <w:jc w:val="center"/>
        <w:rPr>
          <w:rFonts w:hAnsi="宋体"/>
          <w:b/>
          <w:sz w:val="32"/>
        </w:rPr>
      </w:pPr>
    </w:p>
    <w:p w:rsidR="008B7F1D" w:rsidRDefault="00574C0C">
      <w:pPr>
        <w:tabs>
          <w:tab w:val="center" w:pos="4739"/>
        </w:tabs>
        <w:jc w:val="center"/>
        <w:rPr>
          <w:rFonts w:ascii="黑体" w:eastAsia="黑体"/>
          <w:sz w:val="28"/>
          <w:szCs w:val="28"/>
        </w:rPr>
      </w:pPr>
      <w:r>
        <w:rPr>
          <w:rFonts w:hAnsi="宋体" w:hint="eastAsia"/>
          <w:b/>
          <w:sz w:val="32"/>
        </w:rPr>
        <w:t>一、投标函</w:t>
      </w:r>
      <w:bookmarkStart w:id="82" w:name="_Toc271787730"/>
    </w:p>
    <w:p w:rsidR="008B7F1D" w:rsidRDefault="00574C0C">
      <w:pPr>
        <w:spacing w:line="480" w:lineRule="exact"/>
        <w:rPr>
          <w:rFonts w:ascii="新宋体" w:eastAsia="新宋体" w:hAnsi="新宋体"/>
          <w:sz w:val="24"/>
        </w:rPr>
      </w:pPr>
      <w:r>
        <w:rPr>
          <w:rFonts w:ascii="新宋体" w:eastAsia="新宋体" w:hAnsi="新宋体" w:hint="eastAsia"/>
          <w:sz w:val="24"/>
        </w:rPr>
        <w:t>致：（招标人名称）</w:t>
      </w: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8B7F1D" w:rsidRDefault="00574C0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8B7F1D" w:rsidRDefault="00574C0C">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8B7F1D" w:rsidRDefault="00574C0C">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8B7F1D" w:rsidRDefault="00574C0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8B7F1D" w:rsidRDefault="00574C0C">
      <w:pPr>
        <w:spacing w:line="480" w:lineRule="exact"/>
        <w:ind w:firstLineChars="200" w:firstLine="480"/>
        <w:rPr>
          <w:rFonts w:ascii="新宋体" w:eastAsia="新宋体" w:hAnsi="新宋体"/>
          <w:b/>
          <w:bCs/>
          <w:sz w:val="24"/>
          <w:szCs w:val="22"/>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w:t>
      </w:r>
      <w:r>
        <w:rPr>
          <w:rFonts w:ascii="新宋体" w:eastAsia="新宋体" w:hAnsi="新宋体" w:hint="eastAsia"/>
          <w:sz w:val="24"/>
        </w:rPr>
        <w:t>知书连同本投标函，包括投标函附录，对双方具有约束力。</w:t>
      </w:r>
    </w:p>
    <w:p w:rsidR="008B7F1D" w:rsidRDefault="008B7F1D">
      <w:pPr>
        <w:spacing w:line="480" w:lineRule="exact"/>
        <w:ind w:firstLineChars="200" w:firstLine="480"/>
        <w:rPr>
          <w:rFonts w:ascii="新宋体" w:eastAsia="新宋体" w:hAnsi="新宋体"/>
          <w:sz w:val="24"/>
        </w:rPr>
      </w:pP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8B7F1D" w:rsidRDefault="00574C0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8B7F1D" w:rsidRDefault="008B7F1D">
      <w:pPr>
        <w:autoSpaceDE w:val="0"/>
        <w:autoSpaceDN w:val="0"/>
        <w:adjustRightInd w:val="0"/>
        <w:outlineLvl w:val="0"/>
        <w:rPr>
          <w:rFonts w:ascii="黑体" w:eastAsia="黑体" w:hAnsi="新宋体" w:cs="黑体"/>
          <w:sz w:val="28"/>
          <w:szCs w:val="28"/>
        </w:rPr>
      </w:pPr>
      <w:bookmarkStart w:id="83" w:name="_Toc250616672"/>
    </w:p>
    <w:p w:rsidR="008B7F1D" w:rsidRDefault="008B7F1D">
      <w:pPr>
        <w:pStyle w:val="a0"/>
        <w:ind w:firstLine="280"/>
        <w:rPr>
          <w:rFonts w:ascii="黑体" w:eastAsia="黑体" w:hAnsi="新宋体" w:cs="黑体"/>
          <w:sz w:val="28"/>
          <w:szCs w:val="28"/>
        </w:rPr>
      </w:pPr>
    </w:p>
    <w:p w:rsidR="008B7F1D" w:rsidRDefault="008B7F1D">
      <w:pPr>
        <w:autoSpaceDE w:val="0"/>
        <w:autoSpaceDN w:val="0"/>
        <w:adjustRightInd w:val="0"/>
        <w:outlineLvl w:val="0"/>
        <w:rPr>
          <w:rFonts w:ascii="黑体" w:eastAsia="黑体" w:hAnsi="新宋体" w:cs="黑体"/>
          <w:color w:val="0000FF"/>
          <w:sz w:val="28"/>
          <w:szCs w:val="28"/>
        </w:rPr>
      </w:pPr>
    </w:p>
    <w:p w:rsidR="008B7F1D" w:rsidRDefault="00574C0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8B7F1D">
        <w:trPr>
          <w:trHeight w:val="765"/>
        </w:trPr>
        <w:tc>
          <w:tcPr>
            <w:tcW w:w="2916" w:type="dxa"/>
            <w:vAlign w:val="center"/>
          </w:tcPr>
          <w:p w:rsidR="008B7F1D" w:rsidRDefault="00574C0C">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8B7F1D" w:rsidRDefault="008B7F1D">
            <w:pPr>
              <w:jc w:val="center"/>
              <w:rPr>
                <w:rFonts w:ascii="新宋体" w:eastAsia="新宋体" w:hAnsi="新宋体"/>
                <w:sz w:val="24"/>
              </w:rPr>
            </w:pPr>
          </w:p>
        </w:tc>
      </w:tr>
      <w:tr w:rsidR="008B7F1D">
        <w:trPr>
          <w:trHeight w:val="788"/>
        </w:trPr>
        <w:tc>
          <w:tcPr>
            <w:tcW w:w="2916" w:type="dxa"/>
            <w:vAlign w:val="center"/>
          </w:tcPr>
          <w:p w:rsidR="008B7F1D" w:rsidRDefault="00574C0C">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8B7F1D" w:rsidRDefault="008B7F1D">
            <w:pPr>
              <w:jc w:val="center"/>
              <w:rPr>
                <w:rFonts w:ascii="新宋体" w:eastAsia="新宋体" w:hAnsi="新宋体"/>
                <w:sz w:val="24"/>
              </w:rPr>
            </w:pPr>
          </w:p>
        </w:tc>
      </w:tr>
      <w:tr w:rsidR="008B7F1D">
        <w:trPr>
          <w:trHeight w:val="768"/>
        </w:trPr>
        <w:tc>
          <w:tcPr>
            <w:tcW w:w="2916" w:type="dxa"/>
            <w:vAlign w:val="center"/>
          </w:tcPr>
          <w:p w:rsidR="008B7F1D" w:rsidRDefault="00574C0C">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8B7F1D" w:rsidRDefault="008B7F1D">
            <w:pPr>
              <w:jc w:val="center"/>
              <w:rPr>
                <w:rFonts w:ascii="新宋体" w:eastAsia="新宋体" w:hAnsi="新宋体"/>
                <w:sz w:val="24"/>
              </w:rPr>
            </w:pPr>
          </w:p>
        </w:tc>
        <w:tc>
          <w:tcPr>
            <w:tcW w:w="607" w:type="dxa"/>
            <w:vAlign w:val="center"/>
          </w:tcPr>
          <w:p w:rsidR="008B7F1D" w:rsidRDefault="00574C0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8B7F1D" w:rsidRDefault="008B7F1D">
            <w:pPr>
              <w:jc w:val="center"/>
              <w:rPr>
                <w:rFonts w:ascii="新宋体" w:eastAsia="新宋体" w:hAnsi="新宋体"/>
                <w:sz w:val="24"/>
              </w:rPr>
            </w:pPr>
          </w:p>
        </w:tc>
        <w:tc>
          <w:tcPr>
            <w:tcW w:w="809" w:type="dxa"/>
            <w:vAlign w:val="center"/>
          </w:tcPr>
          <w:p w:rsidR="008B7F1D" w:rsidRDefault="00574C0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8B7F1D" w:rsidRDefault="008B7F1D">
            <w:pPr>
              <w:jc w:val="center"/>
              <w:rPr>
                <w:rFonts w:ascii="新宋体" w:eastAsia="新宋体" w:hAnsi="新宋体"/>
                <w:sz w:val="24"/>
              </w:rPr>
            </w:pPr>
          </w:p>
        </w:tc>
      </w:tr>
      <w:tr w:rsidR="008B7F1D">
        <w:trPr>
          <w:trHeight w:val="768"/>
        </w:trPr>
        <w:tc>
          <w:tcPr>
            <w:tcW w:w="2916" w:type="dxa"/>
            <w:vAlign w:val="center"/>
          </w:tcPr>
          <w:p w:rsidR="008B7F1D" w:rsidRDefault="00574C0C">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8B7F1D" w:rsidRDefault="008B7F1D">
            <w:pPr>
              <w:jc w:val="center"/>
              <w:rPr>
                <w:rFonts w:ascii="新宋体" w:eastAsia="新宋体" w:hAnsi="新宋体"/>
                <w:sz w:val="24"/>
              </w:rPr>
            </w:pPr>
          </w:p>
        </w:tc>
        <w:tc>
          <w:tcPr>
            <w:tcW w:w="607" w:type="dxa"/>
            <w:vAlign w:val="center"/>
          </w:tcPr>
          <w:p w:rsidR="008B7F1D" w:rsidRDefault="00574C0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8B7F1D" w:rsidRDefault="008B7F1D">
            <w:pPr>
              <w:jc w:val="center"/>
              <w:rPr>
                <w:rFonts w:ascii="新宋体" w:eastAsia="新宋体" w:hAnsi="新宋体"/>
                <w:sz w:val="24"/>
              </w:rPr>
            </w:pPr>
          </w:p>
        </w:tc>
        <w:tc>
          <w:tcPr>
            <w:tcW w:w="809" w:type="dxa"/>
            <w:vAlign w:val="center"/>
          </w:tcPr>
          <w:p w:rsidR="008B7F1D" w:rsidRDefault="00574C0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8B7F1D" w:rsidRDefault="008B7F1D">
            <w:pPr>
              <w:jc w:val="center"/>
              <w:rPr>
                <w:rFonts w:ascii="新宋体" w:eastAsia="新宋体" w:hAnsi="新宋体"/>
                <w:sz w:val="24"/>
              </w:rPr>
            </w:pPr>
          </w:p>
        </w:tc>
      </w:tr>
      <w:tr w:rsidR="008B7F1D">
        <w:trPr>
          <w:trHeight w:val="545"/>
        </w:trPr>
        <w:tc>
          <w:tcPr>
            <w:tcW w:w="2916" w:type="dxa"/>
            <w:vMerge w:val="restart"/>
            <w:vAlign w:val="center"/>
          </w:tcPr>
          <w:p w:rsidR="008B7F1D" w:rsidRDefault="00574C0C">
            <w:pPr>
              <w:jc w:val="center"/>
              <w:rPr>
                <w:rFonts w:ascii="新宋体" w:eastAsia="新宋体" w:hAnsi="新宋体"/>
                <w:sz w:val="24"/>
              </w:rPr>
            </w:pPr>
            <w:r>
              <w:rPr>
                <w:rFonts w:ascii="新宋体" w:eastAsia="新宋体" w:hAnsi="新宋体" w:hint="eastAsia"/>
                <w:sz w:val="24"/>
              </w:rPr>
              <w:t>投标报价</w:t>
            </w:r>
          </w:p>
          <w:p w:rsidR="008B7F1D" w:rsidRDefault="008B7F1D">
            <w:pPr>
              <w:jc w:val="center"/>
              <w:rPr>
                <w:rFonts w:ascii="新宋体" w:eastAsia="新宋体" w:hAnsi="新宋体"/>
                <w:sz w:val="24"/>
              </w:rPr>
            </w:pPr>
          </w:p>
        </w:tc>
        <w:tc>
          <w:tcPr>
            <w:tcW w:w="3439" w:type="dxa"/>
            <w:gridSpan w:val="5"/>
            <w:vAlign w:val="center"/>
          </w:tcPr>
          <w:p w:rsidR="008B7F1D" w:rsidRDefault="00574C0C">
            <w:pPr>
              <w:rPr>
                <w:rFonts w:ascii="新宋体" w:eastAsia="新宋体" w:hAnsi="新宋体"/>
                <w:sz w:val="24"/>
              </w:rPr>
            </w:pPr>
            <w:r>
              <w:rPr>
                <w:rFonts w:ascii="新宋体" w:eastAsia="新宋体" w:hAnsi="新宋体" w:hint="eastAsia"/>
                <w:sz w:val="24"/>
              </w:rPr>
              <w:t>（大写）</w:t>
            </w:r>
          </w:p>
        </w:tc>
        <w:tc>
          <w:tcPr>
            <w:tcW w:w="2783" w:type="dxa"/>
            <w:vAlign w:val="center"/>
          </w:tcPr>
          <w:p w:rsidR="008B7F1D" w:rsidRDefault="00574C0C">
            <w:pPr>
              <w:rPr>
                <w:rFonts w:ascii="新宋体" w:eastAsia="新宋体" w:hAnsi="新宋体"/>
                <w:sz w:val="24"/>
              </w:rPr>
            </w:pPr>
            <w:r>
              <w:rPr>
                <w:rFonts w:ascii="新宋体" w:eastAsia="新宋体" w:hAnsi="新宋体" w:hint="eastAsia"/>
                <w:sz w:val="24"/>
              </w:rPr>
              <w:t>（小写）</w:t>
            </w:r>
          </w:p>
        </w:tc>
      </w:tr>
      <w:tr w:rsidR="008B7F1D">
        <w:trPr>
          <w:trHeight w:val="1731"/>
        </w:trPr>
        <w:tc>
          <w:tcPr>
            <w:tcW w:w="2916" w:type="dxa"/>
            <w:vMerge/>
            <w:vAlign w:val="center"/>
          </w:tcPr>
          <w:p w:rsidR="008B7F1D" w:rsidRDefault="008B7F1D">
            <w:pPr>
              <w:jc w:val="center"/>
              <w:rPr>
                <w:rFonts w:ascii="新宋体" w:eastAsia="新宋体" w:hAnsi="新宋体"/>
                <w:sz w:val="24"/>
              </w:rPr>
            </w:pPr>
          </w:p>
        </w:tc>
        <w:tc>
          <w:tcPr>
            <w:tcW w:w="6222" w:type="dxa"/>
            <w:gridSpan w:val="6"/>
            <w:vAlign w:val="center"/>
          </w:tcPr>
          <w:p w:rsidR="008B7F1D" w:rsidRDefault="00574C0C">
            <w:pPr>
              <w:spacing w:line="480" w:lineRule="exact"/>
              <w:rPr>
                <w:rFonts w:ascii="新宋体" w:eastAsia="新宋体" w:hAnsi="新宋体"/>
                <w:sz w:val="24"/>
              </w:rPr>
            </w:pPr>
            <w:r>
              <w:rPr>
                <w:rFonts w:ascii="新宋体" w:eastAsia="新宋体" w:hAnsi="新宋体" w:hint="eastAsia"/>
                <w:sz w:val="24"/>
              </w:rPr>
              <w:t>其中：</w:t>
            </w:r>
          </w:p>
          <w:p w:rsidR="008B7F1D" w:rsidRDefault="00574C0C">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8B7F1D" w:rsidRDefault="00574C0C">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8B7F1D" w:rsidRDefault="00574C0C">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8B7F1D">
        <w:trPr>
          <w:trHeight w:val="927"/>
        </w:trPr>
        <w:tc>
          <w:tcPr>
            <w:tcW w:w="2916" w:type="dxa"/>
            <w:vAlign w:val="center"/>
          </w:tcPr>
          <w:p w:rsidR="008B7F1D" w:rsidRDefault="00574C0C">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8B7F1D" w:rsidRDefault="008B7F1D">
            <w:pPr>
              <w:jc w:val="center"/>
              <w:rPr>
                <w:rFonts w:ascii="新宋体" w:eastAsia="新宋体" w:hAnsi="新宋体"/>
                <w:sz w:val="24"/>
              </w:rPr>
            </w:pPr>
          </w:p>
        </w:tc>
      </w:tr>
      <w:tr w:rsidR="008B7F1D">
        <w:trPr>
          <w:trHeight w:val="934"/>
        </w:trPr>
        <w:tc>
          <w:tcPr>
            <w:tcW w:w="2916" w:type="dxa"/>
            <w:vAlign w:val="center"/>
          </w:tcPr>
          <w:p w:rsidR="008B7F1D" w:rsidRDefault="00574C0C">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8B7F1D" w:rsidRDefault="00574C0C">
            <w:pPr>
              <w:jc w:val="center"/>
              <w:rPr>
                <w:rFonts w:ascii="新宋体" w:eastAsia="新宋体" w:hAnsi="新宋体"/>
                <w:sz w:val="24"/>
              </w:rPr>
            </w:pPr>
            <w:r>
              <w:rPr>
                <w:rFonts w:ascii="新宋体" w:eastAsia="新宋体" w:hAnsi="新宋体" w:hint="eastAsia"/>
                <w:sz w:val="24"/>
              </w:rPr>
              <w:t>日历天</w:t>
            </w:r>
          </w:p>
        </w:tc>
      </w:tr>
      <w:tr w:rsidR="008B7F1D">
        <w:trPr>
          <w:trHeight w:val="934"/>
        </w:trPr>
        <w:tc>
          <w:tcPr>
            <w:tcW w:w="2916" w:type="dxa"/>
            <w:vAlign w:val="center"/>
          </w:tcPr>
          <w:p w:rsidR="008B7F1D" w:rsidRDefault="00574C0C">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8B7F1D" w:rsidRDefault="008B7F1D">
            <w:pPr>
              <w:jc w:val="center"/>
              <w:rPr>
                <w:rFonts w:ascii="新宋体" w:eastAsia="新宋体" w:hAnsi="新宋体"/>
                <w:sz w:val="24"/>
                <w:u w:val="single"/>
              </w:rPr>
            </w:pPr>
          </w:p>
        </w:tc>
      </w:tr>
      <w:tr w:rsidR="008B7F1D">
        <w:trPr>
          <w:trHeight w:val="2286"/>
        </w:trPr>
        <w:tc>
          <w:tcPr>
            <w:tcW w:w="9138" w:type="dxa"/>
            <w:gridSpan w:val="7"/>
          </w:tcPr>
          <w:p w:rsidR="008B7F1D" w:rsidRDefault="00574C0C">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8B7F1D" w:rsidRDefault="008B7F1D">
            <w:pPr>
              <w:rPr>
                <w:rFonts w:ascii="新宋体" w:eastAsia="新宋体" w:hAnsi="新宋体"/>
                <w:sz w:val="24"/>
              </w:rPr>
            </w:pPr>
          </w:p>
          <w:p w:rsidR="008B7F1D" w:rsidRDefault="008B7F1D">
            <w:pPr>
              <w:rPr>
                <w:rFonts w:ascii="新宋体" w:eastAsia="新宋体" w:hAnsi="新宋体"/>
                <w:sz w:val="24"/>
              </w:rPr>
            </w:pPr>
          </w:p>
          <w:p w:rsidR="008B7F1D" w:rsidRDefault="008B7F1D">
            <w:pPr>
              <w:rPr>
                <w:rFonts w:ascii="新宋体" w:eastAsia="新宋体" w:hAnsi="新宋体"/>
                <w:sz w:val="24"/>
              </w:rPr>
            </w:pPr>
          </w:p>
          <w:p w:rsidR="008B7F1D" w:rsidRDefault="008B7F1D">
            <w:pPr>
              <w:rPr>
                <w:rFonts w:ascii="新宋体" w:eastAsia="新宋体" w:hAnsi="新宋体"/>
                <w:sz w:val="24"/>
              </w:rPr>
            </w:pPr>
          </w:p>
          <w:p w:rsidR="008B7F1D" w:rsidRDefault="008B7F1D">
            <w:pPr>
              <w:rPr>
                <w:rFonts w:ascii="新宋体" w:eastAsia="新宋体" w:hAnsi="新宋体"/>
                <w:sz w:val="24"/>
              </w:rPr>
            </w:pPr>
          </w:p>
          <w:p w:rsidR="008B7F1D" w:rsidRDefault="008B7F1D">
            <w:pPr>
              <w:rPr>
                <w:rFonts w:ascii="新宋体" w:eastAsia="新宋体" w:hAnsi="新宋体"/>
                <w:sz w:val="24"/>
              </w:rPr>
            </w:pPr>
          </w:p>
          <w:p w:rsidR="008B7F1D" w:rsidRDefault="00574C0C">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8B7F1D" w:rsidRDefault="008B7F1D">
      <w:pPr>
        <w:ind w:right="955"/>
        <w:rPr>
          <w:sz w:val="24"/>
        </w:rPr>
      </w:pPr>
    </w:p>
    <w:p w:rsidR="008B7F1D" w:rsidRDefault="00574C0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8B7F1D" w:rsidRDefault="00574C0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8B7F1D" w:rsidRDefault="00574C0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8B7F1D" w:rsidRDefault="008B7F1D">
      <w:pPr>
        <w:autoSpaceDE w:val="0"/>
        <w:autoSpaceDN w:val="0"/>
        <w:adjustRightInd w:val="0"/>
        <w:spacing w:line="420" w:lineRule="exact"/>
        <w:jc w:val="center"/>
        <w:outlineLvl w:val="0"/>
        <w:rPr>
          <w:rFonts w:ascii="黑体" w:eastAsia="黑体" w:hAnsi="新宋体" w:cs="黑体"/>
          <w:sz w:val="28"/>
          <w:szCs w:val="28"/>
        </w:rPr>
      </w:pPr>
    </w:p>
    <w:p w:rsidR="008B7F1D" w:rsidRDefault="008B7F1D">
      <w:pPr>
        <w:autoSpaceDE w:val="0"/>
        <w:autoSpaceDN w:val="0"/>
        <w:adjustRightInd w:val="0"/>
        <w:spacing w:line="420" w:lineRule="exact"/>
        <w:jc w:val="center"/>
        <w:outlineLvl w:val="0"/>
        <w:rPr>
          <w:rFonts w:ascii="黑体" w:eastAsia="黑体" w:hAnsi="新宋体" w:cs="黑体"/>
          <w:color w:val="0000FF"/>
          <w:sz w:val="28"/>
          <w:szCs w:val="28"/>
        </w:rPr>
      </w:pPr>
    </w:p>
    <w:p w:rsidR="008B7F1D" w:rsidRDefault="00574C0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法定代表人身份证明、授权委托书及项目负责人承诺书；</w:t>
      </w:r>
    </w:p>
    <w:p w:rsidR="008B7F1D" w:rsidRDefault="008B7F1D">
      <w:pPr>
        <w:autoSpaceDE w:val="0"/>
        <w:autoSpaceDN w:val="0"/>
        <w:adjustRightInd w:val="0"/>
        <w:spacing w:line="420" w:lineRule="exact"/>
        <w:jc w:val="center"/>
        <w:outlineLvl w:val="0"/>
        <w:rPr>
          <w:rFonts w:ascii="黑体" w:eastAsia="黑体" w:hAnsi="新宋体" w:cs="黑体"/>
          <w:sz w:val="28"/>
          <w:szCs w:val="28"/>
        </w:rPr>
      </w:pPr>
    </w:p>
    <w:p w:rsidR="008B7F1D" w:rsidRDefault="00574C0C">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8B7F1D" w:rsidRDefault="008B7F1D">
      <w:pPr>
        <w:autoSpaceDE w:val="0"/>
        <w:autoSpaceDN w:val="0"/>
        <w:adjustRightInd w:val="0"/>
        <w:spacing w:line="420" w:lineRule="exact"/>
        <w:jc w:val="center"/>
        <w:rPr>
          <w:rFonts w:hAnsi="宋体" w:cs="黑体"/>
          <w:sz w:val="28"/>
          <w:szCs w:val="28"/>
        </w:rPr>
      </w:pP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8B7F1D" w:rsidRDefault="00574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8B7F1D" w:rsidRDefault="008B7F1D">
      <w:pPr>
        <w:autoSpaceDE w:val="0"/>
        <w:autoSpaceDN w:val="0"/>
        <w:adjustRightInd w:val="0"/>
        <w:spacing w:line="420" w:lineRule="exact"/>
        <w:ind w:firstLineChars="200" w:firstLine="480"/>
        <w:jc w:val="right"/>
        <w:rPr>
          <w:rFonts w:hAnsi="宋体" w:cs="仿宋_GB2312"/>
          <w:sz w:val="24"/>
        </w:rPr>
      </w:pPr>
    </w:p>
    <w:p w:rsidR="008B7F1D" w:rsidRDefault="00574C0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8B7F1D" w:rsidRDefault="00574C0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8B7F1D" w:rsidRDefault="008B7F1D">
      <w:pPr>
        <w:autoSpaceDE w:val="0"/>
        <w:autoSpaceDN w:val="0"/>
        <w:adjustRightInd w:val="0"/>
        <w:spacing w:line="420" w:lineRule="exact"/>
        <w:ind w:firstLineChars="200" w:firstLine="680"/>
        <w:jc w:val="right"/>
        <w:rPr>
          <w:rFonts w:hAnsi="宋体" w:cs="仿宋_GB2312"/>
          <w:szCs w:val="21"/>
        </w:rPr>
      </w:pPr>
    </w:p>
    <w:p w:rsidR="008B7F1D" w:rsidRDefault="00574C0C">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8B7F1D" w:rsidRDefault="008B7F1D">
      <w:pPr>
        <w:autoSpaceDE w:val="0"/>
        <w:autoSpaceDN w:val="0"/>
        <w:adjustRightInd w:val="0"/>
        <w:spacing w:line="420" w:lineRule="exact"/>
        <w:jc w:val="center"/>
        <w:rPr>
          <w:rFonts w:hAnsi="宋体" w:cs="黑体"/>
          <w:sz w:val="28"/>
          <w:szCs w:val="28"/>
        </w:rPr>
      </w:pPr>
    </w:p>
    <w:p w:rsidR="008B7F1D" w:rsidRDefault="00574C0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8B7F1D" w:rsidRDefault="00574C0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8B7F1D" w:rsidRDefault="00574C0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8B7F1D" w:rsidRDefault="00574C0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8B7F1D" w:rsidRDefault="008B7F1D">
      <w:pPr>
        <w:autoSpaceDE w:val="0"/>
        <w:autoSpaceDN w:val="0"/>
        <w:adjustRightInd w:val="0"/>
        <w:spacing w:line="440" w:lineRule="exact"/>
        <w:ind w:firstLineChars="200" w:firstLine="480"/>
        <w:jc w:val="left"/>
        <w:rPr>
          <w:rFonts w:hAnsi="宋体" w:cs="仿宋_GB2312"/>
          <w:sz w:val="24"/>
        </w:rPr>
      </w:pPr>
    </w:p>
    <w:p w:rsidR="008B7F1D" w:rsidRDefault="00574C0C" w:rsidP="00A77BA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8B7F1D" w:rsidRDefault="00574C0C" w:rsidP="00A77BA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8B7F1D" w:rsidRDefault="00574C0C" w:rsidP="00A77BA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B7F1D" w:rsidRDefault="00574C0C" w:rsidP="00A77BA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8B7F1D" w:rsidRDefault="00574C0C" w:rsidP="00A77BA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B7F1D" w:rsidRDefault="00574C0C" w:rsidP="00A77BA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8B7F1D" w:rsidRDefault="008B7F1D">
      <w:pPr>
        <w:autoSpaceDE w:val="0"/>
        <w:autoSpaceDN w:val="0"/>
        <w:adjustRightInd w:val="0"/>
        <w:spacing w:line="420" w:lineRule="exact"/>
        <w:outlineLvl w:val="0"/>
        <w:rPr>
          <w:rFonts w:ascii="黑体" w:eastAsia="黑体" w:hAnsi="新宋体" w:cs="黑体"/>
          <w:sz w:val="28"/>
          <w:szCs w:val="28"/>
        </w:rPr>
      </w:pPr>
    </w:p>
    <w:p w:rsidR="008B7F1D" w:rsidRDefault="008B7F1D">
      <w:pPr>
        <w:autoSpaceDE w:val="0"/>
        <w:autoSpaceDN w:val="0"/>
        <w:adjustRightInd w:val="0"/>
        <w:spacing w:line="420" w:lineRule="exact"/>
        <w:outlineLvl w:val="0"/>
        <w:rPr>
          <w:rFonts w:ascii="黑体" w:eastAsia="黑体" w:hAnsi="新宋体" w:cs="黑体"/>
          <w:sz w:val="28"/>
          <w:szCs w:val="28"/>
        </w:rPr>
      </w:pPr>
    </w:p>
    <w:p w:rsidR="008B7F1D" w:rsidRDefault="008B7F1D">
      <w:pPr>
        <w:autoSpaceDE w:val="0"/>
        <w:autoSpaceDN w:val="0"/>
        <w:adjustRightInd w:val="0"/>
        <w:spacing w:line="420" w:lineRule="exact"/>
        <w:jc w:val="center"/>
        <w:outlineLvl w:val="0"/>
        <w:rPr>
          <w:rFonts w:ascii="黑体" w:eastAsia="黑体" w:hAnsi="新宋体" w:cs="黑体"/>
          <w:sz w:val="28"/>
          <w:szCs w:val="28"/>
        </w:rPr>
      </w:pPr>
    </w:p>
    <w:p w:rsidR="008B7F1D" w:rsidRDefault="008B7F1D">
      <w:pPr>
        <w:autoSpaceDE w:val="0"/>
        <w:autoSpaceDN w:val="0"/>
        <w:adjustRightInd w:val="0"/>
        <w:spacing w:line="420" w:lineRule="exact"/>
        <w:jc w:val="center"/>
        <w:outlineLvl w:val="0"/>
        <w:rPr>
          <w:rFonts w:ascii="黑体" w:eastAsia="黑体" w:hAnsi="新宋体" w:cs="黑体"/>
          <w:sz w:val="28"/>
          <w:szCs w:val="28"/>
        </w:rPr>
      </w:pPr>
    </w:p>
    <w:p w:rsidR="008B7F1D" w:rsidRDefault="00574C0C">
      <w:pPr>
        <w:autoSpaceDE w:val="0"/>
        <w:autoSpaceDN w:val="0"/>
        <w:adjustRightInd w:val="0"/>
        <w:spacing w:line="420" w:lineRule="exact"/>
        <w:jc w:val="center"/>
        <w:outlineLvl w:val="0"/>
      </w:pPr>
      <w:r>
        <w:rPr>
          <w:rFonts w:ascii="黑体" w:eastAsia="黑体" w:hAnsi="新宋体" w:cs="黑体" w:hint="eastAsia"/>
          <w:sz w:val="28"/>
          <w:szCs w:val="28"/>
        </w:rPr>
        <w:t>（三）承诺书</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532"/>
      </w:tblGrid>
      <w:tr w:rsidR="008B7F1D">
        <w:trPr>
          <w:jc w:val="center"/>
        </w:trPr>
        <w:tc>
          <w:tcPr>
            <w:tcW w:w="88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序号</w:t>
            </w:r>
          </w:p>
        </w:tc>
        <w:tc>
          <w:tcPr>
            <w:tcW w:w="753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内</w:t>
            </w:r>
            <w:r>
              <w:rPr>
                <w:rFonts w:hAnsi="宋体" w:cs="仿宋_GB2312" w:hint="eastAsia"/>
                <w:sz w:val="24"/>
                <w:szCs w:val="24"/>
              </w:rPr>
              <w:t xml:space="preserve">  </w:t>
            </w:r>
            <w:r>
              <w:rPr>
                <w:rFonts w:hAnsi="宋体" w:cs="仿宋_GB2312" w:hint="eastAsia"/>
                <w:sz w:val="24"/>
                <w:szCs w:val="24"/>
              </w:rPr>
              <w:t>容</w:t>
            </w:r>
          </w:p>
        </w:tc>
      </w:tr>
      <w:tr w:rsidR="008B7F1D">
        <w:trPr>
          <w:jc w:val="center"/>
        </w:trPr>
        <w:tc>
          <w:tcPr>
            <w:tcW w:w="88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1</w:t>
            </w:r>
          </w:p>
        </w:tc>
        <w:tc>
          <w:tcPr>
            <w:tcW w:w="753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rPr>
                <w:rFonts w:hAnsi="宋体" w:cs="仿宋_GB2312"/>
                <w:sz w:val="24"/>
                <w:szCs w:val="24"/>
              </w:rPr>
            </w:pPr>
            <w:r>
              <w:rPr>
                <w:rFonts w:hAnsi="宋体" w:cs="仿宋_GB2312" w:hint="eastAsia"/>
                <w:sz w:val="24"/>
                <w:szCs w:val="24"/>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rsidR="008B7F1D">
        <w:trPr>
          <w:jc w:val="center"/>
        </w:trPr>
        <w:tc>
          <w:tcPr>
            <w:tcW w:w="88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2</w:t>
            </w:r>
          </w:p>
        </w:tc>
        <w:tc>
          <w:tcPr>
            <w:tcW w:w="753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rPr>
                <w:rFonts w:hAnsi="宋体" w:cs="仿宋_GB2312"/>
                <w:sz w:val="24"/>
                <w:szCs w:val="24"/>
              </w:rPr>
            </w:pPr>
            <w:r>
              <w:rPr>
                <w:rFonts w:hAnsi="宋体" w:cs="仿宋_GB2312" w:hint="eastAsia"/>
                <w:sz w:val="24"/>
                <w:szCs w:val="24"/>
              </w:rPr>
              <w:t>我公司近三年内，未受到建设行政主管部门行政处罚或受行政处罚已整改完毕。如声明不实，我公司承担由此产生的全部责任。</w:t>
            </w:r>
          </w:p>
        </w:tc>
      </w:tr>
      <w:tr w:rsidR="008B7F1D">
        <w:trPr>
          <w:jc w:val="center"/>
        </w:trPr>
        <w:tc>
          <w:tcPr>
            <w:tcW w:w="88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3</w:t>
            </w:r>
          </w:p>
        </w:tc>
        <w:tc>
          <w:tcPr>
            <w:tcW w:w="753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rPr>
                <w:rFonts w:hAnsi="宋体" w:cs="仿宋_GB2312"/>
                <w:sz w:val="24"/>
                <w:szCs w:val="24"/>
              </w:rPr>
            </w:pPr>
            <w:r>
              <w:rPr>
                <w:rFonts w:hAnsi="宋体" w:cs="仿宋_GB2312" w:hint="eastAsia"/>
                <w:sz w:val="24"/>
                <w:szCs w:val="24"/>
              </w:rPr>
              <w:t>我公司近三年内，无履约司法纠纷或司法纠纷无过错。如声明不实，我公司承担由此产生的全部责任。</w:t>
            </w:r>
          </w:p>
        </w:tc>
      </w:tr>
      <w:tr w:rsidR="008B7F1D">
        <w:trPr>
          <w:jc w:val="center"/>
        </w:trPr>
        <w:tc>
          <w:tcPr>
            <w:tcW w:w="88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4</w:t>
            </w:r>
          </w:p>
        </w:tc>
        <w:tc>
          <w:tcPr>
            <w:tcW w:w="753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rPr>
                <w:rFonts w:hAnsi="宋体" w:cs="仿宋_GB2312"/>
                <w:sz w:val="24"/>
                <w:szCs w:val="24"/>
              </w:rPr>
            </w:pPr>
            <w:r>
              <w:rPr>
                <w:rFonts w:hAnsi="宋体" w:cs="仿宋_GB2312" w:hint="eastAsia"/>
                <w:sz w:val="24"/>
                <w:szCs w:val="24"/>
              </w:rPr>
              <w:t>农民工工资保障金承诺：</w:t>
            </w:r>
            <w:r>
              <w:rPr>
                <w:rFonts w:hAnsi="宋体" w:cs="仿宋_GB2312" w:hint="eastAsia"/>
                <w:sz w:val="24"/>
                <w:szCs w:val="24"/>
              </w:rPr>
              <w:t>1</w:t>
            </w:r>
            <w:r>
              <w:rPr>
                <w:rFonts w:hAnsi="宋体" w:cs="仿宋_GB2312" w:hint="eastAsia"/>
                <w:sz w:val="24"/>
                <w:szCs w:val="24"/>
              </w:rPr>
              <w:t>、我公司以前所承建的工程均能按时</w:t>
            </w:r>
            <w:r>
              <w:rPr>
                <w:rFonts w:hAnsi="宋体" w:cs="仿宋_GB2312" w:hint="eastAsia"/>
                <w:sz w:val="24"/>
                <w:szCs w:val="24"/>
              </w:rPr>
              <w:t>足额支付农民工工资，截至开标之日止，不存在拖欠或克扣农民工工资的行为。</w:t>
            </w:r>
            <w:r>
              <w:rPr>
                <w:rFonts w:hAnsi="宋体" w:cs="仿宋_GB2312" w:hint="eastAsia"/>
                <w:sz w:val="24"/>
                <w:szCs w:val="24"/>
              </w:rPr>
              <w:t>2</w:t>
            </w:r>
            <w:r>
              <w:rPr>
                <w:rFonts w:hAnsi="宋体" w:cs="仿宋_GB2312" w:hint="eastAsia"/>
                <w:sz w:val="24"/>
                <w:szCs w:val="24"/>
              </w:rPr>
              <w:t>、我公司承诺中标后及时、足额存入农民工工资保障金。</w:t>
            </w:r>
            <w:r>
              <w:rPr>
                <w:rFonts w:hAnsi="宋体" w:cs="仿宋_GB2312" w:hint="eastAsia"/>
                <w:sz w:val="24"/>
                <w:szCs w:val="24"/>
              </w:rPr>
              <w:t>3</w:t>
            </w:r>
            <w:r>
              <w:rPr>
                <w:rFonts w:hAnsi="宋体" w:cs="仿宋_GB2312" w:hint="eastAsia"/>
                <w:sz w:val="24"/>
                <w:szCs w:val="24"/>
              </w:rPr>
              <w:t>、我公司承诺：一旦其承包的工程项目中出现拖欠职工工资情况的，可由建设行政主管部门从工资保障金中先予划支。</w:t>
            </w:r>
          </w:p>
        </w:tc>
      </w:tr>
      <w:tr w:rsidR="008B7F1D">
        <w:trPr>
          <w:jc w:val="center"/>
        </w:trPr>
        <w:tc>
          <w:tcPr>
            <w:tcW w:w="88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5</w:t>
            </w:r>
          </w:p>
        </w:tc>
        <w:tc>
          <w:tcPr>
            <w:tcW w:w="753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rPr>
                <w:rFonts w:hAnsi="宋体" w:cs="仿宋_GB2312"/>
                <w:sz w:val="24"/>
                <w:szCs w:val="24"/>
              </w:rPr>
            </w:pPr>
            <w:r>
              <w:rPr>
                <w:rFonts w:hAnsi="宋体" w:cs="仿宋_GB2312" w:hint="eastAsia"/>
                <w:sz w:val="24"/>
                <w:szCs w:val="24"/>
              </w:rPr>
              <w:t>质量承诺：</w:t>
            </w:r>
          </w:p>
        </w:tc>
      </w:tr>
      <w:tr w:rsidR="008B7F1D">
        <w:trPr>
          <w:jc w:val="center"/>
        </w:trPr>
        <w:tc>
          <w:tcPr>
            <w:tcW w:w="88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6</w:t>
            </w:r>
          </w:p>
        </w:tc>
        <w:tc>
          <w:tcPr>
            <w:tcW w:w="753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rPr>
                <w:rFonts w:hAnsi="宋体" w:cs="仿宋_GB2312"/>
                <w:sz w:val="24"/>
                <w:szCs w:val="24"/>
              </w:rPr>
            </w:pPr>
            <w:r>
              <w:rPr>
                <w:rFonts w:hAnsi="宋体" w:cs="仿宋_GB2312" w:hint="eastAsia"/>
                <w:sz w:val="24"/>
                <w:szCs w:val="24"/>
              </w:rPr>
              <w:t>服务承诺：</w:t>
            </w:r>
          </w:p>
        </w:tc>
      </w:tr>
      <w:tr w:rsidR="008B7F1D">
        <w:trPr>
          <w:jc w:val="center"/>
        </w:trPr>
        <w:tc>
          <w:tcPr>
            <w:tcW w:w="88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7</w:t>
            </w:r>
          </w:p>
        </w:tc>
        <w:tc>
          <w:tcPr>
            <w:tcW w:w="7532" w:type="dxa"/>
            <w:tcBorders>
              <w:top w:val="single" w:sz="4" w:space="0" w:color="auto"/>
              <w:left w:val="single" w:sz="4" w:space="0" w:color="auto"/>
              <w:bottom w:val="single" w:sz="4" w:space="0" w:color="auto"/>
              <w:right w:val="single" w:sz="4" w:space="0" w:color="auto"/>
            </w:tcBorders>
            <w:noWrap/>
          </w:tcPr>
          <w:p w:rsidR="008B7F1D" w:rsidRDefault="00574C0C">
            <w:pPr>
              <w:autoSpaceDE w:val="0"/>
              <w:autoSpaceDN w:val="0"/>
              <w:adjustRightInd w:val="0"/>
              <w:spacing w:line="420" w:lineRule="exact"/>
              <w:rPr>
                <w:rFonts w:hAnsi="宋体" w:cs="仿宋_GB2312"/>
                <w:sz w:val="24"/>
                <w:szCs w:val="24"/>
              </w:rPr>
            </w:pPr>
            <w:r>
              <w:rPr>
                <w:rFonts w:hAnsi="宋体" w:cs="仿宋_GB2312" w:hint="eastAsia"/>
                <w:sz w:val="24"/>
                <w:szCs w:val="24"/>
              </w:rPr>
              <w:t>其他承诺：不转包项目承诺等</w:t>
            </w:r>
          </w:p>
        </w:tc>
      </w:tr>
    </w:tbl>
    <w:p w:rsidR="008B7F1D" w:rsidRDefault="008B7F1D">
      <w:pPr>
        <w:spacing w:line="440" w:lineRule="exact"/>
        <w:jc w:val="right"/>
        <w:rPr>
          <w:rFonts w:hAnsi="宋体"/>
          <w:sz w:val="24"/>
        </w:rPr>
      </w:pPr>
    </w:p>
    <w:p w:rsidR="008B7F1D" w:rsidRDefault="00574C0C">
      <w:pPr>
        <w:spacing w:line="440" w:lineRule="exact"/>
        <w:jc w:val="right"/>
        <w:rPr>
          <w:rFonts w:hAnsi="宋体"/>
          <w:sz w:val="24"/>
        </w:rPr>
      </w:pPr>
      <w:r>
        <w:rPr>
          <w:rFonts w:hAnsi="宋体" w:hint="eastAsia"/>
          <w:sz w:val="24"/>
        </w:rPr>
        <w:t>投标人：</w:t>
      </w:r>
      <w:r>
        <w:rPr>
          <w:rFonts w:hAnsi="宋体" w:hint="eastAsia"/>
          <w:sz w:val="24"/>
          <w:u w:val="single"/>
        </w:rPr>
        <w:t xml:space="preserve">                             </w:t>
      </w:r>
      <w:r>
        <w:rPr>
          <w:rFonts w:hAnsi="宋体" w:hint="eastAsia"/>
          <w:sz w:val="24"/>
        </w:rPr>
        <w:t>（盖单位章）</w:t>
      </w:r>
    </w:p>
    <w:p w:rsidR="008B7F1D" w:rsidRDefault="00574C0C">
      <w:pPr>
        <w:spacing w:line="440" w:lineRule="exact"/>
        <w:ind w:right="315"/>
        <w:jc w:val="right"/>
        <w:rPr>
          <w:rFonts w:hAnsi="宋体"/>
          <w:sz w:val="24"/>
        </w:rPr>
      </w:pPr>
      <w:r>
        <w:rPr>
          <w:rFonts w:hAnsi="宋体" w:hint="eastAsia"/>
          <w:sz w:val="24"/>
        </w:rPr>
        <w:t>法定代表人：</w:t>
      </w:r>
      <w:r>
        <w:rPr>
          <w:rFonts w:hAnsi="宋体" w:hint="eastAsia"/>
          <w:sz w:val="24"/>
          <w:u w:val="single"/>
        </w:rPr>
        <w:t xml:space="preserve">               </w:t>
      </w:r>
      <w:r>
        <w:rPr>
          <w:rFonts w:ascii="新宋体" w:eastAsia="新宋体" w:hAnsi="新宋体" w:hint="eastAsia"/>
          <w:sz w:val="24"/>
        </w:rPr>
        <w:t>（签字）</w:t>
      </w:r>
    </w:p>
    <w:p w:rsidR="008B7F1D" w:rsidRDefault="00574C0C">
      <w:pPr>
        <w:spacing w:line="440" w:lineRule="exact"/>
        <w:jc w:val="right"/>
        <w:rPr>
          <w:rFonts w:hAnsi="宋体"/>
          <w:sz w:val="24"/>
        </w:rPr>
      </w:pP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8B7F1D" w:rsidRDefault="008B7F1D">
      <w:pPr>
        <w:spacing w:line="360" w:lineRule="auto"/>
        <w:jc w:val="center"/>
        <w:rPr>
          <w:rFonts w:hAnsi="宋体"/>
          <w:b/>
          <w:sz w:val="32"/>
        </w:rPr>
      </w:pPr>
    </w:p>
    <w:p w:rsidR="008B7F1D" w:rsidRDefault="008B7F1D">
      <w:pPr>
        <w:spacing w:line="360" w:lineRule="auto"/>
        <w:jc w:val="center"/>
        <w:rPr>
          <w:rFonts w:hAnsi="宋体"/>
          <w:b/>
          <w:sz w:val="32"/>
        </w:rPr>
      </w:pPr>
    </w:p>
    <w:p w:rsidR="008B7F1D" w:rsidRDefault="008B7F1D">
      <w:pPr>
        <w:spacing w:line="360" w:lineRule="auto"/>
        <w:jc w:val="center"/>
        <w:rPr>
          <w:rFonts w:hAnsi="宋体"/>
          <w:b/>
          <w:sz w:val="32"/>
        </w:rPr>
      </w:pPr>
    </w:p>
    <w:p w:rsidR="008B7F1D" w:rsidRDefault="008B7F1D">
      <w:pPr>
        <w:spacing w:line="360" w:lineRule="auto"/>
        <w:jc w:val="center"/>
        <w:rPr>
          <w:rFonts w:hAnsi="宋体"/>
          <w:b/>
          <w:sz w:val="32"/>
        </w:rPr>
      </w:pPr>
    </w:p>
    <w:p w:rsidR="008B7F1D" w:rsidRDefault="008B7F1D">
      <w:pPr>
        <w:spacing w:line="360" w:lineRule="auto"/>
        <w:jc w:val="center"/>
        <w:rPr>
          <w:rFonts w:hAnsi="宋体"/>
          <w:b/>
          <w:sz w:val="32"/>
        </w:rPr>
      </w:pPr>
    </w:p>
    <w:p w:rsidR="008B7F1D" w:rsidRDefault="008B7F1D">
      <w:pPr>
        <w:spacing w:line="360" w:lineRule="auto"/>
        <w:jc w:val="center"/>
        <w:rPr>
          <w:rFonts w:hAnsi="宋体"/>
          <w:b/>
          <w:sz w:val="32"/>
        </w:rPr>
      </w:pPr>
    </w:p>
    <w:p w:rsidR="008B7F1D" w:rsidRDefault="008B7F1D">
      <w:pPr>
        <w:spacing w:line="360" w:lineRule="auto"/>
        <w:rPr>
          <w:rFonts w:hAnsi="宋体"/>
          <w:b/>
          <w:color w:val="0000FF"/>
          <w:sz w:val="32"/>
        </w:rPr>
      </w:pPr>
    </w:p>
    <w:p w:rsidR="008B7F1D" w:rsidRDefault="00574C0C">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8B7F1D" w:rsidRDefault="00574C0C">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附投标保证金有效银行缴纳凭证；</w:t>
      </w:r>
    </w:p>
    <w:p w:rsidR="008B7F1D" w:rsidRDefault="008B7F1D" w:rsidP="00A77BA7">
      <w:pPr>
        <w:autoSpaceDE w:val="0"/>
        <w:autoSpaceDN w:val="0"/>
        <w:adjustRightInd w:val="0"/>
        <w:spacing w:line="360" w:lineRule="auto"/>
        <w:ind w:right="215" w:firstLineChars="845" w:firstLine="2715"/>
        <w:rPr>
          <w:rFonts w:hAnsi="宋体"/>
          <w:b/>
          <w:sz w:val="32"/>
        </w:rPr>
      </w:pPr>
    </w:p>
    <w:p w:rsidR="008B7F1D" w:rsidRDefault="00574C0C" w:rsidP="00A77BA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8B7F1D" w:rsidRDefault="00574C0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8B7F1D" w:rsidRDefault="008B7F1D">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8B7F1D">
        <w:trPr>
          <w:trHeight w:val="518"/>
          <w:jc w:val="center"/>
        </w:trPr>
        <w:tc>
          <w:tcPr>
            <w:tcW w:w="959" w:type="dxa"/>
            <w:vMerge w:val="restart"/>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备注</w:t>
            </w:r>
          </w:p>
        </w:tc>
      </w:tr>
      <w:tr w:rsidR="008B7F1D">
        <w:trPr>
          <w:trHeight w:val="161"/>
          <w:jc w:val="center"/>
        </w:trPr>
        <w:tc>
          <w:tcPr>
            <w:tcW w:w="959" w:type="dxa"/>
            <w:vMerge/>
            <w:vAlign w:val="center"/>
          </w:tcPr>
          <w:p w:rsidR="008B7F1D" w:rsidRDefault="008B7F1D">
            <w:pPr>
              <w:autoSpaceDE w:val="0"/>
              <w:autoSpaceDN w:val="0"/>
              <w:adjustRightInd w:val="0"/>
              <w:spacing w:line="360" w:lineRule="auto"/>
              <w:ind w:right="215"/>
              <w:jc w:val="center"/>
              <w:rPr>
                <w:rFonts w:hAnsi="宋体"/>
                <w:sz w:val="24"/>
              </w:rPr>
            </w:pPr>
          </w:p>
        </w:tc>
        <w:tc>
          <w:tcPr>
            <w:tcW w:w="960" w:type="dxa"/>
            <w:vMerge/>
            <w:vAlign w:val="center"/>
          </w:tcPr>
          <w:p w:rsidR="008B7F1D" w:rsidRDefault="008B7F1D">
            <w:pPr>
              <w:autoSpaceDE w:val="0"/>
              <w:autoSpaceDN w:val="0"/>
              <w:adjustRightInd w:val="0"/>
              <w:spacing w:line="360" w:lineRule="auto"/>
              <w:ind w:right="215"/>
              <w:jc w:val="center"/>
              <w:rPr>
                <w:rFonts w:hAnsi="宋体"/>
                <w:sz w:val="24"/>
              </w:rPr>
            </w:pPr>
          </w:p>
        </w:tc>
        <w:tc>
          <w:tcPr>
            <w:tcW w:w="960" w:type="dxa"/>
            <w:vMerge/>
            <w:vAlign w:val="center"/>
          </w:tcPr>
          <w:p w:rsidR="008B7F1D" w:rsidRDefault="008B7F1D">
            <w:pPr>
              <w:autoSpaceDE w:val="0"/>
              <w:autoSpaceDN w:val="0"/>
              <w:adjustRightInd w:val="0"/>
              <w:spacing w:line="360" w:lineRule="auto"/>
              <w:ind w:right="215"/>
              <w:jc w:val="center"/>
              <w:rPr>
                <w:rFonts w:hAnsi="宋体"/>
                <w:sz w:val="24"/>
              </w:rPr>
            </w:pPr>
          </w:p>
        </w:tc>
        <w:tc>
          <w:tcPr>
            <w:tcW w:w="1428"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8B7F1D" w:rsidRDefault="008B7F1D">
            <w:pPr>
              <w:autoSpaceDE w:val="0"/>
              <w:autoSpaceDN w:val="0"/>
              <w:adjustRightInd w:val="0"/>
              <w:spacing w:line="360" w:lineRule="auto"/>
              <w:ind w:right="215"/>
              <w:rPr>
                <w:rFonts w:hAnsi="宋体"/>
                <w:sz w:val="24"/>
              </w:rPr>
            </w:pPr>
          </w:p>
        </w:tc>
      </w:tr>
      <w:tr w:rsidR="008B7F1D">
        <w:trPr>
          <w:trHeight w:val="494"/>
          <w:jc w:val="center"/>
        </w:trPr>
        <w:tc>
          <w:tcPr>
            <w:tcW w:w="959"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1428"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1421"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r>
      <w:tr w:rsidR="008B7F1D">
        <w:trPr>
          <w:trHeight w:val="518"/>
          <w:jc w:val="center"/>
        </w:trPr>
        <w:tc>
          <w:tcPr>
            <w:tcW w:w="959"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1428"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1421"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r>
      <w:tr w:rsidR="008B7F1D">
        <w:trPr>
          <w:trHeight w:val="518"/>
          <w:jc w:val="center"/>
        </w:trPr>
        <w:tc>
          <w:tcPr>
            <w:tcW w:w="959"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1428"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1421"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r>
      <w:tr w:rsidR="008B7F1D">
        <w:trPr>
          <w:trHeight w:val="518"/>
          <w:jc w:val="center"/>
        </w:trPr>
        <w:tc>
          <w:tcPr>
            <w:tcW w:w="959"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574C0C">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8B7F1D" w:rsidRDefault="008B7F1D">
            <w:pPr>
              <w:autoSpaceDE w:val="0"/>
              <w:autoSpaceDN w:val="0"/>
              <w:adjustRightInd w:val="0"/>
              <w:spacing w:line="360" w:lineRule="auto"/>
              <w:ind w:right="215"/>
              <w:rPr>
                <w:rFonts w:hAnsi="宋体"/>
                <w:sz w:val="24"/>
              </w:rPr>
            </w:pPr>
          </w:p>
        </w:tc>
        <w:tc>
          <w:tcPr>
            <w:tcW w:w="1428"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c>
          <w:tcPr>
            <w:tcW w:w="1421" w:type="dxa"/>
          </w:tcPr>
          <w:p w:rsidR="008B7F1D" w:rsidRDefault="008B7F1D">
            <w:pPr>
              <w:autoSpaceDE w:val="0"/>
              <w:autoSpaceDN w:val="0"/>
              <w:adjustRightInd w:val="0"/>
              <w:spacing w:line="360" w:lineRule="auto"/>
              <w:ind w:right="215"/>
              <w:rPr>
                <w:rFonts w:hAnsi="宋体"/>
                <w:sz w:val="24"/>
              </w:rPr>
            </w:pPr>
          </w:p>
        </w:tc>
        <w:tc>
          <w:tcPr>
            <w:tcW w:w="960" w:type="dxa"/>
          </w:tcPr>
          <w:p w:rsidR="008B7F1D" w:rsidRDefault="008B7F1D">
            <w:pPr>
              <w:autoSpaceDE w:val="0"/>
              <w:autoSpaceDN w:val="0"/>
              <w:adjustRightInd w:val="0"/>
              <w:spacing w:line="360" w:lineRule="auto"/>
              <w:ind w:right="215"/>
              <w:rPr>
                <w:rFonts w:hAnsi="宋体"/>
                <w:sz w:val="24"/>
              </w:rPr>
            </w:pPr>
          </w:p>
        </w:tc>
      </w:tr>
    </w:tbl>
    <w:p w:rsidR="008B7F1D" w:rsidRDefault="00574C0C" w:rsidP="00A77BA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8B7F1D" w:rsidRDefault="00574C0C">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8B7F1D">
        <w:trPr>
          <w:trHeight w:val="349"/>
        </w:trPr>
        <w:tc>
          <w:tcPr>
            <w:tcW w:w="1228" w:type="dxa"/>
            <w:vAlign w:val="center"/>
          </w:tcPr>
          <w:p w:rsidR="008B7F1D" w:rsidRDefault="00574C0C">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8B7F1D" w:rsidRDefault="008B7F1D">
            <w:pPr>
              <w:jc w:val="center"/>
              <w:rPr>
                <w:rFonts w:hAnsi="宋体"/>
                <w:sz w:val="24"/>
              </w:rPr>
            </w:pPr>
          </w:p>
        </w:tc>
        <w:tc>
          <w:tcPr>
            <w:tcW w:w="1275" w:type="dxa"/>
            <w:vAlign w:val="center"/>
          </w:tcPr>
          <w:p w:rsidR="008B7F1D" w:rsidRDefault="00574C0C">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8B7F1D" w:rsidRDefault="008B7F1D">
            <w:pPr>
              <w:jc w:val="center"/>
              <w:rPr>
                <w:rFonts w:hAnsi="宋体"/>
                <w:sz w:val="24"/>
              </w:rPr>
            </w:pPr>
          </w:p>
        </w:tc>
        <w:tc>
          <w:tcPr>
            <w:tcW w:w="2074" w:type="dxa"/>
            <w:vAlign w:val="center"/>
          </w:tcPr>
          <w:p w:rsidR="008B7F1D" w:rsidRDefault="00574C0C">
            <w:pPr>
              <w:jc w:val="center"/>
              <w:rPr>
                <w:rFonts w:hAnsi="宋体"/>
                <w:sz w:val="24"/>
              </w:rPr>
            </w:pPr>
            <w:r>
              <w:rPr>
                <w:rFonts w:hAnsi="宋体" w:hint="eastAsia"/>
                <w:sz w:val="24"/>
              </w:rPr>
              <w:t>学历</w:t>
            </w:r>
          </w:p>
        </w:tc>
        <w:tc>
          <w:tcPr>
            <w:tcW w:w="2391" w:type="dxa"/>
            <w:vAlign w:val="center"/>
          </w:tcPr>
          <w:p w:rsidR="008B7F1D" w:rsidRDefault="008B7F1D">
            <w:pPr>
              <w:jc w:val="center"/>
              <w:rPr>
                <w:rFonts w:hAnsi="宋体"/>
                <w:sz w:val="24"/>
              </w:rPr>
            </w:pPr>
          </w:p>
        </w:tc>
      </w:tr>
      <w:tr w:rsidR="008B7F1D">
        <w:trPr>
          <w:trHeight w:val="349"/>
        </w:trPr>
        <w:tc>
          <w:tcPr>
            <w:tcW w:w="1228" w:type="dxa"/>
            <w:vAlign w:val="center"/>
          </w:tcPr>
          <w:p w:rsidR="008B7F1D" w:rsidRDefault="00574C0C">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8B7F1D" w:rsidRDefault="008B7F1D">
            <w:pPr>
              <w:jc w:val="center"/>
              <w:rPr>
                <w:rFonts w:hAnsi="宋体"/>
                <w:sz w:val="24"/>
              </w:rPr>
            </w:pPr>
          </w:p>
        </w:tc>
        <w:tc>
          <w:tcPr>
            <w:tcW w:w="1275" w:type="dxa"/>
            <w:vAlign w:val="center"/>
          </w:tcPr>
          <w:p w:rsidR="008B7F1D" w:rsidRDefault="00574C0C">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8B7F1D" w:rsidRDefault="008B7F1D">
            <w:pPr>
              <w:jc w:val="center"/>
              <w:rPr>
                <w:rFonts w:hAnsi="宋体"/>
                <w:sz w:val="24"/>
              </w:rPr>
            </w:pPr>
          </w:p>
        </w:tc>
        <w:tc>
          <w:tcPr>
            <w:tcW w:w="2074" w:type="dxa"/>
            <w:vAlign w:val="center"/>
          </w:tcPr>
          <w:p w:rsidR="008B7F1D" w:rsidRDefault="00574C0C">
            <w:pPr>
              <w:jc w:val="center"/>
              <w:rPr>
                <w:rFonts w:hAnsi="宋体"/>
                <w:sz w:val="24"/>
              </w:rPr>
            </w:pPr>
            <w:r>
              <w:rPr>
                <w:rFonts w:hAnsi="宋体" w:hint="eastAsia"/>
                <w:sz w:val="24"/>
              </w:rPr>
              <w:t>拟在本工程任职</w:t>
            </w:r>
          </w:p>
        </w:tc>
        <w:tc>
          <w:tcPr>
            <w:tcW w:w="2391" w:type="dxa"/>
            <w:vAlign w:val="center"/>
          </w:tcPr>
          <w:p w:rsidR="008B7F1D" w:rsidRDefault="00574C0C">
            <w:pPr>
              <w:jc w:val="center"/>
              <w:rPr>
                <w:rFonts w:hAnsi="宋体"/>
                <w:sz w:val="24"/>
              </w:rPr>
            </w:pPr>
            <w:r>
              <w:rPr>
                <w:rFonts w:hint="eastAsia"/>
                <w:sz w:val="24"/>
              </w:rPr>
              <w:t>项目负责人</w:t>
            </w:r>
          </w:p>
        </w:tc>
      </w:tr>
      <w:tr w:rsidR="008B7F1D">
        <w:trPr>
          <w:trHeight w:val="349"/>
        </w:trPr>
        <w:tc>
          <w:tcPr>
            <w:tcW w:w="3668" w:type="dxa"/>
            <w:gridSpan w:val="3"/>
            <w:vAlign w:val="center"/>
          </w:tcPr>
          <w:p w:rsidR="008B7F1D" w:rsidRDefault="00574C0C">
            <w:pPr>
              <w:jc w:val="center"/>
              <w:rPr>
                <w:rFonts w:hAnsi="宋体"/>
                <w:sz w:val="24"/>
              </w:rPr>
            </w:pPr>
            <w:r>
              <w:rPr>
                <w:rFonts w:hAnsi="宋体" w:hint="eastAsia"/>
                <w:sz w:val="24"/>
              </w:rPr>
              <w:t>注册建造师执业资格等级</w:t>
            </w:r>
          </w:p>
        </w:tc>
        <w:tc>
          <w:tcPr>
            <w:tcW w:w="1434" w:type="dxa"/>
            <w:vAlign w:val="center"/>
          </w:tcPr>
          <w:p w:rsidR="008B7F1D" w:rsidRDefault="00574C0C">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8B7F1D" w:rsidRDefault="00574C0C">
            <w:pPr>
              <w:jc w:val="center"/>
              <w:rPr>
                <w:rFonts w:hAnsi="宋体"/>
                <w:sz w:val="24"/>
              </w:rPr>
            </w:pPr>
            <w:r>
              <w:rPr>
                <w:rFonts w:hAnsi="宋体" w:hint="eastAsia"/>
                <w:sz w:val="24"/>
              </w:rPr>
              <w:t>建造师专业</w:t>
            </w:r>
          </w:p>
        </w:tc>
        <w:tc>
          <w:tcPr>
            <w:tcW w:w="2391" w:type="dxa"/>
            <w:vAlign w:val="center"/>
          </w:tcPr>
          <w:p w:rsidR="008B7F1D" w:rsidRDefault="008B7F1D">
            <w:pPr>
              <w:jc w:val="center"/>
              <w:rPr>
                <w:rFonts w:hAnsi="宋体"/>
                <w:sz w:val="24"/>
              </w:rPr>
            </w:pPr>
          </w:p>
        </w:tc>
      </w:tr>
      <w:tr w:rsidR="008B7F1D">
        <w:trPr>
          <w:trHeight w:val="349"/>
        </w:trPr>
        <w:tc>
          <w:tcPr>
            <w:tcW w:w="3668" w:type="dxa"/>
            <w:gridSpan w:val="3"/>
            <w:vAlign w:val="center"/>
          </w:tcPr>
          <w:p w:rsidR="008B7F1D" w:rsidRDefault="00574C0C">
            <w:pPr>
              <w:jc w:val="center"/>
              <w:rPr>
                <w:rFonts w:hAnsi="宋体"/>
                <w:sz w:val="24"/>
              </w:rPr>
            </w:pPr>
            <w:r>
              <w:rPr>
                <w:rFonts w:hAnsi="宋体" w:hint="eastAsia"/>
                <w:sz w:val="24"/>
              </w:rPr>
              <w:t>安全生产考核合格证书</w:t>
            </w:r>
          </w:p>
        </w:tc>
        <w:tc>
          <w:tcPr>
            <w:tcW w:w="5899" w:type="dxa"/>
            <w:gridSpan w:val="3"/>
            <w:vAlign w:val="center"/>
          </w:tcPr>
          <w:p w:rsidR="008B7F1D" w:rsidRDefault="008B7F1D">
            <w:pPr>
              <w:jc w:val="center"/>
              <w:rPr>
                <w:rFonts w:hAnsi="宋体"/>
                <w:sz w:val="24"/>
              </w:rPr>
            </w:pPr>
          </w:p>
        </w:tc>
      </w:tr>
      <w:tr w:rsidR="008B7F1D">
        <w:trPr>
          <w:trHeight w:val="349"/>
        </w:trPr>
        <w:tc>
          <w:tcPr>
            <w:tcW w:w="1228" w:type="dxa"/>
            <w:vAlign w:val="center"/>
          </w:tcPr>
          <w:p w:rsidR="008B7F1D" w:rsidRDefault="00574C0C">
            <w:pPr>
              <w:jc w:val="center"/>
              <w:rPr>
                <w:rFonts w:hAnsi="宋体"/>
                <w:sz w:val="24"/>
              </w:rPr>
            </w:pPr>
            <w:r>
              <w:rPr>
                <w:rFonts w:hAnsi="宋体" w:hint="eastAsia"/>
                <w:sz w:val="24"/>
              </w:rPr>
              <w:t>毕业学校</w:t>
            </w:r>
          </w:p>
        </w:tc>
        <w:tc>
          <w:tcPr>
            <w:tcW w:w="8339" w:type="dxa"/>
            <w:gridSpan w:val="5"/>
            <w:vAlign w:val="center"/>
          </w:tcPr>
          <w:p w:rsidR="008B7F1D" w:rsidRDefault="00574C0C">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8B7F1D">
        <w:trPr>
          <w:trHeight w:val="349"/>
        </w:trPr>
        <w:tc>
          <w:tcPr>
            <w:tcW w:w="9567" w:type="dxa"/>
            <w:gridSpan w:val="6"/>
            <w:vAlign w:val="center"/>
          </w:tcPr>
          <w:p w:rsidR="008B7F1D" w:rsidRDefault="00574C0C">
            <w:pPr>
              <w:jc w:val="center"/>
              <w:rPr>
                <w:rFonts w:hAnsi="宋体"/>
                <w:sz w:val="24"/>
              </w:rPr>
            </w:pPr>
            <w:r>
              <w:rPr>
                <w:rFonts w:hAnsi="宋体" w:hint="eastAsia"/>
                <w:sz w:val="24"/>
              </w:rPr>
              <w:t>主要工作经历</w:t>
            </w:r>
          </w:p>
        </w:tc>
      </w:tr>
      <w:tr w:rsidR="008B7F1D">
        <w:trPr>
          <w:trHeight w:val="349"/>
        </w:trPr>
        <w:tc>
          <w:tcPr>
            <w:tcW w:w="1228" w:type="dxa"/>
            <w:vAlign w:val="center"/>
          </w:tcPr>
          <w:p w:rsidR="008B7F1D" w:rsidRDefault="00574C0C">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8B7F1D" w:rsidRDefault="00574C0C">
            <w:pPr>
              <w:jc w:val="center"/>
              <w:rPr>
                <w:rFonts w:hAnsi="宋体"/>
                <w:sz w:val="24"/>
              </w:rPr>
            </w:pPr>
            <w:r>
              <w:rPr>
                <w:rFonts w:hAnsi="宋体" w:hint="eastAsia"/>
                <w:sz w:val="24"/>
              </w:rPr>
              <w:t>参加过的类似项目名称</w:t>
            </w:r>
          </w:p>
        </w:tc>
        <w:tc>
          <w:tcPr>
            <w:tcW w:w="2074" w:type="dxa"/>
            <w:vAlign w:val="center"/>
          </w:tcPr>
          <w:p w:rsidR="008B7F1D" w:rsidRDefault="00574C0C">
            <w:pPr>
              <w:jc w:val="center"/>
              <w:rPr>
                <w:rFonts w:hAnsi="宋体"/>
                <w:sz w:val="24"/>
              </w:rPr>
            </w:pPr>
            <w:r>
              <w:rPr>
                <w:rFonts w:hAnsi="宋体" w:hint="eastAsia"/>
                <w:sz w:val="24"/>
              </w:rPr>
              <w:t>工程概况说明</w:t>
            </w:r>
          </w:p>
        </w:tc>
        <w:tc>
          <w:tcPr>
            <w:tcW w:w="2391" w:type="dxa"/>
            <w:vAlign w:val="center"/>
          </w:tcPr>
          <w:p w:rsidR="008B7F1D" w:rsidRDefault="00574C0C">
            <w:pPr>
              <w:jc w:val="center"/>
              <w:rPr>
                <w:rFonts w:hAnsi="宋体"/>
                <w:sz w:val="24"/>
              </w:rPr>
            </w:pPr>
            <w:r>
              <w:rPr>
                <w:rFonts w:hAnsi="宋体" w:hint="eastAsia"/>
                <w:sz w:val="24"/>
              </w:rPr>
              <w:t>发包人及联系电话</w:t>
            </w:r>
          </w:p>
        </w:tc>
      </w:tr>
      <w:tr w:rsidR="008B7F1D">
        <w:trPr>
          <w:trHeight w:val="349"/>
        </w:trPr>
        <w:tc>
          <w:tcPr>
            <w:tcW w:w="1228" w:type="dxa"/>
            <w:vAlign w:val="center"/>
          </w:tcPr>
          <w:p w:rsidR="008B7F1D" w:rsidRDefault="008B7F1D">
            <w:pPr>
              <w:jc w:val="center"/>
              <w:rPr>
                <w:rFonts w:hAnsi="宋体"/>
                <w:sz w:val="24"/>
              </w:rPr>
            </w:pPr>
          </w:p>
        </w:tc>
        <w:tc>
          <w:tcPr>
            <w:tcW w:w="1165" w:type="dxa"/>
            <w:vAlign w:val="center"/>
          </w:tcPr>
          <w:p w:rsidR="008B7F1D" w:rsidRDefault="008B7F1D">
            <w:pPr>
              <w:jc w:val="center"/>
              <w:rPr>
                <w:rFonts w:hAnsi="宋体"/>
                <w:sz w:val="24"/>
              </w:rPr>
            </w:pPr>
          </w:p>
        </w:tc>
        <w:tc>
          <w:tcPr>
            <w:tcW w:w="1275" w:type="dxa"/>
            <w:vAlign w:val="center"/>
          </w:tcPr>
          <w:p w:rsidR="008B7F1D" w:rsidRDefault="008B7F1D">
            <w:pPr>
              <w:jc w:val="center"/>
              <w:rPr>
                <w:rFonts w:hAnsi="宋体"/>
                <w:sz w:val="24"/>
              </w:rPr>
            </w:pPr>
          </w:p>
        </w:tc>
        <w:tc>
          <w:tcPr>
            <w:tcW w:w="1434" w:type="dxa"/>
            <w:vAlign w:val="center"/>
          </w:tcPr>
          <w:p w:rsidR="008B7F1D" w:rsidRDefault="008B7F1D">
            <w:pPr>
              <w:jc w:val="center"/>
              <w:rPr>
                <w:rFonts w:hAnsi="宋体"/>
                <w:sz w:val="24"/>
              </w:rPr>
            </w:pPr>
          </w:p>
        </w:tc>
        <w:tc>
          <w:tcPr>
            <w:tcW w:w="2074" w:type="dxa"/>
            <w:vAlign w:val="center"/>
          </w:tcPr>
          <w:p w:rsidR="008B7F1D" w:rsidRDefault="008B7F1D">
            <w:pPr>
              <w:jc w:val="center"/>
              <w:rPr>
                <w:rFonts w:hAnsi="宋体"/>
                <w:sz w:val="24"/>
              </w:rPr>
            </w:pPr>
          </w:p>
        </w:tc>
        <w:tc>
          <w:tcPr>
            <w:tcW w:w="2391" w:type="dxa"/>
            <w:vAlign w:val="center"/>
          </w:tcPr>
          <w:p w:rsidR="008B7F1D" w:rsidRDefault="008B7F1D">
            <w:pPr>
              <w:jc w:val="center"/>
              <w:rPr>
                <w:rFonts w:hAnsi="宋体"/>
                <w:sz w:val="24"/>
              </w:rPr>
            </w:pPr>
          </w:p>
        </w:tc>
      </w:tr>
      <w:tr w:rsidR="008B7F1D">
        <w:trPr>
          <w:trHeight w:val="349"/>
        </w:trPr>
        <w:tc>
          <w:tcPr>
            <w:tcW w:w="1228" w:type="dxa"/>
            <w:vAlign w:val="center"/>
          </w:tcPr>
          <w:p w:rsidR="008B7F1D" w:rsidRDefault="008B7F1D">
            <w:pPr>
              <w:jc w:val="center"/>
              <w:rPr>
                <w:rFonts w:hAnsi="宋体"/>
                <w:sz w:val="24"/>
              </w:rPr>
            </w:pPr>
          </w:p>
        </w:tc>
        <w:tc>
          <w:tcPr>
            <w:tcW w:w="1165" w:type="dxa"/>
            <w:vAlign w:val="center"/>
          </w:tcPr>
          <w:p w:rsidR="008B7F1D" w:rsidRDefault="008B7F1D">
            <w:pPr>
              <w:jc w:val="center"/>
              <w:rPr>
                <w:rFonts w:hAnsi="宋体"/>
                <w:sz w:val="24"/>
              </w:rPr>
            </w:pPr>
          </w:p>
        </w:tc>
        <w:tc>
          <w:tcPr>
            <w:tcW w:w="1275" w:type="dxa"/>
            <w:vAlign w:val="center"/>
          </w:tcPr>
          <w:p w:rsidR="008B7F1D" w:rsidRDefault="008B7F1D">
            <w:pPr>
              <w:jc w:val="center"/>
              <w:rPr>
                <w:rFonts w:hAnsi="宋体"/>
                <w:sz w:val="24"/>
              </w:rPr>
            </w:pPr>
          </w:p>
        </w:tc>
        <w:tc>
          <w:tcPr>
            <w:tcW w:w="1434" w:type="dxa"/>
            <w:vAlign w:val="center"/>
          </w:tcPr>
          <w:p w:rsidR="008B7F1D" w:rsidRDefault="008B7F1D">
            <w:pPr>
              <w:jc w:val="center"/>
              <w:rPr>
                <w:rFonts w:hAnsi="宋体"/>
                <w:sz w:val="24"/>
              </w:rPr>
            </w:pPr>
          </w:p>
        </w:tc>
        <w:tc>
          <w:tcPr>
            <w:tcW w:w="2074" w:type="dxa"/>
            <w:vAlign w:val="center"/>
          </w:tcPr>
          <w:p w:rsidR="008B7F1D" w:rsidRDefault="008B7F1D">
            <w:pPr>
              <w:jc w:val="center"/>
              <w:rPr>
                <w:rFonts w:hAnsi="宋体"/>
                <w:sz w:val="24"/>
              </w:rPr>
            </w:pPr>
          </w:p>
        </w:tc>
        <w:tc>
          <w:tcPr>
            <w:tcW w:w="2391" w:type="dxa"/>
            <w:vAlign w:val="center"/>
          </w:tcPr>
          <w:p w:rsidR="008B7F1D" w:rsidRDefault="008B7F1D">
            <w:pPr>
              <w:jc w:val="center"/>
              <w:rPr>
                <w:rFonts w:hAnsi="宋体"/>
                <w:sz w:val="24"/>
              </w:rPr>
            </w:pPr>
          </w:p>
        </w:tc>
      </w:tr>
      <w:tr w:rsidR="008B7F1D">
        <w:trPr>
          <w:trHeight w:val="359"/>
        </w:trPr>
        <w:tc>
          <w:tcPr>
            <w:tcW w:w="1228" w:type="dxa"/>
            <w:vAlign w:val="center"/>
          </w:tcPr>
          <w:p w:rsidR="008B7F1D" w:rsidRDefault="008B7F1D">
            <w:pPr>
              <w:jc w:val="center"/>
              <w:rPr>
                <w:rFonts w:hAnsi="宋体"/>
                <w:sz w:val="24"/>
              </w:rPr>
            </w:pPr>
          </w:p>
        </w:tc>
        <w:tc>
          <w:tcPr>
            <w:tcW w:w="1165" w:type="dxa"/>
            <w:vAlign w:val="center"/>
          </w:tcPr>
          <w:p w:rsidR="008B7F1D" w:rsidRDefault="008B7F1D">
            <w:pPr>
              <w:jc w:val="center"/>
              <w:rPr>
                <w:rFonts w:hAnsi="宋体"/>
                <w:sz w:val="24"/>
              </w:rPr>
            </w:pPr>
          </w:p>
        </w:tc>
        <w:tc>
          <w:tcPr>
            <w:tcW w:w="1275" w:type="dxa"/>
            <w:vAlign w:val="center"/>
          </w:tcPr>
          <w:p w:rsidR="008B7F1D" w:rsidRDefault="008B7F1D">
            <w:pPr>
              <w:jc w:val="center"/>
              <w:rPr>
                <w:rFonts w:hAnsi="宋体"/>
                <w:sz w:val="24"/>
              </w:rPr>
            </w:pPr>
          </w:p>
        </w:tc>
        <w:tc>
          <w:tcPr>
            <w:tcW w:w="1434" w:type="dxa"/>
            <w:vAlign w:val="center"/>
          </w:tcPr>
          <w:p w:rsidR="008B7F1D" w:rsidRDefault="008B7F1D">
            <w:pPr>
              <w:jc w:val="center"/>
              <w:rPr>
                <w:rFonts w:hAnsi="宋体"/>
                <w:sz w:val="24"/>
              </w:rPr>
            </w:pPr>
          </w:p>
        </w:tc>
        <w:tc>
          <w:tcPr>
            <w:tcW w:w="2074" w:type="dxa"/>
            <w:vAlign w:val="center"/>
          </w:tcPr>
          <w:p w:rsidR="008B7F1D" w:rsidRDefault="008B7F1D">
            <w:pPr>
              <w:jc w:val="center"/>
              <w:rPr>
                <w:rFonts w:hAnsi="宋体"/>
                <w:sz w:val="24"/>
              </w:rPr>
            </w:pPr>
          </w:p>
        </w:tc>
        <w:tc>
          <w:tcPr>
            <w:tcW w:w="2391" w:type="dxa"/>
            <w:vAlign w:val="center"/>
          </w:tcPr>
          <w:p w:rsidR="008B7F1D" w:rsidRDefault="008B7F1D">
            <w:pPr>
              <w:jc w:val="center"/>
              <w:rPr>
                <w:rFonts w:hAnsi="宋体"/>
                <w:sz w:val="24"/>
              </w:rPr>
            </w:pPr>
          </w:p>
        </w:tc>
      </w:tr>
    </w:tbl>
    <w:p w:rsidR="008B7F1D" w:rsidRDefault="00574C0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8B7F1D" w:rsidRDefault="008B7F1D">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8B7F1D">
        <w:trPr>
          <w:trHeight w:val="376"/>
        </w:trPr>
        <w:tc>
          <w:tcPr>
            <w:tcW w:w="9514" w:type="dxa"/>
            <w:gridSpan w:val="3"/>
            <w:tcBorders>
              <w:bottom w:val="single" w:sz="4" w:space="0" w:color="auto"/>
            </w:tcBorders>
            <w:vAlign w:val="center"/>
          </w:tcPr>
          <w:p w:rsidR="008B7F1D" w:rsidRDefault="00574C0C">
            <w:pPr>
              <w:spacing w:line="640" w:lineRule="exact"/>
              <w:rPr>
                <w:rFonts w:hAnsi="宋体"/>
                <w:sz w:val="24"/>
              </w:rPr>
            </w:pPr>
            <w:r>
              <w:rPr>
                <w:rFonts w:hAnsi="宋体" w:hint="eastAsia"/>
                <w:sz w:val="24"/>
              </w:rPr>
              <w:t>岗位名称</w:t>
            </w:r>
          </w:p>
        </w:tc>
      </w:tr>
      <w:tr w:rsidR="008B7F1D">
        <w:trPr>
          <w:trHeight w:val="426"/>
        </w:trPr>
        <w:tc>
          <w:tcPr>
            <w:tcW w:w="4630" w:type="dxa"/>
            <w:gridSpan w:val="2"/>
            <w:tcBorders>
              <w:left w:val="single" w:sz="4" w:space="0" w:color="auto"/>
            </w:tcBorders>
            <w:vAlign w:val="center"/>
          </w:tcPr>
          <w:p w:rsidR="008B7F1D" w:rsidRDefault="00574C0C">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8B7F1D" w:rsidRDefault="00574C0C">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8B7F1D">
        <w:trPr>
          <w:trHeight w:val="511"/>
        </w:trPr>
        <w:tc>
          <w:tcPr>
            <w:tcW w:w="4630" w:type="dxa"/>
            <w:gridSpan w:val="2"/>
            <w:vAlign w:val="center"/>
          </w:tcPr>
          <w:p w:rsidR="008B7F1D" w:rsidRDefault="00574C0C">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8B7F1D" w:rsidRDefault="00574C0C">
            <w:pPr>
              <w:spacing w:line="640" w:lineRule="exact"/>
              <w:rPr>
                <w:rFonts w:hAnsi="宋体"/>
                <w:sz w:val="24"/>
              </w:rPr>
            </w:pPr>
            <w:r>
              <w:rPr>
                <w:rFonts w:hAnsi="宋体" w:hint="eastAsia"/>
                <w:sz w:val="24"/>
              </w:rPr>
              <w:t>毕业学校</w:t>
            </w:r>
          </w:p>
        </w:tc>
      </w:tr>
      <w:tr w:rsidR="008B7F1D">
        <w:trPr>
          <w:trHeight w:val="511"/>
        </w:trPr>
        <w:tc>
          <w:tcPr>
            <w:tcW w:w="4630" w:type="dxa"/>
            <w:gridSpan w:val="2"/>
            <w:vAlign w:val="center"/>
          </w:tcPr>
          <w:p w:rsidR="008B7F1D" w:rsidRDefault="00574C0C">
            <w:pPr>
              <w:spacing w:line="640" w:lineRule="exact"/>
              <w:rPr>
                <w:rFonts w:hAnsi="宋体"/>
                <w:sz w:val="24"/>
              </w:rPr>
            </w:pPr>
            <w:r>
              <w:rPr>
                <w:rFonts w:hAnsi="宋体" w:hint="eastAsia"/>
                <w:sz w:val="24"/>
              </w:rPr>
              <w:t>学历和专业</w:t>
            </w:r>
          </w:p>
        </w:tc>
        <w:tc>
          <w:tcPr>
            <w:tcW w:w="4884" w:type="dxa"/>
            <w:vAlign w:val="center"/>
          </w:tcPr>
          <w:p w:rsidR="008B7F1D" w:rsidRDefault="00574C0C">
            <w:pPr>
              <w:spacing w:line="640" w:lineRule="exact"/>
              <w:rPr>
                <w:rFonts w:hAnsi="宋体"/>
                <w:sz w:val="24"/>
              </w:rPr>
            </w:pPr>
            <w:r>
              <w:rPr>
                <w:rFonts w:hAnsi="宋体" w:hint="eastAsia"/>
                <w:sz w:val="24"/>
              </w:rPr>
              <w:t>毕业时间</w:t>
            </w:r>
          </w:p>
        </w:tc>
      </w:tr>
      <w:tr w:rsidR="008B7F1D">
        <w:trPr>
          <w:trHeight w:val="523"/>
        </w:trPr>
        <w:tc>
          <w:tcPr>
            <w:tcW w:w="4630" w:type="dxa"/>
            <w:gridSpan w:val="2"/>
            <w:vAlign w:val="center"/>
          </w:tcPr>
          <w:p w:rsidR="008B7F1D" w:rsidRDefault="00574C0C">
            <w:pPr>
              <w:spacing w:line="640" w:lineRule="exact"/>
              <w:rPr>
                <w:rFonts w:hAnsi="宋体"/>
                <w:sz w:val="24"/>
              </w:rPr>
            </w:pPr>
            <w:r>
              <w:rPr>
                <w:rFonts w:hAnsi="宋体" w:hint="eastAsia"/>
                <w:sz w:val="24"/>
              </w:rPr>
              <w:t>拥有的执业资格</w:t>
            </w:r>
          </w:p>
        </w:tc>
        <w:tc>
          <w:tcPr>
            <w:tcW w:w="4884" w:type="dxa"/>
            <w:vAlign w:val="center"/>
          </w:tcPr>
          <w:p w:rsidR="008B7F1D" w:rsidRDefault="00574C0C">
            <w:pPr>
              <w:spacing w:line="640" w:lineRule="exact"/>
              <w:rPr>
                <w:rFonts w:hAnsi="宋体"/>
                <w:sz w:val="24"/>
              </w:rPr>
            </w:pPr>
            <w:r>
              <w:rPr>
                <w:rFonts w:hAnsi="宋体" w:hint="eastAsia"/>
                <w:sz w:val="24"/>
              </w:rPr>
              <w:t>专业职称</w:t>
            </w:r>
          </w:p>
        </w:tc>
      </w:tr>
      <w:tr w:rsidR="008B7F1D">
        <w:trPr>
          <w:trHeight w:val="448"/>
        </w:trPr>
        <w:tc>
          <w:tcPr>
            <w:tcW w:w="4630" w:type="dxa"/>
            <w:gridSpan w:val="2"/>
            <w:vAlign w:val="center"/>
          </w:tcPr>
          <w:p w:rsidR="008B7F1D" w:rsidRDefault="00574C0C">
            <w:pPr>
              <w:spacing w:line="640" w:lineRule="exact"/>
              <w:rPr>
                <w:rFonts w:hAnsi="宋体"/>
                <w:sz w:val="24"/>
              </w:rPr>
            </w:pPr>
            <w:r>
              <w:rPr>
                <w:rFonts w:hAnsi="宋体" w:hint="eastAsia"/>
                <w:sz w:val="24"/>
              </w:rPr>
              <w:t>执业资格证书编号</w:t>
            </w:r>
          </w:p>
        </w:tc>
        <w:tc>
          <w:tcPr>
            <w:tcW w:w="4884" w:type="dxa"/>
            <w:vAlign w:val="center"/>
          </w:tcPr>
          <w:p w:rsidR="008B7F1D" w:rsidRDefault="00574C0C">
            <w:pPr>
              <w:spacing w:line="640" w:lineRule="exact"/>
              <w:rPr>
                <w:rFonts w:hAnsi="宋体"/>
                <w:sz w:val="24"/>
              </w:rPr>
            </w:pPr>
            <w:r>
              <w:rPr>
                <w:rFonts w:hAnsi="宋体" w:hint="eastAsia"/>
                <w:sz w:val="24"/>
              </w:rPr>
              <w:t>工作年限</w:t>
            </w:r>
          </w:p>
        </w:tc>
      </w:tr>
      <w:tr w:rsidR="008B7F1D">
        <w:trPr>
          <w:trHeight w:val="2236"/>
        </w:trPr>
        <w:tc>
          <w:tcPr>
            <w:tcW w:w="1530" w:type="dxa"/>
          </w:tcPr>
          <w:p w:rsidR="008B7F1D" w:rsidRDefault="00574C0C">
            <w:pPr>
              <w:rPr>
                <w:rFonts w:hAnsi="宋体"/>
                <w:sz w:val="24"/>
              </w:rPr>
            </w:pPr>
            <w:r>
              <w:rPr>
                <w:rFonts w:hAnsi="宋体" w:hint="eastAsia"/>
                <w:sz w:val="24"/>
              </w:rPr>
              <w:t>主要</w:t>
            </w:r>
          </w:p>
          <w:p w:rsidR="008B7F1D" w:rsidRDefault="00574C0C">
            <w:pPr>
              <w:rPr>
                <w:rFonts w:hAnsi="宋体"/>
                <w:sz w:val="24"/>
              </w:rPr>
            </w:pPr>
            <w:r>
              <w:rPr>
                <w:rFonts w:hAnsi="宋体" w:hint="eastAsia"/>
                <w:sz w:val="24"/>
              </w:rPr>
              <w:t>工作</w:t>
            </w:r>
          </w:p>
          <w:p w:rsidR="008B7F1D" w:rsidRDefault="00574C0C">
            <w:pPr>
              <w:rPr>
                <w:rFonts w:hAnsi="宋体"/>
                <w:sz w:val="24"/>
              </w:rPr>
            </w:pPr>
            <w:r>
              <w:rPr>
                <w:rFonts w:hAnsi="宋体" w:hint="eastAsia"/>
                <w:sz w:val="24"/>
              </w:rPr>
              <w:t>业绩</w:t>
            </w:r>
          </w:p>
          <w:p w:rsidR="008B7F1D" w:rsidRDefault="00574C0C">
            <w:pPr>
              <w:rPr>
                <w:rFonts w:hAnsi="宋体"/>
                <w:sz w:val="24"/>
              </w:rPr>
            </w:pPr>
            <w:r>
              <w:rPr>
                <w:rFonts w:hAnsi="宋体" w:hint="eastAsia"/>
                <w:sz w:val="24"/>
              </w:rPr>
              <w:t>及担</w:t>
            </w:r>
          </w:p>
          <w:p w:rsidR="008B7F1D" w:rsidRDefault="00574C0C">
            <w:pPr>
              <w:rPr>
                <w:rFonts w:hAnsi="宋体"/>
                <w:sz w:val="24"/>
              </w:rPr>
            </w:pPr>
            <w:r>
              <w:rPr>
                <w:rFonts w:hAnsi="宋体" w:hint="eastAsia"/>
                <w:sz w:val="24"/>
              </w:rPr>
              <w:t>任的</w:t>
            </w:r>
          </w:p>
          <w:p w:rsidR="008B7F1D" w:rsidRDefault="00574C0C">
            <w:pPr>
              <w:rPr>
                <w:rFonts w:hAnsi="宋体"/>
                <w:sz w:val="24"/>
              </w:rPr>
            </w:pPr>
            <w:r>
              <w:rPr>
                <w:rFonts w:hAnsi="宋体" w:hint="eastAsia"/>
                <w:sz w:val="24"/>
              </w:rPr>
              <w:t>主要</w:t>
            </w:r>
          </w:p>
          <w:p w:rsidR="008B7F1D" w:rsidRDefault="00574C0C">
            <w:pPr>
              <w:rPr>
                <w:rFonts w:hAnsi="宋体"/>
                <w:sz w:val="24"/>
              </w:rPr>
            </w:pPr>
            <w:r>
              <w:rPr>
                <w:rFonts w:hAnsi="宋体" w:hint="eastAsia"/>
                <w:sz w:val="24"/>
              </w:rPr>
              <w:t>工作</w:t>
            </w:r>
          </w:p>
        </w:tc>
        <w:tc>
          <w:tcPr>
            <w:tcW w:w="7984" w:type="dxa"/>
            <w:gridSpan w:val="2"/>
          </w:tcPr>
          <w:p w:rsidR="008B7F1D" w:rsidRDefault="008B7F1D">
            <w:pPr>
              <w:rPr>
                <w:rFonts w:hAnsi="宋体"/>
                <w:sz w:val="24"/>
              </w:rPr>
            </w:pPr>
          </w:p>
        </w:tc>
      </w:tr>
    </w:tbl>
    <w:p w:rsidR="008B7F1D" w:rsidRDefault="008B7F1D">
      <w:pPr>
        <w:rPr>
          <w:rFonts w:ascii="黑体" w:eastAsia="黑体" w:hAnsi="宋体"/>
          <w:sz w:val="24"/>
        </w:rPr>
      </w:pPr>
    </w:p>
    <w:p w:rsidR="008B7F1D" w:rsidRDefault="008B7F1D">
      <w:pPr>
        <w:rPr>
          <w:rFonts w:ascii="黑体" w:eastAsia="黑体" w:hAnsi="宋体"/>
          <w:sz w:val="24"/>
        </w:rPr>
      </w:pPr>
    </w:p>
    <w:p w:rsidR="008B7F1D" w:rsidRDefault="00574C0C">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8B7F1D" w:rsidRDefault="00574C0C">
      <w:pPr>
        <w:jc w:val="center"/>
        <w:rPr>
          <w:rFonts w:ascii="黑体" w:eastAsia="黑体" w:hAnsi="宋体"/>
          <w:sz w:val="24"/>
        </w:rPr>
      </w:pPr>
      <w:r>
        <w:rPr>
          <w:rFonts w:ascii="黑体" w:eastAsia="黑体" w:hAnsi="宋体" w:hint="eastAsia"/>
          <w:sz w:val="24"/>
        </w:rPr>
        <w:t>承诺书</w:t>
      </w:r>
    </w:p>
    <w:p w:rsidR="008B7F1D" w:rsidRDefault="00574C0C" w:rsidP="00A77BA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8B7F1D" w:rsidRDefault="00574C0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8B7F1D" w:rsidRDefault="00574C0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8B7F1D" w:rsidRDefault="00574C0C">
      <w:pPr>
        <w:spacing w:line="440" w:lineRule="exact"/>
        <w:ind w:firstLineChars="200" w:firstLine="480"/>
        <w:rPr>
          <w:rFonts w:hAnsi="宋体"/>
          <w:sz w:val="24"/>
        </w:rPr>
      </w:pPr>
      <w:r>
        <w:rPr>
          <w:rFonts w:hAnsi="宋体" w:hint="eastAsia"/>
          <w:sz w:val="24"/>
        </w:rPr>
        <w:t>特此承诺</w:t>
      </w:r>
    </w:p>
    <w:p w:rsidR="008B7F1D" w:rsidRDefault="00574C0C">
      <w:pPr>
        <w:spacing w:line="440" w:lineRule="exact"/>
        <w:jc w:val="right"/>
        <w:rPr>
          <w:rFonts w:hAnsi="宋体"/>
          <w:sz w:val="24"/>
        </w:rPr>
      </w:pPr>
      <w:r>
        <w:rPr>
          <w:rFonts w:hAnsi="宋体" w:hint="eastAsia"/>
          <w:sz w:val="24"/>
        </w:rPr>
        <w:t>投标人：（盖单位章）</w:t>
      </w:r>
    </w:p>
    <w:p w:rsidR="008B7F1D" w:rsidRDefault="00574C0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8B7F1D" w:rsidRDefault="00574C0C">
      <w:pPr>
        <w:spacing w:line="440" w:lineRule="exact"/>
        <w:jc w:val="right"/>
        <w:rPr>
          <w:rFonts w:hAnsi="宋体"/>
          <w:sz w:val="24"/>
        </w:rPr>
      </w:pPr>
      <w:r>
        <w:rPr>
          <w:rFonts w:hAnsi="宋体" w:hint="eastAsia"/>
          <w:sz w:val="24"/>
        </w:rPr>
        <w:t>年月日</w:t>
      </w:r>
    </w:p>
    <w:p w:rsidR="008B7F1D" w:rsidRDefault="008B7F1D">
      <w:pPr>
        <w:autoSpaceDE w:val="0"/>
        <w:autoSpaceDN w:val="0"/>
        <w:adjustRightInd w:val="0"/>
        <w:spacing w:line="360" w:lineRule="auto"/>
        <w:ind w:right="215" w:firstLine="420"/>
        <w:jc w:val="center"/>
        <w:rPr>
          <w:rFonts w:hAnsi="宋体"/>
          <w:b/>
          <w:sz w:val="32"/>
        </w:rPr>
      </w:pPr>
    </w:p>
    <w:p w:rsidR="008B7F1D" w:rsidRDefault="008B7F1D">
      <w:pPr>
        <w:autoSpaceDE w:val="0"/>
        <w:autoSpaceDN w:val="0"/>
        <w:adjustRightInd w:val="0"/>
        <w:spacing w:line="360" w:lineRule="auto"/>
        <w:ind w:right="215"/>
        <w:rPr>
          <w:rFonts w:hAnsi="宋体"/>
          <w:b/>
          <w:color w:val="0000FF"/>
          <w:sz w:val="32"/>
        </w:rPr>
      </w:pPr>
    </w:p>
    <w:p w:rsidR="008B7F1D" w:rsidRDefault="00574C0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8B7F1D" w:rsidRDefault="008B7F1D">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8B7F1D">
        <w:trPr>
          <w:trHeight w:val="47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8B7F1D" w:rsidRDefault="008B7F1D" w:rsidP="00A77BA7">
            <w:pPr>
              <w:autoSpaceDE w:val="0"/>
              <w:autoSpaceDN w:val="0"/>
              <w:adjustRightInd w:val="0"/>
              <w:spacing w:line="360" w:lineRule="auto"/>
              <w:ind w:left="41" w:right="215" w:hangingChars="17" w:hanging="41"/>
              <w:jc w:val="center"/>
              <w:rPr>
                <w:rFonts w:hAnsi="宋体"/>
                <w:sz w:val="24"/>
              </w:rPr>
            </w:pPr>
          </w:p>
        </w:tc>
      </w:tr>
      <w:tr w:rsidR="008B7F1D">
        <w:trPr>
          <w:trHeight w:val="47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8B7F1D" w:rsidRDefault="008B7F1D">
            <w:pPr>
              <w:autoSpaceDE w:val="0"/>
              <w:autoSpaceDN w:val="0"/>
              <w:adjustRightInd w:val="0"/>
              <w:spacing w:line="360" w:lineRule="auto"/>
              <w:ind w:right="215"/>
              <w:jc w:val="center"/>
              <w:rPr>
                <w:rFonts w:hAnsi="宋体"/>
                <w:sz w:val="24"/>
              </w:rPr>
            </w:pPr>
          </w:p>
        </w:tc>
        <w:tc>
          <w:tcPr>
            <w:tcW w:w="1655" w:type="dxa"/>
            <w:gridSpan w:val="2"/>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74"/>
        </w:trPr>
        <w:tc>
          <w:tcPr>
            <w:tcW w:w="1772" w:type="dxa"/>
            <w:vMerge w:val="restart"/>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8B7F1D" w:rsidRDefault="008B7F1D">
            <w:pPr>
              <w:autoSpaceDE w:val="0"/>
              <w:autoSpaceDN w:val="0"/>
              <w:adjustRightInd w:val="0"/>
              <w:spacing w:line="360" w:lineRule="auto"/>
              <w:ind w:right="215"/>
              <w:jc w:val="center"/>
              <w:rPr>
                <w:rFonts w:hAnsi="宋体"/>
                <w:sz w:val="24"/>
              </w:rPr>
            </w:pPr>
          </w:p>
        </w:tc>
        <w:tc>
          <w:tcPr>
            <w:tcW w:w="1655" w:type="dxa"/>
            <w:gridSpan w:val="2"/>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147"/>
        </w:trPr>
        <w:tc>
          <w:tcPr>
            <w:tcW w:w="1772" w:type="dxa"/>
            <w:vMerge/>
            <w:vAlign w:val="center"/>
          </w:tcPr>
          <w:p w:rsidR="008B7F1D" w:rsidRDefault="008B7F1D">
            <w:pPr>
              <w:autoSpaceDE w:val="0"/>
              <w:autoSpaceDN w:val="0"/>
              <w:adjustRightInd w:val="0"/>
              <w:spacing w:line="360" w:lineRule="auto"/>
              <w:ind w:right="215"/>
              <w:jc w:val="center"/>
              <w:rPr>
                <w:rFonts w:hAnsi="宋体"/>
                <w:sz w:val="24"/>
              </w:rPr>
            </w:pPr>
          </w:p>
        </w:tc>
        <w:tc>
          <w:tcPr>
            <w:tcW w:w="1249"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8B7F1D" w:rsidRDefault="008B7F1D">
            <w:pPr>
              <w:autoSpaceDE w:val="0"/>
              <w:autoSpaceDN w:val="0"/>
              <w:adjustRightInd w:val="0"/>
              <w:spacing w:line="360" w:lineRule="auto"/>
              <w:ind w:right="215"/>
              <w:jc w:val="center"/>
              <w:rPr>
                <w:rFonts w:hAnsi="宋体"/>
                <w:sz w:val="24"/>
              </w:rPr>
            </w:pPr>
          </w:p>
        </w:tc>
        <w:tc>
          <w:tcPr>
            <w:tcW w:w="1655" w:type="dxa"/>
            <w:gridSpan w:val="2"/>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7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7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8B7F1D" w:rsidRDefault="008B7F1D">
            <w:pPr>
              <w:autoSpaceDE w:val="0"/>
              <w:autoSpaceDN w:val="0"/>
              <w:adjustRightInd w:val="0"/>
              <w:spacing w:line="360" w:lineRule="auto"/>
              <w:ind w:right="215"/>
              <w:jc w:val="center"/>
              <w:rPr>
                <w:rFonts w:hAnsi="宋体"/>
                <w:sz w:val="24"/>
              </w:rPr>
            </w:pPr>
          </w:p>
        </w:tc>
        <w:tc>
          <w:tcPr>
            <w:tcW w:w="1751" w:type="dxa"/>
            <w:gridSpan w:val="2"/>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8B7F1D" w:rsidRDefault="008B7F1D">
            <w:pPr>
              <w:autoSpaceDE w:val="0"/>
              <w:autoSpaceDN w:val="0"/>
              <w:adjustRightInd w:val="0"/>
              <w:spacing w:line="360" w:lineRule="auto"/>
              <w:ind w:right="215"/>
              <w:jc w:val="center"/>
              <w:rPr>
                <w:rFonts w:hAnsi="宋体"/>
                <w:sz w:val="24"/>
              </w:rPr>
            </w:pPr>
          </w:p>
        </w:tc>
        <w:tc>
          <w:tcPr>
            <w:tcW w:w="1100"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7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8B7F1D" w:rsidRDefault="008B7F1D">
            <w:pPr>
              <w:autoSpaceDE w:val="0"/>
              <w:autoSpaceDN w:val="0"/>
              <w:adjustRightInd w:val="0"/>
              <w:spacing w:line="360" w:lineRule="auto"/>
              <w:ind w:right="215"/>
              <w:jc w:val="center"/>
              <w:rPr>
                <w:rFonts w:hAnsi="宋体"/>
                <w:sz w:val="24"/>
              </w:rPr>
            </w:pPr>
          </w:p>
        </w:tc>
        <w:tc>
          <w:tcPr>
            <w:tcW w:w="1751" w:type="dxa"/>
            <w:gridSpan w:val="2"/>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8B7F1D" w:rsidRDefault="008B7F1D">
            <w:pPr>
              <w:autoSpaceDE w:val="0"/>
              <w:autoSpaceDN w:val="0"/>
              <w:adjustRightInd w:val="0"/>
              <w:spacing w:line="360" w:lineRule="auto"/>
              <w:ind w:right="215"/>
              <w:jc w:val="center"/>
              <w:rPr>
                <w:rFonts w:hAnsi="宋体"/>
                <w:sz w:val="24"/>
              </w:rPr>
            </w:pPr>
          </w:p>
        </w:tc>
        <w:tc>
          <w:tcPr>
            <w:tcW w:w="1100"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5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8B7F1D" w:rsidRDefault="008B7F1D">
            <w:pPr>
              <w:autoSpaceDE w:val="0"/>
              <w:autoSpaceDN w:val="0"/>
              <w:adjustRightInd w:val="0"/>
              <w:spacing w:line="360" w:lineRule="auto"/>
              <w:ind w:right="215"/>
              <w:jc w:val="center"/>
              <w:rPr>
                <w:rFonts w:hAnsi="宋体"/>
                <w:sz w:val="24"/>
              </w:rPr>
            </w:pPr>
          </w:p>
        </w:tc>
        <w:tc>
          <w:tcPr>
            <w:tcW w:w="5209" w:type="dxa"/>
            <w:gridSpan w:val="6"/>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8B7F1D">
        <w:trPr>
          <w:trHeight w:val="474"/>
        </w:trPr>
        <w:tc>
          <w:tcPr>
            <w:tcW w:w="1772" w:type="dxa"/>
            <w:vAlign w:val="center"/>
          </w:tcPr>
          <w:p w:rsidR="008B7F1D" w:rsidRDefault="00574C0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8B7F1D" w:rsidRDefault="008B7F1D">
            <w:pPr>
              <w:autoSpaceDE w:val="0"/>
              <w:autoSpaceDN w:val="0"/>
              <w:adjustRightInd w:val="0"/>
              <w:spacing w:line="360" w:lineRule="auto"/>
              <w:ind w:right="215"/>
              <w:jc w:val="center"/>
              <w:rPr>
                <w:rFonts w:hAnsi="宋体"/>
                <w:sz w:val="24"/>
              </w:rPr>
            </w:pPr>
          </w:p>
        </w:tc>
        <w:tc>
          <w:tcPr>
            <w:tcW w:w="1249" w:type="dxa"/>
            <w:vMerge w:val="restart"/>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8B7F1D" w:rsidRDefault="00574C0C">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7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8B7F1D" w:rsidRDefault="008B7F1D">
            <w:pPr>
              <w:autoSpaceDE w:val="0"/>
              <w:autoSpaceDN w:val="0"/>
              <w:adjustRightInd w:val="0"/>
              <w:spacing w:line="360" w:lineRule="auto"/>
              <w:ind w:right="215"/>
              <w:jc w:val="center"/>
              <w:rPr>
                <w:rFonts w:hAnsi="宋体"/>
                <w:sz w:val="24"/>
              </w:rPr>
            </w:pPr>
          </w:p>
        </w:tc>
        <w:tc>
          <w:tcPr>
            <w:tcW w:w="1249" w:type="dxa"/>
            <w:vMerge/>
            <w:vAlign w:val="center"/>
          </w:tcPr>
          <w:p w:rsidR="008B7F1D" w:rsidRDefault="008B7F1D">
            <w:pPr>
              <w:autoSpaceDE w:val="0"/>
              <w:autoSpaceDN w:val="0"/>
              <w:adjustRightInd w:val="0"/>
              <w:spacing w:line="360" w:lineRule="auto"/>
              <w:ind w:right="215"/>
              <w:jc w:val="center"/>
              <w:rPr>
                <w:rFonts w:hAnsi="宋体"/>
                <w:sz w:val="24"/>
              </w:rPr>
            </w:pPr>
          </w:p>
        </w:tc>
        <w:tc>
          <w:tcPr>
            <w:tcW w:w="2710" w:type="dxa"/>
            <w:gridSpan w:val="4"/>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59"/>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8B7F1D" w:rsidRDefault="008B7F1D">
            <w:pPr>
              <w:autoSpaceDE w:val="0"/>
              <w:autoSpaceDN w:val="0"/>
              <w:adjustRightInd w:val="0"/>
              <w:spacing w:line="360" w:lineRule="auto"/>
              <w:ind w:right="215"/>
              <w:jc w:val="center"/>
              <w:rPr>
                <w:rFonts w:hAnsi="宋体"/>
                <w:sz w:val="24"/>
              </w:rPr>
            </w:pPr>
          </w:p>
        </w:tc>
        <w:tc>
          <w:tcPr>
            <w:tcW w:w="1249" w:type="dxa"/>
            <w:vMerge/>
            <w:vAlign w:val="center"/>
          </w:tcPr>
          <w:p w:rsidR="008B7F1D" w:rsidRDefault="008B7F1D">
            <w:pPr>
              <w:autoSpaceDE w:val="0"/>
              <w:autoSpaceDN w:val="0"/>
              <w:adjustRightInd w:val="0"/>
              <w:spacing w:line="360" w:lineRule="auto"/>
              <w:ind w:right="215"/>
              <w:jc w:val="center"/>
              <w:rPr>
                <w:rFonts w:hAnsi="宋体"/>
                <w:sz w:val="24"/>
              </w:rPr>
            </w:pPr>
          </w:p>
        </w:tc>
        <w:tc>
          <w:tcPr>
            <w:tcW w:w="2710" w:type="dxa"/>
            <w:gridSpan w:val="4"/>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7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8B7F1D" w:rsidRDefault="008B7F1D">
            <w:pPr>
              <w:autoSpaceDE w:val="0"/>
              <w:autoSpaceDN w:val="0"/>
              <w:adjustRightInd w:val="0"/>
              <w:spacing w:line="360" w:lineRule="auto"/>
              <w:ind w:right="215"/>
              <w:jc w:val="center"/>
              <w:rPr>
                <w:rFonts w:hAnsi="宋体"/>
                <w:sz w:val="24"/>
              </w:rPr>
            </w:pPr>
          </w:p>
        </w:tc>
        <w:tc>
          <w:tcPr>
            <w:tcW w:w="1249" w:type="dxa"/>
            <w:vMerge/>
            <w:vAlign w:val="center"/>
          </w:tcPr>
          <w:p w:rsidR="008B7F1D" w:rsidRDefault="008B7F1D">
            <w:pPr>
              <w:autoSpaceDE w:val="0"/>
              <w:autoSpaceDN w:val="0"/>
              <w:adjustRightInd w:val="0"/>
              <w:spacing w:line="360" w:lineRule="auto"/>
              <w:ind w:right="215"/>
              <w:jc w:val="center"/>
              <w:rPr>
                <w:rFonts w:hAnsi="宋体"/>
                <w:sz w:val="24"/>
              </w:rPr>
            </w:pPr>
          </w:p>
        </w:tc>
        <w:tc>
          <w:tcPr>
            <w:tcW w:w="2710" w:type="dxa"/>
            <w:gridSpan w:val="4"/>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59"/>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8B7F1D" w:rsidRDefault="008B7F1D">
            <w:pPr>
              <w:autoSpaceDE w:val="0"/>
              <w:autoSpaceDN w:val="0"/>
              <w:adjustRightInd w:val="0"/>
              <w:spacing w:line="360" w:lineRule="auto"/>
              <w:ind w:right="215"/>
              <w:jc w:val="center"/>
              <w:rPr>
                <w:rFonts w:hAnsi="宋体"/>
                <w:sz w:val="24"/>
              </w:rPr>
            </w:pPr>
          </w:p>
        </w:tc>
        <w:tc>
          <w:tcPr>
            <w:tcW w:w="1249" w:type="dxa"/>
            <w:vMerge/>
            <w:vAlign w:val="center"/>
          </w:tcPr>
          <w:p w:rsidR="008B7F1D" w:rsidRDefault="008B7F1D">
            <w:pPr>
              <w:autoSpaceDE w:val="0"/>
              <w:autoSpaceDN w:val="0"/>
              <w:adjustRightInd w:val="0"/>
              <w:spacing w:line="360" w:lineRule="auto"/>
              <w:ind w:right="215"/>
              <w:jc w:val="center"/>
              <w:rPr>
                <w:rFonts w:hAnsi="宋体"/>
                <w:sz w:val="24"/>
              </w:rPr>
            </w:pPr>
          </w:p>
        </w:tc>
        <w:tc>
          <w:tcPr>
            <w:tcW w:w="2710" w:type="dxa"/>
            <w:gridSpan w:val="4"/>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3334"/>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rPr>
                <w:rFonts w:hAnsi="宋体"/>
                <w:sz w:val="24"/>
              </w:rPr>
            </w:pPr>
          </w:p>
        </w:tc>
      </w:tr>
      <w:tr w:rsidR="008B7F1D">
        <w:trPr>
          <w:trHeight w:val="948"/>
        </w:trPr>
        <w:tc>
          <w:tcPr>
            <w:tcW w:w="1772"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jc w:val="center"/>
              <w:rPr>
                <w:rFonts w:hAnsi="宋体"/>
                <w:sz w:val="24"/>
              </w:rPr>
            </w:pPr>
          </w:p>
        </w:tc>
      </w:tr>
    </w:tbl>
    <w:p w:rsidR="008B7F1D" w:rsidRDefault="008B7F1D">
      <w:pPr>
        <w:autoSpaceDE w:val="0"/>
        <w:autoSpaceDN w:val="0"/>
        <w:adjustRightInd w:val="0"/>
        <w:spacing w:line="360" w:lineRule="auto"/>
        <w:ind w:right="215" w:firstLine="420"/>
        <w:rPr>
          <w:rFonts w:hAnsi="宋体"/>
          <w:sz w:val="24"/>
        </w:rPr>
      </w:pPr>
    </w:p>
    <w:p w:rsidR="008B7F1D" w:rsidRDefault="00574C0C">
      <w:pPr>
        <w:autoSpaceDE w:val="0"/>
        <w:autoSpaceDN w:val="0"/>
        <w:adjustRightInd w:val="0"/>
        <w:spacing w:line="360" w:lineRule="auto"/>
        <w:ind w:right="215" w:firstLine="420"/>
        <w:rPr>
          <w:rFonts w:hAnsi="宋体"/>
          <w:sz w:val="24"/>
        </w:rPr>
      </w:pPr>
      <w:r>
        <w:rPr>
          <w:rFonts w:hAnsi="宋体" w:hint="eastAsia"/>
          <w:sz w:val="24"/>
        </w:rPr>
        <w:t>备注：本表后应附企业法人营业执照、企业资质证书副本、安全生产许可证等材料的复印件。</w:t>
      </w:r>
    </w:p>
    <w:p w:rsidR="008B7F1D" w:rsidRDefault="008B7F1D">
      <w:pPr>
        <w:autoSpaceDE w:val="0"/>
        <w:autoSpaceDN w:val="0"/>
        <w:adjustRightInd w:val="0"/>
        <w:spacing w:line="360" w:lineRule="auto"/>
        <w:ind w:right="215" w:firstLine="420"/>
        <w:rPr>
          <w:rFonts w:hAnsi="宋体"/>
          <w:color w:val="0000FF"/>
          <w:sz w:val="24"/>
        </w:rPr>
      </w:pPr>
    </w:p>
    <w:p w:rsidR="008B7F1D" w:rsidRDefault="008B7F1D">
      <w:pPr>
        <w:autoSpaceDE w:val="0"/>
        <w:autoSpaceDN w:val="0"/>
        <w:adjustRightInd w:val="0"/>
        <w:spacing w:line="360" w:lineRule="auto"/>
        <w:ind w:right="215" w:firstLine="420"/>
        <w:rPr>
          <w:rFonts w:hAnsi="宋体"/>
          <w:color w:val="0000FF"/>
          <w:sz w:val="24"/>
        </w:rPr>
      </w:pPr>
    </w:p>
    <w:p w:rsidR="008B7F1D" w:rsidRDefault="008B7F1D">
      <w:pPr>
        <w:autoSpaceDE w:val="0"/>
        <w:autoSpaceDN w:val="0"/>
        <w:adjustRightInd w:val="0"/>
        <w:spacing w:line="360" w:lineRule="auto"/>
        <w:ind w:right="215" w:firstLine="420"/>
        <w:rPr>
          <w:rFonts w:hAnsi="宋体"/>
          <w:color w:val="0000FF"/>
          <w:sz w:val="24"/>
        </w:rPr>
      </w:pPr>
    </w:p>
    <w:p w:rsidR="008B7F1D" w:rsidRDefault="00574C0C">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8B7F1D" w:rsidRDefault="00574C0C">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8B7F1D" w:rsidRDefault="00574C0C">
      <w:pPr>
        <w:numPr>
          <w:ilvl w:val="0"/>
          <w:numId w:val="6"/>
        </w:numPr>
        <w:autoSpaceDE w:val="0"/>
        <w:autoSpaceDN w:val="0"/>
        <w:adjustRightInd w:val="0"/>
        <w:spacing w:line="360" w:lineRule="auto"/>
        <w:ind w:right="215"/>
        <w:jc w:val="center"/>
        <w:rPr>
          <w:rFonts w:hAnsi="宋体"/>
          <w:b/>
          <w:sz w:val="32"/>
          <w:szCs w:val="32"/>
        </w:rPr>
      </w:pPr>
      <w:r>
        <w:rPr>
          <w:rFonts w:hAnsi="宋体" w:hint="eastAsia"/>
          <w:b/>
          <w:sz w:val="32"/>
          <w:szCs w:val="32"/>
        </w:rPr>
        <w:t>近年财务状况</w:t>
      </w:r>
    </w:p>
    <w:p w:rsidR="008B7F1D" w:rsidRDefault="00574C0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九、近年完成的类似项目情况表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项目名称</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合同价格</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54"/>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开工日期</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竣工日期</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工程质量</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项目经理</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475"/>
          <w:jc w:val="center"/>
        </w:trPr>
        <w:tc>
          <w:tcPr>
            <w:tcW w:w="2416" w:type="dxa"/>
            <w:noWrap/>
            <w:vAlign w:val="center"/>
          </w:tcPr>
          <w:p w:rsidR="008B7F1D" w:rsidRDefault="00574C0C">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721" w:type="dxa"/>
            <w:noWrap/>
            <w:vAlign w:val="center"/>
          </w:tcPr>
          <w:p w:rsidR="008B7F1D" w:rsidRDefault="008B7F1D">
            <w:pPr>
              <w:autoSpaceDE w:val="0"/>
              <w:autoSpaceDN w:val="0"/>
              <w:adjustRightInd w:val="0"/>
              <w:spacing w:line="480" w:lineRule="auto"/>
              <w:ind w:right="215"/>
              <w:jc w:val="center"/>
              <w:rPr>
                <w:rFonts w:hAnsi="宋体"/>
                <w:sz w:val="24"/>
              </w:rPr>
            </w:pPr>
          </w:p>
        </w:tc>
      </w:tr>
      <w:tr w:rsidR="008B7F1D">
        <w:trPr>
          <w:trHeight w:val="1538"/>
          <w:jc w:val="center"/>
        </w:trPr>
        <w:tc>
          <w:tcPr>
            <w:tcW w:w="2416" w:type="dxa"/>
            <w:noWrap/>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1" w:type="dxa"/>
            <w:noWrap/>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970"/>
          <w:jc w:val="center"/>
        </w:trPr>
        <w:tc>
          <w:tcPr>
            <w:tcW w:w="2416" w:type="dxa"/>
            <w:noWrap/>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备注</w:t>
            </w:r>
          </w:p>
        </w:tc>
        <w:tc>
          <w:tcPr>
            <w:tcW w:w="6721" w:type="dxa"/>
            <w:noWrap/>
            <w:vAlign w:val="center"/>
          </w:tcPr>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rPr>
                <w:rFonts w:hAnsi="宋体"/>
                <w:sz w:val="24"/>
              </w:rPr>
            </w:pPr>
          </w:p>
        </w:tc>
      </w:tr>
    </w:tbl>
    <w:p w:rsidR="008B7F1D" w:rsidRDefault="008B7F1D">
      <w:pPr>
        <w:pStyle w:val="a0"/>
        <w:ind w:firstLineChars="0" w:firstLine="0"/>
      </w:pPr>
    </w:p>
    <w:p w:rsidR="008B7F1D" w:rsidRDefault="00574C0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十、正在施工的和新承接的项目情况</w:t>
      </w:r>
    </w:p>
    <w:p w:rsidR="008B7F1D" w:rsidRDefault="008B7F1D">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489"/>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511"/>
          <w:jc w:val="center"/>
        </w:trPr>
        <w:tc>
          <w:tcPr>
            <w:tcW w:w="2273" w:type="dxa"/>
            <w:vAlign w:val="center"/>
          </w:tcPr>
          <w:p w:rsidR="008B7F1D" w:rsidRDefault="00574C0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2814"/>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tc>
      </w:tr>
      <w:tr w:rsidR="008B7F1D">
        <w:trPr>
          <w:trHeight w:val="1044"/>
          <w:jc w:val="center"/>
        </w:trPr>
        <w:tc>
          <w:tcPr>
            <w:tcW w:w="2273" w:type="dxa"/>
            <w:vAlign w:val="center"/>
          </w:tcPr>
          <w:p w:rsidR="008B7F1D" w:rsidRDefault="00574C0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8B7F1D" w:rsidRDefault="008B7F1D">
            <w:pPr>
              <w:autoSpaceDE w:val="0"/>
              <w:autoSpaceDN w:val="0"/>
              <w:adjustRightInd w:val="0"/>
              <w:spacing w:line="360" w:lineRule="auto"/>
              <w:ind w:right="215"/>
              <w:jc w:val="center"/>
              <w:rPr>
                <w:rFonts w:hAnsi="宋体"/>
                <w:sz w:val="24"/>
              </w:rPr>
            </w:pPr>
          </w:p>
          <w:p w:rsidR="008B7F1D" w:rsidRDefault="008B7F1D">
            <w:pPr>
              <w:autoSpaceDE w:val="0"/>
              <w:autoSpaceDN w:val="0"/>
              <w:adjustRightInd w:val="0"/>
              <w:spacing w:line="360" w:lineRule="auto"/>
              <w:ind w:right="215"/>
              <w:rPr>
                <w:rFonts w:hAnsi="宋体"/>
                <w:sz w:val="24"/>
              </w:rPr>
            </w:pPr>
          </w:p>
        </w:tc>
      </w:tr>
    </w:tbl>
    <w:p w:rsidR="008B7F1D" w:rsidRDefault="008B7F1D">
      <w:pPr>
        <w:autoSpaceDE w:val="0"/>
        <w:autoSpaceDN w:val="0"/>
        <w:adjustRightInd w:val="0"/>
        <w:spacing w:line="360" w:lineRule="auto"/>
        <w:ind w:right="215"/>
        <w:jc w:val="center"/>
        <w:rPr>
          <w:rFonts w:hAnsi="宋体" w:cs="仿宋_GB2312"/>
          <w:b/>
          <w:sz w:val="32"/>
          <w:szCs w:val="32"/>
        </w:rPr>
      </w:pPr>
    </w:p>
    <w:p w:rsidR="008B7F1D" w:rsidRDefault="008B7F1D">
      <w:pPr>
        <w:autoSpaceDE w:val="0"/>
        <w:autoSpaceDN w:val="0"/>
        <w:adjustRightInd w:val="0"/>
        <w:spacing w:line="360" w:lineRule="auto"/>
        <w:ind w:right="215"/>
        <w:jc w:val="center"/>
        <w:rPr>
          <w:rFonts w:hAnsi="宋体" w:cs="仿宋_GB2312"/>
          <w:b/>
          <w:sz w:val="32"/>
          <w:szCs w:val="32"/>
        </w:rPr>
      </w:pPr>
    </w:p>
    <w:p w:rsidR="008B7F1D" w:rsidRDefault="008B7F1D">
      <w:pPr>
        <w:autoSpaceDE w:val="0"/>
        <w:autoSpaceDN w:val="0"/>
        <w:adjustRightInd w:val="0"/>
        <w:spacing w:line="360" w:lineRule="auto"/>
        <w:ind w:right="215"/>
        <w:jc w:val="center"/>
        <w:rPr>
          <w:rFonts w:hAnsi="宋体" w:cs="仿宋_GB2312"/>
          <w:b/>
          <w:sz w:val="32"/>
          <w:szCs w:val="32"/>
        </w:rPr>
      </w:pPr>
    </w:p>
    <w:p w:rsidR="008B7F1D" w:rsidRDefault="008B7F1D">
      <w:pPr>
        <w:autoSpaceDE w:val="0"/>
        <w:autoSpaceDN w:val="0"/>
        <w:adjustRightInd w:val="0"/>
        <w:spacing w:line="360" w:lineRule="auto"/>
        <w:ind w:right="215"/>
        <w:jc w:val="center"/>
        <w:rPr>
          <w:rFonts w:hAnsi="宋体"/>
          <w:b/>
          <w:sz w:val="32"/>
          <w:szCs w:val="32"/>
        </w:rPr>
      </w:pPr>
    </w:p>
    <w:p w:rsidR="008B7F1D" w:rsidRDefault="00574C0C">
      <w:pPr>
        <w:autoSpaceDE w:val="0"/>
        <w:autoSpaceDN w:val="0"/>
        <w:adjustRightInd w:val="0"/>
        <w:spacing w:line="360" w:lineRule="auto"/>
        <w:ind w:right="215"/>
        <w:jc w:val="center"/>
        <w:rPr>
          <w:rFonts w:hAnsi="宋体"/>
          <w:b/>
          <w:sz w:val="32"/>
          <w:szCs w:val="32"/>
        </w:rPr>
      </w:pPr>
      <w:r>
        <w:rPr>
          <w:rFonts w:hAnsi="宋体" w:hint="eastAsia"/>
          <w:b/>
          <w:sz w:val="32"/>
          <w:szCs w:val="32"/>
        </w:rPr>
        <w:t>十一、近年发生的诉讼及仲裁情况</w:t>
      </w:r>
    </w:p>
    <w:p w:rsidR="008B7F1D" w:rsidRDefault="008B7F1D">
      <w:pPr>
        <w:tabs>
          <w:tab w:val="center" w:pos="4739"/>
        </w:tabs>
        <w:ind w:left="180"/>
        <w:rPr>
          <w:rFonts w:hAnsi="宋体" w:cs="宋体"/>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1971"/>
        <w:gridCol w:w="1971"/>
        <w:gridCol w:w="1971"/>
        <w:gridCol w:w="1971"/>
      </w:tblGrid>
      <w:tr w:rsidR="008B7F1D">
        <w:tc>
          <w:tcPr>
            <w:tcW w:w="1970" w:type="dxa"/>
            <w:noWrap/>
          </w:tcPr>
          <w:p w:rsidR="008B7F1D" w:rsidRDefault="00574C0C">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类别</w:t>
            </w:r>
          </w:p>
        </w:tc>
        <w:tc>
          <w:tcPr>
            <w:tcW w:w="1971" w:type="dxa"/>
            <w:noWrap/>
          </w:tcPr>
          <w:p w:rsidR="008B7F1D" w:rsidRDefault="00574C0C">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序号</w:t>
            </w:r>
          </w:p>
        </w:tc>
        <w:tc>
          <w:tcPr>
            <w:tcW w:w="1971" w:type="dxa"/>
            <w:noWrap/>
          </w:tcPr>
          <w:p w:rsidR="008B7F1D" w:rsidRDefault="00574C0C">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发生时间</w:t>
            </w:r>
          </w:p>
        </w:tc>
        <w:tc>
          <w:tcPr>
            <w:tcW w:w="1971" w:type="dxa"/>
            <w:noWrap/>
          </w:tcPr>
          <w:p w:rsidR="008B7F1D" w:rsidRDefault="00574C0C">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情况简介</w:t>
            </w:r>
          </w:p>
        </w:tc>
        <w:tc>
          <w:tcPr>
            <w:tcW w:w="1971" w:type="dxa"/>
            <w:noWrap/>
          </w:tcPr>
          <w:p w:rsidR="008B7F1D" w:rsidRDefault="00574C0C">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证明材料索引</w:t>
            </w:r>
          </w:p>
        </w:tc>
      </w:tr>
      <w:tr w:rsidR="008B7F1D">
        <w:trPr>
          <w:trHeight w:val="679"/>
        </w:trPr>
        <w:tc>
          <w:tcPr>
            <w:tcW w:w="1970" w:type="dxa"/>
            <w:vMerge w:val="restart"/>
            <w:noWrap/>
            <w:vAlign w:val="center"/>
          </w:tcPr>
          <w:p w:rsidR="008B7F1D" w:rsidRDefault="00574C0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诉讼</w:t>
            </w:r>
          </w:p>
          <w:p w:rsidR="008B7F1D" w:rsidRDefault="00574C0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w:t>
            </w: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r>
      <w:tr w:rsidR="008B7F1D">
        <w:tc>
          <w:tcPr>
            <w:tcW w:w="1970" w:type="dxa"/>
            <w:vMerge/>
            <w:noWrap/>
            <w:vAlign w:val="center"/>
          </w:tcPr>
          <w:p w:rsidR="008B7F1D" w:rsidRDefault="008B7F1D">
            <w:pPr>
              <w:autoSpaceDE w:val="0"/>
              <w:autoSpaceDN w:val="0"/>
              <w:adjustRightInd w:val="0"/>
              <w:spacing w:line="360" w:lineRule="auto"/>
              <w:ind w:right="215"/>
              <w:jc w:val="center"/>
              <w:rPr>
                <w:rFonts w:hAnsi="宋体" w:cs="宋体"/>
                <w:bCs/>
                <w:sz w:val="24"/>
                <w:szCs w:val="24"/>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r>
      <w:tr w:rsidR="008B7F1D">
        <w:tc>
          <w:tcPr>
            <w:tcW w:w="1970" w:type="dxa"/>
            <w:vMerge w:val="restart"/>
            <w:noWrap/>
            <w:vAlign w:val="center"/>
          </w:tcPr>
          <w:p w:rsidR="008B7F1D" w:rsidRDefault="00574C0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仲裁</w:t>
            </w:r>
          </w:p>
          <w:p w:rsidR="008B7F1D" w:rsidRDefault="00574C0C">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w:t>
            </w: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r>
      <w:tr w:rsidR="008B7F1D">
        <w:tc>
          <w:tcPr>
            <w:tcW w:w="1970" w:type="dxa"/>
            <w:vMerge/>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c>
          <w:tcPr>
            <w:tcW w:w="1971" w:type="dxa"/>
            <w:noWrap/>
          </w:tcPr>
          <w:p w:rsidR="008B7F1D" w:rsidRDefault="008B7F1D">
            <w:pPr>
              <w:autoSpaceDE w:val="0"/>
              <w:autoSpaceDN w:val="0"/>
              <w:adjustRightInd w:val="0"/>
              <w:spacing w:line="360" w:lineRule="auto"/>
              <w:ind w:right="215"/>
              <w:jc w:val="center"/>
              <w:rPr>
                <w:rFonts w:hAnsi="宋体" w:cs="宋体"/>
                <w:b/>
                <w:sz w:val="32"/>
              </w:rPr>
            </w:pPr>
          </w:p>
        </w:tc>
      </w:tr>
    </w:tbl>
    <w:p w:rsidR="008B7F1D" w:rsidRDefault="008B7F1D">
      <w:pPr>
        <w:tabs>
          <w:tab w:val="center" w:pos="4739"/>
        </w:tabs>
        <w:rPr>
          <w:rFonts w:hAnsi="宋体" w:cs="宋体"/>
          <w:sz w:val="24"/>
        </w:rPr>
      </w:pPr>
    </w:p>
    <w:p w:rsidR="008B7F1D" w:rsidRDefault="008B7F1D">
      <w:pPr>
        <w:autoSpaceDE w:val="0"/>
        <w:autoSpaceDN w:val="0"/>
        <w:adjustRightInd w:val="0"/>
        <w:spacing w:line="360" w:lineRule="auto"/>
        <w:ind w:right="215" w:firstLine="420"/>
        <w:jc w:val="center"/>
        <w:rPr>
          <w:rFonts w:hAnsi="宋体"/>
          <w:b/>
          <w:sz w:val="28"/>
        </w:rPr>
      </w:pPr>
    </w:p>
    <w:p w:rsidR="008B7F1D" w:rsidRDefault="00574C0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t>十二、其它材料</w:t>
      </w:r>
    </w:p>
    <w:p w:rsidR="008B7F1D" w:rsidRDefault="008B7F1D">
      <w:pPr>
        <w:autoSpaceDE w:val="0"/>
        <w:autoSpaceDN w:val="0"/>
        <w:adjustRightInd w:val="0"/>
        <w:spacing w:line="360" w:lineRule="auto"/>
        <w:ind w:right="215" w:firstLine="640"/>
        <w:rPr>
          <w:rFonts w:hAnsi="宋体"/>
          <w:bCs/>
          <w:color w:val="0000FF"/>
          <w:sz w:val="32"/>
          <w:szCs w:val="32"/>
        </w:rPr>
      </w:pPr>
    </w:p>
    <w:p w:rsidR="008B7F1D" w:rsidRDefault="008B7F1D">
      <w:pPr>
        <w:autoSpaceDE w:val="0"/>
        <w:autoSpaceDN w:val="0"/>
        <w:adjustRightInd w:val="0"/>
        <w:spacing w:line="360" w:lineRule="auto"/>
        <w:ind w:right="215" w:firstLine="640"/>
        <w:rPr>
          <w:rFonts w:hAnsi="宋体"/>
          <w:bCs/>
          <w:color w:val="0000FF"/>
          <w:sz w:val="32"/>
          <w:szCs w:val="32"/>
        </w:rPr>
      </w:pPr>
    </w:p>
    <w:p w:rsidR="008B7F1D" w:rsidRDefault="008B7F1D">
      <w:pPr>
        <w:tabs>
          <w:tab w:val="center" w:pos="4739"/>
        </w:tabs>
        <w:ind w:left="180"/>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ind w:left="180"/>
        <w:jc w:val="right"/>
        <w:rPr>
          <w:color w:val="0000FF"/>
          <w:sz w:val="32"/>
          <w:szCs w:val="32"/>
        </w:rPr>
      </w:pPr>
    </w:p>
    <w:p w:rsidR="008B7F1D" w:rsidRDefault="008B7F1D">
      <w:pPr>
        <w:tabs>
          <w:tab w:val="center" w:pos="4739"/>
        </w:tabs>
        <w:rPr>
          <w:color w:val="0000FF"/>
          <w:sz w:val="24"/>
        </w:rPr>
      </w:pPr>
    </w:p>
    <w:p w:rsidR="008B7F1D" w:rsidRDefault="008B7F1D">
      <w:pPr>
        <w:autoSpaceDE w:val="0"/>
        <w:autoSpaceDN w:val="0"/>
        <w:adjustRightInd w:val="0"/>
        <w:rPr>
          <w:rFonts w:hAnsi="宋体" w:cs="宋体"/>
          <w:sz w:val="24"/>
          <w:szCs w:val="21"/>
        </w:rPr>
      </w:pPr>
    </w:p>
    <w:p w:rsidR="008B7F1D" w:rsidRDefault="00574C0C">
      <w:pPr>
        <w:autoSpaceDE w:val="0"/>
        <w:autoSpaceDN w:val="0"/>
        <w:adjustRightInd w:val="0"/>
        <w:jc w:val="right"/>
        <w:rPr>
          <w:rFonts w:hAnsi="宋体" w:cs="宋体"/>
          <w:sz w:val="23"/>
          <w:u w:val="single"/>
        </w:rPr>
      </w:pPr>
      <w:r>
        <w:rPr>
          <w:rFonts w:hAnsi="宋体" w:cs="宋体" w:hint="eastAsia"/>
          <w:sz w:val="24"/>
          <w:szCs w:val="21"/>
        </w:rPr>
        <w:t>正（副）本</w:t>
      </w:r>
    </w:p>
    <w:p w:rsidR="008B7F1D" w:rsidRDefault="00574C0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ind w:firstLineChars="900" w:firstLine="2520"/>
        <w:jc w:val="left"/>
        <w:rPr>
          <w:rFonts w:hAnsi="宋体" w:cs="宋体"/>
          <w:sz w:val="28"/>
        </w:rPr>
      </w:pPr>
    </w:p>
    <w:p w:rsidR="008B7F1D" w:rsidRDefault="008B7F1D">
      <w:pPr>
        <w:autoSpaceDE w:val="0"/>
        <w:autoSpaceDN w:val="0"/>
        <w:adjustRightInd w:val="0"/>
        <w:spacing w:line="420" w:lineRule="exact"/>
        <w:jc w:val="left"/>
        <w:rPr>
          <w:rFonts w:hAnsi="宋体" w:cs="宋体"/>
          <w:sz w:val="28"/>
        </w:rPr>
      </w:pPr>
    </w:p>
    <w:p w:rsidR="008B7F1D" w:rsidRDefault="008B7F1D">
      <w:pPr>
        <w:autoSpaceDE w:val="0"/>
        <w:autoSpaceDN w:val="0"/>
        <w:adjustRightInd w:val="0"/>
        <w:rPr>
          <w:rFonts w:hAnsi="宋体" w:cs="宋体"/>
          <w:b/>
          <w:spacing w:val="60"/>
          <w:sz w:val="70"/>
        </w:rPr>
      </w:pPr>
    </w:p>
    <w:p w:rsidR="008B7F1D" w:rsidRDefault="008B7F1D">
      <w:pPr>
        <w:autoSpaceDE w:val="0"/>
        <w:autoSpaceDN w:val="0"/>
        <w:adjustRightInd w:val="0"/>
        <w:jc w:val="center"/>
        <w:rPr>
          <w:rFonts w:hAnsi="宋体" w:cs="宋体"/>
          <w:b/>
          <w:spacing w:val="60"/>
          <w:sz w:val="70"/>
        </w:rPr>
      </w:pPr>
    </w:p>
    <w:p w:rsidR="008B7F1D" w:rsidRDefault="00574C0C">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8B7F1D" w:rsidRDefault="00574C0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8B7F1D" w:rsidRDefault="00574C0C">
      <w:pPr>
        <w:autoSpaceDE w:val="0"/>
        <w:autoSpaceDN w:val="0"/>
        <w:adjustRightInd w:val="0"/>
        <w:jc w:val="center"/>
        <w:rPr>
          <w:rFonts w:hAnsi="宋体" w:cs="宋体"/>
          <w:color w:val="000000" w:themeColor="text1"/>
          <w:sz w:val="44"/>
        </w:rPr>
      </w:pPr>
      <w:r>
        <w:rPr>
          <w:rFonts w:hAnsi="宋体" w:cs="宋体" w:hint="eastAsia"/>
          <w:color w:val="000000" w:themeColor="text1"/>
          <w:sz w:val="44"/>
        </w:rPr>
        <w:t>（技术标）</w:t>
      </w: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autoSpaceDE w:val="0"/>
        <w:autoSpaceDN w:val="0"/>
        <w:adjustRightInd w:val="0"/>
        <w:spacing w:line="420" w:lineRule="exact"/>
        <w:rPr>
          <w:rFonts w:hAnsi="宋体" w:cs="宋体"/>
          <w:sz w:val="44"/>
        </w:rPr>
      </w:pPr>
    </w:p>
    <w:p w:rsidR="008B7F1D" w:rsidRDefault="008B7F1D">
      <w:pPr>
        <w:pStyle w:val="a0"/>
        <w:ind w:firstLine="440"/>
        <w:rPr>
          <w:rFonts w:hAnsi="宋体" w:cs="宋体"/>
          <w:sz w:val="44"/>
        </w:rPr>
      </w:pPr>
    </w:p>
    <w:p w:rsidR="008B7F1D" w:rsidRDefault="008B7F1D">
      <w:pPr>
        <w:pStyle w:val="a0"/>
        <w:ind w:firstLine="440"/>
        <w:rPr>
          <w:rFonts w:hAnsi="宋体" w:cs="宋体"/>
          <w:sz w:val="44"/>
        </w:rPr>
      </w:pPr>
    </w:p>
    <w:p w:rsidR="008B7F1D" w:rsidRDefault="008B7F1D">
      <w:pPr>
        <w:autoSpaceDE w:val="0"/>
        <w:autoSpaceDN w:val="0"/>
        <w:adjustRightInd w:val="0"/>
        <w:spacing w:line="420" w:lineRule="exact"/>
        <w:jc w:val="center"/>
        <w:rPr>
          <w:rFonts w:hAnsi="宋体" w:cs="宋体"/>
          <w:sz w:val="44"/>
        </w:rPr>
      </w:pPr>
    </w:p>
    <w:p w:rsidR="008B7F1D" w:rsidRDefault="008B7F1D">
      <w:pPr>
        <w:pStyle w:val="Default"/>
        <w:jc w:val="center"/>
        <w:rPr>
          <w:rFonts w:hAnsi="宋体"/>
          <w:color w:val="auto"/>
          <w:sz w:val="23"/>
          <w:u w:val="single"/>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8B7F1D">
      <w:pPr>
        <w:pStyle w:val="Default"/>
        <w:spacing w:line="400" w:lineRule="exact"/>
        <w:jc w:val="center"/>
        <w:rPr>
          <w:rFonts w:hAnsi="宋体"/>
          <w:color w:val="auto"/>
          <w:sz w:val="23"/>
        </w:rPr>
      </w:pPr>
    </w:p>
    <w:p w:rsidR="008B7F1D" w:rsidRDefault="00574C0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8B7F1D" w:rsidRDefault="00574C0C">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8B7F1D" w:rsidRDefault="00574C0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8B7F1D" w:rsidRDefault="008B7F1D">
      <w:pPr>
        <w:autoSpaceDE w:val="0"/>
        <w:autoSpaceDN w:val="0"/>
        <w:adjustRightInd w:val="0"/>
        <w:spacing w:line="420" w:lineRule="exact"/>
        <w:jc w:val="left"/>
        <w:rPr>
          <w:rFonts w:hAnsi="宋体" w:cs="宋体"/>
          <w:b/>
          <w:sz w:val="44"/>
        </w:rPr>
      </w:pPr>
    </w:p>
    <w:p w:rsidR="008B7F1D" w:rsidRDefault="008B7F1D">
      <w:pPr>
        <w:autoSpaceDE w:val="0"/>
        <w:autoSpaceDN w:val="0"/>
        <w:spacing w:line="540" w:lineRule="exact"/>
        <w:rPr>
          <w:rFonts w:hAnsi="宋体" w:cs="宋体"/>
          <w:b/>
          <w:sz w:val="36"/>
          <w:szCs w:val="36"/>
        </w:rPr>
      </w:pPr>
    </w:p>
    <w:p w:rsidR="008B7F1D" w:rsidRDefault="00574C0C">
      <w:pPr>
        <w:autoSpaceDE w:val="0"/>
        <w:autoSpaceDN w:val="0"/>
        <w:spacing w:line="540" w:lineRule="exact"/>
        <w:jc w:val="center"/>
        <w:rPr>
          <w:rFonts w:hAnsi="宋体" w:cs="宋体"/>
          <w:b/>
          <w:sz w:val="36"/>
          <w:szCs w:val="36"/>
        </w:rPr>
      </w:pP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8B7F1D" w:rsidRDefault="008B7F1D">
      <w:pPr>
        <w:autoSpaceDE w:val="0"/>
        <w:autoSpaceDN w:val="0"/>
        <w:spacing w:line="360" w:lineRule="auto"/>
        <w:jc w:val="center"/>
        <w:rPr>
          <w:rFonts w:ascii="仿宋_GB2312" w:eastAsia="仿宋_GB2312" w:hAnsi="宋体" w:cs="宋体"/>
          <w:b/>
          <w:sz w:val="36"/>
          <w:szCs w:val="36"/>
        </w:rPr>
      </w:pP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8B7F1D" w:rsidRDefault="00574C0C">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8B7F1D" w:rsidRDefault="008B7F1D">
      <w:pPr>
        <w:tabs>
          <w:tab w:val="center" w:pos="4739"/>
        </w:tabs>
        <w:ind w:left="180"/>
        <w:rPr>
          <w:rFonts w:hAnsi="宋体" w:cs="TimesNewRomanPSMT"/>
          <w:color w:val="0000FF"/>
          <w:sz w:val="18"/>
          <w:szCs w:val="18"/>
        </w:rPr>
      </w:pPr>
    </w:p>
    <w:p w:rsidR="008B7F1D" w:rsidRDefault="008B7F1D">
      <w:pPr>
        <w:autoSpaceDE w:val="0"/>
        <w:autoSpaceDN w:val="0"/>
        <w:adjustRightInd w:val="0"/>
        <w:spacing w:line="420" w:lineRule="exact"/>
        <w:rPr>
          <w:rFonts w:hAnsi="宋体" w:cs="宋体"/>
          <w:b/>
          <w:color w:val="0000FF"/>
          <w:sz w:val="26"/>
          <w:szCs w:val="26"/>
        </w:rPr>
      </w:pPr>
    </w:p>
    <w:sectPr w:rsidR="008B7F1D" w:rsidSect="008B7F1D">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C0C" w:rsidRDefault="00574C0C" w:rsidP="008B7F1D">
      <w:r>
        <w:separator/>
      </w:r>
    </w:p>
  </w:endnote>
  <w:endnote w:type="continuationSeparator" w:id="1">
    <w:p w:rsidR="00574C0C" w:rsidRDefault="00574C0C" w:rsidP="008B7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1D" w:rsidRDefault="008B7F1D">
    <w:pPr>
      <w:pStyle w:val="ab"/>
      <w:pBdr>
        <w:left w:val="none" w:sz="0" w:space="4" w:color="auto"/>
        <w:bottom w:val="none" w:sz="0" w:space="1" w:color="auto"/>
        <w:right w:val="none" w:sz="0" w:space="4"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8B7F1D" w:rsidRDefault="008B7F1D">
                <w:pPr>
                  <w:snapToGrid w:val="0"/>
                  <w:rPr>
                    <w:sz w:val="18"/>
                  </w:rPr>
                </w:pPr>
                <w:r>
                  <w:rPr>
                    <w:rFonts w:hint="eastAsia"/>
                    <w:sz w:val="18"/>
                  </w:rPr>
                  <w:fldChar w:fldCharType="begin"/>
                </w:r>
                <w:r w:rsidR="00574C0C">
                  <w:rPr>
                    <w:rFonts w:hint="eastAsia"/>
                    <w:sz w:val="18"/>
                  </w:rPr>
                  <w:instrText xml:space="preserve"> PAGE  \* MERGEFORMAT </w:instrText>
                </w:r>
                <w:r>
                  <w:rPr>
                    <w:rFonts w:hint="eastAsia"/>
                    <w:sz w:val="18"/>
                  </w:rPr>
                  <w:fldChar w:fldCharType="separate"/>
                </w:r>
                <w:r w:rsidR="00A77BA7">
                  <w:rPr>
                    <w:noProof/>
                    <w:sz w:val="18"/>
                  </w:rPr>
                  <w:t>2</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8B7F1D" w:rsidRDefault="00574C0C">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1D" w:rsidRDefault="008B7F1D">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8B7F1D" w:rsidRDefault="008B7F1D">
                <w:pPr>
                  <w:snapToGrid w:val="0"/>
                  <w:rPr>
                    <w:sz w:val="18"/>
                  </w:rPr>
                </w:pPr>
                <w:r>
                  <w:rPr>
                    <w:rFonts w:hint="eastAsia"/>
                    <w:sz w:val="18"/>
                  </w:rPr>
                  <w:fldChar w:fldCharType="begin"/>
                </w:r>
                <w:r w:rsidR="00574C0C">
                  <w:rPr>
                    <w:rFonts w:hint="eastAsia"/>
                    <w:sz w:val="18"/>
                  </w:rPr>
                  <w:instrText xml:space="preserve"> PAGE  \* MERGEFORMAT </w:instrText>
                </w:r>
                <w:r>
                  <w:rPr>
                    <w:rFonts w:hint="eastAsia"/>
                    <w:sz w:val="18"/>
                  </w:rPr>
                  <w:fldChar w:fldCharType="separate"/>
                </w:r>
                <w:r w:rsidR="00574C0C">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1D" w:rsidRDefault="008B7F1D">
    <w:pPr>
      <w:pStyle w:val="ab"/>
      <w:pBdr>
        <w:left w:val="none" w:sz="0" w:space="4" w:color="auto"/>
        <w:bottom w:val="none" w:sz="0" w:space="1" w:color="auto"/>
        <w:right w:val="none" w:sz="0" w:space="4"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8B7F1D" w:rsidRDefault="008B7F1D">
                <w:pPr>
                  <w:snapToGrid w:val="0"/>
                  <w:rPr>
                    <w:sz w:val="18"/>
                  </w:rPr>
                </w:pPr>
                <w:r>
                  <w:rPr>
                    <w:rFonts w:hint="eastAsia"/>
                    <w:sz w:val="18"/>
                  </w:rPr>
                  <w:fldChar w:fldCharType="begin"/>
                </w:r>
                <w:r w:rsidR="00574C0C">
                  <w:rPr>
                    <w:rFonts w:hint="eastAsia"/>
                    <w:sz w:val="18"/>
                  </w:rPr>
                  <w:instrText xml:space="preserve"> PAGE  \* MERGEFORMAT </w:instrText>
                </w:r>
                <w:r>
                  <w:rPr>
                    <w:rFonts w:hint="eastAsia"/>
                    <w:sz w:val="18"/>
                  </w:rPr>
                  <w:fldChar w:fldCharType="separate"/>
                </w:r>
                <w:r w:rsidR="00A77BA7">
                  <w:rPr>
                    <w:noProof/>
                    <w:sz w:val="18"/>
                  </w:rPr>
                  <w:t>4</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8B7F1D" w:rsidRDefault="008B7F1D">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1D" w:rsidRDefault="008B7F1D">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8B7F1D" w:rsidRDefault="008B7F1D">
                <w:pPr>
                  <w:snapToGrid w:val="0"/>
                  <w:rPr>
                    <w:sz w:val="18"/>
                  </w:rPr>
                </w:pPr>
                <w:r>
                  <w:rPr>
                    <w:rFonts w:hint="eastAsia"/>
                    <w:sz w:val="18"/>
                  </w:rPr>
                  <w:fldChar w:fldCharType="begin"/>
                </w:r>
                <w:r w:rsidR="00574C0C">
                  <w:rPr>
                    <w:rFonts w:hint="eastAsia"/>
                    <w:sz w:val="18"/>
                  </w:rPr>
                  <w:instrText xml:space="preserve"> PAGE  \* MERGEFORMAT </w:instrText>
                </w:r>
                <w:r>
                  <w:rPr>
                    <w:rFonts w:hint="eastAsia"/>
                    <w:sz w:val="18"/>
                  </w:rPr>
                  <w:fldChar w:fldCharType="separate"/>
                </w:r>
                <w:r w:rsidR="00A77BA7">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C0C" w:rsidRDefault="00574C0C" w:rsidP="008B7F1D">
      <w:r>
        <w:separator/>
      </w:r>
    </w:p>
  </w:footnote>
  <w:footnote w:type="continuationSeparator" w:id="1">
    <w:p w:rsidR="00574C0C" w:rsidRDefault="00574C0C" w:rsidP="008B7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1D" w:rsidRDefault="00574C0C">
    <w:pPr>
      <w:autoSpaceDE w:val="0"/>
      <w:autoSpaceDN w:val="0"/>
      <w:adjustRightInd w:val="0"/>
      <w:spacing w:line="420" w:lineRule="exact"/>
      <w:outlineLvl w:val="0"/>
      <w:rPr>
        <w:rFonts w:asciiTheme="majorEastAsia" w:eastAsiaTheme="majorEastAsia" w:hAnsiTheme="majorEastAsia"/>
        <w:b/>
        <w:sz w:val="18"/>
        <w:szCs w:val="18"/>
      </w:rPr>
    </w:pPr>
    <w:r>
      <w:rPr>
        <w:rFonts w:asciiTheme="majorEastAsia" w:eastAsiaTheme="majorEastAsia" w:hAnsiTheme="majorEastAsia" w:hint="eastAsia"/>
        <w:b/>
        <w:sz w:val="18"/>
        <w:szCs w:val="18"/>
      </w:rPr>
      <w:t>★许昌市建安区质量技术监督检验测试中心实验室室内装修工程</w:t>
    </w:r>
    <w:r>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1D" w:rsidRDefault="00574C0C">
    <w:pPr>
      <w:pStyle w:val="ac"/>
      <w:rPr>
        <w:szCs w:val="21"/>
      </w:rPr>
    </w:pPr>
    <w:r>
      <w:rPr>
        <w:rFonts w:asciiTheme="majorEastAsia" w:eastAsiaTheme="majorEastAsia" w:hAnsiTheme="majorEastAsia" w:hint="eastAsia"/>
        <w:b/>
      </w:rPr>
      <w:t>★许昌市建安区质量技术监督检验测试中心实验室室内装修工程</w:t>
    </w:r>
    <w:r>
      <w:rPr>
        <w:rFonts w:asciiTheme="majorEastAsia" w:eastAsiaTheme="majorEastAsia" w:hAnsiTheme="majorEastAsia" w:hint="eastAsia"/>
        <w:b/>
      </w:rPr>
      <w:t xml:space="preserve">                                  </w:t>
    </w:r>
    <w:r>
      <w:rPr>
        <w:rFonts w:asciiTheme="majorEastAsia" w:eastAsiaTheme="majorEastAsia" w:hAnsiTheme="majorEastAsia" w:hint="eastAsia"/>
        <w:b/>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04B97D2"/>
    <w:multiLevelType w:val="singleLevel"/>
    <w:tmpl w:val="204B97D2"/>
    <w:lvl w:ilvl="0">
      <w:start w:val="8"/>
      <w:numFmt w:val="chineseCounting"/>
      <w:suff w:val="nothing"/>
      <w:lvlText w:val="%1、"/>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A0B"/>
    <w:rsid w:val="00002165"/>
    <w:rsid w:val="000206AB"/>
    <w:rsid w:val="00020C45"/>
    <w:rsid w:val="0002487C"/>
    <w:rsid w:val="000307B7"/>
    <w:rsid w:val="00045B9A"/>
    <w:rsid w:val="00052AAC"/>
    <w:rsid w:val="00053998"/>
    <w:rsid w:val="0005578B"/>
    <w:rsid w:val="00056F61"/>
    <w:rsid w:val="00061BCD"/>
    <w:rsid w:val="0008358D"/>
    <w:rsid w:val="000948C6"/>
    <w:rsid w:val="000A41DF"/>
    <w:rsid w:val="000A720A"/>
    <w:rsid w:val="000C5130"/>
    <w:rsid w:val="000D038F"/>
    <w:rsid w:val="000D70F0"/>
    <w:rsid w:val="000F52B5"/>
    <w:rsid w:val="00105C9B"/>
    <w:rsid w:val="00141371"/>
    <w:rsid w:val="001617DE"/>
    <w:rsid w:val="001621DF"/>
    <w:rsid w:val="00170351"/>
    <w:rsid w:val="00172A27"/>
    <w:rsid w:val="00183748"/>
    <w:rsid w:val="001878CF"/>
    <w:rsid w:val="00190A8C"/>
    <w:rsid w:val="001912DC"/>
    <w:rsid w:val="001A030E"/>
    <w:rsid w:val="001C7173"/>
    <w:rsid w:val="001C7AF9"/>
    <w:rsid w:val="001C7C8B"/>
    <w:rsid w:val="001D123F"/>
    <w:rsid w:val="002225A8"/>
    <w:rsid w:val="00223978"/>
    <w:rsid w:val="002330D7"/>
    <w:rsid w:val="00243117"/>
    <w:rsid w:val="00246A59"/>
    <w:rsid w:val="00262141"/>
    <w:rsid w:val="002838F3"/>
    <w:rsid w:val="00285179"/>
    <w:rsid w:val="00290A21"/>
    <w:rsid w:val="002941A4"/>
    <w:rsid w:val="00296383"/>
    <w:rsid w:val="002A38DB"/>
    <w:rsid w:val="002A3A1E"/>
    <w:rsid w:val="002A4AB5"/>
    <w:rsid w:val="002B6CFD"/>
    <w:rsid w:val="002C349A"/>
    <w:rsid w:val="002D1511"/>
    <w:rsid w:val="002E4AC4"/>
    <w:rsid w:val="002E5D21"/>
    <w:rsid w:val="00314EDE"/>
    <w:rsid w:val="0032098B"/>
    <w:rsid w:val="003214B0"/>
    <w:rsid w:val="00352160"/>
    <w:rsid w:val="003666F0"/>
    <w:rsid w:val="00386B3C"/>
    <w:rsid w:val="00393239"/>
    <w:rsid w:val="003B04D0"/>
    <w:rsid w:val="003B483B"/>
    <w:rsid w:val="003E5FBF"/>
    <w:rsid w:val="003F16E6"/>
    <w:rsid w:val="003F4360"/>
    <w:rsid w:val="0041298A"/>
    <w:rsid w:val="00415BC0"/>
    <w:rsid w:val="00415F75"/>
    <w:rsid w:val="00425C54"/>
    <w:rsid w:val="0043755D"/>
    <w:rsid w:val="00453DB6"/>
    <w:rsid w:val="00461496"/>
    <w:rsid w:val="004622E3"/>
    <w:rsid w:val="0047049E"/>
    <w:rsid w:val="00477253"/>
    <w:rsid w:val="0049003E"/>
    <w:rsid w:val="004B4E05"/>
    <w:rsid w:val="004C2CFA"/>
    <w:rsid w:val="004D2B00"/>
    <w:rsid w:val="004D4388"/>
    <w:rsid w:val="004D4ACD"/>
    <w:rsid w:val="004E06CE"/>
    <w:rsid w:val="004E3A03"/>
    <w:rsid w:val="004F1948"/>
    <w:rsid w:val="005046F1"/>
    <w:rsid w:val="00505474"/>
    <w:rsid w:val="0051467F"/>
    <w:rsid w:val="005203E6"/>
    <w:rsid w:val="00521D31"/>
    <w:rsid w:val="00567406"/>
    <w:rsid w:val="00574C0C"/>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29FB"/>
    <w:rsid w:val="007675A2"/>
    <w:rsid w:val="00770C36"/>
    <w:rsid w:val="007A249B"/>
    <w:rsid w:val="007E0163"/>
    <w:rsid w:val="007E6E4C"/>
    <w:rsid w:val="007F00E2"/>
    <w:rsid w:val="008100C7"/>
    <w:rsid w:val="0081250A"/>
    <w:rsid w:val="0081767F"/>
    <w:rsid w:val="00827E47"/>
    <w:rsid w:val="00837836"/>
    <w:rsid w:val="00843389"/>
    <w:rsid w:val="00855EAA"/>
    <w:rsid w:val="00856E2C"/>
    <w:rsid w:val="00862F43"/>
    <w:rsid w:val="008A4657"/>
    <w:rsid w:val="008A6355"/>
    <w:rsid w:val="008B19B5"/>
    <w:rsid w:val="008B7F1D"/>
    <w:rsid w:val="008D64E5"/>
    <w:rsid w:val="008D77C9"/>
    <w:rsid w:val="008F5961"/>
    <w:rsid w:val="009046D3"/>
    <w:rsid w:val="00913652"/>
    <w:rsid w:val="00914023"/>
    <w:rsid w:val="00942D61"/>
    <w:rsid w:val="00945332"/>
    <w:rsid w:val="009504DC"/>
    <w:rsid w:val="00953E1B"/>
    <w:rsid w:val="00960292"/>
    <w:rsid w:val="00964A35"/>
    <w:rsid w:val="009A54C5"/>
    <w:rsid w:val="009B0078"/>
    <w:rsid w:val="009B4699"/>
    <w:rsid w:val="009C15B6"/>
    <w:rsid w:val="009E399B"/>
    <w:rsid w:val="009E474B"/>
    <w:rsid w:val="009E6D32"/>
    <w:rsid w:val="009F6862"/>
    <w:rsid w:val="00A02446"/>
    <w:rsid w:val="00A11DD3"/>
    <w:rsid w:val="00A1538B"/>
    <w:rsid w:val="00A20EE8"/>
    <w:rsid w:val="00A23EC7"/>
    <w:rsid w:val="00A272E1"/>
    <w:rsid w:val="00A500A7"/>
    <w:rsid w:val="00A5380D"/>
    <w:rsid w:val="00A728AE"/>
    <w:rsid w:val="00A74405"/>
    <w:rsid w:val="00A77BA7"/>
    <w:rsid w:val="00A919DC"/>
    <w:rsid w:val="00A926DB"/>
    <w:rsid w:val="00A976FA"/>
    <w:rsid w:val="00AA1746"/>
    <w:rsid w:val="00AC4975"/>
    <w:rsid w:val="00AD5CE9"/>
    <w:rsid w:val="00AE432D"/>
    <w:rsid w:val="00B22C53"/>
    <w:rsid w:val="00B33A32"/>
    <w:rsid w:val="00B44094"/>
    <w:rsid w:val="00B520EA"/>
    <w:rsid w:val="00B6140C"/>
    <w:rsid w:val="00B653A7"/>
    <w:rsid w:val="00B84440"/>
    <w:rsid w:val="00B97E45"/>
    <w:rsid w:val="00BA1328"/>
    <w:rsid w:val="00BC2BAE"/>
    <w:rsid w:val="00BC428E"/>
    <w:rsid w:val="00BE1882"/>
    <w:rsid w:val="00BE3E23"/>
    <w:rsid w:val="00BF3412"/>
    <w:rsid w:val="00C04A0F"/>
    <w:rsid w:val="00C10EBA"/>
    <w:rsid w:val="00C179DF"/>
    <w:rsid w:val="00C40DF7"/>
    <w:rsid w:val="00C616A4"/>
    <w:rsid w:val="00C83852"/>
    <w:rsid w:val="00C840A3"/>
    <w:rsid w:val="00C94803"/>
    <w:rsid w:val="00C96F90"/>
    <w:rsid w:val="00CE29E2"/>
    <w:rsid w:val="00CF3DC9"/>
    <w:rsid w:val="00D14B49"/>
    <w:rsid w:val="00D30BB3"/>
    <w:rsid w:val="00D763A0"/>
    <w:rsid w:val="00D76418"/>
    <w:rsid w:val="00DA29A1"/>
    <w:rsid w:val="00DA3EDB"/>
    <w:rsid w:val="00DE66BC"/>
    <w:rsid w:val="00DF6441"/>
    <w:rsid w:val="00DF7149"/>
    <w:rsid w:val="00E24D59"/>
    <w:rsid w:val="00E44B4D"/>
    <w:rsid w:val="00E538F9"/>
    <w:rsid w:val="00E744C2"/>
    <w:rsid w:val="00EA5008"/>
    <w:rsid w:val="00F10827"/>
    <w:rsid w:val="00F10F1F"/>
    <w:rsid w:val="00F467A0"/>
    <w:rsid w:val="00F63C92"/>
    <w:rsid w:val="00F63FB8"/>
    <w:rsid w:val="00F67CC6"/>
    <w:rsid w:val="00F70363"/>
    <w:rsid w:val="00F728FE"/>
    <w:rsid w:val="00F7314E"/>
    <w:rsid w:val="00F9261B"/>
    <w:rsid w:val="00FA563C"/>
    <w:rsid w:val="00FB32E4"/>
    <w:rsid w:val="00FB52C0"/>
    <w:rsid w:val="00FC0C1C"/>
    <w:rsid w:val="00FD04E8"/>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6030411"/>
    <w:rsid w:val="06701493"/>
    <w:rsid w:val="0702214E"/>
    <w:rsid w:val="07023B66"/>
    <w:rsid w:val="072221F1"/>
    <w:rsid w:val="07391A2B"/>
    <w:rsid w:val="079E78C0"/>
    <w:rsid w:val="07D17C7C"/>
    <w:rsid w:val="082D0A9E"/>
    <w:rsid w:val="086F58A5"/>
    <w:rsid w:val="089B0FEE"/>
    <w:rsid w:val="089C4071"/>
    <w:rsid w:val="08AB7C23"/>
    <w:rsid w:val="092B3D47"/>
    <w:rsid w:val="09E337AF"/>
    <w:rsid w:val="0A702524"/>
    <w:rsid w:val="0A900D4E"/>
    <w:rsid w:val="0A9A5D3D"/>
    <w:rsid w:val="0A9B67F9"/>
    <w:rsid w:val="0AFE4389"/>
    <w:rsid w:val="0B0978FC"/>
    <w:rsid w:val="0B15582D"/>
    <w:rsid w:val="0B6364EE"/>
    <w:rsid w:val="0B8D3B33"/>
    <w:rsid w:val="0BAF573C"/>
    <w:rsid w:val="0BF0362D"/>
    <w:rsid w:val="0C057449"/>
    <w:rsid w:val="0C2F476E"/>
    <w:rsid w:val="0CDB2A0A"/>
    <w:rsid w:val="0D011BD2"/>
    <w:rsid w:val="0D0D6A84"/>
    <w:rsid w:val="0D8F1F77"/>
    <w:rsid w:val="0E0C2AFD"/>
    <w:rsid w:val="0E0E47F0"/>
    <w:rsid w:val="0E121D9A"/>
    <w:rsid w:val="0E2E6AB6"/>
    <w:rsid w:val="0E3B7750"/>
    <w:rsid w:val="0E7A66D6"/>
    <w:rsid w:val="0EA744AE"/>
    <w:rsid w:val="0EAB77A0"/>
    <w:rsid w:val="0F1C38A1"/>
    <w:rsid w:val="0F367B25"/>
    <w:rsid w:val="0F3F3449"/>
    <w:rsid w:val="0F540BFC"/>
    <w:rsid w:val="0F5E1E20"/>
    <w:rsid w:val="0FCE6FEC"/>
    <w:rsid w:val="10660739"/>
    <w:rsid w:val="106F11B4"/>
    <w:rsid w:val="10CC1D6A"/>
    <w:rsid w:val="10CF1CAA"/>
    <w:rsid w:val="10DC2540"/>
    <w:rsid w:val="11596574"/>
    <w:rsid w:val="11CD30BE"/>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2C0DEA"/>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D5539A"/>
    <w:rsid w:val="1CEC79F8"/>
    <w:rsid w:val="1CF35E70"/>
    <w:rsid w:val="1D3C3646"/>
    <w:rsid w:val="1D5505BA"/>
    <w:rsid w:val="1DA97E12"/>
    <w:rsid w:val="1DC62049"/>
    <w:rsid w:val="1DD90759"/>
    <w:rsid w:val="1E524C7C"/>
    <w:rsid w:val="1F286B94"/>
    <w:rsid w:val="1FBA79A2"/>
    <w:rsid w:val="1FCC3593"/>
    <w:rsid w:val="202366AA"/>
    <w:rsid w:val="202503AA"/>
    <w:rsid w:val="204576CC"/>
    <w:rsid w:val="20497170"/>
    <w:rsid w:val="20725BF4"/>
    <w:rsid w:val="20A278EC"/>
    <w:rsid w:val="20B14A46"/>
    <w:rsid w:val="20D3484E"/>
    <w:rsid w:val="20D47DB9"/>
    <w:rsid w:val="219F1645"/>
    <w:rsid w:val="228251F5"/>
    <w:rsid w:val="22AC5A58"/>
    <w:rsid w:val="23BA6F2A"/>
    <w:rsid w:val="23ED5BF9"/>
    <w:rsid w:val="23FE4E88"/>
    <w:rsid w:val="24253A31"/>
    <w:rsid w:val="244F0613"/>
    <w:rsid w:val="245453D0"/>
    <w:rsid w:val="24B17E93"/>
    <w:rsid w:val="26206288"/>
    <w:rsid w:val="262B336A"/>
    <w:rsid w:val="268E0AD7"/>
    <w:rsid w:val="26FD2231"/>
    <w:rsid w:val="271D34AE"/>
    <w:rsid w:val="27B50BE9"/>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4641F0C"/>
    <w:rsid w:val="350267A3"/>
    <w:rsid w:val="352A4911"/>
    <w:rsid w:val="3543129D"/>
    <w:rsid w:val="364411F3"/>
    <w:rsid w:val="36CE3186"/>
    <w:rsid w:val="37A768A1"/>
    <w:rsid w:val="37AF1E47"/>
    <w:rsid w:val="37B3163C"/>
    <w:rsid w:val="381F0F23"/>
    <w:rsid w:val="38262A20"/>
    <w:rsid w:val="382F4F00"/>
    <w:rsid w:val="389464C2"/>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985C45"/>
    <w:rsid w:val="3CC2265C"/>
    <w:rsid w:val="3CF85D5D"/>
    <w:rsid w:val="3DB27522"/>
    <w:rsid w:val="3DBA0DE7"/>
    <w:rsid w:val="3E0811A4"/>
    <w:rsid w:val="3E9D334D"/>
    <w:rsid w:val="3ED830C1"/>
    <w:rsid w:val="3F5F5B0A"/>
    <w:rsid w:val="3F6E75BE"/>
    <w:rsid w:val="3F6F3B4F"/>
    <w:rsid w:val="3FD225D7"/>
    <w:rsid w:val="3FED5807"/>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1B690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620D7B"/>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5B32A1"/>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967F40"/>
    <w:rsid w:val="52AC49F5"/>
    <w:rsid w:val="52AD4347"/>
    <w:rsid w:val="52CA2BF0"/>
    <w:rsid w:val="532C5BCA"/>
    <w:rsid w:val="5367461F"/>
    <w:rsid w:val="53FC307D"/>
    <w:rsid w:val="54153A4D"/>
    <w:rsid w:val="54563723"/>
    <w:rsid w:val="54945C21"/>
    <w:rsid w:val="54A93422"/>
    <w:rsid w:val="54B70268"/>
    <w:rsid w:val="54D97925"/>
    <w:rsid w:val="555979C7"/>
    <w:rsid w:val="557B2F88"/>
    <w:rsid w:val="55A6717A"/>
    <w:rsid w:val="55B202EF"/>
    <w:rsid w:val="55B26F53"/>
    <w:rsid w:val="55CD0C94"/>
    <w:rsid w:val="55E910B6"/>
    <w:rsid w:val="55F877EC"/>
    <w:rsid w:val="55F940B7"/>
    <w:rsid w:val="55FD470E"/>
    <w:rsid w:val="563655E8"/>
    <w:rsid w:val="56365C2E"/>
    <w:rsid w:val="56770197"/>
    <w:rsid w:val="56D00C0B"/>
    <w:rsid w:val="57025219"/>
    <w:rsid w:val="571A030C"/>
    <w:rsid w:val="574040F3"/>
    <w:rsid w:val="57690E4F"/>
    <w:rsid w:val="57935A23"/>
    <w:rsid w:val="57B02BD0"/>
    <w:rsid w:val="57B45167"/>
    <w:rsid w:val="57F51D84"/>
    <w:rsid w:val="57F60E39"/>
    <w:rsid w:val="5830091C"/>
    <w:rsid w:val="583E5434"/>
    <w:rsid w:val="58866CD7"/>
    <w:rsid w:val="58F87A38"/>
    <w:rsid w:val="59214CD7"/>
    <w:rsid w:val="5948761B"/>
    <w:rsid w:val="59B53395"/>
    <w:rsid w:val="5A1A2C4A"/>
    <w:rsid w:val="5A4A12C4"/>
    <w:rsid w:val="5A5574BB"/>
    <w:rsid w:val="5A5D411C"/>
    <w:rsid w:val="5A987FB9"/>
    <w:rsid w:val="5ABD5893"/>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0F581E"/>
    <w:rsid w:val="60182510"/>
    <w:rsid w:val="60527275"/>
    <w:rsid w:val="60C50406"/>
    <w:rsid w:val="61335E3E"/>
    <w:rsid w:val="615F4317"/>
    <w:rsid w:val="6179504F"/>
    <w:rsid w:val="61955AA2"/>
    <w:rsid w:val="61E251F3"/>
    <w:rsid w:val="61E55E53"/>
    <w:rsid w:val="62263F49"/>
    <w:rsid w:val="62322573"/>
    <w:rsid w:val="62664464"/>
    <w:rsid w:val="629B426B"/>
    <w:rsid w:val="62AF39C3"/>
    <w:rsid w:val="62CA6F4A"/>
    <w:rsid w:val="62E27E26"/>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2210A1"/>
    <w:rsid w:val="68961081"/>
    <w:rsid w:val="69E877F6"/>
    <w:rsid w:val="6AE65093"/>
    <w:rsid w:val="6B171F8A"/>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8D37CC"/>
    <w:rsid w:val="70A214DF"/>
    <w:rsid w:val="70AB74CF"/>
    <w:rsid w:val="70B53817"/>
    <w:rsid w:val="70D45145"/>
    <w:rsid w:val="715044D6"/>
    <w:rsid w:val="717B20B7"/>
    <w:rsid w:val="71863CBA"/>
    <w:rsid w:val="71C15203"/>
    <w:rsid w:val="7254789B"/>
    <w:rsid w:val="72A43286"/>
    <w:rsid w:val="730208D7"/>
    <w:rsid w:val="736B1B21"/>
    <w:rsid w:val="737F64DB"/>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93528"/>
    <w:rsid w:val="768B52C6"/>
    <w:rsid w:val="769C2F0E"/>
    <w:rsid w:val="76A907DA"/>
    <w:rsid w:val="76B10C5B"/>
    <w:rsid w:val="76B11FB5"/>
    <w:rsid w:val="76DC63F8"/>
    <w:rsid w:val="770B193F"/>
    <w:rsid w:val="77406F97"/>
    <w:rsid w:val="77486AE3"/>
    <w:rsid w:val="77705083"/>
    <w:rsid w:val="77DB7F41"/>
    <w:rsid w:val="77FF5915"/>
    <w:rsid w:val="78FE3063"/>
    <w:rsid w:val="790C6307"/>
    <w:rsid w:val="793A45C1"/>
    <w:rsid w:val="795311B6"/>
    <w:rsid w:val="7974221F"/>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DF49A0"/>
    <w:rsid w:val="7DF007AE"/>
    <w:rsid w:val="7E70789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B7F1D"/>
    <w:pPr>
      <w:widowControl w:val="0"/>
      <w:jc w:val="both"/>
    </w:pPr>
    <w:rPr>
      <w:rFonts w:ascii="宋体"/>
      <w:sz w:val="34"/>
    </w:rPr>
  </w:style>
  <w:style w:type="paragraph" w:styleId="1">
    <w:name w:val="heading 1"/>
    <w:basedOn w:val="a"/>
    <w:next w:val="a"/>
    <w:qFormat/>
    <w:rsid w:val="008B7F1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B7F1D"/>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8B7F1D"/>
    <w:pPr>
      <w:keepNext/>
      <w:keepLines/>
      <w:spacing w:before="260" w:after="260" w:line="416" w:lineRule="auto"/>
      <w:outlineLvl w:val="2"/>
    </w:pPr>
    <w:rPr>
      <w:b/>
      <w:bCs/>
      <w:sz w:val="32"/>
      <w:szCs w:val="32"/>
    </w:rPr>
  </w:style>
  <w:style w:type="paragraph" w:styleId="4">
    <w:name w:val="heading 4"/>
    <w:basedOn w:val="a"/>
    <w:next w:val="a"/>
    <w:qFormat/>
    <w:rsid w:val="008B7F1D"/>
    <w:pPr>
      <w:keepNext/>
      <w:keepLines/>
      <w:spacing w:line="360" w:lineRule="auto"/>
      <w:outlineLvl w:val="3"/>
    </w:pPr>
    <w:rPr>
      <w:rFonts w:ascii="Arial" w:hAnsi="Arial"/>
      <w:b/>
      <w:bCs/>
      <w:szCs w:val="28"/>
    </w:rPr>
  </w:style>
  <w:style w:type="paragraph" w:styleId="5">
    <w:name w:val="heading 5"/>
    <w:basedOn w:val="a"/>
    <w:next w:val="a"/>
    <w:qFormat/>
    <w:rsid w:val="008B7F1D"/>
    <w:pPr>
      <w:keepNext/>
      <w:keepLines/>
      <w:spacing w:before="280" w:after="290" w:line="376" w:lineRule="auto"/>
      <w:outlineLvl w:val="4"/>
    </w:pPr>
    <w:rPr>
      <w:b/>
      <w:bCs/>
      <w:sz w:val="28"/>
      <w:szCs w:val="28"/>
    </w:rPr>
  </w:style>
  <w:style w:type="paragraph" w:styleId="6">
    <w:name w:val="heading 6"/>
    <w:basedOn w:val="a"/>
    <w:next w:val="a"/>
    <w:qFormat/>
    <w:rsid w:val="008B7F1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8B7F1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8B7F1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8B7F1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B7F1D"/>
    <w:pPr>
      <w:ind w:firstLineChars="100" w:firstLine="420"/>
    </w:pPr>
  </w:style>
  <w:style w:type="paragraph" w:styleId="a4">
    <w:name w:val="Body Text"/>
    <w:basedOn w:val="a"/>
    <w:qFormat/>
    <w:rsid w:val="008B7F1D"/>
    <w:pPr>
      <w:spacing w:after="120"/>
    </w:pPr>
  </w:style>
  <w:style w:type="paragraph" w:styleId="a5">
    <w:name w:val="Normal Indent"/>
    <w:basedOn w:val="a"/>
    <w:qFormat/>
    <w:rsid w:val="008B7F1D"/>
    <w:pPr>
      <w:ind w:firstLineChars="200" w:firstLine="420"/>
    </w:pPr>
  </w:style>
  <w:style w:type="paragraph" w:styleId="a6">
    <w:name w:val="Document Map"/>
    <w:basedOn w:val="a"/>
    <w:semiHidden/>
    <w:qFormat/>
    <w:rsid w:val="008B7F1D"/>
    <w:pPr>
      <w:shd w:val="clear" w:color="auto" w:fill="000080"/>
    </w:pPr>
  </w:style>
  <w:style w:type="paragraph" w:styleId="30">
    <w:name w:val="Body Text 3"/>
    <w:basedOn w:val="a"/>
    <w:qFormat/>
    <w:rsid w:val="008B7F1D"/>
    <w:rPr>
      <w:sz w:val="24"/>
    </w:rPr>
  </w:style>
  <w:style w:type="paragraph" w:styleId="a7">
    <w:name w:val="Body Text Indent"/>
    <w:basedOn w:val="a"/>
    <w:qFormat/>
    <w:rsid w:val="008B7F1D"/>
    <w:pPr>
      <w:spacing w:after="120"/>
      <w:ind w:leftChars="200" w:left="420"/>
    </w:pPr>
  </w:style>
  <w:style w:type="paragraph" w:styleId="31">
    <w:name w:val="toc 3"/>
    <w:basedOn w:val="a"/>
    <w:next w:val="a"/>
    <w:semiHidden/>
    <w:qFormat/>
    <w:rsid w:val="008B7F1D"/>
    <w:pPr>
      <w:ind w:leftChars="400" w:left="840"/>
    </w:pPr>
  </w:style>
  <w:style w:type="paragraph" w:styleId="a8">
    <w:name w:val="Plain Text"/>
    <w:basedOn w:val="a"/>
    <w:link w:val="Char"/>
    <w:qFormat/>
    <w:rsid w:val="008B7F1D"/>
    <w:rPr>
      <w:rFonts w:hAnsi="Courier New" w:cs="Courier New"/>
      <w:kern w:val="2"/>
      <w:sz w:val="21"/>
      <w:szCs w:val="21"/>
    </w:rPr>
  </w:style>
  <w:style w:type="paragraph" w:styleId="a9">
    <w:name w:val="Date"/>
    <w:basedOn w:val="a"/>
    <w:next w:val="a"/>
    <w:qFormat/>
    <w:rsid w:val="008B7F1D"/>
    <w:pPr>
      <w:ind w:leftChars="2500" w:left="100"/>
    </w:pPr>
  </w:style>
  <w:style w:type="paragraph" w:styleId="20">
    <w:name w:val="Body Text Indent 2"/>
    <w:basedOn w:val="a"/>
    <w:qFormat/>
    <w:rsid w:val="008B7F1D"/>
    <w:pPr>
      <w:spacing w:after="120" w:line="480" w:lineRule="auto"/>
      <w:ind w:leftChars="200" w:left="420"/>
    </w:pPr>
  </w:style>
  <w:style w:type="paragraph" w:styleId="aa">
    <w:name w:val="Balloon Text"/>
    <w:basedOn w:val="a"/>
    <w:semiHidden/>
    <w:qFormat/>
    <w:rsid w:val="008B7F1D"/>
    <w:rPr>
      <w:sz w:val="18"/>
      <w:szCs w:val="18"/>
    </w:rPr>
  </w:style>
  <w:style w:type="paragraph" w:styleId="ab">
    <w:name w:val="footer"/>
    <w:basedOn w:val="a"/>
    <w:link w:val="Char0"/>
    <w:qFormat/>
    <w:rsid w:val="008B7F1D"/>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8B7F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8B7F1D"/>
    <w:pPr>
      <w:tabs>
        <w:tab w:val="right" w:leader="dot" w:pos="9060"/>
      </w:tabs>
      <w:spacing w:line="580" w:lineRule="exact"/>
    </w:pPr>
    <w:rPr>
      <w:rFonts w:ascii="黑体" w:eastAsia="黑体" w:hAnsi="宋体" w:cs="TimesNewRomanPSMT"/>
    </w:rPr>
  </w:style>
  <w:style w:type="paragraph" w:styleId="32">
    <w:name w:val="Body Text Indent 3"/>
    <w:basedOn w:val="a"/>
    <w:qFormat/>
    <w:rsid w:val="008B7F1D"/>
    <w:pPr>
      <w:ind w:firstLineChars="200" w:firstLine="420"/>
    </w:pPr>
    <w:rPr>
      <w:rFonts w:hAnsi="宋体"/>
    </w:rPr>
  </w:style>
  <w:style w:type="paragraph" w:styleId="ad">
    <w:name w:val="Normal (Web)"/>
    <w:basedOn w:val="a"/>
    <w:qFormat/>
    <w:rsid w:val="008B7F1D"/>
    <w:pPr>
      <w:widowControl/>
      <w:spacing w:before="100" w:beforeAutospacing="1" w:after="100" w:afterAutospacing="1"/>
      <w:jc w:val="left"/>
    </w:pPr>
    <w:rPr>
      <w:rFonts w:hAnsi="宋体" w:cs="宋体"/>
      <w:sz w:val="24"/>
    </w:rPr>
  </w:style>
  <w:style w:type="paragraph" w:styleId="ae">
    <w:name w:val="Title"/>
    <w:basedOn w:val="a"/>
    <w:qFormat/>
    <w:rsid w:val="008B7F1D"/>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8B7F1D"/>
    <w:rPr>
      <w:b/>
      <w:bCs/>
    </w:rPr>
  </w:style>
  <w:style w:type="character" w:styleId="af0">
    <w:name w:val="page number"/>
    <w:basedOn w:val="a1"/>
    <w:qFormat/>
    <w:rsid w:val="008B7F1D"/>
  </w:style>
  <w:style w:type="character" w:styleId="af1">
    <w:name w:val="FollowedHyperlink"/>
    <w:qFormat/>
    <w:rsid w:val="008B7F1D"/>
    <w:rPr>
      <w:color w:val="000000"/>
      <w:u w:val="none"/>
    </w:rPr>
  </w:style>
  <w:style w:type="character" w:styleId="af2">
    <w:name w:val="Emphasis"/>
    <w:basedOn w:val="a1"/>
    <w:qFormat/>
    <w:rsid w:val="008B7F1D"/>
  </w:style>
  <w:style w:type="character" w:styleId="af3">
    <w:name w:val="Hyperlink"/>
    <w:basedOn w:val="a1"/>
    <w:qFormat/>
    <w:rsid w:val="008B7F1D"/>
    <w:rPr>
      <w:color w:val="000000"/>
      <w:u w:val="none"/>
    </w:rPr>
  </w:style>
  <w:style w:type="character" w:customStyle="1" w:styleId="hover3">
    <w:name w:val="hover3"/>
    <w:qFormat/>
    <w:rsid w:val="008B7F1D"/>
    <w:rPr>
      <w:bdr w:val="single" w:sz="6" w:space="0" w:color="FFCC33"/>
    </w:rPr>
  </w:style>
  <w:style w:type="character" w:customStyle="1" w:styleId="tit1">
    <w:name w:val="tit1"/>
    <w:basedOn w:val="a1"/>
    <w:qFormat/>
    <w:rsid w:val="008B7F1D"/>
  </w:style>
  <w:style w:type="character" w:customStyle="1" w:styleId="textcontents">
    <w:name w:val="textcontents"/>
    <w:basedOn w:val="a1"/>
    <w:qFormat/>
    <w:rsid w:val="008B7F1D"/>
  </w:style>
  <w:style w:type="character" w:customStyle="1" w:styleId="down">
    <w:name w:val="down"/>
    <w:qFormat/>
    <w:rsid w:val="008B7F1D"/>
    <w:rPr>
      <w:shd w:val="clear" w:color="auto" w:fill="DAEEF9"/>
    </w:rPr>
  </w:style>
  <w:style w:type="character" w:customStyle="1" w:styleId="2Char">
    <w:name w:val="标题 2 Char"/>
    <w:link w:val="2"/>
    <w:qFormat/>
    <w:rsid w:val="008B7F1D"/>
    <w:rPr>
      <w:rFonts w:ascii="Arial" w:eastAsia="黑体" w:hAnsi="Arial"/>
      <w:b/>
      <w:bCs/>
      <w:kern w:val="2"/>
      <w:sz w:val="32"/>
      <w:szCs w:val="32"/>
      <w:lang w:val="en-US" w:eastAsia="zh-CN" w:bidi="ar-SA"/>
    </w:rPr>
  </w:style>
  <w:style w:type="character" w:customStyle="1" w:styleId="Char">
    <w:name w:val="纯文本 Char"/>
    <w:link w:val="a8"/>
    <w:qFormat/>
    <w:rsid w:val="008B7F1D"/>
    <w:rPr>
      <w:rFonts w:ascii="宋体" w:eastAsia="宋体" w:hAnsi="Courier New" w:cs="Courier New"/>
      <w:kern w:val="2"/>
      <w:sz w:val="21"/>
      <w:szCs w:val="21"/>
      <w:lang w:val="en-US" w:eastAsia="zh-CN" w:bidi="ar-SA"/>
    </w:rPr>
  </w:style>
  <w:style w:type="character" w:customStyle="1" w:styleId="lsl">
    <w:name w:val="lsl"/>
    <w:basedOn w:val="a1"/>
    <w:qFormat/>
    <w:rsid w:val="008B7F1D"/>
  </w:style>
  <w:style w:type="character" w:customStyle="1" w:styleId="tit">
    <w:name w:val="tit"/>
    <w:basedOn w:val="a1"/>
    <w:qFormat/>
    <w:rsid w:val="008B7F1D"/>
  </w:style>
  <w:style w:type="character" w:customStyle="1" w:styleId="sl">
    <w:name w:val="sl"/>
    <w:basedOn w:val="a1"/>
    <w:qFormat/>
    <w:rsid w:val="008B7F1D"/>
  </w:style>
  <w:style w:type="character" w:customStyle="1" w:styleId="up">
    <w:name w:val="up"/>
    <w:basedOn w:val="a1"/>
    <w:qFormat/>
    <w:rsid w:val="008B7F1D"/>
  </w:style>
  <w:style w:type="character" w:customStyle="1" w:styleId="lsr">
    <w:name w:val="lsr"/>
    <w:basedOn w:val="a1"/>
    <w:qFormat/>
    <w:rsid w:val="008B7F1D"/>
  </w:style>
  <w:style w:type="character" w:customStyle="1" w:styleId="cpb">
    <w:name w:val="cpb"/>
    <w:qFormat/>
    <w:rsid w:val="008B7F1D"/>
    <w:rPr>
      <w:color w:val="FFFFFF"/>
    </w:rPr>
  </w:style>
  <w:style w:type="character" w:customStyle="1" w:styleId="sr">
    <w:name w:val="sr"/>
    <w:basedOn w:val="a1"/>
    <w:qFormat/>
    <w:rsid w:val="008B7F1D"/>
  </w:style>
  <w:style w:type="character" w:customStyle="1" w:styleId="apple-converted-space">
    <w:name w:val="apple-converted-space"/>
    <w:basedOn w:val="a1"/>
    <w:qFormat/>
    <w:rsid w:val="008B7F1D"/>
  </w:style>
  <w:style w:type="character" w:customStyle="1" w:styleId="Char0">
    <w:name w:val="页脚 Char"/>
    <w:link w:val="ab"/>
    <w:qFormat/>
    <w:rsid w:val="008B7F1D"/>
    <w:rPr>
      <w:kern w:val="2"/>
      <w:sz w:val="18"/>
      <w:szCs w:val="18"/>
    </w:rPr>
  </w:style>
  <w:style w:type="character" w:customStyle="1" w:styleId="font161">
    <w:name w:val="font161"/>
    <w:qFormat/>
    <w:rsid w:val="008B7F1D"/>
    <w:rPr>
      <w:b/>
      <w:bCs/>
      <w:sz w:val="32"/>
      <w:szCs w:val="32"/>
    </w:rPr>
  </w:style>
  <w:style w:type="paragraph" w:customStyle="1" w:styleId="z-1">
    <w:name w:val="z-窗体顶端1"/>
    <w:basedOn w:val="a"/>
    <w:next w:val="a"/>
    <w:qFormat/>
    <w:rsid w:val="008B7F1D"/>
    <w:pPr>
      <w:pBdr>
        <w:bottom w:val="single" w:sz="6" w:space="1" w:color="auto"/>
      </w:pBdr>
      <w:jc w:val="center"/>
    </w:pPr>
    <w:rPr>
      <w:rFonts w:ascii="Arial"/>
      <w:vanish/>
      <w:sz w:val="16"/>
    </w:rPr>
  </w:style>
  <w:style w:type="paragraph" w:customStyle="1" w:styleId="af4">
    <w:name w:val="表格"/>
    <w:basedOn w:val="a"/>
    <w:qFormat/>
    <w:rsid w:val="008B7F1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8B7F1D"/>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8B7F1D"/>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8B7F1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8B7F1D"/>
    <w:pPr>
      <w:spacing w:before="100" w:after="0" w:line="400" w:lineRule="exact"/>
    </w:pPr>
    <w:rPr>
      <w:rFonts w:ascii="Times New Roman" w:hAnsi="Times New Roman" w:cs="宋体"/>
      <w:b w:val="0"/>
      <w:bCs w:val="0"/>
      <w:sz w:val="28"/>
      <w:szCs w:val="20"/>
    </w:rPr>
  </w:style>
  <w:style w:type="paragraph" w:customStyle="1" w:styleId="11">
    <w:name w:val="正文1"/>
    <w:qFormat/>
    <w:rsid w:val="008B7F1D"/>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8B7F1D"/>
    <w:pPr>
      <w:adjustRightInd w:val="0"/>
      <w:spacing w:line="600" w:lineRule="exact"/>
      <w:ind w:firstLineChars="200" w:firstLine="560"/>
      <w:jc w:val="center"/>
    </w:pPr>
  </w:style>
  <w:style w:type="paragraph" w:customStyle="1" w:styleId="Char2">
    <w:name w:val="Char"/>
    <w:basedOn w:val="a"/>
    <w:qFormat/>
    <w:rsid w:val="008B7F1D"/>
    <w:rPr>
      <w:rFonts w:ascii="仿宋_GB2312" w:eastAsia="仿宋_GB2312"/>
      <w:b/>
      <w:sz w:val="32"/>
      <w:szCs w:val="32"/>
    </w:rPr>
  </w:style>
  <w:style w:type="paragraph" w:customStyle="1" w:styleId="p0">
    <w:name w:val="p0"/>
    <w:basedOn w:val="a"/>
    <w:qFormat/>
    <w:rsid w:val="008B7F1D"/>
    <w:pPr>
      <w:widowControl/>
      <w:spacing w:line="408" w:lineRule="auto"/>
      <w:ind w:left="1"/>
      <w:textAlignment w:val="bottom"/>
    </w:pPr>
    <w:rPr>
      <w:color w:val="000000"/>
    </w:rPr>
  </w:style>
  <w:style w:type="paragraph" w:customStyle="1" w:styleId="12">
    <w:name w:val="1"/>
    <w:basedOn w:val="a"/>
    <w:next w:val="a"/>
    <w:qFormat/>
    <w:rsid w:val="008B7F1D"/>
  </w:style>
  <w:style w:type="paragraph" w:customStyle="1" w:styleId="ParaCharCharCharCharCharCharChar">
    <w:name w:val="默认段落字体 Para Char Char Char Char Char Char Char"/>
    <w:basedOn w:val="a"/>
    <w:qFormat/>
    <w:rsid w:val="008B7F1D"/>
    <w:rPr>
      <w:rFonts w:ascii="Tahoma" w:hAnsi="Tahoma"/>
      <w:sz w:val="24"/>
    </w:rPr>
  </w:style>
  <w:style w:type="paragraph" w:customStyle="1" w:styleId="60">
    <w:name w:val="6'"/>
    <w:basedOn w:val="a"/>
    <w:qFormat/>
    <w:rsid w:val="008B7F1D"/>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8B7F1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8B7F1D"/>
    <w:pPr>
      <w:spacing w:before="0" w:after="0" w:line="400" w:lineRule="exact"/>
    </w:pPr>
    <w:rPr>
      <w:rFonts w:eastAsia="黑体" w:cs="宋体"/>
      <w:b w:val="0"/>
      <w:bCs w:val="0"/>
      <w:sz w:val="24"/>
      <w:szCs w:val="20"/>
    </w:rPr>
  </w:style>
  <w:style w:type="paragraph" w:customStyle="1" w:styleId="Default">
    <w:name w:val="Default"/>
    <w:qFormat/>
    <w:rsid w:val="008B7F1D"/>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8B7F1D"/>
    <w:pPr>
      <w:pBdr>
        <w:top w:val="single" w:sz="6" w:space="1" w:color="auto"/>
      </w:pBdr>
      <w:jc w:val="center"/>
    </w:pPr>
    <w:rPr>
      <w:rFonts w:ascii="Arial"/>
      <w:vanish/>
      <w:sz w:val="16"/>
    </w:rPr>
  </w:style>
  <w:style w:type="paragraph" w:customStyle="1" w:styleId="13">
    <w:name w:val="列出段落1"/>
    <w:basedOn w:val="a"/>
    <w:qFormat/>
    <w:rsid w:val="008B7F1D"/>
    <w:pPr>
      <w:adjustRightInd w:val="0"/>
      <w:snapToGrid w:val="0"/>
      <w:spacing w:line="360" w:lineRule="auto"/>
      <w:ind w:firstLineChars="200" w:firstLine="420"/>
    </w:pPr>
    <w:rPr>
      <w:color w:val="000000"/>
      <w:szCs w:val="21"/>
    </w:rPr>
  </w:style>
  <w:style w:type="paragraph" w:customStyle="1" w:styleId="cjk">
    <w:name w:val="cjk"/>
    <w:basedOn w:val="a"/>
    <w:qFormat/>
    <w:rsid w:val="008B7F1D"/>
    <w:pPr>
      <w:widowControl/>
      <w:jc w:val="left"/>
    </w:pPr>
    <w:rPr>
      <w:rFonts w:hAnsi="宋体" w:cs="宋体"/>
      <w:sz w:val="24"/>
      <w:szCs w:val="24"/>
    </w:rPr>
  </w:style>
  <w:style w:type="character" w:customStyle="1" w:styleId="15">
    <w:name w:val="15"/>
    <w:qFormat/>
    <w:rsid w:val="008B7F1D"/>
    <w:rPr>
      <w:rFonts w:ascii="Times New Roman" w:hAnsi="Times New Roman" w:cs="Times New Roman" w:hint="default"/>
      <w:color w:val="0000FF"/>
      <w:u w:val="single"/>
    </w:rPr>
  </w:style>
  <w:style w:type="character" w:customStyle="1" w:styleId="blue">
    <w:name w:val="blue"/>
    <w:basedOn w:val="a1"/>
    <w:qFormat/>
    <w:rsid w:val="008B7F1D"/>
    <w:rPr>
      <w:color w:val="0371C6"/>
      <w:sz w:val="21"/>
      <w:szCs w:val="21"/>
    </w:rPr>
  </w:style>
  <w:style w:type="character" w:customStyle="1" w:styleId="gb-jt">
    <w:name w:val="gb-jt"/>
    <w:basedOn w:val="a1"/>
    <w:qFormat/>
    <w:rsid w:val="008B7F1D"/>
  </w:style>
  <w:style w:type="character" w:customStyle="1" w:styleId="red">
    <w:name w:val="red"/>
    <w:basedOn w:val="a1"/>
    <w:qFormat/>
    <w:rsid w:val="008B7F1D"/>
    <w:rPr>
      <w:color w:val="FF0000"/>
      <w:sz w:val="18"/>
      <w:szCs w:val="18"/>
    </w:rPr>
  </w:style>
  <w:style w:type="character" w:customStyle="1" w:styleId="red1">
    <w:name w:val="red1"/>
    <w:basedOn w:val="a1"/>
    <w:qFormat/>
    <w:rsid w:val="008B7F1D"/>
    <w:rPr>
      <w:color w:val="FF0000"/>
      <w:sz w:val="18"/>
      <w:szCs w:val="18"/>
    </w:rPr>
  </w:style>
  <w:style w:type="character" w:customStyle="1" w:styleId="red2">
    <w:name w:val="red2"/>
    <w:basedOn w:val="a1"/>
    <w:qFormat/>
    <w:rsid w:val="008B7F1D"/>
    <w:rPr>
      <w:color w:val="FF0000"/>
    </w:rPr>
  </w:style>
  <w:style w:type="character" w:customStyle="1" w:styleId="green">
    <w:name w:val="green"/>
    <w:basedOn w:val="a1"/>
    <w:qFormat/>
    <w:rsid w:val="008B7F1D"/>
    <w:rPr>
      <w:color w:val="66AE00"/>
      <w:sz w:val="18"/>
      <w:szCs w:val="18"/>
    </w:rPr>
  </w:style>
  <w:style w:type="character" w:customStyle="1" w:styleId="green1">
    <w:name w:val="green1"/>
    <w:basedOn w:val="a1"/>
    <w:qFormat/>
    <w:rsid w:val="008B7F1D"/>
    <w:rPr>
      <w:color w:val="66AE00"/>
      <w:sz w:val="18"/>
      <w:szCs w:val="18"/>
    </w:rPr>
  </w:style>
  <w:style w:type="character" w:customStyle="1" w:styleId="hover25">
    <w:name w:val="hover25"/>
    <w:basedOn w:val="a1"/>
    <w:qFormat/>
    <w:rsid w:val="008B7F1D"/>
  </w:style>
  <w:style w:type="character" w:customStyle="1" w:styleId="right">
    <w:name w:val="right"/>
    <w:basedOn w:val="a1"/>
    <w:qFormat/>
    <w:rsid w:val="008B7F1D"/>
    <w:rPr>
      <w:color w:val="999999"/>
      <w:sz w:val="18"/>
      <w:szCs w:val="18"/>
    </w:rPr>
  </w:style>
  <w:style w:type="character" w:customStyle="1" w:styleId="hover">
    <w:name w:val="hover"/>
    <w:basedOn w:val="a1"/>
    <w:qFormat/>
    <w:rsid w:val="008B7F1D"/>
  </w:style>
  <w:style w:type="character" w:customStyle="1" w:styleId="Char1">
    <w:name w:val="页眉 Char"/>
    <w:basedOn w:val="a1"/>
    <w:link w:val="ac"/>
    <w:qFormat/>
    <w:rsid w:val="008B7F1D"/>
    <w:rPr>
      <w:rFonts w:ascii="宋体"/>
      <w:sz w:val="18"/>
      <w:szCs w:val="18"/>
    </w:rPr>
  </w:style>
  <w:style w:type="character" w:customStyle="1" w:styleId="red3">
    <w:name w:val="red3"/>
    <w:basedOn w:val="a1"/>
    <w:qFormat/>
    <w:rsid w:val="008B7F1D"/>
    <w:rPr>
      <w:color w:val="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CEC81F6B-D6F1-4501-B97D-83CC2E2BD0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5375</Words>
  <Characters>30643</Characters>
  <Application>Microsoft Office Word</Application>
  <DocSecurity>0</DocSecurity>
  <Lines>255</Lines>
  <Paragraphs>71</Paragraphs>
  <ScaleCrop>false</ScaleCrop>
  <Company>微软中国</Company>
  <LinksUpToDate>false</LinksUpToDate>
  <CharactersWithSpaces>35947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工商局装修工程招标文件</dc:title>
  <dc:creator>丰汇国际</dc:creator>
  <cp:lastModifiedBy>丰汇国际项目管理有限公司:陈星</cp:lastModifiedBy>
  <cp:revision>29</cp:revision>
  <cp:lastPrinted>2019-04-12T08:24:00Z</cp:lastPrinted>
  <dcterms:created xsi:type="dcterms:W3CDTF">2018-03-19T10:03:00Z</dcterms:created>
  <dcterms:modified xsi:type="dcterms:W3CDTF">2019-05-06T00:43:00Z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