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918" w:rsidRDefault="00502918">
      <w:pPr>
        <w:ind w:firstLineChars="300" w:firstLine="1325"/>
        <w:rPr>
          <w:rFonts w:asciiTheme="majorEastAsia" w:eastAsiaTheme="majorEastAsia" w:hAnsiTheme="majorEastAsia" w:cstheme="majorEastAsia"/>
          <w:b/>
          <w:bCs/>
          <w:color w:val="000000"/>
          <w:sz w:val="44"/>
          <w:szCs w:val="44"/>
        </w:rPr>
      </w:pPr>
    </w:p>
    <w:p w:rsidR="0097501F" w:rsidRDefault="000B7AA8">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许昌职业技术学院“</w:t>
      </w:r>
      <w:r w:rsidR="0097501F">
        <w:rPr>
          <w:rFonts w:asciiTheme="majorEastAsia" w:eastAsiaTheme="majorEastAsia" w:hAnsiTheme="majorEastAsia" w:cstheme="majorEastAsia" w:hint="eastAsia"/>
          <w:b/>
          <w:bCs/>
          <w:color w:val="000000"/>
          <w:sz w:val="44"/>
          <w:szCs w:val="44"/>
        </w:rPr>
        <w:t>BIM综合实训室建设</w:t>
      </w:r>
      <w:r>
        <w:rPr>
          <w:rFonts w:asciiTheme="majorEastAsia" w:eastAsiaTheme="majorEastAsia" w:hAnsiTheme="majorEastAsia" w:cstheme="majorEastAsia" w:hint="eastAsia"/>
          <w:b/>
          <w:bCs/>
          <w:color w:val="000000"/>
          <w:sz w:val="44"/>
          <w:szCs w:val="44"/>
        </w:rPr>
        <w:t>”</w:t>
      </w:r>
      <w:r w:rsidRPr="000B7AA8">
        <w:rPr>
          <w:rFonts w:asciiTheme="majorEastAsia" w:eastAsiaTheme="majorEastAsia" w:hAnsiTheme="majorEastAsia" w:cstheme="majorEastAsia" w:hint="eastAsia"/>
          <w:b/>
          <w:bCs/>
          <w:color w:val="000000"/>
          <w:sz w:val="44"/>
          <w:szCs w:val="44"/>
        </w:rPr>
        <w:t xml:space="preserve"> </w:t>
      </w:r>
    </w:p>
    <w:p w:rsidR="00502918" w:rsidRDefault="000B7AA8">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项</w:t>
      </w:r>
      <w:r w:rsidR="00DB6B78">
        <w:rPr>
          <w:rFonts w:asciiTheme="majorEastAsia" w:eastAsiaTheme="majorEastAsia" w:hAnsiTheme="majorEastAsia" w:cstheme="majorEastAsia" w:hint="eastAsia"/>
          <w:b/>
          <w:bCs/>
          <w:color w:val="000000"/>
          <w:sz w:val="44"/>
          <w:szCs w:val="44"/>
        </w:rPr>
        <w:t xml:space="preserve">  </w:t>
      </w:r>
      <w:r>
        <w:rPr>
          <w:rFonts w:asciiTheme="majorEastAsia" w:eastAsiaTheme="majorEastAsia" w:hAnsiTheme="majorEastAsia" w:cstheme="majorEastAsia" w:hint="eastAsia"/>
          <w:b/>
          <w:bCs/>
          <w:color w:val="000000"/>
          <w:sz w:val="44"/>
          <w:szCs w:val="44"/>
        </w:rPr>
        <w:t>目</w:t>
      </w:r>
    </w:p>
    <w:p w:rsidR="00502918" w:rsidRDefault="00502918">
      <w:pPr>
        <w:rPr>
          <w:rFonts w:ascii="微软简隶书" w:eastAsia="微软简隶书"/>
          <w:color w:val="000000"/>
          <w:u w:val="single"/>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0B7AA8">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502918">
      <w:pPr>
        <w:rPr>
          <w:rFonts w:ascii="微软简隶书" w:eastAsia="微软简隶书"/>
          <w:color w:val="000000"/>
        </w:rPr>
      </w:pPr>
    </w:p>
    <w:p w:rsidR="00502918" w:rsidRDefault="000B7AA8">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00DB6B78">
        <w:rPr>
          <w:rFonts w:asciiTheme="majorEastAsia" w:eastAsiaTheme="majorEastAsia" w:hAnsiTheme="majorEastAsia" w:cstheme="majorEastAsia" w:hint="eastAsia"/>
          <w:b/>
          <w:bCs/>
          <w:color w:val="000000"/>
          <w:sz w:val="36"/>
          <w:szCs w:val="36"/>
        </w:rPr>
        <w:t xml:space="preserve"> ZFCG-G2019045</w:t>
      </w:r>
      <w:r>
        <w:rPr>
          <w:rFonts w:asciiTheme="majorEastAsia" w:eastAsiaTheme="majorEastAsia" w:hAnsiTheme="majorEastAsia" w:cstheme="majorEastAsia" w:hint="eastAsia"/>
          <w:b/>
          <w:bCs/>
          <w:color w:val="000000"/>
          <w:sz w:val="36"/>
          <w:szCs w:val="36"/>
        </w:rPr>
        <w:t>号</w:t>
      </w:r>
    </w:p>
    <w:p w:rsidR="00502918" w:rsidRDefault="000B7AA8">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采购单位：许昌职业技术学院</w:t>
      </w:r>
    </w:p>
    <w:p w:rsidR="00502918" w:rsidRDefault="000B7AA8">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502918" w:rsidRDefault="00502918">
      <w:pPr>
        <w:rPr>
          <w:rFonts w:asciiTheme="majorEastAsia" w:eastAsiaTheme="majorEastAsia" w:hAnsiTheme="majorEastAsia" w:cstheme="majorEastAsia"/>
          <w:b/>
          <w:bCs/>
          <w:color w:val="000000"/>
          <w:sz w:val="36"/>
          <w:szCs w:val="36"/>
        </w:rPr>
      </w:pPr>
    </w:p>
    <w:p w:rsidR="00502918" w:rsidRDefault="00DB6B78">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二〇一九年三月二十六</w:t>
      </w:r>
      <w:r w:rsidR="000B7AA8">
        <w:rPr>
          <w:rFonts w:asciiTheme="majorEastAsia" w:eastAsiaTheme="majorEastAsia" w:hAnsiTheme="majorEastAsia" w:cstheme="majorEastAsia" w:hint="eastAsia"/>
          <w:b/>
          <w:bCs/>
          <w:color w:val="000000"/>
          <w:sz w:val="36"/>
          <w:szCs w:val="36"/>
        </w:rPr>
        <w:t>日</w:t>
      </w:r>
    </w:p>
    <w:p w:rsidR="00502918" w:rsidRDefault="00502918">
      <w:pPr>
        <w:rPr>
          <w:rFonts w:asciiTheme="majorEastAsia" w:eastAsiaTheme="majorEastAsia" w:hAnsiTheme="majorEastAsia" w:cstheme="majorEastAsia"/>
          <w:b/>
          <w:bCs/>
          <w:color w:val="000000"/>
          <w:sz w:val="36"/>
          <w:szCs w:val="36"/>
        </w:rPr>
      </w:pPr>
    </w:p>
    <w:p w:rsidR="00502918" w:rsidRDefault="000B7AA8">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502918" w:rsidRDefault="0050291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02918" w:rsidRDefault="000B7AA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02918" w:rsidRDefault="000B7AA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502918" w:rsidRDefault="000B7AA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502918" w:rsidRDefault="000B7AA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502918" w:rsidRDefault="000B7AA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502918" w:rsidRDefault="000B7AA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502918" w:rsidRDefault="000B7AA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502918" w:rsidRDefault="000B7AA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02918" w:rsidRDefault="000B7AA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02918" w:rsidRDefault="000B7AA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02918" w:rsidRDefault="000B7AA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502918" w:rsidRDefault="000B7AA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502918" w:rsidRDefault="000B7AA8">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502918" w:rsidRDefault="000B7AA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502918" w:rsidRDefault="0050291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02918" w:rsidRDefault="000B7AA8" w:rsidP="000B7AA8">
      <w:pPr>
        <w:pStyle w:val="aa"/>
        <w:widowControl/>
        <w:shd w:val="clear" w:color="auto" w:fill="FFFFFF"/>
        <w:spacing w:line="315" w:lineRule="atLeast"/>
        <w:ind w:firstLineChars="900" w:firstLine="3253"/>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502918" w:rsidRDefault="00502918">
      <w:pPr>
        <w:pStyle w:val="aa"/>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502918" w:rsidRDefault="000B7AA8">
      <w:pPr>
        <w:pStyle w:val="aa"/>
        <w:widowControl/>
        <w:shd w:val="clear" w:color="auto" w:fill="FFFFFF"/>
        <w:spacing w:line="360" w:lineRule="auto"/>
        <w:ind w:firstLineChars="196" w:firstLine="47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97501F">
        <w:rPr>
          <w:rFonts w:asciiTheme="minorEastAsia" w:eastAsiaTheme="minorEastAsia" w:hAnsiTheme="minorEastAsia" w:cs="仿宋_GB2312" w:hint="eastAsia"/>
          <w:color w:val="000000"/>
          <w:shd w:val="clear" w:color="auto" w:fill="FFFFFF"/>
        </w:rPr>
        <w:t>BIM综合实训室建设</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w:t>
      </w:r>
      <w:r w:rsidR="00DB6B78">
        <w:rPr>
          <w:rFonts w:asciiTheme="minorEastAsia" w:eastAsiaTheme="minorEastAsia" w:hAnsiTheme="minorEastAsia" w:cs="仿宋_GB2312" w:hint="eastAsia"/>
          <w:color w:val="000000"/>
          <w:shd w:val="clear" w:color="auto" w:fill="FFFFFF"/>
        </w:rPr>
        <w:t>ZFCG-G2019045</w:t>
      </w:r>
      <w:r>
        <w:rPr>
          <w:rFonts w:asciiTheme="minorEastAsia" w:eastAsiaTheme="minorEastAsia" w:hAnsiTheme="minorEastAsia" w:cs="仿宋_GB2312" w:hint="eastAsia"/>
          <w:color w:val="000000"/>
          <w:shd w:val="clear" w:color="auto" w:fill="FFFFFF"/>
        </w:rPr>
        <w:t xml:space="preserve">号    </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（四）项目主要内容、数量及要求：</w:t>
      </w:r>
      <w:r w:rsidR="0097501F">
        <w:rPr>
          <w:rFonts w:asciiTheme="minorEastAsia" w:eastAsiaTheme="minorEastAsia" w:hAnsiTheme="minorEastAsia" w:cs="仿宋_GB2312" w:hint="eastAsia"/>
          <w:color w:val="000000"/>
          <w:shd w:val="clear" w:color="auto" w:fill="FFFFFF"/>
        </w:rPr>
        <w:t>BIM系统管理平台系统等一批</w:t>
      </w:r>
      <w:r>
        <w:rPr>
          <w:rFonts w:asciiTheme="minorEastAsia" w:eastAsiaTheme="minorEastAsia" w:hAnsiTheme="minorEastAsia" w:cs="仿宋_GB2312" w:hint="eastAsia"/>
          <w:color w:val="000000"/>
          <w:shd w:val="clear" w:color="auto" w:fill="FFFFFF"/>
        </w:rPr>
        <w:t>。</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w:t>
      </w:r>
      <w:r w:rsidR="0097501F">
        <w:rPr>
          <w:rFonts w:asciiTheme="minorEastAsia" w:eastAsiaTheme="minorEastAsia" w:hAnsiTheme="minorEastAsia" w:cs="仿宋_GB2312" w:hint="eastAsia"/>
          <w:color w:val="000000"/>
          <w:shd w:val="clear" w:color="auto" w:fill="FFFFFF"/>
        </w:rPr>
        <w:t>2000000</w:t>
      </w:r>
      <w:r>
        <w:rPr>
          <w:rFonts w:asciiTheme="minorEastAsia" w:eastAsiaTheme="minorEastAsia" w:hAnsiTheme="minorEastAsia" w:cs="仿宋_GB2312" w:hint="eastAsia"/>
          <w:color w:val="000000"/>
          <w:shd w:val="clear" w:color="auto" w:fill="FFFFFF"/>
        </w:rPr>
        <w:t>元。</w:t>
      </w:r>
    </w:p>
    <w:p w:rsidR="00502918" w:rsidRPr="000B7AA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B7AA8">
        <w:rPr>
          <w:rFonts w:asciiTheme="minorEastAsia" w:eastAsiaTheme="minorEastAsia" w:hAnsiTheme="minorEastAsia" w:cs="仿宋_GB2312" w:hint="eastAsia"/>
          <w:shd w:val="clear" w:color="auto" w:fill="FFFFFF"/>
        </w:rPr>
        <w:t>（六）交付（服务、完工）时间 ：自合同生效之日起30天</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（七）交付（服务、完工）地点：许昌职业技术学院</w:t>
      </w:r>
    </w:p>
    <w:p w:rsidR="00502918" w:rsidRDefault="000B7AA8">
      <w:pPr>
        <w:pStyle w:val="aa"/>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（八）进口产品：不允许。</w:t>
      </w:r>
    </w:p>
    <w:p w:rsidR="00502918" w:rsidRDefault="000B7AA8">
      <w:pPr>
        <w:pStyle w:val="aa"/>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（九）分包：不允许。</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502918" w:rsidRDefault="000B7AA8">
      <w:pPr>
        <w:pStyle w:val="aa"/>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502918" w:rsidRPr="000B7AA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Pr="000B7AA8">
        <w:rPr>
          <w:rFonts w:asciiTheme="minorEastAsia" w:eastAsiaTheme="minorEastAsia" w:hAnsiTheme="minorEastAsia" w:cs="仿宋_GB2312" w:hint="eastAsia"/>
          <w:shd w:val="clear" w:color="auto" w:fill="FFFFFF"/>
        </w:rPr>
        <w:t>未被列入“信用中国”网站</w:t>
      </w:r>
      <w:r w:rsidRPr="000B7AA8">
        <w:rPr>
          <w:rFonts w:asciiTheme="minorEastAsia" w:eastAsiaTheme="minorEastAsia" w:hAnsiTheme="minorEastAsia" w:cs="仿宋_GB2312"/>
          <w:shd w:val="clear" w:color="auto" w:fill="FFFFFF"/>
        </w:rPr>
        <w:t>(www.creditchina.gov.cn)</w:t>
      </w:r>
      <w:r w:rsidRPr="000B7AA8">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0B7AA8">
        <w:rPr>
          <w:rFonts w:asciiTheme="minorEastAsia" w:eastAsiaTheme="minorEastAsia" w:hAnsiTheme="minorEastAsia" w:cs="仿宋_GB2312"/>
          <w:shd w:val="clear" w:color="auto" w:fill="FFFFFF"/>
        </w:rPr>
        <w:t xml:space="preserve"> (www.ccgp.gov.cn)</w:t>
      </w:r>
      <w:r w:rsidRPr="000B7AA8">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0B7AA8">
        <w:rPr>
          <w:rFonts w:asciiTheme="minorEastAsia" w:eastAsiaTheme="minorEastAsia" w:hAnsiTheme="minorEastAsia" w:cs="仿宋_GB2312"/>
          <w:shd w:val="clear" w:color="auto" w:fill="FFFFFF"/>
        </w:rPr>
        <w:t>www.gsxt.gov.cn</w:t>
      </w:r>
      <w:r w:rsidRPr="000B7AA8">
        <w:rPr>
          <w:rFonts w:asciiTheme="minorEastAsia" w:eastAsiaTheme="minorEastAsia" w:hAnsiTheme="minorEastAsia" w:cs="仿宋_GB2312" w:hint="eastAsia"/>
          <w:shd w:val="clear" w:color="auto" w:fill="FFFFFF"/>
        </w:rPr>
        <w:t>）严重违法失信企业名单（黑名单）的投标人</w:t>
      </w:r>
      <w:r>
        <w:rPr>
          <w:rFonts w:asciiTheme="minorEastAsia" w:eastAsiaTheme="minorEastAsia" w:hAnsiTheme="minorEastAsia" w:cs="仿宋_GB2312" w:hint="eastAsia"/>
          <w:shd w:val="clear" w:color="auto" w:fill="FFFFFF"/>
        </w:rPr>
        <w:t>。</w:t>
      </w:r>
    </w:p>
    <w:p w:rsidR="00502918" w:rsidRDefault="000B7AA8">
      <w:pPr>
        <w:pStyle w:val="aa"/>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r w:rsidR="00DB6B78">
        <w:rPr>
          <w:rFonts w:asciiTheme="minorEastAsia" w:hAnsiTheme="minorEastAsia" w:cs="宋体" w:hint="eastAsia"/>
          <w:color w:val="000000"/>
          <w:kern w:val="0"/>
          <w:lang w:val="zh-CN"/>
        </w:rPr>
        <w:t>。</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2、在投标截止时间前均可登录【全国公共资源交易平台（河南省·许昌市）】“投标人/供应商登录”入口（http://221.14.6.70:8088/ggzy/）自行免费下载招标文件（详见“常见问题解答-交易系统操作手册”）。</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（一）投标截止及开标时间：2019年</w:t>
      </w:r>
      <w:r w:rsidR="00DB6B78">
        <w:rPr>
          <w:rFonts w:asciiTheme="minorEastAsia" w:eastAsiaTheme="minorEastAsia" w:hAnsiTheme="minorEastAsia" w:cs="仿宋_GB2312" w:hint="eastAsia"/>
          <w:color w:val="000000"/>
        </w:rPr>
        <w:t>4</w:t>
      </w:r>
      <w:r>
        <w:rPr>
          <w:rFonts w:asciiTheme="minorEastAsia" w:eastAsiaTheme="minorEastAsia" w:hAnsiTheme="minorEastAsia" w:cs="仿宋_GB2312" w:hint="eastAsia"/>
          <w:color w:val="000000"/>
        </w:rPr>
        <w:t>月</w:t>
      </w:r>
      <w:r w:rsidR="00DB6B78">
        <w:rPr>
          <w:rFonts w:asciiTheme="minorEastAsia" w:eastAsiaTheme="minorEastAsia" w:hAnsiTheme="minorEastAsia" w:cs="仿宋_GB2312" w:hint="eastAsia"/>
          <w:color w:val="000000"/>
        </w:rPr>
        <w:t>18</w:t>
      </w:r>
      <w:r>
        <w:rPr>
          <w:rFonts w:asciiTheme="minorEastAsia" w:eastAsiaTheme="minorEastAsia" w:hAnsiTheme="minorEastAsia" w:cs="仿宋_GB2312" w:hint="eastAsia"/>
          <w:color w:val="000000"/>
        </w:rPr>
        <w:t>日</w:t>
      </w:r>
      <w:r w:rsidR="00DB6B78">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DB6B78">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w:t>
      </w:r>
      <w:proofErr w:type="gramStart"/>
      <w:r>
        <w:rPr>
          <w:rFonts w:asciiTheme="minorEastAsia" w:eastAsiaTheme="minorEastAsia" w:hAnsiTheme="minorEastAsia" w:cs="仿宋_GB2312" w:hint="eastAsia"/>
          <w:color w:val="000000"/>
        </w:rPr>
        <w:t>开标</w:t>
      </w:r>
      <w:r w:rsidR="00DB6B78">
        <w:rPr>
          <w:rFonts w:asciiTheme="minorEastAsia" w:eastAsiaTheme="minorEastAsia" w:hAnsiTheme="minorEastAsia" w:cs="仿宋_GB2312" w:hint="eastAsia"/>
          <w:color w:val="000000"/>
        </w:rPr>
        <w:t>四</w:t>
      </w:r>
      <w:proofErr w:type="gramEnd"/>
      <w:r>
        <w:rPr>
          <w:rFonts w:asciiTheme="minorEastAsia" w:eastAsiaTheme="minorEastAsia" w:hAnsiTheme="minorEastAsia" w:cs="仿宋_GB2312" w:hint="eastAsia"/>
          <w:color w:val="000000"/>
        </w:rPr>
        <w:t>室。</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502918" w:rsidRDefault="000B7AA8">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》、《全国公共资源交易平台（河南省·许昌市）》发布。</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采购人：许昌职业技术学院</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址：新兴东路4336号</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 王甫              联系电话：18503749668</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502918" w:rsidRDefault="000B7AA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502918" w:rsidRDefault="00502918">
      <w:pPr>
        <w:rPr>
          <w:rFonts w:asciiTheme="minorEastAsia" w:hAnsiTheme="minorEastAsia"/>
          <w:sz w:val="24"/>
          <w:szCs w:val="24"/>
        </w:rPr>
      </w:pPr>
    </w:p>
    <w:p w:rsidR="00502918" w:rsidRDefault="00502918">
      <w:pPr>
        <w:rPr>
          <w:rFonts w:asciiTheme="minorEastAsia" w:hAnsiTheme="minorEastAsia" w:cs="仿宋_GB2312"/>
          <w:color w:val="000000"/>
          <w:sz w:val="24"/>
          <w:szCs w:val="24"/>
          <w:shd w:val="clear" w:color="auto" w:fill="FFFFFF"/>
        </w:rPr>
      </w:pPr>
    </w:p>
    <w:p w:rsidR="00502918" w:rsidRDefault="000B7AA8" w:rsidP="00DB6B78">
      <w:pPr>
        <w:autoSpaceDE w:val="0"/>
        <w:autoSpaceDN w:val="0"/>
        <w:adjustRightInd w:val="0"/>
        <w:spacing w:line="700" w:lineRule="exact"/>
        <w:ind w:firstLineChars="1950" w:firstLine="468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许昌职业技术学院</w:t>
      </w:r>
    </w:p>
    <w:p w:rsidR="00502918" w:rsidRDefault="000B7AA8">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二〇一九年三月</w:t>
      </w:r>
      <w:r w:rsidR="00DB6B78">
        <w:rPr>
          <w:rFonts w:asciiTheme="minorEastAsia" w:hAnsiTheme="minorEastAsia" w:cs="仿宋_GB2312" w:hint="eastAsia"/>
          <w:color w:val="000000"/>
          <w:sz w:val="24"/>
          <w:szCs w:val="24"/>
        </w:rPr>
        <w:t>二十六</w:t>
      </w:r>
      <w:r>
        <w:rPr>
          <w:rFonts w:asciiTheme="minorEastAsia" w:hAnsiTheme="minorEastAsia" w:cs="仿宋_GB2312" w:hint="eastAsia"/>
          <w:color w:val="000000"/>
          <w:sz w:val="24"/>
          <w:szCs w:val="24"/>
        </w:rPr>
        <w:t>日</w:t>
      </w:r>
    </w:p>
    <w:p w:rsidR="00502918" w:rsidRDefault="00502918">
      <w:pPr>
        <w:spacing w:line="360" w:lineRule="auto"/>
        <w:rPr>
          <w:rFonts w:hAnsi="宋体"/>
          <w:b/>
          <w:sz w:val="28"/>
          <w:szCs w:val="28"/>
        </w:rPr>
      </w:pPr>
    </w:p>
    <w:p w:rsidR="00502918" w:rsidRDefault="000B7AA8">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502918" w:rsidRDefault="000B7AA8">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502918" w:rsidRDefault="00502918" w:rsidP="0097501F">
      <w:pPr>
        <w:pStyle w:val="ab"/>
        <w:ind w:firstLine="321"/>
        <w:rPr>
          <w:rFonts w:ascii="仿宋_GB2312" w:eastAsia="仿宋_GB2312"/>
          <w:b/>
          <w:sz w:val="32"/>
          <w:szCs w:val="32"/>
        </w:rPr>
      </w:pPr>
    </w:p>
    <w:p w:rsidR="00502918" w:rsidRDefault="000B7AA8">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502918" w:rsidRDefault="000B7AA8">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502918" w:rsidRDefault="000B7AA8">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502918" w:rsidRDefault="000B7AA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502918" w:rsidRDefault="000B7AA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502918" w:rsidRDefault="000B7AA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502918" w:rsidRDefault="000B7AA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w:t>
      </w:r>
      <w:r>
        <w:rPr>
          <w:rFonts w:hAnsi="宋体" w:hint="eastAsia"/>
          <w:color w:val="000000"/>
          <w:sz w:val="24"/>
          <w:szCs w:val="24"/>
        </w:rPr>
        <w:lastRenderedPageBreak/>
        <w:t>电子印章。</w:t>
      </w:r>
    </w:p>
    <w:p w:rsidR="00502918" w:rsidRDefault="000B7AA8">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02918" w:rsidRDefault="000B7AA8">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502918" w:rsidRDefault="000B7AA8">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502918" w:rsidRDefault="000B7AA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502918" w:rsidRDefault="000B7AA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502918" w:rsidRDefault="000B7AA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502918" w:rsidRDefault="000B7AA8">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502918" w:rsidRDefault="000B7AA8">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502918" w:rsidRDefault="000B7AA8">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502918" w:rsidRDefault="00502918">
      <w:pPr>
        <w:autoSpaceDE w:val="0"/>
        <w:autoSpaceDN w:val="0"/>
        <w:adjustRightInd w:val="0"/>
        <w:spacing w:line="700" w:lineRule="exact"/>
        <w:ind w:firstLine="560"/>
        <w:rPr>
          <w:rFonts w:asciiTheme="minorEastAsia" w:hAnsiTheme="minorEastAsia" w:cs="仿宋_GB2312"/>
          <w:color w:val="000000"/>
          <w:sz w:val="24"/>
          <w:szCs w:val="24"/>
        </w:rPr>
      </w:pPr>
    </w:p>
    <w:p w:rsidR="00502918" w:rsidRDefault="00502918">
      <w:pPr>
        <w:autoSpaceDE w:val="0"/>
        <w:autoSpaceDN w:val="0"/>
        <w:adjustRightInd w:val="0"/>
        <w:spacing w:line="700" w:lineRule="exact"/>
        <w:ind w:firstLine="560"/>
        <w:rPr>
          <w:rFonts w:asciiTheme="minorEastAsia" w:hAnsiTheme="minorEastAsia" w:cs="仿宋_GB2312"/>
          <w:color w:val="000000"/>
          <w:sz w:val="24"/>
          <w:szCs w:val="24"/>
        </w:rPr>
      </w:pPr>
    </w:p>
    <w:p w:rsidR="00502918" w:rsidRDefault="00502918">
      <w:pPr>
        <w:autoSpaceDE w:val="0"/>
        <w:autoSpaceDN w:val="0"/>
        <w:adjustRightInd w:val="0"/>
        <w:spacing w:line="700" w:lineRule="exact"/>
        <w:ind w:firstLine="560"/>
        <w:rPr>
          <w:rFonts w:asciiTheme="minorEastAsia" w:hAnsiTheme="minorEastAsia" w:cs="仿宋_GB2312"/>
          <w:color w:val="000000"/>
          <w:sz w:val="24"/>
          <w:szCs w:val="24"/>
        </w:rPr>
      </w:pPr>
    </w:p>
    <w:p w:rsidR="00502918" w:rsidRDefault="00502918">
      <w:pPr>
        <w:autoSpaceDE w:val="0"/>
        <w:autoSpaceDN w:val="0"/>
        <w:adjustRightInd w:val="0"/>
        <w:spacing w:line="700" w:lineRule="exact"/>
        <w:ind w:firstLine="560"/>
        <w:rPr>
          <w:rFonts w:asciiTheme="minorEastAsia" w:hAnsiTheme="minorEastAsia" w:cs="仿宋_GB2312"/>
          <w:color w:val="000000"/>
          <w:sz w:val="24"/>
          <w:szCs w:val="24"/>
        </w:rPr>
      </w:pPr>
    </w:p>
    <w:p w:rsidR="00502918" w:rsidRDefault="00502918">
      <w:pPr>
        <w:autoSpaceDE w:val="0"/>
        <w:autoSpaceDN w:val="0"/>
        <w:adjustRightInd w:val="0"/>
        <w:spacing w:line="700" w:lineRule="exact"/>
        <w:ind w:firstLine="560"/>
        <w:rPr>
          <w:rFonts w:asciiTheme="minorEastAsia" w:hAnsiTheme="minorEastAsia" w:cs="仿宋_GB2312"/>
          <w:color w:val="000000"/>
          <w:sz w:val="24"/>
          <w:szCs w:val="24"/>
        </w:rPr>
      </w:pPr>
    </w:p>
    <w:p w:rsidR="00502918" w:rsidRDefault="00502918" w:rsidP="000B7AA8">
      <w:pPr>
        <w:autoSpaceDE w:val="0"/>
        <w:autoSpaceDN w:val="0"/>
        <w:adjustRightInd w:val="0"/>
        <w:spacing w:line="700" w:lineRule="exact"/>
        <w:rPr>
          <w:rFonts w:asciiTheme="minorEastAsia" w:hAnsiTheme="minorEastAsia" w:cs="仿宋_GB2312"/>
          <w:color w:val="000000"/>
          <w:sz w:val="24"/>
          <w:szCs w:val="24"/>
        </w:rPr>
      </w:pPr>
    </w:p>
    <w:p w:rsidR="000B7AA8" w:rsidRDefault="000B7AA8" w:rsidP="000B7AA8">
      <w:pPr>
        <w:autoSpaceDE w:val="0"/>
        <w:autoSpaceDN w:val="0"/>
        <w:adjustRightInd w:val="0"/>
        <w:spacing w:line="700" w:lineRule="exact"/>
        <w:rPr>
          <w:rFonts w:asciiTheme="minorEastAsia" w:hAnsiTheme="minorEastAsia" w:cs="仿宋_GB2312"/>
          <w:color w:val="000000"/>
          <w:sz w:val="24"/>
          <w:szCs w:val="24"/>
        </w:rPr>
      </w:pPr>
    </w:p>
    <w:p w:rsidR="00502918" w:rsidRDefault="000B7AA8">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502918" w:rsidRDefault="00502918">
      <w:pPr>
        <w:rPr>
          <w:rFonts w:asciiTheme="majorEastAsia" w:eastAsiaTheme="majorEastAsia" w:hAnsiTheme="majorEastAsia" w:cs="宋体"/>
          <w:b/>
          <w:kern w:val="0"/>
          <w:sz w:val="32"/>
          <w:szCs w:val="32"/>
        </w:rPr>
      </w:pPr>
    </w:p>
    <w:p w:rsidR="00502918" w:rsidRPr="005D4C72" w:rsidRDefault="000B7AA8" w:rsidP="005D4C72">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一、采购清单</w:t>
      </w:r>
    </w:p>
    <w:tbl>
      <w:tblPr>
        <w:tblW w:w="10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405"/>
        <w:gridCol w:w="1237"/>
        <w:gridCol w:w="6421"/>
        <w:gridCol w:w="615"/>
        <w:gridCol w:w="676"/>
        <w:gridCol w:w="1039"/>
      </w:tblGrid>
      <w:tr w:rsidR="0097501F" w:rsidRPr="0097501F" w:rsidTr="0097501F">
        <w:trPr>
          <w:trHeight w:val="540"/>
          <w:jc w:val="center"/>
        </w:trPr>
        <w:tc>
          <w:tcPr>
            <w:tcW w:w="40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widowControl/>
              <w:wordWrap w:val="0"/>
              <w:spacing w:before="100" w:beforeAutospacing="1" w:after="100" w:afterAutospacing="1" w:line="300" w:lineRule="atLeast"/>
              <w:jc w:val="center"/>
              <w:rPr>
                <w:rFonts w:asciiTheme="minorEastAsia" w:hAnsiTheme="minorEastAsia" w:cs="仿宋"/>
                <w:color w:val="000000"/>
                <w:kern w:val="0"/>
                <w:sz w:val="24"/>
                <w:szCs w:val="24"/>
              </w:rPr>
            </w:pPr>
            <w:r w:rsidRPr="0097501F">
              <w:rPr>
                <w:rFonts w:asciiTheme="minorEastAsia" w:hAnsiTheme="minorEastAsia" w:cs="仿宋" w:hint="eastAsia"/>
                <w:color w:val="000000"/>
                <w:kern w:val="0"/>
                <w:sz w:val="24"/>
                <w:szCs w:val="24"/>
              </w:rPr>
              <w:t>序号</w:t>
            </w:r>
          </w:p>
        </w:tc>
        <w:tc>
          <w:tcPr>
            <w:tcW w:w="1237"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widowControl/>
              <w:wordWrap w:val="0"/>
              <w:spacing w:before="100" w:beforeAutospacing="1" w:after="100" w:afterAutospacing="1" w:line="300" w:lineRule="atLeast"/>
              <w:jc w:val="center"/>
              <w:rPr>
                <w:rFonts w:asciiTheme="minorEastAsia" w:hAnsiTheme="minorEastAsia" w:cs="仿宋"/>
                <w:color w:val="000000"/>
                <w:kern w:val="0"/>
                <w:sz w:val="24"/>
                <w:szCs w:val="24"/>
              </w:rPr>
            </w:pPr>
            <w:r w:rsidRPr="0097501F">
              <w:rPr>
                <w:rFonts w:asciiTheme="minorEastAsia" w:hAnsiTheme="minorEastAsia" w:cs="仿宋" w:hint="eastAsia"/>
                <w:color w:val="000000"/>
                <w:kern w:val="0"/>
                <w:sz w:val="24"/>
                <w:szCs w:val="24"/>
              </w:rPr>
              <w:t>名称</w:t>
            </w:r>
          </w:p>
        </w:tc>
        <w:tc>
          <w:tcPr>
            <w:tcW w:w="642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widowControl/>
              <w:wordWrap w:val="0"/>
              <w:spacing w:before="100" w:beforeAutospacing="1" w:after="100" w:afterAutospacing="1" w:line="300" w:lineRule="atLeast"/>
              <w:jc w:val="center"/>
              <w:rPr>
                <w:rFonts w:asciiTheme="minorEastAsia" w:hAnsiTheme="minorEastAsia" w:cs="仿宋"/>
                <w:color w:val="000000"/>
                <w:kern w:val="0"/>
                <w:sz w:val="24"/>
                <w:szCs w:val="24"/>
              </w:rPr>
            </w:pPr>
            <w:r w:rsidRPr="0097501F">
              <w:rPr>
                <w:rFonts w:asciiTheme="minorEastAsia" w:hAnsiTheme="minorEastAsia" w:cs="仿宋" w:hint="eastAsia"/>
                <w:color w:val="000000"/>
                <w:kern w:val="0"/>
                <w:sz w:val="24"/>
                <w:szCs w:val="24"/>
              </w:rPr>
              <w:t>主要技术参数</w:t>
            </w:r>
          </w:p>
        </w:tc>
        <w:tc>
          <w:tcPr>
            <w:tcW w:w="61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widowControl/>
              <w:wordWrap w:val="0"/>
              <w:spacing w:before="100" w:beforeAutospacing="1" w:after="100" w:afterAutospacing="1" w:line="300" w:lineRule="atLeast"/>
              <w:jc w:val="center"/>
              <w:rPr>
                <w:rFonts w:asciiTheme="minorEastAsia" w:hAnsiTheme="minorEastAsia" w:cs="仿宋"/>
                <w:color w:val="000000"/>
                <w:kern w:val="0"/>
                <w:sz w:val="24"/>
                <w:szCs w:val="24"/>
              </w:rPr>
            </w:pPr>
            <w:r w:rsidRPr="0097501F">
              <w:rPr>
                <w:rFonts w:asciiTheme="minorEastAsia" w:hAnsiTheme="minorEastAsia" w:cs="仿宋" w:hint="eastAsia"/>
                <w:color w:val="000000"/>
                <w:kern w:val="0"/>
                <w:sz w:val="24"/>
                <w:szCs w:val="24"/>
              </w:rPr>
              <w:t>单位</w:t>
            </w: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widowControl/>
              <w:wordWrap w:val="0"/>
              <w:spacing w:before="100" w:beforeAutospacing="1" w:after="100" w:afterAutospacing="1" w:line="300" w:lineRule="atLeast"/>
              <w:jc w:val="center"/>
              <w:rPr>
                <w:rFonts w:asciiTheme="minorEastAsia" w:hAnsiTheme="minorEastAsia" w:cs="仿宋"/>
                <w:color w:val="000000"/>
                <w:kern w:val="0"/>
                <w:sz w:val="24"/>
                <w:szCs w:val="24"/>
              </w:rPr>
            </w:pPr>
            <w:r w:rsidRPr="0097501F">
              <w:rPr>
                <w:rFonts w:asciiTheme="minorEastAsia" w:hAnsiTheme="minorEastAsia" w:cs="仿宋" w:hint="eastAsia"/>
                <w:color w:val="000000"/>
                <w:kern w:val="0"/>
                <w:sz w:val="24"/>
                <w:szCs w:val="24"/>
              </w:rPr>
              <w:t>数量</w:t>
            </w:r>
          </w:p>
        </w:tc>
        <w:tc>
          <w:tcPr>
            <w:tcW w:w="103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7501F" w:rsidRPr="0097501F" w:rsidRDefault="0097501F" w:rsidP="0097501F">
            <w:pPr>
              <w:widowControl/>
              <w:wordWrap w:val="0"/>
              <w:spacing w:before="100" w:beforeAutospacing="1" w:after="100" w:afterAutospacing="1" w:line="300" w:lineRule="atLeast"/>
              <w:jc w:val="center"/>
              <w:rPr>
                <w:rFonts w:asciiTheme="minorEastAsia" w:hAnsiTheme="minorEastAsia" w:cs="仿宋"/>
                <w:color w:val="000000"/>
                <w:kern w:val="0"/>
                <w:sz w:val="24"/>
                <w:szCs w:val="24"/>
              </w:rPr>
            </w:pPr>
            <w:r w:rsidRPr="0097501F">
              <w:rPr>
                <w:rFonts w:asciiTheme="minorEastAsia" w:hAnsiTheme="minorEastAsia" w:cs="仿宋" w:hint="eastAsia"/>
                <w:color w:val="000000"/>
                <w:kern w:val="0"/>
                <w:sz w:val="24"/>
                <w:szCs w:val="24"/>
              </w:rPr>
              <w:t>是否核心产品</w:t>
            </w:r>
          </w:p>
        </w:tc>
      </w:tr>
      <w:tr w:rsidR="0097501F" w:rsidRPr="0097501F" w:rsidTr="0097501F">
        <w:trPr>
          <w:trHeight w:val="540"/>
          <w:jc w:val="center"/>
        </w:trPr>
        <w:tc>
          <w:tcPr>
            <w:tcW w:w="40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widowControl/>
              <w:spacing w:before="100" w:beforeAutospacing="1" w:after="100" w:afterAutospacing="1" w:line="315" w:lineRule="atLeast"/>
              <w:jc w:val="center"/>
              <w:rPr>
                <w:rFonts w:asciiTheme="minorEastAsia" w:hAnsiTheme="minorEastAsia" w:cs="仿宋"/>
                <w:kern w:val="0"/>
                <w:sz w:val="24"/>
                <w:szCs w:val="24"/>
              </w:rPr>
            </w:pPr>
            <w:r w:rsidRPr="0097501F">
              <w:rPr>
                <w:rFonts w:asciiTheme="minorEastAsia" w:hAnsiTheme="minorEastAsia" w:cs="仿宋" w:hint="eastAsia"/>
                <w:kern w:val="0"/>
                <w:sz w:val="24"/>
                <w:szCs w:val="24"/>
              </w:rPr>
              <w:t>1</w:t>
            </w:r>
          </w:p>
        </w:tc>
        <w:tc>
          <w:tcPr>
            <w:tcW w:w="1237"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widowControl/>
              <w:jc w:val="center"/>
              <w:rPr>
                <w:rFonts w:asciiTheme="minorEastAsia" w:hAnsiTheme="minorEastAsia" w:cs="仿宋"/>
                <w:sz w:val="24"/>
                <w:szCs w:val="24"/>
              </w:rPr>
            </w:pPr>
            <w:r w:rsidRPr="0097501F">
              <w:rPr>
                <w:rFonts w:asciiTheme="minorEastAsia" w:hAnsiTheme="minorEastAsia" w:cs="仿宋" w:hint="eastAsia"/>
                <w:kern w:val="0"/>
                <w:sz w:val="24"/>
                <w:szCs w:val="24"/>
              </w:rPr>
              <w:t>BIM系统管理平台系统</w:t>
            </w:r>
          </w:p>
        </w:tc>
        <w:tc>
          <w:tcPr>
            <w:tcW w:w="642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spacing w:line="300" w:lineRule="exact"/>
              <w:rPr>
                <w:rFonts w:asciiTheme="minorEastAsia" w:hAnsiTheme="minorEastAsia" w:cs="仿宋"/>
                <w:sz w:val="24"/>
                <w:szCs w:val="24"/>
              </w:rPr>
            </w:pPr>
            <w:r w:rsidRPr="0097501F">
              <w:rPr>
                <w:rFonts w:asciiTheme="minorEastAsia" w:eastAsia="MS Mincho" w:hAnsi="MS Mincho" w:cs="MS Mincho" w:hint="eastAsia"/>
                <w:sz w:val="24"/>
                <w:szCs w:val="24"/>
              </w:rPr>
              <w:t>￭</w:t>
            </w:r>
            <w:r w:rsidRPr="0097501F">
              <w:rPr>
                <w:rFonts w:asciiTheme="minorEastAsia" w:hAnsiTheme="minorEastAsia" w:cs="仿宋" w:hint="eastAsia"/>
                <w:sz w:val="24"/>
                <w:szCs w:val="24"/>
              </w:rPr>
              <w:t>1.</w:t>
            </w:r>
            <w:r w:rsidRPr="0097501F">
              <w:rPr>
                <w:rFonts w:asciiTheme="minorEastAsia" w:hAnsiTheme="minorEastAsia" w:cs="仿宋" w:hint="eastAsia"/>
                <w:kern w:val="0"/>
                <w:sz w:val="24"/>
                <w:szCs w:val="24"/>
              </w:rPr>
              <w:t>基于大数据技术和云计算技术为应用环境、以BIM模型的创建、管理、共享为基本内容的BIM协同管理和共享应用平台；支持将本系统数据库安装在院校服务器上，教学模型数据存储在院校服务器上，保证模型信息的安全存储和管理，并可通过二次开发模型数据打造用户自己的BIM应用教学数据中心，数据中心</w:t>
            </w:r>
            <w:proofErr w:type="gramStart"/>
            <w:r w:rsidRPr="0097501F">
              <w:rPr>
                <w:rFonts w:asciiTheme="minorEastAsia" w:hAnsiTheme="minorEastAsia" w:cs="仿宋" w:hint="eastAsia"/>
                <w:kern w:val="0"/>
                <w:sz w:val="24"/>
                <w:szCs w:val="24"/>
              </w:rPr>
              <w:t>需支持</w:t>
            </w:r>
            <w:proofErr w:type="gramEnd"/>
            <w:r w:rsidRPr="0097501F">
              <w:rPr>
                <w:rFonts w:asciiTheme="minorEastAsia" w:hAnsiTheme="minorEastAsia" w:cs="仿宋" w:hint="eastAsia"/>
                <w:kern w:val="0"/>
                <w:sz w:val="24"/>
                <w:szCs w:val="24"/>
              </w:rPr>
              <w:t>土建、道桥、装饰装修等学校现有专业相关的模型数据存储。</w:t>
            </w:r>
          </w:p>
          <w:p w:rsidR="0097501F" w:rsidRPr="0097501F" w:rsidRDefault="0097501F" w:rsidP="0097501F">
            <w:pPr>
              <w:spacing w:line="300" w:lineRule="exact"/>
              <w:rPr>
                <w:rFonts w:asciiTheme="minorEastAsia" w:hAnsiTheme="minorEastAsia" w:cs="仿宋"/>
                <w:kern w:val="0"/>
                <w:sz w:val="24"/>
                <w:szCs w:val="24"/>
              </w:rPr>
            </w:pPr>
            <w:r w:rsidRPr="0097501F">
              <w:rPr>
                <w:rFonts w:asciiTheme="minorEastAsia" w:eastAsia="MS Mincho" w:hAnsi="MS Mincho" w:cs="MS Mincho" w:hint="eastAsia"/>
                <w:sz w:val="24"/>
                <w:szCs w:val="24"/>
              </w:rPr>
              <w:t>￭</w:t>
            </w:r>
            <w:r w:rsidRPr="0097501F">
              <w:rPr>
                <w:rFonts w:asciiTheme="minorEastAsia" w:hAnsiTheme="minorEastAsia" w:cs="仿宋" w:hint="eastAsia"/>
                <w:sz w:val="24"/>
                <w:szCs w:val="24"/>
              </w:rPr>
              <w:t>2</w:t>
            </w:r>
            <w:r w:rsidRPr="0097501F">
              <w:rPr>
                <w:rFonts w:asciiTheme="minorEastAsia" w:hAnsiTheme="minorEastAsia" w:cs="仿宋" w:hint="eastAsia"/>
                <w:kern w:val="0"/>
                <w:sz w:val="24"/>
                <w:szCs w:val="24"/>
              </w:rPr>
              <w:t>.可进行组织架构、账号管理授权、角色设置、对BIM应用权限进行分配管理，且支持多用户多地点同时使用，方便用户工作时间地点不受限制。</w:t>
            </w:r>
            <w:r w:rsidRPr="0097501F">
              <w:rPr>
                <w:rFonts w:asciiTheme="minorEastAsia" w:hAnsiTheme="minorEastAsia" w:cs="仿宋" w:hint="eastAsia"/>
                <w:kern w:val="0"/>
                <w:sz w:val="24"/>
                <w:szCs w:val="24"/>
              </w:rPr>
              <w:br/>
            </w:r>
            <w:r w:rsidRPr="0097501F">
              <w:rPr>
                <w:rFonts w:asciiTheme="minorEastAsia" w:eastAsia="MS Mincho" w:hAnsi="MS Mincho" w:cs="MS Mincho" w:hint="eastAsia"/>
                <w:sz w:val="24"/>
                <w:szCs w:val="24"/>
              </w:rPr>
              <w:t>￭</w:t>
            </w:r>
            <w:r w:rsidRPr="0097501F">
              <w:rPr>
                <w:rFonts w:asciiTheme="minorEastAsia" w:hAnsiTheme="minorEastAsia" w:cs="仿宋" w:hint="eastAsia"/>
                <w:kern w:val="0"/>
                <w:sz w:val="24"/>
                <w:szCs w:val="24"/>
              </w:rPr>
              <w:t>3.系统内所存算量、造价BIM模型、图纸、图片、文档、资料等数据，可不</w:t>
            </w:r>
            <w:proofErr w:type="gramStart"/>
            <w:r w:rsidRPr="0097501F">
              <w:rPr>
                <w:rFonts w:asciiTheme="minorEastAsia" w:hAnsiTheme="minorEastAsia" w:cs="仿宋" w:hint="eastAsia"/>
                <w:kern w:val="0"/>
                <w:sz w:val="24"/>
                <w:szCs w:val="24"/>
              </w:rPr>
              <w:t>限用户</w:t>
            </w:r>
            <w:proofErr w:type="gramEnd"/>
            <w:r w:rsidRPr="0097501F">
              <w:rPr>
                <w:rFonts w:asciiTheme="minorEastAsia" w:hAnsiTheme="minorEastAsia" w:cs="仿宋" w:hint="eastAsia"/>
                <w:kern w:val="0"/>
                <w:sz w:val="24"/>
                <w:szCs w:val="24"/>
              </w:rPr>
              <w:t>使用地点随时随地方便查询共享，提升用户管理协同能力，碰撞专业应用模型能够支持独立管理，避免出现不专业人员对模型的改动。</w:t>
            </w:r>
          </w:p>
          <w:p w:rsidR="0097501F" w:rsidRPr="0097501F" w:rsidRDefault="0097501F" w:rsidP="0097501F">
            <w:pPr>
              <w:spacing w:line="300" w:lineRule="exact"/>
              <w:rPr>
                <w:rFonts w:asciiTheme="minorEastAsia" w:hAnsiTheme="minorEastAsia" w:cs="仿宋"/>
                <w:sz w:val="24"/>
                <w:szCs w:val="24"/>
              </w:rPr>
            </w:pPr>
            <w:r w:rsidRPr="0097501F">
              <w:rPr>
                <w:rFonts w:asciiTheme="minorEastAsia" w:hAnsiTheme="minorEastAsia" w:cs="仿宋" w:hint="eastAsia"/>
                <w:kern w:val="0"/>
                <w:sz w:val="24"/>
                <w:szCs w:val="24"/>
              </w:rPr>
              <w:t>4.客户端软件对实训室单机电脑硬件要求：2G内存、I5系列处理器即可流畅使用。</w:t>
            </w:r>
          </w:p>
        </w:tc>
        <w:tc>
          <w:tcPr>
            <w:tcW w:w="61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widowControl/>
              <w:jc w:val="center"/>
              <w:rPr>
                <w:rFonts w:asciiTheme="minorEastAsia" w:hAnsiTheme="minorEastAsia" w:cs="仿宋"/>
                <w:sz w:val="24"/>
                <w:szCs w:val="24"/>
              </w:rPr>
            </w:pPr>
            <w:r w:rsidRPr="0097501F">
              <w:rPr>
                <w:rFonts w:asciiTheme="minorEastAsia" w:hAnsiTheme="minorEastAsia" w:cs="仿宋" w:hint="eastAsia"/>
                <w:kern w:val="0"/>
                <w:sz w:val="24"/>
                <w:szCs w:val="24"/>
              </w:rPr>
              <w:t>套</w:t>
            </w: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widowControl/>
              <w:jc w:val="center"/>
              <w:rPr>
                <w:rFonts w:asciiTheme="minorEastAsia" w:hAnsiTheme="minorEastAsia" w:cs="仿宋"/>
                <w:sz w:val="24"/>
                <w:szCs w:val="24"/>
              </w:rPr>
            </w:pPr>
            <w:r w:rsidRPr="0097501F">
              <w:rPr>
                <w:rFonts w:asciiTheme="minorEastAsia" w:hAnsiTheme="minorEastAsia" w:cs="仿宋" w:hint="eastAsia"/>
                <w:kern w:val="0"/>
                <w:sz w:val="24"/>
                <w:szCs w:val="24"/>
              </w:rPr>
              <w:t>1</w:t>
            </w:r>
          </w:p>
        </w:tc>
        <w:tc>
          <w:tcPr>
            <w:tcW w:w="103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7501F" w:rsidRPr="0097501F" w:rsidRDefault="0097501F" w:rsidP="0097501F">
            <w:pPr>
              <w:widowControl/>
              <w:adjustRightInd w:val="0"/>
              <w:snapToGrid w:val="0"/>
              <w:spacing w:line="276" w:lineRule="auto"/>
              <w:jc w:val="center"/>
              <w:rPr>
                <w:rFonts w:asciiTheme="minorEastAsia" w:hAnsiTheme="minorEastAsia" w:cs="仿宋"/>
                <w:color w:val="000000" w:themeColor="text1"/>
                <w:sz w:val="24"/>
                <w:szCs w:val="24"/>
              </w:rPr>
            </w:pPr>
            <w:r w:rsidRPr="0097501F">
              <w:rPr>
                <w:rFonts w:asciiTheme="minorEastAsia" w:hAnsiTheme="minorEastAsia" w:cs="仿宋" w:hint="eastAsia"/>
                <w:color w:val="000000" w:themeColor="text1"/>
                <w:sz w:val="24"/>
                <w:szCs w:val="24"/>
              </w:rPr>
              <w:t>是</w:t>
            </w:r>
          </w:p>
        </w:tc>
      </w:tr>
      <w:tr w:rsidR="0097501F" w:rsidRPr="0097501F" w:rsidTr="0097501F">
        <w:trPr>
          <w:trHeight w:val="540"/>
          <w:jc w:val="center"/>
        </w:trPr>
        <w:tc>
          <w:tcPr>
            <w:tcW w:w="40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widowControl/>
              <w:jc w:val="center"/>
              <w:rPr>
                <w:rFonts w:asciiTheme="minorEastAsia" w:hAnsiTheme="minorEastAsia" w:cs="仿宋"/>
                <w:sz w:val="24"/>
                <w:szCs w:val="24"/>
              </w:rPr>
            </w:pPr>
            <w:r w:rsidRPr="0097501F">
              <w:rPr>
                <w:rFonts w:asciiTheme="minorEastAsia" w:hAnsiTheme="minorEastAsia" w:cs="仿宋" w:hint="eastAsia"/>
                <w:kern w:val="0"/>
                <w:sz w:val="24"/>
                <w:szCs w:val="24"/>
              </w:rPr>
              <w:t>2</w:t>
            </w:r>
          </w:p>
        </w:tc>
        <w:tc>
          <w:tcPr>
            <w:tcW w:w="1237"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widowControl/>
              <w:jc w:val="left"/>
              <w:rPr>
                <w:rFonts w:asciiTheme="minorEastAsia" w:hAnsiTheme="minorEastAsia" w:cs="仿宋"/>
                <w:sz w:val="24"/>
                <w:szCs w:val="24"/>
              </w:rPr>
            </w:pPr>
            <w:r w:rsidRPr="0097501F">
              <w:rPr>
                <w:rFonts w:asciiTheme="minorEastAsia" w:hAnsiTheme="minorEastAsia" w:cs="仿宋" w:hint="eastAsia"/>
                <w:kern w:val="0"/>
                <w:sz w:val="24"/>
                <w:szCs w:val="24"/>
              </w:rPr>
              <w:t>BIM应用软件系统</w:t>
            </w:r>
          </w:p>
        </w:tc>
        <w:tc>
          <w:tcPr>
            <w:tcW w:w="642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spacing w:line="300" w:lineRule="exact"/>
              <w:rPr>
                <w:rFonts w:asciiTheme="minorEastAsia" w:hAnsiTheme="minorEastAsia" w:cs="仿宋"/>
                <w:b/>
                <w:bCs/>
                <w:kern w:val="0"/>
                <w:sz w:val="24"/>
                <w:szCs w:val="24"/>
              </w:rPr>
            </w:pPr>
            <w:r w:rsidRPr="0097501F">
              <w:rPr>
                <w:rFonts w:asciiTheme="minorEastAsia" w:hAnsiTheme="minorEastAsia" w:cs="仿宋" w:hint="eastAsia"/>
                <w:b/>
                <w:bCs/>
                <w:kern w:val="0"/>
                <w:sz w:val="24"/>
                <w:szCs w:val="24"/>
              </w:rPr>
              <w:t>一、BIM模型数据管理：</w:t>
            </w:r>
          </w:p>
          <w:p w:rsidR="0097501F" w:rsidRPr="0097501F" w:rsidRDefault="0097501F" w:rsidP="0097501F">
            <w:pPr>
              <w:spacing w:line="300" w:lineRule="exact"/>
              <w:rPr>
                <w:rFonts w:asciiTheme="minorEastAsia" w:hAnsiTheme="minorEastAsia" w:cs="仿宋"/>
                <w:kern w:val="0"/>
                <w:sz w:val="24"/>
                <w:szCs w:val="24"/>
              </w:rPr>
            </w:pPr>
            <w:r w:rsidRPr="0097501F">
              <w:rPr>
                <w:rFonts w:asciiTheme="minorEastAsia" w:eastAsia="MS Mincho" w:hAnsi="MS Mincho" w:cs="MS Mincho" w:hint="eastAsia"/>
                <w:sz w:val="24"/>
                <w:szCs w:val="24"/>
              </w:rPr>
              <w:t>￭</w:t>
            </w:r>
            <w:r w:rsidRPr="0097501F">
              <w:rPr>
                <w:rFonts w:asciiTheme="minorEastAsia" w:hAnsiTheme="minorEastAsia" w:cs="仿宋" w:hint="eastAsia"/>
                <w:kern w:val="0"/>
                <w:sz w:val="24"/>
                <w:szCs w:val="24"/>
              </w:rPr>
              <w:t>1.</w:t>
            </w:r>
            <w:proofErr w:type="gramStart"/>
            <w:r w:rsidRPr="0097501F">
              <w:rPr>
                <w:rFonts w:asciiTheme="minorEastAsia" w:hAnsiTheme="minorEastAsia" w:cs="仿宋" w:hint="eastAsia"/>
                <w:kern w:val="0"/>
                <w:sz w:val="24"/>
                <w:szCs w:val="24"/>
              </w:rPr>
              <w:t>不</w:t>
            </w:r>
            <w:proofErr w:type="gramEnd"/>
            <w:r w:rsidRPr="0097501F">
              <w:rPr>
                <w:rFonts w:asciiTheme="minorEastAsia" w:hAnsiTheme="minorEastAsia" w:cs="仿宋" w:hint="eastAsia"/>
                <w:kern w:val="0"/>
                <w:sz w:val="24"/>
                <w:szCs w:val="24"/>
              </w:rPr>
              <w:t>限时间地点快速查询BIM模型中的结构化数据以及项目实施过程中积累的非结构化数据。</w:t>
            </w:r>
            <w:r w:rsidRPr="0097501F">
              <w:rPr>
                <w:rFonts w:asciiTheme="minorEastAsia" w:hAnsiTheme="minorEastAsia" w:cs="仿宋" w:hint="eastAsia"/>
                <w:kern w:val="0"/>
                <w:sz w:val="24"/>
                <w:szCs w:val="24"/>
              </w:rPr>
              <w:br/>
              <w:t>2.BIM模型构件能自动生成二维码。</w:t>
            </w:r>
            <w:r w:rsidRPr="0097501F">
              <w:rPr>
                <w:rFonts w:asciiTheme="minorEastAsia" w:hAnsiTheme="minorEastAsia" w:cs="仿宋" w:hint="eastAsia"/>
                <w:kern w:val="0"/>
                <w:sz w:val="24"/>
                <w:szCs w:val="24"/>
              </w:rPr>
              <w:br/>
              <w:t>3.可自主上</w:t>
            </w:r>
            <w:proofErr w:type="gramStart"/>
            <w:r w:rsidRPr="0097501F">
              <w:rPr>
                <w:rFonts w:asciiTheme="minorEastAsia" w:hAnsiTheme="minorEastAsia" w:cs="仿宋" w:hint="eastAsia"/>
                <w:kern w:val="0"/>
                <w:sz w:val="24"/>
                <w:szCs w:val="24"/>
              </w:rPr>
              <w:t>传工程</w:t>
            </w:r>
            <w:proofErr w:type="gramEnd"/>
            <w:r w:rsidRPr="0097501F">
              <w:rPr>
                <w:rFonts w:asciiTheme="minorEastAsia" w:hAnsiTheme="minorEastAsia" w:cs="仿宋" w:hint="eastAsia"/>
                <w:kern w:val="0"/>
                <w:sz w:val="24"/>
                <w:szCs w:val="24"/>
              </w:rPr>
              <w:t>管理资料包括CAD图纸、office文档、pdf文档、图片、等常用文件，文件可以下载、预览。</w:t>
            </w:r>
            <w:r w:rsidRPr="0097501F">
              <w:rPr>
                <w:rFonts w:asciiTheme="minorEastAsia" w:hAnsiTheme="minorEastAsia" w:cs="仿宋" w:hint="eastAsia"/>
                <w:kern w:val="0"/>
                <w:sz w:val="24"/>
                <w:szCs w:val="24"/>
              </w:rPr>
              <w:br/>
              <w:t>4.可快速定位工程项目准确地理位置，查看项目的BIM三维模型以及周边的建筑、道路、地形等环境信息。</w:t>
            </w:r>
            <w:r w:rsidRPr="0097501F">
              <w:rPr>
                <w:rFonts w:asciiTheme="minorEastAsia" w:hAnsiTheme="minorEastAsia" w:cs="仿宋" w:hint="eastAsia"/>
                <w:kern w:val="0"/>
                <w:sz w:val="24"/>
                <w:szCs w:val="24"/>
              </w:rPr>
              <w:br/>
            </w:r>
            <w:r w:rsidRPr="0097501F">
              <w:rPr>
                <w:rFonts w:asciiTheme="minorEastAsia" w:eastAsia="MS Mincho" w:hAnsi="MS Mincho" w:cs="MS Mincho" w:hint="eastAsia"/>
                <w:sz w:val="24"/>
                <w:szCs w:val="24"/>
              </w:rPr>
              <w:t>￭</w:t>
            </w:r>
            <w:r w:rsidRPr="0097501F">
              <w:rPr>
                <w:rFonts w:asciiTheme="minorEastAsia" w:hAnsiTheme="minorEastAsia" w:cs="仿宋" w:hint="eastAsia"/>
                <w:kern w:val="0"/>
                <w:sz w:val="24"/>
                <w:szCs w:val="24"/>
              </w:rPr>
              <w:t>5.支持其他多专业多品牌建模平台工程数据模型导入BIM管理平台（如Revit、Tekla、Civil3D、Bentley、Rhino、Remiz等建模平台），并读取模型数据。</w:t>
            </w:r>
            <w:r w:rsidRPr="0097501F">
              <w:rPr>
                <w:rFonts w:asciiTheme="minorEastAsia" w:hAnsiTheme="minorEastAsia" w:cs="仿宋" w:hint="eastAsia"/>
                <w:kern w:val="0"/>
                <w:sz w:val="24"/>
                <w:szCs w:val="24"/>
              </w:rPr>
              <w:br/>
              <w:t>6.支持工程模型多角度剖切，方便查看内部。</w:t>
            </w:r>
            <w:r w:rsidRPr="0097501F">
              <w:rPr>
                <w:rFonts w:asciiTheme="minorEastAsia" w:hAnsiTheme="minorEastAsia" w:cs="仿宋" w:hint="eastAsia"/>
                <w:kern w:val="0"/>
                <w:sz w:val="24"/>
                <w:szCs w:val="24"/>
              </w:rPr>
              <w:br/>
            </w:r>
            <w:r w:rsidRPr="0097501F">
              <w:rPr>
                <w:rFonts w:asciiTheme="minorEastAsia" w:eastAsia="MS Mincho" w:hAnsi="MS Mincho" w:cs="MS Mincho" w:hint="eastAsia"/>
                <w:sz w:val="24"/>
                <w:szCs w:val="24"/>
              </w:rPr>
              <w:t>￭</w:t>
            </w:r>
            <w:r w:rsidRPr="0097501F">
              <w:rPr>
                <w:rFonts w:asciiTheme="minorEastAsia" w:hAnsiTheme="minorEastAsia" w:cs="仿宋" w:hint="eastAsia"/>
                <w:kern w:val="0"/>
                <w:sz w:val="24"/>
                <w:szCs w:val="24"/>
              </w:rPr>
              <w:t>7.可单独定义每一个建筑构件所处的施工状态，且支持状态自定义；直观反映建筑构件实施情况，且能够通过移动端查看并保持实时更新。</w:t>
            </w:r>
            <w:r w:rsidRPr="0097501F">
              <w:rPr>
                <w:rFonts w:asciiTheme="minorEastAsia" w:hAnsiTheme="minorEastAsia" w:cs="仿宋" w:hint="eastAsia"/>
                <w:kern w:val="0"/>
                <w:sz w:val="24"/>
                <w:szCs w:val="24"/>
              </w:rPr>
              <w:br/>
            </w:r>
            <w:r w:rsidRPr="0097501F">
              <w:rPr>
                <w:rFonts w:asciiTheme="minorEastAsia" w:eastAsia="MS Mincho" w:hAnsi="MS Mincho" w:cs="MS Mincho" w:hint="eastAsia"/>
                <w:sz w:val="24"/>
                <w:szCs w:val="24"/>
              </w:rPr>
              <w:t>￭</w:t>
            </w:r>
            <w:r w:rsidRPr="0097501F">
              <w:rPr>
                <w:rFonts w:asciiTheme="minorEastAsia" w:hAnsiTheme="minorEastAsia" w:cs="仿宋" w:hint="eastAsia"/>
                <w:kern w:val="0"/>
                <w:sz w:val="24"/>
                <w:szCs w:val="24"/>
              </w:rPr>
              <w:t>8.支持单专业模型文件在BIM系统软件内直接合并成多专</w:t>
            </w:r>
            <w:r w:rsidRPr="0097501F">
              <w:rPr>
                <w:rFonts w:asciiTheme="minorEastAsia" w:hAnsiTheme="minorEastAsia" w:cs="仿宋" w:hint="eastAsia"/>
                <w:kern w:val="0"/>
                <w:sz w:val="24"/>
                <w:szCs w:val="24"/>
              </w:rPr>
              <w:lastRenderedPageBreak/>
              <w:t>业模型文件，支持包括土建、钢筋、安装、钢结构、路桥、地形地貌等专业模型文件的集成。</w:t>
            </w:r>
          </w:p>
          <w:p w:rsidR="0097501F" w:rsidRPr="0097501F" w:rsidRDefault="0097501F" w:rsidP="0097501F">
            <w:pPr>
              <w:spacing w:line="300" w:lineRule="exact"/>
              <w:rPr>
                <w:rFonts w:asciiTheme="minorEastAsia" w:hAnsiTheme="minorEastAsia" w:cs="仿宋"/>
                <w:kern w:val="0"/>
                <w:sz w:val="24"/>
                <w:szCs w:val="24"/>
              </w:rPr>
            </w:pPr>
            <w:r w:rsidRPr="0097501F">
              <w:rPr>
                <w:rFonts w:asciiTheme="minorEastAsia" w:eastAsia="MS Mincho" w:hAnsi="MS Mincho" w:cs="MS Mincho" w:hint="eastAsia"/>
                <w:sz w:val="24"/>
                <w:szCs w:val="24"/>
              </w:rPr>
              <w:t>￭</w:t>
            </w:r>
            <w:r w:rsidRPr="0097501F">
              <w:rPr>
                <w:rFonts w:asciiTheme="minorEastAsia" w:hAnsiTheme="minorEastAsia" w:cs="仿宋" w:hint="eastAsia"/>
                <w:kern w:val="0"/>
                <w:sz w:val="24"/>
                <w:szCs w:val="24"/>
              </w:rPr>
              <w:t>9.支持学院二次开发，自主建立包括土建、钢筋、安装、钢构、市政路桥、水利等各专业的BIM教学资源库。系统自带典型性的建筑构件和案例工程，方便教师利用信息化教学模型库动态演示教学，并可实现数字化教学资源全校共享。</w:t>
            </w:r>
          </w:p>
          <w:p w:rsidR="0097501F" w:rsidRPr="0097501F" w:rsidRDefault="0097501F" w:rsidP="0097501F">
            <w:pPr>
              <w:spacing w:line="300" w:lineRule="exact"/>
              <w:rPr>
                <w:rFonts w:asciiTheme="minorEastAsia" w:hAnsiTheme="minorEastAsia" w:cs="仿宋"/>
                <w:b/>
                <w:bCs/>
                <w:kern w:val="0"/>
                <w:sz w:val="24"/>
                <w:szCs w:val="24"/>
              </w:rPr>
            </w:pPr>
            <w:r w:rsidRPr="0097501F">
              <w:rPr>
                <w:rFonts w:asciiTheme="minorEastAsia" w:hAnsiTheme="minorEastAsia" w:cs="仿宋" w:hint="eastAsia"/>
                <w:b/>
                <w:bCs/>
                <w:kern w:val="0"/>
                <w:sz w:val="24"/>
                <w:szCs w:val="24"/>
              </w:rPr>
              <w:t>二、移动应用</w:t>
            </w:r>
          </w:p>
          <w:p w:rsidR="0097501F" w:rsidRPr="0097501F" w:rsidRDefault="0097501F" w:rsidP="0097501F">
            <w:pPr>
              <w:spacing w:line="300" w:lineRule="exact"/>
              <w:rPr>
                <w:rFonts w:asciiTheme="minorEastAsia" w:hAnsiTheme="minorEastAsia" w:cs="仿宋"/>
                <w:kern w:val="0"/>
                <w:sz w:val="24"/>
                <w:szCs w:val="24"/>
              </w:rPr>
            </w:pPr>
            <w:r w:rsidRPr="0097501F">
              <w:rPr>
                <w:rFonts w:asciiTheme="minorEastAsia" w:hAnsiTheme="minorEastAsia" w:cs="仿宋" w:hint="eastAsia"/>
                <w:sz w:val="24"/>
                <w:szCs w:val="24"/>
              </w:rPr>
              <w:t>1.</w:t>
            </w:r>
            <w:r w:rsidRPr="0097501F">
              <w:rPr>
                <w:rFonts w:asciiTheme="minorEastAsia" w:hAnsiTheme="minorEastAsia" w:cs="仿宋" w:hint="eastAsia"/>
                <w:kern w:val="0"/>
                <w:sz w:val="24"/>
                <w:szCs w:val="24"/>
              </w:rPr>
              <w:t>支持智能手机、平板电脑等移动设备上</w:t>
            </w:r>
            <w:proofErr w:type="gramStart"/>
            <w:r w:rsidRPr="0097501F">
              <w:rPr>
                <w:rFonts w:asciiTheme="minorEastAsia" w:hAnsiTheme="minorEastAsia" w:cs="仿宋" w:hint="eastAsia"/>
                <w:kern w:val="0"/>
                <w:sz w:val="24"/>
                <w:szCs w:val="24"/>
              </w:rPr>
              <w:t>传施工</w:t>
            </w:r>
            <w:proofErr w:type="gramEnd"/>
            <w:r w:rsidRPr="0097501F">
              <w:rPr>
                <w:rFonts w:asciiTheme="minorEastAsia" w:hAnsiTheme="minorEastAsia" w:cs="仿宋" w:hint="eastAsia"/>
                <w:kern w:val="0"/>
                <w:sz w:val="24"/>
                <w:szCs w:val="24"/>
              </w:rPr>
              <w:t>图片等资料，并与项目模型、楼层或某类构件关联。</w:t>
            </w:r>
          </w:p>
          <w:p w:rsidR="0097501F" w:rsidRPr="0097501F" w:rsidRDefault="0097501F" w:rsidP="0097501F">
            <w:pPr>
              <w:spacing w:line="300" w:lineRule="exact"/>
              <w:rPr>
                <w:rFonts w:asciiTheme="minorEastAsia" w:hAnsiTheme="minorEastAsia" w:cs="仿宋"/>
                <w:kern w:val="0"/>
                <w:sz w:val="24"/>
                <w:szCs w:val="24"/>
              </w:rPr>
            </w:pPr>
            <w:r w:rsidRPr="0097501F">
              <w:rPr>
                <w:rFonts w:asciiTheme="minorEastAsia" w:hAnsiTheme="minorEastAsia" w:cs="仿宋" w:hint="eastAsia"/>
                <w:sz w:val="24"/>
                <w:szCs w:val="24"/>
              </w:rPr>
              <w:t>2</w:t>
            </w:r>
            <w:r w:rsidRPr="0097501F">
              <w:rPr>
                <w:rFonts w:asciiTheme="minorEastAsia" w:hAnsiTheme="minorEastAsia" w:cs="仿宋" w:hint="eastAsia"/>
                <w:kern w:val="0"/>
                <w:sz w:val="24"/>
                <w:szCs w:val="24"/>
              </w:rPr>
              <w:t>.通过移动终端查询模型信息、调取管理数据、通过移动端扫描</w:t>
            </w:r>
            <w:proofErr w:type="gramStart"/>
            <w:r w:rsidRPr="0097501F">
              <w:rPr>
                <w:rFonts w:asciiTheme="minorEastAsia" w:hAnsiTheme="minorEastAsia" w:cs="仿宋" w:hint="eastAsia"/>
                <w:kern w:val="0"/>
                <w:sz w:val="24"/>
                <w:szCs w:val="24"/>
              </w:rPr>
              <w:t>二维码信息</w:t>
            </w:r>
            <w:proofErr w:type="gramEnd"/>
            <w:r w:rsidRPr="0097501F">
              <w:rPr>
                <w:rFonts w:asciiTheme="minorEastAsia" w:hAnsiTheme="minorEastAsia" w:cs="仿宋" w:hint="eastAsia"/>
                <w:kern w:val="0"/>
                <w:sz w:val="24"/>
                <w:szCs w:val="24"/>
              </w:rPr>
              <w:t>，实现信息的快速共享。</w:t>
            </w:r>
            <w:r w:rsidRPr="0097501F">
              <w:rPr>
                <w:rFonts w:asciiTheme="minorEastAsia" w:hAnsiTheme="minorEastAsia" w:cs="仿宋" w:hint="eastAsia"/>
                <w:kern w:val="0"/>
                <w:sz w:val="24"/>
                <w:szCs w:val="24"/>
              </w:rPr>
              <w:br/>
            </w:r>
            <w:r w:rsidRPr="0097501F">
              <w:rPr>
                <w:rFonts w:asciiTheme="minorEastAsia" w:hAnsiTheme="minorEastAsia" w:cs="仿宋" w:hint="eastAsia"/>
                <w:sz w:val="24"/>
                <w:szCs w:val="24"/>
              </w:rPr>
              <w:t>3</w:t>
            </w:r>
            <w:r w:rsidRPr="0097501F">
              <w:rPr>
                <w:rFonts w:asciiTheme="minorEastAsia" w:hAnsiTheme="minorEastAsia" w:cs="仿宋" w:hint="eastAsia"/>
                <w:kern w:val="0"/>
                <w:sz w:val="24"/>
                <w:szCs w:val="24"/>
              </w:rPr>
              <w:t>.可创建协同任务，在线上发布任务、接收任务，形成管理闭环，无需第三方通讯软件，所有数据在系统内部完成流转，并存档统计。</w:t>
            </w:r>
            <w:r w:rsidRPr="0097501F">
              <w:rPr>
                <w:rFonts w:asciiTheme="minorEastAsia" w:hAnsiTheme="minorEastAsia" w:cs="仿宋" w:hint="eastAsia"/>
                <w:kern w:val="0"/>
                <w:sz w:val="24"/>
                <w:szCs w:val="24"/>
              </w:rPr>
              <w:br/>
              <w:t>4、支持移动端审批，用户在手机上即可完成审批工作并实施电子签名。</w:t>
            </w:r>
          </w:p>
          <w:p w:rsidR="0097501F" w:rsidRPr="0097501F" w:rsidRDefault="0097501F" w:rsidP="0097501F">
            <w:pPr>
              <w:spacing w:line="300" w:lineRule="exact"/>
              <w:rPr>
                <w:rFonts w:asciiTheme="minorEastAsia" w:hAnsiTheme="minorEastAsia" w:cs="仿宋"/>
                <w:b/>
                <w:bCs/>
                <w:kern w:val="0"/>
                <w:sz w:val="24"/>
                <w:szCs w:val="24"/>
              </w:rPr>
            </w:pPr>
            <w:r w:rsidRPr="0097501F">
              <w:rPr>
                <w:rFonts w:asciiTheme="minorEastAsia" w:hAnsiTheme="minorEastAsia" w:cs="仿宋" w:hint="eastAsia"/>
                <w:b/>
                <w:bCs/>
                <w:kern w:val="0"/>
                <w:sz w:val="24"/>
                <w:szCs w:val="24"/>
              </w:rPr>
              <w:t>三、模型集成应用</w:t>
            </w:r>
          </w:p>
          <w:p w:rsidR="0097501F" w:rsidRPr="0097501F" w:rsidRDefault="0097501F" w:rsidP="0097501F">
            <w:pPr>
              <w:spacing w:line="300" w:lineRule="exact"/>
              <w:rPr>
                <w:rFonts w:asciiTheme="minorEastAsia" w:hAnsiTheme="minorEastAsia" w:cs="仿宋"/>
                <w:kern w:val="0"/>
                <w:sz w:val="24"/>
                <w:szCs w:val="24"/>
              </w:rPr>
            </w:pPr>
            <w:r w:rsidRPr="0097501F">
              <w:rPr>
                <w:rFonts w:asciiTheme="minorEastAsia" w:hAnsiTheme="minorEastAsia" w:cs="仿宋" w:hint="eastAsia"/>
                <w:sz w:val="24"/>
                <w:szCs w:val="24"/>
              </w:rPr>
              <w:t>1</w:t>
            </w:r>
            <w:r w:rsidRPr="0097501F">
              <w:rPr>
                <w:rFonts w:asciiTheme="minorEastAsia" w:hAnsiTheme="minorEastAsia" w:cs="仿宋" w:hint="eastAsia"/>
                <w:kern w:val="0"/>
                <w:sz w:val="24"/>
                <w:szCs w:val="24"/>
              </w:rPr>
              <w:t xml:space="preserve">、可智能查找模型文件中的碰撞点及预留洞口位置，自动生成相关报告，方便在此基础上对图纸进行深化设计。 </w:t>
            </w:r>
            <w:r w:rsidRPr="0097501F">
              <w:rPr>
                <w:rFonts w:asciiTheme="minorEastAsia" w:hAnsiTheme="minorEastAsia" w:cs="仿宋" w:hint="eastAsia"/>
                <w:kern w:val="0"/>
                <w:sz w:val="24"/>
                <w:szCs w:val="24"/>
              </w:rPr>
              <w:br/>
              <w:t>2、支持虚拟设备进场，为大型设备进场提供实施方案。</w:t>
            </w:r>
            <w:r w:rsidRPr="0097501F">
              <w:rPr>
                <w:rFonts w:asciiTheme="minorEastAsia" w:hAnsiTheme="minorEastAsia" w:cs="仿宋" w:hint="eastAsia"/>
                <w:kern w:val="0"/>
                <w:sz w:val="24"/>
                <w:szCs w:val="24"/>
              </w:rPr>
              <w:br/>
              <w:t>3、可以自由设定高度进行净空检查，快速查找不满足净高要求的构件信息。</w:t>
            </w:r>
          </w:p>
          <w:p w:rsidR="0097501F" w:rsidRPr="0097501F" w:rsidRDefault="0097501F" w:rsidP="0097501F">
            <w:pPr>
              <w:spacing w:line="300" w:lineRule="exact"/>
              <w:rPr>
                <w:rFonts w:asciiTheme="minorEastAsia" w:hAnsiTheme="minorEastAsia" w:cs="仿宋"/>
                <w:sz w:val="24"/>
                <w:szCs w:val="24"/>
              </w:rPr>
            </w:pPr>
            <w:r w:rsidRPr="0097501F">
              <w:rPr>
                <w:rFonts w:asciiTheme="minorEastAsia" w:eastAsia="MS Mincho" w:hAnsi="MS Mincho" w:cs="MS Mincho" w:hint="eastAsia"/>
                <w:sz w:val="24"/>
                <w:szCs w:val="24"/>
              </w:rPr>
              <w:t>￭</w:t>
            </w:r>
            <w:r w:rsidRPr="0097501F">
              <w:rPr>
                <w:rFonts w:asciiTheme="minorEastAsia" w:hAnsiTheme="minorEastAsia" w:cs="仿宋" w:hint="eastAsia"/>
                <w:sz w:val="24"/>
                <w:szCs w:val="24"/>
              </w:rPr>
              <w:t>4、除常见的土建、安装模型以外，还能够支持REVIT、TEKLA、精装修等模型的碰撞，净高检查。</w:t>
            </w:r>
          </w:p>
          <w:p w:rsidR="0097501F" w:rsidRPr="0097501F" w:rsidRDefault="0097501F" w:rsidP="0097501F">
            <w:pPr>
              <w:spacing w:line="300" w:lineRule="exact"/>
              <w:rPr>
                <w:rFonts w:asciiTheme="minorEastAsia" w:hAnsiTheme="minorEastAsia" w:cs="仿宋"/>
                <w:kern w:val="0"/>
                <w:sz w:val="24"/>
                <w:szCs w:val="24"/>
              </w:rPr>
            </w:pPr>
            <w:r w:rsidRPr="0097501F">
              <w:rPr>
                <w:rFonts w:asciiTheme="minorEastAsia" w:hAnsiTheme="minorEastAsia" w:cs="仿宋" w:hint="eastAsia"/>
                <w:kern w:val="0"/>
                <w:sz w:val="24"/>
                <w:szCs w:val="24"/>
              </w:rPr>
              <w:t>5、</w:t>
            </w:r>
            <w:r w:rsidRPr="0097501F">
              <w:rPr>
                <w:rFonts w:asciiTheme="minorEastAsia" w:hAnsiTheme="minorEastAsia" w:cs="仿宋"/>
                <w:kern w:val="0"/>
                <w:sz w:val="24"/>
                <w:szCs w:val="24"/>
              </w:rPr>
              <w:t>可按各楼层构件的</w:t>
            </w:r>
            <w:r w:rsidRPr="0097501F">
              <w:rPr>
                <w:rFonts w:asciiTheme="minorEastAsia" w:hAnsiTheme="minorEastAsia" w:cs="仿宋" w:hint="eastAsia"/>
                <w:kern w:val="0"/>
                <w:sz w:val="24"/>
                <w:szCs w:val="24"/>
              </w:rPr>
              <w:t>检查点</w:t>
            </w:r>
            <w:r w:rsidRPr="0097501F">
              <w:rPr>
                <w:rFonts w:asciiTheme="minorEastAsia" w:hAnsiTheme="minorEastAsia" w:cs="仿宋"/>
                <w:kern w:val="0"/>
                <w:sz w:val="24"/>
                <w:szCs w:val="24"/>
              </w:rPr>
              <w:t>数量进行对比分析，以表格</w:t>
            </w:r>
            <w:r w:rsidRPr="0097501F">
              <w:rPr>
                <w:rFonts w:asciiTheme="minorEastAsia" w:hAnsiTheme="minorEastAsia" w:cs="仿宋" w:hint="eastAsia"/>
                <w:kern w:val="0"/>
                <w:sz w:val="24"/>
                <w:szCs w:val="24"/>
              </w:rPr>
              <w:t>等</w:t>
            </w:r>
            <w:r w:rsidRPr="0097501F">
              <w:rPr>
                <w:rFonts w:asciiTheme="minorEastAsia" w:hAnsiTheme="minorEastAsia" w:cs="仿宋"/>
                <w:kern w:val="0"/>
                <w:sz w:val="24"/>
                <w:szCs w:val="24"/>
              </w:rPr>
              <w:t>的方式提供数据分析结果</w:t>
            </w:r>
            <w:r w:rsidRPr="0097501F">
              <w:rPr>
                <w:rFonts w:asciiTheme="minorEastAsia" w:hAnsiTheme="minorEastAsia" w:cs="仿宋" w:hint="eastAsia"/>
                <w:kern w:val="0"/>
                <w:sz w:val="24"/>
                <w:szCs w:val="24"/>
              </w:rPr>
              <w:t>；</w:t>
            </w:r>
            <w:r w:rsidRPr="0097501F">
              <w:rPr>
                <w:rFonts w:asciiTheme="minorEastAsia" w:hAnsiTheme="minorEastAsia" w:cs="仿宋"/>
                <w:kern w:val="0"/>
                <w:sz w:val="24"/>
                <w:szCs w:val="24"/>
              </w:rPr>
              <w:t>能将</w:t>
            </w:r>
            <w:r w:rsidRPr="0097501F">
              <w:rPr>
                <w:rFonts w:asciiTheme="minorEastAsia" w:hAnsiTheme="minorEastAsia" w:cs="仿宋" w:hint="eastAsia"/>
                <w:kern w:val="0"/>
                <w:sz w:val="24"/>
                <w:szCs w:val="24"/>
              </w:rPr>
              <w:t>碰撞结果、</w:t>
            </w:r>
            <w:r w:rsidRPr="0097501F">
              <w:rPr>
                <w:rFonts w:asciiTheme="minorEastAsia" w:hAnsiTheme="minorEastAsia" w:cs="仿宋"/>
                <w:kern w:val="0"/>
                <w:sz w:val="24"/>
                <w:szCs w:val="24"/>
              </w:rPr>
              <w:t>孔洞结果</w:t>
            </w:r>
            <w:r w:rsidRPr="0097501F">
              <w:rPr>
                <w:rFonts w:asciiTheme="minorEastAsia" w:hAnsiTheme="minorEastAsia" w:cs="仿宋" w:hint="eastAsia"/>
                <w:kern w:val="0"/>
                <w:sz w:val="24"/>
                <w:szCs w:val="24"/>
              </w:rPr>
              <w:t>、净高结果</w:t>
            </w:r>
            <w:r w:rsidRPr="0097501F">
              <w:rPr>
                <w:rFonts w:asciiTheme="minorEastAsia" w:hAnsiTheme="minorEastAsia" w:cs="仿宋"/>
                <w:kern w:val="0"/>
                <w:sz w:val="24"/>
                <w:szCs w:val="24"/>
              </w:rPr>
              <w:t>保存于云平台协同查看，提高各参与方沟通效率和工作效率</w:t>
            </w:r>
            <w:r w:rsidRPr="0097501F">
              <w:rPr>
                <w:rFonts w:asciiTheme="minorEastAsia" w:hAnsiTheme="minorEastAsia" w:cs="仿宋" w:hint="eastAsia"/>
                <w:kern w:val="0"/>
                <w:sz w:val="24"/>
                <w:szCs w:val="24"/>
              </w:rPr>
              <w:t>。</w:t>
            </w:r>
          </w:p>
          <w:p w:rsidR="0097501F" w:rsidRPr="0097501F" w:rsidRDefault="0097501F" w:rsidP="0097501F">
            <w:pPr>
              <w:spacing w:line="300" w:lineRule="exact"/>
              <w:rPr>
                <w:rFonts w:asciiTheme="minorEastAsia" w:hAnsiTheme="minorEastAsia" w:cs="仿宋"/>
                <w:kern w:val="0"/>
                <w:sz w:val="24"/>
                <w:szCs w:val="24"/>
              </w:rPr>
            </w:pPr>
            <w:r w:rsidRPr="0097501F">
              <w:rPr>
                <w:rFonts w:asciiTheme="minorEastAsia" w:hAnsiTheme="minorEastAsia" w:cs="仿宋" w:hint="eastAsia"/>
                <w:b/>
                <w:bCs/>
                <w:kern w:val="0"/>
                <w:sz w:val="24"/>
                <w:szCs w:val="24"/>
              </w:rPr>
              <w:t>四、BIM数据管理应用</w:t>
            </w:r>
            <w:r w:rsidRPr="0097501F">
              <w:rPr>
                <w:rFonts w:asciiTheme="minorEastAsia" w:hAnsiTheme="minorEastAsia" w:cs="仿宋" w:hint="eastAsia"/>
                <w:kern w:val="0"/>
                <w:sz w:val="24"/>
                <w:szCs w:val="24"/>
              </w:rPr>
              <w:br/>
              <w:t>1、可编制5D模型，实现5D虚拟建造动画播放，自动生成资金需求曲线，为相应资金准备提供依据。</w:t>
            </w:r>
            <w:r w:rsidRPr="0097501F">
              <w:rPr>
                <w:rFonts w:asciiTheme="minorEastAsia" w:hAnsiTheme="minorEastAsia" w:cs="仿宋" w:hint="eastAsia"/>
                <w:kern w:val="0"/>
                <w:sz w:val="24"/>
                <w:szCs w:val="24"/>
              </w:rPr>
              <w:br/>
              <w:t>2、可对单位工程进行多算对比分析；快速生成材料精确采购计划、进行限额领料；快速生成进度报表、资金计划，实现精细化管理。</w:t>
            </w:r>
            <w:r w:rsidRPr="0097501F">
              <w:rPr>
                <w:rFonts w:asciiTheme="minorEastAsia" w:hAnsiTheme="minorEastAsia" w:cs="仿宋" w:hint="eastAsia"/>
                <w:kern w:val="0"/>
                <w:sz w:val="24"/>
                <w:szCs w:val="24"/>
              </w:rPr>
              <w:br/>
            </w:r>
            <w:r w:rsidRPr="0097501F">
              <w:rPr>
                <w:rFonts w:asciiTheme="minorEastAsia" w:eastAsia="MS Mincho" w:hAnsi="MS Mincho" w:cs="MS Mincho" w:hint="eastAsia"/>
                <w:sz w:val="24"/>
                <w:szCs w:val="24"/>
              </w:rPr>
              <w:t>￭</w:t>
            </w:r>
            <w:r w:rsidRPr="0097501F">
              <w:rPr>
                <w:rFonts w:asciiTheme="minorEastAsia" w:hAnsiTheme="minorEastAsia" w:cs="仿宋" w:hint="eastAsia"/>
                <w:kern w:val="0"/>
                <w:sz w:val="24"/>
                <w:szCs w:val="24"/>
              </w:rPr>
              <w:t>3、可以进行多项目数据快速分析，快速生成多项目阶段性造价汇总数据，形成产值统计、差值对比直观反映项目各阶段的产值数据，实时掌握工程的盈亏情况，同时形成企业大数据库，直观展示集团所有项目区域分布情况和基本信息，并自动逐级汇总各项目的合同收入、计划收入、计划成本、计划利润、实际收入、实际成本、实际利润，形成对比，建立方便企业资金流管理。</w:t>
            </w:r>
          </w:p>
          <w:p w:rsidR="0097501F" w:rsidRPr="0097501F" w:rsidRDefault="0097501F" w:rsidP="0097501F">
            <w:pPr>
              <w:spacing w:line="300" w:lineRule="exact"/>
              <w:rPr>
                <w:rFonts w:asciiTheme="minorEastAsia" w:hAnsiTheme="minorEastAsia" w:cs="仿宋"/>
                <w:kern w:val="0"/>
                <w:sz w:val="24"/>
                <w:szCs w:val="24"/>
              </w:rPr>
            </w:pPr>
          </w:p>
          <w:p w:rsidR="0097501F" w:rsidRPr="0097501F" w:rsidRDefault="0097501F" w:rsidP="0097501F">
            <w:pPr>
              <w:spacing w:line="300" w:lineRule="exact"/>
              <w:rPr>
                <w:rFonts w:asciiTheme="minorEastAsia" w:hAnsiTheme="minorEastAsia" w:cs="仿宋"/>
                <w:kern w:val="0"/>
                <w:sz w:val="24"/>
                <w:szCs w:val="24"/>
              </w:rPr>
            </w:pPr>
            <w:r w:rsidRPr="0097501F">
              <w:rPr>
                <w:rFonts w:asciiTheme="minorEastAsia" w:hAnsiTheme="minorEastAsia" w:cs="仿宋" w:hint="eastAsia"/>
                <w:b/>
                <w:bCs/>
                <w:kern w:val="0"/>
                <w:sz w:val="24"/>
                <w:szCs w:val="24"/>
              </w:rPr>
              <w:lastRenderedPageBreak/>
              <w:t>五、进度计划编制应用</w:t>
            </w:r>
            <w:r w:rsidRPr="0097501F">
              <w:rPr>
                <w:rFonts w:asciiTheme="minorEastAsia" w:hAnsiTheme="minorEastAsia" w:cs="仿宋" w:hint="eastAsia"/>
                <w:kern w:val="0"/>
                <w:sz w:val="24"/>
                <w:szCs w:val="24"/>
              </w:rPr>
              <w:br/>
              <w:t>1、可快速定义主要的任务参数，如开始时间、结束时间、前置任务等。</w:t>
            </w:r>
            <w:r w:rsidRPr="0097501F">
              <w:rPr>
                <w:rFonts w:asciiTheme="minorEastAsia" w:hAnsiTheme="minorEastAsia" w:cs="仿宋" w:hint="eastAsia"/>
                <w:kern w:val="0"/>
                <w:sz w:val="24"/>
                <w:szCs w:val="24"/>
              </w:rPr>
              <w:br/>
              <w:t>2、支持主流的“任务”“父任务（摘要）”“里程碑”等主要的任务时间节点。</w:t>
            </w:r>
            <w:r w:rsidRPr="0097501F">
              <w:rPr>
                <w:rFonts w:asciiTheme="minorEastAsia" w:hAnsiTheme="minorEastAsia" w:cs="仿宋" w:hint="eastAsia"/>
                <w:kern w:val="0"/>
                <w:sz w:val="24"/>
                <w:szCs w:val="24"/>
              </w:rPr>
              <w:br/>
              <w:t>3、可设置任务间前置关系，自动生成并联动流水施工</w:t>
            </w:r>
            <w:proofErr w:type="gramStart"/>
            <w:r w:rsidRPr="0097501F">
              <w:rPr>
                <w:rFonts w:asciiTheme="minorEastAsia" w:hAnsiTheme="minorEastAsia" w:cs="仿宋" w:hint="eastAsia"/>
                <w:kern w:val="0"/>
                <w:sz w:val="24"/>
                <w:szCs w:val="24"/>
              </w:rPr>
              <w:t>甘特图</w:t>
            </w:r>
            <w:proofErr w:type="gramEnd"/>
            <w:r w:rsidRPr="0097501F">
              <w:rPr>
                <w:rFonts w:asciiTheme="minorEastAsia" w:hAnsiTheme="minorEastAsia" w:cs="仿宋" w:hint="eastAsia"/>
                <w:kern w:val="0"/>
                <w:sz w:val="24"/>
                <w:szCs w:val="24"/>
              </w:rPr>
              <w:t xml:space="preserve">。 </w:t>
            </w:r>
            <w:r w:rsidRPr="0097501F">
              <w:rPr>
                <w:rFonts w:asciiTheme="minorEastAsia" w:hAnsiTheme="minorEastAsia" w:cs="仿宋" w:hint="eastAsia"/>
                <w:kern w:val="0"/>
                <w:sz w:val="24"/>
                <w:szCs w:val="24"/>
              </w:rPr>
              <w:br/>
              <w:t>4、支持建立没有工期的时间节点，作为任务阶段的重要标志。</w:t>
            </w:r>
          </w:p>
          <w:p w:rsidR="0097501F" w:rsidRPr="0097501F" w:rsidRDefault="0097501F" w:rsidP="0097501F">
            <w:pPr>
              <w:spacing w:line="300" w:lineRule="exact"/>
              <w:rPr>
                <w:rFonts w:asciiTheme="minorEastAsia" w:hAnsiTheme="minorEastAsia" w:cs="仿宋"/>
                <w:kern w:val="0"/>
                <w:sz w:val="24"/>
                <w:szCs w:val="24"/>
              </w:rPr>
            </w:pPr>
            <w:r w:rsidRPr="0097501F">
              <w:rPr>
                <w:rFonts w:asciiTheme="minorEastAsia" w:hAnsiTheme="minorEastAsia" w:cs="仿宋" w:hint="eastAsia"/>
                <w:kern w:val="0"/>
                <w:sz w:val="24"/>
                <w:szCs w:val="24"/>
              </w:rPr>
              <w:t>5、能够对即将到期的任务或者到期未完成的任务进行提醒。</w:t>
            </w:r>
            <w:r w:rsidRPr="0097501F">
              <w:rPr>
                <w:rFonts w:asciiTheme="minorEastAsia" w:hAnsiTheme="minorEastAsia" w:cs="仿宋" w:hint="eastAsia"/>
                <w:kern w:val="0"/>
                <w:sz w:val="24"/>
                <w:szCs w:val="24"/>
              </w:rPr>
              <w:br/>
              <w:t>6、所有相关BIM模型发生变化都有通知提醒，让施工管理</w:t>
            </w:r>
            <w:proofErr w:type="gramStart"/>
            <w:r w:rsidRPr="0097501F">
              <w:rPr>
                <w:rFonts w:asciiTheme="minorEastAsia" w:hAnsiTheme="minorEastAsia" w:cs="仿宋" w:hint="eastAsia"/>
                <w:kern w:val="0"/>
                <w:sz w:val="24"/>
                <w:szCs w:val="24"/>
              </w:rPr>
              <w:t>人员第</w:t>
            </w:r>
            <w:proofErr w:type="gramEnd"/>
            <w:r w:rsidRPr="0097501F">
              <w:rPr>
                <w:rFonts w:asciiTheme="minorEastAsia" w:hAnsiTheme="minorEastAsia" w:cs="仿宋" w:hint="eastAsia"/>
                <w:kern w:val="0"/>
                <w:sz w:val="24"/>
                <w:szCs w:val="24"/>
              </w:rPr>
              <w:t>一时间知晓模型变更，从而调整进度计划。</w:t>
            </w:r>
            <w:r w:rsidRPr="0097501F">
              <w:rPr>
                <w:rFonts w:asciiTheme="minorEastAsia" w:hAnsiTheme="minorEastAsia" w:cs="仿宋" w:hint="eastAsia"/>
                <w:kern w:val="0"/>
                <w:sz w:val="24"/>
                <w:szCs w:val="24"/>
              </w:rPr>
              <w:br/>
              <w:t>7、支持Project文件导入、Excel导入/导出，实现项目信息的共享及项目进度的快速编辑。</w:t>
            </w:r>
          </w:p>
          <w:p w:rsidR="0097501F" w:rsidRPr="0097501F" w:rsidRDefault="0097501F" w:rsidP="0097501F">
            <w:pPr>
              <w:spacing w:line="300" w:lineRule="exact"/>
              <w:rPr>
                <w:rFonts w:asciiTheme="minorEastAsia" w:hAnsiTheme="minorEastAsia" w:cs="仿宋"/>
                <w:b/>
                <w:bCs/>
                <w:kern w:val="0"/>
                <w:sz w:val="24"/>
                <w:szCs w:val="24"/>
              </w:rPr>
            </w:pPr>
            <w:r w:rsidRPr="0097501F">
              <w:rPr>
                <w:rFonts w:asciiTheme="minorEastAsia" w:hAnsiTheme="minorEastAsia" w:cs="仿宋" w:hint="eastAsia"/>
                <w:b/>
                <w:bCs/>
                <w:kern w:val="0"/>
                <w:sz w:val="24"/>
                <w:szCs w:val="24"/>
              </w:rPr>
              <w:t>六、场地布置应用</w:t>
            </w:r>
          </w:p>
          <w:p w:rsidR="0097501F" w:rsidRPr="0097501F" w:rsidRDefault="0097501F" w:rsidP="0097501F">
            <w:pPr>
              <w:spacing w:line="300" w:lineRule="exact"/>
              <w:rPr>
                <w:rFonts w:asciiTheme="minorEastAsia" w:hAnsiTheme="minorEastAsia" w:cs="仿宋"/>
                <w:kern w:val="0"/>
                <w:sz w:val="24"/>
                <w:szCs w:val="24"/>
              </w:rPr>
            </w:pPr>
            <w:r w:rsidRPr="0097501F">
              <w:rPr>
                <w:rFonts w:asciiTheme="minorEastAsia" w:hAnsiTheme="minorEastAsia" w:cs="仿宋" w:hint="eastAsia"/>
                <w:kern w:val="0"/>
                <w:sz w:val="24"/>
                <w:szCs w:val="24"/>
              </w:rPr>
              <w:t>1、创建项目施工现场布置三维模型，并计算出临时设施、脚手架等措施工程量，输出平面布置图、三维效果图。</w:t>
            </w:r>
            <w:r w:rsidRPr="0097501F">
              <w:rPr>
                <w:rFonts w:asciiTheme="minorEastAsia" w:hAnsiTheme="minorEastAsia" w:cs="仿宋" w:hint="eastAsia"/>
                <w:kern w:val="0"/>
                <w:sz w:val="24"/>
                <w:szCs w:val="24"/>
              </w:rPr>
              <w:br/>
              <w:t>2、可以模拟脚手架排布、砌块排布，输出排列详图。</w:t>
            </w:r>
          </w:p>
          <w:p w:rsidR="0097501F" w:rsidRPr="0097501F" w:rsidRDefault="0097501F" w:rsidP="0097501F">
            <w:pPr>
              <w:spacing w:line="300" w:lineRule="exact"/>
              <w:rPr>
                <w:rFonts w:asciiTheme="minorEastAsia" w:hAnsiTheme="minorEastAsia" w:cs="仿宋"/>
                <w:kern w:val="0"/>
                <w:sz w:val="24"/>
                <w:szCs w:val="24"/>
              </w:rPr>
            </w:pPr>
            <w:r w:rsidRPr="0097501F">
              <w:rPr>
                <w:rFonts w:asciiTheme="minorEastAsia" w:hAnsiTheme="minorEastAsia" w:cs="仿宋" w:hint="eastAsia"/>
                <w:kern w:val="0"/>
                <w:sz w:val="24"/>
                <w:szCs w:val="24"/>
              </w:rPr>
              <w:t>3、模型可模拟多种天气状况及时间状态，体现施工现场真实情况。</w:t>
            </w:r>
          </w:p>
          <w:p w:rsidR="0097501F" w:rsidRPr="0097501F" w:rsidRDefault="0097501F" w:rsidP="0097501F">
            <w:pPr>
              <w:spacing w:line="300" w:lineRule="exact"/>
              <w:rPr>
                <w:rFonts w:asciiTheme="minorEastAsia" w:hAnsiTheme="minorEastAsia" w:cs="仿宋"/>
                <w:b/>
                <w:bCs/>
                <w:kern w:val="0"/>
                <w:sz w:val="24"/>
                <w:szCs w:val="24"/>
              </w:rPr>
            </w:pPr>
            <w:r w:rsidRPr="0097501F">
              <w:rPr>
                <w:rFonts w:asciiTheme="minorEastAsia" w:hAnsiTheme="minorEastAsia" w:cs="仿宋" w:hint="eastAsia"/>
                <w:b/>
                <w:bCs/>
                <w:kern w:val="0"/>
                <w:sz w:val="24"/>
                <w:szCs w:val="24"/>
              </w:rPr>
              <w:t>七、模型数据互通应用</w:t>
            </w:r>
          </w:p>
          <w:p w:rsidR="0097501F" w:rsidRPr="0097501F" w:rsidRDefault="0097501F" w:rsidP="0097501F">
            <w:pPr>
              <w:spacing w:line="300" w:lineRule="exact"/>
              <w:rPr>
                <w:rFonts w:asciiTheme="minorEastAsia" w:hAnsiTheme="minorEastAsia" w:cs="仿宋"/>
                <w:kern w:val="0"/>
                <w:sz w:val="24"/>
                <w:szCs w:val="24"/>
              </w:rPr>
            </w:pPr>
            <w:r w:rsidRPr="0097501F">
              <w:rPr>
                <w:rFonts w:asciiTheme="minorEastAsia" w:eastAsia="MS Mincho" w:hAnsi="MS Mincho" w:cs="MS Mincho" w:hint="eastAsia"/>
                <w:sz w:val="24"/>
                <w:szCs w:val="24"/>
              </w:rPr>
              <w:t>￭</w:t>
            </w:r>
            <w:r w:rsidRPr="0097501F">
              <w:rPr>
                <w:rFonts w:asciiTheme="minorEastAsia" w:hAnsiTheme="minorEastAsia" w:cs="仿宋" w:hint="eastAsia"/>
                <w:kern w:val="0"/>
                <w:sz w:val="24"/>
                <w:szCs w:val="24"/>
              </w:rPr>
              <w:t>1、BIM软件平台支持Revit、Tekla、Bentley、Civil3D、Rhino、Remiz等建模平台数据的导入，并直接读取模型数据,同时支持移动</w:t>
            </w:r>
            <w:proofErr w:type="gramStart"/>
            <w:r w:rsidRPr="0097501F">
              <w:rPr>
                <w:rFonts w:asciiTheme="minorEastAsia" w:hAnsiTheme="minorEastAsia" w:cs="仿宋" w:hint="eastAsia"/>
                <w:kern w:val="0"/>
                <w:sz w:val="24"/>
                <w:szCs w:val="24"/>
              </w:rPr>
              <w:t>端显示</w:t>
            </w:r>
            <w:proofErr w:type="gramEnd"/>
            <w:r w:rsidRPr="0097501F">
              <w:rPr>
                <w:rFonts w:asciiTheme="minorEastAsia" w:hAnsiTheme="minorEastAsia" w:cs="仿宋" w:hint="eastAsia"/>
                <w:kern w:val="0"/>
                <w:sz w:val="24"/>
                <w:szCs w:val="24"/>
              </w:rPr>
              <w:t>并调取以上模型数据。支持导入学校现有的钢筋、土建、计价、安装软件模型数据。</w:t>
            </w:r>
          </w:p>
          <w:p w:rsidR="0097501F" w:rsidRPr="0097501F" w:rsidRDefault="0097501F" w:rsidP="0097501F">
            <w:pPr>
              <w:spacing w:line="300" w:lineRule="exact"/>
              <w:rPr>
                <w:rFonts w:asciiTheme="minorEastAsia" w:hAnsiTheme="minorEastAsia" w:cs="仿宋"/>
                <w:kern w:val="0"/>
                <w:sz w:val="24"/>
                <w:szCs w:val="24"/>
              </w:rPr>
            </w:pPr>
            <w:r w:rsidRPr="0097501F">
              <w:rPr>
                <w:rFonts w:asciiTheme="minorEastAsia" w:eastAsia="MS Mincho" w:hAnsi="MS Mincho" w:cs="MS Mincho" w:hint="eastAsia"/>
                <w:sz w:val="24"/>
                <w:szCs w:val="24"/>
              </w:rPr>
              <w:t>￭</w:t>
            </w:r>
            <w:r w:rsidRPr="0097501F">
              <w:rPr>
                <w:rFonts w:asciiTheme="minorEastAsia" w:hAnsiTheme="minorEastAsia" w:cs="仿宋" w:hint="eastAsia"/>
                <w:kern w:val="0"/>
                <w:sz w:val="24"/>
                <w:szCs w:val="24"/>
              </w:rPr>
              <w:t>2、BIM软件平台支持多专业模型，如：土建、钢筋、安装、钢结构、路桥、水利工程、精装修等专业模型的数据导入，并直接读取模型数据。同时支持移动</w:t>
            </w:r>
            <w:proofErr w:type="gramStart"/>
            <w:r w:rsidRPr="0097501F">
              <w:rPr>
                <w:rFonts w:asciiTheme="minorEastAsia" w:hAnsiTheme="minorEastAsia" w:cs="仿宋" w:hint="eastAsia"/>
                <w:kern w:val="0"/>
                <w:sz w:val="24"/>
                <w:szCs w:val="24"/>
              </w:rPr>
              <w:t>端显示</w:t>
            </w:r>
            <w:proofErr w:type="gramEnd"/>
            <w:r w:rsidRPr="0097501F">
              <w:rPr>
                <w:rFonts w:asciiTheme="minorEastAsia" w:hAnsiTheme="minorEastAsia" w:cs="仿宋" w:hint="eastAsia"/>
                <w:kern w:val="0"/>
                <w:sz w:val="24"/>
                <w:szCs w:val="24"/>
              </w:rPr>
              <w:t>并调取以上模型数据。</w:t>
            </w:r>
          </w:p>
          <w:p w:rsidR="0097501F" w:rsidRPr="0097501F" w:rsidRDefault="0097501F" w:rsidP="0097501F">
            <w:pPr>
              <w:spacing w:line="300" w:lineRule="exact"/>
              <w:rPr>
                <w:rFonts w:asciiTheme="minorEastAsia" w:hAnsiTheme="minorEastAsia" w:cs="仿宋"/>
                <w:b/>
                <w:bCs/>
                <w:color w:val="000000" w:themeColor="text1"/>
                <w:kern w:val="0"/>
                <w:sz w:val="24"/>
                <w:szCs w:val="24"/>
              </w:rPr>
            </w:pPr>
            <w:r w:rsidRPr="0097501F">
              <w:rPr>
                <w:rFonts w:asciiTheme="minorEastAsia" w:hAnsiTheme="minorEastAsia" w:cs="仿宋" w:hint="eastAsia"/>
                <w:b/>
                <w:bCs/>
                <w:color w:val="000000" w:themeColor="text1"/>
                <w:kern w:val="0"/>
                <w:sz w:val="24"/>
                <w:szCs w:val="24"/>
              </w:rPr>
              <w:t>八、BIM评分系统</w:t>
            </w:r>
          </w:p>
          <w:p w:rsidR="0097501F" w:rsidRPr="0097501F" w:rsidRDefault="0097501F" w:rsidP="0097501F">
            <w:pPr>
              <w:spacing w:line="300" w:lineRule="exact"/>
              <w:rPr>
                <w:rFonts w:asciiTheme="minorEastAsia" w:hAnsiTheme="minorEastAsia" w:cs="仿宋"/>
                <w:color w:val="000000" w:themeColor="text1"/>
                <w:kern w:val="0"/>
                <w:sz w:val="24"/>
                <w:szCs w:val="24"/>
              </w:rPr>
            </w:pPr>
            <w:r w:rsidRPr="0097501F">
              <w:rPr>
                <w:rFonts w:asciiTheme="minorEastAsia" w:hAnsiTheme="minorEastAsia" w:cs="仿宋" w:hint="eastAsia"/>
                <w:color w:val="000000" w:themeColor="text1"/>
                <w:kern w:val="0"/>
                <w:sz w:val="24"/>
                <w:szCs w:val="24"/>
              </w:rPr>
              <w:t>1、系统自带BIM评分系统可实现对多个模型数据的一键对比，自动查找各模型数据中的不同之处；</w:t>
            </w:r>
          </w:p>
          <w:p w:rsidR="0097501F" w:rsidRPr="0097501F" w:rsidRDefault="0097501F" w:rsidP="0097501F">
            <w:pPr>
              <w:spacing w:line="300" w:lineRule="exact"/>
              <w:rPr>
                <w:rFonts w:asciiTheme="minorEastAsia" w:hAnsiTheme="minorEastAsia" w:cs="仿宋"/>
                <w:color w:val="000000" w:themeColor="text1"/>
                <w:kern w:val="0"/>
                <w:sz w:val="24"/>
                <w:szCs w:val="24"/>
              </w:rPr>
            </w:pPr>
            <w:r w:rsidRPr="0097501F">
              <w:rPr>
                <w:rFonts w:asciiTheme="minorEastAsia" w:hAnsiTheme="minorEastAsia" w:cs="仿宋" w:hint="eastAsia"/>
                <w:color w:val="000000" w:themeColor="text1"/>
                <w:kern w:val="0"/>
                <w:sz w:val="24"/>
                <w:szCs w:val="24"/>
              </w:rPr>
              <w:t>2、评分系统可实现一键导入标准工程文件，多个模型文件同时对比分析，快速查找问题并统计显示问题；</w:t>
            </w:r>
          </w:p>
          <w:p w:rsidR="0097501F" w:rsidRPr="0097501F" w:rsidRDefault="0097501F" w:rsidP="0097501F">
            <w:pPr>
              <w:spacing w:line="300" w:lineRule="exact"/>
              <w:rPr>
                <w:rFonts w:asciiTheme="minorEastAsia" w:hAnsiTheme="minorEastAsia" w:cs="仿宋"/>
                <w:color w:val="000000" w:themeColor="text1"/>
                <w:kern w:val="0"/>
                <w:sz w:val="24"/>
                <w:szCs w:val="24"/>
              </w:rPr>
            </w:pPr>
            <w:r w:rsidRPr="0097501F">
              <w:rPr>
                <w:rFonts w:asciiTheme="minorEastAsia" w:hAnsiTheme="minorEastAsia" w:cs="仿宋" w:hint="eastAsia"/>
                <w:color w:val="000000" w:themeColor="text1"/>
                <w:kern w:val="0"/>
                <w:sz w:val="24"/>
                <w:szCs w:val="24"/>
              </w:rPr>
              <w:t>3、评分系统可实现一键对多个作品完成评分并根据成绩自动进行排序，快速寻找优秀模型作品；</w:t>
            </w:r>
          </w:p>
          <w:p w:rsidR="0097501F" w:rsidRPr="0097501F" w:rsidRDefault="0097501F" w:rsidP="0097501F">
            <w:pPr>
              <w:spacing w:line="300" w:lineRule="exact"/>
              <w:rPr>
                <w:rFonts w:asciiTheme="minorEastAsia" w:hAnsiTheme="minorEastAsia" w:cs="仿宋"/>
                <w:b/>
                <w:bCs/>
                <w:color w:val="000000" w:themeColor="text1"/>
                <w:kern w:val="0"/>
                <w:sz w:val="24"/>
                <w:szCs w:val="24"/>
              </w:rPr>
            </w:pPr>
            <w:r w:rsidRPr="0097501F">
              <w:rPr>
                <w:rFonts w:asciiTheme="minorEastAsia" w:hAnsiTheme="minorEastAsia" w:cs="仿宋" w:hint="eastAsia"/>
                <w:b/>
                <w:bCs/>
                <w:color w:val="000000" w:themeColor="text1"/>
                <w:kern w:val="0"/>
                <w:sz w:val="24"/>
                <w:szCs w:val="24"/>
              </w:rPr>
              <w:t>九、BIM协同应用</w:t>
            </w:r>
          </w:p>
          <w:p w:rsidR="0097501F" w:rsidRPr="0097501F" w:rsidRDefault="0097501F" w:rsidP="0097501F">
            <w:pPr>
              <w:spacing w:line="300" w:lineRule="exact"/>
              <w:rPr>
                <w:rFonts w:asciiTheme="minorEastAsia" w:hAnsiTheme="minorEastAsia" w:cs="仿宋"/>
                <w:kern w:val="0"/>
                <w:sz w:val="24"/>
                <w:szCs w:val="24"/>
              </w:rPr>
            </w:pPr>
            <w:r w:rsidRPr="0097501F">
              <w:rPr>
                <w:rFonts w:asciiTheme="minorEastAsia" w:hAnsiTheme="minorEastAsia" w:cs="仿宋" w:hint="eastAsia"/>
                <w:kern w:val="0"/>
                <w:sz w:val="24"/>
                <w:szCs w:val="24"/>
              </w:rPr>
              <w:t>1、协同项目管理软件可将参建各方的传统线下工作放在线上完成，通过发起协作，并关联BIM模型、照片和资料，支持相关人员对协作</w:t>
            </w:r>
            <w:proofErr w:type="gramStart"/>
            <w:r w:rsidRPr="0097501F">
              <w:rPr>
                <w:rFonts w:asciiTheme="minorEastAsia" w:hAnsiTheme="minorEastAsia" w:cs="仿宋" w:hint="eastAsia"/>
                <w:kern w:val="0"/>
                <w:sz w:val="24"/>
                <w:szCs w:val="24"/>
              </w:rPr>
              <w:t>作出</w:t>
            </w:r>
            <w:proofErr w:type="gramEnd"/>
            <w:r w:rsidRPr="0097501F">
              <w:rPr>
                <w:rFonts w:asciiTheme="minorEastAsia" w:hAnsiTheme="minorEastAsia" w:cs="仿宋" w:hint="eastAsia"/>
                <w:kern w:val="0"/>
                <w:sz w:val="24"/>
                <w:szCs w:val="24"/>
              </w:rPr>
              <w:t>审批、回复。</w:t>
            </w:r>
          </w:p>
          <w:p w:rsidR="0097501F" w:rsidRPr="0097501F" w:rsidRDefault="0097501F" w:rsidP="0097501F">
            <w:pPr>
              <w:spacing w:line="300" w:lineRule="exact"/>
              <w:rPr>
                <w:rFonts w:asciiTheme="minorEastAsia" w:hAnsiTheme="minorEastAsia" w:cs="仿宋"/>
                <w:kern w:val="0"/>
                <w:sz w:val="24"/>
                <w:szCs w:val="24"/>
              </w:rPr>
            </w:pPr>
            <w:r w:rsidRPr="0097501F">
              <w:rPr>
                <w:rFonts w:asciiTheme="minorEastAsia" w:hAnsiTheme="minorEastAsia" w:cs="仿宋" w:hint="eastAsia"/>
                <w:kern w:val="0"/>
                <w:sz w:val="24"/>
                <w:szCs w:val="24"/>
              </w:rPr>
              <w:t>2、系统从发起协作、收到协作、执行协作、反馈协作等操作形成</w:t>
            </w:r>
            <w:proofErr w:type="gramStart"/>
            <w:r w:rsidRPr="0097501F">
              <w:rPr>
                <w:rFonts w:asciiTheme="minorEastAsia" w:hAnsiTheme="minorEastAsia" w:cs="仿宋" w:hint="eastAsia"/>
                <w:kern w:val="0"/>
                <w:sz w:val="24"/>
                <w:szCs w:val="24"/>
              </w:rPr>
              <w:t>完整管理</w:t>
            </w:r>
            <w:proofErr w:type="gramEnd"/>
            <w:r w:rsidRPr="0097501F">
              <w:rPr>
                <w:rFonts w:asciiTheme="minorEastAsia" w:hAnsiTheme="minorEastAsia" w:cs="仿宋" w:hint="eastAsia"/>
                <w:kern w:val="0"/>
                <w:sz w:val="24"/>
                <w:szCs w:val="24"/>
              </w:rPr>
              <w:t>流程，所有工作无需线下，完全线上审批、</w:t>
            </w:r>
            <w:r w:rsidRPr="0097501F">
              <w:rPr>
                <w:rFonts w:asciiTheme="minorEastAsia" w:hAnsiTheme="minorEastAsia" w:cs="仿宋" w:hint="eastAsia"/>
                <w:kern w:val="0"/>
                <w:sz w:val="24"/>
                <w:szCs w:val="24"/>
              </w:rPr>
              <w:lastRenderedPageBreak/>
              <w:t>答复，也可实施电子签名。</w:t>
            </w:r>
            <w:r w:rsidRPr="0097501F">
              <w:rPr>
                <w:rFonts w:asciiTheme="minorEastAsia" w:hAnsiTheme="minorEastAsia" w:cs="仿宋" w:hint="eastAsia"/>
                <w:kern w:val="0"/>
                <w:sz w:val="24"/>
                <w:szCs w:val="24"/>
              </w:rPr>
              <w:br/>
              <w:t>3、协同平台可自动统计发起协作的类型、处理进度等信息，方便项目对问题的汇总和管理。</w:t>
            </w:r>
          </w:p>
          <w:p w:rsidR="0097501F" w:rsidRPr="0097501F" w:rsidRDefault="0097501F" w:rsidP="0097501F">
            <w:pPr>
              <w:spacing w:line="300" w:lineRule="exact"/>
              <w:rPr>
                <w:rFonts w:asciiTheme="minorEastAsia" w:hAnsiTheme="minorEastAsia" w:cs="仿宋"/>
                <w:b/>
                <w:bCs/>
                <w:kern w:val="0"/>
                <w:sz w:val="24"/>
                <w:szCs w:val="24"/>
              </w:rPr>
            </w:pPr>
            <w:r w:rsidRPr="0097501F">
              <w:rPr>
                <w:rFonts w:asciiTheme="minorEastAsia" w:hAnsiTheme="minorEastAsia" w:cs="仿宋" w:hint="eastAsia"/>
                <w:b/>
                <w:bCs/>
                <w:kern w:val="0"/>
                <w:sz w:val="24"/>
                <w:szCs w:val="24"/>
              </w:rPr>
              <w:t>十、钢筋节点编辑应用</w:t>
            </w:r>
          </w:p>
          <w:p w:rsidR="0097501F" w:rsidRPr="0097501F" w:rsidRDefault="0097501F" w:rsidP="0097501F">
            <w:pPr>
              <w:spacing w:line="300" w:lineRule="exact"/>
              <w:rPr>
                <w:rFonts w:asciiTheme="minorEastAsia" w:hAnsiTheme="minorEastAsia" w:cs="仿宋"/>
                <w:kern w:val="0"/>
                <w:sz w:val="24"/>
                <w:szCs w:val="24"/>
              </w:rPr>
            </w:pPr>
            <w:r w:rsidRPr="0097501F">
              <w:rPr>
                <w:rFonts w:asciiTheme="minorEastAsia" w:eastAsia="MS Mincho" w:hAnsi="MS Mincho" w:cs="MS Mincho" w:hint="eastAsia"/>
                <w:sz w:val="24"/>
                <w:szCs w:val="24"/>
              </w:rPr>
              <w:t>￭</w:t>
            </w:r>
            <w:r w:rsidRPr="0097501F">
              <w:rPr>
                <w:rFonts w:asciiTheme="minorEastAsia" w:hAnsiTheme="minorEastAsia" w:cs="仿宋" w:hint="eastAsia"/>
                <w:kern w:val="0"/>
                <w:sz w:val="24"/>
                <w:szCs w:val="24"/>
              </w:rPr>
              <w:t>1、能够快速生成钢筋节点模型，即直接导出已有钢筋模型部分构件，自动生成钢筋模型。</w:t>
            </w:r>
          </w:p>
          <w:p w:rsidR="0097501F" w:rsidRPr="0097501F" w:rsidRDefault="0097501F" w:rsidP="0097501F">
            <w:pPr>
              <w:spacing w:line="300" w:lineRule="exact"/>
              <w:rPr>
                <w:rFonts w:asciiTheme="minorEastAsia" w:hAnsiTheme="minorEastAsia" w:cs="仿宋"/>
                <w:kern w:val="0"/>
                <w:sz w:val="24"/>
                <w:szCs w:val="24"/>
              </w:rPr>
            </w:pPr>
            <w:r w:rsidRPr="0097501F">
              <w:rPr>
                <w:rFonts w:asciiTheme="minorEastAsia" w:hAnsiTheme="minorEastAsia" w:cs="仿宋" w:hint="eastAsia"/>
                <w:kern w:val="0"/>
                <w:sz w:val="24"/>
                <w:szCs w:val="24"/>
              </w:rPr>
              <w:t>2、能够对每一根钢筋单独进行打断、绕弯、移动等编辑动作，方便施工技术人员对钢筋排布进行模拟操作。</w:t>
            </w:r>
          </w:p>
          <w:p w:rsidR="0097501F" w:rsidRPr="0097501F" w:rsidRDefault="0097501F" w:rsidP="0097501F">
            <w:pPr>
              <w:spacing w:line="300" w:lineRule="exact"/>
              <w:rPr>
                <w:rFonts w:asciiTheme="minorEastAsia" w:hAnsiTheme="minorEastAsia" w:cs="仿宋"/>
                <w:kern w:val="0"/>
                <w:sz w:val="24"/>
                <w:szCs w:val="24"/>
              </w:rPr>
            </w:pPr>
            <w:r w:rsidRPr="0097501F">
              <w:rPr>
                <w:rFonts w:asciiTheme="minorEastAsia" w:hAnsiTheme="minorEastAsia" w:cs="仿宋" w:hint="eastAsia"/>
                <w:kern w:val="0"/>
                <w:sz w:val="24"/>
                <w:szCs w:val="24"/>
              </w:rPr>
              <w:t>3、支持修改后的钢筋节点模型导入BIM软件系统中，并与对应构件关联，同时通过移动端也可进行钢筋节点模型的查看，方便指导施工现场人员。</w:t>
            </w:r>
          </w:p>
          <w:p w:rsidR="0097501F" w:rsidRPr="0097501F" w:rsidRDefault="0097501F" w:rsidP="0097501F">
            <w:pPr>
              <w:spacing w:line="300" w:lineRule="exact"/>
              <w:rPr>
                <w:rFonts w:asciiTheme="minorEastAsia" w:hAnsiTheme="minorEastAsia" w:cs="仿宋"/>
                <w:b/>
                <w:bCs/>
                <w:kern w:val="0"/>
                <w:sz w:val="24"/>
                <w:szCs w:val="24"/>
              </w:rPr>
            </w:pPr>
            <w:r w:rsidRPr="0097501F">
              <w:rPr>
                <w:rFonts w:asciiTheme="minorEastAsia" w:hAnsiTheme="minorEastAsia" w:cs="仿宋" w:hint="eastAsia"/>
                <w:b/>
                <w:bCs/>
                <w:kern w:val="0"/>
                <w:sz w:val="24"/>
                <w:szCs w:val="24"/>
              </w:rPr>
              <w:t>十一、装饰装修</w:t>
            </w:r>
            <w:proofErr w:type="gramStart"/>
            <w:r w:rsidRPr="0097501F">
              <w:rPr>
                <w:rFonts w:asciiTheme="minorEastAsia" w:hAnsiTheme="minorEastAsia" w:cs="仿宋" w:hint="eastAsia"/>
                <w:b/>
                <w:bCs/>
                <w:kern w:val="0"/>
                <w:sz w:val="24"/>
                <w:szCs w:val="24"/>
              </w:rPr>
              <w:t>设计算</w:t>
            </w:r>
            <w:proofErr w:type="gramEnd"/>
            <w:r w:rsidRPr="0097501F">
              <w:rPr>
                <w:rFonts w:asciiTheme="minorEastAsia" w:hAnsiTheme="minorEastAsia" w:cs="仿宋" w:hint="eastAsia"/>
                <w:b/>
                <w:bCs/>
                <w:kern w:val="0"/>
                <w:sz w:val="24"/>
                <w:szCs w:val="24"/>
              </w:rPr>
              <w:t>量应用</w:t>
            </w:r>
          </w:p>
          <w:p w:rsidR="0097501F" w:rsidRPr="0097501F" w:rsidRDefault="0097501F" w:rsidP="0097501F">
            <w:pPr>
              <w:widowControl/>
              <w:spacing w:line="300" w:lineRule="exact"/>
              <w:jc w:val="left"/>
              <w:rPr>
                <w:rFonts w:asciiTheme="minorEastAsia" w:hAnsiTheme="minorEastAsia" w:cs="仿宋"/>
                <w:kern w:val="0"/>
                <w:sz w:val="24"/>
                <w:szCs w:val="24"/>
              </w:rPr>
            </w:pPr>
            <w:r w:rsidRPr="0097501F">
              <w:rPr>
                <w:rFonts w:asciiTheme="minorEastAsia" w:eastAsia="MS Mincho" w:hAnsi="MS Mincho" w:cs="MS Mincho" w:hint="eastAsia"/>
                <w:sz w:val="24"/>
                <w:szCs w:val="24"/>
              </w:rPr>
              <w:t>￭</w:t>
            </w:r>
            <w:r w:rsidRPr="0097501F">
              <w:rPr>
                <w:rFonts w:asciiTheme="minorEastAsia" w:hAnsiTheme="minorEastAsia" w:cs="仿宋" w:hint="eastAsia"/>
                <w:kern w:val="0"/>
                <w:sz w:val="24"/>
                <w:szCs w:val="24"/>
              </w:rPr>
              <w:t>1、高效精准建立装饰专业模型，包括建筑、硬装、软装、水电暖（含弱电）等专业，完全满足深化设计的需要。并能直观显示三维效果，展示构件空间关系。</w:t>
            </w:r>
          </w:p>
          <w:p w:rsidR="0097501F" w:rsidRPr="0097501F" w:rsidRDefault="0097501F" w:rsidP="0097501F">
            <w:pPr>
              <w:widowControl/>
              <w:spacing w:line="300" w:lineRule="exact"/>
              <w:jc w:val="left"/>
              <w:rPr>
                <w:rFonts w:asciiTheme="minorEastAsia" w:hAnsiTheme="minorEastAsia" w:cs="仿宋"/>
                <w:kern w:val="0"/>
                <w:sz w:val="24"/>
                <w:szCs w:val="24"/>
              </w:rPr>
            </w:pPr>
            <w:r w:rsidRPr="0097501F">
              <w:rPr>
                <w:rFonts w:asciiTheme="minorEastAsia" w:eastAsia="MS Mincho" w:hAnsi="MS Mincho" w:cs="MS Mincho" w:hint="eastAsia"/>
                <w:sz w:val="24"/>
                <w:szCs w:val="24"/>
              </w:rPr>
              <w:t>￭</w:t>
            </w:r>
            <w:r w:rsidRPr="0097501F">
              <w:rPr>
                <w:rFonts w:asciiTheme="minorEastAsia" w:hAnsiTheme="minorEastAsia" w:cs="仿宋" w:hint="eastAsia"/>
                <w:kern w:val="0"/>
                <w:sz w:val="24"/>
                <w:szCs w:val="24"/>
              </w:rPr>
              <w:t>2、支持构件库二次开发，在原有构件库基础上，用户可自行建立装饰BIM构件库，满足不同设计需求。</w:t>
            </w:r>
          </w:p>
          <w:p w:rsidR="0097501F" w:rsidRPr="0097501F" w:rsidRDefault="0097501F" w:rsidP="0097501F">
            <w:pPr>
              <w:widowControl/>
              <w:spacing w:line="300" w:lineRule="exact"/>
              <w:jc w:val="left"/>
              <w:rPr>
                <w:rFonts w:asciiTheme="minorEastAsia" w:hAnsiTheme="minorEastAsia" w:cs="仿宋"/>
                <w:kern w:val="0"/>
                <w:sz w:val="24"/>
                <w:szCs w:val="24"/>
              </w:rPr>
            </w:pPr>
            <w:r w:rsidRPr="0097501F">
              <w:rPr>
                <w:rFonts w:asciiTheme="minorEastAsia" w:eastAsia="MS Mincho" w:hAnsi="MS Mincho" w:cs="MS Mincho" w:hint="eastAsia"/>
                <w:sz w:val="24"/>
                <w:szCs w:val="24"/>
              </w:rPr>
              <w:t>￭</w:t>
            </w:r>
            <w:r w:rsidRPr="0097501F">
              <w:rPr>
                <w:rFonts w:asciiTheme="minorEastAsia" w:hAnsiTheme="minorEastAsia" w:cs="仿宋" w:hint="eastAsia"/>
                <w:kern w:val="0"/>
                <w:sz w:val="24"/>
                <w:szCs w:val="24"/>
              </w:rPr>
              <w:t>3、可一键快速生成效果图，360度环视效果图，实现快速展示效果，且环视效果</w:t>
            </w:r>
            <w:proofErr w:type="gramStart"/>
            <w:r w:rsidRPr="0097501F">
              <w:rPr>
                <w:rFonts w:asciiTheme="minorEastAsia" w:hAnsiTheme="minorEastAsia" w:cs="仿宋" w:hint="eastAsia"/>
                <w:kern w:val="0"/>
                <w:sz w:val="24"/>
                <w:szCs w:val="24"/>
              </w:rPr>
              <w:t>图支持</w:t>
            </w:r>
            <w:proofErr w:type="gramEnd"/>
            <w:r w:rsidRPr="0097501F">
              <w:rPr>
                <w:rFonts w:asciiTheme="minorEastAsia" w:hAnsiTheme="minorEastAsia" w:cs="仿宋" w:hint="eastAsia"/>
                <w:kern w:val="0"/>
                <w:sz w:val="24"/>
                <w:szCs w:val="24"/>
              </w:rPr>
              <w:t xml:space="preserve">构件详细信息的显示。 </w:t>
            </w:r>
          </w:p>
          <w:p w:rsidR="0097501F" w:rsidRPr="0097501F" w:rsidRDefault="0097501F" w:rsidP="0097501F">
            <w:pPr>
              <w:widowControl/>
              <w:spacing w:line="3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4、软件可一键计算全部硬装、软装、水电（含弱电）工程量，可从计算结果反查定位到图形中构件，支持</w:t>
            </w:r>
            <w:proofErr w:type="gramStart"/>
            <w:r w:rsidRPr="0097501F">
              <w:rPr>
                <w:rFonts w:asciiTheme="minorEastAsia" w:hAnsiTheme="minorEastAsia" w:cs="仿宋" w:hint="eastAsia"/>
                <w:kern w:val="0"/>
                <w:sz w:val="24"/>
                <w:szCs w:val="24"/>
              </w:rPr>
              <w:t>一键出预结算</w:t>
            </w:r>
            <w:proofErr w:type="gramEnd"/>
            <w:r w:rsidRPr="0097501F">
              <w:rPr>
                <w:rFonts w:asciiTheme="minorEastAsia" w:hAnsiTheme="minorEastAsia" w:cs="仿宋" w:hint="eastAsia"/>
                <w:kern w:val="0"/>
                <w:sz w:val="24"/>
                <w:szCs w:val="24"/>
              </w:rPr>
              <w:t>。</w:t>
            </w:r>
          </w:p>
          <w:p w:rsidR="0097501F" w:rsidRPr="0097501F" w:rsidRDefault="0097501F" w:rsidP="0097501F">
            <w:pPr>
              <w:widowControl/>
              <w:spacing w:line="300" w:lineRule="exact"/>
              <w:jc w:val="left"/>
              <w:rPr>
                <w:rFonts w:asciiTheme="minorEastAsia" w:hAnsiTheme="minorEastAsia" w:cs="仿宋"/>
                <w:kern w:val="0"/>
                <w:sz w:val="24"/>
                <w:szCs w:val="24"/>
              </w:rPr>
            </w:pPr>
            <w:r w:rsidRPr="0097501F">
              <w:rPr>
                <w:rFonts w:asciiTheme="minorEastAsia" w:eastAsia="MS Mincho" w:hAnsi="MS Mincho" w:cs="MS Mincho" w:hint="eastAsia"/>
                <w:sz w:val="24"/>
                <w:szCs w:val="24"/>
              </w:rPr>
              <w:t>￭</w:t>
            </w:r>
            <w:r w:rsidRPr="0097501F">
              <w:rPr>
                <w:rFonts w:asciiTheme="minorEastAsia" w:hAnsiTheme="minorEastAsia" w:cs="仿宋" w:hint="eastAsia"/>
                <w:kern w:val="0"/>
                <w:sz w:val="24"/>
                <w:szCs w:val="24"/>
              </w:rPr>
              <w:t>5、支持离线状态下建立模型，不需要时刻保持联网建模。</w:t>
            </w:r>
          </w:p>
          <w:p w:rsidR="0097501F" w:rsidRPr="0097501F" w:rsidRDefault="0097501F" w:rsidP="0097501F">
            <w:pPr>
              <w:widowControl/>
              <w:spacing w:line="300" w:lineRule="exact"/>
              <w:jc w:val="left"/>
              <w:rPr>
                <w:rFonts w:asciiTheme="minorEastAsia" w:hAnsiTheme="minorEastAsia" w:cs="仿宋"/>
                <w:kern w:val="0"/>
                <w:sz w:val="24"/>
                <w:szCs w:val="24"/>
              </w:rPr>
            </w:pPr>
            <w:r w:rsidRPr="0097501F">
              <w:rPr>
                <w:rFonts w:asciiTheme="minorEastAsia" w:eastAsia="MS Mincho" w:hAnsi="MS Mincho" w:cs="MS Mincho" w:hint="eastAsia"/>
                <w:sz w:val="24"/>
                <w:szCs w:val="24"/>
              </w:rPr>
              <w:t>￭</w:t>
            </w:r>
            <w:r w:rsidRPr="0097501F">
              <w:rPr>
                <w:rFonts w:asciiTheme="minorEastAsia" w:hAnsiTheme="minorEastAsia" w:cs="仿宋" w:hint="eastAsia"/>
                <w:kern w:val="0"/>
                <w:sz w:val="24"/>
                <w:szCs w:val="24"/>
              </w:rPr>
              <w:t>6、与BIM管理平台软件互通，精装修BIM模型能够上传BIM管理平台软件并支持远程数据调取及模型的下载。</w:t>
            </w:r>
          </w:p>
          <w:p w:rsidR="0097501F" w:rsidRPr="0097501F" w:rsidRDefault="0097501F" w:rsidP="0097501F">
            <w:pPr>
              <w:spacing w:line="300" w:lineRule="exact"/>
              <w:rPr>
                <w:rFonts w:asciiTheme="minorEastAsia" w:hAnsiTheme="minorEastAsia" w:cs="仿宋"/>
                <w:b/>
                <w:bCs/>
                <w:kern w:val="0"/>
                <w:sz w:val="24"/>
                <w:szCs w:val="24"/>
              </w:rPr>
            </w:pPr>
            <w:r w:rsidRPr="0097501F">
              <w:rPr>
                <w:rFonts w:asciiTheme="minorEastAsia" w:hAnsiTheme="minorEastAsia" w:cs="仿宋" w:hint="eastAsia"/>
                <w:b/>
                <w:bCs/>
                <w:kern w:val="0"/>
                <w:sz w:val="24"/>
                <w:szCs w:val="24"/>
              </w:rPr>
              <w:t>十二、脚手架工程设计软件</w:t>
            </w:r>
          </w:p>
          <w:p w:rsidR="0097501F" w:rsidRPr="0097501F" w:rsidRDefault="0097501F" w:rsidP="0097501F">
            <w:pPr>
              <w:pStyle w:val="20"/>
              <w:numPr>
                <w:ilvl w:val="0"/>
                <w:numId w:val="11"/>
              </w:numPr>
              <w:snapToGrid w:val="0"/>
              <w:ind w:firstLineChars="0"/>
              <w:jc w:val="left"/>
              <w:rPr>
                <w:rFonts w:asciiTheme="minorEastAsia" w:eastAsiaTheme="minorEastAsia" w:hAnsiTheme="minorEastAsia" w:cs="仿宋"/>
                <w:sz w:val="24"/>
              </w:rPr>
            </w:pPr>
            <w:r w:rsidRPr="0097501F">
              <w:rPr>
                <w:rFonts w:asciiTheme="minorEastAsia" w:eastAsiaTheme="minorEastAsia" w:hAnsiTheme="minorEastAsia" w:cs="仿宋" w:hint="eastAsia"/>
                <w:kern w:val="0"/>
                <w:sz w:val="24"/>
              </w:rPr>
              <w:t>★</w:t>
            </w:r>
            <w:r w:rsidRPr="0097501F">
              <w:rPr>
                <w:rFonts w:asciiTheme="minorEastAsia" w:eastAsiaTheme="minorEastAsia" w:hAnsiTheme="minorEastAsia" w:cs="仿宋" w:hint="eastAsia"/>
                <w:sz w:val="24"/>
              </w:rPr>
              <w:t>软件成果支持导入revit软件。</w:t>
            </w:r>
          </w:p>
          <w:p w:rsidR="0097501F" w:rsidRPr="0097501F" w:rsidRDefault="0097501F" w:rsidP="0097501F">
            <w:pPr>
              <w:pStyle w:val="20"/>
              <w:numPr>
                <w:ilvl w:val="0"/>
                <w:numId w:val="11"/>
              </w:numPr>
              <w:snapToGrid w:val="0"/>
              <w:ind w:firstLineChars="0"/>
              <w:jc w:val="left"/>
              <w:rPr>
                <w:rFonts w:asciiTheme="minorEastAsia" w:eastAsiaTheme="minorEastAsia" w:hAnsiTheme="minorEastAsia" w:cs="仿宋"/>
                <w:sz w:val="24"/>
              </w:rPr>
            </w:pPr>
            <w:r w:rsidRPr="0097501F">
              <w:rPr>
                <w:rFonts w:asciiTheme="minorEastAsia" w:eastAsiaTheme="minorEastAsia" w:hAnsiTheme="minorEastAsia" w:cs="仿宋" w:hint="eastAsia"/>
                <w:sz w:val="24"/>
              </w:rPr>
              <w:t>软件支持材料自定义，包括钢管、槽钢、工字钢、矩形钢、等边角钢、内卷边槽钢、薄壁冷弯槽钢等。</w:t>
            </w:r>
          </w:p>
          <w:p w:rsidR="0097501F" w:rsidRPr="0097501F" w:rsidRDefault="0097501F" w:rsidP="0097501F">
            <w:pPr>
              <w:pStyle w:val="20"/>
              <w:numPr>
                <w:ilvl w:val="0"/>
                <w:numId w:val="11"/>
              </w:numPr>
              <w:snapToGrid w:val="0"/>
              <w:ind w:firstLineChars="0"/>
              <w:jc w:val="left"/>
              <w:rPr>
                <w:rFonts w:asciiTheme="minorEastAsia" w:eastAsiaTheme="minorEastAsia" w:hAnsiTheme="minorEastAsia" w:cs="仿宋"/>
                <w:sz w:val="24"/>
              </w:rPr>
            </w:pPr>
            <w:r w:rsidRPr="0097501F">
              <w:rPr>
                <w:rFonts w:asciiTheme="minorEastAsia" w:eastAsiaTheme="minorEastAsia" w:hAnsiTheme="minorEastAsia" w:cs="仿宋" w:hint="eastAsia"/>
                <w:sz w:val="24"/>
              </w:rPr>
              <w:t>软件提供智能计算核心，一键布置符合计算规范的落地脚手架、型钢悬挑脚手架。</w:t>
            </w:r>
          </w:p>
          <w:p w:rsidR="0097501F" w:rsidRPr="0097501F" w:rsidRDefault="0097501F" w:rsidP="0097501F">
            <w:pPr>
              <w:pStyle w:val="20"/>
              <w:numPr>
                <w:ilvl w:val="0"/>
                <w:numId w:val="11"/>
              </w:numPr>
              <w:snapToGrid w:val="0"/>
              <w:ind w:firstLineChars="0"/>
              <w:jc w:val="left"/>
              <w:rPr>
                <w:rFonts w:asciiTheme="minorEastAsia" w:eastAsiaTheme="minorEastAsia" w:hAnsiTheme="minorEastAsia" w:cs="仿宋"/>
                <w:sz w:val="24"/>
              </w:rPr>
            </w:pPr>
            <w:r w:rsidRPr="0097501F">
              <w:rPr>
                <w:rFonts w:asciiTheme="minorEastAsia" w:eastAsiaTheme="minorEastAsia" w:hAnsiTheme="minorEastAsia" w:cs="仿宋" w:hint="eastAsia"/>
                <w:sz w:val="24"/>
              </w:rPr>
              <w:t>软件有危险源辨识功能，并可导出超高脚手架汇总表。</w:t>
            </w:r>
          </w:p>
          <w:p w:rsidR="0097501F" w:rsidRPr="0097501F" w:rsidRDefault="0097501F" w:rsidP="0097501F">
            <w:pPr>
              <w:pStyle w:val="20"/>
              <w:numPr>
                <w:ilvl w:val="0"/>
                <w:numId w:val="11"/>
              </w:numPr>
              <w:snapToGrid w:val="0"/>
              <w:ind w:firstLineChars="0"/>
              <w:jc w:val="left"/>
              <w:rPr>
                <w:rFonts w:asciiTheme="minorEastAsia" w:eastAsiaTheme="minorEastAsia" w:hAnsiTheme="minorEastAsia" w:cs="仿宋"/>
                <w:sz w:val="24"/>
              </w:rPr>
            </w:pPr>
            <w:r w:rsidRPr="0097501F">
              <w:rPr>
                <w:rFonts w:asciiTheme="minorEastAsia" w:eastAsiaTheme="minorEastAsia" w:hAnsiTheme="minorEastAsia" w:cs="仿宋" w:hint="eastAsia"/>
                <w:sz w:val="24"/>
              </w:rPr>
              <w:t>软件可以输出符合国家标准的计算书、施工方案、技术交底、材料统计反差报表、脚手架搭设汇总表、三维成果等。</w:t>
            </w:r>
          </w:p>
          <w:p w:rsidR="0097501F" w:rsidRPr="0097501F" w:rsidRDefault="0097501F" w:rsidP="0097501F">
            <w:pPr>
              <w:pStyle w:val="20"/>
              <w:numPr>
                <w:ilvl w:val="0"/>
                <w:numId w:val="11"/>
              </w:numPr>
              <w:snapToGrid w:val="0"/>
              <w:ind w:firstLineChars="0"/>
              <w:jc w:val="left"/>
              <w:rPr>
                <w:rFonts w:asciiTheme="minorEastAsia" w:eastAsiaTheme="minorEastAsia" w:hAnsiTheme="minorEastAsia" w:cs="仿宋"/>
                <w:sz w:val="24"/>
              </w:rPr>
            </w:pPr>
            <w:r w:rsidRPr="0097501F">
              <w:rPr>
                <w:rFonts w:asciiTheme="minorEastAsia" w:eastAsiaTheme="minorEastAsia" w:hAnsiTheme="minorEastAsia" w:cs="仿宋" w:hint="eastAsia"/>
                <w:sz w:val="24"/>
              </w:rPr>
              <w:t>支持360度无死角进入模型内部游走，观察脚手架所有细部构造。</w:t>
            </w:r>
          </w:p>
          <w:p w:rsidR="0097501F" w:rsidRPr="0097501F" w:rsidRDefault="0097501F" w:rsidP="0097501F">
            <w:pPr>
              <w:spacing w:line="300" w:lineRule="exact"/>
              <w:rPr>
                <w:rFonts w:asciiTheme="minorEastAsia" w:hAnsiTheme="minorEastAsia" w:cs="仿宋"/>
                <w:b/>
                <w:bCs/>
                <w:kern w:val="0"/>
                <w:sz w:val="24"/>
                <w:szCs w:val="24"/>
              </w:rPr>
            </w:pPr>
            <w:r w:rsidRPr="0097501F">
              <w:rPr>
                <w:rFonts w:asciiTheme="minorEastAsia" w:hAnsiTheme="minorEastAsia" w:cs="仿宋" w:hint="eastAsia"/>
                <w:b/>
                <w:bCs/>
                <w:kern w:val="0"/>
                <w:sz w:val="24"/>
                <w:szCs w:val="24"/>
              </w:rPr>
              <w:t>十三、模板工程设计软件</w:t>
            </w:r>
          </w:p>
          <w:p w:rsidR="0097501F" w:rsidRPr="0097501F" w:rsidRDefault="0097501F" w:rsidP="0097501F">
            <w:pPr>
              <w:pStyle w:val="20"/>
              <w:snapToGrid w:val="0"/>
              <w:ind w:firstLineChars="0" w:firstLine="0"/>
              <w:jc w:val="left"/>
              <w:rPr>
                <w:rFonts w:asciiTheme="minorEastAsia" w:eastAsiaTheme="minorEastAsia" w:hAnsiTheme="minorEastAsia" w:cs="仿宋"/>
                <w:sz w:val="24"/>
              </w:rPr>
            </w:pPr>
            <w:r w:rsidRPr="0097501F">
              <w:rPr>
                <w:rFonts w:asciiTheme="minorEastAsia" w:eastAsiaTheme="minorEastAsia" w:hAnsiTheme="minorEastAsia" w:cs="仿宋" w:hint="eastAsia"/>
                <w:kern w:val="0"/>
                <w:sz w:val="24"/>
              </w:rPr>
              <w:t>1.</w:t>
            </w:r>
            <w:r w:rsidRPr="0097501F">
              <w:rPr>
                <w:rFonts w:asciiTheme="minorEastAsia" w:eastAsiaTheme="minorEastAsia" w:hAnsiTheme="minorEastAsia" w:cs="MS Mincho" w:hint="eastAsia"/>
                <w:sz w:val="24"/>
              </w:rPr>
              <w:t xml:space="preserve"> </w:t>
            </w:r>
            <w:r w:rsidRPr="0097501F">
              <w:rPr>
                <w:rFonts w:asciiTheme="minorEastAsia" w:eastAsia="MS Mincho" w:hAnsi="MS Mincho" w:cs="MS Mincho" w:hint="eastAsia"/>
                <w:sz w:val="24"/>
              </w:rPr>
              <w:t>￭</w:t>
            </w:r>
            <w:r w:rsidRPr="0097501F">
              <w:rPr>
                <w:rFonts w:asciiTheme="minorEastAsia" w:eastAsiaTheme="minorEastAsia" w:hAnsiTheme="minorEastAsia" w:cs="仿宋" w:hint="eastAsia"/>
                <w:sz w:val="24"/>
              </w:rPr>
              <w:t>软件成果支持导入revit软件。</w:t>
            </w:r>
          </w:p>
          <w:p w:rsidR="0097501F" w:rsidRPr="0097501F" w:rsidRDefault="0097501F" w:rsidP="0097501F">
            <w:pPr>
              <w:pStyle w:val="20"/>
              <w:snapToGrid w:val="0"/>
              <w:ind w:firstLineChars="0" w:firstLine="0"/>
              <w:jc w:val="left"/>
              <w:rPr>
                <w:rFonts w:asciiTheme="minorEastAsia" w:eastAsiaTheme="minorEastAsia" w:hAnsiTheme="minorEastAsia" w:cs="仿宋"/>
                <w:sz w:val="24"/>
              </w:rPr>
            </w:pPr>
            <w:r w:rsidRPr="0097501F">
              <w:rPr>
                <w:rFonts w:asciiTheme="minorEastAsia" w:eastAsiaTheme="minorEastAsia" w:hAnsiTheme="minorEastAsia" w:cs="仿宋" w:hint="eastAsia"/>
                <w:sz w:val="24"/>
              </w:rPr>
              <w:t>2.软件计算依据必须要支持《建筑施工扣件式钢管脚手架安全技术规范》JGJ130-2011、《建筑施工模板安全技术规范》</w:t>
            </w:r>
            <w:r w:rsidRPr="0097501F">
              <w:rPr>
                <w:rFonts w:asciiTheme="minorEastAsia" w:eastAsiaTheme="minorEastAsia" w:hAnsiTheme="minorEastAsia" w:cs="仿宋" w:hint="eastAsia"/>
                <w:sz w:val="24"/>
              </w:rPr>
              <w:lastRenderedPageBreak/>
              <w:t>JGJ162-2008、《混凝土结构工程施工规范》GB50666-2011、《建筑施工临时支撑结构技术规范》JGJ300-2013等国家规范。</w:t>
            </w:r>
          </w:p>
          <w:p w:rsidR="0097501F" w:rsidRPr="0097501F" w:rsidRDefault="0097501F" w:rsidP="0097501F">
            <w:pPr>
              <w:pStyle w:val="20"/>
              <w:snapToGrid w:val="0"/>
              <w:ind w:firstLineChars="0" w:firstLine="0"/>
              <w:jc w:val="left"/>
              <w:rPr>
                <w:rFonts w:asciiTheme="minorEastAsia" w:eastAsiaTheme="minorEastAsia" w:hAnsiTheme="minorEastAsia" w:cs="仿宋"/>
                <w:sz w:val="24"/>
              </w:rPr>
            </w:pPr>
            <w:r w:rsidRPr="0097501F">
              <w:rPr>
                <w:rFonts w:asciiTheme="minorEastAsia" w:eastAsiaTheme="minorEastAsia" w:hAnsiTheme="minorEastAsia" w:cs="仿宋" w:hint="eastAsia"/>
                <w:sz w:val="24"/>
              </w:rPr>
              <w:t>3.软件支持材料自定义，包括钢管、槽钢、工字钢、木工字梁、矩形钢管、等边角钢、内卷边槽钢、薄壁冷弯槽钢等。</w:t>
            </w:r>
          </w:p>
          <w:p w:rsidR="0097501F" w:rsidRPr="0097501F" w:rsidRDefault="0097501F" w:rsidP="0097501F">
            <w:pPr>
              <w:pStyle w:val="20"/>
              <w:snapToGrid w:val="0"/>
              <w:ind w:firstLineChars="0" w:firstLine="0"/>
              <w:jc w:val="left"/>
              <w:rPr>
                <w:rFonts w:asciiTheme="minorEastAsia" w:eastAsiaTheme="minorEastAsia" w:hAnsiTheme="minorEastAsia" w:cs="仿宋"/>
                <w:sz w:val="24"/>
              </w:rPr>
            </w:pPr>
            <w:r w:rsidRPr="0097501F">
              <w:rPr>
                <w:rFonts w:asciiTheme="minorEastAsia" w:eastAsiaTheme="minorEastAsia" w:hAnsiTheme="minorEastAsia" w:cs="仿宋" w:hint="eastAsia"/>
                <w:sz w:val="24"/>
              </w:rPr>
              <w:t>4.模板支架水平钢管支持竖向拉通，并且考虑高低跨部位的拉通处理。</w:t>
            </w:r>
          </w:p>
          <w:p w:rsidR="0097501F" w:rsidRPr="0097501F" w:rsidRDefault="0097501F" w:rsidP="0097501F">
            <w:pPr>
              <w:pStyle w:val="20"/>
              <w:snapToGrid w:val="0"/>
              <w:ind w:firstLineChars="0" w:firstLine="0"/>
              <w:jc w:val="left"/>
              <w:rPr>
                <w:rFonts w:asciiTheme="minorEastAsia" w:eastAsiaTheme="minorEastAsia" w:hAnsiTheme="minorEastAsia" w:cs="仿宋"/>
                <w:sz w:val="24"/>
              </w:rPr>
            </w:pPr>
            <w:r w:rsidRPr="0097501F">
              <w:rPr>
                <w:rFonts w:asciiTheme="minorEastAsia" w:eastAsiaTheme="minorEastAsia" w:hAnsiTheme="minorEastAsia" w:cs="仿宋" w:hint="eastAsia"/>
                <w:sz w:val="24"/>
              </w:rPr>
              <w:t>5.软件智能计算、自动布架，涵盖常见构造，支持弧形结构、斜向结构。</w:t>
            </w:r>
          </w:p>
          <w:p w:rsidR="0097501F" w:rsidRPr="0097501F" w:rsidRDefault="0097501F" w:rsidP="0097501F">
            <w:pPr>
              <w:pStyle w:val="20"/>
              <w:snapToGrid w:val="0"/>
              <w:ind w:firstLineChars="0" w:firstLine="0"/>
              <w:jc w:val="left"/>
              <w:rPr>
                <w:rFonts w:asciiTheme="minorEastAsia" w:eastAsiaTheme="minorEastAsia" w:hAnsiTheme="minorEastAsia" w:cs="仿宋"/>
                <w:sz w:val="24"/>
              </w:rPr>
            </w:pPr>
            <w:r w:rsidRPr="0097501F">
              <w:rPr>
                <w:rFonts w:asciiTheme="minorEastAsia" w:eastAsiaTheme="minorEastAsia" w:hAnsiTheme="minorEastAsia" w:cs="仿宋" w:hint="eastAsia"/>
                <w:sz w:val="24"/>
              </w:rPr>
              <w:t>6.软件支持一键出图，包括模板搭设参数图、立杆平面图、墙柱模板平面图、剖面图、模板大样图等，可以快速输出专业的整体施工图。</w:t>
            </w:r>
          </w:p>
          <w:p w:rsidR="0097501F" w:rsidRPr="0097501F" w:rsidRDefault="0097501F" w:rsidP="0097501F">
            <w:pPr>
              <w:pStyle w:val="20"/>
              <w:snapToGrid w:val="0"/>
              <w:ind w:firstLineChars="0" w:firstLine="0"/>
              <w:jc w:val="left"/>
              <w:rPr>
                <w:rFonts w:asciiTheme="minorEastAsia" w:eastAsiaTheme="minorEastAsia" w:hAnsiTheme="minorEastAsia" w:cs="仿宋"/>
                <w:sz w:val="24"/>
              </w:rPr>
            </w:pPr>
            <w:r w:rsidRPr="0097501F">
              <w:rPr>
                <w:rFonts w:asciiTheme="minorEastAsia" w:eastAsiaTheme="minorEastAsia" w:hAnsiTheme="minorEastAsia" w:cs="仿宋" w:hint="eastAsia"/>
                <w:sz w:val="24"/>
              </w:rPr>
              <w:t>7.软件可以输出符合国家标准的计算书、施工方案、技术交底、材料统计表、脚手架搭设汇总表、三维成果等。</w:t>
            </w:r>
          </w:p>
        </w:tc>
        <w:tc>
          <w:tcPr>
            <w:tcW w:w="61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widowControl/>
              <w:jc w:val="center"/>
              <w:rPr>
                <w:rFonts w:asciiTheme="minorEastAsia" w:hAnsiTheme="minorEastAsia" w:cs="仿宋"/>
                <w:sz w:val="24"/>
                <w:szCs w:val="24"/>
              </w:rPr>
            </w:pPr>
            <w:r w:rsidRPr="0097501F">
              <w:rPr>
                <w:rFonts w:asciiTheme="minorEastAsia" w:hAnsiTheme="minorEastAsia" w:cs="仿宋" w:hint="eastAsia"/>
                <w:kern w:val="0"/>
                <w:sz w:val="24"/>
                <w:szCs w:val="24"/>
              </w:rPr>
              <w:lastRenderedPageBreak/>
              <w:t>节点</w:t>
            </w: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widowControl/>
              <w:jc w:val="center"/>
              <w:rPr>
                <w:rFonts w:asciiTheme="minorEastAsia" w:hAnsiTheme="minorEastAsia" w:cs="仿宋"/>
                <w:sz w:val="24"/>
                <w:szCs w:val="24"/>
              </w:rPr>
            </w:pPr>
            <w:r w:rsidRPr="0097501F">
              <w:rPr>
                <w:rFonts w:asciiTheme="minorEastAsia" w:hAnsiTheme="minorEastAsia" w:cs="仿宋" w:hint="eastAsia"/>
                <w:kern w:val="0"/>
                <w:sz w:val="24"/>
                <w:szCs w:val="24"/>
              </w:rPr>
              <w:t>50</w:t>
            </w:r>
          </w:p>
        </w:tc>
        <w:tc>
          <w:tcPr>
            <w:tcW w:w="103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7501F" w:rsidRPr="0097501F" w:rsidRDefault="0097501F" w:rsidP="0097501F">
            <w:pPr>
              <w:widowControl/>
              <w:adjustRightInd w:val="0"/>
              <w:snapToGrid w:val="0"/>
              <w:spacing w:line="276" w:lineRule="auto"/>
              <w:jc w:val="center"/>
              <w:rPr>
                <w:rFonts w:asciiTheme="minorEastAsia" w:hAnsiTheme="minorEastAsia" w:cs="仿宋"/>
                <w:sz w:val="24"/>
                <w:szCs w:val="24"/>
              </w:rPr>
            </w:pPr>
            <w:r w:rsidRPr="0097501F">
              <w:rPr>
                <w:rFonts w:asciiTheme="minorEastAsia" w:hAnsiTheme="minorEastAsia" w:cs="仿宋" w:hint="eastAsia"/>
                <w:sz w:val="24"/>
                <w:szCs w:val="24"/>
              </w:rPr>
              <w:t>是</w:t>
            </w:r>
          </w:p>
        </w:tc>
      </w:tr>
      <w:tr w:rsidR="0097501F" w:rsidRPr="0097501F" w:rsidTr="0097501F">
        <w:trPr>
          <w:trHeight w:val="540"/>
          <w:jc w:val="center"/>
        </w:trPr>
        <w:tc>
          <w:tcPr>
            <w:tcW w:w="40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widowControl/>
              <w:jc w:val="center"/>
              <w:rPr>
                <w:rFonts w:asciiTheme="minorEastAsia" w:hAnsiTheme="minorEastAsia" w:cs="仿宋"/>
                <w:kern w:val="0"/>
                <w:sz w:val="24"/>
                <w:szCs w:val="24"/>
              </w:rPr>
            </w:pPr>
            <w:r w:rsidRPr="0097501F">
              <w:rPr>
                <w:rFonts w:asciiTheme="minorEastAsia" w:hAnsiTheme="minorEastAsia" w:cs="仿宋" w:hint="eastAsia"/>
                <w:kern w:val="0"/>
                <w:sz w:val="24"/>
                <w:szCs w:val="24"/>
              </w:rPr>
              <w:lastRenderedPageBreak/>
              <w:t>3</w:t>
            </w:r>
          </w:p>
        </w:tc>
        <w:tc>
          <w:tcPr>
            <w:tcW w:w="1237"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spacing w:line="300" w:lineRule="exact"/>
              <w:rPr>
                <w:rFonts w:asciiTheme="minorEastAsia" w:hAnsiTheme="minorEastAsia" w:cs="仿宋"/>
                <w:kern w:val="0"/>
                <w:sz w:val="24"/>
                <w:szCs w:val="24"/>
              </w:rPr>
            </w:pPr>
            <w:r w:rsidRPr="0097501F">
              <w:rPr>
                <w:rFonts w:asciiTheme="minorEastAsia" w:hAnsiTheme="minorEastAsia" w:cs="仿宋" w:hint="eastAsia"/>
                <w:kern w:val="0"/>
                <w:sz w:val="24"/>
                <w:szCs w:val="24"/>
              </w:rPr>
              <w:t>标书制作软件</w:t>
            </w:r>
          </w:p>
          <w:p w:rsidR="0097501F" w:rsidRPr="0097501F" w:rsidRDefault="0097501F" w:rsidP="0097501F">
            <w:pPr>
              <w:widowControl/>
              <w:jc w:val="left"/>
              <w:rPr>
                <w:rFonts w:asciiTheme="minorEastAsia" w:hAnsiTheme="minorEastAsia" w:cs="仿宋"/>
                <w:kern w:val="0"/>
                <w:sz w:val="24"/>
                <w:szCs w:val="24"/>
              </w:rPr>
            </w:pPr>
          </w:p>
        </w:tc>
        <w:tc>
          <w:tcPr>
            <w:tcW w:w="642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pStyle w:val="20"/>
              <w:numPr>
                <w:ilvl w:val="0"/>
                <w:numId w:val="12"/>
              </w:numPr>
              <w:snapToGrid w:val="0"/>
              <w:ind w:left="0" w:firstLineChars="0" w:firstLine="0"/>
              <w:jc w:val="left"/>
              <w:rPr>
                <w:rFonts w:asciiTheme="minorEastAsia" w:eastAsiaTheme="minorEastAsia" w:hAnsiTheme="minorEastAsia" w:cs="仿宋"/>
                <w:sz w:val="24"/>
              </w:rPr>
            </w:pPr>
            <w:r w:rsidRPr="0097501F">
              <w:rPr>
                <w:rFonts w:asciiTheme="minorEastAsia" w:eastAsiaTheme="minorEastAsia" w:hAnsiTheme="minorEastAsia" w:cs="仿宋" w:hint="eastAsia"/>
                <w:sz w:val="24"/>
              </w:rPr>
              <w:t>软件含土建、市政、钢结构、水利水电、园林绿化、装饰装修、交通运输、铁路隧道等八个专业。</w:t>
            </w:r>
          </w:p>
          <w:p w:rsidR="0097501F" w:rsidRPr="0097501F" w:rsidRDefault="0097501F" w:rsidP="0097501F">
            <w:pPr>
              <w:pStyle w:val="20"/>
              <w:numPr>
                <w:ilvl w:val="0"/>
                <w:numId w:val="12"/>
              </w:numPr>
              <w:snapToGrid w:val="0"/>
              <w:ind w:left="0" w:firstLineChars="0" w:firstLine="0"/>
              <w:jc w:val="left"/>
              <w:rPr>
                <w:rFonts w:asciiTheme="minorEastAsia" w:eastAsiaTheme="minorEastAsia" w:hAnsiTheme="minorEastAsia" w:cs="仿宋"/>
                <w:sz w:val="24"/>
              </w:rPr>
            </w:pPr>
            <w:r w:rsidRPr="0097501F">
              <w:rPr>
                <w:rFonts w:asciiTheme="minorEastAsia" w:eastAsiaTheme="minorEastAsia" w:hAnsiTheme="minorEastAsia" w:cs="仿宋" w:hint="eastAsia"/>
                <w:sz w:val="24"/>
              </w:rPr>
              <w:t>智能标书生成功能，软件自动排版、自动生成目录。</w:t>
            </w:r>
          </w:p>
          <w:p w:rsidR="0097501F" w:rsidRPr="0097501F" w:rsidRDefault="0097501F" w:rsidP="0097501F">
            <w:pPr>
              <w:pStyle w:val="20"/>
              <w:numPr>
                <w:ilvl w:val="0"/>
                <w:numId w:val="12"/>
              </w:numPr>
              <w:snapToGrid w:val="0"/>
              <w:ind w:left="0" w:firstLineChars="0" w:firstLine="0"/>
              <w:jc w:val="left"/>
              <w:rPr>
                <w:rFonts w:asciiTheme="minorEastAsia" w:eastAsiaTheme="minorEastAsia" w:hAnsiTheme="minorEastAsia" w:cs="仿宋"/>
                <w:sz w:val="24"/>
              </w:rPr>
            </w:pPr>
            <w:r w:rsidRPr="0097501F">
              <w:rPr>
                <w:rFonts w:asciiTheme="minorEastAsia" w:eastAsiaTheme="minorEastAsia" w:hAnsiTheme="minorEastAsia" w:cs="仿宋" w:hint="eastAsia"/>
                <w:sz w:val="24"/>
              </w:rPr>
              <w:t>标书属于机密文件，软件支持工程密码保护。</w:t>
            </w:r>
          </w:p>
          <w:p w:rsidR="0097501F" w:rsidRPr="0097501F" w:rsidRDefault="0097501F" w:rsidP="0097501F">
            <w:pPr>
              <w:pStyle w:val="20"/>
              <w:numPr>
                <w:ilvl w:val="0"/>
                <w:numId w:val="12"/>
              </w:numPr>
              <w:snapToGrid w:val="0"/>
              <w:ind w:left="0" w:firstLineChars="0" w:firstLine="0"/>
              <w:jc w:val="left"/>
              <w:rPr>
                <w:rFonts w:asciiTheme="minorEastAsia" w:eastAsiaTheme="minorEastAsia" w:hAnsiTheme="minorEastAsia" w:cs="仿宋"/>
                <w:color w:val="000000" w:themeColor="text1"/>
                <w:sz w:val="24"/>
              </w:rPr>
            </w:pPr>
            <w:r w:rsidRPr="0097501F">
              <w:rPr>
                <w:rFonts w:asciiTheme="minorEastAsia" w:eastAsiaTheme="minorEastAsia" w:hAnsiTheme="minorEastAsia" w:cs="仿宋" w:hint="eastAsia"/>
                <w:color w:val="000000" w:themeColor="text1"/>
                <w:sz w:val="24"/>
              </w:rPr>
              <w:t>可快速实现“标书管理”与“标书编辑”两种状态转换。</w:t>
            </w:r>
          </w:p>
          <w:p w:rsidR="0097501F" w:rsidRPr="0097501F" w:rsidRDefault="0097501F" w:rsidP="0097501F">
            <w:pPr>
              <w:pStyle w:val="20"/>
              <w:numPr>
                <w:ilvl w:val="0"/>
                <w:numId w:val="12"/>
              </w:numPr>
              <w:snapToGrid w:val="0"/>
              <w:ind w:left="0" w:firstLineChars="0" w:firstLine="0"/>
              <w:jc w:val="left"/>
              <w:rPr>
                <w:rFonts w:asciiTheme="minorEastAsia" w:eastAsiaTheme="minorEastAsia" w:hAnsiTheme="minorEastAsia" w:cs="仿宋"/>
                <w:sz w:val="24"/>
              </w:rPr>
            </w:pPr>
            <w:r w:rsidRPr="0097501F">
              <w:rPr>
                <w:rFonts w:asciiTheme="minorEastAsia" w:eastAsiaTheme="minorEastAsia" w:hAnsiTheme="minorEastAsia" w:cs="仿宋" w:hint="eastAsia"/>
                <w:color w:val="000000" w:themeColor="text1"/>
                <w:sz w:val="24"/>
              </w:rPr>
              <w:t>“标书管理”、“标书编辑”、“标书素材”、“标书模板”支持快速切换。</w:t>
            </w:r>
          </w:p>
        </w:tc>
        <w:tc>
          <w:tcPr>
            <w:tcW w:w="61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widowControl/>
              <w:jc w:val="center"/>
              <w:rPr>
                <w:rFonts w:asciiTheme="minorEastAsia" w:hAnsiTheme="minorEastAsia" w:cs="仿宋"/>
                <w:kern w:val="0"/>
                <w:sz w:val="24"/>
                <w:szCs w:val="24"/>
              </w:rPr>
            </w:pPr>
            <w:r w:rsidRPr="0097501F">
              <w:rPr>
                <w:rFonts w:asciiTheme="minorEastAsia" w:hAnsiTheme="minorEastAsia" w:cs="仿宋" w:hint="eastAsia"/>
                <w:sz w:val="24"/>
                <w:szCs w:val="24"/>
              </w:rPr>
              <w:t>节点</w:t>
            </w: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jc w:val="center"/>
              <w:rPr>
                <w:rFonts w:asciiTheme="minorEastAsia" w:hAnsiTheme="minorEastAsia" w:cs="仿宋"/>
                <w:kern w:val="0"/>
                <w:sz w:val="24"/>
                <w:szCs w:val="24"/>
              </w:rPr>
            </w:pPr>
            <w:r w:rsidRPr="0097501F">
              <w:rPr>
                <w:rFonts w:asciiTheme="minorEastAsia" w:hAnsiTheme="minorEastAsia" w:cs="仿宋" w:hint="eastAsia"/>
                <w:sz w:val="24"/>
                <w:szCs w:val="24"/>
              </w:rPr>
              <w:t>50</w:t>
            </w:r>
          </w:p>
        </w:tc>
        <w:tc>
          <w:tcPr>
            <w:tcW w:w="103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7501F" w:rsidRPr="0097501F" w:rsidRDefault="0097501F" w:rsidP="0097501F">
            <w:pPr>
              <w:widowControl/>
              <w:adjustRightInd w:val="0"/>
              <w:snapToGrid w:val="0"/>
              <w:spacing w:line="276" w:lineRule="auto"/>
              <w:jc w:val="center"/>
              <w:rPr>
                <w:rFonts w:asciiTheme="minorEastAsia" w:hAnsiTheme="minorEastAsia" w:cs="仿宋"/>
                <w:sz w:val="24"/>
                <w:szCs w:val="24"/>
              </w:rPr>
            </w:pPr>
            <w:r w:rsidRPr="0097501F">
              <w:rPr>
                <w:rFonts w:asciiTheme="minorEastAsia" w:hAnsiTheme="minorEastAsia" w:cs="仿宋" w:hint="eastAsia"/>
                <w:sz w:val="24"/>
                <w:szCs w:val="24"/>
              </w:rPr>
              <w:t>否</w:t>
            </w:r>
          </w:p>
        </w:tc>
      </w:tr>
      <w:tr w:rsidR="0097501F" w:rsidRPr="0097501F" w:rsidTr="0097501F">
        <w:trPr>
          <w:trHeight w:val="540"/>
          <w:jc w:val="center"/>
        </w:trPr>
        <w:tc>
          <w:tcPr>
            <w:tcW w:w="40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widowControl/>
              <w:jc w:val="center"/>
              <w:rPr>
                <w:rFonts w:asciiTheme="minorEastAsia" w:hAnsiTheme="minorEastAsia" w:cs="仿宋"/>
                <w:kern w:val="0"/>
                <w:sz w:val="24"/>
                <w:szCs w:val="24"/>
              </w:rPr>
            </w:pPr>
            <w:r w:rsidRPr="0097501F">
              <w:rPr>
                <w:rFonts w:asciiTheme="minorEastAsia" w:hAnsiTheme="minorEastAsia" w:cs="仿宋" w:hint="eastAsia"/>
                <w:kern w:val="0"/>
                <w:sz w:val="24"/>
                <w:szCs w:val="24"/>
              </w:rPr>
              <w:t>4</w:t>
            </w:r>
          </w:p>
        </w:tc>
        <w:tc>
          <w:tcPr>
            <w:tcW w:w="1237"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spacing w:line="300" w:lineRule="exact"/>
              <w:rPr>
                <w:rFonts w:asciiTheme="minorEastAsia" w:hAnsiTheme="minorEastAsia" w:cs="仿宋"/>
                <w:kern w:val="0"/>
                <w:sz w:val="24"/>
                <w:szCs w:val="24"/>
              </w:rPr>
            </w:pPr>
            <w:r w:rsidRPr="0097501F">
              <w:rPr>
                <w:rFonts w:asciiTheme="minorEastAsia" w:hAnsiTheme="minorEastAsia" w:cs="仿宋" w:hint="eastAsia"/>
                <w:kern w:val="0"/>
                <w:sz w:val="24"/>
                <w:szCs w:val="24"/>
              </w:rPr>
              <w:t>公路造价编制软件</w:t>
            </w:r>
          </w:p>
          <w:p w:rsidR="0097501F" w:rsidRPr="0097501F" w:rsidRDefault="0097501F" w:rsidP="0097501F">
            <w:pPr>
              <w:widowControl/>
              <w:jc w:val="left"/>
              <w:rPr>
                <w:rFonts w:asciiTheme="minorEastAsia" w:hAnsiTheme="minorEastAsia" w:cs="仿宋"/>
                <w:kern w:val="0"/>
                <w:sz w:val="24"/>
                <w:szCs w:val="24"/>
              </w:rPr>
            </w:pPr>
          </w:p>
        </w:tc>
        <w:tc>
          <w:tcPr>
            <w:tcW w:w="642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pStyle w:val="20"/>
              <w:snapToGrid w:val="0"/>
              <w:ind w:firstLineChars="0" w:firstLine="0"/>
              <w:jc w:val="left"/>
              <w:rPr>
                <w:rFonts w:asciiTheme="minorEastAsia" w:eastAsiaTheme="minorEastAsia" w:hAnsiTheme="minorEastAsia" w:cs="仿宋"/>
                <w:sz w:val="24"/>
              </w:rPr>
            </w:pPr>
            <w:r w:rsidRPr="0097501F">
              <w:rPr>
                <w:rFonts w:asciiTheme="minorEastAsia" w:eastAsiaTheme="minorEastAsia" w:hAnsiTheme="minorEastAsia" w:cs="仿宋" w:hint="eastAsia"/>
                <w:sz w:val="24"/>
              </w:rPr>
              <w:t>1、公路造价软件适用于新建、改建的公路工程基本建设项目编制清单预算、控制价、招投标、合同价结算、单价变更结算、竣工结算、投资估算（建议估算、可行估算）、设计概算、修正概算、施工图预算等。</w:t>
            </w:r>
          </w:p>
          <w:p w:rsidR="0097501F" w:rsidRPr="0097501F" w:rsidRDefault="0097501F" w:rsidP="0097501F">
            <w:pPr>
              <w:pStyle w:val="20"/>
              <w:snapToGrid w:val="0"/>
              <w:ind w:firstLineChars="0" w:firstLine="0"/>
              <w:jc w:val="left"/>
              <w:rPr>
                <w:rFonts w:asciiTheme="minorEastAsia" w:eastAsiaTheme="minorEastAsia" w:hAnsiTheme="minorEastAsia" w:cs="仿宋"/>
                <w:sz w:val="24"/>
              </w:rPr>
            </w:pPr>
            <w:r w:rsidRPr="0097501F">
              <w:rPr>
                <w:rFonts w:asciiTheme="minorEastAsia" w:eastAsiaTheme="minorEastAsia" w:hAnsiTheme="minorEastAsia" w:cs="仿宋" w:hint="eastAsia"/>
                <w:sz w:val="24"/>
              </w:rPr>
              <w:t>2、具备多人协同工作功能，具备快速调价功能。</w:t>
            </w:r>
          </w:p>
        </w:tc>
        <w:tc>
          <w:tcPr>
            <w:tcW w:w="61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widowControl/>
              <w:jc w:val="center"/>
              <w:rPr>
                <w:rFonts w:asciiTheme="minorEastAsia" w:hAnsiTheme="minorEastAsia" w:cs="仿宋"/>
                <w:kern w:val="0"/>
                <w:sz w:val="24"/>
                <w:szCs w:val="24"/>
              </w:rPr>
            </w:pPr>
            <w:r w:rsidRPr="0097501F">
              <w:rPr>
                <w:rFonts w:asciiTheme="minorEastAsia" w:hAnsiTheme="minorEastAsia" w:cs="仿宋" w:hint="eastAsia"/>
                <w:sz w:val="24"/>
                <w:szCs w:val="24"/>
              </w:rPr>
              <w:t>节点</w:t>
            </w: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jc w:val="center"/>
              <w:rPr>
                <w:rFonts w:asciiTheme="minorEastAsia" w:hAnsiTheme="minorEastAsia" w:cs="仿宋"/>
                <w:kern w:val="0"/>
                <w:sz w:val="24"/>
                <w:szCs w:val="24"/>
              </w:rPr>
            </w:pPr>
            <w:r w:rsidRPr="0097501F">
              <w:rPr>
                <w:rFonts w:asciiTheme="minorEastAsia" w:hAnsiTheme="minorEastAsia" w:cs="仿宋" w:hint="eastAsia"/>
                <w:sz w:val="24"/>
                <w:szCs w:val="24"/>
              </w:rPr>
              <w:t>50</w:t>
            </w:r>
          </w:p>
        </w:tc>
        <w:tc>
          <w:tcPr>
            <w:tcW w:w="103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7501F" w:rsidRPr="0097501F" w:rsidRDefault="0097501F" w:rsidP="0097501F">
            <w:pPr>
              <w:widowControl/>
              <w:adjustRightInd w:val="0"/>
              <w:snapToGrid w:val="0"/>
              <w:spacing w:line="276" w:lineRule="auto"/>
              <w:jc w:val="center"/>
              <w:rPr>
                <w:rFonts w:asciiTheme="minorEastAsia" w:hAnsiTheme="minorEastAsia" w:cs="仿宋"/>
                <w:sz w:val="24"/>
                <w:szCs w:val="24"/>
              </w:rPr>
            </w:pPr>
            <w:r w:rsidRPr="0097501F">
              <w:rPr>
                <w:rFonts w:asciiTheme="minorEastAsia" w:hAnsiTheme="minorEastAsia" w:cs="仿宋" w:hint="eastAsia"/>
                <w:sz w:val="24"/>
                <w:szCs w:val="24"/>
              </w:rPr>
              <w:t>否</w:t>
            </w:r>
          </w:p>
        </w:tc>
      </w:tr>
      <w:tr w:rsidR="0097501F" w:rsidRPr="0097501F" w:rsidTr="0097501F">
        <w:trPr>
          <w:trHeight w:val="540"/>
          <w:jc w:val="center"/>
        </w:trPr>
        <w:tc>
          <w:tcPr>
            <w:tcW w:w="40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widowControl/>
              <w:jc w:val="center"/>
              <w:rPr>
                <w:rFonts w:asciiTheme="minorEastAsia" w:hAnsiTheme="minorEastAsia" w:cs="仿宋"/>
                <w:kern w:val="0"/>
                <w:sz w:val="24"/>
                <w:szCs w:val="24"/>
              </w:rPr>
            </w:pPr>
            <w:r w:rsidRPr="0097501F">
              <w:rPr>
                <w:rFonts w:asciiTheme="minorEastAsia" w:hAnsiTheme="minorEastAsia" w:cs="仿宋" w:hint="eastAsia"/>
                <w:sz w:val="24"/>
                <w:szCs w:val="24"/>
              </w:rPr>
              <w:t>5</w:t>
            </w:r>
          </w:p>
        </w:tc>
        <w:tc>
          <w:tcPr>
            <w:tcW w:w="1237"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jc w:val="center"/>
              <w:rPr>
                <w:rFonts w:asciiTheme="minorEastAsia" w:hAnsiTheme="minorEastAsia" w:cs="仿宋"/>
                <w:sz w:val="24"/>
                <w:szCs w:val="24"/>
              </w:rPr>
            </w:pPr>
            <w:r w:rsidRPr="0097501F">
              <w:rPr>
                <w:rFonts w:asciiTheme="minorEastAsia" w:hAnsiTheme="minorEastAsia" w:cs="仿宋" w:hint="eastAsia"/>
                <w:bCs/>
                <w:sz w:val="24"/>
                <w:szCs w:val="24"/>
              </w:rPr>
              <w:t>建筑工程多专业仿真实</w:t>
            </w:r>
            <w:proofErr w:type="gramStart"/>
            <w:r w:rsidRPr="0097501F">
              <w:rPr>
                <w:rFonts w:asciiTheme="minorEastAsia" w:hAnsiTheme="minorEastAsia" w:cs="仿宋" w:hint="eastAsia"/>
                <w:bCs/>
                <w:sz w:val="24"/>
                <w:szCs w:val="24"/>
              </w:rPr>
              <w:t>训系统</w:t>
            </w:r>
            <w:proofErr w:type="gramEnd"/>
          </w:p>
        </w:tc>
        <w:tc>
          <w:tcPr>
            <w:tcW w:w="642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rPr>
                <w:rFonts w:asciiTheme="minorEastAsia" w:hAnsiTheme="minorEastAsia" w:cs="仿宋"/>
                <w:b/>
                <w:sz w:val="24"/>
                <w:szCs w:val="24"/>
              </w:rPr>
            </w:pPr>
            <w:r w:rsidRPr="0097501F">
              <w:rPr>
                <w:rFonts w:asciiTheme="minorEastAsia" w:hAnsiTheme="minorEastAsia" w:cs="仿宋" w:hint="eastAsia"/>
                <w:b/>
                <w:sz w:val="24"/>
                <w:szCs w:val="24"/>
              </w:rPr>
              <w:t>一、建筑安装三维识图仿真系统</w:t>
            </w:r>
          </w:p>
          <w:p w:rsidR="0097501F" w:rsidRPr="0097501F" w:rsidRDefault="0097501F" w:rsidP="0097501F">
            <w:pPr>
              <w:rPr>
                <w:rFonts w:asciiTheme="minorEastAsia" w:hAnsiTheme="minorEastAsia" w:cs="仿宋"/>
                <w:sz w:val="24"/>
                <w:szCs w:val="24"/>
              </w:rPr>
            </w:pPr>
            <w:r w:rsidRPr="0097501F">
              <w:rPr>
                <w:rFonts w:asciiTheme="minorEastAsia" w:hAnsiTheme="minorEastAsia" w:cs="仿宋" w:hint="eastAsia"/>
                <w:sz w:val="24"/>
                <w:szCs w:val="24"/>
              </w:rPr>
              <w:t>1、软件</w:t>
            </w:r>
            <w:proofErr w:type="gramStart"/>
            <w:r w:rsidRPr="0097501F">
              <w:rPr>
                <w:rFonts w:asciiTheme="minorEastAsia" w:hAnsiTheme="minorEastAsia" w:cs="仿宋" w:hint="eastAsia"/>
                <w:sz w:val="24"/>
                <w:szCs w:val="24"/>
              </w:rPr>
              <w:t>含基础</w:t>
            </w:r>
            <w:proofErr w:type="gramEnd"/>
            <w:r w:rsidRPr="0097501F">
              <w:rPr>
                <w:rFonts w:asciiTheme="minorEastAsia" w:hAnsiTheme="minorEastAsia" w:cs="仿宋" w:hint="eastAsia"/>
                <w:sz w:val="24"/>
                <w:szCs w:val="24"/>
              </w:rPr>
              <w:t>知识教学、安装系统解析、</w:t>
            </w:r>
            <w:proofErr w:type="gramStart"/>
            <w:r w:rsidRPr="0097501F">
              <w:rPr>
                <w:rFonts w:asciiTheme="minorEastAsia" w:hAnsiTheme="minorEastAsia" w:cs="仿宋" w:hint="eastAsia"/>
                <w:sz w:val="24"/>
                <w:szCs w:val="24"/>
              </w:rPr>
              <w:t>实训练习</w:t>
            </w:r>
            <w:proofErr w:type="gramEnd"/>
            <w:r w:rsidRPr="0097501F">
              <w:rPr>
                <w:rFonts w:asciiTheme="minorEastAsia" w:hAnsiTheme="minorEastAsia" w:cs="仿宋" w:hint="eastAsia"/>
                <w:sz w:val="24"/>
                <w:szCs w:val="24"/>
              </w:rPr>
              <w:t>三大板块和设备图例、各安装系统动画分析等知识库专业内容。</w:t>
            </w:r>
          </w:p>
          <w:p w:rsidR="0097501F" w:rsidRPr="0097501F" w:rsidRDefault="0097501F" w:rsidP="0097501F">
            <w:pPr>
              <w:rPr>
                <w:rFonts w:asciiTheme="minorEastAsia" w:hAnsiTheme="minorEastAsia" w:cs="仿宋"/>
                <w:sz w:val="24"/>
                <w:szCs w:val="24"/>
              </w:rPr>
            </w:pPr>
            <w:r w:rsidRPr="0097501F">
              <w:rPr>
                <w:rFonts w:asciiTheme="minorEastAsia" w:hAnsiTheme="minorEastAsia" w:cs="仿宋" w:hint="eastAsia"/>
                <w:sz w:val="24"/>
                <w:szCs w:val="24"/>
              </w:rPr>
              <w:t>2、软件通过三维建模，将该建筑物的安装专业知识展现出来，内容包括给排水专业识图、暖通空调专业识图、建筑电气专业识图等模块。</w:t>
            </w:r>
          </w:p>
          <w:p w:rsidR="0097501F" w:rsidRPr="0097501F" w:rsidRDefault="0097501F" w:rsidP="0097501F">
            <w:pPr>
              <w:rPr>
                <w:rFonts w:asciiTheme="minorEastAsia" w:hAnsiTheme="minorEastAsia" w:cs="仿宋"/>
                <w:sz w:val="24"/>
                <w:szCs w:val="24"/>
              </w:rPr>
            </w:pPr>
            <w:r w:rsidRPr="0097501F">
              <w:rPr>
                <w:rFonts w:asciiTheme="minorEastAsia" w:hAnsiTheme="minorEastAsia" w:cs="仿宋" w:hint="eastAsia"/>
                <w:sz w:val="24"/>
                <w:szCs w:val="24"/>
              </w:rPr>
              <w:t>3、软件可调节建筑物混凝土透明度，以方便各管线模型的布局。</w:t>
            </w:r>
          </w:p>
          <w:p w:rsidR="0097501F" w:rsidRPr="0097501F" w:rsidRDefault="0097501F" w:rsidP="0097501F">
            <w:pPr>
              <w:rPr>
                <w:rFonts w:asciiTheme="minorEastAsia" w:hAnsiTheme="minorEastAsia" w:cs="仿宋"/>
                <w:sz w:val="24"/>
                <w:szCs w:val="24"/>
              </w:rPr>
            </w:pPr>
            <w:r w:rsidRPr="0097501F">
              <w:rPr>
                <w:rFonts w:asciiTheme="minorEastAsia" w:hAnsiTheme="minorEastAsia" w:cs="仿宋" w:hint="eastAsia"/>
                <w:sz w:val="24"/>
                <w:szCs w:val="24"/>
              </w:rPr>
              <w:t>4、软件对安装相关工作原理，制作了对应的动画，通过三维动画讲解，详细介绍安装设备的运行原理。</w:t>
            </w:r>
          </w:p>
          <w:p w:rsidR="0097501F" w:rsidRPr="0097501F" w:rsidRDefault="0097501F" w:rsidP="0097501F">
            <w:pPr>
              <w:rPr>
                <w:rFonts w:asciiTheme="minorEastAsia" w:hAnsiTheme="minorEastAsia" w:cs="仿宋"/>
                <w:sz w:val="24"/>
                <w:szCs w:val="24"/>
              </w:rPr>
            </w:pPr>
            <w:r w:rsidRPr="0097501F">
              <w:rPr>
                <w:rFonts w:asciiTheme="minorEastAsia" w:hAnsiTheme="minorEastAsia" w:cs="仿宋" w:hint="eastAsia"/>
                <w:sz w:val="24"/>
                <w:szCs w:val="24"/>
              </w:rPr>
              <w:t>5、设备图例中。包含了安装图纸中常见的图例，对每个图例都一一配置了相关的三维模型。</w:t>
            </w:r>
          </w:p>
          <w:p w:rsidR="0097501F" w:rsidRPr="0097501F" w:rsidRDefault="0097501F" w:rsidP="0097501F">
            <w:pPr>
              <w:rPr>
                <w:rFonts w:asciiTheme="minorEastAsia" w:hAnsiTheme="minorEastAsia" w:cs="仿宋"/>
                <w:b/>
                <w:sz w:val="24"/>
                <w:szCs w:val="24"/>
              </w:rPr>
            </w:pPr>
            <w:r w:rsidRPr="0097501F">
              <w:rPr>
                <w:rFonts w:asciiTheme="minorEastAsia" w:hAnsiTheme="minorEastAsia" w:cs="仿宋" w:hint="eastAsia"/>
                <w:b/>
                <w:sz w:val="24"/>
                <w:szCs w:val="24"/>
              </w:rPr>
              <w:t>二、建筑安装工程施工技术仿真实训系统</w:t>
            </w:r>
          </w:p>
          <w:p w:rsidR="0097501F" w:rsidRPr="0097501F" w:rsidRDefault="0097501F" w:rsidP="0097501F">
            <w:pPr>
              <w:rPr>
                <w:rFonts w:asciiTheme="minorEastAsia" w:hAnsiTheme="minorEastAsia" w:cs="仿宋"/>
                <w:sz w:val="24"/>
                <w:szCs w:val="24"/>
              </w:rPr>
            </w:pPr>
            <w:r w:rsidRPr="0097501F">
              <w:rPr>
                <w:rFonts w:asciiTheme="minorEastAsia" w:hAnsiTheme="minorEastAsia" w:cs="仿宋" w:hint="eastAsia"/>
                <w:sz w:val="24"/>
                <w:szCs w:val="24"/>
              </w:rPr>
              <w:t>1、软件具备多种模型浏览模式，可自由切换。</w:t>
            </w:r>
          </w:p>
          <w:p w:rsidR="0097501F" w:rsidRPr="0097501F" w:rsidRDefault="0097501F" w:rsidP="0097501F">
            <w:pPr>
              <w:rPr>
                <w:rFonts w:asciiTheme="minorEastAsia" w:hAnsiTheme="minorEastAsia" w:cs="仿宋"/>
                <w:sz w:val="24"/>
                <w:szCs w:val="24"/>
              </w:rPr>
            </w:pPr>
            <w:r w:rsidRPr="0097501F">
              <w:rPr>
                <w:rFonts w:asciiTheme="minorEastAsia" w:hAnsiTheme="minorEastAsia" w:cs="仿宋" w:hint="eastAsia"/>
                <w:sz w:val="24"/>
                <w:szCs w:val="24"/>
              </w:rPr>
              <w:lastRenderedPageBreak/>
              <w:t>2、具备漫游功能，漫游过程中，点击系统中的构件，可打开构件详情，详情中包含该构件的文字介绍、实物图片、图例、构造详图、安装动画、三维模型、相关规范。</w:t>
            </w:r>
          </w:p>
          <w:p w:rsidR="0097501F" w:rsidRPr="0097501F" w:rsidRDefault="0097501F" w:rsidP="0097501F">
            <w:pPr>
              <w:spacing w:line="300" w:lineRule="exact"/>
              <w:rPr>
                <w:rFonts w:asciiTheme="minorEastAsia" w:hAnsiTheme="minorEastAsia" w:cs="仿宋"/>
                <w:sz w:val="24"/>
                <w:szCs w:val="24"/>
              </w:rPr>
            </w:pPr>
            <w:r w:rsidRPr="0097501F">
              <w:rPr>
                <w:rFonts w:asciiTheme="minorEastAsia" w:hAnsiTheme="minorEastAsia" w:cs="仿宋" w:hint="eastAsia"/>
                <w:sz w:val="24"/>
                <w:szCs w:val="24"/>
              </w:rPr>
              <w:t>3、专业内容包含：给水系统、排水系统、消防系统、空调系统、照明系统、高低压电柜等知识内容及各系统原理解析。</w:t>
            </w:r>
          </w:p>
          <w:p w:rsidR="0097501F" w:rsidRPr="0097501F" w:rsidRDefault="0097501F" w:rsidP="0097501F">
            <w:pPr>
              <w:rPr>
                <w:rFonts w:asciiTheme="minorEastAsia" w:hAnsiTheme="minorEastAsia" w:cs="仿宋"/>
                <w:b/>
                <w:sz w:val="24"/>
                <w:szCs w:val="24"/>
              </w:rPr>
            </w:pPr>
            <w:r w:rsidRPr="0097501F">
              <w:rPr>
                <w:rFonts w:asciiTheme="minorEastAsia" w:hAnsiTheme="minorEastAsia" w:cs="仿宋" w:hint="eastAsia"/>
                <w:b/>
                <w:sz w:val="24"/>
                <w:szCs w:val="24"/>
              </w:rPr>
              <w:t>三、精装施工虚拟仿真实训系统</w:t>
            </w:r>
          </w:p>
          <w:p w:rsidR="0097501F" w:rsidRPr="0097501F" w:rsidRDefault="0097501F" w:rsidP="0097501F">
            <w:pPr>
              <w:rPr>
                <w:rFonts w:asciiTheme="minorEastAsia" w:hAnsiTheme="minorEastAsia" w:cs="仿宋"/>
                <w:sz w:val="24"/>
                <w:szCs w:val="24"/>
              </w:rPr>
            </w:pPr>
            <w:r w:rsidRPr="0097501F">
              <w:rPr>
                <w:rFonts w:asciiTheme="minorEastAsia" w:hAnsiTheme="minorEastAsia" w:cs="仿宋" w:hint="eastAsia"/>
                <w:sz w:val="24"/>
                <w:szCs w:val="24"/>
              </w:rPr>
              <w:t>1、软件使用对象能够以第一人称或第三人称的视角体验全三维仿真环境，体验过程中可以自主操作，自由行走，画面流畅。</w:t>
            </w:r>
          </w:p>
          <w:p w:rsidR="0097501F" w:rsidRPr="0097501F" w:rsidRDefault="0097501F" w:rsidP="0097501F">
            <w:pPr>
              <w:rPr>
                <w:rFonts w:asciiTheme="minorEastAsia" w:hAnsiTheme="minorEastAsia" w:cs="仿宋"/>
                <w:sz w:val="24"/>
                <w:szCs w:val="24"/>
              </w:rPr>
            </w:pPr>
            <w:r w:rsidRPr="0097501F">
              <w:rPr>
                <w:rFonts w:asciiTheme="minorEastAsia" w:hAnsiTheme="minorEastAsia" w:cs="仿宋" w:hint="eastAsia"/>
                <w:sz w:val="24"/>
                <w:szCs w:val="24"/>
              </w:rPr>
              <w:t>2、软件必须具备“教学模式”、“学习模式”、“考核模式”三种操作模式。授课模式供教师进行授课使用；学习模式和考核模式供学生平时学习和考核使用。</w:t>
            </w:r>
          </w:p>
          <w:p w:rsidR="0097501F" w:rsidRPr="0097501F" w:rsidRDefault="0097501F" w:rsidP="0097501F">
            <w:pPr>
              <w:rPr>
                <w:rFonts w:asciiTheme="minorEastAsia" w:hAnsiTheme="minorEastAsia" w:cs="仿宋"/>
                <w:sz w:val="24"/>
                <w:szCs w:val="24"/>
              </w:rPr>
            </w:pPr>
            <w:r w:rsidRPr="0097501F">
              <w:rPr>
                <w:rFonts w:asciiTheme="minorEastAsia" w:hAnsiTheme="minorEastAsia" w:cs="仿宋" w:hint="eastAsia"/>
                <w:sz w:val="24"/>
                <w:szCs w:val="24"/>
              </w:rPr>
              <w:t>3、软件界面必须包含且不局限于工具库、题目库、资料库、视频库、课堂任务、课堂进度等内容。其中资料库中需包含课堂概述、技术交底、安全交底、资源准备、图纸、图集规范等专业知识内容，且可以后台修改相应内容。</w:t>
            </w:r>
          </w:p>
          <w:p w:rsidR="0097501F" w:rsidRPr="0097501F" w:rsidRDefault="0097501F" w:rsidP="0097501F">
            <w:pPr>
              <w:rPr>
                <w:rFonts w:asciiTheme="minorEastAsia" w:hAnsiTheme="minorEastAsia" w:cs="仿宋"/>
                <w:sz w:val="24"/>
                <w:szCs w:val="24"/>
              </w:rPr>
            </w:pPr>
            <w:r w:rsidRPr="0097501F">
              <w:rPr>
                <w:rFonts w:asciiTheme="minorEastAsia" w:hAnsiTheme="minorEastAsia" w:cs="仿宋" w:hint="eastAsia"/>
                <w:sz w:val="24"/>
                <w:szCs w:val="24"/>
              </w:rPr>
              <w:t>4、模块及内容</w:t>
            </w:r>
          </w:p>
          <w:p w:rsidR="0097501F" w:rsidRPr="0097501F" w:rsidRDefault="0097501F" w:rsidP="0097501F">
            <w:pPr>
              <w:rPr>
                <w:rFonts w:asciiTheme="minorEastAsia" w:hAnsiTheme="minorEastAsia" w:cs="仿宋"/>
                <w:sz w:val="24"/>
                <w:szCs w:val="24"/>
              </w:rPr>
            </w:pPr>
            <w:r w:rsidRPr="0097501F">
              <w:rPr>
                <w:rFonts w:asciiTheme="minorEastAsia" w:hAnsiTheme="minorEastAsia" w:cs="仿宋" w:hint="eastAsia"/>
                <w:sz w:val="24"/>
                <w:szCs w:val="24"/>
              </w:rPr>
              <w:t xml:space="preserve"> （1）天棚施工工艺：轻钢龙骨石膏板吊顶施工工艺、轻钢龙骨圆形吊顶施工工艺、铝合金集成吊顶施工工艺、矿棉板吊顶施工工艺、塑铝板吊顶施工工艺。</w:t>
            </w:r>
          </w:p>
          <w:p w:rsidR="0097501F" w:rsidRPr="0097501F" w:rsidRDefault="0097501F" w:rsidP="0097501F">
            <w:pPr>
              <w:rPr>
                <w:rFonts w:asciiTheme="minorEastAsia" w:hAnsiTheme="minorEastAsia" w:cs="仿宋"/>
                <w:sz w:val="24"/>
                <w:szCs w:val="24"/>
              </w:rPr>
            </w:pPr>
            <w:r w:rsidRPr="0097501F">
              <w:rPr>
                <w:rFonts w:asciiTheme="minorEastAsia" w:hAnsiTheme="minorEastAsia" w:cs="仿宋" w:hint="eastAsia"/>
                <w:sz w:val="24"/>
                <w:szCs w:val="24"/>
              </w:rPr>
              <w:t>（2）墙柱面施工工艺：墙面瓷砖湿</w:t>
            </w:r>
            <w:proofErr w:type="gramStart"/>
            <w:r w:rsidRPr="0097501F">
              <w:rPr>
                <w:rFonts w:asciiTheme="minorEastAsia" w:hAnsiTheme="minorEastAsia" w:cs="仿宋" w:hint="eastAsia"/>
                <w:sz w:val="24"/>
                <w:szCs w:val="24"/>
              </w:rPr>
              <w:t>贴施工</w:t>
            </w:r>
            <w:proofErr w:type="gramEnd"/>
            <w:r w:rsidRPr="0097501F">
              <w:rPr>
                <w:rFonts w:asciiTheme="minorEastAsia" w:hAnsiTheme="minorEastAsia" w:cs="仿宋" w:hint="eastAsia"/>
                <w:sz w:val="24"/>
                <w:szCs w:val="24"/>
              </w:rPr>
              <w:t>工艺、墙面乳胶漆施工工艺、墙面壁纸施工工艺、墙面木质饰面板施工工艺、墙面石材干</w:t>
            </w:r>
            <w:proofErr w:type="gramStart"/>
            <w:r w:rsidRPr="0097501F">
              <w:rPr>
                <w:rFonts w:asciiTheme="minorEastAsia" w:hAnsiTheme="minorEastAsia" w:cs="仿宋" w:hint="eastAsia"/>
                <w:sz w:val="24"/>
                <w:szCs w:val="24"/>
              </w:rPr>
              <w:t>挂施工</w:t>
            </w:r>
            <w:proofErr w:type="gramEnd"/>
            <w:r w:rsidRPr="0097501F">
              <w:rPr>
                <w:rFonts w:asciiTheme="minorEastAsia" w:hAnsiTheme="minorEastAsia" w:cs="仿宋" w:hint="eastAsia"/>
                <w:sz w:val="24"/>
                <w:szCs w:val="24"/>
              </w:rPr>
              <w:t>工艺、轻钢龙骨隔墙施工工艺、墙面软包施工工艺、</w:t>
            </w:r>
          </w:p>
          <w:p w:rsidR="0097501F" w:rsidRPr="0097501F" w:rsidRDefault="0097501F" w:rsidP="0097501F">
            <w:pPr>
              <w:rPr>
                <w:rFonts w:asciiTheme="minorEastAsia" w:hAnsiTheme="minorEastAsia" w:cs="仿宋"/>
                <w:sz w:val="24"/>
                <w:szCs w:val="24"/>
              </w:rPr>
            </w:pPr>
            <w:r w:rsidRPr="0097501F">
              <w:rPr>
                <w:rFonts w:asciiTheme="minorEastAsia" w:hAnsiTheme="minorEastAsia" w:cs="仿宋" w:hint="eastAsia"/>
                <w:sz w:val="24"/>
                <w:szCs w:val="24"/>
              </w:rPr>
              <w:t>（3）地面施工工艺：石材/地砖铺</w:t>
            </w:r>
            <w:proofErr w:type="gramStart"/>
            <w:r w:rsidRPr="0097501F">
              <w:rPr>
                <w:rFonts w:asciiTheme="minorEastAsia" w:hAnsiTheme="minorEastAsia" w:cs="仿宋" w:hint="eastAsia"/>
                <w:sz w:val="24"/>
                <w:szCs w:val="24"/>
              </w:rPr>
              <w:t>贴施工</w:t>
            </w:r>
            <w:proofErr w:type="gramEnd"/>
            <w:r w:rsidRPr="0097501F">
              <w:rPr>
                <w:rFonts w:asciiTheme="minorEastAsia" w:hAnsiTheme="minorEastAsia" w:cs="仿宋" w:hint="eastAsia"/>
                <w:sz w:val="24"/>
                <w:szCs w:val="24"/>
              </w:rPr>
              <w:t>工艺、复合地板施工工艺、实木地板木龙骨施工工艺、地砖铺</w:t>
            </w:r>
            <w:proofErr w:type="gramStart"/>
            <w:r w:rsidRPr="0097501F">
              <w:rPr>
                <w:rFonts w:asciiTheme="minorEastAsia" w:hAnsiTheme="minorEastAsia" w:cs="仿宋" w:hint="eastAsia"/>
                <w:sz w:val="24"/>
                <w:szCs w:val="24"/>
              </w:rPr>
              <w:t>贴施工工艺湿铺</w:t>
            </w:r>
            <w:proofErr w:type="gramEnd"/>
            <w:r w:rsidRPr="0097501F">
              <w:rPr>
                <w:rFonts w:asciiTheme="minorEastAsia" w:hAnsiTheme="minorEastAsia" w:cs="仿宋" w:hint="eastAsia"/>
                <w:sz w:val="24"/>
                <w:szCs w:val="24"/>
              </w:rPr>
              <w:t>法。</w:t>
            </w:r>
          </w:p>
          <w:p w:rsidR="0097501F" w:rsidRPr="0097501F" w:rsidRDefault="0097501F" w:rsidP="0097501F">
            <w:pPr>
              <w:rPr>
                <w:rFonts w:asciiTheme="minorEastAsia" w:hAnsiTheme="minorEastAsia" w:cs="仿宋"/>
                <w:sz w:val="24"/>
                <w:szCs w:val="24"/>
              </w:rPr>
            </w:pPr>
            <w:r w:rsidRPr="0097501F">
              <w:rPr>
                <w:rFonts w:asciiTheme="minorEastAsia" w:hAnsiTheme="minorEastAsia" w:cs="仿宋" w:hint="eastAsia"/>
                <w:sz w:val="24"/>
                <w:szCs w:val="24"/>
              </w:rPr>
              <w:t>（4）其他施工工艺：给排水线路施工工艺、玻璃幕墙施工工艺、橱柜施工工艺。</w:t>
            </w:r>
          </w:p>
          <w:p w:rsidR="0097501F" w:rsidRPr="0097501F" w:rsidRDefault="0097501F" w:rsidP="0097501F">
            <w:pPr>
              <w:rPr>
                <w:rFonts w:asciiTheme="minorEastAsia" w:hAnsiTheme="minorEastAsia" w:cs="仿宋"/>
                <w:b/>
                <w:sz w:val="24"/>
                <w:szCs w:val="24"/>
              </w:rPr>
            </w:pPr>
            <w:r w:rsidRPr="0097501F">
              <w:rPr>
                <w:rFonts w:asciiTheme="minorEastAsia" w:hAnsiTheme="minorEastAsia" w:cs="仿宋" w:hint="eastAsia"/>
                <w:b/>
                <w:sz w:val="24"/>
                <w:szCs w:val="24"/>
              </w:rPr>
              <w:t>四、建筑施工工艺仿真实训软件</w:t>
            </w:r>
          </w:p>
          <w:p w:rsidR="0097501F" w:rsidRPr="0097501F" w:rsidRDefault="0097501F" w:rsidP="0097501F">
            <w:pPr>
              <w:rPr>
                <w:rFonts w:asciiTheme="minorEastAsia" w:hAnsiTheme="minorEastAsia" w:cs="仿宋"/>
                <w:sz w:val="24"/>
                <w:szCs w:val="24"/>
              </w:rPr>
            </w:pPr>
            <w:r w:rsidRPr="0097501F">
              <w:rPr>
                <w:rFonts w:asciiTheme="minorEastAsia" w:hAnsiTheme="minorEastAsia" w:cs="仿宋" w:hint="eastAsia"/>
                <w:sz w:val="24"/>
                <w:szCs w:val="24"/>
              </w:rPr>
              <w:t>1、软件使用对象能够以第一人称或第三人称的视角体验全三维仿真环境，体验过程中可以自主操作，自由行走，画面流畅。</w:t>
            </w:r>
          </w:p>
          <w:p w:rsidR="0097501F" w:rsidRPr="0097501F" w:rsidRDefault="0097501F" w:rsidP="0097501F">
            <w:pPr>
              <w:rPr>
                <w:rFonts w:asciiTheme="minorEastAsia" w:hAnsiTheme="minorEastAsia" w:cs="仿宋"/>
                <w:sz w:val="24"/>
                <w:szCs w:val="24"/>
              </w:rPr>
            </w:pPr>
            <w:r w:rsidRPr="0097501F">
              <w:rPr>
                <w:rFonts w:asciiTheme="minorEastAsia" w:hAnsiTheme="minorEastAsia" w:cs="仿宋" w:hint="eastAsia"/>
                <w:sz w:val="24"/>
                <w:szCs w:val="24"/>
              </w:rPr>
              <w:t>2、软件必须具备“教学模式”、“学习模式”、“考核模式”三种操作模式。授课模式供教师进行授课使用；学习模式和考核模式供学生平时学习和考核使用</w:t>
            </w:r>
          </w:p>
          <w:p w:rsidR="0097501F" w:rsidRPr="0097501F" w:rsidRDefault="0097501F" w:rsidP="0097501F">
            <w:pPr>
              <w:rPr>
                <w:rFonts w:asciiTheme="minorEastAsia" w:hAnsiTheme="minorEastAsia" w:cs="仿宋"/>
                <w:sz w:val="24"/>
                <w:szCs w:val="24"/>
              </w:rPr>
            </w:pPr>
            <w:r w:rsidRPr="0097501F">
              <w:rPr>
                <w:rFonts w:asciiTheme="minorEastAsia" w:hAnsiTheme="minorEastAsia" w:cs="仿宋" w:hint="eastAsia"/>
                <w:sz w:val="24"/>
                <w:szCs w:val="24"/>
              </w:rPr>
              <w:t xml:space="preserve">3、软件界面必须包含且不局限于工具库、题目库、资料库、视频库、课堂任务、课堂进度等内容。其中资料库中需包含课堂概述、技术交底、安全交底、资源准备、图纸、图集规范等专业知识内容，且可以后台修改相应内容。 </w:t>
            </w:r>
          </w:p>
          <w:p w:rsidR="0097501F" w:rsidRPr="0097501F" w:rsidRDefault="0097501F" w:rsidP="0097501F">
            <w:pPr>
              <w:rPr>
                <w:rFonts w:asciiTheme="minorEastAsia" w:hAnsiTheme="minorEastAsia" w:cs="仿宋"/>
                <w:sz w:val="24"/>
                <w:szCs w:val="24"/>
              </w:rPr>
            </w:pPr>
            <w:r w:rsidRPr="0097501F">
              <w:rPr>
                <w:rFonts w:asciiTheme="minorEastAsia" w:hAnsiTheme="minorEastAsia" w:cs="仿宋" w:hint="eastAsia"/>
                <w:b/>
                <w:sz w:val="24"/>
                <w:szCs w:val="24"/>
              </w:rPr>
              <w:lastRenderedPageBreak/>
              <w:t>4、</w:t>
            </w:r>
            <w:r w:rsidRPr="0097501F">
              <w:rPr>
                <w:rFonts w:asciiTheme="minorEastAsia" w:hAnsiTheme="minorEastAsia" w:cs="仿宋" w:hint="eastAsia"/>
                <w:sz w:val="24"/>
                <w:szCs w:val="24"/>
              </w:rPr>
              <w:t>工艺仿真模块内容：</w:t>
            </w:r>
          </w:p>
          <w:tbl>
            <w:tblPr>
              <w:tblW w:w="6195" w:type="dxa"/>
              <w:tblLayout w:type="fixed"/>
              <w:tblLook w:val="04A0"/>
            </w:tblPr>
            <w:tblGrid>
              <w:gridCol w:w="1631"/>
              <w:gridCol w:w="1914"/>
              <w:gridCol w:w="2650"/>
            </w:tblGrid>
            <w:tr w:rsidR="0097501F" w:rsidRPr="0097501F" w:rsidTr="0097501F">
              <w:trPr>
                <w:trHeight w:val="360"/>
              </w:trPr>
              <w:tc>
                <w:tcPr>
                  <w:tcW w:w="1631" w:type="dxa"/>
                  <w:vMerge w:val="restart"/>
                  <w:tcBorders>
                    <w:top w:val="single" w:sz="4" w:space="0" w:color="auto"/>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center"/>
                    <w:rPr>
                      <w:rFonts w:asciiTheme="minorEastAsia" w:hAnsiTheme="minorEastAsia" w:cs="仿宋"/>
                      <w:b/>
                      <w:bCs/>
                      <w:kern w:val="0"/>
                      <w:sz w:val="24"/>
                      <w:szCs w:val="24"/>
                    </w:rPr>
                  </w:pPr>
                  <w:r w:rsidRPr="0097501F">
                    <w:rPr>
                      <w:rFonts w:asciiTheme="minorEastAsia" w:hAnsiTheme="minorEastAsia" w:cs="仿宋" w:hint="eastAsia"/>
                      <w:b/>
                      <w:bCs/>
                      <w:kern w:val="0"/>
                      <w:sz w:val="24"/>
                      <w:szCs w:val="24"/>
                    </w:rPr>
                    <w:t>土建施工准备</w:t>
                  </w:r>
                </w:p>
              </w:tc>
              <w:tc>
                <w:tcPr>
                  <w:tcW w:w="1914" w:type="dxa"/>
                  <w:tcBorders>
                    <w:top w:val="single" w:sz="4" w:space="0" w:color="auto"/>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p>
              </w:tc>
              <w:tc>
                <w:tcPr>
                  <w:tcW w:w="2650" w:type="dxa"/>
                  <w:tcBorders>
                    <w:top w:val="single" w:sz="4" w:space="0" w:color="auto"/>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土方开挖施工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center"/>
                    <w:rPr>
                      <w:rFonts w:asciiTheme="minorEastAsia" w:hAnsiTheme="minorEastAsia" w:cs="仿宋"/>
                      <w:kern w:val="0"/>
                      <w:sz w:val="24"/>
                      <w:szCs w:val="24"/>
                    </w:rPr>
                  </w:pPr>
                  <w:r w:rsidRPr="0097501F">
                    <w:rPr>
                      <w:rFonts w:asciiTheme="minorEastAsia" w:hAnsiTheme="minorEastAsia" w:cs="仿宋" w:hint="eastAsia"/>
                      <w:kern w:val="0"/>
                      <w:sz w:val="24"/>
                      <w:szCs w:val="24"/>
                    </w:rPr>
                    <w:t>降水工程</w:t>
                  </w: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proofErr w:type="gramStart"/>
                  <w:r w:rsidRPr="0097501F">
                    <w:rPr>
                      <w:rFonts w:asciiTheme="minorEastAsia" w:hAnsiTheme="minorEastAsia" w:cs="仿宋" w:hint="eastAsia"/>
                      <w:kern w:val="0"/>
                      <w:sz w:val="24"/>
                      <w:szCs w:val="24"/>
                    </w:rPr>
                    <w:t>轻型井点降水</w:t>
                  </w:r>
                  <w:proofErr w:type="gramEnd"/>
                  <w:r w:rsidRPr="0097501F">
                    <w:rPr>
                      <w:rFonts w:asciiTheme="minorEastAsia" w:hAnsiTheme="minorEastAsia" w:cs="仿宋" w:hint="eastAsia"/>
                      <w:kern w:val="0"/>
                      <w:sz w:val="24"/>
                      <w:szCs w:val="24"/>
                    </w:rPr>
                    <w:t>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val="restart"/>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center"/>
                    <w:rPr>
                      <w:rFonts w:asciiTheme="minorEastAsia" w:hAnsiTheme="minorEastAsia" w:cs="仿宋"/>
                      <w:kern w:val="0"/>
                      <w:sz w:val="24"/>
                      <w:szCs w:val="24"/>
                    </w:rPr>
                  </w:pPr>
                  <w:r w:rsidRPr="0097501F">
                    <w:rPr>
                      <w:rFonts w:asciiTheme="minorEastAsia" w:hAnsiTheme="minorEastAsia" w:cs="仿宋" w:hint="eastAsia"/>
                      <w:kern w:val="0"/>
                      <w:sz w:val="24"/>
                      <w:szCs w:val="24"/>
                    </w:rPr>
                    <w:t>有支护土方</w:t>
                  </w: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地下连续墙施工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土钉支护施工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val="restart"/>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center"/>
                    <w:rPr>
                      <w:rFonts w:asciiTheme="minorEastAsia" w:hAnsiTheme="minorEastAsia" w:cs="仿宋"/>
                      <w:kern w:val="0"/>
                      <w:sz w:val="24"/>
                      <w:szCs w:val="24"/>
                    </w:rPr>
                  </w:pPr>
                  <w:r w:rsidRPr="0097501F">
                    <w:rPr>
                      <w:rFonts w:asciiTheme="minorEastAsia" w:hAnsiTheme="minorEastAsia" w:cs="仿宋" w:hint="eastAsia"/>
                      <w:kern w:val="0"/>
                      <w:sz w:val="24"/>
                      <w:szCs w:val="24"/>
                    </w:rPr>
                    <w:t>桩基工程</w:t>
                  </w: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沉管灌注桩施工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人工挖孔桩施工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预应力管桩静压法施工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钻孔灌注桩施工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val="restart"/>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center"/>
                    <w:rPr>
                      <w:rFonts w:asciiTheme="minorEastAsia" w:hAnsiTheme="minorEastAsia" w:cs="仿宋"/>
                      <w:kern w:val="0"/>
                      <w:sz w:val="24"/>
                      <w:szCs w:val="24"/>
                    </w:rPr>
                  </w:pPr>
                  <w:r w:rsidRPr="0097501F">
                    <w:rPr>
                      <w:rFonts w:asciiTheme="minorEastAsia" w:hAnsiTheme="minorEastAsia" w:cs="仿宋" w:hint="eastAsia"/>
                      <w:kern w:val="0"/>
                      <w:sz w:val="24"/>
                      <w:szCs w:val="24"/>
                    </w:rPr>
                    <w:t>基础工程</w:t>
                  </w: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独立基础施工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proofErr w:type="gramStart"/>
                  <w:r w:rsidRPr="0097501F">
                    <w:rPr>
                      <w:rFonts w:asciiTheme="minorEastAsia" w:hAnsiTheme="minorEastAsia" w:cs="仿宋" w:hint="eastAsia"/>
                      <w:kern w:val="0"/>
                      <w:sz w:val="24"/>
                      <w:szCs w:val="24"/>
                    </w:rPr>
                    <w:t>筏板基础</w:t>
                  </w:r>
                  <w:proofErr w:type="gramEnd"/>
                  <w:r w:rsidRPr="0097501F">
                    <w:rPr>
                      <w:rFonts w:asciiTheme="minorEastAsia" w:hAnsiTheme="minorEastAsia" w:cs="仿宋" w:hint="eastAsia"/>
                      <w:kern w:val="0"/>
                      <w:sz w:val="24"/>
                      <w:szCs w:val="24"/>
                    </w:rPr>
                    <w:t>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基础底板混凝土浇筑施工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基础底板模板施工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条形基础施工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val="restart"/>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center"/>
                    <w:rPr>
                      <w:rFonts w:asciiTheme="minorEastAsia" w:hAnsiTheme="minorEastAsia" w:cs="仿宋"/>
                      <w:kern w:val="0"/>
                      <w:sz w:val="24"/>
                      <w:szCs w:val="24"/>
                    </w:rPr>
                  </w:pPr>
                  <w:r w:rsidRPr="0097501F">
                    <w:rPr>
                      <w:rFonts w:asciiTheme="minorEastAsia" w:hAnsiTheme="minorEastAsia" w:cs="仿宋" w:hint="eastAsia"/>
                      <w:kern w:val="0"/>
                      <w:sz w:val="24"/>
                      <w:szCs w:val="24"/>
                    </w:rPr>
                    <w:t>地下防水工程</w:t>
                  </w: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地下室外墙防水施工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基础底板防水施工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混凝土浇筑施工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梁模板施工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墙柱钢筋、模板施工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先张法预应力混凝土施工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加气混凝土砌块施工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砖墙砌筑施工</w:t>
                  </w:r>
                </w:p>
              </w:tc>
            </w:tr>
            <w:tr w:rsidR="0097501F" w:rsidRPr="0097501F" w:rsidTr="0097501F">
              <w:trPr>
                <w:trHeight w:val="518"/>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center"/>
                    <w:rPr>
                      <w:rFonts w:asciiTheme="minorEastAsia" w:hAnsiTheme="minorEastAsia" w:cs="仿宋"/>
                      <w:kern w:val="0"/>
                      <w:sz w:val="24"/>
                      <w:szCs w:val="24"/>
                    </w:rPr>
                  </w:pPr>
                  <w:r w:rsidRPr="0097501F">
                    <w:rPr>
                      <w:rFonts w:asciiTheme="minorEastAsia" w:hAnsiTheme="minorEastAsia" w:cs="仿宋" w:hint="eastAsia"/>
                      <w:kern w:val="0"/>
                      <w:sz w:val="24"/>
                      <w:szCs w:val="24"/>
                    </w:rPr>
                    <w:t>钢结构工程</w:t>
                  </w: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单层工业厂房结构吊装施工</w:t>
                  </w:r>
                </w:p>
              </w:tc>
            </w:tr>
            <w:tr w:rsidR="0097501F" w:rsidRPr="0097501F" w:rsidTr="0097501F">
              <w:trPr>
                <w:trHeight w:val="360"/>
              </w:trPr>
              <w:tc>
                <w:tcPr>
                  <w:tcW w:w="1631" w:type="dxa"/>
                  <w:vMerge w:val="restart"/>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center"/>
                    <w:rPr>
                      <w:rFonts w:asciiTheme="minorEastAsia" w:hAnsiTheme="minorEastAsia" w:cs="仿宋"/>
                      <w:b/>
                      <w:bCs/>
                      <w:kern w:val="0"/>
                      <w:sz w:val="24"/>
                      <w:szCs w:val="24"/>
                    </w:rPr>
                  </w:pPr>
                  <w:r w:rsidRPr="0097501F">
                    <w:rPr>
                      <w:rFonts w:asciiTheme="minorEastAsia" w:hAnsiTheme="minorEastAsia" w:cs="仿宋" w:hint="eastAsia"/>
                      <w:b/>
                      <w:bCs/>
                      <w:kern w:val="0"/>
                      <w:sz w:val="24"/>
                      <w:szCs w:val="24"/>
                    </w:rPr>
                    <w:t>建筑屋面</w:t>
                  </w:r>
                </w:p>
              </w:tc>
              <w:tc>
                <w:tcPr>
                  <w:tcW w:w="1914" w:type="dxa"/>
                  <w:vMerge w:val="restart"/>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center"/>
                    <w:rPr>
                      <w:rFonts w:asciiTheme="minorEastAsia" w:hAnsiTheme="minorEastAsia" w:cs="仿宋"/>
                      <w:kern w:val="0"/>
                      <w:sz w:val="24"/>
                      <w:szCs w:val="24"/>
                    </w:rPr>
                  </w:pPr>
                  <w:r w:rsidRPr="0097501F">
                    <w:rPr>
                      <w:rFonts w:asciiTheme="minorEastAsia" w:hAnsiTheme="minorEastAsia" w:cs="仿宋" w:hint="eastAsia"/>
                      <w:kern w:val="0"/>
                      <w:sz w:val="24"/>
                      <w:szCs w:val="24"/>
                    </w:rPr>
                    <w:t>屋面工程</w:t>
                  </w: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非上人保温屋面施工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刚性防水屋面施工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卷材防水屋面施工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上人保温屋面施工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涂膜防水屋面施工</w:t>
                  </w:r>
                </w:p>
              </w:tc>
            </w:tr>
            <w:tr w:rsidR="0097501F" w:rsidRPr="0097501F" w:rsidTr="0097501F">
              <w:trPr>
                <w:trHeight w:val="360"/>
              </w:trPr>
              <w:tc>
                <w:tcPr>
                  <w:tcW w:w="1631" w:type="dxa"/>
                  <w:vMerge w:val="restart"/>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center"/>
                    <w:rPr>
                      <w:rFonts w:asciiTheme="minorEastAsia" w:hAnsiTheme="minorEastAsia" w:cs="仿宋"/>
                      <w:b/>
                      <w:bCs/>
                      <w:kern w:val="0"/>
                      <w:sz w:val="24"/>
                      <w:szCs w:val="24"/>
                    </w:rPr>
                  </w:pPr>
                  <w:r w:rsidRPr="0097501F">
                    <w:rPr>
                      <w:rFonts w:asciiTheme="minorEastAsia" w:hAnsiTheme="minorEastAsia" w:cs="仿宋" w:hint="eastAsia"/>
                      <w:b/>
                      <w:bCs/>
                      <w:kern w:val="0"/>
                      <w:sz w:val="24"/>
                      <w:szCs w:val="24"/>
                    </w:rPr>
                    <w:lastRenderedPageBreak/>
                    <w:t>建筑装饰装修</w:t>
                  </w:r>
                </w:p>
              </w:tc>
              <w:tc>
                <w:tcPr>
                  <w:tcW w:w="1914" w:type="dxa"/>
                  <w:vMerge w:val="restart"/>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center"/>
                    <w:rPr>
                      <w:rFonts w:asciiTheme="minorEastAsia" w:hAnsiTheme="minorEastAsia" w:cs="仿宋"/>
                      <w:kern w:val="0"/>
                      <w:sz w:val="24"/>
                      <w:szCs w:val="24"/>
                    </w:rPr>
                  </w:pPr>
                  <w:r w:rsidRPr="0097501F">
                    <w:rPr>
                      <w:rFonts w:asciiTheme="minorEastAsia" w:hAnsiTheme="minorEastAsia" w:cs="仿宋" w:hint="eastAsia"/>
                      <w:kern w:val="0"/>
                      <w:sz w:val="24"/>
                      <w:szCs w:val="24"/>
                    </w:rPr>
                    <w:t>楼地面工程</w:t>
                  </w: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块料地面施工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水泥砂浆地面施工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卫生间防水施工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val="restart"/>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center"/>
                    <w:rPr>
                      <w:rFonts w:asciiTheme="minorEastAsia" w:hAnsiTheme="minorEastAsia" w:cs="仿宋"/>
                      <w:kern w:val="0"/>
                      <w:sz w:val="24"/>
                      <w:szCs w:val="24"/>
                    </w:rPr>
                  </w:pPr>
                  <w:r w:rsidRPr="0097501F">
                    <w:rPr>
                      <w:rFonts w:asciiTheme="minorEastAsia" w:hAnsiTheme="minorEastAsia" w:cs="仿宋" w:hint="eastAsia"/>
                      <w:kern w:val="0"/>
                      <w:sz w:val="24"/>
                      <w:szCs w:val="24"/>
                    </w:rPr>
                    <w:t>墙柱面装饰工程</w:t>
                  </w: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高级涂料保温外墙施工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乳胶漆墙面施工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一般抹灰施工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釉面砖墙面施工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val="restart"/>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center"/>
                    <w:rPr>
                      <w:rFonts w:asciiTheme="minorEastAsia" w:hAnsiTheme="minorEastAsia" w:cs="仿宋"/>
                      <w:kern w:val="0"/>
                      <w:sz w:val="24"/>
                      <w:szCs w:val="24"/>
                    </w:rPr>
                  </w:pPr>
                  <w:r w:rsidRPr="0097501F">
                    <w:rPr>
                      <w:rFonts w:asciiTheme="minorEastAsia" w:hAnsiTheme="minorEastAsia" w:cs="仿宋" w:hint="eastAsia"/>
                      <w:kern w:val="0"/>
                      <w:sz w:val="24"/>
                      <w:szCs w:val="24"/>
                    </w:rPr>
                    <w:t>门窗工程</w:t>
                  </w: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门窗安装施工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门窗保温施工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val="restart"/>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center"/>
                    <w:rPr>
                      <w:rFonts w:asciiTheme="minorEastAsia" w:hAnsiTheme="minorEastAsia" w:cs="仿宋"/>
                      <w:kern w:val="0"/>
                      <w:sz w:val="24"/>
                      <w:szCs w:val="24"/>
                    </w:rPr>
                  </w:pPr>
                  <w:r w:rsidRPr="0097501F">
                    <w:rPr>
                      <w:rFonts w:asciiTheme="minorEastAsia" w:hAnsiTheme="minorEastAsia" w:cs="仿宋" w:hint="eastAsia"/>
                      <w:kern w:val="0"/>
                      <w:sz w:val="24"/>
                      <w:szCs w:val="24"/>
                    </w:rPr>
                    <w:t>吊顶工程</w:t>
                  </w: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轻钢龙骨吊顶施工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乳胶漆顶棚施工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吸声顶棚施工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val="restart"/>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center"/>
                    <w:rPr>
                      <w:rFonts w:asciiTheme="minorEastAsia" w:hAnsiTheme="minorEastAsia" w:cs="仿宋"/>
                      <w:kern w:val="0"/>
                      <w:sz w:val="24"/>
                      <w:szCs w:val="24"/>
                    </w:rPr>
                  </w:pPr>
                  <w:r w:rsidRPr="0097501F">
                    <w:rPr>
                      <w:rFonts w:asciiTheme="minorEastAsia" w:hAnsiTheme="minorEastAsia" w:cs="仿宋" w:hint="eastAsia"/>
                      <w:kern w:val="0"/>
                      <w:sz w:val="24"/>
                      <w:szCs w:val="24"/>
                    </w:rPr>
                    <w:t>幕墙工程</w:t>
                  </w: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明框玻璃幕墙施工</w:t>
                  </w:r>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石材幕墙湿</w:t>
                  </w:r>
                  <w:proofErr w:type="gramStart"/>
                  <w:r w:rsidRPr="0097501F">
                    <w:rPr>
                      <w:rFonts w:asciiTheme="minorEastAsia" w:hAnsiTheme="minorEastAsia" w:cs="仿宋" w:hint="eastAsia"/>
                      <w:kern w:val="0"/>
                      <w:sz w:val="24"/>
                      <w:szCs w:val="24"/>
                    </w:rPr>
                    <w:t>贴施工</w:t>
                  </w:r>
                  <w:proofErr w:type="gramEnd"/>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外墙石材干</w:t>
                  </w:r>
                  <w:proofErr w:type="gramStart"/>
                  <w:r w:rsidRPr="0097501F">
                    <w:rPr>
                      <w:rFonts w:asciiTheme="minorEastAsia" w:hAnsiTheme="minorEastAsia" w:cs="仿宋" w:hint="eastAsia"/>
                      <w:kern w:val="0"/>
                      <w:sz w:val="24"/>
                      <w:szCs w:val="24"/>
                    </w:rPr>
                    <w:t>挂施工</w:t>
                  </w:r>
                  <w:proofErr w:type="gramEnd"/>
                </w:p>
              </w:tc>
            </w:tr>
            <w:tr w:rsidR="0097501F" w:rsidRPr="0097501F" w:rsidTr="0097501F">
              <w:trPr>
                <w:trHeight w:val="360"/>
              </w:trPr>
              <w:tc>
                <w:tcPr>
                  <w:tcW w:w="1631"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b/>
                      <w:bCs/>
                      <w:kern w:val="0"/>
                      <w:sz w:val="24"/>
                      <w:szCs w:val="24"/>
                    </w:rPr>
                  </w:pPr>
                </w:p>
              </w:tc>
              <w:tc>
                <w:tcPr>
                  <w:tcW w:w="1914" w:type="dxa"/>
                  <w:vMerge/>
                  <w:tcBorders>
                    <w:top w:val="nil"/>
                    <w:left w:val="single" w:sz="4" w:space="0" w:color="auto"/>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p>
              </w:tc>
              <w:tc>
                <w:tcPr>
                  <w:tcW w:w="2650" w:type="dxa"/>
                  <w:tcBorders>
                    <w:top w:val="nil"/>
                    <w:left w:val="nil"/>
                    <w:bottom w:val="single" w:sz="4" w:space="0" w:color="auto"/>
                    <w:right w:val="single" w:sz="4" w:space="0" w:color="auto"/>
                  </w:tcBorders>
                  <w:vAlign w:val="center"/>
                </w:tcPr>
                <w:p w:rsidR="0097501F" w:rsidRPr="0097501F" w:rsidRDefault="0097501F" w:rsidP="0097501F">
                  <w:pPr>
                    <w:widowControl/>
                    <w:spacing w:line="400" w:lineRule="exact"/>
                    <w:jc w:val="left"/>
                    <w:rPr>
                      <w:rFonts w:asciiTheme="minorEastAsia" w:hAnsiTheme="minorEastAsia" w:cs="仿宋"/>
                      <w:kern w:val="0"/>
                      <w:sz w:val="24"/>
                      <w:szCs w:val="24"/>
                    </w:rPr>
                  </w:pPr>
                  <w:r w:rsidRPr="0097501F">
                    <w:rPr>
                      <w:rFonts w:asciiTheme="minorEastAsia" w:hAnsiTheme="minorEastAsia" w:cs="仿宋" w:hint="eastAsia"/>
                      <w:kern w:val="0"/>
                      <w:sz w:val="24"/>
                      <w:szCs w:val="24"/>
                    </w:rPr>
                    <w:t>隐框玻璃幕墙施工</w:t>
                  </w:r>
                </w:p>
              </w:tc>
            </w:tr>
          </w:tbl>
          <w:p w:rsidR="0097501F" w:rsidRPr="0097501F" w:rsidRDefault="0097501F" w:rsidP="0097501F">
            <w:pPr>
              <w:spacing w:line="300" w:lineRule="exact"/>
              <w:rPr>
                <w:rFonts w:asciiTheme="minorEastAsia" w:hAnsiTheme="minorEastAsia" w:cs="仿宋"/>
                <w:sz w:val="24"/>
                <w:szCs w:val="24"/>
              </w:rPr>
            </w:pPr>
          </w:p>
        </w:tc>
        <w:tc>
          <w:tcPr>
            <w:tcW w:w="61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widowControl/>
              <w:jc w:val="center"/>
              <w:rPr>
                <w:rFonts w:asciiTheme="minorEastAsia" w:hAnsiTheme="minorEastAsia" w:cs="仿宋"/>
                <w:sz w:val="24"/>
                <w:szCs w:val="24"/>
              </w:rPr>
            </w:pPr>
            <w:r w:rsidRPr="0097501F">
              <w:rPr>
                <w:rFonts w:asciiTheme="minorEastAsia" w:hAnsiTheme="minorEastAsia" w:cs="仿宋" w:hint="eastAsia"/>
                <w:sz w:val="24"/>
                <w:szCs w:val="24"/>
              </w:rPr>
              <w:lastRenderedPageBreak/>
              <w:t>节点</w:t>
            </w: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jc w:val="center"/>
              <w:rPr>
                <w:rFonts w:asciiTheme="minorEastAsia" w:hAnsiTheme="minorEastAsia" w:cs="仿宋"/>
                <w:sz w:val="24"/>
                <w:szCs w:val="24"/>
              </w:rPr>
            </w:pPr>
            <w:r w:rsidRPr="0097501F">
              <w:rPr>
                <w:rFonts w:asciiTheme="minorEastAsia" w:hAnsiTheme="minorEastAsia" w:cs="仿宋" w:hint="eastAsia"/>
                <w:sz w:val="24"/>
                <w:szCs w:val="24"/>
              </w:rPr>
              <w:t>50</w:t>
            </w:r>
          </w:p>
        </w:tc>
        <w:tc>
          <w:tcPr>
            <w:tcW w:w="103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7501F" w:rsidRPr="0097501F" w:rsidRDefault="0097501F" w:rsidP="0097501F">
            <w:pPr>
              <w:widowControl/>
              <w:adjustRightInd w:val="0"/>
              <w:snapToGrid w:val="0"/>
              <w:spacing w:line="276" w:lineRule="auto"/>
              <w:jc w:val="center"/>
              <w:rPr>
                <w:rFonts w:asciiTheme="minorEastAsia" w:hAnsiTheme="minorEastAsia" w:cs="仿宋"/>
                <w:sz w:val="24"/>
                <w:szCs w:val="24"/>
              </w:rPr>
            </w:pPr>
            <w:r w:rsidRPr="0097501F">
              <w:rPr>
                <w:rFonts w:asciiTheme="minorEastAsia" w:hAnsiTheme="minorEastAsia" w:cs="仿宋" w:hint="eastAsia"/>
                <w:sz w:val="24"/>
                <w:szCs w:val="24"/>
              </w:rPr>
              <w:t>否</w:t>
            </w:r>
          </w:p>
        </w:tc>
      </w:tr>
      <w:tr w:rsidR="0097501F" w:rsidRPr="0097501F" w:rsidTr="0097501F">
        <w:trPr>
          <w:trHeight w:val="3803"/>
          <w:jc w:val="center"/>
        </w:trPr>
        <w:tc>
          <w:tcPr>
            <w:tcW w:w="40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widowControl/>
              <w:jc w:val="center"/>
              <w:rPr>
                <w:rFonts w:asciiTheme="minorEastAsia" w:hAnsiTheme="minorEastAsia" w:cs="仿宋"/>
                <w:kern w:val="0"/>
                <w:sz w:val="24"/>
                <w:szCs w:val="24"/>
              </w:rPr>
            </w:pPr>
            <w:r w:rsidRPr="0097501F">
              <w:rPr>
                <w:rFonts w:asciiTheme="minorEastAsia" w:hAnsiTheme="minorEastAsia" w:cs="仿宋" w:hint="eastAsia"/>
                <w:sz w:val="24"/>
                <w:szCs w:val="24"/>
              </w:rPr>
              <w:lastRenderedPageBreak/>
              <w:t>6</w:t>
            </w:r>
          </w:p>
        </w:tc>
        <w:tc>
          <w:tcPr>
            <w:tcW w:w="1237"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jc w:val="center"/>
              <w:rPr>
                <w:rFonts w:asciiTheme="minorEastAsia" w:hAnsiTheme="minorEastAsia" w:cs="仿宋"/>
                <w:sz w:val="24"/>
                <w:szCs w:val="24"/>
              </w:rPr>
            </w:pPr>
            <w:proofErr w:type="gramStart"/>
            <w:r w:rsidRPr="0097501F">
              <w:rPr>
                <w:rFonts w:asciiTheme="minorEastAsia" w:hAnsiTheme="minorEastAsia" w:cs="仿宋" w:hint="eastAsia"/>
                <w:bCs/>
                <w:sz w:val="24"/>
                <w:szCs w:val="24"/>
              </w:rPr>
              <w:t>微课编制</w:t>
            </w:r>
            <w:proofErr w:type="gramEnd"/>
            <w:r w:rsidRPr="0097501F">
              <w:rPr>
                <w:rFonts w:asciiTheme="minorEastAsia" w:hAnsiTheme="minorEastAsia" w:cs="仿宋" w:hint="eastAsia"/>
                <w:bCs/>
                <w:sz w:val="24"/>
                <w:szCs w:val="24"/>
              </w:rPr>
              <w:t>工具、软件</w:t>
            </w:r>
          </w:p>
        </w:tc>
        <w:tc>
          <w:tcPr>
            <w:tcW w:w="642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jc w:val="left"/>
              <w:rPr>
                <w:rFonts w:asciiTheme="minorEastAsia" w:hAnsiTheme="minorEastAsia" w:cs="仿宋"/>
                <w:b/>
                <w:sz w:val="24"/>
                <w:szCs w:val="24"/>
              </w:rPr>
            </w:pPr>
            <w:r w:rsidRPr="0097501F">
              <w:rPr>
                <w:rFonts w:asciiTheme="minorEastAsia" w:hAnsiTheme="minorEastAsia" w:cs="仿宋" w:hint="eastAsia"/>
                <w:b/>
                <w:sz w:val="24"/>
                <w:szCs w:val="24"/>
              </w:rPr>
              <w:t>一、技术参数</w:t>
            </w:r>
          </w:p>
          <w:p w:rsidR="0097501F" w:rsidRPr="0097501F" w:rsidRDefault="0097501F" w:rsidP="0097501F">
            <w:pPr>
              <w:jc w:val="left"/>
              <w:rPr>
                <w:rFonts w:asciiTheme="minorEastAsia" w:hAnsiTheme="minorEastAsia" w:cs="仿宋"/>
                <w:bCs/>
                <w:sz w:val="24"/>
                <w:szCs w:val="24"/>
              </w:rPr>
            </w:pPr>
            <w:r w:rsidRPr="0097501F">
              <w:rPr>
                <w:rFonts w:asciiTheme="minorEastAsia" w:hAnsiTheme="minorEastAsia" w:cs="仿宋" w:hint="eastAsia"/>
                <w:bCs/>
                <w:sz w:val="24"/>
                <w:szCs w:val="24"/>
              </w:rPr>
              <w:t>1、触摸LED快捷键：配备LED触控按键，做到一键切换，高效省时；</w:t>
            </w:r>
          </w:p>
          <w:p w:rsidR="0097501F" w:rsidRPr="0097501F" w:rsidRDefault="0097501F" w:rsidP="0097501F">
            <w:pPr>
              <w:jc w:val="left"/>
              <w:rPr>
                <w:rFonts w:asciiTheme="minorEastAsia" w:hAnsiTheme="minorEastAsia" w:cs="仿宋"/>
                <w:bCs/>
                <w:sz w:val="24"/>
                <w:szCs w:val="24"/>
              </w:rPr>
            </w:pPr>
            <w:r w:rsidRPr="0097501F">
              <w:rPr>
                <w:rFonts w:asciiTheme="minorEastAsia" w:hAnsiTheme="minorEastAsia" w:cs="仿宋" w:hint="eastAsia"/>
                <w:bCs/>
                <w:sz w:val="24"/>
                <w:szCs w:val="24"/>
              </w:rPr>
              <w:t>2、即插即用，操作简单，充电同时不影响使用。</w:t>
            </w:r>
          </w:p>
          <w:p w:rsidR="0097501F" w:rsidRPr="0097501F" w:rsidRDefault="0097501F" w:rsidP="0097501F">
            <w:pPr>
              <w:jc w:val="left"/>
              <w:rPr>
                <w:rFonts w:asciiTheme="minorEastAsia" w:hAnsiTheme="minorEastAsia" w:cs="仿宋"/>
                <w:bCs/>
                <w:sz w:val="24"/>
                <w:szCs w:val="24"/>
              </w:rPr>
            </w:pPr>
            <w:r w:rsidRPr="0097501F">
              <w:rPr>
                <w:rFonts w:asciiTheme="minorEastAsia" w:hAnsiTheme="minorEastAsia" w:cs="仿宋" w:hint="eastAsia"/>
                <w:bCs/>
                <w:sz w:val="24"/>
                <w:szCs w:val="24"/>
              </w:rPr>
              <w:t>3、无源手写笔：配备无源压感笔，内置高效智能芯片，永久使用。</w:t>
            </w:r>
          </w:p>
          <w:p w:rsidR="0097501F" w:rsidRPr="0097501F" w:rsidRDefault="0097501F" w:rsidP="0097501F">
            <w:pPr>
              <w:jc w:val="left"/>
              <w:rPr>
                <w:rFonts w:asciiTheme="minorEastAsia" w:hAnsiTheme="minorEastAsia" w:cs="仿宋"/>
                <w:bCs/>
                <w:sz w:val="24"/>
                <w:szCs w:val="24"/>
              </w:rPr>
            </w:pPr>
            <w:r w:rsidRPr="0097501F">
              <w:rPr>
                <w:rFonts w:asciiTheme="minorEastAsia" w:hAnsiTheme="minorEastAsia" w:cs="仿宋" w:hint="eastAsia"/>
                <w:bCs/>
                <w:sz w:val="24"/>
                <w:szCs w:val="24"/>
              </w:rPr>
              <w:t>4、可快速切换画笔、橡皮、鼠标功能。</w:t>
            </w:r>
          </w:p>
          <w:p w:rsidR="0097501F" w:rsidRPr="0097501F" w:rsidRDefault="0097501F" w:rsidP="0097501F">
            <w:pPr>
              <w:jc w:val="left"/>
              <w:rPr>
                <w:rFonts w:asciiTheme="minorEastAsia" w:hAnsiTheme="minorEastAsia" w:cs="仿宋"/>
                <w:bCs/>
                <w:sz w:val="24"/>
                <w:szCs w:val="24"/>
              </w:rPr>
            </w:pPr>
            <w:r w:rsidRPr="0097501F">
              <w:rPr>
                <w:rFonts w:asciiTheme="minorEastAsia" w:hAnsiTheme="minorEastAsia" w:cs="仿宋" w:hint="eastAsia"/>
                <w:bCs/>
                <w:sz w:val="24"/>
                <w:szCs w:val="24"/>
              </w:rPr>
              <w:t>5、多路采集：支持多路摄像设备接入，并以全屏或画中</w:t>
            </w:r>
            <w:proofErr w:type="gramStart"/>
            <w:r w:rsidRPr="0097501F">
              <w:rPr>
                <w:rFonts w:asciiTheme="minorEastAsia" w:hAnsiTheme="minorEastAsia" w:cs="仿宋" w:hint="eastAsia"/>
                <w:bCs/>
                <w:sz w:val="24"/>
                <w:szCs w:val="24"/>
              </w:rPr>
              <w:t>画形式</w:t>
            </w:r>
            <w:proofErr w:type="gramEnd"/>
            <w:r w:rsidRPr="0097501F">
              <w:rPr>
                <w:rFonts w:asciiTheme="minorEastAsia" w:hAnsiTheme="minorEastAsia" w:cs="仿宋" w:hint="eastAsia"/>
                <w:bCs/>
                <w:sz w:val="24"/>
                <w:szCs w:val="24"/>
              </w:rPr>
              <w:t>呈现。</w:t>
            </w:r>
          </w:p>
          <w:p w:rsidR="0097501F" w:rsidRPr="0097501F" w:rsidRDefault="0097501F" w:rsidP="0097501F">
            <w:pPr>
              <w:jc w:val="left"/>
              <w:rPr>
                <w:rFonts w:asciiTheme="minorEastAsia" w:hAnsiTheme="minorEastAsia" w:cs="仿宋"/>
                <w:bCs/>
                <w:sz w:val="24"/>
                <w:szCs w:val="24"/>
              </w:rPr>
            </w:pPr>
            <w:r w:rsidRPr="0097501F">
              <w:rPr>
                <w:rFonts w:asciiTheme="minorEastAsia" w:hAnsiTheme="minorEastAsia" w:cs="仿宋" w:hint="eastAsia"/>
                <w:bCs/>
                <w:sz w:val="24"/>
                <w:szCs w:val="24"/>
              </w:rPr>
              <w:t>6、声音采集：支持麦克风和声卡的数据采集，并同步录制到视频文件中</w:t>
            </w:r>
          </w:p>
          <w:p w:rsidR="0097501F" w:rsidRPr="0097501F" w:rsidRDefault="0097501F" w:rsidP="0097501F">
            <w:pPr>
              <w:jc w:val="left"/>
              <w:rPr>
                <w:rFonts w:asciiTheme="minorEastAsia" w:hAnsiTheme="minorEastAsia" w:cs="仿宋"/>
                <w:bCs/>
                <w:sz w:val="24"/>
                <w:szCs w:val="24"/>
              </w:rPr>
            </w:pPr>
            <w:r w:rsidRPr="0097501F">
              <w:rPr>
                <w:rFonts w:asciiTheme="minorEastAsia" w:hAnsiTheme="minorEastAsia" w:cs="仿宋" w:hint="eastAsia"/>
                <w:bCs/>
                <w:sz w:val="24"/>
                <w:szCs w:val="24"/>
              </w:rPr>
              <w:t>7、书写套装：提供粉笔、智能笔、板擦、白板、几何图形、图片预览、截屏等工具，使用手写板或鼠标模拟真实的书写体验</w:t>
            </w:r>
          </w:p>
          <w:p w:rsidR="0097501F" w:rsidRPr="0097501F" w:rsidRDefault="0097501F" w:rsidP="0097501F">
            <w:pPr>
              <w:jc w:val="left"/>
              <w:rPr>
                <w:rFonts w:asciiTheme="minorEastAsia" w:hAnsiTheme="minorEastAsia" w:cs="仿宋"/>
                <w:bCs/>
                <w:sz w:val="24"/>
                <w:szCs w:val="24"/>
              </w:rPr>
            </w:pPr>
            <w:r w:rsidRPr="0097501F">
              <w:rPr>
                <w:rFonts w:asciiTheme="minorEastAsia" w:hAnsiTheme="minorEastAsia" w:cs="仿宋" w:hint="eastAsia"/>
                <w:bCs/>
                <w:sz w:val="24"/>
                <w:szCs w:val="24"/>
              </w:rPr>
              <w:t>8、随时暂停：在上课过程中，可以随时暂停和</w:t>
            </w:r>
            <w:proofErr w:type="gramStart"/>
            <w:r w:rsidRPr="0097501F">
              <w:rPr>
                <w:rFonts w:asciiTheme="minorEastAsia" w:hAnsiTheme="minorEastAsia" w:cs="仿宋" w:hint="eastAsia"/>
                <w:bCs/>
                <w:sz w:val="24"/>
                <w:szCs w:val="24"/>
              </w:rPr>
              <w:t>继续微课的</w:t>
            </w:r>
            <w:proofErr w:type="gramEnd"/>
            <w:r w:rsidRPr="0097501F">
              <w:rPr>
                <w:rFonts w:asciiTheme="minorEastAsia" w:hAnsiTheme="minorEastAsia" w:cs="仿宋" w:hint="eastAsia"/>
                <w:bCs/>
                <w:sz w:val="24"/>
                <w:szCs w:val="24"/>
              </w:rPr>
              <w:t>录。</w:t>
            </w:r>
          </w:p>
          <w:p w:rsidR="0097501F" w:rsidRPr="0097501F" w:rsidRDefault="0097501F" w:rsidP="0097501F">
            <w:pPr>
              <w:jc w:val="left"/>
              <w:rPr>
                <w:rFonts w:asciiTheme="minorEastAsia" w:hAnsiTheme="minorEastAsia" w:cs="仿宋"/>
                <w:bCs/>
                <w:sz w:val="24"/>
                <w:szCs w:val="24"/>
              </w:rPr>
            </w:pPr>
            <w:r w:rsidRPr="0097501F">
              <w:rPr>
                <w:rFonts w:asciiTheme="minorEastAsia" w:hAnsiTheme="minorEastAsia" w:cs="仿宋" w:hint="eastAsia"/>
                <w:bCs/>
                <w:sz w:val="24"/>
                <w:szCs w:val="24"/>
              </w:rPr>
              <w:t>二、编辑功能：</w:t>
            </w:r>
          </w:p>
          <w:p w:rsidR="0097501F" w:rsidRPr="0097501F" w:rsidRDefault="0097501F" w:rsidP="0097501F">
            <w:pPr>
              <w:jc w:val="left"/>
              <w:rPr>
                <w:rFonts w:asciiTheme="minorEastAsia" w:hAnsiTheme="minorEastAsia" w:cs="仿宋"/>
                <w:bCs/>
                <w:sz w:val="24"/>
                <w:szCs w:val="24"/>
              </w:rPr>
            </w:pPr>
            <w:r w:rsidRPr="0097501F">
              <w:rPr>
                <w:rFonts w:asciiTheme="minorEastAsia" w:hAnsiTheme="minorEastAsia" w:cs="仿宋" w:hint="eastAsia"/>
                <w:bCs/>
                <w:sz w:val="24"/>
                <w:szCs w:val="24"/>
              </w:rPr>
              <w:t>1、剪辑：融合</w:t>
            </w:r>
            <w:proofErr w:type="gramStart"/>
            <w:r w:rsidRPr="0097501F">
              <w:rPr>
                <w:rFonts w:asciiTheme="minorEastAsia" w:hAnsiTheme="minorEastAsia" w:cs="仿宋" w:hint="eastAsia"/>
                <w:bCs/>
                <w:sz w:val="24"/>
                <w:szCs w:val="24"/>
              </w:rPr>
              <w:t>非线编</w:t>
            </w:r>
            <w:proofErr w:type="gramEnd"/>
            <w:r w:rsidRPr="0097501F">
              <w:rPr>
                <w:rFonts w:asciiTheme="minorEastAsia" w:hAnsiTheme="minorEastAsia" w:cs="仿宋" w:hint="eastAsia"/>
                <w:bCs/>
                <w:sz w:val="24"/>
                <w:szCs w:val="24"/>
              </w:rPr>
              <w:t>和幻灯片的操作方式，会用剪切就可以轻松编辑</w:t>
            </w:r>
          </w:p>
          <w:p w:rsidR="0097501F" w:rsidRPr="0097501F" w:rsidRDefault="0097501F" w:rsidP="0097501F">
            <w:pPr>
              <w:jc w:val="left"/>
              <w:rPr>
                <w:rFonts w:asciiTheme="minorEastAsia" w:hAnsiTheme="minorEastAsia" w:cs="仿宋"/>
                <w:bCs/>
                <w:sz w:val="24"/>
                <w:szCs w:val="24"/>
              </w:rPr>
            </w:pPr>
            <w:r w:rsidRPr="0097501F">
              <w:rPr>
                <w:rFonts w:asciiTheme="minorEastAsia" w:hAnsiTheme="minorEastAsia" w:cs="仿宋" w:hint="eastAsia"/>
                <w:bCs/>
                <w:sz w:val="24"/>
                <w:szCs w:val="24"/>
              </w:rPr>
              <w:lastRenderedPageBreak/>
              <w:t>2、转场特效：视频片段间衔接自然，软件可以自动加上转场特效</w:t>
            </w:r>
          </w:p>
          <w:p w:rsidR="0097501F" w:rsidRPr="0097501F" w:rsidRDefault="0097501F" w:rsidP="0097501F">
            <w:pPr>
              <w:jc w:val="left"/>
              <w:rPr>
                <w:rFonts w:asciiTheme="minorEastAsia" w:hAnsiTheme="minorEastAsia" w:cs="仿宋"/>
                <w:bCs/>
                <w:sz w:val="24"/>
                <w:szCs w:val="24"/>
              </w:rPr>
            </w:pPr>
            <w:r w:rsidRPr="0097501F">
              <w:rPr>
                <w:rFonts w:asciiTheme="minorEastAsia" w:hAnsiTheme="minorEastAsia" w:cs="仿宋" w:hint="eastAsia"/>
                <w:bCs/>
                <w:sz w:val="24"/>
                <w:szCs w:val="24"/>
              </w:rPr>
              <w:t>3、封面模板：软件提供的封面模板，会</w:t>
            </w:r>
            <w:proofErr w:type="gramStart"/>
            <w:r w:rsidRPr="0097501F">
              <w:rPr>
                <w:rFonts w:asciiTheme="minorEastAsia" w:hAnsiTheme="minorEastAsia" w:cs="仿宋" w:hint="eastAsia"/>
                <w:bCs/>
                <w:sz w:val="24"/>
                <w:szCs w:val="24"/>
              </w:rPr>
              <w:t>根据微课的</w:t>
            </w:r>
            <w:proofErr w:type="gramEnd"/>
            <w:r w:rsidRPr="0097501F">
              <w:rPr>
                <w:rFonts w:asciiTheme="minorEastAsia" w:hAnsiTheme="minorEastAsia" w:cs="仿宋" w:hint="eastAsia"/>
                <w:bCs/>
                <w:sz w:val="24"/>
                <w:szCs w:val="24"/>
              </w:rPr>
              <w:t>基本信息自动生成封面效果</w:t>
            </w:r>
          </w:p>
          <w:p w:rsidR="0097501F" w:rsidRPr="0097501F" w:rsidRDefault="0097501F" w:rsidP="0097501F">
            <w:pPr>
              <w:jc w:val="left"/>
              <w:rPr>
                <w:rFonts w:asciiTheme="minorEastAsia" w:hAnsiTheme="minorEastAsia" w:cs="仿宋"/>
                <w:bCs/>
                <w:sz w:val="24"/>
                <w:szCs w:val="24"/>
              </w:rPr>
            </w:pPr>
            <w:r w:rsidRPr="0097501F">
              <w:rPr>
                <w:rFonts w:asciiTheme="minorEastAsia" w:hAnsiTheme="minorEastAsia" w:cs="仿宋" w:hint="eastAsia"/>
                <w:bCs/>
                <w:sz w:val="24"/>
                <w:szCs w:val="24"/>
              </w:rPr>
              <w:t>4、视频水印：可以为视频增加水印，保护作者版权</w:t>
            </w:r>
          </w:p>
          <w:p w:rsidR="0097501F" w:rsidRPr="0097501F" w:rsidRDefault="0097501F" w:rsidP="0097501F">
            <w:pPr>
              <w:jc w:val="left"/>
              <w:rPr>
                <w:rFonts w:asciiTheme="minorEastAsia" w:hAnsiTheme="minorEastAsia" w:cs="仿宋"/>
                <w:bCs/>
                <w:sz w:val="24"/>
                <w:szCs w:val="24"/>
              </w:rPr>
            </w:pPr>
            <w:r w:rsidRPr="0097501F">
              <w:rPr>
                <w:rFonts w:asciiTheme="minorEastAsia" w:hAnsiTheme="minorEastAsia" w:cs="仿宋" w:hint="eastAsia"/>
                <w:bCs/>
                <w:sz w:val="24"/>
                <w:szCs w:val="24"/>
              </w:rPr>
              <w:t>5、导入视频：可以导入第三方视频文件，并进行编辑</w:t>
            </w:r>
          </w:p>
          <w:p w:rsidR="0097501F" w:rsidRPr="0097501F" w:rsidRDefault="0097501F" w:rsidP="0097501F">
            <w:pPr>
              <w:jc w:val="left"/>
              <w:rPr>
                <w:rFonts w:asciiTheme="minorEastAsia" w:hAnsiTheme="minorEastAsia" w:cs="仿宋"/>
                <w:bCs/>
                <w:sz w:val="24"/>
                <w:szCs w:val="24"/>
              </w:rPr>
            </w:pPr>
            <w:r w:rsidRPr="0097501F">
              <w:rPr>
                <w:rFonts w:asciiTheme="minorEastAsia" w:hAnsiTheme="minorEastAsia" w:cs="仿宋" w:hint="eastAsia"/>
                <w:bCs/>
                <w:sz w:val="24"/>
                <w:szCs w:val="24"/>
              </w:rPr>
              <w:t>6、导入音频：可以为视频添加背景音乐，并且可单独对背景音乐进行音量调节</w:t>
            </w:r>
          </w:p>
          <w:p w:rsidR="0097501F" w:rsidRPr="0097501F" w:rsidRDefault="0097501F" w:rsidP="0097501F">
            <w:pPr>
              <w:jc w:val="left"/>
              <w:rPr>
                <w:rFonts w:asciiTheme="minorEastAsia" w:hAnsiTheme="minorEastAsia" w:cs="仿宋"/>
                <w:bCs/>
                <w:sz w:val="24"/>
                <w:szCs w:val="24"/>
              </w:rPr>
            </w:pPr>
            <w:r w:rsidRPr="0097501F">
              <w:rPr>
                <w:rFonts w:asciiTheme="minorEastAsia" w:hAnsiTheme="minorEastAsia" w:cs="仿宋" w:hint="eastAsia"/>
                <w:bCs/>
                <w:sz w:val="24"/>
                <w:szCs w:val="24"/>
              </w:rPr>
              <w:t>7、编辑撤销：在误剪辑时可轻松撤销回到上一步编辑状态</w:t>
            </w:r>
          </w:p>
          <w:p w:rsidR="0097501F" w:rsidRPr="0097501F" w:rsidRDefault="0097501F" w:rsidP="0097501F">
            <w:pPr>
              <w:jc w:val="left"/>
              <w:rPr>
                <w:rFonts w:asciiTheme="minorEastAsia" w:hAnsiTheme="minorEastAsia" w:cs="仿宋"/>
                <w:bCs/>
                <w:sz w:val="24"/>
                <w:szCs w:val="24"/>
              </w:rPr>
            </w:pPr>
            <w:r w:rsidRPr="0097501F">
              <w:rPr>
                <w:rFonts w:asciiTheme="minorEastAsia" w:hAnsiTheme="minorEastAsia" w:cs="仿宋" w:hint="eastAsia"/>
                <w:bCs/>
                <w:sz w:val="24"/>
                <w:szCs w:val="24"/>
              </w:rPr>
              <w:t>8、视频压缩：当原视频文件太大时，用户可以对视频进行压缩</w:t>
            </w:r>
          </w:p>
          <w:p w:rsidR="0097501F" w:rsidRPr="0097501F" w:rsidRDefault="0097501F" w:rsidP="0097501F">
            <w:pPr>
              <w:jc w:val="left"/>
              <w:rPr>
                <w:rFonts w:asciiTheme="minorEastAsia" w:hAnsiTheme="minorEastAsia" w:cs="仿宋"/>
                <w:bCs/>
                <w:sz w:val="24"/>
                <w:szCs w:val="24"/>
              </w:rPr>
            </w:pPr>
            <w:r w:rsidRPr="0097501F">
              <w:rPr>
                <w:rFonts w:asciiTheme="minorEastAsia" w:hAnsiTheme="minorEastAsia" w:cs="仿宋" w:hint="eastAsia"/>
                <w:bCs/>
                <w:sz w:val="24"/>
                <w:szCs w:val="24"/>
              </w:rPr>
              <w:t>三、归档</w:t>
            </w:r>
          </w:p>
          <w:p w:rsidR="0097501F" w:rsidRPr="0097501F" w:rsidRDefault="0097501F" w:rsidP="0097501F">
            <w:pPr>
              <w:jc w:val="left"/>
              <w:rPr>
                <w:rFonts w:asciiTheme="minorEastAsia" w:hAnsiTheme="minorEastAsia" w:cs="仿宋"/>
                <w:bCs/>
                <w:sz w:val="24"/>
                <w:szCs w:val="24"/>
              </w:rPr>
            </w:pPr>
            <w:r w:rsidRPr="0097501F">
              <w:rPr>
                <w:rFonts w:asciiTheme="minorEastAsia" w:hAnsiTheme="minorEastAsia" w:cs="仿宋" w:hint="eastAsia"/>
                <w:bCs/>
                <w:sz w:val="24"/>
                <w:szCs w:val="24"/>
              </w:rPr>
              <w:t>1、资源管理：历史录制的视频资源会被归档存储。</w:t>
            </w:r>
          </w:p>
          <w:p w:rsidR="0097501F" w:rsidRPr="0097501F" w:rsidRDefault="0097501F" w:rsidP="0097501F">
            <w:pPr>
              <w:jc w:val="left"/>
              <w:rPr>
                <w:rFonts w:asciiTheme="minorEastAsia" w:hAnsiTheme="minorEastAsia" w:cs="仿宋"/>
                <w:bCs/>
                <w:sz w:val="24"/>
                <w:szCs w:val="24"/>
              </w:rPr>
            </w:pPr>
            <w:r w:rsidRPr="0097501F">
              <w:rPr>
                <w:rFonts w:asciiTheme="minorEastAsia" w:hAnsiTheme="minorEastAsia" w:cs="仿宋" w:hint="eastAsia"/>
                <w:bCs/>
                <w:sz w:val="24"/>
                <w:szCs w:val="24"/>
              </w:rPr>
              <w:t>2、智能排序：可以通过资源名称、资源大小、资源时间进行智能排序展示。</w:t>
            </w:r>
          </w:p>
          <w:p w:rsidR="0097501F" w:rsidRPr="0097501F" w:rsidRDefault="0097501F" w:rsidP="0097501F">
            <w:pPr>
              <w:jc w:val="left"/>
              <w:rPr>
                <w:rFonts w:asciiTheme="minorEastAsia" w:hAnsiTheme="minorEastAsia" w:cs="仿宋"/>
                <w:bCs/>
                <w:sz w:val="24"/>
                <w:szCs w:val="24"/>
              </w:rPr>
            </w:pPr>
            <w:r w:rsidRPr="0097501F">
              <w:rPr>
                <w:rFonts w:asciiTheme="minorEastAsia" w:hAnsiTheme="minorEastAsia" w:cs="仿宋" w:hint="eastAsia"/>
                <w:bCs/>
                <w:sz w:val="24"/>
                <w:szCs w:val="24"/>
              </w:rPr>
              <w:t>3、智能搜索：可以根据时间和资源名称进行高级模糊搜索。</w:t>
            </w:r>
          </w:p>
          <w:p w:rsidR="0097501F" w:rsidRPr="0097501F" w:rsidRDefault="0097501F" w:rsidP="0097501F">
            <w:pPr>
              <w:jc w:val="left"/>
              <w:rPr>
                <w:rFonts w:asciiTheme="minorEastAsia" w:hAnsiTheme="minorEastAsia" w:cs="仿宋"/>
                <w:bCs/>
                <w:sz w:val="24"/>
                <w:szCs w:val="24"/>
              </w:rPr>
            </w:pPr>
            <w:r w:rsidRPr="0097501F">
              <w:rPr>
                <w:rFonts w:asciiTheme="minorEastAsia" w:hAnsiTheme="minorEastAsia" w:cs="仿宋" w:hint="eastAsia"/>
                <w:bCs/>
                <w:sz w:val="24"/>
                <w:szCs w:val="24"/>
              </w:rPr>
              <w:t>4、多用户管理：支持多用户使用一台设备进行录制，分别对资源进行编辑、存储。</w:t>
            </w:r>
          </w:p>
        </w:tc>
        <w:tc>
          <w:tcPr>
            <w:tcW w:w="61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widowControl/>
              <w:jc w:val="center"/>
              <w:rPr>
                <w:rFonts w:asciiTheme="minorEastAsia" w:hAnsiTheme="minorEastAsia" w:cs="仿宋"/>
                <w:sz w:val="24"/>
                <w:szCs w:val="24"/>
              </w:rPr>
            </w:pPr>
            <w:r w:rsidRPr="0097501F">
              <w:rPr>
                <w:rFonts w:asciiTheme="minorEastAsia" w:hAnsiTheme="minorEastAsia" w:cs="仿宋" w:hint="eastAsia"/>
                <w:sz w:val="24"/>
                <w:szCs w:val="24"/>
              </w:rPr>
              <w:lastRenderedPageBreak/>
              <w:t>套</w:t>
            </w: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jc w:val="center"/>
              <w:rPr>
                <w:rFonts w:asciiTheme="minorEastAsia" w:hAnsiTheme="minorEastAsia" w:cs="仿宋"/>
                <w:sz w:val="24"/>
                <w:szCs w:val="24"/>
              </w:rPr>
            </w:pPr>
            <w:r w:rsidRPr="0097501F">
              <w:rPr>
                <w:rFonts w:asciiTheme="minorEastAsia" w:hAnsiTheme="minorEastAsia" w:cs="仿宋" w:hint="eastAsia"/>
                <w:sz w:val="24"/>
                <w:szCs w:val="24"/>
              </w:rPr>
              <w:t>5</w:t>
            </w:r>
          </w:p>
        </w:tc>
        <w:tc>
          <w:tcPr>
            <w:tcW w:w="103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7501F" w:rsidRPr="0097501F" w:rsidRDefault="0097501F" w:rsidP="0097501F">
            <w:pPr>
              <w:widowControl/>
              <w:adjustRightInd w:val="0"/>
              <w:snapToGrid w:val="0"/>
              <w:spacing w:line="276" w:lineRule="auto"/>
              <w:jc w:val="center"/>
              <w:rPr>
                <w:rFonts w:asciiTheme="minorEastAsia" w:hAnsiTheme="minorEastAsia" w:cs="仿宋"/>
                <w:sz w:val="24"/>
                <w:szCs w:val="24"/>
              </w:rPr>
            </w:pPr>
            <w:r w:rsidRPr="0097501F">
              <w:rPr>
                <w:rFonts w:asciiTheme="minorEastAsia" w:hAnsiTheme="minorEastAsia" w:cs="仿宋" w:hint="eastAsia"/>
                <w:sz w:val="24"/>
                <w:szCs w:val="24"/>
              </w:rPr>
              <w:t>否</w:t>
            </w:r>
          </w:p>
        </w:tc>
      </w:tr>
      <w:tr w:rsidR="0097501F" w:rsidRPr="0097501F" w:rsidTr="0097501F">
        <w:trPr>
          <w:trHeight w:val="1713"/>
          <w:jc w:val="center"/>
        </w:trPr>
        <w:tc>
          <w:tcPr>
            <w:tcW w:w="40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widowControl/>
              <w:jc w:val="center"/>
              <w:rPr>
                <w:rFonts w:asciiTheme="minorEastAsia" w:hAnsiTheme="minorEastAsia" w:cs="仿宋"/>
                <w:sz w:val="24"/>
                <w:szCs w:val="24"/>
              </w:rPr>
            </w:pPr>
            <w:r w:rsidRPr="0097501F">
              <w:rPr>
                <w:rFonts w:asciiTheme="minorEastAsia" w:hAnsiTheme="minorEastAsia" w:cs="仿宋" w:hint="eastAsia"/>
                <w:sz w:val="24"/>
                <w:szCs w:val="24"/>
              </w:rPr>
              <w:lastRenderedPageBreak/>
              <w:t>7</w:t>
            </w:r>
          </w:p>
        </w:tc>
        <w:tc>
          <w:tcPr>
            <w:tcW w:w="1237"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jc w:val="left"/>
              <w:rPr>
                <w:rFonts w:asciiTheme="minorEastAsia" w:hAnsiTheme="minorEastAsia" w:cs="仿宋"/>
                <w:bCs/>
                <w:sz w:val="24"/>
                <w:szCs w:val="24"/>
              </w:rPr>
            </w:pPr>
            <w:r w:rsidRPr="0097501F">
              <w:rPr>
                <w:rFonts w:asciiTheme="minorEastAsia" w:hAnsiTheme="minorEastAsia" w:cs="仿宋" w:hint="eastAsia"/>
                <w:bCs/>
                <w:sz w:val="24"/>
                <w:szCs w:val="24"/>
              </w:rPr>
              <w:t>建筑识图软件</w:t>
            </w:r>
          </w:p>
        </w:tc>
        <w:tc>
          <w:tcPr>
            <w:tcW w:w="642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jc w:val="left"/>
              <w:rPr>
                <w:rFonts w:asciiTheme="minorEastAsia" w:hAnsiTheme="minorEastAsia" w:cs="仿宋"/>
                <w:bCs/>
                <w:sz w:val="24"/>
                <w:szCs w:val="24"/>
              </w:rPr>
            </w:pPr>
            <w:r w:rsidRPr="0097501F">
              <w:rPr>
                <w:rFonts w:asciiTheme="minorEastAsia" w:hAnsiTheme="minorEastAsia" w:cs="仿宋" w:hint="eastAsia"/>
                <w:bCs/>
                <w:sz w:val="24"/>
                <w:szCs w:val="24"/>
              </w:rPr>
              <w:t>1、具备多平台，多格式兼容能力，方便设计师上手操作。</w:t>
            </w:r>
          </w:p>
          <w:p w:rsidR="0097501F" w:rsidRPr="0097501F" w:rsidRDefault="0097501F" w:rsidP="0097501F">
            <w:pPr>
              <w:jc w:val="left"/>
              <w:rPr>
                <w:rFonts w:asciiTheme="minorEastAsia" w:hAnsiTheme="minorEastAsia" w:cs="仿宋"/>
                <w:bCs/>
                <w:sz w:val="24"/>
                <w:szCs w:val="24"/>
              </w:rPr>
            </w:pPr>
            <w:r w:rsidRPr="0097501F">
              <w:rPr>
                <w:rFonts w:asciiTheme="minorEastAsia" w:hAnsiTheme="minorEastAsia" w:cs="仿宋" w:hint="eastAsia"/>
                <w:bCs/>
                <w:sz w:val="24"/>
                <w:szCs w:val="24"/>
              </w:rPr>
              <w:t>2、具备图形搜索及快速定位能力，方便构件的查找与修改。</w:t>
            </w:r>
          </w:p>
          <w:p w:rsidR="0097501F" w:rsidRPr="0097501F" w:rsidRDefault="0097501F" w:rsidP="0097501F">
            <w:pPr>
              <w:jc w:val="left"/>
              <w:rPr>
                <w:rFonts w:asciiTheme="minorEastAsia" w:hAnsiTheme="minorEastAsia" w:cs="仿宋"/>
                <w:bCs/>
                <w:sz w:val="24"/>
                <w:szCs w:val="24"/>
              </w:rPr>
            </w:pPr>
            <w:r w:rsidRPr="0097501F">
              <w:rPr>
                <w:rFonts w:asciiTheme="minorEastAsia" w:hAnsiTheme="minorEastAsia" w:cs="仿宋" w:hint="eastAsia"/>
                <w:bCs/>
                <w:sz w:val="24"/>
                <w:szCs w:val="24"/>
              </w:rPr>
              <w:t>3、具备建筑专业绘图所需专用工具，提高绘图效率。</w:t>
            </w:r>
          </w:p>
          <w:p w:rsidR="0097501F" w:rsidRPr="0097501F" w:rsidRDefault="0097501F" w:rsidP="0097501F">
            <w:pPr>
              <w:jc w:val="left"/>
              <w:rPr>
                <w:rFonts w:asciiTheme="minorEastAsia" w:hAnsiTheme="minorEastAsia" w:cs="仿宋"/>
                <w:bCs/>
                <w:sz w:val="24"/>
                <w:szCs w:val="24"/>
              </w:rPr>
            </w:pPr>
            <w:r w:rsidRPr="0097501F">
              <w:rPr>
                <w:rFonts w:asciiTheme="minorEastAsia" w:hAnsiTheme="minorEastAsia" w:cs="仿宋" w:hint="eastAsia"/>
                <w:bCs/>
                <w:sz w:val="24"/>
                <w:szCs w:val="24"/>
              </w:rPr>
              <w:t>4、具备渲染功能，丰富设计成果。</w:t>
            </w:r>
          </w:p>
        </w:tc>
        <w:tc>
          <w:tcPr>
            <w:tcW w:w="61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jc w:val="left"/>
              <w:rPr>
                <w:rFonts w:asciiTheme="minorEastAsia" w:hAnsiTheme="minorEastAsia" w:cs="仿宋"/>
                <w:bCs/>
                <w:sz w:val="24"/>
                <w:szCs w:val="24"/>
              </w:rPr>
            </w:pPr>
            <w:r w:rsidRPr="0097501F">
              <w:rPr>
                <w:rFonts w:asciiTheme="minorEastAsia" w:hAnsiTheme="minorEastAsia" w:cs="仿宋" w:hint="eastAsia"/>
                <w:bCs/>
                <w:sz w:val="24"/>
                <w:szCs w:val="24"/>
              </w:rPr>
              <w:t>节点</w:t>
            </w: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jc w:val="left"/>
              <w:rPr>
                <w:rFonts w:asciiTheme="minorEastAsia" w:hAnsiTheme="minorEastAsia" w:cs="仿宋"/>
                <w:bCs/>
                <w:sz w:val="24"/>
                <w:szCs w:val="24"/>
              </w:rPr>
            </w:pPr>
            <w:r w:rsidRPr="0097501F">
              <w:rPr>
                <w:rFonts w:asciiTheme="minorEastAsia" w:hAnsiTheme="minorEastAsia" w:cs="仿宋" w:hint="eastAsia"/>
                <w:bCs/>
                <w:sz w:val="24"/>
                <w:szCs w:val="24"/>
              </w:rPr>
              <w:t>10</w:t>
            </w:r>
          </w:p>
        </w:tc>
        <w:tc>
          <w:tcPr>
            <w:tcW w:w="103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7501F" w:rsidRPr="0097501F" w:rsidRDefault="0097501F" w:rsidP="0097501F">
            <w:pPr>
              <w:ind w:firstLineChars="150" w:firstLine="360"/>
              <w:jc w:val="left"/>
              <w:rPr>
                <w:rFonts w:asciiTheme="minorEastAsia" w:hAnsiTheme="minorEastAsia" w:cs="仿宋"/>
                <w:bCs/>
                <w:sz w:val="24"/>
                <w:szCs w:val="24"/>
              </w:rPr>
            </w:pPr>
            <w:r w:rsidRPr="0097501F">
              <w:rPr>
                <w:rFonts w:asciiTheme="minorEastAsia" w:hAnsiTheme="minorEastAsia" w:cs="仿宋" w:hint="eastAsia"/>
                <w:bCs/>
                <w:sz w:val="24"/>
                <w:szCs w:val="24"/>
              </w:rPr>
              <w:t>否</w:t>
            </w:r>
          </w:p>
        </w:tc>
      </w:tr>
      <w:tr w:rsidR="0097501F" w:rsidRPr="0097501F" w:rsidTr="0097501F">
        <w:trPr>
          <w:trHeight w:val="2669"/>
          <w:jc w:val="center"/>
        </w:trPr>
        <w:tc>
          <w:tcPr>
            <w:tcW w:w="40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widowControl/>
              <w:jc w:val="center"/>
              <w:rPr>
                <w:rFonts w:asciiTheme="minorEastAsia" w:hAnsiTheme="minorEastAsia" w:cs="仿宋"/>
                <w:sz w:val="24"/>
                <w:szCs w:val="24"/>
              </w:rPr>
            </w:pPr>
            <w:r w:rsidRPr="0097501F">
              <w:rPr>
                <w:rFonts w:asciiTheme="minorEastAsia" w:hAnsiTheme="minorEastAsia" w:cs="仿宋" w:hint="eastAsia"/>
                <w:sz w:val="24"/>
                <w:szCs w:val="24"/>
              </w:rPr>
              <w:t>8</w:t>
            </w:r>
          </w:p>
        </w:tc>
        <w:tc>
          <w:tcPr>
            <w:tcW w:w="1237"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jc w:val="center"/>
              <w:rPr>
                <w:rFonts w:asciiTheme="minorEastAsia" w:hAnsiTheme="minorEastAsia" w:cs="仿宋"/>
                <w:bCs/>
                <w:sz w:val="24"/>
                <w:szCs w:val="24"/>
              </w:rPr>
            </w:pPr>
            <w:r w:rsidRPr="0097501F">
              <w:rPr>
                <w:rFonts w:asciiTheme="minorEastAsia" w:hAnsiTheme="minorEastAsia" w:cs="仿宋" w:hint="eastAsia"/>
                <w:bCs/>
                <w:sz w:val="24"/>
                <w:szCs w:val="24"/>
              </w:rPr>
              <w:t>服务器</w:t>
            </w:r>
          </w:p>
        </w:tc>
        <w:tc>
          <w:tcPr>
            <w:tcW w:w="642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jc w:val="left"/>
              <w:rPr>
                <w:rFonts w:asciiTheme="minorEastAsia" w:hAnsiTheme="minorEastAsia" w:cs="仿宋"/>
                <w:bCs/>
                <w:sz w:val="24"/>
                <w:szCs w:val="24"/>
              </w:rPr>
            </w:pPr>
            <w:r w:rsidRPr="0097501F">
              <w:rPr>
                <w:rFonts w:asciiTheme="minorEastAsia" w:hAnsiTheme="minorEastAsia" w:cs="仿宋" w:hint="eastAsia"/>
                <w:bCs/>
                <w:sz w:val="24"/>
                <w:szCs w:val="24"/>
              </w:rPr>
              <w:t>处理器：至强E5-2620V4处理器。</w:t>
            </w:r>
          </w:p>
          <w:p w:rsidR="0097501F" w:rsidRPr="0097501F" w:rsidRDefault="0097501F" w:rsidP="0097501F">
            <w:pPr>
              <w:jc w:val="left"/>
              <w:rPr>
                <w:rFonts w:asciiTheme="minorEastAsia" w:hAnsiTheme="minorEastAsia" w:cs="仿宋"/>
                <w:bCs/>
                <w:sz w:val="24"/>
                <w:szCs w:val="24"/>
              </w:rPr>
            </w:pPr>
            <w:r w:rsidRPr="0097501F">
              <w:rPr>
                <w:rFonts w:asciiTheme="minorEastAsia" w:hAnsiTheme="minorEastAsia" w:cs="仿宋" w:hint="eastAsia"/>
                <w:bCs/>
                <w:sz w:val="24"/>
                <w:szCs w:val="24"/>
              </w:rPr>
              <w:t>内存：支持DDR4内存，32GB内存空间。</w:t>
            </w:r>
          </w:p>
          <w:p w:rsidR="0097501F" w:rsidRPr="0097501F" w:rsidRDefault="0097501F" w:rsidP="0097501F">
            <w:pPr>
              <w:jc w:val="left"/>
              <w:rPr>
                <w:rFonts w:asciiTheme="minorEastAsia" w:hAnsiTheme="minorEastAsia" w:cs="仿宋"/>
                <w:bCs/>
                <w:sz w:val="24"/>
                <w:szCs w:val="24"/>
              </w:rPr>
            </w:pPr>
            <w:r w:rsidRPr="0097501F">
              <w:rPr>
                <w:rFonts w:asciiTheme="minorEastAsia" w:hAnsiTheme="minorEastAsia" w:cs="仿宋" w:hint="eastAsia"/>
                <w:bCs/>
                <w:sz w:val="24"/>
                <w:szCs w:val="24"/>
              </w:rPr>
              <w:t>硬盘：</w:t>
            </w:r>
            <w:r w:rsidRPr="0097501F">
              <w:rPr>
                <w:rFonts w:asciiTheme="minorEastAsia" w:hAnsiTheme="minorEastAsia" w:hint="eastAsia"/>
                <w:color w:val="000000"/>
                <w:sz w:val="24"/>
                <w:szCs w:val="24"/>
              </w:rPr>
              <w:t xml:space="preserve">2块 </w:t>
            </w:r>
            <w:r w:rsidRPr="0097501F">
              <w:rPr>
                <w:rFonts w:asciiTheme="minorEastAsia" w:hAnsiTheme="minorEastAsia"/>
                <w:color w:val="000000"/>
                <w:sz w:val="24"/>
                <w:szCs w:val="24"/>
              </w:rPr>
              <w:t>2</w:t>
            </w:r>
            <w:r w:rsidRPr="0097501F">
              <w:rPr>
                <w:rFonts w:asciiTheme="minorEastAsia" w:hAnsiTheme="minorEastAsia" w:hint="eastAsia"/>
                <w:color w:val="000000"/>
                <w:sz w:val="24"/>
                <w:szCs w:val="24"/>
              </w:rPr>
              <w:t>T</w:t>
            </w:r>
            <w:r w:rsidRPr="0097501F">
              <w:rPr>
                <w:rFonts w:asciiTheme="minorEastAsia" w:hAnsiTheme="minorEastAsia"/>
                <w:color w:val="000000"/>
                <w:sz w:val="24"/>
                <w:szCs w:val="24"/>
              </w:rPr>
              <w:t xml:space="preserve"> </w:t>
            </w:r>
            <w:r w:rsidRPr="0097501F">
              <w:rPr>
                <w:rFonts w:asciiTheme="minorEastAsia" w:hAnsiTheme="minorEastAsia" w:hint="eastAsia"/>
                <w:color w:val="000000"/>
                <w:sz w:val="24"/>
                <w:szCs w:val="24"/>
              </w:rPr>
              <w:t>SAS硬盘</w:t>
            </w:r>
            <w:r w:rsidRPr="0097501F">
              <w:rPr>
                <w:rFonts w:asciiTheme="minorEastAsia" w:hAnsiTheme="minorEastAsia" w:cs="仿宋" w:hint="eastAsia"/>
                <w:bCs/>
                <w:sz w:val="24"/>
                <w:szCs w:val="24"/>
              </w:rPr>
              <w:t>。</w:t>
            </w:r>
          </w:p>
          <w:p w:rsidR="0097501F" w:rsidRPr="0097501F" w:rsidRDefault="0097501F" w:rsidP="0097501F">
            <w:pPr>
              <w:jc w:val="left"/>
              <w:rPr>
                <w:rFonts w:asciiTheme="minorEastAsia" w:hAnsiTheme="minorEastAsia" w:cs="仿宋"/>
                <w:bCs/>
                <w:sz w:val="24"/>
                <w:szCs w:val="24"/>
              </w:rPr>
            </w:pPr>
            <w:r w:rsidRPr="0097501F">
              <w:rPr>
                <w:rFonts w:asciiTheme="minorEastAsia" w:hAnsiTheme="minorEastAsia" w:cs="仿宋" w:hint="eastAsia"/>
                <w:bCs/>
                <w:sz w:val="24"/>
                <w:szCs w:val="24"/>
              </w:rPr>
              <w:t>网络控制器：千兆网卡，支持网络唤醒。</w:t>
            </w:r>
          </w:p>
          <w:p w:rsidR="0097501F" w:rsidRPr="0097501F" w:rsidRDefault="0097501F" w:rsidP="0097501F">
            <w:pPr>
              <w:jc w:val="left"/>
              <w:rPr>
                <w:rFonts w:asciiTheme="minorEastAsia" w:hAnsiTheme="minorEastAsia" w:cs="仿宋"/>
                <w:bCs/>
                <w:sz w:val="24"/>
                <w:szCs w:val="24"/>
              </w:rPr>
            </w:pPr>
            <w:r w:rsidRPr="0097501F">
              <w:rPr>
                <w:rFonts w:asciiTheme="minorEastAsia" w:hAnsiTheme="minorEastAsia" w:cs="仿宋" w:hint="eastAsia"/>
                <w:bCs/>
                <w:sz w:val="24"/>
                <w:szCs w:val="24"/>
              </w:rPr>
              <w:t>电源：双电源。</w:t>
            </w:r>
          </w:p>
          <w:p w:rsidR="0097501F" w:rsidRPr="0097501F" w:rsidRDefault="0097501F" w:rsidP="0097501F">
            <w:pPr>
              <w:jc w:val="left"/>
              <w:rPr>
                <w:rFonts w:asciiTheme="minorEastAsia" w:hAnsiTheme="minorEastAsia" w:cs="仿宋"/>
                <w:bCs/>
                <w:sz w:val="24"/>
                <w:szCs w:val="24"/>
              </w:rPr>
            </w:pPr>
            <w:r w:rsidRPr="0097501F">
              <w:rPr>
                <w:rFonts w:asciiTheme="minorEastAsia" w:hAnsiTheme="minorEastAsia" w:cs="仿宋" w:hint="eastAsia"/>
                <w:bCs/>
                <w:sz w:val="24"/>
                <w:szCs w:val="24"/>
              </w:rPr>
              <w:t>系统：Windows2012-Server-</w:t>
            </w:r>
            <w:r w:rsidRPr="0097501F">
              <w:rPr>
                <w:rFonts w:asciiTheme="minorEastAsia" w:hAnsiTheme="minorEastAsia" w:cs="仿宋"/>
                <w:bCs/>
                <w:sz w:val="24"/>
                <w:szCs w:val="24"/>
              </w:rPr>
              <w:t>R2-Standard-64</w:t>
            </w:r>
            <w:r w:rsidRPr="0097501F">
              <w:rPr>
                <w:rFonts w:asciiTheme="minorEastAsia" w:hAnsiTheme="minorEastAsia" w:cs="仿宋" w:hint="eastAsia"/>
                <w:bCs/>
                <w:sz w:val="24"/>
                <w:szCs w:val="24"/>
              </w:rPr>
              <w:t>标准</w:t>
            </w:r>
            <w:r w:rsidRPr="0097501F">
              <w:rPr>
                <w:rFonts w:asciiTheme="minorEastAsia" w:hAnsiTheme="minorEastAsia" w:cs="仿宋"/>
                <w:bCs/>
                <w:sz w:val="24"/>
                <w:szCs w:val="24"/>
              </w:rPr>
              <w:t>版</w:t>
            </w:r>
            <w:r w:rsidRPr="0097501F">
              <w:rPr>
                <w:rFonts w:asciiTheme="minorEastAsia" w:hAnsiTheme="minorEastAsia" w:cs="仿宋" w:hint="eastAsia"/>
                <w:bCs/>
                <w:sz w:val="24"/>
                <w:szCs w:val="24"/>
              </w:rPr>
              <w:t>，或者Windows2008-Server-R2-Enterprise</w:t>
            </w:r>
            <w:r w:rsidRPr="0097501F">
              <w:rPr>
                <w:rFonts w:asciiTheme="minorEastAsia" w:hAnsiTheme="minorEastAsia" w:cs="仿宋"/>
                <w:bCs/>
                <w:sz w:val="24"/>
                <w:szCs w:val="24"/>
              </w:rPr>
              <w:t>-SP1</w:t>
            </w:r>
            <w:r w:rsidRPr="0097501F">
              <w:rPr>
                <w:rFonts w:asciiTheme="minorEastAsia" w:hAnsiTheme="minorEastAsia" w:cs="仿宋" w:hint="eastAsia"/>
                <w:bCs/>
                <w:sz w:val="24"/>
                <w:szCs w:val="24"/>
              </w:rPr>
              <w:t>-64位企业版</w:t>
            </w:r>
          </w:p>
        </w:tc>
        <w:tc>
          <w:tcPr>
            <w:tcW w:w="61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widowControl/>
              <w:jc w:val="center"/>
              <w:rPr>
                <w:rFonts w:asciiTheme="minorEastAsia" w:hAnsiTheme="minorEastAsia" w:cs="仿宋"/>
                <w:sz w:val="24"/>
                <w:szCs w:val="24"/>
              </w:rPr>
            </w:pPr>
            <w:r w:rsidRPr="0097501F">
              <w:rPr>
                <w:rFonts w:asciiTheme="minorEastAsia" w:hAnsiTheme="minorEastAsia" w:cs="仿宋" w:hint="eastAsia"/>
                <w:sz w:val="24"/>
                <w:szCs w:val="24"/>
              </w:rPr>
              <w:t>台</w:t>
            </w: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97501F" w:rsidRPr="0097501F" w:rsidRDefault="0097501F" w:rsidP="0097501F">
            <w:pPr>
              <w:jc w:val="center"/>
              <w:rPr>
                <w:rFonts w:asciiTheme="minorEastAsia" w:hAnsiTheme="minorEastAsia" w:cs="仿宋"/>
                <w:sz w:val="24"/>
                <w:szCs w:val="24"/>
              </w:rPr>
            </w:pPr>
            <w:r w:rsidRPr="0097501F">
              <w:rPr>
                <w:rFonts w:asciiTheme="minorEastAsia" w:hAnsiTheme="minorEastAsia" w:cs="仿宋" w:hint="eastAsia"/>
                <w:sz w:val="24"/>
                <w:szCs w:val="24"/>
              </w:rPr>
              <w:t>1</w:t>
            </w:r>
          </w:p>
        </w:tc>
        <w:tc>
          <w:tcPr>
            <w:tcW w:w="103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97501F" w:rsidRPr="0097501F" w:rsidRDefault="0097501F" w:rsidP="0097501F">
            <w:pPr>
              <w:widowControl/>
              <w:adjustRightInd w:val="0"/>
              <w:snapToGrid w:val="0"/>
              <w:spacing w:line="276" w:lineRule="auto"/>
              <w:jc w:val="center"/>
              <w:rPr>
                <w:rFonts w:asciiTheme="minorEastAsia" w:hAnsiTheme="minorEastAsia" w:cs="仿宋"/>
                <w:sz w:val="24"/>
                <w:szCs w:val="24"/>
              </w:rPr>
            </w:pPr>
            <w:r w:rsidRPr="0097501F">
              <w:rPr>
                <w:rFonts w:asciiTheme="minorEastAsia" w:hAnsiTheme="minorEastAsia" w:cs="仿宋" w:hint="eastAsia"/>
                <w:sz w:val="24"/>
                <w:szCs w:val="24"/>
              </w:rPr>
              <w:t>否</w:t>
            </w:r>
          </w:p>
        </w:tc>
      </w:tr>
    </w:tbl>
    <w:p w:rsidR="00502918" w:rsidRPr="005D4C72" w:rsidRDefault="000B7AA8" w:rsidP="0097501F">
      <w:pPr>
        <w:spacing w:line="360" w:lineRule="auto"/>
        <w:ind w:firstLineChars="200" w:firstLine="482"/>
        <w:contextualSpacing/>
        <w:rPr>
          <w:rFonts w:asciiTheme="minorEastAsia" w:hAnsiTheme="minorEastAsia" w:cs="微软雅黑"/>
          <w:b/>
          <w:sz w:val="24"/>
          <w:szCs w:val="24"/>
        </w:rPr>
      </w:pPr>
      <w:r w:rsidRPr="005D4C72">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502918" w:rsidRDefault="005D4C72">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二</w:t>
      </w:r>
      <w:r w:rsidR="000B7AA8">
        <w:rPr>
          <w:rFonts w:asciiTheme="minorEastAsia" w:hAnsiTheme="minorEastAsia" w:cs="宋体" w:hint="eastAsia"/>
          <w:b/>
          <w:color w:val="000000"/>
          <w:kern w:val="0"/>
          <w:sz w:val="24"/>
          <w:szCs w:val="24"/>
          <w:lang w:val="zh-CN"/>
        </w:rPr>
        <w:t>、采购标的执行标准</w:t>
      </w:r>
    </w:p>
    <w:p w:rsidR="00502918" w:rsidRPr="005D4C72" w:rsidRDefault="000B7AA8">
      <w:pPr>
        <w:spacing w:line="360" w:lineRule="auto"/>
        <w:ind w:firstLineChars="200" w:firstLine="480"/>
        <w:contextualSpacing/>
        <w:rPr>
          <w:rFonts w:ascii="Times New Roman" w:eastAsia="仿宋_GB2312" w:hAnsi="Times New Roman" w:cs="Times New Roman"/>
          <w:kern w:val="0"/>
          <w:sz w:val="24"/>
          <w:szCs w:val="24"/>
        </w:rPr>
      </w:pPr>
      <w:r>
        <w:rPr>
          <w:rFonts w:asciiTheme="minorEastAsia" w:hAnsiTheme="minorEastAsia" w:cs="宋体" w:hint="eastAsia"/>
          <w:kern w:val="0"/>
          <w:sz w:val="24"/>
          <w:szCs w:val="24"/>
        </w:rPr>
        <w:t>1、</w:t>
      </w:r>
      <w:r w:rsidRPr="0097501F">
        <w:rPr>
          <w:rFonts w:asciiTheme="minorEastAsia" w:hAnsiTheme="minorEastAsia" w:cs="Times New Roman" w:hint="eastAsia"/>
          <w:kern w:val="0"/>
          <w:sz w:val="24"/>
          <w:szCs w:val="24"/>
        </w:rPr>
        <w:t>国家标准：</w:t>
      </w:r>
    </w:p>
    <w:p w:rsidR="00502918" w:rsidRPr="005D4C72" w:rsidRDefault="000B7AA8">
      <w:pPr>
        <w:spacing w:line="360" w:lineRule="auto"/>
        <w:ind w:firstLineChars="200" w:firstLine="480"/>
        <w:contextualSpacing/>
        <w:rPr>
          <w:rFonts w:asciiTheme="minorEastAsia" w:hAnsiTheme="minorEastAsia" w:cs="仿宋_GB2312"/>
          <w:sz w:val="24"/>
          <w:szCs w:val="24"/>
          <w:lang w:val="zh-CN"/>
        </w:rPr>
      </w:pPr>
      <w:r w:rsidRPr="005D4C72">
        <w:rPr>
          <w:rFonts w:asciiTheme="minorEastAsia" w:hAnsiTheme="minorEastAsia" w:cs="仿宋_GB2312" w:hint="eastAsia"/>
          <w:sz w:val="24"/>
          <w:szCs w:val="24"/>
          <w:lang w:val="zh-CN"/>
        </w:rPr>
        <w:t>（1）</w:t>
      </w:r>
      <w:r w:rsidRPr="005D4C72">
        <w:rPr>
          <w:rFonts w:asciiTheme="minorEastAsia" w:hAnsiTheme="minorEastAsia" w:cs="仿宋_GB2312"/>
          <w:sz w:val="24"/>
          <w:szCs w:val="24"/>
          <w:lang w:val="zh-CN"/>
        </w:rPr>
        <w:t>强制性产品认证</w:t>
      </w:r>
    </w:p>
    <w:p w:rsidR="00502918" w:rsidRPr="005D4C72" w:rsidRDefault="000B7AA8">
      <w:pPr>
        <w:spacing w:line="360" w:lineRule="auto"/>
        <w:ind w:firstLineChars="200" w:firstLine="480"/>
        <w:contextualSpacing/>
        <w:rPr>
          <w:rFonts w:asciiTheme="minorEastAsia" w:hAnsiTheme="minorEastAsia" w:cs="宋体"/>
          <w:kern w:val="0"/>
          <w:sz w:val="24"/>
          <w:szCs w:val="24"/>
        </w:rPr>
      </w:pPr>
      <w:r w:rsidRPr="005D4C72">
        <w:rPr>
          <w:rFonts w:asciiTheme="minorEastAsia" w:hAnsiTheme="minorEastAsia" w:cs="仿宋_GB2312" w:hint="eastAsia"/>
          <w:sz w:val="24"/>
          <w:szCs w:val="24"/>
          <w:lang w:val="zh-CN"/>
        </w:rPr>
        <w:lastRenderedPageBreak/>
        <w:t>如投标人所投产</w:t>
      </w:r>
      <w:proofErr w:type="gramStart"/>
      <w:r w:rsidRPr="005D4C72">
        <w:rPr>
          <w:rFonts w:asciiTheme="minorEastAsia" w:hAnsiTheme="minorEastAsia" w:cs="仿宋_GB2312" w:hint="eastAsia"/>
          <w:sz w:val="24"/>
          <w:szCs w:val="24"/>
          <w:lang w:val="zh-CN"/>
        </w:rPr>
        <w:t>品属于</w:t>
      </w:r>
      <w:proofErr w:type="gramEnd"/>
      <w:r w:rsidRPr="005D4C72">
        <w:rPr>
          <w:rFonts w:asciiTheme="minorEastAsia" w:hAnsiTheme="minorEastAsia" w:cs="仿宋_GB2312" w:hint="eastAsia"/>
          <w:sz w:val="24"/>
          <w:szCs w:val="24"/>
          <w:lang w:val="zh-CN"/>
        </w:rPr>
        <w:t>“中国强制性产品认证”（3C认证）范围内,则必须承诺采用</w:t>
      </w:r>
      <w:r w:rsidRPr="005D4C72">
        <w:rPr>
          <w:rFonts w:asciiTheme="minorEastAsia" w:hAnsiTheme="minorEastAsia" w:cs="仿宋_GB2312"/>
          <w:sz w:val="24"/>
          <w:szCs w:val="24"/>
          <w:lang w:val="zh-CN"/>
        </w:rPr>
        <w:t>《中华人民共和国实施强制性产品认证的产品目录》</w:t>
      </w:r>
      <w:r w:rsidRPr="005D4C72">
        <w:rPr>
          <w:rFonts w:asciiTheme="minorEastAsia" w:hAnsiTheme="minorEastAsia" w:cs="仿宋_GB2312" w:hint="eastAsia"/>
          <w:sz w:val="24"/>
          <w:szCs w:val="24"/>
          <w:lang w:val="zh-CN"/>
        </w:rPr>
        <w:t>并在有效期内的产品，应在投标文件中提供</w:t>
      </w:r>
      <w:r w:rsidRPr="005D4C72">
        <w:rPr>
          <w:rFonts w:asciiTheme="minorEastAsia" w:hAnsiTheme="minorEastAsia" w:cs="仿宋_GB2312" w:hint="eastAsia"/>
          <w:lang w:val="zh-CN"/>
        </w:rPr>
        <w:t>“</w:t>
      </w:r>
      <w:r w:rsidRPr="005D4C72">
        <w:rPr>
          <w:rFonts w:asciiTheme="minorEastAsia" w:hAnsiTheme="minorEastAsia" w:cs="仿宋_GB2312" w:hint="eastAsia"/>
          <w:sz w:val="24"/>
          <w:szCs w:val="24"/>
          <w:lang w:val="zh-CN"/>
        </w:rPr>
        <w:t>所投产品符合国家强制性要求承诺函</w:t>
      </w:r>
      <w:r w:rsidRPr="005D4C72">
        <w:rPr>
          <w:rFonts w:asciiTheme="minorEastAsia" w:hAnsiTheme="minorEastAsia" w:cs="仿宋_GB2312" w:hint="eastAsia"/>
          <w:lang w:val="zh-CN"/>
        </w:rPr>
        <w:t>”</w:t>
      </w:r>
      <w:r w:rsidRPr="005D4C72">
        <w:rPr>
          <w:rFonts w:asciiTheme="minorEastAsia" w:hAnsiTheme="minorEastAsia" w:cs="仿宋_GB2312" w:hint="eastAsia"/>
          <w:sz w:val="24"/>
          <w:szCs w:val="24"/>
          <w:lang w:val="zh-CN"/>
        </w:rPr>
        <w:t>并加盖投标人公章，否则将承担其投标被视为非实质性响应投标的风险。</w:t>
      </w:r>
    </w:p>
    <w:p w:rsidR="00502918" w:rsidRPr="005D4C72" w:rsidRDefault="000B7AA8">
      <w:pPr>
        <w:spacing w:line="360" w:lineRule="auto"/>
        <w:ind w:firstLineChars="200" w:firstLine="480"/>
        <w:contextualSpacing/>
        <w:rPr>
          <w:rFonts w:asciiTheme="minorEastAsia" w:hAnsiTheme="minorEastAsia" w:cs="宋体"/>
          <w:kern w:val="0"/>
          <w:sz w:val="24"/>
          <w:szCs w:val="24"/>
        </w:rPr>
      </w:pPr>
      <w:r w:rsidRPr="005D4C72">
        <w:rPr>
          <w:rFonts w:asciiTheme="minorEastAsia" w:hAnsiTheme="minorEastAsia" w:cs="宋体" w:hint="eastAsia"/>
          <w:kern w:val="0"/>
          <w:sz w:val="24"/>
          <w:szCs w:val="24"/>
        </w:rPr>
        <w:t>（2）</w:t>
      </w:r>
      <w:r w:rsidRPr="005D4C72">
        <w:rPr>
          <w:rFonts w:asciiTheme="minorEastAsia" w:hAnsiTheme="minorEastAsia" w:cs="宋体"/>
          <w:kern w:val="0"/>
          <w:sz w:val="24"/>
          <w:szCs w:val="24"/>
        </w:rPr>
        <w:t>信息安全产品强制性</w:t>
      </w:r>
      <w:r w:rsidRPr="005D4C72">
        <w:rPr>
          <w:rFonts w:asciiTheme="minorEastAsia" w:hAnsiTheme="minorEastAsia" w:cs="宋体" w:hint="eastAsia"/>
          <w:kern w:val="0"/>
          <w:sz w:val="24"/>
          <w:szCs w:val="24"/>
        </w:rPr>
        <w:t>认证</w:t>
      </w:r>
    </w:p>
    <w:p w:rsidR="00502918" w:rsidRPr="0097501F" w:rsidRDefault="000B7AA8">
      <w:pPr>
        <w:wordWrap w:val="0"/>
        <w:autoSpaceDE w:val="0"/>
        <w:autoSpaceDN w:val="0"/>
        <w:spacing w:line="360" w:lineRule="auto"/>
        <w:ind w:firstLineChars="200" w:firstLine="480"/>
        <w:contextualSpacing/>
        <w:rPr>
          <w:rFonts w:asciiTheme="minorEastAsia" w:hAnsiTheme="minorEastAsia" w:cs="仿宋_GB2312"/>
          <w:sz w:val="24"/>
          <w:szCs w:val="24"/>
        </w:rPr>
      </w:pPr>
      <w:r w:rsidRPr="005D4C72">
        <w:rPr>
          <w:rFonts w:asciiTheme="minorEastAsia" w:hAnsiTheme="minorEastAsia" w:cs="仿宋_GB2312" w:hint="eastAsia"/>
          <w:sz w:val="24"/>
          <w:szCs w:val="24"/>
          <w:lang w:val="zh-CN"/>
        </w:rPr>
        <w:t>投标人所投产品如被列入</w:t>
      </w:r>
      <w:r w:rsidRPr="005D4C72">
        <w:rPr>
          <w:rFonts w:asciiTheme="minorEastAsia" w:hAnsiTheme="minorEastAsia" w:cs="仿宋_GB2312"/>
          <w:sz w:val="24"/>
          <w:szCs w:val="24"/>
          <w:lang w:val="zh-CN"/>
        </w:rPr>
        <w:t>《信息安全产品强制性认证目录》</w:t>
      </w:r>
      <w:r w:rsidRPr="005D4C72">
        <w:rPr>
          <w:rFonts w:asciiTheme="minorEastAsia" w:hAnsiTheme="minorEastAsia" w:cs="仿宋_GB2312"/>
          <w:sz w:val="24"/>
          <w:szCs w:val="24"/>
        </w:rPr>
        <w:t>，</w:t>
      </w:r>
      <w:r w:rsidRPr="005D4C72">
        <w:rPr>
          <w:rFonts w:asciiTheme="minorEastAsia" w:hAnsiTheme="minorEastAsia" w:cs="仿宋_GB2312" w:hint="eastAsia"/>
          <w:sz w:val="24"/>
          <w:szCs w:val="24"/>
          <w:lang w:val="zh-CN"/>
        </w:rPr>
        <w:t>应在投标文件中提供</w:t>
      </w:r>
      <w:r w:rsidRPr="005D4C72">
        <w:rPr>
          <w:rFonts w:asciiTheme="minorEastAsia" w:hAnsiTheme="minorEastAsia" w:cs="宋体" w:hint="eastAsia"/>
          <w:kern w:val="0"/>
          <w:sz w:val="24"/>
          <w:szCs w:val="24"/>
        </w:rPr>
        <w:t>中国信息安全认证中心官网（</w:t>
      </w:r>
      <w:r w:rsidRPr="005D4C72">
        <w:rPr>
          <w:rFonts w:asciiTheme="minorEastAsia" w:hAnsiTheme="minorEastAsia" w:cs="宋体"/>
          <w:kern w:val="0"/>
          <w:sz w:val="24"/>
          <w:szCs w:val="24"/>
        </w:rPr>
        <w:t>http://www.isccc.gov.cn/index.shtml</w:t>
      </w:r>
      <w:r w:rsidRPr="005D4C72">
        <w:rPr>
          <w:rFonts w:asciiTheme="minorEastAsia" w:hAnsiTheme="minorEastAsia" w:cs="宋体" w:hint="eastAsia"/>
          <w:kern w:val="0"/>
          <w:sz w:val="24"/>
          <w:szCs w:val="24"/>
        </w:rPr>
        <w:t>）产品查询结果截图并加盖投标人公章或中国信息安全认证中心</w:t>
      </w:r>
      <w:r w:rsidRPr="005D4C72">
        <w:rPr>
          <w:rFonts w:asciiTheme="minorEastAsia" w:hAnsiTheme="minorEastAsia" w:cs="仿宋_GB2312" w:hint="eastAsia"/>
          <w:sz w:val="24"/>
          <w:szCs w:val="24"/>
          <w:lang w:val="zh-CN"/>
        </w:rPr>
        <w:t>颁发的《中国国家信息安全产品认证证书》加盖投标人公章的原件扫描件</w:t>
      </w:r>
      <w:r w:rsidRPr="005D4C72">
        <w:rPr>
          <w:rFonts w:asciiTheme="minorEastAsia" w:hAnsiTheme="minorEastAsia" w:cs="仿宋_GB2312" w:hint="eastAsia"/>
          <w:sz w:val="24"/>
          <w:szCs w:val="24"/>
        </w:rPr>
        <w:t>（</w:t>
      </w:r>
      <w:r w:rsidRPr="005D4C72">
        <w:rPr>
          <w:rFonts w:asciiTheme="minorEastAsia" w:hAnsiTheme="minorEastAsia" w:cs="仿宋_GB2312" w:hint="eastAsia"/>
          <w:sz w:val="24"/>
          <w:szCs w:val="24"/>
          <w:lang w:val="zh-CN"/>
        </w:rPr>
        <w:t>或图片</w:t>
      </w:r>
      <w:r w:rsidRPr="005D4C72">
        <w:rPr>
          <w:rFonts w:asciiTheme="minorEastAsia" w:hAnsiTheme="minorEastAsia" w:cs="仿宋_GB2312" w:hint="eastAsia"/>
          <w:sz w:val="24"/>
          <w:szCs w:val="24"/>
        </w:rPr>
        <w:t>）</w:t>
      </w:r>
      <w:r w:rsidRPr="005D4C72">
        <w:rPr>
          <w:rFonts w:asciiTheme="minorEastAsia" w:hAnsiTheme="minorEastAsia" w:cs="仿宋_GB2312" w:hint="eastAsia"/>
          <w:sz w:val="24"/>
          <w:szCs w:val="24"/>
          <w:lang w:val="zh-CN"/>
        </w:rPr>
        <w:t>。</w:t>
      </w:r>
    </w:p>
    <w:p w:rsidR="0097501F" w:rsidRDefault="0097501F" w:rsidP="005D4C72">
      <w:pPr>
        <w:pStyle w:val="af0"/>
        <w:widowControl/>
        <w:numPr>
          <w:ilvl w:val="0"/>
          <w:numId w:val="7"/>
        </w:numPr>
        <w:shd w:val="clear" w:color="auto" w:fill="FFFFFF"/>
        <w:spacing w:line="360" w:lineRule="auto"/>
        <w:ind w:firstLineChars="0"/>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服务标准、期限、效率等要求</w:t>
      </w:r>
    </w:p>
    <w:p w:rsidR="0097501F" w:rsidRPr="0097501F" w:rsidRDefault="0097501F" w:rsidP="0097501F">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97501F">
        <w:rPr>
          <w:rFonts w:asciiTheme="minorEastAsia" w:hAnsiTheme="minorEastAsia" w:cs="仿宋" w:hint="eastAsia"/>
          <w:color w:val="000000"/>
          <w:kern w:val="0"/>
          <w:sz w:val="24"/>
          <w:szCs w:val="24"/>
          <w:shd w:val="clear" w:color="auto" w:fill="FFFFFF"/>
        </w:rPr>
        <w:t>质保期3年，质保期免费上门服务，质保期内涉及到新的版本需升级的，必须提供免费升级服务。</w:t>
      </w:r>
    </w:p>
    <w:p w:rsidR="0097501F" w:rsidRDefault="000B7AA8" w:rsidP="0097501F">
      <w:pPr>
        <w:pStyle w:val="af0"/>
        <w:widowControl/>
        <w:numPr>
          <w:ilvl w:val="0"/>
          <w:numId w:val="7"/>
        </w:numPr>
        <w:shd w:val="clear" w:color="auto" w:fill="FFFFFF"/>
        <w:spacing w:line="360" w:lineRule="auto"/>
        <w:ind w:firstLineChars="0"/>
        <w:contextualSpacing/>
        <w:jc w:val="left"/>
        <w:rPr>
          <w:rFonts w:asciiTheme="minorEastAsia" w:hAnsiTheme="minorEastAsia" w:cs="宋体"/>
          <w:b/>
          <w:color w:val="000000"/>
          <w:kern w:val="0"/>
          <w:sz w:val="24"/>
          <w:szCs w:val="24"/>
          <w:lang w:val="zh-CN"/>
        </w:rPr>
      </w:pPr>
      <w:r w:rsidRPr="0097501F">
        <w:rPr>
          <w:rFonts w:asciiTheme="minorEastAsia" w:hAnsiTheme="minorEastAsia" w:cs="宋体" w:hint="eastAsia"/>
          <w:b/>
          <w:color w:val="000000"/>
          <w:kern w:val="0"/>
          <w:sz w:val="24"/>
          <w:szCs w:val="24"/>
          <w:lang w:val="zh-CN"/>
        </w:rPr>
        <w:t>采购标的</w:t>
      </w:r>
      <w:proofErr w:type="gramStart"/>
      <w:r w:rsidRPr="0097501F">
        <w:rPr>
          <w:rFonts w:asciiTheme="minorEastAsia" w:hAnsiTheme="minorEastAsia" w:cs="宋体" w:hint="eastAsia"/>
          <w:b/>
          <w:color w:val="000000"/>
          <w:kern w:val="0"/>
          <w:sz w:val="24"/>
          <w:szCs w:val="24"/>
          <w:lang w:val="zh-CN"/>
        </w:rPr>
        <w:t>的</w:t>
      </w:r>
      <w:proofErr w:type="gramEnd"/>
      <w:r w:rsidRPr="0097501F">
        <w:rPr>
          <w:rFonts w:asciiTheme="minorEastAsia" w:hAnsiTheme="minorEastAsia" w:cs="宋体" w:hint="eastAsia"/>
          <w:b/>
          <w:color w:val="000000"/>
          <w:kern w:val="0"/>
          <w:sz w:val="24"/>
          <w:szCs w:val="24"/>
          <w:lang w:val="zh-CN"/>
        </w:rPr>
        <w:t>其他技术、服务等要求</w:t>
      </w:r>
    </w:p>
    <w:p w:rsidR="0097501F" w:rsidRPr="0097501F" w:rsidRDefault="0097501F" w:rsidP="0097501F">
      <w:pPr>
        <w:pStyle w:val="af0"/>
        <w:widowControl/>
        <w:numPr>
          <w:ilvl w:val="0"/>
          <w:numId w:val="21"/>
        </w:numPr>
        <w:shd w:val="clear" w:color="auto" w:fill="FFFFFF"/>
        <w:spacing w:line="360" w:lineRule="atLeast"/>
        <w:ind w:firstLineChars="0"/>
        <w:jc w:val="left"/>
        <w:rPr>
          <w:rFonts w:asciiTheme="minorEastAsia" w:hAnsiTheme="minorEastAsia" w:cs="仿宋"/>
          <w:kern w:val="0"/>
          <w:sz w:val="24"/>
          <w:szCs w:val="24"/>
          <w:shd w:val="clear" w:color="auto" w:fill="FFFFFF"/>
        </w:rPr>
      </w:pPr>
      <w:r w:rsidRPr="0097501F">
        <w:rPr>
          <w:rFonts w:asciiTheme="minorEastAsia" w:hAnsiTheme="minorEastAsia" w:cs="仿宋" w:hint="eastAsia"/>
          <w:kern w:val="0"/>
          <w:sz w:val="24"/>
          <w:szCs w:val="24"/>
          <w:shd w:val="clear" w:color="auto" w:fill="FFFFFF"/>
        </w:rPr>
        <w:t>本项目采购的技术要求为框架要求，各品牌产品必须围绕采购需求，投出完整的品牌产品，且必须对所投产</w:t>
      </w:r>
      <w:proofErr w:type="gramStart"/>
      <w:r w:rsidRPr="0097501F">
        <w:rPr>
          <w:rFonts w:asciiTheme="minorEastAsia" w:hAnsiTheme="minorEastAsia" w:cs="仿宋" w:hint="eastAsia"/>
          <w:kern w:val="0"/>
          <w:sz w:val="24"/>
          <w:szCs w:val="24"/>
          <w:shd w:val="clear" w:color="auto" w:fill="FFFFFF"/>
        </w:rPr>
        <w:t>品功能</w:t>
      </w:r>
      <w:proofErr w:type="gramEnd"/>
      <w:r w:rsidRPr="0097501F">
        <w:rPr>
          <w:rFonts w:asciiTheme="minorEastAsia" w:hAnsiTheme="minorEastAsia" w:cs="仿宋" w:hint="eastAsia"/>
          <w:kern w:val="0"/>
          <w:sz w:val="24"/>
          <w:szCs w:val="24"/>
          <w:shd w:val="clear" w:color="auto" w:fill="FFFFFF"/>
        </w:rPr>
        <w:t>进行详细描述。</w:t>
      </w:r>
    </w:p>
    <w:p w:rsidR="0097501F" w:rsidRPr="00410072" w:rsidRDefault="0097501F" w:rsidP="0097501F">
      <w:pPr>
        <w:widowControl/>
        <w:numPr>
          <w:ilvl w:val="0"/>
          <w:numId w:val="21"/>
        </w:numPr>
        <w:shd w:val="clear" w:color="auto" w:fill="FFFFFF"/>
        <w:spacing w:line="360" w:lineRule="atLeast"/>
        <w:jc w:val="left"/>
        <w:rPr>
          <w:rFonts w:asciiTheme="minorEastAsia" w:hAnsiTheme="minorEastAsia" w:cs="仿宋"/>
          <w:kern w:val="0"/>
          <w:sz w:val="24"/>
          <w:szCs w:val="24"/>
          <w:shd w:val="clear" w:color="auto" w:fill="FFFFFF"/>
        </w:rPr>
      </w:pPr>
      <w:r w:rsidRPr="00410072">
        <w:rPr>
          <w:rFonts w:asciiTheme="minorEastAsia" w:hAnsiTheme="minorEastAsia" w:cs="仿宋" w:hint="eastAsia"/>
          <w:kern w:val="0"/>
          <w:sz w:val="24"/>
          <w:szCs w:val="24"/>
          <w:shd w:val="clear" w:color="auto" w:fill="FFFFFF"/>
        </w:rPr>
        <w:t>各品牌产品的描述和子项系统名称有可能不同，投标时允许出现不同名称，但具体功能和应用应当是相同的，不能脱离采购需求。</w:t>
      </w:r>
    </w:p>
    <w:p w:rsidR="0097501F" w:rsidRPr="00410072" w:rsidRDefault="0097501F" w:rsidP="0097501F">
      <w:pPr>
        <w:widowControl/>
        <w:numPr>
          <w:ilvl w:val="0"/>
          <w:numId w:val="21"/>
        </w:numPr>
        <w:shd w:val="clear" w:color="auto" w:fill="FFFFFF"/>
        <w:spacing w:line="360" w:lineRule="atLeast"/>
        <w:jc w:val="left"/>
        <w:rPr>
          <w:rFonts w:asciiTheme="minorEastAsia" w:hAnsiTheme="minorEastAsia" w:cs="仿宋"/>
          <w:kern w:val="0"/>
          <w:sz w:val="24"/>
          <w:szCs w:val="24"/>
          <w:shd w:val="clear" w:color="auto" w:fill="FFFFFF"/>
        </w:rPr>
      </w:pPr>
      <w:r w:rsidRPr="00410072">
        <w:rPr>
          <w:rFonts w:asciiTheme="minorEastAsia" w:hAnsiTheme="minorEastAsia" w:cs="仿宋" w:hint="eastAsia"/>
          <w:kern w:val="0"/>
          <w:sz w:val="24"/>
          <w:szCs w:val="24"/>
          <w:shd w:val="clear" w:color="auto" w:fill="FFFFFF"/>
        </w:rPr>
        <w:t>如果所投品牌为大型综合性实训平台，包含了所有采购需求，同时还包含了本次采购没有的子系统功能模块，且符合并有利于本实</w:t>
      </w:r>
      <w:proofErr w:type="gramStart"/>
      <w:r w:rsidRPr="00410072">
        <w:rPr>
          <w:rFonts w:asciiTheme="minorEastAsia" w:hAnsiTheme="minorEastAsia" w:cs="仿宋" w:hint="eastAsia"/>
          <w:kern w:val="0"/>
          <w:sz w:val="24"/>
          <w:szCs w:val="24"/>
          <w:shd w:val="clear" w:color="auto" w:fill="FFFFFF"/>
        </w:rPr>
        <w:t>训功能</w:t>
      </w:r>
      <w:proofErr w:type="gramEnd"/>
      <w:r w:rsidRPr="00410072">
        <w:rPr>
          <w:rFonts w:asciiTheme="minorEastAsia" w:hAnsiTheme="minorEastAsia" w:cs="仿宋" w:hint="eastAsia"/>
          <w:kern w:val="0"/>
          <w:sz w:val="24"/>
          <w:szCs w:val="24"/>
          <w:shd w:val="clear" w:color="auto" w:fill="FFFFFF"/>
        </w:rPr>
        <w:t>增加，则认为是优于。</w:t>
      </w:r>
    </w:p>
    <w:p w:rsidR="0097501F" w:rsidRPr="00410072" w:rsidRDefault="0097501F" w:rsidP="0097501F">
      <w:pPr>
        <w:widowControl/>
        <w:numPr>
          <w:ilvl w:val="0"/>
          <w:numId w:val="21"/>
        </w:numPr>
        <w:shd w:val="clear" w:color="auto" w:fill="FFFFFF"/>
        <w:spacing w:line="360" w:lineRule="atLeast"/>
        <w:jc w:val="left"/>
        <w:rPr>
          <w:rFonts w:asciiTheme="minorEastAsia" w:hAnsiTheme="minorEastAsia" w:cs="仿宋"/>
          <w:kern w:val="0"/>
          <w:sz w:val="24"/>
          <w:szCs w:val="24"/>
          <w:shd w:val="clear" w:color="auto" w:fill="FFFFFF"/>
        </w:rPr>
      </w:pPr>
      <w:r w:rsidRPr="00410072">
        <w:rPr>
          <w:rFonts w:asciiTheme="minorEastAsia" w:hAnsiTheme="minorEastAsia" w:cs="仿宋" w:hint="eastAsia"/>
          <w:kern w:val="0"/>
          <w:sz w:val="24"/>
          <w:szCs w:val="24"/>
          <w:shd w:val="clear" w:color="auto" w:fill="FFFFFF"/>
        </w:rPr>
        <w:t>各投标人不应复制采购需求，因采购需求是为了满足目前主流品牌功能，根据需求而设计的实训室建设方案，各投标人必须把所投品牌的各功能模块描述清楚，如果一个功能子系包含了几个功能模块或子系统，请投标供应商必须详细描述清楚。</w:t>
      </w:r>
    </w:p>
    <w:p w:rsidR="0097501F" w:rsidRPr="00410072" w:rsidRDefault="0097501F" w:rsidP="0097501F">
      <w:pPr>
        <w:widowControl/>
        <w:numPr>
          <w:ilvl w:val="0"/>
          <w:numId w:val="21"/>
        </w:numPr>
        <w:shd w:val="clear" w:color="auto" w:fill="FFFFFF"/>
        <w:spacing w:line="360" w:lineRule="atLeast"/>
        <w:jc w:val="left"/>
        <w:rPr>
          <w:rFonts w:asciiTheme="minorEastAsia" w:hAnsiTheme="minorEastAsia" w:cs="仿宋"/>
          <w:kern w:val="0"/>
          <w:sz w:val="24"/>
          <w:szCs w:val="24"/>
          <w:shd w:val="clear" w:color="auto" w:fill="FFFFFF"/>
        </w:rPr>
      </w:pPr>
      <w:r w:rsidRPr="00410072">
        <w:rPr>
          <w:rFonts w:asciiTheme="minorEastAsia" w:hAnsiTheme="minorEastAsia" w:cs="仿宋" w:hint="eastAsia"/>
          <w:kern w:val="0"/>
          <w:sz w:val="24"/>
          <w:szCs w:val="24"/>
          <w:shd w:val="clear" w:color="auto" w:fill="FFFFFF"/>
        </w:rPr>
        <w:t>供应商所投产</w:t>
      </w:r>
      <w:proofErr w:type="gramStart"/>
      <w:r w:rsidRPr="00410072">
        <w:rPr>
          <w:rFonts w:asciiTheme="minorEastAsia" w:hAnsiTheme="minorEastAsia" w:cs="仿宋" w:hint="eastAsia"/>
          <w:kern w:val="0"/>
          <w:sz w:val="24"/>
          <w:szCs w:val="24"/>
          <w:shd w:val="clear" w:color="auto" w:fill="FFFFFF"/>
        </w:rPr>
        <w:t>品应当</w:t>
      </w:r>
      <w:proofErr w:type="gramEnd"/>
      <w:r w:rsidRPr="00410072">
        <w:rPr>
          <w:rFonts w:asciiTheme="minorEastAsia" w:hAnsiTheme="minorEastAsia" w:cs="仿宋" w:hint="eastAsia"/>
          <w:kern w:val="0"/>
          <w:sz w:val="24"/>
          <w:szCs w:val="24"/>
          <w:shd w:val="clear" w:color="auto" w:fill="FFFFFF"/>
        </w:rPr>
        <w:t>具有完整的知识产权或著作权，采购在使用过程不因上述所有权承担任何责任。</w:t>
      </w:r>
    </w:p>
    <w:p w:rsidR="0097501F" w:rsidRPr="00410072" w:rsidRDefault="0097501F" w:rsidP="0097501F">
      <w:pPr>
        <w:pStyle w:val="af0"/>
        <w:widowControl/>
        <w:numPr>
          <w:ilvl w:val="0"/>
          <w:numId w:val="21"/>
        </w:numPr>
        <w:shd w:val="clear" w:color="auto" w:fill="FFFFFF"/>
        <w:spacing w:line="360" w:lineRule="atLeast"/>
        <w:ind w:firstLineChars="0"/>
        <w:jc w:val="left"/>
        <w:rPr>
          <w:rFonts w:asciiTheme="minorEastAsia" w:hAnsiTheme="minorEastAsia" w:cs="仿宋"/>
          <w:color w:val="000000" w:themeColor="text1"/>
          <w:kern w:val="0"/>
          <w:sz w:val="24"/>
          <w:szCs w:val="24"/>
          <w:shd w:val="clear" w:color="auto" w:fill="FFFFFF"/>
        </w:rPr>
      </w:pPr>
      <w:r w:rsidRPr="00410072">
        <w:rPr>
          <w:rFonts w:asciiTheme="minorEastAsia" w:hAnsiTheme="minorEastAsia" w:cs="仿宋" w:hint="eastAsia"/>
          <w:color w:val="000000" w:themeColor="text1"/>
          <w:kern w:val="0"/>
          <w:sz w:val="24"/>
          <w:szCs w:val="24"/>
          <w:shd w:val="clear" w:color="auto" w:fill="FFFFFF"/>
        </w:rPr>
        <w:t>本次采购项目主要产品培训及售后服务应由中标供应商直接负责，为保证服务质量不能分包培训及售后服务工作。</w:t>
      </w:r>
    </w:p>
    <w:p w:rsidR="0097501F" w:rsidRPr="00410072" w:rsidRDefault="0097501F" w:rsidP="0097501F">
      <w:pPr>
        <w:pStyle w:val="af0"/>
        <w:widowControl/>
        <w:numPr>
          <w:ilvl w:val="0"/>
          <w:numId w:val="21"/>
        </w:numPr>
        <w:shd w:val="clear" w:color="auto" w:fill="FFFFFF"/>
        <w:spacing w:line="360" w:lineRule="atLeast"/>
        <w:ind w:firstLineChars="0"/>
        <w:jc w:val="left"/>
        <w:rPr>
          <w:rFonts w:asciiTheme="minorEastAsia" w:hAnsiTheme="minorEastAsia" w:cs="仿宋"/>
          <w:color w:val="000000" w:themeColor="text1"/>
          <w:kern w:val="0"/>
          <w:sz w:val="24"/>
          <w:szCs w:val="24"/>
          <w:shd w:val="clear" w:color="auto" w:fill="FFFFFF"/>
        </w:rPr>
      </w:pPr>
      <w:r w:rsidRPr="00410072">
        <w:rPr>
          <w:rFonts w:asciiTheme="minorEastAsia" w:hAnsiTheme="minorEastAsia" w:cs="仿宋" w:hint="eastAsia"/>
          <w:color w:val="000000" w:themeColor="text1"/>
          <w:kern w:val="0"/>
          <w:sz w:val="24"/>
          <w:szCs w:val="24"/>
          <w:shd w:val="clear" w:color="auto" w:fill="FFFFFF"/>
        </w:rPr>
        <w:t>须提供不少于50个学时及20人次的主要产品技术培训。</w:t>
      </w:r>
    </w:p>
    <w:p w:rsidR="0097501F" w:rsidRPr="00410072" w:rsidRDefault="0097501F" w:rsidP="0097501F">
      <w:pPr>
        <w:pStyle w:val="af0"/>
        <w:widowControl/>
        <w:numPr>
          <w:ilvl w:val="0"/>
          <w:numId w:val="21"/>
        </w:numPr>
        <w:shd w:val="clear" w:color="auto" w:fill="FFFFFF"/>
        <w:spacing w:line="360" w:lineRule="atLeast"/>
        <w:ind w:firstLineChars="0"/>
        <w:jc w:val="left"/>
        <w:rPr>
          <w:rFonts w:asciiTheme="minorEastAsia" w:hAnsiTheme="minorEastAsia" w:cs="仿宋"/>
          <w:color w:val="000000" w:themeColor="text1"/>
          <w:kern w:val="0"/>
          <w:sz w:val="24"/>
          <w:szCs w:val="24"/>
          <w:shd w:val="clear" w:color="auto" w:fill="FFFFFF"/>
        </w:rPr>
      </w:pPr>
      <w:r w:rsidRPr="00410072">
        <w:rPr>
          <w:rFonts w:asciiTheme="minorEastAsia" w:hAnsiTheme="minorEastAsia" w:cs="仿宋" w:hint="eastAsia"/>
          <w:color w:val="000000" w:themeColor="text1"/>
          <w:kern w:val="0"/>
          <w:sz w:val="24"/>
          <w:szCs w:val="24"/>
          <w:shd w:val="clear" w:color="auto" w:fill="FFFFFF"/>
        </w:rPr>
        <w:t>服务三年期内，辅助客户进行本地化的课程体系建设，二次开发教学资源库建设。</w:t>
      </w:r>
    </w:p>
    <w:p w:rsidR="00502918" w:rsidRDefault="0097501F" w:rsidP="005D4C72">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0B7AA8">
        <w:rPr>
          <w:rFonts w:asciiTheme="minorEastAsia" w:hAnsiTheme="minorEastAsia" w:cs="宋体" w:hint="eastAsia"/>
          <w:b/>
          <w:color w:val="000000"/>
          <w:kern w:val="0"/>
          <w:sz w:val="24"/>
          <w:szCs w:val="24"/>
          <w:lang w:val="zh-CN"/>
        </w:rPr>
        <w:t>、验收标准</w:t>
      </w:r>
    </w:p>
    <w:p w:rsidR="0097501F" w:rsidRPr="00410072" w:rsidRDefault="0097501F" w:rsidP="0097501F">
      <w:pPr>
        <w:pStyle w:val="af0"/>
        <w:widowControl/>
        <w:shd w:val="clear" w:color="auto" w:fill="FFFFFF"/>
        <w:spacing w:line="360" w:lineRule="atLeast"/>
        <w:ind w:firstLine="480"/>
        <w:jc w:val="left"/>
        <w:rPr>
          <w:rFonts w:asciiTheme="minorEastAsia" w:hAnsiTheme="minorEastAsia" w:cs="仿宋"/>
          <w:color w:val="000000" w:themeColor="text1"/>
          <w:kern w:val="0"/>
          <w:sz w:val="24"/>
          <w:szCs w:val="24"/>
          <w:shd w:val="clear" w:color="auto" w:fill="FFFFFF"/>
        </w:rPr>
      </w:pPr>
      <w:r w:rsidRPr="00410072">
        <w:rPr>
          <w:rFonts w:asciiTheme="minorEastAsia" w:hAnsiTheme="minorEastAsia" w:cs="仿宋" w:hint="eastAsia"/>
          <w:color w:val="000000" w:themeColor="text1"/>
          <w:kern w:val="0"/>
          <w:sz w:val="24"/>
          <w:szCs w:val="24"/>
          <w:shd w:val="clear" w:color="auto" w:fill="FFFFFF"/>
        </w:rPr>
        <w:lastRenderedPageBreak/>
        <w:t>1、由采购人成立验收小组,按照采购合同的约定对中标人履约情况进行验收。验收时,按照采购合同的约定对每一项技术、服务、安全标准的履约情况进行确认。验收结束后,出具</w:t>
      </w:r>
      <w:proofErr w:type="gramStart"/>
      <w:r w:rsidRPr="00410072">
        <w:rPr>
          <w:rFonts w:asciiTheme="minorEastAsia" w:hAnsiTheme="minorEastAsia" w:cs="仿宋" w:hint="eastAsia"/>
          <w:color w:val="000000" w:themeColor="text1"/>
          <w:kern w:val="0"/>
          <w:sz w:val="24"/>
          <w:szCs w:val="24"/>
          <w:shd w:val="clear" w:color="auto" w:fill="FFFFFF"/>
        </w:rPr>
        <w:t>验收书</w:t>
      </w:r>
      <w:proofErr w:type="gramEnd"/>
      <w:r w:rsidRPr="00410072">
        <w:rPr>
          <w:rFonts w:asciiTheme="minorEastAsia" w:hAnsiTheme="minorEastAsia" w:cs="仿宋" w:hint="eastAsia"/>
          <w:color w:val="000000" w:themeColor="text1"/>
          <w:kern w:val="0"/>
          <w:sz w:val="24"/>
          <w:szCs w:val="24"/>
          <w:shd w:val="clear" w:color="auto" w:fill="FFFFFF"/>
        </w:rPr>
        <w:t>,列明各项标准的验收情况及项目总体评价,由验收双方共同签署。</w:t>
      </w:r>
    </w:p>
    <w:p w:rsidR="0097501F" w:rsidRPr="00410072" w:rsidRDefault="0097501F" w:rsidP="0097501F">
      <w:pPr>
        <w:widowControl/>
        <w:shd w:val="clear" w:color="auto" w:fill="FFFFFF"/>
        <w:spacing w:line="360" w:lineRule="atLeast"/>
        <w:ind w:firstLineChars="200" w:firstLine="480"/>
        <w:jc w:val="left"/>
        <w:rPr>
          <w:rFonts w:asciiTheme="minorEastAsia" w:hAnsiTheme="minorEastAsia" w:cs="仿宋"/>
          <w:color w:val="000000" w:themeColor="text1"/>
          <w:kern w:val="0"/>
          <w:sz w:val="24"/>
          <w:szCs w:val="24"/>
          <w:shd w:val="clear" w:color="auto" w:fill="FFFFFF"/>
        </w:rPr>
      </w:pPr>
      <w:r w:rsidRPr="00410072">
        <w:rPr>
          <w:rFonts w:asciiTheme="minorEastAsia" w:hAnsiTheme="minorEastAsia" w:cs="仿宋" w:hint="eastAsia"/>
          <w:color w:val="000000" w:themeColor="text1"/>
          <w:kern w:val="0"/>
          <w:sz w:val="24"/>
          <w:szCs w:val="24"/>
          <w:shd w:val="clear" w:color="auto" w:fill="FFFFFF"/>
        </w:rPr>
        <w:t>2、验收小组对所供实训系统对采购需求及招标承诺进行诸项验收，验收</w:t>
      </w:r>
      <w:r>
        <w:rPr>
          <w:rFonts w:asciiTheme="minorEastAsia" w:hAnsiTheme="minorEastAsia" w:cs="仿宋" w:hint="eastAsia"/>
          <w:color w:val="000000" w:themeColor="text1"/>
          <w:kern w:val="0"/>
          <w:sz w:val="24"/>
          <w:szCs w:val="24"/>
          <w:shd w:val="clear" w:color="auto" w:fill="FFFFFF"/>
        </w:rPr>
        <w:t>除</w:t>
      </w:r>
      <w:r w:rsidRPr="00410072">
        <w:rPr>
          <w:rFonts w:asciiTheme="minorEastAsia" w:hAnsiTheme="minorEastAsia" w:cs="仿宋" w:hint="eastAsia"/>
          <w:color w:val="000000" w:themeColor="text1"/>
          <w:kern w:val="0"/>
          <w:sz w:val="24"/>
          <w:szCs w:val="24"/>
          <w:shd w:val="clear" w:color="auto" w:fill="FFFFFF"/>
        </w:rPr>
        <w:t>依据招标文件外，还必须符</w:t>
      </w:r>
      <w:r>
        <w:rPr>
          <w:rFonts w:asciiTheme="minorEastAsia" w:hAnsiTheme="minorEastAsia" w:cs="仿宋" w:hint="eastAsia"/>
          <w:color w:val="000000" w:themeColor="text1"/>
          <w:kern w:val="0"/>
          <w:sz w:val="24"/>
          <w:szCs w:val="24"/>
          <w:shd w:val="clear" w:color="auto" w:fill="FFFFFF"/>
        </w:rPr>
        <w:t>合</w:t>
      </w:r>
      <w:r w:rsidRPr="00410072">
        <w:rPr>
          <w:rFonts w:asciiTheme="minorEastAsia" w:hAnsiTheme="minorEastAsia" w:cs="仿宋" w:hint="eastAsia"/>
          <w:color w:val="000000" w:themeColor="text1"/>
          <w:kern w:val="0"/>
          <w:sz w:val="24"/>
          <w:szCs w:val="24"/>
          <w:shd w:val="clear" w:color="auto" w:fill="FFFFFF"/>
        </w:rPr>
        <w:t>国家关于计算机软件的技术规范</w:t>
      </w:r>
      <w:r>
        <w:rPr>
          <w:rFonts w:asciiTheme="minorEastAsia" w:hAnsiTheme="minorEastAsia" w:cs="仿宋" w:hint="eastAsia"/>
          <w:color w:val="000000" w:themeColor="text1"/>
          <w:kern w:val="0"/>
          <w:sz w:val="24"/>
          <w:szCs w:val="24"/>
          <w:shd w:val="clear" w:color="auto" w:fill="FFFFFF"/>
        </w:rPr>
        <w:t>及</w:t>
      </w:r>
      <w:r w:rsidRPr="00410072">
        <w:rPr>
          <w:rFonts w:asciiTheme="minorEastAsia" w:hAnsiTheme="minorEastAsia" w:cs="仿宋" w:hint="eastAsia"/>
          <w:color w:val="000000" w:themeColor="text1"/>
          <w:kern w:val="0"/>
          <w:sz w:val="24"/>
          <w:szCs w:val="24"/>
          <w:shd w:val="clear" w:color="auto" w:fill="FFFFFF"/>
        </w:rPr>
        <w:t>国家计算机信息安全技术的要求。</w:t>
      </w:r>
    </w:p>
    <w:p w:rsidR="00502918" w:rsidRDefault="005D4C72" w:rsidP="005D4C72">
      <w:pPr>
        <w:widowControl/>
        <w:shd w:val="clear" w:color="auto" w:fill="FFFFFF"/>
        <w:spacing w:line="360" w:lineRule="auto"/>
        <w:ind w:firstLineChars="150" w:firstLine="361"/>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0B7AA8">
        <w:rPr>
          <w:rFonts w:asciiTheme="minorEastAsia" w:hAnsiTheme="minorEastAsia" w:cs="宋体" w:hint="eastAsia"/>
          <w:b/>
          <w:color w:val="000000"/>
          <w:kern w:val="0"/>
          <w:sz w:val="24"/>
          <w:szCs w:val="24"/>
          <w:lang w:val="zh-CN"/>
        </w:rPr>
        <w:t>、资金支付</w:t>
      </w:r>
    </w:p>
    <w:p w:rsidR="00502918" w:rsidRDefault="000B7AA8">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5D4C72">
        <w:rPr>
          <w:rFonts w:asciiTheme="minorEastAsia" w:hAnsiTheme="minorEastAsia" w:cs="宋体" w:hint="eastAsia"/>
          <w:color w:val="000000"/>
          <w:kern w:val="0"/>
          <w:sz w:val="24"/>
          <w:szCs w:val="24"/>
          <w:lang w:val="zh-CN"/>
        </w:rPr>
        <w:t>银行转账</w:t>
      </w:r>
    </w:p>
    <w:p w:rsidR="00502918" w:rsidRDefault="000B7AA8">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581573">
        <w:rPr>
          <w:rFonts w:asciiTheme="minorEastAsia" w:hAnsiTheme="minorEastAsia" w:cs="宋体" w:hint="eastAsia"/>
          <w:color w:val="000000"/>
          <w:kern w:val="0"/>
          <w:sz w:val="24"/>
          <w:szCs w:val="24"/>
          <w:lang w:val="zh-CN"/>
        </w:rPr>
        <w:t>经验收合格</w:t>
      </w:r>
      <w:proofErr w:type="gramStart"/>
      <w:r w:rsidR="00581573">
        <w:rPr>
          <w:rFonts w:asciiTheme="minorEastAsia" w:hAnsiTheme="minorEastAsia" w:cs="宋体" w:hint="eastAsia"/>
          <w:color w:val="000000"/>
          <w:kern w:val="0"/>
          <w:sz w:val="24"/>
          <w:szCs w:val="24"/>
          <w:lang w:val="zh-CN"/>
        </w:rPr>
        <w:t>付合同</w:t>
      </w:r>
      <w:proofErr w:type="gramEnd"/>
      <w:r w:rsidR="00581573">
        <w:rPr>
          <w:rFonts w:asciiTheme="minorEastAsia" w:hAnsiTheme="minorEastAsia" w:cs="宋体" w:hint="eastAsia"/>
          <w:color w:val="000000"/>
          <w:kern w:val="0"/>
          <w:sz w:val="24"/>
          <w:szCs w:val="24"/>
          <w:lang w:val="zh-CN"/>
        </w:rPr>
        <w:t>总价款的</w:t>
      </w:r>
      <w:r w:rsidR="005E076F">
        <w:rPr>
          <w:rFonts w:asciiTheme="minorEastAsia" w:hAnsiTheme="minorEastAsia" w:cs="宋体" w:hint="eastAsia"/>
          <w:color w:val="000000"/>
          <w:kern w:val="0"/>
          <w:sz w:val="24"/>
          <w:szCs w:val="24"/>
          <w:lang w:val="zh-CN"/>
        </w:rPr>
        <w:t>9</w:t>
      </w:r>
      <w:r w:rsidR="00581573">
        <w:rPr>
          <w:rFonts w:asciiTheme="minorEastAsia" w:hAnsiTheme="minorEastAsia" w:cs="宋体" w:hint="eastAsia"/>
          <w:color w:val="000000"/>
          <w:kern w:val="0"/>
          <w:sz w:val="24"/>
          <w:szCs w:val="24"/>
          <w:lang w:val="zh-CN"/>
        </w:rPr>
        <w:t>0%</w:t>
      </w:r>
      <w:r w:rsidR="005E076F">
        <w:rPr>
          <w:rFonts w:asciiTheme="minorEastAsia" w:hAnsiTheme="minorEastAsia" w:cs="宋体" w:hint="eastAsia"/>
          <w:color w:val="000000"/>
          <w:kern w:val="0"/>
          <w:sz w:val="24"/>
          <w:szCs w:val="24"/>
          <w:lang w:val="zh-CN"/>
        </w:rPr>
        <w:t>；剩余10%合同价款，售后服务每满一年无质量问题依次支付3%，3%，4%，三次付清。</w:t>
      </w:r>
      <w:r w:rsidR="005E076F">
        <w:rPr>
          <w:rFonts w:asciiTheme="minorEastAsia" w:hAnsiTheme="minorEastAsia" w:cs="宋体"/>
          <w:color w:val="000000"/>
          <w:kern w:val="0"/>
          <w:sz w:val="24"/>
          <w:szCs w:val="24"/>
          <w:lang w:val="zh-CN"/>
        </w:rPr>
        <w:t xml:space="preserve"> </w:t>
      </w:r>
    </w:p>
    <w:p w:rsidR="00502918" w:rsidRDefault="000B7AA8">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八、其他要求</w:t>
      </w:r>
    </w:p>
    <w:p w:rsidR="00502918" w:rsidRDefault="000B7AA8">
      <w:pPr>
        <w:wordWrap w:val="0"/>
        <w:topLinePunct/>
        <w:spacing w:line="360" w:lineRule="auto"/>
        <w:ind w:firstLineChars="200" w:firstLine="480"/>
        <w:rPr>
          <w:rFonts w:ascii="宋体" w:cs="宋体"/>
          <w:sz w:val="24"/>
          <w:lang w:val="zh-CN"/>
        </w:rPr>
      </w:pPr>
      <w:r>
        <w:rPr>
          <w:rFonts w:ascii="宋体" w:cs="宋体" w:hint="eastAsia"/>
          <w:sz w:val="24"/>
          <w:lang w:val="zh-CN"/>
        </w:rPr>
        <w:t>1</w:t>
      </w:r>
      <w:r w:rsidR="005E076F">
        <w:rPr>
          <w:rFonts w:ascii="宋体" w:cs="宋体" w:hint="eastAsia"/>
          <w:sz w:val="24"/>
          <w:lang w:val="zh-CN"/>
        </w:rPr>
        <w:t>、投标人须明确投标产品的厂家、产地、品牌、型号、详细参数</w:t>
      </w:r>
      <w:r>
        <w:rPr>
          <w:rFonts w:ascii="宋体" w:cs="宋体" w:hint="eastAsia"/>
          <w:sz w:val="24"/>
          <w:lang w:val="zh-CN"/>
        </w:rPr>
        <w:t>，</w:t>
      </w:r>
      <w:r>
        <w:rPr>
          <w:rFonts w:ascii="宋体" w:cs="宋体" w:hint="eastAsia"/>
          <w:b/>
          <w:sz w:val="24"/>
          <w:lang w:val="zh-CN"/>
        </w:rPr>
        <w:t>否则为无效投标。</w:t>
      </w:r>
    </w:p>
    <w:p w:rsidR="00502918" w:rsidRDefault="000B7AA8">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w:t>
      </w:r>
      <w:r w:rsidRPr="00581573">
        <w:rPr>
          <w:rFonts w:ascii="宋体" w:cs="宋体" w:hint="eastAsia"/>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502918" w:rsidRDefault="000B7AA8">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502918" w:rsidRDefault="000B7AA8">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p>
    <w:p w:rsidR="00502918" w:rsidRDefault="00502918">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502918" w:rsidRDefault="00502918">
      <w:pPr>
        <w:autoSpaceDE w:val="0"/>
        <w:autoSpaceDN w:val="0"/>
        <w:adjustRightInd w:val="0"/>
        <w:jc w:val="center"/>
        <w:rPr>
          <w:rFonts w:asciiTheme="majorEastAsia" w:eastAsiaTheme="majorEastAsia" w:hAnsiTheme="majorEastAsia" w:cs="宋体"/>
          <w:b/>
          <w:kern w:val="0"/>
          <w:sz w:val="36"/>
          <w:szCs w:val="36"/>
        </w:rPr>
      </w:pPr>
    </w:p>
    <w:p w:rsidR="00502918" w:rsidRDefault="00502918">
      <w:pPr>
        <w:autoSpaceDE w:val="0"/>
        <w:autoSpaceDN w:val="0"/>
        <w:adjustRightInd w:val="0"/>
        <w:jc w:val="center"/>
        <w:rPr>
          <w:rFonts w:asciiTheme="majorEastAsia" w:eastAsiaTheme="majorEastAsia" w:hAnsiTheme="majorEastAsia" w:cs="宋体"/>
          <w:b/>
          <w:kern w:val="0"/>
          <w:sz w:val="36"/>
          <w:szCs w:val="36"/>
        </w:rPr>
      </w:pPr>
    </w:p>
    <w:p w:rsidR="00502918" w:rsidRDefault="00502918">
      <w:pPr>
        <w:autoSpaceDE w:val="0"/>
        <w:autoSpaceDN w:val="0"/>
        <w:adjustRightInd w:val="0"/>
        <w:jc w:val="center"/>
        <w:rPr>
          <w:rFonts w:asciiTheme="majorEastAsia" w:eastAsiaTheme="majorEastAsia" w:hAnsiTheme="majorEastAsia" w:cs="宋体"/>
          <w:b/>
          <w:kern w:val="0"/>
          <w:sz w:val="36"/>
          <w:szCs w:val="36"/>
        </w:rPr>
      </w:pPr>
    </w:p>
    <w:p w:rsidR="005E076F" w:rsidRDefault="005E076F">
      <w:pPr>
        <w:autoSpaceDE w:val="0"/>
        <w:autoSpaceDN w:val="0"/>
        <w:adjustRightInd w:val="0"/>
        <w:jc w:val="center"/>
        <w:rPr>
          <w:rFonts w:asciiTheme="majorEastAsia" w:eastAsiaTheme="majorEastAsia" w:hAnsiTheme="majorEastAsia" w:cs="宋体"/>
          <w:b/>
          <w:kern w:val="0"/>
          <w:sz w:val="36"/>
          <w:szCs w:val="36"/>
        </w:rPr>
      </w:pPr>
    </w:p>
    <w:p w:rsidR="005E076F" w:rsidRDefault="005E076F">
      <w:pPr>
        <w:autoSpaceDE w:val="0"/>
        <w:autoSpaceDN w:val="0"/>
        <w:adjustRightInd w:val="0"/>
        <w:jc w:val="center"/>
        <w:rPr>
          <w:rFonts w:asciiTheme="majorEastAsia" w:eastAsiaTheme="majorEastAsia" w:hAnsiTheme="majorEastAsia" w:cs="宋体"/>
          <w:b/>
          <w:kern w:val="0"/>
          <w:sz w:val="36"/>
          <w:szCs w:val="36"/>
        </w:rPr>
      </w:pPr>
    </w:p>
    <w:p w:rsidR="005E076F" w:rsidRDefault="005E076F">
      <w:pPr>
        <w:autoSpaceDE w:val="0"/>
        <w:autoSpaceDN w:val="0"/>
        <w:adjustRightInd w:val="0"/>
        <w:jc w:val="center"/>
        <w:rPr>
          <w:rFonts w:asciiTheme="majorEastAsia" w:eastAsiaTheme="majorEastAsia" w:hAnsiTheme="majorEastAsia" w:cs="宋体"/>
          <w:b/>
          <w:kern w:val="0"/>
          <w:sz w:val="36"/>
          <w:szCs w:val="36"/>
        </w:rPr>
      </w:pPr>
    </w:p>
    <w:p w:rsidR="00502918" w:rsidRDefault="000B7AA8">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502918" w:rsidRDefault="000B7AA8">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02918">
        <w:trPr>
          <w:trHeight w:val="636"/>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502918" w:rsidRDefault="000B7AA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502918">
        <w:trPr>
          <w:trHeight w:val="1278"/>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5E076F">
              <w:rPr>
                <w:rFonts w:asciiTheme="minorEastAsia" w:hAnsiTheme="minorEastAsia" w:cs="仿宋_GB2312" w:hint="eastAsia"/>
                <w:sz w:val="24"/>
                <w:szCs w:val="24"/>
              </w:rPr>
              <w:t>BIM综合实训室建设</w:t>
            </w:r>
          </w:p>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A3369E">
              <w:rPr>
                <w:rFonts w:asciiTheme="minorEastAsia" w:hAnsiTheme="minorEastAsia" w:cs="仿宋_GB2312" w:hint="eastAsia"/>
                <w:sz w:val="24"/>
                <w:szCs w:val="24"/>
              </w:rPr>
              <w:t>ZFCG-G2019045</w:t>
            </w:r>
            <w:r>
              <w:rPr>
                <w:rFonts w:asciiTheme="minorEastAsia" w:hAnsiTheme="minorEastAsia" w:cs="仿宋_GB2312" w:hint="eastAsia"/>
                <w:sz w:val="24"/>
                <w:szCs w:val="24"/>
              </w:rPr>
              <w:t>号</w:t>
            </w:r>
          </w:p>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5E076F">
              <w:rPr>
                <w:rFonts w:asciiTheme="minorEastAsia" w:hAnsiTheme="minorEastAsia" w:cs="仿宋_GB2312" w:hint="eastAsia"/>
                <w:sz w:val="24"/>
                <w:szCs w:val="24"/>
              </w:rPr>
              <w:t>BIM系统管理平台系统等一批</w:t>
            </w:r>
            <w:r w:rsidR="00581573" w:rsidRPr="00581573">
              <w:rPr>
                <w:rFonts w:asciiTheme="minorEastAsia" w:hAnsiTheme="minorEastAsia" w:cs="仿宋_GB2312" w:hint="eastAsia"/>
                <w:sz w:val="24"/>
                <w:szCs w:val="24"/>
              </w:rPr>
              <w:t>。</w:t>
            </w:r>
          </w:p>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581573">
              <w:rPr>
                <w:rFonts w:asciiTheme="minorEastAsia" w:hAnsiTheme="minorEastAsia" w:cs="仿宋_GB2312" w:hint="eastAsia"/>
                <w:sz w:val="24"/>
                <w:szCs w:val="24"/>
              </w:rPr>
              <w:t>许昌职业技术学院</w:t>
            </w:r>
          </w:p>
        </w:tc>
      </w:tr>
      <w:tr w:rsidR="00502918">
        <w:trPr>
          <w:trHeight w:val="1421"/>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581573">
              <w:rPr>
                <w:rFonts w:asciiTheme="minorEastAsia" w:hAnsiTheme="minorEastAsia" w:cs="仿宋_GB2312" w:hint="eastAsia"/>
                <w:sz w:val="24"/>
                <w:szCs w:val="24"/>
              </w:rPr>
              <w:t>许昌职业技术学院</w:t>
            </w:r>
          </w:p>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581573">
              <w:rPr>
                <w:rFonts w:asciiTheme="minorEastAsia" w:hAnsiTheme="minorEastAsia" w:cs="仿宋_GB2312" w:hint="eastAsia"/>
                <w:sz w:val="24"/>
                <w:szCs w:val="24"/>
              </w:rPr>
              <w:t>许昌新兴东路4336号</w:t>
            </w:r>
          </w:p>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581573">
              <w:rPr>
                <w:rFonts w:asciiTheme="minorEastAsia" w:hAnsiTheme="minorEastAsia" w:cs="仿宋_GB2312" w:hint="eastAsia"/>
                <w:sz w:val="24"/>
                <w:szCs w:val="24"/>
              </w:rPr>
              <w:t xml:space="preserve">王甫                  </w:t>
            </w:r>
            <w:r>
              <w:rPr>
                <w:rFonts w:asciiTheme="minorEastAsia" w:hAnsiTheme="minorEastAsia" w:cs="仿宋_GB2312" w:hint="eastAsia"/>
                <w:sz w:val="24"/>
                <w:szCs w:val="24"/>
              </w:rPr>
              <w:t>电话：</w:t>
            </w:r>
            <w:r w:rsidR="00581573">
              <w:rPr>
                <w:rFonts w:asciiTheme="minorEastAsia" w:hAnsiTheme="minorEastAsia" w:cs="仿宋_GB2312" w:hint="eastAsia"/>
                <w:sz w:val="24"/>
                <w:szCs w:val="24"/>
              </w:rPr>
              <w:t>18503749668</w:t>
            </w:r>
          </w:p>
        </w:tc>
      </w:tr>
      <w:tr w:rsidR="00502918">
        <w:trPr>
          <w:trHeight w:val="323"/>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502918" w:rsidRDefault="000B7AA8" w:rsidP="005E076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5E076F">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502918">
        <w:trPr>
          <w:trHeight w:val="9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502918" w:rsidRDefault="000B7AA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502918" w:rsidRDefault="000B7AA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502918" w:rsidRDefault="000B7AA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502918" w:rsidRDefault="000B7AA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502918" w:rsidRDefault="000B7AA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502918" w:rsidRDefault="000B7AA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502918" w:rsidRDefault="000B7AA8">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502918" w:rsidRDefault="000B7AA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1、2017或2018</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502918" w:rsidRDefault="000B7AA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502918" w:rsidRDefault="000B7AA8">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502918" w:rsidRDefault="000B7AA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Pr="00A3369E">
              <w:rPr>
                <w:rFonts w:asciiTheme="minorEastAsia" w:hAnsiTheme="minorEastAsia" w:cs="宋体" w:hint="eastAsia"/>
                <w:bCs/>
                <w:sz w:val="24"/>
                <w:szCs w:val="24"/>
                <w:lang w:val="zh-CN"/>
              </w:rPr>
              <w:t>四个</w:t>
            </w:r>
            <w:r>
              <w:rPr>
                <w:rFonts w:asciiTheme="minorEastAsia" w:hAnsiTheme="minorEastAsia" w:cs="宋体" w:hint="eastAsia"/>
                <w:bCs/>
                <w:sz w:val="24"/>
                <w:szCs w:val="24"/>
                <w:lang w:val="zh-CN"/>
              </w:rPr>
              <w:t>月内任意一个月缴纳税收凭据。（依法免税的投标人，应提供相应文件证明依法免税）</w:t>
            </w:r>
          </w:p>
          <w:p w:rsidR="00502918" w:rsidRDefault="000B7AA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502918" w:rsidRDefault="000B7AA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502918" w:rsidRDefault="000B7AA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502918" w:rsidRDefault="000B7AA8">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502918" w:rsidRDefault="000B7AA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502918" w:rsidRDefault="000B7AA8">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502918" w:rsidRPr="00581573" w:rsidRDefault="00581573">
            <w:pPr>
              <w:autoSpaceDE w:val="0"/>
              <w:autoSpaceDN w:val="0"/>
              <w:adjustRightInd w:val="0"/>
              <w:spacing w:line="360" w:lineRule="auto"/>
              <w:ind w:right="-11"/>
              <w:rPr>
                <w:rFonts w:asciiTheme="minorEastAsia" w:hAnsiTheme="minorEastAsia" w:cs="宋体"/>
                <w:b/>
                <w:kern w:val="0"/>
                <w:sz w:val="24"/>
                <w:szCs w:val="24"/>
                <w:lang w:val="zh-CN"/>
              </w:rPr>
            </w:pPr>
            <w:r w:rsidRPr="00581573">
              <w:rPr>
                <w:rFonts w:asciiTheme="minorEastAsia" w:hAnsiTheme="minorEastAsia" w:cs="宋体" w:hint="eastAsia"/>
                <w:b/>
                <w:kern w:val="0"/>
                <w:sz w:val="24"/>
                <w:szCs w:val="24"/>
                <w:lang w:val="zh-CN"/>
              </w:rPr>
              <w:t>七</w:t>
            </w:r>
            <w:r w:rsidR="000B7AA8" w:rsidRPr="00581573">
              <w:rPr>
                <w:rFonts w:asciiTheme="minorEastAsia" w:hAnsiTheme="minorEastAsia" w:cs="宋体" w:hint="eastAsia"/>
                <w:b/>
                <w:kern w:val="0"/>
                <w:sz w:val="24"/>
                <w:szCs w:val="24"/>
                <w:lang w:val="zh-CN"/>
              </w:rPr>
              <w:t>、未被列入“信用中国”网站</w:t>
            </w:r>
            <w:r w:rsidR="000B7AA8" w:rsidRPr="00581573">
              <w:rPr>
                <w:rFonts w:asciiTheme="minorEastAsia" w:hAnsiTheme="minorEastAsia" w:cs="宋体"/>
                <w:b/>
                <w:kern w:val="0"/>
                <w:sz w:val="24"/>
                <w:szCs w:val="24"/>
                <w:lang w:val="zh-CN"/>
              </w:rPr>
              <w:t>(www.creditchina.gov.cn)</w:t>
            </w:r>
            <w:r w:rsidR="000B7AA8" w:rsidRPr="00581573">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0B7AA8" w:rsidRPr="00581573">
              <w:rPr>
                <w:rFonts w:asciiTheme="minorEastAsia" w:hAnsiTheme="minorEastAsia" w:cs="宋体"/>
                <w:b/>
                <w:kern w:val="0"/>
                <w:sz w:val="24"/>
                <w:szCs w:val="24"/>
                <w:lang w:val="zh-CN"/>
              </w:rPr>
              <w:t xml:space="preserve"> (www.ccgp.gov.cn)</w:t>
            </w:r>
            <w:r w:rsidR="000B7AA8" w:rsidRPr="00581573">
              <w:rPr>
                <w:rFonts w:asciiTheme="minorEastAsia" w:hAnsiTheme="minorEastAsia" w:cs="宋体" w:hint="eastAsia"/>
                <w:b/>
                <w:kern w:val="0"/>
                <w:sz w:val="24"/>
                <w:szCs w:val="24"/>
                <w:lang w:val="zh-CN"/>
              </w:rPr>
              <w:t>政府采购严重违法失信行为记录名单的投标人；“国家企业信用公示系统”网站（</w:t>
            </w:r>
            <w:r w:rsidR="000B7AA8" w:rsidRPr="00581573">
              <w:rPr>
                <w:rFonts w:asciiTheme="minorEastAsia" w:hAnsiTheme="minorEastAsia" w:cs="宋体"/>
                <w:b/>
                <w:kern w:val="0"/>
                <w:sz w:val="24"/>
                <w:szCs w:val="24"/>
                <w:lang w:val="zh-CN"/>
              </w:rPr>
              <w:t>www.gsxt.gov.cn</w:t>
            </w:r>
            <w:r w:rsidR="000B7AA8" w:rsidRPr="00581573">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502918" w:rsidRPr="00581573" w:rsidRDefault="000B7AA8">
            <w:pPr>
              <w:autoSpaceDE w:val="0"/>
              <w:autoSpaceDN w:val="0"/>
              <w:spacing w:line="360" w:lineRule="auto"/>
              <w:contextualSpacing/>
              <w:rPr>
                <w:rFonts w:asciiTheme="minorEastAsia" w:hAnsiTheme="minorEastAsia" w:cs="宋体"/>
                <w:kern w:val="0"/>
                <w:sz w:val="24"/>
                <w:szCs w:val="24"/>
              </w:rPr>
            </w:pPr>
            <w:r w:rsidRPr="00581573">
              <w:rPr>
                <w:rFonts w:asciiTheme="minorEastAsia" w:hAnsiTheme="minorEastAsia" w:cs="宋体" w:hint="eastAsia"/>
                <w:kern w:val="0"/>
                <w:sz w:val="24"/>
                <w:szCs w:val="24"/>
              </w:rPr>
              <w:lastRenderedPageBreak/>
              <w:t>1、查询渠道：“信用中国”网站（</w:t>
            </w:r>
            <w:r w:rsidRPr="00581573">
              <w:rPr>
                <w:rFonts w:asciiTheme="minorEastAsia" w:hAnsiTheme="minorEastAsia" w:cs="宋体"/>
                <w:kern w:val="0"/>
                <w:sz w:val="24"/>
                <w:szCs w:val="24"/>
              </w:rPr>
              <w:t>www.creditchina.gov.cn</w:t>
            </w:r>
            <w:r w:rsidRPr="00581573">
              <w:rPr>
                <w:rFonts w:asciiTheme="minorEastAsia" w:hAnsiTheme="minorEastAsia" w:cs="宋体" w:hint="eastAsia"/>
                <w:kern w:val="0"/>
                <w:sz w:val="24"/>
                <w:szCs w:val="24"/>
              </w:rPr>
              <w:t>）和“中国政府采购网”（</w:t>
            </w:r>
            <w:r w:rsidRPr="00581573">
              <w:rPr>
                <w:rFonts w:asciiTheme="minorEastAsia" w:hAnsiTheme="minorEastAsia" w:cs="宋体"/>
                <w:kern w:val="0"/>
                <w:sz w:val="24"/>
                <w:szCs w:val="24"/>
              </w:rPr>
              <w:t>www.ccgp.gov.cn</w:t>
            </w:r>
            <w:r w:rsidRPr="00581573">
              <w:rPr>
                <w:rFonts w:asciiTheme="minorEastAsia" w:hAnsiTheme="minorEastAsia" w:cs="宋体" w:hint="eastAsia"/>
                <w:kern w:val="0"/>
                <w:sz w:val="24"/>
                <w:szCs w:val="24"/>
              </w:rPr>
              <w:t>）；“国家企业信用公示系统”网站（</w:t>
            </w:r>
            <w:r w:rsidRPr="00581573">
              <w:rPr>
                <w:rFonts w:asciiTheme="minorEastAsia" w:hAnsiTheme="minorEastAsia" w:cs="宋体"/>
                <w:kern w:val="0"/>
                <w:sz w:val="24"/>
                <w:szCs w:val="24"/>
              </w:rPr>
              <w:t>www.gsxt.gov.cn</w:t>
            </w:r>
            <w:r w:rsidRPr="00581573">
              <w:rPr>
                <w:rFonts w:asciiTheme="minorEastAsia" w:hAnsiTheme="minorEastAsia" w:cs="宋体" w:hint="eastAsia"/>
                <w:kern w:val="0"/>
                <w:sz w:val="24"/>
                <w:szCs w:val="24"/>
              </w:rPr>
              <w:t>）；</w:t>
            </w:r>
          </w:p>
          <w:p w:rsidR="00502918" w:rsidRPr="00581573" w:rsidRDefault="000B7AA8">
            <w:pPr>
              <w:autoSpaceDE w:val="0"/>
              <w:autoSpaceDN w:val="0"/>
              <w:spacing w:line="360" w:lineRule="auto"/>
              <w:contextualSpacing/>
              <w:rPr>
                <w:rFonts w:asciiTheme="minorEastAsia" w:hAnsiTheme="minorEastAsia" w:cs="宋体"/>
                <w:kern w:val="0"/>
                <w:sz w:val="24"/>
                <w:szCs w:val="24"/>
              </w:rPr>
            </w:pPr>
            <w:r w:rsidRPr="00581573">
              <w:rPr>
                <w:rFonts w:asciiTheme="minorEastAsia" w:hAnsiTheme="minorEastAsia" w:cs="宋体" w:hint="eastAsia"/>
                <w:kern w:val="0"/>
                <w:sz w:val="24"/>
                <w:szCs w:val="24"/>
              </w:rPr>
              <w:t>2、截止时间：同投标截止时间；</w:t>
            </w:r>
          </w:p>
          <w:p w:rsidR="00502918" w:rsidRPr="00581573" w:rsidRDefault="000B7AA8">
            <w:pPr>
              <w:autoSpaceDE w:val="0"/>
              <w:autoSpaceDN w:val="0"/>
              <w:spacing w:line="360" w:lineRule="auto"/>
              <w:contextualSpacing/>
              <w:rPr>
                <w:rFonts w:asciiTheme="minorEastAsia" w:hAnsiTheme="minorEastAsia" w:cs="宋体"/>
                <w:kern w:val="0"/>
                <w:sz w:val="24"/>
                <w:szCs w:val="24"/>
              </w:rPr>
            </w:pPr>
            <w:r w:rsidRPr="0058157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02918" w:rsidRPr="00581573" w:rsidRDefault="000B7AA8">
            <w:pPr>
              <w:autoSpaceDE w:val="0"/>
              <w:autoSpaceDN w:val="0"/>
              <w:spacing w:line="360" w:lineRule="auto"/>
              <w:contextualSpacing/>
              <w:rPr>
                <w:rFonts w:asciiTheme="minorEastAsia" w:hAnsiTheme="minorEastAsia" w:cs="宋体"/>
                <w:kern w:val="0"/>
                <w:sz w:val="24"/>
                <w:szCs w:val="24"/>
              </w:rPr>
            </w:pPr>
            <w:r w:rsidRPr="00581573">
              <w:rPr>
                <w:rFonts w:asciiTheme="minorEastAsia" w:hAnsiTheme="minorEastAsia" w:cs="宋体"/>
                <w:kern w:val="0"/>
                <w:sz w:val="24"/>
                <w:szCs w:val="24"/>
              </w:rPr>
              <w:t>4</w:t>
            </w:r>
            <w:r w:rsidRPr="00581573">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502918" w:rsidRDefault="000B7AA8">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502918">
        <w:trPr>
          <w:trHeight w:val="504"/>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502918" w:rsidRDefault="000B7AA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8F262A">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8F262A">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502918">
        <w:trPr>
          <w:trHeight w:val="504"/>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502918" w:rsidRDefault="005E076F" w:rsidP="0058157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2000000</w:t>
            </w:r>
            <w:r w:rsidR="000B7AA8">
              <w:rPr>
                <w:rFonts w:asciiTheme="minorEastAsia" w:hAnsiTheme="minorEastAsia" w:cs="宋体" w:hint="eastAsia"/>
                <w:bCs/>
                <w:sz w:val="24"/>
                <w:szCs w:val="24"/>
                <w:lang w:val="zh-CN"/>
              </w:rPr>
              <w:t>元，超出最高限价的投标无效</w:t>
            </w:r>
          </w:p>
        </w:tc>
      </w:tr>
      <w:tr w:rsidR="00502918">
        <w:trPr>
          <w:trHeight w:val="907"/>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502918" w:rsidRDefault="008F262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0B7AA8">
              <w:rPr>
                <w:rFonts w:asciiTheme="minorEastAsia" w:hAnsiTheme="minorEastAsia" w:cs="宋体" w:hint="eastAsia"/>
                <w:b/>
                <w:color w:val="000000"/>
                <w:kern w:val="0"/>
                <w:sz w:val="24"/>
                <w:szCs w:val="24"/>
                <w:lang w:val="zh-CN"/>
              </w:rPr>
              <w:instrText>eq \o\ac(□,</w:instrText>
            </w:r>
            <w:r w:rsidR="000B7AA8">
              <w:rPr>
                <w:rFonts w:asciiTheme="minorEastAsia" w:hAnsiTheme="minorEastAsia" w:cs="宋体" w:hint="eastAsia"/>
                <w:b/>
                <w:color w:val="000000"/>
                <w:kern w:val="0"/>
                <w:position w:val="2"/>
                <w:sz w:val="24"/>
                <w:szCs w:val="24"/>
                <w:lang w:val="zh-CN"/>
              </w:rPr>
              <w:instrText>√</w:instrText>
            </w:r>
            <w:r w:rsidR="000B7AA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B7AA8">
              <w:rPr>
                <w:rFonts w:asciiTheme="minorEastAsia" w:hAnsiTheme="minorEastAsia" w:cs="宋体" w:hint="eastAsia"/>
                <w:bCs/>
                <w:sz w:val="24"/>
                <w:szCs w:val="24"/>
                <w:lang w:val="zh-CN"/>
              </w:rPr>
              <w:t>不组织</w:t>
            </w:r>
          </w:p>
          <w:p w:rsidR="00502918" w:rsidRDefault="000B7A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502918">
        <w:trPr>
          <w:trHeight w:val="907"/>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502918" w:rsidRDefault="008F262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0B7AA8">
              <w:rPr>
                <w:rFonts w:asciiTheme="minorEastAsia" w:hAnsiTheme="minorEastAsia" w:cs="宋体" w:hint="eastAsia"/>
                <w:b/>
                <w:color w:val="000000"/>
                <w:kern w:val="0"/>
                <w:sz w:val="24"/>
                <w:szCs w:val="24"/>
                <w:lang w:val="zh-CN"/>
              </w:rPr>
              <w:instrText>eq \o\ac(□,</w:instrText>
            </w:r>
            <w:r w:rsidR="000B7AA8">
              <w:rPr>
                <w:rFonts w:asciiTheme="minorEastAsia" w:hAnsiTheme="minorEastAsia" w:cs="宋体" w:hint="eastAsia"/>
                <w:b/>
                <w:color w:val="000000"/>
                <w:kern w:val="0"/>
                <w:position w:val="2"/>
                <w:sz w:val="24"/>
                <w:szCs w:val="24"/>
                <w:lang w:val="zh-CN"/>
              </w:rPr>
              <w:instrText>√</w:instrText>
            </w:r>
            <w:r w:rsidR="000B7AA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B7AA8">
              <w:rPr>
                <w:rFonts w:asciiTheme="minorEastAsia" w:hAnsiTheme="minorEastAsia" w:cs="宋体" w:hint="eastAsia"/>
                <w:bCs/>
                <w:sz w:val="24"/>
                <w:szCs w:val="24"/>
                <w:lang w:val="zh-CN"/>
              </w:rPr>
              <w:t>不召开</w:t>
            </w:r>
          </w:p>
          <w:p w:rsidR="00502918" w:rsidRDefault="000B7A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502918">
        <w:trPr>
          <w:trHeight w:val="504"/>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502918" w:rsidRDefault="008F262A">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0B7AA8">
              <w:rPr>
                <w:rFonts w:asciiTheme="minorEastAsia" w:hAnsiTheme="minorEastAsia" w:cs="宋体" w:hint="eastAsia"/>
                <w:b/>
                <w:color w:val="000000"/>
                <w:kern w:val="0"/>
                <w:sz w:val="24"/>
                <w:szCs w:val="24"/>
                <w:lang w:val="zh-CN"/>
              </w:rPr>
              <w:instrText>eq \o\ac(□,</w:instrText>
            </w:r>
            <w:r w:rsidR="000B7AA8">
              <w:rPr>
                <w:rFonts w:asciiTheme="minorEastAsia" w:hAnsiTheme="minorEastAsia" w:cs="宋体" w:hint="eastAsia"/>
                <w:b/>
                <w:color w:val="000000"/>
                <w:kern w:val="0"/>
                <w:position w:val="2"/>
                <w:sz w:val="24"/>
                <w:szCs w:val="24"/>
                <w:lang w:val="zh-CN"/>
              </w:rPr>
              <w:instrText>√</w:instrText>
            </w:r>
            <w:r w:rsidR="000B7AA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B7AA8">
              <w:rPr>
                <w:rFonts w:asciiTheme="minorEastAsia" w:hAnsiTheme="minorEastAsia" w:cs="宋体" w:hint="eastAsia"/>
                <w:bCs/>
                <w:sz w:val="24"/>
                <w:szCs w:val="24"/>
                <w:lang w:val="zh-CN"/>
              </w:rPr>
              <w:t xml:space="preserve">不允许    </w:t>
            </w:r>
            <w:r w:rsidR="000B7AA8">
              <w:rPr>
                <w:rFonts w:asciiTheme="minorEastAsia" w:hAnsiTheme="minorEastAsia" w:cs="宋体" w:hint="eastAsia"/>
                <w:b/>
                <w:bCs/>
                <w:sz w:val="24"/>
                <w:szCs w:val="24"/>
                <w:lang w:val="zh-CN"/>
              </w:rPr>
              <w:t>□</w:t>
            </w:r>
            <w:r w:rsidR="000B7AA8">
              <w:rPr>
                <w:rFonts w:asciiTheme="minorEastAsia" w:hAnsiTheme="minorEastAsia" w:hint="eastAsia"/>
                <w:sz w:val="24"/>
                <w:szCs w:val="24"/>
              </w:rPr>
              <w:t>允许</w:t>
            </w:r>
          </w:p>
        </w:tc>
      </w:tr>
      <w:tr w:rsidR="00502918">
        <w:trPr>
          <w:trHeight w:val="504"/>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502918" w:rsidRDefault="000B7AA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502918" w:rsidRDefault="000B7AA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502918">
        <w:trPr>
          <w:trHeight w:val="504"/>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w:t>
            </w:r>
            <w:r>
              <w:rPr>
                <w:rFonts w:asciiTheme="minorEastAsia" w:hAnsiTheme="minorEastAsia" w:cs="宋体"/>
                <w:bCs/>
                <w:sz w:val="24"/>
                <w:szCs w:val="24"/>
                <w:lang w:val="zh-CN"/>
              </w:rPr>
              <w:lastRenderedPageBreak/>
              <w:t>非主体、非关键性</w:t>
            </w:r>
          </w:p>
          <w:p w:rsidR="00502918" w:rsidRDefault="000B7AA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502918" w:rsidRDefault="008F262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0B7AA8">
              <w:rPr>
                <w:rFonts w:asciiTheme="minorEastAsia" w:hAnsiTheme="minorEastAsia" w:cs="宋体" w:hint="eastAsia"/>
                <w:b/>
                <w:color w:val="000000"/>
                <w:kern w:val="0"/>
                <w:sz w:val="24"/>
                <w:szCs w:val="24"/>
                <w:lang w:val="zh-CN"/>
              </w:rPr>
              <w:instrText>eq \o\ac(□,</w:instrText>
            </w:r>
            <w:r w:rsidR="000B7AA8">
              <w:rPr>
                <w:rFonts w:asciiTheme="minorEastAsia" w:hAnsiTheme="minorEastAsia" w:cs="宋体" w:hint="eastAsia"/>
                <w:b/>
                <w:color w:val="000000"/>
                <w:kern w:val="0"/>
                <w:position w:val="2"/>
                <w:sz w:val="24"/>
                <w:szCs w:val="24"/>
                <w:lang w:val="zh-CN"/>
              </w:rPr>
              <w:instrText>√</w:instrText>
            </w:r>
            <w:r w:rsidR="000B7AA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B7AA8">
              <w:rPr>
                <w:rFonts w:asciiTheme="minorEastAsia" w:hAnsiTheme="minorEastAsia" w:cs="宋体" w:hint="eastAsia"/>
                <w:bCs/>
                <w:sz w:val="24"/>
                <w:szCs w:val="24"/>
                <w:lang w:val="zh-CN"/>
              </w:rPr>
              <w:t xml:space="preserve">不允许   </w:t>
            </w:r>
            <w:r w:rsidR="000B7AA8">
              <w:rPr>
                <w:rFonts w:asciiTheme="minorEastAsia" w:hAnsiTheme="minorEastAsia" w:cs="宋体" w:hint="eastAsia"/>
                <w:b/>
                <w:bCs/>
                <w:sz w:val="24"/>
                <w:szCs w:val="24"/>
                <w:lang w:val="zh-CN"/>
              </w:rPr>
              <w:t>□</w:t>
            </w:r>
            <w:r w:rsidR="000B7AA8">
              <w:rPr>
                <w:rFonts w:asciiTheme="minorEastAsia" w:hAnsiTheme="minorEastAsia" w:cs="仿宋_GB2312" w:hint="eastAsia"/>
                <w:sz w:val="24"/>
                <w:szCs w:val="24"/>
              </w:rPr>
              <w:t>允许</w:t>
            </w:r>
          </w:p>
        </w:tc>
      </w:tr>
      <w:tr w:rsidR="00502918">
        <w:trPr>
          <w:trHeight w:val="504"/>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502918" w:rsidRDefault="000B7AA8" w:rsidP="0058157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2019年</w:t>
            </w:r>
            <w:r w:rsidR="00A3369E">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月</w:t>
            </w:r>
            <w:r w:rsidR="00A3369E">
              <w:rPr>
                <w:rFonts w:asciiTheme="minorEastAsia" w:hAnsiTheme="minorEastAsia" w:cs="宋体" w:hint="eastAsia"/>
                <w:bCs/>
                <w:sz w:val="24"/>
                <w:szCs w:val="24"/>
                <w:lang w:val="zh-CN"/>
              </w:rPr>
              <w:t>18</w:t>
            </w:r>
            <w:r>
              <w:rPr>
                <w:rFonts w:asciiTheme="minorEastAsia" w:hAnsiTheme="minorEastAsia" w:cs="宋体" w:hint="eastAsia"/>
                <w:bCs/>
                <w:sz w:val="24"/>
                <w:szCs w:val="24"/>
                <w:lang w:val="zh-CN"/>
              </w:rPr>
              <w:t>日</w:t>
            </w:r>
            <w:r w:rsidR="00A3369E">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A3369E">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502918">
        <w:trPr>
          <w:trHeight w:val="504"/>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502918" w:rsidRDefault="000B7AA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502918" w:rsidRDefault="000B7A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w:t>
            </w:r>
            <w:proofErr w:type="gramStart"/>
            <w:r>
              <w:rPr>
                <w:rFonts w:asciiTheme="minorEastAsia" w:hAnsiTheme="minorEastAsia" w:cs="宋体" w:hint="eastAsia"/>
                <w:bCs/>
                <w:sz w:val="24"/>
                <w:szCs w:val="24"/>
                <w:lang w:val="zh-CN"/>
              </w:rPr>
              <w:t>开标</w:t>
            </w:r>
            <w:r w:rsidR="00A3369E">
              <w:rPr>
                <w:rFonts w:asciiTheme="minorEastAsia" w:hAnsiTheme="minorEastAsia" w:cs="宋体" w:hint="eastAsia"/>
                <w:bCs/>
                <w:sz w:val="24"/>
                <w:szCs w:val="24"/>
                <w:lang w:val="zh-CN"/>
              </w:rPr>
              <w:t>四</w:t>
            </w:r>
            <w:proofErr w:type="gramEnd"/>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502918">
        <w:trPr>
          <w:trHeight w:val="504"/>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proofErr w:type="gramStart"/>
            <w:r w:rsidR="005E076F">
              <w:rPr>
                <w:rFonts w:asciiTheme="minorEastAsia" w:hAnsiTheme="minorEastAsia" w:cs="仿宋_GB2312" w:hint="eastAsia"/>
                <w:sz w:val="24"/>
                <w:szCs w:val="24"/>
                <w:lang w:val="zh-CN"/>
              </w:rPr>
              <w:t>肆万</w:t>
            </w:r>
            <w:proofErr w:type="gramEnd"/>
            <w:r>
              <w:rPr>
                <w:rFonts w:asciiTheme="minorEastAsia" w:hAnsiTheme="minorEastAsia" w:cs="仿宋_GB2312" w:hint="eastAsia"/>
                <w:sz w:val="24"/>
                <w:szCs w:val="24"/>
                <w:lang w:val="zh-CN"/>
              </w:rPr>
              <w:t>元</w:t>
            </w:r>
            <w:r w:rsidR="00581573">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581573">
              <w:rPr>
                <w:rFonts w:asciiTheme="minorEastAsia" w:hAnsiTheme="minorEastAsia" w:cs="仿宋_GB2312" w:hint="eastAsia"/>
                <w:sz w:val="24"/>
                <w:szCs w:val="24"/>
                <w:lang w:val="zh-CN"/>
              </w:rPr>
              <w:t xml:space="preserve">¥ </w:t>
            </w:r>
            <w:r w:rsidR="005E076F">
              <w:rPr>
                <w:rFonts w:asciiTheme="minorEastAsia" w:hAnsiTheme="minorEastAsia" w:cs="仿宋_GB2312" w:hint="eastAsia"/>
                <w:sz w:val="24"/>
                <w:szCs w:val="24"/>
                <w:lang w:val="zh-CN"/>
              </w:rPr>
              <w:t>40</w:t>
            </w:r>
            <w:r w:rsidR="00581573">
              <w:rPr>
                <w:rFonts w:asciiTheme="minorEastAsia" w:hAnsiTheme="minorEastAsia" w:cs="仿宋_GB2312" w:hint="eastAsia"/>
                <w:sz w:val="24"/>
                <w:szCs w:val="24"/>
                <w:lang w:val="zh-CN"/>
              </w:rPr>
              <w:t>000.00</w:t>
            </w:r>
            <w:r>
              <w:rPr>
                <w:rFonts w:asciiTheme="minorEastAsia" w:hAnsiTheme="minorEastAsia" w:cs="仿宋_GB2312" w:hint="eastAsia"/>
                <w:sz w:val="24"/>
                <w:szCs w:val="24"/>
                <w:lang w:val="zh-CN"/>
              </w:rPr>
              <w:t>）</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w:t>
            </w:r>
            <w:r>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502918" w:rsidRDefault="000B7AA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502918">
        <w:trPr>
          <w:trHeight w:val="156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502918" w:rsidRDefault="000B7AA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502918" w:rsidRDefault="000B7A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502918" w:rsidRDefault="000B7A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502918" w:rsidRDefault="000B7A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502918" w:rsidRDefault="008F262A">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0B7AA8">
              <w:rPr>
                <w:rFonts w:ascii="新宋体" w:eastAsia="新宋体" w:hAnsi="新宋体" w:hint="eastAsia"/>
                <w:b/>
                <w:sz w:val="24"/>
              </w:rPr>
              <w:instrText>eq \o\ac(□,√)</w:instrText>
            </w:r>
            <w:r>
              <w:rPr>
                <w:rFonts w:ascii="新宋体" w:eastAsia="新宋体" w:hAnsi="新宋体"/>
                <w:b/>
                <w:sz w:val="24"/>
              </w:rPr>
              <w:fldChar w:fldCharType="end"/>
            </w:r>
            <w:r w:rsidR="000B7AA8">
              <w:rPr>
                <w:rFonts w:ascii="新宋体" w:eastAsia="新宋体" w:hAnsi="新宋体" w:hint="eastAsia"/>
                <w:sz w:val="24"/>
              </w:rPr>
              <w:t>电子投标文件：成功上传至《全国公共资源交易平台（河南省·许昌市）》公共资源交易系统加密电子投标文件1份</w:t>
            </w:r>
            <w:r w:rsidR="000B7AA8">
              <w:rPr>
                <w:rFonts w:hAnsi="宋体" w:cs="宋体" w:hint="eastAsia"/>
                <w:sz w:val="24"/>
                <w:lang w:val="zh-CN"/>
              </w:rPr>
              <w:t>（文件格式为：</w:t>
            </w:r>
            <w:r w:rsidR="000B7AA8">
              <w:rPr>
                <w:rFonts w:hAnsi="宋体" w:cs="宋体" w:hint="eastAsia"/>
                <w:sz w:val="24"/>
                <w:lang w:val="zh-CN"/>
              </w:rPr>
              <w:t xml:space="preserve"> XXX</w:t>
            </w:r>
            <w:r w:rsidR="000B7AA8">
              <w:rPr>
                <w:rFonts w:hAnsi="宋体" w:cs="宋体" w:hint="eastAsia"/>
                <w:sz w:val="24"/>
                <w:lang w:val="zh-CN"/>
              </w:rPr>
              <w:t>公司</w:t>
            </w:r>
            <w:r w:rsidR="000B7AA8">
              <w:rPr>
                <w:rFonts w:hAnsi="宋体" w:cs="宋体" w:hint="eastAsia"/>
                <w:sz w:val="24"/>
                <w:lang w:val="zh-CN"/>
              </w:rPr>
              <w:t>XXX</w:t>
            </w:r>
            <w:r w:rsidR="000B7AA8">
              <w:rPr>
                <w:rFonts w:hAnsi="宋体" w:cs="宋体" w:hint="eastAsia"/>
                <w:sz w:val="24"/>
                <w:lang w:val="zh-CN"/>
              </w:rPr>
              <w:t>项目编号</w:t>
            </w:r>
            <w:r w:rsidR="000B7AA8">
              <w:rPr>
                <w:rFonts w:hAnsi="宋体" w:cs="宋体" w:hint="eastAsia"/>
                <w:sz w:val="24"/>
                <w:lang w:val="zh-CN"/>
              </w:rPr>
              <w:t>.file</w:t>
            </w:r>
            <w:r w:rsidR="000B7AA8">
              <w:rPr>
                <w:rFonts w:hAnsi="宋体" w:cs="宋体" w:hint="eastAsia"/>
                <w:sz w:val="24"/>
                <w:lang w:val="zh-CN"/>
              </w:rPr>
              <w:t>）。</w:t>
            </w:r>
            <w:r w:rsidR="000B7AA8">
              <w:rPr>
                <w:rFonts w:ascii="新宋体" w:eastAsia="新宋体" w:hAnsi="新宋体" w:hint="eastAsia"/>
                <w:sz w:val="24"/>
              </w:rPr>
              <w:t>使用电子介质存储的备份文件1份（文件格式为：名称为“备份”的文件夹）。</w:t>
            </w:r>
          </w:p>
          <w:p w:rsidR="00502918" w:rsidRDefault="008F262A">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0B7AA8">
              <w:rPr>
                <w:rFonts w:ascii="新宋体" w:eastAsia="新宋体" w:hAnsi="新宋体" w:hint="eastAsia"/>
                <w:b/>
                <w:sz w:val="24"/>
              </w:rPr>
              <w:instrText>eq \o\ac(□,√)</w:instrText>
            </w:r>
            <w:r>
              <w:rPr>
                <w:rFonts w:ascii="新宋体" w:eastAsia="新宋体" w:hAnsi="新宋体"/>
                <w:b/>
                <w:sz w:val="24"/>
              </w:rPr>
              <w:fldChar w:fldCharType="end"/>
            </w:r>
            <w:r w:rsidR="000B7AA8">
              <w:rPr>
                <w:rFonts w:ascii="新宋体" w:eastAsia="新宋体" w:hAnsi="新宋体" w:hint="eastAsia"/>
                <w:sz w:val="24"/>
              </w:rPr>
              <w:t>纸质投标文件：</w:t>
            </w:r>
            <w:r w:rsidR="000B7AA8">
              <w:rPr>
                <w:rFonts w:asciiTheme="minorEastAsia" w:hAnsiTheme="minorEastAsia" w:cs="仿宋_GB2312" w:hint="eastAsia"/>
                <w:sz w:val="24"/>
                <w:szCs w:val="24"/>
              </w:rPr>
              <w:t>正本</w:t>
            </w:r>
            <w:r w:rsidR="000B7AA8">
              <w:rPr>
                <w:rFonts w:asciiTheme="minorEastAsia" w:hAnsiTheme="minorEastAsia" w:cs="仿宋_GB2312" w:hint="eastAsia"/>
                <w:b/>
                <w:sz w:val="24"/>
                <w:szCs w:val="24"/>
              </w:rPr>
              <w:t>一</w:t>
            </w:r>
            <w:r w:rsidR="000B7AA8">
              <w:rPr>
                <w:rFonts w:asciiTheme="minorEastAsia" w:hAnsiTheme="minorEastAsia" w:cs="仿宋_GB2312" w:hint="eastAsia"/>
                <w:sz w:val="24"/>
                <w:szCs w:val="24"/>
              </w:rPr>
              <w:t>份，副本</w:t>
            </w:r>
            <w:r w:rsidR="000B7AA8" w:rsidRPr="00581573">
              <w:rPr>
                <w:rFonts w:asciiTheme="minorEastAsia" w:hAnsiTheme="minorEastAsia" w:cs="仿宋_GB2312" w:hint="eastAsia"/>
                <w:sz w:val="24"/>
                <w:szCs w:val="24"/>
              </w:rPr>
              <w:t>一</w:t>
            </w:r>
            <w:r w:rsidR="000B7AA8">
              <w:rPr>
                <w:rFonts w:asciiTheme="minorEastAsia" w:hAnsiTheme="minorEastAsia" w:cs="仿宋_GB2312" w:hint="eastAsia"/>
                <w:sz w:val="24"/>
                <w:szCs w:val="24"/>
              </w:rPr>
              <w:t>份。使用</w:t>
            </w:r>
            <w:r w:rsidR="000B7AA8">
              <w:rPr>
                <w:rFonts w:ascii="新宋体" w:eastAsia="新宋体" w:hAnsi="新宋体" w:hint="eastAsia"/>
                <w:sz w:val="24"/>
              </w:rPr>
              <w:t>格式为“投标文件（供打印）.PDF”的文件</w:t>
            </w:r>
          </w:p>
          <w:p w:rsidR="00502918" w:rsidRDefault="000B7AA8">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502918" w:rsidRDefault="000B7AA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502918" w:rsidRDefault="008F262A">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0B7AA8">
              <w:rPr>
                <w:rFonts w:ascii="新宋体" w:eastAsia="新宋体" w:hAnsi="新宋体" w:hint="eastAsia"/>
                <w:b/>
                <w:sz w:val="24"/>
              </w:rPr>
              <w:instrText>eq \o\ac(□,√)</w:instrText>
            </w:r>
            <w:r>
              <w:rPr>
                <w:rFonts w:ascii="新宋体" w:eastAsia="新宋体" w:hAnsi="新宋体"/>
                <w:b/>
                <w:sz w:val="24"/>
              </w:rPr>
              <w:fldChar w:fldCharType="end"/>
            </w:r>
            <w:r w:rsidR="000B7AA8">
              <w:rPr>
                <w:rFonts w:ascii="新宋体" w:eastAsia="新宋体" w:hAnsi="新宋体" w:hint="eastAsia"/>
                <w:sz w:val="24"/>
              </w:rPr>
              <w:t>电子投标文件：按招标文件要求加盖电子印章和法人电子印章。</w:t>
            </w:r>
          </w:p>
          <w:p w:rsidR="00502918" w:rsidRPr="00581573" w:rsidRDefault="008F262A">
            <w:pPr>
              <w:autoSpaceDE w:val="0"/>
              <w:autoSpaceDN w:val="0"/>
              <w:adjustRightInd w:val="0"/>
              <w:spacing w:line="420" w:lineRule="exact"/>
              <w:rPr>
                <w:rFonts w:asciiTheme="minorEastAsia" w:hAnsiTheme="minorEastAsia" w:cs="仿宋_GB2312"/>
                <w:sz w:val="24"/>
                <w:szCs w:val="24"/>
                <w:highlight w:val="lightGray"/>
              </w:rPr>
            </w:pPr>
            <w:r w:rsidRPr="00581573">
              <w:rPr>
                <w:rFonts w:ascii="新宋体" w:eastAsia="新宋体" w:hAnsi="新宋体"/>
                <w:b/>
                <w:sz w:val="24"/>
              </w:rPr>
              <w:fldChar w:fldCharType="begin"/>
            </w:r>
            <w:r w:rsidR="000B7AA8" w:rsidRPr="00581573">
              <w:rPr>
                <w:rFonts w:ascii="新宋体" w:eastAsia="新宋体" w:hAnsi="新宋体" w:hint="eastAsia"/>
                <w:b/>
                <w:sz w:val="24"/>
              </w:rPr>
              <w:instrText>eq \o\ac(□,√)</w:instrText>
            </w:r>
            <w:r w:rsidRPr="00581573">
              <w:rPr>
                <w:rFonts w:ascii="新宋体" w:eastAsia="新宋体" w:hAnsi="新宋体"/>
                <w:b/>
                <w:sz w:val="24"/>
              </w:rPr>
              <w:fldChar w:fldCharType="end"/>
            </w:r>
            <w:r w:rsidR="000B7AA8" w:rsidRPr="00581573">
              <w:rPr>
                <w:rFonts w:ascii="新宋体" w:eastAsia="新宋体" w:hAnsi="新宋体" w:hint="eastAsia"/>
                <w:sz w:val="24"/>
              </w:rPr>
              <w:t>纸质投标文件：投标文件封面加盖投标人公章（投标文件是指投标人电子投标文件制作完成后生成的后缀名为</w:t>
            </w:r>
            <w:r w:rsidR="000B7AA8" w:rsidRPr="00581573">
              <w:rPr>
                <w:rFonts w:hAnsi="宋体" w:hint="eastAsia"/>
                <w:sz w:val="24"/>
                <w:szCs w:val="24"/>
              </w:rPr>
              <w:t>“</w:t>
            </w:r>
            <w:r w:rsidR="000B7AA8" w:rsidRPr="00581573">
              <w:rPr>
                <w:rFonts w:hAnsi="宋体" w:hint="eastAsia"/>
                <w:sz w:val="24"/>
                <w:szCs w:val="24"/>
              </w:rPr>
              <w:t>.PDF</w:t>
            </w:r>
            <w:r w:rsidR="000B7AA8" w:rsidRPr="00581573">
              <w:rPr>
                <w:rFonts w:hAnsi="宋体" w:hint="eastAsia"/>
                <w:sz w:val="24"/>
                <w:szCs w:val="24"/>
              </w:rPr>
              <w:t>”的文件</w:t>
            </w:r>
            <w:r w:rsidR="000B7AA8" w:rsidRPr="00581573">
              <w:rPr>
                <w:rFonts w:ascii="新宋体" w:eastAsia="新宋体" w:hAnsi="新宋体" w:hint="eastAsia"/>
                <w:sz w:val="24"/>
              </w:rPr>
              <w:t>打印的纸质投标文件）。</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502918" w:rsidRDefault="000B7A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502918" w:rsidRPr="00581573" w:rsidRDefault="000B7AA8">
            <w:pPr>
              <w:autoSpaceDE w:val="0"/>
              <w:autoSpaceDN w:val="0"/>
              <w:adjustRightInd w:val="0"/>
              <w:spacing w:line="360" w:lineRule="auto"/>
              <w:jc w:val="center"/>
              <w:rPr>
                <w:rFonts w:asciiTheme="minorEastAsia" w:hAnsiTheme="minorEastAsia" w:cs="宋体"/>
                <w:bCs/>
                <w:sz w:val="24"/>
                <w:szCs w:val="24"/>
                <w:lang w:val="zh-CN"/>
              </w:rPr>
            </w:pPr>
            <w:r w:rsidRPr="00581573">
              <w:rPr>
                <w:rFonts w:asciiTheme="minorEastAsia" w:hAnsiTheme="minorEastAsia" w:cs="仿宋_GB2312" w:hint="eastAsia"/>
                <w:sz w:val="24"/>
                <w:szCs w:val="24"/>
              </w:rPr>
              <w:t>评标方法</w:t>
            </w:r>
          </w:p>
        </w:tc>
        <w:tc>
          <w:tcPr>
            <w:tcW w:w="6813" w:type="dxa"/>
            <w:vAlign w:val="center"/>
          </w:tcPr>
          <w:p w:rsidR="00502918" w:rsidRPr="00581573" w:rsidRDefault="008F262A">
            <w:pPr>
              <w:autoSpaceDE w:val="0"/>
              <w:autoSpaceDN w:val="0"/>
              <w:adjustRightInd w:val="0"/>
              <w:spacing w:line="360" w:lineRule="auto"/>
              <w:rPr>
                <w:rFonts w:asciiTheme="minorEastAsia" w:hAnsiTheme="minorEastAsia" w:cs="宋体"/>
                <w:bCs/>
                <w:sz w:val="24"/>
                <w:szCs w:val="24"/>
                <w:lang w:val="zh-CN"/>
              </w:rPr>
            </w:pPr>
            <w:r w:rsidRPr="00581573">
              <w:rPr>
                <w:rFonts w:asciiTheme="minorEastAsia" w:hAnsiTheme="minorEastAsia" w:cs="宋体"/>
                <w:b/>
                <w:kern w:val="0"/>
                <w:sz w:val="24"/>
                <w:szCs w:val="24"/>
                <w:lang w:val="zh-CN"/>
              </w:rPr>
              <w:fldChar w:fldCharType="begin"/>
            </w:r>
            <w:r w:rsidR="000B7AA8" w:rsidRPr="00581573">
              <w:rPr>
                <w:rFonts w:asciiTheme="minorEastAsia" w:hAnsiTheme="minorEastAsia" w:cs="宋体" w:hint="eastAsia"/>
                <w:b/>
                <w:kern w:val="0"/>
                <w:sz w:val="24"/>
                <w:szCs w:val="24"/>
                <w:lang w:val="zh-CN"/>
              </w:rPr>
              <w:instrText>eq \o\ac(□,</w:instrText>
            </w:r>
            <w:r w:rsidR="000B7AA8" w:rsidRPr="00581573">
              <w:rPr>
                <w:rFonts w:asciiTheme="minorEastAsia" w:hAnsiTheme="minorEastAsia" w:cs="宋体" w:hint="eastAsia"/>
                <w:b/>
                <w:kern w:val="0"/>
                <w:position w:val="2"/>
                <w:sz w:val="24"/>
                <w:szCs w:val="24"/>
                <w:lang w:val="zh-CN"/>
              </w:rPr>
              <w:instrText>√</w:instrText>
            </w:r>
            <w:r w:rsidR="000B7AA8" w:rsidRPr="00581573">
              <w:rPr>
                <w:rFonts w:asciiTheme="minorEastAsia" w:hAnsiTheme="minorEastAsia" w:cs="宋体" w:hint="eastAsia"/>
                <w:b/>
                <w:kern w:val="0"/>
                <w:sz w:val="24"/>
                <w:szCs w:val="24"/>
                <w:lang w:val="zh-CN"/>
              </w:rPr>
              <w:instrText>)</w:instrText>
            </w:r>
            <w:r w:rsidRPr="00581573">
              <w:rPr>
                <w:rFonts w:asciiTheme="minorEastAsia" w:hAnsiTheme="minorEastAsia" w:cs="宋体"/>
                <w:b/>
                <w:kern w:val="0"/>
                <w:sz w:val="24"/>
                <w:szCs w:val="24"/>
                <w:lang w:val="zh-CN"/>
              </w:rPr>
              <w:fldChar w:fldCharType="end"/>
            </w:r>
            <w:r w:rsidR="000B7AA8" w:rsidRPr="00581573">
              <w:rPr>
                <w:rFonts w:asciiTheme="minorEastAsia" w:hAnsiTheme="minorEastAsia" w:cs="宋体" w:hint="eastAsia"/>
                <w:bCs/>
                <w:sz w:val="24"/>
                <w:szCs w:val="24"/>
                <w:lang w:val="zh-CN"/>
              </w:rPr>
              <w:t>综合评分法</w:t>
            </w:r>
            <w:r w:rsidR="000B7AA8" w:rsidRPr="00581573">
              <w:rPr>
                <w:rFonts w:asciiTheme="minorEastAsia" w:hAnsiTheme="minorEastAsia" w:cs="宋体" w:hint="eastAsia"/>
                <w:b/>
                <w:bCs/>
                <w:sz w:val="24"/>
                <w:szCs w:val="24"/>
                <w:lang w:val="zh-CN"/>
              </w:rPr>
              <w:t>□</w:t>
            </w:r>
            <w:r w:rsidR="000B7AA8" w:rsidRPr="00581573">
              <w:rPr>
                <w:rFonts w:asciiTheme="minorEastAsia" w:hAnsiTheme="minorEastAsia" w:cs="仿宋_GB2312" w:hint="eastAsia"/>
                <w:sz w:val="24"/>
                <w:szCs w:val="24"/>
                <w:lang w:val="zh-CN"/>
              </w:rPr>
              <w:t>最低评标价法</w:t>
            </w:r>
          </w:p>
        </w:tc>
      </w:tr>
      <w:tr w:rsidR="00502918">
        <w:trPr>
          <w:trHeight w:val="1587"/>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502918" w:rsidRDefault="000B7A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502918" w:rsidRDefault="008F262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0B7AA8">
              <w:rPr>
                <w:rFonts w:asciiTheme="minorEastAsia" w:hAnsiTheme="minorEastAsia" w:cs="宋体" w:hint="eastAsia"/>
                <w:b/>
                <w:color w:val="000000"/>
                <w:kern w:val="0"/>
                <w:sz w:val="24"/>
                <w:szCs w:val="24"/>
                <w:lang w:val="zh-CN"/>
              </w:rPr>
              <w:instrText>eq \o\ac(□,</w:instrText>
            </w:r>
            <w:r w:rsidR="000B7AA8">
              <w:rPr>
                <w:rFonts w:asciiTheme="minorEastAsia" w:hAnsiTheme="minorEastAsia" w:cs="宋体" w:hint="eastAsia"/>
                <w:b/>
                <w:color w:val="000000"/>
                <w:kern w:val="0"/>
                <w:position w:val="2"/>
                <w:sz w:val="24"/>
                <w:szCs w:val="24"/>
                <w:lang w:val="zh-CN"/>
              </w:rPr>
              <w:instrText>√</w:instrText>
            </w:r>
            <w:r w:rsidR="000B7AA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B7AA8">
              <w:rPr>
                <w:rFonts w:asciiTheme="minorEastAsia" w:hAnsiTheme="minorEastAsia" w:cs="宋体" w:hint="eastAsia"/>
                <w:bCs/>
                <w:sz w:val="24"/>
                <w:szCs w:val="24"/>
                <w:lang w:val="zh-CN"/>
              </w:rPr>
              <w:t>无要求</w:t>
            </w:r>
          </w:p>
          <w:p w:rsidR="00502918" w:rsidRDefault="000B7A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502918" w:rsidRDefault="008F262A">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0B7AA8">
              <w:rPr>
                <w:rFonts w:asciiTheme="minorEastAsia" w:hAnsiTheme="minorEastAsia" w:cs="宋体" w:hint="eastAsia"/>
                <w:b/>
                <w:color w:val="000000"/>
                <w:kern w:val="0"/>
                <w:sz w:val="24"/>
                <w:szCs w:val="24"/>
                <w:lang w:val="zh-CN"/>
              </w:rPr>
              <w:instrText>eq \o\ac(□,</w:instrText>
            </w:r>
            <w:r w:rsidR="000B7AA8">
              <w:rPr>
                <w:rFonts w:asciiTheme="minorEastAsia" w:hAnsiTheme="minorEastAsia" w:cs="宋体" w:hint="eastAsia"/>
                <w:b/>
                <w:color w:val="000000"/>
                <w:kern w:val="0"/>
                <w:position w:val="2"/>
                <w:sz w:val="24"/>
                <w:szCs w:val="24"/>
                <w:lang w:val="zh-CN"/>
              </w:rPr>
              <w:instrText>√</w:instrText>
            </w:r>
            <w:r w:rsidR="000B7AA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B7AA8">
              <w:rPr>
                <w:rFonts w:asciiTheme="minorEastAsia" w:hAnsiTheme="minorEastAsia" w:cs="宋体" w:hint="eastAsia"/>
                <w:bCs/>
                <w:sz w:val="24"/>
                <w:szCs w:val="24"/>
                <w:lang w:val="zh-CN"/>
              </w:rPr>
              <w:t>不收取</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502918" w:rsidRPr="00581573" w:rsidRDefault="000B7AA8">
            <w:pPr>
              <w:wordWrap w:val="0"/>
              <w:topLinePunct/>
              <w:snapToGrid w:val="0"/>
              <w:spacing w:line="360" w:lineRule="auto"/>
              <w:rPr>
                <w:rFonts w:ascii="宋体"/>
                <w:sz w:val="24"/>
                <w:szCs w:val="24"/>
              </w:rPr>
            </w:pPr>
            <w:r w:rsidRPr="00581573">
              <w:rPr>
                <w:rFonts w:asciiTheme="minorEastAsia" w:hAnsiTheme="minorEastAsia" w:cs="宋体" w:hint="eastAsia"/>
                <w:bCs/>
                <w:sz w:val="24"/>
                <w:szCs w:val="24"/>
                <w:lang w:val="zh-CN"/>
              </w:rPr>
              <w:t>1、</w:t>
            </w:r>
            <w:r w:rsidRPr="00581573">
              <w:rPr>
                <w:rFonts w:ascii="宋体" w:hAnsi="宋体" w:hint="eastAsia"/>
                <w:kern w:val="0"/>
                <w:sz w:val="24"/>
                <w:szCs w:val="24"/>
              </w:rPr>
              <w:t>中标人在向采购单位领取中标通知书时，须向采购单位提供</w:t>
            </w:r>
            <w:r w:rsidRPr="00581573">
              <w:rPr>
                <w:rFonts w:ascii="宋体" w:hAnsi="宋体" w:hint="eastAsia"/>
                <w:sz w:val="24"/>
                <w:szCs w:val="24"/>
              </w:rPr>
              <w:t>法人营业执照、税务登记证副本及投标条件中要求的相关证件原件和招标文件</w:t>
            </w:r>
            <w:r w:rsidRPr="00581573">
              <w:rPr>
                <w:rFonts w:ascii="宋体" w:hint="eastAsia"/>
                <w:sz w:val="24"/>
                <w:szCs w:val="24"/>
              </w:rPr>
              <w:t xml:space="preserve"> “其它要求”中要求的相关材料（如果本招标文件要求的话），</w:t>
            </w:r>
            <w:r w:rsidRPr="00581573">
              <w:rPr>
                <w:rFonts w:ascii="宋体" w:hint="eastAsia"/>
                <w:b/>
                <w:sz w:val="24"/>
                <w:szCs w:val="24"/>
              </w:rPr>
              <w:t>否则取消其中标资格。</w:t>
            </w:r>
          </w:p>
          <w:p w:rsidR="00502918" w:rsidRPr="00581573" w:rsidRDefault="000B7AA8" w:rsidP="00DC5570">
            <w:pPr>
              <w:autoSpaceDE w:val="0"/>
              <w:autoSpaceDN w:val="0"/>
              <w:adjustRightInd w:val="0"/>
              <w:spacing w:line="360" w:lineRule="auto"/>
              <w:rPr>
                <w:rFonts w:asciiTheme="minorEastAsia" w:hAnsiTheme="minorEastAsia" w:cs="宋体"/>
                <w:bCs/>
                <w:sz w:val="24"/>
                <w:szCs w:val="24"/>
              </w:rPr>
            </w:pPr>
            <w:r w:rsidRPr="00581573">
              <w:rPr>
                <w:rFonts w:asciiTheme="minorEastAsia" w:hAnsiTheme="minorEastAsia" w:cs="宋体" w:hint="eastAsia"/>
                <w:bCs/>
                <w:sz w:val="24"/>
                <w:szCs w:val="24"/>
              </w:rPr>
              <w:t>2</w:t>
            </w:r>
            <w:r w:rsidRPr="00581573">
              <w:rPr>
                <w:rFonts w:asciiTheme="minorEastAsia" w:hAnsiTheme="minorEastAsia" w:cs="宋体" w:hint="eastAsia"/>
                <w:bCs/>
                <w:sz w:val="24"/>
                <w:szCs w:val="24"/>
                <w:lang w:val="zh-CN"/>
              </w:rPr>
              <w:t>、中标人在接到中标通知时</w:t>
            </w:r>
            <w:r w:rsidRPr="00581573">
              <w:rPr>
                <w:rFonts w:asciiTheme="minorEastAsia" w:hAnsiTheme="minorEastAsia" w:cs="宋体" w:hint="eastAsia"/>
                <w:bCs/>
                <w:sz w:val="24"/>
                <w:szCs w:val="24"/>
              </w:rPr>
              <w:t>，</w:t>
            </w:r>
            <w:r w:rsidRPr="00581573">
              <w:rPr>
                <w:rFonts w:asciiTheme="minorEastAsia" w:hAnsiTheme="minorEastAsia" w:cs="宋体" w:hint="eastAsia"/>
                <w:bCs/>
                <w:sz w:val="24"/>
                <w:szCs w:val="24"/>
                <w:lang w:val="zh-CN"/>
              </w:rPr>
              <w:t>须向代理机构发送投标报价及分项报价一览表</w:t>
            </w:r>
            <w:r w:rsidRPr="00581573">
              <w:rPr>
                <w:rFonts w:asciiTheme="minorEastAsia" w:hAnsiTheme="minorEastAsia" w:cs="宋体" w:hint="eastAsia"/>
                <w:bCs/>
                <w:sz w:val="24"/>
                <w:szCs w:val="24"/>
              </w:rPr>
              <w:t>（</w:t>
            </w:r>
            <w:r w:rsidRPr="00581573">
              <w:rPr>
                <w:rFonts w:asciiTheme="minorEastAsia" w:hAnsiTheme="minorEastAsia" w:cs="宋体" w:hint="eastAsia"/>
                <w:bCs/>
                <w:sz w:val="24"/>
                <w:szCs w:val="24"/>
                <w:lang w:val="zh-CN"/>
              </w:rPr>
              <w:t>包含主要中标标的</w:t>
            </w:r>
            <w:proofErr w:type="gramStart"/>
            <w:r w:rsidRPr="00581573">
              <w:rPr>
                <w:rFonts w:asciiTheme="minorEastAsia" w:hAnsiTheme="minorEastAsia" w:cs="宋体" w:hint="eastAsia"/>
                <w:bCs/>
                <w:sz w:val="24"/>
                <w:szCs w:val="24"/>
                <w:lang w:val="zh-CN"/>
              </w:rPr>
              <w:t>的</w:t>
            </w:r>
            <w:proofErr w:type="gramEnd"/>
            <w:r w:rsidRPr="00581573">
              <w:rPr>
                <w:rFonts w:asciiTheme="minorEastAsia" w:hAnsiTheme="minorEastAsia" w:cs="宋体" w:hint="eastAsia"/>
                <w:bCs/>
                <w:sz w:val="24"/>
                <w:szCs w:val="24"/>
                <w:lang w:val="zh-CN"/>
              </w:rPr>
              <w:t>名称、规格型号、数量、单价、服务要求等</w:t>
            </w:r>
            <w:r w:rsidRPr="00581573">
              <w:rPr>
                <w:rFonts w:asciiTheme="minorEastAsia" w:hAnsiTheme="minorEastAsia" w:cs="宋体" w:hint="eastAsia"/>
                <w:bCs/>
                <w:sz w:val="24"/>
                <w:szCs w:val="24"/>
              </w:rPr>
              <w:t>）</w:t>
            </w:r>
            <w:r w:rsidRPr="00581573">
              <w:rPr>
                <w:rFonts w:asciiTheme="minorEastAsia" w:hAnsiTheme="minorEastAsia" w:cs="宋体" w:hint="eastAsia"/>
                <w:bCs/>
                <w:sz w:val="24"/>
                <w:szCs w:val="24"/>
                <w:lang w:val="zh-CN"/>
              </w:rPr>
              <w:t>电子文档</w:t>
            </w:r>
            <w:r w:rsidRPr="00581573">
              <w:rPr>
                <w:rFonts w:asciiTheme="minorEastAsia" w:hAnsiTheme="minorEastAsia" w:cs="宋体" w:hint="eastAsia"/>
                <w:bCs/>
                <w:sz w:val="24"/>
                <w:szCs w:val="24"/>
              </w:rPr>
              <w:t>，</w:t>
            </w:r>
            <w:r w:rsidRPr="00581573">
              <w:rPr>
                <w:rFonts w:asciiTheme="minorEastAsia" w:hAnsiTheme="minorEastAsia" w:cs="宋体" w:hint="eastAsia"/>
                <w:bCs/>
                <w:sz w:val="24"/>
                <w:szCs w:val="24"/>
                <w:lang w:val="zh-CN"/>
              </w:rPr>
              <w:t>并同时通知交易见证部</w:t>
            </w:r>
            <w:r w:rsidRPr="00581573">
              <w:rPr>
                <w:rFonts w:asciiTheme="minorEastAsia" w:hAnsiTheme="minorEastAsia" w:cs="宋体" w:hint="eastAsia"/>
                <w:bCs/>
                <w:sz w:val="24"/>
                <w:szCs w:val="24"/>
              </w:rPr>
              <w:t>，</w:t>
            </w:r>
            <w:r w:rsidRPr="00581573">
              <w:rPr>
                <w:rFonts w:asciiTheme="minorEastAsia" w:hAnsiTheme="minorEastAsia" w:cs="宋体" w:hint="eastAsia"/>
                <w:bCs/>
                <w:sz w:val="24"/>
                <w:szCs w:val="24"/>
                <w:lang w:val="zh-CN"/>
              </w:rPr>
              <w:t>联系电话</w:t>
            </w:r>
            <w:r w:rsidRPr="00581573">
              <w:rPr>
                <w:rFonts w:asciiTheme="minorEastAsia" w:hAnsiTheme="minorEastAsia" w:cs="宋体" w:hint="eastAsia"/>
                <w:bCs/>
                <w:sz w:val="24"/>
                <w:szCs w:val="24"/>
              </w:rPr>
              <w:t>：0374-296</w:t>
            </w:r>
            <w:r w:rsidR="00DC5570">
              <w:rPr>
                <w:rFonts w:asciiTheme="minorEastAsia" w:hAnsiTheme="minorEastAsia" w:cs="宋体" w:hint="eastAsia"/>
                <w:bCs/>
                <w:sz w:val="24"/>
                <w:szCs w:val="24"/>
              </w:rPr>
              <w:t>6828</w:t>
            </w:r>
            <w:r w:rsidRPr="00581573">
              <w:rPr>
                <w:rFonts w:asciiTheme="minorEastAsia" w:hAnsiTheme="minorEastAsia" w:cs="宋体" w:hint="eastAsia"/>
                <w:bCs/>
                <w:sz w:val="24"/>
                <w:szCs w:val="24"/>
              </w:rPr>
              <w:t>，</w:t>
            </w:r>
            <w:r w:rsidRPr="00581573">
              <w:rPr>
                <w:rFonts w:asciiTheme="minorEastAsia" w:hAnsiTheme="minorEastAsia" w:cs="宋体" w:hint="eastAsia"/>
                <w:bCs/>
                <w:sz w:val="24"/>
                <w:szCs w:val="24"/>
                <w:lang w:val="zh-CN"/>
              </w:rPr>
              <w:t>邮箱</w:t>
            </w:r>
            <w:r w:rsidRPr="00581573">
              <w:rPr>
                <w:rFonts w:asciiTheme="minorEastAsia" w:hAnsiTheme="minorEastAsia" w:cs="宋体" w:hint="eastAsia"/>
                <w:bCs/>
                <w:sz w:val="24"/>
                <w:szCs w:val="24"/>
              </w:rPr>
              <w:t>：jzb2968027@163.com</w:t>
            </w:r>
            <w:r w:rsidRPr="00581573">
              <w:rPr>
                <w:rFonts w:asciiTheme="minorEastAsia" w:hAnsiTheme="minorEastAsia" w:cs="宋体" w:hint="eastAsia"/>
                <w:bCs/>
                <w:sz w:val="24"/>
                <w:szCs w:val="24"/>
                <w:lang w:val="zh-CN"/>
              </w:rPr>
              <w:t>。</w:t>
            </w:r>
          </w:p>
        </w:tc>
      </w:tr>
      <w:tr w:rsidR="00502918">
        <w:trPr>
          <w:trHeight w:val="510"/>
          <w:jc w:val="center"/>
        </w:trPr>
        <w:tc>
          <w:tcPr>
            <w:tcW w:w="806" w:type="dxa"/>
            <w:vAlign w:val="center"/>
          </w:tcPr>
          <w:p w:rsidR="00502918" w:rsidRDefault="000B7A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502918" w:rsidRDefault="000B7AA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502918" w:rsidRPr="00581573" w:rsidRDefault="008F262A">
            <w:pPr>
              <w:autoSpaceDE w:val="0"/>
              <w:autoSpaceDN w:val="0"/>
              <w:adjustRightInd w:val="0"/>
              <w:spacing w:line="360" w:lineRule="auto"/>
              <w:contextualSpacing/>
              <w:rPr>
                <w:rFonts w:hAnsi="宋体" w:cs="宋体"/>
                <w:sz w:val="24"/>
                <w:lang w:val="zh-CN"/>
              </w:rPr>
            </w:pPr>
            <w:r w:rsidRPr="00581573">
              <w:rPr>
                <w:rFonts w:asciiTheme="minorEastAsia" w:hAnsiTheme="minorEastAsia" w:cs="宋体"/>
                <w:b/>
                <w:kern w:val="0"/>
                <w:sz w:val="24"/>
                <w:szCs w:val="24"/>
                <w:lang w:val="zh-CN"/>
              </w:rPr>
              <w:fldChar w:fldCharType="begin"/>
            </w:r>
            <w:r w:rsidR="000B7AA8" w:rsidRPr="00581573">
              <w:rPr>
                <w:rFonts w:asciiTheme="minorEastAsia" w:hAnsiTheme="minorEastAsia" w:cs="宋体" w:hint="eastAsia"/>
                <w:b/>
                <w:kern w:val="0"/>
                <w:sz w:val="24"/>
                <w:szCs w:val="24"/>
                <w:lang w:val="zh-CN"/>
              </w:rPr>
              <w:instrText>eq \o\ac(□,</w:instrText>
            </w:r>
            <w:r w:rsidR="000B7AA8" w:rsidRPr="00581573">
              <w:rPr>
                <w:rFonts w:asciiTheme="minorEastAsia" w:hAnsiTheme="minorEastAsia" w:cs="宋体" w:hint="eastAsia"/>
                <w:b/>
                <w:kern w:val="0"/>
                <w:position w:val="2"/>
                <w:sz w:val="24"/>
                <w:szCs w:val="24"/>
                <w:lang w:val="zh-CN"/>
              </w:rPr>
              <w:instrText>√</w:instrText>
            </w:r>
            <w:r w:rsidR="000B7AA8" w:rsidRPr="00581573">
              <w:rPr>
                <w:rFonts w:asciiTheme="minorEastAsia" w:hAnsiTheme="minorEastAsia" w:cs="宋体" w:hint="eastAsia"/>
                <w:b/>
                <w:kern w:val="0"/>
                <w:sz w:val="24"/>
                <w:szCs w:val="24"/>
                <w:lang w:val="zh-CN"/>
              </w:rPr>
              <w:instrText>)</w:instrText>
            </w:r>
            <w:r w:rsidRPr="00581573">
              <w:rPr>
                <w:rFonts w:asciiTheme="minorEastAsia" w:hAnsiTheme="minorEastAsia" w:cs="宋体"/>
                <w:b/>
                <w:kern w:val="0"/>
                <w:sz w:val="24"/>
                <w:szCs w:val="24"/>
                <w:lang w:val="zh-CN"/>
              </w:rPr>
              <w:fldChar w:fldCharType="end"/>
            </w:r>
            <w:r w:rsidR="000B7AA8" w:rsidRPr="00581573">
              <w:rPr>
                <w:rFonts w:asciiTheme="minorEastAsia" w:hAnsiTheme="minorEastAsia" w:cs="宋体" w:hint="eastAsia"/>
                <w:bCs/>
                <w:sz w:val="24"/>
                <w:szCs w:val="24"/>
                <w:lang w:val="zh-CN"/>
              </w:rPr>
              <w:t>是。</w:t>
            </w:r>
            <w:r w:rsidR="000B7AA8" w:rsidRPr="00581573">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502918" w:rsidRPr="00581573" w:rsidRDefault="000B7AA8">
            <w:pPr>
              <w:autoSpaceDE w:val="0"/>
              <w:autoSpaceDN w:val="0"/>
              <w:adjustRightInd w:val="0"/>
              <w:spacing w:line="360" w:lineRule="auto"/>
              <w:contextualSpacing/>
              <w:rPr>
                <w:rFonts w:asciiTheme="minorEastAsia" w:hAnsiTheme="minorEastAsia" w:cs="宋体"/>
                <w:bCs/>
                <w:sz w:val="24"/>
                <w:szCs w:val="24"/>
                <w:lang w:val="zh-CN"/>
              </w:rPr>
            </w:pPr>
            <w:r w:rsidRPr="00581573">
              <w:rPr>
                <w:rFonts w:hAnsi="宋体" w:cs="宋体" w:hint="eastAsia"/>
                <w:sz w:val="24"/>
                <w:lang w:val="zh-CN"/>
              </w:rPr>
              <w:t>□否。投标人投标时须提供纸质投标文件。投标人资质、业绩、荣誉及相关人员证明材料等资料原件根据招标文件要求提供。</w:t>
            </w:r>
          </w:p>
        </w:tc>
      </w:tr>
    </w:tbl>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0B7AA8">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502918" w:rsidRDefault="0050291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02918" w:rsidRDefault="000B7AA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502918" w:rsidRDefault="000B7AA8">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502918" w:rsidRPr="00DC5570" w:rsidRDefault="000B7AA8">
      <w:pPr>
        <w:pStyle w:val="aa"/>
        <w:widowControl/>
        <w:shd w:val="clear" w:color="auto" w:fill="FFFFFF"/>
        <w:spacing w:line="360" w:lineRule="auto"/>
        <w:contextualSpacing/>
        <w:jc w:val="left"/>
        <w:rPr>
          <w:rFonts w:asciiTheme="minorEastAsia" w:hAnsiTheme="minorEastAsia" w:cs="宋体"/>
          <w:b/>
          <w:kern w:val="0"/>
        </w:rPr>
      </w:pPr>
      <w:r w:rsidRPr="00DC5570">
        <w:rPr>
          <w:rFonts w:asciiTheme="minorEastAsia" w:hAnsiTheme="minorEastAsia" w:cs="宋体"/>
          <w:kern w:val="0"/>
        </w:rPr>
        <w:t>3.</w:t>
      </w:r>
      <w:r w:rsidRPr="00DC5570">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DC5570">
        <w:rPr>
          <w:rFonts w:asciiTheme="minorEastAsia" w:hAnsiTheme="minorEastAsia" w:cs="仿宋_GB2312"/>
          <w:shd w:val="clear" w:color="auto" w:fill="FFFFFF"/>
        </w:rPr>
        <w:t>政府采购严重违法失信名单</w:t>
      </w:r>
      <w:r w:rsidRPr="00DC5570">
        <w:rPr>
          <w:rFonts w:asciiTheme="minorEastAsia" w:hAnsiTheme="minorEastAsia" w:cs="仿宋_GB2312" w:hint="eastAsia"/>
          <w:shd w:val="clear" w:color="auto" w:fill="FFFFFF"/>
        </w:rPr>
        <w:t>、</w:t>
      </w:r>
      <w:r w:rsidRPr="00DC5570">
        <w:rPr>
          <w:rFonts w:asciiTheme="minorEastAsia" w:hAnsiTheme="minorEastAsia" w:cs="宋体" w:hint="eastAsia"/>
          <w:kern w:val="0"/>
        </w:rPr>
        <w:t>政府采购严重违法失信行为记录名单、</w:t>
      </w:r>
      <w:r w:rsidRPr="00DC5570">
        <w:rPr>
          <w:rFonts w:ascii="宋体" w:hAnsi="宋体" w:cs="仿宋_GB2312" w:hint="eastAsia"/>
          <w:b/>
          <w:shd w:val="clear" w:color="auto" w:fill="FFFFFF"/>
        </w:rPr>
        <w:t>严重违法失信企业名单（黑名单）</w:t>
      </w:r>
      <w:r w:rsidRPr="00DC5570">
        <w:rPr>
          <w:rFonts w:asciiTheme="minorEastAsia" w:hAnsiTheme="minorEastAsia" w:cs="宋体" w:hint="eastAsia"/>
          <w:kern w:val="0"/>
        </w:rPr>
        <w:t>（联合体形式投标的，联合体成员存在不良信用记录，视同联合体存在不良信用记录）。</w:t>
      </w:r>
      <w:r w:rsidRPr="00DC5570">
        <w:rPr>
          <w:rFonts w:asciiTheme="minorEastAsia" w:hAnsiTheme="minorEastAsia" w:cs="宋体" w:hint="eastAsia"/>
          <w:b/>
          <w:kern w:val="0"/>
        </w:rPr>
        <w:t>(本项目投标截止时间前三年内供应商信用记录情况)</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（1）查询渠道：“信用中国”网站（</w:t>
      </w:r>
      <w:r w:rsidRPr="00DC5570">
        <w:rPr>
          <w:rFonts w:asciiTheme="minorEastAsia" w:hAnsiTheme="minorEastAsia" w:cs="宋体"/>
          <w:kern w:val="0"/>
          <w:sz w:val="24"/>
          <w:szCs w:val="24"/>
        </w:rPr>
        <w:t>www.creditchina.gov.cn</w:t>
      </w:r>
      <w:r w:rsidRPr="00DC5570">
        <w:rPr>
          <w:rFonts w:asciiTheme="minorEastAsia" w:hAnsiTheme="minorEastAsia" w:cs="宋体" w:hint="eastAsia"/>
          <w:kern w:val="0"/>
          <w:sz w:val="24"/>
          <w:szCs w:val="24"/>
        </w:rPr>
        <w:t>）和“中国政府采购网”（</w:t>
      </w:r>
      <w:r w:rsidRPr="00DC5570">
        <w:rPr>
          <w:rFonts w:asciiTheme="minorEastAsia" w:hAnsiTheme="minorEastAsia" w:cs="宋体"/>
          <w:kern w:val="0"/>
          <w:sz w:val="24"/>
          <w:szCs w:val="24"/>
        </w:rPr>
        <w:t>www.ccgp.gov.cn</w:t>
      </w:r>
      <w:r w:rsidRPr="00DC5570">
        <w:rPr>
          <w:rFonts w:asciiTheme="minorEastAsia" w:hAnsiTheme="minorEastAsia" w:cs="宋体" w:hint="eastAsia"/>
          <w:kern w:val="0"/>
          <w:sz w:val="24"/>
          <w:szCs w:val="24"/>
        </w:rPr>
        <w:t>）；</w:t>
      </w:r>
      <w:r w:rsidRPr="00DC5570">
        <w:rPr>
          <w:rFonts w:ascii="宋体" w:hAnsi="宋体" w:cs="宋体" w:hint="eastAsia"/>
          <w:kern w:val="0"/>
          <w:sz w:val="24"/>
          <w:szCs w:val="24"/>
        </w:rPr>
        <w:t>“</w:t>
      </w:r>
      <w:r w:rsidRPr="00DC5570">
        <w:rPr>
          <w:rFonts w:ascii="宋体" w:hAnsi="宋体" w:cs="宋体" w:hint="eastAsia"/>
          <w:kern w:val="0"/>
          <w:sz w:val="24"/>
          <w:szCs w:val="24"/>
          <w:lang w:val="zh-CN"/>
        </w:rPr>
        <w:t>国家企业信用公示系统</w:t>
      </w:r>
      <w:r w:rsidRPr="00DC5570">
        <w:rPr>
          <w:rFonts w:ascii="宋体" w:hAnsi="宋体" w:cs="宋体" w:hint="eastAsia"/>
          <w:kern w:val="0"/>
          <w:sz w:val="24"/>
          <w:szCs w:val="24"/>
        </w:rPr>
        <w:t>”</w:t>
      </w:r>
      <w:r w:rsidRPr="00DC5570">
        <w:rPr>
          <w:rFonts w:ascii="宋体" w:hAnsi="宋体" w:cs="宋体" w:hint="eastAsia"/>
          <w:kern w:val="0"/>
          <w:sz w:val="24"/>
          <w:szCs w:val="24"/>
          <w:lang w:val="zh-CN"/>
        </w:rPr>
        <w:t>网站</w:t>
      </w:r>
      <w:r w:rsidRPr="00DC5570">
        <w:rPr>
          <w:rFonts w:ascii="宋体" w:hAnsi="宋体" w:cs="宋体" w:hint="eastAsia"/>
          <w:kern w:val="0"/>
          <w:sz w:val="24"/>
          <w:szCs w:val="24"/>
        </w:rPr>
        <w:t>（</w:t>
      </w:r>
      <w:r w:rsidRPr="00DC5570">
        <w:rPr>
          <w:rFonts w:ascii="宋体" w:hAnsi="宋体" w:cs="宋体"/>
          <w:kern w:val="0"/>
          <w:sz w:val="24"/>
          <w:szCs w:val="24"/>
        </w:rPr>
        <w:t>www.gsxt.gov.cn</w:t>
      </w:r>
      <w:r w:rsidRPr="00DC5570">
        <w:rPr>
          <w:rFonts w:ascii="宋体" w:hAnsi="宋体" w:cs="宋体" w:hint="eastAsia"/>
          <w:kern w:val="0"/>
          <w:sz w:val="24"/>
          <w:szCs w:val="24"/>
        </w:rPr>
        <w:t>）；</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（2）截止时间：同投标截止时间；</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502918" w:rsidRPr="00DC5570" w:rsidRDefault="000B7AA8">
      <w:pPr>
        <w:autoSpaceDE w:val="0"/>
        <w:autoSpaceDN w:val="0"/>
        <w:spacing w:line="360" w:lineRule="auto"/>
        <w:contextualSpacing/>
        <w:rPr>
          <w:rFonts w:asciiTheme="minorEastAsia" w:hAnsiTheme="minorEastAsia" w:cs="宋体"/>
          <w:b/>
          <w:kern w:val="0"/>
          <w:sz w:val="24"/>
          <w:szCs w:val="24"/>
        </w:rPr>
      </w:pPr>
      <w:r w:rsidRPr="00DC5570">
        <w:rPr>
          <w:rFonts w:asciiTheme="minorEastAsia" w:hAnsiTheme="minorEastAsia" w:cs="宋体" w:hint="eastAsia"/>
          <w:b/>
          <w:kern w:val="0"/>
          <w:sz w:val="24"/>
          <w:szCs w:val="24"/>
        </w:rPr>
        <w:t>8. 其他</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02918" w:rsidRPr="00DC5570" w:rsidRDefault="00502918">
      <w:pPr>
        <w:autoSpaceDE w:val="0"/>
        <w:autoSpaceDN w:val="0"/>
        <w:spacing w:line="360" w:lineRule="auto"/>
        <w:contextualSpacing/>
        <w:rPr>
          <w:rFonts w:asciiTheme="minorEastAsia" w:hAnsiTheme="minorEastAsia" w:cs="宋体"/>
          <w:kern w:val="0"/>
          <w:sz w:val="24"/>
          <w:szCs w:val="24"/>
        </w:rPr>
      </w:pPr>
    </w:p>
    <w:p w:rsidR="00502918" w:rsidRDefault="000B7AA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sidRPr="00A3369E">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502918" w:rsidRPr="00DC5570" w:rsidRDefault="000B7AA8">
      <w:pPr>
        <w:autoSpaceDE w:val="0"/>
        <w:autoSpaceDN w:val="0"/>
        <w:spacing w:line="360" w:lineRule="auto"/>
        <w:contextualSpacing/>
        <w:rPr>
          <w:rFonts w:asciiTheme="minorEastAsia" w:hAnsiTheme="minorEastAsia" w:cs="宋体"/>
          <w:b/>
          <w:kern w:val="0"/>
          <w:sz w:val="24"/>
          <w:szCs w:val="24"/>
        </w:rPr>
      </w:pPr>
      <w:r w:rsidRPr="00DC5570">
        <w:rPr>
          <w:rFonts w:asciiTheme="minorEastAsia" w:hAnsiTheme="minorEastAsia" w:cs="宋体" w:hint="eastAsia"/>
          <w:b/>
          <w:kern w:val="0"/>
          <w:sz w:val="24"/>
          <w:szCs w:val="24"/>
        </w:rPr>
        <w:t>11.招标文件的澄清或修改</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11</w:t>
      </w:r>
      <w:r w:rsidRPr="00DC5570">
        <w:rPr>
          <w:rFonts w:asciiTheme="minorEastAsia" w:hAnsiTheme="minorEastAsia" w:cs="宋体"/>
          <w:kern w:val="0"/>
          <w:sz w:val="24"/>
          <w:szCs w:val="24"/>
        </w:rPr>
        <w:t>.</w:t>
      </w:r>
      <w:r w:rsidRPr="00DC5570">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DC5570">
        <w:rPr>
          <w:rFonts w:asciiTheme="minorEastAsia" w:hAnsiTheme="minorEastAsia" w:cs="宋体"/>
          <w:kern w:val="0"/>
          <w:sz w:val="24"/>
          <w:szCs w:val="24"/>
        </w:rPr>
        <w:t>15</w:t>
      </w:r>
      <w:r w:rsidRPr="00DC5570">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502918" w:rsidRPr="00DC5570" w:rsidRDefault="000B7AA8">
      <w:pPr>
        <w:autoSpaceDE w:val="0"/>
        <w:autoSpaceDN w:val="0"/>
        <w:spacing w:line="360" w:lineRule="auto"/>
        <w:contextualSpacing/>
        <w:rPr>
          <w:rFonts w:asciiTheme="minorEastAsia" w:hAnsiTheme="minorEastAsia" w:cs="宋体"/>
          <w:kern w:val="0"/>
          <w:sz w:val="24"/>
          <w:szCs w:val="24"/>
        </w:rPr>
      </w:pPr>
      <w:r w:rsidRPr="00DC5570">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502918" w:rsidRPr="00DC5570" w:rsidRDefault="00502918">
      <w:pPr>
        <w:autoSpaceDE w:val="0"/>
        <w:autoSpaceDN w:val="0"/>
        <w:spacing w:line="360" w:lineRule="auto"/>
        <w:contextualSpacing/>
        <w:rPr>
          <w:rFonts w:asciiTheme="minorEastAsia" w:hAnsiTheme="minorEastAsia" w:cs="宋体"/>
          <w:kern w:val="0"/>
          <w:sz w:val="24"/>
          <w:szCs w:val="24"/>
        </w:rPr>
      </w:pPr>
    </w:p>
    <w:p w:rsidR="00502918" w:rsidRDefault="00502918">
      <w:pPr>
        <w:autoSpaceDE w:val="0"/>
        <w:autoSpaceDN w:val="0"/>
        <w:spacing w:line="360" w:lineRule="auto"/>
        <w:contextualSpacing/>
        <w:rPr>
          <w:rFonts w:asciiTheme="minorEastAsia" w:hAnsiTheme="minorEastAsia" w:cs="宋体"/>
          <w:kern w:val="0"/>
          <w:sz w:val="24"/>
          <w:szCs w:val="24"/>
        </w:rPr>
      </w:pPr>
    </w:p>
    <w:p w:rsidR="00502918" w:rsidRDefault="000B7AA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502918" w:rsidRDefault="000B7AA8">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502918" w:rsidRDefault="000B7AA8">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502918" w:rsidRDefault="000B7AA8">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502918" w:rsidRDefault="000B7AA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502918" w:rsidRDefault="000B7AA8">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p>
    <w:p w:rsidR="00502918" w:rsidRDefault="000B7AA8">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02918" w:rsidRPr="00DC5570"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sidRPr="00DC5570">
        <w:rPr>
          <w:rFonts w:asciiTheme="minorEastAsia" w:hAnsiTheme="minorEastAsia" w:cs="仿宋_GB2312" w:hint="eastAsia"/>
          <w:b/>
          <w:sz w:val="24"/>
          <w:szCs w:val="24"/>
          <w:lang w:val="zh-CN"/>
        </w:rPr>
        <w:t>1</w:t>
      </w:r>
      <w:r w:rsidRPr="00DC5570">
        <w:rPr>
          <w:rFonts w:asciiTheme="minorEastAsia" w:hAnsiTheme="minorEastAsia" w:cs="仿宋_GB2312" w:hint="eastAsia"/>
          <w:b/>
          <w:sz w:val="24"/>
          <w:szCs w:val="24"/>
        </w:rPr>
        <w:t>8</w:t>
      </w:r>
      <w:r w:rsidRPr="00DC5570">
        <w:rPr>
          <w:rFonts w:asciiTheme="minorEastAsia" w:hAnsiTheme="minorEastAsia" w:cs="仿宋_GB2312" w:hint="eastAsia"/>
          <w:b/>
          <w:sz w:val="24"/>
          <w:szCs w:val="24"/>
          <w:lang w:val="zh-CN"/>
        </w:rPr>
        <w:t>. 投标文件的数量和签署盖章</w:t>
      </w:r>
    </w:p>
    <w:p w:rsidR="00502918" w:rsidRPr="00DC5570" w:rsidRDefault="000B7AA8">
      <w:pPr>
        <w:autoSpaceDE w:val="0"/>
        <w:autoSpaceDN w:val="0"/>
        <w:adjustRightInd w:val="0"/>
        <w:spacing w:line="360" w:lineRule="auto"/>
        <w:rPr>
          <w:rFonts w:asciiTheme="minorEastAsia" w:hAnsiTheme="minorEastAsia" w:cs="仿宋_GB2312"/>
          <w:sz w:val="24"/>
          <w:szCs w:val="24"/>
          <w:lang w:val="zh-CN"/>
        </w:rPr>
      </w:pPr>
      <w:r w:rsidRPr="00DC5570">
        <w:rPr>
          <w:rFonts w:asciiTheme="minorEastAsia" w:hAnsiTheme="minorEastAsia" w:cs="仿宋_GB2312" w:hint="eastAsia"/>
          <w:sz w:val="24"/>
          <w:szCs w:val="24"/>
          <w:lang w:val="zh-CN"/>
        </w:rPr>
        <w:t>1</w:t>
      </w:r>
      <w:r w:rsidRPr="00DC5570">
        <w:rPr>
          <w:rFonts w:asciiTheme="minorEastAsia" w:hAnsiTheme="minorEastAsia" w:cs="仿宋_GB2312" w:hint="eastAsia"/>
          <w:sz w:val="24"/>
          <w:szCs w:val="24"/>
        </w:rPr>
        <w:t>8</w:t>
      </w:r>
      <w:r w:rsidRPr="00DC5570">
        <w:rPr>
          <w:rFonts w:asciiTheme="minorEastAsia" w:hAnsiTheme="minorEastAsia" w:cs="仿宋_GB2312" w:hint="eastAsia"/>
          <w:sz w:val="24"/>
          <w:szCs w:val="24"/>
          <w:lang w:val="zh-CN"/>
        </w:rPr>
        <w:t>.1 投标人应提交投标文件份数见“投标人须知前附表”。</w:t>
      </w:r>
    </w:p>
    <w:p w:rsidR="00502918" w:rsidRPr="00DC5570"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sidRPr="00DC5570">
        <w:rPr>
          <w:rFonts w:asciiTheme="minorEastAsia" w:hAnsiTheme="minorEastAsia" w:cs="仿宋_GB2312" w:hint="eastAsia"/>
          <w:sz w:val="24"/>
          <w:szCs w:val="24"/>
          <w:lang w:val="zh-CN"/>
        </w:rPr>
        <w:t>1</w:t>
      </w:r>
      <w:r w:rsidRPr="00DC5570">
        <w:rPr>
          <w:rFonts w:asciiTheme="minorEastAsia" w:hAnsiTheme="minorEastAsia" w:cs="仿宋_GB2312" w:hint="eastAsia"/>
          <w:sz w:val="24"/>
          <w:szCs w:val="24"/>
        </w:rPr>
        <w:t>8</w:t>
      </w:r>
      <w:r w:rsidRPr="00DC5570">
        <w:rPr>
          <w:rFonts w:asciiTheme="minorEastAsia" w:hAnsiTheme="minorEastAsia" w:cs="仿宋_GB2312" w:hint="eastAsia"/>
          <w:sz w:val="24"/>
          <w:szCs w:val="24"/>
          <w:lang w:val="zh-CN"/>
        </w:rPr>
        <w:t>.2 在招标文件中已明示需盖章及签名之处，</w:t>
      </w:r>
      <w:r w:rsidRPr="00DC5570">
        <w:rPr>
          <w:rFonts w:ascii="新宋体" w:eastAsia="新宋体" w:hAnsi="新宋体" w:hint="eastAsia"/>
          <w:sz w:val="24"/>
        </w:rPr>
        <w:t>电子投标文件应按招标文件要求加盖投标人电子印章和法人电子印章或授权代表电子印章。</w:t>
      </w:r>
    </w:p>
    <w:p w:rsidR="00502918" w:rsidRPr="00DC5570" w:rsidRDefault="000B7AA8">
      <w:pPr>
        <w:autoSpaceDE w:val="0"/>
        <w:autoSpaceDN w:val="0"/>
        <w:adjustRightInd w:val="0"/>
        <w:spacing w:line="360" w:lineRule="auto"/>
        <w:rPr>
          <w:rFonts w:asciiTheme="minorEastAsia" w:hAnsiTheme="minorEastAsia" w:cs="仿宋_GB2312"/>
          <w:sz w:val="24"/>
          <w:szCs w:val="24"/>
          <w:lang w:val="zh-CN"/>
        </w:rPr>
      </w:pPr>
      <w:r w:rsidRPr="00DC5570">
        <w:rPr>
          <w:rFonts w:asciiTheme="minorEastAsia" w:hAnsiTheme="minorEastAsia" w:cs="仿宋_GB2312" w:hint="eastAsia"/>
          <w:sz w:val="24"/>
          <w:szCs w:val="24"/>
          <w:lang w:val="zh-CN"/>
        </w:rPr>
        <w:t>18.3 纸质投标文件</w:t>
      </w:r>
      <w:r w:rsidRPr="00DC5570">
        <w:rPr>
          <w:rFonts w:ascii="新宋体" w:eastAsia="新宋体" w:hAnsi="新宋体" w:hint="eastAsia"/>
          <w:sz w:val="24"/>
        </w:rPr>
        <w:t>是指投标人电子投标文件制作完成后生成的后缀名为</w:t>
      </w:r>
      <w:r w:rsidRPr="00DC5570">
        <w:rPr>
          <w:rFonts w:hAnsi="宋体" w:hint="eastAsia"/>
          <w:sz w:val="24"/>
          <w:szCs w:val="24"/>
        </w:rPr>
        <w:t>“</w:t>
      </w:r>
      <w:r w:rsidRPr="00DC5570">
        <w:rPr>
          <w:rFonts w:hAnsi="宋体" w:hint="eastAsia"/>
          <w:sz w:val="24"/>
          <w:szCs w:val="24"/>
        </w:rPr>
        <w:t>.PDF</w:t>
      </w:r>
      <w:r w:rsidRPr="00DC5570">
        <w:rPr>
          <w:rFonts w:hAnsi="宋体" w:hint="eastAsia"/>
          <w:sz w:val="24"/>
          <w:szCs w:val="24"/>
        </w:rPr>
        <w:t>”的文件打印的投标文件。</w:t>
      </w:r>
      <w:r w:rsidRPr="00DC5570">
        <w:rPr>
          <w:rFonts w:asciiTheme="minorEastAsia" w:hAnsiTheme="minorEastAsia" w:cs="仿宋_GB2312" w:hint="eastAsia"/>
          <w:sz w:val="24"/>
          <w:szCs w:val="24"/>
          <w:lang w:val="zh-CN"/>
        </w:rPr>
        <w:t>纸质投标文件正本和副本封面上应清楚标明</w:t>
      </w:r>
      <w:r w:rsidRPr="00DC5570">
        <w:rPr>
          <w:rFonts w:asciiTheme="minorEastAsia" w:hAnsiTheme="minorEastAsia" w:cs="仿宋_GB2312"/>
          <w:sz w:val="24"/>
          <w:szCs w:val="24"/>
          <w:lang w:val="zh-CN"/>
        </w:rPr>
        <w:t>“</w:t>
      </w:r>
      <w:r w:rsidRPr="00DC5570">
        <w:rPr>
          <w:rFonts w:asciiTheme="minorEastAsia" w:hAnsiTheme="minorEastAsia" w:cs="仿宋_GB2312" w:hint="eastAsia"/>
          <w:sz w:val="24"/>
          <w:szCs w:val="24"/>
          <w:lang w:val="zh-CN"/>
        </w:rPr>
        <w:t>正本</w:t>
      </w:r>
      <w:r w:rsidRPr="00DC5570">
        <w:rPr>
          <w:rFonts w:asciiTheme="minorEastAsia" w:hAnsiTheme="minorEastAsia" w:cs="仿宋_GB2312"/>
          <w:sz w:val="24"/>
          <w:szCs w:val="24"/>
          <w:lang w:val="zh-CN"/>
        </w:rPr>
        <w:t>”</w:t>
      </w:r>
      <w:r w:rsidRPr="00DC5570">
        <w:rPr>
          <w:rFonts w:asciiTheme="minorEastAsia" w:hAnsiTheme="minorEastAsia" w:cs="仿宋_GB2312" w:hint="eastAsia"/>
          <w:sz w:val="24"/>
          <w:szCs w:val="24"/>
          <w:lang w:val="zh-CN"/>
        </w:rPr>
        <w:t>或</w:t>
      </w:r>
      <w:r w:rsidRPr="00DC5570">
        <w:rPr>
          <w:rFonts w:asciiTheme="minorEastAsia" w:hAnsiTheme="minorEastAsia" w:cs="仿宋_GB2312"/>
          <w:sz w:val="24"/>
          <w:szCs w:val="24"/>
          <w:lang w:val="zh-CN"/>
        </w:rPr>
        <w:t>“</w:t>
      </w:r>
      <w:r w:rsidRPr="00DC5570">
        <w:rPr>
          <w:rFonts w:asciiTheme="minorEastAsia" w:hAnsiTheme="minorEastAsia" w:cs="仿宋_GB2312" w:hint="eastAsia"/>
          <w:sz w:val="24"/>
          <w:szCs w:val="24"/>
          <w:lang w:val="zh-CN"/>
        </w:rPr>
        <w:t>副本</w:t>
      </w:r>
      <w:r w:rsidRPr="00DC5570">
        <w:rPr>
          <w:rFonts w:asciiTheme="minorEastAsia" w:hAnsiTheme="minorEastAsia" w:cs="仿宋_GB2312"/>
          <w:sz w:val="24"/>
          <w:szCs w:val="24"/>
          <w:lang w:val="zh-CN"/>
        </w:rPr>
        <w:t>”</w:t>
      </w:r>
      <w:r w:rsidRPr="00DC5570">
        <w:rPr>
          <w:rFonts w:asciiTheme="minorEastAsia" w:hAnsiTheme="minorEastAsia" w:cs="仿宋_GB2312" w:hint="eastAsia"/>
          <w:sz w:val="24"/>
          <w:szCs w:val="24"/>
          <w:lang w:val="zh-CN"/>
        </w:rPr>
        <w:t>字样；一旦正本和副本内容不一致时，以正本为准。纸质投标文件的正本及所有副本</w:t>
      </w:r>
      <w:r w:rsidRPr="00DC5570">
        <w:rPr>
          <w:rFonts w:asciiTheme="minorEastAsia" w:hAnsiTheme="minorEastAsia" w:cs="仿宋_GB2312" w:hint="eastAsia"/>
          <w:sz w:val="24"/>
          <w:szCs w:val="24"/>
          <w:lang w:val="zh-CN"/>
        </w:rPr>
        <w:lastRenderedPageBreak/>
        <w:t>的封面均须由投标人加盖投标人公章。</w:t>
      </w:r>
    </w:p>
    <w:p w:rsidR="00502918" w:rsidRPr="00DC5570"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sidRPr="00DC5570">
        <w:rPr>
          <w:rFonts w:asciiTheme="minorEastAsia" w:hAnsiTheme="minorEastAsia" w:cs="仿宋_GB2312" w:hint="eastAsia"/>
          <w:sz w:val="24"/>
          <w:szCs w:val="24"/>
          <w:lang w:val="zh-CN"/>
        </w:rPr>
        <w:t>1</w:t>
      </w:r>
      <w:r w:rsidRPr="00DC5570">
        <w:rPr>
          <w:rFonts w:asciiTheme="minorEastAsia" w:hAnsiTheme="minorEastAsia" w:cs="仿宋_GB2312" w:hint="eastAsia"/>
          <w:sz w:val="24"/>
          <w:szCs w:val="24"/>
        </w:rPr>
        <w:t>8</w:t>
      </w:r>
      <w:r w:rsidRPr="00DC5570">
        <w:rPr>
          <w:rFonts w:asciiTheme="minorEastAsia" w:hAnsiTheme="minorEastAsia" w:cs="仿宋_GB2312" w:hint="eastAsia"/>
          <w:sz w:val="24"/>
          <w:szCs w:val="24"/>
          <w:lang w:val="zh-CN"/>
        </w:rPr>
        <w:t>.4 纸质投标文件副本可以是纸质投标文件的正本复印而成。</w:t>
      </w:r>
    </w:p>
    <w:p w:rsidR="00502918" w:rsidRDefault="00502918">
      <w:pPr>
        <w:tabs>
          <w:tab w:val="left" w:pos="1260"/>
        </w:tabs>
        <w:autoSpaceDE w:val="0"/>
        <w:autoSpaceDN w:val="0"/>
        <w:spacing w:line="360" w:lineRule="auto"/>
        <w:contextualSpacing/>
        <w:rPr>
          <w:rFonts w:asciiTheme="minorEastAsia" w:hAnsiTheme="minorEastAsia" w:cs="仿宋_GB2312"/>
          <w:sz w:val="24"/>
          <w:szCs w:val="24"/>
          <w:lang w:val="zh-CN"/>
        </w:rPr>
      </w:pPr>
    </w:p>
    <w:p w:rsidR="00502918" w:rsidRDefault="000B7AA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502918" w:rsidRDefault="000B7AA8">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502918" w:rsidRDefault="000B7AA8">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502918" w:rsidRDefault="000B7AA8">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502918" w:rsidRDefault="000B7AA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502918" w:rsidRDefault="000B7AA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502918" w:rsidRDefault="00502918">
      <w:pPr>
        <w:autoSpaceDE w:val="0"/>
        <w:autoSpaceDN w:val="0"/>
        <w:spacing w:line="360" w:lineRule="auto"/>
        <w:contextualSpacing/>
        <w:rPr>
          <w:rFonts w:asciiTheme="minorEastAsia" w:hAnsiTheme="minorEastAsia" w:cs="宋体"/>
          <w:kern w:val="0"/>
          <w:sz w:val="24"/>
          <w:szCs w:val="24"/>
        </w:rPr>
      </w:pPr>
    </w:p>
    <w:p w:rsidR="00502918" w:rsidRDefault="000B7AA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502918" w:rsidRDefault="000B7AA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502918" w:rsidRDefault="000B7AA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502918" w:rsidRDefault="000B7AA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502918" w:rsidRDefault="000B7AA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502918" w:rsidRDefault="000B7AA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502918" w:rsidRDefault="000B7AA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502918" w:rsidRDefault="000B7AA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502918" w:rsidRDefault="000B7AA8">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502918" w:rsidRPr="00DC5570" w:rsidRDefault="000B7AA8">
      <w:pPr>
        <w:pStyle w:val="a6"/>
        <w:spacing w:line="360" w:lineRule="auto"/>
        <w:rPr>
          <w:rFonts w:ascii="宋体" w:hAnsi="宋体" w:cs="宋体"/>
          <w:szCs w:val="24"/>
        </w:rPr>
      </w:pPr>
      <w:r w:rsidRPr="00DC5570">
        <w:rPr>
          <w:rFonts w:asciiTheme="minorEastAsia" w:hAnsiTheme="minorEastAsia" w:cs="仿宋_GB2312" w:hint="eastAsia"/>
          <w:szCs w:val="24"/>
          <w:lang w:val="zh-CN"/>
        </w:rPr>
        <w:t>30.3</w:t>
      </w:r>
      <w:r w:rsidRPr="00DC5570">
        <w:rPr>
          <w:rFonts w:ascii="宋体" w:hAnsi="宋体" w:cs="宋体" w:hint="eastAsia"/>
          <w:szCs w:val="24"/>
        </w:rPr>
        <w:t>投标人有下列情形之一的，处以采购金额千分之五以上千</w:t>
      </w:r>
      <w:proofErr w:type="gramStart"/>
      <w:r w:rsidRPr="00DC5570">
        <w:rPr>
          <w:rFonts w:ascii="宋体" w:hAnsi="宋体" w:cs="宋体" w:hint="eastAsia"/>
          <w:szCs w:val="24"/>
        </w:rPr>
        <w:t>分之十</w:t>
      </w:r>
      <w:proofErr w:type="gramEnd"/>
      <w:r w:rsidRPr="00DC5570">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502918" w:rsidRPr="00DC5570" w:rsidRDefault="000B7AA8">
      <w:pPr>
        <w:pStyle w:val="a6"/>
        <w:spacing w:line="360" w:lineRule="auto"/>
        <w:rPr>
          <w:rFonts w:ascii="宋体" w:hAnsi="宋体" w:cs="宋体"/>
          <w:szCs w:val="24"/>
        </w:rPr>
      </w:pPr>
      <w:r w:rsidRPr="00DC5570">
        <w:rPr>
          <w:rFonts w:ascii="宋体" w:hAnsi="宋体" w:cs="宋体" w:hint="eastAsia"/>
          <w:szCs w:val="24"/>
        </w:rPr>
        <w:t>（一）提供虚假材料谋取中标、成交的；</w:t>
      </w:r>
    </w:p>
    <w:p w:rsidR="00502918" w:rsidRPr="00DC5570" w:rsidRDefault="000B7AA8">
      <w:pPr>
        <w:pStyle w:val="a6"/>
        <w:spacing w:line="360" w:lineRule="auto"/>
        <w:rPr>
          <w:rFonts w:ascii="宋体" w:hAnsi="宋体" w:cs="宋体"/>
          <w:szCs w:val="24"/>
        </w:rPr>
      </w:pPr>
      <w:r w:rsidRPr="00DC5570">
        <w:rPr>
          <w:rFonts w:ascii="宋体" w:hAnsi="宋体" w:cs="宋体" w:hint="eastAsia"/>
          <w:szCs w:val="24"/>
        </w:rPr>
        <w:t>（二）采取不正当手段诋毁、排挤其他供应商的；</w:t>
      </w:r>
    </w:p>
    <w:p w:rsidR="00502918" w:rsidRPr="00DC5570" w:rsidRDefault="000B7AA8">
      <w:pPr>
        <w:pStyle w:val="a6"/>
        <w:spacing w:line="360" w:lineRule="auto"/>
        <w:rPr>
          <w:rFonts w:ascii="宋体" w:hAnsi="宋体" w:cs="宋体"/>
          <w:szCs w:val="24"/>
        </w:rPr>
      </w:pPr>
      <w:r w:rsidRPr="00DC5570">
        <w:rPr>
          <w:rFonts w:ascii="宋体" w:hAnsi="宋体" w:cs="宋体" w:hint="eastAsia"/>
          <w:szCs w:val="24"/>
        </w:rPr>
        <w:t>（三）与采购人、其他供应商或者采购代理机构恶意串通的；</w:t>
      </w:r>
    </w:p>
    <w:p w:rsidR="00502918" w:rsidRPr="00DC5570" w:rsidRDefault="000B7AA8">
      <w:pPr>
        <w:pStyle w:val="a6"/>
        <w:spacing w:line="360" w:lineRule="auto"/>
        <w:rPr>
          <w:rFonts w:ascii="宋体" w:hAnsi="宋体" w:cs="宋体"/>
          <w:szCs w:val="24"/>
        </w:rPr>
      </w:pPr>
      <w:r w:rsidRPr="00DC5570">
        <w:rPr>
          <w:rFonts w:ascii="宋体" w:hAnsi="宋体" w:cs="宋体" w:hint="eastAsia"/>
          <w:szCs w:val="24"/>
        </w:rPr>
        <w:t>（四）向采购人、采购代理机构行贿或者提供其他不正当利益的；</w:t>
      </w:r>
    </w:p>
    <w:p w:rsidR="00502918" w:rsidRPr="00DC5570" w:rsidRDefault="000B7AA8">
      <w:pPr>
        <w:pStyle w:val="a6"/>
        <w:spacing w:line="360" w:lineRule="auto"/>
        <w:rPr>
          <w:rFonts w:ascii="宋体" w:hAnsi="宋体" w:cs="宋体"/>
          <w:szCs w:val="24"/>
        </w:rPr>
      </w:pPr>
      <w:r w:rsidRPr="00DC5570">
        <w:rPr>
          <w:rFonts w:ascii="宋体" w:hAnsi="宋体" w:cs="宋体" w:hint="eastAsia"/>
          <w:szCs w:val="24"/>
        </w:rPr>
        <w:t>（五）在招标采购过程中与采购人进行协商谈判的；</w:t>
      </w:r>
    </w:p>
    <w:p w:rsidR="00502918" w:rsidRPr="00DC5570" w:rsidRDefault="000B7AA8">
      <w:pPr>
        <w:pStyle w:val="a6"/>
        <w:spacing w:line="360" w:lineRule="auto"/>
        <w:rPr>
          <w:rFonts w:ascii="宋体" w:hAnsi="宋体" w:cs="宋体"/>
          <w:szCs w:val="24"/>
        </w:rPr>
      </w:pPr>
      <w:r w:rsidRPr="00DC5570">
        <w:rPr>
          <w:rFonts w:ascii="宋体" w:hAnsi="宋体" w:cs="宋体" w:hint="eastAsia"/>
          <w:szCs w:val="24"/>
        </w:rPr>
        <w:t>（六）拒绝有关部门监督检查或者提供虚假情况的。</w:t>
      </w:r>
    </w:p>
    <w:p w:rsidR="00502918" w:rsidRPr="00DC5570" w:rsidRDefault="000B7AA8">
      <w:pPr>
        <w:pStyle w:val="a6"/>
        <w:spacing w:line="360" w:lineRule="auto"/>
        <w:rPr>
          <w:rFonts w:ascii="宋体" w:hAnsi="宋体" w:cs="宋体"/>
          <w:kern w:val="0"/>
          <w:szCs w:val="24"/>
        </w:rPr>
      </w:pPr>
      <w:r w:rsidRPr="00DC5570">
        <w:rPr>
          <w:rFonts w:ascii="宋体" w:hAnsi="宋体" w:cs="宋体" w:hint="eastAsia"/>
          <w:szCs w:val="24"/>
        </w:rPr>
        <w:t>投标人有前款第（一）至（五）项情形之一的，中标、成交无效。</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502918" w:rsidRDefault="000B7AA8">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02918" w:rsidRDefault="00502918">
      <w:pPr>
        <w:tabs>
          <w:tab w:val="left" w:pos="1260"/>
        </w:tabs>
        <w:autoSpaceDE w:val="0"/>
        <w:autoSpaceDN w:val="0"/>
        <w:spacing w:line="360" w:lineRule="auto"/>
        <w:contextualSpacing/>
        <w:rPr>
          <w:rFonts w:asciiTheme="minorEastAsia" w:hAnsiTheme="minorEastAsia" w:cs="仿宋_GB2312"/>
          <w:sz w:val="24"/>
          <w:szCs w:val="24"/>
          <w:lang w:val="zh-CN"/>
        </w:rPr>
      </w:pPr>
    </w:p>
    <w:p w:rsidR="00502918" w:rsidRDefault="000B7AA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502918" w:rsidRDefault="000B7AA8">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502918" w:rsidRDefault="000B7AA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502918" w:rsidRDefault="000B7AA8">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502918" w:rsidRPr="00DC5570" w:rsidRDefault="000B7AA8">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Pr="00DC5570">
        <w:rPr>
          <w:rFonts w:asciiTheme="minorEastAsia" w:hAnsiTheme="minorEastAsia" w:cs="仿宋_GB2312" w:hint="eastAsia"/>
          <w:b/>
          <w:sz w:val="24"/>
          <w:szCs w:val="24"/>
        </w:rPr>
        <w:t>42. 其他</w:t>
      </w:r>
    </w:p>
    <w:p w:rsidR="00502918" w:rsidRPr="00DC5570" w:rsidRDefault="000B7AA8">
      <w:pPr>
        <w:tabs>
          <w:tab w:val="left" w:pos="1260"/>
        </w:tabs>
        <w:autoSpaceDE w:val="0"/>
        <w:autoSpaceDN w:val="0"/>
        <w:spacing w:line="360" w:lineRule="auto"/>
        <w:contextualSpacing/>
        <w:jc w:val="left"/>
        <w:rPr>
          <w:rFonts w:asciiTheme="minorEastAsia" w:hAnsiTheme="minorEastAsia" w:cs="宋体"/>
          <w:kern w:val="0"/>
          <w:sz w:val="24"/>
          <w:szCs w:val="24"/>
        </w:rPr>
      </w:pPr>
      <w:r w:rsidRPr="00DC5570">
        <w:rPr>
          <w:rFonts w:asciiTheme="minorEastAsia" w:hAnsiTheme="minorEastAsia" w:cs="宋体" w:hint="eastAsia"/>
          <w:kern w:val="0"/>
          <w:sz w:val="24"/>
          <w:szCs w:val="24"/>
        </w:rPr>
        <w:t>本次招标文件未尽事项，以法律法规规定的为准。</w:t>
      </w: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5029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02918" w:rsidRDefault="000B7AA8">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02918" w:rsidRDefault="000B7A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502918" w:rsidRDefault="00502918">
      <w:pPr>
        <w:jc w:val="center"/>
        <w:rPr>
          <w:rFonts w:asciiTheme="majorEastAsia" w:eastAsiaTheme="majorEastAsia" w:hAnsiTheme="majorEastAsia" w:cs="宋体"/>
          <w:b/>
          <w:kern w:val="0"/>
          <w:sz w:val="36"/>
          <w:szCs w:val="36"/>
        </w:rPr>
      </w:pPr>
    </w:p>
    <w:p w:rsidR="00502918" w:rsidRDefault="000B7AA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02918" w:rsidRDefault="000B7AA8">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502918" w:rsidRDefault="000B7AA8">
      <w:pPr>
        <w:pStyle w:val="a6"/>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02918" w:rsidRPr="00DC5570" w:rsidRDefault="000B7AA8">
      <w:pPr>
        <w:pStyle w:val="a6"/>
        <w:spacing w:line="360" w:lineRule="auto"/>
        <w:ind w:firstLineChars="200" w:firstLine="480"/>
        <w:contextualSpacing/>
        <w:rPr>
          <w:rFonts w:asciiTheme="minorEastAsia" w:eastAsiaTheme="minorEastAsia" w:hAnsiTheme="minorEastAsia" w:cs="仿宋_GB2312"/>
          <w:szCs w:val="24"/>
          <w:lang w:val="zh-CN"/>
        </w:rPr>
      </w:pPr>
      <w:r w:rsidRPr="00DC5570">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DC5570">
        <w:rPr>
          <w:rFonts w:asciiTheme="minorEastAsia" w:eastAsiaTheme="minorEastAsia" w:hAnsiTheme="minorEastAsia" w:cs="仿宋_GB2312" w:hint="eastAsia"/>
          <w:szCs w:val="24"/>
          <w:lang w:val="zh-CN"/>
        </w:rPr>
        <w:t>所在页</w:t>
      </w:r>
      <w:r w:rsidRPr="00DC5570">
        <w:rPr>
          <w:rFonts w:asciiTheme="minorEastAsia" w:eastAsiaTheme="minorEastAsia" w:hAnsiTheme="minorEastAsia" w:cs="仿宋_GB2312" w:hint="eastAsia"/>
          <w:szCs w:val="24"/>
        </w:rPr>
        <w:t>并加盖</w:t>
      </w:r>
      <w:proofErr w:type="gramEnd"/>
      <w:r w:rsidRPr="00DC5570">
        <w:rPr>
          <w:rFonts w:asciiTheme="minorEastAsia" w:eastAsiaTheme="minorEastAsia" w:hAnsiTheme="minorEastAsia" w:cs="仿宋_GB2312" w:hint="eastAsia"/>
          <w:szCs w:val="24"/>
        </w:rPr>
        <w:t>投标人公章的原件扫描件（或图片）</w:t>
      </w:r>
      <w:r w:rsidRPr="00DC5570">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502918" w:rsidRDefault="000B7AA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502918" w:rsidRDefault="000B7AA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502918" w:rsidRDefault="000B7AA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502918" w:rsidRDefault="000B7AA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502918" w:rsidRDefault="000B7AA8">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502918" w:rsidRDefault="000B7AA8">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DC5570">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502918" w:rsidRDefault="000B7AA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02918" w:rsidRDefault="000B7AA8">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502918" w:rsidRDefault="000B7AA8">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502918" w:rsidRDefault="000B7AA8">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502918" w:rsidRDefault="000B7AA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02918" w:rsidRDefault="000B7AA8">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502918" w:rsidRDefault="000B7AA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502918" w:rsidRDefault="000B7AA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502918" w:rsidRDefault="000B7AA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502918" w:rsidRDefault="000B7AA8">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02918" w:rsidRDefault="000B7AA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502918" w:rsidRDefault="00502918">
      <w:pPr>
        <w:pStyle w:val="a6"/>
        <w:spacing w:line="360" w:lineRule="auto"/>
        <w:contextualSpacing/>
        <w:rPr>
          <w:rFonts w:asciiTheme="minorEastAsia" w:hAnsiTheme="minorEastAsia" w:cs="仿宋_GB2312"/>
          <w:lang w:val="zh-CN"/>
        </w:rPr>
      </w:pPr>
    </w:p>
    <w:p w:rsidR="00502918" w:rsidRDefault="000B7AA8">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502918" w:rsidRDefault="000B7AA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502918" w:rsidRDefault="000B7AA8">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w:t>
      </w:r>
      <w:bookmarkStart w:id="1" w:name="_GoBack"/>
      <w:bookmarkEnd w:id="1"/>
      <w:r>
        <w:rPr>
          <w:rFonts w:asciiTheme="minorEastAsia" w:hAnsiTheme="minorEastAsia" w:cs="仿宋_GB2312" w:hint="eastAsia"/>
          <w:sz w:val="24"/>
          <w:szCs w:val="24"/>
          <w:lang w:val="zh-CN"/>
        </w:rPr>
        <w:t>的资格审查条件，如有一项不符合要求，则不能进入下一步评审）。</w:t>
      </w:r>
    </w:p>
    <w:p w:rsidR="00502918" w:rsidRDefault="000B7AA8">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502918">
        <w:trPr>
          <w:trHeight w:val="567"/>
        </w:trPr>
        <w:tc>
          <w:tcPr>
            <w:tcW w:w="9079" w:type="dxa"/>
            <w:vAlign w:val="center"/>
          </w:tcPr>
          <w:p w:rsidR="00502918" w:rsidRDefault="000B7AA8">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502918">
        <w:trPr>
          <w:trHeight w:val="567"/>
        </w:trPr>
        <w:tc>
          <w:tcPr>
            <w:tcW w:w="9079" w:type="dxa"/>
            <w:vAlign w:val="center"/>
          </w:tcPr>
          <w:p w:rsidR="00502918" w:rsidRDefault="000B7AA8">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502918">
        <w:tc>
          <w:tcPr>
            <w:tcW w:w="9079" w:type="dxa"/>
            <w:vAlign w:val="center"/>
          </w:tcPr>
          <w:p w:rsidR="00502918" w:rsidRDefault="000B7AA8">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502918" w:rsidRDefault="000B7AA8">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502918" w:rsidRDefault="000B7AA8">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502918" w:rsidRDefault="000B7AA8">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502918" w:rsidRDefault="000B7AA8">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502918" w:rsidRDefault="000B7AA8">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502918">
        <w:tc>
          <w:tcPr>
            <w:tcW w:w="9079" w:type="dxa"/>
            <w:vAlign w:val="center"/>
          </w:tcPr>
          <w:p w:rsidR="00502918" w:rsidRDefault="000B7AA8">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502918" w:rsidRDefault="000B7AA8">
            <w:pPr>
              <w:spacing w:line="360" w:lineRule="auto"/>
              <w:rPr>
                <w:rFonts w:asciiTheme="minorEastAsia" w:hAnsiTheme="minorEastAsia"/>
                <w:bCs/>
                <w:sz w:val="24"/>
                <w:szCs w:val="24"/>
              </w:rPr>
            </w:pPr>
            <w:r>
              <w:rPr>
                <w:rFonts w:asciiTheme="minorEastAsia" w:hAnsiTheme="minorEastAsia" w:hint="eastAsia"/>
                <w:bCs/>
                <w:sz w:val="24"/>
                <w:szCs w:val="24"/>
              </w:rPr>
              <w:t>（1）</w:t>
            </w:r>
            <w:r>
              <w:rPr>
                <w:rFonts w:asciiTheme="minorEastAsia" w:hAnsiTheme="minorEastAsia" w:cs="仿宋_GB2312" w:hint="eastAsia"/>
                <w:sz w:val="24"/>
                <w:szCs w:val="24"/>
              </w:rPr>
              <w:t>2017或2018</w:t>
            </w:r>
            <w:r>
              <w:rPr>
                <w:rFonts w:asciiTheme="minorEastAsia" w:hAnsiTheme="minorEastAsia" w:cs="宋体" w:hint="eastAsia"/>
                <w:bCs/>
                <w:sz w:val="24"/>
                <w:szCs w:val="24"/>
                <w:lang w:val="zh-CN"/>
              </w:rPr>
              <w:t>年度</w:t>
            </w:r>
            <w:r>
              <w:rPr>
                <w:rFonts w:asciiTheme="minorEastAsia" w:hAnsiTheme="minorEastAsia" w:hint="eastAsia"/>
                <w:bCs/>
                <w:sz w:val="24"/>
                <w:szCs w:val="24"/>
              </w:rPr>
              <w:t>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502918" w:rsidRDefault="000B7AA8">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502918">
        <w:tc>
          <w:tcPr>
            <w:tcW w:w="9079" w:type="dxa"/>
            <w:vAlign w:val="center"/>
          </w:tcPr>
          <w:p w:rsidR="00502918" w:rsidRDefault="000B7AA8">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502918" w:rsidRDefault="000B7AA8">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Pr="00A3369E">
              <w:rPr>
                <w:rFonts w:asciiTheme="minorEastAsia" w:hAnsiTheme="minorEastAsia" w:hint="eastAsia"/>
                <w:bCs/>
                <w:sz w:val="24"/>
                <w:szCs w:val="24"/>
              </w:rPr>
              <w:t>四个</w:t>
            </w:r>
            <w:r>
              <w:rPr>
                <w:rFonts w:asciiTheme="minorEastAsia" w:hAnsiTheme="minorEastAsia" w:hint="eastAsia"/>
                <w:bCs/>
                <w:sz w:val="24"/>
                <w:szCs w:val="24"/>
              </w:rPr>
              <w:t>月内任意一个月缴纳税收凭据。（依法免税的投标人，应提供相应文件证明依法免税）</w:t>
            </w:r>
          </w:p>
        </w:tc>
      </w:tr>
      <w:tr w:rsidR="00502918">
        <w:tc>
          <w:tcPr>
            <w:tcW w:w="9079" w:type="dxa"/>
            <w:vAlign w:val="center"/>
          </w:tcPr>
          <w:p w:rsidR="00502918" w:rsidRDefault="000B7AA8">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502918" w:rsidRDefault="000B7AA8">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502918">
        <w:tc>
          <w:tcPr>
            <w:tcW w:w="9079" w:type="dxa"/>
            <w:vAlign w:val="center"/>
          </w:tcPr>
          <w:p w:rsidR="00502918" w:rsidRDefault="000B7AA8">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502918" w:rsidRDefault="000B7AA8">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502918">
        <w:tc>
          <w:tcPr>
            <w:tcW w:w="9079" w:type="dxa"/>
            <w:vAlign w:val="center"/>
          </w:tcPr>
          <w:p w:rsidR="00502918" w:rsidRDefault="000B7AA8">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502918" w:rsidRDefault="000B7AA8">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02918">
        <w:tc>
          <w:tcPr>
            <w:tcW w:w="9079" w:type="dxa"/>
            <w:vAlign w:val="center"/>
          </w:tcPr>
          <w:p w:rsidR="00502918" w:rsidRPr="00DC5570" w:rsidRDefault="000B7AA8">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sidRPr="00DC5570">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502918" w:rsidRPr="00DC5570" w:rsidRDefault="000B7AA8">
            <w:pPr>
              <w:spacing w:line="360" w:lineRule="auto"/>
              <w:rPr>
                <w:rFonts w:asciiTheme="minorEastAsia" w:hAnsiTheme="minorEastAsia"/>
                <w:bCs/>
                <w:sz w:val="24"/>
                <w:szCs w:val="24"/>
              </w:rPr>
            </w:pPr>
            <w:r w:rsidRPr="00DC5570">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DC5570">
              <w:rPr>
                <w:rFonts w:asciiTheme="minorEastAsia" w:hAnsiTheme="minorEastAsia"/>
                <w:bCs/>
                <w:sz w:val="24"/>
                <w:szCs w:val="24"/>
              </w:rPr>
              <w:t>政府采购严重违法失信名单</w:t>
            </w:r>
            <w:r w:rsidRPr="00DC5570">
              <w:rPr>
                <w:rFonts w:asciiTheme="minorEastAsia" w:hAnsiTheme="minorEastAsia" w:hint="eastAsia"/>
                <w:bCs/>
                <w:sz w:val="24"/>
                <w:szCs w:val="24"/>
              </w:rPr>
              <w:t>、政府采购严重违法失信行为记录名单、</w:t>
            </w:r>
            <w:r w:rsidRPr="00DC5570">
              <w:rPr>
                <w:rFonts w:ascii="宋体" w:hAnsi="宋体" w:cs="仿宋_GB2312" w:hint="eastAsia"/>
                <w:b/>
                <w:sz w:val="24"/>
                <w:szCs w:val="24"/>
                <w:shd w:val="clear" w:color="auto" w:fill="FFFFFF"/>
              </w:rPr>
              <w:t>严重违法失信企业名单（黑名单）</w:t>
            </w:r>
            <w:r w:rsidRPr="00DC5570">
              <w:rPr>
                <w:rFonts w:asciiTheme="minorEastAsia" w:hAnsiTheme="minorEastAsia" w:hint="eastAsia"/>
                <w:bCs/>
                <w:sz w:val="24"/>
                <w:szCs w:val="24"/>
              </w:rPr>
              <w:t>（联合体形式投标的，联合体成员存在不良信用记录，视同联合体存在不良信用记录）。</w:t>
            </w:r>
          </w:p>
          <w:p w:rsidR="00502918" w:rsidRPr="00DC5570" w:rsidRDefault="000B7AA8">
            <w:pPr>
              <w:spacing w:line="360" w:lineRule="auto"/>
              <w:rPr>
                <w:rFonts w:asciiTheme="minorEastAsia" w:hAnsiTheme="minorEastAsia"/>
                <w:bCs/>
                <w:sz w:val="24"/>
                <w:szCs w:val="24"/>
              </w:rPr>
            </w:pPr>
            <w:r w:rsidRPr="00DC5570">
              <w:rPr>
                <w:rFonts w:asciiTheme="minorEastAsia" w:hAnsiTheme="minorEastAsia" w:hint="eastAsia"/>
                <w:bCs/>
                <w:sz w:val="24"/>
                <w:szCs w:val="24"/>
              </w:rPr>
              <w:t>（1）查询渠道：“信用中国”网站（www.creditchina.gov.cn）和“中国政府采购网”（www.ccgp.gov.cn）；</w:t>
            </w:r>
            <w:r w:rsidRPr="00DC5570">
              <w:rPr>
                <w:rFonts w:ascii="宋体" w:hAnsi="宋体" w:cs="宋体" w:hint="eastAsia"/>
                <w:kern w:val="0"/>
                <w:sz w:val="24"/>
                <w:szCs w:val="24"/>
              </w:rPr>
              <w:t>“</w:t>
            </w:r>
            <w:r w:rsidRPr="00DC5570">
              <w:rPr>
                <w:rFonts w:ascii="宋体" w:hAnsi="宋体" w:cs="宋体" w:hint="eastAsia"/>
                <w:kern w:val="0"/>
                <w:sz w:val="24"/>
                <w:szCs w:val="24"/>
                <w:lang w:val="zh-CN"/>
              </w:rPr>
              <w:t>国家企业信用公示系统</w:t>
            </w:r>
            <w:r w:rsidRPr="00DC5570">
              <w:rPr>
                <w:rFonts w:ascii="宋体" w:hAnsi="宋体" w:cs="宋体" w:hint="eastAsia"/>
                <w:kern w:val="0"/>
                <w:sz w:val="24"/>
                <w:szCs w:val="24"/>
              </w:rPr>
              <w:t>”</w:t>
            </w:r>
            <w:r w:rsidRPr="00DC5570">
              <w:rPr>
                <w:rFonts w:ascii="宋体" w:hAnsi="宋体" w:cs="宋体" w:hint="eastAsia"/>
                <w:kern w:val="0"/>
                <w:sz w:val="24"/>
                <w:szCs w:val="24"/>
                <w:lang w:val="zh-CN"/>
              </w:rPr>
              <w:t>网站</w:t>
            </w:r>
            <w:r w:rsidRPr="00DC5570">
              <w:rPr>
                <w:rFonts w:ascii="宋体" w:hAnsi="宋体" w:cs="宋体" w:hint="eastAsia"/>
                <w:kern w:val="0"/>
                <w:sz w:val="24"/>
                <w:szCs w:val="24"/>
              </w:rPr>
              <w:t>（</w:t>
            </w:r>
            <w:r w:rsidRPr="00DC5570">
              <w:rPr>
                <w:rFonts w:ascii="宋体" w:hAnsi="宋体" w:cs="宋体"/>
                <w:kern w:val="0"/>
                <w:sz w:val="24"/>
                <w:szCs w:val="24"/>
              </w:rPr>
              <w:t>www.gsxt.gov.cn</w:t>
            </w:r>
            <w:r w:rsidRPr="00DC5570">
              <w:rPr>
                <w:rFonts w:ascii="宋体" w:hAnsi="宋体" w:cs="宋体" w:hint="eastAsia"/>
                <w:kern w:val="0"/>
                <w:sz w:val="24"/>
                <w:szCs w:val="24"/>
              </w:rPr>
              <w:t>）；</w:t>
            </w:r>
          </w:p>
          <w:p w:rsidR="00502918" w:rsidRPr="00DC5570" w:rsidRDefault="000B7AA8">
            <w:pPr>
              <w:spacing w:line="360" w:lineRule="auto"/>
              <w:rPr>
                <w:rFonts w:asciiTheme="minorEastAsia" w:hAnsiTheme="minorEastAsia"/>
                <w:bCs/>
                <w:sz w:val="24"/>
                <w:szCs w:val="24"/>
              </w:rPr>
            </w:pPr>
            <w:r w:rsidRPr="00DC5570">
              <w:rPr>
                <w:rFonts w:asciiTheme="minorEastAsia" w:hAnsiTheme="minorEastAsia" w:hint="eastAsia"/>
                <w:bCs/>
                <w:sz w:val="24"/>
                <w:szCs w:val="24"/>
              </w:rPr>
              <w:t>（2）截止时间：同投标截止时间；</w:t>
            </w:r>
          </w:p>
          <w:p w:rsidR="00502918" w:rsidRPr="00DC5570" w:rsidRDefault="000B7AA8">
            <w:pPr>
              <w:spacing w:line="360" w:lineRule="auto"/>
              <w:rPr>
                <w:rFonts w:asciiTheme="minorEastAsia" w:hAnsiTheme="minorEastAsia"/>
                <w:bCs/>
                <w:sz w:val="24"/>
                <w:szCs w:val="24"/>
              </w:rPr>
            </w:pPr>
            <w:r w:rsidRPr="00DC5570">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502918" w:rsidRDefault="000B7AA8">
            <w:pPr>
              <w:spacing w:line="360" w:lineRule="auto"/>
              <w:rPr>
                <w:rFonts w:asciiTheme="minorEastAsia" w:hAnsiTheme="minorEastAsia"/>
                <w:bCs/>
                <w:sz w:val="24"/>
                <w:szCs w:val="24"/>
              </w:rPr>
            </w:pPr>
            <w:r w:rsidRPr="00DC5570">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DC5570">
              <w:rPr>
                <w:rFonts w:asciiTheme="minorEastAsia" w:hAnsiTheme="minorEastAsia" w:cs="宋体" w:hint="eastAsia"/>
                <w:kern w:val="0"/>
                <w:sz w:val="24"/>
                <w:szCs w:val="24"/>
              </w:rPr>
              <w:t>、严重违法失信企业名单（黑名单）的投标人，</w:t>
            </w:r>
            <w:r w:rsidRPr="00DC5570">
              <w:rPr>
                <w:rFonts w:asciiTheme="minorEastAsia" w:hAnsiTheme="minorEastAsia" w:hint="eastAsia"/>
                <w:bCs/>
                <w:sz w:val="24"/>
                <w:szCs w:val="24"/>
              </w:rPr>
              <w:t>将拒绝其参与政府采购活动。</w:t>
            </w:r>
          </w:p>
        </w:tc>
      </w:tr>
      <w:tr w:rsidR="00502918">
        <w:trPr>
          <w:trHeight w:val="624"/>
        </w:trPr>
        <w:tc>
          <w:tcPr>
            <w:tcW w:w="9079" w:type="dxa"/>
            <w:vAlign w:val="center"/>
          </w:tcPr>
          <w:p w:rsidR="00502918" w:rsidRDefault="000B7AA8">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502918" w:rsidRDefault="000B7AA8">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502918">
        <w:trPr>
          <w:trHeight w:val="624"/>
        </w:trPr>
        <w:tc>
          <w:tcPr>
            <w:tcW w:w="9079" w:type="dxa"/>
            <w:vAlign w:val="center"/>
          </w:tcPr>
          <w:p w:rsidR="00502918" w:rsidRDefault="000B7AA8">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502918" w:rsidRDefault="000B7AA8">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502918">
        <w:trPr>
          <w:trHeight w:val="624"/>
        </w:trPr>
        <w:tc>
          <w:tcPr>
            <w:tcW w:w="9079" w:type="dxa"/>
            <w:vAlign w:val="center"/>
          </w:tcPr>
          <w:p w:rsidR="00502918" w:rsidRDefault="000B7AA8">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502918" w:rsidRDefault="000B7AA8">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502918">
        <w:trPr>
          <w:trHeight w:val="567"/>
        </w:trPr>
        <w:tc>
          <w:tcPr>
            <w:tcW w:w="9079" w:type="dxa"/>
            <w:vAlign w:val="center"/>
          </w:tcPr>
          <w:p w:rsidR="00502918" w:rsidRDefault="000B7AA8">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502918" w:rsidRDefault="00502918">
      <w:pPr>
        <w:pStyle w:val="a6"/>
        <w:spacing w:line="360" w:lineRule="auto"/>
        <w:ind w:firstLineChars="200" w:firstLine="482"/>
        <w:contextualSpacing/>
        <w:rPr>
          <w:rFonts w:asciiTheme="minorEastAsia" w:eastAsiaTheme="minorEastAsia" w:hAnsiTheme="minorEastAsia" w:cs="仿宋_GB2312"/>
          <w:b/>
          <w:szCs w:val="24"/>
          <w:lang w:val="zh-CN"/>
        </w:rPr>
      </w:pPr>
    </w:p>
    <w:p w:rsidR="00502918" w:rsidRDefault="000B7AA8">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502918" w:rsidRDefault="000B7AA8">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502918" w:rsidRDefault="000B7AA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502918" w:rsidRDefault="000B7AA8">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502918" w:rsidRDefault="000B7AA8">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502918" w:rsidRDefault="000B7AA8">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02918" w:rsidRDefault="000B7AA8">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502918" w:rsidRDefault="000B7AA8">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502918" w:rsidRDefault="000B7AA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502918" w:rsidRDefault="000B7AA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02918" w:rsidRDefault="000B7AA8">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502918" w:rsidRDefault="000B7AA8">
      <w:pPr>
        <w:pStyle w:val="a6"/>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502918" w:rsidRDefault="000B7AA8">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502918" w:rsidRDefault="000B7AA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02918" w:rsidRDefault="000B7AA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DC5570">
        <w:rPr>
          <w:rFonts w:asciiTheme="minorEastAsia" w:eastAsiaTheme="minorEastAsia" w:hAnsiTheme="minorEastAsia" w:cs="仿宋_GB2312" w:hint="eastAsia"/>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02918" w:rsidRDefault="000B7AA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502918" w:rsidRDefault="000B7AA8">
      <w:pPr>
        <w:pStyle w:val="a6"/>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02918" w:rsidRPr="00DC5570" w:rsidRDefault="000B7AA8">
      <w:pPr>
        <w:pStyle w:val="a6"/>
        <w:spacing w:line="360" w:lineRule="auto"/>
        <w:ind w:firstLineChars="200" w:firstLine="482"/>
        <w:contextualSpacing/>
        <w:rPr>
          <w:rFonts w:asciiTheme="minorEastAsia" w:eastAsiaTheme="minorEastAsia" w:hAnsiTheme="minorEastAsia" w:cs="仿宋_GB2312"/>
          <w:b/>
          <w:szCs w:val="24"/>
          <w:lang w:val="zh-CN"/>
        </w:rPr>
      </w:pPr>
      <w:r w:rsidRPr="00DC5570">
        <w:rPr>
          <w:rFonts w:asciiTheme="minorEastAsia" w:eastAsiaTheme="minorEastAsia" w:hAnsiTheme="minorEastAsia" w:hint="eastAsia"/>
          <w:b/>
          <w:szCs w:val="24"/>
        </w:rPr>
        <w:t>（2）强制采购节能产品和优先采购节能产品、优先采购环保产品</w:t>
      </w:r>
    </w:p>
    <w:p w:rsidR="00502918" w:rsidRPr="00DC5570" w:rsidRDefault="000B7AA8">
      <w:pPr>
        <w:pStyle w:val="a6"/>
        <w:spacing w:line="360" w:lineRule="auto"/>
        <w:ind w:firstLine="465"/>
        <w:contextualSpacing/>
        <w:jc w:val="left"/>
        <w:rPr>
          <w:rFonts w:asciiTheme="minorEastAsia" w:eastAsiaTheme="minorEastAsia" w:hAnsiTheme="minorEastAsia" w:cs="仿宋_GB2312"/>
          <w:szCs w:val="24"/>
          <w:lang w:val="zh-CN"/>
        </w:rPr>
      </w:pPr>
      <w:r w:rsidRPr="00DC5570">
        <w:rPr>
          <w:rFonts w:asciiTheme="minorEastAsia" w:eastAsiaTheme="minorEastAsia" w:hAnsiTheme="minorEastAsia" w:cs="仿宋_GB2312" w:hint="eastAsia"/>
          <w:szCs w:val="24"/>
          <w:lang w:val="zh-CN"/>
        </w:rPr>
        <w:t>1）对《节能产品政府采购清单》所列的政府强制采购节能产品</w:t>
      </w:r>
      <w:r w:rsidRPr="00DC5570">
        <w:rPr>
          <w:rFonts w:asciiTheme="minorEastAsia" w:eastAsiaTheme="minorEastAsia" w:hAnsiTheme="minorEastAsia" w:cs="仿宋_GB2312" w:hint="eastAsia"/>
          <w:szCs w:val="24"/>
        </w:rPr>
        <w:t>，</w:t>
      </w:r>
      <w:r w:rsidRPr="00DC5570">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DC5570">
        <w:rPr>
          <w:rFonts w:asciiTheme="minorEastAsia" w:eastAsiaTheme="minorEastAsia" w:hAnsiTheme="minorEastAsia" w:cs="仿宋_GB2312" w:hint="eastAsia"/>
          <w:szCs w:val="24"/>
          <w:lang w:val="zh-CN"/>
        </w:rPr>
        <w:t>品所在页并</w:t>
      </w:r>
      <w:proofErr w:type="gramEnd"/>
      <w:r w:rsidRPr="00DC5570">
        <w:rPr>
          <w:rFonts w:asciiTheme="minorEastAsia" w:eastAsiaTheme="minorEastAsia" w:hAnsiTheme="minorEastAsia" w:cs="仿宋_GB2312" w:hint="eastAsia"/>
          <w:szCs w:val="24"/>
          <w:lang w:val="zh-CN"/>
        </w:rPr>
        <w:t>加盖投标人公章</w:t>
      </w:r>
      <w:r w:rsidRPr="00DC5570">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502918" w:rsidRPr="00DC5570" w:rsidRDefault="000B7AA8">
      <w:pPr>
        <w:pStyle w:val="a6"/>
        <w:spacing w:line="360" w:lineRule="auto"/>
        <w:ind w:firstLine="465"/>
        <w:contextualSpacing/>
        <w:jc w:val="left"/>
        <w:rPr>
          <w:rFonts w:asciiTheme="minorEastAsia" w:eastAsiaTheme="minorEastAsia" w:hAnsiTheme="minorEastAsia" w:cs="仿宋_GB2312"/>
          <w:szCs w:val="24"/>
          <w:lang w:val="zh-CN"/>
        </w:rPr>
      </w:pPr>
      <w:r w:rsidRPr="00DC5570">
        <w:rPr>
          <w:rFonts w:asciiTheme="minorEastAsia" w:eastAsiaTheme="minorEastAsia" w:hAnsiTheme="minorEastAsia" w:cs="仿宋_GB2312" w:hint="eastAsia"/>
          <w:szCs w:val="24"/>
          <w:lang w:val="zh-CN"/>
        </w:rPr>
        <w:t>投标人所投其他产品若属于“节能产品政府采购清单”优先采购产品，</w:t>
      </w:r>
      <w:r w:rsidRPr="00DC5570">
        <w:rPr>
          <w:rFonts w:asciiTheme="minorEastAsia" w:hAnsiTheme="minorEastAsia" w:cs="仿宋_GB2312" w:hint="eastAsia"/>
          <w:szCs w:val="24"/>
          <w:lang w:val="zh-CN"/>
        </w:rPr>
        <w:t>投标文件中须提供最新一期《节能产品政府采购清单》中产品</w:t>
      </w:r>
      <w:proofErr w:type="gramStart"/>
      <w:r w:rsidRPr="00DC5570">
        <w:rPr>
          <w:rFonts w:asciiTheme="minorEastAsia" w:hAnsiTheme="minorEastAsia" w:cs="仿宋_GB2312" w:hint="eastAsia"/>
          <w:szCs w:val="24"/>
          <w:lang w:val="zh-CN"/>
        </w:rPr>
        <w:t>所在页并加盖</w:t>
      </w:r>
      <w:proofErr w:type="gramEnd"/>
      <w:r w:rsidRPr="00DC5570">
        <w:rPr>
          <w:rFonts w:asciiTheme="minorEastAsia" w:hAnsiTheme="minorEastAsia" w:cs="仿宋_GB2312" w:hint="eastAsia"/>
          <w:szCs w:val="24"/>
          <w:lang w:val="zh-CN"/>
        </w:rPr>
        <w:t>投标人公章的原件扫描件（或图片），评标委员会根据本项目评标标准予以判定并赋分。</w:t>
      </w:r>
    </w:p>
    <w:p w:rsidR="00502918" w:rsidRPr="00DC5570" w:rsidRDefault="000B7AA8">
      <w:pPr>
        <w:pStyle w:val="a6"/>
        <w:spacing w:line="360" w:lineRule="auto"/>
        <w:ind w:firstLineChars="200" w:firstLine="480"/>
        <w:contextualSpacing/>
        <w:rPr>
          <w:rFonts w:asciiTheme="minorEastAsia" w:eastAsiaTheme="minorEastAsia" w:hAnsiTheme="minorEastAsia" w:cs="仿宋_GB2312"/>
          <w:szCs w:val="24"/>
          <w:lang w:val="zh-CN"/>
        </w:rPr>
      </w:pPr>
      <w:r w:rsidRPr="00DC5570">
        <w:rPr>
          <w:rFonts w:asciiTheme="minorEastAsia" w:eastAsiaTheme="minorEastAsia" w:hAnsiTheme="minorEastAsia" w:cs="仿宋_GB2312" w:hint="eastAsia"/>
          <w:szCs w:val="24"/>
          <w:lang w:val="zh-CN"/>
        </w:rPr>
        <w:t>2）</w:t>
      </w:r>
      <w:r w:rsidRPr="00DC5570">
        <w:rPr>
          <w:rFonts w:asciiTheme="minorEastAsia" w:hAnsiTheme="minorEastAsia" w:cs="仿宋_GB2312" w:hint="eastAsia"/>
          <w:szCs w:val="24"/>
          <w:lang w:val="zh-CN"/>
        </w:rPr>
        <w:t>投标人所</w:t>
      </w:r>
      <w:proofErr w:type="gramStart"/>
      <w:r w:rsidRPr="00DC5570">
        <w:rPr>
          <w:rFonts w:asciiTheme="minorEastAsia" w:hAnsiTheme="minorEastAsia" w:cs="仿宋_GB2312" w:hint="eastAsia"/>
          <w:szCs w:val="24"/>
          <w:lang w:val="zh-CN"/>
        </w:rPr>
        <w:t>投产品若属于</w:t>
      </w:r>
      <w:proofErr w:type="gramEnd"/>
      <w:r w:rsidRPr="00DC5570">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DC5570">
        <w:rPr>
          <w:rFonts w:asciiTheme="minorEastAsia" w:hAnsiTheme="minorEastAsia" w:cs="仿宋_GB2312" w:hint="eastAsia"/>
          <w:szCs w:val="24"/>
          <w:lang w:val="zh-CN"/>
        </w:rPr>
        <w:t>所在页并加盖</w:t>
      </w:r>
      <w:proofErr w:type="gramEnd"/>
      <w:r w:rsidRPr="00DC5570">
        <w:rPr>
          <w:rFonts w:asciiTheme="minorEastAsia" w:hAnsiTheme="minorEastAsia" w:cs="仿宋_GB2312" w:hint="eastAsia"/>
          <w:szCs w:val="24"/>
          <w:lang w:val="zh-CN"/>
        </w:rPr>
        <w:t>投标人公章的原件扫描件（或图片），</w:t>
      </w:r>
      <w:r w:rsidRPr="00DC5570">
        <w:rPr>
          <w:rFonts w:asciiTheme="minorEastAsia" w:eastAsiaTheme="minorEastAsia" w:hAnsiTheme="minorEastAsia" w:cs="仿宋_GB2312" w:hint="eastAsia"/>
          <w:szCs w:val="24"/>
          <w:lang w:val="zh-CN"/>
        </w:rPr>
        <w:t>评标委员会根据本项目评标标准予以判定并赋分。</w:t>
      </w:r>
    </w:p>
    <w:p w:rsidR="00502918" w:rsidRDefault="000B7AA8">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502918" w:rsidRDefault="000B7AA8">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502918" w:rsidRDefault="000B7AA8">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502918" w:rsidRPr="00DC5570" w:rsidRDefault="000B7AA8">
      <w:pPr>
        <w:pStyle w:val="a6"/>
        <w:spacing w:line="360" w:lineRule="auto"/>
        <w:ind w:firstLine="465"/>
        <w:contextualSpacing/>
        <w:jc w:val="left"/>
        <w:rPr>
          <w:rFonts w:asciiTheme="minorEastAsia" w:eastAsiaTheme="minorEastAsia" w:hAnsiTheme="minorEastAsia" w:cs="仿宋_GB2312"/>
          <w:b/>
          <w:szCs w:val="24"/>
          <w:lang w:val="zh-CN"/>
        </w:rPr>
      </w:pPr>
      <w:r w:rsidRPr="00DC5570">
        <w:rPr>
          <w:rFonts w:asciiTheme="minorEastAsia" w:eastAsiaTheme="minorEastAsia" w:hAnsiTheme="minorEastAsia" w:cs="仿宋_GB2312" w:hint="eastAsia"/>
          <w:b/>
          <w:szCs w:val="24"/>
          <w:lang w:val="zh-CN"/>
        </w:rPr>
        <w:t>（4）关于强制性产品认证</w:t>
      </w:r>
    </w:p>
    <w:p w:rsidR="00502918" w:rsidRPr="00DC5570" w:rsidRDefault="000B7AA8">
      <w:pPr>
        <w:spacing w:line="360" w:lineRule="auto"/>
        <w:ind w:firstLineChars="200" w:firstLine="480"/>
        <w:contextualSpacing/>
        <w:rPr>
          <w:rFonts w:asciiTheme="minorEastAsia" w:hAnsiTheme="minorEastAsia" w:cs="宋体"/>
          <w:kern w:val="0"/>
          <w:sz w:val="24"/>
          <w:szCs w:val="24"/>
        </w:rPr>
      </w:pPr>
      <w:r w:rsidRPr="00DC5570">
        <w:rPr>
          <w:rFonts w:asciiTheme="minorEastAsia" w:hAnsiTheme="minorEastAsia" w:cs="仿宋_GB2312" w:hint="eastAsia"/>
          <w:sz w:val="24"/>
          <w:szCs w:val="24"/>
          <w:lang w:val="zh-CN"/>
        </w:rPr>
        <w:t>1）如投标人所投产</w:t>
      </w:r>
      <w:proofErr w:type="gramStart"/>
      <w:r w:rsidRPr="00DC5570">
        <w:rPr>
          <w:rFonts w:asciiTheme="minorEastAsia" w:hAnsiTheme="minorEastAsia" w:cs="仿宋_GB2312" w:hint="eastAsia"/>
          <w:sz w:val="24"/>
          <w:szCs w:val="24"/>
          <w:lang w:val="zh-CN"/>
        </w:rPr>
        <w:t>品属于</w:t>
      </w:r>
      <w:proofErr w:type="gramEnd"/>
      <w:r w:rsidRPr="00DC5570">
        <w:rPr>
          <w:rFonts w:asciiTheme="minorEastAsia" w:hAnsiTheme="minorEastAsia" w:cs="仿宋_GB2312" w:hint="eastAsia"/>
          <w:sz w:val="24"/>
          <w:szCs w:val="24"/>
          <w:lang w:val="zh-CN"/>
        </w:rPr>
        <w:t>“中国强制性产品认证”（3C认证）范围内,则必须承诺采用</w:t>
      </w:r>
      <w:r w:rsidRPr="00DC5570">
        <w:rPr>
          <w:rFonts w:asciiTheme="minorEastAsia" w:hAnsiTheme="minorEastAsia" w:cs="仿宋_GB2312"/>
          <w:sz w:val="24"/>
          <w:szCs w:val="24"/>
          <w:lang w:val="zh-CN"/>
        </w:rPr>
        <w:t>《中华人民共和国实施强制性产品认证的产品目录》</w:t>
      </w:r>
      <w:r w:rsidRPr="00DC5570">
        <w:rPr>
          <w:rFonts w:asciiTheme="minorEastAsia" w:hAnsiTheme="minorEastAsia" w:cs="仿宋_GB2312" w:hint="eastAsia"/>
          <w:sz w:val="24"/>
          <w:szCs w:val="24"/>
          <w:lang w:val="zh-CN"/>
        </w:rPr>
        <w:t>并在有效期内的产品，应在投标文件中提供</w:t>
      </w:r>
      <w:r w:rsidRPr="00DC5570">
        <w:rPr>
          <w:rFonts w:asciiTheme="minorEastAsia" w:hAnsiTheme="minorEastAsia" w:cs="仿宋_GB2312" w:hint="eastAsia"/>
          <w:lang w:val="zh-CN"/>
        </w:rPr>
        <w:t>“</w:t>
      </w:r>
      <w:r w:rsidRPr="00DC5570">
        <w:rPr>
          <w:rFonts w:asciiTheme="minorEastAsia" w:hAnsiTheme="minorEastAsia" w:cs="仿宋_GB2312" w:hint="eastAsia"/>
          <w:sz w:val="24"/>
          <w:szCs w:val="24"/>
          <w:lang w:val="zh-CN"/>
        </w:rPr>
        <w:t>所投产品符合国家强制性要求承诺函</w:t>
      </w:r>
      <w:r w:rsidRPr="00DC5570">
        <w:rPr>
          <w:rFonts w:asciiTheme="minorEastAsia" w:hAnsiTheme="minorEastAsia" w:cs="仿宋_GB2312" w:hint="eastAsia"/>
          <w:lang w:val="zh-CN"/>
        </w:rPr>
        <w:t>”</w:t>
      </w:r>
      <w:r w:rsidRPr="00DC5570">
        <w:rPr>
          <w:rFonts w:asciiTheme="minorEastAsia" w:hAnsiTheme="minorEastAsia" w:cs="仿宋_GB2312" w:hint="eastAsia"/>
          <w:sz w:val="24"/>
          <w:szCs w:val="24"/>
          <w:lang w:val="zh-CN"/>
        </w:rPr>
        <w:t>并加盖投标人公章，否则将承担其投标被视为非实质性响应投标的风险。</w:t>
      </w:r>
    </w:p>
    <w:p w:rsidR="00502918" w:rsidRPr="00DC5570" w:rsidRDefault="000B7AA8">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C5570">
        <w:rPr>
          <w:rFonts w:asciiTheme="minorEastAsia" w:hAnsiTheme="minorEastAsia" w:cs="宋体" w:hint="eastAsia"/>
          <w:kern w:val="0"/>
          <w:sz w:val="24"/>
          <w:szCs w:val="24"/>
        </w:rPr>
        <w:t>2)投标人所投产品如被列入</w:t>
      </w:r>
      <w:r w:rsidRPr="00DC5570">
        <w:rPr>
          <w:rFonts w:asciiTheme="minorEastAsia" w:hAnsiTheme="minorEastAsia" w:cs="宋体"/>
          <w:kern w:val="0"/>
          <w:sz w:val="24"/>
          <w:szCs w:val="24"/>
        </w:rPr>
        <w:t>《信息安全产品强制性认证目录》，</w:t>
      </w:r>
      <w:r w:rsidRPr="00DC5570">
        <w:rPr>
          <w:rFonts w:asciiTheme="minorEastAsia" w:hAnsiTheme="minorEastAsia" w:cs="仿宋_GB2312" w:hint="eastAsia"/>
          <w:sz w:val="24"/>
          <w:szCs w:val="24"/>
          <w:lang w:val="zh-CN"/>
        </w:rPr>
        <w:t>则投标文件中应根据本项目招标文件“第二章 项目需求”</w:t>
      </w:r>
      <w:r w:rsidRPr="00DC5570">
        <w:rPr>
          <w:rFonts w:asciiTheme="minorEastAsia" w:hAnsiTheme="minorEastAsia" w:cs="仿宋_GB2312"/>
          <w:sz w:val="24"/>
          <w:szCs w:val="24"/>
          <w:lang w:val="zh-CN"/>
        </w:rPr>
        <w:t>提供</w:t>
      </w:r>
      <w:r w:rsidRPr="00DC5570">
        <w:rPr>
          <w:rFonts w:asciiTheme="minorEastAsia" w:hAnsiTheme="minorEastAsia" w:cs="仿宋_GB2312" w:hint="eastAsia"/>
          <w:sz w:val="24"/>
          <w:szCs w:val="24"/>
          <w:lang w:val="zh-CN"/>
        </w:rPr>
        <w:t>：</w:t>
      </w:r>
    </w:p>
    <w:p w:rsidR="00502918" w:rsidRPr="00DC5570" w:rsidRDefault="000B7AA8">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C5570">
        <w:rPr>
          <w:rFonts w:asciiTheme="minorEastAsia" w:hAnsiTheme="minorEastAsia" w:cs="宋体" w:hint="eastAsia"/>
          <w:kern w:val="0"/>
          <w:sz w:val="24"/>
          <w:szCs w:val="24"/>
        </w:rPr>
        <w:t>中国信息安全认证中心官网（</w:t>
      </w:r>
      <w:r w:rsidRPr="00DC5570">
        <w:rPr>
          <w:rFonts w:asciiTheme="minorEastAsia" w:hAnsiTheme="minorEastAsia" w:cs="宋体"/>
          <w:kern w:val="0"/>
          <w:sz w:val="24"/>
          <w:szCs w:val="24"/>
        </w:rPr>
        <w:t>http://www.isccc.gov.cn/index.shtml</w:t>
      </w:r>
      <w:r w:rsidRPr="00DC5570">
        <w:rPr>
          <w:rFonts w:asciiTheme="minorEastAsia" w:hAnsiTheme="minorEastAsia" w:cs="宋体" w:hint="eastAsia"/>
          <w:kern w:val="0"/>
          <w:sz w:val="24"/>
          <w:szCs w:val="24"/>
        </w:rPr>
        <w:t>）产品查</w:t>
      </w:r>
      <w:r w:rsidRPr="00DC5570">
        <w:rPr>
          <w:rFonts w:asciiTheme="minorEastAsia" w:hAnsiTheme="minorEastAsia" w:cs="宋体" w:hint="eastAsia"/>
          <w:kern w:val="0"/>
          <w:sz w:val="24"/>
          <w:szCs w:val="24"/>
        </w:rPr>
        <w:lastRenderedPageBreak/>
        <w:t>询结果截图并加盖投标人公章或中国信息安全认证中心</w:t>
      </w:r>
      <w:r w:rsidRPr="00DC5570">
        <w:rPr>
          <w:rFonts w:asciiTheme="minorEastAsia" w:hAnsiTheme="minorEastAsia" w:cs="仿宋_GB2312" w:hint="eastAsia"/>
          <w:sz w:val="24"/>
          <w:szCs w:val="24"/>
          <w:lang w:val="zh-CN"/>
        </w:rPr>
        <w:t>颁发的《中国国家信息安全产品认证证书》加盖投标人公章的原件扫描件（或图片）。</w:t>
      </w:r>
    </w:p>
    <w:p w:rsidR="00502918" w:rsidRDefault="000B7AA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502918" w:rsidRDefault="000B7AA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02918" w:rsidRPr="00DC5570" w:rsidRDefault="000B7AA8">
      <w:pPr>
        <w:spacing w:line="360" w:lineRule="auto"/>
        <w:ind w:left="480"/>
        <w:contextualSpacing/>
        <w:rPr>
          <w:rFonts w:asciiTheme="minorEastAsia" w:hAnsiTheme="minorEastAsia" w:cs="仿宋_GB2312"/>
          <w:sz w:val="24"/>
          <w:szCs w:val="24"/>
          <w:lang w:val="zh-CN"/>
        </w:rPr>
      </w:pPr>
      <w:r w:rsidRPr="00DC5570">
        <w:rPr>
          <w:rFonts w:asciiTheme="minorEastAsia" w:hAnsiTheme="minorEastAsia" w:cs="仿宋_GB2312" w:hint="eastAsia"/>
          <w:sz w:val="24"/>
          <w:szCs w:val="24"/>
          <w:lang w:val="zh-CN"/>
        </w:rPr>
        <w:t>5）提供虚假材料谋取中标、成交的</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502918" w:rsidRDefault="000B7AA8">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732" w:type="dxa"/>
        <w:tblInd w:w="-50" w:type="dxa"/>
        <w:tblCellMar>
          <w:top w:w="15" w:type="dxa"/>
          <w:left w:w="15" w:type="dxa"/>
          <w:bottom w:w="15" w:type="dxa"/>
          <w:right w:w="15" w:type="dxa"/>
        </w:tblCellMar>
        <w:tblLook w:val="04A0"/>
      </w:tblPr>
      <w:tblGrid>
        <w:gridCol w:w="1402"/>
        <w:gridCol w:w="67"/>
        <w:gridCol w:w="67"/>
        <w:gridCol w:w="5420"/>
        <w:gridCol w:w="1776"/>
      </w:tblGrid>
      <w:tr w:rsidR="005E076F" w:rsidRPr="00783480" w:rsidTr="00DB6B78">
        <w:trPr>
          <w:trHeight w:val="1107"/>
        </w:trPr>
        <w:tc>
          <w:tcPr>
            <w:tcW w:w="1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76F" w:rsidRPr="005E076F" w:rsidRDefault="005E076F" w:rsidP="005E076F">
            <w:pPr>
              <w:widowControl/>
              <w:spacing w:line="330" w:lineRule="atLeast"/>
              <w:jc w:val="center"/>
              <w:rPr>
                <w:rFonts w:asciiTheme="minorEastAsia" w:hAnsiTheme="minorEastAsia" w:cs="宋体"/>
                <w:kern w:val="0"/>
                <w:sz w:val="24"/>
                <w:szCs w:val="24"/>
              </w:rPr>
            </w:pPr>
            <w:r w:rsidRPr="005E076F">
              <w:rPr>
                <w:rFonts w:asciiTheme="minorEastAsia" w:hAnsiTheme="minorEastAsia" w:cs="宋体" w:hint="eastAsia"/>
                <w:color w:val="000000"/>
                <w:kern w:val="0"/>
                <w:sz w:val="24"/>
                <w:szCs w:val="24"/>
              </w:rPr>
              <w:t>分值构成</w:t>
            </w:r>
          </w:p>
        </w:tc>
        <w:tc>
          <w:tcPr>
            <w:tcW w:w="733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076F" w:rsidRPr="005E076F" w:rsidRDefault="005E076F" w:rsidP="00DB6B78">
            <w:pPr>
              <w:widowControl/>
              <w:spacing w:line="360" w:lineRule="atLeast"/>
              <w:ind w:firstLine="480"/>
              <w:jc w:val="center"/>
              <w:rPr>
                <w:rFonts w:asciiTheme="minorEastAsia" w:hAnsiTheme="minorEastAsia" w:cs="宋体"/>
                <w:kern w:val="0"/>
                <w:sz w:val="24"/>
                <w:szCs w:val="24"/>
              </w:rPr>
            </w:pPr>
            <w:r w:rsidRPr="005E076F">
              <w:rPr>
                <w:rFonts w:asciiTheme="minorEastAsia" w:hAnsiTheme="minorEastAsia" w:cs="宋体" w:hint="eastAsia"/>
                <w:color w:val="000000"/>
                <w:kern w:val="0"/>
                <w:sz w:val="24"/>
                <w:szCs w:val="24"/>
              </w:rPr>
              <w:t>价格分值：    </w:t>
            </w:r>
            <w:r w:rsidRPr="005E076F">
              <w:rPr>
                <w:rFonts w:asciiTheme="minorEastAsia" w:hAnsiTheme="minorEastAsia" w:cs="宋体"/>
                <w:color w:val="000000"/>
                <w:kern w:val="0"/>
                <w:sz w:val="24"/>
                <w:szCs w:val="24"/>
              </w:rPr>
              <w:t>30</w:t>
            </w:r>
            <w:r w:rsidRPr="005E076F">
              <w:rPr>
                <w:rFonts w:asciiTheme="minorEastAsia" w:hAnsiTheme="minorEastAsia" w:cs="宋体" w:hint="eastAsia"/>
                <w:color w:val="000000"/>
                <w:kern w:val="0"/>
                <w:sz w:val="24"/>
                <w:szCs w:val="24"/>
              </w:rPr>
              <w:t>    分</w:t>
            </w:r>
          </w:p>
          <w:p w:rsidR="005E076F" w:rsidRPr="005E076F" w:rsidRDefault="005E076F" w:rsidP="00DB6B78">
            <w:pPr>
              <w:widowControl/>
              <w:spacing w:line="360" w:lineRule="atLeast"/>
              <w:ind w:firstLine="480"/>
              <w:jc w:val="center"/>
              <w:rPr>
                <w:rFonts w:asciiTheme="minorEastAsia" w:hAnsiTheme="minorEastAsia" w:cs="宋体"/>
                <w:kern w:val="0"/>
                <w:sz w:val="24"/>
                <w:szCs w:val="24"/>
              </w:rPr>
            </w:pPr>
            <w:r w:rsidRPr="005E076F">
              <w:rPr>
                <w:rFonts w:asciiTheme="minorEastAsia" w:hAnsiTheme="minorEastAsia" w:cs="宋体" w:hint="eastAsia"/>
                <w:color w:val="000000"/>
                <w:kern w:val="0"/>
                <w:sz w:val="24"/>
                <w:szCs w:val="24"/>
              </w:rPr>
              <w:t>商务部分：    </w:t>
            </w:r>
            <w:r w:rsidRPr="005E076F">
              <w:rPr>
                <w:rFonts w:asciiTheme="minorEastAsia" w:hAnsiTheme="minorEastAsia" w:cs="宋体"/>
                <w:color w:val="000000"/>
                <w:kern w:val="0"/>
                <w:sz w:val="24"/>
                <w:szCs w:val="24"/>
              </w:rPr>
              <w:t>21</w:t>
            </w:r>
            <w:r w:rsidRPr="005E076F">
              <w:rPr>
                <w:rFonts w:asciiTheme="minorEastAsia" w:hAnsiTheme="minorEastAsia" w:cs="宋体" w:hint="eastAsia"/>
                <w:color w:val="000000"/>
                <w:kern w:val="0"/>
                <w:sz w:val="24"/>
                <w:szCs w:val="24"/>
              </w:rPr>
              <w:t>    分</w:t>
            </w:r>
          </w:p>
          <w:p w:rsidR="005E076F" w:rsidRPr="005E076F" w:rsidRDefault="005E076F" w:rsidP="00DB6B78">
            <w:pPr>
              <w:widowControl/>
              <w:spacing w:line="360" w:lineRule="atLeast"/>
              <w:ind w:firstLine="480"/>
              <w:jc w:val="center"/>
              <w:rPr>
                <w:rFonts w:asciiTheme="minorEastAsia" w:hAnsiTheme="minorEastAsia" w:cs="宋体"/>
                <w:kern w:val="0"/>
                <w:sz w:val="24"/>
                <w:szCs w:val="24"/>
              </w:rPr>
            </w:pPr>
            <w:r w:rsidRPr="005E076F">
              <w:rPr>
                <w:rFonts w:asciiTheme="minorEastAsia" w:hAnsiTheme="minorEastAsia" w:cs="宋体" w:hint="eastAsia"/>
                <w:color w:val="000000"/>
                <w:kern w:val="0"/>
                <w:sz w:val="24"/>
                <w:szCs w:val="24"/>
              </w:rPr>
              <w:t>技术部分：    </w:t>
            </w:r>
            <w:r w:rsidRPr="005E076F">
              <w:rPr>
                <w:rFonts w:asciiTheme="minorEastAsia" w:hAnsiTheme="minorEastAsia" w:cs="宋体"/>
                <w:color w:val="000000"/>
                <w:kern w:val="0"/>
                <w:sz w:val="24"/>
                <w:szCs w:val="24"/>
              </w:rPr>
              <w:t>49</w:t>
            </w:r>
            <w:r w:rsidRPr="005E076F">
              <w:rPr>
                <w:rFonts w:asciiTheme="minorEastAsia" w:hAnsiTheme="minorEastAsia" w:cs="宋体" w:hint="eastAsia"/>
                <w:color w:val="000000"/>
                <w:kern w:val="0"/>
                <w:sz w:val="24"/>
                <w:szCs w:val="24"/>
              </w:rPr>
              <w:t>    分</w:t>
            </w:r>
          </w:p>
        </w:tc>
      </w:tr>
      <w:tr w:rsidR="005E076F" w:rsidRPr="00783480" w:rsidTr="00DB6B78">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76F" w:rsidRPr="005E076F" w:rsidRDefault="005E076F" w:rsidP="00DB6B78">
            <w:pPr>
              <w:widowControl/>
              <w:spacing w:line="330" w:lineRule="atLeast"/>
              <w:jc w:val="center"/>
              <w:rPr>
                <w:rFonts w:asciiTheme="minorEastAsia" w:hAnsiTheme="minorEastAsia" w:cs="宋体"/>
                <w:kern w:val="0"/>
                <w:sz w:val="24"/>
                <w:szCs w:val="24"/>
              </w:rPr>
            </w:pPr>
            <w:r w:rsidRPr="005E076F">
              <w:rPr>
                <w:rFonts w:asciiTheme="minorEastAsia" w:hAnsiTheme="minorEastAsia" w:cs="宋体" w:hint="eastAsia"/>
                <w:b/>
                <w:bCs/>
                <w:color w:val="000000"/>
                <w:kern w:val="0"/>
                <w:sz w:val="24"/>
                <w:szCs w:val="24"/>
              </w:rPr>
              <w:t xml:space="preserve">一、价格部分（满分   </w:t>
            </w:r>
            <w:r w:rsidRPr="005E076F">
              <w:rPr>
                <w:rFonts w:asciiTheme="minorEastAsia" w:hAnsiTheme="minorEastAsia" w:cs="宋体"/>
                <w:b/>
                <w:bCs/>
                <w:color w:val="000000"/>
                <w:kern w:val="0"/>
                <w:sz w:val="24"/>
                <w:szCs w:val="24"/>
              </w:rPr>
              <w:t>30</w:t>
            </w:r>
            <w:r w:rsidRPr="005E076F">
              <w:rPr>
                <w:rFonts w:asciiTheme="minorEastAsia" w:hAnsiTheme="minorEastAsia" w:cs="宋体" w:hint="eastAsia"/>
                <w:b/>
                <w:bCs/>
                <w:color w:val="000000"/>
                <w:kern w:val="0"/>
                <w:sz w:val="24"/>
                <w:szCs w:val="24"/>
              </w:rPr>
              <w:t> 分）</w:t>
            </w:r>
          </w:p>
        </w:tc>
      </w:tr>
      <w:tr w:rsidR="005E076F" w:rsidRPr="00783480" w:rsidTr="00DB6B78">
        <w:trPr>
          <w:trHeight w:val="591"/>
        </w:trPr>
        <w:tc>
          <w:tcPr>
            <w:tcW w:w="146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76F" w:rsidRPr="005E076F" w:rsidRDefault="005E076F" w:rsidP="00DB6B78">
            <w:pPr>
              <w:widowControl/>
              <w:spacing w:line="330" w:lineRule="atLeast"/>
              <w:jc w:val="center"/>
              <w:rPr>
                <w:rFonts w:asciiTheme="minorEastAsia" w:hAnsiTheme="minorEastAsia" w:cs="宋体"/>
                <w:kern w:val="0"/>
                <w:sz w:val="24"/>
                <w:szCs w:val="24"/>
              </w:rPr>
            </w:pPr>
            <w:r w:rsidRPr="005E076F">
              <w:rPr>
                <w:rFonts w:asciiTheme="minorEastAsia" w:hAnsiTheme="minorEastAsia" w:cs="宋体" w:hint="eastAsia"/>
                <w:b/>
                <w:bCs/>
                <w:color w:val="000000"/>
                <w:kern w:val="0"/>
                <w:sz w:val="24"/>
                <w:szCs w:val="24"/>
              </w:rPr>
              <w:t>评分因素</w:t>
            </w:r>
          </w:p>
        </w:tc>
        <w:tc>
          <w:tcPr>
            <w:tcW w:w="548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76F" w:rsidRPr="005E076F" w:rsidRDefault="005E076F" w:rsidP="00DB6B78">
            <w:pPr>
              <w:widowControl/>
              <w:spacing w:line="330" w:lineRule="atLeast"/>
              <w:jc w:val="center"/>
              <w:rPr>
                <w:rFonts w:asciiTheme="minorEastAsia" w:hAnsiTheme="minorEastAsia" w:cs="宋体"/>
                <w:kern w:val="0"/>
                <w:sz w:val="24"/>
                <w:szCs w:val="24"/>
              </w:rPr>
            </w:pPr>
            <w:r w:rsidRPr="005E076F">
              <w:rPr>
                <w:rFonts w:asciiTheme="minorEastAsia" w:hAnsiTheme="minorEastAsia" w:cs="宋体" w:hint="eastAsia"/>
                <w:b/>
                <w:bCs/>
                <w:color w:val="000000"/>
                <w:kern w:val="0"/>
                <w:sz w:val="24"/>
                <w:szCs w:val="24"/>
              </w:rPr>
              <w:t>评分标准</w:t>
            </w: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76F" w:rsidRPr="005E076F" w:rsidRDefault="005E076F" w:rsidP="00DB6B78">
            <w:pPr>
              <w:widowControl/>
              <w:spacing w:line="330" w:lineRule="atLeast"/>
              <w:jc w:val="center"/>
              <w:rPr>
                <w:rFonts w:asciiTheme="minorEastAsia" w:hAnsiTheme="minorEastAsia" w:cs="宋体"/>
                <w:kern w:val="0"/>
                <w:sz w:val="24"/>
                <w:szCs w:val="24"/>
              </w:rPr>
            </w:pPr>
            <w:r w:rsidRPr="005E076F">
              <w:rPr>
                <w:rFonts w:asciiTheme="minorEastAsia" w:hAnsiTheme="minorEastAsia" w:cs="宋体" w:hint="eastAsia"/>
                <w:b/>
                <w:bCs/>
                <w:color w:val="000000"/>
                <w:kern w:val="0"/>
                <w:sz w:val="24"/>
                <w:szCs w:val="24"/>
              </w:rPr>
              <w:t>分值</w:t>
            </w:r>
          </w:p>
        </w:tc>
      </w:tr>
      <w:tr w:rsidR="005E076F" w:rsidRPr="00783480" w:rsidTr="00DB6B78">
        <w:trPr>
          <w:trHeight w:val="90"/>
        </w:trPr>
        <w:tc>
          <w:tcPr>
            <w:tcW w:w="146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76F" w:rsidRPr="005E076F" w:rsidRDefault="005E076F" w:rsidP="00DB6B78">
            <w:pPr>
              <w:widowControl/>
              <w:spacing w:line="330" w:lineRule="atLeast"/>
              <w:jc w:val="center"/>
              <w:rPr>
                <w:rFonts w:asciiTheme="minorEastAsia" w:hAnsiTheme="minorEastAsia" w:cs="宋体"/>
                <w:kern w:val="0"/>
                <w:sz w:val="24"/>
                <w:szCs w:val="24"/>
              </w:rPr>
            </w:pPr>
            <w:r w:rsidRPr="005E076F">
              <w:rPr>
                <w:rFonts w:asciiTheme="minorEastAsia" w:hAnsiTheme="minorEastAsia" w:cs="宋体" w:hint="eastAsia"/>
                <w:color w:val="000000"/>
                <w:kern w:val="0"/>
                <w:sz w:val="24"/>
                <w:szCs w:val="24"/>
              </w:rPr>
              <w:t>投标报价</w:t>
            </w:r>
          </w:p>
          <w:p w:rsidR="005E076F" w:rsidRPr="005E076F" w:rsidRDefault="005E076F" w:rsidP="00DB6B78">
            <w:pPr>
              <w:widowControl/>
              <w:jc w:val="center"/>
              <w:rPr>
                <w:rFonts w:asciiTheme="minorEastAsia" w:hAnsiTheme="minorEastAsia" w:cs="宋体"/>
                <w:kern w:val="0"/>
                <w:sz w:val="24"/>
                <w:szCs w:val="24"/>
              </w:rPr>
            </w:pPr>
            <w:r w:rsidRPr="005E076F">
              <w:rPr>
                <w:rFonts w:asciiTheme="minorEastAsia" w:hAnsiTheme="minorEastAsia" w:cs="宋体" w:hint="eastAsia"/>
                <w:color w:val="000000"/>
                <w:kern w:val="0"/>
                <w:sz w:val="24"/>
                <w:szCs w:val="24"/>
              </w:rPr>
              <w:t>评分标准</w:t>
            </w:r>
          </w:p>
        </w:tc>
        <w:tc>
          <w:tcPr>
            <w:tcW w:w="548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02EAA" w:rsidRPr="00E02EAA" w:rsidRDefault="00E02EAA" w:rsidP="00E02EAA">
            <w:pPr>
              <w:widowControl/>
              <w:spacing w:line="330" w:lineRule="atLeast"/>
              <w:jc w:val="left"/>
            </w:pPr>
            <w:r>
              <w:rPr>
                <w:rFonts w:ascii="宋体" w:eastAsia="宋体" w:hAnsi="宋体" w:cs="仿宋" w:hint="eastAsia"/>
                <w:color w:val="000000"/>
                <w:kern w:val="0"/>
                <w:sz w:val="24"/>
                <w:szCs w:val="24"/>
              </w:rPr>
              <w:t>评标基准价：满足招标文件要求的有效投标报价中，最低的投标报价为评标基准价。</w:t>
            </w:r>
          </w:p>
          <w:p w:rsidR="005E076F" w:rsidRPr="005E076F" w:rsidRDefault="005E076F" w:rsidP="00DB6B78">
            <w:pPr>
              <w:widowControl/>
              <w:jc w:val="left"/>
              <w:rPr>
                <w:rFonts w:asciiTheme="minorEastAsia" w:hAnsiTheme="minorEastAsia" w:cs="宋体"/>
                <w:kern w:val="0"/>
                <w:sz w:val="24"/>
                <w:szCs w:val="24"/>
              </w:rPr>
            </w:pPr>
            <w:r w:rsidRPr="005E076F">
              <w:rPr>
                <w:rFonts w:asciiTheme="minorEastAsia" w:hAnsiTheme="minorEastAsia" w:cs="宋体" w:hint="eastAsia"/>
                <w:color w:val="000000"/>
                <w:kern w:val="0"/>
                <w:sz w:val="24"/>
                <w:szCs w:val="24"/>
              </w:rPr>
              <w:t>投标报价得分=（评标基准价/投标报价）×</w:t>
            </w:r>
            <w:r w:rsidRPr="005E076F">
              <w:rPr>
                <w:rFonts w:asciiTheme="minorEastAsia" w:hAnsiTheme="minorEastAsia" w:cs="宋体"/>
                <w:color w:val="000000"/>
                <w:kern w:val="0"/>
                <w:sz w:val="24"/>
                <w:szCs w:val="24"/>
              </w:rPr>
              <w:t>30</w:t>
            </w: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76F" w:rsidRPr="005E076F" w:rsidRDefault="005E076F" w:rsidP="00DB6B78">
            <w:pPr>
              <w:widowControl/>
              <w:jc w:val="center"/>
              <w:rPr>
                <w:rFonts w:asciiTheme="minorEastAsia" w:hAnsiTheme="minorEastAsia" w:cs="宋体"/>
                <w:kern w:val="0"/>
                <w:sz w:val="24"/>
                <w:szCs w:val="24"/>
              </w:rPr>
            </w:pPr>
            <w:r w:rsidRPr="005E076F">
              <w:rPr>
                <w:rFonts w:asciiTheme="minorEastAsia" w:hAnsiTheme="minorEastAsia" w:cs="宋体" w:hint="eastAsia"/>
                <w:color w:val="000000"/>
                <w:kern w:val="0"/>
                <w:sz w:val="24"/>
                <w:szCs w:val="24"/>
              </w:rPr>
              <w:t>  </w:t>
            </w:r>
            <w:r w:rsidRPr="005E076F">
              <w:rPr>
                <w:rFonts w:asciiTheme="minorEastAsia" w:hAnsiTheme="minorEastAsia" w:cs="宋体"/>
                <w:color w:val="000000"/>
                <w:kern w:val="0"/>
                <w:sz w:val="24"/>
                <w:szCs w:val="24"/>
              </w:rPr>
              <w:t>30</w:t>
            </w:r>
            <w:r w:rsidRPr="005E076F">
              <w:rPr>
                <w:rFonts w:asciiTheme="minorEastAsia" w:hAnsiTheme="minorEastAsia" w:cs="宋体" w:hint="eastAsia"/>
                <w:color w:val="000000"/>
                <w:kern w:val="0"/>
                <w:sz w:val="24"/>
                <w:szCs w:val="24"/>
              </w:rPr>
              <w:t>分</w:t>
            </w:r>
          </w:p>
        </w:tc>
      </w:tr>
      <w:tr w:rsidR="005E076F" w:rsidRPr="00783480" w:rsidTr="00DB6B78">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76F" w:rsidRPr="005E076F" w:rsidRDefault="005E076F" w:rsidP="00DB6B78">
            <w:pPr>
              <w:widowControl/>
              <w:spacing w:line="330" w:lineRule="atLeast"/>
              <w:jc w:val="center"/>
              <w:rPr>
                <w:rFonts w:asciiTheme="minorEastAsia" w:hAnsiTheme="minorEastAsia" w:cs="宋体"/>
                <w:kern w:val="0"/>
                <w:sz w:val="24"/>
                <w:szCs w:val="24"/>
              </w:rPr>
            </w:pPr>
            <w:r w:rsidRPr="005E076F">
              <w:rPr>
                <w:rFonts w:asciiTheme="minorEastAsia" w:hAnsiTheme="minorEastAsia" w:cs="宋体" w:hint="eastAsia"/>
                <w:b/>
                <w:bCs/>
                <w:color w:val="000000"/>
                <w:kern w:val="0"/>
                <w:sz w:val="24"/>
                <w:szCs w:val="24"/>
              </w:rPr>
              <w:lastRenderedPageBreak/>
              <w:t>二、商务部分（满分</w:t>
            </w:r>
            <w:r w:rsidRPr="005E076F">
              <w:rPr>
                <w:rFonts w:asciiTheme="minorEastAsia" w:hAnsiTheme="minorEastAsia" w:cs="宋体"/>
                <w:b/>
                <w:bCs/>
                <w:color w:val="000000"/>
                <w:kern w:val="0"/>
                <w:sz w:val="24"/>
                <w:szCs w:val="24"/>
              </w:rPr>
              <w:t>21</w:t>
            </w:r>
            <w:r w:rsidRPr="005E076F">
              <w:rPr>
                <w:rFonts w:asciiTheme="minorEastAsia" w:hAnsiTheme="minorEastAsia" w:cs="宋体" w:hint="eastAsia"/>
                <w:b/>
                <w:bCs/>
                <w:color w:val="000000"/>
                <w:kern w:val="0"/>
                <w:sz w:val="24"/>
                <w:szCs w:val="24"/>
              </w:rPr>
              <w:t>分）</w:t>
            </w:r>
          </w:p>
        </w:tc>
      </w:tr>
      <w:tr w:rsidR="005E076F" w:rsidRPr="00783480" w:rsidTr="00DB6B78">
        <w:trPr>
          <w:trHeight w:val="591"/>
        </w:trPr>
        <w:tc>
          <w:tcPr>
            <w:tcW w:w="146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76F" w:rsidRPr="005E076F" w:rsidRDefault="005E076F" w:rsidP="00DB6B78">
            <w:pPr>
              <w:widowControl/>
              <w:spacing w:line="330" w:lineRule="atLeast"/>
              <w:jc w:val="center"/>
              <w:rPr>
                <w:rFonts w:asciiTheme="minorEastAsia" w:hAnsiTheme="minorEastAsia" w:cs="宋体"/>
                <w:kern w:val="0"/>
                <w:sz w:val="24"/>
                <w:szCs w:val="24"/>
              </w:rPr>
            </w:pPr>
            <w:r w:rsidRPr="005E076F">
              <w:rPr>
                <w:rFonts w:asciiTheme="minorEastAsia" w:hAnsiTheme="minorEastAsia" w:cs="宋体" w:hint="eastAsia"/>
                <w:b/>
                <w:bCs/>
                <w:color w:val="000000"/>
                <w:kern w:val="0"/>
                <w:sz w:val="24"/>
                <w:szCs w:val="24"/>
              </w:rPr>
              <w:t>评分因素</w:t>
            </w:r>
          </w:p>
        </w:tc>
        <w:tc>
          <w:tcPr>
            <w:tcW w:w="548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76F" w:rsidRPr="005E076F" w:rsidRDefault="005E076F" w:rsidP="00DB6B78">
            <w:pPr>
              <w:widowControl/>
              <w:spacing w:line="330" w:lineRule="atLeast"/>
              <w:jc w:val="center"/>
              <w:rPr>
                <w:rFonts w:asciiTheme="minorEastAsia" w:hAnsiTheme="minorEastAsia" w:cs="宋体"/>
                <w:kern w:val="0"/>
                <w:sz w:val="24"/>
                <w:szCs w:val="24"/>
              </w:rPr>
            </w:pPr>
            <w:r w:rsidRPr="005E076F">
              <w:rPr>
                <w:rFonts w:asciiTheme="minorEastAsia" w:hAnsiTheme="minorEastAsia" w:cs="宋体" w:hint="eastAsia"/>
                <w:b/>
                <w:bCs/>
                <w:color w:val="000000"/>
                <w:kern w:val="0"/>
                <w:sz w:val="24"/>
                <w:szCs w:val="24"/>
              </w:rPr>
              <w:t>评分标准</w:t>
            </w: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76F" w:rsidRPr="005E076F" w:rsidRDefault="005E076F" w:rsidP="00DB6B78">
            <w:pPr>
              <w:widowControl/>
              <w:spacing w:line="330" w:lineRule="atLeast"/>
              <w:jc w:val="center"/>
              <w:rPr>
                <w:rFonts w:asciiTheme="minorEastAsia" w:hAnsiTheme="minorEastAsia" w:cs="宋体"/>
                <w:kern w:val="0"/>
                <w:sz w:val="24"/>
                <w:szCs w:val="24"/>
              </w:rPr>
            </w:pPr>
            <w:r w:rsidRPr="005E076F">
              <w:rPr>
                <w:rFonts w:asciiTheme="minorEastAsia" w:hAnsiTheme="minorEastAsia" w:cs="宋体" w:hint="eastAsia"/>
                <w:b/>
                <w:bCs/>
                <w:color w:val="000000"/>
                <w:kern w:val="0"/>
                <w:sz w:val="24"/>
                <w:szCs w:val="24"/>
              </w:rPr>
              <w:t>分值</w:t>
            </w:r>
          </w:p>
        </w:tc>
      </w:tr>
      <w:tr w:rsidR="005E076F" w:rsidRPr="00783480" w:rsidTr="00DB6B78">
        <w:trPr>
          <w:trHeight w:val="591"/>
        </w:trPr>
        <w:tc>
          <w:tcPr>
            <w:tcW w:w="146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76F" w:rsidRPr="005E076F" w:rsidRDefault="005E076F" w:rsidP="00DB6B78">
            <w:pPr>
              <w:widowControl/>
              <w:spacing w:line="330" w:lineRule="atLeast"/>
              <w:jc w:val="center"/>
              <w:rPr>
                <w:rFonts w:asciiTheme="minorEastAsia" w:hAnsiTheme="minorEastAsia" w:cs="宋体"/>
                <w:kern w:val="0"/>
                <w:sz w:val="24"/>
                <w:szCs w:val="24"/>
              </w:rPr>
            </w:pPr>
            <w:r w:rsidRPr="005E076F">
              <w:rPr>
                <w:rFonts w:asciiTheme="minorEastAsia" w:hAnsiTheme="minorEastAsia" w:cs="宋体" w:hint="eastAsia"/>
                <w:b/>
                <w:bCs/>
                <w:color w:val="000000"/>
                <w:kern w:val="0"/>
                <w:sz w:val="24"/>
                <w:szCs w:val="24"/>
              </w:rPr>
              <w:t>信誉</w:t>
            </w:r>
          </w:p>
        </w:tc>
        <w:tc>
          <w:tcPr>
            <w:tcW w:w="548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76F" w:rsidRPr="005E076F" w:rsidRDefault="005E076F" w:rsidP="00DB6B78">
            <w:pPr>
              <w:widowControl/>
              <w:spacing w:line="315" w:lineRule="atLeast"/>
              <w:jc w:val="left"/>
              <w:rPr>
                <w:rFonts w:asciiTheme="minorEastAsia" w:hAnsiTheme="minorEastAsia" w:cs="宋体"/>
                <w:kern w:val="0"/>
                <w:sz w:val="24"/>
                <w:szCs w:val="24"/>
              </w:rPr>
            </w:pPr>
            <w:r w:rsidRPr="005E076F">
              <w:rPr>
                <w:rFonts w:asciiTheme="minorEastAsia" w:hAnsiTheme="minorEastAsia" w:hint="eastAsia"/>
                <w:color w:val="000000" w:themeColor="text1"/>
                <w:sz w:val="24"/>
                <w:szCs w:val="24"/>
              </w:rPr>
              <w:t>供应商提供2016年1月1日以来信用评级机构出具的有效的企业信用报告，等级为AAA级的得3分；AA级的得2分；A级的得1分。</w:t>
            </w: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76F" w:rsidRPr="005E076F" w:rsidRDefault="005E076F" w:rsidP="00DB6B78">
            <w:pPr>
              <w:widowControl/>
              <w:spacing w:line="330" w:lineRule="atLeast"/>
              <w:jc w:val="center"/>
              <w:rPr>
                <w:rFonts w:asciiTheme="minorEastAsia" w:hAnsiTheme="minorEastAsia" w:cs="宋体"/>
                <w:kern w:val="0"/>
                <w:sz w:val="24"/>
                <w:szCs w:val="24"/>
              </w:rPr>
            </w:pPr>
            <w:r w:rsidRPr="005E076F">
              <w:rPr>
                <w:rFonts w:asciiTheme="minorEastAsia" w:hAnsiTheme="minorEastAsia" w:cs="宋体" w:hint="eastAsia"/>
                <w:b/>
                <w:bCs/>
                <w:color w:val="000000"/>
                <w:kern w:val="0"/>
                <w:sz w:val="24"/>
                <w:szCs w:val="24"/>
              </w:rPr>
              <w:t>3分</w:t>
            </w:r>
          </w:p>
        </w:tc>
      </w:tr>
      <w:tr w:rsidR="005E076F" w:rsidRPr="00783480" w:rsidTr="00DB6B78">
        <w:trPr>
          <w:trHeight w:val="745"/>
        </w:trPr>
        <w:tc>
          <w:tcPr>
            <w:tcW w:w="146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76F" w:rsidRPr="005E076F" w:rsidRDefault="005E076F" w:rsidP="00DB6B78">
            <w:pPr>
              <w:widowControl/>
              <w:spacing w:line="360" w:lineRule="atLeast"/>
              <w:jc w:val="center"/>
              <w:rPr>
                <w:rFonts w:asciiTheme="minorEastAsia" w:hAnsiTheme="minorEastAsia" w:cs="宋体"/>
                <w:kern w:val="0"/>
                <w:sz w:val="24"/>
                <w:szCs w:val="24"/>
              </w:rPr>
            </w:pPr>
            <w:r w:rsidRPr="005E076F">
              <w:rPr>
                <w:rFonts w:asciiTheme="minorEastAsia" w:hAnsiTheme="minorEastAsia" w:cs="宋体" w:hint="eastAsia"/>
                <w:color w:val="000000"/>
                <w:kern w:val="0"/>
                <w:sz w:val="24"/>
                <w:szCs w:val="24"/>
              </w:rPr>
              <w:t>业绩</w:t>
            </w:r>
          </w:p>
        </w:tc>
        <w:tc>
          <w:tcPr>
            <w:tcW w:w="548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76F" w:rsidRPr="005E076F" w:rsidRDefault="005E076F" w:rsidP="00DB6B78">
            <w:pPr>
              <w:widowControl/>
              <w:spacing w:line="360" w:lineRule="atLeast"/>
              <w:jc w:val="left"/>
              <w:rPr>
                <w:rFonts w:asciiTheme="minorEastAsia" w:hAnsiTheme="minorEastAsia" w:cs="宋体"/>
                <w:kern w:val="0"/>
                <w:sz w:val="24"/>
                <w:szCs w:val="24"/>
              </w:rPr>
            </w:pPr>
            <w:r w:rsidRPr="005E076F">
              <w:rPr>
                <w:rFonts w:asciiTheme="minorEastAsia" w:hAnsiTheme="minorEastAsia"/>
                <w:sz w:val="24"/>
                <w:szCs w:val="24"/>
              </w:rPr>
              <w:t>2016</w:t>
            </w:r>
            <w:r w:rsidRPr="005E076F">
              <w:rPr>
                <w:rFonts w:asciiTheme="minorEastAsia" w:hAnsiTheme="minorEastAsia" w:hint="eastAsia"/>
                <w:sz w:val="24"/>
                <w:szCs w:val="24"/>
              </w:rPr>
              <w:t>以来具有类似项目</w:t>
            </w:r>
            <w:r w:rsidRPr="005E076F">
              <w:rPr>
                <w:rFonts w:asciiTheme="minorEastAsia" w:hAnsiTheme="minorEastAsia"/>
                <w:sz w:val="24"/>
                <w:szCs w:val="24"/>
              </w:rPr>
              <w:t>120</w:t>
            </w:r>
            <w:r w:rsidRPr="005E076F">
              <w:rPr>
                <w:rFonts w:asciiTheme="minorEastAsia" w:hAnsiTheme="minorEastAsia" w:hint="eastAsia"/>
                <w:sz w:val="24"/>
                <w:szCs w:val="24"/>
              </w:rPr>
              <w:t>万（含）</w:t>
            </w:r>
            <w:r w:rsidRPr="005E076F">
              <w:rPr>
                <w:rFonts w:asciiTheme="minorEastAsia" w:hAnsiTheme="minorEastAsia"/>
                <w:sz w:val="24"/>
                <w:szCs w:val="24"/>
              </w:rPr>
              <w:t>以上</w:t>
            </w:r>
            <w:r w:rsidRPr="005E076F">
              <w:rPr>
                <w:rFonts w:asciiTheme="minorEastAsia" w:hAnsiTheme="minorEastAsia" w:hint="eastAsia"/>
                <w:sz w:val="24"/>
                <w:szCs w:val="24"/>
              </w:rPr>
              <w:t>的业绩（合同中BIM软件部分金额≥100万），每提供1个合同</w:t>
            </w:r>
            <w:r w:rsidRPr="005E076F">
              <w:rPr>
                <w:rFonts w:asciiTheme="minorEastAsia" w:hAnsiTheme="minorEastAsia"/>
                <w:sz w:val="24"/>
                <w:szCs w:val="24"/>
              </w:rPr>
              <w:t>4</w:t>
            </w:r>
            <w:r w:rsidRPr="005E076F">
              <w:rPr>
                <w:rFonts w:asciiTheme="minorEastAsia" w:hAnsiTheme="minorEastAsia" w:hint="eastAsia"/>
                <w:sz w:val="24"/>
                <w:szCs w:val="24"/>
              </w:rPr>
              <w:t>分，满分</w:t>
            </w:r>
            <w:r w:rsidRPr="005E076F">
              <w:rPr>
                <w:rFonts w:asciiTheme="minorEastAsia" w:hAnsiTheme="minorEastAsia"/>
                <w:sz w:val="24"/>
                <w:szCs w:val="24"/>
              </w:rPr>
              <w:t>8</w:t>
            </w:r>
            <w:r w:rsidRPr="005E076F">
              <w:rPr>
                <w:rFonts w:asciiTheme="minorEastAsia" w:hAnsiTheme="minorEastAsia" w:hint="eastAsia"/>
                <w:sz w:val="24"/>
                <w:szCs w:val="24"/>
              </w:rPr>
              <w:t>分（以合同日期为准）。</w:t>
            </w: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76F" w:rsidRPr="005E076F" w:rsidRDefault="005E076F" w:rsidP="00DB6B78">
            <w:pPr>
              <w:widowControl/>
              <w:spacing w:line="330" w:lineRule="atLeast"/>
              <w:jc w:val="center"/>
              <w:rPr>
                <w:rFonts w:asciiTheme="minorEastAsia" w:hAnsiTheme="minorEastAsia" w:cs="宋体"/>
                <w:kern w:val="0"/>
                <w:sz w:val="24"/>
                <w:szCs w:val="24"/>
              </w:rPr>
            </w:pPr>
            <w:r w:rsidRPr="005E076F">
              <w:rPr>
                <w:rFonts w:asciiTheme="minorEastAsia" w:hAnsiTheme="minorEastAsia" w:cs="宋体" w:hint="eastAsia"/>
                <w:color w:val="000000"/>
                <w:kern w:val="0"/>
                <w:sz w:val="24"/>
                <w:szCs w:val="24"/>
              </w:rPr>
              <w:t> </w:t>
            </w:r>
            <w:r w:rsidRPr="005E076F">
              <w:rPr>
                <w:rFonts w:asciiTheme="minorEastAsia" w:hAnsiTheme="minorEastAsia" w:cs="宋体"/>
                <w:color w:val="000000"/>
                <w:kern w:val="0"/>
                <w:sz w:val="24"/>
                <w:szCs w:val="24"/>
              </w:rPr>
              <w:t>8</w:t>
            </w:r>
            <w:r w:rsidRPr="005E076F">
              <w:rPr>
                <w:rFonts w:asciiTheme="minorEastAsia" w:hAnsiTheme="minorEastAsia" w:cs="宋体" w:hint="eastAsia"/>
                <w:color w:val="000000"/>
                <w:kern w:val="0"/>
                <w:sz w:val="24"/>
                <w:szCs w:val="24"/>
              </w:rPr>
              <w:t>分</w:t>
            </w:r>
          </w:p>
        </w:tc>
      </w:tr>
      <w:tr w:rsidR="005E076F" w:rsidRPr="00783480" w:rsidTr="00DB6B78">
        <w:trPr>
          <w:trHeight w:val="591"/>
        </w:trPr>
        <w:tc>
          <w:tcPr>
            <w:tcW w:w="146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76F" w:rsidRPr="005E076F" w:rsidRDefault="005E076F" w:rsidP="00DB6B78">
            <w:pPr>
              <w:spacing w:line="400" w:lineRule="exact"/>
              <w:jc w:val="center"/>
              <w:rPr>
                <w:rFonts w:asciiTheme="minorEastAsia" w:hAnsiTheme="minorEastAsia"/>
                <w:kern w:val="0"/>
                <w:sz w:val="24"/>
                <w:szCs w:val="24"/>
              </w:rPr>
            </w:pPr>
            <w:r w:rsidRPr="005E076F">
              <w:rPr>
                <w:rFonts w:asciiTheme="minorEastAsia" w:hAnsiTheme="minorEastAsia" w:hint="eastAsia"/>
                <w:sz w:val="24"/>
                <w:szCs w:val="24"/>
              </w:rPr>
              <w:t>技术证明资料</w:t>
            </w:r>
          </w:p>
        </w:tc>
        <w:tc>
          <w:tcPr>
            <w:tcW w:w="548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76F" w:rsidRPr="005E076F" w:rsidRDefault="005E076F" w:rsidP="005E076F">
            <w:pPr>
              <w:spacing w:line="400" w:lineRule="exact"/>
              <w:ind w:firstLineChars="50" w:firstLine="120"/>
              <w:jc w:val="left"/>
              <w:rPr>
                <w:rFonts w:asciiTheme="minorEastAsia" w:hAnsiTheme="minorEastAsia" w:cs="华文宋体"/>
                <w:sz w:val="24"/>
                <w:szCs w:val="24"/>
              </w:rPr>
            </w:pPr>
            <w:r w:rsidRPr="005E076F">
              <w:rPr>
                <w:rFonts w:asciiTheme="minorEastAsia" w:hAnsiTheme="minorEastAsia" w:hint="eastAsia"/>
                <w:color w:val="000000" w:themeColor="text1"/>
                <w:sz w:val="24"/>
                <w:szCs w:val="24"/>
              </w:rPr>
              <w:t>序号2“BIM应用软件系统”为多模块组合，投标人提供的软件版本号具有对应软件著作权证书，提供一个证书得1分，满分10分。</w:t>
            </w: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76F" w:rsidRPr="005E076F" w:rsidRDefault="005E076F" w:rsidP="00DB6B78">
            <w:pPr>
              <w:widowControl/>
              <w:spacing w:line="330" w:lineRule="atLeast"/>
              <w:jc w:val="center"/>
              <w:rPr>
                <w:rFonts w:asciiTheme="minorEastAsia" w:hAnsiTheme="minorEastAsia" w:cs="宋体"/>
                <w:kern w:val="0"/>
                <w:sz w:val="24"/>
                <w:szCs w:val="24"/>
              </w:rPr>
            </w:pPr>
            <w:r w:rsidRPr="005E076F">
              <w:rPr>
                <w:rFonts w:asciiTheme="minorEastAsia" w:hAnsiTheme="minorEastAsia" w:cs="宋体" w:hint="eastAsia"/>
                <w:color w:val="000000"/>
                <w:kern w:val="0"/>
                <w:sz w:val="24"/>
                <w:szCs w:val="24"/>
              </w:rPr>
              <w:t>  </w:t>
            </w:r>
            <w:r w:rsidRPr="005E076F">
              <w:rPr>
                <w:rFonts w:asciiTheme="minorEastAsia" w:hAnsiTheme="minorEastAsia" w:cs="宋体"/>
                <w:color w:val="000000"/>
                <w:kern w:val="0"/>
                <w:sz w:val="24"/>
                <w:szCs w:val="24"/>
              </w:rPr>
              <w:t>10</w:t>
            </w:r>
            <w:r w:rsidRPr="005E076F">
              <w:rPr>
                <w:rFonts w:asciiTheme="minorEastAsia" w:hAnsiTheme="minorEastAsia" w:cs="宋体" w:hint="eastAsia"/>
                <w:color w:val="000000"/>
                <w:kern w:val="0"/>
                <w:sz w:val="24"/>
                <w:szCs w:val="24"/>
              </w:rPr>
              <w:t>分</w:t>
            </w:r>
          </w:p>
        </w:tc>
      </w:tr>
      <w:tr w:rsidR="005E076F" w:rsidRPr="00783480" w:rsidTr="00DB6B78">
        <w:trPr>
          <w:trHeight w:val="623"/>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76F" w:rsidRPr="005E076F" w:rsidRDefault="005E076F" w:rsidP="00DB6B78">
            <w:pPr>
              <w:widowControl/>
              <w:spacing w:line="330" w:lineRule="atLeast"/>
              <w:jc w:val="center"/>
              <w:rPr>
                <w:rFonts w:asciiTheme="minorEastAsia" w:hAnsiTheme="minorEastAsia" w:cs="宋体"/>
                <w:kern w:val="0"/>
                <w:sz w:val="24"/>
                <w:szCs w:val="24"/>
              </w:rPr>
            </w:pPr>
            <w:r w:rsidRPr="005E076F">
              <w:rPr>
                <w:rFonts w:asciiTheme="minorEastAsia" w:hAnsiTheme="minorEastAsia" w:cs="宋体" w:hint="eastAsia"/>
                <w:b/>
                <w:bCs/>
                <w:color w:val="000000"/>
                <w:kern w:val="0"/>
                <w:sz w:val="24"/>
                <w:szCs w:val="24"/>
              </w:rPr>
              <w:t>三、技术部分（满分</w:t>
            </w:r>
            <w:r w:rsidRPr="005E076F">
              <w:rPr>
                <w:rFonts w:asciiTheme="minorEastAsia" w:hAnsiTheme="minorEastAsia" w:cs="宋体"/>
                <w:b/>
                <w:bCs/>
                <w:color w:val="000000"/>
                <w:kern w:val="0"/>
                <w:sz w:val="24"/>
                <w:szCs w:val="24"/>
              </w:rPr>
              <w:t>49</w:t>
            </w:r>
            <w:r w:rsidRPr="005E076F">
              <w:rPr>
                <w:rFonts w:asciiTheme="minorEastAsia" w:hAnsiTheme="minorEastAsia" w:cs="宋体" w:hint="eastAsia"/>
                <w:b/>
                <w:bCs/>
                <w:color w:val="000000"/>
                <w:kern w:val="0"/>
                <w:sz w:val="24"/>
                <w:szCs w:val="24"/>
              </w:rPr>
              <w:t>分）</w:t>
            </w:r>
          </w:p>
        </w:tc>
      </w:tr>
      <w:tr w:rsidR="005E076F" w:rsidRPr="00783480" w:rsidTr="00DB6B78">
        <w:trPr>
          <w:trHeight w:val="591"/>
        </w:trPr>
        <w:tc>
          <w:tcPr>
            <w:tcW w:w="153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76F" w:rsidRPr="005E076F" w:rsidRDefault="005E076F" w:rsidP="00DB6B78">
            <w:pPr>
              <w:widowControl/>
              <w:spacing w:line="330" w:lineRule="atLeast"/>
              <w:jc w:val="center"/>
              <w:rPr>
                <w:rFonts w:asciiTheme="minorEastAsia" w:hAnsiTheme="minorEastAsia" w:cs="宋体"/>
                <w:kern w:val="0"/>
                <w:sz w:val="24"/>
                <w:szCs w:val="24"/>
              </w:rPr>
            </w:pPr>
            <w:r w:rsidRPr="005E076F">
              <w:rPr>
                <w:rFonts w:asciiTheme="minorEastAsia" w:hAnsiTheme="minorEastAsia" w:cs="宋体" w:hint="eastAsia"/>
                <w:b/>
                <w:bCs/>
                <w:color w:val="000000"/>
                <w:kern w:val="0"/>
                <w:sz w:val="24"/>
                <w:szCs w:val="24"/>
              </w:rPr>
              <w:t>评分因素</w:t>
            </w:r>
          </w:p>
        </w:tc>
        <w:tc>
          <w:tcPr>
            <w:tcW w:w="5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76F" w:rsidRPr="005E076F" w:rsidRDefault="005E076F" w:rsidP="00DB6B78">
            <w:pPr>
              <w:widowControl/>
              <w:spacing w:line="330" w:lineRule="atLeast"/>
              <w:jc w:val="center"/>
              <w:rPr>
                <w:rFonts w:asciiTheme="minorEastAsia" w:hAnsiTheme="minorEastAsia" w:cs="宋体"/>
                <w:kern w:val="0"/>
                <w:sz w:val="24"/>
                <w:szCs w:val="24"/>
              </w:rPr>
            </w:pPr>
            <w:r w:rsidRPr="005E076F">
              <w:rPr>
                <w:rFonts w:asciiTheme="minorEastAsia" w:hAnsiTheme="minorEastAsia" w:cs="宋体" w:hint="eastAsia"/>
                <w:b/>
                <w:bCs/>
                <w:color w:val="000000"/>
                <w:kern w:val="0"/>
                <w:sz w:val="24"/>
                <w:szCs w:val="24"/>
              </w:rPr>
              <w:t>评分标准</w:t>
            </w: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76F" w:rsidRPr="005E076F" w:rsidRDefault="005E076F" w:rsidP="00DB6B78">
            <w:pPr>
              <w:widowControl/>
              <w:spacing w:line="330" w:lineRule="atLeast"/>
              <w:jc w:val="center"/>
              <w:rPr>
                <w:rFonts w:asciiTheme="minorEastAsia" w:hAnsiTheme="minorEastAsia" w:cs="宋体"/>
                <w:kern w:val="0"/>
                <w:sz w:val="24"/>
                <w:szCs w:val="24"/>
              </w:rPr>
            </w:pPr>
            <w:r w:rsidRPr="005E076F">
              <w:rPr>
                <w:rFonts w:asciiTheme="minorEastAsia" w:hAnsiTheme="minorEastAsia" w:cs="宋体" w:hint="eastAsia"/>
                <w:b/>
                <w:bCs/>
                <w:color w:val="000000"/>
                <w:kern w:val="0"/>
                <w:sz w:val="24"/>
                <w:szCs w:val="24"/>
              </w:rPr>
              <w:t>分值</w:t>
            </w:r>
          </w:p>
        </w:tc>
      </w:tr>
      <w:tr w:rsidR="005E076F" w:rsidRPr="00783480" w:rsidTr="00DB6B78">
        <w:trPr>
          <w:trHeight w:val="487"/>
        </w:trPr>
        <w:tc>
          <w:tcPr>
            <w:tcW w:w="153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76F" w:rsidRPr="005E076F" w:rsidRDefault="005E076F" w:rsidP="00DB6B78">
            <w:pPr>
              <w:widowControl/>
              <w:spacing w:line="330" w:lineRule="atLeast"/>
              <w:jc w:val="center"/>
              <w:rPr>
                <w:rFonts w:asciiTheme="minorEastAsia" w:hAnsiTheme="minorEastAsia" w:cs="宋体"/>
                <w:kern w:val="0"/>
                <w:sz w:val="24"/>
                <w:szCs w:val="24"/>
              </w:rPr>
            </w:pPr>
            <w:r w:rsidRPr="005E076F">
              <w:rPr>
                <w:rFonts w:asciiTheme="minorEastAsia" w:hAnsiTheme="minorEastAsia" w:cs="宋体" w:hint="eastAsia"/>
                <w:color w:val="000000"/>
                <w:kern w:val="0"/>
                <w:sz w:val="24"/>
                <w:szCs w:val="24"/>
              </w:rPr>
              <w:t>对招标文件</w:t>
            </w:r>
          </w:p>
          <w:p w:rsidR="005E076F" w:rsidRPr="005E076F" w:rsidRDefault="005E076F" w:rsidP="00DB6B78">
            <w:pPr>
              <w:widowControl/>
              <w:spacing w:line="330" w:lineRule="atLeast"/>
              <w:jc w:val="center"/>
              <w:rPr>
                <w:rFonts w:asciiTheme="minorEastAsia" w:hAnsiTheme="minorEastAsia" w:cs="宋体"/>
                <w:kern w:val="0"/>
                <w:sz w:val="24"/>
                <w:szCs w:val="24"/>
              </w:rPr>
            </w:pPr>
            <w:r w:rsidRPr="005E076F">
              <w:rPr>
                <w:rFonts w:asciiTheme="minorEastAsia" w:hAnsiTheme="minorEastAsia" w:cs="宋体" w:hint="eastAsia"/>
                <w:color w:val="000000"/>
                <w:kern w:val="0"/>
                <w:sz w:val="24"/>
                <w:szCs w:val="24"/>
              </w:rPr>
              <w:t>响应程度</w:t>
            </w:r>
          </w:p>
        </w:tc>
        <w:tc>
          <w:tcPr>
            <w:tcW w:w="5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76F" w:rsidRPr="005E076F" w:rsidRDefault="005E076F" w:rsidP="00DB6B78">
            <w:pPr>
              <w:widowControl/>
              <w:spacing w:line="360" w:lineRule="atLeast"/>
              <w:jc w:val="left"/>
              <w:rPr>
                <w:rFonts w:asciiTheme="minorEastAsia" w:hAnsiTheme="minorEastAsia" w:cs="宋体"/>
                <w:kern w:val="0"/>
                <w:sz w:val="24"/>
                <w:szCs w:val="24"/>
              </w:rPr>
            </w:pPr>
            <w:r w:rsidRPr="005E076F">
              <w:rPr>
                <w:rFonts w:asciiTheme="minorEastAsia" w:hAnsiTheme="minorEastAsia" w:hint="eastAsia"/>
                <w:sz w:val="24"/>
                <w:szCs w:val="24"/>
              </w:rPr>
              <w:t>投标人参数加</w:t>
            </w:r>
            <w:r w:rsidRPr="005E076F">
              <w:rPr>
                <w:rFonts w:asciiTheme="minorEastAsia" w:eastAsia="MS Mincho" w:hAnsi="MS Mincho" w:cs="MS Mincho" w:hint="eastAsia"/>
                <w:sz w:val="24"/>
                <w:szCs w:val="24"/>
              </w:rPr>
              <w:t>￭</w:t>
            </w:r>
            <w:proofErr w:type="gramStart"/>
            <w:r w:rsidRPr="005E076F">
              <w:rPr>
                <w:rFonts w:asciiTheme="minorEastAsia" w:hAnsiTheme="minorEastAsia" w:cs="宋体" w:hint="eastAsia"/>
                <w:sz w:val="24"/>
                <w:szCs w:val="24"/>
              </w:rPr>
              <w:t>号部分</w:t>
            </w:r>
            <w:proofErr w:type="gramEnd"/>
            <w:r w:rsidRPr="005E076F">
              <w:rPr>
                <w:rFonts w:asciiTheme="minorEastAsia" w:hAnsiTheme="minorEastAsia" w:cs="宋体" w:hint="eastAsia"/>
                <w:sz w:val="24"/>
                <w:szCs w:val="24"/>
              </w:rPr>
              <w:t>优于招标文件规定的相应技术参数的提供对应证明资料（功能页面截图），每有一项加</w:t>
            </w:r>
            <w:r w:rsidRPr="005E076F">
              <w:rPr>
                <w:rFonts w:asciiTheme="minorEastAsia" w:hAnsiTheme="minorEastAsia"/>
                <w:sz w:val="24"/>
                <w:szCs w:val="24"/>
              </w:rPr>
              <w:t>2</w:t>
            </w:r>
            <w:r w:rsidRPr="005E076F">
              <w:rPr>
                <w:rFonts w:asciiTheme="minorEastAsia" w:hAnsiTheme="minorEastAsia" w:hint="eastAsia"/>
                <w:sz w:val="24"/>
                <w:szCs w:val="24"/>
              </w:rPr>
              <w:t>分，满分</w:t>
            </w:r>
            <w:r w:rsidRPr="005E076F">
              <w:rPr>
                <w:rFonts w:asciiTheme="minorEastAsia" w:hAnsiTheme="minorEastAsia"/>
                <w:sz w:val="24"/>
                <w:szCs w:val="24"/>
              </w:rPr>
              <w:t>40</w:t>
            </w:r>
            <w:r w:rsidRPr="005E076F">
              <w:rPr>
                <w:rFonts w:asciiTheme="minorEastAsia" w:hAnsiTheme="minorEastAsia" w:hint="eastAsia"/>
                <w:sz w:val="24"/>
                <w:szCs w:val="24"/>
              </w:rPr>
              <w:t>分</w:t>
            </w: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76F" w:rsidRPr="005E076F" w:rsidRDefault="005E076F" w:rsidP="00DB6B78">
            <w:pPr>
              <w:widowControl/>
              <w:spacing w:line="330" w:lineRule="atLeast"/>
              <w:jc w:val="center"/>
              <w:rPr>
                <w:rFonts w:asciiTheme="minorEastAsia" w:hAnsiTheme="minorEastAsia" w:cs="宋体"/>
                <w:kern w:val="0"/>
                <w:sz w:val="24"/>
                <w:szCs w:val="24"/>
              </w:rPr>
            </w:pPr>
            <w:r w:rsidRPr="005E076F">
              <w:rPr>
                <w:rFonts w:asciiTheme="minorEastAsia" w:hAnsiTheme="minorEastAsia" w:cs="宋体" w:hint="eastAsia"/>
                <w:color w:val="000000"/>
                <w:kern w:val="0"/>
                <w:sz w:val="24"/>
                <w:szCs w:val="24"/>
              </w:rPr>
              <w:t> </w:t>
            </w:r>
            <w:r w:rsidRPr="005E076F">
              <w:rPr>
                <w:rFonts w:asciiTheme="minorEastAsia" w:hAnsiTheme="minorEastAsia" w:cs="宋体"/>
                <w:color w:val="000000"/>
                <w:kern w:val="0"/>
                <w:sz w:val="24"/>
                <w:szCs w:val="24"/>
              </w:rPr>
              <w:t>40</w:t>
            </w:r>
            <w:r w:rsidRPr="005E076F">
              <w:rPr>
                <w:rFonts w:asciiTheme="minorEastAsia" w:hAnsiTheme="minorEastAsia" w:cs="宋体" w:hint="eastAsia"/>
                <w:color w:val="000000"/>
                <w:kern w:val="0"/>
                <w:sz w:val="24"/>
                <w:szCs w:val="24"/>
              </w:rPr>
              <w:t>分</w:t>
            </w:r>
          </w:p>
        </w:tc>
      </w:tr>
      <w:tr w:rsidR="005E076F" w:rsidRPr="00783480" w:rsidTr="00DB6B78">
        <w:trPr>
          <w:trHeight w:val="745"/>
        </w:trPr>
        <w:tc>
          <w:tcPr>
            <w:tcW w:w="153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076F" w:rsidRPr="005E076F" w:rsidRDefault="005E076F" w:rsidP="00DB6B78">
            <w:pPr>
              <w:widowControl/>
              <w:spacing w:line="360" w:lineRule="atLeast"/>
              <w:jc w:val="center"/>
              <w:rPr>
                <w:rFonts w:asciiTheme="minorEastAsia" w:hAnsiTheme="minorEastAsia" w:cs="宋体"/>
                <w:kern w:val="0"/>
                <w:sz w:val="24"/>
                <w:szCs w:val="24"/>
              </w:rPr>
            </w:pPr>
            <w:r w:rsidRPr="005E076F">
              <w:rPr>
                <w:rFonts w:asciiTheme="minorEastAsia" w:hAnsiTheme="minorEastAsia" w:cs="宋体" w:hint="eastAsia"/>
                <w:color w:val="000000"/>
                <w:kern w:val="0"/>
                <w:sz w:val="24"/>
                <w:szCs w:val="24"/>
              </w:rPr>
              <w:t>售后服务</w:t>
            </w:r>
          </w:p>
        </w:tc>
        <w:tc>
          <w:tcPr>
            <w:tcW w:w="5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76F" w:rsidRPr="005E076F" w:rsidRDefault="005E076F" w:rsidP="005E076F">
            <w:pPr>
              <w:rPr>
                <w:rFonts w:asciiTheme="minorEastAsia" w:hAnsiTheme="minorEastAsia"/>
                <w:sz w:val="24"/>
                <w:szCs w:val="24"/>
              </w:rPr>
            </w:pPr>
            <w:r>
              <w:rPr>
                <w:rFonts w:asciiTheme="minorEastAsia" w:hAnsiTheme="minorEastAsia" w:cs="宋体" w:hint="eastAsia"/>
                <w:color w:val="000000"/>
                <w:kern w:val="0"/>
                <w:sz w:val="24"/>
                <w:szCs w:val="24"/>
              </w:rPr>
              <w:t>1、</w:t>
            </w:r>
            <w:r w:rsidRPr="005E076F">
              <w:rPr>
                <w:rFonts w:asciiTheme="minorEastAsia" w:hAnsiTheme="minorEastAsia" w:hint="eastAsia"/>
                <w:sz w:val="24"/>
                <w:szCs w:val="24"/>
              </w:rPr>
              <w:t>有该项目详细的系统建设的售后服务方案，售后服务流程、应急预案、质量保障，响应时间，并对售后服务进行描述（提供制造商维修点隶属关系的证明文件），3分</w:t>
            </w:r>
            <w:r w:rsidR="00A3369E">
              <w:rPr>
                <w:rFonts w:asciiTheme="minorEastAsia" w:hAnsiTheme="minorEastAsia" w:hint="eastAsia"/>
                <w:sz w:val="24"/>
                <w:szCs w:val="24"/>
              </w:rPr>
              <w:t>。</w:t>
            </w:r>
          </w:p>
          <w:p w:rsidR="005E076F" w:rsidRPr="005E076F" w:rsidRDefault="005E076F" w:rsidP="005E076F">
            <w:pPr>
              <w:rPr>
                <w:rFonts w:asciiTheme="minorEastAsia" w:hAnsiTheme="minorEastAsia"/>
                <w:sz w:val="24"/>
                <w:szCs w:val="24"/>
              </w:rPr>
            </w:pPr>
            <w:r>
              <w:rPr>
                <w:rFonts w:asciiTheme="minorEastAsia" w:hAnsiTheme="minorEastAsia" w:hint="eastAsia"/>
                <w:sz w:val="24"/>
                <w:szCs w:val="24"/>
              </w:rPr>
              <w:t>2、</w:t>
            </w:r>
            <w:r w:rsidRPr="005E076F">
              <w:rPr>
                <w:rFonts w:asciiTheme="minorEastAsia" w:hAnsiTheme="minorEastAsia" w:hint="eastAsia"/>
                <w:sz w:val="24"/>
                <w:szCs w:val="24"/>
              </w:rPr>
              <w:t>有详细完善的培训计划（包含培训时间、地点、人数、时长、培训效果等），3分。</w:t>
            </w:r>
          </w:p>
          <w:p w:rsidR="005E076F" w:rsidRPr="005E076F" w:rsidRDefault="005E076F" w:rsidP="005E076F">
            <w:pPr>
              <w:rPr>
                <w:rFonts w:asciiTheme="minorEastAsia" w:hAnsiTheme="minorEastAsia" w:cs="宋体"/>
                <w:kern w:val="0"/>
                <w:sz w:val="24"/>
                <w:szCs w:val="24"/>
              </w:rPr>
            </w:pPr>
            <w:r>
              <w:rPr>
                <w:rFonts w:asciiTheme="minorEastAsia" w:hAnsiTheme="minorEastAsia" w:hint="eastAsia"/>
                <w:sz w:val="24"/>
                <w:szCs w:val="24"/>
              </w:rPr>
              <w:t>3、</w:t>
            </w:r>
            <w:r w:rsidRPr="005E076F">
              <w:rPr>
                <w:rFonts w:asciiTheme="minorEastAsia" w:hAnsiTheme="minorEastAsia" w:hint="eastAsia"/>
                <w:sz w:val="24"/>
                <w:szCs w:val="24"/>
              </w:rPr>
              <w:t>提供序号1“BIM系统管理平台系统”和序号2“BIM应用软件系统”具有自主开发平台的</w:t>
            </w:r>
            <w:r w:rsidRPr="005E076F">
              <w:rPr>
                <w:rFonts w:asciiTheme="minorEastAsia" w:hAnsiTheme="minorEastAsia"/>
                <w:sz w:val="24"/>
                <w:szCs w:val="24"/>
              </w:rPr>
              <w:t>生产</w:t>
            </w:r>
            <w:r w:rsidRPr="005E076F">
              <w:rPr>
                <w:rFonts w:asciiTheme="minorEastAsia" w:hAnsiTheme="minorEastAsia" w:hint="eastAsia"/>
                <w:sz w:val="24"/>
                <w:szCs w:val="24"/>
              </w:rPr>
              <w:t>厂家证明</w:t>
            </w:r>
            <w:r w:rsidRPr="005E076F">
              <w:rPr>
                <w:rFonts w:asciiTheme="minorEastAsia" w:hAnsiTheme="minorEastAsia"/>
                <w:sz w:val="24"/>
                <w:szCs w:val="24"/>
              </w:rPr>
              <w:t>材料</w:t>
            </w:r>
            <w:r w:rsidRPr="005E076F">
              <w:rPr>
                <w:rFonts w:asciiTheme="minorEastAsia" w:hAnsiTheme="minorEastAsia" w:hint="eastAsia"/>
                <w:sz w:val="24"/>
                <w:szCs w:val="24"/>
              </w:rPr>
              <w:t>得3分，否则不得分</w:t>
            </w:r>
            <w:r>
              <w:rPr>
                <w:rFonts w:asciiTheme="minorEastAsia" w:hAnsiTheme="minorEastAsia" w:hint="eastAsia"/>
                <w:sz w:val="24"/>
                <w:szCs w:val="24"/>
              </w:rPr>
              <w:t>。</w:t>
            </w: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76F" w:rsidRPr="005E076F" w:rsidRDefault="005E076F" w:rsidP="00DB6B78">
            <w:pPr>
              <w:widowControl/>
              <w:spacing w:line="330" w:lineRule="atLeast"/>
              <w:jc w:val="center"/>
              <w:rPr>
                <w:rFonts w:asciiTheme="minorEastAsia" w:hAnsiTheme="minorEastAsia" w:cs="宋体"/>
                <w:kern w:val="0"/>
                <w:sz w:val="24"/>
                <w:szCs w:val="24"/>
              </w:rPr>
            </w:pPr>
            <w:r w:rsidRPr="005E076F">
              <w:rPr>
                <w:rFonts w:asciiTheme="minorEastAsia" w:hAnsiTheme="minorEastAsia" w:cs="宋体" w:hint="eastAsia"/>
                <w:color w:val="000000"/>
                <w:kern w:val="0"/>
                <w:sz w:val="24"/>
                <w:szCs w:val="24"/>
              </w:rPr>
              <w:t> </w:t>
            </w:r>
            <w:r w:rsidRPr="005E076F">
              <w:rPr>
                <w:rFonts w:asciiTheme="minorEastAsia" w:hAnsiTheme="minorEastAsia" w:cs="宋体"/>
                <w:color w:val="000000"/>
                <w:kern w:val="0"/>
                <w:sz w:val="24"/>
                <w:szCs w:val="24"/>
              </w:rPr>
              <w:t>9</w:t>
            </w:r>
            <w:r w:rsidRPr="005E076F">
              <w:rPr>
                <w:rFonts w:asciiTheme="minorEastAsia" w:hAnsiTheme="minorEastAsia" w:cs="宋体" w:hint="eastAsia"/>
                <w:color w:val="000000"/>
                <w:kern w:val="0"/>
                <w:sz w:val="24"/>
                <w:szCs w:val="24"/>
              </w:rPr>
              <w:t>分</w:t>
            </w:r>
          </w:p>
        </w:tc>
      </w:tr>
    </w:tbl>
    <w:p w:rsidR="00502918" w:rsidRDefault="000B7AA8" w:rsidP="00DC5570">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02918">
        <w:trPr>
          <w:trHeight w:val="557"/>
        </w:trPr>
        <w:tc>
          <w:tcPr>
            <w:tcW w:w="721"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502918">
        <w:trPr>
          <w:trHeight w:val="891"/>
        </w:trPr>
        <w:tc>
          <w:tcPr>
            <w:tcW w:w="721"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502918" w:rsidRPr="00DC5570" w:rsidRDefault="000B7AA8">
            <w:pPr>
              <w:jc w:val="center"/>
              <w:rPr>
                <w:rFonts w:ascii="宋体" w:hAnsi="宋体"/>
                <w:b/>
                <w:sz w:val="24"/>
                <w:szCs w:val="24"/>
                <w:lang w:val="en-GB"/>
              </w:rPr>
            </w:pPr>
            <w:r w:rsidRPr="00DC5570">
              <w:rPr>
                <w:rFonts w:ascii="宋体" w:hAnsi="宋体" w:hint="eastAsia"/>
                <w:sz w:val="24"/>
                <w:szCs w:val="24"/>
                <w:lang w:val="en-GB"/>
              </w:rPr>
              <w:t>非联合体投标人</w:t>
            </w:r>
          </w:p>
        </w:tc>
        <w:tc>
          <w:tcPr>
            <w:tcW w:w="2552" w:type="dxa"/>
            <w:vAlign w:val="center"/>
          </w:tcPr>
          <w:p w:rsidR="00502918" w:rsidRDefault="000B7AA8">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502918" w:rsidRDefault="000B7AA8">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w:t>
            </w:r>
            <w:r>
              <w:rPr>
                <w:rFonts w:hint="eastAsia"/>
                <w:color w:val="000000"/>
                <w:sz w:val="24"/>
                <w:szCs w:val="24"/>
              </w:rPr>
              <w:lastRenderedPageBreak/>
              <w:t>价格</w:t>
            </w:r>
            <w:r>
              <w:rPr>
                <w:rFonts w:ascii="宋体" w:hAnsi="宋体" w:hint="eastAsia"/>
                <w:color w:val="000000"/>
                <w:sz w:val="24"/>
                <w:szCs w:val="24"/>
                <w:lang w:val="en-GB"/>
              </w:rPr>
              <w:t>×</w:t>
            </w:r>
            <w:r>
              <w:rPr>
                <w:rFonts w:hint="eastAsia"/>
                <w:color w:val="000000"/>
                <w:sz w:val="24"/>
                <w:szCs w:val="24"/>
                <w:lang w:val="en-GB"/>
              </w:rPr>
              <w:t>6%</w:t>
            </w:r>
          </w:p>
          <w:p w:rsidR="00502918" w:rsidRDefault="00502918">
            <w:pPr>
              <w:jc w:val="center"/>
              <w:rPr>
                <w:rFonts w:ascii="宋体" w:hAnsi="宋体"/>
                <w:b/>
                <w:color w:val="000000"/>
                <w:sz w:val="24"/>
                <w:szCs w:val="24"/>
                <w:lang w:val="en-GB"/>
              </w:rPr>
            </w:pPr>
          </w:p>
        </w:tc>
      </w:tr>
      <w:tr w:rsidR="00502918">
        <w:trPr>
          <w:trHeight w:val="1414"/>
        </w:trPr>
        <w:tc>
          <w:tcPr>
            <w:tcW w:w="721"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lang w:val="en-GB"/>
              </w:rPr>
              <w:lastRenderedPageBreak/>
              <w:t>2</w:t>
            </w:r>
          </w:p>
        </w:tc>
        <w:tc>
          <w:tcPr>
            <w:tcW w:w="2823" w:type="dxa"/>
            <w:vAlign w:val="center"/>
          </w:tcPr>
          <w:p w:rsidR="00502918" w:rsidRDefault="000B7AA8">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502918" w:rsidRDefault="000B7AA8">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502918" w:rsidRDefault="000B7AA8">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502918" w:rsidRDefault="00502918">
            <w:pPr>
              <w:rPr>
                <w:rFonts w:ascii="宋体" w:hAnsi="宋体"/>
                <w:color w:val="000000"/>
                <w:sz w:val="24"/>
                <w:szCs w:val="24"/>
                <w:lang w:val="en-GB"/>
              </w:rPr>
            </w:pPr>
          </w:p>
        </w:tc>
      </w:tr>
      <w:tr w:rsidR="00502918">
        <w:trPr>
          <w:trHeight w:val="707"/>
        </w:trPr>
        <w:tc>
          <w:tcPr>
            <w:tcW w:w="721"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502918" w:rsidRDefault="000B7AA8">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502918" w:rsidRDefault="000B7AA8">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502918" w:rsidRDefault="000B7AA8">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502918" w:rsidRDefault="000B7AA8">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502918" w:rsidRDefault="00502918">
            <w:pPr>
              <w:jc w:val="center"/>
              <w:rPr>
                <w:rFonts w:ascii="宋体" w:hAnsi="宋体"/>
                <w:b/>
                <w:color w:val="000000"/>
                <w:sz w:val="24"/>
                <w:szCs w:val="24"/>
                <w:lang w:val="en-GB"/>
              </w:rPr>
            </w:pPr>
          </w:p>
        </w:tc>
      </w:tr>
      <w:tr w:rsidR="00502918">
        <w:trPr>
          <w:trHeight w:val="707"/>
        </w:trPr>
        <w:tc>
          <w:tcPr>
            <w:tcW w:w="721"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502918" w:rsidRDefault="000B7AA8">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502918" w:rsidRDefault="000B7AA8">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502918" w:rsidRDefault="000B7AA8">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02918" w:rsidRDefault="000B7AA8">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502918">
        <w:trPr>
          <w:trHeight w:val="707"/>
        </w:trPr>
        <w:tc>
          <w:tcPr>
            <w:tcW w:w="721" w:type="dxa"/>
            <w:vAlign w:val="center"/>
          </w:tcPr>
          <w:p w:rsidR="00502918" w:rsidRDefault="000B7AA8">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502918" w:rsidRDefault="000B7AA8">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502918" w:rsidRDefault="000B7AA8">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502918" w:rsidRDefault="000B7AA8">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02918" w:rsidRDefault="000B7AA8">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502918">
        <w:trPr>
          <w:trHeight w:val="2582"/>
        </w:trPr>
        <w:tc>
          <w:tcPr>
            <w:tcW w:w="8931" w:type="dxa"/>
            <w:gridSpan w:val="4"/>
            <w:vAlign w:val="center"/>
          </w:tcPr>
          <w:p w:rsidR="00502918" w:rsidRDefault="000B7AA8">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502918" w:rsidRDefault="000B7AA8">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502918" w:rsidRDefault="000B7AA8" w:rsidP="000B7AA8">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502918" w:rsidRDefault="000B7AA8" w:rsidP="000B7AA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502918" w:rsidRPr="00DC5570" w:rsidRDefault="000B7AA8">
      <w:pPr>
        <w:spacing w:line="360" w:lineRule="auto"/>
        <w:rPr>
          <w:rFonts w:ascii="宋体" w:hAnsi="宋体"/>
          <w:bCs/>
          <w:sz w:val="24"/>
          <w:szCs w:val="24"/>
          <w:lang w:val="en-GB"/>
        </w:rPr>
      </w:pPr>
      <w:r w:rsidRPr="00DC5570">
        <w:rPr>
          <w:rFonts w:ascii="宋体" w:hAnsi="宋体" w:hint="eastAsia"/>
          <w:bCs/>
          <w:sz w:val="24"/>
          <w:szCs w:val="24"/>
          <w:lang w:val="en-GB"/>
        </w:rPr>
        <w:t>备注：</w:t>
      </w:r>
    </w:p>
    <w:p w:rsidR="00502918" w:rsidRPr="00DC5570" w:rsidRDefault="000B7AA8">
      <w:pPr>
        <w:spacing w:line="360" w:lineRule="auto"/>
        <w:ind w:firstLineChars="200" w:firstLine="480"/>
        <w:rPr>
          <w:rFonts w:ascii="宋体" w:hAnsi="宋体"/>
          <w:bCs/>
          <w:sz w:val="24"/>
          <w:szCs w:val="24"/>
          <w:lang w:val="en-GB"/>
        </w:rPr>
      </w:pPr>
      <w:r w:rsidRPr="00DC5570">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502918" w:rsidRPr="00DC5570" w:rsidRDefault="000B7AA8">
      <w:pPr>
        <w:spacing w:line="360" w:lineRule="auto"/>
        <w:ind w:firstLineChars="200" w:firstLine="480"/>
        <w:rPr>
          <w:rFonts w:ascii="宋体" w:hAnsi="宋体"/>
          <w:bCs/>
          <w:sz w:val="24"/>
          <w:szCs w:val="24"/>
          <w:lang w:val="en-GB"/>
        </w:rPr>
      </w:pPr>
      <w:r w:rsidRPr="00DC5570">
        <w:rPr>
          <w:rFonts w:ascii="宋体" w:hAnsi="宋体" w:hint="eastAsia"/>
          <w:bCs/>
          <w:sz w:val="24"/>
          <w:szCs w:val="24"/>
          <w:lang w:val="en-GB"/>
        </w:rPr>
        <w:t>a、不接受联合体投标的项目，本表中第2项、第3项情形不适用。</w:t>
      </w:r>
    </w:p>
    <w:p w:rsidR="00502918" w:rsidRPr="00DC5570" w:rsidRDefault="000B7AA8">
      <w:pPr>
        <w:spacing w:line="360" w:lineRule="auto"/>
        <w:ind w:firstLineChars="200" w:firstLine="480"/>
        <w:rPr>
          <w:rFonts w:ascii="宋体" w:hAnsi="宋体"/>
          <w:bCs/>
          <w:sz w:val="24"/>
          <w:szCs w:val="24"/>
          <w:lang w:val="en-GB"/>
        </w:rPr>
      </w:pPr>
      <w:r w:rsidRPr="00DC5570">
        <w:rPr>
          <w:rFonts w:ascii="宋体" w:hAnsi="宋体" w:hint="eastAsia"/>
          <w:bCs/>
          <w:sz w:val="24"/>
          <w:szCs w:val="24"/>
          <w:lang w:val="en-GB"/>
        </w:rPr>
        <w:t>b、小型和微型企业产品包括货物及其提供的服务与工程。</w:t>
      </w:r>
    </w:p>
    <w:p w:rsidR="00502918" w:rsidRPr="00DC5570" w:rsidRDefault="000B7AA8">
      <w:pPr>
        <w:spacing w:line="360" w:lineRule="auto"/>
        <w:ind w:firstLineChars="200" w:firstLine="480"/>
        <w:rPr>
          <w:rFonts w:ascii="宋体" w:hAnsi="宋体"/>
          <w:bCs/>
          <w:sz w:val="24"/>
          <w:szCs w:val="24"/>
          <w:lang w:val="en-GB"/>
        </w:rPr>
      </w:pPr>
      <w:r w:rsidRPr="00DC5570">
        <w:rPr>
          <w:rFonts w:ascii="宋体" w:hAnsi="宋体" w:hint="eastAsia"/>
          <w:bCs/>
          <w:sz w:val="24"/>
          <w:szCs w:val="24"/>
          <w:lang w:val="en-GB"/>
        </w:rPr>
        <w:t>c、中小企业、残疾人福利性单位提供其他企业制造的货物的，则该货物的制造商也必须为上述企业，否则不能享受价格优惠。</w:t>
      </w:r>
    </w:p>
    <w:p w:rsidR="00502918" w:rsidRPr="00DC5570" w:rsidRDefault="000B7AA8">
      <w:pPr>
        <w:spacing w:line="360" w:lineRule="auto"/>
        <w:ind w:firstLineChars="200" w:firstLine="480"/>
        <w:rPr>
          <w:rFonts w:ascii="宋体" w:hAnsi="宋体"/>
          <w:bCs/>
          <w:sz w:val="24"/>
          <w:szCs w:val="24"/>
          <w:lang w:val="en-GB"/>
        </w:rPr>
      </w:pPr>
      <w:r w:rsidRPr="00DC5570">
        <w:rPr>
          <w:rFonts w:ascii="宋体" w:hAnsi="宋体" w:hint="eastAsia"/>
          <w:bCs/>
          <w:sz w:val="24"/>
          <w:szCs w:val="24"/>
          <w:lang w:val="en-GB"/>
        </w:rPr>
        <w:lastRenderedPageBreak/>
        <w:t>d、残疾人福利性单位属于小型、微型企业的，不重复享受政策。</w:t>
      </w:r>
    </w:p>
    <w:p w:rsidR="00502918" w:rsidRDefault="000B7AA8">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502918" w:rsidRDefault="000B7AA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502918" w:rsidRDefault="000B7AA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502918" w:rsidRDefault="000B7AA8">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pPr>
        <w:adjustRightInd w:val="0"/>
        <w:snapToGrid w:val="0"/>
        <w:spacing w:line="360" w:lineRule="auto"/>
        <w:ind w:firstLineChars="200" w:firstLine="420"/>
        <w:rPr>
          <w:rFonts w:ascii="宋体" w:hAnsi="宋体" w:cs="Courier New"/>
          <w:szCs w:val="21"/>
        </w:rPr>
      </w:pPr>
    </w:p>
    <w:p w:rsidR="00502918" w:rsidRDefault="00502918">
      <w:pPr>
        <w:adjustRightInd w:val="0"/>
        <w:snapToGrid w:val="0"/>
        <w:spacing w:line="360" w:lineRule="auto"/>
        <w:ind w:firstLineChars="200" w:firstLine="420"/>
        <w:rPr>
          <w:rFonts w:ascii="宋体" w:hAnsi="宋体" w:cs="Courier New"/>
          <w:szCs w:val="21"/>
        </w:rPr>
      </w:pPr>
    </w:p>
    <w:p w:rsidR="00502918" w:rsidRDefault="000B7AA8" w:rsidP="00004D34">
      <w:pPr>
        <w:widowControl/>
        <w:ind w:firstLineChars="750" w:firstLine="271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502918" w:rsidRDefault="00502918">
      <w:pPr>
        <w:pStyle w:val="a6"/>
        <w:spacing w:line="360" w:lineRule="auto"/>
        <w:contextualSpacing/>
        <w:jc w:val="center"/>
        <w:rPr>
          <w:rFonts w:asciiTheme="majorEastAsia" w:eastAsiaTheme="majorEastAsia" w:hAnsiTheme="majorEastAsia" w:cs="宋体"/>
          <w:b/>
          <w:kern w:val="0"/>
          <w:sz w:val="36"/>
          <w:szCs w:val="36"/>
        </w:rPr>
      </w:pPr>
    </w:p>
    <w:p w:rsidR="00502918" w:rsidRDefault="000B7AA8">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502918" w:rsidRDefault="000B7AA8">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502918" w:rsidRDefault="000B7AA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502918" w:rsidRDefault="00502918">
      <w:pPr>
        <w:pStyle w:val="a6"/>
        <w:spacing w:line="360" w:lineRule="auto"/>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contextualSpacing/>
        <w:jc w:val="center"/>
        <w:rPr>
          <w:rFonts w:asciiTheme="majorEastAsia" w:eastAsiaTheme="majorEastAsia" w:hAnsiTheme="majorEastAsia" w:cs="宋体"/>
          <w:b/>
          <w:kern w:val="0"/>
          <w:sz w:val="36"/>
          <w:szCs w:val="36"/>
        </w:rPr>
      </w:pPr>
    </w:p>
    <w:p w:rsidR="00502918" w:rsidRDefault="00502918">
      <w:pPr>
        <w:pStyle w:val="a6"/>
        <w:spacing w:line="360" w:lineRule="auto"/>
        <w:contextualSpacing/>
        <w:jc w:val="center"/>
        <w:rPr>
          <w:rFonts w:asciiTheme="majorEastAsia" w:eastAsiaTheme="majorEastAsia" w:hAnsiTheme="majorEastAsia" w:cs="宋体"/>
          <w:b/>
          <w:kern w:val="0"/>
          <w:sz w:val="36"/>
          <w:szCs w:val="36"/>
        </w:rPr>
      </w:pPr>
    </w:p>
    <w:p w:rsidR="00502918" w:rsidRDefault="00502918" w:rsidP="00DC5570">
      <w:pPr>
        <w:pStyle w:val="a6"/>
        <w:spacing w:line="360" w:lineRule="auto"/>
        <w:contextualSpacing/>
        <w:rPr>
          <w:rFonts w:asciiTheme="majorEastAsia" w:eastAsiaTheme="majorEastAsia" w:hAnsiTheme="majorEastAsia" w:cs="宋体"/>
          <w:b/>
          <w:kern w:val="0"/>
          <w:sz w:val="36"/>
          <w:szCs w:val="36"/>
        </w:rPr>
      </w:pPr>
    </w:p>
    <w:p w:rsidR="00502918" w:rsidRDefault="000B7AA8">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502918" w:rsidRDefault="000B7AA8">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502918" w:rsidRDefault="00502918">
      <w:pPr>
        <w:autoSpaceDE w:val="0"/>
        <w:autoSpaceDN w:val="0"/>
        <w:adjustRightInd w:val="0"/>
        <w:spacing w:line="700" w:lineRule="exact"/>
        <w:ind w:firstLine="551"/>
        <w:jc w:val="center"/>
        <w:rPr>
          <w:rFonts w:asciiTheme="minorEastAsia" w:hAnsiTheme="minorEastAsia" w:cs="黑体"/>
          <w:b/>
          <w:bCs/>
          <w:sz w:val="44"/>
          <w:szCs w:val="44"/>
          <w:lang w:val="zh-CN"/>
        </w:rPr>
      </w:pPr>
    </w:p>
    <w:p w:rsidR="00502918" w:rsidRDefault="00502918">
      <w:pPr>
        <w:autoSpaceDE w:val="0"/>
        <w:autoSpaceDN w:val="0"/>
        <w:adjustRightInd w:val="0"/>
        <w:spacing w:line="700" w:lineRule="exact"/>
        <w:ind w:firstLine="551"/>
        <w:jc w:val="center"/>
        <w:rPr>
          <w:rFonts w:asciiTheme="minorEastAsia" w:hAnsiTheme="minorEastAsia" w:cs="黑体"/>
          <w:b/>
          <w:bCs/>
          <w:sz w:val="44"/>
          <w:szCs w:val="44"/>
          <w:lang w:val="zh-CN"/>
        </w:rPr>
      </w:pPr>
    </w:p>
    <w:p w:rsidR="00502918" w:rsidRDefault="00502918">
      <w:pPr>
        <w:autoSpaceDE w:val="0"/>
        <w:autoSpaceDN w:val="0"/>
        <w:adjustRightInd w:val="0"/>
        <w:spacing w:line="700" w:lineRule="exact"/>
        <w:ind w:firstLine="551"/>
        <w:jc w:val="center"/>
        <w:rPr>
          <w:rFonts w:asciiTheme="minorEastAsia" w:hAnsiTheme="minorEastAsia" w:cs="黑体"/>
          <w:b/>
          <w:bCs/>
          <w:sz w:val="44"/>
          <w:szCs w:val="44"/>
          <w:lang w:val="zh-CN"/>
        </w:rPr>
      </w:pPr>
    </w:p>
    <w:p w:rsidR="00502918" w:rsidRDefault="00502918">
      <w:pPr>
        <w:autoSpaceDE w:val="0"/>
        <w:autoSpaceDN w:val="0"/>
        <w:adjustRightInd w:val="0"/>
        <w:spacing w:line="700" w:lineRule="exact"/>
        <w:ind w:firstLine="551"/>
        <w:jc w:val="center"/>
        <w:rPr>
          <w:rFonts w:asciiTheme="minorEastAsia" w:hAnsiTheme="minorEastAsia" w:cs="黑体"/>
          <w:b/>
          <w:bCs/>
          <w:sz w:val="44"/>
          <w:szCs w:val="44"/>
          <w:lang w:val="zh-CN"/>
        </w:rPr>
      </w:pPr>
    </w:p>
    <w:p w:rsidR="00502918" w:rsidRDefault="00502918">
      <w:pPr>
        <w:autoSpaceDE w:val="0"/>
        <w:autoSpaceDN w:val="0"/>
        <w:adjustRightInd w:val="0"/>
        <w:spacing w:line="700" w:lineRule="exact"/>
        <w:ind w:firstLine="551"/>
        <w:jc w:val="center"/>
        <w:rPr>
          <w:rFonts w:asciiTheme="minorEastAsia" w:hAnsiTheme="minorEastAsia" w:cs="黑体"/>
          <w:b/>
          <w:bCs/>
          <w:sz w:val="44"/>
          <w:szCs w:val="44"/>
          <w:lang w:val="zh-CN"/>
        </w:rPr>
      </w:pPr>
    </w:p>
    <w:p w:rsidR="00502918" w:rsidRDefault="00502918">
      <w:pPr>
        <w:autoSpaceDE w:val="0"/>
        <w:autoSpaceDN w:val="0"/>
        <w:adjustRightInd w:val="0"/>
        <w:spacing w:line="700" w:lineRule="exact"/>
        <w:ind w:firstLine="551"/>
        <w:jc w:val="center"/>
        <w:rPr>
          <w:rFonts w:asciiTheme="minorEastAsia" w:hAnsiTheme="minorEastAsia" w:cs="黑体"/>
          <w:b/>
          <w:bCs/>
          <w:sz w:val="44"/>
          <w:szCs w:val="44"/>
          <w:lang w:val="zh-CN"/>
        </w:rPr>
      </w:pPr>
    </w:p>
    <w:p w:rsidR="00502918" w:rsidRDefault="00502918">
      <w:pPr>
        <w:autoSpaceDE w:val="0"/>
        <w:autoSpaceDN w:val="0"/>
        <w:adjustRightInd w:val="0"/>
        <w:spacing w:line="700" w:lineRule="exact"/>
        <w:ind w:firstLine="551"/>
        <w:jc w:val="center"/>
        <w:rPr>
          <w:rFonts w:asciiTheme="minorEastAsia" w:hAnsiTheme="minorEastAsia" w:cs="黑体"/>
          <w:b/>
          <w:bCs/>
          <w:sz w:val="44"/>
          <w:szCs w:val="44"/>
          <w:lang w:val="zh-CN"/>
        </w:rPr>
      </w:pPr>
    </w:p>
    <w:p w:rsidR="00502918" w:rsidRDefault="000B7AA8">
      <w:pPr>
        <w:widowControl/>
        <w:jc w:val="left"/>
        <w:rPr>
          <w:rFonts w:asciiTheme="minorEastAsia" w:hAnsiTheme="minorEastAsia" w:cs="黑体"/>
          <w:b/>
          <w:bCs/>
          <w:sz w:val="36"/>
          <w:szCs w:val="36"/>
          <w:lang w:val="zh-CN"/>
        </w:rPr>
      </w:pPr>
      <w:bookmarkStart w:id="2" w:name="_Toc174185203"/>
      <w:bookmarkStart w:id="3" w:name="_Toc186274126"/>
      <w:bookmarkStart w:id="4" w:name="_Toc184023138"/>
      <w:r>
        <w:rPr>
          <w:rFonts w:asciiTheme="minorEastAsia" w:hAnsiTheme="minorEastAsia" w:cs="黑体"/>
          <w:sz w:val="36"/>
          <w:szCs w:val="36"/>
          <w:lang w:val="zh-CN"/>
        </w:rPr>
        <w:br w:type="page"/>
      </w:r>
    </w:p>
    <w:p w:rsidR="00502918" w:rsidRDefault="000B7AA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02918">
        <w:tc>
          <w:tcPr>
            <w:tcW w:w="468" w:type="dxa"/>
            <w:vAlign w:val="center"/>
          </w:tcPr>
          <w:p w:rsidR="00502918" w:rsidRDefault="000B7AA8">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502918" w:rsidRDefault="000B7AA8">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502918" w:rsidRDefault="000B7AA8">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02918" w:rsidRDefault="000B7AA8">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02918" w:rsidRDefault="000B7AA8">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02918" w:rsidRDefault="000B7AA8">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02918">
        <w:trPr>
          <w:trHeight w:hRule="exac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502918" w:rsidRDefault="000B7AA8">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502918" w:rsidRDefault="00502918">
            <w:pPr>
              <w:snapToGrid w:val="0"/>
              <w:spacing w:line="400" w:lineRule="exact"/>
              <w:jc w:val="center"/>
              <w:rPr>
                <w:rFonts w:ascii="宋体" w:hAnsi="宋体" w:cs="微软雅黑"/>
                <w:szCs w:val="21"/>
              </w:rP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hRule="exac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502918" w:rsidRDefault="000B7AA8">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502918" w:rsidRDefault="00502918">
            <w:pPr>
              <w:snapToGrid w:val="0"/>
              <w:spacing w:line="400" w:lineRule="exact"/>
              <w:jc w:val="center"/>
              <w:rPr>
                <w:rFonts w:ascii="宋体" w:hAnsi="宋体" w:cs="微软雅黑"/>
                <w:szCs w:val="21"/>
              </w:rP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hRule="exac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502918" w:rsidRDefault="000B7AA8">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502918" w:rsidRDefault="00502918">
            <w:pPr>
              <w:snapToGrid w:val="0"/>
              <w:spacing w:line="400" w:lineRule="exact"/>
              <w:jc w:val="center"/>
              <w:rPr>
                <w:rFonts w:ascii="宋体" w:hAnsi="宋体" w:cs="微软雅黑"/>
                <w:szCs w:val="21"/>
              </w:rP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hRule="exac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502918" w:rsidRDefault="000B7AA8">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502918" w:rsidRDefault="00502918">
            <w:pPr>
              <w:snapToGrid w:val="0"/>
              <w:spacing w:line="400" w:lineRule="exact"/>
              <w:jc w:val="center"/>
              <w:rPr>
                <w:rFonts w:ascii="宋体" w:hAnsi="宋体" w:cs="微软雅黑"/>
                <w:szCs w:val="21"/>
              </w:rP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hRule="exac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502918" w:rsidRDefault="000B7AA8">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502918" w:rsidRDefault="00502918">
            <w:pPr>
              <w:snapToGrid w:val="0"/>
              <w:spacing w:line="400" w:lineRule="exact"/>
              <w:jc w:val="center"/>
              <w:rPr>
                <w:rFonts w:ascii="宋体" w:hAnsi="宋体" w:cs="微软雅黑"/>
                <w:szCs w:val="21"/>
              </w:rP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hRule="exac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502918" w:rsidRDefault="000B7AA8">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502918" w:rsidRDefault="00502918">
            <w:pPr>
              <w:snapToGrid w:val="0"/>
              <w:spacing w:line="400" w:lineRule="exact"/>
              <w:jc w:val="center"/>
              <w:rPr>
                <w:rFonts w:ascii="宋体" w:hAnsi="宋体" w:cs="微软雅黑"/>
                <w:szCs w:val="21"/>
              </w:rP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hRule="exact" w:val="510"/>
        </w:trPr>
        <w:tc>
          <w:tcPr>
            <w:tcW w:w="468" w:type="dxa"/>
            <w:vMerge w:val="restart"/>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502918" w:rsidRDefault="000B7AA8">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502918" w:rsidRDefault="000B7AA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502918" w:rsidRDefault="00502918">
            <w:pPr>
              <w:snapToGrid w:val="0"/>
              <w:spacing w:line="400" w:lineRule="exact"/>
              <w:jc w:val="center"/>
              <w:rPr>
                <w:rFonts w:ascii="宋体" w:hAnsi="宋体" w:cs="微软雅黑"/>
                <w:szCs w:val="21"/>
              </w:rP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hRule="exact" w:val="510"/>
        </w:trPr>
        <w:tc>
          <w:tcPr>
            <w:tcW w:w="468" w:type="dxa"/>
            <w:vMerge/>
            <w:vAlign w:val="center"/>
          </w:tcPr>
          <w:p w:rsidR="00502918" w:rsidRDefault="00502918">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02918" w:rsidRDefault="00502918">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502918" w:rsidRDefault="000B7AA8">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502918" w:rsidRDefault="00502918">
            <w:pPr>
              <w:pStyle w:val="a6"/>
              <w:rPr>
                <w:rFonts w:ascii="宋体" w:hAnsi="宋体" w:cs="微软雅黑"/>
                <w:szCs w:val="21"/>
              </w:rP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hRule="exact" w:val="510"/>
        </w:trPr>
        <w:tc>
          <w:tcPr>
            <w:tcW w:w="468" w:type="dxa"/>
            <w:vMerge w:val="restart"/>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502918" w:rsidRDefault="000B7AA8">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502918" w:rsidRDefault="000B7AA8">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502918" w:rsidRDefault="00502918">
            <w:pPr>
              <w:snapToGrid w:val="0"/>
              <w:spacing w:line="400" w:lineRule="exact"/>
              <w:rPr>
                <w:rFonts w:ascii="宋体" w:hAnsi="宋体" w:cs="微软雅黑"/>
                <w:sz w:val="24"/>
                <w:szCs w:val="24"/>
              </w:rPr>
            </w:pPr>
          </w:p>
        </w:tc>
        <w:tc>
          <w:tcPr>
            <w:tcW w:w="1559" w:type="dxa"/>
            <w:vAlign w:val="center"/>
          </w:tcPr>
          <w:p w:rsidR="00502918" w:rsidRDefault="00502918">
            <w:pPr>
              <w:snapToGrid w:val="0"/>
              <w:spacing w:line="400" w:lineRule="exact"/>
              <w:jc w:val="center"/>
              <w:rPr>
                <w:rFonts w:ascii="宋体" w:hAnsi="宋体" w:cs="微软雅黑"/>
                <w:szCs w:val="21"/>
              </w:rP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 w:val="24"/>
                <w:szCs w:val="24"/>
              </w:rPr>
            </w:pPr>
          </w:p>
        </w:tc>
      </w:tr>
      <w:tr w:rsidR="00502918">
        <w:trPr>
          <w:trHeight w:hRule="exact" w:val="510"/>
        </w:trPr>
        <w:tc>
          <w:tcPr>
            <w:tcW w:w="468" w:type="dxa"/>
            <w:vMerge/>
            <w:vAlign w:val="center"/>
          </w:tcPr>
          <w:p w:rsidR="00502918" w:rsidRDefault="005029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02918" w:rsidRDefault="0050291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02918" w:rsidRDefault="0050291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02918" w:rsidRDefault="00502918">
            <w:pPr>
              <w:snapToGrid w:val="0"/>
              <w:spacing w:line="400" w:lineRule="exact"/>
              <w:rPr>
                <w:rFonts w:ascii="宋体" w:hAnsi="宋体" w:cs="微软雅黑"/>
                <w:sz w:val="24"/>
                <w:szCs w:val="24"/>
              </w:rPr>
            </w:pPr>
          </w:p>
        </w:tc>
        <w:tc>
          <w:tcPr>
            <w:tcW w:w="1559" w:type="dxa"/>
            <w:vAlign w:val="center"/>
          </w:tcPr>
          <w:p w:rsidR="00502918" w:rsidRDefault="00502918">
            <w:pPr>
              <w:snapToGrid w:val="0"/>
              <w:spacing w:line="400" w:lineRule="exact"/>
              <w:jc w:val="center"/>
              <w:rPr>
                <w:rFonts w:ascii="宋体" w:hAnsi="宋体" w:cs="微软雅黑"/>
                <w:szCs w:val="21"/>
              </w:rP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 w:val="24"/>
                <w:szCs w:val="24"/>
              </w:rPr>
            </w:pPr>
          </w:p>
        </w:tc>
      </w:tr>
      <w:tr w:rsidR="00502918">
        <w:trPr>
          <w:trHeight w:hRule="exact" w:val="510"/>
        </w:trPr>
        <w:tc>
          <w:tcPr>
            <w:tcW w:w="468" w:type="dxa"/>
            <w:vMerge/>
            <w:vAlign w:val="center"/>
          </w:tcPr>
          <w:p w:rsidR="00502918" w:rsidRDefault="005029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02918" w:rsidRDefault="0050291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02918" w:rsidRDefault="0050291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02918" w:rsidRDefault="00502918">
            <w:pPr>
              <w:snapToGrid w:val="0"/>
              <w:spacing w:line="400" w:lineRule="exact"/>
              <w:rPr>
                <w:rFonts w:ascii="宋体" w:hAnsi="宋体" w:cs="微软雅黑"/>
                <w:sz w:val="24"/>
                <w:szCs w:val="24"/>
              </w:rPr>
            </w:pPr>
          </w:p>
        </w:tc>
        <w:tc>
          <w:tcPr>
            <w:tcW w:w="1559" w:type="dxa"/>
            <w:vAlign w:val="center"/>
          </w:tcPr>
          <w:p w:rsidR="00502918" w:rsidRDefault="00502918">
            <w:pPr>
              <w:snapToGrid w:val="0"/>
              <w:spacing w:line="400" w:lineRule="exact"/>
              <w:jc w:val="center"/>
              <w:rPr>
                <w:rFonts w:ascii="宋体" w:hAnsi="宋体" w:cs="微软雅黑"/>
                <w:szCs w:val="21"/>
              </w:rP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 w:val="24"/>
                <w:szCs w:val="24"/>
              </w:rPr>
            </w:pPr>
          </w:p>
        </w:tc>
      </w:tr>
      <w:tr w:rsidR="00502918">
        <w:trPr>
          <w:trHeight w:hRule="exact" w:val="510"/>
        </w:trPr>
        <w:tc>
          <w:tcPr>
            <w:tcW w:w="468" w:type="dxa"/>
            <w:vMerge/>
            <w:vAlign w:val="center"/>
          </w:tcPr>
          <w:p w:rsidR="00502918" w:rsidRDefault="005029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02918" w:rsidRDefault="0050291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02918" w:rsidRDefault="0050291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02918" w:rsidRDefault="00502918">
            <w:pPr>
              <w:snapToGrid w:val="0"/>
              <w:spacing w:line="400" w:lineRule="exact"/>
              <w:rPr>
                <w:rFonts w:ascii="宋体" w:hAnsi="宋体" w:cs="微软雅黑"/>
                <w:sz w:val="24"/>
                <w:szCs w:val="24"/>
              </w:rPr>
            </w:pPr>
          </w:p>
        </w:tc>
        <w:tc>
          <w:tcPr>
            <w:tcW w:w="1559" w:type="dxa"/>
            <w:vAlign w:val="center"/>
          </w:tcPr>
          <w:p w:rsidR="00502918" w:rsidRDefault="00502918">
            <w:pPr>
              <w:snapToGrid w:val="0"/>
              <w:spacing w:line="400" w:lineRule="exact"/>
              <w:jc w:val="center"/>
              <w:rPr>
                <w:rFonts w:ascii="宋体" w:hAnsi="宋体" w:cs="微软雅黑"/>
                <w:szCs w:val="21"/>
              </w:rP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 w:val="24"/>
                <w:szCs w:val="24"/>
              </w:rPr>
            </w:pPr>
          </w:p>
        </w:tc>
      </w:tr>
      <w:tr w:rsidR="00502918">
        <w:trPr>
          <w:trHeight w:hRule="exact" w:val="510"/>
        </w:trPr>
        <w:tc>
          <w:tcPr>
            <w:tcW w:w="468" w:type="dxa"/>
            <w:vMerge/>
            <w:vAlign w:val="center"/>
          </w:tcPr>
          <w:p w:rsidR="00502918" w:rsidRDefault="005029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02918" w:rsidRDefault="0050291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02918" w:rsidRDefault="0050291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02918" w:rsidRDefault="00502918">
            <w:pPr>
              <w:snapToGrid w:val="0"/>
              <w:spacing w:line="400" w:lineRule="exact"/>
              <w:rPr>
                <w:rFonts w:ascii="宋体" w:hAnsi="宋体" w:cs="微软雅黑"/>
                <w:sz w:val="24"/>
                <w:szCs w:val="24"/>
              </w:rPr>
            </w:pPr>
          </w:p>
        </w:tc>
        <w:tc>
          <w:tcPr>
            <w:tcW w:w="1559" w:type="dxa"/>
            <w:vAlign w:val="center"/>
          </w:tcPr>
          <w:p w:rsidR="00502918" w:rsidRDefault="00502918">
            <w:pPr>
              <w:snapToGrid w:val="0"/>
              <w:spacing w:line="400" w:lineRule="exact"/>
              <w:jc w:val="center"/>
              <w:rPr>
                <w:rFonts w:ascii="宋体" w:hAnsi="宋体" w:cs="微软雅黑"/>
                <w:szCs w:val="21"/>
              </w:rP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 w:val="24"/>
                <w:szCs w:val="24"/>
              </w:rPr>
            </w:pPr>
          </w:p>
        </w:tc>
      </w:tr>
      <w:tr w:rsidR="00502918">
        <w:trPr>
          <w:trHeight w:hRule="exact" w:val="510"/>
        </w:trPr>
        <w:tc>
          <w:tcPr>
            <w:tcW w:w="468" w:type="dxa"/>
            <w:vMerge/>
            <w:vAlign w:val="center"/>
          </w:tcPr>
          <w:p w:rsidR="00502918" w:rsidRDefault="005029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02918" w:rsidRDefault="0050291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02918" w:rsidRDefault="000B7AA8">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502918" w:rsidRDefault="00502918">
            <w:pPr>
              <w:snapToGrid w:val="0"/>
              <w:spacing w:line="400" w:lineRule="exact"/>
              <w:jc w:val="center"/>
              <w:rPr>
                <w:rFonts w:ascii="宋体" w:hAnsi="宋体" w:cs="微软雅黑"/>
                <w:szCs w:val="21"/>
              </w:rP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hRule="exact" w:val="510"/>
        </w:trPr>
        <w:tc>
          <w:tcPr>
            <w:tcW w:w="468" w:type="dxa"/>
            <w:vMerge/>
            <w:vAlign w:val="center"/>
          </w:tcPr>
          <w:p w:rsidR="00502918" w:rsidRDefault="005029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02918" w:rsidRDefault="0050291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02918" w:rsidRDefault="000B7AA8">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502918" w:rsidRDefault="00502918">
            <w:pPr>
              <w:snapToGrid w:val="0"/>
              <w:spacing w:line="400" w:lineRule="exact"/>
              <w:jc w:val="center"/>
              <w:rPr>
                <w:rFonts w:ascii="宋体" w:hAnsi="宋体" w:cs="微软雅黑"/>
                <w:szCs w:val="21"/>
              </w:rP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hRule="exact" w:val="510"/>
        </w:trPr>
        <w:tc>
          <w:tcPr>
            <w:tcW w:w="468" w:type="dxa"/>
            <w:vMerge/>
            <w:vAlign w:val="center"/>
          </w:tcPr>
          <w:p w:rsidR="00502918" w:rsidRDefault="005029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02918" w:rsidRDefault="0050291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02918" w:rsidRDefault="000B7AA8">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502918" w:rsidRDefault="00502918">
            <w:pPr>
              <w:snapToGrid w:val="0"/>
              <w:spacing w:line="400" w:lineRule="exact"/>
              <w:jc w:val="center"/>
              <w:rPr>
                <w:rFonts w:ascii="宋体" w:hAnsi="宋体" w:cs="微软雅黑"/>
                <w:szCs w:val="21"/>
              </w:rP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hRule="exac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502918" w:rsidRDefault="000B7AA8">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502918" w:rsidRDefault="00502918">
            <w:pPr>
              <w:snapToGrid w:val="0"/>
              <w:spacing w:line="400" w:lineRule="exact"/>
              <w:jc w:val="center"/>
              <w:rPr>
                <w:rFonts w:ascii="宋体" w:hAnsi="宋体" w:cs="微软雅黑"/>
                <w:szCs w:val="21"/>
              </w:rP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c>
          <w:tcPr>
            <w:tcW w:w="468" w:type="dxa"/>
            <w:vMerge w:val="restart"/>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02918" w:rsidRDefault="000B7AA8">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502918" w:rsidRDefault="000B7AA8">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502918" w:rsidRDefault="000B7AA8">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502918" w:rsidRDefault="00502918">
            <w:pPr>
              <w:jc w:val="cente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 w:val="24"/>
                <w:szCs w:val="24"/>
              </w:rPr>
            </w:pPr>
          </w:p>
        </w:tc>
      </w:tr>
      <w:tr w:rsidR="00502918">
        <w:tc>
          <w:tcPr>
            <w:tcW w:w="468" w:type="dxa"/>
            <w:vMerge/>
            <w:vAlign w:val="center"/>
          </w:tcPr>
          <w:p w:rsidR="00502918" w:rsidRDefault="005029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02918" w:rsidRDefault="00502918">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02918" w:rsidRDefault="00502918">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02918" w:rsidRDefault="000B7AA8">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502918" w:rsidRDefault="00502918">
            <w:pPr>
              <w:pStyle w:val="a6"/>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pStyle w:val="a6"/>
              <w:kinsoku w:val="0"/>
              <w:overflowPunct w:val="0"/>
              <w:autoSpaceDE w:val="0"/>
              <w:autoSpaceDN w:val="0"/>
              <w:spacing w:line="320" w:lineRule="exact"/>
              <w:rPr>
                <w:rFonts w:hAnsi="宋体" w:cs="微软雅黑"/>
                <w:bCs/>
                <w:kern w:val="0"/>
                <w:szCs w:val="24"/>
              </w:rPr>
            </w:pPr>
          </w:p>
        </w:tc>
      </w:tr>
      <w:tr w:rsidR="00502918">
        <w:tc>
          <w:tcPr>
            <w:tcW w:w="468" w:type="dxa"/>
            <w:vMerge/>
            <w:vAlign w:val="center"/>
          </w:tcPr>
          <w:p w:rsidR="00502918" w:rsidRDefault="005029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02918" w:rsidRDefault="00502918">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02918" w:rsidRDefault="00502918">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02918" w:rsidRDefault="000B7AA8">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502918" w:rsidRDefault="00502918">
            <w:pPr>
              <w:pStyle w:val="a6"/>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pStyle w:val="a6"/>
              <w:kinsoku w:val="0"/>
              <w:overflowPunct w:val="0"/>
              <w:autoSpaceDE w:val="0"/>
              <w:autoSpaceDN w:val="0"/>
              <w:spacing w:line="320" w:lineRule="exact"/>
              <w:rPr>
                <w:rFonts w:hAnsi="宋体" w:cs="微软雅黑"/>
                <w:bCs/>
                <w:kern w:val="0"/>
                <w:szCs w:val="24"/>
              </w:rPr>
            </w:pPr>
          </w:p>
        </w:tc>
      </w:tr>
      <w:tr w:rsidR="00502918">
        <w:tc>
          <w:tcPr>
            <w:tcW w:w="468" w:type="dxa"/>
            <w:vMerge/>
            <w:vAlign w:val="center"/>
          </w:tcPr>
          <w:p w:rsidR="00502918" w:rsidRDefault="0050291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02918" w:rsidRDefault="00502918">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502918" w:rsidRDefault="000B7AA8">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502918" w:rsidRDefault="00502918">
            <w:pPr>
              <w:pStyle w:val="a6"/>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502918" w:rsidRDefault="000B7AA8">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502918" w:rsidRDefault="00502918">
            <w:pPr>
              <w:jc w:val="cente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502918" w:rsidRDefault="000B7AA8">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502918" w:rsidRDefault="00502918">
            <w:pPr>
              <w:jc w:val="cente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502918" w:rsidRDefault="000B7AA8">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502918" w:rsidRDefault="00502918">
            <w:pPr>
              <w:jc w:val="cente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510"/>
        </w:trPr>
        <w:tc>
          <w:tcPr>
            <w:tcW w:w="468" w:type="dxa"/>
            <w:vAlign w:val="center"/>
          </w:tcPr>
          <w:p w:rsidR="00502918" w:rsidRDefault="000B7AA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502918" w:rsidRDefault="000B7AA8">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502918" w:rsidRDefault="00502918">
            <w:pPr>
              <w:jc w:val="cente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510"/>
        </w:trPr>
        <w:tc>
          <w:tcPr>
            <w:tcW w:w="468" w:type="dxa"/>
            <w:tcBorders>
              <w:top w:val="double" w:sz="4" w:space="0" w:color="auto"/>
            </w:tcBorders>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502918" w:rsidRDefault="000B7AA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502918" w:rsidRDefault="00502918">
            <w:pPr>
              <w:jc w:val="center"/>
            </w:pPr>
          </w:p>
        </w:tc>
        <w:tc>
          <w:tcPr>
            <w:tcW w:w="1560" w:type="dxa"/>
            <w:tcBorders>
              <w:top w:val="double" w:sz="4" w:space="0" w:color="auto"/>
            </w:tcBorders>
            <w:vAlign w:val="center"/>
          </w:tcPr>
          <w:p w:rsidR="00502918" w:rsidRDefault="00502918">
            <w:pPr>
              <w:snapToGrid w:val="0"/>
              <w:spacing w:line="400" w:lineRule="exact"/>
              <w:rPr>
                <w:rFonts w:ascii="宋体" w:hAnsi="宋体" w:cs="微软雅黑"/>
                <w:szCs w:val="21"/>
              </w:rPr>
            </w:pPr>
          </w:p>
        </w:tc>
        <w:tc>
          <w:tcPr>
            <w:tcW w:w="2018" w:type="dxa"/>
            <w:tcBorders>
              <w:top w:val="double" w:sz="4" w:space="0" w:color="auto"/>
            </w:tcBorders>
            <w:vAlign w:val="center"/>
          </w:tcPr>
          <w:p w:rsidR="00502918" w:rsidRDefault="00502918">
            <w:pPr>
              <w:snapToGrid w:val="0"/>
              <w:spacing w:line="400" w:lineRule="exact"/>
              <w:rPr>
                <w:rFonts w:ascii="宋体" w:hAnsi="宋体" w:cs="微软雅黑"/>
                <w:szCs w:val="21"/>
              </w:rPr>
            </w:pPr>
          </w:p>
        </w:tc>
      </w:tr>
      <w:tr w:rsidR="00502918">
        <w:trPr>
          <w:trHeigh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502918" w:rsidRDefault="000B7AA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502918" w:rsidRDefault="00502918">
            <w:pPr>
              <w:jc w:val="cente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502918" w:rsidRDefault="000B7AA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502918" w:rsidRDefault="00502918">
            <w:pPr>
              <w:jc w:val="center"/>
            </w:pPr>
          </w:p>
        </w:tc>
        <w:tc>
          <w:tcPr>
            <w:tcW w:w="1560" w:type="dxa"/>
            <w:tcBorders>
              <w:top w:val="single" w:sz="4" w:space="0" w:color="auto"/>
            </w:tcBorders>
            <w:vAlign w:val="center"/>
          </w:tcPr>
          <w:p w:rsidR="00502918" w:rsidRDefault="00502918">
            <w:pPr>
              <w:snapToGrid w:val="0"/>
              <w:spacing w:line="400" w:lineRule="exact"/>
              <w:rPr>
                <w:rFonts w:ascii="宋体" w:hAnsi="宋体" w:cs="微软雅黑"/>
                <w:szCs w:val="21"/>
              </w:rPr>
            </w:pPr>
          </w:p>
        </w:tc>
        <w:tc>
          <w:tcPr>
            <w:tcW w:w="2018" w:type="dxa"/>
            <w:tcBorders>
              <w:top w:val="single" w:sz="4" w:space="0" w:color="auto"/>
            </w:tcBorders>
            <w:vAlign w:val="center"/>
          </w:tcPr>
          <w:p w:rsidR="00502918" w:rsidRDefault="00502918">
            <w:pPr>
              <w:snapToGrid w:val="0"/>
              <w:spacing w:line="400" w:lineRule="exact"/>
              <w:rPr>
                <w:rFonts w:ascii="宋体" w:hAnsi="宋体" w:cs="微软雅黑"/>
                <w:szCs w:val="21"/>
              </w:rPr>
            </w:pPr>
          </w:p>
        </w:tc>
      </w:tr>
      <w:tr w:rsidR="00502918">
        <w:trPr>
          <w:trHeigh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502918" w:rsidRDefault="000B7AA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502918" w:rsidRDefault="00502918">
            <w:pPr>
              <w:jc w:val="cente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502918" w:rsidRDefault="000B7AA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502918" w:rsidRDefault="00502918">
            <w:pPr>
              <w:jc w:val="cente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502918" w:rsidRDefault="000B7AA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502918" w:rsidRDefault="00502918">
            <w:pPr>
              <w:jc w:val="cente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502918" w:rsidRDefault="000B7AA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502918" w:rsidRDefault="00502918">
            <w:pPr>
              <w:jc w:val="cente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502918" w:rsidRDefault="000B7AA8">
            <w:pPr>
              <w:pStyle w:val="a6"/>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502918" w:rsidRDefault="00502918">
            <w:pPr>
              <w:jc w:val="cente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502918" w:rsidRDefault="000B7AA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502918" w:rsidRDefault="00502918">
            <w:pPr>
              <w:jc w:val="cente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502918" w:rsidRDefault="000B7AA8">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502918" w:rsidRDefault="00502918">
            <w:pPr>
              <w:jc w:val="cente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502918" w:rsidRDefault="000B7AA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502918" w:rsidRDefault="00502918">
            <w:pPr>
              <w:jc w:val="cente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160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502918" w:rsidRDefault="000B7AA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502918" w:rsidRPr="00DC5570" w:rsidRDefault="000B7AA8">
            <w:pPr>
              <w:pStyle w:val="a6"/>
              <w:kinsoku w:val="0"/>
              <w:overflowPunct w:val="0"/>
              <w:autoSpaceDE w:val="0"/>
              <w:autoSpaceDN w:val="0"/>
              <w:spacing w:line="320" w:lineRule="exact"/>
              <w:rPr>
                <w:rFonts w:hAnsi="宋体" w:cs="微软雅黑"/>
                <w:bCs/>
                <w:kern w:val="0"/>
              </w:rPr>
            </w:pPr>
            <w:r w:rsidRPr="00DC5570">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502918" w:rsidRDefault="00502918">
            <w:pPr>
              <w:pStyle w:val="a6"/>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900"/>
        </w:trPr>
        <w:tc>
          <w:tcPr>
            <w:tcW w:w="468" w:type="dxa"/>
            <w:vMerge w:val="restart"/>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502918" w:rsidRPr="00DC5570" w:rsidRDefault="000B7AA8">
            <w:pPr>
              <w:pStyle w:val="a6"/>
              <w:kinsoku w:val="0"/>
              <w:overflowPunct w:val="0"/>
              <w:autoSpaceDE w:val="0"/>
              <w:autoSpaceDN w:val="0"/>
              <w:spacing w:line="320" w:lineRule="exact"/>
              <w:rPr>
                <w:rFonts w:asciiTheme="minorEastAsia" w:hAnsiTheme="minorEastAsia" w:cs="宋体"/>
                <w:kern w:val="0"/>
                <w:szCs w:val="24"/>
              </w:rPr>
            </w:pPr>
            <w:r w:rsidRPr="00DC5570">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502918" w:rsidRPr="00DC5570" w:rsidRDefault="000B7AA8">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C5570">
              <w:rPr>
                <w:rFonts w:asciiTheme="minorEastAsia" w:hAnsiTheme="minorEastAsia" w:cs="宋体" w:hint="eastAsia"/>
                <w:kern w:val="0"/>
                <w:szCs w:val="24"/>
              </w:rPr>
              <w:t>认证机构颁发的认证证书</w:t>
            </w:r>
          </w:p>
        </w:tc>
        <w:tc>
          <w:tcPr>
            <w:tcW w:w="1559" w:type="dxa"/>
            <w:vAlign w:val="center"/>
          </w:tcPr>
          <w:p w:rsidR="00502918" w:rsidRDefault="00502918">
            <w:pPr>
              <w:pStyle w:val="a6"/>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984"/>
        </w:trPr>
        <w:tc>
          <w:tcPr>
            <w:tcW w:w="468" w:type="dxa"/>
            <w:vMerge/>
            <w:vAlign w:val="center"/>
          </w:tcPr>
          <w:p w:rsidR="00502918" w:rsidRDefault="00502918">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02918" w:rsidRDefault="00502918">
            <w:pPr>
              <w:pStyle w:val="a6"/>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502918" w:rsidRPr="00DC5570" w:rsidRDefault="000B7AA8">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C5570">
              <w:rPr>
                <w:rFonts w:asciiTheme="minorEastAsia" w:hAnsiTheme="minorEastAsia" w:cs="宋体" w:hint="eastAsia"/>
                <w:kern w:val="0"/>
                <w:szCs w:val="24"/>
              </w:rPr>
              <w:t>中国信息安全认证中心</w:t>
            </w:r>
            <w:proofErr w:type="gramStart"/>
            <w:r w:rsidRPr="00DC5570">
              <w:rPr>
                <w:rFonts w:asciiTheme="minorEastAsia" w:hAnsiTheme="minorEastAsia" w:cs="宋体" w:hint="eastAsia"/>
                <w:kern w:val="0"/>
                <w:szCs w:val="24"/>
              </w:rPr>
              <w:t>官网产品</w:t>
            </w:r>
            <w:proofErr w:type="gramEnd"/>
            <w:r w:rsidRPr="00DC5570">
              <w:rPr>
                <w:rFonts w:asciiTheme="minorEastAsia" w:hAnsiTheme="minorEastAsia" w:cs="宋体" w:hint="eastAsia"/>
                <w:kern w:val="0"/>
                <w:szCs w:val="24"/>
              </w:rPr>
              <w:t>查询结果截图</w:t>
            </w:r>
          </w:p>
        </w:tc>
        <w:tc>
          <w:tcPr>
            <w:tcW w:w="1559" w:type="dxa"/>
            <w:vAlign w:val="center"/>
          </w:tcPr>
          <w:p w:rsidR="00502918" w:rsidRDefault="00502918">
            <w:pPr>
              <w:pStyle w:val="a6"/>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510"/>
        </w:trPr>
        <w:tc>
          <w:tcPr>
            <w:tcW w:w="468" w:type="dxa"/>
            <w:vAlign w:val="center"/>
          </w:tcPr>
          <w:p w:rsidR="00502918" w:rsidRDefault="000B7AA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502918" w:rsidRDefault="000B7AA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502918" w:rsidRDefault="00502918">
            <w:pPr>
              <w:jc w:val="cente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r w:rsidR="00502918">
        <w:trPr>
          <w:trHeight w:val="510"/>
        </w:trPr>
        <w:tc>
          <w:tcPr>
            <w:tcW w:w="468" w:type="dxa"/>
            <w:vAlign w:val="center"/>
          </w:tcPr>
          <w:p w:rsidR="00502918" w:rsidRDefault="00502918">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502918" w:rsidRDefault="00502918">
            <w:pPr>
              <w:pStyle w:val="a6"/>
              <w:kinsoku w:val="0"/>
              <w:overflowPunct w:val="0"/>
              <w:autoSpaceDE w:val="0"/>
              <w:autoSpaceDN w:val="0"/>
              <w:spacing w:line="320" w:lineRule="exact"/>
              <w:rPr>
                <w:rFonts w:hAnsi="宋体" w:cs="微软雅黑"/>
                <w:bCs/>
                <w:kern w:val="0"/>
              </w:rPr>
            </w:pPr>
          </w:p>
        </w:tc>
        <w:tc>
          <w:tcPr>
            <w:tcW w:w="1559" w:type="dxa"/>
            <w:vAlign w:val="center"/>
          </w:tcPr>
          <w:p w:rsidR="00502918" w:rsidRDefault="00502918">
            <w:pPr>
              <w:jc w:val="center"/>
            </w:pPr>
          </w:p>
        </w:tc>
        <w:tc>
          <w:tcPr>
            <w:tcW w:w="1560" w:type="dxa"/>
            <w:vAlign w:val="center"/>
          </w:tcPr>
          <w:p w:rsidR="00502918" w:rsidRDefault="00502918">
            <w:pPr>
              <w:snapToGrid w:val="0"/>
              <w:spacing w:line="400" w:lineRule="exact"/>
              <w:rPr>
                <w:rFonts w:ascii="宋体" w:hAnsi="宋体" w:cs="微软雅黑"/>
                <w:szCs w:val="21"/>
              </w:rPr>
            </w:pPr>
          </w:p>
        </w:tc>
        <w:tc>
          <w:tcPr>
            <w:tcW w:w="2018" w:type="dxa"/>
            <w:vAlign w:val="center"/>
          </w:tcPr>
          <w:p w:rsidR="00502918" w:rsidRDefault="00502918">
            <w:pPr>
              <w:snapToGrid w:val="0"/>
              <w:spacing w:line="400" w:lineRule="exact"/>
              <w:rPr>
                <w:rFonts w:ascii="宋体" w:hAnsi="宋体" w:cs="微软雅黑"/>
                <w:szCs w:val="21"/>
              </w:rPr>
            </w:pPr>
          </w:p>
        </w:tc>
      </w:tr>
    </w:tbl>
    <w:p w:rsidR="00502918" w:rsidRDefault="000B7AA8">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02918" w:rsidRDefault="000B7AA8">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502918" w:rsidRDefault="000B7AA8" w:rsidP="00DB6B7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02918" w:rsidRDefault="000B7AA8">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50291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50291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ind w:firstLine="240"/>
              <w:rPr>
                <w:rFonts w:asciiTheme="minorEastAsia" w:hAnsiTheme="minorEastAsia" w:cs="宋体"/>
                <w:sz w:val="24"/>
                <w:szCs w:val="24"/>
                <w:lang w:val="zh-CN"/>
              </w:rPr>
            </w:pPr>
          </w:p>
        </w:tc>
      </w:tr>
      <w:tr w:rsidR="0050291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ind w:firstLine="240"/>
              <w:rPr>
                <w:rFonts w:asciiTheme="minorEastAsia" w:hAnsiTheme="minorEastAsia" w:cs="宋体"/>
                <w:sz w:val="24"/>
                <w:szCs w:val="24"/>
                <w:lang w:val="zh-CN"/>
              </w:rPr>
            </w:pPr>
          </w:p>
        </w:tc>
      </w:tr>
    </w:tbl>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502918" w:rsidRPr="00DC5570" w:rsidRDefault="000B7AA8">
      <w:pPr>
        <w:autoSpaceDE w:val="0"/>
        <w:autoSpaceDN w:val="0"/>
        <w:adjustRightInd w:val="0"/>
        <w:spacing w:line="480" w:lineRule="auto"/>
        <w:rPr>
          <w:rFonts w:asciiTheme="minorEastAsia" w:hAnsiTheme="minorEastAsia" w:cs="宋体"/>
          <w:sz w:val="24"/>
          <w:szCs w:val="24"/>
          <w:lang w:val="zh-CN"/>
        </w:rPr>
      </w:pPr>
      <w:r w:rsidRPr="00DC5570">
        <w:rPr>
          <w:rFonts w:asciiTheme="minorEastAsia" w:hAnsiTheme="minorEastAsia" w:cs="宋体" w:hint="eastAsia"/>
          <w:sz w:val="24"/>
          <w:szCs w:val="24"/>
          <w:lang w:val="zh-CN"/>
        </w:rPr>
        <w:t>注：交付日期指完成该项目的最终时间（日历天）。</w:t>
      </w: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rPr>
          <w:rFonts w:ascii="宋体" w:cs="宋体"/>
          <w:sz w:val="2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0B7AA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502918">
      <w:pPr>
        <w:pStyle w:val="a6"/>
        <w:spacing w:line="360" w:lineRule="auto"/>
        <w:jc w:val="center"/>
        <w:rPr>
          <w:rFonts w:asciiTheme="majorEastAsia" w:eastAsiaTheme="majorEastAsia" w:hAnsiTheme="majorEastAsia"/>
          <w:b/>
          <w:snapToGrid w:val="0"/>
          <w:kern w:val="0"/>
          <w:sz w:val="36"/>
          <w:szCs w:val="36"/>
        </w:rPr>
      </w:pPr>
    </w:p>
    <w:p w:rsidR="00502918" w:rsidRDefault="000B7AA8">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02918" w:rsidRDefault="000B7AA8">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502918" w:rsidRPr="00A3369E" w:rsidRDefault="000B7AA8">
      <w:pPr>
        <w:adjustRightInd w:val="0"/>
        <w:spacing w:line="360" w:lineRule="auto"/>
        <w:contextualSpacing/>
        <w:rPr>
          <w:rFonts w:asciiTheme="minorEastAsia" w:hAnsiTheme="minorEastAsia"/>
          <w:b/>
          <w:snapToGrid w:val="0"/>
          <w:kern w:val="0"/>
          <w:sz w:val="24"/>
          <w:szCs w:val="24"/>
        </w:rPr>
      </w:pPr>
      <w:r w:rsidRPr="00A3369E">
        <w:rPr>
          <w:rFonts w:asciiTheme="minorEastAsia" w:hAnsiTheme="minorEastAsia" w:hint="eastAsia"/>
          <w:snapToGrid w:val="0"/>
          <w:kern w:val="0"/>
          <w:sz w:val="24"/>
          <w:szCs w:val="24"/>
        </w:rPr>
        <w:t>致：</w:t>
      </w:r>
      <w:r w:rsidRPr="00A3369E">
        <w:rPr>
          <w:rFonts w:asciiTheme="minorEastAsia" w:hAnsiTheme="minorEastAsia" w:hint="eastAsia"/>
          <w:b/>
          <w:snapToGrid w:val="0"/>
          <w:kern w:val="0"/>
          <w:sz w:val="24"/>
          <w:szCs w:val="24"/>
        </w:rPr>
        <w:t>（采购人）</w:t>
      </w:r>
    </w:p>
    <w:p w:rsidR="00502918" w:rsidRDefault="000B7AA8">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502918" w:rsidRDefault="000B7AA8">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502918" w:rsidRDefault="000B7AA8">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502918" w:rsidRDefault="000B7AA8">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502918" w:rsidRDefault="000B7AA8">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sidR="005E076F">
        <w:rPr>
          <w:rFonts w:asciiTheme="minorEastAsia" w:hAnsiTheme="minorEastAsia" w:hint="eastAsia"/>
          <w:snapToGrid w:val="0"/>
          <w:kern w:val="0"/>
          <w:sz w:val="24"/>
          <w:szCs w:val="24"/>
        </w:rPr>
        <w:t xml:space="preserve">  </w:t>
      </w:r>
      <w:r>
        <w:rPr>
          <w:rFonts w:asciiTheme="minorEastAsia" w:hAnsiTheme="minorEastAsia" w:hint="eastAsia"/>
          <w:snapToGrid w:val="0"/>
          <w:kern w:val="0"/>
          <w:sz w:val="24"/>
          <w:szCs w:val="24"/>
        </w:rPr>
        <w:t>份。</w:t>
      </w:r>
    </w:p>
    <w:p w:rsidR="00502918" w:rsidRDefault="000B7AA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502918" w:rsidRDefault="000B7AA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502918" w:rsidRDefault="000B7AA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02918" w:rsidRDefault="000B7AA8">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502918" w:rsidRDefault="000B7AA8">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502918" w:rsidRDefault="000B7AA8">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502918" w:rsidRDefault="000B7AA8">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502918" w:rsidRPr="00DC5570" w:rsidRDefault="000B7AA8">
      <w:pPr>
        <w:spacing w:line="360" w:lineRule="auto"/>
        <w:ind w:firstLineChars="200" w:firstLine="480"/>
        <w:rPr>
          <w:rFonts w:ascii="宋体" w:cs="Courier New"/>
          <w:sz w:val="24"/>
          <w:szCs w:val="24"/>
        </w:rPr>
      </w:pPr>
      <w:r w:rsidRPr="00DC5570">
        <w:rPr>
          <w:rFonts w:ascii="宋体" w:hAnsi="宋体" w:cs="Courier New" w:hint="eastAsia"/>
          <w:sz w:val="24"/>
          <w:szCs w:val="24"/>
        </w:rPr>
        <w:t>七、我方在此保证所提交的所有文件和全部说明是真实的和正确的</w:t>
      </w:r>
      <w:r w:rsidRPr="00DC5570">
        <w:rPr>
          <w:rFonts w:ascii="宋体" w:cs="Courier New"/>
          <w:sz w:val="24"/>
          <w:szCs w:val="24"/>
        </w:rPr>
        <w:t>,</w:t>
      </w:r>
      <w:r w:rsidRPr="00DC5570">
        <w:rPr>
          <w:rFonts w:ascii="宋体" w:hAnsi="宋体" w:cs="Courier New" w:hint="eastAsia"/>
          <w:sz w:val="24"/>
          <w:szCs w:val="24"/>
        </w:rPr>
        <w:t>未提供虚假</w:t>
      </w:r>
      <w:r w:rsidRPr="00DC5570">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502918" w:rsidRDefault="000B7AA8">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502918" w:rsidRDefault="000B7AA8">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502918" w:rsidRDefault="000B7AA8">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Pr="005E076F">
        <w:rPr>
          <w:rFonts w:asciiTheme="minorEastAsia" w:hAnsiTheme="minorEastAsia" w:cs="Arial" w:hint="eastAsia"/>
          <w:sz w:val="24"/>
          <w:szCs w:val="24"/>
        </w:rPr>
        <w:t>四个</w:t>
      </w:r>
      <w:r>
        <w:rPr>
          <w:rFonts w:asciiTheme="minorEastAsia" w:hAnsiTheme="minorEastAsia" w:cs="Arial" w:hint="eastAsia"/>
          <w:sz w:val="24"/>
          <w:szCs w:val="24"/>
        </w:rPr>
        <w:t>月内的相关缴费证明，以便核查。</w:t>
      </w: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502918" w:rsidRDefault="000B7AA8">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502918" w:rsidRDefault="000B7AA8">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502918" w:rsidRDefault="00502918">
      <w:pPr>
        <w:pStyle w:val="a6"/>
        <w:adjustRightInd w:val="0"/>
        <w:snapToGrid w:val="0"/>
        <w:spacing w:line="360" w:lineRule="auto"/>
        <w:rPr>
          <w:rFonts w:asciiTheme="minorEastAsia" w:eastAsiaTheme="minorEastAsia" w:hAnsiTheme="minorEastAsia"/>
          <w:szCs w:val="24"/>
        </w:rPr>
      </w:pPr>
    </w:p>
    <w:p w:rsidR="00502918" w:rsidRDefault="000B7AA8">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502918" w:rsidRDefault="000B7AA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502918" w:rsidRDefault="000B7AA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502918" w:rsidRDefault="000B7AA8">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502918" w:rsidRDefault="000B7AA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502918" w:rsidRDefault="000B7AA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502918" w:rsidRDefault="000B7AA8">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DC5570" w:rsidRDefault="00DC5570">
      <w:pPr>
        <w:spacing w:line="480" w:lineRule="exact"/>
        <w:jc w:val="center"/>
        <w:rPr>
          <w:rFonts w:asciiTheme="majorEastAsia" w:eastAsiaTheme="majorEastAsia" w:hAnsiTheme="majorEastAsia"/>
          <w:b/>
          <w:bCs/>
          <w:color w:val="000000"/>
          <w:sz w:val="36"/>
          <w:szCs w:val="36"/>
        </w:rPr>
      </w:pPr>
    </w:p>
    <w:p w:rsidR="00502918" w:rsidRDefault="000B7AA8">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502918" w:rsidRDefault="00502918" w:rsidP="000B7AA8">
      <w:pPr>
        <w:autoSpaceDE w:val="0"/>
        <w:autoSpaceDN w:val="0"/>
        <w:adjustRightInd w:val="0"/>
        <w:spacing w:line="480" w:lineRule="auto"/>
        <w:ind w:firstLineChars="257" w:firstLine="617"/>
        <w:rPr>
          <w:rFonts w:ascii="宋体" w:hAnsi="宋体"/>
          <w:color w:val="000000"/>
          <w:sz w:val="24"/>
          <w:szCs w:val="24"/>
        </w:rPr>
      </w:pPr>
    </w:p>
    <w:p w:rsidR="00502918" w:rsidRDefault="000B7AA8">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502918" w:rsidRDefault="000B7AA8">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502918" w:rsidRDefault="000B7AA8">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502918" w:rsidRDefault="000B7AA8">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502918" w:rsidRDefault="000B7AA8">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502918" w:rsidRDefault="00502918">
      <w:pPr>
        <w:pStyle w:val="13"/>
        <w:spacing w:line="480" w:lineRule="auto"/>
        <w:ind w:firstLineChars="225" w:firstLine="540"/>
        <w:jc w:val="left"/>
        <w:rPr>
          <w:rFonts w:asciiTheme="minorEastAsia" w:hAnsiTheme="minorEastAsia"/>
          <w:color w:val="000000"/>
          <w:szCs w:val="24"/>
        </w:rPr>
      </w:pPr>
    </w:p>
    <w:p w:rsidR="00502918" w:rsidRDefault="00502918">
      <w:pPr>
        <w:pStyle w:val="13"/>
        <w:spacing w:line="480" w:lineRule="auto"/>
        <w:ind w:firstLineChars="225" w:firstLine="540"/>
        <w:jc w:val="left"/>
        <w:rPr>
          <w:rFonts w:asciiTheme="minorEastAsia" w:hAnsiTheme="minorEastAsia"/>
          <w:color w:val="000000"/>
          <w:szCs w:val="24"/>
        </w:rPr>
      </w:pPr>
    </w:p>
    <w:p w:rsidR="00502918" w:rsidRDefault="000B7AA8" w:rsidP="000B7AA8">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502918" w:rsidRDefault="00502918" w:rsidP="000B7AA8">
      <w:pPr>
        <w:pStyle w:val="13"/>
        <w:spacing w:line="480" w:lineRule="auto"/>
        <w:ind w:leftChars="-256" w:left="-538" w:firstLineChars="257" w:firstLine="617"/>
        <w:jc w:val="center"/>
        <w:rPr>
          <w:rFonts w:asciiTheme="minorEastAsia" w:hAnsiTheme="minorEastAsia"/>
          <w:bCs/>
          <w:color w:val="000000"/>
          <w:szCs w:val="24"/>
        </w:rPr>
      </w:pPr>
    </w:p>
    <w:p w:rsidR="00502918" w:rsidRDefault="00502918">
      <w:pPr>
        <w:autoSpaceDE w:val="0"/>
        <w:autoSpaceDN w:val="0"/>
        <w:adjustRightInd w:val="0"/>
        <w:spacing w:line="360" w:lineRule="auto"/>
        <w:ind w:right="-11"/>
        <w:rPr>
          <w:rFonts w:asciiTheme="minorEastAsia" w:hAnsiTheme="minorEastAsia" w:cs="宋体"/>
          <w:sz w:val="24"/>
          <w:szCs w:val="24"/>
          <w:lang w:val="zh-CN"/>
        </w:rPr>
      </w:pPr>
    </w:p>
    <w:p w:rsidR="00502918" w:rsidRDefault="00502918">
      <w:pPr>
        <w:autoSpaceDE w:val="0"/>
        <w:autoSpaceDN w:val="0"/>
        <w:adjustRightInd w:val="0"/>
        <w:spacing w:line="360" w:lineRule="auto"/>
        <w:ind w:right="-11"/>
        <w:rPr>
          <w:rFonts w:asciiTheme="minorEastAsia" w:hAnsiTheme="minorEastAsia" w:cs="宋体"/>
          <w:sz w:val="24"/>
          <w:szCs w:val="24"/>
          <w:lang w:val="zh-CN"/>
        </w:rPr>
      </w:pPr>
    </w:p>
    <w:p w:rsidR="00502918" w:rsidRDefault="00502918">
      <w:pPr>
        <w:autoSpaceDE w:val="0"/>
        <w:autoSpaceDN w:val="0"/>
        <w:adjustRightInd w:val="0"/>
        <w:spacing w:line="360" w:lineRule="auto"/>
        <w:ind w:right="-11"/>
        <w:rPr>
          <w:rFonts w:asciiTheme="minorEastAsia" w:hAnsiTheme="minorEastAsia" w:cs="宋体"/>
          <w:sz w:val="24"/>
          <w:szCs w:val="24"/>
          <w:lang w:val="zh-CN"/>
        </w:rPr>
      </w:pPr>
    </w:p>
    <w:p w:rsidR="00502918" w:rsidRDefault="000B7AA8">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502918" w:rsidRDefault="000B7AA8">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502918" w:rsidRDefault="00502918">
      <w:pPr>
        <w:pStyle w:val="14"/>
        <w:spacing w:line="480" w:lineRule="auto"/>
        <w:rPr>
          <w:rFonts w:asciiTheme="minorEastAsia" w:hAnsiTheme="minorEastAsia" w:cs="Arial"/>
          <w:color w:val="000000"/>
          <w:szCs w:val="24"/>
        </w:rPr>
      </w:pPr>
    </w:p>
    <w:p w:rsidR="00502918" w:rsidRDefault="00502918"/>
    <w:p w:rsidR="00502918" w:rsidRDefault="000B7AA8">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502918" w:rsidRDefault="00502918">
      <w:pPr>
        <w:spacing w:line="480" w:lineRule="exact"/>
        <w:jc w:val="center"/>
        <w:rPr>
          <w:rFonts w:ascii="宋体" w:hAnsi="宋体"/>
          <w:b/>
          <w:bCs/>
          <w:color w:val="000000"/>
          <w:sz w:val="36"/>
          <w:szCs w:val="36"/>
        </w:rPr>
      </w:pPr>
    </w:p>
    <w:p w:rsidR="00502918" w:rsidRDefault="000B7AA8">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502918" w:rsidRDefault="00502918">
      <w:pPr>
        <w:spacing w:line="480" w:lineRule="exact"/>
        <w:jc w:val="center"/>
        <w:rPr>
          <w:rFonts w:ascii="宋体" w:hAnsi="宋体"/>
          <w:b/>
          <w:bCs/>
          <w:color w:val="000000"/>
          <w:sz w:val="36"/>
          <w:szCs w:val="36"/>
        </w:rPr>
      </w:pP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02918" w:rsidRDefault="000B7AA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502918" w:rsidRDefault="000B7AA8">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02918" w:rsidRDefault="000B7AA8">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502918" w:rsidRDefault="000B7AA8">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02918">
        <w:trPr>
          <w:gridAfter w:val="1"/>
          <w:wAfter w:w="14" w:type="dxa"/>
          <w:trHeight w:val="2636"/>
        </w:trPr>
        <w:tc>
          <w:tcPr>
            <w:tcW w:w="4484" w:type="dxa"/>
            <w:vAlign w:val="center"/>
          </w:tcPr>
          <w:p w:rsidR="00502918" w:rsidRDefault="000B7AA8">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502918" w:rsidRDefault="000B7AA8">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502918">
        <w:trPr>
          <w:trHeight w:val="2781"/>
        </w:trPr>
        <w:tc>
          <w:tcPr>
            <w:tcW w:w="4491" w:type="dxa"/>
            <w:gridSpan w:val="2"/>
            <w:vAlign w:val="center"/>
          </w:tcPr>
          <w:p w:rsidR="00502918" w:rsidRDefault="000B7AA8">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502918" w:rsidRDefault="000B7AA8">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502918" w:rsidRDefault="00502918" w:rsidP="000B7AA8">
      <w:pPr>
        <w:spacing w:line="320" w:lineRule="exact"/>
        <w:ind w:left="2" w:firstLineChars="149" w:firstLine="358"/>
        <w:rPr>
          <w:rFonts w:asciiTheme="minorEastAsia" w:hAnsiTheme="minorEastAsia" w:cs="Courier New"/>
          <w:sz w:val="24"/>
          <w:szCs w:val="24"/>
        </w:rPr>
      </w:pPr>
    </w:p>
    <w:p w:rsidR="00502918" w:rsidRDefault="000B7AA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502918" w:rsidRDefault="000B7AA8" w:rsidP="00DB6B78">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502918" w:rsidRDefault="000B7AA8" w:rsidP="00DB6B7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02918" w:rsidRDefault="000B7AA8" w:rsidP="00DB6B7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502918" w:rsidRDefault="000B7AA8" w:rsidP="00DB6B7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502918" w:rsidRDefault="00502918" w:rsidP="00DB6B78">
      <w:pPr>
        <w:spacing w:beforeLines="50" w:afterLines="50" w:line="360" w:lineRule="auto"/>
        <w:ind w:firstLineChars="236" w:firstLine="566"/>
        <w:rPr>
          <w:rFonts w:asciiTheme="minorEastAsia" w:hAnsiTheme="minorEastAsia" w:cs="宋体"/>
          <w:sz w:val="24"/>
          <w:szCs w:val="24"/>
          <w:lang w:val="zh-CN"/>
        </w:rPr>
      </w:pPr>
    </w:p>
    <w:p w:rsidR="00502918" w:rsidRDefault="000B7AA8" w:rsidP="00DB6B7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502918" w:rsidRDefault="000B7AA8" w:rsidP="00DB6B7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502918" w:rsidRDefault="00502918" w:rsidP="00DB6B78">
      <w:pPr>
        <w:spacing w:beforeLines="50" w:afterLines="50" w:line="360" w:lineRule="auto"/>
        <w:ind w:right="420" w:firstLineChars="2286" w:firstLine="5486"/>
        <w:rPr>
          <w:rFonts w:asciiTheme="minorEastAsia" w:hAnsiTheme="minorEastAsia" w:cs="宋体"/>
          <w:sz w:val="24"/>
          <w:szCs w:val="24"/>
          <w:lang w:val="zh-CN"/>
        </w:rPr>
      </w:pPr>
    </w:p>
    <w:p w:rsidR="00502918" w:rsidRDefault="00502918" w:rsidP="00DB6B78">
      <w:pPr>
        <w:spacing w:beforeLines="50" w:afterLines="50" w:line="360" w:lineRule="auto"/>
        <w:ind w:right="420" w:firstLineChars="2286" w:firstLine="5486"/>
        <w:rPr>
          <w:rFonts w:asciiTheme="minorEastAsia" w:hAnsiTheme="minorEastAsia" w:cs="宋体"/>
          <w:sz w:val="24"/>
          <w:szCs w:val="24"/>
          <w:lang w:val="zh-CN"/>
        </w:rPr>
      </w:pPr>
    </w:p>
    <w:p w:rsidR="00502918" w:rsidRDefault="00502918" w:rsidP="00DB6B78">
      <w:pPr>
        <w:spacing w:beforeLines="50" w:afterLines="50" w:line="360" w:lineRule="auto"/>
        <w:ind w:right="420" w:firstLineChars="2286" w:firstLine="5486"/>
        <w:rPr>
          <w:rFonts w:asciiTheme="minorEastAsia" w:hAnsiTheme="minorEastAsia" w:cs="宋体"/>
          <w:sz w:val="24"/>
          <w:szCs w:val="24"/>
          <w:lang w:val="zh-CN"/>
        </w:rPr>
      </w:pPr>
    </w:p>
    <w:p w:rsidR="00502918" w:rsidRDefault="000B7AA8">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0B7AA8">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502918" w:rsidRDefault="00502918">
      <w:pPr>
        <w:autoSpaceDE w:val="0"/>
        <w:autoSpaceDN w:val="0"/>
        <w:adjustRightInd w:val="0"/>
        <w:spacing w:line="360" w:lineRule="auto"/>
        <w:jc w:val="center"/>
        <w:rPr>
          <w:rFonts w:ascii="宋体" w:cs="宋体"/>
          <w:sz w:val="24"/>
          <w:lang w:val="zh-CN"/>
        </w:rPr>
      </w:pPr>
    </w:p>
    <w:p w:rsidR="00502918" w:rsidRDefault="000B7AA8">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502918" w:rsidRDefault="00502918">
      <w:pPr>
        <w:autoSpaceDE w:val="0"/>
        <w:autoSpaceDN w:val="0"/>
        <w:adjustRightInd w:val="0"/>
        <w:spacing w:line="360" w:lineRule="auto"/>
        <w:ind w:right="-11"/>
        <w:rPr>
          <w:rFonts w:ascii="宋体" w:cs="宋体"/>
          <w:sz w:val="24"/>
          <w:lang w:val="zh-CN"/>
        </w:rPr>
      </w:pPr>
    </w:p>
    <w:p w:rsidR="00502918" w:rsidRDefault="00502918">
      <w:pPr>
        <w:autoSpaceDE w:val="0"/>
        <w:autoSpaceDN w:val="0"/>
        <w:adjustRightInd w:val="0"/>
        <w:spacing w:line="360" w:lineRule="auto"/>
        <w:jc w:val="center"/>
        <w:rPr>
          <w:rFonts w:asciiTheme="minorEastAsia" w:hAnsiTheme="minorEastAsia" w:cs="宋体"/>
          <w:sz w:val="24"/>
          <w:szCs w:val="24"/>
          <w:lang w:val="zh-CN"/>
        </w:rPr>
      </w:pPr>
    </w:p>
    <w:p w:rsidR="00502918" w:rsidRDefault="00502918">
      <w:pPr>
        <w:autoSpaceDE w:val="0"/>
        <w:autoSpaceDN w:val="0"/>
        <w:adjustRightInd w:val="0"/>
        <w:spacing w:line="360" w:lineRule="auto"/>
        <w:jc w:val="center"/>
        <w:rPr>
          <w:rFonts w:asciiTheme="minorEastAsia" w:hAnsiTheme="minorEastAsia" w:cs="宋体"/>
          <w:sz w:val="24"/>
          <w:szCs w:val="24"/>
          <w:lang w:val="zh-CN"/>
        </w:rPr>
      </w:pPr>
    </w:p>
    <w:p w:rsidR="00502918" w:rsidRDefault="00502918">
      <w:pPr>
        <w:autoSpaceDE w:val="0"/>
        <w:autoSpaceDN w:val="0"/>
        <w:adjustRightInd w:val="0"/>
        <w:spacing w:line="360" w:lineRule="auto"/>
        <w:outlineLvl w:val="0"/>
        <w:rPr>
          <w:rFonts w:ascii="宋体" w:cs="宋体"/>
          <w:sz w:val="24"/>
          <w:lang w:val="zh-CN"/>
        </w:rPr>
      </w:pPr>
    </w:p>
    <w:p w:rsidR="00502918" w:rsidRDefault="000B7AA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0B7AA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502918">
      <w:pPr>
        <w:autoSpaceDE w:val="0"/>
        <w:autoSpaceDN w:val="0"/>
        <w:adjustRightInd w:val="0"/>
        <w:spacing w:line="360" w:lineRule="auto"/>
        <w:jc w:val="center"/>
        <w:outlineLvl w:val="0"/>
        <w:rPr>
          <w:rFonts w:eastAsia="宋体" w:hAnsi="宋体"/>
          <w:b/>
          <w:snapToGrid w:val="0"/>
          <w:kern w:val="0"/>
          <w:sz w:val="36"/>
          <w:szCs w:val="36"/>
        </w:rPr>
      </w:pPr>
    </w:p>
    <w:p w:rsidR="00502918" w:rsidRDefault="000B7AA8">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502918" w:rsidRDefault="000B7AA8" w:rsidP="00DB6B7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02918" w:rsidRDefault="000B7AA8">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50291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Pr="00DC5570" w:rsidRDefault="000B7AA8">
            <w:pPr>
              <w:autoSpaceDE w:val="0"/>
              <w:autoSpaceDN w:val="0"/>
              <w:adjustRightInd w:val="0"/>
              <w:spacing w:line="360" w:lineRule="auto"/>
              <w:rPr>
                <w:rFonts w:asciiTheme="minorEastAsia" w:hAnsiTheme="minorEastAsia" w:cs="宋体"/>
                <w:b/>
                <w:sz w:val="24"/>
                <w:szCs w:val="24"/>
                <w:lang w:val="zh-CN"/>
              </w:rPr>
            </w:pPr>
            <w:r w:rsidRPr="00DC5570">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502918" w:rsidRDefault="000B7AA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502918" w:rsidRDefault="000B7AA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50291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r>
      <w:tr w:rsidR="0050291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360" w:lineRule="auto"/>
              <w:rPr>
                <w:rFonts w:asciiTheme="minorEastAsia" w:hAnsiTheme="minorEastAsia"/>
                <w:sz w:val="24"/>
                <w:szCs w:val="24"/>
              </w:rPr>
            </w:pPr>
          </w:p>
        </w:tc>
      </w:tr>
      <w:tr w:rsidR="0050291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02918" w:rsidRDefault="00502918">
      <w:pPr>
        <w:autoSpaceDE w:val="0"/>
        <w:autoSpaceDN w:val="0"/>
        <w:adjustRightInd w:val="0"/>
        <w:spacing w:line="480" w:lineRule="auto"/>
        <w:rPr>
          <w:rFonts w:asciiTheme="minorEastAsia" w:hAnsiTheme="minorEastAsia" w:cs="宋体"/>
          <w:sz w:val="24"/>
          <w:szCs w:val="24"/>
          <w:lang w:val="zh-CN"/>
        </w:rPr>
      </w:pPr>
    </w:p>
    <w:p w:rsidR="00502918" w:rsidRDefault="00502918">
      <w:pPr>
        <w:spacing w:line="300" w:lineRule="exact"/>
        <w:rPr>
          <w:rFonts w:asciiTheme="minorEastAsia" w:hAnsiTheme="minorEastAsia"/>
          <w:color w:val="000000"/>
          <w:sz w:val="24"/>
          <w:szCs w:val="24"/>
        </w:rPr>
      </w:pPr>
    </w:p>
    <w:p w:rsidR="00502918" w:rsidRDefault="000B7AA8">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502918" w:rsidRDefault="000B7AA8" w:rsidP="00DB6B7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02918" w:rsidRDefault="000B7AA8">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50291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Pr="00DC5570" w:rsidRDefault="000B7AA8">
            <w:pPr>
              <w:pStyle w:val="a4"/>
              <w:jc w:val="center"/>
              <w:rPr>
                <w:rFonts w:ascii="宋体" w:eastAsia="宋体" w:hAnsi="宋体" w:cs="宋体"/>
                <w:b/>
                <w:bCs/>
                <w:sz w:val="24"/>
                <w:szCs w:val="24"/>
              </w:rPr>
            </w:pPr>
            <w:r w:rsidRPr="00DC5570">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招标文件</w:t>
            </w:r>
          </w:p>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投标技术</w:t>
            </w:r>
          </w:p>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说明</w:t>
            </w:r>
          </w:p>
        </w:tc>
      </w:tr>
      <w:tr w:rsidR="0050291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jc w:val="center"/>
              <w:rPr>
                <w:rFonts w:asciiTheme="minorEastAsia" w:hAnsiTheme="minorEastAsia"/>
                <w:b/>
                <w:bCs/>
                <w:sz w:val="24"/>
                <w:szCs w:val="24"/>
              </w:rPr>
            </w:pPr>
          </w:p>
        </w:tc>
      </w:tr>
      <w:tr w:rsidR="0050291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02918" w:rsidRDefault="000B7AA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02918" w:rsidRDefault="0050291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02918" w:rsidRDefault="00502918">
            <w:pPr>
              <w:autoSpaceDE w:val="0"/>
              <w:autoSpaceDN w:val="0"/>
              <w:adjustRightInd w:val="0"/>
              <w:spacing w:line="480" w:lineRule="exact"/>
              <w:jc w:val="center"/>
              <w:rPr>
                <w:rFonts w:asciiTheme="minorEastAsia" w:hAnsiTheme="minorEastAsia"/>
                <w:b/>
                <w:bCs/>
                <w:sz w:val="24"/>
                <w:szCs w:val="24"/>
              </w:rPr>
            </w:pPr>
          </w:p>
        </w:tc>
      </w:tr>
    </w:tbl>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02918" w:rsidRDefault="000B7AA8">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502918" w:rsidRDefault="00502918">
      <w:pPr>
        <w:snapToGrid w:val="0"/>
        <w:spacing w:line="360" w:lineRule="auto"/>
        <w:jc w:val="center"/>
        <w:rPr>
          <w:rFonts w:eastAsia="宋体" w:hAnsi="宋体"/>
          <w:b/>
          <w:snapToGrid w:val="0"/>
          <w:kern w:val="0"/>
          <w:sz w:val="36"/>
          <w:szCs w:val="36"/>
        </w:rPr>
      </w:pPr>
    </w:p>
    <w:p w:rsidR="00502918" w:rsidRDefault="000B7AA8">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02918" w:rsidRDefault="00502918">
      <w:pPr>
        <w:snapToGrid w:val="0"/>
        <w:spacing w:line="360" w:lineRule="auto"/>
        <w:jc w:val="center"/>
        <w:rPr>
          <w:rFonts w:eastAsia="宋体" w:hAnsi="宋体"/>
          <w:b/>
          <w:snapToGrid w:val="0"/>
          <w:kern w:val="0"/>
          <w:sz w:val="36"/>
          <w:szCs w:val="36"/>
        </w:rPr>
      </w:pPr>
    </w:p>
    <w:p w:rsidR="00502918" w:rsidRDefault="00502918">
      <w:pPr>
        <w:snapToGrid w:val="0"/>
        <w:spacing w:line="360" w:lineRule="auto"/>
        <w:jc w:val="center"/>
        <w:rPr>
          <w:rFonts w:eastAsia="宋体" w:hAnsi="宋体"/>
          <w:b/>
          <w:snapToGrid w:val="0"/>
          <w:kern w:val="0"/>
          <w:sz w:val="36"/>
          <w:szCs w:val="36"/>
        </w:rPr>
      </w:pPr>
    </w:p>
    <w:p w:rsidR="00502918" w:rsidRDefault="00502918">
      <w:pPr>
        <w:snapToGrid w:val="0"/>
        <w:spacing w:line="360" w:lineRule="auto"/>
        <w:jc w:val="center"/>
        <w:rPr>
          <w:rFonts w:eastAsia="宋体" w:hAnsi="宋体"/>
          <w:b/>
          <w:snapToGrid w:val="0"/>
          <w:kern w:val="0"/>
          <w:sz w:val="36"/>
          <w:szCs w:val="36"/>
        </w:rPr>
      </w:pPr>
    </w:p>
    <w:p w:rsidR="00502918" w:rsidRDefault="00502918">
      <w:pPr>
        <w:snapToGrid w:val="0"/>
        <w:spacing w:line="360" w:lineRule="auto"/>
        <w:jc w:val="center"/>
        <w:rPr>
          <w:rFonts w:eastAsia="宋体" w:hAnsi="宋体"/>
          <w:b/>
          <w:snapToGrid w:val="0"/>
          <w:kern w:val="0"/>
          <w:sz w:val="36"/>
          <w:szCs w:val="36"/>
        </w:rPr>
      </w:pPr>
    </w:p>
    <w:p w:rsidR="00502918" w:rsidRDefault="000B7AA8">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502918" w:rsidRDefault="000B7AA8" w:rsidP="00DB6B7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02918" w:rsidRDefault="000B7AA8">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02918">
        <w:trPr>
          <w:trHeight w:val="777"/>
        </w:trPr>
        <w:tc>
          <w:tcPr>
            <w:tcW w:w="712" w:type="dxa"/>
            <w:shd w:val="clear" w:color="auto" w:fill="F3F3F3"/>
            <w:vAlign w:val="center"/>
          </w:tcPr>
          <w:p w:rsidR="00502918" w:rsidRDefault="000B7AA8">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502918" w:rsidRDefault="000B7AA8">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502918" w:rsidRDefault="000B7AA8">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502918" w:rsidRDefault="000B7AA8">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502918" w:rsidRDefault="000B7AA8">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502918">
        <w:trPr>
          <w:trHeight w:val="680"/>
        </w:trPr>
        <w:tc>
          <w:tcPr>
            <w:tcW w:w="712" w:type="dxa"/>
            <w:vAlign w:val="center"/>
          </w:tcPr>
          <w:p w:rsidR="00502918" w:rsidRDefault="000B7AA8">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502918" w:rsidRDefault="00502918">
            <w:pPr>
              <w:pStyle w:val="a4"/>
              <w:spacing w:line="360" w:lineRule="auto"/>
              <w:rPr>
                <w:rFonts w:ascii="宋体" w:eastAsia="宋体" w:hAnsi="宋体" w:cs="Times New Roman"/>
                <w:sz w:val="24"/>
                <w:szCs w:val="24"/>
              </w:rPr>
            </w:pPr>
          </w:p>
        </w:tc>
        <w:tc>
          <w:tcPr>
            <w:tcW w:w="3579" w:type="dxa"/>
            <w:vAlign w:val="center"/>
          </w:tcPr>
          <w:p w:rsidR="00502918" w:rsidRDefault="00502918">
            <w:pPr>
              <w:pStyle w:val="a4"/>
              <w:spacing w:line="360" w:lineRule="auto"/>
              <w:rPr>
                <w:rFonts w:ascii="宋体" w:eastAsia="宋体" w:hAnsi="宋体" w:cs="Times New Roman"/>
                <w:sz w:val="24"/>
                <w:szCs w:val="24"/>
              </w:rPr>
            </w:pPr>
          </w:p>
        </w:tc>
        <w:tc>
          <w:tcPr>
            <w:tcW w:w="1440" w:type="dxa"/>
            <w:vAlign w:val="center"/>
          </w:tcPr>
          <w:p w:rsidR="00502918" w:rsidRDefault="00502918">
            <w:pPr>
              <w:pStyle w:val="a4"/>
              <w:spacing w:line="360" w:lineRule="auto"/>
              <w:rPr>
                <w:rFonts w:ascii="宋体" w:eastAsia="宋体" w:hAnsi="宋体" w:cs="Times New Roman"/>
                <w:sz w:val="24"/>
                <w:szCs w:val="24"/>
              </w:rPr>
            </w:pPr>
          </w:p>
        </w:tc>
        <w:tc>
          <w:tcPr>
            <w:tcW w:w="1706" w:type="dxa"/>
            <w:vAlign w:val="center"/>
          </w:tcPr>
          <w:p w:rsidR="00502918" w:rsidRDefault="00502918">
            <w:pPr>
              <w:pStyle w:val="a4"/>
              <w:spacing w:line="360" w:lineRule="auto"/>
              <w:rPr>
                <w:rFonts w:ascii="宋体" w:eastAsia="宋体" w:hAnsi="宋体" w:cs="Times New Roman"/>
                <w:sz w:val="24"/>
                <w:szCs w:val="24"/>
              </w:rPr>
            </w:pPr>
          </w:p>
        </w:tc>
      </w:tr>
      <w:tr w:rsidR="00502918">
        <w:trPr>
          <w:trHeight w:val="680"/>
        </w:trPr>
        <w:tc>
          <w:tcPr>
            <w:tcW w:w="712" w:type="dxa"/>
            <w:vAlign w:val="center"/>
          </w:tcPr>
          <w:p w:rsidR="00502918" w:rsidRDefault="000B7AA8">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502918" w:rsidRDefault="00502918">
            <w:pPr>
              <w:pStyle w:val="a4"/>
              <w:spacing w:line="360" w:lineRule="auto"/>
              <w:rPr>
                <w:rFonts w:ascii="宋体" w:eastAsia="宋体" w:hAnsi="宋体" w:cs="Times New Roman"/>
                <w:sz w:val="24"/>
                <w:szCs w:val="24"/>
              </w:rPr>
            </w:pPr>
          </w:p>
        </w:tc>
        <w:tc>
          <w:tcPr>
            <w:tcW w:w="3579" w:type="dxa"/>
            <w:vAlign w:val="center"/>
          </w:tcPr>
          <w:p w:rsidR="00502918" w:rsidRDefault="00502918">
            <w:pPr>
              <w:pStyle w:val="a4"/>
              <w:spacing w:line="360" w:lineRule="auto"/>
              <w:rPr>
                <w:rFonts w:ascii="宋体" w:eastAsia="宋体" w:hAnsi="宋体" w:cs="Times New Roman"/>
                <w:sz w:val="24"/>
                <w:szCs w:val="24"/>
              </w:rPr>
            </w:pPr>
          </w:p>
        </w:tc>
        <w:tc>
          <w:tcPr>
            <w:tcW w:w="1440" w:type="dxa"/>
            <w:vAlign w:val="center"/>
          </w:tcPr>
          <w:p w:rsidR="00502918" w:rsidRDefault="00502918">
            <w:pPr>
              <w:pStyle w:val="a4"/>
              <w:spacing w:line="360" w:lineRule="auto"/>
              <w:rPr>
                <w:rFonts w:ascii="宋体" w:eastAsia="宋体" w:hAnsi="宋体" w:cs="Times New Roman"/>
                <w:sz w:val="24"/>
                <w:szCs w:val="24"/>
              </w:rPr>
            </w:pPr>
          </w:p>
        </w:tc>
        <w:tc>
          <w:tcPr>
            <w:tcW w:w="1706" w:type="dxa"/>
            <w:vAlign w:val="center"/>
          </w:tcPr>
          <w:p w:rsidR="00502918" w:rsidRDefault="00502918">
            <w:pPr>
              <w:pStyle w:val="a4"/>
              <w:spacing w:line="360" w:lineRule="auto"/>
              <w:rPr>
                <w:rFonts w:ascii="宋体" w:eastAsia="宋体" w:hAnsi="宋体" w:cs="Times New Roman"/>
                <w:sz w:val="24"/>
                <w:szCs w:val="24"/>
              </w:rPr>
            </w:pPr>
          </w:p>
        </w:tc>
      </w:tr>
      <w:tr w:rsidR="00502918">
        <w:trPr>
          <w:trHeight w:val="680"/>
        </w:trPr>
        <w:tc>
          <w:tcPr>
            <w:tcW w:w="712" w:type="dxa"/>
            <w:vAlign w:val="center"/>
          </w:tcPr>
          <w:p w:rsidR="00502918" w:rsidRDefault="000B7AA8">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502918" w:rsidRDefault="00502918">
            <w:pPr>
              <w:pStyle w:val="a4"/>
              <w:spacing w:line="360" w:lineRule="auto"/>
              <w:rPr>
                <w:rFonts w:ascii="宋体" w:eastAsia="宋体" w:hAnsi="宋体" w:cs="Times New Roman"/>
                <w:sz w:val="24"/>
                <w:szCs w:val="24"/>
              </w:rPr>
            </w:pPr>
          </w:p>
        </w:tc>
        <w:tc>
          <w:tcPr>
            <w:tcW w:w="3579" w:type="dxa"/>
            <w:vAlign w:val="center"/>
          </w:tcPr>
          <w:p w:rsidR="00502918" w:rsidRDefault="00502918">
            <w:pPr>
              <w:pStyle w:val="a4"/>
              <w:spacing w:line="360" w:lineRule="auto"/>
              <w:rPr>
                <w:rFonts w:ascii="宋体" w:eastAsia="宋体" w:hAnsi="宋体" w:cs="Times New Roman"/>
                <w:sz w:val="24"/>
                <w:szCs w:val="24"/>
              </w:rPr>
            </w:pPr>
          </w:p>
        </w:tc>
        <w:tc>
          <w:tcPr>
            <w:tcW w:w="1440" w:type="dxa"/>
            <w:vAlign w:val="center"/>
          </w:tcPr>
          <w:p w:rsidR="00502918" w:rsidRDefault="00502918">
            <w:pPr>
              <w:pStyle w:val="a4"/>
              <w:spacing w:line="360" w:lineRule="auto"/>
              <w:rPr>
                <w:rFonts w:ascii="宋体" w:eastAsia="宋体" w:hAnsi="宋体" w:cs="Times New Roman"/>
                <w:sz w:val="24"/>
                <w:szCs w:val="24"/>
              </w:rPr>
            </w:pPr>
          </w:p>
        </w:tc>
        <w:tc>
          <w:tcPr>
            <w:tcW w:w="1706" w:type="dxa"/>
            <w:vAlign w:val="center"/>
          </w:tcPr>
          <w:p w:rsidR="00502918" w:rsidRDefault="00502918">
            <w:pPr>
              <w:pStyle w:val="a4"/>
              <w:spacing w:line="360" w:lineRule="auto"/>
              <w:rPr>
                <w:rFonts w:ascii="宋体" w:eastAsia="宋体" w:hAnsi="宋体" w:cs="Times New Roman"/>
                <w:sz w:val="24"/>
                <w:szCs w:val="24"/>
              </w:rPr>
            </w:pPr>
          </w:p>
        </w:tc>
      </w:tr>
      <w:tr w:rsidR="00502918">
        <w:trPr>
          <w:trHeight w:val="680"/>
        </w:trPr>
        <w:tc>
          <w:tcPr>
            <w:tcW w:w="712" w:type="dxa"/>
            <w:vAlign w:val="center"/>
          </w:tcPr>
          <w:p w:rsidR="00502918" w:rsidRDefault="000B7AA8">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502918" w:rsidRDefault="00502918">
            <w:pPr>
              <w:rPr>
                <w:rFonts w:ascii="宋体"/>
              </w:rPr>
            </w:pPr>
          </w:p>
        </w:tc>
        <w:tc>
          <w:tcPr>
            <w:tcW w:w="3579" w:type="dxa"/>
            <w:vAlign w:val="center"/>
          </w:tcPr>
          <w:p w:rsidR="00502918" w:rsidRDefault="00502918">
            <w:pPr>
              <w:rPr>
                <w:rFonts w:ascii="宋体"/>
              </w:rPr>
            </w:pPr>
          </w:p>
        </w:tc>
        <w:tc>
          <w:tcPr>
            <w:tcW w:w="1440" w:type="dxa"/>
            <w:vAlign w:val="center"/>
          </w:tcPr>
          <w:p w:rsidR="00502918" w:rsidRDefault="00502918">
            <w:pPr>
              <w:rPr>
                <w:rFonts w:ascii="宋体"/>
              </w:rPr>
            </w:pPr>
          </w:p>
        </w:tc>
        <w:tc>
          <w:tcPr>
            <w:tcW w:w="1706" w:type="dxa"/>
            <w:vAlign w:val="center"/>
          </w:tcPr>
          <w:p w:rsidR="00502918" w:rsidRDefault="00502918">
            <w:pPr>
              <w:rPr>
                <w:rFonts w:ascii="宋体"/>
              </w:rPr>
            </w:pPr>
          </w:p>
        </w:tc>
      </w:tr>
      <w:tr w:rsidR="00502918">
        <w:trPr>
          <w:trHeight w:val="680"/>
        </w:trPr>
        <w:tc>
          <w:tcPr>
            <w:tcW w:w="712" w:type="dxa"/>
            <w:vAlign w:val="center"/>
          </w:tcPr>
          <w:p w:rsidR="00502918" w:rsidRDefault="000B7AA8">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502918" w:rsidRDefault="00502918">
            <w:pPr>
              <w:rPr>
                <w:rFonts w:ascii="宋体"/>
              </w:rPr>
            </w:pPr>
          </w:p>
        </w:tc>
        <w:tc>
          <w:tcPr>
            <w:tcW w:w="3579" w:type="dxa"/>
            <w:vAlign w:val="center"/>
          </w:tcPr>
          <w:p w:rsidR="00502918" w:rsidRDefault="00502918">
            <w:pPr>
              <w:rPr>
                <w:rFonts w:ascii="宋体"/>
              </w:rPr>
            </w:pPr>
          </w:p>
        </w:tc>
        <w:tc>
          <w:tcPr>
            <w:tcW w:w="1440" w:type="dxa"/>
            <w:vAlign w:val="center"/>
          </w:tcPr>
          <w:p w:rsidR="00502918" w:rsidRDefault="00502918">
            <w:pPr>
              <w:rPr>
                <w:rFonts w:ascii="宋体"/>
              </w:rPr>
            </w:pPr>
          </w:p>
        </w:tc>
        <w:tc>
          <w:tcPr>
            <w:tcW w:w="1706" w:type="dxa"/>
            <w:vAlign w:val="center"/>
          </w:tcPr>
          <w:p w:rsidR="00502918" w:rsidRDefault="00502918">
            <w:pPr>
              <w:rPr>
                <w:rFonts w:ascii="宋体"/>
              </w:rPr>
            </w:pPr>
          </w:p>
        </w:tc>
      </w:tr>
    </w:tbl>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02918" w:rsidRDefault="00502918">
      <w:pPr>
        <w:autoSpaceDE w:val="0"/>
        <w:autoSpaceDN w:val="0"/>
        <w:adjustRightInd w:val="0"/>
        <w:spacing w:line="480" w:lineRule="auto"/>
        <w:rPr>
          <w:rFonts w:asciiTheme="minorEastAsia" w:hAnsiTheme="minorEastAsia" w:cs="宋体"/>
          <w:sz w:val="24"/>
          <w:szCs w:val="24"/>
          <w:lang w:val="zh-CN"/>
        </w:rPr>
      </w:pPr>
    </w:p>
    <w:p w:rsidR="00502918" w:rsidRDefault="00502918">
      <w:pPr>
        <w:autoSpaceDE w:val="0"/>
        <w:autoSpaceDN w:val="0"/>
        <w:adjustRightInd w:val="0"/>
        <w:spacing w:line="360" w:lineRule="auto"/>
        <w:jc w:val="center"/>
        <w:outlineLvl w:val="0"/>
        <w:rPr>
          <w:rFonts w:ascii="宋体" w:hAnsi="宋体"/>
          <w:b/>
          <w:bCs/>
          <w:color w:val="000000"/>
          <w:sz w:val="36"/>
          <w:szCs w:val="36"/>
        </w:rPr>
      </w:pPr>
    </w:p>
    <w:p w:rsidR="00502918" w:rsidRDefault="000B7AA8">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502918" w:rsidRDefault="00502918">
      <w:pPr>
        <w:autoSpaceDE w:val="0"/>
        <w:autoSpaceDN w:val="0"/>
        <w:adjustRightInd w:val="0"/>
        <w:spacing w:line="360" w:lineRule="auto"/>
        <w:jc w:val="center"/>
        <w:outlineLvl w:val="0"/>
        <w:rPr>
          <w:rFonts w:ascii="宋体" w:hAnsi="宋体"/>
          <w:b/>
          <w:bCs/>
          <w:color w:val="000000"/>
          <w:sz w:val="36"/>
          <w:szCs w:val="36"/>
        </w:rPr>
      </w:pPr>
    </w:p>
    <w:p w:rsidR="00502918" w:rsidRDefault="000B7AA8">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02918" w:rsidRDefault="00502918">
      <w:pPr>
        <w:autoSpaceDE w:val="0"/>
        <w:autoSpaceDN w:val="0"/>
        <w:adjustRightInd w:val="0"/>
        <w:spacing w:line="360" w:lineRule="auto"/>
        <w:jc w:val="center"/>
        <w:outlineLvl w:val="0"/>
        <w:rPr>
          <w:rFonts w:ascii="宋体" w:hAnsi="宋体"/>
          <w:b/>
          <w:bCs/>
          <w:color w:val="000000"/>
          <w:sz w:val="36"/>
          <w:szCs w:val="36"/>
        </w:rPr>
      </w:pPr>
    </w:p>
    <w:p w:rsidR="00502918" w:rsidRDefault="00502918">
      <w:pPr>
        <w:autoSpaceDE w:val="0"/>
        <w:autoSpaceDN w:val="0"/>
        <w:adjustRightInd w:val="0"/>
        <w:spacing w:line="360" w:lineRule="auto"/>
        <w:jc w:val="center"/>
        <w:outlineLvl w:val="0"/>
        <w:rPr>
          <w:rFonts w:ascii="宋体" w:hAnsi="宋体"/>
          <w:b/>
          <w:bCs/>
          <w:color w:val="000000"/>
          <w:sz w:val="36"/>
          <w:szCs w:val="36"/>
        </w:rPr>
      </w:pPr>
    </w:p>
    <w:p w:rsidR="00502918" w:rsidRDefault="00502918">
      <w:pPr>
        <w:autoSpaceDE w:val="0"/>
        <w:autoSpaceDN w:val="0"/>
        <w:adjustRightInd w:val="0"/>
        <w:spacing w:line="360" w:lineRule="auto"/>
        <w:jc w:val="center"/>
        <w:outlineLvl w:val="0"/>
        <w:rPr>
          <w:rFonts w:ascii="宋体" w:hAnsi="宋体"/>
          <w:b/>
          <w:bCs/>
          <w:color w:val="000000"/>
          <w:sz w:val="36"/>
          <w:szCs w:val="36"/>
        </w:rPr>
      </w:pPr>
    </w:p>
    <w:p w:rsidR="00502918" w:rsidRDefault="00502918">
      <w:pPr>
        <w:autoSpaceDE w:val="0"/>
        <w:autoSpaceDN w:val="0"/>
        <w:adjustRightInd w:val="0"/>
        <w:spacing w:line="360" w:lineRule="auto"/>
        <w:jc w:val="center"/>
        <w:outlineLvl w:val="0"/>
        <w:rPr>
          <w:rFonts w:hAnsi="宋体" w:cs="微软雅黑"/>
          <w:bCs/>
          <w:kern w:val="0"/>
        </w:rPr>
      </w:pPr>
    </w:p>
    <w:p w:rsidR="00502918" w:rsidRDefault="000B7AA8">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502918" w:rsidRDefault="000B7AA8" w:rsidP="00DB6B7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02918" w:rsidRDefault="000B7AA8">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02918">
        <w:trPr>
          <w:trHeight w:val="225"/>
          <w:tblHeader/>
        </w:trPr>
        <w:tc>
          <w:tcPr>
            <w:tcW w:w="537"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制造商</w:t>
            </w:r>
          </w:p>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复印件</w:t>
            </w:r>
          </w:p>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502918">
        <w:trPr>
          <w:trHeight w:val="851"/>
        </w:trPr>
        <w:tc>
          <w:tcPr>
            <w:tcW w:w="537" w:type="dxa"/>
            <w:vAlign w:val="center"/>
          </w:tcPr>
          <w:p w:rsidR="00502918" w:rsidRDefault="000B7AA8">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02918" w:rsidRDefault="00502918">
            <w:pPr>
              <w:pStyle w:val="a4"/>
              <w:spacing w:line="360" w:lineRule="auto"/>
              <w:rPr>
                <w:rFonts w:ascii="宋体" w:eastAsia="宋体" w:hAnsi="宋体" w:cs="Times New Roman"/>
                <w:sz w:val="24"/>
                <w:szCs w:val="24"/>
              </w:rPr>
            </w:pPr>
          </w:p>
        </w:tc>
        <w:tc>
          <w:tcPr>
            <w:tcW w:w="991" w:type="dxa"/>
            <w:vAlign w:val="center"/>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135" w:type="dxa"/>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439" w:type="dxa"/>
          </w:tcPr>
          <w:p w:rsidR="00502918" w:rsidRDefault="00502918">
            <w:pPr>
              <w:pStyle w:val="a4"/>
              <w:spacing w:line="360" w:lineRule="auto"/>
              <w:rPr>
                <w:rFonts w:ascii="宋体" w:eastAsia="宋体" w:hAnsi="宋体" w:cs="Times New Roman"/>
                <w:sz w:val="24"/>
                <w:szCs w:val="24"/>
              </w:rPr>
            </w:pPr>
          </w:p>
        </w:tc>
        <w:tc>
          <w:tcPr>
            <w:tcW w:w="1252" w:type="dxa"/>
          </w:tcPr>
          <w:p w:rsidR="00502918" w:rsidRDefault="00502918">
            <w:pPr>
              <w:pStyle w:val="a4"/>
              <w:spacing w:line="360" w:lineRule="auto"/>
              <w:rPr>
                <w:rFonts w:ascii="宋体" w:eastAsia="宋体" w:hAnsi="宋体" w:cs="Times New Roman"/>
                <w:sz w:val="24"/>
                <w:szCs w:val="24"/>
              </w:rPr>
            </w:pPr>
          </w:p>
        </w:tc>
      </w:tr>
      <w:tr w:rsidR="00502918">
        <w:trPr>
          <w:trHeight w:val="851"/>
        </w:trPr>
        <w:tc>
          <w:tcPr>
            <w:tcW w:w="537" w:type="dxa"/>
            <w:vAlign w:val="center"/>
          </w:tcPr>
          <w:p w:rsidR="00502918" w:rsidRDefault="000B7AA8">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02918" w:rsidRDefault="00502918">
            <w:pPr>
              <w:pStyle w:val="a4"/>
              <w:spacing w:line="360" w:lineRule="auto"/>
              <w:rPr>
                <w:rFonts w:ascii="宋体" w:eastAsia="宋体" w:hAnsi="宋体" w:cs="Times New Roman"/>
                <w:sz w:val="24"/>
                <w:szCs w:val="24"/>
              </w:rPr>
            </w:pPr>
          </w:p>
        </w:tc>
        <w:tc>
          <w:tcPr>
            <w:tcW w:w="991" w:type="dxa"/>
            <w:vAlign w:val="center"/>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135" w:type="dxa"/>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439" w:type="dxa"/>
          </w:tcPr>
          <w:p w:rsidR="00502918" w:rsidRDefault="00502918">
            <w:pPr>
              <w:pStyle w:val="a4"/>
              <w:spacing w:line="360" w:lineRule="auto"/>
              <w:rPr>
                <w:rFonts w:ascii="宋体" w:eastAsia="宋体" w:hAnsi="宋体" w:cs="Times New Roman"/>
                <w:sz w:val="24"/>
                <w:szCs w:val="24"/>
              </w:rPr>
            </w:pPr>
          </w:p>
        </w:tc>
        <w:tc>
          <w:tcPr>
            <w:tcW w:w="1252" w:type="dxa"/>
          </w:tcPr>
          <w:p w:rsidR="00502918" w:rsidRDefault="00502918">
            <w:pPr>
              <w:pStyle w:val="a4"/>
              <w:spacing w:line="360" w:lineRule="auto"/>
              <w:rPr>
                <w:rFonts w:ascii="宋体" w:eastAsia="宋体" w:hAnsi="宋体" w:cs="Times New Roman"/>
                <w:sz w:val="24"/>
                <w:szCs w:val="24"/>
              </w:rPr>
            </w:pPr>
          </w:p>
        </w:tc>
      </w:tr>
      <w:tr w:rsidR="00502918">
        <w:trPr>
          <w:trHeight w:val="851"/>
        </w:trPr>
        <w:tc>
          <w:tcPr>
            <w:tcW w:w="537" w:type="dxa"/>
            <w:vAlign w:val="center"/>
          </w:tcPr>
          <w:p w:rsidR="00502918" w:rsidRDefault="000B7AA8">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502918" w:rsidRDefault="00502918">
            <w:pPr>
              <w:pStyle w:val="a4"/>
              <w:spacing w:line="360" w:lineRule="auto"/>
              <w:rPr>
                <w:rFonts w:ascii="宋体" w:eastAsia="宋体" w:hAnsi="宋体" w:cs="Times New Roman"/>
                <w:sz w:val="24"/>
                <w:szCs w:val="24"/>
              </w:rPr>
            </w:pPr>
          </w:p>
        </w:tc>
        <w:tc>
          <w:tcPr>
            <w:tcW w:w="991" w:type="dxa"/>
            <w:vAlign w:val="center"/>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135" w:type="dxa"/>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439" w:type="dxa"/>
          </w:tcPr>
          <w:p w:rsidR="00502918" w:rsidRDefault="00502918">
            <w:pPr>
              <w:pStyle w:val="a4"/>
              <w:spacing w:line="360" w:lineRule="auto"/>
              <w:rPr>
                <w:rFonts w:ascii="宋体" w:eastAsia="宋体" w:hAnsi="宋体" w:cs="Times New Roman"/>
                <w:sz w:val="24"/>
                <w:szCs w:val="24"/>
              </w:rPr>
            </w:pPr>
          </w:p>
        </w:tc>
        <w:tc>
          <w:tcPr>
            <w:tcW w:w="1252" w:type="dxa"/>
          </w:tcPr>
          <w:p w:rsidR="00502918" w:rsidRDefault="00502918">
            <w:pPr>
              <w:pStyle w:val="a4"/>
              <w:spacing w:line="360" w:lineRule="auto"/>
              <w:rPr>
                <w:rFonts w:ascii="宋体" w:eastAsia="宋体" w:hAnsi="宋体" w:cs="Times New Roman"/>
                <w:sz w:val="24"/>
                <w:szCs w:val="24"/>
              </w:rPr>
            </w:pPr>
          </w:p>
        </w:tc>
      </w:tr>
    </w:tbl>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02918" w:rsidRDefault="00502918">
      <w:pPr>
        <w:snapToGrid w:val="0"/>
        <w:spacing w:line="500" w:lineRule="exact"/>
        <w:rPr>
          <w:rFonts w:asciiTheme="minorEastAsia" w:hAnsiTheme="minorEastAsia" w:cs="宋体"/>
          <w:sz w:val="24"/>
          <w:szCs w:val="24"/>
          <w:lang w:val="zh-CN"/>
        </w:rPr>
      </w:pPr>
    </w:p>
    <w:p w:rsidR="00502918" w:rsidRDefault="000B7AA8">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502918" w:rsidRDefault="00502918">
      <w:pPr>
        <w:rPr>
          <w:rFonts w:asciiTheme="minorEastAsia" w:hAnsiTheme="minorEastAsia" w:cs="宋体"/>
          <w:sz w:val="24"/>
          <w:szCs w:val="24"/>
          <w:lang w:val="zh-CN"/>
        </w:rPr>
      </w:pPr>
    </w:p>
    <w:p w:rsidR="00502918" w:rsidRDefault="00502918">
      <w:pPr>
        <w:autoSpaceDE w:val="0"/>
        <w:autoSpaceDN w:val="0"/>
        <w:adjustRightInd w:val="0"/>
        <w:spacing w:line="360" w:lineRule="auto"/>
        <w:jc w:val="center"/>
        <w:outlineLvl w:val="0"/>
        <w:rPr>
          <w:rFonts w:ascii="宋体" w:hAnsi="宋体"/>
          <w:b/>
          <w:bCs/>
          <w:color w:val="000000"/>
          <w:sz w:val="36"/>
          <w:szCs w:val="36"/>
        </w:rPr>
      </w:pPr>
    </w:p>
    <w:p w:rsidR="00502918" w:rsidRDefault="000B7AA8">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502918" w:rsidRDefault="000B7AA8" w:rsidP="00DB6B7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02918" w:rsidRDefault="000B7AA8">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02918">
        <w:trPr>
          <w:trHeight w:val="225"/>
          <w:tblHeader/>
        </w:trPr>
        <w:tc>
          <w:tcPr>
            <w:tcW w:w="537"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制造商</w:t>
            </w:r>
          </w:p>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复印件</w:t>
            </w:r>
          </w:p>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502918">
        <w:trPr>
          <w:trHeight w:val="851"/>
        </w:trPr>
        <w:tc>
          <w:tcPr>
            <w:tcW w:w="537" w:type="dxa"/>
            <w:vAlign w:val="center"/>
          </w:tcPr>
          <w:p w:rsidR="00502918" w:rsidRDefault="000B7AA8">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02918" w:rsidRDefault="00502918">
            <w:pPr>
              <w:pStyle w:val="a4"/>
              <w:spacing w:line="360" w:lineRule="auto"/>
              <w:rPr>
                <w:rFonts w:ascii="宋体" w:eastAsia="宋体" w:hAnsi="宋体" w:cs="Times New Roman"/>
                <w:sz w:val="24"/>
                <w:szCs w:val="24"/>
              </w:rPr>
            </w:pPr>
          </w:p>
        </w:tc>
        <w:tc>
          <w:tcPr>
            <w:tcW w:w="991" w:type="dxa"/>
            <w:vAlign w:val="center"/>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135" w:type="dxa"/>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439" w:type="dxa"/>
          </w:tcPr>
          <w:p w:rsidR="00502918" w:rsidRDefault="00502918">
            <w:pPr>
              <w:pStyle w:val="a4"/>
              <w:spacing w:line="360" w:lineRule="auto"/>
              <w:rPr>
                <w:rFonts w:ascii="宋体" w:eastAsia="宋体" w:hAnsi="宋体" w:cs="Times New Roman"/>
                <w:sz w:val="24"/>
                <w:szCs w:val="24"/>
              </w:rPr>
            </w:pPr>
          </w:p>
        </w:tc>
        <w:tc>
          <w:tcPr>
            <w:tcW w:w="1252" w:type="dxa"/>
          </w:tcPr>
          <w:p w:rsidR="00502918" w:rsidRDefault="00502918">
            <w:pPr>
              <w:pStyle w:val="a4"/>
              <w:spacing w:line="360" w:lineRule="auto"/>
              <w:rPr>
                <w:rFonts w:ascii="宋体" w:eastAsia="宋体" w:hAnsi="宋体" w:cs="Times New Roman"/>
                <w:sz w:val="24"/>
                <w:szCs w:val="24"/>
              </w:rPr>
            </w:pPr>
          </w:p>
        </w:tc>
      </w:tr>
      <w:tr w:rsidR="00502918">
        <w:trPr>
          <w:trHeight w:val="851"/>
        </w:trPr>
        <w:tc>
          <w:tcPr>
            <w:tcW w:w="537" w:type="dxa"/>
            <w:vAlign w:val="center"/>
          </w:tcPr>
          <w:p w:rsidR="00502918" w:rsidRDefault="000B7AA8">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02918" w:rsidRDefault="00502918">
            <w:pPr>
              <w:pStyle w:val="a4"/>
              <w:spacing w:line="360" w:lineRule="auto"/>
              <w:rPr>
                <w:rFonts w:ascii="宋体" w:eastAsia="宋体" w:hAnsi="宋体" w:cs="Times New Roman"/>
                <w:sz w:val="24"/>
                <w:szCs w:val="24"/>
              </w:rPr>
            </w:pPr>
          </w:p>
        </w:tc>
        <w:tc>
          <w:tcPr>
            <w:tcW w:w="991" w:type="dxa"/>
            <w:vAlign w:val="center"/>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135" w:type="dxa"/>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439" w:type="dxa"/>
          </w:tcPr>
          <w:p w:rsidR="00502918" w:rsidRDefault="00502918">
            <w:pPr>
              <w:pStyle w:val="a4"/>
              <w:spacing w:line="360" w:lineRule="auto"/>
              <w:rPr>
                <w:rFonts w:ascii="宋体" w:eastAsia="宋体" w:hAnsi="宋体" w:cs="Times New Roman"/>
                <w:sz w:val="24"/>
                <w:szCs w:val="24"/>
              </w:rPr>
            </w:pPr>
          </w:p>
        </w:tc>
        <w:tc>
          <w:tcPr>
            <w:tcW w:w="1252" w:type="dxa"/>
          </w:tcPr>
          <w:p w:rsidR="00502918" w:rsidRDefault="00502918">
            <w:pPr>
              <w:pStyle w:val="a4"/>
              <w:spacing w:line="360" w:lineRule="auto"/>
              <w:rPr>
                <w:rFonts w:ascii="宋体" w:eastAsia="宋体" w:hAnsi="宋体" w:cs="Times New Roman"/>
                <w:sz w:val="24"/>
                <w:szCs w:val="24"/>
              </w:rPr>
            </w:pPr>
          </w:p>
        </w:tc>
      </w:tr>
      <w:tr w:rsidR="00502918">
        <w:trPr>
          <w:trHeight w:val="851"/>
        </w:trPr>
        <w:tc>
          <w:tcPr>
            <w:tcW w:w="537" w:type="dxa"/>
            <w:vAlign w:val="center"/>
          </w:tcPr>
          <w:p w:rsidR="00502918" w:rsidRDefault="000B7AA8">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502918" w:rsidRDefault="00502918">
            <w:pPr>
              <w:pStyle w:val="a4"/>
              <w:spacing w:line="360" w:lineRule="auto"/>
              <w:rPr>
                <w:rFonts w:ascii="宋体" w:eastAsia="宋体" w:hAnsi="宋体" w:cs="Times New Roman"/>
                <w:sz w:val="24"/>
                <w:szCs w:val="24"/>
              </w:rPr>
            </w:pPr>
          </w:p>
        </w:tc>
        <w:tc>
          <w:tcPr>
            <w:tcW w:w="991" w:type="dxa"/>
            <w:vAlign w:val="center"/>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135" w:type="dxa"/>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439" w:type="dxa"/>
          </w:tcPr>
          <w:p w:rsidR="00502918" w:rsidRDefault="00502918">
            <w:pPr>
              <w:pStyle w:val="a4"/>
              <w:spacing w:line="360" w:lineRule="auto"/>
              <w:rPr>
                <w:rFonts w:ascii="宋体" w:eastAsia="宋体" w:hAnsi="宋体" w:cs="Times New Roman"/>
                <w:sz w:val="24"/>
                <w:szCs w:val="24"/>
              </w:rPr>
            </w:pPr>
          </w:p>
        </w:tc>
        <w:tc>
          <w:tcPr>
            <w:tcW w:w="1252" w:type="dxa"/>
          </w:tcPr>
          <w:p w:rsidR="00502918" w:rsidRDefault="00502918">
            <w:pPr>
              <w:pStyle w:val="a4"/>
              <w:spacing w:line="360" w:lineRule="auto"/>
              <w:rPr>
                <w:rFonts w:ascii="宋体" w:eastAsia="宋体" w:hAnsi="宋体" w:cs="Times New Roman"/>
                <w:sz w:val="24"/>
                <w:szCs w:val="24"/>
              </w:rPr>
            </w:pPr>
          </w:p>
        </w:tc>
      </w:tr>
    </w:tbl>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02918" w:rsidRDefault="00502918">
      <w:pPr>
        <w:snapToGrid w:val="0"/>
        <w:spacing w:line="500" w:lineRule="exact"/>
        <w:rPr>
          <w:rFonts w:asciiTheme="minorEastAsia" w:hAnsiTheme="minorEastAsia" w:cs="宋体"/>
          <w:sz w:val="24"/>
          <w:szCs w:val="24"/>
          <w:lang w:val="zh-CN"/>
        </w:rPr>
      </w:pPr>
    </w:p>
    <w:p w:rsidR="00502918" w:rsidRDefault="00502918">
      <w:pPr>
        <w:snapToGrid w:val="0"/>
        <w:spacing w:line="500" w:lineRule="exact"/>
        <w:rPr>
          <w:rFonts w:asciiTheme="minorEastAsia" w:hAnsiTheme="minorEastAsia" w:cs="宋体"/>
          <w:sz w:val="24"/>
          <w:szCs w:val="24"/>
          <w:lang w:val="zh-CN"/>
        </w:rPr>
      </w:pPr>
    </w:p>
    <w:p w:rsidR="00502918" w:rsidRDefault="000B7AA8">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502918" w:rsidRDefault="00502918">
      <w:pPr>
        <w:spacing w:line="360" w:lineRule="auto"/>
        <w:jc w:val="center"/>
        <w:rPr>
          <w:rFonts w:ascii="宋体" w:hAnsi="宋体"/>
          <w:b/>
          <w:bCs/>
          <w:color w:val="000000"/>
          <w:sz w:val="36"/>
          <w:szCs w:val="36"/>
        </w:rPr>
      </w:pPr>
    </w:p>
    <w:p w:rsidR="00502918" w:rsidRDefault="00502918">
      <w:pPr>
        <w:spacing w:line="360" w:lineRule="auto"/>
        <w:jc w:val="center"/>
        <w:rPr>
          <w:rFonts w:ascii="宋体" w:hAnsi="宋体"/>
          <w:b/>
          <w:bCs/>
          <w:color w:val="000000"/>
          <w:sz w:val="36"/>
          <w:szCs w:val="36"/>
        </w:rPr>
      </w:pPr>
    </w:p>
    <w:p w:rsidR="00502918" w:rsidRDefault="00502918">
      <w:pPr>
        <w:spacing w:line="360" w:lineRule="auto"/>
        <w:jc w:val="center"/>
        <w:rPr>
          <w:rFonts w:ascii="宋体" w:hAnsi="宋体"/>
          <w:b/>
          <w:bCs/>
          <w:color w:val="000000"/>
          <w:sz w:val="36"/>
          <w:szCs w:val="36"/>
        </w:rPr>
      </w:pPr>
    </w:p>
    <w:p w:rsidR="00502918" w:rsidRDefault="00502918">
      <w:pPr>
        <w:spacing w:line="360" w:lineRule="auto"/>
        <w:jc w:val="center"/>
        <w:rPr>
          <w:rFonts w:ascii="宋体" w:hAnsi="宋体"/>
          <w:b/>
          <w:bCs/>
          <w:color w:val="000000"/>
          <w:sz w:val="36"/>
          <w:szCs w:val="36"/>
        </w:rPr>
      </w:pPr>
    </w:p>
    <w:p w:rsidR="00502918" w:rsidRDefault="00502918">
      <w:pPr>
        <w:spacing w:line="360" w:lineRule="auto"/>
        <w:jc w:val="center"/>
        <w:rPr>
          <w:rFonts w:ascii="宋体" w:hAnsi="宋体"/>
          <w:b/>
          <w:bCs/>
          <w:color w:val="000000"/>
          <w:sz w:val="36"/>
          <w:szCs w:val="36"/>
        </w:rPr>
      </w:pPr>
    </w:p>
    <w:p w:rsidR="00502918" w:rsidRDefault="00502918">
      <w:pPr>
        <w:spacing w:line="360" w:lineRule="auto"/>
        <w:jc w:val="center"/>
        <w:rPr>
          <w:rFonts w:ascii="宋体" w:hAnsi="宋体"/>
          <w:b/>
          <w:bCs/>
          <w:color w:val="000000"/>
          <w:sz w:val="36"/>
          <w:szCs w:val="36"/>
        </w:rPr>
      </w:pPr>
    </w:p>
    <w:p w:rsidR="00502918" w:rsidRDefault="00502918">
      <w:pPr>
        <w:spacing w:line="360" w:lineRule="auto"/>
        <w:jc w:val="center"/>
        <w:rPr>
          <w:rFonts w:ascii="宋体" w:hAnsi="宋体"/>
          <w:b/>
          <w:bCs/>
          <w:color w:val="000000"/>
          <w:sz w:val="36"/>
          <w:szCs w:val="36"/>
        </w:rPr>
      </w:pPr>
    </w:p>
    <w:p w:rsidR="00502918" w:rsidRDefault="000B7AA8">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502918" w:rsidRDefault="000B7AA8" w:rsidP="00DB6B7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02918" w:rsidRDefault="000B7AA8">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02918">
        <w:trPr>
          <w:trHeight w:val="225"/>
          <w:tblHeader/>
        </w:trPr>
        <w:tc>
          <w:tcPr>
            <w:tcW w:w="537"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制造商</w:t>
            </w:r>
          </w:p>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02918" w:rsidRDefault="000B7AA8">
            <w:pPr>
              <w:pStyle w:val="a4"/>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502918">
        <w:trPr>
          <w:trHeight w:val="851"/>
        </w:trPr>
        <w:tc>
          <w:tcPr>
            <w:tcW w:w="537" w:type="dxa"/>
            <w:vAlign w:val="center"/>
          </w:tcPr>
          <w:p w:rsidR="00502918" w:rsidRDefault="000B7AA8">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02918" w:rsidRDefault="00502918">
            <w:pPr>
              <w:pStyle w:val="a4"/>
              <w:spacing w:line="360" w:lineRule="auto"/>
              <w:rPr>
                <w:rFonts w:ascii="宋体" w:eastAsia="宋体" w:hAnsi="宋体" w:cs="Times New Roman"/>
                <w:sz w:val="24"/>
                <w:szCs w:val="24"/>
              </w:rPr>
            </w:pPr>
          </w:p>
        </w:tc>
        <w:tc>
          <w:tcPr>
            <w:tcW w:w="991" w:type="dxa"/>
            <w:vAlign w:val="center"/>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135" w:type="dxa"/>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439" w:type="dxa"/>
          </w:tcPr>
          <w:p w:rsidR="00502918" w:rsidRDefault="00502918">
            <w:pPr>
              <w:pStyle w:val="a4"/>
              <w:spacing w:line="360" w:lineRule="auto"/>
              <w:rPr>
                <w:rFonts w:ascii="宋体" w:eastAsia="宋体" w:hAnsi="宋体" w:cs="Times New Roman"/>
                <w:sz w:val="24"/>
                <w:szCs w:val="24"/>
              </w:rPr>
            </w:pPr>
          </w:p>
        </w:tc>
        <w:tc>
          <w:tcPr>
            <w:tcW w:w="1252" w:type="dxa"/>
          </w:tcPr>
          <w:p w:rsidR="00502918" w:rsidRDefault="00502918">
            <w:pPr>
              <w:pStyle w:val="a4"/>
              <w:spacing w:line="360" w:lineRule="auto"/>
              <w:rPr>
                <w:rFonts w:ascii="宋体" w:eastAsia="宋体" w:hAnsi="宋体" w:cs="Times New Roman"/>
                <w:sz w:val="24"/>
                <w:szCs w:val="24"/>
              </w:rPr>
            </w:pPr>
          </w:p>
        </w:tc>
      </w:tr>
      <w:tr w:rsidR="00502918">
        <w:trPr>
          <w:trHeight w:val="851"/>
        </w:trPr>
        <w:tc>
          <w:tcPr>
            <w:tcW w:w="537" w:type="dxa"/>
            <w:vAlign w:val="center"/>
          </w:tcPr>
          <w:p w:rsidR="00502918" w:rsidRDefault="000B7AA8">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02918" w:rsidRDefault="00502918">
            <w:pPr>
              <w:pStyle w:val="a4"/>
              <w:spacing w:line="360" w:lineRule="auto"/>
              <w:rPr>
                <w:rFonts w:ascii="宋体" w:eastAsia="宋体" w:hAnsi="宋体" w:cs="Times New Roman"/>
                <w:sz w:val="24"/>
                <w:szCs w:val="24"/>
              </w:rPr>
            </w:pPr>
          </w:p>
        </w:tc>
        <w:tc>
          <w:tcPr>
            <w:tcW w:w="991" w:type="dxa"/>
            <w:vAlign w:val="center"/>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135" w:type="dxa"/>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439" w:type="dxa"/>
          </w:tcPr>
          <w:p w:rsidR="00502918" w:rsidRDefault="00502918">
            <w:pPr>
              <w:pStyle w:val="a4"/>
              <w:spacing w:line="360" w:lineRule="auto"/>
              <w:rPr>
                <w:rFonts w:ascii="宋体" w:eastAsia="宋体" w:hAnsi="宋体" w:cs="Times New Roman"/>
                <w:sz w:val="24"/>
                <w:szCs w:val="24"/>
              </w:rPr>
            </w:pPr>
          </w:p>
        </w:tc>
        <w:tc>
          <w:tcPr>
            <w:tcW w:w="1252" w:type="dxa"/>
          </w:tcPr>
          <w:p w:rsidR="00502918" w:rsidRDefault="00502918">
            <w:pPr>
              <w:pStyle w:val="a4"/>
              <w:spacing w:line="360" w:lineRule="auto"/>
              <w:rPr>
                <w:rFonts w:ascii="宋体" w:eastAsia="宋体" w:hAnsi="宋体" w:cs="Times New Roman"/>
                <w:sz w:val="24"/>
                <w:szCs w:val="24"/>
              </w:rPr>
            </w:pPr>
          </w:p>
        </w:tc>
      </w:tr>
      <w:tr w:rsidR="00502918">
        <w:trPr>
          <w:trHeight w:val="851"/>
        </w:trPr>
        <w:tc>
          <w:tcPr>
            <w:tcW w:w="537" w:type="dxa"/>
            <w:vAlign w:val="center"/>
          </w:tcPr>
          <w:p w:rsidR="00502918" w:rsidRDefault="000B7AA8">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502918" w:rsidRDefault="00502918">
            <w:pPr>
              <w:pStyle w:val="a4"/>
              <w:spacing w:line="360" w:lineRule="auto"/>
              <w:rPr>
                <w:rFonts w:ascii="宋体" w:eastAsia="宋体" w:hAnsi="宋体" w:cs="Times New Roman"/>
                <w:sz w:val="24"/>
                <w:szCs w:val="24"/>
              </w:rPr>
            </w:pPr>
          </w:p>
        </w:tc>
        <w:tc>
          <w:tcPr>
            <w:tcW w:w="991" w:type="dxa"/>
            <w:vAlign w:val="center"/>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135" w:type="dxa"/>
          </w:tcPr>
          <w:p w:rsidR="00502918" w:rsidRDefault="00502918">
            <w:pPr>
              <w:pStyle w:val="a4"/>
              <w:spacing w:line="360" w:lineRule="auto"/>
              <w:rPr>
                <w:rFonts w:ascii="宋体" w:eastAsia="宋体" w:hAnsi="宋体" w:cs="Times New Roman"/>
                <w:sz w:val="24"/>
                <w:szCs w:val="24"/>
              </w:rPr>
            </w:pPr>
          </w:p>
        </w:tc>
        <w:tc>
          <w:tcPr>
            <w:tcW w:w="1276" w:type="dxa"/>
          </w:tcPr>
          <w:p w:rsidR="00502918" w:rsidRDefault="00502918">
            <w:pPr>
              <w:pStyle w:val="a4"/>
              <w:spacing w:line="360" w:lineRule="auto"/>
              <w:rPr>
                <w:rFonts w:ascii="宋体" w:eastAsia="宋体" w:hAnsi="宋体" w:cs="Times New Roman"/>
                <w:sz w:val="24"/>
                <w:szCs w:val="24"/>
              </w:rPr>
            </w:pPr>
          </w:p>
        </w:tc>
        <w:tc>
          <w:tcPr>
            <w:tcW w:w="1439" w:type="dxa"/>
          </w:tcPr>
          <w:p w:rsidR="00502918" w:rsidRDefault="00502918">
            <w:pPr>
              <w:pStyle w:val="a4"/>
              <w:spacing w:line="360" w:lineRule="auto"/>
              <w:rPr>
                <w:rFonts w:ascii="宋体" w:eastAsia="宋体" w:hAnsi="宋体" w:cs="Times New Roman"/>
                <w:sz w:val="24"/>
                <w:szCs w:val="24"/>
              </w:rPr>
            </w:pPr>
          </w:p>
        </w:tc>
        <w:tc>
          <w:tcPr>
            <w:tcW w:w="1252" w:type="dxa"/>
          </w:tcPr>
          <w:p w:rsidR="00502918" w:rsidRDefault="00502918">
            <w:pPr>
              <w:pStyle w:val="a4"/>
              <w:spacing w:line="360" w:lineRule="auto"/>
              <w:rPr>
                <w:rFonts w:ascii="宋体" w:eastAsia="宋体" w:hAnsi="宋体" w:cs="Times New Roman"/>
                <w:sz w:val="24"/>
                <w:szCs w:val="24"/>
              </w:rPr>
            </w:pPr>
          </w:p>
        </w:tc>
      </w:tr>
    </w:tbl>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02918" w:rsidRDefault="000B7AA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02918" w:rsidRDefault="00502918">
      <w:pPr>
        <w:snapToGrid w:val="0"/>
        <w:spacing w:line="500" w:lineRule="exact"/>
        <w:rPr>
          <w:rFonts w:asciiTheme="minorEastAsia" w:hAnsiTheme="minorEastAsia" w:cs="宋体"/>
          <w:sz w:val="24"/>
          <w:szCs w:val="24"/>
          <w:lang w:val="zh-CN"/>
        </w:rPr>
      </w:pPr>
    </w:p>
    <w:p w:rsidR="00502918" w:rsidRDefault="00502918">
      <w:pPr>
        <w:snapToGrid w:val="0"/>
        <w:spacing w:line="500" w:lineRule="exact"/>
        <w:rPr>
          <w:rFonts w:asciiTheme="minorEastAsia" w:hAnsiTheme="minorEastAsia" w:cs="宋体"/>
          <w:sz w:val="24"/>
          <w:szCs w:val="24"/>
          <w:lang w:val="zh-CN"/>
        </w:rPr>
      </w:pPr>
    </w:p>
    <w:p w:rsidR="00502918" w:rsidRDefault="000B7AA8">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502918" w:rsidRDefault="00502918">
      <w:pPr>
        <w:spacing w:line="360" w:lineRule="auto"/>
        <w:jc w:val="center"/>
        <w:rPr>
          <w:rFonts w:ascii="宋体" w:hAnsi="宋体"/>
          <w:b/>
          <w:bCs/>
          <w:color w:val="000000"/>
          <w:sz w:val="36"/>
          <w:szCs w:val="36"/>
        </w:rPr>
      </w:pPr>
    </w:p>
    <w:p w:rsidR="00502918" w:rsidRDefault="00502918">
      <w:pPr>
        <w:spacing w:line="360" w:lineRule="auto"/>
        <w:jc w:val="center"/>
        <w:rPr>
          <w:rFonts w:ascii="宋体" w:hAnsi="宋体"/>
          <w:b/>
          <w:bCs/>
          <w:color w:val="000000"/>
          <w:sz w:val="36"/>
          <w:szCs w:val="36"/>
        </w:rPr>
      </w:pPr>
    </w:p>
    <w:p w:rsidR="00502918" w:rsidRDefault="00502918">
      <w:pPr>
        <w:spacing w:line="360" w:lineRule="auto"/>
        <w:jc w:val="center"/>
        <w:rPr>
          <w:rFonts w:ascii="宋体" w:hAnsi="宋体"/>
          <w:b/>
          <w:bCs/>
          <w:color w:val="000000"/>
          <w:sz w:val="36"/>
          <w:szCs w:val="36"/>
        </w:rPr>
      </w:pPr>
    </w:p>
    <w:p w:rsidR="00502918" w:rsidRDefault="00502918">
      <w:pPr>
        <w:spacing w:line="360" w:lineRule="auto"/>
        <w:jc w:val="center"/>
        <w:rPr>
          <w:rFonts w:ascii="宋体" w:hAnsi="宋体"/>
          <w:b/>
          <w:bCs/>
          <w:color w:val="000000"/>
          <w:sz w:val="36"/>
          <w:szCs w:val="36"/>
        </w:rPr>
      </w:pPr>
    </w:p>
    <w:p w:rsidR="00502918" w:rsidRDefault="00502918">
      <w:pPr>
        <w:spacing w:line="360" w:lineRule="auto"/>
        <w:jc w:val="center"/>
        <w:rPr>
          <w:rFonts w:ascii="宋体" w:hAnsi="宋体"/>
          <w:b/>
          <w:bCs/>
          <w:color w:val="000000"/>
          <w:sz w:val="36"/>
          <w:szCs w:val="36"/>
        </w:rPr>
      </w:pPr>
    </w:p>
    <w:p w:rsidR="00502918" w:rsidRDefault="00502918">
      <w:pPr>
        <w:spacing w:line="360" w:lineRule="auto"/>
        <w:jc w:val="center"/>
        <w:rPr>
          <w:rFonts w:ascii="宋体" w:hAnsi="宋体"/>
          <w:b/>
          <w:bCs/>
          <w:color w:val="000000"/>
          <w:sz w:val="36"/>
          <w:szCs w:val="36"/>
        </w:rPr>
      </w:pPr>
    </w:p>
    <w:p w:rsidR="00502918" w:rsidRDefault="00502918">
      <w:pPr>
        <w:spacing w:line="360" w:lineRule="auto"/>
        <w:jc w:val="center"/>
        <w:rPr>
          <w:rFonts w:ascii="宋体" w:hAnsi="宋体"/>
          <w:b/>
          <w:bCs/>
          <w:color w:val="000000"/>
          <w:sz w:val="36"/>
          <w:szCs w:val="36"/>
        </w:rPr>
      </w:pPr>
    </w:p>
    <w:p w:rsidR="00502918" w:rsidRDefault="000B7AA8">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502918" w:rsidRDefault="00502918">
      <w:pPr>
        <w:spacing w:line="360" w:lineRule="auto"/>
        <w:jc w:val="center"/>
        <w:rPr>
          <w:rFonts w:ascii="宋体" w:hAnsi="宋体"/>
          <w:b/>
          <w:bCs/>
          <w:color w:val="000000"/>
          <w:sz w:val="36"/>
          <w:szCs w:val="36"/>
        </w:rPr>
      </w:pPr>
    </w:p>
    <w:p w:rsidR="00502918" w:rsidRPr="00DC5570" w:rsidRDefault="000B7AA8">
      <w:pPr>
        <w:widowControl/>
        <w:spacing w:before="100" w:beforeAutospacing="1" w:after="100" w:afterAutospacing="1" w:line="360" w:lineRule="auto"/>
        <w:ind w:firstLine="420"/>
        <w:contextualSpacing/>
        <w:jc w:val="left"/>
        <w:rPr>
          <w:rFonts w:ascii="宋体" w:hAnsi="宋体" w:cs="Arial"/>
          <w:kern w:val="0"/>
          <w:sz w:val="24"/>
          <w:szCs w:val="24"/>
        </w:rPr>
      </w:pPr>
      <w:r w:rsidRPr="00DC5570">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DC5570">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DC5570">
        <w:rPr>
          <w:rFonts w:hint="eastAsia"/>
          <w:sz w:val="24"/>
          <w:szCs w:val="24"/>
        </w:rPr>
        <w:t>，本公司</w:t>
      </w:r>
      <w:r w:rsidRPr="00DC5570">
        <w:rPr>
          <w:rFonts w:ascii="宋体" w:hAnsi="宋体" w:cs="Arial" w:hint="eastAsia"/>
          <w:kern w:val="0"/>
          <w:sz w:val="24"/>
          <w:szCs w:val="24"/>
        </w:rPr>
        <w:t>为______（请填写：中型、小型、微型）企业。</w:t>
      </w:r>
    </w:p>
    <w:p w:rsidR="00502918" w:rsidRPr="00DC5570" w:rsidRDefault="000B7AA8">
      <w:pPr>
        <w:widowControl/>
        <w:spacing w:before="100" w:beforeAutospacing="1" w:after="100" w:afterAutospacing="1" w:line="360" w:lineRule="auto"/>
        <w:ind w:firstLine="420"/>
        <w:contextualSpacing/>
        <w:jc w:val="left"/>
        <w:rPr>
          <w:rFonts w:ascii="宋体" w:hAnsi="宋体" w:cs="Arial"/>
          <w:kern w:val="0"/>
          <w:sz w:val="24"/>
          <w:szCs w:val="24"/>
        </w:rPr>
      </w:pPr>
      <w:r w:rsidRPr="00DC5570">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502918" w:rsidRPr="00DC5570" w:rsidRDefault="000B7AA8">
      <w:pPr>
        <w:widowControl/>
        <w:spacing w:before="100" w:beforeAutospacing="1" w:after="100" w:afterAutospacing="1" w:line="360" w:lineRule="auto"/>
        <w:ind w:firstLine="420"/>
        <w:contextualSpacing/>
        <w:jc w:val="left"/>
        <w:rPr>
          <w:rFonts w:ascii="宋体" w:hAnsi="宋体" w:cs="Arial"/>
          <w:kern w:val="0"/>
          <w:sz w:val="24"/>
          <w:szCs w:val="24"/>
        </w:rPr>
      </w:pPr>
      <w:r w:rsidRPr="00DC5570">
        <w:rPr>
          <w:rFonts w:ascii="宋体" w:hAnsi="宋体" w:cs="Arial" w:hint="eastAsia"/>
          <w:kern w:val="0"/>
          <w:sz w:val="24"/>
          <w:szCs w:val="24"/>
        </w:rPr>
        <w:t>本公司对上述声明的真实性负责。如有虚假，将依法承担相应责任。</w:t>
      </w:r>
    </w:p>
    <w:p w:rsidR="00502918" w:rsidRDefault="00502918">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502918" w:rsidRDefault="000B7AA8">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502918" w:rsidRDefault="00502918">
      <w:pPr>
        <w:widowControl/>
        <w:spacing w:before="100" w:beforeAutospacing="1" w:after="100" w:afterAutospacing="1" w:line="360" w:lineRule="auto"/>
        <w:jc w:val="left"/>
        <w:rPr>
          <w:rFonts w:ascii="宋体" w:hAnsi="宋体"/>
          <w:color w:val="000000"/>
          <w:sz w:val="24"/>
          <w:szCs w:val="24"/>
        </w:rPr>
      </w:pPr>
    </w:p>
    <w:p w:rsidR="00502918" w:rsidRDefault="000B7AA8">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502918" w:rsidRDefault="000B7AA8">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502918" w:rsidRDefault="000B7AA8">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502918" w:rsidRDefault="00502918">
      <w:pPr>
        <w:autoSpaceDE w:val="0"/>
        <w:autoSpaceDN w:val="0"/>
        <w:adjustRightInd w:val="0"/>
        <w:spacing w:line="360" w:lineRule="auto"/>
        <w:jc w:val="center"/>
        <w:outlineLvl w:val="0"/>
        <w:rPr>
          <w:rFonts w:ascii="宋体" w:hAnsi="宋体" w:cs="Arial"/>
          <w:color w:val="000000"/>
          <w:kern w:val="0"/>
          <w:sz w:val="24"/>
          <w:szCs w:val="24"/>
        </w:rPr>
      </w:pPr>
    </w:p>
    <w:p w:rsidR="00502918" w:rsidRDefault="00502918">
      <w:pPr>
        <w:autoSpaceDE w:val="0"/>
        <w:autoSpaceDN w:val="0"/>
        <w:adjustRightInd w:val="0"/>
        <w:spacing w:line="360" w:lineRule="auto"/>
        <w:jc w:val="center"/>
        <w:outlineLvl w:val="0"/>
        <w:rPr>
          <w:rFonts w:ascii="宋体" w:hAnsi="宋体"/>
          <w:b/>
          <w:bCs/>
          <w:color w:val="000000"/>
          <w:sz w:val="36"/>
          <w:szCs w:val="36"/>
        </w:rPr>
      </w:pPr>
    </w:p>
    <w:p w:rsidR="00502918" w:rsidRDefault="00502918">
      <w:pPr>
        <w:autoSpaceDE w:val="0"/>
        <w:autoSpaceDN w:val="0"/>
        <w:adjustRightInd w:val="0"/>
        <w:spacing w:line="360" w:lineRule="auto"/>
        <w:jc w:val="center"/>
        <w:outlineLvl w:val="0"/>
        <w:rPr>
          <w:rFonts w:ascii="宋体" w:hAnsi="宋体"/>
          <w:b/>
          <w:bCs/>
          <w:color w:val="000000"/>
          <w:sz w:val="36"/>
          <w:szCs w:val="36"/>
        </w:rPr>
      </w:pPr>
    </w:p>
    <w:p w:rsidR="00502918" w:rsidRDefault="000B7AA8">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502918" w:rsidRDefault="00502918">
      <w:pPr>
        <w:spacing w:line="360" w:lineRule="auto"/>
        <w:rPr>
          <w:rFonts w:ascii="宋体" w:hAnsi="宋体"/>
          <w:szCs w:val="21"/>
        </w:rPr>
      </w:pPr>
    </w:p>
    <w:p w:rsidR="00502918" w:rsidRDefault="000B7AA8">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502918" w:rsidRDefault="000B7AA8">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502918" w:rsidRDefault="00502918">
      <w:pPr>
        <w:spacing w:line="360" w:lineRule="auto"/>
        <w:rPr>
          <w:rFonts w:ascii="宋体" w:hAnsi="宋体"/>
          <w:sz w:val="24"/>
          <w:szCs w:val="24"/>
        </w:rPr>
      </w:pPr>
    </w:p>
    <w:p w:rsidR="00502918" w:rsidRDefault="00502918">
      <w:pPr>
        <w:spacing w:line="360" w:lineRule="auto"/>
        <w:rPr>
          <w:rFonts w:ascii="宋体" w:hAnsi="宋体"/>
          <w:sz w:val="24"/>
          <w:szCs w:val="24"/>
        </w:rPr>
      </w:pPr>
    </w:p>
    <w:p w:rsidR="00502918" w:rsidRDefault="000B7AA8">
      <w:pPr>
        <w:spacing w:line="360" w:lineRule="auto"/>
        <w:rPr>
          <w:rFonts w:ascii="宋体" w:hAnsi="宋体"/>
          <w:sz w:val="24"/>
          <w:szCs w:val="24"/>
        </w:rPr>
      </w:pPr>
      <w:r>
        <w:rPr>
          <w:rFonts w:ascii="宋体" w:hAnsi="宋体" w:hint="eastAsia"/>
          <w:sz w:val="24"/>
          <w:szCs w:val="24"/>
        </w:rPr>
        <w:t xml:space="preserve">                                    单位名称（盖章）：</w:t>
      </w:r>
    </w:p>
    <w:p w:rsidR="00502918" w:rsidRDefault="000B7AA8">
      <w:pPr>
        <w:spacing w:line="360" w:lineRule="auto"/>
        <w:rPr>
          <w:rFonts w:ascii="宋体" w:hAnsi="宋体"/>
          <w:sz w:val="24"/>
          <w:szCs w:val="24"/>
        </w:rPr>
      </w:pPr>
      <w:r>
        <w:rPr>
          <w:rFonts w:ascii="宋体" w:hAnsi="宋体" w:hint="eastAsia"/>
          <w:sz w:val="24"/>
          <w:szCs w:val="24"/>
        </w:rPr>
        <w:t xml:space="preserve">                                    日    期：</w:t>
      </w:r>
    </w:p>
    <w:p w:rsidR="00502918" w:rsidRDefault="00502918"/>
    <w:p w:rsidR="00502918" w:rsidRDefault="00502918"/>
    <w:p w:rsidR="00502918" w:rsidRDefault="00502918"/>
    <w:p w:rsidR="00502918" w:rsidRDefault="00502918"/>
    <w:p w:rsidR="00502918" w:rsidRDefault="00502918"/>
    <w:p w:rsidR="00502918" w:rsidRDefault="00502918"/>
    <w:p w:rsidR="00502918" w:rsidRDefault="00502918"/>
    <w:p w:rsidR="00502918" w:rsidRDefault="000B7AA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502918" w:rsidRDefault="000B7AA8">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502918" w:rsidRDefault="00502918">
      <w:pPr>
        <w:widowControl/>
        <w:spacing w:before="100" w:beforeAutospacing="1" w:after="100" w:afterAutospacing="1" w:line="360" w:lineRule="auto"/>
        <w:jc w:val="center"/>
        <w:rPr>
          <w:rFonts w:ascii="宋体" w:hAnsi="宋体"/>
          <w:b/>
          <w:bCs/>
          <w:color w:val="000000"/>
          <w:sz w:val="36"/>
          <w:szCs w:val="36"/>
        </w:rPr>
      </w:pPr>
    </w:p>
    <w:p w:rsidR="00502918" w:rsidRDefault="00502918">
      <w:pPr>
        <w:widowControl/>
        <w:spacing w:before="100" w:beforeAutospacing="1" w:after="100" w:afterAutospacing="1" w:line="360" w:lineRule="auto"/>
        <w:jc w:val="center"/>
        <w:rPr>
          <w:rFonts w:ascii="宋体" w:hAnsi="宋体"/>
          <w:b/>
          <w:bCs/>
          <w:color w:val="000000"/>
          <w:sz w:val="36"/>
          <w:szCs w:val="36"/>
        </w:rPr>
      </w:pPr>
    </w:p>
    <w:p w:rsidR="00502918" w:rsidRDefault="00502918"/>
    <w:p w:rsidR="00502918" w:rsidRDefault="00502918"/>
    <w:p w:rsidR="00502918" w:rsidRDefault="00502918">
      <w:pPr>
        <w:autoSpaceDE w:val="0"/>
        <w:autoSpaceDN w:val="0"/>
        <w:adjustRightInd w:val="0"/>
        <w:spacing w:line="360" w:lineRule="auto"/>
        <w:jc w:val="center"/>
        <w:rPr>
          <w:rFonts w:asciiTheme="minorEastAsia" w:hAnsiTheme="minorEastAsia" w:cs="黑体"/>
          <w:b/>
          <w:bCs/>
          <w:sz w:val="44"/>
          <w:szCs w:val="44"/>
          <w:lang w:val="zh-CN"/>
        </w:rPr>
      </w:pPr>
    </w:p>
    <w:p w:rsidR="00502918" w:rsidRDefault="00502918" w:rsidP="006112CE">
      <w:pPr>
        <w:autoSpaceDE w:val="0"/>
        <w:autoSpaceDN w:val="0"/>
        <w:adjustRightInd w:val="0"/>
        <w:spacing w:line="360" w:lineRule="auto"/>
        <w:rPr>
          <w:rFonts w:asciiTheme="minorEastAsia" w:hAnsiTheme="minorEastAsia" w:cs="黑体"/>
          <w:b/>
          <w:bCs/>
          <w:sz w:val="44"/>
          <w:szCs w:val="44"/>
          <w:lang w:val="zh-CN"/>
        </w:rPr>
      </w:pPr>
    </w:p>
    <w:p w:rsidR="00502918" w:rsidRDefault="000B7AA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502918" w:rsidRDefault="00502918"/>
    <w:p w:rsidR="00502918" w:rsidRDefault="00502918"/>
    <w:p w:rsidR="00502918" w:rsidRDefault="00502918"/>
    <w:p w:rsidR="00502918" w:rsidRDefault="000B7AA8">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502918" w:rsidRDefault="000B7AA8">
      <w:pPr>
        <w:spacing w:line="360" w:lineRule="auto"/>
        <w:jc w:val="center"/>
        <w:rPr>
          <w:rFonts w:ascii="宋体" w:hAnsi="宋体"/>
          <w:b/>
          <w:bCs/>
          <w:color w:val="000000"/>
          <w:sz w:val="28"/>
          <w:szCs w:val="28"/>
        </w:rPr>
      </w:pPr>
      <w:r>
        <w:rPr>
          <w:rFonts w:ascii="宋体" w:hAnsi="宋体"/>
          <w:b/>
          <w:bCs/>
          <w:color w:val="000000"/>
          <w:sz w:val="28"/>
          <w:szCs w:val="28"/>
        </w:rPr>
        <w:t> </w:t>
      </w:r>
    </w:p>
    <w:p w:rsidR="00502918" w:rsidRDefault="00502918"/>
    <w:p w:rsidR="00502918" w:rsidRDefault="00502918"/>
    <w:p w:rsidR="00502918" w:rsidRDefault="00502918"/>
    <w:p w:rsidR="00502918" w:rsidRDefault="00502918"/>
    <w:p w:rsidR="00502918" w:rsidRDefault="00502918"/>
    <w:p w:rsidR="00502918" w:rsidRDefault="00502918"/>
    <w:p w:rsidR="00502918" w:rsidRDefault="00502918"/>
    <w:sectPr w:rsidR="00502918" w:rsidSect="00502918">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1F9" w:rsidRDefault="000351F9" w:rsidP="00502918">
      <w:r>
        <w:separator/>
      </w:r>
    </w:p>
  </w:endnote>
  <w:endnote w:type="continuationSeparator" w:id="0">
    <w:p w:rsidR="000351F9" w:rsidRDefault="000351F9" w:rsidP="005029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78" w:rsidRDefault="00DB6B78">
    <w:pPr>
      <w:pStyle w:val="a8"/>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DB6B78" w:rsidRDefault="00DB6B78">
                <w:pPr>
                  <w:pStyle w:val="a8"/>
                </w:pPr>
                <w:fldSimple w:instr=" PAGE  \* MERGEFORMAT ">
                  <w:r w:rsidR="00A3369E">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1F9" w:rsidRDefault="000351F9" w:rsidP="00502918">
      <w:r>
        <w:separator/>
      </w:r>
    </w:p>
  </w:footnote>
  <w:footnote w:type="continuationSeparator" w:id="0">
    <w:p w:rsidR="000351F9" w:rsidRDefault="000351F9" w:rsidP="005029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2F1DF8"/>
    <w:multiLevelType w:val="hybridMultilevel"/>
    <w:tmpl w:val="7C146AE2"/>
    <w:lvl w:ilvl="0" w:tplc="C1A8CD1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0FF3738"/>
    <w:multiLevelType w:val="hybridMultilevel"/>
    <w:tmpl w:val="5B8EF25E"/>
    <w:lvl w:ilvl="0" w:tplc="FD10FA42">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15255A25"/>
    <w:multiLevelType w:val="hybridMultilevel"/>
    <w:tmpl w:val="310847C2"/>
    <w:lvl w:ilvl="0" w:tplc="D00C0CBE">
      <w:start w:val="3"/>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21364C39"/>
    <w:multiLevelType w:val="hybridMultilevel"/>
    <w:tmpl w:val="A8B84164"/>
    <w:lvl w:ilvl="0" w:tplc="CE44BBE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236E677C"/>
    <w:multiLevelType w:val="hybridMultilevel"/>
    <w:tmpl w:val="69E03860"/>
    <w:lvl w:ilvl="0" w:tplc="7E006266">
      <w:start w:val="1"/>
      <w:numFmt w:val="decimal"/>
      <w:lvlText w:val="%1、"/>
      <w:lvlJc w:val="left"/>
      <w:pPr>
        <w:ind w:left="720" w:hanging="720"/>
      </w:pPr>
      <w:rPr>
        <w:rFonts w:cs="仿宋"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4C26FF"/>
    <w:multiLevelType w:val="multilevel"/>
    <w:tmpl w:val="334C26F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5192909"/>
    <w:multiLevelType w:val="singleLevel"/>
    <w:tmpl w:val="35192909"/>
    <w:lvl w:ilvl="0">
      <w:start w:val="1"/>
      <w:numFmt w:val="decimal"/>
      <w:suff w:val="nothing"/>
      <w:lvlText w:val="%1、"/>
      <w:lvlJc w:val="left"/>
    </w:lvl>
  </w:abstractNum>
  <w:abstractNum w:abstractNumId="10">
    <w:nsid w:val="39DE2B87"/>
    <w:multiLevelType w:val="hybridMultilevel"/>
    <w:tmpl w:val="852A1B84"/>
    <w:lvl w:ilvl="0" w:tplc="F822D13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B207ED8"/>
    <w:multiLevelType w:val="hybridMultilevel"/>
    <w:tmpl w:val="F5BCC5A0"/>
    <w:lvl w:ilvl="0" w:tplc="D9A4FA9C">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48D96D74"/>
    <w:multiLevelType w:val="singleLevel"/>
    <w:tmpl w:val="48D96D74"/>
    <w:lvl w:ilvl="0">
      <w:start w:val="1"/>
      <w:numFmt w:val="decimal"/>
      <w:suff w:val="nothing"/>
      <w:lvlText w:val="%1、"/>
      <w:lvlJc w:val="left"/>
    </w:lvl>
  </w:abstractNum>
  <w:abstractNum w:abstractNumId="13">
    <w:nsid w:val="4DFC7B76"/>
    <w:multiLevelType w:val="hybridMultilevel"/>
    <w:tmpl w:val="AAB2F92E"/>
    <w:lvl w:ilvl="0" w:tplc="04DE145E">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4551981"/>
    <w:multiLevelType w:val="hybridMultilevel"/>
    <w:tmpl w:val="C60C6186"/>
    <w:lvl w:ilvl="0" w:tplc="E8348EE8">
      <w:start w:val="2"/>
      <w:numFmt w:val="decimal"/>
      <w:lvlText w:val="%1、"/>
      <w:lvlJc w:val="left"/>
      <w:pPr>
        <w:ind w:left="870" w:hanging="390"/>
      </w:pPr>
      <w:rPr>
        <w:rFonts w:cs="宋体" w:hint="default"/>
        <w:b/>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75177FE"/>
    <w:multiLevelType w:val="hybridMultilevel"/>
    <w:tmpl w:val="9A6ED50C"/>
    <w:lvl w:ilvl="0" w:tplc="B2DAC1DC">
      <w:start w:val="1"/>
      <w:numFmt w:val="decimal"/>
      <w:lvlText w:val="%1、"/>
      <w:lvlJc w:val="left"/>
      <w:pPr>
        <w:ind w:left="786" w:hanging="360"/>
      </w:pPr>
      <w:rPr>
        <w:rFonts w:asciiTheme="minorEastAsia" w:eastAsiaTheme="minorEastAsia" w:hAnsiTheme="minorEastAsia" w:cs="宋体"/>
        <w:lang w:eastAsia="zh-CN"/>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ED145D5"/>
    <w:multiLevelType w:val="hybridMultilevel"/>
    <w:tmpl w:val="31C84938"/>
    <w:lvl w:ilvl="0" w:tplc="B924121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AF46E08"/>
    <w:multiLevelType w:val="multilevel"/>
    <w:tmpl w:val="6AF46E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C4F5916"/>
    <w:multiLevelType w:val="hybridMultilevel"/>
    <w:tmpl w:val="7882B6BE"/>
    <w:lvl w:ilvl="0" w:tplc="7C6C9C10">
      <w:start w:val="3"/>
      <w:numFmt w:val="decimal"/>
      <w:lvlText w:val="（%1）"/>
      <w:lvlJc w:val="left"/>
      <w:pPr>
        <w:ind w:left="1429" w:hanging="720"/>
      </w:pPr>
      <w:rPr>
        <w:rFonts w:cs="仿宋_GB2312"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0"/>
  </w:num>
  <w:num w:numId="2">
    <w:abstractNumId w:val="1"/>
  </w:num>
  <w:num w:numId="3">
    <w:abstractNumId w:val="17"/>
  </w:num>
  <w:num w:numId="4">
    <w:abstractNumId w:val="16"/>
  </w:num>
  <w:num w:numId="5">
    <w:abstractNumId w:val="3"/>
  </w:num>
  <w:num w:numId="6">
    <w:abstractNumId w:val="9"/>
  </w:num>
  <w:num w:numId="7">
    <w:abstractNumId w:val="5"/>
  </w:num>
  <w:num w:numId="8">
    <w:abstractNumId w:val="18"/>
  </w:num>
  <w:num w:numId="9">
    <w:abstractNumId w:val="6"/>
  </w:num>
  <w:num w:numId="10">
    <w:abstractNumId w:val="2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5"/>
  </w:num>
  <w:num w:numId="15">
    <w:abstractNumId w:val="7"/>
  </w:num>
  <w:num w:numId="16">
    <w:abstractNumId w:val="2"/>
  </w:num>
  <w:num w:numId="17">
    <w:abstractNumId w:val="13"/>
  </w:num>
  <w:num w:numId="18">
    <w:abstractNumId w:val="14"/>
  </w:num>
  <w:num w:numId="19">
    <w:abstractNumId w:val="10"/>
  </w:num>
  <w:num w:numId="20">
    <w:abstractNumId w:val="4"/>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4D34"/>
    <w:rsid w:val="00006D15"/>
    <w:rsid w:val="00010A8E"/>
    <w:rsid w:val="00012F4E"/>
    <w:rsid w:val="000159BD"/>
    <w:rsid w:val="00015CB5"/>
    <w:rsid w:val="00016ECB"/>
    <w:rsid w:val="00020755"/>
    <w:rsid w:val="00025E45"/>
    <w:rsid w:val="000311FB"/>
    <w:rsid w:val="000328B5"/>
    <w:rsid w:val="00034E53"/>
    <w:rsid w:val="000351F9"/>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B7AA8"/>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18D7"/>
    <w:rsid w:val="001829C2"/>
    <w:rsid w:val="00183EF7"/>
    <w:rsid w:val="00185ECD"/>
    <w:rsid w:val="0018761C"/>
    <w:rsid w:val="001948F5"/>
    <w:rsid w:val="0019505C"/>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B708E"/>
    <w:rsid w:val="002C08BF"/>
    <w:rsid w:val="002D0D13"/>
    <w:rsid w:val="002E3055"/>
    <w:rsid w:val="002E60F6"/>
    <w:rsid w:val="002E744B"/>
    <w:rsid w:val="002F225D"/>
    <w:rsid w:val="002F3EF8"/>
    <w:rsid w:val="002F4D45"/>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C67"/>
    <w:rsid w:val="003D6EA0"/>
    <w:rsid w:val="003E4CE5"/>
    <w:rsid w:val="003E5D20"/>
    <w:rsid w:val="003E7330"/>
    <w:rsid w:val="003F635C"/>
    <w:rsid w:val="00400336"/>
    <w:rsid w:val="0040070E"/>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2244"/>
    <w:rsid w:val="004661DD"/>
    <w:rsid w:val="004661DE"/>
    <w:rsid w:val="004676F5"/>
    <w:rsid w:val="004713E9"/>
    <w:rsid w:val="004720AA"/>
    <w:rsid w:val="00475975"/>
    <w:rsid w:val="00475BC1"/>
    <w:rsid w:val="00477E2A"/>
    <w:rsid w:val="00483BBC"/>
    <w:rsid w:val="0049069C"/>
    <w:rsid w:val="00497025"/>
    <w:rsid w:val="004A1281"/>
    <w:rsid w:val="004A35BF"/>
    <w:rsid w:val="004A3D12"/>
    <w:rsid w:val="004A69C6"/>
    <w:rsid w:val="004C00FF"/>
    <w:rsid w:val="004C15CA"/>
    <w:rsid w:val="004C3610"/>
    <w:rsid w:val="004D1A38"/>
    <w:rsid w:val="004D4539"/>
    <w:rsid w:val="004D7FCC"/>
    <w:rsid w:val="004E0CE8"/>
    <w:rsid w:val="004E3BC4"/>
    <w:rsid w:val="004F3FD7"/>
    <w:rsid w:val="004F551F"/>
    <w:rsid w:val="004F6FBD"/>
    <w:rsid w:val="004F797A"/>
    <w:rsid w:val="0050133C"/>
    <w:rsid w:val="00501632"/>
    <w:rsid w:val="0050216B"/>
    <w:rsid w:val="005021E8"/>
    <w:rsid w:val="0050291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6743F"/>
    <w:rsid w:val="0057088E"/>
    <w:rsid w:val="00570BD7"/>
    <w:rsid w:val="00572C46"/>
    <w:rsid w:val="005755F7"/>
    <w:rsid w:val="00576428"/>
    <w:rsid w:val="005813BD"/>
    <w:rsid w:val="00581573"/>
    <w:rsid w:val="00587160"/>
    <w:rsid w:val="005939AD"/>
    <w:rsid w:val="00594467"/>
    <w:rsid w:val="0059516F"/>
    <w:rsid w:val="005A1288"/>
    <w:rsid w:val="005A1C0C"/>
    <w:rsid w:val="005A3462"/>
    <w:rsid w:val="005B19F2"/>
    <w:rsid w:val="005B439F"/>
    <w:rsid w:val="005B6237"/>
    <w:rsid w:val="005C0C11"/>
    <w:rsid w:val="005C10B0"/>
    <w:rsid w:val="005C2157"/>
    <w:rsid w:val="005C2C3A"/>
    <w:rsid w:val="005D272E"/>
    <w:rsid w:val="005D4C72"/>
    <w:rsid w:val="005D5852"/>
    <w:rsid w:val="005D5944"/>
    <w:rsid w:val="005D5E11"/>
    <w:rsid w:val="005D77CF"/>
    <w:rsid w:val="005E076F"/>
    <w:rsid w:val="005E0D81"/>
    <w:rsid w:val="005E1286"/>
    <w:rsid w:val="005E4F9E"/>
    <w:rsid w:val="005E6DCD"/>
    <w:rsid w:val="005F09E9"/>
    <w:rsid w:val="005F3918"/>
    <w:rsid w:val="006010BB"/>
    <w:rsid w:val="00601DC9"/>
    <w:rsid w:val="00603BB7"/>
    <w:rsid w:val="006070B9"/>
    <w:rsid w:val="006112CE"/>
    <w:rsid w:val="006125DD"/>
    <w:rsid w:val="006211BD"/>
    <w:rsid w:val="00621788"/>
    <w:rsid w:val="00622134"/>
    <w:rsid w:val="00622FF6"/>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2B42"/>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8F262A"/>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501F"/>
    <w:rsid w:val="00976944"/>
    <w:rsid w:val="00977773"/>
    <w:rsid w:val="00992F1F"/>
    <w:rsid w:val="0099354B"/>
    <w:rsid w:val="00994A8A"/>
    <w:rsid w:val="009A0AC7"/>
    <w:rsid w:val="009A296B"/>
    <w:rsid w:val="009A2BC5"/>
    <w:rsid w:val="009A47E3"/>
    <w:rsid w:val="009A48EE"/>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369E"/>
    <w:rsid w:val="00A409A7"/>
    <w:rsid w:val="00A44E4A"/>
    <w:rsid w:val="00A47C01"/>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37EE"/>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E04C4"/>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5770"/>
    <w:rsid w:val="00DA3386"/>
    <w:rsid w:val="00DA70EB"/>
    <w:rsid w:val="00DB4C7C"/>
    <w:rsid w:val="00DB6B78"/>
    <w:rsid w:val="00DB748A"/>
    <w:rsid w:val="00DC5570"/>
    <w:rsid w:val="00DC5A3D"/>
    <w:rsid w:val="00DC6FCB"/>
    <w:rsid w:val="00DD116A"/>
    <w:rsid w:val="00DD1648"/>
    <w:rsid w:val="00DE5E53"/>
    <w:rsid w:val="00E02EAA"/>
    <w:rsid w:val="00E05333"/>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13A72FCE"/>
    <w:rsid w:val="54DB7A6D"/>
    <w:rsid w:val="56F75E3F"/>
    <w:rsid w:val="628845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918"/>
    <w:pPr>
      <w:widowControl w:val="0"/>
      <w:jc w:val="both"/>
    </w:pPr>
    <w:rPr>
      <w:kern w:val="2"/>
      <w:sz w:val="21"/>
      <w:szCs w:val="22"/>
    </w:rPr>
  </w:style>
  <w:style w:type="paragraph" w:styleId="1">
    <w:name w:val="heading 1"/>
    <w:basedOn w:val="a"/>
    <w:next w:val="a"/>
    <w:link w:val="1Char"/>
    <w:qFormat/>
    <w:rsid w:val="0050291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0291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0291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0291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02918"/>
    <w:pPr>
      <w:ind w:firstLine="425"/>
    </w:pPr>
    <w:rPr>
      <w:rFonts w:ascii="Times New Roman" w:eastAsia="宋体" w:hAnsi="Times New Roman" w:cs="Times New Roman"/>
      <w:szCs w:val="20"/>
    </w:rPr>
  </w:style>
  <w:style w:type="paragraph" w:styleId="a4">
    <w:name w:val="caption"/>
    <w:basedOn w:val="a"/>
    <w:next w:val="a"/>
    <w:qFormat/>
    <w:rsid w:val="00502918"/>
    <w:rPr>
      <w:rFonts w:ascii="Arial" w:eastAsia="黑体" w:hAnsi="Arial" w:cs="Arial"/>
      <w:sz w:val="20"/>
      <w:szCs w:val="20"/>
    </w:rPr>
  </w:style>
  <w:style w:type="paragraph" w:styleId="30">
    <w:name w:val="Body Text 3"/>
    <w:basedOn w:val="a"/>
    <w:link w:val="3Char0"/>
    <w:rsid w:val="00502918"/>
    <w:rPr>
      <w:rFonts w:ascii="Times New Roman" w:eastAsia="宋体" w:hAnsi="Times New Roman" w:cs="Times New Roman"/>
      <w:color w:val="FF0000"/>
      <w:sz w:val="24"/>
      <w:szCs w:val="24"/>
    </w:rPr>
  </w:style>
  <w:style w:type="paragraph" w:styleId="a5">
    <w:name w:val="Body Text"/>
    <w:basedOn w:val="a"/>
    <w:link w:val="Char"/>
    <w:uiPriority w:val="99"/>
    <w:semiHidden/>
    <w:unhideWhenUsed/>
    <w:rsid w:val="00502918"/>
    <w:pPr>
      <w:spacing w:after="120"/>
    </w:pPr>
  </w:style>
  <w:style w:type="paragraph" w:styleId="5">
    <w:name w:val="toc 5"/>
    <w:basedOn w:val="a"/>
    <w:next w:val="a"/>
    <w:uiPriority w:val="39"/>
    <w:rsid w:val="0050291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02918"/>
    <w:pPr>
      <w:ind w:left="480"/>
      <w:jc w:val="left"/>
    </w:pPr>
    <w:rPr>
      <w:rFonts w:ascii="Times New Roman" w:eastAsia="宋体" w:hAnsi="Times New Roman" w:cs="Times New Roman"/>
      <w:i/>
      <w:iCs/>
      <w:color w:val="0000FF"/>
      <w:sz w:val="20"/>
      <w:szCs w:val="20"/>
    </w:rPr>
  </w:style>
  <w:style w:type="paragraph" w:styleId="a6">
    <w:name w:val="Plain Text"/>
    <w:basedOn w:val="a"/>
    <w:link w:val="Char0"/>
    <w:qFormat/>
    <w:rsid w:val="00502918"/>
    <w:rPr>
      <w:rFonts w:eastAsia="宋体"/>
      <w:sz w:val="24"/>
    </w:rPr>
  </w:style>
  <w:style w:type="paragraph" w:styleId="a7">
    <w:name w:val="Date"/>
    <w:basedOn w:val="a"/>
    <w:next w:val="a"/>
    <w:link w:val="Char1"/>
    <w:uiPriority w:val="99"/>
    <w:unhideWhenUsed/>
    <w:qFormat/>
    <w:rsid w:val="00502918"/>
    <w:pPr>
      <w:ind w:leftChars="2500" w:left="100"/>
    </w:pPr>
  </w:style>
  <w:style w:type="paragraph" w:styleId="a8">
    <w:name w:val="footer"/>
    <w:basedOn w:val="a"/>
    <w:link w:val="Char2"/>
    <w:uiPriority w:val="99"/>
    <w:unhideWhenUsed/>
    <w:qFormat/>
    <w:rsid w:val="00502918"/>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50291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0291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5029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uiPriority w:val="99"/>
    <w:qFormat/>
    <w:rsid w:val="00502918"/>
    <w:rPr>
      <w:rFonts w:ascii="Calibri" w:eastAsia="宋体" w:hAnsi="Calibri" w:cs="Times New Roman"/>
      <w:sz w:val="24"/>
      <w:szCs w:val="24"/>
    </w:rPr>
  </w:style>
  <w:style w:type="paragraph" w:styleId="ab">
    <w:name w:val="Body Text First Indent"/>
    <w:basedOn w:val="a5"/>
    <w:link w:val="Char4"/>
    <w:qFormat/>
    <w:rsid w:val="00502918"/>
    <w:pPr>
      <w:ind w:firstLineChars="100" w:firstLine="420"/>
    </w:pPr>
    <w:rPr>
      <w:rFonts w:ascii="宋体" w:eastAsia="宋体" w:hAnsi="Times New Roman" w:cs="Times New Roman"/>
      <w:kern w:val="0"/>
      <w:sz w:val="34"/>
      <w:szCs w:val="20"/>
    </w:rPr>
  </w:style>
  <w:style w:type="character" w:styleId="ac">
    <w:name w:val="Strong"/>
    <w:basedOn w:val="a0"/>
    <w:uiPriority w:val="22"/>
    <w:qFormat/>
    <w:rsid w:val="00502918"/>
    <w:rPr>
      <w:b/>
      <w:bCs/>
    </w:rPr>
  </w:style>
  <w:style w:type="character" w:styleId="ad">
    <w:name w:val="FollowedHyperlink"/>
    <w:basedOn w:val="a0"/>
    <w:uiPriority w:val="99"/>
    <w:semiHidden/>
    <w:unhideWhenUsed/>
    <w:qFormat/>
    <w:rsid w:val="00502918"/>
    <w:rPr>
      <w:color w:val="800080" w:themeColor="followedHyperlink"/>
      <w:u w:val="single"/>
    </w:rPr>
  </w:style>
  <w:style w:type="character" w:styleId="ae">
    <w:name w:val="Emphasis"/>
    <w:basedOn w:val="a0"/>
    <w:uiPriority w:val="20"/>
    <w:qFormat/>
    <w:rsid w:val="00502918"/>
    <w:rPr>
      <w:i/>
      <w:iCs/>
    </w:rPr>
  </w:style>
  <w:style w:type="character" w:styleId="af">
    <w:name w:val="Hyperlink"/>
    <w:basedOn w:val="a0"/>
    <w:uiPriority w:val="99"/>
    <w:unhideWhenUsed/>
    <w:qFormat/>
    <w:rsid w:val="00502918"/>
    <w:rPr>
      <w:color w:val="0000FF"/>
      <w:u w:val="single"/>
    </w:rPr>
  </w:style>
  <w:style w:type="character" w:customStyle="1" w:styleId="1Char">
    <w:name w:val="标题 1 Char"/>
    <w:basedOn w:val="a0"/>
    <w:link w:val="1"/>
    <w:qFormat/>
    <w:rsid w:val="00502918"/>
    <w:rPr>
      <w:rFonts w:ascii="Calibri" w:eastAsia="宋体" w:hAnsi="Calibri" w:cs="Times New Roman"/>
      <w:b/>
      <w:bCs/>
      <w:kern w:val="44"/>
      <w:sz w:val="44"/>
      <w:szCs w:val="44"/>
    </w:rPr>
  </w:style>
  <w:style w:type="character" w:customStyle="1" w:styleId="2Char">
    <w:name w:val="标题 2 Char"/>
    <w:basedOn w:val="a0"/>
    <w:link w:val="2"/>
    <w:qFormat/>
    <w:rsid w:val="00502918"/>
    <w:rPr>
      <w:rFonts w:ascii="Arial" w:eastAsia="黑体" w:hAnsi="Arial" w:cs="Times New Roman"/>
      <w:b/>
      <w:bCs/>
      <w:kern w:val="0"/>
      <w:sz w:val="32"/>
      <w:szCs w:val="32"/>
    </w:rPr>
  </w:style>
  <w:style w:type="character" w:customStyle="1" w:styleId="3Char">
    <w:name w:val="标题 3 Char"/>
    <w:basedOn w:val="a0"/>
    <w:link w:val="3"/>
    <w:qFormat/>
    <w:rsid w:val="0050291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502918"/>
    <w:rPr>
      <w:rFonts w:ascii="Arial" w:eastAsia="黑体" w:hAnsi="Arial" w:cs="Times New Roman"/>
      <w:b/>
      <w:bCs/>
      <w:kern w:val="0"/>
      <w:sz w:val="28"/>
      <w:szCs w:val="28"/>
    </w:rPr>
  </w:style>
  <w:style w:type="character" w:customStyle="1" w:styleId="Char0">
    <w:name w:val="纯文本 Char"/>
    <w:basedOn w:val="a0"/>
    <w:link w:val="a6"/>
    <w:qFormat/>
    <w:rsid w:val="00502918"/>
    <w:rPr>
      <w:rFonts w:eastAsia="宋体"/>
      <w:sz w:val="24"/>
    </w:rPr>
  </w:style>
  <w:style w:type="character" w:customStyle="1" w:styleId="Char1">
    <w:name w:val="日期 Char"/>
    <w:basedOn w:val="a0"/>
    <w:link w:val="a7"/>
    <w:uiPriority w:val="99"/>
    <w:qFormat/>
    <w:rsid w:val="00502918"/>
  </w:style>
  <w:style w:type="character" w:customStyle="1" w:styleId="Char2">
    <w:name w:val="页脚 Char"/>
    <w:basedOn w:val="a0"/>
    <w:link w:val="a8"/>
    <w:uiPriority w:val="99"/>
    <w:qFormat/>
    <w:rsid w:val="00502918"/>
    <w:rPr>
      <w:sz w:val="18"/>
      <w:szCs w:val="18"/>
    </w:rPr>
  </w:style>
  <w:style w:type="character" w:customStyle="1" w:styleId="Char3">
    <w:name w:val="页眉 Char"/>
    <w:basedOn w:val="a0"/>
    <w:link w:val="a9"/>
    <w:uiPriority w:val="99"/>
    <w:qFormat/>
    <w:rsid w:val="00502918"/>
    <w:rPr>
      <w:sz w:val="18"/>
      <w:szCs w:val="18"/>
    </w:rPr>
  </w:style>
  <w:style w:type="character" w:customStyle="1" w:styleId="Char10">
    <w:name w:val="纯文本 Char1"/>
    <w:qFormat/>
    <w:rsid w:val="00502918"/>
    <w:rPr>
      <w:rFonts w:eastAsia="宋体"/>
      <w:sz w:val="24"/>
    </w:rPr>
  </w:style>
  <w:style w:type="paragraph" w:customStyle="1" w:styleId="Default">
    <w:name w:val="Default"/>
    <w:qFormat/>
    <w:rsid w:val="00502918"/>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502918"/>
    <w:pPr>
      <w:ind w:firstLineChars="200" w:firstLine="420"/>
    </w:pPr>
  </w:style>
  <w:style w:type="paragraph" w:styleId="af0">
    <w:name w:val="List Paragraph"/>
    <w:basedOn w:val="a"/>
    <w:uiPriority w:val="34"/>
    <w:unhideWhenUsed/>
    <w:qFormat/>
    <w:rsid w:val="00502918"/>
    <w:pPr>
      <w:ind w:firstLineChars="200" w:firstLine="420"/>
    </w:pPr>
  </w:style>
  <w:style w:type="character" w:customStyle="1" w:styleId="CharChar">
    <w:name w:val="正文文本缩进 Char Char"/>
    <w:link w:val="13"/>
    <w:qFormat/>
    <w:rsid w:val="00502918"/>
    <w:rPr>
      <w:rFonts w:ascii="宋体"/>
      <w:sz w:val="24"/>
    </w:rPr>
  </w:style>
  <w:style w:type="paragraph" w:customStyle="1" w:styleId="13">
    <w:name w:val="正文文本缩进1"/>
    <w:basedOn w:val="a"/>
    <w:link w:val="CharChar"/>
    <w:qFormat/>
    <w:rsid w:val="00502918"/>
    <w:pPr>
      <w:spacing w:line="360" w:lineRule="auto"/>
      <w:ind w:firstLineChars="200" w:firstLine="480"/>
    </w:pPr>
    <w:rPr>
      <w:rFonts w:ascii="宋体"/>
      <w:sz w:val="24"/>
    </w:rPr>
  </w:style>
  <w:style w:type="character" w:customStyle="1" w:styleId="CharChar0">
    <w:name w:val="日期 Char Char"/>
    <w:link w:val="14"/>
    <w:qFormat/>
    <w:rsid w:val="00502918"/>
    <w:rPr>
      <w:sz w:val="24"/>
    </w:rPr>
  </w:style>
  <w:style w:type="paragraph" w:customStyle="1" w:styleId="14">
    <w:name w:val="日期1"/>
    <w:basedOn w:val="a"/>
    <w:next w:val="a"/>
    <w:link w:val="CharChar0"/>
    <w:qFormat/>
    <w:rsid w:val="00502918"/>
    <w:rPr>
      <w:sz w:val="24"/>
    </w:rPr>
  </w:style>
  <w:style w:type="paragraph" w:customStyle="1" w:styleId="15">
    <w:name w:val="正文缩进1"/>
    <w:basedOn w:val="a"/>
    <w:qFormat/>
    <w:rsid w:val="0050291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02918"/>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50291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502918"/>
    <w:rPr>
      <w:rFonts w:ascii="Times New Roman" w:eastAsia="宋体" w:hAnsi="Times New Roman" w:cs="Times New Roman"/>
      <w:color w:val="FF0000"/>
      <w:sz w:val="24"/>
      <w:szCs w:val="24"/>
    </w:rPr>
  </w:style>
  <w:style w:type="character" w:customStyle="1" w:styleId="edittexttarea">
    <w:name w:val="edittexttarea"/>
    <w:basedOn w:val="a0"/>
    <w:qFormat/>
    <w:rsid w:val="00502918"/>
  </w:style>
  <w:style w:type="paragraph" w:customStyle="1" w:styleId="11212">
    <w:name w:val="样式 标题 1 + 四号 居中 段前: 12 磅 段后: 12 磅 行距: 单倍行距"/>
    <w:basedOn w:val="1"/>
    <w:qFormat/>
    <w:rsid w:val="0050291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0291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502918"/>
  </w:style>
  <w:style w:type="character" w:customStyle="1" w:styleId="Char4">
    <w:name w:val="正文首行缩进 Char"/>
    <w:basedOn w:val="Char"/>
    <w:link w:val="ab"/>
    <w:qFormat/>
    <w:rsid w:val="00502918"/>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502918"/>
    <w:rPr>
      <w:rFonts w:ascii="宋体" w:eastAsia="宋体" w:hAnsi="宋体" w:cs="宋体"/>
      <w:kern w:val="0"/>
      <w:sz w:val="24"/>
      <w:szCs w:val="24"/>
    </w:rPr>
  </w:style>
  <w:style w:type="paragraph" w:customStyle="1" w:styleId="20">
    <w:name w:val="列出段落2"/>
    <w:basedOn w:val="a"/>
    <w:uiPriority w:val="34"/>
    <w:qFormat/>
    <w:rsid w:val="0097501F"/>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F901BF-0ACD-4D81-8B7A-1A147B90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79</Pages>
  <Words>6875</Words>
  <Characters>39190</Characters>
  <Application>Microsoft Office Word</Application>
  <DocSecurity>0</DocSecurity>
  <Lines>326</Lines>
  <Paragraphs>91</Paragraphs>
  <ScaleCrop>false</ScaleCrop>
  <Company>Sky123.Org</Company>
  <LinksUpToDate>false</LinksUpToDate>
  <CharactersWithSpaces>45974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许昌市公共资源交易中心:杨丹丹</cp:lastModifiedBy>
  <cp:revision>4</cp:revision>
  <cp:lastPrinted>2018-07-31T02:20:00Z</cp:lastPrinted>
  <dcterms:created xsi:type="dcterms:W3CDTF">2019-03-20T08:34:00Z</dcterms:created>
  <dcterms:modified xsi:type="dcterms:W3CDTF">2019-03-26T01:37:00Z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