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val="en-US" w:eastAsia="zh-CN"/>
        </w:rPr>
        <w:t>许昌市农业技术推广站</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val="en-US" w:eastAsia="zh-CN"/>
        </w:rPr>
        <w:t>许昌市合并区</w:t>
      </w:r>
      <w:r>
        <w:rPr>
          <w:rFonts w:hint="eastAsia" w:asciiTheme="majorEastAsia" w:hAnsiTheme="majorEastAsia" w:eastAsiaTheme="majorEastAsia" w:cstheme="majorEastAsia"/>
          <w:b/>
          <w:bCs/>
          <w:color w:val="000000"/>
          <w:sz w:val="44"/>
          <w:szCs w:val="44"/>
        </w:rPr>
        <w:t>201</w:t>
      </w:r>
      <w:r>
        <w:rPr>
          <w:rFonts w:hint="eastAsia" w:asciiTheme="majorEastAsia" w:hAnsiTheme="majorEastAsia" w:eastAsiaTheme="majorEastAsia" w:cstheme="majorEastAsia"/>
          <w:b/>
          <w:bCs/>
          <w:color w:val="000000"/>
          <w:sz w:val="44"/>
          <w:szCs w:val="44"/>
          <w:lang w:val="en-US" w:eastAsia="zh-CN"/>
        </w:rPr>
        <w:t>8年度</w:t>
      </w:r>
      <w:r>
        <w:rPr>
          <w:rFonts w:hint="eastAsia" w:asciiTheme="majorEastAsia" w:hAnsiTheme="majorEastAsia" w:eastAsiaTheme="majorEastAsia" w:cstheme="majorEastAsia"/>
          <w:b/>
          <w:bCs/>
          <w:color w:val="000000"/>
          <w:sz w:val="44"/>
          <w:szCs w:val="44"/>
        </w:rPr>
        <w:t>耕地保护与质量提升促进化肥减量增效”项目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hint="eastAsia"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项目编号：ZFCG-G2019</w:t>
      </w:r>
      <w:r>
        <w:rPr>
          <w:rFonts w:hint="eastAsia" w:asciiTheme="majorEastAsia" w:hAnsiTheme="majorEastAsia" w:eastAsiaTheme="majorEastAsia" w:cstheme="majorEastAsia"/>
          <w:b/>
          <w:bCs/>
          <w:color w:val="000000"/>
          <w:sz w:val="36"/>
          <w:szCs w:val="36"/>
          <w:lang w:val="en-US" w:eastAsia="zh-CN"/>
        </w:rPr>
        <w:t>056</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en-US" w:eastAsia="zh-CN"/>
        </w:rPr>
        <w:t>许昌市农业技术推广站</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四</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二十三</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8"/>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8"/>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8"/>
        <w:widowControl/>
        <w:shd w:val="clear" w:color="auto" w:fill="FFFFFF"/>
        <w:spacing w:line="360" w:lineRule="auto"/>
        <w:ind w:firstLine="472" w:firstLineChars="196"/>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18"/>
        <w:widowControl/>
        <w:shd w:val="clear" w:color="auto" w:fill="FFFFFF"/>
        <w:spacing w:line="360" w:lineRule="auto"/>
        <w:ind w:firstLine="420"/>
        <w:contextualSpacing/>
        <w:jc w:val="left"/>
        <w:rPr>
          <w:rFonts w:hint="eastAsia" w:cs="宋体" w:asciiTheme="minorEastAsia" w:hAnsiTheme="minorEastAsia"/>
          <w:color w:val="000000"/>
          <w:kern w:val="0"/>
          <w:lang w:val="zh-CN"/>
        </w:rPr>
      </w:pPr>
      <w:r>
        <w:rPr>
          <w:rFonts w:hint="eastAsia" w:cs="仿宋_GB2312" w:asciiTheme="minorEastAsia" w:hAnsiTheme="minorEastAsia" w:eastAsiaTheme="minorEastAsia"/>
          <w:color w:val="000000"/>
          <w:shd w:val="clear" w:color="auto" w:fill="FFFFFF"/>
        </w:rPr>
        <w:t>（一）项目名称</w:t>
      </w:r>
      <w:r>
        <w:rPr>
          <w:rFonts w:hint="eastAsia" w:cs="宋体" w:asciiTheme="minorEastAsia" w:hAnsiTheme="minorEastAsia"/>
          <w:color w:val="000000"/>
          <w:kern w:val="0"/>
          <w:lang w:val="zh-CN"/>
        </w:rPr>
        <w:t>：</w:t>
      </w:r>
      <w:r>
        <w:rPr>
          <w:rFonts w:hint="eastAsia" w:cs="宋体" w:asciiTheme="minorEastAsia" w:hAnsiTheme="minorEastAsia"/>
          <w:color w:val="000000"/>
          <w:kern w:val="0"/>
          <w:lang w:val="en-US" w:eastAsia="zh-CN"/>
        </w:rPr>
        <w:t>许昌市合并区</w:t>
      </w:r>
      <w:r>
        <w:rPr>
          <w:rFonts w:hint="eastAsia" w:cs="宋体" w:asciiTheme="minorEastAsia" w:hAnsiTheme="minorEastAsia"/>
          <w:color w:val="000000"/>
          <w:kern w:val="0"/>
          <w:lang w:val="zh-CN"/>
        </w:rPr>
        <w:t>201</w:t>
      </w:r>
      <w:r>
        <w:rPr>
          <w:rFonts w:hint="eastAsia" w:cs="宋体" w:asciiTheme="minorEastAsia" w:hAnsiTheme="minorEastAsia"/>
          <w:color w:val="000000"/>
          <w:kern w:val="0"/>
          <w:lang w:val="en-US" w:eastAsia="zh-CN"/>
        </w:rPr>
        <w:t>8年度</w:t>
      </w:r>
      <w:r>
        <w:rPr>
          <w:rFonts w:hint="eastAsia" w:cs="宋体" w:asciiTheme="minorEastAsia" w:hAnsiTheme="minorEastAsia"/>
          <w:color w:val="000000"/>
          <w:kern w:val="0"/>
          <w:lang w:val="zh-CN"/>
        </w:rPr>
        <w:t>耕地保护与质量提升促进化肥减量增效</w:t>
      </w:r>
    </w:p>
    <w:p>
      <w:pPr>
        <w:pStyle w:val="18"/>
        <w:widowControl/>
        <w:shd w:val="clear" w:color="auto" w:fill="FFFFFF"/>
        <w:spacing w:line="360" w:lineRule="auto"/>
        <w:ind w:firstLine="420"/>
        <w:contextualSpacing/>
        <w:jc w:val="left"/>
        <w:rPr>
          <w:rFonts w:hint="eastAsia" w:cs="宋体" w:asciiTheme="minorEastAsia" w:hAnsiTheme="minorEastAsia"/>
          <w:color w:val="000000"/>
          <w:kern w:val="0"/>
          <w:lang w:val="zh-CN"/>
        </w:rPr>
      </w:pPr>
      <w:r>
        <w:rPr>
          <w:rFonts w:hint="eastAsia" w:cs="宋体" w:asciiTheme="minorEastAsia" w:hAnsiTheme="minorEastAsia"/>
          <w:color w:val="000000"/>
          <w:kern w:val="0"/>
          <w:lang w:val="zh-CN"/>
        </w:rPr>
        <w:t>（二）项目编号：ZFCG-G2019</w:t>
      </w:r>
      <w:r>
        <w:rPr>
          <w:rFonts w:hint="eastAsia" w:cs="宋体" w:asciiTheme="minorEastAsia" w:hAnsiTheme="minorEastAsia"/>
          <w:color w:val="000000"/>
          <w:kern w:val="0"/>
          <w:lang w:val="en-US" w:eastAsia="zh-CN"/>
        </w:rPr>
        <w:t>056</w:t>
      </w:r>
      <w:r>
        <w:rPr>
          <w:rFonts w:hint="eastAsia" w:cs="宋体" w:asciiTheme="minorEastAsia" w:hAnsiTheme="minorEastAsia"/>
          <w:color w:val="000000"/>
          <w:kern w:val="0"/>
          <w:lang w:val="zh-CN"/>
        </w:rPr>
        <w:t xml:space="preserve">号    </w:t>
      </w:r>
      <w:bookmarkStart w:id="9" w:name="_GoBack"/>
      <w:bookmarkEnd w:id="9"/>
    </w:p>
    <w:p>
      <w:pPr>
        <w:pStyle w:val="18"/>
        <w:widowControl/>
        <w:shd w:val="clear" w:color="auto" w:fill="FFFFFF"/>
        <w:spacing w:line="360" w:lineRule="auto"/>
        <w:ind w:firstLine="420"/>
        <w:contextualSpacing/>
        <w:jc w:val="left"/>
        <w:rPr>
          <w:rFonts w:hint="eastAsia" w:cs="宋体" w:asciiTheme="minorEastAsia" w:hAnsiTheme="minorEastAsia"/>
          <w:color w:val="000000"/>
          <w:kern w:val="0"/>
          <w:lang w:val="zh-CN"/>
        </w:rPr>
      </w:pPr>
      <w:r>
        <w:rPr>
          <w:rFonts w:hint="eastAsia" w:cs="宋体" w:asciiTheme="minorEastAsia" w:hAnsiTheme="minorEastAsia"/>
          <w:color w:val="000000"/>
          <w:kern w:val="0"/>
          <w:lang w:val="zh-CN"/>
        </w:rPr>
        <w:t>（三）采购方式：公开招标</w:t>
      </w:r>
    </w:p>
    <w:p>
      <w:pPr>
        <w:pStyle w:val="18"/>
        <w:widowControl/>
        <w:shd w:val="clear" w:color="auto" w:fill="FFFFFF"/>
        <w:spacing w:line="360" w:lineRule="auto"/>
        <w:ind w:firstLine="420"/>
        <w:contextualSpacing/>
        <w:jc w:val="left"/>
        <w:rPr>
          <w:rFonts w:hint="default" w:cs="宋体" w:asciiTheme="minorEastAsia" w:hAnsiTheme="minorEastAsia"/>
          <w:color w:val="000000"/>
          <w:kern w:val="0"/>
          <w:lang w:val="en-US" w:eastAsia="zh-CN"/>
        </w:rPr>
      </w:pPr>
      <w:r>
        <w:rPr>
          <w:rFonts w:hint="eastAsia" w:cs="宋体" w:asciiTheme="minorEastAsia" w:hAnsiTheme="minorEastAsia"/>
          <w:color w:val="000000"/>
          <w:kern w:val="0"/>
          <w:lang w:val="zh-CN"/>
        </w:rPr>
        <w:t>（四）采购需求：</w:t>
      </w:r>
      <w:r>
        <w:rPr>
          <w:rFonts w:hint="eastAsia" w:cs="宋体" w:asciiTheme="minorEastAsia" w:hAnsiTheme="minorEastAsia"/>
          <w:color w:val="000000"/>
          <w:kern w:val="0"/>
          <w:lang w:val="en-US" w:eastAsia="zh-CN"/>
        </w:rPr>
        <w:t>A包：有机肥料525吨；B包：生物有机肥200吨。</w:t>
      </w:r>
    </w:p>
    <w:p>
      <w:pPr>
        <w:pStyle w:val="18"/>
        <w:widowControl/>
        <w:shd w:val="clear" w:color="auto" w:fill="FFFFFF"/>
        <w:spacing w:line="360" w:lineRule="auto"/>
        <w:ind w:firstLine="420"/>
        <w:contextualSpacing/>
        <w:jc w:val="left"/>
        <w:rPr>
          <w:rFonts w:hint="eastAsia" w:cs="宋体" w:asciiTheme="minorEastAsia" w:hAnsiTheme="minorEastAsia"/>
          <w:color w:val="000000"/>
          <w:kern w:val="0"/>
          <w:lang w:val="zh-CN"/>
        </w:rPr>
      </w:pPr>
      <w:r>
        <w:rPr>
          <w:rFonts w:hint="eastAsia" w:cs="宋体" w:asciiTheme="minorEastAsia" w:hAnsiTheme="minorEastAsia"/>
          <w:color w:val="000000"/>
          <w:kern w:val="0"/>
          <w:lang w:val="zh-CN"/>
        </w:rPr>
        <w:t>（五）预算金额（最高限价）：</w:t>
      </w:r>
      <w:r>
        <w:rPr>
          <w:rFonts w:hint="eastAsia" w:cs="宋体" w:asciiTheme="minorEastAsia" w:hAnsiTheme="minorEastAsia"/>
          <w:color w:val="000000"/>
          <w:kern w:val="0"/>
          <w:lang w:val="en-US" w:eastAsia="zh-CN"/>
        </w:rPr>
        <w:t>A包：630000元；B包：340000元。</w:t>
      </w:r>
    </w:p>
    <w:p>
      <w:pPr>
        <w:pStyle w:val="18"/>
        <w:widowControl/>
        <w:shd w:val="clear" w:color="auto" w:fill="FFFFFF"/>
        <w:spacing w:line="360" w:lineRule="auto"/>
        <w:ind w:firstLine="420"/>
        <w:contextualSpacing/>
        <w:jc w:val="left"/>
        <w:rPr>
          <w:rFonts w:hint="eastAsia" w:cs="宋体" w:asciiTheme="minorEastAsia" w:hAnsiTheme="minorEastAsia"/>
          <w:color w:val="000000"/>
          <w:kern w:val="0"/>
          <w:lang w:val="zh-CN"/>
        </w:rPr>
      </w:pPr>
      <w:r>
        <w:rPr>
          <w:rFonts w:hint="eastAsia" w:cs="宋体" w:asciiTheme="minorEastAsia" w:hAnsiTheme="minorEastAsia"/>
          <w:color w:val="000000"/>
          <w:kern w:val="0"/>
          <w:lang w:val="zh-CN"/>
        </w:rPr>
        <w:t>（六）交付（服务、完工）时间 ：合同</w:t>
      </w:r>
      <w:r>
        <w:rPr>
          <w:rFonts w:hint="eastAsia" w:cs="宋体" w:asciiTheme="minorEastAsia" w:hAnsiTheme="minorEastAsia"/>
          <w:color w:val="000000"/>
          <w:kern w:val="0"/>
          <w:lang w:val="zh-CN" w:eastAsia="zh-CN"/>
        </w:rPr>
        <w:t>生效</w:t>
      </w:r>
      <w:r>
        <w:rPr>
          <w:rFonts w:hint="eastAsia" w:cs="宋体" w:asciiTheme="minorEastAsia" w:hAnsiTheme="minorEastAsia"/>
          <w:color w:val="000000"/>
          <w:kern w:val="0"/>
          <w:lang w:val="zh-CN"/>
        </w:rPr>
        <w:t>后30历天</w:t>
      </w:r>
    </w:p>
    <w:p>
      <w:pPr>
        <w:pStyle w:val="18"/>
        <w:widowControl/>
        <w:shd w:val="clear" w:color="auto" w:fill="FFFFFF"/>
        <w:spacing w:line="360" w:lineRule="auto"/>
        <w:ind w:firstLine="420"/>
        <w:contextualSpacing/>
        <w:jc w:val="left"/>
        <w:rPr>
          <w:rFonts w:hint="eastAsia" w:cs="宋体" w:asciiTheme="minorEastAsia" w:hAnsiTheme="minorEastAsia"/>
          <w:color w:val="000000"/>
          <w:kern w:val="0"/>
          <w:lang w:val="zh-CN"/>
        </w:rPr>
      </w:pPr>
      <w:r>
        <w:rPr>
          <w:rFonts w:hint="eastAsia" w:cs="宋体" w:asciiTheme="minorEastAsia" w:hAnsiTheme="minorEastAsia"/>
          <w:color w:val="000000"/>
          <w:kern w:val="0"/>
          <w:lang w:val="zh-CN"/>
        </w:rPr>
        <w:t>（七）交付（服务、完工）地点：</w:t>
      </w:r>
      <w:r>
        <w:rPr>
          <w:rFonts w:hint="eastAsia" w:cs="宋体" w:asciiTheme="minorEastAsia" w:hAnsiTheme="minorEastAsia"/>
          <w:color w:val="000000"/>
          <w:kern w:val="0"/>
          <w:lang w:val="en-US" w:eastAsia="zh-CN"/>
        </w:rPr>
        <w:t>许昌市农场</w:t>
      </w:r>
    </w:p>
    <w:p>
      <w:pPr>
        <w:pStyle w:val="18"/>
        <w:widowControl/>
        <w:shd w:val="clear" w:color="auto" w:fill="FFFFFF"/>
        <w:spacing w:line="360" w:lineRule="auto"/>
        <w:ind w:firstLine="420"/>
        <w:contextualSpacing/>
        <w:jc w:val="left"/>
        <w:rPr>
          <w:rFonts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（八）进口产品：不允许。</w:t>
      </w:r>
    </w:p>
    <w:p>
      <w:pPr>
        <w:pStyle w:val="18"/>
        <w:widowControl/>
        <w:shd w:val="clear" w:color="auto" w:fill="FFFFFF"/>
        <w:spacing w:line="360" w:lineRule="auto"/>
        <w:ind w:firstLine="420"/>
        <w:contextualSpacing/>
        <w:jc w:val="left"/>
        <w:rPr>
          <w:rFonts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（九）分包：不允许。</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、支持</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8"/>
        <w:widowControl/>
        <w:shd w:val="clear" w:color="auto" w:fill="FFFFFF"/>
        <w:spacing w:line="360" w:lineRule="auto"/>
        <w:ind w:firstLine="420"/>
        <w:contextualSpacing/>
        <w:jc w:val="left"/>
        <w:rPr>
          <w:rFonts w:cs="宋体" w:asciiTheme="minorEastAsia" w:hAnsiTheme="minorEastAsia"/>
          <w:color w:val="000000"/>
          <w:kern w:val="0"/>
        </w:rPr>
      </w:pPr>
      <w:r>
        <w:rPr>
          <w:rFonts w:hint="eastAsia" w:cs="宋体" w:asciiTheme="minorEastAsia" w:hAnsiTheme="minorEastAsia"/>
          <w:color w:val="000000"/>
          <w:kern w:val="0"/>
          <w:lang w:val="zh-CN"/>
        </w:rPr>
        <w:t>（一）具备《政府采购法》第二十二条第一款规定条件并提供相关材料。</w:t>
      </w:r>
    </w:p>
    <w:p>
      <w:pPr>
        <w:pStyle w:val="18"/>
        <w:widowControl/>
        <w:shd w:val="clear" w:color="auto" w:fill="FFFFFF"/>
        <w:spacing w:line="360" w:lineRule="auto"/>
        <w:ind w:firstLine="420"/>
        <w:contextualSpacing/>
        <w:jc w:val="left"/>
        <w:rPr>
          <w:rFonts w:hint="eastAsia" w:cs="宋体" w:asciiTheme="minorEastAsia" w:hAnsiTheme="minorEastAsia"/>
          <w:color w:val="000000"/>
          <w:kern w:val="0"/>
          <w:lang w:val="zh-CN"/>
        </w:rPr>
      </w:pPr>
      <w:r>
        <w:rPr>
          <w:rFonts w:hint="eastAsia" w:cs="宋体" w:asciiTheme="minorEastAsia" w:hAnsiTheme="minorEastAsia"/>
          <w:color w:val="000000"/>
          <w:kern w:val="0"/>
          <w:lang w:val="zh-CN"/>
        </w:rPr>
        <w:t>（二）未被列入“信用中国”网站(www.creditchina.gov.cn)失信被执行人、重大税收违法案件当事人名单、政府采购严重违法失信名单的投标人；“中国政府采购网”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pStyle w:val="18"/>
        <w:widowControl/>
        <w:shd w:val="clear" w:color="auto" w:fill="FFFFFF"/>
        <w:spacing w:line="360" w:lineRule="auto"/>
        <w:ind w:firstLine="420"/>
        <w:contextualSpacing/>
        <w:jc w:val="left"/>
        <w:rPr>
          <w:rFonts w:hint="eastAsia" w:cs="宋体" w:asciiTheme="minorEastAsia" w:hAnsiTheme="minorEastAsia"/>
          <w:color w:val="000000"/>
          <w:kern w:val="0"/>
          <w:lang w:val="zh-CN"/>
        </w:rPr>
      </w:pPr>
      <w:r>
        <w:rPr>
          <w:rFonts w:hint="eastAsia" w:cs="宋体" w:asciiTheme="minorEastAsia" w:hAnsiTheme="minorEastAsia"/>
          <w:color w:val="000000"/>
          <w:kern w:val="0"/>
          <w:lang w:val="zh-CN"/>
        </w:rPr>
        <w:t>（三）本次招标不接受联合体投标；</w:t>
      </w:r>
    </w:p>
    <w:p>
      <w:pPr>
        <w:pStyle w:val="18"/>
        <w:widowControl/>
        <w:shd w:val="clear" w:color="auto" w:fill="FFFFFF"/>
        <w:spacing w:line="360" w:lineRule="auto"/>
        <w:ind w:firstLine="420"/>
        <w:contextualSpacing/>
        <w:jc w:val="left"/>
        <w:rPr>
          <w:rFonts w:hint="default" w:eastAsia="宋体" w:cs="宋体" w:asciiTheme="minorEastAsia" w:hAnsiTheme="minorEastAsia"/>
          <w:color w:val="000000"/>
          <w:kern w:val="0"/>
          <w:sz w:val="24"/>
          <w:szCs w:val="24"/>
          <w:lang w:val="en-US" w:eastAsia="zh-CN" w:bidi="ar-SA"/>
        </w:rPr>
      </w:pPr>
      <w:r>
        <w:rPr>
          <w:rFonts w:hint="eastAsia" w:eastAsia="宋体" w:cs="宋体" w:asciiTheme="minorEastAsia" w:hAnsiTheme="minorEastAsia"/>
          <w:color w:val="000000"/>
          <w:kern w:val="0"/>
          <w:sz w:val="24"/>
          <w:szCs w:val="24"/>
          <w:lang w:val="en-US" w:eastAsia="zh-CN" w:bidi="ar-SA"/>
        </w:rPr>
        <w:t>（四）投标人须提供</w:t>
      </w:r>
      <w:r>
        <w:rPr>
          <w:rFonts w:hint="eastAsia" w:cs="宋体" w:asciiTheme="minorEastAsia" w:hAnsiTheme="minorEastAsia"/>
          <w:color w:val="000000"/>
          <w:kern w:val="0"/>
          <w:sz w:val="24"/>
          <w:szCs w:val="24"/>
          <w:lang w:val="en-US" w:eastAsia="zh-CN" w:bidi="ar-SA"/>
        </w:rPr>
        <w:t>《</w:t>
      </w:r>
      <w:r>
        <w:rPr>
          <w:rFonts w:hint="eastAsia" w:eastAsia="宋体" w:cs="宋体" w:asciiTheme="minorEastAsia" w:hAnsiTheme="minorEastAsia"/>
          <w:color w:val="000000"/>
          <w:kern w:val="0"/>
          <w:sz w:val="24"/>
          <w:szCs w:val="24"/>
          <w:lang w:val="en-US" w:eastAsia="zh-CN" w:bidi="ar-SA"/>
        </w:rPr>
        <w:t>肥料登记证</w:t>
      </w:r>
      <w:r>
        <w:rPr>
          <w:rFonts w:hint="eastAsia" w:cs="宋体" w:asciiTheme="minorEastAsia" w:hAnsiTheme="minorEastAsia"/>
          <w:color w:val="000000"/>
          <w:kern w:val="0"/>
          <w:sz w:val="24"/>
          <w:szCs w:val="24"/>
          <w:lang w:val="en-US" w:eastAsia="zh-CN" w:bidi="ar-SA"/>
        </w:rPr>
        <w:t>》</w:t>
      </w:r>
      <w:r>
        <w:rPr>
          <w:rFonts w:hint="eastAsia" w:eastAsia="宋体" w:cs="宋体" w:asciiTheme="minorEastAsia" w:hAnsiTheme="minorEastAsia"/>
          <w:color w:val="000000"/>
          <w:kern w:val="0"/>
          <w:sz w:val="24"/>
          <w:szCs w:val="24"/>
          <w:lang w:val="en-US" w:eastAsia="zh-CN" w:bidi="ar-SA"/>
        </w:rPr>
        <w:t>。</w:t>
      </w:r>
    </w:p>
    <w:p>
      <w:pPr>
        <w:pStyle w:val="18"/>
        <w:widowControl/>
        <w:shd w:val="clear" w:color="auto" w:fill="FFFFFF"/>
        <w:spacing w:line="360" w:lineRule="auto"/>
        <w:ind w:firstLine="420"/>
        <w:contextualSpacing/>
        <w:jc w:val="left"/>
        <w:rPr>
          <w:rFonts w:hint="eastAsia" w:cs="宋体" w:asciiTheme="minorEastAsia" w:hAnsiTheme="minorEastAsia"/>
          <w:color w:val="000000"/>
          <w:kern w:val="0"/>
          <w:lang w:val="zh-CN"/>
        </w:rPr>
      </w:pP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w:t>
      </w:r>
      <w:r>
        <w:rPr>
          <w:rFonts w:hint="eastAsia" w:cs="仿宋_GB2312" w:asciiTheme="minorEastAsia" w:hAnsiTheme="minorEastAsia" w:eastAsiaTheme="minorEastAsia"/>
          <w:color w:val="000000"/>
          <w:shd w:val="clear" w:color="auto" w:fill="FFFFFF"/>
          <w:lang w:eastAsia="zh-CN"/>
        </w:rPr>
        <w:t>免费</w:t>
      </w:r>
      <w:r>
        <w:rPr>
          <w:rFonts w:hint="eastAsia" w:cs="仿宋_GB2312" w:asciiTheme="minorEastAsia" w:hAnsiTheme="minorEastAsia" w:eastAsiaTheme="minorEastAsia"/>
          <w:color w:val="000000"/>
          <w:shd w:val="clear" w:color="auto" w:fill="FFFFFF"/>
        </w:rPr>
        <w:t>下载招标文件（详见“常见问题解答-交易系统操作手册”）。</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（一）投标截止及开标时间：2019年</w:t>
      </w:r>
      <w:r>
        <w:rPr>
          <w:rFonts w:hint="eastAsia" w:cs="仿宋_GB2312" w:asciiTheme="minorEastAsia" w:hAnsiTheme="minorEastAsia" w:eastAsiaTheme="minorEastAsia"/>
          <w:color w:val="000000"/>
          <w:lang w:val="en-US" w:eastAsia="zh-CN"/>
        </w:rPr>
        <w:t>5</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val="en-US" w:eastAsia="zh-CN"/>
        </w:rPr>
        <w:t>14</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lang w:val="en-US" w:eastAsia="zh-CN"/>
        </w:rPr>
        <w:t>9</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lang w:val="en-US" w:eastAsia="zh-CN"/>
        </w:rPr>
        <w:t>30</w:t>
      </w:r>
      <w:r>
        <w:rPr>
          <w:rFonts w:hint="eastAsia" w:cs="仿宋_GB2312" w:asciiTheme="minorEastAsia" w:hAnsiTheme="minorEastAsia" w:eastAsiaTheme="minorEastAsia"/>
          <w:color w:val="000000"/>
        </w:rPr>
        <w:t>分（北京时间），逾期提交或不符合规定的投标文件不予接受。</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lang w:eastAsia="zh-CN"/>
        </w:rPr>
        <w:t>四</w:t>
      </w:r>
      <w:r>
        <w:rPr>
          <w:rFonts w:hint="eastAsia" w:cs="仿宋_GB2312" w:asciiTheme="minorEastAsia" w:hAnsiTheme="minorEastAsia" w:eastAsiaTheme="minorEastAsia"/>
          <w:color w:val="000000"/>
        </w:rPr>
        <w:t>室。</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2、纸质投标文件（正本1份、副本1份）和备份文件1份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4"/>
        <w:shd w:val="clear" w:color="auto" w:fill="FFFFFF"/>
        <w:spacing w:after="156"/>
        <w:ind w:left="-6" w:firstLine="482" w:firstLineChars="200"/>
        <w:jc w:val="both"/>
        <w:rPr>
          <w:rFonts w:cs="黑体" w:asciiTheme="minorEastAsia" w:hAnsiTheme="minorEastAsia" w:eastAsiaTheme="minorEastAsia"/>
          <w:b w:val="0"/>
          <w:bCs/>
          <w:shd w:val="clear" w:color="auto" w:fill="FFFFFF"/>
        </w:rPr>
      </w:pPr>
      <w:r>
        <w:rPr>
          <w:rFonts w:hint="eastAsia" w:cs="黑体" w:asciiTheme="minorEastAsia" w:hAnsiTheme="minorEastAsia" w:eastAsiaTheme="minorEastAsia"/>
          <w:bCs/>
          <w:shd w:val="clear" w:color="auto" w:fill="FFFFFF"/>
        </w:rPr>
        <w:t>六、本次招标公告同时在《中国政府采购网》、《河南省政府采购网》、《许昌市政府采购网》、《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黑体" w:asciiTheme="minorEastAsia" w:hAnsiTheme="minorEastAsia" w:eastAsiaTheme="minorEastAsia"/>
          <w:bCs/>
          <w:shd w:val="clear" w:color="auto" w:fill="FFFFFF"/>
        </w:rPr>
        <w:t>中国·许昌许昌市政府网</w:t>
      </w:r>
      <w:r>
        <w:rPr>
          <w:rFonts w:cs="黑体" w:asciiTheme="minorEastAsia" w:hAnsiTheme="minorEastAsia" w:eastAsiaTheme="minorEastAsia"/>
          <w:bCs/>
          <w:shd w:val="clear" w:color="auto" w:fill="FFFFFF"/>
        </w:rPr>
        <w:fldChar w:fldCharType="end"/>
      </w:r>
      <w:r>
        <w:rPr>
          <w:rFonts w:hint="eastAsia" w:cs="黑体" w:asciiTheme="minorEastAsia" w:hAnsiTheme="minorEastAsia" w:eastAsiaTheme="minorEastAsia"/>
          <w:bCs/>
          <w:shd w:val="clear" w:color="auto" w:fill="FFFFFF"/>
        </w:rPr>
        <w:t>》、《全国公共资源交易平台（河南省·许昌市）》发布。</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自本公告发布之日起</w:t>
      </w:r>
      <w:r>
        <w:rPr>
          <w:rFonts w:cs="仿宋_GB2312" w:asciiTheme="minorEastAsia" w:hAnsiTheme="minorEastAsia" w:eastAsiaTheme="minorEastAsia"/>
          <w:color w:val="000000"/>
        </w:rPr>
        <w:t>5</w:t>
      </w:r>
      <w:r>
        <w:rPr>
          <w:rFonts w:hint="eastAsia" w:cs="仿宋_GB2312" w:asciiTheme="minorEastAsia" w:hAnsiTheme="minorEastAsia" w:eastAsiaTheme="minorEastAsia"/>
          <w:color w:val="000000"/>
        </w:rPr>
        <w:t>个工作日。</w:t>
      </w:r>
    </w:p>
    <w:p>
      <w:pPr>
        <w:pStyle w:val="18"/>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w:t>
      </w:r>
      <w:r>
        <w:rPr>
          <w:rFonts w:hint="eastAsia" w:cs="仿宋_GB2312" w:asciiTheme="minorEastAsia" w:hAnsiTheme="minorEastAsia" w:eastAsiaTheme="minorEastAsia"/>
          <w:color w:val="000000"/>
          <w:lang w:val="en-US" w:eastAsia="zh-CN"/>
        </w:rPr>
        <w:t>许昌市农业技术推广站</w:t>
      </w:r>
    </w:p>
    <w:p>
      <w:pPr>
        <w:pStyle w:val="18"/>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w:t>
      </w:r>
      <w:r>
        <w:rPr>
          <w:rFonts w:hint="eastAsia" w:cs="仿宋_GB2312" w:asciiTheme="minorEastAsia" w:hAnsiTheme="minorEastAsia" w:eastAsiaTheme="minorEastAsia"/>
          <w:color w:val="000000"/>
          <w:lang w:val="en-US" w:eastAsia="zh-CN"/>
        </w:rPr>
        <w:t>许昌市南关大街24号</w:t>
      </w:r>
    </w:p>
    <w:p>
      <w:pPr>
        <w:pStyle w:val="18"/>
        <w:widowControl/>
        <w:shd w:val="clear" w:color="auto" w:fill="FFFFFF"/>
        <w:spacing w:line="360" w:lineRule="auto"/>
        <w:ind w:firstLine="420"/>
        <w:contextualSpacing/>
        <w:jc w:val="left"/>
        <w:rPr>
          <w:rFonts w:hint="default" w:cs="仿宋_GB2312" w:asciiTheme="minorEastAsia" w:hAnsiTheme="minorEastAsia" w:eastAsiaTheme="minorEastAsia"/>
          <w:color w:val="000000"/>
          <w:lang w:val="en-US" w:eastAsia="zh-CN"/>
        </w:rPr>
      </w:pPr>
      <w:r>
        <w:rPr>
          <w:rFonts w:hint="eastAsia" w:cs="仿宋_GB2312" w:asciiTheme="minorEastAsia" w:hAnsiTheme="minorEastAsia" w:eastAsiaTheme="minorEastAsia"/>
          <w:color w:val="000000"/>
        </w:rPr>
        <w:t>联系人：</w:t>
      </w:r>
      <w:r>
        <w:rPr>
          <w:rFonts w:hint="eastAsia" w:cs="仿宋_GB2312" w:asciiTheme="minorEastAsia" w:hAnsiTheme="minorEastAsia" w:eastAsiaTheme="minorEastAsia"/>
          <w:color w:val="000000"/>
          <w:lang w:val="en-US" w:eastAsia="zh-CN"/>
        </w:rPr>
        <w:t>侯占领</w:t>
      </w:r>
      <w:r>
        <w:rPr>
          <w:rFonts w:hint="eastAsia" w:cs="仿宋_GB2312" w:asciiTheme="minorEastAsia" w:hAnsiTheme="minorEastAsia" w:eastAsiaTheme="minorEastAsia"/>
          <w:color w:val="000000"/>
        </w:rPr>
        <w:t xml:space="preserve">               联系电话：</w:t>
      </w:r>
      <w:r>
        <w:rPr>
          <w:rFonts w:hint="eastAsia" w:cs="仿宋_GB2312" w:asciiTheme="minorEastAsia" w:hAnsiTheme="minorEastAsia" w:eastAsiaTheme="minorEastAsia"/>
          <w:color w:val="000000"/>
          <w:lang w:val="en-US" w:eastAsia="zh-CN"/>
        </w:rPr>
        <w:t>0374-8311266</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代理机构：许昌市政府采购中心</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址：许昌市龙兴路与竹林路交汇处公共资源大厦</w:t>
      </w:r>
    </w:p>
    <w:p>
      <w:pPr>
        <w:pStyle w:val="18"/>
        <w:widowControl/>
        <w:shd w:val="clear" w:color="auto" w:fill="FFFFFF"/>
        <w:spacing w:line="360" w:lineRule="auto"/>
        <w:ind w:firstLine="420"/>
        <w:contextualSpacing/>
        <w:jc w:val="left"/>
        <w:rPr>
          <w:rFonts w:hint="default" w:cs="仿宋_GB2312" w:asciiTheme="minorEastAsia" w:hAnsiTheme="minorEastAsia" w:eastAsiaTheme="minorEastAsia"/>
          <w:color w:val="000000"/>
          <w:lang w:val="en-US" w:eastAsia="zh-CN"/>
        </w:rPr>
      </w:pPr>
      <w:r>
        <w:rPr>
          <w:rFonts w:hint="eastAsia" w:cs="仿宋_GB2312" w:asciiTheme="minorEastAsia" w:hAnsiTheme="minorEastAsia" w:eastAsiaTheme="minorEastAsia"/>
          <w:color w:val="000000"/>
        </w:rPr>
        <w:t>联系人：</w:t>
      </w:r>
      <w:r>
        <w:rPr>
          <w:rFonts w:hint="eastAsia" w:cs="仿宋_GB2312" w:asciiTheme="minorEastAsia" w:hAnsiTheme="minorEastAsia" w:eastAsiaTheme="minorEastAsia"/>
          <w:color w:val="000000"/>
          <w:lang w:eastAsia="zh-CN"/>
        </w:rPr>
        <w:t>杨</w:t>
      </w:r>
      <w:r>
        <w:rPr>
          <w:rFonts w:hint="eastAsia" w:cs="仿宋_GB2312" w:asciiTheme="minorEastAsia" w:hAnsiTheme="minorEastAsia" w:eastAsiaTheme="minorEastAsia"/>
          <w:color w:val="000000"/>
        </w:rPr>
        <w:t>女士              联系电话：0374-296</w:t>
      </w:r>
      <w:r>
        <w:rPr>
          <w:rFonts w:hint="eastAsia" w:cs="仿宋_GB2312" w:asciiTheme="minorEastAsia" w:hAnsiTheme="minorEastAsia" w:eastAsiaTheme="minorEastAsia"/>
          <w:color w:val="000000"/>
          <w:lang w:val="en-US" w:eastAsia="zh-CN"/>
        </w:rPr>
        <w:t>2805</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jc w:val="right"/>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许昌市农业技术推广站</w:t>
      </w:r>
    </w:p>
    <w:p>
      <w:pPr>
        <w:autoSpaceDE w:val="0"/>
        <w:autoSpaceDN w:val="0"/>
        <w:adjustRightInd w:val="0"/>
        <w:spacing w:line="700" w:lineRule="exact"/>
        <w:ind w:firstLine="560"/>
        <w:jc w:val="right"/>
        <w:rPr>
          <w:rFonts w:cs="仿宋_GB2312" w:asciiTheme="minorEastAsia" w:hAnsiTheme="minorEastAsia"/>
          <w:color w:val="000000"/>
          <w:sz w:val="24"/>
          <w:szCs w:val="24"/>
        </w:rPr>
      </w:pPr>
      <w:r>
        <w:rPr>
          <w:rFonts w:hint="eastAsia" w:cs="仿宋_GB2312" w:asciiTheme="minorEastAsia" w:hAnsiTheme="minorEastAsia" w:eastAsiaTheme="minorEastAsia"/>
          <w:color w:val="000000"/>
          <w:kern w:val="2"/>
          <w:sz w:val="24"/>
          <w:szCs w:val="24"/>
          <w:lang w:val="en-US" w:eastAsia="zh-CN" w:bidi="ar-SA"/>
        </w:rPr>
        <w:t xml:space="preserve">                              二〇一九年</w:t>
      </w:r>
      <w:r>
        <w:rPr>
          <w:rFonts w:hint="eastAsia" w:cs="仿宋_GB2312" w:asciiTheme="minorEastAsia" w:hAnsiTheme="minorEastAsia"/>
          <w:color w:val="000000"/>
          <w:kern w:val="2"/>
          <w:sz w:val="24"/>
          <w:szCs w:val="24"/>
          <w:lang w:val="en-US" w:eastAsia="zh-CN" w:bidi="ar-SA"/>
        </w:rPr>
        <w:t>四</w:t>
      </w:r>
      <w:r>
        <w:rPr>
          <w:rFonts w:hint="eastAsia" w:cs="仿宋_GB2312" w:asciiTheme="minorEastAsia" w:hAnsiTheme="minorEastAsia" w:eastAsiaTheme="minorEastAsia"/>
          <w:color w:val="000000"/>
          <w:kern w:val="2"/>
          <w:sz w:val="24"/>
          <w:szCs w:val="24"/>
          <w:lang w:val="en-US" w:eastAsia="zh-CN" w:bidi="ar-SA"/>
        </w:rPr>
        <w:t>月</w:t>
      </w:r>
      <w:r>
        <w:rPr>
          <w:rFonts w:hint="eastAsia" w:cs="仿宋_GB2312" w:asciiTheme="minorEastAsia" w:hAnsiTheme="minorEastAsia"/>
          <w:color w:val="000000"/>
          <w:kern w:val="2"/>
          <w:sz w:val="24"/>
          <w:szCs w:val="24"/>
          <w:lang w:val="en-US" w:eastAsia="zh-CN" w:bidi="ar-SA"/>
        </w:rPr>
        <w:t>二十三</w:t>
      </w:r>
      <w:r>
        <w:rPr>
          <w:rFonts w:hint="eastAsia" w:cs="仿宋_GB2312" w:asciiTheme="minorEastAsia" w:hAnsiTheme="minorEastAsia" w:eastAsiaTheme="minorEastAsia"/>
          <w:color w:val="000000"/>
          <w:kern w:val="2"/>
          <w:sz w:val="24"/>
          <w:szCs w:val="24"/>
          <w:lang w:val="en-US" w:eastAsia="zh-CN" w:bidi="ar-SA"/>
        </w:rPr>
        <w:t>日</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19"/>
        <w:ind w:firstLine="320"/>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spacing w:line="360" w:lineRule="auto"/>
        <w:ind w:firstLine="480" w:firstLineChars="200"/>
        <w:contextualSpacing/>
        <w:jc w:val="left"/>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推广</w:t>
      </w:r>
      <w:r>
        <w:rPr>
          <w:rFonts w:hint="eastAsia" w:cs="Times New Roman" w:asciiTheme="minorEastAsia" w:hAnsiTheme="minorEastAsia"/>
          <w:color w:val="000000"/>
          <w:kern w:val="0"/>
          <w:sz w:val="24"/>
          <w:szCs w:val="24"/>
        </w:rPr>
        <w:t>土壤改良培肥、治理修复技术，提升耕地质量水平，加快形成农业绿色发展方式，促进耕地资源永续利用。</w:t>
      </w:r>
    </w:p>
    <w:p>
      <w:pPr>
        <w:widowControl/>
        <w:numPr>
          <w:ilvl w:val="0"/>
          <w:numId w:val="5"/>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spacing w:line="360" w:lineRule="auto"/>
        <w:ind w:firstLine="482" w:firstLineChars="200"/>
        <w:contextualSpacing/>
        <w:rPr>
          <w:rFonts w:hint="eastAsia" w:cs="黑体" w:asciiTheme="minorEastAsia" w:hAnsiTheme="minorEastAsia"/>
          <w:b/>
          <w:bCs/>
          <w:color w:val="000000"/>
          <w:kern w:val="2"/>
          <w:sz w:val="24"/>
          <w:szCs w:val="24"/>
          <w:shd w:val="clear" w:color="auto" w:fill="FFFFFF"/>
          <w:lang w:val="en-US" w:eastAsia="zh-CN" w:bidi="ar-SA"/>
        </w:rPr>
      </w:pPr>
      <w:r>
        <w:rPr>
          <w:rFonts w:hint="eastAsia" w:cs="黑体" w:asciiTheme="minorEastAsia" w:hAnsiTheme="minorEastAsia"/>
          <w:b/>
          <w:bCs/>
          <w:color w:val="000000"/>
          <w:kern w:val="2"/>
          <w:sz w:val="24"/>
          <w:szCs w:val="24"/>
          <w:shd w:val="clear" w:color="auto" w:fill="FFFFFF"/>
          <w:lang w:val="en-US" w:eastAsia="zh-CN" w:bidi="ar-SA"/>
        </w:rPr>
        <w:t>A包：</w:t>
      </w:r>
    </w:p>
    <w:tbl>
      <w:tblPr>
        <w:tblStyle w:val="20"/>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是否为</w:t>
            </w:r>
          </w:p>
          <w:p>
            <w:pPr>
              <w:widowControl/>
              <w:spacing w:line="360" w:lineRule="auto"/>
              <w:contextualSpacing/>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lang w:val="en-US" w:eastAsia="zh-CN"/>
              </w:rPr>
            </w:pPr>
            <w:r>
              <w:rPr>
                <w:rFonts w:hint="eastAsia" w:cs="Times New Roman" w:asciiTheme="minorEastAsia" w:hAnsiTheme="minorEastAsia"/>
                <w:color w:val="000000"/>
                <w:kern w:val="0"/>
                <w:sz w:val="24"/>
                <w:szCs w:val="24"/>
                <w:lang w:val="en-US" w:eastAsia="zh-CN"/>
              </w:rPr>
              <w:t>有机</w:t>
            </w:r>
          </w:p>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肥料</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center"/>
              <w:rPr>
                <w:rFonts w:hint="eastAsia" w:ascii="宋体" w:hAnsi="宋体"/>
                <w:color w:val="000000" w:themeColor="text1"/>
              </w:rPr>
            </w:pPr>
            <w:r>
              <w:rPr>
                <w:rFonts w:hint="eastAsia" w:ascii="宋体" w:hAnsi="宋体"/>
                <w:color w:val="000000" w:themeColor="text1"/>
              </w:rPr>
              <w:t>N+P</w:t>
            </w:r>
            <w:r>
              <w:rPr>
                <w:rFonts w:hint="eastAsia" w:ascii="宋体" w:hAnsi="宋体"/>
                <w:color w:val="000000" w:themeColor="text1"/>
                <w:vertAlign w:val="subscript"/>
              </w:rPr>
              <w:t>2</w:t>
            </w:r>
            <w:r>
              <w:rPr>
                <w:rFonts w:hint="eastAsia" w:ascii="宋体" w:hAnsi="宋体"/>
                <w:color w:val="000000" w:themeColor="text1"/>
              </w:rPr>
              <w:t>O</w:t>
            </w:r>
            <w:r>
              <w:rPr>
                <w:rFonts w:hint="eastAsia" w:ascii="宋体" w:hAnsi="宋体"/>
                <w:color w:val="000000" w:themeColor="text1"/>
                <w:vertAlign w:val="subscript"/>
              </w:rPr>
              <w:t>5</w:t>
            </w:r>
            <w:r>
              <w:rPr>
                <w:rFonts w:hint="eastAsia" w:ascii="宋体" w:hAnsi="宋体"/>
                <w:color w:val="000000" w:themeColor="text1"/>
              </w:rPr>
              <w:t>+K</w:t>
            </w:r>
            <w:r>
              <w:rPr>
                <w:rFonts w:hint="eastAsia" w:ascii="宋体" w:hAnsi="宋体"/>
                <w:color w:val="000000" w:themeColor="text1"/>
                <w:vertAlign w:val="subscript"/>
              </w:rPr>
              <w:t>2</w:t>
            </w:r>
            <w:r>
              <w:rPr>
                <w:rFonts w:hint="eastAsia" w:ascii="宋体" w:hAnsi="宋体"/>
                <w:color w:val="000000" w:themeColor="text1"/>
              </w:rPr>
              <w:t>O≥</w:t>
            </w:r>
            <w:r>
              <w:rPr>
                <w:rFonts w:hint="eastAsia" w:ascii="宋体" w:hAnsi="宋体"/>
                <w:color w:val="000000" w:themeColor="text1"/>
                <w:lang w:val="en-US" w:eastAsia="zh-CN"/>
              </w:rPr>
              <w:t>5</w:t>
            </w:r>
            <w:r>
              <w:rPr>
                <w:rFonts w:hint="eastAsia" w:ascii="宋体" w:hAnsi="宋体"/>
                <w:color w:val="000000" w:themeColor="text1"/>
              </w:rPr>
              <w:t>%</w:t>
            </w:r>
          </w:p>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有机质≥45%</w:t>
            </w:r>
          </w:p>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水分≤</w:t>
            </w:r>
            <w:r>
              <w:rPr>
                <w:rFonts w:hint="eastAsia" w:cs="Times New Roman" w:asciiTheme="minorEastAsia" w:hAnsiTheme="minorEastAsia"/>
                <w:color w:val="000000"/>
                <w:kern w:val="0"/>
                <w:sz w:val="24"/>
                <w:szCs w:val="24"/>
                <w:lang w:val="en-US" w:eastAsia="zh-CN"/>
              </w:rPr>
              <w:t>15</w:t>
            </w:r>
            <w:r>
              <w:rPr>
                <w:rFonts w:hint="eastAsia" w:cs="Times New Roman" w:asciiTheme="minorEastAsia" w:hAnsiTheme="minorEastAsia"/>
                <w:color w:val="000000"/>
                <w:kern w:val="0"/>
                <w:sz w:val="24"/>
                <w:szCs w:val="24"/>
              </w:rPr>
              <w:t>%</w:t>
            </w:r>
          </w:p>
          <w:p>
            <w:pPr>
              <w:widowControl/>
              <w:spacing w:line="360" w:lineRule="auto"/>
              <w:contextualSpacing/>
              <w:jc w:val="center"/>
              <w:rPr>
                <w:rFonts w:hint="eastAsia" w:cs="Times New Roman" w:asciiTheme="minorEastAsia" w:hAnsiTheme="minorEastAsia"/>
                <w:color w:val="000000"/>
                <w:kern w:val="0"/>
                <w:sz w:val="24"/>
                <w:szCs w:val="24"/>
                <w:lang w:eastAsia="zh-CN"/>
              </w:rPr>
            </w:pPr>
            <w:r>
              <w:rPr>
                <w:rFonts w:hint="eastAsia" w:cs="Times New Roman" w:asciiTheme="minorEastAsia" w:hAnsiTheme="minorEastAsia"/>
                <w:color w:val="000000"/>
                <w:kern w:val="0"/>
                <w:sz w:val="24"/>
                <w:szCs w:val="24"/>
                <w:lang w:val="en-US" w:eastAsia="zh-CN"/>
              </w:rPr>
              <w:t>pH 5.5-8.5</w:t>
            </w:r>
          </w:p>
          <w:p>
            <w:pPr>
              <w:widowControl/>
              <w:spacing w:line="360" w:lineRule="auto"/>
              <w:contextualSpacing/>
              <w:jc w:val="center"/>
              <w:rPr>
                <w:rFonts w:hint="default" w:cs="Times New Roman" w:asciiTheme="minorEastAsia" w:hAnsiTheme="minorEastAsia"/>
                <w:color w:val="000000"/>
                <w:kern w:val="0"/>
                <w:sz w:val="24"/>
                <w:szCs w:val="24"/>
                <w:lang w:val="en-US" w:eastAsia="zh-CN"/>
              </w:rPr>
            </w:pPr>
            <w:r>
              <w:rPr>
                <w:rFonts w:hint="eastAsia" w:cs="Times New Roman" w:asciiTheme="minorEastAsia" w:hAnsiTheme="minorEastAsia"/>
                <w:color w:val="000000"/>
                <w:kern w:val="0"/>
                <w:sz w:val="24"/>
                <w:szCs w:val="24"/>
                <w:lang w:eastAsia="zh-CN"/>
              </w:rPr>
              <w:t>总</w:t>
            </w:r>
            <w:r>
              <w:rPr>
                <w:rFonts w:hint="eastAsia" w:cs="Times New Roman" w:asciiTheme="minorEastAsia" w:hAnsiTheme="minorEastAsia"/>
                <w:color w:val="000000"/>
                <w:kern w:val="0"/>
                <w:sz w:val="24"/>
                <w:szCs w:val="24"/>
              </w:rPr>
              <w:t>镉≤3</w:t>
            </w:r>
            <w:r>
              <w:rPr>
                <w:rFonts w:hint="eastAsia" w:cs="Times New Roman" w:asciiTheme="minorEastAsia" w:hAnsiTheme="minorEastAsia"/>
                <w:color w:val="000000"/>
                <w:kern w:val="0"/>
                <w:sz w:val="24"/>
                <w:szCs w:val="24"/>
                <w:lang w:val="en-US" w:eastAsia="zh-CN"/>
              </w:rPr>
              <w:t>mg/kg</w:t>
            </w:r>
          </w:p>
          <w:p>
            <w:pPr>
              <w:widowControl/>
              <w:spacing w:line="360" w:lineRule="auto"/>
              <w:contextualSpacing/>
              <w:jc w:val="center"/>
              <w:rPr>
                <w:rFonts w:hint="default" w:cs="Times New Roman" w:asciiTheme="minorEastAsia" w:hAnsiTheme="minorEastAsia"/>
                <w:color w:val="000000"/>
                <w:kern w:val="0"/>
                <w:sz w:val="24"/>
                <w:szCs w:val="24"/>
                <w:lang w:val="en-US" w:eastAsia="zh-CN"/>
              </w:rPr>
            </w:pPr>
            <w:r>
              <w:rPr>
                <w:rFonts w:hint="eastAsia" w:cs="Times New Roman" w:asciiTheme="minorEastAsia" w:hAnsiTheme="minorEastAsia"/>
                <w:color w:val="000000"/>
                <w:kern w:val="0"/>
                <w:sz w:val="24"/>
                <w:szCs w:val="24"/>
                <w:lang w:eastAsia="zh-CN"/>
              </w:rPr>
              <w:t>总</w:t>
            </w:r>
            <w:r>
              <w:rPr>
                <w:rFonts w:hint="eastAsia" w:cs="Times New Roman" w:asciiTheme="minorEastAsia" w:hAnsiTheme="minorEastAsia"/>
                <w:color w:val="000000"/>
                <w:kern w:val="0"/>
                <w:sz w:val="24"/>
                <w:szCs w:val="24"/>
              </w:rPr>
              <w:t>汞≤2</w:t>
            </w:r>
            <w:r>
              <w:rPr>
                <w:rFonts w:hint="eastAsia" w:cs="Times New Roman" w:asciiTheme="minorEastAsia" w:hAnsiTheme="minorEastAsia"/>
                <w:color w:val="000000"/>
                <w:kern w:val="0"/>
                <w:sz w:val="24"/>
                <w:szCs w:val="24"/>
                <w:lang w:val="en-US" w:eastAsia="zh-CN"/>
              </w:rPr>
              <w:t>mg/kg</w:t>
            </w:r>
          </w:p>
          <w:p>
            <w:pPr>
              <w:widowControl/>
              <w:spacing w:line="360" w:lineRule="auto"/>
              <w:contextualSpacing/>
              <w:jc w:val="center"/>
              <w:rPr>
                <w:rFonts w:hint="default" w:cs="Times New Roman" w:asciiTheme="minorEastAsia" w:hAnsiTheme="minorEastAsia"/>
                <w:color w:val="000000"/>
                <w:kern w:val="0"/>
                <w:sz w:val="24"/>
                <w:szCs w:val="24"/>
                <w:lang w:val="en-US" w:eastAsia="zh-CN"/>
              </w:rPr>
            </w:pPr>
            <w:r>
              <w:rPr>
                <w:rFonts w:hint="eastAsia" w:cs="Times New Roman" w:asciiTheme="minorEastAsia" w:hAnsiTheme="minorEastAsia"/>
                <w:color w:val="000000"/>
                <w:kern w:val="0"/>
                <w:sz w:val="24"/>
                <w:szCs w:val="24"/>
                <w:lang w:eastAsia="zh-CN"/>
              </w:rPr>
              <w:t>总</w:t>
            </w:r>
            <w:r>
              <w:rPr>
                <w:rFonts w:hint="eastAsia" w:cs="Times New Roman" w:asciiTheme="minorEastAsia" w:hAnsiTheme="minorEastAsia"/>
                <w:color w:val="000000"/>
                <w:kern w:val="0"/>
                <w:sz w:val="24"/>
                <w:szCs w:val="24"/>
              </w:rPr>
              <w:t>铅≤50</w:t>
            </w:r>
            <w:r>
              <w:rPr>
                <w:rFonts w:hint="eastAsia" w:cs="Times New Roman" w:asciiTheme="minorEastAsia" w:hAnsiTheme="minorEastAsia"/>
                <w:color w:val="000000"/>
                <w:kern w:val="0"/>
                <w:sz w:val="24"/>
                <w:szCs w:val="24"/>
                <w:lang w:val="en-US" w:eastAsia="zh-CN"/>
              </w:rPr>
              <w:t>mg/kg</w:t>
            </w:r>
          </w:p>
          <w:p>
            <w:pPr>
              <w:widowControl/>
              <w:spacing w:line="360" w:lineRule="auto"/>
              <w:contextualSpacing/>
              <w:jc w:val="center"/>
              <w:rPr>
                <w:rFonts w:hint="default" w:cs="Times New Roman" w:asciiTheme="minorEastAsia" w:hAnsiTheme="minorEastAsia"/>
                <w:color w:val="000000"/>
                <w:kern w:val="0"/>
                <w:sz w:val="24"/>
                <w:szCs w:val="24"/>
                <w:lang w:val="en-US" w:eastAsia="zh-CN"/>
              </w:rPr>
            </w:pPr>
            <w:r>
              <w:rPr>
                <w:rFonts w:hint="eastAsia" w:cs="Times New Roman" w:asciiTheme="minorEastAsia" w:hAnsiTheme="minorEastAsia"/>
                <w:color w:val="000000"/>
                <w:kern w:val="0"/>
                <w:sz w:val="24"/>
                <w:szCs w:val="24"/>
                <w:lang w:eastAsia="zh-CN"/>
              </w:rPr>
              <w:t>总</w:t>
            </w:r>
            <w:r>
              <w:rPr>
                <w:rFonts w:hint="eastAsia" w:cs="Times New Roman" w:asciiTheme="minorEastAsia" w:hAnsiTheme="minorEastAsia"/>
                <w:color w:val="000000"/>
                <w:kern w:val="0"/>
                <w:sz w:val="24"/>
                <w:szCs w:val="24"/>
              </w:rPr>
              <w:t>铬≤150</w:t>
            </w:r>
            <w:r>
              <w:rPr>
                <w:rFonts w:hint="eastAsia" w:cs="Times New Roman" w:asciiTheme="minorEastAsia" w:hAnsiTheme="minorEastAsia"/>
                <w:color w:val="000000"/>
                <w:kern w:val="0"/>
                <w:sz w:val="24"/>
                <w:szCs w:val="24"/>
                <w:lang w:val="en-US" w:eastAsia="zh-CN"/>
              </w:rPr>
              <w:t>mg/kg</w:t>
            </w:r>
          </w:p>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eastAsia="zh-CN"/>
              </w:rPr>
              <w:t>总</w:t>
            </w:r>
            <w:r>
              <w:rPr>
                <w:rFonts w:hint="eastAsia" w:cs="Times New Roman" w:asciiTheme="minorEastAsia" w:hAnsiTheme="minorEastAsia"/>
                <w:color w:val="000000"/>
                <w:kern w:val="0"/>
                <w:sz w:val="24"/>
                <w:szCs w:val="24"/>
              </w:rPr>
              <w:t>砷≤15</w:t>
            </w:r>
            <w:r>
              <w:rPr>
                <w:rFonts w:hint="eastAsia" w:cs="Times New Roman" w:asciiTheme="minorEastAsia" w:hAnsiTheme="minorEastAsia"/>
                <w:color w:val="000000"/>
                <w:kern w:val="0"/>
                <w:sz w:val="24"/>
                <w:szCs w:val="24"/>
                <w:lang w:val="en-US" w:eastAsia="zh-CN"/>
              </w:rPr>
              <w:t>mg/kg</w:t>
            </w:r>
          </w:p>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外观：颗粒状。</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吨</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525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是</w:t>
            </w:r>
          </w:p>
        </w:tc>
      </w:tr>
    </w:tbl>
    <w:p>
      <w:pPr>
        <w:spacing w:line="360" w:lineRule="auto"/>
        <w:ind w:firstLine="482" w:firstLineChars="200"/>
        <w:contextualSpacing/>
        <w:rPr>
          <w:rFonts w:hint="eastAsia" w:cs="微软雅黑" w:asciiTheme="minorEastAsia" w:hAnsiTheme="minorEastAsia"/>
          <w:b/>
          <w:color w:val="7030A0"/>
          <w:sz w:val="24"/>
          <w:szCs w:val="24"/>
        </w:rPr>
      </w:pPr>
      <w:r>
        <w:rPr>
          <w:rFonts w:hint="eastAsia" w:cs="黑体" w:asciiTheme="minorEastAsia" w:hAnsiTheme="minorEastAsia"/>
          <w:b/>
          <w:bCs/>
          <w:color w:val="000000"/>
          <w:kern w:val="2"/>
          <w:sz w:val="24"/>
          <w:szCs w:val="24"/>
          <w:shd w:val="clear" w:color="auto" w:fill="FFFFFF"/>
          <w:lang w:val="en-US" w:eastAsia="zh-CN" w:bidi="ar-SA"/>
        </w:rPr>
        <w:t>B</w:t>
      </w:r>
      <w:r>
        <w:rPr>
          <w:rFonts w:hint="eastAsia" w:cs="黑体" w:asciiTheme="minorEastAsia" w:hAnsiTheme="minorEastAsia" w:eastAsiaTheme="minorEastAsia"/>
          <w:b/>
          <w:bCs/>
          <w:color w:val="000000"/>
          <w:kern w:val="2"/>
          <w:sz w:val="24"/>
          <w:szCs w:val="24"/>
          <w:shd w:val="clear" w:color="auto" w:fill="FFFFFF"/>
          <w:lang w:val="en-US" w:eastAsia="zh-CN" w:bidi="ar-SA"/>
        </w:rPr>
        <w:t>包：</w:t>
      </w:r>
    </w:p>
    <w:tbl>
      <w:tblPr>
        <w:tblStyle w:val="20"/>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是否为</w:t>
            </w:r>
          </w:p>
          <w:p>
            <w:pPr>
              <w:widowControl/>
              <w:spacing w:line="360" w:lineRule="auto"/>
              <w:contextualSpacing/>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生物有机肥</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lang w:val="en-US" w:eastAsia="zh-CN"/>
              </w:rPr>
            </w:pPr>
            <w:r>
              <w:rPr>
                <w:rFonts w:hint="eastAsia" w:cs="Times New Roman" w:asciiTheme="minorEastAsia" w:hAnsiTheme="minorEastAsia"/>
                <w:color w:val="000000"/>
                <w:kern w:val="0"/>
                <w:sz w:val="24"/>
                <w:szCs w:val="24"/>
                <w:lang w:eastAsia="zh-CN"/>
              </w:rPr>
              <w:t>有效活菌数≥</w:t>
            </w:r>
            <w:r>
              <w:rPr>
                <w:rFonts w:hint="eastAsia" w:cs="Times New Roman" w:asciiTheme="minorEastAsia" w:hAnsiTheme="minorEastAsia"/>
                <w:color w:val="000000"/>
                <w:kern w:val="0"/>
                <w:sz w:val="24"/>
                <w:szCs w:val="24"/>
                <w:lang w:val="en-US" w:eastAsia="zh-CN"/>
              </w:rPr>
              <w:t>0.2亿/克</w:t>
            </w:r>
          </w:p>
          <w:p>
            <w:pPr>
              <w:widowControl/>
              <w:spacing w:line="360" w:lineRule="auto"/>
              <w:contextualSpacing/>
              <w:jc w:val="center"/>
              <w:rPr>
                <w:rFonts w:hint="eastAsia" w:cs="Times New Roman" w:asciiTheme="minorEastAsia" w:hAnsiTheme="minorEastAsia"/>
                <w:color w:val="000000"/>
                <w:kern w:val="0"/>
                <w:sz w:val="24"/>
                <w:szCs w:val="24"/>
                <w:lang w:eastAsia="zh-CN"/>
              </w:rPr>
            </w:pPr>
            <w:r>
              <w:rPr>
                <w:rFonts w:hint="eastAsia" w:cs="Times New Roman" w:asciiTheme="minorEastAsia" w:hAnsiTheme="minorEastAsia"/>
                <w:color w:val="000000"/>
                <w:kern w:val="0"/>
                <w:sz w:val="24"/>
                <w:szCs w:val="24"/>
                <w:lang w:eastAsia="zh-CN"/>
              </w:rPr>
              <w:t>有机质≥4</w:t>
            </w:r>
            <w:r>
              <w:rPr>
                <w:rFonts w:hint="eastAsia" w:cs="Times New Roman" w:asciiTheme="minorEastAsia" w:hAnsiTheme="minorEastAsia"/>
                <w:color w:val="000000"/>
                <w:kern w:val="0"/>
                <w:sz w:val="24"/>
                <w:szCs w:val="24"/>
                <w:lang w:val="en-US" w:eastAsia="zh-CN"/>
              </w:rPr>
              <w:t>0</w:t>
            </w:r>
            <w:r>
              <w:rPr>
                <w:rFonts w:hint="eastAsia" w:cs="Times New Roman" w:asciiTheme="minorEastAsia" w:hAnsiTheme="minorEastAsia"/>
                <w:color w:val="000000"/>
                <w:kern w:val="0"/>
                <w:sz w:val="24"/>
                <w:szCs w:val="24"/>
                <w:lang w:eastAsia="zh-CN"/>
              </w:rPr>
              <w:t>%</w:t>
            </w:r>
          </w:p>
          <w:p>
            <w:pPr>
              <w:widowControl/>
              <w:spacing w:line="360" w:lineRule="auto"/>
              <w:contextualSpacing/>
              <w:jc w:val="center"/>
              <w:rPr>
                <w:rFonts w:hint="eastAsia" w:cs="Times New Roman" w:asciiTheme="minorEastAsia" w:hAnsiTheme="minorEastAsia"/>
                <w:color w:val="000000"/>
                <w:kern w:val="0"/>
                <w:sz w:val="24"/>
                <w:szCs w:val="24"/>
                <w:lang w:eastAsia="zh-CN"/>
              </w:rPr>
            </w:pPr>
            <w:r>
              <w:rPr>
                <w:rFonts w:hint="eastAsia" w:cs="Times New Roman" w:asciiTheme="minorEastAsia" w:hAnsiTheme="minorEastAsia"/>
                <w:color w:val="000000"/>
                <w:kern w:val="0"/>
                <w:sz w:val="24"/>
                <w:szCs w:val="24"/>
                <w:lang w:eastAsia="zh-CN"/>
              </w:rPr>
              <w:t>水分≤</w:t>
            </w:r>
            <w:r>
              <w:rPr>
                <w:rFonts w:hint="eastAsia" w:cs="Times New Roman" w:asciiTheme="minorEastAsia" w:hAnsiTheme="minorEastAsia"/>
                <w:color w:val="000000"/>
                <w:kern w:val="0"/>
                <w:sz w:val="24"/>
                <w:szCs w:val="24"/>
                <w:lang w:val="en-US" w:eastAsia="zh-CN"/>
              </w:rPr>
              <w:t>15</w:t>
            </w:r>
            <w:r>
              <w:rPr>
                <w:rFonts w:hint="eastAsia" w:cs="Times New Roman" w:asciiTheme="minorEastAsia" w:hAnsiTheme="minorEastAsia"/>
                <w:color w:val="000000"/>
                <w:kern w:val="0"/>
                <w:sz w:val="24"/>
                <w:szCs w:val="24"/>
                <w:lang w:eastAsia="zh-CN"/>
              </w:rPr>
              <w:t>%</w:t>
            </w:r>
          </w:p>
          <w:p>
            <w:pPr>
              <w:widowControl/>
              <w:spacing w:line="360" w:lineRule="auto"/>
              <w:contextualSpacing/>
              <w:jc w:val="center"/>
              <w:rPr>
                <w:rFonts w:hint="eastAsia" w:cs="Times New Roman" w:asciiTheme="minorEastAsia" w:hAnsiTheme="minorEastAsia"/>
                <w:color w:val="000000"/>
                <w:kern w:val="0"/>
                <w:sz w:val="24"/>
                <w:szCs w:val="24"/>
                <w:lang w:val="en-US" w:eastAsia="zh-CN"/>
              </w:rPr>
            </w:pPr>
            <w:r>
              <w:rPr>
                <w:rFonts w:hint="eastAsia" w:cs="Times New Roman" w:asciiTheme="minorEastAsia" w:hAnsiTheme="minorEastAsia"/>
                <w:color w:val="000000"/>
                <w:kern w:val="0"/>
                <w:sz w:val="24"/>
                <w:szCs w:val="24"/>
                <w:lang w:val="en-US" w:eastAsia="zh-CN"/>
              </w:rPr>
              <w:t>pH 5.5-8.5</w:t>
            </w:r>
          </w:p>
          <w:p>
            <w:pPr>
              <w:widowControl/>
              <w:spacing w:line="360" w:lineRule="auto"/>
              <w:contextualSpacing/>
              <w:jc w:val="center"/>
              <w:rPr>
                <w:rFonts w:hint="eastAsia" w:cs="Times New Roman" w:asciiTheme="minorEastAsia" w:hAnsiTheme="minorEastAsia"/>
                <w:color w:val="000000"/>
                <w:kern w:val="0"/>
                <w:sz w:val="24"/>
                <w:szCs w:val="24"/>
                <w:lang w:val="en-US" w:eastAsia="zh-CN"/>
              </w:rPr>
            </w:pPr>
            <w:r>
              <w:rPr>
                <w:rFonts w:hint="eastAsia" w:cs="Times New Roman" w:asciiTheme="minorEastAsia" w:hAnsiTheme="minorEastAsia"/>
                <w:color w:val="000000"/>
                <w:kern w:val="0"/>
                <w:sz w:val="24"/>
                <w:szCs w:val="24"/>
                <w:lang w:eastAsia="zh-CN"/>
              </w:rPr>
              <w:t>粪大肠群数≤</w:t>
            </w:r>
            <w:r>
              <w:rPr>
                <w:rFonts w:hint="eastAsia" w:cs="Times New Roman" w:asciiTheme="minorEastAsia" w:hAnsiTheme="minorEastAsia"/>
                <w:color w:val="000000"/>
                <w:kern w:val="0"/>
                <w:sz w:val="24"/>
                <w:szCs w:val="24"/>
                <w:lang w:val="en-US" w:eastAsia="zh-CN"/>
              </w:rPr>
              <w:t>100个/g</w:t>
            </w:r>
          </w:p>
          <w:p>
            <w:pPr>
              <w:widowControl/>
              <w:spacing w:line="360" w:lineRule="auto"/>
              <w:contextualSpacing/>
              <w:jc w:val="center"/>
              <w:rPr>
                <w:rFonts w:hint="eastAsia" w:cs="Times New Roman" w:asciiTheme="minorEastAsia" w:hAnsiTheme="minorEastAsia"/>
                <w:color w:val="000000"/>
                <w:kern w:val="0"/>
                <w:sz w:val="24"/>
                <w:szCs w:val="24"/>
                <w:lang w:eastAsia="zh-CN"/>
              </w:rPr>
            </w:pPr>
            <w:r>
              <w:rPr>
                <w:rFonts w:hint="eastAsia" w:cs="Times New Roman" w:asciiTheme="minorEastAsia" w:hAnsiTheme="minorEastAsia"/>
                <w:color w:val="000000"/>
                <w:kern w:val="0"/>
                <w:sz w:val="24"/>
                <w:szCs w:val="24"/>
                <w:lang w:val="en-US" w:eastAsia="zh-CN"/>
              </w:rPr>
              <w:t>蛔虫卵死亡率</w:t>
            </w:r>
            <w:r>
              <w:rPr>
                <w:rFonts w:hint="eastAsia" w:cs="Times New Roman" w:asciiTheme="minorEastAsia" w:hAnsiTheme="minorEastAsia"/>
                <w:color w:val="000000"/>
                <w:kern w:val="0"/>
                <w:sz w:val="24"/>
                <w:szCs w:val="24"/>
                <w:lang w:eastAsia="zh-CN"/>
              </w:rPr>
              <w:t>≥</w:t>
            </w:r>
            <w:r>
              <w:rPr>
                <w:rFonts w:hint="eastAsia" w:cs="Times New Roman" w:asciiTheme="minorEastAsia" w:hAnsiTheme="minorEastAsia"/>
                <w:color w:val="000000"/>
                <w:kern w:val="0"/>
                <w:sz w:val="24"/>
                <w:szCs w:val="24"/>
                <w:lang w:val="en-US" w:eastAsia="zh-CN"/>
              </w:rPr>
              <w:t>95</w:t>
            </w:r>
            <w:r>
              <w:rPr>
                <w:rFonts w:hint="eastAsia" w:cs="Times New Roman" w:asciiTheme="minorEastAsia" w:hAnsiTheme="minorEastAsia"/>
                <w:color w:val="000000"/>
                <w:kern w:val="0"/>
                <w:sz w:val="24"/>
                <w:szCs w:val="24"/>
                <w:lang w:eastAsia="zh-CN"/>
              </w:rPr>
              <w:t>%</w:t>
            </w:r>
          </w:p>
          <w:p>
            <w:pPr>
              <w:widowControl/>
              <w:spacing w:line="360" w:lineRule="auto"/>
              <w:contextualSpacing/>
              <w:jc w:val="center"/>
              <w:rPr>
                <w:rFonts w:hint="eastAsia" w:cs="Times New Roman" w:asciiTheme="minorEastAsia" w:hAnsiTheme="minorEastAsia"/>
                <w:color w:val="000000"/>
                <w:kern w:val="0"/>
                <w:sz w:val="24"/>
                <w:szCs w:val="24"/>
                <w:lang w:val="en-US" w:eastAsia="zh-CN"/>
              </w:rPr>
            </w:pPr>
            <w:r>
              <w:rPr>
                <w:rFonts w:hint="eastAsia" w:cs="Times New Roman" w:asciiTheme="minorEastAsia" w:hAnsiTheme="minorEastAsia"/>
                <w:color w:val="000000"/>
                <w:kern w:val="0"/>
                <w:sz w:val="24"/>
                <w:szCs w:val="24"/>
                <w:lang w:val="en-US" w:eastAsia="zh-CN"/>
              </w:rPr>
              <w:t>有效期</w:t>
            </w:r>
            <w:r>
              <w:rPr>
                <w:rFonts w:hint="eastAsia" w:cs="Times New Roman" w:asciiTheme="minorEastAsia" w:hAnsiTheme="minorEastAsia"/>
                <w:color w:val="000000"/>
                <w:kern w:val="0"/>
                <w:sz w:val="24"/>
                <w:szCs w:val="24"/>
                <w:lang w:eastAsia="zh-CN"/>
              </w:rPr>
              <w:t>≥</w:t>
            </w:r>
            <w:r>
              <w:rPr>
                <w:rFonts w:hint="eastAsia" w:cs="Times New Roman" w:asciiTheme="minorEastAsia" w:hAnsiTheme="minorEastAsia"/>
                <w:color w:val="000000"/>
                <w:kern w:val="0"/>
                <w:sz w:val="24"/>
                <w:szCs w:val="24"/>
                <w:lang w:val="en-US" w:eastAsia="zh-CN"/>
              </w:rPr>
              <w:t>6个月</w:t>
            </w:r>
          </w:p>
          <w:p>
            <w:pPr>
              <w:widowControl/>
              <w:spacing w:line="360" w:lineRule="auto"/>
              <w:contextualSpacing/>
              <w:jc w:val="center"/>
              <w:rPr>
                <w:rFonts w:hint="eastAsia" w:cs="Times New Roman" w:asciiTheme="minorEastAsia" w:hAnsiTheme="minorEastAsia"/>
                <w:color w:val="000000"/>
                <w:kern w:val="0"/>
                <w:sz w:val="24"/>
                <w:szCs w:val="24"/>
                <w:lang w:eastAsia="zh-CN"/>
              </w:rPr>
            </w:pPr>
            <w:r>
              <w:rPr>
                <w:rFonts w:hint="eastAsia" w:cs="Times New Roman" w:asciiTheme="minorEastAsia" w:hAnsiTheme="minorEastAsia"/>
                <w:color w:val="000000"/>
                <w:kern w:val="0"/>
                <w:sz w:val="24"/>
                <w:szCs w:val="24"/>
                <w:lang w:eastAsia="zh-CN"/>
              </w:rPr>
              <w:t>总镉≤3</w:t>
            </w:r>
            <w:r>
              <w:rPr>
                <w:rFonts w:hint="eastAsia" w:cs="Times New Roman" w:asciiTheme="minorEastAsia" w:hAnsiTheme="minorEastAsia"/>
                <w:color w:val="000000"/>
                <w:kern w:val="0"/>
                <w:sz w:val="24"/>
                <w:szCs w:val="24"/>
                <w:lang w:val="en-US" w:eastAsia="zh-CN"/>
              </w:rPr>
              <w:t>mg/kg</w:t>
            </w:r>
          </w:p>
          <w:p>
            <w:pPr>
              <w:widowControl/>
              <w:spacing w:line="360" w:lineRule="auto"/>
              <w:contextualSpacing/>
              <w:jc w:val="center"/>
              <w:rPr>
                <w:rFonts w:hint="default" w:cs="Times New Roman" w:asciiTheme="minorEastAsia" w:hAnsiTheme="minorEastAsia"/>
                <w:color w:val="000000"/>
                <w:kern w:val="0"/>
                <w:sz w:val="24"/>
                <w:szCs w:val="24"/>
                <w:lang w:val="en-US" w:eastAsia="zh-CN"/>
              </w:rPr>
            </w:pPr>
            <w:r>
              <w:rPr>
                <w:rFonts w:hint="eastAsia" w:cs="Times New Roman" w:asciiTheme="minorEastAsia" w:hAnsiTheme="minorEastAsia"/>
                <w:color w:val="000000"/>
                <w:kern w:val="0"/>
                <w:sz w:val="24"/>
                <w:szCs w:val="24"/>
                <w:lang w:eastAsia="zh-CN"/>
              </w:rPr>
              <w:t>总汞≤2</w:t>
            </w:r>
            <w:r>
              <w:rPr>
                <w:rFonts w:hint="eastAsia" w:cs="Times New Roman" w:asciiTheme="minorEastAsia" w:hAnsiTheme="minorEastAsia"/>
                <w:color w:val="000000"/>
                <w:kern w:val="0"/>
                <w:sz w:val="24"/>
                <w:szCs w:val="24"/>
                <w:lang w:val="en-US" w:eastAsia="zh-CN"/>
              </w:rPr>
              <w:t>mg/kg</w:t>
            </w:r>
          </w:p>
          <w:p>
            <w:pPr>
              <w:widowControl/>
              <w:spacing w:line="360" w:lineRule="auto"/>
              <w:contextualSpacing/>
              <w:jc w:val="center"/>
              <w:rPr>
                <w:rFonts w:hint="eastAsia" w:cs="Times New Roman" w:asciiTheme="minorEastAsia" w:hAnsiTheme="minorEastAsia"/>
                <w:color w:val="000000"/>
                <w:kern w:val="0"/>
                <w:sz w:val="24"/>
                <w:szCs w:val="24"/>
                <w:lang w:eastAsia="zh-CN"/>
              </w:rPr>
            </w:pPr>
            <w:r>
              <w:rPr>
                <w:rFonts w:hint="eastAsia" w:cs="Times New Roman" w:asciiTheme="minorEastAsia" w:hAnsiTheme="minorEastAsia"/>
                <w:color w:val="000000"/>
                <w:kern w:val="0"/>
                <w:sz w:val="24"/>
                <w:szCs w:val="24"/>
                <w:lang w:eastAsia="zh-CN"/>
              </w:rPr>
              <w:t>总铅≤50</w:t>
            </w:r>
            <w:r>
              <w:rPr>
                <w:rFonts w:hint="eastAsia" w:cs="Times New Roman" w:asciiTheme="minorEastAsia" w:hAnsiTheme="minorEastAsia"/>
                <w:color w:val="000000"/>
                <w:kern w:val="0"/>
                <w:sz w:val="24"/>
                <w:szCs w:val="24"/>
                <w:lang w:val="en-US" w:eastAsia="zh-CN"/>
              </w:rPr>
              <w:t>mg/kg</w:t>
            </w:r>
          </w:p>
          <w:p>
            <w:pPr>
              <w:widowControl/>
              <w:spacing w:line="360" w:lineRule="auto"/>
              <w:contextualSpacing/>
              <w:jc w:val="center"/>
              <w:rPr>
                <w:rFonts w:hint="eastAsia" w:cs="Times New Roman" w:asciiTheme="minorEastAsia" w:hAnsiTheme="minorEastAsia"/>
                <w:color w:val="000000"/>
                <w:kern w:val="0"/>
                <w:sz w:val="24"/>
                <w:szCs w:val="24"/>
                <w:lang w:eastAsia="zh-CN"/>
              </w:rPr>
            </w:pPr>
            <w:r>
              <w:rPr>
                <w:rFonts w:hint="eastAsia" w:cs="Times New Roman" w:asciiTheme="minorEastAsia" w:hAnsiTheme="minorEastAsia"/>
                <w:color w:val="000000"/>
                <w:kern w:val="0"/>
                <w:sz w:val="24"/>
                <w:szCs w:val="24"/>
                <w:lang w:eastAsia="zh-CN"/>
              </w:rPr>
              <w:t>总铬≤150</w:t>
            </w:r>
            <w:r>
              <w:rPr>
                <w:rFonts w:hint="eastAsia" w:cs="Times New Roman" w:asciiTheme="minorEastAsia" w:hAnsiTheme="minorEastAsia"/>
                <w:color w:val="000000"/>
                <w:kern w:val="0"/>
                <w:sz w:val="24"/>
                <w:szCs w:val="24"/>
                <w:lang w:val="en-US" w:eastAsia="zh-CN"/>
              </w:rPr>
              <w:t>mg/kg</w:t>
            </w:r>
          </w:p>
          <w:p>
            <w:pPr>
              <w:widowControl/>
              <w:spacing w:line="360" w:lineRule="auto"/>
              <w:contextualSpacing/>
              <w:jc w:val="center"/>
              <w:rPr>
                <w:rFonts w:hint="default" w:cs="Times New Roman" w:asciiTheme="minorEastAsia" w:hAnsiTheme="minorEastAsia"/>
                <w:color w:val="000000"/>
                <w:kern w:val="0"/>
                <w:sz w:val="24"/>
                <w:szCs w:val="24"/>
                <w:lang w:val="en-US" w:eastAsia="zh-CN"/>
              </w:rPr>
            </w:pPr>
            <w:r>
              <w:rPr>
                <w:rFonts w:hint="eastAsia" w:cs="Times New Roman" w:asciiTheme="minorEastAsia" w:hAnsiTheme="minorEastAsia"/>
                <w:color w:val="000000"/>
                <w:kern w:val="0"/>
                <w:sz w:val="24"/>
                <w:szCs w:val="24"/>
                <w:lang w:eastAsia="zh-CN"/>
              </w:rPr>
              <w:t>总砷≤15</w:t>
            </w:r>
            <w:r>
              <w:rPr>
                <w:rFonts w:hint="eastAsia" w:cs="Times New Roman" w:asciiTheme="minorEastAsia" w:hAnsiTheme="minorEastAsia"/>
                <w:color w:val="000000"/>
                <w:kern w:val="0"/>
                <w:sz w:val="24"/>
                <w:szCs w:val="24"/>
                <w:lang w:val="en-US" w:eastAsia="zh-CN"/>
              </w:rPr>
              <w:t>mg/kg</w:t>
            </w:r>
          </w:p>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外观：颗粒状。</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吨</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200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val="en-US" w:eastAsia="zh-CN"/>
              </w:rPr>
              <w:t>是</w:t>
            </w:r>
          </w:p>
        </w:tc>
      </w:tr>
    </w:tbl>
    <w:p>
      <w:pPr>
        <w:spacing w:line="360" w:lineRule="auto"/>
        <w:ind w:firstLine="482" w:firstLineChars="200"/>
        <w:contextualSpacing/>
        <w:rPr>
          <w:rFonts w:cs="微软雅黑" w:asciiTheme="minorEastAsia" w:hAnsiTheme="minorEastAsia"/>
          <w:b/>
          <w:color w:val="7030A0"/>
          <w:sz w:val="24"/>
          <w:szCs w:val="24"/>
        </w:rPr>
      </w:pPr>
      <w:r>
        <w:rPr>
          <w:rFonts w:hint="eastAsia" w:cs="微软雅黑" w:asciiTheme="minorEastAsia" w:hAnsiTheme="minorEastAsia"/>
          <w:b/>
          <w:color w:val="7030A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 w:val="28"/>
          <w:szCs w:val="28"/>
          <w:lang w:val="zh-CN"/>
        </w:rPr>
      </w:pPr>
      <w:r>
        <w:rPr>
          <w:rFonts w:hint="eastAsia" w:cs="宋体" w:asciiTheme="minorEastAsia" w:hAnsiTheme="minorEastAsia"/>
          <w:b/>
          <w:color w:val="000000"/>
          <w:kern w:val="0"/>
          <w:sz w:val="24"/>
          <w:szCs w:val="24"/>
          <w:lang w:val="zh-CN"/>
        </w:rPr>
        <w:t>三、采购标的执行标准</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中华人民共和国农业行业标准NY525-2012（有机肥料）,中华人民共和国农业行业标准NY884-2012（生物有机肥）。</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四、验收标准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2" w:firstLineChars="200"/>
        <w:contextualSpacing/>
        <w:jc w:val="left"/>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eastAsia="zh-CN"/>
        </w:rPr>
        <w:t>五</w:t>
      </w:r>
      <w:r>
        <w:rPr>
          <w:rFonts w:hint="eastAsia" w:cs="宋体" w:asciiTheme="minorEastAsia" w:hAnsiTheme="minorEastAsia"/>
          <w:b/>
          <w:color w:val="000000"/>
          <w:kern w:val="0"/>
          <w:sz w:val="24"/>
          <w:szCs w:val="24"/>
          <w:lang w:val="zh-CN"/>
        </w:rPr>
        <w:t>、资金支付</w:t>
      </w:r>
    </w:p>
    <w:p>
      <w:pPr>
        <w:wordWrap w:val="0"/>
        <w:topLinePunct/>
        <w:spacing w:line="360" w:lineRule="auto"/>
        <w:ind w:firstLine="480" w:firstLineChars="200"/>
        <w:rPr>
          <w:rFonts w:hint="eastAsia" w:ascii="宋体" w:cs="宋体"/>
          <w:sz w:val="24"/>
          <w:lang w:val="zh-CN" w:eastAsia="zh-CN"/>
        </w:rPr>
      </w:pPr>
      <w:r>
        <w:rPr>
          <w:rFonts w:hint="eastAsia" w:ascii="宋体" w:cs="宋体"/>
          <w:sz w:val="24"/>
          <w:lang w:val="zh-CN"/>
        </w:rPr>
        <w:t>1、支付方式：</w:t>
      </w:r>
      <w:r>
        <w:rPr>
          <w:rFonts w:hint="eastAsia" w:ascii="宋体" w:cs="宋体"/>
          <w:sz w:val="24"/>
          <w:lang w:val="en-US" w:eastAsia="zh-CN"/>
        </w:rPr>
        <w:t>银行转账</w:t>
      </w:r>
    </w:p>
    <w:p>
      <w:pPr>
        <w:wordWrap w:val="0"/>
        <w:topLinePunct/>
        <w:spacing w:line="360" w:lineRule="auto"/>
        <w:ind w:firstLine="480" w:firstLineChars="200"/>
        <w:rPr>
          <w:rFonts w:hint="eastAsia" w:ascii="宋体" w:cs="宋体"/>
          <w:sz w:val="24"/>
          <w:lang w:val="zh-CN" w:eastAsia="zh-CN"/>
        </w:rPr>
      </w:pPr>
      <w:r>
        <w:rPr>
          <w:rFonts w:hint="eastAsia" w:ascii="宋体" w:cs="宋体"/>
          <w:sz w:val="24"/>
          <w:lang w:val="zh-CN" w:eastAsia="zh-CN"/>
        </w:rPr>
        <w:t>2、支付时间及条件：</w:t>
      </w:r>
      <w:r>
        <w:rPr>
          <w:rFonts w:hint="eastAsia" w:ascii="宋体" w:cs="宋体"/>
          <w:sz w:val="24"/>
          <w:lang w:val="en-US" w:eastAsia="zh-CN"/>
        </w:rPr>
        <w:t>验收合格后一次性付款</w:t>
      </w:r>
    </w:p>
    <w:p>
      <w:pPr>
        <w:adjustRightInd w:val="0"/>
        <w:snapToGrid w:val="0"/>
        <w:spacing w:line="360" w:lineRule="auto"/>
        <w:ind w:firstLine="482" w:firstLineChars="200"/>
        <w:jc w:val="left"/>
        <w:rPr>
          <w:rFonts w:cs="宋体" w:asciiTheme="minorEastAsia" w:hAnsiTheme="minorEastAsia"/>
          <w:color w:val="000000"/>
          <w:kern w:val="0"/>
          <w:sz w:val="24"/>
          <w:szCs w:val="24"/>
          <w:lang w:val="zh-CN"/>
        </w:rPr>
      </w:pPr>
      <w:r>
        <w:rPr>
          <w:rFonts w:hint="eastAsia" w:cs="宋体" w:asciiTheme="minorEastAsia" w:hAnsiTheme="minorEastAsia"/>
          <w:b/>
          <w:color w:val="000000"/>
          <w:kern w:val="0"/>
          <w:sz w:val="24"/>
          <w:szCs w:val="24"/>
          <w:lang w:val="zh-CN"/>
        </w:rPr>
        <w:t>六、其他要求</w:t>
      </w:r>
    </w:p>
    <w:p>
      <w:pPr>
        <w:wordWrap w:val="0"/>
        <w:topLinePunct/>
        <w:snapToGrid w:val="0"/>
        <w:spacing w:line="360" w:lineRule="auto"/>
        <w:ind w:firstLine="480" w:firstLineChars="200"/>
        <w:rPr>
          <w:rFonts w:hint="eastAsia" w:ascii="宋体" w:cs="宋体"/>
          <w:b/>
          <w:sz w:val="24"/>
          <w:lang w:val="zh-CN"/>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p>
    <w:p>
      <w:pPr>
        <w:wordWrap w:val="0"/>
        <w:topLinePunct/>
        <w:snapToGrid w:val="0"/>
        <w:spacing w:line="360" w:lineRule="auto"/>
        <w:ind w:firstLine="480" w:firstLineChars="200"/>
        <w:rPr>
          <w:rFonts w:hint="eastAsia" w:ascii="宋体" w:cs="宋体"/>
          <w:sz w:val="24"/>
          <w:lang w:val="en-US" w:eastAsia="zh-CN"/>
        </w:rPr>
      </w:pPr>
      <w:r>
        <w:rPr>
          <w:rFonts w:hint="eastAsia" w:ascii="宋体" w:cs="宋体"/>
          <w:sz w:val="24"/>
          <w:lang w:val="en-US" w:eastAsia="zh-CN"/>
        </w:rPr>
        <w:t>2、投标报价方式：投标人报价时应计算单价。根据中标单价，预算资金如有结余，剩余资金将按照中标单价全部用于“许昌市合并区2018年度耕地保护与质量提升促进化肥减量增项目</w:t>
      </w:r>
      <w:r>
        <w:rPr>
          <w:rFonts w:hint="default" w:ascii="宋体" w:cs="宋体"/>
          <w:sz w:val="24"/>
          <w:lang w:val="en-US" w:eastAsia="zh-CN"/>
        </w:rPr>
        <w:t>”</w:t>
      </w:r>
      <w:r>
        <w:rPr>
          <w:rFonts w:hint="eastAsia" w:ascii="宋体" w:cs="宋体"/>
          <w:sz w:val="24"/>
          <w:lang w:val="en-US" w:eastAsia="zh-CN"/>
        </w:rPr>
        <w:t>。</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en-US" w:eastAsia="zh-CN"/>
        </w:rPr>
        <w:t>3</w:t>
      </w:r>
      <w:r>
        <w:rPr>
          <w:rFonts w:hint="eastAsia" w:ascii="宋体" w:cs="宋体"/>
          <w:sz w:val="24"/>
          <w:lang w:val="zh-CN"/>
        </w:rPr>
        <w:t>、投标人应就每包完整投标，</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en-US" w:eastAsia="zh-CN"/>
        </w:rPr>
        <w:t>4</w:t>
      </w:r>
      <w:r>
        <w:rPr>
          <w:rFonts w:hint="eastAsia" w:ascii="宋体" w:cs="宋体"/>
          <w:sz w:val="24"/>
          <w:lang w:val="zh-CN"/>
        </w:rPr>
        <w:t>、产品必须符合国家质量检测标准和本招标文件规定标准的全新正品现货，提供随货物《产品合格证》及其它相关质量证明文件。进口产品须提供海关进货单（复印件备查）。</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en-US" w:eastAsia="zh-CN"/>
        </w:rPr>
        <w:t>5</w:t>
      </w:r>
      <w:r>
        <w:rPr>
          <w:rFonts w:hint="eastAsia" w:ascii="宋体" w:cs="宋体"/>
          <w:sz w:val="24"/>
          <w:lang w:val="zh-CN"/>
        </w:rPr>
        <w:t>、本项目为交钥匙工程。</w:t>
      </w:r>
    </w:p>
    <w:p>
      <w:pPr>
        <w:pStyle w:val="19"/>
        <w:rPr>
          <w:rFonts w:hint="eastAsia" w:ascii="宋体" w:cs="宋体"/>
          <w:sz w:val="24"/>
          <w:lang w:val="zh-CN"/>
        </w:rPr>
      </w:pPr>
    </w:p>
    <w:p>
      <w:pPr>
        <w:pStyle w:val="19"/>
        <w:rPr>
          <w:rFonts w:hint="eastAsia" w:ascii="宋体" w:cs="宋体"/>
          <w:sz w:val="24"/>
          <w:lang w:val="zh-CN"/>
        </w:rPr>
      </w:pPr>
    </w:p>
    <w:p>
      <w:pPr>
        <w:pStyle w:val="19"/>
        <w:rPr>
          <w:rFonts w:hint="eastAsia" w:ascii="宋体" w:cs="宋体"/>
          <w:sz w:val="24"/>
          <w:lang w:val="zh-CN"/>
        </w:rPr>
      </w:pPr>
    </w:p>
    <w:p>
      <w:pPr>
        <w:pStyle w:val="19"/>
        <w:rPr>
          <w:rFonts w:hint="eastAsia" w:ascii="宋体" w:cs="宋体"/>
          <w:sz w:val="24"/>
          <w:lang w:val="zh-CN"/>
        </w:rPr>
      </w:pPr>
    </w:p>
    <w:p>
      <w:pPr>
        <w:pStyle w:val="19"/>
        <w:rPr>
          <w:rFonts w:hint="eastAsia" w:ascii="宋体" w:cs="宋体"/>
          <w:sz w:val="24"/>
          <w:lang w:val="zh-CN"/>
        </w:rPr>
      </w:pPr>
    </w:p>
    <w:p>
      <w:pPr>
        <w:pStyle w:val="19"/>
        <w:rPr>
          <w:rFonts w:hint="eastAsia" w:ascii="宋体" w:cs="宋体"/>
          <w:sz w:val="24"/>
          <w:lang w:val="zh-CN"/>
        </w:rPr>
      </w:pPr>
    </w:p>
    <w:p>
      <w:pPr>
        <w:pStyle w:val="19"/>
        <w:rPr>
          <w:rFonts w:hint="eastAsia" w:ascii="宋体" w:cs="宋体"/>
          <w:sz w:val="24"/>
          <w:lang w:val="zh-CN"/>
        </w:rPr>
      </w:pPr>
    </w:p>
    <w:p>
      <w:pPr>
        <w:pStyle w:val="19"/>
        <w:rPr>
          <w:rFonts w:hint="eastAsia" w:ascii="宋体" w:cs="宋体"/>
          <w:sz w:val="24"/>
          <w:lang w:val="zh-CN"/>
        </w:rPr>
      </w:pPr>
    </w:p>
    <w:p>
      <w:pPr>
        <w:pStyle w:val="19"/>
        <w:rPr>
          <w:rFonts w:hint="eastAsia" w:ascii="宋体" w:cs="宋体"/>
          <w:sz w:val="24"/>
          <w:lang w:val="zh-CN"/>
        </w:rPr>
      </w:pPr>
    </w:p>
    <w:p>
      <w:pPr>
        <w:pStyle w:val="19"/>
        <w:rPr>
          <w:rFonts w:hint="eastAsia" w:ascii="宋体" w:cs="宋体"/>
          <w:sz w:val="24"/>
          <w:lang w:val="zh-CN"/>
        </w:rPr>
      </w:pPr>
    </w:p>
    <w:p>
      <w:pPr>
        <w:pStyle w:val="19"/>
        <w:rPr>
          <w:rFonts w:hint="eastAsia" w:ascii="宋体" w:cs="宋体"/>
          <w:sz w:val="24"/>
          <w:lang w:val="zh-CN"/>
        </w:rPr>
      </w:pPr>
    </w:p>
    <w:p>
      <w:pPr>
        <w:pStyle w:val="19"/>
        <w:rPr>
          <w:rFonts w:hint="eastAsia" w:ascii="宋体" w:cs="宋体"/>
          <w:sz w:val="24"/>
          <w:lang w:val="zh-CN"/>
        </w:rPr>
      </w:pPr>
    </w:p>
    <w:p>
      <w:pPr>
        <w:pStyle w:val="19"/>
        <w:rPr>
          <w:rFonts w:hint="eastAsia" w:ascii="宋体" w:cs="宋体"/>
          <w:sz w:val="24"/>
          <w:lang w:val="zh-CN"/>
        </w:rPr>
      </w:pPr>
    </w:p>
    <w:p>
      <w:pPr>
        <w:pStyle w:val="19"/>
        <w:rPr>
          <w:rFonts w:hint="eastAsia" w:ascii="宋体" w:cs="宋体"/>
          <w:sz w:val="24"/>
          <w:lang w:val="zh-CN"/>
        </w:rPr>
      </w:pPr>
    </w:p>
    <w:p>
      <w:pPr>
        <w:pStyle w:val="19"/>
        <w:rPr>
          <w:rFonts w:hint="eastAsia" w:ascii="宋体" w:cs="宋体"/>
          <w:sz w:val="24"/>
          <w:lang w:val="zh-CN"/>
        </w:rPr>
      </w:pPr>
    </w:p>
    <w:p>
      <w:pPr>
        <w:pStyle w:val="19"/>
        <w:rPr>
          <w:rFonts w:hint="eastAsia" w:ascii="宋体" w:cs="宋体"/>
          <w:sz w:val="24"/>
          <w:lang w:val="zh-CN"/>
        </w:rPr>
      </w:pPr>
    </w:p>
    <w:p>
      <w:pPr>
        <w:pStyle w:val="19"/>
        <w:rPr>
          <w:rFonts w:hint="eastAsia" w:ascii="宋体" w:cs="宋体"/>
          <w:sz w:val="24"/>
          <w:lang w:val="zh-CN"/>
        </w:rPr>
      </w:pPr>
    </w:p>
    <w:p>
      <w:pPr>
        <w:pStyle w:val="19"/>
        <w:rPr>
          <w:rFonts w:hint="eastAsia" w:ascii="宋体" w:cs="宋体"/>
          <w:sz w:val="24"/>
          <w:lang w:val="zh-CN"/>
        </w:rPr>
      </w:pPr>
    </w:p>
    <w:p>
      <w:pPr>
        <w:pStyle w:val="19"/>
        <w:rPr>
          <w:rFonts w:hint="eastAsia" w:ascii="宋体" w:cs="宋体"/>
          <w:sz w:val="24"/>
          <w:lang w:val="zh-CN"/>
        </w:rPr>
      </w:pPr>
    </w:p>
    <w:p>
      <w:pPr>
        <w:pStyle w:val="19"/>
        <w:rPr>
          <w:rFonts w:hint="eastAsia" w:ascii="宋体" w:cs="宋体"/>
          <w:sz w:val="24"/>
          <w:lang w:val="zh-CN"/>
        </w:rPr>
      </w:pPr>
    </w:p>
    <w:p>
      <w:pPr>
        <w:pStyle w:val="19"/>
        <w:rPr>
          <w:rFonts w:hint="eastAsia" w:ascii="宋体" w:cs="宋体"/>
          <w:sz w:val="24"/>
          <w:lang w:val="zh-CN"/>
        </w:rPr>
      </w:pPr>
    </w:p>
    <w:p>
      <w:pPr>
        <w:pStyle w:val="19"/>
        <w:rPr>
          <w:rFonts w:hint="eastAsia" w:ascii="宋体" w:cs="宋体"/>
          <w:sz w:val="24"/>
          <w:lang w:val="zh-CN"/>
        </w:rPr>
      </w:pPr>
    </w:p>
    <w:p>
      <w:pPr>
        <w:pStyle w:val="19"/>
        <w:rPr>
          <w:rFonts w:hint="eastAsia" w:ascii="宋体" w:cs="宋体"/>
          <w:sz w:val="24"/>
          <w:lang w:val="zh-CN"/>
        </w:rPr>
      </w:pPr>
    </w:p>
    <w:p>
      <w:pPr>
        <w:pStyle w:val="19"/>
        <w:rPr>
          <w:rFonts w:hint="eastAsia" w:ascii="宋体" w:cs="宋体"/>
          <w:sz w:val="24"/>
          <w:lang w:val="zh-CN"/>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项目名称：</w:t>
            </w:r>
            <w:r>
              <w:rPr>
                <w:rFonts w:hint="eastAsia" w:cs="宋体" w:asciiTheme="minorEastAsia" w:hAnsiTheme="minorEastAsia"/>
                <w:bCs/>
                <w:sz w:val="24"/>
                <w:szCs w:val="24"/>
                <w:lang w:val="en-US" w:eastAsia="zh-CN"/>
              </w:rPr>
              <w:t>许昌市合并区</w:t>
            </w:r>
            <w:r>
              <w:rPr>
                <w:rFonts w:hint="eastAsia" w:cs="宋体" w:asciiTheme="minorEastAsia" w:hAnsiTheme="minorEastAsia"/>
                <w:bCs/>
                <w:sz w:val="24"/>
                <w:szCs w:val="24"/>
                <w:lang w:val="zh-CN"/>
              </w:rPr>
              <w:t>201</w:t>
            </w:r>
            <w:r>
              <w:rPr>
                <w:rFonts w:hint="eastAsia" w:cs="宋体" w:asciiTheme="minorEastAsia" w:hAnsiTheme="minorEastAsia"/>
                <w:bCs/>
                <w:sz w:val="24"/>
                <w:szCs w:val="24"/>
                <w:lang w:val="en-US" w:eastAsia="zh-CN"/>
              </w:rPr>
              <w:t>8年度</w:t>
            </w:r>
            <w:r>
              <w:rPr>
                <w:rFonts w:hint="eastAsia" w:cs="宋体" w:asciiTheme="minorEastAsia" w:hAnsiTheme="minorEastAsia"/>
                <w:bCs/>
                <w:sz w:val="24"/>
                <w:szCs w:val="24"/>
                <w:lang w:val="zh-CN"/>
              </w:rPr>
              <w:t>耕地保护与质量提升促进化肥减量增效</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项目编号：ZFCG-G2019</w:t>
            </w:r>
            <w:r>
              <w:rPr>
                <w:rFonts w:hint="eastAsia" w:cs="宋体" w:asciiTheme="minorEastAsia" w:hAnsiTheme="minorEastAsia"/>
                <w:bCs/>
                <w:sz w:val="24"/>
                <w:szCs w:val="24"/>
                <w:lang w:val="en-US" w:eastAsia="zh-CN"/>
              </w:rPr>
              <w:t>056</w:t>
            </w:r>
            <w:r>
              <w:rPr>
                <w:rFonts w:hint="eastAsia" w:cs="宋体" w:asciiTheme="minorEastAsia" w:hAnsiTheme="minorEastAsia"/>
                <w:bCs/>
                <w:sz w:val="24"/>
                <w:szCs w:val="24"/>
                <w:lang w:val="zh-CN"/>
              </w:rPr>
              <w:t>号</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项目内容：</w:t>
            </w:r>
            <w:r>
              <w:rPr>
                <w:rFonts w:hint="eastAsia" w:cs="宋体" w:asciiTheme="minorEastAsia" w:hAnsiTheme="minorEastAsia"/>
                <w:bCs/>
                <w:sz w:val="24"/>
                <w:szCs w:val="24"/>
                <w:lang w:val="en-US" w:eastAsia="zh-CN"/>
              </w:rPr>
              <w:t>A包：有机肥料525吨；B包：生物有机肥200吨。</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项目地址：</w:t>
            </w:r>
            <w:r>
              <w:rPr>
                <w:rFonts w:hint="eastAsia" w:cs="宋体" w:asciiTheme="minorEastAsia" w:hAnsiTheme="minorEastAsia"/>
                <w:bCs/>
                <w:sz w:val="24"/>
                <w:szCs w:val="24"/>
                <w:lang w:val="en-US" w:eastAsia="zh-CN"/>
              </w:rPr>
              <w:t>许昌市农场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名称：</w:t>
            </w:r>
            <w:r>
              <w:rPr>
                <w:rFonts w:hint="eastAsia" w:cs="宋体" w:asciiTheme="minorEastAsia" w:hAnsiTheme="minorEastAsia"/>
                <w:bCs/>
                <w:sz w:val="24"/>
                <w:szCs w:val="24"/>
                <w:lang w:val="en-US" w:eastAsia="zh-CN"/>
              </w:rPr>
              <w:t>许昌市农业技术推广站</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地址：</w:t>
            </w:r>
            <w:r>
              <w:rPr>
                <w:rFonts w:hint="eastAsia" w:cs="宋体" w:asciiTheme="minorEastAsia" w:hAnsiTheme="minorEastAsia"/>
                <w:bCs/>
                <w:sz w:val="24"/>
                <w:szCs w:val="24"/>
                <w:lang w:val="en-US" w:eastAsia="zh-CN"/>
              </w:rPr>
              <w:t>许昌市南关大街24号</w:t>
            </w:r>
          </w:p>
          <w:p>
            <w:pPr>
              <w:autoSpaceDE w:val="0"/>
              <w:autoSpaceDN w:val="0"/>
              <w:adjustRightInd w:val="0"/>
              <w:spacing w:line="360" w:lineRule="auto"/>
              <w:ind w:right="-11"/>
              <w:rPr>
                <w:rFonts w:hint="default" w:cs="宋体" w:asciiTheme="minorEastAsia" w:hAnsiTheme="minorEastAsia"/>
                <w:bCs/>
                <w:sz w:val="24"/>
                <w:szCs w:val="24"/>
                <w:lang w:val="en-US" w:eastAsia="zh-CN"/>
              </w:rPr>
            </w:pPr>
            <w:r>
              <w:rPr>
                <w:rFonts w:hint="eastAsia" w:cs="宋体" w:asciiTheme="minorEastAsia" w:hAnsiTheme="minorEastAsia"/>
                <w:bCs/>
                <w:sz w:val="24"/>
                <w:szCs w:val="24"/>
                <w:lang w:val="zh-CN"/>
              </w:rPr>
              <w:t xml:space="preserve">联系人： </w:t>
            </w:r>
            <w:r>
              <w:rPr>
                <w:rFonts w:hint="eastAsia" w:cs="宋体" w:asciiTheme="minorEastAsia" w:hAnsiTheme="minorEastAsia"/>
                <w:bCs/>
                <w:sz w:val="24"/>
                <w:szCs w:val="24"/>
                <w:lang w:val="en-US" w:eastAsia="zh-CN"/>
              </w:rPr>
              <w:t>侯占领</w:t>
            </w:r>
            <w:r>
              <w:rPr>
                <w:rFonts w:hint="eastAsia" w:cs="宋体" w:asciiTheme="minorEastAsia" w:hAnsiTheme="minorEastAsia"/>
                <w:bCs/>
                <w:sz w:val="24"/>
                <w:szCs w:val="24"/>
                <w:lang w:val="zh-CN"/>
              </w:rPr>
              <w:t xml:space="preserve">               电话：</w:t>
            </w:r>
            <w:r>
              <w:rPr>
                <w:rFonts w:hint="eastAsia" w:cs="宋体" w:asciiTheme="minorEastAsia" w:hAnsiTheme="minorEastAsia"/>
                <w:bCs/>
                <w:sz w:val="24"/>
                <w:szCs w:val="24"/>
                <w:lang w:val="en-US" w:eastAsia="zh-CN"/>
              </w:rPr>
              <w:t>0374-8311266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名称：许昌市政府采购中心</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地址：许昌市龙兴路与竹林路交汇处公共资源大厦</w:t>
            </w:r>
          </w:p>
          <w:p>
            <w:pPr>
              <w:autoSpaceDE w:val="0"/>
              <w:autoSpaceDN w:val="0"/>
              <w:adjustRightInd w:val="0"/>
              <w:spacing w:line="360" w:lineRule="auto"/>
              <w:ind w:right="-11"/>
              <w:rPr>
                <w:rFonts w:hint="default" w:cs="宋体" w:asciiTheme="minorEastAsia" w:hAnsiTheme="minorEastAsia" w:eastAsiaTheme="minorEastAsia"/>
                <w:bCs/>
                <w:sz w:val="24"/>
                <w:szCs w:val="24"/>
                <w:lang w:val="en-US" w:eastAsia="zh-CN"/>
              </w:rPr>
            </w:pPr>
            <w:r>
              <w:rPr>
                <w:rFonts w:hint="eastAsia" w:cs="宋体" w:asciiTheme="minorEastAsia" w:hAnsiTheme="minorEastAsia"/>
                <w:bCs/>
                <w:sz w:val="24"/>
                <w:szCs w:val="24"/>
                <w:lang w:val="zh-CN"/>
              </w:rPr>
              <w:t>联系人：杨女士                电话：0374-296</w:t>
            </w:r>
            <w:r>
              <w:rPr>
                <w:rFonts w:hint="eastAsia" w:cs="宋体" w:asciiTheme="minorEastAsia" w:hAnsiTheme="minorEastAsia"/>
                <w:bCs/>
                <w:sz w:val="24"/>
                <w:szCs w:val="24"/>
                <w:lang w:val="en-US" w:eastAsia="zh-CN"/>
              </w:rPr>
              <w:t>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2017或2018</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w:t>
            </w:r>
            <w:r>
              <w:rPr>
                <w:rFonts w:hint="eastAsia" w:cs="宋体" w:asciiTheme="minorEastAsia" w:hAnsiTheme="minorEastAsia"/>
                <w:bCs/>
                <w:color w:val="FF0000"/>
                <w:sz w:val="24"/>
                <w:szCs w:val="24"/>
                <w:lang w:val="zh-CN"/>
              </w:rPr>
              <w:t>四个</w:t>
            </w:r>
            <w:r>
              <w:rPr>
                <w:rFonts w:hint="eastAsia" w:cs="宋体" w:asciiTheme="minorEastAsia" w:hAnsiTheme="minorEastAsia"/>
                <w:bCs/>
                <w:sz w:val="24"/>
                <w:szCs w:val="24"/>
                <w:lang w:val="zh-CN"/>
              </w:rPr>
              <w:t>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七、未被列入“信用中国”网站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lang w:val="en-US" w:eastAsia="zh-CN"/>
              </w:rPr>
              <w:t>A包：630000元；B包：340000元</w:t>
            </w:r>
            <w:r>
              <w:rPr>
                <w:rFonts w:hint="eastAsia" w:cs="宋体" w:asciiTheme="minorEastAsia" w:hAnsiTheme="minorEastAsia"/>
                <w:kern w:val="0"/>
                <w:sz w:val="24"/>
                <w:szCs w:val="24"/>
                <w:lang w:val="zh-CN"/>
              </w:rPr>
              <w:t>，超出最</w:t>
            </w:r>
            <w:r>
              <w:rPr>
                <w:rFonts w:hint="eastAsia" w:cs="宋体" w:asciiTheme="minorEastAsia" w:hAnsiTheme="minorEastAsia"/>
                <w:bCs/>
                <w:sz w:val="24"/>
                <w:szCs w:val="24"/>
                <w:lang w:val="zh-CN"/>
              </w:rPr>
              <w:t>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2019年</w:t>
            </w:r>
            <w:r>
              <w:rPr>
                <w:rFonts w:hint="eastAsia" w:cs="宋体" w:asciiTheme="minorEastAsia" w:hAnsiTheme="minorEastAsia"/>
                <w:bCs/>
                <w:sz w:val="24"/>
                <w:szCs w:val="24"/>
                <w:lang w:val="en-US" w:eastAsia="zh-CN"/>
              </w:rPr>
              <w:t>5</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14</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许昌市公共资源交易中心三楼开标四室（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w:t>
            </w:r>
            <w:r>
              <w:rPr>
                <w:rFonts w:hint="eastAsia" w:cs="仿宋_GB2312" w:asciiTheme="minorEastAsia" w:hAnsiTheme="minorEastAsia"/>
                <w:sz w:val="24"/>
                <w:szCs w:val="24"/>
                <w:lang w:val="en-US" w:eastAsia="zh-CN"/>
              </w:rPr>
              <w:t>A包：壹万贰仟（</w:t>
            </w: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en-US" w:eastAsia="zh-CN"/>
              </w:rPr>
              <w:t>12000元）；B包：陆仟（</w:t>
            </w: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en-US" w:eastAsia="zh-CN"/>
              </w:rPr>
              <w:t>6000元）。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 w:val="24"/>
                <w:szCs w:val="24"/>
              </w:rPr>
              <w:t>中国·许昌许昌市政府网</w:t>
            </w:r>
            <w:r>
              <w:rPr>
                <w:rFonts w:cs="宋体" w:asciiTheme="minorEastAsia" w:hAnsiTheme="minorEastAsia"/>
                <w:color w:val="000000"/>
                <w:sz w:val="24"/>
                <w:szCs w:val="24"/>
              </w:rPr>
              <w:fldChar w:fldCharType="end"/>
            </w:r>
            <w:r>
              <w:rPr>
                <w:rFonts w:hint="eastAsia" w:cs="宋体" w:asciiTheme="minorEastAsia" w:hAnsiTheme="minorEastAsia"/>
                <w:color w:val="000000"/>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wordWrap w:val="0"/>
              <w:topLinePunct/>
              <w:snapToGrid w:val="0"/>
              <w:spacing w:line="360" w:lineRule="auto"/>
              <w:rPr>
                <w:rFonts w:ascii="宋体"/>
                <w:color w:val="FF0000"/>
                <w:sz w:val="24"/>
                <w:szCs w:val="24"/>
              </w:rPr>
            </w:pPr>
            <w:r>
              <w:rPr>
                <w:rFonts w:hint="eastAsia" w:cs="宋体" w:asciiTheme="minorEastAsia" w:hAnsiTheme="minorEastAsia"/>
                <w:bCs/>
                <w:color w:val="FF0000"/>
                <w:sz w:val="24"/>
                <w:szCs w:val="24"/>
                <w:lang w:val="zh-CN"/>
              </w:rPr>
              <w:t>1、</w:t>
            </w:r>
            <w:r>
              <w:rPr>
                <w:rFonts w:hint="eastAsia" w:ascii="宋体" w:hAnsi="宋体"/>
                <w:color w:val="FF0000"/>
                <w:kern w:val="0"/>
                <w:sz w:val="24"/>
                <w:szCs w:val="24"/>
              </w:rPr>
              <w:t>中标人在向采购单位领取中标通知书时，须向采购单位提供</w:t>
            </w:r>
            <w:r>
              <w:rPr>
                <w:rFonts w:hint="eastAsia" w:ascii="宋体" w:hAnsi="宋体"/>
                <w:color w:val="FF0000"/>
                <w:sz w:val="24"/>
                <w:szCs w:val="24"/>
              </w:rPr>
              <w:t>法人营业执照、税务登记证副本及投标条件中要求的相关证件原件和招标文件</w:t>
            </w:r>
            <w:r>
              <w:rPr>
                <w:rFonts w:hint="eastAsia" w:ascii="宋体"/>
                <w:color w:val="FF0000"/>
                <w:sz w:val="24"/>
                <w:szCs w:val="24"/>
              </w:rPr>
              <w:t xml:space="preserve"> “其它要求”中要求的相关材料（如果本招标文件要求的话），</w:t>
            </w:r>
            <w:r>
              <w:rPr>
                <w:rFonts w:hint="eastAsia" w:ascii="宋体"/>
                <w:b/>
                <w:color w:val="FF0000"/>
                <w:sz w:val="24"/>
                <w:szCs w:val="24"/>
              </w:rPr>
              <w:t>否则取消其中标资格。</w:t>
            </w:r>
          </w:p>
          <w:p>
            <w:pPr>
              <w:autoSpaceDE w:val="0"/>
              <w:autoSpaceDN w:val="0"/>
              <w:adjustRightInd w:val="0"/>
              <w:spacing w:line="360" w:lineRule="auto"/>
              <w:rPr>
                <w:rFonts w:cs="宋体" w:asciiTheme="minorEastAsia" w:hAnsiTheme="minorEastAsia"/>
                <w:bCs/>
                <w:sz w:val="24"/>
                <w:szCs w:val="24"/>
              </w:rPr>
            </w:pPr>
            <w:r>
              <w:rPr>
                <w:rFonts w:hint="eastAsia" w:cs="宋体" w:asciiTheme="minorEastAsia" w:hAnsiTheme="minorEastAsia"/>
                <w:bCs/>
                <w:sz w:val="24"/>
                <w:szCs w:val="24"/>
              </w:rPr>
              <w:t>2</w:t>
            </w:r>
            <w:r>
              <w:rPr>
                <w:rFonts w:hint="eastAsia" w:cs="宋体" w:asciiTheme="minorEastAsia" w:hAnsiTheme="minorEastAsia"/>
                <w:bCs/>
                <w:sz w:val="24"/>
                <w:szCs w:val="24"/>
                <w:lang w:val="zh-CN"/>
              </w:rPr>
              <w:t>、中标人在接到中标通知时</w:t>
            </w:r>
            <w:r>
              <w:rPr>
                <w:rFonts w:hint="eastAsia" w:cs="宋体" w:asciiTheme="minorEastAsia" w:hAnsiTheme="minorEastAsia"/>
                <w:bCs/>
                <w:sz w:val="24"/>
                <w:szCs w:val="24"/>
              </w:rPr>
              <w:t>，</w:t>
            </w:r>
            <w:r>
              <w:rPr>
                <w:rFonts w:hint="eastAsia" w:cs="宋体" w:asciiTheme="minorEastAsia" w:hAnsiTheme="minorEastAsia"/>
                <w:bCs/>
                <w:sz w:val="24"/>
                <w:szCs w:val="24"/>
                <w:lang w:val="zh-CN"/>
              </w:rPr>
              <w:t>须向代理机构发送投标报价及分项报价一览表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包含主要中标标的的名称、规格型号、数量、单价、服务要求等</w:t>
            </w:r>
            <w:r>
              <w:rPr>
                <w:rFonts w:hint="eastAsia" w:cs="宋体" w:asciiTheme="minorEastAsia" w:hAnsiTheme="minorEastAsia"/>
                <w:bCs/>
                <w:sz w:val="24"/>
                <w:szCs w:val="24"/>
              </w:rPr>
              <w:t>）</w:t>
            </w:r>
            <w:r>
              <w:rPr>
                <w:rFonts w:hint="eastAsia" w:cs="宋体" w:asciiTheme="minorEastAsia" w:hAnsiTheme="minorEastAsia"/>
                <w:bCs/>
                <w:sz w:val="24"/>
                <w:szCs w:val="24"/>
                <w:lang w:val="zh-CN"/>
              </w:rPr>
              <w:t>电子文档</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并同时通知交易见证部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联系电话</w:t>
            </w:r>
            <w:r>
              <w:rPr>
                <w:rFonts w:hint="eastAsia" w:cs="宋体" w:asciiTheme="minorEastAsia" w:hAnsiTheme="minorEastAsia"/>
                <w:bCs/>
                <w:sz w:val="24"/>
                <w:szCs w:val="24"/>
              </w:rPr>
              <w:t>：</w:t>
            </w:r>
            <w:r>
              <w:rPr>
                <w:rFonts w:hint="eastAsia" w:cs="宋体" w:asciiTheme="minorEastAsia" w:hAnsiTheme="minorEastAsia"/>
                <w:bCs/>
                <w:color w:val="FF0000"/>
                <w:sz w:val="24"/>
                <w:szCs w:val="24"/>
              </w:rPr>
              <w:t>0374-2968027，</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：jzb2968027@163.com</w:t>
            </w:r>
            <w:r>
              <w:rPr>
                <w:rFonts w:hint="eastAsia" w:cs="宋体" w:asciiTheme="minorEastAsia" w:hAnsiTheme="minorEastAsia"/>
                <w:bCs/>
                <w:color w:val="FF000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FF0000"/>
                <w:sz w:val="24"/>
                <w:lang w:val="zh-CN"/>
              </w:rPr>
            </w:pPr>
            <w:r>
              <w:rPr>
                <w:rFonts w:cs="宋体" w:asciiTheme="minorEastAsia" w:hAnsiTheme="minorEastAsia"/>
                <w:b/>
                <w:color w:val="FF0000"/>
                <w:kern w:val="0"/>
                <w:sz w:val="24"/>
                <w:szCs w:val="24"/>
                <w:lang w:val="zh-CN"/>
              </w:rPr>
              <w:fldChar w:fldCharType="begin"/>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是。</w:t>
            </w:r>
            <w:r>
              <w:rPr>
                <w:rFonts w:hint="eastAsia" w:hAnsi="宋体" w:cs="宋体"/>
                <w:color w:val="FF0000"/>
                <w:sz w:val="24"/>
                <w:lang w:val="zh-CN"/>
              </w:rPr>
              <w:t>投标人投标时须提供加密电子投标文件、备份文件（使用电子介质存储）、纸质投标文件。评标标准中相关证明资料原件开标现场不再提供（招标文件有要求提供原件的除外）。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 xml:space="preserve">.1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 xml:space="preserve">.2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 xml:space="preserve">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pStyle w:val="18"/>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 xml:space="preserve">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kern w:val="0"/>
          <w:sz w:val="24"/>
          <w:szCs w:val="24"/>
        </w:rPr>
        <w:t>中国·许昌许昌市政府网</w:t>
      </w:r>
      <w:r>
        <w:rPr>
          <w:rFonts w:cs="宋体" w:asciiTheme="minorEastAsia" w:hAnsiTheme="minorEastAsia"/>
          <w:kern w:val="0"/>
          <w:sz w:val="24"/>
          <w:szCs w:val="24"/>
        </w:rPr>
        <w:fldChar w:fldCharType="end"/>
      </w:r>
      <w:r>
        <w:rPr>
          <w:rFonts w:hint="eastAsia" w:cs="黑体" w:asciiTheme="minorEastAsia" w:hAnsiTheme="minorEastAsia"/>
          <w:bCs/>
          <w:shd w:val="clear" w:color="auto" w:fill="FFFFFF"/>
        </w:rPr>
        <w:t>》</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不收取任何费用。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个工作日内退还未中标人的投标保证金。（交易见证部电话：0374-2968027）</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cs="仿宋_GB2312" w:asciiTheme="minorEastAsia" w:hAnsiTheme="minorEastAsia"/>
          <w:sz w:val="24"/>
          <w:szCs w:val="24"/>
          <w:lang w:val="zh-CN"/>
        </w:rPr>
        <w:t>（交易见证部电话：0374-2968027）</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w:t>
      </w:r>
      <w:r>
        <w:rPr>
          <w:rFonts w:hint="eastAsia" w:cs="仿宋_GB2312" w:asciiTheme="minorEastAsia" w:hAnsiTheme="minorEastAsia"/>
          <w:color w:val="FF0000"/>
          <w:sz w:val="24"/>
          <w:szCs w:val="24"/>
          <w:lang w:val="zh-CN"/>
        </w:rPr>
        <w:t>对小型和微型企业产品的价格给予6%-10%的扣除，</w:t>
      </w:r>
      <w:r>
        <w:rPr>
          <w:rFonts w:hint="eastAsia" w:cs="仿宋_GB2312" w:asciiTheme="minorEastAsia" w:hAnsiTheme="minorEastAsia"/>
          <w:sz w:val="24"/>
          <w:szCs w:val="24"/>
          <w:lang w:val="zh-CN"/>
        </w:rPr>
        <w:t>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cs="仿宋_GB2312" w:asciiTheme="minorEastAsia" w:hAnsiTheme="minorEastAsia"/>
                <w:sz w:val="24"/>
                <w:szCs w:val="24"/>
                <w:lang w:val="en-US" w:eastAsia="zh-CN"/>
              </w:rPr>
              <w:t>2017或2018</w:t>
            </w:r>
            <w:r>
              <w:rPr>
                <w:rFonts w:hint="eastAsia" w:cs="宋体" w:asciiTheme="minorEastAsia" w:hAnsiTheme="minorEastAsia"/>
                <w:bCs/>
                <w:sz w:val="24"/>
                <w:szCs w:val="24"/>
                <w:lang w:val="zh-CN"/>
              </w:rPr>
              <w:t>年度</w:t>
            </w:r>
            <w:r>
              <w:rPr>
                <w:rFonts w:hint="eastAsia" w:asciiTheme="minorEastAsia" w:hAnsiTheme="minorEastAsia"/>
                <w:bCs/>
                <w:sz w:val="24"/>
                <w:szCs w:val="24"/>
              </w:rPr>
              <w:t>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w:t>
            </w:r>
            <w:r>
              <w:rPr>
                <w:rFonts w:hint="eastAsia" w:asciiTheme="minorEastAsia" w:hAnsiTheme="minorEastAsia"/>
                <w:bCs/>
                <w:color w:val="FF0000"/>
                <w:sz w:val="24"/>
                <w:szCs w:val="24"/>
              </w:rPr>
              <w:t>四个</w:t>
            </w:r>
            <w:r>
              <w:rPr>
                <w:rFonts w:hint="eastAsia" w:asciiTheme="minorEastAsia" w:hAnsiTheme="minorEastAsia"/>
                <w:bCs/>
                <w:sz w:val="24"/>
                <w:szCs w:val="24"/>
              </w:rPr>
              <w:t>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w:t>
      </w:r>
      <w:r>
        <w:rPr>
          <w:rFonts w:hint="eastAsia" w:cs="仿宋_GB2312" w:asciiTheme="minorEastAsia" w:hAnsiTheme="minorEastAsia" w:eastAsiaTheme="minorEastAsia"/>
          <w:color w:val="FF0000"/>
          <w:szCs w:val="24"/>
          <w:lang w:val="zh-CN"/>
        </w:rPr>
        <w:t>对小型和微型企业产品的投标价格给予6%的扣除</w:t>
      </w:r>
      <w:r>
        <w:rPr>
          <w:rFonts w:hint="eastAsia" w:cs="仿宋_GB2312" w:asciiTheme="minorEastAsia" w:hAnsiTheme="minorEastAsia" w:eastAsiaTheme="minor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2</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w:t>
      </w:r>
      <w:r>
        <w:rPr>
          <w:rFonts w:hint="eastAsia" w:cs="仿宋_GB2312" w:asciiTheme="minorEastAsia" w:hAnsiTheme="minorEastAsia" w:eastAsiaTheme="minorEastAsia"/>
          <w:b/>
          <w:color w:val="7030A0"/>
          <w:szCs w:val="24"/>
          <w:lang w:val="en-US" w:eastAsia="zh-CN"/>
        </w:rPr>
        <w:t>3</w:t>
      </w:r>
      <w:r>
        <w:rPr>
          <w:rFonts w:hint="eastAsia" w:cs="仿宋_GB2312" w:asciiTheme="minorEastAsia" w:hAnsiTheme="minorEastAsia" w:eastAsiaTheme="minorEastAsia"/>
          <w:b/>
          <w:color w:val="7030A0"/>
          <w:szCs w:val="24"/>
          <w:lang w:val="zh-CN"/>
        </w:rPr>
        <w:t>）关于强制性产品认证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4</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A、B包</w:t>
      </w:r>
      <w:r>
        <w:rPr>
          <w:rFonts w:hint="eastAsia" w:cs="仿宋_GB2312" w:asciiTheme="minorEastAsia" w:hAnsiTheme="minorEastAsia" w:eastAsiaTheme="minorEastAsia"/>
          <w:b/>
          <w:szCs w:val="24"/>
          <w:lang w:val="zh-CN"/>
        </w:rPr>
        <w:t>评标标准</w:t>
      </w:r>
    </w:p>
    <w:tbl>
      <w:tblPr>
        <w:tblStyle w:val="20"/>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分值构成</w:t>
            </w:r>
          </w:p>
        </w:tc>
        <w:tc>
          <w:tcPr>
            <w:tcW w:w="7204" w:type="dxa"/>
            <w:gridSpan w:val="2"/>
            <w:vAlign w:val="center"/>
          </w:tcPr>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价格分值：</w:t>
            </w:r>
            <w:r>
              <w:rPr>
                <w:rFonts w:hint="eastAsia" w:asciiTheme="minorEastAsia" w:hAnsiTheme="minorEastAsia"/>
                <w:sz w:val="24"/>
                <w:szCs w:val="24"/>
                <w:lang w:val="en-US" w:eastAsia="zh-CN"/>
              </w:rPr>
              <w:t>80</w:t>
            </w:r>
            <w:r>
              <w:rPr>
                <w:rFonts w:hint="eastAsia" w:asciiTheme="minorEastAsia" w:hAnsiTheme="minorEastAsia"/>
                <w:sz w:val="24"/>
                <w:szCs w:val="24"/>
              </w:rPr>
              <w:t>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商务部分：</w:t>
            </w:r>
            <w:r>
              <w:rPr>
                <w:rFonts w:hint="eastAsia" w:asciiTheme="minorEastAsia" w:hAnsiTheme="minorEastAsia"/>
                <w:sz w:val="24"/>
                <w:szCs w:val="24"/>
                <w:lang w:val="en-US" w:eastAsia="zh-CN"/>
              </w:rPr>
              <w:t>12</w:t>
            </w:r>
            <w:r>
              <w:rPr>
                <w:rFonts w:hint="eastAsia" w:asciiTheme="minorEastAsia" w:hAnsiTheme="minorEastAsia"/>
                <w:sz w:val="24"/>
                <w:szCs w:val="24"/>
              </w:rPr>
              <w:t>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技术部分：</w:t>
            </w:r>
            <w:r>
              <w:rPr>
                <w:rFonts w:hint="eastAsia" w:asciiTheme="minorEastAsia" w:hAnsiTheme="minorEastAsia"/>
                <w:sz w:val="24"/>
                <w:szCs w:val="24"/>
                <w:lang w:val="en-US" w:eastAsia="zh-CN"/>
              </w:rPr>
              <w:t>8</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价格部分（满分</w:t>
            </w:r>
            <w:r>
              <w:rPr>
                <w:rFonts w:hint="eastAsia" w:asciiTheme="minorEastAsia" w:hAnsiTheme="minorEastAsia"/>
                <w:b/>
                <w:sz w:val="24"/>
                <w:szCs w:val="24"/>
                <w:lang w:val="en-US" w:eastAsia="zh-CN"/>
              </w:rPr>
              <w:t>80</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237" w:type="dxa"/>
            <w:tcBorders>
              <w:top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sz w:val="24"/>
                <w:szCs w:val="24"/>
              </w:rPr>
              <w:t>投标报价得分=（评标基准价/投标报价）×</w:t>
            </w:r>
            <w:r>
              <w:rPr>
                <w:rFonts w:hint="eastAsia" w:asciiTheme="minorEastAsia" w:hAnsiTheme="minorEastAsia"/>
                <w:sz w:val="24"/>
                <w:szCs w:val="24"/>
                <w:lang w:val="en-US" w:eastAsia="zh-CN"/>
              </w:rPr>
              <w:t>80</w:t>
            </w:r>
          </w:p>
        </w:tc>
        <w:tc>
          <w:tcPr>
            <w:tcW w:w="967" w:type="dxa"/>
            <w:tcBorders>
              <w:top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80</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商务部分（满分</w:t>
            </w:r>
            <w:r>
              <w:rPr>
                <w:rFonts w:hint="eastAsia" w:asciiTheme="minorEastAsia" w:hAnsiTheme="minorEastAsia"/>
                <w:b/>
                <w:sz w:val="24"/>
                <w:szCs w:val="24"/>
                <w:lang w:val="en-US" w:eastAsia="zh-CN"/>
              </w:rPr>
              <w:t>12</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int="eastAsia" w:asciiTheme="minorEastAsia" w:hAnsiTheme="minorEastAsia"/>
                <w:sz w:val="24"/>
                <w:szCs w:val="24"/>
                <w:lang w:eastAsia="zh-CN"/>
              </w:rPr>
            </w:pPr>
            <w:r>
              <w:rPr>
                <w:rFonts w:hint="eastAsia" w:asciiTheme="minorEastAsia" w:hAnsiTheme="minorEastAsia"/>
                <w:sz w:val="24"/>
                <w:szCs w:val="24"/>
                <w:lang w:eastAsia="zh-CN"/>
              </w:rPr>
              <w:t>业绩</w:t>
            </w:r>
          </w:p>
          <w:p>
            <w:pPr>
              <w:spacing w:line="360" w:lineRule="auto"/>
              <w:jc w:val="center"/>
              <w:rPr>
                <w:rFonts w:hint="eastAsia" w:asciiTheme="minorEastAsia" w:hAnsiTheme="minorEastAsia"/>
                <w:sz w:val="24"/>
                <w:szCs w:val="24"/>
              </w:rPr>
            </w:pPr>
          </w:p>
        </w:tc>
        <w:tc>
          <w:tcPr>
            <w:tcW w:w="6237" w:type="dxa"/>
            <w:vAlign w:val="center"/>
          </w:tcPr>
          <w:p>
            <w:pPr>
              <w:spacing w:line="360" w:lineRule="auto"/>
              <w:rPr>
                <w:rFonts w:hint="eastAsia" w:asciiTheme="minorEastAsia" w:hAnsiTheme="minorEastAsia"/>
                <w:sz w:val="24"/>
                <w:szCs w:val="24"/>
              </w:rPr>
            </w:pPr>
            <w:r>
              <w:rPr>
                <w:rFonts w:hint="eastAsia" w:asciiTheme="minorEastAsia" w:hAnsiTheme="minorEastAsia"/>
                <w:sz w:val="24"/>
                <w:szCs w:val="24"/>
              </w:rPr>
              <w:t>投标人提供自201</w:t>
            </w:r>
            <w:r>
              <w:rPr>
                <w:rFonts w:hint="eastAsia" w:asciiTheme="minorEastAsia" w:hAnsiTheme="minorEastAsia"/>
                <w:sz w:val="24"/>
                <w:szCs w:val="24"/>
                <w:lang w:val="en-US" w:eastAsia="zh-CN"/>
              </w:rPr>
              <w:t>6</w:t>
            </w:r>
            <w:r>
              <w:rPr>
                <w:rFonts w:hint="eastAsia" w:asciiTheme="minorEastAsia" w:hAnsiTheme="minorEastAsia"/>
                <w:sz w:val="24"/>
                <w:szCs w:val="24"/>
              </w:rPr>
              <w:t>年1月1日至本项目截标时间止所完成的化肥类业绩的，每提供一份得</w:t>
            </w:r>
            <w:r>
              <w:rPr>
                <w:rFonts w:hint="eastAsia" w:asciiTheme="minorEastAsia" w:hAnsiTheme="minorEastAsia"/>
                <w:sz w:val="24"/>
                <w:szCs w:val="24"/>
                <w:lang w:val="en-US" w:eastAsia="zh-CN"/>
              </w:rPr>
              <w:t>5</w:t>
            </w:r>
            <w:r>
              <w:rPr>
                <w:rFonts w:hint="eastAsia" w:asciiTheme="minorEastAsia" w:hAnsiTheme="minorEastAsia"/>
                <w:sz w:val="24"/>
                <w:szCs w:val="24"/>
              </w:rPr>
              <w:t>分；最多得</w:t>
            </w:r>
            <w:r>
              <w:rPr>
                <w:rFonts w:hint="eastAsia" w:asciiTheme="minorEastAsia" w:hAnsiTheme="minorEastAsia"/>
                <w:sz w:val="24"/>
                <w:szCs w:val="24"/>
                <w:lang w:val="en-US" w:eastAsia="zh-CN"/>
              </w:rPr>
              <w:t>10</w:t>
            </w:r>
            <w:r>
              <w:rPr>
                <w:rFonts w:hint="eastAsia" w:asciiTheme="minorEastAsia" w:hAnsiTheme="minorEastAsia"/>
                <w:sz w:val="24"/>
                <w:szCs w:val="24"/>
              </w:rPr>
              <w:t>分。【投标人须提供法定媒介中标(成交)公示网页截图、合同原件、中标通知书原件，并在投标文件中附完整的复印件。三者缺一不计分。】</w:t>
            </w:r>
          </w:p>
        </w:tc>
        <w:tc>
          <w:tcPr>
            <w:tcW w:w="967"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int="eastAsia" w:asciiTheme="minorEastAsia" w:hAnsiTheme="minorEastAsia"/>
                <w:sz w:val="24"/>
                <w:szCs w:val="24"/>
              </w:rPr>
            </w:pPr>
            <w:r>
              <w:rPr>
                <w:rFonts w:hint="eastAsia" w:asciiTheme="minorEastAsia" w:hAnsiTheme="minorEastAsia"/>
                <w:sz w:val="24"/>
                <w:szCs w:val="24"/>
                <w:lang w:val="en-US" w:eastAsia="zh-CN"/>
              </w:rPr>
              <w:t>企业实力</w:t>
            </w:r>
          </w:p>
        </w:tc>
        <w:tc>
          <w:tcPr>
            <w:tcW w:w="6237" w:type="dxa"/>
            <w:vAlign w:val="center"/>
          </w:tcPr>
          <w:p>
            <w:pPr>
              <w:spacing w:line="360" w:lineRule="auto"/>
              <w:rPr>
                <w:rFonts w:hint="eastAsia" w:asciiTheme="minorEastAsia" w:hAnsiTheme="minorEastAsia"/>
                <w:sz w:val="24"/>
                <w:szCs w:val="24"/>
                <w:lang w:val="en-GB"/>
              </w:rPr>
            </w:pPr>
            <w:r>
              <w:rPr>
                <w:rFonts w:hint="eastAsia" w:asciiTheme="minorEastAsia" w:hAnsiTheme="minorEastAsia"/>
                <w:sz w:val="24"/>
                <w:szCs w:val="24"/>
              </w:rPr>
              <w:t>投标人通过质量管理体系认证得</w:t>
            </w:r>
            <w:r>
              <w:rPr>
                <w:rFonts w:hint="eastAsia" w:asciiTheme="minorEastAsia" w:hAnsiTheme="minorEastAsia"/>
                <w:sz w:val="24"/>
                <w:szCs w:val="24"/>
                <w:lang w:val="en-US" w:eastAsia="zh-CN"/>
              </w:rPr>
              <w:t>2</w:t>
            </w:r>
            <w:r>
              <w:rPr>
                <w:rFonts w:hint="eastAsia" w:asciiTheme="minorEastAsia" w:hAnsiTheme="minorEastAsia"/>
                <w:sz w:val="24"/>
                <w:szCs w:val="24"/>
              </w:rPr>
              <w:t>分</w:t>
            </w:r>
            <w:r>
              <w:rPr>
                <w:rFonts w:hint="eastAsia" w:asciiTheme="minorEastAsia" w:hAnsiTheme="minorEastAsia"/>
                <w:sz w:val="24"/>
                <w:szCs w:val="24"/>
                <w:lang w:eastAsia="zh-CN"/>
              </w:rPr>
              <w:t>。</w:t>
            </w:r>
          </w:p>
        </w:tc>
        <w:tc>
          <w:tcPr>
            <w:tcW w:w="967" w:type="dxa"/>
            <w:vAlign w:val="center"/>
          </w:tcPr>
          <w:p>
            <w:pPr>
              <w:spacing w:line="360" w:lineRule="auto"/>
              <w:jc w:val="center"/>
              <w:rPr>
                <w:rFonts w:hint="eastAsia" w:asciiTheme="minorEastAsia" w:hAnsiTheme="minorEastAsia"/>
                <w:sz w:val="24"/>
                <w:szCs w:val="24"/>
                <w:lang w:val="en-GB"/>
              </w:rPr>
            </w:pPr>
            <w:r>
              <w:rPr>
                <w:rFonts w:hint="eastAsia" w:asciiTheme="minorEastAsia" w:hAnsiTheme="minorEastAsia"/>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技术部分（满分</w:t>
            </w:r>
            <w:r>
              <w:rPr>
                <w:rFonts w:hint="eastAsia" w:asciiTheme="minorEastAsia" w:hAnsiTheme="minorEastAsia"/>
                <w:b/>
                <w:sz w:val="24"/>
                <w:szCs w:val="24"/>
                <w:lang w:val="en-US" w:eastAsia="zh-CN"/>
              </w:rPr>
              <w:t>8</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售后服务</w:t>
            </w:r>
          </w:p>
          <w:p>
            <w:pPr>
              <w:spacing w:line="360" w:lineRule="auto"/>
              <w:jc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承诺</w:t>
            </w:r>
          </w:p>
        </w:tc>
        <w:tc>
          <w:tcPr>
            <w:tcW w:w="6237" w:type="dxa"/>
            <w:vAlign w:val="center"/>
          </w:tcPr>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提供售后服务方案：质量保证承诺书、售后服务承诺、产品“三包”内容完善，每具有一项得2分，满分6分。不提供不得分。</w:t>
            </w:r>
          </w:p>
        </w:tc>
        <w:tc>
          <w:tcPr>
            <w:tcW w:w="967" w:type="dxa"/>
            <w:vAlign w:val="center"/>
          </w:tcPr>
          <w:p>
            <w:pPr>
              <w:spacing w:line="360" w:lineRule="auto"/>
              <w:jc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投标文件规范程度</w:t>
            </w:r>
          </w:p>
        </w:tc>
        <w:tc>
          <w:tcPr>
            <w:tcW w:w="6237" w:type="dxa"/>
            <w:vAlign w:val="center"/>
          </w:tcPr>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装订规范、文字清晰、无差错、所提供资料准确完整的，得2分。投标文件编制无目录和页码，排序混乱和缺篇少页的不得分。</w:t>
            </w:r>
          </w:p>
        </w:tc>
        <w:tc>
          <w:tcPr>
            <w:tcW w:w="967" w:type="dxa"/>
            <w:vAlign w:val="center"/>
          </w:tcPr>
          <w:p>
            <w:pPr>
              <w:spacing w:line="360" w:lineRule="auto"/>
              <w:jc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b/>
                <w:color w:val="FF0000"/>
                <w:sz w:val="24"/>
                <w:szCs w:val="24"/>
                <w:lang w:val="en-GB"/>
              </w:rPr>
            </w:pPr>
            <w:r>
              <w:rPr>
                <w:rFonts w:hint="eastAsia" w:ascii="宋体" w:hAnsi="宋体"/>
                <w:color w:val="FF0000"/>
                <w:sz w:val="24"/>
                <w:szCs w:val="24"/>
                <w:lang w:val="en-GB"/>
              </w:rPr>
              <w:t>非联合体投标人</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74185203"/>
      <w:bookmarkStart w:id="2" w:name="_Toc184023138"/>
      <w:bookmarkStart w:id="3" w:name="_Toc186274126"/>
      <w:r>
        <w:rPr>
          <w:rFonts w:cs="黑体" w:asciiTheme="minorEastAsia" w:hAnsiTheme="minorEastAsia"/>
          <w:sz w:val="36"/>
          <w:szCs w:val="36"/>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3</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4</w:t>
            </w:r>
          </w:p>
        </w:tc>
        <w:tc>
          <w:tcPr>
            <w:tcW w:w="774" w:type="dxa"/>
            <w:vMerge w:val="restart"/>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color w:val="8064A2" w:themeColor="accent4"/>
                <w:kern w:val="0"/>
                <w:szCs w:val="24"/>
              </w:rPr>
            </w:pPr>
            <w:r>
              <w:rPr>
                <w:rFonts w:cs="宋体" w:asciiTheme="minorEastAsia" w:hAnsiTheme="minorEastAsia"/>
                <w:color w:val="8064A2" w:themeColor="accent4"/>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认证机构颁发的认证证书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hint="eastAsia" w:ascii="宋体" w:hAnsi="宋体" w:cs="微软雅黑"/>
                <w:szCs w:val="21"/>
              </w:rPr>
            </w:pPr>
          </w:p>
        </w:tc>
        <w:tc>
          <w:tcPr>
            <w:tcW w:w="774" w:type="dxa"/>
            <w:vMerge w:val="continue"/>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color w:val="8064A2" w:themeColor="accent4"/>
                <w:kern w:val="0"/>
                <w:szCs w:val="24"/>
              </w:rPr>
            </w:pP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中国信息安全认证中心官网产品查询结果截图</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eastAsia="zh-CN"/>
              </w:rPr>
            </w:pPr>
            <w:r>
              <w:rPr>
                <w:rFonts w:hint="eastAsia" w:ascii="宋体" w:hAnsi="宋体" w:cs="微软雅黑"/>
                <w:szCs w:val="21"/>
              </w:rPr>
              <w:t>2</w:t>
            </w:r>
            <w:r>
              <w:rPr>
                <w:rFonts w:hint="eastAsia" w:ascii="宋体" w:hAnsi="宋体" w:cs="微软雅黑"/>
                <w:szCs w:val="21"/>
                <w:lang w:val="en-US" w:eastAsia="zh-CN"/>
              </w:rPr>
              <w:t>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color w:val="FF0000"/>
          <w:sz w:val="24"/>
          <w:szCs w:val="24"/>
          <w:lang w:val="zh-CN"/>
        </w:rPr>
      </w:pPr>
      <w:r>
        <w:rPr>
          <w:rFonts w:hint="eastAsia" w:cs="宋体" w:asciiTheme="minorEastAsia" w:hAnsiTheme="minorEastAsia"/>
          <w:color w:val="FF0000"/>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w:t>
      </w:r>
      <w:r>
        <w:rPr>
          <w:rFonts w:hint="eastAsia" w:cs="Arial" w:asciiTheme="minorEastAsia" w:hAnsiTheme="minorEastAsia"/>
          <w:color w:val="FF0000"/>
          <w:sz w:val="24"/>
          <w:szCs w:val="24"/>
        </w:rPr>
        <w:t>四个</w:t>
      </w:r>
      <w:r>
        <w:rPr>
          <w:rFonts w:hint="eastAsia" w:cs="Arial" w:asciiTheme="minorEastAsia" w:hAnsiTheme="minorEastAsia"/>
          <w:sz w:val="24"/>
          <w:szCs w:val="24"/>
        </w:rPr>
        <w:t>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hint="eastAsia"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70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6</w:t>
      </w:r>
      <w:r>
        <w:rPr>
          <w:rFonts w:hint="eastAsia" w:ascii="宋体" w:hAnsi="宋体"/>
          <w:b/>
          <w:bCs/>
          <w:color w:val="000000"/>
          <w:sz w:val="36"/>
          <w:szCs w:val="36"/>
        </w:rPr>
        <w:t xml:space="preserve">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FF0000"/>
          <w:kern w:val="0"/>
          <w:sz w:val="24"/>
          <w:szCs w:val="24"/>
        </w:rPr>
        <w:br w:type="textWrapping"/>
      </w:r>
      <w:r>
        <w:rPr>
          <w:rFonts w:hint="eastAsia" w:ascii="宋体" w:hAnsi="宋体" w:cs="Arial"/>
          <w:color w:val="FF0000"/>
          <w:kern w:val="0"/>
          <w:sz w:val="24"/>
          <w:szCs w:val="24"/>
        </w:rPr>
        <w:t>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hint="eastAsia" w:ascii="宋体" w:hAnsi="宋体" w:cs="Arial"/>
          <w:color w:val="FF0000"/>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8</w:t>
      </w:r>
      <w:r>
        <w:rPr>
          <w:rFonts w:hint="eastAsia" w:ascii="宋体" w:hAnsi="宋体"/>
          <w:b/>
          <w:bCs/>
          <w:color w:val="000000"/>
          <w:sz w:val="36"/>
          <w:szCs w:val="36"/>
        </w:rPr>
        <w:t xml:space="preserve">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55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5E1ED2"/>
    <w:multiLevelType w:val="singleLevel"/>
    <w:tmpl w:val="DE5E1ED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F817C2"/>
    <w:multiLevelType w:val="singleLevel"/>
    <w:tmpl w:val="59F817C2"/>
    <w:lvl w:ilvl="0" w:tentative="0">
      <w:start w:val="2"/>
      <w:numFmt w:val="chineseCounting"/>
      <w:suff w:val="space"/>
      <w:lvlText w:val="第%1章"/>
      <w:lvlJc w:val="left"/>
    </w:lvl>
  </w:abstractNum>
  <w:abstractNum w:abstractNumId="5">
    <w:nsid w:val="59F817E8"/>
    <w:multiLevelType w:val="singleLevel"/>
    <w:tmpl w:val="59F817E8"/>
    <w:lvl w:ilvl="0" w:tentative="0">
      <w:start w:val="1"/>
      <w:numFmt w:val="chineseCounting"/>
      <w:pStyle w:val="48"/>
      <w:suff w:val="nothing"/>
      <w:lvlText w:val="%1、"/>
      <w:lvlJc w:val="left"/>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043F0CA7"/>
    <w:rsid w:val="10E75172"/>
    <w:rsid w:val="13A72FCE"/>
    <w:rsid w:val="16026281"/>
    <w:rsid w:val="1D424A0C"/>
    <w:rsid w:val="1DF0381C"/>
    <w:rsid w:val="252712B1"/>
    <w:rsid w:val="25D836B3"/>
    <w:rsid w:val="2CAA4A89"/>
    <w:rsid w:val="31631277"/>
    <w:rsid w:val="36456FCC"/>
    <w:rsid w:val="39BD41C8"/>
    <w:rsid w:val="3AB61774"/>
    <w:rsid w:val="3C4103DF"/>
    <w:rsid w:val="3D6578B7"/>
    <w:rsid w:val="41DC4097"/>
    <w:rsid w:val="42006AFE"/>
    <w:rsid w:val="4400189E"/>
    <w:rsid w:val="4C851256"/>
    <w:rsid w:val="4CDF0366"/>
    <w:rsid w:val="525F0893"/>
    <w:rsid w:val="54DB7A6D"/>
    <w:rsid w:val="568E7BA2"/>
    <w:rsid w:val="56F75E3F"/>
    <w:rsid w:val="5CB06465"/>
    <w:rsid w:val="5E586229"/>
    <w:rsid w:val="628845A5"/>
    <w:rsid w:val="69013D58"/>
    <w:rsid w:val="6D126B09"/>
    <w:rsid w:val="71C617AD"/>
    <w:rsid w:val="7391775F"/>
    <w:rsid w:val="78D22A67"/>
    <w:rsid w:val="7CE375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0"/>
    <w:qFormat/>
    <w:uiPriority w:val="0"/>
    <w:rPr>
      <w:rFonts w:eastAsia="宋体"/>
      <w:sz w:val="24"/>
    </w:rPr>
  </w:style>
  <w:style w:type="paragraph" w:styleId="13">
    <w:name w:val="Date"/>
    <w:basedOn w:val="1"/>
    <w:next w:val="1"/>
    <w:link w:val="31"/>
    <w:unhideWhenUsed/>
    <w:qFormat/>
    <w:uiPriority w:val="99"/>
    <w:pPr>
      <w:ind w:left="100" w:leftChars="2500"/>
    </w:p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Emphasis"/>
    <w:basedOn w:val="21"/>
    <w:qFormat/>
    <w:uiPriority w:val="20"/>
    <w:rPr>
      <w:i/>
      <w:iCs/>
    </w:rPr>
  </w:style>
  <w:style w:type="character" w:styleId="25">
    <w:name w:val="Hyperlink"/>
    <w:basedOn w:val="21"/>
    <w:unhideWhenUsed/>
    <w:qFormat/>
    <w:uiPriority w:val="99"/>
    <w:rPr>
      <w:color w:val="0000FF"/>
      <w:u w:val="single"/>
    </w:rPr>
  </w:style>
  <w:style w:type="character" w:customStyle="1" w:styleId="26">
    <w:name w:val="标题 1 Char"/>
    <w:basedOn w:val="21"/>
    <w:link w:val="2"/>
    <w:qFormat/>
    <w:uiPriority w:val="0"/>
    <w:rPr>
      <w:rFonts w:ascii="Calibri" w:hAnsi="Calibri" w:eastAsia="宋体" w:cs="Times New Roman"/>
      <w:b/>
      <w:bCs/>
      <w:kern w:val="44"/>
      <w:sz w:val="44"/>
      <w:szCs w:val="44"/>
    </w:rPr>
  </w:style>
  <w:style w:type="character" w:customStyle="1" w:styleId="27">
    <w:name w:val="标题 2 Char"/>
    <w:basedOn w:val="21"/>
    <w:link w:val="3"/>
    <w:qFormat/>
    <w:uiPriority w:val="0"/>
    <w:rPr>
      <w:rFonts w:ascii="Arial" w:hAnsi="Arial" w:eastAsia="黑体" w:cs="Times New Roman"/>
      <w:b/>
      <w:bCs/>
      <w:kern w:val="0"/>
      <w:sz w:val="32"/>
      <w:szCs w:val="32"/>
    </w:rPr>
  </w:style>
  <w:style w:type="character" w:customStyle="1" w:styleId="28">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5"/>
    <w:qFormat/>
    <w:uiPriority w:val="0"/>
    <w:rPr>
      <w:rFonts w:ascii="Arial" w:hAnsi="Arial" w:eastAsia="黑体" w:cs="Times New Roman"/>
      <w:b/>
      <w:bCs/>
      <w:kern w:val="0"/>
      <w:sz w:val="28"/>
      <w:szCs w:val="28"/>
    </w:rPr>
  </w:style>
  <w:style w:type="character" w:customStyle="1" w:styleId="30">
    <w:name w:val="纯文本 Char"/>
    <w:basedOn w:val="21"/>
    <w:link w:val="12"/>
    <w:qFormat/>
    <w:uiPriority w:val="0"/>
    <w:rPr>
      <w:rFonts w:eastAsia="宋体"/>
      <w:sz w:val="24"/>
    </w:rPr>
  </w:style>
  <w:style w:type="character" w:customStyle="1" w:styleId="31">
    <w:name w:val="日期 Char"/>
    <w:basedOn w:val="21"/>
    <w:link w:val="13"/>
    <w:qFormat/>
    <w:uiPriority w:val="99"/>
  </w:style>
  <w:style w:type="character" w:customStyle="1" w:styleId="32">
    <w:name w:val="页脚 Char"/>
    <w:basedOn w:val="21"/>
    <w:link w:val="14"/>
    <w:qFormat/>
    <w:uiPriority w:val="99"/>
    <w:rPr>
      <w:sz w:val="18"/>
      <w:szCs w:val="18"/>
    </w:rPr>
  </w:style>
  <w:style w:type="character" w:customStyle="1" w:styleId="33">
    <w:name w:val="页眉 Char"/>
    <w:basedOn w:val="21"/>
    <w:link w:val="15"/>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8"/>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9"/>
    <w:semiHidden/>
    <w:qFormat/>
    <w:uiPriority w:val="99"/>
  </w:style>
  <w:style w:type="character" w:customStyle="1" w:styleId="50">
    <w:name w:val="正文首行缩进 Char"/>
    <w:basedOn w:val="49"/>
    <w:link w:val="19"/>
    <w:qFormat/>
    <w:uiPriority w:val="0"/>
    <w:rPr>
      <w:rFonts w:ascii="宋体" w:hAnsi="Times New Roman" w:eastAsia="宋体" w:cs="Times New Roman"/>
      <w:kern w:val="0"/>
      <w:sz w:val="34"/>
      <w:szCs w:val="20"/>
    </w:rPr>
  </w:style>
  <w:style w:type="character" w:customStyle="1" w:styleId="51">
    <w:name w:val="HTML 预设格式 Char"/>
    <w:basedOn w:val="21"/>
    <w:link w:val="17"/>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5823</Words>
  <Characters>33192</Characters>
  <Lines>276</Lines>
  <Paragraphs>77</Paragraphs>
  <TotalTime>3</TotalTime>
  <ScaleCrop>false</ScaleCrop>
  <LinksUpToDate>false</LinksUpToDate>
  <CharactersWithSpaces>38938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许昌市公共资源交易中心:杨丹丹</cp:lastModifiedBy>
  <cp:lastPrinted>2018-07-31T02:20:00Z</cp:lastPrinted>
  <dcterms:modified xsi:type="dcterms:W3CDTF">2019-04-23T02:46:31Z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