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51" w:rsidRPr="00AD41AB" w:rsidRDefault="00281B51" w:rsidP="00281B51">
      <w:pPr>
        <w:spacing w:line="540" w:lineRule="exact"/>
        <w:jc w:val="center"/>
        <w:rPr>
          <w:rFonts w:ascii="宋体" w:hAnsi="宋体"/>
          <w:b/>
          <w:bCs/>
          <w:sz w:val="36"/>
          <w:szCs w:val="36"/>
        </w:rPr>
      </w:pPr>
      <w:r w:rsidRPr="00AD41AB">
        <w:rPr>
          <w:rFonts w:ascii="宋体" w:hAnsi="宋体" w:hint="eastAsia"/>
          <w:b/>
          <w:bCs/>
          <w:sz w:val="36"/>
          <w:szCs w:val="36"/>
        </w:rPr>
        <w:t>禹州市郭连镇课张至大墙村及苌庄镇缸瓷窑至锦信路工程</w:t>
      </w:r>
    </w:p>
    <w:p w:rsidR="00281B51" w:rsidRPr="000A34E2" w:rsidRDefault="00281B51" w:rsidP="00281B51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0A34E2">
        <w:rPr>
          <w:rFonts w:ascii="宋体" w:hAnsi="宋体"/>
          <w:b/>
          <w:sz w:val="36"/>
          <w:szCs w:val="36"/>
        </w:rPr>
        <w:t>招标公告</w:t>
      </w:r>
    </w:p>
    <w:p w:rsidR="00281B51" w:rsidRPr="008F5D7D" w:rsidRDefault="00281B51" w:rsidP="00281B51">
      <w:pPr>
        <w:spacing w:line="380" w:lineRule="exact"/>
        <w:rPr>
          <w:rFonts w:ascii="宋体" w:hAnsi="宋体"/>
          <w:b/>
          <w:bCs/>
          <w:sz w:val="28"/>
          <w:szCs w:val="28"/>
        </w:rPr>
      </w:pPr>
      <w:r w:rsidRPr="008F5D7D">
        <w:rPr>
          <w:rFonts w:ascii="宋体" w:hAnsi="宋体" w:hint="eastAsia"/>
          <w:b/>
          <w:bCs/>
          <w:sz w:val="28"/>
          <w:szCs w:val="28"/>
        </w:rPr>
        <w:t>1、招标条件</w:t>
      </w:r>
      <w:r w:rsidRPr="008F5D7D">
        <w:rPr>
          <w:rFonts w:ascii="宋体" w:hAnsi="宋体" w:hint="eastAsia"/>
          <w:b/>
          <w:bCs/>
          <w:sz w:val="28"/>
          <w:szCs w:val="28"/>
        </w:rPr>
        <w:tab/>
      </w:r>
    </w:p>
    <w:p w:rsidR="00281B51" w:rsidRPr="008F5D7D" w:rsidRDefault="00281B51" w:rsidP="00281B51">
      <w:pPr>
        <w:spacing w:line="380" w:lineRule="exact"/>
        <w:ind w:firstLineChars="250" w:firstLine="525"/>
        <w:rPr>
          <w:rFonts w:ascii="宋体" w:hAnsi="宋体"/>
          <w:b/>
          <w:bCs/>
          <w:szCs w:val="21"/>
        </w:rPr>
      </w:pPr>
      <w:r w:rsidRPr="008F5D7D">
        <w:rPr>
          <w:rFonts w:ascii="宋体" w:hAnsi="宋体" w:hint="eastAsia"/>
          <w:bCs/>
          <w:szCs w:val="21"/>
        </w:rPr>
        <w:t>本次招标项目</w:t>
      </w:r>
      <w:r>
        <w:rPr>
          <w:rFonts w:ascii="宋体" w:hAnsi="宋体" w:hint="eastAsia"/>
          <w:bCs/>
          <w:szCs w:val="21"/>
        </w:rPr>
        <w:t>禹州市郭连镇课张至大墙村及苌庄镇缸瓷窑至锦信路工程</w:t>
      </w:r>
      <w:r w:rsidRPr="008F5D7D">
        <w:rPr>
          <w:rFonts w:ascii="宋体" w:hAnsi="宋体" w:hint="eastAsia"/>
          <w:bCs/>
          <w:szCs w:val="21"/>
        </w:rPr>
        <w:t>已由相关主管部门批准建设，资金来源为财政资金，已落实，招标人为禹州市交通运输局。该项目已具备招标条件，现对该项目施工</w:t>
      </w:r>
      <w:r>
        <w:rPr>
          <w:rFonts w:ascii="宋体" w:hAnsi="宋体" w:hint="eastAsia"/>
          <w:bCs/>
          <w:szCs w:val="21"/>
        </w:rPr>
        <w:t>及</w:t>
      </w:r>
      <w:r>
        <w:rPr>
          <w:rFonts w:ascii="宋体" w:hAnsi="宋体"/>
          <w:bCs/>
          <w:szCs w:val="21"/>
        </w:rPr>
        <w:t>监理</w:t>
      </w:r>
      <w:r w:rsidRPr="008F5D7D">
        <w:rPr>
          <w:rFonts w:ascii="宋体" w:hAnsi="宋体" w:hint="eastAsia"/>
          <w:bCs/>
          <w:szCs w:val="21"/>
        </w:rPr>
        <w:t>进行国内公开招标。</w:t>
      </w:r>
    </w:p>
    <w:p w:rsidR="00281B51" w:rsidRPr="008F5D7D" w:rsidRDefault="00281B51" w:rsidP="00281B51">
      <w:pPr>
        <w:spacing w:line="380" w:lineRule="exact"/>
        <w:rPr>
          <w:rFonts w:ascii="宋体" w:hAnsi="宋体"/>
          <w:b/>
          <w:bCs/>
          <w:sz w:val="28"/>
          <w:szCs w:val="28"/>
        </w:rPr>
      </w:pPr>
      <w:r w:rsidRPr="008F5D7D">
        <w:rPr>
          <w:rFonts w:ascii="宋体" w:hAnsi="宋体" w:hint="eastAsia"/>
          <w:b/>
          <w:bCs/>
          <w:sz w:val="28"/>
          <w:szCs w:val="28"/>
        </w:rPr>
        <w:t>2、项目概况及招标范围</w:t>
      </w:r>
    </w:p>
    <w:p w:rsidR="00281B51" w:rsidRPr="008F5D7D" w:rsidRDefault="00281B51" w:rsidP="00281B51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8F5D7D">
        <w:rPr>
          <w:rFonts w:ascii="宋体" w:hAnsi="宋体" w:hint="eastAsia"/>
          <w:bCs/>
          <w:szCs w:val="21"/>
        </w:rPr>
        <w:t>2.1工程名称：</w:t>
      </w:r>
      <w:r>
        <w:rPr>
          <w:rFonts w:ascii="宋体" w:hAnsi="宋体" w:hint="eastAsia"/>
          <w:bCs/>
          <w:szCs w:val="21"/>
        </w:rPr>
        <w:t>禹州市郭连镇课张至大墙村及苌庄镇缸瓷窑至锦信路工程</w:t>
      </w:r>
      <w:r w:rsidRPr="008F5D7D">
        <w:rPr>
          <w:rFonts w:ascii="宋体" w:hAnsi="宋体" w:hint="eastAsia"/>
          <w:bCs/>
          <w:szCs w:val="21"/>
        </w:rPr>
        <w:t>；</w:t>
      </w:r>
    </w:p>
    <w:p w:rsidR="00281B51" w:rsidRPr="008F5D7D" w:rsidRDefault="00281B51" w:rsidP="00281B51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1B2DFE">
        <w:rPr>
          <w:rFonts w:ascii="宋体" w:hAnsi="宋体" w:hint="eastAsia"/>
          <w:bCs/>
          <w:szCs w:val="21"/>
        </w:rPr>
        <w:t>2.2工程编号：JSGC-J-20</w:t>
      </w:r>
      <w:r w:rsidRPr="001B2DFE">
        <w:rPr>
          <w:rFonts w:ascii="宋体" w:hAnsi="宋体"/>
          <w:bCs/>
          <w:szCs w:val="21"/>
        </w:rPr>
        <w:t>19</w:t>
      </w:r>
      <w:r w:rsidR="002C1259">
        <w:rPr>
          <w:rFonts w:ascii="宋体" w:hAnsi="宋体"/>
          <w:bCs/>
          <w:szCs w:val="21"/>
        </w:rPr>
        <w:t>066</w:t>
      </w:r>
    </w:p>
    <w:p w:rsidR="00281B51" w:rsidRPr="008F5D7D" w:rsidRDefault="00281B51" w:rsidP="00281B51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8F5D7D">
        <w:rPr>
          <w:rFonts w:ascii="宋体" w:hAnsi="宋体" w:hint="eastAsia"/>
          <w:bCs/>
          <w:szCs w:val="21"/>
        </w:rPr>
        <w:t>2.3 工程地点：该项目位于禹州市境内；</w:t>
      </w:r>
    </w:p>
    <w:p w:rsidR="00281B51" w:rsidRPr="008F5D7D" w:rsidRDefault="00281B51" w:rsidP="00281B51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8F5D7D">
        <w:rPr>
          <w:rFonts w:ascii="宋体" w:hAnsi="宋体" w:hint="eastAsia"/>
          <w:bCs/>
          <w:szCs w:val="21"/>
        </w:rPr>
        <w:t>2.4工程规模：本次项目预算资金约为</w:t>
      </w:r>
      <w:r>
        <w:rPr>
          <w:rFonts w:ascii="宋体" w:hAnsi="宋体"/>
          <w:bCs/>
          <w:szCs w:val="21"/>
        </w:rPr>
        <w:t>190</w:t>
      </w:r>
      <w:r w:rsidRPr="008F5D7D">
        <w:rPr>
          <w:rFonts w:ascii="宋体" w:hAnsi="宋体" w:hint="eastAsia"/>
          <w:bCs/>
          <w:szCs w:val="21"/>
        </w:rPr>
        <w:t>万元；</w:t>
      </w:r>
    </w:p>
    <w:p w:rsidR="00281B51" w:rsidRPr="008F5D7D" w:rsidRDefault="00281B51" w:rsidP="00281B51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8F5D7D">
        <w:rPr>
          <w:rFonts w:ascii="宋体" w:hAnsi="宋体" w:hint="eastAsia"/>
          <w:bCs/>
          <w:szCs w:val="21"/>
        </w:rPr>
        <w:t>2.</w:t>
      </w:r>
      <w:r w:rsidRPr="008F5D7D">
        <w:rPr>
          <w:rFonts w:ascii="宋体" w:hAnsi="宋体"/>
          <w:bCs/>
          <w:szCs w:val="21"/>
        </w:rPr>
        <w:t>5</w:t>
      </w:r>
      <w:r w:rsidRPr="008F5D7D">
        <w:rPr>
          <w:rFonts w:ascii="宋体" w:hAnsi="宋体" w:hint="eastAsia"/>
          <w:bCs/>
          <w:szCs w:val="21"/>
        </w:rPr>
        <w:t>招标范围：施工招标文件、工程量清单、设计变更、答疑纪要范围内的所有工程内容；</w:t>
      </w:r>
    </w:p>
    <w:p w:rsidR="00281B51" w:rsidRPr="008F5D7D" w:rsidRDefault="00281B51" w:rsidP="00281B51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8F5D7D">
        <w:rPr>
          <w:rFonts w:ascii="宋体" w:hAnsi="宋体" w:hint="eastAsia"/>
          <w:bCs/>
          <w:szCs w:val="21"/>
        </w:rPr>
        <w:t>2.</w:t>
      </w:r>
      <w:r w:rsidRPr="008F5D7D">
        <w:rPr>
          <w:rFonts w:ascii="宋体" w:hAnsi="宋体"/>
          <w:bCs/>
          <w:szCs w:val="21"/>
        </w:rPr>
        <w:t>6</w:t>
      </w:r>
      <w:r w:rsidRPr="008F5D7D">
        <w:rPr>
          <w:rFonts w:ascii="宋体" w:hAnsi="宋体" w:hint="eastAsia"/>
          <w:bCs/>
          <w:szCs w:val="21"/>
        </w:rPr>
        <w:t>质量要求：合格</w:t>
      </w:r>
    </w:p>
    <w:p w:rsidR="00281B51" w:rsidRPr="008F5D7D" w:rsidRDefault="00281B51" w:rsidP="00281B51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8F5D7D">
        <w:rPr>
          <w:rFonts w:ascii="宋体" w:hAnsi="宋体" w:hint="eastAsia"/>
          <w:bCs/>
          <w:szCs w:val="21"/>
        </w:rPr>
        <w:t>2.</w:t>
      </w:r>
      <w:r w:rsidRPr="008F5D7D">
        <w:rPr>
          <w:rFonts w:ascii="宋体" w:hAnsi="宋体"/>
          <w:bCs/>
          <w:szCs w:val="21"/>
        </w:rPr>
        <w:t>7</w:t>
      </w:r>
      <w:r w:rsidRPr="008F5D7D">
        <w:rPr>
          <w:rFonts w:ascii="宋体" w:hAnsi="宋体" w:hint="eastAsia"/>
          <w:bCs/>
          <w:szCs w:val="21"/>
        </w:rPr>
        <w:t>发包方式：总承包</w:t>
      </w:r>
    </w:p>
    <w:p w:rsidR="00281B51" w:rsidRDefault="00281B51" w:rsidP="00281B51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8F5D7D">
        <w:rPr>
          <w:rFonts w:ascii="宋体" w:hAnsi="宋体" w:hint="eastAsia"/>
          <w:bCs/>
          <w:szCs w:val="21"/>
        </w:rPr>
        <w:t>2.</w:t>
      </w:r>
      <w:r w:rsidRPr="008F5D7D">
        <w:rPr>
          <w:rFonts w:ascii="宋体" w:hAnsi="宋体"/>
          <w:bCs/>
          <w:szCs w:val="21"/>
        </w:rPr>
        <w:t>8</w:t>
      </w:r>
      <w:r w:rsidRPr="008F5D7D">
        <w:rPr>
          <w:rFonts w:ascii="宋体" w:hAnsi="宋体" w:hint="eastAsia"/>
          <w:bCs/>
          <w:szCs w:val="21"/>
        </w:rPr>
        <w:t>计划工期：</w:t>
      </w: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/>
          <w:bCs/>
          <w:szCs w:val="21"/>
        </w:rPr>
        <w:t>0</w:t>
      </w:r>
      <w:r w:rsidRPr="008F5D7D">
        <w:rPr>
          <w:rFonts w:ascii="宋体" w:hAnsi="宋体" w:hint="eastAsia"/>
          <w:bCs/>
          <w:szCs w:val="21"/>
        </w:rPr>
        <w:t>日历天；</w:t>
      </w:r>
    </w:p>
    <w:p w:rsidR="00281B51" w:rsidRPr="008F5D7D" w:rsidRDefault="00281B51" w:rsidP="00281B51">
      <w:pPr>
        <w:spacing w:line="380" w:lineRule="exact"/>
        <w:ind w:firstLineChars="150" w:firstLine="315"/>
        <w:rPr>
          <w:rFonts w:ascii="宋体" w:hAnsi="宋体"/>
          <w:bCs/>
          <w:szCs w:val="21"/>
        </w:rPr>
      </w:pPr>
      <w:r w:rsidRPr="008F5D7D">
        <w:rPr>
          <w:rFonts w:ascii="宋体" w:hAnsi="宋体" w:hint="eastAsia"/>
          <w:bCs/>
          <w:szCs w:val="21"/>
        </w:rPr>
        <w:t xml:space="preserve"> 2.9</w:t>
      </w:r>
      <w:r>
        <w:rPr>
          <w:rFonts w:ascii="宋体" w:hAnsi="宋体" w:hint="eastAsia"/>
          <w:bCs/>
          <w:szCs w:val="21"/>
        </w:rPr>
        <w:t>标段划分：该工程施工为一</w:t>
      </w:r>
      <w:r w:rsidRPr="008F5D7D">
        <w:rPr>
          <w:rFonts w:ascii="宋体" w:hAnsi="宋体" w:hint="eastAsia"/>
          <w:bCs/>
          <w:szCs w:val="21"/>
        </w:rPr>
        <w:t>个标段</w:t>
      </w:r>
      <w:r>
        <w:rPr>
          <w:rFonts w:ascii="宋体" w:hAnsi="宋体" w:hint="eastAsia"/>
          <w:bCs/>
          <w:szCs w:val="21"/>
        </w:rPr>
        <w:t>；</w:t>
      </w:r>
      <w:r w:rsidRPr="008F5D7D">
        <w:rPr>
          <w:rFonts w:ascii="宋体" w:hAnsi="宋体"/>
          <w:bCs/>
          <w:szCs w:val="21"/>
        </w:rPr>
        <w:t xml:space="preserve"> </w:t>
      </w:r>
    </w:p>
    <w:p w:rsidR="00281B51" w:rsidRPr="008F5D7D" w:rsidRDefault="00281B51" w:rsidP="00281B51">
      <w:pPr>
        <w:spacing w:line="380" w:lineRule="exact"/>
        <w:rPr>
          <w:rFonts w:ascii="宋体" w:hAnsi="宋体"/>
          <w:b/>
          <w:bCs/>
          <w:sz w:val="28"/>
          <w:szCs w:val="28"/>
        </w:rPr>
      </w:pPr>
      <w:r w:rsidRPr="008F5D7D">
        <w:rPr>
          <w:rFonts w:ascii="宋体" w:hAnsi="宋体" w:hint="eastAsia"/>
          <w:b/>
          <w:bCs/>
          <w:sz w:val="28"/>
          <w:szCs w:val="28"/>
        </w:rPr>
        <w:t>3、投标人资格要求</w:t>
      </w:r>
    </w:p>
    <w:p w:rsidR="00281B51" w:rsidRPr="00767DED" w:rsidRDefault="00281B51" w:rsidP="00281B51">
      <w:pPr>
        <w:spacing w:line="380" w:lineRule="exact"/>
        <w:ind w:firstLineChars="250" w:firstLine="525"/>
        <w:jc w:val="left"/>
        <w:rPr>
          <w:rFonts w:ascii="宋体" w:hAnsi="宋体"/>
          <w:kern w:val="11"/>
          <w:szCs w:val="21"/>
        </w:rPr>
      </w:pP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/>
          <w:bCs/>
          <w:szCs w:val="21"/>
        </w:rPr>
        <w:t>.1</w:t>
      </w:r>
      <w:r w:rsidRPr="00767DED">
        <w:rPr>
          <w:rFonts w:ascii="宋体" w:hAnsi="宋体" w:hint="eastAsia"/>
          <w:bCs/>
          <w:szCs w:val="21"/>
        </w:rPr>
        <w:t>投标人须具备独立法人资格（指营业执照）</w:t>
      </w:r>
      <w:r w:rsidRPr="00767DED">
        <w:rPr>
          <w:rFonts w:ascii="宋体" w:hAnsi="宋体" w:hint="eastAsia"/>
          <w:kern w:val="11"/>
          <w:szCs w:val="21"/>
        </w:rPr>
        <w:t>；</w:t>
      </w:r>
    </w:p>
    <w:p w:rsidR="00281B51" w:rsidRPr="00767DED" w:rsidRDefault="00281B51" w:rsidP="00281B51">
      <w:pPr>
        <w:spacing w:line="380" w:lineRule="exact"/>
        <w:ind w:firstLineChars="250" w:firstLine="52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kern w:val="11"/>
          <w:szCs w:val="21"/>
        </w:rPr>
        <w:t>3</w:t>
      </w:r>
      <w:r>
        <w:rPr>
          <w:rFonts w:ascii="宋体" w:hAnsi="宋体"/>
          <w:bCs/>
          <w:kern w:val="11"/>
          <w:szCs w:val="21"/>
        </w:rPr>
        <w:t>.2</w:t>
      </w:r>
      <w:r w:rsidRPr="00767DED">
        <w:rPr>
          <w:rFonts w:ascii="宋体" w:hAnsi="宋体" w:hint="eastAsia"/>
          <w:bCs/>
          <w:kern w:val="11"/>
          <w:szCs w:val="21"/>
        </w:rPr>
        <w:t>投标人须具备公路工程施工总承包叁级及以上（含叁级）资质或公路路面工程专业承包叁级及以上（含叁级</w:t>
      </w:r>
      <w:r w:rsidRPr="00767DED">
        <w:rPr>
          <w:rFonts w:ascii="宋体" w:hAnsi="宋体"/>
          <w:bCs/>
          <w:kern w:val="11"/>
          <w:szCs w:val="21"/>
        </w:rPr>
        <w:t>）资质，</w:t>
      </w:r>
      <w:r w:rsidRPr="00767DED">
        <w:rPr>
          <w:rFonts w:ascii="宋体" w:hAnsi="宋体" w:hint="eastAsia"/>
          <w:bCs/>
          <w:kern w:val="11"/>
          <w:szCs w:val="21"/>
        </w:rPr>
        <w:t>且具有有效的安全生产许可证；</w:t>
      </w:r>
    </w:p>
    <w:p w:rsidR="00281B51" w:rsidRPr="00767DED" w:rsidRDefault="00281B51" w:rsidP="00281B51">
      <w:pPr>
        <w:spacing w:line="380" w:lineRule="exact"/>
        <w:ind w:firstLineChars="250" w:firstLine="525"/>
        <w:jc w:val="left"/>
        <w:rPr>
          <w:rFonts w:ascii="宋体" w:hAnsi="宋体"/>
          <w:kern w:val="11"/>
          <w:szCs w:val="21"/>
        </w:rPr>
      </w:pP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/>
          <w:bCs/>
          <w:szCs w:val="21"/>
        </w:rPr>
        <w:t>.3</w:t>
      </w:r>
      <w:r w:rsidRPr="00767DED">
        <w:rPr>
          <w:rFonts w:ascii="宋体" w:hAnsi="宋体" w:hint="eastAsia"/>
          <w:bCs/>
          <w:szCs w:val="21"/>
        </w:rPr>
        <w:t>拟派建造师必须具备公路工程专业贰级（含贰级）以上注册建造师（须在本单位注册），并具有有效的B类《安全生产考核合格证》且未担任其他在施项目的项目经理；</w:t>
      </w:r>
    </w:p>
    <w:p w:rsidR="00281B51" w:rsidRPr="008F5D7D" w:rsidRDefault="00281B51" w:rsidP="00281B51">
      <w:pPr>
        <w:spacing w:line="380" w:lineRule="exact"/>
        <w:ind w:firstLineChars="250" w:firstLine="525"/>
        <w:jc w:val="left"/>
        <w:rPr>
          <w:rFonts w:ascii="宋体" w:hAnsi="宋体"/>
          <w:bCs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3</w:t>
      </w:r>
      <w:r>
        <w:rPr>
          <w:rFonts w:ascii="宋体" w:hAnsi="宋体"/>
          <w:kern w:val="11"/>
          <w:szCs w:val="21"/>
        </w:rPr>
        <w:t>.4</w:t>
      </w:r>
      <w:r w:rsidRPr="008F5D7D">
        <w:rPr>
          <w:rFonts w:ascii="宋体" w:hAnsi="宋体" w:hint="eastAsia"/>
          <w:bCs/>
          <w:szCs w:val="21"/>
        </w:rPr>
        <w:t>被授权委托人和项目经理</w:t>
      </w:r>
      <w:r>
        <w:rPr>
          <w:rFonts w:ascii="宋体" w:hAnsi="宋体" w:hint="eastAsia"/>
          <w:bCs/>
          <w:szCs w:val="21"/>
        </w:rPr>
        <w:t>（总监理工程师）</w:t>
      </w:r>
      <w:r w:rsidRPr="008F5D7D">
        <w:rPr>
          <w:rFonts w:ascii="宋体" w:hAnsi="宋体" w:hint="eastAsia"/>
          <w:bCs/>
          <w:szCs w:val="21"/>
        </w:rPr>
        <w:t>必须为本公司在职员工（与本公司签订的劳务合同）；</w:t>
      </w:r>
    </w:p>
    <w:p w:rsidR="00281B51" w:rsidRPr="00767DED" w:rsidRDefault="00281B51" w:rsidP="00281B51">
      <w:pPr>
        <w:spacing w:line="380" w:lineRule="exact"/>
        <w:ind w:firstLineChars="250" w:firstLine="525"/>
        <w:rPr>
          <w:rFonts w:ascii="宋体" w:hAnsi="宋体"/>
          <w:bCs/>
          <w:szCs w:val="21"/>
        </w:rPr>
      </w:pPr>
      <w:r w:rsidRPr="00767DED">
        <w:rPr>
          <w:rFonts w:ascii="宋体" w:hAnsi="宋体" w:hint="eastAsia"/>
          <w:bCs/>
          <w:szCs w:val="21"/>
        </w:rPr>
        <w:t>3.</w:t>
      </w:r>
      <w:r>
        <w:rPr>
          <w:rFonts w:ascii="宋体" w:hAnsi="宋体"/>
          <w:bCs/>
          <w:szCs w:val="21"/>
        </w:rPr>
        <w:t>5</w:t>
      </w:r>
      <w:r w:rsidRPr="00767DED">
        <w:rPr>
          <w:rFonts w:ascii="宋体" w:hAnsi="宋体" w:hint="eastAsia"/>
          <w:bCs/>
          <w:szCs w:val="21"/>
        </w:rPr>
        <w:t>企业基本帐户的银行开户许可证；</w:t>
      </w:r>
    </w:p>
    <w:p w:rsidR="00281B51" w:rsidRPr="00767DED" w:rsidRDefault="00281B51" w:rsidP="00281B51">
      <w:pPr>
        <w:spacing w:line="380" w:lineRule="exact"/>
        <w:ind w:firstLineChars="250" w:firstLine="525"/>
        <w:rPr>
          <w:rFonts w:ascii="宋体" w:hAnsi="宋体"/>
          <w:bCs/>
          <w:szCs w:val="21"/>
        </w:rPr>
      </w:pPr>
      <w:r w:rsidRPr="00767DED">
        <w:rPr>
          <w:rFonts w:ascii="宋体" w:hAnsi="宋体" w:hint="eastAsia"/>
          <w:bCs/>
          <w:szCs w:val="21"/>
        </w:rPr>
        <w:t>3.</w:t>
      </w:r>
      <w:r>
        <w:rPr>
          <w:rFonts w:ascii="宋体" w:hAnsi="宋体"/>
          <w:bCs/>
          <w:szCs w:val="21"/>
        </w:rPr>
        <w:t>6</w:t>
      </w:r>
      <w:r w:rsidRPr="00767DED">
        <w:rPr>
          <w:rFonts w:ascii="宋体" w:hAnsi="宋体" w:hint="eastAsia"/>
          <w:bCs/>
          <w:szCs w:val="21"/>
        </w:rPr>
        <w:t>本次招标不接受联合体投标。</w:t>
      </w:r>
    </w:p>
    <w:p w:rsidR="00281B51" w:rsidRPr="00767DED" w:rsidRDefault="00281B51" w:rsidP="00281B51">
      <w:pPr>
        <w:spacing w:line="380" w:lineRule="exact"/>
        <w:ind w:firstLineChars="250" w:firstLine="525"/>
        <w:rPr>
          <w:rFonts w:ascii="宋体" w:hAnsi="宋体"/>
          <w:bCs/>
          <w:szCs w:val="21"/>
        </w:rPr>
      </w:pPr>
      <w:r w:rsidRPr="00767DED">
        <w:rPr>
          <w:rFonts w:ascii="宋体" w:hAnsi="宋体" w:hint="eastAsia"/>
          <w:bCs/>
          <w:szCs w:val="21"/>
        </w:rPr>
        <w:t>3.</w:t>
      </w:r>
      <w:r>
        <w:rPr>
          <w:rFonts w:ascii="宋体" w:hAnsi="宋体"/>
          <w:bCs/>
          <w:szCs w:val="21"/>
        </w:rPr>
        <w:t>7</w:t>
      </w:r>
      <w:r w:rsidRPr="00767DED">
        <w:rPr>
          <w:rFonts w:ascii="宋体" w:hAnsi="宋体" w:hint="eastAsia"/>
          <w:bCs/>
          <w:szCs w:val="21"/>
        </w:rPr>
        <w:t>根据《河南省公路建设市场从业单位及人员信用管理办法》精神，信用等级被评定为D级的施工企业不得报名及购买相关资料。</w:t>
      </w:r>
    </w:p>
    <w:p w:rsidR="00281B51" w:rsidRPr="00062B8C" w:rsidRDefault="00281B51" w:rsidP="00281B51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767DED">
        <w:rPr>
          <w:rFonts w:ascii="宋体" w:hAnsi="宋体" w:hint="eastAsia"/>
          <w:bCs/>
          <w:szCs w:val="21"/>
        </w:rPr>
        <w:t>注：招标公告与招标文件要求不一致时，以招标文件为准。</w:t>
      </w:r>
    </w:p>
    <w:p w:rsidR="00281B51" w:rsidRPr="008F5D7D" w:rsidRDefault="00281B51" w:rsidP="00281B51">
      <w:pPr>
        <w:spacing w:line="380" w:lineRule="exact"/>
        <w:ind w:rightChars="-50" w:right="-105"/>
        <w:rPr>
          <w:rFonts w:ascii="宋体" w:hAnsi="宋体"/>
          <w:b/>
          <w:bCs/>
          <w:sz w:val="28"/>
          <w:szCs w:val="28"/>
        </w:rPr>
      </w:pPr>
      <w:r w:rsidRPr="008F5D7D">
        <w:rPr>
          <w:rFonts w:ascii="宋体" w:hAnsi="宋体"/>
          <w:b/>
          <w:bCs/>
          <w:sz w:val="28"/>
          <w:szCs w:val="28"/>
        </w:rPr>
        <w:t>4</w:t>
      </w:r>
      <w:r w:rsidRPr="008F5D7D">
        <w:rPr>
          <w:rFonts w:ascii="宋体" w:hAnsi="宋体" w:hint="eastAsia"/>
          <w:b/>
          <w:bCs/>
          <w:sz w:val="28"/>
          <w:szCs w:val="28"/>
        </w:rPr>
        <w:t>、网上下载招标文件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281B51" w:rsidRPr="008F5D7D" w:rsidRDefault="00281B51" w:rsidP="00281B51">
      <w:pPr>
        <w:spacing w:line="380" w:lineRule="exact"/>
        <w:ind w:rightChars="-50" w:right="-105"/>
        <w:rPr>
          <w:rFonts w:ascii="宋体" w:hAnsi="宋体"/>
          <w:b/>
          <w:bCs/>
          <w:sz w:val="28"/>
          <w:szCs w:val="28"/>
        </w:rPr>
      </w:pPr>
      <w:r w:rsidRPr="008F5D7D">
        <w:rPr>
          <w:rFonts w:ascii="宋体" w:hAnsi="宋体" w:hint="eastAsia"/>
          <w:b/>
          <w:bCs/>
          <w:sz w:val="28"/>
          <w:szCs w:val="28"/>
        </w:rPr>
        <w:t>5、投标报名时间及方式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1B2DFE">
        <w:rPr>
          <w:rFonts w:ascii="宋体" w:hAnsi="宋体"/>
          <w:kern w:val="11"/>
          <w:szCs w:val="21"/>
        </w:rPr>
        <w:lastRenderedPageBreak/>
        <w:t>5.1</w:t>
      </w:r>
      <w:r w:rsidRPr="001B2DFE">
        <w:rPr>
          <w:rFonts w:ascii="宋体" w:hAnsi="宋体" w:hint="eastAsia"/>
          <w:kern w:val="11"/>
          <w:szCs w:val="21"/>
        </w:rPr>
        <w:t>报名截止时间：</w:t>
      </w:r>
      <w:r w:rsidRPr="00281B51">
        <w:rPr>
          <w:rFonts w:ascii="宋体" w:hAnsi="宋体" w:hint="eastAsia"/>
          <w:kern w:val="11"/>
          <w:szCs w:val="21"/>
        </w:rPr>
        <w:t>2019年</w:t>
      </w:r>
      <w:r w:rsidR="002C1259">
        <w:rPr>
          <w:rFonts w:ascii="宋体" w:hAnsi="宋体"/>
          <w:kern w:val="11"/>
          <w:szCs w:val="21"/>
        </w:rPr>
        <w:t>4</w:t>
      </w:r>
      <w:r w:rsidRPr="00281B51">
        <w:rPr>
          <w:rFonts w:ascii="宋体" w:hAnsi="宋体" w:hint="eastAsia"/>
          <w:kern w:val="11"/>
          <w:szCs w:val="21"/>
        </w:rPr>
        <w:t>月</w:t>
      </w:r>
      <w:r w:rsidR="002C1259">
        <w:rPr>
          <w:rFonts w:ascii="宋体" w:hAnsi="宋体"/>
          <w:kern w:val="11"/>
          <w:szCs w:val="21"/>
        </w:rPr>
        <w:t>24</w:t>
      </w:r>
      <w:r w:rsidRPr="00281B51">
        <w:rPr>
          <w:rFonts w:ascii="宋体" w:hAnsi="宋体" w:hint="eastAsia"/>
          <w:kern w:val="11"/>
          <w:szCs w:val="21"/>
        </w:rPr>
        <w:t>日上午</w:t>
      </w:r>
      <w:r w:rsidR="002C1259">
        <w:rPr>
          <w:rFonts w:ascii="宋体" w:hAnsi="宋体"/>
          <w:kern w:val="11"/>
          <w:szCs w:val="21"/>
        </w:rPr>
        <w:t>10</w:t>
      </w:r>
      <w:r w:rsidRPr="00281B51">
        <w:rPr>
          <w:rFonts w:ascii="宋体" w:hAnsi="宋体" w:hint="eastAsia"/>
          <w:kern w:val="11"/>
          <w:szCs w:val="21"/>
        </w:rPr>
        <w:t xml:space="preserve"> 时</w:t>
      </w:r>
      <w:r w:rsidR="002C1259">
        <w:rPr>
          <w:rFonts w:ascii="宋体" w:hAnsi="宋体"/>
          <w:kern w:val="11"/>
          <w:szCs w:val="21"/>
        </w:rPr>
        <w:t>00</w:t>
      </w:r>
      <w:r w:rsidRPr="00281B51">
        <w:rPr>
          <w:rFonts w:ascii="宋体" w:hAnsi="宋体" w:hint="eastAsia"/>
          <w:kern w:val="11"/>
          <w:szCs w:val="21"/>
        </w:rPr>
        <w:t>分（北京时间）；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5</w:t>
      </w:r>
      <w:r w:rsidRPr="008F5D7D">
        <w:rPr>
          <w:rFonts w:ascii="宋体" w:hAnsi="宋体"/>
          <w:kern w:val="11"/>
          <w:szCs w:val="21"/>
        </w:rPr>
        <w:t>.2</w:t>
      </w:r>
      <w:r w:rsidRPr="008F5D7D">
        <w:rPr>
          <w:rFonts w:ascii="宋体" w:hAnsi="宋体" w:hint="eastAsia"/>
          <w:kern w:val="11"/>
          <w:szCs w:val="21"/>
        </w:rPr>
        <w:t>报名方式：全国公共资源交易平台（河南省.许昌市）网上报名，详情请查询全国公共资源交易平台（河南省.许昌市）（</w:t>
      </w:r>
      <w:r w:rsidRPr="008F5D7D">
        <w:rPr>
          <w:rFonts w:ascii="宋体" w:hAnsi="宋体"/>
          <w:kern w:val="11"/>
          <w:szCs w:val="21"/>
        </w:rPr>
        <w:t>www.xczbtb.com</w:t>
      </w:r>
      <w:r w:rsidRPr="008F5D7D">
        <w:rPr>
          <w:rFonts w:ascii="宋体" w:hAnsi="宋体" w:hint="eastAsia"/>
          <w:kern w:val="11"/>
          <w:szCs w:val="21"/>
        </w:rPr>
        <w:t>）首页办事指南中的业务流程（网上报名指南）。</w:t>
      </w:r>
    </w:p>
    <w:p w:rsidR="00281B51" w:rsidRPr="008F5D7D" w:rsidRDefault="00281B51" w:rsidP="00281B51">
      <w:pPr>
        <w:spacing w:line="380" w:lineRule="exact"/>
        <w:ind w:rightChars="-50" w:right="-105"/>
        <w:rPr>
          <w:rFonts w:ascii="宋体" w:hAnsi="宋体"/>
          <w:b/>
          <w:bCs/>
          <w:sz w:val="28"/>
          <w:szCs w:val="28"/>
        </w:rPr>
      </w:pPr>
      <w:r w:rsidRPr="008F5D7D">
        <w:rPr>
          <w:rFonts w:ascii="宋体" w:hAnsi="宋体" w:hint="eastAsia"/>
          <w:b/>
          <w:bCs/>
          <w:sz w:val="28"/>
          <w:szCs w:val="28"/>
        </w:rPr>
        <w:t>6</w:t>
      </w:r>
      <w:r w:rsidRPr="008F5D7D">
        <w:rPr>
          <w:rFonts w:ascii="宋体" w:hAnsi="宋体"/>
          <w:b/>
          <w:bCs/>
          <w:sz w:val="28"/>
          <w:szCs w:val="28"/>
        </w:rPr>
        <w:t>.</w:t>
      </w:r>
      <w:r w:rsidRPr="008F5D7D">
        <w:rPr>
          <w:rFonts w:ascii="宋体" w:hAnsi="宋体" w:hint="eastAsia"/>
          <w:b/>
          <w:bCs/>
          <w:sz w:val="28"/>
          <w:szCs w:val="28"/>
        </w:rPr>
        <w:t>招标文件、工程量清单和施工图纸的获取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6</w:t>
      </w:r>
      <w:r w:rsidRPr="008F5D7D">
        <w:rPr>
          <w:rFonts w:ascii="宋体" w:hAnsi="宋体"/>
          <w:kern w:val="11"/>
          <w:szCs w:val="21"/>
        </w:rPr>
        <w:t>.1</w:t>
      </w:r>
      <w:r w:rsidRPr="008F5D7D">
        <w:rPr>
          <w:rFonts w:ascii="宋体" w:hAnsi="宋体" w:hint="eastAsia"/>
          <w:kern w:val="11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6</w:t>
      </w:r>
      <w:r w:rsidRPr="008F5D7D">
        <w:rPr>
          <w:rFonts w:ascii="宋体" w:hAnsi="宋体"/>
          <w:kern w:val="11"/>
          <w:szCs w:val="21"/>
        </w:rPr>
        <w:t>.2</w:t>
      </w:r>
      <w:r w:rsidRPr="008F5D7D">
        <w:rPr>
          <w:rFonts w:ascii="宋体" w:hAnsi="宋体" w:hint="eastAsia"/>
          <w:kern w:val="11"/>
          <w:szCs w:val="21"/>
        </w:rPr>
        <w:t>施工图纸</w:t>
      </w:r>
      <w:r w:rsidRPr="008F5D7D">
        <w:rPr>
          <w:rFonts w:ascii="宋体" w:hAnsi="宋体"/>
          <w:kern w:val="11"/>
          <w:szCs w:val="21"/>
        </w:rPr>
        <w:t>获取</w:t>
      </w:r>
      <w:r w:rsidRPr="008F5D7D">
        <w:rPr>
          <w:rFonts w:ascii="宋体" w:hAnsi="宋体" w:hint="eastAsia"/>
          <w:kern w:val="11"/>
          <w:szCs w:val="21"/>
        </w:rPr>
        <w:t>：按照招标文件中第二章投标人须知前附表第</w:t>
      </w:r>
      <w:r w:rsidRPr="008F5D7D">
        <w:rPr>
          <w:rFonts w:ascii="宋体" w:hAnsi="宋体"/>
          <w:kern w:val="11"/>
          <w:szCs w:val="21"/>
        </w:rPr>
        <w:t>2.1.2</w:t>
      </w:r>
      <w:r w:rsidRPr="008F5D7D">
        <w:rPr>
          <w:rFonts w:ascii="宋体" w:hAnsi="宋体" w:hint="eastAsia"/>
          <w:kern w:val="11"/>
          <w:szCs w:val="21"/>
        </w:rPr>
        <w:t>款所给的网址自行下载。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6</w:t>
      </w:r>
      <w:r w:rsidRPr="008F5D7D">
        <w:rPr>
          <w:rFonts w:ascii="宋体" w:hAnsi="宋体"/>
          <w:kern w:val="11"/>
          <w:szCs w:val="21"/>
        </w:rPr>
        <w:t>.3</w:t>
      </w:r>
      <w:r w:rsidRPr="008F5D7D">
        <w:rPr>
          <w:rFonts w:ascii="宋体" w:hAnsi="宋体" w:hint="eastAsia"/>
          <w:kern w:val="11"/>
          <w:szCs w:val="21"/>
        </w:rPr>
        <w:t>招标文件每套售价</w:t>
      </w:r>
      <w:r w:rsidRPr="008F5D7D">
        <w:rPr>
          <w:rFonts w:ascii="宋体" w:hAnsi="宋体"/>
          <w:kern w:val="11"/>
          <w:szCs w:val="21"/>
        </w:rPr>
        <w:t>500</w:t>
      </w:r>
      <w:r w:rsidRPr="008F5D7D">
        <w:rPr>
          <w:rFonts w:ascii="宋体" w:hAnsi="宋体" w:hint="eastAsia"/>
          <w:kern w:val="11"/>
          <w:szCs w:val="21"/>
        </w:rPr>
        <w:t>元，于递交投标文件时缴纳给招标代理机构，售后不退。</w:t>
      </w:r>
    </w:p>
    <w:p w:rsidR="00281B51" w:rsidRPr="008F5D7D" w:rsidRDefault="00281B51" w:rsidP="00281B51">
      <w:pPr>
        <w:spacing w:line="380" w:lineRule="exact"/>
        <w:ind w:rightChars="-50" w:right="-105"/>
        <w:rPr>
          <w:rFonts w:ascii="宋体" w:hAnsi="宋体"/>
          <w:b/>
          <w:bCs/>
          <w:sz w:val="28"/>
          <w:szCs w:val="28"/>
        </w:rPr>
      </w:pPr>
      <w:r w:rsidRPr="008F5D7D">
        <w:rPr>
          <w:rFonts w:ascii="宋体" w:hAnsi="宋体" w:hint="eastAsia"/>
          <w:b/>
          <w:bCs/>
          <w:sz w:val="28"/>
          <w:szCs w:val="28"/>
        </w:rPr>
        <w:t>7</w:t>
      </w:r>
      <w:r w:rsidRPr="008F5D7D">
        <w:rPr>
          <w:rFonts w:ascii="宋体" w:hAnsi="宋体"/>
          <w:b/>
          <w:bCs/>
          <w:sz w:val="28"/>
          <w:szCs w:val="28"/>
        </w:rPr>
        <w:t>.</w:t>
      </w:r>
      <w:r w:rsidRPr="008F5D7D">
        <w:rPr>
          <w:rFonts w:ascii="宋体" w:hAnsi="宋体" w:hint="eastAsia"/>
          <w:b/>
          <w:bCs/>
          <w:sz w:val="28"/>
          <w:szCs w:val="28"/>
        </w:rPr>
        <w:t>投标文件的递交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7</w:t>
      </w:r>
      <w:r w:rsidRPr="008F5D7D">
        <w:rPr>
          <w:rFonts w:ascii="宋体" w:hAnsi="宋体"/>
          <w:kern w:val="11"/>
          <w:szCs w:val="21"/>
        </w:rPr>
        <w:t>.1</w:t>
      </w:r>
      <w:r w:rsidRPr="008F5D7D">
        <w:rPr>
          <w:rFonts w:ascii="宋体" w:hAnsi="宋体" w:hint="eastAsia"/>
          <w:kern w:val="11"/>
          <w:szCs w:val="21"/>
        </w:rPr>
        <w:t>投标文件递交的截止时间为</w:t>
      </w:r>
      <w:r w:rsidR="002C1259" w:rsidRPr="00281B51">
        <w:rPr>
          <w:rFonts w:ascii="宋体" w:hAnsi="宋体" w:hint="eastAsia"/>
          <w:kern w:val="11"/>
          <w:szCs w:val="21"/>
        </w:rPr>
        <w:t>2019年</w:t>
      </w:r>
      <w:r w:rsidR="002C1259">
        <w:rPr>
          <w:rFonts w:ascii="宋体" w:hAnsi="宋体"/>
          <w:kern w:val="11"/>
          <w:szCs w:val="21"/>
        </w:rPr>
        <w:t>4</w:t>
      </w:r>
      <w:r w:rsidR="002C1259" w:rsidRPr="00281B51">
        <w:rPr>
          <w:rFonts w:ascii="宋体" w:hAnsi="宋体" w:hint="eastAsia"/>
          <w:kern w:val="11"/>
          <w:szCs w:val="21"/>
        </w:rPr>
        <w:t>月</w:t>
      </w:r>
      <w:r w:rsidR="002C1259">
        <w:rPr>
          <w:rFonts w:ascii="宋体" w:hAnsi="宋体"/>
          <w:kern w:val="11"/>
          <w:szCs w:val="21"/>
        </w:rPr>
        <w:t>24</w:t>
      </w:r>
      <w:r w:rsidR="002C1259" w:rsidRPr="00281B51">
        <w:rPr>
          <w:rFonts w:ascii="宋体" w:hAnsi="宋体" w:hint="eastAsia"/>
          <w:kern w:val="11"/>
          <w:szCs w:val="21"/>
        </w:rPr>
        <w:t>日上午</w:t>
      </w:r>
      <w:r w:rsidR="002C1259">
        <w:rPr>
          <w:rFonts w:ascii="宋体" w:hAnsi="宋体"/>
          <w:kern w:val="11"/>
          <w:szCs w:val="21"/>
        </w:rPr>
        <w:t>10</w:t>
      </w:r>
      <w:r w:rsidR="002C1259" w:rsidRPr="00281B51">
        <w:rPr>
          <w:rFonts w:ascii="宋体" w:hAnsi="宋体" w:hint="eastAsia"/>
          <w:kern w:val="11"/>
          <w:szCs w:val="21"/>
        </w:rPr>
        <w:t xml:space="preserve"> 时</w:t>
      </w:r>
      <w:r w:rsidR="002C1259">
        <w:rPr>
          <w:rFonts w:ascii="宋体" w:hAnsi="宋体"/>
          <w:kern w:val="11"/>
          <w:szCs w:val="21"/>
        </w:rPr>
        <w:t>00</w:t>
      </w:r>
      <w:r w:rsidR="002C1259" w:rsidRPr="00281B51">
        <w:rPr>
          <w:rFonts w:ascii="宋体" w:hAnsi="宋体" w:hint="eastAsia"/>
          <w:kern w:val="11"/>
          <w:szCs w:val="21"/>
        </w:rPr>
        <w:t>分（北京时间）</w:t>
      </w:r>
      <w:r w:rsidRPr="001B2DFE">
        <w:rPr>
          <w:rFonts w:ascii="宋体" w:hAnsi="宋体" w:hint="eastAsia"/>
          <w:kern w:val="11"/>
          <w:szCs w:val="21"/>
        </w:rPr>
        <w:t>，</w:t>
      </w:r>
      <w:r w:rsidRPr="008F5D7D">
        <w:rPr>
          <w:rFonts w:ascii="宋体" w:hAnsi="宋体" w:hint="eastAsia"/>
          <w:kern w:val="11"/>
          <w:szCs w:val="21"/>
        </w:rPr>
        <w:t>地点为禹州市公共资源交易中心第一开标室（禹州市党政综合大楼北楼</w:t>
      </w:r>
      <w:r w:rsidRPr="008F5D7D">
        <w:rPr>
          <w:rFonts w:ascii="宋体" w:hAnsi="宋体"/>
          <w:kern w:val="11"/>
          <w:szCs w:val="21"/>
        </w:rPr>
        <w:t>9</w:t>
      </w:r>
      <w:r w:rsidRPr="008F5D7D">
        <w:rPr>
          <w:rFonts w:ascii="宋体" w:hAnsi="宋体" w:hint="eastAsia"/>
          <w:kern w:val="11"/>
          <w:szCs w:val="21"/>
        </w:rPr>
        <w:t>楼）；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7</w:t>
      </w:r>
      <w:r w:rsidRPr="008F5D7D">
        <w:rPr>
          <w:rFonts w:ascii="宋体" w:hAnsi="宋体"/>
          <w:kern w:val="11"/>
          <w:szCs w:val="21"/>
        </w:rPr>
        <w:t>.2</w:t>
      </w:r>
      <w:r w:rsidRPr="008F5D7D">
        <w:rPr>
          <w:rFonts w:ascii="宋体" w:hAnsi="宋体" w:hint="eastAsia"/>
          <w:kern w:val="11"/>
          <w:szCs w:val="21"/>
        </w:rPr>
        <w:t>逾期送达的或者未送达指定地点的投标文件，招标人不予受理。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7</w:t>
      </w:r>
      <w:r w:rsidRPr="008F5D7D">
        <w:rPr>
          <w:rFonts w:ascii="宋体" w:hAnsi="宋体"/>
          <w:kern w:val="11"/>
          <w:szCs w:val="21"/>
        </w:rPr>
        <w:t>.3</w:t>
      </w:r>
      <w:r w:rsidRPr="008F5D7D">
        <w:rPr>
          <w:rFonts w:ascii="宋体" w:hAnsi="宋体" w:hint="eastAsia"/>
          <w:kern w:val="11"/>
          <w:szCs w:val="21"/>
        </w:rPr>
        <w:t>未通过全国公共资源交易平台（河南省·许昌市）下载招标文件的投标人，其投标文件不予受理。</w:t>
      </w:r>
    </w:p>
    <w:p w:rsidR="00281B51" w:rsidRPr="008F5D7D" w:rsidRDefault="00281B51" w:rsidP="00281B51">
      <w:pPr>
        <w:spacing w:line="380" w:lineRule="exact"/>
        <w:ind w:rightChars="-50" w:right="-105"/>
        <w:rPr>
          <w:rFonts w:ascii="宋体" w:hAnsi="宋体"/>
          <w:b/>
          <w:bCs/>
          <w:sz w:val="28"/>
          <w:szCs w:val="28"/>
        </w:rPr>
      </w:pPr>
      <w:r w:rsidRPr="008F5D7D">
        <w:rPr>
          <w:rFonts w:ascii="宋体" w:hAnsi="宋体" w:hint="eastAsia"/>
          <w:b/>
          <w:bCs/>
          <w:sz w:val="28"/>
          <w:szCs w:val="28"/>
        </w:rPr>
        <w:t>8.发布公告的媒介</w:t>
      </w:r>
    </w:p>
    <w:p w:rsidR="00281B51" w:rsidRPr="008F5D7D" w:rsidRDefault="00281B51" w:rsidP="00281B51">
      <w:pPr>
        <w:spacing w:line="380" w:lineRule="exact"/>
        <w:ind w:firstLineChars="200" w:firstLine="420"/>
        <w:rPr>
          <w:rFonts w:ascii="宋体" w:hAnsi="宋体"/>
          <w:kern w:val="11"/>
          <w:szCs w:val="21"/>
        </w:rPr>
      </w:pPr>
      <w:r w:rsidRPr="008F5D7D">
        <w:rPr>
          <w:rFonts w:ascii="宋体" w:hAnsi="宋体"/>
          <w:kern w:val="11"/>
          <w:szCs w:val="21"/>
        </w:rPr>
        <w:t>本公告同时在河南省电子招标投标公共服务平台</w:t>
      </w:r>
      <w:r w:rsidRPr="008F5D7D">
        <w:rPr>
          <w:rFonts w:ascii="宋体" w:hAnsi="宋体" w:hint="eastAsia"/>
          <w:kern w:val="11"/>
          <w:szCs w:val="21"/>
        </w:rPr>
        <w:t>、</w:t>
      </w:r>
      <w:r w:rsidRPr="008F5D7D">
        <w:rPr>
          <w:rFonts w:ascii="宋体" w:hAnsi="宋体"/>
          <w:kern w:val="11"/>
          <w:szCs w:val="21"/>
        </w:rPr>
        <w:t>全国公共资源交易平台（河南省·许昌市）上发布。</w:t>
      </w:r>
    </w:p>
    <w:p w:rsidR="00281B51" w:rsidRPr="008F5D7D" w:rsidRDefault="00281B51" w:rsidP="00281B51">
      <w:pPr>
        <w:spacing w:line="380" w:lineRule="exact"/>
        <w:rPr>
          <w:rFonts w:ascii="宋体" w:hAnsi="宋体"/>
          <w:b/>
          <w:bCs/>
          <w:sz w:val="28"/>
          <w:szCs w:val="28"/>
        </w:rPr>
      </w:pPr>
      <w:r w:rsidRPr="008F5D7D">
        <w:rPr>
          <w:rFonts w:ascii="宋体" w:hAnsi="宋体"/>
          <w:b/>
          <w:bCs/>
          <w:sz w:val="28"/>
          <w:szCs w:val="28"/>
        </w:rPr>
        <w:t>9</w:t>
      </w:r>
      <w:r w:rsidRPr="008F5D7D">
        <w:rPr>
          <w:rFonts w:ascii="宋体" w:hAnsi="宋体" w:hint="eastAsia"/>
          <w:b/>
          <w:bCs/>
          <w:sz w:val="28"/>
          <w:szCs w:val="28"/>
        </w:rPr>
        <w:t>、踏勘现场和投标预备会</w:t>
      </w:r>
    </w:p>
    <w:p w:rsidR="00281B51" w:rsidRPr="008F5D7D" w:rsidRDefault="00281B51" w:rsidP="00281B51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8F5D7D">
        <w:rPr>
          <w:rFonts w:ascii="宋体" w:hAnsi="宋体" w:hint="eastAsia"/>
          <w:bCs/>
          <w:szCs w:val="21"/>
        </w:rPr>
        <w:t>本项目招标人不组织投标单位踏勘现场，投标单位可自行踏勘，费用自理，责任自负</w:t>
      </w:r>
    </w:p>
    <w:p w:rsidR="00281B51" w:rsidRPr="008F5D7D" w:rsidRDefault="00281B51" w:rsidP="00281B51">
      <w:pPr>
        <w:spacing w:line="380" w:lineRule="exact"/>
        <w:rPr>
          <w:rFonts w:ascii="宋体" w:hAnsi="宋体"/>
          <w:b/>
          <w:bCs/>
          <w:sz w:val="28"/>
          <w:szCs w:val="28"/>
        </w:rPr>
      </w:pPr>
      <w:r w:rsidRPr="008F5D7D">
        <w:rPr>
          <w:rFonts w:ascii="宋体" w:hAnsi="宋体"/>
          <w:b/>
          <w:bCs/>
          <w:sz w:val="28"/>
          <w:szCs w:val="28"/>
        </w:rPr>
        <w:t>10</w:t>
      </w:r>
      <w:r w:rsidRPr="008F5D7D">
        <w:rPr>
          <w:rFonts w:ascii="宋体" w:hAnsi="宋体" w:hint="eastAsia"/>
          <w:b/>
          <w:bCs/>
          <w:sz w:val="28"/>
          <w:szCs w:val="28"/>
        </w:rPr>
        <w:t>、联系方式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 xml:space="preserve">招标人：禹州市交通运输局                          </w:t>
      </w:r>
      <w:bookmarkStart w:id="0" w:name="_GoBack"/>
      <w:bookmarkEnd w:id="0"/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地址：禹州市禹王大道东段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>
        <w:rPr>
          <w:rFonts w:ascii="宋体" w:hAnsi="宋体" w:hint="eastAsia"/>
          <w:kern w:val="11"/>
          <w:szCs w:val="21"/>
        </w:rPr>
        <w:t>联系人：连晓辉 李静锋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联系电话：0374-</w:t>
      </w:r>
      <w:r w:rsidRPr="008F5D7D">
        <w:rPr>
          <w:rFonts w:ascii="宋体" w:hAnsi="宋体"/>
          <w:kern w:val="11"/>
          <w:szCs w:val="21"/>
        </w:rPr>
        <w:t>8880676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招标代理机构：河南大河招标有限公司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联系人：杨先生</w:t>
      </w:r>
    </w:p>
    <w:p w:rsidR="00281B51" w:rsidRPr="008F5D7D" w:rsidRDefault="00281B51" w:rsidP="00281B51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8F5D7D">
        <w:rPr>
          <w:rFonts w:ascii="宋体" w:hAnsi="宋体" w:hint="eastAsia"/>
          <w:kern w:val="11"/>
          <w:szCs w:val="21"/>
        </w:rPr>
        <w:t>联系电话：0374-</w:t>
      </w:r>
      <w:r w:rsidRPr="008F5D7D">
        <w:rPr>
          <w:rFonts w:ascii="宋体" w:hAnsi="宋体"/>
          <w:kern w:val="11"/>
          <w:szCs w:val="21"/>
        </w:rPr>
        <w:t>8235388</w:t>
      </w:r>
    </w:p>
    <w:p w:rsidR="00281B51" w:rsidRDefault="00281B51" w:rsidP="00281B51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36"/>
          <w:szCs w:val="36"/>
        </w:rPr>
      </w:pPr>
    </w:p>
    <w:p w:rsidR="00603A73" w:rsidRPr="00281B51" w:rsidRDefault="00603A73"/>
    <w:sectPr w:rsidR="00603A73" w:rsidRPr="00281B51" w:rsidSect="006E4C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51" w:rsidRDefault="00281B51" w:rsidP="00281B51">
      <w:r>
        <w:separator/>
      </w:r>
    </w:p>
  </w:endnote>
  <w:endnote w:type="continuationSeparator" w:id="0">
    <w:p w:rsidR="00281B51" w:rsidRDefault="00281B51" w:rsidP="0028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51" w:rsidRDefault="00281B51" w:rsidP="00281B51">
      <w:r>
        <w:separator/>
      </w:r>
    </w:p>
  </w:footnote>
  <w:footnote w:type="continuationSeparator" w:id="0">
    <w:p w:rsidR="00281B51" w:rsidRDefault="00281B51" w:rsidP="0028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E54"/>
    <w:rsid w:val="000A34E2"/>
    <w:rsid w:val="00281B51"/>
    <w:rsid w:val="002C1259"/>
    <w:rsid w:val="00375CC5"/>
    <w:rsid w:val="00603A73"/>
    <w:rsid w:val="006E4CAC"/>
    <w:rsid w:val="00AD41AB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21FE29-451E-438A-BC96-110A7AB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B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C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C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1439</Characters>
  <Application>Microsoft Office Word</Application>
  <DocSecurity>0</DocSecurity>
  <Lines>11</Lines>
  <Paragraphs>3</Paragraphs>
  <ScaleCrop>false</ScaleCrop>
  <Company>China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7</cp:revision>
  <cp:lastPrinted>2019-03-27T06:28:00Z</cp:lastPrinted>
  <dcterms:created xsi:type="dcterms:W3CDTF">2019-03-27T06:27:00Z</dcterms:created>
  <dcterms:modified xsi:type="dcterms:W3CDTF">2019-03-29T00:19:00Z</dcterms:modified>
</cp:coreProperties>
</file>