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rPr>
        <w:id w:val="12340207"/>
        <w:docPartObj>
          <w:docPartGallery w:val="Cover Pages"/>
          <w:docPartUnique/>
        </w:docPartObj>
      </w:sdtPr>
      <w:sdtEndPr>
        <w:rPr>
          <w:rFonts w:hAnsi="宋体" w:cs="宋体"/>
          <w:b/>
          <w:spacing w:val="20"/>
          <w:sz w:val="36"/>
          <w:szCs w:val="36"/>
        </w:rPr>
      </w:sdtEndPr>
      <w:sdtContent>
        <w:p w:rsidR="00EF1C4E" w:rsidRPr="00214294" w:rsidRDefault="00EF1C4E" w:rsidP="00EF1C4E">
          <w:pPr>
            <w:snapToGrid w:val="0"/>
            <w:spacing w:line="540" w:lineRule="exact"/>
            <w:ind w:leftChars="-50" w:left="-170" w:rightChars="-50" w:right="-170" w:firstLineChars="200" w:firstLine="680"/>
            <w:rPr>
              <w:rFonts w:ascii="仿宋" w:eastAsia="仿宋" w:hAnsi="仿宋"/>
              <w:color w:val="000000" w:themeColor="text1"/>
              <w:sz w:val="84"/>
              <w:szCs w:val="84"/>
            </w:rPr>
          </w:pP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hint="eastAsia"/>
              <w:color w:val="000000" w:themeColor="text1"/>
              <w:sz w:val="84"/>
              <w:szCs w:val="84"/>
            </w:rPr>
            <w:t>建安区</w:t>
          </w:r>
          <w:r w:rsidRPr="00214294">
            <w:rPr>
              <w:rFonts w:ascii="仿宋" w:eastAsia="仿宋" w:hAnsi="仿宋"/>
              <w:color w:val="000000" w:themeColor="text1"/>
              <w:sz w:val="84"/>
              <w:szCs w:val="84"/>
            </w:rPr>
            <w:t>建设工程</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招</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标</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文</w:t>
          </w:r>
        </w:p>
        <w:p w:rsidR="00EF1C4E" w:rsidRPr="00214294" w:rsidRDefault="00EF1C4E" w:rsidP="00EF1C4E">
          <w:pPr>
            <w:jc w:val="center"/>
            <w:rPr>
              <w:rFonts w:ascii="仿宋" w:eastAsia="仿宋" w:hAnsi="仿宋"/>
              <w:color w:val="000000" w:themeColor="text1"/>
              <w:sz w:val="84"/>
              <w:szCs w:val="84"/>
            </w:rPr>
          </w:pPr>
          <w:r w:rsidRPr="00214294">
            <w:rPr>
              <w:rFonts w:ascii="仿宋" w:eastAsia="仿宋" w:hAnsi="仿宋"/>
              <w:color w:val="000000" w:themeColor="text1"/>
              <w:sz w:val="84"/>
              <w:szCs w:val="84"/>
            </w:rPr>
            <w:t>件</w:t>
          </w:r>
        </w:p>
        <w:p w:rsidR="00EF1C4E" w:rsidRPr="00214294" w:rsidRDefault="003C5355" w:rsidP="003C5355">
          <w:pPr>
            <w:jc w:val="center"/>
            <w:rPr>
              <w:rFonts w:ascii="仿宋" w:eastAsia="仿宋" w:hAnsi="仿宋" w:cs="Times New Roman"/>
              <w:color w:val="000000" w:themeColor="text1"/>
              <w:sz w:val="72"/>
              <w:szCs w:val="72"/>
            </w:rPr>
          </w:pPr>
          <w:r w:rsidRPr="00214294">
            <w:rPr>
              <w:rFonts w:ascii="仿宋" w:eastAsia="仿宋" w:hAnsi="仿宋" w:cs="Times New Roman" w:hint="eastAsia"/>
              <w:color w:val="000000" w:themeColor="text1"/>
              <w:sz w:val="72"/>
              <w:szCs w:val="72"/>
            </w:rPr>
            <w:t>（二标段）</w:t>
          </w:r>
        </w:p>
        <w:p w:rsidR="00EF1C4E" w:rsidRPr="00214294" w:rsidRDefault="00EF1C4E" w:rsidP="00EF1C4E">
          <w:pPr>
            <w:snapToGrid w:val="0"/>
            <w:spacing w:line="540" w:lineRule="exact"/>
            <w:ind w:leftChars="-50" w:left="-170" w:rightChars="-50" w:right="-170" w:firstLineChars="200" w:firstLine="720"/>
            <w:rPr>
              <w:rFonts w:hAnsi="宋体" w:cs="宋体"/>
              <w:color w:val="000000" w:themeColor="text1"/>
              <w:sz w:val="36"/>
              <w:szCs w:val="36"/>
            </w:rPr>
          </w:pPr>
        </w:p>
        <w:p w:rsidR="00EF1C4E" w:rsidRPr="00214294" w:rsidRDefault="00EF1C4E" w:rsidP="00EF1C4E">
          <w:pPr>
            <w:snapToGrid w:val="0"/>
            <w:spacing w:line="540" w:lineRule="exact"/>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项目编号：建安建工公字〔2019〕</w:t>
          </w:r>
          <w:r w:rsidR="003C5355" w:rsidRPr="00214294">
            <w:rPr>
              <w:rFonts w:hAnsi="宋体" w:cs="宋体" w:hint="eastAsia"/>
              <w:color w:val="000000" w:themeColor="text1"/>
              <w:sz w:val="36"/>
              <w:szCs w:val="36"/>
            </w:rPr>
            <w:t>54</w:t>
          </w:r>
          <w:r w:rsidRPr="00214294">
            <w:rPr>
              <w:rFonts w:hAnsi="宋体" w:cs="宋体" w:hint="eastAsia"/>
              <w:color w:val="000000" w:themeColor="text1"/>
              <w:sz w:val="36"/>
              <w:szCs w:val="36"/>
            </w:rPr>
            <w:t>号</w:t>
          </w:r>
        </w:p>
        <w:p w:rsidR="00EF1C4E" w:rsidRPr="00214294" w:rsidRDefault="00EF1C4E" w:rsidP="00EF1C4E">
          <w:pPr>
            <w:snapToGrid w:val="0"/>
            <w:spacing w:line="540" w:lineRule="exact"/>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项目名称：建安区垃圾处理场综合整治工程</w:t>
          </w:r>
        </w:p>
        <w:p w:rsidR="00EF1C4E" w:rsidRPr="00214294" w:rsidRDefault="00EF1C4E" w:rsidP="00EF1C4E">
          <w:pPr>
            <w:snapToGrid w:val="0"/>
            <w:spacing w:line="540" w:lineRule="exact"/>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招 标 人：许昌市建安区城市管理局</w:t>
          </w:r>
        </w:p>
        <w:p w:rsidR="00EF1C4E" w:rsidRPr="00214294" w:rsidRDefault="00EF1C4E" w:rsidP="00EF1C4E">
          <w:pPr>
            <w:snapToGrid w:val="0"/>
            <w:spacing w:line="540" w:lineRule="exact"/>
            <w:ind w:leftChars="-50" w:left="-170" w:rightChars="-50" w:right="-170" w:firstLineChars="200" w:firstLine="720"/>
            <w:rPr>
              <w:rFonts w:hAnsi="宋体" w:cs="宋体"/>
              <w:color w:val="000000" w:themeColor="text1"/>
              <w:sz w:val="36"/>
              <w:szCs w:val="36"/>
            </w:rPr>
          </w:pPr>
          <w:r w:rsidRPr="00214294">
            <w:rPr>
              <w:rFonts w:hAnsi="宋体" w:cs="宋体" w:hint="eastAsia"/>
              <w:color w:val="000000" w:themeColor="text1"/>
              <w:sz w:val="36"/>
              <w:szCs w:val="36"/>
            </w:rPr>
            <w:t>代理机构：河南省伟信招标管理咨询有限公司</w:t>
          </w:r>
        </w:p>
        <w:p w:rsidR="00EF1C4E" w:rsidRPr="00214294" w:rsidRDefault="00EF1C4E" w:rsidP="00EF1C4E">
          <w:pPr>
            <w:snapToGrid w:val="0"/>
            <w:spacing w:line="540" w:lineRule="exact"/>
            <w:ind w:leftChars="-50" w:left="-170" w:rightChars="-50" w:right="-170" w:firstLineChars="200" w:firstLine="720"/>
            <w:jc w:val="center"/>
            <w:rPr>
              <w:rFonts w:hAnsi="宋体" w:cs="宋体"/>
              <w:color w:val="000000" w:themeColor="text1"/>
              <w:sz w:val="36"/>
              <w:szCs w:val="36"/>
            </w:rPr>
          </w:pPr>
          <w:r w:rsidRPr="00214294">
            <w:rPr>
              <w:rFonts w:hAnsi="宋体" w:cs="宋体" w:hint="eastAsia"/>
              <w:color w:val="000000" w:themeColor="text1"/>
              <w:sz w:val="36"/>
              <w:szCs w:val="36"/>
            </w:rPr>
            <w:t>二〇一九年三月</w:t>
          </w:r>
        </w:p>
        <w:p w:rsidR="00EF1C4E" w:rsidRPr="00214294" w:rsidRDefault="00BC219A" w:rsidP="00EF1C4E">
          <w:pPr>
            <w:rPr>
              <w:rFonts w:hAnsi="宋体" w:cs="宋体"/>
              <w:b/>
              <w:color w:val="000000" w:themeColor="text1"/>
              <w:spacing w:val="20"/>
              <w:sz w:val="36"/>
              <w:szCs w:val="36"/>
            </w:rPr>
          </w:pPr>
        </w:p>
      </w:sdtContent>
    </w:sdt>
    <w:p w:rsidR="006A53EF" w:rsidRPr="00214294" w:rsidRDefault="00BF680B">
      <w:pPr>
        <w:autoSpaceDE w:val="0"/>
        <w:autoSpaceDN w:val="0"/>
        <w:adjustRightInd w:val="0"/>
        <w:rPr>
          <w:rFonts w:hAnsi="宋体" w:cs="宋体"/>
          <w:b/>
          <w:color w:val="000000" w:themeColor="text1"/>
          <w:spacing w:val="20"/>
          <w:sz w:val="36"/>
          <w:szCs w:val="36"/>
        </w:rPr>
      </w:pPr>
      <w:r w:rsidRPr="00214294">
        <w:rPr>
          <w:rFonts w:hAnsi="宋体" w:cs="宋体"/>
          <w:b/>
          <w:noProof/>
          <w:color w:val="000000" w:themeColor="text1"/>
          <w:spacing w:val="20"/>
          <w:sz w:val="36"/>
          <w:szCs w:val="36"/>
        </w:rPr>
        <w:drawing>
          <wp:anchor distT="0" distB="0" distL="114300" distR="114300" simplePos="0" relativeHeight="251658240" behindDoc="0" locked="0" layoutInCell="1" allowOverlap="1">
            <wp:simplePos x="0" y="0"/>
            <wp:positionH relativeFrom="column">
              <wp:posOffset>431800</wp:posOffset>
            </wp:positionH>
            <wp:positionV relativeFrom="paragraph">
              <wp:posOffset>3948430</wp:posOffset>
            </wp:positionV>
            <wp:extent cx="5272405" cy="1833880"/>
            <wp:effectExtent l="0" t="0" r="0" b="1524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srcRect t="70128"/>
                    <a:stretch>
                      <a:fillRect/>
                    </a:stretch>
                  </pic:blipFill>
                  <pic:spPr>
                    <a:xfrm>
                      <a:off x="0" y="0"/>
                      <a:ext cx="5272405" cy="1833880"/>
                    </a:xfrm>
                    <a:prstGeom prst="rect">
                      <a:avLst/>
                    </a:prstGeom>
                    <a:noFill/>
                    <a:ln w="9525">
                      <a:noFill/>
                      <a:miter lim="800000"/>
                      <a:headEnd/>
                      <a:tailEnd/>
                    </a:ln>
                  </pic:spPr>
                </pic:pic>
              </a:graphicData>
            </a:graphic>
          </wp:anchor>
        </w:drawing>
      </w:r>
    </w:p>
    <w:p w:rsidR="006A53EF" w:rsidRPr="00214294" w:rsidRDefault="006A53EF">
      <w:pPr>
        <w:pStyle w:val="a0"/>
        <w:ind w:firstLine="340"/>
        <w:rPr>
          <w:color w:val="000000" w:themeColor="text1"/>
        </w:rPr>
      </w:pPr>
    </w:p>
    <w:p w:rsidR="006A53EF" w:rsidRPr="00214294" w:rsidRDefault="00BF680B">
      <w:pPr>
        <w:spacing w:line="360" w:lineRule="auto"/>
        <w:jc w:val="center"/>
        <w:rPr>
          <w:rFonts w:ascii="新宋体" w:eastAsia="新宋体" w:hAnsi="新宋体" w:cs="隶书"/>
          <w:b/>
          <w:bCs/>
          <w:color w:val="000000" w:themeColor="text1"/>
          <w:sz w:val="44"/>
          <w:szCs w:val="44"/>
          <w:lang w:val="zh-CN"/>
        </w:rPr>
      </w:pPr>
      <w:r w:rsidRPr="00214294">
        <w:rPr>
          <w:rFonts w:ascii="新宋体" w:eastAsia="新宋体" w:hAnsi="新宋体" w:cs="隶书" w:hint="eastAsia"/>
          <w:b/>
          <w:bCs/>
          <w:color w:val="000000" w:themeColor="text1"/>
          <w:sz w:val="44"/>
          <w:szCs w:val="44"/>
          <w:lang w:val="zh-CN"/>
        </w:rPr>
        <w:t>目  录</w:t>
      </w:r>
    </w:p>
    <w:p w:rsidR="006A53EF" w:rsidRPr="00214294" w:rsidRDefault="00BF680B">
      <w:pPr>
        <w:spacing w:line="360" w:lineRule="auto"/>
        <w:ind w:firstLineChars="245" w:firstLine="689"/>
        <w:rPr>
          <w:rFonts w:ascii="黑体" w:eastAsia="黑体"/>
          <w:b/>
          <w:color w:val="000000" w:themeColor="text1"/>
        </w:rPr>
      </w:pPr>
      <w:r w:rsidRPr="00214294">
        <w:rPr>
          <w:rFonts w:ascii="黑体" w:eastAsia="黑体" w:hint="eastAsia"/>
          <w:b/>
          <w:color w:val="000000" w:themeColor="text1"/>
          <w:sz w:val="28"/>
          <w:szCs w:val="28"/>
        </w:rPr>
        <w:t>第一章  招标公告</w:t>
      </w:r>
      <w:r w:rsidRPr="00214294">
        <w:rPr>
          <w:rFonts w:ascii="黑体" w:eastAsia="黑体" w:hint="eastAsia"/>
          <w:b/>
          <w:color w:val="000000" w:themeColor="text1"/>
          <w:sz w:val="28"/>
        </w:rPr>
        <w:t>………………………………………………</w:t>
      </w:r>
      <w:r w:rsidR="00053F04">
        <w:rPr>
          <w:rFonts w:ascii="黑体" w:eastAsia="黑体" w:hint="eastAsia"/>
          <w:b/>
          <w:color w:val="000000" w:themeColor="text1"/>
          <w:sz w:val="28"/>
        </w:rPr>
        <w:t>02</w:t>
      </w:r>
    </w:p>
    <w:p w:rsidR="006A53EF" w:rsidRPr="00214294" w:rsidRDefault="00BF680B">
      <w:pPr>
        <w:spacing w:line="360" w:lineRule="auto"/>
        <w:ind w:firstLineChars="245" w:firstLine="689"/>
        <w:rPr>
          <w:rFonts w:ascii="黑体" w:eastAsia="黑体"/>
          <w:b/>
          <w:color w:val="000000" w:themeColor="text1"/>
          <w:sz w:val="28"/>
        </w:rPr>
      </w:pPr>
      <w:r w:rsidRPr="00214294">
        <w:rPr>
          <w:rFonts w:ascii="黑体" w:eastAsia="黑体" w:hint="eastAsia"/>
          <w:b/>
          <w:color w:val="000000" w:themeColor="text1"/>
          <w:sz w:val="28"/>
        </w:rPr>
        <w:t>第二章  投标人须知……………………………………………</w:t>
      </w:r>
      <w:r w:rsidR="00746471">
        <w:rPr>
          <w:rFonts w:ascii="黑体" w:eastAsia="黑体" w:hint="eastAsia"/>
          <w:b/>
          <w:color w:val="000000" w:themeColor="text1"/>
          <w:sz w:val="28"/>
        </w:rPr>
        <w:t>06</w:t>
      </w:r>
    </w:p>
    <w:p w:rsidR="006A53EF" w:rsidRPr="00214294" w:rsidRDefault="00BF680B">
      <w:pPr>
        <w:spacing w:line="360" w:lineRule="auto"/>
        <w:ind w:firstLineChars="249" w:firstLine="700"/>
        <w:rPr>
          <w:rFonts w:ascii="黑体" w:eastAsia="黑体"/>
          <w:b/>
          <w:color w:val="000000" w:themeColor="text1"/>
          <w:sz w:val="28"/>
        </w:rPr>
      </w:pPr>
      <w:r w:rsidRPr="00214294">
        <w:rPr>
          <w:rFonts w:ascii="黑体" w:eastAsia="黑体" w:hint="eastAsia"/>
          <w:b/>
          <w:color w:val="000000" w:themeColor="text1"/>
          <w:sz w:val="28"/>
        </w:rPr>
        <w:t>第三章  评标办法………………………………………………</w:t>
      </w:r>
      <w:r w:rsidR="00746471">
        <w:rPr>
          <w:rFonts w:ascii="黑体" w:eastAsia="黑体" w:hint="eastAsia"/>
          <w:b/>
          <w:color w:val="000000" w:themeColor="text1"/>
          <w:sz w:val="28"/>
        </w:rPr>
        <w:t>27</w:t>
      </w:r>
    </w:p>
    <w:p w:rsidR="006A53EF" w:rsidRPr="00214294" w:rsidRDefault="00BF680B">
      <w:pPr>
        <w:spacing w:line="360" w:lineRule="auto"/>
        <w:ind w:firstLineChars="249" w:firstLine="700"/>
        <w:rPr>
          <w:rFonts w:ascii="黑体" w:eastAsia="黑体"/>
          <w:b/>
          <w:color w:val="000000" w:themeColor="text1"/>
          <w:sz w:val="28"/>
        </w:rPr>
      </w:pPr>
      <w:r w:rsidRPr="00214294">
        <w:rPr>
          <w:rFonts w:ascii="黑体" w:eastAsia="黑体" w:hint="eastAsia"/>
          <w:b/>
          <w:color w:val="000000" w:themeColor="text1"/>
          <w:sz w:val="28"/>
        </w:rPr>
        <w:t>第四章  合同条款及格式………………………………………</w:t>
      </w:r>
      <w:r w:rsidR="00746471">
        <w:rPr>
          <w:rFonts w:ascii="黑体" w:eastAsia="黑体" w:hint="eastAsia"/>
          <w:b/>
          <w:color w:val="000000" w:themeColor="text1"/>
          <w:sz w:val="28"/>
        </w:rPr>
        <w:t>36</w:t>
      </w:r>
      <w:r w:rsidRPr="00214294">
        <w:rPr>
          <w:rFonts w:ascii="黑体" w:eastAsia="黑体" w:hint="eastAsia"/>
          <w:b/>
          <w:color w:val="000000" w:themeColor="text1"/>
          <w:sz w:val="28"/>
        </w:rPr>
        <w:t xml:space="preserve">　 </w:t>
      </w:r>
    </w:p>
    <w:p w:rsidR="006A53EF" w:rsidRPr="00214294" w:rsidRDefault="00BF680B">
      <w:pPr>
        <w:spacing w:line="360" w:lineRule="auto"/>
        <w:ind w:firstLineChars="250" w:firstLine="703"/>
        <w:rPr>
          <w:rFonts w:ascii="黑体" w:eastAsia="黑体"/>
          <w:b/>
          <w:color w:val="000000" w:themeColor="text1"/>
          <w:sz w:val="28"/>
        </w:rPr>
      </w:pPr>
      <w:r w:rsidRPr="00214294">
        <w:rPr>
          <w:rFonts w:ascii="黑体" w:eastAsia="黑体" w:hint="eastAsia"/>
          <w:b/>
          <w:color w:val="000000" w:themeColor="text1"/>
          <w:sz w:val="28"/>
        </w:rPr>
        <w:t>第五章  投标文件格式…………………………………………</w:t>
      </w:r>
      <w:r w:rsidR="00746471">
        <w:rPr>
          <w:rFonts w:ascii="黑体" w:eastAsia="黑体" w:hint="eastAsia"/>
          <w:b/>
          <w:color w:val="000000" w:themeColor="text1"/>
          <w:sz w:val="28"/>
        </w:rPr>
        <w:t>56</w:t>
      </w:r>
      <w:r w:rsidRPr="00214294">
        <w:rPr>
          <w:rFonts w:ascii="黑体" w:eastAsia="黑体" w:hint="eastAsia"/>
          <w:b/>
          <w:color w:val="000000" w:themeColor="text1"/>
          <w:sz w:val="28"/>
        </w:rPr>
        <w:t xml:space="preserve">　</w:t>
      </w:r>
    </w:p>
    <w:p w:rsidR="006A53EF" w:rsidRPr="00214294" w:rsidRDefault="006A53EF">
      <w:pPr>
        <w:spacing w:line="360" w:lineRule="auto"/>
        <w:ind w:firstLineChars="200" w:firstLine="883"/>
        <w:rPr>
          <w:b/>
          <w:color w:val="000000" w:themeColor="text1"/>
          <w:sz w:val="44"/>
          <w:szCs w:val="44"/>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autoSpaceDE w:val="0"/>
        <w:autoSpaceDN w:val="0"/>
        <w:adjustRightInd w:val="0"/>
        <w:spacing w:line="360" w:lineRule="auto"/>
        <w:jc w:val="center"/>
        <w:rPr>
          <w:rFonts w:ascii="新宋体" w:eastAsia="新宋体" w:hAnsi="新宋体" w:cs="隶书"/>
          <w:b/>
          <w:bCs/>
          <w:color w:val="000000" w:themeColor="text1"/>
          <w:sz w:val="32"/>
          <w:szCs w:val="32"/>
          <w:lang w:val="zh-CN"/>
        </w:rPr>
      </w:pPr>
    </w:p>
    <w:p w:rsidR="006A53EF" w:rsidRPr="00214294" w:rsidRDefault="006A53EF">
      <w:pPr>
        <w:pStyle w:val="a0"/>
        <w:ind w:firstLineChars="0" w:firstLine="0"/>
        <w:rPr>
          <w:rFonts w:ascii="新宋体" w:eastAsia="新宋体" w:hAnsi="新宋体" w:cs="隶书"/>
          <w:b/>
          <w:bCs/>
          <w:color w:val="000000" w:themeColor="text1"/>
          <w:sz w:val="32"/>
          <w:szCs w:val="32"/>
          <w:lang w:val="zh-CN"/>
        </w:rPr>
      </w:pPr>
    </w:p>
    <w:p w:rsidR="006A53EF" w:rsidRPr="00214294" w:rsidRDefault="006A53EF">
      <w:pPr>
        <w:pStyle w:val="a0"/>
        <w:ind w:firstLineChars="0" w:firstLine="0"/>
        <w:rPr>
          <w:rFonts w:ascii="新宋体" w:eastAsia="新宋体" w:hAnsi="新宋体" w:cs="隶书"/>
          <w:b/>
          <w:bCs/>
          <w:color w:val="000000" w:themeColor="text1"/>
          <w:sz w:val="32"/>
          <w:szCs w:val="32"/>
          <w:lang w:val="zh-CN"/>
        </w:rPr>
      </w:pP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lastRenderedPageBreak/>
        <w:t>第一章 招标公告</w:t>
      </w: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建安建工公字〔2019〕</w:t>
      </w:r>
      <w:r w:rsidR="003C5355" w:rsidRPr="00214294">
        <w:rPr>
          <w:rFonts w:hAnsi="宋体" w:cs="宋体" w:hint="eastAsia"/>
          <w:b/>
          <w:bCs/>
          <w:color w:val="000000" w:themeColor="text1"/>
          <w:sz w:val="32"/>
          <w:szCs w:val="32"/>
        </w:rPr>
        <w:t>54</w:t>
      </w:r>
      <w:r w:rsidRPr="00214294">
        <w:rPr>
          <w:rFonts w:hAnsi="宋体" w:cs="宋体" w:hint="eastAsia"/>
          <w:b/>
          <w:bCs/>
          <w:color w:val="000000" w:themeColor="text1"/>
          <w:sz w:val="32"/>
          <w:szCs w:val="32"/>
        </w:rPr>
        <w:t>号</w:t>
      </w: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许昌市建安区城市管理局</w:t>
      </w: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建安区垃圾处理场综合整治工程</w:t>
      </w:r>
    </w:p>
    <w:p w:rsidR="00EF1C4E" w:rsidRPr="00214294" w:rsidRDefault="00EF1C4E" w:rsidP="00EF1C4E">
      <w:pPr>
        <w:snapToGrid w:val="0"/>
        <w:spacing w:line="540" w:lineRule="exact"/>
        <w:ind w:leftChars="-50" w:left="-170" w:rightChars="-50" w:right="-170" w:firstLineChars="200" w:firstLine="643"/>
        <w:jc w:val="center"/>
        <w:rPr>
          <w:rFonts w:hAnsi="宋体" w:cs="宋体"/>
          <w:b/>
          <w:bCs/>
          <w:color w:val="000000" w:themeColor="text1"/>
          <w:sz w:val="32"/>
          <w:szCs w:val="32"/>
        </w:rPr>
      </w:pPr>
      <w:r w:rsidRPr="00214294">
        <w:rPr>
          <w:rFonts w:hAnsi="宋体" w:cs="宋体" w:hint="eastAsia"/>
          <w:b/>
          <w:bCs/>
          <w:color w:val="000000" w:themeColor="text1"/>
          <w:sz w:val="32"/>
          <w:szCs w:val="32"/>
        </w:rPr>
        <w:t>公开招标公告</w:t>
      </w:r>
    </w:p>
    <w:p w:rsidR="00C0395A" w:rsidRPr="00214294" w:rsidRDefault="00C0395A" w:rsidP="00C0395A">
      <w:pPr>
        <w:autoSpaceDE w:val="0"/>
        <w:autoSpaceDN w:val="0"/>
        <w:adjustRightInd w:val="0"/>
        <w:spacing w:line="500" w:lineRule="exact"/>
        <w:rPr>
          <w:rFonts w:ascii="仿宋" w:eastAsia="仿宋" w:hAnsi="仿宋" w:cs="宋体"/>
          <w:color w:val="000000" w:themeColor="text1"/>
          <w:sz w:val="28"/>
          <w:szCs w:val="24"/>
        </w:rPr>
      </w:pPr>
      <w:r w:rsidRPr="00214294">
        <w:rPr>
          <w:rFonts w:ascii="黑体" w:eastAsia="黑体" w:hAnsi="黑体" w:cs="宋体" w:hint="eastAsia"/>
          <w:b/>
          <w:bCs/>
          <w:color w:val="000000" w:themeColor="text1"/>
          <w:sz w:val="28"/>
          <w:szCs w:val="24"/>
        </w:rPr>
        <w:t>一、</w:t>
      </w:r>
      <w:r w:rsidRPr="00214294">
        <w:rPr>
          <w:rFonts w:ascii="黑体" w:eastAsia="黑体" w:hAnsi="黑体" w:cs="宋体"/>
          <w:b/>
          <w:bCs/>
          <w:color w:val="000000" w:themeColor="text1"/>
          <w:sz w:val="28"/>
          <w:szCs w:val="24"/>
        </w:rPr>
        <w:t>项目概况</w:t>
      </w:r>
    </w:p>
    <w:p w:rsidR="00C0395A" w:rsidRPr="00214294" w:rsidRDefault="00C0395A" w:rsidP="00C0395A">
      <w:pPr>
        <w:snapToGrid w:val="0"/>
        <w:spacing w:line="500" w:lineRule="exact"/>
        <w:ind w:leftChars="-50" w:left="-170"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1、项目编号：建安建工公字〔2019〕</w:t>
      </w:r>
      <w:r w:rsidR="003C5355" w:rsidRPr="00214294">
        <w:rPr>
          <w:rFonts w:hAnsi="宋体" w:cs="宋体" w:hint="eastAsia"/>
          <w:color w:val="000000" w:themeColor="text1"/>
          <w:sz w:val="24"/>
          <w:szCs w:val="24"/>
        </w:rPr>
        <w:t>54</w:t>
      </w:r>
      <w:r w:rsidRPr="00214294">
        <w:rPr>
          <w:rFonts w:hAnsi="宋体" w:cs="宋体" w:hint="eastAsia"/>
          <w:color w:val="000000" w:themeColor="text1"/>
          <w:sz w:val="24"/>
          <w:szCs w:val="24"/>
        </w:rPr>
        <w:t>号；</w:t>
      </w:r>
    </w:p>
    <w:p w:rsidR="00C0395A" w:rsidRPr="00214294" w:rsidRDefault="00C0395A" w:rsidP="00C0395A">
      <w:pPr>
        <w:snapToGrid w:val="0"/>
        <w:spacing w:line="500" w:lineRule="exact"/>
        <w:ind w:leftChars="-50" w:left="-170"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 xml:space="preserve">2、项目名称：建安区垃圾处理场综合整治工程； </w:t>
      </w:r>
    </w:p>
    <w:p w:rsidR="00C0395A" w:rsidRPr="00214294" w:rsidRDefault="00C0395A" w:rsidP="00C0395A">
      <w:pPr>
        <w:snapToGrid w:val="0"/>
        <w:spacing w:line="500" w:lineRule="exact"/>
        <w:ind w:leftChars="-50" w:left="-170"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 xml:space="preserve">3、招标单位：许昌市建安区城市管理局；  </w:t>
      </w:r>
    </w:p>
    <w:p w:rsidR="00C0395A" w:rsidRPr="00214294" w:rsidRDefault="00C0395A" w:rsidP="00C0395A">
      <w:pPr>
        <w:snapToGrid w:val="0"/>
        <w:spacing w:line="500" w:lineRule="exact"/>
        <w:ind w:leftChars="-50" w:left="-170"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4、项目简介：</w:t>
      </w:r>
    </w:p>
    <w:p w:rsidR="00C0395A" w:rsidRPr="00214294" w:rsidRDefault="00C0395A" w:rsidP="00C0395A">
      <w:pPr>
        <w:snapToGrid w:val="0"/>
        <w:spacing w:line="500" w:lineRule="exact"/>
        <w:ind w:rightChars="-50" w:right="-170" w:firstLineChars="200" w:firstLine="482"/>
        <w:rPr>
          <w:rFonts w:hAnsi="宋体" w:cs="宋体"/>
          <w:color w:val="000000" w:themeColor="text1"/>
          <w:sz w:val="24"/>
          <w:szCs w:val="24"/>
        </w:rPr>
      </w:pPr>
      <w:r w:rsidRPr="00214294">
        <w:rPr>
          <w:rFonts w:hAnsi="宋体" w:cs="宋体" w:hint="eastAsia"/>
          <w:b/>
          <w:bCs/>
          <w:color w:val="000000" w:themeColor="text1"/>
          <w:sz w:val="24"/>
          <w:szCs w:val="24"/>
        </w:rPr>
        <w:t>一标段：</w:t>
      </w:r>
      <w:r w:rsidRPr="00214294">
        <w:rPr>
          <w:rFonts w:hAnsi="宋体" w:cs="宋体" w:hint="eastAsia"/>
          <w:color w:val="000000" w:themeColor="text1"/>
          <w:sz w:val="24"/>
          <w:szCs w:val="24"/>
        </w:rPr>
        <w:t>施工标；该项目位于许昌市建安区小召乡北寨村原垃圾处理场院内，综合整治内容为：安装车辆进场监控、作业现场监控、COD、氨氮在线联网以及渗滤液处理闭合式监控；场内西侧门卫室增建监控室，自动过磅设备，用于车辆进出监控自动记录；管理区西侧新增5间办公用房约150平方米；对现在管理区内的值班室、厨房、卫生间等装修改造以及东西进场大门更换；管理区场地路面提升改造，配套建设雨污水管道系统；变压器更换并扩容；新增生活水井一眼，地下水污染监测井5眼；场内雨水坑塘增设2米高护栏；现在车棚升级改造，场内北侧增设车棚及修理区等面积约为250平方米；新增运行能力为200立方米/天渗滤液处理工程；对原有渗滤液调节池及新建渗滤液调节池进行加膜覆盖；垃圾场作业面不平整，坡度过陡，按照1:3的标准进行整治；整治垃圾作业面过高且已超过防飞散网高度问题；对106384.43平方米垃圾堆面进行全面覆盖；安装沼气收集点燃系统以及安装避雷设备、安装导气石笼最少20个；安装车辆冲洗装置1套及建设雨污分流系统；维修中原路到处理场道路及场内原有路面需维修道路4200平方米及并安装路灯43个；场内绿化5427.85平方米及部分院墙维修重新修建面积为250.677平方米，围墙进行修补并加固面积为1910.055平方米；建设10000平方米填埋区及6000立方米的渗滤液调节池（利用场地内北部25亩预留地）。</w:t>
      </w:r>
    </w:p>
    <w:p w:rsidR="00C0395A" w:rsidRPr="00214294" w:rsidRDefault="00C0395A" w:rsidP="00C0395A">
      <w:pPr>
        <w:autoSpaceDE w:val="0"/>
        <w:autoSpaceDN w:val="0"/>
        <w:adjustRightInd w:val="0"/>
        <w:spacing w:line="500" w:lineRule="exact"/>
        <w:ind w:firstLineChars="200" w:firstLine="482"/>
        <w:jc w:val="left"/>
        <w:outlineLvl w:val="0"/>
        <w:rPr>
          <w:rFonts w:hAnsi="宋体" w:cs="宋体"/>
          <w:color w:val="000000" w:themeColor="text1"/>
          <w:sz w:val="24"/>
          <w:szCs w:val="24"/>
        </w:rPr>
      </w:pPr>
      <w:bookmarkStart w:id="0" w:name="OLE_LINK1"/>
      <w:r w:rsidRPr="00214294">
        <w:rPr>
          <w:rFonts w:hAnsi="宋体" w:cs="宋体" w:hint="eastAsia"/>
          <w:b/>
          <w:bCs/>
          <w:color w:val="000000" w:themeColor="text1"/>
          <w:sz w:val="24"/>
          <w:szCs w:val="24"/>
        </w:rPr>
        <w:t>二标段：</w:t>
      </w:r>
      <w:r w:rsidRPr="00214294">
        <w:rPr>
          <w:rFonts w:hAnsi="宋体" w:cs="宋体" w:hint="eastAsia"/>
          <w:color w:val="000000" w:themeColor="text1"/>
          <w:sz w:val="24"/>
          <w:szCs w:val="24"/>
        </w:rPr>
        <w:t xml:space="preserve">监理标；施工及保修阶段全过程监理工作。 </w:t>
      </w:r>
    </w:p>
    <w:bookmarkEnd w:id="0"/>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5、招标范围：</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施工标：招标文件、工程量清单、施工图纸、答疑纪要和补充文件（如有）范围内的所有</w:t>
      </w:r>
      <w:r w:rsidRPr="00214294">
        <w:rPr>
          <w:rFonts w:hAnsi="宋体" w:cs="宋体" w:hint="eastAsia"/>
          <w:color w:val="000000" w:themeColor="text1"/>
          <w:sz w:val="24"/>
          <w:szCs w:val="24"/>
        </w:rPr>
        <w:lastRenderedPageBreak/>
        <w:t>建设内容。</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监理标：施工及保修阶段全过程监理工作。</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6、资金预算：</w:t>
      </w:r>
      <w:r w:rsidR="000957C5" w:rsidRPr="00214294">
        <w:rPr>
          <w:rFonts w:hAnsi="宋体" w:cs="宋体" w:hint="eastAsia"/>
          <w:color w:val="000000" w:themeColor="text1"/>
          <w:sz w:val="24"/>
          <w:szCs w:val="24"/>
        </w:rPr>
        <w:t>一标段：29514056.13元；二标段：</w:t>
      </w:r>
      <w:r w:rsidR="000957C5" w:rsidRPr="00214294">
        <w:rPr>
          <w:rFonts w:hAnsi="宋体" w:cs="宋体"/>
          <w:color w:val="000000" w:themeColor="text1"/>
          <w:sz w:val="24"/>
          <w:szCs w:val="24"/>
        </w:rPr>
        <w:t>206598</w:t>
      </w:r>
      <w:r w:rsidR="000957C5" w:rsidRPr="00214294">
        <w:rPr>
          <w:rFonts w:hAnsi="宋体" w:cs="宋体" w:hint="eastAsia"/>
          <w:color w:val="000000" w:themeColor="text1"/>
          <w:sz w:val="24"/>
          <w:szCs w:val="24"/>
        </w:rPr>
        <w:t>元 。</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7、施工计划工期：150日历天；监理服务期:同施工工期和缺陷责任期。</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8、质量要求：达到国家建设工程质量验收的规范和标准(合格)；</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9、标段划分：两个标段。一标段：施工标；二标段：监理标。</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b/>
          <w:bCs/>
          <w:color w:val="000000" w:themeColor="text1"/>
          <w:sz w:val="28"/>
          <w:szCs w:val="24"/>
        </w:rPr>
        <w:t>二、投标人资格要求</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1、一标段：要求投标人为独立的法人企业，须具备市政公用工程施工总承包二级及以上（含二级）资质，具有有效的安全生产许可证；拟派项目负责人必须具备市政工程专业贰级以上（含贰级）注册建造师资格和安全生产考核合格证，且未担任其他在施建设工程项目的项目负责人。</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2、二标段：要求投标人须具备乙级及以上（含乙级）市政公用工程监理企业资质；总监理工程师具备市政公用工程专业注册监理工程师资格。</w:t>
      </w:r>
    </w:p>
    <w:p w:rsidR="00C0395A" w:rsidRPr="00214294" w:rsidRDefault="003C5355"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3、</w:t>
      </w:r>
      <w:r w:rsidRPr="00214294">
        <w:rPr>
          <w:rFonts w:hAnsi="宋体" w:cs="宋体"/>
          <w:color w:val="000000" w:themeColor="text1"/>
          <w:sz w:val="24"/>
          <w:szCs w:val="24"/>
        </w:rPr>
        <w:t>不接受投标人被“信用中国”和“信用河南”网站信用信息栏列入黑名单，以及被“国家企业信用信息公示系统”列入经营异常名录或严重失信黑名单的投标。</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4、本次招标不接受联合体投标。</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5、本次招标实行资格后审。</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三、投标报名</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2、在投标截止时间前均可登录【全国公共资源交易平台（河南省·许昌市）】“投标人/供应商登录”入口（http://221.14.6.70:8088/ggzy/）自行下载招标文件等（详见“常见问题解答-交易系统操作手册”）。</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四、招标文件的获取</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 xml:space="preserve"> 1、招标文件和工程量清单的获取：投标人于投标文件递交截止时间前均可登录《全国公共资源交易平台</w:t>
      </w:r>
      <w:r w:rsidRPr="00214294">
        <w:rPr>
          <w:rFonts w:hAnsi="宋体" w:cs="宋体"/>
          <w:color w:val="000000" w:themeColor="text1"/>
          <w:sz w:val="24"/>
          <w:szCs w:val="24"/>
        </w:rPr>
        <w:t>(</w:t>
      </w:r>
      <w:r w:rsidRPr="00214294">
        <w:rPr>
          <w:rFonts w:hAnsi="宋体" w:cs="宋体" w:hint="eastAsia"/>
          <w:color w:val="000000" w:themeColor="text1"/>
          <w:sz w:val="24"/>
          <w:szCs w:val="24"/>
        </w:rPr>
        <w:t>河南省▪许昌市</w:t>
      </w:r>
      <w:r w:rsidRPr="00214294">
        <w:rPr>
          <w:rFonts w:hAnsi="宋体" w:cs="宋体"/>
          <w:color w:val="000000" w:themeColor="text1"/>
          <w:sz w:val="24"/>
          <w:szCs w:val="24"/>
        </w:rPr>
        <w:t>)</w:t>
      </w:r>
      <w:r w:rsidRPr="00214294">
        <w:rPr>
          <w:rFonts w:hAnsi="宋体" w:cs="宋体" w:hint="eastAsia"/>
          <w:color w:val="000000" w:themeColor="text1"/>
          <w:sz w:val="24"/>
          <w:szCs w:val="24"/>
        </w:rPr>
        <w:t>》</w:t>
      </w:r>
      <w:r w:rsidRPr="00214294">
        <w:rPr>
          <w:rFonts w:hAnsi="宋体" w:cs="宋体"/>
          <w:color w:val="000000" w:themeColor="text1"/>
          <w:sz w:val="24"/>
          <w:szCs w:val="24"/>
        </w:rPr>
        <w:t>（http://www.xcggzy.gov.cn/），通过“投标人/供应商登录” 入口自行下载。</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lastRenderedPageBreak/>
        <w:t xml:space="preserve"> 2、招标文件每套售价300元，递交投标文件时缴纳给招标代理机构，售后不退。</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五、投标文件的递交</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1、本项目为全流程电子化交易项目，须提交电子投标文件和纸质投标文件（正本1份、副本</w:t>
      </w:r>
      <w:r w:rsidR="00B52183" w:rsidRPr="00214294">
        <w:rPr>
          <w:rFonts w:hAnsi="宋体" w:cs="宋体" w:hint="eastAsia"/>
          <w:color w:val="000000" w:themeColor="text1"/>
          <w:sz w:val="24"/>
          <w:szCs w:val="24"/>
        </w:rPr>
        <w:t>1</w:t>
      </w:r>
      <w:r w:rsidRPr="00214294">
        <w:rPr>
          <w:rFonts w:hAnsi="宋体" w:cs="宋体" w:hint="eastAsia"/>
          <w:color w:val="000000" w:themeColor="text1"/>
          <w:sz w:val="24"/>
          <w:szCs w:val="24"/>
        </w:rPr>
        <w:t>份）。</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2、投标文件提交的截止时间及开标时间：</w:t>
      </w:r>
      <w:r w:rsidR="00B52183" w:rsidRPr="00214294">
        <w:rPr>
          <w:rFonts w:hAnsi="宋体" w:cs="宋体" w:hint="eastAsia"/>
          <w:color w:val="000000" w:themeColor="text1"/>
          <w:sz w:val="24"/>
          <w:szCs w:val="24"/>
        </w:rPr>
        <w:t>2019年4月18日9点30分</w:t>
      </w:r>
      <w:r w:rsidRPr="00214294">
        <w:rPr>
          <w:rFonts w:hAnsi="宋体" w:cs="宋体" w:hint="eastAsia"/>
          <w:color w:val="000000" w:themeColor="text1"/>
          <w:sz w:val="24"/>
          <w:szCs w:val="24"/>
        </w:rPr>
        <w:t>。</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4、纸质投标文件提交地点：许昌市建安区新元大道兴业大厦4楼</w:t>
      </w:r>
      <w:r w:rsidR="00B52183" w:rsidRPr="00214294">
        <w:rPr>
          <w:rFonts w:hAnsi="宋体" w:cs="宋体" w:hint="eastAsia"/>
          <w:color w:val="000000" w:themeColor="text1"/>
          <w:sz w:val="24"/>
          <w:szCs w:val="24"/>
        </w:rPr>
        <w:t>4167</w:t>
      </w:r>
      <w:r w:rsidRPr="00214294">
        <w:rPr>
          <w:rFonts w:hAnsi="宋体" w:cs="宋体" w:hint="eastAsia"/>
          <w:color w:val="000000" w:themeColor="text1"/>
          <w:sz w:val="24"/>
          <w:szCs w:val="24"/>
        </w:rPr>
        <w:t>室。</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5、未通过【全国公共资源交易平台(河南省▪许昌市)】公共资源交易系统下载招标文件的投标人，其投标文件将拒收。</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6、逾期送达的或者未送达指定地点的纸质投标文件、及仅提供纸质投标文件的，招标人不予受理。</w:t>
      </w:r>
    </w:p>
    <w:p w:rsidR="00C0395A" w:rsidRPr="00214294" w:rsidRDefault="00C0395A" w:rsidP="00C0395A">
      <w:pPr>
        <w:autoSpaceDE w:val="0"/>
        <w:autoSpaceDN w:val="0"/>
        <w:adjustRightInd w:val="0"/>
        <w:spacing w:line="500" w:lineRule="exact"/>
        <w:rPr>
          <w:rFonts w:ascii="黑体" w:eastAsia="黑体" w:hAnsi="黑体" w:cs="宋体"/>
          <w:b/>
          <w:bCs/>
          <w:color w:val="000000" w:themeColor="text1"/>
          <w:sz w:val="28"/>
          <w:szCs w:val="24"/>
        </w:rPr>
      </w:pPr>
      <w:r w:rsidRPr="00214294">
        <w:rPr>
          <w:rFonts w:ascii="黑体" w:eastAsia="黑体" w:hAnsi="黑体" w:cs="宋体" w:hint="eastAsia"/>
          <w:b/>
          <w:bCs/>
          <w:color w:val="000000" w:themeColor="text1"/>
          <w:sz w:val="28"/>
          <w:szCs w:val="24"/>
        </w:rPr>
        <w:t>六、发布公告的媒介</w:t>
      </w:r>
    </w:p>
    <w:p w:rsidR="00C0395A" w:rsidRPr="00214294" w:rsidRDefault="00C0395A" w:rsidP="00C0395A">
      <w:pPr>
        <w:spacing w:line="500" w:lineRule="exact"/>
        <w:ind w:leftChars="-50" w:left="-170" w:rightChars="-50" w:right="-170" w:firstLine="480"/>
        <w:rPr>
          <w:rFonts w:hAnsi="宋体" w:cs="宋体"/>
          <w:color w:val="000000" w:themeColor="text1"/>
          <w:sz w:val="24"/>
          <w:szCs w:val="24"/>
        </w:rPr>
      </w:pPr>
      <w:r w:rsidRPr="00214294">
        <w:rPr>
          <w:rFonts w:hAnsi="宋体" w:cs="宋体" w:hint="eastAsia"/>
          <w:color w:val="000000" w:themeColor="text1"/>
          <w:sz w:val="24"/>
          <w:szCs w:val="24"/>
        </w:rPr>
        <w:t>本公告在《全国公共资源交易平台(河南省▪许昌市)》、《河南省电子招标投标公共服务平台》上发布。</w:t>
      </w:r>
    </w:p>
    <w:p w:rsidR="00C0395A" w:rsidRPr="00214294" w:rsidRDefault="00C0395A" w:rsidP="00C0395A">
      <w:pPr>
        <w:widowControl/>
        <w:spacing w:line="500" w:lineRule="exact"/>
        <w:rPr>
          <w:rFonts w:ascii="仿宋" w:eastAsia="仿宋" w:hAnsi="仿宋" w:cs="宋体"/>
          <w:color w:val="000000" w:themeColor="text1"/>
          <w:sz w:val="28"/>
          <w:szCs w:val="24"/>
        </w:rPr>
      </w:pPr>
      <w:r w:rsidRPr="00214294">
        <w:rPr>
          <w:rFonts w:ascii="黑体" w:eastAsia="黑体" w:hAnsi="黑体" w:hint="eastAsia"/>
          <w:b/>
          <w:color w:val="000000" w:themeColor="text1"/>
          <w:sz w:val="28"/>
          <w:szCs w:val="24"/>
        </w:rPr>
        <w:t>七、联系方式</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招  标  人：许昌市建安区城市管理局</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项目负责人：张先生</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联系电话：15603857016</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 xml:space="preserve">代理机构：河南省伟信招标管理咨询有限公司      </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项目负责人：李先生</w:t>
      </w:r>
    </w:p>
    <w:p w:rsidR="00C0395A" w:rsidRPr="00214294" w:rsidRDefault="00C0395A" w:rsidP="00C0395A">
      <w:pPr>
        <w:snapToGrid w:val="0"/>
        <w:spacing w:line="500" w:lineRule="exact"/>
        <w:ind w:rightChars="-50" w:right="-170" w:firstLineChars="200" w:firstLine="480"/>
        <w:rPr>
          <w:rFonts w:hAnsi="宋体" w:cs="宋体"/>
          <w:color w:val="000000" w:themeColor="text1"/>
          <w:sz w:val="24"/>
          <w:szCs w:val="24"/>
        </w:rPr>
      </w:pPr>
      <w:r w:rsidRPr="00214294">
        <w:rPr>
          <w:rFonts w:hAnsi="宋体" w:cs="宋体" w:hint="eastAsia"/>
          <w:color w:val="000000" w:themeColor="text1"/>
          <w:sz w:val="24"/>
          <w:szCs w:val="24"/>
        </w:rPr>
        <w:t>联 系电 话：13598966273</w:t>
      </w:r>
    </w:p>
    <w:p w:rsidR="00C0395A" w:rsidRPr="00214294" w:rsidRDefault="00C0395A" w:rsidP="00C0395A">
      <w:pPr>
        <w:snapToGrid w:val="0"/>
        <w:spacing w:line="500" w:lineRule="exact"/>
        <w:ind w:leftChars="-50" w:left="-170" w:rightChars="-50" w:right="-170" w:firstLineChars="2550" w:firstLine="6120"/>
        <w:jc w:val="left"/>
        <w:rPr>
          <w:rFonts w:hAnsi="宋体" w:cs="宋体"/>
          <w:color w:val="000000" w:themeColor="text1"/>
          <w:sz w:val="24"/>
          <w:szCs w:val="24"/>
        </w:rPr>
      </w:pPr>
      <w:r w:rsidRPr="00214294">
        <w:rPr>
          <w:rFonts w:hAnsi="宋体" w:cs="宋体" w:hint="eastAsia"/>
          <w:color w:val="000000" w:themeColor="text1"/>
          <w:sz w:val="24"/>
          <w:szCs w:val="24"/>
        </w:rPr>
        <w:t>许昌市建安区城市管理局</w:t>
      </w:r>
    </w:p>
    <w:p w:rsidR="00C0395A" w:rsidRPr="00214294" w:rsidRDefault="00C0395A" w:rsidP="00C0395A">
      <w:pPr>
        <w:snapToGrid w:val="0"/>
        <w:spacing w:line="500" w:lineRule="exact"/>
        <w:ind w:leftChars="-50" w:left="-170" w:rightChars="-50" w:right="-170" w:firstLineChars="2550" w:firstLine="6120"/>
        <w:jc w:val="left"/>
        <w:rPr>
          <w:rFonts w:hAnsi="宋体" w:cs="宋体"/>
          <w:color w:val="000000" w:themeColor="text1"/>
          <w:sz w:val="24"/>
          <w:szCs w:val="24"/>
        </w:rPr>
      </w:pPr>
      <w:r w:rsidRPr="00214294">
        <w:rPr>
          <w:rFonts w:hAnsi="宋体" w:cs="宋体" w:hint="eastAsia"/>
          <w:color w:val="000000" w:themeColor="text1"/>
          <w:sz w:val="24"/>
          <w:szCs w:val="24"/>
        </w:rPr>
        <w:t xml:space="preserve">     2019年3月</w:t>
      </w:r>
      <w:r w:rsidR="00B52183" w:rsidRPr="00214294">
        <w:rPr>
          <w:rFonts w:hAnsi="宋体" w:cs="宋体" w:hint="eastAsia"/>
          <w:color w:val="000000" w:themeColor="text1"/>
          <w:sz w:val="24"/>
          <w:szCs w:val="24"/>
        </w:rPr>
        <w:t>28</w:t>
      </w:r>
      <w:r w:rsidRPr="00214294">
        <w:rPr>
          <w:rFonts w:hAnsi="宋体" w:cs="宋体" w:hint="eastAsia"/>
          <w:color w:val="000000" w:themeColor="text1"/>
          <w:sz w:val="24"/>
          <w:szCs w:val="24"/>
        </w:rPr>
        <w:t>日</w:t>
      </w:r>
    </w:p>
    <w:p w:rsidR="00C0395A" w:rsidRPr="00214294" w:rsidRDefault="00C0395A" w:rsidP="00C0395A">
      <w:pPr>
        <w:snapToGrid w:val="0"/>
        <w:spacing w:line="540" w:lineRule="exact"/>
        <w:ind w:leftChars="-50" w:left="-170" w:rightChars="-50" w:right="-170" w:firstLineChars="2400" w:firstLine="5760"/>
        <w:rPr>
          <w:rFonts w:hAnsi="宋体" w:cs="宋体"/>
          <w:color w:val="000000" w:themeColor="text1"/>
          <w:sz w:val="24"/>
          <w:szCs w:val="24"/>
        </w:rPr>
      </w:pPr>
    </w:p>
    <w:p w:rsidR="00C0395A" w:rsidRPr="00214294" w:rsidRDefault="00C0395A" w:rsidP="00C0395A">
      <w:pPr>
        <w:widowControl/>
        <w:jc w:val="left"/>
        <w:rPr>
          <w:rFonts w:hAnsi="宋体" w:cs="宋体"/>
          <w:b/>
          <w:bCs/>
          <w:color w:val="000000" w:themeColor="text1"/>
          <w:sz w:val="24"/>
          <w:szCs w:val="24"/>
        </w:rPr>
      </w:pPr>
      <w:r w:rsidRPr="00214294">
        <w:rPr>
          <w:rFonts w:hAnsi="宋体" w:cs="宋体"/>
          <w:b/>
          <w:bCs/>
          <w:color w:val="000000" w:themeColor="text1"/>
          <w:sz w:val="24"/>
          <w:szCs w:val="24"/>
        </w:rPr>
        <w:br w:type="page"/>
      </w:r>
    </w:p>
    <w:p w:rsidR="00C0395A" w:rsidRPr="00214294" w:rsidRDefault="00C0395A" w:rsidP="00C0395A">
      <w:pPr>
        <w:autoSpaceDE w:val="0"/>
        <w:autoSpaceDN w:val="0"/>
        <w:adjustRightInd w:val="0"/>
        <w:spacing w:line="420" w:lineRule="exact"/>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lastRenderedPageBreak/>
        <w:t>温馨提示：</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本项目为全流程电子化交易项目，请认真阅读招标文件，并注意以下事项。</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电子文件下载、制作、提交期间和开标（电子投标文件的解密）环节，投标人须使用CA数字证书。（证书须在有效期内）</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3.电子投标文件的制作</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3.1 投标人登录【全国公共资源交易平台(河南省▪许昌市)】公共资源交易系统（http://221.14.6.70:8088/ggzy/）下载“许昌投标文件制作系统SEARUN V1.1”，按招标文件要求制作电子投标文件。</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电子投标文件的制作，参考【全国公共资源交易平台(河南省▪许昌市)】公共资源交易系统——组件下载——交易系统操作手册（投标人、供应商）。</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3.2 投标人须将招标文件要求的资质、业绩、荣誉及相关人员证明材料等资料原件扫描件（或图片）制作到所提交的电子投标文件中。</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4.电子投标文件的提交</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4.1电子投标文件应在招标文件规定的投标文件提交截止时间（开标时间）之前成功提交至【全国公共资源交易平台(河南省▪许昌市)】公共资源交易系统（http://221.14.6.70:8088/ggzy/）。</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投标人应充分考虑并预留技术处理和上传数据所需时间。</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4.2 投标人对同一项目多个标段进行投标的，电子投标文件应按标段分别提交。</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4.3 电子投标文件成功提交后，投标人应打印“投标文件提交回执单”，供开标现场备查。</w:t>
      </w:r>
    </w:p>
    <w:p w:rsidR="00C0395A" w:rsidRPr="00214294" w:rsidRDefault="00C0395A" w:rsidP="00C0395A">
      <w:pPr>
        <w:autoSpaceDE w:val="0"/>
        <w:autoSpaceDN w:val="0"/>
        <w:adjustRightInd w:val="0"/>
        <w:spacing w:line="420" w:lineRule="exact"/>
        <w:ind w:firstLineChars="200" w:firstLine="482"/>
        <w:jc w:val="left"/>
        <w:outlineLvl w:val="0"/>
        <w:rPr>
          <w:rFonts w:hAnsi="宋体" w:cs="宋体"/>
          <w:b/>
          <w:bCs/>
          <w:color w:val="000000" w:themeColor="text1"/>
          <w:sz w:val="24"/>
          <w:szCs w:val="24"/>
        </w:rPr>
      </w:pPr>
      <w:r w:rsidRPr="00214294">
        <w:rPr>
          <w:rFonts w:hAnsi="宋体" w:cs="宋体" w:hint="eastAsia"/>
          <w:b/>
          <w:bCs/>
          <w:color w:val="000000" w:themeColor="text1"/>
          <w:sz w:val="24"/>
          <w:szCs w:val="24"/>
        </w:rPr>
        <w:t>5.评标依据</w:t>
      </w:r>
    </w:p>
    <w:p w:rsidR="00C0395A" w:rsidRPr="00214294" w:rsidRDefault="00C0395A" w:rsidP="00C0395A">
      <w:pPr>
        <w:autoSpaceDE w:val="0"/>
        <w:autoSpaceDN w:val="0"/>
        <w:adjustRightInd w:val="0"/>
        <w:spacing w:line="420" w:lineRule="exact"/>
        <w:ind w:firstLineChars="200" w:firstLine="480"/>
        <w:jc w:val="left"/>
        <w:outlineLvl w:val="0"/>
        <w:rPr>
          <w:rFonts w:hAnsi="宋体" w:cs="宋体"/>
          <w:bCs/>
          <w:color w:val="000000" w:themeColor="text1"/>
          <w:sz w:val="24"/>
          <w:szCs w:val="24"/>
        </w:rPr>
      </w:pPr>
      <w:r w:rsidRPr="00214294">
        <w:rPr>
          <w:rFonts w:hAnsi="宋体" w:cs="宋体" w:hint="eastAsia"/>
          <w:bCs/>
          <w:color w:val="000000" w:themeColor="text1"/>
          <w:sz w:val="24"/>
          <w:szCs w:val="24"/>
        </w:rPr>
        <w:t>5.1采用全流程电子化交易评标时，评标委员会以电子投标文件为依据评标。</w:t>
      </w:r>
    </w:p>
    <w:p w:rsidR="00C0395A" w:rsidRPr="00214294" w:rsidRDefault="00C0395A" w:rsidP="00C0395A">
      <w:pPr>
        <w:tabs>
          <w:tab w:val="left" w:pos="4140"/>
          <w:tab w:val="left" w:pos="4260"/>
        </w:tabs>
        <w:spacing w:line="420" w:lineRule="exact"/>
        <w:ind w:rightChars="-170" w:right="-578" w:firstLineChars="200" w:firstLine="480"/>
        <w:jc w:val="left"/>
        <w:rPr>
          <w:rFonts w:hAnsi="宋体" w:cs="宋体"/>
          <w:bCs/>
          <w:color w:val="000000" w:themeColor="text1"/>
          <w:sz w:val="24"/>
          <w:szCs w:val="24"/>
        </w:rPr>
      </w:pPr>
      <w:r w:rsidRPr="00214294">
        <w:rPr>
          <w:rFonts w:hAnsi="宋体" w:cs="宋体" w:hint="eastAsia"/>
          <w:bCs/>
          <w:color w:val="000000" w:themeColor="text1"/>
          <w:sz w:val="24"/>
          <w:szCs w:val="24"/>
        </w:rPr>
        <w:t>5.2全流程电子化交易如因异常情况无法完成，将以人工方式进行。评标委员会以纸质投标文件为依据评标。</w:t>
      </w:r>
    </w:p>
    <w:p w:rsidR="006A53EF" w:rsidRPr="00214294" w:rsidRDefault="00BF680B">
      <w:pPr>
        <w:widowControl/>
        <w:jc w:val="left"/>
        <w:rPr>
          <w:b/>
          <w:color w:val="000000" w:themeColor="text1"/>
          <w:sz w:val="36"/>
          <w:szCs w:val="36"/>
        </w:rPr>
      </w:pPr>
      <w:r w:rsidRPr="00214294">
        <w:rPr>
          <w:b/>
          <w:color w:val="000000" w:themeColor="text1"/>
          <w:sz w:val="36"/>
          <w:szCs w:val="36"/>
        </w:rPr>
        <w:br w:type="page"/>
      </w:r>
    </w:p>
    <w:p w:rsidR="006A53EF" w:rsidRPr="00214294" w:rsidRDefault="00BF680B">
      <w:pPr>
        <w:spacing w:line="420" w:lineRule="exact"/>
        <w:ind w:firstLineChars="200" w:firstLine="723"/>
        <w:jc w:val="center"/>
        <w:outlineLvl w:val="0"/>
        <w:rPr>
          <w:rFonts w:hAnsi="宋体"/>
          <w:color w:val="000000" w:themeColor="text1"/>
          <w:sz w:val="24"/>
        </w:rPr>
      </w:pPr>
      <w:r w:rsidRPr="00214294">
        <w:rPr>
          <w:rFonts w:hint="eastAsia"/>
          <w:b/>
          <w:color w:val="000000" w:themeColor="text1"/>
          <w:sz w:val="36"/>
          <w:szCs w:val="36"/>
        </w:rPr>
        <w:lastRenderedPageBreak/>
        <w:t>第二章  投标人须知</w:t>
      </w:r>
    </w:p>
    <w:p w:rsidR="006A53EF" w:rsidRPr="00214294" w:rsidRDefault="00BF680B">
      <w:pPr>
        <w:spacing w:line="360" w:lineRule="auto"/>
        <w:rPr>
          <w:rFonts w:ascii="新宋体" w:eastAsia="新宋体" w:hAnsi="新宋体"/>
          <w:b/>
          <w:color w:val="000000" w:themeColor="text1"/>
          <w:sz w:val="24"/>
        </w:rPr>
      </w:pPr>
      <w:r w:rsidRPr="00214294">
        <w:rPr>
          <w:rFonts w:ascii="新宋体" w:eastAsia="新宋体" w:hAnsi="新宋体" w:hint="eastAsia"/>
          <w:b/>
          <w:color w:val="000000" w:themeColor="text1"/>
          <w:sz w:val="24"/>
        </w:rPr>
        <w:t>投标须知前附表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681"/>
        <w:gridCol w:w="6048"/>
      </w:tblGrid>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条款号</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条款名称</w:t>
            </w:r>
          </w:p>
        </w:tc>
        <w:tc>
          <w:tcPr>
            <w:tcW w:w="6048"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编列内容</w:t>
            </w:r>
          </w:p>
        </w:tc>
      </w:tr>
      <w:tr w:rsidR="00EF1C4E" w:rsidRPr="00214294" w:rsidTr="000120EA">
        <w:trPr>
          <w:trHeight w:val="1038"/>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bookmarkStart w:id="1" w:name="OLE_LINK17" w:colFirst="1" w:colLast="2"/>
            <w:r w:rsidRPr="00214294">
              <w:rPr>
                <w:rFonts w:hAnsi="宋体" w:cs="TimesNewRomanPSMT"/>
                <w:color w:val="000000" w:themeColor="text1"/>
                <w:sz w:val="24"/>
              </w:rPr>
              <w:t>1.1.</w:t>
            </w:r>
            <w:r w:rsidRPr="00214294">
              <w:rPr>
                <w:rFonts w:hAnsi="宋体" w:cs="TimesNewRomanPSMT" w:hint="eastAsia"/>
                <w:color w:val="000000" w:themeColor="text1"/>
                <w:sz w:val="24"/>
              </w:rPr>
              <w:t>1</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仿宋_GB2312" w:hint="eastAsia"/>
                <w:color w:val="000000" w:themeColor="text1"/>
                <w:sz w:val="24"/>
              </w:rPr>
              <w:t>招标人</w:t>
            </w:r>
          </w:p>
        </w:tc>
        <w:tc>
          <w:tcPr>
            <w:tcW w:w="6048" w:type="dxa"/>
            <w:vAlign w:val="center"/>
          </w:tcPr>
          <w:p w:rsidR="00EF1C4E" w:rsidRPr="00214294" w:rsidRDefault="00EF1C4E" w:rsidP="00B226CF">
            <w:pPr>
              <w:spacing w:line="440" w:lineRule="exact"/>
              <w:ind w:rightChars="-50" w:right="-170"/>
              <w:rPr>
                <w:rFonts w:hAnsi="宋体" w:cs="宋体"/>
                <w:color w:val="000000" w:themeColor="text1"/>
                <w:sz w:val="24"/>
                <w:szCs w:val="24"/>
              </w:rPr>
            </w:pPr>
            <w:r w:rsidRPr="00214294">
              <w:rPr>
                <w:rFonts w:hAnsi="宋体" w:cs="宋体" w:hint="eastAsia"/>
                <w:color w:val="000000" w:themeColor="text1"/>
                <w:sz w:val="24"/>
                <w:szCs w:val="24"/>
              </w:rPr>
              <w:t>招  标 人：许昌市建安区城市管理局</w:t>
            </w:r>
          </w:p>
          <w:p w:rsidR="00EF1C4E" w:rsidRPr="00214294" w:rsidRDefault="00EF1C4E" w:rsidP="00B226CF">
            <w:pPr>
              <w:spacing w:line="440" w:lineRule="exact"/>
              <w:ind w:rightChars="-50" w:right="-170"/>
              <w:rPr>
                <w:rFonts w:hAnsi="宋体" w:cs="宋体"/>
                <w:color w:val="000000" w:themeColor="text1"/>
                <w:sz w:val="24"/>
                <w:szCs w:val="24"/>
              </w:rPr>
            </w:pPr>
            <w:r w:rsidRPr="00214294">
              <w:rPr>
                <w:rFonts w:hAnsi="宋体" w:cs="宋体" w:hint="eastAsia"/>
                <w:color w:val="000000" w:themeColor="text1"/>
                <w:sz w:val="24"/>
                <w:szCs w:val="24"/>
              </w:rPr>
              <w:t>项目负责人：张先生</w:t>
            </w:r>
          </w:p>
          <w:p w:rsidR="00EF1C4E" w:rsidRPr="00214294" w:rsidRDefault="00EF1C4E" w:rsidP="00B226CF">
            <w:pPr>
              <w:spacing w:line="440" w:lineRule="exact"/>
              <w:ind w:rightChars="-50" w:right="-170"/>
              <w:rPr>
                <w:rFonts w:hAnsi="宋体"/>
                <w:bCs/>
                <w:color w:val="000000" w:themeColor="text1"/>
                <w:sz w:val="24"/>
              </w:rPr>
            </w:pPr>
            <w:r w:rsidRPr="00214294">
              <w:rPr>
                <w:rFonts w:hAnsi="宋体" w:cs="宋体" w:hint="eastAsia"/>
                <w:color w:val="000000" w:themeColor="text1"/>
                <w:sz w:val="24"/>
                <w:szCs w:val="24"/>
              </w:rPr>
              <w:t>联系电话：15603857016</w:t>
            </w:r>
          </w:p>
        </w:tc>
      </w:tr>
      <w:tr w:rsidR="00EF1C4E" w:rsidRPr="00214294" w:rsidTr="000120EA">
        <w:trPr>
          <w:trHeight w:val="1038"/>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仿宋_GB2312"/>
                <w:color w:val="000000" w:themeColor="text1"/>
                <w:sz w:val="24"/>
              </w:rPr>
            </w:pPr>
            <w:r w:rsidRPr="00214294">
              <w:rPr>
                <w:rFonts w:hAnsi="宋体" w:cs="TimesNewRomanPSMT" w:hint="eastAsia"/>
                <w:color w:val="000000" w:themeColor="text1"/>
                <w:sz w:val="24"/>
              </w:rPr>
              <w:t>1.1.2</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黑体" w:hint="eastAsia"/>
                <w:color w:val="000000" w:themeColor="text1"/>
                <w:sz w:val="24"/>
              </w:rPr>
              <w:t>招标代理机构</w:t>
            </w:r>
          </w:p>
        </w:tc>
        <w:tc>
          <w:tcPr>
            <w:tcW w:w="6048" w:type="dxa"/>
            <w:vAlign w:val="center"/>
          </w:tcPr>
          <w:p w:rsidR="00EF1C4E" w:rsidRPr="00214294" w:rsidRDefault="00EF1C4E" w:rsidP="00B226CF">
            <w:pPr>
              <w:spacing w:line="440" w:lineRule="exact"/>
              <w:ind w:rightChars="-50" w:right="-170"/>
              <w:rPr>
                <w:rFonts w:hAnsi="宋体" w:cs="宋体"/>
                <w:color w:val="000000" w:themeColor="text1"/>
                <w:sz w:val="24"/>
                <w:szCs w:val="24"/>
              </w:rPr>
            </w:pPr>
            <w:r w:rsidRPr="00214294">
              <w:rPr>
                <w:rFonts w:hAnsi="宋体" w:cs="宋体" w:hint="eastAsia"/>
                <w:color w:val="000000" w:themeColor="text1"/>
                <w:sz w:val="24"/>
                <w:szCs w:val="24"/>
              </w:rPr>
              <w:t>代理机构：河南省伟信招标管理咨询有限公司</w:t>
            </w:r>
          </w:p>
          <w:p w:rsidR="00EF1C4E" w:rsidRPr="00214294" w:rsidRDefault="00EF1C4E" w:rsidP="00B226CF">
            <w:pPr>
              <w:spacing w:line="440" w:lineRule="exact"/>
              <w:ind w:rightChars="-50" w:right="-170"/>
              <w:rPr>
                <w:rFonts w:hAnsi="宋体" w:cs="宋体"/>
                <w:color w:val="000000" w:themeColor="text1"/>
                <w:sz w:val="24"/>
                <w:szCs w:val="24"/>
              </w:rPr>
            </w:pPr>
            <w:r w:rsidRPr="00214294">
              <w:rPr>
                <w:rFonts w:hAnsi="宋体" w:cs="宋体" w:hint="eastAsia"/>
                <w:color w:val="000000" w:themeColor="text1"/>
                <w:sz w:val="24"/>
                <w:szCs w:val="24"/>
              </w:rPr>
              <w:t>项目负责人：李先生</w:t>
            </w:r>
          </w:p>
          <w:p w:rsidR="00EF1C4E" w:rsidRPr="00214294" w:rsidRDefault="00EF1C4E" w:rsidP="00B226CF">
            <w:pPr>
              <w:spacing w:line="440" w:lineRule="exact"/>
              <w:ind w:rightChars="-50" w:right="-170"/>
              <w:rPr>
                <w:rFonts w:hAnsi="宋体"/>
                <w:color w:val="000000" w:themeColor="text1"/>
                <w:sz w:val="24"/>
              </w:rPr>
            </w:pPr>
            <w:r w:rsidRPr="00214294">
              <w:rPr>
                <w:rFonts w:hAnsi="宋体" w:cs="宋体" w:hint="eastAsia"/>
                <w:color w:val="000000" w:themeColor="text1"/>
                <w:sz w:val="24"/>
                <w:szCs w:val="24"/>
              </w:rPr>
              <w:t>联 系电 话：13598966273</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1.1.4</w:t>
            </w:r>
          </w:p>
        </w:tc>
        <w:tc>
          <w:tcPr>
            <w:tcW w:w="2681"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项目名称</w:t>
            </w:r>
          </w:p>
        </w:tc>
        <w:tc>
          <w:tcPr>
            <w:tcW w:w="6048" w:type="dxa"/>
            <w:vAlign w:val="center"/>
          </w:tcPr>
          <w:p w:rsidR="00EF1C4E" w:rsidRPr="00214294" w:rsidRDefault="00EF1C4E" w:rsidP="00B226CF">
            <w:pPr>
              <w:autoSpaceDE w:val="0"/>
              <w:autoSpaceDN w:val="0"/>
              <w:adjustRightInd w:val="0"/>
              <w:spacing w:line="440" w:lineRule="exact"/>
              <w:rPr>
                <w:rFonts w:hAnsi="宋体"/>
                <w:b/>
                <w:color w:val="000000" w:themeColor="text1"/>
                <w:sz w:val="24"/>
              </w:rPr>
            </w:pPr>
            <w:r w:rsidRPr="00214294">
              <w:rPr>
                <w:rFonts w:hAnsi="宋体" w:cs="宋体" w:hint="eastAsia"/>
                <w:color w:val="000000" w:themeColor="text1"/>
                <w:sz w:val="24"/>
                <w:szCs w:val="24"/>
              </w:rPr>
              <w:t>建安区垃圾处理场综合整治工程</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仿宋_GB2312"/>
                <w:color w:val="000000" w:themeColor="text1"/>
                <w:sz w:val="24"/>
              </w:rPr>
            </w:pPr>
            <w:r w:rsidRPr="00214294">
              <w:rPr>
                <w:rFonts w:hAnsi="宋体" w:cs="仿宋_GB2312" w:hint="eastAsia"/>
                <w:color w:val="000000" w:themeColor="text1"/>
                <w:sz w:val="24"/>
              </w:rPr>
              <w:t>1.1.5</w:t>
            </w:r>
          </w:p>
        </w:tc>
        <w:tc>
          <w:tcPr>
            <w:tcW w:w="2681"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建设地点</w:t>
            </w:r>
          </w:p>
        </w:tc>
        <w:tc>
          <w:tcPr>
            <w:tcW w:w="6048" w:type="dxa"/>
            <w:vAlign w:val="center"/>
          </w:tcPr>
          <w:p w:rsidR="00EF1C4E" w:rsidRPr="00214294" w:rsidRDefault="00EF1C4E" w:rsidP="00B226CF">
            <w:pPr>
              <w:spacing w:line="440" w:lineRule="exact"/>
              <w:rPr>
                <w:rFonts w:hAnsi="宋体" w:cs="仿宋_GB2312"/>
                <w:color w:val="000000" w:themeColor="text1"/>
                <w:sz w:val="24"/>
                <w:szCs w:val="24"/>
              </w:rPr>
            </w:pPr>
            <w:r w:rsidRPr="00214294">
              <w:rPr>
                <w:rFonts w:hAnsi="宋体" w:cs="宋体" w:hint="eastAsia"/>
                <w:color w:val="000000" w:themeColor="text1"/>
                <w:sz w:val="24"/>
                <w:szCs w:val="24"/>
              </w:rPr>
              <w:t>许昌市建安区小召乡北寨村原垃圾处理场院内</w:t>
            </w:r>
          </w:p>
        </w:tc>
      </w:tr>
      <w:bookmarkEnd w:id="1"/>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1.2.1</w:t>
            </w:r>
          </w:p>
        </w:tc>
        <w:tc>
          <w:tcPr>
            <w:tcW w:w="2681"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资金来源</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财政资金</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1.2.2</w:t>
            </w:r>
          </w:p>
        </w:tc>
        <w:tc>
          <w:tcPr>
            <w:tcW w:w="2681" w:type="dxa"/>
            <w:vAlign w:val="center"/>
          </w:tcPr>
          <w:p w:rsidR="00EF1C4E" w:rsidRPr="00214294" w:rsidRDefault="00EF1C4E" w:rsidP="00B226CF">
            <w:pPr>
              <w:spacing w:line="440" w:lineRule="exact"/>
              <w:rPr>
                <w:rFonts w:hAnsi="宋体" w:cs="黑体"/>
                <w:color w:val="000000" w:themeColor="text1"/>
                <w:sz w:val="24"/>
              </w:rPr>
            </w:pPr>
            <w:r w:rsidRPr="00214294">
              <w:rPr>
                <w:rFonts w:hAnsi="宋体" w:cs="仿宋_GB2312" w:hint="eastAsia"/>
                <w:color w:val="000000" w:themeColor="text1"/>
                <w:sz w:val="24"/>
              </w:rPr>
              <w:t>出资比例</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100％</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1.2.3</w:t>
            </w:r>
          </w:p>
        </w:tc>
        <w:tc>
          <w:tcPr>
            <w:tcW w:w="2681" w:type="dxa"/>
            <w:vAlign w:val="center"/>
          </w:tcPr>
          <w:p w:rsidR="00EF1C4E" w:rsidRPr="00214294" w:rsidRDefault="00EF1C4E" w:rsidP="00B226CF">
            <w:pPr>
              <w:spacing w:line="440" w:lineRule="exact"/>
              <w:rPr>
                <w:rFonts w:hAnsi="宋体" w:cs="黑体"/>
                <w:color w:val="000000" w:themeColor="text1"/>
                <w:sz w:val="24"/>
              </w:rPr>
            </w:pPr>
            <w:r w:rsidRPr="00214294">
              <w:rPr>
                <w:rFonts w:hAnsi="宋体" w:cs="仿宋_GB2312" w:hint="eastAsia"/>
                <w:color w:val="000000" w:themeColor="text1"/>
                <w:sz w:val="24"/>
              </w:rPr>
              <w:t>资金落实情况</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已落实</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1.3.1</w:t>
            </w:r>
          </w:p>
        </w:tc>
        <w:tc>
          <w:tcPr>
            <w:tcW w:w="2681" w:type="dxa"/>
            <w:vAlign w:val="center"/>
          </w:tcPr>
          <w:p w:rsidR="00EF1C4E" w:rsidRPr="00214294" w:rsidRDefault="00EF1C4E" w:rsidP="00B226CF">
            <w:pPr>
              <w:spacing w:line="440" w:lineRule="exact"/>
              <w:ind w:rightChars="-308" w:right="-1047"/>
              <w:rPr>
                <w:rFonts w:hAnsi="宋体" w:cs="仿宋_GB2312"/>
                <w:color w:val="000000" w:themeColor="text1"/>
                <w:sz w:val="24"/>
              </w:rPr>
            </w:pPr>
            <w:r w:rsidRPr="00214294">
              <w:rPr>
                <w:rFonts w:hAnsi="宋体" w:cs="仿宋_GB2312" w:hint="eastAsia"/>
                <w:color w:val="000000" w:themeColor="text1"/>
                <w:sz w:val="24"/>
              </w:rPr>
              <w:t>招标内容</w:t>
            </w:r>
          </w:p>
        </w:tc>
        <w:tc>
          <w:tcPr>
            <w:tcW w:w="6048" w:type="dxa"/>
            <w:tcBorders>
              <w:bottom w:val="single" w:sz="4" w:space="0" w:color="auto"/>
            </w:tcBorders>
            <w:vAlign w:val="center"/>
          </w:tcPr>
          <w:p w:rsidR="00EF1C4E" w:rsidRPr="00214294" w:rsidRDefault="00EF1C4E" w:rsidP="00B226CF">
            <w:pPr>
              <w:autoSpaceDE w:val="0"/>
              <w:autoSpaceDN w:val="0"/>
              <w:adjustRightInd w:val="0"/>
              <w:spacing w:line="440" w:lineRule="exact"/>
              <w:rPr>
                <w:rFonts w:hAnsi="宋体"/>
                <w:color w:val="000000" w:themeColor="text1"/>
                <w:sz w:val="24"/>
              </w:rPr>
            </w:pPr>
            <w:r w:rsidRPr="00214294">
              <w:rPr>
                <w:rFonts w:hAnsi="宋体" w:cs="宋体" w:hint="eastAsia"/>
                <w:color w:val="000000" w:themeColor="text1"/>
                <w:sz w:val="24"/>
                <w:szCs w:val="24"/>
              </w:rPr>
              <w:t>施工及保修阶段全过程监理工作</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1.3.2</w:t>
            </w:r>
          </w:p>
        </w:tc>
        <w:tc>
          <w:tcPr>
            <w:tcW w:w="2681" w:type="dxa"/>
            <w:tcBorders>
              <w:right w:val="single" w:sz="4" w:space="0" w:color="auto"/>
            </w:tcBorders>
            <w:vAlign w:val="center"/>
          </w:tcPr>
          <w:p w:rsidR="00EF1C4E" w:rsidRPr="00214294" w:rsidRDefault="00EF1C4E" w:rsidP="00B226CF">
            <w:pPr>
              <w:spacing w:line="440" w:lineRule="exact"/>
              <w:ind w:rightChars="-308" w:right="-1047"/>
              <w:rPr>
                <w:rFonts w:hAnsi="宋体" w:cs="仿宋_GB2312"/>
                <w:color w:val="000000" w:themeColor="text1"/>
                <w:sz w:val="24"/>
              </w:rPr>
            </w:pPr>
            <w:r w:rsidRPr="00214294">
              <w:rPr>
                <w:rFonts w:hAnsi="宋体" w:cs="仿宋_GB2312" w:hint="eastAsia"/>
                <w:color w:val="000000" w:themeColor="text1"/>
                <w:sz w:val="24"/>
              </w:rPr>
              <w:t>服务期</w:t>
            </w:r>
          </w:p>
        </w:tc>
        <w:tc>
          <w:tcPr>
            <w:tcW w:w="6048" w:type="dxa"/>
            <w:tcBorders>
              <w:top w:val="single" w:sz="4" w:space="0" w:color="auto"/>
              <w:left w:val="single" w:sz="4" w:space="0" w:color="auto"/>
              <w:bottom w:val="single" w:sz="4" w:space="0" w:color="auto"/>
              <w:right w:val="single" w:sz="4" w:space="0" w:color="auto"/>
            </w:tcBorders>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宋体" w:hint="eastAsia"/>
                <w:color w:val="000000" w:themeColor="text1"/>
                <w:sz w:val="24"/>
                <w:szCs w:val="24"/>
              </w:rPr>
              <w:t>同施工工期和缺陷责任期</w:t>
            </w:r>
          </w:p>
        </w:tc>
      </w:tr>
      <w:tr w:rsidR="00EF1C4E" w:rsidRPr="00214294" w:rsidTr="000120EA">
        <w:trPr>
          <w:trHeight w:val="511"/>
          <w:jc w:val="center"/>
        </w:trPr>
        <w:tc>
          <w:tcPr>
            <w:tcW w:w="944" w:type="dxa"/>
            <w:gridSpan w:val="2"/>
            <w:vAlign w:val="center"/>
          </w:tcPr>
          <w:p w:rsidR="00EF1C4E" w:rsidRPr="00214294" w:rsidRDefault="00EF1C4E"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1.3.3</w:t>
            </w:r>
          </w:p>
        </w:tc>
        <w:tc>
          <w:tcPr>
            <w:tcW w:w="2681" w:type="dxa"/>
            <w:vAlign w:val="center"/>
          </w:tcPr>
          <w:p w:rsidR="00EF1C4E" w:rsidRPr="00214294" w:rsidRDefault="00EF1C4E" w:rsidP="00B226CF">
            <w:pPr>
              <w:spacing w:line="440" w:lineRule="exact"/>
              <w:ind w:rightChars="-308" w:right="-1047"/>
              <w:rPr>
                <w:rFonts w:hAnsi="宋体" w:cs="仿宋_GB2312"/>
                <w:color w:val="000000" w:themeColor="text1"/>
                <w:sz w:val="24"/>
              </w:rPr>
            </w:pPr>
            <w:r w:rsidRPr="00214294">
              <w:rPr>
                <w:rFonts w:hAnsi="宋体" w:cs="仿宋_GB2312" w:hint="eastAsia"/>
                <w:color w:val="000000" w:themeColor="text1"/>
                <w:sz w:val="24"/>
              </w:rPr>
              <w:t>质量要求</w:t>
            </w:r>
          </w:p>
        </w:tc>
        <w:tc>
          <w:tcPr>
            <w:tcW w:w="6048" w:type="dxa"/>
            <w:vAlign w:val="center"/>
          </w:tcPr>
          <w:p w:rsidR="00EF1C4E" w:rsidRPr="00214294" w:rsidRDefault="000B3019" w:rsidP="00B226CF">
            <w:pPr>
              <w:autoSpaceDE w:val="0"/>
              <w:autoSpaceDN w:val="0"/>
              <w:adjustRightInd w:val="0"/>
              <w:spacing w:line="440" w:lineRule="exact"/>
              <w:rPr>
                <w:rFonts w:hAnsi="宋体" w:cs="黑体"/>
                <w:color w:val="000000" w:themeColor="text1"/>
                <w:sz w:val="24"/>
              </w:rPr>
            </w:pPr>
            <w:r w:rsidRPr="00214294">
              <w:rPr>
                <w:rFonts w:hAnsi="宋体" w:cs="宋体" w:hint="eastAsia"/>
                <w:color w:val="000000" w:themeColor="text1"/>
                <w:sz w:val="24"/>
                <w:szCs w:val="24"/>
              </w:rPr>
              <w:t>达到国家建设工程质量验收的规范和标准(合格)</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1.4.1</w:t>
            </w:r>
          </w:p>
        </w:tc>
        <w:tc>
          <w:tcPr>
            <w:tcW w:w="2681" w:type="dxa"/>
            <w:vAlign w:val="center"/>
          </w:tcPr>
          <w:p w:rsidR="006A53EF" w:rsidRPr="00214294" w:rsidRDefault="00BF680B" w:rsidP="00B226CF">
            <w:pPr>
              <w:spacing w:line="440" w:lineRule="exact"/>
              <w:ind w:rightChars="134" w:right="456"/>
              <w:jc w:val="left"/>
              <w:rPr>
                <w:rFonts w:hAnsi="宋体" w:cs="黑体"/>
                <w:color w:val="000000" w:themeColor="text1"/>
                <w:sz w:val="24"/>
              </w:rPr>
            </w:pPr>
            <w:r w:rsidRPr="00214294">
              <w:rPr>
                <w:rFonts w:hAnsi="宋体" w:cs="仿宋_GB2312" w:hint="eastAsia"/>
                <w:color w:val="000000" w:themeColor="text1"/>
                <w:sz w:val="24"/>
              </w:rPr>
              <w:t>投标人资质条件、能力和信誉</w:t>
            </w:r>
          </w:p>
        </w:tc>
        <w:tc>
          <w:tcPr>
            <w:tcW w:w="6048" w:type="dxa"/>
          </w:tcPr>
          <w:p w:rsidR="00EF1C4E" w:rsidRPr="00214294" w:rsidRDefault="00EF1C4E" w:rsidP="000120EA">
            <w:pPr>
              <w:autoSpaceDE w:val="0"/>
              <w:autoSpaceDN w:val="0"/>
              <w:adjustRightInd w:val="0"/>
              <w:spacing w:line="440" w:lineRule="exact"/>
              <w:rPr>
                <w:rFonts w:hAnsi="宋体" w:cs="宋体"/>
                <w:color w:val="000000" w:themeColor="text1"/>
                <w:sz w:val="24"/>
                <w:szCs w:val="24"/>
              </w:rPr>
            </w:pPr>
            <w:r w:rsidRPr="00214294">
              <w:rPr>
                <w:rFonts w:hAnsi="宋体" w:cs="宋体" w:hint="eastAsia"/>
                <w:color w:val="000000" w:themeColor="text1"/>
                <w:sz w:val="24"/>
                <w:szCs w:val="24"/>
              </w:rPr>
              <w:t>1、要求投标人须具备乙级及以上（含乙级）市政公用工程监理企业资质；总监理工程师具备市政公用工程专业注册监理工程师资格。</w:t>
            </w:r>
          </w:p>
          <w:p w:rsidR="00B52183" w:rsidRPr="00214294" w:rsidRDefault="00EF1C4E" w:rsidP="000120EA">
            <w:pPr>
              <w:autoSpaceDE w:val="0"/>
              <w:autoSpaceDN w:val="0"/>
              <w:adjustRightInd w:val="0"/>
              <w:spacing w:line="440" w:lineRule="exact"/>
              <w:rPr>
                <w:rFonts w:hAnsi="宋体" w:cs="宋体"/>
                <w:color w:val="000000" w:themeColor="text1"/>
                <w:sz w:val="24"/>
                <w:szCs w:val="24"/>
              </w:rPr>
            </w:pPr>
            <w:r w:rsidRPr="00214294">
              <w:rPr>
                <w:rFonts w:hAnsi="宋体" w:cs="宋体" w:hint="eastAsia"/>
                <w:color w:val="000000" w:themeColor="text1"/>
                <w:sz w:val="24"/>
                <w:szCs w:val="24"/>
              </w:rPr>
              <w:t>2、</w:t>
            </w:r>
            <w:r w:rsidR="00B52183" w:rsidRPr="00214294">
              <w:rPr>
                <w:rFonts w:hAnsi="宋体" w:cs="宋体"/>
                <w:color w:val="000000" w:themeColor="text1"/>
                <w:sz w:val="24"/>
                <w:szCs w:val="24"/>
              </w:rPr>
              <w:t>不接受投标人被“信用中国”和“信用河南”网站信用信息栏列入黑名单，以及被“国家企业信用信息公示系统”列入经营异常名录或严重失信黑名单的投标。</w:t>
            </w:r>
          </w:p>
          <w:p w:rsidR="00EF1C4E" w:rsidRPr="00214294" w:rsidRDefault="00EF1C4E" w:rsidP="000120EA">
            <w:pPr>
              <w:autoSpaceDE w:val="0"/>
              <w:autoSpaceDN w:val="0"/>
              <w:adjustRightInd w:val="0"/>
              <w:spacing w:line="440" w:lineRule="exact"/>
              <w:rPr>
                <w:rFonts w:hAnsi="宋体" w:cs="宋体"/>
                <w:color w:val="000000" w:themeColor="text1"/>
                <w:sz w:val="24"/>
                <w:szCs w:val="24"/>
              </w:rPr>
            </w:pPr>
            <w:r w:rsidRPr="00214294">
              <w:rPr>
                <w:rFonts w:hAnsi="宋体" w:cs="宋体" w:hint="eastAsia"/>
                <w:color w:val="000000" w:themeColor="text1"/>
                <w:sz w:val="24"/>
                <w:szCs w:val="24"/>
              </w:rPr>
              <w:t>3、本次招标不接受联合体投标。</w:t>
            </w:r>
          </w:p>
          <w:p w:rsidR="00EF1C4E" w:rsidRPr="00214294" w:rsidRDefault="00EF1C4E" w:rsidP="000120EA">
            <w:pPr>
              <w:autoSpaceDE w:val="0"/>
              <w:autoSpaceDN w:val="0"/>
              <w:adjustRightInd w:val="0"/>
              <w:spacing w:line="440" w:lineRule="exact"/>
              <w:rPr>
                <w:rFonts w:hAnsi="宋体" w:cs="宋体"/>
                <w:color w:val="000000" w:themeColor="text1"/>
                <w:sz w:val="24"/>
                <w:szCs w:val="24"/>
              </w:rPr>
            </w:pPr>
            <w:r w:rsidRPr="00214294">
              <w:rPr>
                <w:rFonts w:hAnsi="宋体" w:cs="宋体" w:hint="eastAsia"/>
                <w:color w:val="000000" w:themeColor="text1"/>
                <w:sz w:val="24"/>
                <w:szCs w:val="24"/>
              </w:rPr>
              <w:t>4、本次招标实行资格后审。</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1.4.2</w:t>
            </w:r>
          </w:p>
        </w:tc>
        <w:tc>
          <w:tcPr>
            <w:tcW w:w="2681" w:type="dxa"/>
            <w:vAlign w:val="center"/>
          </w:tcPr>
          <w:p w:rsidR="006A53EF" w:rsidRPr="00214294" w:rsidRDefault="00BF680B" w:rsidP="00B226CF">
            <w:pPr>
              <w:spacing w:line="440" w:lineRule="exact"/>
              <w:ind w:rightChars="-35" w:right="-119"/>
              <w:jc w:val="left"/>
              <w:rPr>
                <w:rFonts w:hAnsi="宋体" w:cs="黑体"/>
                <w:color w:val="000000" w:themeColor="text1"/>
                <w:sz w:val="24"/>
              </w:rPr>
            </w:pPr>
            <w:r w:rsidRPr="00214294">
              <w:rPr>
                <w:rFonts w:hAnsi="宋体" w:cs="仿宋_GB2312" w:hint="eastAsia"/>
                <w:color w:val="000000" w:themeColor="text1"/>
                <w:sz w:val="24"/>
              </w:rPr>
              <w:t>是否接受联合体标</w:t>
            </w:r>
          </w:p>
        </w:tc>
        <w:tc>
          <w:tcPr>
            <w:tcW w:w="6048" w:type="dxa"/>
          </w:tcPr>
          <w:p w:rsidR="006A53EF" w:rsidRPr="00214294" w:rsidRDefault="00BF680B" w:rsidP="00B226CF">
            <w:pPr>
              <w:autoSpaceDE w:val="0"/>
              <w:autoSpaceDN w:val="0"/>
              <w:adjustRightInd w:val="0"/>
              <w:spacing w:line="440" w:lineRule="exact"/>
              <w:jc w:val="left"/>
              <w:rPr>
                <w:color w:val="000000" w:themeColor="text1"/>
                <w:sz w:val="24"/>
              </w:rPr>
            </w:pPr>
            <w:r w:rsidRPr="00214294">
              <w:rPr>
                <w:rFonts w:hAnsi="宋体" w:cs="仿宋_GB2312" w:hint="eastAsia"/>
                <w:color w:val="000000" w:themeColor="text1"/>
                <w:sz w:val="24"/>
              </w:rPr>
              <w:t>不接受</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黑体"/>
                <w:color w:val="000000" w:themeColor="text1"/>
                <w:sz w:val="24"/>
              </w:rPr>
            </w:pPr>
            <w:r w:rsidRPr="00214294">
              <w:rPr>
                <w:rFonts w:hAnsi="宋体" w:cs="仿宋_GB2312" w:hint="eastAsia"/>
                <w:color w:val="000000" w:themeColor="text1"/>
                <w:sz w:val="24"/>
              </w:rPr>
              <w:t>1.9.1</w:t>
            </w:r>
          </w:p>
        </w:tc>
        <w:tc>
          <w:tcPr>
            <w:tcW w:w="2681" w:type="dxa"/>
            <w:vAlign w:val="center"/>
          </w:tcPr>
          <w:p w:rsidR="006A53EF" w:rsidRPr="00214294" w:rsidRDefault="00BF680B" w:rsidP="00B226CF">
            <w:pPr>
              <w:spacing w:line="440" w:lineRule="exact"/>
              <w:jc w:val="left"/>
              <w:rPr>
                <w:rFonts w:hAnsi="宋体" w:cs="黑体"/>
                <w:color w:val="000000" w:themeColor="text1"/>
                <w:sz w:val="24"/>
              </w:rPr>
            </w:pPr>
            <w:r w:rsidRPr="00214294">
              <w:rPr>
                <w:rFonts w:hAnsi="宋体" w:cs="仿宋_GB2312" w:hint="eastAsia"/>
                <w:color w:val="000000" w:themeColor="text1"/>
                <w:sz w:val="24"/>
              </w:rPr>
              <w:t>踏勘现场</w:t>
            </w:r>
          </w:p>
        </w:tc>
        <w:tc>
          <w:tcPr>
            <w:tcW w:w="6048" w:type="dxa"/>
          </w:tcPr>
          <w:p w:rsidR="006A53EF" w:rsidRPr="00214294" w:rsidRDefault="00BF680B" w:rsidP="00B226CF">
            <w:pPr>
              <w:spacing w:line="440" w:lineRule="exact"/>
              <w:rPr>
                <w:color w:val="000000" w:themeColor="text1"/>
                <w:sz w:val="24"/>
              </w:rPr>
            </w:pPr>
            <w:r w:rsidRPr="00214294">
              <w:rPr>
                <w:rFonts w:hAnsi="宋体" w:cs="仿宋_GB2312" w:hint="eastAsia"/>
                <w:color w:val="000000" w:themeColor="text1"/>
                <w:sz w:val="24"/>
              </w:rPr>
              <w:t>不组织</w:t>
            </w:r>
          </w:p>
        </w:tc>
      </w:tr>
      <w:tr w:rsidR="006A53EF" w:rsidRPr="00214294" w:rsidTr="000120EA">
        <w:trPr>
          <w:trHeight w:val="166"/>
          <w:jc w:val="center"/>
        </w:trPr>
        <w:tc>
          <w:tcPr>
            <w:tcW w:w="944" w:type="dxa"/>
            <w:gridSpan w:val="2"/>
            <w:vAlign w:val="center"/>
          </w:tcPr>
          <w:p w:rsidR="006A53EF" w:rsidRPr="00214294" w:rsidRDefault="00BF680B" w:rsidP="00B226CF">
            <w:pPr>
              <w:spacing w:line="440" w:lineRule="exact"/>
              <w:jc w:val="center"/>
              <w:rPr>
                <w:rFonts w:hAnsi="宋体" w:cs="TimesNewRomanPSMT"/>
                <w:color w:val="000000" w:themeColor="text1"/>
                <w:sz w:val="24"/>
              </w:rPr>
            </w:pPr>
            <w:r w:rsidRPr="00214294">
              <w:rPr>
                <w:rFonts w:hAnsi="宋体" w:cs="仿宋_GB2312" w:hint="eastAsia"/>
                <w:color w:val="000000" w:themeColor="text1"/>
                <w:sz w:val="24"/>
              </w:rPr>
              <w:t>1.10.1</w:t>
            </w:r>
          </w:p>
        </w:tc>
        <w:tc>
          <w:tcPr>
            <w:tcW w:w="2681" w:type="dxa"/>
            <w:vAlign w:val="center"/>
          </w:tcPr>
          <w:p w:rsidR="006A53EF" w:rsidRPr="00214294" w:rsidRDefault="00BF680B" w:rsidP="00B226CF">
            <w:pPr>
              <w:spacing w:line="440" w:lineRule="exact"/>
              <w:jc w:val="left"/>
              <w:rPr>
                <w:rFonts w:hAnsi="宋体" w:cs="仿宋_GB2312"/>
                <w:color w:val="000000" w:themeColor="text1"/>
                <w:sz w:val="24"/>
              </w:rPr>
            </w:pPr>
            <w:r w:rsidRPr="00214294">
              <w:rPr>
                <w:rFonts w:hAnsi="宋体" w:cs="仿宋_GB2312" w:hint="eastAsia"/>
                <w:color w:val="000000" w:themeColor="text1"/>
                <w:sz w:val="24"/>
              </w:rPr>
              <w:t>投标预备会</w:t>
            </w:r>
          </w:p>
        </w:tc>
        <w:tc>
          <w:tcPr>
            <w:tcW w:w="6048" w:type="dxa"/>
          </w:tcPr>
          <w:p w:rsidR="006A53EF" w:rsidRPr="00214294" w:rsidRDefault="00BF680B" w:rsidP="00B226CF">
            <w:pPr>
              <w:spacing w:line="440" w:lineRule="exact"/>
              <w:rPr>
                <w:color w:val="000000" w:themeColor="text1"/>
                <w:sz w:val="24"/>
              </w:rPr>
            </w:pPr>
            <w:r w:rsidRPr="00214294">
              <w:rPr>
                <w:rFonts w:hAnsi="宋体" w:cs="仿宋_GB2312" w:hint="eastAsia"/>
                <w:color w:val="000000" w:themeColor="text1"/>
                <w:sz w:val="24"/>
              </w:rPr>
              <w:t>不召开</w:t>
            </w:r>
          </w:p>
        </w:tc>
      </w:tr>
      <w:tr w:rsidR="00EF1C4E" w:rsidRPr="00214294" w:rsidTr="000120EA">
        <w:trPr>
          <w:trHeight w:val="166"/>
          <w:jc w:val="center"/>
        </w:trPr>
        <w:tc>
          <w:tcPr>
            <w:tcW w:w="944" w:type="dxa"/>
            <w:gridSpan w:val="2"/>
            <w:vAlign w:val="center"/>
          </w:tcPr>
          <w:p w:rsidR="00EF1C4E" w:rsidRPr="00214294" w:rsidRDefault="00EF1C4E" w:rsidP="00B226CF">
            <w:pPr>
              <w:spacing w:line="440" w:lineRule="exact"/>
              <w:jc w:val="center"/>
              <w:rPr>
                <w:rFonts w:hAnsi="宋体"/>
                <w:color w:val="000000" w:themeColor="text1"/>
                <w:sz w:val="24"/>
              </w:rPr>
            </w:pPr>
            <w:r w:rsidRPr="00214294">
              <w:rPr>
                <w:rFonts w:hAnsi="宋体" w:hint="eastAsia"/>
                <w:color w:val="000000" w:themeColor="text1"/>
                <w:sz w:val="24"/>
              </w:rPr>
              <w:t>1.10.2</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olor w:val="000000" w:themeColor="text1"/>
                <w:sz w:val="21"/>
                <w:szCs w:val="21"/>
              </w:rPr>
            </w:pPr>
            <w:r w:rsidRPr="00214294">
              <w:rPr>
                <w:rFonts w:hAnsi="宋体" w:cs="仿宋_GB2312" w:hint="eastAsia"/>
                <w:color w:val="000000" w:themeColor="text1"/>
                <w:sz w:val="21"/>
                <w:szCs w:val="21"/>
              </w:rPr>
              <w:t>投标人提出问题的截止时</w:t>
            </w:r>
            <w:r w:rsidRPr="00214294">
              <w:rPr>
                <w:rFonts w:hAnsi="宋体" w:cs="仿宋_GB2312" w:hint="eastAsia"/>
                <w:color w:val="000000" w:themeColor="text1"/>
                <w:sz w:val="21"/>
                <w:szCs w:val="21"/>
              </w:rPr>
              <w:lastRenderedPageBreak/>
              <w:t>间</w:t>
            </w:r>
          </w:p>
        </w:tc>
        <w:tc>
          <w:tcPr>
            <w:tcW w:w="6048" w:type="dxa"/>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lastRenderedPageBreak/>
              <w:t>投标截止时间10日</w:t>
            </w:r>
            <w:r w:rsidRPr="00214294">
              <w:rPr>
                <w:rFonts w:hAnsi="宋体"/>
                <w:color w:val="000000" w:themeColor="text1"/>
                <w:sz w:val="24"/>
              </w:rPr>
              <w:t>前</w:t>
            </w:r>
          </w:p>
        </w:tc>
      </w:tr>
      <w:tr w:rsidR="00EF1C4E" w:rsidRPr="00214294" w:rsidTr="000120EA">
        <w:trPr>
          <w:trHeight w:val="166"/>
          <w:jc w:val="center"/>
        </w:trPr>
        <w:tc>
          <w:tcPr>
            <w:tcW w:w="944" w:type="dxa"/>
            <w:gridSpan w:val="2"/>
            <w:vAlign w:val="center"/>
          </w:tcPr>
          <w:p w:rsidR="00EF1C4E" w:rsidRPr="00214294" w:rsidRDefault="00EF1C4E" w:rsidP="00B226CF">
            <w:pPr>
              <w:spacing w:line="440" w:lineRule="exact"/>
              <w:jc w:val="center"/>
              <w:rPr>
                <w:rFonts w:hAnsi="宋体"/>
                <w:color w:val="000000" w:themeColor="text1"/>
                <w:sz w:val="24"/>
              </w:rPr>
            </w:pPr>
            <w:r w:rsidRPr="00214294">
              <w:rPr>
                <w:rFonts w:hAnsi="宋体" w:hint="eastAsia"/>
                <w:color w:val="000000" w:themeColor="text1"/>
                <w:sz w:val="24"/>
              </w:rPr>
              <w:lastRenderedPageBreak/>
              <w:t>1.10.3</w:t>
            </w:r>
          </w:p>
        </w:tc>
        <w:tc>
          <w:tcPr>
            <w:tcW w:w="2681" w:type="dxa"/>
            <w:vAlign w:val="center"/>
          </w:tcPr>
          <w:p w:rsidR="00EF1C4E" w:rsidRPr="00214294" w:rsidRDefault="00EF1C4E" w:rsidP="00B226CF">
            <w:pPr>
              <w:spacing w:line="440" w:lineRule="exact"/>
              <w:jc w:val="left"/>
              <w:rPr>
                <w:rFonts w:hAnsi="宋体"/>
                <w:color w:val="000000" w:themeColor="text1"/>
                <w:sz w:val="24"/>
              </w:rPr>
            </w:pPr>
            <w:r w:rsidRPr="00214294">
              <w:rPr>
                <w:rFonts w:hAnsi="宋体" w:hint="eastAsia"/>
                <w:color w:val="000000" w:themeColor="text1"/>
                <w:sz w:val="24"/>
              </w:rPr>
              <w:t>招标人澄清的时间</w:t>
            </w:r>
          </w:p>
        </w:tc>
        <w:tc>
          <w:tcPr>
            <w:tcW w:w="6048" w:type="dxa"/>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投标截止时间15日</w:t>
            </w:r>
            <w:r w:rsidRPr="00214294">
              <w:rPr>
                <w:rFonts w:hAnsi="宋体"/>
                <w:color w:val="000000" w:themeColor="text1"/>
                <w:sz w:val="24"/>
              </w:rPr>
              <w:t>前</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1.11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分包</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不允许</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1.12 </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偏离</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不允许</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2.1 </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构成招标文件的其他材料</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经备案的招标文件的补充和修改文件（如有）。</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2.2.1</w:t>
            </w:r>
          </w:p>
        </w:tc>
        <w:tc>
          <w:tcPr>
            <w:tcW w:w="2681" w:type="dxa"/>
            <w:vAlign w:val="center"/>
          </w:tcPr>
          <w:p w:rsidR="006A53EF" w:rsidRPr="00214294" w:rsidRDefault="00BF680B"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投标人要求</w:t>
            </w:r>
            <w:r w:rsidRPr="00214294">
              <w:rPr>
                <w:rFonts w:eastAsia="宋体" w:hAnsi="宋体" w:cs="仿宋_GB2312" w:hint="eastAsia"/>
                <w:color w:val="000000" w:themeColor="text1"/>
                <w:sz w:val="24"/>
                <w:szCs w:val="20"/>
              </w:rPr>
              <w:t>澄清招标文件的截止时间</w:t>
            </w:r>
          </w:p>
        </w:tc>
        <w:tc>
          <w:tcPr>
            <w:tcW w:w="6048" w:type="dxa"/>
            <w:vAlign w:val="center"/>
          </w:tcPr>
          <w:p w:rsidR="006A53EF" w:rsidRPr="00214294" w:rsidRDefault="00BF680B" w:rsidP="00B226CF">
            <w:pPr>
              <w:autoSpaceDE w:val="0"/>
              <w:autoSpaceDN w:val="0"/>
              <w:adjustRightInd w:val="0"/>
              <w:spacing w:line="440" w:lineRule="exact"/>
              <w:rPr>
                <w:rFonts w:hAnsi="宋体" w:cs="黑体"/>
                <w:color w:val="000000" w:themeColor="text1"/>
                <w:sz w:val="24"/>
              </w:rPr>
            </w:pPr>
            <w:r w:rsidRPr="00214294">
              <w:rPr>
                <w:rFonts w:hAnsi="宋体" w:hint="eastAsia"/>
                <w:bCs/>
                <w:color w:val="000000" w:themeColor="text1"/>
                <w:sz w:val="24"/>
              </w:rPr>
              <w:t>潜在投</w:t>
            </w:r>
            <w:r w:rsidRPr="00214294">
              <w:rPr>
                <w:rFonts w:eastAsia="宋体" w:hAnsi="宋体" w:cs="仿宋_GB2312" w:hint="eastAsia"/>
                <w:color w:val="000000" w:themeColor="text1"/>
                <w:sz w:val="24"/>
                <w:szCs w:val="20"/>
              </w:rPr>
              <w:t>标人或者其他利害关系人对招标文件有异议的，应当在投标截止时间10日前提出。招标人应当自收到异议之日起3日内作出答复。</w:t>
            </w:r>
          </w:p>
        </w:tc>
      </w:tr>
      <w:tr w:rsidR="00EF1C4E" w:rsidRPr="00214294" w:rsidTr="000120EA">
        <w:trPr>
          <w:trHeight w:val="166"/>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2.2.2</w:t>
            </w:r>
          </w:p>
        </w:tc>
        <w:tc>
          <w:tcPr>
            <w:tcW w:w="2681" w:type="dxa"/>
            <w:vAlign w:val="center"/>
          </w:tcPr>
          <w:p w:rsidR="00EF1C4E" w:rsidRPr="00214294" w:rsidRDefault="00EF1C4E" w:rsidP="00B52183">
            <w:pPr>
              <w:autoSpaceDE w:val="0"/>
              <w:autoSpaceDN w:val="0"/>
              <w:adjustRightInd w:val="0"/>
              <w:spacing w:line="440" w:lineRule="exact"/>
              <w:jc w:val="center"/>
              <w:rPr>
                <w:rFonts w:hAnsi="宋体"/>
                <w:bCs/>
                <w:color w:val="000000" w:themeColor="text1"/>
                <w:sz w:val="24"/>
              </w:rPr>
            </w:pPr>
            <w:r w:rsidRPr="00214294">
              <w:rPr>
                <w:rFonts w:hAnsi="宋体" w:hint="eastAsia"/>
                <w:bCs/>
                <w:color w:val="000000" w:themeColor="text1"/>
                <w:sz w:val="24"/>
              </w:rPr>
              <w:t>投标截止</w:t>
            </w:r>
            <w:r w:rsidRPr="00214294">
              <w:rPr>
                <w:rFonts w:eastAsia="宋体" w:hAnsi="宋体" w:cs="Times New Roman" w:hint="eastAsia"/>
                <w:bCs/>
                <w:color w:val="000000" w:themeColor="text1"/>
                <w:sz w:val="24"/>
              </w:rPr>
              <w:t>时间</w:t>
            </w:r>
          </w:p>
        </w:tc>
        <w:tc>
          <w:tcPr>
            <w:tcW w:w="6048" w:type="dxa"/>
            <w:vAlign w:val="center"/>
          </w:tcPr>
          <w:p w:rsidR="00EF1C4E" w:rsidRPr="00214294" w:rsidRDefault="00B52183" w:rsidP="00B226CF">
            <w:pPr>
              <w:autoSpaceDE w:val="0"/>
              <w:autoSpaceDN w:val="0"/>
              <w:adjustRightInd w:val="0"/>
              <w:spacing w:line="440" w:lineRule="exact"/>
              <w:rPr>
                <w:rFonts w:hAnsi="宋体"/>
                <w:bCs/>
                <w:color w:val="000000" w:themeColor="text1"/>
                <w:sz w:val="24"/>
              </w:rPr>
            </w:pPr>
            <w:r w:rsidRPr="00214294">
              <w:rPr>
                <w:rFonts w:hAnsi="宋体" w:hint="eastAsia"/>
                <w:bCs/>
                <w:color w:val="000000" w:themeColor="text1"/>
                <w:sz w:val="24"/>
              </w:rPr>
              <w:t>2019年4月18日</w:t>
            </w:r>
            <w:bookmarkStart w:id="2" w:name="_GoBack"/>
            <w:bookmarkEnd w:id="2"/>
            <w:r w:rsidRPr="00214294">
              <w:rPr>
                <w:rFonts w:hAnsi="宋体" w:hint="eastAsia"/>
                <w:bCs/>
                <w:color w:val="000000" w:themeColor="text1"/>
                <w:sz w:val="24"/>
              </w:rPr>
              <w:t>9时30分（北京时间）</w:t>
            </w:r>
          </w:p>
        </w:tc>
      </w:tr>
      <w:tr w:rsidR="00EF1C4E" w:rsidRPr="00214294" w:rsidTr="000120EA">
        <w:trPr>
          <w:trHeight w:val="166"/>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2.2.3</w:t>
            </w:r>
          </w:p>
        </w:tc>
        <w:tc>
          <w:tcPr>
            <w:tcW w:w="2681" w:type="dxa"/>
            <w:vAlign w:val="center"/>
          </w:tcPr>
          <w:p w:rsidR="00EF1C4E" w:rsidRPr="00214294" w:rsidRDefault="00EF1C4E" w:rsidP="00B226CF">
            <w:pPr>
              <w:autoSpaceDE w:val="0"/>
              <w:autoSpaceDN w:val="0"/>
              <w:adjustRightInd w:val="0"/>
              <w:spacing w:line="440" w:lineRule="exact"/>
              <w:jc w:val="center"/>
              <w:rPr>
                <w:rFonts w:eastAsia="宋体" w:hAnsi="宋体" w:cs="仿宋_GB2312"/>
                <w:color w:val="000000" w:themeColor="text1"/>
                <w:sz w:val="24"/>
                <w:szCs w:val="20"/>
              </w:rPr>
            </w:pPr>
            <w:r w:rsidRPr="00214294">
              <w:rPr>
                <w:rFonts w:eastAsia="宋体" w:hAnsi="宋体" w:cs="仿宋_GB2312" w:hint="eastAsia"/>
                <w:color w:val="000000" w:themeColor="text1"/>
                <w:sz w:val="24"/>
                <w:szCs w:val="20"/>
              </w:rPr>
              <w:t>投标人确认收到招标文件澄清的时间</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无要求</w:t>
            </w:r>
          </w:p>
        </w:tc>
      </w:tr>
      <w:tr w:rsidR="00EF1C4E" w:rsidRPr="00214294" w:rsidTr="000120EA">
        <w:trPr>
          <w:trHeight w:val="166"/>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2.3.2</w:t>
            </w:r>
          </w:p>
        </w:tc>
        <w:tc>
          <w:tcPr>
            <w:tcW w:w="2681" w:type="dxa"/>
            <w:vAlign w:val="center"/>
          </w:tcPr>
          <w:p w:rsidR="00EF1C4E" w:rsidRPr="00214294" w:rsidRDefault="00EF1C4E" w:rsidP="00B226CF">
            <w:pPr>
              <w:autoSpaceDE w:val="0"/>
              <w:autoSpaceDN w:val="0"/>
              <w:adjustRightInd w:val="0"/>
              <w:spacing w:line="440" w:lineRule="exact"/>
              <w:jc w:val="center"/>
              <w:rPr>
                <w:rFonts w:eastAsia="宋体" w:hAnsi="宋体" w:cs="仿宋_GB2312"/>
                <w:color w:val="000000" w:themeColor="text1"/>
                <w:sz w:val="24"/>
                <w:szCs w:val="20"/>
              </w:rPr>
            </w:pPr>
            <w:r w:rsidRPr="00214294">
              <w:rPr>
                <w:rFonts w:eastAsia="宋体" w:hAnsi="宋体" w:cs="仿宋_GB2312" w:hint="eastAsia"/>
                <w:color w:val="000000" w:themeColor="text1"/>
                <w:sz w:val="24"/>
                <w:szCs w:val="20"/>
              </w:rPr>
              <w:t>投标人确认收到招标文件修改的时间</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黑体" w:hint="eastAsia"/>
                <w:color w:val="000000" w:themeColor="text1"/>
                <w:sz w:val="24"/>
              </w:rPr>
              <w:t>无要求</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3.1.1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构成投标文件的其他材料</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黑体" w:hint="eastAsia"/>
                <w:color w:val="000000" w:themeColor="text1"/>
                <w:sz w:val="24"/>
              </w:rPr>
              <w:t>∕</w:t>
            </w:r>
          </w:p>
        </w:tc>
      </w:tr>
      <w:tr w:rsidR="006A53EF" w:rsidRPr="00214294" w:rsidTr="000120EA">
        <w:trPr>
          <w:trHeight w:val="16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3.3.1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投标有效期</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60日历天</w:t>
            </w:r>
            <w:r w:rsidR="00EF1C4E" w:rsidRPr="00214294">
              <w:rPr>
                <w:rFonts w:hAnsi="宋体" w:cs="仿宋_GB2312" w:hint="eastAsia"/>
                <w:color w:val="000000" w:themeColor="text1"/>
                <w:sz w:val="24"/>
              </w:rPr>
              <w:t>（自投标截止之日算起）</w:t>
            </w:r>
          </w:p>
        </w:tc>
      </w:tr>
      <w:tr w:rsidR="006A53EF" w:rsidRPr="00214294" w:rsidTr="000120EA">
        <w:trPr>
          <w:trHeight w:val="410"/>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bookmarkStart w:id="3" w:name="OLE_LINK22" w:colFirst="1" w:colLast="2"/>
            <w:r w:rsidRPr="00214294">
              <w:rPr>
                <w:rFonts w:hAnsi="宋体" w:cs="TimesNewRomanPSMT"/>
                <w:color w:val="000000" w:themeColor="text1"/>
                <w:sz w:val="24"/>
              </w:rPr>
              <w:t>3.4.1</w:t>
            </w:r>
          </w:p>
        </w:tc>
        <w:tc>
          <w:tcPr>
            <w:tcW w:w="2681" w:type="dxa"/>
            <w:vAlign w:val="center"/>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hAnsi="宋体" w:cs="仿宋_GB2312" w:hint="eastAsia"/>
                <w:color w:val="000000" w:themeColor="text1"/>
                <w:sz w:val="24"/>
              </w:rPr>
              <w:t>投标保证金</w:t>
            </w:r>
          </w:p>
        </w:tc>
        <w:tc>
          <w:tcPr>
            <w:tcW w:w="6048" w:type="dxa"/>
            <w:vAlign w:val="center"/>
          </w:tcPr>
          <w:p w:rsidR="006A53EF" w:rsidRPr="00214294" w:rsidRDefault="00EF1C4E" w:rsidP="00B226CF">
            <w:pPr>
              <w:autoSpaceDE w:val="0"/>
              <w:autoSpaceDN w:val="0"/>
              <w:adjustRightInd w:val="0"/>
              <w:spacing w:line="440" w:lineRule="exact"/>
              <w:rPr>
                <w:rFonts w:eastAsia="宋体" w:hAnsi="宋体" w:cs="宋体"/>
                <w:color w:val="000000" w:themeColor="text1"/>
                <w:sz w:val="24"/>
              </w:rPr>
            </w:pPr>
            <w:r w:rsidRPr="00214294">
              <w:rPr>
                <w:rFonts w:hAnsi="宋体" w:cs="仿宋_GB2312" w:hint="eastAsia"/>
                <w:color w:val="000000" w:themeColor="text1"/>
                <w:sz w:val="24"/>
              </w:rPr>
              <w:t>详见附件投标保证金</w:t>
            </w:r>
          </w:p>
        </w:tc>
      </w:tr>
      <w:tr w:rsidR="00EF1C4E" w:rsidRPr="00214294" w:rsidTr="000120EA">
        <w:trPr>
          <w:trHeight w:val="551"/>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3.4.2</w:t>
            </w:r>
          </w:p>
        </w:tc>
        <w:tc>
          <w:tcPr>
            <w:tcW w:w="2681" w:type="dxa"/>
            <w:vAlign w:val="center"/>
          </w:tcPr>
          <w:p w:rsidR="00EF1C4E" w:rsidRPr="00214294" w:rsidRDefault="00EF1C4E"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履约保证金</w:t>
            </w:r>
          </w:p>
        </w:tc>
        <w:tc>
          <w:tcPr>
            <w:tcW w:w="6048" w:type="dxa"/>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不超过中标合同金额的10%</w:t>
            </w:r>
          </w:p>
        </w:tc>
      </w:tr>
      <w:bookmarkEnd w:id="3"/>
      <w:tr w:rsidR="006A53EF" w:rsidRPr="00214294" w:rsidTr="000120EA">
        <w:trPr>
          <w:trHeight w:val="490"/>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3.5.2</w:t>
            </w:r>
          </w:p>
        </w:tc>
        <w:tc>
          <w:tcPr>
            <w:tcW w:w="2681" w:type="dxa"/>
            <w:vAlign w:val="center"/>
          </w:tcPr>
          <w:p w:rsidR="006A53EF" w:rsidRPr="00214294" w:rsidRDefault="00BF680B" w:rsidP="00B226CF">
            <w:pPr>
              <w:autoSpaceDE w:val="0"/>
              <w:autoSpaceDN w:val="0"/>
              <w:adjustRightInd w:val="0"/>
              <w:spacing w:line="440" w:lineRule="exact"/>
              <w:rPr>
                <w:rFonts w:hAnsi="宋体" w:cs="TimesNewRomanPSMT"/>
                <w:color w:val="000000" w:themeColor="text1"/>
                <w:sz w:val="24"/>
              </w:rPr>
            </w:pPr>
            <w:r w:rsidRPr="00214294">
              <w:rPr>
                <w:rFonts w:hAnsi="宋体" w:cs="TimesNewRomanPSMT" w:hint="eastAsia"/>
                <w:color w:val="000000" w:themeColor="text1"/>
                <w:sz w:val="24"/>
              </w:rPr>
              <w:t>近年财务状况的年份要求</w:t>
            </w:r>
          </w:p>
        </w:tc>
        <w:tc>
          <w:tcPr>
            <w:tcW w:w="6048" w:type="dxa"/>
            <w:vAlign w:val="center"/>
          </w:tcPr>
          <w:p w:rsidR="006A53EF" w:rsidRPr="00214294" w:rsidRDefault="00BF680B" w:rsidP="00B226CF">
            <w:pPr>
              <w:autoSpaceDE w:val="0"/>
              <w:autoSpaceDN w:val="0"/>
              <w:adjustRightInd w:val="0"/>
              <w:spacing w:line="440" w:lineRule="exact"/>
              <w:rPr>
                <w:rFonts w:hAnsi="宋体" w:cs="TimesNewRomanPSMT"/>
                <w:color w:val="000000" w:themeColor="text1"/>
                <w:sz w:val="24"/>
              </w:rPr>
            </w:pPr>
            <w:r w:rsidRPr="00214294">
              <w:rPr>
                <w:rFonts w:cs="TimesNewRomanPSMT" w:hint="eastAsia"/>
                <w:color w:val="000000" w:themeColor="text1"/>
                <w:sz w:val="24"/>
              </w:rPr>
              <w:t>近年，指2015、2016、2017年度</w:t>
            </w:r>
            <w:r w:rsidRPr="00214294">
              <w:rPr>
                <w:rFonts w:eastAsia="宋体" w:hAnsi="Calibri" w:cs="TimesNewRomanPSMT" w:hint="eastAsia"/>
                <w:color w:val="000000" w:themeColor="text1"/>
                <w:sz w:val="24"/>
              </w:rPr>
              <w:t>(如公司成立未满三年，需提供从成立至今的年度财务状况)</w:t>
            </w:r>
          </w:p>
        </w:tc>
      </w:tr>
      <w:tr w:rsidR="006A53EF" w:rsidRPr="00214294" w:rsidTr="000120EA">
        <w:trPr>
          <w:trHeight w:val="625"/>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3.5.3</w:t>
            </w:r>
          </w:p>
        </w:tc>
        <w:tc>
          <w:tcPr>
            <w:tcW w:w="2681"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近年完成的类似项目</w:t>
            </w:r>
          </w:p>
        </w:tc>
        <w:tc>
          <w:tcPr>
            <w:tcW w:w="6048" w:type="dxa"/>
            <w:vAlign w:val="center"/>
          </w:tcPr>
          <w:p w:rsidR="006A53EF" w:rsidRPr="00214294" w:rsidRDefault="00EF1C4E" w:rsidP="00B226CF">
            <w:pPr>
              <w:autoSpaceDE w:val="0"/>
              <w:autoSpaceDN w:val="0"/>
              <w:adjustRightInd w:val="0"/>
              <w:spacing w:line="440" w:lineRule="exact"/>
              <w:rPr>
                <w:rFonts w:hAnsi="宋体" w:cs="TimesNewRomanPSMT"/>
                <w:color w:val="000000" w:themeColor="text1"/>
                <w:sz w:val="24"/>
              </w:rPr>
            </w:pPr>
            <w:r w:rsidRPr="00214294">
              <w:rPr>
                <w:rFonts w:hAnsi="宋体" w:cs="仿宋_GB2312" w:hint="eastAsia"/>
                <w:color w:val="000000" w:themeColor="text1"/>
                <w:sz w:val="24"/>
                <w:szCs w:val="20"/>
              </w:rPr>
              <w:t>近三年，指2016年1月1日至今。</w:t>
            </w:r>
          </w:p>
        </w:tc>
      </w:tr>
      <w:tr w:rsidR="006A53EF" w:rsidRPr="00214294" w:rsidTr="000120EA">
        <w:trPr>
          <w:trHeight w:val="461"/>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3.5.5</w:t>
            </w:r>
          </w:p>
        </w:tc>
        <w:tc>
          <w:tcPr>
            <w:tcW w:w="2681"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近年发生的诉讼及仲裁</w:t>
            </w:r>
          </w:p>
        </w:tc>
        <w:tc>
          <w:tcPr>
            <w:tcW w:w="6048" w:type="dxa"/>
            <w:vAlign w:val="center"/>
          </w:tcPr>
          <w:p w:rsidR="006A53EF" w:rsidRPr="00214294" w:rsidRDefault="00BF680B" w:rsidP="00B226CF">
            <w:pPr>
              <w:autoSpaceDE w:val="0"/>
              <w:autoSpaceDN w:val="0"/>
              <w:adjustRightInd w:val="0"/>
              <w:spacing w:line="440" w:lineRule="exact"/>
              <w:rPr>
                <w:rFonts w:hAnsi="宋体" w:cs="TimesNewRomanPSMT"/>
                <w:color w:val="000000" w:themeColor="text1"/>
                <w:sz w:val="24"/>
              </w:rPr>
            </w:pPr>
            <w:r w:rsidRPr="00214294">
              <w:rPr>
                <w:rFonts w:hAnsi="宋体" w:cs="仿宋_GB2312" w:hint="eastAsia"/>
                <w:color w:val="000000" w:themeColor="text1"/>
                <w:sz w:val="24"/>
              </w:rPr>
              <w:t>无要求</w:t>
            </w:r>
          </w:p>
        </w:tc>
      </w:tr>
      <w:tr w:rsidR="006A53EF" w:rsidRPr="00214294" w:rsidTr="000120EA">
        <w:trPr>
          <w:trHeight w:val="467"/>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TimesNewRomanPSMT"/>
                <w:color w:val="000000" w:themeColor="text1"/>
                <w:sz w:val="24"/>
              </w:rPr>
            </w:pPr>
            <w:r w:rsidRPr="00214294">
              <w:rPr>
                <w:rFonts w:hAnsi="宋体" w:cs="TimesNewRomanPSMT" w:hint="eastAsia"/>
                <w:color w:val="000000" w:themeColor="text1"/>
                <w:sz w:val="24"/>
              </w:rPr>
              <w:t>3.6</w:t>
            </w:r>
          </w:p>
        </w:tc>
        <w:tc>
          <w:tcPr>
            <w:tcW w:w="2681" w:type="dxa"/>
            <w:vAlign w:val="center"/>
          </w:tcPr>
          <w:p w:rsidR="006A53EF" w:rsidRPr="00214294" w:rsidRDefault="00BF680B"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是否允许递交备选投标方案</w:t>
            </w:r>
          </w:p>
        </w:tc>
        <w:tc>
          <w:tcPr>
            <w:tcW w:w="6048"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不允许</w:t>
            </w:r>
          </w:p>
        </w:tc>
      </w:tr>
      <w:tr w:rsidR="006A53EF" w:rsidRPr="00214294" w:rsidTr="000120EA">
        <w:trPr>
          <w:trHeight w:val="60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bookmarkStart w:id="4" w:name="OLE_LINK23" w:colFirst="1" w:colLast="2"/>
            <w:r w:rsidRPr="00214294">
              <w:rPr>
                <w:rFonts w:hAnsi="宋体" w:cs="TimesNewRomanPSMT"/>
                <w:color w:val="000000" w:themeColor="text1"/>
                <w:sz w:val="24"/>
              </w:rPr>
              <w:t>3.7.3</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签字或盖章要求</w:t>
            </w:r>
          </w:p>
        </w:tc>
        <w:tc>
          <w:tcPr>
            <w:tcW w:w="6048" w:type="dxa"/>
          </w:tcPr>
          <w:p w:rsidR="00EF1C4E" w:rsidRPr="00214294" w:rsidRDefault="00EF1C4E" w:rsidP="00B226CF">
            <w:pPr>
              <w:autoSpaceDE w:val="0"/>
              <w:autoSpaceDN w:val="0"/>
              <w:adjustRightInd w:val="0"/>
              <w:spacing w:line="440" w:lineRule="exact"/>
              <w:rPr>
                <w:rFonts w:hAnsi="宋体" w:cs="TimesNewRomanPSMT"/>
                <w:color w:val="000000" w:themeColor="text1"/>
                <w:sz w:val="24"/>
              </w:rPr>
            </w:pPr>
            <w:r w:rsidRPr="00214294">
              <w:rPr>
                <w:rFonts w:hAnsi="宋体" w:cs="TimesNewRomanPSMT" w:hint="eastAsia"/>
                <w:color w:val="000000" w:themeColor="text1"/>
                <w:sz w:val="24"/>
              </w:rPr>
              <w:t>纸质投标文件：正本按招标文件要求签字盖章（无需逐页签字盖章），副本应与正本保持一致（可为正本的复印件）。正本与副本不一致的，以正本为准。</w:t>
            </w:r>
          </w:p>
          <w:p w:rsidR="006A53EF" w:rsidRPr="00214294" w:rsidRDefault="00EF1C4E" w:rsidP="00B226CF">
            <w:pPr>
              <w:widowControl/>
              <w:spacing w:line="440" w:lineRule="exact"/>
              <w:rPr>
                <w:rFonts w:hAnsi="宋体"/>
                <w:b/>
                <w:color w:val="000000" w:themeColor="text1"/>
                <w:sz w:val="24"/>
                <w:lang w:val="zh-CN"/>
              </w:rPr>
            </w:pPr>
            <w:r w:rsidRPr="00214294">
              <w:rPr>
                <w:rFonts w:hAnsi="宋体" w:cs="TimesNewRomanPSMT" w:hint="eastAsia"/>
                <w:b/>
                <w:bCs/>
                <w:color w:val="000000" w:themeColor="text1"/>
                <w:sz w:val="24"/>
              </w:rPr>
              <w:t>电子投标文件：按招标文件要求加盖</w:t>
            </w:r>
            <w:r w:rsidRPr="00214294">
              <w:rPr>
                <w:rFonts w:hAnsi="宋体" w:cs="TimesNewRomanPSMT" w:hint="eastAsia"/>
                <w:b/>
                <w:bCs/>
                <w:color w:val="000000" w:themeColor="text1"/>
                <w:sz w:val="24"/>
                <w:lang w:val="zh-CN"/>
              </w:rPr>
              <w:t>电子印章和法人电子印章</w:t>
            </w:r>
            <w:r w:rsidRPr="00214294">
              <w:rPr>
                <w:rFonts w:hAnsi="宋体" w:cs="TimesNewRomanPSMT" w:hint="eastAsia"/>
                <w:b/>
                <w:bCs/>
                <w:color w:val="000000" w:themeColor="text1"/>
                <w:sz w:val="24"/>
              </w:rPr>
              <w:t>。</w:t>
            </w:r>
          </w:p>
        </w:tc>
      </w:tr>
      <w:tr w:rsidR="006A53EF" w:rsidRPr="00214294" w:rsidTr="000120EA">
        <w:trPr>
          <w:trHeight w:val="435"/>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lastRenderedPageBreak/>
              <w:t>3.7.4</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投标文件份数</w:t>
            </w:r>
          </w:p>
        </w:tc>
        <w:tc>
          <w:tcPr>
            <w:tcW w:w="6048" w:type="dxa"/>
            <w:vAlign w:val="center"/>
          </w:tcPr>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1、电子投标文件</w:t>
            </w:r>
          </w:p>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（1）成功上传至【全国公共资源交易平台（河南省·许昌市）】公共资源交易系统电子投标文件1份（文件格式为：XX公司XXX项目编号.file）。</w:t>
            </w:r>
          </w:p>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（2）使用电子介质存储的投标文件1份文件格式为：xxx公司XXX（项目编号）.bin）。</w:t>
            </w:r>
          </w:p>
          <w:p w:rsidR="00EF1C4E" w:rsidRPr="00214294" w:rsidRDefault="00EF1C4E" w:rsidP="00B226CF">
            <w:pPr>
              <w:autoSpaceDE w:val="0"/>
              <w:autoSpaceDN w:val="0"/>
              <w:adjustRightInd w:val="0"/>
              <w:spacing w:line="440" w:lineRule="exact"/>
              <w:rPr>
                <w:rFonts w:hAnsi="宋体"/>
                <w:bCs/>
                <w:color w:val="000000" w:themeColor="text1"/>
                <w:sz w:val="24"/>
                <w:lang w:val="zh-CN"/>
              </w:rPr>
            </w:pPr>
            <w:r w:rsidRPr="00214294">
              <w:rPr>
                <w:rFonts w:hAnsi="宋体" w:hint="eastAsia"/>
                <w:bCs/>
                <w:color w:val="000000" w:themeColor="text1"/>
                <w:sz w:val="24"/>
                <w:lang w:val="zh-CN"/>
              </w:rPr>
              <w:t>2、纸质投标文件：正本1份，副本</w:t>
            </w:r>
            <w:r w:rsidR="00B52183" w:rsidRPr="00214294">
              <w:rPr>
                <w:rFonts w:hAnsi="宋体" w:hint="eastAsia"/>
                <w:bCs/>
                <w:color w:val="000000" w:themeColor="text1"/>
                <w:sz w:val="24"/>
              </w:rPr>
              <w:t>1</w:t>
            </w:r>
            <w:r w:rsidRPr="00214294">
              <w:rPr>
                <w:rFonts w:hAnsi="宋体" w:hint="eastAsia"/>
                <w:bCs/>
                <w:color w:val="000000" w:themeColor="text1"/>
                <w:sz w:val="24"/>
                <w:lang w:val="zh-CN"/>
              </w:rPr>
              <w:t>份；</w:t>
            </w:r>
          </w:p>
          <w:p w:rsidR="00EF1C4E" w:rsidRPr="00214294" w:rsidRDefault="00EF1C4E" w:rsidP="00B226CF">
            <w:pPr>
              <w:autoSpaceDE w:val="0"/>
              <w:autoSpaceDN w:val="0"/>
              <w:adjustRightInd w:val="0"/>
              <w:spacing w:line="440" w:lineRule="exact"/>
              <w:rPr>
                <w:rFonts w:hAnsi="宋体"/>
                <w:bCs/>
                <w:color w:val="000000" w:themeColor="text1"/>
                <w:sz w:val="24"/>
              </w:rPr>
            </w:pPr>
            <w:r w:rsidRPr="00214294">
              <w:rPr>
                <w:rFonts w:hAnsi="宋体" w:hint="eastAsia"/>
                <w:bCs/>
                <w:color w:val="000000" w:themeColor="text1"/>
                <w:sz w:val="24"/>
                <w:lang w:val="zh-CN"/>
              </w:rPr>
              <w:t>3、电子投标文件和纸质投标文件的内容、格式、水印码、电子签章应一致。</w:t>
            </w:r>
          </w:p>
          <w:p w:rsidR="006A53EF" w:rsidRPr="00214294" w:rsidRDefault="00EF1C4E" w:rsidP="00B226CF">
            <w:pPr>
              <w:widowControl/>
              <w:spacing w:line="440" w:lineRule="exact"/>
              <w:rPr>
                <w:rFonts w:hAnsi="宋体"/>
                <w:color w:val="000000" w:themeColor="text1"/>
                <w:sz w:val="24"/>
                <w:lang w:val="zh-CN"/>
              </w:rPr>
            </w:pPr>
            <w:r w:rsidRPr="00214294">
              <w:rPr>
                <w:rFonts w:ascii="等线" w:eastAsia="等线" w:hAnsi="等线" w:hint="eastAsia"/>
                <w:b/>
                <w:color w:val="000000" w:themeColor="text1"/>
                <w:sz w:val="24"/>
                <w:szCs w:val="24"/>
              </w:rPr>
              <w:t>注:</w:t>
            </w:r>
            <w:r w:rsidRPr="00214294">
              <w:rPr>
                <w:rFonts w:hAnsi="宋体" w:hint="eastAsia"/>
                <w:b/>
                <w:color w:val="000000" w:themeColor="text1"/>
                <w:sz w:val="24"/>
                <w:szCs w:val="24"/>
              </w:rPr>
              <w:t>投标人提交的电子投标文件，必须是通过</w:t>
            </w:r>
            <w:r w:rsidRPr="00214294">
              <w:rPr>
                <w:rFonts w:ascii="等线" w:eastAsia="等线" w:hAnsi="等线" w:hint="eastAsia"/>
                <w:b/>
                <w:color w:val="000000" w:themeColor="text1"/>
                <w:sz w:val="24"/>
                <w:szCs w:val="24"/>
              </w:rPr>
              <w:t>“</w:t>
            </w:r>
            <w:r w:rsidRPr="00214294">
              <w:rPr>
                <w:rFonts w:hAnsi="宋体" w:hint="eastAsia"/>
                <w:b/>
                <w:color w:val="000000" w:themeColor="text1"/>
                <w:sz w:val="24"/>
                <w:szCs w:val="24"/>
              </w:rPr>
              <w:t>许昌投标文件制作系统SEARUN</w:t>
            </w:r>
            <w:r w:rsidRPr="00214294">
              <w:rPr>
                <w:rFonts w:hAnsi="宋体"/>
                <w:b/>
                <w:color w:val="000000" w:themeColor="text1"/>
                <w:sz w:val="24"/>
                <w:szCs w:val="24"/>
              </w:rPr>
              <w:t xml:space="preserve"> </w:t>
            </w:r>
            <w:r w:rsidRPr="00214294">
              <w:rPr>
                <w:rFonts w:hAnsi="宋体" w:hint="eastAsia"/>
                <w:b/>
                <w:color w:val="000000" w:themeColor="text1"/>
                <w:sz w:val="24"/>
                <w:szCs w:val="24"/>
              </w:rPr>
              <w:t>V1.1</w:t>
            </w:r>
            <w:r w:rsidRPr="00214294">
              <w:rPr>
                <w:rFonts w:ascii="等线" w:eastAsia="等线" w:hAnsi="等线" w:hint="eastAsia"/>
                <w:b/>
                <w:color w:val="000000" w:themeColor="text1"/>
                <w:sz w:val="24"/>
                <w:szCs w:val="24"/>
              </w:rPr>
              <w:t>”</w:t>
            </w:r>
            <w:r w:rsidRPr="00214294">
              <w:rPr>
                <w:rFonts w:hAnsi="宋体" w:hint="eastAsia"/>
                <w:b/>
                <w:color w:val="000000" w:themeColor="text1"/>
                <w:sz w:val="24"/>
                <w:szCs w:val="24"/>
              </w:rPr>
              <w:t>制作，</w:t>
            </w:r>
            <w:r w:rsidRPr="00214294">
              <w:rPr>
                <w:rFonts w:ascii="等线" w:eastAsia="等线" w:hAnsi="等线" w:hint="eastAsia"/>
                <w:b/>
                <w:color w:val="000000" w:themeColor="text1"/>
                <w:sz w:val="24"/>
                <w:szCs w:val="24"/>
              </w:rPr>
              <w:t>并</w:t>
            </w:r>
            <w:r w:rsidRPr="00214294">
              <w:rPr>
                <w:rFonts w:hAnsi="宋体" w:hint="eastAsia"/>
                <w:b/>
                <w:color w:val="000000" w:themeColor="text1"/>
                <w:sz w:val="24"/>
                <w:szCs w:val="24"/>
              </w:rPr>
              <w:t>经过签章和加密后生成的电子投标文件。</w:t>
            </w:r>
          </w:p>
        </w:tc>
      </w:tr>
      <w:bookmarkEnd w:id="4"/>
      <w:tr w:rsidR="006A53EF" w:rsidRPr="00214294" w:rsidTr="000120EA">
        <w:trPr>
          <w:trHeight w:val="456"/>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3.7.5</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装订要求</w:t>
            </w:r>
          </w:p>
        </w:tc>
        <w:tc>
          <w:tcPr>
            <w:tcW w:w="6048" w:type="dxa"/>
          </w:tcPr>
          <w:p w:rsidR="00EF1C4E" w:rsidRPr="00214294" w:rsidRDefault="00EF1C4E" w:rsidP="00B226CF">
            <w:pPr>
              <w:autoSpaceDE w:val="0"/>
              <w:autoSpaceDN w:val="0"/>
              <w:adjustRightIn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按照投标人须知第3.1项规定的投标文件组成内容，投标文件应按以下要求装订：</w:t>
            </w:r>
          </w:p>
          <w:p w:rsidR="00EF1C4E" w:rsidRPr="00214294" w:rsidRDefault="00EF1C4E" w:rsidP="00B226CF">
            <w:pPr>
              <w:autoSpaceDE w:val="0"/>
              <w:autoSpaceDN w:val="0"/>
              <w:adjustRightIn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采用</w:t>
            </w:r>
            <w:r w:rsidRPr="00214294">
              <w:rPr>
                <w:rFonts w:ascii="新宋体" w:eastAsia="新宋体" w:hAnsi="新宋体" w:hint="eastAsia"/>
                <w:color w:val="000000" w:themeColor="text1"/>
                <w:sz w:val="24"/>
                <w:u w:val="single"/>
              </w:rPr>
              <w:t xml:space="preserve"> 胶装 </w:t>
            </w:r>
            <w:r w:rsidRPr="00214294">
              <w:rPr>
                <w:rFonts w:ascii="新宋体" w:eastAsia="新宋体" w:hAnsi="新宋体" w:hint="eastAsia"/>
                <w:color w:val="000000" w:themeColor="text1"/>
                <w:sz w:val="24"/>
              </w:rPr>
              <w:t>方式装订，装订应牢固、不易拆散和换页，不得采用活页装订。</w:t>
            </w:r>
          </w:p>
          <w:p w:rsidR="00EF1C4E" w:rsidRPr="00214294" w:rsidRDefault="00EF1C4E" w:rsidP="00B226CF">
            <w:pPr>
              <w:autoSpaceDE w:val="0"/>
              <w:autoSpaceDN w:val="0"/>
              <w:adjustRightInd w:val="0"/>
              <w:spacing w:line="440" w:lineRule="exact"/>
              <w:rPr>
                <w:rFonts w:hAnsi="宋体" w:cs="宋体"/>
                <w:color w:val="000000" w:themeColor="text1"/>
                <w:sz w:val="24"/>
              </w:rPr>
            </w:pPr>
            <w:r w:rsidRPr="00214294">
              <w:rPr>
                <w:rFonts w:hAnsi="宋体" w:cs="宋体" w:hint="eastAsia"/>
                <w:color w:val="000000" w:themeColor="text1"/>
                <w:sz w:val="24"/>
              </w:rPr>
              <w:t>投标文件须印刷书脊，并在书脊上注明正副本字样、项目名称和投标人名称。</w:t>
            </w:r>
          </w:p>
          <w:p w:rsidR="006A53EF" w:rsidRPr="00214294" w:rsidRDefault="00EF1C4E" w:rsidP="00B226CF">
            <w:pPr>
              <w:widowControl/>
              <w:spacing w:line="440" w:lineRule="exact"/>
              <w:rPr>
                <w:rFonts w:hAnsi="宋体" w:cs="仿宋_GB2312"/>
                <w:b/>
                <w:color w:val="000000" w:themeColor="text1"/>
                <w:sz w:val="24"/>
              </w:rPr>
            </w:pPr>
            <w:r w:rsidRPr="00214294">
              <w:rPr>
                <w:rFonts w:hAnsi="宋体" w:cs="宋体" w:hint="eastAsia"/>
                <w:b/>
                <w:color w:val="000000" w:themeColor="text1"/>
                <w:sz w:val="24"/>
              </w:rPr>
              <w:t>使用电子介质存储U盘的投标文件单独密封、盖章，并随纸质投标文件一并提交。</w:t>
            </w:r>
          </w:p>
        </w:tc>
      </w:tr>
      <w:tr w:rsidR="00EF1C4E" w:rsidRPr="00214294" w:rsidTr="000120EA">
        <w:trPr>
          <w:trHeight w:val="457"/>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bookmarkStart w:id="5" w:name="OLE_LINK27" w:colFirst="1" w:colLast="2"/>
            <w:r w:rsidRPr="00214294">
              <w:rPr>
                <w:rFonts w:hAnsi="宋体" w:cs="TimesNewRomanPSMT"/>
                <w:color w:val="000000" w:themeColor="text1"/>
                <w:sz w:val="24"/>
              </w:rPr>
              <w:t>4.1.2</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封套上写明</w:t>
            </w:r>
          </w:p>
        </w:tc>
        <w:tc>
          <w:tcPr>
            <w:tcW w:w="6048" w:type="dxa"/>
          </w:tcPr>
          <w:p w:rsidR="00EF1C4E" w:rsidRPr="00214294" w:rsidRDefault="00EF1C4E" w:rsidP="00B226CF">
            <w:pPr>
              <w:spacing w:line="440" w:lineRule="exact"/>
              <w:rPr>
                <w:rFonts w:ascii="楷体_GB2312" w:eastAsia="楷体_GB2312" w:hAnsi="楷体_GB2312" w:cs="楷体_GB2312"/>
                <w:color w:val="000000" w:themeColor="text1"/>
                <w:sz w:val="28"/>
                <w:szCs w:val="28"/>
              </w:rPr>
            </w:pPr>
            <w:r w:rsidRPr="00214294">
              <w:rPr>
                <w:rFonts w:hint="eastAsia"/>
                <w:color w:val="000000" w:themeColor="text1"/>
                <w:sz w:val="24"/>
              </w:rPr>
              <w:t>招标人名称：</w:t>
            </w:r>
          </w:p>
          <w:p w:rsidR="00EF1C4E" w:rsidRPr="00214294" w:rsidRDefault="00EF1C4E" w:rsidP="00B226CF">
            <w:pPr>
              <w:autoSpaceDE w:val="0"/>
              <w:autoSpaceDN w:val="0"/>
              <w:adjustRightInd w:val="0"/>
              <w:spacing w:line="440" w:lineRule="exact"/>
              <w:jc w:val="left"/>
              <w:rPr>
                <w:rFonts w:hAnsi="宋体"/>
                <w:color w:val="000000" w:themeColor="text1"/>
                <w:sz w:val="24"/>
              </w:rPr>
            </w:pPr>
            <w:r w:rsidRPr="00214294">
              <w:rPr>
                <w:rFonts w:hint="eastAsia"/>
                <w:color w:val="000000" w:themeColor="text1"/>
                <w:sz w:val="24"/>
              </w:rPr>
              <w:t>项目名称：</w:t>
            </w:r>
            <w:r w:rsidRPr="00214294">
              <w:rPr>
                <w:rFonts w:hint="eastAsia"/>
                <w:color w:val="000000" w:themeColor="text1"/>
                <w:sz w:val="24"/>
                <w:u w:val="single"/>
              </w:rPr>
              <w:t xml:space="preserve">        </w:t>
            </w:r>
            <w:r w:rsidRPr="00214294">
              <w:rPr>
                <w:rFonts w:hint="eastAsia"/>
                <w:color w:val="000000" w:themeColor="text1"/>
                <w:sz w:val="24"/>
              </w:rPr>
              <w:t>(工程名称)</w:t>
            </w:r>
            <w:r w:rsidRPr="00214294">
              <w:rPr>
                <w:rFonts w:hint="eastAsia"/>
                <w:color w:val="000000" w:themeColor="text1"/>
                <w:sz w:val="24"/>
                <w:u w:val="single"/>
              </w:rPr>
              <w:t xml:space="preserve"> </w:t>
            </w:r>
            <w:r w:rsidR="00B52183" w:rsidRPr="00214294">
              <w:rPr>
                <w:rFonts w:hint="eastAsia"/>
                <w:color w:val="000000" w:themeColor="text1"/>
                <w:sz w:val="24"/>
                <w:u w:val="single"/>
              </w:rPr>
              <w:t>二</w:t>
            </w:r>
            <w:r w:rsidRPr="00214294">
              <w:rPr>
                <w:rFonts w:hint="eastAsia"/>
                <w:color w:val="000000" w:themeColor="text1"/>
                <w:sz w:val="24"/>
                <w:u w:val="single"/>
              </w:rPr>
              <w:t xml:space="preserve"> </w:t>
            </w:r>
            <w:r w:rsidRPr="00214294">
              <w:rPr>
                <w:rFonts w:hint="eastAsia"/>
                <w:color w:val="000000" w:themeColor="text1"/>
                <w:sz w:val="24"/>
              </w:rPr>
              <w:t>标段</w:t>
            </w:r>
            <w:r w:rsidR="000957C5" w:rsidRPr="00214294">
              <w:rPr>
                <w:rFonts w:hint="eastAsia"/>
                <w:color w:val="000000" w:themeColor="text1"/>
                <w:sz w:val="24"/>
              </w:rPr>
              <w:t>监理</w:t>
            </w:r>
            <w:r w:rsidRPr="00214294">
              <w:rPr>
                <w:rFonts w:hint="eastAsia"/>
                <w:color w:val="000000" w:themeColor="text1"/>
                <w:sz w:val="24"/>
              </w:rPr>
              <w:t>投标文件</w:t>
            </w:r>
          </w:p>
          <w:p w:rsidR="00EF1C4E" w:rsidRPr="00214294" w:rsidRDefault="00EF1C4E" w:rsidP="00B226CF">
            <w:pPr>
              <w:spacing w:line="440" w:lineRule="exact"/>
              <w:ind w:left="1200" w:hangingChars="500" w:hanging="1200"/>
              <w:rPr>
                <w:rFonts w:hAnsi="宋体" w:cs="仿宋_GB2312"/>
                <w:color w:val="000000" w:themeColor="text1"/>
                <w:sz w:val="24"/>
              </w:rPr>
            </w:pPr>
            <w:r w:rsidRPr="00214294">
              <w:rPr>
                <w:rFonts w:hAnsi="宋体" w:cs="仿宋_GB2312" w:hint="eastAsia"/>
                <w:color w:val="000000" w:themeColor="text1"/>
                <w:sz w:val="24"/>
              </w:rPr>
              <w:t>投标人名称：（盖章）</w:t>
            </w:r>
          </w:p>
          <w:p w:rsidR="00EF1C4E" w:rsidRPr="00214294" w:rsidRDefault="00EF1C4E" w:rsidP="00B226CF">
            <w:pPr>
              <w:autoSpaceDE w:val="0"/>
              <w:autoSpaceDN w:val="0"/>
              <w:adjustRightInd w:val="0"/>
              <w:spacing w:line="440" w:lineRule="exact"/>
              <w:jc w:val="left"/>
              <w:rPr>
                <w:rFonts w:hAnsi="宋体" w:cs="黑体"/>
                <w:color w:val="000000" w:themeColor="text1"/>
                <w:sz w:val="24"/>
              </w:rPr>
            </w:pPr>
            <w:r w:rsidRPr="00214294">
              <w:rPr>
                <w:rFonts w:hint="eastAsia"/>
                <w:color w:val="000000" w:themeColor="text1"/>
                <w:sz w:val="24"/>
              </w:rPr>
              <w:t>投标文件</w:t>
            </w:r>
            <w:r w:rsidRPr="00214294">
              <w:rPr>
                <w:rFonts w:hAnsi="宋体" w:cs="仿宋_GB2312" w:hint="eastAsia"/>
                <w:color w:val="000000" w:themeColor="text1"/>
                <w:sz w:val="24"/>
              </w:rPr>
              <w:t>在2019年  月  日  时  分前不得开启。</w:t>
            </w:r>
          </w:p>
        </w:tc>
      </w:tr>
      <w:tr w:rsidR="00EF1C4E" w:rsidRPr="00214294" w:rsidTr="000120EA">
        <w:trPr>
          <w:trHeight w:val="495"/>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4.2.2</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递交投标文件地点</w:t>
            </w:r>
          </w:p>
        </w:tc>
        <w:tc>
          <w:tcPr>
            <w:tcW w:w="6048" w:type="dxa"/>
            <w:vAlign w:val="center"/>
          </w:tcPr>
          <w:p w:rsidR="00EF1C4E" w:rsidRPr="00214294" w:rsidRDefault="00EF1C4E" w:rsidP="00B52183">
            <w:pPr>
              <w:numPr>
                <w:ilvl w:val="0"/>
                <w:numId w:val="1"/>
              </w:numPr>
              <w:tabs>
                <w:tab w:val="left" w:pos="0"/>
              </w:tabs>
              <w:spacing w:line="440" w:lineRule="exact"/>
              <w:ind w:left="0" w:hanging="648"/>
              <w:rPr>
                <w:color w:val="000000" w:themeColor="text1"/>
                <w:sz w:val="24"/>
                <w:u w:val="single"/>
              </w:rPr>
            </w:pPr>
            <w:r w:rsidRPr="00214294">
              <w:rPr>
                <w:rFonts w:hAnsi="宋体" w:cs="宋体" w:hint="eastAsia"/>
                <w:color w:val="000000" w:themeColor="text1"/>
                <w:sz w:val="24"/>
              </w:rPr>
              <w:t>许昌市建安区新元大道兴业大厦4楼室</w:t>
            </w:r>
            <w:r w:rsidR="00B52183" w:rsidRPr="00214294">
              <w:rPr>
                <w:rFonts w:hAnsi="宋体" w:cs="宋体" w:hint="eastAsia"/>
                <w:color w:val="000000" w:themeColor="text1"/>
                <w:sz w:val="24"/>
              </w:rPr>
              <w:t>4167</w:t>
            </w:r>
            <w:r w:rsidRPr="00214294">
              <w:rPr>
                <w:rFonts w:hAnsi="宋体" w:cs="宋体" w:hint="eastAsia"/>
                <w:color w:val="000000" w:themeColor="text1"/>
                <w:sz w:val="24"/>
              </w:rPr>
              <w:t>室。</w:t>
            </w:r>
          </w:p>
        </w:tc>
      </w:tr>
      <w:tr w:rsidR="006A53EF" w:rsidRPr="00214294" w:rsidTr="000120EA">
        <w:trPr>
          <w:trHeight w:val="568"/>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4.2.3</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是否退还投标文件</w:t>
            </w:r>
          </w:p>
        </w:tc>
        <w:tc>
          <w:tcPr>
            <w:tcW w:w="6048" w:type="dxa"/>
            <w:vAlign w:val="center"/>
          </w:tcPr>
          <w:p w:rsidR="006A53EF" w:rsidRPr="00214294" w:rsidRDefault="00BF680B" w:rsidP="00B226CF">
            <w:pPr>
              <w:autoSpaceDE w:val="0"/>
              <w:autoSpaceDN w:val="0"/>
              <w:adjustRightInd w:val="0"/>
              <w:spacing w:line="440" w:lineRule="exact"/>
              <w:rPr>
                <w:rFonts w:hAnsi="宋体" w:cs="仿宋_GB2312"/>
                <w:color w:val="000000" w:themeColor="text1"/>
                <w:sz w:val="24"/>
              </w:rPr>
            </w:pPr>
            <w:r w:rsidRPr="00214294">
              <w:rPr>
                <w:rFonts w:hAnsi="宋体" w:cs="仿宋_GB2312" w:hint="eastAsia"/>
                <w:color w:val="000000" w:themeColor="text1"/>
                <w:sz w:val="24"/>
              </w:rPr>
              <w:t>否</w:t>
            </w:r>
          </w:p>
        </w:tc>
      </w:tr>
      <w:tr w:rsidR="006A53EF" w:rsidRPr="00214294" w:rsidTr="000120EA">
        <w:trPr>
          <w:trHeight w:val="961"/>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5.1</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开标时间和地点</w:t>
            </w:r>
          </w:p>
        </w:tc>
        <w:tc>
          <w:tcPr>
            <w:tcW w:w="6048" w:type="dxa"/>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仿宋_GB2312" w:hint="eastAsia"/>
                <w:color w:val="000000" w:themeColor="text1"/>
                <w:sz w:val="24"/>
              </w:rPr>
              <w:t>开标时间：同投标截止时间</w:t>
            </w:r>
          </w:p>
          <w:p w:rsidR="006A53EF" w:rsidRPr="00214294" w:rsidRDefault="00EF1C4E" w:rsidP="00B52183">
            <w:pPr>
              <w:spacing w:line="440" w:lineRule="exact"/>
              <w:rPr>
                <w:rFonts w:hAnsi="宋体" w:cs="黑体"/>
                <w:color w:val="000000" w:themeColor="text1"/>
                <w:sz w:val="24"/>
              </w:rPr>
            </w:pPr>
            <w:r w:rsidRPr="00214294">
              <w:rPr>
                <w:rFonts w:hAnsi="宋体" w:cs="仿宋_GB2312" w:hint="eastAsia"/>
                <w:color w:val="000000" w:themeColor="text1"/>
                <w:sz w:val="24"/>
              </w:rPr>
              <w:t>开标地点：许昌市建安区新元大道兴业大厦4楼</w:t>
            </w:r>
            <w:r w:rsidR="00B52183" w:rsidRPr="00214294">
              <w:rPr>
                <w:rFonts w:hAnsi="宋体" w:cs="仿宋_GB2312" w:hint="eastAsia"/>
                <w:color w:val="000000" w:themeColor="text1"/>
                <w:sz w:val="24"/>
              </w:rPr>
              <w:t>4167</w:t>
            </w:r>
            <w:r w:rsidRPr="00214294">
              <w:rPr>
                <w:rFonts w:hAnsi="宋体" w:cs="仿宋_GB2312" w:hint="eastAsia"/>
                <w:color w:val="000000" w:themeColor="text1"/>
                <w:sz w:val="24"/>
              </w:rPr>
              <w:t>室。</w:t>
            </w:r>
          </w:p>
        </w:tc>
      </w:tr>
      <w:bookmarkEnd w:id="5"/>
      <w:tr w:rsidR="006A53EF" w:rsidRPr="00214294" w:rsidTr="000120EA">
        <w:trPr>
          <w:trHeight w:val="495"/>
          <w:jc w:val="center"/>
        </w:trPr>
        <w:tc>
          <w:tcPr>
            <w:tcW w:w="944" w:type="dxa"/>
            <w:gridSpan w:val="2"/>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 xml:space="preserve">5.2 </w:t>
            </w:r>
          </w:p>
        </w:tc>
        <w:tc>
          <w:tcPr>
            <w:tcW w:w="2681" w:type="dxa"/>
            <w:vAlign w:val="center"/>
          </w:tcPr>
          <w:p w:rsidR="006A53EF" w:rsidRPr="00214294" w:rsidRDefault="00BF680B"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开标程序</w:t>
            </w:r>
          </w:p>
        </w:tc>
        <w:tc>
          <w:tcPr>
            <w:tcW w:w="6048" w:type="dxa"/>
          </w:tcPr>
          <w:p w:rsidR="006A53EF" w:rsidRPr="00214294" w:rsidRDefault="00BF680B" w:rsidP="00B226CF">
            <w:pPr>
              <w:autoSpaceDE w:val="0"/>
              <w:autoSpaceDN w:val="0"/>
              <w:adjustRightInd w:val="0"/>
              <w:spacing w:line="440" w:lineRule="exact"/>
              <w:jc w:val="left"/>
              <w:rPr>
                <w:rFonts w:hAnsi="宋体" w:cs="黑体"/>
                <w:color w:val="000000" w:themeColor="text1"/>
                <w:sz w:val="24"/>
              </w:rPr>
            </w:pPr>
            <w:r w:rsidRPr="00214294">
              <w:rPr>
                <w:rFonts w:eastAsia="宋体" w:hAnsi="宋体" w:cs="宋体" w:hint="eastAsia"/>
                <w:color w:val="000000" w:themeColor="text1"/>
                <w:sz w:val="24"/>
              </w:rPr>
              <w:t>见招标文件第二章 投标人须知第5.2条</w:t>
            </w:r>
          </w:p>
        </w:tc>
      </w:tr>
      <w:tr w:rsidR="00EF1C4E" w:rsidRPr="00214294" w:rsidTr="000120EA">
        <w:trPr>
          <w:trHeight w:val="1241"/>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lastRenderedPageBreak/>
              <w:t xml:space="preserve">6.1.1 </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评标委员会的组建</w:t>
            </w:r>
          </w:p>
        </w:tc>
        <w:tc>
          <w:tcPr>
            <w:tcW w:w="6048" w:type="dxa"/>
            <w:vAlign w:val="center"/>
          </w:tcPr>
          <w:p w:rsidR="00EF1C4E" w:rsidRPr="00214294" w:rsidRDefault="00EF1C4E" w:rsidP="00B226CF">
            <w:pPr>
              <w:spacing w:line="440" w:lineRule="exact"/>
              <w:rPr>
                <w:color w:val="000000" w:themeColor="text1"/>
                <w:sz w:val="24"/>
              </w:rPr>
            </w:pPr>
            <w:r w:rsidRPr="00214294">
              <w:rPr>
                <w:rFonts w:ascii="新宋体" w:eastAsia="新宋体" w:hAnsi="新宋体" w:hint="eastAsia"/>
                <w:color w:val="000000" w:themeColor="text1"/>
                <w:sz w:val="24"/>
              </w:rPr>
              <w:t>评标委员会构成：7人，从河南省综合评标专家库中随机抽取5人和招标人代表2人（其中注册造价工程师不少于3人）。</w:t>
            </w:r>
          </w:p>
        </w:tc>
      </w:tr>
      <w:tr w:rsidR="00EF1C4E" w:rsidRPr="00214294" w:rsidTr="000120EA">
        <w:trPr>
          <w:trHeight w:val="617"/>
          <w:jc w:val="center"/>
        </w:trPr>
        <w:tc>
          <w:tcPr>
            <w:tcW w:w="944" w:type="dxa"/>
            <w:gridSpan w:val="2"/>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TimesNewRomanPSMT"/>
                <w:color w:val="000000" w:themeColor="text1"/>
                <w:sz w:val="24"/>
              </w:rPr>
              <w:t>7.1</w:t>
            </w:r>
          </w:p>
        </w:tc>
        <w:tc>
          <w:tcPr>
            <w:tcW w:w="2681" w:type="dxa"/>
            <w:vAlign w:val="center"/>
          </w:tcPr>
          <w:p w:rsidR="00EF1C4E" w:rsidRPr="00214294" w:rsidRDefault="00EF1C4E" w:rsidP="00B226CF">
            <w:pPr>
              <w:autoSpaceDE w:val="0"/>
              <w:autoSpaceDN w:val="0"/>
              <w:adjustRightInd w:val="0"/>
              <w:spacing w:line="440" w:lineRule="exact"/>
              <w:jc w:val="center"/>
              <w:rPr>
                <w:rFonts w:hAnsi="宋体" w:cs="黑体"/>
                <w:color w:val="000000" w:themeColor="text1"/>
                <w:sz w:val="24"/>
              </w:rPr>
            </w:pPr>
            <w:r w:rsidRPr="00214294">
              <w:rPr>
                <w:rFonts w:hAnsi="宋体" w:cs="仿宋_GB2312" w:hint="eastAsia"/>
                <w:color w:val="000000" w:themeColor="text1"/>
                <w:sz w:val="24"/>
              </w:rPr>
              <w:t>是否授权评标委员会确定中标人</w:t>
            </w:r>
          </w:p>
        </w:tc>
        <w:tc>
          <w:tcPr>
            <w:tcW w:w="6048" w:type="dxa"/>
            <w:vAlign w:val="center"/>
          </w:tcPr>
          <w:p w:rsidR="00EF1C4E" w:rsidRPr="00214294" w:rsidRDefault="00EF1C4E" w:rsidP="00B226CF">
            <w:pPr>
              <w:autoSpaceDE w:val="0"/>
              <w:autoSpaceDN w:val="0"/>
              <w:adjustRightInd w:val="0"/>
              <w:spacing w:line="440" w:lineRule="exact"/>
              <w:rPr>
                <w:rFonts w:hAnsi="宋体" w:cs="黑体"/>
                <w:color w:val="000000" w:themeColor="text1"/>
                <w:sz w:val="24"/>
              </w:rPr>
            </w:pPr>
            <w:r w:rsidRPr="00214294">
              <w:rPr>
                <w:rFonts w:hAnsi="宋体" w:cs="仿宋_GB2312" w:hint="eastAsia"/>
                <w:color w:val="000000" w:themeColor="text1"/>
                <w:sz w:val="24"/>
              </w:rPr>
              <w:t>否，推荐的中标候选人数：1-3名</w:t>
            </w:r>
          </w:p>
        </w:tc>
      </w:tr>
      <w:tr w:rsidR="00EF1C4E" w:rsidRPr="00214294" w:rsidTr="000120EA">
        <w:trPr>
          <w:gridBefore w:val="1"/>
          <w:wBefore w:w="7" w:type="dxa"/>
          <w:trHeight w:val="515"/>
          <w:jc w:val="center"/>
        </w:trPr>
        <w:tc>
          <w:tcPr>
            <w:tcW w:w="9666" w:type="dxa"/>
            <w:gridSpan w:val="3"/>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TimesNewRomanPSMT" w:hint="eastAsia"/>
                <w:color w:val="000000" w:themeColor="text1"/>
                <w:sz w:val="24"/>
              </w:rPr>
              <w:t>10.需要补充的其他内容</w:t>
            </w:r>
          </w:p>
        </w:tc>
      </w:tr>
      <w:tr w:rsidR="00EF1C4E" w:rsidRPr="00214294" w:rsidTr="000120EA">
        <w:trPr>
          <w:gridBefore w:val="1"/>
          <w:wBefore w:w="7" w:type="dxa"/>
          <w:trHeight w:val="515"/>
          <w:jc w:val="center"/>
        </w:trPr>
        <w:tc>
          <w:tcPr>
            <w:tcW w:w="9666" w:type="dxa"/>
            <w:gridSpan w:val="3"/>
            <w:vAlign w:val="center"/>
          </w:tcPr>
          <w:p w:rsidR="00EF1C4E" w:rsidRPr="00214294" w:rsidRDefault="00EF1C4E" w:rsidP="00B226CF">
            <w:pPr>
              <w:autoSpaceDE w:val="0"/>
              <w:autoSpaceDN w:val="0"/>
              <w:adjustRightInd w:val="0"/>
              <w:spacing w:line="440" w:lineRule="exact"/>
              <w:jc w:val="left"/>
              <w:rPr>
                <w:rFonts w:hAnsi="宋体" w:cs="TimesNewRomanPSMT"/>
                <w:color w:val="000000" w:themeColor="text1"/>
                <w:sz w:val="24"/>
              </w:rPr>
            </w:pPr>
            <w:r w:rsidRPr="00214294">
              <w:rPr>
                <w:rFonts w:hAnsi="宋体" w:cs="TimesNewRomanPSMT" w:hint="eastAsia"/>
                <w:color w:val="000000" w:themeColor="text1"/>
                <w:sz w:val="24"/>
              </w:rPr>
              <w:t>10.1词语定义</w:t>
            </w:r>
          </w:p>
        </w:tc>
      </w:tr>
      <w:tr w:rsidR="00EF1C4E" w:rsidRPr="00214294" w:rsidTr="000120EA">
        <w:trPr>
          <w:gridBefore w:val="1"/>
          <w:wBefore w:w="7" w:type="dxa"/>
          <w:trHeight w:val="515"/>
          <w:jc w:val="center"/>
        </w:trPr>
        <w:tc>
          <w:tcPr>
            <w:tcW w:w="937" w:type="dxa"/>
            <w:vAlign w:val="center"/>
          </w:tcPr>
          <w:p w:rsidR="00EF1C4E" w:rsidRPr="00214294" w:rsidRDefault="00EF1C4E" w:rsidP="00B226CF">
            <w:pPr>
              <w:autoSpaceDE w:val="0"/>
              <w:autoSpaceDN w:val="0"/>
              <w:adjustRightInd w:val="0"/>
              <w:spacing w:line="440" w:lineRule="exact"/>
              <w:jc w:val="left"/>
              <w:rPr>
                <w:rFonts w:hAnsi="宋体" w:cs="TimesNewRomanPSMT"/>
                <w:color w:val="000000" w:themeColor="text1"/>
                <w:sz w:val="24"/>
              </w:rPr>
            </w:pPr>
            <w:r w:rsidRPr="00214294">
              <w:rPr>
                <w:rFonts w:hAnsi="宋体" w:cs="TimesNewRomanPSMT" w:hint="eastAsia"/>
                <w:color w:val="000000" w:themeColor="text1"/>
                <w:sz w:val="24"/>
              </w:rPr>
              <w:t>10.1.1</w:t>
            </w:r>
          </w:p>
        </w:tc>
        <w:tc>
          <w:tcPr>
            <w:tcW w:w="2681" w:type="dxa"/>
            <w:vAlign w:val="center"/>
          </w:tcPr>
          <w:p w:rsidR="00EF1C4E" w:rsidRPr="00214294" w:rsidRDefault="00EF1C4E" w:rsidP="00B226CF">
            <w:pPr>
              <w:autoSpaceDE w:val="0"/>
              <w:autoSpaceDN w:val="0"/>
              <w:adjustRightInd w:val="0"/>
              <w:spacing w:line="440" w:lineRule="exact"/>
              <w:jc w:val="left"/>
              <w:rPr>
                <w:rFonts w:hAnsi="宋体" w:cs="TimesNewRomanPSMT"/>
                <w:color w:val="000000" w:themeColor="text1"/>
                <w:sz w:val="24"/>
              </w:rPr>
            </w:pPr>
            <w:r w:rsidRPr="00214294">
              <w:rPr>
                <w:rFonts w:hAnsi="宋体" w:cs="TimesNewRomanPSMT" w:hint="eastAsia"/>
                <w:color w:val="000000" w:themeColor="text1"/>
                <w:sz w:val="24"/>
              </w:rPr>
              <w:t>类似项目</w:t>
            </w:r>
          </w:p>
        </w:tc>
        <w:tc>
          <w:tcPr>
            <w:tcW w:w="6048" w:type="dxa"/>
            <w:vAlign w:val="center"/>
          </w:tcPr>
          <w:p w:rsidR="00EF1C4E" w:rsidRPr="00214294" w:rsidRDefault="00FE2B79" w:rsidP="00C30722">
            <w:pPr>
              <w:autoSpaceDE w:val="0"/>
              <w:autoSpaceDN w:val="0"/>
              <w:adjustRightInd w:val="0"/>
              <w:spacing w:line="440" w:lineRule="exact"/>
              <w:jc w:val="left"/>
              <w:rPr>
                <w:rFonts w:hAnsi="宋体" w:cs="TimesNewRomanPSMT"/>
                <w:color w:val="000000" w:themeColor="text1"/>
                <w:sz w:val="24"/>
              </w:rPr>
            </w:pPr>
            <w:r w:rsidRPr="00214294">
              <w:rPr>
                <w:rFonts w:ascii="新宋体" w:eastAsia="新宋体" w:hAnsi="新宋体" w:hint="eastAsia"/>
                <w:b/>
                <w:color w:val="000000" w:themeColor="text1"/>
                <w:sz w:val="24"/>
              </w:rPr>
              <w:t>2016年1月1日以来市政公用工程</w:t>
            </w:r>
            <w:r w:rsidR="00E62AC3" w:rsidRPr="00214294">
              <w:rPr>
                <w:rFonts w:ascii="新宋体" w:eastAsia="新宋体" w:hAnsi="新宋体" w:hint="eastAsia"/>
                <w:b/>
                <w:color w:val="000000" w:themeColor="text1"/>
                <w:sz w:val="24"/>
              </w:rPr>
              <w:t>监理</w:t>
            </w:r>
            <w:r w:rsidRPr="00214294">
              <w:rPr>
                <w:rFonts w:ascii="新宋体" w:eastAsia="新宋体" w:hAnsi="新宋体" w:hint="eastAsia"/>
                <w:b/>
                <w:color w:val="000000" w:themeColor="text1"/>
                <w:sz w:val="24"/>
              </w:rPr>
              <w:t>项目。</w:t>
            </w:r>
          </w:p>
        </w:tc>
      </w:tr>
      <w:tr w:rsidR="00EF1C4E" w:rsidRPr="00214294" w:rsidTr="000120EA">
        <w:trPr>
          <w:gridBefore w:val="1"/>
          <w:wBefore w:w="7" w:type="dxa"/>
          <w:trHeight w:val="515"/>
          <w:jc w:val="center"/>
        </w:trPr>
        <w:tc>
          <w:tcPr>
            <w:tcW w:w="9666" w:type="dxa"/>
            <w:gridSpan w:val="3"/>
            <w:vAlign w:val="center"/>
          </w:tcPr>
          <w:p w:rsidR="00EF1C4E" w:rsidRPr="00214294" w:rsidRDefault="00EF1C4E" w:rsidP="00B226CF">
            <w:pPr>
              <w:autoSpaceDE w:val="0"/>
              <w:autoSpaceDN w:val="0"/>
              <w:adjustRightInd w:val="0"/>
              <w:spacing w:line="440" w:lineRule="exact"/>
              <w:jc w:val="left"/>
              <w:rPr>
                <w:rFonts w:hAnsi="宋体" w:cs="仿宋_GB2312"/>
                <w:color w:val="000000" w:themeColor="text1"/>
                <w:sz w:val="24"/>
              </w:rPr>
            </w:pPr>
            <w:r w:rsidRPr="00214294">
              <w:rPr>
                <w:rFonts w:hAnsi="宋体" w:cs="TimesNewRomanPSMT" w:hint="eastAsia"/>
                <w:color w:val="000000" w:themeColor="text1"/>
                <w:sz w:val="24"/>
              </w:rPr>
              <w:t>10.2招标控制价</w:t>
            </w:r>
          </w:p>
        </w:tc>
      </w:tr>
      <w:tr w:rsidR="00EF1C4E" w:rsidRPr="00214294" w:rsidTr="000120EA">
        <w:trPr>
          <w:gridBefore w:val="1"/>
          <w:wBefore w:w="7" w:type="dxa"/>
          <w:trHeight w:val="761"/>
          <w:jc w:val="center"/>
        </w:trPr>
        <w:tc>
          <w:tcPr>
            <w:tcW w:w="937" w:type="dxa"/>
            <w:vAlign w:val="center"/>
          </w:tcPr>
          <w:p w:rsidR="00EF1C4E" w:rsidRPr="00214294" w:rsidRDefault="00EF1C4E" w:rsidP="00B226CF">
            <w:pPr>
              <w:autoSpaceDE w:val="0"/>
              <w:autoSpaceDN w:val="0"/>
              <w:adjustRightInd w:val="0"/>
              <w:spacing w:line="440" w:lineRule="exact"/>
              <w:jc w:val="center"/>
              <w:rPr>
                <w:rFonts w:hAnsi="宋体"/>
                <w:bCs/>
                <w:color w:val="000000" w:themeColor="text1"/>
                <w:sz w:val="24"/>
              </w:rPr>
            </w:pPr>
            <w:r w:rsidRPr="00214294">
              <w:rPr>
                <w:rFonts w:hAnsi="宋体" w:hint="eastAsia"/>
                <w:bCs/>
                <w:color w:val="000000" w:themeColor="text1"/>
                <w:sz w:val="24"/>
              </w:rPr>
              <w:t>10.2.1</w:t>
            </w:r>
          </w:p>
        </w:tc>
        <w:tc>
          <w:tcPr>
            <w:tcW w:w="8729" w:type="dxa"/>
            <w:gridSpan w:val="2"/>
            <w:vAlign w:val="center"/>
          </w:tcPr>
          <w:p w:rsidR="00EF1C4E" w:rsidRPr="00214294" w:rsidRDefault="00EF1C4E" w:rsidP="00B226CF">
            <w:pPr>
              <w:spacing w:line="440" w:lineRule="exact"/>
              <w:jc w:val="left"/>
              <w:rPr>
                <w:rFonts w:hAnsi="宋体" w:cs="宋体"/>
                <w:b/>
                <w:bCs/>
                <w:color w:val="000000" w:themeColor="text1"/>
                <w:sz w:val="24"/>
                <w:szCs w:val="24"/>
              </w:rPr>
            </w:pPr>
            <w:r w:rsidRPr="00214294">
              <w:rPr>
                <w:rFonts w:hAnsi="宋体" w:cs="宋体" w:hint="eastAsia"/>
                <w:b/>
                <w:bCs/>
                <w:color w:val="000000" w:themeColor="text1"/>
                <w:sz w:val="24"/>
                <w:szCs w:val="24"/>
              </w:rPr>
              <w:t>招标控制价：</w:t>
            </w:r>
          </w:p>
          <w:p w:rsidR="00EF1C4E" w:rsidRPr="00214294" w:rsidRDefault="00EF1C4E" w:rsidP="00B226CF">
            <w:pPr>
              <w:spacing w:line="440" w:lineRule="exact"/>
              <w:jc w:val="left"/>
              <w:rPr>
                <w:rFonts w:hAnsi="宋体" w:cs="宋体"/>
                <w:b/>
                <w:bCs/>
                <w:color w:val="000000" w:themeColor="text1"/>
                <w:sz w:val="24"/>
                <w:szCs w:val="24"/>
              </w:rPr>
            </w:pPr>
            <w:r w:rsidRPr="00214294">
              <w:rPr>
                <w:rFonts w:hAnsi="宋体" w:cs="宋体" w:hint="eastAsia"/>
                <w:b/>
                <w:bCs/>
                <w:color w:val="000000" w:themeColor="text1"/>
                <w:sz w:val="24"/>
                <w:szCs w:val="24"/>
              </w:rPr>
              <w:t>大写：</w:t>
            </w:r>
            <w:r w:rsidR="000957C5" w:rsidRPr="00214294">
              <w:rPr>
                <w:rFonts w:hAnsi="宋体" w:cs="宋体" w:hint="eastAsia"/>
                <w:b/>
                <w:bCs/>
                <w:color w:val="000000" w:themeColor="text1"/>
                <w:sz w:val="24"/>
                <w:szCs w:val="24"/>
              </w:rPr>
              <w:t>贰拾万零陆仟伍佰玖拾捌元整</w:t>
            </w:r>
          </w:p>
          <w:p w:rsidR="00EF1C4E" w:rsidRPr="00214294" w:rsidRDefault="00EF1C4E" w:rsidP="00B226CF">
            <w:pPr>
              <w:spacing w:line="440" w:lineRule="exact"/>
              <w:jc w:val="left"/>
              <w:rPr>
                <w:rFonts w:hAnsi="宋体" w:cs="宋体"/>
                <w:b/>
                <w:bCs/>
                <w:color w:val="000000" w:themeColor="text1"/>
                <w:sz w:val="24"/>
                <w:szCs w:val="24"/>
              </w:rPr>
            </w:pPr>
            <w:r w:rsidRPr="00214294">
              <w:rPr>
                <w:rFonts w:hAnsi="宋体" w:cs="宋体" w:hint="eastAsia"/>
                <w:b/>
                <w:bCs/>
                <w:color w:val="000000" w:themeColor="text1"/>
                <w:sz w:val="24"/>
                <w:szCs w:val="24"/>
              </w:rPr>
              <w:t>小写：</w:t>
            </w:r>
            <w:r w:rsidR="000957C5" w:rsidRPr="00214294">
              <w:rPr>
                <w:rFonts w:hAnsi="宋体" w:cs="宋体"/>
                <w:b/>
                <w:color w:val="000000" w:themeColor="text1"/>
                <w:sz w:val="24"/>
                <w:szCs w:val="24"/>
              </w:rPr>
              <w:t>206598</w:t>
            </w:r>
            <w:r w:rsidRPr="00214294">
              <w:rPr>
                <w:rFonts w:hAnsi="宋体" w:cs="宋体" w:hint="eastAsia"/>
                <w:b/>
                <w:bCs/>
                <w:color w:val="000000" w:themeColor="text1"/>
                <w:sz w:val="24"/>
                <w:szCs w:val="24"/>
              </w:rPr>
              <w:t>元</w:t>
            </w:r>
          </w:p>
          <w:p w:rsidR="00EF1C4E" w:rsidRPr="00214294" w:rsidRDefault="00EF1C4E" w:rsidP="00B226CF">
            <w:pPr>
              <w:autoSpaceDE w:val="0"/>
              <w:autoSpaceDN w:val="0"/>
              <w:adjustRightInd w:val="0"/>
              <w:spacing w:line="440" w:lineRule="exact"/>
              <w:ind w:firstLineChars="200" w:firstLine="482"/>
              <w:rPr>
                <w:rFonts w:hAnsi="宋体" w:cs="TimesNewRomanPSMT"/>
                <w:color w:val="000000" w:themeColor="text1"/>
                <w:sz w:val="24"/>
              </w:rPr>
            </w:pPr>
            <w:r w:rsidRPr="00214294">
              <w:rPr>
                <w:rFonts w:hAnsi="宋体" w:cs="宋体" w:hint="eastAsia"/>
                <w:b/>
                <w:color w:val="000000" w:themeColor="text1"/>
                <w:sz w:val="24"/>
              </w:rPr>
              <w:t>凡投标人的投标报价高于招标控制价（不含等于“招标控制价”）的，该投标人的投标文件应予拒绝。</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ind w:left="240" w:hangingChars="100" w:hanging="240"/>
              <w:rPr>
                <w:rFonts w:hAnsi="宋体"/>
                <w:color w:val="000000" w:themeColor="text1"/>
                <w:sz w:val="24"/>
              </w:rPr>
            </w:pPr>
            <w:r w:rsidRPr="00214294">
              <w:rPr>
                <w:rFonts w:hAnsi="宋体" w:hint="eastAsia"/>
                <w:color w:val="000000" w:themeColor="text1"/>
                <w:sz w:val="24"/>
              </w:rPr>
              <w:t>10.4投标人代表出席开标会</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0957C5">
            <w:pPr>
              <w:spacing w:line="440" w:lineRule="exact"/>
              <w:rPr>
                <w:rFonts w:hAnsi="宋体" w:cs="宋体"/>
                <w:b/>
                <w:color w:val="000000" w:themeColor="text1"/>
                <w:sz w:val="24"/>
              </w:rPr>
            </w:pPr>
            <w:r w:rsidRPr="00214294">
              <w:rPr>
                <w:rFonts w:ascii="新宋体" w:eastAsia="新宋体" w:hAnsi="新宋体" w:hint="eastAsia"/>
                <w:b/>
                <w:color w:val="000000" w:themeColor="text1"/>
                <w:sz w:val="24"/>
              </w:rPr>
              <w:t>开标时各投标人的法定代表人或授权委托人（持有效的授权委托书原件）携带本人身份证原件，到开标现场签到，缺席或逾期不到者视为放弃。各投标单位参加会议人数不得多于二人。</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10.5中标公示</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widowControl/>
              <w:spacing w:line="440" w:lineRule="exact"/>
              <w:rPr>
                <w:rFonts w:hAnsi="宋体" w:cs="仿宋_GB2312"/>
                <w:color w:val="000000" w:themeColor="text1"/>
                <w:sz w:val="24"/>
              </w:rPr>
            </w:pPr>
            <w:r w:rsidRPr="00214294">
              <w:rPr>
                <w:rFonts w:hAnsi="宋体" w:hint="eastAsia"/>
                <w:color w:val="000000" w:themeColor="text1"/>
                <w:sz w:val="24"/>
              </w:rPr>
              <w:t>本公告同时在《全国公共资源交易平台(河南省</w:t>
            </w:r>
            <w:r w:rsidRPr="00214294">
              <w:rPr>
                <w:rFonts w:ascii="MS Mincho" w:eastAsia="MS Mincho" w:hAnsi="MS Mincho" w:cs="MS Mincho" w:hint="eastAsia"/>
                <w:color w:val="000000" w:themeColor="text1"/>
                <w:sz w:val="24"/>
              </w:rPr>
              <w:t>▪</w:t>
            </w:r>
            <w:r w:rsidRPr="00214294">
              <w:rPr>
                <w:rFonts w:eastAsia="宋体" w:hAnsi="宋体" w:cs="宋体" w:hint="eastAsia"/>
                <w:color w:val="000000" w:themeColor="text1"/>
                <w:sz w:val="24"/>
              </w:rPr>
              <w:t>许昌市</w:t>
            </w:r>
            <w:r w:rsidRPr="00214294">
              <w:rPr>
                <w:rFonts w:hAnsi="宋体" w:hint="eastAsia"/>
                <w:color w:val="000000" w:themeColor="text1"/>
                <w:sz w:val="24"/>
              </w:rPr>
              <w:t>)》及《河南省电子招标投标公共服务平台》上</w:t>
            </w:r>
            <w:r w:rsidRPr="00214294">
              <w:rPr>
                <w:rFonts w:hAnsi="宋体" w:cs="仿宋_GB2312" w:hint="eastAsia"/>
                <w:color w:val="000000" w:themeColor="text1"/>
                <w:sz w:val="24"/>
              </w:rPr>
              <w:t>予以公示，公示期不少于3日。</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10.6知识产权</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hint="eastAsia"/>
                <w:color w:val="000000" w:themeColor="text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10.7重新招标的其他情形</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ascii="新宋体" w:eastAsia="新宋体" w:hAnsi="新宋体" w:hint="eastAsia"/>
                <w:color w:val="000000" w:themeColor="text1"/>
                <w:sz w:val="24"/>
              </w:rPr>
              <w:t>10.8 同义词语</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ascii="新宋体" w:eastAsia="新宋体" w:hAnsi="新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10.9监  督</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hAnsi="宋体"/>
                <w:color w:val="000000" w:themeColor="text1"/>
                <w:sz w:val="24"/>
              </w:rPr>
            </w:pPr>
            <w:r w:rsidRPr="00214294">
              <w:rPr>
                <w:rFonts w:hAnsi="宋体" w:hint="eastAsia"/>
                <w:color w:val="000000" w:themeColor="text1"/>
                <w:sz w:val="24"/>
              </w:rPr>
              <w:t>本项目的招标投标活动及其相关当事人应当接受有管辖权的建设工程招标投标行政监督部门依法实施的监督。</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olor w:val="000000" w:themeColor="text1"/>
                <w:sz w:val="24"/>
              </w:rPr>
            </w:pPr>
            <w:r w:rsidRPr="00214294">
              <w:rPr>
                <w:rFonts w:hAnsi="宋体" w:cs="仿宋_GB2312" w:hint="eastAsia"/>
                <w:color w:val="000000" w:themeColor="text1"/>
                <w:sz w:val="24"/>
              </w:rPr>
              <w:t>10.10 解释权</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olor w:val="000000" w:themeColor="text1"/>
                <w:sz w:val="24"/>
              </w:rPr>
            </w:pPr>
          </w:p>
        </w:tc>
        <w:tc>
          <w:tcPr>
            <w:tcW w:w="8729" w:type="dxa"/>
            <w:gridSpan w:val="2"/>
            <w:vAlign w:val="center"/>
          </w:tcPr>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构成本招标文件的各个组成文件应互为解释，互为说明；</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3、同一组成文件中就同一事项的规定或约定不一致的，以编排顺序在后者为准；</w:t>
            </w:r>
          </w:p>
          <w:p w:rsidR="00EF1C4E" w:rsidRPr="00214294" w:rsidRDefault="00EF1C4E" w:rsidP="00B226CF">
            <w:pPr>
              <w:spacing w:line="440" w:lineRule="exact"/>
              <w:rPr>
                <w:rFonts w:eastAsia="宋体" w:hAnsi="宋体" w:cs="宋体"/>
                <w:color w:val="000000" w:themeColor="text1"/>
                <w:sz w:val="24"/>
              </w:rPr>
            </w:pPr>
            <w:r w:rsidRPr="00214294">
              <w:rPr>
                <w:rFonts w:eastAsia="宋体" w:hAnsi="宋体" w:cs="宋体" w:hint="eastAsia"/>
                <w:color w:val="000000" w:themeColor="text1"/>
                <w:sz w:val="24"/>
              </w:rPr>
              <w:t>4、同一组成文件不同版本之间有不一致的，以形成时间在后者为准。</w:t>
            </w:r>
          </w:p>
          <w:p w:rsidR="00EF1C4E" w:rsidRPr="00214294" w:rsidRDefault="00EF1C4E" w:rsidP="00B226CF">
            <w:pPr>
              <w:spacing w:line="440" w:lineRule="exact"/>
              <w:rPr>
                <w:rFonts w:hAnsi="宋体"/>
                <w:color w:val="000000" w:themeColor="text1"/>
                <w:sz w:val="24"/>
              </w:rPr>
            </w:pPr>
            <w:r w:rsidRPr="00214294">
              <w:rPr>
                <w:rFonts w:eastAsia="宋体" w:hAnsi="宋体" w:cs="宋体" w:hint="eastAsia"/>
                <w:color w:val="000000" w:themeColor="text1"/>
                <w:sz w:val="24"/>
              </w:rPr>
              <w:t>按本款前述规定仍不能形成结论的，由招标人负责解释。</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s="仿宋_GB2312"/>
                <w:color w:val="000000" w:themeColor="text1"/>
                <w:sz w:val="24"/>
              </w:rPr>
            </w:pPr>
            <w:r w:rsidRPr="00214294">
              <w:rPr>
                <w:rFonts w:hAnsi="宋体" w:cs="仿宋_GB2312" w:hint="eastAsia"/>
                <w:color w:val="000000" w:themeColor="text1"/>
                <w:sz w:val="24"/>
              </w:rPr>
              <w:t>10.11 招标人补充的其他内容</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s="宋体"/>
                <w:b/>
                <w:color w:val="000000" w:themeColor="text1"/>
                <w:sz w:val="24"/>
              </w:rPr>
            </w:pPr>
            <w:r w:rsidRPr="00214294">
              <w:rPr>
                <w:rFonts w:hAnsi="宋体" w:cs="宋体" w:hint="eastAsia"/>
                <w:b/>
                <w:color w:val="000000" w:themeColor="text1"/>
                <w:sz w:val="24"/>
              </w:rPr>
              <w:t>10.11.1投标文件的拒收</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s="宋体"/>
                <w:b/>
                <w:color w:val="000000" w:themeColor="text1"/>
                <w:sz w:val="24"/>
              </w:rPr>
            </w:pPr>
          </w:p>
        </w:tc>
        <w:tc>
          <w:tcPr>
            <w:tcW w:w="8729" w:type="dxa"/>
            <w:gridSpan w:val="2"/>
            <w:vAlign w:val="center"/>
          </w:tcPr>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1、逾期送达的或者未送达指定地点的投标文件；</w:t>
            </w:r>
          </w:p>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2、纸质投标文件、电子介质存储的投标文件未按招标文件要求密封的；</w:t>
            </w:r>
          </w:p>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3、未按招标文件要求缴纳投标保证金的；</w:t>
            </w:r>
          </w:p>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4、开标时法人或授权委托人（持有效的授权委托书）未携带本人身份证到开标现场并签到的；</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ascii="新宋体" w:eastAsia="新宋体" w:hAnsi="新宋体" w:hint="eastAsia"/>
                <w:color w:val="000000" w:themeColor="text1"/>
                <w:sz w:val="24"/>
              </w:rPr>
              <w:t>5、未按照规定支付招标文件费用的。</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10.11.2  相关费用</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s="宋体"/>
                <w:b/>
                <w:color w:val="000000" w:themeColor="text1"/>
                <w:sz w:val="24"/>
              </w:rPr>
            </w:pPr>
          </w:p>
        </w:tc>
        <w:tc>
          <w:tcPr>
            <w:tcW w:w="8729" w:type="dxa"/>
            <w:gridSpan w:val="2"/>
            <w:vAlign w:val="center"/>
          </w:tcPr>
          <w:p w:rsidR="00EF1C4E" w:rsidRPr="00214294" w:rsidRDefault="00EF1C4E" w:rsidP="00B226CF">
            <w:pPr>
              <w:adjustRightInd w:val="0"/>
              <w:snapToGrid w:val="0"/>
              <w:spacing w:line="4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本项目招标代理费由中标人支付，收费标准参照国家计委印发的计价格【</w:t>
            </w:r>
            <w:r w:rsidRPr="00214294">
              <w:rPr>
                <w:rFonts w:ascii="新宋体" w:eastAsia="新宋体" w:hAnsi="新宋体"/>
                <w:color w:val="000000" w:themeColor="text1"/>
                <w:sz w:val="24"/>
              </w:rPr>
              <w:t>2011</w:t>
            </w:r>
            <w:r w:rsidRPr="00214294">
              <w:rPr>
                <w:rFonts w:ascii="新宋体" w:eastAsia="新宋体" w:hAnsi="新宋体" w:hint="eastAsia"/>
                <w:color w:val="000000" w:themeColor="text1"/>
                <w:sz w:val="24"/>
              </w:rPr>
              <w:t>】</w:t>
            </w:r>
            <w:r w:rsidRPr="00214294">
              <w:rPr>
                <w:rFonts w:ascii="新宋体" w:eastAsia="新宋体" w:hAnsi="新宋体"/>
                <w:color w:val="000000" w:themeColor="text1"/>
                <w:sz w:val="24"/>
              </w:rPr>
              <w:t>534</w:t>
            </w:r>
            <w:r w:rsidRPr="00214294">
              <w:rPr>
                <w:rFonts w:ascii="新宋体" w:eastAsia="新宋体" w:hAnsi="新宋体" w:hint="eastAsia"/>
                <w:color w:val="000000" w:themeColor="text1"/>
                <w:sz w:val="24"/>
              </w:rPr>
              <w:t>号文件规定。</w:t>
            </w:r>
          </w:p>
        </w:tc>
      </w:tr>
      <w:tr w:rsidR="00EF1C4E" w:rsidRPr="00214294" w:rsidTr="000120EA">
        <w:trPr>
          <w:gridBefore w:val="1"/>
          <w:wBefore w:w="7" w:type="dxa"/>
          <w:trHeight w:val="91"/>
          <w:jc w:val="center"/>
        </w:trPr>
        <w:tc>
          <w:tcPr>
            <w:tcW w:w="9666" w:type="dxa"/>
            <w:gridSpan w:val="3"/>
            <w:vAlign w:val="center"/>
          </w:tcPr>
          <w:p w:rsidR="00EF1C4E" w:rsidRPr="00214294" w:rsidRDefault="00EF1C4E" w:rsidP="00B226CF">
            <w:pPr>
              <w:spacing w:line="440" w:lineRule="exact"/>
              <w:rPr>
                <w:rFonts w:hAnsi="宋体" w:cs="仿宋_GB2312"/>
                <w:color w:val="000000" w:themeColor="text1"/>
                <w:sz w:val="24"/>
              </w:rPr>
            </w:pPr>
            <w:bookmarkStart w:id="6" w:name="_Toc225243456"/>
            <w:bookmarkStart w:id="7" w:name="_Toc283559965"/>
            <w:bookmarkStart w:id="8" w:name="OLE_LINK30" w:colFirst="0" w:colLast="1"/>
            <w:r w:rsidRPr="00214294">
              <w:rPr>
                <w:rFonts w:hAnsi="宋体" w:cs="宋体" w:hint="eastAsia"/>
                <w:b/>
                <w:color w:val="000000" w:themeColor="text1"/>
                <w:sz w:val="24"/>
              </w:rPr>
              <w:t>10.1</w:t>
            </w:r>
            <w:bookmarkEnd w:id="6"/>
            <w:bookmarkEnd w:id="7"/>
            <w:r w:rsidRPr="00214294">
              <w:rPr>
                <w:rFonts w:hAnsi="宋体" w:cs="宋体" w:hint="eastAsia"/>
                <w:b/>
                <w:color w:val="000000" w:themeColor="text1"/>
                <w:sz w:val="24"/>
              </w:rPr>
              <w:t>2特别提示</w:t>
            </w:r>
          </w:p>
        </w:tc>
      </w:tr>
      <w:tr w:rsidR="00EF1C4E" w:rsidRPr="00214294" w:rsidTr="000120EA">
        <w:trPr>
          <w:gridBefore w:val="1"/>
          <w:wBefore w:w="7" w:type="dxa"/>
          <w:trHeight w:val="91"/>
          <w:jc w:val="center"/>
        </w:trPr>
        <w:tc>
          <w:tcPr>
            <w:tcW w:w="937" w:type="dxa"/>
            <w:vAlign w:val="center"/>
          </w:tcPr>
          <w:p w:rsidR="00EF1C4E" w:rsidRPr="00214294" w:rsidRDefault="00EF1C4E" w:rsidP="00B226CF">
            <w:pPr>
              <w:spacing w:line="440" w:lineRule="exact"/>
              <w:rPr>
                <w:rFonts w:hAnsi="宋体" w:cs="宋体"/>
                <w:b/>
                <w:color w:val="000000" w:themeColor="text1"/>
                <w:sz w:val="24"/>
              </w:rPr>
            </w:pPr>
          </w:p>
        </w:tc>
        <w:tc>
          <w:tcPr>
            <w:tcW w:w="8729" w:type="dxa"/>
            <w:gridSpan w:val="2"/>
            <w:vAlign w:val="center"/>
          </w:tcPr>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w:t>
            </w:r>
            <w:r w:rsidRPr="00214294">
              <w:rPr>
                <w:rFonts w:hAnsi="宋体" w:cs="宋体" w:hint="eastAsia"/>
                <w:color w:val="000000" w:themeColor="text1"/>
                <w:sz w:val="24"/>
              </w:rPr>
              <w:lastRenderedPageBreak/>
              <w:t>施过程中发现招标工程量清单存在错项、漏项，竣工结算不再调整。因招标工程量清单错项、漏项导致中标工程竣工工程量与施工图纸不一致的，应由承包人承担相应的价款风险。</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2、潜在投标人如对招标文件有异议，请在规定时间内在《全国公共资源交易平台（河南省·许昌市）》公共资源交易系统中提出，以其他方式递交的异议不予接受。</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3、投标人在投标截止时间前应随时关注《全国公共资源交易平台（河南省·许昌市）》公共资源交易系统发出的有关本项目的答疑、修改等相关内容。</w:t>
            </w:r>
          </w:p>
          <w:p w:rsidR="00EF1C4E" w:rsidRPr="00214294" w:rsidRDefault="00EF1C4E" w:rsidP="00B226CF">
            <w:pPr>
              <w:autoSpaceDE w:val="0"/>
              <w:autoSpaceDN w:val="0"/>
              <w:spacing w:line="440" w:lineRule="exact"/>
              <w:jc w:val="left"/>
              <w:outlineLvl w:val="0"/>
              <w:rPr>
                <w:rFonts w:ascii="新宋体" w:eastAsia="新宋体" w:hAnsi="新宋体"/>
                <w:color w:val="000000" w:themeColor="text1"/>
                <w:sz w:val="24"/>
              </w:rPr>
            </w:pPr>
            <w:r w:rsidRPr="00214294">
              <w:rPr>
                <w:rFonts w:hAnsi="宋体" w:cs="宋体" w:hint="eastAsia"/>
                <w:color w:val="000000" w:themeColor="text1"/>
                <w:sz w:val="24"/>
              </w:rPr>
              <w:t>4、</w:t>
            </w:r>
            <w:r w:rsidRPr="00214294">
              <w:rPr>
                <w:rFonts w:ascii="新宋体" w:eastAsia="新宋体" w:hAnsi="新宋体" w:hint="eastAsia"/>
                <w:color w:val="000000" w:themeColor="text1"/>
                <w:sz w:val="24"/>
              </w:rPr>
              <w:t>本项目试行全流程电子化交易，如因交易系统异常情况无法完成，将以人工方式进行。</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5、投标文件依据最终的招标文件进行编制。如果招标文件发生变更，投标人应以招标人最终发出的电子招标文件为准，编制投标文件，务请投标人随时关注项目变更信息。</w:t>
            </w:r>
          </w:p>
          <w:p w:rsidR="00EF1C4E" w:rsidRPr="00214294" w:rsidRDefault="00EF1C4E" w:rsidP="00B226CF">
            <w:pPr>
              <w:tabs>
                <w:tab w:val="left" w:pos="7095"/>
              </w:tabs>
              <w:spacing w:line="440" w:lineRule="exact"/>
              <w:rPr>
                <w:rFonts w:hAnsi="宋体" w:cs="宋体"/>
                <w:color w:val="000000" w:themeColor="text1"/>
                <w:sz w:val="24"/>
              </w:rPr>
            </w:pPr>
            <w:r w:rsidRPr="00214294">
              <w:rPr>
                <w:rFonts w:hAnsi="宋体" w:cs="宋体" w:hint="eastAsia"/>
                <w:color w:val="000000" w:themeColor="text1"/>
                <w:sz w:val="24"/>
              </w:rPr>
              <w:t>6、投标人电子投标文件成功提交后，应打印“投标文件提交回执单”，供开标现场备查。</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7、商务标投标文件制作注意事项：</w:t>
            </w:r>
          </w:p>
          <w:p w:rsidR="00EF1C4E" w:rsidRPr="00214294" w:rsidRDefault="00EF1C4E" w:rsidP="00B226CF">
            <w:pPr>
              <w:autoSpaceDE w:val="0"/>
              <w:autoSpaceDN w:val="0"/>
              <w:spacing w:line="440" w:lineRule="exact"/>
              <w:jc w:val="left"/>
              <w:outlineLvl w:val="0"/>
              <w:rPr>
                <w:rFonts w:hAnsi="宋体" w:cs="宋体"/>
                <w:color w:val="000000" w:themeColor="text1"/>
                <w:sz w:val="24"/>
              </w:rPr>
            </w:pPr>
            <w:r w:rsidRPr="00214294">
              <w:rPr>
                <w:rFonts w:hAnsi="宋体" w:cs="宋体" w:hint="eastAsia"/>
                <w:color w:val="000000" w:themeColor="text1"/>
                <w:sz w:val="24"/>
              </w:rPr>
              <w:t>7.1 投标人登录《全国公共资源交易平台（河南省·许昌市）》公共资源交易系统下载“许昌投标文件制作系统SEARUN V1.</w:t>
            </w:r>
            <w:r w:rsidR="00B52183" w:rsidRPr="00214294">
              <w:rPr>
                <w:rFonts w:hAnsi="宋体" w:cs="宋体" w:hint="eastAsia"/>
                <w:color w:val="000000" w:themeColor="text1"/>
                <w:sz w:val="24"/>
              </w:rPr>
              <w:t>1</w:t>
            </w:r>
            <w:r w:rsidRPr="00214294">
              <w:rPr>
                <w:rFonts w:hAnsi="宋体" w:cs="宋体" w:hint="eastAsia"/>
                <w:color w:val="000000" w:themeColor="text1"/>
                <w:sz w:val="24"/>
              </w:rPr>
              <w:t>” 和操作手册（工程项目），按招标文件要求制作商务标投标文件。</w:t>
            </w:r>
          </w:p>
          <w:p w:rsidR="00EF1C4E" w:rsidRPr="00214294" w:rsidRDefault="00EF1C4E" w:rsidP="00B226CF">
            <w:pPr>
              <w:spacing w:line="440" w:lineRule="exact"/>
              <w:rPr>
                <w:rFonts w:hAnsi="宋体" w:cs="宋体"/>
                <w:b/>
                <w:color w:val="000000" w:themeColor="text1"/>
                <w:sz w:val="24"/>
              </w:rPr>
            </w:pPr>
            <w:r w:rsidRPr="00214294">
              <w:rPr>
                <w:rFonts w:hAnsi="宋体" w:cs="宋体" w:hint="eastAsia"/>
                <w:color w:val="000000" w:themeColor="text1"/>
                <w:sz w:val="24"/>
              </w:rPr>
              <w:t>7.2 商务标投标文件制作技术咨询：0374-2961598。</w:t>
            </w:r>
          </w:p>
        </w:tc>
      </w:tr>
      <w:tr w:rsidR="00DA285E" w:rsidRPr="00214294" w:rsidTr="000120EA">
        <w:trPr>
          <w:gridBefore w:val="1"/>
          <w:wBefore w:w="7" w:type="dxa"/>
          <w:trHeight w:val="91"/>
          <w:jc w:val="center"/>
        </w:trPr>
        <w:tc>
          <w:tcPr>
            <w:tcW w:w="937" w:type="dxa"/>
            <w:vAlign w:val="center"/>
          </w:tcPr>
          <w:p w:rsidR="00DA285E" w:rsidRPr="00214294" w:rsidRDefault="00DA285E" w:rsidP="00DA285E">
            <w:pPr>
              <w:autoSpaceDE w:val="0"/>
              <w:autoSpaceDN w:val="0"/>
              <w:spacing w:line="440" w:lineRule="exact"/>
              <w:jc w:val="left"/>
              <w:outlineLvl w:val="0"/>
              <w:rPr>
                <w:rFonts w:hAnsi="宋体" w:cs="宋体"/>
                <w:b/>
                <w:color w:val="000000" w:themeColor="text1"/>
                <w:sz w:val="24"/>
              </w:rPr>
            </w:pPr>
            <w:r w:rsidRPr="00214294">
              <w:rPr>
                <w:rFonts w:hAnsi="宋体" w:cs="宋体" w:hint="eastAsia"/>
                <w:b/>
                <w:color w:val="000000" w:themeColor="text1"/>
                <w:sz w:val="24"/>
              </w:rPr>
              <w:lastRenderedPageBreak/>
              <w:t>原件是否提供</w:t>
            </w:r>
          </w:p>
        </w:tc>
        <w:tc>
          <w:tcPr>
            <w:tcW w:w="8729" w:type="dxa"/>
            <w:gridSpan w:val="2"/>
            <w:vAlign w:val="center"/>
          </w:tcPr>
          <w:p w:rsidR="00DA285E" w:rsidRPr="00214294" w:rsidRDefault="00DA285E" w:rsidP="00DA285E">
            <w:pPr>
              <w:autoSpaceDE w:val="0"/>
              <w:autoSpaceDN w:val="0"/>
              <w:spacing w:line="440" w:lineRule="exact"/>
              <w:jc w:val="left"/>
              <w:outlineLvl w:val="0"/>
              <w:rPr>
                <w:rFonts w:hAnsi="宋体" w:cs="宋体"/>
                <w:b/>
                <w:color w:val="000000" w:themeColor="text1"/>
                <w:sz w:val="24"/>
              </w:rPr>
            </w:pPr>
            <w:r w:rsidRPr="00214294">
              <w:rPr>
                <w:rFonts w:hAnsi="宋体" w:cs="宋体" w:hint="eastAsia"/>
                <w:b/>
                <w:color w:val="000000" w:themeColor="text1"/>
                <w:sz w:val="24"/>
              </w:rPr>
              <w:t>投标人投标时须提供加密电子投标文件、备份文件（使用电子介质存储）、纸质投标文件。投标人资质、业绩、荣誉及相关人员证明材料等资料原件开标现场不再提供。</w:t>
            </w:r>
          </w:p>
        </w:tc>
      </w:tr>
      <w:bookmarkEnd w:id="8"/>
    </w:tbl>
    <w:p w:rsidR="006A53EF" w:rsidRPr="00214294" w:rsidRDefault="006A53EF">
      <w:pPr>
        <w:autoSpaceDE w:val="0"/>
        <w:autoSpaceDN w:val="0"/>
        <w:adjustRightInd w:val="0"/>
        <w:jc w:val="center"/>
        <w:rPr>
          <w:rFonts w:hAnsi="宋体" w:cs="宋体"/>
          <w:b/>
          <w:color w:val="000000" w:themeColor="text1"/>
          <w:sz w:val="36"/>
          <w:szCs w:val="36"/>
        </w:rPr>
      </w:pPr>
    </w:p>
    <w:p w:rsidR="00DA285E" w:rsidRPr="00214294" w:rsidRDefault="00BF680B">
      <w:pPr>
        <w:pStyle w:val="a0"/>
        <w:ind w:firstLine="340"/>
        <w:rPr>
          <w:color w:val="000000" w:themeColor="text1"/>
        </w:rPr>
      </w:pPr>
      <w:r w:rsidRPr="00214294">
        <w:rPr>
          <w:color w:val="000000" w:themeColor="text1"/>
        </w:rPr>
        <w:br w:type="page"/>
      </w:r>
    </w:p>
    <w:p w:rsidR="006A53EF" w:rsidRPr="00214294" w:rsidRDefault="006A53EF">
      <w:pPr>
        <w:pStyle w:val="a0"/>
        <w:ind w:firstLine="340"/>
        <w:rPr>
          <w:color w:val="000000" w:themeColor="text1"/>
        </w:rPr>
      </w:pPr>
    </w:p>
    <w:p w:rsidR="006A53EF" w:rsidRPr="00214294" w:rsidRDefault="00BF680B" w:rsidP="00B226CF">
      <w:pPr>
        <w:spacing w:line="540" w:lineRule="exact"/>
        <w:rPr>
          <w:rFonts w:ascii="新宋体" w:eastAsia="新宋体" w:hAnsi="新宋体"/>
          <w:b/>
          <w:color w:val="000000" w:themeColor="text1"/>
          <w:sz w:val="24"/>
        </w:rPr>
      </w:pPr>
      <w:bookmarkStart w:id="9" w:name="_Toc132018492"/>
      <w:r w:rsidRPr="00214294">
        <w:rPr>
          <w:rFonts w:ascii="新宋体" w:eastAsia="新宋体" w:hAnsi="新宋体" w:hint="eastAsia"/>
          <w:b/>
          <w:color w:val="000000" w:themeColor="text1"/>
          <w:sz w:val="24"/>
        </w:rPr>
        <w:t>1. 总则</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1.1  项目概况</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bookmarkStart w:id="10" w:name="OLE_LINK31"/>
      <w:r w:rsidRPr="00214294">
        <w:rPr>
          <w:rFonts w:hAnsi="宋体" w:cs="仿宋_GB2312" w:hint="eastAsia"/>
          <w:color w:val="000000" w:themeColor="text1"/>
          <w:sz w:val="24"/>
        </w:rPr>
        <w:t>1.1.1根据《中华人民共和国招标投标法》等有关法律、法规和规章的规定，本招标项目已具备招标条件，现对本工程进行监理招标。</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1.1.2 本招标项目招标人：见投标人须知前附表。</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1.1.3 本招标项目地点：见投标人须知前附表。</w:t>
      </w:r>
    </w:p>
    <w:p w:rsidR="006A53EF" w:rsidRPr="00214294" w:rsidRDefault="00BF680B"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1.1.4 本标段建设地点：见投标人须知前附表。</w:t>
      </w:r>
      <w:bookmarkEnd w:id="10"/>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1.2  资金来源和落实情况</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本招标项目资金来源和落实情况：见投标人须知前附表。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1.3. 招标范围、服务期和质量要求（详见投标人须知前附表）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1.4. 投标人资格要求（见投标人须知前附表）</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1.4.1投标人、注册监理工程师资格要求：见投标人须知前附表。</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1.4.2 投标人资格要求（详见投标人须知前附表）</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投标人不得存在下列情形之一：</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 xml:space="preserve">（1）为招标人不具有独立法人资格的附属机构（单位）； </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 xml:space="preserve">（2）为本标段前期准备提供设计或咨询服务的； </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（3）</w:t>
      </w:r>
      <w:r w:rsidR="00B52183" w:rsidRPr="00214294">
        <w:rPr>
          <w:rFonts w:hAnsi="宋体" w:cs="仿宋_GB2312" w:hint="eastAsia"/>
          <w:color w:val="000000" w:themeColor="text1"/>
          <w:sz w:val="24"/>
        </w:rPr>
        <w:t>为本标段的代建人；</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（4）</w:t>
      </w:r>
      <w:r w:rsidR="00B52183" w:rsidRPr="00214294">
        <w:rPr>
          <w:rFonts w:hAnsi="宋体" w:cs="仿宋_GB2312" w:hint="eastAsia"/>
          <w:color w:val="000000" w:themeColor="text1"/>
          <w:sz w:val="24"/>
        </w:rPr>
        <w:t>为本标段提供招标代理服务的；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（5）</w:t>
      </w:r>
      <w:r w:rsidR="00B52183" w:rsidRPr="00214294">
        <w:rPr>
          <w:rFonts w:hAnsi="宋体" w:cs="仿宋_GB2312" w:hint="eastAsia"/>
          <w:color w:val="000000" w:themeColor="text1"/>
          <w:sz w:val="24"/>
        </w:rPr>
        <w:t>与本标段的监理人或代建人或招标代理机构同为一个法定代表人的；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（6）</w:t>
      </w:r>
      <w:r w:rsidR="00B52183" w:rsidRPr="00214294">
        <w:rPr>
          <w:rFonts w:hAnsi="宋体" w:cs="仿宋_GB2312" w:hint="eastAsia"/>
          <w:color w:val="000000" w:themeColor="text1"/>
          <w:sz w:val="24"/>
        </w:rPr>
        <w:t>与本标段的监理人或代建人或招标代理机构相互控股或参股的；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（7）</w:t>
      </w:r>
      <w:r w:rsidR="00B52183" w:rsidRPr="00214294">
        <w:rPr>
          <w:rFonts w:hAnsi="宋体" w:cs="仿宋_GB2312" w:hint="eastAsia"/>
          <w:color w:val="000000" w:themeColor="text1"/>
          <w:sz w:val="24"/>
        </w:rPr>
        <w:t>与本标段的监理人或代建人或招标代理机构相互任职或工作的；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（8）</w:t>
      </w:r>
      <w:r w:rsidR="00B52183" w:rsidRPr="00214294">
        <w:rPr>
          <w:rFonts w:hAnsi="宋体" w:cs="仿宋_GB2312" w:hint="eastAsia"/>
          <w:color w:val="000000" w:themeColor="text1"/>
          <w:sz w:val="24"/>
        </w:rPr>
        <w:t>被责令停业的；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（9）</w:t>
      </w:r>
      <w:r w:rsidR="00B52183" w:rsidRPr="00214294">
        <w:rPr>
          <w:rFonts w:hAnsi="宋体" w:cs="仿宋_GB2312" w:hint="eastAsia"/>
          <w:color w:val="000000" w:themeColor="text1"/>
          <w:sz w:val="24"/>
        </w:rPr>
        <w:t>被暂停或取消投标资格的；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（10）</w:t>
      </w:r>
      <w:r w:rsidR="00B52183" w:rsidRPr="00214294">
        <w:rPr>
          <w:rFonts w:hAnsi="宋体" w:cs="仿宋_GB2312" w:hint="eastAsia"/>
          <w:color w:val="000000" w:themeColor="text1"/>
          <w:sz w:val="24"/>
        </w:rPr>
        <w:t>财产被接管或冻结的；</w:t>
      </w:r>
    </w:p>
    <w:p w:rsidR="00451210" w:rsidRPr="00214294" w:rsidRDefault="00451210" w:rsidP="00B226CF">
      <w:pPr>
        <w:autoSpaceDE w:val="0"/>
        <w:autoSpaceDN w:val="0"/>
        <w:adjustRightInd w:val="0"/>
        <w:spacing w:line="54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lastRenderedPageBreak/>
        <w:t>（11）</w:t>
      </w:r>
      <w:r w:rsidR="00B52183" w:rsidRPr="00214294">
        <w:rPr>
          <w:rFonts w:hAnsi="宋体" w:cs="仿宋_GB2312" w:hint="eastAsia"/>
          <w:color w:val="000000" w:themeColor="text1"/>
          <w:sz w:val="24"/>
        </w:rPr>
        <w:t>在最近三年内有骗取中标或严重违约或重大工程质量问题的。</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1.5．费用承担</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投标人准备和参加投标活动发生的一切费用自理。</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1.6. 保密</w:t>
      </w:r>
    </w:p>
    <w:p w:rsidR="006A53EF" w:rsidRPr="00214294" w:rsidRDefault="00BF680B" w:rsidP="00B226CF">
      <w:pPr>
        <w:spacing w:line="540" w:lineRule="exact"/>
        <w:ind w:firstLineChars="225" w:firstLine="540"/>
        <w:rPr>
          <w:rFonts w:ascii="新宋体" w:eastAsia="新宋体" w:hAnsi="新宋体"/>
          <w:color w:val="000000" w:themeColor="text1"/>
          <w:sz w:val="24"/>
        </w:rPr>
      </w:pPr>
      <w:r w:rsidRPr="00214294">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1.7. 语言文字</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除专用术语外，与招标投标有关的语言均使用中文。必要时专用术语应附有中文注释。</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 xml:space="preserve">1.8. 计量单位       </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所有计量均采用中华人民共和国法定计量单位。</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b/>
          <w:color w:val="000000" w:themeColor="text1"/>
          <w:sz w:val="24"/>
        </w:rPr>
        <w:t>1.9. 踏勘现场及答疑</w:t>
      </w:r>
    </w:p>
    <w:p w:rsidR="006A53EF" w:rsidRPr="00214294" w:rsidRDefault="00BF680B" w:rsidP="00B226CF">
      <w:pPr>
        <w:spacing w:line="540" w:lineRule="exact"/>
        <w:ind w:firstLineChars="150" w:firstLine="360"/>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1.9.1  </w:t>
      </w:r>
      <w:r w:rsidRPr="00214294">
        <w:rPr>
          <w:rFonts w:hAnsi="宋体" w:cs="宋体" w:hint="eastAsia"/>
          <w:color w:val="000000" w:themeColor="text1"/>
          <w:sz w:val="24"/>
        </w:rPr>
        <w:t>不</w:t>
      </w:r>
      <w:r w:rsidRPr="00214294">
        <w:rPr>
          <w:rFonts w:hAnsi="宋体" w:cs="仿宋_GB2312" w:hint="eastAsia"/>
          <w:color w:val="000000" w:themeColor="text1"/>
          <w:sz w:val="24"/>
        </w:rPr>
        <w:t>组织</w:t>
      </w:r>
      <w:r w:rsidRPr="00214294">
        <w:rPr>
          <w:rFonts w:ascii="新宋体" w:eastAsia="新宋体" w:hAnsi="新宋体" w:hint="eastAsia"/>
          <w:color w:val="000000" w:themeColor="text1"/>
          <w:sz w:val="24"/>
        </w:rPr>
        <w:t>。</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1.9.2  投标人踏勘现场发生的费用自理。</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1.9.3  投标人自行负责在踏勘现场中所发生的人员伤亡和财产损失。</w:t>
      </w:r>
    </w:p>
    <w:p w:rsidR="006A53EF" w:rsidRPr="00214294" w:rsidRDefault="00BF680B" w:rsidP="00B226CF">
      <w:pPr>
        <w:spacing w:line="540" w:lineRule="exact"/>
        <w:ind w:firstLineChars="150" w:firstLine="360"/>
        <w:rPr>
          <w:rFonts w:ascii="新宋体" w:eastAsia="新宋体" w:hAnsi="新宋体"/>
          <w:color w:val="000000" w:themeColor="text1"/>
          <w:sz w:val="24"/>
        </w:rPr>
      </w:pPr>
      <w:r w:rsidRPr="00214294">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451210" w:rsidRPr="00214294" w:rsidRDefault="00451210" w:rsidP="00B226CF">
      <w:pPr>
        <w:autoSpaceDE w:val="0"/>
        <w:autoSpaceDN w:val="0"/>
        <w:spacing w:line="540" w:lineRule="exact"/>
        <w:jc w:val="left"/>
        <w:outlineLvl w:val="0"/>
        <w:rPr>
          <w:rFonts w:hAnsi="宋体" w:cs="宋体"/>
          <w:b/>
          <w:color w:val="000000" w:themeColor="text1"/>
          <w:sz w:val="24"/>
        </w:rPr>
      </w:pPr>
      <w:bookmarkStart w:id="11" w:name="_Toc283559948"/>
      <w:r w:rsidRPr="00214294">
        <w:rPr>
          <w:rFonts w:hAnsi="宋体" w:cs="宋体"/>
          <w:b/>
          <w:color w:val="000000" w:themeColor="text1"/>
          <w:sz w:val="24"/>
        </w:rPr>
        <w:t xml:space="preserve">1.10 </w:t>
      </w:r>
      <w:r w:rsidRPr="00214294">
        <w:rPr>
          <w:rFonts w:hAnsi="宋体" w:cs="宋体" w:hint="eastAsia"/>
          <w:b/>
          <w:color w:val="000000" w:themeColor="text1"/>
          <w:sz w:val="24"/>
        </w:rPr>
        <w:t>投标预备会</w:t>
      </w:r>
      <w:bookmarkEnd w:id="11"/>
    </w:p>
    <w:p w:rsidR="00451210" w:rsidRPr="00214294" w:rsidRDefault="00451210" w:rsidP="00B226CF">
      <w:pPr>
        <w:autoSpaceDE w:val="0"/>
        <w:autoSpaceDN w:val="0"/>
        <w:spacing w:line="540" w:lineRule="exact"/>
        <w:ind w:firstLineChars="196" w:firstLine="470"/>
        <w:jc w:val="left"/>
        <w:outlineLvl w:val="0"/>
        <w:rPr>
          <w:rFonts w:hAnsi="宋体" w:cs="宋体"/>
          <w:b/>
          <w:color w:val="000000" w:themeColor="text1"/>
          <w:sz w:val="24"/>
        </w:rPr>
      </w:pPr>
      <w:r w:rsidRPr="00214294">
        <w:rPr>
          <w:rFonts w:hAnsi="宋体" w:cs="宋体"/>
          <w:color w:val="000000" w:themeColor="text1"/>
          <w:sz w:val="24"/>
        </w:rPr>
        <w:t>1.</w:t>
      </w:r>
      <w:r w:rsidRPr="00214294">
        <w:rPr>
          <w:rFonts w:hAnsi="宋体" w:cs="宋体" w:hint="eastAsia"/>
          <w:color w:val="000000" w:themeColor="text1"/>
          <w:sz w:val="24"/>
        </w:rPr>
        <w:t>10</w:t>
      </w:r>
      <w:r w:rsidRPr="00214294">
        <w:rPr>
          <w:rFonts w:hAnsi="宋体" w:cs="宋体"/>
          <w:color w:val="000000" w:themeColor="text1"/>
          <w:sz w:val="24"/>
        </w:rPr>
        <w:t>.</w:t>
      </w:r>
      <w:r w:rsidRPr="00214294">
        <w:rPr>
          <w:rFonts w:hAnsi="宋体" w:cs="宋体" w:hint="eastAsia"/>
          <w:color w:val="000000" w:themeColor="text1"/>
          <w:sz w:val="24"/>
        </w:rPr>
        <w:t>1 招标人不召开投标预备会。</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color w:val="000000" w:themeColor="text1"/>
          <w:sz w:val="24"/>
        </w:rPr>
        <w:t>1.</w:t>
      </w:r>
      <w:r w:rsidRPr="00214294">
        <w:rPr>
          <w:rFonts w:hAnsi="宋体" w:cs="宋体" w:hint="eastAsia"/>
          <w:color w:val="000000" w:themeColor="text1"/>
          <w:sz w:val="24"/>
        </w:rPr>
        <w:t>10</w:t>
      </w:r>
      <w:r w:rsidRPr="00214294">
        <w:rPr>
          <w:rFonts w:hAnsi="宋体" w:cs="宋体"/>
          <w:color w:val="000000" w:themeColor="text1"/>
          <w:sz w:val="24"/>
        </w:rPr>
        <w:t>.</w:t>
      </w:r>
      <w:r w:rsidRPr="00214294">
        <w:rPr>
          <w:rFonts w:hAnsi="宋体" w:cs="宋体" w:hint="eastAsia"/>
          <w:color w:val="000000" w:themeColor="text1"/>
          <w:sz w:val="24"/>
        </w:rPr>
        <w:t>2 投标人应在投标人须知前附表规定的时间前，将问题在</w:t>
      </w:r>
      <w:r w:rsidRPr="00214294">
        <w:rPr>
          <w:rFonts w:ascii="新宋体" w:eastAsia="新宋体" w:hAnsi="新宋体" w:cs="仿宋_GB2312" w:hint="eastAsia"/>
          <w:color w:val="000000" w:themeColor="text1"/>
          <w:sz w:val="24"/>
        </w:rPr>
        <w:t>公共资源交易系统电子平台</w:t>
      </w:r>
      <w:r w:rsidRPr="00214294">
        <w:rPr>
          <w:rFonts w:hAnsi="宋体" w:cs="宋体" w:hint="eastAsia"/>
          <w:color w:val="000000" w:themeColor="text1"/>
          <w:sz w:val="24"/>
        </w:rPr>
        <w:t>上提出。</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color w:val="000000" w:themeColor="text1"/>
          <w:sz w:val="24"/>
        </w:rPr>
        <w:t>1.</w:t>
      </w:r>
      <w:r w:rsidRPr="00214294">
        <w:rPr>
          <w:rFonts w:hAnsi="宋体" w:cs="宋体" w:hint="eastAsia"/>
          <w:color w:val="000000" w:themeColor="text1"/>
          <w:sz w:val="24"/>
        </w:rPr>
        <w:t>10</w:t>
      </w:r>
      <w:r w:rsidRPr="00214294">
        <w:rPr>
          <w:rFonts w:hAnsi="宋体" w:cs="宋体"/>
          <w:color w:val="000000" w:themeColor="text1"/>
          <w:sz w:val="24"/>
        </w:rPr>
        <w:t>.3</w:t>
      </w:r>
      <w:r w:rsidRPr="00214294">
        <w:rPr>
          <w:rFonts w:hAnsi="宋体" w:cs="宋体" w:hint="eastAsia"/>
          <w:color w:val="000000" w:themeColor="text1"/>
          <w:sz w:val="24"/>
        </w:rPr>
        <w:t xml:space="preserve"> 招标人在投标人须知前附表规定的时间内，将对投标人所提问题的澄清，在</w:t>
      </w:r>
      <w:r w:rsidRPr="00214294">
        <w:rPr>
          <w:rFonts w:ascii="新宋体" w:eastAsia="新宋体" w:hAnsi="新宋体" w:cs="仿宋_GB2312" w:hint="eastAsia"/>
          <w:color w:val="000000" w:themeColor="text1"/>
          <w:sz w:val="24"/>
        </w:rPr>
        <w:t>公共资源交易系统电子平台</w:t>
      </w:r>
      <w:r w:rsidRPr="00214294">
        <w:rPr>
          <w:rFonts w:hAnsi="宋体" w:cs="宋体" w:hint="eastAsia"/>
          <w:color w:val="000000" w:themeColor="text1"/>
          <w:sz w:val="24"/>
        </w:rPr>
        <w:t>上予以澄清。该澄清内容为招标文件的组成部分。</w:t>
      </w:r>
    </w:p>
    <w:p w:rsidR="00451210" w:rsidRPr="00214294" w:rsidRDefault="00451210" w:rsidP="00B226CF">
      <w:pPr>
        <w:autoSpaceDE w:val="0"/>
        <w:autoSpaceDN w:val="0"/>
        <w:spacing w:line="540" w:lineRule="exact"/>
        <w:jc w:val="left"/>
        <w:outlineLvl w:val="0"/>
        <w:rPr>
          <w:rFonts w:hAnsi="宋体" w:cs="宋体"/>
          <w:b/>
          <w:color w:val="000000" w:themeColor="text1"/>
          <w:sz w:val="24"/>
        </w:rPr>
      </w:pPr>
      <w:bookmarkStart w:id="12" w:name="_Toc283559949"/>
      <w:r w:rsidRPr="00214294">
        <w:rPr>
          <w:rFonts w:hAnsi="宋体" w:cs="宋体"/>
          <w:b/>
          <w:color w:val="000000" w:themeColor="text1"/>
          <w:sz w:val="24"/>
        </w:rPr>
        <w:t xml:space="preserve">1.11 </w:t>
      </w:r>
      <w:r w:rsidRPr="00214294">
        <w:rPr>
          <w:rFonts w:hAnsi="宋体" w:cs="宋体" w:hint="eastAsia"/>
          <w:b/>
          <w:color w:val="000000" w:themeColor="text1"/>
          <w:sz w:val="24"/>
        </w:rPr>
        <w:t>分包</w:t>
      </w:r>
      <w:bookmarkEnd w:id="12"/>
    </w:p>
    <w:p w:rsidR="00451210" w:rsidRPr="00214294" w:rsidRDefault="00451210" w:rsidP="00B226CF">
      <w:pPr>
        <w:autoSpaceDE w:val="0"/>
        <w:autoSpaceDN w:val="0"/>
        <w:spacing w:line="540" w:lineRule="exact"/>
        <w:ind w:firstLineChars="200" w:firstLine="480"/>
        <w:jc w:val="left"/>
        <w:outlineLvl w:val="0"/>
        <w:rPr>
          <w:rFonts w:hAnsi="宋体" w:cs="宋体"/>
          <w:b/>
          <w:color w:val="000000" w:themeColor="text1"/>
          <w:sz w:val="24"/>
        </w:rPr>
      </w:pPr>
      <w:r w:rsidRPr="00214294">
        <w:rPr>
          <w:rFonts w:hAnsi="宋体" w:cs="仿宋_GB2312" w:hint="eastAsia"/>
          <w:color w:val="000000" w:themeColor="text1"/>
          <w:sz w:val="24"/>
        </w:rPr>
        <w:t>不允许</w:t>
      </w:r>
      <w:r w:rsidRPr="00214294">
        <w:rPr>
          <w:rFonts w:hint="eastAsia"/>
          <w:color w:val="000000" w:themeColor="text1"/>
          <w:sz w:val="24"/>
        </w:rPr>
        <w:t>。</w:t>
      </w:r>
    </w:p>
    <w:p w:rsidR="00451210" w:rsidRPr="00214294" w:rsidRDefault="00451210" w:rsidP="00B226CF">
      <w:pPr>
        <w:autoSpaceDE w:val="0"/>
        <w:autoSpaceDN w:val="0"/>
        <w:adjustRightInd w:val="0"/>
        <w:spacing w:line="540" w:lineRule="exact"/>
        <w:jc w:val="left"/>
        <w:outlineLvl w:val="0"/>
        <w:rPr>
          <w:rFonts w:hAnsi="宋体" w:cs="宋体"/>
          <w:b/>
          <w:color w:val="000000" w:themeColor="text1"/>
          <w:sz w:val="24"/>
        </w:rPr>
      </w:pPr>
      <w:bookmarkStart w:id="13" w:name="_Toc283559950"/>
      <w:r w:rsidRPr="00214294">
        <w:rPr>
          <w:rFonts w:hAnsi="宋体" w:cs="宋体"/>
          <w:b/>
          <w:color w:val="000000" w:themeColor="text1"/>
          <w:sz w:val="24"/>
        </w:rPr>
        <w:t xml:space="preserve">1.12 </w:t>
      </w:r>
      <w:r w:rsidRPr="00214294">
        <w:rPr>
          <w:rFonts w:hAnsi="宋体" w:cs="宋体" w:hint="eastAsia"/>
          <w:b/>
          <w:color w:val="000000" w:themeColor="text1"/>
          <w:sz w:val="24"/>
        </w:rPr>
        <w:t>偏离</w:t>
      </w:r>
      <w:bookmarkEnd w:id="13"/>
    </w:p>
    <w:p w:rsidR="00451210" w:rsidRPr="00214294" w:rsidRDefault="00451210" w:rsidP="00B226CF">
      <w:pPr>
        <w:autoSpaceDE w:val="0"/>
        <w:autoSpaceDN w:val="0"/>
        <w:adjustRightInd w:val="0"/>
        <w:spacing w:line="540" w:lineRule="exact"/>
        <w:ind w:firstLineChars="200" w:firstLine="480"/>
        <w:jc w:val="left"/>
        <w:outlineLvl w:val="0"/>
        <w:rPr>
          <w:rFonts w:hAnsi="宋体" w:cs="宋体"/>
          <w:b/>
          <w:color w:val="000000" w:themeColor="text1"/>
          <w:sz w:val="24"/>
        </w:rPr>
      </w:pPr>
      <w:r w:rsidRPr="00214294">
        <w:rPr>
          <w:rFonts w:hint="eastAsia"/>
          <w:color w:val="000000" w:themeColor="text1"/>
          <w:sz w:val="24"/>
        </w:rPr>
        <w:lastRenderedPageBreak/>
        <w:t>投标人须知前附表允许投标文件偏离招标文件某些要求的，偏离应当符合招标文件规定的偏离范围和幅度。</w:t>
      </w:r>
    </w:p>
    <w:p w:rsidR="006A53EF" w:rsidRPr="00214294" w:rsidRDefault="00BF680B" w:rsidP="00B226CF">
      <w:pPr>
        <w:pStyle w:val="af5"/>
        <w:adjustRightInd/>
        <w:snapToGrid/>
        <w:spacing w:line="540" w:lineRule="exact"/>
        <w:jc w:val="both"/>
        <w:rPr>
          <w:rFonts w:ascii="新宋体" w:eastAsia="新宋体" w:hAnsi="新宋体"/>
          <w:snapToGrid/>
          <w:color w:val="000000" w:themeColor="text1"/>
          <w:spacing w:val="0"/>
          <w:kern w:val="2"/>
          <w:sz w:val="24"/>
          <w:szCs w:val="24"/>
        </w:rPr>
      </w:pPr>
      <w:r w:rsidRPr="00214294">
        <w:rPr>
          <w:rFonts w:ascii="新宋体" w:eastAsia="新宋体" w:hAnsi="新宋体" w:hint="eastAsia"/>
          <w:snapToGrid/>
          <w:color w:val="000000" w:themeColor="text1"/>
          <w:spacing w:val="0"/>
          <w:kern w:val="2"/>
          <w:sz w:val="24"/>
          <w:szCs w:val="24"/>
        </w:rPr>
        <w:t>2. 招标文件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2.1 招标文件的组成</w:t>
      </w:r>
    </w:p>
    <w:p w:rsidR="006A53EF" w:rsidRPr="00214294" w:rsidRDefault="00BF680B" w:rsidP="00B226CF">
      <w:pPr>
        <w:spacing w:line="540" w:lineRule="exact"/>
        <w:ind w:firstLineChars="150" w:firstLine="360"/>
        <w:rPr>
          <w:rFonts w:ascii="新宋体" w:eastAsia="新宋体" w:hAnsi="新宋体"/>
          <w:color w:val="000000" w:themeColor="text1"/>
          <w:sz w:val="24"/>
        </w:rPr>
      </w:pPr>
      <w:r w:rsidRPr="00214294">
        <w:rPr>
          <w:rFonts w:ascii="新宋体" w:eastAsia="新宋体" w:hAnsi="新宋体" w:hint="eastAsia"/>
          <w:color w:val="000000" w:themeColor="text1"/>
          <w:sz w:val="24"/>
        </w:rPr>
        <w:t>本招标文件包括：</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（1）招标公告</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（2）投标人须知； </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（3）评标办法；</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（4）合同条款及格式；</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（5）投标文件格式；</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根据本章第2.2款和第2.3款对招标文件所作的澄清、修改，构成招标文件的组成部分。</w:t>
      </w:r>
    </w:p>
    <w:p w:rsidR="006A53EF" w:rsidRPr="00214294" w:rsidRDefault="00BF680B" w:rsidP="00B226CF">
      <w:pPr>
        <w:pStyle w:val="4"/>
        <w:spacing w:line="540" w:lineRule="exact"/>
        <w:rPr>
          <w:rFonts w:ascii="新宋体" w:eastAsia="新宋体" w:hAnsi="新宋体"/>
          <w:color w:val="000000" w:themeColor="text1"/>
          <w:sz w:val="24"/>
          <w:szCs w:val="24"/>
        </w:rPr>
      </w:pPr>
      <w:bookmarkStart w:id="14" w:name="OLE_LINK32"/>
      <w:r w:rsidRPr="00214294">
        <w:rPr>
          <w:rFonts w:ascii="新宋体" w:eastAsia="新宋体" w:hAnsi="新宋体"/>
          <w:color w:val="000000" w:themeColor="text1"/>
          <w:sz w:val="24"/>
          <w:szCs w:val="24"/>
        </w:rPr>
        <w:t xml:space="preserve">2.2 </w:t>
      </w:r>
      <w:r w:rsidRPr="00214294">
        <w:rPr>
          <w:rFonts w:ascii="新宋体" w:eastAsia="新宋体" w:hAnsi="新宋体" w:hint="eastAsia"/>
          <w:color w:val="000000" w:themeColor="text1"/>
          <w:sz w:val="24"/>
          <w:szCs w:val="24"/>
        </w:rPr>
        <w:t>招标文件的澄清</w:t>
      </w:r>
    </w:p>
    <w:p w:rsidR="006A53EF" w:rsidRPr="00214294" w:rsidRDefault="00BF680B" w:rsidP="00B226CF">
      <w:pPr>
        <w:spacing w:line="540" w:lineRule="exact"/>
        <w:ind w:firstLineChars="218" w:firstLine="523"/>
        <w:rPr>
          <w:rFonts w:ascii="新宋体" w:eastAsia="新宋体" w:hAnsi="新宋体"/>
          <w:color w:val="000000" w:themeColor="text1"/>
          <w:sz w:val="24"/>
        </w:rPr>
      </w:pPr>
      <w:bookmarkStart w:id="15" w:name="_Toc283559954"/>
      <w:bookmarkStart w:id="16" w:name="_Toc215282144"/>
      <w:r w:rsidRPr="00214294">
        <w:rPr>
          <w:rFonts w:ascii="新宋体" w:eastAsia="新宋体" w:hAnsi="新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2.2.3 所有澄清、答疑全部以《全国公共资源交易平台（河南省·许昌市）》公共资源交易系统发出的为准，不再接受书面形式的递交。</w:t>
      </w:r>
    </w:p>
    <w:p w:rsidR="006A53EF" w:rsidRPr="00214294" w:rsidRDefault="00BF680B" w:rsidP="00B226CF">
      <w:pPr>
        <w:spacing w:line="540" w:lineRule="exact"/>
        <w:ind w:firstLineChars="218" w:firstLine="525"/>
        <w:rPr>
          <w:rFonts w:ascii="新宋体" w:eastAsia="新宋体" w:hAnsi="新宋体"/>
          <w:b/>
          <w:bCs/>
          <w:color w:val="000000" w:themeColor="text1"/>
          <w:sz w:val="24"/>
        </w:rPr>
      </w:pPr>
      <w:r w:rsidRPr="00214294">
        <w:rPr>
          <w:rFonts w:ascii="新宋体" w:eastAsia="新宋体" w:hAnsi="新宋体" w:hint="eastAsia"/>
          <w:b/>
          <w:bCs/>
          <w:color w:val="000000" w:themeColor="text1"/>
          <w:sz w:val="24"/>
        </w:rPr>
        <w:t>2.3 招标文件的修改</w:t>
      </w:r>
      <w:bookmarkEnd w:id="15"/>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A53EF" w:rsidRPr="00214294" w:rsidRDefault="00BF680B" w:rsidP="00B226CF">
      <w:pPr>
        <w:spacing w:line="540" w:lineRule="exact"/>
        <w:ind w:firstLineChars="218" w:firstLine="523"/>
        <w:rPr>
          <w:rFonts w:ascii="新宋体" w:eastAsia="新宋体" w:hAnsi="新宋体"/>
          <w:color w:val="000000" w:themeColor="text1"/>
          <w:sz w:val="24"/>
        </w:rPr>
      </w:pPr>
      <w:r w:rsidRPr="00214294">
        <w:rPr>
          <w:rFonts w:ascii="新宋体" w:eastAsia="新宋体" w:hAnsi="新宋体" w:hint="eastAsia"/>
          <w:color w:val="000000" w:themeColor="text1"/>
          <w:sz w:val="24"/>
        </w:rPr>
        <w:t>2.3.2 当招标文件、补充通知、答疑纪要，内容相互矛盾时，以最后发出的通知或纪要为</w:t>
      </w:r>
      <w:r w:rsidRPr="00214294">
        <w:rPr>
          <w:rFonts w:ascii="新宋体" w:eastAsia="新宋体" w:hAnsi="新宋体" w:hint="eastAsia"/>
          <w:color w:val="000000" w:themeColor="text1"/>
          <w:sz w:val="24"/>
        </w:rPr>
        <w:lastRenderedPageBreak/>
        <w:t>准。</w:t>
      </w:r>
    </w:p>
    <w:bookmarkEnd w:id="14"/>
    <w:bookmarkEnd w:id="16"/>
    <w:p w:rsidR="006A53EF" w:rsidRPr="00214294" w:rsidRDefault="00BF680B" w:rsidP="00B226CF">
      <w:pPr>
        <w:pStyle w:val="af5"/>
        <w:adjustRightInd/>
        <w:snapToGrid/>
        <w:spacing w:line="540" w:lineRule="exact"/>
        <w:jc w:val="both"/>
        <w:rPr>
          <w:rFonts w:ascii="新宋体" w:eastAsia="新宋体" w:hAnsi="新宋体"/>
          <w:snapToGrid/>
          <w:color w:val="000000" w:themeColor="text1"/>
          <w:spacing w:val="0"/>
          <w:kern w:val="2"/>
          <w:sz w:val="24"/>
          <w:szCs w:val="24"/>
        </w:rPr>
      </w:pPr>
      <w:r w:rsidRPr="00214294">
        <w:rPr>
          <w:rFonts w:ascii="新宋体" w:eastAsia="新宋体" w:hAnsi="新宋体" w:hint="eastAsia"/>
          <w:snapToGrid/>
          <w:color w:val="000000" w:themeColor="text1"/>
          <w:spacing w:val="0"/>
          <w:kern w:val="2"/>
          <w:sz w:val="24"/>
          <w:szCs w:val="24"/>
        </w:rPr>
        <w:t>3.  投标文件的编制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3.1  投标文件的组成</w:t>
      </w:r>
    </w:p>
    <w:p w:rsidR="006A53EF" w:rsidRPr="00214294" w:rsidRDefault="00BF680B" w:rsidP="00B226CF">
      <w:pPr>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一、商务部分</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一、投标函及投标函附录</w:t>
      </w:r>
    </w:p>
    <w:p w:rsidR="006A53EF" w:rsidRPr="00214294" w:rsidRDefault="00BF680B" w:rsidP="00B226CF">
      <w:pPr>
        <w:autoSpaceDE w:val="0"/>
        <w:autoSpaceDN w:val="0"/>
        <w:adjustRightInd w:val="0"/>
        <w:spacing w:line="540" w:lineRule="exact"/>
        <w:jc w:val="left"/>
        <w:rPr>
          <w:rFonts w:hAnsi="宋体"/>
          <w:color w:val="000000" w:themeColor="text1"/>
          <w:sz w:val="24"/>
        </w:rPr>
      </w:pPr>
      <w:r w:rsidRPr="00214294">
        <w:rPr>
          <w:rFonts w:hAnsi="宋体" w:hint="eastAsia"/>
          <w:color w:val="000000" w:themeColor="text1"/>
          <w:sz w:val="24"/>
        </w:rPr>
        <w:t xml:space="preserve">       （一）投 标 函</w:t>
      </w:r>
    </w:p>
    <w:p w:rsidR="006A53EF" w:rsidRPr="00214294" w:rsidRDefault="00BF680B" w:rsidP="00B226CF">
      <w:pPr>
        <w:autoSpaceDE w:val="0"/>
        <w:autoSpaceDN w:val="0"/>
        <w:adjustRightInd w:val="0"/>
        <w:spacing w:line="540" w:lineRule="exact"/>
        <w:jc w:val="left"/>
        <w:rPr>
          <w:rFonts w:hAnsi="宋体"/>
          <w:color w:val="000000" w:themeColor="text1"/>
          <w:sz w:val="24"/>
        </w:rPr>
      </w:pPr>
      <w:r w:rsidRPr="00214294">
        <w:rPr>
          <w:rFonts w:hAnsi="宋体" w:hint="eastAsia"/>
          <w:color w:val="000000" w:themeColor="text1"/>
          <w:sz w:val="24"/>
        </w:rPr>
        <w:t xml:space="preserve">       （二）投标函附录</w:t>
      </w:r>
    </w:p>
    <w:p w:rsidR="00F61732"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 xml:space="preserve">二、 </w:t>
      </w:r>
      <w:r w:rsidR="00F61732" w:rsidRPr="00214294">
        <w:rPr>
          <w:rFonts w:hAnsi="宋体" w:hint="eastAsia"/>
          <w:color w:val="000000" w:themeColor="text1"/>
          <w:sz w:val="24"/>
        </w:rPr>
        <w:t>法定代表人身份证明和附有法定代表人身份证明的授权委托</w:t>
      </w:r>
    </w:p>
    <w:p w:rsidR="006A53EF" w:rsidRPr="00214294" w:rsidRDefault="00E13665"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 xml:space="preserve">   </w:t>
      </w:r>
      <w:r w:rsidR="00BF680B" w:rsidRPr="00214294">
        <w:rPr>
          <w:rFonts w:hAnsi="宋体" w:hint="eastAsia"/>
          <w:color w:val="000000" w:themeColor="text1"/>
          <w:sz w:val="24"/>
        </w:rPr>
        <w:t xml:space="preserve">（一）法定代表人身份证明 </w:t>
      </w:r>
    </w:p>
    <w:p w:rsidR="006A53EF" w:rsidRPr="00214294" w:rsidRDefault="00BF680B" w:rsidP="00B226CF">
      <w:pPr>
        <w:autoSpaceDE w:val="0"/>
        <w:autoSpaceDN w:val="0"/>
        <w:adjustRightInd w:val="0"/>
        <w:spacing w:line="540" w:lineRule="exact"/>
        <w:ind w:firstLineChars="350" w:firstLine="840"/>
        <w:jc w:val="left"/>
        <w:rPr>
          <w:rFonts w:hAnsi="宋体"/>
          <w:color w:val="000000" w:themeColor="text1"/>
          <w:sz w:val="24"/>
        </w:rPr>
      </w:pPr>
      <w:r w:rsidRPr="00214294">
        <w:rPr>
          <w:rFonts w:hAnsi="宋体" w:hint="eastAsia"/>
          <w:color w:val="000000" w:themeColor="text1"/>
          <w:sz w:val="24"/>
        </w:rPr>
        <w:t>（二）授权委托书</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三、投标保证金；</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四、监理单位综合情况；</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五、拟派本项目监理机构及主要人员；</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六</w:t>
      </w:r>
      <w:r w:rsidR="00BF680B" w:rsidRPr="00214294">
        <w:rPr>
          <w:rFonts w:hAnsi="宋体" w:hint="eastAsia"/>
          <w:color w:val="000000" w:themeColor="text1"/>
          <w:sz w:val="24"/>
        </w:rPr>
        <w:t>、服务承诺；</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七</w:t>
      </w:r>
      <w:r w:rsidR="00BF680B" w:rsidRPr="00214294">
        <w:rPr>
          <w:rFonts w:hAnsi="宋体" w:hint="eastAsia"/>
          <w:color w:val="000000" w:themeColor="text1"/>
          <w:sz w:val="24"/>
        </w:rPr>
        <w:t>、</w:t>
      </w:r>
      <w:r w:rsidRPr="00214294">
        <w:rPr>
          <w:rFonts w:hAnsi="宋体" w:hint="eastAsia"/>
          <w:color w:val="000000" w:themeColor="text1"/>
          <w:sz w:val="24"/>
        </w:rPr>
        <w:t>监理单位近三年内完成同类工程项目；</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八</w:t>
      </w:r>
      <w:r w:rsidR="00BF680B" w:rsidRPr="00214294">
        <w:rPr>
          <w:rFonts w:hAnsi="宋体" w:hint="eastAsia"/>
          <w:color w:val="000000" w:themeColor="text1"/>
          <w:sz w:val="24"/>
        </w:rPr>
        <w:t>、目前正在监理的工程项目；</w:t>
      </w:r>
    </w:p>
    <w:p w:rsidR="006A53EF" w:rsidRPr="00214294" w:rsidRDefault="00F61732"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九、监理单位近三年获</w:t>
      </w:r>
      <w:r w:rsidR="00BF680B" w:rsidRPr="00214294">
        <w:rPr>
          <w:rFonts w:hAnsi="宋体" w:hint="eastAsia"/>
          <w:color w:val="000000" w:themeColor="text1"/>
          <w:sz w:val="24"/>
        </w:rPr>
        <w:t>得荣誉称号；</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 xml:space="preserve">十、投标人须知前附表规定的其他材料。       </w:t>
      </w:r>
    </w:p>
    <w:p w:rsidR="006A53EF" w:rsidRPr="00214294" w:rsidRDefault="00BF680B" w:rsidP="00B226CF">
      <w:pPr>
        <w:autoSpaceDE w:val="0"/>
        <w:autoSpaceDN w:val="0"/>
        <w:adjustRightInd w:val="0"/>
        <w:spacing w:line="540" w:lineRule="exact"/>
        <w:jc w:val="left"/>
        <w:rPr>
          <w:rFonts w:hAnsi="宋体"/>
          <w:b/>
          <w:color w:val="000000" w:themeColor="text1"/>
          <w:sz w:val="24"/>
        </w:rPr>
      </w:pPr>
      <w:r w:rsidRPr="00214294">
        <w:rPr>
          <w:rFonts w:hAnsi="宋体" w:hint="eastAsia"/>
          <w:b/>
          <w:color w:val="000000" w:themeColor="text1"/>
          <w:sz w:val="24"/>
        </w:rPr>
        <w:t xml:space="preserve"> 二、监理大纲</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（1）质量控制</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（2）进度控制</w:t>
      </w:r>
      <w:r w:rsidRPr="00214294">
        <w:rPr>
          <w:rFonts w:hAnsi="宋体" w:hint="eastAsia"/>
          <w:color w:val="000000" w:themeColor="text1"/>
          <w:sz w:val="24"/>
        </w:rPr>
        <w:tab/>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（3）造价控制</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（4）安全措施</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（5）旁站监理措施</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（6）档案及合同管理</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lastRenderedPageBreak/>
        <w:t>（7）工作制度</w:t>
      </w:r>
    </w:p>
    <w:p w:rsidR="006A53EF" w:rsidRPr="00214294" w:rsidRDefault="00BF680B" w:rsidP="00B226CF">
      <w:pPr>
        <w:autoSpaceDE w:val="0"/>
        <w:autoSpaceDN w:val="0"/>
        <w:adjustRightInd w:val="0"/>
        <w:spacing w:line="540" w:lineRule="exact"/>
        <w:ind w:firstLineChars="200" w:firstLine="480"/>
        <w:jc w:val="left"/>
        <w:rPr>
          <w:rFonts w:hAnsi="宋体"/>
          <w:color w:val="000000" w:themeColor="text1"/>
          <w:sz w:val="24"/>
        </w:rPr>
      </w:pPr>
      <w:r w:rsidRPr="00214294">
        <w:rPr>
          <w:rFonts w:hAnsi="宋体" w:hint="eastAsia"/>
          <w:color w:val="000000" w:themeColor="text1"/>
          <w:sz w:val="24"/>
        </w:rPr>
        <w:t>（8）组织协调及合理化建议</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3.2  投标报价</w:t>
      </w:r>
    </w:p>
    <w:p w:rsidR="006A53EF" w:rsidRPr="00214294" w:rsidRDefault="00BF680B" w:rsidP="00B226CF">
      <w:pPr>
        <w:spacing w:line="540" w:lineRule="exact"/>
        <w:ind w:firstLineChars="200" w:firstLine="480"/>
        <w:rPr>
          <w:rFonts w:ascii="新宋体" w:eastAsia="新宋体" w:hAnsi="新宋体" w:cs="TimesNewRomanPSMT"/>
          <w:color w:val="000000" w:themeColor="text1"/>
          <w:sz w:val="24"/>
        </w:rPr>
      </w:pPr>
      <w:r w:rsidRPr="00214294">
        <w:rPr>
          <w:rFonts w:ascii="新宋体" w:eastAsia="新宋体" w:hAnsi="新宋体" w:cs="TimesNewRomanPSMT"/>
          <w:color w:val="000000" w:themeColor="text1"/>
          <w:sz w:val="24"/>
        </w:rPr>
        <w:t xml:space="preserve">3.2.1 </w:t>
      </w:r>
      <w:r w:rsidRPr="00214294">
        <w:rPr>
          <w:rFonts w:ascii="新宋体" w:eastAsia="新宋体" w:hAnsi="新宋体" w:cs="TimesNewRomanPSMT" w:hint="eastAsia"/>
          <w:color w:val="000000" w:themeColor="text1"/>
          <w:sz w:val="24"/>
        </w:rPr>
        <w:t>投标人的投标报价应当是在监理服务期内，在充分考虑工程性质、规模、难易程度以及工作条件等情况，并按照合同规定的范围提供全部服务所需要的费用。</w:t>
      </w:r>
    </w:p>
    <w:p w:rsidR="006A53EF" w:rsidRPr="00214294" w:rsidRDefault="00BF680B" w:rsidP="00B226CF">
      <w:pPr>
        <w:spacing w:line="540" w:lineRule="exact"/>
        <w:ind w:firstLineChars="200" w:firstLine="480"/>
        <w:rPr>
          <w:rFonts w:ascii="新宋体" w:eastAsia="新宋体" w:hAnsi="新宋体" w:cs="TimesNewRomanPSMT"/>
          <w:color w:val="000000" w:themeColor="text1"/>
          <w:sz w:val="24"/>
        </w:rPr>
      </w:pPr>
      <w:r w:rsidRPr="00214294">
        <w:rPr>
          <w:rFonts w:ascii="新宋体" w:eastAsia="新宋体" w:hAnsi="新宋体" w:cs="TimesNewRomanPSMT"/>
          <w:color w:val="000000" w:themeColor="text1"/>
          <w:sz w:val="24"/>
        </w:rPr>
        <w:t xml:space="preserve">3.2.2 </w:t>
      </w:r>
      <w:r w:rsidRPr="00214294">
        <w:rPr>
          <w:rFonts w:ascii="新宋体" w:eastAsia="新宋体" w:hAnsi="新宋体" w:cs="TimesNewRomanPSMT" w:hint="eastAsia"/>
          <w:color w:val="000000" w:themeColor="text1"/>
          <w:sz w:val="24"/>
        </w:rPr>
        <w:t>投标人应按照本招标文件进行报价，任何有选择的报价将不予接受。</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3.3  投标有效期</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3.3.1在投标人须知前附表规定的投标有效期内，投标人不得要求撤销或修改其投标文件。</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51210" w:rsidRPr="00214294" w:rsidRDefault="00451210" w:rsidP="00B226CF">
      <w:pPr>
        <w:widowControl/>
        <w:autoSpaceDE w:val="0"/>
        <w:autoSpaceDN w:val="0"/>
        <w:adjustRightInd w:val="0"/>
        <w:spacing w:line="540" w:lineRule="exact"/>
        <w:jc w:val="left"/>
        <w:outlineLvl w:val="0"/>
        <w:rPr>
          <w:rFonts w:hAnsi="宋体" w:cs="宋体"/>
          <w:b/>
          <w:bCs/>
          <w:color w:val="000000" w:themeColor="text1"/>
          <w:sz w:val="24"/>
        </w:rPr>
      </w:pPr>
      <w:r w:rsidRPr="00214294">
        <w:rPr>
          <w:rFonts w:hAnsi="宋体" w:cs="宋体" w:hint="eastAsia"/>
          <w:b/>
          <w:bCs/>
          <w:color w:val="000000" w:themeColor="text1"/>
          <w:sz w:val="24"/>
        </w:rPr>
        <w:t>3.4 投标保证金及履约保证金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b/>
          <w:color w:val="000000" w:themeColor="text1"/>
          <w:sz w:val="24"/>
        </w:rPr>
        <w:t>3.4.1投标保证金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3.4.1.1投标人应按投标人须知前附表后规定缴纳投标保证金。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3.4.1.2投标保证金的相关规定</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1、 投标保证金的退还：</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（1）中标公告发出后，5个工作日内退还非中标候选人投标保证金及银行同期活期存款利息。</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（3）项目废标或招标人终止招标的，在此后5个工作日内退还投标保证金及银行同期活期存利息。</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（4）投标活动中出现质疑、投诉的，中标候选人、质疑人和被质疑人、投诉人和被投诉人的投标保证金暂停退还。</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（5）相关投标人有违法违规行为的项目，其投标保证金暂不退还，待行政监督部门对相关情</w:t>
      </w:r>
      <w:r w:rsidRPr="00214294">
        <w:rPr>
          <w:rFonts w:hAnsi="宋体" w:cs="宋体" w:hint="eastAsia"/>
          <w:color w:val="000000" w:themeColor="text1"/>
          <w:sz w:val="24"/>
        </w:rPr>
        <w:lastRenderedPageBreak/>
        <w:t>况处置后，按照有关规定办理。</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（6）退还投标保证金，除另有规定外，一般以转账方式一次性退还至投标保证金的原提交账户。</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2、投标人有下列情形之一的，不予退还投标保证金：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（一）在招标文件要求提交投标文件的截止时间后至投标文件有效期满前撤回投标的；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（二）中标通知书发出后，中标人无故放弃中标项目或无正当理由在规定时间内不与招标人签订合同或未按招标文件规定提交履约担保的；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（三）将中标项目转让给他人，或者在投标文件中未说明，且未经招标人同意，将中标项目分包给他人的；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（四）投标人在招投标活动中弄虚作假、围标串标，骗取中标并经招投标行政监督部门调查核实的；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（五）拒绝履行合同义务的；</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（六）相关法律、法规规定不予退还的其它情形。</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51210" w:rsidRPr="00214294" w:rsidRDefault="00451210" w:rsidP="00B226CF">
      <w:pPr>
        <w:tabs>
          <w:tab w:val="left" w:pos="780"/>
        </w:tabs>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3.4.2</w:t>
      </w:r>
      <w:r w:rsidRPr="00214294">
        <w:rPr>
          <w:rFonts w:hAnsi="宋体" w:cs="宋体" w:hint="eastAsia"/>
          <w:b/>
          <w:color w:val="000000" w:themeColor="text1"/>
          <w:sz w:val="24"/>
        </w:rPr>
        <w:tab/>
        <w:t>履约保证金</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3.4.2.1履约保证金提交方式</w:t>
      </w:r>
      <w:r w:rsidRPr="00214294">
        <w:rPr>
          <w:rFonts w:hAnsi="宋体" w:cs="宋体"/>
          <w:color w:val="000000" w:themeColor="text1"/>
          <w:sz w:val="24"/>
        </w:rPr>
        <w:t xml:space="preserve">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1、以网银、银行转账支票、银行电汇方式提交。</w:t>
      </w:r>
      <w:r w:rsidRPr="00214294">
        <w:rPr>
          <w:rFonts w:hAnsi="宋体" w:cs="宋体"/>
          <w:color w:val="000000" w:themeColor="text1"/>
          <w:sz w:val="24"/>
        </w:rPr>
        <w:t xml:space="preserve">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2、现金支票和现金不得作为履约保证金提交方式。</w:t>
      </w:r>
      <w:r w:rsidRPr="00214294">
        <w:rPr>
          <w:rFonts w:hAnsi="宋体" w:cs="宋体"/>
          <w:color w:val="000000" w:themeColor="text1"/>
          <w:sz w:val="24"/>
        </w:rPr>
        <w:t xml:space="preserve">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3、中标人必须通过其公司账户按照规定的方式提交，其名称应与中标单位的名称一致。</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3.4.2.2履约保证金提交比例和数额</w:t>
      </w:r>
      <w:r w:rsidRPr="00214294">
        <w:rPr>
          <w:rFonts w:hAnsi="宋体" w:cs="宋体"/>
          <w:color w:val="000000" w:themeColor="text1"/>
          <w:sz w:val="24"/>
        </w:rPr>
        <w:t xml:space="preserve">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    履约保证金数额为不超过中标合同金额的10%。</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3.4.2.3履约保证金的退还</w:t>
      </w:r>
      <w:r w:rsidRPr="00214294">
        <w:rPr>
          <w:rFonts w:hAnsi="宋体" w:cs="宋体"/>
          <w:color w:val="000000" w:themeColor="text1"/>
          <w:sz w:val="24"/>
        </w:rPr>
        <w:t xml:space="preserve">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lastRenderedPageBreak/>
        <w:t>1、项目完工后，由招标人出具《履约保证金退还通知单》，中心财务凭《履约保证金退还通知单》在五个工作日内退还履约保证金及银行同期活期存款利息至中标人账户。</w:t>
      </w:r>
      <w:r w:rsidRPr="00214294">
        <w:rPr>
          <w:rFonts w:hAnsi="宋体" w:cs="宋体"/>
          <w:color w:val="000000" w:themeColor="text1"/>
          <w:sz w:val="24"/>
        </w:rPr>
        <w:t xml:space="preserve">  </w:t>
      </w:r>
    </w:p>
    <w:p w:rsidR="00451210" w:rsidRPr="00214294" w:rsidRDefault="00451210" w:rsidP="00B226CF">
      <w:pPr>
        <w:tabs>
          <w:tab w:val="left" w:pos="1260"/>
        </w:tabs>
        <w:autoSpaceDE w:val="0"/>
        <w:autoSpaceDN w:val="0"/>
        <w:adjustRightInd w:val="0"/>
        <w:spacing w:line="540" w:lineRule="exact"/>
        <w:jc w:val="left"/>
        <w:rPr>
          <w:rFonts w:hAnsi="宋体" w:cs="宋体"/>
          <w:color w:val="000000" w:themeColor="text1"/>
          <w:sz w:val="24"/>
        </w:rPr>
      </w:pPr>
      <w:r w:rsidRPr="00214294">
        <w:rPr>
          <w:rFonts w:hAnsi="宋体" w:cs="宋体" w:hint="eastAsia"/>
          <w:color w:val="000000" w:themeColor="text1"/>
          <w:sz w:val="24"/>
        </w:rPr>
        <w:t>2、中标人因发生质疑、投诉、举报或有关部门立案调查的，中心依据相关行政监督部门的意见暂停退还或没收其履约保证金，待行政监督部门对相关情况处置后，按照有关规定办理。</w:t>
      </w:r>
    </w:p>
    <w:p w:rsidR="00451210" w:rsidRPr="00214294" w:rsidRDefault="00451210" w:rsidP="00B226CF">
      <w:pPr>
        <w:spacing w:line="540" w:lineRule="exact"/>
        <w:jc w:val="center"/>
        <w:rPr>
          <w:rFonts w:hAnsi="宋体"/>
          <w:color w:val="000000" w:themeColor="text1"/>
          <w:sz w:val="36"/>
          <w:szCs w:val="36"/>
        </w:rPr>
      </w:pPr>
      <w:r w:rsidRPr="00214294">
        <w:rPr>
          <w:rFonts w:hAnsi="宋体" w:hint="eastAsia"/>
          <w:color w:val="000000" w:themeColor="text1"/>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51210" w:rsidRPr="00214294" w:rsidTr="00CD5133">
        <w:trPr>
          <w:trHeight w:hRule="exact" w:val="745"/>
        </w:trPr>
        <w:tc>
          <w:tcPr>
            <w:tcW w:w="2086" w:type="dxa"/>
            <w:vAlign w:val="center"/>
          </w:tcPr>
          <w:p w:rsidR="00451210" w:rsidRPr="00214294" w:rsidRDefault="00451210" w:rsidP="00B226CF">
            <w:pPr>
              <w:spacing w:line="540" w:lineRule="exact"/>
              <w:jc w:val="center"/>
              <w:rPr>
                <w:rFonts w:hAnsi="宋体"/>
                <w:color w:val="000000" w:themeColor="text1"/>
                <w:sz w:val="24"/>
              </w:rPr>
            </w:pPr>
            <w:r w:rsidRPr="00214294">
              <w:rPr>
                <w:rFonts w:hAnsi="宋体" w:hint="eastAsia"/>
                <w:color w:val="000000" w:themeColor="text1"/>
                <w:sz w:val="24"/>
              </w:rPr>
              <w:t>项目编号</w:t>
            </w:r>
          </w:p>
        </w:tc>
        <w:tc>
          <w:tcPr>
            <w:tcW w:w="4140" w:type="dxa"/>
            <w:gridSpan w:val="2"/>
            <w:vAlign w:val="center"/>
          </w:tcPr>
          <w:p w:rsidR="00451210" w:rsidRPr="00214294" w:rsidRDefault="00451210" w:rsidP="00B226CF">
            <w:pPr>
              <w:spacing w:line="540" w:lineRule="exact"/>
              <w:jc w:val="center"/>
              <w:rPr>
                <w:rFonts w:hAnsi="宋体"/>
                <w:color w:val="000000" w:themeColor="text1"/>
                <w:sz w:val="24"/>
              </w:rPr>
            </w:pPr>
          </w:p>
        </w:tc>
        <w:tc>
          <w:tcPr>
            <w:tcW w:w="1440" w:type="dxa"/>
            <w:gridSpan w:val="2"/>
            <w:vAlign w:val="center"/>
          </w:tcPr>
          <w:p w:rsidR="00451210" w:rsidRPr="00214294" w:rsidRDefault="00451210" w:rsidP="00B226CF">
            <w:pPr>
              <w:spacing w:line="540" w:lineRule="exact"/>
              <w:jc w:val="center"/>
              <w:rPr>
                <w:rFonts w:hAnsi="宋体"/>
                <w:color w:val="000000" w:themeColor="text1"/>
                <w:sz w:val="24"/>
              </w:rPr>
            </w:pPr>
            <w:r w:rsidRPr="00214294">
              <w:rPr>
                <w:rFonts w:hAnsi="宋体" w:hint="eastAsia"/>
                <w:color w:val="000000" w:themeColor="text1"/>
                <w:sz w:val="24"/>
              </w:rPr>
              <w:t>是否完工</w:t>
            </w:r>
          </w:p>
        </w:tc>
        <w:tc>
          <w:tcPr>
            <w:tcW w:w="2162" w:type="dxa"/>
            <w:vAlign w:val="center"/>
          </w:tcPr>
          <w:p w:rsidR="00451210" w:rsidRPr="00214294" w:rsidRDefault="00451210" w:rsidP="00B226CF">
            <w:pPr>
              <w:spacing w:line="540" w:lineRule="exact"/>
              <w:ind w:firstLineChars="100" w:firstLine="240"/>
              <w:rPr>
                <w:rFonts w:hAnsi="宋体"/>
                <w:color w:val="000000" w:themeColor="text1"/>
                <w:sz w:val="24"/>
              </w:rPr>
            </w:pPr>
            <w:r w:rsidRPr="00214294">
              <w:rPr>
                <w:rFonts w:hAnsi="宋体" w:hint="eastAsia"/>
                <w:color w:val="000000" w:themeColor="text1"/>
                <w:sz w:val="24"/>
              </w:rPr>
              <w:t>是□   否□</w:t>
            </w:r>
          </w:p>
        </w:tc>
      </w:tr>
      <w:tr w:rsidR="00451210" w:rsidRPr="00214294" w:rsidTr="00CD5133">
        <w:trPr>
          <w:trHeight w:hRule="exact" w:val="567"/>
        </w:trPr>
        <w:tc>
          <w:tcPr>
            <w:tcW w:w="2086" w:type="dxa"/>
            <w:vAlign w:val="center"/>
          </w:tcPr>
          <w:p w:rsidR="00451210" w:rsidRPr="00214294" w:rsidRDefault="00451210" w:rsidP="00B226CF">
            <w:pPr>
              <w:spacing w:line="540" w:lineRule="exact"/>
              <w:jc w:val="center"/>
              <w:rPr>
                <w:rFonts w:hAnsi="宋体"/>
                <w:color w:val="000000" w:themeColor="text1"/>
                <w:sz w:val="24"/>
              </w:rPr>
            </w:pPr>
            <w:r w:rsidRPr="00214294">
              <w:rPr>
                <w:rFonts w:hAnsi="宋体" w:hint="eastAsia"/>
                <w:color w:val="000000" w:themeColor="text1"/>
                <w:sz w:val="24"/>
              </w:rPr>
              <w:t>中标企业名称</w:t>
            </w:r>
          </w:p>
        </w:tc>
        <w:tc>
          <w:tcPr>
            <w:tcW w:w="7742" w:type="dxa"/>
            <w:gridSpan w:val="5"/>
            <w:vAlign w:val="center"/>
          </w:tcPr>
          <w:p w:rsidR="00451210" w:rsidRPr="00214294" w:rsidRDefault="00451210" w:rsidP="00B226CF">
            <w:pPr>
              <w:spacing w:line="540" w:lineRule="exact"/>
              <w:jc w:val="center"/>
              <w:rPr>
                <w:rFonts w:hAnsi="宋体"/>
                <w:color w:val="000000" w:themeColor="text1"/>
                <w:sz w:val="24"/>
              </w:rPr>
            </w:pPr>
          </w:p>
        </w:tc>
      </w:tr>
      <w:tr w:rsidR="00451210" w:rsidRPr="00214294" w:rsidTr="00CD5133">
        <w:trPr>
          <w:trHeight w:hRule="exact" w:val="689"/>
        </w:trPr>
        <w:tc>
          <w:tcPr>
            <w:tcW w:w="2086" w:type="dxa"/>
            <w:vAlign w:val="center"/>
          </w:tcPr>
          <w:p w:rsidR="00451210" w:rsidRPr="00214294" w:rsidRDefault="00451210" w:rsidP="00B226CF">
            <w:pPr>
              <w:spacing w:line="540" w:lineRule="exact"/>
              <w:ind w:firstLineChars="200" w:firstLine="480"/>
              <w:rPr>
                <w:rFonts w:hAnsi="宋体"/>
                <w:color w:val="000000" w:themeColor="text1"/>
                <w:sz w:val="24"/>
              </w:rPr>
            </w:pPr>
            <w:r w:rsidRPr="00214294">
              <w:rPr>
                <w:rFonts w:hAnsi="宋体" w:hint="eastAsia"/>
                <w:color w:val="000000" w:themeColor="text1"/>
                <w:sz w:val="24"/>
              </w:rPr>
              <w:t>开户银行</w:t>
            </w:r>
          </w:p>
        </w:tc>
        <w:tc>
          <w:tcPr>
            <w:tcW w:w="3780" w:type="dxa"/>
            <w:vAlign w:val="center"/>
          </w:tcPr>
          <w:p w:rsidR="00451210" w:rsidRPr="00214294" w:rsidRDefault="00451210" w:rsidP="00B226CF">
            <w:pPr>
              <w:spacing w:line="540" w:lineRule="exact"/>
              <w:rPr>
                <w:rFonts w:hAnsi="宋体"/>
                <w:color w:val="000000" w:themeColor="text1"/>
                <w:sz w:val="24"/>
              </w:rPr>
            </w:pPr>
          </w:p>
        </w:tc>
        <w:tc>
          <w:tcPr>
            <w:tcW w:w="722" w:type="dxa"/>
            <w:gridSpan w:val="2"/>
            <w:vAlign w:val="center"/>
          </w:tcPr>
          <w:p w:rsidR="00451210" w:rsidRPr="00214294" w:rsidRDefault="00451210" w:rsidP="00B226CF">
            <w:pPr>
              <w:spacing w:line="540" w:lineRule="exact"/>
              <w:rPr>
                <w:rFonts w:hAnsi="宋体"/>
                <w:color w:val="000000" w:themeColor="text1"/>
                <w:sz w:val="24"/>
              </w:rPr>
            </w:pPr>
            <w:r w:rsidRPr="00214294">
              <w:rPr>
                <w:rFonts w:hAnsi="宋体" w:hint="eastAsia"/>
                <w:color w:val="000000" w:themeColor="text1"/>
                <w:sz w:val="24"/>
              </w:rPr>
              <w:t>账号</w:t>
            </w:r>
          </w:p>
        </w:tc>
        <w:tc>
          <w:tcPr>
            <w:tcW w:w="3240" w:type="dxa"/>
            <w:gridSpan w:val="2"/>
            <w:vAlign w:val="center"/>
          </w:tcPr>
          <w:p w:rsidR="00451210" w:rsidRPr="00214294" w:rsidRDefault="00451210" w:rsidP="00B226CF">
            <w:pPr>
              <w:spacing w:line="540" w:lineRule="exact"/>
              <w:rPr>
                <w:rFonts w:hAnsi="宋体"/>
                <w:color w:val="000000" w:themeColor="text1"/>
                <w:sz w:val="24"/>
              </w:rPr>
            </w:pPr>
          </w:p>
        </w:tc>
      </w:tr>
      <w:tr w:rsidR="00451210" w:rsidRPr="00214294" w:rsidTr="00CD5133">
        <w:trPr>
          <w:trHeight w:hRule="exact" w:val="567"/>
        </w:trPr>
        <w:tc>
          <w:tcPr>
            <w:tcW w:w="2086" w:type="dxa"/>
            <w:tcBorders>
              <w:bottom w:val="single" w:sz="4" w:space="0" w:color="auto"/>
            </w:tcBorders>
            <w:vAlign w:val="center"/>
          </w:tcPr>
          <w:p w:rsidR="00451210" w:rsidRPr="00214294" w:rsidRDefault="00451210" w:rsidP="00B226CF">
            <w:pPr>
              <w:spacing w:line="540" w:lineRule="exact"/>
              <w:ind w:firstLineChars="200" w:firstLine="480"/>
              <w:rPr>
                <w:rFonts w:hAnsi="宋体"/>
                <w:color w:val="000000" w:themeColor="text1"/>
                <w:sz w:val="24"/>
              </w:rPr>
            </w:pPr>
            <w:r w:rsidRPr="00214294">
              <w:rPr>
                <w:rFonts w:hAnsi="宋体" w:hint="eastAsia"/>
                <w:color w:val="000000" w:themeColor="text1"/>
                <w:sz w:val="24"/>
              </w:rPr>
              <w:t>金额</w:t>
            </w:r>
          </w:p>
        </w:tc>
        <w:tc>
          <w:tcPr>
            <w:tcW w:w="7742" w:type="dxa"/>
            <w:gridSpan w:val="5"/>
            <w:vAlign w:val="center"/>
          </w:tcPr>
          <w:p w:rsidR="00451210" w:rsidRPr="00214294" w:rsidRDefault="00451210" w:rsidP="00B226CF">
            <w:pPr>
              <w:spacing w:line="540" w:lineRule="exact"/>
              <w:rPr>
                <w:rFonts w:hAnsi="宋体"/>
                <w:color w:val="000000" w:themeColor="text1"/>
                <w:sz w:val="24"/>
              </w:rPr>
            </w:pPr>
            <w:r w:rsidRPr="00214294">
              <w:rPr>
                <w:rFonts w:hAnsi="宋体" w:hint="eastAsia"/>
                <w:color w:val="000000" w:themeColor="text1"/>
                <w:sz w:val="24"/>
              </w:rPr>
              <w:t xml:space="preserve">大写：                                  ￥                                 </w:t>
            </w:r>
          </w:p>
        </w:tc>
      </w:tr>
      <w:tr w:rsidR="00451210" w:rsidRPr="00214294" w:rsidTr="00CD5133">
        <w:trPr>
          <w:trHeight w:hRule="exact" w:val="567"/>
        </w:trPr>
        <w:tc>
          <w:tcPr>
            <w:tcW w:w="9828" w:type="dxa"/>
            <w:gridSpan w:val="6"/>
            <w:tcBorders>
              <w:top w:val="nil"/>
            </w:tcBorders>
            <w:vAlign w:val="center"/>
          </w:tcPr>
          <w:p w:rsidR="00451210" w:rsidRPr="00214294" w:rsidRDefault="00451210" w:rsidP="00B226CF">
            <w:pPr>
              <w:spacing w:line="540" w:lineRule="exact"/>
              <w:jc w:val="center"/>
              <w:rPr>
                <w:rFonts w:hAnsi="宋体"/>
                <w:color w:val="000000" w:themeColor="text1"/>
                <w:sz w:val="24"/>
              </w:rPr>
            </w:pPr>
            <w:r w:rsidRPr="00214294">
              <w:rPr>
                <w:rFonts w:hAnsi="宋体" w:hint="eastAsia"/>
                <w:color w:val="000000" w:themeColor="text1"/>
                <w:sz w:val="24"/>
              </w:rPr>
              <w:t>招标人（采购人）意见</w:t>
            </w:r>
          </w:p>
        </w:tc>
      </w:tr>
      <w:tr w:rsidR="00451210" w:rsidRPr="00214294" w:rsidTr="00CD5133">
        <w:trPr>
          <w:trHeight w:val="1459"/>
        </w:trPr>
        <w:tc>
          <w:tcPr>
            <w:tcW w:w="9828" w:type="dxa"/>
            <w:gridSpan w:val="6"/>
          </w:tcPr>
          <w:p w:rsidR="00451210" w:rsidRPr="00214294" w:rsidRDefault="00451210" w:rsidP="00B226CF">
            <w:pPr>
              <w:spacing w:line="540" w:lineRule="exact"/>
              <w:jc w:val="center"/>
              <w:rPr>
                <w:rFonts w:hAnsi="宋体"/>
                <w:color w:val="000000" w:themeColor="text1"/>
                <w:sz w:val="24"/>
              </w:rPr>
            </w:pPr>
          </w:p>
          <w:p w:rsidR="00451210" w:rsidRPr="00214294" w:rsidRDefault="00451210" w:rsidP="00B226CF">
            <w:pPr>
              <w:spacing w:line="540" w:lineRule="exact"/>
              <w:jc w:val="center"/>
              <w:rPr>
                <w:rFonts w:hAnsi="宋体"/>
                <w:color w:val="000000" w:themeColor="text1"/>
                <w:sz w:val="24"/>
              </w:rPr>
            </w:pPr>
            <w:r w:rsidRPr="00214294">
              <w:rPr>
                <w:rFonts w:hAnsi="宋体" w:hint="eastAsia"/>
                <w:color w:val="000000" w:themeColor="text1"/>
                <w:sz w:val="24"/>
              </w:rPr>
              <w:t xml:space="preserve">                            </w:t>
            </w:r>
          </w:p>
          <w:p w:rsidR="00451210" w:rsidRPr="00214294" w:rsidRDefault="00451210" w:rsidP="00B226CF">
            <w:pPr>
              <w:spacing w:line="540" w:lineRule="exact"/>
              <w:ind w:firstLineChars="350" w:firstLine="840"/>
              <w:rPr>
                <w:rFonts w:hAnsi="宋体"/>
                <w:color w:val="000000" w:themeColor="text1"/>
                <w:sz w:val="24"/>
              </w:rPr>
            </w:pPr>
            <w:r w:rsidRPr="00214294">
              <w:rPr>
                <w:rFonts w:hAnsi="宋体" w:hint="eastAsia"/>
                <w:color w:val="000000" w:themeColor="text1"/>
                <w:sz w:val="24"/>
              </w:rPr>
              <w:t>主要负责人签字 ：                           盖  章：</w:t>
            </w:r>
          </w:p>
          <w:p w:rsidR="00451210" w:rsidRPr="00214294" w:rsidRDefault="00451210" w:rsidP="00B226CF">
            <w:pPr>
              <w:spacing w:line="540" w:lineRule="exact"/>
              <w:jc w:val="center"/>
              <w:rPr>
                <w:rFonts w:hAnsi="宋体"/>
                <w:color w:val="000000" w:themeColor="text1"/>
                <w:sz w:val="24"/>
              </w:rPr>
            </w:pPr>
          </w:p>
          <w:p w:rsidR="00451210" w:rsidRPr="00214294" w:rsidRDefault="00451210" w:rsidP="00B226CF">
            <w:pPr>
              <w:spacing w:line="540" w:lineRule="exact"/>
              <w:ind w:right="480" w:firstLineChars="2450" w:firstLine="5880"/>
              <w:rPr>
                <w:rFonts w:hAnsi="宋体"/>
                <w:color w:val="000000" w:themeColor="text1"/>
                <w:sz w:val="24"/>
              </w:rPr>
            </w:pPr>
            <w:r w:rsidRPr="00214294">
              <w:rPr>
                <w:rFonts w:hAnsi="宋体" w:hint="eastAsia"/>
                <w:color w:val="000000" w:themeColor="text1"/>
                <w:sz w:val="24"/>
              </w:rPr>
              <w:t>年   月   日</w:t>
            </w:r>
          </w:p>
        </w:tc>
      </w:tr>
    </w:tbl>
    <w:p w:rsidR="006A53EF" w:rsidRPr="00214294" w:rsidRDefault="00BF680B" w:rsidP="00B226CF">
      <w:pPr>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3.5 资格审查资料</w:t>
      </w:r>
    </w:p>
    <w:p w:rsidR="006A53EF" w:rsidRPr="00214294" w:rsidRDefault="00BF680B" w:rsidP="00B226CF">
      <w:pPr>
        <w:tabs>
          <w:tab w:val="left" w:pos="1260"/>
        </w:tabs>
        <w:autoSpaceDE w:val="0"/>
        <w:autoSpaceDN w:val="0"/>
        <w:adjustRightInd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3.5.1 “投标人基本情况表”应附投标人营业执照副本、资质证书副本等材料的原件扫描件。</w:t>
      </w:r>
    </w:p>
    <w:p w:rsidR="006A53EF" w:rsidRPr="00214294" w:rsidRDefault="00BF680B" w:rsidP="00B226CF">
      <w:pPr>
        <w:tabs>
          <w:tab w:val="left" w:pos="1260"/>
        </w:tabs>
        <w:autoSpaceDE w:val="0"/>
        <w:autoSpaceDN w:val="0"/>
        <w:adjustRightInd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3.5.2 “近年财务状况表”应附经会计师事务所或审计机构审计的财务会计报表，包括资产负债表、现金流量表、利润表和财务情况说明书的原件扫描件，具体年份要求见投标人须知前附表。</w:t>
      </w:r>
    </w:p>
    <w:p w:rsidR="006A53EF" w:rsidRPr="00214294" w:rsidRDefault="00BF680B" w:rsidP="00B226CF">
      <w:pPr>
        <w:autoSpaceDE w:val="0"/>
        <w:autoSpaceDN w:val="0"/>
        <w:spacing w:line="540" w:lineRule="exact"/>
        <w:jc w:val="left"/>
        <w:rPr>
          <w:rFonts w:hAnsi="宋体" w:cs="宋体"/>
          <w:color w:val="000000" w:themeColor="text1"/>
          <w:sz w:val="24"/>
        </w:rPr>
      </w:pPr>
      <w:r w:rsidRPr="00214294">
        <w:rPr>
          <w:rFonts w:hAnsi="宋体" w:cs="宋体" w:hint="eastAsia"/>
          <w:color w:val="000000" w:themeColor="text1"/>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A53EF" w:rsidRPr="00214294" w:rsidRDefault="00BF680B" w:rsidP="00B226CF">
      <w:pPr>
        <w:autoSpaceDE w:val="0"/>
        <w:autoSpaceDN w:val="0"/>
        <w:spacing w:line="540" w:lineRule="exact"/>
        <w:jc w:val="left"/>
        <w:rPr>
          <w:rFonts w:hAnsi="宋体" w:cs="宋体"/>
          <w:color w:val="000000" w:themeColor="text1"/>
          <w:sz w:val="24"/>
        </w:rPr>
      </w:pPr>
      <w:r w:rsidRPr="00214294">
        <w:rPr>
          <w:rFonts w:hAnsi="宋体" w:cs="宋体" w:hint="eastAsia"/>
          <w:color w:val="000000" w:themeColor="text1"/>
          <w:sz w:val="24"/>
        </w:rPr>
        <w:lastRenderedPageBreak/>
        <w:t xml:space="preserve">    3.5.4 “正在施工和新承接的项目情况表”应附中标通知书和合同协议书的原件扫描件。每张表格只填写一个项目，并标明序号。</w:t>
      </w:r>
    </w:p>
    <w:p w:rsidR="006A53EF" w:rsidRPr="00214294" w:rsidRDefault="00BF680B" w:rsidP="00B226CF">
      <w:pPr>
        <w:spacing w:line="540" w:lineRule="exact"/>
        <w:ind w:firstLineChars="200" w:firstLine="480"/>
        <w:rPr>
          <w:rFonts w:hAnsi="宋体"/>
          <w:color w:val="000000" w:themeColor="text1"/>
          <w:sz w:val="24"/>
        </w:rPr>
      </w:pPr>
      <w:r w:rsidRPr="00214294">
        <w:rPr>
          <w:rFonts w:hAnsi="宋体" w:cs="宋体" w:hint="eastAsia"/>
          <w:color w:val="000000" w:themeColor="text1"/>
          <w:sz w:val="24"/>
        </w:rPr>
        <w:t>3.5.5 “近年发生的诉讼及仲裁情况”应说明相关情况，并附法院或仲裁机构作出的判决、裁决等有关法律文书原件扫描件，具体年份要求见投标人须知前附表。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3.6  备选投标方案</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招标人不允许投标人递交备选投标方案。</w:t>
      </w:r>
    </w:p>
    <w:p w:rsidR="006A53EF" w:rsidRPr="00214294" w:rsidRDefault="00BF680B" w:rsidP="00B226CF">
      <w:pPr>
        <w:spacing w:line="540" w:lineRule="exact"/>
        <w:rPr>
          <w:rFonts w:ascii="新宋体" w:eastAsia="新宋体" w:hAnsi="新宋体"/>
          <w:b/>
          <w:color w:val="000000" w:themeColor="text1"/>
          <w:sz w:val="24"/>
        </w:rPr>
      </w:pPr>
      <w:bookmarkStart w:id="17" w:name="OLE_LINK35"/>
      <w:r w:rsidRPr="00214294">
        <w:rPr>
          <w:rFonts w:ascii="新宋体" w:eastAsia="新宋体" w:hAnsi="新宋体" w:hint="eastAsia"/>
          <w:b/>
          <w:color w:val="000000" w:themeColor="text1"/>
          <w:sz w:val="24"/>
        </w:rPr>
        <w:t>3.7  投标文件的编制</w:t>
      </w:r>
    </w:p>
    <w:bookmarkEnd w:id="17"/>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3.7.1 投标文件应按第</w:t>
      </w:r>
      <w:r w:rsidR="000B3019" w:rsidRPr="00214294">
        <w:rPr>
          <w:rFonts w:hAnsi="宋体" w:cs="宋体" w:hint="eastAsia"/>
          <w:color w:val="000000" w:themeColor="text1"/>
          <w:sz w:val="24"/>
        </w:rPr>
        <w:t>五</w:t>
      </w:r>
      <w:r w:rsidRPr="00214294">
        <w:rPr>
          <w:rFonts w:hAnsi="宋体" w:cs="宋体" w:hint="eastAsia"/>
          <w:color w:val="000000" w:themeColor="text1"/>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3.7.2 投标文件应当对招标文件有关工期、投标有效期、质量要求、招标范围等实质性内容作出响应。</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3.7.3 使用电子介质存储的备份文件1份。</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3.7.4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214294">
        <w:rPr>
          <w:rFonts w:hAnsi="宋体" w:cs="宋体" w:hint="eastAsia"/>
          <w:b/>
          <w:bCs/>
          <w:color w:val="000000" w:themeColor="text1"/>
          <w:sz w:val="24"/>
        </w:rPr>
        <w:t>改动之处应加盖单位公章或由投标人的法定代表人或其授权的代理人签字确认。</w:t>
      </w:r>
      <w:r w:rsidRPr="00214294">
        <w:rPr>
          <w:rFonts w:hAnsi="宋体" w:cs="宋体" w:hint="eastAsia"/>
          <w:color w:val="000000" w:themeColor="text1"/>
          <w:sz w:val="24"/>
        </w:rPr>
        <w:t>签字或盖章的具体要求见投标人须知前附表。</w:t>
      </w:r>
    </w:p>
    <w:p w:rsidR="00451210" w:rsidRPr="00214294" w:rsidRDefault="00451210" w:rsidP="00B226CF">
      <w:pPr>
        <w:autoSpaceDE w:val="0"/>
        <w:autoSpaceDN w:val="0"/>
        <w:adjustRightInd w:val="0"/>
        <w:spacing w:line="540" w:lineRule="exact"/>
        <w:ind w:firstLine="480"/>
        <w:rPr>
          <w:rFonts w:hAnsi="宋体" w:cs="宋体"/>
          <w:bCs/>
          <w:color w:val="000000" w:themeColor="text1"/>
          <w:sz w:val="24"/>
        </w:rPr>
      </w:pPr>
      <w:r w:rsidRPr="00214294">
        <w:rPr>
          <w:rFonts w:hAnsi="宋体" w:cs="宋体" w:hint="eastAsia"/>
          <w:color w:val="000000" w:themeColor="text1"/>
          <w:sz w:val="24"/>
        </w:rPr>
        <w:t>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51210" w:rsidRPr="00214294" w:rsidRDefault="00451210" w:rsidP="00B226CF">
      <w:pPr>
        <w:autoSpaceDE w:val="0"/>
        <w:autoSpaceDN w:val="0"/>
        <w:adjustRightInd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 xml:space="preserve">3.7.6 </w:t>
      </w:r>
      <w:r w:rsidR="00F61732" w:rsidRPr="00214294">
        <w:rPr>
          <w:rFonts w:hAnsi="宋体" w:cs="宋体" w:hint="eastAsia"/>
          <w:color w:val="000000" w:themeColor="text1"/>
          <w:sz w:val="24"/>
        </w:rPr>
        <w:t>纸质投标文件的正本与副本应分别装订成册</w:t>
      </w:r>
      <w:r w:rsidRPr="00214294">
        <w:rPr>
          <w:rFonts w:hAnsi="宋体" w:cs="宋体" w:hint="eastAsia"/>
          <w:color w:val="000000" w:themeColor="text1"/>
          <w:sz w:val="24"/>
        </w:rPr>
        <w:t>，并编制目录，具体装订要求见投标人须知前附表规定。</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4.  投标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4.1  投标文件的密封和标识</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lastRenderedPageBreak/>
        <w:t>4.1.1 纸质投标文件的正本、副本应分开包装，最后把包装好的正本与副本包装在一个包装内，加贴封条，并在封套的封口处加盖投标人公章，密封不符合要求的不予受理。</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4.1.2 投标文件的封套上应写明的其他内容见投标人须知前附表。</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4.1.3 使用电子介质存储U盘的投标文件应单独密封，封套上写明“投标人名称、项目名称、标段，在  年  月  日  时  分前不得开启”，并加盖单位公章，法定代表人或委托代理人签名，在投标截止时间前随纸质投标文件一并递交。</w:t>
      </w:r>
    </w:p>
    <w:p w:rsidR="00451210" w:rsidRPr="00214294" w:rsidRDefault="00451210" w:rsidP="00B226CF">
      <w:pPr>
        <w:autoSpaceDE w:val="0"/>
        <w:autoSpaceDN w:val="0"/>
        <w:spacing w:line="540" w:lineRule="exact"/>
        <w:ind w:firstLineChars="200" w:firstLine="480"/>
        <w:jc w:val="left"/>
        <w:outlineLvl w:val="0"/>
        <w:rPr>
          <w:rFonts w:hAnsi="宋体" w:cs="宋体"/>
          <w:color w:val="000000" w:themeColor="text1"/>
          <w:sz w:val="24"/>
        </w:rPr>
      </w:pPr>
      <w:r w:rsidRPr="00214294">
        <w:rPr>
          <w:rFonts w:hAnsi="宋体" w:cs="宋体" w:hint="eastAsia"/>
          <w:color w:val="000000" w:themeColor="text1"/>
          <w:sz w:val="24"/>
        </w:rPr>
        <w:t>4.1.4 未按本章第4.1.1项、第4.1.2项、第4.1.3项要求密封和加写标记的投标文件，招标人不予受理。</w:t>
      </w:r>
    </w:p>
    <w:p w:rsidR="006A53EF" w:rsidRPr="00214294" w:rsidRDefault="00BF680B" w:rsidP="00B226CF">
      <w:pPr>
        <w:autoSpaceDE w:val="0"/>
        <w:autoSpaceDN w:val="0"/>
        <w:spacing w:line="540" w:lineRule="exact"/>
        <w:jc w:val="left"/>
        <w:outlineLvl w:val="0"/>
        <w:rPr>
          <w:rFonts w:hAnsi="宋体" w:cs="宋体"/>
          <w:b/>
          <w:color w:val="000000" w:themeColor="text1"/>
          <w:sz w:val="24"/>
        </w:rPr>
      </w:pPr>
      <w:r w:rsidRPr="00214294">
        <w:rPr>
          <w:rFonts w:hAnsi="宋体" w:cs="宋体" w:hint="eastAsia"/>
          <w:b/>
          <w:color w:val="000000" w:themeColor="text1"/>
          <w:sz w:val="24"/>
        </w:rPr>
        <w:t>4.2 投标文件的提交</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4.2.1 投标人应在投标人须知前附表中规定的投标截止时间前成功上传电子投标文件和现场提交电子介质存储的投标文件。</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4.2.2 投标人提交电子介质存储的投标文件地点：见投标人须知前附表。</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4.2.3 除投标人须知前附表另有规定外，投标人所提交的电子投标文件及电子介质存储的投标文件不予退还。</w:t>
      </w:r>
    </w:p>
    <w:p w:rsidR="006A53EF" w:rsidRPr="00214294" w:rsidRDefault="00BF680B"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4.2.4 逾期送达的或者未送达指定地点的电子介质存储的投标文件，招标人不予受理。</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4.3  投标文件的修改与撤回</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4.3.1 在本章第2.2.2 项规定的投标截止时间前，投标人可以修改或撤回已提交的电子投标文件修改或撤回应以书面形式通知招标人。</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4.3.2 投标人修改或撤回已提交电子投标文件的书面通知应按照投标人须知前附表第3.7.3 项的要求签字或盖章。招标人收到书面通知后，向投标人出具签收凭证。</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4.3.3 修改的内容为投标文件的组成部分。修改的电子投标文件应按照本章第3条、第4条规定进行编制、密封、标记和提交，并标明“修改”字样。</w:t>
      </w:r>
    </w:p>
    <w:p w:rsidR="006A53EF" w:rsidRPr="00214294" w:rsidRDefault="00BF680B" w:rsidP="00B226CF">
      <w:pPr>
        <w:autoSpaceDE w:val="0"/>
        <w:autoSpaceDN w:val="0"/>
        <w:spacing w:line="540" w:lineRule="exact"/>
        <w:ind w:firstLineChars="200" w:firstLine="480"/>
        <w:jc w:val="left"/>
        <w:rPr>
          <w:rFonts w:hAnsi="宋体" w:cs="宋体"/>
          <w:color w:val="000000" w:themeColor="text1"/>
          <w:sz w:val="24"/>
        </w:rPr>
      </w:pPr>
      <w:r w:rsidRPr="00214294">
        <w:rPr>
          <w:rFonts w:hAnsi="宋体" w:cs="宋体" w:hint="eastAsia"/>
          <w:color w:val="000000" w:themeColor="text1"/>
          <w:sz w:val="24"/>
        </w:rPr>
        <w:t>4.3.4 投标人应当在投标截止时间前完成电子投标文件的提交，可以补充、修改或撤回。投标截止时间前未完成电子投标文件提交、取得“投标文件提交回执单”的，视为撤回投标文件。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lastRenderedPageBreak/>
        <w:t>5.  开标</w:t>
      </w:r>
    </w:p>
    <w:p w:rsidR="006A53EF" w:rsidRPr="00214294" w:rsidRDefault="00BF680B" w:rsidP="00B226CF">
      <w:pPr>
        <w:spacing w:line="540" w:lineRule="exact"/>
        <w:rPr>
          <w:rFonts w:ascii="新宋体" w:eastAsia="新宋体" w:hAnsi="新宋体"/>
          <w:b/>
          <w:color w:val="000000" w:themeColor="text1"/>
          <w:sz w:val="24"/>
        </w:rPr>
      </w:pPr>
      <w:bookmarkStart w:id="18" w:name="_Toc152042336"/>
      <w:bookmarkStart w:id="19" w:name="_Toc152045560"/>
      <w:bookmarkStart w:id="20" w:name="_Toc144974528"/>
      <w:bookmarkStart w:id="21" w:name="_Toc179632578"/>
      <w:r w:rsidRPr="00214294">
        <w:rPr>
          <w:rFonts w:ascii="新宋体" w:eastAsia="新宋体" w:hAnsi="新宋体" w:hint="eastAsia"/>
          <w:b/>
          <w:color w:val="000000" w:themeColor="text1"/>
          <w:sz w:val="24"/>
        </w:rPr>
        <w:t>5.1 开标时间和地点</w:t>
      </w:r>
      <w:bookmarkEnd w:id="18"/>
      <w:bookmarkEnd w:id="19"/>
      <w:bookmarkEnd w:id="20"/>
      <w:bookmarkEnd w:id="21"/>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招标人在投标人须知前附表第2.2.2项规定的投标截止时间（开标时间）和投标人须知前附表规定的地点公开开标，并邀请所有投标人的法定代表人或授权委托人准时参加。</w:t>
      </w:r>
    </w:p>
    <w:p w:rsidR="006A53EF" w:rsidRPr="00214294" w:rsidRDefault="00BF680B" w:rsidP="00B226CF">
      <w:pPr>
        <w:autoSpaceDE w:val="0"/>
        <w:autoSpaceDN w:val="0"/>
        <w:adjustRightInd w:val="0"/>
        <w:spacing w:line="540" w:lineRule="exact"/>
        <w:jc w:val="left"/>
        <w:rPr>
          <w:rFonts w:hAnsi="宋体" w:cs="宋体"/>
          <w:b/>
          <w:color w:val="000000" w:themeColor="text1"/>
          <w:sz w:val="24"/>
        </w:rPr>
      </w:pPr>
      <w:r w:rsidRPr="00214294">
        <w:rPr>
          <w:rFonts w:hAnsi="宋体" w:cs="宋体" w:hint="eastAsia"/>
          <w:b/>
          <w:color w:val="000000" w:themeColor="text1"/>
          <w:sz w:val="24"/>
        </w:rPr>
        <w:t>5.2 开标、解密、唱标程序</w:t>
      </w:r>
    </w:p>
    <w:p w:rsidR="006A53EF" w:rsidRPr="00214294" w:rsidRDefault="00BF680B" w:rsidP="00B226CF">
      <w:pPr>
        <w:autoSpaceDE w:val="0"/>
        <w:autoSpaceDN w:val="0"/>
        <w:adjustRightInd w:val="0"/>
        <w:spacing w:line="540" w:lineRule="exact"/>
        <w:ind w:firstLineChars="200" w:firstLine="482"/>
        <w:jc w:val="left"/>
        <w:rPr>
          <w:rFonts w:ascii="新宋体" w:eastAsia="新宋体" w:hAnsi="新宋体"/>
          <w:b/>
          <w:color w:val="000000" w:themeColor="text1"/>
          <w:sz w:val="24"/>
        </w:rPr>
      </w:pPr>
      <w:r w:rsidRPr="00214294">
        <w:rPr>
          <w:rFonts w:ascii="新宋体" w:eastAsia="新宋体" w:hAnsi="新宋体" w:hint="eastAsia"/>
          <w:b/>
          <w:color w:val="000000" w:themeColor="text1"/>
          <w:sz w:val="24"/>
        </w:rPr>
        <w:t>5.2.1主持人按下列程序进行开标：</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（1）宣布投标截止时间，并公布招标人、代理机构、监督部门名称；</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（2）宣布开标纪律；</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（3）公布在投标截止时间前递交投标文件的投标人名称和投标保证金缴纳情况;</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（4）电子投标文件解密;</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（5）宣布唱标顺序，按已定顺序唱标，唱标内容为：投标人名称、投标报价、质量目标、工期及其他内容，并记录；</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（6）现场抽取参与计算评标基准价的</w:t>
      </w:r>
      <w:r w:rsidRPr="00214294">
        <w:rPr>
          <w:rFonts w:ascii="新宋体" w:eastAsia="新宋体" w:hAnsi="新宋体"/>
          <w:color w:val="000000" w:themeColor="text1"/>
          <w:sz w:val="24"/>
        </w:rPr>
        <w:t>α</w:t>
      </w:r>
      <w:r w:rsidRPr="00214294">
        <w:rPr>
          <w:rFonts w:ascii="新宋体" w:eastAsia="新宋体" w:hAnsi="新宋体" w:hint="eastAsia"/>
          <w:color w:val="000000" w:themeColor="text1"/>
          <w:sz w:val="24"/>
        </w:rPr>
        <w:t>值并宣布，同时公布招标控制价；</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（7）投标人代表、招标人代表、监标人、记录人等有关人员在开标记录上签字确认；</w:t>
      </w:r>
    </w:p>
    <w:p w:rsidR="006A53EF" w:rsidRPr="00214294" w:rsidRDefault="00BF680B" w:rsidP="00B226CF">
      <w:pPr>
        <w:autoSpaceDE w:val="0"/>
        <w:autoSpaceDN w:val="0"/>
        <w:adjustRightInd w:val="0"/>
        <w:spacing w:line="540" w:lineRule="exact"/>
        <w:ind w:firstLineChars="200" w:firstLine="480"/>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（8）开标结束。</w:t>
      </w:r>
    </w:p>
    <w:p w:rsidR="00451210" w:rsidRPr="00214294" w:rsidRDefault="00451210" w:rsidP="00B226CF">
      <w:pPr>
        <w:spacing w:line="540" w:lineRule="exact"/>
        <w:ind w:firstLineChars="200" w:firstLine="482"/>
        <w:rPr>
          <w:rFonts w:hAnsi="宋体"/>
          <w:b/>
          <w:color w:val="000000" w:themeColor="text1"/>
          <w:sz w:val="24"/>
          <w:szCs w:val="24"/>
        </w:rPr>
      </w:pPr>
      <w:r w:rsidRPr="00214294">
        <w:rPr>
          <w:rFonts w:hAnsi="宋体" w:hint="eastAsia"/>
          <w:b/>
          <w:color w:val="000000" w:themeColor="text1"/>
          <w:sz w:val="24"/>
          <w:szCs w:val="24"/>
        </w:rPr>
        <w:t>5.</w:t>
      </w:r>
      <w:r w:rsidRPr="00214294">
        <w:rPr>
          <w:rFonts w:hAnsi="宋体"/>
          <w:b/>
          <w:color w:val="000000" w:themeColor="text1"/>
          <w:sz w:val="24"/>
          <w:szCs w:val="24"/>
        </w:rPr>
        <w:t>2</w:t>
      </w:r>
      <w:r w:rsidRPr="00214294">
        <w:rPr>
          <w:rFonts w:hAnsi="宋体" w:hint="eastAsia"/>
          <w:b/>
          <w:color w:val="000000" w:themeColor="text1"/>
          <w:sz w:val="24"/>
          <w:szCs w:val="24"/>
        </w:rPr>
        <w:t>.2 电子投标文件的解密</w:t>
      </w:r>
    </w:p>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hint="eastAsia"/>
          <w:color w:val="000000" w:themeColor="text1"/>
          <w:sz w:val="24"/>
          <w:szCs w:val="24"/>
        </w:rPr>
        <w:t>5.2.2.1本项目为全流程电子化交易项目，电子投标文件采用双重加密。在投标截止时间到达后，</w:t>
      </w:r>
      <w:r w:rsidRPr="00214294">
        <w:rPr>
          <w:rFonts w:hAnsi="宋体" w:cs="宋体" w:hint="eastAsia"/>
          <w:color w:val="000000" w:themeColor="text1"/>
          <w:sz w:val="24"/>
        </w:rPr>
        <w:t>分标段进行解密。</w:t>
      </w:r>
    </w:p>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(1)投标人解密：投标人使用本单位CA数字证书远程或现场进行解密。</w:t>
      </w:r>
      <w:r w:rsidRPr="00214294">
        <w:rPr>
          <w:rFonts w:hAnsi="宋体" w:hint="eastAsia"/>
          <w:color w:val="000000" w:themeColor="text1"/>
          <w:sz w:val="24"/>
          <w:szCs w:val="24"/>
        </w:rPr>
        <w:t>需现场使用一体机进行解密的，请在代理机构引导下进行。</w:t>
      </w:r>
    </w:p>
    <w:p w:rsidR="00451210" w:rsidRPr="00214294" w:rsidRDefault="00451210" w:rsidP="00B226CF">
      <w:pPr>
        <w:spacing w:line="540" w:lineRule="exact"/>
        <w:ind w:firstLineChars="200" w:firstLine="480"/>
        <w:rPr>
          <w:rFonts w:hAnsi="宋体" w:cs="宋体"/>
          <w:color w:val="000000" w:themeColor="text1"/>
          <w:sz w:val="24"/>
        </w:rPr>
      </w:pPr>
      <w:r w:rsidRPr="00214294">
        <w:rPr>
          <w:rFonts w:hAnsi="宋体" w:cs="宋体" w:hint="eastAsia"/>
          <w:color w:val="000000" w:themeColor="text1"/>
          <w:sz w:val="24"/>
        </w:rPr>
        <w:t>(2)代理机构解密：代理机构</w:t>
      </w:r>
      <w:r w:rsidRPr="00214294">
        <w:rPr>
          <w:rFonts w:hAnsi="宋体" w:cs="宋体"/>
          <w:color w:val="000000" w:themeColor="text1"/>
          <w:sz w:val="24"/>
        </w:rPr>
        <w:t>按</w:t>
      </w:r>
      <w:r w:rsidRPr="00214294">
        <w:rPr>
          <w:rFonts w:hAnsi="宋体" w:cs="宋体" w:hint="eastAsia"/>
          <w:color w:val="000000" w:themeColor="text1"/>
          <w:sz w:val="24"/>
        </w:rPr>
        <w:t>电子</w:t>
      </w:r>
      <w:r w:rsidRPr="00214294">
        <w:rPr>
          <w:rFonts w:hAnsi="宋体" w:cs="宋体"/>
          <w:color w:val="000000" w:themeColor="text1"/>
          <w:sz w:val="24"/>
        </w:rPr>
        <w:t>投标</w:t>
      </w:r>
      <w:r w:rsidRPr="00214294">
        <w:rPr>
          <w:rFonts w:hAnsi="宋体" w:cs="宋体" w:hint="eastAsia"/>
          <w:color w:val="000000" w:themeColor="text1"/>
          <w:sz w:val="24"/>
        </w:rPr>
        <w:t>文件到达交易系统</w:t>
      </w:r>
      <w:r w:rsidRPr="00214294">
        <w:rPr>
          <w:rFonts w:hAnsi="宋体" w:cs="宋体"/>
          <w:color w:val="000000" w:themeColor="text1"/>
          <w:sz w:val="24"/>
        </w:rPr>
        <w:t>的先后顺序</w:t>
      </w:r>
      <w:r w:rsidRPr="00214294">
        <w:rPr>
          <w:rFonts w:hAnsi="宋体" w:cs="宋体" w:hint="eastAsia"/>
          <w:color w:val="000000" w:themeColor="text1"/>
          <w:sz w:val="24"/>
        </w:rPr>
        <w:t>，使用本单位CA数字证书进行再次解密。</w:t>
      </w:r>
    </w:p>
    <w:p w:rsidR="00451210" w:rsidRPr="00214294" w:rsidRDefault="00451210" w:rsidP="00B226CF">
      <w:pPr>
        <w:spacing w:line="540" w:lineRule="exact"/>
        <w:ind w:firstLineChars="200" w:firstLine="480"/>
        <w:rPr>
          <w:rFonts w:hAnsi="宋体"/>
          <w:color w:val="000000" w:themeColor="text1"/>
          <w:sz w:val="24"/>
          <w:szCs w:val="24"/>
        </w:rPr>
      </w:pPr>
      <w:r w:rsidRPr="00214294">
        <w:rPr>
          <w:rFonts w:hAnsi="宋体" w:hint="eastAsia"/>
          <w:color w:val="000000" w:themeColor="text1"/>
          <w:sz w:val="24"/>
          <w:szCs w:val="24"/>
        </w:rPr>
        <w:t>5.2.2.2电子投标文件解密异常情况处理</w:t>
      </w:r>
    </w:p>
    <w:p w:rsidR="00451210" w:rsidRPr="00214294" w:rsidRDefault="00451210" w:rsidP="00B226CF">
      <w:pPr>
        <w:spacing w:line="540" w:lineRule="exact"/>
        <w:ind w:firstLineChars="200" w:firstLine="480"/>
        <w:rPr>
          <w:rFonts w:hAnsi="宋体"/>
          <w:color w:val="000000" w:themeColor="text1"/>
          <w:sz w:val="24"/>
          <w:szCs w:val="24"/>
        </w:rPr>
      </w:pPr>
      <w:r w:rsidRPr="00214294">
        <w:rPr>
          <w:rFonts w:hAnsi="宋体" w:hint="eastAsia"/>
          <w:color w:val="000000" w:themeColor="text1"/>
          <w:sz w:val="24"/>
          <w:szCs w:val="24"/>
        </w:rPr>
        <w:t>（</w:t>
      </w:r>
      <w:r w:rsidRPr="00214294">
        <w:rPr>
          <w:rFonts w:hAnsi="宋体"/>
          <w:color w:val="000000" w:themeColor="text1"/>
          <w:sz w:val="24"/>
          <w:szCs w:val="24"/>
        </w:rPr>
        <w:t>1</w:t>
      </w:r>
      <w:r w:rsidRPr="00214294">
        <w:rPr>
          <w:rFonts w:hAnsi="宋体" w:hint="eastAsia"/>
          <w:color w:val="000000" w:themeColor="text1"/>
          <w:sz w:val="24"/>
          <w:szCs w:val="24"/>
        </w:rPr>
        <w:t>）因电子交易系统异常无法解密电子投标文件的，使用纸质投标文件，以人工方式进行。</w:t>
      </w:r>
    </w:p>
    <w:p w:rsidR="00451210" w:rsidRPr="00214294" w:rsidRDefault="00451210" w:rsidP="00B226CF">
      <w:pPr>
        <w:spacing w:line="540" w:lineRule="exact"/>
        <w:ind w:firstLineChars="200" w:firstLine="480"/>
        <w:rPr>
          <w:rFonts w:hAnsi="宋体"/>
          <w:color w:val="000000" w:themeColor="text1"/>
          <w:sz w:val="24"/>
          <w:szCs w:val="24"/>
        </w:rPr>
      </w:pPr>
      <w:r w:rsidRPr="00214294">
        <w:rPr>
          <w:rFonts w:hAnsi="宋体" w:hint="eastAsia"/>
          <w:color w:val="000000" w:themeColor="text1"/>
          <w:sz w:val="24"/>
          <w:szCs w:val="24"/>
        </w:rPr>
        <w:lastRenderedPageBreak/>
        <w:t>（2）因投标人原因电子投标文件解密失败的，</w:t>
      </w:r>
      <w:r w:rsidRPr="00214294">
        <w:rPr>
          <w:rFonts w:hAnsi="宋体" w:cs="宋体" w:hint="eastAsia"/>
          <w:color w:val="000000" w:themeColor="text1"/>
          <w:sz w:val="24"/>
        </w:rPr>
        <w:t>由系统技术人员协助投标人将备份文件（电子介质储存）导入系统。若备份文件（电子介质存储）无法导入系统或导入系统仍无法解密的，视为</w:t>
      </w:r>
      <w:r w:rsidRPr="00214294">
        <w:rPr>
          <w:rFonts w:hAnsi="宋体" w:hint="eastAsia"/>
          <w:color w:val="000000" w:themeColor="text1"/>
          <w:sz w:val="24"/>
          <w:szCs w:val="24"/>
        </w:rPr>
        <w:t>投标人撤销其投标文件。</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  评标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6.1  评标委员会</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6.1.1  评标由招标人依法组建的评标委员会负责。</w:t>
      </w:r>
      <w:r w:rsidRPr="00214294">
        <w:rPr>
          <w:rFonts w:hAnsi="宋体" w:cs="宋体" w:hint="eastAsia"/>
          <w:color w:val="000000" w:themeColor="text1"/>
          <w:sz w:val="24"/>
        </w:rPr>
        <w:t>确定方式及人数见投标人须知前附表。</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6.1.2  评标委员会成员有下列情形之一的，应当回避：</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（1）招标人或投标人的主要负责人的近亲属；</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（2）项目主管部门或者行政监督部门的人员；</w:t>
      </w:r>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（3）与投标人有经济利益关系，可能影响对投标公正评审的；</w:t>
      </w:r>
    </w:p>
    <w:p w:rsidR="006A53EF" w:rsidRPr="00214294" w:rsidRDefault="00BF680B" w:rsidP="00B226CF">
      <w:pPr>
        <w:spacing w:line="540" w:lineRule="exact"/>
        <w:ind w:firstLineChars="200" w:firstLine="480"/>
        <w:rPr>
          <w:rFonts w:ascii="新宋体" w:eastAsia="新宋体" w:hAnsi="新宋体"/>
          <w:b/>
          <w:color w:val="000000" w:themeColor="text1"/>
          <w:sz w:val="24"/>
        </w:rPr>
      </w:pPr>
      <w:r w:rsidRPr="00214294">
        <w:rPr>
          <w:rFonts w:ascii="新宋体" w:eastAsia="新宋体" w:hAnsi="新宋体" w:hint="eastAsia"/>
          <w:color w:val="000000" w:themeColor="text1"/>
          <w:sz w:val="24"/>
        </w:rPr>
        <w:t>（4）曾因在招标、评标以及其他与招标投标有关活动中从事违法行为而受过行政处罚或刑事处罚的。</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6.2  评标原则</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评标活动遵循公平、公正、科学和择优的原则。</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6.3  评标</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  合同授予</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7.1  定标方式</w:t>
      </w:r>
    </w:p>
    <w:p w:rsidR="006A53EF" w:rsidRPr="00214294" w:rsidRDefault="00BF680B" w:rsidP="00B226CF">
      <w:pPr>
        <w:spacing w:line="540" w:lineRule="exact"/>
        <w:ind w:firstLineChars="200" w:firstLine="480"/>
        <w:rPr>
          <w:rFonts w:hAnsi="宋体"/>
          <w:color w:val="000000" w:themeColor="text1"/>
          <w:sz w:val="24"/>
        </w:rPr>
      </w:pPr>
      <w:r w:rsidRPr="00214294">
        <w:rPr>
          <w:rFonts w:hAnsi="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7.2  中标通知</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在规定的投标有效期内，招标人以书面形式向中标人发出中标通知书，同时将中标结果通知未中标的投标人。</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7.3  签订合同</w:t>
      </w:r>
    </w:p>
    <w:p w:rsidR="006A53EF" w:rsidRPr="00214294" w:rsidRDefault="00BF680B" w:rsidP="00B226CF">
      <w:pPr>
        <w:spacing w:line="540" w:lineRule="exact"/>
        <w:ind w:firstLineChars="250" w:firstLine="600"/>
        <w:rPr>
          <w:rFonts w:ascii="新宋体" w:eastAsia="新宋体" w:hAnsi="新宋体"/>
          <w:color w:val="000000" w:themeColor="text1"/>
          <w:sz w:val="24"/>
        </w:rPr>
      </w:pPr>
      <w:r w:rsidRPr="00214294">
        <w:rPr>
          <w:rFonts w:ascii="新宋体" w:eastAsia="新宋体" w:hAnsi="新宋体" w:hint="eastAsia"/>
          <w:color w:val="000000" w:themeColor="text1"/>
          <w:sz w:val="24"/>
        </w:rPr>
        <w:lastRenderedPageBreak/>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7.3.2  发出中标通知书后，招标人无正当理由拒签合同的，招标人向中标人退还投标保证金；给中标人造成损失的，还应当赔偿损失。</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8.  重新招标和不再招标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8.1  重新招标</w:t>
      </w:r>
    </w:p>
    <w:p w:rsidR="006A53EF" w:rsidRPr="00214294" w:rsidRDefault="00BF680B" w:rsidP="00B226CF">
      <w:pPr>
        <w:spacing w:line="540" w:lineRule="exact"/>
        <w:ind w:firstLineChars="250" w:firstLine="600"/>
        <w:rPr>
          <w:rFonts w:ascii="新宋体" w:eastAsia="新宋体" w:hAnsi="新宋体"/>
          <w:color w:val="000000" w:themeColor="text1"/>
          <w:sz w:val="24"/>
        </w:rPr>
      </w:pPr>
      <w:r w:rsidRPr="00214294">
        <w:rPr>
          <w:rFonts w:ascii="新宋体" w:eastAsia="新宋体" w:hAnsi="新宋体" w:hint="eastAsia"/>
          <w:color w:val="000000" w:themeColor="text1"/>
          <w:sz w:val="24"/>
        </w:rPr>
        <w:t>有下列情形之一的，招标人将重新招标：</w:t>
      </w:r>
    </w:p>
    <w:p w:rsidR="006A53EF" w:rsidRPr="00214294" w:rsidRDefault="00BF680B" w:rsidP="00B226CF">
      <w:pPr>
        <w:spacing w:line="540" w:lineRule="exact"/>
        <w:ind w:firstLineChars="250" w:firstLine="600"/>
        <w:rPr>
          <w:rFonts w:ascii="新宋体" w:eastAsia="新宋体" w:hAnsi="新宋体"/>
          <w:color w:val="000000" w:themeColor="text1"/>
          <w:sz w:val="24"/>
        </w:rPr>
      </w:pPr>
      <w:r w:rsidRPr="00214294">
        <w:rPr>
          <w:rFonts w:ascii="新宋体" w:eastAsia="新宋体" w:hAnsi="新宋体" w:hint="eastAsia"/>
          <w:color w:val="000000" w:themeColor="text1"/>
          <w:sz w:val="24"/>
        </w:rPr>
        <w:t>（1）投标截止时间止，投标人少于3个的；</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（2）经评标委员会评审后否决所有投标的。</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8.2  不再招标</w:t>
      </w:r>
    </w:p>
    <w:p w:rsidR="006A53EF" w:rsidRPr="00214294" w:rsidRDefault="00BF680B" w:rsidP="00B226CF">
      <w:pPr>
        <w:spacing w:line="540" w:lineRule="exact"/>
        <w:ind w:firstLineChars="250" w:firstLine="600"/>
        <w:rPr>
          <w:rFonts w:ascii="新宋体" w:eastAsia="新宋体" w:hAnsi="新宋体"/>
          <w:b/>
          <w:color w:val="000000" w:themeColor="text1"/>
          <w:sz w:val="24"/>
        </w:rPr>
      </w:pPr>
      <w:r w:rsidRPr="00214294">
        <w:rPr>
          <w:rFonts w:ascii="新宋体" w:eastAsia="新宋体" w:hAnsi="新宋体" w:hint="eastAsia"/>
          <w:color w:val="000000" w:themeColor="text1"/>
          <w:sz w:val="24"/>
        </w:rPr>
        <w:t>重新招标后投标人仍少于3个或者所有投标被否决的，属于必须审批或核准的项目，经原审批或核准部门批准后不再进行招标。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  纪律和监督</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9.1  对招标人的纪律要求</w:t>
      </w:r>
    </w:p>
    <w:p w:rsidR="006A53EF" w:rsidRPr="00214294" w:rsidRDefault="00451210"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w:t>
      </w:r>
      <w:r w:rsidR="00BF680B" w:rsidRPr="00214294">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9.2  对投标人的纪律要求</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9.3  对评标委员会成员的纪律要求</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w:t>
      </w:r>
      <w:r w:rsidRPr="00214294">
        <w:rPr>
          <w:rFonts w:ascii="新宋体" w:eastAsia="新宋体" w:hAnsi="新宋体" w:hint="eastAsia"/>
          <w:color w:val="000000" w:themeColor="text1"/>
          <w:sz w:val="24"/>
        </w:rPr>
        <w:lastRenderedPageBreak/>
        <w:t>准进行评标。</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9.4  对与评标活动有关的工作人员的纪律要求</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6A53EF" w:rsidRPr="00214294" w:rsidRDefault="00BF680B" w:rsidP="00B226CF">
      <w:pPr>
        <w:spacing w:line="540" w:lineRule="exact"/>
        <w:rPr>
          <w:rFonts w:ascii="新宋体" w:eastAsia="新宋体" w:hAnsi="新宋体"/>
          <w:b/>
          <w:color w:val="000000" w:themeColor="text1"/>
          <w:sz w:val="24"/>
        </w:rPr>
      </w:pPr>
      <w:r w:rsidRPr="00214294">
        <w:rPr>
          <w:rFonts w:ascii="新宋体" w:eastAsia="新宋体" w:hAnsi="新宋体" w:hint="eastAsia"/>
          <w:b/>
          <w:color w:val="000000" w:themeColor="text1"/>
          <w:sz w:val="24"/>
        </w:rPr>
        <w:t>9.5  投诉</w:t>
      </w:r>
    </w:p>
    <w:p w:rsidR="006A53EF" w:rsidRPr="00214294" w:rsidRDefault="00BF680B" w:rsidP="00B226CF">
      <w:pPr>
        <w:spacing w:line="54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投标人和其他利害关系人认为本次招标活动违反法律、法规和规章规定的，有权向有关行政监督部门投诉。</w:t>
      </w:r>
    </w:p>
    <w:p w:rsidR="006A53EF" w:rsidRPr="00214294" w:rsidRDefault="00BF680B" w:rsidP="00B226CF">
      <w:pPr>
        <w:spacing w:line="540" w:lineRule="exact"/>
        <w:rPr>
          <w:rFonts w:ascii="新宋体" w:eastAsia="新宋体" w:hAnsi="新宋体"/>
          <w:b/>
          <w:color w:val="000000" w:themeColor="text1"/>
          <w:sz w:val="24"/>
        </w:rPr>
      </w:pPr>
      <w:bookmarkStart w:id="22" w:name="_Toc283559987"/>
      <w:r w:rsidRPr="00214294">
        <w:rPr>
          <w:rFonts w:ascii="新宋体" w:eastAsia="新宋体" w:hAnsi="新宋体"/>
          <w:b/>
          <w:color w:val="000000" w:themeColor="text1"/>
          <w:sz w:val="24"/>
        </w:rPr>
        <w:t>10.</w:t>
      </w:r>
      <w:r w:rsidRPr="00214294">
        <w:rPr>
          <w:rFonts w:ascii="新宋体" w:eastAsia="新宋体" w:hAnsi="新宋体" w:hint="eastAsia"/>
          <w:b/>
          <w:color w:val="000000" w:themeColor="text1"/>
          <w:sz w:val="24"/>
        </w:rPr>
        <w:t>需要补充的其他内容</w:t>
      </w:r>
      <w:bookmarkEnd w:id="22"/>
    </w:p>
    <w:p w:rsidR="006A53EF" w:rsidRPr="00214294" w:rsidRDefault="00BF680B" w:rsidP="00B226CF">
      <w:pPr>
        <w:spacing w:line="540" w:lineRule="exact"/>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需要补充的其他内容：见投标人须知前附表。</w:t>
      </w:r>
    </w:p>
    <w:p w:rsidR="006A53EF" w:rsidRPr="00214294" w:rsidRDefault="006A53EF">
      <w:pPr>
        <w:spacing w:line="360" w:lineRule="auto"/>
        <w:rPr>
          <w:rFonts w:ascii="黑体" w:eastAsia="黑体"/>
          <w:color w:val="000000" w:themeColor="text1"/>
          <w:sz w:val="24"/>
        </w:rPr>
      </w:pPr>
    </w:p>
    <w:p w:rsidR="006A53EF" w:rsidRPr="00214294" w:rsidRDefault="006A53EF" w:rsidP="00746471">
      <w:pPr>
        <w:spacing w:beforeLines="100" w:afterLines="100" w:line="400" w:lineRule="exact"/>
        <w:rPr>
          <w:rFonts w:hAnsi="宋体" w:cs="宋体"/>
          <w:b/>
          <w:bCs/>
          <w:color w:val="000000" w:themeColor="text1"/>
          <w:sz w:val="24"/>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BF680B">
      <w:pPr>
        <w:widowControl/>
        <w:jc w:val="left"/>
        <w:rPr>
          <w:rFonts w:hAnsi="宋体" w:cs="宋体"/>
          <w:b/>
          <w:bCs/>
          <w:color w:val="000000" w:themeColor="text1"/>
          <w:sz w:val="24"/>
        </w:rPr>
      </w:pPr>
      <w:r w:rsidRPr="00214294">
        <w:rPr>
          <w:rFonts w:hAnsi="宋体" w:cs="宋体"/>
          <w:b/>
          <w:bCs/>
          <w:color w:val="000000" w:themeColor="text1"/>
          <w:sz w:val="24"/>
        </w:rPr>
        <w:br w:type="page"/>
      </w:r>
    </w:p>
    <w:p w:rsidR="00451210" w:rsidRPr="00214294" w:rsidRDefault="00451210" w:rsidP="00746471">
      <w:pPr>
        <w:spacing w:beforeLines="100" w:afterLines="100" w:line="400" w:lineRule="exact"/>
        <w:rPr>
          <w:rFonts w:hAnsi="宋体" w:cs="宋体"/>
          <w:b/>
          <w:bCs/>
          <w:color w:val="000000" w:themeColor="text1"/>
          <w:sz w:val="24"/>
        </w:rPr>
      </w:pPr>
      <w:r w:rsidRPr="00214294">
        <w:rPr>
          <w:rFonts w:hAnsi="宋体" w:cs="宋体" w:hint="eastAsia"/>
          <w:b/>
          <w:bCs/>
          <w:color w:val="000000" w:themeColor="text1"/>
          <w:sz w:val="24"/>
        </w:rPr>
        <w:lastRenderedPageBreak/>
        <w:t>附表一：</w:t>
      </w:r>
    </w:p>
    <w:p w:rsidR="00451210" w:rsidRPr="00214294" w:rsidRDefault="00451210" w:rsidP="00746471">
      <w:pPr>
        <w:spacing w:beforeLines="100" w:afterLines="100" w:line="400" w:lineRule="exact"/>
        <w:jc w:val="center"/>
        <w:rPr>
          <w:rFonts w:hAnsi="宋体" w:cs="宋体"/>
          <w:color w:val="000000" w:themeColor="text1"/>
          <w:sz w:val="28"/>
          <w:szCs w:val="28"/>
        </w:rPr>
      </w:pPr>
      <w:r w:rsidRPr="00214294">
        <w:rPr>
          <w:rFonts w:hAnsi="宋体" w:cs="宋体" w:hint="eastAsia"/>
          <w:color w:val="000000" w:themeColor="text1"/>
          <w:sz w:val="28"/>
          <w:szCs w:val="28"/>
        </w:rPr>
        <w:t>问题澄清通知</w:t>
      </w:r>
    </w:p>
    <w:p w:rsidR="00451210" w:rsidRPr="00214294" w:rsidRDefault="00451210" w:rsidP="00451210">
      <w:pPr>
        <w:spacing w:line="400" w:lineRule="exact"/>
        <w:ind w:firstLineChars="2550" w:firstLine="6120"/>
        <w:rPr>
          <w:rFonts w:hAnsi="宋体" w:cs="宋体"/>
          <w:color w:val="000000" w:themeColor="text1"/>
          <w:sz w:val="24"/>
          <w:u w:val="single"/>
        </w:rPr>
      </w:pPr>
      <w:r w:rsidRPr="00214294">
        <w:rPr>
          <w:rFonts w:hAnsi="宋体" w:cs="宋体" w:hint="eastAsia"/>
          <w:color w:val="000000" w:themeColor="text1"/>
          <w:sz w:val="24"/>
        </w:rPr>
        <w:t>编号：</w:t>
      </w:r>
      <w:r w:rsidRPr="00214294">
        <w:rPr>
          <w:rFonts w:hAnsi="宋体" w:cs="宋体" w:hint="eastAsia"/>
          <w:color w:val="000000" w:themeColor="text1"/>
          <w:sz w:val="24"/>
          <w:u w:val="single"/>
        </w:rPr>
        <w:t xml:space="preserve">                  </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（投标人名称）：</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1.</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2.</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请将上述问题的澄清、说明或者补正于</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年</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月</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日</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时前密封递交至</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 xml:space="preserve"> （详细地址）。</w:t>
      </w:r>
    </w:p>
    <w:p w:rsidR="00451210" w:rsidRPr="00214294" w:rsidRDefault="00451210" w:rsidP="00451210">
      <w:pPr>
        <w:spacing w:line="480" w:lineRule="exact"/>
        <w:rPr>
          <w:rFonts w:hAnsi="宋体" w:cs="宋体"/>
          <w:color w:val="000000" w:themeColor="text1"/>
          <w:sz w:val="24"/>
        </w:rPr>
      </w:pPr>
    </w:p>
    <w:p w:rsidR="00451210" w:rsidRPr="00214294" w:rsidRDefault="00451210" w:rsidP="00451210">
      <w:pPr>
        <w:spacing w:line="480" w:lineRule="exact"/>
        <w:rPr>
          <w:rFonts w:hAnsi="宋体" w:cs="宋体"/>
          <w:color w:val="000000" w:themeColor="text1"/>
          <w:sz w:val="24"/>
        </w:rPr>
      </w:pPr>
      <w:r w:rsidRPr="00214294">
        <w:rPr>
          <w:rFonts w:hAnsi="宋体" w:cs="宋体" w:hint="eastAsia"/>
          <w:color w:val="000000" w:themeColor="text1"/>
          <w:sz w:val="24"/>
        </w:rPr>
        <w:t>附件：质疑问卷</w:t>
      </w: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rPr>
          <w:rFonts w:hAnsi="宋体" w:cs="宋体"/>
          <w:color w:val="000000" w:themeColor="text1"/>
          <w:sz w:val="24"/>
          <w:u w:val="single"/>
        </w:rPr>
      </w:pPr>
    </w:p>
    <w:p w:rsidR="00451210" w:rsidRPr="00214294" w:rsidRDefault="00451210" w:rsidP="00451210">
      <w:pPr>
        <w:spacing w:line="480" w:lineRule="exact"/>
        <w:ind w:firstLineChars="1700" w:firstLine="4080"/>
        <w:rPr>
          <w:rFonts w:hAnsi="宋体" w:cs="宋体"/>
          <w:color w:val="000000" w:themeColor="text1"/>
          <w:sz w:val="24"/>
          <w:u w:val="single"/>
        </w:rPr>
      </w:pPr>
    </w:p>
    <w:p w:rsidR="00451210" w:rsidRPr="00214294" w:rsidRDefault="00451210" w:rsidP="00451210">
      <w:pPr>
        <w:spacing w:line="480" w:lineRule="exact"/>
        <w:ind w:firstLineChars="1700" w:firstLine="4080"/>
        <w:rPr>
          <w:color w:val="000000" w:themeColor="text1"/>
          <w:sz w:val="24"/>
        </w:rPr>
      </w:pPr>
      <w:r w:rsidRPr="00214294">
        <w:rPr>
          <w:rFonts w:hint="eastAsia"/>
          <w:color w:val="000000" w:themeColor="text1"/>
          <w:sz w:val="24"/>
          <w:u w:val="single"/>
        </w:rPr>
        <w:t xml:space="preserve">     </w:t>
      </w:r>
      <w:r w:rsidRPr="00214294">
        <w:rPr>
          <w:rFonts w:hint="eastAsia"/>
          <w:color w:val="000000" w:themeColor="text1"/>
          <w:sz w:val="24"/>
        </w:rPr>
        <w:t xml:space="preserve"> （项目名称）</w:t>
      </w:r>
      <w:r w:rsidRPr="00214294">
        <w:rPr>
          <w:rFonts w:hint="eastAsia"/>
          <w:color w:val="000000" w:themeColor="text1"/>
          <w:sz w:val="24"/>
          <w:u w:val="single"/>
        </w:rPr>
        <w:t xml:space="preserve">     </w:t>
      </w:r>
      <w:r w:rsidRPr="00214294">
        <w:rPr>
          <w:rFonts w:hAnsi="宋体" w:cs="宋体" w:hint="eastAsia"/>
          <w:color w:val="000000" w:themeColor="text1"/>
          <w:sz w:val="24"/>
        </w:rPr>
        <w:t>招标评标委员会</w:t>
      </w:r>
    </w:p>
    <w:p w:rsidR="00451210" w:rsidRPr="00214294" w:rsidRDefault="00451210" w:rsidP="00451210">
      <w:pPr>
        <w:spacing w:line="480" w:lineRule="exact"/>
        <w:ind w:firstLineChars="1200" w:firstLine="2880"/>
        <w:rPr>
          <w:color w:val="000000" w:themeColor="text1"/>
          <w:sz w:val="24"/>
        </w:rPr>
      </w:pPr>
      <w:r w:rsidRPr="00214294">
        <w:rPr>
          <w:rFonts w:hint="eastAsia"/>
          <w:color w:val="000000" w:themeColor="text1"/>
          <w:sz w:val="24"/>
        </w:rPr>
        <w:t>（经评标委员会授权的招标人代表签字或招标人加盖单位章）</w:t>
      </w:r>
    </w:p>
    <w:p w:rsidR="00451210" w:rsidRPr="00214294" w:rsidRDefault="00451210" w:rsidP="00451210">
      <w:pPr>
        <w:spacing w:line="480" w:lineRule="exact"/>
        <w:ind w:firstLineChars="2200" w:firstLine="5280"/>
        <w:rPr>
          <w:rFonts w:hAnsi="宋体" w:cs="宋体"/>
          <w:color w:val="000000" w:themeColor="text1"/>
          <w:sz w:val="24"/>
        </w:rPr>
      </w:pPr>
      <w:r w:rsidRPr="00214294">
        <w:rPr>
          <w:rFonts w:hint="eastAsia"/>
          <w:color w:val="000000" w:themeColor="text1"/>
          <w:sz w:val="24"/>
          <w:u w:val="single"/>
        </w:rPr>
        <w:t xml:space="preserve">      </w:t>
      </w:r>
      <w:r w:rsidRPr="00214294">
        <w:rPr>
          <w:rFonts w:hint="eastAsia"/>
          <w:color w:val="000000" w:themeColor="text1"/>
          <w:sz w:val="24"/>
        </w:rPr>
        <w:t>年</w:t>
      </w:r>
      <w:r w:rsidRPr="00214294">
        <w:rPr>
          <w:rFonts w:hint="eastAsia"/>
          <w:color w:val="000000" w:themeColor="text1"/>
          <w:sz w:val="24"/>
          <w:u w:val="single"/>
        </w:rPr>
        <w:t xml:space="preserve">       </w:t>
      </w:r>
      <w:r w:rsidRPr="00214294">
        <w:rPr>
          <w:rFonts w:hint="eastAsia"/>
          <w:color w:val="000000" w:themeColor="text1"/>
          <w:sz w:val="24"/>
        </w:rPr>
        <w:t>月</w:t>
      </w:r>
      <w:r w:rsidRPr="00214294">
        <w:rPr>
          <w:rFonts w:hint="eastAsia"/>
          <w:color w:val="000000" w:themeColor="text1"/>
          <w:sz w:val="24"/>
          <w:u w:val="single"/>
        </w:rPr>
        <w:t xml:space="preserve">       </w:t>
      </w:r>
      <w:r w:rsidRPr="00214294">
        <w:rPr>
          <w:rFonts w:hint="eastAsia"/>
          <w:color w:val="000000" w:themeColor="text1"/>
          <w:sz w:val="24"/>
        </w:rPr>
        <w:t>日</w:t>
      </w:r>
    </w:p>
    <w:p w:rsidR="00451210" w:rsidRPr="00214294" w:rsidRDefault="00451210">
      <w:pPr>
        <w:widowControl/>
        <w:jc w:val="left"/>
        <w:rPr>
          <w:rFonts w:ascii="黑体" w:eastAsia="黑体"/>
          <w:color w:val="000000" w:themeColor="text1"/>
          <w:sz w:val="24"/>
        </w:rPr>
      </w:pPr>
      <w:r w:rsidRPr="00214294">
        <w:rPr>
          <w:rFonts w:ascii="黑体" w:eastAsia="黑体"/>
          <w:color w:val="000000" w:themeColor="text1"/>
          <w:sz w:val="24"/>
        </w:rPr>
        <w:br w:type="page"/>
      </w:r>
    </w:p>
    <w:p w:rsidR="00451210" w:rsidRPr="00214294" w:rsidRDefault="00451210" w:rsidP="00451210">
      <w:pPr>
        <w:spacing w:line="400" w:lineRule="exact"/>
        <w:rPr>
          <w:rFonts w:hAnsi="宋体" w:cs="宋体"/>
          <w:b/>
          <w:bCs/>
          <w:color w:val="000000" w:themeColor="text1"/>
          <w:sz w:val="24"/>
        </w:rPr>
      </w:pPr>
      <w:r w:rsidRPr="00214294">
        <w:rPr>
          <w:rFonts w:hAnsi="宋体" w:cs="宋体" w:hint="eastAsia"/>
          <w:b/>
          <w:bCs/>
          <w:color w:val="000000" w:themeColor="text1"/>
          <w:sz w:val="24"/>
        </w:rPr>
        <w:lastRenderedPageBreak/>
        <w:t>附表二：问题的澄清</w:t>
      </w:r>
    </w:p>
    <w:p w:rsidR="00451210" w:rsidRPr="00214294" w:rsidRDefault="00451210" w:rsidP="00746471">
      <w:pPr>
        <w:spacing w:beforeLines="100" w:afterLines="100" w:line="480" w:lineRule="exact"/>
        <w:jc w:val="center"/>
        <w:rPr>
          <w:rFonts w:hAnsi="宋体" w:cs="宋体"/>
          <w:color w:val="000000" w:themeColor="text1"/>
          <w:sz w:val="28"/>
          <w:szCs w:val="28"/>
        </w:rPr>
      </w:pPr>
      <w:r w:rsidRPr="00214294">
        <w:rPr>
          <w:rFonts w:hAnsi="宋体" w:cs="宋体" w:hint="eastAsia"/>
          <w:color w:val="000000" w:themeColor="text1"/>
          <w:sz w:val="28"/>
          <w:szCs w:val="28"/>
        </w:rPr>
        <w:t>问题的澄清、说明或补正</w:t>
      </w:r>
    </w:p>
    <w:p w:rsidR="00451210" w:rsidRPr="00214294" w:rsidRDefault="00451210" w:rsidP="00451210">
      <w:pPr>
        <w:spacing w:line="400" w:lineRule="exact"/>
        <w:ind w:firstLineChars="2550" w:firstLine="6120"/>
        <w:rPr>
          <w:rFonts w:hAnsi="宋体" w:cs="宋体"/>
          <w:color w:val="000000" w:themeColor="text1"/>
          <w:sz w:val="24"/>
          <w:u w:val="single"/>
        </w:rPr>
      </w:pPr>
      <w:r w:rsidRPr="00214294">
        <w:rPr>
          <w:rFonts w:hAnsi="宋体" w:cs="宋体" w:hint="eastAsia"/>
          <w:color w:val="000000" w:themeColor="text1"/>
          <w:sz w:val="24"/>
        </w:rPr>
        <w:t>编号：</w:t>
      </w:r>
      <w:r w:rsidRPr="00214294">
        <w:rPr>
          <w:rFonts w:hAnsi="宋体" w:cs="宋体" w:hint="eastAsia"/>
          <w:color w:val="000000" w:themeColor="text1"/>
          <w:sz w:val="24"/>
          <w:u w:val="single"/>
        </w:rPr>
        <w:t xml:space="preserve">                  </w:t>
      </w:r>
    </w:p>
    <w:p w:rsidR="00451210" w:rsidRPr="00214294" w:rsidRDefault="00451210" w:rsidP="00451210">
      <w:pPr>
        <w:spacing w:line="480" w:lineRule="exact"/>
        <w:rPr>
          <w:rFonts w:hAnsi="宋体" w:cs="宋体"/>
          <w:color w:val="000000" w:themeColor="text1"/>
          <w:sz w:val="24"/>
        </w:rPr>
      </w:pPr>
      <w:r w:rsidRPr="00214294">
        <w:rPr>
          <w:rFonts w:hAnsi="宋体" w:cs="宋体" w:hint="eastAsia"/>
          <w:color w:val="000000" w:themeColor="text1"/>
          <w:sz w:val="24"/>
        </w:rPr>
        <w:t xml:space="preserve">  </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（项目名称）招标评标委员会：</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问题澄清通知（编号：</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）已收悉，现澄清、说明或者补正如下：</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1.</w:t>
      </w: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2.</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r w:rsidRPr="00214294">
        <w:rPr>
          <w:rFonts w:hAnsi="宋体" w:cs="宋体" w:hint="eastAsia"/>
          <w:color w:val="000000" w:themeColor="text1"/>
          <w:sz w:val="24"/>
        </w:rPr>
        <w:t>……</w:t>
      </w: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spacing w:line="480" w:lineRule="exact"/>
        <w:ind w:firstLineChars="200" w:firstLine="480"/>
        <w:rPr>
          <w:rFonts w:hAnsi="宋体" w:cs="宋体"/>
          <w:color w:val="000000" w:themeColor="text1"/>
          <w:sz w:val="24"/>
        </w:rPr>
      </w:pPr>
    </w:p>
    <w:p w:rsidR="00451210" w:rsidRPr="00214294" w:rsidRDefault="00451210" w:rsidP="00451210">
      <w:pPr>
        <w:wordWrap w:val="0"/>
        <w:spacing w:line="480" w:lineRule="exact"/>
        <w:ind w:firstLineChars="200" w:firstLine="480"/>
        <w:jc w:val="right"/>
        <w:rPr>
          <w:rFonts w:hAnsi="宋体" w:cs="宋体"/>
          <w:color w:val="000000" w:themeColor="text1"/>
          <w:sz w:val="24"/>
        </w:rPr>
      </w:pPr>
      <w:r w:rsidRPr="00214294">
        <w:rPr>
          <w:rFonts w:hAnsi="宋体" w:cs="宋体" w:hint="eastAsia"/>
          <w:color w:val="000000" w:themeColor="text1"/>
          <w:sz w:val="24"/>
        </w:rPr>
        <w:t>投标人：</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 xml:space="preserve">（盖单位章） </w:t>
      </w:r>
    </w:p>
    <w:p w:rsidR="00451210" w:rsidRPr="00214294" w:rsidRDefault="00451210" w:rsidP="00746471">
      <w:pPr>
        <w:wordWrap w:val="0"/>
        <w:spacing w:beforeLines="50" w:afterLines="50" w:line="480" w:lineRule="exact"/>
        <w:ind w:right="210"/>
        <w:jc w:val="right"/>
        <w:rPr>
          <w:rFonts w:hAnsi="宋体" w:cs="宋体"/>
          <w:color w:val="000000" w:themeColor="text1"/>
          <w:sz w:val="24"/>
        </w:rPr>
      </w:pPr>
      <w:r w:rsidRPr="00214294">
        <w:rPr>
          <w:rFonts w:hAnsi="宋体" w:cs="宋体" w:hint="eastAsia"/>
          <w:color w:val="000000" w:themeColor="text1"/>
          <w:sz w:val="24"/>
        </w:rPr>
        <w:t>法定代表人或其委托代理人：</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 xml:space="preserve">（签字） </w:t>
      </w:r>
    </w:p>
    <w:p w:rsidR="006A53EF" w:rsidRPr="00214294" w:rsidRDefault="00451210" w:rsidP="00451210">
      <w:pPr>
        <w:spacing w:line="480" w:lineRule="exact"/>
        <w:rPr>
          <w:rFonts w:ascii="新宋体" w:eastAsia="新宋体" w:hAnsi="新宋体" w:cs="新宋体"/>
          <w:color w:val="000000" w:themeColor="text1"/>
          <w:sz w:val="24"/>
        </w:rPr>
      </w:pPr>
      <w:r w:rsidRPr="00214294">
        <w:rPr>
          <w:rFonts w:hAnsi="宋体" w:cs="宋体" w:hint="eastAsia"/>
          <w:color w:val="000000" w:themeColor="text1"/>
          <w:sz w:val="24"/>
        </w:rPr>
        <w:t xml:space="preserve">                                                        </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年</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月</w:t>
      </w:r>
      <w:r w:rsidRPr="00214294">
        <w:rPr>
          <w:rFonts w:hAnsi="宋体" w:cs="宋体" w:hint="eastAsia"/>
          <w:color w:val="000000" w:themeColor="text1"/>
          <w:sz w:val="24"/>
          <w:u w:val="single"/>
        </w:rPr>
        <w:t xml:space="preserve">     </w:t>
      </w:r>
      <w:r w:rsidRPr="00214294">
        <w:rPr>
          <w:rFonts w:hAnsi="宋体" w:cs="宋体" w:hint="eastAsia"/>
          <w:color w:val="000000" w:themeColor="text1"/>
          <w:sz w:val="24"/>
        </w:rPr>
        <w:t>日</w:t>
      </w:r>
      <w:r w:rsidR="00BF680B" w:rsidRPr="00214294">
        <w:rPr>
          <w:color w:val="000000" w:themeColor="text1"/>
          <w:sz w:val="24"/>
        </w:rPr>
        <w:br w:type="page"/>
      </w:r>
    </w:p>
    <w:bookmarkEnd w:id="9"/>
    <w:p w:rsidR="006A53EF" w:rsidRPr="00214294" w:rsidRDefault="00BF680B">
      <w:pPr>
        <w:spacing w:line="276" w:lineRule="auto"/>
        <w:jc w:val="center"/>
        <w:outlineLvl w:val="0"/>
        <w:rPr>
          <w:rFonts w:ascii="黑体" w:eastAsia="黑体"/>
          <w:color w:val="000000" w:themeColor="text1"/>
          <w:sz w:val="36"/>
          <w:szCs w:val="36"/>
        </w:rPr>
      </w:pPr>
      <w:r w:rsidRPr="00214294">
        <w:rPr>
          <w:rFonts w:hAnsi="宋体" w:cs="黑体" w:hint="eastAsia"/>
          <w:b/>
          <w:color w:val="000000" w:themeColor="text1"/>
          <w:sz w:val="36"/>
          <w:szCs w:val="36"/>
        </w:rPr>
        <w:lastRenderedPageBreak/>
        <w:t xml:space="preserve">第三章  </w:t>
      </w:r>
      <w:r w:rsidRPr="00214294">
        <w:rPr>
          <w:rFonts w:ascii="黑体" w:eastAsia="黑体" w:hint="eastAsia"/>
          <w:color w:val="000000" w:themeColor="text1"/>
          <w:sz w:val="36"/>
          <w:szCs w:val="36"/>
        </w:rPr>
        <w:t>评标办法（综合评标法）</w:t>
      </w:r>
    </w:p>
    <w:p w:rsidR="006A53EF"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一、评标应遵循公正、公平、科学和择优的原则严格按照招标文件进行。</w:t>
      </w:r>
    </w:p>
    <w:p w:rsidR="006A53EF" w:rsidRPr="00214294" w:rsidRDefault="00BF680B">
      <w:pPr>
        <w:spacing w:line="324" w:lineRule="auto"/>
        <w:ind w:firstLineChars="200" w:firstLine="480"/>
        <w:rPr>
          <w:rFonts w:ascii="新宋体" w:eastAsia="新宋体" w:hAnsi="新宋体"/>
          <w:color w:val="000000" w:themeColor="text1"/>
          <w:sz w:val="24"/>
        </w:rPr>
      </w:pPr>
      <w:r w:rsidRPr="00214294">
        <w:rPr>
          <w:rFonts w:ascii="新宋体" w:eastAsia="新宋体" w:hAnsi="新宋体" w:hint="eastAsia"/>
          <w:color w:val="000000" w:themeColor="text1"/>
          <w:sz w:val="24"/>
        </w:rPr>
        <w:t>二、评标由招标人依法组建的评标委员会负责，评标委员会7人，其中招标人代表2人，其余5</w:t>
      </w:r>
      <w:r w:rsidR="00451210" w:rsidRPr="00214294">
        <w:rPr>
          <w:rFonts w:ascii="新宋体" w:eastAsia="新宋体" w:hAnsi="新宋体" w:hint="eastAsia"/>
          <w:color w:val="000000" w:themeColor="text1"/>
          <w:sz w:val="24"/>
        </w:rPr>
        <w:t>人由经济、技术类专家组成</w:t>
      </w:r>
      <w:r w:rsidRPr="00214294">
        <w:rPr>
          <w:rFonts w:ascii="新宋体" w:eastAsia="新宋体" w:hAnsi="新宋体" w:hint="eastAsia"/>
          <w:color w:val="000000" w:themeColor="text1"/>
          <w:sz w:val="24"/>
        </w:rPr>
        <w:t>，开标前从河南省综合评标专家库中抽取，评标委员会主任通过现场随机抽取方式确立，招标人代表不得担任评标委员会主任，与投标人有利害关系的人不得进入评标委员会。</w:t>
      </w:r>
      <w:r w:rsidRPr="00214294">
        <w:rPr>
          <w:rFonts w:ascii="新宋体" w:eastAsia="新宋体" w:hAnsi="新宋体" w:hint="eastAsia"/>
          <w:color w:val="000000" w:themeColor="text1"/>
          <w:sz w:val="24"/>
        </w:rPr>
        <w:cr/>
        <w:t xml:space="preserve">    三、评标采用综合评分法，是指评标委员会根据招标文件要求，对投标人商务部分、监理大纲两部分分别进行综合评审，两部分的综合得分，由高到低排序，向招标人推荐1-3名中标候选人。</w:t>
      </w:r>
      <w:r w:rsidRPr="00214294">
        <w:rPr>
          <w:rFonts w:ascii="新宋体" w:eastAsia="新宋体" w:hAnsi="新宋体" w:hint="eastAsia"/>
          <w:color w:val="000000" w:themeColor="text1"/>
          <w:sz w:val="24"/>
        </w:rPr>
        <w:cr/>
        <w:t xml:space="preserve">    四、评标程序为：</w:t>
      </w:r>
    </w:p>
    <w:p w:rsidR="006A53EF"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（一）初步评审</w:t>
      </w:r>
    </w:p>
    <w:p w:rsidR="00DA285E"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（二）对监理大纲进行评审；</w:t>
      </w:r>
    </w:p>
    <w:p w:rsidR="00DA285E"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（三）对商务标进行评审；</w:t>
      </w:r>
    </w:p>
    <w:p w:rsidR="00DA285E"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（四）确定中标候选人；</w:t>
      </w:r>
    </w:p>
    <w:p w:rsidR="006A53EF" w:rsidRPr="00214294" w:rsidRDefault="00BF680B">
      <w:pPr>
        <w:spacing w:line="324" w:lineRule="auto"/>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（五）评标现场宣布中标候选人确定结果或在指定媒体上进行公示。</w:t>
      </w:r>
    </w:p>
    <w:p w:rsidR="006A53EF" w:rsidRPr="00214294" w:rsidRDefault="00BF680B">
      <w:pPr>
        <w:spacing w:line="324" w:lineRule="auto"/>
        <w:jc w:val="left"/>
        <w:rPr>
          <w:rFonts w:ascii="新宋体" w:eastAsia="新宋体" w:hAnsi="新宋体"/>
          <w:color w:val="000000" w:themeColor="text1"/>
          <w:sz w:val="24"/>
        </w:rPr>
      </w:pPr>
      <w:r w:rsidRPr="00214294">
        <w:rPr>
          <w:rFonts w:ascii="新宋体" w:eastAsia="新宋体" w:hAnsi="新宋体" w:hint="eastAsia"/>
          <w:color w:val="000000" w:themeColor="text1"/>
          <w:sz w:val="24"/>
        </w:rPr>
        <w:t xml:space="preserve">  五、评分标准中各项计分内容评委均应在给定的区间内打分，不得超出设定的分值区间范围。</w:t>
      </w:r>
    </w:p>
    <w:p w:rsidR="006A53EF" w:rsidRPr="00214294" w:rsidRDefault="00DA285E" w:rsidP="00DA285E">
      <w:pPr>
        <w:spacing w:line="324" w:lineRule="auto"/>
        <w:jc w:val="left"/>
        <w:rPr>
          <w:rFonts w:ascii="新宋体" w:eastAsia="新宋体" w:hAnsi="新宋体"/>
          <w:b/>
          <w:color w:val="000000" w:themeColor="text1"/>
          <w:sz w:val="24"/>
        </w:rPr>
      </w:pPr>
      <w:r w:rsidRPr="00214294">
        <w:rPr>
          <w:rFonts w:ascii="新宋体" w:eastAsia="新宋体" w:hAnsi="新宋体" w:hint="eastAsia"/>
          <w:b/>
          <w:color w:val="000000" w:themeColor="text1"/>
          <w:sz w:val="24"/>
        </w:rPr>
        <w:t xml:space="preserve">  </w:t>
      </w:r>
      <w:r w:rsidR="00BF680B" w:rsidRPr="00214294">
        <w:rPr>
          <w:rFonts w:ascii="新宋体" w:eastAsia="新宋体" w:hAnsi="新宋体" w:hint="eastAsia"/>
          <w:b/>
          <w:color w:val="000000" w:themeColor="text1"/>
          <w:sz w:val="24"/>
        </w:rPr>
        <w:t>六、初步评审</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招标人依法组织的评标委员会首先对投标文件进行初步评审，只有通过初步评审的投标人才能进入详细评审。初步评审的内容：</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1.投标人名称是否与营业执照、资质证书一致；</w:t>
      </w:r>
    </w:p>
    <w:p w:rsidR="006A53EF" w:rsidRPr="00214294" w:rsidRDefault="00BF680B">
      <w:pPr>
        <w:spacing w:line="360" w:lineRule="auto"/>
        <w:ind w:firstLineChars="200" w:firstLine="480"/>
        <w:rPr>
          <w:rFonts w:hAnsi="宋体"/>
          <w:color w:val="000000" w:themeColor="text1"/>
          <w:sz w:val="24"/>
        </w:rPr>
      </w:pPr>
      <w:r w:rsidRPr="00214294">
        <w:rPr>
          <w:rFonts w:hAnsi="宋体"/>
          <w:color w:val="000000" w:themeColor="text1"/>
          <w:sz w:val="24"/>
        </w:rPr>
        <w:t>2.电子</w:t>
      </w:r>
      <w:r w:rsidRPr="00214294">
        <w:rPr>
          <w:rFonts w:hAnsi="宋体" w:hint="eastAsia"/>
          <w:color w:val="000000" w:themeColor="text1"/>
          <w:sz w:val="24"/>
        </w:rPr>
        <w:t>投标文件是否按招标文件要求签字盖章（无需逐页签字盖章）</w:t>
      </w:r>
      <w:r w:rsidRPr="00214294">
        <w:rPr>
          <w:color w:val="000000" w:themeColor="text1"/>
        </w:rPr>
        <w:t xml:space="preserve">； </w:t>
      </w:r>
    </w:p>
    <w:p w:rsidR="006A53EF" w:rsidRPr="00214294" w:rsidRDefault="00BF680B">
      <w:pPr>
        <w:pStyle w:val="pa-47"/>
        <w:spacing w:line="360" w:lineRule="auto"/>
        <w:ind w:firstLineChars="225" w:firstLine="540"/>
        <w:rPr>
          <w:rFonts w:eastAsiaTheme="minorEastAsia" w:cstheme="minorBidi"/>
          <w:color w:val="000000" w:themeColor="text1"/>
          <w:szCs w:val="22"/>
        </w:rPr>
      </w:pPr>
      <w:r w:rsidRPr="00214294">
        <w:rPr>
          <w:rFonts w:eastAsiaTheme="minorEastAsia" w:cstheme="minorBidi"/>
          <w:color w:val="000000" w:themeColor="text1"/>
          <w:szCs w:val="22"/>
        </w:rPr>
        <w:lastRenderedPageBreak/>
        <w:t>3.投标文件格式是否符合招标文件要求；</w:t>
      </w:r>
    </w:p>
    <w:p w:rsidR="006A53EF" w:rsidRPr="00214294" w:rsidRDefault="00BF680B">
      <w:pPr>
        <w:pStyle w:val="pa-47"/>
        <w:spacing w:line="360" w:lineRule="auto"/>
        <w:ind w:firstLineChars="225" w:firstLine="540"/>
        <w:rPr>
          <w:rFonts w:eastAsiaTheme="minorEastAsia" w:cstheme="minorBidi"/>
          <w:color w:val="000000" w:themeColor="text1"/>
          <w:szCs w:val="22"/>
        </w:rPr>
      </w:pPr>
      <w:r w:rsidRPr="00214294">
        <w:rPr>
          <w:rFonts w:eastAsiaTheme="minorEastAsia" w:cstheme="minorBidi"/>
          <w:color w:val="000000" w:themeColor="text1"/>
          <w:szCs w:val="22"/>
        </w:rPr>
        <w:t>4.投标人营业执照是否有效；</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5.投标人资质证书等级是否满足要求；</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6.投标人总监理工程师证书</w:t>
      </w:r>
      <w:r w:rsidR="000B3019" w:rsidRPr="00214294">
        <w:rPr>
          <w:rFonts w:eastAsiaTheme="minorEastAsia" w:cstheme="minorBidi" w:hint="eastAsia"/>
          <w:color w:val="000000" w:themeColor="text1"/>
          <w:szCs w:val="22"/>
        </w:rPr>
        <w:t>资格</w:t>
      </w:r>
      <w:r w:rsidR="00B52183" w:rsidRPr="00214294">
        <w:rPr>
          <w:rFonts w:eastAsiaTheme="minorEastAsia" w:cstheme="minorBidi" w:hint="eastAsia"/>
          <w:color w:val="000000" w:themeColor="text1"/>
          <w:szCs w:val="22"/>
        </w:rPr>
        <w:t>及</w:t>
      </w:r>
      <w:r w:rsidRPr="00214294">
        <w:rPr>
          <w:rFonts w:eastAsiaTheme="minorEastAsia" w:cstheme="minorBidi"/>
          <w:color w:val="000000" w:themeColor="text1"/>
          <w:szCs w:val="22"/>
        </w:rPr>
        <w:t>注册单位是</w:t>
      </w:r>
      <w:r w:rsidR="00B52183" w:rsidRPr="00214294">
        <w:rPr>
          <w:rFonts w:eastAsiaTheme="minorEastAsia" w:cstheme="minorBidi" w:hint="eastAsia"/>
          <w:color w:val="000000" w:themeColor="text1"/>
          <w:szCs w:val="22"/>
        </w:rPr>
        <w:t>否满足招标文件要求</w:t>
      </w:r>
      <w:r w:rsidRPr="00214294">
        <w:rPr>
          <w:rFonts w:eastAsiaTheme="minorEastAsia" w:cstheme="minorBidi" w:hint="eastAsia"/>
          <w:color w:val="000000" w:themeColor="text1"/>
          <w:szCs w:val="22"/>
        </w:rPr>
        <w:t xml:space="preserve">； </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 xml:space="preserve"> 7.投标内容、投标有效期、投标保证金等是否符合招标文件规定内容；</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b/>
          <w:bCs/>
          <w:color w:val="000000" w:themeColor="text1"/>
          <w:szCs w:val="22"/>
        </w:rPr>
        <w:t xml:space="preserve"> 8.投标文件有下列情形之一的，由评标委员会初审后按废标处理</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8.1</w:t>
      </w:r>
      <w:r w:rsidR="00B52183" w:rsidRPr="00214294">
        <w:rPr>
          <w:rFonts w:eastAsiaTheme="minorEastAsia" w:cstheme="minorBidi"/>
          <w:color w:val="000000" w:themeColor="text1"/>
          <w:szCs w:val="22"/>
        </w:rPr>
        <w:t>投标文件中的关键内容或数字字迹模糊、无法辨认的；</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8.2</w:t>
      </w:r>
      <w:r w:rsidR="00B52183" w:rsidRPr="00214294">
        <w:rPr>
          <w:rFonts w:eastAsiaTheme="minorEastAsia" w:cstheme="minorBidi"/>
          <w:color w:val="000000" w:themeColor="text1"/>
          <w:szCs w:val="22"/>
        </w:rPr>
        <w:t>组成的联合体，其投标文件未附联合体各方共同投标协议的；</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8.3</w:t>
      </w:r>
      <w:r w:rsidR="00B52183" w:rsidRPr="00214294">
        <w:rPr>
          <w:rFonts w:eastAsiaTheme="minorEastAsia" w:cstheme="minorBidi"/>
          <w:color w:val="000000" w:themeColor="text1"/>
          <w:szCs w:val="22"/>
        </w:rPr>
        <w:t>投标人递交两份或两份以上，内容不同又未在投标文件中声明哪一份有效的投标文件的；</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8.4</w:t>
      </w:r>
      <w:r w:rsidR="00B52183" w:rsidRPr="00214294">
        <w:rPr>
          <w:rFonts w:eastAsiaTheme="minorEastAsia" w:cstheme="minorBidi"/>
          <w:color w:val="000000" w:themeColor="text1"/>
          <w:szCs w:val="22"/>
        </w:rPr>
        <w:t>投标人不符合国家或者招标文件规定的资格条件；</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8.5</w:t>
      </w:r>
      <w:r w:rsidR="00B52183" w:rsidRPr="00214294">
        <w:rPr>
          <w:rFonts w:eastAsiaTheme="minorEastAsia" w:cstheme="minorBidi"/>
          <w:color w:val="000000" w:themeColor="text1"/>
          <w:szCs w:val="22"/>
        </w:rPr>
        <w:t>投标文件没有对招标文件的实质性要求和条件作出响应；</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8.6</w:t>
      </w:r>
      <w:r w:rsidR="00B52183" w:rsidRPr="00214294">
        <w:rPr>
          <w:rFonts w:eastAsiaTheme="minorEastAsia" w:cstheme="minorBidi"/>
          <w:color w:val="000000" w:themeColor="text1"/>
          <w:szCs w:val="22"/>
        </w:rPr>
        <w:t>投标人有串通投标、弄虚作假、行贿等违法行为；</w:t>
      </w:r>
      <w:r w:rsidRPr="00214294">
        <w:rPr>
          <w:rFonts w:eastAsiaTheme="minorEastAsia" w:cstheme="minorBidi"/>
          <w:color w:val="000000" w:themeColor="text1"/>
          <w:szCs w:val="22"/>
        </w:rPr>
        <w:t xml:space="preserve">                                                </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8.7</w:t>
      </w:r>
      <w:r w:rsidR="00B52183" w:rsidRPr="00214294">
        <w:rPr>
          <w:rFonts w:eastAsiaTheme="minorEastAsia" w:cstheme="minorBidi"/>
          <w:color w:val="000000" w:themeColor="text1"/>
          <w:szCs w:val="22"/>
        </w:rPr>
        <w:t>法律、法规和规章规定的其他情形。</w:t>
      </w:r>
    </w:p>
    <w:p w:rsidR="006A53EF" w:rsidRPr="00214294" w:rsidRDefault="00BF680B">
      <w:pPr>
        <w:pStyle w:val="pa-47"/>
        <w:spacing w:line="360" w:lineRule="auto"/>
        <w:rPr>
          <w:rFonts w:eastAsiaTheme="minorEastAsia" w:cstheme="minorBidi"/>
          <w:color w:val="000000" w:themeColor="text1"/>
          <w:szCs w:val="22"/>
        </w:rPr>
      </w:pPr>
      <w:r w:rsidRPr="00214294">
        <w:rPr>
          <w:rFonts w:eastAsiaTheme="minorEastAsia" w:cstheme="minorBidi"/>
          <w:color w:val="000000" w:themeColor="text1"/>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rsidR="006A53EF" w:rsidRPr="00214294" w:rsidRDefault="00BF680B" w:rsidP="00DA285E">
      <w:pPr>
        <w:spacing w:line="324" w:lineRule="auto"/>
        <w:jc w:val="left"/>
        <w:rPr>
          <w:rFonts w:ascii="新宋体" w:eastAsia="新宋体" w:hAnsi="新宋体"/>
          <w:b/>
          <w:color w:val="000000" w:themeColor="text1"/>
          <w:sz w:val="24"/>
        </w:rPr>
      </w:pPr>
      <w:r w:rsidRPr="00214294">
        <w:rPr>
          <w:rFonts w:ascii="新宋体" w:eastAsia="新宋体" w:hAnsi="新宋体"/>
          <w:b/>
          <w:color w:val="000000" w:themeColor="text1"/>
          <w:sz w:val="24"/>
        </w:rPr>
        <w:t>七、详细评审步骤</w:t>
      </w:r>
    </w:p>
    <w:p w:rsidR="006A53EF" w:rsidRPr="00214294" w:rsidRDefault="00BF680B">
      <w:pPr>
        <w:widowControl/>
        <w:shd w:val="clear" w:color="auto" w:fill="FFFFFF"/>
        <w:ind w:firstLine="480"/>
        <w:rPr>
          <w:rFonts w:hAnsi="宋体" w:cs="宋体"/>
          <w:color w:val="000000" w:themeColor="text1"/>
          <w:sz w:val="24"/>
          <w:shd w:val="clear" w:color="auto" w:fill="FFFFFF"/>
        </w:rPr>
      </w:pPr>
      <w:r w:rsidRPr="00214294">
        <w:rPr>
          <w:rFonts w:hAnsi="宋体" w:cs="宋体" w:hint="eastAsia"/>
          <w:color w:val="000000" w:themeColor="text1"/>
          <w:sz w:val="24"/>
          <w:shd w:val="clear" w:color="auto" w:fill="FFFFFF"/>
        </w:rPr>
        <w:t>7.1对通过初步评审的投标文件进行评审，再进行技术标的评审。</w:t>
      </w:r>
    </w:p>
    <w:tbl>
      <w:tblPr>
        <w:tblW w:w="974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407"/>
        <w:gridCol w:w="813"/>
        <w:gridCol w:w="7527"/>
      </w:tblGrid>
      <w:tr w:rsidR="006A53EF" w:rsidRPr="00214294" w:rsidTr="000F05CB">
        <w:trPr>
          <w:trHeight w:val="43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b/>
                <w:color w:val="000000" w:themeColor="text1"/>
                <w:sz w:val="24"/>
              </w:rPr>
              <w:t>项目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b/>
                <w:color w:val="000000" w:themeColor="text1"/>
                <w:sz w:val="24"/>
              </w:rPr>
              <w:t>分数</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b/>
                <w:color w:val="000000" w:themeColor="text1"/>
                <w:sz w:val="24"/>
              </w:rPr>
              <w:t>评分标准</w:t>
            </w:r>
          </w:p>
        </w:tc>
      </w:tr>
      <w:tr w:rsidR="006A53EF" w:rsidRPr="00214294" w:rsidTr="000F05CB">
        <w:trPr>
          <w:trHeight w:val="2167"/>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lastRenderedPageBreak/>
              <w:t>质量控制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5</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1.总体质量控制目标满足招标文件要求，且对质量控制目标进行了合理分解、规划；（0-1分）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2.针对各质量控制分解目标及各施工环节提出了切实可行的控制点和控制措施；（0-1分）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3.质量控制的基本程序和手段有针对性，且能满足工程实际要求；（0-1分）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4.对分包队伍的审查、管理措施有效可行；（0-1分）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5.劳务用工持证上岗制度、劳务用工合同签订及实名制落实保障措施可行；（0-1分）</w:t>
            </w:r>
          </w:p>
        </w:tc>
      </w:tr>
      <w:tr w:rsidR="006A53EF" w:rsidRPr="00214294" w:rsidTr="000F05CB">
        <w:trPr>
          <w:trHeight w:val="1090"/>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进度控制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1.对总体进度目标分解合理，能体现预控和全面控制能力；（0-1分）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2.预控方法及手段明确，进度控制要点及保证措施设置合理、可行；（0-1分）</w:t>
            </w:r>
          </w:p>
        </w:tc>
      </w:tr>
      <w:tr w:rsidR="006A53EF" w:rsidRPr="00214294" w:rsidTr="000F05CB">
        <w:trPr>
          <w:trHeight w:val="1663"/>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造价控制</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3</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1.工程计量、计价的控制方法可行，风险预测与防范对策有效；（0-1分）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2.工程款支付、结算、索赔等预控措施合理健全；（0-1分）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3.劳务用工的工资发放情况督查措施得力；（0-1分）</w:t>
            </w:r>
          </w:p>
        </w:tc>
      </w:tr>
      <w:tr w:rsidR="006A53EF" w:rsidRPr="00214294" w:rsidTr="000F05CB">
        <w:trPr>
          <w:trHeight w:val="394"/>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安全措施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3</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1.安全措施满足招标文件要求，能结合工程环境、特点有针对性的分析安全隐患；（0-1分）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2.安全保证体系组织机构和控制点设置合理；（0-1分）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3.安全控制措施周密，安全控制手段合理；（0-1分）</w:t>
            </w:r>
          </w:p>
        </w:tc>
      </w:tr>
      <w:tr w:rsidR="006A53EF" w:rsidRPr="00214294" w:rsidTr="000F05CB">
        <w:trPr>
          <w:trHeight w:val="1226"/>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旁站监理措施</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1.按照国家旁站监理规定，对相应部位或施工过程设置旁站；（0-1分）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2.有监理细则和方案；（0-0.5分）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3.制定旁站措施（人员有上岗证、记录表等）；（0-0.5分）</w:t>
            </w:r>
          </w:p>
        </w:tc>
      </w:tr>
      <w:tr w:rsidR="006A53EF" w:rsidRPr="00214294" w:rsidTr="000F05CB">
        <w:trPr>
          <w:trHeight w:val="921"/>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档案及合同管理</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1.有保障合同履行的可靠措施，制定了索赔与反索赔措施；（0-1分）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2.工程档案管理措施切实可行，并设置专职人员进行管理；（0-1分）</w:t>
            </w:r>
          </w:p>
        </w:tc>
      </w:tr>
      <w:tr w:rsidR="006A53EF" w:rsidRPr="00214294" w:rsidTr="000F05CB">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工作制度</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1</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根据验收制度、签证制度、会议制度、公司对项目监理机构的监控制</w:t>
            </w:r>
            <w:r w:rsidRPr="00214294">
              <w:rPr>
                <w:rFonts w:hAnsi="宋体" w:cs="宋体" w:hint="eastAsia"/>
                <w:color w:val="000000" w:themeColor="text1"/>
                <w:sz w:val="24"/>
              </w:rPr>
              <w:lastRenderedPageBreak/>
              <w:t>度、季报（月报）制度、公司对项目监理机构的奖惩考核制度等各项制度健全完善情况，酌情打分；（0-1分）</w:t>
            </w:r>
          </w:p>
        </w:tc>
      </w:tr>
      <w:tr w:rsidR="006A53EF" w:rsidRPr="00214294" w:rsidTr="000F05CB">
        <w:trPr>
          <w:trHeight w:val="99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rsidP="000F05CB">
            <w:pPr>
              <w:widowControl/>
              <w:spacing w:before="60" w:after="60" w:line="315" w:lineRule="atLeast"/>
              <w:jc w:val="center"/>
              <w:rPr>
                <w:color w:val="000000" w:themeColor="text1"/>
                <w:szCs w:val="21"/>
              </w:rPr>
            </w:pPr>
            <w:r w:rsidRPr="00214294">
              <w:rPr>
                <w:rFonts w:hAnsi="宋体" w:cs="宋体" w:hint="eastAsia"/>
                <w:color w:val="000000" w:themeColor="text1"/>
                <w:sz w:val="24"/>
              </w:rPr>
              <w:lastRenderedPageBreak/>
              <w:t>组织协调及合理化建议</w:t>
            </w:r>
          </w:p>
        </w:tc>
        <w:tc>
          <w:tcPr>
            <w:tcW w:w="81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w:t>
            </w:r>
          </w:p>
        </w:tc>
        <w:tc>
          <w:tcPr>
            <w:tcW w:w="75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1.协调工作措施得当、有针对性；（0-1分）</w:t>
            </w:r>
          </w:p>
          <w:p w:rsidR="006A53EF" w:rsidRPr="00214294" w:rsidRDefault="00BF680B">
            <w:pPr>
              <w:widowControl/>
              <w:spacing w:before="60" w:after="60"/>
              <w:jc w:val="left"/>
              <w:rPr>
                <w:color w:val="000000" w:themeColor="text1"/>
                <w:szCs w:val="21"/>
              </w:rPr>
            </w:pPr>
            <w:r w:rsidRPr="00214294">
              <w:rPr>
                <w:rFonts w:hAnsi="宋体" w:cs="宋体" w:hint="eastAsia"/>
                <w:color w:val="000000" w:themeColor="text1"/>
                <w:sz w:val="24"/>
              </w:rPr>
              <w:t>2.合理化建议能解决工程实际问题或有利于进度控制或造价控制。（0-1分）</w:t>
            </w:r>
          </w:p>
        </w:tc>
      </w:tr>
      <w:tr w:rsidR="006A53EF" w:rsidRPr="00214294" w:rsidTr="000F05CB">
        <w:trPr>
          <w:trHeight w:val="405"/>
        </w:trPr>
        <w:tc>
          <w:tcPr>
            <w:tcW w:w="140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合计</w:t>
            </w:r>
          </w:p>
        </w:tc>
        <w:tc>
          <w:tcPr>
            <w:tcW w:w="834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A53EF" w:rsidRPr="00214294" w:rsidRDefault="00BF680B">
            <w:pPr>
              <w:widowControl/>
              <w:spacing w:before="60" w:after="60" w:line="315" w:lineRule="atLeast"/>
              <w:jc w:val="center"/>
              <w:rPr>
                <w:color w:val="000000" w:themeColor="text1"/>
                <w:szCs w:val="21"/>
              </w:rPr>
            </w:pPr>
            <w:r w:rsidRPr="00214294">
              <w:rPr>
                <w:rFonts w:hAnsi="宋体" w:cs="宋体" w:hint="eastAsia"/>
                <w:color w:val="000000" w:themeColor="text1"/>
                <w:sz w:val="24"/>
              </w:rPr>
              <w:t>20分</w:t>
            </w:r>
          </w:p>
        </w:tc>
      </w:tr>
    </w:tbl>
    <w:p w:rsidR="006A53EF" w:rsidRPr="00214294" w:rsidRDefault="00BF680B">
      <w:pPr>
        <w:widowControl/>
        <w:shd w:val="clear" w:color="auto" w:fill="FFFFFF"/>
        <w:spacing w:before="60" w:after="60" w:line="480" w:lineRule="auto"/>
        <w:jc w:val="left"/>
        <w:rPr>
          <w:rFonts w:hAnsi="宋体"/>
          <w:color w:val="000000" w:themeColor="text1"/>
          <w:sz w:val="24"/>
        </w:rPr>
      </w:pPr>
      <w:r w:rsidRPr="00214294">
        <w:rPr>
          <w:rFonts w:hAnsi="宋体" w:hint="eastAsia"/>
          <w:color w:val="000000" w:themeColor="text1"/>
          <w:sz w:val="24"/>
        </w:rPr>
        <w:t>7.2商务标详细评审</w:t>
      </w:r>
    </w:p>
    <w:tbl>
      <w:tblPr>
        <w:tblW w:w="9458" w:type="dxa"/>
        <w:tblLayout w:type="fixed"/>
        <w:tblLook w:val="04A0"/>
      </w:tblPr>
      <w:tblGrid>
        <w:gridCol w:w="1008"/>
        <w:gridCol w:w="1385"/>
        <w:gridCol w:w="724"/>
        <w:gridCol w:w="6341"/>
      </w:tblGrid>
      <w:tr w:rsidR="006A53EF" w:rsidRPr="00214294">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b/>
                <w:bCs/>
                <w:color w:val="000000" w:themeColor="text1"/>
                <w:sz w:val="24"/>
              </w:rPr>
            </w:pPr>
            <w:r w:rsidRPr="00214294">
              <w:rPr>
                <w:rFonts w:hAnsi="宋体" w:hint="eastAsia"/>
                <w:b/>
                <w:bCs/>
                <w:color w:val="000000" w:themeColor="text1"/>
                <w:sz w:val="24"/>
              </w:rPr>
              <w:t>项目</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b/>
                <w:bCs/>
                <w:color w:val="000000" w:themeColor="text1"/>
                <w:sz w:val="24"/>
              </w:rPr>
            </w:pPr>
            <w:r w:rsidRPr="00214294">
              <w:rPr>
                <w:rFonts w:hAnsi="宋体" w:hint="eastAsia"/>
                <w:b/>
                <w:bCs/>
                <w:color w:val="000000" w:themeColor="text1"/>
                <w:sz w:val="24"/>
              </w:rPr>
              <w:t>分数</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b/>
                <w:bCs/>
                <w:color w:val="000000" w:themeColor="text1"/>
                <w:sz w:val="24"/>
              </w:rPr>
            </w:pPr>
            <w:r w:rsidRPr="00214294">
              <w:rPr>
                <w:rFonts w:hAnsi="宋体" w:hint="eastAsia"/>
                <w:b/>
                <w:bCs/>
                <w:color w:val="000000" w:themeColor="text1"/>
                <w:sz w:val="24"/>
              </w:rPr>
              <w:t>评  分  内  容</w:t>
            </w:r>
          </w:p>
        </w:tc>
      </w:tr>
      <w:tr w:rsidR="006A53EF" w:rsidRPr="00214294">
        <w:trPr>
          <w:trHeight w:val="367"/>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监理取费</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15</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评标基准价的确定：评标基准价D=α×E+β×F</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其中：E-招标控制价；</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有效投标人的投标报价为不高于E值，且通过初步评审的投标人报价。</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α-为E值的权重系数，α取值在0.40-0.70之间抽取（开标时，在0.40、0.45、0.50、0.55、0.60、0.65、0.70七个数值中由招标人和投标人代表现场随机抽取）。</w:t>
            </w:r>
          </w:p>
          <w:p w:rsidR="006A53EF" w:rsidRPr="00214294" w:rsidRDefault="00BF680B">
            <w:pPr>
              <w:spacing w:line="380" w:lineRule="exact"/>
              <w:rPr>
                <w:rFonts w:hAnsi="宋体"/>
                <w:color w:val="000000" w:themeColor="text1"/>
                <w:sz w:val="24"/>
              </w:rPr>
            </w:pPr>
            <w:r w:rsidRPr="00214294">
              <w:rPr>
                <w:rFonts w:hAnsi="宋体" w:hint="eastAsia"/>
                <w:color w:val="000000" w:themeColor="text1"/>
                <w:sz w:val="24"/>
              </w:rPr>
              <w:t>β-为F值的权重系数，β=1-α</w:t>
            </w:r>
          </w:p>
          <w:p w:rsidR="006A53EF" w:rsidRPr="00214294" w:rsidRDefault="00BF680B">
            <w:pPr>
              <w:spacing w:line="380" w:lineRule="exact"/>
              <w:rPr>
                <w:rFonts w:ascii="新宋体" w:eastAsia="新宋体" w:hAnsi="新宋体"/>
                <w:color w:val="000000" w:themeColor="text1"/>
                <w:sz w:val="24"/>
              </w:rPr>
            </w:pPr>
            <w:r w:rsidRPr="00214294">
              <w:rPr>
                <w:rFonts w:ascii="新宋体" w:eastAsia="新宋体" w:hAnsi="新宋体" w:hint="eastAsia"/>
                <w:color w:val="000000" w:themeColor="text1"/>
                <w:sz w:val="24"/>
              </w:rPr>
              <w:t>各有效投标报价在评标基准价±1%以内的得满分15分，每再低于评标基准价1%的扣0.5分（不足1%按1%计）；每再高于评标基准价1%的扣1分（不足1%按1%计），扣完为止。</w:t>
            </w:r>
          </w:p>
        </w:tc>
      </w:tr>
      <w:tr w:rsidR="006A53EF" w:rsidRPr="00214294" w:rsidTr="00F61732">
        <w:trPr>
          <w:trHeight w:val="416"/>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监理</w:t>
            </w:r>
          </w:p>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企业</w:t>
            </w:r>
          </w:p>
        </w:tc>
        <w:tc>
          <w:tcPr>
            <w:tcW w:w="1385"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20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rsidP="00CD5133">
            <w:pPr>
              <w:spacing w:line="400" w:lineRule="exact"/>
              <w:rPr>
                <w:rFonts w:ascii="新宋体" w:eastAsia="新宋体" w:hAnsi="新宋体"/>
                <w:color w:val="000000" w:themeColor="text1"/>
                <w:sz w:val="24"/>
              </w:rPr>
            </w:pPr>
            <w:r w:rsidRPr="00214294">
              <w:rPr>
                <w:rFonts w:hAnsi="宋体" w:cs="宋体" w:hint="eastAsia"/>
                <w:color w:val="000000" w:themeColor="text1"/>
                <w:sz w:val="24"/>
              </w:rPr>
              <w:t>201</w:t>
            </w:r>
            <w:r w:rsidR="000120EA" w:rsidRPr="00214294">
              <w:rPr>
                <w:rFonts w:hAnsi="宋体" w:cs="宋体" w:hint="eastAsia"/>
                <w:color w:val="000000" w:themeColor="text1"/>
                <w:sz w:val="24"/>
              </w:rPr>
              <w:t>6</w:t>
            </w:r>
            <w:r w:rsidRPr="00214294">
              <w:rPr>
                <w:rFonts w:hAnsi="宋体" w:cs="宋体" w:hint="eastAsia"/>
                <w:color w:val="000000" w:themeColor="text1"/>
                <w:sz w:val="24"/>
              </w:rPr>
              <w:t>年1月1日以来，监理企业有类似项目业绩的，每项得5分，本项最高得</w:t>
            </w:r>
            <w:r w:rsidR="00CD5133" w:rsidRPr="00214294">
              <w:rPr>
                <w:rFonts w:hAnsi="宋体" w:cs="宋体" w:hint="eastAsia"/>
                <w:color w:val="000000" w:themeColor="text1"/>
                <w:sz w:val="24"/>
              </w:rPr>
              <w:t>20</w:t>
            </w:r>
            <w:r w:rsidRPr="00214294">
              <w:rPr>
                <w:rFonts w:hAnsi="宋体" w:cs="宋体" w:hint="eastAsia"/>
                <w:color w:val="000000" w:themeColor="text1"/>
                <w:sz w:val="24"/>
              </w:rPr>
              <w:t>分（以合同和中标通知书为准</w:t>
            </w:r>
            <w:r w:rsidR="00F61732" w:rsidRPr="00214294">
              <w:rPr>
                <w:rFonts w:hAnsi="宋体" w:cs="宋体" w:hint="eastAsia"/>
                <w:color w:val="000000" w:themeColor="text1"/>
                <w:sz w:val="24"/>
              </w:rPr>
              <w:t>，时间以合同签订日期为准</w:t>
            </w:r>
            <w:r w:rsidRPr="00214294">
              <w:rPr>
                <w:rFonts w:hAnsi="宋体" w:cs="宋体" w:hint="eastAsia"/>
                <w:color w:val="000000" w:themeColor="text1"/>
                <w:sz w:val="24"/>
              </w:rPr>
              <w:t>）</w:t>
            </w:r>
          </w:p>
        </w:tc>
      </w:tr>
      <w:tr w:rsidR="006A53EF" w:rsidRPr="00214294">
        <w:trPr>
          <w:trHeight w:val="648"/>
        </w:trPr>
        <w:tc>
          <w:tcPr>
            <w:tcW w:w="1008" w:type="dxa"/>
            <w:vMerge/>
            <w:tcBorders>
              <w:top w:val="single" w:sz="4" w:space="0" w:color="auto"/>
              <w:left w:val="single" w:sz="4" w:space="0" w:color="auto"/>
              <w:bottom w:val="single" w:sz="4" w:space="0" w:color="auto"/>
              <w:right w:val="single" w:sz="4" w:space="0" w:color="auto"/>
            </w:tcBorders>
            <w:vAlign w:val="center"/>
          </w:tcPr>
          <w:p w:rsidR="006A53EF" w:rsidRPr="00214294" w:rsidRDefault="006A53EF">
            <w:pPr>
              <w:widowControl/>
              <w:jc w:val="left"/>
              <w:rPr>
                <w:rFonts w:hAnsi="宋体"/>
                <w:color w:val="000000" w:themeColor="text1"/>
                <w:sz w:val="24"/>
              </w:rPr>
            </w:pPr>
          </w:p>
        </w:tc>
        <w:tc>
          <w:tcPr>
            <w:tcW w:w="1385"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荣誉</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eastAsia="宋体" w:hAnsi="宋体"/>
                <w:color w:val="000000" w:themeColor="text1"/>
                <w:sz w:val="24"/>
              </w:rPr>
            </w:pPr>
            <w:r w:rsidRPr="00214294">
              <w:rPr>
                <w:rFonts w:hAnsi="宋体" w:hint="eastAsia"/>
                <w:color w:val="000000" w:themeColor="text1"/>
                <w:sz w:val="24"/>
              </w:rPr>
              <w:t>10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rsidP="00B52183">
            <w:pPr>
              <w:widowControl/>
              <w:spacing w:line="400" w:lineRule="exact"/>
              <w:jc w:val="left"/>
              <w:rPr>
                <w:rFonts w:ascii="新宋体" w:eastAsia="新宋体" w:hAnsi="新宋体"/>
                <w:color w:val="000000" w:themeColor="text1"/>
                <w:sz w:val="24"/>
              </w:rPr>
            </w:pPr>
            <w:r w:rsidRPr="00214294">
              <w:rPr>
                <w:rFonts w:hAnsi="宋体" w:cs="宋体" w:hint="eastAsia"/>
                <w:color w:val="000000" w:themeColor="text1"/>
                <w:sz w:val="24"/>
              </w:rPr>
              <w:t>201</w:t>
            </w:r>
            <w:r w:rsidR="000120EA" w:rsidRPr="00214294">
              <w:rPr>
                <w:rFonts w:hAnsi="宋体" w:cs="宋体" w:hint="eastAsia"/>
                <w:color w:val="000000" w:themeColor="text1"/>
                <w:sz w:val="24"/>
              </w:rPr>
              <w:t>6</w:t>
            </w:r>
            <w:r w:rsidRPr="00214294">
              <w:rPr>
                <w:rFonts w:hAnsi="宋体" w:cs="宋体" w:hint="eastAsia"/>
                <w:color w:val="000000" w:themeColor="text1"/>
                <w:sz w:val="24"/>
              </w:rPr>
              <w:t>年1月1日以来，获得建设行政主管部门或行业协会颁发的优秀监理企业的，省级及以上的得</w:t>
            </w:r>
            <w:r w:rsidR="00B52183" w:rsidRPr="00214294">
              <w:rPr>
                <w:rFonts w:hAnsi="宋体" w:cs="宋体" w:hint="eastAsia"/>
                <w:color w:val="000000" w:themeColor="text1"/>
                <w:sz w:val="24"/>
              </w:rPr>
              <w:t>每有一项得4分，</w:t>
            </w:r>
            <w:r w:rsidRPr="00214294">
              <w:rPr>
                <w:rFonts w:hAnsi="宋体" w:cs="宋体" w:hint="eastAsia"/>
                <w:color w:val="000000" w:themeColor="text1"/>
                <w:sz w:val="24"/>
              </w:rPr>
              <w:t>市级的</w:t>
            </w:r>
            <w:r w:rsidR="00B52183" w:rsidRPr="00214294">
              <w:rPr>
                <w:rFonts w:hAnsi="宋体" w:cs="宋体" w:hint="eastAsia"/>
                <w:color w:val="000000" w:themeColor="text1"/>
                <w:sz w:val="24"/>
              </w:rPr>
              <w:t>每有一项</w:t>
            </w:r>
            <w:r w:rsidRPr="00214294">
              <w:rPr>
                <w:rFonts w:hAnsi="宋体" w:cs="宋体" w:hint="eastAsia"/>
                <w:color w:val="000000" w:themeColor="text1"/>
                <w:sz w:val="24"/>
              </w:rPr>
              <w:t>得</w:t>
            </w:r>
            <w:r w:rsidR="00B52183" w:rsidRPr="00214294">
              <w:rPr>
                <w:rFonts w:hAnsi="宋体" w:cs="宋体" w:hint="eastAsia"/>
                <w:color w:val="000000" w:themeColor="text1"/>
                <w:sz w:val="24"/>
              </w:rPr>
              <w:t>2</w:t>
            </w:r>
            <w:r w:rsidRPr="00214294">
              <w:rPr>
                <w:rFonts w:hAnsi="宋体" w:cs="宋体" w:hint="eastAsia"/>
                <w:color w:val="000000" w:themeColor="text1"/>
                <w:sz w:val="24"/>
              </w:rPr>
              <w:t>分</w:t>
            </w:r>
            <w:r w:rsidR="00B52183" w:rsidRPr="00214294">
              <w:rPr>
                <w:rFonts w:hAnsi="宋体" w:cs="宋体" w:hint="eastAsia"/>
                <w:color w:val="000000" w:themeColor="text1"/>
                <w:sz w:val="24"/>
              </w:rPr>
              <w:t>，此项最高得10分</w:t>
            </w:r>
            <w:r w:rsidRPr="00214294">
              <w:rPr>
                <w:rFonts w:hAnsi="宋体" w:cs="宋体" w:hint="eastAsia"/>
                <w:color w:val="000000" w:themeColor="text1"/>
                <w:sz w:val="24"/>
              </w:rPr>
              <w:t>。</w:t>
            </w:r>
            <w:r w:rsidRPr="00214294">
              <w:rPr>
                <w:rFonts w:hAnsi="宋体" w:hint="eastAsia"/>
                <w:color w:val="000000" w:themeColor="text1"/>
                <w:sz w:val="24"/>
              </w:rPr>
              <w:t>（以获奖证书</w:t>
            </w:r>
            <w:r w:rsidRPr="00214294">
              <w:rPr>
                <w:rFonts w:hAnsi="宋体" w:hint="eastAsia"/>
                <w:color w:val="000000" w:themeColor="text1"/>
                <w:sz w:val="24"/>
              </w:rPr>
              <w:lastRenderedPageBreak/>
              <w:t>和获奖文件为准，以证书发证时间为准）。</w:t>
            </w:r>
          </w:p>
        </w:tc>
      </w:tr>
      <w:tr w:rsidR="006A53EF" w:rsidRPr="00214294">
        <w:trPr>
          <w:trHeight w:val="435"/>
        </w:trPr>
        <w:tc>
          <w:tcPr>
            <w:tcW w:w="1008" w:type="dxa"/>
            <w:tcBorders>
              <w:top w:val="nil"/>
              <w:left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lastRenderedPageBreak/>
              <w:t>总监理</w:t>
            </w:r>
          </w:p>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工程师</w:t>
            </w:r>
          </w:p>
        </w:tc>
        <w:tc>
          <w:tcPr>
            <w:tcW w:w="1385"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业绩</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20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rsidP="00F61732">
            <w:pPr>
              <w:spacing w:line="400" w:lineRule="exact"/>
              <w:rPr>
                <w:rFonts w:hAnsi="宋体" w:cs="宋体"/>
                <w:color w:val="000000" w:themeColor="text1"/>
                <w:sz w:val="24"/>
              </w:rPr>
            </w:pPr>
            <w:r w:rsidRPr="00214294">
              <w:rPr>
                <w:rFonts w:hAnsi="宋体" w:cs="宋体" w:hint="eastAsia"/>
                <w:color w:val="000000" w:themeColor="text1"/>
                <w:sz w:val="24"/>
              </w:rPr>
              <w:t>201</w:t>
            </w:r>
            <w:r w:rsidR="000120EA" w:rsidRPr="00214294">
              <w:rPr>
                <w:rFonts w:hAnsi="宋体" w:cs="宋体" w:hint="eastAsia"/>
                <w:color w:val="000000" w:themeColor="text1"/>
                <w:sz w:val="24"/>
              </w:rPr>
              <w:t>6</w:t>
            </w:r>
            <w:r w:rsidRPr="00214294">
              <w:rPr>
                <w:rFonts w:hAnsi="宋体" w:cs="宋体" w:hint="eastAsia"/>
                <w:color w:val="000000" w:themeColor="text1"/>
                <w:sz w:val="24"/>
              </w:rPr>
              <w:t>年1月1日以来，本项目拟派总监担任过类似工程总监的每项得</w:t>
            </w:r>
            <w:r w:rsidR="00F80250" w:rsidRPr="00214294">
              <w:rPr>
                <w:rFonts w:hAnsi="宋体" w:cs="宋体" w:hint="eastAsia"/>
                <w:color w:val="000000" w:themeColor="text1"/>
                <w:sz w:val="24"/>
              </w:rPr>
              <w:t>10</w:t>
            </w:r>
            <w:r w:rsidRPr="00214294">
              <w:rPr>
                <w:rFonts w:hAnsi="宋体" w:cs="宋体" w:hint="eastAsia"/>
                <w:color w:val="000000" w:themeColor="text1"/>
                <w:sz w:val="24"/>
              </w:rPr>
              <w:t>分，本项最高得20分（以中标通知书和监理合同为准，若不能显示总监姓名，需提供由建设单位出具的证明</w:t>
            </w:r>
            <w:r w:rsidR="00F61732" w:rsidRPr="00214294">
              <w:rPr>
                <w:rFonts w:hAnsi="宋体" w:cs="宋体" w:hint="eastAsia"/>
                <w:color w:val="000000" w:themeColor="text1"/>
                <w:sz w:val="24"/>
              </w:rPr>
              <w:t>，时间以合同签订日期为准</w:t>
            </w:r>
            <w:r w:rsidRPr="00214294">
              <w:rPr>
                <w:rFonts w:hAnsi="宋体" w:cs="宋体" w:hint="eastAsia"/>
                <w:color w:val="000000" w:themeColor="text1"/>
                <w:sz w:val="24"/>
              </w:rPr>
              <w:t>）。</w:t>
            </w:r>
          </w:p>
        </w:tc>
      </w:tr>
      <w:tr w:rsidR="006A53EF" w:rsidRPr="00214294">
        <w:trPr>
          <w:trHeight w:val="75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rPr>
                <w:rFonts w:hAnsi="宋体"/>
                <w:color w:val="000000" w:themeColor="text1"/>
                <w:sz w:val="24"/>
              </w:rPr>
            </w:pPr>
            <w:r w:rsidRPr="00214294">
              <w:rPr>
                <w:rFonts w:hAnsi="宋体" w:hint="eastAsia"/>
                <w:color w:val="000000" w:themeColor="text1"/>
                <w:sz w:val="24"/>
              </w:rPr>
              <w:t>项目监理机构人员配备</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10</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left"/>
              <w:rPr>
                <w:rFonts w:hAnsi="宋体"/>
                <w:color w:val="000000" w:themeColor="text1"/>
                <w:sz w:val="24"/>
              </w:rPr>
            </w:pPr>
            <w:r w:rsidRPr="00214294">
              <w:rPr>
                <w:rFonts w:hAnsi="宋体" w:hint="eastAsia"/>
                <w:color w:val="000000" w:themeColor="text1"/>
                <w:sz w:val="24"/>
              </w:rPr>
              <w:t>拟配备的项目监理机构人员配备中有专业监理工程师的每个得2分、监理员的每个得1分、见证员的每个得1分，总得分为10分。（以证书为准）</w:t>
            </w:r>
          </w:p>
        </w:tc>
      </w:tr>
      <w:tr w:rsidR="006A53EF" w:rsidRPr="00214294">
        <w:trPr>
          <w:trHeight w:val="980"/>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服务承诺</w:t>
            </w:r>
          </w:p>
        </w:tc>
        <w:tc>
          <w:tcPr>
            <w:tcW w:w="724"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eastAsia="宋体" w:hAnsi="宋体"/>
                <w:color w:val="000000" w:themeColor="text1"/>
                <w:sz w:val="24"/>
              </w:rPr>
            </w:pPr>
            <w:r w:rsidRPr="00214294">
              <w:rPr>
                <w:rFonts w:hAnsi="宋体" w:hint="eastAsia"/>
                <w:color w:val="000000" w:themeColor="text1"/>
                <w:sz w:val="24"/>
              </w:rPr>
              <w:t>5</w:t>
            </w:r>
          </w:p>
        </w:tc>
        <w:tc>
          <w:tcPr>
            <w:tcW w:w="6341" w:type="dxa"/>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left"/>
              <w:rPr>
                <w:rFonts w:hAnsi="宋体"/>
                <w:color w:val="000000" w:themeColor="text1"/>
                <w:sz w:val="24"/>
              </w:rPr>
            </w:pPr>
            <w:r w:rsidRPr="00214294">
              <w:rPr>
                <w:rFonts w:hAnsi="宋体" w:hint="eastAsia"/>
                <w:color w:val="000000" w:themeColor="text1"/>
                <w:sz w:val="24"/>
              </w:rPr>
              <w:t>投标人针对招标项目的特点和要求，结合自身条件和潜力为招标人排忧解难有优惠承诺者和服务承诺。由评委根据标书的具体内容在0-5分酌情打分。</w:t>
            </w:r>
          </w:p>
        </w:tc>
      </w:tr>
      <w:tr w:rsidR="006A53EF" w:rsidRPr="00214294">
        <w:trPr>
          <w:trHeight w:val="279"/>
        </w:trPr>
        <w:tc>
          <w:tcPr>
            <w:tcW w:w="2393" w:type="dxa"/>
            <w:gridSpan w:val="2"/>
            <w:tcBorders>
              <w:top w:val="single" w:sz="4" w:space="0" w:color="auto"/>
              <w:left w:val="single" w:sz="4" w:space="0" w:color="auto"/>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合  计</w:t>
            </w:r>
          </w:p>
        </w:tc>
        <w:tc>
          <w:tcPr>
            <w:tcW w:w="7065" w:type="dxa"/>
            <w:gridSpan w:val="2"/>
            <w:tcBorders>
              <w:top w:val="single" w:sz="4" w:space="0" w:color="auto"/>
              <w:left w:val="nil"/>
              <w:bottom w:val="single" w:sz="4" w:space="0" w:color="auto"/>
              <w:right w:val="single" w:sz="4" w:space="0" w:color="auto"/>
            </w:tcBorders>
            <w:vAlign w:val="center"/>
          </w:tcPr>
          <w:p w:rsidR="006A53EF" w:rsidRPr="00214294" w:rsidRDefault="00BF680B">
            <w:pPr>
              <w:widowControl/>
              <w:spacing w:line="240" w:lineRule="atLeast"/>
              <w:jc w:val="center"/>
              <w:rPr>
                <w:rFonts w:hAnsi="宋体"/>
                <w:color w:val="000000" w:themeColor="text1"/>
                <w:sz w:val="24"/>
              </w:rPr>
            </w:pPr>
            <w:r w:rsidRPr="00214294">
              <w:rPr>
                <w:rFonts w:hAnsi="宋体" w:hint="eastAsia"/>
                <w:color w:val="000000" w:themeColor="text1"/>
                <w:sz w:val="24"/>
              </w:rPr>
              <w:t>80分</w:t>
            </w:r>
          </w:p>
        </w:tc>
      </w:tr>
    </w:tbl>
    <w:p w:rsidR="005340A3" w:rsidRPr="00214294" w:rsidRDefault="005340A3" w:rsidP="005340A3">
      <w:pPr>
        <w:spacing w:line="460" w:lineRule="exact"/>
        <w:ind w:firstLineChars="211" w:firstLine="475"/>
        <w:rPr>
          <w:rFonts w:eastAsia="宋体" w:hAnsi="宋体" w:cs="Times New Roman"/>
          <w:b/>
          <w:color w:val="000000" w:themeColor="text1"/>
          <w:spacing w:val="-8"/>
          <w:sz w:val="24"/>
        </w:rPr>
      </w:pPr>
      <w:r w:rsidRPr="00214294">
        <w:rPr>
          <w:rFonts w:eastAsia="宋体" w:hAnsi="宋体" w:cs="Times New Roman" w:hint="eastAsia"/>
          <w:b/>
          <w:color w:val="000000" w:themeColor="text1"/>
          <w:spacing w:val="-8"/>
          <w:sz w:val="24"/>
        </w:rPr>
        <w:t>凡评标办法里涉及到的证书、证件及业绩材料等，均应在电子版投标文件中附其原件扫描件（或图片），否则该项得分应作0分处理。</w:t>
      </w:r>
    </w:p>
    <w:p w:rsidR="006A53EF" w:rsidRPr="00214294" w:rsidRDefault="005340A3" w:rsidP="005340A3">
      <w:pPr>
        <w:spacing w:line="460" w:lineRule="exact"/>
        <w:rPr>
          <w:rFonts w:hAnsi="宋体"/>
          <w:b/>
          <w:color w:val="000000" w:themeColor="text1"/>
          <w:spacing w:val="-8"/>
          <w:sz w:val="24"/>
        </w:rPr>
      </w:pPr>
      <w:r w:rsidRPr="00214294">
        <w:rPr>
          <w:rFonts w:hAnsi="宋体" w:hint="eastAsia"/>
          <w:b/>
          <w:color w:val="000000" w:themeColor="text1"/>
          <w:spacing w:val="-8"/>
          <w:sz w:val="24"/>
        </w:rPr>
        <w:t xml:space="preserve">    </w:t>
      </w:r>
      <w:r w:rsidR="00BF680B" w:rsidRPr="00214294">
        <w:rPr>
          <w:rFonts w:hAnsi="宋体" w:hint="eastAsia"/>
          <w:b/>
          <w:color w:val="000000" w:themeColor="text1"/>
          <w:spacing w:val="-8"/>
          <w:sz w:val="24"/>
        </w:rPr>
        <w:t>各投标人的最终得分为技术标书得分、商务标书得分之和，本办法计算分值均保留两位小数。</w:t>
      </w:r>
    </w:p>
    <w:p w:rsidR="006A53EF" w:rsidRPr="00214294" w:rsidRDefault="00BF680B" w:rsidP="00DA285E">
      <w:pPr>
        <w:adjustRightInd w:val="0"/>
        <w:snapToGrid w:val="0"/>
        <w:spacing w:line="520" w:lineRule="exact"/>
        <w:rPr>
          <w:rFonts w:hAnsi="宋体"/>
          <w:b/>
          <w:bCs/>
          <w:color w:val="000000" w:themeColor="text1"/>
          <w:sz w:val="24"/>
        </w:rPr>
      </w:pPr>
      <w:r w:rsidRPr="00214294">
        <w:rPr>
          <w:rFonts w:hAnsi="宋体" w:hint="eastAsia"/>
          <w:b/>
          <w:bCs/>
          <w:color w:val="000000" w:themeColor="text1"/>
          <w:sz w:val="24"/>
        </w:rPr>
        <w:t>八、评标注意事项</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评标委员会应按下列原则进行评分汇总统计：</w:t>
      </w:r>
    </w:p>
    <w:p w:rsidR="006A53EF" w:rsidRPr="00214294" w:rsidRDefault="00BF680B" w:rsidP="00B226CF">
      <w:pPr>
        <w:adjustRightInd w:val="0"/>
        <w:snapToGrid w:val="0"/>
        <w:spacing w:line="520" w:lineRule="exact"/>
        <w:ind w:firstLineChars="300" w:firstLine="720"/>
        <w:rPr>
          <w:rFonts w:hAnsi="宋体"/>
          <w:color w:val="000000" w:themeColor="text1"/>
          <w:sz w:val="24"/>
        </w:rPr>
      </w:pPr>
      <w:r w:rsidRPr="00214294">
        <w:rPr>
          <w:rFonts w:hAnsi="宋体" w:hint="eastAsia"/>
          <w:color w:val="000000" w:themeColor="text1"/>
          <w:sz w:val="24"/>
        </w:rPr>
        <w:t>（1）分数计算过程中，保留两位小数，小数点后第三位四舍五入。</w:t>
      </w:r>
    </w:p>
    <w:p w:rsidR="006A53EF" w:rsidRPr="00214294" w:rsidRDefault="00BF680B" w:rsidP="00B226CF">
      <w:pPr>
        <w:adjustRightInd w:val="0"/>
        <w:snapToGrid w:val="0"/>
        <w:spacing w:line="520" w:lineRule="exact"/>
        <w:ind w:firstLineChars="300" w:firstLine="720"/>
        <w:rPr>
          <w:rFonts w:hAnsi="宋体"/>
          <w:color w:val="000000" w:themeColor="text1"/>
          <w:sz w:val="24"/>
        </w:rPr>
      </w:pPr>
      <w:r w:rsidRPr="00214294">
        <w:rPr>
          <w:rFonts w:hAnsi="宋体" w:hint="eastAsia"/>
          <w:color w:val="000000" w:themeColor="text1"/>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6A53EF" w:rsidRPr="00214294" w:rsidRDefault="00BF680B" w:rsidP="00B226CF">
      <w:pPr>
        <w:autoSpaceDE w:val="0"/>
        <w:autoSpaceDN w:val="0"/>
        <w:adjustRightInd w:val="0"/>
        <w:spacing w:line="520" w:lineRule="exact"/>
        <w:jc w:val="left"/>
        <w:rPr>
          <w:rFonts w:ascii="新宋体" w:eastAsia="新宋体" w:hAnsi="新宋体"/>
          <w:b/>
          <w:bCs/>
          <w:color w:val="000000" w:themeColor="text1"/>
        </w:rPr>
      </w:pPr>
      <w:r w:rsidRPr="00214294">
        <w:rPr>
          <w:rFonts w:hAnsi="宋体" w:hint="eastAsia"/>
          <w:b/>
          <w:bCs/>
          <w:color w:val="000000" w:themeColor="text1"/>
          <w:sz w:val="24"/>
        </w:rPr>
        <w:t xml:space="preserve"> 九、</w:t>
      </w:r>
      <w:r w:rsidRPr="00214294">
        <w:rPr>
          <w:rFonts w:hAnsi="宋体"/>
          <w:b/>
          <w:bCs/>
          <w:color w:val="000000" w:themeColor="text1"/>
          <w:sz w:val="24"/>
        </w:rPr>
        <w:t>确定中标候选人</w:t>
      </w:r>
      <w:r w:rsidRPr="00214294">
        <w:rPr>
          <w:rFonts w:ascii="新宋体" w:eastAsia="新宋体" w:hAnsi="新宋体"/>
          <w:b/>
          <w:bCs/>
          <w:color w:val="000000" w:themeColor="text1"/>
        </w:rPr>
        <w:t> </w:t>
      </w:r>
    </w:p>
    <w:p w:rsidR="006A53EF" w:rsidRPr="00214294" w:rsidRDefault="00BF680B" w:rsidP="00B226CF">
      <w:pPr>
        <w:spacing w:line="520" w:lineRule="exact"/>
        <w:ind w:firstLineChars="200" w:firstLine="480"/>
        <w:rPr>
          <w:rFonts w:hAnsi="宋体"/>
          <w:color w:val="000000" w:themeColor="text1"/>
          <w:sz w:val="24"/>
        </w:rPr>
      </w:pPr>
      <w:r w:rsidRPr="00214294">
        <w:rPr>
          <w:rFonts w:hAnsi="宋体" w:hint="eastAsia"/>
          <w:color w:val="000000" w:themeColor="text1"/>
          <w:sz w:val="24"/>
        </w:rPr>
        <w:t>评标委员会应根据各投标人的最终得分，按照从高到低的顺序进行排序。当投标人最终得分相同时，技术标书得分高者居前；如果技术标得分相等时，由招标人确定投标人的排序，</w:t>
      </w:r>
      <w:r w:rsidRPr="00214294">
        <w:rPr>
          <w:rFonts w:hAnsi="宋体"/>
          <w:color w:val="000000" w:themeColor="text1"/>
          <w:sz w:val="24"/>
        </w:rPr>
        <w:t>向招标人推荐</w:t>
      </w:r>
      <w:r w:rsidRPr="00214294">
        <w:rPr>
          <w:rFonts w:hAnsi="宋体" w:hint="eastAsia"/>
          <w:color w:val="000000" w:themeColor="text1"/>
          <w:sz w:val="24"/>
        </w:rPr>
        <w:t>1-</w:t>
      </w:r>
      <w:r w:rsidRPr="00214294">
        <w:rPr>
          <w:rFonts w:hAnsi="宋体"/>
          <w:color w:val="000000" w:themeColor="text1"/>
          <w:sz w:val="24"/>
        </w:rPr>
        <w:t>3名中标候选人。</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hint="eastAsia"/>
          <w:b/>
          <w:bCs/>
          <w:color w:val="000000" w:themeColor="text1"/>
          <w:sz w:val="24"/>
        </w:rPr>
        <w:t xml:space="preserve">  十、定标</w:t>
      </w:r>
    </w:p>
    <w:p w:rsidR="006A53EF" w:rsidRPr="00214294" w:rsidRDefault="00BF680B" w:rsidP="00B226CF">
      <w:pPr>
        <w:autoSpaceDE w:val="0"/>
        <w:autoSpaceDN w:val="0"/>
        <w:adjustRightInd w:val="0"/>
        <w:spacing w:line="520" w:lineRule="exact"/>
        <w:ind w:firstLineChars="200" w:firstLine="448"/>
        <w:jc w:val="left"/>
        <w:rPr>
          <w:rFonts w:hAnsi="宋体"/>
          <w:color w:val="000000" w:themeColor="text1"/>
          <w:spacing w:val="-8"/>
          <w:sz w:val="24"/>
        </w:rPr>
      </w:pPr>
      <w:r w:rsidRPr="00214294">
        <w:rPr>
          <w:rFonts w:hAnsi="宋体"/>
          <w:color w:val="000000" w:themeColor="text1"/>
          <w:spacing w:val="-8"/>
          <w:sz w:val="24"/>
        </w:rPr>
        <w:t>招标人应当确定排名第一的中标候选人为中标人。排名第一的中标候选人放弃中标、因不可抗力不能履行合同、或者被查实存在影响中标结果的违法行为等情形，不符合中标条件的，招标人可以按</w:t>
      </w:r>
      <w:r w:rsidRPr="00214294">
        <w:rPr>
          <w:rFonts w:hAnsi="宋体"/>
          <w:color w:val="000000" w:themeColor="text1"/>
          <w:spacing w:val="-8"/>
          <w:sz w:val="24"/>
        </w:rPr>
        <w:lastRenderedPageBreak/>
        <w:t>照评标委员会提出的中标候选人名单排序依次确定其他中标候选人为中标人，也可以重新招标。</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b/>
          <w:bCs/>
          <w:color w:val="000000" w:themeColor="text1"/>
          <w:sz w:val="24"/>
        </w:rPr>
        <w:t>十</w:t>
      </w:r>
      <w:r w:rsidRPr="00214294">
        <w:rPr>
          <w:rFonts w:hAnsi="宋体" w:hint="eastAsia"/>
          <w:b/>
          <w:bCs/>
          <w:color w:val="000000" w:themeColor="text1"/>
          <w:sz w:val="24"/>
        </w:rPr>
        <w:t>一</w:t>
      </w:r>
      <w:r w:rsidRPr="00214294">
        <w:rPr>
          <w:rFonts w:hAnsi="宋体"/>
          <w:b/>
          <w:bCs/>
          <w:color w:val="000000" w:themeColor="text1"/>
          <w:sz w:val="24"/>
        </w:rPr>
        <w:t>、</w:t>
      </w:r>
      <w:r w:rsidRPr="00214294">
        <w:rPr>
          <w:rFonts w:hAnsi="宋体" w:hint="eastAsia"/>
          <w:b/>
          <w:bCs/>
          <w:color w:val="000000" w:themeColor="text1"/>
          <w:sz w:val="24"/>
        </w:rPr>
        <w:t>评标报告</w:t>
      </w:r>
    </w:p>
    <w:p w:rsidR="006A53EF" w:rsidRPr="00214294" w:rsidRDefault="00BF680B" w:rsidP="00B226CF">
      <w:pPr>
        <w:pStyle w:val="aa"/>
        <w:adjustRightInd w:val="0"/>
        <w:snapToGrid w:val="0"/>
        <w:spacing w:line="520" w:lineRule="exact"/>
        <w:ind w:firstLineChars="200" w:firstLine="480"/>
        <w:rPr>
          <w:rFonts w:hAnsi="宋体" w:cs="Times New Roman"/>
          <w:color w:val="000000" w:themeColor="text1"/>
          <w:sz w:val="24"/>
          <w:szCs w:val="24"/>
        </w:rPr>
      </w:pPr>
      <w:r w:rsidRPr="00214294">
        <w:rPr>
          <w:rFonts w:hAnsi="宋体" w:cs="Times New Roman" w:hint="eastAsia"/>
          <w:color w:val="000000" w:themeColor="text1"/>
          <w:sz w:val="24"/>
          <w:szCs w:val="24"/>
        </w:rPr>
        <w:t>评标委员会根据规定向招标人提交评标报告，评标报告应当由全体评标委员会成员签字，</w:t>
      </w:r>
      <w:r w:rsidRPr="00214294">
        <w:rPr>
          <w:rFonts w:hAnsi="宋体" w:cs="Times New Roman"/>
          <w:color w:val="000000" w:themeColor="text1"/>
          <w:sz w:val="24"/>
          <w:szCs w:val="24"/>
        </w:rPr>
        <w:t>评标委员会成员对评标结论持有异议的</w:t>
      </w:r>
      <w:r w:rsidRPr="00214294">
        <w:rPr>
          <w:rFonts w:hAnsi="宋体" w:cs="Times New Roman" w:hint="eastAsia"/>
          <w:color w:val="000000" w:themeColor="text1"/>
          <w:sz w:val="24"/>
          <w:szCs w:val="24"/>
        </w:rPr>
        <w:t>，</w:t>
      </w:r>
      <w:r w:rsidRPr="00214294">
        <w:rPr>
          <w:rFonts w:hAnsi="宋体" w:cs="Times New Roman"/>
          <w:color w:val="000000" w:themeColor="text1"/>
          <w:sz w:val="24"/>
          <w:szCs w:val="24"/>
        </w:rPr>
        <w:t>可以书面方式阐述其不同意见和理由。评标委员会成员拒绝在评标报告上签字且不陈述其不同意见和理由的，视为同意评标结论。评标委员会应当对此作出书面说明并记录在案。</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hint="eastAsia"/>
          <w:b/>
          <w:bCs/>
          <w:color w:val="000000" w:themeColor="text1"/>
          <w:sz w:val="24"/>
        </w:rPr>
        <w:t>十二、</w:t>
      </w:r>
      <w:r w:rsidRPr="00214294">
        <w:rPr>
          <w:rFonts w:hAnsi="宋体"/>
          <w:b/>
          <w:bCs/>
          <w:color w:val="000000" w:themeColor="text1"/>
          <w:sz w:val="24"/>
        </w:rPr>
        <w:t>公示</w:t>
      </w:r>
    </w:p>
    <w:p w:rsidR="006A53EF" w:rsidRPr="00214294" w:rsidRDefault="00BF680B" w:rsidP="00B226CF">
      <w:pPr>
        <w:pStyle w:val="aa"/>
        <w:adjustRightInd w:val="0"/>
        <w:snapToGrid w:val="0"/>
        <w:spacing w:line="520" w:lineRule="exact"/>
        <w:ind w:firstLineChars="200" w:firstLine="480"/>
        <w:rPr>
          <w:rFonts w:hAnsi="宋体" w:cs="Times New Roman"/>
          <w:color w:val="000000" w:themeColor="text1"/>
          <w:sz w:val="24"/>
          <w:szCs w:val="24"/>
        </w:rPr>
      </w:pPr>
      <w:r w:rsidRPr="00214294">
        <w:rPr>
          <w:rFonts w:hAnsi="宋体" w:cs="Times New Roman" w:hint="eastAsia"/>
          <w:color w:val="000000" w:themeColor="text1"/>
          <w:sz w:val="24"/>
          <w:szCs w:val="24"/>
        </w:rPr>
        <w:t>中标人确定后，招标人应当在</w:t>
      </w:r>
      <w:r w:rsidRPr="00214294">
        <w:rPr>
          <w:rFonts w:hAnsi="宋体" w:cs="宋体" w:hint="eastAsia"/>
          <w:color w:val="000000" w:themeColor="text1"/>
          <w:sz w:val="24"/>
          <w:szCs w:val="24"/>
        </w:rPr>
        <w:t>《</w:t>
      </w:r>
      <w:r w:rsidRPr="00214294">
        <w:rPr>
          <w:rFonts w:hAnsi="宋体" w:cs="Times New Roman" w:hint="eastAsia"/>
          <w:color w:val="000000" w:themeColor="text1"/>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6A53EF" w:rsidRPr="00214294" w:rsidRDefault="00BF680B" w:rsidP="00DA285E">
      <w:pPr>
        <w:autoSpaceDE w:val="0"/>
        <w:autoSpaceDN w:val="0"/>
        <w:adjustRightInd w:val="0"/>
        <w:spacing w:line="520" w:lineRule="exact"/>
        <w:jc w:val="left"/>
        <w:rPr>
          <w:rFonts w:hAnsi="宋体"/>
          <w:b/>
          <w:bCs/>
          <w:color w:val="000000" w:themeColor="text1"/>
          <w:sz w:val="24"/>
        </w:rPr>
      </w:pPr>
      <w:r w:rsidRPr="00214294">
        <w:rPr>
          <w:rFonts w:hAnsi="宋体" w:hint="eastAsia"/>
          <w:b/>
          <w:bCs/>
          <w:color w:val="000000" w:themeColor="text1"/>
          <w:sz w:val="24"/>
        </w:rPr>
        <w:t>十三、 特殊情况的处置程序</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13.1关于评标活动暂停</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13.1.1评标委员会应当执行连续评标的原则，按评标办法中规定的程序、内容、方法、标准完成全部评标工作。只有发生不可抗力导致评标工作无法继续时，评标活动方可暂停。</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13.1.2发生评标暂停情况时，评标委员会应当封存全部投标文件和评标记录，待不可抗力的影响结束且具备继续评标的条件时，由原评标委员会继续评标。</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13.2关于评标中途更换评标委员会成员</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13.2.1  除非发生下列情况之一，评标委员会成员不得在评标中途更换：</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（1）因不可抗拒的客观原因，不能到场或需在评标中途退出评标活动。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（2）根据法律法规规定，某个或某几个评标委员会成员需要回避。</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13.2.2  退出评标的评标委员会成员，其已完成的评标行为无效。由招标人根据本招标文件规定的评标委员会成员产生方式另行确定替代者进行评标。</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13.3记名投票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在任何评标环节中，需评标委员会就某项定性的评审结论做出表决的，由评标委员会全体成员按照少数服从多数的原则，以记名投票方式表决。</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lastRenderedPageBreak/>
        <w:t>13.4</w:t>
      </w:r>
      <w:r w:rsidRPr="00214294">
        <w:rPr>
          <w:rFonts w:hAnsi="宋体"/>
          <w:b/>
          <w:bCs/>
          <w:color w:val="000000" w:themeColor="text1"/>
          <w:sz w:val="24"/>
        </w:rPr>
        <w:t>评标委员会成员对评标结论持有异议的</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6A53EF" w:rsidRPr="00214294" w:rsidRDefault="00BF680B" w:rsidP="00B226CF">
      <w:pPr>
        <w:adjustRightInd w:val="0"/>
        <w:snapToGrid w:val="0"/>
        <w:spacing w:line="520" w:lineRule="exact"/>
        <w:ind w:firstLineChars="200" w:firstLine="482"/>
        <w:rPr>
          <w:rFonts w:hAnsi="宋体"/>
          <w:b/>
          <w:bCs/>
          <w:color w:val="000000" w:themeColor="text1"/>
          <w:sz w:val="24"/>
        </w:rPr>
      </w:pPr>
      <w:r w:rsidRPr="00214294">
        <w:rPr>
          <w:rFonts w:hAnsi="宋体" w:hint="eastAsia"/>
          <w:b/>
          <w:bCs/>
          <w:color w:val="000000" w:themeColor="text1"/>
          <w:sz w:val="24"/>
        </w:rPr>
        <w:t>十四.补充条款</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hint="eastAsia"/>
          <w:color w:val="000000" w:themeColor="text1"/>
          <w:sz w:val="24"/>
        </w:rPr>
        <w:t>招标人应当自确定中标人之日起15日内，向有关行政监督部门提交招标投标情况的书面报告。书面报告应当包括以下内容：</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（一）项目概况(包括招标项目基本情况和数据)；</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（二）招标过程（开标记录）；</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（三）评标工作(包括评标委员会组成；符合要求的投标人；无效标或废标情况说明；评标标准和方法；经评审的价格或者评分比较等情况说明)</w:t>
      </w:r>
      <w:r w:rsidRPr="00214294">
        <w:rPr>
          <w:rFonts w:hAnsi="宋体" w:hint="eastAsia"/>
          <w:color w:val="000000" w:themeColor="text1"/>
          <w:sz w:val="24"/>
        </w:rPr>
        <w:t>；</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（四）评标结果（包括经评审的投标人排序；推荐的中标候选人名单与签订合同前要处理的事宜等说明）</w:t>
      </w:r>
      <w:r w:rsidRPr="00214294">
        <w:rPr>
          <w:rFonts w:hAnsi="宋体" w:hint="eastAsia"/>
          <w:color w:val="000000" w:themeColor="text1"/>
          <w:sz w:val="24"/>
        </w:rPr>
        <w:t>；</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（五）其它情况说明。</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 xml:space="preserve">评标报告附表应包括以下内容: </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表一   评标委员会成员、招标人及招标代理机构工作人员、监督人员、见证人员名单表;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表二   投标人初步审查表;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表三   投标人</w:t>
      </w:r>
      <w:r w:rsidRPr="00214294">
        <w:rPr>
          <w:rFonts w:hAnsi="宋体" w:hint="eastAsia"/>
          <w:color w:val="000000" w:themeColor="text1"/>
          <w:sz w:val="24"/>
        </w:rPr>
        <w:t>监理大纲</w:t>
      </w:r>
      <w:r w:rsidRPr="00214294">
        <w:rPr>
          <w:rFonts w:hAnsi="宋体"/>
          <w:color w:val="000000" w:themeColor="text1"/>
          <w:sz w:val="24"/>
        </w:rPr>
        <w:t xml:space="preserve">评审表； </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 xml:space="preserve">表四 </w:t>
      </w:r>
      <w:r w:rsidRPr="00214294">
        <w:rPr>
          <w:rFonts w:hAnsi="宋体" w:hint="eastAsia"/>
          <w:color w:val="000000" w:themeColor="text1"/>
          <w:sz w:val="24"/>
        </w:rPr>
        <w:t xml:space="preserve">  </w:t>
      </w:r>
      <w:r w:rsidRPr="00214294">
        <w:rPr>
          <w:rFonts w:hAnsi="宋体"/>
          <w:color w:val="000000" w:themeColor="text1"/>
          <w:sz w:val="24"/>
        </w:rPr>
        <w:t>投标人商务</w:t>
      </w:r>
      <w:r w:rsidRPr="00214294">
        <w:rPr>
          <w:rFonts w:hAnsi="宋体" w:hint="eastAsia"/>
          <w:color w:val="000000" w:themeColor="text1"/>
          <w:sz w:val="24"/>
        </w:rPr>
        <w:t>部分</w:t>
      </w:r>
      <w:r w:rsidRPr="00214294">
        <w:rPr>
          <w:rFonts w:hAnsi="宋体"/>
          <w:color w:val="000000" w:themeColor="text1"/>
          <w:sz w:val="24"/>
        </w:rPr>
        <w:t>评审表；</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表五   推荐中标侯选人</w:t>
      </w:r>
      <w:r w:rsidRPr="00214294">
        <w:rPr>
          <w:rFonts w:hAnsi="宋体" w:hint="eastAsia"/>
          <w:color w:val="000000" w:themeColor="text1"/>
          <w:sz w:val="24"/>
        </w:rPr>
        <w:t>情况</w:t>
      </w:r>
      <w:r w:rsidRPr="00214294">
        <w:rPr>
          <w:rFonts w:hAnsi="宋体"/>
          <w:color w:val="000000" w:themeColor="text1"/>
          <w:sz w:val="24"/>
        </w:rPr>
        <w:t>表</w:t>
      </w:r>
      <w:r w:rsidRPr="00214294">
        <w:rPr>
          <w:rFonts w:hAnsi="宋体" w:hint="eastAsia"/>
          <w:color w:val="000000" w:themeColor="text1"/>
          <w:sz w:val="24"/>
        </w:rPr>
        <w:t>；</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w:t>
      </w:r>
      <w:r w:rsidRPr="00214294">
        <w:rPr>
          <w:rFonts w:hAnsi="宋体" w:hint="eastAsia"/>
          <w:color w:val="000000" w:themeColor="text1"/>
          <w:sz w:val="24"/>
        </w:rPr>
        <w:t>六</w:t>
      </w:r>
      <w:r w:rsidRPr="00214294">
        <w:rPr>
          <w:rFonts w:hAnsi="宋体"/>
          <w:color w:val="000000" w:themeColor="text1"/>
          <w:sz w:val="24"/>
        </w:rPr>
        <w:t xml:space="preserve"> </w:t>
      </w:r>
      <w:r w:rsidRPr="00214294">
        <w:rPr>
          <w:rFonts w:hAnsi="宋体" w:hint="eastAsia"/>
          <w:color w:val="000000" w:themeColor="text1"/>
          <w:sz w:val="24"/>
        </w:rPr>
        <w:t xml:space="preserve">  评标报告。</w:t>
      </w:r>
    </w:p>
    <w:p w:rsidR="006A53EF" w:rsidRPr="00214294" w:rsidRDefault="00BF680B" w:rsidP="00B226CF">
      <w:pPr>
        <w:adjustRightInd w:val="0"/>
        <w:snapToGrid w:val="0"/>
        <w:spacing w:line="520" w:lineRule="exact"/>
        <w:ind w:firstLineChars="200" w:firstLine="480"/>
        <w:rPr>
          <w:rFonts w:hAnsi="宋体"/>
          <w:color w:val="000000" w:themeColor="text1"/>
          <w:sz w:val="24"/>
        </w:rPr>
      </w:pPr>
      <w:r w:rsidRPr="00214294">
        <w:rPr>
          <w:rFonts w:hAnsi="宋体"/>
          <w:color w:val="000000" w:themeColor="text1"/>
          <w:sz w:val="24"/>
        </w:rPr>
        <w:t>表</w:t>
      </w:r>
      <w:r w:rsidRPr="00214294">
        <w:rPr>
          <w:rFonts w:hAnsi="宋体" w:hint="eastAsia"/>
          <w:color w:val="000000" w:themeColor="text1"/>
          <w:sz w:val="24"/>
        </w:rPr>
        <w:t xml:space="preserve">七   </w:t>
      </w:r>
      <w:r w:rsidRPr="00214294">
        <w:rPr>
          <w:rFonts w:hAnsi="宋体"/>
          <w:color w:val="000000" w:themeColor="text1"/>
          <w:sz w:val="24"/>
        </w:rPr>
        <w:t>其它</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 xml:space="preserve"> ……</w:t>
      </w:r>
    </w:p>
    <w:p w:rsidR="00451210" w:rsidRPr="00214294" w:rsidRDefault="00451210" w:rsidP="00F61732">
      <w:pPr>
        <w:widowControl/>
        <w:jc w:val="left"/>
        <w:rPr>
          <w:rFonts w:ascii="方正小标宋简体" w:eastAsia="方正小标宋简体" w:hAnsi="黑体"/>
          <w:b/>
          <w:bCs/>
          <w:color w:val="000000" w:themeColor="text1"/>
          <w:sz w:val="32"/>
          <w:szCs w:val="32"/>
        </w:rPr>
      </w:pPr>
      <w:r w:rsidRPr="00214294">
        <w:rPr>
          <w:rFonts w:hAnsi="宋体"/>
          <w:b/>
          <w:color w:val="000000" w:themeColor="text1"/>
          <w:sz w:val="36"/>
          <w:szCs w:val="36"/>
        </w:rPr>
        <w:br w:type="page"/>
      </w:r>
      <w:r w:rsidRPr="00214294">
        <w:rPr>
          <w:rFonts w:ascii="方正小标宋简体" w:eastAsia="方正小标宋简体" w:hAnsi="黑体" w:hint="eastAsia"/>
          <w:b/>
          <w:bCs/>
          <w:color w:val="000000" w:themeColor="text1"/>
          <w:sz w:val="32"/>
          <w:szCs w:val="32"/>
        </w:rPr>
        <w:lastRenderedPageBreak/>
        <w:t>附件：投标保证金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51210" w:rsidRPr="00214294" w:rsidTr="00CD513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B5218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建安建工公字〔2019〕</w:t>
            </w:r>
            <w:r w:rsidR="00B52183" w:rsidRPr="00214294">
              <w:rPr>
                <w:rFonts w:ascii="仿宋_GB2312" w:eastAsia="仿宋_GB2312" w:hAnsi="宋体" w:cs="宋体" w:hint="eastAsia"/>
                <w:color w:val="000000" w:themeColor="text1"/>
                <w:sz w:val="24"/>
              </w:rPr>
              <w:t>54</w:t>
            </w:r>
            <w:r w:rsidRPr="00214294">
              <w:rPr>
                <w:rFonts w:ascii="仿宋_GB2312" w:eastAsia="仿宋_GB2312" w:hAnsi="宋体" w:cs="宋体" w:hint="eastAsia"/>
                <w:color w:val="000000" w:themeColor="text1"/>
                <w:sz w:val="24"/>
              </w:rPr>
              <w:t>号</w:t>
            </w:r>
          </w:p>
        </w:tc>
      </w:tr>
      <w:tr w:rsidR="00451210" w:rsidRPr="00214294" w:rsidTr="00CD513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建安区垃圾处理场综合整治工程</w:t>
            </w:r>
          </w:p>
        </w:tc>
      </w:tr>
      <w:tr w:rsidR="00451210" w:rsidRPr="00214294" w:rsidTr="00CD513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二标段</w:t>
            </w:r>
          </w:p>
        </w:tc>
      </w:tr>
      <w:tr w:rsidR="00451210" w:rsidRPr="00214294" w:rsidTr="00F61732">
        <w:trPr>
          <w:trHeight w:hRule="exact" w:val="561"/>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投标保证金</w:t>
            </w:r>
          </w:p>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B52183">
            <w:pPr>
              <w:adjustRightInd w:val="0"/>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金额：人民币：</w:t>
            </w:r>
            <w:r w:rsidR="000957C5" w:rsidRPr="00214294">
              <w:rPr>
                <w:rFonts w:ascii="仿宋_GB2312" w:eastAsia="仿宋_GB2312" w:hAnsi="宋体" w:cs="宋体" w:hint="eastAsia"/>
                <w:color w:val="000000" w:themeColor="text1"/>
                <w:sz w:val="24"/>
              </w:rPr>
              <w:t>肆</w:t>
            </w:r>
            <w:r w:rsidR="00B52183" w:rsidRPr="00214294">
              <w:rPr>
                <w:rFonts w:ascii="仿宋_GB2312" w:eastAsia="仿宋_GB2312" w:hAnsi="宋体" w:cs="宋体" w:hint="eastAsia"/>
                <w:color w:val="000000" w:themeColor="text1"/>
                <w:sz w:val="24"/>
              </w:rPr>
              <w:t>仟</w:t>
            </w:r>
            <w:r w:rsidRPr="00214294">
              <w:rPr>
                <w:rFonts w:ascii="仿宋_GB2312" w:eastAsia="仿宋_GB2312" w:hAnsi="宋体" w:cs="宋体" w:hint="eastAsia"/>
                <w:color w:val="000000" w:themeColor="text1"/>
                <w:sz w:val="24"/>
              </w:rPr>
              <w:t>元整（</w:t>
            </w:r>
            <w:r w:rsidR="00B52183" w:rsidRPr="00214294">
              <w:rPr>
                <w:rFonts w:ascii="仿宋_GB2312" w:eastAsia="仿宋_GB2312" w:hAnsi="宋体" w:cs="宋体" w:hint="eastAsia"/>
                <w:color w:val="000000" w:themeColor="text1"/>
                <w:sz w:val="24"/>
              </w:rPr>
              <w:t>40</w:t>
            </w:r>
            <w:r w:rsidR="000957C5" w:rsidRPr="00214294">
              <w:rPr>
                <w:rFonts w:ascii="仿宋_GB2312" w:eastAsia="仿宋_GB2312" w:hAnsi="宋体" w:cs="宋体" w:hint="eastAsia"/>
                <w:color w:val="000000" w:themeColor="text1"/>
                <w:sz w:val="24"/>
              </w:rPr>
              <w:t>00</w:t>
            </w:r>
            <w:r w:rsidRPr="00214294">
              <w:rPr>
                <w:rFonts w:ascii="仿宋_GB2312" w:eastAsia="仿宋_GB2312" w:hAnsi="宋体" w:cs="宋体" w:hint="eastAsia"/>
                <w:color w:val="000000" w:themeColor="text1"/>
                <w:sz w:val="24"/>
              </w:rPr>
              <w:t>.00元）。</w:t>
            </w:r>
          </w:p>
        </w:tc>
      </w:tr>
      <w:tr w:rsidR="00451210" w:rsidRPr="00214294" w:rsidTr="00CD513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380" w:lineRule="exact"/>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截止时间：同投标截止时间</w:t>
            </w:r>
          </w:p>
        </w:tc>
      </w:tr>
      <w:tr w:rsidR="00451210" w:rsidRPr="00214294" w:rsidTr="00CD5133">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500" w:lineRule="exact"/>
              <w:jc w:val="center"/>
              <w:rPr>
                <w:rFonts w:ascii="仿宋_GB2312" w:eastAsia="仿宋_GB2312" w:hAnsi="宋体" w:cs="宋体"/>
                <w:color w:val="000000" w:themeColor="text1"/>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2、投标保证金缴纳方式：</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2.1投标人网上报名后，登录</w:t>
            </w:r>
            <w:hyperlink r:id="rId10" w:history="1">
              <w:r w:rsidRPr="00214294">
                <w:rPr>
                  <w:rStyle w:val="af3"/>
                  <w:rFonts w:ascii="仿宋_GB2312" w:eastAsia="仿宋_GB2312" w:hAnsi="宋体" w:cs="宋体" w:hint="eastAsia"/>
                  <w:color w:val="000000" w:themeColor="text1"/>
                  <w:sz w:val="24"/>
                </w:rPr>
                <w:t>http://221.14.6.70:8088/ggzy</w:t>
              </w:r>
            </w:hyperlink>
            <w:r w:rsidRPr="00214294">
              <w:rPr>
                <w:rFonts w:ascii="仿宋_GB2312" w:eastAsia="仿宋_GB2312" w:hAnsi="宋体" w:cs="宋体" w:hint="eastAsia"/>
                <w:color w:val="000000" w:themeColor="text1"/>
                <w:sz w:val="24"/>
              </w:rPr>
              <w:t>系统，依次点击“会员向导”→“参与投标”→“费用缴纳说明”→“保证金缴纳说明单”，获取缴费说明单，根据每个标段的缴纳说明单在缴纳截止时间前缴纳；</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2.2成功缴纳后重新登录前述系统，依次点击“会员向导”→“参与投标”→“保证金绑定”→“绑定”进行投标保证金绑定。</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2.4 每个投标人每个项目每个标段只有唯一缴纳账号，切勿重复缴纳或错误缴纳。</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3、未按上述规定操作引起的无效投标，由投标人自行负责。</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4、汇款凭证无须备注项目编号和项目名称。</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5、出现以下情形造成的投标保证金无效，由投标人自行负责。</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(1)投标保证金未从投标人的基本账户转出；</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(2)投标保证金未按照招标文件划分的标段依次转账。</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6、《保证金缴纳绑定操作指南》获取方法：</w:t>
            </w:r>
          </w:p>
          <w:p w:rsidR="00451210" w:rsidRPr="00214294" w:rsidRDefault="00451210" w:rsidP="00CD5133">
            <w:pPr>
              <w:spacing w:line="360" w:lineRule="exact"/>
              <w:ind w:firstLineChars="200" w:firstLine="480"/>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t>登录</w:t>
            </w:r>
            <w:r w:rsidRPr="00214294">
              <w:rPr>
                <w:rFonts w:ascii="仿宋_GB2312" w:eastAsia="仿宋_GB2312" w:hAnsi="宋体" w:cs="宋体" w:hint="eastAsia"/>
                <w:bCs/>
                <w:color w:val="000000" w:themeColor="text1"/>
                <w:sz w:val="24"/>
              </w:rPr>
              <w:t>全国公共资源交易平台（河南省</w:t>
            </w:r>
            <w:r w:rsidRPr="00214294">
              <w:rPr>
                <w:rFonts w:ascii="仿宋_GB2312" w:eastAsia="MS Mincho" w:hAnsi="MS Mincho" w:cs="MS Mincho" w:hint="eastAsia"/>
                <w:bCs/>
                <w:color w:val="000000" w:themeColor="text1"/>
                <w:sz w:val="24"/>
              </w:rPr>
              <w:t>▪</w:t>
            </w:r>
            <w:r w:rsidRPr="00214294">
              <w:rPr>
                <w:rFonts w:ascii="仿宋_GB2312" w:eastAsia="仿宋_GB2312" w:hAnsi="宋体" w:cs="宋体" w:hint="eastAsia"/>
                <w:bCs/>
                <w:color w:val="000000" w:themeColor="text1"/>
                <w:sz w:val="24"/>
              </w:rPr>
              <w:t>许昌市）</w:t>
            </w:r>
            <w:r w:rsidRPr="00214294">
              <w:rPr>
                <w:rFonts w:ascii="仿宋_GB2312" w:eastAsia="仿宋_GB2312" w:hAnsi="宋体" w:cs="宋体" w:hint="eastAsia"/>
                <w:color w:val="000000" w:themeColor="text1"/>
                <w:sz w:val="24"/>
              </w:rPr>
              <w:t>系统-组件下载-《保证金缴纳绑定操作指南》</w:t>
            </w:r>
          </w:p>
        </w:tc>
      </w:tr>
      <w:tr w:rsidR="00451210" w:rsidRPr="00214294" w:rsidTr="00CD513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500" w:lineRule="exact"/>
              <w:jc w:val="center"/>
              <w:rPr>
                <w:rFonts w:ascii="仿宋_GB2312" w:eastAsia="仿宋_GB2312" w:hAnsi="宋体" w:cs="宋体"/>
                <w:color w:val="000000" w:themeColor="text1"/>
                <w:sz w:val="24"/>
              </w:rPr>
            </w:pPr>
            <w:r w:rsidRPr="00214294">
              <w:rPr>
                <w:rFonts w:ascii="仿宋_GB2312" w:eastAsia="仿宋_GB2312" w:hAnsi="宋体" w:cs="宋体" w:hint="eastAsia"/>
                <w:color w:val="000000" w:themeColor="text1"/>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1、因投标人的原因无法及时退还投标（竞买）保证金、滞留三年以上的，投标（竞买）保证金上缴财政。</w:t>
            </w:r>
          </w:p>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2、自文件发布之日起，投标人需进行基本户备案，已备案的基本户开户银行、账户发生变化的，须重新办理备案手续。备案后方可提交投标（竞买）保证金。</w:t>
            </w:r>
          </w:p>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51210" w:rsidRPr="00214294" w:rsidRDefault="00451210" w:rsidP="00CD5133">
            <w:pPr>
              <w:adjustRightInd w:val="0"/>
              <w:spacing w:line="360" w:lineRule="exact"/>
              <w:ind w:firstLineChars="196" w:firstLine="470"/>
              <w:rPr>
                <w:rFonts w:ascii="仿宋_GB2312" w:eastAsia="仿宋_GB2312" w:hAnsi="宋体" w:cs="宋体"/>
                <w:bCs/>
                <w:color w:val="000000" w:themeColor="text1"/>
                <w:sz w:val="24"/>
              </w:rPr>
            </w:pPr>
            <w:r w:rsidRPr="00214294">
              <w:rPr>
                <w:rFonts w:ascii="仿宋_GB2312" w:eastAsia="仿宋_GB2312" w:hAnsi="宋体" w:cs="宋体" w:hint="eastAsia"/>
                <w:bCs/>
                <w:color w:val="000000" w:themeColor="text1"/>
                <w:sz w:val="24"/>
              </w:rPr>
              <w:t>4、特殊情况处理</w:t>
            </w:r>
          </w:p>
          <w:p w:rsidR="00451210" w:rsidRPr="00214294" w:rsidRDefault="00451210" w:rsidP="00CD5133">
            <w:pPr>
              <w:adjustRightInd w:val="0"/>
              <w:spacing w:line="360" w:lineRule="exact"/>
              <w:ind w:firstLineChars="196" w:firstLine="470"/>
              <w:rPr>
                <w:rFonts w:ascii="仿宋_GB2312" w:eastAsia="仿宋_GB2312" w:hAnsi="宋体" w:cs="仿宋_GB2312"/>
                <w:color w:val="000000" w:themeColor="text1"/>
                <w:sz w:val="24"/>
              </w:rPr>
            </w:pPr>
            <w:r w:rsidRPr="00214294">
              <w:rPr>
                <w:rFonts w:ascii="仿宋_GB2312" w:eastAsia="仿宋_GB2312" w:hAnsi="宋体" w:cs="宋体" w:hint="eastAsia"/>
                <w:bCs/>
                <w:color w:val="000000" w:themeColor="text1"/>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52DF9" w:rsidRPr="00214294" w:rsidRDefault="00352DF9" w:rsidP="00352DF9">
      <w:pPr>
        <w:pStyle w:val="a0"/>
        <w:ind w:firstLine="360"/>
        <w:jc w:val="center"/>
        <w:rPr>
          <w:rFonts w:ascii="方正小标宋简体" w:eastAsia="方正小标宋简体" w:hAnsi="宋体" w:cs="宋体"/>
          <w:color w:val="000000" w:themeColor="text1"/>
          <w:sz w:val="36"/>
          <w:szCs w:val="36"/>
        </w:rPr>
      </w:pPr>
    </w:p>
    <w:p w:rsidR="00451210" w:rsidRPr="00214294" w:rsidRDefault="00451210" w:rsidP="00352DF9">
      <w:pPr>
        <w:pStyle w:val="a0"/>
        <w:ind w:firstLine="360"/>
        <w:jc w:val="center"/>
        <w:rPr>
          <w:rFonts w:ascii="方正小标宋简体" w:eastAsia="方正小标宋简体" w:hAnsi="宋体"/>
          <w:color w:val="000000" w:themeColor="text1"/>
          <w:sz w:val="36"/>
          <w:szCs w:val="36"/>
        </w:rPr>
      </w:pPr>
      <w:r w:rsidRPr="00214294">
        <w:rPr>
          <w:rFonts w:ascii="方正小标宋简体" w:eastAsia="方正小标宋简体" w:hAnsi="宋体" w:cs="宋体" w:hint="eastAsia"/>
          <w:color w:val="000000" w:themeColor="text1"/>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100" w:firstLine="240"/>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是□   否□</w:t>
            </w:r>
          </w:p>
        </w:tc>
      </w:tr>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p>
        </w:tc>
      </w:tr>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200" w:firstLine="480"/>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rPr>
                <w:rFonts w:ascii="仿宋_GB2312" w:eastAsia="仿宋_GB2312"/>
                <w:color w:val="000000" w:themeColor="text1"/>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rPr>
                <w:rFonts w:ascii="仿宋_GB2312" w:eastAsia="仿宋_GB2312"/>
                <w:color w:val="000000" w:themeColor="text1"/>
                <w:sz w:val="24"/>
              </w:rPr>
            </w:pPr>
          </w:p>
        </w:tc>
      </w:tr>
      <w:tr w:rsidR="00451210" w:rsidRPr="00214294" w:rsidTr="00CD513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ind w:firstLineChars="200" w:firstLine="480"/>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51210" w:rsidRPr="00214294" w:rsidRDefault="00451210" w:rsidP="00CD5133">
            <w:pPr>
              <w:spacing w:line="360" w:lineRule="exact"/>
              <w:rPr>
                <w:rFonts w:ascii="仿宋_GB2312" w:eastAsia="仿宋_GB2312"/>
                <w:color w:val="000000" w:themeColor="text1"/>
                <w:sz w:val="24"/>
              </w:rPr>
            </w:pPr>
            <w:r w:rsidRPr="00214294">
              <w:rPr>
                <w:rFonts w:ascii="仿宋_GB2312" w:eastAsia="仿宋_GB2312" w:hAnsi="新宋体" w:cs="新宋体" w:hint="eastAsia"/>
                <w:color w:val="000000" w:themeColor="text1"/>
                <w:sz w:val="24"/>
              </w:rPr>
              <w:t xml:space="preserve">大写：                                    </w:t>
            </w:r>
            <w:r w:rsidRPr="00214294">
              <w:rPr>
                <w:rFonts w:ascii="新宋体" w:eastAsia="仿宋_GB2312" w:hAnsi="新宋体" w:cs="新宋体" w:hint="eastAsia"/>
                <w:color w:val="000000" w:themeColor="text1"/>
                <w:sz w:val="24"/>
              </w:rPr>
              <w:t>¥</w:t>
            </w:r>
          </w:p>
        </w:tc>
      </w:tr>
      <w:tr w:rsidR="00451210" w:rsidRPr="00214294" w:rsidTr="00CD513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51210" w:rsidRPr="00214294" w:rsidRDefault="00451210" w:rsidP="00CD5133">
            <w:pPr>
              <w:spacing w:line="360" w:lineRule="exact"/>
              <w:jc w:val="center"/>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股室负责人意见</w:t>
            </w:r>
          </w:p>
        </w:tc>
      </w:tr>
      <w:tr w:rsidR="00451210" w:rsidRPr="00214294" w:rsidTr="00CD513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51210" w:rsidRPr="00214294" w:rsidRDefault="00451210" w:rsidP="00CD5133">
            <w:pPr>
              <w:wordWrap w:val="0"/>
              <w:jc w:val="right"/>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新宋体" w:cs="新宋体"/>
                <w:color w:val="000000" w:themeColor="text1"/>
                <w:sz w:val="24"/>
              </w:rPr>
            </w:pPr>
          </w:p>
          <w:p w:rsidR="00451210" w:rsidRPr="00214294" w:rsidRDefault="00451210" w:rsidP="00CD5133">
            <w:pPr>
              <w:ind w:right="480" w:firstLineChars="2450" w:firstLine="5880"/>
              <w:rPr>
                <w:rFonts w:ascii="仿宋_GB2312" w:eastAsia="仿宋_GB2312" w:hAnsi="华文中宋"/>
                <w:color w:val="000000" w:themeColor="text1"/>
                <w:sz w:val="24"/>
              </w:rPr>
            </w:pPr>
            <w:r w:rsidRPr="00214294">
              <w:rPr>
                <w:rFonts w:ascii="仿宋_GB2312" w:eastAsia="仿宋_GB2312" w:hAnsi="新宋体" w:cs="新宋体" w:hint="eastAsia"/>
                <w:color w:val="000000" w:themeColor="text1"/>
                <w:sz w:val="24"/>
              </w:rPr>
              <w:t>年   月   日</w:t>
            </w:r>
          </w:p>
        </w:tc>
      </w:tr>
    </w:tbl>
    <w:p w:rsidR="00451210" w:rsidRPr="00214294" w:rsidRDefault="00451210" w:rsidP="00451210">
      <w:pPr>
        <w:rPr>
          <w:rFonts w:ascii="仿宋_GB2312" w:eastAsia="仿宋_GB2312" w:hAnsi="宋体"/>
          <w:color w:val="000000" w:themeColor="text1"/>
          <w:sz w:val="28"/>
          <w:szCs w:val="28"/>
        </w:rPr>
      </w:pPr>
      <w:r w:rsidRPr="00214294">
        <w:rPr>
          <w:rFonts w:ascii="仿宋_GB2312" w:eastAsia="仿宋_GB2312" w:hAnsi="宋体" w:hint="eastAsia"/>
          <w:color w:val="000000" w:themeColor="text1"/>
          <w:sz w:val="24"/>
        </w:rPr>
        <w:t>备注：中标单位使用此表退还保证金时，此表格大小及格式不得改变</w:t>
      </w:r>
      <w:r w:rsidRPr="00214294">
        <w:rPr>
          <w:rFonts w:ascii="仿宋_GB2312" w:eastAsia="仿宋_GB2312" w:hAnsi="宋体" w:hint="eastAsia"/>
          <w:color w:val="000000" w:themeColor="text1"/>
          <w:sz w:val="28"/>
          <w:szCs w:val="28"/>
        </w:rPr>
        <w:t>。</w:t>
      </w:r>
    </w:p>
    <w:p w:rsidR="00451210" w:rsidRPr="00214294" w:rsidRDefault="00451210" w:rsidP="00451210">
      <w:pPr>
        <w:jc w:val="left"/>
        <w:rPr>
          <w:rFonts w:ascii="华文中宋" w:eastAsia="华文中宋" w:hAnsi="华文中宋"/>
          <w:b/>
          <w:bCs/>
          <w:color w:val="000000" w:themeColor="text1"/>
          <w:sz w:val="32"/>
          <w:szCs w:val="32"/>
        </w:rPr>
      </w:pPr>
    </w:p>
    <w:p w:rsidR="006A53EF" w:rsidRPr="00214294" w:rsidRDefault="00BF680B" w:rsidP="00053F04">
      <w:pPr>
        <w:autoSpaceDE w:val="0"/>
        <w:autoSpaceDN w:val="0"/>
        <w:adjustRightInd w:val="0"/>
        <w:jc w:val="center"/>
        <w:outlineLvl w:val="0"/>
        <w:rPr>
          <w:rFonts w:hAnsi="宋体" w:cs="黑体"/>
          <w:b/>
          <w:color w:val="000000" w:themeColor="text1"/>
          <w:sz w:val="36"/>
          <w:szCs w:val="36"/>
        </w:rPr>
      </w:pPr>
      <w:r w:rsidRPr="00214294">
        <w:rPr>
          <w:rFonts w:hAnsi="宋体" w:hint="eastAsia"/>
          <w:b/>
          <w:color w:val="000000" w:themeColor="text1"/>
          <w:sz w:val="36"/>
          <w:szCs w:val="36"/>
        </w:rPr>
        <w:br w:type="page"/>
      </w:r>
      <w:bookmarkStart w:id="23" w:name="_Toc365707293"/>
      <w:bookmarkStart w:id="24" w:name="_Toc413402484"/>
      <w:bookmarkStart w:id="25" w:name="_Toc19959"/>
      <w:bookmarkStart w:id="26" w:name="_Toc428186938"/>
      <w:r w:rsidRPr="00214294">
        <w:rPr>
          <w:rFonts w:hAnsi="宋体" w:cs="黑体" w:hint="eastAsia"/>
          <w:b/>
          <w:color w:val="000000" w:themeColor="text1"/>
          <w:sz w:val="36"/>
          <w:szCs w:val="36"/>
        </w:rPr>
        <w:lastRenderedPageBreak/>
        <w:t>第四章合同条款及格式</w:t>
      </w:r>
    </w:p>
    <w:p w:rsidR="006A53EF" w:rsidRPr="00214294" w:rsidRDefault="00BF680B">
      <w:pPr>
        <w:spacing w:line="360" w:lineRule="auto"/>
        <w:rPr>
          <w:rFonts w:eastAsia="宋体" w:hAnsi="宋体"/>
          <w:b/>
          <w:bCs/>
          <w:color w:val="000000" w:themeColor="text1"/>
          <w:sz w:val="30"/>
          <w:szCs w:val="30"/>
        </w:rPr>
      </w:pPr>
      <w:r w:rsidRPr="00214294">
        <w:rPr>
          <w:rFonts w:eastAsia="宋体" w:hAnsi="宋体" w:hint="eastAsia"/>
          <w:b/>
          <w:color w:val="000000" w:themeColor="text1"/>
          <w:sz w:val="32"/>
          <w:szCs w:val="32"/>
        </w:rPr>
        <w:t>（ＧＦ－2012－0202）</w:t>
      </w:r>
    </w:p>
    <w:p w:rsidR="006A53EF" w:rsidRPr="00214294" w:rsidRDefault="006A53EF">
      <w:pPr>
        <w:spacing w:line="360" w:lineRule="auto"/>
        <w:jc w:val="center"/>
        <w:rPr>
          <w:rFonts w:hAnsi="宋体"/>
          <w:b/>
          <w:bCs/>
          <w:color w:val="000000" w:themeColor="text1"/>
          <w:sz w:val="52"/>
          <w:szCs w:val="52"/>
        </w:rPr>
      </w:pPr>
    </w:p>
    <w:p w:rsidR="006A53EF" w:rsidRPr="00214294" w:rsidRDefault="006A53EF">
      <w:pPr>
        <w:spacing w:line="360" w:lineRule="auto"/>
        <w:jc w:val="center"/>
        <w:rPr>
          <w:rFonts w:hAnsi="宋体"/>
          <w:b/>
          <w:bCs/>
          <w:color w:val="000000" w:themeColor="text1"/>
          <w:sz w:val="48"/>
          <w:szCs w:val="48"/>
        </w:rPr>
      </w:pPr>
    </w:p>
    <w:p w:rsidR="006A53EF" w:rsidRPr="00214294" w:rsidRDefault="00BF680B">
      <w:pPr>
        <w:spacing w:line="360" w:lineRule="auto"/>
        <w:jc w:val="center"/>
        <w:rPr>
          <w:rFonts w:hAnsi="宋体"/>
          <w:b/>
          <w:bCs/>
          <w:color w:val="000000" w:themeColor="text1"/>
          <w:spacing w:val="48"/>
          <w:sz w:val="52"/>
          <w:szCs w:val="52"/>
        </w:rPr>
      </w:pPr>
      <w:r w:rsidRPr="00214294">
        <w:rPr>
          <w:rFonts w:hAnsi="宋体" w:hint="eastAsia"/>
          <w:b/>
          <w:bCs/>
          <w:color w:val="000000" w:themeColor="text1"/>
          <w:spacing w:val="48"/>
          <w:sz w:val="52"/>
          <w:szCs w:val="52"/>
        </w:rPr>
        <w:t>建设工程监理合同</w:t>
      </w:r>
    </w:p>
    <w:p w:rsidR="006A53EF" w:rsidRPr="00214294" w:rsidRDefault="00BF680B">
      <w:pPr>
        <w:spacing w:line="360" w:lineRule="auto"/>
        <w:jc w:val="center"/>
        <w:rPr>
          <w:rFonts w:hAnsi="宋体"/>
          <w:b/>
          <w:bCs/>
          <w:color w:val="000000" w:themeColor="text1"/>
          <w:sz w:val="48"/>
          <w:szCs w:val="48"/>
        </w:rPr>
      </w:pPr>
      <w:r w:rsidRPr="00214294">
        <w:rPr>
          <w:rFonts w:hAnsi="宋体" w:hint="eastAsia"/>
          <w:b/>
          <w:bCs/>
          <w:color w:val="000000" w:themeColor="text1"/>
          <w:sz w:val="48"/>
          <w:szCs w:val="48"/>
        </w:rPr>
        <w:t>（示范文本）</w:t>
      </w: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BF680B">
      <w:pPr>
        <w:spacing w:line="360" w:lineRule="auto"/>
        <w:jc w:val="center"/>
        <w:rPr>
          <w:rFonts w:hAnsi="宋体"/>
          <w:b/>
          <w:color w:val="000000" w:themeColor="text1"/>
        </w:rPr>
      </w:pPr>
      <w:r w:rsidRPr="00214294">
        <w:rPr>
          <w:rFonts w:hAnsi="宋体" w:hint="eastAsia"/>
          <w:b/>
          <w:bCs/>
          <w:color w:val="000000" w:themeColor="text1"/>
          <w:sz w:val="32"/>
          <w:szCs w:val="32"/>
        </w:rPr>
        <w:t xml:space="preserve">  住房和城乡建设部</w:t>
      </w:r>
    </w:p>
    <w:p w:rsidR="006A53EF" w:rsidRPr="00214294" w:rsidRDefault="00BF680B">
      <w:pPr>
        <w:spacing w:line="360" w:lineRule="auto"/>
        <w:jc w:val="center"/>
        <w:rPr>
          <w:rFonts w:hAnsi="宋体"/>
          <w:b/>
          <w:color w:val="000000" w:themeColor="text1"/>
          <w:sz w:val="32"/>
          <w:szCs w:val="32"/>
        </w:rPr>
      </w:pPr>
      <w:r w:rsidRPr="00214294">
        <w:rPr>
          <w:rFonts w:hAnsi="宋体" w:hint="eastAsia"/>
          <w:b/>
          <w:color w:val="000000" w:themeColor="text1"/>
          <w:sz w:val="32"/>
          <w:szCs w:val="32"/>
        </w:rPr>
        <w:t>制定</w:t>
      </w:r>
    </w:p>
    <w:p w:rsidR="006A53EF" w:rsidRPr="00214294" w:rsidRDefault="00BF680B">
      <w:pPr>
        <w:spacing w:line="360" w:lineRule="auto"/>
        <w:jc w:val="center"/>
        <w:rPr>
          <w:rFonts w:hAnsi="宋体"/>
          <w:b/>
          <w:bCs/>
          <w:color w:val="000000" w:themeColor="text1"/>
          <w:sz w:val="24"/>
        </w:rPr>
      </w:pPr>
      <w:r w:rsidRPr="00214294">
        <w:rPr>
          <w:rFonts w:hAnsi="宋体" w:hint="eastAsia"/>
          <w:b/>
          <w:bCs/>
          <w:color w:val="000000" w:themeColor="text1"/>
          <w:sz w:val="32"/>
          <w:szCs w:val="32"/>
        </w:rPr>
        <w:t xml:space="preserve">   国家工商行政管理总局</w:t>
      </w: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jc w:val="center"/>
        <w:rPr>
          <w:rFonts w:hAnsi="宋体"/>
          <w:b/>
          <w:bCs/>
          <w:color w:val="000000" w:themeColor="text1"/>
          <w:sz w:val="24"/>
        </w:rPr>
      </w:pPr>
    </w:p>
    <w:p w:rsidR="006A53EF" w:rsidRPr="00214294" w:rsidRDefault="006A53EF">
      <w:pPr>
        <w:spacing w:line="360" w:lineRule="auto"/>
        <w:rPr>
          <w:rFonts w:hAnsi="宋体"/>
          <w:b/>
          <w:bCs/>
          <w:color w:val="000000" w:themeColor="text1"/>
          <w:sz w:val="24"/>
        </w:rPr>
      </w:pPr>
    </w:p>
    <w:p w:rsidR="006A53EF" w:rsidRPr="00214294" w:rsidRDefault="00BF680B">
      <w:pPr>
        <w:spacing w:line="360" w:lineRule="auto"/>
        <w:jc w:val="center"/>
        <w:rPr>
          <w:rFonts w:hAnsi="宋体"/>
          <w:b/>
          <w:bCs/>
          <w:color w:val="000000" w:themeColor="text1"/>
          <w:sz w:val="24"/>
        </w:rPr>
      </w:pPr>
      <w:r w:rsidRPr="00214294">
        <w:rPr>
          <w:rFonts w:hAnsi="宋体" w:hint="eastAsia"/>
          <w:b/>
          <w:bCs/>
          <w:color w:val="000000" w:themeColor="text1"/>
          <w:sz w:val="24"/>
        </w:rPr>
        <w:lastRenderedPageBreak/>
        <w:t>第一部分  协议书</w:t>
      </w:r>
    </w:p>
    <w:p w:rsidR="006A53EF" w:rsidRPr="00214294" w:rsidRDefault="00BF680B">
      <w:pPr>
        <w:adjustRightInd w:val="0"/>
        <w:snapToGrid w:val="0"/>
        <w:spacing w:line="360" w:lineRule="auto"/>
        <w:ind w:firstLineChars="200" w:firstLine="482"/>
        <w:rPr>
          <w:rFonts w:hAnsi="宋体"/>
          <w:b/>
          <w:color w:val="000000" w:themeColor="text1"/>
          <w:sz w:val="24"/>
        </w:rPr>
      </w:pPr>
      <w:r w:rsidRPr="00214294">
        <w:rPr>
          <w:rFonts w:hAnsi="宋体" w:hint="eastAsia"/>
          <w:b/>
          <w:color w:val="000000" w:themeColor="text1"/>
          <w:sz w:val="24"/>
        </w:rPr>
        <w:t>委托人（全称）：</w:t>
      </w:r>
    </w:p>
    <w:p w:rsidR="006A53EF" w:rsidRPr="00214294" w:rsidRDefault="00BF680B">
      <w:pPr>
        <w:adjustRightInd w:val="0"/>
        <w:snapToGrid w:val="0"/>
        <w:spacing w:line="360" w:lineRule="auto"/>
        <w:ind w:firstLineChars="200" w:firstLine="482"/>
        <w:rPr>
          <w:rFonts w:hAnsi="宋体"/>
          <w:color w:val="000000" w:themeColor="text1"/>
          <w:sz w:val="24"/>
        </w:rPr>
      </w:pPr>
      <w:r w:rsidRPr="00214294">
        <w:rPr>
          <w:rFonts w:hAnsi="宋体" w:hint="eastAsia"/>
          <w:b/>
          <w:color w:val="000000" w:themeColor="text1"/>
          <w:sz w:val="24"/>
        </w:rPr>
        <w:t>监理人（全称）：</w:t>
      </w:r>
    </w:p>
    <w:p w:rsidR="006A53EF" w:rsidRPr="00214294" w:rsidRDefault="00BF680B">
      <w:pPr>
        <w:adjustRightInd w:val="0"/>
        <w:snapToGrid w:val="0"/>
        <w:ind w:firstLineChars="200" w:firstLine="480"/>
        <w:rPr>
          <w:rFonts w:hAnsi="宋体"/>
          <w:color w:val="000000" w:themeColor="text1"/>
          <w:sz w:val="24"/>
          <w:u w:val="single"/>
        </w:rPr>
      </w:pPr>
      <w:r w:rsidRPr="00214294">
        <w:rPr>
          <w:rFonts w:hAnsi="宋体" w:hint="eastAsia"/>
          <w:color w:val="000000" w:themeColor="text1"/>
          <w:sz w:val="24"/>
        </w:rPr>
        <w:t>根据《中华人民共和国合同法》、《中华人民共和国建筑法》及其他有关法律、法规，遵循平等、自愿、公平和诚信的原则，双方就下述工程委托监理与相关服务事项协商一致，订立本合同。</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一、工程概况</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 工程名称：；</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2. 工程地点：；</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3. 工程规模：；</w:t>
      </w:r>
    </w:p>
    <w:p w:rsidR="006A53EF" w:rsidRPr="00214294" w:rsidRDefault="00BF680B">
      <w:pPr>
        <w:adjustRightInd w:val="0"/>
        <w:snapToGrid w:val="0"/>
        <w:spacing w:line="360" w:lineRule="auto"/>
        <w:ind w:firstLineChars="198" w:firstLine="475"/>
        <w:jc w:val="left"/>
        <w:rPr>
          <w:rFonts w:hAnsi="宋体"/>
          <w:color w:val="000000" w:themeColor="text1"/>
          <w:sz w:val="24"/>
        </w:rPr>
      </w:pPr>
      <w:r w:rsidRPr="00214294">
        <w:rPr>
          <w:rFonts w:hAnsi="宋体" w:hint="eastAsia"/>
          <w:color w:val="000000" w:themeColor="text1"/>
          <w:sz w:val="24"/>
        </w:rPr>
        <w:t>4. 工程概算投资</w:t>
      </w:r>
      <w:r w:rsidRPr="00214294">
        <w:rPr>
          <w:rFonts w:hAnsi="宋体" w:cs="宋体" w:hint="eastAsia"/>
          <w:color w:val="000000" w:themeColor="text1"/>
          <w:sz w:val="24"/>
        </w:rPr>
        <w:t>额或建筑安装工程费</w:t>
      </w:r>
      <w:r w:rsidRPr="00214294">
        <w:rPr>
          <w:rFonts w:hAnsi="宋体" w:hint="eastAsia"/>
          <w:color w:val="000000" w:themeColor="text1"/>
          <w:sz w:val="24"/>
        </w:rPr>
        <w:t>：。</w:t>
      </w:r>
    </w:p>
    <w:p w:rsidR="006A53EF" w:rsidRPr="00214294" w:rsidRDefault="00BF680B">
      <w:pPr>
        <w:spacing w:line="360" w:lineRule="auto"/>
        <w:ind w:firstLineChars="198" w:firstLine="477"/>
        <w:rPr>
          <w:rFonts w:hAnsi="宋体"/>
          <w:b/>
          <w:color w:val="000000" w:themeColor="text1"/>
          <w:sz w:val="24"/>
        </w:rPr>
      </w:pPr>
      <w:r w:rsidRPr="00214294">
        <w:rPr>
          <w:rFonts w:hAnsi="宋体" w:hint="eastAsia"/>
          <w:b/>
          <w:color w:val="000000" w:themeColor="text1"/>
          <w:sz w:val="24"/>
        </w:rPr>
        <w:t>二、词语限定</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协议书中相关词语的含义与通用条件中的定义与解释相同。</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三、组成本合同的文件</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 协议书；</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2. 中标通知书（适用于招标工程）或委托书（适用于非招标工程）；</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3. 投标文件（适用于招标工程）或监理与相关服务建议书（适用于非招标工程）；</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4. 专用条件；</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5. 通用条件；</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6. 附录，即：</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附录A  相关服务的范围和内容</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附录B  委托人派遣的人员和提供的</w:t>
      </w:r>
      <w:r w:rsidRPr="00214294">
        <w:rPr>
          <w:rFonts w:hAnsi="宋体" w:hint="eastAsia"/>
          <w:bCs/>
          <w:color w:val="000000" w:themeColor="text1"/>
          <w:sz w:val="24"/>
        </w:rPr>
        <w:t>房屋、资料</w:t>
      </w:r>
      <w:r w:rsidRPr="00214294">
        <w:rPr>
          <w:rFonts w:hAnsi="宋体" w:hint="eastAsia"/>
          <w:color w:val="000000" w:themeColor="text1"/>
          <w:sz w:val="24"/>
        </w:rPr>
        <w:t>、设备</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本合同签订后，双方依法签订的补充协议也是本合同文件的组成部分。</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四、总监理工程师</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总监理工程师姓名：，身份证号码：，注册号：。</w:t>
      </w:r>
    </w:p>
    <w:p w:rsidR="006A53EF" w:rsidRPr="00214294" w:rsidRDefault="00BF680B">
      <w:pPr>
        <w:spacing w:line="360" w:lineRule="auto"/>
        <w:ind w:firstLineChars="198" w:firstLine="477"/>
        <w:outlineLvl w:val="0"/>
        <w:rPr>
          <w:rFonts w:hAnsi="宋体"/>
          <w:b/>
          <w:color w:val="000000" w:themeColor="text1"/>
          <w:sz w:val="24"/>
        </w:rPr>
      </w:pPr>
      <w:r w:rsidRPr="00214294">
        <w:rPr>
          <w:rFonts w:hAnsi="宋体" w:hint="eastAsia"/>
          <w:b/>
          <w:color w:val="000000" w:themeColor="text1"/>
          <w:sz w:val="24"/>
        </w:rPr>
        <w:t>五、签约酬金</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签约酬金（大写）：（</w:t>
      </w:r>
      <w:r w:rsidRPr="00214294">
        <w:rPr>
          <w:rFonts w:hAnsi="宋体"/>
          <w:color w:val="000000" w:themeColor="text1"/>
          <w:sz w:val="24"/>
        </w:rPr>
        <w:t>¥</w:t>
      </w:r>
      <w:r w:rsidRPr="00214294">
        <w:rPr>
          <w:rFonts w:hAnsi="宋体" w:hint="eastAsia"/>
          <w:color w:val="000000" w:themeColor="text1"/>
          <w:sz w:val="24"/>
        </w:rPr>
        <w:t xml:space="preserve">        ）。</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包括：</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lastRenderedPageBreak/>
        <w:t>1. 监理酬金：。</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2. 相关服务酬金：。</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其中：</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（1）勘察阶段服务酬金：。</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（2）设计阶段服务酬金：。</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（3）保修阶段服务酬金：。</w:t>
      </w:r>
    </w:p>
    <w:p w:rsidR="006A53EF" w:rsidRPr="00214294" w:rsidRDefault="00BF680B">
      <w:pPr>
        <w:adjustRightInd w:val="0"/>
        <w:snapToGrid w:val="0"/>
        <w:spacing w:line="400" w:lineRule="exact"/>
        <w:ind w:firstLineChars="400" w:firstLine="960"/>
        <w:rPr>
          <w:rFonts w:hAnsi="宋体"/>
          <w:color w:val="000000" w:themeColor="text1"/>
          <w:sz w:val="24"/>
        </w:rPr>
      </w:pPr>
      <w:r w:rsidRPr="00214294">
        <w:rPr>
          <w:rFonts w:hAnsi="宋体" w:hint="eastAsia"/>
          <w:color w:val="000000" w:themeColor="text1"/>
          <w:sz w:val="24"/>
        </w:rPr>
        <w:t>（4）其他相关服务酬金：。</w:t>
      </w:r>
    </w:p>
    <w:p w:rsidR="006A53EF" w:rsidRPr="00214294" w:rsidRDefault="00BF680B">
      <w:pPr>
        <w:spacing w:line="400" w:lineRule="exact"/>
        <w:ind w:firstLineChars="198" w:firstLine="477"/>
        <w:outlineLvl w:val="0"/>
        <w:rPr>
          <w:rFonts w:hAnsi="宋体"/>
          <w:b/>
          <w:color w:val="000000" w:themeColor="text1"/>
          <w:sz w:val="24"/>
        </w:rPr>
      </w:pPr>
      <w:r w:rsidRPr="00214294">
        <w:rPr>
          <w:rFonts w:hAnsi="宋体" w:hint="eastAsia"/>
          <w:b/>
          <w:color w:val="000000" w:themeColor="text1"/>
          <w:sz w:val="24"/>
        </w:rPr>
        <w:t>六、期限</w:t>
      </w:r>
    </w:p>
    <w:p w:rsidR="006A53EF" w:rsidRPr="00214294" w:rsidRDefault="00BF680B">
      <w:pPr>
        <w:adjustRightInd w:val="0"/>
        <w:snapToGrid w:val="0"/>
        <w:spacing w:line="400" w:lineRule="exact"/>
        <w:ind w:firstLineChars="250" w:firstLine="600"/>
        <w:jc w:val="left"/>
        <w:rPr>
          <w:rFonts w:hAnsi="宋体"/>
          <w:color w:val="000000" w:themeColor="text1"/>
          <w:sz w:val="24"/>
        </w:rPr>
      </w:pPr>
      <w:r w:rsidRPr="00214294">
        <w:rPr>
          <w:rFonts w:hAnsi="宋体" w:hint="eastAsia"/>
          <w:color w:val="000000" w:themeColor="text1"/>
          <w:sz w:val="24"/>
        </w:rPr>
        <w:t>1. 监理期限：</w:t>
      </w:r>
    </w:p>
    <w:p w:rsidR="006A53EF" w:rsidRPr="00214294" w:rsidRDefault="00BF680B">
      <w:pPr>
        <w:adjustRightInd w:val="0"/>
        <w:snapToGrid w:val="0"/>
        <w:spacing w:line="400" w:lineRule="exact"/>
        <w:ind w:firstLineChars="250" w:firstLine="600"/>
        <w:jc w:val="left"/>
        <w:rPr>
          <w:rFonts w:hAnsi="宋体"/>
          <w:color w:val="000000" w:themeColor="text1"/>
          <w:sz w:val="24"/>
        </w:rPr>
      </w:pPr>
      <w:r w:rsidRPr="00214294">
        <w:rPr>
          <w:rFonts w:hAnsi="宋体" w:hint="eastAsia"/>
          <w:color w:val="000000" w:themeColor="text1"/>
          <w:sz w:val="24"/>
        </w:rPr>
        <w:t>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2. 相关服务期限：</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（1）勘察阶段服务期限自年月日始，至年月日止。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（2）设计阶段服务期限自年月日始，至年月日止。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（3）保修阶段服务期限自年月日始，至年月日止。</w:t>
      </w:r>
    </w:p>
    <w:p w:rsidR="006A53EF" w:rsidRPr="00214294" w:rsidRDefault="00BF680B">
      <w:pPr>
        <w:adjustRightInd w:val="0"/>
        <w:snapToGrid w:val="0"/>
        <w:spacing w:line="400" w:lineRule="exact"/>
        <w:ind w:firstLineChars="250" w:firstLine="600"/>
        <w:rPr>
          <w:rFonts w:hAnsi="宋体"/>
          <w:color w:val="000000" w:themeColor="text1"/>
          <w:sz w:val="24"/>
        </w:rPr>
      </w:pPr>
      <w:r w:rsidRPr="00214294">
        <w:rPr>
          <w:rFonts w:hAnsi="宋体" w:hint="eastAsia"/>
          <w:color w:val="000000" w:themeColor="text1"/>
          <w:sz w:val="24"/>
        </w:rPr>
        <w:t>（4）其他相关服务期限自年月日始，至年月日止。</w:t>
      </w:r>
    </w:p>
    <w:p w:rsidR="006A53EF" w:rsidRPr="00214294" w:rsidRDefault="00BF680B">
      <w:pPr>
        <w:spacing w:line="400" w:lineRule="exact"/>
        <w:ind w:firstLineChars="198" w:firstLine="477"/>
        <w:outlineLvl w:val="0"/>
        <w:rPr>
          <w:rFonts w:hAnsi="宋体"/>
          <w:b/>
          <w:color w:val="000000" w:themeColor="text1"/>
          <w:sz w:val="24"/>
        </w:rPr>
      </w:pPr>
      <w:r w:rsidRPr="00214294">
        <w:rPr>
          <w:rFonts w:hAnsi="宋体" w:hint="eastAsia"/>
          <w:b/>
          <w:color w:val="000000" w:themeColor="text1"/>
          <w:sz w:val="24"/>
        </w:rPr>
        <w:t>七、双方承诺</w:t>
      </w:r>
    </w:p>
    <w:p w:rsidR="006A53EF" w:rsidRPr="00214294" w:rsidRDefault="00BF680B">
      <w:pPr>
        <w:spacing w:line="400" w:lineRule="exact"/>
        <w:ind w:firstLineChars="198" w:firstLine="475"/>
        <w:outlineLvl w:val="0"/>
        <w:rPr>
          <w:rFonts w:hAnsi="宋体"/>
          <w:b/>
          <w:color w:val="000000" w:themeColor="text1"/>
          <w:sz w:val="24"/>
        </w:rPr>
      </w:pPr>
      <w:r w:rsidRPr="00214294">
        <w:rPr>
          <w:rFonts w:hAnsi="宋体" w:hint="eastAsia"/>
          <w:color w:val="000000" w:themeColor="text1"/>
          <w:sz w:val="24"/>
        </w:rPr>
        <w:t>1. 监理人向委托人承诺，按照本合同约定提供监理与相关服务。</w:t>
      </w:r>
    </w:p>
    <w:p w:rsidR="006A53EF" w:rsidRPr="00214294" w:rsidRDefault="00BF680B">
      <w:pPr>
        <w:spacing w:line="400" w:lineRule="exact"/>
        <w:ind w:firstLineChars="198" w:firstLine="475"/>
        <w:outlineLvl w:val="0"/>
        <w:rPr>
          <w:rFonts w:hAnsi="宋体"/>
          <w:color w:val="000000" w:themeColor="text1"/>
          <w:sz w:val="24"/>
        </w:rPr>
      </w:pPr>
      <w:r w:rsidRPr="00214294">
        <w:rPr>
          <w:rFonts w:hAnsi="宋体" w:hint="eastAsia"/>
          <w:color w:val="000000" w:themeColor="text1"/>
          <w:sz w:val="24"/>
        </w:rPr>
        <w:t>2. 委托人向监理人承诺，按照本合同约定派遣相应的人员，提供</w:t>
      </w:r>
      <w:r w:rsidRPr="00214294">
        <w:rPr>
          <w:rFonts w:hAnsi="宋体" w:hint="eastAsia"/>
          <w:bCs/>
          <w:color w:val="000000" w:themeColor="text1"/>
          <w:sz w:val="24"/>
        </w:rPr>
        <w:t>房屋、资料</w:t>
      </w:r>
      <w:r w:rsidRPr="00214294">
        <w:rPr>
          <w:rFonts w:hAnsi="宋体" w:hint="eastAsia"/>
          <w:color w:val="000000" w:themeColor="text1"/>
          <w:sz w:val="24"/>
        </w:rPr>
        <w:t>、设备，并按本合同约定支付酬金。</w:t>
      </w:r>
    </w:p>
    <w:p w:rsidR="006A53EF" w:rsidRPr="00214294" w:rsidRDefault="00BF680B">
      <w:pPr>
        <w:spacing w:line="400" w:lineRule="exact"/>
        <w:ind w:firstLineChars="198" w:firstLine="477"/>
        <w:outlineLvl w:val="0"/>
        <w:rPr>
          <w:rFonts w:hAnsi="宋体"/>
          <w:b/>
          <w:color w:val="000000" w:themeColor="text1"/>
          <w:sz w:val="24"/>
        </w:rPr>
      </w:pPr>
      <w:r w:rsidRPr="00214294">
        <w:rPr>
          <w:rFonts w:hAnsi="宋体" w:hint="eastAsia"/>
          <w:b/>
          <w:color w:val="000000" w:themeColor="text1"/>
          <w:sz w:val="24"/>
        </w:rPr>
        <w:t>八、合同订立</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1. 订立时间：年月日。</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2. 订立地点：。</w:t>
      </w:r>
    </w:p>
    <w:p w:rsidR="006A53EF" w:rsidRPr="00214294" w:rsidRDefault="00BF680B">
      <w:pPr>
        <w:adjustRightInd w:val="0"/>
        <w:snapToGrid w:val="0"/>
        <w:spacing w:line="400" w:lineRule="exact"/>
        <w:ind w:firstLineChars="200" w:firstLine="480"/>
        <w:rPr>
          <w:rFonts w:hAnsi="宋体"/>
          <w:color w:val="000000" w:themeColor="text1"/>
          <w:sz w:val="24"/>
        </w:rPr>
      </w:pPr>
      <w:r w:rsidRPr="00214294">
        <w:rPr>
          <w:rFonts w:hAnsi="宋体" w:hint="eastAsia"/>
          <w:color w:val="000000" w:themeColor="text1"/>
          <w:sz w:val="24"/>
        </w:rPr>
        <w:t>3. 本合同一式份，具有同等法律效力，双方各执份。</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委托人：</w:t>
      </w:r>
      <w:r w:rsidRPr="00214294">
        <w:rPr>
          <w:rFonts w:hAnsi="宋体" w:hint="eastAsia"/>
          <w:color w:val="000000" w:themeColor="text1"/>
          <w:sz w:val="24"/>
          <w:u w:val="single"/>
        </w:rPr>
        <w:t xml:space="preserve">   （盖章）     </w:t>
      </w:r>
      <w:r w:rsidRPr="00214294">
        <w:rPr>
          <w:rFonts w:hAnsi="宋体" w:hint="eastAsia"/>
          <w:color w:val="000000" w:themeColor="text1"/>
          <w:sz w:val="24"/>
        </w:rPr>
        <w:t xml:space="preserve">   监理人：</w:t>
      </w:r>
      <w:r w:rsidRPr="00214294">
        <w:rPr>
          <w:rFonts w:hAnsi="宋体" w:hint="eastAsia"/>
          <w:color w:val="000000" w:themeColor="text1"/>
          <w:sz w:val="24"/>
          <w:u w:val="single"/>
        </w:rPr>
        <w:t xml:space="preserve">   （盖章）    </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 xml:space="preserve">住所：     住所： </w:t>
      </w:r>
    </w:p>
    <w:p w:rsidR="006A53EF" w:rsidRPr="00214294" w:rsidRDefault="00BF680B">
      <w:pPr>
        <w:adjustRightInd w:val="0"/>
        <w:snapToGrid w:val="0"/>
        <w:spacing w:line="400" w:lineRule="exact"/>
        <w:ind w:firstLineChars="200" w:firstLine="480"/>
        <w:rPr>
          <w:rFonts w:hAnsi="宋体"/>
          <w:color w:val="000000" w:themeColor="text1"/>
          <w:sz w:val="24"/>
        </w:rPr>
      </w:pPr>
      <w:r w:rsidRPr="00214294">
        <w:rPr>
          <w:rFonts w:hAnsi="宋体" w:hint="eastAsia"/>
          <w:color w:val="000000" w:themeColor="text1"/>
          <w:sz w:val="24"/>
        </w:rPr>
        <w:t>邮政编码：   邮政编码：</w:t>
      </w:r>
    </w:p>
    <w:p w:rsidR="006A53EF" w:rsidRPr="00214294" w:rsidRDefault="00BF680B">
      <w:pPr>
        <w:adjustRightInd w:val="0"/>
        <w:snapToGrid w:val="0"/>
        <w:spacing w:line="400" w:lineRule="exact"/>
        <w:ind w:leftChars="225" w:left="765"/>
        <w:rPr>
          <w:rFonts w:hAnsi="宋体"/>
          <w:color w:val="000000" w:themeColor="text1"/>
          <w:sz w:val="24"/>
        </w:rPr>
      </w:pPr>
      <w:r w:rsidRPr="00214294">
        <w:rPr>
          <w:rFonts w:hAnsi="宋体" w:hint="eastAsia"/>
          <w:color w:val="000000" w:themeColor="text1"/>
          <w:sz w:val="24"/>
        </w:rPr>
        <w:t>法定代表人或其授权的           法定代表人或其授权的</w:t>
      </w:r>
    </w:p>
    <w:p w:rsidR="006A53EF" w:rsidRPr="00214294" w:rsidRDefault="00BF680B">
      <w:pPr>
        <w:adjustRightInd w:val="0"/>
        <w:snapToGrid w:val="0"/>
        <w:spacing w:line="400" w:lineRule="exact"/>
        <w:ind w:leftChars="225" w:left="765"/>
        <w:rPr>
          <w:rFonts w:hAnsi="宋体"/>
          <w:color w:val="000000" w:themeColor="text1"/>
          <w:sz w:val="24"/>
        </w:rPr>
      </w:pPr>
      <w:r w:rsidRPr="00214294">
        <w:rPr>
          <w:rFonts w:hAnsi="宋体" w:hint="eastAsia"/>
          <w:color w:val="000000" w:themeColor="text1"/>
          <w:sz w:val="24"/>
        </w:rPr>
        <w:t>代理人：</w:t>
      </w:r>
      <w:r w:rsidRPr="00214294">
        <w:rPr>
          <w:rFonts w:hAnsi="宋体" w:hint="eastAsia"/>
          <w:color w:val="000000" w:themeColor="text1"/>
          <w:sz w:val="24"/>
          <w:u w:val="single"/>
        </w:rPr>
        <w:t xml:space="preserve">（签字）             </w:t>
      </w:r>
      <w:r w:rsidRPr="00214294">
        <w:rPr>
          <w:rFonts w:hAnsi="宋体" w:hint="eastAsia"/>
          <w:color w:val="000000" w:themeColor="text1"/>
          <w:sz w:val="24"/>
        </w:rPr>
        <w:t xml:space="preserve">   代理人：</w:t>
      </w:r>
      <w:r w:rsidRPr="00214294">
        <w:rPr>
          <w:rFonts w:hAnsi="宋体" w:hint="eastAsia"/>
          <w:color w:val="000000" w:themeColor="text1"/>
          <w:sz w:val="24"/>
          <w:u w:val="single"/>
        </w:rPr>
        <w:t xml:space="preserve">（签字）                </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开户银行：   开户银行：</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账号：   账号：</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电话：   电话：</w:t>
      </w:r>
    </w:p>
    <w:p w:rsidR="006A53EF" w:rsidRPr="00214294" w:rsidRDefault="00BF680B">
      <w:pPr>
        <w:adjustRightInd w:val="0"/>
        <w:snapToGrid w:val="0"/>
        <w:spacing w:line="400" w:lineRule="exact"/>
        <w:ind w:firstLineChars="198" w:firstLine="475"/>
        <w:rPr>
          <w:rFonts w:hAnsi="宋体"/>
          <w:color w:val="000000" w:themeColor="text1"/>
          <w:sz w:val="24"/>
        </w:rPr>
      </w:pPr>
      <w:r w:rsidRPr="00214294">
        <w:rPr>
          <w:rFonts w:hAnsi="宋体" w:hint="eastAsia"/>
          <w:color w:val="000000" w:themeColor="text1"/>
          <w:sz w:val="24"/>
        </w:rPr>
        <w:t>传真：   传真：</w:t>
      </w:r>
    </w:p>
    <w:p w:rsidR="006A53EF" w:rsidRPr="00214294" w:rsidRDefault="00BF680B">
      <w:pPr>
        <w:adjustRightInd w:val="0"/>
        <w:snapToGrid w:val="0"/>
        <w:spacing w:line="400" w:lineRule="exact"/>
        <w:ind w:firstLineChars="198" w:firstLine="475"/>
        <w:rPr>
          <w:rFonts w:hAnsi="宋体"/>
          <w:color w:val="000000" w:themeColor="text1"/>
          <w:sz w:val="24"/>
          <w:u w:val="single"/>
        </w:rPr>
      </w:pPr>
      <w:r w:rsidRPr="00214294">
        <w:rPr>
          <w:rFonts w:hAnsi="宋体" w:hint="eastAsia"/>
          <w:color w:val="000000" w:themeColor="text1"/>
          <w:sz w:val="24"/>
        </w:rPr>
        <w:t>电子邮箱：   电子邮箱：</w:t>
      </w:r>
    </w:p>
    <w:p w:rsidR="006A53EF" w:rsidRPr="00214294" w:rsidRDefault="00BF680B">
      <w:pPr>
        <w:pageBreakBefore/>
        <w:spacing w:line="360" w:lineRule="auto"/>
        <w:jc w:val="center"/>
        <w:rPr>
          <w:rFonts w:hAnsi="宋体"/>
          <w:b/>
          <w:color w:val="000000" w:themeColor="text1"/>
          <w:sz w:val="24"/>
        </w:rPr>
      </w:pPr>
      <w:r w:rsidRPr="00214294">
        <w:rPr>
          <w:rFonts w:hAnsi="宋体" w:hint="eastAsia"/>
          <w:b/>
          <w:color w:val="000000" w:themeColor="text1"/>
          <w:sz w:val="24"/>
        </w:rPr>
        <w:lastRenderedPageBreak/>
        <w:t>第二部分  通用条件</w:t>
      </w:r>
    </w:p>
    <w:p w:rsidR="006A53EF" w:rsidRPr="00214294" w:rsidRDefault="00BF680B">
      <w:pPr>
        <w:spacing w:line="360" w:lineRule="auto"/>
        <w:rPr>
          <w:rFonts w:hAnsi="宋体"/>
          <w:b/>
          <w:color w:val="000000" w:themeColor="text1"/>
          <w:sz w:val="24"/>
        </w:rPr>
      </w:pPr>
      <w:r w:rsidRPr="00214294">
        <w:rPr>
          <w:rFonts w:hAnsi="宋体" w:hint="eastAsia"/>
          <w:b/>
          <w:color w:val="000000" w:themeColor="text1"/>
          <w:sz w:val="24"/>
        </w:rPr>
        <w:t>1. 定义与解释</w:t>
      </w:r>
    </w:p>
    <w:p w:rsidR="006A53EF" w:rsidRPr="00214294" w:rsidRDefault="00BF680B">
      <w:pPr>
        <w:spacing w:line="360" w:lineRule="auto"/>
        <w:ind w:leftChars="100" w:left="340"/>
        <w:rPr>
          <w:rFonts w:hAnsi="宋体"/>
          <w:bCs/>
          <w:color w:val="000000" w:themeColor="text1"/>
          <w:sz w:val="24"/>
        </w:rPr>
      </w:pPr>
      <w:r w:rsidRPr="00214294">
        <w:rPr>
          <w:rFonts w:hAnsi="宋体" w:hint="eastAsia"/>
          <w:color w:val="000000" w:themeColor="text1"/>
          <w:sz w:val="24"/>
        </w:rPr>
        <w:t xml:space="preserve">1.1 </w:t>
      </w:r>
      <w:r w:rsidRPr="00214294">
        <w:rPr>
          <w:rFonts w:hAnsi="宋体" w:hint="eastAsia"/>
          <w:bCs/>
          <w:color w:val="000000" w:themeColor="text1"/>
          <w:sz w:val="24"/>
        </w:rPr>
        <w:t>定义</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除根据上下文另有其意义外，组成本合同的全部文件中的下列名词和用语应具有本款所赋予的含义：</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 “工程”是指按照本合同约定实施监理与相关服务的建设工程。</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1.1.2 “委托人”是指本合同中委托监理与相关服务的一方，及其合法的继承人或受让人。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1.1.3 “监理人”是指本合同中提供监理与相关服务的一方，及其合法的继承人。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1.1.4 “承包人”是指在工程范围内与委托人签订勘察、设计、施工等有关合同的当事人，及其合法的继承人。</w:t>
      </w:r>
    </w:p>
    <w:p w:rsidR="006A53EF" w:rsidRPr="00214294" w:rsidRDefault="00BF680B">
      <w:pPr>
        <w:pStyle w:val="aa"/>
        <w:spacing w:line="360" w:lineRule="auto"/>
        <w:ind w:firstLine="570"/>
        <w:rPr>
          <w:rFonts w:hAnsi="宋体"/>
          <w:color w:val="000000" w:themeColor="text1"/>
          <w:sz w:val="24"/>
          <w:szCs w:val="24"/>
        </w:rPr>
      </w:pPr>
      <w:r w:rsidRPr="00214294">
        <w:rPr>
          <w:rFonts w:hAnsi="宋体" w:hint="eastAsia"/>
          <w:color w:val="000000" w:themeColor="text1"/>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1.1.6 “相关服务”是指监理人受委托人的委托 ，按照本合同约定，在勘察、设计、保修等阶段提供的服务活动。</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1.1.7 “正常工作”指本合同订立时通用条件和专用条件中约定的监理人的工作。</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1.1.8 “附加工作”是指本合同约定的正常工作以外监理人的工作。</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1.1.9 “项目监理机构”是指监理人派驻工程负责履行本合同的组织机构。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1.1.10 “总监理工程师”是指由监理人的法定代表人书面授权，全面负责履行本合同、主持项目监理机构工作的注册监理工程师。</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1.1.11 “酬金”是指监理人履行本合同义务，委托人按照本合同约定给付监理人的金额。</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1.1.12 “正常工作</w:t>
      </w:r>
      <w:r w:rsidRPr="00214294">
        <w:rPr>
          <w:rFonts w:hAnsi="宋体" w:cs="宋体" w:hint="eastAsia"/>
          <w:color w:val="000000" w:themeColor="text1"/>
          <w:sz w:val="24"/>
        </w:rPr>
        <w:t>酬金”</w:t>
      </w:r>
      <w:r w:rsidRPr="00214294">
        <w:rPr>
          <w:rFonts w:hAnsi="宋体" w:hint="eastAsia"/>
          <w:color w:val="000000" w:themeColor="text1"/>
          <w:sz w:val="24"/>
        </w:rPr>
        <w:t>是指监理人完成正常工作，委托人应给付监理人并在协议书中载明的签约</w:t>
      </w:r>
      <w:r w:rsidRPr="00214294">
        <w:rPr>
          <w:rFonts w:hAnsi="宋体" w:cs="宋体" w:hint="eastAsia"/>
          <w:color w:val="000000" w:themeColor="text1"/>
          <w:sz w:val="24"/>
        </w:rPr>
        <w:t>酬金额</w:t>
      </w:r>
      <w:r w:rsidRPr="00214294">
        <w:rPr>
          <w:rFonts w:hAnsi="宋体" w:hint="eastAsia"/>
          <w:color w:val="000000" w:themeColor="text1"/>
          <w:sz w:val="24"/>
        </w:rPr>
        <w:t>。</w:t>
      </w:r>
    </w:p>
    <w:p w:rsidR="006A53EF" w:rsidRPr="00214294" w:rsidRDefault="00BF680B">
      <w:pPr>
        <w:adjustRightInd w:val="0"/>
        <w:snapToGrid w:val="0"/>
        <w:spacing w:line="360" w:lineRule="auto"/>
        <w:ind w:firstLineChars="198" w:firstLine="475"/>
        <w:rPr>
          <w:rFonts w:hAnsi="宋体"/>
          <w:color w:val="000000" w:themeColor="text1"/>
          <w:sz w:val="24"/>
        </w:rPr>
      </w:pPr>
      <w:r w:rsidRPr="00214294">
        <w:rPr>
          <w:rFonts w:hAnsi="宋体" w:hint="eastAsia"/>
          <w:color w:val="000000" w:themeColor="text1"/>
          <w:sz w:val="24"/>
        </w:rPr>
        <w:t>1.1.13 “附加工作酬金”是指监理人完成附加工作，委托人应给付监理人的金额。</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1.1.14 “一方”是指委托人或监理人；“双方”是指委托人和监理人；“第三方”是指除委托人和监理人以外的有关方。</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1.1.15 “书面形式”是指合同书、信件和数据电文（包括电报、电传、传真、电子数据</w:t>
      </w:r>
      <w:r w:rsidRPr="00214294">
        <w:rPr>
          <w:rFonts w:hAnsi="宋体" w:hint="eastAsia"/>
          <w:color w:val="000000" w:themeColor="text1"/>
          <w:sz w:val="24"/>
        </w:rPr>
        <w:lastRenderedPageBreak/>
        <w:t>交换和电子邮件）等可以有形地表现所载内容的形式。</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1.1.16 “天”是指第一天零时至第二天零时的时间。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1.1.17“月”是指按公历从一个月中任何一天开始的一个公历月时间。</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6A53EF" w:rsidRPr="00214294" w:rsidRDefault="00BF680B">
      <w:pPr>
        <w:adjustRightInd w:val="0"/>
        <w:snapToGrid w:val="0"/>
        <w:spacing w:line="360" w:lineRule="auto"/>
        <w:ind w:leftChars="100" w:left="340"/>
        <w:rPr>
          <w:rFonts w:hAnsi="宋体"/>
          <w:color w:val="000000" w:themeColor="text1"/>
          <w:sz w:val="24"/>
        </w:rPr>
      </w:pPr>
      <w:r w:rsidRPr="00214294">
        <w:rPr>
          <w:rFonts w:hAnsi="宋体" w:hint="eastAsia"/>
          <w:bCs/>
          <w:color w:val="000000" w:themeColor="text1"/>
          <w:sz w:val="24"/>
        </w:rPr>
        <w:t xml:space="preserve">1.2 </w:t>
      </w:r>
      <w:r w:rsidRPr="00214294">
        <w:rPr>
          <w:rFonts w:hAnsi="宋体" w:hint="eastAsia"/>
          <w:color w:val="000000" w:themeColor="text1"/>
          <w:sz w:val="24"/>
        </w:rPr>
        <w:t>解释</w:t>
      </w:r>
    </w:p>
    <w:p w:rsidR="006A53EF" w:rsidRPr="00214294" w:rsidRDefault="00BF680B">
      <w:pPr>
        <w:tabs>
          <w:tab w:val="left" w:pos="6140"/>
        </w:tabs>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1.2.1本合同使用中文书写、解释和说明。如专用条件约定使用两种及以上语言文字时，应以中文为准。</w:t>
      </w:r>
    </w:p>
    <w:p w:rsidR="006A53EF" w:rsidRPr="00214294" w:rsidRDefault="00BF680B">
      <w:pPr>
        <w:tabs>
          <w:tab w:val="left" w:pos="6140"/>
        </w:tabs>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1.2.2 组成本合同的下列文件彼此应能相互解释、互为说明。除专用条件另有约定外，本合同文件的解释顺序如下：</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（1）协议书；</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（2）中标通知书（适用于招标工程）或委托书（适用于非招标工程）；</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（3）专用条件及附录A、附录B；</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（4）通用条件；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（5）投标文件（适用于招标工程）或监理与相关服务建议书（适用于非招标工程）。</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双方签订的补充协议与其他文件发生矛盾或歧义时，属于同一类内容的文件，应以最新签署的为准。</w:t>
      </w:r>
    </w:p>
    <w:p w:rsidR="006A53EF" w:rsidRPr="00214294" w:rsidRDefault="00BF680B">
      <w:pPr>
        <w:spacing w:line="360" w:lineRule="auto"/>
        <w:rPr>
          <w:rFonts w:hAnsi="宋体"/>
          <w:b/>
          <w:color w:val="000000" w:themeColor="text1"/>
          <w:sz w:val="24"/>
        </w:rPr>
      </w:pPr>
      <w:r w:rsidRPr="00214294">
        <w:rPr>
          <w:rFonts w:hAnsi="宋体" w:hint="eastAsia"/>
          <w:b/>
          <w:color w:val="000000" w:themeColor="text1"/>
          <w:sz w:val="24"/>
        </w:rPr>
        <w:t>2. 监理人的义务</w:t>
      </w:r>
    </w:p>
    <w:p w:rsidR="006A53EF" w:rsidRPr="00214294" w:rsidRDefault="00BF680B">
      <w:pPr>
        <w:adjustRightInd w:val="0"/>
        <w:snapToGrid w:val="0"/>
        <w:spacing w:line="360" w:lineRule="auto"/>
        <w:ind w:leftChars="100" w:left="340"/>
        <w:rPr>
          <w:rFonts w:hAnsi="宋体"/>
          <w:bCs/>
          <w:color w:val="000000" w:themeColor="text1"/>
          <w:sz w:val="24"/>
        </w:rPr>
      </w:pPr>
      <w:r w:rsidRPr="00214294">
        <w:rPr>
          <w:rFonts w:hAnsi="宋体" w:hint="eastAsia"/>
          <w:color w:val="000000" w:themeColor="text1"/>
          <w:sz w:val="24"/>
        </w:rPr>
        <w:t>2.1 监理的范围和工作内容</w:t>
      </w:r>
    </w:p>
    <w:p w:rsidR="006A53EF" w:rsidRPr="00214294" w:rsidRDefault="00BF680B">
      <w:pPr>
        <w:adjustRightInd w:val="0"/>
        <w:snapToGrid w:val="0"/>
        <w:spacing w:line="360" w:lineRule="auto"/>
        <w:ind w:leftChars="200" w:left="680"/>
        <w:rPr>
          <w:rFonts w:hAnsi="宋体"/>
          <w:color w:val="000000" w:themeColor="text1"/>
          <w:sz w:val="24"/>
        </w:rPr>
      </w:pPr>
      <w:r w:rsidRPr="00214294">
        <w:rPr>
          <w:rFonts w:hAnsi="宋体" w:hint="eastAsia"/>
          <w:color w:val="000000" w:themeColor="text1"/>
          <w:sz w:val="24"/>
        </w:rPr>
        <w:t>2.1.1 监理范围在专用条件中约定。</w:t>
      </w:r>
    </w:p>
    <w:p w:rsidR="006A53EF" w:rsidRPr="00214294" w:rsidRDefault="00BF680B">
      <w:pPr>
        <w:adjustRightInd w:val="0"/>
        <w:snapToGrid w:val="0"/>
        <w:spacing w:line="360" w:lineRule="auto"/>
        <w:ind w:leftChars="200" w:left="680"/>
        <w:rPr>
          <w:rFonts w:hAnsi="宋体"/>
          <w:color w:val="000000" w:themeColor="text1"/>
          <w:sz w:val="24"/>
        </w:rPr>
      </w:pPr>
      <w:r w:rsidRPr="00214294">
        <w:rPr>
          <w:rFonts w:hAnsi="宋体" w:hint="eastAsia"/>
          <w:color w:val="000000" w:themeColor="text1"/>
          <w:sz w:val="24"/>
        </w:rPr>
        <w:t>2.1.2 除专用条件另有约定外，监理工作内容包括：</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（1）收到工程设计文件后编制监理规划，并在第一次工地会议7天前报委托人。根据有关规定和监理工作需要，编制监理实施细则；</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（2）熟悉工程设计文件，并参加由委托人主持的图纸会审和设计交底会议；</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（3）参加由委托人主持的第一次工地会议；主持监理例会并根据工程需要主持或参加专题会议；</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（4）审查施工承包人提交的施工组织设计，重点审查其中的质量安全技术措施、专项施</w:t>
      </w:r>
      <w:r w:rsidRPr="00214294">
        <w:rPr>
          <w:rFonts w:hAnsi="宋体" w:hint="eastAsia"/>
          <w:color w:val="000000" w:themeColor="text1"/>
          <w:sz w:val="24"/>
        </w:rPr>
        <w:lastRenderedPageBreak/>
        <w:t>工方案与工程建设强制性标准的符合性；</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 xml:space="preserve">（5）检查施工承包人工程质量、安全生产管理制度及组织机构和人员资格； </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（6）检查施工承包人专职安全生产管理人员的配备情况；</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（7）审查施工承包人提交的施工进度计划，核查承包人对施工进度计划的调整；</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（8）检查施工承包人的试验室；</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（9）审核施工分包人资质条件；</w:t>
      </w:r>
    </w:p>
    <w:p w:rsidR="006A53EF" w:rsidRPr="00214294" w:rsidRDefault="00BF680B">
      <w:pPr>
        <w:rPr>
          <w:rFonts w:hAnsi="宋体"/>
          <w:color w:val="000000" w:themeColor="text1"/>
          <w:sz w:val="24"/>
        </w:rPr>
      </w:pPr>
      <w:r w:rsidRPr="00214294">
        <w:rPr>
          <w:rFonts w:hAnsi="宋体" w:hint="eastAsia"/>
          <w:color w:val="000000" w:themeColor="text1"/>
          <w:sz w:val="24"/>
        </w:rPr>
        <w:t xml:space="preserve">    （10）查验施工承包人的施工测量放线成果；</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（11）审查工程开工条件，对条件具备的签发开工令；</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（12）审查施工承包人报送的工程材料、构配件、设备质量证明文件的有效性和符合性，并按规定对用于工程的材料采取平行检验或见证取样方式进行抽检；</w:t>
      </w:r>
    </w:p>
    <w:p w:rsidR="006A53EF" w:rsidRPr="00214294" w:rsidRDefault="00BF680B">
      <w:pPr>
        <w:adjustRightInd w:val="0"/>
        <w:snapToGrid w:val="0"/>
        <w:spacing w:line="360" w:lineRule="auto"/>
        <w:ind w:leftChars="-46" w:left="-156"/>
        <w:rPr>
          <w:rFonts w:hAnsi="宋体"/>
          <w:color w:val="000000" w:themeColor="text1"/>
          <w:sz w:val="24"/>
        </w:rPr>
      </w:pPr>
      <w:r w:rsidRPr="00214294">
        <w:rPr>
          <w:rFonts w:hAnsi="宋体" w:hint="eastAsia"/>
          <w:color w:val="000000" w:themeColor="text1"/>
          <w:sz w:val="24"/>
        </w:rPr>
        <w:t xml:space="preserve">     （13）审核施工承包人提交的工程款支付申请，签发或出具工程款支付证书，并报委托人审核、批准；</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（14）在巡视、旁站和检验过程中，发现工程质量、施工安全存在事故隐患的，要求施工承包人整改并报委托人；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（15）经委托人同意，签发工程暂停令和复工令；</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（16）审查施工承包人提交的采用新材料、新工艺、新技术、新设备的论证材料及相关验收标准；</w:t>
      </w:r>
    </w:p>
    <w:p w:rsidR="006A53EF" w:rsidRPr="00214294" w:rsidRDefault="00BF680B">
      <w:pPr>
        <w:adjustRightInd w:val="0"/>
        <w:snapToGrid w:val="0"/>
        <w:spacing w:line="360" w:lineRule="auto"/>
        <w:ind w:firstLine="660"/>
        <w:rPr>
          <w:rFonts w:hAnsi="宋体"/>
          <w:color w:val="000000" w:themeColor="text1"/>
          <w:sz w:val="24"/>
        </w:rPr>
      </w:pPr>
      <w:r w:rsidRPr="00214294">
        <w:rPr>
          <w:rFonts w:hAnsi="宋体" w:hint="eastAsia"/>
          <w:color w:val="000000" w:themeColor="text1"/>
          <w:sz w:val="24"/>
        </w:rPr>
        <w:t>（17）验收隐蔽工程、分部分项工程；</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（18）审查施工承包人提交的工程变更申请，协调处理施工进度调整、费用索赔、合同争议等事项；</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（19）审查施工承包人提交的竣工验收申请，编写工程质量评估报告；</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（20）参加工程竣工验收，签署竣工验收意见；</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（21）审查施工承包人提交的竣工结算申请并报委托人；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（22）编制、整理工程监理归档文件并报委托人。</w:t>
      </w:r>
    </w:p>
    <w:p w:rsidR="006A53EF" w:rsidRPr="00214294" w:rsidRDefault="00BF680B">
      <w:pPr>
        <w:spacing w:line="360" w:lineRule="auto"/>
        <w:ind w:leftChars="200" w:left="680" w:firstLineChars="50" w:firstLine="120"/>
        <w:rPr>
          <w:rFonts w:hAnsi="宋体"/>
          <w:color w:val="000000" w:themeColor="text1"/>
          <w:sz w:val="24"/>
        </w:rPr>
      </w:pPr>
      <w:r w:rsidRPr="00214294">
        <w:rPr>
          <w:rFonts w:hAnsi="宋体" w:hint="eastAsia"/>
          <w:color w:val="000000" w:themeColor="text1"/>
          <w:sz w:val="24"/>
        </w:rPr>
        <w:t>2.1.3 相关服务的范围和内容在附录A中约定。</w:t>
      </w:r>
    </w:p>
    <w:p w:rsidR="006A53EF" w:rsidRPr="00214294" w:rsidRDefault="00BF680B">
      <w:pPr>
        <w:spacing w:line="360" w:lineRule="auto"/>
        <w:ind w:firstLineChars="100" w:firstLine="240"/>
        <w:rPr>
          <w:rFonts w:hAnsi="宋体"/>
          <w:bCs/>
          <w:color w:val="000000" w:themeColor="text1"/>
          <w:sz w:val="24"/>
        </w:rPr>
      </w:pPr>
      <w:r w:rsidRPr="00214294">
        <w:rPr>
          <w:rFonts w:hAnsi="宋体" w:hint="eastAsia"/>
          <w:color w:val="000000" w:themeColor="text1"/>
          <w:sz w:val="24"/>
        </w:rPr>
        <w:t xml:space="preserve">2.2 </w:t>
      </w:r>
      <w:r w:rsidRPr="00214294">
        <w:rPr>
          <w:rFonts w:hAnsi="宋体" w:hint="eastAsia"/>
          <w:bCs/>
          <w:color w:val="000000" w:themeColor="text1"/>
          <w:sz w:val="24"/>
        </w:rPr>
        <w:t>监理与相关服务依据</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2.2.1 监理依据包括：</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t>（1）适用的法律、行政法规及部门规章；</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t>（2）与工程有关的标准；</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lastRenderedPageBreak/>
        <w:t>（3）工程设计及有关文件；</w:t>
      </w:r>
    </w:p>
    <w:p w:rsidR="006A53EF" w:rsidRPr="00214294" w:rsidRDefault="00BF680B">
      <w:pPr>
        <w:adjustRightInd w:val="0"/>
        <w:snapToGrid w:val="0"/>
        <w:spacing w:line="360" w:lineRule="auto"/>
        <w:ind w:firstLineChars="250" w:firstLine="600"/>
        <w:rPr>
          <w:rFonts w:hAnsi="宋体"/>
          <w:color w:val="000000" w:themeColor="text1"/>
          <w:sz w:val="24"/>
        </w:rPr>
      </w:pPr>
      <w:r w:rsidRPr="00214294">
        <w:rPr>
          <w:rFonts w:hAnsi="宋体" w:hint="eastAsia"/>
          <w:color w:val="000000" w:themeColor="text1"/>
          <w:sz w:val="24"/>
        </w:rPr>
        <w:t>（4）本合同及委托人与第三方签订的与实施工程有关的其他合同。</w:t>
      </w:r>
    </w:p>
    <w:p w:rsidR="006A53EF" w:rsidRPr="00214294" w:rsidRDefault="00BF680B">
      <w:pPr>
        <w:spacing w:line="360" w:lineRule="auto"/>
        <w:ind w:leftChars="100" w:left="340" w:firstLineChars="200" w:firstLine="480"/>
        <w:rPr>
          <w:rFonts w:hAnsi="宋体"/>
          <w:bCs/>
          <w:color w:val="000000" w:themeColor="text1"/>
          <w:sz w:val="24"/>
        </w:rPr>
      </w:pPr>
      <w:r w:rsidRPr="00214294">
        <w:rPr>
          <w:rFonts w:hAnsi="宋体" w:hint="eastAsia"/>
          <w:bCs/>
          <w:color w:val="000000" w:themeColor="text1"/>
          <w:sz w:val="24"/>
        </w:rPr>
        <w:t>双方根据工程的行业和地域特点，在专用条件中具体约定监理依据。</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2.2.2 相关服务依据在专用条件中约定。</w:t>
      </w:r>
    </w:p>
    <w:p w:rsidR="006A53EF" w:rsidRPr="00214294" w:rsidRDefault="00BF680B">
      <w:pPr>
        <w:spacing w:line="360" w:lineRule="auto"/>
        <w:ind w:firstLineChars="100" w:firstLine="240"/>
        <w:rPr>
          <w:rFonts w:hAnsi="宋体" w:cs="宋体"/>
          <w:color w:val="000000" w:themeColor="text1"/>
          <w:sz w:val="24"/>
        </w:rPr>
      </w:pPr>
      <w:r w:rsidRPr="00214294">
        <w:rPr>
          <w:rFonts w:hAnsi="宋体" w:hint="eastAsia"/>
          <w:color w:val="000000" w:themeColor="text1"/>
          <w:sz w:val="24"/>
        </w:rPr>
        <w:t xml:space="preserve">2.3 </w:t>
      </w:r>
      <w:r w:rsidRPr="00214294">
        <w:rPr>
          <w:rFonts w:hAnsi="宋体" w:cs="宋体" w:hint="eastAsia"/>
          <w:color w:val="000000" w:themeColor="text1"/>
          <w:sz w:val="24"/>
        </w:rPr>
        <w:t>项目监理机构和人员</w:t>
      </w:r>
    </w:p>
    <w:p w:rsidR="006A53EF" w:rsidRPr="00214294" w:rsidRDefault="00BF680B">
      <w:pPr>
        <w:adjustRightInd w:val="0"/>
        <w:snapToGrid w:val="0"/>
        <w:spacing w:line="360" w:lineRule="auto"/>
        <w:ind w:firstLine="645"/>
        <w:rPr>
          <w:rFonts w:hAnsi="宋体"/>
          <w:color w:val="000000" w:themeColor="text1"/>
          <w:sz w:val="24"/>
        </w:rPr>
      </w:pPr>
      <w:r w:rsidRPr="00214294">
        <w:rPr>
          <w:rFonts w:hAnsi="宋体" w:hint="eastAsia"/>
          <w:color w:val="000000" w:themeColor="text1"/>
          <w:sz w:val="24"/>
        </w:rPr>
        <w:t>2.3.1 监理人应组建满足工作需要的项目监理机构，配备必要的检测设备。项目监理机构的主要人员应具有相应的资格条件。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2.3.2本合同履行过程中，总监理工程师及重要岗位监理人员应保持相对稳定，以保证监理工作正常进行。</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2.3.4 监理人应及时更换有下列情形之一的监理人员：</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（1）严重过失行为的；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（2）有违法行为不能履行职责的；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（3）涉嫌犯罪的；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（4）不能胜任岗位职责的；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（5）严重违反职业道德的；</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（6）专用条件约定的其他情形。</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2.3.5 委托人可要求监理人更换不能胜任本职工作的项目监理机构人员。</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2.4 </w:t>
      </w:r>
      <w:r w:rsidRPr="00214294">
        <w:rPr>
          <w:rFonts w:hAnsi="宋体" w:cs="宋体" w:hint="eastAsia"/>
          <w:color w:val="000000" w:themeColor="text1"/>
          <w:sz w:val="24"/>
        </w:rPr>
        <w:t>履行职责</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监理人应遵循职业道德准则和行为规范，严格按照法律法规、工程建设有关标准及本合同履行职责。</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2.4.1 在监理与相关服务范围内，委托人和承包人提出的意见和要求，监理人应及时提出处置意见。当委托人与承包人之间发生合同争议时，监理人应协助委托人、承包人协商解决。</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2.4.2 当委托人与承包人之间的合同争议提交仲裁机构仲裁或人民法院审理时，监理人应提供必要的证明资料。</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2.4.3 监理人应在专用条件约定的授权范围内，处理委托人与承包人所签订合同的变更事</w:t>
      </w:r>
      <w:r w:rsidRPr="00214294">
        <w:rPr>
          <w:rFonts w:hAnsi="宋体" w:hint="eastAsia"/>
          <w:color w:val="000000" w:themeColor="text1"/>
          <w:sz w:val="24"/>
        </w:rPr>
        <w:lastRenderedPageBreak/>
        <w:t>宜。如果变更超过授权范围，应以书面形式报委托人批准。</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在紧急情况下，为了保护财产和人身安全，监理人所发出的指令未能事先报委托人批准时，应在发出指令后的24小时内以书面形式报委托人。</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2.4.4 除专用条件另有约定外，监理人发现承包人的人员不能胜任本职工作的，有权要求承包人予以调换。</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2.5 提交</w:t>
      </w:r>
      <w:r w:rsidRPr="00214294">
        <w:rPr>
          <w:rFonts w:hAnsi="宋体" w:cs="宋体" w:hint="eastAsia"/>
          <w:color w:val="000000" w:themeColor="text1"/>
          <w:sz w:val="24"/>
        </w:rPr>
        <w:t>报告</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监理人应按专用条件约定的种类、时间和份数向委托人提交监理与相关服务的报告。</w:t>
      </w:r>
    </w:p>
    <w:p w:rsidR="006A53EF" w:rsidRPr="00214294" w:rsidRDefault="00BF680B">
      <w:pPr>
        <w:spacing w:line="360" w:lineRule="auto"/>
        <w:ind w:leftChars="100" w:left="340"/>
        <w:rPr>
          <w:rFonts w:hAnsi="宋体"/>
          <w:color w:val="000000" w:themeColor="text1"/>
          <w:sz w:val="24"/>
        </w:rPr>
      </w:pPr>
      <w:r w:rsidRPr="00214294">
        <w:rPr>
          <w:rFonts w:hAnsi="宋体" w:hint="eastAsia"/>
          <w:color w:val="000000" w:themeColor="text1"/>
          <w:sz w:val="24"/>
        </w:rPr>
        <w:t>2.6 文件资料</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在本合同履行期内，监理人应在现场保留工作所用的图纸、报告及记录监理工作的相关文件。工程竣工后，应当按照档案管理规定将监理有关文件归档。</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2.7 </w:t>
      </w:r>
      <w:r w:rsidRPr="00214294">
        <w:rPr>
          <w:rFonts w:hAnsi="宋体" w:cs="宋体" w:hint="eastAsia"/>
          <w:color w:val="000000" w:themeColor="text1"/>
          <w:sz w:val="24"/>
        </w:rPr>
        <w:t>使用委托人的财产</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6A53EF" w:rsidRPr="00214294" w:rsidRDefault="00BF680B">
      <w:pPr>
        <w:spacing w:line="360" w:lineRule="auto"/>
        <w:rPr>
          <w:rFonts w:hAnsi="宋体"/>
          <w:b/>
          <w:color w:val="000000" w:themeColor="text1"/>
          <w:sz w:val="24"/>
        </w:rPr>
      </w:pPr>
      <w:r w:rsidRPr="00214294">
        <w:rPr>
          <w:rFonts w:hAnsi="宋体" w:hint="eastAsia"/>
          <w:b/>
          <w:color w:val="000000" w:themeColor="text1"/>
          <w:sz w:val="24"/>
        </w:rPr>
        <w:t>3．委托人的义务</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3.1 </w:t>
      </w:r>
      <w:r w:rsidRPr="00214294">
        <w:rPr>
          <w:rFonts w:hAnsi="宋体" w:cs="宋体" w:hint="eastAsia"/>
          <w:color w:val="000000" w:themeColor="text1"/>
          <w:sz w:val="24"/>
        </w:rPr>
        <w:t>告知</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委托人应在委托人与承包人签订的合同中明确监理人、总监理工程师和授予项目监理机构的权限。如有变更，应及时通知承包人。</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3.2 </w:t>
      </w:r>
      <w:r w:rsidRPr="00214294">
        <w:rPr>
          <w:rFonts w:hAnsi="宋体" w:cs="宋体" w:hint="eastAsia"/>
          <w:color w:val="000000" w:themeColor="text1"/>
          <w:sz w:val="24"/>
        </w:rPr>
        <w:t>提供资料</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委托人应按照附录B约定，无偿向监理人提供工程有关的资料。在本合同履行过程中，委托人应及时向监理人提供最新的与工程有关的资料。</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lastRenderedPageBreak/>
        <w:t xml:space="preserve">3.3 </w:t>
      </w:r>
      <w:r w:rsidRPr="00214294">
        <w:rPr>
          <w:rFonts w:hAnsi="宋体" w:cs="宋体" w:hint="eastAsia"/>
          <w:color w:val="000000" w:themeColor="text1"/>
          <w:sz w:val="24"/>
        </w:rPr>
        <w:t>提供工作条件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委托人应为监理人完成监理与相关服务提供必要的条件。</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3.3.1 委托人应按照附录B约定，派遣相应的人员，提供房屋、设备，供监理人无偿使用。</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3.3.2 委托人应负责协调工程建设中所有外部关系，为监理人履行本合同提供必要的外部条件。</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3.4 </w:t>
      </w:r>
      <w:r w:rsidRPr="00214294">
        <w:rPr>
          <w:rFonts w:hAnsi="宋体" w:cs="宋体" w:hint="eastAsia"/>
          <w:color w:val="000000" w:themeColor="text1"/>
          <w:sz w:val="24"/>
        </w:rPr>
        <w:t>委托人代表</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3.5 </w:t>
      </w:r>
      <w:r w:rsidRPr="00214294">
        <w:rPr>
          <w:rFonts w:hAnsi="宋体" w:cs="宋体" w:hint="eastAsia"/>
          <w:color w:val="000000" w:themeColor="text1"/>
          <w:sz w:val="24"/>
        </w:rPr>
        <w:t>委托人意见或要求</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在本合同约定的监理与相关服务工作范围内，委托人对承包人的任何意见或要求应通知监理人，由监理人向承包人发出相应指令。</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3.6 </w:t>
      </w:r>
      <w:r w:rsidRPr="00214294">
        <w:rPr>
          <w:rFonts w:hAnsi="宋体" w:cs="宋体" w:hint="eastAsia"/>
          <w:color w:val="000000" w:themeColor="text1"/>
          <w:sz w:val="24"/>
        </w:rPr>
        <w:t>答复</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委托人应在专用条件约定的时间内，对监理人以书面形式提交并要求作出决定的事宜，给予书面答复。逾期未答复的，视为委托人认可。</w:t>
      </w:r>
    </w:p>
    <w:p w:rsidR="006A53EF" w:rsidRPr="00214294" w:rsidRDefault="00BF680B">
      <w:pPr>
        <w:snapToGrid w:val="0"/>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3.7 </w:t>
      </w:r>
      <w:r w:rsidRPr="00214294">
        <w:rPr>
          <w:rFonts w:hAnsi="宋体" w:cs="宋体" w:hint="eastAsia"/>
          <w:color w:val="000000" w:themeColor="text1"/>
          <w:sz w:val="24"/>
        </w:rPr>
        <w:t>支付</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委托人应按本合同约定，向监理人支付酬金。</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4. 违约责任</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4.1 </w:t>
      </w:r>
      <w:r w:rsidRPr="00214294">
        <w:rPr>
          <w:rFonts w:hAnsi="宋体" w:cs="宋体" w:hint="eastAsia"/>
          <w:color w:val="000000" w:themeColor="text1"/>
          <w:sz w:val="24"/>
        </w:rPr>
        <w:t>监理人的违约责任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监理人未履行本合同义务的，应承担相应的责任。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4.1.1 因监理人</w:t>
      </w:r>
      <w:r w:rsidRPr="00214294">
        <w:rPr>
          <w:rFonts w:hAnsi="宋体" w:cs="宋体" w:hint="eastAsia"/>
          <w:color w:val="000000" w:themeColor="text1"/>
          <w:sz w:val="24"/>
        </w:rPr>
        <w:t>违反本合同约定</w:t>
      </w:r>
      <w:r w:rsidRPr="00214294">
        <w:rPr>
          <w:rFonts w:hAnsi="宋体" w:hint="eastAsia"/>
          <w:color w:val="000000" w:themeColor="text1"/>
          <w:sz w:val="24"/>
        </w:rPr>
        <w:t>给委托人造成损失的，监理人应当赔偿委托人损失。赔偿金额的确定方法在专用条件中约定。监理人承担部分赔偿责任的，其承担赔偿金额由双方协商确定。</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4.1.2 监理人向委托人的索赔不成立时，监理人应赔偿委托人由此发生的费用。</w:t>
      </w:r>
    </w:p>
    <w:p w:rsidR="006A53EF" w:rsidRPr="00214294" w:rsidRDefault="00BF680B">
      <w:pPr>
        <w:snapToGrid w:val="0"/>
        <w:spacing w:line="360" w:lineRule="auto"/>
        <w:ind w:firstLineChars="100" w:firstLine="240"/>
        <w:rPr>
          <w:rFonts w:hAnsi="宋体" w:cs="宋体"/>
          <w:color w:val="000000" w:themeColor="text1"/>
          <w:sz w:val="24"/>
        </w:rPr>
      </w:pPr>
      <w:r w:rsidRPr="00214294">
        <w:rPr>
          <w:rFonts w:hAnsi="宋体" w:hint="eastAsia"/>
          <w:color w:val="000000" w:themeColor="text1"/>
          <w:sz w:val="24"/>
        </w:rPr>
        <w:t>4.2 委</w:t>
      </w:r>
      <w:r w:rsidRPr="00214294">
        <w:rPr>
          <w:rFonts w:hAnsi="宋体" w:cs="宋体" w:hint="eastAsia"/>
          <w:color w:val="000000" w:themeColor="text1"/>
          <w:sz w:val="24"/>
        </w:rPr>
        <w:t>托人的违约责任</w:t>
      </w:r>
    </w:p>
    <w:p w:rsidR="006A53EF" w:rsidRPr="00214294" w:rsidRDefault="00BF680B">
      <w:pPr>
        <w:adjustRightInd w:val="0"/>
        <w:snapToGrid w:val="0"/>
        <w:spacing w:line="360" w:lineRule="auto"/>
        <w:ind w:firstLineChars="200" w:firstLine="480"/>
        <w:rPr>
          <w:rFonts w:hAnsi="宋体" w:cs="宋体"/>
          <w:color w:val="000000" w:themeColor="text1"/>
          <w:sz w:val="24"/>
        </w:rPr>
      </w:pPr>
      <w:r w:rsidRPr="00214294">
        <w:rPr>
          <w:rFonts w:hAnsi="宋体" w:hint="eastAsia"/>
          <w:color w:val="000000" w:themeColor="text1"/>
          <w:sz w:val="24"/>
        </w:rPr>
        <w:t>委托人未履行本合同义务的，应承担相应的责任。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4.2.1 委托人违反本合同约定造成监理人损失的，委托人应予以赔偿。</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lastRenderedPageBreak/>
        <w:t>4.2.2 委托人向监理人的索赔不成立时，应赔偿监理人由此引起的费用。</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4.2.3 委托人未能按期支付酬金超过28天，</w:t>
      </w:r>
      <w:r w:rsidRPr="00214294">
        <w:rPr>
          <w:rFonts w:hAnsi="宋体" w:cs="宋体" w:hint="eastAsia"/>
          <w:color w:val="000000" w:themeColor="text1"/>
          <w:sz w:val="24"/>
        </w:rPr>
        <w:t>应按专用条件约定支付逾期付款利息</w:t>
      </w:r>
      <w:r w:rsidRPr="00214294">
        <w:rPr>
          <w:rFonts w:hAnsi="宋体" w:hint="eastAsia"/>
          <w:color w:val="000000" w:themeColor="text1"/>
          <w:sz w:val="24"/>
        </w:rPr>
        <w:t>。</w:t>
      </w:r>
    </w:p>
    <w:p w:rsidR="006A53EF" w:rsidRPr="00214294" w:rsidRDefault="00BF680B">
      <w:pPr>
        <w:spacing w:line="360" w:lineRule="auto"/>
        <w:ind w:firstLineChars="100" w:firstLine="240"/>
        <w:rPr>
          <w:rFonts w:hAnsi="宋体"/>
          <w:color w:val="000000" w:themeColor="text1"/>
          <w:sz w:val="24"/>
        </w:rPr>
      </w:pPr>
      <w:r w:rsidRPr="00214294">
        <w:rPr>
          <w:rFonts w:hAnsi="宋体" w:hint="eastAsia"/>
          <w:color w:val="000000" w:themeColor="text1"/>
          <w:sz w:val="24"/>
        </w:rPr>
        <w:t>4.3 除外责任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因非监理人的原因，且监理人无过错，发生工程质量事故、安全事故、工期延误等造成的损失，监理人不承担赔偿责任。</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因不可抗力导致本合同全部或部分不能履行时，双方各自承担其因此而造成的损失、损害。</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5. 支付</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5.1 </w:t>
      </w:r>
      <w:r w:rsidRPr="00214294">
        <w:rPr>
          <w:rFonts w:hAnsi="宋体" w:hint="eastAsia"/>
          <w:bCs/>
          <w:color w:val="000000" w:themeColor="text1"/>
          <w:sz w:val="24"/>
        </w:rPr>
        <w:t>支付货币</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除专用条件另有约定外，酬金均以人民币支付。涉及外币支付的，所采用的货币种类、比例和汇率在专用条件中约定。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5.2 支付申请</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监理人应在本合同约定的每次应付款时间的7天前，向委托人提交支付申请书。支付申请书应当说明当期应付款总额，并列出当期应支付的款项及其金额。</w:t>
      </w:r>
    </w:p>
    <w:p w:rsidR="006A53EF" w:rsidRPr="00214294" w:rsidRDefault="00BF680B">
      <w:pPr>
        <w:snapToGrid w:val="0"/>
        <w:spacing w:line="360" w:lineRule="auto"/>
        <w:rPr>
          <w:rFonts w:hAnsi="宋体"/>
          <w:color w:val="000000" w:themeColor="text1"/>
          <w:sz w:val="24"/>
        </w:rPr>
      </w:pPr>
      <w:r w:rsidRPr="00214294">
        <w:rPr>
          <w:rFonts w:hAnsi="宋体" w:hint="eastAsia"/>
          <w:color w:val="000000" w:themeColor="text1"/>
          <w:sz w:val="24"/>
        </w:rPr>
        <w:t xml:space="preserve"> 5.3 支付酬金</w:t>
      </w:r>
    </w:p>
    <w:p w:rsidR="006A53EF" w:rsidRPr="00214294" w:rsidRDefault="00BF680B">
      <w:pPr>
        <w:snapToGrid w:val="0"/>
        <w:spacing w:line="360" w:lineRule="auto"/>
        <w:ind w:firstLine="480"/>
        <w:rPr>
          <w:rFonts w:hAnsi="宋体"/>
          <w:color w:val="000000" w:themeColor="text1"/>
          <w:sz w:val="24"/>
        </w:rPr>
      </w:pPr>
      <w:r w:rsidRPr="00214294">
        <w:rPr>
          <w:rFonts w:hAnsi="宋体" w:hint="eastAsia"/>
          <w:color w:val="000000" w:themeColor="text1"/>
          <w:sz w:val="24"/>
        </w:rPr>
        <w:t>支付的酬金包括正常工作酬金、附加工作酬金、合理化建议奖励金额及费用。</w:t>
      </w:r>
    </w:p>
    <w:p w:rsidR="006A53EF" w:rsidRPr="00214294" w:rsidRDefault="00BF680B">
      <w:pPr>
        <w:snapToGrid w:val="0"/>
        <w:spacing w:line="360" w:lineRule="auto"/>
        <w:rPr>
          <w:rFonts w:hAnsi="宋体"/>
          <w:bCs/>
          <w:color w:val="000000" w:themeColor="text1"/>
          <w:sz w:val="24"/>
        </w:rPr>
      </w:pPr>
      <w:r w:rsidRPr="00214294">
        <w:rPr>
          <w:rFonts w:hAnsi="宋体" w:hint="eastAsia"/>
          <w:color w:val="000000" w:themeColor="text1"/>
          <w:sz w:val="24"/>
        </w:rPr>
        <w:t xml:space="preserve">  5.4 </w:t>
      </w:r>
      <w:r w:rsidRPr="00214294">
        <w:rPr>
          <w:rFonts w:hAnsi="宋体" w:hint="eastAsia"/>
          <w:bCs/>
          <w:color w:val="000000" w:themeColor="text1"/>
          <w:sz w:val="24"/>
        </w:rPr>
        <w:t>有争议部分的付款</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6. 合同生效、变更、暂停、解除与终止</w:t>
      </w:r>
    </w:p>
    <w:p w:rsidR="006A53EF" w:rsidRPr="00214294" w:rsidRDefault="00BF680B">
      <w:pPr>
        <w:spacing w:line="360" w:lineRule="auto"/>
        <w:ind w:leftChars="100" w:left="340"/>
        <w:rPr>
          <w:rFonts w:hAnsi="宋体"/>
          <w:color w:val="000000" w:themeColor="text1"/>
          <w:sz w:val="24"/>
        </w:rPr>
      </w:pPr>
      <w:r w:rsidRPr="00214294">
        <w:rPr>
          <w:rFonts w:hAnsi="宋体" w:hint="eastAsia"/>
          <w:color w:val="000000" w:themeColor="text1"/>
          <w:sz w:val="24"/>
        </w:rPr>
        <w:t>6.1生效</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除法律另有规定或者专用条件另有约定外，委托人和监理人的法定代表人或其授权代理人在协议书上签字并盖单位章后本合同生效。</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6.2</w:t>
      </w:r>
      <w:r w:rsidRPr="00214294">
        <w:rPr>
          <w:rFonts w:hAnsi="宋体" w:hint="eastAsia"/>
          <w:bCs/>
          <w:color w:val="000000" w:themeColor="text1"/>
          <w:sz w:val="24"/>
        </w:rPr>
        <w:t>变更</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6.2.1 任何一方提出变更请求时，双方经协商一致后可进行变更。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6.2.2除不可抗力外，因非监理人原因导致监理人履行合同期限延长、内容增加时，监理人应当将此情况与可能产生的影响及时通知委托人。增加的监理工作时间、工作内容应视为附</w:t>
      </w:r>
      <w:r w:rsidRPr="00214294">
        <w:rPr>
          <w:rFonts w:hAnsi="宋体" w:hint="eastAsia"/>
          <w:color w:val="000000" w:themeColor="text1"/>
          <w:sz w:val="24"/>
        </w:rPr>
        <w:lastRenderedPageBreak/>
        <w:t>加工作。附加工作酬金的确定方法在专用条件中约定。</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6.2.4合同签订后，遇有与工程相关的法律法规、标准颁布或修订的，双方应遵照执行。由此引起监理与相关服务的范围、时间、酬金变化的，双方应通过协商进行相应调整。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6.2.5 因非监理人原因造成工程概算投资额或建筑安装工程费增加时，正常工作酬金应作相应调整。调整方法在专用条件中约定。</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6.2.6 因工程规模、监理范围的变化导致监理人的正常工作量减少时，正常工作酬金应作相应调整。调整方法在专用条件中约定。</w:t>
      </w:r>
    </w:p>
    <w:p w:rsidR="006A53EF" w:rsidRPr="00214294" w:rsidRDefault="00BF680B">
      <w:pPr>
        <w:snapToGrid w:val="0"/>
        <w:spacing w:line="360" w:lineRule="auto"/>
        <w:rPr>
          <w:rFonts w:hAnsi="宋体"/>
          <w:bCs/>
          <w:color w:val="000000" w:themeColor="text1"/>
          <w:sz w:val="24"/>
        </w:rPr>
      </w:pPr>
      <w:r w:rsidRPr="00214294">
        <w:rPr>
          <w:rFonts w:hAnsi="宋体" w:hint="eastAsia"/>
          <w:color w:val="000000" w:themeColor="text1"/>
          <w:sz w:val="24"/>
        </w:rPr>
        <w:t xml:space="preserve">  6.3 暂停与</w:t>
      </w:r>
      <w:r w:rsidRPr="00214294">
        <w:rPr>
          <w:rFonts w:hAnsi="宋体" w:hint="eastAsia"/>
          <w:bCs/>
          <w:color w:val="000000" w:themeColor="text1"/>
          <w:sz w:val="24"/>
        </w:rPr>
        <w:t>解除</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除双方协商一致可以解除本合同外，当一方无正当理由未履行本合同约定的义务时，另一方可以根据本合同约定暂停履行本合同直至解除本合同。</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因解除本合同或解除监理人的部分义务导致监理人遭受的损失，除依法可以免除责任的情况外，应由委托人予以补偿，补偿金额由双方协商确定。</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解除本合同的协议必须采取书面形式，协议未达成之前，本合同仍然有效。</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暂停部分监理与相关服务时间超过</w:t>
      </w:r>
      <w:r w:rsidR="00053F04" w:rsidRPr="00053F04">
        <w:rPr>
          <w:rFonts w:hAnsi="宋体" w:hint="eastAsia"/>
          <w:color w:val="000000" w:themeColor="text1"/>
          <w:sz w:val="24"/>
          <w:u w:val="single"/>
        </w:rPr>
        <w:t xml:space="preserve">     </w:t>
      </w:r>
      <w:r w:rsidRPr="00214294">
        <w:rPr>
          <w:rFonts w:hAnsi="宋体" w:hint="eastAsia"/>
          <w:color w:val="000000" w:themeColor="text1"/>
          <w:sz w:val="24"/>
        </w:rPr>
        <w:t>天，监理人可发出解除本合同约定的该部分义务的通知；暂停全部工作时间超过</w:t>
      </w:r>
      <w:r w:rsidR="00053F04" w:rsidRPr="00053F04">
        <w:rPr>
          <w:rFonts w:hAnsi="宋体" w:hint="eastAsia"/>
          <w:color w:val="000000" w:themeColor="text1"/>
          <w:sz w:val="24"/>
          <w:u w:val="single"/>
        </w:rPr>
        <w:t xml:space="preserve">     </w:t>
      </w:r>
      <w:r w:rsidRPr="00214294">
        <w:rPr>
          <w:rFonts w:hAnsi="宋体" w:hint="eastAsia"/>
          <w:color w:val="000000" w:themeColor="text1"/>
          <w:sz w:val="24"/>
        </w:rPr>
        <w:t>天，监理人可发出解除本合同的通知，本合同自通知到达委托人时解除。委托人应将监理与相关服务的酬金支付至本合同解除日，且应承担第4.2款约定的责任。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lastRenderedPageBreak/>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6.3.5 因不可抗力致使本合同部分或全部不能履行时，一方应立即通知另一方，可暂停或解除本合同。</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6.3.6 本合同解除后，本合同约定的有关结算、清理、争议解决方式的条件仍然有效。</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6.4 </w:t>
      </w:r>
      <w:r w:rsidRPr="00214294">
        <w:rPr>
          <w:rFonts w:hAnsi="宋体" w:hint="eastAsia"/>
          <w:bCs/>
          <w:color w:val="000000" w:themeColor="text1"/>
          <w:sz w:val="24"/>
        </w:rPr>
        <w:t>终止</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以下条件全部满足时，本合同即告终止：</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（1）监理人完成本合同约定的全部工作；</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（2）委托人与监理人结清并支付全部酬金。</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7. 争议解决</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7.1</w:t>
      </w:r>
      <w:r w:rsidRPr="00214294">
        <w:rPr>
          <w:rFonts w:hAnsi="宋体" w:hint="eastAsia"/>
          <w:bCs/>
          <w:color w:val="000000" w:themeColor="text1"/>
          <w:sz w:val="24"/>
        </w:rPr>
        <w:t>协商</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双方应本着诚信原则协商解决彼此间的争议。</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7.2</w:t>
      </w:r>
      <w:r w:rsidRPr="00214294">
        <w:rPr>
          <w:rFonts w:hAnsi="宋体" w:hint="eastAsia"/>
          <w:bCs/>
          <w:color w:val="000000" w:themeColor="text1"/>
          <w:sz w:val="24"/>
        </w:rPr>
        <w:t>调解</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如果双方不能在14天内或双方商定的其他时间内解决本合同争议，可以将其提交给专用条件约定的或事后达成协议的调解人进行调解。</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7.3</w:t>
      </w:r>
      <w:r w:rsidRPr="00214294">
        <w:rPr>
          <w:rFonts w:hAnsi="宋体" w:hint="eastAsia"/>
          <w:bCs/>
          <w:color w:val="000000" w:themeColor="text1"/>
          <w:sz w:val="24"/>
        </w:rPr>
        <w:t>仲裁或诉讼</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双方均有权不经调解直接向专用条件约定的仲裁机构申请仲裁或向有管辖权的人民法院提起诉讼。</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8. 其他</w:t>
      </w:r>
    </w:p>
    <w:p w:rsidR="006A53EF" w:rsidRPr="00214294" w:rsidRDefault="00BF680B">
      <w:pPr>
        <w:spacing w:line="360" w:lineRule="auto"/>
        <w:ind w:leftChars="100" w:left="340"/>
        <w:rPr>
          <w:rFonts w:hAnsi="宋体"/>
          <w:bCs/>
          <w:color w:val="000000" w:themeColor="text1"/>
          <w:sz w:val="24"/>
        </w:rPr>
      </w:pPr>
      <w:r w:rsidRPr="00214294">
        <w:rPr>
          <w:rFonts w:hAnsi="宋体" w:hint="eastAsia"/>
          <w:color w:val="000000" w:themeColor="text1"/>
          <w:sz w:val="24"/>
        </w:rPr>
        <w:t xml:space="preserve">8.1 </w:t>
      </w:r>
      <w:r w:rsidRPr="00214294">
        <w:rPr>
          <w:rFonts w:hAnsi="宋体" w:hint="eastAsia"/>
          <w:bCs/>
          <w:color w:val="000000" w:themeColor="text1"/>
          <w:sz w:val="24"/>
        </w:rPr>
        <w:t>外出考察费用</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经委托人同意，监理人员外出考察发生的费用由委托人审核后支付。</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8.2 </w:t>
      </w:r>
      <w:r w:rsidRPr="00214294">
        <w:rPr>
          <w:rFonts w:hAnsi="宋体" w:hint="eastAsia"/>
          <w:bCs/>
          <w:color w:val="000000" w:themeColor="text1"/>
          <w:sz w:val="24"/>
        </w:rPr>
        <w:t>检测费用</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委托人要求监理人进行的材料和设备检测所发生的费用，由委托人支付，支付时间在专用条件中约定。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8.3 </w:t>
      </w:r>
      <w:r w:rsidRPr="00214294">
        <w:rPr>
          <w:rFonts w:hAnsi="宋体" w:hint="eastAsia"/>
          <w:bCs/>
          <w:color w:val="000000" w:themeColor="text1"/>
          <w:sz w:val="24"/>
        </w:rPr>
        <w:t>咨询费用</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lastRenderedPageBreak/>
        <w:t>经委托人同意，根据工程需要由监理人组织的相关咨询论证会以及聘请相关专家等发生的费用由委托人支付，支付时间在专用条件中约定。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8.4 </w:t>
      </w:r>
      <w:r w:rsidRPr="00214294">
        <w:rPr>
          <w:rFonts w:hAnsi="宋体" w:hint="eastAsia"/>
          <w:bCs/>
          <w:color w:val="000000" w:themeColor="text1"/>
          <w:sz w:val="24"/>
        </w:rPr>
        <w:t>奖励</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监理人在服务过程中提出的合理化建议，使委托人获得经济效益的，双方在专用条件中约定奖励金额的确定方法。奖励金额在合理化建议被采纳后，与最近一期的正常工作酬金同期支付。</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8.5 </w:t>
      </w:r>
      <w:r w:rsidRPr="00214294">
        <w:rPr>
          <w:rFonts w:hAnsi="宋体" w:hint="eastAsia"/>
          <w:bCs/>
          <w:color w:val="000000" w:themeColor="text1"/>
          <w:sz w:val="24"/>
        </w:rPr>
        <w:t>守法诚信</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监理人及其工作人员不得从与实施工程有关的第三方处获得任何经济利益。</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8.6 </w:t>
      </w:r>
      <w:r w:rsidRPr="00214294">
        <w:rPr>
          <w:rFonts w:hAnsi="宋体" w:hint="eastAsia"/>
          <w:bCs/>
          <w:color w:val="000000" w:themeColor="text1"/>
          <w:sz w:val="24"/>
        </w:rPr>
        <w:t>保密</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双方不得泄露对方申明的保密资料，亦不得泄露与实施工程有关的第三方所提供的保密资料，保密事项在专用条件中约定。</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8.7 </w:t>
      </w:r>
      <w:r w:rsidRPr="00214294">
        <w:rPr>
          <w:rFonts w:hAnsi="宋体" w:hint="eastAsia"/>
          <w:bCs/>
          <w:color w:val="000000" w:themeColor="text1"/>
          <w:sz w:val="24"/>
        </w:rPr>
        <w:t>通知</w:t>
      </w:r>
    </w:p>
    <w:p w:rsidR="006A53EF" w:rsidRPr="00214294" w:rsidRDefault="00BF680B">
      <w:pPr>
        <w:snapToGrid w:val="0"/>
        <w:spacing w:line="360" w:lineRule="auto"/>
        <w:ind w:firstLineChars="200" w:firstLine="480"/>
        <w:rPr>
          <w:rFonts w:hAnsi="宋体"/>
          <w:bCs/>
          <w:color w:val="000000" w:themeColor="text1"/>
          <w:sz w:val="24"/>
        </w:rPr>
      </w:pPr>
      <w:r w:rsidRPr="00214294">
        <w:rPr>
          <w:rFonts w:hAnsi="宋体" w:hint="eastAsia"/>
          <w:color w:val="000000" w:themeColor="text1"/>
          <w:sz w:val="24"/>
        </w:rPr>
        <w:t>本合同涉及的通知均应当采用书面形式，并在送达对方时生效，收件人应书面签收。</w:t>
      </w:r>
    </w:p>
    <w:p w:rsidR="006A53EF" w:rsidRPr="00214294" w:rsidRDefault="00BF680B">
      <w:pPr>
        <w:snapToGrid w:val="0"/>
        <w:spacing w:line="360" w:lineRule="auto"/>
        <w:ind w:leftChars="100" w:left="340"/>
        <w:rPr>
          <w:rFonts w:hAnsi="宋体"/>
          <w:bCs/>
          <w:color w:val="000000" w:themeColor="text1"/>
          <w:sz w:val="24"/>
        </w:rPr>
      </w:pPr>
      <w:r w:rsidRPr="00214294">
        <w:rPr>
          <w:rFonts w:hAnsi="宋体" w:hint="eastAsia"/>
          <w:color w:val="000000" w:themeColor="text1"/>
          <w:sz w:val="24"/>
        </w:rPr>
        <w:t xml:space="preserve">8.8 </w:t>
      </w:r>
      <w:r w:rsidRPr="00214294">
        <w:rPr>
          <w:rFonts w:hAnsi="宋体" w:hint="eastAsia"/>
          <w:bCs/>
          <w:color w:val="000000" w:themeColor="text1"/>
          <w:sz w:val="24"/>
        </w:rPr>
        <w:t>著作权</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监理人对其编制的文件拥有著作权。</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6A53EF" w:rsidRPr="00214294" w:rsidRDefault="00BF680B">
      <w:pPr>
        <w:pageBreakBefore/>
        <w:spacing w:line="360" w:lineRule="auto"/>
        <w:jc w:val="center"/>
        <w:rPr>
          <w:rFonts w:hAnsi="宋体"/>
          <w:b/>
          <w:color w:val="000000" w:themeColor="text1"/>
          <w:sz w:val="24"/>
        </w:rPr>
      </w:pPr>
      <w:r w:rsidRPr="00214294">
        <w:rPr>
          <w:rFonts w:hAnsi="宋体" w:hint="eastAsia"/>
          <w:b/>
          <w:color w:val="000000" w:themeColor="text1"/>
          <w:sz w:val="24"/>
        </w:rPr>
        <w:lastRenderedPageBreak/>
        <w:t>第三部分  专用条件</w:t>
      </w:r>
    </w:p>
    <w:p w:rsidR="006A53EF" w:rsidRPr="00214294" w:rsidRDefault="00BF680B">
      <w:pPr>
        <w:adjustRightInd w:val="0"/>
        <w:snapToGrid w:val="0"/>
        <w:spacing w:line="360" w:lineRule="auto"/>
        <w:rPr>
          <w:rFonts w:hAnsi="宋体"/>
          <w:b/>
          <w:color w:val="000000" w:themeColor="text1"/>
          <w:sz w:val="24"/>
        </w:rPr>
      </w:pPr>
      <w:r w:rsidRPr="00214294">
        <w:rPr>
          <w:rFonts w:hAnsi="宋体" w:hint="eastAsia"/>
          <w:b/>
          <w:color w:val="000000" w:themeColor="text1"/>
          <w:sz w:val="24"/>
        </w:rPr>
        <w:t>1. 定义与解释</w:t>
      </w:r>
    </w:p>
    <w:p w:rsidR="006A53EF" w:rsidRPr="00214294" w:rsidRDefault="00BF680B">
      <w:pPr>
        <w:adjustRightInd w:val="0"/>
        <w:snapToGrid w:val="0"/>
        <w:spacing w:line="360" w:lineRule="auto"/>
        <w:rPr>
          <w:rFonts w:hAnsi="宋体"/>
          <w:color w:val="000000" w:themeColor="text1"/>
          <w:sz w:val="24"/>
        </w:rPr>
      </w:pPr>
      <w:r w:rsidRPr="00214294">
        <w:rPr>
          <w:rFonts w:hAnsi="宋体" w:hint="eastAsia"/>
          <w:color w:val="000000" w:themeColor="text1"/>
          <w:sz w:val="24"/>
        </w:rPr>
        <w:t xml:space="preserve">  1.2  解释</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1.2.1 本合同文件除使用中文外，还可用。</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1.2.2 约定本合同文件的解释顺序为：。</w:t>
      </w:r>
    </w:p>
    <w:p w:rsidR="006A53EF" w:rsidRPr="00214294" w:rsidRDefault="00BF680B">
      <w:pPr>
        <w:adjustRightInd w:val="0"/>
        <w:snapToGrid w:val="0"/>
        <w:spacing w:line="360" w:lineRule="auto"/>
        <w:rPr>
          <w:rFonts w:hAnsi="宋体"/>
          <w:b/>
          <w:color w:val="000000" w:themeColor="text1"/>
          <w:sz w:val="24"/>
        </w:rPr>
      </w:pPr>
      <w:r w:rsidRPr="00214294">
        <w:rPr>
          <w:rFonts w:hAnsi="宋体" w:hint="eastAsia"/>
          <w:b/>
          <w:color w:val="000000" w:themeColor="text1"/>
          <w:sz w:val="24"/>
        </w:rPr>
        <w:t>2. 监理人义务</w:t>
      </w:r>
    </w:p>
    <w:p w:rsidR="006A53EF" w:rsidRPr="00214294" w:rsidRDefault="00BF680B">
      <w:pPr>
        <w:adjustRightInd w:val="0"/>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2.1 监理的范围和</w:t>
      </w:r>
      <w:r w:rsidRPr="00214294">
        <w:rPr>
          <w:rFonts w:hAnsi="宋体" w:hint="eastAsia"/>
          <w:bCs/>
          <w:color w:val="000000" w:themeColor="text1"/>
          <w:sz w:val="24"/>
        </w:rPr>
        <w:t>内容</w:t>
      </w:r>
    </w:p>
    <w:p w:rsidR="006A53EF" w:rsidRPr="00214294" w:rsidRDefault="00BF680B" w:rsidP="00B226CF">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2.1.1 监理范围包括：。</w:t>
      </w:r>
    </w:p>
    <w:p w:rsidR="006A53EF" w:rsidRPr="00214294" w:rsidRDefault="00BF680B" w:rsidP="00B226CF">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2.1.2 监理工作内容还包括：。</w:t>
      </w:r>
    </w:p>
    <w:p w:rsidR="006A53EF" w:rsidRPr="00214294" w:rsidRDefault="00BF680B">
      <w:pPr>
        <w:spacing w:line="360" w:lineRule="auto"/>
        <w:ind w:firstLineChars="98" w:firstLine="235"/>
        <w:rPr>
          <w:rFonts w:hAnsi="宋体"/>
          <w:color w:val="000000" w:themeColor="text1"/>
          <w:sz w:val="24"/>
        </w:rPr>
      </w:pPr>
      <w:r w:rsidRPr="00214294">
        <w:rPr>
          <w:rFonts w:hAnsi="宋体" w:hint="eastAsia"/>
          <w:color w:val="000000" w:themeColor="text1"/>
          <w:sz w:val="24"/>
        </w:rPr>
        <w:t>2.2 监理与相关服务依据</w:t>
      </w:r>
    </w:p>
    <w:p w:rsidR="006A53EF" w:rsidRPr="00214294" w:rsidRDefault="00BF680B" w:rsidP="00B226CF">
      <w:pPr>
        <w:spacing w:line="360" w:lineRule="auto"/>
        <w:ind w:firstLineChars="200" w:firstLine="480"/>
        <w:rPr>
          <w:rFonts w:hAnsi="宋体"/>
          <w:color w:val="000000" w:themeColor="text1"/>
          <w:sz w:val="24"/>
        </w:rPr>
      </w:pPr>
      <w:r w:rsidRPr="00214294">
        <w:rPr>
          <w:rFonts w:hAnsi="宋体" w:hint="eastAsia"/>
          <w:color w:val="000000" w:themeColor="text1"/>
          <w:sz w:val="24"/>
        </w:rPr>
        <w:t>2.2.1 监理依据包括：。</w:t>
      </w:r>
    </w:p>
    <w:p w:rsidR="006A53EF" w:rsidRPr="00214294" w:rsidRDefault="00BF680B">
      <w:pPr>
        <w:adjustRightInd w:val="0"/>
        <w:snapToGrid w:val="0"/>
        <w:spacing w:line="360" w:lineRule="auto"/>
        <w:ind w:firstLineChars="200" w:firstLine="480"/>
        <w:rPr>
          <w:rFonts w:hAnsi="宋体"/>
          <w:dstrike/>
          <w:color w:val="000000" w:themeColor="text1"/>
          <w:sz w:val="24"/>
        </w:rPr>
      </w:pPr>
      <w:r w:rsidRPr="00214294">
        <w:rPr>
          <w:rFonts w:hAnsi="宋体" w:hint="eastAsia"/>
          <w:color w:val="000000" w:themeColor="text1"/>
          <w:sz w:val="24"/>
        </w:rPr>
        <w:t>2.2.2 相关服务依据包括：。</w:t>
      </w:r>
    </w:p>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 xml:space="preserve">  2.3</w:t>
      </w:r>
      <w:r w:rsidRPr="00214294">
        <w:rPr>
          <w:rFonts w:hAnsi="宋体" w:cs="宋体" w:hint="eastAsia"/>
          <w:color w:val="000000" w:themeColor="text1"/>
          <w:sz w:val="24"/>
        </w:rPr>
        <w:t>项目监理机构和人员</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2.3.4 更换监理人员的其他情形：。</w:t>
      </w:r>
    </w:p>
    <w:p w:rsidR="006A53EF" w:rsidRPr="00214294" w:rsidRDefault="00BF680B">
      <w:pPr>
        <w:spacing w:line="360" w:lineRule="auto"/>
        <w:ind w:firstLineChars="98" w:firstLine="235"/>
        <w:rPr>
          <w:rFonts w:hAnsi="宋体"/>
          <w:color w:val="000000" w:themeColor="text1"/>
          <w:sz w:val="24"/>
        </w:rPr>
      </w:pPr>
      <w:r w:rsidRPr="00214294">
        <w:rPr>
          <w:rFonts w:hAnsi="宋体" w:hint="eastAsia"/>
          <w:color w:val="000000" w:themeColor="text1"/>
          <w:sz w:val="24"/>
        </w:rPr>
        <w:t xml:space="preserve">2.4 </w:t>
      </w:r>
      <w:r w:rsidRPr="00214294">
        <w:rPr>
          <w:rFonts w:hAnsi="宋体" w:cs="宋体" w:hint="eastAsia"/>
          <w:color w:val="000000" w:themeColor="text1"/>
          <w:sz w:val="24"/>
        </w:rPr>
        <w:t>履行职责</w:t>
      </w:r>
    </w:p>
    <w:p w:rsidR="006A53EF" w:rsidRPr="00214294" w:rsidRDefault="00BF680B" w:rsidP="00B226CF">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2.4.3 对监理人的授权范围：。</w:t>
      </w:r>
    </w:p>
    <w:p w:rsidR="006A53EF" w:rsidRPr="00214294" w:rsidRDefault="00BF680B">
      <w:pPr>
        <w:adjustRightInd w:val="0"/>
        <w:snapToGrid w:val="0"/>
        <w:spacing w:line="360" w:lineRule="auto"/>
        <w:ind w:firstLineChars="200" w:firstLine="480"/>
        <w:outlineLvl w:val="0"/>
        <w:rPr>
          <w:rFonts w:hAnsi="宋体"/>
          <w:color w:val="000000" w:themeColor="text1"/>
          <w:sz w:val="24"/>
        </w:rPr>
      </w:pPr>
      <w:r w:rsidRPr="00214294">
        <w:rPr>
          <w:rFonts w:hAnsi="宋体" w:hint="eastAsia"/>
          <w:color w:val="000000" w:themeColor="text1"/>
          <w:sz w:val="24"/>
        </w:rPr>
        <w:t>在涉及工程延期天内和（或）金额万元内的变更，监理人不需请示委托人即可向承包人发布变更通知。</w:t>
      </w:r>
    </w:p>
    <w:p w:rsidR="006A53EF" w:rsidRPr="00214294" w:rsidRDefault="00BF680B">
      <w:pPr>
        <w:adjustRightInd w:val="0"/>
        <w:snapToGrid w:val="0"/>
        <w:spacing w:line="360" w:lineRule="auto"/>
        <w:ind w:firstLineChars="150" w:firstLine="360"/>
        <w:rPr>
          <w:rFonts w:hAnsi="宋体"/>
          <w:color w:val="000000" w:themeColor="text1"/>
          <w:sz w:val="24"/>
        </w:rPr>
      </w:pPr>
      <w:r w:rsidRPr="00214294">
        <w:rPr>
          <w:rFonts w:hAnsi="宋体" w:hint="eastAsia"/>
          <w:color w:val="000000" w:themeColor="text1"/>
          <w:sz w:val="24"/>
        </w:rPr>
        <w:t>2.4.4 监理人有权要求承包人调换其人员的限制条件：</w:t>
      </w:r>
      <w:r w:rsidRPr="00214294">
        <w:rPr>
          <w:rFonts w:hAnsi="宋体" w:hint="eastAsia"/>
          <w:color w:val="000000" w:themeColor="text1"/>
          <w:sz w:val="24"/>
          <w:u w:val="single"/>
        </w:rPr>
        <w:t xml:space="preserve">                    。</w:t>
      </w:r>
    </w:p>
    <w:p w:rsidR="006A53EF" w:rsidRPr="00214294" w:rsidRDefault="00BF680B">
      <w:pPr>
        <w:adjustRightInd w:val="0"/>
        <w:snapToGrid w:val="0"/>
        <w:spacing w:line="360" w:lineRule="auto"/>
        <w:ind w:firstLineChars="50" w:firstLine="120"/>
        <w:rPr>
          <w:rFonts w:hAnsi="宋体"/>
          <w:color w:val="000000" w:themeColor="text1"/>
          <w:sz w:val="24"/>
        </w:rPr>
      </w:pPr>
      <w:r w:rsidRPr="00214294">
        <w:rPr>
          <w:rFonts w:hAnsi="宋体" w:hint="eastAsia"/>
          <w:color w:val="000000" w:themeColor="text1"/>
          <w:sz w:val="24"/>
        </w:rPr>
        <w:t>2.5 提交</w:t>
      </w:r>
      <w:r w:rsidRPr="00214294">
        <w:rPr>
          <w:rFonts w:hAnsi="宋体" w:cs="宋体" w:hint="eastAsia"/>
          <w:color w:val="000000" w:themeColor="text1"/>
          <w:sz w:val="24"/>
        </w:rPr>
        <w:t>报告</w:t>
      </w:r>
    </w:p>
    <w:p w:rsidR="006A53EF" w:rsidRPr="00214294" w:rsidRDefault="00BF680B" w:rsidP="00B226CF">
      <w:pPr>
        <w:adjustRightInd w:val="0"/>
        <w:snapToGrid w:val="0"/>
        <w:spacing w:line="360" w:lineRule="auto"/>
        <w:ind w:firstLine="525"/>
        <w:rPr>
          <w:rFonts w:hAnsi="宋体"/>
          <w:color w:val="000000" w:themeColor="text1"/>
          <w:sz w:val="24"/>
          <w:u w:val="single"/>
        </w:rPr>
      </w:pPr>
      <w:r w:rsidRPr="00214294">
        <w:rPr>
          <w:rFonts w:hAnsi="宋体" w:hint="eastAsia"/>
          <w:color w:val="000000" w:themeColor="text1"/>
          <w:sz w:val="24"/>
        </w:rPr>
        <w:t>监理人应提交报告的种类(</w:t>
      </w:r>
      <w:r w:rsidRPr="00214294">
        <w:rPr>
          <w:rFonts w:hAnsi="宋体" w:cs="宋体" w:hint="eastAsia"/>
          <w:color w:val="000000" w:themeColor="text1"/>
          <w:sz w:val="24"/>
        </w:rPr>
        <w:t>包括监理规划、监理月报及约定的专项报告)</w:t>
      </w:r>
      <w:r w:rsidRPr="00214294">
        <w:rPr>
          <w:rFonts w:hAnsi="宋体" w:hint="eastAsia"/>
          <w:color w:val="000000" w:themeColor="text1"/>
          <w:sz w:val="24"/>
        </w:rPr>
        <w:t>、时间和份数</w:t>
      </w:r>
      <w:r w:rsidRPr="00214294">
        <w:rPr>
          <w:rFonts w:hAnsi="宋体" w:cs="宋体" w:hint="eastAsia"/>
          <w:color w:val="000000" w:themeColor="text1"/>
          <w:sz w:val="24"/>
        </w:rPr>
        <w:t>：</w:t>
      </w:r>
      <w:r w:rsidRPr="00214294">
        <w:rPr>
          <w:rFonts w:hAnsi="宋体" w:hint="eastAsia"/>
          <w:color w:val="000000" w:themeColor="text1"/>
          <w:sz w:val="24"/>
        </w:rPr>
        <w:t>。</w:t>
      </w:r>
    </w:p>
    <w:p w:rsidR="006A53EF" w:rsidRPr="00214294" w:rsidRDefault="00BF680B">
      <w:pPr>
        <w:spacing w:line="360" w:lineRule="auto"/>
        <w:rPr>
          <w:rFonts w:hAnsi="宋体" w:cs="宋体"/>
          <w:color w:val="000000" w:themeColor="text1"/>
          <w:sz w:val="24"/>
        </w:rPr>
      </w:pPr>
      <w:r w:rsidRPr="00214294">
        <w:rPr>
          <w:rFonts w:hAnsi="宋体" w:hint="eastAsia"/>
          <w:color w:val="000000" w:themeColor="text1"/>
          <w:sz w:val="24"/>
        </w:rPr>
        <w:t xml:space="preserve"> 2.7 </w:t>
      </w:r>
      <w:r w:rsidRPr="00214294">
        <w:rPr>
          <w:rFonts w:hAnsi="宋体" w:cs="宋体" w:hint="eastAsia"/>
          <w:color w:val="000000" w:themeColor="text1"/>
          <w:sz w:val="24"/>
        </w:rPr>
        <w:t>使用委托人的财产</w:t>
      </w:r>
    </w:p>
    <w:p w:rsidR="006A53EF" w:rsidRPr="00214294" w:rsidRDefault="00BF680B">
      <w:pPr>
        <w:spacing w:line="360" w:lineRule="auto"/>
        <w:rPr>
          <w:rFonts w:hAnsi="宋体"/>
          <w:color w:val="000000" w:themeColor="text1"/>
          <w:sz w:val="24"/>
          <w:u w:val="single"/>
        </w:rPr>
      </w:pPr>
      <w:r w:rsidRPr="00214294">
        <w:rPr>
          <w:rFonts w:hAnsi="宋体" w:hint="eastAsia"/>
          <w:color w:val="000000" w:themeColor="text1"/>
          <w:sz w:val="24"/>
        </w:rPr>
        <w:t xml:space="preserve">   附录B中由委托人无偿提供的房屋、设备的所有权属于：</w:t>
      </w:r>
      <w:r w:rsidRPr="00214294">
        <w:rPr>
          <w:rFonts w:hAnsi="宋体" w:hint="eastAsia"/>
          <w:color w:val="000000" w:themeColor="text1"/>
          <w:sz w:val="24"/>
          <w:u w:val="single"/>
        </w:rPr>
        <w:t xml:space="preserve">                  。 </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监理人应在本合同终止后天内移交委托人无偿提供的房屋、设备，移交的时间和方式为：。</w:t>
      </w:r>
    </w:p>
    <w:p w:rsidR="006A53EF" w:rsidRPr="00214294" w:rsidRDefault="00BF680B">
      <w:pPr>
        <w:adjustRightInd w:val="0"/>
        <w:snapToGrid w:val="0"/>
        <w:spacing w:line="360" w:lineRule="auto"/>
        <w:rPr>
          <w:rFonts w:hAnsi="宋体"/>
          <w:b/>
          <w:color w:val="000000" w:themeColor="text1"/>
          <w:sz w:val="24"/>
        </w:rPr>
      </w:pPr>
      <w:r w:rsidRPr="00214294">
        <w:rPr>
          <w:rFonts w:hAnsi="宋体" w:hint="eastAsia"/>
          <w:b/>
          <w:color w:val="000000" w:themeColor="text1"/>
          <w:sz w:val="24"/>
        </w:rPr>
        <w:t xml:space="preserve">3. 委托人义务  </w:t>
      </w:r>
    </w:p>
    <w:p w:rsidR="006A53EF" w:rsidRPr="00214294" w:rsidRDefault="00BF680B">
      <w:pPr>
        <w:snapToGrid w:val="0"/>
        <w:spacing w:line="360" w:lineRule="auto"/>
        <w:rPr>
          <w:rFonts w:hAnsi="宋体"/>
          <w:color w:val="000000" w:themeColor="text1"/>
          <w:sz w:val="24"/>
        </w:rPr>
      </w:pPr>
      <w:r w:rsidRPr="00214294">
        <w:rPr>
          <w:rFonts w:hAnsi="宋体" w:hint="eastAsia"/>
          <w:color w:val="000000" w:themeColor="text1"/>
          <w:sz w:val="24"/>
        </w:rPr>
        <w:t xml:space="preserve">  3.4 </w:t>
      </w:r>
      <w:r w:rsidRPr="00214294">
        <w:rPr>
          <w:rFonts w:hAnsi="宋体" w:cs="宋体" w:hint="eastAsia"/>
          <w:color w:val="000000" w:themeColor="text1"/>
          <w:sz w:val="24"/>
        </w:rPr>
        <w:t>委托人代表</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lastRenderedPageBreak/>
        <w:t>委托人代表为：。</w:t>
      </w:r>
    </w:p>
    <w:p w:rsidR="006A53EF" w:rsidRPr="00214294" w:rsidRDefault="00BF680B">
      <w:pPr>
        <w:adjustRightInd w:val="0"/>
        <w:snapToGrid w:val="0"/>
        <w:spacing w:line="360" w:lineRule="auto"/>
        <w:ind w:firstLineChars="98" w:firstLine="235"/>
        <w:rPr>
          <w:rFonts w:hAnsi="宋体" w:cs="宋体"/>
          <w:color w:val="000000" w:themeColor="text1"/>
          <w:sz w:val="24"/>
        </w:rPr>
      </w:pPr>
      <w:r w:rsidRPr="00214294">
        <w:rPr>
          <w:rFonts w:hAnsi="宋体" w:hint="eastAsia"/>
          <w:color w:val="000000" w:themeColor="text1"/>
          <w:sz w:val="24"/>
        </w:rPr>
        <w:t xml:space="preserve">3.6 </w:t>
      </w:r>
      <w:r w:rsidRPr="00214294">
        <w:rPr>
          <w:rFonts w:hAnsi="宋体" w:cs="宋体" w:hint="eastAsia"/>
          <w:color w:val="000000" w:themeColor="text1"/>
          <w:sz w:val="24"/>
        </w:rPr>
        <w:t>答复</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委托人同意在天内，对监理人书面提交并要求做出决定的事宜给予书面答复。</w:t>
      </w:r>
    </w:p>
    <w:p w:rsidR="006A53EF" w:rsidRPr="00214294" w:rsidRDefault="00BF680B">
      <w:pPr>
        <w:snapToGrid w:val="0"/>
        <w:spacing w:line="360" w:lineRule="auto"/>
        <w:rPr>
          <w:rFonts w:hAnsi="宋体"/>
          <w:b/>
          <w:bCs/>
          <w:color w:val="000000" w:themeColor="text1"/>
          <w:sz w:val="24"/>
        </w:rPr>
      </w:pPr>
      <w:r w:rsidRPr="00214294">
        <w:rPr>
          <w:rFonts w:hAnsi="宋体" w:hint="eastAsia"/>
          <w:b/>
          <w:bCs/>
          <w:color w:val="000000" w:themeColor="text1"/>
          <w:sz w:val="24"/>
        </w:rPr>
        <w:t>4. 违约责任</w:t>
      </w:r>
    </w:p>
    <w:p w:rsidR="006A53EF" w:rsidRPr="00214294" w:rsidRDefault="00BF680B">
      <w:pPr>
        <w:spacing w:line="360" w:lineRule="auto"/>
        <w:ind w:leftChars="100" w:left="340"/>
        <w:rPr>
          <w:rFonts w:hAnsi="宋体" w:cs="宋体"/>
          <w:color w:val="000000" w:themeColor="text1"/>
          <w:sz w:val="24"/>
        </w:rPr>
      </w:pPr>
      <w:r w:rsidRPr="00214294">
        <w:rPr>
          <w:rFonts w:hAnsi="宋体" w:hint="eastAsia"/>
          <w:color w:val="000000" w:themeColor="text1"/>
          <w:sz w:val="24"/>
        </w:rPr>
        <w:t xml:space="preserve">4.1 </w:t>
      </w:r>
      <w:r w:rsidRPr="00214294">
        <w:rPr>
          <w:rFonts w:hAnsi="宋体" w:cs="宋体" w:hint="eastAsia"/>
          <w:color w:val="000000" w:themeColor="text1"/>
          <w:sz w:val="24"/>
        </w:rPr>
        <w:t>监理人的违约责任</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4.1.1监理人赔偿金额按下列方法确定：</w:t>
      </w:r>
    </w:p>
    <w:p w:rsidR="006A53EF" w:rsidRPr="00214294" w:rsidRDefault="00BF680B">
      <w:pPr>
        <w:adjustRightInd w:val="0"/>
        <w:snapToGrid w:val="0"/>
        <w:spacing w:line="360" w:lineRule="auto"/>
        <w:ind w:firstLineChars="200" w:firstLine="480"/>
        <w:rPr>
          <w:rFonts w:hAnsi="宋体" w:cs="宋体"/>
          <w:color w:val="000000" w:themeColor="text1"/>
          <w:sz w:val="24"/>
        </w:rPr>
      </w:pPr>
      <w:r w:rsidRPr="00214294">
        <w:rPr>
          <w:rFonts w:hAnsi="宋体" w:hint="eastAsia"/>
          <w:color w:val="000000" w:themeColor="text1"/>
          <w:sz w:val="24"/>
        </w:rPr>
        <w:t>赔偿金＝直接经济损失×正常工作酬金÷工程概算</w:t>
      </w:r>
      <w:r w:rsidRPr="00214294">
        <w:rPr>
          <w:rFonts w:hAnsi="宋体" w:cs="宋体" w:hint="eastAsia"/>
          <w:color w:val="000000" w:themeColor="text1"/>
          <w:sz w:val="24"/>
        </w:rPr>
        <w:t>投资额（或建筑安装工程费）</w:t>
      </w:r>
    </w:p>
    <w:p w:rsidR="006A53EF" w:rsidRPr="00214294" w:rsidRDefault="00BF680B">
      <w:pPr>
        <w:snapToGrid w:val="0"/>
        <w:spacing w:line="360" w:lineRule="auto"/>
        <w:ind w:firstLineChars="100" w:firstLine="240"/>
        <w:rPr>
          <w:rFonts w:hAnsi="宋体" w:cs="宋体"/>
          <w:color w:val="000000" w:themeColor="text1"/>
          <w:sz w:val="24"/>
        </w:rPr>
      </w:pPr>
      <w:r w:rsidRPr="00214294">
        <w:rPr>
          <w:rFonts w:hAnsi="宋体" w:hint="eastAsia"/>
          <w:color w:val="000000" w:themeColor="text1"/>
          <w:sz w:val="24"/>
        </w:rPr>
        <w:t>4.2 委</w:t>
      </w:r>
      <w:r w:rsidRPr="00214294">
        <w:rPr>
          <w:rFonts w:hAnsi="宋体" w:cs="宋体" w:hint="eastAsia"/>
          <w:color w:val="000000" w:themeColor="text1"/>
          <w:sz w:val="24"/>
        </w:rPr>
        <w:t>托人的违约责任</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4.2.3 委托人逾期付款利息按下列方法确定：</w:t>
      </w:r>
    </w:p>
    <w:p w:rsidR="006A53EF" w:rsidRPr="00214294" w:rsidRDefault="00BF680B">
      <w:pPr>
        <w:spacing w:line="360" w:lineRule="auto"/>
        <w:ind w:firstLineChars="200" w:firstLine="480"/>
        <w:rPr>
          <w:rFonts w:hAnsi="宋体"/>
          <w:color w:val="000000" w:themeColor="text1"/>
          <w:sz w:val="24"/>
        </w:rPr>
      </w:pPr>
      <w:r w:rsidRPr="00214294">
        <w:rPr>
          <w:rFonts w:hAnsi="宋体" w:hint="eastAsia"/>
          <w:color w:val="000000" w:themeColor="text1"/>
          <w:sz w:val="24"/>
        </w:rPr>
        <w:t>逾期付款利息＝当期应付款总额×银行同期贷款利率×拖延支付天数</w:t>
      </w:r>
    </w:p>
    <w:p w:rsidR="006A53EF" w:rsidRPr="00214294" w:rsidRDefault="00BF680B">
      <w:pPr>
        <w:snapToGrid w:val="0"/>
        <w:spacing w:line="360" w:lineRule="auto"/>
        <w:rPr>
          <w:rFonts w:hAnsi="宋体"/>
          <w:b/>
          <w:color w:val="000000" w:themeColor="text1"/>
          <w:sz w:val="24"/>
        </w:rPr>
      </w:pPr>
      <w:r w:rsidRPr="00214294">
        <w:rPr>
          <w:rFonts w:hAnsi="宋体" w:hint="eastAsia"/>
          <w:b/>
          <w:bCs/>
          <w:color w:val="000000" w:themeColor="text1"/>
          <w:sz w:val="24"/>
        </w:rPr>
        <w:t>5. 支付</w:t>
      </w:r>
    </w:p>
    <w:p w:rsidR="006A53EF" w:rsidRPr="00214294" w:rsidRDefault="00BF680B">
      <w:pPr>
        <w:snapToGrid w:val="0"/>
        <w:spacing w:line="360" w:lineRule="auto"/>
        <w:rPr>
          <w:rFonts w:hAnsi="宋体"/>
          <w:bCs/>
          <w:color w:val="000000" w:themeColor="text1"/>
          <w:sz w:val="24"/>
        </w:rPr>
      </w:pPr>
      <w:r w:rsidRPr="00214294">
        <w:rPr>
          <w:rFonts w:hAnsi="宋体" w:hint="eastAsia"/>
          <w:color w:val="000000" w:themeColor="text1"/>
          <w:sz w:val="24"/>
        </w:rPr>
        <w:t xml:space="preserve">  5.1 </w:t>
      </w:r>
      <w:r w:rsidRPr="00214294">
        <w:rPr>
          <w:rFonts w:hAnsi="宋体" w:hint="eastAsia"/>
          <w:bCs/>
          <w:color w:val="000000" w:themeColor="text1"/>
          <w:sz w:val="24"/>
        </w:rPr>
        <w:t>支付货币</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 xml:space="preserve">币种为：，比例为：，汇率为：。 </w:t>
      </w:r>
    </w:p>
    <w:p w:rsidR="006A53EF" w:rsidRPr="00214294" w:rsidRDefault="00BF680B">
      <w:pPr>
        <w:snapToGrid w:val="0"/>
        <w:spacing w:line="360" w:lineRule="auto"/>
        <w:ind w:firstLineChars="100" w:firstLine="240"/>
        <w:rPr>
          <w:rFonts w:hAnsi="宋体"/>
          <w:color w:val="000000" w:themeColor="text1"/>
          <w:sz w:val="24"/>
        </w:rPr>
      </w:pPr>
      <w:r w:rsidRPr="00214294">
        <w:rPr>
          <w:rFonts w:hAnsi="宋体" w:hint="eastAsia"/>
          <w:color w:val="000000" w:themeColor="text1"/>
          <w:sz w:val="24"/>
        </w:rPr>
        <w:t>5.3 支付酬金</w:t>
      </w:r>
    </w:p>
    <w:p w:rsidR="006A53EF" w:rsidRPr="00214294" w:rsidRDefault="00BF680B">
      <w:pPr>
        <w:snapToGrid w:val="0"/>
        <w:spacing w:line="360" w:lineRule="auto"/>
        <w:ind w:firstLineChars="200" w:firstLine="480"/>
        <w:rPr>
          <w:rFonts w:hAnsi="宋体" w:cs="宋体"/>
          <w:color w:val="000000" w:themeColor="text1"/>
          <w:sz w:val="24"/>
        </w:rPr>
      </w:pPr>
      <w:r w:rsidRPr="00214294">
        <w:rPr>
          <w:rFonts w:hAnsi="宋体" w:hint="eastAsia"/>
          <w:color w:val="000000" w:themeColor="text1"/>
          <w:sz w:val="24"/>
        </w:rPr>
        <w:t>正常工作酬金的</w:t>
      </w:r>
      <w:r w:rsidRPr="00214294">
        <w:rPr>
          <w:rFonts w:hAnsi="宋体" w:cs="宋体" w:hint="eastAsia"/>
          <w:color w:val="000000" w:themeColor="text1"/>
          <w:sz w:val="24"/>
        </w:rPr>
        <w:t>支付</w:t>
      </w:r>
      <w:r w:rsidRPr="00214294">
        <w:rPr>
          <w:rFonts w:hAnsi="宋体" w:hint="eastAsia"/>
          <w:color w:val="000000" w:themeColor="text1"/>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6A53EF" w:rsidRPr="00214294">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支付时间</w:t>
            </w: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支付金额（万元）</w:t>
            </w:r>
          </w:p>
        </w:tc>
      </w:tr>
      <w:tr w:rsidR="006A53EF" w:rsidRPr="00214294">
        <w:trPr>
          <w:trHeight w:val="573"/>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首付款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本合同签订后7天内</w:t>
            </w: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trHeight w:val="537"/>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第二次付款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50" w:firstLine="360"/>
              <w:rPr>
                <w:rFonts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350" w:firstLine="840"/>
              <w:rPr>
                <w:rFonts w:hAnsi="宋体"/>
                <w:color w:val="000000" w:themeColor="text1"/>
                <w:sz w:val="24"/>
              </w:rPr>
            </w:pPr>
          </w:p>
        </w:tc>
      </w:tr>
      <w:tr w:rsidR="006A53EF" w:rsidRPr="00214294">
        <w:trPr>
          <w:trHeight w:val="90"/>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第三次付款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50" w:firstLine="360"/>
              <w:rPr>
                <w:rFonts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trHeight w:val="379"/>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trHeight w:val="831"/>
        </w:trPr>
        <w:tc>
          <w:tcPr>
            <w:tcW w:w="1815"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最后付款</w:t>
            </w:r>
          </w:p>
        </w:tc>
        <w:tc>
          <w:tcPr>
            <w:tcW w:w="247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jc w:val="center"/>
              <w:rPr>
                <w:rFonts w:hAnsi="宋体"/>
                <w:color w:val="000000" w:themeColor="text1"/>
                <w:sz w:val="24"/>
              </w:rPr>
            </w:pPr>
          </w:p>
        </w:tc>
        <w:tc>
          <w:tcPr>
            <w:tcW w:w="3303"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jc w:val="center"/>
              <w:rPr>
                <w:rFonts w:hAnsi="宋体"/>
                <w:color w:val="000000" w:themeColor="text1"/>
                <w:sz w:val="24"/>
              </w:rPr>
            </w:pPr>
          </w:p>
        </w:tc>
      </w:tr>
    </w:tbl>
    <w:p w:rsidR="006A53EF" w:rsidRPr="00214294" w:rsidRDefault="006A53EF">
      <w:pPr>
        <w:snapToGrid w:val="0"/>
        <w:spacing w:line="360" w:lineRule="auto"/>
        <w:ind w:firstLineChars="200" w:firstLine="480"/>
        <w:rPr>
          <w:rFonts w:hAnsi="宋体"/>
          <w:color w:val="000000" w:themeColor="text1"/>
          <w:sz w:val="24"/>
          <w:u w:val="single"/>
        </w:rPr>
      </w:pPr>
    </w:p>
    <w:p w:rsidR="006A53EF" w:rsidRPr="00214294" w:rsidRDefault="00BF680B">
      <w:pPr>
        <w:snapToGrid w:val="0"/>
        <w:spacing w:line="360" w:lineRule="auto"/>
        <w:rPr>
          <w:rFonts w:hAnsi="宋体"/>
          <w:b/>
          <w:bCs/>
          <w:color w:val="000000" w:themeColor="text1"/>
          <w:sz w:val="24"/>
        </w:rPr>
      </w:pPr>
      <w:r w:rsidRPr="00214294">
        <w:rPr>
          <w:rFonts w:hAnsi="宋体" w:hint="eastAsia"/>
          <w:bCs/>
          <w:color w:val="000000" w:themeColor="text1"/>
          <w:sz w:val="24"/>
        </w:rPr>
        <w:t>6</w:t>
      </w:r>
      <w:r w:rsidRPr="00214294">
        <w:rPr>
          <w:rFonts w:hAnsi="宋体" w:hint="eastAsia"/>
          <w:b/>
          <w:bCs/>
          <w:color w:val="000000" w:themeColor="text1"/>
          <w:sz w:val="24"/>
        </w:rPr>
        <w:t>. 合同生效、变更、暂停、解除与终止</w:t>
      </w:r>
    </w:p>
    <w:p w:rsidR="006A53EF" w:rsidRPr="00214294" w:rsidRDefault="00BF680B">
      <w:pPr>
        <w:adjustRightInd w:val="0"/>
        <w:snapToGrid w:val="0"/>
        <w:spacing w:line="360" w:lineRule="auto"/>
        <w:ind w:firstLineChars="100" w:firstLine="240"/>
        <w:rPr>
          <w:rFonts w:hAnsi="宋体"/>
          <w:color w:val="000000" w:themeColor="text1"/>
          <w:sz w:val="24"/>
        </w:rPr>
      </w:pPr>
      <w:r w:rsidRPr="00214294">
        <w:rPr>
          <w:rFonts w:hAnsi="宋体" w:hint="eastAsia"/>
          <w:color w:val="000000" w:themeColor="text1"/>
          <w:sz w:val="24"/>
        </w:rPr>
        <w:t>6.1 生效</w:t>
      </w:r>
    </w:p>
    <w:p w:rsidR="006A53EF" w:rsidRPr="00214294" w:rsidRDefault="00BF680B">
      <w:pPr>
        <w:adjustRightInd w:val="0"/>
        <w:snapToGrid w:val="0"/>
        <w:spacing w:line="360" w:lineRule="auto"/>
        <w:ind w:firstLine="480"/>
        <w:rPr>
          <w:rFonts w:hAnsi="宋体"/>
          <w:color w:val="000000" w:themeColor="text1"/>
          <w:sz w:val="24"/>
        </w:rPr>
      </w:pPr>
      <w:r w:rsidRPr="00214294">
        <w:rPr>
          <w:rFonts w:hAnsi="宋体" w:hint="eastAsia"/>
          <w:color w:val="000000" w:themeColor="text1"/>
          <w:sz w:val="24"/>
        </w:rPr>
        <w:lastRenderedPageBreak/>
        <w:t>本合同生效条件：。</w:t>
      </w:r>
    </w:p>
    <w:p w:rsidR="006A53EF" w:rsidRPr="00214294" w:rsidRDefault="00BF680B">
      <w:pPr>
        <w:adjustRightInd w:val="0"/>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6.2 变更</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6.2.2 除不可抗力外， 因非监理人原因导致本合同期限延长时，附加工作酬金按下列方法确定：</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附加工作酬金=本合同期限延长时间（天）×正常工作酬金÷协议书约定的监理与相关服务期限（天）</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6.2.3附加工作酬金按下列方法确定：</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附加工作酬金=善后工作及恢复服务的准备工作时间（天）×正常工作酬金÷协议书约定的监理与相关服务期限（天）</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 xml:space="preserve">6.2.5 正常工作酬金增加额按下列方法确定： </w:t>
      </w:r>
    </w:p>
    <w:p w:rsidR="006A53EF" w:rsidRPr="00214294" w:rsidRDefault="00BF680B">
      <w:pPr>
        <w:adjustRightInd w:val="0"/>
        <w:snapToGrid w:val="0"/>
        <w:spacing w:line="360" w:lineRule="auto"/>
        <w:ind w:firstLine="480"/>
        <w:rPr>
          <w:rFonts w:hAnsi="宋体"/>
          <w:color w:val="000000" w:themeColor="text1"/>
          <w:sz w:val="24"/>
        </w:rPr>
      </w:pPr>
      <w:r w:rsidRPr="00214294">
        <w:rPr>
          <w:rFonts w:hAnsi="宋体" w:hint="eastAsia"/>
          <w:color w:val="000000" w:themeColor="text1"/>
          <w:sz w:val="24"/>
        </w:rPr>
        <w:t>正常工作酬金增加额=工程投资额或建筑安装工程费增加额×正常工作酬金÷工程概算投资额（或建筑安装工程费）</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6.2.6 因工程规模、监理范围的变化导致监理人的正常工作量减少时，按减少工作量的比例从协议书约定的正常工作酬金中扣减相同比例的酬金。</w:t>
      </w:r>
    </w:p>
    <w:p w:rsidR="006A53EF" w:rsidRPr="00214294" w:rsidRDefault="00BF680B">
      <w:pPr>
        <w:snapToGrid w:val="0"/>
        <w:spacing w:line="360" w:lineRule="auto"/>
        <w:rPr>
          <w:rFonts w:hAnsi="宋体"/>
          <w:b/>
          <w:color w:val="000000" w:themeColor="text1"/>
          <w:sz w:val="24"/>
        </w:rPr>
      </w:pPr>
      <w:r w:rsidRPr="00214294">
        <w:rPr>
          <w:rFonts w:hAnsi="宋体" w:hint="eastAsia"/>
          <w:b/>
          <w:bCs/>
          <w:color w:val="000000" w:themeColor="text1"/>
          <w:sz w:val="24"/>
        </w:rPr>
        <w:t>7. 争议解决</w:t>
      </w:r>
    </w:p>
    <w:p w:rsidR="006A53EF" w:rsidRPr="00214294" w:rsidRDefault="00BF680B">
      <w:pPr>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 xml:space="preserve">7.2 </w:t>
      </w:r>
      <w:r w:rsidRPr="00214294">
        <w:rPr>
          <w:rFonts w:hAnsi="宋体" w:hint="eastAsia"/>
          <w:bCs/>
          <w:color w:val="000000" w:themeColor="text1"/>
          <w:sz w:val="24"/>
        </w:rPr>
        <w:t>调解</w:t>
      </w:r>
    </w:p>
    <w:p w:rsidR="006A53EF" w:rsidRPr="00214294" w:rsidRDefault="00BF680B">
      <w:pPr>
        <w:snapToGrid w:val="0"/>
        <w:spacing w:line="360" w:lineRule="auto"/>
        <w:ind w:firstLineChars="196" w:firstLine="470"/>
        <w:rPr>
          <w:rFonts w:hAnsi="宋体"/>
          <w:color w:val="000000" w:themeColor="text1"/>
          <w:sz w:val="24"/>
        </w:rPr>
      </w:pPr>
      <w:r w:rsidRPr="00214294">
        <w:rPr>
          <w:rFonts w:hAnsi="宋体" w:hint="eastAsia"/>
          <w:color w:val="000000" w:themeColor="text1"/>
          <w:sz w:val="24"/>
        </w:rPr>
        <w:t>本合同争议进行调解时，可提交进行调解。</w:t>
      </w:r>
    </w:p>
    <w:p w:rsidR="006A53EF" w:rsidRPr="00214294" w:rsidRDefault="00BF680B">
      <w:pPr>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 xml:space="preserve">7.3 </w:t>
      </w:r>
      <w:r w:rsidRPr="00214294">
        <w:rPr>
          <w:rFonts w:hAnsi="宋体" w:hint="eastAsia"/>
          <w:bCs/>
          <w:color w:val="000000" w:themeColor="text1"/>
          <w:sz w:val="24"/>
        </w:rPr>
        <w:t>仲裁或诉讼</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合同争议的最终解决方式为下列第种方式：</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（1）提请仲裁委员会进行仲裁。</w:t>
      </w:r>
    </w:p>
    <w:p w:rsidR="006A53EF" w:rsidRPr="00214294" w:rsidRDefault="00BF680B">
      <w:pPr>
        <w:adjustRightInd w:val="0"/>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（2）向人民法院提起诉讼。</w:t>
      </w:r>
    </w:p>
    <w:p w:rsidR="006A53EF" w:rsidRPr="00214294" w:rsidRDefault="00BF680B">
      <w:pPr>
        <w:adjustRightInd w:val="0"/>
        <w:snapToGrid w:val="0"/>
        <w:spacing w:line="360" w:lineRule="auto"/>
        <w:rPr>
          <w:rFonts w:hAnsi="宋体"/>
          <w:b/>
          <w:bCs/>
          <w:color w:val="000000" w:themeColor="text1"/>
          <w:sz w:val="24"/>
        </w:rPr>
      </w:pPr>
      <w:r w:rsidRPr="00214294">
        <w:rPr>
          <w:rFonts w:hAnsi="宋体" w:hint="eastAsia"/>
          <w:b/>
          <w:bCs/>
          <w:color w:val="000000" w:themeColor="text1"/>
          <w:sz w:val="24"/>
        </w:rPr>
        <w:t>8. 其他</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8.2 检测费用</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 xml:space="preserve">    委托人应在检测工作完成后天内支付检测费用。</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 xml:space="preserve">  8.3 咨询费用</w:t>
      </w:r>
    </w:p>
    <w:p w:rsidR="006A53EF" w:rsidRPr="00214294" w:rsidRDefault="00BF680B">
      <w:pPr>
        <w:adjustRightInd w:val="0"/>
        <w:snapToGrid w:val="0"/>
        <w:spacing w:line="360" w:lineRule="auto"/>
        <w:rPr>
          <w:rFonts w:hAnsi="宋体"/>
          <w:bCs/>
          <w:color w:val="000000" w:themeColor="text1"/>
          <w:sz w:val="24"/>
        </w:rPr>
      </w:pPr>
      <w:r w:rsidRPr="00214294">
        <w:rPr>
          <w:rFonts w:hAnsi="宋体" w:hint="eastAsia"/>
          <w:bCs/>
          <w:color w:val="000000" w:themeColor="text1"/>
          <w:sz w:val="24"/>
        </w:rPr>
        <w:t xml:space="preserve">    委托人应在咨询工作完成后天内支付咨询费用。</w:t>
      </w:r>
    </w:p>
    <w:p w:rsidR="006A53EF" w:rsidRPr="00214294" w:rsidRDefault="00BF680B">
      <w:pPr>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t>8.4 奖励</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合理化建议的奖励金额按下列方法确定为：</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奖励金额＝工程投资节省额×奖励金额的比率；</w:t>
      </w:r>
    </w:p>
    <w:p w:rsidR="006A53EF" w:rsidRPr="00214294" w:rsidRDefault="00BF680B">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奖励金额的比率为%。</w:t>
      </w:r>
    </w:p>
    <w:p w:rsidR="006A53EF" w:rsidRPr="00214294" w:rsidRDefault="00BF680B">
      <w:pPr>
        <w:adjustRightInd w:val="0"/>
        <w:snapToGrid w:val="0"/>
        <w:spacing w:line="360" w:lineRule="auto"/>
        <w:ind w:firstLineChars="98" w:firstLine="235"/>
        <w:rPr>
          <w:rFonts w:hAnsi="宋体"/>
          <w:color w:val="000000" w:themeColor="text1"/>
          <w:sz w:val="24"/>
        </w:rPr>
      </w:pPr>
      <w:r w:rsidRPr="00214294">
        <w:rPr>
          <w:rFonts w:hAnsi="宋体" w:hint="eastAsia"/>
          <w:color w:val="000000" w:themeColor="text1"/>
          <w:sz w:val="24"/>
        </w:rPr>
        <w:lastRenderedPageBreak/>
        <w:t>8.6 保密</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t>委托人申明的保密事项和期限：</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t>监理人申明的保密事项和期限：</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pPr>
        <w:adjustRightInd w:val="0"/>
        <w:snapToGrid w:val="0"/>
        <w:spacing w:line="360" w:lineRule="auto"/>
        <w:ind w:firstLineChars="200" w:firstLine="480"/>
        <w:rPr>
          <w:rFonts w:hAnsi="宋体"/>
          <w:color w:val="000000" w:themeColor="text1"/>
          <w:sz w:val="24"/>
          <w:u w:val="single"/>
        </w:rPr>
      </w:pPr>
      <w:r w:rsidRPr="00214294">
        <w:rPr>
          <w:rFonts w:hAnsi="宋体" w:hint="eastAsia"/>
          <w:color w:val="000000" w:themeColor="text1"/>
          <w:sz w:val="24"/>
        </w:rPr>
        <w:t>第三方申明的保密事项和期限：</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pPr>
        <w:snapToGrid w:val="0"/>
        <w:spacing w:line="360" w:lineRule="auto"/>
        <w:ind w:firstLineChars="98" w:firstLine="235"/>
        <w:rPr>
          <w:rFonts w:hAnsi="宋体"/>
          <w:bCs/>
          <w:color w:val="000000" w:themeColor="text1"/>
          <w:sz w:val="24"/>
        </w:rPr>
      </w:pPr>
      <w:r w:rsidRPr="00214294">
        <w:rPr>
          <w:rFonts w:hAnsi="宋体" w:hint="eastAsia"/>
          <w:color w:val="000000" w:themeColor="text1"/>
          <w:sz w:val="24"/>
        </w:rPr>
        <w:t>8.8</w:t>
      </w:r>
      <w:r w:rsidRPr="00214294">
        <w:rPr>
          <w:rFonts w:hAnsi="宋体" w:hint="eastAsia"/>
          <w:bCs/>
          <w:color w:val="000000" w:themeColor="text1"/>
          <w:sz w:val="24"/>
        </w:rPr>
        <w:t>著作权</w:t>
      </w:r>
    </w:p>
    <w:p w:rsidR="006A53EF" w:rsidRPr="00214294" w:rsidRDefault="00BF680B" w:rsidP="00B226CF">
      <w:pPr>
        <w:snapToGrid w:val="0"/>
        <w:spacing w:line="360" w:lineRule="auto"/>
        <w:ind w:firstLineChars="200" w:firstLine="480"/>
        <w:rPr>
          <w:rFonts w:hAnsi="宋体"/>
          <w:color w:val="000000" w:themeColor="text1"/>
          <w:sz w:val="24"/>
        </w:rPr>
      </w:pPr>
      <w:r w:rsidRPr="00214294">
        <w:rPr>
          <w:rFonts w:hAnsi="宋体" w:hint="eastAsia"/>
          <w:color w:val="000000" w:themeColor="text1"/>
          <w:sz w:val="24"/>
        </w:rPr>
        <w:t>监理人在本合同履行期间及本合同终止后两年内出版涉及本工程的有关监理与相关服务的资料的限制条件：</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rsidP="00746471">
      <w:pPr>
        <w:adjustRightInd w:val="0"/>
        <w:snapToGrid w:val="0"/>
        <w:spacing w:beforeLines="50" w:afterLines="50" w:line="360" w:lineRule="auto"/>
        <w:ind w:firstLineChars="100" w:firstLine="240"/>
        <w:rPr>
          <w:rFonts w:hAnsi="宋体"/>
          <w:color w:val="000000" w:themeColor="text1"/>
          <w:sz w:val="24"/>
        </w:rPr>
      </w:pPr>
      <w:r w:rsidRPr="00214294">
        <w:rPr>
          <w:rFonts w:hAnsi="宋体" w:hint="eastAsia"/>
          <w:color w:val="000000" w:themeColor="text1"/>
          <w:sz w:val="24"/>
        </w:rPr>
        <w:t>9. 补充条款</w:t>
      </w:r>
    </w:p>
    <w:p w:rsidR="006A53EF" w:rsidRPr="00214294" w:rsidRDefault="006A53EF" w:rsidP="00746471">
      <w:pPr>
        <w:adjustRightInd w:val="0"/>
        <w:snapToGrid w:val="0"/>
        <w:spacing w:beforeLines="50" w:afterLines="50" w:line="360" w:lineRule="auto"/>
        <w:rPr>
          <w:rFonts w:hAnsi="宋体"/>
          <w:color w:val="000000" w:themeColor="text1"/>
          <w:sz w:val="24"/>
          <w:u w:val="single"/>
        </w:rPr>
      </w:pPr>
    </w:p>
    <w:p w:rsidR="006A53EF" w:rsidRPr="00214294" w:rsidRDefault="00BF680B" w:rsidP="00746471">
      <w:pPr>
        <w:adjustRightInd w:val="0"/>
        <w:snapToGrid w:val="0"/>
        <w:spacing w:beforeLines="50" w:afterLines="50" w:line="360" w:lineRule="auto"/>
        <w:rPr>
          <w:rFonts w:hAnsi="宋体"/>
          <w:color w:val="000000" w:themeColor="text1"/>
          <w:sz w:val="24"/>
        </w:rPr>
      </w:pPr>
      <w:r w:rsidRPr="00214294">
        <w:rPr>
          <w:rFonts w:hAnsi="宋体" w:hint="eastAsia"/>
          <w:color w:val="000000" w:themeColor="text1"/>
          <w:sz w:val="24"/>
        </w:rPr>
        <w:t>。</w:t>
      </w:r>
    </w:p>
    <w:p w:rsidR="006A53EF" w:rsidRPr="00214294" w:rsidRDefault="00BF680B">
      <w:pPr>
        <w:pageBreakBefore/>
        <w:spacing w:line="360" w:lineRule="auto"/>
        <w:jc w:val="center"/>
        <w:rPr>
          <w:rFonts w:hAnsi="宋体"/>
          <w:b/>
          <w:bCs/>
          <w:color w:val="000000" w:themeColor="text1"/>
          <w:sz w:val="24"/>
        </w:rPr>
      </w:pPr>
      <w:r w:rsidRPr="00214294">
        <w:rPr>
          <w:rFonts w:hAnsi="宋体" w:hint="eastAsia"/>
          <w:b/>
          <w:bCs/>
          <w:color w:val="000000" w:themeColor="text1"/>
          <w:sz w:val="24"/>
        </w:rPr>
        <w:lastRenderedPageBreak/>
        <w:t>附录A  相关服务的范围和内容</w:t>
      </w:r>
    </w:p>
    <w:p w:rsidR="006A53EF" w:rsidRPr="00214294" w:rsidRDefault="00BF680B" w:rsidP="00746471">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A-1 勘察阶段：</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6A53EF" w:rsidRPr="00214294" w:rsidRDefault="00BF680B" w:rsidP="00746471">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A-2 设计阶段：</w:t>
      </w:r>
      <w:r w:rsidR="00B226CF" w:rsidRPr="00214294">
        <w:rPr>
          <w:rFonts w:hAnsi="宋体" w:hint="eastAsia"/>
          <w:color w:val="000000" w:themeColor="text1"/>
          <w:sz w:val="24"/>
          <w:u w:val="single"/>
        </w:rPr>
        <w:t xml:space="preserve">           </w:t>
      </w:r>
      <w:r w:rsidRPr="00214294">
        <w:rPr>
          <w:rFonts w:hAnsi="宋体" w:hint="eastAsia"/>
          <w:color w:val="000000" w:themeColor="text1"/>
          <w:sz w:val="24"/>
        </w:rPr>
        <w:t>。</w:t>
      </w:r>
    </w:p>
    <w:p w:rsidR="00B226CF" w:rsidRPr="00214294" w:rsidRDefault="00BF680B" w:rsidP="00746471">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A-3 保修阶段：</w:t>
      </w:r>
      <w:r w:rsidR="00B226CF" w:rsidRPr="00214294">
        <w:rPr>
          <w:rFonts w:hAnsi="宋体" w:hint="eastAsia"/>
          <w:color w:val="000000" w:themeColor="text1"/>
          <w:sz w:val="24"/>
          <w:u w:val="single"/>
        </w:rPr>
        <w:t xml:space="preserve">           </w:t>
      </w:r>
      <w:r w:rsidR="00B226CF" w:rsidRPr="00214294">
        <w:rPr>
          <w:rFonts w:hAnsi="宋体" w:hint="eastAsia"/>
          <w:color w:val="000000" w:themeColor="text1"/>
          <w:sz w:val="24"/>
        </w:rPr>
        <w:t>。</w:t>
      </w:r>
    </w:p>
    <w:p w:rsidR="006A53EF" w:rsidRPr="00214294" w:rsidRDefault="00BF680B" w:rsidP="00746471">
      <w:pPr>
        <w:snapToGrid w:val="0"/>
        <w:spacing w:beforeLines="50" w:afterLines="50" w:line="360" w:lineRule="auto"/>
        <w:ind w:firstLineChars="400" w:firstLine="960"/>
        <w:rPr>
          <w:rFonts w:hAnsi="宋体"/>
          <w:color w:val="000000" w:themeColor="text1"/>
          <w:sz w:val="24"/>
        </w:rPr>
      </w:pPr>
      <w:r w:rsidRPr="00214294">
        <w:rPr>
          <w:rFonts w:hAnsi="宋体" w:hint="eastAsia"/>
          <w:color w:val="000000" w:themeColor="text1"/>
          <w:sz w:val="24"/>
        </w:rPr>
        <w:t>A-4 其他（专业技术咨询、外部协调工作等）：</w:t>
      </w:r>
      <w:r w:rsidR="00B226CF" w:rsidRPr="00214294">
        <w:rPr>
          <w:rFonts w:hAnsi="宋体" w:hint="eastAsia"/>
          <w:color w:val="000000" w:themeColor="text1"/>
          <w:sz w:val="24"/>
          <w:u w:val="single"/>
        </w:rPr>
        <w:t xml:space="preserve">           </w:t>
      </w:r>
      <w:r w:rsidR="00B226CF" w:rsidRPr="00214294">
        <w:rPr>
          <w:rFonts w:hAnsi="宋体" w:hint="eastAsia"/>
          <w:color w:val="000000" w:themeColor="text1"/>
          <w:sz w:val="24"/>
        </w:rPr>
        <w:t>。</w:t>
      </w:r>
    </w:p>
    <w:p w:rsidR="00B226CF" w:rsidRPr="00214294" w:rsidRDefault="00B226CF" w:rsidP="00B226CF">
      <w:pPr>
        <w:pStyle w:val="a0"/>
        <w:ind w:firstLine="340"/>
        <w:rPr>
          <w:color w:val="000000" w:themeColor="text1"/>
        </w:rPr>
      </w:pPr>
    </w:p>
    <w:p w:rsidR="00B226CF" w:rsidRPr="00214294" w:rsidRDefault="00B226CF" w:rsidP="00B226CF">
      <w:pPr>
        <w:pStyle w:val="a0"/>
        <w:ind w:firstLine="340"/>
        <w:rPr>
          <w:color w:val="000000" w:themeColor="text1"/>
        </w:rPr>
      </w:pPr>
    </w:p>
    <w:p w:rsidR="006A53EF" w:rsidRPr="00214294" w:rsidRDefault="006A53EF">
      <w:pPr>
        <w:spacing w:line="360" w:lineRule="auto"/>
        <w:rPr>
          <w:rFonts w:hAnsi="宋体"/>
          <w:bCs/>
          <w:color w:val="000000" w:themeColor="text1"/>
          <w:sz w:val="24"/>
        </w:rPr>
      </w:pPr>
    </w:p>
    <w:p w:rsidR="006A53EF" w:rsidRPr="00214294" w:rsidRDefault="00BF680B">
      <w:pPr>
        <w:pageBreakBefore/>
        <w:spacing w:line="360" w:lineRule="auto"/>
        <w:jc w:val="center"/>
        <w:rPr>
          <w:rFonts w:hAnsi="宋体"/>
          <w:b/>
          <w:bCs/>
          <w:color w:val="000000" w:themeColor="text1"/>
          <w:sz w:val="24"/>
        </w:rPr>
      </w:pPr>
      <w:r w:rsidRPr="00214294">
        <w:rPr>
          <w:rFonts w:hAnsi="宋体" w:hint="eastAsia"/>
          <w:b/>
          <w:bCs/>
          <w:color w:val="000000" w:themeColor="text1"/>
          <w:sz w:val="24"/>
        </w:rPr>
        <w:lastRenderedPageBreak/>
        <w:t>附录B  委托人派遣的人员和提供的房屋、资料、设备</w:t>
      </w:r>
    </w:p>
    <w:p w:rsidR="006A53EF" w:rsidRPr="00214294" w:rsidRDefault="00BF680B" w:rsidP="00746471">
      <w:pPr>
        <w:spacing w:beforeLines="50" w:line="360" w:lineRule="auto"/>
        <w:rPr>
          <w:rFonts w:hAnsi="宋体"/>
          <w:b/>
          <w:color w:val="000000" w:themeColor="text1"/>
          <w:sz w:val="24"/>
        </w:rPr>
      </w:pPr>
      <w:r w:rsidRPr="00214294">
        <w:rPr>
          <w:rFonts w:hAnsi="宋体" w:hint="eastAsia"/>
          <w:b/>
          <w:color w:val="000000" w:themeColor="text1"/>
          <w:sz w:val="24"/>
        </w:rPr>
        <w:t>B-1  委托人派遣的人员</w:t>
      </w:r>
    </w:p>
    <w:tbl>
      <w:tblPr>
        <w:tblpPr w:leftFromText="180" w:rightFromText="180" w:vertAnchor="text" w:horzAnchor="margin" w:tblpXSpec="center" w:tblpY="140"/>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770"/>
        <w:gridCol w:w="2130"/>
        <w:gridCol w:w="1860"/>
      </w:tblGrid>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工作要求</w:t>
            </w: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3. 其他人员</w:t>
            </w: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c>
          <w:tcPr>
            <w:tcW w:w="280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77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bl>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BF680B" w:rsidP="00746471">
      <w:pPr>
        <w:spacing w:beforeLines="50" w:line="360" w:lineRule="auto"/>
        <w:outlineLvl w:val="0"/>
        <w:rPr>
          <w:rFonts w:hAnsi="宋体"/>
          <w:b/>
          <w:color w:val="000000" w:themeColor="text1"/>
          <w:sz w:val="24"/>
        </w:rPr>
      </w:pPr>
      <w:r w:rsidRPr="00214294">
        <w:rPr>
          <w:rFonts w:hAnsi="宋体" w:hint="eastAsia"/>
          <w:b/>
          <w:color w:val="000000" w:themeColor="text1"/>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2130"/>
        <w:gridCol w:w="2130"/>
        <w:gridCol w:w="1860"/>
      </w:tblGrid>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面积</w:t>
            </w: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1. 办公用房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00" w:firstLine="240"/>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ind w:firstLineChars="100" w:firstLine="240"/>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生活用房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dstrike/>
                <w:color w:val="000000" w:themeColor="text1"/>
                <w:sz w:val="24"/>
              </w:rPr>
            </w:pPr>
            <w:r w:rsidRPr="00214294">
              <w:rPr>
                <w:rFonts w:hAnsi="宋体" w:hint="eastAsia"/>
                <w:color w:val="000000" w:themeColor="text1"/>
                <w:sz w:val="24"/>
              </w:rPr>
              <w:t>3. 试验用房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4. 样品用房</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44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bl>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6A53EF" w:rsidP="00746471">
      <w:pPr>
        <w:spacing w:beforeLines="50" w:line="360" w:lineRule="auto"/>
        <w:outlineLvl w:val="0"/>
        <w:rPr>
          <w:rFonts w:hAnsi="宋体"/>
          <w:b/>
          <w:color w:val="000000" w:themeColor="text1"/>
          <w:sz w:val="24"/>
        </w:rPr>
      </w:pPr>
    </w:p>
    <w:p w:rsidR="006A53EF" w:rsidRPr="00214294" w:rsidRDefault="00BF680B" w:rsidP="00746471">
      <w:pPr>
        <w:spacing w:beforeLines="50" w:line="360" w:lineRule="auto"/>
        <w:outlineLvl w:val="0"/>
        <w:rPr>
          <w:rFonts w:hAnsi="宋体"/>
          <w:b/>
          <w:color w:val="000000" w:themeColor="text1"/>
          <w:sz w:val="24"/>
        </w:rPr>
      </w:pPr>
      <w:r w:rsidRPr="00214294">
        <w:rPr>
          <w:rFonts w:hAnsi="宋体" w:hint="eastAsia"/>
          <w:b/>
          <w:color w:val="000000" w:themeColor="text1"/>
          <w:sz w:val="24"/>
        </w:rPr>
        <w:lastRenderedPageBreak/>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491"/>
        <w:gridCol w:w="2147"/>
        <w:gridCol w:w="2082"/>
      </w:tblGrid>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份数</w:t>
            </w: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备注</w:t>
            </w: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6. 其他文件</w:t>
            </w: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80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c>
          <w:tcPr>
            <w:tcW w:w="1491"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c>
          <w:tcPr>
            <w:tcW w:w="2147"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c>
          <w:tcPr>
            <w:tcW w:w="2082"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s="宋体"/>
                <w:color w:val="000000" w:themeColor="text1"/>
                <w:sz w:val="24"/>
              </w:rPr>
            </w:pPr>
          </w:p>
        </w:tc>
      </w:tr>
    </w:tbl>
    <w:p w:rsidR="006A53EF" w:rsidRPr="00214294" w:rsidRDefault="00BF680B" w:rsidP="00746471">
      <w:pPr>
        <w:spacing w:beforeLines="50" w:line="360" w:lineRule="auto"/>
        <w:rPr>
          <w:rFonts w:hAnsi="宋体"/>
          <w:b/>
          <w:color w:val="000000" w:themeColor="text1"/>
          <w:sz w:val="24"/>
        </w:rPr>
      </w:pPr>
      <w:r w:rsidRPr="00214294">
        <w:rPr>
          <w:rFonts w:hAnsi="宋体" w:hint="eastAsia"/>
          <w:b/>
          <w:color w:val="000000" w:themeColor="text1"/>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590"/>
        <w:gridCol w:w="2130"/>
        <w:gridCol w:w="1860"/>
      </w:tblGrid>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名称</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数量</w:t>
            </w: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型号与规格</w:t>
            </w: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jc w:val="center"/>
              <w:rPr>
                <w:rFonts w:hAnsi="宋体"/>
                <w:color w:val="000000" w:themeColor="text1"/>
                <w:sz w:val="24"/>
              </w:rPr>
            </w:pPr>
            <w:r w:rsidRPr="00214294">
              <w:rPr>
                <w:rFonts w:hAnsi="宋体" w:hint="eastAsia"/>
                <w:color w:val="000000" w:themeColor="text1"/>
                <w:sz w:val="24"/>
              </w:rPr>
              <w:t>提供时间</w:t>
            </w: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1. 通讯设备</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2. 办公设备</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3. 交通工具</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BF680B">
            <w:pPr>
              <w:spacing w:line="360" w:lineRule="auto"/>
              <w:rPr>
                <w:rFonts w:hAnsi="宋体"/>
                <w:color w:val="000000" w:themeColor="text1"/>
                <w:sz w:val="24"/>
              </w:rPr>
            </w:pPr>
            <w:r w:rsidRPr="00214294">
              <w:rPr>
                <w:rFonts w:hAnsi="宋体" w:hint="eastAsia"/>
                <w:color w:val="000000" w:themeColor="text1"/>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r w:rsidR="006A53EF" w:rsidRPr="00214294">
        <w:trPr>
          <w:jc w:val="center"/>
        </w:trPr>
        <w:tc>
          <w:tcPr>
            <w:tcW w:w="2988"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59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213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c>
          <w:tcPr>
            <w:tcW w:w="1860" w:type="dxa"/>
            <w:tcBorders>
              <w:top w:val="single" w:sz="4" w:space="0" w:color="auto"/>
              <w:left w:val="single" w:sz="4" w:space="0" w:color="auto"/>
              <w:bottom w:val="single" w:sz="4" w:space="0" w:color="auto"/>
              <w:right w:val="single" w:sz="4" w:space="0" w:color="auto"/>
            </w:tcBorders>
          </w:tcPr>
          <w:p w:rsidR="006A53EF" w:rsidRPr="00214294" w:rsidRDefault="006A53EF">
            <w:pPr>
              <w:spacing w:line="360" w:lineRule="auto"/>
              <w:rPr>
                <w:rFonts w:hAnsi="宋体"/>
                <w:color w:val="000000" w:themeColor="text1"/>
                <w:sz w:val="24"/>
              </w:rPr>
            </w:pPr>
          </w:p>
        </w:tc>
      </w:tr>
    </w:tbl>
    <w:p w:rsidR="006A53EF" w:rsidRPr="00214294" w:rsidRDefault="00BF680B">
      <w:pPr>
        <w:spacing w:line="360" w:lineRule="auto"/>
        <w:jc w:val="center"/>
        <w:rPr>
          <w:rFonts w:hAnsi="宋体" w:cs="宋体"/>
          <w:b/>
          <w:color w:val="000000" w:themeColor="text1"/>
          <w:sz w:val="24"/>
        </w:rPr>
      </w:pPr>
      <w:r w:rsidRPr="00214294">
        <w:rPr>
          <w:rFonts w:hAnsi="宋体" w:cs="宋体" w:hint="eastAsia"/>
          <w:b/>
          <w:color w:val="000000" w:themeColor="text1"/>
          <w:sz w:val="24"/>
        </w:rPr>
        <w:br w:type="page"/>
      </w: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6A53EF">
      <w:pPr>
        <w:spacing w:line="360" w:lineRule="auto"/>
        <w:jc w:val="center"/>
        <w:rPr>
          <w:rFonts w:hAnsi="宋体" w:cs="宋体"/>
          <w:b/>
          <w:color w:val="000000" w:themeColor="text1"/>
          <w:sz w:val="24"/>
        </w:rPr>
      </w:pPr>
    </w:p>
    <w:p w:rsidR="006A53EF" w:rsidRPr="00214294" w:rsidRDefault="00BF680B">
      <w:pPr>
        <w:spacing w:line="360" w:lineRule="auto"/>
        <w:jc w:val="center"/>
        <w:rPr>
          <w:b/>
          <w:color w:val="000000" w:themeColor="text1"/>
          <w:sz w:val="32"/>
          <w:szCs w:val="32"/>
        </w:rPr>
      </w:pPr>
      <w:r w:rsidRPr="00214294">
        <w:rPr>
          <w:rFonts w:hint="eastAsia"/>
          <w:b/>
          <w:color w:val="000000" w:themeColor="text1"/>
          <w:sz w:val="32"/>
          <w:szCs w:val="32"/>
        </w:rPr>
        <w:t>第五章  投标文件格式</w:t>
      </w:r>
      <w:bookmarkEnd w:id="23"/>
      <w:bookmarkEnd w:id="24"/>
      <w:bookmarkEnd w:id="25"/>
      <w:bookmarkEnd w:id="26"/>
    </w:p>
    <w:p w:rsidR="006A53EF" w:rsidRPr="00214294" w:rsidRDefault="006A53EF">
      <w:pPr>
        <w:spacing w:line="360" w:lineRule="auto"/>
        <w:jc w:val="right"/>
        <w:rPr>
          <w:rFonts w:hAnsi="宋体"/>
          <w:b/>
          <w:color w:val="000000" w:themeColor="text1"/>
          <w:sz w:val="28"/>
          <w:szCs w:val="28"/>
        </w:rPr>
      </w:pPr>
    </w:p>
    <w:p w:rsidR="006A53EF" w:rsidRPr="00214294" w:rsidRDefault="00BF680B">
      <w:pPr>
        <w:pStyle w:val="a0"/>
        <w:ind w:firstLine="340"/>
        <w:rPr>
          <w:color w:val="000000" w:themeColor="text1"/>
        </w:rPr>
      </w:pPr>
      <w:r w:rsidRPr="00214294">
        <w:rPr>
          <w:color w:val="000000" w:themeColor="text1"/>
        </w:rPr>
        <w:br w:type="page"/>
      </w:r>
    </w:p>
    <w:p w:rsidR="00451210" w:rsidRPr="00214294" w:rsidRDefault="00451210" w:rsidP="00451210">
      <w:pPr>
        <w:autoSpaceDE w:val="0"/>
        <w:autoSpaceDN w:val="0"/>
        <w:adjustRightInd w:val="0"/>
        <w:jc w:val="right"/>
        <w:rPr>
          <w:rFonts w:hAnsi="宋体" w:cs="宋体"/>
          <w:color w:val="000000" w:themeColor="text1"/>
          <w:sz w:val="24"/>
          <w:szCs w:val="21"/>
        </w:rPr>
      </w:pPr>
    </w:p>
    <w:p w:rsidR="00451210" w:rsidRPr="00214294" w:rsidRDefault="00451210" w:rsidP="00451210">
      <w:pPr>
        <w:autoSpaceDE w:val="0"/>
        <w:autoSpaceDN w:val="0"/>
        <w:adjustRightInd w:val="0"/>
        <w:jc w:val="right"/>
        <w:rPr>
          <w:rFonts w:hAnsi="宋体" w:cs="宋体"/>
          <w:color w:val="000000" w:themeColor="text1"/>
          <w:sz w:val="24"/>
          <w:szCs w:val="21"/>
        </w:rPr>
      </w:pPr>
    </w:p>
    <w:p w:rsidR="00451210" w:rsidRPr="00214294" w:rsidRDefault="00451210" w:rsidP="00451210">
      <w:pPr>
        <w:autoSpaceDE w:val="0"/>
        <w:autoSpaceDN w:val="0"/>
        <w:adjustRightInd w:val="0"/>
        <w:jc w:val="right"/>
        <w:rPr>
          <w:rFonts w:hAnsi="宋体" w:cs="宋体"/>
          <w:color w:val="000000" w:themeColor="text1"/>
          <w:sz w:val="23"/>
          <w:u w:val="single"/>
        </w:rPr>
      </w:pPr>
      <w:r w:rsidRPr="00214294">
        <w:rPr>
          <w:rFonts w:hAnsi="宋体" w:cs="宋体" w:hint="eastAsia"/>
          <w:color w:val="000000" w:themeColor="text1"/>
          <w:sz w:val="24"/>
          <w:szCs w:val="21"/>
        </w:rPr>
        <w:t>正（副）本</w:t>
      </w:r>
    </w:p>
    <w:p w:rsidR="00451210" w:rsidRPr="00214294" w:rsidRDefault="00451210" w:rsidP="00451210">
      <w:pPr>
        <w:autoSpaceDE w:val="0"/>
        <w:autoSpaceDN w:val="0"/>
        <w:adjustRightInd w:val="0"/>
        <w:ind w:firstLineChars="600" w:firstLine="1380"/>
        <w:jc w:val="left"/>
        <w:rPr>
          <w:rFonts w:hAnsi="宋体" w:cs="宋体"/>
          <w:color w:val="000000" w:themeColor="text1"/>
          <w:sz w:val="23"/>
        </w:rPr>
      </w:pPr>
    </w:p>
    <w:p w:rsidR="00451210" w:rsidRPr="00214294" w:rsidRDefault="00451210" w:rsidP="00451210">
      <w:pPr>
        <w:autoSpaceDE w:val="0"/>
        <w:autoSpaceDN w:val="0"/>
        <w:adjustRightInd w:val="0"/>
        <w:jc w:val="center"/>
        <w:rPr>
          <w:rFonts w:hAnsi="宋体" w:cs="宋体"/>
          <w:color w:val="000000" w:themeColor="text1"/>
          <w:sz w:val="28"/>
        </w:rPr>
      </w:pPr>
      <w:r w:rsidRPr="00214294">
        <w:rPr>
          <w:rFonts w:hAnsi="宋体" w:cs="宋体"/>
          <w:color w:val="000000" w:themeColor="text1"/>
          <w:sz w:val="23"/>
        </w:rPr>
        <w:t xml:space="preserve">  </w:t>
      </w:r>
      <w:r w:rsidRPr="00214294">
        <w:rPr>
          <w:rFonts w:hAnsi="宋体" w:cs="宋体"/>
          <w:color w:val="000000" w:themeColor="text1"/>
          <w:sz w:val="23"/>
          <w:u w:val="single"/>
        </w:rPr>
        <w:t xml:space="preserve">                                            </w:t>
      </w:r>
      <w:r w:rsidRPr="00214294">
        <w:rPr>
          <w:rFonts w:hAnsi="宋体" w:cs="宋体" w:hint="eastAsia"/>
          <w:color w:val="000000" w:themeColor="text1"/>
          <w:sz w:val="31"/>
        </w:rPr>
        <w:t>（项目名称）</w:t>
      </w:r>
      <w:r w:rsidRPr="00214294">
        <w:rPr>
          <w:rFonts w:hAnsi="宋体" w:cs="宋体" w:hint="eastAsia"/>
          <w:color w:val="000000" w:themeColor="text1"/>
          <w:sz w:val="31"/>
          <w:u w:val="single"/>
        </w:rPr>
        <w:t xml:space="preserve"> </w:t>
      </w:r>
      <w:r w:rsidR="002075EA" w:rsidRPr="00214294">
        <w:rPr>
          <w:rFonts w:hAnsi="宋体" w:cs="宋体" w:hint="eastAsia"/>
          <w:color w:val="000000" w:themeColor="text1"/>
          <w:sz w:val="31"/>
          <w:u w:val="single"/>
        </w:rPr>
        <w:t>二</w:t>
      </w:r>
      <w:r w:rsidRPr="00214294">
        <w:rPr>
          <w:rFonts w:hAnsi="宋体" w:cs="宋体" w:hint="eastAsia"/>
          <w:color w:val="000000" w:themeColor="text1"/>
          <w:sz w:val="31"/>
          <w:u w:val="single"/>
        </w:rPr>
        <w:t xml:space="preserve"> </w:t>
      </w:r>
      <w:r w:rsidRPr="00214294">
        <w:rPr>
          <w:rFonts w:hAnsi="宋体" w:cs="宋体" w:hint="eastAsia"/>
          <w:color w:val="000000" w:themeColor="text1"/>
          <w:sz w:val="31"/>
        </w:rPr>
        <w:t>标段</w:t>
      </w:r>
      <w:r w:rsidR="00DA285E" w:rsidRPr="00214294">
        <w:rPr>
          <w:rFonts w:hAnsi="宋体" w:cs="宋体" w:hint="eastAsia"/>
          <w:color w:val="000000" w:themeColor="text1"/>
          <w:sz w:val="31"/>
        </w:rPr>
        <w:t>监理</w:t>
      </w:r>
    </w:p>
    <w:p w:rsidR="00451210" w:rsidRPr="00214294" w:rsidRDefault="00451210" w:rsidP="00451210">
      <w:pPr>
        <w:autoSpaceDE w:val="0"/>
        <w:autoSpaceDN w:val="0"/>
        <w:adjustRightInd w:val="0"/>
        <w:spacing w:line="420" w:lineRule="exact"/>
        <w:jc w:val="left"/>
        <w:rPr>
          <w:rFonts w:hAnsi="宋体" w:cs="宋体"/>
          <w:color w:val="000000" w:themeColor="text1"/>
          <w:sz w:val="28"/>
        </w:rPr>
      </w:pPr>
    </w:p>
    <w:p w:rsidR="00451210" w:rsidRPr="00214294" w:rsidRDefault="00451210" w:rsidP="00451210">
      <w:pPr>
        <w:autoSpaceDE w:val="0"/>
        <w:autoSpaceDN w:val="0"/>
        <w:adjustRightInd w:val="0"/>
        <w:jc w:val="center"/>
        <w:rPr>
          <w:rFonts w:hAnsi="宋体" w:cs="宋体"/>
          <w:b/>
          <w:color w:val="000000" w:themeColor="text1"/>
          <w:spacing w:val="60"/>
          <w:sz w:val="70"/>
        </w:rPr>
      </w:pPr>
    </w:p>
    <w:p w:rsidR="00451210" w:rsidRPr="00214294" w:rsidRDefault="00451210" w:rsidP="00451210">
      <w:pPr>
        <w:autoSpaceDE w:val="0"/>
        <w:autoSpaceDN w:val="0"/>
        <w:adjustRightInd w:val="0"/>
        <w:jc w:val="center"/>
        <w:rPr>
          <w:rFonts w:hAnsi="宋体" w:cs="宋体"/>
          <w:color w:val="000000" w:themeColor="text1"/>
          <w:sz w:val="44"/>
        </w:rPr>
      </w:pPr>
      <w:r w:rsidRPr="00214294">
        <w:rPr>
          <w:rFonts w:hAnsi="宋体" w:cs="宋体" w:hint="eastAsia"/>
          <w:b/>
          <w:color w:val="000000" w:themeColor="text1"/>
          <w:spacing w:val="60"/>
          <w:sz w:val="70"/>
        </w:rPr>
        <w:t>投 标 文 件</w:t>
      </w:r>
    </w:p>
    <w:p w:rsidR="00451210" w:rsidRPr="00214294" w:rsidRDefault="00451210" w:rsidP="00451210">
      <w:pPr>
        <w:autoSpaceDE w:val="0"/>
        <w:autoSpaceDN w:val="0"/>
        <w:adjustRightInd w:val="0"/>
        <w:jc w:val="center"/>
        <w:rPr>
          <w:rFonts w:hAnsi="宋体" w:cs="宋体"/>
          <w:bCs/>
          <w:color w:val="000000" w:themeColor="text1"/>
          <w:sz w:val="32"/>
        </w:rPr>
      </w:pPr>
    </w:p>
    <w:p w:rsidR="00451210" w:rsidRPr="00214294" w:rsidRDefault="00451210" w:rsidP="00451210">
      <w:pPr>
        <w:autoSpaceDE w:val="0"/>
        <w:autoSpaceDN w:val="0"/>
        <w:adjustRightInd w:val="0"/>
        <w:jc w:val="center"/>
        <w:rPr>
          <w:rFonts w:hAnsi="宋体" w:cs="宋体"/>
          <w:color w:val="000000" w:themeColor="text1"/>
          <w:sz w:val="52"/>
        </w:rPr>
      </w:pPr>
      <w:r w:rsidRPr="00214294">
        <w:rPr>
          <w:rFonts w:hAnsi="宋体" w:cs="宋体" w:hint="eastAsia"/>
          <w:bCs/>
          <w:color w:val="000000" w:themeColor="text1"/>
          <w:sz w:val="32"/>
        </w:rPr>
        <w:t>建安建工公字〔2019〕</w:t>
      </w:r>
      <w:r w:rsidR="002075EA" w:rsidRPr="00214294">
        <w:rPr>
          <w:rFonts w:hAnsi="宋体" w:cs="宋体" w:hint="eastAsia"/>
          <w:bCs/>
          <w:color w:val="000000" w:themeColor="text1"/>
          <w:sz w:val="32"/>
        </w:rPr>
        <w:t>54</w:t>
      </w:r>
      <w:r w:rsidRPr="00214294">
        <w:rPr>
          <w:rFonts w:hAnsi="宋体" w:cs="宋体" w:hint="eastAsia"/>
          <w:bCs/>
          <w:color w:val="000000" w:themeColor="text1"/>
          <w:sz w:val="32"/>
        </w:rPr>
        <w:t>号</w:t>
      </w:r>
    </w:p>
    <w:p w:rsidR="00451210" w:rsidRPr="00214294" w:rsidRDefault="00451210" w:rsidP="00451210">
      <w:pPr>
        <w:autoSpaceDE w:val="0"/>
        <w:autoSpaceDN w:val="0"/>
        <w:adjustRightInd w:val="0"/>
        <w:jc w:val="center"/>
        <w:rPr>
          <w:bCs/>
          <w:color w:val="000000" w:themeColor="text1"/>
          <w:sz w:val="44"/>
          <w:szCs w:val="44"/>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jc w:val="center"/>
        <w:rPr>
          <w:rFonts w:hAnsi="宋体"/>
          <w:color w:val="000000" w:themeColor="text1"/>
          <w:sz w:val="23"/>
          <w:u w:val="single"/>
        </w:rPr>
      </w:pPr>
    </w:p>
    <w:p w:rsidR="00451210" w:rsidRPr="00214294" w:rsidRDefault="00451210" w:rsidP="00451210">
      <w:pPr>
        <w:pStyle w:val="Default"/>
        <w:spacing w:line="400" w:lineRule="exact"/>
        <w:jc w:val="center"/>
        <w:rPr>
          <w:rFonts w:hAnsi="宋体"/>
          <w:color w:val="000000" w:themeColor="text1"/>
          <w:sz w:val="23"/>
        </w:rPr>
      </w:pPr>
    </w:p>
    <w:p w:rsidR="00451210" w:rsidRPr="00214294" w:rsidRDefault="00451210" w:rsidP="00451210">
      <w:pPr>
        <w:pStyle w:val="Default"/>
        <w:spacing w:line="400" w:lineRule="exact"/>
        <w:jc w:val="center"/>
        <w:rPr>
          <w:rFonts w:hAnsi="宋体"/>
          <w:color w:val="000000" w:themeColor="text1"/>
          <w:sz w:val="23"/>
        </w:rPr>
      </w:pPr>
    </w:p>
    <w:p w:rsidR="00451210" w:rsidRPr="00214294" w:rsidRDefault="00451210" w:rsidP="00451210">
      <w:pPr>
        <w:pStyle w:val="Default"/>
        <w:spacing w:line="400" w:lineRule="exact"/>
        <w:jc w:val="center"/>
        <w:rPr>
          <w:rFonts w:hAnsi="宋体"/>
          <w:color w:val="000000" w:themeColor="text1"/>
          <w:sz w:val="23"/>
        </w:rPr>
      </w:pPr>
    </w:p>
    <w:p w:rsidR="00451210" w:rsidRPr="00214294" w:rsidRDefault="00451210" w:rsidP="00451210">
      <w:pPr>
        <w:pStyle w:val="Default"/>
        <w:adjustRightInd/>
        <w:spacing w:line="360" w:lineRule="auto"/>
        <w:contextualSpacing/>
        <w:jc w:val="center"/>
        <w:rPr>
          <w:rFonts w:hAnsi="宋体"/>
          <w:color w:val="000000" w:themeColor="text1"/>
          <w:sz w:val="23"/>
        </w:rPr>
      </w:pPr>
    </w:p>
    <w:p w:rsidR="00451210" w:rsidRPr="00214294" w:rsidRDefault="00451210" w:rsidP="00451210">
      <w:pPr>
        <w:pStyle w:val="Default"/>
        <w:adjustRightInd/>
        <w:spacing w:line="360" w:lineRule="auto"/>
        <w:contextualSpacing/>
        <w:jc w:val="center"/>
        <w:rPr>
          <w:rFonts w:hAnsi="宋体"/>
          <w:color w:val="000000" w:themeColor="text1"/>
          <w:sz w:val="23"/>
          <w:u w:val="single"/>
        </w:rPr>
      </w:pPr>
      <w:r w:rsidRPr="00214294">
        <w:rPr>
          <w:rFonts w:hAnsi="宋体" w:hint="eastAsia"/>
          <w:color w:val="000000" w:themeColor="text1"/>
          <w:sz w:val="23"/>
        </w:rPr>
        <w:t>投标人：</w:t>
      </w:r>
      <w:r w:rsidRPr="00214294">
        <w:rPr>
          <w:rFonts w:hAnsi="宋体"/>
          <w:color w:val="000000" w:themeColor="text1"/>
          <w:sz w:val="23"/>
          <w:u w:val="single"/>
        </w:rPr>
        <w:t xml:space="preserve">                                  </w:t>
      </w:r>
      <w:r w:rsidRPr="00214294">
        <w:rPr>
          <w:rFonts w:hAnsi="宋体" w:hint="eastAsia"/>
          <w:color w:val="000000" w:themeColor="text1"/>
          <w:sz w:val="23"/>
        </w:rPr>
        <w:t>（盖单位章）</w:t>
      </w:r>
    </w:p>
    <w:p w:rsidR="00451210" w:rsidRPr="00214294" w:rsidRDefault="00451210" w:rsidP="00451210">
      <w:pPr>
        <w:pStyle w:val="Default"/>
        <w:adjustRightInd/>
        <w:spacing w:line="360" w:lineRule="auto"/>
        <w:contextualSpacing/>
        <w:rPr>
          <w:rFonts w:hAnsi="宋体"/>
          <w:color w:val="000000" w:themeColor="text1"/>
          <w:sz w:val="23"/>
          <w:u w:val="single"/>
        </w:rPr>
      </w:pPr>
      <w:r w:rsidRPr="00214294">
        <w:rPr>
          <w:rFonts w:hAnsi="宋体"/>
          <w:color w:val="000000" w:themeColor="text1"/>
          <w:sz w:val="23"/>
        </w:rPr>
        <w:t xml:space="preserve">                </w:t>
      </w:r>
      <w:r w:rsidRPr="00214294">
        <w:rPr>
          <w:rFonts w:hAnsi="宋体" w:hint="eastAsia"/>
          <w:color w:val="000000" w:themeColor="text1"/>
          <w:sz w:val="23"/>
        </w:rPr>
        <w:t>法定代表人或其委托代理人：</w:t>
      </w:r>
      <w:r w:rsidRPr="00214294">
        <w:rPr>
          <w:rFonts w:hAnsi="宋体"/>
          <w:i/>
          <w:color w:val="000000" w:themeColor="text1"/>
          <w:sz w:val="23"/>
          <w:u w:val="single"/>
        </w:rPr>
        <w:t xml:space="preserve">                    </w:t>
      </w:r>
      <w:r w:rsidRPr="00214294">
        <w:rPr>
          <w:rFonts w:hAnsi="宋体" w:hint="eastAsia"/>
          <w:color w:val="000000" w:themeColor="text1"/>
          <w:sz w:val="23"/>
        </w:rPr>
        <w:t>（签字）</w:t>
      </w:r>
    </w:p>
    <w:p w:rsidR="00451210" w:rsidRPr="00214294" w:rsidRDefault="00451210" w:rsidP="00451210">
      <w:pPr>
        <w:pStyle w:val="Default"/>
        <w:adjustRightInd/>
        <w:spacing w:line="360" w:lineRule="auto"/>
        <w:contextualSpacing/>
        <w:jc w:val="center"/>
        <w:rPr>
          <w:rFonts w:hAnsi="宋体"/>
          <w:color w:val="000000" w:themeColor="text1"/>
          <w:sz w:val="23"/>
          <w:u w:val="single"/>
        </w:rPr>
      </w:pPr>
      <w:r w:rsidRPr="00214294">
        <w:rPr>
          <w:rFonts w:hAnsi="宋体"/>
          <w:color w:val="000000" w:themeColor="text1"/>
          <w:sz w:val="23"/>
          <w:u w:val="single"/>
        </w:rPr>
        <w:t xml:space="preserve">        </w:t>
      </w:r>
      <w:r w:rsidRPr="00214294">
        <w:rPr>
          <w:rFonts w:hAnsi="宋体" w:hint="eastAsia"/>
          <w:color w:val="000000" w:themeColor="text1"/>
          <w:sz w:val="23"/>
        </w:rPr>
        <w:t>年</w:t>
      </w:r>
      <w:r w:rsidRPr="00214294">
        <w:rPr>
          <w:rFonts w:hAnsi="宋体"/>
          <w:color w:val="000000" w:themeColor="text1"/>
          <w:sz w:val="23"/>
          <w:u w:val="single"/>
        </w:rPr>
        <w:t xml:space="preserve">        </w:t>
      </w:r>
      <w:r w:rsidRPr="00214294">
        <w:rPr>
          <w:rFonts w:hAnsi="宋体" w:hint="eastAsia"/>
          <w:color w:val="000000" w:themeColor="text1"/>
          <w:sz w:val="23"/>
        </w:rPr>
        <w:t>月</w:t>
      </w:r>
      <w:r w:rsidRPr="00214294">
        <w:rPr>
          <w:rFonts w:hAnsi="宋体"/>
          <w:color w:val="000000" w:themeColor="text1"/>
          <w:sz w:val="23"/>
          <w:u w:val="single"/>
        </w:rPr>
        <w:t xml:space="preserve">        </w:t>
      </w:r>
      <w:r w:rsidRPr="00214294">
        <w:rPr>
          <w:rFonts w:hAnsi="宋体" w:hint="eastAsia"/>
          <w:color w:val="000000" w:themeColor="text1"/>
          <w:sz w:val="23"/>
        </w:rPr>
        <w:t>日</w:t>
      </w:r>
    </w:p>
    <w:p w:rsidR="006A53EF" w:rsidRPr="00214294" w:rsidRDefault="006A53EF">
      <w:pPr>
        <w:spacing w:line="360" w:lineRule="auto"/>
        <w:jc w:val="center"/>
        <w:rPr>
          <w:rFonts w:hAnsi="宋体"/>
          <w:b/>
          <w:color w:val="000000" w:themeColor="text1"/>
          <w:sz w:val="44"/>
          <w:szCs w:val="44"/>
        </w:rPr>
      </w:pPr>
    </w:p>
    <w:p w:rsidR="006A53EF" w:rsidRPr="00214294" w:rsidRDefault="006A53EF">
      <w:pPr>
        <w:autoSpaceDE w:val="0"/>
        <w:autoSpaceDN w:val="0"/>
        <w:adjustRightInd w:val="0"/>
        <w:spacing w:line="420" w:lineRule="exact"/>
        <w:jc w:val="left"/>
        <w:rPr>
          <w:rFonts w:hAnsi="宋体" w:cs="黑体"/>
          <w:b/>
          <w:color w:val="000000" w:themeColor="text1"/>
          <w:sz w:val="36"/>
          <w:szCs w:val="36"/>
        </w:rPr>
      </w:pPr>
    </w:p>
    <w:p w:rsidR="006A53EF" w:rsidRPr="00214294" w:rsidRDefault="00451210" w:rsidP="00451210">
      <w:pPr>
        <w:widowControl/>
        <w:jc w:val="center"/>
        <w:rPr>
          <w:rFonts w:hAnsi="宋体" w:cs="黑体"/>
          <w:b/>
          <w:color w:val="000000" w:themeColor="text1"/>
          <w:sz w:val="36"/>
          <w:szCs w:val="36"/>
        </w:rPr>
      </w:pPr>
      <w:r w:rsidRPr="00214294">
        <w:rPr>
          <w:rFonts w:hAnsi="宋体" w:cs="黑体"/>
          <w:b/>
          <w:color w:val="000000" w:themeColor="text1"/>
          <w:sz w:val="36"/>
          <w:szCs w:val="36"/>
        </w:rPr>
        <w:br w:type="page"/>
      </w:r>
      <w:r w:rsidR="00BF680B" w:rsidRPr="00214294">
        <w:rPr>
          <w:rFonts w:hAnsi="宋体" w:cs="黑体" w:hint="eastAsia"/>
          <w:b/>
          <w:color w:val="000000" w:themeColor="text1"/>
          <w:sz w:val="36"/>
          <w:szCs w:val="36"/>
        </w:rPr>
        <w:lastRenderedPageBreak/>
        <w:t>目   录</w:t>
      </w:r>
    </w:p>
    <w:p w:rsidR="006A53EF" w:rsidRPr="00214294" w:rsidRDefault="00BF680B" w:rsidP="00DA285E">
      <w:pPr>
        <w:autoSpaceDE w:val="0"/>
        <w:autoSpaceDN w:val="0"/>
        <w:adjustRightInd w:val="0"/>
        <w:spacing w:line="460" w:lineRule="exact"/>
        <w:jc w:val="left"/>
        <w:rPr>
          <w:rFonts w:hAnsi="宋体"/>
          <w:b/>
          <w:color w:val="000000" w:themeColor="text1"/>
          <w:sz w:val="36"/>
          <w:szCs w:val="36"/>
        </w:rPr>
      </w:pPr>
      <w:r w:rsidRPr="00214294">
        <w:rPr>
          <w:rFonts w:hAnsi="宋体" w:hint="eastAsia"/>
          <w:b/>
          <w:color w:val="000000" w:themeColor="text1"/>
          <w:sz w:val="36"/>
          <w:szCs w:val="36"/>
        </w:rPr>
        <w:t>一、商务部分</w:t>
      </w:r>
    </w:p>
    <w:p w:rsidR="006A53EF" w:rsidRPr="00214294" w:rsidRDefault="00BF680B" w:rsidP="00DA285E">
      <w:pPr>
        <w:autoSpaceDE w:val="0"/>
        <w:autoSpaceDN w:val="0"/>
        <w:adjustRightInd w:val="0"/>
        <w:spacing w:line="460" w:lineRule="exact"/>
        <w:ind w:firstLineChars="200" w:firstLine="480"/>
        <w:jc w:val="left"/>
        <w:rPr>
          <w:rFonts w:hAnsi="宋体"/>
          <w:color w:val="000000" w:themeColor="text1"/>
          <w:sz w:val="24"/>
        </w:rPr>
      </w:pPr>
      <w:r w:rsidRPr="00214294">
        <w:rPr>
          <w:rFonts w:hAnsi="宋体" w:hint="eastAsia"/>
          <w:color w:val="000000" w:themeColor="text1"/>
          <w:sz w:val="24"/>
        </w:rPr>
        <w:t>一、投标函及投标函附录</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（一）投 标 函</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（二）投标函附录</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二、</w:t>
      </w:r>
      <w:r w:rsidR="00F61732" w:rsidRPr="00214294">
        <w:rPr>
          <w:rFonts w:hAnsi="宋体" w:hint="eastAsia"/>
          <w:color w:val="000000" w:themeColor="text1"/>
          <w:sz w:val="24"/>
        </w:rPr>
        <w:t>法定代表人身份证明和附有法定代表人身份证明的授权委托</w:t>
      </w:r>
      <w:r w:rsidRPr="00214294">
        <w:rPr>
          <w:rFonts w:hAnsi="宋体" w:hint="eastAsia"/>
          <w:color w:val="000000" w:themeColor="text1"/>
          <w:sz w:val="24"/>
        </w:rPr>
        <w:t>；</w:t>
      </w:r>
    </w:p>
    <w:p w:rsidR="006A53EF" w:rsidRPr="00214294" w:rsidRDefault="00BF680B" w:rsidP="00DA285E">
      <w:pPr>
        <w:autoSpaceDE w:val="0"/>
        <w:autoSpaceDN w:val="0"/>
        <w:adjustRightInd w:val="0"/>
        <w:spacing w:line="460" w:lineRule="exact"/>
        <w:outlineLvl w:val="0"/>
        <w:rPr>
          <w:rFonts w:hAnsi="宋体"/>
          <w:color w:val="000000" w:themeColor="text1"/>
          <w:sz w:val="24"/>
        </w:rPr>
      </w:pPr>
      <w:r w:rsidRPr="00214294">
        <w:rPr>
          <w:rFonts w:hAnsi="宋体" w:hint="eastAsia"/>
          <w:color w:val="000000" w:themeColor="text1"/>
          <w:sz w:val="24"/>
        </w:rPr>
        <w:t xml:space="preserve">       （一）法定代表人身份证明 </w:t>
      </w:r>
    </w:p>
    <w:p w:rsidR="006A53EF" w:rsidRPr="00214294" w:rsidRDefault="00BF680B" w:rsidP="00DA285E">
      <w:pPr>
        <w:autoSpaceDE w:val="0"/>
        <w:autoSpaceDN w:val="0"/>
        <w:adjustRightInd w:val="0"/>
        <w:spacing w:line="460" w:lineRule="exact"/>
        <w:outlineLvl w:val="0"/>
        <w:rPr>
          <w:rFonts w:hAnsi="宋体"/>
          <w:color w:val="000000" w:themeColor="text1"/>
          <w:sz w:val="24"/>
        </w:rPr>
      </w:pPr>
      <w:r w:rsidRPr="00214294">
        <w:rPr>
          <w:rFonts w:hAnsi="宋体" w:hint="eastAsia"/>
          <w:color w:val="000000" w:themeColor="text1"/>
          <w:sz w:val="24"/>
        </w:rPr>
        <w:t xml:space="preserve">       （二）授权委托书</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三、投标保证金；</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四、监理单位综合情况；</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五、拟派本项目监理机构及主要人员；</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六</w:t>
      </w:r>
      <w:r w:rsidRPr="00214294">
        <w:rPr>
          <w:rFonts w:hAnsi="宋体" w:hint="eastAsia"/>
          <w:color w:val="000000" w:themeColor="text1"/>
          <w:sz w:val="24"/>
        </w:rPr>
        <w:t>、服务承诺；</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七</w:t>
      </w:r>
      <w:r w:rsidRPr="00214294">
        <w:rPr>
          <w:rFonts w:hAnsi="宋体" w:hint="eastAsia"/>
          <w:color w:val="000000" w:themeColor="text1"/>
          <w:sz w:val="24"/>
        </w:rPr>
        <w:t>、</w:t>
      </w:r>
      <w:r w:rsidR="00F61732" w:rsidRPr="00214294">
        <w:rPr>
          <w:rFonts w:hAnsi="宋体" w:hint="eastAsia"/>
          <w:color w:val="000000" w:themeColor="text1"/>
          <w:sz w:val="24"/>
        </w:rPr>
        <w:t>监理单位近三年内完成同类工程项目</w:t>
      </w:r>
      <w:r w:rsidRPr="00214294">
        <w:rPr>
          <w:rFonts w:hAnsi="宋体" w:hint="eastAsia"/>
          <w:color w:val="000000" w:themeColor="text1"/>
          <w:sz w:val="24"/>
        </w:rPr>
        <w:t>；</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八</w:t>
      </w:r>
      <w:r w:rsidRPr="00214294">
        <w:rPr>
          <w:rFonts w:hAnsi="宋体" w:hint="eastAsia"/>
          <w:color w:val="000000" w:themeColor="text1"/>
          <w:sz w:val="24"/>
        </w:rPr>
        <w:t>、目前正在监理的工程项目；</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w:t>
      </w:r>
      <w:r w:rsidR="00F61732" w:rsidRPr="00214294">
        <w:rPr>
          <w:rFonts w:hAnsi="宋体" w:hint="eastAsia"/>
          <w:color w:val="000000" w:themeColor="text1"/>
          <w:sz w:val="24"/>
        </w:rPr>
        <w:t>九、监理单位近三年获</w:t>
      </w:r>
      <w:r w:rsidRPr="00214294">
        <w:rPr>
          <w:rFonts w:hAnsi="宋体" w:hint="eastAsia"/>
          <w:color w:val="000000" w:themeColor="text1"/>
          <w:sz w:val="24"/>
        </w:rPr>
        <w:t>得荣誉称号；</w:t>
      </w:r>
    </w:p>
    <w:p w:rsidR="006A53EF" w:rsidRPr="00214294" w:rsidRDefault="00BF680B" w:rsidP="00DA285E">
      <w:pPr>
        <w:autoSpaceDE w:val="0"/>
        <w:autoSpaceDN w:val="0"/>
        <w:adjustRightInd w:val="0"/>
        <w:spacing w:line="460" w:lineRule="exact"/>
        <w:jc w:val="left"/>
        <w:rPr>
          <w:rFonts w:hAnsi="宋体"/>
          <w:color w:val="000000" w:themeColor="text1"/>
          <w:sz w:val="24"/>
        </w:rPr>
      </w:pPr>
      <w:r w:rsidRPr="00214294">
        <w:rPr>
          <w:rFonts w:hAnsi="宋体" w:hint="eastAsia"/>
          <w:color w:val="000000" w:themeColor="text1"/>
          <w:sz w:val="24"/>
        </w:rPr>
        <w:t xml:space="preserve">    十、投标人须知前附表规定的其他材料。       </w:t>
      </w:r>
    </w:p>
    <w:p w:rsidR="006A53EF" w:rsidRPr="00214294" w:rsidRDefault="00BF680B" w:rsidP="00DA285E">
      <w:pPr>
        <w:autoSpaceDE w:val="0"/>
        <w:autoSpaceDN w:val="0"/>
        <w:adjustRightInd w:val="0"/>
        <w:spacing w:line="460" w:lineRule="exact"/>
        <w:jc w:val="left"/>
        <w:rPr>
          <w:rFonts w:hAnsi="宋体"/>
          <w:b/>
          <w:color w:val="000000" w:themeColor="text1"/>
          <w:sz w:val="36"/>
          <w:szCs w:val="36"/>
        </w:rPr>
      </w:pPr>
      <w:r w:rsidRPr="00214294">
        <w:rPr>
          <w:rFonts w:hAnsi="宋体" w:hint="eastAsia"/>
          <w:b/>
          <w:color w:val="000000" w:themeColor="text1"/>
          <w:sz w:val="36"/>
          <w:szCs w:val="36"/>
        </w:rPr>
        <w:t xml:space="preserve"> 二、监理大纲</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（1）质量控制</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（2）进度控制</w:t>
      </w:r>
      <w:r w:rsidRPr="00214294">
        <w:rPr>
          <w:rFonts w:hAnsi="宋体" w:hint="eastAsia"/>
          <w:color w:val="000000" w:themeColor="text1"/>
          <w:sz w:val="24"/>
        </w:rPr>
        <w:tab/>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（3）造价控制</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（4）安全措施</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（5）旁站监理措施</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（6）档案及合同管理</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（7）工作制度</w:t>
      </w:r>
    </w:p>
    <w:p w:rsidR="006A53EF" w:rsidRPr="00214294" w:rsidRDefault="00BF680B" w:rsidP="00DA285E">
      <w:pPr>
        <w:autoSpaceDE w:val="0"/>
        <w:autoSpaceDN w:val="0"/>
        <w:adjustRightInd w:val="0"/>
        <w:spacing w:line="460" w:lineRule="exact"/>
        <w:ind w:firstLineChars="350" w:firstLine="840"/>
        <w:jc w:val="left"/>
        <w:rPr>
          <w:rFonts w:hAnsi="宋体"/>
          <w:color w:val="000000" w:themeColor="text1"/>
          <w:sz w:val="24"/>
        </w:rPr>
      </w:pPr>
      <w:r w:rsidRPr="00214294">
        <w:rPr>
          <w:rFonts w:hAnsi="宋体" w:hint="eastAsia"/>
          <w:color w:val="000000" w:themeColor="text1"/>
          <w:sz w:val="24"/>
        </w:rPr>
        <w:t>（8）组织协调及合理化建议</w:t>
      </w:r>
    </w:p>
    <w:p w:rsidR="006A53EF" w:rsidRPr="00214294" w:rsidRDefault="006A53EF">
      <w:pPr>
        <w:autoSpaceDE w:val="0"/>
        <w:autoSpaceDN w:val="0"/>
        <w:adjustRightInd w:val="0"/>
        <w:outlineLvl w:val="0"/>
        <w:rPr>
          <w:rFonts w:hAnsi="宋体" w:cs="黑体"/>
          <w:b/>
          <w:color w:val="000000" w:themeColor="text1"/>
          <w:sz w:val="32"/>
          <w:szCs w:val="32"/>
        </w:rPr>
      </w:pPr>
      <w:bookmarkStart w:id="27" w:name="_Toc215282237"/>
    </w:p>
    <w:p w:rsidR="006A53EF" w:rsidRPr="00214294" w:rsidRDefault="006A53EF">
      <w:pPr>
        <w:autoSpaceDE w:val="0"/>
        <w:autoSpaceDN w:val="0"/>
        <w:adjustRightInd w:val="0"/>
        <w:spacing w:line="360" w:lineRule="auto"/>
        <w:jc w:val="center"/>
        <w:rPr>
          <w:rFonts w:ascii="黑体" w:eastAsia="黑体" w:hAnsi="新宋体" w:cs="黑体"/>
          <w:color w:val="000000" w:themeColor="text1"/>
          <w:sz w:val="32"/>
          <w:szCs w:val="32"/>
        </w:rPr>
      </w:pPr>
    </w:p>
    <w:p w:rsidR="006A53EF" w:rsidRPr="00214294" w:rsidRDefault="006A53EF">
      <w:pPr>
        <w:autoSpaceDE w:val="0"/>
        <w:autoSpaceDN w:val="0"/>
        <w:adjustRightInd w:val="0"/>
        <w:spacing w:line="360" w:lineRule="auto"/>
        <w:jc w:val="center"/>
        <w:rPr>
          <w:rFonts w:ascii="黑体" w:eastAsia="黑体" w:hAnsi="新宋体" w:cs="黑体"/>
          <w:color w:val="000000" w:themeColor="text1"/>
          <w:sz w:val="32"/>
          <w:szCs w:val="32"/>
        </w:rPr>
      </w:pPr>
    </w:p>
    <w:p w:rsidR="00451210" w:rsidRPr="00214294" w:rsidRDefault="00451210">
      <w:pPr>
        <w:pStyle w:val="a0"/>
        <w:ind w:firstLineChars="0" w:firstLine="0"/>
        <w:jc w:val="center"/>
        <w:rPr>
          <w:rFonts w:hAnsi="宋体"/>
          <w:b/>
          <w:color w:val="000000" w:themeColor="text1"/>
          <w:sz w:val="36"/>
          <w:szCs w:val="36"/>
        </w:rPr>
      </w:pPr>
    </w:p>
    <w:p w:rsidR="00DA285E" w:rsidRPr="00214294" w:rsidRDefault="00DA285E">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451210" w:rsidRPr="00214294" w:rsidRDefault="00451210">
      <w:pPr>
        <w:pStyle w:val="a0"/>
        <w:ind w:firstLineChars="0" w:firstLine="0"/>
        <w:jc w:val="center"/>
        <w:rPr>
          <w:rFonts w:hAnsi="宋体"/>
          <w:b/>
          <w:color w:val="000000" w:themeColor="text1"/>
          <w:sz w:val="36"/>
          <w:szCs w:val="36"/>
        </w:rPr>
      </w:pPr>
    </w:p>
    <w:p w:rsidR="006A53EF" w:rsidRPr="00214294" w:rsidRDefault="00BF680B">
      <w:pPr>
        <w:pStyle w:val="a0"/>
        <w:ind w:firstLineChars="0" w:firstLine="0"/>
        <w:jc w:val="center"/>
        <w:rPr>
          <w:color w:val="000000" w:themeColor="text1"/>
        </w:rPr>
      </w:pPr>
      <w:r w:rsidRPr="00214294">
        <w:rPr>
          <w:rFonts w:hAnsi="宋体" w:hint="eastAsia"/>
          <w:b/>
          <w:color w:val="000000" w:themeColor="text1"/>
          <w:sz w:val="36"/>
          <w:szCs w:val="36"/>
        </w:rPr>
        <w:t>一、商务部分</w:t>
      </w: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6A53EF">
      <w:pPr>
        <w:pStyle w:val="a0"/>
        <w:ind w:firstLine="340"/>
        <w:rPr>
          <w:color w:val="000000" w:themeColor="text1"/>
        </w:rPr>
      </w:pPr>
    </w:p>
    <w:p w:rsidR="006A53EF" w:rsidRPr="00214294" w:rsidRDefault="00BF680B">
      <w:pPr>
        <w:widowControl/>
        <w:jc w:val="left"/>
        <w:rPr>
          <w:rFonts w:ascii="黑体" w:eastAsia="黑体" w:hAnsi="新宋体" w:cs="黑体"/>
          <w:color w:val="000000" w:themeColor="text1"/>
          <w:sz w:val="32"/>
          <w:szCs w:val="32"/>
        </w:rPr>
      </w:pPr>
      <w:r w:rsidRPr="00214294">
        <w:rPr>
          <w:rFonts w:ascii="黑体" w:eastAsia="黑体" w:hAnsi="新宋体" w:cs="黑体"/>
          <w:color w:val="000000" w:themeColor="text1"/>
          <w:sz w:val="32"/>
          <w:szCs w:val="32"/>
        </w:rPr>
        <w:br w:type="page"/>
      </w: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一、投标函及投标函附录</w:t>
      </w:r>
      <w:bookmarkEnd w:id="27"/>
    </w:p>
    <w:p w:rsidR="006A53EF" w:rsidRPr="00214294" w:rsidRDefault="00BF680B" w:rsidP="00B226CF">
      <w:pPr>
        <w:autoSpaceDE w:val="0"/>
        <w:autoSpaceDN w:val="0"/>
        <w:adjustRightInd w:val="0"/>
        <w:spacing w:line="300" w:lineRule="auto"/>
        <w:jc w:val="center"/>
        <w:outlineLvl w:val="0"/>
        <w:rPr>
          <w:rFonts w:hAnsi="宋体" w:cs="黑体"/>
          <w:b/>
          <w:color w:val="000000" w:themeColor="text1"/>
          <w:sz w:val="24"/>
        </w:rPr>
      </w:pPr>
      <w:bookmarkStart w:id="28" w:name="_Toc215282238"/>
      <w:r w:rsidRPr="00214294">
        <w:rPr>
          <w:rFonts w:hAnsi="宋体" w:cs="黑体" w:hint="eastAsia"/>
          <w:b/>
          <w:color w:val="000000" w:themeColor="text1"/>
          <w:sz w:val="24"/>
        </w:rPr>
        <w:t>（一）投 标 函</w:t>
      </w:r>
      <w:bookmarkEnd w:id="28"/>
    </w:p>
    <w:p w:rsidR="006A53EF" w:rsidRPr="00214294" w:rsidRDefault="00BF680B" w:rsidP="00B226CF">
      <w:pPr>
        <w:autoSpaceDE w:val="0"/>
        <w:autoSpaceDN w:val="0"/>
        <w:adjustRightInd w:val="0"/>
        <w:spacing w:line="480" w:lineRule="exact"/>
        <w:jc w:val="left"/>
        <w:rPr>
          <w:rFonts w:hAnsi="宋体"/>
          <w:color w:val="000000" w:themeColor="text1"/>
          <w:sz w:val="24"/>
          <w:u w:val="single"/>
        </w:rPr>
      </w:pPr>
      <w:r w:rsidRPr="00214294">
        <w:rPr>
          <w:rFonts w:hAnsi="宋体"/>
          <w:color w:val="000000" w:themeColor="text1"/>
          <w:sz w:val="24"/>
        </w:rPr>
        <w:t>致：</w:t>
      </w:r>
      <w:r w:rsidR="00451210" w:rsidRPr="00214294">
        <w:rPr>
          <w:rFonts w:hAnsi="宋体" w:hint="eastAsia"/>
          <w:color w:val="000000" w:themeColor="text1"/>
          <w:sz w:val="24"/>
          <w:szCs w:val="24"/>
        </w:rPr>
        <w:t>（招标人名称）</w:t>
      </w:r>
    </w:p>
    <w:p w:rsidR="00EF045F" w:rsidRPr="00214294" w:rsidRDefault="00EF045F" w:rsidP="00EF045F">
      <w:pPr>
        <w:spacing w:line="480" w:lineRule="exact"/>
        <w:rPr>
          <w:rFonts w:asciiTheme="minorEastAsia" w:hAnsiTheme="minorEastAsia" w:cs="宋体"/>
          <w:color w:val="000000" w:themeColor="text1"/>
          <w:sz w:val="24"/>
          <w:szCs w:val="24"/>
        </w:rPr>
      </w:pPr>
      <w:r w:rsidRPr="00214294">
        <w:rPr>
          <w:rFonts w:hAnsi="宋体" w:hint="eastAsia"/>
          <w:color w:val="000000" w:themeColor="text1"/>
          <w:sz w:val="24"/>
        </w:rPr>
        <w:t xml:space="preserve"> </w:t>
      </w:r>
      <w:r w:rsidRPr="00214294">
        <w:rPr>
          <w:rFonts w:asciiTheme="minorEastAsia" w:hAnsiTheme="minorEastAsia" w:hint="eastAsia"/>
          <w:color w:val="000000" w:themeColor="text1"/>
          <w:sz w:val="24"/>
          <w:szCs w:val="24"/>
        </w:rPr>
        <w:t xml:space="preserve">   </w:t>
      </w:r>
      <w:r w:rsidR="00BF680B" w:rsidRPr="00214294">
        <w:rPr>
          <w:rFonts w:asciiTheme="minorEastAsia" w:hAnsiTheme="minorEastAsia"/>
          <w:color w:val="000000" w:themeColor="text1"/>
          <w:sz w:val="24"/>
          <w:szCs w:val="24"/>
        </w:rPr>
        <w:t>我们收到了</w:t>
      </w:r>
      <w:r w:rsidR="0085769D" w:rsidRPr="00214294">
        <w:rPr>
          <w:rFonts w:asciiTheme="minorEastAsia" w:hAnsiTheme="minorEastAsia" w:hint="eastAsia"/>
          <w:color w:val="000000" w:themeColor="text1"/>
          <w:sz w:val="24"/>
          <w:szCs w:val="24"/>
          <w:u w:val="single"/>
        </w:rPr>
        <w:t xml:space="preserve">            </w:t>
      </w:r>
      <w:r w:rsidRPr="00214294">
        <w:rPr>
          <w:rFonts w:asciiTheme="minorEastAsia" w:hAnsiTheme="minorEastAsia" w:cs="宋体" w:hint="eastAsia"/>
          <w:color w:val="000000" w:themeColor="text1"/>
          <w:sz w:val="24"/>
          <w:szCs w:val="24"/>
        </w:rPr>
        <w:t>监理项目的招标文件，经详细研究，我们决定参加该项目投标活动并投标，我们郑重声明以下诸点并负法律责任。</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1、</w:t>
      </w:r>
      <w:r w:rsidRPr="00214294">
        <w:rPr>
          <w:rFonts w:asciiTheme="minorEastAsia" w:hAnsiTheme="minorEastAsia"/>
          <w:color w:val="000000" w:themeColor="text1"/>
          <w:sz w:val="24"/>
          <w:szCs w:val="24"/>
        </w:rPr>
        <w:t>我方授权</w:t>
      </w:r>
      <w:r w:rsidRPr="00214294">
        <w:rPr>
          <w:rFonts w:asciiTheme="minorEastAsia" w:hAnsiTheme="minorEastAsia"/>
          <w:color w:val="000000" w:themeColor="text1"/>
          <w:sz w:val="24"/>
          <w:szCs w:val="24"/>
          <w:u w:val="single"/>
        </w:rPr>
        <w:t xml:space="preserve">　　　　　　　　　</w:t>
      </w:r>
      <w:r w:rsidRPr="00214294">
        <w:rPr>
          <w:rFonts w:asciiTheme="minorEastAsia" w:hAnsiTheme="minorEastAsia"/>
          <w:color w:val="000000" w:themeColor="text1"/>
          <w:sz w:val="24"/>
          <w:szCs w:val="24"/>
        </w:rPr>
        <w:t>（姓名、职务）</w:t>
      </w:r>
      <w:r w:rsidR="00EF045F" w:rsidRPr="00214294">
        <w:rPr>
          <w:rFonts w:asciiTheme="minorEastAsia" w:hAnsiTheme="minorEastAsia" w:hint="eastAsia"/>
          <w:color w:val="000000" w:themeColor="text1"/>
          <w:sz w:val="24"/>
          <w:szCs w:val="24"/>
        </w:rPr>
        <w:t>（姓名、职务）作为全权代表负责该工程投标及处理有关事宜</w:t>
      </w:r>
      <w:r w:rsidRPr="00214294">
        <w:rPr>
          <w:rFonts w:asciiTheme="minorEastAsia" w:hAnsiTheme="minorEastAsia"/>
          <w:color w:val="000000" w:themeColor="text1"/>
          <w:sz w:val="24"/>
          <w:szCs w:val="24"/>
        </w:rPr>
        <w:t>。</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2、</w:t>
      </w:r>
      <w:r w:rsidR="00EF045F" w:rsidRPr="00214294">
        <w:rPr>
          <w:rFonts w:asciiTheme="minorEastAsia" w:hAnsiTheme="minorEastAsia" w:hint="eastAsia"/>
          <w:color w:val="000000" w:themeColor="text1"/>
          <w:sz w:val="24"/>
          <w:szCs w:val="24"/>
        </w:rPr>
        <w:t>愿按照招标文件中的条款和要求，提供施工阶段的工程监理服务，监理费报价为</w:t>
      </w:r>
      <w:r w:rsidRPr="00214294">
        <w:rPr>
          <w:rFonts w:asciiTheme="minorEastAsia" w:hAnsiTheme="minor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rPr>
        <w:t>元,服务期限为</w:t>
      </w:r>
      <w:r w:rsidR="0085769D" w:rsidRPr="00214294">
        <w:rPr>
          <w:rFonts w:asciiTheme="minorEastAsia" w:hAnsiTheme="minorEastAsia" w:hint="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rPr>
        <w:t>，项目总监为：</w:t>
      </w:r>
      <w:r w:rsidR="0085769D" w:rsidRPr="00214294">
        <w:rPr>
          <w:rFonts w:asciiTheme="minorEastAsia" w:hAnsiTheme="minorEastAsia" w:hint="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rPr>
        <w:t>。</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3、</w:t>
      </w:r>
      <w:r w:rsidR="00EF045F" w:rsidRPr="00214294">
        <w:rPr>
          <w:rFonts w:asciiTheme="minorEastAsia" w:hAnsiTheme="minorEastAsia" w:cs="宋体" w:hint="eastAsia"/>
          <w:color w:val="000000" w:themeColor="text1"/>
          <w:sz w:val="24"/>
          <w:szCs w:val="24"/>
        </w:rPr>
        <w:t>如果我们中标，我们保证按照招标文件的要求和招标人签订工程监理合同，按招标文件要求选派总监理工程师及监理工程师进驻施工现场实施监理合同。</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4、</w:t>
      </w:r>
      <w:r w:rsidR="00EF045F" w:rsidRPr="00214294">
        <w:rPr>
          <w:rFonts w:asciiTheme="minorEastAsia" w:hAnsiTheme="minorEastAsia" w:hint="eastAsia"/>
          <w:color w:val="000000" w:themeColor="text1"/>
          <w:sz w:val="24"/>
          <w:szCs w:val="24"/>
        </w:rPr>
        <w:t>我们按照招标文件中的规定，认定本投标文件的有效期为</w:t>
      </w:r>
      <w:r w:rsidR="0085769D" w:rsidRPr="00214294">
        <w:rPr>
          <w:rFonts w:asciiTheme="minorEastAsia" w:hAnsiTheme="minorEastAsia" w:hint="eastAsia"/>
          <w:color w:val="000000" w:themeColor="text1"/>
          <w:sz w:val="24"/>
          <w:szCs w:val="24"/>
          <w:u w:val="single"/>
        </w:rPr>
        <w:t xml:space="preserve">   </w:t>
      </w:r>
      <w:r w:rsidR="00B6224A" w:rsidRPr="00214294">
        <w:rPr>
          <w:rFonts w:asciiTheme="minorEastAsia" w:hAnsiTheme="minorEastAsia" w:hint="eastAsia"/>
          <w:color w:val="000000" w:themeColor="text1"/>
          <w:sz w:val="24"/>
          <w:szCs w:val="24"/>
          <w:u w:val="single"/>
        </w:rPr>
        <w:t xml:space="preserve">  </w:t>
      </w:r>
      <w:r w:rsidR="0085769D" w:rsidRPr="00214294">
        <w:rPr>
          <w:rFonts w:asciiTheme="minorEastAsia" w:hAnsiTheme="minorEastAsia" w:hint="eastAsia"/>
          <w:color w:val="000000" w:themeColor="text1"/>
          <w:sz w:val="24"/>
          <w:szCs w:val="24"/>
          <w:u w:val="single"/>
        </w:rPr>
        <w:t xml:space="preserve">  </w:t>
      </w:r>
      <w:r w:rsidRPr="00214294">
        <w:rPr>
          <w:rFonts w:asciiTheme="minorEastAsia" w:hAnsiTheme="minorEastAsia"/>
          <w:color w:val="000000" w:themeColor="text1"/>
          <w:sz w:val="24"/>
          <w:szCs w:val="24"/>
        </w:rPr>
        <w:t>天，</w:t>
      </w:r>
      <w:r w:rsidR="00EF045F" w:rsidRPr="00214294">
        <w:rPr>
          <w:rFonts w:asciiTheme="minorEastAsia" w:hAnsiTheme="minorEastAsia" w:hint="eastAsia"/>
          <w:color w:val="000000" w:themeColor="text1"/>
          <w:sz w:val="24"/>
          <w:szCs w:val="24"/>
        </w:rPr>
        <w:t>如果中标，有效期延长至合同终止日止</w:t>
      </w:r>
      <w:r w:rsidRPr="00214294">
        <w:rPr>
          <w:rFonts w:asciiTheme="minorEastAsia" w:hAnsiTheme="minorEastAsia"/>
          <w:color w:val="000000" w:themeColor="text1"/>
          <w:sz w:val="24"/>
          <w:szCs w:val="24"/>
        </w:rPr>
        <w:t>。</w:t>
      </w:r>
    </w:p>
    <w:p w:rsidR="00EF045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5、</w:t>
      </w:r>
      <w:r w:rsidR="00EF045F" w:rsidRPr="00214294">
        <w:rPr>
          <w:rFonts w:asciiTheme="minorEastAsia" w:hAnsiTheme="minorEastAsia" w:cs="宋体" w:hint="eastAsia"/>
          <w:color w:val="000000" w:themeColor="text1"/>
          <w:sz w:val="24"/>
          <w:szCs w:val="24"/>
        </w:rPr>
        <w:t>我们愿按招标文件规定，提供招标文件中要求的所有文件资料。</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6、</w:t>
      </w:r>
      <w:r w:rsidR="00EF045F" w:rsidRPr="00214294">
        <w:rPr>
          <w:rFonts w:asciiTheme="minorEastAsia" w:hAnsiTheme="minorEastAsia" w:hint="eastAsia"/>
          <w:color w:val="000000" w:themeColor="text1"/>
          <w:sz w:val="24"/>
          <w:szCs w:val="24"/>
        </w:rPr>
        <w:t>我们同意从投标之日起至本工程竣工移交止均遵守本投标文件，在此期限满之前的任何时间，本投标文件一直对我们具有约束力</w:t>
      </w:r>
      <w:r w:rsidRPr="00214294">
        <w:rPr>
          <w:rFonts w:asciiTheme="minorEastAsia" w:hAnsiTheme="minorEastAsia"/>
          <w:color w:val="000000" w:themeColor="text1"/>
          <w:sz w:val="24"/>
          <w:szCs w:val="24"/>
        </w:rPr>
        <w:t>。</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b/>
          <w:color w:val="000000" w:themeColor="text1"/>
          <w:sz w:val="24"/>
          <w:szCs w:val="24"/>
        </w:rPr>
        <w:t>7、</w:t>
      </w:r>
      <w:r w:rsidR="00EF045F" w:rsidRPr="00214294">
        <w:rPr>
          <w:rFonts w:asciiTheme="minorEastAsia" w:hAnsiTheme="minorEastAsia" w:hint="eastAsia"/>
          <w:color w:val="000000" w:themeColor="text1"/>
          <w:sz w:val="24"/>
          <w:szCs w:val="24"/>
        </w:rPr>
        <w:t>我们愿按《中华人民共和国合同法》履行自己的全部责任</w:t>
      </w:r>
      <w:r w:rsidRPr="00214294">
        <w:rPr>
          <w:rFonts w:asciiTheme="minorEastAsia" w:hAnsiTheme="minorEastAsia"/>
          <w:color w:val="000000" w:themeColor="text1"/>
          <w:sz w:val="24"/>
          <w:szCs w:val="24"/>
        </w:rPr>
        <w:t>。</w:t>
      </w:r>
    </w:p>
    <w:p w:rsidR="006A53EF" w:rsidRPr="00214294" w:rsidRDefault="00BF680B" w:rsidP="00EF045F">
      <w:pPr>
        <w:spacing w:line="480" w:lineRule="exact"/>
        <w:ind w:firstLineChars="200" w:firstLine="482"/>
        <w:rPr>
          <w:rFonts w:asciiTheme="minorEastAsia" w:hAnsiTheme="minorEastAsia"/>
          <w:color w:val="000000" w:themeColor="text1"/>
          <w:sz w:val="24"/>
          <w:szCs w:val="24"/>
        </w:rPr>
      </w:pPr>
      <w:r w:rsidRPr="00214294">
        <w:rPr>
          <w:rFonts w:asciiTheme="minorEastAsia" w:hAnsiTheme="minorEastAsia" w:hint="eastAsia"/>
          <w:b/>
          <w:color w:val="000000" w:themeColor="text1"/>
          <w:sz w:val="24"/>
          <w:szCs w:val="24"/>
        </w:rPr>
        <w:t>8、</w:t>
      </w:r>
      <w:r w:rsidR="00EF045F" w:rsidRPr="00214294">
        <w:rPr>
          <w:rFonts w:asciiTheme="minorEastAsia" w:hAnsiTheme="minorEastAsia" w:hint="eastAsia"/>
          <w:color w:val="000000" w:themeColor="text1"/>
          <w:sz w:val="24"/>
          <w:szCs w:val="24"/>
        </w:rPr>
        <w:t>若我方中标，我方愿意按有关文件规定缴纳招标代理费用</w:t>
      </w:r>
      <w:r w:rsidRPr="00214294">
        <w:rPr>
          <w:rFonts w:asciiTheme="minorEastAsia" w:hAnsiTheme="minorEastAsia" w:hint="eastAsia"/>
          <w:color w:val="000000" w:themeColor="text1"/>
          <w:sz w:val="24"/>
          <w:szCs w:val="24"/>
        </w:rPr>
        <w:t>。</w:t>
      </w:r>
    </w:p>
    <w:p w:rsidR="006A53EF" w:rsidRPr="00214294" w:rsidRDefault="006A53EF" w:rsidP="00B226CF">
      <w:pPr>
        <w:spacing w:line="480" w:lineRule="exact"/>
        <w:ind w:firstLineChars="200" w:firstLine="480"/>
        <w:rPr>
          <w:rFonts w:hAnsi="宋体"/>
          <w:color w:val="000000" w:themeColor="text1"/>
          <w:sz w:val="24"/>
        </w:rPr>
      </w:pPr>
    </w:p>
    <w:p w:rsidR="006A53EF" w:rsidRPr="00214294" w:rsidRDefault="00BF680B" w:rsidP="00B226CF">
      <w:pPr>
        <w:tabs>
          <w:tab w:val="left" w:pos="5400"/>
        </w:tabs>
        <w:spacing w:line="480" w:lineRule="exact"/>
        <w:ind w:firstLineChars="200" w:firstLine="480"/>
        <w:rPr>
          <w:rFonts w:hAnsi="宋体"/>
          <w:color w:val="000000" w:themeColor="text1"/>
          <w:sz w:val="24"/>
        </w:rPr>
      </w:pPr>
      <w:r w:rsidRPr="00214294">
        <w:rPr>
          <w:rFonts w:hAnsi="宋体"/>
          <w:color w:val="000000" w:themeColor="text1"/>
          <w:sz w:val="24"/>
        </w:rPr>
        <w:t>投标人名称：（盖章）</w:t>
      </w:r>
      <w:r w:rsidRPr="00214294">
        <w:rPr>
          <w:rFonts w:hAnsi="宋体"/>
          <w:color w:val="000000" w:themeColor="text1"/>
          <w:sz w:val="24"/>
        </w:rPr>
        <w:tab/>
      </w:r>
    </w:p>
    <w:p w:rsidR="006A53EF" w:rsidRPr="00214294" w:rsidRDefault="006A53EF" w:rsidP="00B226CF">
      <w:pPr>
        <w:tabs>
          <w:tab w:val="left" w:pos="5400"/>
        </w:tabs>
        <w:spacing w:line="480" w:lineRule="exact"/>
        <w:ind w:firstLineChars="200" w:firstLine="480"/>
        <w:rPr>
          <w:rFonts w:hAnsi="宋体"/>
          <w:color w:val="000000" w:themeColor="text1"/>
          <w:sz w:val="24"/>
        </w:rPr>
      </w:pPr>
    </w:p>
    <w:p w:rsidR="006A53EF" w:rsidRPr="00214294" w:rsidRDefault="00BF680B" w:rsidP="00B226CF">
      <w:pPr>
        <w:tabs>
          <w:tab w:val="left" w:pos="5400"/>
        </w:tabs>
        <w:spacing w:line="480" w:lineRule="exact"/>
        <w:ind w:firstLineChars="200" w:firstLine="480"/>
        <w:rPr>
          <w:rFonts w:hAnsi="宋体"/>
          <w:color w:val="000000" w:themeColor="text1"/>
          <w:sz w:val="24"/>
        </w:rPr>
      </w:pPr>
      <w:r w:rsidRPr="00214294">
        <w:rPr>
          <w:rFonts w:hAnsi="宋体"/>
          <w:color w:val="000000" w:themeColor="text1"/>
          <w:sz w:val="24"/>
        </w:rPr>
        <w:t>法定代表人：（签</w:t>
      </w:r>
      <w:r w:rsidRPr="00214294">
        <w:rPr>
          <w:rFonts w:hAnsi="宋体" w:hint="eastAsia"/>
          <w:color w:val="000000" w:themeColor="text1"/>
          <w:sz w:val="24"/>
        </w:rPr>
        <w:t>字或盖章）</w:t>
      </w:r>
    </w:p>
    <w:p w:rsidR="0085769D" w:rsidRPr="00214294" w:rsidRDefault="0085769D" w:rsidP="0085769D">
      <w:pPr>
        <w:pStyle w:val="a0"/>
        <w:ind w:firstLine="340"/>
        <w:rPr>
          <w:color w:val="000000" w:themeColor="text1"/>
        </w:rPr>
      </w:pPr>
    </w:p>
    <w:p w:rsidR="0085769D" w:rsidRPr="00214294" w:rsidRDefault="0085769D" w:rsidP="0085769D">
      <w:pPr>
        <w:autoSpaceDE w:val="0"/>
        <w:autoSpaceDN w:val="0"/>
        <w:adjustRightInd w:val="0"/>
        <w:jc w:val="left"/>
        <w:outlineLvl w:val="0"/>
        <w:rPr>
          <w:rFonts w:hAnsi="宋体"/>
          <w:color w:val="000000" w:themeColor="text1"/>
          <w:sz w:val="24"/>
        </w:rPr>
      </w:pPr>
      <w:r w:rsidRPr="00214294">
        <w:rPr>
          <w:rFonts w:hAnsi="宋体" w:hint="eastAsia"/>
          <w:color w:val="000000" w:themeColor="text1"/>
          <w:sz w:val="24"/>
        </w:rPr>
        <w:t xml:space="preserve">    日期：  </w:t>
      </w:r>
    </w:p>
    <w:p w:rsidR="0085769D" w:rsidRPr="00214294" w:rsidRDefault="0085769D" w:rsidP="0085769D">
      <w:pPr>
        <w:autoSpaceDE w:val="0"/>
        <w:autoSpaceDN w:val="0"/>
        <w:adjustRightInd w:val="0"/>
        <w:jc w:val="left"/>
        <w:outlineLvl w:val="0"/>
        <w:rPr>
          <w:rFonts w:hAnsi="宋体"/>
          <w:color w:val="000000" w:themeColor="text1"/>
          <w:sz w:val="24"/>
        </w:rPr>
      </w:pPr>
    </w:p>
    <w:p w:rsidR="006A53EF" w:rsidRPr="00214294" w:rsidRDefault="00BF680B" w:rsidP="00C4579A">
      <w:pPr>
        <w:autoSpaceDE w:val="0"/>
        <w:autoSpaceDN w:val="0"/>
        <w:adjustRightInd w:val="0"/>
        <w:jc w:val="center"/>
        <w:outlineLvl w:val="0"/>
        <w:rPr>
          <w:rFonts w:hAnsi="宋体" w:cs="仿宋_GB2312"/>
          <w:b/>
          <w:color w:val="000000" w:themeColor="text1"/>
          <w:sz w:val="24"/>
        </w:rPr>
      </w:pPr>
      <w:r w:rsidRPr="00214294">
        <w:rPr>
          <w:rFonts w:hAnsi="宋体" w:cs="黑体"/>
          <w:b/>
          <w:color w:val="000000" w:themeColor="text1"/>
          <w:sz w:val="24"/>
        </w:rPr>
        <w:br w:type="page"/>
      </w:r>
      <w:bookmarkStart w:id="29" w:name="_Toc215282239"/>
      <w:r w:rsidRPr="00214294">
        <w:rPr>
          <w:rFonts w:hAnsi="宋体" w:cs="仿宋_GB2312" w:hint="eastAsia"/>
          <w:b/>
          <w:color w:val="000000" w:themeColor="text1"/>
          <w:sz w:val="24"/>
        </w:rPr>
        <w:lastRenderedPageBreak/>
        <w:t>（二）投标函附录</w:t>
      </w:r>
      <w:bookmarkEnd w:id="29"/>
    </w:p>
    <w:p w:rsidR="006A53EF" w:rsidRPr="00214294" w:rsidRDefault="006A53EF">
      <w:pPr>
        <w:rPr>
          <w:rFonts w:hAnsi="宋体" w:cs="仿宋_GB2312"/>
          <w:color w:val="000000" w:themeColor="text1"/>
          <w:sz w:val="24"/>
        </w:rPr>
      </w:pPr>
    </w:p>
    <w:tbl>
      <w:tblPr>
        <w:tblW w:w="8888" w:type="dxa"/>
        <w:tblLayout w:type="fixed"/>
        <w:tblLook w:val="04A0"/>
      </w:tblPr>
      <w:tblGrid>
        <w:gridCol w:w="2988"/>
        <w:gridCol w:w="1440"/>
        <w:gridCol w:w="1800"/>
        <w:gridCol w:w="2660"/>
      </w:tblGrid>
      <w:tr w:rsidR="006A53EF" w:rsidRPr="00214294" w:rsidTr="00B226CF">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jc w:val="center"/>
              <w:rPr>
                <w:rFonts w:hAnsi="宋体" w:cs="仿宋_GB2312"/>
                <w:color w:val="000000" w:themeColor="text1"/>
                <w:sz w:val="24"/>
              </w:rPr>
            </w:pPr>
            <w:r w:rsidRPr="00214294">
              <w:rPr>
                <w:rFonts w:hAnsi="宋体" w:cs="仿宋_GB2312" w:hint="eastAsia"/>
                <w:color w:val="000000" w:themeColor="text1"/>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r>
      <w:tr w:rsidR="006A53EF" w:rsidRPr="00214294" w:rsidTr="00B226CF">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jc w:val="center"/>
              <w:rPr>
                <w:rFonts w:hAnsi="宋体" w:cs="仿宋_GB2312"/>
                <w:color w:val="000000" w:themeColor="text1"/>
                <w:sz w:val="24"/>
              </w:rPr>
            </w:pPr>
            <w:r w:rsidRPr="00214294">
              <w:rPr>
                <w:rFonts w:hAnsi="宋体" w:cs="仿宋_GB2312" w:hint="eastAsia"/>
                <w:color w:val="000000" w:themeColor="text1"/>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r>
      <w:tr w:rsidR="006A53EF" w:rsidRPr="00214294" w:rsidTr="00B226CF">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jc w:val="center"/>
              <w:rPr>
                <w:rFonts w:hAnsi="宋体" w:cs="仿宋_GB2312"/>
                <w:color w:val="000000" w:themeColor="text1"/>
                <w:sz w:val="24"/>
              </w:rPr>
            </w:pPr>
            <w:r w:rsidRPr="00214294">
              <w:rPr>
                <w:rFonts w:hAnsi="宋体" w:cs="仿宋_GB2312" w:hint="eastAsia"/>
                <w:color w:val="000000" w:themeColor="text1"/>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A53EF" w:rsidRPr="00214294" w:rsidRDefault="00BF680B" w:rsidP="00B226CF">
            <w:pPr>
              <w:rPr>
                <w:rFonts w:hAnsi="宋体" w:cs="仿宋_GB2312"/>
                <w:color w:val="000000" w:themeColor="text1"/>
                <w:sz w:val="24"/>
              </w:rPr>
            </w:pPr>
            <w:r w:rsidRPr="00214294">
              <w:rPr>
                <w:rFonts w:hAnsi="宋体" w:cs="仿宋_GB2312" w:hint="eastAsia"/>
                <w:color w:val="000000" w:themeColor="text1"/>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6A53EF" w:rsidRPr="00214294" w:rsidRDefault="006A53EF" w:rsidP="00B226CF">
            <w:pPr>
              <w:rPr>
                <w:rFonts w:hAnsi="宋体" w:cs="仿宋_GB2312"/>
                <w:color w:val="000000" w:themeColor="text1"/>
                <w:sz w:val="24"/>
              </w:rPr>
            </w:pPr>
          </w:p>
        </w:tc>
      </w:tr>
      <w:tr w:rsidR="00A12725" w:rsidRPr="00214294" w:rsidTr="00B226CF">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服务期</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p>
        </w:tc>
      </w:tr>
      <w:tr w:rsidR="00A12725" w:rsidRPr="00214294" w:rsidTr="00B226CF">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质量要求</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p>
        </w:tc>
      </w:tr>
      <w:tr w:rsidR="00A12725" w:rsidRPr="00214294" w:rsidTr="00B226CF">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投标范围</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p>
        </w:tc>
      </w:tr>
      <w:tr w:rsidR="00A12725" w:rsidRPr="00214294" w:rsidTr="00B226CF">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投标报价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r w:rsidRPr="00214294">
              <w:rPr>
                <w:rFonts w:hAnsi="宋体" w:cs="仿宋_GB2312" w:hint="eastAsia"/>
                <w:color w:val="000000" w:themeColor="text1"/>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rPr>
                <w:rFonts w:hAnsi="宋体" w:cs="仿宋_GB2312"/>
                <w:color w:val="000000" w:themeColor="text1"/>
                <w:sz w:val="24"/>
              </w:rPr>
            </w:pPr>
            <w:r w:rsidRPr="00214294">
              <w:rPr>
                <w:rFonts w:hAnsi="宋体" w:cs="仿宋_GB2312" w:hint="eastAsia"/>
                <w:color w:val="000000" w:themeColor="text1"/>
                <w:sz w:val="24"/>
              </w:rPr>
              <w:t>（小写）</w:t>
            </w:r>
          </w:p>
        </w:tc>
      </w:tr>
      <w:tr w:rsidR="00A12725" w:rsidRPr="00214294" w:rsidTr="00B226CF">
        <w:trPr>
          <w:trHeight w:val="1427"/>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jc w:val="center"/>
              <w:rPr>
                <w:rFonts w:hAnsi="宋体" w:cs="仿宋_GB2312"/>
                <w:color w:val="000000" w:themeColor="text1"/>
                <w:sz w:val="24"/>
              </w:rPr>
            </w:pPr>
            <w:r w:rsidRPr="00214294">
              <w:rPr>
                <w:rFonts w:hAnsi="宋体" w:cs="仿宋_GB2312" w:hint="eastAsia"/>
                <w:color w:val="000000" w:themeColor="text1"/>
                <w:sz w:val="24"/>
              </w:rPr>
              <w:t>投标有效期</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widowControl/>
              <w:rPr>
                <w:rFonts w:hAnsi="宋体" w:cs="仿宋_GB2312"/>
                <w:color w:val="000000" w:themeColor="text1"/>
                <w:sz w:val="24"/>
              </w:rPr>
            </w:pPr>
            <w:r w:rsidRPr="00214294">
              <w:rPr>
                <w:rFonts w:hAnsi="宋体" w:cs="仿宋_GB2312" w:hint="eastAsia"/>
                <w:color w:val="000000" w:themeColor="text1"/>
                <w:sz w:val="24"/>
              </w:rPr>
              <w:t xml:space="preserve"> </w:t>
            </w:r>
            <w:r w:rsidR="00B226CF" w:rsidRPr="00214294">
              <w:rPr>
                <w:rFonts w:hAnsi="宋体" w:cs="仿宋_GB2312" w:hint="eastAsia"/>
                <w:color w:val="000000" w:themeColor="text1"/>
                <w:sz w:val="24"/>
              </w:rPr>
              <w:t xml:space="preserve">     </w:t>
            </w:r>
            <w:r w:rsidR="00B226CF" w:rsidRPr="00214294">
              <w:rPr>
                <w:rFonts w:hAnsi="宋体" w:cs="仿宋_GB2312" w:hint="eastAsia"/>
                <w:color w:val="000000" w:themeColor="text1"/>
                <w:sz w:val="24"/>
                <w:u w:val="single"/>
              </w:rPr>
              <w:t xml:space="preserve">        </w:t>
            </w:r>
            <w:r w:rsidRPr="00214294">
              <w:rPr>
                <w:rFonts w:hAnsi="宋体" w:cs="仿宋_GB2312" w:hint="eastAsia"/>
                <w:color w:val="000000" w:themeColor="text1"/>
                <w:sz w:val="24"/>
              </w:rPr>
              <w:t>日历天</w:t>
            </w:r>
          </w:p>
        </w:tc>
      </w:tr>
      <w:tr w:rsidR="00A12725" w:rsidRPr="00214294" w:rsidTr="00B226CF">
        <w:trPr>
          <w:trHeight w:val="2480"/>
        </w:trPr>
        <w:tc>
          <w:tcPr>
            <w:tcW w:w="2988" w:type="dxa"/>
            <w:tcBorders>
              <w:top w:val="single" w:sz="4" w:space="0" w:color="auto"/>
              <w:left w:val="single" w:sz="4" w:space="0" w:color="auto"/>
              <w:bottom w:val="single" w:sz="4" w:space="0" w:color="auto"/>
              <w:right w:val="single" w:sz="4" w:space="0" w:color="auto"/>
            </w:tcBorders>
            <w:vAlign w:val="center"/>
          </w:tcPr>
          <w:p w:rsidR="00A12725" w:rsidRPr="00214294" w:rsidRDefault="00A12725" w:rsidP="00B226CF">
            <w:pPr>
              <w:ind w:firstLineChars="49" w:firstLine="118"/>
              <w:jc w:val="center"/>
              <w:rPr>
                <w:rFonts w:hAnsi="宋体" w:cs="仿宋_GB2312"/>
                <w:color w:val="000000" w:themeColor="text1"/>
                <w:sz w:val="24"/>
              </w:rPr>
            </w:pPr>
            <w:r w:rsidRPr="00214294">
              <w:rPr>
                <w:rFonts w:hAnsi="宋体" w:cs="仿宋_GB2312" w:hint="eastAsia"/>
                <w:color w:val="000000" w:themeColor="text1"/>
                <w:sz w:val="24"/>
              </w:rPr>
              <w:t>优惠与服务承诺</w:t>
            </w:r>
          </w:p>
        </w:tc>
        <w:tc>
          <w:tcPr>
            <w:tcW w:w="5900" w:type="dxa"/>
            <w:gridSpan w:val="3"/>
            <w:tcBorders>
              <w:top w:val="single" w:sz="4" w:space="0" w:color="auto"/>
              <w:left w:val="single" w:sz="4" w:space="0" w:color="auto"/>
              <w:bottom w:val="single" w:sz="4" w:space="0" w:color="auto"/>
              <w:right w:val="single" w:sz="4" w:space="0" w:color="auto"/>
            </w:tcBorders>
          </w:tcPr>
          <w:p w:rsidR="00A12725" w:rsidRPr="00214294" w:rsidRDefault="00A12725">
            <w:pPr>
              <w:rPr>
                <w:rFonts w:hAnsi="宋体" w:cs="仿宋_GB2312"/>
                <w:color w:val="000000" w:themeColor="text1"/>
                <w:sz w:val="24"/>
              </w:rPr>
            </w:pPr>
          </w:p>
        </w:tc>
      </w:tr>
    </w:tbl>
    <w:p w:rsidR="006A53EF" w:rsidRPr="00214294" w:rsidRDefault="006A53EF">
      <w:pPr>
        <w:ind w:right="315"/>
        <w:jc w:val="right"/>
        <w:rPr>
          <w:rFonts w:hAnsi="宋体" w:cs="仿宋_GB2312"/>
          <w:color w:val="000000" w:themeColor="text1"/>
          <w:szCs w:val="21"/>
        </w:rPr>
      </w:pPr>
    </w:p>
    <w:p w:rsidR="006A53EF" w:rsidRPr="00214294" w:rsidRDefault="00BF680B">
      <w:pPr>
        <w:ind w:right="1470"/>
        <w:jc w:val="center"/>
        <w:rPr>
          <w:rFonts w:hAnsi="宋体" w:cs="仿宋_GB2312"/>
          <w:color w:val="000000" w:themeColor="text1"/>
          <w:sz w:val="24"/>
        </w:rPr>
      </w:pPr>
      <w:r w:rsidRPr="00214294">
        <w:rPr>
          <w:rFonts w:hAnsi="宋体" w:cs="仿宋_GB2312" w:hint="eastAsia"/>
          <w:color w:val="000000" w:themeColor="text1"/>
          <w:sz w:val="24"/>
        </w:rPr>
        <w:t xml:space="preserve">                                                    投标单位（盖章）：</w:t>
      </w:r>
    </w:p>
    <w:p w:rsidR="006A53EF" w:rsidRPr="00214294" w:rsidRDefault="00BF680B">
      <w:pPr>
        <w:ind w:right="840"/>
        <w:jc w:val="right"/>
        <w:rPr>
          <w:rFonts w:hAnsi="宋体" w:cs="仿宋_GB2312"/>
          <w:color w:val="000000" w:themeColor="text1"/>
          <w:sz w:val="24"/>
        </w:rPr>
      </w:pPr>
      <w:r w:rsidRPr="00214294">
        <w:rPr>
          <w:rFonts w:hAnsi="宋体" w:cs="仿宋_GB2312" w:hint="eastAsia"/>
          <w:color w:val="000000" w:themeColor="text1"/>
          <w:sz w:val="24"/>
        </w:rPr>
        <w:t>法定代表人（</w:t>
      </w:r>
      <w:r w:rsidRPr="00214294">
        <w:rPr>
          <w:rFonts w:hAnsi="宋体"/>
          <w:color w:val="000000" w:themeColor="text1"/>
          <w:sz w:val="24"/>
        </w:rPr>
        <w:t>签</w:t>
      </w:r>
      <w:r w:rsidRPr="00214294">
        <w:rPr>
          <w:rFonts w:hAnsi="宋体" w:hint="eastAsia"/>
          <w:color w:val="000000" w:themeColor="text1"/>
          <w:sz w:val="24"/>
        </w:rPr>
        <w:t>字或盖章</w:t>
      </w:r>
      <w:r w:rsidRPr="00214294">
        <w:rPr>
          <w:rFonts w:hAnsi="宋体" w:cs="仿宋_GB2312" w:hint="eastAsia"/>
          <w:color w:val="000000" w:themeColor="text1"/>
          <w:sz w:val="24"/>
        </w:rPr>
        <w:t>）：</w:t>
      </w:r>
    </w:p>
    <w:p w:rsidR="006A53EF" w:rsidRPr="00214294" w:rsidRDefault="00BF680B">
      <w:pPr>
        <w:ind w:right="1470"/>
        <w:jc w:val="right"/>
        <w:rPr>
          <w:rFonts w:hAnsi="宋体" w:cs="仿宋_GB2312"/>
          <w:color w:val="000000" w:themeColor="text1"/>
          <w:sz w:val="24"/>
        </w:rPr>
      </w:pPr>
      <w:r w:rsidRPr="00214294">
        <w:rPr>
          <w:rFonts w:hAnsi="宋体" w:cs="仿宋_GB2312" w:hint="eastAsia"/>
          <w:color w:val="000000" w:themeColor="text1"/>
          <w:sz w:val="24"/>
        </w:rPr>
        <w:t>年    月   日</w:t>
      </w:r>
    </w:p>
    <w:p w:rsidR="006A53EF" w:rsidRPr="00214294" w:rsidRDefault="006A53EF">
      <w:pPr>
        <w:autoSpaceDE w:val="0"/>
        <w:autoSpaceDN w:val="0"/>
        <w:adjustRightInd w:val="0"/>
        <w:spacing w:line="420" w:lineRule="exact"/>
        <w:jc w:val="center"/>
        <w:outlineLvl w:val="0"/>
        <w:rPr>
          <w:rFonts w:hAnsi="宋体" w:cs="黑体"/>
          <w:b/>
          <w:color w:val="000000" w:themeColor="text1"/>
          <w:sz w:val="32"/>
          <w:szCs w:val="32"/>
        </w:rPr>
      </w:pPr>
      <w:bookmarkStart w:id="30" w:name="_Toc215282240"/>
    </w:p>
    <w:p w:rsidR="00A12725" w:rsidRPr="00214294" w:rsidRDefault="00A12725">
      <w:pPr>
        <w:widowControl/>
        <w:jc w:val="left"/>
        <w:rPr>
          <w:rFonts w:hAnsi="宋体" w:cs="黑体"/>
          <w:b/>
          <w:color w:val="000000" w:themeColor="text1"/>
          <w:sz w:val="32"/>
          <w:szCs w:val="32"/>
        </w:rPr>
      </w:pPr>
      <w:r w:rsidRPr="00214294">
        <w:rPr>
          <w:rFonts w:hAnsi="宋体" w:cs="黑体"/>
          <w:b/>
          <w:color w:val="000000" w:themeColor="text1"/>
          <w:sz w:val="32"/>
          <w:szCs w:val="32"/>
        </w:rPr>
        <w:br w:type="page"/>
      </w:r>
    </w:p>
    <w:p w:rsidR="006A53EF" w:rsidRPr="00214294" w:rsidRDefault="006A53EF">
      <w:pPr>
        <w:autoSpaceDE w:val="0"/>
        <w:autoSpaceDN w:val="0"/>
        <w:adjustRightInd w:val="0"/>
        <w:spacing w:line="420" w:lineRule="exact"/>
        <w:jc w:val="center"/>
        <w:outlineLvl w:val="0"/>
        <w:rPr>
          <w:rFonts w:hAnsi="宋体" w:cs="黑体"/>
          <w:b/>
          <w:color w:val="000000" w:themeColor="text1"/>
          <w:sz w:val="32"/>
          <w:szCs w:val="32"/>
        </w:rPr>
      </w:pP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t>二、法定代表人身份证明和附有法定代表人身份证明的授权委托</w:t>
      </w:r>
    </w:p>
    <w:p w:rsidR="006A53EF" w:rsidRPr="00214294" w:rsidRDefault="006A53EF">
      <w:pPr>
        <w:autoSpaceDE w:val="0"/>
        <w:autoSpaceDN w:val="0"/>
        <w:adjustRightInd w:val="0"/>
        <w:spacing w:line="420" w:lineRule="exact"/>
        <w:outlineLvl w:val="0"/>
        <w:rPr>
          <w:rFonts w:hAnsi="宋体" w:cs="黑体"/>
          <w:b/>
          <w:color w:val="000000" w:themeColor="text1"/>
          <w:sz w:val="24"/>
        </w:rPr>
      </w:pPr>
    </w:p>
    <w:p w:rsidR="006A53EF" w:rsidRPr="00214294" w:rsidRDefault="006A53EF">
      <w:pPr>
        <w:autoSpaceDE w:val="0"/>
        <w:autoSpaceDN w:val="0"/>
        <w:adjustRightInd w:val="0"/>
        <w:jc w:val="center"/>
        <w:outlineLvl w:val="0"/>
        <w:rPr>
          <w:rFonts w:hAnsi="宋体" w:cs="黑体"/>
          <w:b/>
          <w:color w:val="000000" w:themeColor="text1"/>
          <w:sz w:val="24"/>
        </w:rPr>
      </w:pPr>
    </w:p>
    <w:p w:rsidR="006A53EF" w:rsidRPr="00214294" w:rsidRDefault="00BF680B">
      <w:pPr>
        <w:autoSpaceDE w:val="0"/>
        <w:autoSpaceDN w:val="0"/>
        <w:adjustRightInd w:val="0"/>
        <w:jc w:val="center"/>
        <w:outlineLvl w:val="0"/>
        <w:rPr>
          <w:rFonts w:hAnsi="宋体" w:cs="黑体"/>
          <w:b/>
          <w:color w:val="000000" w:themeColor="text1"/>
          <w:sz w:val="24"/>
        </w:rPr>
      </w:pPr>
      <w:r w:rsidRPr="00214294">
        <w:rPr>
          <w:rFonts w:hAnsi="宋体" w:cs="黑体" w:hint="eastAsia"/>
          <w:b/>
          <w:color w:val="000000" w:themeColor="text1"/>
          <w:sz w:val="24"/>
        </w:rPr>
        <w:t>（一）法定代表人身份证明</w:t>
      </w:r>
      <w:bookmarkEnd w:id="30"/>
    </w:p>
    <w:p w:rsidR="006A53EF" w:rsidRPr="00214294" w:rsidRDefault="006A53EF" w:rsidP="00B226CF">
      <w:pPr>
        <w:autoSpaceDE w:val="0"/>
        <w:autoSpaceDN w:val="0"/>
        <w:adjustRightInd w:val="0"/>
        <w:spacing w:line="480" w:lineRule="exact"/>
        <w:jc w:val="center"/>
        <w:rPr>
          <w:rFonts w:hAnsi="宋体" w:cs="黑体"/>
          <w:color w:val="000000" w:themeColor="text1"/>
          <w:sz w:val="28"/>
          <w:szCs w:val="28"/>
        </w:rPr>
      </w:pPr>
    </w:p>
    <w:p w:rsidR="005340A3" w:rsidRPr="00214294" w:rsidRDefault="005340A3" w:rsidP="005340A3">
      <w:pPr>
        <w:autoSpaceDE w:val="0"/>
        <w:autoSpaceDN w:val="0"/>
        <w:adjustRightInd w:val="0"/>
        <w:spacing w:line="420" w:lineRule="exact"/>
        <w:ind w:firstLineChars="200" w:firstLine="480"/>
        <w:jc w:val="left"/>
        <w:rPr>
          <w:rFonts w:eastAsia="宋体" w:hAnsi="宋体" w:cs="TimesNewRomanPSMT"/>
          <w:color w:val="000000" w:themeColor="text1"/>
          <w:sz w:val="24"/>
          <w:u w:val="single"/>
        </w:rPr>
      </w:pPr>
      <w:r w:rsidRPr="00214294">
        <w:rPr>
          <w:rFonts w:eastAsia="宋体" w:hAnsi="宋体" w:cs="仿宋_GB2312" w:hint="eastAsia"/>
          <w:color w:val="000000" w:themeColor="text1"/>
          <w:sz w:val="24"/>
        </w:rPr>
        <w:t>投标人名称：</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单位性质：</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地址：</w:t>
      </w:r>
      <w:r w:rsidRPr="00214294">
        <w:rPr>
          <w:rFonts w:eastAsia="宋体" w:hAnsi="宋体" w:cs="TimesNewRomanPSMT" w:hint="eastAsia"/>
          <w:color w:val="000000" w:themeColor="text1"/>
          <w:sz w:val="24"/>
          <w:u w:val="single"/>
        </w:rPr>
        <w:t xml:space="preserve">                              </w:t>
      </w:r>
      <w:r w:rsidRPr="00214294">
        <w:rPr>
          <w:rFonts w:eastAsia="宋体" w:hAnsi="宋体" w:cs="TimesNewRomanPSMT" w:hint="eastAsia"/>
          <w:color w:val="000000" w:themeColor="text1"/>
          <w:sz w:val="24"/>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成立时间：</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年</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月</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日</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经营期限：</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姓名：</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性别：</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年龄：</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职务：</w:t>
      </w:r>
      <w:r w:rsidRPr="00214294">
        <w:rPr>
          <w:rFonts w:eastAsia="宋体" w:hAnsi="宋体" w:cs="TimesNewRomanPSMT" w:hint="eastAsia"/>
          <w:color w:val="000000" w:themeColor="text1"/>
          <w:sz w:val="24"/>
          <w:u w:val="single"/>
        </w:rPr>
        <w:t xml:space="preserve">      </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系</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（投标人名称）的法定代表人。</w:t>
      </w:r>
    </w:p>
    <w:p w:rsidR="005340A3" w:rsidRPr="00214294" w:rsidRDefault="005340A3" w:rsidP="005340A3">
      <w:pPr>
        <w:autoSpaceDE w:val="0"/>
        <w:autoSpaceDN w:val="0"/>
        <w:adjustRightInd w:val="0"/>
        <w:spacing w:line="42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特此证明。</w:t>
      </w:r>
    </w:p>
    <w:p w:rsidR="005340A3" w:rsidRPr="00214294" w:rsidRDefault="005340A3" w:rsidP="005340A3">
      <w:pPr>
        <w:autoSpaceDE w:val="0"/>
        <w:autoSpaceDN w:val="0"/>
        <w:adjustRightInd w:val="0"/>
        <w:spacing w:line="420" w:lineRule="exact"/>
        <w:ind w:firstLineChars="200" w:firstLine="480"/>
        <w:jc w:val="right"/>
        <w:rPr>
          <w:rFonts w:eastAsia="宋体" w:hAnsi="宋体" w:cs="仿宋_GB2312"/>
          <w:color w:val="000000" w:themeColor="text1"/>
          <w:sz w:val="24"/>
        </w:rPr>
      </w:pPr>
    </w:p>
    <w:p w:rsidR="005340A3" w:rsidRPr="00214294" w:rsidRDefault="005340A3" w:rsidP="005340A3">
      <w:pPr>
        <w:autoSpaceDE w:val="0"/>
        <w:autoSpaceDN w:val="0"/>
        <w:adjustRightInd w:val="0"/>
        <w:spacing w:line="420" w:lineRule="exact"/>
        <w:ind w:firstLineChars="200" w:firstLine="480"/>
        <w:jc w:val="right"/>
        <w:rPr>
          <w:rFonts w:eastAsia="宋体" w:hAnsi="宋体" w:cs="仿宋_GB2312"/>
          <w:color w:val="000000" w:themeColor="text1"/>
          <w:sz w:val="24"/>
        </w:rPr>
      </w:pPr>
      <w:r w:rsidRPr="00214294">
        <w:rPr>
          <w:rFonts w:eastAsia="宋体" w:hAnsi="宋体" w:cs="仿宋_GB2312" w:hint="eastAsia"/>
          <w:color w:val="000000" w:themeColor="text1"/>
          <w:sz w:val="24"/>
        </w:rPr>
        <w:t>投标人：</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（盖单位章）</w:t>
      </w:r>
    </w:p>
    <w:p w:rsidR="005340A3" w:rsidRPr="00214294" w:rsidRDefault="005340A3" w:rsidP="005340A3">
      <w:pPr>
        <w:autoSpaceDE w:val="0"/>
        <w:autoSpaceDN w:val="0"/>
        <w:adjustRightInd w:val="0"/>
        <w:spacing w:line="420" w:lineRule="exact"/>
        <w:ind w:firstLineChars="200" w:firstLine="480"/>
        <w:jc w:val="right"/>
        <w:rPr>
          <w:rFonts w:eastAsia="宋体" w:hAnsi="宋体" w:cs="仿宋_GB2312"/>
          <w:color w:val="000000" w:themeColor="text1"/>
          <w:sz w:val="24"/>
        </w:rPr>
      </w:pP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年</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月</w:t>
      </w:r>
      <w:r w:rsidRPr="00214294">
        <w:rPr>
          <w:rFonts w:eastAsia="宋体" w:hAnsi="宋体" w:cs="TimesNewRomanPSMT" w:hint="eastAsia"/>
          <w:color w:val="000000" w:themeColor="text1"/>
          <w:sz w:val="24"/>
          <w:u w:val="single"/>
        </w:rPr>
        <w:t xml:space="preserve">       </w:t>
      </w:r>
      <w:r w:rsidRPr="00214294">
        <w:rPr>
          <w:rFonts w:eastAsia="宋体" w:hAnsi="宋体" w:cs="仿宋_GB2312" w:hint="eastAsia"/>
          <w:color w:val="000000" w:themeColor="text1"/>
          <w:sz w:val="24"/>
        </w:rPr>
        <w:t>日</w:t>
      </w:r>
    </w:p>
    <w:p w:rsidR="006A53EF" w:rsidRPr="00214294" w:rsidRDefault="006A53EF" w:rsidP="00B226CF">
      <w:pPr>
        <w:autoSpaceDE w:val="0"/>
        <w:autoSpaceDN w:val="0"/>
        <w:adjustRightInd w:val="0"/>
        <w:spacing w:line="480" w:lineRule="exact"/>
        <w:ind w:firstLineChars="200" w:firstLine="480"/>
        <w:jc w:val="left"/>
        <w:rPr>
          <w:rFonts w:hAnsi="宋体" w:cs="黑体"/>
          <w:color w:val="000000" w:themeColor="text1"/>
          <w:sz w:val="24"/>
        </w:rPr>
      </w:pPr>
    </w:p>
    <w:p w:rsidR="00B226CF" w:rsidRPr="00214294" w:rsidRDefault="00BF680B">
      <w:pPr>
        <w:autoSpaceDE w:val="0"/>
        <w:autoSpaceDN w:val="0"/>
        <w:adjustRightInd w:val="0"/>
        <w:ind w:firstLineChars="1225" w:firstLine="2951"/>
        <w:outlineLvl w:val="0"/>
        <w:rPr>
          <w:rFonts w:hAnsi="宋体" w:cs="黑体"/>
          <w:b/>
          <w:color w:val="000000" w:themeColor="text1"/>
          <w:sz w:val="24"/>
        </w:rPr>
      </w:pPr>
      <w:bookmarkStart w:id="31" w:name="_Toc215282241"/>
      <w:r w:rsidRPr="00214294">
        <w:rPr>
          <w:rFonts w:hAnsi="宋体" w:cs="黑体" w:hint="eastAsia"/>
          <w:b/>
          <w:color w:val="000000" w:themeColor="text1"/>
          <w:sz w:val="24"/>
        </w:rPr>
        <w:t xml:space="preserve">     </w:t>
      </w:r>
    </w:p>
    <w:p w:rsidR="00B226CF" w:rsidRPr="00214294" w:rsidRDefault="00B226CF" w:rsidP="00B226CF">
      <w:pPr>
        <w:pStyle w:val="a0"/>
        <w:ind w:firstLine="340"/>
        <w:rPr>
          <w:color w:val="000000" w:themeColor="text1"/>
        </w:rPr>
      </w:pPr>
      <w:r w:rsidRPr="00214294">
        <w:rPr>
          <w:color w:val="000000" w:themeColor="text1"/>
        </w:rPr>
        <w:br w:type="page"/>
      </w:r>
    </w:p>
    <w:p w:rsidR="006A53EF" w:rsidRPr="00214294" w:rsidRDefault="00BF680B" w:rsidP="00B226CF">
      <w:pPr>
        <w:autoSpaceDE w:val="0"/>
        <w:autoSpaceDN w:val="0"/>
        <w:adjustRightInd w:val="0"/>
        <w:jc w:val="center"/>
        <w:outlineLvl w:val="0"/>
        <w:rPr>
          <w:rFonts w:hAnsi="宋体" w:cs="黑体"/>
          <w:b/>
          <w:color w:val="000000" w:themeColor="text1"/>
          <w:sz w:val="24"/>
        </w:rPr>
      </w:pPr>
      <w:r w:rsidRPr="00214294">
        <w:rPr>
          <w:rFonts w:hAnsi="宋体" w:cs="黑体" w:hint="eastAsia"/>
          <w:b/>
          <w:color w:val="000000" w:themeColor="text1"/>
          <w:sz w:val="24"/>
        </w:rPr>
        <w:lastRenderedPageBreak/>
        <w:t>（二）授权委托书</w:t>
      </w:r>
      <w:bookmarkEnd w:id="31"/>
    </w:p>
    <w:p w:rsidR="006A53EF" w:rsidRPr="00214294" w:rsidRDefault="006A53EF">
      <w:pPr>
        <w:autoSpaceDE w:val="0"/>
        <w:autoSpaceDN w:val="0"/>
        <w:adjustRightInd w:val="0"/>
        <w:spacing w:line="420" w:lineRule="exact"/>
        <w:jc w:val="center"/>
        <w:rPr>
          <w:rFonts w:hAnsi="宋体" w:cs="黑体"/>
          <w:color w:val="000000" w:themeColor="text1"/>
          <w:sz w:val="24"/>
        </w:rPr>
      </w:pP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本人</w:t>
      </w:r>
      <w:r w:rsidRPr="00214294">
        <w:rPr>
          <w:rFonts w:eastAsia="宋体" w:hAnsi="宋体" w:cs="仿宋_GB2312"/>
          <w:color w:val="000000" w:themeColor="text1"/>
          <w:sz w:val="24"/>
        </w:rPr>
        <w:t xml:space="preserve"> </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（姓名）系</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（投标人名称）的法定代表人，现委托</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（姓名）为我方代理人。代理人根据授权，以我方名义签署、澄清、说明、补正、递交、撤回、修改</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eastAsia="宋体" w:hAnsi="宋体" w:cs="仿宋_GB2312" w:hint="eastAsia"/>
          <w:color w:val="000000" w:themeColor="text1"/>
          <w:sz w:val="24"/>
        </w:rPr>
        <w:t>（项目名称）</w:t>
      </w:r>
      <w:r w:rsidR="00C4579A" w:rsidRPr="00214294">
        <w:rPr>
          <w:rFonts w:eastAsia="宋体" w:hAnsi="宋体" w:cs="仿宋_GB2312" w:hint="eastAsia"/>
          <w:color w:val="000000" w:themeColor="text1"/>
          <w:sz w:val="24"/>
        </w:rPr>
        <w:t>监理</w:t>
      </w:r>
      <w:r w:rsidRPr="00214294">
        <w:rPr>
          <w:rFonts w:eastAsia="宋体" w:hAnsi="宋体" w:cs="仿宋_GB2312" w:hint="eastAsia"/>
          <w:color w:val="000000" w:themeColor="text1"/>
          <w:sz w:val="24"/>
        </w:rPr>
        <w:t>投标文件、签订合同和处理有关事宜，其法律后果由我方承担。</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委托期限：</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代理人无转委托权。</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r w:rsidRPr="00214294">
        <w:rPr>
          <w:rFonts w:eastAsia="宋体" w:hAnsi="宋体" w:cs="仿宋_GB2312" w:hint="eastAsia"/>
          <w:color w:val="000000" w:themeColor="text1"/>
          <w:sz w:val="24"/>
        </w:rPr>
        <w:t>附：法定代表人身份证和授权委托人身份证的原件扫描件或图片</w:t>
      </w:r>
    </w:p>
    <w:p w:rsidR="005340A3" w:rsidRPr="00214294" w:rsidRDefault="005340A3" w:rsidP="005340A3">
      <w:pPr>
        <w:autoSpaceDE w:val="0"/>
        <w:autoSpaceDN w:val="0"/>
        <w:adjustRightInd w:val="0"/>
        <w:spacing w:line="440" w:lineRule="exact"/>
        <w:ind w:firstLineChars="200" w:firstLine="480"/>
        <w:jc w:val="left"/>
        <w:rPr>
          <w:rFonts w:eastAsia="宋体" w:hAnsi="宋体" w:cs="仿宋_GB2312"/>
          <w:color w:val="000000" w:themeColor="text1"/>
          <w:sz w:val="24"/>
        </w:rPr>
      </w:pP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投标人：</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（盖单位章）</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法定代表人：</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ascii="新宋体" w:eastAsia="新宋体" w:hAnsi="新宋体" w:cs="Times New Roman" w:hint="eastAsia"/>
          <w:color w:val="000000" w:themeColor="text1"/>
          <w:sz w:val="24"/>
        </w:rPr>
        <w:t>（签字）</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身份证号码：</w:t>
      </w:r>
      <w:r w:rsidRPr="00214294">
        <w:rPr>
          <w:rFonts w:eastAsia="宋体" w:hAnsi="宋体" w:cs="仿宋_GB2312" w:hint="eastAsia"/>
          <w:color w:val="000000" w:themeColor="text1"/>
          <w:sz w:val="24"/>
          <w:u w:val="single"/>
        </w:rPr>
        <w:t xml:space="preserve">                                  </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委托代理人：</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ascii="新宋体" w:eastAsia="新宋体" w:hAnsi="新宋体" w:cs="Times New Roman" w:hint="eastAsia"/>
          <w:color w:val="000000" w:themeColor="text1"/>
          <w:sz w:val="24"/>
        </w:rPr>
        <w:t>（签字）</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rPr>
        <w:t>身份证号码：</w:t>
      </w:r>
      <w:r w:rsidRPr="00214294">
        <w:rPr>
          <w:rFonts w:eastAsia="宋体" w:hAnsi="宋体" w:cs="仿宋_GB2312" w:hint="eastAsia"/>
          <w:color w:val="000000" w:themeColor="text1"/>
          <w:sz w:val="24"/>
          <w:u w:val="single"/>
        </w:rPr>
        <w:t xml:space="preserve">                                   </w:t>
      </w:r>
    </w:p>
    <w:p w:rsidR="005340A3" w:rsidRPr="00214294" w:rsidRDefault="005340A3" w:rsidP="005340A3">
      <w:pPr>
        <w:autoSpaceDE w:val="0"/>
        <w:autoSpaceDN w:val="0"/>
        <w:adjustRightInd w:val="0"/>
        <w:spacing w:line="440" w:lineRule="exact"/>
        <w:ind w:firstLineChars="1542" w:firstLine="3701"/>
        <w:jc w:val="left"/>
        <w:rPr>
          <w:rFonts w:eastAsia="宋体" w:hAnsi="宋体" w:cs="仿宋_GB2312"/>
          <w:color w:val="000000" w:themeColor="text1"/>
          <w:sz w:val="24"/>
        </w:rPr>
      </w:pP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年</w:t>
      </w:r>
      <w:r w:rsidRPr="00214294">
        <w:rPr>
          <w:rFonts w:eastAsia="宋体" w:hAnsi="宋体" w:cs="仿宋_GB2312" w:hint="eastAsia"/>
          <w:color w:val="000000" w:themeColor="text1"/>
          <w:sz w:val="24"/>
          <w:u w:val="single"/>
        </w:rPr>
        <w:t xml:space="preserve">       </w:t>
      </w:r>
      <w:r w:rsidRPr="00214294">
        <w:rPr>
          <w:rFonts w:eastAsia="宋体" w:hAnsi="宋体" w:cs="仿宋_GB2312" w:hint="eastAsia"/>
          <w:color w:val="000000" w:themeColor="text1"/>
          <w:sz w:val="24"/>
        </w:rPr>
        <w:t>月</w:t>
      </w:r>
      <w:r w:rsidRPr="00214294">
        <w:rPr>
          <w:rFonts w:eastAsia="宋体" w:hAnsi="宋体" w:cs="仿宋_GB2312" w:hint="eastAsia"/>
          <w:color w:val="000000" w:themeColor="text1"/>
          <w:sz w:val="24"/>
          <w:u w:val="single"/>
        </w:rPr>
        <w:t xml:space="preserve">       </w:t>
      </w:r>
      <w:r w:rsidRPr="00214294">
        <w:rPr>
          <w:rFonts w:eastAsia="宋体" w:hAnsi="宋体" w:cs="仿宋_GB2312"/>
          <w:color w:val="000000" w:themeColor="text1"/>
          <w:sz w:val="24"/>
        </w:rPr>
        <w:t xml:space="preserve"> </w:t>
      </w:r>
      <w:r w:rsidRPr="00214294">
        <w:rPr>
          <w:rFonts w:eastAsia="宋体" w:hAnsi="宋体" w:cs="仿宋_GB2312" w:hint="eastAsia"/>
          <w:color w:val="000000" w:themeColor="text1"/>
          <w:sz w:val="24"/>
        </w:rPr>
        <w:t>日</w:t>
      </w:r>
    </w:p>
    <w:p w:rsidR="006A53EF" w:rsidRPr="00214294" w:rsidRDefault="006A53EF">
      <w:pPr>
        <w:autoSpaceDE w:val="0"/>
        <w:autoSpaceDN w:val="0"/>
        <w:adjustRightInd w:val="0"/>
        <w:spacing w:line="420" w:lineRule="exact"/>
        <w:jc w:val="left"/>
        <w:rPr>
          <w:rFonts w:hAnsi="宋体" w:cs="黑体"/>
          <w:color w:val="000000" w:themeColor="text1"/>
          <w:sz w:val="24"/>
        </w:rPr>
      </w:pPr>
    </w:p>
    <w:p w:rsidR="006A53EF" w:rsidRPr="00214294" w:rsidRDefault="006A53EF">
      <w:pPr>
        <w:autoSpaceDE w:val="0"/>
        <w:autoSpaceDN w:val="0"/>
        <w:adjustRightInd w:val="0"/>
        <w:spacing w:line="420" w:lineRule="exact"/>
        <w:outlineLvl w:val="0"/>
        <w:rPr>
          <w:rFonts w:hAnsi="宋体" w:cs="黑体"/>
          <w:b/>
          <w:color w:val="000000" w:themeColor="text1"/>
          <w:sz w:val="32"/>
          <w:szCs w:val="32"/>
        </w:rPr>
      </w:pPr>
      <w:bookmarkStart w:id="32" w:name="_Toc215282243"/>
    </w:p>
    <w:p w:rsidR="00B226CF" w:rsidRPr="00214294" w:rsidRDefault="00B226CF">
      <w:pPr>
        <w:widowControl/>
        <w:jc w:val="left"/>
        <w:rPr>
          <w:rFonts w:ascii="黑体" w:eastAsia="黑体" w:hAnsi="新宋体" w:cs="黑体"/>
          <w:color w:val="000000" w:themeColor="text1"/>
          <w:sz w:val="32"/>
          <w:szCs w:val="32"/>
        </w:rPr>
      </w:pPr>
      <w:r w:rsidRPr="00214294">
        <w:rPr>
          <w:rFonts w:ascii="黑体" w:eastAsia="黑体" w:hAnsi="新宋体" w:cs="黑体"/>
          <w:color w:val="000000" w:themeColor="text1"/>
          <w:sz w:val="32"/>
          <w:szCs w:val="32"/>
        </w:rPr>
        <w:br w:type="page"/>
      </w:r>
    </w:p>
    <w:p w:rsidR="006A53EF" w:rsidRPr="00214294" w:rsidRDefault="00BF680B">
      <w:pPr>
        <w:widowControl/>
        <w:jc w:val="center"/>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三、投标保证金</w:t>
      </w:r>
      <w:bookmarkEnd w:id="32"/>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tblGrid>
      <w:tr w:rsidR="006A53EF" w:rsidRPr="00214294">
        <w:trPr>
          <w:trHeight w:val="3182"/>
        </w:trPr>
        <w:tc>
          <w:tcPr>
            <w:tcW w:w="7920" w:type="dxa"/>
          </w:tcPr>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BF680B">
            <w:pPr>
              <w:autoSpaceDE w:val="0"/>
              <w:autoSpaceDN w:val="0"/>
              <w:adjustRightInd w:val="0"/>
              <w:spacing w:line="420" w:lineRule="exact"/>
              <w:jc w:val="center"/>
              <w:rPr>
                <w:rFonts w:hAnsi="宋体" w:cs="黑体"/>
                <w:b/>
                <w:color w:val="000000" w:themeColor="text1"/>
                <w:sz w:val="24"/>
              </w:rPr>
            </w:pPr>
            <w:r w:rsidRPr="00214294">
              <w:rPr>
                <w:rFonts w:hAnsi="宋体" w:cs="黑体" w:hint="eastAsia"/>
                <w:b/>
                <w:color w:val="000000" w:themeColor="text1"/>
                <w:sz w:val="24"/>
              </w:rPr>
              <w:t>（</w:t>
            </w:r>
            <w:r w:rsidRPr="00214294">
              <w:rPr>
                <w:rFonts w:hAnsi="宋体" w:hint="eastAsia"/>
                <w:b/>
                <w:color w:val="000000" w:themeColor="text1"/>
                <w:sz w:val="24"/>
              </w:rPr>
              <w:t>投标保证金原件扫描件或图片</w:t>
            </w:r>
            <w:r w:rsidRPr="00214294">
              <w:rPr>
                <w:rFonts w:hAnsi="宋体" w:cs="黑体" w:hint="eastAsia"/>
                <w:b/>
                <w:color w:val="000000" w:themeColor="text1"/>
                <w:sz w:val="24"/>
              </w:rPr>
              <w:t>）</w:t>
            </w:r>
          </w:p>
          <w:p w:rsidR="006A53EF" w:rsidRPr="00214294" w:rsidRDefault="006A53EF">
            <w:pPr>
              <w:autoSpaceDE w:val="0"/>
              <w:autoSpaceDN w:val="0"/>
              <w:adjustRightInd w:val="0"/>
              <w:spacing w:line="420" w:lineRule="exact"/>
              <w:jc w:val="center"/>
              <w:rPr>
                <w:rFonts w:hAnsi="宋体" w:cs="黑体"/>
                <w:b/>
                <w:color w:val="000000" w:themeColor="text1"/>
                <w:sz w:val="24"/>
              </w:rPr>
            </w:pPr>
          </w:p>
          <w:p w:rsidR="006A53EF" w:rsidRPr="00214294" w:rsidRDefault="006A53EF">
            <w:pPr>
              <w:autoSpaceDE w:val="0"/>
              <w:autoSpaceDN w:val="0"/>
              <w:adjustRightInd w:val="0"/>
              <w:spacing w:line="420" w:lineRule="exact"/>
              <w:jc w:val="center"/>
              <w:rPr>
                <w:rFonts w:hAnsi="宋体" w:cs="黑体"/>
                <w:color w:val="000000" w:themeColor="text1"/>
                <w:sz w:val="28"/>
                <w:szCs w:val="28"/>
              </w:rPr>
            </w:pPr>
          </w:p>
          <w:p w:rsidR="006A53EF" w:rsidRPr="00214294" w:rsidRDefault="006A53EF">
            <w:pPr>
              <w:autoSpaceDE w:val="0"/>
              <w:autoSpaceDN w:val="0"/>
              <w:adjustRightInd w:val="0"/>
              <w:spacing w:line="420" w:lineRule="exact"/>
              <w:jc w:val="center"/>
              <w:outlineLvl w:val="0"/>
              <w:rPr>
                <w:rFonts w:hAnsi="宋体" w:cs="黑体"/>
                <w:color w:val="000000" w:themeColor="text1"/>
                <w:sz w:val="28"/>
                <w:szCs w:val="28"/>
              </w:rPr>
            </w:pPr>
          </w:p>
        </w:tc>
      </w:tr>
    </w:tbl>
    <w:p w:rsidR="00B226CF" w:rsidRPr="00214294" w:rsidRDefault="00B226CF">
      <w:pPr>
        <w:autoSpaceDE w:val="0"/>
        <w:autoSpaceDN w:val="0"/>
        <w:adjustRightInd w:val="0"/>
        <w:spacing w:line="420" w:lineRule="exact"/>
        <w:jc w:val="center"/>
        <w:outlineLvl w:val="0"/>
        <w:rPr>
          <w:rFonts w:ascii="黑体" w:eastAsia="黑体" w:hAnsi="新宋体" w:cs="黑体"/>
          <w:color w:val="000000" w:themeColor="text1"/>
          <w:sz w:val="32"/>
          <w:szCs w:val="32"/>
        </w:rPr>
      </w:pPr>
      <w:bookmarkStart w:id="33" w:name="_Toc215282252"/>
    </w:p>
    <w:p w:rsidR="00B226CF" w:rsidRPr="00214294" w:rsidRDefault="00B226CF" w:rsidP="00B226CF">
      <w:pPr>
        <w:pStyle w:val="a0"/>
        <w:ind w:firstLine="340"/>
        <w:rPr>
          <w:color w:val="000000" w:themeColor="text1"/>
        </w:rPr>
      </w:pPr>
      <w:r w:rsidRPr="00214294">
        <w:rPr>
          <w:color w:val="000000" w:themeColor="text1"/>
        </w:rPr>
        <w:br w:type="page"/>
      </w: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四、</w:t>
      </w:r>
      <w:bookmarkEnd w:id="33"/>
      <w:r w:rsidRPr="00214294">
        <w:rPr>
          <w:rFonts w:ascii="黑体" w:eastAsia="黑体" w:hAnsi="新宋体" w:cs="黑体" w:hint="eastAsia"/>
          <w:color w:val="000000" w:themeColor="text1"/>
          <w:sz w:val="32"/>
          <w:szCs w:val="32"/>
        </w:rPr>
        <w:t>监理单位综合情况</w:t>
      </w:r>
    </w:p>
    <w:p w:rsidR="006A53EF" w:rsidRPr="00214294" w:rsidRDefault="006A53EF">
      <w:pPr>
        <w:autoSpaceDE w:val="0"/>
        <w:autoSpaceDN w:val="0"/>
        <w:adjustRightInd w:val="0"/>
        <w:spacing w:line="420" w:lineRule="exact"/>
        <w:outlineLvl w:val="0"/>
        <w:rPr>
          <w:rFonts w:ascii="黑体" w:eastAsia="黑体" w:hAnsi="新宋体" w:cs="黑体"/>
          <w:color w:val="000000" w:themeColor="text1"/>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6A53EF" w:rsidRPr="00214294">
        <w:trPr>
          <w:trHeight w:val="59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企业名称</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法人代表姓名</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37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企业性质</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联系电话</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49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企业主管单位</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联系传真</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459"/>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监理资质等级</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地址</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945"/>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企业组建时间</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企业邮编</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1380"/>
        </w:trPr>
        <w:tc>
          <w:tcPr>
            <w:tcW w:w="198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企业经营范围</w:t>
            </w:r>
          </w:p>
        </w:tc>
        <w:tc>
          <w:tcPr>
            <w:tcW w:w="162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160" w:type="dxa"/>
            <w:gridSpan w:val="2"/>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开户银行</w:t>
            </w:r>
          </w:p>
        </w:tc>
        <w:tc>
          <w:tcPr>
            <w:tcW w:w="3240"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2490"/>
        </w:trPr>
        <w:tc>
          <w:tcPr>
            <w:tcW w:w="1800" w:type="dxa"/>
            <w:vMerge w:val="restart"/>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企业人员状况</w:t>
            </w:r>
          </w:p>
        </w:tc>
        <w:tc>
          <w:tcPr>
            <w:tcW w:w="3060" w:type="dxa"/>
            <w:gridSpan w:val="3"/>
            <w:vMerge w:val="restart"/>
          </w:tcPr>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企业总人数：</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在册工程技术人员：</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其中：</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高级职称 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中级职称 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初级职称 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国家注册监理工程师人</w:t>
            </w: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地方注册监理工程师人</w:t>
            </w:r>
          </w:p>
        </w:tc>
        <w:tc>
          <w:tcPr>
            <w:tcW w:w="4140" w:type="dxa"/>
            <w:gridSpan w:val="2"/>
          </w:tcPr>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企业监理业绩：（可另附）</w:t>
            </w:r>
          </w:p>
        </w:tc>
      </w:tr>
      <w:tr w:rsidR="006A53EF" w:rsidRPr="00214294">
        <w:trPr>
          <w:trHeight w:val="2319"/>
        </w:trPr>
        <w:tc>
          <w:tcPr>
            <w:tcW w:w="1800" w:type="dxa"/>
            <w:vMerge/>
            <w:tcBorders>
              <w:bottom w:val="nil"/>
            </w:tcBorders>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3060" w:type="dxa"/>
            <w:gridSpan w:val="3"/>
            <w:vMerge/>
            <w:tcBorders>
              <w:bottom w:val="nil"/>
            </w:tcBorders>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4140" w:type="dxa"/>
            <w:gridSpan w:val="2"/>
            <w:vMerge w:val="restart"/>
          </w:tcPr>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企业固定资产总额：万元</w:t>
            </w: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BF680B">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设备及仪器状况</w:t>
            </w:r>
          </w:p>
        </w:tc>
      </w:tr>
      <w:tr w:rsidR="006A53EF" w:rsidRPr="00214294">
        <w:trPr>
          <w:trHeight w:val="140"/>
        </w:trPr>
        <w:tc>
          <w:tcPr>
            <w:tcW w:w="1800" w:type="dxa"/>
            <w:tcBorders>
              <w:top w:val="nil"/>
            </w:tcBorders>
          </w:tcPr>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tc>
        <w:tc>
          <w:tcPr>
            <w:tcW w:w="3060" w:type="dxa"/>
            <w:gridSpan w:val="3"/>
            <w:tcBorders>
              <w:top w:val="nil"/>
            </w:tcBorders>
          </w:tcPr>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tc>
        <w:tc>
          <w:tcPr>
            <w:tcW w:w="4140" w:type="dxa"/>
            <w:gridSpan w:val="2"/>
            <w:vMerge/>
          </w:tcPr>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tc>
      </w:tr>
    </w:tbl>
    <w:p w:rsidR="006A53EF" w:rsidRPr="00214294" w:rsidRDefault="00BF680B">
      <w:pPr>
        <w:autoSpaceDE w:val="0"/>
        <w:autoSpaceDN w:val="0"/>
        <w:adjustRightInd w:val="0"/>
        <w:spacing w:line="440" w:lineRule="exact"/>
        <w:jc w:val="left"/>
        <w:rPr>
          <w:rFonts w:hAnsi="宋体" w:cs="仿宋_GB2312"/>
          <w:color w:val="000000" w:themeColor="text1"/>
          <w:sz w:val="24"/>
          <w:szCs w:val="24"/>
        </w:rPr>
      </w:pPr>
      <w:r w:rsidRPr="00214294">
        <w:rPr>
          <w:rFonts w:hAnsi="宋体" w:cs="仿宋_GB2312" w:hint="eastAsia"/>
          <w:color w:val="000000" w:themeColor="text1"/>
          <w:sz w:val="24"/>
          <w:szCs w:val="24"/>
        </w:rPr>
        <w:t>注：本表后须附有关证件（ 营业执照、资质证）</w:t>
      </w:r>
      <w:r w:rsidRPr="00214294">
        <w:rPr>
          <w:rFonts w:hAnsi="宋体" w:hint="eastAsia"/>
          <w:color w:val="000000" w:themeColor="text1"/>
          <w:sz w:val="24"/>
          <w:szCs w:val="24"/>
        </w:rPr>
        <w:t>原件扫描件或图片</w:t>
      </w:r>
      <w:r w:rsidRPr="00214294">
        <w:rPr>
          <w:rFonts w:hAnsi="宋体" w:cs="仿宋_GB2312" w:hint="eastAsia"/>
          <w:color w:val="000000" w:themeColor="text1"/>
          <w:sz w:val="24"/>
          <w:szCs w:val="24"/>
        </w:rPr>
        <w:t>。</w:t>
      </w:r>
    </w:p>
    <w:p w:rsidR="006A53EF" w:rsidRPr="00214294" w:rsidRDefault="006A53EF">
      <w:pPr>
        <w:autoSpaceDE w:val="0"/>
        <w:autoSpaceDN w:val="0"/>
        <w:adjustRightInd w:val="0"/>
        <w:spacing w:line="420" w:lineRule="exact"/>
        <w:outlineLvl w:val="0"/>
        <w:rPr>
          <w:rFonts w:ascii="黑体" w:eastAsia="黑体" w:hAnsi="新宋体" w:cs="黑体"/>
          <w:color w:val="000000" w:themeColor="text1"/>
          <w:sz w:val="24"/>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4"/>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6A53EF" w:rsidRPr="00214294" w:rsidRDefault="006A53EF">
      <w:pPr>
        <w:pStyle w:val="a0"/>
        <w:ind w:firstLine="340"/>
        <w:rPr>
          <w:color w:val="000000" w:themeColor="text1"/>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B226CF" w:rsidRPr="00214294" w:rsidRDefault="00B226CF">
      <w:pPr>
        <w:widowControl/>
        <w:jc w:val="left"/>
        <w:rPr>
          <w:rFonts w:ascii="黑体" w:eastAsia="黑体" w:hAnsi="新宋体" w:cs="黑体"/>
          <w:color w:val="000000" w:themeColor="text1"/>
          <w:sz w:val="32"/>
          <w:szCs w:val="32"/>
        </w:rPr>
      </w:pPr>
      <w:r w:rsidRPr="00214294">
        <w:rPr>
          <w:rFonts w:ascii="黑体" w:eastAsia="黑体" w:hAnsi="新宋体" w:cs="黑体"/>
          <w:color w:val="000000" w:themeColor="text1"/>
          <w:sz w:val="32"/>
          <w:szCs w:val="32"/>
        </w:rPr>
        <w:br w:type="page"/>
      </w:r>
    </w:p>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五、拟派本项目监理机构及主要人员</w:t>
      </w:r>
    </w:p>
    <w:p w:rsidR="006A53EF" w:rsidRPr="00214294" w:rsidRDefault="006A53EF">
      <w:pPr>
        <w:autoSpaceDE w:val="0"/>
        <w:autoSpaceDN w:val="0"/>
        <w:adjustRightInd w:val="0"/>
        <w:spacing w:line="420" w:lineRule="exact"/>
        <w:jc w:val="center"/>
        <w:outlineLvl w:val="0"/>
        <w:rPr>
          <w:rFonts w:hAnsi="宋体" w:cs="黑体"/>
          <w:color w:val="000000" w:themeColor="text1"/>
          <w:sz w:val="28"/>
          <w:szCs w:val="28"/>
        </w:rPr>
      </w:pPr>
    </w:p>
    <w:p w:rsidR="006A53EF" w:rsidRPr="00214294" w:rsidRDefault="00BF680B">
      <w:pPr>
        <w:autoSpaceDE w:val="0"/>
        <w:autoSpaceDN w:val="0"/>
        <w:adjustRightInd w:val="0"/>
        <w:spacing w:line="420" w:lineRule="exact"/>
        <w:outlineLvl w:val="0"/>
        <w:rPr>
          <w:rFonts w:ascii="黑体" w:eastAsia="黑体" w:hAnsi="新宋体" w:cs="黑体"/>
          <w:color w:val="000000" w:themeColor="text1"/>
          <w:sz w:val="28"/>
          <w:szCs w:val="28"/>
        </w:rPr>
      </w:pPr>
      <w:bookmarkStart w:id="34" w:name="_Toc215282253"/>
      <w:r w:rsidRPr="00214294">
        <w:rPr>
          <w:rFonts w:ascii="黑体" w:eastAsia="黑体" w:hAnsi="新宋体" w:cs="黑体" w:hint="eastAsia"/>
          <w:color w:val="000000" w:themeColor="text1"/>
          <w:sz w:val="28"/>
          <w:szCs w:val="28"/>
        </w:rPr>
        <w:t>（</w:t>
      </w:r>
      <w:r w:rsidRPr="00214294">
        <w:rPr>
          <w:rFonts w:hAnsi="宋体" w:cs="黑体" w:hint="eastAsia"/>
          <w:b/>
          <w:color w:val="000000" w:themeColor="text1"/>
          <w:sz w:val="24"/>
        </w:rPr>
        <w:t>一）项目监理机构组成表</w:t>
      </w:r>
      <w:bookmarkEnd w:id="34"/>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6A53EF" w:rsidRPr="00214294">
        <w:trPr>
          <w:cantSplit/>
          <w:trHeight w:val="487"/>
          <w:jc w:val="center"/>
        </w:trPr>
        <w:tc>
          <w:tcPr>
            <w:tcW w:w="1034" w:type="dxa"/>
            <w:vMerge w:val="restart"/>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姓名</w:t>
            </w:r>
          </w:p>
        </w:tc>
        <w:tc>
          <w:tcPr>
            <w:tcW w:w="1034" w:type="dxa"/>
            <w:vMerge w:val="restart"/>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职务</w:t>
            </w:r>
          </w:p>
        </w:tc>
        <w:tc>
          <w:tcPr>
            <w:tcW w:w="1035" w:type="dxa"/>
            <w:vMerge w:val="restart"/>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职称</w:t>
            </w:r>
          </w:p>
        </w:tc>
        <w:tc>
          <w:tcPr>
            <w:tcW w:w="5309" w:type="dxa"/>
            <w:gridSpan w:val="4"/>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执业或职业资格证明</w:t>
            </w:r>
          </w:p>
        </w:tc>
        <w:tc>
          <w:tcPr>
            <w:tcW w:w="901"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备注</w:t>
            </w:r>
          </w:p>
        </w:tc>
      </w:tr>
      <w:tr w:rsidR="006A53EF" w:rsidRPr="00214294">
        <w:trPr>
          <w:cantSplit/>
          <w:trHeight w:val="311"/>
          <w:jc w:val="center"/>
        </w:trPr>
        <w:tc>
          <w:tcPr>
            <w:tcW w:w="1034" w:type="dxa"/>
            <w:vMerge/>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Merge/>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Merge/>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证书名称</w:t>
            </w:r>
          </w:p>
        </w:tc>
        <w:tc>
          <w:tcPr>
            <w:tcW w:w="1327"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级别</w:t>
            </w:r>
          </w:p>
        </w:tc>
        <w:tc>
          <w:tcPr>
            <w:tcW w:w="1327"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证号</w:t>
            </w:r>
          </w:p>
        </w:tc>
        <w:tc>
          <w:tcPr>
            <w:tcW w:w="1328" w:type="dxa"/>
            <w:vAlign w:val="center"/>
          </w:tcPr>
          <w:p w:rsidR="006A53EF" w:rsidRPr="00214294" w:rsidRDefault="00BF680B">
            <w:pPr>
              <w:autoSpaceDE w:val="0"/>
              <w:autoSpaceDN w:val="0"/>
              <w:adjustRightInd w:val="0"/>
              <w:spacing w:line="420" w:lineRule="exact"/>
              <w:jc w:val="center"/>
              <w:rPr>
                <w:rFonts w:hAnsi="宋体" w:cs="黑体"/>
                <w:color w:val="000000" w:themeColor="text1"/>
                <w:sz w:val="24"/>
              </w:rPr>
            </w:pPr>
            <w:r w:rsidRPr="00214294">
              <w:rPr>
                <w:rFonts w:hAnsi="宋体" w:cs="仿宋_GB2312" w:hint="eastAsia"/>
                <w:color w:val="000000" w:themeColor="text1"/>
                <w:sz w:val="24"/>
              </w:rPr>
              <w:t>专业</w:t>
            </w: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47"/>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13"/>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47"/>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r w:rsidR="006A53EF" w:rsidRPr="00214294">
        <w:trPr>
          <w:trHeight w:val="813"/>
          <w:jc w:val="center"/>
        </w:trPr>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4"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035"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7"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1328"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c>
          <w:tcPr>
            <w:tcW w:w="901" w:type="dxa"/>
            <w:vAlign w:val="center"/>
          </w:tcPr>
          <w:p w:rsidR="006A53EF" w:rsidRPr="00214294" w:rsidRDefault="006A53EF">
            <w:pPr>
              <w:autoSpaceDE w:val="0"/>
              <w:autoSpaceDN w:val="0"/>
              <w:adjustRightInd w:val="0"/>
              <w:spacing w:line="420" w:lineRule="exact"/>
              <w:jc w:val="center"/>
              <w:rPr>
                <w:rFonts w:hAnsi="宋体" w:cs="黑体"/>
                <w:color w:val="000000" w:themeColor="text1"/>
                <w:sz w:val="24"/>
              </w:rPr>
            </w:pPr>
          </w:p>
        </w:tc>
      </w:tr>
    </w:tbl>
    <w:p w:rsidR="006A53EF" w:rsidRPr="00214294" w:rsidRDefault="006A53EF">
      <w:pPr>
        <w:autoSpaceDE w:val="0"/>
        <w:autoSpaceDN w:val="0"/>
        <w:adjustRightInd w:val="0"/>
        <w:spacing w:line="420" w:lineRule="exact"/>
        <w:jc w:val="left"/>
        <w:rPr>
          <w:rFonts w:hAnsi="宋体" w:cs="黑体"/>
          <w:color w:val="000000" w:themeColor="text1"/>
          <w:sz w:val="24"/>
        </w:rPr>
      </w:pPr>
    </w:p>
    <w:p w:rsidR="006A53EF" w:rsidRPr="00214294" w:rsidRDefault="00BF680B">
      <w:pPr>
        <w:autoSpaceDE w:val="0"/>
        <w:autoSpaceDN w:val="0"/>
        <w:adjustRightInd w:val="0"/>
        <w:spacing w:line="420" w:lineRule="exact"/>
        <w:outlineLvl w:val="0"/>
        <w:rPr>
          <w:rFonts w:hAnsi="宋体" w:cs="黑体"/>
          <w:b/>
          <w:color w:val="000000" w:themeColor="text1"/>
          <w:sz w:val="24"/>
        </w:rPr>
      </w:pPr>
      <w:bookmarkStart w:id="35" w:name="_Toc215282254"/>
      <w:r w:rsidRPr="00214294">
        <w:rPr>
          <w:rFonts w:hAnsi="宋体" w:cs="黑体" w:hint="eastAsia"/>
          <w:b/>
          <w:color w:val="000000" w:themeColor="text1"/>
          <w:sz w:val="24"/>
        </w:rPr>
        <w:t>（二）主要人员简历表</w:t>
      </w:r>
      <w:bookmarkEnd w:id="35"/>
    </w:p>
    <w:p w:rsidR="006A53EF" w:rsidRPr="00214294" w:rsidRDefault="00BF680B">
      <w:pPr>
        <w:autoSpaceDE w:val="0"/>
        <w:autoSpaceDN w:val="0"/>
        <w:adjustRightInd w:val="0"/>
        <w:spacing w:line="420" w:lineRule="exact"/>
        <w:ind w:firstLineChars="200" w:firstLine="480"/>
        <w:jc w:val="left"/>
        <w:rPr>
          <w:rFonts w:hAnsi="宋体" w:cs="仿宋_GB2312"/>
          <w:color w:val="000000" w:themeColor="text1"/>
          <w:sz w:val="24"/>
        </w:rPr>
      </w:pPr>
      <w:r w:rsidRPr="00214294">
        <w:rPr>
          <w:rFonts w:hAnsi="宋体" w:cs="仿宋_GB2312" w:hint="eastAsia"/>
          <w:color w:val="000000" w:themeColor="text1"/>
          <w:sz w:val="24"/>
        </w:rPr>
        <w:t>“主要人员简历表”中的总监理师应附监理师证、身份证、职称证原件扫描件或图片，管理过的项目业绩须附合同原件扫描件或图片，其他主要人员应附执业证或上岗证。</w:t>
      </w:r>
    </w:p>
    <w:p w:rsidR="006A53EF" w:rsidRPr="00214294" w:rsidRDefault="006A53EF">
      <w:pPr>
        <w:autoSpaceDE w:val="0"/>
        <w:autoSpaceDN w:val="0"/>
        <w:adjustRightInd w:val="0"/>
        <w:spacing w:line="420" w:lineRule="exact"/>
        <w:jc w:val="left"/>
        <w:rPr>
          <w:rFonts w:hAnsi="宋体" w:cs="仿宋_GB2312"/>
          <w:color w:val="000000" w:themeColor="text1"/>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6A53EF" w:rsidRPr="00214294">
        <w:trPr>
          <w:trHeight w:val="699"/>
          <w:jc w:val="center"/>
        </w:trPr>
        <w:tc>
          <w:tcPr>
            <w:tcW w:w="1550"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姓名</w:t>
            </w:r>
          </w:p>
        </w:tc>
        <w:tc>
          <w:tcPr>
            <w:tcW w:w="1551"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555"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年龄</w:t>
            </w:r>
          </w:p>
        </w:tc>
        <w:tc>
          <w:tcPr>
            <w:tcW w:w="1552"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843"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学 历</w:t>
            </w:r>
          </w:p>
        </w:tc>
        <w:tc>
          <w:tcPr>
            <w:tcW w:w="1263"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671"/>
          <w:jc w:val="center"/>
        </w:trPr>
        <w:tc>
          <w:tcPr>
            <w:tcW w:w="1550"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职称</w:t>
            </w:r>
          </w:p>
        </w:tc>
        <w:tc>
          <w:tcPr>
            <w:tcW w:w="1551"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555"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职务</w:t>
            </w:r>
          </w:p>
        </w:tc>
        <w:tc>
          <w:tcPr>
            <w:tcW w:w="1552"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1843"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拟在本合同任职</w:t>
            </w:r>
          </w:p>
        </w:tc>
        <w:tc>
          <w:tcPr>
            <w:tcW w:w="1263" w:type="dxa"/>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699"/>
          <w:jc w:val="center"/>
        </w:trPr>
        <w:tc>
          <w:tcPr>
            <w:tcW w:w="1550" w:type="dxa"/>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毕业学校</w:t>
            </w:r>
          </w:p>
        </w:tc>
        <w:tc>
          <w:tcPr>
            <w:tcW w:w="7764" w:type="dxa"/>
            <w:gridSpan w:val="7"/>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年毕业于     学校      专业</w:t>
            </w:r>
          </w:p>
        </w:tc>
      </w:tr>
      <w:tr w:rsidR="006A53EF" w:rsidRPr="00214294">
        <w:trPr>
          <w:trHeight w:val="671"/>
          <w:jc w:val="center"/>
        </w:trPr>
        <w:tc>
          <w:tcPr>
            <w:tcW w:w="9314" w:type="dxa"/>
            <w:gridSpan w:val="8"/>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主要工作经历</w:t>
            </w:r>
          </w:p>
        </w:tc>
      </w:tr>
      <w:tr w:rsidR="006A53EF" w:rsidRPr="00214294">
        <w:trPr>
          <w:trHeight w:val="543"/>
          <w:jc w:val="center"/>
        </w:trPr>
        <w:tc>
          <w:tcPr>
            <w:tcW w:w="2327"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时间</w:t>
            </w:r>
          </w:p>
        </w:tc>
        <w:tc>
          <w:tcPr>
            <w:tcW w:w="2329"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参加过的类似项目</w:t>
            </w:r>
          </w:p>
        </w:tc>
        <w:tc>
          <w:tcPr>
            <w:tcW w:w="2328"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担任职务</w:t>
            </w:r>
          </w:p>
        </w:tc>
        <w:tc>
          <w:tcPr>
            <w:tcW w:w="2330" w:type="dxa"/>
            <w:gridSpan w:val="2"/>
            <w:vAlign w:val="center"/>
          </w:tcPr>
          <w:p w:rsidR="006A53EF" w:rsidRPr="00214294" w:rsidRDefault="00BF680B">
            <w:pPr>
              <w:autoSpaceDE w:val="0"/>
              <w:autoSpaceDN w:val="0"/>
              <w:adjustRightInd w:val="0"/>
              <w:spacing w:line="420" w:lineRule="exact"/>
              <w:jc w:val="center"/>
              <w:rPr>
                <w:rFonts w:hAnsi="宋体" w:cs="仿宋_GB2312"/>
                <w:color w:val="000000" w:themeColor="text1"/>
                <w:sz w:val="24"/>
              </w:rPr>
            </w:pPr>
            <w:r w:rsidRPr="00214294">
              <w:rPr>
                <w:rFonts w:hAnsi="宋体" w:cs="仿宋_GB2312" w:hint="eastAsia"/>
                <w:color w:val="000000" w:themeColor="text1"/>
                <w:sz w:val="24"/>
              </w:rPr>
              <w:t>发包人及联系电话</w:t>
            </w:r>
          </w:p>
        </w:tc>
      </w:tr>
      <w:tr w:rsidR="006A53EF" w:rsidRPr="00214294">
        <w:trPr>
          <w:trHeight w:val="535"/>
          <w:jc w:val="center"/>
        </w:trPr>
        <w:tc>
          <w:tcPr>
            <w:tcW w:w="2327"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535"/>
          <w:jc w:val="center"/>
        </w:trPr>
        <w:tc>
          <w:tcPr>
            <w:tcW w:w="2327"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r w:rsidR="006A53EF" w:rsidRPr="00214294">
        <w:trPr>
          <w:trHeight w:val="535"/>
          <w:jc w:val="center"/>
        </w:trPr>
        <w:tc>
          <w:tcPr>
            <w:tcW w:w="2327"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9"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28"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c>
          <w:tcPr>
            <w:tcW w:w="2330" w:type="dxa"/>
            <w:gridSpan w:val="2"/>
            <w:vAlign w:val="center"/>
          </w:tcPr>
          <w:p w:rsidR="006A53EF" w:rsidRPr="00214294" w:rsidRDefault="006A53EF">
            <w:pPr>
              <w:autoSpaceDE w:val="0"/>
              <w:autoSpaceDN w:val="0"/>
              <w:adjustRightInd w:val="0"/>
              <w:spacing w:line="420" w:lineRule="exact"/>
              <w:jc w:val="center"/>
              <w:rPr>
                <w:rFonts w:hAnsi="宋体" w:cs="仿宋_GB2312"/>
                <w:color w:val="000000" w:themeColor="text1"/>
                <w:sz w:val="24"/>
              </w:rPr>
            </w:pPr>
          </w:p>
        </w:tc>
      </w:tr>
    </w:tbl>
    <w:p w:rsidR="006A53EF" w:rsidRPr="00214294" w:rsidRDefault="00BF680B" w:rsidP="00F61732">
      <w:pPr>
        <w:widowControl/>
        <w:jc w:val="center"/>
        <w:rPr>
          <w:rFonts w:ascii="黑体" w:eastAsia="黑体" w:hAnsi="新宋体" w:cs="黑体"/>
          <w:color w:val="000000" w:themeColor="text1"/>
          <w:sz w:val="28"/>
          <w:szCs w:val="28"/>
        </w:rPr>
      </w:pPr>
      <w:bookmarkStart w:id="36" w:name="_Toc215282255"/>
      <w:r w:rsidRPr="00214294">
        <w:rPr>
          <w:rFonts w:ascii="黑体" w:eastAsia="黑体" w:hAnsi="新宋体" w:cs="黑体"/>
          <w:color w:val="000000" w:themeColor="text1"/>
          <w:sz w:val="28"/>
          <w:szCs w:val="28"/>
        </w:rPr>
        <w:br w:type="page"/>
      </w:r>
    </w:p>
    <w:p w:rsidR="006A53EF" w:rsidRPr="00214294" w:rsidRDefault="00F61732">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lastRenderedPageBreak/>
        <w:t>六、服务承诺</w:t>
      </w:r>
    </w:p>
    <w:p w:rsidR="006A53EF" w:rsidRPr="00214294" w:rsidRDefault="006A53EF">
      <w:pPr>
        <w:autoSpaceDE w:val="0"/>
        <w:autoSpaceDN w:val="0"/>
        <w:adjustRightInd w:val="0"/>
        <w:spacing w:line="420" w:lineRule="exact"/>
        <w:jc w:val="left"/>
        <w:rPr>
          <w:rFonts w:hAnsi="宋体" w:cs="TimesNewRomanPSMT"/>
          <w:color w:val="000000" w:themeColor="text1"/>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668"/>
      </w:tblGrid>
      <w:tr w:rsidR="006A53EF" w:rsidRPr="00214294" w:rsidTr="00B226CF">
        <w:trPr>
          <w:trHeight w:val="859"/>
          <w:jc w:val="center"/>
        </w:trPr>
        <w:tc>
          <w:tcPr>
            <w:tcW w:w="2079" w:type="dxa"/>
            <w:vAlign w:val="center"/>
          </w:tcPr>
          <w:p w:rsidR="006A53EF" w:rsidRPr="00214294" w:rsidRDefault="00BF680B">
            <w:pPr>
              <w:rPr>
                <w:color w:val="000000" w:themeColor="text1"/>
                <w:sz w:val="28"/>
              </w:rPr>
            </w:pPr>
            <w:r w:rsidRPr="00214294">
              <w:rPr>
                <w:rFonts w:hint="eastAsia"/>
                <w:color w:val="000000" w:themeColor="text1"/>
                <w:sz w:val="28"/>
              </w:rPr>
              <w:t>投  标  单 位</w:t>
            </w:r>
          </w:p>
        </w:tc>
        <w:tc>
          <w:tcPr>
            <w:tcW w:w="7668" w:type="dxa"/>
          </w:tcPr>
          <w:p w:rsidR="006A53EF" w:rsidRPr="00214294" w:rsidRDefault="00BF680B">
            <w:pPr>
              <w:ind w:firstLineChars="1850" w:firstLine="5180"/>
              <w:rPr>
                <w:color w:val="000000" w:themeColor="text1"/>
                <w:sz w:val="28"/>
              </w:rPr>
            </w:pPr>
            <w:r w:rsidRPr="00214294">
              <w:rPr>
                <w:rFonts w:hint="eastAsia"/>
                <w:color w:val="000000" w:themeColor="text1"/>
                <w:sz w:val="28"/>
              </w:rPr>
              <w:t xml:space="preserve">（盖章） </w:t>
            </w:r>
          </w:p>
        </w:tc>
      </w:tr>
      <w:tr w:rsidR="006A53EF" w:rsidRPr="00214294" w:rsidTr="00B226CF">
        <w:trPr>
          <w:trHeight w:val="3813"/>
          <w:jc w:val="center"/>
        </w:trPr>
        <w:tc>
          <w:tcPr>
            <w:tcW w:w="9747" w:type="dxa"/>
            <w:gridSpan w:val="2"/>
            <w:tcBorders>
              <w:bottom w:val="single" w:sz="4" w:space="0" w:color="auto"/>
            </w:tcBorders>
          </w:tcPr>
          <w:p w:rsidR="006A53EF" w:rsidRPr="00214294" w:rsidRDefault="00BF680B">
            <w:pPr>
              <w:rPr>
                <w:color w:val="000000" w:themeColor="text1"/>
                <w:sz w:val="28"/>
              </w:rPr>
            </w:pPr>
            <w:r w:rsidRPr="00214294">
              <w:rPr>
                <w:rFonts w:hint="eastAsia"/>
                <w:color w:val="000000" w:themeColor="text1"/>
                <w:sz w:val="28"/>
              </w:rPr>
              <w:t>承诺内容：</w:t>
            </w:r>
          </w:p>
          <w:p w:rsidR="006A53EF" w:rsidRPr="00214294" w:rsidRDefault="006A53EF">
            <w:pPr>
              <w:rPr>
                <w:color w:val="000000" w:themeColor="text1"/>
                <w:sz w:val="28"/>
              </w:rPr>
            </w:pPr>
          </w:p>
          <w:p w:rsidR="006A53EF" w:rsidRPr="00214294" w:rsidRDefault="006A53EF">
            <w:pPr>
              <w:ind w:firstLineChars="1000" w:firstLine="2800"/>
              <w:rPr>
                <w:color w:val="000000" w:themeColor="text1"/>
                <w:sz w:val="28"/>
              </w:rPr>
            </w:pPr>
          </w:p>
          <w:p w:rsidR="00B226CF" w:rsidRPr="00214294" w:rsidRDefault="00B226CF" w:rsidP="00B226CF">
            <w:pPr>
              <w:pStyle w:val="a0"/>
              <w:ind w:firstLine="340"/>
              <w:rPr>
                <w:color w:val="000000" w:themeColor="text1"/>
              </w:rPr>
            </w:pPr>
          </w:p>
          <w:p w:rsidR="00B226CF" w:rsidRPr="00214294" w:rsidRDefault="00B226CF" w:rsidP="00B226CF">
            <w:pPr>
              <w:pStyle w:val="a0"/>
              <w:ind w:firstLine="340"/>
              <w:rPr>
                <w:color w:val="000000" w:themeColor="text1"/>
              </w:rPr>
            </w:pPr>
          </w:p>
          <w:p w:rsidR="006A53EF" w:rsidRPr="00214294" w:rsidRDefault="00BF680B" w:rsidP="00B226CF">
            <w:pPr>
              <w:jc w:val="right"/>
              <w:rPr>
                <w:color w:val="000000" w:themeColor="text1"/>
                <w:sz w:val="28"/>
              </w:rPr>
            </w:pPr>
            <w:r w:rsidRPr="00214294">
              <w:rPr>
                <w:rFonts w:hint="eastAsia"/>
                <w:color w:val="000000" w:themeColor="text1"/>
                <w:sz w:val="28"/>
              </w:rPr>
              <w:t>投标人法定代表人或授权委托人：（签字或盖章）</w:t>
            </w:r>
          </w:p>
          <w:p w:rsidR="006A53EF" w:rsidRPr="00214294" w:rsidRDefault="006A53EF" w:rsidP="00B226CF">
            <w:pPr>
              <w:jc w:val="right"/>
              <w:rPr>
                <w:color w:val="000000" w:themeColor="text1"/>
                <w:sz w:val="28"/>
              </w:rPr>
            </w:pPr>
          </w:p>
          <w:p w:rsidR="006A53EF" w:rsidRPr="00214294" w:rsidRDefault="00BF680B" w:rsidP="00B226CF">
            <w:pPr>
              <w:jc w:val="right"/>
              <w:rPr>
                <w:color w:val="000000" w:themeColor="text1"/>
                <w:sz w:val="28"/>
              </w:rPr>
            </w:pPr>
            <w:r w:rsidRPr="00214294">
              <w:rPr>
                <w:rFonts w:hint="eastAsia"/>
                <w:color w:val="000000" w:themeColor="text1"/>
                <w:sz w:val="28"/>
              </w:rPr>
              <w:t>日期：   年    月     日</w:t>
            </w:r>
            <w:r w:rsidRPr="00214294">
              <w:rPr>
                <w:color w:val="000000" w:themeColor="text1"/>
                <w:sz w:val="28"/>
              </w:rPr>
              <w:tab/>
            </w:r>
          </w:p>
        </w:tc>
      </w:tr>
    </w:tbl>
    <w:p w:rsidR="006A53EF" w:rsidRPr="00214294" w:rsidRDefault="006A53EF">
      <w:pPr>
        <w:autoSpaceDE w:val="0"/>
        <w:autoSpaceDN w:val="0"/>
        <w:adjustRightInd w:val="0"/>
        <w:spacing w:line="420" w:lineRule="exact"/>
        <w:jc w:val="center"/>
        <w:rPr>
          <w:rFonts w:ascii="黑体" w:eastAsia="黑体" w:hAnsi="新宋体" w:cs="黑体"/>
          <w:color w:val="000000" w:themeColor="text1"/>
          <w:sz w:val="28"/>
          <w:szCs w:val="28"/>
        </w:rPr>
      </w:pP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p w:rsidR="006A53EF" w:rsidRPr="00214294" w:rsidRDefault="00F61732">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t>七</w:t>
      </w:r>
      <w:r w:rsidR="00BF680B" w:rsidRPr="00214294">
        <w:rPr>
          <w:rFonts w:ascii="黑体" w:eastAsia="黑体" w:hAnsi="新宋体" w:cs="黑体" w:hint="eastAsia"/>
          <w:color w:val="000000" w:themeColor="text1"/>
          <w:sz w:val="32"/>
          <w:szCs w:val="32"/>
        </w:rPr>
        <w:t>、监理单位近三年内完成同类工程项目</w:t>
      </w:r>
    </w:p>
    <w:tbl>
      <w:tblPr>
        <w:tblpPr w:leftFromText="180" w:rightFromText="180" w:vertAnchor="text" w:horzAnchor="margin" w:tblpXSpec="center" w:tblpY="2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95"/>
        <w:gridCol w:w="2280"/>
        <w:gridCol w:w="1425"/>
        <w:gridCol w:w="1185"/>
        <w:gridCol w:w="2233"/>
      </w:tblGrid>
      <w:tr w:rsidR="00B226CF" w:rsidRPr="00214294" w:rsidTr="00B226CF">
        <w:trPr>
          <w:trHeight w:val="1260"/>
        </w:trPr>
        <w:tc>
          <w:tcPr>
            <w:tcW w:w="1188"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建设单位</w:t>
            </w:r>
          </w:p>
        </w:tc>
        <w:tc>
          <w:tcPr>
            <w:tcW w:w="1295"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项目名称</w:t>
            </w:r>
          </w:p>
        </w:tc>
        <w:tc>
          <w:tcPr>
            <w:tcW w:w="2280"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建设规模及合同价</w:t>
            </w:r>
          </w:p>
        </w:tc>
        <w:tc>
          <w:tcPr>
            <w:tcW w:w="1425"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开竣工日期</w:t>
            </w:r>
          </w:p>
        </w:tc>
        <w:tc>
          <w:tcPr>
            <w:tcW w:w="1185"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工程质量</w:t>
            </w:r>
          </w:p>
        </w:tc>
        <w:tc>
          <w:tcPr>
            <w:tcW w:w="2233" w:type="dxa"/>
          </w:tcPr>
          <w:p w:rsidR="00B226CF" w:rsidRPr="00214294" w:rsidRDefault="00B226CF">
            <w:pPr>
              <w:autoSpaceDE w:val="0"/>
              <w:autoSpaceDN w:val="0"/>
              <w:adjustRightInd w:val="0"/>
              <w:spacing w:line="420" w:lineRule="exact"/>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ind w:firstLineChars="50" w:firstLine="120"/>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业主联系人</w:t>
            </w:r>
          </w:p>
        </w:tc>
      </w:tr>
      <w:tr w:rsidR="00B226CF" w:rsidRPr="00214294" w:rsidTr="00B226CF">
        <w:trPr>
          <w:trHeight w:val="1260"/>
        </w:trPr>
        <w:tc>
          <w:tcPr>
            <w:tcW w:w="1188"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9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80"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42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185"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33"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B226CF" w:rsidRPr="00214294" w:rsidTr="00B226CF">
        <w:trPr>
          <w:trHeight w:val="1260"/>
        </w:trPr>
        <w:tc>
          <w:tcPr>
            <w:tcW w:w="1188"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9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80"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425" w:type="dxa"/>
          </w:tcPr>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185"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2233" w:type="dxa"/>
          </w:tcPr>
          <w:p w:rsidR="00B226CF" w:rsidRPr="00214294" w:rsidRDefault="00B226CF">
            <w:pPr>
              <w:widowControl/>
              <w:jc w:val="left"/>
              <w:rPr>
                <w:rFonts w:asciiTheme="minorEastAsia" w:hAnsiTheme="minorEastAsia" w:cs="黑体"/>
                <w:color w:val="000000" w:themeColor="text1"/>
                <w:sz w:val="24"/>
              </w:rPr>
            </w:pPr>
          </w:p>
          <w:p w:rsidR="00B226CF" w:rsidRPr="00214294" w:rsidRDefault="00B226CF">
            <w:pPr>
              <w:autoSpaceDE w:val="0"/>
              <w:autoSpaceDN w:val="0"/>
              <w:adjustRightInd w:val="0"/>
              <w:spacing w:line="420" w:lineRule="exact"/>
              <w:jc w:val="center"/>
              <w:outlineLvl w:val="0"/>
              <w:rPr>
                <w:rFonts w:asciiTheme="minorEastAsia" w:hAnsiTheme="minorEastAsia" w:cs="黑体"/>
                <w:color w:val="000000" w:themeColor="text1"/>
                <w:sz w:val="24"/>
              </w:rPr>
            </w:pPr>
          </w:p>
        </w:tc>
      </w:tr>
    </w:tbl>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BF680B">
      <w:pPr>
        <w:autoSpaceDE w:val="0"/>
        <w:autoSpaceDN w:val="0"/>
        <w:adjustRightInd w:val="0"/>
        <w:spacing w:line="420" w:lineRule="exact"/>
        <w:outlineLvl w:val="0"/>
        <w:rPr>
          <w:rFonts w:hAnsi="宋体" w:cs="仿宋_GB2312"/>
          <w:color w:val="000000" w:themeColor="text1"/>
          <w:sz w:val="24"/>
        </w:rPr>
      </w:pPr>
      <w:r w:rsidRPr="00214294">
        <w:rPr>
          <w:rFonts w:hAnsi="宋体" w:cs="仿宋_GB2312" w:hint="eastAsia"/>
          <w:color w:val="000000" w:themeColor="text1"/>
          <w:sz w:val="24"/>
        </w:rPr>
        <w:t>注：</w:t>
      </w:r>
      <w:r w:rsidRPr="00214294">
        <w:rPr>
          <w:rFonts w:hAnsi="宋体" w:cs="仿宋_GB2312" w:hint="eastAsia"/>
          <w:color w:val="000000" w:themeColor="text1"/>
          <w:sz w:val="24"/>
          <w:szCs w:val="24"/>
        </w:rPr>
        <w:t>（1）本表须附有关证明原件扫描件或图片。</w:t>
      </w:r>
    </w:p>
    <w:p w:rsidR="006A53EF" w:rsidRPr="00214294" w:rsidRDefault="00BF680B">
      <w:pPr>
        <w:autoSpaceDE w:val="0"/>
        <w:autoSpaceDN w:val="0"/>
        <w:adjustRightInd w:val="0"/>
        <w:spacing w:line="420" w:lineRule="exact"/>
        <w:ind w:firstLineChars="200" w:firstLine="480"/>
        <w:outlineLvl w:val="0"/>
        <w:rPr>
          <w:rFonts w:hAnsi="宋体" w:cs="仿宋_GB2312"/>
          <w:color w:val="000000" w:themeColor="text1"/>
          <w:sz w:val="24"/>
        </w:rPr>
      </w:pPr>
      <w:r w:rsidRPr="00214294">
        <w:rPr>
          <w:rFonts w:hAnsi="宋体" w:cs="仿宋_GB2312" w:hint="eastAsia"/>
          <w:color w:val="000000" w:themeColor="text1"/>
          <w:sz w:val="24"/>
        </w:rPr>
        <w:t>（2）本表不够时按招标文件提供格式自制。</w:t>
      </w:r>
    </w:p>
    <w:p w:rsidR="006A53EF" w:rsidRPr="00214294" w:rsidRDefault="006A53EF">
      <w:pPr>
        <w:ind w:right="315"/>
        <w:jc w:val="right"/>
        <w:rPr>
          <w:rFonts w:hAnsi="宋体" w:cs="仿宋_GB2312"/>
          <w:color w:val="000000" w:themeColor="text1"/>
          <w:szCs w:val="21"/>
        </w:rPr>
      </w:pPr>
    </w:p>
    <w:p w:rsidR="006A53EF" w:rsidRPr="00214294" w:rsidRDefault="00BF680B">
      <w:pPr>
        <w:ind w:right="1470"/>
        <w:jc w:val="center"/>
        <w:rPr>
          <w:rFonts w:hAnsi="宋体" w:cs="仿宋_GB2312"/>
          <w:color w:val="000000" w:themeColor="text1"/>
          <w:sz w:val="24"/>
        </w:rPr>
      </w:pPr>
      <w:r w:rsidRPr="00214294">
        <w:rPr>
          <w:rFonts w:hAnsi="宋体" w:cs="仿宋_GB2312" w:hint="eastAsia"/>
          <w:color w:val="000000" w:themeColor="text1"/>
          <w:sz w:val="24"/>
        </w:rPr>
        <w:t xml:space="preserve">                                                    投标单位（盖章）：</w:t>
      </w:r>
    </w:p>
    <w:p w:rsidR="006A53EF" w:rsidRPr="00214294" w:rsidRDefault="00BF680B">
      <w:pPr>
        <w:ind w:right="840"/>
        <w:jc w:val="right"/>
        <w:rPr>
          <w:rFonts w:hAnsi="宋体" w:cs="仿宋_GB2312"/>
          <w:color w:val="000000" w:themeColor="text1"/>
          <w:sz w:val="24"/>
        </w:rPr>
      </w:pPr>
      <w:r w:rsidRPr="00214294">
        <w:rPr>
          <w:rFonts w:hAnsi="宋体" w:cs="仿宋_GB2312" w:hint="eastAsia"/>
          <w:color w:val="000000" w:themeColor="text1"/>
          <w:sz w:val="24"/>
        </w:rPr>
        <w:t>法定代表人（</w:t>
      </w:r>
      <w:r w:rsidRPr="00214294">
        <w:rPr>
          <w:rFonts w:hAnsi="宋体"/>
          <w:color w:val="000000" w:themeColor="text1"/>
          <w:sz w:val="24"/>
        </w:rPr>
        <w:t>签</w:t>
      </w:r>
      <w:r w:rsidRPr="00214294">
        <w:rPr>
          <w:rFonts w:hAnsi="宋体" w:hint="eastAsia"/>
          <w:color w:val="000000" w:themeColor="text1"/>
          <w:sz w:val="24"/>
        </w:rPr>
        <w:t>字或盖章</w:t>
      </w:r>
      <w:r w:rsidRPr="00214294">
        <w:rPr>
          <w:rFonts w:hAnsi="宋体" w:cs="仿宋_GB2312" w:hint="eastAsia"/>
          <w:color w:val="000000" w:themeColor="text1"/>
          <w:sz w:val="24"/>
        </w:rPr>
        <w:t>）：</w:t>
      </w:r>
    </w:p>
    <w:p w:rsidR="006A53EF" w:rsidRPr="00214294" w:rsidRDefault="00BF680B">
      <w:pPr>
        <w:ind w:right="1470"/>
        <w:jc w:val="right"/>
        <w:rPr>
          <w:rFonts w:hAnsi="宋体" w:cs="仿宋_GB2312"/>
          <w:color w:val="000000" w:themeColor="text1"/>
          <w:sz w:val="24"/>
        </w:rPr>
      </w:pPr>
      <w:r w:rsidRPr="00214294">
        <w:rPr>
          <w:rFonts w:hAnsi="宋体" w:cs="仿宋_GB2312" w:hint="eastAsia"/>
          <w:color w:val="000000" w:themeColor="text1"/>
          <w:sz w:val="24"/>
        </w:rPr>
        <w:t>年    月   日</w:t>
      </w:r>
    </w:p>
    <w:p w:rsidR="006A53EF" w:rsidRPr="00214294" w:rsidRDefault="00F61732">
      <w:pPr>
        <w:autoSpaceDE w:val="0"/>
        <w:autoSpaceDN w:val="0"/>
        <w:adjustRightInd w:val="0"/>
        <w:spacing w:line="420" w:lineRule="exact"/>
        <w:jc w:val="center"/>
        <w:outlineLvl w:val="0"/>
        <w:rPr>
          <w:rFonts w:asciiTheme="minorEastAsia" w:hAnsiTheme="minorEastAsia" w:cs="黑体"/>
          <w:color w:val="000000" w:themeColor="text1"/>
          <w:sz w:val="32"/>
          <w:szCs w:val="32"/>
        </w:rPr>
      </w:pPr>
      <w:r w:rsidRPr="00214294">
        <w:rPr>
          <w:rFonts w:asciiTheme="minorEastAsia" w:hAnsiTheme="minorEastAsia" w:cs="黑体" w:hint="eastAsia"/>
          <w:color w:val="000000" w:themeColor="text1"/>
          <w:sz w:val="32"/>
          <w:szCs w:val="32"/>
        </w:rPr>
        <w:lastRenderedPageBreak/>
        <w:t>八</w:t>
      </w:r>
      <w:r w:rsidR="00BF680B" w:rsidRPr="00214294">
        <w:rPr>
          <w:rFonts w:asciiTheme="minorEastAsia" w:hAnsiTheme="minorEastAsia" w:cs="黑体" w:hint="eastAsia"/>
          <w:color w:val="000000" w:themeColor="text1"/>
          <w:sz w:val="32"/>
          <w:szCs w:val="32"/>
        </w:rPr>
        <w:t>、目前正在监理的工程项目一览表</w:t>
      </w:r>
    </w:p>
    <w:tbl>
      <w:tblPr>
        <w:tblpPr w:leftFromText="180" w:rightFromText="180" w:vertAnchor="text" w:horzAnchor="margin" w:tblpY="254"/>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6A53EF" w:rsidRPr="00214294">
        <w:trPr>
          <w:trHeight w:val="456"/>
        </w:trPr>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项目名称</w:t>
            </w: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建设单位</w:t>
            </w:r>
          </w:p>
        </w:tc>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建设规模及合同价</w:t>
            </w:r>
          </w:p>
        </w:tc>
        <w:tc>
          <w:tcPr>
            <w:tcW w:w="1625"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开竣工日期</w:t>
            </w:r>
          </w:p>
        </w:tc>
        <w:tc>
          <w:tcPr>
            <w:tcW w:w="1245"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工程质量</w:t>
            </w:r>
          </w:p>
        </w:tc>
        <w:tc>
          <w:tcPr>
            <w:tcW w:w="1318" w:type="dxa"/>
          </w:tcPr>
          <w:p w:rsidR="006A53EF" w:rsidRPr="00214294" w:rsidRDefault="00BF680B">
            <w:pPr>
              <w:widowControl/>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总监理工程师</w:t>
            </w: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业主联</w:t>
            </w:r>
          </w:p>
          <w:p w:rsidR="006A53EF" w:rsidRPr="00214294" w:rsidRDefault="00BF680B">
            <w:pPr>
              <w:autoSpaceDE w:val="0"/>
              <w:autoSpaceDN w:val="0"/>
              <w:adjustRightInd w:val="0"/>
              <w:spacing w:line="420" w:lineRule="exact"/>
              <w:jc w:val="center"/>
              <w:outlineLvl w:val="0"/>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系人</w:t>
            </w:r>
          </w:p>
        </w:tc>
      </w:tr>
      <w:tr w:rsidR="006A53EF" w:rsidRPr="00214294">
        <w:trPr>
          <w:trHeight w:val="693"/>
        </w:trPr>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62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45"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18"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836"/>
        </w:trPr>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62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4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18"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r w:rsidR="006A53EF" w:rsidRPr="00214294">
        <w:trPr>
          <w:trHeight w:val="612"/>
        </w:trPr>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625"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245"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18" w:type="dxa"/>
          </w:tcPr>
          <w:p w:rsidR="006A53EF" w:rsidRPr="00214294" w:rsidRDefault="006A53EF">
            <w:pPr>
              <w:widowControl/>
              <w:jc w:val="left"/>
              <w:rPr>
                <w:rFonts w:asciiTheme="minorEastAsia" w:hAnsiTheme="minorEastAsia" w:cs="黑体"/>
                <w:color w:val="000000" w:themeColor="text1"/>
                <w:sz w:val="24"/>
              </w:rPr>
            </w:pPr>
          </w:p>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c>
          <w:tcPr>
            <w:tcW w:w="1396" w:type="dxa"/>
          </w:tcPr>
          <w:p w:rsidR="006A53EF" w:rsidRPr="00214294" w:rsidRDefault="006A53EF">
            <w:pPr>
              <w:autoSpaceDE w:val="0"/>
              <w:autoSpaceDN w:val="0"/>
              <w:adjustRightInd w:val="0"/>
              <w:spacing w:line="420" w:lineRule="exact"/>
              <w:jc w:val="center"/>
              <w:outlineLvl w:val="0"/>
              <w:rPr>
                <w:rFonts w:asciiTheme="minorEastAsia" w:hAnsiTheme="minorEastAsia" w:cs="黑体"/>
                <w:color w:val="000000" w:themeColor="text1"/>
                <w:sz w:val="24"/>
              </w:rPr>
            </w:pPr>
          </w:p>
        </w:tc>
      </w:tr>
    </w:tbl>
    <w:p w:rsidR="006A53EF" w:rsidRPr="00214294" w:rsidRDefault="00BF680B">
      <w:pPr>
        <w:autoSpaceDE w:val="0"/>
        <w:autoSpaceDN w:val="0"/>
        <w:adjustRightInd w:val="0"/>
        <w:spacing w:line="420" w:lineRule="exact"/>
        <w:outlineLvl w:val="0"/>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注：（1）本表须附有关证明原件扫描件或图片。</w:t>
      </w:r>
    </w:p>
    <w:p w:rsidR="006A53EF" w:rsidRPr="00214294" w:rsidRDefault="00BF680B">
      <w:pPr>
        <w:autoSpaceDE w:val="0"/>
        <w:autoSpaceDN w:val="0"/>
        <w:adjustRightInd w:val="0"/>
        <w:spacing w:line="420" w:lineRule="exact"/>
        <w:ind w:firstLineChars="200" w:firstLine="480"/>
        <w:outlineLvl w:val="0"/>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（2）本表不够时按招标文件提供格式自制。</w:t>
      </w:r>
    </w:p>
    <w:p w:rsidR="006A53EF" w:rsidRPr="00214294" w:rsidRDefault="006A53EF">
      <w:pPr>
        <w:autoSpaceDE w:val="0"/>
        <w:autoSpaceDN w:val="0"/>
        <w:adjustRightInd w:val="0"/>
        <w:spacing w:line="420" w:lineRule="exact"/>
        <w:ind w:firstLineChars="200" w:firstLine="480"/>
        <w:outlineLvl w:val="0"/>
        <w:rPr>
          <w:rFonts w:asciiTheme="minorEastAsia" w:hAnsiTheme="minorEastAsia" w:cs="仿宋_GB2312"/>
          <w:color w:val="000000" w:themeColor="text1"/>
          <w:sz w:val="24"/>
        </w:rPr>
      </w:pPr>
    </w:p>
    <w:p w:rsidR="006A53EF" w:rsidRPr="00214294" w:rsidRDefault="00BF680B">
      <w:pPr>
        <w:ind w:right="1470"/>
        <w:jc w:val="center"/>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 xml:space="preserve">                                                    投标单位（盖章）：</w:t>
      </w:r>
    </w:p>
    <w:p w:rsidR="006A53EF" w:rsidRPr="00214294" w:rsidRDefault="00BF680B">
      <w:pPr>
        <w:ind w:right="840"/>
        <w:jc w:val="right"/>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法定代表人（</w:t>
      </w:r>
      <w:r w:rsidRPr="00214294">
        <w:rPr>
          <w:rFonts w:asciiTheme="minorEastAsia" w:hAnsiTheme="minorEastAsia"/>
          <w:color w:val="000000" w:themeColor="text1"/>
          <w:sz w:val="24"/>
        </w:rPr>
        <w:t>签</w:t>
      </w:r>
      <w:r w:rsidRPr="00214294">
        <w:rPr>
          <w:rFonts w:asciiTheme="minorEastAsia" w:hAnsiTheme="minorEastAsia" w:hint="eastAsia"/>
          <w:color w:val="000000" w:themeColor="text1"/>
          <w:sz w:val="24"/>
        </w:rPr>
        <w:t>字或盖章</w:t>
      </w:r>
      <w:r w:rsidRPr="00214294">
        <w:rPr>
          <w:rFonts w:asciiTheme="minorEastAsia" w:hAnsiTheme="minorEastAsia" w:cs="仿宋_GB2312" w:hint="eastAsia"/>
          <w:color w:val="000000" w:themeColor="text1"/>
          <w:sz w:val="24"/>
        </w:rPr>
        <w:t>）：</w:t>
      </w:r>
    </w:p>
    <w:p w:rsidR="006A53EF" w:rsidRPr="00214294" w:rsidRDefault="00BF680B">
      <w:pPr>
        <w:ind w:right="1470"/>
        <w:jc w:val="right"/>
        <w:rPr>
          <w:rFonts w:asciiTheme="minorEastAsia" w:hAnsiTheme="minorEastAsia" w:cs="仿宋_GB2312"/>
          <w:color w:val="000000" w:themeColor="text1"/>
          <w:sz w:val="24"/>
        </w:rPr>
      </w:pPr>
      <w:r w:rsidRPr="00214294">
        <w:rPr>
          <w:rFonts w:asciiTheme="minorEastAsia" w:hAnsiTheme="minorEastAsia" w:cs="仿宋_GB2312" w:hint="eastAsia"/>
          <w:color w:val="000000" w:themeColor="text1"/>
          <w:sz w:val="24"/>
        </w:rPr>
        <w:t>年    月   日</w:t>
      </w:r>
    </w:p>
    <w:p w:rsidR="006A53EF" w:rsidRPr="00214294" w:rsidRDefault="006A53EF">
      <w:pPr>
        <w:autoSpaceDE w:val="0"/>
        <w:autoSpaceDN w:val="0"/>
        <w:adjustRightInd w:val="0"/>
        <w:spacing w:line="420" w:lineRule="exact"/>
        <w:jc w:val="center"/>
        <w:outlineLvl w:val="0"/>
        <w:rPr>
          <w:rFonts w:asciiTheme="minorEastAsia" w:hAnsiTheme="minorEastAsia" w:cs="黑体"/>
          <w:b/>
          <w:color w:val="000000" w:themeColor="text1"/>
          <w:sz w:val="32"/>
          <w:szCs w:val="32"/>
        </w:rPr>
      </w:pPr>
    </w:p>
    <w:p w:rsidR="006A53EF" w:rsidRPr="00214294" w:rsidRDefault="00F61732">
      <w:pPr>
        <w:autoSpaceDE w:val="0"/>
        <w:autoSpaceDN w:val="0"/>
        <w:adjustRightInd w:val="0"/>
        <w:spacing w:line="420" w:lineRule="exact"/>
        <w:jc w:val="center"/>
        <w:outlineLvl w:val="0"/>
        <w:rPr>
          <w:rFonts w:asciiTheme="minorEastAsia" w:hAnsiTheme="minorEastAsia" w:cs="黑体"/>
          <w:color w:val="000000" w:themeColor="text1"/>
          <w:sz w:val="32"/>
          <w:szCs w:val="32"/>
        </w:rPr>
      </w:pPr>
      <w:r w:rsidRPr="00214294">
        <w:rPr>
          <w:rFonts w:asciiTheme="minorEastAsia" w:hAnsiTheme="minorEastAsia" w:cs="黑体" w:hint="eastAsia"/>
          <w:color w:val="000000" w:themeColor="text1"/>
          <w:sz w:val="32"/>
          <w:szCs w:val="32"/>
        </w:rPr>
        <w:t>九</w:t>
      </w:r>
      <w:r w:rsidR="00BF680B" w:rsidRPr="00214294">
        <w:rPr>
          <w:rFonts w:asciiTheme="minorEastAsia" w:hAnsiTheme="minorEastAsia" w:cs="黑体" w:hint="eastAsia"/>
          <w:color w:val="000000" w:themeColor="text1"/>
          <w:sz w:val="32"/>
          <w:szCs w:val="32"/>
        </w:rPr>
        <w:t>、监理单位近三年获得荣誉称号；</w:t>
      </w:r>
    </w:p>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8"/>
          <w:szCs w:val="28"/>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4"/>
        <w:gridCol w:w="1418"/>
        <w:gridCol w:w="1418"/>
        <w:gridCol w:w="1418"/>
        <w:gridCol w:w="1756"/>
        <w:gridCol w:w="1631"/>
      </w:tblGrid>
      <w:tr w:rsidR="006A53EF" w:rsidRPr="00214294" w:rsidTr="00B226CF">
        <w:trPr>
          <w:trHeight w:val="1125"/>
          <w:jc w:val="center"/>
        </w:trPr>
        <w:tc>
          <w:tcPr>
            <w:tcW w:w="1994"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工程名称</w:t>
            </w:r>
          </w:p>
        </w:tc>
        <w:tc>
          <w:tcPr>
            <w:tcW w:w="1418"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荣誉称号</w:t>
            </w:r>
          </w:p>
        </w:tc>
        <w:tc>
          <w:tcPr>
            <w:tcW w:w="1418"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颁发时间</w:t>
            </w:r>
          </w:p>
        </w:tc>
        <w:tc>
          <w:tcPr>
            <w:tcW w:w="1418"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颁发单位</w:t>
            </w:r>
          </w:p>
        </w:tc>
        <w:tc>
          <w:tcPr>
            <w:tcW w:w="1756"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总监理工程师</w:t>
            </w:r>
          </w:p>
        </w:tc>
        <w:tc>
          <w:tcPr>
            <w:tcW w:w="1631" w:type="dxa"/>
            <w:vAlign w:val="center"/>
          </w:tcPr>
          <w:p w:rsidR="006A53EF" w:rsidRPr="00214294" w:rsidRDefault="00BF680B">
            <w:pPr>
              <w:autoSpaceDE w:val="0"/>
              <w:autoSpaceDN w:val="0"/>
              <w:adjustRightInd w:val="0"/>
              <w:spacing w:line="420" w:lineRule="exact"/>
              <w:jc w:val="center"/>
              <w:rPr>
                <w:rFonts w:asciiTheme="minorEastAsia" w:hAnsiTheme="minorEastAsia" w:cs="黑体"/>
                <w:color w:val="000000" w:themeColor="text1"/>
                <w:sz w:val="24"/>
              </w:rPr>
            </w:pPr>
            <w:r w:rsidRPr="00214294">
              <w:rPr>
                <w:rFonts w:asciiTheme="minorEastAsia" w:hAnsiTheme="minorEastAsia" w:cs="黑体" w:hint="eastAsia"/>
                <w:color w:val="000000" w:themeColor="text1"/>
                <w:sz w:val="24"/>
              </w:rPr>
              <w:t>建设单位</w:t>
            </w:r>
          </w:p>
        </w:tc>
      </w:tr>
      <w:tr w:rsidR="006A53EF" w:rsidRPr="00214294" w:rsidTr="00B226CF">
        <w:trPr>
          <w:trHeight w:val="959"/>
          <w:jc w:val="center"/>
        </w:trPr>
        <w:tc>
          <w:tcPr>
            <w:tcW w:w="1994"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756"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631"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r>
      <w:tr w:rsidR="006A53EF" w:rsidRPr="00214294" w:rsidTr="00B226CF">
        <w:trPr>
          <w:trHeight w:val="959"/>
          <w:jc w:val="center"/>
        </w:trPr>
        <w:tc>
          <w:tcPr>
            <w:tcW w:w="1994"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756"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631"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r>
      <w:tr w:rsidR="006A53EF" w:rsidRPr="00214294" w:rsidTr="00B226CF">
        <w:trPr>
          <w:trHeight w:val="959"/>
          <w:jc w:val="center"/>
        </w:trPr>
        <w:tc>
          <w:tcPr>
            <w:tcW w:w="1994"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418"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756"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c>
          <w:tcPr>
            <w:tcW w:w="1631" w:type="dxa"/>
            <w:vAlign w:val="center"/>
          </w:tcPr>
          <w:p w:rsidR="006A53EF" w:rsidRPr="00214294" w:rsidRDefault="006A53EF">
            <w:pPr>
              <w:autoSpaceDE w:val="0"/>
              <w:autoSpaceDN w:val="0"/>
              <w:adjustRightInd w:val="0"/>
              <w:spacing w:line="420" w:lineRule="exact"/>
              <w:jc w:val="center"/>
              <w:rPr>
                <w:rFonts w:asciiTheme="minorEastAsia" w:hAnsiTheme="minorEastAsia" w:cs="黑体"/>
                <w:color w:val="000000" w:themeColor="text1"/>
                <w:sz w:val="24"/>
              </w:rPr>
            </w:pPr>
          </w:p>
        </w:tc>
      </w:tr>
    </w:tbl>
    <w:p w:rsidR="006A53EF" w:rsidRPr="00214294" w:rsidRDefault="00BF680B">
      <w:pPr>
        <w:autoSpaceDE w:val="0"/>
        <w:autoSpaceDN w:val="0"/>
        <w:adjustRightInd w:val="0"/>
        <w:spacing w:line="440" w:lineRule="exact"/>
        <w:jc w:val="left"/>
        <w:rPr>
          <w:rFonts w:asciiTheme="minorEastAsia" w:hAnsiTheme="minorEastAsia" w:cs="仿宋_GB2312"/>
          <w:color w:val="000000" w:themeColor="text1"/>
          <w:sz w:val="24"/>
          <w:szCs w:val="24"/>
        </w:rPr>
      </w:pPr>
      <w:r w:rsidRPr="00214294">
        <w:rPr>
          <w:rFonts w:asciiTheme="minorEastAsia" w:hAnsiTheme="minorEastAsia" w:cs="仿宋_GB2312" w:hint="eastAsia"/>
          <w:color w:val="000000" w:themeColor="text1"/>
          <w:sz w:val="24"/>
          <w:szCs w:val="24"/>
        </w:rPr>
        <w:t>注：提供相关证书原件扫描件或图片。</w:t>
      </w:r>
    </w:p>
    <w:p w:rsidR="00B226CF" w:rsidRPr="00214294" w:rsidRDefault="00B226CF">
      <w:pPr>
        <w:widowControl/>
        <w:jc w:val="left"/>
        <w:rPr>
          <w:rFonts w:ascii="黑体" w:eastAsia="黑体" w:hAnsi="新宋体" w:cs="黑体"/>
          <w:color w:val="000000" w:themeColor="text1"/>
          <w:sz w:val="24"/>
        </w:rPr>
      </w:pPr>
      <w:r w:rsidRPr="00214294">
        <w:rPr>
          <w:rFonts w:ascii="黑体" w:eastAsia="黑体" w:hAnsi="新宋体" w:cs="黑体"/>
          <w:color w:val="000000" w:themeColor="text1"/>
          <w:sz w:val="24"/>
        </w:rPr>
        <w:br w:type="page"/>
      </w:r>
    </w:p>
    <w:p w:rsidR="006A53EF" w:rsidRPr="00214294" w:rsidRDefault="006A53EF">
      <w:pPr>
        <w:autoSpaceDE w:val="0"/>
        <w:autoSpaceDN w:val="0"/>
        <w:adjustRightInd w:val="0"/>
        <w:spacing w:line="420" w:lineRule="exact"/>
        <w:jc w:val="center"/>
        <w:rPr>
          <w:rFonts w:ascii="黑体" w:eastAsia="黑体" w:hAnsi="新宋体" w:cs="黑体"/>
          <w:color w:val="000000" w:themeColor="text1"/>
          <w:sz w:val="24"/>
        </w:rPr>
      </w:pPr>
    </w:p>
    <w:bookmarkEnd w:id="36"/>
    <w:p w:rsidR="006A53EF" w:rsidRPr="00214294" w:rsidRDefault="00BF680B">
      <w:pPr>
        <w:autoSpaceDE w:val="0"/>
        <w:autoSpaceDN w:val="0"/>
        <w:adjustRightInd w:val="0"/>
        <w:spacing w:line="420" w:lineRule="exact"/>
        <w:jc w:val="center"/>
        <w:outlineLvl w:val="0"/>
        <w:rPr>
          <w:rFonts w:ascii="黑体" w:eastAsia="黑体" w:hAnsi="新宋体" w:cs="黑体"/>
          <w:color w:val="000000" w:themeColor="text1"/>
          <w:sz w:val="32"/>
          <w:szCs w:val="32"/>
        </w:rPr>
      </w:pPr>
      <w:r w:rsidRPr="00214294">
        <w:rPr>
          <w:rFonts w:ascii="黑体" w:eastAsia="黑体" w:hAnsi="新宋体" w:cs="黑体" w:hint="eastAsia"/>
          <w:color w:val="000000" w:themeColor="text1"/>
          <w:sz w:val="32"/>
          <w:szCs w:val="32"/>
        </w:rPr>
        <w:t>十、投标人须知前附表规定的其他材料。</w:t>
      </w:r>
    </w:p>
    <w:p w:rsidR="00E62AC3" w:rsidRPr="00214294" w:rsidRDefault="00E62AC3">
      <w:pPr>
        <w:widowControl/>
        <w:jc w:val="left"/>
        <w:rPr>
          <w:rFonts w:ascii="黑体" w:eastAsia="黑体" w:hAnsi="新宋体" w:cs="黑体"/>
          <w:color w:val="000000" w:themeColor="text1"/>
          <w:sz w:val="28"/>
          <w:szCs w:val="28"/>
        </w:rPr>
      </w:pPr>
      <w:bookmarkStart w:id="37" w:name="_Toc215282262"/>
      <w:r w:rsidRPr="00214294">
        <w:rPr>
          <w:rFonts w:ascii="黑体" w:eastAsia="黑体" w:hAnsi="新宋体" w:cs="黑体"/>
          <w:color w:val="000000" w:themeColor="text1"/>
          <w:sz w:val="28"/>
          <w:szCs w:val="28"/>
        </w:rPr>
        <w:br w:type="page"/>
      </w:r>
    </w:p>
    <w:p w:rsidR="006A53EF" w:rsidRPr="00214294" w:rsidRDefault="006A53EF">
      <w:pPr>
        <w:autoSpaceDE w:val="0"/>
        <w:autoSpaceDN w:val="0"/>
        <w:adjustRightInd w:val="0"/>
        <w:spacing w:line="420" w:lineRule="exact"/>
        <w:jc w:val="center"/>
        <w:outlineLvl w:val="0"/>
        <w:rPr>
          <w:rFonts w:ascii="黑体" w:eastAsia="黑体" w:hAnsi="新宋体" w:cs="黑体"/>
          <w:color w:val="000000" w:themeColor="text1"/>
          <w:sz w:val="28"/>
          <w:szCs w:val="28"/>
        </w:rPr>
      </w:pPr>
    </w:p>
    <w:bookmarkEnd w:id="37"/>
    <w:p w:rsidR="006A53EF" w:rsidRPr="00214294" w:rsidRDefault="00BF680B">
      <w:pPr>
        <w:autoSpaceDE w:val="0"/>
        <w:autoSpaceDN w:val="0"/>
        <w:adjustRightInd w:val="0"/>
        <w:spacing w:line="360" w:lineRule="auto"/>
        <w:jc w:val="center"/>
        <w:rPr>
          <w:rFonts w:hAnsi="宋体"/>
          <w:b/>
          <w:color w:val="000000" w:themeColor="text1"/>
          <w:sz w:val="36"/>
          <w:szCs w:val="36"/>
        </w:rPr>
      </w:pPr>
      <w:r w:rsidRPr="00214294">
        <w:rPr>
          <w:rFonts w:hAnsi="宋体" w:hint="eastAsia"/>
          <w:b/>
          <w:color w:val="000000" w:themeColor="text1"/>
          <w:sz w:val="36"/>
          <w:szCs w:val="36"/>
        </w:rPr>
        <w:t>二、监理大纲</w:t>
      </w:r>
    </w:p>
    <w:p w:rsidR="006A53EF" w:rsidRPr="00214294" w:rsidRDefault="00BF680B">
      <w:pPr>
        <w:widowControl/>
        <w:ind w:firstLineChars="350" w:firstLine="840"/>
        <w:jc w:val="left"/>
        <w:rPr>
          <w:rFonts w:hAnsi="宋体"/>
          <w:color w:val="000000" w:themeColor="text1"/>
          <w:sz w:val="24"/>
        </w:rPr>
      </w:pPr>
      <w:r w:rsidRPr="00214294">
        <w:rPr>
          <w:rFonts w:hAnsi="宋体" w:hint="eastAsia"/>
          <w:color w:val="000000" w:themeColor="text1"/>
          <w:sz w:val="24"/>
        </w:rPr>
        <w:t>（1）质量控制</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（2）进度控制</w:t>
      </w:r>
      <w:r w:rsidRPr="00214294">
        <w:rPr>
          <w:rFonts w:hAnsi="宋体" w:hint="eastAsia"/>
          <w:color w:val="000000" w:themeColor="text1"/>
          <w:sz w:val="24"/>
        </w:rPr>
        <w:tab/>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（3）造价控制</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（4）安全措施</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（5）旁站监理措施</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（6）档案及合同管理</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（7）工作制度</w:t>
      </w:r>
    </w:p>
    <w:p w:rsidR="006A53EF" w:rsidRPr="00214294" w:rsidRDefault="00BF680B">
      <w:pPr>
        <w:autoSpaceDE w:val="0"/>
        <w:autoSpaceDN w:val="0"/>
        <w:adjustRightInd w:val="0"/>
        <w:spacing w:line="420" w:lineRule="exact"/>
        <w:ind w:firstLineChars="350" w:firstLine="840"/>
        <w:jc w:val="left"/>
        <w:rPr>
          <w:rFonts w:hAnsi="宋体"/>
          <w:color w:val="000000" w:themeColor="text1"/>
          <w:sz w:val="24"/>
        </w:rPr>
      </w:pPr>
      <w:r w:rsidRPr="00214294">
        <w:rPr>
          <w:rFonts w:hAnsi="宋体" w:hint="eastAsia"/>
          <w:color w:val="000000" w:themeColor="text1"/>
          <w:sz w:val="24"/>
        </w:rPr>
        <w:t>（8）组织协调及合理化建议</w:t>
      </w:r>
    </w:p>
    <w:p w:rsidR="006A53EF" w:rsidRPr="00214294" w:rsidRDefault="006A53EF">
      <w:pPr>
        <w:widowControl/>
        <w:jc w:val="left"/>
        <w:rPr>
          <w:rFonts w:hAnsi="宋体"/>
          <w:color w:val="000000" w:themeColor="text1"/>
          <w:sz w:val="24"/>
        </w:rPr>
      </w:pPr>
    </w:p>
    <w:sectPr w:rsidR="006A53EF" w:rsidRPr="00214294" w:rsidSect="00A953D2">
      <w:headerReference w:type="default" r:id="rId11"/>
      <w:footerReference w:type="default" r:id="rId12"/>
      <w:pgSz w:w="11906" w:h="16838"/>
      <w:pgMar w:top="1440" w:right="991" w:bottom="1440" w:left="1134" w:header="851" w:footer="992" w:gutter="0"/>
      <w:pgNumType w:start="0" w:chapStyle="1"/>
      <w:cols w:space="425"/>
      <w:titlePg/>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B63" w:rsidRDefault="00897B63" w:rsidP="006A53EF">
      <w:r>
        <w:separator/>
      </w:r>
    </w:p>
  </w:endnote>
  <w:endnote w:type="continuationSeparator" w:id="0">
    <w:p w:rsidR="00897B63" w:rsidRDefault="00897B63" w:rsidP="006A53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NewRomanPSMT">
    <w:altName w:val="宋体"/>
    <w:charset w:val="00"/>
    <w:family w:val="roman"/>
    <w:pitch w:val="default"/>
    <w:sig w:usb0="00000003" w:usb1="080E0000" w:usb2="00000010" w:usb3="00000000" w:csb0="00040001" w:csb1="00000000"/>
  </w:font>
  <w:font w:name="等线">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909"/>
      <w:docPartObj>
        <w:docPartGallery w:val="Page Numbers (Bottom of Page)"/>
        <w:docPartUnique/>
      </w:docPartObj>
    </w:sdtPr>
    <w:sdtContent>
      <w:p w:rsidR="00CD5133" w:rsidRDefault="00BC219A">
        <w:pPr>
          <w:pStyle w:val="ad"/>
          <w:jc w:val="center"/>
        </w:pPr>
        <w:r>
          <w:fldChar w:fldCharType="begin"/>
        </w:r>
        <w:r w:rsidR="00CD5133">
          <w:instrText xml:space="preserve"> PAGE   \* MERGEFORMAT </w:instrText>
        </w:r>
        <w:r>
          <w:fldChar w:fldCharType="separate"/>
        </w:r>
        <w:r w:rsidR="00746471" w:rsidRPr="00746471">
          <w:rPr>
            <w:noProof/>
            <w:lang w:val="zh-CN"/>
          </w:rPr>
          <w:t>1</w:t>
        </w:r>
        <w:r>
          <w:fldChar w:fldCharType="end"/>
        </w:r>
      </w:p>
    </w:sdtContent>
  </w:sdt>
  <w:p w:rsidR="00CD5133" w:rsidRDefault="00CD513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B63" w:rsidRDefault="00897B63" w:rsidP="006A53EF">
      <w:r>
        <w:separator/>
      </w:r>
    </w:p>
  </w:footnote>
  <w:footnote w:type="continuationSeparator" w:id="0">
    <w:p w:rsidR="00897B63" w:rsidRDefault="00897B63" w:rsidP="006A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33" w:rsidRPr="00EF1C4E" w:rsidRDefault="00CD5133">
    <w:pPr>
      <w:pStyle w:val="ae"/>
      <w:jc w:val="left"/>
      <w:rPr>
        <w:rFonts w:asciiTheme="minorEastAsia" w:hAnsiTheme="minorEastAsia"/>
      </w:rPr>
    </w:pPr>
    <w:r w:rsidRPr="00EF1C4E">
      <w:rPr>
        <w:rFonts w:ascii="仿宋" w:eastAsia="仿宋" w:hAnsi="仿宋" w:hint="eastAsia"/>
        <w:bCs/>
        <w:sz w:val="21"/>
        <w:szCs w:val="21"/>
      </w:rPr>
      <w:t xml:space="preserve">建安区垃圾处理场综合整治工程                                           </w:t>
    </w:r>
    <w:r>
      <w:rPr>
        <w:rFonts w:ascii="仿宋" w:eastAsia="仿宋" w:hAnsi="仿宋" w:hint="eastAsia"/>
        <w:bCs/>
        <w:sz w:val="21"/>
        <w:szCs w:val="21"/>
      </w:rPr>
      <w:t xml:space="preserve">   </w:t>
    </w:r>
    <w:r w:rsidRPr="00EF1C4E">
      <w:rPr>
        <w:rFonts w:ascii="仿宋" w:eastAsia="仿宋" w:hAnsi="仿宋" w:hint="eastAsia"/>
        <w:bCs/>
        <w:sz w:val="21"/>
        <w:szCs w:val="21"/>
      </w:rPr>
      <w:t xml:space="preserve">      监理招标文件</w:t>
    </w:r>
    <w:r w:rsidRPr="00EF1C4E">
      <w:rPr>
        <w:rFonts w:asciiTheme="minorEastAsia" w:hAnsiTheme="minorEastAsia" w:hint="eastAsia"/>
        <w:b/>
        <w:bCs/>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7ECE54"/>
    <w:multiLevelType w:val="singleLevel"/>
    <w:tmpl w:val="A07ECE54"/>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939168"/>
    <w:multiLevelType w:val="singleLevel"/>
    <w:tmpl w:val="5A939168"/>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430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744"/>
    <w:rsid w:val="000120EA"/>
    <w:rsid w:val="00040D7A"/>
    <w:rsid w:val="000412F2"/>
    <w:rsid w:val="00053F04"/>
    <w:rsid w:val="000750F8"/>
    <w:rsid w:val="0009464A"/>
    <w:rsid w:val="000957C5"/>
    <w:rsid w:val="000A640A"/>
    <w:rsid w:val="000B3019"/>
    <w:rsid w:val="000B6A43"/>
    <w:rsid w:val="000F05CB"/>
    <w:rsid w:val="000F2EB9"/>
    <w:rsid w:val="000F53FB"/>
    <w:rsid w:val="00100590"/>
    <w:rsid w:val="00100D13"/>
    <w:rsid w:val="00117EE0"/>
    <w:rsid w:val="00124AC9"/>
    <w:rsid w:val="001461A7"/>
    <w:rsid w:val="00151FF2"/>
    <w:rsid w:val="00152D39"/>
    <w:rsid w:val="00182383"/>
    <w:rsid w:val="001A054A"/>
    <w:rsid w:val="001A1037"/>
    <w:rsid w:val="001B2569"/>
    <w:rsid w:val="001C459C"/>
    <w:rsid w:val="001D7756"/>
    <w:rsid w:val="001E3257"/>
    <w:rsid w:val="001E784D"/>
    <w:rsid w:val="001F34E6"/>
    <w:rsid w:val="00200C5F"/>
    <w:rsid w:val="002075EA"/>
    <w:rsid w:val="00214294"/>
    <w:rsid w:val="002704BF"/>
    <w:rsid w:val="00283753"/>
    <w:rsid w:val="00294E4E"/>
    <w:rsid w:val="002A5274"/>
    <w:rsid w:val="002A7DE2"/>
    <w:rsid w:val="002D5961"/>
    <w:rsid w:val="002E1EEA"/>
    <w:rsid w:val="00302EB0"/>
    <w:rsid w:val="00313D96"/>
    <w:rsid w:val="00352DF9"/>
    <w:rsid w:val="00353525"/>
    <w:rsid w:val="003577AE"/>
    <w:rsid w:val="00393115"/>
    <w:rsid w:val="003B0BA9"/>
    <w:rsid w:val="003B66AB"/>
    <w:rsid w:val="003C0264"/>
    <w:rsid w:val="003C35B3"/>
    <w:rsid w:val="003C5355"/>
    <w:rsid w:val="003E1638"/>
    <w:rsid w:val="00451210"/>
    <w:rsid w:val="0046295C"/>
    <w:rsid w:val="00472228"/>
    <w:rsid w:val="004B56F5"/>
    <w:rsid w:val="004E21C0"/>
    <w:rsid w:val="004E4F8C"/>
    <w:rsid w:val="004F65A2"/>
    <w:rsid w:val="00506D9C"/>
    <w:rsid w:val="005340A3"/>
    <w:rsid w:val="00540561"/>
    <w:rsid w:val="00542691"/>
    <w:rsid w:val="00552C15"/>
    <w:rsid w:val="00555E1D"/>
    <w:rsid w:val="005777FC"/>
    <w:rsid w:val="005828DA"/>
    <w:rsid w:val="005B7D3E"/>
    <w:rsid w:val="005C393B"/>
    <w:rsid w:val="005E315B"/>
    <w:rsid w:val="005E536A"/>
    <w:rsid w:val="005E70BE"/>
    <w:rsid w:val="00610E20"/>
    <w:rsid w:val="00621527"/>
    <w:rsid w:val="00625B45"/>
    <w:rsid w:val="006260AE"/>
    <w:rsid w:val="00670809"/>
    <w:rsid w:val="006807B3"/>
    <w:rsid w:val="00683DCF"/>
    <w:rsid w:val="006922A8"/>
    <w:rsid w:val="006A4BE6"/>
    <w:rsid w:val="006A53EF"/>
    <w:rsid w:val="006E45ED"/>
    <w:rsid w:val="006E59FB"/>
    <w:rsid w:val="006F07D8"/>
    <w:rsid w:val="00715BDF"/>
    <w:rsid w:val="00715DBE"/>
    <w:rsid w:val="007320C0"/>
    <w:rsid w:val="00746471"/>
    <w:rsid w:val="00766CF4"/>
    <w:rsid w:val="00776E76"/>
    <w:rsid w:val="007A1A97"/>
    <w:rsid w:val="007B4882"/>
    <w:rsid w:val="007E6E14"/>
    <w:rsid w:val="00814475"/>
    <w:rsid w:val="0085769D"/>
    <w:rsid w:val="00864748"/>
    <w:rsid w:val="00882254"/>
    <w:rsid w:val="00897B63"/>
    <w:rsid w:val="008A1B50"/>
    <w:rsid w:val="008A2E15"/>
    <w:rsid w:val="008C0313"/>
    <w:rsid w:val="008C2D3F"/>
    <w:rsid w:val="008E75DA"/>
    <w:rsid w:val="008F3B69"/>
    <w:rsid w:val="00916BFD"/>
    <w:rsid w:val="009222E4"/>
    <w:rsid w:val="009309DB"/>
    <w:rsid w:val="00946800"/>
    <w:rsid w:val="009657EA"/>
    <w:rsid w:val="00967B1A"/>
    <w:rsid w:val="00970C92"/>
    <w:rsid w:val="00994A31"/>
    <w:rsid w:val="00994AC3"/>
    <w:rsid w:val="009979D5"/>
    <w:rsid w:val="009C390B"/>
    <w:rsid w:val="00A12725"/>
    <w:rsid w:val="00A24392"/>
    <w:rsid w:val="00A311E0"/>
    <w:rsid w:val="00A45BBE"/>
    <w:rsid w:val="00A76FF0"/>
    <w:rsid w:val="00A8447B"/>
    <w:rsid w:val="00A953D2"/>
    <w:rsid w:val="00AA3ABB"/>
    <w:rsid w:val="00B05FF0"/>
    <w:rsid w:val="00B12336"/>
    <w:rsid w:val="00B13744"/>
    <w:rsid w:val="00B17814"/>
    <w:rsid w:val="00B226CF"/>
    <w:rsid w:val="00B361E2"/>
    <w:rsid w:val="00B46319"/>
    <w:rsid w:val="00B52183"/>
    <w:rsid w:val="00B56D9F"/>
    <w:rsid w:val="00B6224A"/>
    <w:rsid w:val="00BA51ED"/>
    <w:rsid w:val="00BA5DF7"/>
    <w:rsid w:val="00BA6045"/>
    <w:rsid w:val="00BC219A"/>
    <w:rsid w:val="00BD49B5"/>
    <w:rsid w:val="00BD63E9"/>
    <w:rsid w:val="00BF367B"/>
    <w:rsid w:val="00BF680B"/>
    <w:rsid w:val="00C0395A"/>
    <w:rsid w:val="00C24969"/>
    <w:rsid w:val="00C24FCF"/>
    <w:rsid w:val="00C2576F"/>
    <w:rsid w:val="00C30722"/>
    <w:rsid w:val="00C33065"/>
    <w:rsid w:val="00C36AB1"/>
    <w:rsid w:val="00C4579A"/>
    <w:rsid w:val="00C80200"/>
    <w:rsid w:val="00C84167"/>
    <w:rsid w:val="00C87F4F"/>
    <w:rsid w:val="00CA5A60"/>
    <w:rsid w:val="00CB7C61"/>
    <w:rsid w:val="00CC4466"/>
    <w:rsid w:val="00CD0CDE"/>
    <w:rsid w:val="00CD5133"/>
    <w:rsid w:val="00CE4F80"/>
    <w:rsid w:val="00CF11D9"/>
    <w:rsid w:val="00CF4F69"/>
    <w:rsid w:val="00D2549E"/>
    <w:rsid w:val="00D360F9"/>
    <w:rsid w:val="00D42494"/>
    <w:rsid w:val="00D52396"/>
    <w:rsid w:val="00D94350"/>
    <w:rsid w:val="00DA285E"/>
    <w:rsid w:val="00DC3FFF"/>
    <w:rsid w:val="00DC747E"/>
    <w:rsid w:val="00DD1621"/>
    <w:rsid w:val="00DD52F0"/>
    <w:rsid w:val="00DE0E7E"/>
    <w:rsid w:val="00E0096D"/>
    <w:rsid w:val="00E05ED7"/>
    <w:rsid w:val="00E13665"/>
    <w:rsid w:val="00E46696"/>
    <w:rsid w:val="00E54A3C"/>
    <w:rsid w:val="00E6132B"/>
    <w:rsid w:val="00E62AC3"/>
    <w:rsid w:val="00E84809"/>
    <w:rsid w:val="00EC27CD"/>
    <w:rsid w:val="00EC287B"/>
    <w:rsid w:val="00ED58E2"/>
    <w:rsid w:val="00EE2C63"/>
    <w:rsid w:val="00EF03FA"/>
    <w:rsid w:val="00EF045F"/>
    <w:rsid w:val="00EF1C4E"/>
    <w:rsid w:val="00F03614"/>
    <w:rsid w:val="00F05538"/>
    <w:rsid w:val="00F12AA7"/>
    <w:rsid w:val="00F14348"/>
    <w:rsid w:val="00F25FE1"/>
    <w:rsid w:val="00F326BA"/>
    <w:rsid w:val="00F4044D"/>
    <w:rsid w:val="00F41F12"/>
    <w:rsid w:val="00F42290"/>
    <w:rsid w:val="00F540FF"/>
    <w:rsid w:val="00F60321"/>
    <w:rsid w:val="00F61732"/>
    <w:rsid w:val="00F62E20"/>
    <w:rsid w:val="00F80250"/>
    <w:rsid w:val="00F84F1F"/>
    <w:rsid w:val="00FA23EE"/>
    <w:rsid w:val="00FB4D65"/>
    <w:rsid w:val="00FC55F9"/>
    <w:rsid w:val="00FD2381"/>
    <w:rsid w:val="00FE2B79"/>
    <w:rsid w:val="0724736D"/>
    <w:rsid w:val="20827D4A"/>
    <w:rsid w:val="230E037C"/>
    <w:rsid w:val="29FB03A6"/>
    <w:rsid w:val="32DE1202"/>
    <w:rsid w:val="451F3897"/>
    <w:rsid w:val="5A6419E9"/>
    <w:rsid w:val="5B177C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qFormat="1"/>
    <w:lsdException w:name="toc 6" w:uiPriority="0"/>
    <w:lsdException w:name="toc 7" w:uiPriority="0" w:qFormat="1"/>
    <w:lsdException w:name="toc 8" w:uiPriority="0" w:qFormat="1"/>
    <w:lsdException w:name="toc 9" w:uiPriority="0"/>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53EF"/>
    <w:pPr>
      <w:widowControl w:val="0"/>
      <w:jc w:val="both"/>
    </w:pPr>
    <w:rPr>
      <w:rFonts w:ascii="宋体"/>
      <w:sz w:val="34"/>
      <w:szCs w:val="22"/>
    </w:rPr>
  </w:style>
  <w:style w:type="paragraph" w:styleId="1">
    <w:name w:val="heading 1"/>
    <w:basedOn w:val="a"/>
    <w:next w:val="a"/>
    <w:link w:val="1Char"/>
    <w:qFormat/>
    <w:rsid w:val="006A53E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A53E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qFormat/>
    <w:rsid w:val="006A53EF"/>
    <w:pPr>
      <w:keepNext/>
      <w:keepLines/>
      <w:spacing w:before="260" w:after="260" w:line="416" w:lineRule="auto"/>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6A53EF"/>
    <w:pPr>
      <w:keepNext/>
      <w:keepLines/>
      <w:spacing w:line="360" w:lineRule="auto"/>
      <w:outlineLvl w:val="3"/>
    </w:pPr>
    <w:rPr>
      <w:rFonts w:ascii="Arial" w:eastAsia="宋体" w:hAnsi="Arial" w:cs="Times New Roman"/>
      <w:b/>
      <w:bCs/>
      <w:kern w:val="2"/>
      <w:sz w:val="21"/>
      <w:szCs w:val="28"/>
    </w:rPr>
  </w:style>
  <w:style w:type="paragraph" w:styleId="9">
    <w:name w:val="heading 9"/>
    <w:basedOn w:val="a"/>
    <w:next w:val="a"/>
    <w:link w:val="9Char"/>
    <w:qFormat/>
    <w:rsid w:val="006A53EF"/>
    <w:pPr>
      <w:keepNext/>
      <w:keepLines/>
      <w:spacing w:before="240" w:after="64" w:line="320" w:lineRule="auto"/>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A53EF"/>
    <w:pPr>
      <w:spacing w:after="0"/>
      <w:ind w:firstLineChars="100" w:firstLine="420"/>
    </w:pPr>
  </w:style>
  <w:style w:type="paragraph" w:styleId="a4">
    <w:name w:val="Body Text"/>
    <w:basedOn w:val="a"/>
    <w:link w:val="Char0"/>
    <w:unhideWhenUsed/>
    <w:qFormat/>
    <w:rsid w:val="006A53EF"/>
    <w:pPr>
      <w:spacing w:after="120"/>
    </w:pPr>
  </w:style>
  <w:style w:type="paragraph" w:styleId="a5">
    <w:name w:val="annotation subject"/>
    <w:basedOn w:val="a6"/>
    <w:next w:val="a6"/>
    <w:link w:val="Char1"/>
    <w:qFormat/>
    <w:rsid w:val="006A53EF"/>
    <w:rPr>
      <w:rFonts w:asciiTheme="minorHAnsi"/>
      <w:b/>
      <w:bCs/>
      <w:kern w:val="2"/>
      <w:sz w:val="21"/>
      <w:szCs w:val="24"/>
    </w:rPr>
  </w:style>
  <w:style w:type="paragraph" w:styleId="a6">
    <w:name w:val="annotation text"/>
    <w:basedOn w:val="a"/>
    <w:link w:val="Char10"/>
    <w:unhideWhenUsed/>
    <w:qFormat/>
    <w:rsid w:val="006A53EF"/>
    <w:pPr>
      <w:jc w:val="left"/>
    </w:pPr>
  </w:style>
  <w:style w:type="paragraph" w:styleId="7">
    <w:name w:val="toc 7"/>
    <w:basedOn w:val="a"/>
    <w:next w:val="a"/>
    <w:qFormat/>
    <w:rsid w:val="006A53EF"/>
    <w:pPr>
      <w:ind w:leftChars="1200" w:left="2520"/>
    </w:pPr>
    <w:rPr>
      <w:rFonts w:ascii="Times New Roman" w:eastAsia="宋体" w:hAnsi="Times New Roman" w:cs="Times New Roman"/>
      <w:kern w:val="2"/>
      <w:sz w:val="21"/>
      <w:szCs w:val="24"/>
    </w:rPr>
  </w:style>
  <w:style w:type="paragraph" w:styleId="a7">
    <w:name w:val="Normal Indent"/>
    <w:basedOn w:val="a"/>
    <w:qFormat/>
    <w:rsid w:val="006A53EF"/>
    <w:pPr>
      <w:spacing w:line="460" w:lineRule="atLeast"/>
      <w:ind w:firstLine="420"/>
    </w:pPr>
    <w:rPr>
      <w:rFonts w:ascii="Times New Roman" w:eastAsia="仿宋_GB2312" w:hAnsi="Times New Roman" w:cs="Times New Roman"/>
      <w:kern w:val="2"/>
      <w:sz w:val="28"/>
      <w:szCs w:val="28"/>
    </w:rPr>
  </w:style>
  <w:style w:type="paragraph" w:styleId="a8">
    <w:name w:val="Document Map"/>
    <w:basedOn w:val="a"/>
    <w:link w:val="Char11"/>
    <w:qFormat/>
    <w:rsid w:val="006A53EF"/>
    <w:rPr>
      <w:kern w:val="2"/>
      <w:sz w:val="18"/>
      <w:szCs w:val="18"/>
    </w:rPr>
  </w:style>
  <w:style w:type="paragraph" w:styleId="a9">
    <w:name w:val="Body Text Indent"/>
    <w:basedOn w:val="a"/>
    <w:link w:val="Char2"/>
    <w:rsid w:val="006A53EF"/>
    <w:pPr>
      <w:ind w:firstLineChars="200" w:firstLine="420"/>
    </w:pPr>
    <w:rPr>
      <w:rFonts w:ascii="Times New Roman" w:eastAsia="宋体" w:hAnsi="Times New Roman" w:cs="Times New Roman"/>
      <w:color w:val="FF0000"/>
      <w:kern w:val="2"/>
      <w:sz w:val="21"/>
      <w:szCs w:val="24"/>
    </w:rPr>
  </w:style>
  <w:style w:type="paragraph" w:styleId="5">
    <w:name w:val="toc 5"/>
    <w:basedOn w:val="a"/>
    <w:next w:val="a"/>
    <w:qFormat/>
    <w:rsid w:val="006A53EF"/>
    <w:pPr>
      <w:ind w:leftChars="800" w:left="1680"/>
    </w:pPr>
    <w:rPr>
      <w:rFonts w:ascii="Times New Roman" w:eastAsia="宋体" w:hAnsi="Times New Roman" w:cs="Times New Roman"/>
      <w:kern w:val="2"/>
      <w:sz w:val="21"/>
      <w:szCs w:val="24"/>
    </w:rPr>
  </w:style>
  <w:style w:type="paragraph" w:styleId="30">
    <w:name w:val="toc 3"/>
    <w:basedOn w:val="a"/>
    <w:next w:val="a"/>
    <w:uiPriority w:val="39"/>
    <w:rsid w:val="006A53EF"/>
    <w:pPr>
      <w:ind w:leftChars="400" w:left="840"/>
    </w:pPr>
    <w:rPr>
      <w:rFonts w:ascii="Times New Roman" w:eastAsia="宋体" w:hAnsi="Times New Roman" w:cs="Times New Roman"/>
      <w:kern w:val="2"/>
      <w:sz w:val="21"/>
      <w:szCs w:val="24"/>
    </w:rPr>
  </w:style>
  <w:style w:type="paragraph" w:styleId="aa">
    <w:name w:val="Plain Text"/>
    <w:basedOn w:val="a"/>
    <w:link w:val="Char12"/>
    <w:qFormat/>
    <w:rsid w:val="006A53EF"/>
    <w:rPr>
      <w:rFonts w:eastAsia="宋体" w:hAnsi="Courier New" w:cs="Courier New"/>
      <w:kern w:val="2"/>
      <w:sz w:val="21"/>
      <w:szCs w:val="21"/>
    </w:rPr>
  </w:style>
  <w:style w:type="paragraph" w:styleId="8">
    <w:name w:val="toc 8"/>
    <w:basedOn w:val="a"/>
    <w:next w:val="a"/>
    <w:qFormat/>
    <w:rsid w:val="006A53EF"/>
    <w:pPr>
      <w:ind w:leftChars="1400" w:left="2940"/>
    </w:pPr>
    <w:rPr>
      <w:rFonts w:ascii="Times New Roman" w:eastAsia="宋体" w:hAnsi="Times New Roman" w:cs="Times New Roman"/>
      <w:kern w:val="2"/>
      <w:sz w:val="21"/>
      <w:szCs w:val="24"/>
    </w:rPr>
  </w:style>
  <w:style w:type="paragraph" w:styleId="ab">
    <w:name w:val="Date"/>
    <w:basedOn w:val="a"/>
    <w:next w:val="a"/>
    <w:link w:val="Char3"/>
    <w:qFormat/>
    <w:rsid w:val="006A53EF"/>
    <w:pPr>
      <w:ind w:leftChars="2500" w:left="100"/>
    </w:pPr>
    <w:rPr>
      <w:rFonts w:ascii="Times New Roman" w:eastAsia="宋体" w:hAnsi="Times New Roman" w:cs="Times New Roman"/>
      <w:kern w:val="2"/>
      <w:sz w:val="21"/>
      <w:szCs w:val="24"/>
    </w:rPr>
  </w:style>
  <w:style w:type="paragraph" w:styleId="20">
    <w:name w:val="Body Text Indent 2"/>
    <w:basedOn w:val="a"/>
    <w:link w:val="2Char0"/>
    <w:qFormat/>
    <w:rsid w:val="006A53EF"/>
    <w:pPr>
      <w:spacing w:line="440" w:lineRule="exact"/>
      <w:ind w:firstLine="555"/>
    </w:pPr>
    <w:rPr>
      <w:rFonts w:ascii="楷体_GB2312" w:eastAsia="楷体_GB2312" w:hAnsi="Times New Roman" w:cs="Times New Roman"/>
      <w:kern w:val="2"/>
      <w:sz w:val="24"/>
      <w:szCs w:val="24"/>
    </w:rPr>
  </w:style>
  <w:style w:type="paragraph" w:styleId="ac">
    <w:name w:val="Balloon Text"/>
    <w:basedOn w:val="a"/>
    <w:link w:val="Char4"/>
    <w:rsid w:val="006A53EF"/>
    <w:rPr>
      <w:rFonts w:ascii="Times New Roman" w:eastAsia="宋体" w:hAnsi="Times New Roman" w:cs="Times New Roman"/>
      <w:kern w:val="2"/>
      <w:sz w:val="18"/>
      <w:szCs w:val="18"/>
    </w:rPr>
  </w:style>
  <w:style w:type="paragraph" w:styleId="ad">
    <w:name w:val="footer"/>
    <w:basedOn w:val="a"/>
    <w:link w:val="Char5"/>
    <w:uiPriority w:val="99"/>
    <w:unhideWhenUsed/>
    <w:qFormat/>
    <w:rsid w:val="006A53EF"/>
    <w:pPr>
      <w:tabs>
        <w:tab w:val="center" w:pos="4153"/>
        <w:tab w:val="right" w:pos="8306"/>
      </w:tabs>
      <w:snapToGrid w:val="0"/>
      <w:jc w:val="left"/>
    </w:pPr>
    <w:rPr>
      <w:sz w:val="18"/>
      <w:szCs w:val="18"/>
    </w:rPr>
  </w:style>
  <w:style w:type="paragraph" w:styleId="ae">
    <w:name w:val="header"/>
    <w:basedOn w:val="a"/>
    <w:link w:val="Char6"/>
    <w:uiPriority w:val="99"/>
    <w:unhideWhenUsed/>
    <w:qFormat/>
    <w:rsid w:val="006A53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A53EF"/>
    <w:rPr>
      <w:rFonts w:ascii="Times New Roman" w:eastAsia="宋体" w:hAnsi="Times New Roman" w:cs="Times New Roman"/>
      <w:kern w:val="2"/>
      <w:sz w:val="21"/>
      <w:szCs w:val="24"/>
    </w:rPr>
  </w:style>
  <w:style w:type="paragraph" w:styleId="40">
    <w:name w:val="toc 4"/>
    <w:basedOn w:val="a"/>
    <w:next w:val="a"/>
    <w:qFormat/>
    <w:rsid w:val="006A53EF"/>
    <w:pPr>
      <w:ind w:leftChars="600" w:left="1260"/>
    </w:pPr>
    <w:rPr>
      <w:rFonts w:ascii="Times New Roman" w:eastAsia="宋体" w:hAnsi="Times New Roman" w:cs="Times New Roman"/>
      <w:kern w:val="2"/>
      <w:sz w:val="21"/>
      <w:szCs w:val="24"/>
    </w:rPr>
  </w:style>
  <w:style w:type="paragraph" w:styleId="6">
    <w:name w:val="toc 6"/>
    <w:basedOn w:val="a"/>
    <w:next w:val="a"/>
    <w:rsid w:val="006A53EF"/>
    <w:pPr>
      <w:ind w:leftChars="1000" w:left="2100"/>
    </w:pPr>
    <w:rPr>
      <w:rFonts w:ascii="Times New Roman" w:eastAsia="宋体" w:hAnsi="Times New Roman" w:cs="Times New Roman"/>
      <w:kern w:val="2"/>
      <w:sz w:val="21"/>
      <w:szCs w:val="24"/>
    </w:rPr>
  </w:style>
  <w:style w:type="paragraph" w:styleId="31">
    <w:name w:val="Body Text Indent 3"/>
    <w:basedOn w:val="a"/>
    <w:link w:val="3Char0"/>
    <w:rsid w:val="006A53EF"/>
    <w:pPr>
      <w:spacing w:line="500" w:lineRule="exact"/>
      <w:ind w:firstLineChars="225" w:firstLine="540"/>
    </w:pPr>
    <w:rPr>
      <w:rFonts w:ascii="楷体_GB2312" w:eastAsia="楷体_GB2312" w:hAnsi="宋体" w:cs="Times New Roman"/>
      <w:kern w:val="2"/>
      <w:sz w:val="24"/>
      <w:szCs w:val="24"/>
    </w:rPr>
  </w:style>
  <w:style w:type="paragraph" w:styleId="21">
    <w:name w:val="toc 2"/>
    <w:basedOn w:val="a"/>
    <w:next w:val="a"/>
    <w:uiPriority w:val="39"/>
    <w:rsid w:val="006A53EF"/>
    <w:pPr>
      <w:ind w:leftChars="200" w:left="420"/>
    </w:pPr>
    <w:rPr>
      <w:rFonts w:ascii="Times New Roman" w:eastAsia="宋体" w:hAnsi="Times New Roman" w:cs="Times New Roman"/>
      <w:kern w:val="2"/>
      <w:sz w:val="21"/>
      <w:szCs w:val="24"/>
    </w:rPr>
  </w:style>
  <w:style w:type="paragraph" w:styleId="90">
    <w:name w:val="toc 9"/>
    <w:basedOn w:val="a"/>
    <w:next w:val="a"/>
    <w:rsid w:val="006A53EF"/>
    <w:pPr>
      <w:ind w:leftChars="1600" w:left="3360"/>
    </w:pPr>
    <w:rPr>
      <w:rFonts w:ascii="Times New Roman" w:eastAsia="宋体" w:hAnsi="Times New Roman" w:cs="Times New Roman"/>
      <w:kern w:val="2"/>
      <w:sz w:val="21"/>
      <w:szCs w:val="24"/>
    </w:rPr>
  </w:style>
  <w:style w:type="paragraph" w:styleId="22">
    <w:name w:val="Body Text 2"/>
    <w:basedOn w:val="a"/>
    <w:link w:val="2Char1"/>
    <w:rsid w:val="006A53EF"/>
    <w:pPr>
      <w:spacing w:after="120" w:line="480" w:lineRule="auto"/>
    </w:pPr>
    <w:rPr>
      <w:rFonts w:asciiTheme="minorHAnsi"/>
      <w:kern w:val="2"/>
      <w:sz w:val="21"/>
      <w:szCs w:val="24"/>
    </w:rPr>
  </w:style>
  <w:style w:type="paragraph" w:styleId="af">
    <w:name w:val="Normal (Web)"/>
    <w:basedOn w:val="a"/>
    <w:qFormat/>
    <w:rsid w:val="006A53EF"/>
    <w:pPr>
      <w:widowControl/>
      <w:spacing w:before="100" w:beforeAutospacing="1" w:after="100" w:afterAutospacing="1"/>
      <w:jc w:val="left"/>
    </w:pPr>
    <w:rPr>
      <w:rFonts w:eastAsia="宋体" w:hAnsi="宋体" w:cs="Times New Roman"/>
      <w:sz w:val="24"/>
      <w:szCs w:val="24"/>
    </w:rPr>
  </w:style>
  <w:style w:type="paragraph" w:styleId="af0">
    <w:name w:val="Title"/>
    <w:link w:val="Char13"/>
    <w:uiPriority w:val="10"/>
    <w:qFormat/>
    <w:rsid w:val="006A53EF"/>
    <w:pPr>
      <w:spacing w:before="240" w:after="60"/>
      <w:jc w:val="center"/>
      <w:outlineLvl w:val="0"/>
    </w:pPr>
    <w:rPr>
      <w:rFonts w:ascii="Arial" w:hAnsi="Arial" w:cs="Arial"/>
      <w:b/>
      <w:bCs/>
      <w:kern w:val="2"/>
      <w:sz w:val="32"/>
      <w:szCs w:val="32"/>
    </w:rPr>
  </w:style>
  <w:style w:type="character" w:styleId="af1">
    <w:name w:val="page number"/>
    <w:basedOn w:val="a1"/>
    <w:rsid w:val="006A53EF"/>
  </w:style>
  <w:style w:type="character" w:styleId="af2">
    <w:name w:val="FollowedHyperlink"/>
    <w:rsid w:val="006A53EF"/>
    <w:rPr>
      <w:color w:val="000000"/>
      <w:u w:val="none"/>
    </w:rPr>
  </w:style>
  <w:style w:type="character" w:styleId="af3">
    <w:name w:val="Hyperlink"/>
    <w:basedOn w:val="a1"/>
    <w:uiPriority w:val="99"/>
    <w:qFormat/>
    <w:rsid w:val="006A53EF"/>
    <w:rPr>
      <w:color w:val="0000FF"/>
      <w:u w:val="single"/>
    </w:rPr>
  </w:style>
  <w:style w:type="character" w:styleId="af4">
    <w:name w:val="annotation reference"/>
    <w:basedOn w:val="a1"/>
    <w:rsid w:val="006A53EF"/>
    <w:rPr>
      <w:sz w:val="21"/>
      <w:szCs w:val="21"/>
    </w:rPr>
  </w:style>
  <w:style w:type="character" w:customStyle="1" w:styleId="Char6">
    <w:name w:val="页眉 Char"/>
    <w:basedOn w:val="a1"/>
    <w:link w:val="ae"/>
    <w:uiPriority w:val="99"/>
    <w:qFormat/>
    <w:rsid w:val="006A53EF"/>
    <w:rPr>
      <w:sz w:val="18"/>
      <w:szCs w:val="18"/>
    </w:rPr>
  </w:style>
  <w:style w:type="character" w:customStyle="1" w:styleId="Char5">
    <w:name w:val="页脚 Char"/>
    <w:basedOn w:val="a1"/>
    <w:link w:val="ad"/>
    <w:uiPriority w:val="99"/>
    <w:rsid w:val="006A53EF"/>
    <w:rPr>
      <w:sz w:val="18"/>
      <w:szCs w:val="18"/>
    </w:rPr>
  </w:style>
  <w:style w:type="character" w:customStyle="1" w:styleId="Char0">
    <w:name w:val="正文文本 Char"/>
    <w:basedOn w:val="a1"/>
    <w:link w:val="a4"/>
    <w:uiPriority w:val="99"/>
    <w:semiHidden/>
    <w:qFormat/>
    <w:rsid w:val="006A53EF"/>
    <w:rPr>
      <w:rFonts w:ascii="宋体"/>
      <w:kern w:val="0"/>
      <w:sz w:val="34"/>
    </w:rPr>
  </w:style>
  <w:style w:type="character" w:customStyle="1" w:styleId="Char">
    <w:name w:val="正文首行缩进 Char"/>
    <w:basedOn w:val="Char0"/>
    <w:link w:val="a0"/>
    <w:rsid w:val="006A53EF"/>
    <w:rPr>
      <w:rFonts w:ascii="宋体"/>
      <w:kern w:val="0"/>
      <w:sz w:val="34"/>
    </w:rPr>
  </w:style>
  <w:style w:type="paragraph" w:customStyle="1" w:styleId="Default">
    <w:name w:val="Default"/>
    <w:uiPriority w:val="99"/>
    <w:qFormat/>
    <w:rsid w:val="006A53EF"/>
    <w:pPr>
      <w:widowControl w:val="0"/>
      <w:autoSpaceDE w:val="0"/>
      <w:autoSpaceDN w:val="0"/>
      <w:adjustRightInd w:val="0"/>
    </w:pPr>
    <w:rPr>
      <w:rFonts w:ascii="宋体" w:cs="宋体"/>
      <w:color w:val="000000"/>
      <w:sz w:val="24"/>
      <w:szCs w:val="24"/>
    </w:rPr>
  </w:style>
  <w:style w:type="character" w:customStyle="1" w:styleId="1Char">
    <w:name w:val="标题 1 Char"/>
    <w:basedOn w:val="a1"/>
    <w:link w:val="1"/>
    <w:rsid w:val="006A53EF"/>
    <w:rPr>
      <w:rFonts w:ascii="Times New Roman" w:eastAsia="宋体" w:hAnsi="Times New Roman" w:cs="Times New Roman"/>
      <w:b/>
      <w:bCs/>
      <w:kern w:val="44"/>
      <w:sz w:val="44"/>
      <w:szCs w:val="44"/>
    </w:rPr>
  </w:style>
  <w:style w:type="character" w:customStyle="1" w:styleId="2Char">
    <w:name w:val="标题 2 Char"/>
    <w:basedOn w:val="a1"/>
    <w:link w:val="2"/>
    <w:rsid w:val="006A53EF"/>
    <w:rPr>
      <w:rFonts w:ascii="Arial" w:eastAsia="黑体" w:hAnsi="Arial" w:cs="Times New Roman"/>
      <w:b/>
      <w:bCs/>
      <w:sz w:val="32"/>
      <w:szCs w:val="32"/>
    </w:rPr>
  </w:style>
  <w:style w:type="character" w:customStyle="1" w:styleId="3Char">
    <w:name w:val="标题 3 Char"/>
    <w:basedOn w:val="a1"/>
    <w:link w:val="3"/>
    <w:qFormat/>
    <w:rsid w:val="006A53EF"/>
    <w:rPr>
      <w:rFonts w:ascii="Times New Roman" w:eastAsia="宋体" w:hAnsi="Times New Roman" w:cs="Times New Roman"/>
      <w:b/>
      <w:bCs/>
      <w:sz w:val="32"/>
      <w:szCs w:val="32"/>
    </w:rPr>
  </w:style>
  <w:style w:type="character" w:customStyle="1" w:styleId="4Char">
    <w:name w:val="标题 4 Char"/>
    <w:basedOn w:val="a1"/>
    <w:link w:val="4"/>
    <w:rsid w:val="006A53EF"/>
    <w:rPr>
      <w:rFonts w:ascii="Arial" w:eastAsia="宋体" w:hAnsi="Arial" w:cs="Times New Roman"/>
      <w:b/>
      <w:bCs/>
      <w:szCs w:val="28"/>
    </w:rPr>
  </w:style>
  <w:style w:type="character" w:customStyle="1" w:styleId="9Char">
    <w:name w:val="标题 9 Char"/>
    <w:basedOn w:val="a1"/>
    <w:link w:val="9"/>
    <w:qFormat/>
    <w:rsid w:val="006A53EF"/>
    <w:rPr>
      <w:rFonts w:ascii="Arial" w:eastAsia="黑体" w:hAnsi="Arial" w:cs="Times New Roman"/>
      <w:szCs w:val="21"/>
    </w:rPr>
  </w:style>
  <w:style w:type="character" w:customStyle="1" w:styleId="Char7">
    <w:name w:val="批注文字 Char"/>
    <w:basedOn w:val="a1"/>
    <w:uiPriority w:val="99"/>
    <w:semiHidden/>
    <w:rsid w:val="006A53EF"/>
    <w:rPr>
      <w:kern w:val="2"/>
      <w:sz w:val="21"/>
      <w:szCs w:val="24"/>
    </w:rPr>
  </w:style>
  <w:style w:type="character" w:customStyle="1" w:styleId="Char8">
    <w:name w:val="标题 Char"/>
    <w:basedOn w:val="a1"/>
    <w:uiPriority w:val="10"/>
    <w:rsid w:val="006A53EF"/>
    <w:rPr>
      <w:rFonts w:ascii="Arial" w:hAnsi="Arial" w:cs="Arial"/>
      <w:b/>
      <w:bCs/>
      <w:sz w:val="32"/>
      <w:szCs w:val="32"/>
    </w:rPr>
  </w:style>
  <w:style w:type="character" w:customStyle="1" w:styleId="2Char2">
    <w:name w:val="正文文本 2 Char"/>
    <w:basedOn w:val="a1"/>
    <w:qFormat/>
    <w:rsid w:val="006A53EF"/>
    <w:rPr>
      <w:szCs w:val="24"/>
    </w:rPr>
  </w:style>
  <w:style w:type="character" w:customStyle="1" w:styleId="ca-44">
    <w:name w:val="ca-44"/>
    <w:basedOn w:val="a1"/>
    <w:rsid w:val="006A53EF"/>
    <w:rPr>
      <w:rFonts w:ascii="宋体" w:eastAsia="宋体" w:hAnsi="宋体" w:hint="eastAsia"/>
      <w:sz w:val="21"/>
      <w:szCs w:val="21"/>
    </w:rPr>
  </w:style>
  <w:style w:type="character" w:customStyle="1" w:styleId="ca-81">
    <w:name w:val="ca-81"/>
    <w:basedOn w:val="a1"/>
    <w:qFormat/>
    <w:rsid w:val="006A53EF"/>
    <w:rPr>
      <w:rFonts w:ascii="宋体" w:eastAsia="宋体" w:hAnsi="宋体" w:hint="eastAsia"/>
      <w:b/>
      <w:bCs/>
      <w:color w:val="000000"/>
      <w:spacing w:val="-20"/>
      <w:sz w:val="21"/>
      <w:szCs w:val="21"/>
    </w:rPr>
  </w:style>
  <w:style w:type="character" w:customStyle="1" w:styleId="Char9">
    <w:name w:val="批注主题 Char"/>
    <w:basedOn w:val="Char7"/>
    <w:qFormat/>
    <w:rsid w:val="006A53EF"/>
    <w:rPr>
      <w:b/>
      <w:bCs/>
      <w:kern w:val="2"/>
      <w:sz w:val="21"/>
      <w:szCs w:val="24"/>
    </w:rPr>
  </w:style>
  <w:style w:type="character" w:customStyle="1" w:styleId="Chara">
    <w:name w:val="纯文本 Char"/>
    <w:basedOn w:val="a1"/>
    <w:qFormat/>
    <w:rsid w:val="006A53EF"/>
    <w:rPr>
      <w:rFonts w:ascii="宋体" w:eastAsia="宋体" w:hAnsi="Courier New" w:cs="Courier New"/>
      <w:szCs w:val="21"/>
    </w:rPr>
  </w:style>
  <w:style w:type="character" w:customStyle="1" w:styleId="font161">
    <w:name w:val="font161"/>
    <w:basedOn w:val="a1"/>
    <w:qFormat/>
    <w:rsid w:val="006A53EF"/>
    <w:rPr>
      <w:b/>
      <w:bCs/>
      <w:sz w:val="32"/>
      <w:szCs w:val="32"/>
    </w:rPr>
  </w:style>
  <w:style w:type="character" w:customStyle="1" w:styleId="Charb">
    <w:name w:val="文档结构图 Char"/>
    <w:basedOn w:val="a1"/>
    <w:qFormat/>
    <w:rsid w:val="006A53EF"/>
    <w:rPr>
      <w:rFonts w:ascii="宋体"/>
      <w:sz w:val="18"/>
      <w:szCs w:val="18"/>
    </w:rPr>
  </w:style>
  <w:style w:type="character" w:customStyle="1" w:styleId="CharChar7">
    <w:name w:val="Char Char7"/>
    <w:basedOn w:val="a1"/>
    <w:rsid w:val="006A53EF"/>
    <w:rPr>
      <w:rFonts w:ascii="宋体" w:eastAsia="宋体" w:hAnsi="Courier New" w:cs="Courier New"/>
      <w:kern w:val="2"/>
      <w:sz w:val="21"/>
      <w:szCs w:val="21"/>
      <w:lang w:val="en-US" w:eastAsia="zh-CN" w:bidi="ar-SA"/>
    </w:rPr>
  </w:style>
  <w:style w:type="character" w:customStyle="1" w:styleId="2Char1">
    <w:name w:val="正文文本 2 Char1"/>
    <w:basedOn w:val="a1"/>
    <w:link w:val="22"/>
    <w:uiPriority w:val="99"/>
    <w:semiHidden/>
    <w:rsid w:val="006A53EF"/>
    <w:rPr>
      <w:rFonts w:ascii="宋体"/>
      <w:kern w:val="0"/>
      <w:sz w:val="34"/>
    </w:rPr>
  </w:style>
  <w:style w:type="character" w:customStyle="1" w:styleId="3Char0">
    <w:name w:val="正文文本缩进 3 Char"/>
    <w:basedOn w:val="a1"/>
    <w:link w:val="31"/>
    <w:rsid w:val="006A53EF"/>
    <w:rPr>
      <w:rFonts w:ascii="楷体_GB2312" w:eastAsia="楷体_GB2312" w:hAnsi="宋体" w:cs="Times New Roman"/>
      <w:sz w:val="24"/>
      <w:szCs w:val="24"/>
    </w:rPr>
  </w:style>
  <w:style w:type="character" w:customStyle="1" w:styleId="Char2">
    <w:name w:val="正文文本缩进 Char"/>
    <w:basedOn w:val="a1"/>
    <w:link w:val="a9"/>
    <w:qFormat/>
    <w:rsid w:val="006A53EF"/>
    <w:rPr>
      <w:rFonts w:ascii="Times New Roman" w:eastAsia="宋体" w:hAnsi="Times New Roman" w:cs="Times New Roman"/>
      <w:color w:val="FF0000"/>
      <w:szCs w:val="24"/>
    </w:rPr>
  </w:style>
  <w:style w:type="character" w:customStyle="1" w:styleId="Char10">
    <w:name w:val="批注文字 Char1"/>
    <w:basedOn w:val="a1"/>
    <w:link w:val="a6"/>
    <w:uiPriority w:val="99"/>
    <w:semiHidden/>
    <w:qFormat/>
    <w:rsid w:val="006A53EF"/>
    <w:rPr>
      <w:rFonts w:ascii="宋体"/>
      <w:kern w:val="0"/>
      <w:sz w:val="34"/>
    </w:rPr>
  </w:style>
  <w:style w:type="character" w:customStyle="1" w:styleId="Char1">
    <w:name w:val="批注主题 Char1"/>
    <w:basedOn w:val="Char10"/>
    <w:link w:val="a5"/>
    <w:uiPriority w:val="99"/>
    <w:semiHidden/>
    <w:qFormat/>
    <w:rsid w:val="006A53EF"/>
    <w:rPr>
      <w:rFonts w:ascii="宋体"/>
      <w:b/>
      <w:bCs/>
      <w:kern w:val="0"/>
      <w:sz w:val="34"/>
    </w:rPr>
  </w:style>
  <w:style w:type="character" w:customStyle="1" w:styleId="Char13">
    <w:name w:val="标题 Char1"/>
    <w:basedOn w:val="a1"/>
    <w:link w:val="af0"/>
    <w:uiPriority w:val="10"/>
    <w:rsid w:val="006A53EF"/>
    <w:rPr>
      <w:rFonts w:asciiTheme="majorHAnsi" w:eastAsia="宋体" w:hAnsiTheme="majorHAnsi" w:cstheme="majorBidi"/>
      <w:b/>
      <w:bCs/>
      <w:kern w:val="0"/>
      <w:sz w:val="32"/>
      <w:szCs w:val="32"/>
    </w:rPr>
  </w:style>
  <w:style w:type="character" w:customStyle="1" w:styleId="Char3">
    <w:name w:val="日期 Char"/>
    <w:basedOn w:val="a1"/>
    <w:link w:val="ab"/>
    <w:rsid w:val="006A53EF"/>
    <w:rPr>
      <w:rFonts w:ascii="Times New Roman" w:eastAsia="宋体" w:hAnsi="Times New Roman" w:cs="Times New Roman"/>
      <w:szCs w:val="24"/>
    </w:rPr>
  </w:style>
  <w:style w:type="character" w:customStyle="1" w:styleId="Char12">
    <w:name w:val="纯文本 Char1"/>
    <w:basedOn w:val="a1"/>
    <w:link w:val="aa"/>
    <w:uiPriority w:val="99"/>
    <w:semiHidden/>
    <w:qFormat/>
    <w:rsid w:val="006A53EF"/>
    <w:rPr>
      <w:rFonts w:ascii="宋体" w:eastAsia="宋体" w:hAnsi="Courier New" w:cs="Courier New"/>
      <w:kern w:val="0"/>
      <w:szCs w:val="21"/>
    </w:rPr>
  </w:style>
  <w:style w:type="character" w:customStyle="1" w:styleId="Char11">
    <w:name w:val="文档结构图 Char1"/>
    <w:basedOn w:val="a1"/>
    <w:link w:val="a8"/>
    <w:uiPriority w:val="99"/>
    <w:semiHidden/>
    <w:rsid w:val="006A53EF"/>
    <w:rPr>
      <w:rFonts w:ascii="宋体" w:eastAsia="宋体"/>
      <w:kern w:val="0"/>
      <w:sz w:val="18"/>
      <w:szCs w:val="18"/>
    </w:rPr>
  </w:style>
  <w:style w:type="character" w:customStyle="1" w:styleId="Char4">
    <w:name w:val="批注框文本 Char"/>
    <w:basedOn w:val="a1"/>
    <w:link w:val="ac"/>
    <w:qFormat/>
    <w:rsid w:val="006A53EF"/>
    <w:rPr>
      <w:rFonts w:ascii="Times New Roman" w:eastAsia="宋体" w:hAnsi="Times New Roman" w:cs="Times New Roman"/>
      <w:sz w:val="18"/>
      <w:szCs w:val="18"/>
    </w:rPr>
  </w:style>
  <w:style w:type="character" w:customStyle="1" w:styleId="2Char0">
    <w:name w:val="正文文本缩进 2 Char"/>
    <w:basedOn w:val="a1"/>
    <w:link w:val="20"/>
    <w:rsid w:val="006A53EF"/>
    <w:rPr>
      <w:rFonts w:ascii="楷体_GB2312" w:eastAsia="楷体_GB2312" w:hAnsi="Times New Roman" w:cs="Times New Roman"/>
      <w:sz w:val="24"/>
      <w:szCs w:val="24"/>
    </w:rPr>
  </w:style>
  <w:style w:type="paragraph" w:customStyle="1" w:styleId="11">
    <w:name w:val="普通(网站)1"/>
    <w:basedOn w:val="a"/>
    <w:qFormat/>
    <w:rsid w:val="006A53EF"/>
    <w:pPr>
      <w:jc w:val="left"/>
    </w:pPr>
    <w:rPr>
      <w:rFonts w:ascii="Calibri" w:eastAsia="宋体" w:hAnsi="Calibri" w:cs="Times New Roman"/>
      <w:sz w:val="24"/>
      <w:szCs w:val="24"/>
    </w:rPr>
  </w:style>
  <w:style w:type="paragraph" w:customStyle="1" w:styleId="ParaCharCharCharChar">
    <w:name w:val="默认段落字体 Para Char Char Char Char"/>
    <w:basedOn w:val="a"/>
    <w:qFormat/>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af5">
    <w:name w:val="表头"/>
    <w:basedOn w:val="3"/>
    <w:qFormat/>
    <w:rsid w:val="006A53EF"/>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6A53EF"/>
    <w:pPr>
      <w:spacing w:before="0" w:after="0" w:line="400" w:lineRule="exact"/>
    </w:pPr>
    <w:rPr>
      <w:rFonts w:eastAsia="黑体" w:cs="宋体"/>
      <w:b w:val="0"/>
      <w:bCs w:val="0"/>
      <w:sz w:val="24"/>
      <w:szCs w:val="20"/>
    </w:rPr>
  </w:style>
  <w:style w:type="paragraph" w:customStyle="1" w:styleId="Charc">
    <w:name w:val="Char"/>
    <w:basedOn w:val="a"/>
    <w:rsid w:val="006A53EF"/>
    <w:rPr>
      <w:rFonts w:ascii="仿宋_GB2312" w:eastAsia="仿宋_GB2312" w:hAnsi="Times New Roman" w:cs="Times New Roman"/>
      <w:b/>
      <w:kern w:val="2"/>
      <w:sz w:val="32"/>
      <w:szCs w:val="32"/>
    </w:rPr>
  </w:style>
  <w:style w:type="paragraph" w:customStyle="1" w:styleId="2TimesNewRoman5020">
    <w:name w:val="样式 标题 2 + Times New Roman 四号 非加粗 段前: 5 磅 段后: 0 磅 行距: 固定值 20..."/>
    <w:basedOn w:val="2"/>
    <w:qFormat/>
    <w:rsid w:val="006A53EF"/>
    <w:pPr>
      <w:spacing w:before="100" w:after="0" w:line="400" w:lineRule="exact"/>
    </w:pPr>
    <w:rPr>
      <w:rFonts w:ascii="Times New Roman" w:hAnsi="Times New Roman" w:cs="宋体"/>
      <w:b w:val="0"/>
      <w:bCs w:val="0"/>
      <w:sz w:val="28"/>
      <w:szCs w:val="20"/>
    </w:rPr>
  </w:style>
  <w:style w:type="paragraph" w:customStyle="1" w:styleId="Char110">
    <w:name w:val="Char11"/>
    <w:basedOn w:val="a"/>
    <w:next w:val="4"/>
    <w:qFormat/>
    <w:rsid w:val="006A53EF"/>
    <w:pPr>
      <w:snapToGrid w:val="0"/>
      <w:spacing w:line="360" w:lineRule="auto"/>
      <w:ind w:firstLineChars="200" w:firstLine="200"/>
    </w:pPr>
    <w:rPr>
      <w:rFonts w:ascii="Times New Roman" w:eastAsia="仿宋_GB2312" w:hAnsi="Times New Roman" w:cs="Times New Roman"/>
      <w:kern w:val="2"/>
      <w:sz w:val="24"/>
      <w:szCs w:val="24"/>
    </w:rPr>
  </w:style>
  <w:style w:type="paragraph" w:customStyle="1" w:styleId="Char14">
    <w:name w:val="Char1"/>
    <w:basedOn w:val="a"/>
    <w:rsid w:val="006A53EF"/>
    <w:pPr>
      <w:adjustRightInd w:val="0"/>
      <w:spacing w:line="600" w:lineRule="exact"/>
      <w:ind w:firstLineChars="200" w:firstLine="560"/>
      <w:jc w:val="center"/>
    </w:pPr>
    <w:rPr>
      <w:rFonts w:ascii="Times New Roman" w:eastAsia="宋体" w:hAnsi="Times New Roman" w:cs="Times New Roman"/>
      <w:kern w:val="2"/>
      <w:sz w:val="21"/>
      <w:szCs w:val="24"/>
    </w:rPr>
  </w:style>
  <w:style w:type="paragraph" w:customStyle="1" w:styleId="CharCharCharCharCharCharCharCharCharCharCharCharChar">
    <w:name w:val="Char Char Char Char Char Char Char Char Char Char Char Char Char"/>
    <w:basedOn w:val="a"/>
    <w:qFormat/>
    <w:rsid w:val="006A53EF"/>
    <w:pPr>
      <w:adjustRightInd w:val="0"/>
      <w:spacing w:line="360" w:lineRule="atLeast"/>
    </w:pPr>
    <w:rPr>
      <w:rFonts w:ascii="Tahoma" w:eastAsia="宋体" w:hAnsi="Tahoma" w:cs="Times New Roman"/>
      <w:kern w:val="2"/>
      <w:sz w:val="24"/>
      <w:szCs w:val="20"/>
    </w:rPr>
  </w:style>
  <w:style w:type="paragraph" w:customStyle="1" w:styleId="CharCharCharCharCharCharCharCharCharCharCharCharCharCharCharChar">
    <w:name w:val="Char Char Char Char Char Char Char Char Char Char Char Char Char Char Char Char"/>
    <w:basedOn w:val="a"/>
    <w:rsid w:val="006A53E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pa-47">
    <w:name w:val="pa-47"/>
    <w:basedOn w:val="a"/>
    <w:qFormat/>
    <w:rsid w:val="006A53EF"/>
    <w:pPr>
      <w:widowControl/>
      <w:spacing w:line="240" w:lineRule="atLeast"/>
      <w:ind w:firstLine="420"/>
    </w:pPr>
    <w:rPr>
      <w:rFonts w:eastAsia="宋体" w:hAnsi="宋体" w:cs="宋体"/>
      <w:sz w:val="24"/>
      <w:szCs w:val="24"/>
    </w:rPr>
  </w:style>
  <w:style w:type="paragraph" w:customStyle="1" w:styleId="p0">
    <w:name w:val="p0"/>
    <w:basedOn w:val="a"/>
    <w:qFormat/>
    <w:rsid w:val="006A53EF"/>
    <w:pPr>
      <w:widowControl/>
      <w:spacing w:line="408" w:lineRule="auto"/>
      <w:ind w:left="1"/>
      <w:textAlignment w:val="bottom"/>
    </w:pPr>
    <w:rPr>
      <w:rFonts w:ascii="Times New Roman" w:eastAsia="宋体" w:hAnsi="Times New Roman" w:cs="Times New Roman"/>
      <w:color w:val="000000"/>
      <w:sz w:val="21"/>
      <w:szCs w:val="20"/>
    </w:rPr>
  </w:style>
  <w:style w:type="paragraph" w:customStyle="1" w:styleId="Char1CharCharCharCharCharCharChar">
    <w:name w:val="Char1 Char Char Char Char Char Char Char"/>
    <w:basedOn w:val="a"/>
    <w:qFormat/>
    <w:rsid w:val="006A53EF"/>
    <w:rPr>
      <w:rFonts w:ascii="Tahoma" w:eastAsia="宋体" w:hAnsi="Tahoma" w:cs="Times New Roman"/>
      <w:kern w:val="2"/>
      <w:sz w:val="24"/>
      <w:szCs w:val="20"/>
    </w:rPr>
  </w:style>
  <w:style w:type="paragraph" w:customStyle="1" w:styleId="NormalWeb1">
    <w:name w:val="Normal (Web)1"/>
    <w:basedOn w:val="a"/>
    <w:qFormat/>
    <w:rsid w:val="006A53EF"/>
    <w:pPr>
      <w:jc w:val="left"/>
    </w:pPr>
    <w:rPr>
      <w:rFonts w:ascii="Calibri" w:eastAsia="宋体" w:hAnsi="Calibri" w:cs="Times New Roman"/>
      <w:sz w:val="24"/>
      <w:szCs w:val="24"/>
    </w:rPr>
  </w:style>
  <w:style w:type="character" w:customStyle="1" w:styleId="16">
    <w:name w:val="16"/>
    <w:rsid w:val="006A53EF"/>
    <w:rPr>
      <w:rFonts w:ascii="宋体" w:eastAsia="宋体" w:hAnsi="宋体" w:hint="eastAsia"/>
      <w:sz w:val="21"/>
      <w:szCs w:val="21"/>
    </w:rPr>
  </w:style>
  <w:style w:type="paragraph" w:styleId="af6">
    <w:name w:val="No Spacing"/>
    <w:link w:val="Chard"/>
    <w:uiPriority w:val="1"/>
    <w:qFormat/>
    <w:rsid w:val="00EF1C4E"/>
    <w:rPr>
      <w:sz w:val="22"/>
      <w:szCs w:val="22"/>
    </w:rPr>
  </w:style>
  <w:style w:type="character" w:customStyle="1" w:styleId="Chard">
    <w:name w:val="无间隔 Char"/>
    <w:basedOn w:val="a1"/>
    <w:link w:val="af6"/>
    <w:uiPriority w:val="1"/>
    <w:rsid w:val="00EF1C4E"/>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EF09F-248A-4A3F-BF1C-92EA66AD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71</Pages>
  <Words>5295</Words>
  <Characters>30187</Characters>
  <Application>Microsoft Office Word</Application>
  <DocSecurity>0</DocSecurity>
  <Lines>251</Lines>
  <Paragraphs>70</Paragraphs>
  <ScaleCrop>false</ScaleCrop>
  <Company>china</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河南省伟信招标管理咨询有限公司:河南省伟信招标管理咨询有限公司</cp:lastModifiedBy>
  <cp:revision>68</cp:revision>
  <cp:lastPrinted>2019-03-19T02:23:00Z</cp:lastPrinted>
  <dcterms:created xsi:type="dcterms:W3CDTF">2018-11-24T02:01:00Z</dcterms:created>
  <dcterms:modified xsi:type="dcterms:W3CDTF">2019-03-27T12:14:00Z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