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eastAsiaTheme="minorEastAsia"/>
          <w:b/>
          <w:sz w:val="72"/>
          <w:szCs w:val="72"/>
          <w:lang w:val="en-US" w:eastAsia="zh-CN"/>
        </w:rPr>
      </w:pPr>
      <w:r>
        <w:rPr>
          <w:rFonts w:hint="eastAsia" w:hAnsi="宋体" w:cs="宋体"/>
          <w:b/>
          <w:sz w:val="72"/>
          <w:szCs w:val="72"/>
          <w:lang w:val="en-US" w:eastAsia="zh-CN"/>
        </w:rPr>
        <w:t>文峰游园绿化提升项目</w:t>
      </w: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pStyle w:val="2"/>
        <w:rPr>
          <w:rFonts w:hint="eastAsia"/>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default" w:hAnsi="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 xml:space="preserve">19086  </w:t>
      </w:r>
    </w:p>
    <w:p>
      <w:pPr>
        <w:pStyle w:val="2"/>
        <w:rPr>
          <w:rFonts w:hint="eastAsia"/>
          <w:lang w:val="en-US" w:eastAsia="zh-CN"/>
        </w:rPr>
      </w:pP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val="en-US" w:eastAsia="zh-CN"/>
        </w:rPr>
        <w:t>许昌市园林绿化管理处</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许昌宏业工程招标代理有限公司</w:t>
      </w:r>
    </w:p>
    <w:p>
      <w:pPr>
        <w:spacing w:line="360" w:lineRule="auto"/>
        <w:ind w:left="479" w:leftChars="141"/>
        <w:jc w:val="left"/>
        <w:rPr>
          <w:rFonts w:hint="eastAsia"/>
          <w:b/>
          <w:sz w:val="48"/>
          <w:szCs w:val="48"/>
          <w:lang w:val="en-US" w:eastAsia="zh-CN"/>
        </w:rPr>
      </w:pPr>
      <w:r>
        <w:rPr>
          <w:rFonts w:hint="eastAsia" w:hAnsi="宋体" w:cs="宋体"/>
          <w:b/>
          <w:sz w:val="32"/>
          <w:szCs w:val="32"/>
        </w:rPr>
        <w:t xml:space="preserve">          </w:t>
      </w:r>
      <w:r>
        <w:rPr>
          <w:rFonts w:hint="eastAsia" w:ascii="黑体" w:hAnsi="黑体" w:eastAsia="黑体" w:cs="黑体"/>
          <w:b/>
          <w:bCs/>
          <w:sz w:val="32"/>
        </w:rPr>
        <w:t xml:space="preserve"> </w:t>
      </w:r>
    </w:p>
    <w:p>
      <w:pPr>
        <w:jc w:val="center"/>
        <w:rPr>
          <w:rFonts w:hint="eastAsia" w:hAnsi="宋体" w:cs="宋体"/>
          <w:b/>
          <w:sz w:val="44"/>
        </w:rPr>
      </w:pP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autoSpaceDE w:val="0"/>
        <w:autoSpaceDN w:val="0"/>
        <w:adjustRightInd w:val="0"/>
        <w:jc w:val="center"/>
        <w:rPr>
          <w:rFonts w:hint="eastAsia" w:hAnsi="宋体" w:cs="宋体"/>
          <w:b/>
          <w:sz w:val="32"/>
          <w:szCs w:val="32"/>
          <w:lang w:val="en-US" w:eastAsia="zh-CN"/>
        </w:rPr>
      </w:pPr>
      <w:r>
        <w:rPr>
          <w:rFonts w:hint="eastAsia" w:hAnsi="宋体" w:cs="宋体"/>
          <w:b/>
          <w:sz w:val="32"/>
          <w:szCs w:val="32"/>
          <w:lang w:val="en-US" w:eastAsia="zh-CN"/>
        </w:rPr>
        <w:t>XCGC-F2019086许昌市园林绿化管理处“文峰游园绿化提升项目”</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int="eastAsia" w:hAnsi="宋体" w:cs="宋体"/>
          <w:sz w:val="24"/>
          <w:szCs w:val="24"/>
          <w:lang w:eastAsia="zh-CN"/>
        </w:rPr>
      </w:pPr>
      <w:r>
        <w:rPr>
          <w:rFonts w:hint="eastAsia" w:hAnsi="宋体" w:cs="宋体"/>
          <w:sz w:val="24"/>
          <w:szCs w:val="24"/>
          <w:lang w:val="en-US" w:eastAsia="zh-CN"/>
        </w:rPr>
        <w:t>文峰游园绿化提升项目</w:t>
      </w:r>
      <w:r>
        <w:rPr>
          <w:rFonts w:hint="eastAsia" w:hAnsi="宋体" w:cs="宋体"/>
          <w:sz w:val="24"/>
          <w:szCs w:val="24"/>
          <w:lang w:eastAsia="zh-CN"/>
        </w:rPr>
        <w:t>，已由许昌市发展和改革委员会以许发改城市审【201</w:t>
      </w:r>
      <w:r>
        <w:rPr>
          <w:rFonts w:hint="eastAsia" w:hAnsi="宋体" w:cs="宋体"/>
          <w:sz w:val="24"/>
          <w:szCs w:val="24"/>
          <w:lang w:val="en-US" w:eastAsia="zh-CN"/>
        </w:rPr>
        <w:t>9</w:t>
      </w:r>
      <w:r>
        <w:rPr>
          <w:rFonts w:hint="eastAsia" w:hAnsi="宋体" w:cs="宋体"/>
          <w:sz w:val="24"/>
          <w:szCs w:val="24"/>
          <w:lang w:eastAsia="zh-CN"/>
        </w:rPr>
        <w:t>】</w:t>
      </w:r>
      <w:r>
        <w:rPr>
          <w:rFonts w:hint="eastAsia" w:hAnsi="宋体" w:cs="宋体"/>
          <w:sz w:val="24"/>
          <w:szCs w:val="24"/>
          <w:lang w:val="en-US" w:eastAsia="zh-CN"/>
        </w:rPr>
        <w:t>6</w:t>
      </w:r>
      <w:r>
        <w:rPr>
          <w:rFonts w:hint="eastAsia" w:hAnsi="宋体" w:cs="宋体"/>
          <w:sz w:val="24"/>
          <w:szCs w:val="24"/>
          <w:lang w:eastAsia="zh-CN"/>
        </w:rPr>
        <w:t>号文件批准建设，招标人为许昌市园林绿化管理处，建设资金为财政资金，项目出资比例为100%。项目已具备招标条件，现对该项目施工进行公开招标。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2.1项目编号：XCGC-F2019086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2.2项目概况：位于市文峰广场，主要包括广场绿化、铺装、配套设施、景观照明、景观给水等五部分的提升改造。</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2.3招标控制价为：一标段：4911405.31元，二标段：788148.37元。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2.5标段划分：本次招标分为两个施工标段，一标段包括广场绿化、铺装、配套设施等，二标段包括景观照明、景观给水等。</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2.6计划工期：一、二标段均为60日历天。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3.1一标段：投标人须具备独立的法人资格和有效的营业执照(经营范围须含园林绿化)，并在人员、设备、资金等方面具有相应的施工能力。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hAnsi="宋体" w:cs="宋体"/>
          <w:color w:val="FF0000"/>
          <w:sz w:val="24"/>
          <w:szCs w:val="24"/>
          <w:lang w:val="en-US" w:eastAsia="zh-CN"/>
        </w:rPr>
      </w:pPr>
      <w:r>
        <w:rPr>
          <w:rFonts w:hint="eastAsia" w:hAnsi="宋体" w:cs="宋体"/>
          <w:sz w:val="24"/>
          <w:szCs w:val="24"/>
          <w:lang w:val="en-US" w:eastAsia="zh-CN"/>
        </w:rPr>
        <w:t>二标段：投标人须具有独立法人资格和市政工程施工总承包三级及以上企业资质，具有有效的安全生产许可证，拟派项目负责人具有二级及以上市政工程专业注册建造师执业资格（含临时执业资格）和有效的安全生产考核合格证，且未担任其它在施建设工程的项目负责人。</w:t>
      </w:r>
    </w:p>
    <w:p>
      <w:pPr>
        <w:tabs>
          <w:tab w:val="left" w:pos="6120"/>
        </w:tabs>
        <w:spacing w:line="560" w:lineRule="exact"/>
        <w:ind w:firstLine="480" w:firstLineChars="200"/>
        <w:rPr>
          <w:rFonts w:hint="eastAsia" w:ascii="宋体" w:hAnsi="宋体" w:cs="宋体"/>
          <w:sz w:val="24"/>
          <w:szCs w:val="24"/>
          <w:lang w:val="en-US" w:eastAsia="zh-CN"/>
        </w:rPr>
      </w:pPr>
      <w:r>
        <w:rPr>
          <w:rFonts w:hint="eastAsia" w:hAnsi="宋体" w:cs="宋体"/>
          <w:sz w:val="24"/>
          <w:szCs w:val="24"/>
          <w:lang w:val="en-US" w:eastAsia="zh-CN"/>
        </w:rPr>
        <w:t>3.2未被列入“信用中国”网站(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Ansi="宋体" w:cs="宋体"/>
          <w:sz w:val="24"/>
          <w:szCs w:val="24"/>
        </w:rPr>
      </w:pPr>
      <w:r>
        <w:rPr>
          <w:rFonts w:hint="eastAsia" w:hAnsi="宋体" w:cs="宋体"/>
          <w:sz w:val="24"/>
          <w:szCs w:val="24"/>
        </w:rPr>
        <w:t>3.3本次招标不接受联合体投标。</w:t>
      </w:r>
    </w:p>
    <w:p>
      <w:pPr>
        <w:spacing w:line="560" w:lineRule="exact"/>
        <w:ind w:firstLine="480" w:firstLineChars="200"/>
        <w:rPr>
          <w:rFonts w:hAnsi="宋体" w:cs="宋体"/>
          <w:sz w:val="24"/>
          <w:szCs w:val="24"/>
        </w:rPr>
      </w:pPr>
      <w:r>
        <w:rPr>
          <w:rFonts w:hint="eastAsia" w:hAnsi="宋体" w:cs="宋体"/>
          <w:sz w:val="24"/>
          <w:szCs w:val="24"/>
        </w:rPr>
        <w:t>3.4本次招标实行资格后审。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560" w:lineRule="exact"/>
        <w:ind w:firstLine="480" w:firstLineChars="200"/>
        <w:rPr>
          <w:rFonts w:hAnsi="宋体"/>
          <w:color w:val="000000"/>
          <w:sz w:val="24"/>
          <w:szCs w:val="24"/>
        </w:rPr>
      </w:pPr>
      <w:r>
        <w:rPr>
          <w:rFonts w:hint="eastAsia" w:hAnsi="宋体"/>
          <w:color w:val="000000"/>
          <w:sz w:val="24"/>
          <w:szCs w:val="24"/>
        </w:rPr>
        <w:t>5.1招标文件和工程量清单的获取：</w:t>
      </w:r>
      <w:r>
        <w:rPr>
          <w:rFonts w:hint="eastAsia" w:hAnsi="宋体" w:cs="宋体"/>
          <w:sz w:val="24"/>
          <w:szCs w:val="24"/>
          <w:lang w:val="en-US" w:eastAsia="zh-CN"/>
        </w:rPr>
        <w:t>投标人于2019年3月27日至投标文件递交截止时间前均可登录《全国公共资源交易平台(河南省▪许昌市)》（</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"http://www.xczbtb.com/" </w:instrText>
      </w:r>
      <w:r>
        <w:rPr>
          <w:rFonts w:hint="eastAsia" w:hAnsi="宋体" w:cs="宋体"/>
          <w:sz w:val="24"/>
          <w:szCs w:val="24"/>
          <w:lang w:val="en-US" w:eastAsia="zh-CN"/>
        </w:rPr>
        <w:fldChar w:fldCharType="separate"/>
      </w:r>
      <w:r>
        <w:rPr>
          <w:rFonts w:hint="eastAsia" w:hAnsi="宋体" w:cs="宋体"/>
          <w:sz w:val="24"/>
          <w:szCs w:val="24"/>
          <w:lang w:val="en-US" w:eastAsia="zh-CN"/>
        </w:rPr>
        <w:t>http://www.xcggzy.gov.cn/</w:t>
      </w:r>
      <w:r>
        <w:rPr>
          <w:rFonts w:hint="eastAsia" w:hAnsi="宋体" w:cs="宋体"/>
          <w:sz w:val="24"/>
          <w:szCs w:val="24"/>
          <w:lang w:val="en-US" w:eastAsia="zh-CN"/>
        </w:rPr>
        <w:fldChar w:fldCharType="end"/>
      </w:r>
      <w:r>
        <w:rPr>
          <w:rFonts w:hint="eastAsia" w:hAnsi="宋体" w:cs="宋体"/>
          <w:sz w:val="24"/>
          <w:szCs w:val="24"/>
          <w:lang w:val="en-US" w:eastAsia="zh-CN"/>
        </w:rPr>
        <w:t>），通过“投标人/供应商登录” 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18</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szCs w:val="24"/>
          <w:lang w:eastAsia="zh-CN"/>
        </w:rPr>
      </w:pPr>
      <w:r>
        <w:rPr>
          <w:rFonts w:hint="eastAsia" w:hAnsi="宋体" w:cs="宋体"/>
          <w:sz w:val="24"/>
        </w:rPr>
        <w:t xml:space="preserve">  招标人：</w:t>
      </w:r>
      <w:r>
        <w:rPr>
          <w:rFonts w:hint="eastAsia" w:hAnsi="宋体" w:cs="宋体"/>
          <w:sz w:val="24"/>
          <w:szCs w:val="24"/>
          <w:lang w:eastAsia="zh-CN"/>
        </w:rPr>
        <w:t>许昌市园林绿化管理处</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地址：许昌市</w:t>
      </w:r>
      <w:r>
        <w:rPr>
          <w:rFonts w:hint="eastAsia" w:hAnsi="宋体" w:cs="宋体"/>
          <w:sz w:val="24"/>
          <w:lang w:eastAsia="zh-CN"/>
        </w:rPr>
        <w:t>劳动</w:t>
      </w:r>
      <w:r>
        <w:rPr>
          <w:rFonts w:hint="eastAsia" w:hAnsi="宋体" w:cs="宋体"/>
          <w:sz w:val="24"/>
        </w:rPr>
        <w:t>路</w:t>
      </w:r>
      <w:r>
        <w:rPr>
          <w:rFonts w:hint="eastAsia" w:hAnsi="宋体" w:cs="宋体"/>
          <w:sz w:val="24"/>
          <w:lang w:eastAsia="zh-CN"/>
        </w:rPr>
        <w:t>中段</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联系人：</w:t>
      </w:r>
      <w:r>
        <w:rPr>
          <w:rFonts w:hint="eastAsia" w:hAnsi="宋体" w:cs="宋体"/>
          <w:sz w:val="24"/>
          <w:lang w:eastAsia="zh-CN"/>
        </w:rPr>
        <w:t>毕女士</w:t>
      </w:r>
    </w:p>
    <w:p>
      <w:pPr>
        <w:tabs>
          <w:tab w:val="left" w:pos="4140"/>
          <w:tab w:val="left" w:pos="4260"/>
        </w:tabs>
        <w:spacing w:line="530" w:lineRule="exact"/>
        <w:ind w:right="-578" w:rightChars="-170" w:firstLine="240" w:firstLineChars="100"/>
        <w:rPr>
          <w:rFonts w:hint="eastAsia" w:hAnsi="宋体" w:cs="宋体"/>
          <w:sz w:val="24"/>
          <w:szCs w:val="22"/>
          <w:lang w:val="en-US" w:eastAsia="zh-CN"/>
        </w:rPr>
      </w:pPr>
      <w:r>
        <w:rPr>
          <w:rFonts w:hint="eastAsia" w:hAnsi="宋体" w:cs="宋体"/>
          <w:sz w:val="24"/>
          <w:szCs w:val="22"/>
          <w:lang w:eastAsia="zh-CN"/>
        </w:rPr>
        <w:t xml:space="preserve">  联系电话：</w:t>
      </w:r>
      <w:r>
        <w:rPr>
          <w:rFonts w:hint="eastAsia" w:hAnsi="宋体" w:cs="宋体"/>
          <w:sz w:val="24"/>
          <w:szCs w:val="22"/>
          <w:lang w:val="en-US" w:eastAsia="zh-CN"/>
        </w:rPr>
        <w:t xml:space="preserve">0374-2775308    </w:t>
      </w:r>
    </w:p>
    <w:p>
      <w:pPr>
        <w:spacing w:line="560" w:lineRule="exact"/>
        <w:rPr>
          <w:rFonts w:hint="eastAsia" w:ascii="宋体" w:hAnsi="宋体" w:cs="宋体"/>
          <w:sz w:val="24"/>
          <w:szCs w:val="24"/>
          <w:lang w:val="en-US" w:eastAsia="zh-CN"/>
        </w:rPr>
      </w:pP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left="-170" w:leftChars="-50" w:right="-170" w:rightChars="-50" w:firstLine="120" w:firstLineChars="50"/>
        <w:rPr>
          <w:rFonts w:hint="eastAsia" w:hAnsi="宋体" w:cs="宋体"/>
          <w:sz w:val="24"/>
          <w:lang w:eastAsia="zh-CN"/>
        </w:rPr>
      </w:pPr>
      <w:r>
        <w:rPr>
          <w:rFonts w:hint="eastAsia" w:hAnsi="宋体" w:cs="宋体"/>
          <w:sz w:val="24"/>
        </w:rPr>
        <w:t xml:space="preserve">    项目负责人：张</w:t>
      </w:r>
      <w:r>
        <w:rPr>
          <w:rFonts w:hint="eastAsia" w:hAnsi="宋体" w:cs="宋体"/>
          <w:sz w:val="24"/>
          <w:lang w:eastAsia="zh-CN"/>
        </w:rPr>
        <w:t>女士</w:t>
      </w:r>
    </w:p>
    <w:p>
      <w:pPr>
        <w:tabs>
          <w:tab w:val="left" w:pos="4500"/>
        </w:tabs>
        <w:spacing w:line="530" w:lineRule="exact"/>
        <w:ind w:left="-170" w:leftChars="-50" w:right="-170" w:rightChars="-50" w:firstLine="120" w:firstLineChars="50"/>
        <w:rPr>
          <w:rFonts w:hint="eastAsia" w:hAnsi="宋体" w:cs="宋体"/>
          <w:sz w:val="24"/>
        </w:rPr>
      </w:pPr>
      <w:r>
        <w:rPr>
          <w:rFonts w:hint="eastAsia" w:hAnsi="宋体" w:cs="宋体"/>
          <w:sz w:val="24"/>
        </w:rPr>
        <w:t xml:space="preserve">    联系人：</w:t>
      </w:r>
      <w:r>
        <w:rPr>
          <w:rFonts w:hint="eastAsia" w:hAnsi="宋体" w:cs="宋体"/>
          <w:sz w:val="24"/>
          <w:lang w:eastAsia="zh-CN"/>
        </w:rPr>
        <w:t>辛</w:t>
      </w:r>
      <w:r>
        <w:rPr>
          <w:rFonts w:hint="eastAsia" w:hAnsi="宋体" w:cs="宋体"/>
          <w:sz w:val="24"/>
        </w:rPr>
        <w:t>女士</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 xml:space="preserve">  电话：</w:t>
      </w:r>
      <w:r>
        <w:rPr>
          <w:rFonts w:hint="eastAsia" w:hAnsi="宋体" w:cs="宋体"/>
          <w:sz w:val="24"/>
          <w:lang w:val="en-US" w:eastAsia="zh-CN"/>
        </w:rPr>
        <w:t>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jc w:val="right"/>
        <w:rPr>
          <w:rFonts w:hint="eastAsia" w:ascii="宋体" w:hAnsi="宋体" w:eastAsia="宋体" w:cs="宋体"/>
          <w:color w:val="auto"/>
          <w:sz w:val="24"/>
          <w:szCs w:val="22"/>
          <w:shd w:val="clear" w:color="auto" w:fill="FFFFFF"/>
          <w:lang w:val="en-US" w:eastAsia="zh-CN" w:bidi="ar-SA"/>
        </w:rPr>
      </w:pP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spacing w:line="560" w:lineRule="exact"/>
        <w:ind w:firstLine="6480" w:firstLineChars="2700"/>
        <w:jc w:val="right"/>
        <w:rPr>
          <w:rFonts w:hAnsi="宋体"/>
          <w:b/>
          <w:sz w:val="28"/>
          <w:szCs w:val="28"/>
        </w:rPr>
      </w:pP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 xml:space="preserve"> 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27</w:t>
      </w:r>
      <w:r>
        <w:rPr>
          <w:rFonts w:hint="eastAsia" w:hAnsi="宋体" w:cs="宋体"/>
          <w:sz w:val="24"/>
          <w:szCs w:val="24"/>
        </w:rPr>
        <w:t>日</w:t>
      </w:r>
    </w:p>
    <w:p>
      <w:pPr>
        <w:spacing w:line="360" w:lineRule="auto"/>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招标人：</w:t>
            </w:r>
            <w:r>
              <w:rPr>
                <w:rFonts w:hint="eastAsia" w:hAnsi="宋体" w:eastAsia="宋体" w:cs="宋体"/>
                <w:sz w:val="24"/>
                <w:lang w:eastAsia="zh-CN"/>
              </w:rPr>
              <w:t>许昌市园林绿化管理处</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w:t>
            </w:r>
            <w:r>
              <w:rPr>
                <w:rFonts w:hint="eastAsia" w:hAnsi="宋体" w:eastAsia="宋体" w:cs="宋体"/>
                <w:sz w:val="24"/>
                <w:lang w:val="en-US" w:eastAsia="zh-CN"/>
              </w:rPr>
              <w:t xml:space="preserve">  </w:t>
            </w:r>
            <w:r>
              <w:rPr>
                <w:rFonts w:hint="eastAsia" w:hAnsi="宋体" w:eastAsia="宋体" w:cs="宋体"/>
                <w:sz w:val="24"/>
              </w:rPr>
              <w:t>址：许昌市</w:t>
            </w:r>
            <w:r>
              <w:rPr>
                <w:rFonts w:hint="eastAsia" w:hAnsi="宋体" w:eastAsia="宋体" w:cs="宋体"/>
                <w:sz w:val="24"/>
                <w:lang w:eastAsia="zh-CN"/>
              </w:rPr>
              <w:t>劳动</w:t>
            </w:r>
            <w:r>
              <w:rPr>
                <w:rFonts w:hint="eastAsia" w:hAnsi="宋体" w:eastAsia="宋体" w:cs="宋体"/>
                <w:sz w:val="24"/>
              </w:rPr>
              <w:t>路</w:t>
            </w:r>
            <w:r>
              <w:rPr>
                <w:rFonts w:hint="eastAsia" w:hAnsi="宋体" w:eastAsia="宋体" w:cs="宋体"/>
                <w:sz w:val="24"/>
                <w:lang w:eastAsia="zh-CN"/>
              </w:rPr>
              <w:t>中段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联系人：</w:t>
            </w:r>
            <w:r>
              <w:rPr>
                <w:rFonts w:hint="eastAsia" w:hAnsi="宋体" w:eastAsia="宋体" w:cs="宋体"/>
                <w:sz w:val="24"/>
                <w:lang w:eastAsia="zh-CN"/>
              </w:rPr>
              <w:t>毕女士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联系电话：</w:t>
            </w:r>
            <w:r>
              <w:rPr>
                <w:rFonts w:hint="eastAsia" w:hAnsi="宋体" w:eastAsia="宋体" w:cs="宋体"/>
                <w:sz w:val="24"/>
                <w:lang w:val="en-US" w:eastAsia="zh-CN"/>
              </w:rPr>
              <w:t xml:space="preserve">0374-2775308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招标代理机构名称：</w:t>
            </w:r>
            <w:r>
              <w:rPr>
                <w:rFonts w:hint="eastAsia" w:hAnsi="宋体" w:eastAsia="宋体" w:cs="宋体"/>
                <w:sz w:val="24"/>
                <w:lang w:val="en-US" w:eastAsia="zh-CN"/>
              </w:rPr>
              <w:t xml:space="preserve">许昌宏业工程招标代理有限公司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项目负责人：</w:t>
            </w:r>
            <w:r>
              <w:rPr>
                <w:rFonts w:hint="eastAsia" w:hAnsi="宋体" w:eastAsia="宋体" w:cs="宋体"/>
                <w:sz w:val="24"/>
                <w:lang w:eastAsia="zh-CN"/>
              </w:rPr>
              <w:t>张咏竑</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联系人：</w:t>
            </w:r>
            <w:r>
              <w:rPr>
                <w:rFonts w:hint="eastAsia" w:hAnsi="宋体" w:eastAsia="宋体" w:cs="宋体"/>
                <w:sz w:val="24"/>
                <w:lang w:eastAsia="zh-CN"/>
              </w:rPr>
              <w:t>辛</w:t>
            </w:r>
            <w:r>
              <w:rPr>
                <w:rFonts w:hint="eastAsia" w:hAnsi="宋体" w:eastAsia="宋体" w:cs="宋体"/>
                <w:sz w:val="24"/>
              </w:rPr>
              <w:t>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 xml:space="preserve">文峰游园绿化提升项目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 xml:space="preserve">市文峰广场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一、二标段均为60</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一标段：投标人须具备独立的法人资格和有效的营业执照(经营范围须含园林绿化)，并在人员、设备、资金等方面具有相应的施工能力。</w:t>
            </w:r>
          </w:p>
          <w:p>
            <w:pPr>
              <w:autoSpaceDE w:val="0"/>
              <w:autoSpaceDN w:val="0"/>
              <w:adjustRightInd w:val="0"/>
              <w:spacing w:line="42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二标段：</w:t>
            </w:r>
            <w:r>
              <w:rPr>
                <w:rFonts w:hint="eastAsia" w:hAnsi="宋体" w:eastAsia="宋体" w:cs="宋体"/>
                <w:sz w:val="24"/>
              </w:rPr>
              <w:t>投标人须具</w:t>
            </w:r>
            <w:r>
              <w:rPr>
                <w:rFonts w:hint="eastAsia" w:hAnsi="宋体" w:eastAsia="宋体" w:cs="宋体"/>
                <w:sz w:val="24"/>
                <w:lang w:val="en-US" w:eastAsia="zh-CN"/>
              </w:rPr>
              <w:t>有</w:t>
            </w:r>
            <w:r>
              <w:rPr>
                <w:rFonts w:hint="eastAsia" w:hAnsi="宋体" w:eastAsia="宋体" w:cs="宋体"/>
                <w:sz w:val="24"/>
              </w:rPr>
              <w:t>独立法人</w:t>
            </w:r>
            <w:r>
              <w:rPr>
                <w:rFonts w:hint="eastAsia" w:hAnsi="宋体" w:eastAsia="宋体" w:cs="宋体"/>
                <w:sz w:val="24"/>
                <w:lang w:val="en-US" w:eastAsia="zh-CN"/>
              </w:rPr>
              <w:t>资格和市政</w:t>
            </w:r>
            <w:r>
              <w:rPr>
                <w:rFonts w:hint="eastAsia" w:hAnsi="宋体" w:eastAsia="宋体" w:cs="宋体"/>
                <w:sz w:val="24"/>
              </w:rPr>
              <w:t>工程施工总承包</w:t>
            </w:r>
            <w:r>
              <w:rPr>
                <w:rFonts w:hint="eastAsia" w:hAnsi="宋体" w:eastAsia="宋体" w:cs="宋体"/>
                <w:sz w:val="24"/>
                <w:lang w:val="en-US" w:eastAsia="zh-CN"/>
              </w:rPr>
              <w:t>三</w:t>
            </w:r>
            <w:r>
              <w:rPr>
                <w:rFonts w:hint="eastAsia" w:hAnsi="宋体" w:eastAsia="宋体" w:cs="宋体"/>
                <w:sz w:val="24"/>
                <w:lang w:eastAsia="zh-CN"/>
              </w:rPr>
              <w:t>级</w:t>
            </w:r>
            <w:r>
              <w:rPr>
                <w:rFonts w:hint="eastAsia" w:hAnsi="宋体" w:eastAsia="宋体" w:cs="宋体"/>
                <w:sz w:val="24"/>
              </w:rPr>
              <w:t>及以上企业资质</w:t>
            </w:r>
            <w:r>
              <w:rPr>
                <w:rFonts w:hint="eastAsia" w:hAnsi="宋体" w:eastAsia="宋体" w:cs="宋体"/>
                <w:sz w:val="24"/>
                <w:lang w:eastAsia="zh-CN"/>
              </w:rPr>
              <w:t>，</w:t>
            </w:r>
            <w:r>
              <w:rPr>
                <w:rFonts w:hint="eastAsia" w:hAnsi="宋体" w:eastAsia="宋体" w:cs="宋体"/>
                <w:sz w:val="24"/>
              </w:rPr>
              <w:t>具有有效的安全生产许可证</w:t>
            </w:r>
            <w:r>
              <w:rPr>
                <w:rFonts w:hint="eastAsia" w:hAnsi="宋体" w:eastAsia="宋体" w:cs="宋体"/>
                <w:sz w:val="24"/>
                <w:lang w:eastAsia="zh-CN"/>
              </w:rPr>
              <w:t>，</w:t>
            </w:r>
            <w:r>
              <w:rPr>
                <w:rFonts w:hint="eastAsia" w:hAnsi="宋体" w:eastAsia="宋体" w:cs="宋体"/>
                <w:sz w:val="24"/>
              </w:rPr>
              <w:t>拟派项目</w:t>
            </w:r>
            <w:r>
              <w:rPr>
                <w:rFonts w:hint="eastAsia" w:hAnsi="宋体" w:eastAsia="宋体" w:cs="宋体"/>
                <w:sz w:val="24"/>
                <w:lang w:val="en-US" w:eastAsia="zh-CN"/>
              </w:rPr>
              <w:t>负责人</w:t>
            </w:r>
            <w:r>
              <w:rPr>
                <w:rFonts w:hint="eastAsia" w:hAnsi="宋体" w:eastAsia="宋体" w:cs="宋体"/>
                <w:sz w:val="24"/>
              </w:rPr>
              <w:t>具有</w:t>
            </w:r>
            <w:r>
              <w:rPr>
                <w:rFonts w:hint="eastAsia" w:hAnsi="宋体" w:eastAsia="宋体" w:cs="宋体"/>
                <w:sz w:val="24"/>
                <w:lang w:val="en-US" w:eastAsia="zh-CN"/>
              </w:rPr>
              <w:t>二级</w:t>
            </w:r>
            <w:r>
              <w:rPr>
                <w:rFonts w:hint="eastAsia" w:hAnsi="宋体" w:eastAsia="宋体" w:cs="宋体"/>
                <w:sz w:val="24"/>
              </w:rPr>
              <w:t>及以上</w:t>
            </w:r>
            <w:r>
              <w:rPr>
                <w:rFonts w:hint="eastAsia" w:hAnsi="宋体" w:eastAsia="宋体" w:cs="宋体"/>
                <w:sz w:val="24"/>
                <w:lang w:val="en-US" w:eastAsia="zh-CN"/>
              </w:rPr>
              <w:t>市政</w:t>
            </w:r>
            <w:r>
              <w:rPr>
                <w:rFonts w:hint="eastAsia" w:hAnsi="宋体" w:eastAsia="宋体" w:cs="宋体"/>
                <w:sz w:val="24"/>
              </w:rPr>
              <w:t>工程专业注册建造师执业资格（含临时执业资格）和有效的安全生产考核合格证，且未担任其它在施建设工程的项目</w:t>
            </w:r>
            <w:r>
              <w:rPr>
                <w:rFonts w:hint="eastAsia" w:hAnsi="宋体" w:eastAsia="宋体" w:cs="宋体"/>
                <w:sz w:val="24"/>
                <w:lang w:val="en-US" w:eastAsia="zh-CN"/>
              </w:rPr>
              <w:t>负责人</w:t>
            </w:r>
            <w:r>
              <w:rPr>
                <w:rFonts w:hint="eastAsia" w:hAnsi="宋体" w:eastAsia="宋体" w:cs="宋体"/>
                <w:sz w:val="24"/>
              </w:rPr>
              <w:t>。</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 xml:space="preserve">    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招标文件的获取</w:t>
            </w:r>
          </w:p>
        </w:tc>
        <w:tc>
          <w:tcPr>
            <w:tcW w:w="6274" w:type="dxa"/>
            <w:gridSpan w:val="2"/>
          </w:tcPr>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4</w:t>
            </w:r>
            <w:r>
              <w:rPr>
                <w:rFonts w:hint="eastAsia" w:hAnsi="宋体" w:eastAsia="宋体" w:cs="宋体"/>
                <w:sz w:val="24"/>
              </w:rPr>
              <w:t>月</w:t>
            </w:r>
            <w:r>
              <w:rPr>
                <w:rFonts w:hint="eastAsia" w:hAnsi="宋体" w:eastAsia="宋体" w:cs="宋体"/>
                <w:sz w:val="24"/>
                <w:lang w:val="en-US" w:eastAsia="zh-CN"/>
              </w:rPr>
              <w:t>18</w:t>
            </w:r>
            <w:r>
              <w:rPr>
                <w:rFonts w:hint="eastAsia" w:hAnsi="宋体" w:eastAsia="宋体" w:cs="宋体"/>
                <w:sz w:val="24"/>
              </w:rPr>
              <w:t>日</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w:t>
            </w:r>
            <w:r>
              <w:rPr>
                <w:rFonts w:hint="eastAsia" w:hAnsi="宋体" w:eastAsia="宋体" w:cs="宋体"/>
                <w:b/>
                <w:sz w:val="24"/>
                <w:lang w:val="en-US" w:eastAsia="zh-CN"/>
              </w:rPr>
              <w:t>9</w:t>
            </w:r>
            <w:r>
              <w:rPr>
                <w:rFonts w:hint="eastAsia" w:hAnsi="宋体" w:eastAsia="宋体" w:cs="宋体"/>
                <w:b/>
                <w:sz w:val="24"/>
              </w:rPr>
              <w:t>年</w:t>
            </w:r>
            <w:r>
              <w:rPr>
                <w:rFonts w:hint="eastAsia" w:hAnsi="宋体" w:eastAsia="宋体" w:cs="宋体"/>
                <w:b/>
                <w:sz w:val="24"/>
                <w:lang w:val="en-US" w:eastAsia="zh-CN"/>
              </w:rPr>
              <w:t>4</w:t>
            </w:r>
            <w:r>
              <w:rPr>
                <w:rFonts w:hint="eastAsia" w:hAnsi="宋体" w:eastAsia="宋体" w:cs="宋体"/>
                <w:b/>
                <w:sz w:val="24"/>
              </w:rPr>
              <w:t>月</w:t>
            </w:r>
            <w:r>
              <w:rPr>
                <w:rFonts w:hint="eastAsia" w:hAnsi="宋体" w:eastAsia="宋体" w:cs="宋体"/>
                <w:b/>
                <w:sz w:val="24"/>
                <w:lang w:val="en-US" w:eastAsia="zh-CN"/>
              </w:rPr>
              <w:t>18</w:t>
            </w:r>
            <w:r>
              <w:rPr>
                <w:rFonts w:hint="eastAsia" w:hAnsi="宋体" w:eastAsia="宋体" w:cs="宋体"/>
                <w:b/>
                <w:sz w:val="24"/>
              </w:rPr>
              <w:t>日</w:t>
            </w:r>
            <w:r>
              <w:rPr>
                <w:rFonts w:hint="eastAsia" w:hAnsi="宋体" w:eastAsia="宋体" w:cs="宋体"/>
                <w:b/>
                <w:sz w:val="24"/>
                <w:lang w:val="en-US" w:eastAsia="zh-CN"/>
              </w:rPr>
              <w:t>09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jc w:val="left"/>
              <w:rPr>
                <w:rFonts w:hint="eastAsia" w:ascii="宋体" w:hAnsi="宋体" w:eastAsia="宋体" w:cs="宋体"/>
                <w:b/>
                <w:bCs/>
                <w:kern w:val="0"/>
                <w:sz w:val="24"/>
                <w:szCs w:val="22"/>
                <w:lang w:val="en-US" w:eastAsia="zh-CN" w:bidi="ar-SA"/>
              </w:rPr>
            </w:pPr>
            <w:r>
              <w:rPr>
                <w:rFonts w:hint="eastAsia" w:hAnsi="宋体" w:eastAsia="宋体" w:cs="宋体"/>
                <w:b/>
                <w:bCs/>
                <w:sz w:val="24"/>
                <w:lang w:eastAsia="zh-CN"/>
              </w:rPr>
              <w:t>一标段：</w:t>
            </w:r>
            <w:r>
              <w:rPr>
                <w:rFonts w:hint="eastAsia" w:ascii="宋体" w:hAnsi="宋体" w:eastAsia="宋体" w:cs="宋体"/>
                <w:b/>
                <w:bCs/>
                <w:kern w:val="0"/>
                <w:sz w:val="24"/>
                <w:szCs w:val="22"/>
                <w:lang w:val="en-US" w:eastAsia="zh-CN" w:bidi="ar-SA"/>
              </w:rPr>
              <w:t>玖万捌仟元整（¥98000.00元）</w:t>
            </w:r>
          </w:p>
          <w:p>
            <w:pPr>
              <w:pStyle w:val="2"/>
              <w:rPr>
                <w:rFonts w:hint="default"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二标段：壹万伍仟元整（¥15000.00元）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rPr>
              <w:t>并加盖单位公章，法定代表人或委托代理人签名</w:t>
            </w:r>
            <w:r>
              <w:rPr>
                <w:rFonts w:hint="eastAsia" w:hAnsi="宋体" w:cs="宋体"/>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both"/>
              <w:rPr>
                <w:rFonts w:hAnsi="宋体" w:eastAsia="宋体" w:cs="宋体"/>
                <w:color w:val="auto"/>
                <w:sz w:val="24"/>
              </w:rPr>
            </w:pPr>
            <w:r>
              <w:rPr>
                <w:rFonts w:hint="eastAsia" w:hAnsi="宋体" w:eastAsia="宋体" w:cs="宋体"/>
                <w:color w:val="auto"/>
                <w:sz w:val="24"/>
              </w:rPr>
              <w:t>招标人地址：</w:t>
            </w:r>
          </w:p>
          <w:p>
            <w:pPr>
              <w:autoSpaceDE w:val="0"/>
              <w:autoSpaceDN w:val="0"/>
              <w:adjustRightInd w:val="0"/>
              <w:spacing w:line="360" w:lineRule="exact"/>
              <w:jc w:val="both"/>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0" w:leftChars="-41" w:hanging="139" w:hangingChars="58"/>
              <w:jc w:val="both"/>
              <w:rPr>
                <w:rFonts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eastAsia="zh-CN"/>
              </w:rPr>
              <w:t>、标段</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4</w:t>
            </w:r>
            <w:r>
              <w:rPr>
                <w:rFonts w:hint="eastAsia" w:hAnsi="宋体" w:eastAsia="宋体" w:cs="宋体"/>
                <w:sz w:val="24"/>
              </w:rPr>
              <w:t>月</w:t>
            </w:r>
            <w:r>
              <w:rPr>
                <w:rFonts w:hint="eastAsia" w:hAnsi="宋体" w:eastAsia="宋体" w:cs="宋体"/>
                <w:sz w:val="24"/>
                <w:lang w:val="en-US" w:eastAsia="zh-CN"/>
              </w:rPr>
              <w:t>18</w:t>
            </w:r>
            <w:r>
              <w:rPr>
                <w:rFonts w:hint="eastAsia" w:hAnsi="宋体" w:eastAsia="宋体" w:cs="宋体"/>
                <w:sz w:val="24"/>
              </w:rPr>
              <w:t>日</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CCE8C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CCE8C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CCE8CF" w:themeFill="background1"/>
            <w:vAlign w:val="center"/>
          </w:tcPr>
          <w:p>
            <w:pPr>
              <w:autoSpaceDE w:val="0"/>
              <w:autoSpaceDN w:val="0"/>
              <w:adjustRightInd w:val="0"/>
              <w:spacing w:line="420" w:lineRule="exact"/>
              <w:jc w:val="left"/>
              <w:rPr>
                <w:rFonts w:hint="eastAsia" w:hAnsi="宋体" w:eastAsia="宋体" w:cs="宋体"/>
                <w:b/>
                <w:bCs/>
                <w:sz w:val="24"/>
                <w:lang w:eastAsia="zh-CN"/>
              </w:rPr>
            </w:pPr>
            <w:r>
              <w:rPr>
                <w:rFonts w:hint="eastAsia" w:hAnsi="宋体" w:eastAsia="宋体" w:cs="宋体"/>
                <w:sz w:val="24"/>
                <w:szCs w:val="24"/>
                <w:lang w:eastAsia="zh-CN"/>
              </w:rPr>
              <w:t>一标段：</w:t>
            </w:r>
            <w:r>
              <w:rPr>
                <w:rFonts w:hint="eastAsia" w:hAnsi="宋体" w:eastAsia="宋体" w:cs="宋体"/>
                <w:sz w:val="24"/>
                <w:szCs w:val="24"/>
              </w:rPr>
              <w:t>指绿化工程项目</w:t>
            </w:r>
            <w:r>
              <w:rPr>
                <w:rFonts w:hint="eastAsia" w:hAnsi="宋体" w:eastAsia="宋体" w:cs="宋体"/>
                <w:sz w:val="24"/>
                <w:szCs w:val="24"/>
                <w:lang w:eastAsia="zh-CN"/>
              </w:rPr>
              <w:t>，二标段：指市政工程项目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一标段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大写：肆佰玖拾壹万壹仟肆佰零伍元叁角壹分</w:t>
            </w:r>
            <w:r>
              <w:rPr>
                <w:rFonts w:hint="eastAsia" w:hAnsi="宋体" w:eastAsia="宋体" w:cs="宋体"/>
                <w:b/>
                <w:bCs/>
                <w:sz w:val="24"/>
                <w:lang w:val="en-US" w:eastAsia="zh-CN"/>
              </w:rPr>
              <w:t xml:space="preserve"> </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 xml:space="preserve"> 4911405.31</w:t>
            </w:r>
            <w:r>
              <w:rPr>
                <w:rFonts w:hint="eastAsia" w:hAnsi="宋体" w:eastAsia="宋体" w:cs="宋体"/>
                <w:b/>
                <w:bCs/>
                <w:sz w:val="24"/>
                <w:lang w:eastAsia="zh-CN"/>
              </w:rPr>
              <w:t>元</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二标段：</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大写：柒拾捌万捌仟壹佰肆拾捌元叁角柒分</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 xml:space="preserve"> 788148.37元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adjustRightInd w:val="0"/>
              <w:spacing w:line="420" w:lineRule="exact"/>
              <w:ind w:firstLine="475" w:firstLineChars="198"/>
              <w:rPr>
                <w:rFonts w:hint="eastAsia" w:hAnsi="宋体" w:eastAsia="宋体" w:cs="宋体"/>
                <w:b/>
                <w:sz w:val="24"/>
              </w:rPr>
            </w:pPr>
            <w:r>
              <w:rPr>
                <w:rFonts w:hint="eastAsia" w:hAnsi="宋体" w:eastAsia="宋体" w:cs="宋体"/>
                <w:b/>
                <w:sz w:val="24"/>
                <w:lang w:val="en-US" w:eastAsia="zh-CN"/>
              </w:rPr>
              <w:t>1.</w:t>
            </w: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p>
            <w:pPr>
              <w:autoSpaceDE w:val="0"/>
              <w:autoSpaceDN w:val="0"/>
              <w:adjustRightInd w:val="0"/>
              <w:spacing w:line="420" w:lineRule="exact"/>
              <w:ind w:firstLine="475" w:firstLineChars="198"/>
            </w:pPr>
            <w:r>
              <w:rPr>
                <w:rFonts w:hint="eastAsia" w:hAnsi="宋体" w:eastAsia="宋体" w:cs="宋体"/>
                <w:b/>
                <w:sz w:val="24"/>
                <w:lang w:val="en-US" w:eastAsia="zh-CN"/>
              </w:rPr>
              <w:t>2、</w:t>
            </w:r>
            <w:r>
              <w:rPr>
                <w:rFonts w:hint="eastAsia" w:hAnsi="宋体" w:eastAsia="宋体" w:cs="宋体"/>
                <w:b/>
                <w:sz w:val="24"/>
                <w:lang w:eastAsia="zh-CN"/>
              </w:rPr>
              <w:t>二标段</w:t>
            </w:r>
            <w:r>
              <w:rPr>
                <w:rFonts w:hint="eastAsia" w:hAnsi="宋体" w:eastAsia="宋体" w:cs="宋体"/>
                <w:b/>
                <w:sz w:val="24"/>
              </w:rPr>
              <w:t>项目</w:t>
            </w:r>
            <w:r>
              <w:rPr>
                <w:rFonts w:hint="eastAsia" w:hAnsi="宋体" w:eastAsia="宋体" w:cs="宋体"/>
                <w:b/>
                <w:sz w:val="24"/>
                <w:lang w:val="en-US" w:eastAsia="zh-CN"/>
              </w:rPr>
              <w:t>负责人</w:t>
            </w:r>
            <w:r>
              <w:rPr>
                <w:rFonts w:hint="eastAsia" w:hAnsi="宋体" w:eastAsia="宋体" w:cs="宋体"/>
                <w:b/>
                <w:sz w:val="24"/>
              </w:rPr>
              <w:t>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rPr>
              <w:t>1、</w:t>
            </w:r>
            <w:r>
              <w:rPr>
                <w:rFonts w:hint="eastAsia" w:hAnsi="宋体" w:eastAsia="宋体" w:cs="宋体"/>
                <w:sz w:val="24"/>
              </w:rPr>
              <w:t>逾期送达的或者未送达指定地点的电子介质存储投标文件；</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rPr>
            </w:pPr>
            <w:r>
              <w:rPr>
                <w:rFonts w:hint="eastAsia" w:hAnsi="宋体" w:eastAsia="宋体" w:cs="宋体"/>
                <w:sz w:val="24"/>
              </w:rPr>
              <w:t>4、开标时法人或授权委托人（持有效的授权委托书）未携带本人身份证到开标现场并签到的。</w:t>
            </w:r>
          </w:p>
          <w:p>
            <w:pPr>
              <w:spacing w:line="360" w:lineRule="auto"/>
            </w:pPr>
            <w:r>
              <w:rPr>
                <w:rFonts w:hint="eastAsia" w:hAnsi="宋体" w:eastAsia="宋体" w:cs="宋体"/>
                <w:sz w:val="24"/>
                <w:lang w:val="en-US" w:eastAsia="zh-CN"/>
              </w:rPr>
              <w:t>5、</w:t>
            </w:r>
            <w:r>
              <w:rPr>
                <w:rFonts w:hint="eastAsia" w:hAnsi="宋体" w:eastAsia="宋体" w:cs="宋体"/>
                <w:sz w:val="24"/>
              </w:rPr>
              <w:t>开标时</w:t>
            </w:r>
            <w:r>
              <w:rPr>
                <w:rFonts w:hint="eastAsia" w:hAnsi="宋体" w:eastAsia="宋体" w:cs="宋体"/>
                <w:sz w:val="24"/>
                <w:lang w:eastAsia="zh-CN"/>
              </w:rPr>
              <w:t>二标段</w:t>
            </w:r>
            <w:r>
              <w:rPr>
                <w:rFonts w:hint="eastAsia" w:hAnsi="宋体" w:eastAsia="宋体" w:cs="宋体"/>
                <w:sz w:val="24"/>
              </w:rPr>
              <w:t>拟派项目</w:t>
            </w:r>
            <w:r>
              <w:rPr>
                <w:rFonts w:hint="eastAsia" w:hAnsi="宋体" w:eastAsia="宋体" w:cs="宋体"/>
                <w:sz w:val="24"/>
                <w:lang w:val="en-US" w:eastAsia="zh-CN"/>
              </w:rPr>
              <w:t>负责人</w:t>
            </w:r>
            <w:r>
              <w:rPr>
                <w:rFonts w:hint="eastAsia" w:hAnsi="宋体" w:eastAsia="宋体" w:cs="宋体"/>
                <w:sz w:val="24"/>
              </w:rPr>
              <w:t>未携带本人身份证到开标现场并签到的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及项目负责人承诺书</w:t>
      </w:r>
      <w:r>
        <w:rPr>
          <w:rFonts w:hint="eastAsia" w:hAnsi="宋体" w:cs="宋体"/>
          <w:sz w:val="24"/>
        </w:rPr>
        <w:t>；</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autoSpaceDE w:val="0"/>
        <w:autoSpaceDN w:val="0"/>
        <w:adjustRightInd w:val="0"/>
        <w:spacing w:line="360" w:lineRule="auto"/>
        <w:ind w:right="215" w:firstLine="42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w:t>
      </w:r>
      <w:r>
        <w:rPr>
          <w:rFonts w:hint="eastAsia" w:asciiTheme="minorEastAsia" w:hAnsiTheme="minorEastAsia" w:cstheme="minorEastAsia"/>
          <w:sz w:val="24"/>
          <w:lang w:eastAsia="zh-CN"/>
        </w:rPr>
        <w:t>一标段</w:t>
      </w:r>
      <w:r>
        <w:rPr>
          <w:rFonts w:hint="eastAsia" w:asciiTheme="minorEastAsia" w:hAnsiTheme="minorEastAsia" w:cstheme="minorEastAsia"/>
          <w:sz w:val="24"/>
        </w:rPr>
        <w:t>应附投标人营业执照副本等材料的原件扫描件</w:t>
      </w:r>
      <w:r>
        <w:rPr>
          <w:rFonts w:hint="eastAsia" w:hAnsi="宋体" w:cs="宋体"/>
          <w:sz w:val="24"/>
        </w:rPr>
        <w:t>（或图片）</w:t>
      </w:r>
      <w:r>
        <w:rPr>
          <w:rFonts w:hint="eastAsia" w:asciiTheme="minorEastAsia" w:hAnsiTheme="minorEastAsia" w:cstheme="minorEastAsia"/>
          <w:sz w:val="24"/>
          <w:lang w:eastAsia="zh-CN"/>
        </w:rPr>
        <w:t>，二标段</w:t>
      </w:r>
      <w:r>
        <w:rPr>
          <w:rFonts w:hint="eastAsia" w:hAnsi="宋体" w:cs="宋体"/>
          <w:sz w:val="24"/>
        </w:rPr>
        <w:t>应附企业法人营业执照、企业资质证书副本、安全生产许可证等材料的原件扫描件（或图片）</w:t>
      </w:r>
      <w:r>
        <w:rPr>
          <w:rFonts w:hint="eastAsia" w:asciiTheme="minorEastAsia" w:hAnsiTheme="minorEastAsia" w:cstheme="minorEastAsia"/>
          <w:sz w:val="24"/>
        </w:rPr>
        <w:t>。</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w:t>
      </w:r>
      <w:r>
        <w:rPr>
          <w:rFonts w:hint="eastAsia" w:hAnsi="宋体" w:cs="宋体"/>
          <w:sz w:val="24"/>
          <w:lang w:eastAsia="zh-CN"/>
        </w:rPr>
        <w:t>（损益表）</w:t>
      </w:r>
      <w:r>
        <w:rPr>
          <w:rFonts w:hint="eastAsia" w:hAnsi="宋体" w:cs="宋体"/>
          <w:sz w:val="24"/>
        </w:rPr>
        <w:t>和财务情况说明书</w:t>
      </w:r>
      <w:r>
        <w:rPr>
          <w:rFonts w:hint="eastAsia" w:hAnsi="宋体" w:cs="宋体"/>
          <w:sz w:val="24"/>
          <w:lang w:eastAsia="zh-CN"/>
        </w:rPr>
        <w:t>（报表附注）</w:t>
      </w:r>
      <w:r>
        <w:rPr>
          <w:rFonts w:hint="eastAsia" w:hAnsi="宋体" w:cs="宋体"/>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52042329"/>
      <w:bookmarkStart w:id="40" w:name="_Toc179632571"/>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w:t>
      </w:r>
      <w:r>
        <w:rPr>
          <w:rFonts w:hint="eastAsia" w:hAnsi="宋体" w:cs="宋体"/>
          <w:color w:val="000000" w:themeColor="text1"/>
          <w:sz w:val="24"/>
          <w:lang w:eastAsia="zh-CN"/>
        </w:rPr>
        <w:t>招标人地址、招标人名称、工程</w:t>
      </w:r>
      <w:r>
        <w:rPr>
          <w:rFonts w:hint="eastAsia" w:hAnsi="宋体" w:cs="宋体"/>
          <w:color w:val="000000" w:themeColor="text1"/>
          <w:sz w:val="24"/>
        </w:rPr>
        <w:t>名称</w:t>
      </w:r>
      <w:r>
        <w:rPr>
          <w:rFonts w:hint="eastAsia" w:hAnsi="宋体" w:cs="宋体"/>
          <w:color w:val="000000" w:themeColor="text1"/>
          <w:sz w:val="24"/>
          <w:lang w:eastAsia="zh-CN"/>
        </w:rPr>
        <w:t>、标段</w:t>
      </w:r>
      <w:r>
        <w:rPr>
          <w:rFonts w:hint="eastAsia" w:hAnsi="宋体" w:cs="宋体"/>
          <w:color w:val="000000" w:themeColor="text1"/>
          <w:sz w:val="24"/>
        </w:rPr>
        <w:t>，在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及</w:t>
      </w:r>
      <w:r>
        <w:rPr>
          <w:rFonts w:hint="eastAsia" w:hAnsi="宋体" w:cs="宋体"/>
          <w:sz w:val="24"/>
          <w:highlight w:val="none"/>
          <w:lang w:eastAsia="zh-CN"/>
        </w:rPr>
        <w:t>二标段项目负责人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00" w:lineRule="exact"/>
        <w:rPr>
          <w:rFonts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bookmarkStart w:id="70" w:name="_Toc295572535"/>
      <w:bookmarkStart w:id="71" w:name="_Toc270931534"/>
      <w:bookmarkStart w:id="72" w:name="_Toc272833453"/>
      <w:bookmarkStart w:id="73" w:name="_Toc273546398"/>
      <w:r>
        <w:rPr>
          <w:rFonts w:hint="eastAsia" w:hAnsi="宋体" w:cs="宋体"/>
          <w:b/>
          <w:bCs/>
          <w:sz w:val="24"/>
          <w:szCs w:val="24"/>
        </w:rPr>
        <w:t>（1）项目班子配备（0-7分）</w:t>
      </w:r>
    </w:p>
    <w:p>
      <w:pPr>
        <w:adjustRightInd w:val="0"/>
        <w:snapToGrid w:val="0"/>
        <w:spacing w:line="400" w:lineRule="exact"/>
        <w:ind w:firstLine="484"/>
        <w:rPr>
          <w:rFonts w:hAnsi="宋体" w:cs="宋体"/>
          <w:sz w:val="24"/>
          <w:szCs w:val="24"/>
        </w:rPr>
      </w:pPr>
      <w:r>
        <w:rPr>
          <w:rFonts w:hint="eastAsia" w:hAnsi="宋体" w:cs="宋体"/>
          <w:sz w:val="24"/>
          <w:szCs w:val="24"/>
        </w:rPr>
        <w:t>1.1拟派技术负责人为中级及以上职称者得2分，本项最高得2分。（以人社部门颁发的证书为准）。</w:t>
      </w:r>
    </w:p>
    <w:p>
      <w:pPr>
        <w:adjustRightInd w:val="0"/>
        <w:snapToGrid w:val="0"/>
        <w:spacing w:line="400" w:lineRule="exact"/>
        <w:ind w:firstLine="484"/>
        <w:rPr>
          <w:rFonts w:hAnsi="宋体" w:cs="宋体"/>
          <w:sz w:val="24"/>
          <w:szCs w:val="24"/>
        </w:rPr>
      </w:pPr>
      <w:r>
        <w:rPr>
          <w:rFonts w:hint="eastAsia" w:hAnsi="宋体" w:cs="宋体"/>
          <w:sz w:val="24"/>
          <w:szCs w:val="24"/>
        </w:rPr>
        <w:t>1.2拟派项目班子中施工员、质量员、安全员、材料员、资料员证件齐全者得5分，每缺一个证件扣1分，扣完为止。</w:t>
      </w:r>
    </w:p>
    <w:p>
      <w:pPr>
        <w:adjustRightInd w:val="0"/>
        <w:snapToGrid w:val="0"/>
        <w:spacing w:line="400" w:lineRule="exact"/>
        <w:ind w:firstLine="480" w:firstLineChars="200"/>
        <w:rPr>
          <w:rFonts w:hAnsi="宋体" w:cs="宋体"/>
          <w:b/>
          <w:bCs/>
          <w:color w:val="FF0000"/>
          <w:sz w:val="24"/>
          <w:szCs w:val="24"/>
        </w:rPr>
      </w:pPr>
      <w:r>
        <w:rPr>
          <w:rFonts w:hint="eastAsia" w:hAnsi="宋体" w:cs="宋体"/>
          <w:b/>
          <w:bCs/>
          <w:sz w:val="24"/>
          <w:szCs w:val="24"/>
        </w:rPr>
        <w:t>（2）企业综合信用（0-3分）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2016年1月1日以来，企业</w:t>
      </w:r>
      <w:r>
        <w:rPr>
          <w:rFonts w:hint="eastAsia" w:hAnsi="宋体" w:cs="宋体"/>
          <w:sz w:val="24"/>
          <w:szCs w:val="24"/>
          <w:lang w:eastAsia="zh-CN"/>
        </w:rPr>
        <w:t>获得过</w:t>
      </w:r>
      <w:r>
        <w:rPr>
          <w:rFonts w:hint="eastAsia" w:hAnsi="宋体" w:cs="宋体"/>
          <w:sz w:val="24"/>
          <w:szCs w:val="24"/>
        </w:rPr>
        <w:t>市级守合同重信用</w:t>
      </w:r>
      <w:r>
        <w:rPr>
          <w:rFonts w:hint="eastAsia" w:hAnsi="宋体" w:cs="宋体"/>
          <w:sz w:val="24"/>
          <w:szCs w:val="24"/>
          <w:lang w:eastAsia="zh-CN"/>
        </w:rPr>
        <w:t>荣誉</w:t>
      </w:r>
      <w:r>
        <w:rPr>
          <w:rFonts w:hint="eastAsia" w:hAnsi="宋体" w:cs="宋体"/>
          <w:sz w:val="24"/>
          <w:szCs w:val="24"/>
        </w:rPr>
        <w:t>的得1分，荣获省级</w:t>
      </w:r>
      <w:r>
        <w:rPr>
          <w:rFonts w:hint="eastAsia" w:hAnsi="宋体" w:cs="宋体"/>
          <w:sz w:val="24"/>
          <w:szCs w:val="24"/>
          <w:lang w:eastAsia="zh-CN"/>
        </w:rPr>
        <w:t>及</w:t>
      </w:r>
      <w:r>
        <w:rPr>
          <w:rFonts w:hint="eastAsia" w:hAnsi="宋体" w:cs="宋体"/>
          <w:sz w:val="24"/>
          <w:szCs w:val="24"/>
        </w:rPr>
        <w:t>以上守合同重信用</w:t>
      </w:r>
      <w:r>
        <w:rPr>
          <w:rFonts w:hint="eastAsia" w:hAnsi="宋体" w:cs="宋体"/>
          <w:sz w:val="24"/>
          <w:szCs w:val="24"/>
          <w:lang w:eastAsia="zh-CN"/>
        </w:rPr>
        <w:t>荣誉</w:t>
      </w:r>
      <w:r>
        <w:rPr>
          <w:rFonts w:hint="eastAsia" w:hAnsi="宋体" w:cs="宋体"/>
          <w:sz w:val="24"/>
          <w:szCs w:val="24"/>
        </w:rPr>
        <w:t>的得3分，没有的不得分；（需提供获奖证书的扫描件或图片）。</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（3）企业业绩（0-4分）</w:t>
      </w:r>
    </w:p>
    <w:p>
      <w:pPr>
        <w:adjustRightInd w:val="0"/>
        <w:snapToGrid w:val="0"/>
        <w:spacing w:line="400" w:lineRule="exact"/>
        <w:ind w:firstLine="484"/>
        <w:rPr>
          <w:rFonts w:hint="eastAsia" w:hAnsi="宋体" w:cs="宋体"/>
          <w:sz w:val="24"/>
          <w:szCs w:val="24"/>
        </w:rPr>
      </w:pPr>
      <w:r>
        <w:rPr>
          <w:rFonts w:hint="eastAsia" w:hAnsi="宋体" w:cs="宋体"/>
          <w:sz w:val="24"/>
          <w:szCs w:val="24"/>
          <w:lang w:eastAsia="zh-CN"/>
        </w:rPr>
        <w:t>企业</w:t>
      </w:r>
      <w:r>
        <w:rPr>
          <w:rFonts w:hint="eastAsia" w:hAnsi="宋体" w:cs="宋体"/>
          <w:sz w:val="24"/>
          <w:szCs w:val="24"/>
        </w:rPr>
        <w:t>承建过类似项目每项得2分，本项最高得4分【以中标通知书和合同协议书或合同协议书和工程竣工验收备案表（或工程竣工验收证书）为准。】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（4）服务承诺（含不拖欠农民工工资承诺、扬尘治理等内容）（0-6分）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投标人针对招标项目的特点和要求，结合自身条件和潜力做出优惠和服务承诺。由评委根据投标文件表述的具体内容酌情打分。    </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w:t>
      </w:r>
      <w:r>
        <w:rPr>
          <w:rFonts w:hint="eastAsia" w:hAnsi="宋体" w:cs="宋体"/>
          <w:b/>
          <w:bCs/>
          <w:sz w:val="24"/>
          <w:szCs w:val="24"/>
          <w:lang w:eastAsia="zh-CN"/>
        </w:rPr>
        <w:t>五</w:t>
      </w:r>
      <w:r>
        <w:rPr>
          <w:rFonts w:hint="eastAsia" w:hAnsi="宋体" w:cs="宋体"/>
          <w:b/>
          <w:bCs/>
          <w:sz w:val="24"/>
          <w:szCs w:val="24"/>
        </w:rPr>
        <w:t>）投标人综合得分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2013版</w:t>
      </w:r>
      <w:r>
        <w:rPr>
          <w:rFonts w:hint="eastAsia" w:hAnsi="宋体" w:cs="宋体"/>
          <w:sz w:val="24"/>
          <w:lang w:eastAsia="zh-CN"/>
        </w:rPr>
        <w:t>）</w:t>
      </w:r>
      <w:r>
        <w:rPr>
          <w:rFonts w:hint="eastAsia" w:hAnsi="宋体" w:cs="宋体"/>
          <w:sz w:val="24"/>
        </w:rPr>
        <w:t>《河南省建设工程工程量清单综合单价</w:t>
      </w:r>
      <w:r>
        <w:rPr>
          <w:rFonts w:hint="eastAsia" w:hAnsi="宋体" w:cs="宋体"/>
          <w:sz w:val="24"/>
          <w:lang w:eastAsia="zh-CN"/>
        </w:rPr>
        <w:t>定额（</w:t>
      </w:r>
      <w:r>
        <w:rPr>
          <w:rFonts w:hint="eastAsia" w:hAnsi="宋体" w:cs="宋体"/>
          <w:sz w:val="24"/>
          <w:lang w:val="en-US" w:eastAsia="zh-CN"/>
        </w:rPr>
        <w:t>2008</w:t>
      </w:r>
      <w:r>
        <w:rPr>
          <w:rFonts w:hint="eastAsia" w:hAnsi="宋体" w:cs="宋体"/>
          <w:sz w:val="24"/>
        </w:rPr>
        <w:t>版</w:t>
      </w:r>
      <w:r>
        <w:rPr>
          <w:rFonts w:hint="eastAsia" w:hAnsi="宋体" w:cs="宋体"/>
          <w:sz w:val="24"/>
          <w:lang w:eastAsia="zh-CN"/>
        </w:rPr>
        <w:t>）</w:t>
      </w:r>
      <w:r>
        <w:rPr>
          <w:rFonts w:hint="eastAsia" w:hAnsi="宋体" w:cs="宋体"/>
          <w:sz w:val="24"/>
        </w:rPr>
        <w:t>》</w:t>
      </w:r>
      <w:r>
        <w:rPr>
          <w:rFonts w:hint="eastAsia" w:hAnsi="宋体" w:cs="宋体"/>
          <w:sz w:val="24"/>
          <w:lang w:eastAsia="zh-CN"/>
        </w:rPr>
        <w:t>和《</w:t>
      </w:r>
      <w:r>
        <w:rPr>
          <w:rFonts w:hint="eastAsia" w:hAnsi="宋体" w:cs="宋体"/>
          <w:sz w:val="24"/>
        </w:rPr>
        <w:t>河南省</w:t>
      </w:r>
      <w:r>
        <w:rPr>
          <w:rFonts w:hint="eastAsia" w:hAnsi="宋体" w:cs="宋体"/>
          <w:sz w:val="24"/>
          <w:lang w:eastAsia="zh-CN"/>
        </w:rPr>
        <w:t>市政工程预算定额（</w:t>
      </w:r>
      <w:r>
        <w:rPr>
          <w:rFonts w:hint="eastAsia" w:hAnsi="宋体" w:cs="宋体"/>
          <w:sz w:val="24"/>
          <w:lang w:val="en-US" w:eastAsia="zh-CN"/>
        </w:rPr>
        <w:t>HA Al-31-2016</w:t>
      </w:r>
      <w:r>
        <w:rPr>
          <w:rFonts w:hint="eastAsia" w:hAnsi="宋体" w:cs="宋体"/>
          <w:sz w:val="24"/>
          <w:lang w:eastAsia="zh-CN"/>
        </w:rPr>
        <w:t>）》相关计价文件及其配套的省市有关文件</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(9) 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312" w:beforeLines="100" w:after="312" w:afterLines="100"/>
        <w:jc w:val="center"/>
        <w:outlineLvl w:val="0"/>
        <w:rPr>
          <w:rFonts w:hint="eastAsia" w:hAnsi="宋体" w:cs="宋体"/>
          <w:b/>
          <w:sz w:val="44"/>
          <w:szCs w:val="44"/>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pStyle w:val="2"/>
        <w:rPr>
          <w:rFonts w:hint="eastAsia"/>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jc w:val="both"/>
        <w:rPr>
          <w:rFonts w:hint="eastAsia" w:hAnsi="宋体" w:cs="宋体"/>
          <w:b/>
          <w:spacing w:val="60"/>
          <w:sz w:val="52"/>
          <w:szCs w:val="52"/>
          <w:u w:val="single"/>
        </w:rPr>
      </w:pPr>
    </w:p>
    <w:p>
      <w:pPr>
        <w:autoSpaceDE w:val="0"/>
        <w:autoSpaceDN w:val="0"/>
        <w:adjustRightInd w:val="0"/>
        <w:jc w:val="both"/>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二、法定代表人身份证明、授权委托书及</w:t>
      </w:r>
      <w:r>
        <w:rPr>
          <w:rFonts w:hint="eastAsia" w:hAnsi="宋体" w:cs="宋体"/>
          <w:b/>
          <w:sz w:val="24"/>
          <w:lang w:eastAsia="zh-CN"/>
        </w:rPr>
        <w:t>项目负责人</w:t>
      </w:r>
      <w:r>
        <w:rPr>
          <w:rFonts w:hint="eastAsia" w:hAnsi="宋体" w:cs="宋体"/>
          <w:b/>
          <w:sz w:val="24"/>
        </w:rPr>
        <w:t>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int="eastAsia"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w:t>
      </w:r>
      <w:r>
        <w:rPr>
          <w:rFonts w:hint="eastAsia" w:hAnsi="宋体" w:cs="宋体"/>
          <w:b/>
          <w:sz w:val="28"/>
          <w:szCs w:val="28"/>
          <w:lang w:eastAsia="zh-CN"/>
        </w:rPr>
        <w:t>项目负责人</w:t>
      </w:r>
      <w:r>
        <w:rPr>
          <w:rFonts w:hint="eastAsia" w:hAnsi="宋体" w:cs="宋体"/>
          <w:b/>
          <w:sz w:val="28"/>
          <w:szCs w:val="28"/>
        </w:rPr>
        <w:t>承诺书</w:t>
      </w:r>
    </w:p>
    <w:p>
      <w:pPr>
        <w:autoSpaceDE w:val="0"/>
        <w:autoSpaceDN w:val="0"/>
        <w:adjustRightInd w:val="0"/>
        <w:spacing w:line="420" w:lineRule="exact"/>
        <w:jc w:val="center"/>
        <w:outlineLvl w:val="0"/>
        <w:rPr>
          <w:rFonts w:hint="eastAsia"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ind w:firstLine="480" w:firstLineChars="200"/>
        <w:jc w:val="left"/>
        <w:rPr>
          <w:rFonts w:hint="eastAsia"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int="eastAsia" w:hAnsi="宋体" w:cs="宋体"/>
          <w:sz w:val="24"/>
        </w:rPr>
      </w:pP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jc w:val="both"/>
        <w:rPr>
          <w:rFonts w:hint="eastAsia" w:hAnsi="宋体" w:cs="宋体"/>
          <w:szCs w:val="21"/>
        </w:rPr>
      </w:pPr>
    </w:p>
    <w:p>
      <w:pPr>
        <w:autoSpaceDE w:val="0"/>
        <w:autoSpaceDN w:val="0"/>
        <w:adjustRightInd w:val="0"/>
        <w:spacing w:line="420" w:lineRule="exact"/>
        <w:jc w:val="center"/>
        <w:outlineLvl w:val="0"/>
        <w:rPr>
          <w:rFonts w:hint="eastAsia" w:hAnsi="宋体" w:cs="宋体"/>
          <w:b/>
          <w:bCs/>
          <w:sz w:val="28"/>
          <w:szCs w:val="28"/>
        </w:rPr>
      </w:pPr>
      <w:bookmarkStart w:id="80" w:name="_Toc271787732"/>
    </w:p>
    <w:p>
      <w:pPr>
        <w:autoSpaceDE w:val="0"/>
        <w:autoSpaceDN w:val="0"/>
        <w:adjustRightInd w:val="0"/>
        <w:spacing w:line="420" w:lineRule="exact"/>
        <w:jc w:val="center"/>
        <w:outlineLvl w:val="0"/>
        <w:rPr>
          <w:rFonts w:hint="eastAsia"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int="eastAsia" w:hAnsi="宋体" w:cs="宋体"/>
          <w:sz w:val="24"/>
        </w:rPr>
      </w:pP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int="eastAsia" w:hAnsi="宋体" w:cs="宋体"/>
          <w:b/>
          <w:bCs/>
          <w:sz w:val="28"/>
          <w:szCs w:val="28"/>
        </w:rPr>
      </w:pPr>
    </w:p>
    <w:p>
      <w:pPr>
        <w:spacing w:line="360" w:lineRule="auto"/>
        <w:ind w:firstLine="3080" w:firstLineChars="1100"/>
        <w:rPr>
          <w:rFonts w:hint="eastAsia" w:hAnsi="宋体" w:cs="宋体" w:eastAsiaTheme="minorEastAsia"/>
          <w:sz w:val="28"/>
          <w:szCs w:val="28"/>
          <w:lang w:eastAsia="zh-CN"/>
        </w:rPr>
      </w:pPr>
      <w:r>
        <w:rPr>
          <w:rFonts w:hint="eastAsia" w:hAnsi="宋体" w:cs="宋体"/>
          <w:b/>
          <w:bCs/>
          <w:sz w:val="28"/>
          <w:szCs w:val="28"/>
        </w:rPr>
        <w:t>（三）</w:t>
      </w:r>
      <w:r>
        <w:rPr>
          <w:rFonts w:hint="eastAsia" w:hAnsi="宋体" w:cs="宋体"/>
          <w:b/>
          <w:bCs/>
          <w:sz w:val="28"/>
          <w:szCs w:val="28"/>
          <w:lang w:eastAsia="zh-CN"/>
        </w:rPr>
        <w:t>项目负责人</w:t>
      </w:r>
      <w:r>
        <w:rPr>
          <w:rFonts w:hint="eastAsia" w:hAnsi="宋体" w:cs="宋体"/>
          <w:b/>
          <w:bCs/>
          <w:sz w:val="28"/>
          <w:szCs w:val="28"/>
        </w:rPr>
        <w:t>承诺书</w:t>
      </w:r>
      <w:r>
        <w:rPr>
          <w:rFonts w:hint="eastAsia" w:hAnsi="宋体" w:cs="宋体"/>
          <w:b/>
          <w:bCs/>
          <w:sz w:val="28"/>
          <w:szCs w:val="28"/>
          <w:lang w:eastAsia="zh-CN"/>
        </w:rPr>
        <w:t>（仅二标段提供）</w:t>
      </w:r>
    </w:p>
    <w:p>
      <w:pPr>
        <w:spacing w:line="360" w:lineRule="auto"/>
        <w:rPr>
          <w:rFonts w:hint="eastAsia" w:hAnsi="宋体" w:cs="宋体"/>
          <w:sz w:val="24"/>
        </w:rPr>
      </w:pPr>
      <w:r>
        <w:rPr>
          <w:rFonts w:hint="eastAsia" w:hAnsi="宋体" w:cs="宋体"/>
          <w:sz w:val="24"/>
        </w:rPr>
        <w:t xml:space="preserve"> </w:t>
      </w:r>
    </w:p>
    <w:p>
      <w:pPr>
        <w:spacing w:line="360" w:lineRule="auto"/>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int="eastAsia"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int="eastAsia" w:hAnsi="宋体" w:cs="宋体"/>
          <w:sz w:val="24"/>
        </w:rPr>
      </w:pPr>
      <w:r>
        <w:rPr>
          <w:rFonts w:hint="eastAsia" w:hAnsi="宋体" w:cs="宋体"/>
          <w:sz w:val="24"/>
        </w:rPr>
        <w:t>特此承诺！</w:t>
      </w:r>
    </w:p>
    <w:p>
      <w:pPr>
        <w:spacing w:line="720" w:lineRule="auto"/>
        <w:ind w:firstLine="482"/>
        <w:rPr>
          <w:rFonts w:hint="eastAsia" w:hAnsi="宋体" w:cs="宋体"/>
          <w:sz w:val="24"/>
        </w:rPr>
      </w:pPr>
      <w:r>
        <w:rPr>
          <w:rFonts w:hint="eastAsia" w:hAnsi="宋体" w:cs="宋体"/>
          <w:sz w:val="24"/>
        </w:rPr>
        <w:t>附：</w:t>
      </w:r>
      <w:r>
        <w:rPr>
          <w:rFonts w:hint="eastAsia" w:hAnsi="宋体" w:cs="宋体"/>
          <w:sz w:val="24"/>
          <w:lang w:eastAsia="zh-CN"/>
        </w:rPr>
        <w:t>项目负责人</w:t>
      </w:r>
      <w:r>
        <w:rPr>
          <w:rFonts w:hint="eastAsia" w:hAnsi="宋体" w:cs="宋体"/>
          <w:sz w:val="24"/>
        </w:rPr>
        <w:t>身份证明</w:t>
      </w:r>
    </w:p>
    <w:p>
      <w:pPr>
        <w:spacing w:line="480" w:lineRule="auto"/>
        <w:ind w:firstLine="482"/>
        <w:rPr>
          <w:rFonts w:hint="eastAsia"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int="eastAsia" w:hAnsi="宋体" w:cs="宋体"/>
          <w:sz w:val="24"/>
        </w:rPr>
      </w:pPr>
      <w:r>
        <w:rPr>
          <w:rFonts w:hint="eastAsia" w:hAnsi="宋体" w:cs="宋体"/>
          <w:sz w:val="24"/>
          <w:lang w:eastAsia="zh-CN"/>
        </w:rPr>
        <w:t>项目负责人</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int="eastAsia"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int="eastAsia" w:hAnsi="宋体" w:cs="宋体"/>
          <w:sz w:val="24"/>
        </w:rPr>
      </w:pPr>
      <w:r>
        <w:rPr>
          <w:rFonts w:hint="eastAsia" w:hAnsi="宋体" w:cs="宋体"/>
          <w:sz w:val="24"/>
        </w:rPr>
        <w:t xml:space="preserve">                                           年     月     日</w:t>
      </w:r>
    </w:p>
    <w:p>
      <w:pPr>
        <w:spacing w:line="360" w:lineRule="auto"/>
        <w:ind w:firstLine="480"/>
        <w:rPr>
          <w:rFonts w:hint="eastAsia"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身份证</w:t>
            </w:r>
            <w:r>
              <w:rPr>
                <w:rFonts w:hint="eastAsia" w:hAnsi="宋体" w:eastAsia="宋体" w:cs="宋体"/>
                <w:sz w:val="24"/>
                <w:lang w:eastAsia="zh-CN"/>
              </w:rPr>
              <w:t>扫描</w:t>
            </w:r>
            <w:r>
              <w:rPr>
                <w:rFonts w:hint="eastAsia" w:hAnsi="宋体" w:eastAsia="宋体" w:cs="宋体"/>
                <w:sz w:val="24"/>
              </w:rPr>
              <w:t>件</w:t>
            </w:r>
          </w:p>
        </w:tc>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建造师证书</w:t>
            </w:r>
            <w:r>
              <w:rPr>
                <w:rFonts w:hint="eastAsia" w:hAnsi="宋体" w:eastAsia="宋体" w:cs="宋体"/>
                <w:sz w:val="24"/>
                <w:lang w:eastAsia="zh-CN"/>
              </w:rPr>
              <w:t>扫描</w:t>
            </w:r>
            <w:r>
              <w:rPr>
                <w:rFonts w:hint="eastAsia" w:hAnsi="宋体" w:eastAsia="宋体" w:cs="宋体"/>
                <w:sz w:val="24"/>
              </w:rPr>
              <w:t>件</w:t>
            </w:r>
          </w:p>
        </w:tc>
      </w:tr>
    </w:tbl>
    <w:p>
      <w:pPr>
        <w:spacing w:line="360" w:lineRule="auto"/>
        <w:jc w:val="center"/>
        <w:rPr>
          <w:rFonts w:hint="eastAsia" w:hAnsi="宋体" w:cs="宋体"/>
          <w:b/>
          <w:sz w:val="32"/>
        </w:rPr>
      </w:pPr>
    </w:p>
    <w:p>
      <w:pPr>
        <w:spacing w:line="360" w:lineRule="auto"/>
        <w:jc w:val="center"/>
        <w:rPr>
          <w:rFonts w:hint="eastAsia"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rFonts w:hint="eastAsia"/>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hint="eastAsia"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原件扫描件（或图片）</w:t>
      </w:r>
      <w:r>
        <w:rPr>
          <w:rFonts w:hint="eastAsia" w:hAnsi="宋体" w:cs="宋体"/>
          <w:sz w:val="24"/>
          <w:szCs w:val="24"/>
        </w:rPr>
        <w:t>及未担任其他在施建设工程项目</w:t>
      </w:r>
      <w:r>
        <w:rPr>
          <w:rFonts w:hint="eastAsia" w:hAnsi="宋体" w:cs="宋体"/>
          <w:sz w:val="24"/>
          <w:szCs w:val="24"/>
          <w:lang w:eastAsia="zh-CN"/>
        </w:rPr>
        <w:t>项目负责人</w:t>
      </w:r>
      <w:r>
        <w:rPr>
          <w:rFonts w:hint="eastAsia" w:hAnsi="宋体" w:cs="宋体"/>
          <w:sz w:val="24"/>
          <w:szCs w:val="24"/>
        </w:rPr>
        <w:t>的承诺书，管理过的项目业绩须附合同协议书和竣工验收备案登记表。类似项目限于以</w:t>
      </w:r>
      <w:r>
        <w:rPr>
          <w:rFonts w:hint="eastAsia" w:hAnsi="宋体" w:cs="宋体"/>
          <w:sz w:val="24"/>
          <w:szCs w:val="24"/>
          <w:lang w:eastAsia="zh-CN"/>
        </w:rPr>
        <w:t>项目负责人</w:t>
      </w:r>
      <w:r>
        <w:rPr>
          <w:rFonts w:hint="eastAsia" w:hAnsi="宋体" w:cs="宋体"/>
          <w:sz w:val="24"/>
          <w:szCs w:val="24"/>
        </w:rPr>
        <w:t>身份参与的项目</w:t>
      </w:r>
      <w:r>
        <w:rPr>
          <w:rFonts w:hint="eastAsia" w:hAnsi="宋体" w:cs="宋体"/>
          <w:sz w:val="24"/>
          <w:szCs w:val="24"/>
          <w:lang w:eastAsia="zh-CN"/>
        </w:rPr>
        <w:t>（根据各投标单位岗位设置情况，有则提供，无则不提供）</w:t>
      </w:r>
      <w:r>
        <w:rPr>
          <w:rFonts w:hint="eastAsia" w:hAnsi="宋体" w:cs="宋体"/>
          <w:sz w:val="24"/>
          <w:szCs w:val="24"/>
        </w:rPr>
        <w:t>。</w:t>
      </w:r>
    </w:p>
    <w:p>
      <w:pPr>
        <w:spacing w:line="420" w:lineRule="exact"/>
        <w:rPr>
          <w:rFonts w:hint="eastAsia"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w:t>
      </w:r>
      <w:r>
        <w:rPr>
          <w:rFonts w:hint="eastAsia" w:hAnsi="宋体" w:cs="宋体"/>
          <w:sz w:val="24"/>
          <w:szCs w:val="24"/>
          <w:lang w:eastAsia="zh-CN"/>
        </w:rPr>
        <w:t>险原件扫描件（或图片）</w:t>
      </w:r>
      <w:r>
        <w:rPr>
          <w:rFonts w:hint="eastAsia" w:hAnsi="宋体" w:cs="宋体"/>
          <w:sz w:val="24"/>
          <w:szCs w:val="24"/>
        </w:rPr>
        <w:t>，专职安全生产管理人员应附安全生产考核合格证书，主要业绩须附合同协议书</w:t>
      </w:r>
      <w:r>
        <w:rPr>
          <w:rFonts w:hint="eastAsia" w:hAnsi="宋体" w:cs="宋体"/>
          <w:sz w:val="24"/>
          <w:szCs w:val="24"/>
          <w:lang w:eastAsia="zh-CN"/>
        </w:rPr>
        <w:t>（根据各投标单位岗位设置情况，有则提供，无则不提供）</w:t>
      </w:r>
      <w:r>
        <w:rPr>
          <w:rFonts w:hint="eastAsia" w:hAnsi="宋体" w:cs="宋体"/>
          <w:sz w:val="24"/>
          <w:szCs w:val="24"/>
        </w:rPr>
        <w:t>。</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int="eastAsia" w:hAnsi="宋体" w:cs="宋体"/>
          <w:sz w:val="24"/>
        </w:rPr>
      </w:pPr>
      <w:r>
        <w:rPr>
          <w:rFonts w:hint="eastAsia" w:hAnsi="宋体" w:cs="宋体"/>
          <w:sz w:val="24"/>
        </w:rPr>
        <w:t>附3：承诺书</w:t>
      </w:r>
    </w:p>
    <w:p>
      <w:pPr>
        <w:jc w:val="center"/>
        <w:rPr>
          <w:rFonts w:hint="eastAsia" w:hAnsi="宋体" w:cs="宋体" w:eastAsiaTheme="minorEastAsia"/>
          <w:b/>
          <w:bCs/>
          <w:sz w:val="24"/>
          <w:lang w:eastAsia="zh-CN"/>
        </w:rPr>
      </w:pPr>
      <w:r>
        <w:rPr>
          <w:rFonts w:hint="eastAsia" w:hAnsi="宋体" w:cs="宋体"/>
          <w:b/>
          <w:bCs/>
          <w:sz w:val="24"/>
        </w:rPr>
        <w:t>承诺书</w:t>
      </w:r>
      <w:r>
        <w:rPr>
          <w:rFonts w:hint="eastAsia" w:hAnsi="宋体" w:cs="宋体"/>
          <w:b/>
          <w:bCs/>
          <w:sz w:val="24"/>
          <w:lang w:eastAsia="zh-CN"/>
        </w:rPr>
        <w:t>（仅二标段提供）</w:t>
      </w:r>
    </w:p>
    <w:p>
      <w:pPr>
        <w:spacing w:after="312" w:afterLines="100" w:line="440" w:lineRule="exact"/>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int="eastAsia"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w:t>
      </w:r>
      <w:r>
        <w:rPr>
          <w:rFonts w:hint="eastAsia" w:hAnsi="宋体" w:cs="宋体"/>
          <w:sz w:val="24"/>
          <w:lang w:eastAsia="zh-CN"/>
        </w:rPr>
        <w:t>项目负责人</w:t>
      </w:r>
      <w:r>
        <w:rPr>
          <w:rFonts w:hint="eastAsia" w:hAnsi="宋体" w:cs="宋体"/>
          <w:sz w:val="24"/>
          <w:u w:val="single"/>
        </w:rPr>
        <w:t xml:space="preserve">           </w:t>
      </w:r>
      <w:r>
        <w:rPr>
          <w:rFonts w:hint="eastAsia" w:hAnsi="宋体" w:cs="宋体"/>
          <w:sz w:val="24"/>
        </w:rPr>
        <w:t>（</w:t>
      </w:r>
      <w:r>
        <w:rPr>
          <w:rFonts w:hint="eastAsia" w:hAnsi="宋体" w:cs="宋体"/>
          <w:sz w:val="24"/>
          <w:lang w:eastAsia="zh-CN"/>
        </w:rPr>
        <w:t>项目负责人</w:t>
      </w:r>
      <w:r>
        <w:rPr>
          <w:rFonts w:hint="eastAsia" w:hAnsi="宋体" w:cs="宋体"/>
          <w:sz w:val="24"/>
        </w:rPr>
        <w:t>姓名）现阶段没有担任任何在施建设工程项目的</w:t>
      </w:r>
      <w:r>
        <w:rPr>
          <w:rFonts w:hint="eastAsia" w:hAnsi="宋体" w:cs="宋体"/>
          <w:sz w:val="24"/>
          <w:lang w:eastAsia="zh-CN"/>
        </w:rPr>
        <w:t>项目负责人</w:t>
      </w:r>
      <w:r>
        <w:rPr>
          <w:rFonts w:hint="eastAsia" w:hAnsi="宋体" w:cs="宋体"/>
          <w:sz w:val="24"/>
        </w:rPr>
        <w:t>。</w:t>
      </w:r>
    </w:p>
    <w:p>
      <w:pPr>
        <w:spacing w:line="440" w:lineRule="exact"/>
        <w:ind w:firstLine="480" w:firstLineChars="200"/>
        <w:rPr>
          <w:rFonts w:hint="eastAsia"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int="eastAsia" w:hAnsi="宋体" w:cs="宋体"/>
          <w:sz w:val="24"/>
        </w:rPr>
      </w:pPr>
      <w:r>
        <w:rPr>
          <w:rFonts w:hint="eastAsia" w:hAnsi="宋体" w:cs="宋体"/>
          <w:sz w:val="24"/>
        </w:rPr>
        <w:t>特此承诺</w:t>
      </w:r>
    </w:p>
    <w:p>
      <w:pPr>
        <w:spacing w:line="440" w:lineRule="exact"/>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jc w:val="center"/>
        <w:rPr>
          <w:rFonts w:hint="eastAsia"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jc w:val="left"/>
        <w:rPr>
          <w:rFonts w:hint="eastAsia" w:hAnsi="宋体" w:cs="宋体"/>
          <w:sz w:val="24"/>
          <w:lang w:eastAsia="zh-CN"/>
        </w:rPr>
      </w:pPr>
      <w:r>
        <w:rPr>
          <w:rFonts w:hint="eastAsia" w:hAnsi="宋体" w:cs="宋体"/>
          <w:sz w:val="24"/>
        </w:rPr>
        <w:t>备注：</w:t>
      </w:r>
      <w:r>
        <w:rPr>
          <w:rFonts w:hint="eastAsia" w:hAnsi="宋体" w:cs="宋体"/>
          <w:sz w:val="24"/>
          <w:lang w:eastAsia="zh-CN"/>
        </w:rPr>
        <w:t>一标段：</w:t>
      </w:r>
      <w:r>
        <w:rPr>
          <w:rFonts w:hint="eastAsia" w:hAnsi="宋体" w:cs="宋体"/>
          <w:sz w:val="24"/>
        </w:rPr>
        <w:t>应附企业法人营业执照副本等材料的原件扫描件（或图片）</w:t>
      </w:r>
      <w:r>
        <w:rPr>
          <w:rFonts w:hint="eastAsia" w:hAnsi="宋体" w:cs="宋体"/>
          <w:sz w:val="24"/>
          <w:lang w:eastAsia="zh-CN"/>
        </w:rPr>
        <w:t>。</w:t>
      </w:r>
      <w:r>
        <w:rPr>
          <w:rFonts w:hint="eastAsia" w:hAnsi="宋体" w:cs="宋体"/>
          <w:sz w:val="24"/>
        </w:rPr>
        <w:t xml:space="preserve"> </w:t>
      </w:r>
    </w:p>
    <w:p>
      <w:pPr>
        <w:autoSpaceDE w:val="0"/>
        <w:autoSpaceDN w:val="0"/>
        <w:adjustRightInd w:val="0"/>
        <w:spacing w:line="360" w:lineRule="auto"/>
        <w:ind w:right="215" w:firstLine="420"/>
        <w:jc w:val="left"/>
        <w:rPr>
          <w:rFonts w:hint="eastAsia" w:hAnsi="宋体" w:cs="宋体"/>
          <w:sz w:val="24"/>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lang w:eastAsia="zh-CN"/>
        </w:rPr>
        <w:t>二标段：</w:t>
      </w:r>
      <w:r>
        <w:rPr>
          <w:rFonts w:hint="eastAsia" w:hAnsi="宋体" w:cs="宋体"/>
          <w:sz w:val="24"/>
        </w:rPr>
        <w:t>应附企业法人营业执照、企业资质证书副本、安全生产许可证等材料的原件扫描件（或图片）</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4"/>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int="eastAsia" w:hAnsi="宋体" w:cs="宋体"/>
          <w:sz w:val="36"/>
          <w:szCs w:val="36"/>
        </w:rPr>
      </w:pPr>
    </w:p>
    <w:p>
      <w:pPr>
        <w:autoSpaceDE w:val="0"/>
        <w:autoSpaceDN w:val="0"/>
        <w:adjustRightInd w:val="0"/>
        <w:jc w:val="center"/>
        <w:rPr>
          <w:rFonts w:hint="eastAsia" w:hAnsi="宋体" w:cs="宋体"/>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lang w:val="en-US" w:eastAsia="zh-CN"/>
      </w:rPr>
      <w:t xml:space="preserve">文峰游园绿化提升项目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031AB8"/>
    <w:rsid w:val="014937EA"/>
    <w:rsid w:val="015C3FC2"/>
    <w:rsid w:val="01626F81"/>
    <w:rsid w:val="016D00BA"/>
    <w:rsid w:val="019E54AF"/>
    <w:rsid w:val="02BE1407"/>
    <w:rsid w:val="02D212D0"/>
    <w:rsid w:val="03AC0750"/>
    <w:rsid w:val="041071E5"/>
    <w:rsid w:val="041B33A4"/>
    <w:rsid w:val="05756C3F"/>
    <w:rsid w:val="05BE3584"/>
    <w:rsid w:val="062775C7"/>
    <w:rsid w:val="076644FD"/>
    <w:rsid w:val="07E242B1"/>
    <w:rsid w:val="081B6635"/>
    <w:rsid w:val="0948131A"/>
    <w:rsid w:val="096A37B5"/>
    <w:rsid w:val="099C6EAD"/>
    <w:rsid w:val="09A34151"/>
    <w:rsid w:val="09B02B00"/>
    <w:rsid w:val="09B50032"/>
    <w:rsid w:val="0A503D0B"/>
    <w:rsid w:val="0AB67A61"/>
    <w:rsid w:val="0AF93EAB"/>
    <w:rsid w:val="0BC04262"/>
    <w:rsid w:val="0D4F6E28"/>
    <w:rsid w:val="0D8A7C79"/>
    <w:rsid w:val="0E2F7A40"/>
    <w:rsid w:val="0FB64F78"/>
    <w:rsid w:val="106F624F"/>
    <w:rsid w:val="10C1634B"/>
    <w:rsid w:val="11C6118B"/>
    <w:rsid w:val="11DE523E"/>
    <w:rsid w:val="11FA35F2"/>
    <w:rsid w:val="12043D66"/>
    <w:rsid w:val="13A17CC8"/>
    <w:rsid w:val="14615328"/>
    <w:rsid w:val="14B347C4"/>
    <w:rsid w:val="14F7116E"/>
    <w:rsid w:val="16081A5F"/>
    <w:rsid w:val="17091C77"/>
    <w:rsid w:val="184B4A59"/>
    <w:rsid w:val="18741388"/>
    <w:rsid w:val="191B1FF3"/>
    <w:rsid w:val="196928F5"/>
    <w:rsid w:val="19726FE9"/>
    <w:rsid w:val="19AF4803"/>
    <w:rsid w:val="1B06739D"/>
    <w:rsid w:val="1B4A3A1B"/>
    <w:rsid w:val="1B6518FE"/>
    <w:rsid w:val="1CA97214"/>
    <w:rsid w:val="1CAF25ED"/>
    <w:rsid w:val="1DCA29F4"/>
    <w:rsid w:val="1F562BC9"/>
    <w:rsid w:val="1FC9531A"/>
    <w:rsid w:val="20F62D6B"/>
    <w:rsid w:val="240B3E1F"/>
    <w:rsid w:val="242C2411"/>
    <w:rsid w:val="245671FC"/>
    <w:rsid w:val="252C2A39"/>
    <w:rsid w:val="2535717B"/>
    <w:rsid w:val="26870DFE"/>
    <w:rsid w:val="27B62D62"/>
    <w:rsid w:val="28CE3D10"/>
    <w:rsid w:val="2ACA2B34"/>
    <w:rsid w:val="2BEB23B0"/>
    <w:rsid w:val="2DA67608"/>
    <w:rsid w:val="2DDB21F0"/>
    <w:rsid w:val="2EC27B6D"/>
    <w:rsid w:val="30503E07"/>
    <w:rsid w:val="31072311"/>
    <w:rsid w:val="319909A1"/>
    <w:rsid w:val="326A73D6"/>
    <w:rsid w:val="32CF40DA"/>
    <w:rsid w:val="32E63873"/>
    <w:rsid w:val="32F529D8"/>
    <w:rsid w:val="33121DD8"/>
    <w:rsid w:val="33191974"/>
    <w:rsid w:val="33313797"/>
    <w:rsid w:val="3392305F"/>
    <w:rsid w:val="34C27328"/>
    <w:rsid w:val="352E5820"/>
    <w:rsid w:val="359667E9"/>
    <w:rsid w:val="36060D41"/>
    <w:rsid w:val="3724534D"/>
    <w:rsid w:val="376B22DB"/>
    <w:rsid w:val="38A31123"/>
    <w:rsid w:val="393153A5"/>
    <w:rsid w:val="3C060841"/>
    <w:rsid w:val="3D5E7768"/>
    <w:rsid w:val="3F1836D5"/>
    <w:rsid w:val="405019D3"/>
    <w:rsid w:val="40614D2F"/>
    <w:rsid w:val="4093158C"/>
    <w:rsid w:val="40D935B5"/>
    <w:rsid w:val="41B50A7D"/>
    <w:rsid w:val="41EF70B0"/>
    <w:rsid w:val="42511A24"/>
    <w:rsid w:val="43104EC4"/>
    <w:rsid w:val="43EB48CD"/>
    <w:rsid w:val="444D5B0E"/>
    <w:rsid w:val="463A0C3C"/>
    <w:rsid w:val="467D0A41"/>
    <w:rsid w:val="46A65DDD"/>
    <w:rsid w:val="46C161B8"/>
    <w:rsid w:val="472269EE"/>
    <w:rsid w:val="48117F59"/>
    <w:rsid w:val="485373F6"/>
    <w:rsid w:val="48707499"/>
    <w:rsid w:val="492301DE"/>
    <w:rsid w:val="499D2D48"/>
    <w:rsid w:val="4BD1604D"/>
    <w:rsid w:val="4D3D7C27"/>
    <w:rsid w:val="4E2512C0"/>
    <w:rsid w:val="51270876"/>
    <w:rsid w:val="519D1809"/>
    <w:rsid w:val="542814E9"/>
    <w:rsid w:val="557B3612"/>
    <w:rsid w:val="55B4015F"/>
    <w:rsid w:val="55CA0174"/>
    <w:rsid w:val="564168F8"/>
    <w:rsid w:val="56A62995"/>
    <w:rsid w:val="581A3A56"/>
    <w:rsid w:val="587357BB"/>
    <w:rsid w:val="58B12BC2"/>
    <w:rsid w:val="59BA6DD6"/>
    <w:rsid w:val="5B4C722E"/>
    <w:rsid w:val="5B5F155B"/>
    <w:rsid w:val="5B981EF8"/>
    <w:rsid w:val="5BA157FB"/>
    <w:rsid w:val="5BDE721F"/>
    <w:rsid w:val="5CF80680"/>
    <w:rsid w:val="5D3D631F"/>
    <w:rsid w:val="5DE6441D"/>
    <w:rsid w:val="5DEF1BFD"/>
    <w:rsid w:val="5E4E6B73"/>
    <w:rsid w:val="61CC3F1B"/>
    <w:rsid w:val="625876D0"/>
    <w:rsid w:val="65050578"/>
    <w:rsid w:val="65A80E61"/>
    <w:rsid w:val="66087578"/>
    <w:rsid w:val="66196716"/>
    <w:rsid w:val="66262B95"/>
    <w:rsid w:val="663B0414"/>
    <w:rsid w:val="68B12C48"/>
    <w:rsid w:val="692B0EC7"/>
    <w:rsid w:val="692E226A"/>
    <w:rsid w:val="6AC8374E"/>
    <w:rsid w:val="6B2D1DE1"/>
    <w:rsid w:val="6C235C48"/>
    <w:rsid w:val="6C547CDB"/>
    <w:rsid w:val="6E260CB7"/>
    <w:rsid w:val="6E450DA9"/>
    <w:rsid w:val="6F9725BB"/>
    <w:rsid w:val="718040C0"/>
    <w:rsid w:val="72C97EDB"/>
    <w:rsid w:val="73C163CE"/>
    <w:rsid w:val="73D0098E"/>
    <w:rsid w:val="74D4042F"/>
    <w:rsid w:val="75277FD9"/>
    <w:rsid w:val="75E93B7A"/>
    <w:rsid w:val="761313CD"/>
    <w:rsid w:val="794177B3"/>
    <w:rsid w:val="79735386"/>
    <w:rsid w:val="79924E8B"/>
    <w:rsid w:val="7A3D52D3"/>
    <w:rsid w:val="7BCD0AB6"/>
    <w:rsid w:val="7C5162B2"/>
    <w:rsid w:val="7D276930"/>
    <w:rsid w:val="7D2D51FD"/>
    <w:rsid w:val="7DEE1ACA"/>
    <w:rsid w:val="7ECA3502"/>
    <w:rsid w:val="7F19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65</TotalTime>
  <ScaleCrop>false</ScaleCrop>
  <LinksUpToDate>false</LinksUpToDate>
  <CharactersWithSpaces>34364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河南宏业建设管理股份有限公司:张咏竑</cp:lastModifiedBy>
  <cp:lastPrinted>2019-03-26T04:17:00Z</cp:lastPrinted>
  <dcterms:modified xsi:type="dcterms:W3CDTF">2019-03-27T01:14:49Z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