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0C" w:rsidRDefault="009F650C">
      <w:pPr>
        <w:ind w:firstLineChars="300" w:firstLine="1325"/>
        <w:rPr>
          <w:rFonts w:asciiTheme="majorEastAsia" w:eastAsiaTheme="majorEastAsia" w:hAnsiTheme="majorEastAsia" w:cstheme="majorEastAsia"/>
          <w:b/>
          <w:bCs/>
          <w:color w:val="000000"/>
          <w:sz w:val="44"/>
          <w:szCs w:val="44"/>
        </w:rPr>
      </w:pPr>
    </w:p>
    <w:p w:rsidR="009F650C" w:rsidRDefault="0022494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506535">
        <w:rPr>
          <w:rFonts w:asciiTheme="majorEastAsia" w:eastAsiaTheme="majorEastAsia" w:hAnsiTheme="majorEastAsia" w:cstheme="majorEastAsia" w:hint="eastAsia"/>
          <w:b/>
          <w:bCs/>
          <w:color w:val="000000"/>
          <w:sz w:val="44"/>
          <w:szCs w:val="44"/>
        </w:rPr>
        <w:t>质量技术监督检验测试中心</w:t>
      </w:r>
      <w:r>
        <w:rPr>
          <w:rFonts w:asciiTheme="majorEastAsia" w:eastAsiaTheme="majorEastAsia" w:hAnsiTheme="majorEastAsia" w:cstheme="majorEastAsia" w:hint="eastAsia"/>
          <w:b/>
          <w:bCs/>
          <w:color w:val="000000"/>
          <w:sz w:val="44"/>
          <w:szCs w:val="44"/>
        </w:rPr>
        <w:t>“</w:t>
      </w:r>
      <w:r w:rsidR="00506535">
        <w:rPr>
          <w:rFonts w:asciiTheme="majorEastAsia" w:eastAsiaTheme="majorEastAsia" w:hAnsiTheme="majorEastAsia" w:cstheme="majorEastAsia" w:hint="eastAsia"/>
          <w:b/>
          <w:bCs/>
          <w:color w:val="000000"/>
          <w:sz w:val="44"/>
          <w:szCs w:val="44"/>
        </w:rPr>
        <w:t>能量色散X荧光光谱仪、全自动压力校验台、食品包装材料检验设备</w:t>
      </w:r>
      <w:r>
        <w:rPr>
          <w:rFonts w:asciiTheme="majorEastAsia" w:eastAsiaTheme="majorEastAsia" w:hAnsiTheme="majorEastAsia" w:cstheme="majorEastAsia" w:hint="eastAsia"/>
          <w:b/>
          <w:bCs/>
          <w:color w:val="000000"/>
          <w:sz w:val="44"/>
          <w:szCs w:val="44"/>
        </w:rPr>
        <w:t>”项目</w:t>
      </w:r>
    </w:p>
    <w:p w:rsidR="009F650C" w:rsidRDefault="009F650C">
      <w:pPr>
        <w:rPr>
          <w:rFonts w:ascii="微软简隶书" w:eastAsia="微软简隶书"/>
          <w:color w:val="000000"/>
          <w:u w:val="single"/>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22494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9F650C">
      <w:pPr>
        <w:rPr>
          <w:rFonts w:ascii="微软简隶书" w:eastAsia="微软简隶书"/>
          <w:color w:val="000000"/>
        </w:rPr>
      </w:pPr>
    </w:p>
    <w:p w:rsidR="009F650C" w:rsidRDefault="0022494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BD2C6A">
        <w:rPr>
          <w:rFonts w:asciiTheme="majorEastAsia" w:eastAsiaTheme="majorEastAsia" w:hAnsiTheme="majorEastAsia" w:cstheme="majorEastAsia" w:hint="eastAsia"/>
          <w:b/>
          <w:bCs/>
          <w:color w:val="000000"/>
          <w:sz w:val="36"/>
          <w:szCs w:val="36"/>
        </w:rPr>
        <w:t>9</w:t>
      </w:r>
      <w:r w:rsidR="00FE4176">
        <w:rPr>
          <w:rFonts w:asciiTheme="majorEastAsia" w:eastAsiaTheme="majorEastAsia" w:hAnsiTheme="majorEastAsia" w:cstheme="majorEastAsia" w:hint="eastAsia"/>
          <w:b/>
          <w:bCs/>
          <w:color w:val="000000"/>
          <w:sz w:val="36"/>
          <w:szCs w:val="36"/>
        </w:rPr>
        <w:t>038</w:t>
      </w:r>
      <w:r>
        <w:rPr>
          <w:rFonts w:asciiTheme="majorEastAsia" w:eastAsiaTheme="majorEastAsia" w:hAnsiTheme="majorEastAsia" w:cstheme="majorEastAsia" w:hint="eastAsia"/>
          <w:b/>
          <w:bCs/>
          <w:color w:val="000000"/>
          <w:sz w:val="36"/>
          <w:szCs w:val="36"/>
        </w:rPr>
        <w:t>号</w:t>
      </w:r>
    </w:p>
    <w:p w:rsidR="009F650C" w:rsidRDefault="0022494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506535">
        <w:rPr>
          <w:rFonts w:asciiTheme="majorEastAsia" w:eastAsiaTheme="majorEastAsia" w:hAnsiTheme="majorEastAsia" w:cstheme="majorEastAsia" w:hint="eastAsia"/>
          <w:b/>
          <w:bCs/>
          <w:color w:val="000000"/>
          <w:sz w:val="36"/>
          <w:szCs w:val="36"/>
        </w:rPr>
        <w:t>质量技术监督检验测试中心</w:t>
      </w:r>
    </w:p>
    <w:p w:rsidR="009F650C" w:rsidRDefault="0022494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F650C" w:rsidRDefault="0022494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F650C" w:rsidRDefault="0022494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4C78D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BD2C6A">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FE4176">
        <w:rPr>
          <w:rFonts w:asciiTheme="majorEastAsia" w:eastAsiaTheme="majorEastAsia" w:hAnsiTheme="majorEastAsia" w:cstheme="majorEastAsia" w:hint="eastAsia"/>
          <w:b/>
          <w:bCs/>
          <w:color w:val="000000"/>
          <w:sz w:val="36"/>
          <w:szCs w:val="36"/>
        </w:rPr>
        <w:t>十八</w:t>
      </w:r>
      <w:r>
        <w:rPr>
          <w:rFonts w:asciiTheme="majorEastAsia" w:eastAsiaTheme="majorEastAsia" w:hAnsiTheme="majorEastAsia" w:cstheme="majorEastAsia" w:hint="eastAsia"/>
          <w:b/>
          <w:bCs/>
          <w:color w:val="000000"/>
          <w:sz w:val="36"/>
          <w:szCs w:val="36"/>
        </w:rPr>
        <w:t>日</w:t>
      </w:r>
    </w:p>
    <w:p w:rsidR="009F650C" w:rsidRDefault="009F650C">
      <w:pPr>
        <w:rPr>
          <w:rFonts w:asciiTheme="majorEastAsia" w:eastAsiaTheme="majorEastAsia" w:hAnsiTheme="majorEastAsia" w:cstheme="majorEastAsia"/>
          <w:b/>
          <w:bCs/>
          <w:color w:val="000000"/>
          <w:sz w:val="36"/>
          <w:szCs w:val="36"/>
        </w:rPr>
      </w:pPr>
    </w:p>
    <w:p w:rsidR="009F650C" w:rsidRDefault="0022494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9F650C" w:rsidRDefault="009F65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F650C" w:rsidRDefault="0022494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F650C" w:rsidRDefault="0022494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F650C" w:rsidRDefault="0022494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F650C" w:rsidRDefault="009F650C">
      <w:pPr>
        <w:pStyle w:val="ab"/>
        <w:widowControl/>
        <w:shd w:val="clear" w:color="auto" w:fill="FFFFFF"/>
        <w:spacing w:line="315" w:lineRule="atLeast"/>
        <w:rPr>
          <w:rFonts w:ascii="宋体" w:hAnsi="宋体" w:cs="宋体"/>
          <w:b/>
          <w:color w:val="000000"/>
          <w:sz w:val="36"/>
          <w:szCs w:val="36"/>
          <w:shd w:val="clear" w:color="auto" w:fill="FFFFFF"/>
        </w:rPr>
      </w:pPr>
    </w:p>
    <w:p w:rsidR="009F650C" w:rsidRDefault="00224947">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9F650C" w:rsidRDefault="009F650C">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F650C" w:rsidRDefault="00224947">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06535" w:rsidRPr="00904267" w:rsidRDefault="00224947" w:rsidP="00506535">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224947">
        <w:rPr>
          <w:rFonts w:asciiTheme="minorEastAsia" w:hAnsiTheme="minorEastAsia" w:cs="宋体" w:hint="eastAsia"/>
          <w:color w:val="000000"/>
          <w:kern w:val="0"/>
          <w:sz w:val="24"/>
          <w:szCs w:val="24"/>
          <w:lang w:val="zh-CN"/>
        </w:rPr>
        <w:t>（一）项目名称：</w:t>
      </w:r>
      <w:r w:rsidR="00506535" w:rsidRPr="00904267">
        <w:rPr>
          <w:rFonts w:asciiTheme="minorEastAsia" w:hAnsiTheme="minorEastAsia" w:cs="宋体" w:hint="eastAsia"/>
          <w:color w:val="000000"/>
          <w:kern w:val="0"/>
          <w:sz w:val="24"/>
          <w:szCs w:val="24"/>
        </w:rPr>
        <w:t>能量色散X荧光光谱仪、</w:t>
      </w:r>
      <w:r w:rsidR="00506535" w:rsidRPr="00904267">
        <w:rPr>
          <w:rFonts w:asciiTheme="minorEastAsia" w:hAnsiTheme="minorEastAsia" w:cs="宋体"/>
          <w:color w:val="000000"/>
          <w:kern w:val="0"/>
          <w:sz w:val="24"/>
          <w:szCs w:val="24"/>
        </w:rPr>
        <w:t>全自动压力校验台</w:t>
      </w:r>
      <w:r w:rsidR="002B2B54">
        <w:rPr>
          <w:rFonts w:asciiTheme="minorEastAsia" w:hAnsiTheme="minorEastAsia" w:cs="宋体" w:hint="eastAsia"/>
          <w:color w:val="000000"/>
          <w:kern w:val="0"/>
          <w:sz w:val="24"/>
          <w:szCs w:val="24"/>
        </w:rPr>
        <w:t>、</w:t>
      </w:r>
      <w:r w:rsidR="00506535" w:rsidRPr="00904267">
        <w:rPr>
          <w:rFonts w:asciiTheme="minorEastAsia" w:hAnsiTheme="minorEastAsia" w:cs="宋体"/>
          <w:color w:val="000000"/>
          <w:kern w:val="0"/>
          <w:sz w:val="24"/>
          <w:szCs w:val="24"/>
        </w:rPr>
        <w:t>食品包装材料检验设备</w:t>
      </w:r>
      <w:r w:rsidR="00506535" w:rsidRPr="00904267">
        <w:rPr>
          <w:rFonts w:asciiTheme="minorEastAsia" w:hAnsiTheme="minorEastAsia" w:cs="宋体" w:hint="eastAsia"/>
          <w:color w:val="000000"/>
          <w:kern w:val="0"/>
          <w:sz w:val="24"/>
          <w:szCs w:val="24"/>
        </w:rPr>
        <w:t>。</w:t>
      </w:r>
    </w:p>
    <w:p w:rsidR="009F650C" w:rsidRPr="00224947"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（二）采购方式：公开招标</w:t>
      </w:r>
    </w:p>
    <w:p w:rsidR="00506535" w:rsidRPr="00506535"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224947">
        <w:rPr>
          <w:rFonts w:asciiTheme="minorEastAsia" w:hAnsiTheme="minorEastAsia" w:cs="宋体" w:hint="eastAsia"/>
          <w:color w:val="000000"/>
          <w:kern w:val="0"/>
          <w:sz w:val="24"/>
          <w:szCs w:val="24"/>
          <w:lang w:val="zh-CN"/>
        </w:rPr>
        <w:t>（三）</w:t>
      </w:r>
      <w:r w:rsidR="00506535">
        <w:rPr>
          <w:rFonts w:asciiTheme="minorEastAsia" w:hAnsiTheme="minorEastAsia" w:cs="宋体" w:hint="eastAsia"/>
          <w:color w:val="000000"/>
          <w:kern w:val="0"/>
          <w:sz w:val="24"/>
          <w:szCs w:val="24"/>
          <w:lang w:val="zh-CN"/>
        </w:rPr>
        <w:t>项目主要内容、数量及要求</w:t>
      </w:r>
      <w:r w:rsidRPr="00224947">
        <w:rPr>
          <w:rFonts w:asciiTheme="minorEastAsia" w:hAnsiTheme="minorEastAsia" w:cs="宋体" w:hint="eastAsia"/>
          <w:color w:val="000000"/>
          <w:kern w:val="0"/>
          <w:sz w:val="24"/>
          <w:szCs w:val="24"/>
          <w:lang w:val="zh-CN"/>
        </w:rPr>
        <w:t>：</w:t>
      </w:r>
      <w:r w:rsidR="00506535" w:rsidRPr="00506535">
        <w:rPr>
          <w:rFonts w:asciiTheme="minorEastAsia" w:hAnsiTheme="minorEastAsia" w:cs="宋体" w:hint="eastAsia"/>
          <w:color w:val="000000"/>
          <w:kern w:val="0"/>
          <w:sz w:val="24"/>
          <w:szCs w:val="24"/>
        </w:rPr>
        <w:t>A包：能量色散X荧光光谱仪一台，B包：</w:t>
      </w:r>
      <w:r w:rsidR="00506535" w:rsidRPr="00506535">
        <w:rPr>
          <w:rFonts w:asciiTheme="minorEastAsia" w:hAnsiTheme="minorEastAsia" w:cs="宋体"/>
          <w:color w:val="000000"/>
          <w:kern w:val="0"/>
          <w:sz w:val="24"/>
          <w:szCs w:val="24"/>
        </w:rPr>
        <w:t>全自动压力校验台（气压、液压各一台及数字压力表</w:t>
      </w:r>
      <w:r w:rsidR="00506535" w:rsidRPr="00506535">
        <w:rPr>
          <w:rFonts w:asciiTheme="minorEastAsia" w:hAnsiTheme="minorEastAsia" w:cs="宋体" w:hint="eastAsia"/>
          <w:color w:val="000000"/>
          <w:kern w:val="0"/>
          <w:sz w:val="24"/>
          <w:szCs w:val="24"/>
        </w:rPr>
        <w:t>4块</w:t>
      </w:r>
      <w:r w:rsidR="00506535" w:rsidRPr="00506535">
        <w:rPr>
          <w:rFonts w:asciiTheme="minorEastAsia" w:hAnsiTheme="minorEastAsia" w:cs="宋体"/>
          <w:color w:val="000000"/>
          <w:kern w:val="0"/>
          <w:sz w:val="24"/>
          <w:szCs w:val="24"/>
        </w:rPr>
        <w:t>），</w:t>
      </w:r>
      <w:r w:rsidR="00506535" w:rsidRPr="00506535">
        <w:rPr>
          <w:rFonts w:asciiTheme="minorEastAsia" w:hAnsiTheme="minorEastAsia" w:cs="宋体" w:hint="eastAsia"/>
          <w:color w:val="000000"/>
          <w:kern w:val="0"/>
          <w:sz w:val="24"/>
          <w:szCs w:val="24"/>
        </w:rPr>
        <w:t>C包：</w:t>
      </w:r>
      <w:r w:rsidR="00506535" w:rsidRPr="00506535">
        <w:rPr>
          <w:rFonts w:asciiTheme="minorEastAsia" w:hAnsiTheme="minorEastAsia" w:cs="宋体"/>
          <w:color w:val="000000"/>
          <w:kern w:val="0"/>
          <w:sz w:val="24"/>
          <w:szCs w:val="24"/>
        </w:rPr>
        <w:t>食品包装材料检验设备（</w:t>
      </w:r>
      <w:r w:rsidR="00506535" w:rsidRPr="00506535">
        <w:rPr>
          <w:rFonts w:asciiTheme="minorEastAsia" w:hAnsiTheme="minorEastAsia" w:cs="仿宋" w:hint="eastAsia"/>
          <w:color w:val="000000"/>
          <w:kern w:val="0"/>
          <w:sz w:val="24"/>
          <w:szCs w:val="24"/>
          <w:shd w:val="clear" w:color="auto" w:fill="FFFFFF"/>
        </w:rPr>
        <w:t>内容、数量及要求见采购需求</w:t>
      </w:r>
      <w:r w:rsidR="00506535" w:rsidRPr="00506535">
        <w:rPr>
          <w:rFonts w:asciiTheme="minorEastAsia" w:hAnsiTheme="minorEastAsia" w:cs="宋体"/>
          <w:color w:val="000000"/>
          <w:kern w:val="0"/>
          <w:sz w:val="24"/>
          <w:szCs w:val="24"/>
        </w:rPr>
        <w:t>）</w:t>
      </w:r>
      <w:r w:rsidR="00506535" w:rsidRPr="00506535">
        <w:rPr>
          <w:rFonts w:asciiTheme="minorEastAsia" w:hAnsiTheme="minorEastAsia" w:cs="宋体" w:hint="eastAsia"/>
          <w:color w:val="000000"/>
          <w:kern w:val="0"/>
          <w:sz w:val="24"/>
          <w:szCs w:val="24"/>
        </w:rPr>
        <w:t>。</w:t>
      </w:r>
    </w:p>
    <w:p w:rsidR="009F650C" w:rsidRPr="00224947" w:rsidRDefault="00224947" w:rsidP="0050653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224947">
        <w:rPr>
          <w:rFonts w:asciiTheme="minorEastAsia" w:hAnsiTheme="minorEastAsia" w:cs="宋体" w:hint="eastAsia"/>
          <w:color w:val="000000"/>
          <w:kern w:val="0"/>
          <w:sz w:val="24"/>
          <w:szCs w:val="24"/>
          <w:lang w:val="zh-CN"/>
        </w:rPr>
        <w:t>（四）预算金额（最高限价）：</w:t>
      </w:r>
      <w:r w:rsidR="00506535">
        <w:rPr>
          <w:rFonts w:asciiTheme="minorEastAsia" w:hAnsiTheme="minorEastAsia" w:cs="宋体" w:hint="eastAsia"/>
          <w:color w:val="000000"/>
          <w:kern w:val="0"/>
          <w:sz w:val="24"/>
          <w:szCs w:val="24"/>
          <w:lang w:val="zh-CN"/>
        </w:rPr>
        <w:t>A包：200000</w:t>
      </w:r>
      <w:r w:rsidRPr="00224947">
        <w:rPr>
          <w:rFonts w:asciiTheme="minorEastAsia" w:hAnsiTheme="minorEastAsia" w:cs="宋体" w:hint="eastAsia"/>
          <w:color w:val="000000"/>
          <w:kern w:val="0"/>
          <w:sz w:val="24"/>
          <w:szCs w:val="24"/>
          <w:lang w:val="zh-CN"/>
        </w:rPr>
        <w:t>元</w:t>
      </w:r>
      <w:r w:rsidR="00506535">
        <w:rPr>
          <w:rFonts w:asciiTheme="minorEastAsia" w:hAnsiTheme="minorEastAsia" w:cs="宋体" w:hint="eastAsia"/>
          <w:color w:val="000000"/>
          <w:kern w:val="0"/>
          <w:sz w:val="24"/>
          <w:szCs w:val="24"/>
          <w:lang w:val="zh-CN"/>
        </w:rPr>
        <w:t>；B包：300000元；C包：260000元。</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（五）交付（服务、完工）时间：</w:t>
      </w:r>
      <w:r w:rsidR="00506535">
        <w:rPr>
          <w:rFonts w:asciiTheme="minorEastAsia" w:hAnsiTheme="minorEastAsia" w:cs="宋体" w:hint="eastAsia"/>
          <w:color w:val="000000"/>
          <w:kern w:val="0"/>
          <w:sz w:val="24"/>
          <w:szCs w:val="24"/>
          <w:lang w:val="zh-CN"/>
        </w:rPr>
        <w:t>自合同生效之日起60日内</w:t>
      </w:r>
    </w:p>
    <w:p w:rsidR="00506535" w:rsidRPr="00506535" w:rsidRDefault="00224947" w:rsidP="007A714E">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A63B8C">
        <w:rPr>
          <w:rFonts w:asciiTheme="minorEastAsia" w:hAnsiTheme="minorEastAsia" w:cs="宋体" w:hint="eastAsia"/>
          <w:color w:val="000000"/>
          <w:kern w:val="0"/>
          <w:sz w:val="24"/>
          <w:szCs w:val="24"/>
          <w:lang w:val="zh-CN"/>
        </w:rPr>
        <w:t>（六）交付（服务、施工）地点：</w:t>
      </w:r>
      <w:r w:rsidR="00506535" w:rsidRPr="00506535">
        <w:rPr>
          <w:rFonts w:asciiTheme="minorEastAsia" w:hAnsiTheme="minorEastAsia" w:cs="仿宋" w:hint="eastAsia"/>
          <w:color w:val="000000"/>
          <w:kern w:val="0"/>
          <w:sz w:val="24"/>
          <w:szCs w:val="24"/>
          <w:shd w:val="clear" w:color="auto" w:fill="FFFFFF"/>
        </w:rPr>
        <w:t>许昌市质量技术监督检验测试中心</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（七）进口产品：允许□不允许</w:t>
      </w:r>
      <w:r w:rsidR="00377D61" w:rsidRPr="00A63B8C">
        <w:rPr>
          <w:rFonts w:asciiTheme="minorEastAsia" w:hAnsiTheme="minorEastAsia" w:cs="宋体"/>
          <w:color w:val="000000"/>
          <w:kern w:val="0"/>
          <w:sz w:val="24"/>
          <w:szCs w:val="24"/>
          <w:lang w:val="zh-CN"/>
        </w:rPr>
        <w:fldChar w:fldCharType="begin"/>
      </w:r>
      <w:r w:rsidRPr="00A63B8C">
        <w:rPr>
          <w:rFonts w:asciiTheme="minorEastAsia" w:hAnsiTheme="minorEastAsia" w:cs="宋体"/>
          <w:color w:val="000000"/>
          <w:kern w:val="0"/>
          <w:sz w:val="24"/>
          <w:szCs w:val="24"/>
          <w:lang w:val="zh-CN"/>
        </w:rPr>
        <w:instrText xml:space="preserve"> </w:instrText>
      </w:r>
      <w:r w:rsidRPr="00A63B8C">
        <w:rPr>
          <w:rFonts w:asciiTheme="minorEastAsia" w:hAnsiTheme="minorEastAsia" w:cs="宋体" w:hint="eastAsia"/>
          <w:color w:val="000000"/>
          <w:kern w:val="0"/>
          <w:sz w:val="24"/>
          <w:szCs w:val="24"/>
          <w:lang w:val="zh-CN"/>
        </w:rPr>
        <w:instrText>eq \o\ac(□,</w:instrText>
      </w:r>
      <w:r w:rsidRPr="00224947">
        <w:rPr>
          <w:rFonts w:asciiTheme="minorEastAsia" w:hAnsiTheme="minorEastAsia" w:cs="宋体" w:hint="eastAsia"/>
          <w:color w:val="000000"/>
          <w:kern w:val="0"/>
          <w:sz w:val="24"/>
          <w:szCs w:val="24"/>
          <w:lang w:val="zh-CN"/>
        </w:rPr>
        <w:instrText>√</w:instrText>
      </w:r>
      <w:r w:rsidRPr="00A63B8C">
        <w:rPr>
          <w:rFonts w:asciiTheme="minorEastAsia" w:hAnsiTheme="minorEastAsia" w:cs="宋体" w:hint="eastAsia"/>
          <w:color w:val="000000"/>
          <w:kern w:val="0"/>
          <w:sz w:val="24"/>
          <w:szCs w:val="24"/>
          <w:lang w:val="zh-CN"/>
        </w:rPr>
        <w:instrText>)</w:instrText>
      </w:r>
      <w:r w:rsidR="00377D61" w:rsidRPr="00A63B8C">
        <w:rPr>
          <w:rFonts w:asciiTheme="minorEastAsia" w:hAnsiTheme="minorEastAsia" w:cs="宋体"/>
          <w:color w:val="000000"/>
          <w:kern w:val="0"/>
          <w:sz w:val="24"/>
          <w:szCs w:val="24"/>
          <w:lang w:val="zh-CN"/>
        </w:rPr>
        <w:fldChar w:fldCharType="end"/>
      </w:r>
      <w:r w:rsidRPr="00A63B8C">
        <w:rPr>
          <w:rFonts w:asciiTheme="minorEastAsia" w:hAnsiTheme="minorEastAsia" w:cs="宋体" w:hint="eastAsia"/>
          <w:color w:val="000000"/>
          <w:kern w:val="0"/>
          <w:sz w:val="24"/>
          <w:szCs w:val="24"/>
          <w:lang w:val="zh-CN"/>
        </w:rPr>
        <w:t>。</w:t>
      </w:r>
    </w:p>
    <w:p w:rsidR="00224947" w:rsidRPr="00A63B8C" w:rsidRDefault="00224947" w:rsidP="0022494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A63B8C">
        <w:rPr>
          <w:rFonts w:asciiTheme="minorEastAsia" w:hAnsiTheme="minorEastAsia" w:cs="宋体" w:hint="eastAsia"/>
          <w:color w:val="000000"/>
          <w:kern w:val="0"/>
          <w:sz w:val="24"/>
          <w:szCs w:val="24"/>
          <w:lang w:val="zh-CN"/>
        </w:rPr>
        <w:t>（八）分包：允许□不允许</w:t>
      </w:r>
      <w:r w:rsidR="00377D61" w:rsidRPr="00A63B8C">
        <w:rPr>
          <w:rFonts w:asciiTheme="minorEastAsia" w:hAnsiTheme="minorEastAsia" w:cs="宋体"/>
          <w:color w:val="000000"/>
          <w:kern w:val="0"/>
          <w:sz w:val="24"/>
          <w:szCs w:val="24"/>
          <w:lang w:val="zh-CN"/>
        </w:rPr>
        <w:fldChar w:fldCharType="begin"/>
      </w:r>
      <w:r w:rsidRPr="00A63B8C">
        <w:rPr>
          <w:rFonts w:asciiTheme="minorEastAsia" w:hAnsiTheme="minorEastAsia" w:cs="宋体"/>
          <w:color w:val="000000"/>
          <w:kern w:val="0"/>
          <w:sz w:val="24"/>
          <w:szCs w:val="24"/>
          <w:lang w:val="zh-CN"/>
        </w:rPr>
        <w:instrText xml:space="preserve"> </w:instrText>
      </w:r>
      <w:r w:rsidRPr="00A63B8C">
        <w:rPr>
          <w:rFonts w:asciiTheme="minorEastAsia" w:hAnsiTheme="minorEastAsia" w:cs="宋体" w:hint="eastAsia"/>
          <w:color w:val="000000"/>
          <w:kern w:val="0"/>
          <w:sz w:val="24"/>
          <w:szCs w:val="24"/>
          <w:lang w:val="zh-CN"/>
        </w:rPr>
        <w:instrText>eq \o\ac(□,</w:instrText>
      </w:r>
      <w:r w:rsidRPr="00224947">
        <w:rPr>
          <w:rFonts w:asciiTheme="minorEastAsia" w:hAnsiTheme="minorEastAsia" w:cs="宋体" w:hint="eastAsia"/>
          <w:color w:val="000000"/>
          <w:kern w:val="0"/>
          <w:sz w:val="24"/>
          <w:szCs w:val="24"/>
          <w:lang w:val="zh-CN"/>
        </w:rPr>
        <w:instrText>√</w:instrText>
      </w:r>
      <w:r w:rsidRPr="00A63B8C">
        <w:rPr>
          <w:rFonts w:asciiTheme="minorEastAsia" w:hAnsiTheme="minorEastAsia" w:cs="宋体" w:hint="eastAsia"/>
          <w:color w:val="000000"/>
          <w:kern w:val="0"/>
          <w:sz w:val="24"/>
          <w:szCs w:val="24"/>
          <w:lang w:val="zh-CN"/>
        </w:rPr>
        <w:instrText>)</w:instrText>
      </w:r>
      <w:r w:rsidR="00377D61" w:rsidRPr="00A63B8C">
        <w:rPr>
          <w:rFonts w:asciiTheme="minorEastAsia" w:hAnsiTheme="minorEastAsia" w:cs="宋体"/>
          <w:color w:val="000000"/>
          <w:kern w:val="0"/>
          <w:sz w:val="24"/>
          <w:szCs w:val="24"/>
          <w:lang w:val="zh-CN"/>
        </w:rPr>
        <w:fldChar w:fldCharType="end"/>
      </w:r>
    </w:p>
    <w:p w:rsidR="009F650C" w:rsidRPr="00224947" w:rsidRDefault="00224947" w:rsidP="00224947">
      <w:pPr>
        <w:pStyle w:val="ab"/>
        <w:widowControl/>
        <w:shd w:val="clear" w:color="auto" w:fill="FFFFFF"/>
        <w:spacing w:line="360" w:lineRule="auto"/>
        <w:ind w:firstLineChars="200" w:firstLine="480"/>
        <w:contextualSpacing/>
        <w:jc w:val="left"/>
        <w:rPr>
          <w:rFonts w:ascii="黑体" w:eastAsia="黑体" w:hAnsi="黑体" w:cs="黑体"/>
          <w:bCs/>
          <w:color w:val="000000"/>
          <w:shd w:val="clear" w:color="auto" w:fill="FFFFFF"/>
        </w:rPr>
      </w:pPr>
      <w:r w:rsidRPr="00224947">
        <w:rPr>
          <w:rFonts w:ascii="黑体" w:eastAsia="黑体" w:hAnsi="黑体" w:cs="黑体" w:hint="eastAsia"/>
          <w:bCs/>
          <w:color w:val="000000"/>
          <w:shd w:val="clear" w:color="auto" w:fill="FFFFFF"/>
        </w:rPr>
        <w:t>二、需要落实的政府采购政策</w:t>
      </w:r>
    </w:p>
    <w:p w:rsidR="009F650C" w:rsidRDefault="00224947">
      <w:pPr>
        <w:spacing w:line="560" w:lineRule="exact"/>
        <w:ind w:firstLineChars="150" w:firstLine="360"/>
        <w:rPr>
          <w:rFonts w:asciiTheme="minorEastAsia" w:hAnsiTheme="minorEastAsia" w:cs="仿宋_GB2312"/>
          <w:sz w:val="24"/>
          <w:szCs w:val="24"/>
        </w:rPr>
      </w:pPr>
      <w:r>
        <w:rPr>
          <w:rFonts w:asciiTheme="minorEastAsia" w:hAnsiTheme="minorEastAsia" w:cs="仿宋_GB2312" w:hint="eastAsia"/>
          <w:sz w:val="24"/>
          <w:szCs w:val="24"/>
        </w:rPr>
        <w:t>本项目落实节能环保</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、中小微型企业扶持</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、支持监狱企业发展</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、残疾人福利性单位扶持</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等相关政府采购政策。</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F650C" w:rsidRDefault="00224947">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9F650C" w:rsidRDefault="00224947">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w:t>
      </w:r>
      <w:r w:rsidR="00FE4176">
        <w:rPr>
          <w:rFonts w:asciiTheme="minorEastAsia" w:eastAsiaTheme="minorEastAsia" w:hAnsiTheme="minorEastAsia" w:cs="仿宋_GB2312" w:hint="eastAsia"/>
          <w:color w:val="000000"/>
          <w:shd w:val="clear" w:color="auto" w:fill="FFFFFF"/>
        </w:rPr>
        <w:t>免费</w:t>
      </w:r>
      <w:r>
        <w:rPr>
          <w:rFonts w:asciiTheme="minorEastAsia" w:eastAsiaTheme="minorEastAsia" w:hAnsiTheme="minorEastAsia" w:cs="仿宋_GB2312" w:hint="eastAsia"/>
          <w:color w:val="000000"/>
          <w:shd w:val="clear" w:color="auto" w:fill="FFFFFF"/>
        </w:rPr>
        <w:t>下载招标文件（详见“常见问题解答-交易系统操作手册”）。</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4C78D4">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7A714E">
        <w:rPr>
          <w:rFonts w:asciiTheme="minorEastAsia" w:eastAsiaTheme="minorEastAsia" w:hAnsiTheme="minorEastAsia" w:cs="仿宋_GB2312" w:hint="eastAsia"/>
          <w:color w:val="000000"/>
        </w:rPr>
        <w:t>4</w:t>
      </w:r>
      <w:r>
        <w:rPr>
          <w:rFonts w:asciiTheme="minorEastAsia" w:eastAsiaTheme="minorEastAsia" w:hAnsiTheme="minorEastAsia" w:cs="仿宋_GB2312" w:hint="eastAsia"/>
          <w:color w:val="000000"/>
        </w:rPr>
        <w:t>月</w:t>
      </w:r>
      <w:r w:rsidR="007A714E">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日9时30分（北京时间），逾期提交或不符合规定的投标文件不予接受。</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7A714E">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9F650C" w:rsidRDefault="00224947">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06535" w:rsidRPr="00506535" w:rsidRDefault="00224947" w:rsidP="00506535">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506535">
        <w:rPr>
          <w:rFonts w:asciiTheme="minorEastAsia" w:hAnsiTheme="minorEastAsia" w:cs="仿宋_GB2312" w:hint="eastAsia"/>
          <w:color w:val="000000"/>
          <w:sz w:val="24"/>
          <w:szCs w:val="24"/>
        </w:rPr>
        <w:t>采购人：</w:t>
      </w:r>
      <w:r w:rsidR="00506535" w:rsidRPr="00506535">
        <w:rPr>
          <w:rFonts w:asciiTheme="minorEastAsia" w:hAnsiTheme="minorEastAsia" w:cs="仿宋" w:hint="eastAsia"/>
          <w:color w:val="000000"/>
          <w:kern w:val="0"/>
          <w:sz w:val="24"/>
          <w:szCs w:val="24"/>
          <w:shd w:val="clear" w:color="auto" w:fill="FFFFFF"/>
        </w:rPr>
        <w:t>许昌市质量技术监督检验测试中心</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w:t>
      </w:r>
      <w:r w:rsidR="00506535">
        <w:rPr>
          <w:rFonts w:asciiTheme="minorEastAsia" w:eastAsiaTheme="minorEastAsia" w:hAnsiTheme="minorEastAsia" w:cs="仿宋_GB2312" w:hint="eastAsia"/>
          <w:color w:val="000000"/>
        </w:rPr>
        <w:t>东城区龙兴路西段</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506535">
        <w:rPr>
          <w:rFonts w:asciiTheme="minorEastAsia" w:eastAsiaTheme="minorEastAsia" w:hAnsiTheme="minorEastAsia" w:cs="仿宋_GB2312" w:hint="eastAsia"/>
          <w:color w:val="000000"/>
        </w:rPr>
        <w:t>彭学伟</w:t>
      </w:r>
      <w:r>
        <w:rPr>
          <w:rFonts w:asciiTheme="minorEastAsia" w:eastAsiaTheme="minorEastAsia" w:hAnsiTheme="minorEastAsia" w:cs="仿宋_GB2312" w:hint="eastAsia"/>
          <w:color w:val="000000"/>
        </w:rPr>
        <w:t>       联系电话：</w:t>
      </w:r>
      <w:r w:rsidR="00506535">
        <w:rPr>
          <w:rFonts w:asciiTheme="minorEastAsia" w:eastAsiaTheme="minorEastAsia" w:hAnsiTheme="minorEastAsia" w:cs="仿宋_GB2312" w:hint="eastAsia"/>
          <w:color w:val="000000"/>
        </w:rPr>
        <w:t>13069515118</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9F650C" w:rsidRDefault="0022494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9F650C" w:rsidRDefault="009F650C">
      <w:pPr>
        <w:rPr>
          <w:rFonts w:asciiTheme="minorEastAsia" w:hAnsiTheme="minorEastAsia"/>
          <w:sz w:val="24"/>
          <w:szCs w:val="24"/>
        </w:rPr>
      </w:pPr>
    </w:p>
    <w:p w:rsidR="009F650C" w:rsidRDefault="009F650C">
      <w:pPr>
        <w:rPr>
          <w:rFonts w:asciiTheme="minorEastAsia" w:hAnsiTheme="minorEastAsia" w:cs="仿宋_GB2312"/>
          <w:color w:val="000000"/>
          <w:sz w:val="24"/>
          <w:szCs w:val="24"/>
          <w:shd w:val="clear" w:color="auto" w:fill="FFFFFF"/>
        </w:rPr>
      </w:pPr>
    </w:p>
    <w:p w:rsidR="009F650C" w:rsidRDefault="00224947">
      <w:pPr>
        <w:autoSpaceDE w:val="0"/>
        <w:autoSpaceDN w:val="0"/>
        <w:adjustRightInd w:val="0"/>
        <w:spacing w:line="700" w:lineRule="exact"/>
        <w:ind w:firstLine="560"/>
        <w:rPr>
          <w:rFonts w:asciiTheme="minorEastAsia" w:hAnsiTheme="minorEastAsia" w:cstheme="majorEastAsia"/>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许昌市</w:t>
      </w:r>
      <w:r w:rsidR="00506535">
        <w:rPr>
          <w:rFonts w:asciiTheme="minorEastAsia" w:hAnsiTheme="minorEastAsia" w:cstheme="majorEastAsia" w:hint="eastAsia"/>
          <w:sz w:val="24"/>
          <w:szCs w:val="24"/>
        </w:rPr>
        <w:t>质量技术监督检验测试中心</w:t>
      </w:r>
    </w:p>
    <w:p w:rsidR="009F650C" w:rsidRDefault="00224947" w:rsidP="00224947">
      <w:pPr>
        <w:autoSpaceDE w:val="0"/>
        <w:autoSpaceDN w:val="0"/>
        <w:adjustRightInd w:val="0"/>
        <w:spacing w:line="700" w:lineRule="exact"/>
        <w:ind w:firstLineChars="1464" w:firstLine="3514"/>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4C78D4">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BD2C6A">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7A714E">
        <w:rPr>
          <w:rFonts w:asciiTheme="minorEastAsia" w:hAnsiTheme="minorEastAsia" w:cs="仿宋_GB2312" w:hint="eastAsia"/>
          <w:color w:val="000000"/>
          <w:sz w:val="24"/>
          <w:szCs w:val="24"/>
        </w:rPr>
        <w:t>十八</w:t>
      </w:r>
      <w:r>
        <w:rPr>
          <w:rFonts w:asciiTheme="minorEastAsia" w:hAnsiTheme="minorEastAsia" w:cs="仿宋_GB2312" w:hint="eastAsia"/>
          <w:color w:val="000000"/>
          <w:sz w:val="24"/>
          <w:szCs w:val="24"/>
        </w:rPr>
        <w:t>日</w:t>
      </w:r>
    </w:p>
    <w:p w:rsidR="009F650C" w:rsidRDefault="009F650C">
      <w:pPr>
        <w:spacing w:line="360" w:lineRule="auto"/>
        <w:rPr>
          <w:rFonts w:hAnsi="宋体"/>
          <w:b/>
          <w:sz w:val="32"/>
          <w:szCs w:val="32"/>
        </w:rPr>
      </w:pPr>
    </w:p>
    <w:p w:rsidR="009F650C" w:rsidRDefault="009F650C">
      <w:pPr>
        <w:spacing w:line="360" w:lineRule="auto"/>
        <w:rPr>
          <w:rFonts w:hAnsi="宋体"/>
          <w:b/>
          <w:sz w:val="32"/>
          <w:szCs w:val="32"/>
        </w:rPr>
      </w:pPr>
    </w:p>
    <w:p w:rsidR="009F650C" w:rsidRDefault="0022494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F650C" w:rsidRDefault="002249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F650C" w:rsidRDefault="009F650C">
      <w:pPr>
        <w:pStyle w:val="a3"/>
        <w:ind w:firstLine="321"/>
        <w:rPr>
          <w:rFonts w:ascii="仿宋_GB2312" w:eastAsia="仿宋_GB2312"/>
          <w:b/>
          <w:sz w:val="32"/>
          <w:szCs w:val="32"/>
        </w:rPr>
      </w:pP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F650C" w:rsidRDefault="0022494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F650C" w:rsidRDefault="0022494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F650C" w:rsidRDefault="0022494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9F650C" w:rsidRDefault="0022494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9F650C" w:rsidRDefault="0022494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9F650C" w:rsidRDefault="0022494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F650C" w:rsidRDefault="009F650C">
      <w:pPr>
        <w:autoSpaceDE w:val="0"/>
        <w:autoSpaceDN w:val="0"/>
        <w:adjustRightInd w:val="0"/>
        <w:spacing w:line="700" w:lineRule="exact"/>
        <w:ind w:firstLine="560"/>
        <w:rPr>
          <w:rFonts w:asciiTheme="minorEastAsia" w:hAnsiTheme="minorEastAsia" w:cs="仿宋_GB2312"/>
          <w:color w:val="000000"/>
          <w:sz w:val="24"/>
          <w:szCs w:val="24"/>
        </w:rPr>
      </w:pPr>
    </w:p>
    <w:p w:rsidR="00224947" w:rsidRDefault="00224947">
      <w:pPr>
        <w:autoSpaceDE w:val="0"/>
        <w:autoSpaceDN w:val="0"/>
        <w:adjustRightInd w:val="0"/>
        <w:spacing w:line="700" w:lineRule="exact"/>
        <w:rPr>
          <w:rFonts w:asciiTheme="minorEastAsia" w:hAnsiTheme="minorEastAsia" w:cs="仿宋_GB2312"/>
          <w:color w:val="000000"/>
          <w:sz w:val="24"/>
          <w:szCs w:val="24"/>
        </w:rPr>
      </w:pPr>
    </w:p>
    <w:p w:rsidR="00506535" w:rsidRDefault="00506535">
      <w:pPr>
        <w:autoSpaceDE w:val="0"/>
        <w:autoSpaceDN w:val="0"/>
        <w:adjustRightInd w:val="0"/>
        <w:spacing w:line="700" w:lineRule="exact"/>
        <w:rPr>
          <w:rFonts w:asciiTheme="minorEastAsia" w:hAnsiTheme="minorEastAsia" w:cs="仿宋_GB2312" w:hint="eastAsia"/>
          <w:color w:val="000000"/>
          <w:sz w:val="24"/>
          <w:szCs w:val="24"/>
        </w:rPr>
      </w:pPr>
    </w:p>
    <w:p w:rsidR="00502469" w:rsidRDefault="00502469">
      <w:pPr>
        <w:autoSpaceDE w:val="0"/>
        <w:autoSpaceDN w:val="0"/>
        <w:adjustRightInd w:val="0"/>
        <w:spacing w:line="700" w:lineRule="exact"/>
        <w:rPr>
          <w:rFonts w:asciiTheme="minorEastAsia" w:hAnsiTheme="minorEastAsia" w:cs="仿宋_GB2312" w:hint="eastAsia"/>
          <w:color w:val="000000"/>
          <w:sz w:val="24"/>
          <w:szCs w:val="24"/>
        </w:rPr>
      </w:pPr>
    </w:p>
    <w:p w:rsidR="00502469" w:rsidRDefault="00502469">
      <w:pPr>
        <w:autoSpaceDE w:val="0"/>
        <w:autoSpaceDN w:val="0"/>
        <w:adjustRightInd w:val="0"/>
        <w:spacing w:line="700" w:lineRule="exact"/>
        <w:rPr>
          <w:rFonts w:asciiTheme="minorEastAsia" w:hAnsiTheme="minorEastAsia" w:cs="仿宋_GB2312"/>
          <w:color w:val="000000"/>
          <w:sz w:val="24"/>
          <w:szCs w:val="24"/>
        </w:rPr>
      </w:pPr>
    </w:p>
    <w:p w:rsidR="009F650C" w:rsidRDefault="00224947">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9F650C" w:rsidRDefault="009F650C">
      <w:pPr>
        <w:rPr>
          <w:rFonts w:asciiTheme="majorEastAsia" w:eastAsiaTheme="majorEastAsia" w:hAnsiTheme="majorEastAsia" w:cs="宋体"/>
          <w:b/>
          <w:kern w:val="0"/>
          <w:sz w:val="32"/>
          <w:szCs w:val="32"/>
        </w:rPr>
      </w:pPr>
    </w:p>
    <w:p w:rsidR="009F650C" w:rsidRDefault="00506535">
      <w:pPr>
        <w:widowControl/>
        <w:shd w:val="clear" w:color="auto" w:fill="FFFFFF"/>
        <w:spacing w:line="360" w:lineRule="auto"/>
        <w:ind w:firstLineChars="250" w:firstLine="602"/>
        <w:contextualSpacing/>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00224947">
        <w:rPr>
          <w:rFonts w:asciiTheme="minorEastAsia" w:hAnsiTheme="minorEastAsia" w:cs="黑体" w:hint="eastAsia"/>
          <w:b/>
          <w:bCs/>
          <w:color w:val="000000"/>
          <w:sz w:val="24"/>
          <w:szCs w:val="24"/>
          <w:shd w:val="clear" w:color="auto" w:fill="FFFFFF"/>
        </w:rPr>
        <w:t>、采购清单</w:t>
      </w:r>
    </w:p>
    <w:p w:rsidR="00506535" w:rsidRPr="00BF373F" w:rsidRDefault="00DE2D8F" w:rsidP="00506535">
      <w:pPr>
        <w:widowControl/>
        <w:shd w:val="clear" w:color="auto" w:fill="FFFFFF"/>
        <w:spacing w:line="360" w:lineRule="atLeast"/>
        <w:ind w:firstLine="600"/>
        <w:jc w:val="left"/>
        <w:rPr>
          <w:rFonts w:ascii="宋体" w:hAnsi="宋体" w:cs="宋体"/>
          <w:color w:val="000000"/>
          <w:kern w:val="0"/>
          <w:sz w:val="24"/>
          <w:szCs w:val="24"/>
        </w:rPr>
      </w:pPr>
      <w:r>
        <w:rPr>
          <w:rFonts w:asciiTheme="minorEastAsia" w:hAnsiTheme="minorEastAsia" w:cs="微软雅黑" w:hint="eastAsia"/>
          <w:b/>
          <w:sz w:val="24"/>
          <w:szCs w:val="24"/>
        </w:rPr>
        <w:t xml:space="preserve">  </w:t>
      </w:r>
      <w:r w:rsidR="00506535">
        <w:rPr>
          <w:rFonts w:ascii="宋体" w:hAnsi="宋体" w:cs="仿宋" w:hint="eastAsia"/>
          <w:color w:val="000000"/>
          <w:kern w:val="0"/>
          <w:sz w:val="24"/>
          <w:szCs w:val="24"/>
          <w:shd w:val="clear" w:color="auto" w:fill="FFFFFF"/>
        </w:rPr>
        <w:t>A</w:t>
      </w:r>
      <w:r w:rsidR="00506535" w:rsidRPr="00BF373F">
        <w:rPr>
          <w:rFonts w:ascii="宋体" w:hAnsi="宋体" w:cs="仿宋" w:hint="eastAsia"/>
          <w:color w:val="000000"/>
          <w:kern w:val="0"/>
          <w:sz w:val="24"/>
          <w:szCs w:val="24"/>
          <w:shd w:val="clear" w:color="auto" w:fill="FFFFFF"/>
        </w:rPr>
        <w:t>包：</w:t>
      </w:r>
      <w:r w:rsidR="00506535" w:rsidRPr="00BF373F">
        <w:rPr>
          <w:rFonts w:ascii="宋体" w:hAnsi="宋体" w:cs="宋体" w:hint="eastAsia"/>
          <w:color w:val="000000"/>
          <w:kern w:val="0"/>
          <w:sz w:val="24"/>
          <w:szCs w:val="24"/>
        </w:rPr>
        <w:t>能量色散X荧光光谱仪</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宋体" w:hint="eastAsia"/>
                <w:color w:val="000000"/>
                <w:kern w:val="0"/>
                <w:sz w:val="24"/>
                <w:szCs w:val="24"/>
              </w:rPr>
              <w:t>能量色散X荧光光谱仪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jc w:val="left"/>
              <w:rPr>
                <w:rFonts w:ascii="宋体" w:hAnsi="宋体"/>
                <w:bCs/>
                <w:sz w:val="24"/>
                <w:szCs w:val="24"/>
              </w:rPr>
            </w:pPr>
            <w:r w:rsidRPr="00BF373F">
              <w:rPr>
                <w:rFonts w:ascii="宋体" w:hAnsi="宋体" w:hint="eastAsia"/>
                <w:bCs/>
                <w:sz w:val="24"/>
                <w:szCs w:val="24"/>
              </w:rPr>
              <w:t>1、符合国标：GB/T18043-2013的要求；</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2、不确定度功能：完全按照国标要求，软件自</w:t>
            </w:r>
            <w:proofErr w:type="gramStart"/>
            <w:r w:rsidRPr="00BF373F">
              <w:rPr>
                <w:rFonts w:ascii="宋体" w:hAnsi="宋体" w:hint="eastAsia"/>
                <w:bCs/>
                <w:sz w:val="24"/>
                <w:szCs w:val="24"/>
              </w:rPr>
              <w:t>带计算</w:t>
            </w:r>
            <w:proofErr w:type="gramEnd"/>
            <w:r w:rsidRPr="00BF373F">
              <w:rPr>
                <w:rFonts w:ascii="宋体" w:hAnsi="宋体" w:hint="eastAsia"/>
                <w:bCs/>
                <w:sz w:val="24"/>
                <w:szCs w:val="24"/>
              </w:rPr>
              <w:t>不确定度功能、</w:t>
            </w:r>
            <w:proofErr w:type="gramStart"/>
            <w:r w:rsidRPr="00BF373F">
              <w:rPr>
                <w:rFonts w:ascii="宋体" w:hAnsi="宋体" w:hint="eastAsia"/>
                <w:bCs/>
                <w:sz w:val="24"/>
                <w:szCs w:val="24"/>
              </w:rPr>
              <w:t>且显示</w:t>
            </w:r>
            <w:proofErr w:type="gramEnd"/>
            <w:r w:rsidRPr="00BF373F">
              <w:rPr>
                <w:rFonts w:ascii="宋体" w:hAnsi="宋体" w:hint="eastAsia"/>
                <w:bCs/>
                <w:sz w:val="24"/>
                <w:szCs w:val="24"/>
              </w:rPr>
              <w:t>不确定度详细计算过程，并保存报告模板；</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3、高纯金分析模式：软件应自带高纯金分析模式，快速区分99.9%和99.99%；</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4、探测器： SDD探测器的探测面积不小于25mm2；</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5、制冷方式：电制冷；</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6、前置放大器与主放大器电路：探测器内包含前置放大器与主放大器电路，一体化设计；</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7、X荧光光管：</w:t>
            </w:r>
            <w:proofErr w:type="gramStart"/>
            <w:r w:rsidRPr="00BF373F">
              <w:rPr>
                <w:rFonts w:ascii="宋体" w:hAnsi="宋体" w:hint="eastAsia"/>
                <w:bCs/>
                <w:sz w:val="24"/>
                <w:szCs w:val="24"/>
              </w:rPr>
              <w:t>钨靶材</w:t>
            </w:r>
            <w:proofErr w:type="gramEnd"/>
            <w:r w:rsidRPr="00BF373F">
              <w:rPr>
                <w:rFonts w:ascii="宋体" w:hAnsi="宋体" w:hint="eastAsia"/>
                <w:bCs/>
                <w:sz w:val="24"/>
                <w:szCs w:val="24"/>
              </w:rPr>
              <w:t>，X光管的工作范围: 不小于高压5～50kV；电流不小于1mA；</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8、高压电源：管压（Max）：不低于50kV；管流（Max）：不小于1mA；</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9、X射线照射方式：下照射式；</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10、样品</w:t>
            </w:r>
            <w:proofErr w:type="gramStart"/>
            <w:r w:rsidRPr="00BF373F">
              <w:rPr>
                <w:rFonts w:ascii="宋体" w:hAnsi="宋体" w:hint="eastAsia"/>
                <w:bCs/>
                <w:sz w:val="24"/>
                <w:szCs w:val="24"/>
              </w:rPr>
              <w:t>腔</w:t>
            </w:r>
            <w:proofErr w:type="gramEnd"/>
            <w:r w:rsidRPr="00BF373F">
              <w:rPr>
                <w:rFonts w:ascii="宋体" w:hAnsi="宋体" w:hint="eastAsia"/>
                <w:bCs/>
                <w:sz w:val="24"/>
                <w:szCs w:val="24"/>
              </w:rPr>
              <w:t>尺寸：不小于</w:t>
            </w:r>
            <w:r>
              <w:rPr>
                <w:rFonts w:ascii="宋体" w:hAnsi="宋体" w:hint="eastAsia"/>
                <w:bCs/>
                <w:sz w:val="24"/>
                <w:szCs w:val="24"/>
              </w:rPr>
              <w:t>400</w:t>
            </w:r>
            <w:r w:rsidRPr="00BF373F">
              <w:rPr>
                <w:rFonts w:ascii="宋体" w:hAnsi="宋体" w:hint="eastAsia"/>
                <w:bCs/>
                <w:sz w:val="24"/>
                <w:szCs w:val="24"/>
              </w:rPr>
              <w:t>×300×96 ( mm )；</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11、摄像头：采用CCD超清晰摄像头；</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12、测量时间：可自行设定，20-200s可调；</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13、配备软件:贵金属成分分析软件；</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14、定性分析：有智能模式，可以测试常见珠宝玉石（翡翠、钻石、玻璃等物质）的杂质含量，做到定性半定量，显示测量数据；</w:t>
            </w:r>
          </w:p>
          <w:p w:rsidR="00506535" w:rsidRPr="00BF373F"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BF373F">
              <w:rPr>
                <w:rFonts w:ascii="宋体" w:hAnsi="宋体" w:hint="eastAsia"/>
                <w:bCs/>
                <w:sz w:val="24"/>
                <w:szCs w:val="24"/>
              </w:rPr>
              <w:t>15、准直系统：配备5种以上准直器，分别为：0.2mm、0.5mm、1mm等，直径</w:t>
            </w:r>
            <w:proofErr w:type="gramStart"/>
            <w:r w:rsidRPr="00BF373F">
              <w:rPr>
                <w:rFonts w:ascii="宋体" w:hAnsi="宋体" w:hint="eastAsia"/>
                <w:bCs/>
                <w:sz w:val="24"/>
                <w:szCs w:val="24"/>
              </w:rPr>
              <w:t>最小达</w:t>
            </w:r>
            <w:proofErr w:type="gramEnd"/>
            <w:r w:rsidRPr="00BF373F">
              <w:rPr>
                <w:rFonts w:ascii="宋体" w:hAnsi="宋体" w:hint="eastAsia"/>
                <w:bCs/>
                <w:sz w:val="24"/>
                <w:szCs w:val="24"/>
              </w:rPr>
              <w:t>0.2mm，可</w:t>
            </w:r>
            <w:proofErr w:type="gramStart"/>
            <w:r w:rsidRPr="00BF373F">
              <w:rPr>
                <w:rFonts w:ascii="宋体" w:hAnsi="宋体" w:hint="eastAsia"/>
                <w:bCs/>
                <w:sz w:val="24"/>
                <w:szCs w:val="24"/>
              </w:rPr>
              <w:t>进行精小部位</w:t>
            </w:r>
            <w:proofErr w:type="gramEnd"/>
            <w:r w:rsidRPr="00BF373F">
              <w:rPr>
                <w:rFonts w:ascii="宋体" w:hAnsi="宋体" w:hint="eastAsia"/>
                <w:bCs/>
                <w:sz w:val="24"/>
                <w:szCs w:val="24"/>
              </w:rPr>
              <w:t>的精确测试；其切换方式，可根据客户要求自动切换；</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lastRenderedPageBreak/>
              <w:t>16、滤光片：不少于5种；</w:t>
            </w:r>
          </w:p>
          <w:p w:rsidR="00506535" w:rsidRPr="00BF373F"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BF373F">
              <w:rPr>
                <w:rFonts w:ascii="宋体" w:hAnsi="宋体" w:hint="eastAsia"/>
                <w:bCs/>
                <w:sz w:val="24"/>
                <w:szCs w:val="24"/>
              </w:rPr>
              <w:t>17、探测器分辨率：分辨率最低达到139eV；</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18、分析元素范围： ppm～99.99%（其测试下限最高可以达到1ppm）；</w:t>
            </w:r>
          </w:p>
          <w:p w:rsidR="00506535" w:rsidRPr="00BF373F"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BF373F">
              <w:rPr>
                <w:rFonts w:ascii="宋体" w:hAnsi="宋体" w:hint="eastAsia"/>
                <w:bCs/>
                <w:sz w:val="24"/>
                <w:szCs w:val="24"/>
              </w:rPr>
              <w:t>19、仪器测量精度：不大于0.03%（测试含量大于96％的样品）</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20、同时分析元素能力：可对金、银、铂、钯、</w:t>
            </w:r>
            <w:proofErr w:type="gramStart"/>
            <w:r w:rsidRPr="00BF373F">
              <w:rPr>
                <w:rFonts w:ascii="宋体" w:hAnsi="宋体" w:hint="eastAsia"/>
                <w:bCs/>
                <w:sz w:val="24"/>
                <w:szCs w:val="24"/>
              </w:rPr>
              <w:t>铑</w:t>
            </w:r>
            <w:proofErr w:type="gramEnd"/>
            <w:r w:rsidRPr="00BF373F">
              <w:rPr>
                <w:rFonts w:ascii="宋体" w:hAnsi="宋体" w:hint="eastAsia"/>
                <w:bCs/>
                <w:sz w:val="24"/>
                <w:szCs w:val="24"/>
              </w:rPr>
              <w:t>、铁、铱、铜、锌、镍、</w:t>
            </w:r>
            <w:proofErr w:type="gramStart"/>
            <w:r w:rsidRPr="00BF373F">
              <w:rPr>
                <w:rFonts w:ascii="宋体" w:hAnsi="宋体" w:hint="eastAsia"/>
                <w:bCs/>
                <w:sz w:val="24"/>
                <w:szCs w:val="24"/>
              </w:rPr>
              <w:t>锇</w:t>
            </w:r>
            <w:proofErr w:type="gramEnd"/>
            <w:r w:rsidRPr="00BF373F">
              <w:rPr>
                <w:rFonts w:ascii="宋体" w:hAnsi="宋体" w:hint="eastAsia"/>
                <w:bCs/>
                <w:sz w:val="24"/>
                <w:szCs w:val="24"/>
              </w:rPr>
              <w:t>等二十多种常见贵金属元素进行定量分析；</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21、测试样品类型; 固体、粉末、液体样品均可以测试；</w:t>
            </w:r>
          </w:p>
          <w:p w:rsidR="00506535" w:rsidRPr="00BF373F" w:rsidRDefault="00506535" w:rsidP="00904267">
            <w:pPr>
              <w:jc w:val="left"/>
              <w:rPr>
                <w:rFonts w:ascii="宋体" w:hAnsi="宋体"/>
                <w:bCs/>
                <w:sz w:val="24"/>
                <w:szCs w:val="24"/>
              </w:rPr>
            </w:pPr>
            <w:r w:rsidRPr="00BF373F">
              <w:rPr>
                <w:rFonts w:ascii="宋体" w:hAnsi="宋体" w:hint="eastAsia"/>
                <w:bCs/>
                <w:sz w:val="24"/>
                <w:szCs w:val="24"/>
              </w:rPr>
              <w:t>22、分析元素: S（硫）～U（铀）；</w:t>
            </w:r>
          </w:p>
          <w:p w:rsidR="00506535" w:rsidRPr="00BF373F" w:rsidRDefault="00506535" w:rsidP="00904267">
            <w:pPr>
              <w:pStyle w:val="12"/>
              <w:ind w:firstLineChars="0" w:firstLine="0"/>
              <w:jc w:val="left"/>
              <w:rPr>
                <w:rFonts w:ascii="宋体" w:hAnsi="宋体"/>
                <w:bCs/>
                <w:sz w:val="24"/>
                <w:szCs w:val="24"/>
              </w:rPr>
            </w:pPr>
            <w:r w:rsidRPr="00BF373F">
              <w:rPr>
                <w:rFonts w:ascii="宋体" w:hAnsi="宋体" w:hint="eastAsia"/>
                <w:bCs/>
                <w:sz w:val="24"/>
                <w:szCs w:val="24"/>
              </w:rPr>
              <w:t>23、安全防护能力：①、仪器具有双层屏蔽盖，最外层盖子衬有铅皮，有效的放置射线外泄。②、仪器的防护盖与X光管高压联动，在开启盖子时，X光管停止工作，防止X射线对操作人员的伤害。③、X光管与软件联动功能，软件不工作，X光管也不工作，在样品测试完成后，仪器会在数十秒内自动将X光管的高压、电流切断，不产生任何射线。</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24、铂饰品标准样品1组（共11片）；</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25、电脑、打印机配置不低于：</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CPU：奔腾双核E5300  2.0G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主板：inter芯片组</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内存：4G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硬盘：250G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显示器：21寸LCD</w:t>
            </w:r>
          </w:p>
          <w:p w:rsidR="00506535" w:rsidRPr="00863B53"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是</w:t>
            </w:r>
          </w:p>
        </w:tc>
      </w:tr>
    </w:tbl>
    <w:p w:rsidR="00506535" w:rsidRDefault="00506535" w:rsidP="00506535">
      <w:pPr>
        <w:widowControl/>
        <w:shd w:val="clear" w:color="auto" w:fill="FFFFFF"/>
        <w:spacing w:line="360" w:lineRule="atLeast"/>
        <w:ind w:firstLine="600"/>
        <w:jc w:val="left"/>
        <w:rPr>
          <w:rFonts w:ascii="宋体" w:hAnsi="宋体" w:cs="仿宋"/>
          <w:color w:val="000000"/>
          <w:kern w:val="0"/>
          <w:sz w:val="24"/>
          <w:szCs w:val="24"/>
          <w:shd w:val="clear" w:color="auto" w:fill="FFFFFF"/>
        </w:rPr>
      </w:pPr>
    </w:p>
    <w:p w:rsidR="00506535" w:rsidRPr="00BF373F" w:rsidRDefault="00506535" w:rsidP="00506535">
      <w:pPr>
        <w:widowControl/>
        <w:shd w:val="clear" w:color="auto" w:fill="FFFFFF"/>
        <w:spacing w:line="360" w:lineRule="atLeast"/>
        <w:ind w:firstLine="600"/>
        <w:jc w:val="left"/>
        <w:rPr>
          <w:rFonts w:ascii="宋体" w:hAnsi="宋体" w:cs="宋体"/>
          <w:color w:val="000000"/>
          <w:kern w:val="0"/>
          <w:sz w:val="24"/>
          <w:szCs w:val="24"/>
        </w:rPr>
      </w:pPr>
      <w:r>
        <w:rPr>
          <w:rFonts w:ascii="宋体" w:hAnsi="宋体" w:cs="仿宋" w:hint="eastAsia"/>
          <w:color w:val="000000"/>
          <w:kern w:val="0"/>
          <w:sz w:val="24"/>
          <w:szCs w:val="24"/>
          <w:shd w:val="clear" w:color="auto" w:fill="FFFFFF"/>
        </w:rPr>
        <w:t>B</w:t>
      </w:r>
      <w:r w:rsidRPr="00BF373F">
        <w:rPr>
          <w:rFonts w:ascii="宋体" w:hAnsi="宋体" w:cs="仿宋" w:hint="eastAsia"/>
          <w:color w:val="000000"/>
          <w:kern w:val="0"/>
          <w:sz w:val="24"/>
          <w:szCs w:val="24"/>
          <w:shd w:val="clear" w:color="auto" w:fill="FFFFFF"/>
        </w:rPr>
        <w:t>包：</w:t>
      </w:r>
      <w:r w:rsidRPr="00D62514">
        <w:rPr>
          <w:rFonts w:ascii="宋体" w:hAnsi="宋体" w:cs="仿宋"/>
          <w:color w:val="000000"/>
          <w:kern w:val="0"/>
          <w:sz w:val="24"/>
          <w:szCs w:val="24"/>
          <w:shd w:val="clear" w:color="auto" w:fill="FFFFFF"/>
        </w:rPr>
        <w:t>全自动压力校验台</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506535" w:rsidRPr="00BF373F" w:rsidTr="00904267">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color w:val="000000"/>
                <w:kern w:val="0"/>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jc w:val="left"/>
              <w:rPr>
                <w:rFonts w:ascii="宋体" w:hAnsi="宋体"/>
                <w:bCs/>
                <w:sz w:val="24"/>
                <w:szCs w:val="24"/>
              </w:rPr>
            </w:pPr>
            <w:r>
              <w:rPr>
                <w:rFonts w:ascii="宋体" w:hAnsi="宋体" w:hint="eastAsia"/>
                <w:bCs/>
                <w:sz w:val="24"/>
                <w:szCs w:val="24"/>
              </w:rPr>
              <w:t>数字压力表</w:t>
            </w:r>
          </w:p>
          <w:p w:rsidR="00506535" w:rsidRPr="00BF373F" w:rsidRDefault="00506535" w:rsidP="00904267">
            <w:pPr>
              <w:widowControl/>
              <w:spacing w:line="360" w:lineRule="atLeast"/>
              <w:jc w:val="center"/>
              <w:rPr>
                <w:rFonts w:ascii="宋体" w:hAnsi="宋体" w:cs="仿宋"/>
                <w:b/>
                <w:color w:val="000000"/>
                <w:kern w:val="0"/>
                <w:sz w:val="24"/>
                <w:szCs w:val="24"/>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1.</w:t>
            </w:r>
            <w:r w:rsidRPr="00A23533">
              <w:rPr>
                <w:color w:val="000000"/>
                <w:sz w:val="24"/>
                <w:szCs w:val="24"/>
              </w:rPr>
              <w:t>压力范围</w:t>
            </w:r>
            <w:r w:rsidRPr="00A23533">
              <w:rPr>
                <w:color w:val="000000"/>
                <w:sz w:val="24"/>
                <w:szCs w:val="24"/>
              </w:rPr>
              <w:t>:</w:t>
            </w:r>
            <w:r w:rsidRPr="00A23533">
              <w:rPr>
                <w:rFonts w:hint="eastAsia"/>
                <w:color w:val="000000"/>
                <w:sz w:val="24"/>
                <w:szCs w:val="24"/>
              </w:rPr>
              <w:t>（</w:t>
            </w:r>
            <w:r w:rsidRPr="00A23533">
              <w:rPr>
                <w:color w:val="000000"/>
                <w:sz w:val="24"/>
                <w:szCs w:val="24"/>
              </w:rPr>
              <w:t>-100</w:t>
            </w:r>
            <w:r w:rsidRPr="00A23533">
              <w:rPr>
                <w:rFonts w:hint="eastAsia"/>
                <w:color w:val="000000"/>
                <w:sz w:val="24"/>
                <w:szCs w:val="24"/>
              </w:rPr>
              <w:t>～</w:t>
            </w:r>
            <w:r w:rsidRPr="00A23533">
              <w:rPr>
                <w:color w:val="000000"/>
                <w:sz w:val="24"/>
                <w:szCs w:val="24"/>
              </w:rPr>
              <w:t>0</w:t>
            </w:r>
            <w:r w:rsidRPr="00A23533">
              <w:rPr>
                <w:rFonts w:hint="eastAsia"/>
                <w:color w:val="000000"/>
                <w:sz w:val="24"/>
                <w:szCs w:val="24"/>
              </w:rPr>
              <w:t>）</w:t>
            </w:r>
            <w:r w:rsidRPr="00A23533">
              <w:rPr>
                <w:color w:val="000000"/>
                <w:sz w:val="24"/>
                <w:szCs w:val="24"/>
              </w:rPr>
              <w:t>k</w:t>
            </w:r>
            <w:r w:rsidRPr="00A23533">
              <w:rPr>
                <w:rFonts w:hint="eastAsia"/>
                <w:color w:val="000000"/>
                <w:sz w:val="24"/>
                <w:szCs w:val="24"/>
              </w:rPr>
              <w:t>P</w:t>
            </w:r>
            <w:r w:rsidRPr="00A23533">
              <w:rPr>
                <w:color w:val="000000"/>
                <w:sz w:val="24"/>
                <w:szCs w:val="24"/>
              </w:rPr>
              <w:t>a</w:t>
            </w:r>
            <w:r w:rsidRPr="00A23533">
              <w:rPr>
                <w:rFonts w:hint="eastAsia"/>
                <w:color w:val="000000"/>
                <w:sz w:val="24"/>
                <w:szCs w:val="24"/>
              </w:rPr>
              <w:t>，（</w:t>
            </w:r>
            <w:r w:rsidRPr="00A23533">
              <w:rPr>
                <w:color w:val="000000"/>
                <w:sz w:val="24"/>
                <w:szCs w:val="24"/>
              </w:rPr>
              <w:t>0</w:t>
            </w:r>
            <w:r w:rsidRPr="00A23533">
              <w:rPr>
                <w:rFonts w:hint="eastAsia"/>
                <w:color w:val="000000"/>
                <w:sz w:val="24"/>
                <w:szCs w:val="24"/>
              </w:rPr>
              <w:t>～</w:t>
            </w:r>
            <w:r w:rsidRPr="00A23533">
              <w:rPr>
                <w:color w:val="000000"/>
                <w:sz w:val="24"/>
                <w:szCs w:val="24"/>
              </w:rPr>
              <w:t>0.6</w:t>
            </w:r>
            <w:r w:rsidRPr="00A23533">
              <w:rPr>
                <w:rFonts w:hint="eastAsia"/>
                <w:color w:val="000000"/>
                <w:sz w:val="24"/>
                <w:szCs w:val="24"/>
              </w:rPr>
              <w:t>）</w:t>
            </w:r>
            <w:r w:rsidRPr="00A23533">
              <w:rPr>
                <w:color w:val="000000"/>
                <w:sz w:val="24"/>
                <w:szCs w:val="24"/>
              </w:rPr>
              <w:t>M</w:t>
            </w:r>
            <w:r w:rsidRPr="00A23533">
              <w:rPr>
                <w:rFonts w:hint="eastAsia"/>
                <w:color w:val="000000"/>
                <w:sz w:val="24"/>
                <w:szCs w:val="24"/>
              </w:rPr>
              <w:t>P</w:t>
            </w:r>
            <w:r w:rsidRPr="00A23533">
              <w:rPr>
                <w:color w:val="000000"/>
                <w:sz w:val="24"/>
                <w:szCs w:val="24"/>
              </w:rPr>
              <w:t>a</w:t>
            </w:r>
            <w:r w:rsidRPr="00A23533">
              <w:rPr>
                <w:rFonts w:hint="eastAsia"/>
                <w:color w:val="000000"/>
                <w:sz w:val="24"/>
                <w:szCs w:val="24"/>
              </w:rPr>
              <w:t>，（</w:t>
            </w:r>
            <w:r w:rsidRPr="00A23533">
              <w:rPr>
                <w:color w:val="000000"/>
                <w:sz w:val="24"/>
                <w:szCs w:val="24"/>
              </w:rPr>
              <w:t>0</w:t>
            </w:r>
            <w:r w:rsidRPr="00A23533">
              <w:rPr>
                <w:rFonts w:hint="eastAsia"/>
                <w:color w:val="000000"/>
                <w:sz w:val="24"/>
                <w:szCs w:val="24"/>
              </w:rPr>
              <w:t>～</w:t>
            </w:r>
            <w:r w:rsidRPr="00A23533">
              <w:rPr>
                <w:color w:val="000000"/>
                <w:sz w:val="24"/>
                <w:szCs w:val="24"/>
              </w:rPr>
              <w:t>6</w:t>
            </w:r>
            <w:r w:rsidRPr="00A23533">
              <w:rPr>
                <w:rFonts w:hint="eastAsia"/>
                <w:color w:val="000000"/>
                <w:sz w:val="24"/>
                <w:szCs w:val="24"/>
              </w:rPr>
              <w:t>）</w:t>
            </w:r>
            <w:r w:rsidRPr="00A23533">
              <w:rPr>
                <w:color w:val="000000"/>
                <w:sz w:val="24"/>
                <w:szCs w:val="24"/>
              </w:rPr>
              <w:t>M</w:t>
            </w:r>
            <w:r w:rsidRPr="00A23533">
              <w:rPr>
                <w:rFonts w:hint="eastAsia"/>
                <w:color w:val="000000"/>
                <w:sz w:val="24"/>
                <w:szCs w:val="24"/>
              </w:rPr>
              <w:t>P</w:t>
            </w:r>
            <w:r w:rsidRPr="00A23533">
              <w:rPr>
                <w:color w:val="000000"/>
                <w:sz w:val="24"/>
                <w:szCs w:val="24"/>
              </w:rPr>
              <w:t>a</w:t>
            </w:r>
            <w:r w:rsidRPr="00A23533">
              <w:rPr>
                <w:rFonts w:hint="eastAsia"/>
                <w:color w:val="000000"/>
                <w:sz w:val="24"/>
                <w:szCs w:val="24"/>
              </w:rPr>
              <w:t>，（</w:t>
            </w:r>
            <w:r w:rsidRPr="00A23533">
              <w:rPr>
                <w:color w:val="000000"/>
                <w:sz w:val="24"/>
                <w:szCs w:val="24"/>
              </w:rPr>
              <w:t>0</w:t>
            </w:r>
            <w:r w:rsidRPr="00A23533">
              <w:rPr>
                <w:rFonts w:hint="eastAsia"/>
                <w:color w:val="000000"/>
                <w:sz w:val="24"/>
                <w:szCs w:val="24"/>
              </w:rPr>
              <w:t>～</w:t>
            </w:r>
            <w:r w:rsidRPr="00A23533">
              <w:rPr>
                <w:color w:val="000000"/>
                <w:sz w:val="24"/>
                <w:szCs w:val="24"/>
              </w:rPr>
              <w:t>60</w:t>
            </w:r>
            <w:r w:rsidRPr="00A23533">
              <w:rPr>
                <w:rFonts w:hint="eastAsia"/>
                <w:color w:val="000000"/>
                <w:sz w:val="24"/>
                <w:szCs w:val="24"/>
              </w:rPr>
              <w:t>）</w:t>
            </w:r>
            <w:r w:rsidRPr="00A23533">
              <w:rPr>
                <w:color w:val="000000"/>
                <w:sz w:val="24"/>
                <w:szCs w:val="24"/>
              </w:rPr>
              <w:t>M</w:t>
            </w:r>
            <w:r w:rsidRPr="00A23533">
              <w:rPr>
                <w:rFonts w:hint="eastAsia"/>
                <w:color w:val="000000"/>
                <w:sz w:val="24"/>
                <w:szCs w:val="24"/>
              </w:rPr>
              <w:t>P</w:t>
            </w:r>
            <w:r w:rsidRPr="00A23533">
              <w:rPr>
                <w:color w:val="000000"/>
                <w:sz w:val="24"/>
                <w:szCs w:val="24"/>
              </w:rPr>
              <w:t xml:space="preserve">a </w:t>
            </w:r>
            <w:r w:rsidRPr="00A23533">
              <w:rPr>
                <w:color w:val="000000"/>
                <w:sz w:val="24"/>
                <w:szCs w:val="24"/>
              </w:rPr>
              <w:t>的压力表各一块</w:t>
            </w:r>
            <w:r w:rsidRPr="00A23533">
              <w:rPr>
                <w:rFonts w:hint="eastAsia"/>
                <w:color w:val="000000"/>
                <w:sz w:val="24"/>
                <w:szCs w:val="24"/>
              </w:rPr>
              <w:t>。</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2.</w:t>
            </w:r>
            <w:r w:rsidRPr="00A23533">
              <w:rPr>
                <w:color w:val="000000"/>
                <w:sz w:val="24"/>
                <w:szCs w:val="24"/>
              </w:rPr>
              <w:t>准确度等级</w:t>
            </w:r>
            <w:r w:rsidRPr="00A23533">
              <w:rPr>
                <w:color w:val="000000"/>
                <w:sz w:val="24"/>
                <w:szCs w:val="24"/>
              </w:rPr>
              <w:t>:</w:t>
            </w:r>
            <w:r w:rsidRPr="00A23533">
              <w:rPr>
                <w:color w:val="000000"/>
                <w:sz w:val="24"/>
                <w:szCs w:val="24"/>
              </w:rPr>
              <w:t>不低于</w:t>
            </w:r>
            <w:r w:rsidRPr="00A23533">
              <w:rPr>
                <w:color w:val="000000"/>
                <w:sz w:val="24"/>
                <w:szCs w:val="24"/>
              </w:rPr>
              <w:t>0.0</w:t>
            </w:r>
            <w:r w:rsidRPr="00A23533">
              <w:rPr>
                <w:rFonts w:hint="eastAsia"/>
                <w:color w:val="000000"/>
                <w:sz w:val="24"/>
                <w:szCs w:val="24"/>
              </w:rPr>
              <w:t>5</w:t>
            </w:r>
            <w:r w:rsidRPr="00A23533">
              <w:rPr>
                <w:color w:val="000000"/>
                <w:sz w:val="24"/>
                <w:szCs w:val="24"/>
              </w:rPr>
              <w:t>%F.S;</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3.</w:t>
            </w:r>
            <w:r w:rsidRPr="00A23533">
              <w:rPr>
                <w:color w:val="000000"/>
                <w:sz w:val="24"/>
                <w:szCs w:val="24"/>
              </w:rPr>
              <w:t>必须有</w:t>
            </w:r>
            <w:r w:rsidRPr="00A23533">
              <w:rPr>
                <w:color w:val="000000"/>
                <w:sz w:val="24"/>
                <w:szCs w:val="24"/>
              </w:rPr>
              <w:t>0.0</w:t>
            </w:r>
            <w:r w:rsidRPr="00A23533">
              <w:rPr>
                <w:rFonts w:hint="eastAsia"/>
                <w:color w:val="000000"/>
                <w:sz w:val="24"/>
                <w:szCs w:val="24"/>
              </w:rPr>
              <w:t>5</w:t>
            </w:r>
            <w:r w:rsidRPr="00A23533">
              <w:rPr>
                <w:color w:val="000000"/>
                <w:sz w:val="24"/>
                <w:szCs w:val="24"/>
              </w:rPr>
              <w:t>级及以上的</w:t>
            </w:r>
            <w:r w:rsidRPr="00A23533">
              <w:rPr>
                <w:color w:val="000000"/>
                <w:sz w:val="24"/>
                <w:szCs w:val="24"/>
              </w:rPr>
              <w:t>CPA</w:t>
            </w:r>
            <w:proofErr w:type="gramStart"/>
            <w:r w:rsidRPr="00A23533">
              <w:rPr>
                <w:color w:val="000000"/>
                <w:sz w:val="24"/>
                <w:szCs w:val="24"/>
              </w:rPr>
              <w:t>型评证书</w:t>
            </w:r>
            <w:proofErr w:type="gramEnd"/>
            <w:r w:rsidRPr="00A23533">
              <w:rPr>
                <w:color w:val="000000"/>
                <w:sz w:val="24"/>
                <w:szCs w:val="24"/>
              </w:rPr>
              <w:t>;</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4.</w:t>
            </w:r>
            <w:r w:rsidRPr="00A23533">
              <w:rPr>
                <w:color w:val="000000"/>
                <w:sz w:val="24"/>
                <w:szCs w:val="24"/>
              </w:rPr>
              <w:t>自动峰值和谷值记录（</w:t>
            </w:r>
            <w:r w:rsidRPr="00A23533">
              <w:rPr>
                <w:color w:val="000000"/>
                <w:sz w:val="24"/>
                <w:szCs w:val="24"/>
              </w:rPr>
              <w:t>2</w:t>
            </w:r>
            <w:r w:rsidRPr="00A23533">
              <w:rPr>
                <w:color w:val="000000"/>
                <w:sz w:val="24"/>
                <w:szCs w:val="24"/>
              </w:rPr>
              <w:t>点校准方式，操作快捷；最大值最小值自动记录）</w:t>
            </w:r>
            <w:r w:rsidRPr="00A23533">
              <w:rPr>
                <w:color w:val="000000"/>
                <w:sz w:val="24"/>
                <w:szCs w:val="24"/>
              </w:rPr>
              <w:t>;</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lastRenderedPageBreak/>
              <w:t>5.</w:t>
            </w:r>
            <w:r w:rsidRPr="00A23533">
              <w:rPr>
                <w:color w:val="000000"/>
                <w:sz w:val="24"/>
                <w:szCs w:val="24"/>
              </w:rPr>
              <w:t>交直流两用，内置电池和交流</w:t>
            </w:r>
            <w:r w:rsidRPr="00A23533">
              <w:rPr>
                <w:color w:val="000000"/>
                <w:sz w:val="24"/>
                <w:szCs w:val="24"/>
              </w:rPr>
              <w:t>220V;</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6.</w:t>
            </w:r>
            <w:r w:rsidRPr="00A23533">
              <w:rPr>
                <w:color w:val="000000"/>
                <w:sz w:val="24"/>
                <w:szCs w:val="24"/>
              </w:rPr>
              <w:t>带有压力软件，可以自动生成检定报告</w:t>
            </w:r>
            <w:r w:rsidRPr="00A23533">
              <w:rPr>
                <w:color w:val="000000"/>
                <w:sz w:val="24"/>
                <w:szCs w:val="24"/>
              </w:rPr>
              <w:t>;</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7.</w:t>
            </w:r>
            <w:r w:rsidRPr="00A23533">
              <w:rPr>
                <w:color w:val="000000"/>
                <w:sz w:val="24"/>
                <w:szCs w:val="24"/>
              </w:rPr>
              <w:t>显示：五位数字显示</w:t>
            </w:r>
            <w:r w:rsidRPr="00A23533">
              <w:rPr>
                <w:color w:val="000000"/>
                <w:sz w:val="24"/>
                <w:szCs w:val="24"/>
              </w:rPr>
              <w:t>;</w:t>
            </w:r>
          </w:p>
          <w:p w:rsidR="00506535" w:rsidRPr="00A23533" w:rsidRDefault="00506535" w:rsidP="00904267">
            <w:pPr>
              <w:pStyle w:val="af0"/>
              <w:spacing w:line="14" w:lineRule="auto"/>
              <w:ind w:firstLineChars="0" w:firstLine="0"/>
              <w:rPr>
                <w:color w:val="000000"/>
                <w:sz w:val="24"/>
                <w:szCs w:val="24"/>
              </w:rPr>
            </w:pPr>
            <w:r>
              <w:rPr>
                <w:rFonts w:hint="eastAsia"/>
                <w:color w:val="000000"/>
                <w:sz w:val="24"/>
                <w:szCs w:val="24"/>
              </w:rPr>
              <w:t>8.</w:t>
            </w:r>
            <w:r w:rsidRPr="00A23533">
              <w:rPr>
                <w:color w:val="000000"/>
                <w:sz w:val="24"/>
                <w:szCs w:val="24"/>
              </w:rPr>
              <w:t>压力接头：</w:t>
            </w:r>
            <w:r>
              <w:rPr>
                <w:color w:val="000000"/>
                <w:sz w:val="24"/>
                <w:szCs w:val="24"/>
              </w:rPr>
              <w:t>M20</w:t>
            </w:r>
            <w:r>
              <w:rPr>
                <w:rFonts w:cs="Calibri"/>
                <w:color w:val="000000"/>
                <w:sz w:val="24"/>
                <w:szCs w:val="24"/>
              </w:rPr>
              <w:t>×</w:t>
            </w:r>
            <w:r w:rsidRPr="00A23533">
              <w:rPr>
                <w:color w:val="000000"/>
                <w:sz w:val="24"/>
                <w:szCs w:val="24"/>
              </w:rPr>
              <w:t>1.5</w:t>
            </w:r>
            <w:r w:rsidRPr="00A23533">
              <w:rPr>
                <w:color w:val="000000"/>
                <w:sz w:val="24"/>
                <w:szCs w:val="24"/>
              </w:rPr>
              <w:t>，通讯接口：</w:t>
            </w:r>
            <w:r w:rsidRPr="00A23533">
              <w:rPr>
                <w:color w:val="000000"/>
                <w:sz w:val="24"/>
                <w:szCs w:val="24"/>
              </w:rPr>
              <w:t>RS232;</w:t>
            </w:r>
          </w:p>
          <w:p w:rsidR="00506535" w:rsidRPr="008B7079" w:rsidRDefault="00506535" w:rsidP="00904267">
            <w:pPr>
              <w:pStyle w:val="af0"/>
              <w:spacing w:line="14" w:lineRule="auto"/>
              <w:ind w:firstLineChars="0" w:firstLine="0"/>
              <w:rPr>
                <w:rFonts w:ascii="宋体" w:hAnsi="宋体"/>
                <w:bCs/>
                <w:sz w:val="24"/>
                <w:szCs w:val="24"/>
              </w:rPr>
            </w:pPr>
            <w:r>
              <w:rPr>
                <w:rFonts w:hint="eastAsia"/>
                <w:color w:val="000000"/>
                <w:sz w:val="24"/>
                <w:szCs w:val="24"/>
              </w:rPr>
              <w:t>9.</w:t>
            </w:r>
            <w:r w:rsidRPr="00A23533">
              <w:rPr>
                <w:color w:val="000000"/>
                <w:sz w:val="24"/>
                <w:szCs w:val="24"/>
              </w:rPr>
              <w:t>11</w:t>
            </w:r>
            <w:r w:rsidRPr="00A23533">
              <w:rPr>
                <w:color w:val="000000"/>
                <w:sz w:val="24"/>
                <w:szCs w:val="24"/>
              </w:rPr>
              <w:t>种压力单位转换，国际通用。</w:t>
            </w:r>
            <w:r w:rsidRPr="00A23533">
              <w:rPr>
                <w:color w:val="000000"/>
                <w:sz w:val="24"/>
                <w:szCs w:val="24"/>
              </w:rPr>
              <w:t>mmH2O</w:t>
            </w:r>
            <w:r w:rsidRPr="00A23533">
              <w:rPr>
                <w:color w:val="000000"/>
                <w:sz w:val="24"/>
                <w:szCs w:val="24"/>
              </w:rPr>
              <w:t>、</w:t>
            </w:r>
            <w:r w:rsidRPr="00A23533">
              <w:rPr>
                <w:color w:val="000000"/>
                <w:sz w:val="24"/>
                <w:szCs w:val="24"/>
              </w:rPr>
              <w:t xml:space="preserve">mmHg </w:t>
            </w:r>
            <w:r w:rsidRPr="00A23533">
              <w:rPr>
                <w:color w:val="000000"/>
                <w:sz w:val="24"/>
                <w:szCs w:val="24"/>
              </w:rPr>
              <w:t>、</w:t>
            </w:r>
            <w:r w:rsidRPr="00A23533">
              <w:rPr>
                <w:color w:val="000000"/>
                <w:sz w:val="24"/>
                <w:szCs w:val="24"/>
              </w:rPr>
              <w:t>inH2O</w:t>
            </w:r>
            <w:r w:rsidRPr="00A23533">
              <w:rPr>
                <w:color w:val="000000"/>
                <w:sz w:val="24"/>
                <w:szCs w:val="24"/>
              </w:rPr>
              <w:t>、</w:t>
            </w:r>
            <w:r w:rsidRPr="00A23533">
              <w:rPr>
                <w:color w:val="000000"/>
                <w:sz w:val="24"/>
                <w:szCs w:val="24"/>
              </w:rPr>
              <w:t xml:space="preserve">inHg </w:t>
            </w:r>
            <w:r w:rsidRPr="00A23533">
              <w:rPr>
                <w:color w:val="000000"/>
                <w:sz w:val="24"/>
                <w:szCs w:val="24"/>
              </w:rPr>
              <w:t>、</w:t>
            </w:r>
            <w:r w:rsidRPr="00A23533">
              <w:rPr>
                <w:color w:val="000000"/>
                <w:sz w:val="24"/>
                <w:szCs w:val="24"/>
              </w:rPr>
              <w:t>kgf/cm2</w:t>
            </w:r>
            <w:r w:rsidRPr="00A23533">
              <w:rPr>
                <w:color w:val="000000"/>
                <w:sz w:val="24"/>
                <w:szCs w:val="24"/>
              </w:rPr>
              <w:t>、</w:t>
            </w:r>
            <w:r w:rsidRPr="00A23533">
              <w:rPr>
                <w:color w:val="000000"/>
                <w:sz w:val="24"/>
                <w:szCs w:val="24"/>
              </w:rPr>
              <w:t>psi</w:t>
            </w:r>
            <w:r w:rsidRPr="00A23533">
              <w:rPr>
                <w:color w:val="000000"/>
                <w:sz w:val="24"/>
                <w:szCs w:val="24"/>
              </w:rPr>
              <w:t>、</w:t>
            </w:r>
            <w:r w:rsidRPr="00A23533">
              <w:rPr>
                <w:color w:val="000000"/>
                <w:sz w:val="24"/>
                <w:szCs w:val="24"/>
              </w:rPr>
              <w:t>kPa</w:t>
            </w:r>
            <w:r w:rsidRPr="00A23533">
              <w:rPr>
                <w:color w:val="000000"/>
                <w:sz w:val="24"/>
                <w:szCs w:val="24"/>
              </w:rPr>
              <w:t>、</w:t>
            </w:r>
            <w:r w:rsidRPr="00A23533">
              <w:rPr>
                <w:color w:val="000000"/>
                <w:sz w:val="24"/>
                <w:szCs w:val="24"/>
              </w:rPr>
              <w:t xml:space="preserve"> MPa</w:t>
            </w:r>
            <w:r w:rsidRPr="00A23533">
              <w:rPr>
                <w:color w:val="000000"/>
                <w:sz w:val="24"/>
                <w:szCs w:val="24"/>
              </w:rPr>
              <w:t>、</w:t>
            </w:r>
            <w:r w:rsidRPr="00A23533">
              <w:rPr>
                <w:color w:val="000000"/>
                <w:sz w:val="24"/>
                <w:szCs w:val="24"/>
              </w:rPr>
              <w:t xml:space="preserve">Pa </w:t>
            </w:r>
            <w:r w:rsidRPr="00A23533">
              <w:rPr>
                <w:color w:val="000000"/>
                <w:sz w:val="24"/>
                <w:szCs w:val="24"/>
              </w:rPr>
              <w:t>、</w:t>
            </w:r>
            <w:r w:rsidRPr="00A23533">
              <w:rPr>
                <w:color w:val="000000"/>
                <w:sz w:val="24"/>
                <w:szCs w:val="24"/>
              </w:rPr>
              <w:t>mbar</w:t>
            </w:r>
            <w:r w:rsidRPr="00A23533">
              <w:rPr>
                <w:color w:val="000000"/>
                <w:sz w:val="24"/>
                <w:szCs w:val="24"/>
              </w:rPr>
              <w:t>、</w:t>
            </w:r>
            <w:r w:rsidRPr="00A23533">
              <w:rPr>
                <w:color w:val="000000"/>
                <w:sz w:val="24"/>
                <w:szCs w:val="24"/>
              </w:rPr>
              <w:t>bar</w:t>
            </w:r>
            <w:r w:rsidRPr="00A23533">
              <w:rPr>
                <w:color w:val="000000"/>
                <w:sz w:val="24"/>
                <w:szCs w:val="24"/>
              </w:rPr>
              <w:t>多种压力单位切换</w:t>
            </w:r>
            <w:r w:rsidRPr="00A23533">
              <w:rPr>
                <w:rFonts w:hint="eastAsia"/>
                <w:color w:val="000000"/>
                <w:sz w:val="24"/>
                <w:szCs w:val="24"/>
              </w:rPr>
              <w:t>.</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块</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4</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sidRPr="00BF373F">
              <w:rPr>
                <w:rFonts w:ascii="宋体" w:hAnsi="宋体" w:cs="仿宋" w:hint="eastAsia"/>
                <w:b/>
                <w:color w:val="000000"/>
                <w:kern w:val="0"/>
                <w:sz w:val="24"/>
                <w:szCs w:val="24"/>
              </w:rPr>
              <w:t>是</w:t>
            </w:r>
          </w:p>
        </w:tc>
      </w:tr>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color w:val="000000"/>
                <w:kern w:val="0"/>
                <w:sz w:val="24"/>
                <w:szCs w:val="24"/>
              </w:rPr>
            </w:pPr>
            <w:r w:rsidRPr="00BF373F">
              <w:rPr>
                <w:rFonts w:ascii="宋体" w:hAnsi="宋体" w:cs="仿宋" w:hint="eastAsia"/>
                <w:color w:val="000000"/>
                <w:kern w:val="0"/>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hint="eastAsia"/>
                <w:bCs/>
                <w:sz w:val="24"/>
                <w:szCs w:val="24"/>
              </w:rPr>
              <w:t>全自动压力校验台（气压）</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A23533"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color w:val="000000"/>
                <w:sz w:val="24"/>
                <w:szCs w:val="24"/>
              </w:rPr>
              <w:t>1.</w:t>
            </w:r>
            <w:r w:rsidRPr="001E3EAB">
              <w:rPr>
                <w:rFonts w:ascii="宋体" w:hAnsi="宋体" w:cs="宋体" w:hint="eastAsia"/>
                <w:color w:val="000000"/>
                <w:sz w:val="24"/>
                <w:szCs w:val="24"/>
              </w:rPr>
              <w:t>压力检测范围：</w:t>
            </w:r>
            <w:r>
              <w:rPr>
                <w:rFonts w:ascii="宋体" w:hAnsi="宋体" w:cs="宋体" w:hint="eastAsia"/>
                <w:color w:val="000000"/>
                <w:sz w:val="24"/>
                <w:szCs w:val="24"/>
              </w:rPr>
              <w:t>不小于</w:t>
            </w:r>
            <w:r w:rsidRPr="001E3EAB">
              <w:rPr>
                <w:rFonts w:ascii="宋体" w:hAnsi="宋体" w:cs="宋体" w:hint="eastAsia"/>
                <w:color w:val="000000"/>
                <w:sz w:val="24"/>
                <w:szCs w:val="24"/>
              </w:rPr>
              <w:t>（</w:t>
            </w:r>
            <w:r w:rsidRPr="001E3EAB">
              <w:rPr>
                <w:color w:val="000000"/>
                <w:sz w:val="24"/>
                <w:szCs w:val="24"/>
              </w:rPr>
              <w:t>-0.1-2.5</w:t>
            </w:r>
            <w:r w:rsidRPr="001E3EAB">
              <w:rPr>
                <w:rFonts w:ascii="宋体" w:hAnsi="宋体" w:cs="宋体" w:hint="eastAsia"/>
                <w:color w:val="000000"/>
                <w:sz w:val="24"/>
                <w:szCs w:val="24"/>
              </w:rPr>
              <w:t>）</w:t>
            </w:r>
            <w:r w:rsidRPr="001E3EAB">
              <w:rPr>
                <w:color w:val="000000"/>
                <w:sz w:val="24"/>
                <w:szCs w:val="24"/>
              </w:rPr>
              <w:t>MPa</w:t>
            </w:r>
            <w:r w:rsidRPr="001E3EAB">
              <w:rPr>
                <w:rFonts w:ascii="宋体" w:hAnsi="宋体" w:cs="宋体" w:hint="eastAsia"/>
                <w:color w:val="000000"/>
                <w:sz w:val="24"/>
                <w:szCs w:val="24"/>
              </w:rPr>
              <w:t>；</w:t>
            </w:r>
            <w:r w:rsidRPr="00A23533">
              <w:rPr>
                <w:color w:val="000000"/>
                <w:sz w:val="24"/>
                <w:szCs w:val="24"/>
              </w:rPr>
              <w:t>2.</w:t>
            </w:r>
            <w:r w:rsidRPr="00A23533">
              <w:rPr>
                <w:color w:val="000000"/>
                <w:sz w:val="24"/>
                <w:szCs w:val="24"/>
              </w:rPr>
              <w:t>工作模式</w:t>
            </w:r>
            <w:r w:rsidRPr="00A23533">
              <w:rPr>
                <w:rFonts w:hint="eastAsia"/>
                <w:color w:val="000000"/>
                <w:sz w:val="24"/>
                <w:szCs w:val="24"/>
              </w:rPr>
              <w:t>：</w:t>
            </w:r>
            <w:r w:rsidRPr="00A23533">
              <w:rPr>
                <w:color w:val="000000"/>
                <w:sz w:val="24"/>
                <w:szCs w:val="24"/>
              </w:rPr>
              <w:t>气压</w:t>
            </w:r>
            <w:r w:rsidRPr="00A23533">
              <w:rPr>
                <w:rFonts w:hint="eastAsia"/>
                <w:color w:val="000000"/>
                <w:sz w:val="24"/>
                <w:szCs w:val="24"/>
              </w:rPr>
              <w:t>；</w:t>
            </w:r>
          </w:p>
          <w:p w:rsidR="00506535" w:rsidRPr="00A23533" w:rsidRDefault="00506535" w:rsidP="00904267">
            <w:pPr>
              <w:spacing w:line="14" w:lineRule="auto"/>
              <w:rPr>
                <w:color w:val="000000"/>
                <w:sz w:val="24"/>
                <w:szCs w:val="24"/>
              </w:rPr>
            </w:pPr>
            <w:r>
              <w:rPr>
                <w:rFonts w:ascii="仿宋" w:eastAsia="仿宋" w:hAnsi="仿宋" w:cs="仿宋" w:hint="eastAsia"/>
                <w:b/>
                <w:kern w:val="0"/>
                <w:sz w:val="28"/>
                <w:szCs w:val="28"/>
                <w:shd w:val="clear" w:color="auto" w:fill="FFFFFF"/>
              </w:rPr>
              <w:sym w:font="Wingdings 2" w:char="F0E6"/>
            </w:r>
            <w:r w:rsidRPr="00A23533">
              <w:rPr>
                <w:color w:val="000000"/>
                <w:sz w:val="24"/>
                <w:szCs w:val="24"/>
              </w:rPr>
              <w:t>3.</w:t>
            </w:r>
            <w:r w:rsidRPr="00A23533">
              <w:rPr>
                <w:rFonts w:ascii="宋体" w:hAnsi="宋体" w:cs="宋体" w:hint="eastAsia"/>
                <w:color w:val="000000"/>
                <w:sz w:val="24"/>
                <w:szCs w:val="24"/>
              </w:rPr>
              <w:t>压力准确度等级：不低于</w:t>
            </w:r>
            <w:r w:rsidRPr="00A23533">
              <w:rPr>
                <w:color w:val="000000"/>
                <w:sz w:val="24"/>
                <w:szCs w:val="24"/>
              </w:rPr>
              <w:t>0.0</w:t>
            </w:r>
            <w:r w:rsidRPr="00A23533">
              <w:rPr>
                <w:rFonts w:hint="eastAsia"/>
                <w:color w:val="000000"/>
                <w:sz w:val="24"/>
                <w:szCs w:val="24"/>
              </w:rPr>
              <w:t>5</w:t>
            </w:r>
            <w:r w:rsidRPr="00A23533">
              <w:rPr>
                <w:rFonts w:ascii="宋体" w:hAnsi="宋体" w:cs="宋体" w:hint="eastAsia"/>
                <w:color w:val="000000"/>
                <w:sz w:val="24"/>
                <w:szCs w:val="24"/>
              </w:rPr>
              <w:t>级；</w:t>
            </w:r>
          </w:p>
          <w:p w:rsidR="00506535" w:rsidRPr="00A23533" w:rsidRDefault="00506535" w:rsidP="00904267">
            <w:pPr>
              <w:spacing w:line="14" w:lineRule="auto"/>
              <w:rPr>
                <w:color w:val="000000"/>
                <w:sz w:val="24"/>
                <w:szCs w:val="24"/>
              </w:rPr>
            </w:pPr>
            <w:r>
              <w:rPr>
                <w:rFonts w:ascii="仿宋" w:eastAsia="仿宋" w:hAnsi="仿宋" w:cs="仿宋" w:hint="eastAsia"/>
                <w:b/>
                <w:kern w:val="0"/>
                <w:sz w:val="28"/>
                <w:szCs w:val="28"/>
                <w:shd w:val="clear" w:color="auto" w:fill="FFFFFF"/>
              </w:rPr>
              <w:sym w:font="Wingdings 2" w:char="F0E6"/>
            </w:r>
            <w:r w:rsidRPr="00A23533">
              <w:rPr>
                <w:color w:val="000000"/>
                <w:sz w:val="24"/>
                <w:szCs w:val="24"/>
              </w:rPr>
              <w:t>4.</w:t>
            </w:r>
            <w:r w:rsidRPr="00A23533">
              <w:rPr>
                <w:rFonts w:ascii="宋体" w:hAnsi="宋体" w:cs="宋体" w:hint="eastAsia"/>
                <w:color w:val="000000"/>
                <w:sz w:val="24"/>
                <w:szCs w:val="24"/>
              </w:rPr>
              <w:t>电流准确度等级：不低于</w:t>
            </w:r>
            <w:r w:rsidRPr="00A23533">
              <w:rPr>
                <w:color w:val="000000"/>
                <w:sz w:val="24"/>
                <w:szCs w:val="24"/>
              </w:rPr>
              <w:t>0.0</w:t>
            </w:r>
            <w:r w:rsidRPr="00A23533">
              <w:rPr>
                <w:rFonts w:hint="eastAsia"/>
                <w:color w:val="000000"/>
                <w:sz w:val="24"/>
                <w:szCs w:val="24"/>
              </w:rPr>
              <w:t>5</w:t>
            </w:r>
            <w:r w:rsidRPr="00A23533">
              <w:rPr>
                <w:rFonts w:ascii="宋体" w:hAnsi="宋体" w:cs="宋体" w:hint="eastAsia"/>
                <w:color w:val="000000"/>
                <w:sz w:val="24"/>
                <w:szCs w:val="24"/>
              </w:rPr>
              <w:t>级；</w:t>
            </w:r>
          </w:p>
          <w:p w:rsidR="00506535" w:rsidRPr="00A23533" w:rsidRDefault="00506535" w:rsidP="00904267">
            <w:pPr>
              <w:spacing w:line="14" w:lineRule="auto"/>
              <w:rPr>
                <w:color w:val="000000"/>
                <w:sz w:val="24"/>
                <w:szCs w:val="24"/>
              </w:rPr>
            </w:pPr>
            <w:r w:rsidRPr="00A23533">
              <w:rPr>
                <w:color w:val="000000"/>
                <w:sz w:val="24"/>
                <w:szCs w:val="24"/>
              </w:rPr>
              <w:t>5.</w:t>
            </w:r>
            <w:proofErr w:type="gramStart"/>
            <w:r w:rsidRPr="00A23533">
              <w:rPr>
                <w:rFonts w:ascii="宋体" w:hAnsi="宋体" w:cs="宋体" w:hint="eastAsia"/>
                <w:color w:val="000000"/>
                <w:sz w:val="24"/>
                <w:szCs w:val="24"/>
              </w:rPr>
              <w:t>控压精度</w:t>
            </w:r>
            <w:proofErr w:type="gramEnd"/>
            <w:r w:rsidRPr="00A23533">
              <w:rPr>
                <w:rFonts w:ascii="宋体" w:hAnsi="宋体" w:cs="宋体" w:hint="eastAsia"/>
                <w:color w:val="000000"/>
                <w:sz w:val="24"/>
                <w:szCs w:val="24"/>
              </w:rPr>
              <w:t>：不低于</w:t>
            </w:r>
            <w:r w:rsidRPr="00A23533">
              <w:rPr>
                <w:rFonts w:eastAsia="Times New Roman" w:cs="Calibri"/>
                <w:color w:val="000000"/>
                <w:sz w:val="24"/>
                <w:szCs w:val="24"/>
              </w:rPr>
              <w:t>±</w:t>
            </w:r>
            <w:r w:rsidRPr="00A23533">
              <w:rPr>
                <w:color w:val="000000"/>
                <w:sz w:val="24"/>
                <w:szCs w:val="24"/>
              </w:rPr>
              <w:t>5</w:t>
            </w:r>
            <w:r w:rsidRPr="00A23533">
              <w:rPr>
                <w:rFonts w:ascii="宋体" w:hAnsi="宋体" w:cs="宋体" w:hint="eastAsia"/>
                <w:color w:val="000000"/>
                <w:sz w:val="24"/>
                <w:szCs w:val="24"/>
              </w:rPr>
              <w:t>个字；</w:t>
            </w:r>
          </w:p>
          <w:p w:rsidR="00506535" w:rsidRPr="00A23533" w:rsidRDefault="00506535" w:rsidP="00904267">
            <w:pPr>
              <w:spacing w:line="14" w:lineRule="auto"/>
              <w:rPr>
                <w:color w:val="000000"/>
                <w:sz w:val="24"/>
                <w:szCs w:val="24"/>
              </w:rPr>
            </w:pPr>
            <w:r w:rsidRPr="00A23533">
              <w:rPr>
                <w:color w:val="000000"/>
                <w:sz w:val="24"/>
                <w:szCs w:val="24"/>
              </w:rPr>
              <w:t>6.</w:t>
            </w:r>
            <w:r w:rsidRPr="00A23533">
              <w:rPr>
                <w:rFonts w:ascii="宋体" w:hAnsi="宋体" w:cs="宋体" w:hint="eastAsia"/>
                <w:color w:val="000000"/>
                <w:sz w:val="24"/>
                <w:szCs w:val="24"/>
              </w:rPr>
              <w:t>压力显示分辨率：不低于</w:t>
            </w:r>
            <w:r w:rsidRPr="00A23533">
              <w:rPr>
                <w:color w:val="000000"/>
                <w:sz w:val="24"/>
                <w:szCs w:val="24"/>
              </w:rPr>
              <w:t>5</w:t>
            </w:r>
            <w:r w:rsidRPr="00A23533">
              <w:rPr>
                <w:rFonts w:ascii="宋体" w:hAnsi="宋体" w:cs="宋体" w:hint="eastAsia"/>
                <w:color w:val="000000"/>
                <w:sz w:val="24"/>
                <w:szCs w:val="24"/>
              </w:rPr>
              <w:t>位；</w:t>
            </w:r>
          </w:p>
          <w:p w:rsidR="00506535" w:rsidRPr="009C3DAB"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rFonts w:hint="eastAsia"/>
                <w:color w:val="000000"/>
                <w:sz w:val="24"/>
                <w:szCs w:val="24"/>
              </w:rPr>
              <w:t>7</w:t>
            </w:r>
            <w:r w:rsidRPr="001E3EAB">
              <w:rPr>
                <w:color w:val="000000"/>
                <w:sz w:val="24"/>
                <w:szCs w:val="24"/>
              </w:rPr>
              <w:t>.</w:t>
            </w:r>
            <w:r w:rsidRPr="001E3EAB">
              <w:rPr>
                <w:rFonts w:ascii="宋体" w:eastAsia="宋体" w:hAnsi="宋体" w:cs="宋体" w:hint="eastAsia"/>
                <w:color w:val="000000"/>
                <w:sz w:val="24"/>
                <w:szCs w:val="24"/>
              </w:rPr>
              <w:t>内置模块：内置模块：</w:t>
            </w:r>
            <w:r w:rsidRPr="00EA77CB">
              <w:rPr>
                <w:rFonts w:hint="eastAsia"/>
                <w:color w:val="000000"/>
                <w:sz w:val="24"/>
                <w:szCs w:val="24"/>
              </w:rPr>
              <w:t>（不少于</w:t>
            </w:r>
            <w:r w:rsidRPr="00EA77CB">
              <w:rPr>
                <w:rFonts w:hint="eastAsia"/>
                <w:color w:val="000000"/>
                <w:sz w:val="24"/>
                <w:szCs w:val="24"/>
              </w:rPr>
              <w:t>6</w:t>
            </w:r>
            <w:r w:rsidRPr="00EA77CB">
              <w:rPr>
                <w:rFonts w:hint="eastAsia"/>
                <w:color w:val="000000"/>
                <w:sz w:val="24"/>
                <w:szCs w:val="24"/>
              </w:rPr>
              <w:t>个），范围</w:t>
            </w:r>
            <w:r>
              <w:rPr>
                <w:rFonts w:ascii="宋体" w:eastAsia="宋体" w:hAnsi="宋体" w:cs="宋体" w:hint="eastAsia"/>
                <w:color w:val="000000"/>
                <w:sz w:val="24"/>
                <w:szCs w:val="24"/>
              </w:rPr>
              <w:t>不低于</w:t>
            </w:r>
            <w:r w:rsidRPr="001E3EAB">
              <w:rPr>
                <w:rFonts w:ascii="宋体" w:eastAsia="宋体" w:hAnsi="宋体" w:cs="宋体" w:hint="eastAsia"/>
                <w:color w:val="000000"/>
                <w:sz w:val="24"/>
                <w:szCs w:val="24"/>
              </w:rPr>
              <w:t>（</w:t>
            </w:r>
            <w:r>
              <w:rPr>
                <w:rFonts w:hint="eastAsia"/>
                <w:color w:val="000000"/>
                <w:sz w:val="24"/>
                <w:szCs w:val="24"/>
              </w:rPr>
              <w:t>-</w:t>
            </w:r>
            <w:r w:rsidRPr="001E3EAB">
              <w:rPr>
                <w:color w:val="000000"/>
                <w:sz w:val="24"/>
                <w:szCs w:val="24"/>
              </w:rPr>
              <w:t>0.1-2.5</w:t>
            </w:r>
            <w:r w:rsidRPr="001E3EAB">
              <w:rPr>
                <w:rFonts w:ascii="宋体" w:eastAsia="宋体" w:hAnsi="宋体" w:cs="宋体" w:hint="eastAsia"/>
                <w:color w:val="000000"/>
                <w:sz w:val="24"/>
                <w:szCs w:val="24"/>
              </w:rPr>
              <w:t>）</w:t>
            </w:r>
            <w:r w:rsidRPr="001E3EAB">
              <w:rPr>
                <w:color w:val="000000"/>
                <w:sz w:val="24"/>
                <w:szCs w:val="24"/>
              </w:rPr>
              <w:t>MPa</w:t>
            </w:r>
            <w:r w:rsidRPr="001E3EAB">
              <w:rPr>
                <w:rFonts w:ascii="宋体" w:eastAsia="宋体" w:hAnsi="宋体" w:cs="宋体" w:hint="eastAsia"/>
                <w:color w:val="000000"/>
                <w:sz w:val="24"/>
                <w:szCs w:val="24"/>
              </w:rPr>
              <w:t>、</w:t>
            </w:r>
          </w:p>
          <w:p w:rsidR="00506535" w:rsidRPr="001E3EAB" w:rsidRDefault="00506535" w:rsidP="00904267">
            <w:pPr>
              <w:pStyle w:val="af0"/>
              <w:spacing w:line="14" w:lineRule="auto"/>
              <w:ind w:firstLineChars="0" w:firstLine="0"/>
              <w:rPr>
                <w:color w:val="000000"/>
                <w:sz w:val="24"/>
                <w:szCs w:val="24"/>
              </w:rPr>
            </w:pPr>
            <w:r w:rsidRPr="001E3EAB">
              <w:rPr>
                <w:rFonts w:hint="eastAsia"/>
                <w:color w:val="000000"/>
                <w:sz w:val="24"/>
                <w:szCs w:val="24"/>
              </w:rPr>
              <w:t>8</w:t>
            </w:r>
            <w:r w:rsidRPr="001E3EAB">
              <w:rPr>
                <w:color w:val="000000"/>
                <w:sz w:val="24"/>
                <w:szCs w:val="24"/>
              </w:rPr>
              <w:t>.</w:t>
            </w:r>
            <w:r w:rsidRPr="001E3EAB">
              <w:rPr>
                <w:rFonts w:ascii="宋体" w:eastAsia="宋体" w:hAnsi="宋体" w:cs="宋体" w:hint="eastAsia"/>
                <w:color w:val="000000"/>
                <w:sz w:val="24"/>
                <w:szCs w:val="24"/>
              </w:rPr>
              <w:t>双通道检测，不需外置任何模块，同时检测两块备件仪表；</w:t>
            </w:r>
          </w:p>
          <w:p w:rsidR="00506535" w:rsidRPr="001E3EAB"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rFonts w:hint="eastAsia"/>
                <w:color w:val="000000"/>
                <w:sz w:val="24"/>
                <w:szCs w:val="24"/>
              </w:rPr>
              <w:t>9</w:t>
            </w:r>
            <w:r w:rsidRPr="001E3EAB">
              <w:rPr>
                <w:color w:val="000000"/>
                <w:sz w:val="24"/>
                <w:szCs w:val="24"/>
              </w:rPr>
              <w:t>.</w:t>
            </w:r>
            <w:r w:rsidRPr="001E3EAB">
              <w:rPr>
                <w:rFonts w:ascii="宋体" w:eastAsia="宋体" w:hAnsi="宋体" w:cs="宋体" w:hint="eastAsia"/>
                <w:color w:val="000000"/>
                <w:sz w:val="24"/>
                <w:szCs w:val="24"/>
              </w:rPr>
              <w:t>可检定精密压力表、普通压力表，压力开关（压力控制器）；</w:t>
            </w:r>
          </w:p>
          <w:p w:rsidR="00506535" w:rsidRPr="001E3EAB"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color w:val="000000"/>
                <w:sz w:val="24"/>
                <w:szCs w:val="24"/>
              </w:rPr>
              <w:t>1</w:t>
            </w:r>
            <w:r w:rsidRPr="001E3EAB">
              <w:rPr>
                <w:rFonts w:hint="eastAsia"/>
                <w:color w:val="000000"/>
                <w:sz w:val="24"/>
                <w:szCs w:val="24"/>
              </w:rPr>
              <w:t>0</w:t>
            </w:r>
            <w:r w:rsidRPr="001E3EAB">
              <w:rPr>
                <w:color w:val="000000"/>
                <w:sz w:val="24"/>
                <w:szCs w:val="24"/>
              </w:rPr>
              <w:t>.</w:t>
            </w:r>
            <w:r w:rsidRPr="001E3EAB">
              <w:rPr>
                <w:rFonts w:ascii="宋体" w:eastAsia="宋体" w:hAnsi="宋体" w:cs="宋体" w:hint="eastAsia"/>
                <w:color w:val="000000"/>
                <w:sz w:val="24"/>
                <w:szCs w:val="24"/>
              </w:rPr>
              <w:t>压力模块覆盖：检定压力变送器时，模块量程</w:t>
            </w:r>
            <w:r>
              <w:rPr>
                <w:rFonts w:ascii="宋体" w:eastAsia="宋体" w:hAnsi="宋体" w:cs="宋体" w:hint="eastAsia"/>
                <w:color w:val="000000"/>
                <w:sz w:val="24"/>
                <w:szCs w:val="24"/>
              </w:rPr>
              <w:t>不小于</w:t>
            </w:r>
            <w:r w:rsidRPr="001E3EAB">
              <w:rPr>
                <w:rFonts w:ascii="宋体" w:eastAsia="宋体" w:hAnsi="宋体" w:cs="宋体" w:hint="eastAsia"/>
                <w:color w:val="000000"/>
                <w:sz w:val="24"/>
                <w:szCs w:val="24"/>
              </w:rPr>
              <w:t>（</w:t>
            </w:r>
            <w:r w:rsidRPr="001E3EAB">
              <w:rPr>
                <w:color w:val="000000"/>
                <w:sz w:val="24"/>
                <w:szCs w:val="24"/>
              </w:rPr>
              <w:t>-0.1-2.5</w:t>
            </w:r>
            <w:r w:rsidRPr="001E3EAB">
              <w:rPr>
                <w:rFonts w:ascii="宋体" w:eastAsia="宋体" w:hAnsi="宋体" w:cs="宋体" w:hint="eastAsia"/>
                <w:color w:val="000000"/>
                <w:sz w:val="24"/>
                <w:szCs w:val="24"/>
              </w:rPr>
              <w:t>）</w:t>
            </w:r>
            <w:r w:rsidRPr="001E3EAB">
              <w:rPr>
                <w:color w:val="000000"/>
                <w:sz w:val="24"/>
                <w:szCs w:val="24"/>
              </w:rPr>
              <w:t>MPa</w:t>
            </w:r>
            <w:r w:rsidRPr="001E3EAB">
              <w:rPr>
                <w:rFonts w:ascii="宋体" w:eastAsia="宋体" w:hAnsi="宋体" w:cs="宋体" w:hint="eastAsia"/>
                <w:color w:val="000000"/>
                <w:sz w:val="24"/>
                <w:szCs w:val="24"/>
              </w:rPr>
              <w:t>量程全覆盖，中间无空挡；</w:t>
            </w:r>
          </w:p>
          <w:p w:rsidR="00506535" w:rsidRPr="00A23533" w:rsidRDefault="00506535" w:rsidP="00904267">
            <w:pPr>
              <w:spacing w:line="14" w:lineRule="auto"/>
              <w:rPr>
                <w:color w:val="000000"/>
                <w:sz w:val="24"/>
                <w:szCs w:val="24"/>
              </w:rPr>
            </w:pPr>
            <w:r w:rsidRPr="00A23533">
              <w:rPr>
                <w:color w:val="000000"/>
                <w:sz w:val="24"/>
                <w:szCs w:val="24"/>
              </w:rPr>
              <w:t>1</w:t>
            </w:r>
            <w:r w:rsidRPr="00A23533">
              <w:rPr>
                <w:rFonts w:hint="eastAsia"/>
                <w:color w:val="000000"/>
                <w:sz w:val="24"/>
                <w:szCs w:val="24"/>
              </w:rPr>
              <w:t>1</w:t>
            </w:r>
            <w:r w:rsidRPr="00A23533">
              <w:rPr>
                <w:color w:val="000000"/>
                <w:sz w:val="24"/>
                <w:szCs w:val="24"/>
              </w:rPr>
              <w:t>.Hart</w:t>
            </w:r>
            <w:r w:rsidRPr="00A23533">
              <w:rPr>
                <w:rFonts w:ascii="宋体" w:hAnsi="宋体" w:cs="宋体" w:hint="eastAsia"/>
                <w:color w:val="000000"/>
                <w:sz w:val="24"/>
                <w:szCs w:val="24"/>
              </w:rPr>
              <w:t>功能</w:t>
            </w:r>
          </w:p>
          <w:p w:rsidR="00506535" w:rsidRPr="009C3D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2</w:t>
            </w:r>
            <w:r w:rsidRPr="001E3EAB">
              <w:rPr>
                <w:color w:val="000000"/>
                <w:sz w:val="24"/>
                <w:szCs w:val="24"/>
              </w:rPr>
              <w:t>.</w:t>
            </w:r>
            <w:r w:rsidRPr="001E3EAB">
              <w:rPr>
                <w:rFonts w:ascii="宋体" w:eastAsia="宋体" w:hAnsi="宋体" w:cs="宋体" w:hint="eastAsia"/>
                <w:color w:val="000000"/>
                <w:sz w:val="24"/>
                <w:szCs w:val="24"/>
              </w:rPr>
              <w:t>采用彩色触摸屏控制</w:t>
            </w:r>
            <w:r>
              <w:rPr>
                <w:rFonts w:ascii="宋体" w:eastAsia="宋体" w:hAnsi="宋体" w:cs="宋体" w:hint="eastAsia"/>
                <w:color w:val="000000"/>
                <w:sz w:val="24"/>
                <w:szCs w:val="24"/>
              </w:rPr>
              <w:t>。触摸屏上可以显示操作说明，在使用时不需</w:t>
            </w:r>
            <w:proofErr w:type="gramStart"/>
            <w:r>
              <w:rPr>
                <w:rFonts w:ascii="宋体" w:eastAsia="宋体" w:hAnsi="宋体" w:cs="宋体" w:hint="eastAsia"/>
                <w:color w:val="000000"/>
                <w:sz w:val="24"/>
                <w:szCs w:val="24"/>
              </w:rPr>
              <w:t>带使用</w:t>
            </w:r>
            <w:proofErr w:type="gramEnd"/>
            <w:r>
              <w:rPr>
                <w:rFonts w:ascii="宋体" w:eastAsia="宋体" w:hAnsi="宋体" w:cs="宋体" w:hint="eastAsia"/>
                <w:color w:val="000000"/>
                <w:sz w:val="24"/>
                <w:szCs w:val="24"/>
              </w:rPr>
              <w:t>说明书</w:t>
            </w:r>
            <w:r w:rsidRPr="009C3DAB">
              <w:rPr>
                <w:rFonts w:ascii="宋体" w:hAnsi="宋体" w:hint="eastAsia"/>
                <w:color w:val="000000"/>
                <w:sz w:val="24"/>
                <w:szCs w:val="24"/>
              </w:rPr>
              <w:t>；</w:t>
            </w:r>
          </w:p>
          <w:p w:rsidR="00506535" w:rsidRPr="00A23533" w:rsidRDefault="00506535" w:rsidP="00904267">
            <w:pPr>
              <w:spacing w:line="14" w:lineRule="auto"/>
              <w:rPr>
                <w:color w:val="000000"/>
                <w:sz w:val="24"/>
                <w:szCs w:val="24"/>
              </w:rPr>
            </w:pPr>
            <w:r w:rsidRPr="00A23533">
              <w:rPr>
                <w:color w:val="000000"/>
                <w:sz w:val="24"/>
                <w:szCs w:val="24"/>
              </w:rPr>
              <w:t>1</w:t>
            </w:r>
            <w:r w:rsidRPr="00A23533">
              <w:rPr>
                <w:rFonts w:hint="eastAsia"/>
                <w:color w:val="000000"/>
                <w:sz w:val="24"/>
                <w:szCs w:val="24"/>
              </w:rPr>
              <w:t>3</w:t>
            </w:r>
            <w:r w:rsidRPr="00A23533">
              <w:rPr>
                <w:color w:val="000000"/>
                <w:sz w:val="24"/>
                <w:szCs w:val="24"/>
              </w:rPr>
              <w:t>.</w:t>
            </w:r>
            <w:r w:rsidRPr="00A23533">
              <w:rPr>
                <w:rFonts w:ascii="宋体" w:hAnsi="宋体" w:cs="宋体" w:hint="eastAsia"/>
                <w:color w:val="000000"/>
                <w:sz w:val="24"/>
                <w:szCs w:val="24"/>
              </w:rPr>
              <w:t>增压方式：外置</w:t>
            </w:r>
            <w:proofErr w:type="gramStart"/>
            <w:r w:rsidRPr="00A23533">
              <w:rPr>
                <w:rFonts w:ascii="宋体" w:hAnsi="宋体" w:cs="宋体" w:hint="eastAsia"/>
                <w:color w:val="000000"/>
                <w:sz w:val="24"/>
                <w:szCs w:val="24"/>
              </w:rPr>
              <w:t>专用造压设备</w:t>
            </w:r>
            <w:proofErr w:type="gramEnd"/>
            <w:r w:rsidRPr="00A23533">
              <w:rPr>
                <w:rFonts w:ascii="宋体" w:hAnsi="宋体" w:cs="宋体" w:hint="eastAsia"/>
                <w:color w:val="000000"/>
                <w:sz w:val="24"/>
                <w:szCs w:val="24"/>
              </w:rPr>
              <w:t>；</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4</w:t>
            </w:r>
            <w:r w:rsidRPr="001E3EAB">
              <w:rPr>
                <w:color w:val="000000"/>
                <w:sz w:val="24"/>
                <w:szCs w:val="24"/>
              </w:rPr>
              <w:t>.</w:t>
            </w:r>
            <w:r w:rsidRPr="001E3EAB">
              <w:rPr>
                <w:rFonts w:ascii="宋体" w:eastAsia="宋体" w:hAnsi="宋体" w:cs="宋体" w:hint="eastAsia"/>
                <w:color w:val="000000"/>
                <w:sz w:val="24"/>
                <w:szCs w:val="24"/>
              </w:rPr>
              <w:t>设有排污口：设置排污功能，从被校表带入的沙子、</w:t>
            </w:r>
            <w:proofErr w:type="gramStart"/>
            <w:r w:rsidRPr="001E3EAB">
              <w:rPr>
                <w:rFonts w:ascii="宋体" w:eastAsia="宋体" w:hAnsi="宋体" w:cs="宋体" w:hint="eastAsia"/>
                <w:color w:val="000000"/>
                <w:sz w:val="24"/>
                <w:szCs w:val="24"/>
              </w:rPr>
              <w:t>垢物等</w:t>
            </w:r>
            <w:proofErr w:type="gramEnd"/>
            <w:r w:rsidRPr="001E3EAB">
              <w:rPr>
                <w:rFonts w:ascii="宋体" w:eastAsia="宋体" w:hAnsi="宋体" w:cs="宋体" w:hint="eastAsia"/>
                <w:color w:val="000000"/>
                <w:sz w:val="24"/>
                <w:szCs w:val="24"/>
              </w:rPr>
              <w:t>可以从排污口排出；</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5</w:t>
            </w:r>
            <w:r w:rsidRPr="001E3EAB">
              <w:rPr>
                <w:color w:val="000000"/>
                <w:sz w:val="24"/>
                <w:szCs w:val="24"/>
              </w:rPr>
              <w:t>.</w:t>
            </w:r>
            <w:r w:rsidRPr="001E3EAB">
              <w:rPr>
                <w:color w:val="000000"/>
                <w:sz w:val="24"/>
                <w:szCs w:val="24"/>
              </w:rPr>
              <w:t>检定软件</w:t>
            </w:r>
            <w:r w:rsidRPr="001E3EAB">
              <w:rPr>
                <w:rFonts w:hint="eastAsia"/>
                <w:color w:val="000000"/>
                <w:sz w:val="24"/>
                <w:szCs w:val="24"/>
              </w:rPr>
              <w:t>：</w:t>
            </w:r>
            <w:r w:rsidRPr="001E3EAB">
              <w:rPr>
                <w:rFonts w:ascii="宋体" w:eastAsia="宋体" w:hAnsi="宋体" w:cs="宋体" w:hint="eastAsia"/>
                <w:color w:val="000000"/>
                <w:sz w:val="24"/>
                <w:szCs w:val="24"/>
              </w:rPr>
              <w:t>只要一按开始键就能自动完成加压、减压、稳压、记录数据、分析误差、打印检定报告和证书等所有工作；</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6</w:t>
            </w:r>
            <w:r w:rsidRPr="001E3EAB">
              <w:rPr>
                <w:color w:val="000000"/>
                <w:sz w:val="24"/>
                <w:szCs w:val="24"/>
              </w:rPr>
              <w:t>.</w:t>
            </w:r>
            <w:r w:rsidRPr="001E3EAB">
              <w:rPr>
                <w:rFonts w:ascii="宋体" w:eastAsia="宋体" w:hAnsi="宋体" w:cs="宋体" w:hint="eastAsia"/>
                <w:color w:val="000000"/>
                <w:sz w:val="24"/>
                <w:szCs w:val="24"/>
              </w:rPr>
              <w:t>具有完整保护功能，过压保护、过流保护、泄漏、传感器故障等报警。当发生过压、过流、传感器故障时停止加压；</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7</w:t>
            </w:r>
            <w:r w:rsidRPr="001E3EAB">
              <w:rPr>
                <w:color w:val="000000"/>
                <w:sz w:val="24"/>
                <w:szCs w:val="24"/>
              </w:rPr>
              <w:t>.</w:t>
            </w:r>
            <w:r w:rsidRPr="001E3EAB">
              <w:rPr>
                <w:rFonts w:ascii="宋体" w:eastAsia="宋体" w:hAnsi="宋体" w:cs="宋体" w:hint="eastAsia"/>
                <w:color w:val="000000"/>
                <w:sz w:val="24"/>
                <w:szCs w:val="24"/>
              </w:rPr>
              <w:t>具备</w:t>
            </w:r>
            <w:r w:rsidRPr="001E3EAB">
              <w:rPr>
                <w:color w:val="000000"/>
                <w:sz w:val="24"/>
                <w:szCs w:val="24"/>
              </w:rPr>
              <w:t>RS232</w:t>
            </w:r>
            <w:r w:rsidRPr="001E3EAB">
              <w:rPr>
                <w:rFonts w:ascii="宋体" w:eastAsia="宋体" w:hAnsi="宋体" w:cs="宋体" w:hint="eastAsia"/>
                <w:color w:val="000000"/>
                <w:sz w:val="24"/>
                <w:szCs w:val="24"/>
              </w:rPr>
              <w:t>通讯端口，与检定软件自动检定系统相连可自动出具校验报告、检定证书。</w:t>
            </w:r>
          </w:p>
          <w:p w:rsidR="00506535" w:rsidRDefault="00506535" w:rsidP="00904267">
            <w:pPr>
              <w:jc w:val="left"/>
              <w:rPr>
                <w:color w:val="000000"/>
                <w:sz w:val="24"/>
                <w:szCs w:val="24"/>
              </w:rPr>
            </w:pPr>
            <w:r>
              <w:rPr>
                <w:rFonts w:hint="eastAsia"/>
                <w:color w:val="000000"/>
                <w:sz w:val="24"/>
                <w:szCs w:val="24"/>
              </w:rPr>
              <w:t>18.</w:t>
            </w:r>
            <w:r>
              <w:rPr>
                <w:rFonts w:hint="eastAsia"/>
                <w:color w:val="000000"/>
                <w:sz w:val="24"/>
                <w:szCs w:val="24"/>
              </w:rPr>
              <w:t>电脑及打印机配置不低于：</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CPU：奔腾双核E5300  2.0G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主板：inter芯片组</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lastRenderedPageBreak/>
              <w:t>内存：4G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硬盘：250G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显示器：21寸LCD</w:t>
            </w:r>
          </w:p>
          <w:p w:rsidR="00506535" w:rsidRPr="00BF373F"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color w:val="000000"/>
                <w:kern w:val="0"/>
                <w:sz w:val="24"/>
                <w:szCs w:val="24"/>
              </w:rPr>
            </w:pPr>
            <w:r w:rsidRPr="00BF373F">
              <w:rPr>
                <w:rFonts w:ascii="宋体" w:hAnsi="宋体" w:cs="仿宋" w:hint="eastAsia"/>
                <w:color w:val="000000"/>
                <w:kern w:val="0"/>
                <w:sz w:val="24"/>
                <w:szCs w:val="24"/>
              </w:rPr>
              <w:lastRenderedPageBreak/>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hint="eastAsia"/>
                <w:bCs/>
                <w:sz w:val="24"/>
                <w:szCs w:val="24"/>
              </w:rPr>
              <w:t>全自动压力校验台（液压）</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A23533" w:rsidRDefault="00506535" w:rsidP="00904267">
            <w:pPr>
              <w:spacing w:line="14" w:lineRule="auto"/>
              <w:rPr>
                <w:color w:val="000000"/>
                <w:sz w:val="24"/>
                <w:szCs w:val="24"/>
              </w:rPr>
            </w:pPr>
            <w:r>
              <w:rPr>
                <w:rFonts w:ascii="仿宋" w:eastAsia="仿宋" w:hAnsi="仿宋" w:cs="仿宋" w:hint="eastAsia"/>
                <w:b/>
                <w:kern w:val="0"/>
                <w:sz w:val="28"/>
                <w:szCs w:val="28"/>
                <w:shd w:val="clear" w:color="auto" w:fill="FFFFFF"/>
              </w:rPr>
              <w:sym w:font="Wingdings 2" w:char="F0E6"/>
            </w:r>
            <w:r w:rsidRPr="00A23533">
              <w:rPr>
                <w:color w:val="000000"/>
                <w:sz w:val="24"/>
                <w:szCs w:val="24"/>
              </w:rPr>
              <w:t>1.</w:t>
            </w:r>
            <w:r w:rsidRPr="00A23533">
              <w:rPr>
                <w:rFonts w:ascii="宋体" w:hAnsi="宋体" w:cs="宋体" w:hint="eastAsia"/>
                <w:color w:val="000000"/>
                <w:sz w:val="24"/>
                <w:szCs w:val="24"/>
              </w:rPr>
              <w:t>压力检测范围：不小于（</w:t>
            </w:r>
            <w:r w:rsidRPr="00A23533">
              <w:rPr>
                <w:color w:val="000000"/>
                <w:sz w:val="24"/>
                <w:szCs w:val="24"/>
              </w:rPr>
              <w:t>0-60</w:t>
            </w:r>
            <w:r w:rsidRPr="00A23533">
              <w:rPr>
                <w:rFonts w:ascii="宋体" w:hAnsi="宋体" w:cs="宋体" w:hint="eastAsia"/>
                <w:color w:val="000000"/>
                <w:sz w:val="24"/>
                <w:szCs w:val="24"/>
              </w:rPr>
              <w:t>）</w:t>
            </w:r>
            <w:r w:rsidRPr="00A23533">
              <w:rPr>
                <w:color w:val="000000"/>
                <w:sz w:val="24"/>
                <w:szCs w:val="24"/>
              </w:rPr>
              <w:t>MPa</w:t>
            </w:r>
            <w:r w:rsidRPr="00A23533">
              <w:rPr>
                <w:rFonts w:ascii="宋体" w:hAnsi="宋体" w:cs="宋体" w:hint="eastAsia"/>
                <w:color w:val="000000"/>
                <w:sz w:val="24"/>
                <w:szCs w:val="24"/>
              </w:rPr>
              <w:t>；</w:t>
            </w:r>
          </w:p>
          <w:p w:rsidR="00506535" w:rsidRPr="00A23533" w:rsidRDefault="00506535" w:rsidP="00904267">
            <w:pPr>
              <w:spacing w:line="14" w:lineRule="auto"/>
              <w:rPr>
                <w:color w:val="000000"/>
                <w:sz w:val="24"/>
                <w:szCs w:val="24"/>
              </w:rPr>
            </w:pPr>
            <w:r w:rsidRPr="00A23533">
              <w:rPr>
                <w:color w:val="000000"/>
                <w:sz w:val="24"/>
                <w:szCs w:val="24"/>
              </w:rPr>
              <w:t>2.</w:t>
            </w:r>
            <w:r w:rsidRPr="00A23533">
              <w:rPr>
                <w:rFonts w:ascii="宋体" w:hAnsi="宋体" w:cs="宋体" w:hint="eastAsia"/>
                <w:color w:val="000000"/>
                <w:sz w:val="24"/>
                <w:szCs w:val="24"/>
              </w:rPr>
              <w:t>工作模式</w:t>
            </w:r>
            <w:r w:rsidRPr="00A23533">
              <w:rPr>
                <w:rFonts w:ascii="宋体" w:hAnsi="宋体" w:hint="eastAsia"/>
                <w:color w:val="000000"/>
                <w:sz w:val="24"/>
                <w:szCs w:val="24"/>
              </w:rPr>
              <w:t>：</w:t>
            </w:r>
            <w:r w:rsidRPr="00A23533">
              <w:rPr>
                <w:rFonts w:ascii="宋体" w:hAnsi="宋体" w:cs="宋体" w:hint="eastAsia"/>
                <w:color w:val="000000"/>
                <w:sz w:val="24"/>
                <w:szCs w:val="24"/>
              </w:rPr>
              <w:t>液压</w:t>
            </w:r>
          </w:p>
          <w:p w:rsidR="00506535" w:rsidRPr="00A23533" w:rsidRDefault="00506535" w:rsidP="00904267">
            <w:pPr>
              <w:spacing w:line="14" w:lineRule="auto"/>
              <w:rPr>
                <w:color w:val="000000"/>
                <w:sz w:val="24"/>
                <w:szCs w:val="24"/>
              </w:rPr>
            </w:pPr>
            <w:r>
              <w:rPr>
                <w:rFonts w:ascii="仿宋" w:eastAsia="仿宋" w:hAnsi="仿宋" w:cs="仿宋" w:hint="eastAsia"/>
                <w:b/>
                <w:kern w:val="0"/>
                <w:sz w:val="28"/>
                <w:szCs w:val="28"/>
                <w:shd w:val="clear" w:color="auto" w:fill="FFFFFF"/>
              </w:rPr>
              <w:sym w:font="Wingdings 2" w:char="F0E6"/>
            </w:r>
            <w:r w:rsidRPr="00A23533">
              <w:rPr>
                <w:color w:val="000000"/>
                <w:sz w:val="24"/>
                <w:szCs w:val="24"/>
              </w:rPr>
              <w:t>3.</w:t>
            </w:r>
            <w:r w:rsidRPr="00A23533">
              <w:rPr>
                <w:rFonts w:ascii="宋体" w:hAnsi="宋体" w:cs="宋体" w:hint="eastAsia"/>
                <w:color w:val="000000"/>
                <w:sz w:val="24"/>
                <w:szCs w:val="24"/>
              </w:rPr>
              <w:t>压力准确度等级：不低于</w:t>
            </w:r>
            <w:r w:rsidRPr="00A23533">
              <w:rPr>
                <w:color w:val="000000"/>
                <w:sz w:val="24"/>
                <w:szCs w:val="24"/>
              </w:rPr>
              <w:t>0.0</w:t>
            </w:r>
            <w:r w:rsidRPr="00A23533">
              <w:rPr>
                <w:rFonts w:hint="eastAsia"/>
                <w:color w:val="000000"/>
                <w:sz w:val="24"/>
                <w:szCs w:val="24"/>
              </w:rPr>
              <w:t>5</w:t>
            </w:r>
            <w:r w:rsidRPr="00A23533">
              <w:rPr>
                <w:rFonts w:ascii="宋体" w:hAnsi="宋体" w:cs="宋体" w:hint="eastAsia"/>
                <w:color w:val="000000"/>
                <w:sz w:val="24"/>
                <w:szCs w:val="24"/>
              </w:rPr>
              <w:t>级；</w:t>
            </w:r>
          </w:p>
          <w:p w:rsidR="00506535" w:rsidRPr="00A23533" w:rsidRDefault="00506535" w:rsidP="00904267">
            <w:pPr>
              <w:spacing w:line="14" w:lineRule="auto"/>
              <w:rPr>
                <w:color w:val="000000"/>
                <w:sz w:val="24"/>
                <w:szCs w:val="24"/>
              </w:rPr>
            </w:pPr>
            <w:r>
              <w:rPr>
                <w:rFonts w:ascii="仿宋" w:eastAsia="仿宋" w:hAnsi="仿宋" w:cs="仿宋" w:hint="eastAsia"/>
                <w:b/>
                <w:kern w:val="0"/>
                <w:sz w:val="28"/>
                <w:szCs w:val="28"/>
                <w:shd w:val="clear" w:color="auto" w:fill="FFFFFF"/>
              </w:rPr>
              <w:sym w:font="Wingdings 2" w:char="F0E6"/>
            </w:r>
            <w:r w:rsidRPr="00A23533">
              <w:rPr>
                <w:color w:val="000000"/>
                <w:sz w:val="24"/>
                <w:szCs w:val="24"/>
              </w:rPr>
              <w:t>4.</w:t>
            </w:r>
            <w:r w:rsidRPr="00A23533">
              <w:rPr>
                <w:rFonts w:ascii="宋体" w:hAnsi="宋体" w:cs="宋体" w:hint="eastAsia"/>
                <w:color w:val="000000"/>
                <w:sz w:val="24"/>
                <w:szCs w:val="24"/>
              </w:rPr>
              <w:t>电流准确度等级：不低于</w:t>
            </w:r>
            <w:r w:rsidRPr="00A23533">
              <w:rPr>
                <w:color w:val="000000"/>
                <w:sz w:val="24"/>
                <w:szCs w:val="24"/>
              </w:rPr>
              <w:t>0.0</w:t>
            </w:r>
            <w:r w:rsidRPr="00A23533">
              <w:rPr>
                <w:rFonts w:hint="eastAsia"/>
                <w:color w:val="000000"/>
                <w:sz w:val="24"/>
                <w:szCs w:val="24"/>
              </w:rPr>
              <w:t>5</w:t>
            </w:r>
            <w:r w:rsidRPr="00A23533">
              <w:rPr>
                <w:rFonts w:ascii="宋体" w:hAnsi="宋体" w:cs="宋体" w:hint="eastAsia"/>
                <w:color w:val="000000"/>
                <w:sz w:val="24"/>
                <w:szCs w:val="24"/>
              </w:rPr>
              <w:t>级；</w:t>
            </w:r>
          </w:p>
          <w:p w:rsidR="00506535" w:rsidRPr="00A23533" w:rsidRDefault="00506535" w:rsidP="00904267">
            <w:pPr>
              <w:spacing w:line="14" w:lineRule="auto"/>
              <w:rPr>
                <w:color w:val="000000"/>
                <w:sz w:val="24"/>
                <w:szCs w:val="24"/>
              </w:rPr>
            </w:pPr>
            <w:r w:rsidRPr="00A23533">
              <w:rPr>
                <w:color w:val="000000"/>
                <w:sz w:val="24"/>
                <w:szCs w:val="24"/>
              </w:rPr>
              <w:t>5.</w:t>
            </w:r>
            <w:proofErr w:type="gramStart"/>
            <w:r w:rsidRPr="00A23533">
              <w:rPr>
                <w:rFonts w:ascii="宋体" w:hAnsi="宋体" w:cs="宋体" w:hint="eastAsia"/>
                <w:color w:val="000000"/>
                <w:sz w:val="24"/>
                <w:szCs w:val="24"/>
              </w:rPr>
              <w:t>控压精度</w:t>
            </w:r>
            <w:proofErr w:type="gramEnd"/>
            <w:r w:rsidRPr="00A23533">
              <w:rPr>
                <w:rFonts w:ascii="宋体" w:hAnsi="宋体" w:cs="宋体" w:hint="eastAsia"/>
                <w:color w:val="000000"/>
                <w:sz w:val="24"/>
                <w:szCs w:val="24"/>
              </w:rPr>
              <w:t>：不低于</w:t>
            </w:r>
            <w:r w:rsidRPr="00A23533">
              <w:rPr>
                <w:rFonts w:eastAsia="Times New Roman" w:cs="Calibri"/>
                <w:color w:val="000000"/>
                <w:sz w:val="24"/>
                <w:szCs w:val="24"/>
              </w:rPr>
              <w:t>±</w:t>
            </w:r>
            <w:r w:rsidRPr="00A23533">
              <w:rPr>
                <w:color w:val="000000"/>
                <w:sz w:val="24"/>
                <w:szCs w:val="24"/>
              </w:rPr>
              <w:t>5</w:t>
            </w:r>
            <w:r w:rsidRPr="00A23533">
              <w:rPr>
                <w:rFonts w:ascii="宋体" w:hAnsi="宋体" w:cs="宋体" w:hint="eastAsia"/>
                <w:color w:val="000000"/>
                <w:sz w:val="24"/>
                <w:szCs w:val="24"/>
              </w:rPr>
              <w:t>个字；</w:t>
            </w:r>
          </w:p>
          <w:p w:rsidR="00506535" w:rsidRPr="00A23533" w:rsidRDefault="00506535" w:rsidP="00904267">
            <w:pPr>
              <w:spacing w:line="14" w:lineRule="auto"/>
              <w:rPr>
                <w:color w:val="000000"/>
                <w:sz w:val="24"/>
                <w:szCs w:val="24"/>
              </w:rPr>
            </w:pPr>
            <w:r w:rsidRPr="00A23533">
              <w:rPr>
                <w:color w:val="000000"/>
                <w:sz w:val="24"/>
                <w:szCs w:val="24"/>
              </w:rPr>
              <w:t>6.</w:t>
            </w:r>
            <w:r w:rsidRPr="00A23533">
              <w:rPr>
                <w:rFonts w:ascii="宋体" w:hAnsi="宋体" w:cs="宋体" w:hint="eastAsia"/>
                <w:color w:val="000000"/>
                <w:sz w:val="24"/>
                <w:szCs w:val="24"/>
              </w:rPr>
              <w:t>压力显示分辨率：不低于</w:t>
            </w:r>
            <w:r w:rsidRPr="00A23533">
              <w:rPr>
                <w:color w:val="000000"/>
                <w:sz w:val="24"/>
                <w:szCs w:val="24"/>
              </w:rPr>
              <w:t>5</w:t>
            </w:r>
            <w:r w:rsidRPr="00A23533">
              <w:rPr>
                <w:rFonts w:ascii="宋体" w:hAnsi="宋体" w:cs="宋体" w:hint="eastAsia"/>
                <w:color w:val="000000"/>
                <w:sz w:val="24"/>
                <w:szCs w:val="24"/>
              </w:rPr>
              <w:t>位；</w:t>
            </w:r>
          </w:p>
          <w:p w:rsidR="00506535" w:rsidRPr="009C3DAB"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rFonts w:hint="eastAsia"/>
                <w:color w:val="000000"/>
                <w:sz w:val="24"/>
                <w:szCs w:val="24"/>
              </w:rPr>
              <w:t>7</w:t>
            </w:r>
            <w:r w:rsidRPr="001E3EAB">
              <w:rPr>
                <w:color w:val="000000"/>
                <w:sz w:val="24"/>
                <w:szCs w:val="24"/>
              </w:rPr>
              <w:t>.</w:t>
            </w:r>
            <w:r w:rsidRPr="001E3EAB">
              <w:rPr>
                <w:rFonts w:ascii="宋体" w:eastAsia="宋体" w:hAnsi="宋体" w:cs="宋体" w:hint="eastAsia"/>
                <w:color w:val="000000"/>
                <w:sz w:val="24"/>
                <w:szCs w:val="24"/>
              </w:rPr>
              <w:t>内置模块：内置模块：</w:t>
            </w:r>
            <w:r w:rsidRPr="00EA77CB">
              <w:rPr>
                <w:rFonts w:hint="eastAsia"/>
                <w:color w:val="000000"/>
                <w:sz w:val="24"/>
                <w:szCs w:val="24"/>
              </w:rPr>
              <w:t>（不少于</w:t>
            </w:r>
            <w:r w:rsidRPr="00EA77CB">
              <w:rPr>
                <w:rFonts w:hint="eastAsia"/>
                <w:color w:val="000000"/>
                <w:sz w:val="24"/>
                <w:szCs w:val="24"/>
              </w:rPr>
              <w:t>4</w:t>
            </w:r>
            <w:r w:rsidRPr="00EA77CB">
              <w:rPr>
                <w:rFonts w:hint="eastAsia"/>
                <w:color w:val="000000"/>
                <w:sz w:val="24"/>
                <w:szCs w:val="24"/>
              </w:rPr>
              <w:t>个），范围</w:t>
            </w:r>
            <w:r w:rsidRPr="001E3EAB">
              <w:rPr>
                <w:rFonts w:ascii="宋体" w:eastAsia="宋体" w:hAnsi="宋体" w:cs="宋体" w:hint="eastAsia"/>
                <w:color w:val="000000"/>
                <w:sz w:val="24"/>
                <w:szCs w:val="24"/>
              </w:rPr>
              <w:t>（</w:t>
            </w:r>
            <w:r w:rsidRPr="001E3EAB">
              <w:rPr>
                <w:color w:val="000000"/>
                <w:sz w:val="24"/>
                <w:szCs w:val="24"/>
              </w:rPr>
              <w:t>0-6</w:t>
            </w:r>
            <w:r>
              <w:rPr>
                <w:rFonts w:hint="eastAsia"/>
                <w:color w:val="000000"/>
                <w:sz w:val="24"/>
                <w:szCs w:val="24"/>
              </w:rPr>
              <w:t>0</w:t>
            </w:r>
            <w:r w:rsidRPr="001E3EAB">
              <w:rPr>
                <w:rFonts w:ascii="宋体" w:eastAsia="宋体" w:hAnsi="宋体" w:cs="宋体" w:hint="eastAsia"/>
                <w:color w:val="000000"/>
                <w:sz w:val="24"/>
                <w:szCs w:val="24"/>
              </w:rPr>
              <w:t>）</w:t>
            </w:r>
            <w:r w:rsidRPr="001E3EAB">
              <w:rPr>
                <w:color w:val="000000"/>
                <w:sz w:val="24"/>
                <w:szCs w:val="24"/>
              </w:rPr>
              <w:t>MPa</w:t>
            </w:r>
            <w:r w:rsidRPr="009C3DAB">
              <w:rPr>
                <w:rFonts w:ascii="宋体" w:hAnsi="宋体" w:hint="eastAsia"/>
                <w:color w:val="000000"/>
                <w:sz w:val="24"/>
                <w:szCs w:val="24"/>
              </w:rPr>
              <w:t>；</w:t>
            </w:r>
          </w:p>
          <w:p w:rsidR="00506535" w:rsidRPr="001E3EAB" w:rsidRDefault="00506535" w:rsidP="00904267">
            <w:pPr>
              <w:pStyle w:val="af0"/>
              <w:spacing w:line="14" w:lineRule="auto"/>
              <w:ind w:firstLineChars="0" w:firstLine="0"/>
              <w:rPr>
                <w:color w:val="000000"/>
                <w:sz w:val="24"/>
                <w:szCs w:val="24"/>
              </w:rPr>
            </w:pPr>
            <w:r w:rsidRPr="001E3EAB">
              <w:rPr>
                <w:rFonts w:hint="eastAsia"/>
                <w:color w:val="000000"/>
                <w:sz w:val="24"/>
                <w:szCs w:val="24"/>
              </w:rPr>
              <w:t>8</w:t>
            </w:r>
            <w:r w:rsidRPr="001E3EAB">
              <w:rPr>
                <w:color w:val="000000"/>
                <w:sz w:val="24"/>
                <w:szCs w:val="24"/>
              </w:rPr>
              <w:t>.</w:t>
            </w:r>
            <w:r w:rsidRPr="001E3EAB">
              <w:rPr>
                <w:rFonts w:ascii="宋体" w:eastAsia="宋体" w:hAnsi="宋体" w:cs="宋体" w:hint="eastAsia"/>
                <w:color w:val="000000"/>
                <w:sz w:val="24"/>
                <w:szCs w:val="24"/>
              </w:rPr>
              <w:t>双通道检测，不需外置任何模块，同时检测两块备件仪表；</w:t>
            </w:r>
          </w:p>
          <w:p w:rsidR="00506535" w:rsidRPr="001E3EAB" w:rsidRDefault="00506535" w:rsidP="00904267">
            <w:pPr>
              <w:pStyle w:val="af0"/>
              <w:spacing w:line="14" w:lineRule="auto"/>
              <w:ind w:firstLineChars="0" w:firstLine="0"/>
              <w:rPr>
                <w:color w:val="000000"/>
                <w:sz w:val="24"/>
                <w:szCs w:val="24"/>
              </w:rPr>
            </w:pPr>
            <w:r>
              <w:rPr>
                <w:rFonts w:ascii="仿宋" w:eastAsia="仿宋" w:hAnsi="仿宋" w:cs="仿宋" w:hint="eastAsia"/>
                <w:b/>
                <w:kern w:val="0"/>
                <w:sz w:val="28"/>
                <w:szCs w:val="28"/>
                <w:shd w:val="clear" w:color="auto" w:fill="FFFFFF"/>
              </w:rPr>
              <w:sym w:font="Wingdings 2" w:char="F0E6"/>
            </w:r>
            <w:r w:rsidRPr="001E3EAB">
              <w:rPr>
                <w:rFonts w:hint="eastAsia"/>
                <w:color w:val="000000"/>
                <w:sz w:val="24"/>
                <w:szCs w:val="24"/>
              </w:rPr>
              <w:t>9</w:t>
            </w:r>
            <w:r w:rsidRPr="001E3EAB">
              <w:rPr>
                <w:color w:val="000000"/>
                <w:sz w:val="24"/>
                <w:szCs w:val="24"/>
              </w:rPr>
              <w:t>.</w:t>
            </w:r>
            <w:r>
              <w:rPr>
                <w:rFonts w:ascii="宋体" w:eastAsia="宋体" w:hAnsi="宋体" w:cs="宋体" w:hint="eastAsia"/>
                <w:color w:val="000000"/>
                <w:sz w:val="24"/>
                <w:szCs w:val="24"/>
              </w:rPr>
              <w:t>可检定精密压力表、普通压力表，压力开关（压力控制器</w:t>
            </w:r>
            <w:r w:rsidRPr="001E3EAB">
              <w:rPr>
                <w:rFonts w:ascii="宋体" w:eastAsia="宋体" w:hAnsi="宋体" w:cs="宋体" w:hint="eastAsia"/>
                <w:color w:val="000000"/>
                <w:sz w:val="24"/>
                <w:szCs w:val="24"/>
              </w:rPr>
              <w:t>、；</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0</w:t>
            </w:r>
            <w:r w:rsidRPr="001E3EAB">
              <w:rPr>
                <w:color w:val="000000"/>
                <w:sz w:val="24"/>
                <w:szCs w:val="24"/>
              </w:rPr>
              <w:t>.</w:t>
            </w:r>
            <w:r w:rsidRPr="001E3EAB">
              <w:rPr>
                <w:rFonts w:ascii="宋体" w:eastAsia="宋体" w:hAnsi="宋体" w:cs="宋体" w:hint="eastAsia"/>
                <w:color w:val="000000"/>
                <w:sz w:val="24"/>
                <w:szCs w:val="24"/>
              </w:rPr>
              <w:t>压力模块覆盖：检定压力变送器时，模块量程</w:t>
            </w:r>
            <w:r>
              <w:rPr>
                <w:rFonts w:ascii="宋体" w:eastAsia="宋体" w:hAnsi="宋体" w:cs="宋体" w:hint="eastAsia"/>
                <w:color w:val="000000"/>
                <w:sz w:val="24"/>
                <w:szCs w:val="24"/>
              </w:rPr>
              <w:t>不小于</w:t>
            </w:r>
            <w:r w:rsidRPr="001E3EAB">
              <w:rPr>
                <w:rFonts w:ascii="宋体" w:eastAsia="宋体" w:hAnsi="宋体" w:cs="宋体" w:hint="eastAsia"/>
                <w:color w:val="000000"/>
                <w:sz w:val="24"/>
                <w:szCs w:val="24"/>
              </w:rPr>
              <w:t>（</w:t>
            </w:r>
            <w:r w:rsidRPr="001E3EAB">
              <w:rPr>
                <w:color w:val="000000"/>
                <w:sz w:val="24"/>
                <w:szCs w:val="24"/>
              </w:rPr>
              <w:t>0-60</w:t>
            </w:r>
            <w:r w:rsidRPr="001E3EAB">
              <w:rPr>
                <w:rFonts w:ascii="宋体" w:eastAsia="宋体" w:hAnsi="宋体" w:cs="宋体" w:hint="eastAsia"/>
                <w:color w:val="000000"/>
                <w:sz w:val="24"/>
                <w:szCs w:val="24"/>
              </w:rPr>
              <w:t>）</w:t>
            </w:r>
            <w:r w:rsidRPr="001E3EAB">
              <w:rPr>
                <w:color w:val="000000"/>
                <w:sz w:val="24"/>
                <w:szCs w:val="24"/>
              </w:rPr>
              <w:t>MPa</w:t>
            </w:r>
            <w:r w:rsidRPr="001E3EAB">
              <w:rPr>
                <w:rFonts w:ascii="宋体" w:eastAsia="宋体" w:hAnsi="宋体" w:cs="宋体" w:hint="eastAsia"/>
                <w:color w:val="000000"/>
                <w:sz w:val="24"/>
                <w:szCs w:val="24"/>
              </w:rPr>
              <w:t>量程全覆盖，中间无空挡；</w:t>
            </w:r>
          </w:p>
          <w:p w:rsidR="00506535" w:rsidRPr="00A23533" w:rsidRDefault="00506535" w:rsidP="00904267">
            <w:pPr>
              <w:spacing w:line="14" w:lineRule="auto"/>
              <w:rPr>
                <w:color w:val="000000"/>
                <w:sz w:val="24"/>
                <w:szCs w:val="24"/>
              </w:rPr>
            </w:pPr>
            <w:r w:rsidRPr="00A23533">
              <w:rPr>
                <w:color w:val="000000"/>
                <w:sz w:val="24"/>
                <w:szCs w:val="24"/>
              </w:rPr>
              <w:t>1</w:t>
            </w:r>
            <w:r w:rsidRPr="00A23533">
              <w:rPr>
                <w:rFonts w:hint="eastAsia"/>
                <w:color w:val="000000"/>
                <w:sz w:val="24"/>
                <w:szCs w:val="24"/>
              </w:rPr>
              <w:t>1</w:t>
            </w:r>
            <w:r w:rsidRPr="00A23533">
              <w:rPr>
                <w:color w:val="000000"/>
                <w:sz w:val="24"/>
                <w:szCs w:val="24"/>
              </w:rPr>
              <w:t>.Hart</w:t>
            </w:r>
            <w:r w:rsidRPr="00A23533">
              <w:rPr>
                <w:rFonts w:ascii="宋体" w:hAnsi="宋体" w:cs="宋体" w:hint="eastAsia"/>
                <w:color w:val="000000"/>
                <w:sz w:val="24"/>
                <w:szCs w:val="24"/>
              </w:rPr>
              <w:t>功能；</w:t>
            </w:r>
          </w:p>
          <w:p w:rsidR="00506535" w:rsidRPr="009C3D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2</w:t>
            </w:r>
            <w:r w:rsidRPr="001E3EAB">
              <w:rPr>
                <w:color w:val="000000"/>
                <w:sz w:val="24"/>
                <w:szCs w:val="24"/>
              </w:rPr>
              <w:t>.</w:t>
            </w:r>
            <w:r w:rsidRPr="001E3EAB">
              <w:rPr>
                <w:rFonts w:ascii="宋体" w:eastAsia="宋体" w:hAnsi="宋体" w:cs="宋体" w:hint="eastAsia"/>
                <w:color w:val="000000"/>
                <w:sz w:val="24"/>
                <w:szCs w:val="24"/>
              </w:rPr>
              <w:t>采用彩色触摸屏控制</w:t>
            </w:r>
            <w:r>
              <w:rPr>
                <w:rFonts w:ascii="宋体" w:eastAsia="宋体" w:hAnsi="宋体" w:cs="宋体" w:hint="eastAsia"/>
                <w:color w:val="000000"/>
                <w:sz w:val="24"/>
                <w:szCs w:val="24"/>
              </w:rPr>
              <w:t>。触摸屏上可以显示操作说明，在使用时不需</w:t>
            </w:r>
            <w:proofErr w:type="gramStart"/>
            <w:r>
              <w:rPr>
                <w:rFonts w:ascii="宋体" w:eastAsia="宋体" w:hAnsi="宋体" w:cs="宋体" w:hint="eastAsia"/>
                <w:color w:val="000000"/>
                <w:sz w:val="24"/>
                <w:szCs w:val="24"/>
              </w:rPr>
              <w:t>带使用</w:t>
            </w:r>
            <w:proofErr w:type="gramEnd"/>
            <w:r>
              <w:rPr>
                <w:rFonts w:ascii="宋体" w:eastAsia="宋体" w:hAnsi="宋体" w:cs="宋体" w:hint="eastAsia"/>
                <w:color w:val="000000"/>
                <w:sz w:val="24"/>
                <w:szCs w:val="24"/>
              </w:rPr>
              <w:t>说明书</w:t>
            </w:r>
            <w:r w:rsidRPr="009C3DAB">
              <w:rPr>
                <w:rFonts w:ascii="宋体" w:hAnsi="宋体" w:hint="eastAsia"/>
                <w:color w:val="000000"/>
                <w:sz w:val="24"/>
                <w:szCs w:val="24"/>
              </w:rPr>
              <w:t>；</w:t>
            </w:r>
          </w:p>
          <w:p w:rsidR="00506535" w:rsidRPr="00A23533" w:rsidRDefault="00506535" w:rsidP="00904267">
            <w:pPr>
              <w:spacing w:line="14" w:lineRule="auto"/>
              <w:rPr>
                <w:color w:val="000000"/>
                <w:sz w:val="24"/>
                <w:szCs w:val="24"/>
              </w:rPr>
            </w:pPr>
            <w:r w:rsidRPr="00A23533">
              <w:rPr>
                <w:color w:val="000000"/>
                <w:sz w:val="24"/>
                <w:szCs w:val="24"/>
              </w:rPr>
              <w:t>1</w:t>
            </w:r>
            <w:r w:rsidRPr="00A23533">
              <w:rPr>
                <w:rFonts w:hint="eastAsia"/>
                <w:color w:val="000000"/>
                <w:sz w:val="24"/>
                <w:szCs w:val="24"/>
              </w:rPr>
              <w:t>3</w:t>
            </w:r>
            <w:r w:rsidRPr="00A23533">
              <w:rPr>
                <w:color w:val="000000"/>
                <w:sz w:val="24"/>
                <w:szCs w:val="24"/>
              </w:rPr>
              <w:t>.</w:t>
            </w:r>
            <w:r w:rsidRPr="00A23533">
              <w:rPr>
                <w:rFonts w:ascii="宋体" w:hAnsi="宋体" w:cs="宋体" w:hint="eastAsia"/>
                <w:color w:val="000000"/>
                <w:sz w:val="24"/>
                <w:szCs w:val="24"/>
              </w:rPr>
              <w:t>增压方式：内置增压泵；</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4</w:t>
            </w:r>
            <w:r w:rsidRPr="001E3EAB">
              <w:rPr>
                <w:rFonts w:ascii="宋体" w:eastAsia="宋体" w:hAnsi="宋体" w:cs="宋体" w:hint="eastAsia"/>
                <w:color w:val="000000"/>
                <w:sz w:val="24"/>
                <w:szCs w:val="24"/>
              </w:rPr>
              <w:t>设有排污口：设置排污功能，从被校表带入的沙子、</w:t>
            </w:r>
            <w:proofErr w:type="gramStart"/>
            <w:r w:rsidRPr="001E3EAB">
              <w:rPr>
                <w:rFonts w:ascii="宋体" w:eastAsia="宋体" w:hAnsi="宋体" w:cs="宋体" w:hint="eastAsia"/>
                <w:color w:val="000000"/>
                <w:sz w:val="24"/>
                <w:szCs w:val="24"/>
              </w:rPr>
              <w:t>垢物等</w:t>
            </w:r>
            <w:proofErr w:type="gramEnd"/>
            <w:r w:rsidRPr="001E3EAB">
              <w:rPr>
                <w:rFonts w:ascii="宋体" w:eastAsia="宋体" w:hAnsi="宋体" w:cs="宋体" w:hint="eastAsia"/>
                <w:color w:val="000000"/>
                <w:sz w:val="24"/>
                <w:szCs w:val="24"/>
              </w:rPr>
              <w:t>可以从排污口排出；</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5</w:t>
            </w:r>
            <w:r w:rsidRPr="001E3EAB">
              <w:rPr>
                <w:color w:val="000000"/>
                <w:sz w:val="24"/>
                <w:szCs w:val="24"/>
              </w:rPr>
              <w:t>.</w:t>
            </w:r>
            <w:r w:rsidRPr="001E3EAB">
              <w:rPr>
                <w:rFonts w:ascii="宋体" w:eastAsia="宋体" w:hAnsi="宋体" w:cs="宋体" w:hint="eastAsia"/>
                <w:color w:val="000000"/>
                <w:sz w:val="24"/>
                <w:szCs w:val="24"/>
              </w:rPr>
              <w:t>只要一按开始键就能自动完成加压、减压、稳压、记录数据、分析误差、打印检定报告和证书等所有工作；</w:t>
            </w:r>
          </w:p>
          <w:p w:rsidR="00506535" w:rsidRPr="001E3E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6</w:t>
            </w:r>
            <w:r w:rsidRPr="001E3EAB">
              <w:rPr>
                <w:rFonts w:ascii="宋体" w:eastAsia="宋体" w:hAnsi="宋体" w:cs="宋体" w:hint="eastAsia"/>
                <w:color w:val="000000"/>
                <w:sz w:val="24"/>
                <w:szCs w:val="24"/>
              </w:rPr>
              <w:t>具有完整保护功能，过压保护、过流保护、泄漏、传感器故障等报警。当发生过压、过流、传感器故障时停止加压；</w:t>
            </w:r>
          </w:p>
          <w:p w:rsidR="00506535" w:rsidRPr="009C3DAB" w:rsidRDefault="00506535" w:rsidP="00904267">
            <w:pPr>
              <w:pStyle w:val="af0"/>
              <w:spacing w:line="14" w:lineRule="auto"/>
              <w:ind w:firstLineChars="0" w:firstLine="0"/>
              <w:rPr>
                <w:color w:val="000000"/>
                <w:sz w:val="24"/>
                <w:szCs w:val="24"/>
              </w:rPr>
            </w:pPr>
            <w:r w:rsidRPr="001E3EAB">
              <w:rPr>
                <w:color w:val="000000"/>
                <w:sz w:val="24"/>
                <w:szCs w:val="24"/>
              </w:rPr>
              <w:t>1</w:t>
            </w:r>
            <w:r w:rsidRPr="001E3EAB">
              <w:rPr>
                <w:rFonts w:hint="eastAsia"/>
                <w:color w:val="000000"/>
                <w:sz w:val="24"/>
                <w:szCs w:val="24"/>
              </w:rPr>
              <w:t>7</w:t>
            </w:r>
            <w:r w:rsidRPr="001E3EAB">
              <w:rPr>
                <w:color w:val="000000"/>
                <w:sz w:val="24"/>
                <w:szCs w:val="24"/>
              </w:rPr>
              <w:t>.</w:t>
            </w:r>
            <w:r w:rsidRPr="001E3EAB">
              <w:rPr>
                <w:rFonts w:ascii="宋体" w:eastAsia="宋体" w:hAnsi="宋体" w:cs="宋体" w:hint="eastAsia"/>
                <w:color w:val="000000"/>
                <w:sz w:val="24"/>
                <w:szCs w:val="24"/>
              </w:rPr>
              <w:t>具备</w:t>
            </w:r>
            <w:r w:rsidRPr="001E3EAB">
              <w:rPr>
                <w:color w:val="000000"/>
                <w:sz w:val="24"/>
                <w:szCs w:val="24"/>
              </w:rPr>
              <w:t>RS232</w:t>
            </w:r>
            <w:r w:rsidRPr="001E3EAB">
              <w:rPr>
                <w:rFonts w:ascii="宋体" w:eastAsia="宋体" w:hAnsi="宋体" w:cs="宋体" w:hint="eastAsia"/>
                <w:color w:val="000000"/>
                <w:sz w:val="24"/>
                <w:szCs w:val="24"/>
              </w:rPr>
              <w:t>通讯端口，与检定软件自动检定系统相连可自动出具校验报告、检定证书。</w:t>
            </w:r>
          </w:p>
          <w:p w:rsidR="00506535" w:rsidRDefault="00506535" w:rsidP="00904267">
            <w:pPr>
              <w:jc w:val="left"/>
              <w:rPr>
                <w:color w:val="000000"/>
                <w:sz w:val="24"/>
                <w:szCs w:val="24"/>
              </w:rPr>
            </w:pPr>
            <w:r w:rsidRPr="009C3DAB">
              <w:rPr>
                <w:rFonts w:hint="eastAsia"/>
                <w:color w:val="000000"/>
                <w:sz w:val="24"/>
                <w:szCs w:val="24"/>
              </w:rPr>
              <w:t>18.</w:t>
            </w:r>
            <w:r>
              <w:rPr>
                <w:rFonts w:hint="eastAsia"/>
                <w:color w:val="000000"/>
                <w:sz w:val="24"/>
                <w:szCs w:val="24"/>
              </w:rPr>
              <w:t xml:space="preserve"> </w:t>
            </w:r>
            <w:r>
              <w:rPr>
                <w:rFonts w:hint="eastAsia"/>
                <w:color w:val="000000"/>
                <w:sz w:val="24"/>
                <w:szCs w:val="24"/>
              </w:rPr>
              <w:t>电脑及打印机配置不低于：</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CPU：奔腾双核E5300  2.0G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主板：inter芯片组</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内存：4G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硬盘：250G</w:t>
            </w:r>
          </w:p>
          <w:p w:rsidR="00506535" w:rsidRDefault="00506535" w:rsidP="00904267">
            <w:pPr>
              <w:jc w:val="left"/>
              <w:rPr>
                <w:rFonts w:ascii="宋体" w:hAnsi="宋体" w:cs="宋体"/>
                <w:spacing w:val="8"/>
                <w:kern w:val="0"/>
                <w:sz w:val="24"/>
                <w:szCs w:val="24"/>
              </w:rPr>
            </w:pPr>
            <w:r>
              <w:rPr>
                <w:rFonts w:ascii="宋体" w:hAnsi="宋体" w:cs="宋体" w:hint="eastAsia"/>
                <w:spacing w:val="8"/>
                <w:kern w:val="0"/>
                <w:sz w:val="24"/>
                <w:szCs w:val="24"/>
              </w:rPr>
              <w:t>显示器：21寸LCD</w:t>
            </w:r>
          </w:p>
          <w:p w:rsidR="00506535" w:rsidRPr="00863B53" w:rsidRDefault="00506535" w:rsidP="00904267">
            <w:pPr>
              <w:shd w:val="clear" w:color="auto" w:fill="FFFFFF"/>
              <w:jc w:val="left"/>
              <w:rPr>
                <w:rFonts w:ascii="宋体" w:hAnsi="宋体"/>
                <w:bCs/>
                <w:sz w:val="24"/>
                <w:szCs w:val="24"/>
              </w:rPr>
            </w:pPr>
            <w:r>
              <w:rPr>
                <w:rFonts w:ascii="宋体" w:hAnsi="宋体" w:cs="宋体" w:hint="eastAsia"/>
                <w:spacing w:val="8"/>
                <w:kern w:val="0"/>
                <w:sz w:val="24"/>
                <w:szCs w:val="24"/>
              </w:rPr>
              <w:lastRenderedPageBreak/>
              <w:t>打印机：A4激光打印机。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BF373F" w:rsidRDefault="00506535" w:rsidP="00904267">
            <w:pPr>
              <w:widowControl/>
              <w:spacing w:line="360" w:lineRule="atLeast"/>
              <w:jc w:val="center"/>
              <w:rPr>
                <w:rFonts w:ascii="宋体" w:hAnsi="宋体" w:cs="仿宋"/>
                <w:b/>
                <w:color w:val="000000"/>
                <w:kern w:val="0"/>
                <w:sz w:val="24"/>
                <w:szCs w:val="24"/>
              </w:rPr>
            </w:pPr>
            <w:r>
              <w:rPr>
                <w:rFonts w:ascii="宋体" w:hAnsi="宋体" w:cs="仿宋" w:hint="eastAsia"/>
                <w:b/>
                <w:color w:val="000000"/>
                <w:kern w:val="0"/>
                <w:sz w:val="24"/>
                <w:szCs w:val="24"/>
              </w:rPr>
              <w:t>是</w:t>
            </w:r>
          </w:p>
        </w:tc>
      </w:tr>
    </w:tbl>
    <w:p w:rsidR="00506535" w:rsidRDefault="00506535" w:rsidP="00506535">
      <w:pPr>
        <w:widowControl/>
        <w:shd w:val="clear" w:color="auto" w:fill="FFFFFF"/>
        <w:spacing w:line="360" w:lineRule="atLeast"/>
        <w:ind w:firstLine="600"/>
        <w:jc w:val="left"/>
        <w:rPr>
          <w:rFonts w:ascii="宋体" w:hAnsi="宋体" w:cs="仿宋"/>
          <w:color w:val="000000"/>
          <w:kern w:val="0"/>
          <w:sz w:val="24"/>
          <w:szCs w:val="24"/>
          <w:shd w:val="clear" w:color="auto" w:fill="FFFFFF"/>
        </w:rPr>
      </w:pPr>
    </w:p>
    <w:p w:rsidR="00506535" w:rsidRPr="00644014" w:rsidRDefault="00506535" w:rsidP="00506535">
      <w:pPr>
        <w:widowControl/>
        <w:shd w:val="clear" w:color="auto" w:fill="FFFFFF"/>
        <w:spacing w:line="360" w:lineRule="atLeast"/>
        <w:ind w:firstLine="600"/>
        <w:jc w:val="left"/>
        <w:rPr>
          <w:rFonts w:ascii="宋体" w:hAnsi="宋体" w:cs="仿宋"/>
          <w:color w:val="000000"/>
          <w:kern w:val="0"/>
          <w:sz w:val="24"/>
          <w:szCs w:val="24"/>
          <w:shd w:val="clear" w:color="auto" w:fill="FFFFFF"/>
        </w:rPr>
      </w:pPr>
      <w:r w:rsidRPr="00644014">
        <w:rPr>
          <w:rFonts w:ascii="宋体" w:hAnsi="宋体" w:cs="仿宋" w:hint="eastAsia"/>
          <w:color w:val="000000"/>
          <w:kern w:val="0"/>
          <w:sz w:val="24"/>
          <w:szCs w:val="24"/>
          <w:shd w:val="clear" w:color="auto" w:fill="FFFFFF"/>
        </w:rPr>
        <w:t>C包：</w:t>
      </w:r>
      <w:r w:rsidRPr="00644014">
        <w:rPr>
          <w:rFonts w:ascii="宋体" w:hAnsi="宋体" w:cs="仿宋"/>
          <w:color w:val="000000"/>
          <w:kern w:val="0"/>
          <w:sz w:val="24"/>
          <w:szCs w:val="24"/>
          <w:shd w:val="clear" w:color="auto" w:fill="FFFFFF"/>
        </w:rPr>
        <w:t>食品包装材料检验设备</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642"/>
        <w:gridCol w:w="891"/>
        <w:gridCol w:w="4668"/>
        <w:gridCol w:w="850"/>
        <w:gridCol w:w="992"/>
        <w:gridCol w:w="1197"/>
      </w:tblGrid>
      <w:tr w:rsidR="00506535" w:rsidRPr="00BF373F"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序号</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货物名称</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技术规格及主要参数</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数量</w:t>
            </w:r>
          </w:p>
        </w:tc>
        <w:tc>
          <w:tcPr>
            <w:tcW w:w="1197" w:type="dxa"/>
            <w:tcBorders>
              <w:top w:val="single" w:sz="8" w:space="0" w:color="auto"/>
              <w:left w:val="nil"/>
              <w:bottom w:val="single" w:sz="8" w:space="0" w:color="auto"/>
              <w:right w:val="single" w:sz="8" w:space="0" w:color="auto"/>
            </w:tcBorders>
            <w:shd w:val="clear" w:color="auto" w:fill="auto"/>
          </w:tcPr>
          <w:p w:rsidR="00506535" w:rsidRPr="00BF373F" w:rsidRDefault="00506535" w:rsidP="00904267">
            <w:pPr>
              <w:widowControl/>
              <w:spacing w:line="360" w:lineRule="atLeast"/>
              <w:jc w:val="center"/>
              <w:rPr>
                <w:rFonts w:ascii="宋体" w:hAnsi="宋体" w:cs="宋体"/>
                <w:color w:val="000000"/>
                <w:kern w:val="0"/>
                <w:sz w:val="24"/>
                <w:szCs w:val="24"/>
              </w:rPr>
            </w:pPr>
            <w:r w:rsidRPr="00BF373F">
              <w:rPr>
                <w:rFonts w:ascii="宋体" w:hAnsi="宋体" w:cs="仿宋" w:hint="eastAsia"/>
                <w:b/>
                <w:color w:val="000000"/>
                <w:kern w:val="0"/>
                <w:sz w:val="24"/>
                <w:szCs w:val="24"/>
              </w:rPr>
              <w:t>是否为核心产品</w:t>
            </w:r>
          </w:p>
        </w:tc>
      </w:tr>
      <w:tr w:rsidR="00506535" w:rsidRPr="00644014" w:rsidTr="00904267">
        <w:trPr>
          <w:trHeight w:val="405"/>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拉力试验机</w:t>
            </w:r>
          </w:p>
          <w:p w:rsidR="00506535" w:rsidRPr="00644014" w:rsidRDefault="00506535" w:rsidP="00904267">
            <w:pPr>
              <w:jc w:val="left"/>
              <w:rPr>
                <w:rFonts w:ascii="宋体" w:hAnsi="宋体"/>
                <w:bCs/>
                <w:sz w:val="24"/>
                <w:szCs w:val="24"/>
              </w:rPr>
            </w:pP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Pr>
                <w:rFonts w:ascii="宋体" w:hAnsi="宋体" w:hint="eastAsia"/>
                <w:bCs/>
                <w:sz w:val="24"/>
                <w:szCs w:val="24"/>
              </w:rPr>
              <w:t>1、</w:t>
            </w:r>
            <w:r w:rsidRPr="00644014">
              <w:rPr>
                <w:rFonts w:ascii="宋体" w:hAnsi="宋体" w:hint="eastAsia"/>
                <w:bCs/>
                <w:sz w:val="24"/>
                <w:szCs w:val="24"/>
              </w:rPr>
              <w:t>功能要求：一台试验机同时具有拉伸、剥离、撕裂、热封等至少八种独立的测试程序，</w:t>
            </w:r>
          </w:p>
          <w:p w:rsidR="00506535" w:rsidRPr="00644014" w:rsidRDefault="00506535" w:rsidP="00904267">
            <w:pPr>
              <w:jc w:val="left"/>
              <w:rPr>
                <w:rFonts w:ascii="宋体" w:hAnsi="宋体"/>
                <w:bCs/>
                <w:sz w:val="24"/>
                <w:szCs w:val="24"/>
              </w:rPr>
            </w:pPr>
            <w:r>
              <w:rPr>
                <w:rFonts w:ascii="宋体" w:hAnsi="宋体" w:hint="eastAsia"/>
                <w:bCs/>
                <w:sz w:val="24"/>
                <w:szCs w:val="24"/>
              </w:rPr>
              <w:t>2</w:t>
            </w:r>
            <w:r w:rsidRPr="00644014">
              <w:rPr>
                <w:rFonts w:ascii="宋体" w:hAnsi="宋体" w:hint="eastAsia"/>
                <w:bCs/>
                <w:sz w:val="24"/>
                <w:szCs w:val="24"/>
              </w:rPr>
              <w:t>、运行方式：要求支持拉压双向试验模式，试验速度可自由设定</w:t>
            </w:r>
          </w:p>
          <w:p w:rsidR="00506535" w:rsidRPr="00644014" w:rsidRDefault="00506535" w:rsidP="00904267">
            <w:pPr>
              <w:jc w:val="left"/>
              <w:rPr>
                <w:rFonts w:ascii="宋体" w:hAnsi="宋体"/>
                <w:bCs/>
                <w:sz w:val="24"/>
                <w:szCs w:val="24"/>
              </w:rPr>
            </w:pPr>
            <w:r>
              <w:rPr>
                <w:rFonts w:ascii="宋体" w:hAnsi="宋体" w:hint="eastAsia"/>
                <w:bCs/>
                <w:sz w:val="24"/>
                <w:szCs w:val="24"/>
              </w:rPr>
              <w:t>3、夹持方式：气动夹持试样，</w:t>
            </w:r>
            <w:r w:rsidRPr="00644014">
              <w:rPr>
                <w:rFonts w:ascii="宋体" w:hAnsi="宋体" w:hint="eastAsia"/>
                <w:bCs/>
                <w:sz w:val="24"/>
                <w:szCs w:val="24"/>
              </w:rPr>
              <w:t>气源压力 0.5 MPa～0.7 MPa</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4</w:t>
            </w:r>
            <w:r w:rsidRPr="00644014">
              <w:rPr>
                <w:rFonts w:ascii="宋体" w:hAnsi="宋体" w:hint="eastAsia"/>
                <w:bCs/>
                <w:sz w:val="24"/>
                <w:szCs w:val="24"/>
              </w:rPr>
              <w:t>、精度至少0.5</w:t>
            </w:r>
            <w:r>
              <w:rPr>
                <w:rFonts w:ascii="宋体" w:hAnsi="宋体" w:hint="eastAsia"/>
                <w:bCs/>
                <w:sz w:val="24"/>
                <w:szCs w:val="24"/>
              </w:rPr>
              <w:t>级，</w:t>
            </w:r>
          </w:p>
          <w:p w:rsidR="00506535" w:rsidRPr="00644014" w:rsidRDefault="00506535" w:rsidP="00904267">
            <w:pPr>
              <w:jc w:val="left"/>
              <w:rPr>
                <w:rFonts w:ascii="宋体" w:hAnsi="宋体"/>
                <w:bCs/>
                <w:sz w:val="24"/>
                <w:szCs w:val="24"/>
              </w:rPr>
            </w:pPr>
            <w:r>
              <w:rPr>
                <w:rFonts w:ascii="宋体" w:hAnsi="宋体" w:hint="eastAsia"/>
                <w:bCs/>
                <w:sz w:val="24"/>
                <w:szCs w:val="24"/>
              </w:rPr>
              <w:t>5、</w:t>
            </w:r>
            <w:r w:rsidRPr="00644014">
              <w:rPr>
                <w:rFonts w:ascii="宋体" w:hAnsi="宋体" w:hint="eastAsia"/>
                <w:bCs/>
                <w:sz w:val="24"/>
                <w:szCs w:val="24"/>
              </w:rPr>
              <w:t>嵌</w:t>
            </w:r>
            <w:r>
              <w:rPr>
                <w:rFonts w:ascii="宋体" w:hAnsi="宋体" w:hint="eastAsia"/>
                <w:bCs/>
                <w:sz w:val="24"/>
                <w:szCs w:val="24"/>
              </w:rPr>
              <w:t>入式计算机操作，仅支持在计算机上操作试验项目，</w:t>
            </w:r>
          </w:p>
          <w:p w:rsidR="00506535" w:rsidRPr="00644014" w:rsidRDefault="00506535" w:rsidP="00904267">
            <w:pPr>
              <w:jc w:val="left"/>
              <w:rPr>
                <w:rFonts w:ascii="宋体" w:hAnsi="宋体"/>
                <w:bCs/>
                <w:sz w:val="24"/>
                <w:szCs w:val="24"/>
              </w:rPr>
            </w:pPr>
            <w:r>
              <w:rPr>
                <w:rFonts w:ascii="宋体" w:hAnsi="宋体" w:hint="eastAsia"/>
                <w:bCs/>
                <w:sz w:val="24"/>
                <w:szCs w:val="24"/>
              </w:rPr>
              <w:t>6、</w:t>
            </w:r>
            <w:r w:rsidRPr="00644014">
              <w:rPr>
                <w:rFonts w:ascii="宋体" w:hAnsi="宋体" w:hint="eastAsia"/>
                <w:bCs/>
                <w:sz w:val="24"/>
                <w:szCs w:val="24"/>
              </w:rPr>
              <w:t>设备具有</w:t>
            </w:r>
            <w:r>
              <w:rPr>
                <w:rFonts w:ascii="宋体" w:hAnsi="宋体" w:hint="eastAsia"/>
                <w:bCs/>
                <w:sz w:val="24"/>
                <w:szCs w:val="24"/>
              </w:rPr>
              <w:t>限位保护、过载保护、自动回位、、掉电记忆等智能配置，</w:t>
            </w:r>
          </w:p>
          <w:p w:rsidR="00506535" w:rsidRPr="00644014" w:rsidRDefault="00506535" w:rsidP="00904267">
            <w:pPr>
              <w:jc w:val="left"/>
              <w:rPr>
                <w:rFonts w:ascii="宋体" w:hAnsi="宋体"/>
                <w:bCs/>
                <w:sz w:val="24"/>
                <w:szCs w:val="24"/>
              </w:rPr>
            </w:pPr>
            <w:r>
              <w:rPr>
                <w:rFonts w:ascii="宋体" w:hAnsi="宋体" w:hint="eastAsia"/>
                <w:bCs/>
                <w:sz w:val="24"/>
                <w:szCs w:val="24"/>
              </w:rPr>
              <w:t>7、</w:t>
            </w:r>
            <w:r w:rsidRPr="00644014">
              <w:rPr>
                <w:rFonts w:ascii="宋体" w:hAnsi="宋体" w:hint="eastAsia"/>
                <w:bCs/>
                <w:sz w:val="24"/>
                <w:szCs w:val="24"/>
              </w:rPr>
              <w:t>设备具有成组试样统计分析、试验曲线叠加分析、弹性模量分析以及试验参数设置、打印、查看、清除和标定等多种实用功能</w:t>
            </w:r>
          </w:p>
          <w:p w:rsidR="00506535" w:rsidRPr="00644014" w:rsidRDefault="00506535" w:rsidP="00904267">
            <w:pPr>
              <w:jc w:val="left"/>
              <w:rPr>
                <w:rFonts w:ascii="宋体" w:hAnsi="宋体"/>
                <w:bCs/>
                <w:sz w:val="24"/>
                <w:szCs w:val="24"/>
              </w:rPr>
            </w:pPr>
            <w:r>
              <w:rPr>
                <w:rFonts w:ascii="宋体" w:hAnsi="宋体" w:hint="eastAsia"/>
                <w:bCs/>
                <w:sz w:val="24"/>
                <w:szCs w:val="24"/>
              </w:rPr>
              <w:t>8</w:t>
            </w:r>
            <w:r w:rsidRPr="00644014">
              <w:rPr>
                <w:rFonts w:ascii="宋体" w:hAnsi="宋体" w:hint="eastAsia"/>
                <w:bCs/>
                <w:sz w:val="24"/>
                <w:szCs w:val="24"/>
              </w:rPr>
              <w:t>、配备RS232数据接口和微型打印机接口，方便系统与电脑的外部连接和数据传输</w:t>
            </w:r>
          </w:p>
          <w:p w:rsidR="00506535" w:rsidRPr="00644014" w:rsidRDefault="00506535" w:rsidP="00904267">
            <w:pPr>
              <w:jc w:val="left"/>
              <w:rPr>
                <w:rFonts w:ascii="宋体" w:hAnsi="宋体"/>
                <w:bCs/>
                <w:sz w:val="24"/>
                <w:szCs w:val="24"/>
              </w:rPr>
            </w:pPr>
            <w:r>
              <w:rPr>
                <w:rFonts w:ascii="宋体" w:hAnsi="宋体" w:hint="eastAsia"/>
                <w:bCs/>
                <w:sz w:val="24"/>
                <w:szCs w:val="24"/>
              </w:rPr>
              <w:t>9</w:t>
            </w:r>
            <w:r w:rsidRPr="00644014">
              <w:rPr>
                <w:rFonts w:ascii="宋体" w:hAnsi="宋体" w:hint="eastAsia"/>
                <w:bCs/>
                <w:sz w:val="24"/>
                <w:szCs w:val="24"/>
              </w:rPr>
              <w:t>、仪器要求满足以下标准要求： GB 8808、GB/T 1040.1-2006、GB/T17200等相关力学标准</w:t>
            </w:r>
          </w:p>
          <w:p w:rsidR="00506535" w:rsidRPr="00644014" w:rsidRDefault="00506535" w:rsidP="00904267">
            <w:pPr>
              <w:jc w:val="left"/>
              <w:rPr>
                <w:rFonts w:ascii="宋体" w:hAnsi="宋体"/>
                <w:bCs/>
                <w:sz w:val="24"/>
                <w:szCs w:val="24"/>
              </w:rPr>
            </w:pPr>
            <w:r>
              <w:rPr>
                <w:rFonts w:ascii="宋体" w:hAnsi="宋体" w:hint="eastAsia"/>
                <w:bCs/>
                <w:sz w:val="24"/>
                <w:szCs w:val="24"/>
              </w:rPr>
              <w:t>10、测力范围、</w:t>
            </w:r>
            <w:r w:rsidRPr="00644014">
              <w:rPr>
                <w:rFonts w:ascii="宋体" w:hAnsi="宋体" w:hint="eastAsia"/>
                <w:bCs/>
                <w:sz w:val="24"/>
                <w:szCs w:val="24"/>
              </w:rPr>
              <w:t xml:space="preserve"> 500 N</w:t>
            </w:r>
          </w:p>
          <w:p w:rsidR="00506535" w:rsidRPr="00644014" w:rsidRDefault="00506535" w:rsidP="00904267">
            <w:pPr>
              <w:jc w:val="left"/>
              <w:rPr>
                <w:rFonts w:ascii="宋体" w:hAnsi="宋体"/>
                <w:bCs/>
                <w:sz w:val="24"/>
                <w:szCs w:val="24"/>
              </w:rPr>
            </w:pPr>
            <w:r>
              <w:rPr>
                <w:rFonts w:ascii="宋体" w:hAnsi="宋体" w:hint="eastAsia"/>
                <w:bCs/>
                <w:sz w:val="24"/>
                <w:szCs w:val="24"/>
              </w:rPr>
              <w:t>11</w:t>
            </w:r>
            <w:r w:rsidRPr="00644014">
              <w:rPr>
                <w:rFonts w:ascii="宋体" w:hAnsi="宋体" w:hint="eastAsia"/>
                <w:bCs/>
                <w:sz w:val="24"/>
                <w:szCs w:val="24"/>
              </w:rPr>
              <w:t>、试验速度 进程 50  100  150   250  300  500 mm/min或采用无级变速</w:t>
            </w:r>
          </w:p>
          <w:p w:rsidR="00506535" w:rsidRPr="00644014" w:rsidRDefault="00506535" w:rsidP="00904267">
            <w:pPr>
              <w:jc w:val="left"/>
              <w:rPr>
                <w:rFonts w:ascii="宋体" w:hAnsi="宋体"/>
                <w:bCs/>
                <w:sz w:val="24"/>
                <w:szCs w:val="24"/>
              </w:rPr>
            </w:pPr>
            <w:r>
              <w:rPr>
                <w:rFonts w:ascii="宋体" w:hAnsi="宋体" w:hint="eastAsia"/>
                <w:bCs/>
                <w:sz w:val="24"/>
                <w:szCs w:val="24"/>
              </w:rPr>
              <w:t xml:space="preserve">  </w:t>
            </w:r>
            <w:r w:rsidRPr="00644014">
              <w:rPr>
                <w:rFonts w:ascii="宋体" w:hAnsi="宋体" w:hint="eastAsia"/>
                <w:bCs/>
                <w:sz w:val="24"/>
                <w:szCs w:val="24"/>
              </w:rPr>
              <w:t>试验速度 返程 50  100  150   250  300  500 mm/min或采用无级变速</w:t>
            </w:r>
          </w:p>
          <w:p w:rsidR="00506535" w:rsidRPr="00644014" w:rsidRDefault="00506535" w:rsidP="00904267">
            <w:pPr>
              <w:jc w:val="left"/>
              <w:rPr>
                <w:rFonts w:ascii="宋体" w:hAnsi="宋体"/>
                <w:bCs/>
                <w:sz w:val="24"/>
                <w:szCs w:val="24"/>
              </w:rPr>
            </w:pPr>
            <w:r>
              <w:rPr>
                <w:rFonts w:ascii="宋体" w:hAnsi="宋体" w:hint="eastAsia"/>
                <w:bCs/>
                <w:sz w:val="24"/>
                <w:szCs w:val="24"/>
              </w:rPr>
              <w:t>12</w:t>
            </w:r>
            <w:r w:rsidRPr="00644014">
              <w:rPr>
                <w:rFonts w:ascii="宋体" w:hAnsi="宋体" w:hint="eastAsia"/>
                <w:bCs/>
                <w:sz w:val="24"/>
                <w:szCs w:val="24"/>
              </w:rPr>
              <w:t>、行程 不低于920 mm</w:t>
            </w:r>
          </w:p>
          <w:p w:rsidR="00506535" w:rsidRPr="00644014" w:rsidRDefault="00506535" w:rsidP="00904267">
            <w:pPr>
              <w:jc w:val="left"/>
              <w:rPr>
                <w:rFonts w:ascii="宋体" w:hAnsi="宋体"/>
                <w:bCs/>
                <w:sz w:val="24"/>
                <w:szCs w:val="24"/>
              </w:rPr>
            </w:pPr>
            <w:r>
              <w:rPr>
                <w:rFonts w:ascii="宋体" w:hAnsi="宋体" w:hint="eastAsia"/>
                <w:bCs/>
                <w:sz w:val="24"/>
                <w:szCs w:val="24"/>
              </w:rPr>
              <w:t>13</w:t>
            </w:r>
            <w:r w:rsidRPr="00644014">
              <w:rPr>
                <w:rFonts w:ascii="宋体" w:hAnsi="宋体" w:hint="eastAsia"/>
                <w:bCs/>
                <w:sz w:val="24"/>
                <w:szCs w:val="24"/>
              </w:rPr>
              <w:t>、电源 AC 220V  50Hz</w:t>
            </w:r>
          </w:p>
          <w:p w:rsidR="00506535" w:rsidRPr="00704FDB" w:rsidRDefault="00506535" w:rsidP="00904267">
            <w:pPr>
              <w:jc w:val="left"/>
              <w:rPr>
                <w:rFonts w:ascii="宋体" w:hAnsi="宋体"/>
                <w:bCs/>
                <w:sz w:val="24"/>
                <w:szCs w:val="24"/>
              </w:rPr>
            </w:pPr>
            <w:r>
              <w:rPr>
                <w:rFonts w:ascii="宋体" w:hAnsi="宋体" w:hint="eastAsia"/>
                <w:bCs/>
                <w:sz w:val="24"/>
                <w:szCs w:val="24"/>
              </w:rPr>
              <w:t>14、</w:t>
            </w:r>
            <w:r w:rsidRPr="00644014">
              <w:rPr>
                <w:rFonts w:ascii="宋体" w:hAnsi="宋体" w:hint="eastAsia"/>
                <w:bCs/>
                <w:sz w:val="24"/>
                <w:szCs w:val="24"/>
              </w:rPr>
              <w:t>配置：主机、通用夹具、胶塞穿刺夹具1套，拉环开启力夹具1套，安瓿瓶折断力夹具1套、专业软件</w:t>
            </w:r>
            <w:r>
              <w:rPr>
                <w:rFonts w:ascii="宋体" w:hAnsi="宋体" w:hint="eastAsia"/>
                <w:bCs/>
                <w:sz w:val="24"/>
                <w:szCs w:val="24"/>
              </w:rPr>
              <w:t>（</w:t>
            </w:r>
            <w:r w:rsidRPr="005F1481">
              <w:rPr>
                <w:rFonts w:ascii="宋体" w:hAnsi="宋体" w:hint="eastAsia"/>
                <w:bCs/>
                <w:sz w:val="24"/>
                <w:szCs w:val="24"/>
              </w:rPr>
              <w:t>含</w:t>
            </w:r>
            <w:r>
              <w:rPr>
                <w:rFonts w:ascii="宋体" w:hAnsi="宋体" w:hint="eastAsia"/>
                <w:bCs/>
                <w:sz w:val="24"/>
                <w:szCs w:val="24"/>
              </w:rPr>
              <w:t>配套</w:t>
            </w:r>
            <w:r w:rsidRPr="005F1481">
              <w:rPr>
                <w:rFonts w:ascii="宋体" w:hAnsi="宋体" w:hint="eastAsia"/>
                <w:bCs/>
                <w:sz w:val="24"/>
                <w:szCs w:val="24"/>
              </w:rPr>
              <w:t>电脑</w:t>
            </w:r>
            <w:r>
              <w:rPr>
                <w:rFonts w:ascii="宋体" w:hAnsi="宋体" w:hint="eastAsia"/>
                <w:bCs/>
                <w:sz w:val="24"/>
                <w:szCs w:val="24"/>
              </w:rPr>
              <w:t>，激光A4</w:t>
            </w:r>
            <w:r w:rsidRPr="005F1481">
              <w:rPr>
                <w:rFonts w:ascii="宋体" w:hAnsi="宋体" w:hint="eastAsia"/>
                <w:bCs/>
                <w:sz w:val="24"/>
                <w:szCs w:val="24"/>
              </w:rPr>
              <w:t>打印机</w:t>
            </w:r>
            <w:r>
              <w:rPr>
                <w:rFonts w:ascii="宋体" w:hAnsi="宋体" w:hint="eastAsia"/>
                <w:bCs/>
                <w:sz w:val="24"/>
                <w:szCs w:val="24"/>
              </w:rPr>
              <w:t>）</w:t>
            </w:r>
            <w:r w:rsidRPr="00644014">
              <w:rPr>
                <w:rFonts w:ascii="宋体" w:hAnsi="宋体" w:hint="eastAsia"/>
                <w:bCs/>
                <w:sz w:val="24"/>
                <w:szCs w:val="24"/>
              </w:rPr>
              <w:t>、通信电缆、 专业取样刀和异形取样器一套</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2</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热</w:t>
            </w:r>
            <w:proofErr w:type="gramStart"/>
            <w:r w:rsidRPr="00644014">
              <w:rPr>
                <w:rFonts w:ascii="宋体" w:hAnsi="宋体" w:hint="eastAsia"/>
                <w:bCs/>
                <w:sz w:val="24"/>
                <w:szCs w:val="24"/>
              </w:rPr>
              <w:t>封试验仪</w:t>
            </w:r>
            <w:proofErr w:type="gramEnd"/>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4F1AEE" w:rsidRDefault="00506535" w:rsidP="00904267">
            <w:pPr>
              <w:jc w:val="left"/>
              <w:rPr>
                <w:rFonts w:ascii="宋体" w:hAnsi="宋体"/>
                <w:bCs/>
                <w:sz w:val="24"/>
                <w:szCs w:val="24"/>
              </w:rPr>
            </w:pPr>
            <w:r w:rsidRPr="00644014">
              <w:rPr>
                <w:rFonts w:ascii="宋体" w:hAnsi="宋体" w:hint="eastAsia"/>
                <w:bCs/>
                <w:sz w:val="24"/>
                <w:szCs w:val="24"/>
              </w:rPr>
              <w:t>1、微电脑控制、液晶显示</w:t>
            </w:r>
            <w:r>
              <w:rPr>
                <w:rFonts w:ascii="宋体" w:hAnsi="宋体" w:hint="eastAsia"/>
                <w:bCs/>
                <w:sz w:val="24"/>
                <w:szCs w:val="24"/>
              </w:rPr>
              <w:t>，</w:t>
            </w:r>
            <w:r w:rsidRPr="004F1AEE">
              <w:rPr>
                <w:rFonts w:ascii="宋体" w:hAnsi="宋体" w:hint="eastAsia"/>
                <w:bCs/>
                <w:sz w:val="24"/>
                <w:szCs w:val="24"/>
              </w:rPr>
              <w:t>主要功能：用于测定各种复合膜、铝箔，pvc的热封温度、热</w:t>
            </w:r>
            <w:proofErr w:type="gramStart"/>
            <w:r w:rsidRPr="004F1AEE">
              <w:rPr>
                <w:rFonts w:ascii="宋体" w:hAnsi="宋体" w:hint="eastAsia"/>
                <w:bCs/>
                <w:sz w:val="24"/>
                <w:szCs w:val="24"/>
              </w:rPr>
              <w:t>封时间</w:t>
            </w:r>
            <w:proofErr w:type="gramEnd"/>
            <w:r w:rsidRPr="004F1AEE">
              <w:rPr>
                <w:rFonts w:ascii="宋体" w:hAnsi="宋体" w:hint="eastAsia"/>
                <w:bCs/>
                <w:sz w:val="24"/>
                <w:szCs w:val="24"/>
              </w:rPr>
              <w:t>等关键参数。</w:t>
            </w:r>
          </w:p>
          <w:p w:rsidR="00506535" w:rsidRPr="00644014" w:rsidRDefault="00506535" w:rsidP="00904267">
            <w:pPr>
              <w:jc w:val="left"/>
              <w:rPr>
                <w:rFonts w:ascii="宋体" w:hAnsi="宋体"/>
                <w:bCs/>
                <w:sz w:val="24"/>
                <w:szCs w:val="24"/>
              </w:rPr>
            </w:pPr>
            <w:r w:rsidRPr="004F1AEE">
              <w:rPr>
                <w:rFonts w:ascii="宋体" w:hAnsi="宋体" w:hint="eastAsia"/>
                <w:bCs/>
                <w:sz w:val="24"/>
                <w:szCs w:val="24"/>
              </w:rPr>
              <w:t>辅助功能：测定热封压力</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 xml:space="preserve">2、下置式双气缸同步回路 </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3、</w:t>
            </w:r>
            <w:proofErr w:type="gramStart"/>
            <w:r w:rsidRPr="00644014">
              <w:rPr>
                <w:rFonts w:ascii="宋体" w:hAnsi="宋体" w:hint="eastAsia"/>
                <w:bCs/>
                <w:sz w:val="24"/>
                <w:szCs w:val="24"/>
              </w:rPr>
              <w:t>手动与</w:t>
            </w:r>
            <w:proofErr w:type="gramEnd"/>
            <w:r w:rsidRPr="00644014">
              <w:rPr>
                <w:rFonts w:ascii="宋体" w:hAnsi="宋体" w:hint="eastAsia"/>
                <w:bCs/>
                <w:sz w:val="24"/>
                <w:szCs w:val="24"/>
              </w:rPr>
              <w:t>脚踏二种试验启动模式</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4、上下热封</w:t>
            </w:r>
            <w:proofErr w:type="gramStart"/>
            <w:r w:rsidRPr="00644014">
              <w:rPr>
                <w:rFonts w:ascii="宋体" w:hAnsi="宋体" w:hint="eastAsia"/>
                <w:bCs/>
                <w:sz w:val="24"/>
                <w:szCs w:val="24"/>
              </w:rPr>
              <w:t>头独立</w:t>
            </w:r>
            <w:proofErr w:type="gramEnd"/>
            <w:r w:rsidRPr="00644014">
              <w:rPr>
                <w:rFonts w:ascii="宋体" w:hAnsi="宋体" w:hint="eastAsia"/>
                <w:bCs/>
                <w:sz w:val="24"/>
                <w:szCs w:val="24"/>
              </w:rPr>
              <w:t>控温</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5、热封</w:t>
            </w:r>
            <w:proofErr w:type="gramStart"/>
            <w:r w:rsidRPr="00644014">
              <w:rPr>
                <w:rFonts w:ascii="宋体" w:hAnsi="宋体" w:hint="eastAsia"/>
                <w:bCs/>
                <w:sz w:val="24"/>
                <w:szCs w:val="24"/>
              </w:rPr>
              <w:t>头采用铝灌封</w:t>
            </w:r>
            <w:proofErr w:type="gramEnd"/>
            <w:r w:rsidRPr="00644014">
              <w:rPr>
                <w:rFonts w:ascii="宋体" w:hAnsi="宋体" w:hint="eastAsia"/>
                <w:bCs/>
                <w:sz w:val="24"/>
                <w:szCs w:val="24"/>
              </w:rPr>
              <w:t>均温加热管</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6、RS232接口，可快速导出试验数据</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 xml:space="preserve">7、热封温度：室温～300℃ </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644014">
              <w:rPr>
                <w:rFonts w:ascii="宋体" w:hAnsi="宋体" w:hint="eastAsia"/>
                <w:bCs/>
                <w:sz w:val="24"/>
                <w:szCs w:val="24"/>
              </w:rPr>
              <w:t>8、控温精度： ±0.2℃</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 xml:space="preserve">9、热封时间：0.1～999.9s </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 xml:space="preserve">10、热封压力：0.05 MPa～0.7MPa </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11、热 封 面：330mm×10mm</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12、热封加热形式：单加热或双加热两种模式</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配置：主机、脚踏开关、专业软件、通信电缆、15mm取样刀一支</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3</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密封试验仪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Pr>
                <w:rFonts w:ascii="宋体" w:hAnsi="宋体" w:hint="eastAsia"/>
                <w:bCs/>
                <w:sz w:val="24"/>
                <w:szCs w:val="24"/>
              </w:rPr>
              <w:t>1、</w:t>
            </w:r>
            <w:r w:rsidRPr="00644014">
              <w:rPr>
                <w:rFonts w:ascii="宋体" w:hAnsi="宋体" w:hint="eastAsia"/>
                <w:bCs/>
                <w:sz w:val="24"/>
                <w:szCs w:val="24"/>
              </w:rPr>
              <w:t>主要功能：适用于食品、制药、医疗器械、日化、汽车、电子元器件、文具等行业的包装袋、瓶、管、罐、盒等的密封试验。亦可进行经跌落、耐压试验后的试件的密封性能测试。</w:t>
            </w:r>
          </w:p>
          <w:p w:rsidR="00506535" w:rsidRPr="00644014" w:rsidRDefault="00506535" w:rsidP="00904267">
            <w:pPr>
              <w:jc w:val="left"/>
              <w:rPr>
                <w:rFonts w:ascii="宋体" w:hAnsi="宋体"/>
                <w:bCs/>
                <w:sz w:val="24"/>
                <w:szCs w:val="24"/>
              </w:rPr>
            </w:pPr>
            <w:r>
              <w:rPr>
                <w:rFonts w:ascii="宋体" w:hAnsi="宋体" w:hint="eastAsia"/>
                <w:bCs/>
                <w:sz w:val="24"/>
                <w:szCs w:val="24"/>
              </w:rPr>
              <w:t>2、</w:t>
            </w:r>
            <w:r w:rsidRPr="00644014">
              <w:rPr>
                <w:rFonts w:ascii="宋体" w:hAnsi="宋体" w:hint="eastAsia"/>
                <w:bCs/>
                <w:sz w:val="24"/>
                <w:szCs w:val="24"/>
              </w:rPr>
              <w:t>辅助功能：微电脑控制、液晶显示、PVC操作面板，数字预置试验真空度及真空保持时间，进口气动元件，自动恒压补气，自动结束试验</w:t>
            </w:r>
            <w:r>
              <w:rPr>
                <w:rFonts w:ascii="宋体" w:hAnsi="宋体" w:hint="eastAsia"/>
                <w:bCs/>
                <w:sz w:val="24"/>
                <w:szCs w:val="24"/>
              </w:rPr>
              <w:t>，</w:t>
            </w:r>
            <w:r w:rsidRPr="00644014">
              <w:rPr>
                <w:rFonts w:ascii="宋体" w:hAnsi="宋体" w:hint="eastAsia"/>
                <w:bCs/>
                <w:sz w:val="24"/>
                <w:szCs w:val="24"/>
              </w:rPr>
              <w:t>自动反吹卸载。</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3</w:t>
            </w:r>
            <w:r w:rsidRPr="00644014">
              <w:rPr>
                <w:rFonts w:ascii="宋体" w:hAnsi="宋体" w:hint="eastAsia"/>
                <w:bCs/>
                <w:sz w:val="24"/>
                <w:szCs w:val="24"/>
              </w:rPr>
              <w:t xml:space="preserve">、真 空 度：0～-90kPa </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4</w:t>
            </w:r>
            <w:r w:rsidRPr="00644014">
              <w:rPr>
                <w:rFonts w:ascii="宋体" w:hAnsi="宋体" w:hint="eastAsia"/>
                <w:bCs/>
                <w:sz w:val="24"/>
                <w:szCs w:val="24"/>
              </w:rPr>
              <w:t xml:space="preserve">、精    度：1级 </w:t>
            </w:r>
          </w:p>
          <w:p w:rsidR="00506535" w:rsidRPr="00644014" w:rsidRDefault="00506535" w:rsidP="00904267">
            <w:pPr>
              <w:jc w:val="left"/>
              <w:rPr>
                <w:rFonts w:ascii="宋体" w:hAnsi="宋体"/>
                <w:bCs/>
                <w:sz w:val="24"/>
                <w:szCs w:val="24"/>
              </w:rPr>
            </w:pPr>
            <w:r>
              <w:rPr>
                <w:rFonts w:ascii="宋体" w:hAnsi="宋体" w:hint="eastAsia"/>
                <w:bCs/>
                <w:sz w:val="24"/>
                <w:szCs w:val="24"/>
              </w:rPr>
              <w:t>5</w:t>
            </w:r>
            <w:r w:rsidRPr="00644014">
              <w:rPr>
                <w:rFonts w:ascii="宋体" w:hAnsi="宋体" w:hint="eastAsia"/>
                <w:bCs/>
                <w:sz w:val="24"/>
                <w:szCs w:val="24"/>
              </w:rPr>
              <w:t>、真空室有效尺寸：</w:t>
            </w:r>
            <w:r>
              <w:rPr>
                <w:rFonts w:ascii="宋体" w:hAnsi="宋体" w:hint="eastAsia"/>
                <w:bCs/>
                <w:sz w:val="24"/>
                <w:szCs w:val="24"/>
              </w:rPr>
              <w:t>不小于</w:t>
            </w:r>
            <w:r w:rsidRPr="00644014">
              <w:rPr>
                <w:rFonts w:ascii="宋体" w:hAnsi="宋体" w:hint="eastAsia"/>
                <w:bCs/>
                <w:sz w:val="24"/>
                <w:szCs w:val="24"/>
              </w:rPr>
              <w:t xml:space="preserve">Φ270mm×210 mm (H) </w:t>
            </w:r>
          </w:p>
          <w:p w:rsidR="00506535" w:rsidRPr="00644014" w:rsidRDefault="00506535" w:rsidP="00904267">
            <w:pPr>
              <w:jc w:val="left"/>
              <w:rPr>
                <w:rFonts w:ascii="宋体" w:hAnsi="宋体"/>
                <w:bCs/>
                <w:sz w:val="24"/>
                <w:szCs w:val="24"/>
              </w:rPr>
            </w:pPr>
            <w:r>
              <w:rPr>
                <w:rFonts w:ascii="宋体" w:hAnsi="宋体" w:hint="eastAsia"/>
                <w:bCs/>
                <w:sz w:val="24"/>
                <w:szCs w:val="24"/>
              </w:rPr>
              <w:t>6</w:t>
            </w:r>
            <w:r w:rsidRPr="00644014">
              <w:rPr>
                <w:rFonts w:ascii="宋体" w:hAnsi="宋体" w:hint="eastAsia"/>
                <w:bCs/>
                <w:sz w:val="24"/>
                <w:szCs w:val="24"/>
              </w:rPr>
              <w:t>、气源接口</w:t>
            </w:r>
            <w:r w:rsidRPr="00644014">
              <w:rPr>
                <w:rFonts w:ascii="宋体" w:hAnsi="宋体" w:hint="eastAsia"/>
                <w:bCs/>
                <w:sz w:val="24"/>
                <w:szCs w:val="24"/>
              </w:rPr>
              <w:tab/>
              <w:t>Φ6 mm聚氨酯管</w:t>
            </w:r>
          </w:p>
          <w:p w:rsidR="00506535" w:rsidRPr="00644014" w:rsidRDefault="00506535" w:rsidP="00904267">
            <w:pPr>
              <w:jc w:val="left"/>
              <w:rPr>
                <w:rFonts w:ascii="宋体" w:hAnsi="宋体"/>
                <w:bCs/>
                <w:sz w:val="24"/>
                <w:szCs w:val="24"/>
              </w:rPr>
            </w:pPr>
            <w:r>
              <w:rPr>
                <w:rFonts w:ascii="宋体" w:hAnsi="宋体" w:hint="eastAsia"/>
                <w:bCs/>
                <w:sz w:val="24"/>
                <w:szCs w:val="24"/>
              </w:rPr>
              <w:t>7</w:t>
            </w:r>
            <w:r w:rsidRPr="00644014">
              <w:rPr>
                <w:rFonts w:ascii="宋体" w:hAnsi="宋体" w:hint="eastAsia"/>
                <w:bCs/>
                <w:sz w:val="24"/>
                <w:szCs w:val="24"/>
              </w:rPr>
              <w:t>、电源</w:t>
            </w:r>
            <w:r>
              <w:rPr>
                <w:rFonts w:ascii="宋体" w:hAnsi="宋体" w:hint="eastAsia"/>
                <w:bCs/>
                <w:sz w:val="24"/>
                <w:szCs w:val="24"/>
              </w:rPr>
              <w:t>：</w:t>
            </w:r>
            <w:r w:rsidRPr="00644014">
              <w:rPr>
                <w:rFonts w:ascii="宋体" w:hAnsi="宋体" w:hint="eastAsia"/>
                <w:bCs/>
                <w:sz w:val="24"/>
                <w:szCs w:val="24"/>
              </w:rPr>
              <w:t>AC 220V  50Hz</w:t>
            </w:r>
          </w:p>
          <w:p w:rsidR="00506535" w:rsidRPr="00863B53" w:rsidRDefault="00506535" w:rsidP="00904267">
            <w:pPr>
              <w:jc w:val="left"/>
              <w:rPr>
                <w:rFonts w:ascii="宋体" w:hAnsi="宋体"/>
                <w:bCs/>
                <w:sz w:val="24"/>
                <w:szCs w:val="24"/>
              </w:rPr>
            </w:pPr>
            <w:r>
              <w:rPr>
                <w:rFonts w:ascii="宋体" w:hAnsi="宋体" w:hint="eastAsia"/>
                <w:bCs/>
                <w:sz w:val="24"/>
                <w:szCs w:val="24"/>
              </w:rPr>
              <w:t>8、</w:t>
            </w:r>
            <w:r w:rsidRPr="00644014">
              <w:rPr>
                <w:rFonts w:ascii="宋体" w:hAnsi="宋体" w:hint="eastAsia"/>
                <w:bCs/>
                <w:sz w:val="24"/>
                <w:szCs w:val="24"/>
              </w:rPr>
              <w:t>配置：主机、真空罐</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4</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r w:rsidRPr="00644014">
              <w:rPr>
                <w:rFonts w:ascii="宋体" w:hAnsi="宋体" w:hint="eastAsia"/>
                <w:bCs/>
                <w:sz w:val="24"/>
                <w:szCs w:val="24"/>
              </w:rPr>
              <w:t>落</w:t>
            </w:r>
            <w:proofErr w:type="gramStart"/>
            <w:r w:rsidRPr="00644014">
              <w:rPr>
                <w:rFonts w:ascii="宋体" w:hAnsi="宋体" w:hint="eastAsia"/>
                <w:bCs/>
                <w:sz w:val="24"/>
                <w:szCs w:val="24"/>
              </w:rPr>
              <w:t>镖</w:t>
            </w:r>
            <w:proofErr w:type="gramEnd"/>
            <w:r w:rsidRPr="00644014">
              <w:rPr>
                <w:rFonts w:ascii="宋体" w:hAnsi="宋体" w:hint="eastAsia"/>
                <w:bCs/>
                <w:sz w:val="24"/>
                <w:szCs w:val="24"/>
              </w:rPr>
              <w:t>冲击试验仪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1、主要功能：适用于厚度小于 1mm 塑料薄膜、纸张、薄片、复合膜的</w:t>
            </w:r>
            <w:proofErr w:type="gramStart"/>
            <w:r w:rsidRPr="00644014">
              <w:rPr>
                <w:rFonts w:ascii="宋体" w:hAnsi="宋体" w:hint="eastAsia"/>
                <w:bCs/>
                <w:sz w:val="24"/>
                <w:szCs w:val="24"/>
              </w:rPr>
              <w:t>的</w:t>
            </w:r>
            <w:proofErr w:type="gramEnd"/>
            <w:r w:rsidRPr="00644014">
              <w:rPr>
                <w:rFonts w:ascii="宋体" w:hAnsi="宋体" w:hint="eastAsia"/>
                <w:bCs/>
                <w:sz w:val="24"/>
                <w:szCs w:val="24"/>
              </w:rPr>
              <w:t>抗冲击性能测试</w:t>
            </w:r>
            <w:r>
              <w:rPr>
                <w:rFonts w:ascii="宋体" w:hAnsi="宋体" w:hint="eastAsia"/>
                <w:bCs/>
                <w:sz w:val="24"/>
                <w:szCs w:val="24"/>
              </w:rPr>
              <w:t>，</w:t>
            </w:r>
            <w:r w:rsidRPr="00644014">
              <w:rPr>
                <w:rFonts w:ascii="宋体" w:hAnsi="宋体" w:hint="eastAsia"/>
                <w:bCs/>
                <w:sz w:val="24"/>
                <w:szCs w:val="24"/>
              </w:rPr>
              <w:t>落</w:t>
            </w:r>
            <w:proofErr w:type="gramStart"/>
            <w:r w:rsidRPr="00644014">
              <w:rPr>
                <w:rFonts w:ascii="宋体" w:hAnsi="宋体" w:hint="eastAsia"/>
                <w:bCs/>
                <w:sz w:val="24"/>
                <w:szCs w:val="24"/>
              </w:rPr>
              <w:t>镖</w:t>
            </w:r>
            <w:proofErr w:type="gramEnd"/>
            <w:r w:rsidRPr="00644014">
              <w:rPr>
                <w:rFonts w:ascii="宋体" w:hAnsi="宋体" w:hint="eastAsia"/>
                <w:bCs/>
                <w:sz w:val="24"/>
                <w:szCs w:val="24"/>
              </w:rPr>
              <w:t>采用</w:t>
            </w:r>
            <w:proofErr w:type="gramStart"/>
            <w:r w:rsidRPr="00644014">
              <w:rPr>
                <w:rFonts w:ascii="宋体" w:hAnsi="宋体" w:hint="eastAsia"/>
                <w:bCs/>
                <w:sz w:val="24"/>
                <w:szCs w:val="24"/>
              </w:rPr>
              <w:t>电磁吸挂原理</w:t>
            </w:r>
            <w:proofErr w:type="gramEnd"/>
            <w:r w:rsidRPr="00644014">
              <w:rPr>
                <w:rFonts w:ascii="宋体" w:hAnsi="宋体" w:hint="eastAsia"/>
                <w:bCs/>
                <w:sz w:val="24"/>
                <w:szCs w:val="24"/>
              </w:rPr>
              <w:t>，可自动释放</w:t>
            </w:r>
          </w:p>
          <w:p w:rsidR="00506535" w:rsidRDefault="00506535" w:rsidP="00904267">
            <w:pPr>
              <w:jc w:val="left"/>
              <w:rPr>
                <w:rFonts w:ascii="宋体" w:hAnsi="宋体"/>
                <w:bCs/>
                <w:sz w:val="24"/>
                <w:szCs w:val="24"/>
              </w:rPr>
            </w:pPr>
            <w:r w:rsidRPr="00644014">
              <w:rPr>
                <w:rFonts w:ascii="宋体" w:hAnsi="宋体" w:hint="eastAsia"/>
                <w:bCs/>
                <w:sz w:val="24"/>
                <w:szCs w:val="24"/>
              </w:rPr>
              <w:t>2、试样夹持方式：气动夹持，</w:t>
            </w:r>
            <w:proofErr w:type="gramStart"/>
            <w:r w:rsidRPr="00644014">
              <w:rPr>
                <w:rFonts w:ascii="宋体" w:hAnsi="宋体" w:hint="eastAsia"/>
                <w:bCs/>
                <w:sz w:val="24"/>
                <w:szCs w:val="24"/>
              </w:rPr>
              <w:t>手动与</w:t>
            </w:r>
            <w:proofErr w:type="gramEnd"/>
            <w:r w:rsidRPr="00644014">
              <w:rPr>
                <w:rFonts w:ascii="宋体" w:hAnsi="宋体" w:hint="eastAsia"/>
                <w:bCs/>
                <w:sz w:val="24"/>
                <w:szCs w:val="24"/>
              </w:rPr>
              <w:t>脚踏</w:t>
            </w:r>
            <w:r>
              <w:rPr>
                <w:rFonts w:ascii="宋体" w:hAnsi="宋体" w:hint="eastAsia"/>
                <w:bCs/>
                <w:sz w:val="24"/>
                <w:szCs w:val="24"/>
              </w:rPr>
              <w:t>双重启动模式</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 xml:space="preserve">3、要求设置观察灯，方便观察试样状态 </w:t>
            </w:r>
          </w:p>
          <w:p w:rsidR="00506535" w:rsidRPr="00644014" w:rsidRDefault="00506535" w:rsidP="00904267">
            <w:pPr>
              <w:jc w:val="left"/>
              <w:rPr>
                <w:rFonts w:ascii="宋体" w:hAnsi="宋体"/>
                <w:bCs/>
                <w:sz w:val="24"/>
                <w:szCs w:val="24"/>
              </w:rPr>
            </w:pPr>
            <w:r>
              <w:rPr>
                <w:rFonts w:ascii="宋体" w:hAnsi="宋体" w:hint="eastAsia"/>
                <w:bCs/>
                <w:sz w:val="24"/>
                <w:szCs w:val="24"/>
              </w:rPr>
              <w:lastRenderedPageBreak/>
              <w:t>4</w:t>
            </w:r>
            <w:r w:rsidRPr="00644014">
              <w:rPr>
                <w:rFonts w:ascii="宋体" w:hAnsi="宋体" w:hint="eastAsia"/>
                <w:bCs/>
                <w:sz w:val="24"/>
                <w:szCs w:val="24"/>
              </w:rPr>
              <w:t>、支持实验室数据共享系统，统一管理试验结果和试验报告</w:t>
            </w:r>
          </w:p>
          <w:p w:rsidR="00506535" w:rsidRPr="00644014" w:rsidRDefault="00506535" w:rsidP="00904267">
            <w:pPr>
              <w:jc w:val="left"/>
              <w:rPr>
                <w:rFonts w:ascii="宋体" w:hAnsi="宋体"/>
                <w:bCs/>
                <w:sz w:val="24"/>
                <w:szCs w:val="24"/>
              </w:rPr>
            </w:pPr>
            <w:r>
              <w:rPr>
                <w:rFonts w:ascii="宋体" w:hAnsi="宋体" w:hint="eastAsia"/>
                <w:bCs/>
                <w:sz w:val="24"/>
                <w:szCs w:val="24"/>
              </w:rPr>
              <w:t>5</w:t>
            </w:r>
            <w:r w:rsidRPr="00644014">
              <w:rPr>
                <w:rFonts w:ascii="宋体" w:hAnsi="宋体" w:hint="eastAsia"/>
                <w:bCs/>
                <w:sz w:val="24"/>
                <w:szCs w:val="24"/>
              </w:rPr>
              <w:t>、测量方法：A法、B法、</w:t>
            </w:r>
            <w:proofErr w:type="gramStart"/>
            <w:r w:rsidRPr="00644014">
              <w:rPr>
                <w:rFonts w:ascii="宋体" w:hAnsi="宋体" w:hint="eastAsia"/>
                <w:bCs/>
                <w:sz w:val="24"/>
                <w:szCs w:val="24"/>
              </w:rPr>
              <w:t>落球配置</w:t>
            </w:r>
            <w:proofErr w:type="gramEnd"/>
          </w:p>
          <w:p w:rsidR="00506535" w:rsidRPr="00644014" w:rsidRDefault="00506535" w:rsidP="00904267">
            <w:pPr>
              <w:jc w:val="left"/>
              <w:rPr>
                <w:rFonts w:ascii="宋体" w:hAnsi="宋体"/>
                <w:bCs/>
                <w:sz w:val="24"/>
                <w:szCs w:val="24"/>
              </w:rPr>
            </w:pPr>
            <w:r>
              <w:rPr>
                <w:rFonts w:ascii="宋体" w:hAnsi="宋体" w:hint="eastAsia"/>
                <w:bCs/>
                <w:sz w:val="24"/>
                <w:szCs w:val="24"/>
              </w:rPr>
              <w:t>6</w:t>
            </w:r>
            <w:r w:rsidRPr="00644014">
              <w:rPr>
                <w:rFonts w:ascii="宋体" w:hAnsi="宋体" w:hint="eastAsia"/>
                <w:bCs/>
                <w:sz w:val="24"/>
                <w:szCs w:val="24"/>
              </w:rPr>
              <w:t>、测试范围：A法：50～2000g、B法：300～2000g</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7</w:t>
            </w:r>
            <w:r w:rsidRPr="00644014">
              <w:rPr>
                <w:rFonts w:ascii="宋体" w:hAnsi="宋体" w:hint="eastAsia"/>
                <w:bCs/>
                <w:sz w:val="24"/>
                <w:szCs w:val="24"/>
              </w:rPr>
              <w:t>、测试精度：0.1 g（0.1J）</w:t>
            </w:r>
          </w:p>
          <w:p w:rsidR="00506535" w:rsidRPr="00644014" w:rsidRDefault="00506535" w:rsidP="00904267">
            <w:pPr>
              <w:jc w:val="left"/>
              <w:rPr>
                <w:rFonts w:ascii="宋体" w:hAnsi="宋体"/>
                <w:bCs/>
                <w:sz w:val="24"/>
                <w:szCs w:val="24"/>
              </w:rPr>
            </w:pPr>
            <w:r>
              <w:rPr>
                <w:rFonts w:ascii="宋体" w:hAnsi="宋体" w:hint="eastAsia"/>
                <w:bCs/>
                <w:sz w:val="24"/>
                <w:szCs w:val="24"/>
              </w:rPr>
              <w:t>8、</w:t>
            </w:r>
            <w:r w:rsidRPr="00644014">
              <w:rPr>
                <w:rFonts w:ascii="宋体" w:hAnsi="宋体" w:hint="eastAsia"/>
                <w:bCs/>
                <w:sz w:val="24"/>
                <w:szCs w:val="24"/>
              </w:rPr>
              <w:t>标准配置：A法配置、B法配置、微型打印机、专业软件、通信电缆</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5</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proofErr w:type="gramStart"/>
            <w:r w:rsidRPr="00644014">
              <w:rPr>
                <w:rFonts w:ascii="宋体" w:hAnsi="宋体" w:hint="eastAsia"/>
                <w:bCs/>
                <w:sz w:val="24"/>
                <w:szCs w:val="24"/>
              </w:rPr>
              <w:t>透光率雾度测试</w:t>
            </w:r>
            <w:proofErr w:type="gramEnd"/>
            <w:r w:rsidRPr="00644014">
              <w:rPr>
                <w:rFonts w:ascii="宋体" w:hAnsi="宋体" w:hint="eastAsia"/>
                <w:bCs/>
                <w:sz w:val="24"/>
                <w:szCs w:val="24"/>
              </w:rPr>
              <w:t>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Pr>
                <w:rFonts w:ascii="宋体" w:hAnsi="宋体" w:hint="eastAsia"/>
                <w:bCs/>
                <w:sz w:val="24"/>
                <w:szCs w:val="24"/>
              </w:rPr>
              <w:t>1、</w:t>
            </w:r>
            <w:r w:rsidRPr="00644014">
              <w:rPr>
                <w:rFonts w:ascii="宋体" w:hAnsi="宋体" w:hint="eastAsia"/>
                <w:bCs/>
                <w:sz w:val="24"/>
                <w:szCs w:val="24"/>
              </w:rPr>
              <w:t>主要功能：适用于各种薄膜、热缩管、药用PVC硬片、背板等材料在多种温度下的液体介质中进行热收缩性能及尺寸稳定性的测试。</w:t>
            </w:r>
          </w:p>
          <w:p w:rsidR="00506535" w:rsidRPr="00644014" w:rsidRDefault="00506535" w:rsidP="00904267">
            <w:pPr>
              <w:jc w:val="left"/>
              <w:rPr>
                <w:rFonts w:ascii="宋体" w:hAnsi="宋体"/>
                <w:bCs/>
                <w:sz w:val="24"/>
                <w:szCs w:val="24"/>
              </w:rPr>
            </w:pPr>
            <w:r>
              <w:rPr>
                <w:rFonts w:ascii="宋体" w:hAnsi="宋体" w:hint="eastAsia"/>
                <w:bCs/>
                <w:sz w:val="24"/>
                <w:szCs w:val="24"/>
              </w:rPr>
              <w:t>2、</w:t>
            </w:r>
            <w:r w:rsidRPr="00644014">
              <w:rPr>
                <w:rFonts w:ascii="宋体" w:hAnsi="宋体" w:hint="eastAsia"/>
                <w:bCs/>
                <w:sz w:val="24"/>
                <w:szCs w:val="24"/>
              </w:rPr>
              <w:t>辅助功能：要求LED数码显示、微机自动控制、雾度、透光率自动切换、测定、校正、数据自动处理，连续测试，平均值显示、透光率、</w:t>
            </w:r>
            <w:proofErr w:type="gramStart"/>
            <w:r w:rsidRPr="00644014">
              <w:rPr>
                <w:rFonts w:ascii="宋体" w:hAnsi="宋体" w:hint="eastAsia"/>
                <w:bCs/>
                <w:sz w:val="24"/>
                <w:szCs w:val="24"/>
              </w:rPr>
              <w:t>雾度值同时</w:t>
            </w:r>
            <w:proofErr w:type="gramEnd"/>
            <w:r w:rsidRPr="00644014">
              <w:rPr>
                <w:rFonts w:ascii="宋体" w:hAnsi="宋体" w:hint="eastAsia"/>
                <w:bCs/>
                <w:sz w:val="24"/>
                <w:szCs w:val="24"/>
              </w:rPr>
              <w:t>显示、BCD码串行输出标准打印接口</w:t>
            </w:r>
          </w:p>
          <w:p w:rsidR="00506535" w:rsidRPr="00644014" w:rsidRDefault="00506535" w:rsidP="00904267">
            <w:pPr>
              <w:jc w:val="left"/>
              <w:rPr>
                <w:rFonts w:ascii="宋体" w:hAnsi="宋体"/>
                <w:bCs/>
                <w:sz w:val="24"/>
                <w:szCs w:val="24"/>
              </w:rPr>
            </w:pPr>
            <w:r>
              <w:rPr>
                <w:rFonts w:ascii="宋体" w:hAnsi="宋体" w:hint="eastAsia"/>
                <w:bCs/>
                <w:sz w:val="24"/>
                <w:szCs w:val="24"/>
              </w:rPr>
              <w:t>3</w:t>
            </w:r>
            <w:r w:rsidRPr="00644014">
              <w:rPr>
                <w:rFonts w:ascii="宋体" w:hAnsi="宋体" w:hint="eastAsia"/>
                <w:bCs/>
                <w:sz w:val="24"/>
                <w:szCs w:val="24"/>
              </w:rPr>
              <w:t>、测量范围：透光率 0～100.0%、雾度： 0～30.00%</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4</w:t>
            </w:r>
            <w:r w:rsidRPr="00644014">
              <w:rPr>
                <w:rFonts w:ascii="宋体" w:hAnsi="宋体" w:hint="eastAsia"/>
                <w:bCs/>
                <w:sz w:val="24"/>
                <w:szCs w:val="24"/>
              </w:rPr>
              <w:t>、准确度:透光率≤1%、</w:t>
            </w:r>
            <w:proofErr w:type="gramStart"/>
            <w:r w:rsidRPr="00644014">
              <w:rPr>
                <w:rFonts w:ascii="宋体" w:hAnsi="宋体" w:hint="eastAsia"/>
                <w:bCs/>
                <w:sz w:val="24"/>
                <w:szCs w:val="24"/>
              </w:rPr>
              <w:t>雾度</w:t>
            </w:r>
            <w:proofErr w:type="gramEnd"/>
            <w:r w:rsidRPr="00644014">
              <w:rPr>
                <w:rFonts w:ascii="宋体" w:hAnsi="宋体" w:hint="eastAsia"/>
                <w:bCs/>
                <w:sz w:val="24"/>
                <w:szCs w:val="24"/>
              </w:rPr>
              <w:t xml:space="preserve">  H≤0.5%时、±0.1%；H&gt;0.5%时、±0.3%</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5</w:t>
            </w:r>
            <w:r w:rsidRPr="00644014">
              <w:rPr>
                <w:rFonts w:ascii="宋体" w:hAnsi="宋体" w:hint="eastAsia"/>
                <w:bCs/>
                <w:sz w:val="24"/>
                <w:szCs w:val="24"/>
              </w:rPr>
              <w:t>、重复性：透光率0.5%、</w:t>
            </w:r>
            <w:proofErr w:type="gramStart"/>
            <w:r w:rsidRPr="00644014">
              <w:rPr>
                <w:rFonts w:ascii="宋体" w:hAnsi="宋体" w:hint="eastAsia"/>
                <w:bCs/>
                <w:sz w:val="24"/>
                <w:szCs w:val="24"/>
              </w:rPr>
              <w:t>雾度</w:t>
            </w:r>
            <w:proofErr w:type="gramEnd"/>
            <w:r w:rsidRPr="00644014">
              <w:rPr>
                <w:rFonts w:ascii="宋体" w:hAnsi="宋体" w:hint="eastAsia"/>
                <w:bCs/>
                <w:sz w:val="24"/>
                <w:szCs w:val="24"/>
              </w:rPr>
              <w:t>H≤0.5%时、±0.05%；H&gt;0.5%时 ±0.1%</w:t>
            </w:r>
          </w:p>
          <w:p w:rsidR="00506535" w:rsidRPr="00644014" w:rsidRDefault="00506535" w:rsidP="00904267">
            <w:pPr>
              <w:jc w:val="left"/>
              <w:rPr>
                <w:rFonts w:ascii="宋体" w:hAnsi="宋体"/>
                <w:bCs/>
                <w:sz w:val="24"/>
                <w:szCs w:val="24"/>
              </w:rPr>
            </w:pPr>
            <w:r>
              <w:rPr>
                <w:rFonts w:ascii="宋体" w:hAnsi="宋体" w:hint="eastAsia"/>
                <w:bCs/>
                <w:sz w:val="24"/>
                <w:szCs w:val="24"/>
              </w:rPr>
              <w:t>6</w:t>
            </w:r>
            <w:r w:rsidRPr="00644014">
              <w:rPr>
                <w:rFonts w:ascii="宋体" w:hAnsi="宋体" w:hint="eastAsia"/>
                <w:bCs/>
                <w:sz w:val="24"/>
                <w:szCs w:val="24"/>
              </w:rPr>
              <w:t>、最小读数：透光率  0.1%；</w:t>
            </w:r>
            <w:proofErr w:type="gramStart"/>
            <w:r w:rsidRPr="00644014">
              <w:rPr>
                <w:rFonts w:ascii="宋体" w:hAnsi="宋体" w:hint="eastAsia"/>
                <w:bCs/>
                <w:sz w:val="24"/>
                <w:szCs w:val="24"/>
              </w:rPr>
              <w:t>雾度</w:t>
            </w:r>
            <w:proofErr w:type="gramEnd"/>
            <w:r w:rsidRPr="00644014">
              <w:rPr>
                <w:rFonts w:ascii="宋体" w:hAnsi="宋体" w:hint="eastAsia"/>
                <w:bCs/>
                <w:sz w:val="24"/>
                <w:szCs w:val="24"/>
              </w:rPr>
              <w:t xml:space="preserve">  0.01%</w:t>
            </w:r>
          </w:p>
          <w:p w:rsidR="00506535" w:rsidRPr="00644014" w:rsidRDefault="00506535" w:rsidP="00904267">
            <w:pPr>
              <w:jc w:val="left"/>
              <w:rPr>
                <w:rFonts w:ascii="宋体" w:hAnsi="宋体"/>
                <w:bCs/>
                <w:sz w:val="24"/>
                <w:szCs w:val="24"/>
              </w:rPr>
            </w:pP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6</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r>
              <w:rPr>
                <w:rFonts w:ascii="宋体" w:hAnsi="宋体" w:hint="eastAsia"/>
                <w:bCs/>
                <w:sz w:val="24"/>
                <w:szCs w:val="24"/>
              </w:rPr>
              <w:t>热收缩试验仪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Pr>
                <w:rFonts w:ascii="宋体" w:hAnsi="宋体" w:hint="eastAsia"/>
                <w:bCs/>
                <w:sz w:val="24"/>
                <w:szCs w:val="24"/>
              </w:rPr>
              <w:t>1、</w:t>
            </w:r>
            <w:r w:rsidRPr="00644014">
              <w:rPr>
                <w:rFonts w:ascii="宋体" w:hAnsi="宋体" w:hint="eastAsia"/>
                <w:bCs/>
                <w:sz w:val="24"/>
                <w:szCs w:val="24"/>
              </w:rPr>
              <w:t>功能用途：</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热收缩试验仪用来测试薄膜在不同温度下的液体介质中受热后的收缩性</w:t>
            </w:r>
            <w:r>
              <w:rPr>
                <w:rFonts w:ascii="宋体" w:hAnsi="宋体" w:hint="eastAsia"/>
                <w:bCs/>
                <w:sz w:val="24"/>
                <w:szCs w:val="24"/>
              </w:rPr>
              <w:t>能，应用于质检、药检、科研、包装、薄膜、食品、药品、日化等行业</w:t>
            </w:r>
          </w:p>
          <w:p w:rsidR="00506535" w:rsidRPr="00644014" w:rsidRDefault="00506535" w:rsidP="00904267">
            <w:pPr>
              <w:jc w:val="left"/>
              <w:rPr>
                <w:rFonts w:ascii="宋体" w:hAnsi="宋体"/>
                <w:bCs/>
                <w:sz w:val="24"/>
                <w:szCs w:val="24"/>
              </w:rPr>
            </w:pPr>
            <w:r>
              <w:rPr>
                <w:rFonts w:ascii="宋体" w:hAnsi="宋体" w:hint="eastAsia"/>
                <w:bCs/>
                <w:sz w:val="24"/>
                <w:szCs w:val="24"/>
              </w:rPr>
              <w:t>2、</w:t>
            </w:r>
            <w:r w:rsidRPr="00644014">
              <w:rPr>
                <w:rFonts w:ascii="宋体" w:hAnsi="宋体" w:hint="eastAsia"/>
                <w:bCs/>
                <w:sz w:val="24"/>
                <w:szCs w:val="24"/>
              </w:rPr>
              <w:t>符合标准</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GB/T 13519、ASTM D2732</w:t>
            </w:r>
          </w:p>
          <w:p w:rsidR="00506535" w:rsidRPr="00644014" w:rsidRDefault="00506535" w:rsidP="00904267">
            <w:pPr>
              <w:jc w:val="left"/>
              <w:rPr>
                <w:rFonts w:ascii="宋体" w:hAnsi="宋体"/>
                <w:bCs/>
                <w:sz w:val="24"/>
                <w:szCs w:val="24"/>
              </w:rPr>
            </w:pPr>
            <w:r>
              <w:rPr>
                <w:rFonts w:ascii="宋体" w:hAnsi="宋体" w:hint="eastAsia"/>
                <w:bCs/>
                <w:sz w:val="24"/>
                <w:szCs w:val="24"/>
              </w:rPr>
              <w:t>3</w:t>
            </w:r>
            <w:r w:rsidRPr="00644014">
              <w:rPr>
                <w:rFonts w:ascii="宋体" w:hAnsi="宋体" w:hint="eastAsia"/>
                <w:bCs/>
                <w:sz w:val="24"/>
                <w:szCs w:val="24"/>
              </w:rPr>
              <w:t>、试样尺寸：≤140 mm×140mm</w:t>
            </w:r>
          </w:p>
          <w:p w:rsidR="00506535" w:rsidRPr="00644014" w:rsidRDefault="00506535" w:rsidP="00904267">
            <w:pPr>
              <w:jc w:val="left"/>
              <w:rPr>
                <w:rFonts w:ascii="宋体" w:hAnsi="宋体"/>
                <w:bCs/>
                <w:sz w:val="24"/>
                <w:szCs w:val="24"/>
              </w:rPr>
            </w:pPr>
            <w:r>
              <w:rPr>
                <w:rFonts w:ascii="宋体" w:hAnsi="宋体" w:hint="eastAsia"/>
                <w:bCs/>
                <w:sz w:val="24"/>
                <w:szCs w:val="24"/>
              </w:rPr>
              <w:t>4</w:t>
            </w:r>
            <w:r w:rsidRPr="00644014">
              <w:rPr>
                <w:rFonts w:ascii="宋体" w:hAnsi="宋体" w:hint="eastAsia"/>
                <w:bCs/>
                <w:sz w:val="24"/>
                <w:szCs w:val="24"/>
              </w:rPr>
              <w:t>、温度范围：室温~200℃</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Pr>
                <w:rFonts w:ascii="宋体" w:hAnsi="宋体" w:hint="eastAsia"/>
                <w:bCs/>
                <w:sz w:val="24"/>
                <w:szCs w:val="24"/>
              </w:rPr>
              <w:t>5</w:t>
            </w:r>
            <w:r w:rsidRPr="00644014">
              <w:rPr>
                <w:rFonts w:ascii="宋体" w:hAnsi="宋体" w:hint="eastAsia"/>
                <w:bCs/>
                <w:sz w:val="24"/>
                <w:szCs w:val="24"/>
              </w:rPr>
              <w:t>、温控精度：±0.2℃</w:t>
            </w:r>
          </w:p>
          <w:p w:rsidR="00506535" w:rsidRPr="00644014" w:rsidRDefault="00506535" w:rsidP="00904267">
            <w:pPr>
              <w:jc w:val="left"/>
              <w:rPr>
                <w:rFonts w:ascii="宋体" w:hAnsi="宋体"/>
                <w:bCs/>
                <w:sz w:val="24"/>
                <w:szCs w:val="24"/>
              </w:rPr>
            </w:pPr>
            <w:r>
              <w:rPr>
                <w:rFonts w:ascii="宋体" w:hAnsi="宋体" w:hint="eastAsia"/>
                <w:bCs/>
                <w:sz w:val="24"/>
                <w:szCs w:val="24"/>
              </w:rPr>
              <w:t>6</w:t>
            </w:r>
            <w:r w:rsidRPr="00644014">
              <w:rPr>
                <w:rFonts w:ascii="宋体" w:hAnsi="宋体" w:hint="eastAsia"/>
                <w:bCs/>
                <w:sz w:val="24"/>
                <w:szCs w:val="24"/>
              </w:rPr>
              <w:t>、时间范围：0.01秒~99.99小时</w:t>
            </w:r>
          </w:p>
          <w:p w:rsidR="00506535" w:rsidRPr="00644014" w:rsidRDefault="00506535" w:rsidP="00904267">
            <w:pPr>
              <w:jc w:val="left"/>
              <w:rPr>
                <w:rFonts w:ascii="宋体" w:hAnsi="宋体"/>
                <w:bCs/>
                <w:sz w:val="24"/>
                <w:szCs w:val="24"/>
              </w:rPr>
            </w:pPr>
            <w:r>
              <w:rPr>
                <w:rFonts w:ascii="宋体" w:hAnsi="宋体" w:hint="eastAsia"/>
                <w:bCs/>
                <w:sz w:val="24"/>
                <w:szCs w:val="24"/>
              </w:rPr>
              <w:t>7</w:t>
            </w:r>
            <w:r w:rsidRPr="00644014">
              <w:rPr>
                <w:rFonts w:ascii="宋体" w:hAnsi="宋体" w:hint="eastAsia"/>
                <w:bCs/>
                <w:sz w:val="24"/>
                <w:szCs w:val="24"/>
              </w:rPr>
              <w:t>、液体介质：甘油</w:t>
            </w:r>
          </w:p>
          <w:p w:rsidR="00506535" w:rsidRPr="00644014" w:rsidRDefault="00506535" w:rsidP="00904267">
            <w:pPr>
              <w:jc w:val="left"/>
              <w:rPr>
                <w:rFonts w:ascii="宋体" w:hAnsi="宋体"/>
                <w:bCs/>
                <w:sz w:val="24"/>
                <w:szCs w:val="24"/>
              </w:rPr>
            </w:pPr>
            <w:r>
              <w:rPr>
                <w:rFonts w:ascii="宋体" w:hAnsi="宋体" w:hint="eastAsia"/>
                <w:bCs/>
                <w:sz w:val="24"/>
                <w:szCs w:val="24"/>
              </w:rPr>
              <w:t>8、附件：</w:t>
            </w:r>
          </w:p>
          <w:p w:rsidR="00506535" w:rsidRPr="00644014" w:rsidRDefault="00506535" w:rsidP="00904267">
            <w:pPr>
              <w:jc w:val="left"/>
              <w:rPr>
                <w:rFonts w:ascii="宋体" w:hAnsi="宋体"/>
                <w:bCs/>
                <w:sz w:val="24"/>
                <w:szCs w:val="24"/>
              </w:rPr>
            </w:pPr>
            <w:proofErr w:type="gramStart"/>
            <w:r w:rsidRPr="00644014">
              <w:rPr>
                <w:rFonts w:ascii="宋体" w:hAnsi="宋体" w:hint="eastAsia"/>
                <w:bCs/>
                <w:sz w:val="24"/>
                <w:szCs w:val="24"/>
              </w:rPr>
              <w:t>夹持网5套</w:t>
            </w:r>
            <w:proofErr w:type="gramEnd"/>
            <w:r w:rsidRPr="00644014">
              <w:rPr>
                <w:rFonts w:ascii="宋体" w:hAnsi="宋体" w:hint="eastAsia"/>
                <w:bCs/>
                <w:sz w:val="24"/>
                <w:szCs w:val="24"/>
              </w:rPr>
              <w:t>、</w:t>
            </w:r>
            <w:proofErr w:type="gramStart"/>
            <w:r w:rsidRPr="00644014">
              <w:rPr>
                <w:rFonts w:ascii="宋体" w:hAnsi="宋体" w:hint="eastAsia"/>
                <w:bCs/>
                <w:sz w:val="24"/>
                <w:szCs w:val="24"/>
              </w:rPr>
              <w:t>夹持网托架</w:t>
            </w:r>
            <w:proofErr w:type="gramEnd"/>
            <w:r w:rsidRPr="00644014">
              <w:rPr>
                <w:rFonts w:ascii="宋体" w:hAnsi="宋体" w:hint="eastAsia"/>
                <w:bCs/>
                <w:sz w:val="24"/>
                <w:szCs w:val="24"/>
              </w:rPr>
              <w:t>5个</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7</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r>
              <w:rPr>
                <w:rFonts w:ascii="宋体" w:hAnsi="宋体" w:hint="eastAsia"/>
                <w:bCs/>
                <w:sz w:val="24"/>
                <w:szCs w:val="24"/>
              </w:rPr>
              <w:t>摩擦系数测定仪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1、功能用途：</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用于测定塑料薄膜、薄片、纸张等材料在自身或其他材料表面滑动时的摩擦系数。</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符合标准：</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GB 10006、ASTM D1894 -01、ISO 8295、TAPPI 816。</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2、全触摸屏操作，显示静摩擦系数和动摩擦系数。</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3、可脱离电脑独立测试，数据自动处理。</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4、内置打印机，可打印测试报告。</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5、专业软件支持，界面简单明了，容易操作。</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6、显示实时曲线，曲线可以缩放。</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7、可导出专业测试报告。</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644014">
              <w:rPr>
                <w:rFonts w:ascii="宋体" w:hAnsi="宋体" w:hint="eastAsia"/>
                <w:bCs/>
                <w:sz w:val="24"/>
                <w:szCs w:val="24"/>
              </w:rPr>
              <w:t>8、摩擦系数测试范围：0.001~0.999</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9、测量精度：0.001</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10、测力范围：0~2N</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11、滑块运动速度：100±10mm/min</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12、测试行程：100mm</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13、滑块质量：200±2g</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8</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r>
              <w:rPr>
                <w:rFonts w:ascii="宋体" w:hAnsi="宋体" w:hint="eastAsia"/>
                <w:bCs/>
                <w:sz w:val="24"/>
                <w:szCs w:val="24"/>
              </w:rPr>
              <w:t>耐压试验仪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Pr>
                <w:rFonts w:ascii="宋体" w:hAnsi="宋体" w:hint="eastAsia"/>
                <w:bCs/>
                <w:sz w:val="24"/>
                <w:szCs w:val="24"/>
              </w:rPr>
              <w:t>1、</w:t>
            </w:r>
            <w:r w:rsidRPr="00644014">
              <w:rPr>
                <w:rFonts w:ascii="宋体" w:hAnsi="宋体" w:hint="eastAsia"/>
                <w:bCs/>
                <w:sz w:val="24"/>
                <w:szCs w:val="24"/>
              </w:rPr>
              <w:t>功能用途：</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用于检测各种包装袋的耐压性能和抗爆破强度，包括塑料薄膜、复合薄膜、纸张、皮革、布类、薄金属片等材料制成的包装袋。</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符合标准：GB/T 10004-2008</w:t>
            </w:r>
          </w:p>
          <w:p w:rsidR="00506535" w:rsidRPr="00644014" w:rsidRDefault="00506535" w:rsidP="00904267">
            <w:pPr>
              <w:jc w:val="left"/>
              <w:rPr>
                <w:rFonts w:ascii="宋体" w:hAnsi="宋体"/>
                <w:bCs/>
                <w:sz w:val="24"/>
                <w:szCs w:val="24"/>
              </w:rPr>
            </w:pPr>
            <w:r>
              <w:rPr>
                <w:rFonts w:ascii="宋体" w:hAnsi="宋体" w:hint="eastAsia"/>
                <w:bCs/>
                <w:sz w:val="24"/>
                <w:szCs w:val="24"/>
              </w:rPr>
              <w:t>2</w:t>
            </w:r>
            <w:r w:rsidRPr="00644014">
              <w:rPr>
                <w:rFonts w:ascii="宋体" w:hAnsi="宋体" w:hint="eastAsia"/>
                <w:bCs/>
                <w:sz w:val="24"/>
                <w:szCs w:val="24"/>
              </w:rPr>
              <w:t>、测试范围：0~180kg</w:t>
            </w:r>
          </w:p>
          <w:p w:rsidR="00506535" w:rsidRPr="00644014" w:rsidRDefault="00506535" w:rsidP="00904267">
            <w:pPr>
              <w:jc w:val="left"/>
              <w:rPr>
                <w:rFonts w:ascii="宋体" w:hAnsi="宋体"/>
                <w:bCs/>
                <w:sz w:val="24"/>
                <w:szCs w:val="24"/>
              </w:rPr>
            </w:pPr>
            <w:r>
              <w:rPr>
                <w:rFonts w:ascii="宋体" w:hAnsi="宋体" w:hint="eastAsia"/>
                <w:bCs/>
                <w:sz w:val="24"/>
                <w:szCs w:val="24"/>
              </w:rPr>
              <w:t>3</w:t>
            </w:r>
            <w:r w:rsidRPr="00644014">
              <w:rPr>
                <w:rFonts w:ascii="宋体" w:hAnsi="宋体" w:hint="eastAsia"/>
                <w:bCs/>
                <w:sz w:val="24"/>
                <w:szCs w:val="24"/>
              </w:rPr>
              <w:t>、测试精度：1g</w:t>
            </w:r>
          </w:p>
          <w:p w:rsidR="00506535" w:rsidRPr="00644014" w:rsidRDefault="00506535" w:rsidP="00904267">
            <w:pPr>
              <w:jc w:val="left"/>
              <w:rPr>
                <w:rFonts w:ascii="宋体" w:hAnsi="宋体"/>
                <w:bCs/>
                <w:sz w:val="24"/>
                <w:szCs w:val="24"/>
              </w:rPr>
            </w:pPr>
            <w:r>
              <w:rPr>
                <w:rFonts w:ascii="宋体" w:hAnsi="宋体" w:hint="eastAsia"/>
                <w:bCs/>
                <w:sz w:val="24"/>
                <w:szCs w:val="24"/>
              </w:rPr>
              <w:t>4</w:t>
            </w:r>
            <w:r w:rsidRPr="00644014">
              <w:rPr>
                <w:rFonts w:ascii="宋体" w:hAnsi="宋体" w:hint="eastAsia"/>
                <w:bCs/>
                <w:sz w:val="24"/>
                <w:szCs w:val="24"/>
              </w:rPr>
              <w:t>、测试行程：0~100mm</w:t>
            </w:r>
          </w:p>
          <w:p w:rsidR="00506535" w:rsidRPr="00644014" w:rsidRDefault="00506535" w:rsidP="00904267">
            <w:pPr>
              <w:jc w:val="left"/>
              <w:rPr>
                <w:rFonts w:ascii="宋体" w:hAnsi="宋体"/>
                <w:bCs/>
                <w:sz w:val="24"/>
                <w:szCs w:val="24"/>
              </w:rPr>
            </w:pPr>
            <w:r>
              <w:rPr>
                <w:rFonts w:ascii="宋体" w:hAnsi="宋体" w:hint="eastAsia"/>
                <w:bCs/>
                <w:sz w:val="24"/>
                <w:szCs w:val="24"/>
              </w:rPr>
              <w:t>5</w:t>
            </w:r>
            <w:r w:rsidRPr="00644014">
              <w:rPr>
                <w:rFonts w:ascii="宋体" w:hAnsi="宋体" w:hint="eastAsia"/>
                <w:bCs/>
                <w:sz w:val="24"/>
                <w:szCs w:val="24"/>
              </w:rPr>
              <w:t>、</w:t>
            </w:r>
            <w:proofErr w:type="gramStart"/>
            <w:r w:rsidRPr="00644014">
              <w:rPr>
                <w:rFonts w:ascii="宋体" w:hAnsi="宋体" w:hint="eastAsia"/>
                <w:bCs/>
                <w:sz w:val="24"/>
                <w:szCs w:val="24"/>
              </w:rPr>
              <w:t>压缩面</w:t>
            </w:r>
            <w:proofErr w:type="gramEnd"/>
            <w:r w:rsidRPr="00644014">
              <w:rPr>
                <w:rFonts w:ascii="宋体" w:hAnsi="宋体" w:hint="eastAsia"/>
                <w:bCs/>
                <w:sz w:val="24"/>
                <w:szCs w:val="24"/>
              </w:rPr>
              <w:t>尺寸：</w:t>
            </w:r>
            <w:r>
              <w:rPr>
                <w:rFonts w:ascii="宋体" w:hAnsi="宋体" w:hint="eastAsia"/>
                <w:bCs/>
                <w:sz w:val="24"/>
                <w:szCs w:val="24"/>
              </w:rPr>
              <w:t>不小于</w:t>
            </w:r>
            <w:r w:rsidRPr="00644014">
              <w:rPr>
                <w:rFonts w:ascii="宋体" w:hAnsi="宋体" w:hint="eastAsia"/>
                <w:bCs/>
                <w:sz w:val="24"/>
                <w:szCs w:val="24"/>
              </w:rPr>
              <w:t>280 mm×180mm</w:t>
            </w:r>
          </w:p>
          <w:p w:rsidR="00506535" w:rsidRPr="00644014" w:rsidRDefault="00506535" w:rsidP="00904267">
            <w:pPr>
              <w:jc w:val="left"/>
              <w:rPr>
                <w:rFonts w:ascii="宋体" w:hAnsi="宋体"/>
                <w:bCs/>
                <w:sz w:val="24"/>
                <w:szCs w:val="24"/>
              </w:rPr>
            </w:pPr>
            <w:r>
              <w:rPr>
                <w:rFonts w:ascii="宋体" w:hAnsi="宋体" w:hint="eastAsia"/>
                <w:bCs/>
                <w:sz w:val="24"/>
                <w:szCs w:val="24"/>
              </w:rPr>
              <w:t>6、附件</w:t>
            </w:r>
            <w:r w:rsidRPr="00644014">
              <w:rPr>
                <w:rFonts w:ascii="宋体" w:hAnsi="宋体" w:hint="eastAsia"/>
                <w:bCs/>
                <w:sz w:val="24"/>
                <w:szCs w:val="24"/>
              </w:rPr>
              <w:t>：电源线、空压机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r w:rsidR="00506535" w:rsidRPr="00644014" w:rsidTr="00904267">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9</w:t>
            </w:r>
          </w:p>
        </w:tc>
        <w:tc>
          <w:tcPr>
            <w:tcW w:w="89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Default="00506535" w:rsidP="00904267">
            <w:pPr>
              <w:jc w:val="left"/>
              <w:rPr>
                <w:rFonts w:ascii="宋体" w:hAnsi="宋体"/>
                <w:bCs/>
                <w:sz w:val="24"/>
                <w:szCs w:val="24"/>
              </w:rPr>
            </w:pPr>
            <w:r>
              <w:rPr>
                <w:rFonts w:ascii="宋体" w:hAnsi="宋体" w:hint="eastAsia"/>
                <w:bCs/>
                <w:sz w:val="24"/>
                <w:szCs w:val="24"/>
              </w:rPr>
              <w:t>摆锤冲击试验仪</w:t>
            </w:r>
          </w:p>
        </w:tc>
        <w:tc>
          <w:tcPr>
            <w:tcW w:w="4668"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1、用于测定薄膜、</w:t>
            </w:r>
            <w:proofErr w:type="gramStart"/>
            <w:r w:rsidRPr="00644014">
              <w:rPr>
                <w:rFonts w:ascii="宋体" w:hAnsi="宋体" w:hint="eastAsia"/>
                <w:bCs/>
                <w:sz w:val="24"/>
                <w:szCs w:val="24"/>
              </w:rPr>
              <w:t>金属箔等材料</w:t>
            </w:r>
            <w:proofErr w:type="gramEnd"/>
            <w:r w:rsidRPr="00644014">
              <w:rPr>
                <w:rFonts w:ascii="宋体" w:hAnsi="宋体" w:hint="eastAsia"/>
                <w:bCs/>
                <w:sz w:val="24"/>
                <w:szCs w:val="24"/>
              </w:rPr>
              <w:t>的抗摆锤冲击性能。</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符合标准：GB/T8809-2015</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电子摆锤冲击试验仪，配液晶显示屏，</w:t>
            </w:r>
            <w:r>
              <w:rPr>
                <w:rFonts w:ascii="宋体" w:hAnsi="宋体" w:hint="eastAsia"/>
                <w:bCs/>
                <w:sz w:val="24"/>
                <w:szCs w:val="24"/>
              </w:rPr>
              <w:t>能够</w:t>
            </w:r>
            <w:r w:rsidRPr="00644014">
              <w:rPr>
                <w:rFonts w:ascii="宋体" w:hAnsi="宋体" w:hint="eastAsia"/>
                <w:bCs/>
                <w:sz w:val="24"/>
                <w:szCs w:val="24"/>
              </w:rPr>
              <w:t>方便进行参数设置，并显示测试数据和工作状态。</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2、数据自动处理。</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3、内置打印机，可打印测试报告。</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4、气动控制夹具。</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5、可订制、更换冲击头和夹具。</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6、冲击能量</w:t>
            </w:r>
            <w:r w:rsidRPr="00644014">
              <w:rPr>
                <w:rFonts w:ascii="宋体" w:hAnsi="宋体" w:hint="eastAsia"/>
                <w:bCs/>
                <w:sz w:val="24"/>
                <w:szCs w:val="24"/>
              </w:rPr>
              <w:tab/>
              <w:t>3J</w:t>
            </w:r>
          </w:p>
          <w:p w:rsidR="00506535" w:rsidRPr="00644014" w:rsidRDefault="00506535" w:rsidP="00904267">
            <w:pPr>
              <w:jc w:val="left"/>
              <w:rPr>
                <w:rFonts w:ascii="宋体" w:hAnsi="宋体"/>
                <w:bCs/>
                <w:sz w:val="24"/>
                <w:szCs w:val="24"/>
              </w:rPr>
            </w:pPr>
            <w:r>
              <w:rPr>
                <w:rFonts w:ascii="仿宋" w:eastAsia="仿宋" w:hAnsi="仿宋" w:cs="仿宋" w:hint="eastAsia"/>
                <w:b/>
                <w:kern w:val="0"/>
                <w:sz w:val="28"/>
                <w:szCs w:val="28"/>
                <w:shd w:val="clear" w:color="auto" w:fill="FFFFFF"/>
              </w:rPr>
              <w:sym w:font="Wingdings 2" w:char="F0E6"/>
            </w:r>
            <w:r w:rsidRPr="00644014">
              <w:rPr>
                <w:rFonts w:ascii="宋体" w:hAnsi="宋体" w:hint="eastAsia"/>
                <w:bCs/>
                <w:sz w:val="24"/>
                <w:szCs w:val="24"/>
              </w:rPr>
              <w:t>7、测试精度</w:t>
            </w:r>
            <w:r w:rsidRPr="00644014">
              <w:rPr>
                <w:rFonts w:ascii="宋体" w:hAnsi="宋体" w:hint="eastAsia"/>
                <w:bCs/>
                <w:sz w:val="24"/>
                <w:szCs w:val="24"/>
              </w:rPr>
              <w:tab/>
              <w:t>0.001J</w:t>
            </w:r>
          </w:p>
          <w:p w:rsidR="00506535" w:rsidRPr="00644014" w:rsidRDefault="00506535" w:rsidP="00904267">
            <w:pPr>
              <w:jc w:val="left"/>
              <w:rPr>
                <w:rFonts w:ascii="宋体" w:hAnsi="宋体"/>
                <w:bCs/>
                <w:sz w:val="24"/>
                <w:szCs w:val="24"/>
              </w:rPr>
            </w:pPr>
            <w:r w:rsidRPr="00644014">
              <w:rPr>
                <w:rFonts w:ascii="宋体" w:hAnsi="宋体" w:hint="eastAsia"/>
                <w:bCs/>
                <w:sz w:val="24"/>
                <w:szCs w:val="24"/>
              </w:rPr>
              <w:t>8、试样尺寸： 100 mm x 100 mm</w:t>
            </w:r>
          </w:p>
          <w:p w:rsidR="00506535" w:rsidRPr="00644014" w:rsidRDefault="00506535" w:rsidP="00904267">
            <w:pPr>
              <w:jc w:val="left"/>
              <w:rPr>
                <w:rFonts w:ascii="宋体" w:hAnsi="宋体"/>
                <w:bCs/>
                <w:sz w:val="24"/>
                <w:szCs w:val="24"/>
              </w:rPr>
            </w:pPr>
            <w:r>
              <w:rPr>
                <w:rFonts w:ascii="宋体" w:hAnsi="宋体" w:hint="eastAsia"/>
                <w:bCs/>
                <w:sz w:val="24"/>
                <w:szCs w:val="24"/>
              </w:rPr>
              <w:t>9、附件</w:t>
            </w:r>
            <w:r w:rsidRPr="00644014">
              <w:rPr>
                <w:rFonts w:ascii="宋体" w:hAnsi="宋体" w:hint="eastAsia"/>
                <w:bCs/>
                <w:sz w:val="24"/>
                <w:szCs w:val="24"/>
              </w:rPr>
              <w:t>：夹具、电源线、微型打印机</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lastRenderedPageBreak/>
              <w:t>台</w:t>
            </w:r>
          </w:p>
        </w:tc>
        <w:tc>
          <w:tcPr>
            <w:tcW w:w="992"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1</w:t>
            </w:r>
          </w:p>
        </w:tc>
        <w:tc>
          <w:tcPr>
            <w:tcW w:w="1197" w:type="dxa"/>
            <w:tcBorders>
              <w:top w:val="single" w:sz="8" w:space="0" w:color="auto"/>
              <w:left w:val="nil"/>
              <w:bottom w:val="single" w:sz="8" w:space="0" w:color="auto"/>
              <w:right w:val="single" w:sz="8" w:space="0" w:color="auto"/>
            </w:tcBorders>
            <w:shd w:val="clear" w:color="auto" w:fill="auto"/>
            <w:vAlign w:val="center"/>
          </w:tcPr>
          <w:p w:rsidR="00506535" w:rsidRPr="00644014" w:rsidRDefault="00506535" w:rsidP="00904267">
            <w:pPr>
              <w:jc w:val="left"/>
              <w:rPr>
                <w:rFonts w:ascii="宋体" w:hAnsi="宋体"/>
                <w:bCs/>
                <w:sz w:val="24"/>
                <w:szCs w:val="24"/>
              </w:rPr>
            </w:pPr>
            <w:r w:rsidRPr="00644014">
              <w:rPr>
                <w:rFonts w:ascii="宋体" w:hAnsi="宋体" w:hint="eastAsia"/>
                <w:bCs/>
                <w:sz w:val="24"/>
                <w:szCs w:val="24"/>
              </w:rPr>
              <w:t>是</w:t>
            </w:r>
          </w:p>
        </w:tc>
      </w:tr>
    </w:tbl>
    <w:p w:rsidR="00506535" w:rsidRDefault="00506535" w:rsidP="00DE2D8F">
      <w:pPr>
        <w:spacing w:line="360" w:lineRule="auto"/>
        <w:contextualSpacing/>
        <w:rPr>
          <w:rFonts w:asciiTheme="minorEastAsia" w:hAnsiTheme="minorEastAsia" w:cs="微软雅黑"/>
          <w:b/>
          <w:sz w:val="24"/>
          <w:szCs w:val="24"/>
        </w:rPr>
      </w:pPr>
    </w:p>
    <w:p w:rsidR="00224947" w:rsidRPr="00224947" w:rsidRDefault="00DE2D8F" w:rsidP="00DE2D8F">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224947" w:rsidRPr="0022494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DB13A9" w:rsidRDefault="00502469" w:rsidP="00DB13A9">
      <w:pPr>
        <w:spacing w:line="360" w:lineRule="auto"/>
        <w:ind w:firstLineChars="150" w:firstLine="361"/>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DB13A9">
        <w:rPr>
          <w:rFonts w:asciiTheme="minorEastAsia" w:hAnsiTheme="minorEastAsia" w:cs="宋体" w:hint="eastAsia"/>
          <w:b/>
          <w:color w:val="000000"/>
          <w:kern w:val="0"/>
          <w:sz w:val="24"/>
          <w:szCs w:val="24"/>
          <w:lang w:val="zh-CN"/>
        </w:rPr>
        <w:t>、采购标的执行标准</w:t>
      </w:r>
    </w:p>
    <w:p w:rsidR="00DB13A9" w:rsidRDefault="00DB13A9" w:rsidP="00DB13A9">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DB13A9" w:rsidRPr="00323016" w:rsidRDefault="00DB13A9" w:rsidP="00DB13A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DB13A9" w:rsidRPr="00323016" w:rsidRDefault="00DB13A9" w:rsidP="00DB13A9">
      <w:pPr>
        <w:spacing w:line="360" w:lineRule="auto"/>
        <w:ind w:firstLineChars="200" w:firstLine="480"/>
        <w:contextualSpacing/>
        <w:rPr>
          <w:rFonts w:asciiTheme="minorEastAsia" w:hAnsiTheme="minorEastAsia" w:cs="宋体"/>
          <w:kern w:val="0"/>
          <w:sz w:val="24"/>
          <w:szCs w:val="24"/>
        </w:rPr>
      </w:pPr>
      <w:r w:rsidRPr="00323016">
        <w:rPr>
          <w:rFonts w:asciiTheme="minorEastAsia" w:hAnsiTheme="minorEastAsia" w:cs="仿宋_GB2312" w:hint="eastAsia"/>
          <w:sz w:val="24"/>
          <w:szCs w:val="24"/>
          <w:lang w:val="zh-CN"/>
        </w:rPr>
        <w:t>如投标人所投产</w:t>
      </w:r>
      <w:proofErr w:type="gramStart"/>
      <w:r w:rsidRPr="00323016">
        <w:rPr>
          <w:rFonts w:asciiTheme="minorEastAsia" w:hAnsiTheme="minorEastAsia" w:cs="仿宋_GB2312" w:hint="eastAsia"/>
          <w:sz w:val="24"/>
          <w:szCs w:val="24"/>
          <w:lang w:val="zh-CN"/>
        </w:rPr>
        <w:t>品属于</w:t>
      </w:r>
      <w:proofErr w:type="gramEnd"/>
      <w:r w:rsidRPr="00323016">
        <w:rPr>
          <w:rFonts w:asciiTheme="minorEastAsia" w:hAnsiTheme="minorEastAsia" w:cs="仿宋_GB2312" w:hint="eastAsia"/>
          <w:sz w:val="24"/>
          <w:szCs w:val="24"/>
          <w:lang w:val="zh-CN"/>
        </w:rPr>
        <w:t>“中国强制性产品认证”（3C认证）范围内,则必须承诺采用</w:t>
      </w:r>
      <w:r w:rsidRPr="00323016">
        <w:rPr>
          <w:rFonts w:asciiTheme="minorEastAsia" w:hAnsiTheme="minorEastAsia" w:cs="仿宋_GB2312"/>
          <w:sz w:val="24"/>
          <w:szCs w:val="24"/>
          <w:lang w:val="zh-CN"/>
        </w:rPr>
        <w:t>《中华人民共和国实施强制性产品认证的产品目录》</w:t>
      </w:r>
      <w:r w:rsidRPr="00323016">
        <w:rPr>
          <w:rFonts w:asciiTheme="minorEastAsia" w:hAnsiTheme="minorEastAsia" w:cs="仿宋_GB2312" w:hint="eastAsia"/>
          <w:sz w:val="24"/>
          <w:szCs w:val="24"/>
          <w:lang w:val="zh-CN"/>
        </w:rPr>
        <w:t>并在有效期内的产品，应在投标文件中提供</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所投产品符合国家强制性要求承诺函</w:t>
      </w:r>
      <w:r w:rsidRPr="00323016">
        <w:rPr>
          <w:rFonts w:asciiTheme="minorEastAsia" w:hAnsiTheme="minorEastAsia" w:cs="仿宋_GB2312" w:hint="eastAsia"/>
          <w:lang w:val="zh-CN"/>
        </w:rPr>
        <w:t>”</w:t>
      </w:r>
      <w:r w:rsidRPr="00323016">
        <w:rPr>
          <w:rFonts w:asciiTheme="minorEastAsia" w:hAnsiTheme="minorEastAsia" w:cs="仿宋_GB2312" w:hint="eastAsia"/>
          <w:sz w:val="24"/>
          <w:szCs w:val="24"/>
          <w:lang w:val="zh-CN"/>
        </w:rPr>
        <w:t>并加盖投标人公章，否则将承担其投标被视为非实质性响应投标的风险。</w:t>
      </w:r>
    </w:p>
    <w:p w:rsidR="00DB13A9" w:rsidRDefault="00DB13A9" w:rsidP="00DB13A9">
      <w:pPr>
        <w:spacing w:line="360" w:lineRule="auto"/>
        <w:ind w:firstLineChars="200" w:firstLine="480"/>
        <w:contextualSpacing/>
        <w:rPr>
          <w:rFonts w:asciiTheme="minorEastAsia" w:hAnsiTheme="minorEastAsia" w:cs="宋体"/>
          <w:kern w:val="0"/>
          <w:sz w:val="24"/>
          <w:szCs w:val="24"/>
        </w:rPr>
      </w:pPr>
      <w:r w:rsidRPr="00CD4574">
        <w:rPr>
          <w:rFonts w:asciiTheme="minorEastAsia" w:hAnsiTheme="minorEastAsia" w:cs="宋体" w:hint="eastAsia"/>
          <w:color w:val="000000"/>
          <w:kern w:val="0"/>
          <w:sz w:val="24"/>
          <w:szCs w:val="24"/>
          <w:lang w:val="zh-CN"/>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BD2C6A" w:rsidRPr="00BD2C6A" w:rsidRDefault="00BD2C6A" w:rsidP="00BD2C6A">
      <w:pPr>
        <w:wordWrap w:val="0"/>
        <w:autoSpaceDE w:val="0"/>
        <w:autoSpaceDN w:val="0"/>
        <w:spacing w:line="360" w:lineRule="auto"/>
        <w:ind w:firstLineChars="200" w:firstLine="480"/>
        <w:contextualSpacing/>
        <w:rPr>
          <w:rFonts w:asciiTheme="minorEastAsia" w:hAnsiTheme="minorEastAsia" w:cs="仿宋_GB2312"/>
          <w:sz w:val="24"/>
          <w:szCs w:val="24"/>
        </w:rPr>
      </w:pPr>
      <w:r w:rsidRPr="00BD2C6A">
        <w:rPr>
          <w:rFonts w:asciiTheme="minorEastAsia" w:hAnsiTheme="minorEastAsia" w:cs="仿宋_GB2312" w:hint="eastAsia"/>
          <w:sz w:val="24"/>
          <w:szCs w:val="24"/>
          <w:lang w:val="zh-CN"/>
        </w:rPr>
        <w:t>投标人所投产品如被列入</w:t>
      </w:r>
      <w:r w:rsidRPr="00BD2C6A">
        <w:rPr>
          <w:rFonts w:asciiTheme="minorEastAsia" w:hAnsiTheme="minorEastAsia" w:cs="仿宋_GB2312"/>
          <w:sz w:val="24"/>
          <w:szCs w:val="24"/>
          <w:lang w:val="zh-CN"/>
        </w:rPr>
        <w:t>《信息安全产品强制性认证目录》</w:t>
      </w:r>
      <w:r w:rsidRPr="00BD2C6A">
        <w:rPr>
          <w:rFonts w:asciiTheme="minorEastAsia" w:hAnsiTheme="minorEastAsia" w:cs="仿宋_GB2312"/>
          <w:sz w:val="24"/>
          <w:szCs w:val="24"/>
        </w:rPr>
        <w:t>，</w:t>
      </w:r>
      <w:r w:rsidRPr="00BD2C6A">
        <w:rPr>
          <w:rFonts w:asciiTheme="minorEastAsia" w:hAnsiTheme="minorEastAsia" w:cs="仿宋_GB2312" w:hint="eastAsia"/>
          <w:sz w:val="24"/>
          <w:szCs w:val="24"/>
          <w:lang w:val="zh-CN"/>
        </w:rPr>
        <w:t>应在投标文件中提供</w:t>
      </w:r>
      <w:r w:rsidRPr="00BD2C6A">
        <w:rPr>
          <w:rFonts w:asciiTheme="minorEastAsia" w:hAnsiTheme="minorEastAsia" w:cs="宋体" w:hint="eastAsia"/>
          <w:kern w:val="0"/>
          <w:sz w:val="24"/>
          <w:szCs w:val="24"/>
        </w:rPr>
        <w:t>中国信息安全认证中心官网（</w:t>
      </w:r>
      <w:r w:rsidRPr="00BD2C6A">
        <w:rPr>
          <w:rFonts w:asciiTheme="minorEastAsia" w:hAnsiTheme="minorEastAsia" w:cs="宋体"/>
          <w:kern w:val="0"/>
          <w:sz w:val="24"/>
          <w:szCs w:val="24"/>
        </w:rPr>
        <w:t>http://www.isccc.gov.cn/index.shtml</w:t>
      </w:r>
      <w:r w:rsidRPr="00BD2C6A">
        <w:rPr>
          <w:rFonts w:asciiTheme="minorEastAsia" w:hAnsiTheme="minorEastAsia" w:cs="宋体" w:hint="eastAsia"/>
          <w:kern w:val="0"/>
          <w:sz w:val="24"/>
          <w:szCs w:val="24"/>
        </w:rPr>
        <w:t>）产品查询结果截图并加盖投标人公章或中国信息安全认证中心</w:t>
      </w:r>
      <w:r w:rsidRPr="00BD2C6A">
        <w:rPr>
          <w:rFonts w:asciiTheme="minorEastAsia" w:hAnsiTheme="minorEastAsia" w:cs="仿宋_GB2312" w:hint="eastAsia"/>
          <w:sz w:val="24"/>
          <w:szCs w:val="24"/>
          <w:lang w:val="zh-CN"/>
        </w:rPr>
        <w:t>颁发的《中国国家信息安全产品认证证书》加盖投标人公章的原件扫描件</w:t>
      </w:r>
      <w:r w:rsidRPr="00BD2C6A">
        <w:rPr>
          <w:rFonts w:asciiTheme="minorEastAsia" w:hAnsiTheme="minorEastAsia" w:cs="仿宋_GB2312" w:hint="eastAsia"/>
          <w:sz w:val="24"/>
          <w:szCs w:val="24"/>
        </w:rPr>
        <w:t>（</w:t>
      </w:r>
      <w:r w:rsidRPr="00BD2C6A">
        <w:rPr>
          <w:rFonts w:asciiTheme="minorEastAsia" w:hAnsiTheme="minorEastAsia" w:cs="仿宋_GB2312" w:hint="eastAsia"/>
          <w:sz w:val="24"/>
          <w:szCs w:val="24"/>
          <w:lang w:val="zh-CN"/>
        </w:rPr>
        <w:t>或图片</w:t>
      </w:r>
      <w:r w:rsidRPr="00BD2C6A">
        <w:rPr>
          <w:rFonts w:asciiTheme="minorEastAsia" w:hAnsiTheme="minorEastAsia" w:cs="仿宋_GB2312" w:hint="eastAsia"/>
          <w:sz w:val="24"/>
          <w:szCs w:val="24"/>
        </w:rPr>
        <w:t>）</w:t>
      </w:r>
      <w:r w:rsidRPr="00BD2C6A">
        <w:rPr>
          <w:rFonts w:asciiTheme="minorEastAsia" w:hAnsiTheme="minorEastAsia" w:cs="仿宋_GB2312" w:hint="eastAsia"/>
          <w:sz w:val="24"/>
          <w:szCs w:val="24"/>
          <w:lang w:val="zh-CN"/>
        </w:rPr>
        <w:t>。</w:t>
      </w:r>
    </w:p>
    <w:p w:rsidR="009F650C" w:rsidRDefault="0050246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224947">
        <w:rPr>
          <w:rFonts w:asciiTheme="minorEastAsia" w:hAnsiTheme="minorEastAsia" w:cs="宋体" w:hint="eastAsia"/>
          <w:b/>
          <w:color w:val="000000"/>
          <w:kern w:val="0"/>
          <w:sz w:val="24"/>
          <w:szCs w:val="24"/>
          <w:lang w:val="zh-CN"/>
        </w:rPr>
        <w:t>、验收标准</w:t>
      </w:r>
    </w:p>
    <w:p w:rsidR="00224947" w:rsidRPr="00A63B8C" w:rsidRDefault="00224947" w:rsidP="00224947">
      <w:pPr>
        <w:adjustRightInd w:val="0"/>
        <w:snapToGrid w:val="0"/>
        <w:spacing w:line="360" w:lineRule="auto"/>
        <w:ind w:firstLineChars="200" w:firstLine="480"/>
        <w:rPr>
          <w:rFonts w:asciiTheme="minorEastAsia" w:hAnsiTheme="minorEastAsia" w:cs="楷体_GB2312"/>
          <w:sz w:val="24"/>
          <w:szCs w:val="24"/>
        </w:rPr>
      </w:pPr>
      <w:r w:rsidRPr="00A63B8C">
        <w:rPr>
          <w:rFonts w:asciiTheme="minorEastAsia" w:hAnsiTheme="minorEastAsia" w:cs="宋体" w:hint="eastAsia"/>
          <w:bCs/>
          <w:sz w:val="24"/>
          <w:szCs w:val="24"/>
          <w:lang w:val="zh-CN"/>
        </w:rPr>
        <w:t>由采购人成立验收小组,按照采购合同的约定对中标人履约情况进行验收。验收时,按照采购合同的约定对每一项技术、服务、安全标准的履约情况进行确认。验收结束后,出具</w:t>
      </w:r>
      <w:proofErr w:type="gramStart"/>
      <w:r w:rsidRPr="00A63B8C">
        <w:rPr>
          <w:rFonts w:asciiTheme="minorEastAsia" w:hAnsiTheme="minorEastAsia" w:cs="宋体" w:hint="eastAsia"/>
          <w:bCs/>
          <w:sz w:val="24"/>
          <w:szCs w:val="24"/>
          <w:lang w:val="zh-CN"/>
        </w:rPr>
        <w:t>验收书</w:t>
      </w:r>
      <w:proofErr w:type="gramEnd"/>
      <w:r w:rsidRPr="00A63B8C">
        <w:rPr>
          <w:rFonts w:asciiTheme="minorEastAsia" w:hAnsiTheme="minorEastAsia" w:cs="宋体" w:hint="eastAsia"/>
          <w:bCs/>
          <w:sz w:val="24"/>
          <w:szCs w:val="24"/>
          <w:lang w:val="zh-CN"/>
        </w:rPr>
        <w:t>,列明各项标准的验收情况及项目总体评价,由验收双方共同签署。</w:t>
      </w:r>
    </w:p>
    <w:p w:rsidR="009F650C" w:rsidRDefault="0050246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224947">
        <w:rPr>
          <w:rFonts w:asciiTheme="minorEastAsia" w:hAnsiTheme="minorEastAsia" w:cs="宋体" w:hint="eastAsia"/>
          <w:b/>
          <w:color w:val="000000"/>
          <w:kern w:val="0"/>
          <w:sz w:val="24"/>
          <w:szCs w:val="24"/>
          <w:lang w:val="zh-CN"/>
        </w:rPr>
        <w:t>、资金支付</w:t>
      </w:r>
    </w:p>
    <w:p w:rsidR="009F650C" w:rsidRDefault="00224947">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lang w:val="zh-CN"/>
        </w:rPr>
        <w:t>1、支付方式：</w:t>
      </w:r>
      <w:r>
        <w:rPr>
          <w:rFonts w:asciiTheme="minorEastAsia" w:hAnsiTheme="minorEastAsia" w:hint="eastAsia"/>
          <w:color w:val="000000"/>
          <w:sz w:val="24"/>
          <w:szCs w:val="24"/>
        </w:rPr>
        <w:t>银行转账</w:t>
      </w:r>
    </w:p>
    <w:p w:rsidR="00904267" w:rsidRDefault="00224947" w:rsidP="00904267">
      <w:pPr>
        <w:widowControl/>
        <w:shd w:val="clear" w:color="auto" w:fill="FFFFFF"/>
        <w:spacing w:line="360" w:lineRule="auto"/>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宋体" w:hint="eastAsia"/>
          <w:color w:val="000000"/>
          <w:kern w:val="0"/>
          <w:sz w:val="24"/>
          <w:szCs w:val="24"/>
          <w:lang w:val="zh-CN"/>
        </w:rPr>
        <w:t>2、</w:t>
      </w:r>
      <w:r>
        <w:rPr>
          <w:rFonts w:asciiTheme="minorEastAsia" w:hAnsiTheme="minorEastAsia" w:hint="eastAsia"/>
          <w:color w:val="000000"/>
          <w:sz w:val="24"/>
          <w:szCs w:val="24"/>
        </w:rPr>
        <w:t>支付时间及条件：</w:t>
      </w:r>
      <w:r w:rsidR="00904267" w:rsidRPr="00904267">
        <w:rPr>
          <w:rFonts w:asciiTheme="minorEastAsia" w:hAnsiTheme="minorEastAsia" w:cs="仿宋" w:hint="eastAsia"/>
          <w:color w:val="000000"/>
          <w:kern w:val="0"/>
          <w:sz w:val="24"/>
          <w:szCs w:val="24"/>
          <w:shd w:val="clear" w:color="auto" w:fill="FFFFFF"/>
        </w:rPr>
        <w:t>验收合格后一个月内</w:t>
      </w:r>
      <w:proofErr w:type="gramStart"/>
      <w:r w:rsidR="00904267" w:rsidRPr="00904267">
        <w:rPr>
          <w:rFonts w:asciiTheme="minorEastAsia" w:hAnsiTheme="minorEastAsia" w:cs="仿宋" w:hint="eastAsia"/>
          <w:color w:val="000000"/>
          <w:kern w:val="0"/>
          <w:sz w:val="24"/>
          <w:szCs w:val="24"/>
          <w:shd w:val="clear" w:color="auto" w:fill="FFFFFF"/>
        </w:rPr>
        <w:t>付合同</w:t>
      </w:r>
      <w:proofErr w:type="gramEnd"/>
      <w:r w:rsidR="00904267" w:rsidRPr="00904267">
        <w:rPr>
          <w:rFonts w:asciiTheme="minorEastAsia" w:hAnsiTheme="minorEastAsia" w:cs="仿宋" w:hint="eastAsia"/>
          <w:color w:val="000000"/>
          <w:kern w:val="0"/>
          <w:sz w:val="24"/>
          <w:szCs w:val="24"/>
          <w:shd w:val="clear" w:color="auto" w:fill="FFFFFF"/>
        </w:rPr>
        <w:t>金额的90%，余款质保期后无质量问题一次付清。</w:t>
      </w:r>
    </w:p>
    <w:p w:rsidR="009F650C" w:rsidRDefault="00502469" w:rsidP="00904267">
      <w:pPr>
        <w:widowControl/>
        <w:shd w:val="clear" w:color="auto" w:fill="FFFFFF"/>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w:t>
      </w:r>
      <w:r w:rsidR="00224947">
        <w:rPr>
          <w:rFonts w:asciiTheme="minorEastAsia" w:hAnsiTheme="minorEastAsia" w:cs="宋体" w:hint="eastAsia"/>
          <w:b/>
          <w:color w:val="000000"/>
          <w:kern w:val="0"/>
          <w:sz w:val="24"/>
          <w:szCs w:val="24"/>
          <w:lang w:val="zh-CN"/>
        </w:rPr>
        <w:t>、其他要求</w:t>
      </w:r>
    </w:p>
    <w:p w:rsidR="00224947" w:rsidRDefault="00224947" w:rsidP="00224947">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1、投标人须明确投标产品的厂家、产地、品牌、型号、详细参数，</w:t>
      </w:r>
      <w:r>
        <w:rPr>
          <w:rFonts w:ascii="宋体" w:cs="宋体" w:hint="eastAsia"/>
          <w:b/>
          <w:sz w:val="24"/>
          <w:lang w:val="zh-CN"/>
        </w:rPr>
        <w:t>否则为无效投标。</w:t>
      </w:r>
    </w:p>
    <w:p w:rsidR="00224947" w:rsidRDefault="00224947" w:rsidP="00224947">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w:t>
      </w:r>
      <w:r w:rsidRPr="00DA2AE3">
        <w:rPr>
          <w:rFonts w:ascii="宋体" w:cs="宋体" w:hint="eastAsia"/>
          <w:sz w:val="24"/>
          <w:lang w:val="zh-CN"/>
        </w:rPr>
        <w:t>该项目</w:t>
      </w:r>
      <w:r w:rsidR="00465AF5">
        <w:rPr>
          <w:rFonts w:ascii="宋体" w:cs="宋体" w:hint="eastAsia"/>
          <w:sz w:val="24"/>
          <w:lang w:val="zh-CN"/>
        </w:rPr>
        <w:t>每包</w:t>
      </w:r>
      <w:r>
        <w:rPr>
          <w:rFonts w:ascii="宋体" w:cs="宋体" w:hint="eastAsia"/>
          <w:sz w:val="24"/>
          <w:lang w:val="zh-CN"/>
        </w:rPr>
        <w:t>完整投标，</w:t>
      </w:r>
      <w:r>
        <w:rPr>
          <w:rFonts w:ascii="宋体" w:cs="宋体" w:hint="eastAsia"/>
          <w:b/>
          <w:sz w:val="24"/>
          <w:lang w:val="zh-CN"/>
        </w:rPr>
        <w:t>否则为无效投标。</w:t>
      </w:r>
    </w:p>
    <w:p w:rsidR="00224947" w:rsidRDefault="00224947" w:rsidP="0022494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224947" w:rsidRDefault="00224947" w:rsidP="00224947">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4、本项目为交钥匙工程。</w:t>
      </w:r>
    </w:p>
    <w:p w:rsidR="00DB13A9" w:rsidRPr="00DB13A9" w:rsidRDefault="00DB13A9" w:rsidP="00DB13A9">
      <w:pPr>
        <w:wordWrap w:val="0"/>
        <w:topLinePunct/>
        <w:snapToGrid w:val="0"/>
        <w:spacing w:line="360" w:lineRule="auto"/>
        <w:ind w:firstLineChars="200" w:firstLine="482"/>
        <w:rPr>
          <w:rFonts w:ascii="宋体" w:cs="宋体"/>
          <w:b/>
          <w:sz w:val="24"/>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Default="00DB13A9">
      <w:pPr>
        <w:autoSpaceDE w:val="0"/>
        <w:autoSpaceDN w:val="0"/>
        <w:adjustRightInd w:val="0"/>
        <w:jc w:val="center"/>
        <w:rPr>
          <w:rFonts w:asciiTheme="majorEastAsia" w:eastAsiaTheme="majorEastAsia" w:hAnsiTheme="majorEastAsia" w:cs="宋体"/>
          <w:b/>
          <w:kern w:val="0"/>
          <w:sz w:val="36"/>
          <w:szCs w:val="36"/>
        </w:rPr>
      </w:pPr>
    </w:p>
    <w:p w:rsidR="00DB13A9" w:rsidRPr="00904267" w:rsidRDefault="00DB13A9" w:rsidP="00904267">
      <w:pPr>
        <w:autoSpaceDE w:val="0"/>
        <w:autoSpaceDN w:val="0"/>
        <w:adjustRightInd w:val="0"/>
        <w:rPr>
          <w:rFonts w:asciiTheme="majorEastAsia" w:eastAsiaTheme="majorEastAsia" w:hAnsiTheme="majorEastAsia" w:cs="宋体"/>
          <w:b/>
          <w:kern w:val="0"/>
          <w:sz w:val="36"/>
          <w:szCs w:val="36"/>
        </w:rPr>
      </w:pPr>
    </w:p>
    <w:p w:rsidR="00904267" w:rsidRDefault="00904267">
      <w:pPr>
        <w:autoSpaceDE w:val="0"/>
        <w:autoSpaceDN w:val="0"/>
        <w:adjustRightInd w:val="0"/>
        <w:jc w:val="center"/>
        <w:rPr>
          <w:rFonts w:asciiTheme="majorEastAsia" w:eastAsiaTheme="majorEastAsia" w:hAnsiTheme="majorEastAsia" w:cs="宋体"/>
          <w:b/>
          <w:kern w:val="0"/>
          <w:sz w:val="36"/>
          <w:szCs w:val="36"/>
        </w:rPr>
      </w:pPr>
    </w:p>
    <w:p w:rsidR="00904267" w:rsidRDefault="00904267">
      <w:pPr>
        <w:autoSpaceDE w:val="0"/>
        <w:autoSpaceDN w:val="0"/>
        <w:adjustRightInd w:val="0"/>
        <w:jc w:val="center"/>
        <w:rPr>
          <w:rFonts w:asciiTheme="majorEastAsia" w:eastAsiaTheme="majorEastAsia" w:hAnsiTheme="majorEastAsia" w:cs="宋体"/>
          <w:b/>
          <w:kern w:val="0"/>
          <w:sz w:val="36"/>
          <w:szCs w:val="36"/>
        </w:rPr>
      </w:pPr>
    </w:p>
    <w:p w:rsidR="00465AF5" w:rsidRDefault="00465AF5">
      <w:pPr>
        <w:autoSpaceDE w:val="0"/>
        <w:autoSpaceDN w:val="0"/>
        <w:adjustRightInd w:val="0"/>
        <w:jc w:val="center"/>
        <w:rPr>
          <w:rFonts w:asciiTheme="majorEastAsia" w:eastAsiaTheme="majorEastAsia" w:hAnsiTheme="majorEastAsia" w:cs="宋体"/>
          <w:b/>
          <w:kern w:val="0"/>
          <w:sz w:val="36"/>
          <w:szCs w:val="36"/>
        </w:rPr>
      </w:pPr>
    </w:p>
    <w:p w:rsidR="00465AF5" w:rsidRDefault="00465AF5" w:rsidP="009E7434">
      <w:pPr>
        <w:autoSpaceDE w:val="0"/>
        <w:autoSpaceDN w:val="0"/>
        <w:adjustRightInd w:val="0"/>
        <w:rPr>
          <w:rFonts w:asciiTheme="majorEastAsia" w:eastAsiaTheme="majorEastAsia" w:hAnsiTheme="majorEastAsia" w:cs="宋体"/>
          <w:b/>
          <w:kern w:val="0"/>
          <w:sz w:val="36"/>
          <w:szCs w:val="36"/>
        </w:rPr>
      </w:pPr>
    </w:p>
    <w:p w:rsidR="009F650C" w:rsidRDefault="0022494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F650C" w:rsidRDefault="009F650C">
      <w:pPr>
        <w:autoSpaceDE w:val="0"/>
        <w:autoSpaceDN w:val="0"/>
        <w:adjustRightInd w:val="0"/>
        <w:spacing w:line="360" w:lineRule="auto"/>
        <w:ind w:right="-11"/>
        <w:jc w:val="left"/>
        <w:rPr>
          <w:rFonts w:cs="微软雅黑"/>
          <w:b/>
          <w:color w:val="FF0000"/>
          <w:sz w:val="24"/>
          <w:szCs w:val="24"/>
        </w:rPr>
      </w:pPr>
    </w:p>
    <w:p w:rsidR="009F650C" w:rsidRDefault="0022494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F650C">
        <w:trPr>
          <w:trHeight w:val="636"/>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F650C" w:rsidRDefault="0022494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F650C">
        <w:trPr>
          <w:trHeight w:val="1278"/>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04267" w:rsidRPr="00904267" w:rsidRDefault="00224947" w:rsidP="00904267">
            <w:pPr>
              <w:widowControl/>
              <w:shd w:val="clear" w:color="auto" w:fill="FFFFFF"/>
              <w:spacing w:line="360" w:lineRule="atLeast"/>
              <w:jc w:val="left"/>
              <w:rPr>
                <w:rFonts w:asciiTheme="minorEastAsia" w:hAnsiTheme="minorEastAsia" w:cs="宋体"/>
                <w:color w:val="000000"/>
                <w:kern w:val="0"/>
                <w:sz w:val="24"/>
                <w:szCs w:val="24"/>
              </w:rPr>
            </w:pPr>
            <w:r>
              <w:rPr>
                <w:rFonts w:asciiTheme="minorEastAsia" w:hAnsiTheme="minorEastAsia" w:cs="仿宋_GB2312" w:hint="eastAsia"/>
                <w:sz w:val="24"/>
                <w:szCs w:val="24"/>
              </w:rPr>
              <w:t>项目名称：</w:t>
            </w:r>
            <w:r w:rsidR="00904267" w:rsidRPr="00904267">
              <w:rPr>
                <w:rFonts w:asciiTheme="minorEastAsia" w:hAnsiTheme="minorEastAsia" w:cs="宋体" w:hint="eastAsia"/>
                <w:color w:val="000000"/>
                <w:kern w:val="0"/>
                <w:sz w:val="24"/>
                <w:szCs w:val="24"/>
              </w:rPr>
              <w:t>能量色散X荧光光谱仪、</w:t>
            </w:r>
            <w:r w:rsidR="00904267" w:rsidRPr="00904267">
              <w:rPr>
                <w:rFonts w:asciiTheme="minorEastAsia" w:hAnsiTheme="minorEastAsia" w:cs="宋体"/>
                <w:color w:val="000000"/>
                <w:kern w:val="0"/>
                <w:sz w:val="24"/>
                <w:szCs w:val="24"/>
              </w:rPr>
              <w:t>全自动压力校验台</w:t>
            </w:r>
            <w:r w:rsidR="00D4485B">
              <w:rPr>
                <w:rFonts w:asciiTheme="minorEastAsia" w:hAnsiTheme="minorEastAsia" w:cs="宋体" w:hint="eastAsia"/>
                <w:color w:val="000000"/>
                <w:kern w:val="0"/>
                <w:sz w:val="24"/>
                <w:szCs w:val="24"/>
              </w:rPr>
              <w:t>、</w:t>
            </w:r>
            <w:r w:rsidR="00904267" w:rsidRPr="00904267">
              <w:rPr>
                <w:rFonts w:asciiTheme="minorEastAsia" w:hAnsiTheme="minorEastAsia" w:cs="宋体"/>
                <w:color w:val="000000"/>
                <w:kern w:val="0"/>
                <w:sz w:val="24"/>
                <w:szCs w:val="24"/>
              </w:rPr>
              <w:t>食品包装材料检验设备</w:t>
            </w:r>
            <w:r w:rsidR="00904267" w:rsidRPr="00904267">
              <w:rPr>
                <w:rFonts w:asciiTheme="minorEastAsia" w:hAnsiTheme="minorEastAsia" w:cs="宋体" w:hint="eastAsia"/>
                <w:color w:val="000000"/>
                <w:kern w:val="0"/>
                <w:sz w:val="24"/>
                <w:szCs w:val="24"/>
              </w:rPr>
              <w:t>。</w:t>
            </w:r>
          </w:p>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DE2D8F">
              <w:rPr>
                <w:rFonts w:asciiTheme="minorEastAsia" w:hAnsiTheme="minorEastAsia" w:cs="仿宋_GB2312" w:hint="eastAsia"/>
                <w:sz w:val="24"/>
                <w:szCs w:val="24"/>
              </w:rPr>
              <w:t>9</w:t>
            </w:r>
            <w:r w:rsidR="009E7434">
              <w:rPr>
                <w:rFonts w:asciiTheme="minorEastAsia" w:hAnsiTheme="minorEastAsia" w:cs="仿宋_GB2312" w:hint="eastAsia"/>
                <w:sz w:val="24"/>
                <w:szCs w:val="24"/>
              </w:rPr>
              <w:t>038</w:t>
            </w:r>
            <w:r>
              <w:rPr>
                <w:rFonts w:asciiTheme="minorEastAsia" w:hAnsiTheme="minorEastAsia" w:cs="仿宋_GB2312" w:hint="eastAsia"/>
                <w:sz w:val="24"/>
                <w:szCs w:val="24"/>
              </w:rPr>
              <w:t>号</w:t>
            </w:r>
          </w:p>
          <w:p w:rsidR="00904267" w:rsidRDefault="00224947">
            <w:pPr>
              <w:pStyle w:val="ab"/>
              <w:widowControl/>
              <w:shd w:val="clear" w:color="auto" w:fill="FFFFFF"/>
              <w:spacing w:line="360" w:lineRule="auto"/>
              <w:contextualSpacing/>
              <w:jc w:val="left"/>
              <w:rPr>
                <w:rFonts w:asciiTheme="minorEastAsia" w:hAnsiTheme="minorEastAsia" w:cs="宋体"/>
                <w:color w:val="000000"/>
                <w:kern w:val="0"/>
              </w:rPr>
            </w:pPr>
            <w:r w:rsidRPr="00224947">
              <w:rPr>
                <w:rFonts w:asciiTheme="minorEastAsia" w:hAnsiTheme="minorEastAsia" w:cs="仿宋_GB2312" w:hint="eastAsia"/>
              </w:rPr>
              <w:t>项目内容：</w:t>
            </w:r>
            <w:r w:rsidR="00904267" w:rsidRPr="00506535">
              <w:rPr>
                <w:rFonts w:asciiTheme="minorEastAsia" w:hAnsiTheme="minorEastAsia" w:cs="宋体" w:hint="eastAsia"/>
                <w:color w:val="000000"/>
                <w:kern w:val="0"/>
              </w:rPr>
              <w:t>A包：能量色散X荧光光谱仪一台，B包：</w:t>
            </w:r>
            <w:r w:rsidR="00904267" w:rsidRPr="00506535">
              <w:rPr>
                <w:rFonts w:asciiTheme="minorEastAsia" w:hAnsiTheme="minorEastAsia" w:cs="宋体"/>
                <w:color w:val="000000"/>
                <w:kern w:val="0"/>
              </w:rPr>
              <w:t>全自动压力校验台（气压、液压各一台及数字压力表</w:t>
            </w:r>
            <w:r w:rsidR="00904267" w:rsidRPr="00506535">
              <w:rPr>
                <w:rFonts w:asciiTheme="minorEastAsia" w:hAnsiTheme="minorEastAsia" w:cs="宋体" w:hint="eastAsia"/>
                <w:color w:val="000000"/>
                <w:kern w:val="0"/>
              </w:rPr>
              <w:t>4块</w:t>
            </w:r>
            <w:r w:rsidR="00904267" w:rsidRPr="00506535">
              <w:rPr>
                <w:rFonts w:asciiTheme="minorEastAsia" w:hAnsiTheme="minorEastAsia" w:cs="宋体"/>
                <w:color w:val="000000"/>
                <w:kern w:val="0"/>
              </w:rPr>
              <w:t>），</w:t>
            </w:r>
            <w:r w:rsidR="00904267" w:rsidRPr="00506535">
              <w:rPr>
                <w:rFonts w:asciiTheme="minorEastAsia" w:hAnsiTheme="minorEastAsia" w:cs="宋体" w:hint="eastAsia"/>
                <w:color w:val="000000"/>
                <w:kern w:val="0"/>
              </w:rPr>
              <w:t>C包：</w:t>
            </w:r>
            <w:r w:rsidR="00904267" w:rsidRPr="00506535">
              <w:rPr>
                <w:rFonts w:asciiTheme="minorEastAsia" w:hAnsiTheme="minorEastAsia" w:cs="宋体"/>
                <w:color w:val="000000"/>
                <w:kern w:val="0"/>
              </w:rPr>
              <w:t>食品包装材料检验设备（</w:t>
            </w:r>
            <w:r w:rsidR="00904267" w:rsidRPr="00506535">
              <w:rPr>
                <w:rFonts w:asciiTheme="minorEastAsia" w:hAnsiTheme="minorEastAsia" w:cs="仿宋" w:hint="eastAsia"/>
                <w:color w:val="000000"/>
                <w:kern w:val="0"/>
                <w:shd w:val="clear" w:color="auto" w:fill="FFFFFF"/>
              </w:rPr>
              <w:t>内容、数量及要求见采购需求</w:t>
            </w:r>
            <w:r w:rsidR="00904267" w:rsidRPr="00506535">
              <w:rPr>
                <w:rFonts w:asciiTheme="minorEastAsia" w:hAnsiTheme="minorEastAsia" w:cs="宋体"/>
                <w:color w:val="000000"/>
                <w:kern w:val="0"/>
              </w:rPr>
              <w:t>）</w:t>
            </w:r>
            <w:r w:rsidR="00904267" w:rsidRPr="00506535">
              <w:rPr>
                <w:rFonts w:asciiTheme="minorEastAsia" w:hAnsiTheme="minorEastAsia" w:cs="宋体" w:hint="eastAsia"/>
                <w:color w:val="000000"/>
                <w:kern w:val="0"/>
              </w:rPr>
              <w:t>。</w:t>
            </w:r>
          </w:p>
          <w:p w:rsidR="009F650C" w:rsidRDefault="00224947">
            <w:pPr>
              <w:pStyle w:val="ab"/>
              <w:widowControl/>
              <w:shd w:val="clear" w:color="auto" w:fill="FFFFFF"/>
              <w:spacing w:line="360" w:lineRule="auto"/>
              <w:contextualSpacing/>
              <w:jc w:val="left"/>
              <w:rPr>
                <w:rFonts w:asciiTheme="minorEastAsia" w:eastAsiaTheme="minorEastAsia" w:hAnsiTheme="minorEastAsia" w:cs="仿宋"/>
                <w:color w:val="000000"/>
                <w:kern w:val="0"/>
                <w:shd w:val="clear" w:color="auto" w:fill="FFFFFF"/>
              </w:rPr>
            </w:pPr>
            <w:r>
              <w:rPr>
                <w:rFonts w:asciiTheme="minorEastAsia" w:hAnsiTheme="minorEastAsia" w:cs="仿宋_GB2312" w:hint="eastAsia"/>
              </w:rPr>
              <w:t>项目地址：</w:t>
            </w:r>
            <w:r w:rsidR="00904267" w:rsidRPr="00506535">
              <w:rPr>
                <w:rFonts w:asciiTheme="minorEastAsia" w:hAnsiTheme="minorEastAsia" w:cs="仿宋" w:hint="eastAsia"/>
                <w:color w:val="000000"/>
                <w:kern w:val="0"/>
                <w:shd w:val="clear" w:color="auto" w:fill="FFFFFF"/>
              </w:rPr>
              <w:t>许昌市质量技术监督检验测试中心</w:t>
            </w:r>
          </w:p>
        </w:tc>
      </w:tr>
      <w:tr w:rsidR="009F650C">
        <w:trPr>
          <w:trHeight w:val="1421"/>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F650C" w:rsidRDefault="00224947">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名称：</w:t>
            </w:r>
            <w:r w:rsidR="00904267" w:rsidRPr="00506535">
              <w:rPr>
                <w:rFonts w:asciiTheme="minorEastAsia" w:hAnsiTheme="minorEastAsia" w:cs="仿宋" w:hint="eastAsia"/>
                <w:color w:val="000000"/>
                <w:kern w:val="0"/>
                <w:sz w:val="24"/>
                <w:szCs w:val="24"/>
                <w:shd w:val="clear" w:color="auto" w:fill="FFFFFF"/>
              </w:rPr>
              <w:t>许昌市质量技术监督检验测试中心</w:t>
            </w:r>
          </w:p>
          <w:p w:rsidR="009F650C" w:rsidRPr="00904267" w:rsidRDefault="00224947" w:rsidP="00904267">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地址：</w:t>
            </w:r>
            <w:r w:rsidR="00904267">
              <w:rPr>
                <w:rFonts w:asciiTheme="minorEastAsia" w:eastAsiaTheme="minorEastAsia" w:hAnsiTheme="minorEastAsia" w:cs="仿宋_GB2312" w:hint="eastAsia"/>
                <w:color w:val="000000"/>
              </w:rPr>
              <w:t>许昌市东城区龙兴路西段</w:t>
            </w:r>
          </w:p>
          <w:p w:rsidR="009F650C" w:rsidRPr="00224947" w:rsidRDefault="00224947" w:rsidP="00904267">
            <w:pPr>
              <w:pStyle w:val="ab"/>
              <w:widowControl/>
              <w:shd w:val="clear" w:color="auto" w:fill="FFFFFF"/>
              <w:spacing w:line="360" w:lineRule="auto"/>
              <w:contextualSpacing/>
              <w:jc w:val="left"/>
              <w:rPr>
                <w:rFonts w:asciiTheme="minorEastAsia" w:eastAsiaTheme="minorEastAsia" w:hAnsiTheme="minorEastAsia" w:cs="仿宋_GB2312"/>
                <w:color w:val="000000"/>
              </w:rPr>
            </w:pPr>
            <w:r>
              <w:rPr>
                <w:rFonts w:asciiTheme="minorEastAsia" w:hAnsiTheme="minorEastAsia" w:cs="仿宋_GB2312" w:hint="eastAsia"/>
              </w:rPr>
              <w:t>联系人：</w:t>
            </w:r>
            <w:r w:rsidR="00904267">
              <w:rPr>
                <w:rFonts w:asciiTheme="minorEastAsia" w:hAnsiTheme="minorEastAsia" w:cs="仿宋_GB2312" w:hint="eastAsia"/>
              </w:rPr>
              <w:t>彭学伟</w:t>
            </w:r>
            <w:r>
              <w:rPr>
                <w:rFonts w:asciiTheme="minorEastAsia" w:hAnsiTheme="minorEastAsia" w:cs="仿宋_GB2312" w:hint="eastAsia"/>
              </w:rPr>
              <w:t>   联系电话：</w:t>
            </w:r>
            <w:r>
              <w:rPr>
                <w:rFonts w:asciiTheme="minorEastAsia" w:eastAsiaTheme="minorEastAsia" w:hAnsiTheme="minorEastAsia" w:cs="仿宋_GB2312" w:hint="eastAsia"/>
                <w:color w:val="000000"/>
              </w:rPr>
              <w:t>13</w:t>
            </w:r>
            <w:r w:rsidR="00904267">
              <w:rPr>
                <w:rFonts w:asciiTheme="minorEastAsia" w:eastAsiaTheme="minorEastAsia" w:hAnsiTheme="minorEastAsia" w:cs="仿宋_GB2312" w:hint="eastAsia"/>
                <w:color w:val="000000"/>
              </w:rPr>
              <w:t>069515118</w:t>
            </w:r>
          </w:p>
        </w:tc>
      </w:tr>
      <w:tr w:rsidR="009F650C">
        <w:trPr>
          <w:trHeight w:val="323"/>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9F650C">
        <w:trPr>
          <w:trHeight w:val="9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F650C" w:rsidRDefault="0022494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F650C" w:rsidRDefault="0022494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F650C" w:rsidRDefault="0022494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E2D8F">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F650C" w:rsidRDefault="0022494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F650C" w:rsidRDefault="0022494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F650C" w:rsidRDefault="0022494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F650C" w:rsidRDefault="0022494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F650C" w:rsidRDefault="0022494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F650C" w:rsidRPr="00DA2AE3"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9F650C" w:rsidRDefault="0022494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77D61">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77D6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F650C" w:rsidRDefault="009042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A包：200000</w:t>
            </w:r>
            <w:r w:rsidR="00224947">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；B包：300000元；C包：260000元</w:t>
            </w:r>
            <w:r w:rsidR="00224947">
              <w:rPr>
                <w:rFonts w:asciiTheme="minorEastAsia" w:hAnsiTheme="minorEastAsia" w:cs="宋体" w:hint="eastAsia"/>
                <w:bCs/>
                <w:sz w:val="24"/>
                <w:szCs w:val="24"/>
                <w:lang w:val="zh-CN"/>
              </w:rPr>
              <w:t>，超出最高限价的投标无效</w:t>
            </w:r>
          </w:p>
        </w:tc>
      </w:tr>
      <w:tr w:rsidR="009F650C">
        <w:trPr>
          <w:trHeight w:val="90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F650C" w:rsidRDefault="00377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不组织</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F650C">
        <w:trPr>
          <w:trHeight w:val="90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F650C" w:rsidRDefault="00377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不召开</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9F650C" w:rsidRDefault="00377D6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 xml:space="preserve">不允许    </w:t>
            </w:r>
            <w:r w:rsidR="00224947">
              <w:rPr>
                <w:rFonts w:asciiTheme="minorEastAsia" w:hAnsiTheme="minorEastAsia" w:cs="宋体" w:hint="eastAsia"/>
                <w:b/>
                <w:bCs/>
                <w:sz w:val="24"/>
                <w:szCs w:val="24"/>
                <w:lang w:val="zh-CN"/>
              </w:rPr>
              <w:t>□</w:t>
            </w:r>
            <w:r w:rsidR="00224947">
              <w:rPr>
                <w:rFonts w:asciiTheme="minorEastAsia" w:hAnsiTheme="minorEastAsia" w:hint="eastAsia"/>
                <w:sz w:val="24"/>
                <w:szCs w:val="24"/>
              </w:rPr>
              <w:t>允许</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9F650C" w:rsidRDefault="0022494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F650C" w:rsidRDefault="0022494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9F650C" w:rsidRDefault="0022494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F650C" w:rsidRDefault="00377D6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 xml:space="preserve">不允许   </w:t>
            </w:r>
            <w:r w:rsidR="00224947">
              <w:rPr>
                <w:rFonts w:asciiTheme="minorEastAsia" w:hAnsiTheme="minorEastAsia" w:cs="宋体" w:hint="eastAsia"/>
                <w:b/>
                <w:bCs/>
                <w:sz w:val="24"/>
                <w:szCs w:val="24"/>
                <w:lang w:val="zh-CN"/>
              </w:rPr>
              <w:t>□</w:t>
            </w:r>
            <w:r w:rsidR="00224947">
              <w:rPr>
                <w:rFonts w:asciiTheme="minorEastAsia" w:hAnsiTheme="minorEastAsia" w:cs="仿宋_GB2312" w:hint="eastAsia"/>
                <w:sz w:val="24"/>
                <w:szCs w:val="24"/>
              </w:rPr>
              <w:t>允许</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F650C" w:rsidRDefault="00224947" w:rsidP="0090426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E2D8F">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9E7434">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9E743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日9时30分（北京时间）</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F650C" w:rsidRDefault="00224947" w:rsidP="0090426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9E7434">
              <w:rPr>
                <w:rFonts w:asciiTheme="minorEastAsia" w:hAnsiTheme="minorEastAsia" w:cs="宋体" w:hint="eastAsia"/>
                <w:bCs/>
                <w:sz w:val="24"/>
                <w:szCs w:val="24"/>
                <w:lang w:val="zh-CN"/>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F650C">
        <w:trPr>
          <w:trHeight w:val="504"/>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904267">
              <w:rPr>
                <w:rFonts w:asciiTheme="minorEastAsia" w:hAnsiTheme="minorEastAsia" w:cs="仿宋_GB2312" w:hint="eastAsia"/>
                <w:sz w:val="24"/>
                <w:szCs w:val="24"/>
                <w:lang w:val="zh-CN"/>
              </w:rPr>
              <w:t>A包：</w:t>
            </w:r>
            <w:proofErr w:type="gramStart"/>
            <w:r w:rsidR="00904267">
              <w:rPr>
                <w:rFonts w:asciiTheme="minorEastAsia" w:hAnsiTheme="minorEastAsia" w:cs="仿宋_GB2312" w:hint="eastAsia"/>
                <w:sz w:val="24"/>
                <w:szCs w:val="24"/>
                <w:lang w:val="zh-CN"/>
              </w:rPr>
              <w:t>肆</w:t>
            </w:r>
            <w:r>
              <w:rPr>
                <w:rFonts w:asciiTheme="minorEastAsia" w:hAnsiTheme="minorEastAsia" w:cs="仿宋_GB2312" w:hint="eastAsia"/>
                <w:sz w:val="24"/>
                <w:szCs w:val="24"/>
                <w:lang w:val="zh-CN"/>
              </w:rPr>
              <w:t>仟</w:t>
            </w:r>
            <w:proofErr w:type="gramEnd"/>
            <w:r>
              <w:rPr>
                <w:rFonts w:asciiTheme="minorEastAsia" w:hAnsiTheme="minorEastAsia" w:cs="仿宋_GB2312" w:hint="eastAsia"/>
                <w:sz w:val="24"/>
                <w:szCs w:val="24"/>
                <w:lang w:val="zh-CN"/>
              </w:rPr>
              <w:t>元整（¥</w:t>
            </w:r>
            <w:r w:rsidR="00DA2AE3">
              <w:rPr>
                <w:rFonts w:asciiTheme="minorEastAsia" w:hAnsiTheme="minorEastAsia" w:cs="仿宋_GB2312" w:hint="eastAsia"/>
                <w:sz w:val="24"/>
                <w:szCs w:val="24"/>
              </w:rPr>
              <w:t>4</w:t>
            </w:r>
            <w:r>
              <w:rPr>
                <w:rFonts w:asciiTheme="minorEastAsia" w:hAnsiTheme="minorEastAsia" w:cs="仿宋_GB2312" w:hint="eastAsia"/>
                <w:sz w:val="24"/>
                <w:szCs w:val="24"/>
              </w:rPr>
              <w:t>000元</w:t>
            </w:r>
            <w:r>
              <w:rPr>
                <w:rFonts w:asciiTheme="minorEastAsia" w:hAnsiTheme="minorEastAsia" w:cs="仿宋_GB2312" w:hint="eastAsia"/>
                <w:sz w:val="24"/>
                <w:szCs w:val="24"/>
                <w:lang w:val="zh-CN"/>
              </w:rPr>
              <w:t>）</w:t>
            </w:r>
          </w:p>
          <w:p w:rsidR="00904267" w:rsidRDefault="00904267" w:rsidP="009042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B包：陆仟元整（¥</w:t>
            </w:r>
            <w:r>
              <w:rPr>
                <w:rFonts w:asciiTheme="minorEastAsia" w:hAnsiTheme="minorEastAsia" w:cs="仿宋_GB2312" w:hint="eastAsia"/>
                <w:sz w:val="24"/>
                <w:szCs w:val="24"/>
              </w:rPr>
              <w:t>6000元</w:t>
            </w:r>
            <w:r>
              <w:rPr>
                <w:rFonts w:asciiTheme="minorEastAsia" w:hAnsiTheme="minorEastAsia" w:cs="仿宋_GB2312" w:hint="eastAsia"/>
                <w:sz w:val="24"/>
                <w:szCs w:val="24"/>
                <w:lang w:val="zh-CN"/>
              </w:rPr>
              <w:t>）</w:t>
            </w:r>
          </w:p>
          <w:p w:rsidR="00904267" w:rsidRDefault="00904267" w:rsidP="0090426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C包：伍仟元整（¥</w:t>
            </w:r>
            <w:r>
              <w:rPr>
                <w:rFonts w:asciiTheme="minorEastAsia" w:hAnsiTheme="minorEastAsia" w:cs="仿宋_GB2312" w:hint="eastAsia"/>
                <w:sz w:val="24"/>
                <w:szCs w:val="24"/>
              </w:rPr>
              <w:t>5000元</w:t>
            </w:r>
            <w:r>
              <w:rPr>
                <w:rFonts w:asciiTheme="minorEastAsia" w:hAnsiTheme="minorEastAsia" w:cs="仿宋_GB2312" w:hint="eastAsia"/>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2、成功缴纳后重新登录前述系统，依次点击“会员向导”→“参与投标”→“保证金绑定”→“绑定”进行投标保证金绑定。</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F650C" w:rsidRDefault="0022494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F650C">
        <w:trPr>
          <w:trHeight w:val="156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F650C" w:rsidRDefault="0022494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F650C" w:rsidRDefault="00377D61">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电子投标文件：成功上传至《全国公共资源交易平台（河南省·许昌市）》公共资源交易系统加密电子投标文件1份</w:t>
            </w:r>
            <w:r w:rsidR="00224947">
              <w:rPr>
                <w:rFonts w:hAnsi="宋体" w:cs="宋体" w:hint="eastAsia"/>
                <w:sz w:val="24"/>
                <w:lang w:val="zh-CN"/>
              </w:rPr>
              <w:t>（文件格式为：</w:t>
            </w:r>
            <w:r w:rsidR="00224947">
              <w:rPr>
                <w:rFonts w:hAnsi="宋体" w:cs="宋体" w:hint="eastAsia"/>
                <w:sz w:val="24"/>
                <w:lang w:val="zh-CN"/>
              </w:rPr>
              <w:t xml:space="preserve"> XXX</w:t>
            </w:r>
            <w:r w:rsidR="00224947">
              <w:rPr>
                <w:rFonts w:hAnsi="宋体" w:cs="宋体" w:hint="eastAsia"/>
                <w:sz w:val="24"/>
                <w:lang w:val="zh-CN"/>
              </w:rPr>
              <w:t>公司</w:t>
            </w:r>
            <w:r w:rsidR="00224947">
              <w:rPr>
                <w:rFonts w:hAnsi="宋体" w:cs="宋体" w:hint="eastAsia"/>
                <w:sz w:val="24"/>
                <w:lang w:val="zh-CN"/>
              </w:rPr>
              <w:t>XXX</w:t>
            </w:r>
            <w:r w:rsidR="00224947">
              <w:rPr>
                <w:rFonts w:hAnsi="宋体" w:cs="宋体" w:hint="eastAsia"/>
                <w:sz w:val="24"/>
                <w:lang w:val="zh-CN"/>
              </w:rPr>
              <w:t>项目编号</w:t>
            </w:r>
            <w:r w:rsidR="00224947">
              <w:rPr>
                <w:rFonts w:hAnsi="宋体" w:cs="宋体" w:hint="eastAsia"/>
                <w:sz w:val="24"/>
                <w:lang w:val="zh-CN"/>
              </w:rPr>
              <w:t>.file</w:t>
            </w:r>
            <w:r w:rsidR="00224947">
              <w:rPr>
                <w:rFonts w:hAnsi="宋体" w:cs="宋体" w:hint="eastAsia"/>
                <w:sz w:val="24"/>
                <w:lang w:val="zh-CN"/>
              </w:rPr>
              <w:t>）。</w:t>
            </w:r>
            <w:r w:rsidR="00224947">
              <w:rPr>
                <w:rFonts w:ascii="新宋体" w:eastAsia="新宋体" w:hAnsi="新宋体" w:hint="eastAsia"/>
                <w:sz w:val="24"/>
              </w:rPr>
              <w:t>使用电子介质存储的备份文件1份（文件格式为：名称为“备份”的文件夹）。</w:t>
            </w:r>
          </w:p>
          <w:p w:rsidR="009F650C" w:rsidRDefault="00377D6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纸质投标文件：</w:t>
            </w:r>
            <w:r w:rsidR="00224947">
              <w:rPr>
                <w:rFonts w:asciiTheme="minorEastAsia" w:hAnsiTheme="minorEastAsia" w:cs="仿宋_GB2312" w:hint="eastAsia"/>
                <w:sz w:val="24"/>
                <w:szCs w:val="24"/>
              </w:rPr>
              <w:t>正本</w:t>
            </w:r>
            <w:r w:rsidR="00224947">
              <w:rPr>
                <w:rFonts w:asciiTheme="minorEastAsia" w:hAnsiTheme="minorEastAsia" w:cs="仿宋_GB2312" w:hint="eastAsia"/>
                <w:b/>
                <w:sz w:val="24"/>
                <w:szCs w:val="24"/>
              </w:rPr>
              <w:t>一</w:t>
            </w:r>
            <w:r w:rsidR="00224947">
              <w:rPr>
                <w:rFonts w:asciiTheme="minorEastAsia" w:hAnsiTheme="minorEastAsia" w:cs="仿宋_GB2312" w:hint="eastAsia"/>
                <w:sz w:val="24"/>
                <w:szCs w:val="24"/>
              </w:rPr>
              <w:t>份，副本一份。使用</w:t>
            </w:r>
            <w:r w:rsidR="00224947">
              <w:rPr>
                <w:rFonts w:ascii="新宋体" w:eastAsia="新宋体" w:hAnsi="新宋体" w:hint="eastAsia"/>
                <w:sz w:val="24"/>
              </w:rPr>
              <w:t>格式为“投标文件（供打印）.PDF”的文件</w:t>
            </w:r>
          </w:p>
          <w:p w:rsidR="009F650C" w:rsidRDefault="00224947">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F650C" w:rsidRDefault="0022494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F650C" w:rsidRDefault="00377D6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电子投标文件：按招标文件要求加盖电子印章和法人电子印章。</w:t>
            </w:r>
          </w:p>
          <w:p w:rsidR="009F650C" w:rsidRDefault="00377D6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224947">
              <w:rPr>
                <w:rFonts w:ascii="新宋体" w:eastAsia="新宋体" w:hAnsi="新宋体"/>
                <w:b/>
                <w:sz w:val="24"/>
              </w:rPr>
              <w:instrText xml:space="preserve"> </w:instrText>
            </w:r>
            <w:r w:rsidR="00224947">
              <w:rPr>
                <w:rFonts w:ascii="新宋体" w:eastAsia="新宋体" w:hAnsi="新宋体" w:hint="eastAsia"/>
                <w:b/>
                <w:sz w:val="24"/>
              </w:rPr>
              <w:instrText>eq \o\ac(□,√)</w:instrText>
            </w:r>
            <w:r>
              <w:rPr>
                <w:rFonts w:ascii="新宋体" w:eastAsia="新宋体" w:hAnsi="新宋体"/>
                <w:b/>
                <w:sz w:val="24"/>
              </w:rPr>
              <w:fldChar w:fldCharType="end"/>
            </w:r>
            <w:r w:rsidR="00224947">
              <w:rPr>
                <w:rFonts w:ascii="新宋体" w:eastAsia="新宋体" w:hAnsi="新宋体" w:hint="eastAsia"/>
                <w:sz w:val="24"/>
              </w:rPr>
              <w:t>纸质投标文件：投标文件封面加盖投标人公章（投标文件是指投标人电子投标文件制作完成后生成的后缀名为</w:t>
            </w:r>
            <w:r w:rsidR="00224947">
              <w:rPr>
                <w:rFonts w:hAnsi="宋体" w:hint="eastAsia"/>
                <w:sz w:val="24"/>
                <w:szCs w:val="24"/>
              </w:rPr>
              <w:t>“</w:t>
            </w:r>
            <w:r w:rsidR="00224947">
              <w:rPr>
                <w:rFonts w:hAnsi="宋体" w:hint="eastAsia"/>
                <w:sz w:val="24"/>
                <w:szCs w:val="24"/>
              </w:rPr>
              <w:t>.PDF</w:t>
            </w:r>
            <w:r w:rsidR="00224947">
              <w:rPr>
                <w:rFonts w:hAnsi="宋体" w:hint="eastAsia"/>
                <w:sz w:val="24"/>
                <w:szCs w:val="24"/>
              </w:rPr>
              <w:t>”的文件</w:t>
            </w:r>
            <w:r w:rsidR="00224947">
              <w:rPr>
                <w:rFonts w:ascii="新宋体" w:eastAsia="新宋体" w:hAnsi="新宋体" w:hint="eastAsia"/>
                <w:sz w:val="24"/>
              </w:rPr>
              <w:t>打印的纸质投标文件）。</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9F650C" w:rsidRDefault="00377D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224947">
              <w:rPr>
                <w:rFonts w:asciiTheme="minorEastAsia" w:hAnsiTheme="minorEastAsia" w:cs="宋体"/>
                <w:b/>
                <w:kern w:val="0"/>
                <w:sz w:val="24"/>
                <w:szCs w:val="24"/>
                <w:lang w:val="zh-CN"/>
              </w:rPr>
              <w:instrText xml:space="preserve"> </w:instrText>
            </w:r>
            <w:r w:rsidR="00224947">
              <w:rPr>
                <w:rFonts w:asciiTheme="minorEastAsia" w:hAnsiTheme="minorEastAsia" w:cs="宋体" w:hint="eastAsia"/>
                <w:b/>
                <w:kern w:val="0"/>
                <w:sz w:val="24"/>
                <w:szCs w:val="24"/>
                <w:lang w:val="zh-CN"/>
              </w:rPr>
              <w:instrText>eq \o\ac(□,</w:instrText>
            </w:r>
            <w:r w:rsidR="00224947">
              <w:rPr>
                <w:rFonts w:asciiTheme="minorEastAsia" w:hAnsiTheme="minorEastAsia" w:cs="宋体" w:hint="eastAsia"/>
                <w:b/>
                <w:kern w:val="0"/>
                <w:position w:val="2"/>
                <w:sz w:val="24"/>
                <w:szCs w:val="24"/>
                <w:lang w:val="zh-CN"/>
              </w:rPr>
              <w:instrText>√</w:instrText>
            </w:r>
            <w:r w:rsidR="0022494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4947">
              <w:rPr>
                <w:rFonts w:asciiTheme="minorEastAsia" w:hAnsiTheme="minorEastAsia" w:cs="宋体" w:hint="eastAsia"/>
                <w:bCs/>
                <w:sz w:val="24"/>
                <w:szCs w:val="24"/>
                <w:lang w:val="zh-CN"/>
              </w:rPr>
              <w:t>综合评分法</w:t>
            </w:r>
            <w:r w:rsidR="00224947">
              <w:rPr>
                <w:rFonts w:asciiTheme="minorEastAsia" w:hAnsiTheme="minorEastAsia" w:cs="宋体" w:hint="eastAsia"/>
                <w:kern w:val="0"/>
                <w:sz w:val="24"/>
                <w:szCs w:val="24"/>
                <w:lang w:val="zh-CN"/>
              </w:rPr>
              <w:t xml:space="preserve">  </w:t>
            </w:r>
            <w:r w:rsidR="00224947">
              <w:rPr>
                <w:rFonts w:asciiTheme="minorEastAsia" w:hAnsiTheme="minorEastAsia" w:cs="宋体" w:hint="eastAsia"/>
                <w:b/>
                <w:bCs/>
                <w:sz w:val="24"/>
                <w:szCs w:val="24"/>
                <w:lang w:val="zh-CN"/>
              </w:rPr>
              <w:t>□</w:t>
            </w:r>
            <w:r w:rsidR="00224947">
              <w:rPr>
                <w:rFonts w:asciiTheme="minorEastAsia" w:hAnsiTheme="minorEastAsia" w:cs="仿宋_GB2312" w:hint="eastAsia"/>
                <w:sz w:val="24"/>
                <w:szCs w:val="24"/>
                <w:lang w:val="zh-CN"/>
              </w:rPr>
              <w:t>最低评标价法</w:t>
            </w:r>
          </w:p>
        </w:tc>
      </w:tr>
      <w:tr w:rsidR="009F650C">
        <w:trPr>
          <w:trHeight w:val="1587"/>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F650C" w:rsidRDefault="00377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无要求</w:t>
            </w:r>
          </w:p>
          <w:p w:rsidR="009F650C" w:rsidRDefault="0022494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F650C" w:rsidRDefault="00377D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4947">
              <w:rPr>
                <w:rFonts w:asciiTheme="minorEastAsia" w:hAnsiTheme="minorEastAsia" w:cs="宋体"/>
                <w:b/>
                <w:color w:val="000000"/>
                <w:kern w:val="0"/>
                <w:sz w:val="24"/>
                <w:szCs w:val="24"/>
                <w:lang w:val="zh-CN"/>
              </w:rPr>
              <w:instrText xml:space="preserve"> </w:instrText>
            </w:r>
            <w:r w:rsidR="00224947">
              <w:rPr>
                <w:rFonts w:asciiTheme="minorEastAsia" w:hAnsiTheme="minorEastAsia" w:cs="宋体" w:hint="eastAsia"/>
                <w:b/>
                <w:color w:val="000000"/>
                <w:kern w:val="0"/>
                <w:sz w:val="24"/>
                <w:szCs w:val="24"/>
                <w:lang w:val="zh-CN"/>
              </w:rPr>
              <w:instrText>eq \o\ac(□,</w:instrText>
            </w:r>
            <w:r w:rsidR="00224947">
              <w:rPr>
                <w:rFonts w:asciiTheme="minorEastAsia" w:hAnsiTheme="minorEastAsia" w:cs="宋体" w:hint="eastAsia"/>
                <w:b/>
                <w:color w:val="000000"/>
                <w:kern w:val="0"/>
                <w:position w:val="2"/>
                <w:sz w:val="24"/>
                <w:szCs w:val="24"/>
                <w:lang w:val="zh-CN"/>
              </w:rPr>
              <w:instrText>√</w:instrText>
            </w:r>
            <w:r w:rsidR="0022494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224947">
              <w:rPr>
                <w:rFonts w:asciiTheme="minorEastAsia" w:hAnsiTheme="minorEastAsia" w:cs="宋体" w:hint="eastAsia"/>
                <w:bCs/>
                <w:sz w:val="24"/>
                <w:szCs w:val="24"/>
                <w:lang w:val="zh-CN"/>
              </w:rPr>
              <w:t>不收取</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F650C" w:rsidRDefault="00224947">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中标人在向采购单位领取中标通知书时，须向采购单位提供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否则取消其中标资格。</w:t>
            </w:r>
          </w:p>
          <w:p w:rsidR="009F650C" w:rsidRDefault="00224947">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：0374-2966828，</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9F650C">
        <w:trPr>
          <w:trHeight w:val="510"/>
          <w:jc w:val="center"/>
        </w:trPr>
        <w:tc>
          <w:tcPr>
            <w:tcW w:w="806" w:type="dxa"/>
            <w:vAlign w:val="center"/>
          </w:tcPr>
          <w:p w:rsidR="009F650C" w:rsidRDefault="0022494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F650C" w:rsidRDefault="0022494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F650C" w:rsidRDefault="00377D61">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224947">
              <w:rPr>
                <w:rFonts w:asciiTheme="minorEastAsia" w:hAnsiTheme="minorEastAsia" w:cs="宋体" w:hint="eastAsia"/>
                <w:b/>
                <w:kern w:val="0"/>
                <w:sz w:val="24"/>
                <w:szCs w:val="24"/>
                <w:lang w:val="zh-CN"/>
              </w:rPr>
              <w:instrText>eq \o\ac(□,</w:instrText>
            </w:r>
            <w:r w:rsidR="00224947">
              <w:rPr>
                <w:rFonts w:asciiTheme="minorEastAsia" w:hAnsiTheme="minorEastAsia" w:cs="宋体" w:hint="eastAsia"/>
                <w:b/>
                <w:kern w:val="0"/>
                <w:position w:val="2"/>
                <w:sz w:val="24"/>
                <w:szCs w:val="24"/>
                <w:lang w:val="zh-CN"/>
              </w:rPr>
              <w:instrText>√</w:instrText>
            </w:r>
            <w:r w:rsidR="00224947">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224947">
              <w:rPr>
                <w:rFonts w:asciiTheme="minorEastAsia" w:hAnsiTheme="minorEastAsia" w:cs="宋体" w:hint="eastAsia"/>
                <w:bCs/>
                <w:sz w:val="24"/>
                <w:szCs w:val="24"/>
                <w:lang w:val="zh-CN"/>
              </w:rPr>
              <w:t>是。</w:t>
            </w:r>
            <w:r w:rsidR="00224947">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9F650C" w:rsidRDefault="00224947">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A2AE3" w:rsidRDefault="00DA2AE3">
      <w:pPr>
        <w:widowControl/>
        <w:rPr>
          <w:rFonts w:asciiTheme="majorEastAsia" w:eastAsiaTheme="majorEastAsia" w:hAnsiTheme="majorEastAsia" w:cs="宋体"/>
          <w:b/>
          <w:kern w:val="0"/>
          <w:sz w:val="36"/>
          <w:szCs w:val="36"/>
        </w:rPr>
      </w:pPr>
    </w:p>
    <w:p w:rsidR="009F650C" w:rsidRDefault="00224947">
      <w:pPr>
        <w:widowControl/>
        <w:ind w:firstLineChars="750" w:firstLine="271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F650C" w:rsidRDefault="009F65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F650C" w:rsidRDefault="0022494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F650C" w:rsidRDefault="00224947">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F650C" w:rsidRDefault="00224947">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（9）本项目招标文件的附件、澄清、答复、修改、补充内容（如有的话）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F650C" w:rsidRDefault="00224947">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F650C" w:rsidRDefault="0022494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F650C" w:rsidRDefault="0022494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9F650C" w:rsidRDefault="0022494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F650C" w:rsidRDefault="00224947">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9F650C" w:rsidRDefault="00224947">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9F650C" w:rsidRDefault="009F650C">
      <w:pPr>
        <w:tabs>
          <w:tab w:val="left" w:pos="1260"/>
        </w:tabs>
        <w:autoSpaceDE w:val="0"/>
        <w:autoSpaceDN w:val="0"/>
        <w:spacing w:line="360" w:lineRule="auto"/>
        <w:contextualSpacing/>
        <w:rPr>
          <w:rFonts w:asciiTheme="minorEastAsia" w:hAnsiTheme="minorEastAsia" w:cs="仿宋_GB2312"/>
          <w:sz w:val="24"/>
          <w:szCs w:val="24"/>
          <w:lang w:val="zh-CN"/>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F650C" w:rsidRDefault="0022494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F650C" w:rsidRDefault="0022494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F650C" w:rsidRDefault="0022494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F650C" w:rsidRDefault="009F650C">
      <w:pPr>
        <w:autoSpaceDE w:val="0"/>
        <w:autoSpaceDN w:val="0"/>
        <w:spacing w:line="360" w:lineRule="auto"/>
        <w:contextualSpacing/>
        <w:rPr>
          <w:rFonts w:asciiTheme="minorEastAsia" w:hAnsiTheme="minorEastAsia" w:cs="宋体"/>
          <w:kern w:val="0"/>
          <w:sz w:val="24"/>
          <w:szCs w:val="24"/>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F650C" w:rsidRDefault="009F650C">
      <w:pPr>
        <w:tabs>
          <w:tab w:val="left" w:pos="1260"/>
        </w:tabs>
        <w:autoSpaceDE w:val="0"/>
        <w:autoSpaceDN w:val="0"/>
        <w:spacing w:line="360" w:lineRule="auto"/>
        <w:contextualSpacing/>
        <w:rPr>
          <w:rFonts w:asciiTheme="minorEastAsia" w:hAnsiTheme="minorEastAsia" w:cs="仿宋_GB2312"/>
          <w:b/>
          <w:sz w:val="24"/>
          <w:szCs w:val="24"/>
          <w:lang w:val="zh-CN"/>
        </w:rPr>
      </w:pP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F650C" w:rsidRDefault="0022494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w:t>
      </w:r>
      <w:r>
        <w:rPr>
          <w:rFonts w:asciiTheme="minorEastAsia" w:hAnsiTheme="minorEastAsia" w:cs="仿宋_GB2312" w:hint="eastAsia"/>
          <w:sz w:val="24"/>
          <w:szCs w:val="24"/>
          <w:lang w:val="zh-CN"/>
        </w:rPr>
        <w:lastRenderedPageBreak/>
        <w:t>统仍无法解密的，其投标将被拒绝。</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F650C" w:rsidRDefault="0022494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w:t>
      </w:r>
      <w:r>
        <w:rPr>
          <w:rFonts w:asciiTheme="minorEastAsia" w:hAnsiTheme="minorEastAsia" w:cs="仿宋_GB2312" w:hint="eastAsia"/>
          <w:sz w:val="24"/>
          <w:szCs w:val="24"/>
          <w:lang w:val="zh-CN"/>
        </w:rPr>
        <w:lastRenderedPageBreak/>
        <w:t>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F650C" w:rsidRDefault="00224947">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9F650C" w:rsidRDefault="00224947">
      <w:pPr>
        <w:pStyle w:val="a7"/>
        <w:spacing w:line="360" w:lineRule="auto"/>
        <w:rPr>
          <w:rFonts w:ascii="宋体" w:hAnsi="宋体" w:cs="宋体"/>
          <w:szCs w:val="24"/>
        </w:rPr>
      </w:pPr>
      <w:r>
        <w:rPr>
          <w:rFonts w:ascii="宋体" w:hAnsi="宋体" w:cs="宋体" w:hint="eastAsia"/>
          <w:szCs w:val="24"/>
        </w:rPr>
        <w:t>（一）提供虚假材料谋取中标、成交的；</w:t>
      </w:r>
    </w:p>
    <w:p w:rsidR="009F650C" w:rsidRDefault="0022494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9F650C" w:rsidRDefault="0022494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9F650C" w:rsidRDefault="0022494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9F650C" w:rsidRDefault="0022494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9F650C" w:rsidRDefault="0022494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9F650C" w:rsidRDefault="0022494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9F650C" w:rsidRDefault="0022494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F650C" w:rsidRDefault="009F650C">
      <w:pPr>
        <w:tabs>
          <w:tab w:val="left" w:pos="1260"/>
        </w:tabs>
        <w:autoSpaceDE w:val="0"/>
        <w:autoSpaceDN w:val="0"/>
        <w:spacing w:line="360" w:lineRule="auto"/>
        <w:contextualSpacing/>
        <w:rPr>
          <w:rFonts w:asciiTheme="minorEastAsia" w:hAnsiTheme="minorEastAsia" w:cs="仿宋_GB2312"/>
          <w:sz w:val="24"/>
          <w:szCs w:val="24"/>
          <w:lang w:val="zh-CN"/>
        </w:rPr>
      </w:pPr>
    </w:p>
    <w:p w:rsidR="009F650C" w:rsidRDefault="0022494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9F650C" w:rsidRDefault="0022494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w:t>
      </w:r>
      <w:r>
        <w:rPr>
          <w:rFonts w:asciiTheme="minorEastAsia" w:hAnsiTheme="minorEastAsia" w:cs="仿宋_GB2312"/>
          <w:sz w:val="24"/>
          <w:szCs w:val="24"/>
        </w:rPr>
        <w:lastRenderedPageBreak/>
        <w:t>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F650C" w:rsidRDefault="0022494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w:t>
      </w:r>
      <w:r>
        <w:rPr>
          <w:rFonts w:asciiTheme="minorEastAsia" w:hAnsiTheme="minorEastAsia" w:cs="仿宋_GB2312" w:hint="eastAsia"/>
          <w:sz w:val="24"/>
          <w:szCs w:val="24"/>
          <w:lang w:val="zh-CN"/>
        </w:rPr>
        <w:lastRenderedPageBreak/>
        <w:t>作实质性修改。</w:t>
      </w:r>
    </w:p>
    <w:p w:rsidR="009F650C" w:rsidRDefault="0022494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9F650C" w:rsidRDefault="0022494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9F650C" w:rsidRDefault="0022494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9F650C" w:rsidRDefault="009F650C">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9F65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F650C" w:rsidRDefault="0022494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F650C" w:rsidRDefault="009F650C">
      <w:pPr>
        <w:jc w:val="center"/>
        <w:rPr>
          <w:rFonts w:asciiTheme="majorEastAsia" w:eastAsiaTheme="majorEastAsia" w:hAnsiTheme="majorEastAsia" w:cs="宋体"/>
          <w:b/>
          <w:kern w:val="0"/>
          <w:sz w:val="36"/>
          <w:szCs w:val="36"/>
        </w:rPr>
      </w:pP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F650C" w:rsidRDefault="0022494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F650C" w:rsidRDefault="0022494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F650C" w:rsidRDefault="0022494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F650C" w:rsidRDefault="009F650C">
      <w:pPr>
        <w:pStyle w:val="a7"/>
        <w:spacing w:line="360" w:lineRule="auto"/>
        <w:contextualSpacing/>
        <w:rPr>
          <w:rFonts w:asciiTheme="minorEastAsia" w:hAnsiTheme="minorEastAsia" w:cs="仿宋_GB2312"/>
          <w:lang w:val="zh-CN"/>
        </w:rPr>
      </w:pPr>
    </w:p>
    <w:p w:rsidR="009F650C" w:rsidRDefault="0022494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9F650C" w:rsidRDefault="0022494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F650C" w:rsidRDefault="0022494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F650C">
        <w:trPr>
          <w:trHeight w:val="567"/>
        </w:trPr>
        <w:tc>
          <w:tcPr>
            <w:tcW w:w="9079" w:type="dxa"/>
            <w:vAlign w:val="center"/>
          </w:tcPr>
          <w:p w:rsidR="009F650C" w:rsidRDefault="0022494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F650C">
        <w:trPr>
          <w:trHeight w:val="567"/>
        </w:trPr>
        <w:tc>
          <w:tcPr>
            <w:tcW w:w="9079" w:type="dxa"/>
            <w:vAlign w:val="center"/>
          </w:tcPr>
          <w:p w:rsidR="009F650C" w:rsidRDefault="00224947">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F650C" w:rsidRDefault="00224947" w:rsidP="00DE2D8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E2D8F">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9F650C">
        <w:tc>
          <w:tcPr>
            <w:tcW w:w="9079" w:type="dxa"/>
            <w:vAlign w:val="center"/>
          </w:tcPr>
          <w:p w:rsidR="009F650C" w:rsidRDefault="00224947">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F650C" w:rsidRDefault="0022494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F650C">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F650C" w:rsidRDefault="00224947">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9F650C">
        <w:trPr>
          <w:trHeight w:val="624"/>
        </w:trPr>
        <w:tc>
          <w:tcPr>
            <w:tcW w:w="9079" w:type="dxa"/>
            <w:vAlign w:val="center"/>
          </w:tcPr>
          <w:p w:rsidR="009F650C" w:rsidRDefault="0022494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F650C" w:rsidRDefault="0022494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F650C">
        <w:trPr>
          <w:trHeight w:val="624"/>
        </w:trPr>
        <w:tc>
          <w:tcPr>
            <w:tcW w:w="9079" w:type="dxa"/>
            <w:vAlign w:val="center"/>
          </w:tcPr>
          <w:p w:rsidR="009F650C" w:rsidRDefault="00224947">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F650C" w:rsidRDefault="0022494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F650C">
        <w:trPr>
          <w:trHeight w:val="624"/>
        </w:trPr>
        <w:tc>
          <w:tcPr>
            <w:tcW w:w="9079" w:type="dxa"/>
            <w:vAlign w:val="center"/>
          </w:tcPr>
          <w:p w:rsidR="009F650C" w:rsidRDefault="00224947">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F650C" w:rsidRDefault="0022494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F650C">
        <w:trPr>
          <w:trHeight w:val="567"/>
        </w:trPr>
        <w:tc>
          <w:tcPr>
            <w:tcW w:w="9079" w:type="dxa"/>
            <w:vAlign w:val="center"/>
          </w:tcPr>
          <w:p w:rsidR="009F650C" w:rsidRDefault="00224947">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F650C" w:rsidRDefault="009F650C">
      <w:pPr>
        <w:pStyle w:val="a7"/>
        <w:spacing w:line="360" w:lineRule="auto"/>
        <w:ind w:firstLineChars="200" w:firstLine="482"/>
        <w:contextualSpacing/>
        <w:rPr>
          <w:rFonts w:asciiTheme="minorEastAsia" w:eastAsiaTheme="minorEastAsia" w:hAnsiTheme="minorEastAsia" w:cs="仿宋_GB2312"/>
          <w:b/>
          <w:szCs w:val="24"/>
          <w:lang w:val="zh-CN"/>
        </w:rPr>
      </w:pPr>
    </w:p>
    <w:p w:rsidR="009F650C" w:rsidRDefault="009F650C">
      <w:pPr>
        <w:pStyle w:val="a7"/>
        <w:spacing w:line="360" w:lineRule="auto"/>
        <w:contextualSpacing/>
        <w:jc w:val="center"/>
        <w:rPr>
          <w:rFonts w:asciiTheme="minorEastAsia" w:eastAsiaTheme="minorEastAsia" w:hAnsiTheme="minorEastAsia" w:cs="仿宋_GB2312"/>
          <w:b/>
          <w:sz w:val="32"/>
          <w:szCs w:val="32"/>
          <w:lang w:val="zh-CN"/>
        </w:rPr>
      </w:pPr>
    </w:p>
    <w:p w:rsidR="009F650C" w:rsidRDefault="0022494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F650C" w:rsidRDefault="0022494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F650C" w:rsidRDefault="0022494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F650C" w:rsidRDefault="00224947">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F650C" w:rsidRDefault="0022494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9F650C" w:rsidRDefault="00224947">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F650C" w:rsidRDefault="0022494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w:t>
      </w:r>
      <w:r>
        <w:rPr>
          <w:rFonts w:asciiTheme="minorEastAsia" w:eastAsiaTheme="minorEastAsia" w:hAnsiTheme="minorEastAsia" w:cs="仿宋_GB2312" w:hint="eastAsia"/>
          <w:szCs w:val="24"/>
          <w:lang w:val="zh-CN"/>
        </w:rPr>
        <w:lastRenderedPageBreak/>
        <w:t>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9F650C" w:rsidRDefault="0022494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9F650C" w:rsidRDefault="0022494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F650C" w:rsidRDefault="0022494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F650C" w:rsidRDefault="00224947">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9C3A27" w:rsidRPr="009C3A27" w:rsidRDefault="009C3A27" w:rsidP="009C3A27">
      <w:pPr>
        <w:spacing w:line="360" w:lineRule="auto"/>
        <w:ind w:firstLineChars="200" w:firstLine="480"/>
        <w:contextualSpacing/>
        <w:rPr>
          <w:rFonts w:asciiTheme="minorEastAsia" w:hAnsiTheme="minorEastAsia" w:cs="宋体"/>
          <w:kern w:val="0"/>
          <w:sz w:val="24"/>
          <w:szCs w:val="24"/>
        </w:rPr>
      </w:pPr>
      <w:r w:rsidRPr="009C3A27">
        <w:rPr>
          <w:rFonts w:asciiTheme="minorEastAsia" w:hAnsiTheme="minorEastAsia" w:cs="仿宋_GB2312" w:hint="eastAsia"/>
          <w:sz w:val="24"/>
          <w:szCs w:val="24"/>
          <w:lang w:val="zh-CN"/>
        </w:rPr>
        <w:t>1）如投标人所投产</w:t>
      </w:r>
      <w:proofErr w:type="gramStart"/>
      <w:r w:rsidRPr="009C3A27">
        <w:rPr>
          <w:rFonts w:asciiTheme="minorEastAsia" w:hAnsiTheme="minorEastAsia" w:cs="仿宋_GB2312" w:hint="eastAsia"/>
          <w:sz w:val="24"/>
          <w:szCs w:val="24"/>
          <w:lang w:val="zh-CN"/>
        </w:rPr>
        <w:t>品属于</w:t>
      </w:r>
      <w:proofErr w:type="gramEnd"/>
      <w:r w:rsidRPr="009C3A27">
        <w:rPr>
          <w:rFonts w:asciiTheme="minorEastAsia" w:hAnsiTheme="minorEastAsia" w:cs="仿宋_GB2312" w:hint="eastAsia"/>
          <w:sz w:val="24"/>
          <w:szCs w:val="24"/>
          <w:lang w:val="zh-CN"/>
        </w:rPr>
        <w:t>“中国强制性产品认证”（3C认证）范围内,则必须承诺采用</w:t>
      </w:r>
      <w:r w:rsidRPr="009C3A27">
        <w:rPr>
          <w:rFonts w:asciiTheme="minorEastAsia" w:hAnsiTheme="minorEastAsia" w:cs="仿宋_GB2312"/>
          <w:sz w:val="24"/>
          <w:szCs w:val="24"/>
          <w:lang w:val="zh-CN"/>
        </w:rPr>
        <w:t>《中华人民共和国实施强制性产品认证的产品目录》</w:t>
      </w:r>
      <w:r w:rsidRPr="009C3A27">
        <w:rPr>
          <w:rFonts w:asciiTheme="minorEastAsia" w:hAnsiTheme="minorEastAsia" w:cs="仿宋_GB2312" w:hint="eastAsia"/>
          <w:sz w:val="24"/>
          <w:szCs w:val="24"/>
          <w:lang w:val="zh-CN"/>
        </w:rPr>
        <w:t>并在有效期内的产品，应在投标文件中提供</w:t>
      </w:r>
      <w:r w:rsidRPr="009C3A27">
        <w:rPr>
          <w:rFonts w:asciiTheme="minorEastAsia" w:hAnsiTheme="minorEastAsia" w:cs="仿宋_GB2312" w:hint="eastAsia"/>
          <w:lang w:val="zh-CN"/>
        </w:rPr>
        <w:t>“</w:t>
      </w:r>
      <w:r w:rsidRPr="009C3A27">
        <w:rPr>
          <w:rFonts w:asciiTheme="minorEastAsia" w:hAnsiTheme="minorEastAsia" w:cs="仿宋_GB2312" w:hint="eastAsia"/>
          <w:sz w:val="24"/>
          <w:szCs w:val="24"/>
          <w:lang w:val="zh-CN"/>
        </w:rPr>
        <w:t>所投产品符合国家强制性要求承诺函</w:t>
      </w:r>
      <w:r w:rsidRPr="009C3A27">
        <w:rPr>
          <w:rFonts w:asciiTheme="minorEastAsia" w:hAnsiTheme="minorEastAsia" w:cs="仿宋_GB2312" w:hint="eastAsia"/>
          <w:lang w:val="zh-CN"/>
        </w:rPr>
        <w:t>”</w:t>
      </w:r>
      <w:r w:rsidRPr="009C3A27">
        <w:rPr>
          <w:rFonts w:asciiTheme="minorEastAsia" w:hAnsiTheme="minorEastAsia" w:cs="仿宋_GB2312" w:hint="eastAsia"/>
          <w:sz w:val="24"/>
          <w:szCs w:val="24"/>
          <w:lang w:val="zh-CN"/>
        </w:rPr>
        <w:t>并加盖投标人公章，否则将承担其投标被视为非实质性响应投标的风险。</w:t>
      </w:r>
    </w:p>
    <w:p w:rsidR="009C3A27" w:rsidRPr="009C3A27" w:rsidRDefault="009C3A27" w:rsidP="009C3A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C3A27">
        <w:rPr>
          <w:rFonts w:asciiTheme="minorEastAsia" w:hAnsiTheme="minorEastAsia" w:cs="宋体" w:hint="eastAsia"/>
          <w:kern w:val="0"/>
          <w:sz w:val="24"/>
          <w:szCs w:val="24"/>
        </w:rPr>
        <w:t>2)投标人所投产品如被列入</w:t>
      </w:r>
      <w:r w:rsidRPr="009C3A27">
        <w:rPr>
          <w:rFonts w:asciiTheme="minorEastAsia" w:hAnsiTheme="minorEastAsia" w:cs="宋体"/>
          <w:kern w:val="0"/>
          <w:sz w:val="24"/>
          <w:szCs w:val="24"/>
        </w:rPr>
        <w:t>《信息安全产品强制性认证目录》，</w:t>
      </w:r>
      <w:r w:rsidRPr="009C3A27">
        <w:rPr>
          <w:rFonts w:asciiTheme="minorEastAsia" w:hAnsiTheme="minorEastAsia" w:cs="仿宋_GB2312" w:hint="eastAsia"/>
          <w:sz w:val="24"/>
          <w:szCs w:val="24"/>
          <w:lang w:val="zh-CN"/>
        </w:rPr>
        <w:t>则投标文件中应根据本项目招标文件“第二章 项目需求”</w:t>
      </w:r>
      <w:r w:rsidRPr="009C3A27">
        <w:rPr>
          <w:rFonts w:asciiTheme="minorEastAsia" w:hAnsiTheme="minorEastAsia" w:cs="仿宋_GB2312"/>
          <w:sz w:val="24"/>
          <w:szCs w:val="24"/>
          <w:lang w:val="zh-CN"/>
        </w:rPr>
        <w:t>提供</w:t>
      </w:r>
      <w:r w:rsidRPr="009C3A27">
        <w:rPr>
          <w:rFonts w:asciiTheme="minorEastAsia" w:hAnsiTheme="minorEastAsia" w:cs="仿宋_GB2312" w:hint="eastAsia"/>
          <w:sz w:val="24"/>
          <w:szCs w:val="24"/>
          <w:lang w:val="zh-CN"/>
        </w:rPr>
        <w:t>：</w:t>
      </w:r>
    </w:p>
    <w:p w:rsidR="009C3A27" w:rsidRPr="009C3A27" w:rsidRDefault="009C3A27" w:rsidP="009C3A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9C3A27">
        <w:rPr>
          <w:rFonts w:asciiTheme="minorEastAsia" w:hAnsiTheme="minorEastAsia" w:cs="宋体" w:hint="eastAsia"/>
          <w:kern w:val="0"/>
          <w:sz w:val="24"/>
          <w:szCs w:val="24"/>
        </w:rPr>
        <w:lastRenderedPageBreak/>
        <w:t>中国信息安全认证中心官网（</w:t>
      </w:r>
      <w:r w:rsidRPr="009C3A27">
        <w:rPr>
          <w:rFonts w:asciiTheme="minorEastAsia" w:hAnsiTheme="minorEastAsia" w:cs="宋体"/>
          <w:kern w:val="0"/>
          <w:sz w:val="24"/>
          <w:szCs w:val="24"/>
        </w:rPr>
        <w:t>http://www.isccc.gov.cn/index.shtml</w:t>
      </w:r>
      <w:r w:rsidRPr="009C3A27">
        <w:rPr>
          <w:rFonts w:asciiTheme="minorEastAsia" w:hAnsiTheme="minorEastAsia" w:cs="宋体" w:hint="eastAsia"/>
          <w:kern w:val="0"/>
          <w:sz w:val="24"/>
          <w:szCs w:val="24"/>
        </w:rPr>
        <w:t>）产品查询结果截图并加盖投标人公章或中国信息安全认证中心</w:t>
      </w:r>
      <w:r w:rsidRPr="009C3A27">
        <w:rPr>
          <w:rFonts w:asciiTheme="minorEastAsia" w:hAnsiTheme="minorEastAsia" w:cs="仿宋_GB2312" w:hint="eastAsia"/>
          <w:sz w:val="24"/>
          <w:szCs w:val="24"/>
          <w:lang w:val="zh-CN"/>
        </w:rPr>
        <w:t>颁发的《中国国家信息安全产品认证证书》加盖投标人公章的原件扫描件（或图片）。</w:t>
      </w:r>
    </w:p>
    <w:p w:rsidR="009F650C" w:rsidRDefault="002249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F650C" w:rsidRDefault="0022494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650C" w:rsidRDefault="00224947">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F650C" w:rsidRDefault="00224947">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（6）评标标准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025"/>
        <w:gridCol w:w="2250"/>
      </w:tblGrid>
      <w:tr w:rsidR="00904267" w:rsidRPr="00396E90" w:rsidTr="00904267">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分值构成</w:t>
            </w:r>
          </w:p>
          <w:p w:rsidR="00904267" w:rsidRPr="00396E90" w:rsidRDefault="00904267" w:rsidP="00904267">
            <w:pPr>
              <w:widowControl/>
              <w:spacing w:line="330" w:lineRule="atLeast"/>
              <w:jc w:val="center"/>
              <w:rPr>
                <w:rFonts w:ascii="宋体" w:hAnsi="宋体" w:cs="宋体"/>
                <w:color w:val="000000"/>
                <w:kern w:val="0"/>
                <w:sz w:val="24"/>
                <w:szCs w:val="24"/>
              </w:rPr>
            </w:pP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价格分值：</w:t>
            </w:r>
            <w:r>
              <w:rPr>
                <w:rFonts w:ascii="宋体" w:hAnsi="宋体" w:cs="宋体" w:hint="eastAsia"/>
                <w:color w:val="000000"/>
                <w:kern w:val="0"/>
                <w:sz w:val="24"/>
                <w:szCs w:val="24"/>
              </w:rPr>
              <w:t> 50</w:t>
            </w:r>
            <w:r w:rsidRPr="00396E90">
              <w:rPr>
                <w:rFonts w:ascii="宋体" w:hAnsi="宋体" w:cs="仿宋" w:hint="eastAsia"/>
                <w:color w:val="000000"/>
                <w:kern w:val="0"/>
                <w:sz w:val="24"/>
                <w:szCs w:val="24"/>
              </w:rPr>
              <w:t>分</w:t>
            </w:r>
          </w:p>
          <w:p w:rsidR="00904267" w:rsidRPr="00396E90" w:rsidRDefault="00904267" w:rsidP="00904267">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商务部分：</w:t>
            </w:r>
            <w:r>
              <w:rPr>
                <w:rFonts w:ascii="宋体" w:hAnsi="宋体" w:cs="宋体" w:hint="eastAsia"/>
                <w:color w:val="000000"/>
                <w:kern w:val="0"/>
                <w:sz w:val="24"/>
                <w:szCs w:val="24"/>
              </w:rPr>
              <w:t> 26</w:t>
            </w:r>
            <w:r w:rsidRPr="00396E90">
              <w:rPr>
                <w:rFonts w:ascii="宋体" w:hAnsi="宋体" w:cs="仿宋" w:hint="eastAsia"/>
                <w:color w:val="000000"/>
                <w:kern w:val="0"/>
                <w:sz w:val="24"/>
                <w:szCs w:val="24"/>
              </w:rPr>
              <w:t>分</w:t>
            </w:r>
          </w:p>
          <w:p w:rsidR="00904267" w:rsidRPr="00396E90" w:rsidRDefault="00904267" w:rsidP="00904267">
            <w:pPr>
              <w:widowControl/>
              <w:spacing w:line="360" w:lineRule="atLeast"/>
              <w:ind w:firstLine="480"/>
              <w:jc w:val="left"/>
              <w:rPr>
                <w:rFonts w:ascii="宋体" w:hAnsi="宋体" w:cs="宋体"/>
                <w:color w:val="000000"/>
                <w:kern w:val="0"/>
                <w:sz w:val="24"/>
                <w:szCs w:val="24"/>
              </w:rPr>
            </w:pPr>
            <w:r w:rsidRPr="00396E90">
              <w:rPr>
                <w:rFonts w:ascii="宋体" w:hAnsi="宋体" w:cs="仿宋" w:hint="eastAsia"/>
                <w:color w:val="000000"/>
                <w:kern w:val="0"/>
                <w:sz w:val="24"/>
                <w:szCs w:val="24"/>
              </w:rPr>
              <w:t>技术部分：</w:t>
            </w:r>
            <w:r w:rsidRPr="00396E90">
              <w:rPr>
                <w:rFonts w:ascii="宋体" w:hAnsi="宋体" w:cs="宋体" w:hint="eastAsia"/>
                <w:color w:val="000000"/>
                <w:kern w:val="0"/>
                <w:sz w:val="24"/>
                <w:szCs w:val="24"/>
              </w:rPr>
              <w:t> </w:t>
            </w:r>
            <w:r>
              <w:rPr>
                <w:rFonts w:ascii="宋体" w:hAnsi="宋体" w:cs="宋体" w:hint="eastAsia"/>
                <w:color w:val="000000"/>
                <w:kern w:val="0"/>
                <w:sz w:val="24"/>
                <w:szCs w:val="24"/>
              </w:rPr>
              <w:t>24</w:t>
            </w:r>
            <w:r w:rsidRPr="00396E90">
              <w:rPr>
                <w:rFonts w:ascii="宋体" w:hAnsi="宋体" w:cs="仿宋" w:hint="eastAsia"/>
                <w:color w:val="000000"/>
                <w:kern w:val="0"/>
                <w:sz w:val="24"/>
                <w:szCs w:val="24"/>
              </w:rPr>
              <w:t>分</w:t>
            </w:r>
          </w:p>
        </w:tc>
      </w:tr>
      <w:tr w:rsidR="00904267" w:rsidRPr="00396E90" w:rsidTr="00904267">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一、价格部分（满分</w:t>
            </w:r>
            <w:r>
              <w:rPr>
                <w:rFonts w:ascii="宋体" w:hAnsi="宋体" w:cs="宋体" w:hint="eastAsia"/>
                <w:b/>
                <w:color w:val="000000"/>
                <w:kern w:val="0"/>
                <w:sz w:val="24"/>
                <w:szCs w:val="24"/>
              </w:rPr>
              <w:t>5</w:t>
            </w:r>
            <w:r w:rsidRPr="001C3905">
              <w:rPr>
                <w:rFonts w:ascii="宋体" w:hAnsi="宋体" w:cs="宋体" w:hint="eastAsia"/>
                <w:b/>
                <w:color w:val="000000"/>
                <w:kern w:val="0"/>
                <w:sz w:val="24"/>
                <w:szCs w:val="24"/>
              </w:rPr>
              <w:t>0</w:t>
            </w:r>
            <w:r w:rsidRPr="00396E90">
              <w:rPr>
                <w:rFonts w:ascii="宋体" w:hAnsi="宋体" w:cs="仿宋" w:hint="eastAsia"/>
                <w:b/>
                <w:color w:val="000000"/>
                <w:kern w:val="0"/>
                <w:sz w:val="24"/>
                <w:szCs w:val="24"/>
              </w:rPr>
              <w:t>分）</w:t>
            </w:r>
          </w:p>
        </w:tc>
      </w:tr>
      <w:tr w:rsidR="00904267" w:rsidRPr="00396E90" w:rsidTr="00904267">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904267" w:rsidRPr="00396E90" w:rsidTr="00904267">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投标报价</w:t>
            </w:r>
          </w:p>
          <w:p w:rsidR="00904267" w:rsidRPr="00396E90" w:rsidRDefault="00904267" w:rsidP="00904267">
            <w:pPr>
              <w:widowControl/>
              <w:spacing w:line="9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lastRenderedPageBreak/>
              <w:t>评分标准</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lastRenderedPageBreak/>
              <w:t>评标基准价：满足招标文件要求的有效投标报</w:t>
            </w:r>
            <w:r w:rsidRPr="00396E90">
              <w:rPr>
                <w:rFonts w:ascii="宋体" w:hAnsi="宋体" w:cs="仿宋" w:hint="eastAsia"/>
                <w:color w:val="000000"/>
                <w:kern w:val="0"/>
                <w:sz w:val="24"/>
                <w:szCs w:val="24"/>
              </w:rPr>
              <w:lastRenderedPageBreak/>
              <w:t>价中，最低的投标报价为评标基准价。</w:t>
            </w:r>
          </w:p>
          <w:p w:rsidR="00904267" w:rsidRPr="00396E90" w:rsidRDefault="00904267" w:rsidP="00904267">
            <w:pPr>
              <w:widowControl/>
              <w:spacing w:line="90" w:lineRule="atLeast"/>
              <w:jc w:val="left"/>
              <w:rPr>
                <w:rFonts w:ascii="宋体" w:hAnsi="宋体" w:cs="宋体"/>
                <w:color w:val="000000"/>
                <w:kern w:val="0"/>
                <w:sz w:val="24"/>
                <w:szCs w:val="24"/>
              </w:rPr>
            </w:pPr>
            <w:r w:rsidRPr="00396E90">
              <w:rPr>
                <w:rFonts w:ascii="宋体" w:hAnsi="宋体" w:cs="仿宋" w:hint="eastAsia"/>
                <w:color w:val="000000"/>
                <w:kern w:val="0"/>
                <w:sz w:val="24"/>
                <w:szCs w:val="24"/>
              </w:rPr>
              <w:t>投标报价得分=（评标基准价/投标报价）×</w:t>
            </w:r>
            <w:r>
              <w:rPr>
                <w:rFonts w:ascii="宋体" w:hAnsi="宋体" w:cs="仿宋" w:hint="eastAsia"/>
                <w:color w:val="000000"/>
                <w:kern w:val="0"/>
                <w:sz w:val="24"/>
                <w:szCs w:val="24"/>
              </w:rPr>
              <w:t>5</w:t>
            </w:r>
            <w:r w:rsidRPr="001C3905">
              <w:rPr>
                <w:rFonts w:ascii="宋体" w:hAnsi="宋体" w:cs="仿宋" w:hint="eastAsia"/>
                <w:color w:val="000000"/>
                <w:kern w:val="0"/>
                <w:sz w:val="24"/>
                <w:szCs w:val="24"/>
              </w:rPr>
              <w:t>0</w:t>
            </w:r>
            <w:r w:rsidRPr="00396E90">
              <w:rPr>
                <w:rFonts w:ascii="宋体" w:hAnsi="宋体" w:cs="宋体" w:hint="eastAsia"/>
                <w:color w:val="000000"/>
                <w:kern w:val="0"/>
                <w:sz w:val="24"/>
                <w:szCs w:val="24"/>
              </w:rPr>
              <w:t>  </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90" w:lineRule="atLeast"/>
              <w:jc w:val="center"/>
              <w:rPr>
                <w:rFonts w:ascii="宋体" w:hAnsi="宋体" w:cs="宋体"/>
                <w:color w:val="000000"/>
                <w:kern w:val="0"/>
                <w:sz w:val="24"/>
                <w:szCs w:val="24"/>
              </w:rPr>
            </w:pPr>
            <w:r>
              <w:rPr>
                <w:rFonts w:ascii="宋体" w:hAnsi="宋体" w:cs="宋体" w:hint="eastAsia"/>
                <w:color w:val="000000"/>
                <w:kern w:val="0"/>
                <w:sz w:val="24"/>
                <w:szCs w:val="24"/>
              </w:rPr>
              <w:lastRenderedPageBreak/>
              <w:t> 5</w:t>
            </w:r>
            <w:r w:rsidRPr="001C3905">
              <w:rPr>
                <w:rFonts w:ascii="宋体" w:hAnsi="宋体" w:cs="宋体" w:hint="eastAsia"/>
                <w:color w:val="000000"/>
                <w:kern w:val="0"/>
                <w:sz w:val="24"/>
                <w:szCs w:val="24"/>
              </w:rPr>
              <w:t>0</w:t>
            </w:r>
            <w:r w:rsidRPr="00396E90">
              <w:rPr>
                <w:rFonts w:ascii="宋体" w:hAnsi="宋体" w:cs="仿宋" w:hint="eastAsia"/>
                <w:color w:val="000000"/>
                <w:kern w:val="0"/>
                <w:sz w:val="24"/>
                <w:szCs w:val="24"/>
              </w:rPr>
              <w:t>分</w:t>
            </w:r>
          </w:p>
        </w:tc>
      </w:tr>
      <w:tr w:rsidR="00904267" w:rsidRPr="00396E90" w:rsidTr="00904267">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lastRenderedPageBreak/>
              <w:t>二、商务部分（满分</w:t>
            </w:r>
            <w:r>
              <w:rPr>
                <w:rFonts w:ascii="宋体" w:hAnsi="宋体" w:cs="宋体" w:hint="eastAsia"/>
                <w:b/>
                <w:color w:val="000000"/>
                <w:kern w:val="0"/>
                <w:sz w:val="24"/>
                <w:szCs w:val="24"/>
              </w:rPr>
              <w:t>26</w:t>
            </w:r>
            <w:r w:rsidRPr="00396E90">
              <w:rPr>
                <w:rFonts w:ascii="宋体" w:hAnsi="宋体" w:cs="仿宋" w:hint="eastAsia"/>
                <w:b/>
                <w:color w:val="000000"/>
                <w:kern w:val="0"/>
                <w:sz w:val="24"/>
                <w:szCs w:val="24"/>
              </w:rPr>
              <w:t>分）</w:t>
            </w:r>
          </w:p>
        </w:tc>
      </w:tr>
      <w:tr w:rsidR="00904267" w:rsidRPr="00396E90" w:rsidTr="00904267">
        <w:trPr>
          <w:trHeight w:val="591"/>
        </w:trPr>
        <w:tc>
          <w:tcPr>
            <w:tcW w:w="1437"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904267" w:rsidRPr="00396E90" w:rsidTr="00904267">
        <w:trPr>
          <w:trHeight w:val="1613"/>
        </w:trPr>
        <w:tc>
          <w:tcPr>
            <w:tcW w:w="1437" w:type="dxa"/>
            <w:gridSpan w:val="2"/>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6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信誉</w:t>
            </w:r>
          </w:p>
        </w:tc>
        <w:tc>
          <w:tcPr>
            <w:tcW w:w="5045" w:type="dxa"/>
            <w:gridSpan w:val="2"/>
            <w:tcBorders>
              <w:top w:val="nil"/>
              <w:left w:val="nil"/>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spacing w:line="330" w:lineRule="atLeast"/>
              <w:jc w:val="left"/>
              <w:rPr>
                <w:rFonts w:ascii="宋体" w:hAnsi="宋体" w:cs="宋体"/>
                <w:color w:val="000000"/>
                <w:kern w:val="0"/>
                <w:sz w:val="24"/>
                <w:szCs w:val="24"/>
              </w:rPr>
            </w:pPr>
            <w:r w:rsidRPr="008716BC">
              <w:rPr>
                <w:rFonts w:ascii="宋体" w:hAnsi="宋体" w:hint="eastAsia"/>
                <w:kern w:val="0"/>
                <w:sz w:val="24"/>
                <w:szCs w:val="24"/>
              </w:rPr>
              <w:t>根据投标人在本项目以前</w:t>
            </w:r>
            <w:r>
              <w:rPr>
                <w:rFonts w:ascii="宋体" w:hAnsi="宋体" w:hint="eastAsia"/>
                <w:sz w:val="24"/>
                <w:szCs w:val="24"/>
              </w:rPr>
              <w:t>市场监督管理</w:t>
            </w:r>
            <w:r w:rsidRPr="008716BC">
              <w:rPr>
                <w:rFonts w:ascii="宋体" w:hAnsi="宋体" w:hint="eastAsia"/>
                <w:sz w:val="24"/>
                <w:szCs w:val="24"/>
              </w:rPr>
              <w:t>部门颁发的荣誉证书等情况</w:t>
            </w:r>
            <w:r>
              <w:rPr>
                <w:rFonts w:ascii="宋体" w:hAnsi="宋体" w:hint="eastAsia"/>
                <w:kern w:val="0"/>
                <w:sz w:val="24"/>
                <w:szCs w:val="24"/>
              </w:rPr>
              <w:t>评定，每提供一份荣誉证书得1</w:t>
            </w:r>
            <w:r w:rsidRPr="008716BC">
              <w:rPr>
                <w:rFonts w:ascii="宋体" w:hAnsi="宋体" w:hint="eastAsia"/>
                <w:kern w:val="0"/>
                <w:sz w:val="24"/>
                <w:szCs w:val="24"/>
              </w:rPr>
              <w:t>分，</w:t>
            </w:r>
            <w:r>
              <w:rPr>
                <w:rFonts w:ascii="宋体" w:hAnsi="宋体" w:hint="eastAsia"/>
                <w:kern w:val="0"/>
                <w:sz w:val="24"/>
                <w:szCs w:val="24"/>
              </w:rPr>
              <w:t>没有不得分 ，</w:t>
            </w:r>
            <w:r w:rsidRPr="008716BC">
              <w:rPr>
                <w:rFonts w:ascii="宋体" w:hAnsi="宋体" w:hint="eastAsia"/>
                <w:kern w:val="0"/>
                <w:sz w:val="24"/>
                <w:szCs w:val="24"/>
              </w:rPr>
              <w:t>满分</w:t>
            </w:r>
            <w:r>
              <w:rPr>
                <w:rFonts w:ascii="宋体" w:hAnsi="宋体" w:hint="eastAsia"/>
                <w:kern w:val="0"/>
                <w:sz w:val="24"/>
                <w:szCs w:val="24"/>
              </w:rPr>
              <w:t>3</w:t>
            </w:r>
            <w:r w:rsidRPr="008716BC">
              <w:rPr>
                <w:rFonts w:ascii="宋体" w:hAnsi="宋体" w:hint="eastAsia"/>
                <w:kern w:val="0"/>
                <w:sz w:val="24"/>
                <w:szCs w:val="24"/>
              </w:rPr>
              <w:t>分。</w:t>
            </w:r>
          </w:p>
        </w:tc>
        <w:tc>
          <w:tcPr>
            <w:tcW w:w="2250" w:type="dxa"/>
            <w:tcBorders>
              <w:top w:val="nil"/>
              <w:left w:val="nil"/>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spacing w:line="330" w:lineRule="atLeast"/>
              <w:jc w:val="center"/>
              <w:rPr>
                <w:rFonts w:ascii="宋体" w:hAnsi="宋体" w:cs="宋体"/>
                <w:color w:val="000000"/>
                <w:kern w:val="0"/>
                <w:sz w:val="24"/>
                <w:szCs w:val="24"/>
              </w:rPr>
            </w:pPr>
            <w:r>
              <w:rPr>
                <w:rFonts w:ascii="宋体" w:hAnsi="宋体" w:cs="仿宋" w:hint="eastAsia"/>
                <w:color w:val="000000"/>
                <w:kern w:val="0"/>
                <w:sz w:val="24"/>
                <w:szCs w:val="24"/>
              </w:rPr>
              <w:t>3分</w:t>
            </w:r>
          </w:p>
        </w:tc>
      </w:tr>
      <w:tr w:rsidR="00904267" w:rsidRPr="00396E90" w:rsidTr="00904267">
        <w:trPr>
          <w:trHeight w:val="745"/>
        </w:trPr>
        <w:tc>
          <w:tcPr>
            <w:tcW w:w="1437" w:type="dxa"/>
            <w:gridSpan w:val="2"/>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EF3C06" w:rsidRDefault="00904267" w:rsidP="00904267">
            <w:pPr>
              <w:widowControl/>
              <w:spacing w:line="360" w:lineRule="atLeast"/>
              <w:jc w:val="center"/>
              <w:rPr>
                <w:rFonts w:ascii="宋体" w:hAnsi="宋体" w:cs="宋体"/>
                <w:color w:val="000000"/>
                <w:kern w:val="0"/>
                <w:sz w:val="24"/>
                <w:szCs w:val="24"/>
              </w:rPr>
            </w:pPr>
            <w:r w:rsidRPr="008716BC">
              <w:rPr>
                <w:rFonts w:ascii="宋体" w:hAnsi="宋体" w:hint="eastAsia"/>
                <w:sz w:val="24"/>
                <w:szCs w:val="24"/>
              </w:rPr>
              <w:t>售后服务</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hd w:val="clear" w:color="auto" w:fill="FFFFFF"/>
              <w:spacing w:line="360" w:lineRule="auto"/>
              <w:jc w:val="left"/>
              <w:rPr>
                <w:rFonts w:ascii="宋体" w:hAnsi="宋体"/>
                <w:sz w:val="24"/>
                <w:szCs w:val="24"/>
              </w:rPr>
            </w:pPr>
            <w:r w:rsidRPr="001C3905">
              <w:rPr>
                <w:rFonts w:ascii="宋体" w:hAnsi="宋体" w:hint="eastAsia"/>
                <w:bCs/>
                <w:sz w:val="24"/>
                <w:szCs w:val="24"/>
              </w:rPr>
              <w:t>免费保修时间</w:t>
            </w:r>
            <w:r w:rsidRPr="001C3905">
              <w:rPr>
                <w:rFonts w:ascii="宋体" w:hAnsi="宋体" w:hint="eastAsia"/>
                <w:sz w:val="24"/>
                <w:szCs w:val="24"/>
              </w:rPr>
              <w:t>以年为单位</w:t>
            </w:r>
            <w:r w:rsidRPr="001C3905">
              <w:rPr>
                <w:rFonts w:ascii="宋体" w:hAnsi="宋体" w:hint="eastAsia"/>
                <w:kern w:val="0"/>
                <w:sz w:val="24"/>
                <w:szCs w:val="24"/>
              </w:rPr>
              <w:t>（四舍五入法，6个月及以上按1年计算）</w:t>
            </w:r>
            <w:r w:rsidRPr="001C3905">
              <w:rPr>
                <w:rFonts w:ascii="宋体" w:hAnsi="宋体" w:hint="eastAsia"/>
                <w:sz w:val="24"/>
                <w:szCs w:val="24"/>
              </w:rPr>
              <w:t>，以1年为起点，基本分</w:t>
            </w:r>
            <w:r>
              <w:rPr>
                <w:rFonts w:ascii="宋体" w:hAnsi="宋体" w:hint="eastAsia"/>
                <w:sz w:val="24"/>
                <w:szCs w:val="24"/>
              </w:rPr>
              <w:t>2</w:t>
            </w:r>
            <w:r w:rsidRPr="001C3905">
              <w:rPr>
                <w:rFonts w:ascii="宋体" w:hAnsi="宋体" w:hint="eastAsia"/>
                <w:sz w:val="24"/>
                <w:szCs w:val="24"/>
              </w:rPr>
              <w:t>分，每增加1年加</w:t>
            </w:r>
            <w:r>
              <w:rPr>
                <w:rFonts w:ascii="宋体" w:hAnsi="宋体" w:hint="eastAsia"/>
                <w:sz w:val="24"/>
                <w:szCs w:val="24"/>
              </w:rPr>
              <w:t>2</w:t>
            </w:r>
            <w:r w:rsidRPr="001C3905">
              <w:rPr>
                <w:rFonts w:ascii="宋体" w:hAnsi="宋体" w:hint="eastAsia"/>
                <w:sz w:val="24"/>
                <w:szCs w:val="24"/>
              </w:rPr>
              <w:t>分，满分</w:t>
            </w:r>
            <w:r>
              <w:rPr>
                <w:rFonts w:ascii="宋体" w:hAnsi="宋体" w:hint="eastAsia"/>
                <w:sz w:val="24"/>
                <w:szCs w:val="24"/>
              </w:rPr>
              <w:t>6分，</w:t>
            </w:r>
            <w:r w:rsidRPr="001C3905">
              <w:rPr>
                <w:rFonts w:ascii="宋体" w:hAnsi="宋体" w:hint="eastAsia"/>
                <w:sz w:val="24"/>
                <w:szCs w:val="24"/>
              </w:rPr>
              <w:t>1年以下的不得分。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6</w:t>
            </w:r>
            <w:r w:rsidRPr="00396E90">
              <w:rPr>
                <w:rFonts w:ascii="宋体" w:hAnsi="宋体" w:cs="仿宋" w:hint="eastAsia"/>
                <w:color w:val="000000"/>
                <w:kern w:val="0"/>
                <w:sz w:val="24"/>
                <w:szCs w:val="24"/>
              </w:rPr>
              <w:t>分</w:t>
            </w:r>
          </w:p>
        </w:tc>
      </w:tr>
      <w:tr w:rsidR="00904267" w:rsidTr="00904267">
        <w:trPr>
          <w:trHeight w:val="745"/>
        </w:trPr>
        <w:tc>
          <w:tcPr>
            <w:tcW w:w="1437" w:type="dxa"/>
            <w:gridSpan w:val="2"/>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8716BC" w:rsidRDefault="00904267" w:rsidP="00904267">
            <w:pPr>
              <w:widowControl/>
              <w:spacing w:line="360" w:lineRule="atLeast"/>
              <w:jc w:val="center"/>
              <w:rPr>
                <w:rFonts w:ascii="宋体" w:hAnsi="宋体"/>
                <w:sz w:val="24"/>
                <w:szCs w:val="24"/>
              </w:rPr>
            </w:pP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1C3905" w:rsidRDefault="00904267" w:rsidP="00904267">
            <w:pPr>
              <w:widowControl/>
              <w:shd w:val="clear" w:color="auto" w:fill="FFFFFF"/>
              <w:spacing w:line="360" w:lineRule="auto"/>
              <w:jc w:val="left"/>
              <w:rPr>
                <w:rFonts w:ascii="宋体" w:hAnsi="宋体"/>
                <w:bCs/>
                <w:sz w:val="24"/>
                <w:szCs w:val="24"/>
              </w:rPr>
            </w:pPr>
            <w:r>
              <w:rPr>
                <w:rFonts w:ascii="宋体" w:hAnsi="宋体" w:hint="eastAsia"/>
                <w:bCs/>
                <w:sz w:val="24"/>
                <w:szCs w:val="24"/>
              </w:rPr>
              <w:t>提供生产厂家售后服务授权，且有相应的场地（自有房产证明或租赁协议）的得2分；售后维修人员具有</w:t>
            </w:r>
            <w:proofErr w:type="gramStart"/>
            <w:r>
              <w:rPr>
                <w:rFonts w:ascii="宋体" w:hAnsi="宋体" w:hint="eastAsia"/>
                <w:bCs/>
                <w:sz w:val="24"/>
                <w:szCs w:val="24"/>
              </w:rPr>
              <w:t>人社部门</w:t>
            </w:r>
            <w:proofErr w:type="gramEnd"/>
            <w:r>
              <w:rPr>
                <w:rFonts w:ascii="宋体" w:hAnsi="宋体" w:hint="eastAsia"/>
                <w:bCs/>
                <w:sz w:val="24"/>
                <w:szCs w:val="24"/>
              </w:rPr>
              <w:t>颁发的中级或以上相关专业的职称证书，每一人得1分，满分3分。</w:t>
            </w:r>
            <w:r w:rsidR="00D80E45">
              <w:rPr>
                <w:rFonts w:ascii="宋体" w:hAnsi="宋体" w:hint="eastAsia"/>
                <w:bCs/>
                <w:sz w:val="24"/>
                <w:szCs w:val="24"/>
              </w:rPr>
              <w:t>共计5分。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Default="00904267" w:rsidP="00904267">
            <w:pPr>
              <w:widowControl/>
              <w:spacing w:line="330" w:lineRule="atLeast"/>
              <w:jc w:val="center"/>
              <w:rPr>
                <w:rFonts w:ascii="宋体" w:hAnsi="宋体" w:cs="宋体"/>
                <w:color w:val="000000"/>
                <w:kern w:val="0"/>
                <w:sz w:val="24"/>
                <w:szCs w:val="24"/>
              </w:rPr>
            </w:pPr>
            <w:r>
              <w:rPr>
                <w:rFonts w:ascii="宋体" w:hAnsi="宋体" w:cs="宋体" w:hint="eastAsia"/>
                <w:color w:val="000000"/>
                <w:kern w:val="0"/>
                <w:sz w:val="24"/>
                <w:szCs w:val="24"/>
              </w:rPr>
              <w:t>5分</w:t>
            </w:r>
          </w:p>
        </w:tc>
      </w:tr>
      <w:tr w:rsidR="00904267" w:rsidRPr="00396E90" w:rsidTr="00904267">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40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spacing w:line="360" w:lineRule="auto"/>
              <w:outlineLvl w:val="0"/>
              <w:rPr>
                <w:rFonts w:ascii="宋体" w:hAnsi="宋体"/>
                <w:sz w:val="24"/>
                <w:szCs w:val="24"/>
              </w:rPr>
            </w:pPr>
            <w:r w:rsidRPr="001C3905">
              <w:rPr>
                <w:rFonts w:ascii="宋体" w:hAnsi="宋体" w:hint="eastAsia"/>
                <w:sz w:val="24"/>
                <w:szCs w:val="24"/>
              </w:rPr>
              <w:t>201</w:t>
            </w:r>
            <w:r>
              <w:rPr>
                <w:rFonts w:ascii="宋体" w:hAnsi="宋体" w:hint="eastAsia"/>
                <w:sz w:val="24"/>
                <w:szCs w:val="24"/>
              </w:rPr>
              <w:t>6</w:t>
            </w:r>
            <w:r w:rsidRPr="001C3905">
              <w:rPr>
                <w:rFonts w:ascii="宋体" w:hAnsi="宋体" w:hint="eastAsia"/>
                <w:sz w:val="24"/>
                <w:szCs w:val="24"/>
              </w:rPr>
              <w:t>年以来具有该项目</w:t>
            </w:r>
            <w:r>
              <w:rPr>
                <w:rFonts w:ascii="宋体" w:hAnsi="宋体" w:hint="eastAsia"/>
                <w:sz w:val="24"/>
                <w:szCs w:val="24"/>
              </w:rPr>
              <w:t>类似</w:t>
            </w:r>
            <w:r w:rsidRPr="001C3905">
              <w:rPr>
                <w:rFonts w:ascii="宋体" w:hAnsi="宋体" w:hint="eastAsia"/>
                <w:sz w:val="24"/>
                <w:szCs w:val="24"/>
              </w:rPr>
              <w:t>业绩，</w:t>
            </w:r>
            <w:r w:rsidRPr="001C3905">
              <w:rPr>
                <w:rFonts w:ascii="宋体" w:hAnsi="宋体" w:hint="eastAsia"/>
                <w:kern w:val="0"/>
                <w:sz w:val="24"/>
                <w:szCs w:val="24"/>
              </w:rPr>
              <w:t>中标通知书、</w:t>
            </w:r>
            <w:r w:rsidRPr="001C3905">
              <w:rPr>
                <w:rFonts w:ascii="宋体" w:hAnsi="宋体" w:hint="eastAsia"/>
                <w:sz w:val="24"/>
                <w:szCs w:val="24"/>
              </w:rPr>
              <w:t>合同及验收报告齐全者，每份2分，满分10分。（以合同签订日期为准）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10</w:t>
            </w:r>
            <w:r w:rsidRPr="00396E90">
              <w:rPr>
                <w:rFonts w:ascii="宋体" w:hAnsi="宋体" w:cs="仿宋" w:hint="eastAsia"/>
                <w:color w:val="000000"/>
                <w:kern w:val="0"/>
                <w:sz w:val="24"/>
                <w:szCs w:val="24"/>
              </w:rPr>
              <w:t>分</w:t>
            </w:r>
          </w:p>
        </w:tc>
      </w:tr>
      <w:tr w:rsidR="00904267" w:rsidRPr="00396E90" w:rsidTr="00904267">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1C3905">
              <w:rPr>
                <w:rFonts w:ascii="宋体" w:hAnsi="宋体" w:cs="仿宋" w:hint="eastAsia"/>
                <w:color w:val="000000"/>
                <w:kern w:val="0"/>
                <w:sz w:val="24"/>
                <w:szCs w:val="24"/>
              </w:rPr>
              <w:t>投标文件规范程度</w:t>
            </w:r>
          </w:p>
        </w:tc>
        <w:tc>
          <w:tcPr>
            <w:tcW w:w="504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1C3905" w:rsidRDefault="00904267" w:rsidP="00904267">
            <w:pPr>
              <w:spacing w:line="360" w:lineRule="auto"/>
              <w:jc w:val="left"/>
              <w:rPr>
                <w:rFonts w:ascii="宋体" w:hAnsi="宋体"/>
                <w:sz w:val="24"/>
                <w:szCs w:val="24"/>
              </w:rPr>
            </w:pPr>
            <w:r w:rsidRPr="001C3905">
              <w:rPr>
                <w:rFonts w:ascii="宋体" w:hAnsi="宋体" w:hint="eastAsia"/>
                <w:sz w:val="24"/>
                <w:szCs w:val="24"/>
              </w:rPr>
              <w:t>1、装订规范、</w:t>
            </w:r>
            <w:r>
              <w:rPr>
                <w:rFonts w:ascii="宋体" w:hAnsi="宋体" w:hint="eastAsia"/>
                <w:sz w:val="24"/>
                <w:szCs w:val="24"/>
              </w:rPr>
              <w:t>页码准确，</w:t>
            </w:r>
            <w:r w:rsidRPr="001C3905">
              <w:rPr>
                <w:rFonts w:ascii="宋体" w:hAnsi="宋体" w:hint="eastAsia"/>
                <w:sz w:val="24"/>
                <w:szCs w:val="24"/>
              </w:rPr>
              <w:t>文字清晰、无差错得1分；</w:t>
            </w:r>
          </w:p>
          <w:p w:rsidR="00904267" w:rsidRPr="00396E90" w:rsidRDefault="00904267" w:rsidP="00904267">
            <w:pPr>
              <w:spacing w:line="360" w:lineRule="auto"/>
              <w:jc w:val="left"/>
              <w:rPr>
                <w:rFonts w:ascii="宋体" w:hAnsi="宋体"/>
                <w:sz w:val="24"/>
                <w:szCs w:val="24"/>
              </w:rPr>
            </w:pPr>
            <w:r w:rsidRPr="001C3905">
              <w:rPr>
                <w:rFonts w:ascii="宋体" w:hAnsi="宋体" w:hint="eastAsia"/>
                <w:sz w:val="24"/>
                <w:szCs w:val="24"/>
              </w:rPr>
              <w:t>2、所提供资料准确完整得1分。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1C3905">
              <w:rPr>
                <w:rFonts w:ascii="宋体" w:hAnsi="宋体" w:cs="宋体" w:hint="eastAsia"/>
                <w:color w:val="000000"/>
                <w:kern w:val="0"/>
                <w:sz w:val="24"/>
                <w:szCs w:val="24"/>
              </w:rPr>
              <w:t>2</w:t>
            </w:r>
            <w:r>
              <w:rPr>
                <w:rFonts w:ascii="宋体" w:hAnsi="宋体" w:cs="宋体" w:hint="eastAsia"/>
                <w:color w:val="000000"/>
                <w:kern w:val="0"/>
                <w:sz w:val="24"/>
                <w:szCs w:val="24"/>
              </w:rPr>
              <w:t>分</w:t>
            </w:r>
          </w:p>
        </w:tc>
      </w:tr>
      <w:tr w:rsidR="00904267" w:rsidRPr="00396E90" w:rsidTr="00904267">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三、技术部分（满分</w:t>
            </w:r>
            <w:r>
              <w:rPr>
                <w:rFonts w:ascii="宋体" w:hAnsi="宋体" w:cs="仿宋" w:hint="eastAsia"/>
                <w:b/>
                <w:color w:val="000000"/>
                <w:kern w:val="0"/>
                <w:sz w:val="24"/>
                <w:szCs w:val="24"/>
              </w:rPr>
              <w:t>24</w:t>
            </w:r>
            <w:r w:rsidRPr="00396E90">
              <w:rPr>
                <w:rFonts w:ascii="宋体" w:hAnsi="宋体" w:cs="仿宋" w:hint="eastAsia"/>
                <w:b/>
                <w:color w:val="000000"/>
                <w:kern w:val="0"/>
                <w:sz w:val="24"/>
                <w:szCs w:val="24"/>
              </w:rPr>
              <w:t>分）</w:t>
            </w:r>
          </w:p>
        </w:tc>
      </w:tr>
      <w:tr w:rsidR="00904267" w:rsidRPr="00396E90" w:rsidTr="00904267">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b/>
                <w:color w:val="000000"/>
                <w:kern w:val="0"/>
                <w:sz w:val="24"/>
                <w:szCs w:val="24"/>
              </w:rPr>
              <w:t>分值</w:t>
            </w:r>
          </w:p>
        </w:tc>
      </w:tr>
      <w:tr w:rsidR="00904267" w:rsidRPr="00396E90" w:rsidTr="00904267">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t>对招标文件</w:t>
            </w:r>
          </w:p>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仿宋" w:hint="eastAsia"/>
                <w:color w:val="000000"/>
                <w:kern w:val="0"/>
                <w:sz w:val="24"/>
                <w:szCs w:val="24"/>
              </w:rPr>
              <w:lastRenderedPageBreak/>
              <w:t>响应程度</w:t>
            </w:r>
          </w:p>
        </w:tc>
        <w:tc>
          <w:tcPr>
            <w:tcW w:w="5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70423F" w:rsidRDefault="00904267" w:rsidP="00106DD3">
            <w:pPr>
              <w:widowControl/>
              <w:spacing w:line="360" w:lineRule="atLeast"/>
              <w:jc w:val="left"/>
              <w:rPr>
                <w:rFonts w:ascii="宋体" w:hAnsi="宋体" w:cs="宋体"/>
                <w:color w:val="000000"/>
                <w:kern w:val="0"/>
                <w:sz w:val="24"/>
                <w:szCs w:val="24"/>
              </w:rPr>
            </w:pPr>
            <w:r>
              <w:rPr>
                <w:rFonts w:ascii="宋体" w:hAnsi="宋体" w:cs="宋体" w:hint="eastAsia"/>
                <w:color w:val="000000"/>
                <w:kern w:val="0"/>
                <w:sz w:val="24"/>
                <w:szCs w:val="24"/>
              </w:rPr>
              <w:lastRenderedPageBreak/>
              <w:t>带</w:t>
            </w:r>
            <w:proofErr w:type="gramStart"/>
            <w:r>
              <w:rPr>
                <w:rFonts w:ascii="宋体" w:hAnsi="宋体" w:cs="宋体" w:hint="eastAsia"/>
                <w:color w:val="000000"/>
                <w:kern w:val="0"/>
                <w:sz w:val="24"/>
                <w:szCs w:val="24"/>
              </w:rPr>
              <w:t>“</w:t>
            </w:r>
            <w:r>
              <w:rPr>
                <w:rFonts w:ascii="仿宋" w:eastAsia="仿宋" w:hAnsi="仿宋" w:cs="仿宋" w:hint="eastAsia"/>
                <w:b/>
                <w:kern w:val="0"/>
                <w:sz w:val="28"/>
                <w:szCs w:val="28"/>
                <w:shd w:val="clear" w:color="auto" w:fill="FFFFFF"/>
              </w:rPr>
              <w:sym w:font="Wingdings 2" w:char="F0E6"/>
            </w:r>
            <w:r>
              <w:rPr>
                <w:rFonts w:ascii="宋体" w:hAnsi="宋体" w:cs="宋体" w:hint="eastAsia"/>
                <w:color w:val="000000"/>
                <w:kern w:val="0"/>
                <w:sz w:val="24"/>
                <w:szCs w:val="24"/>
              </w:rPr>
              <w:t>”项每1项</w:t>
            </w:r>
            <w:proofErr w:type="gramEnd"/>
            <w:r>
              <w:rPr>
                <w:rFonts w:ascii="宋体" w:hAnsi="宋体" w:cs="宋体" w:hint="eastAsia"/>
                <w:color w:val="000000"/>
                <w:kern w:val="0"/>
                <w:sz w:val="24"/>
                <w:szCs w:val="24"/>
              </w:rPr>
              <w:t>正偏离加2分，其他技术参</w:t>
            </w:r>
            <w:r>
              <w:rPr>
                <w:rFonts w:ascii="宋体" w:hAnsi="宋体" w:cs="宋体" w:hint="eastAsia"/>
                <w:color w:val="000000"/>
                <w:kern w:val="0"/>
                <w:sz w:val="24"/>
                <w:szCs w:val="24"/>
              </w:rPr>
              <w:lastRenderedPageBreak/>
              <w:t>数每1项正偏离加1分，正偏离参数须提供设备彩页加盖生产厂家公章或生产厂家网站截图，并加盖投标单位公章，否则无效。满分2</w:t>
            </w:r>
            <w:r w:rsidR="00106DD3">
              <w:rPr>
                <w:rFonts w:ascii="宋体" w:hAnsi="宋体" w:cs="宋体" w:hint="eastAsia"/>
                <w:color w:val="000000"/>
                <w:kern w:val="0"/>
                <w:sz w:val="24"/>
                <w:szCs w:val="24"/>
              </w:rPr>
              <w:t>4</w:t>
            </w:r>
            <w:r>
              <w:rPr>
                <w:rFonts w:ascii="宋体" w:hAnsi="宋体" w:cs="宋体" w:hint="eastAsia"/>
                <w:color w:val="000000"/>
                <w:kern w:val="0"/>
                <w:sz w:val="24"/>
                <w:szCs w:val="24"/>
              </w:rPr>
              <w:t>分。</w:t>
            </w:r>
          </w:p>
        </w:tc>
        <w:tc>
          <w:tcPr>
            <w:tcW w:w="2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04267" w:rsidRPr="00396E90" w:rsidRDefault="00904267" w:rsidP="00904267">
            <w:pPr>
              <w:widowControl/>
              <w:spacing w:line="330" w:lineRule="atLeast"/>
              <w:jc w:val="center"/>
              <w:rPr>
                <w:rFonts w:ascii="宋体" w:hAnsi="宋体" w:cs="宋体"/>
                <w:color w:val="000000"/>
                <w:kern w:val="0"/>
                <w:sz w:val="24"/>
                <w:szCs w:val="24"/>
              </w:rPr>
            </w:pPr>
            <w:r w:rsidRPr="00396E90">
              <w:rPr>
                <w:rFonts w:ascii="宋体" w:hAnsi="宋体" w:cs="宋体" w:hint="eastAsia"/>
                <w:color w:val="000000"/>
                <w:kern w:val="0"/>
                <w:sz w:val="24"/>
                <w:szCs w:val="24"/>
              </w:rPr>
              <w:lastRenderedPageBreak/>
              <w:t> </w:t>
            </w:r>
            <w:r>
              <w:rPr>
                <w:rFonts w:ascii="宋体" w:hAnsi="宋体" w:cs="宋体" w:hint="eastAsia"/>
                <w:color w:val="000000"/>
                <w:kern w:val="0"/>
                <w:sz w:val="24"/>
                <w:szCs w:val="24"/>
              </w:rPr>
              <w:t>24</w:t>
            </w:r>
            <w:r w:rsidRPr="00396E90">
              <w:rPr>
                <w:rFonts w:ascii="宋体" w:hAnsi="宋体" w:cs="仿宋" w:hint="eastAsia"/>
                <w:color w:val="000000"/>
                <w:kern w:val="0"/>
                <w:sz w:val="24"/>
                <w:szCs w:val="24"/>
              </w:rPr>
              <w:t>分</w:t>
            </w:r>
          </w:p>
        </w:tc>
      </w:tr>
    </w:tbl>
    <w:p w:rsidR="009F650C" w:rsidRDefault="002249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F650C">
        <w:trPr>
          <w:trHeight w:val="55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F650C">
        <w:trPr>
          <w:trHeight w:val="891"/>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9F650C" w:rsidRDefault="0022494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F650C" w:rsidRDefault="0022494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F650C" w:rsidRDefault="009F650C">
            <w:pPr>
              <w:jc w:val="center"/>
              <w:rPr>
                <w:rFonts w:ascii="宋体" w:hAnsi="宋体"/>
                <w:b/>
                <w:color w:val="000000"/>
                <w:sz w:val="24"/>
                <w:szCs w:val="24"/>
                <w:lang w:val="en-GB"/>
              </w:rPr>
            </w:pPr>
          </w:p>
        </w:tc>
      </w:tr>
      <w:tr w:rsidR="009F650C">
        <w:trPr>
          <w:trHeight w:val="1414"/>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F650C" w:rsidRDefault="0022494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F650C" w:rsidRDefault="0022494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F650C" w:rsidRDefault="00224947">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F650C" w:rsidRDefault="009F650C">
            <w:pPr>
              <w:rPr>
                <w:rFonts w:ascii="宋体" w:hAnsi="宋体"/>
                <w:color w:val="000000"/>
                <w:sz w:val="24"/>
                <w:szCs w:val="24"/>
                <w:lang w:val="en-GB"/>
              </w:rPr>
            </w:pP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F650C" w:rsidRDefault="0022494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9F650C" w:rsidRDefault="0022494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F650C" w:rsidRDefault="0022494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9F650C" w:rsidRDefault="009F650C">
            <w:pPr>
              <w:jc w:val="center"/>
              <w:rPr>
                <w:rFonts w:ascii="宋体" w:hAnsi="宋体"/>
                <w:b/>
                <w:color w:val="000000"/>
                <w:sz w:val="24"/>
                <w:szCs w:val="24"/>
                <w:lang w:val="en-GB"/>
              </w:rPr>
            </w:pP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50C" w:rsidRDefault="0022494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F650C">
        <w:trPr>
          <w:trHeight w:val="707"/>
        </w:trPr>
        <w:tc>
          <w:tcPr>
            <w:tcW w:w="721" w:type="dxa"/>
            <w:vAlign w:val="center"/>
          </w:tcPr>
          <w:p w:rsidR="009F650C" w:rsidRDefault="0022494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F650C" w:rsidRDefault="0022494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F650C" w:rsidRDefault="0022494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F650C" w:rsidTr="00DE2D8F">
        <w:trPr>
          <w:trHeight w:val="1266"/>
        </w:trPr>
        <w:tc>
          <w:tcPr>
            <w:tcW w:w="8931" w:type="dxa"/>
            <w:gridSpan w:val="4"/>
            <w:vAlign w:val="center"/>
          </w:tcPr>
          <w:p w:rsidR="009F650C" w:rsidRDefault="0022494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F650C" w:rsidRDefault="0022494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F650C" w:rsidRDefault="00224947" w:rsidP="00224947">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F650C" w:rsidRDefault="00224947" w:rsidP="00224947">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F650C" w:rsidRDefault="00224947">
      <w:pPr>
        <w:spacing w:line="360" w:lineRule="auto"/>
        <w:rPr>
          <w:rFonts w:ascii="宋体" w:hAnsi="宋体"/>
          <w:bCs/>
          <w:sz w:val="24"/>
          <w:szCs w:val="24"/>
          <w:lang w:val="en-GB"/>
        </w:rPr>
      </w:pPr>
      <w:r>
        <w:rPr>
          <w:rFonts w:ascii="宋体" w:hAnsi="宋体" w:hint="eastAsia"/>
          <w:bCs/>
          <w:sz w:val="24"/>
          <w:szCs w:val="24"/>
          <w:lang w:val="en-GB"/>
        </w:rPr>
        <w:t>备注：</w:t>
      </w:r>
    </w:p>
    <w:p w:rsidR="009F650C" w:rsidRDefault="00224947">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9F650C" w:rsidRDefault="00224947">
      <w:pPr>
        <w:spacing w:line="360" w:lineRule="auto"/>
        <w:rPr>
          <w:rFonts w:ascii="宋体" w:hAnsi="宋体"/>
          <w:bCs/>
          <w:sz w:val="24"/>
          <w:szCs w:val="24"/>
          <w:lang w:val="en-GB"/>
        </w:rPr>
      </w:pPr>
      <w:r>
        <w:rPr>
          <w:rFonts w:ascii="宋体" w:hAnsi="宋体" w:hint="eastAsia"/>
          <w:bCs/>
          <w:sz w:val="24"/>
          <w:szCs w:val="24"/>
          <w:lang w:val="en-GB"/>
        </w:rPr>
        <w:t xml:space="preserve">   a、不接受联合体投标的项目，本表中第2项、第3项情形不适用。</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9F650C" w:rsidRDefault="00224947">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9F650C" w:rsidRDefault="0022494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F650C" w:rsidRDefault="0022494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F650C" w:rsidRDefault="0022494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9F650C" w:rsidRDefault="0022494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9F650C" w:rsidRDefault="009F650C">
      <w:pPr>
        <w:adjustRightInd w:val="0"/>
        <w:snapToGrid w:val="0"/>
        <w:spacing w:line="360" w:lineRule="auto"/>
        <w:ind w:firstLineChars="200" w:firstLine="420"/>
        <w:rPr>
          <w:rFonts w:ascii="宋体" w:hAnsi="宋体" w:cs="Courier New"/>
          <w:szCs w:val="21"/>
        </w:rPr>
      </w:pPr>
    </w:p>
    <w:p w:rsidR="00E215CC" w:rsidRDefault="00E215CC" w:rsidP="00904267">
      <w:pPr>
        <w:pStyle w:val="a7"/>
        <w:spacing w:line="360" w:lineRule="auto"/>
        <w:contextualSpacing/>
        <w:rPr>
          <w:rFonts w:asciiTheme="majorEastAsia" w:eastAsiaTheme="majorEastAsia" w:hAnsiTheme="majorEastAsia" w:cs="宋体"/>
          <w:b/>
          <w:kern w:val="0"/>
          <w:sz w:val="36"/>
          <w:szCs w:val="36"/>
        </w:rPr>
      </w:pPr>
    </w:p>
    <w:p w:rsidR="009F650C" w:rsidRDefault="0022494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224947">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9F650C" w:rsidRDefault="00224947">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F650C" w:rsidRDefault="00224947">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9F650C">
      <w:pPr>
        <w:pStyle w:val="a7"/>
        <w:spacing w:line="360" w:lineRule="auto"/>
        <w:contextualSpacing/>
        <w:jc w:val="center"/>
        <w:rPr>
          <w:rFonts w:asciiTheme="majorEastAsia" w:eastAsiaTheme="majorEastAsia" w:hAnsiTheme="majorEastAsia" w:cs="宋体"/>
          <w:b/>
          <w:kern w:val="0"/>
          <w:sz w:val="36"/>
          <w:szCs w:val="36"/>
        </w:rPr>
      </w:pPr>
    </w:p>
    <w:p w:rsidR="009F650C" w:rsidRDefault="0022494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F650C" w:rsidRDefault="00224947">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9F65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p>
    <w:p w:rsidR="009F650C" w:rsidRDefault="0022494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86274126"/>
      <w:bookmarkStart w:id="2" w:name="_Toc184023138"/>
      <w:bookmarkStart w:id="3" w:name="_Toc174185203"/>
      <w:r>
        <w:rPr>
          <w:rFonts w:asciiTheme="minorEastAsia" w:eastAsiaTheme="minorEastAsia" w:hAnsiTheme="minorEastAsia" w:cs="黑体" w:hint="eastAsia"/>
          <w:color w:val="auto"/>
          <w:kern w:val="2"/>
          <w:sz w:val="36"/>
          <w:szCs w:val="36"/>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F650C">
        <w:tc>
          <w:tcPr>
            <w:tcW w:w="468"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F650C" w:rsidRDefault="0022494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F650C" w:rsidRDefault="0022494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F650C" w:rsidRDefault="009F650C">
            <w:pPr>
              <w:pStyle w:val="a7"/>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F650C" w:rsidRDefault="0022494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F650C" w:rsidRDefault="009F650C">
            <w:pPr>
              <w:snapToGrid w:val="0"/>
              <w:spacing w:line="400" w:lineRule="exact"/>
              <w:rPr>
                <w:rFonts w:ascii="宋体" w:hAnsi="宋体" w:cs="微软雅黑"/>
                <w:sz w:val="24"/>
                <w:szCs w:val="24"/>
              </w:rPr>
            </w:pP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F650C" w:rsidRDefault="009F650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hRule="exac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F650C" w:rsidRDefault="0022494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F650C" w:rsidRDefault="009F650C">
            <w:pPr>
              <w:snapToGrid w:val="0"/>
              <w:spacing w:line="400" w:lineRule="exact"/>
              <w:jc w:val="center"/>
              <w:rPr>
                <w:rFonts w:ascii="宋体" w:hAnsi="宋体" w:cs="微软雅黑"/>
                <w:szCs w:val="21"/>
              </w:rP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c>
          <w:tcPr>
            <w:tcW w:w="468" w:type="dxa"/>
            <w:vMerge w:val="restart"/>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F650C" w:rsidRDefault="0022494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F650C" w:rsidRDefault="0022494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 w:val="24"/>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r>
      <w:tr w:rsidR="009F650C">
        <w:tc>
          <w:tcPr>
            <w:tcW w:w="468" w:type="dxa"/>
            <w:vMerge/>
            <w:vAlign w:val="center"/>
          </w:tcPr>
          <w:p w:rsidR="009F650C" w:rsidRDefault="009F650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F650C" w:rsidRDefault="009F650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F650C" w:rsidRDefault="0022494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tcBorders>
              <w:top w:val="double" w:sz="4" w:space="0" w:color="auto"/>
            </w:tcBorders>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F650C" w:rsidRDefault="009F650C">
            <w:pPr>
              <w:jc w:val="center"/>
            </w:pPr>
          </w:p>
        </w:tc>
        <w:tc>
          <w:tcPr>
            <w:tcW w:w="1560" w:type="dxa"/>
            <w:tcBorders>
              <w:top w:val="double" w:sz="4" w:space="0" w:color="auto"/>
            </w:tcBorders>
            <w:vAlign w:val="center"/>
          </w:tcPr>
          <w:p w:rsidR="009F650C" w:rsidRDefault="009F650C">
            <w:pPr>
              <w:snapToGrid w:val="0"/>
              <w:spacing w:line="400" w:lineRule="exact"/>
              <w:rPr>
                <w:rFonts w:ascii="宋体" w:hAnsi="宋体" w:cs="微软雅黑"/>
                <w:szCs w:val="21"/>
              </w:rPr>
            </w:pPr>
          </w:p>
        </w:tc>
        <w:tc>
          <w:tcPr>
            <w:tcW w:w="2018" w:type="dxa"/>
            <w:tcBorders>
              <w:top w:val="double" w:sz="4" w:space="0" w:color="auto"/>
            </w:tcBorders>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F650C" w:rsidRDefault="009F650C">
            <w:pPr>
              <w:jc w:val="center"/>
            </w:pPr>
          </w:p>
        </w:tc>
        <w:tc>
          <w:tcPr>
            <w:tcW w:w="1560" w:type="dxa"/>
            <w:tcBorders>
              <w:top w:val="single" w:sz="4" w:space="0" w:color="auto"/>
            </w:tcBorders>
            <w:vAlign w:val="center"/>
          </w:tcPr>
          <w:p w:rsidR="009F650C" w:rsidRDefault="009F650C">
            <w:pPr>
              <w:snapToGrid w:val="0"/>
              <w:spacing w:line="400" w:lineRule="exact"/>
              <w:rPr>
                <w:rFonts w:ascii="宋体" w:hAnsi="宋体" w:cs="微软雅黑"/>
                <w:szCs w:val="21"/>
              </w:rPr>
            </w:pPr>
          </w:p>
        </w:tc>
        <w:tc>
          <w:tcPr>
            <w:tcW w:w="2018" w:type="dxa"/>
            <w:tcBorders>
              <w:top w:val="single" w:sz="4" w:space="0" w:color="auto"/>
            </w:tcBorders>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51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F650C" w:rsidRDefault="009F650C">
            <w:pPr>
              <w:jc w:val="center"/>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F650C">
        <w:trPr>
          <w:trHeight w:val="1600"/>
        </w:trPr>
        <w:tc>
          <w:tcPr>
            <w:tcW w:w="468" w:type="dxa"/>
            <w:vAlign w:val="center"/>
          </w:tcPr>
          <w:p w:rsidR="009F650C" w:rsidRDefault="0022494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F650C" w:rsidRDefault="0022494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F650C" w:rsidRDefault="009F650C">
            <w:pPr>
              <w:pStyle w:val="a7"/>
            </w:pPr>
          </w:p>
        </w:tc>
        <w:tc>
          <w:tcPr>
            <w:tcW w:w="1560" w:type="dxa"/>
            <w:vAlign w:val="center"/>
          </w:tcPr>
          <w:p w:rsidR="009F650C" w:rsidRDefault="009F650C">
            <w:pPr>
              <w:snapToGrid w:val="0"/>
              <w:spacing w:line="400" w:lineRule="exact"/>
              <w:rPr>
                <w:rFonts w:ascii="宋体" w:hAnsi="宋体" w:cs="微软雅黑"/>
                <w:szCs w:val="21"/>
              </w:rPr>
            </w:pPr>
          </w:p>
        </w:tc>
        <w:tc>
          <w:tcPr>
            <w:tcW w:w="2018" w:type="dxa"/>
            <w:vAlign w:val="center"/>
          </w:tcPr>
          <w:p w:rsidR="009F650C" w:rsidRDefault="009F650C">
            <w:pPr>
              <w:snapToGrid w:val="0"/>
              <w:spacing w:line="400" w:lineRule="exact"/>
              <w:rPr>
                <w:rFonts w:ascii="宋体" w:hAnsi="宋体" w:cs="微软雅黑"/>
                <w:szCs w:val="21"/>
              </w:rPr>
            </w:pPr>
          </w:p>
        </w:tc>
      </w:tr>
      <w:tr w:rsidR="009C3A27" w:rsidTr="009C3A27">
        <w:trPr>
          <w:trHeight w:val="802"/>
        </w:trPr>
        <w:tc>
          <w:tcPr>
            <w:tcW w:w="468" w:type="dxa"/>
            <w:vMerge w:val="restart"/>
            <w:vAlign w:val="center"/>
          </w:tcPr>
          <w:p w:rsidR="009C3A27" w:rsidRDefault="009C3A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9C3A27" w:rsidRDefault="009C3A2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C3A27" w:rsidRPr="009C3A27" w:rsidRDefault="009C3A27" w:rsidP="0090426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C3A27">
              <w:rPr>
                <w:rFonts w:asciiTheme="minorEastAsia" w:hAnsiTheme="minorEastAsia" w:cs="宋体" w:hint="eastAsia"/>
                <w:kern w:val="0"/>
                <w:szCs w:val="24"/>
              </w:rPr>
              <w:t>认证机构颁发的认证证书</w:t>
            </w:r>
          </w:p>
        </w:tc>
        <w:tc>
          <w:tcPr>
            <w:tcW w:w="1559" w:type="dxa"/>
            <w:vAlign w:val="center"/>
          </w:tcPr>
          <w:p w:rsidR="009C3A27" w:rsidRDefault="009C3A27">
            <w:pPr>
              <w:pStyle w:val="a7"/>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r w:rsidR="009C3A27">
        <w:trPr>
          <w:trHeight w:val="801"/>
        </w:trPr>
        <w:tc>
          <w:tcPr>
            <w:tcW w:w="468" w:type="dxa"/>
            <w:vMerge/>
            <w:vAlign w:val="center"/>
          </w:tcPr>
          <w:p w:rsidR="009C3A27" w:rsidRDefault="009C3A27">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C3A27" w:rsidRDefault="009C3A27">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9C3A27" w:rsidRPr="009C3A27" w:rsidRDefault="009C3A27" w:rsidP="0090426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9C3A27">
              <w:rPr>
                <w:rFonts w:asciiTheme="minorEastAsia" w:hAnsiTheme="minorEastAsia" w:cs="宋体" w:hint="eastAsia"/>
                <w:kern w:val="0"/>
                <w:szCs w:val="24"/>
              </w:rPr>
              <w:t>中国信息安全认证中心</w:t>
            </w:r>
            <w:proofErr w:type="gramStart"/>
            <w:r w:rsidRPr="009C3A27">
              <w:rPr>
                <w:rFonts w:asciiTheme="minorEastAsia" w:hAnsiTheme="minorEastAsia" w:cs="宋体" w:hint="eastAsia"/>
                <w:kern w:val="0"/>
                <w:szCs w:val="24"/>
              </w:rPr>
              <w:t>官网产品</w:t>
            </w:r>
            <w:proofErr w:type="gramEnd"/>
            <w:r w:rsidRPr="009C3A27">
              <w:rPr>
                <w:rFonts w:asciiTheme="minorEastAsia" w:hAnsiTheme="minorEastAsia" w:cs="宋体" w:hint="eastAsia"/>
                <w:kern w:val="0"/>
                <w:szCs w:val="24"/>
              </w:rPr>
              <w:t>查询结果截图</w:t>
            </w:r>
          </w:p>
        </w:tc>
        <w:tc>
          <w:tcPr>
            <w:tcW w:w="1559" w:type="dxa"/>
            <w:vAlign w:val="center"/>
          </w:tcPr>
          <w:p w:rsidR="009C3A27" w:rsidRDefault="009C3A27">
            <w:pPr>
              <w:pStyle w:val="a7"/>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r w:rsidR="009C3A27">
        <w:trPr>
          <w:trHeight w:val="510"/>
        </w:trPr>
        <w:tc>
          <w:tcPr>
            <w:tcW w:w="468" w:type="dxa"/>
            <w:vAlign w:val="center"/>
          </w:tcPr>
          <w:p w:rsidR="009C3A27" w:rsidRDefault="009C3A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C3A27" w:rsidRDefault="009C3A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C3A27" w:rsidRDefault="009C3A27">
            <w:pPr>
              <w:jc w:val="center"/>
            </w:pPr>
          </w:p>
        </w:tc>
        <w:tc>
          <w:tcPr>
            <w:tcW w:w="1560" w:type="dxa"/>
            <w:vAlign w:val="center"/>
          </w:tcPr>
          <w:p w:rsidR="009C3A27" w:rsidRDefault="009C3A27">
            <w:pPr>
              <w:snapToGrid w:val="0"/>
              <w:spacing w:line="400" w:lineRule="exact"/>
              <w:rPr>
                <w:rFonts w:ascii="宋体" w:hAnsi="宋体" w:cs="微软雅黑"/>
                <w:szCs w:val="21"/>
              </w:rPr>
            </w:pPr>
          </w:p>
        </w:tc>
        <w:tc>
          <w:tcPr>
            <w:tcW w:w="2018" w:type="dxa"/>
            <w:vAlign w:val="center"/>
          </w:tcPr>
          <w:p w:rsidR="009C3A27" w:rsidRDefault="009C3A27">
            <w:pPr>
              <w:snapToGrid w:val="0"/>
              <w:spacing w:line="400" w:lineRule="exact"/>
              <w:rPr>
                <w:rFonts w:ascii="宋体" w:hAnsi="宋体" w:cs="微软雅黑"/>
                <w:szCs w:val="21"/>
              </w:rPr>
            </w:pPr>
          </w:p>
        </w:tc>
      </w:tr>
    </w:tbl>
    <w:p w:rsidR="009F650C" w:rsidRDefault="00224947">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9F650C" w:rsidRDefault="009F650C" w:rsidP="00FE4176">
      <w:pPr>
        <w:spacing w:before="50" w:afterLines="50" w:line="360" w:lineRule="auto"/>
        <w:contextualSpacing/>
        <w:jc w:val="left"/>
        <w:rPr>
          <w:rFonts w:asciiTheme="minorEastAsia" w:hAnsiTheme="minorEastAsia"/>
          <w:color w:val="000000"/>
          <w:sz w:val="24"/>
          <w:szCs w:val="24"/>
        </w:rPr>
      </w:pP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F65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F65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r>
      <w:tr w:rsidR="009F65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ind w:firstLine="240"/>
              <w:rPr>
                <w:rFonts w:asciiTheme="minorEastAsia" w:hAnsiTheme="minorEastAsia" w:cs="宋体"/>
                <w:sz w:val="24"/>
                <w:szCs w:val="24"/>
                <w:lang w:val="zh-CN"/>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A5040" w:rsidRPr="001A5040" w:rsidRDefault="001A5040" w:rsidP="001A5040">
      <w:pPr>
        <w:autoSpaceDE w:val="0"/>
        <w:autoSpaceDN w:val="0"/>
        <w:adjustRightInd w:val="0"/>
        <w:spacing w:line="480" w:lineRule="auto"/>
        <w:rPr>
          <w:rFonts w:asciiTheme="minorEastAsia" w:hAnsiTheme="minorEastAsia" w:cs="宋体"/>
          <w:sz w:val="24"/>
          <w:szCs w:val="24"/>
          <w:lang w:val="zh-CN"/>
        </w:rPr>
      </w:pPr>
      <w:r w:rsidRPr="001A5040">
        <w:rPr>
          <w:rFonts w:asciiTheme="minorEastAsia" w:hAnsiTheme="minorEastAsia" w:cs="宋体" w:hint="eastAsia"/>
          <w:sz w:val="24"/>
          <w:szCs w:val="24"/>
          <w:lang w:val="zh-CN"/>
        </w:rPr>
        <w:t>注：交付日期指完成该项目的最终时间（日历天）。</w:t>
      </w: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9F650C">
      <w:pPr>
        <w:autoSpaceDE w:val="0"/>
        <w:autoSpaceDN w:val="0"/>
        <w:adjustRightInd w:val="0"/>
        <w:spacing w:line="360" w:lineRule="auto"/>
        <w:rPr>
          <w:rFonts w:ascii="宋体" w:cs="宋体"/>
          <w:sz w:val="24"/>
          <w:lang w:val="zh-CN"/>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pPr>
        <w:pStyle w:val="a7"/>
        <w:spacing w:line="360" w:lineRule="auto"/>
        <w:jc w:val="center"/>
        <w:rPr>
          <w:rFonts w:asciiTheme="majorEastAsia" w:eastAsiaTheme="majorEastAsia" w:hAnsiTheme="majorEastAsia"/>
          <w:b/>
          <w:snapToGrid w:val="0"/>
          <w:kern w:val="0"/>
          <w:sz w:val="36"/>
          <w:szCs w:val="36"/>
        </w:rPr>
      </w:pPr>
    </w:p>
    <w:p w:rsidR="009F650C" w:rsidRDefault="009F650C" w:rsidP="001A5040">
      <w:pPr>
        <w:pStyle w:val="a7"/>
        <w:spacing w:line="360" w:lineRule="auto"/>
        <w:rPr>
          <w:rFonts w:asciiTheme="majorEastAsia" w:eastAsiaTheme="majorEastAsia" w:hAnsiTheme="majorEastAsia"/>
          <w:b/>
          <w:snapToGrid w:val="0"/>
          <w:kern w:val="0"/>
          <w:sz w:val="36"/>
          <w:szCs w:val="36"/>
        </w:rPr>
      </w:pPr>
    </w:p>
    <w:p w:rsidR="009F650C" w:rsidRDefault="0022494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F650C" w:rsidRDefault="0022494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9F650C" w:rsidRDefault="0022494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F650C" w:rsidRDefault="0022494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9F650C" w:rsidRDefault="0022494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F650C" w:rsidRDefault="0022494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F650C" w:rsidRDefault="0022494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F650C" w:rsidRDefault="0022494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F650C" w:rsidRDefault="0022494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F650C" w:rsidRDefault="00224947">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9F650C" w:rsidRDefault="0022494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F650C" w:rsidRDefault="0022494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F650C" w:rsidRDefault="0022494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E215CC">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F650C" w:rsidRDefault="0022494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F650C" w:rsidRDefault="00224947" w:rsidP="001A5040">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F650C" w:rsidRDefault="0022494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F650C" w:rsidRDefault="0022494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F650C" w:rsidRDefault="0022494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A5040" w:rsidRDefault="001A5040">
      <w:pPr>
        <w:spacing w:line="480" w:lineRule="exact"/>
        <w:jc w:val="center"/>
        <w:rPr>
          <w:rFonts w:asciiTheme="majorEastAsia" w:eastAsiaTheme="majorEastAsia" w:hAnsiTheme="majorEastAsia"/>
          <w:b/>
          <w:bCs/>
          <w:color w:val="000000"/>
          <w:sz w:val="36"/>
          <w:szCs w:val="36"/>
        </w:rPr>
      </w:pPr>
    </w:p>
    <w:p w:rsidR="009F650C" w:rsidRDefault="0022494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F650C" w:rsidRDefault="009F650C" w:rsidP="00224947">
      <w:pPr>
        <w:autoSpaceDE w:val="0"/>
        <w:autoSpaceDN w:val="0"/>
        <w:adjustRightInd w:val="0"/>
        <w:spacing w:line="480" w:lineRule="auto"/>
        <w:ind w:firstLineChars="257" w:firstLine="617"/>
        <w:rPr>
          <w:rFonts w:ascii="宋体" w:hAnsi="宋体"/>
          <w:color w:val="000000"/>
          <w:sz w:val="24"/>
          <w:szCs w:val="24"/>
        </w:rPr>
      </w:pP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9F650C" w:rsidRDefault="0022494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9F650C" w:rsidRDefault="009F650C">
      <w:pPr>
        <w:pStyle w:val="13"/>
        <w:spacing w:line="480" w:lineRule="auto"/>
        <w:ind w:firstLineChars="225" w:firstLine="540"/>
        <w:jc w:val="left"/>
        <w:rPr>
          <w:rFonts w:asciiTheme="minorEastAsia" w:hAnsiTheme="minorEastAsia"/>
          <w:color w:val="000000"/>
          <w:szCs w:val="24"/>
        </w:rPr>
      </w:pPr>
    </w:p>
    <w:p w:rsidR="009F650C" w:rsidRDefault="009F650C">
      <w:pPr>
        <w:pStyle w:val="13"/>
        <w:spacing w:line="480" w:lineRule="auto"/>
        <w:ind w:firstLineChars="225" w:firstLine="540"/>
        <w:jc w:val="left"/>
        <w:rPr>
          <w:rFonts w:asciiTheme="minorEastAsia" w:hAnsiTheme="minorEastAsia"/>
          <w:color w:val="000000"/>
          <w:szCs w:val="24"/>
        </w:rPr>
      </w:pPr>
    </w:p>
    <w:p w:rsidR="009F650C" w:rsidRDefault="00224947" w:rsidP="00224947">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9F650C" w:rsidRDefault="009F650C">
      <w:pPr>
        <w:autoSpaceDE w:val="0"/>
        <w:autoSpaceDN w:val="0"/>
        <w:adjustRightInd w:val="0"/>
        <w:spacing w:line="360" w:lineRule="auto"/>
        <w:ind w:right="-11"/>
        <w:rPr>
          <w:rFonts w:asciiTheme="minorEastAsia" w:hAnsiTheme="minorEastAsia" w:cs="宋体"/>
          <w:sz w:val="24"/>
          <w:szCs w:val="24"/>
          <w:lang w:val="zh-CN"/>
        </w:rPr>
      </w:pPr>
    </w:p>
    <w:p w:rsidR="009F650C" w:rsidRDefault="0022494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9F650C" w:rsidRDefault="0022494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9F650C" w:rsidRDefault="009F650C">
      <w:pPr>
        <w:pStyle w:val="14"/>
        <w:spacing w:line="480" w:lineRule="auto"/>
        <w:rPr>
          <w:rFonts w:asciiTheme="minorEastAsia" w:hAnsiTheme="minorEastAsia" w:cs="Arial"/>
          <w:color w:val="000000"/>
          <w:szCs w:val="24"/>
        </w:rPr>
      </w:pPr>
    </w:p>
    <w:p w:rsidR="009F650C" w:rsidRDefault="0022494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9F650C">
      <w:pPr>
        <w:spacing w:line="480" w:lineRule="exact"/>
        <w:jc w:val="center"/>
        <w:rPr>
          <w:rFonts w:ascii="宋体" w:hAnsi="宋体"/>
          <w:b/>
          <w:bCs/>
          <w:color w:val="000000"/>
          <w:sz w:val="36"/>
          <w:szCs w:val="36"/>
        </w:rPr>
      </w:pPr>
    </w:p>
    <w:p w:rsidR="009F650C" w:rsidRDefault="0022494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9F650C" w:rsidRDefault="009F650C">
      <w:pPr>
        <w:spacing w:line="480" w:lineRule="exact"/>
        <w:jc w:val="center"/>
        <w:rPr>
          <w:rFonts w:ascii="宋体" w:hAnsi="宋体"/>
          <w:b/>
          <w:bCs/>
          <w:color w:val="000000"/>
          <w:sz w:val="36"/>
          <w:szCs w:val="36"/>
        </w:rPr>
      </w:pP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F650C" w:rsidRDefault="0022494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F650C" w:rsidRDefault="0022494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F650C">
        <w:trPr>
          <w:gridAfter w:val="1"/>
          <w:wAfter w:w="14" w:type="dxa"/>
          <w:trHeight w:val="2636"/>
        </w:trPr>
        <w:tc>
          <w:tcPr>
            <w:tcW w:w="4484" w:type="dxa"/>
            <w:vAlign w:val="center"/>
          </w:tcPr>
          <w:p w:rsidR="009F650C" w:rsidRDefault="0022494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F650C" w:rsidRDefault="0022494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F650C">
        <w:trPr>
          <w:trHeight w:val="2781"/>
        </w:trPr>
        <w:tc>
          <w:tcPr>
            <w:tcW w:w="4491" w:type="dxa"/>
            <w:gridSpan w:val="2"/>
            <w:vAlign w:val="center"/>
          </w:tcPr>
          <w:p w:rsidR="009F650C" w:rsidRDefault="00224947">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9F650C" w:rsidRDefault="00224947">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9F650C" w:rsidRDefault="009F650C" w:rsidP="00224947">
      <w:pPr>
        <w:spacing w:line="320" w:lineRule="exact"/>
        <w:ind w:left="2" w:firstLineChars="149" w:firstLine="358"/>
        <w:rPr>
          <w:rFonts w:asciiTheme="minorEastAsia" w:hAnsiTheme="minorEastAsia" w:cs="Courier New"/>
          <w:sz w:val="24"/>
          <w:szCs w:val="24"/>
        </w:rPr>
      </w:pPr>
    </w:p>
    <w:p w:rsidR="009F650C" w:rsidRDefault="0022494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9F650C" w:rsidRDefault="00224947" w:rsidP="00FE4176">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F650C" w:rsidRDefault="00224947" w:rsidP="00FE417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F650C" w:rsidRDefault="00224947" w:rsidP="00FE417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F650C" w:rsidRDefault="00224947" w:rsidP="00FE417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F650C" w:rsidRDefault="009F650C" w:rsidP="00FE4176">
      <w:pPr>
        <w:spacing w:beforeLines="50" w:afterLines="50" w:line="360" w:lineRule="auto"/>
        <w:ind w:firstLineChars="236" w:firstLine="566"/>
        <w:rPr>
          <w:rFonts w:asciiTheme="minorEastAsia" w:hAnsiTheme="minorEastAsia" w:cs="宋体"/>
          <w:sz w:val="24"/>
          <w:szCs w:val="24"/>
          <w:lang w:val="zh-CN"/>
        </w:rPr>
      </w:pPr>
    </w:p>
    <w:p w:rsidR="009F650C" w:rsidRDefault="00224947" w:rsidP="00FE417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F650C" w:rsidRDefault="00224947" w:rsidP="00FE4176">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F650C" w:rsidRDefault="009F650C" w:rsidP="00FE4176">
      <w:pPr>
        <w:spacing w:beforeLines="50" w:afterLines="50" w:line="360" w:lineRule="auto"/>
        <w:ind w:right="420" w:firstLineChars="2286" w:firstLine="5486"/>
        <w:rPr>
          <w:rFonts w:asciiTheme="minorEastAsia" w:hAnsiTheme="minorEastAsia" w:cs="宋体"/>
          <w:sz w:val="24"/>
          <w:szCs w:val="24"/>
          <w:lang w:val="zh-CN"/>
        </w:rPr>
      </w:pPr>
    </w:p>
    <w:p w:rsidR="009F650C" w:rsidRDefault="009F650C" w:rsidP="00FE4176">
      <w:pPr>
        <w:spacing w:beforeLines="50" w:afterLines="50" w:line="360" w:lineRule="auto"/>
        <w:ind w:right="420" w:firstLineChars="2286" w:firstLine="5486"/>
        <w:rPr>
          <w:rFonts w:asciiTheme="minorEastAsia" w:hAnsiTheme="minorEastAsia" w:cs="宋体"/>
          <w:sz w:val="24"/>
          <w:szCs w:val="24"/>
          <w:lang w:val="zh-CN"/>
        </w:rPr>
      </w:pPr>
    </w:p>
    <w:p w:rsidR="009F650C" w:rsidRDefault="0022494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9F650C" w:rsidRDefault="009F650C">
      <w:pPr>
        <w:autoSpaceDE w:val="0"/>
        <w:autoSpaceDN w:val="0"/>
        <w:adjustRightInd w:val="0"/>
        <w:spacing w:line="360" w:lineRule="auto"/>
        <w:jc w:val="center"/>
        <w:outlineLvl w:val="0"/>
        <w:rPr>
          <w:rFonts w:eastAsia="宋体" w:hAnsi="宋体"/>
          <w:b/>
          <w:snapToGrid w:val="0"/>
          <w:kern w:val="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F650C" w:rsidRDefault="009F650C">
      <w:pPr>
        <w:autoSpaceDE w:val="0"/>
        <w:autoSpaceDN w:val="0"/>
        <w:adjustRightInd w:val="0"/>
        <w:spacing w:line="360" w:lineRule="auto"/>
        <w:jc w:val="center"/>
        <w:rPr>
          <w:rFonts w:ascii="宋体" w:cs="宋体"/>
          <w:sz w:val="24"/>
          <w:lang w:val="zh-CN"/>
        </w:rPr>
      </w:pPr>
    </w:p>
    <w:p w:rsidR="009F650C" w:rsidRDefault="0022494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F650C" w:rsidRDefault="009F650C">
      <w:pPr>
        <w:autoSpaceDE w:val="0"/>
        <w:autoSpaceDN w:val="0"/>
        <w:adjustRightInd w:val="0"/>
        <w:spacing w:line="360" w:lineRule="auto"/>
        <w:ind w:right="-11"/>
        <w:rPr>
          <w:rFonts w:ascii="宋体" w:cs="宋体"/>
          <w:sz w:val="24"/>
          <w:lang w:val="zh-CN"/>
        </w:rPr>
      </w:pPr>
    </w:p>
    <w:p w:rsidR="009F650C" w:rsidRDefault="009F650C">
      <w:pPr>
        <w:autoSpaceDE w:val="0"/>
        <w:autoSpaceDN w:val="0"/>
        <w:adjustRightInd w:val="0"/>
        <w:spacing w:line="360" w:lineRule="auto"/>
        <w:jc w:val="center"/>
        <w:rPr>
          <w:rFonts w:asciiTheme="minorEastAsia" w:hAnsiTheme="minorEastAsia" w:cs="宋体"/>
          <w:sz w:val="24"/>
          <w:szCs w:val="24"/>
          <w:lang w:val="zh-CN"/>
        </w:rPr>
      </w:pPr>
    </w:p>
    <w:p w:rsidR="009F650C" w:rsidRDefault="00224947">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3.6 其他资格证书或材料 </w:t>
      </w: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9F650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F650C" w:rsidRDefault="0022494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F65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r>
      <w:tr w:rsidR="009F65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360" w:lineRule="auto"/>
              <w:rPr>
                <w:rFonts w:asciiTheme="minorEastAsia" w:hAnsiTheme="minorEastAsia"/>
                <w:sz w:val="24"/>
                <w:szCs w:val="24"/>
              </w:rPr>
            </w:pPr>
          </w:p>
        </w:tc>
      </w:tr>
      <w:tr w:rsidR="009F650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F650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F650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jc w:val="center"/>
              <w:rPr>
                <w:rFonts w:asciiTheme="minorEastAsia" w:hAnsiTheme="minorEastAsia"/>
                <w:b/>
                <w:bCs/>
                <w:sz w:val="24"/>
                <w:szCs w:val="24"/>
              </w:rPr>
            </w:pPr>
          </w:p>
        </w:tc>
      </w:tr>
      <w:tr w:rsidR="009F650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F650C" w:rsidRDefault="0022494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F650C" w:rsidRDefault="009F650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F650C" w:rsidRDefault="009F650C">
            <w:pPr>
              <w:autoSpaceDE w:val="0"/>
              <w:autoSpaceDN w:val="0"/>
              <w:adjustRightInd w:val="0"/>
              <w:spacing w:line="480" w:lineRule="exact"/>
              <w:jc w:val="center"/>
              <w:rPr>
                <w:rFonts w:asciiTheme="minorEastAsia" w:hAnsiTheme="minorEastAsia"/>
                <w:b/>
                <w:bCs/>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9F650C">
      <w:pPr>
        <w:autoSpaceDE w:val="0"/>
        <w:autoSpaceDN w:val="0"/>
        <w:adjustRightInd w:val="0"/>
        <w:spacing w:line="360" w:lineRule="auto"/>
        <w:jc w:val="center"/>
        <w:rPr>
          <w:rFonts w:ascii="宋体" w:hAnsi="宋体"/>
          <w:b/>
          <w:bCs/>
          <w:color w:val="000000"/>
          <w:sz w:val="36"/>
          <w:szCs w:val="36"/>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9F650C" w:rsidRDefault="009F650C">
      <w:pPr>
        <w:snapToGrid w:val="0"/>
        <w:spacing w:line="360" w:lineRule="auto"/>
        <w:jc w:val="center"/>
        <w:rPr>
          <w:rFonts w:eastAsia="宋体" w:hAnsi="宋体"/>
          <w:b/>
          <w:snapToGrid w:val="0"/>
          <w:kern w:val="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9F650C">
      <w:pPr>
        <w:snapToGrid w:val="0"/>
        <w:spacing w:line="360" w:lineRule="auto"/>
        <w:jc w:val="center"/>
        <w:rPr>
          <w:rFonts w:eastAsia="宋体" w:hAnsi="宋体"/>
          <w:b/>
          <w:snapToGrid w:val="0"/>
          <w:kern w:val="0"/>
          <w:sz w:val="36"/>
          <w:szCs w:val="36"/>
        </w:rPr>
      </w:pPr>
    </w:p>
    <w:p w:rsidR="009F650C" w:rsidRDefault="0022494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F650C">
        <w:trPr>
          <w:trHeight w:val="777"/>
        </w:trPr>
        <w:tc>
          <w:tcPr>
            <w:tcW w:w="712"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F650C" w:rsidRDefault="0022494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F650C" w:rsidRDefault="009F650C">
            <w:pPr>
              <w:pStyle w:val="a6"/>
              <w:spacing w:line="360" w:lineRule="auto"/>
              <w:rPr>
                <w:rFonts w:ascii="宋体" w:eastAsia="宋体" w:hAnsi="宋体" w:cs="Times New Roman"/>
                <w:sz w:val="24"/>
                <w:szCs w:val="24"/>
              </w:rPr>
            </w:pPr>
          </w:p>
        </w:tc>
        <w:tc>
          <w:tcPr>
            <w:tcW w:w="3579" w:type="dxa"/>
            <w:vAlign w:val="center"/>
          </w:tcPr>
          <w:p w:rsidR="009F650C" w:rsidRDefault="009F650C">
            <w:pPr>
              <w:pStyle w:val="a6"/>
              <w:spacing w:line="360" w:lineRule="auto"/>
              <w:rPr>
                <w:rFonts w:ascii="宋体" w:eastAsia="宋体" w:hAnsi="宋体" w:cs="Times New Roman"/>
                <w:sz w:val="24"/>
                <w:szCs w:val="24"/>
              </w:rPr>
            </w:pPr>
          </w:p>
        </w:tc>
        <w:tc>
          <w:tcPr>
            <w:tcW w:w="1440" w:type="dxa"/>
            <w:vAlign w:val="center"/>
          </w:tcPr>
          <w:p w:rsidR="009F650C" w:rsidRDefault="009F650C">
            <w:pPr>
              <w:pStyle w:val="a6"/>
              <w:spacing w:line="360" w:lineRule="auto"/>
              <w:rPr>
                <w:rFonts w:ascii="宋体" w:eastAsia="宋体" w:hAnsi="宋体" w:cs="Times New Roman"/>
                <w:sz w:val="24"/>
                <w:szCs w:val="24"/>
              </w:rPr>
            </w:pPr>
          </w:p>
        </w:tc>
        <w:tc>
          <w:tcPr>
            <w:tcW w:w="1706" w:type="dxa"/>
            <w:vAlign w:val="center"/>
          </w:tcPr>
          <w:p w:rsidR="009F650C" w:rsidRDefault="009F650C">
            <w:pPr>
              <w:pStyle w:val="a6"/>
              <w:spacing w:line="360" w:lineRule="auto"/>
              <w:rPr>
                <w:rFonts w:ascii="宋体" w:eastAsia="宋体" w:hAnsi="宋体" w:cs="Times New Roman"/>
                <w:sz w:val="24"/>
                <w:szCs w:val="24"/>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F650C" w:rsidRDefault="009F650C">
            <w:pPr>
              <w:rPr>
                <w:rFonts w:ascii="宋体"/>
              </w:rPr>
            </w:pPr>
          </w:p>
        </w:tc>
        <w:tc>
          <w:tcPr>
            <w:tcW w:w="3579" w:type="dxa"/>
            <w:vAlign w:val="center"/>
          </w:tcPr>
          <w:p w:rsidR="009F650C" w:rsidRDefault="009F650C">
            <w:pPr>
              <w:rPr>
                <w:rFonts w:ascii="宋体"/>
              </w:rPr>
            </w:pPr>
          </w:p>
        </w:tc>
        <w:tc>
          <w:tcPr>
            <w:tcW w:w="1440" w:type="dxa"/>
            <w:vAlign w:val="center"/>
          </w:tcPr>
          <w:p w:rsidR="009F650C" w:rsidRDefault="009F650C">
            <w:pPr>
              <w:rPr>
                <w:rFonts w:ascii="宋体"/>
              </w:rPr>
            </w:pPr>
          </w:p>
        </w:tc>
        <w:tc>
          <w:tcPr>
            <w:tcW w:w="1706" w:type="dxa"/>
            <w:vAlign w:val="center"/>
          </w:tcPr>
          <w:p w:rsidR="009F650C" w:rsidRDefault="009F650C">
            <w:pPr>
              <w:rPr>
                <w:rFonts w:ascii="宋体"/>
              </w:rPr>
            </w:pPr>
          </w:p>
        </w:tc>
      </w:tr>
      <w:tr w:rsidR="009F650C">
        <w:trPr>
          <w:trHeight w:val="680"/>
        </w:trPr>
        <w:tc>
          <w:tcPr>
            <w:tcW w:w="712"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F650C" w:rsidRDefault="009F650C">
            <w:pPr>
              <w:rPr>
                <w:rFonts w:ascii="宋体"/>
              </w:rPr>
            </w:pPr>
          </w:p>
        </w:tc>
        <w:tc>
          <w:tcPr>
            <w:tcW w:w="3579" w:type="dxa"/>
            <w:vAlign w:val="center"/>
          </w:tcPr>
          <w:p w:rsidR="009F650C" w:rsidRDefault="009F650C">
            <w:pPr>
              <w:rPr>
                <w:rFonts w:ascii="宋体"/>
              </w:rPr>
            </w:pPr>
          </w:p>
        </w:tc>
        <w:tc>
          <w:tcPr>
            <w:tcW w:w="1440" w:type="dxa"/>
            <w:vAlign w:val="center"/>
          </w:tcPr>
          <w:p w:rsidR="009F650C" w:rsidRDefault="009F650C">
            <w:pPr>
              <w:rPr>
                <w:rFonts w:ascii="宋体"/>
              </w:rPr>
            </w:pPr>
          </w:p>
        </w:tc>
        <w:tc>
          <w:tcPr>
            <w:tcW w:w="1706" w:type="dxa"/>
            <w:vAlign w:val="center"/>
          </w:tcPr>
          <w:p w:rsidR="009F650C" w:rsidRDefault="009F650C">
            <w:pPr>
              <w:rPr>
                <w:rFonts w:ascii="宋体"/>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autoSpaceDE w:val="0"/>
        <w:autoSpaceDN w:val="0"/>
        <w:adjustRightInd w:val="0"/>
        <w:spacing w:line="480" w:lineRule="auto"/>
        <w:rPr>
          <w:rFonts w:asciiTheme="minorEastAsia" w:hAnsiTheme="minorEastAsia" w:cs="宋体"/>
          <w:sz w:val="24"/>
          <w:szCs w:val="24"/>
          <w:lang w:val="zh-CN"/>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hAnsi="宋体" w:cs="微软雅黑"/>
          <w:bCs/>
          <w:kern w:val="0"/>
        </w:rPr>
      </w:pPr>
    </w:p>
    <w:p w:rsidR="009F650C" w:rsidRDefault="00224947">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22494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F650C" w:rsidRDefault="009F650C">
      <w:pPr>
        <w:rPr>
          <w:rFonts w:asciiTheme="minorEastAsia" w:hAnsiTheme="minorEastAsia" w:cs="宋体"/>
          <w:sz w:val="24"/>
          <w:szCs w:val="24"/>
          <w:lang w:val="zh-CN"/>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9F650C">
      <w:pPr>
        <w:snapToGrid w:val="0"/>
        <w:spacing w:line="500" w:lineRule="exact"/>
        <w:rPr>
          <w:rFonts w:asciiTheme="minorEastAsia" w:hAnsiTheme="minorEastAsia" w:cs="宋体"/>
          <w:sz w:val="24"/>
          <w:szCs w:val="24"/>
          <w:lang w:val="zh-CN"/>
        </w:rPr>
      </w:pPr>
    </w:p>
    <w:p w:rsidR="009F650C" w:rsidRDefault="0022494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9F650C" w:rsidRDefault="00224947" w:rsidP="00FE4176">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F650C" w:rsidRDefault="0022494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F650C">
        <w:trPr>
          <w:trHeight w:val="225"/>
          <w:tblHeader/>
        </w:trPr>
        <w:tc>
          <w:tcPr>
            <w:tcW w:w="537"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F650C" w:rsidRDefault="0022494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r w:rsidR="009F650C">
        <w:trPr>
          <w:trHeight w:val="851"/>
        </w:trPr>
        <w:tc>
          <w:tcPr>
            <w:tcW w:w="537" w:type="dxa"/>
            <w:vAlign w:val="center"/>
          </w:tcPr>
          <w:p w:rsidR="009F650C" w:rsidRDefault="0022494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F650C" w:rsidRDefault="009F650C">
            <w:pPr>
              <w:pStyle w:val="a6"/>
              <w:spacing w:line="360" w:lineRule="auto"/>
              <w:rPr>
                <w:rFonts w:ascii="宋体" w:eastAsia="宋体" w:hAnsi="宋体" w:cs="Times New Roman"/>
                <w:sz w:val="24"/>
                <w:szCs w:val="24"/>
              </w:rPr>
            </w:pPr>
          </w:p>
        </w:tc>
        <w:tc>
          <w:tcPr>
            <w:tcW w:w="991" w:type="dxa"/>
            <w:vAlign w:val="center"/>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135" w:type="dxa"/>
          </w:tcPr>
          <w:p w:rsidR="009F650C" w:rsidRDefault="009F650C">
            <w:pPr>
              <w:pStyle w:val="a6"/>
              <w:spacing w:line="360" w:lineRule="auto"/>
              <w:rPr>
                <w:rFonts w:ascii="宋体" w:eastAsia="宋体" w:hAnsi="宋体" w:cs="Times New Roman"/>
                <w:sz w:val="24"/>
                <w:szCs w:val="24"/>
              </w:rPr>
            </w:pPr>
          </w:p>
        </w:tc>
        <w:tc>
          <w:tcPr>
            <w:tcW w:w="1276" w:type="dxa"/>
          </w:tcPr>
          <w:p w:rsidR="009F650C" w:rsidRDefault="009F650C">
            <w:pPr>
              <w:pStyle w:val="a6"/>
              <w:spacing w:line="360" w:lineRule="auto"/>
              <w:rPr>
                <w:rFonts w:ascii="宋体" w:eastAsia="宋体" w:hAnsi="宋体" w:cs="Times New Roman"/>
                <w:sz w:val="24"/>
                <w:szCs w:val="24"/>
              </w:rPr>
            </w:pPr>
          </w:p>
        </w:tc>
        <w:tc>
          <w:tcPr>
            <w:tcW w:w="1439" w:type="dxa"/>
          </w:tcPr>
          <w:p w:rsidR="009F650C" w:rsidRDefault="009F650C">
            <w:pPr>
              <w:pStyle w:val="a6"/>
              <w:spacing w:line="360" w:lineRule="auto"/>
              <w:rPr>
                <w:rFonts w:ascii="宋体" w:eastAsia="宋体" w:hAnsi="宋体" w:cs="Times New Roman"/>
                <w:sz w:val="24"/>
                <w:szCs w:val="24"/>
              </w:rPr>
            </w:pPr>
          </w:p>
        </w:tc>
        <w:tc>
          <w:tcPr>
            <w:tcW w:w="1252" w:type="dxa"/>
          </w:tcPr>
          <w:p w:rsidR="009F650C" w:rsidRDefault="009F650C">
            <w:pPr>
              <w:pStyle w:val="a6"/>
              <w:spacing w:line="360" w:lineRule="auto"/>
              <w:rPr>
                <w:rFonts w:ascii="宋体" w:eastAsia="宋体" w:hAnsi="宋体" w:cs="Times New Roman"/>
                <w:sz w:val="24"/>
                <w:szCs w:val="24"/>
              </w:rPr>
            </w:pPr>
          </w:p>
        </w:tc>
      </w:tr>
    </w:tbl>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F650C" w:rsidRDefault="0022494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F650C" w:rsidRDefault="009F650C">
      <w:pPr>
        <w:snapToGrid w:val="0"/>
        <w:spacing w:line="500" w:lineRule="exact"/>
        <w:rPr>
          <w:rFonts w:asciiTheme="minorEastAsia" w:hAnsiTheme="minorEastAsia" w:cs="宋体"/>
          <w:sz w:val="24"/>
          <w:szCs w:val="24"/>
          <w:lang w:val="zh-CN"/>
        </w:rPr>
      </w:pPr>
    </w:p>
    <w:p w:rsidR="009F650C" w:rsidRDefault="009F650C">
      <w:pPr>
        <w:snapToGrid w:val="0"/>
        <w:spacing w:line="500" w:lineRule="exact"/>
        <w:rPr>
          <w:rFonts w:asciiTheme="minorEastAsia" w:hAnsiTheme="minorEastAsia" w:cs="宋体"/>
          <w:sz w:val="24"/>
          <w:szCs w:val="24"/>
          <w:lang w:val="zh-CN"/>
        </w:rPr>
      </w:pPr>
    </w:p>
    <w:p w:rsidR="009F650C" w:rsidRDefault="0022494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9F650C">
      <w:pPr>
        <w:spacing w:line="360" w:lineRule="auto"/>
        <w:jc w:val="center"/>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9F650C" w:rsidRDefault="009F650C">
      <w:pPr>
        <w:spacing w:line="360" w:lineRule="auto"/>
        <w:jc w:val="center"/>
        <w:rPr>
          <w:rFonts w:ascii="宋体" w:hAnsi="宋体"/>
          <w:b/>
          <w:bCs/>
          <w:color w:val="000000"/>
          <w:sz w:val="36"/>
          <w:szCs w:val="36"/>
        </w:rPr>
      </w:pP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F650C" w:rsidRDefault="00224947">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F650C" w:rsidRDefault="009F650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F650C" w:rsidRDefault="0022494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9F650C" w:rsidRDefault="009F650C">
      <w:pPr>
        <w:widowControl/>
        <w:spacing w:before="100" w:beforeAutospacing="1" w:after="100" w:afterAutospacing="1" w:line="360" w:lineRule="auto"/>
        <w:jc w:val="left"/>
        <w:rPr>
          <w:rFonts w:ascii="宋体" w:hAnsi="宋体"/>
          <w:color w:val="000000"/>
          <w:sz w:val="24"/>
          <w:szCs w:val="24"/>
        </w:rPr>
      </w:pPr>
    </w:p>
    <w:p w:rsidR="009F650C" w:rsidRDefault="0022494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9F650C" w:rsidRDefault="0022494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F650C" w:rsidRDefault="0022494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9F650C" w:rsidRDefault="009F650C">
      <w:pPr>
        <w:autoSpaceDE w:val="0"/>
        <w:autoSpaceDN w:val="0"/>
        <w:adjustRightInd w:val="0"/>
        <w:spacing w:line="360" w:lineRule="auto"/>
        <w:jc w:val="center"/>
        <w:outlineLvl w:val="0"/>
        <w:rPr>
          <w:rFonts w:ascii="宋体" w:hAnsi="宋体" w:cs="Arial"/>
          <w:color w:val="000000"/>
          <w:kern w:val="0"/>
          <w:sz w:val="24"/>
          <w:szCs w:val="24"/>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9F650C">
      <w:pPr>
        <w:autoSpaceDE w:val="0"/>
        <w:autoSpaceDN w:val="0"/>
        <w:adjustRightInd w:val="0"/>
        <w:spacing w:line="360" w:lineRule="auto"/>
        <w:jc w:val="center"/>
        <w:outlineLvl w:val="0"/>
        <w:rPr>
          <w:rFonts w:ascii="宋体" w:hAnsi="宋体"/>
          <w:b/>
          <w:bCs/>
          <w:color w:val="000000"/>
          <w:sz w:val="36"/>
          <w:szCs w:val="36"/>
        </w:rPr>
      </w:pPr>
    </w:p>
    <w:p w:rsidR="009F650C" w:rsidRDefault="00224947">
      <w:pPr>
        <w:spacing w:line="360" w:lineRule="auto"/>
        <w:jc w:val="center"/>
        <w:rPr>
          <w:rFonts w:ascii="宋体" w:hAnsi="宋体"/>
          <w:b/>
          <w:bCs/>
          <w:color w:val="000000"/>
          <w:sz w:val="36"/>
          <w:szCs w:val="36"/>
        </w:rPr>
      </w:pPr>
      <w:bookmarkStart w:id="7" w:name="OLE_LINK13"/>
      <w:bookmarkStart w:id="8" w:name="OLE_LINK14"/>
      <w:r>
        <w:rPr>
          <w:rFonts w:ascii="宋体" w:hAnsi="宋体" w:hint="eastAsia"/>
          <w:b/>
          <w:bCs/>
          <w:color w:val="000000"/>
          <w:sz w:val="36"/>
          <w:szCs w:val="36"/>
        </w:rPr>
        <w:lastRenderedPageBreak/>
        <w:t>4.10 残疾人福利性单位声明函</w:t>
      </w:r>
    </w:p>
    <w:bookmarkEnd w:id="7"/>
    <w:bookmarkEnd w:id="8"/>
    <w:p w:rsidR="009F650C" w:rsidRDefault="009F650C">
      <w:pPr>
        <w:spacing w:line="360" w:lineRule="auto"/>
        <w:rPr>
          <w:rFonts w:ascii="宋体" w:hAnsi="宋体"/>
          <w:szCs w:val="21"/>
        </w:rPr>
      </w:pPr>
    </w:p>
    <w:p w:rsidR="009F650C" w:rsidRDefault="00224947">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F650C" w:rsidRDefault="0022494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F650C" w:rsidRDefault="009F650C">
      <w:pPr>
        <w:spacing w:line="360" w:lineRule="auto"/>
        <w:rPr>
          <w:rFonts w:ascii="宋体" w:hAnsi="宋体"/>
          <w:sz w:val="24"/>
          <w:szCs w:val="24"/>
        </w:rPr>
      </w:pPr>
    </w:p>
    <w:p w:rsidR="009F650C" w:rsidRDefault="009F650C">
      <w:pPr>
        <w:spacing w:line="360" w:lineRule="auto"/>
        <w:rPr>
          <w:rFonts w:ascii="宋体" w:hAnsi="宋体"/>
          <w:sz w:val="24"/>
          <w:szCs w:val="24"/>
        </w:rPr>
      </w:pPr>
    </w:p>
    <w:p w:rsidR="009F650C" w:rsidRDefault="00224947">
      <w:pPr>
        <w:spacing w:line="360" w:lineRule="auto"/>
        <w:rPr>
          <w:rFonts w:ascii="宋体" w:hAnsi="宋体"/>
          <w:sz w:val="24"/>
          <w:szCs w:val="24"/>
        </w:rPr>
      </w:pPr>
      <w:r>
        <w:rPr>
          <w:rFonts w:ascii="宋体" w:hAnsi="宋体" w:hint="eastAsia"/>
          <w:sz w:val="24"/>
          <w:szCs w:val="24"/>
        </w:rPr>
        <w:t xml:space="preserve">                                    单位名称（盖章）：</w:t>
      </w:r>
    </w:p>
    <w:p w:rsidR="009F650C" w:rsidRDefault="00224947">
      <w:pPr>
        <w:spacing w:line="360" w:lineRule="auto"/>
        <w:rPr>
          <w:rFonts w:ascii="宋体" w:hAnsi="宋体"/>
          <w:sz w:val="24"/>
          <w:szCs w:val="24"/>
        </w:rPr>
      </w:pPr>
      <w:r>
        <w:rPr>
          <w:rFonts w:ascii="宋体" w:hAnsi="宋体" w:hint="eastAsia"/>
          <w:sz w:val="24"/>
          <w:szCs w:val="24"/>
        </w:rPr>
        <w:t xml:space="preserve">                                    日    期：</w:t>
      </w:r>
    </w:p>
    <w:p w:rsidR="009F650C" w:rsidRDefault="009F650C"/>
    <w:p w:rsidR="009F650C" w:rsidRDefault="009F650C"/>
    <w:p w:rsidR="009F650C" w:rsidRDefault="009F650C"/>
    <w:p w:rsidR="009F650C" w:rsidRDefault="009F650C"/>
    <w:p w:rsidR="009F650C" w:rsidRDefault="009F650C"/>
    <w:p w:rsidR="009F650C" w:rsidRDefault="009F650C"/>
    <w:p w:rsidR="009F650C" w:rsidRDefault="009F650C"/>
    <w:p w:rsidR="009F650C" w:rsidRDefault="0022494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9F650C" w:rsidRDefault="0022494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9F650C" w:rsidRDefault="009F650C">
      <w:pPr>
        <w:widowControl/>
        <w:spacing w:before="100" w:beforeAutospacing="1" w:after="100" w:afterAutospacing="1" w:line="360" w:lineRule="auto"/>
        <w:jc w:val="center"/>
        <w:rPr>
          <w:rFonts w:ascii="宋体" w:hAnsi="宋体"/>
          <w:b/>
          <w:bCs/>
          <w:color w:val="000000"/>
          <w:sz w:val="36"/>
          <w:szCs w:val="36"/>
        </w:rPr>
      </w:pPr>
    </w:p>
    <w:p w:rsidR="009F650C" w:rsidRDefault="009F650C">
      <w:pPr>
        <w:widowControl/>
        <w:spacing w:before="100" w:beforeAutospacing="1" w:after="100" w:afterAutospacing="1" w:line="360" w:lineRule="auto"/>
        <w:jc w:val="center"/>
        <w:rPr>
          <w:rFonts w:ascii="宋体" w:hAnsi="宋体"/>
          <w:b/>
          <w:bCs/>
          <w:color w:val="000000"/>
          <w:sz w:val="36"/>
          <w:szCs w:val="36"/>
        </w:rPr>
      </w:pPr>
    </w:p>
    <w:p w:rsidR="009F650C" w:rsidRDefault="009F650C"/>
    <w:p w:rsidR="009F650C" w:rsidRDefault="009F650C"/>
    <w:p w:rsidR="009F650C" w:rsidRDefault="009F650C">
      <w:pPr>
        <w:autoSpaceDE w:val="0"/>
        <w:autoSpaceDN w:val="0"/>
        <w:adjustRightInd w:val="0"/>
        <w:spacing w:line="360" w:lineRule="auto"/>
        <w:jc w:val="center"/>
        <w:rPr>
          <w:rFonts w:asciiTheme="minorEastAsia" w:hAnsiTheme="minorEastAsia" w:cs="黑体"/>
          <w:b/>
          <w:bCs/>
          <w:sz w:val="44"/>
          <w:szCs w:val="44"/>
          <w:lang w:val="zh-CN"/>
        </w:rPr>
      </w:pPr>
    </w:p>
    <w:p w:rsidR="009F650C" w:rsidRDefault="0022494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F650C" w:rsidRDefault="009F650C"/>
    <w:p w:rsidR="009F650C" w:rsidRDefault="009F650C"/>
    <w:p w:rsidR="009F650C" w:rsidRDefault="009F650C"/>
    <w:p w:rsidR="009F650C" w:rsidRDefault="0022494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F650C" w:rsidRDefault="00224947">
      <w:pPr>
        <w:spacing w:line="360" w:lineRule="auto"/>
        <w:jc w:val="center"/>
        <w:rPr>
          <w:rFonts w:ascii="宋体" w:hAnsi="宋体"/>
          <w:b/>
          <w:bCs/>
          <w:color w:val="000000"/>
          <w:sz w:val="28"/>
          <w:szCs w:val="28"/>
        </w:rPr>
      </w:pPr>
      <w:r>
        <w:rPr>
          <w:rFonts w:ascii="宋体" w:hAnsi="宋体"/>
          <w:b/>
          <w:bCs/>
          <w:color w:val="000000"/>
          <w:sz w:val="28"/>
          <w:szCs w:val="28"/>
        </w:rPr>
        <w:t> </w:t>
      </w:r>
    </w:p>
    <w:p w:rsidR="009F650C" w:rsidRDefault="009F650C"/>
    <w:p w:rsidR="009F650C" w:rsidRDefault="009F650C"/>
    <w:p w:rsidR="009F650C" w:rsidRDefault="009F650C"/>
    <w:p w:rsidR="009F650C" w:rsidRDefault="009F650C"/>
    <w:p w:rsidR="009F650C" w:rsidRDefault="009F650C"/>
    <w:p w:rsidR="009F650C" w:rsidRDefault="009F650C"/>
    <w:p w:rsidR="009F650C" w:rsidRDefault="009F650C"/>
    <w:sectPr w:rsidR="009F650C" w:rsidSect="009F650C">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08" w:rsidRDefault="003A3808" w:rsidP="009F650C">
      <w:r>
        <w:separator/>
      </w:r>
    </w:p>
  </w:endnote>
  <w:endnote w:type="continuationSeparator" w:id="0">
    <w:p w:rsidR="003A3808" w:rsidRDefault="003A3808" w:rsidP="009F6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9" w:rsidRDefault="00502469">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02469" w:rsidRDefault="00502469">
                <w:pPr>
                  <w:pStyle w:val="a9"/>
                </w:pPr>
                <w:fldSimple w:instr=" PAGE  \* MERGEFORMAT ">
                  <w:r w:rsidR="00106DD3">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08" w:rsidRDefault="003A3808" w:rsidP="009F650C">
      <w:r>
        <w:separator/>
      </w:r>
    </w:p>
  </w:footnote>
  <w:footnote w:type="continuationSeparator" w:id="0">
    <w:p w:rsidR="003A3808" w:rsidRDefault="003A3808" w:rsidP="009F6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73C7489D"/>
    <w:multiLevelType w:val="singleLevel"/>
    <w:tmpl w:val="73C7489D"/>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09A2"/>
    <w:rsid w:val="00001AAB"/>
    <w:rsid w:val="0000220B"/>
    <w:rsid w:val="000028B5"/>
    <w:rsid w:val="00003C00"/>
    <w:rsid w:val="00003D13"/>
    <w:rsid w:val="00004870"/>
    <w:rsid w:val="00005763"/>
    <w:rsid w:val="00006D15"/>
    <w:rsid w:val="00010A8E"/>
    <w:rsid w:val="00011468"/>
    <w:rsid w:val="0001385B"/>
    <w:rsid w:val="000159BD"/>
    <w:rsid w:val="00015CB5"/>
    <w:rsid w:val="00016ECB"/>
    <w:rsid w:val="00020755"/>
    <w:rsid w:val="00025E45"/>
    <w:rsid w:val="000311FB"/>
    <w:rsid w:val="000328B5"/>
    <w:rsid w:val="00034E53"/>
    <w:rsid w:val="000352B8"/>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0A64"/>
    <w:rsid w:val="000B34D1"/>
    <w:rsid w:val="000B59E9"/>
    <w:rsid w:val="000B6F3E"/>
    <w:rsid w:val="000C05E8"/>
    <w:rsid w:val="000C393F"/>
    <w:rsid w:val="000C57C8"/>
    <w:rsid w:val="000C5930"/>
    <w:rsid w:val="000C6651"/>
    <w:rsid w:val="000C6CC0"/>
    <w:rsid w:val="000C6E80"/>
    <w:rsid w:val="000D24E2"/>
    <w:rsid w:val="000D74F9"/>
    <w:rsid w:val="000E263E"/>
    <w:rsid w:val="000E264F"/>
    <w:rsid w:val="000E4F3B"/>
    <w:rsid w:val="000E5C96"/>
    <w:rsid w:val="001008C2"/>
    <w:rsid w:val="001052E3"/>
    <w:rsid w:val="00106DD3"/>
    <w:rsid w:val="00110207"/>
    <w:rsid w:val="00110C26"/>
    <w:rsid w:val="0011232C"/>
    <w:rsid w:val="0011325E"/>
    <w:rsid w:val="001262C8"/>
    <w:rsid w:val="001276EF"/>
    <w:rsid w:val="00140426"/>
    <w:rsid w:val="00141B3F"/>
    <w:rsid w:val="00142385"/>
    <w:rsid w:val="00147B7D"/>
    <w:rsid w:val="001524A6"/>
    <w:rsid w:val="001577A0"/>
    <w:rsid w:val="00163CBE"/>
    <w:rsid w:val="001645B9"/>
    <w:rsid w:val="00165060"/>
    <w:rsid w:val="00171E03"/>
    <w:rsid w:val="00177750"/>
    <w:rsid w:val="001829C2"/>
    <w:rsid w:val="00183EF7"/>
    <w:rsid w:val="00185ECD"/>
    <w:rsid w:val="0018761C"/>
    <w:rsid w:val="001948F5"/>
    <w:rsid w:val="00195D1B"/>
    <w:rsid w:val="00196650"/>
    <w:rsid w:val="001977EA"/>
    <w:rsid w:val="001A4C92"/>
    <w:rsid w:val="001A5040"/>
    <w:rsid w:val="001A70C2"/>
    <w:rsid w:val="001B41AD"/>
    <w:rsid w:val="001B6332"/>
    <w:rsid w:val="001B7057"/>
    <w:rsid w:val="001B7C18"/>
    <w:rsid w:val="001C0F1B"/>
    <w:rsid w:val="001C309B"/>
    <w:rsid w:val="001C6C61"/>
    <w:rsid w:val="001D357E"/>
    <w:rsid w:val="001D3FB6"/>
    <w:rsid w:val="001D46FE"/>
    <w:rsid w:val="001D6E54"/>
    <w:rsid w:val="001E03A8"/>
    <w:rsid w:val="001E1B0A"/>
    <w:rsid w:val="001E570D"/>
    <w:rsid w:val="001E66A5"/>
    <w:rsid w:val="001E6C54"/>
    <w:rsid w:val="001E78EA"/>
    <w:rsid w:val="001F06AC"/>
    <w:rsid w:val="001F121D"/>
    <w:rsid w:val="001F202D"/>
    <w:rsid w:val="001F2C76"/>
    <w:rsid w:val="001F4319"/>
    <w:rsid w:val="001F4B20"/>
    <w:rsid w:val="001F7E43"/>
    <w:rsid w:val="002026FE"/>
    <w:rsid w:val="002121A9"/>
    <w:rsid w:val="00212788"/>
    <w:rsid w:val="00216728"/>
    <w:rsid w:val="002232E0"/>
    <w:rsid w:val="00223E42"/>
    <w:rsid w:val="00224947"/>
    <w:rsid w:val="00235E0B"/>
    <w:rsid w:val="00243B01"/>
    <w:rsid w:val="00247570"/>
    <w:rsid w:val="00247938"/>
    <w:rsid w:val="0025172F"/>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1FD9"/>
    <w:rsid w:val="002A235E"/>
    <w:rsid w:val="002A5CCE"/>
    <w:rsid w:val="002B2B54"/>
    <w:rsid w:val="002B2BE8"/>
    <w:rsid w:val="002C08BF"/>
    <w:rsid w:val="002D0D13"/>
    <w:rsid w:val="002D70B4"/>
    <w:rsid w:val="002E3055"/>
    <w:rsid w:val="002E60F6"/>
    <w:rsid w:val="002E744B"/>
    <w:rsid w:val="002F55E4"/>
    <w:rsid w:val="002F7CB7"/>
    <w:rsid w:val="0030587D"/>
    <w:rsid w:val="0031527C"/>
    <w:rsid w:val="00316537"/>
    <w:rsid w:val="00316973"/>
    <w:rsid w:val="00316D67"/>
    <w:rsid w:val="00334874"/>
    <w:rsid w:val="00336815"/>
    <w:rsid w:val="00345108"/>
    <w:rsid w:val="00345E09"/>
    <w:rsid w:val="00350E1D"/>
    <w:rsid w:val="00351DC8"/>
    <w:rsid w:val="0035386D"/>
    <w:rsid w:val="00360DAD"/>
    <w:rsid w:val="00365286"/>
    <w:rsid w:val="00365491"/>
    <w:rsid w:val="00365BDD"/>
    <w:rsid w:val="00370076"/>
    <w:rsid w:val="00370DFF"/>
    <w:rsid w:val="003776D0"/>
    <w:rsid w:val="00377D61"/>
    <w:rsid w:val="00380000"/>
    <w:rsid w:val="00383277"/>
    <w:rsid w:val="00391CDE"/>
    <w:rsid w:val="003A02F1"/>
    <w:rsid w:val="003A3808"/>
    <w:rsid w:val="003A4C56"/>
    <w:rsid w:val="003B12AB"/>
    <w:rsid w:val="003B5BE5"/>
    <w:rsid w:val="003C013E"/>
    <w:rsid w:val="003C191A"/>
    <w:rsid w:val="003C669F"/>
    <w:rsid w:val="003D2A39"/>
    <w:rsid w:val="003D6EA0"/>
    <w:rsid w:val="003E4CE5"/>
    <w:rsid w:val="003E5D20"/>
    <w:rsid w:val="003E7330"/>
    <w:rsid w:val="003F044D"/>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31CF"/>
    <w:rsid w:val="00465AF5"/>
    <w:rsid w:val="004661DD"/>
    <w:rsid w:val="004661DE"/>
    <w:rsid w:val="004676F5"/>
    <w:rsid w:val="004713E9"/>
    <w:rsid w:val="00475975"/>
    <w:rsid w:val="00475BC1"/>
    <w:rsid w:val="00477E2A"/>
    <w:rsid w:val="00483BBC"/>
    <w:rsid w:val="0049069C"/>
    <w:rsid w:val="00495A3E"/>
    <w:rsid w:val="004A1281"/>
    <w:rsid w:val="004A35BF"/>
    <w:rsid w:val="004A3D12"/>
    <w:rsid w:val="004A66BA"/>
    <w:rsid w:val="004A69C6"/>
    <w:rsid w:val="004C00FF"/>
    <w:rsid w:val="004C15CA"/>
    <w:rsid w:val="004C3610"/>
    <w:rsid w:val="004C78D4"/>
    <w:rsid w:val="004D1A38"/>
    <w:rsid w:val="004D7FCC"/>
    <w:rsid w:val="004E3BC4"/>
    <w:rsid w:val="004E511F"/>
    <w:rsid w:val="004F3FD7"/>
    <w:rsid w:val="004F551F"/>
    <w:rsid w:val="004F6FBD"/>
    <w:rsid w:val="004F797A"/>
    <w:rsid w:val="0050133C"/>
    <w:rsid w:val="0050201F"/>
    <w:rsid w:val="0050216B"/>
    <w:rsid w:val="005021E8"/>
    <w:rsid w:val="00502469"/>
    <w:rsid w:val="00506535"/>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1D03"/>
    <w:rsid w:val="00555840"/>
    <w:rsid w:val="005601D7"/>
    <w:rsid w:val="005675CA"/>
    <w:rsid w:val="0057088E"/>
    <w:rsid w:val="00570A9D"/>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287"/>
    <w:rsid w:val="005E6DCD"/>
    <w:rsid w:val="005F09E9"/>
    <w:rsid w:val="005F3918"/>
    <w:rsid w:val="005F7E35"/>
    <w:rsid w:val="006010BB"/>
    <w:rsid w:val="00601DC9"/>
    <w:rsid w:val="00603BB7"/>
    <w:rsid w:val="006070B9"/>
    <w:rsid w:val="0061021B"/>
    <w:rsid w:val="006211BD"/>
    <w:rsid w:val="00621788"/>
    <w:rsid w:val="00622134"/>
    <w:rsid w:val="00622FF6"/>
    <w:rsid w:val="006341CB"/>
    <w:rsid w:val="00636AAD"/>
    <w:rsid w:val="00644DD3"/>
    <w:rsid w:val="00644E97"/>
    <w:rsid w:val="00651415"/>
    <w:rsid w:val="00662969"/>
    <w:rsid w:val="006674B6"/>
    <w:rsid w:val="0066760C"/>
    <w:rsid w:val="00671218"/>
    <w:rsid w:val="00674280"/>
    <w:rsid w:val="00680403"/>
    <w:rsid w:val="00681A9E"/>
    <w:rsid w:val="0068441A"/>
    <w:rsid w:val="00685CAE"/>
    <w:rsid w:val="00687238"/>
    <w:rsid w:val="0069117B"/>
    <w:rsid w:val="006936F5"/>
    <w:rsid w:val="006951C7"/>
    <w:rsid w:val="00695682"/>
    <w:rsid w:val="006A7E31"/>
    <w:rsid w:val="006B3B14"/>
    <w:rsid w:val="006B5C31"/>
    <w:rsid w:val="006B7399"/>
    <w:rsid w:val="006C33F0"/>
    <w:rsid w:val="006C575E"/>
    <w:rsid w:val="006D24FE"/>
    <w:rsid w:val="006D7995"/>
    <w:rsid w:val="006E09B9"/>
    <w:rsid w:val="006E1073"/>
    <w:rsid w:val="006E2C2C"/>
    <w:rsid w:val="006E5294"/>
    <w:rsid w:val="006E69A9"/>
    <w:rsid w:val="006E7D75"/>
    <w:rsid w:val="006F01C7"/>
    <w:rsid w:val="006F42BD"/>
    <w:rsid w:val="006F4C1F"/>
    <w:rsid w:val="006F6735"/>
    <w:rsid w:val="00703498"/>
    <w:rsid w:val="007057D7"/>
    <w:rsid w:val="007067A6"/>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B05"/>
    <w:rsid w:val="00765E10"/>
    <w:rsid w:val="00771B80"/>
    <w:rsid w:val="00773878"/>
    <w:rsid w:val="00773BF9"/>
    <w:rsid w:val="00775A7C"/>
    <w:rsid w:val="00775C43"/>
    <w:rsid w:val="00781C8B"/>
    <w:rsid w:val="00784839"/>
    <w:rsid w:val="007942AC"/>
    <w:rsid w:val="007A05F2"/>
    <w:rsid w:val="007A0F7B"/>
    <w:rsid w:val="007A1777"/>
    <w:rsid w:val="007A714E"/>
    <w:rsid w:val="007B14B3"/>
    <w:rsid w:val="007B3355"/>
    <w:rsid w:val="007B61C6"/>
    <w:rsid w:val="007C23FB"/>
    <w:rsid w:val="007C4218"/>
    <w:rsid w:val="007C6809"/>
    <w:rsid w:val="007D2BA0"/>
    <w:rsid w:val="007D37EB"/>
    <w:rsid w:val="007D5E1B"/>
    <w:rsid w:val="007D6EF3"/>
    <w:rsid w:val="007E2A0C"/>
    <w:rsid w:val="007E503D"/>
    <w:rsid w:val="007E5F12"/>
    <w:rsid w:val="007F0606"/>
    <w:rsid w:val="007F1CC8"/>
    <w:rsid w:val="007F7141"/>
    <w:rsid w:val="007F7203"/>
    <w:rsid w:val="00810B9A"/>
    <w:rsid w:val="008123F9"/>
    <w:rsid w:val="00813462"/>
    <w:rsid w:val="008147AE"/>
    <w:rsid w:val="00814D8F"/>
    <w:rsid w:val="00815F3D"/>
    <w:rsid w:val="00815F60"/>
    <w:rsid w:val="008219F4"/>
    <w:rsid w:val="00822AC8"/>
    <w:rsid w:val="00826A34"/>
    <w:rsid w:val="00827FEC"/>
    <w:rsid w:val="00834D27"/>
    <w:rsid w:val="00845805"/>
    <w:rsid w:val="00847A1F"/>
    <w:rsid w:val="00856E26"/>
    <w:rsid w:val="008629A1"/>
    <w:rsid w:val="00870DCD"/>
    <w:rsid w:val="008726CC"/>
    <w:rsid w:val="00873D2D"/>
    <w:rsid w:val="00875099"/>
    <w:rsid w:val="008824BB"/>
    <w:rsid w:val="00882716"/>
    <w:rsid w:val="008868B3"/>
    <w:rsid w:val="00893816"/>
    <w:rsid w:val="00894121"/>
    <w:rsid w:val="00896627"/>
    <w:rsid w:val="008A532F"/>
    <w:rsid w:val="008A735D"/>
    <w:rsid w:val="008B1EBC"/>
    <w:rsid w:val="008B3760"/>
    <w:rsid w:val="008B3C5F"/>
    <w:rsid w:val="008B4CCA"/>
    <w:rsid w:val="008B62B1"/>
    <w:rsid w:val="008B6376"/>
    <w:rsid w:val="008C0905"/>
    <w:rsid w:val="008C380D"/>
    <w:rsid w:val="008E0022"/>
    <w:rsid w:val="008E36C2"/>
    <w:rsid w:val="008E7034"/>
    <w:rsid w:val="00903C60"/>
    <w:rsid w:val="00904267"/>
    <w:rsid w:val="00910FBF"/>
    <w:rsid w:val="009130EC"/>
    <w:rsid w:val="00913638"/>
    <w:rsid w:val="00920741"/>
    <w:rsid w:val="009210C2"/>
    <w:rsid w:val="00932316"/>
    <w:rsid w:val="009324B7"/>
    <w:rsid w:val="00933A6C"/>
    <w:rsid w:val="0093647B"/>
    <w:rsid w:val="009407DF"/>
    <w:rsid w:val="0094149A"/>
    <w:rsid w:val="0094220F"/>
    <w:rsid w:val="00944C89"/>
    <w:rsid w:val="009462A9"/>
    <w:rsid w:val="00947FB1"/>
    <w:rsid w:val="00951C8E"/>
    <w:rsid w:val="0095409B"/>
    <w:rsid w:val="009567E8"/>
    <w:rsid w:val="00964173"/>
    <w:rsid w:val="009652AA"/>
    <w:rsid w:val="00971DFC"/>
    <w:rsid w:val="00972047"/>
    <w:rsid w:val="00973BD1"/>
    <w:rsid w:val="00974710"/>
    <w:rsid w:val="00976944"/>
    <w:rsid w:val="00977773"/>
    <w:rsid w:val="009872E3"/>
    <w:rsid w:val="00992F1F"/>
    <w:rsid w:val="0099354B"/>
    <w:rsid w:val="0099388B"/>
    <w:rsid w:val="00994A8A"/>
    <w:rsid w:val="009A0AC7"/>
    <w:rsid w:val="009A296B"/>
    <w:rsid w:val="009A2BC5"/>
    <w:rsid w:val="009A47E3"/>
    <w:rsid w:val="009A6F91"/>
    <w:rsid w:val="009B3ABA"/>
    <w:rsid w:val="009C12AB"/>
    <w:rsid w:val="009C35AA"/>
    <w:rsid w:val="009C3A27"/>
    <w:rsid w:val="009D0D89"/>
    <w:rsid w:val="009D24B7"/>
    <w:rsid w:val="009E037C"/>
    <w:rsid w:val="009E1FE4"/>
    <w:rsid w:val="009E2947"/>
    <w:rsid w:val="009E2AB7"/>
    <w:rsid w:val="009E483D"/>
    <w:rsid w:val="009E6006"/>
    <w:rsid w:val="009E7434"/>
    <w:rsid w:val="009F20BB"/>
    <w:rsid w:val="009F55F0"/>
    <w:rsid w:val="009F650C"/>
    <w:rsid w:val="009F6831"/>
    <w:rsid w:val="00A0270D"/>
    <w:rsid w:val="00A05160"/>
    <w:rsid w:val="00A06482"/>
    <w:rsid w:val="00A066DE"/>
    <w:rsid w:val="00A115DE"/>
    <w:rsid w:val="00A1226A"/>
    <w:rsid w:val="00A146D0"/>
    <w:rsid w:val="00A157E2"/>
    <w:rsid w:val="00A26A2D"/>
    <w:rsid w:val="00A272CE"/>
    <w:rsid w:val="00A30773"/>
    <w:rsid w:val="00A409A7"/>
    <w:rsid w:val="00A44E4A"/>
    <w:rsid w:val="00A5050D"/>
    <w:rsid w:val="00A57099"/>
    <w:rsid w:val="00A577F4"/>
    <w:rsid w:val="00A630FF"/>
    <w:rsid w:val="00A634C2"/>
    <w:rsid w:val="00A64A37"/>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83858"/>
    <w:rsid w:val="00B90F7B"/>
    <w:rsid w:val="00B91885"/>
    <w:rsid w:val="00B95A20"/>
    <w:rsid w:val="00BA3A7A"/>
    <w:rsid w:val="00BA3DD9"/>
    <w:rsid w:val="00BB1EC0"/>
    <w:rsid w:val="00BB24C9"/>
    <w:rsid w:val="00BB42A7"/>
    <w:rsid w:val="00BB51F6"/>
    <w:rsid w:val="00BB6CC2"/>
    <w:rsid w:val="00BC01E9"/>
    <w:rsid w:val="00BC05E7"/>
    <w:rsid w:val="00BC7CAD"/>
    <w:rsid w:val="00BD0FE7"/>
    <w:rsid w:val="00BD2C6A"/>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0A1"/>
    <w:rsid w:val="00CA62C1"/>
    <w:rsid w:val="00CB5066"/>
    <w:rsid w:val="00CB5576"/>
    <w:rsid w:val="00CC1121"/>
    <w:rsid w:val="00CC5BE0"/>
    <w:rsid w:val="00CD4CBE"/>
    <w:rsid w:val="00CD7E6D"/>
    <w:rsid w:val="00CE0F39"/>
    <w:rsid w:val="00CE6AB4"/>
    <w:rsid w:val="00CF4F24"/>
    <w:rsid w:val="00CF50D9"/>
    <w:rsid w:val="00D006C0"/>
    <w:rsid w:val="00D10F92"/>
    <w:rsid w:val="00D11037"/>
    <w:rsid w:val="00D20741"/>
    <w:rsid w:val="00D21019"/>
    <w:rsid w:val="00D227B2"/>
    <w:rsid w:val="00D228EB"/>
    <w:rsid w:val="00D23E27"/>
    <w:rsid w:val="00D268E9"/>
    <w:rsid w:val="00D311DE"/>
    <w:rsid w:val="00D31F0B"/>
    <w:rsid w:val="00D3278A"/>
    <w:rsid w:val="00D35049"/>
    <w:rsid w:val="00D409E1"/>
    <w:rsid w:val="00D44821"/>
    <w:rsid w:val="00D4485B"/>
    <w:rsid w:val="00D54C29"/>
    <w:rsid w:val="00D60BC1"/>
    <w:rsid w:val="00D80E45"/>
    <w:rsid w:val="00D85124"/>
    <w:rsid w:val="00D87AE5"/>
    <w:rsid w:val="00D87CA6"/>
    <w:rsid w:val="00D90CE2"/>
    <w:rsid w:val="00D95770"/>
    <w:rsid w:val="00DA2AE3"/>
    <w:rsid w:val="00DA3386"/>
    <w:rsid w:val="00DA70EB"/>
    <w:rsid w:val="00DB13A9"/>
    <w:rsid w:val="00DB4C7C"/>
    <w:rsid w:val="00DB748A"/>
    <w:rsid w:val="00DC5A3D"/>
    <w:rsid w:val="00DD116A"/>
    <w:rsid w:val="00DD1648"/>
    <w:rsid w:val="00DE2D8F"/>
    <w:rsid w:val="00DE5E53"/>
    <w:rsid w:val="00E05333"/>
    <w:rsid w:val="00E05C92"/>
    <w:rsid w:val="00E155B5"/>
    <w:rsid w:val="00E16A95"/>
    <w:rsid w:val="00E203D7"/>
    <w:rsid w:val="00E215CC"/>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7EB"/>
    <w:rsid w:val="00EB3D1C"/>
    <w:rsid w:val="00EB4C15"/>
    <w:rsid w:val="00EC0745"/>
    <w:rsid w:val="00EC2484"/>
    <w:rsid w:val="00EC754E"/>
    <w:rsid w:val="00ED4705"/>
    <w:rsid w:val="00ED4AF7"/>
    <w:rsid w:val="00ED6B39"/>
    <w:rsid w:val="00EE20E3"/>
    <w:rsid w:val="00EE37D3"/>
    <w:rsid w:val="00EE38E4"/>
    <w:rsid w:val="00EF38CD"/>
    <w:rsid w:val="00EF4BF5"/>
    <w:rsid w:val="00EF4CE3"/>
    <w:rsid w:val="00EF56E4"/>
    <w:rsid w:val="00EF684F"/>
    <w:rsid w:val="00EF69A2"/>
    <w:rsid w:val="00F01880"/>
    <w:rsid w:val="00F02D6A"/>
    <w:rsid w:val="00F06A23"/>
    <w:rsid w:val="00F12CE8"/>
    <w:rsid w:val="00F13EFD"/>
    <w:rsid w:val="00F165A3"/>
    <w:rsid w:val="00F21E3B"/>
    <w:rsid w:val="00F27F81"/>
    <w:rsid w:val="00F30ABD"/>
    <w:rsid w:val="00F3359B"/>
    <w:rsid w:val="00F35C0A"/>
    <w:rsid w:val="00F43428"/>
    <w:rsid w:val="00F44074"/>
    <w:rsid w:val="00F4626B"/>
    <w:rsid w:val="00F51389"/>
    <w:rsid w:val="00F51B57"/>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3701"/>
    <w:rsid w:val="00FA5D51"/>
    <w:rsid w:val="00FA64E7"/>
    <w:rsid w:val="00FA774A"/>
    <w:rsid w:val="00FB0DF3"/>
    <w:rsid w:val="00FC0DEB"/>
    <w:rsid w:val="00FC4909"/>
    <w:rsid w:val="00FC4962"/>
    <w:rsid w:val="00FD12DE"/>
    <w:rsid w:val="00FD62FF"/>
    <w:rsid w:val="00FE2F78"/>
    <w:rsid w:val="00FE4176"/>
    <w:rsid w:val="00FE4663"/>
    <w:rsid w:val="00FE61C6"/>
    <w:rsid w:val="00FF4EA4"/>
    <w:rsid w:val="04510252"/>
    <w:rsid w:val="0B332660"/>
    <w:rsid w:val="0C005748"/>
    <w:rsid w:val="0C015D27"/>
    <w:rsid w:val="0CBF7C71"/>
    <w:rsid w:val="164121BA"/>
    <w:rsid w:val="18280E58"/>
    <w:rsid w:val="18FA36ED"/>
    <w:rsid w:val="19165188"/>
    <w:rsid w:val="232B74DE"/>
    <w:rsid w:val="24AE6FF0"/>
    <w:rsid w:val="254514D3"/>
    <w:rsid w:val="270F70A7"/>
    <w:rsid w:val="283A1D8C"/>
    <w:rsid w:val="28AE3EFD"/>
    <w:rsid w:val="2C1D7306"/>
    <w:rsid w:val="2E3778CD"/>
    <w:rsid w:val="2F056703"/>
    <w:rsid w:val="2FA64486"/>
    <w:rsid w:val="30D36682"/>
    <w:rsid w:val="310505CF"/>
    <w:rsid w:val="37BB0B25"/>
    <w:rsid w:val="3AD26EB6"/>
    <w:rsid w:val="4B072734"/>
    <w:rsid w:val="4ED44A98"/>
    <w:rsid w:val="55894ECB"/>
    <w:rsid w:val="57526E1C"/>
    <w:rsid w:val="65512AC5"/>
    <w:rsid w:val="6A162270"/>
    <w:rsid w:val="75B864D1"/>
    <w:rsid w:val="78E5238B"/>
    <w:rsid w:val="7A1C2DFC"/>
    <w:rsid w:val="7B823089"/>
    <w:rsid w:val="7C31134F"/>
    <w:rsid w:val="7CC65BAB"/>
    <w:rsid w:val="7D592A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50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F650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F650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F650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F650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9F650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9F650C"/>
    <w:pPr>
      <w:spacing w:after="120"/>
    </w:pPr>
  </w:style>
  <w:style w:type="paragraph" w:styleId="a5">
    <w:name w:val="Normal Indent"/>
    <w:basedOn w:val="a"/>
    <w:qFormat/>
    <w:rsid w:val="009F650C"/>
    <w:pPr>
      <w:ind w:firstLine="425"/>
    </w:pPr>
    <w:rPr>
      <w:rFonts w:ascii="Times New Roman" w:eastAsia="宋体" w:hAnsi="Times New Roman" w:cs="Times New Roman"/>
      <w:szCs w:val="20"/>
    </w:rPr>
  </w:style>
  <w:style w:type="paragraph" w:styleId="a6">
    <w:name w:val="caption"/>
    <w:basedOn w:val="a"/>
    <w:next w:val="a"/>
    <w:qFormat/>
    <w:rsid w:val="009F650C"/>
    <w:rPr>
      <w:rFonts w:ascii="Arial" w:eastAsia="黑体" w:hAnsi="Arial" w:cs="Arial"/>
      <w:sz w:val="20"/>
      <w:szCs w:val="20"/>
    </w:rPr>
  </w:style>
  <w:style w:type="paragraph" w:styleId="30">
    <w:name w:val="Body Text 3"/>
    <w:basedOn w:val="a"/>
    <w:link w:val="3Char0"/>
    <w:qFormat/>
    <w:rsid w:val="009F650C"/>
    <w:rPr>
      <w:rFonts w:ascii="Times New Roman" w:eastAsia="宋体" w:hAnsi="Times New Roman" w:cs="Times New Roman"/>
      <w:color w:val="FF0000"/>
      <w:sz w:val="24"/>
      <w:szCs w:val="24"/>
    </w:rPr>
  </w:style>
  <w:style w:type="paragraph" w:styleId="5">
    <w:name w:val="toc 5"/>
    <w:basedOn w:val="a"/>
    <w:next w:val="a"/>
    <w:uiPriority w:val="39"/>
    <w:qFormat/>
    <w:rsid w:val="009F650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F650C"/>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9F650C"/>
    <w:rPr>
      <w:rFonts w:eastAsia="宋体"/>
      <w:sz w:val="24"/>
    </w:rPr>
  </w:style>
  <w:style w:type="paragraph" w:styleId="a8">
    <w:name w:val="Date"/>
    <w:basedOn w:val="a"/>
    <w:next w:val="a"/>
    <w:link w:val="Char2"/>
    <w:uiPriority w:val="99"/>
    <w:unhideWhenUsed/>
    <w:qFormat/>
    <w:rsid w:val="009F650C"/>
    <w:pPr>
      <w:ind w:leftChars="2500" w:left="100"/>
    </w:pPr>
  </w:style>
  <w:style w:type="paragraph" w:styleId="a9">
    <w:name w:val="footer"/>
    <w:basedOn w:val="a"/>
    <w:link w:val="Char3"/>
    <w:uiPriority w:val="99"/>
    <w:unhideWhenUsed/>
    <w:qFormat/>
    <w:rsid w:val="009F650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F650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9F650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9F6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F650C"/>
    <w:rPr>
      <w:rFonts w:ascii="Calibri" w:eastAsia="宋体" w:hAnsi="Calibri" w:cs="Times New Roman"/>
      <w:sz w:val="24"/>
      <w:szCs w:val="24"/>
    </w:rPr>
  </w:style>
  <w:style w:type="character" w:styleId="ac">
    <w:name w:val="Strong"/>
    <w:basedOn w:val="a0"/>
    <w:uiPriority w:val="22"/>
    <w:qFormat/>
    <w:rsid w:val="009F650C"/>
    <w:rPr>
      <w:b/>
      <w:bCs/>
    </w:rPr>
  </w:style>
  <w:style w:type="character" w:styleId="ad">
    <w:name w:val="FollowedHyperlink"/>
    <w:basedOn w:val="a0"/>
    <w:uiPriority w:val="99"/>
    <w:semiHidden/>
    <w:unhideWhenUsed/>
    <w:qFormat/>
    <w:rsid w:val="009F650C"/>
    <w:rPr>
      <w:color w:val="800080" w:themeColor="followedHyperlink"/>
      <w:u w:val="single"/>
    </w:rPr>
  </w:style>
  <w:style w:type="character" w:styleId="ae">
    <w:name w:val="Emphasis"/>
    <w:basedOn w:val="a0"/>
    <w:uiPriority w:val="20"/>
    <w:qFormat/>
    <w:rsid w:val="009F650C"/>
    <w:rPr>
      <w:i/>
      <w:iCs/>
    </w:rPr>
  </w:style>
  <w:style w:type="character" w:styleId="af">
    <w:name w:val="Hyperlink"/>
    <w:basedOn w:val="a0"/>
    <w:uiPriority w:val="99"/>
    <w:unhideWhenUsed/>
    <w:qFormat/>
    <w:rsid w:val="009F650C"/>
    <w:rPr>
      <w:color w:val="0000FF"/>
      <w:u w:val="single"/>
    </w:rPr>
  </w:style>
  <w:style w:type="character" w:customStyle="1" w:styleId="1Char">
    <w:name w:val="标题 1 Char"/>
    <w:basedOn w:val="a0"/>
    <w:link w:val="1"/>
    <w:rsid w:val="009F650C"/>
    <w:rPr>
      <w:rFonts w:ascii="Calibri" w:eastAsia="宋体" w:hAnsi="Calibri" w:cs="Times New Roman"/>
      <w:b/>
      <w:bCs/>
      <w:kern w:val="44"/>
      <w:sz w:val="44"/>
      <w:szCs w:val="44"/>
    </w:rPr>
  </w:style>
  <w:style w:type="character" w:customStyle="1" w:styleId="2Char">
    <w:name w:val="标题 2 Char"/>
    <w:basedOn w:val="a0"/>
    <w:link w:val="2"/>
    <w:qFormat/>
    <w:rsid w:val="009F650C"/>
    <w:rPr>
      <w:rFonts w:ascii="Arial" w:eastAsia="黑体" w:hAnsi="Arial" w:cs="Times New Roman"/>
      <w:b/>
      <w:bCs/>
      <w:kern w:val="0"/>
      <w:sz w:val="32"/>
      <w:szCs w:val="32"/>
    </w:rPr>
  </w:style>
  <w:style w:type="character" w:customStyle="1" w:styleId="3Char">
    <w:name w:val="标题 3 Char"/>
    <w:basedOn w:val="a0"/>
    <w:link w:val="3"/>
    <w:qFormat/>
    <w:rsid w:val="009F650C"/>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F650C"/>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F650C"/>
    <w:rPr>
      <w:rFonts w:eastAsia="宋体"/>
      <w:sz w:val="24"/>
    </w:rPr>
  </w:style>
  <w:style w:type="character" w:customStyle="1" w:styleId="Char2">
    <w:name w:val="日期 Char"/>
    <w:basedOn w:val="a0"/>
    <w:link w:val="a8"/>
    <w:uiPriority w:val="99"/>
    <w:qFormat/>
    <w:rsid w:val="009F650C"/>
  </w:style>
  <w:style w:type="character" w:customStyle="1" w:styleId="Char3">
    <w:name w:val="页脚 Char"/>
    <w:basedOn w:val="a0"/>
    <w:link w:val="a9"/>
    <w:uiPriority w:val="99"/>
    <w:qFormat/>
    <w:rsid w:val="009F650C"/>
    <w:rPr>
      <w:sz w:val="18"/>
      <w:szCs w:val="18"/>
    </w:rPr>
  </w:style>
  <w:style w:type="character" w:customStyle="1" w:styleId="Char4">
    <w:name w:val="页眉 Char"/>
    <w:basedOn w:val="a0"/>
    <w:link w:val="aa"/>
    <w:uiPriority w:val="99"/>
    <w:qFormat/>
    <w:rsid w:val="009F650C"/>
    <w:rPr>
      <w:sz w:val="18"/>
      <w:szCs w:val="18"/>
    </w:rPr>
  </w:style>
  <w:style w:type="character" w:customStyle="1" w:styleId="Char10">
    <w:name w:val="纯文本 Char1"/>
    <w:qFormat/>
    <w:rsid w:val="009F650C"/>
    <w:rPr>
      <w:rFonts w:eastAsia="宋体"/>
      <w:sz w:val="24"/>
    </w:rPr>
  </w:style>
  <w:style w:type="paragraph" w:customStyle="1" w:styleId="Default">
    <w:name w:val="Default"/>
    <w:qFormat/>
    <w:rsid w:val="009F650C"/>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9F650C"/>
    <w:pPr>
      <w:ind w:firstLineChars="200" w:firstLine="420"/>
    </w:pPr>
  </w:style>
  <w:style w:type="paragraph" w:styleId="af0">
    <w:name w:val="List Paragraph"/>
    <w:basedOn w:val="a"/>
    <w:uiPriority w:val="99"/>
    <w:unhideWhenUsed/>
    <w:qFormat/>
    <w:rsid w:val="009F650C"/>
    <w:pPr>
      <w:ind w:firstLineChars="200" w:firstLine="420"/>
    </w:pPr>
  </w:style>
  <w:style w:type="character" w:customStyle="1" w:styleId="CharChar">
    <w:name w:val="正文文本缩进 Char Char"/>
    <w:link w:val="13"/>
    <w:qFormat/>
    <w:rsid w:val="009F650C"/>
    <w:rPr>
      <w:rFonts w:ascii="宋体"/>
      <w:sz w:val="24"/>
    </w:rPr>
  </w:style>
  <w:style w:type="paragraph" w:customStyle="1" w:styleId="13">
    <w:name w:val="正文文本缩进1"/>
    <w:basedOn w:val="a"/>
    <w:link w:val="CharChar"/>
    <w:rsid w:val="009F650C"/>
    <w:pPr>
      <w:spacing w:line="360" w:lineRule="auto"/>
      <w:ind w:firstLineChars="200" w:firstLine="480"/>
    </w:pPr>
    <w:rPr>
      <w:rFonts w:ascii="宋体"/>
      <w:sz w:val="24"/>
    </w:rPr>
  </w:style>
  <w:style w:type="character" w:customStyle="1" w:styleId="CharChar0">
    <w:name w:val="日期 Char Char"/>
    <w:link w:val="14"/>
    <w:rsid w:val="009F650C"/>
    <w:rPr>
      <w:sz w:val="24"/>
    </w:rPr>
  </w:style>
  <w:style w:type="paragraph" w:customStyle="1" w:styleId="14">
    <w:name w:val="日期1"/>
    <w:basedOn w:val="a"/>
    <w:next w:val="a"/>
    <w:link w:val="CharChar0"/>
    <w:qFormat/>
    <w:rsid w:val="009F650C"/>
    <w:rPr>
      <w:sz w:val="24"/>
    </w:rPr>
  </w:style>
  <w:style w:type="paragraph" w:customStyle="1" w:styleId="15">
    <w:name w:val="正文缩进1"/>
    <w:basedOn w:val="a"/>
    <w:qFormat/>
    <w:rsid w:val="009F650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F650C"/>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9F650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F650C"/>
    <w:rPr>
      <w:rFonts w:ascii="Times New Roman" w:eastAsia="宋体" w:hAnsi="Times New Roman" w:cs="Times New Roman"/>
      <w:color w:val="FF0000"/>
      <w:sz w:val="24"/>
      <w:szCs w:val="24"/>
    </w:rPr>
  </w:style>
  <w:style w:type="character" w:customStyle="1" w:styleId="edittexttarea">
    <w:name w:val="edittexttarea"/>
    <w:basedOn w:val="a0"/>
    <w:qFormat/>
    <w:rsid w:val="009F650C"/>
  </w:style>
  <w:style w:type="paragraph" w:customStyle="1" w:styleId="11212">
    <w:name w:val="样式 标题 1 + 四号 居中 段前: 12 磅 段后: 12 磅 行距: 单倍行距"/>
    <w:basedOn w:val="1"/>
    <w:qFormat/>
    <w:rsid w:val="009F650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F650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9F650C"/>
  </w:style>
  <w:style w:type="character" w:customStyle="1" w:styleId="Char">
    <w:name w:val="正文首行缩进 Char"/>
    <w:basedOn w:val="Char0"/>
    <w:link w:val="a3"/>
    <w:qFormat/>
    <w:rsid w:val="009F650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F650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54F94-0DEF-41B1-9F9B-E215B6B2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78</Pages>
  <Words>6647</Words>
  <Characters>37893</Characters>
  <Application>Microsoft Office Word</Application>
  <DocSecurity>0</DocSecurity>
  <Lines>315</Lines>
  <Paragraphs>88</Paragraphs>
  <ScaleCrop>false</ScaleCrop>
  <Company>Sky123.Org</Company>
  <LinksUpToDate>false</LinksUpToDate>
  <CharactersWithSpaces>44452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16</cp:revision>
  <cp:lastPrinted>2018-09-12T01:08:00Z</cp:lastPrinted>
  <dcterms:created xsi:type="dcterms:W3CDTF">2019-03-08T02:47:00Z</dcterms:created>
  <dcterms:modified xsi:type="dcterms:W3CDTF">2019-03-18T07:58:00Z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