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619" w:leftChars="-295" w:firstLine="0" w:firstLineChars="0"/>
        <w:rPr>
          <w:rFonts w:hint="eastAsia" w:eastAsiaTheme="minor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B包：</w:t>
      </w:r>
    </w:p>
    <w:p>
      <w:pPr>
        <w:ind w:left="-619" w:leftChars="-295" w:firstLine="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420485"/>
            <wp:effectExtent l="0" t="0" r="6350" b="18415"/>
            <wp:docPr id="2" name="图片 2" descr="59D%~T9`IP[NW`V1UVH[7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9D%~T9`IP[NW`V1UVH[7S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42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-619" w:leftChars="-295" w:firstLine="0" w:firstLineChars="0"/>
        <w:rPr>
          <w:rFonts w:hint="eastAsia" w:eastAsiaTheme="minorEastAsia"/>
          <w:lang w:eastAsia="zh-CN"/>
        </w:rPr>
      </w:pPr>
    </w:p>
    <w:p>
      <w:pPr>
        <w:ind w:left="-619" w:leftChars="-295" w:firstLine="0" w:firstLineChars="0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4457700"/>
            <wp:effectExtent l="0" t="0" r="2540" b="0"/>
            <wp:docPr id="4" name="图片 4" descr="[KCW@J1PQ2C`1M3T577VNF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[KCW@J1PQ2C`1M3T577VNF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EA0891"/>
    <w:rsid w:val="2A6A7F55"/>
    <w:rsid w:val="31F707F2"/>
    <w:rsid w:val="466C4375"/>
    <w:rsid w:val="57AF08AB"/>
    <w:rsid w:val="58EA0891"/>
    <w:rsid w:val="7F6E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2019-01-29T03:52:00Z</dcterms:created>
  <dc:creator>悦己</dc:creator>
  <cp:lastModifiedBy>甛╚＞</cp:lastModifiedBy>
  <cp:lastPrinted>2019-01-29T09:42:33Z</cp:lastPrinted>
  <dcterms:modified xsi:type="dcterms:W3CDTF">2019-01-29T09:45:34Z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