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2EF" w:rsidRDefault="00AE62EF" w:rsidP="00AE62EF">
      <w:pPr>
        <w:jc w:val="center"/>
        <w:rPr>
          <w:rFonts w:hAnsi="宋体"/>
          <w:b/>
          <w:spacing w:val="20"/>
          <w:sz w:val="48"/>
          <w:szCs w:val="44"/>
        </w:rPr>
      </w:pPr>
      <w:r w:rsidRPr="00AE62EF">
        <w:rPr>
          <w:rFonts w:hAnsi="宋体" w:hint="eastAsia"/>
          <w:b/>
          <w:spacing w:val="20"/>
          <w:sz w:val="48"/>
          <w:szCs w:val="44"/>
        </w:rPr>
        <w:t>许昌魏都产业集聚区管理委员会</w:t>
      </w:r>
    </w:p>
    <w:p w:rsidR="004738AB" w:rsidRPr="00AE62EF" w:rsidRDefault="00AE62EF" w:rsidP="00AE62EF">
      <w:pPr>
        <w:jc w:val="center"/>
        <w:rPr>
          <w:sz w:val="22"/>
        </w:rPr>
      </w:pPr>
      <w:r w:rsidRPr="00AE62EF">
        <w:rPr>
          <w:rFonts w:hAnsi="宋体" w:hint="eastAsia"/>
          <w:b/>
          <w:spacing w:val="20"/>
          <w:sz w:val="48"/>
          <w:szCs w:val="44"/>
        </w:rPr>
        <w:t>宏源污水厂综合改造设备购置</w:t>
      </w:r>
    </w:p>
    <w:p w:rsidR="004738AB" w:rsidRDefault="004738AB" w:rsidP="00AE62EF">
      <w:pPr>
        <w:jc w:val="center"/>
        <w:rPr>
          <w:rFonts w:hAnsi="宋体" w:cs="宋体"/>
          <w:b/>
          <w:spacing w:val="-14"/>
          <w:w w:val="92"/>
          <w:sz w:val="84"/>
          <w:szCs w:val="84"/>
        </w:rPr>
      </w:pPr>
    </w:p>
    <w:p w:rsidR="004738AB" w:rsidRPr="002C1F38" w:rsidRDefault="004738AB" w:rsidP="004738AB">
      <w:pPr>
        <w:jc w:val="center"/>
        <w:rPr>
          <w:rFonts w:hAnsi="宋体" w:cs="宋体"/>
          <w:b/>
          <w:spacing w:val="-14"/>
          <w:w w:val="92"/>
          <w:sz w:val="72"/>
          <w:szCs w:val="72"/>
        </w:rPr>
      </w:pPr>
      <w:r w:rsidRPr="002C1F38">
        <w:rPr>
          <w:rFonts w:hAnsi="宋体" w:cs="宋体" w:hint="eastAsia"/>
          <w:b/>
          <w:spacing w:val="-14"/>
          <w:w w:val="92"/>
          <w:sz w:val="72"/>
          <w:szCs w:val="72"/>
        </w:rPr>
        <w:t>招</w:t>
      </w:r>
      <w:r w:rsidRPr="002C1F38">
        <w:rPr>
          <w:rFonts w:hAnsi="宋体" w:cs="宋体" w:hint="eastAsia"/>
          <w:b/>
          <w:spacing w:val="-14"/>
          <w:w w:val="92"/>
          <w:sz w:val="72"/>
          <w:szCs w:val="72"/>
        </w:rPr>
        <w:t xml:space="preserve"> </w:t>
      </w:r>
      <w:r w:rsidRPr="002C1F38">
        <w:rPr>
          <w:rFonts w:hAnsi="宋体" w:cs="宋体" w:hint="eastAsia"/>
          <w:b/>
          <w:spacing w:val="-14"/>
          <w:w w:val="92"/>
          <w:sz w:val="72"/>
          <w:szCs w:val="72"/>
        </w:rPr>
        <w:t>标</w:t>
      </w:r>
      <w:r w:rsidRPr="002C1F38">
        <w:rPr>
          <w:rFonts w:hAnsi="宋体" w:cs="宋体" w:hint="eastAsia"/>
          <w:b/>
          <w:spacing w:val="-14"/>
          <w:w w:val="92"/>
          <w:sz w:val="72"/>
          <w:szCs w:val="72"/>
        </w:rPr>
        <w:t xml:space="preserve"> </w:t>
      </w:r>
      <w:r w:rsidRPr="002C1F38">
        <w:rPr>
          <w:rFonts w:hAnsi="宋体" w:cs="宋体" w:hint="eastAsia"/>
          <w:b/>
          <w:spacing w:val="-14"/>
          <w:w w:val="92"/>
          <w:sz w:val="72"/>
          <w:szCs w:val="72"/>
        </w:rPr>
        <w:t>文</w:t>
      </w:r>
      <w:r w:rsidRPr="002C1F38">
        <w:rPr>
          <w:rFonts w:hAnsi="宋体" w:cs="宋体" w:hint="eastAsia"/>
          <w:b/>
          <w:spacing w:val="-14"/>
          <w:w w:val="92"/>
          <w:sz w:val="72"/>
          <w:szCs w:val="72"/>
        </w:rPr>
        <w:t xml:space="preserve"> </w:t>
      </w:r>
      <w:r w:rsidRPr="002C1F38">
        <w:rPr>
          <w:rFonts w:hAnsi="宋体" w:cs="宋体" w:hint="eastAsia"/>
          <w:b/>
          <w:spacing w:val="-14"/>
          <w:w w:val="92"/>
          <w:sz w:val="72"/>
          <w:szCs w:val="72"/>
        </w:rPr>
        <w:tab/>
      </w:r>
      <w:r w:rsidRPr="002C1F38">
        <w:rPr>
          <w:rFonts w:hAnsi="宋体" w:cs="宋体" w:hint="eastAsia"/>
          <w:b/>
          <w:spacing w:val="-14"/>
          <w:w w:val="92"/>
          <w:sz w:val="72"/>
          <w:szCs w:val="72"/>
        </w:rPr>
        <w:t>件</w:t>
      </w:r>
    </w:p>
    <w:p w:rsidR="004738AB" w:rsidRDefault="004738AB" w:rsidP="004738AB">
      <w:pPr>
        <w:jc w:val="center"/>
        <w:rPr>
          <w:sz w:val="24"/>
        </w:rPr>
      </w:pPr>
    </w:p>
    <w:p w:rsidR="004738AB" w:rsidRPr="004738AB" w:rsidRDefault="004738AB" w:rsidP="00301DF6">
      <w:pPr>
        <w:jc w:val="center"/>
        <w:rPr>
          <w:sz w:val="22"/>
        </w:rPr>
      </w:pPr>
      <w:r w:rsidRPr="004738AB">
        <w:rPr>
          <w:rFonts w:asciiTheme="minorEastAsia" w:hAnsiTheme="minorEastAsia" w:cs="仿宋_GB2312" w:hint="eastAsia"/>
          <w:sz w:val="28"/>
          <w:szCs w:val="24"/>
          <w:shd w:val="clear" w:color="auto" w:fill="FFFFFF"/>
        </w:rPr>
        <w:t>项目编号：</w:t>
      </w:r>
      <w:r w:rsidR="00301DF6" w:rsidRPr="00301DF6">
        <w:rPr>
          <w:rFonts w:asciiTheme="minorEastAsia" w:hAnsiTheme="minorEastAsia" w:cs="仿宋_GB2312"/>
          <w:sz w:val="28"/>
          <w:szCs w:val="24"/>
          <w:shd w:val="clear" w:color="auto" w:fill="FFFFFF"/>
        </w:rPr>
        <w:t>JZFCG-G2018</w:t>
      </w:r>
      <w:r w:rsidR="005333E3">
        <w:rPr>
          <w:rFonts w:asciiTheme="minorEastAsia" w:hAnsiTheme="minorEastAsia" w:cs="仿宋_GB2312" w:hint="eastAsia"/>
          <w:sz w:val="28"/>
          <w:szCs w:val="24"/>
          <w:shd w:val="clear" w:color="auto" w:fill="FFFFFF"/>
        </w:rPr>
        <w:t>122</w:t>
      </w:r>
      <w:r w:rsidR="00AE6689">
        <w:rPr>
          <w:rFonts w:asciiTheme="minorEastAsia" w:hAnsiTheme="minorEastAsia" w:cs="仿宋_GB2312" w:hint="eastAsia"/>
          <w:sz w:val="28"/>
          <w:szCs w:val="24"/>
          <w:shd w:val="clear" w:color="auto" w:fill="FFFFFF"/>
        </w:rPr>
        <w:t>-1号</w:t>
      </w:r>
      <w:r w:rsidR="00301DF6">
        <w:rPr>
          <w:rFonts w:asciiTheme="minorEastAsia" w:hAnsiTheme="minorEastAsia" w:cs="仿宋_GB2312" w:hint="eastAsia"/>
          <w:sz w:val="28"/>
          <w:szCs w:val="24"/>
          <w:shd w:val="clear" w:color="auto" w:fill="FFFFFF"/>
        </w:rPr>
        <w:t xml:space="preserve"> </w:t>
      </w:r>
    </w:p>
    <w:p w:rsidR="004738AB" w:rsidRDefault="004738AB" w:rsidP="004738AB"/>
    <w:p w:rsidR="004738AB" w:rsidRDefault="004738AB" w:rsidP="004738AB"/>
    <w:p w:rsidR="004738AB" w:rsidRDefault="004738AB" w:rsidP="004738AB"/>
    <w:p w:rsidR="004738AB" w:rsidRDefault="004738AB" w:rsidP="004738AB"/>
    <w:p w:rsidR="004738AB" w:rsidRDefault="004738AB" w:rsidP="004738AB"/>
    <w:p w:rsidR="004738AB" w:rsidRDefault="004738AB" w:rsidP="004738AB">
      <w:pPr>
        <w:jc w:val="center"/>
      </w:pPr>
      <w:r>
        <w:rPr>
          <w:rFonts w:ascii="宋体" w:hAnsi="宋体" w:hint="eastAsia"/>
          <w:b/>
          <w:noProof/>
          <w:sz w:val="32"/>
          <w:szCs w:val="32"/>
        </w:rPr>
        <w:drawing>
          <wp:inline distT="0" distB="0" distL="0" distR="0">
            <wp:extent cx="1658620" cy="1658620"/>
            <wp:effectExtent l="19050" t="0" r="0" b="0"/>
            <wp:docPr id="1"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LOGO"/>
                    <pic:cNvPicPr>
                      <a:picLocks noChangeAspect="1" noChangeArrowheads="1"/>
                    </pic:cNvPicPr>
                  </pic:nvPicPr>
                  <pic:blipFill>
                    <a:blip r:embed="rId9" cstate="print"/>
                    <a:srcRect/>
                    <a:stretch>
                      <a:fillRect/>
                    </a:stretch>
                  </pic:blipFill>
                  <pic:spPr bwMode="auto">
                    <a:xfrm>
                      <a:off x="0" y="0"/>
                      <a:ext cx="1658620" cy="1658620"/>
                    </a:xfrm>
                    <a:prstGeom prst="rect">
                      <a:avLst/>
                    </a:prstGeom>
                    <a:noFill/>
                    <a:ln w="9525" cmpd="sng">
                      <a:noFill/>
                      <a:miter lim="800000"/>
                      <a:headEnd/>
                      <a:tailEnd/>
                    </a:ln>
                  </pic:spPr>
                </pic:pic>
              </a:graphicData>
            </a:graphic>
          </wp:inline>
        </w:drawing>
      </w:r>
    </w:p>
    <w:p w:rsidR="004738AB" w:rsidRDefault="004738AB" w:rsidP="004738AB">
      <w:pPr>
        <w:spacing w:line="600" w:lineRule="auto"/>
        <w:jc w:val="center"/>
        <w:rPr>
          <w:rFonts w:hAnsi="宋体" w:cs="宋体"/>
          <w:b/>
          <w:spacing w:val="40"/>
          <w:sz w:val="36"/>
          <w:szCs w:val="36"/>
        </w:rPr>
      </w:pPr>
    </w:p>
    <w:p w:rsidR="00AE62EF" w:rsidRDefault="004738AB" w:rsidP="00AE62EF">
      <w:pPr>
        <w:spacing w:line="360" w:lineRule="auto"/>
        <w:ind w:firstLineChars="700" w:firstLine="2108"/>
        <w:rPr>
          <w:rFonts w:hAnsi="宋体"/>
          <w:b/>
          <w:sz w:val="30"/>
          <w:szCs w:val="30"/>
        </w:rPr>
      </w:pPr>
      <w:r>
        <w:rPr>
          <w:rFonts w:hAnsi="宋体" w:hint="eastAsia"/>
          <w:b/>
          <w:sz w:val="30"/>
          <w:szCs w:val="30"/>
        </w:rPr>
        <w:t>招</w:t>
      </w:r>
      <w:r>
        <w:rPr>
          <w:rFonts w:hAnsi="宋体" w:hint="eastAsia"/>
          <w:b/>
          <w:sz w:val="30"/>
          <w:szCs w:val="30"/>
        </w:rPr>
        <w:t xml:space="preserve"> </w:t>
      </w:r>
      <w:r>
        <w:rPr>
          <w:rFonts w:hAnsi="宋体" w:hint="eastAsia"/>
          <w:b/>
          <w:sz w:val="30"/>
          <w:szCs w:val="30"/>
        </w:rPr>
        <w:t>标</w:t>
      </w:r>
      <w:r>
        <w:rPr>
          <w:rFonts w:hAnsi="宋体" w:hint="eastAsia"/>
          <w:b/>
          <w:sz w:val="30"/>
          <w:szCs w:val="30"/>
        </w:rPr>
        <w:t xml:space="preserve"> </w:t>
      </w:r>
      <w:r>
        <w:rPr>
          <w:rFonts w:hAnsi="宋体" w:hint="eastAsia"/>
          <w:b/>
          <w:sz w:val="30"/>
          <w:szCs w:val="30"/>
        </w:rPr>
        <w:t>人：</w:t>
      </w:r>
      <w:r w:rsidR="00AE62EF" w:rsidRPr="00AE62EF">
        <w:rPr>
          <w:rFonts w:hAnsi="宋体" w:hint="eastAsia"/>
          <w:b/>
          <w:sz w:val="30"/>
          <w:szCs w:val="30"/>
        </w:rPr>
        <w:t>许昌魏都产业集聚区管理委员会</w:t>
      </w:r>
    </w:p>
    <w:p w:rsidR="004738AB" w:rsidRDefault="004738AB" w:rsidP="00AE62EF">
      <w:pPr>
        <w:spacing w:line="360" w:lineRule="auto"/>
        <w:ind w:firstLineChars="700" w:firstLine="2108"/>
        <w:rPr>
          <w:rFonts w:ascii="宋体" w:hAnsi="宋体"/>
          <w:b/>
          <w:bCs/>
          <w:sz w:val="32"/>
          <w:szCs w:val="32"/>
        </w:rPr>
      </w:pPr>
      <w:r>
        <w:rPr>
          <w:rFonts w:hAnsi="宋体" w:hint="eastAsia"/>
          <w:b/>
          <w:sz w:val="30"/>
          <w:szCs w:val="30"/>
        </w:rPr>
        <w:t>招标代理：中大国信工程管理有限公司</w:t>
      </w:r>
    </w:p>
    <w:p w:rsidR="004738AB" w:rsidRDefault="00C82C55" w:rsidP="004738AB">
      <w:pPr>
        <w:ind w:firstLineChars="1300" w:firstLine="3915"/>
        <w:rPr>
          <w:rFonts w:hAnsi="宋体"/>
          <w:b/>
          <w:sz w:val="30"/>
          <w:szCs w:val="30"/>
        </w:rPr>
      </w:pPr>
      <w:r>
        <w:rPr>
          <w:rFonts w:hAnsi="宋体" w:hint="eastAsia"/>
          <w:b/>
          <w:sz w:val="30"/>
          <w:szCs w:val="30"/>
        </w:rPr>
        <w:t>二零一九年</w:t>
      </w:r>
      <w:r w:rsidR="009D6BC5">
        <w:rPr>
          <w:rFonts w:hAnsi="宋体" w:hint="eastAsia"/>
          <w:b/>
          <w:sz w:val="30"/>
          <w:szCs w:val="30"/>
        </w:rPr>
        <w:t>一</w:t>
      </w:r>
      <w:r w:rsidR="004738AB">
        <w:rPr>
          <w:rFonts w:hAnsi="宋体" w:hint="eastAsia"/>
          <w:b/>
          <w:sz w:val="30"/>
          <w:szCs w:val="30"/>
        </w:rPr>
        <w:t>月</w:t>
      </w:r>
    </w:p>
    <w:p w:rsidR="00386863" w:rsidRDefault="00386863">
      <w:pPr>
        <w:rPr>
          <w:rFonts w:ascii="微软简隶书" w:eastAsia="微软简隶书"/>
          <w:u w:val="single"/>
        </w:rPr>
      </w:pPr>
    </w:p>
    <w:p w:rsidR="00AE62EF" w:rsidRDefault="00AE62EF">
      <w:pPr>
        <w:autoSpaceDE w:val="0"/>
        <w:autoSpaceDN w:val="0"/>
        <w:adjustRightInd w:val="0"/>
        <w:spacing w:line="700" w:lineRule="exact"/>
        <w:ind w:firstLine="551"/>
        <w:jc w:val="center"/>
        <w:rPr>
          <w:rFonts w:asciiTheme="minorEastAsia" w:hAnsiTheme="minorEastAsia" w:cs="黑体"/>
          <w:b/>
          <w:bCs/>
          <w:sz w:val="44"/>
          <w:szCs w:val="44"/>
          <w:lang w:val="zh-CN"/>
        </w:rPr>
      </w:pPr>
    </w:p>
    <w:p w:rsidR="00386863" w:rsidRDefault="004D36B5">
      <w:pPr>
        <w:autoSpaceDE w:val="0"/>
        <w:autoSpaceDN w:val="0"/>
        <w:adjustRightInd w:val="0"/>
        <w:spacing w:line="700" w:lineRule="exact"/>
        <w:ind w:firstLine="551"/>
        <w:jc w:val="center"/>
        <w:rPr>
          <w:rFonts w:asciiTheme="majorEastAsia" w:eastAsiaTheme="majorEastAsia" w:hAnsiTheme="majorEastAsia" w:cstheme="majorEastAsia"/>
          <w:b/>
          <w:bCs/>
          <w:sz w:val="32"/>
          <w:szCs w:val="32"/>
          <w:lang w:val="zh-CN"/>
        </w:rPr>
      </w:pPr>
      <w:r>
        <w:rPr>
          <w:rFonts w:asciiTheme="minorEastAsia" w:hAnsiTheme="minorEastAsia" w:cs="黑体" w:hint="eastAsia"/>
          <w:b/>
          <w:bCs/>
          <w:sz w:val="44"/>
          <w:szCs w:val="44"/>
          <w:lang w:val="zh-CN"/>
        </w:rPr>
        <w:lastRenderedPageBreak/>
        <w:t>招标文件目录</w:t>
      </w:r>
    </w:p>
    <w:p w:rsidR="005C60EB" w:rsidRPr="004738AB" w:rsidRDefault="00D9006C">
      <w:pPr>
        <w:pStyle w:val="11"/>
        <w:tabs>
          <w:tab w:val="right" w:leader="dot" w:pos="8834"/>
        </w:tabs>
        <w:rPr>
          <w:rFonts w:asciiTheme="minorHAnsi" w:eastAsiaTheme="minorEastAsia" w:hAnsiTheme="minorHAnsi" w:cstheme="minorBidi"/>
          <w:b w:val="0"/>
          <w:bCs w:val="0"/>
          <w:caps w:val="0"/>
          <w:noProof/>
          <w:color w:val="auto"/>
          <w:sz w:val="28"/>
          <w:szCs w:val="28"/>
        </w:rPr>
      </w:pPr>
      <w:r w:rsidRPr="00D9006C">
        <w:rPr>
          <w:rFonts w:ascii="宋体" w:hAnsi="宋体" w:cstheme="majorEastAsia"/>
          <w:b w:val="0"/>
          <w:bCs w:val="0"/>
          <w:color w:val="auto"/>
          <w:sz w:val="28"/>
          <w:szCs w:val="28"/>
          <w:lang w:val="zh-CN"/>
        </w:rPr>
        <w:fldChar w:fldCharType="begin"/>
      </w:r>
      <w:r w:rsidR="004D36B5" w:rsidRPr="004738AB">
        <w:rPr>
          <w:rFonts w:ascii="宋体" w:hAnsi="宋体" w:cstheme="majorEastAsia"/>
          <w:b w:val="0"/>
          <w:bCs w:val="0"/>
          <w:color w:val="auto"/>
          <w:sz w:val="28"/>
          <w:szCs w:val="28"/>
          <w:lang w:val="zh-CN"/>
        </w:rPr>
        <w:instrText xml:space="preserve"> </w:instrText>
      </w:r>
      <w:r w:rsidR="004D36B5" w:rsidRPr="004738AB">
        <w:rPr>
          <w:rFonts w:ascii="宋体" w:hAnsi="宋体" w:cstheme="majorEastAsia" w:hint="eastAsia"/>
          <w:b w:val="0"/>
          <w:bCs w:val="0"/>
          <w:color w:val="auto"/>
          <w:sz w:val="28"/>
          <w:szCs w:val="28"/>
          <w:lang w:val="zh-CN"/>
        </w:rPr>
        <w:instrText>TOC \o "1-1" \h \z \u</w:instrText>
      </w:r>
      <w:r w:rsidR="004D36B5" w:rsidRPr="004738AB">
        <w:rPr>
          <w:rFonts w:ascii="宋体" w:hAnsi="宋体" w:cstheme="majorEastAsia"/>
          <w:b w:val="0"/>
          <w:bCs w:val="0"/>
          <w:color w:val="auto"/>
          <w:sz w:val="28"/>
          <w:szCs w:val="28"/>
          <w:lang w:val="zh-CN"/>
        </w:rPr>
        <w:instrText xml:space="preserve"> </w:instrText>
      </w:r>
      <w:r w:rsidRPr="00D9006C">
        <w:rPr>
          <w:rFonts w:ascii="宋体" w:hAnsi="宋体" w:cstheme="majorEastAsia"/>
          <w:b w:val="0"/>
          <w:bCs w:val="0"/>
          <w:color w:val="auto"/>
          <w:sz w:val="28"/>
          <w:szCs w:val="28"/>
          <w:lang w:val="zh-CN"/>
        </w:rPr>
        <w:fldChar w:fldCharType="separate"/>
      </w:r>
      <w:hyperlink w:anchor="_Toc520143623" w:history="1">
        <w:r w:rsidR="005C60EB" w:rsidRPr="004738AB">
          <w:rPr>
            <w:rStyle w:val="af0"/>
            <w:rFonts w:ascii="宋体" w:hAnsi="宋体" w:cs="宋体" w:hint="eastAsia"/>
            <w:noProof/>
            <w:color w:val="auto"/>
            <w:sz w:val="28"/>
            <w:szCs w:val="28"/>
            <w:shd w:val="clear" w:color="auto" w:fill="FFFFFF"/>
          </w:rPr>
          <w:t>第一章</w:t>
        </w:r>
        <w:r w:rsidR="005C60EB" w:rsidRPr="004738AB">
          <w:rPr>
            <w:rStyle w:val="af0"/>
            <w:rFonts w:ascii="宋体" w:hAnsi="宋体" w:cs="宋体"/>
            <w:noProof/>
            <w:color w:val="auto"/>
            <w:sz w:val="28"/>
            <w:szCs w:val="28"/>
            <w:shd w:val="clear" w:color="auto" w:fill="FFFFFF"/>
          </w:rPr>
          <w:t xml:space="preserve"> </w:t>
        </w:r>
        <w:r w:rsidR="005C60EB" w:rsidRPr="004738AB">
          <w:rPr>
            <w:rStyle w:val="af0"/>
            <w:rFonts w:ascii="宋体" w:hAnsi="宋体" w:cs="宋体" w:hint="eastAsia"/>
            <w:noProof/>
            <w:color w:val="auto"/>
            <w:sz w:val="28"/>
            <w:szCs w:val="28"/>
            <w:shd w:val="clear" w:color="auto" w:fill="FFFFFF"/>
          </w:rPr>
          <w:t>投标邀请</w:t>
        </w:r>
        <w:r w:rsidR="005C60EB" w:rsidRPr="004738AB">
          <w:rPr>
            <w:noProof/>
            <w:webHidden/>
            <w:color w:val="auto"/>
            <w:sz w:val="28"/>
            <w:szCs w:val="28"/>
          </w:rPr>
          <w:tab/>
        </w:r>
        <w:r w:rsidRPr="004738AB">
          <w:rPr>
            <w:noProof/>
            <w:webHidden/>
            <w:color w:val="auto"/>
            <w:sz w:val="28"/>
            <w:szCs w:val="28"/>
          </w:rPr>
          <w:fldChar w:fldCharType="begin"/>
        </w:r>
        <w:r w:rsidR="005C60EB" w:rsidRPr="004738AB">
          <w:rPr>
            <w:noProof/>
            <w:webHidden/>
            <w:color w:val="auto"/>
            <w:sz w:val="28"/>
            <w:szCs w:val="28"/>
          </w:rPr>
          <w:instrText xml:space="preserve"> PAGEREF _Toc520143623 \h </w:instrText>
        </w:r>
        <w:r w:rsidRPr="004738AB">
          <w:rPr>
            <w:noProof/>
            <w:webHidden/>
            <w:color w:val="auto"/>
            <w:sz w:val="28"/>
            <w:szCs w:val="28"/>
          </w:rPr>
        </w:r>
        <w:r w:rsidRPr="004738AB">
          <w:rPr>
            <w:noProof/>
            <w:webHidden/>
            <w:color w:val="auto"/>
            <w:sz w:val="28"/>
            <w:szCs w:val="28"/>
          </w:rPr>
          <w:fldChar w:fldCharType="separate"/>
        </w:r>
        <w:r w:rsidR="009D6BC5">
          <w:rPr>
            <w:noProof/>
            <w:webHidden/>
            <w:color w:val="auto"/>
            <w:sz w:val="28"/>
            <w:szCs w:val="28"/>
          </w:rPr>
          <w:t>3</w:t>
        </w:r>
        <w:r w:rsidRPr="004738AB">
          <w:rPr>
            <w:noProof/>
            <w:webHidden/>
            <w:color w:val="auto"/>
            <w:sz w:val="28"/>
            <w:szCs w:val="28"/>
          </w:rPr>
          <w:fldChar w:fldCharType="end"/>
        </w:r>
      </w:hyperlink>
    </w:p>
    <w:p w:rsidR="005C60EB" w:rsidRPr="004738AB" w:rsidRDefault="00D9006C">
      <w:pPr>
        <w:pStyle w:val="11"/>
        <w:tabs>
          <w:tab w:val="right" w:leader="dot" w:pos="8834"/>
        </w:tabs>
        <w:rPr>
          <w:rFonts w:asciiTheme="minorHAnsi" w:eastAsiaTheme="minorEastAsia" w:hAnsiTheme="minorHAnsi" w:cstheme="minorBidi"/>
          <w:b w:val="0"/>
          <w:bCs w:val="0"/>
          <w:caps w:val="0"/>
          <w:noProof/>
          <w:color w:val="auto"/>
          <w:sz w:val="28"/>
          <w:szCs w:val="28"/>
        </w:rPr>
      </w:pPr>
      <w:hyperlink w:anchor="_Toc520143624" w:history="1">
        <w:r w:rsidR="005C60EB" w:rsidRPr="004738AB">
          <w:rPr>
            <w:rStyle w:val="af0"/>
            <w:rFonts w:ascii="宋体" w:hAnsi="宋体" w:cs="宋体" w:hint="eastAsia"/>
            <w:noProof/>
            <w:color w:val="auto"/>
            <w:sz w:val="28"/>
            <w:szCs w:val="28"/>
            <w:shd w:val="clear" w:color="auto" w:fill="FFFFFF"/>
          </w:rPr>
          <w:t>第二章</w:t>
        </w:r>
        <w:r w:rsidR="005C60EB" w:rsidRPr="004738AB">
          <w:rPr>
            <w:rStyle w:val="af0"/>
            <w:rFonts w:ascii="宋体" w:hAnsi="宋体" w:cs="宋体"/>
            <w:noProof/>
            <w:color w:val="auto"/>
            <w:sz w:val="28"/>
            <w:szCs w:val="28"/>
            <w:shd w:val="clear" w:color="auto" w:fill="FFFFFF"/>
          </w:rPr>
          <w:t xml:space="preserve"> </w:t>
        </w:r>
        <w:r w:rsidR="005C60EB" w:rsidRPr="004738AB">
          <w:rPr>
            <w:rStyle w:val="af0"/>
            <w:rFonts w:ascii="宋体" w:hAnsi="宋体" w:cs="宋体" w:hint="eastAsia"/>
            <w:noProof/>
            <w:color w:val="auto"/>
            <w:sz w:val="28"/>
            <w:szCs w:val="28"/>
            <w:shd w:val="clear" w:color="auto" w:fill="FFFFFF"/>
          </w:rPr>
          <w:t>项目需求</w:t>
        </w:r>
        <w:r w:rsidR="005C60EB" w:rsidRPr="004738AB">
          <w:rPr>
            <w:noProof/>
            <w:webHidden/>
            <w:color w:val="auto"/>
            <w:sz w:val="28"/>
            <w:szCs w:val="28"/>
          </w:rPr>
          <w:tab/>
        </w:r>
        <w:r w:rsidRPr="004738AB">
          <w:rPr>
            <w:noProof/>
            <w:webHidden/>
            <w:color w:val="auto"/>
            <w:sz w:val="28"/>
            <w:szCs w:val="28"/>
          </w:rPr>
          <w:fldChar w:fldCharType="begin"/>
        </w:r>
        <w:r w:rsidR="005C60EB" w:rsidRPr="004738AB">
          <w:rPr>
            <w:noProof/>
            <w:webHidden/>
            <w:color w:val="auto"/>
            <w:sz w:val="28"/>
            <w:szCs w:val="28"/>
          </w:rPr>
          <w:instrText xml:space="preserve"> PAGEREF _Toc520143624 \h </w:instrText>
        </w:r>
        <w:r w:rsidRPr="004738AB">
          <w:rPr>
            <w:noProof/>
            <w:webHidden/>
            <w:color w:val="auto"/>
            <w:sz w:val="28"/>
            <w:szCs w:val="28"/>
          </w:rPr>
        </w:r>
        <w:r w:rsidRPr="004738AB">
          <w:rPr>
            <w:noProof/>
            <w:webHidden/>
            <w:color w:val="auto"/>
            <w:sz w:val="28"/>
            <w:szCs w:val="28"/>
          </w:rPr>
          <w:fldChar w:fldCharType="separate"/>
        </w:r>
        <w:r w:rsidR="009D6BC5">
          <w:rPr>
            <w:noProof/>
            <w:webHidden/>
            <w:color w:val="auto"/>
            <w:sz w:val="28"/>
            <w:szCs w:val="28"/>
          </w:rPr>
          <w:t>8</w:t>
        </w:r>
        <w:r w:rsidRPr="004738AB">
          <w:rPr>
            <w:noProof/>
            <w:webHidden/>
            <w:color w:val="auto"/>
            <w:sz w:val="28"/>
            <w:szCs w:val="28"/>
          </w:rPr>
          <w:fldChar w:fldCharType="end"/>
        </w:r>
      </w:hyperlink>
    </w:p>
    <w:p w:rsidR="005C60EB" w:rsidRPr="004738AB" w:rsidRDefault="00D9006C">
      <w:pPr>
        <w:pStyle w:val="11"/>
        <w:tabs>
          <w:tab w:val="right" w:leader="dot" w:pos="8834"/>
        </w:tabs>
        <w:rPr>
          <w:rFonts w:asciiTheme="minorHAnsi" w:eastAsiaTheme="minorEastAsia" w:hAnsiTheme="minorHAnsi" w:cstheme="minorBidi"/>
          <w:b w:val="0"/>
          <w:bCs w:val="0"/>
          <w:caps w:val="0"/>
          <w:noProof/>
          <w:color w:val="auto"/>
          <w:sz w:val="28"/>
          <w:szCs w:val="28"/>
        </w:rPr>
      </w:pPr>
      <w:hyperlink w:anchor="_Toc520143625" w:history="1">
        <w:r w:rsidR="005C60EB" w:rsidRPr="004738AB">
          <w:rPr>
            <w:rStyle w:val="af0"/>
            <w:rFonts w:ascii="宋体" w:hAnsi="宋体" w:cs="宋体" w:hint="eastAsia"/>
            <w:noProof/>
            <w:color w:val="auto"/>
            <w:sz w:val="28"/>
            <w:szCs w:val="28"/>
            <w:shd w:val="clear" w:color="auto" w:fill="FFFFFF"/>
          </w:rPr>
          <w:t>第三章</w:t>
        </w:r>
        <w:r w:rsidR="005C60EB" w:rsidRPr="004738AB">
          <w:rPr>
            <w:rStyle w:val="af0"/>
            <w:rFonts w:ascii="宋体" w:hAnsi="宋体" w:cs="宋体"/>
            <w:noProof/>
            <w:color w:val="auto"/>
            <w:sz w:val="28"/>
            <w:szCs w:val="28"/>
            <w:shd w:val="clear" w:color="auto" w:fill="FFFFFF"/>
          </w:rPr>
          <w:t xml:space="preserve"> </w:t>
        </w:r>
        <w:r w:rsidR="005C60EB" w:rsidRPr="004738AB">
          <w:rPr>
            <w:rStyle w:val="af0"/>
            <w:rFonts w:ascii="宋体" w:hAnsi="宋体" w:cs="宋体" w:hint="eastAsia"/>
            <w:noProof/>
            <w:color w:val="auto"/>
            <w:sz w:val="28"/>
            <w:szCs w:val="28"/>
            <w:shd w:val="clear" w:color="auto" w:fill="FFFFFF"/>
          </w:rPr>
          <w:t>投标人须知前附表</w:t>
        </w:r>
        <w:r w:rsidR="005C60EB" w:rsidRPr="004738AB">
          <w:rPr>
            <w:noProof/>
            <w:webHidden/>
            <w:color w:val="auto"/>
            <w:sz w:val="28"/>
            <w:szCs w:val="28"/>
          </w:rPr>
          <w:tab/>
        </w:r>
        <w:r w:rsidRPr="004738AB">
          <w:rPr>
            <w:noProof/>
            <w:webHidden/>
            <w:color w:val="auto"/>
            <w:sz w:val="28"/>
            <w:szCs w:val="28"/>
          </w:rPr>
          <w:fldChar w:fldCharType="begin"/>
        </w:r>
        <w:r w:rsidR="005C60EB" w:rsidRPr="004738AB">
          <w:rPr>
            <w:noProof/>
            <w:webHidden/>
            <w:color w:val="auto"/>
            <w:sz w:val="28"/>
            <w:szCs w:val="28"/>
          </w:rPr>
          <w:instrText xml:space="preserve"> PAGEREF _Toc520143625 \h </w:instrText>
        </w:r>
        <w:r w:rsidRPr="004738AB">
          <w:rPr>
            <w:noProof/>
            <w:webHidden/>
            <w:color w:val="auto"/>
            <w:sz w:val="28"/>
            <w:szCs w:val="28"/>
          </w:rPr>
        </w:r>
        <w:r w:rsidRPr="004738AB">
          <w:rPr>
            <w:noProof/>
            <w:webHidden/>
            <w:color w:val="auto"/>
            <w:sz w:val="28"/>
            <w:szCs w:val="28"/>
          </w:rPr>
          <w:fldChar w:fldCharType="separate"/>
        </w:r>
        <w:r w:rsidR="009D6BC5">
          <w:rPr>
            <w:noProof/>
            <w:webHidden/>
            <w:color w:val="auto"/>
            <w:sz w:val="28"/>
            <w:szCs w:val="28"/>
          </w:rPr>
          <w:t>8</w:t>
        </w:r>
        <w:r w:rsidRPr="004738AB">
          <w:rPr>
            <w:noProof/>
            <w:webHidden/>
            <w:color w:val="auto"/>
            <w:sz w:val="28"/>
            <w:szCs w:val="28"/>
          </w:rPr>
          <w:fldChar w:fldCharType="end"/>
        </w:r>
      </w:hyperlink>
    </w:p>
    <w:p w:rsidR="005C60EB" w:rsidRPr="004738AB" w:rsidRDefault="00D9006C">
      <w:pPr>
        <w:pStyle w:val="11"/>
        <w:tabs>
          <w:tab w:val="right" w:leader="dot" w:pos="8834"/>
        </w:tabs>
        <w:rPr>
          <w:rFonts w:asciiTheme="minorHAnsi" w:eastAsiaTheme="minorEastAsia" w:hAnsiTheme="minorHAnsi" w:cstheme="minorBidi"/>
          <w:b w:val="0"/>
          <w:bCs w:val="0"/>
          <w:caps w:val="0"/>
          <w:noProof/>
          <w:color w:val="auto"/>
          <w:sz w:val="28"/>
          <w:szCs w:val="28"/>
        </w:rPr>
      </w:pPr>
      <w:hyperlink w:anchor="_Toc520143626" w:history="1">
        <w:r w:rsidR="005C60EB" w:rsidRPr="004738AB">
          <w:rPr>
            <w:rStyle w:val="af0"/>
            <w:rFonts w:ascii="宋体" w:hAnsi="宋体" w:cs="宋体" w:hint="eastAsia"/>
            <w:noProof/>
            <w:color w:val="auto"/>
            <w:sz w:val="28"/>
            <w:szCs w:val="28"/>
            <w:shd w:val="clear" w:color="auto" w:fill="FFFFFF"/>
          </w:rPr>
          <w:t>第四章</w:t>
        </w:r>
        <w:r w:rsidR="005C60EB" w:rsidRPr="004738AB">
          <w:rPr>
            <w:rStyle w:val="af0"/>
            <w:rFonts w:ascii="宋体" w:hAnsi="宋体" w:cs="宋体"/>
            <w:noProof/>
            <w:color w:val="auto"/>
            <w:sz w:val="28"/>
            <w:szCs w:val="28"/>
            <w:shd w:val="clear" w:color="auto" w:fill="FFFFFF"/>
          </w:rPr>
          <w:t xml:space="preserve"> </w:t>
        </w:r>
        <w:r w:rsidR="005C60EB" w:rsidRPr="004738AB">
          <w:rPr>
            <w:rStyle w:val="af0"/>
            <w:rFonts w:ascii="宋体" w:hAnsi="宋体" w:cs="宋体" w:hint="eastAsia"/>
            <w:noProof/>
            <w:color w:val="auto"/>
            <w:sz w:val="28"/>
            <w:szCs w:val="28"/>
            <w:shd w:val="clear" w:color="auto" w:fill="FFFFFF"/>
          </w:rPr>
          <w:t>投标人须知</w:t>
        </w:r>
        <w:r w:rsidR="005C60EB" w:rsidRPr="004738AB">
          <w:rPr>
            <w:noProof/>
            <w:webHidden/>
            <w:color w:val="auto"/>
            <w:sz w:val="28"/>
            <w:szCs w:val="28"/>
          </w:rPr>
          <w:tab/>
        </w:r>
        <w:r w:rsidRPr="004738AB">
          <w:rPr>
            <w:noProof/>
            <w:webHidden/>
            <w:color w:val="auto"/>
            <w:sz w:val="28"/>
            <w:szCs w:val="28"/>
          </w:rPr>
          <w:fldChar w:fldCharType="begin"/>
        </w:r>
        <w:r w:rsidR="005C60EB" w:rsidRPr="004738AB">
          <w:rPr>
            <w:noProof/>
            <w:webHidden/>
            <w:color w:val="auto"/>
            <w:sz w:val="28"/>
            <w:szCs w:val="28"/>
          </w:rPr>
          <w:instrText xml:space="preserve"> PAGEREF _Toc520143626 \h </w:instrText>
        </w:r>
        <w:r w:rsidRPr="004738AB">
          <w:rPr>
            <w:noProof/>
            <w:webHidden/>
            <w:color w:val="auto"/>
            <w:sz w:val="28"/>
            <w:szCs w:val="28"/>
          </w:rPr>
        </w:r>
        <w:r w:rsidRPr="004738AB">
          <w:rPr>
            <w:noProof/>
            <w:webHidden/>
            <w:color w:val="auto"/>
            <w:sz w:val="28"/>
            <w:szCs w:val="28"/>
          </w:rPr>
          <w:fldChar w:fldCharType="separate"/>
        </w:r>
        <w:r w:rsidR="009D6BC5">
          <w:rPr>
            <w:noProof/>
            <w:webHidden/>
            <w:color w:val="auto"/>
            <w:sz w:val="28"/>
            <w:szCs w:val="28"/>
          </w:rPr>
          <w:t>16</w:t>
        </w:r>
        <w:r w:rsidRPr="004738AB">
          <w:rPr>
            <w:noProof/>
            <w:webHidden/>
            <w:color w:val="auto"/>
            <w:sz w:val="28"/>
            <w:szCs w:val="28"/>
          </w:rPr>
          <w:fldChar w:fldCharType="end"/>
        </w:r>
      </w:hyperlink>
    </w:p>
    <w:p w:rsidR="005C60EB" w:rsidRPr="004738AB" w:rsidRDefault="00D9006C">
      <w:pPr>
        <w:pStyle w:val="11"/>
        <w:tabs>
          <w:tab w:val="right" w:leader="dot" w:pos="8834"/>
        </w:tabs>
        <w:rPr>
          <w:rFonts w:asciiTheme="minorHAnsi" w:eastAsiaTheme="minorEastAsia" w:hAnsiTheme="minorHAnsi" w:cstheme="minorBidi"/>
          <w:b w:val="0"/>
          <w:bCs w:val="0"/>
          <w:caps w:val="0"/>
          <w:noProof/>
          <w:color w:val="auto"/>
          <w:sz w:val="28"/>
          <w:szCs w:val="28"/>
        </w:rPr>
      </w:pPr>
      <w:hyperlink w:anchor="_Toc520143627" w:history="1">
        <w:r w:rsidR="005C60EB" w:rsidRPr="004738AB">
          <w:rPr>
            <w:rStyle w:val="af0"/>
            <w:rFonts w:asciiTheme="minorEastAsia" w:hAnsiTheme="minorEastAsia" w:cs="宋体" w:hint="eastAsia"/>
            <w:noProof/>
            <w:color w:val="auto"/>
            <w:kern w:val="0"/>
            <w:sz w:val="28"/>
            <w:szCs w:val="28"/>
          </w:rPr>
          <w:t>一、概念释义</w:t>
        </w:r>
        <w:r w:rsidR="005C60EB" w:rsidRPr="004738AB">
          <w:rPr>
            <w:noProof/>
            <w:webHidden/>
            <w:color w:val="auto"/>
            <w:sz w:val="28"/>
            <w:szCs w:val="28"/>
          </w:rPr>
          <w:tab/>
        </w:r>
        <w:r w:rsidRPr="004738AB">
          <w:rPr>
            <w:noProof/>
            <w:webHidden/>
            <w:color w:val="auto"/>
            <w:sz w:val="28"/>
            <w:szCs w:val="28"/>
          </w:rPr>
          <w:fldChar w:fldCharType="begin"/>
        </w:r>
        <w:r w:rsidR="005C60EB" w:rsidRPr="004738AB">
          <w:rPr>
            <w:noProof/>
            <w:webHidden/>
            <w:color w:val="auto"/>
            <w:sz w:val="28"/>
            <w:szCs w:val="28"/>
          </w:rPr>
          <w:instrText xml:space="preserve"> PAGEREF _Toc520143627 \h </w:instrText>
        </w:r>
        <w:r w:rsidRPr="004738AB">
          <w:rPr>
            <w:noProof/>
            <w:webHidden/>
            <w:color w:val="auto"/>
            <w:sz w:val="28"/>
            <w:szCs w:val="28"/>
          </w:rPr>
        </w:r>
        <w:r w:rsidRPr="004738AB">
          <w:rPr>
            <w:noProof/>
            <w:webHidden/>
            <w:color w:val="auto"/>
            <w:sz w:val="28"/>
            <w:szCs w:val="28"/>
          </w:rPr>
          <w:fldChar w:fldCharType="separate"/>
        </w:r>
        <w:r w:rsidR="009D6BC5">
          <w:rPr>
            <w:noProof/>
            <w:webHidden/>
            <w:color w:val="auto"/>
            <w:sz w:val="28"/>
            <w:szCs w:val="28"/>
          </w:rPr>
          <w:t>16</w:t>
        </w:r>
        <w:r w:rsidRPr="004738AB">
          <w:rPr>
            <w:noProof/>
            <w:webHidden/>
            <w:color w:val="auto"/>
            <w:sz w:val="28"/>
            <w:szCs w:val="28"/>
          </w:rPr>
          <w:fldChar w:fldCharType="end"/>
        </w:r>
      </w:hyperlink>
    </w:p>
    <w:p w:rsidR="005C60EB" w:rsidRPr="004738AB" w:rsidRDefault="00D9006C">
      <w:pPr>
        <w:pStyle w:val="11"/>
        <w:tabs>
          <w:tab w:val="right" w:leader="dot" w:pos="8834"/>
        </w:tabs>
        <w:rPr>
          <w:rFonts w:asciiTheme="minorHAnsi" w:eastAsiaTheme="minorEastAsia" w:hAnsiTheme="minorHAnsi" w:cstheme="minorBidi"/>
          <w:b w:val="0"/>
          <w:bCs w:val="0"/>
          <w:caps w:val="0"/>
          <w:noProof/>
          <w:color w:val="auto"/>
          <w:sz w:val="28"/>
          <w:szCs w:val="28"/>
        </w:rPr>
      </w:pPr>
      <w:hyperlink w:anchor="_Toc520143628" w:history="1">
        <w:r w:rsidR="005C60EB" w:rsidRPr="004738AB">
          <w:rPr>
            <w:rStyle w:val="af0"/>
            <w:rFonts w:asciiTheme="minorEastAsia" w:hAnsiTheme="minorEastAsia" w:cs="宋体" w:hint="eastAsia"/>
            <w:noProof/>
            <w:color w:val="auto"/>
            <w:kern w:val="0"/>
            <w:sz w:val="28"/>
            <w:szCs w:val="28"/>
          </w:rPr>
          <w:t>二、招标文件说明</w:t>
        </w:r>
        <w:r w:rsidR="005C60EB" w:rsidRPr="004738AB">
          <w:rPr>
            <w:noProof/>
            <w:webHidden/>
            <w:color w:val="auto"/>
            <w:sz w:val="28"/>
            <w:szCs w:val="28"/>
          </w:rPr>
          <w:tab/>
        </w:r>
        <w:r w:rsidRPr="004738AB">
          <w:rPr>
            <w:noProof/>
            <w:webHidden/>
            <w:color w:val="auto"/>
            <w:sz w:val="28"/>
            <w:szCs w:val="28"/>
          </w:rPr>
          <w:fldChar w:fldCharType="begin"/>
        </w:r>
        <w:r w:rsidR="005C60EB" w:rsidRPr="004738AB">
          <w:rPr>
            <w:noProof/>
            <w:webHidden/>
            <w:color w:val="auto"/>
            <w:sz w:val="28"/>
            <w:szCs w:val="28"/>
          </w:rPr>
          <w:instrText xml:space="preserve"> PAGEREF _Toc520143628 \h </w:instrText>
        </w:r>
        <w:r w:rsidRPr="004738AB">
          <w:rPr>
            <w:noProof/>
            <w:webHidden/>
            <w:color w:val="auto"/>
            <w:sz w:val="28"/>
            <w:szCs w:val="28"/>
          </w:rPr>
        </w:r>
        <w:r w:rsidRPr="004738AB">
          <w:rPr>
            <w:noProof/>
            <w:webHidden/>
            <w:color w:val="auto"/>
            <w:sz w:val="28"/>
            <w:szCs w:val="28"/>
          </w:rPr>
          <w:fldChar w:fldCharType="separate"/>
        </w:r>
        <w:r w:rsidR="009D6BC5">
          <w:rPr>
            <w:noProof/>
            <w:webHidden/>
            <w:color w:val="auto"/>
            <w:sz w:val="28"/>
            <w:szCs w:val="28"/>
          </w:rPr>
          <w:t>19</w:t>
        </w:r>
        <w:r w:rsidRPr="004738AB">
          <w:rPr>
            <w:noProof/>
            <w:webHidden/>
            <w:color w:val="auto"/>
            <w:sz w:val="28"/>
            <w:szCs w:val="28"/>
          </w:rPr>
          <w:fldChar w:fldCharType="end"/>
        </w:r>
      </w:hyperlink>
    </w:p>
    <w:p w:rsidR="005C60EB" w:rsidRPr="004738AB" w:rsidRDefault="00D9006C">
      <w:pPr>
        <w:pStyle w:val="11"/>
        <w:tabs>
          <w:tab w:val="right" w:leader="dot" w:pos="8834"/>
        </w:tabs>
        <w:rPr>
          <w:rFonts w:asciiTheme="minorHAnsi" w:eastAsiaTheme="minorEastAsia" w:hAnsiTheme="minorHAnsi" w:cstheme="minorBidi"/>
          <w:b w:val="0"/>
          <w:bCs w:val="0"/>
          <w:caps w:val="0"/>
          <w:noProof/>
          <w:color w:val="auto"/>
          <w:sz w:val="28"/>
          <w:szCs w:val="28"/>
        </w:rPr>
      </w:pPr>
      <w:hyperlink w:anchor="_Toc520143629" w:history="1">
        <w:r w:rsidR="005C60EB" w:rsidRPr="004738AB">
          <w:rPr>
            <w:rStyle w:val="af0"/>
            <w:rFonts w:asciiTheme="minorEastAsia" w:hAnsiTheme="minorEastAsia" w:cs="宋体" w:hint="eastAsia"/>
            <w:noProof/>
            <w:color w:val="auto"/>
            <w:kern w:val="0"/>
            <w:sz w:val="28"/>
            <w:szCs w:val="28"/>
          </w:rPr>
          <w:t>三、投标文件的编制</w:t>
        </w:r>
        <w:r w:rsidR="005C60EB" w:rsidRPr="004738AB">
          <w:rPr>
            <w:noProof/>
            <w:webHidden/>
            <w:color w:val="auto"/>
            <w:sz w:val="28"/>
            <w:szCs w:val="28"/>
          </w:rPr>
          <w:tab/>
        </w:r>
        <w:r w:rsidRPr="004738AB">
          <w:rPr>
            <w:noProof/>
            <w:webHidden/>
            <w:color w:val="auto"/>
            <w:sz w:val="28"/>
            <w:szCs w:val="28"/>
          </w:rPr>
          <w:fldChar w:fldCharType="begin"/>
        </w:r>
        <w:r w:rsidR="005C60EB" w:rsidRPr="004738AB">
          <w:rPr>
            <w:noProof/>
            <w:webHidden/>
            <w:color w:val="auto"/>
            <w:sz w:val="28"/>
            <w:szCs w:val="28"/>
          </w:rPr>
          <w:instrText xml:space="preserve"> PAGEREF _Toc520143629 \h </w:instrText>
        </w:r>
        <w:r w:rsidRPr="004738AB">
          <w:rPr>
            <w:noProof/>
            <w:webHidden/>
            <w:color w:val="auto"/>
            <w:sz w:val="28"/>
            <w:szCs w:val="28"/>
          </w:rPr>
        </w:r>
        <w:r w:rsidRPr="004738AB">
          <w:rPr>
            <w:noProof/>
            <w:webHidden/>
            <w:color w:val="auto"/>
            <w:sz w:val="28"/>
            <w:szCs w:val="28"/>
          </w:rPr>
          <w:fldChar w:fldCharType="separate"/>
        </w:r>
        <w:r w:rsidR="009D6BC5">
          <w:rPr>
            <w:noProof/>
            <w:webHidden/>
            <w:color w:val="auto"/>
            <w:sz w:val="28"/>
            <w:szCs w:val="28"/>
          </w:rPr>
          <w:t>21</w:t>
        </w:r>
        <w:r w:rsidRPr="004738AB">
          <w:rPr>
            <w:noProof/>
            <w:webHidden/>
            <w:color w:val="auto"/>
            <w:sz w:val="28"/>
            <w:szCs w:val="28"/>
          </w:rPr>
          <w:fldChar w:fldCharType="end"/>
        </w:r>
      </w:hyperlink>
    </w:p>
    <w:p w:rsidR="005C60EB" w:rsidRPr="004738AB" w:rsidRDefault="00D9006C">
      <w:pPr>
        <w:pStyle w:val="11"/>
        <w:tabs>
          <w:tab w:val="right" w:leader="dot" w:pos="8834"/>
        </w:tabs>
        <w:rPr>
          <w:rFonts w:asciiTheme="minorHAnsi" w:eastAsiaTheme="minorEastAsia" w:hAnsiTheme="minorHAnsi" w:cstheme="minorBidi"/>
          <w:b w:val="0"/>
          <w:bCs w:val="0"/>
          <w:caps w:val="0"/>
          <w:noProof/>
          <w:color w:val="auto"/>
          <w:sz w:val="28"/>
          <w:szCs w:val="28"/>
        </w:rPr>
      </w:pPr>
      <w:hyperlink w:anchor="_Toc520143630" w:history="1">
        <w:r w:rsidR="005C60EB" w:rsidRPr="004738AB">
          <w:rPr>
            <w:rStyle w:val="af0"/>
            <w:rFonts w:asciiTheme="minorEastAsia" w:hAnsiTheme="minorEastAsia" w:cs="宋体" w:hint="eastAsia"/>
            <w:noProof/>
            <w:color w:val="auto"/>
            <w:kern w:val="0"/>
            <w:sz w:val="28"/>
            <w:szCs w:val="28"/>
          </w:rPr>
          <w:t>四、投标文件的递交</w:t>
        </w:r>
        <w:r w:rsidR="005C60EB" w:rsidRPr="004738AB">
          <w:rPr>
            <w:noProof/>
            <w:webHidden/>
            <w:color w:val="auto"/>
            <w:sz w:val="28"/>
            <w:szCs w:val="28"/>
          </w:rPr>
          <w:tab/>
        </w:r>
        <w:r w:rsidRPr="004738AB">
          <w:rPr>
            <w:noProof/>
            <w:webHidden/>
            <w:color w:val="auto"/>
            <w:sz w:val="28"/>
            <w:szCs w:val="28"/>
          </w:rPr>
          <w:fldChar w:fldCharType="begin"/>
        </w:r>
        <w:r w:rsidR="005C60EB" w:rsidRPr="004738AB">
          <w:rPr>
            <w:noProof/>
            <w:webHidden/>
            <w:color w:val="auto"/>
            <w:sz w:val="28"/>
            <w:szCs w:val="28"/>
          </w:rPr>
          <w:instrText xml:space="preserve"> PAGEREF _Toc520143630 \h </w:instrText>
        </w:r>
        <w:r w:rsidRPr="004738AB">
          <w:rPr>
            <w:noProof/>
            <w:webHidden/>
            <w:color w:val="auto"/>
            <w:sz w:val="28"/>
            <w:szCs w:val="28"/>
          </w:rPr>
        </w:r>
        <w:r w:rsidRPr="004738AB">
          <w:rPr>
            <w:noProof/>
            <w:webHidden/>
            <w:color w:val="auto"/>
            <w:sz w:val="28"/>
            <w:szCs w:val="28"/>
          </w:rPr>
          <w:fldChar w:fldCharType="separate"/>
        </w:r>
        <w:r w:rsidR="009D6BC5">
          <w:rPr>
            <w:noProof/>
            <w:webHidden/>
            <w:color w:val="auto"/>
            <w:sz w:val="28"/>
            <w:szCs w:val="28"/>
          </w:rPr>
          <w:t>25</w:t>
        </w:r>
        <w:r w:rsidRPr="004738AB">
          <w:rPr>
            <w:noProof/>
            <w:webHidden/>
            <w:color w:val="auto"/>
            <w:sz w:val="28"/>
            <w:szCs w:val="28"/>
          </w:rPr>
          <w:fldChar w:fldCharType="end"/>
        </w:r>
      </w:hyperlink>
    </w:p>
    <w:p w:rsidR="005C60EB" w:rsidRPr="004738AB" w:rsidRDefault="00D9006C">
      <w:pPr>
        <w:pStyle w:val="11"/>
        <w:tabs>
          <w:tab w:val="right" w:leader="dot" w:pos="8834"/>
        </w:tabs>
        <w:rPr>
          <w:rFonts w:asciiTheme="minorHAnsi" w:eastAsiaTheme="minorEastAsia" w:hAnsiTheme="minorHAnsi" w:cstheme="minorBidi"/>
          <w:b w:val="0"/>
          <w:bCs w:val="0"/>
          <w:caps w:val="0"/>
          <w:noProof/>
          <w:color w:val="auto"/>
          <w:sz w:val="28"/>
          <w:szCs w:val="28"/>
        </w:rPr>
      </w:pPr>
      <w:hyperlink w:anchor="_Toc520143631" w:history="1">
        <w:r w:rsidR="005C60EB" w:rsidRPr="004738AB">
          <w:rPr>
            <w:rStyle w:val="af0"/>
            <w:rFonts w:asciiTheme="minorEastAsia" w:hAnsiTheme="minorEastAsia" w:cs="宋体" w:hint="eastAsia"/>
            <w:noProof/>
            <w:color w:val="auto"/>
            <w:kern w:val="0"/>
            <w:sz w:val="28"/>
            <w:szCs w:val="28"/>
          </w:rPr>
          <w:t>五、开标和评标</w:t>
        </w:r>
        <w:r w:rsidR="005C60EB" w:rsidRPr="004738AB">
          <w:rPr>
            <w:noProof/>
            <w:webHidden/>
            <w:color w:val="auto"/>
            <w:sz w:val="28"/>
            <w:szCs w:val="28"/>
          </w:rPr>
          <w:tab/>
        </w:r>
        <w:r w:rsidRPr="004738AB">
          <w:rPr>
            <w:noProof/>
            <w:webHidden/>
            <w:color w:val="auto"/>
            <w:sz w:val="28"/>
            <w:szCs w:val="28"/>
          </w:rPr>
          <w:fldChar w:fldCharType="begin"/>
        </w:r>
        <w:r w:rsidR="005C60EB" w:rsidRPr="004738AB">
          <w:rPr>
            <w:noProof/>
            <w:webHidden/>
            <w:color w:val="auto"/>
            <w:sz w:val="28"/>
            <w:szCs w:val="28"/>
          </w:rPr>
          <w:instrText xml:space="preserve"> PAGEREF _Toc520143631 \h </w:instrText>
        </w:r>
        <w:r w:rsidRPr="004738AB">
          <w:rPr>
            <w:noProof/>
            <w:webHidden/>
            <w:color w:val="auto"/>
            <w:sz w:val="28"/>
            <w:szCs w:val="28"/>
          </w:rPr>
        </w:r>
        <w:r w:rsidRPr="004738AB">
          <w:rPr>
            <w:noProof/>
            <w:webHidden/>
            <w:color w:val="auto"/>
            <w:sz w:val="28"/>
            <w:szCs w:val="28"/>
          </w:rPr>
          <w:fldChar w:fldCharType="separate"/>
        </w:r>
        <w:r w:rsidR="009D6BC5">
          <w:rPr>
            <w:noProof/>
            <w:webHidden/>
            <w:color w:val="auto"/>
            <w:sz w:val="28"/>
            <w:szCs w:val="28"/>
          </w:rPr>
          <w:t>28</w:t>
        </w:r>
        <w:r w:rsidRPr="004738AB">
          <w:rPr>
            <w:noProof/>
            <w:webHidden/>
            <w:color w:val="auto"/>
            <w:sz w:val="28"/>
            <w:szCs w:val="28"/>
          </w:rPr>
          <w:fldChar w:fldCharType="end"/>
        </w:r>
      </w:hyperlink>
    </w:p>
    <w:p w:rsidR="005C60EB" w:rsidRPr="004738AB" w:rsidRDefault="00D9006C">
      <w:pPr>
        <w:pStyle w:val="11"/>
        <w:tabs>
          <w:tab w:val="right" w:leader="dot" w:pos="8834"/>
        </w:tabs>
        <w:rPr>
          <w:rFonts w:asciiTheme="minorHAnsi" w:eastAsiaTheme="minorEastAsia" w:hAnsiTheme="minorHAnsi" w:cstheme="minorBidi"/>
          <w:b w:val="0"/>
          <w:bCs w:val="0"/>
          <w:caps w:val="0"/>
          <w:noProof/>
          <w:color w:val="auto"/>
          <w:sz w:val="28"/>
          <w:szCs w:val="28"/>
        </w:rPr>
      </w:pPr>
      <w:hyperlink w:anchor="_Toc520143632" w:history="1">
        <w:r w:rsidR="005C60EB" w:rsidRPr="004738AB">
          <w:rPr>
            <w:rStyle w:val="af0"/>
            <w:rFonts w:asciiTheme="minorEastAsia" w:hAnsiTheme="minorEastAsia" w:cs="宋体" w:hint="eastAsia"/>
            <w:noProof/>
            <w:color w:val="auto"/>
            <w:kern w:val="0"/>
            <w:sz w:val="28"/>
            <w:szCs w:val="28"/>
          </w:rPr>
          <w:t>六、定标和授予合同</w:t>
        </w:r>
        <w:r w:rsidR="005C60EB" w:rsidRPr="004738AB">
          <w:rPr>
            <w:noProof/>
            <w:webHidden/>
            <w:color w:val="auto"/>
            <w:sz w:val="28"/>
            <w:szCs w:val="28"/>
          </w:rPr>
          <w:tab/>
        </w:r>
        <w:r w:rsidRPr="004738AB">
          <w:rPr>
            <w:noProof/>
            <w:webHidden/>
            <w:color w:val="auto"/>
            <w:sz w:val="28"/>
            <w:szCs w:val="28"/>
          </w:rPr>
          <w:fldChar w:fldCharType="begin"/>
        </w:r>
        <w:r w:rsidR="005C60EB" w:rsidRPr="004738AB">
          <w:rPr>
            <w:noProof/>
            <w:webHidden/>
            <w:color w:val="auto"/>
            <w:sz w:val="28"/>
            <w:szCs w:val="28"/>
          </w:rPr>
          <w:instrText xml:space="preserve"> PAGEREF _Toc520143632 \h </w:instrText>
        </w:r>
        <w:r w:rsidRPr="004738AB">
          <w:rPr>
            <w:noProof/>
            <w:webHidden/>
            <w:color w:val="auto"/>
            <w:sz w:val="28"/>
            <w:szCs w:val="28"/>
          </w:rPr>
        </w:r>
        <w:r w:rsidRPr="004738AB">
          <w:rPr>
            <w:noProof/>
            <w:webHidden/>
            <w:color w:val="auto"/>
            <w:sz w:val="28"/>
            <w:szCs w:val="28"/>
          </w:rPr>
          <w:fldChar w:fldCharType="separate"/>
        </w:r>
        <w:r w:rsidR="009D6BC5">
          <w:rPr>
            <w:noProof/>
            <w:webHidden/>
            <w:color w:val="auto"/>
            <w:sz w:val="28"/>
            <w:szCs w:val="28"/>
          </w:rPr>
          <w:t>32</w:t>
        </w:r>
        <w:r w:rsidRPr="004738AB">
          <w:rPr>
            <w:noProof/>
            <w:webHidden/>
            <w:color w:val="auto"/>
            <w:sz w:val="28"/>
            <w:szCs w:val="28"/>
          </w:rPr>
          <w:fldChar w:fldCharType="end"/>
        </w:r>
      </w:hyperlink>
    </w:p>
    <w:p w:rsidR="005C60EB" w:rsidRPr="004738AB" w:rsidRDefault="00D9006C">
      <w:pPr>
        <w:pStyle w:val="11"/>
        <w:tabs>
          <w:tab w:val="right" w:leader="dot" w:pos="8834"/>
        </w:tabs>
        <w:rPr>
          <w:rFonts w:asciiTheme="minorHAnsi" w:eastAsiaTheme="minorEastAsia" w:hAnsiTheme="minorHAnsi" w:cstheme="minorBidi"/>
          <w:b w:val="0"/>
          <w:bCs w:val="0"/>
          <w:caps w:val="0"/>
          <w:noProof/>
          <w:color w:val="auto"/>
          <w:sz w:val="28"/>
          <w:szCs w:val="28"/>
        </w:rPr>
      </w:pPr>
      <w:hyperlink w:anchor="_Toc520143633" w:history="1">
        <w:r w:rsidR="005C60EB" w:rsidRPr="004738AB">
          <w:rPr>
            <w:rStyle w:val="af0"/>
            <w:rFonts w:ascii="宋体" w:hAnsi="宋体" w:cs="宋体" w:hint="eastAsia"/>
            <w:noProof/>
            <w:color w:val="auto"/>
            <w:sz w:val="28"/>
            <w:szCs w:val="28"/>
            <w:shd w:val="clear" w:color="auto" w:fill="FFFFFF"/>
          </w:rPr>
          <w:t>第五章</w:t>
        </w:r>
        <w:r w:rsidR="005C60EB" w:rsidRPr="004738AB">
          <w:rPr>
            <w:rStyle w:val="af0"/>
            <w:rFonts w:ascii="宋体" w:hAnsi="宋体" w:cs="宋体"/>
            <w:noProof/>
            <w:color w:val="auto"/>
            <w:sz w:val="28"/>
            <w:szCs w:val="28"/>
            <w:shd w:val="clear" w:color="auto" w:fill="FFFFFF"/>
          </w:rPr>
          <w:t xml:space="preserve"> </w:t>
        </w:r>
        <w:r w:rsidR="005C60EB" w:rsidRPr="004738AB">
          <w:rPr>
            <w:rStyle w:val="af0"/>
            <w:rFonts w:ascii="宋体" w:hAnsi="宋体" w:cs="宋体" w:hint="eastAsia"/>
            <w:noProof/>
            <w:color w:val="auto"/>
            <w:sz w:val="28"/>
            <w:szCs w:val="28"/>
            <w:shd w:val="clear" w:color="auto" w:fill="FFFFFF"/>
          </w:rPr>
          <w:t>政府采购政策功能</w:t>
        </w:r>
        <w:r w:rsidR="005C60EB" w:rsidRPr="004738AB">
          <w:rPr>
            <w:noProof/>
            <w:webHidden/>
            <w:color w:val="auto"/>
            <w:sz w:val="28"/>
            <w:szCs w:val="28"/>
          </w:rPr>
          <w:tab/>
        </w:r>
        <w:r w:rsidRPr="004738AB">
          <w:rPr>
            <w:noProof/>
            <w:webHidden/>
            <w:color w:val="auto"/>
            <w:sz w:val="28"/>
            <w:szCs w:val="28"/>
          </w:rPr>
          <w:fldChar w:fldCharType="begin"/>
        </w:r>
        <w:r w:rsidR="005C60EB" w:rsidRPr="004738AB">
          <w:rPr>
            <w:noProof/>
            <w:webHidden/>
            <w:color w:val="auto"/>
            <w:sz w:val="28"/>
            <w:szCs w:val="28"/>
          </w:rPr>
          <w:instrText xml:space="preserve"> PAGEREF _Toc520143633 \h </w:instrText>
        </w:r>
        <w:r w:rsidRPr="004738AB">
          <w:rPr>
            <w:noProof/>
            <w:webHidden/>
            <w:color w:val="auto"/>
            <w:sz w:val="28"/>
            <w:szCs w:val="28"/>
          </w:rPr>
        </w:r>
        <w:r w:rsidRPr="004738AB">
          <w:rPr>
            <w:noProof/>
            <w:webHidden/>
            <w:color w:val="auto"/>
            <w:sz w:val="28"/>
            <w:szCs w:val="28"/>
          </w:rPr>
          <w:fldChar w:fldCharType="separate"/>
        </w:r>
        <w:r w:rsidR="009D6BC5">
          <w:rPr>
            <w:noProof/>
            <w:webHidden/>
            <w:color w:val="auto"/>
            <w:sz w:val="28"/>
            <w:szCs w:val="28"/>
          </w:rPr>
          <w:t>34</w:t>
        </w:r>
        <w:r w:rsidRPr="004738AB">
          <w:rPr>
            <w:noProof/>
            <w:webHidden/>
            <w:color w:val="auto"/>
            <w:sz w:val="28"/>
            <w:szCs w:val="28"/>
          </w:rPr>
          <w:fldChar w:fldCharType="end"/>
        </w:r>
      </w:hyperlink>
    </w:p>
    <w:p w:rsidR="005C60EB" w:rsidRPr="004738AB" w:rsidRDefault="00D9006C">
      <w:pPr>
        <w:pStyle w:val="11"/>
        <w:tabs>
          <w:tab w:val="right" w:leader="dot" w:pos="8834"/>
        </w:tabs>
        <w:rPr>
          <w:rFonts w:asciiTheme="minorHAnsi" w:eastAsiaTheme="minorEastAsia" w:hAnsiTheme="minorHAnsi" w:cstheme="minorBidi"/>
          <w:b w:val="0"/>
          <w:bCs w:val="0"/>
          <w:caps w:val="0"/>
          <w:noProof/>
          <w:color w:val="auto"/>
          <w:sz w:val="28"/>
          <w:szCs w:val="28"/>
        </w:rPr>
      </w:pPr>
      <w:hyperlink w:anchor="_Toc520143634" w:history="1">
        <w:r w:rsidR="005C60EB" w:rsidRPr="004738AB">
          <w:rPr>
            <w:rStyle w:val="af0"/>
            <w:rFonts w:ascii="宋体" w:hAnsi="宋体" w:cs="宋体" w:hint="eastAsia"/>
            <w:noProof/>
            <w:color w:val="auto"/>
            <w:sz w:val="28"/>
            <w:szCs w:val="28"/>
            <w:shd w:val="clear" w:color="auto" w:fill="FFFFFF"/>
          </w:rPr>
          <w:t>第六章</w:t>
        </w:r>
        <w:r w:rsidR="005C60EB" w:rsidRPr="004738AB">
          <w:rPr>
            <w:rStyle w:val="af0"/>
            <w:rFonts w:ascii="宋体" w:hAnsi="宋体" w:cs="宋体"/>
            <w:noProof/>
            <w:color w:val="auto"/>
            <w:sz w:val="28"/>
            <w:szCs w:val="28"/>
            <w:shd w:val="clear" w:color="auto" w:fill="FFFFFF"/>
          </w:rPr>
          <w:t xml:space="preserve"> </w:t>
        </w:r>
        <w:r w:rsidR="005C60EB" w:rsidRPr="004738AB">
          <w:rPr>
            <w:rStyle w:val="af0"/>
            <w:rFonts w:ascii="宋体" w:hAnsi="宋体" w:cs="宋体" w:hint="eastAsia"/>
            <w:noProof/>
            <w:color w:val="auto"/>
            <w:sz w:val="28"/>
            <w:szCs w:val="28"/>
            <w:shd w:val="clear" w:color="auto" w:fill="FFFFFF"/>
          </w:rPr>
          <w:t>资格审查与评标</w:t>
        </w:r>
        <w:r w:rsidR="005C60EB" w:rsidRPr="004738AB">
          <w:rPr>
            <w:noProof/>
            <w:webHidden/>
            <w:color w:val="auto"/>
            <w:sz w:val="28"/>
            <w:szCs w:val="28"/>
          </w:rPr>
          <w:tab/>
        </w:r>
        <w:r w:rsidRPr="004738AB">
          <w:rPr>
            <w:noProof/>
            <w:webHidden/>
            <w:color w:val="auto"/>
            <w:sz w:val="28"/>
            <w:szCs w:val="28"/>
          </w:rPr>
          <w:fldChar w:fldCharType="begin"/>
        </w:r>
        <w:r w:rsidR="005C60EB" w:rsidRPr="004738AB">
          <w:rPr>
            <w:noProof/>
            <w:webHidden/>
            <w:color w:val="auto"/>
            <w:sz w:val="28"/>
            <w:szCs w:val="28"/>
          </w:rPr>
          <w:instrText xml:space="preserve"> PAGEREF _Toc520143634 \h </w:instrText>
        </w:r>
        <w:r w:rsidRPr="004738AB">
          <w:rPr>
            <w:noProof/>
            <w:webHidden/>
            <w:color w:val="auto"/>
            <w:sz w:val="28"/>
            <w:szCs w:val="28"/>
          </w:rPr>
        </w:r>
        <w:r w:rsidRPr="004738AB">
          <w:rPr>
            <w:noProof/>
            <w:webHidden/>
            <w:color w:val="auto"/>
            <w:sz w:val="28"/>
            <w:szCs w:val="28"/>
          </w:rPr>
          <w:fldChar w:fldCharType="separate"/>
        </w:r>
        <w:r w:rsidR="009D6BC5">
          <w:rPr>
            <w:noProof/>
            <w:webHidden/>
            <w:color w:val="auto"/>
            <w:sz w:val="28"/>
            <w:szCs w:val="28"/>
          </w:rPr>
          <w:t>37</w:t>
        </w:r>
        <w:r w:rsidRPr="004738AB">
          <w:rPr>
            <w:noProof/>
            <w:webHidden/>
            <w:color w:val="auto"/>
            <w:sz w:val="28"/>
            <w:szCs w:val="28"/>
          </w:rPr>
          <w:fldChar w:fldCharType="end"/>
        </w:r>
      </w:hyperlink>
    </w:p>
    <w:p w:rsidR="005C60EB" w:rsidRPr="004738AB" w:rsidRDefault="00D9006C">
      <w:pPr>
        <w:pStyle w:val="11"/>
        <w:tabs>
          <w:tab w:val="right" w:leader="dot" w:pos="8834"/>
        </w:tabs>
        <w:rPr>
          <w:rFonts w:asciiTheme="minorHAnsi" w:eastAsiaTheme="minorEastAsia" w:hAnsiTheme="minorHAnsi" w:cstheme="minorBidi"/>
          <w:b w:val="0"/>
          <w:bCs w:val="0"/>
          <w:caps w:val="0"/>
          <w:noProof/>
          <w:color w:val="auto"/>
          <w:sz w:val="28"/>
          <w:szCs w:val="28"/>
        </w:rPr>
      </w:pPr>
      <w:hyperlink w:anchor="_Toc520143635" w:history="1">
        <w:r w:rsidR="005C60EB" w:rsidRPr="004738AB">
          <w:rPr>
            <w:rStyle w:val="af0"/>
            <w:rFonts w:ascii="宋体" w:hAnsi="宋体" w:cs="宋体" w:hint="eastAsia"/>
            <w:noProof/>
            <w:color w:val="auto"/>
            <w:sz w:val="28"/>
            <w:szCs w:val="28"/>
            <w:shd w:val="clear" w:color="auto" w:fill="FFFFFF"/>
          </w:rPr>
          <w:t>第七章</w:t>
        </w:r>
        <w:r w:rsidR="005C60EB" w:rsidRPr="004738AB">
          <w:rPr>
            <w:rStyle w:val="af0"/>
            <w:rFonts w:ascii="宋体" w:hAnsi="宋体" w:cs="宋体"/>
            <w:noProof/>
            <w:color w:val="auto"/>
            <w:sz w:val="28"/>
            <w:szCs w:val="28"/>
            <w:shd w:val="clear" w:color="auto" w:fill="FFFFFF"/>
          </w:rPr>
          <w:t xml:space="preserve"> </w:t>
        </w:r>
        <w:r w:rsidR="005C60EB" w:rsidRPr="004738AB">
          <w:rPr>
            <w:rStyle w:val="af0"/>
            <w:rFonts w:ascii="宋体" w:hAnsi="宋体" w:cs="宋体" w:hint="eastAsia"/>
            <w:noProof/>
            <w:color w:val="auto"/>
            <w:sz w:val="28"/>
            <w:szCs w:val="28"/>
            <w:shd w:val="clear" w:color="auto" w:fill="FFFFFF"/>
          </w:rPr>
          <w:t>合同条款及格式</w:t>
        </w:r>
        <w:r w:rsidR="005C60EB" w:rsidRPr="004738AB">
          <w:rPr>
            <w:noProof/>
            <w:webHidden/>
            <w:color w:val="auto"/>
            <w:sz w:val="28"/>
            <w:szCs w:val="28"/>
          </w:rPr>
          <w:tab/>
        </w:r>
        <w:r w:rsidRPr="004738AB">
          <w:rPr>
            <w:noProof/>
            <w:webHidden/>
            <w:color w:val="auto"/>
            <w:sz w:val="28"/>
            <w:szCs w:val="28"/>
          </w:rPr>
          <w:fldChar w:fldCharType="begin"/>
        </w:r>
        <w:r w:rsidR="005C60EB" w:rsidRPr="004738AB">
          <w:rPr>
            <w:noProof/>
            <w:webHidden/>
            <w:color w:val="auto"/>
            <w:sz w:val="28"/>
            <w:szCs w:val="28"/>
          </w:rPr>
          <w:instrText xml:space="preserve"> PAGEREF _Toc520143635 \h </w:instrText>
        </w:r>
        <w:r w:rsidRPr="004738AB">
          <w:rPr>
            <w:noProof/>
            <w:webHidden/>
            <w:color w:val="auto"/>
            <w:sz w:val="28"/>
            <w:szCs w:val="28"/>
          </w:rPr>
        </w:r>
        <w:r w:rsidRPr="004738AB">
          <w:rPr>
            <w:noProof/>
            <w:webHidden/>
            <w:color w:val="auto"/>
            <w:sz w:val="28"/>
            <w:szCs w:val="28"/>
          </w:rPr>
          <w:fldChar w:fldCharType="separate"/>
        </w:r>
        <w:r w:rsidR="009D6BC5">
          <w:rPr>
            <w:noProof/>
            <w:webHidden/>
            <w:color w:val="auto"/>
            <w:sz w:val="28"/>
            <w:szCs w:val="28"/>
          </w:rPr>
          <w:t>42</w:t>
        </w:r>
        <w:r w:rsidRPr="004738AB">
          <w:rPr>
            <w:noProof/>
            <w:webHidden/>
            <w:color w:val="auto"/>
            <w:sz w:val="28"/>
            <w:szCs w:val="28"/>
          </w:rPr>
          <w:fldChar w:fldCharType="end"/>
        </w:r>
      </w:hyperlink>
    </w:p>
    <w:p w:rsidR="005C60EB" w:rsidRPr="004738AB" w:rsidRDefault="00D9006C">
      <w:pPr>
        <w:pStyle w:val="11"/>
        <w:tabs>
          <w:tab w:val="right" w:leader="dot" w:pos="8834"/>
        </w:tabs>
        <w:rPr>
          <w:rFonts w:asciiTheme="minorHAnsi" w:eastAsiaTheme="minorEastAsia" w:hAnsiTheme="minorHAnsi" w:cstheme="minorBidi"/>
          <w:b w:val="0"/>
          <w:bCs w:val="0"/>
          <w:caps w:val="0"/>
          <w:noProof/>
          <w:color w:val="auto"/>
          <w:sz w:val="28"/>
          <w:szCs w:val="28"/>
        </w:rPr>
      </w:pPr>
      <w:hyperlink w:anchor="_Toc520143636" w:history="1">
        <w:r w:rsidR="005C60EB" w:rsidRPr="004738AB">
          <w:rPr>
            <w:rStyle w:val="af0"/>
            <w:rFonts w:ascii="宋体" w:hAnsi="宋体" w:cs="宋体" w:hint="eastAsia"/>
            <w:noProof/>
            <w:color w:val="auto"/>
            <w:sz w:val="28"/>
            <w:szCs w:val="28"/>
            <w:shd w:val="clear" w:color="auto" w:fill="FFFFFF"/>
          </w:rPr>
          <w:t>第八章</w:t>
        </w:r>
        <w:r w:rsidR="005C60EB" w:rsidRPr="004738AB">
          <w:rPr>
            <w:rStyle w:val="af0"/>
            <w:rFonts w:ascii="宋体" w:hAnsi="宋体" w:cs="宋体"/>
            <w:noProof/>
            <w:color w:val="auto"/>
            <w:sz w:val="28"/>
            <w:szCs w:val="28"/>
            <w:shd w:val="clear" w:color="auto" w:fill="FFFFFF"/>
          </w:rPr>
          <w:t xml:space="preserve"> </w:t>
        </w:r>
        <w:r w:rsidR="005C60EB" w:rsidRPr="004738AB">
          <w:rPr>
            <w:rStyle w:val="af0"/>
            <w:rFonts w:ascii="宋体" w:hAnsi="宋体" w:cs="宋体" w:hint="eastAsia"/>
            <w:noProof/>
            <w:color w:val="auto"/>
            <w:sz w:val="28"/>
            <w:szCs w:val="28"/>
            <w:shd w:val="clear" w:color="auto" w:fill="FFFFFF"/>
          </w:rPr>
          <w:t>投标文件有关格式</w:t>
        </w:r>
        <w:r w:rsidR="005C60EB" w:rsidRPr="004738AB">
          <w:rPr>
            <w:noProof/>
            <w:webHidden/>
            <w:color w:val="auto"/>
            <w:sz w:val="28"/>
            <w:szCs w:val="28"/>
          </w:rPr>
          <w:tab/>
        </w:r>
        <w:r w:rsidRPr="004738AB">
          <w:rPr>
            <w:noProof/>
            <w:webHidden/>
            <w:color w:val="auto"/>
            <w:sz w:val="28"/>
            <w:szCs w:val="28"/>
          </w:rPr>
          <w:fldChar w:fldCharType="begin"/>
        </w:r>
        <w:r w:rsidR="005C60EB" w:rsidRPr="004738AB">
          <w:rPr>
            <w:noProof/>
            <w:webHidden/>
            <w:color w:val="auto"/>
            <w:sz w:val="28"/>
            <w:szCs w:val="28"/>
          </w:rPr>
          <w:instrText xml:space="preserve"> PAGEREF _Toc520143636 \h </w:instrText>
        </w:r>
        <w:r w:rsidRPr="004738AB">
          <w:rPr>
            <w:noProof/>
            <w:webHidden/>
            <w:color w:val="auto"/>
            <w:sz w:val="28"/>
            <w:szCs w:val="28"/>
          </w:rPr>
        </w:r>
        <w:r w:rsidRPr="004738AB">
          <w:rPr>
            <w:noProof/>
            <w:webHidden/>
            <w:color w:val="auto"/>
            <w:sz w:val="28"/>
            <w:szCs w:val="28"/>
          </w:rPr>
          <w:fldChar w:fldCharType="separate"/>
        </w:r>
        <w:r w:rsidR="009D6BC5">
          <w:rPr>
            <w:noProof/>
            <w:webHidden/>
            <w:color w:val="auto"/>
            <w:sz w:val="28"/>
            <w:szCs w:val="28"/>
          </w:rPr>
          <w:t>50</w:t>
        </w:r>
        <w:r w:rsidRPr="004738AB">
          <w:rPr>
            <w:noProof/>
            <w:webHidden/>
            <w:color w:val="auto"/>
            <w:sz w:val="28"/>
            <w:szCs w:val="28"/>
          </w:rPr>
          <w:fldChar w:fldCharType="end"/>
        </w:r>
      </w:hyperlink>
    </w:p>
    <w:p w:rsidR="00386863" w:rsidRDefault="00D9006C">
      <w:pPr>
        <w:autoSpaceDE w:val="0"/>
        <w:autoSpaceDN w:val="0"/>
        <w:adjustRightInd w:val="0"/>
        <w:spacing w:line="360" w:lineRule="auto"/>
        <w:ind w:firstLine="551"/>
        <w:rPr>
          <w:rFonts w:asciiTheme="majorEastAsia" w:eastAsiaTheme="majorEastAsia" w:hAnsiTheme="majorEastAsia" w:cstheme="majorEastAsia"/>
          <w:b/>
          <w:kern w:val="0"/>
          <w:sz w:val="32"/>
          <w:szCs w:val="32"/>
        </w:rPr>
      </w:pPr>
      <w:r w:rsidRPr="004738AB">
        <w:rPr>
          <w:rFonts w:ascii="宋体" w:eastAsia="宋体" w:hAnsi="宋体" w:cstheme="majorEastAsia"/>
          <w:bCs/>
          <w:sz w:val="28"/>
          <w:szCs w:val="28"/>
          <w:lang w:val="zh-CN"/>
        </w:rPr>
        <w:fldChar w:fldCharType="end"/>
      </w:r>
    </w:p>
    <w:p w:rsidR="00386863" w:rsidRDefault="004D36B5">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386863" w:rsidRDefault="004D36B5">
      <w:pPr>
        <w:autoSpaceDE w:val="0"/>
        <w:autoSpaceDN w:val="0"/>
        <w:adjustRightInd w:val="0"/>
        <w:spacing w:line="700" w:lineRule="exact"/>
        <w:jc w:val="center"/>
        <w:outlineLvl w:val="0"/>
        <w:rPr>
          <w:rFonts w:ascii="宋体" w:hAnsi="宋体" w:cs="宋体"/>
          <w:b/>
          <w:sz w:val="36"/>
          <w:szCs w:val="36"/>
        </w:rPr>
      </w:pPr>
      <w:bookmarkStart w:id="0" w:name="_Toc520143623"/>
      <w:r>
        <w:rPr>
          <w:rFonts w:ascii="宋体" w:hAnsi="宋体" w:cs="宋体" w:hint="eastAsia"/>
          <w:b/>
          <w:sz w:val="36"/>
          <w:szCs w:val="36"/>
          <w:shd w:val="clear" w:color="auto" w:fill="FFFFFF"/>
        </w:rPr>
        <w:lastRenderedPageBreak/>
        <w:t>第一章 投标邀请</w:t>
      </w:r>
      <w:bookmarkEnd w:id="0"/>
    </w:p>
    <w:p w:rsidR="00386863" w:rsidRDefault="004D36B5">
      <w:pPr>
        <w:pStyle w:val="ad"/>
        <w:widowControl/>
        <w:spacing w:line="360" w:lineRule="auto"/>
        <w:contextualSpacing/>
        <w:jc w:val="left"/>
        <w:rPr>
          <w:rFonts w:asciiTheme="minorEastAsia" w:eastAsiaTheme="minorEastAsia" w:hAnsiTheme="minorEastAsia" w:cs="黑体"/>
          <w:b/>
          <w:bCs/>
        </w:rPr>
      </w:pPr>
      <w:r>
        <w:rPr>
          <w:rFonts w:ascii="黑体" w:eastAsia="黑体" w:hAnsi="黑体" w:cs="黑体" w:hint="eastAsia"/>
          <w:bCs/>
          <w:sz w:val="32"/>
          <w:szCs w:val="32"/>
          <w:shd w:val="clear" w:color="auto" w:fill="FFFFFF"/>
        </w:rPr>
        <w:t xml:space="preserve">   </w:t>
      </w:r>
      <w:r>
        <w:rPr>
          <w:rFonts w:ascii="黑体" w:eastAsia="黑体" w:hAnsi="黑体" w:cs="黑体" w:hint="eastAsia"/>
          <w:bCs/>
          <w:shd w:val="clear" w:color="auto" w:fill="FFFFFF"/>
        </w:rPr>
        <w:t xml:space="preserve"> </w:t>
      </w:r>
      <w:r>
        <w:rPr>
          <w:rFonts w:asciiTheme="minorEastAsia" w:eastAsiaTheme="minorEastAsia" w:hAnsiTheme="minorEastAsia" w:cs="黑体" w:hint="eastAsia"/>
          <w:b/>
          <w:bCs/>
          <w:shd w:val="clear" w:color="auto" w:fill="FFFFFF"/>
        </w:rPr>
        <w:t>一、项目基本情况</w:t>
      </w:r>
    </w:p>
    <w:p w:rsidR="004738AB" w:rsidRPr="004738AB" w:rsidRDefault="004D36B5" w:rsidP="004738AB">
      <w:pPr>
        <w:ind w:leftChars="200" w:left="2100" w:hangingChars="700" w:hanging="1680"/>
        <w:rPr>
          <w:rFonts w:asciiTheme="minorEastAsia" w:hAnsiTheme="minorEastAsia" w:cs="仿宋_GB2312"/>
          <w:sz w:val="24"/>
          <w:szCs w:val="24"/>
          <w:shd w:val="clear" w:color="auto" w:fill="FFFFFF"/>
        </w:rPr>
      </w:pPr>
      <w:r w:rsidRPr="004738AB">
        <w:rPr>
          <w:rFonts w:asciiTheme="minorEastAsia" w:hAnsiTheme="minorEastAsia" w:cs="仿宋_GB2312" w:hint="eastAsia"/>
          <w:sz w:val="24"/>
          <w:szCs w:val="24"/>
          <w:shd w:val="clear" w:color="auto" w:fill="FFFFFF"/>
        </w:rPr>
        <w:t>（一）项目名称：</w:t>
      </w:r>
      <w:r w:rsidR="00AE62EF" w:rsidRPr="00AE62EF">
        <w:rPr>
          <w:rFonts w:asciiTheme="minorEastAsia" w:hAnsiTheme="minorEastAsia" w:cs="仿宋_GB2312" w:hint="eastAsia"/>
          <w:sz w:val="24"/>
          <w:szCs w:val="24"/>
          <w:shd w:val="clear" w:color="auto" w:fill="FFFFFF"/>
        </w:rPr>
        <w:t>宏源污水厂综合改造设备购置</w:t>
      </w:r>
    </w:p>
    <w:p w:rsidR="00386863" w:rsidRDefault="004D36B5">
      <w:pPr>
        <w:pStyle w:val="ad"/>
        <w:widowControl/>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（二）项目编号：</w:t>
      </w:r>
      <w:r w:rsidR="00301DF6" w:rsidRPr="00301DF6">
        <w:rPr>
          <w:rFonts w:asciiTheme="minorEastAsia" w:eastAsiaTheme="minorEastAsia" w:hAnsiTheme="minorEastAsia" w:cs="仿宋_GB2312"/>
          <w:shd w:val="clear" w:color="auto" w:fill="FFFFFF"/>
        </w:rPr>
        <w:t>JZFCG-G2018</w:t>
      </w:r>
      <w:r w:rsidR="005333E3">
        <w:rPr>
          <w:rFonts w:asciiTheme="minorEastAsia" w:eastAsiaTheme="minorEastAsia" w:hAnsiTheme="minorEastAsia" w:cs="仿宋_GB2312" w:hint="eastAsia"/>
          <w:shd w:val="clear" w:color="auto" w:fill="FFFFFF"/>
        </w:rPr>
        <w:t>122</w:t>
      </w:r>
      <w:r w:rsidR="00AE6689">
        <w:rPr>
          <w:rFonts w:asciiTheme="minorEastAsia" w:eastAsiaTheme="minorEastAsia" w:hAnsiTheme="minorEastAsia" w:cs="仿宋_GB2312" w:hint="eastAsia"/>
          <w:shd w:val="clear" w:color="auto" w:fill="FFFFFF"/>
        </w:rPr>
        <w:t>-1</w:t>
      </w:r>
      <w:r>
        <w:rPr>
          <w:rFonts w:asciiTheme="minorEastAsia" w:eastAsiaTheme="minorEastAsia" w:hAnsiTheme="minorEastAsia" w:cs="仿宋_GB2312" w:hint="eastAsia"/>
          <w:shd w:val="clear" w:color="auto" w:fill="FFFFFF"/>
        </w:rPr>
        <w:t>号</w:t>
      </w:r>
    </w:p>
    <w:p w:rsidR="00386863" w:rsidRDefault="004D36B5">
      <w:pPr>
        <w:pStyle w:val="ad"/>
        <w:widowControl/>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（三）采购方式：公开招标</w:t>
      </w:r>
    </w:p>
    <w:p w:rsidR="00386863" w:rsidRDefault="004D36B5" w:rsidP="004738AB">
      <w:pPr>
        <w:pStyle w:val="ad"/>
        <w:widowControl/>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shd w:val="clear" w:color="auto" w:fill="FFFFFF"/>
        </w:rPr>
        <w:t>（四）项目主要内容、数量及要求：</w:t>
      </w:r>
      <w:r w:rsidR="00D55A2C" w:rsidRPr="00D55A2C">
        <w:rPr>
          <w:rFonts w:asciiTheme="minorEastAsia" w:eastAsiaTheme="minorEastAsia" w:hAnsiTheme="minorEastAsia" w:cs="仿宋_GB2312" w:hint="eastAsia"/>
          <w:shd w:val="clear" w:color="auto" w:fill="FFFFFF"/>
        </w:rPr>
        <w:t>具体详见招标文件。</w:t>
      </w:r>
    </w:p>
    <w:p w:rsidR="00386863" w:rsidRDefault="004D36B5">
      <w:pPr>
        <w:pStyle w:val="ad"/>
        <w:widowControl/>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（五）预算金额</w:t>
      </w:r>
      <w:r w:rsidR="00E8434A" w:rsidRPr="00E8434A">
        <w:rPr>
          <w:rFonts w:asciiTheme="minorEastAsia" w:eastAsiaTheme="minorEastAsia" w:hAnsiTheme="minorEastAsia" w:cs="仿宋_GB2312" w:hint="eastAsia"/>
          <w:shd w:val="clear" w:color="auto" w:fill="FFFFFF"/>
        </w:rPr>
        <w:t>（最高限价）</w:t>
      </w:r>
      <w:r>
        <w:rPr>
          <w:rFonts w:asciiTheme="minorEastAsia" w:eastAsiaTheme="minorEastAsia" w:hAnsiTheme="minorEastAsia" w:cs="仿宋_GB2312" w:hint="eastAsia"/>
          <w:shd w:val="clear" w:color="auto" w:fill="FFFFFF"/>
        </w:rPr>
        <w:t>：</w:t>
      </w:r>
      <w:r w:rsidR="00E8434A">
        <w:rPr>
          <w:rFonts w:asciiTheme="minorEastAsia" w:eastAsiaTheme="minorEastAsia" w:hAnsiTheme="minorEastAsia" w:cs="仿宋_GB2312" w:hint="eastAsia"/>
          <w:shd w:val="clear" w:color="auto" w:fill="FFFFFF"/>
        </w:rPr>
        <w:t>1640000元</w:t>
      </w:r>
    </w:p>
    <w:p w:rsidR="00386863" w:rsidRDefault="004D36B5">
      <w:pPr>
        <w:pStyle w:val="ad"/>
        <w:widowControl/>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（六）服务期限：</w:t>
      </w:r>
      <w:r w:rsidRPr="005333E3">
        <w:rPr>
          <w:rFonts w:asciiTheme="minorEastAsia" w:eastAsiaTheme="minorEastAsia" w:hAnsiTheme="minorEastAsia" w:cs="仿宋_GB2312" w:hint="eastAsia"/>
          <w:shd w:val="clear" w:color="auto" w:fill="FFFFFF"/>
        </w:rPr>
        <w:t>自合同签订之日起</w:t>
      </w:r>
      <w:r w:rsidR="00053438">
        <w:rPr>
          <w:rFonts w:asciiTheme="minorEastAsia" w:eastAsiaTheme="minorEastAsia" w:hAnsiTheme="minorEastAsia" w:cs="仿宋_GB2312" w:hint="eastAsia"/>
          <w:shd w:val="clear" w:color="auto" w:fill="FFFFFF"/>
        </w:rPr>
        <w:t>20</w:t>
      </w:r>
      <w:r w:rsidR="00BF548B" w:rsidRPr="005333E3">
        <w:rPr>
          <w:rFonts w:asciiTheme="minorEastAsia" w:eastAsiaTheme="minorEastAsia" w:hAnsiTheme="minorEastAsia" w:cs="仿宋_GB2312" w:hint="eastAsia"/>
          <w:shd w:val="clear" w:color="auto" w:fill="FFFFFF"/>
        </w:rPr>
        <w:t>日历天</w:t>
      </w:r>
    </w:p>
    <w:p w:rsidR="00386863" w:rsidRDefault="004D36B5">
      <w:pPr>
        <w:pStyle w:val="ad"/>
        <w:widowControl/>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（七）服务地点：</w:t>
      </w:r>
      <w:r w:rsidR="004738AB" w:rsidRPr="004738AB">
        <w:rPr>
          <w:rFonts w:asciiTheme="minorEastAsia" w:eastAsiaTheme="minorEastAsia" w:hAnsiTheme="minorEastAsia" w:cs="仿宋_GB2312" w:hint="eastAsia"/>
          <w:shd w:val="clear" w:color="auto" w:fill="FFFFFF"/>
        </w:rPr>
        <w:t>许昌市</w:t>
      </w:r>
      <w:r w:rsidR="00AE62EF">
        <w:rPr>
          <w:rFonts w:asciiTheme="minorEastAsia" w:eastAsiaTheme="minorEastAsia" w:hAnsiTheme="minorEastAsia" w:cs="仿宋_GB2312" w:hint="eastAsia"/>
          <w:shd w:val="clear" w:color="auto" w:fill="FFFFFF"/>
        </w:rPr>
        <w:t>魏都产业集聚区</w:t>
      </w:r>
      <w:r w:rsidR="00AE62EF" w:rsidRPr="00AE62EF">
        <w:rPr>
          <w:rFonts w:asciiTheme="minorEastAsia" w:eastAsiaTheme="minorEastAsia" w:hAnsiTheme="minorEastAsia" w:cs="仿宋_GB2312" w:hint="eastAsia"/>
          <w:shd w:val="clear" w:color="auto" w:fill="FFFFFF"/>
        </w:rPr>
        <w:t>宏源污水厂</w:t>
      </w:r>
    </w:p>
    <w:p w:rsidR="00386863" w:rsidRDefault="004D36B5">
      <w:pPr>
        <w:pStyle w:val="ad"/>
        <w:widowControl/>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二、需要落实的政府采购政策</w:t>
      </w:r>
    </w:p>
    <w:p w:rsidR="00386863" w:rsidRDefault="004D36B5">
      <w:pPr>
        <w:pStyle w:val="ad"/>
        <w:widowControl/>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本项目落实节能环保、中小微型企业、监狱企业、残疾人福利性单位扶持等相关政府采购政策。</w:t>
      </w:r>
    </w:p>
    <w:p w:rsidR="00386863" w:rsidRDefault="004D36B5">
      <w:pPr>
        <w:pStyle w:val="ad"/>
        <w:widowControl/>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三、投标人资格要求</w:t>
      </w:r>
    </w:p>
    <w:p w:rsidR="004738AB" w:rsidRPr="007F6E93" w:rsidRDefault="004738AB" w:rsidP="004738AB">
      <w:pPr>
        <w:pStyle w:val="ad"/>
        <w:widowControl/>
        <w:spacing w:line="360" w:lineRule="auto"/>
        <w:ind w:firstLine="420"/>
        <w:contextualSpacing/>
        <w:jc w:val="left"/>
        <w:rPr>
          <w:rFonts w:asciiTheme="minorEastAsia" w:eastAsiaTheme="minorEastAsia" w:hAnsiTheme="minorEastAsia" w:cs="仿宋_GB2312"/>
          <w:shd w:val="clear" w:color="auto" w:fill="FFFFFF"/>
        </w:rPr>
      </w:pPr>
      <w:r w:rsidRPr="007F6E93">
        <w:rPr>
          <w:rFonts w:asciiTheme="minorEastAsia" w:eastAsiaTheme="minorEastAsia" w:hAnsiTheme="minorEastAsia" w:cs="仿宋_GB2312" w:hint="eastAsia"/>
          <w:shd w:val="clear" w:color="auto" w:fill="FFFFFF"/>
        </w:rPr>
        <w:t>3.1符合《政府采购法》第二十二条之规定；</w:t>
      </w:r>
    </w:p>
    <w:p w:rsidR="004738AB" w:rsidRPr="007F6E93" w:rsidRDefault="004738AB" w:rsidP="004738AB">
      <w:pPr>
        <w:pStyle w:val="ad"/>
        <w:widowControl/>
        <w:spacing w:line="360" w:lineRule="auto"/>
        <w:ind w:firstLine="420"/>
        <w:contextualSpacing/>
        <w:jc w:val="left"/>
        <w:rPr>
          <w:rFonts w:asciiTheme="minorEastAsia" w:eastAsiaTheme="minorEastAsia" w:hAnsiTheme="minorEastAsia" w:cs="仿宋_GB2312"/>
          <w:shd w:val="clear" w:color="auto" w:fill="FFFFFF"/>
        </w:rPr>
      </w:pPr>
      <w:r w:rsidRPr="007F6E93">
        <w:rPr>
          <w:rFonts w:asciiTheme="minorEastAsia" w:eastAsiaTheme="minorEastAsia" w:hAnsiTheme="minorEastAsia" w:cs="仿宋_GB2312" w:hint="eastAsia"/>
          <w:shd w:val="clear" w:color="auto" w:fill="FFFFFF"/>
        </w:rPr>
        <w:t>3.</w:t>
      </w:r>
      <w:r w:rsidR="00AE62EF" w:rsidRPr="007F6E93">
        <w:rPr>
          <w:rFonts w:asciiTheme="minorEastAsia" w:eastAsiaTheme="minorEastAsia" w:hAnsiTheme="minorEastAsia" w:cs="仿宋_GB2312" w:hint="eastAsia"/>
          <w:shd w:val="clear" w:color="auto" w:fill="FFFFFF"/>
        </w:rPr>
        <w:t>2</w:t>
      </w:r>
      <w:r w:rsidR="00DC784A" w:rsidRPr="007F6E93">
        <w:rPr>
          <w:rFonts w:asciiTheme="minorEastAsia" w:eastAsiaTheme="minorEastAsia" w:hAnsiTheme="minorEastAsia" w:cs="仿宋_GB2312" w:hint="eastAsia"/>
          <w:shd w:val="clear" w:color="auto" w:fill="FFFFFF"/>
        </w:rPr>
        <w:t>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p>
    <w:p w:rsidR="004738AB" w:rsidRPr="007F6E93" w:rsidRDefault="004738AB" w:rsidP="004738AB">
      <w:pPr>
        <w:pStyle w:val="ad"/>
        <w:widowControl/>
        <w:spacing w:line="360" w:lineRule="auto"/>
        <w:ind w:firstLine="420"/>
        <w:contextualSpacing/>
        <w:jc w:val="left"/>
        <w:rPr>
          <w:rFonts w:asciiTheme="minorEastAsia" w:eastAsiaTheme="minorEastAsia" w:hAnsiTheme="minorEastAsia" w:cs="仿宋_GB2312"/>
          <w:shd w:val="clear" w:color="auto" w:fill="FFFFFF"/>
        </w:rPr>
      </w:pPr>
      <w:r w:rsidRPr="007F6E93">
        <w:rPr>
          <w:rFonts w:asciiTheme="minorEastAsia" w:eastAsiaTheme="minorEastAsia" w:hAnsiTheme="minorEastAsia" w:cs="仿宋_GB2312" w:hint="eastAsia"/>
          <w:shd w:val="clear" w:color="auto" w:fill="FFFFFF"/>
        </w:rPr>
        <w:t>3.</w:t>
      </w:r>
      <w:r w:rsidR="00AE62EF" w:rsidRPr="007F6E93">
        <w:rPr>
          <w:rFonts w:asciiTheme="minorEastAsia" w:eastAsiaTheme="minorEastAsia" w:hAnsiTheme="minorEastAsia" w:cs="仿宋_GB2312" w:hint="eastAsia"/>
          <w:shd w:val="clear" w:color="auto" w:fill="FFFFFF"/>
        </w:rPr>
        <w:t>3</w:t>
      </w:r>
      <w:r w:rsidRPr="007F6E93">
        <w:rPr>
          <w:rFonts w:asciiTheme="minorEastAsia" w:eastAsiaTheme="minorEastAsia" w:hAnsiTheme="minorEastAsia" w:cs="仿宋_GB2312" w:hint="eastAsia"/>
          <w:shd w:val="clear" w:color="auto" w:fill="FFFFFF"/>
        </w:rPr>
        <w:t>本次采购不接受联合体投标。</w:t>
      </w:r>
    </w:p>
    <w:p w:rsidR="00386863" w:rsidRDefault="004D36B5" w:rsidP="004738AB">
      <w:pPr>
        <w:pStyle w:val="ad"/>
        <w:widowControl/>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四、招标文件的获取</w:t>
      </w:r>
    </w:p>
    <w:p w:rsidR="00386863" w:rsidRDefault="004D36B5">
      <w:pPr>
        <w:pStyle w:val="ad"/>
        <w:widowControl/>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（一）网上下载招标文件</w:t>
      </w:r>
    </w:p>
    <w:p w:rsidR="00386863" w:rsidRDefault="004D36B5">
      <w:pPr>
        <w:pStyle w:val="ad"/>
        <w:widowControl/>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386863" w:rsidRDefault="004D36B5">
      <w:pPr>
        <w:pStyle w:val="ad"/>
        <w:widowControl/>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2、在投标截止时间前均可登录【全国公共资源交易平台（河南省·许昌市）】“投标人/供应商登录”入口（http://221.14.6.70:8088/ggzy/）自行下载招标文件（详见“常见问题解答-交易系统操作手册”）。</w:t>
      </w:r>
    </w:p>
    <w:p w:rsidR="00386863" w:rsidRDefault="004D36B5">
      <w:pPr>
        <w:pStyle w:val="ad"/>
        <w:widowControl/>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lastRenderedPageBreak/>
        <w:t>（二）招标文件售价300元/套，投标人在递交投标文件时向采购代理机构交纳采购文件费用，售后不退。</w:t>
      </w:r>
    </w:p>
    <w:p w:rsidR="00386863" w:rsidRDefault="004D36B5">
      <w:pPr>
        <w:pStyle w:val="ad"/>
        <w:widowControl/>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五、投标截止时间、开标时间及地点</w:t>
      </w:r>
    </w:p>
    <w:p w:rsidR="00386863" w:rsidRDefault="004D36B5">
      <w:pPr>
        <w:pStyle w:val="ad"/>
        <w:widowControl/>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（一）投标截止时间及开标时间：201</w:t>
      </w:r>
      <w:r w:rsidR="00CF05E7">
        <w:rPr>
          <w:rFonts w:asciiTheme="minorEastAsia" w:eastAsiaTheme="minorEastAsia" w:hAnsiTheme="minorEastAsia" w:cs="仿宋_GB2312" w:hint="eastAsia"/>
        </w:rPr>
        <w:t>9</w:t>
      </w:r>
      <w:r>
        <w:rPr>
          <w:rFonts w:asciiTheme="minorEastAsia" w:eastAsiaTheme="minorEastAsia" w:hAnsiTheme="minorEastAsia" w:cs="仿宋_GB2312" w:hint="eastAsia"/>
        </w:rPr>
        <w:t>年</w:t>
      </w:r>
      <w:r w:rsidR="00CF05E7">
        <w:rPr>
          <w:rFonts w:asciiTheme="minorEastAsia" w:eastAsiaTheme="minorEastAsia" w:hAnsiTheme="minorEastAsia" w:cs="仿宋_GB2312" w:hint="eastAsia"/>
        </w:rPr>
        <w:t>1</w:t>
      </w:r>
      <w:r>
        <w:rPr>
          <w:rFonts w:asciiTheme="minorEastAsia" w:eastAsiaTheme="minorEastAsia" w:hAnsiTheme="minorEastAsia" w:cs="仿宋_GB2312" w:hint="eastAsia"/>
        </w:rPr>
        <w:t>月</w:t>
      </w:r>
      <w:r w:rsidR="007525ED">
        <w:rPr>
          <w:rFonts w:asciiTheme="minorEastAsia" w:eastAsiaTheme="minorEastAsia" w:hAnsiTheme="minorEastAsia" w:cs="仿宋_GB2312" w:hint="eastAsia"/>
        </w:rPr>
        <w:t>2</w:t>
      </w:r>
      <w:r w:rsidR="00CF05E7">
        <w:rPr>
          <w:rFonts w:asciiTheme="minorEastAsia" w:eastAsiaTheme="minorEastAsia" w:hAnsiTheme="minorEastAsia" w:cs="仿宋_GB2312" w:hint="eastAsia"/>
        </w:rPr>
        <w:t>5</w:t>
      </w:r>
      <w:r>
        <w:rPr>
          <w:rFonts w:asciiTheme="minorEastAsia" w:eastAsiaTheme="minorEastAsia" w:hAnsiTheme="minorEastAsia" w:cs="仿宋_GB2312" w:hint="eastAsia"/>
        </w:rPr>
        <w:t>日</w:t>
      </w:r>
      <w:r w:rsidR="00CF05E7">
        <w:rPr>
          <w:rFonts w:asciiTheme="minorEastAsia" w:eastAsiaTheme="minorEastAsia" w:hAnsiTheme="minorEastAsia" w:cs="仿宋_GB2312" w:hint="eastAsia"/>
        </w:rPr>
        <w:t>9</w:t>
      </w:r>
      <w:r>
        <w:rPr>
          <w:rFonts w:asciiTheme="minorEastAsia" w:eastAsiaTheme="minorEastAsia" w:hAnsiTheme="minorEastAsia" w:cs="仿宋_GB2312" w:hint="eastAsia"/>
        </w:rPr>
        <w:t>时</w:t>
      </w:r>
      <w:r w:rsidR="007525ED">
        <w:rPr>
          <w:rFonts w:asciiTheme="minorEastAsia" w:eastAsiaTheme="minorEastAsia" w:hAnsiTheme="minorEastAsia" w:cs="仿宋_GB2312" w:hint="eastAsia"/>
        </w:rPr>
        <w:t>30</w:t>
      </w:r>
      <w:r>
        <w:rPr>
          <w:rFonts w:asciiTheme="minorEastAsia" w:eastAsiaTheme="minorEastAsia" w:hAnsiTheme="minorEastAsia" w:cs="仿宋_GB2312" w:hint="eastAsia"/>
        </w:rPr>
        <w:t>分（北京时间），逾期提交或不符合规定的投标文件不予接受。</w:t>
      </w:r>
    </w:p>
    <w:p w:rsidR="00386863" w:rsidRDefault="004D36B5">
      <w:pPr>
        <w:pStyle w:val="ad"/>
        <w:widowControl/>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（二）开标地点：许昌市公共资源交易中心（</w:t>
      </w:r>
      <w:r>
        <w:rPr>
          <w:rFonts w:asciiTheme="minorEastAsia" w:eastAsiaTheme="minorEastAsia" w:hAnsiTheme="minorEastAsia" w:cs="Arial"/>
        </w:rPr>
        <w:t>龙兴路与竹林路交汇处</w:t>
      </w:r>
      <w:r w:rsidR="001240AE">
        <w:rPr>
          <w:rFonts w:asciiTheme="minorEastAsia" w:eastAsiaTheme="minorEastAsia" w:hAnsiTheme="minorEastAsia" w:cs="仿宋_GB2312" w:hint="eastAsia"/>
        </w:rPr>
        <w:t>公共资源大厦）三楼开标</w:t>
      </w:r>
      <w:r w:rsidR="00CF05E7">
        <w:rPr>
          <w:rFonts w:asciiTheme="minorEastAsia" w:eastAsiaTheme="minorEastAsia" w:hAnsiTheme="minorEastAsia" w:cs="仿宋_GB2312" w:hint="eastAsia"/>
        </w:rPr>
        <w:t>一</w:t>
      </w:r>
      <w:r>
        <w:rPr>
          <w:rFonts w:asciiTheme="minorEastAsia" w:eastAsiaTheme="minorEastAsia" w:hAnsiTheme="minorEastAsia" w:cs="仿宋_GB2312" w:hint="eastAsia"/>
        </w:rPr>
        <w:t>室。</w:t>
      </w:r>
    </w:p>
    <w:p w:rsidR="00386863" w:rsidRDefault="004D36B5">
      <w:pPr>
        <w:pStyle w:val="ad"/>
        <w:widowControl/>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（三） 本项目为全流程电子化交易项目，投标人须提交电子投标文件和纸质投标文件。</w:t>
      </w:r>
    </w:p>
    <w:p w:rsidR="00386863" w:rsidRDefault="004D36B5">
      <w:pPr>
        <w:pStyle w:val="ad"/>
        <w:widowControl/>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1、加密电子投标文件</w:t>
      </w:r>
      <w:r>
        <w:rPr>
          <w:rFonts w:asciiTheme="minorEastAsia" w:hAnsiTheme="minorEastAsia" w:cs="宋体" w:hint="eastAsia"/>
        </w:rPr>
        <w:t>（</w:t>
      </w:r>
      <w:r>
        <w:rPr>
          <w:rFonts w:asciiTheme="minorEastAsia" w:eastAsiaTheme="minorEastAsia" w:hAnsiTheme="minorEastAsia"/>
        </w:rPr>
        <w:t>.file</w:t>
      </w:r>
      <w:r>
        <w:rPr>
          <w:rFonts w:asciiTheme="minorEastAsia" w:hAnsiTheme="minorEastAsia" w:cs="宋体" w:hint="eastAsia"/>
        </w:rPr>
        <w:t>格式）须</w:t>
      </w:r>
      <w:r>
        <w:rPr>
          <w:rFonts w:asciiTheme="minorEastAsia" w:eastAsiaTheme="minorEastAsia" w:hAnsiTheme="minorEastAsia" w:cs="仿宋_GB2312" w:hint="eastAsia"/>
        </w:rPr>
        <w:t>在投标截止时间（开标时间）前通过《全国公共资源交易平台(河南省▪许昌市)》公共资源交易系统成功上传。</w:t>
      </w:r>
    </w:p>
    <w:p w:rsidR="00386863" w:rsidRDefault="004D36B5">
      <w:pPr>
        <w:pStyle w:val="ad"/>
        <w:widowControl/>
        <w:spacing w:line="360" w:lineRule="auto"/>
        <w:ind w:firstLine="420"/>
        <w:contextualSpacing/>
        <w:jc w:val="left"/>
        <w:rPr>
          <w:rFonts w:asciiTheme="minorEastAsia" w:eastAsiaTheme="minorEastAsia" w:hAnsiTheme="minorEastAsia" w:cs="仿宋_GB2312"/>
          <w:shd w:val="pct10" w:color="auto" w:fill="FFFFFF"/>
        </w:rPr>
      </w:pPr>
      <w:r>
        <w:rPr>
          <w:rFonts w:asciiTheme="minorEastAsia" w:eastAsiaTheme="minorEastAsia" w:hAnsiTheme="minorEastAsia" w:cs="仿宋_GB2312" w:hint="eastAsia"/>
        </w:rPr>
        <w:t>2、纸质投标文件（</w:t>
      </w:r>
      <w:r w:rsidR="001E55EE" w:rsidRPr="001E55EE">
        <w:rPr>
          <w:rFonts w:asciiTheme="minorEastAsia" w:eastAsiaTheme="minorEastAsia" w:hAnsiTheme="minorEastAsia" w:cs="仿宋_GB2312" w:hint="eastAsia"/>
        </w:rPr>
        <w:t>正本1份、副本2份</w:t>
      </w:r>
      <w:r>
        <w:rPr>
          <w:rFonts w:asciiTheme="minorEastAsia" w:eastAsiaTheme="minorEastAsia" w:hAnsiTheme="minorEastAsia" w:cs="仿宋_GB2312" w:hint="eastAsia"/>
        </w:rPr>
        <w:t>）和备份文件1份</w:t>
      </w:r>
      <w:r>
        <w:rPr>
          <w:rFonts w:hAnsi="宋体" w:hint="eastAsia"/>
        </w:rPr>
        <w:t>（使用</w:t>
      </w:r>
      <w:r>
        <w:rPr>
          <w:rFonts w:hAnsi="宋体" w:hint="eastAsia"/>
        </w:rPr>
        <w:t>U</w:t>
      </w:r>
      <w:r>
        <w:rPr>
          <w:rFonts w:hAnsi="宋体" w:hint="eastAsia"/>
        </w:rPr>
        <w:t>盘存储）</w:t>
      </w:r>
      <w:r>
        <w:rPr>
          <w:rFonts w:asciiTheme="minorEastAsia" w:eastAsiaTheme="minorEastAsia" w:hAnsiTheme="minorEastAsia" w:cs="仿宋_GB2312" w:hint="eastAsia"/>
        </w:rPr>
        <w:t>在投标截止时间（开标时间）前递交至本项目开标地点。</w:t>
      </w:r>
    </w:p>
    <w:p w:rsidR="00386863" w:rsidRDefault="004D36B5">
      <w:pPr>
        <w:pStyle w:val="ad"/>
        <w:widowControl/>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六、本次招标公告同时在《中国政府采购网》、《河南省政府采购网》、《许昌市政府采购网》、《全国公共资源交易平台（河南省·许昌市）》发布。</w:t>
      </w:r>
    </w:p>
    <w:p w:rsidR="00386863" w:rsidRDefault="004D36B5">
      <w:pPr>
        <w:pStyle w:val="ad"/>
        <w:widowControl/>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七、公告期限</w:t>
      </w:r>
    </w:p>
    <w:p w:rsidR="00386863" w:rsidRDefault="004D36B5">
      <w:pPr>
        <w:pStyle w:val="ad"/>
        <w:widowControl/>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本招标公告自发布之日起公告期限为5个工作日。</w:t>
      </w:r>
    </w:p>
    <w:p w:rsidR="00386863" w:rsidRDefault="004D36B5">
      <w:pPr>
        <w:pStyle w:val="ad"/>
        <w:widowControl/>
        <w:spacing w:line="360" w:lineRule="auto"/>
        <w:ind w:firstLine="420"/>
        <w:contextualSpacing/>
        <w:jc w:val="left"/>
        <w:rPr>
          <w:rFonts w:asciiTheme="minorEastAsia" w:eastAsiaTheme="minorEastAsia" w:hAnsiTheme="minorEastAsia" w:cs="黑体"/>
          <w:b/>
          <w:bCs/>
        </w:rPr>
      </w:pPr>
      <w:r>
        <w:rPr>
          <w:rFonts w:asciiTheme="minorEastAsia" w:eastAsiaTheme="minorEastAsia" w:hAnsiTheme="minorEastAsia" w:cs="黑体" w:hint="eastAsia"/>
          <w:b/>
          <w:bCs/>
        </w:rPr>
        <w:t>八、联系方式</w:t>
      </w:r>
    </w:p>
    <w:p w:rsidR="00AE62EF" w:rsidRDefault="004D36B5">
      <w:pPr>
        <w:pStyle w:val="ad"/>
        <w:widowControl/>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采购人：</w:t>
      </w:r>
      <w:r w:rsidR="00AE62EF" w:rsidRPr="00AE62EF">
        <w:rPr>
          <w:rFonts w:asciiTheme="minorEastAsia" w:eastAsiaTheme="minorEastAsia" w:hAnsiTheme="minorEastAsia" w:cs="仿宋_GB2312" w:hint="eastAsia"/>
        </w:rPr>
        <w:t>许昌魏都产业集聚区管理委员会</w:t>
      </w:r>
    </w:p>
    <w:p w:rsidR="00386863" w:rsidRDefault="004D36B5">
      <w:pPr>
        <w:pStyle w:val="ad"/>
        <w:widowControl/>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地  址：</w:t>
      </w:r>
      <w:r w:rsidR="007F6E93" w:rsidRPr="007F6E93">
        <w:rPr>
          <w:rFonts w:asciiTheme="minorEastAsia" w:eastAsiaTheme="minorEastAsia" w:hAnsiTheme="minorEastAsia" w:cs="仿宋_GB2312" w:hint="eastAsia"/>
        </w:rPr>
        <w:t>许昌魏都产业集聚区</w:t>
      </w:r>
      <w:r w:rsidR="00AE62EF">
        <w:rPr>
          <w:rFonts w:asciiTheme="minorEastAsia" w:eastAsiaTheme="minorEastAsia" w:hAnsiTheme="minorEastAsia" w:cs="仿宋_GB2312" w:hint="eastAsia"/>
        </w:rPr>
        <w:t xml:space="preserve"> </w:t>
      </w:r>
    </w:p>
    <w:p w:rsidR="004738AB" w:rsidRDefault="004D36B5">
      <w:pPr>
        <w:pStyle w:val="ad"/>
        <w:widowControl/>
        <w:spacing w:line="360" w:lineRule="auto"/>
        <w:ind w:firstLine="420"/>
        <w:contextualSpacing/>
        <w:jc w:val="left"/>
        <w:rPr>
          <w:rFonts w:ascii="宋体" w:hAnsi="宋体" w:cs="宋体"/>
        </w:rPr>
      </w:pPr>
      <w:r>
        <w:rPr>
          <w:rFonts w:asciiTheme="minorEastAsia" w:eastAsiaTheme="minorEastAsia" w:hAnsiTheme="minorEastAsia" w:cs="仿宋_GB2312" w:hint="eastAsia"/>
        </w:rPr>
        <w:t>联系人：</w:t>
      </w:r>
      <w:r w:rsidR="00072FF5">
        <w:rPr>
          <w:rFonts w:asciiTheme="minorEastAsia" w:eastAsiaTheme="minorEastAsia" w:hAnsiTheme="minorEastAsia" w:cs="仿宋_GB2312" w:hint="eastAsia"/>
        </w:rPr>
        <w:t>菅先生</w:t>
      </w:r>
      <w:r w:rsidR="00AE62EF">
        <w:rPr>
          <w:rFonts w:asciiTheme="minorEastAsia" w:eastAsiaTheme="minorEastAsia" w:hAnsiTheme="minorEastAsia" w:cs="仿宋_GB2312" w:hint="eastAsia"/>
        </w:rPr>
        <w:t xml:space="preserve"> </w:t>
      </w:r>
      <w:r w:rsidR="00072FF5">
        <w:rPr>
          <w:rFonts w:asciiTheme="minorEastAsia" w:eastAsiaTheme="minorEastAsia" w:hAnsiTheme="minorEastAsia" w:cs="仿宋_GB2312" w:hint="eastAsia"/>
        </w:rPr>
        <w:t xml:space="preserve">       </w:t>
      </w:r>
      <w:r>
        <w:rPr>
          <w:rFonts w:asciiTheme="minorEastAsia" w:eastAsiaTheme="minorEastAsia" w:hAnsiTheme="minorEastAsia" w:cs="仿宋_GB2312" w:hint="eastAsia"/>
        </w:rPr>
        <w:t>联系电话：</w:t>
      </w:r>
      <w:r w:rsidR="00072FF5">
        <w:rPr>
          <w:rFonts w:asciiTheme="minorEastAsia" w:eastAsiaTheme="minorEastAsia" w:hAnsiTheme="minorEastAsia" w:cs="仿宋_GB2312" w:hint="eastAsia"/>
        </w:rPr>
        <w:t>18937475710</w:t>
      </w:r>
      <w:r w:rsidR="00AE62EF">
        <w:rPr>
          <w:rFonts w:ascii="宋体" w:hAnsi="宋体" w:cs="宋体" w:hint="eastAsia"/>
        </w:rPr>
        <w:t xml:space="preserve"> </w:t>
      </w:r>
    </w:p>
    <w:p w:rsidR="00386863" w:rsidRDefault="004D36B5">
      <w:pPr>
        <w:pStyle w:val="ad"/>
        <w:widowControl/>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代理机构：</w:t>
      </w:r>
      <w:r w:rsidR="004738AB" w:rsidRPr="004738AB">
        <w:rPr>
          <w:rFonts w:asciiTheme="minorEastAsia" w:eastAsiaTheme="minorEastAsia" w:hAnsiTheme="minorEastAsia" w:cs="仿宋_GB2312" w:hint="eastAsia"/>
        </w:rPr>
        <w:t>中大国信工程管理有限公司</w:t>
      </w:r>
    </w:p>
    <w:p w:rsidR="00386863" w:rsidRDefault="004D36B5">
      <w:pPr>
        <w:pStyle w:val="ad"/>
        <w:widowControl/>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地  址：</w:t>
      </w:r>
      <w:r w:rsidR="004738AB">
        <w:rPr>
          <w:rFonts w:asciiTheme="minorEastAsia" w:eastAsiaTheme="minorEastAsia" w:hAnsiTheme="minorEastAsia" w:cs="仿宋_GB2312" w:hint="eastAsia"/>
        </w:rPr>
        <w:t>许昌市万象春天2号楼2001</w:t>
      </w:r>
    </w:p>
    <w:p w:rsidR="00386863" w:rsidRDefault="004D36B5">
      <w:pPr>
        <w:pStyle w:val="ad"/>
        <w:widowControl/>
        <w:spacing w:line="360" w:lineRule="auto"/>
        <w:ind w:firstLine="420"/>
        <w:contextualSpacing/>
        <w:jc w:val="left"/>
        <w:rPr>
          <w:rFonts w:hAnsi="宋体" w:cs="宋体"/>
        </w:rPr>
      </w:pPr>
      <w:r>
        <w:rPr>
          <w:rFonts w:asciiTheme="minorEastAsia" w:eastAsiaTheme="minorEastAsia" w:hAnsiTheme="minorEastAsia" w:cs="仿宋_GB2312" w:hint="eastAsia"/>
        </w:rPr>
        <w:t>联系人：</w:t>
      </w:r>
      <w:r w:rsidR="004738AB">
        <w:rPr>
          <w:rFonts w:hAnsi="宋体" w:cs="宋体" w:hint="eastAsia"/>
        </w:rPr>
        <w:t>蔡先生</w:t>
      </w:r>
      <w:r>
        <w:rPr>
          <w:rFonts w:hAnsi="宋体" w:cs="宋体" w:hint="eastAsia"/>
        </w:rPr>
        <w:t xml:space="preserve">        </w:t>
      </w:r>
      <w:r>
        <w:rPr>
          <w:rFonts w:hAnsi="宋体" w:cs="宋体" w:hint="eastAsia"/>
        </w:rPr>
        <w:t>联系电</w:t>
      </w:r>
      <w:r w:rsidRPr="001240AE">
        <w:rPr>
          <w:rFonts w:asciiTheme="minorEastAsia" w:eastAsiaTheme="minorEastAsia" w:hAnsiTheme="minorEastAsia" w:cs="仿宋_GB2312" w:hint="eastAsia"/>
        </w:rPr>
        <w:t>话：</w:t>
      </w:r>
      <w:r w:rsidR="004738AB" w:rsidRPr="001240AE">
        <w:rPr>
          <w:rFonts w:asciiTheme="minorEastAsia" w:eastAsiaTheme="minorEastAsia" w:hAnsiTheme="minorEastAsia" w:cs="仿宋_GB2312" w:hint="eastAsia"/>
        </w:rPr>
        <w:t>13137417939</w:t>
      </w:r>
    </w:p>
    <w:p w:rsidR="00386863" w:rsidRDefault="00386863">
      <w:pPr>
        <w:rPr>
          <w:rFonts w:asciiTheme="minorEastAsia" w:hAnsiTheme="minorEastAsia"/>
          <w:sz w:val="24"/>
          <w:szCs w:val="24"/>
        </w:rPr>
      </w:pPr>
    </w:p>
    <w:p w:rsidR="00AE62EF" w:rsidRDefault="004D36B5">
      <w:pPr>
        <w:autoSpaceDE w:val="0"/>
        <w:autoSpaceDN w:val="0"/>
        <w:adjustRightInd w:val="0"/>
        <w:spacing w:line="700" w:lineRule="exact"/>
        <w:ind w:firstLine="560"/>
        <w:rPr>
          <w:rFonts w:asciiTheme="minorEastAsia" w:hAnsiTheme="minorEastAsia" w:cstheme="majorEastAsia"/>
          <w:sz w:val="24"/>
          <w:szCs w:val="24"/>
          <w:lang w:val="zh-CN"/>
        </w:rPr>
      </w:pPr>
      <w:r>
        <w:rPr>
          <w:rFonts w:asciiTheme="minorEastAsia" w:hAnsiTheme="minorEastAsia" w:cstheme="majorEastAsia" w:hint="eastAsia"/>
          <w:sz w:val="24"/>
          <w:szCs w:val="24"/>
          <w:lang w:val="zh-CN"/>
        </w:rPr>
        <w:t xml:space="preserve">                            </w:t>
      </w:r>
    </w:p>
    <w:p w:rsidR="00386863" w:rsidRDefault="004D36B5" w:rsidP="00AE62EF">
      <w:pPr>
        <w:autoSpaceDE w:val="0"/>
        <w:autoSpaceDN w:val="0"/>
        <w:adjustRightInd w:val="0"/>
        <w:spacing w:line="700" w:lineRule="exact"/>
        <w:ind w:firstLine="560"/>
        <w:jc w:val="right"/>
        <w:rPr>
          <w:rFonts w:ascii="宋体" w:eastAsia="宋体" w:hAnsi="宋体" w:cs="仿宋_GB2312"/>
          <w:sz w:val="24"/>
          <w:szCs w:val="24"/>
        </w:rPr>
      </w:pPr>
      <w:r>
        <w:rPr>
          <w:rFonts w:asciiTheme="minorEastAsia" w:hAnsiTheme="minorEastAsia" w:cstheme="majorEastAsia" w:hint="eastAsia"/>
          <w:sz w:val="24"/>
          <w:szCs w:val="24"/>
          <w:lang w:val="zh-CN"/>
        </w:rPr>
        <w:lastRenderedPageBreak/>
        <w:t xml:space="preserve">  </w:t>
      </w:r>
      <w:r w:rsidR="00AE62EF" w:rsidRPr="00AE62EF">
        <w:rPr>
          <w:rFonts w:ascii="宋体" w:eastAsia="宋体" w:hAnsi="宋体" w:cstheme="majorEastAsia" w:hint="eastAsia"/>
          <w:sz w:val="24"/>
          <w:szCs w:val="24"/>
          <w:lang w:val="zh-CN"/>
        </w:rPr>
        <w:t>许昌魏都产业集聚区管理委员会</w:t>
      </w:r>
      <w:r>
        <w:rPr>
          <w:rFonts w:ascii="宋体" w:eastAsia="宋体" w:hAnsi="宋体" w:cs="仿宋_GB2312" w:hint="eastAsia"/>
          <w:sz w:val="24"/>
          <w:szCs w:val="24"/>
        </w:rPr>
        <w:t xml:space="preserve">                                    201</w:t>
      </w:r>
      <w:r w:rsidR="001E4B3C">
        <w:rPr>
          <w:rFonts w:ascii="宋体" w:eastAsia="宋体" w:hAnsi="宋体" w:cs="仿宋_GB2312" w:hint="eastAsia"/>
          <w:sz w:val="24"/>
          <w:szCs w:val="24"/>
        </w:rPr>
        <w:t>9</w:t>
      </w:r>
      <w:r>
        <w:rPr>
          <w:rFonts w:ascii="宋体" w:eastAsia="宋体" w:hAnsi="宋体" w:cs="仿宋_GB2312" w:hint="eastAsia"/>
          <w:sz w:val="24"/>
          <w:szCs w:val="24"/>
        </w:rPr>
        <w:t>年</w:t>
      </w:r>
      <w:r w:rsidR="00072FF5">
        <w:rPr>
          <w:rFonts w:ascii="宋体" w:eastAsia="宋体" w:hAnsi="宋体" w:cs="仿宋_GB2312" w:hint="eastAsia"/>
          <w:sz w:val="24"/>
          <w:szCs w:val="24"/>
        </w:rPr>
        <w:t>1</w:t>
      </w:r>
      <w:r>
        <w:rPr>
          <w:rFonts w:ascii="宋体" w:eastAsia="宋体" w:hAnsi="宋体" w:cs="仿宋_GB2312" w:hint="eastAsia"/>
          <w:sz w:val="24"/>
          <w:szCs w:val="24"/>
        </w:rPr>
        <w:t>月</w:t>
      </w:r>
      <w:r w:rsidR="001E4B3C">
        <w:rPr>
          <w:rFonts w:ascii="宋体" w:eastAsia="宋体" w:hAnsi="宋体" w:cs="仿宋_GB2312" w:hint="eastAsia"/>
          <w:sz w:val="24"/>
          <w:szCs w:val="24"/>
        </w:rPr>
        <w:t>3</w:t>
      </w:r>
      <w:r>
        <w:rPr>
          <w:rFonts w:ascii="宋体" w:eastAsia="宋体" w:hAnsi="宋体" w:cs="仿宋_GB2312" w:hint="eastAsia"/>
          <w:sz w:val="24"/>
          <w:szCs w:val="24"/>
        </w:rPr>
        <w:t>日</w:t>
      </w:r>
    </w:p>
    <w:p w:rsidR="00386863" w:rsidRDefault="00386863">
      <w:pPr>
        <w:spacing w:line="360" w:lineRule="auto"/>
        <w:rPr>
          <w:rFonts w:hAnsi="宋体"/>
          <w:b/>
          <w:sz w:val="28"/>
          <w:szCs w:val="28"/>
        </w:rPr>
      </w:pPr>
    </w:p>
    <w:p w:rsidR="00072FF5" w:rsidRDefault="00072FF5">
      <w:pPr>
        <w:widowControl/>
        <w:jc w:val="left"/>
        <w:rPr>
          <w:rFonts w:hAnsi="宋体"/>
          <w:b/>
          <w:sz w:val="32"/>
          <w:szCs w:val="32"/>
        </w:rPr>
      </w:pPr>
      <w:r>
        <w:rPr>
          <w:rFonts w:hAnsi="宋体"/>
          <w:b/>
          <w:sz w:val="32"/>
          <w:szCs w:val="32"/>
        </w:rPr>
        <w:br w:type="page"/>
      </w:r>
    </w:p>
    <w:p w:rsidR="00386863" w:rsidRDefault="004D36B5">
      <w:pPr>
        <w:spacing w:line="360" w:lineRule="auto"/>
        <w:rPr>
          <w:rFonts w:hAnsi="宋体"/>
          <w:b/>
          <w:sz w:val="28"/>
          <w:szCs w:val="28"/>
        </w:rPr>
      </w:pPr>
      <w:r>
        <w:rPr>
          <w:rFonts w:hAnsi="宋体" w:hint="eastAsia"/>
          <w:b/>
          <w:sz w:val="32"/>
          <w:szCs w:val="32"/>
        </w:rPr>
        <w:lastRenderedPageBreak/>
        <w:t>温馨提示</w:t>
      </w:r>
      <w:r>
        <w:rPr>
          <w:rFonts w:hAnsi="宋体" w:hint="eastAsia"/>
          <w:b/>
          <w:sz w:val="28"/>
          <w:szCs w:val="28"/>
        </w:rPr>
        <w:t>：</w:t>
      </w:r>
    </w:p>
    <w:p w:rsidR="00386863" w:rsidRDefault="004D36B5">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386863" w:rsidRDefault="004D36B5">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1.</w:t>
      </w:r>
      <w:r>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386863" w:rsidRDefault="004D36B5">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2</w:t>
      </w:r>
      <w:r>
        <w:rPr>
          <w:rFonts w:asciiTheme="minorEastAsia" w:hAnsiTheme="minorEastAsia"/>
          <w:b/>
          <w:sz w:val="24"/>
          <w:szCs w:val="24"/>
        </w:rPr>
        <w:t>.</w:t>
      </w:r>
      <w:r>
        <w:rPr>
          <w:rFonts w:hAnsi="宋体" w:hint="eastAsia"/>
          <w:b/>
          <w:sz w:val="24"/>
          <w:szCs w:val="24"/>
        </w:rPr>
        <w:t>电子文件下载、制作、提交期间和开标（</w:t>
      </w:r>
      <w:r>
        <w:rPr>
          <w:rFonts w:hAnsi="宋体" w:hint="eastAsia"/>
          <w:sz w:val="24"/>
          <w:szCs w:val="24"/>
        </w:rPr>
        <w:t>电子投标文件的解密</w:t>
      </w:r>
      <w:r>
        <w:rPr>
          <w:rFonts w:hAnsi="宋体" w:hint="eastAsia"/>
          <w:b/>
          <w:sz w:val="24"/>
          <w:szCs w:val="24"/>
        </w:rPr>
        <w:t>）环节，投标人须使用</w:t>
      </w:r>
      <w:r>
        <w:rPr>
          <w:rFonts w:hAnsi="宋体"/>
          <w:b/>
          <w:sz w:val="24"/>
          <w:szCs w:val="24"/>
        </w:rPr>
        <w:t>CA</w:t>
      </w:r>
      <w:r>
        <w:rPr>
          <w:rFonts w:hAnsi="宋体"/>
          <w:b/>
          <w:sz w:val="24"/>
          <w:szCs w:val="24"/>
        </w:rPr>
        <w:t>数字证书</w:t>
      </w:r>
      <w:r>
        <w:rPr>
          <w:rFonts w:hAnsi="宋体" w:hint="eastAsia"/>
          <w:b/>
          <w:sz w:val="24"/>
          <w:szCs w:val="24"/>
        </w:rPr>
        <w:t>（证书须在有效期内）</w:t>
      </w:r>
      <w:r>
        <w:rPr>
          <w:rFonts w:hAnsi="宋体"/>
          <w:b/>
          <w:sz w:val="24"/>
          <w:szCs w:val="24"/>
        </w:rPr>
        <w:t>。</w:t>
      </w:r>
    </w:p>
    <w:p w:rsidR="00386863" w:rsidRDefault="004D36B5">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3</w:t>
      </w:r>
      <w:r>
        <w:rPr>
          <w:rFonts w:asciiTheme="minorEastAsia" w:hAnsiTheme="minorEastAsia" w:hint="eastAsia"/>
          <w:b/>
          <w:sz w:val="24"/>
          <w:szCs w:val="24"/>
        </w:rPr>
        <w:t>.</w:t>
      </w:r>
      <w:r>
        <w:rPr>
          <w:rFonts w:hAnsi="宋体" w:hint="eastAsia"/>
          <w:b/>
          <w:sz w:val="24"/>
          <w:szCs w:val="24"/>
        </w:rPr>
        <w:t>电子投标文件的制作</w:t>
      </w:r>
    </w:p>
    <w:p w:rsidR="00386863" w:rsidRDefault="004D36B5">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.1</w:t>
      </w:r>
      <w:r>
        <w:rPr>
          <w:rFonts w:hAnsi="宋体" w:hint="eastAsia"/>
          <w:sz w:val="24"/>
          <w:szCs w:val="24"/>
        </w:rPr>
        <w:t xml:space="preserve"> </w:t>
      </w:r>
      <w:r>
        <w:rPr>
          <w:rFonts w:hAnsi="宋体" w:hint="eastAsia"/>
          <w:sz w:val="24"/>
          <w:szCs w:val="24"/>
        </w:rPr>
        <w:t>投标人登录《全国公共资源交易平台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0" w:history="1">
        <w:r>
          <w:rPr>
            <w:rStyle w:val="af0"/>
            <w:rFonts w:hAnsi="宋体"/>
            <w:color w:val="auto"/>
            <w:sz w:val="24"/>
            <w:szCs w:val="24"/>
          </w:rPr>
          <w:t>http://221.14.6.70:8088/ggzy/</w:t>
        </w:r>
      </w:hyperlink>
      <w:r>
        <w:rPr>
          <w:rFonts w:hAnsi="宋体" w:hint="eastAsia"/>
          <w:sz w:val="24"/>
          <w:szCs w:val="24"/>
        </w:rPr>
        <w:t>）下载“许昌投标文件制作系统</w:t>
      </w:r>
      <w:r>
        <w:rPr>
          <w:rFonts w:hAnsi="宋体" w:hint="eastAsia"/>
          <w:sz w:val="24"/>
          <w:szCs w:val="24"/>
        </w:rPr>
        <w:t>SEARUN V1.0</w:t>
      </w:r>
      <w:r>
        <w:rPr>
          <w:rFonts w:hAnsi="宋体" w:hint="eastAsia"/>
          <w:sz w:val="24"/>
          <w:szCs w:val="24"/>
        </w:rPr>
        <w:t>”，按招标文件要求制作电子投标文件。</w:t>
      </w:r>
    </w:p>
    <w:p w:rsidR="00386863" w:rsidRDefault="004D36B5">
      <w:pPr>
        <w:tabs>
          <w:tab w:val="left" w:pos="7095"/>
        </w:tabs>
        <w:spacing w:line="360" w:lineRule="auto"/>
        <w:ind w:firstLineChars="200" w:firstLine="480"/>
        <w:contextualSpacing/>
        <w:rPr>
          <w:rFonts w:hAnsi="宋体"/>
          <w:sz w:val="24"/>
          <w:szCs w:val="24"/>
        </w:rPr>
      </w:pPr>
      <w:r>
        <w:rPr>
          <w:rFonts w:hAnsi="宋体" w:hint="eastAsia"/>
          <w:sz w:val="24"/>
          <w:szCs w:val="24"/>
        </w:rPr>
        <w:t>电子投标文件的制作，参考《全国公共资源交易平台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》公共资源交易系统——组件下载——交易系统操作手册（投标人、供应商）。</w:t>
      </w:r>
    </w:p>
    <w:p w:rsidR="00386863" w:rsidRDefault="004D36B5">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w:t>
      </w:r>
      <w:r>
        <w:rPr>
          <w:rFonts w:asciiTheme="minorEastAsia" w:hAnsiTheme="minorEastAsia"/>
          <w:sz w:val="24"/>
          <w:szCs w:val="24"/>
        </w:rPr>
        <w:t>2</w:t>
      </w:r>
      <w:r>
        <w:rPr>
          <w:rFonts w:hAnsi="宋体" w:hint="eastAsia"/>
          <w:sz w:val="24"/>
          <w:szCs w:val="24"/>
        </w:rPr>
        <w:t xml:space="preserve"> </w:t>
      </w:r>
      <w:r>
        <w:rPr>
          <w:rFonts w:hAnsi="宋体" w:hint="eastAsia"/>
          <w:sz w:val="24"/>
          <w:szCs w:val="24"/>
        </w:rPr>
        <w:t>投标人须将招标文件要求的资质、业绩、荣誉及相关人员证明材料等资料原件扫描件（或图片）制作到所提交的电子投标文件中。</w:t>
      </w:r>
    </w:p>
    <w:p w:rsidR="00386863" w:rsidRDefault="004D36B5">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3.3</w:t>
      </w:r>
      <w:r>
        <w:rPr>
          <w:rFonts w:hAnsi="宋体" w:hint="eastAsia"/>
          <w:sz w:val="24"/>
          <w:szCs w:val="24"/>
        </w:rPr>
        <w:t>投标人对同一项目多个标段进行投标的，应分别下载所投标段的招标文件，按标段制作电子投标文件，并</w:t>
      </w:r>
      <w:r>
        <w:rPr>
          <w:rFonts w:hAnsi="宋体"/>
          <w:sz w:val="24"/>
          <w:szCs w:val="24"/>
        </w:rPr>
        <w:t>按招标文件要求在相应位置加盖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386863" w:rsidRDefault="004D36B5">
      <w:pPr>
        <w:tabs>
          <w:tab w:val="left" w:pos="7095"/>
        </w:tabs>
        <w:spacing w:line="360" w:lineRule="auto"/>
        <w:ind w:leftChars="50" w:left="105" w:firstLineChars="150" w:firstLine="360"/>
        <w:contextualSpacing/>
        <w:rPr>
          <w:rFonts w:hAnsi="宋体"/>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w:t>
      </w:r>
      <w:r>
        <w:rPr>
          <w:rFonts w:hAnsi="宋体" w:hint="eastAsia"/>
          <w:sz w:val="24"/>
          <w:szCs w:val="24"/>
        </w:rPr>
        <w:t>U</w:t>
      </w:r>
      <w:r>
        <w:rPr>
          <w:rFonts w:hAnsi="宋体" w:hint="eastAsia"/>
          <w:sz w:val="24"/>
          <w:szCs w:val="24"/>
        </w:rPr>
        <w:t>盘存储，供开标现场备用。</w:t>
      </w:r>
    </w:p>
    <w:p w:rsidR="00386863" w:rsidRDefault="004D36B5">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4</w:t>
      </w:r>
      <w:r>
        <w:rPr>
          <w:rFonts w:asciiTheme="minorEastAsia" w:hAnsiTheme="minorEastAsia" w:hint="eastAsia"/>
          <w:b/>
          <w:sz w:val="24"/>
          <w:szCs w:val="24"/>
        </w:rPr>
        <w:t>.加密</w:t>
      </w:r>
      <w:r>
        <w:rPr>
          <w:rFonts w:hAnsi="宋体" w:hint="eastAsia"/>
          <w:b/>
          <w:sz w:val="24"/>
          <w:szCs w:val="24"/>
        </w:rPr>
        <w:t>电子投标文件的提交</w:t>
      </w:r>
    </w:p>
    <w:p w:rsidR="00386863" w:rsidRDefault="004D36B5">
      <w:pPr>
        <w:tabs>
          <w:tab w:val="left" w:pos="7095"/>
        </w:tabs>
        <w:spacing w:line="360" w:lineRule="auto"/>
        <w:contextualSpacing/>
        <w:rPr>
          <w:rFonts w:hAnsi="宋体"/>
          <w:sz w:val="24"/>
          <w:szCs w:val="24"/>
        </w:rPr>
      </w:pPr>
      <w:r>
        <w:rPr>
          <w:rFonts w:hAnsi="宋体" w:hint="eastAsia"/>
          <w:sz w:val="24"/>
          <w:szCs w:val="24"/>
        </w:rPr>
        <w:t xml:space="preserve">    </w:t>
      </w:r>
      <w:r>
        <w:rPr>
          <w:rFonts w:asciiTheme="minorEastAsia" w:hAnsiTheme="minorEastAsia"/>
          <w:sz w:val="24"/>
          <w:szCs w:val="24"/>
        </w:rPr>
        <w:t>4</w:t>
      </w:r>
      <w:r>
        <w:rPr>
          <w:rFonts w:asciiTheme="minorEastAsia" w:hAnsiTheme="minorEastAsia" w:hint="eastAsia"/>
          <w:sz w:val="24"/>
          <w:szCs w:val="24"/>
        </w:rPr>
        <w:t>.1加密</w:t>
      </w:r>
      <w:r>
        <w:rPr>
          <w:rFonts w:hAnsi="宋体" w:hint="eastAsia"/>
          <w:sz w:val="24"/>
          <w:szCs w:val="24"/>
        </w:rPr>
        <w:t>电子投标文件应在招标文件规定的投标截止时间（开标时间）之前成功提交至《全国公共资源交易平台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1" w:history="1">
        <w:r>
          <w:rPr>
            <w:rStyle w:val="af0"/>
            <w:rFonts w:hAnsi="宋体"/>
            <w:color w:val="auto"/>
            <w:sz w:val="24"/>
            <w:szCs w:val="24"/>
          </w:rPr>
          <w:t>http://221.14.6.70:8088/ggzy/</w:t>
        </w:r>
      </w:hyperlink>
      <w:r>
        <w:rPr>
          <w:rFonts w:hAnsi="宋体" w:hint="eastAsia"/>
          <w:sz w:val="24"/>
          <w:szCs w:val="24"/>
        </w:rPr>
        <w:t>）。</w:t>
      </w:r>
    </w:p>
    <w:p w:rsidR="00386863" w:rsidRDefault="004D36B5">
      <w:pPr>
        <w:tabs>
          <w:tab w:val="left" w:pos="7095"/>
        </w:tabs>
        <w:spacing w:line="360" w:lineRule="auto"/>
        <w:ind w:firstLineChars="200" w:firstLine="480"/>
        <w:contextualSpacing/>
        <w:rPr>
          <w:rFonts w:hAnsi="宋体"/>
          <w:sz w:val="24"/>
          <w:szCs w:val="24"/>
        </w:rPr>
      </w:pPr>
      <w:r>
        <w:rPr>
          <w:rFonts w:hAnsi="宋体" w:hint="eastAsia"/>
          <w:sz w:val="24"/>
          <w:szCs w:val="24"/>
        </w:rPr>
        <w:t>投标人应充分考虑并预留技术处理和上传数据所需时间。</w:t>
      </w:r>
    </w:p>
    <w:p w:rsidR="00386863" w:rsidRDefault="004D36B5">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lastRenderedPageBreak/>
        <w:t>4.</w:t>
      </w:r>
      <w:r>
        <w:rPr>
          <w:rFonts w:asciiTheme="minorEastAsia" w:hAnsiTheme="minorEastAsia" w:hint="eastAsia"/>
          <w:sz w:val="24"/>
          <w:szCs w:val="24"/>
        </w:rPr>
        <w:t xml:space="preserve">2 </w:t>
      </w:r>
      <w:r>
        <w:rPr>
          <w:rFonts w:hAnsi="宋体" w:hint="eastAsia"/>
          <w:sz w:val="24"/>
          <w:szCs w:val="24"/>
        </w:rPr>
        <w:t>投标人对同一项目多个标段进行投标的，加密电子投标文件应按标段分别提交。</w:t>
      </w:r>
    </w:p>
    <w:p w:rsidR="00386863" w:rsidRDefault="004D36B5">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w:t>
      </w:r>
      <w:r>
        <w:rPr>
          <w:rFonts w:asciiTheme="minorEastAsia" w:hAnsiTheme="minorEastAsia"/>
          <w:sz w:val="24"/>
          <w:szCs w:val="24"/>
        </w:rPr>
        <w:t>3</w:t>
      </w:r>
      <w:r>
        <w:rPr>
          <w:rFonts w:asciiTheme="minorEastAsia" w:hAnsiTheme="minorEastAsia" w:hint="eastAsia"/>
          <w:sz w:val="24"/>
          <w:szCs w:val="24"/>
        </w:rPr>
        <w:t xml:space="preserve"> 加密</w:t>
      </w:r>
      <w:r>
        <w:rPr>
          <w:rFonts w:hAnsi="宋体" w:hint="eastAsia"/>
          <w:sz w:val="24"/>
          <w:szCs w:val="24"/>
        </w:rPr>
        <w:t>电子投标文件成功提交后，投标人应打印“投标文件提交回执单”供开标现场备查。</w:t>
      </w:r>
    </w:p>
    <w:p w:rsidR="00386863" w:rsidRDefault="004D36B5">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5</w:t>
      </w:r>
      <w:r>
        <w:rPr>
          <w:rFonts w:asciiTheme="minorEastAsia" w:hAnsiTheme="minorEastAsia" w:hint="eastAsia"/>
          <w:b/>
          <w:sz w:val="24"/>
          <w:szCs w:val="24"/>
        </w:rPr>
        <w:t>.</w:t>
      </w:r>
      <w:r>
        <w:rPr>
          <w:rFonts w:hAnsi="宋体" w:hint="eastAsia"/>
          <w:b/>
          <w:sz w:val="24"/>
          <w:szCs w:val="24"/>
        </w:rPr>
        <w:t>评标依据</w:t>
      </w:r>
    </w:p>
    <w:p w:rsidR="00386863" w:rsidRDefault="004D36B5">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5.1</w:t>
      </w:r>
      <w:r>
        <w:rPr>
          <w:rFonts w:hAnsi="宋体" w:hint="eastAsia"/>
          <w:sz w:val="24"/>
          <w:szCs w:val="24"/>
        </w:rPr>
        <w:t>采用全流程电子化交易评标时，评标委员会以电子投标文件为依据评标。</w:t>
      </w:r>
    </w:p>
    <w:p w:rsidR="00386863" w:rsidRDefault="004D36B5" w:rsidP="00CD0215">
      <w:pPr>
        <w:tabs>
          <w:tab w:val="left" w:pos="7095"/>
        </w:tabs>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hint="eastAsia"/>
          <w:sz w:val="24"/>
          <w:szCs w:val="24"/>
        </w:rPr>
        <w:t>5.2</w:t>
      </w:r>
      <w:r>
        <w:rPr>
          <w:rFonts w:hAnsi="宋体" w:hint="eastAsia"/>
          <w:sz w:val="24"/>
          <w:szCs w:val="24"/>
        </w:rPr>
        <w:t>全流程电子化交易如因系统异常情况无法完成，将以人工方式进行。评标委员会以纸质投标文件为依据评标。</w:t>
      </w:r>
      <w:r>
        <w:rPr>
          <w:rFonts w:asciiTheme="majorEastAsia" w:eastAsiaTheme="majorEastAsia" w:hAnsiTheme="majorEastAsia" w:cs="宋体"/>
          <w:b/>
          <w:kern w:val="0"/>
          <w:sz w:val="36"/>
          <w:szCs w:val="36"/>
        </w:rPr>
        <w:br w:type="page"/>
      </w:r>
    </w:p>
    <w:tbl>
      <w:tblPr>
        <w:tblStyle w:val="af1"/>
        <w:tblpPr w:leftFromText="180" w:rightFromText="180" w:vertAnchor="text" w:horzAnchor="page" w:tblpX="1" w:tblpY="-2096"/>
        <w:tblW w:w="12875" w:type="dxa"/>
        <w:tblLayout w:type="fixed"/>
        <w:tblLook w:val="04A0"/>
      </w:tblPr>
      <w:tblGrid>
        <w:gridCol w:w="536"/>
        <w:gridCol w:w="40"/>
        <w:gridCol w:w="3075"/>
        <w:gridCol w:w="1409"/>
        <w:gridCol w:w="6495"/>
        <w:gridCol w:w="1320"/>
      </w:tblGrid>
      <w:tr w:rsidR="00C26099" w:rsidTr="00C26099">
        <w:tc>
          <w:tcPr>
            <w:tcW w:w="536" w:type="dxa"/>
          </w:tcPr>
          <w:p w:rsidR="00C26099" w:rsidRDefault="00C26099" w:rsidP="00C26099">
            <w:pPr>
              <w:widowControl/>
              <w:jc w:val="center"/>
              <w:rPr>
                <w:rFonts w:ascii="宋体" w:eastAsia="宋体" w:hAnsi="宋体" w:cs="宋体"/>
                <w:b/>
                <w:kern w:val="0"/>
                <w:sz w:val="28"/>
                <w:szCs w:val="28"/>
              </w:rPr>
            </w:pPr>
            <w:bookmarkStart w:id="1" w:name="_Toc520143625"/>
            <w:bookmarkStart w:id="2" w:name="_Toc520143624"/>
            <w:r>
              <w:rPr>
                <w:rFonts w:ascii="宋体" w:eastAsia="宋体" w:hAnsi="宋体" w:cs="宋体" w:hint="eastAsia"/>
                <w:b/>
                <w:kern w:val="0"/>
                <w:sz w:val="28"/>
                <w:szCs w:val="28"/>
              </w:rPr>
              <w:lastRenderedPageBreak/>
              <w:t>序号</w:t>
            </w:r>
          </w:p>
        </w:tc>
        <w:tc>
          <w:tcPr>
            <w:tcW w:w="3115" w:type="dxa"/>
            <w:gridSpan w:val="2"/>
            <w:vAlign w:val="center"/>
          </w:tcPr>
          <w:p w:rsidR="00C26099" w:rsidRDefault="00C26099" w:rsidP="00C26099">
            <w:pPr>
              <w:widowControl/>
              <w:jc w:val="center"/>
              <w:rPr>
                <w:rFonts w:ascii="宋体" w:eastAsia="宋体" w:hAnsi="宋体" w:cs="宋体"/>
                <w:b/>
                <w:kern w:val="0"/>
                <w:sz w:val="28"/>
                <w:szCs w:val="28"/>
              </w:rPr>
            </w:pPr>
            <w:r>
              <w:rPr>
                <w:rFonts w:ascii="宋体" w:eastAsia="宋体" w:hAnsi="宋体" w:cs="宋体" w:hint="eastAsia"/>
                <w:b/>
                <w:kern w:val="0"/>
                <w:sz w:val="28"/>
                <w:szCs w:val="28"/>
              </w:rPr>
              <w:t>项目名称</w:t>
            </w:r>
          </w:p>
        </w:tc>
        <w:tc>
          <w:tcPr>
            <w:tcW w:w="1409" w:type="dxa"/>
            <w:vAlign w:val="center"/>
          </w:tcPr>
          <w:p w:rsidR="00C26099" w:rsidRDefault="00C26099" w:rsidP="00C26099">
            <w:pPr>
              <w:widowControl/>
              <w:jc w:val="center"/>
              <w:rPr>
                <w:rFonts w:ascii="宋体" w:eastAsia="宋体" w:hAnsi="宋体" w:cs="宋体"/>
                <w:b/>
                <w:kern w:val="0"/>
                <w:sz w:val="28"/>
                <w:szCs w:val="28"/>
              </w:rPr>
            </w:pPr>
            <w:r>
              <w:rPr>
                <w:rFonts w:ascii="宋体" w:eastAsia="宋体" w:hAnsi="宋体" w:cs="宋体" w:hint="eastAsia"/>
                <w:b/>
                <w:kern w:val="0"/>
                <w:sz w:val="28"/>
                <w:szCs w:val="28"/>
              </w:rPr>
              <w:t>项目特征描述</w:t>
            </w:r>
          </w:p>
        </w:tc>
        <w:tc>
          <w:tcPr>
            <w:tcW w:w="6495" w:type="dxa"/>
            <w:vAlign w:val="center"/>
          </w:tcPr>
          <w:p w:rsidR="00C26099" w:rsidRDefault="00C26099" w:rsidP="00C26099">
            <w:pPr>
              <w:widowControl/>
              <w:jc w:val="center"/>
              <w:rPr>
                <w:rFonts w:ascii="宋体" w:eastAsia="宋体" w:hAnsi="宋体" w:cs="宋体"/>
                <w:b/>
                <w:kern w:val="0"/>
                <w:sz w:val="28"/>
                <w:szCs w:val="28"/>
              </w:rPr>
            </w:pPr>
            <w:r>
              <w:rPr>
                <w:rFonts w:ascii="宋体" w:eastAsia="宋体" w:hAnsi="宋体" w:cs="宋体" w:hint="eastAsia"/>
                <w:b/>
                <w:kern w:val="0"/>
                <w:sz w:val="28"/>
                <w:szCs w:val="28"/>
              </w:rPr>
              <w:t>技术参数</w:t>
            </w:r>
          </w:p>
        </w:tc>
        <w:tc>
          <w:tcPr>
            <w:tcW w:w="1320" w:type="dxa"/>
            <w:vAlign w:val="center"/>
          </w:tcPr>
          <w:p w:rsidR="00C26099" w:rsidRDefault="00C26099" w:rsidP="00C26099">
            <w:pPr>
              <w:widowControl/>
              <w:jc w:val="center"/>
              <w:rPr>
                <w:rFonts w:ascii="宋体" w:eastAsia="宋体" w:hAnsi="宋体" w:cs="宋体"/>
                <w:b/>
                <w:kern w:val="0"/>
                <w:sz w:val="28"/>
                <w:szCs w:val="28"/>
              </w:rPr>
            </w:pPr>
            <w:r>
              <w:rPr>
                <w:rFonts w:ascii="宋体" w:eastAsia="宋体" w:hAnsi="宋体" w:cs="宋体" w:hint="eastAsia"/>
                <w:b/>
                <w:kern w:val="0"/>
                <w:sz w:val="28"/>
                <w:szCs w:val="28"/>
              </w:rPr>
              <w:t>工程量</w:t>
            </w:r>
          </w:p>
        </w:tc>
      </w:tr>
      <w:tr w:rsidR="00C26099" w:rsidTr="00C26099">
        <w:tc>
          <w:tcPr>
            <w:tcW w:w="536" w:type="dxa"/>
            <w:vAlign w:val="center"/>
          </w:tcPr>
          <w:p w:rsidR="00C26099" w:rsidRDefault="00C26099" w:rsidP="00C26099">
            <w:pPr>
              <w:widowControl/>
              <w:jc w:val="center"/>
              <w:rPr>
                <w:rFonts w:ascii="宋体" w:eastAsia="宋体" w:hAnsi="宋体" w:cs="宋体"/>
                <w:kern w:val="0"/>
                <w:sz w:val="24"/>
              </w:rPr>
            </w:pPr>
            <w:r>
              <w:rPr>
                <w:rFonts w:ascii="宋体" w:eastAsia="宋体" w:hAnsi="宋体" w:cs="宋体" w:hint="eastAsia"/>
                <w:kern w:val="0"/>
                <w:sz w:val="24"/>
              </w:rPr>
              <w:t>1</w:t>
            </w:r>
          </w:p>
        </w:tc>
        <w:tc>
          <w:tcPr>
            <w:tcW w:w="3115" w:type="dxa"/>
            <w:gridSpan w:val="2"/>
            <w:vAlign w:val="center"/>
          </w:tcPr>
          <w:p w:rsidR="00C26099" w:rsidRDefault="00C26099" w:rsidP="00C26099">
            <w:pPr>
              <w:jc w:val="center"/>
              <w:rPr>
                <w:rFonts w:ascii="宋体" w:eastAsia="宋体" w:hAnsi="宋体" w:cs="宋体"/>
                <w:kern w:val="0"/>
                <w:sz w:val="24"/>
              </w:rPr>
            </w:pPr>
            <w:r>
              <w:rPr>
                <w:rFonts w:ascii="宋体" w:eastAsia="宋体" w:hAnsi="宋体" w:cs="宋体" w:hint="eastAsia"/>
                <w:kern w:val="0"/>
                <w:sz w:val="24"/>
              </w:rPr>
              <w:t>马弗炉</w:t>
            </w:r>
          </w:p>
          <w:p w:rsidR="00C26099" w:rsidRDefault="00C26099" w:rsidP="00C26099">
            <w:pPr>
              <w:jc w:val="center"/>
              <w:rPr>
                <w:rFonts w:ascii="宋体" w:eastAsia="宋体" w:hAnsi="宋体" w:cs="宋体"/>
                <w:kern w:val="0"/>
                <w:sz w:val="24"/>
              </w:rPr>
            </w:pPr>
          </w:p>
        </w:tc>
        <w:tc>
          <w:tcPr>
            <w:tcW w:w="1409" w:type="dxa"/>
            <w:vAlign w:val="center"/>
          </w:tcPr>
          <w:p w:rsidR="00C26099" w:rsidRDefault="00C26099" w:rsidP="00C26099">
            <w:pPr>
              <w:jc w:val="center"/>
              <w:rPr>
                <w:rFonts w:ascii="宋体" w:eastAsia="宋体" w:hAnsi="宋体" w:cs="宋体"/>
                <w:kern w:val="0"/>
                <w:sz w:val="24"/>
              </w:rPr>
            </w:pPr>
          </w:p>
        </w:tc>
        <w:tc>
          <w:tcPr>
            <w:tcW w:w="6495" w:type="dxa"/>
          </w:tcPr>
          <w:p w:rsidR="00C26099" w:rsidRDefault="00C26099" w:rsidP="00C26099">
            <w:pPr>
              <w:pStyle w:val="ad"/>
              <w:widowControl/>
              <w:shd w:val="clear" w:color="auto" w:fill="FFFFFF"/>
              <w:rPr>
                <w:rFonts w:ascii="宋体" w:hAnsi="宋体" w:cs="宋体"/>
                <w:color w:val="000000" w:themeColor="text1"/>
                <w:sz w:val="21"/>
                <w:szCs w:val="21"/>
              </w:rPr>
            </w:pPr>
            <w:r>
              <w:rPr>
                <w:rFonts w:ascii="宋体" w:hAnsi="宋体" w:cs="宋体" w:hint="eastAsia"/>
                <w:color w:val="000000" w:themeColor="text1"/>
                <w:sz w:val="21"/>
                <w:szCs w:val="21"/>
                <w:shd w:val="clear" w:color="auto" w:fill="FFFFFF"/>
              </w:rPr>
              <w:t>产品特点：</w:t>
            </w:r>
          </w:p>
          <w:p w:rsidR="00C26099" w:rsidRDefault="00C26099" w:rsidP="00C26099">
            <w:pPr>
              <w:pStyle w:val="ad"/>
              <w:widowControl/>
              <w:shd w:val="clear" w:color="auto" w:fill="FFFFFF"/>
              <w:rPr>
                <w:rFonts w:ascii="宋体" w:hAnsi="宋体" w:cs="宋体"/>
                <w:color w:val="000000" w:themeColor="text1"/>
                <w:sz w:val="21"/>
                <w:szCs w:val="21"/>
              </w:rPr>
            </w:pPr>
            <w:r>
              <w:rPr>
                <w:rFonts w:ascii="宋体" w:hAnsi="宋体" w:cs="宋体" w:hint="eastAsia"/>
                <w:color w:val="000000" w:themeColor="text1"/>
                <w:sz w:val="21"/>
                <w:szCs w:val="21"/>
                <w:shd w:val="clear" w:color="auto" w:fill="FFFFFF"/>
              </w:rPr>
              <w:t>1、外壳采用优质冷轧钢板制成，表面喷塑工艺处理，炉门采用侧开式结构，启闭灵活。</w:t>
            </w:r>
          </w:p>
          <w:p w:rsidR="00C26099" w:rsidRDefault="00C26099" w:rsidP="00C26099">
            <w:pPr>
              <w:pStyle w:val="ad"/>
              <w:widowControl/>
              <w:shd w:val="clear" w:color="auto" w:fill="FFFFFF"/>
              <w:rPr>
                <w:rFonts w:ascii="宋体" w:hAnsi="宋体" w:cs="宋体"/>
                <w:color w:val="000000" w:themeColor="text1"/>
                <w:sz w:val="21"/>
                <w:szCs w:val="21"/>
              </w:rPr>
            </w:pPr>
            <w:r>
              <w:rPr>
                <w:rFonts w:ascii="宋体" w:hAnsi="宋体" w:cs="宋体" w:hint="eastAsia"/>
                <w:color w:val="000000" w:themeColor="text1"/>
                <w:sz w:val="21"/>
                <w:szCs w:val="21"/>
                <w:shd w:val="clear" w:color="auto" w:fill="FFFFFF"/>
              </w:rPr>
              <w:t>2、中温箱式炉采用封闭型炉膛，以电热合金丝为加热元件制成螺旋形后，盘绕于炉膛四壁之中，加热时炉温均匀延长了使用寿命。</w:t>
            </w:r>
          </w:p>
          <w:p w:rsidR="00C26099" w:rsidRDefault="00C26099" w:rsidP="00C26099">
            <w:pPr>
              <w:pStyle w:val="ad"/>
              <w:widowControl/>
              <w:shd w:val="clear" w:color="auto" w:fill="FFFFFF"/>
              <w:rPr>
                <w:rFonts w:ascii="宋体" w:hAnsi="宋体" w:cs="宋体"/>
                <w:color w:val="000000" w:themeColor="text1"/>
                <w:sz w:val="21"/>
                <w:szCs w:val="21"/>
              </w:rPr>
            </w:pPr>
            <w:r>
              <w:rPr>
                <w:rFonts w:ascii="宋体" w:hAnsi="宋体" w:cs="宋体" w:hint="eastAsia"/>
                <w:color w:val="000000" w:themeColor="text1"/>
                <w:sz w:val="21"/>
                <w:szCs w:val="21"/>
                <w:shd w:val="clear" w:color="auto" w:fill="FFFFFF"/>
              </w:rPr>
              <w:t>3、高温管式电阻炉采用高温燃烧管，以硅碳棒作为加热元件在炉膛外套内安装。</w:t>
            </w:r>
          </w:p>
          <w:p w:rsidR="00C26099" w:rsidRDefault="00C26099" w:rsidP="00C26099">
            <w:pPr>
              <w:pStyle w:val="ad"/>
              <w:widowControl/>
              <w:shd w:val="clear" w:color="auto" w:fill="FFFFFF"/>
              <w:rPr>
                <w:rFonts w:ascii="宋体" w:hAnsi="宋体" w:cs="宋体"/>
                <w:color w:val="000000" w:themeColor="text1"/>
                <w:sz w:val="21"/>
                <w:szCs w:val="21"/>
              </w:rPr>
            </w:pPr>
            <w:r>
              <w:rPr>
                <w:rFonts w:ascii="宋体" w:hAnsi="宋体" w:cs="宋体" w:hint="eastAsia"/>
                <w:color w:val="000000" w:themeColor="text1"/>
                <w:sz w:val="21"/>
                <w:szCs w:val="21"/>
                <w:shd w:val="clear" w:color="auto" w:fill="FFFFFF"/>
              </w:rPr>
              <w:t>4、高温箱式电阻炉以硅碳棒为加热元件，直接在炉膛内安装，热利用率高。</w:t>
            </w:r>
          </w:p>
          <w:p w:rsidR="00C26099" w:rsidRDefault="00C26099" w:rsidP="00C26099">
            <w:pPr>
              <w:pStyle w:val="ad"/>
              <w:widowControl/>
              <w:shd w:val="clear" w:color="auto" w:fill="FFFFFF"/>
              <w:rPr>
                <w:rFonts w:ascii="宋体" w:hAnsi="宋体" w:cs="宋体"/>
                <w:color w:val="000000" w:themeColor="text1"/>
                <w:sz w:val="21"/>
                <w:szCs w:val="21"/>
              </w:rPr>
            </w:pPr>
            <w:r>
              <w:rPr>
                <w:rFonts w:ascii="宋体" w:hAnsi="宋体" w:cs="宋体" w:hint="eastAsia"/>
                <w:color w:val="000000" w:themeColor="text1"/>
                <w:sz w:val="21"/>
                <w:szCs w:val="21"/>
                <w:shd w:val="clear" w:color="auto" w:fill="FFFFFF"/>
              </w:rPr>
              <w:t>5、本系列电阻炉保温材料选用轻质泡沫保温砖以及硅酸铝纤维棉，使其蓄热量和导热系数减少致使炉膛蓄热量大升温时间缩短，表面温升低，</w:t>
            </w:r>
          </w:p>
          <w:p w:rsidR="00C26099" w:rsidRDefault="00C26099" w:rsidP="00C26099">
            <w:pPr>
              <w:snapToGrid w:val="0"/>
              <w:spacing w:line="240" w:lineRule="atLeast"/>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技术参数</w:t>
            </w:r>
          </w:p>
          <w:p w:rsidR="00C26099" w:rsidRDefault="00C26099" w:rsidP="00C26099">
            <w:pPr>
              <w:snapToGrid w:val="0"/>
              <w:spacing w:line="240" w:lineRule="atLeast"/>
              <w:rPr>
                <w:rFonts w:ascii="宋体" w:eastAsia="宋体" w:hAnsi="宋体" w:cs="宋体"/>
                <w:color w:val="000000" w:themeColor="text1"/>
                <w:szCs w:val="21"/>
                <w:shd w:val="clear" w:color="auto" w:fill="FFFFFF"/>
              </w:rPr>
            </w:pPr>
            <w:r>
              <w:rPr>
                <w:rFonts w:ascii="宋体" w:eastAsia="宋体" w:hAnsi="宋体" w:cs="宋体" w:hint="eastAsia"/>
                <w:color w:val="000000" w:themeColor="text1"/>
                <w:kern w:val="0"/>
                <w:szCs w:val="21"/>
              </w:rPr>
              <w:t>额定温度：</w:t>
            </w:r>
            <w:r>
              <w:rPr>
                <w:rFonts w:ascii="宋体" w:eastAsia="宋体" w:hAnsi="宋体" w:cs="宋体" w:hint="eastAsia"/>
                <w:color w:val="000000" w:themeColor="text1"/>
                <w:szCs w:val="21"/>
                <w:shd w:val="clear" w:color="auto" w:fill="FFFFFF"/>
              </w:rPr>
              <w:t>1300度 ℃</w:t>
            </w:r>
          </w:p>
          <w:p w:rsidR="00C26099" w:rsidRDefault="00C26099" w:rsidP="00C26099">
            <w:pPr>
              <w:snapToGrid w:val="0"/>
              <w:spacing w:line="240" w:lineRule="atLeast"/>
              <w:rPr>
                <w:rFonts w:ascii="宋体" w:eastAsia="宋体" w:hAnsi="宋体" w:cs="宋体"/>
                <w:color w:val="000000" w:themeColor="text1"/>
                <w:szCs w:val="21"/>
                <w:shd w:val="clear" w:color="auto" w:fill="FFFFFF"/>
              </w:rPr>
            </w:pPr>
            <w:r>
              <w:rPr>
                <w:rFonts w:ascii="宋体" w:eastAsia="宋体" w:hAnsi="宋体" w:cs="宋体" w:hint="eastAsia"/>
                <w:color w:val="000000" w:themeColor="text1"/>
                <w:szCs w:val="21"/>
                <w:shd w:val="clear" w:color="auto" w:fill="F5F5F5"/>
              </w:rPr>
              <w:t>功率：</w:t>
            </w:r>
            <w:r>
              <w:rPr>
                <w:rFonts w:ascii="宋体" w:eastAsia="宋体" w:hAnsi="宋体" w:cs="宋体" w:hint="eastAsia"/>
                <w:color w:val="000000" w:themeColor="text1"/>
                <w:szCs w:val="21"/>
                <w:shd w:val="clear" w:color="auto" w:fill="FFFFFF"/>
              </w:rPr>
              <w:t>4.0KW W</w:t>
            </w:r>
          </w:p>
          <w:p w:rsidR="00C26099" w:rsidRPr="00AB73DB" w:rsidRDefault="00C26099" w:rsidP="00C26099">
            <w:pPr>
              <w:snapToGrid w:val="0"/>
              <w:spacing w:line="240" w:lineRule="atLeast"/>
              <w:rPr>
                <w:rFonts w:ascii="宋体" w:eastAsia="宋体" w:hAnsi="宋体" w:cs="宋体"/>
                <w:color w:val="000000" w:themeColor="text1"/>
                <w:szCs w:val="21"/>
                <w:shd w:val="clear" w:color="auto" w:fill="FFFFFF"/>
              </w:rPr>
            </w:pPr>
            <w:r>
              <w:rPr>
                <w:rFonts w:ascii="宋体" w:eastAsia="宋体" w:hAnsi="宋体" w:cs="宋体" w:hint="eastAsia"/>
                <w:color w:val="000000" w:themeColor="text1"/>
                <w:szCs w:val="21"/>
                <w:shd w:val="clear" w:color="auto" w:fill="F5F5F5"/>
              </w:rPr>
              <w:t>最大电压：</w:t>
            </w:r>
            <w:r>
              <w:rPr>
                <w:rFonts w:ascii="宋体" w:eastAsia="宋体" w:hAnsi="宋体" w:cs="宋体" w:hint="eastAsia"/>
                <w:color w:val="000000" w:themeColor="text1"/>
                <w:szCs w:val="21"/>
                <w:shd w:val="clear" w:color="auto" w:fill="FFFFFF"/>
              </w:rPr>
              <w:t>AC220V 50Hz V</w:t>
            </w:r>
          </w:p>
        </w:tc>
        <w:tc>
          <w:tcPr>
            <w:tcW w:w="1320" w:type="dxa"/>
            <w:vAlign w:val="center"/>
          </w:tcPr>
          <w:p w:rsidR="00C26099" w:rsidRDefault="00C26099" w:rsidP="00C26099">
            <w:pPr>
              <w:jc w:val="center"/>
              <w:rPr>
                <w:sz w:val="24"/>
              </w:rPr>
            </w:pPr>
            <w:r>
              <w:rPr>
                <w:rFonts w:hint="eastAsia"/>
                <w:sz w:val="24"/>
              </w:rPr>
              <w:t>1</w:t>
            </w:r>
          </w:p>
        </w:tc>
      </w:tr>
      <w:tr w:rsidR="00C26099" w:rsidTr="00C26099">
        <w:tc>
          <w:tcPr>
            <w:tcW w:w="536" w:type="dxa"/>
            <w:vAlign w:val="center"/>
          </w:tcPr>
          <w:p w:rsidR="00C26099" w:rsidRDefault="00C26099" w:rsidP="00C26099">
            <w:pPr>
              <w:widowControl/>
              <w:jc w:val="center"/>
              <w:rPr>
                <w:rFonts w:ascii="宋体" w:eastAsia="宋体" w:hAnsi="宋体" w:cs="宋体"/>
                <w:kern w:val="0"/>
                <w:sz w:val="24"/>
              </w:rPr>
            </w:pPr>
            <w:r>
              <w:rPr>
                <w:rFonts w:ascii="宋体" w:eastAsia="宋体" w:hAnsi="宋体" w:cs="宋体" w:hint="eastAsia"/>
                <w:kern w:val="0"/>
                <w:sz w:val="24"/>
              </w:rPr>
              <w:t>2</w:t>
            </w:r>
          </w:p>
        </w:tc>
        <w:tc>
          <w:tcPr>
            <w:tcW w:w="3115" w:type="dxa"/>
            <w:gridSpan w:val="2"/>
            <w:vAlign w:val="center"/>
          </w:tcPr>
          <w:p w:rsidR="00C26099" w:rsidRDefault="00C26099" w:rsidP="00C26099">
            <w:pPr>
              <w:jc w:val="center"/>
            </w:pPr>
            <w:r>
              <w:rPr>
                <w:rFonts w:hint="eastAsia"/>
              </w:rPr>
              <w:t>六联电炉</w:t>
            </w:r>
          </w:p>
          <w:p w:rsidR="00C26099" w:rsidRDefault="00C26099" w:rsidP="00C26099">
            <w:pPr>
              <w:jc w:val="center"/>
            </w:pPr>
          </w:p>
        </w:tc>
        <w:tc>
          <w:tcPr>
            <w:tcW w:w="1409" w:type="dxa"/>
            <w:vAlign w:val="center"/>
          </w:tcPr>
          <w:p w:rsidR="00C26099" w:rsidRDefault="00C26099" w:rsidP="00C26099">
            <w:pPr>
              <w:jc w:val="center"/>
            </w:pPr>
          </w:p>
        </w:tc>
        <w:tc>
          <w:tcPr>
            <w:tcW w:w="6495" w:type="dxa"/>
          </w:tcPr>
          <w:p w:rsidR="00C26099" w:rsidRDefault="00C26099" w:rsidP="00C26099">
            <w:pPr>
              <w:snapToGrid w:val="0"/>
              <w:spacing w:line="240" w:lineRule="atLeast"/>
              <w:rPr>
                <w:rFonts w:ascii="宋体" w:eastAsia="宋体" w:hAnsi="宋体" w:cs="宋体"/>
                <w:color w:val="000000" w:themeColor="text1"/>
                <w:szCs w:val="21"/>
              </w:rPr>
            </w:pPr>
            <w:r>
              <w:rPr>
                <w:rFonts w:ascii="宋体" w:eastAsia="宋体" w:hAnsi="宋体" w:cs="宋体" w:hint="eastAsia"/>
                <w:color w:val="000000" w:themeColor="text1"/>
                <w:szCs w:val="21"/>
                <w:shd w:val="clear" w:color="auto" w:fill="FFFFFF"/>
              </w:rPr>
              <w:t>1、外壳采用优质冷轧钢板制成，表面喷涂工艺处理，具有抗腐性强，坚固耐用。</w:t>
            </w:r>
            <w:r>
              <w:rPr>
                <w:rFonts w:ascii="宋体" w:eastAsia="宋体" w:hAnsi="宋体" w:cs="宋体" w:hint="eastAsia"/>
                <w:color w:val="000000" w:themeColor="text1"/>
                <w:szCs w:val="21"/>
                <w:shd w:val="clear" w:color="auto" w:fill="FFFFFF"/>
              </w:rPr>
              <w:br/>
              <w:t>2、采用电子调温装置，具备无级调温，适应不同加热温度需要。</w:t>
            </w:r>
            <w:r>
              <w:rPr>
                <w:rFonts w:ascii="宋体" w:eastAsia="宋体" w:hAnsi="宋体" w:cs="宋体" w:hint="eastAsia"/>
                <w:color w:val="000000" w:themeColor="text1"/>
                <w:szCs w:val="21"/>
                <w:shd w:val="clear" w:color="auto" w:fill="FFFFFF"/>
              </w:rPr>
              <w:br/>
              <w:t>3、封闭型加装了铸铁盖，具有加热无明火的特点。</w:t>
            </w:r>
            <w:r>
              <w:rPr>
                <w:rFonts w:ascii="宋体" w:eastAsia="宋体" w:hAnsi="宋体" w:cs="宋体" w:hint="eastAsia"/>
                <w:color w:val="000000" w:themeColor="text1"/>
                <w:szCs w:val="21"/>
                <w:shd w:val="clear" w:color="auto" w:fill="FFFFFF"/>
              </w:rPr>
              <w:br/>
              <w:t>名称：万用电炉</w:t>
            </w:r>
            <w:r>
              <w:rPr>
                <w:rFonts w:ascii="宋体" w:eastAsia="宋体" w:hAnsi="宋体" w:cs="宋体" w:hint="eastAsia"/>
                <w:color w:val="000000" w:themeColor="text1"/>
                <w:szCs w:val="21"/>
                <w:shd w:val="clear" w:color="auto" w:fill="FFFFFF"/>
              </w:rPr>
              <w:br/>
              <w:t>规格：单列六联</w:t>
            </w:r>
            <w:r>
              <w:rPr>
                <w:rFonts w:ascii="宋体" w:eastAsia="宋体" w:hAnsi="宋体" w:cs="宋体" w:hint="eastAsia"/>
                <w:color w:val="000000" w:themeColor="text1"/>
                <w:szCs w:val="21"/>
                <w:shd w:val="clear" w:color="auto" w:fill="FFFFFF"/>
              </w:rPr>
              <w:br/>
              <w:t>功率（KW）： 6</w:t>
            </w:r>
          </w:p>
        </w:tc>
        <w:tc>
          <w:tcPr>
            <w:tcW w:w="1320" w:type="dxa"/>
          </w:tcPr>
          <w:p w:rsidR="00C26099" w:rsidRDefault="00C26099" w:rsidP="00C26099">
            <w:pPr>
              <w:jc w:val="center"/>
              <w:rPr>
                <w:sz w:val="24"/>
              </w:rPr>
            </w:pPr>
            <w:r>
              <w:rPr>
                <w:rFonts w:hint="eastAsia"/>
                <w:sz w:val="24"/>
              </w:rPr>
              <w:t>1</w:t>
            </w:r>
          </w:p>
        </w:tc>
      </w:tr>
      <w:tr w:rsidR="00C26099" w:rsidTr="00C26099">
        <w:tc>
          <w:tcPr>
            <w:tcW w:w="536" w:type="dxa"/>
            <w:vAlign w:val="center"/>
          </w:tcPr>
          <w:p w:rsidR="00C26099" w:rsidRDefault="00C26099" w:rsidP="00C26099">
            <w:pPr>
              <w:widowControl/>
              <w:jc w:val="center"/>
              <w:rPr>
                <w:rFonts w:ascii="宋体" w:eastAsia="宋体" w:hAnsi="宋体" w:cs="宋体"/>
                <w:kern w:val="0"/>
                <w:sz w:val="24"/>
              </w:rPr>
            </w:pPr>
            <w:r>
              <w:rPr>
                <w:rFonts w:ascii="宋体" w:eastAsia="宋体" w:hAnsi="宋体" w:cs="宋体" w:hint="eastAsia"/>
                <w:kern w:val="0"/>
                <w:sz w:val="24"/>
              </w:rPr>
              <w:t>3</w:t>
            </w:r>
          </w:p>
        </w:tc>
        <w:tc>
          <w:tcPr>
            <w:tcW w:w="3115" w:type="dxa"/>
            <w:gridSpan w:val="2"/>
            <w:vAlign w:val="center"/>
          </w:tcPr>
          <w:p w:rsidR="00C26099" w:rsidRDefault="00C26099" w:rsidP="00C26099">
            <w:pPr>
              <w:jc w:val="center"/>
            </w:pPr>
            <w:r>
              <w:rPr>
                <w:rFonts w:hint="eastAsia"/>
              </w:rPr>
              <w:t>电热恒温干燥箱</w:t>
            </w:r>
          </w:p>
          <w:p w:rsidR="00C26099" w:rsidRDefault="00C26099" w:rsidP="00C26099">
            <w:pPr>
              <w:jc w:val="center"/>
            </w:pPr>
          </w:p>
        </w:tc>
        <w:tc>
          <w:tcPr>
            <w:tcW w:w="1409" w:type="dxa"/>
            <w:vAlign w:val="center"/>
          </w:tcPr>
          <w:p w:rsidR="00C26099" w:rsidRDefault="00C26099" w:rsidP="00C26099">
            <w:pPr>
              <w:jc w:val="center"/>
            </w:pPr>
          </w:p>
        </w:tc>
        <w:tc>
          <w:tcPr>
            <w:tcW w:w="6495" w:type="dxa"/>
          </w:tcPr>
          <w:p w:rsidR="00C26099" w:rsidRDefault="00C26099" w:rsidP="00C26099">
            <w:pPr>
              <w:pStyle w:val="ad"/>
              <w:widowControl/>
              <w:shd w:val="clear" w:color="auto" w:fill="FFFFFF"/>
              <w:snapToGrid w:val="0"/>
              <w:spacing w:line="240" w:lineRule="atLeast"/>
              <w:rPr>
                <w:rFonts w:ascii="宋体" w:hAnsi="宋体" w:cs="宋体"/>
                <w:color w:val="000000" w:themeColor="text1"/>
                <w:sz w:val="21"/>
                <w:szCs w:val="21"/>
              </w:rPr>
            </w:pPr>
            <w:r>
              <w:rPr>
                <w:rFonts w:ascii="宋体" w:hAnsi="宋体" w:cs="宋体" w:hint="eastAsia"/>
                <w:color w:val="000000" w:themeColor="text1"/>
                <w:sz w:val="21"/>
                <w:szCs w:val="21"/>
                <w:shd w:val="clear" w:color="auto" w:fill="FFFFFF"/>
              </w:rPr>
              <w:t>1、箱体内胆均采用不锈钢镜面板氩弧焊制作而成,箱体外胆采优质钢板喷塑处理,造型美观新颖;</w:t>
            </w:r>
            <w:r>
              <w:rPr>
                <w:rFonts w:ascii="宋体" w:hAnsi="宋体" w:cs="宋体" w:hint="eastAsia"/>
                <w:color w:val="000000" w:themeColor="text1"/>
                <w:sz w:val="21"/>
                <w:szCs w:val="21"/>
                <w:shd w:val="clear" w:color="auto" w:fill="FFFFFF"/>
              </w:rPr>
              <w:br/>
              <w:t> 2、热风循环系统能在高温下连续运转的风机和特殊风道组成,工作室内温度均匀;</w:t>
            </w:r>
            <w:r>
              <w:rPr>
                <w:rFonts w:ascii="宋体" w:hAnsi="宋体" w:cs="宋体" w:hint="eastAsia"/>
                <w:color w:val="000000" w:themeColor="text1"/>
                <w:sz w:val="21"/>
                <w:szCs w:val="21"/>
                <w:shd w:val="clear" w:color="auto" w:fill="FFFFFF"/>
              </w:rPr>
              <w:br/>
              <w:t> 3、独立限温报警系统,超过限制温度即自动中断,保证实验安全运行不发生意外;</w:t>
            </w:r>
            <w:r>
              <w:rPr>
                <w:rFonts w:ascii="宋体" w:hAnsi="宋体" w:cs="宋体" w:hint="eastAsia"/>
                <w:color w:val="000000" w:themeColor="text1"/>
                <w:sz w:val="21"/>
                <w:szCs w:val="21"/>
                <w:shd w:val="clear" w:color="auto" w:fill="FFFFFF"/>
              </w:rPr>
              <w:br/>
              <w:t> 4、设有大面积钢化玻璃观察窗,供观察工作室状况之用;</w:t>
            </w:r>
          </w:p>
          <w:p w:rsidR="00C26099" w:rsidRDefault="00C26099" w:rsidP="00C26099">
            <w:pPr>
              <w:pStyle w:val="ad"/>
              <w:widowControl/>
              <w:shd w:val="clear" w:color="auto" w:fill="FFFFFF"/>
              <w:snapToGrid w:val="0"/>
              <w:spacing w:line="240" w:lineRule="atLeast"/>
              <w:rPr>
                <w:rFonts w:ascii="宋体" w:hAnsi="宋体" w:cs="宋体"/>
                <w:color w:val="000000" w:themeColor="text1"/>
                <w:sz w:val="21"/>
                <w:szCs w:val="21"/>
              </w:rPr>
            </w:pPr>
            <w:r>
              <w:rPr>
                <w:rFonts w:ascii="宋体" w:hAnsi="宋体" w:cs="宋体" w:hint="eastAsia"/>
                <w:color w:val="000000" w:themeColor="text1"/>
                <w:sz w:val="21"/>
                <w:szCs w:val="21"/>
                <w:shd w:val="clear" w:color="auto" w:fill="FFFFFF"/>
              </w:rPr>
              <w:t>四、控制系统:</w:t>
            </w:r>
            <w:r>
              <w:rPr>
                <w:rFonts w:ascii="宋体" w:hAnsi="宋体" w:cs="宋体" w:hint="eastAsia"/>
                <w:color w:val="000000" w:themeColor="text1"/>
                <w:sz w:val="21"/>
                <w:szCs w:val="21"/>
                <w:shd w:val="clear" w:color="auto" w:fill="FFFFFF"/>
              </w:rPr>
              <w:br/>
              <w:t> 1、采用智能型温度控制器;</w:t>
            </w:r>
            <w:r>
              <w:rPr>
                <w:rFonts w:ascii="宋体" w:hAnsi="宋体" w:cs="宋体" w:hint="eastAsia"/>
                <w:color w:val="000000" w:themeColor="text1"/>
                <w:sz w:val="21"/>
                <w:szCs w:val="21"/>
                <w:shd w:val="clear" w:color="auto" w:fill="FFFFFF"/>
              </w:rPr>
              <w:br/>
              <w:t> 2、具有定时功能;</w:t>
            </w:r>
            <w:r>
              <w:rPr>
                <w:rFonts w:ascii="宋体" w:hAnsi="宋体" w:cs="宋体" w:hint="eastAsia"/>
                <w:color w:val="000000" w:themeColor="text1"/>
                <w:sz w:val="21"/>
                <w:szCs w:val="21"/>
                <w:shd w:val="clear" w:color="auto" w:fill="FFFFFF"/>
              </w:rPr>
              <w:br/>
              <w:t> 3、温度恢复时间快;</w:t>
            </w:r>
          </w:p>
          <w:p w:rsidR="00C26099" w:rsidRDefault="00C26099" w:rsidP="00C26099">
            <w:pPr>
              <w:snapToGrid w:val="0"/>
              <w:spacing w:line="240" w:lineRule="atLeast"/>
              <w:rPr>
                <w:rFonts w:ascii="宋体" w:eastAsia="宋体" w:hAnsi="宋体" w:cs="宋体"/>
                <w:color w:val="000000" w:themeColor="text1"/>
                <w:szCs w:val="21"/>
              </w:rPr>
            </w:pPr>
            <w:r>
              <w:rPr>
                <w:rFonts w:ascii="宋体" w:eastAsia="宋体" w:hAnsi="宋体" w:cs="宋体" w:hint="eastAsia"/>
                <w:color w:val="000000" w:themeColor="text1"/>
                <w:szCs w:val="21"/>
                <w:shd w:val="clear" w:color="auto" w:fill="FFFFFF"/>
              </w:rPr>
              <w:t>一、技术参数:</w:t>
            </w:r>
            <w:r>
              <w:rPr>
                <w:rFonts w:ascii="宋体" w:eastAsia="宋体" w:hAnsi="宋体" w:cs="宋体" w:hint="eastAsia"/>
                <w:color w:val="000000" w:themeColor="text1"/>
                <w:szCs w:val="21"/>
                <w:shd w:val="clear" w:color="auto" w:fill="FFFFFF"/>
              </w:rPr>
              <w:br/>
              <w:t> 1.温度范围:RT＋10℃～250℃</w:t>
            </w:r>
            <w:r>
              <w:rPr>
                <w:rFonts w:ascii="宋体" w:eastAsia="宋体" w:hAnsi="宋体" w:cs="宋体" w:hint="eastAsia"/>
                <w:color w:val="000000" w:themeColor="text1"/>
                <w:szCs w:val="21"/>
                <w:shd w:val="clear" w:color="auto" w:fill="FFFFFF"/>
              </w:rPr>
              <w:br/>
              <w:t> 2.恒温波动度:±1℃</w:t>
            </w:r>
            <w:r>
              <w:rPr>
                <w:rFonts w:ascii="宋体" w:eastAsia="宋体" w:hAnsi="宋体" w:cs="宋体" w:hint="eastAsia"/>
                <w:color w:val="000000" w:themeColor="text1"/>
                <w:szCs w:val="21"/>
                <w:shd w:val="clear" w:color="auto" w:fill="FFFFFF"/>
              </w:rPr>
              <w:br/>
              <w:t> 3.温度分辨率:0.1℃</w:t>
            </w:r>
            <w:r>
              <w:rPr>
                <w:rFonts w:ascii="宋体" w:eastAsia="宋体" w:hAnsi="宋体" w:cs="宋体" w:hint="eastAsia"/>
                <w:color w:val="000000" w:themeColor="text1"/>
                <w:szCs w:val="21"/>
                <w:shd w:val="clear" w:color="auto" w:fill="FFFFFF"/>
              </w:rPr>
              <w:br/>
              <w:t> 4.定时范围:0～9999min;</w:t>
            </w:r>
            <w:r>
              <w:rPr>
                <w:rFonts w:ascii="宋体" w:eastAsia="宋体" w:hAnsi="宋体" w:cs="宋体" w:hint="eastAsia"/>
                <w:color w:val="000000" w:themeColor="text1"/>
                <w:szCs w:val="21"/>
                <w:shd w:val="clear" w:color="auto" w:fill="FFFFFF"/>
              </w:rPr>
              <w:br/>
              <w:t> 5.载物托架（标配）：2块</w:t>
            </w:r>
            <w:r>
              <w:rPr>
                <w:rFonts w:ascii="宋体" w:eastAsia="宋体" w:hAnsi="宋体" w:cs="宋体" w:hint="eastAsia"/>
                <w:color w:val="000000" w:themeColor="text1"/>
                <w:szCs w:val="21"/>
                <w:shd w:val="clear" w:color="auto" w:fill="FFFFFF"/>
              </w:rPr>
              <w:br/>
              <w:t> 6.电源要求：AC220V/50HZ</w:t>
            </w:r>
          </w:p>
        </w:tc>
        <w:tc>
          <w:tcPr>
            <w:tcW w:w="1320" w:type="dxa"/>
          </w:tcPr>
          <w:p w:rsidR="00C26099" w:rsidRDefault="00C26099" w:rsidP="00C26099">
            <w:pPr>
              <w:jc w:val="center"/>
              <w:rPr>
                <w:sz w:val="24"/>
              </w:rPr>
            </w:pPr>
            <w:r>
              <w:rPr>
                <w:rFonts w:hint="eastAsia"/>
                <w:sz w:val="24"/>
              </w:rPr>
              <w:t>1</w:t>
            </w:r>
          </w:p>
        </w:tc>
      </w:tr>
      <w:tr w:rsidR="00C26099" w:rsidTr="00C26099">
        <w:tc>
          <w:tcPr>
            <w:tcW w:w="536" w:type="dxa"/>
            <w:vAlign w:val="center"/>
          </w:tcPr>
          <w:p w:rsidR="00C26099" w:rsidRDefault="00C26099" w:rsidP="00C26099">
            <w:pPr>
              <w:widowControl/>
              <w:jc w:val="center"/>
              <w:rPr>
                <w:rFonts w:ascii="宋体" w:eastAsia="宋体" w:hAnsi="宋体" w:cs="宋体"/>
                <w:kern w:val="0"/>
                <w:sz w:val="24"/>
              </w:rPr>
            </w:pPr>
            <w:r>
              <w:rPr>
                <w:rFonts w:ascii="宋体" w:eastAsia="宋体" w:hAnsi="宋体" w:cs="宋体" w:hint="eastAsia"/>
                <w:kern w:val="0"/>
                <w:sz w:val="24"/>
              </w:rPr>
              <w:t>4</w:t>
            </w:r>
          </w:p>
        </w:tc>
        <w:tc>
          <w:tcPr>
            <w:tcW w:w="3115" w:type="dxa"/>
            <w:gridSpan w:val="2"/>
            <w:vAlign w:val="center"/>
          </w:tcPr>
          <w:p w:rsidR="00C26099" w:rsidRDefault="00C26099" w:rsidP="00C26099">
            <w:pPr>
              <w:jc w:val="center"/>
            </w:pPr>
            <w:r>
              <w:rPr>
                <w:rFonts w:hint="eastAsia"/>
              </w:rPr>
              <w:t>电热恒温培养箱</w:t>
            </w:r>
          </w:p>
          <w:p w:rsidR="00C26099" w:rsidRDefault="00C26099" w:rsidP="00C26099">
            <w:pPr>
              <w:jc w:val="center"/>
            </w:pPr>
          </w:p>
        </w:tc>
        <w:tc>
          <w:tcPr>
            <w:tcW w:w="1409" w:type="dxa"/>
            <w:vAlign w:val="center"/>
          </w:tcPr>
          <w:p w:rsidR="00C26099" w:rsidRDefault="00C26099" w:rsidP="00C26099">
            <w:pPr>
              <w:jc w:val="center"/>
            </w:pPr>
          </w:p>
        </w:tc>
        <w:tc>
          <w:tcPr>
            <w:tcW w:w="6495" w:type="dxa"/>
          </w:tcPr>
          <w:p w:rsidR="00C26099" w:rsidRDefault="00C26099" w:rsidP="00C26099">
            <w:pPr>
              <w:widowControl/>
              <w:rPr>
                <w:rFonts w:ascii="宋体" w:eastAsia="宋体" w:hAnsi="宋体" w:cs="宋体"/>
                <w:color w:val="000000" w:themeColor="text1"/>
                <w:szCs w:val="21"/>
              </w:rPr>
            </w:pPr>
            <w:r>
              <w:rPr>
                <w:rFonts w:ascii="宋体" w:eastAsia="宋体" w:hAnsi="宋体" w:cs="宋体" w:hint="eastAsia"/>
                <w:color w:val="000000" w:themeColor="text1"/>
                <w:kern w:val="0"/>
                <w:szCs w:val="21"/>
              </w:rPr>
              <w:t>模糊PID控制器，控温精确波动小，带定时功能，时间最大设定值为99小时59分。</w:t>
            </w:r>
          </w:p>
          <w:p w:rsidR="00C26099" w:rsidRDefault="00C26099" w:rsidP="00C26099">
            <w:pPr>
              <w:widowControl/>
              <w:rPr>
                <w:rFonts w:ascii="宋体" w:eastAsia="宋体" w:hAnsi="宋体" w:cs="宋体"/>
                <w:color w:val="000000" w:themeColor="text1"/>
                <w:szCs w:val="21"/>
              </w:rPr>
            </w:pPr>
            <w:r>
              <w:rPr>
                <w:rFonts w:ascii="宋体" w:eastAsia="宋体" w:hAnsi="宋体" w:cs="宋体" w:hint="eastAsia"/>
                <w:color w:val="000000" w:themeColor="text1"/>
                <w:kern w:val="0"/>
                <w:szCs w:val="21"/>
              </w:rPr>
              <w:t>● 强制对流的风道系统能提高温度响应速度，改善温度均匀性和减少温度波动。</w:t>
            </w:r>
          </w:p>
          <w:p w:rsidR="00C26099" w:rsidRDefault="00C26099" w:rsidP="00C26099">
            <w:pPr>
              <w:widowControl/>
              <w:rPr>
                <w:rFonts w:ascii="宋体" w:eastAsia="宋体" w:hAnsi="宋体" w:cs="宋体"/>
                <w:color w:val="000000" w:themeColor="text1"/>
                <w:szCs w:val="21"/>
              </w:rPr>
            </w:pPr>
            <w:r>
              <w:rPr>
                <w:rFonts w:ascii="宋体" w:eastAsia="宋体" w:hAnsi="宋体" w:cs="宋体" w:hint="eastAsia"/>
                <w:color w:val="000000" w:themeColor="text1"/>
                <w:kern w:val="0"/>
                <w:szCs w:val="21"/>
              </w:rPr>
              <w:t>● 箱门内层有一层玻璃门，观察方便明了，玻璃门打开时，微风循环和加热自动停止，无温度过冲之弊。</w:t>
            </w:r>
          </w:p>
          <w:p w:rsidR="00C26099" w:rsidRDefault="00C26099" w:rsidP="00C26099">
            <w:pPr>
              <w:widowControl/>
              <w:rPr>
                <w:rFonts w:ascii="宋体" w:eastAsia="宋体" w:hAnsi="宋体" w:cs="宋体"/>
                <w:color w:val="000000" w:themeColor="text1"/>
                <w:szCs w:val="21"/>
              </w:rPr>
            </w:pPr>
            <w:r>
              <w:rPr>
                <w:rFonts w:ascii="宋体" w:eastAsia="宋体" w:hAnsi="宋体" w:cs="宋体" w:hint="eastAsia"/>
                <w:color w:val="000000" w:themeColor="text1"/>
                <w:kern w:val="0"/>
                <w:szCs w:val="21"/>
              </w:rPr>
              <w:lastRenderedPageBreak/>
              <w:t>● 镜面不锈钢内胆，电热管加热方式，加热速度快，使箱内均匀加热。</w:t>
            </w:r>
          </w:p>
          <w:p w:rsidR="00C26099" w:rsidRDefault="00C26099" w:rsidP="00C26099">
            <w:pPr>
              <w:widowControl/>
              <w:rPr>
                <w:rFonts w:ascii="宋体" w:eastAsia="宋体" w:hAnsi="宋体" w:cs="宋体"/>
                <w:color w:val="000000" w:themeColor="text1"/>
                <w:szCs w:val="21"/>
              </w:rPr>
            </w:pPr>
            <w:r>
              <w:rPr>
                <w:rFonts w:ascii="宋体" w:eastAsia="宋体" w:hAnsi="宋体" w:cs="宋体" w:hint="eastAsia"/>
                <w:color w:val="000000" w:themeColor="text1"/>
                <w:kern w:val="0"/>
                <w:szCs w:val="21"/>
              </w:rPr>
              <w:t>● 独立限温报警系统，超过限制温度即自动中断，保证实验安全运行不发生意外。(选配)</w:t>
            </w:r>
          </w:p>
          <w:p w:rsidR="00C26099" w:rsidRDefault="00C26099" w:rsidP="00C26099">
            <w:pPr>
              <w:widowControl/>
              <w:rPr>
                <w:rFonts w:ascii="宋体" w:eastAsia="宋体" w:hAnsi="宋体" w:cs="宋体"/>
                <w:color w:val="000000" w:themeColor="text1"/>
                <w:szCs w:val="21"/>
              </w:rPr>
            </w:pPr>
            <w:r>
              <w:rPr>
                <w:rFonts w:ascii="宋体" w:eastAsia="宋体" w:hAnsi="宋体" w:cs="宋体" w:hint="eastAsia"/>
                <w:color w:val="000000" w:themeColor="text1"/>
                <w:kern w:val="0"/>
                <w:szCs w:val="21"/>
              </w:rPr>
              <w:t>● 可配打印机或RS485接口，用于连接打印机或计算机，能记录温度参数的变化状况。(选配)</w:t>
            </w:r>
          </w:p>
          <w:p w:rsidR="00C26099" w:rsidRDefault="00C26099" w:rsidP="00C26099">
            <w:pPr>
              <w:widowControl/>
              <w:rPr>
                <w:rFonts w:ascii="宋体" w:eastAsia="宋体" w:hAnsi="宋体" w:cs="宋体"/>
                <w:color w:val="000000" w:themeColor="text1"/>
                <w:szCs w:val="21"/>
              </w:rPr>
            </w:pPr>
            <w:r>
              <w:rPr>
                <w:rFonts w:ascii="宋体" w:eastAsia="宋体" w:hAnsi="宋体" w:cs="宋体" w:hint="eastAsia"/>
                <w:b/>
                <w:color w:val="000000" w:themeColor="text1"/>
                <w:kern w:val="0"/>
                <w:szCs w:val="21"/>
              </w:rPr>
              <w:t>◆循环风扇速度自动控制</w:t>
            </w:r>
          </w:p>
          <w:p w:rsidR="00C26099" w:rsidRDefault="00C26099" w:rsidP="00C26099">
            <w:pPr>
              <w:widowControl/>
              <w:rPr>
                <w:rFonts w:ascii="宋体" w:eastAsia="宋体" w:hAnsi="宋体" w:cs="宋体"/>
                <w:color w:val="000000" w:themeColor="text1"/>
                <w:szCs w:val="21"/>
              </w:rPr>
            </w:pPr>
            <w:r>
              <w:rPr>
                <w:rFonts w:ascii="宋体" w:eastAsia="宋体" w:hAnsi="宋体" w:cs="宋体" w:hint="eastAsia"/>
                <w:color w:val="000000" w:themeColor="text1"/>
                <w:kern w:val="0"/>
                <w:szCs w:val="21"/>
              </w:rPr>
              <w:t>● 循环风扇速度大小可自动控制，当箱内温度处于恒温状态时，速度会减小，循环风速会调整到适宜细胞成长的风速，避免试验过程中由于风量过大造成样品的挥发。</w:t>
            </w:r>
          </w:p>
          <w:p w:rsidR="00C26099" w:rsidRDefault="00C26099" w:rsidP="00C26099">
            <w:pPr>
              <w:pStyle w:val="ad"/>
              <w:widowControl/>
              <w:snapToGrid w:val="0"/>
              <w:spacing w:after="157" w:line="240" w:lineRule="atLeast"/>
              <w:rPr>
                <w:rStyle w:val="ae"/>
                <w:rFonts w:ascii="宋体" w:hAnsi="宋体" w:cs="宋体"/>
                <w:b w:val="0"/>
                <w:bCs w:val="0"/>
                <w:color w:val="000000" w:themeColor="text1"/>
                <w:sz w:val="21"/>
                <w:szCs w:val="21"/>
                <w:shd w:val="clear" w:color="auto" w:fill="FFFFFF"/>
              </w:rPr>
            </w:pPr>
            <w:r>
              <w:rPr>
                <w:rStyle w:val="ae"/>
                <w:rFonts w:ascii="宋体" w:hAnsi="宋体" w:cs="宋体" w:hint="eastAsia"/>
                <w:bCs w:val="0"/>
                <w:color w:val="000000" w:themeColor="text1"/>
                <w:sz w:val="21"/>
                <w:szCs w:val="21"/>
                <w:shd w:val="clear" w:color="auto" w:fill="FFFFFF"/>
              </w:rPr>
              <w:t>功率：200W</w:t>
            </w:r>
          </w:p>
          <w:p w:rsidR="00C26099" w:rsidRDefault="00C26099" w:rsidP="00C26099">
            <w:pPr>
              <w:pStyle w:val="ad"/>
              <w:widowControl/>
              <w:snapToGrid w:val="0"/>
              <w:spacing w:after="157" w:line="240" w:lineRule="atLeast"/>
              <w:rPr>
                <w:rFonts w:ascii="宋体" w:hAnsi="宋体" w:cs="宋体"/>
                <w:bCs/>
                <w:color w:val="000000" w:themeColor="text1"/>
                <w:sz w:val="21"/>
                <w:szCs w:val="21"/>
              </w:rPr>
            </w:pPr>
            <w:r>
              <w:rPr>
                <w:rStyle w:val="ae"/>
                <w:rFonts w:ascii="宋体" w:hAnsi="宋体" w:cs="宋体" w:hint="eastAsia"/>
                <w:bCs w:val="0"/>
                <w:color w:val="000000" w:themeColor="text1"/>
                <w:sz w:val="21"/>
                <w:szCs w:val="21"/>
                <w:shd w:val="clear" w:color="auto" w:fill="FFFFFF"/>
              </w:rPr>
              <w:t>电源电压：220V-50HZ</w:t>
            </w:r>
          </w:p>
          <w:p w:rsidR="00C26099" w:rsidRDefault="00C26099" w:rsidP="00C26099">
            <w:pPr>
              <w:pStyle w:val="ad"/>
              <w:widowControl/>
              <w:snapToGrid w:val="0"/>
              <w:spacing w:after="157" w:line="240" w:lineRule="atLeast"/>
              <w:rPr>
                <w:rFonts w:ascii="宋体" w:hAnsi="宋体" w:cs="宋体"/>
                <w:bCs/>
                <w:color w:val="000000" w:themeColor="text1"/>
                <w:sz w:val="21"/>
                <w:szCs w:val="21"/>
              </w:rPr>
            </w:pPr>
            <w:r>
              <w:rPr>
                <w:rStyle w:val="ae"/>
                <w:rFonts w:ascii="宋体" w:hAnsi="宋体" w:cs="宋体" w:hint="eastAsia"/>
                <w:bCs w:val="0"/>
                <w:color w:val="000000" w:themeColor="text1"/>
                <w:sz w:val="21"/>
                <w:szCs w:val="21"/>
                <w:shd w:val="clear" w:color="auto" w:fill="FFFFFF"/>
              </w:rPr>
              <w:t>定时范围：1~9999min</w:t>
            </w:r>
          </w:p>
          <w:p w:rsidR="00C26099" w:rsidRDefault="00C26099" w:rsidP="00C26099">
            <w:pPr>
              <w:pStyle w:val="ad"/>
              <w:widowControl/>
              <w:snapToGrid w:val="0"/>
              <w:spacing w:after="157" w:line="240" w:lineRule="atLeast"/>
              <w:rPr>
                <w:rFonts w:ascii="宋体" w:hAnsi="宋体" w:cs="宋体"/>
                <w:bCs/>
                <w:color w:val="000000" w:themeColor="text1"/>
                <w:sz w:val="21"/>
                <w:szCs w:val="21"/>
              </w:rPr>
            </w:pPr>
            <w:r>
              <w:rPr>
                <w:rStyle w:val="ae"/>
                <w:rFonts w:ascii="宋体" w:hAnsi="宋体" w:cs="宋体" w:hint="eastAsia"/>
                <w:bCs w:val="0"/>
                <w:color w:val="000000" w:themeColor="text1"/>
                <w:sz w:val="21"/>
                <w:szCs w:val="21"/>
                <w:shd w:val="clear" w:color="auto" w:fill="FFFFFF"/>
              </w:rPr>
              <w:t>载物托架：2块</w:t>
            </w:r>
          </w:p>
          <w:p w:rsidR="00C26099" w:rsidRDefault="00C26099" w:rsidP="00C26099">
            <w:pPr>
              <w:pStyle w:val="ad"/>
              <w:widowControl/>
              <w:snapToGrid w:val="0"/>
              <w:spacing w:after="157" w:line="240" w:lineRule="atLeast"/>
              <w:rPr>
                <w:rFonts w:ascii="宋体" w:hAnsi="宋体" w:cs="宋体"/>
                <w:bCs/>
                <w:color w:val="000000" w:themeColor="text1"/>
                <w:sz w:val="21"/>
                <w:szCs w:val="21"/>
              </w:rPr>
            </w:pPr>
            <w:r>
              <w:rPr>
                <w:rStyle w:val="ae"/>
                <w:rFonts w:ascii="宋体" w:hAnsi="宋体" w:cs="宋体" w:hint="eastAsia"/>
                <w:bCs w:val="0"/>
                <w:color w:val="000000" w:themeColor="text1"/>
                <w:sz w:val="21"/>
                <w:szCs w:val="21"/>
                <w:shd w:val="clear" w:color="auto" w:fill="FFFFFF"/>
              </w:rPr>
              <w:t>工作环境温度：5~35℃</w:t>
            </w:r>
          </w:p>
          <w:p w:rsidR="00C26099" w:rsidRDefault="00C26099" w:rsidP="00C26099">
            <w:pPr>
              <w:pStyle w:val="ad"/>
              <w:widowControl/>
              <w:snapToGrid w:val="0"/>
              <w:spacing w:after="157" w:line="240" w:lineRule="atLeast"/>
              <w:rPr>
                <w:rFonts w:ascii="宋体" w:hAnsi="宋体" w:cs="宋体"/>
                <w:bCs/>
                <w:color w:val="000000" w:themeColor="text1"/>
                <w:sz w:val="21"/>
                <w:szCs w:val="21"/>
              </w:rPr>
            </w:pPr>
            <w:r>
              <w:rPr>
                <w:rStyle w:val="ae"/>
                <w:rFonts w:ascii="宋体" w:hAnsi="宋体" w:cs="宋体" w:hint="eastAsia"/>
                <w:bCs w:val="0"/>
                <w:color w:val="000000" w:themeColor="text1"/>
                <w:sz w:val="21"/>
                <w:szCs w:val="21"/>
                <w:shd w:val="clear" w:color="auto" w:fill="FFFFFF"/>
              </w:rPr>
              <w:t>温度波动：±0.5℃</w:t>
            </w:r>
          </w:p>
          <w:p w:rsidR="00C26099" w:rsidRDefault="00C26099" w:rsidP="00C26099">
            <w:pPr>
              <w:pStyle w:val="ad"/>
              <w:widowControl/>
              <w:snapToGrid w:val="0"/>
              <w:spacing w:after="157" w:line="240" w:lineRule="atLeast"/>
              <w:rPr>
                <w:rFonts w:ascii="宋体" w:hAnsi="宋体" w:cs="宋体"/>
                <w:bCs/>
                <w:color w:val="000000" w:themeColor="text1"/>
                <w:sz w:val="21"/>
                <w:szCs w:val="21"/>
              </w:rPr>
            </w:pPr>
            <w:r>
              <w:rPr>
                <w:rStyle w:val="ae"/>
                <w:rFonts w:ascii="宋体" w:hAnsi="宋体" w:cs="宋体" w:hint="eastAsia"/>
                <w:bCs w:val="0"/>
                <w:color w:val="000000" w:themeColor="text1"/>
                <w:sz w:val="21"/>
                <w:szCs w:val="21"/>
                <w:shd w:val="clear" w:color="auto" w:fill="FFFFFF"/>
              </w:rPr>
              <w:t>温度分辨率：0.1℃</w:t>
            </w:r>
          </w:p>
          <w:p w:rsidR="00C26099" w:rsidRDefault="00C26099" w:rsidP="00C26099">
            <w:pPr>
              <w:pStyle w:val="ad"/>
              <w:widowControl/>
              <w:snapToGrid w:val="0"/>
              <w:spacing w:after="157" w:line="240" w:lineRule="atLeast"/>
              <w:rPr>
                <w:rFonts w:ascii="宋体" w:hAnsi="宋体" w:cs="宋体"/>
                <w:bCs/>
                <w:color w:val="000000" w:themeColor="text1"/>
                <w:sz w:val="21"/>
                <w:szCs w:val="21"/>
              </w:rPr>
            </w:pPr>
            <w:r>
              <w:rPr>
                <w:rStyle w:val="ae"/>
                <w:rFonts w:ascii="宋体" w:hAnsi="宋体" w:cs="宋体" w:hint="eastAsia"/>
                <w:bCs w:val="0"/>
                <w:color w:val="000000" w:themeColor="text1"/>
                <w:sz w:val="21"/>
                <w:szCs w:val="21"/>
                <w:shd w:val="clear" w:color="auto" w:fill="FFFFFF"/>
              </w:rPr>
              <w:t>控温范围：室温+5-65℃</w:t>
            </w:r>
          </w:p>
          <w:p w:rsidR="00C26099" w:rsidRDefault="00C26099" w:rsidP="00C26099">
            <w:pPr>
              <w:pStyle w:val="ad"/>
              <w:widowControl/>
              <w:snapToGrid w:val="0"/>
              <w:spacing w:line="240" w:lineRule="atLeast"/>
              <w:rPr>
                <w:rStyle w:val="ae"/>
                <w:rFonts w:ascii="宋体" w:hAnsi="宋体" w:cs="宋体"/>
                <w:b w:val="0"/>
                <w:bCs w:val="0"/>
                <w:color w:val="000000" w:themeColor="text1"/>
                <w:sz w:val="21"/>
                <w:szCs w:val="21"/>
                <w:shd w:val="clear" w:color="auto" w:fill="FFFFFF"/>
              </w:rPr>
            </w:pPr>
            <w:r>
              <w:rPr>
                <w:rStyle w:val="ae"/>
                <w:rFonts w:ascii="宋体" w:hAnsi="宋体" w:cs="宋体" w:hint="eastAsia"/>
                <w:bCs w:val="0"/>
                <w:color w:val="000000" w:themeColor="text1"/>
                <w:sz w:val="21"/>
                <w:szCs w:val="21"/>
                <w:shd w:val="clear" w:color="auto" w:fill="FFFFFF"/>
              </w:rPr>
              <w:t>工作室尺寸：250*260*250mm</w:t>
            </w:r>
          </w:p>
          <w:p w:rsidR="00C26099" w:rsidRDefault="00C26099" w:rsidP="00C26099">
            <w:pPr>
              <w:pStyle w:val="ad"/>
              <w:widowControl/>
              <w:snapToGrid w:val="0"/>
              <w:spacing w:line="240" w:lineRule="atLeast"/>
              <w:rPr>
                <w:rFonts w:ascii="宋体" w:hAnsi="宋体" w:cs="宋体"/>
                <w:color w:val="000000" w:themeColor="text1"/>
                <w:sz w:val="21"/>
                <w:szCs w:val="21"/>
              </w:rPr>
            </w:pPr>
            <w:r>
              <w:rPr>
                <w:rStyle w:val="ae"/>
                <w:rFonts w:ascii="宋体" w:hAnsi="宋体" w:cs="宋体" w:hint="eastAsia"/>
                <w:bCs w:val="0"/>
                <w:color w:val="000000" w:themeColor="text1"/>
                <w:sz w:val="21"/>
                <w:szCs w:val="21"/>
                <w:shd w:val="clear" w:color="auto" w:fill="FFFFFF"/>
              </w:rPr>
              <w:t>容积：16L</w:t>
            </w:r>
          </w:p>
        </w:tc>
        <w:tc>
          <w:tcPr>
            <w:tcW w:w="1320" w:type="dxa"/>
          </w:tcPr>
          <w:p w:rsidR="00C26099" w:rsidRDefault="00C26099" w:rsidP="00C26099">
            <w:pPr>
              <w:jc w:val="center"/>
              <w:rPr>
                <w:sz w:val="24"/>
              </w:rPr>
            </w:pPr>
            <w:r>
              <w:rPr>
                <w:rFonts w:hint="eastAsia"/>
                <w:sz w:val="24"/>
              </w:rPr>
              <w:lastRenderedPageBreak/>
              <w:t>1</w:t>
            </w:r>
          </w:p>
        </w:tc>
      </w:tr>
      <w:tr w:rsidR="00C26099" w:rsidTr="00C26099">
        <w:tc>
          <w:tcPr>
            <w:tcW w:w="536" w:type="dxa"/>
            <w:vAlign w:val="center"/>
          </w:tcPr>
          <w:p w:rsidR="00C26099" w:rsidRDefault="00C26099" w:rsidP="00C26099">
            <w:pPr>
              <w:widowControl/>
              <w:jc w:val="center"/>
              <w:rPr>
                <w:rFonts w:ascii="宋体" w:eastAsia="宋体" w:hAnsi="宋体" w:cs="宋体"/>
                <w:kern w:val="0"/>
                <w:sz w:val="24"/>
              </w:rPr>
            </w:pPr>
            <w:r>
              <w:rPr>
                <w:rFonts w:ascii="宋体" w:eastAsia="宋体" w:hAnsi="宋体" w:cs="宋体" w:hint="eastAsia"/>
                <w:kern w:val="0"/>
                <w:sz w:val="24"/>
              </w:rPr>
              <w:lastRenderedPageBreak/>
              <w:t>5</w:t>
            </w:r>
          </w:p>
        </w:tc>
        <w:tc>
          <w:tcPr>
            <w:tcW w:w="3115" w:type="dxa"/>
            <w:gridSpan w:val="2"/>
            <w:vAlign w:val="center"/>
          </w:tcPr>
          <w:p w:rsidR="00C26099" w:rsidRDefault="00C26099" w:rsidP="00C26099">
            <w:pPr>
              <w:jc w:val="center"/>
            </w:pPr>
            <w:r>
              <w:rPr>
                <w:rFonts w:hint="eastAsia"/>
              </w:rPr>
              <w:t>电热恒温水浴锅</w:t>
            </w:r>
          </w:p>
          <w:p w:rsidR="00C26099" w:rsidRDefault="00C26099" w:rsidP="00C26099">
            <w:pPr>
              <w:jc w:val="center"/>
            </w:pPr>
          </w:p>
        </w:tc>
        <w:tc>
          <w:tcPr>
            <w:tcW w:w="1409" w:type="dxa"/>
            <w:vAlign w:val="center"/>
          </w:tcPr>
          <w:p w:rsidR="00C26099" w:rsidRDefault="00C26099" w:rsidP="00C26099">
            <w:pPr>
              <w:jc w:val="center"/>
            </w:pPr>
            <w:r>
              <w:rPr>
                <w:rFonts w:hint="eastAsia"/>
              </w:rPr>
              <w:t>6</w:t>
            </w:r>
            <w:r>
              <w:rPr>
                <w:rFonts w:hint="eastAsia"/>
              </w:rPr>
              <w:t>孔</w:t>
            </w:r>
          </w:p>
        </w:tc>
        <w:tc>
          <w:tcPr>
            <w:tcW w:w="6495" w:type="dxa"/>
          </w:tcPr>
          <w:p w:rsidR="00C26099" w:rsidRDefault="00C26099" w:rsidP="00C26099">
            <w:pPr>
              <w:pStyle w:val="ad"/>
              <w:widowControl/>
              <w:shd w:val="clear" w:color="auto" w:fill="FFFFFF"/>
              <w:snapToGrid w:val="0"/>
              <w:spacing w:line="240" w:lineRule="atLeast"/>
              <w:rPr>
                <w:rFonts w:ascii="宋体" w:hAnsi="宋体" w:cs="宋体"/>
                <w:bCs/>
                <w:color w:val="000000" w:themeColor="text1"/>
                <w:sz w:val="21"/>
                <w:szCs w:val="21"/>
              </w:rPr>
            </w:pPr>
            <w:r>
              <w:rPr>
                <w:rStyle w:val="ae"/>
                <w:rFonts w:ascii="宋体" w:hAnsi="宋体" w:cs="宋体" w:hint="eastAsia"/>
                <w:bCs w:val="0"/>
                <w:color w:val="000000" w:themeColor="text1"/>
                <w:sz w:val="21"/>
                <w:szCs w:val="21"/>
                <w:shd w:val="clear" w:color="auto" w:fill="FFFFFF"/>
              </w:rPr>
              <w:t>技术参数：</w:t>
            </w:r>
          </w:p>
          <w:p w:rsidR="00C26099" w:rsidRDefault="00C26099" w:rsidP="00C26099">
            <w:pPr>
              <w:pStyle w:val="ad"/>
              <w:widowControl/>
              <w:shd w:val="clear" w:color="auto" w:fill="FFFFFF"/>
              <w:snapToGrid w:val="0"/>
              <w:spacing w:line="240" w:lineRule="atLeast"/>
              <w:rPr>
                <w:rFonts w:ascii="宋体" w:hAnsi="宋体" w:cs="宋体"/>
                <w:bCs/>
                <w:color w:val="000000" w:themeColor="text1"/>
                <w:sz w:val="21"/>
                <w:szCs w:val="21"/>
              </w:rPr>
            </w:pPr>
            <w:r>
              <w:rPr>
                <w:rStyle w:val="ae"/>
                <w:rFonts w:ascii="宋体" w:hAnsi="宋体" w:cs="宋体" w:hint="eastAsia"/>
                <w:bCs w:val="0"/>
                <w:color w:val="000000" w:themeColor="text1"/>
                <w:sz w:val="21"/>
                <w:szCs w:val="21"/>
                <w:shd w:val="clear" w:color="auto" w:fill="FFFFFF"/>
              </w:rPr>
              <w:t>规格：  单六孔</w:t>
            </w:r>
          </w:p>
          <w:p w:rsidR="00C26099" w:rsidRDefault="00C26099" w:rsidP="00C26099">
            <w:pPr>
              <w:pStyle w:val="ad"/>
              <w:widowControl/>
              <w:shd w:val="clear" w:color="auto" w:fill="FFFFFF"/>
              <w:snapToGrid w:val="0"/>
              <w:spacing w:line="240" w:lineRule="atLeast"/>
              <w:rPr>
                <w:rFonts w:ascii="宋体" w:hAnsi="宋体" w:cs="宋体"/>
                <w:bCs/>
                <w:color w:val="000000" w:themeColor="text1"/>
                <w:sz w:val="21"/>
                <w:szCs w:val="21"/>
              </w:rPr>
            </w:pPr>
            <w:r>
              <w:rPr>
                <w:rStyle w:val="ae"/>
                <w:rFonts w:ascii="宋体" w:hAnsi="宋体" w:cs="宋体" w:hint="eastAsia"/>
                <w:bCs w:val="0"/>
                <w:color w:val="000000" w:themeColor="text1"/>
                <w:sz w:val="21"/>
                <w:szCs w:val="21"/>
                <w:shd w:val="clear" w:color="auto" w:fill="FFFFFF"/>
              </w:rPr>
              <w:t>控温范围：室温+10--100度</w:t>
            </w:r>
          </w:p>
          <w:p w:rsidR="00C26099" w:rsidRDefault="00C26099" w:rsidP="00C26099">
            <w:pPr>
              <w:pStyle w:val="ad"/>
              <w:widowControl/>
              <w:shd w:val="clear" w:color="auto" w:fill="FFFFFF"/>
              <w:snapToGrid w:val="0"/>
              <w:spacing w:line="240" w:lineRule="atLeast"/>
              <w:rPr>
                <w:rFonts w:ascii="宋体" w:hAnsi="宋体" w:cs="宋体"/>
                <w:bCs/>
                <w:color w:val="000000" w:themeColor="text1"/>
                <w:sz w:val="21"/>
                <w:szCs w:val="21"/>
              </w:rPr>
            </w:pPr>
            <w:r>
              <w:rPr>
                <w:rStyle w:val="ae"/>
                <w:rFonts w:ascii="宋体" w:hAnsi="宋体" w:cs="宋体" w:hint="eastAsia"/>
                <w:bCs w:val="0"/>
                <w:color w:val="000000" w:themeColor="text1"/>
                <w:sz w:val="21"/>
                <w:szCs w:val="21"/>
                <w:shd w:val="clear" w:color="auto" w:fill="FFFFFF"/>
              </w:rPr>
              <w:t>功 率：1.5KW</w:t>
            </w:r>
          </w:p>
          <w:p w:rsidR="00C26099" w:rsidRDefault="00C26099" w:rsidP="00C26099">
            <w:pPr>
              <w:pStyle w:val="ad"/>
              <w:widowControl/>
              <w:shd w:val="clear" w:color="auto" w:fill="FFFFFF"/>
              <w:snapToGrid w:val="0"/>
              <w:spacing w:line="240" w:lineRule="atLeast"/>
              <w:rPr>
                <w:rFonts w:ascii="宋体" w:hAnsi="宋体" w:cs="宋体"/>
                <w:color w:val="000000" w:themeColor="text1"/>
                <w:sz w:val="21"/>
                <w:szCs w:val="21"/>
              </w:rPr>
            </w:pPr>
            <w:r>
              <w:rPr>
                <w:rStyle w:val="ae"/>
                <w:rFonts w:ascii="宋体" w:hAnsi="宋体" w:cs="宋体" w:hint="eastAsia"/>
                <w:bCs w:val="0"/>
                <w:color w:val="000000" w:themeColor="text1"/>
                <w:sz w:val="21"/>
                <w:szCs w:val="21"/>
                <w:shd w:val="clear" w:color="auto" w:fill="FFFFFF"/>
              </w:rPr>
              <w:t>工作电压： AC220V 50Hz</w:t>
            </w:r>
          </w:p>
        </w:tc>
        <w:tc>
          <w:tcPr>
            <w:tcW w:w="1320" w:type="dxa"/>
          </w:tcPr>
          <w:p w:rsidR="00C26099" w:rsidRDefault="00C26099" w:rsidP="00C26099">
            <w:pPr>
              <w:jc w:val="center"/>
              <w:rPr>
                <w:sz w:val="24"/>
              </w:rPr>
            </w:pPr>
            <w:r>
              <w:rPr>
                <w:rFonts w:hint="eastAsia"/>
                <w:sz w:val="24"/>
              </w:rPr>
              <w:t>1</w:t>
            </w:r>
          </w:p>
        </w:tc>
      </w:tr>
      <w:tr w:rsidR="00C26099" w:rsidTr="00C26099">
        <w:tc>
          <w:tcPr>
            <w:tcW w:w="536" w:type="dxa"/>
            <w:vAlign w:val="center"/>
          </w:tcPr>
          <w:p w:rsidR="00C26099" w:rsidRDefault="00C26099" w:rsidP="00C26099">
            <w:pPr>
              <w:widowControl/>
              <w:jc w:val="center"/>
              <w:rPr>
                <w:rFonts w:ascii="宋体" w:eastAsia="宋体" w:hAnsi="宋体" w:cs="宋体"/>
                <w:kern w:val="0"/>
                <w:sz w:val="24"/>
              </w:rPr>
            </w:pPr>
            <w:r>
              <w:rPr>
                <w:rFonts w:ascii="宋体" w:eastAsia="宋体" w:hAnsi="宋体" w:cs="宋体" w:hint="eastAsia"/>
                <w:kern w:val="0"/>
                <w:sz w:val="24"/>
              </w:rPr>
              <w:t>6</w:t>
            </w:r>
          </w:p>
        </w:tc>
        <w:tc>
          <w:tcPr>
            <w:tcW w:w="3115" w:type="dxa"/>
            <w:gridSpan w:val="2"/>
            <w:vAlign w:val="center"/>
          </w:tcPr>
          <w:p w:rsidR="00C26099" w:rsidRDefault="00C26099" w:rsidP="00C26099">
            <w:pPr>
              <w:jc w:val="center"/>
            </w:pPr>
            <w:r>
              <w:rPr>
                <w:rFonts w:hint="eastAsia"/>
              </w:rPr>
              <w:t>高压灭菌器</w:t>
            </w:r>
          </w:p>
          <w:p w:rsidR="00C26099" w:rsidRDefault="00C26099" w:rsidP="00C26099">
            <w:pPr>
              <w:jc w:val="center"/>
            </w:pPr>
          </w:p>
        </w:tc>
        <w:tc>
          <w:tcPr>
            <w:tcW w:w="1409" w:type="dxa"/>
            <w:vAlign w:val="center"/>
          </w:tcPr>
          <w:p w:rsidR="00C26099" w:rsidRDefault="00C26099" w:rsidP="00C26099">
            <w:pPr>
              <w:jc w:val="center"/>
            </w:pPr>
          </w:p>
        </w:tc>
        <w:tc>
          <w:tcPr>
            <w:tcW w:w="6495" w:type="dxa"/>
          </w:tcPr>
          <w:p w:rsidR="00C26099" w:rsidRDefault="00C26099" w:rsidP="00C26099">
            <w:pPr>
              <w:snapToGrid w:val="0"/>
              <w:spacing w:line="240" w:lineRule="atLeast"/>
              <w:jc w:val="left"/>
              <w:rPr>
                <w:rFonts w:ascii="宋体" w:eastAsia="宋体" w:hAnsi="宋体" w:cs="宋体"/>
                <w:color w:val="000000" w:themeColor="text1"/>
                <w:szCs w:val="21"/>
                <w:shd w:val="clear" w:color="auto" w:fill="FFFFFF"/>
              </w:rPr>
            </w:pPr>
            <w:r>
              <w:rPr>
                <w:rFonts w:ascii="宋体" w:eastAsia="宋体" w:hAnsi="宋体" w:cs="宋体" w:hint="eastAsia"/>
                <w:color w:val="000000" w:themeColor="text1"/>
                <w:szCs w:val="21"/>
              </w:rPr>
              <w:t>本本产品采用不锈钢板经冲压、焊接、抛光而成，外型美观，抗腐蚀耐老化，煤、电两用使用更方便。并且电加热工作方式，并具有加热器防干烧功能。</w:t>
            </w:r>
            <w:r>
              <w:rPr>
                <w:rFonts w:ascii="宋体" w:eastAsia="宋体" w:hAnsi="宋体" w:cs="宋体" w:hint="eastAsia"/>
                <w:color w:val="000000" w:themeColor="text1"/>
                <w:szCs w:val="21"/>
                <w:shd w:val="clear" w:color="auto" w:fill="FFFFFF"/>
              </w:rPr>
              <w:t> </w:t>
            </w:r>
          </w:p>
          <w:p w:rsidR="00C26099" w:rsidRDefault="00C26099" w:rsidP="00C26099">
            <w:pPr>
              <w:snapToGrid w:val="0"/>
              <w:spacing w:line="240" w:lineRule="atLeast"/>
              <w:jc w:val="left"/>
              <w:rPr>
                <w:rFonts w:ascii="宋体" w:eastAsia="宋体" w:hAnsi="宋体" w:cs="宋体"/>
                <w:color w:val="000000" w:themeColor="text1"/>
                <w:szCs w:val="21"/>
                <w:shd w:val="clear" w:color="auto" w:fill="FFFFFF"/>
              </w:rPr>
            </w:pPr>
            <w:r>
              <w:rPr>
                <w:rFonts w:ascii="宋体" w:eastAsia="宋体" w:hAnsi="宋体" w:cs="宋体" w:hint="eastAsia"/>
                <w:color w:val="000000" w:themeColor="text1"/>
                <w:szCs w:val="21"/>
                <w:shd w:val="clear" w:color="auto" w:fill="FFFFFF"/>
              </w:rPr>
              <w:t>功率：2KW</w:t>
            </w:r>
          </w:p>
          <w:p w:rsidR="00C26099" w:rsidRDefault="00C26099" w:rsidP="00C26099">
            <w:pPr>
              <w:snapToGrid w:val="0"/>
              <w:spacing w:line="240" w:lineRule="atLeast"/>
              <w:jc w:val="left"/>
              <w:rPr>
                <w:rFonts w:ascii="宋体" w:eastAsia="宋体" w:hAnsi="宋体" w:cs="宋体"/>
                <w:color w:val="000000" w:themeColor="text1"/>
                <w:szCs w:val="21"/>
              </w:rPr>
            </w:pPr>
            <w:r>
              <w:rPr>
                <w:rFonts w:ascii="宋体" w:eastAsia="宋体" w:hAnsi="宋体" w:cs="宋体" w:hint="eastAsia"/>
                <w:color w:val="000000" w:themeColor="text1"/>
                <w:szCs w:val="21"/>
                <w:shd w:val="clear" w:color="auto" w:fill="FFFFFF"/>
              </w:rPr>
              <w:t>容积：18L </w:t>
            </w:r>
          </w:p>
        </w:tc>
        <w:tc>
          <w:tcPr>
            <w:tcW w:w="1320" w:type="dxa"/>
          </w:tcPr>
          <w:p w:rsidR="00C26099" w:rsidRDefault="00C26099" w:rsidP="00C26099">
            <w:pPr>
              <w:jc w:val="center"/>
              <w:rPr>
                <w:sz w:val="24"/>
              </w:rPr>
            </w:pPr>
            <w:r>
              <w:rPr>
                <w:rFonts w:hint="eastAsia"/>
                <w:sz w:val="24"/>
              </w:rPr>
              <w:t>1</w:t>
            </w:r>
          </w:p>
        </w:tc>
      </w:tr>
      <w:tr w:rsidR="00C26099" w:rsidTr="00C26099">
        <w:tc>
          <w:tcPr>
            <w:tcW w:w="536" w:type="dxa"/>
            <w:vAlign w:val="center"/>
          </w:tcPr>
          <w:p w:rsidR="00C26099" w:rsidRDefault="00C26099" w:rsidP="00C26099">
            <w:pPr>
              <w:widowControl/>
              <w:jc w:val="center"/>
              <w:rPr>
                <w:rFonts w:ascii="宋体" w:eastAsia="宋体" w:hAnsi="宋体" w:cs="宋体"/>
                <w:kern w:val="0"/>
                <w:sz w:val="24"/>
              </w:rPr>
            </w:pPr>
            <w:r>
              <w:rPr>
                <w:rFonts w:ascii="宋体" w:eastAsia="宋体" w:hAnsi="宋体" w:cs="宋体" w:hint="eastAsia"/>
                <w:kern w:val="0"/>
                <w:sz w:val="24"/>
              </w:rPr>
              <w:t>7</w:t>
            </w:r>
          </w:p>
        </w:tc>
        <w:tc>
          <w:tcPr>
            <w:tcW w:w="3115" w:type="dxa"/>
            <w:gridSpan w:val="2"/>
            <w:vAlign w:val="center"/>
          </w:tcPr>
          <w:p w:rsidR="00C26099" w:rsidRDefault="00C26099" w:rsidP="00C26099">
            <w:pPr>
              <w:jc w:val="center"/>
            </w:pPr>
            <w:r>
              <w:rPr>
                <w:rFonts w:hint="eastAsia"/>
              </w:rPr>
              <w:t>纯水机</w:t>
            </w:r>
          </w:p>
          <w:p w:rsidR="00C26099" w:rsidRDefault="00C26099" w:rsidP="00C26099">
            <w:pPr>
              <w:jc w:val="center"/>
            </w:pPr>
          </w:p>
        </w:tc>
        <w:tc>
          <w:tcPr>
            <w:tcW w:w="1409" w:type="dxa"/>
            <w:vAlign w:val="center"/>
          </w:tcPr>
          <w:p w:rsidR="00C26099" w:rsidRDefault="00C26099" w:rsidP="00C26099">
            <w:pPr>
              <w:jc w:val="center"/>
            </w:pPr>
            <w:r>
              <w:rPr>
                <w:rFonts w:hint="eastAsia"/>
              </w:rPr>
              <w:t>10</w:t>
            </w:r>
            <w:r>
              <w:rPr>
                <w:rFonts w:hint="eastAsia"/>
              </w:rPr>
              <w:t>升</w:t>
            </w:r>
          </w:p>
          <w:p w:rsidR="00C26099" w:rsidRDefault="00C26099" w:rsidP="00C26099">
            <w:pPr>
              <w:jc w:val="center"/>
            </w:pPr>
          </w:p>
        </w:tc>
        <w:tc>
          <w:tcPr>
            <w:tcW w:w="6495" w:type="dxa"/>
          </w:tcPr>
          <w:p w:rsidR="00C26099" w:rsidRDefault="00C26099" w:rsidP="00C26099">
            <w:pPr>
              <w:spacing w:line="360" w:lineRule="exact"/>
              <w:rPr>
                <w:rFonts w:ascii="宋体" w:eastAsia="宋体" w:hAnsi="宋体" w:cs="宋体"/>
                <w:b/>
                <w:bCs/>
                <w:color w:val="000000" w:themeColor="text1"/>
                <w:szCs w:val="21"/>
              </w:rPr>
            </w:pPr>
            <w:r>
              <w:rPr>
                <w:rFonts w:ascii="宋体" w:eastAsia="宋体" w:hAnsi="宋体" w:cs="宋体" w:hint="eastAsia"/>
                <w:b/>
                <w:bCs/>
                <w:color w:val="000000" w:themeColor="text1"/>
                <w:szCs w:val="21"/>
              </w:rPr>
              <w:t>主机技术参数要求：</w:t>
            </w:r>
          </w:p>
          <w:p w:rsidR="00C26099" w:rsidRDefault="00C26099" w:rsidP="00C26099">
            <w:pPr>
              <w:numPr>
                <w:ilvl w:val="0"/>
                <w:numId w:val="7"/>
              </w:numPr>
              <w:spacing w:line="360" w:lineRule="exact"/>
              <w:rPr>
                <w:rFonts w:ascii="宋体" w:eastAsia="宋体" w:hAnsi="宋体" w:cs="宋体"/>
                <w:color w:val="000000" w:themeColor="text1"/>
                <w:szCs w:val="21"/>
              </w:rPr>
            </w:pPr>
            <w:r>
              <w:rPr>
                <w:rFonts w:ascii="宋体" w:eastAsia="宋体" w:hAnsi="宋体" w:cs="宋体" w:hint="eastAsia"/>
                <w:color w:val="000000" w:themeColor="text1"/>
                <w:szCs w:val="21"/>
              </w:rPr>
              <w:t>进水：自来水或地下水TDS≤1000ppm（适用于高硬水质）,水压0.1-0.4MPa；</w:t>
            </w:r>
          </w:p>
          <w:p w:rsidR="00C26099" w:rsidRDefault="00C26099" w:rsidP="00C26099">
            <w:pPr>
              <w:numPr>
                <w:ilvl w:val="0"/>
                <w:numId w:val="7"/>
              </w:numPr>
              <w:spacing w:line="360" w:lineRule="exact"/>
              <w:rPr>
                <w:rFonts w:ascii="宋体" w:eastAsia="宋体" w:hAnsi="宋体" w:cs="宋体"/>
                <w:color w:val="000000" w:themeColor="text1"/>
                <w:szCs w:val="21"/>
              </w:rPr>
            </w:pPr>
            <w:r>
              <w:rPr>
                <w:rFonts w:ascii="宋体" w:eastAsia="宋体" w:hAnsi="宋体" w:cs="宋体" w:hint="eastAsia"/>
                <w:color w:val="000000" w:themeColor="text1"/>
                <w:szCs w:val="21"/>
              </w:rPr>
              <w:t>RO水取水流速2.0L/Min，UP水取水流速1.0-1.5L/Min,制水量10升/小时（25℃）</w:t>
            </w:r>
          </w:p>
          <w:p w:rsidR="00C26099" w:rsidRDefault="00C26099" w:rsidP="00C26099">
            <w:pPr>
              <w:spacing w:line="360" w:lineRule="exact"/>
              <w:rPr>
                <w:rFonts w:ascii="宋体" w:eastAsia="宋体" w:hAnsi="宋体" w:cs="宋体"/>
                <w:color w:val="000000" w:themeColor="text1"/>
                <w:szCs w:val="21"/>
              </w:rPr>
            </w:pPr>
            <w:r>
              <w:rPr>
                <w:rFonts w:ascii="宋体" w:eastAsia="宋体" w:hAnsi="宋体" w:cs="宋体" w:hint="eastAsia"/>
                <w:color w:val="000000" w:themeColor="text1"/>
                <w:szCs w:val="21"/>
              </w:rPr>
              <w:t>3、出水水质:</w:t>
            </w:r>
          </w:p>
          <w:p w:rsidR="00C26099" w:rsidRDefault="00C26099" w:rsidP="00C26099">
            <w:pPr>
              <w:spacing w:line="360" w:lineRule="exact"/>
              <w:rPr>
                <w:rFonts w:ascii="宋体" w:eastAsia="宋体" w:hAnsi="宋体" w:cs="宋体"/>
                <w:color w:val="000000" w:themeColor="text1"/>
                <w:szCs w:val="21"/>
              </w:rPr>
            </w:pPr>
            <w:r>
              <w:rPr>
                <w:rFonts w:ascii="宋体" w:eastAsia="宋体" w:hAnsi="宋体" w:cs="宋体" w:hint="eastAsia"/>
                <w:color w:val="000000" w:themeColor="text1"/>
                <w:szCs w:val="21"/>
              </w:rPr>
              <w:t>3.1、RO纯水（25℃）电导率约1—5μs/cm,在线监测</w:t>
            </w:r>
          </w:p>
          <w:p w:rsidR="00C26099" w:rsidRDefault="00C26099" w:rsidP="00C26099">
            <w:pPr>
              <w:spacing w:line="360" w:lineRule="exact"/>
              <w:rPr>
                <w:rFonts w:ascii="宋体" w:eastAsia="宋体" w:hAnsi="宋体" w:cs="宋体"/>
                <w:color w:val="000000" w:themeColor="text1"/>
                <w:szCs w:val="21"/>
              </w:rPr>
            </w:pPr>
            <w:r>
              <w:rPr>
                <w:rFonts w:ascii="宋体" w:eastAsia="宋体" w:hAnsi="宋体" w:cs="宋体" w:hint="eastAsia"/>
                <w:color w:val="000000" w:themeColor="text1"/>
                <w:szCs w:val="21"/>
              </w:rPr>
              <w:t xml:space="preserve">    优于实验用水标准GB6682-2008 三级水标准</w:t>
            </w:r>
          </w:p>
          <w:p w:rsidR="00C26099" w:rsidRDefault="00C26099" w:rsidP="00C26099">
            <w:pPr>
              <w:spacing w:line="360" w:lineRule="exact"/>
              <w:rPr>
                <w:rFonts w:ascii="宋体" w:eastAsia="宋体" w:hAnsi="宋体" w:cs="宋体"/>
                <w:color w:val="000000" w:themeColor="text1"/>
                <w:szCs w:val="21"/>
              </w:rPr>
            </w:pPr>
            <w:r>
              <w:rPr>
                <w:rFonts w:ascii="宋体" w:eastAsia="宋体" w:hAnsi="宋体" w:cs="宋体" w:hint="eastAsia"/>
                <w:color w:val="000000" w:themeColor="text1"/>
                <w:szCs w:val="21"/>
              </w:rPr>
              <w:lastRenderedPageBreak/>
              <w:t>3.2、UP超纯水（25℃）电阻率：18.2MΩ.cm 在线监测  重金属离子＜0.1ppb、微颗粒物＜1个/ml、微生物＜1cfu/ml、TOC＜10ppb   实验用水标准GB6682-2008 一级水标准</w:t>
            </w:r>
          </w:p>
          <w:p w:rsidR="00C26099" w:rsidRDefault="00C26099" w:rsidP="00C26099">
            <w:pPr>
              <w:spacing w:line="360" w:lineRule="exact"/>
              <w:rPr>
                <w:rFonts w:ascii="宋体" w:eastAsia="宋体" w:hAnsi="宋体" w:cs="宋体"/>
                <w:color w:val="000000" w:themeColor="text1"/>
                <w:szCs w:val="21"/>
              </w:rPr>
            </w:pPr>
            <w:r>
              <w:rPr>
                <w:rFonts w:ascii="宋体" w:eastAsia="宋体" w:hAnsi="宋体" w:cs="宋体" w:hint="eastAsia"/>
                <w:color w:val="000000" w:themeColor="text1"/>
                <w:szCs w:val="21"/>
              </w:rPr>
              <w:t>4、参数:台上式360×520×565（mm），功率：150W，噪音：＜40dba</w:t>
            </w:r>
          </w:p>
          <w:p w:rsidR="00C26099" w:rsidRDefault="00C26099" w:rsidP="00C26099">
            <w:pPr>
              <w:spacing w:line="360" w:lineRule="exact"/>
              <w:rPr>
                <w:rFonts w:ascii="宋体" w:eastAsia="宋体" w:hAnsi="宋体" w:cs="宋体"/>
                <w:b/>
                <w:bCs/>
                <w:color w:val="000000" w:themeColor="text1"/>
                <w:szCs w:val="21"/>
              </w:rPr>
            </w:pPr>
            <w:r>
              <w:rPr>
                <w:rFonts w:ascii="宋体" w:eastAsia="宋体" w:hAnsi="宋体" w:cs="宋体" w:hint="eastAsia"/>
                <w:b/>
                <w:bCs/>
                <w:color w:val="000000" w:themeColor="text1"/>
                <w:szCs w:val="21"/>
              </w:rPr>
              <w:t>功能配置要求：</w:t>
            </w:r>
          </w:p>
          <w:p w:rsidR="00C26099" w:rsidRDefault="00C26099" w:rsidP="00C26099">
            <w:pPr>
              <w:spacing w:line="360" w:lineRule="exact"/>
              <w:rPr>
                <w:rFonts w:ascii="宋体" w:eastAsia="宋体" w:hAnsi="宋体" w:cs="宋体"/>
                <w:color w:val="000000" w:themeColor="text1"/>
                <w:szCs w:val="21"/>
              </w:rPr>
            </w:pPr>
            <w:r>
              <w:rPr>
                <w:rFonts w:ascii="宋体" w:eastAsia="宋体" w:hAnsi="宋体" w:cs="宋体" w:hint="eastAsia"/>
                <w:color w:val="000000" w:themeColor="text1"/>
                <w:szCs w:val="21"/>
              </w:rPr>
              <w:t>*1、RO、UP水水质在线监测；</w:t>
            </w:r>
          </w:p>
          <w:p w:rsidR="00C26099" w:rsidRDefault="00C26099" w:rsidP="00C26099">
            <w:pPr>
              <w:spacing w:line="360" w:lineRule="exact"/>
              <w:rPr>
                <w:rFonts w:ascii="宋体" w:eastAsia="宋体" w:hAnsi="宋体" w:cs="宋体"/>
                <w:color w:val="000000" w:themeColor="text1"/>
                <w:szCs w:val="21"/>
              </w:rPr>
            </w:pPr>
            <w:r>
              <w:rPr>
                <w:rFonts w:ascii="宋体" w:eastAsia="宋体" w:hAnsi="宋体" w:cs="宋体" w:hint="eastAsia"/>
                <w:color w:val="000000" w:themeColor="text1"/>
                <w:szCs w:val="21"/>
              </w:rPr>
              <w:t xml:space="preserve"> *2、具有“ROHS”认证及检测报告，保证安全性，系统自动保护功能，断电、缺水、低水压、满水停机保护，用水系统自动开机。具有实验室纯水器低水压无水保护信号装置证明（提供证明）</w:t>
            </w:r>
          </w:p>
          <w:p w:rsidR="00C26099" w:rsidRDefault="00C26099" w:rsidP="00C26099">
            <w:pPr>
              <w:spacing w:line="360" w:lineRule="exact"/>
              <w:rPr>
                <w:rFonts w:ascii="宋体" w:eastAsia="宋体" w:hAnsi="宋体" w:cs="宋体"/>
                <w:color w:val="000000" w:themeColor="text1"/>
                <w:szCs w:val="21"/>
              </w:rPr>
            </w:pPr>
            <w:r>
              <w:rPr>
                <w:rFonts w:ascii="宋体" w:eastAsia="宋体" w:hAnsi="宋体" w:cs="宋体" w:hint="eastAsia"/>
                <w:color w:val="000000" w:themeColor="text1"/>
                <w:szCs w:val="21"/>
              </w:rPr>
              <w:t>*3、配20升液位传感纯水储存系统，并具有“实验室纯水器液位控制装置”（提供有证明材料）</w:t>
            </w:r>
          </w:p>
          <w:p w:rsidR="00C26099" w:rsidRDefault="00C26099" w:rsidP="00C26099">
            <w:pPr>
              <w:spacing w:line="360" w:lineRule="exact"/>
              <w:rPr>
                <w:rFonts w:ascii="宋体" w:eastAsia="宋体" w:hAnsi="宋体" w:cs="宋体"/>
                <w:color w:val="000000" w:themeColor="text1"/>
                <w:szCs w:val="21"/>
              </w:rPr>
            </w:pPr>
            <w:r>
              <w:rPr>
                <w:rFonts w:ascii="宋体" w:eastAsia="宋体" w:hAnsi="宋体" w:cs="宋体" w:hint="eastAsia"/>
                <w:color w:val="000000" w:themeColor="text1"/>
                <w:szCs w:val="21"/>
              </w:rPr>
              <w:t>4、LCD液晶中文显示屏，双显，PLC微电脑控制系统，UP-UPR特性电路板，电路自控</w:t>
            </w:r>
          </w:p>
          <w:p w:rsidR="00C26099" w:rsidRDefault="00C26099" w:rsidP="00C26099">
            <w:pPr>
              <w:spacing w:line="360" w:lineRule="exact"/>
              <w:rPr>
                <w:rFonts w:ascii="宋体" w:eastAsia="宋体" w:hAnsi="宋体" w:cs="宋体"/>
                <w:color w:val="000000" w:themeColor="text1"/>
                <w:szCs w:val="21"/>
              </w:rPr>
            </w:pPr>
            <w:r>
              <w:rPr>
                <w:rFonts w:ascii="宋体" w:eastAsia="宋体" w:hAnsi="宋体" w:cs="宋体" w:hint="eastAsia"/>
                <w:color w:val="000000" w:themeColor="text1"/>
                <w:szCs w:val="21"/>
              </w:rPr>
              <w:t>*5、双级反渗透：双泵双膜+中间水箱+储水箱，较单级工艺离子、有机物和热源含量更低；较简装型双级RO系统产水水质更稳定，RO膜总制水量可提高1倍以上；</w:t>
            </w:r>
          </w:p>
          <w:p w:rsidR="00C26099" w:rsidRDefault="00C26099" w:rsidP="00C26099">
            <w:pPr>
              <w:spacing w:line="360" w:lineRule="exact"/>
              <w:rPr>
                <w:rFonts w:ascii="宋体" w:eastAsia="宋体" w:hAnsi="宋体" w:cs="宋体"/>
                <w:b/>
                <w:bCs/>
                <w:color w:val="000000" w:themeColor="text1"/>
                <w:szCs w:val="21"/>
              </w:rPr>
            </w:pPr>
            <w:r>
              <w:rPr>
                <w:rFonts w:ascii="宋体" w:eastAsia="宋体" w:hAnsi="宋体" w:cs="宋体" w:hint="eastAsia"/>
                <w:color w:val="000000" w:themeColor="text1"/>
                <w:szCs w:val="21"/>
              </w:rPr>
              <w:t>*6、加强预处理：优质填料，具有预处理检测装置（提供证明）</w:t>
            </w:r>
          </w:p>
          <w:p w:rsidR="00C26099" w:rsidRDefault="00C26099" w:rsidP="00C26099">
            <w:pPr>
              <w:spacing w:line="360" w:lineRule="exact"/>
              <w:rPr>
                <w:rFonts w:ascii="宋体" w:eastAsia="宋体" w:hAnsi="宋体" w:cs="宋体"/>
                <w:color w:val="000000" w:themeColor="text1"/>
                <w:szCs w:val="21"/>
              </w:rPr>
            </w:pPr>
            <w:r>
              <w:rPr>
                <w:rFonts w:ascii="宋体" w:eastAsia="宋体" w:hAnsi="宋体" w:cs="宋体" w:hint="eastAsia"/>
                <w:color w:val="000000" w:themeColor="text1"/>
                <w:szCs w:val="21"/>
              </w:rPr>
              <w:t>7、反渗透处理：原装进口反渗透膜（两套）</w:t>
            </w:r>
          </w:p>
          <w:p w:rsidR="00C26099" w:rsidRDefault="00C26099" w:rsidP="00C26099">
            <w:pPr>
              <w:spacing w:line="360" w:lineRule="exact"/>
              <w:rPr>
                <w:rFonts w:ascii="宋体" w:eastAsia="宋体" w:hAnsi="宋体" w:cs="宋体"/>
                <w:color w:val="000000" w:themeColor="text1"/>
                <w:szCs w:val="21"/>
              </w:rPr>
            </w:pPr>
            <w:r>
              <w:rPr>
                <w:rFonts w:ascii="宋体" w:eastAsia="宋体" w:hAnsi="宋体" w:cs="宋体" w:hint="eastAsia"/>
                <w:color w:val="000000" w:themeColor="text1"/>
                <w:szCs w:val="21"/>
              </w:rPr>
              <w:t>8、15L无菌压力纯水箱和20LPE中间水箱</w:t>
            </w:r>
          </w:p>
          <w:p w:rsidR="00C26099" w:rsidRDefault="00C26099" w:rsidP="00C26099">
            <w:pPr>
              <w:numPr>
                <w:ilvl w:val="0"/>
                <w:numId w:val="8"/>
              </w:numPr>
              <w:spacing w:line="360" w:lineRule="exact"/>
              <w:rPr>
                <w:rFonts w:ascii="宋体" w:eastAsia="宋体" w:hAnsi="宋体" w:cs="宋体"/>
                <w:color w:val="000000" w:themeColor="text1"/>
                <w:szCs w:val="21"/>
              </w:rPr>
            </w:pPr>
            <w:r>
              <w:rPr>
                <w:rFonts w:ascii="宋体" w:eastAsia="宋体" w:hAnsi="宋体" w:cs="宋体" w:hint="eastAsia"/>
                <w:color w:val="000000" w:themeColor="text1"/>
                <w:szCs w:val="21"/>
              </w:rPr>
              <w:t>管路连接采用热插拔式接头，密封、方便</w:t>
            </w:r>
          </w:p>
          <w:p w:rsidR="00C26099" w:rsidRDefault="00C26099" w:rsidP="00C26099">
            <w:pPr>
              <w:spacing w:line="360" w:lineRule="exact"/>
              <w:rPr>
                <w:rFonts w:ascii="宋体" w:eastAsia="宋体" w:hAnsi="宋体" w:cs="宋体"/>
                <w:color w:val="000000" w:themeColor="text1"/>
                <w:szCs w:val="21"/>
              </w:rPr>
            </w:pPr>
            <w:r>
              <w:rPr>
                <w:rFonts w:ascii="宋体" w:eastAsia="宋体" w:hAnsi="宋体" w:cs="宋体" w:hint="eastAsia"/>
                <w:b/>
                <w:bCs/>
                <w:color w:val="000000" w:themeColor="text1"/>
                <w:szCs w:val="21"/>
              </w:rPr>
              <w:t>适用范围要求</w:t>
            </w:r>
            <w:r>
              <w:rPr>
                <w:rFonts w:ascii="宋体" w:eastAsia="宋体" w:hAnsi="宋体" w:cs="宋体" w:hint="eastAsia"/>
                <w:color w:val="000000" w:themeColor="text1"/>
                <w:szCs w:val="21"/>
              </w:rPr>
              <w:t>：标准液制定、原子吸收/原子发射  离子色谱 等离子发射光谱 高效液相色谱  荧光分析  PCR  分子生物学实验等</w:t>
            </w:r>
          </w:p>
          <w:p w:rsidR="00C26099" w:rsidRDefault="00C26099" w:rsidP="00C26099">
            <w:pPr>
              <w:ind w:firstLineChars="50" w:firstLine="105"/>
              <w:jc w:val="left"/>
              <w:rPr>
                <w:rFonts w:ascii="宋体" w:eastAsia="宋体" w:hAnsi="宋体" w:cs="宋体"/>
                <w:color w:val="000000" w:themeColor="text1"/>
                <w:szCs w:val="21"/>
              </w:rPr>
            </w:pPr>
            <w:r>
              <w:rPr>
                <w:rFonts w:ascii="宋体" w:eastAsia="宋体" w:hAnsi="宋体" w:cs="宋体" w:hint="eastAsia"/>
                <w:b/>
                <w:bCs/>
                <w:color w:val="000000" w:themeColor="text1"/>
                <w:szCs w:val="21"/>
              </w:rPr>
              <w:t>售后服务及厂商资质要求：</w:t>
            </w:r>
          </w:p>
          <w:p w:rsidR="00C26099" w:rsidRDefault="00C26099" w:rsidP="00C26099">
            <w:pPr>
              <w:numPr>
                <w:ilvl w:val="0"/>
                <w:numId w:val="9"/>
              </w:numPr>
              <w:rPr>
                <w:rFonts w:ascii="宋体" w:eastAsia="宋体" w:hAnsi="宋体" w:cs="宋体"/>
                <w:color w:val="000000" w:themeColor="text1"/>
                <w:szCs w:val="21"/>
              </w:rPr>
            </w:pPr>
            <w:r>
              <w:rPr>
                <w:rFonts w:ascii="宋体" w:eastAsia="宋体" w:hAnsi="宋体" w:cs="宋体" w:hint="eastAsia"/>
                <w:color w:val="000000" w:themeColor="text1"/>
                <w:szCs w:val="21"/>
              </w:rPr>
              <w:t>１年以上的保修期，仪器终生维修</w:t>
            </w:r>
            <w:r>
              <w:rPr>
                <w:rFonts w:ascii="宋体" w:eastAsia="宋体" w:hAnsi="宋体" w:cs="宋体" w:hint="eastAsia"/>
                <w:color w:val="000000" w:themeColor="text1"/>
                <w:szCs w:val="21"/>
              </w:rPr>
              <w:br/>
              <w:t>2． 水机具备终身升级（水质、水量）功能</w:t>
            </w:r>
            <w:r>
              <w:rPr>
                <w:rFonts w:ascii="宋体" w:eastAsia="宋体" w:hAnsi="宋体" w:cs="宋体" w:hint="eastAsia"/>
                <w:color w:val="000000" w:themeColor="text1"/>
                <w:szCs w:val="21"/>
              </w:rPr>
              <w:br/>
              <w:t>*3． 厂家必须在省内拥有定点售后服务中心，人员配置达到10人以上，提供详细售后服务方案（含售后服务点、人员名单及联系方式）。</w:t>
            </w:r>
            <w:r>
              <w:rPr>
                <w:rFonts w:ascii="宋体" w:eastAsia="宋体" w:hAnsi="宋体" w:cs="宋体" w:hint="eastAsia"/>
                <w:color w:val="000000" w:themeColor="text1"/>
                <w:szCs w:val="21"/>
              </w:rPr>
              <w:br/>
              <w:t>4． 免费安装调试至仪器可正常运行，仪器安装调试后进行现场培训，至用户人员会操作，并制出两种合格化验室用水为止</w:t>
            </w:r>
            <w:r>
              <w:rPr>
                <w:rFonts w:ascii="宋体" w:eastAsia="宋体" w:hAnsi="宋体" w:cs="宋体" w:hint="eastAsia"/>
                <w:color w:val="000000" w:themeColor="text1"/>
                <w:szCs w:val="21"/>
              </w:rPr>
              <w:br/>
              <w:t>*5 生产厂家具有超纯水生产用的预处理检测装置、反渗透自动冲洗装置及液位控制装置（需要提供证明）。针对北方高硬水水质，拥有ULU过滤系统，能有效延长反渗透膜使用寿命</w:t>
            </w:r>
            <w:r>
              <w:rPr>
                <w:rFonts w:ascii="宋体" w:eastAsia="宋体" w:hAnsi="宋体" w:cs="宋体" w:hint="eastAsia"/>
                <w:color w:val="000000" w:themeColor="text1"/>
                <w:szCs w:val="21"/>
              </w:rPr>
              <w:br/>
              <w:t>*6． 厂家注册资本≥500万元，为AAA级信用质量厂家，产品通过ISO9001:2008国际质量管理体系认证，有CE认证和”ROHS”认证及检测报告，经销商投标时必须获得符合该标准的厂家授权和售后服务承诺</w:t>
            </w:r>
          </w:p>
          <w:p w:rsidR="00C26099" w:rsidRDefault="00C26099" w:rsidP="00C26099">
            <w:pPr>
              <w:rPr>
                <w:rFonts w:ascii="宋体" w:eastAsia="宋体" w:hAnsi="宋体" w:cs="宋体"/>
                <w:color w:val="000000" w:themeColor="text1"/>
                <w:szCs w:val="21"/>
              </w:rPr>
            </w:pPr>
            <w:r>
              <w:rPr>
                <w:rFonts w:ascii="宋体" w:eastAsia="宋体" w:hAnsi="宋体" w:cs="宋体" w:hint="eastAsia"/>
                <w:color w:val="000000" w:themeColor="text1"/>
                <w:szCs w:val="21"/>
              </w:rPr>
              <w:t>7、</w:t>
            </w:r>
            <w:r>
              <w:rPr>
                <w:rFonts w:ascii="宋体" w:eastAsia="宋体" w:hAnsi="宋体" w:cs="宋体" w:hint="eastAsia"/>
                <w:color w:val="000000" w:themeColor="text1"/>
                <w:spacing w:val="-2"/>
                <w:szCs w:val="21"/>
              </w:rPr>
              <w:t>要求提供生产厂家授权书和售后服务承诺书和产品彩页加盖公章，</w:t>
            </w:r>
            <w:r>
              <w:rPr>
                <w:rFonts w:ascii="宋体" w:eastAsia="宋体" w:hAnsi="宋体" w:cs="宋体" w:hint="eastAsia"/>
                <w:color w:val="000000" w:themeColor="text1"/>
                <w:spacing w:val="-2"/>
                <w:szCs w:val="21"/>
              </w:rPr>
              <w:lastRenderedPageBreak/>
              <w:t>否则视为无效</w:t>
            </w:r>
          </w:p>
        </w:tc>
        <w:tc>
          <w:tcPr>
            <w:tcW w:w="1320" w:type="dxa"/>
          </w:tcPr>
          <w:p w:rsidR="00C26099" w:rsidRDefault="00C26099" w:rsidP="00C26099">
            <w:pPr>
              <w:jc w:val="center"/>
              <w:rPr>
                <w:sz w:val="24"/>
              </w:rPr>
            </w:pPr>
            <w:r>
              <w:rPr>
                <w:rFonts w:hint="eastAsia"/>
                <w:sz w:val="24"/>
              </w:rPr>
              <w:lastRenderedPageBreak/>
              <w:t>1</w:t>
            </w:r>
          </w:p>
        </w:tc>
      </w:tr>
      <w:tr w:rsidR="00C26099" w:rsidTr="00C26099">
        <w:tc>
          <w:tcPr>
            <w:tcW w:w="536" w:type="dxa"/>
            <w:vAlign w:val="center"/>
          </w:tcPr>
          <w:p w:rsidR="00C26099" w:rsidRDefault="00C26099" w:rsidP="00C26099">
            <w:pPr>
              <w:widowControl/>
              <w:jc w:val="center"/>
              <w:rPr>
                <w:rFonts w:ascii="宋体" w:eastAsia="宋体" w:hAnsi="宋体" w:cs="宋体"/>
                <w:kern w:val="0"/>
                <w:sz w:val="24"/>
              </w:rPr>
            </w:pPr>
            <w:r>
              <w:rPr>
                <w:rFonts w:ascii="宋体" w:eastAsia="宋体" w:hAnsi="宋体" w:cs="宋体" w:hint="eastAsia"/>
                <w:kern w:val="0"/>
                <w:sz w:val="24"/>
              </w:rPr>
              <w:lastRenderedPageBreak/>
              <w:t>8</w:t>
            </w:r>
          </w:p>
        </w:tc>
        <w:tc>
          <w:tcPr>
            <w:tcW w:w="3115" w:type="dxa"/>
            <w:gridSpan w:val="2"/>
            <w:vAlign w:val="center"/>
          </w:tcPr>
          <w:p w:rsidR="00C26099" w:rsidRDefault="00C26099" w:rsidP="00C26099">
            <w:pPr>
              <w:jc w:val="center"/>
            </w:pPr>
            <w:r>
              <w:rPr>
                <w:rFonts w:hint="eastAsia"/>
              </w:rPr>
              <w:t>紫外可见光分光光度计</w:t>
            </w:r>
          </w:p>
          <w:p w:rsidR="00C26099" w:rsidRDefault="00C26099" w:rsidP="00C26099">
            <w:pPr>
              <w:jc w:val="center"/>
            </w:pPr>
          </w:p>
        </w:tc>
        <w:tc>
          <w:tcPr>
            <w:tcW w:w="1409" w:type="dxa"/>
            <w:vAlign w:val="center"/>
          </w:tcPr>
          <w:p w:rsidR="00C26099" w:rsidRDefault="00C26099" w:rsidP="00C26099">
            <w:pPr>
              <w:jc w:val="center"/>
            </w:pPr>
          </w:p>
        </w:tc>
        <w:tc>
          <w:tcPr>
            <w:tcW w:w="6495" w:type="dxa"/>
          </w:tcPr>
          <w:p w:rsidR="00C26099" w:rsidRDefault="00C26099" w:rsidP="00C26099">
            <w:pPr>
              <w:snapToGrid w:val="0"/>
              <w:spacing w:line="240" w:lineRule="atLeast"/>
              <w:rPr>
                <w:rFonts w:ascii="宋体" w:eastAsia="宋体" w:hAnsi="宋体" w:cs="宋体"/>
                <w:color w:val="000000" w:themeColor="text1"/>
                <w:spacing w:val="-2"/>
                <w:szCs w:val="21"/>
              </w:rPr>
            </w:pPr>
            <w:r>
              <w:rPr>
                <w:rFonts w:ascii="宋体" w:eastAsia="宋体" w:hAnsi="宋体" w:cs="宋体" w:hint="eastAsia"/>
                <w:color w:val="000000" w:themeColor="text1"/>
                <w:spacing w:val="-2"/>
                <w:szCs w:val="21"/>
              </w:rPr>
              <w:t>新型紫外可见分光光度计，内置了250多种预置方法包括最常用的测试方法、详细的操作指南以及内置的质量保证软件。可用于市政污水、工业污水、饮用水、环境监测、教育、科研、疾控等领域各种复杂的水质分析，另有可选配应用包，包括对酶化学和啤酒等的分析。</w:t>
            </w:r>
          </w:p>
          <w:p w:rsidR="00C26099" w:rsidRDefault="00C26099" w:rsidP="00C26099">
            <w:pPr>
              <w:snapToGrid w:val="0"/>
              <w:spacing w:line="240" w:lineRule="atLeast"/>
              <w:rPr>
                <w:rFonts w:ascii="宋体" w:eastAsia="宋体" w:hAnsi="宋体" w:cs="宋体"/>
                <w:color w:val="000000" w:themeColor="text1"/>
                <w:spacing w:val="-2"/>
                <w:szCs w:val="21"/>
              </w:rPr>
            </w:pPr>
            <w:r>
              <w:rPr>
                <w:rFonts w:ascii="宋体" w:eastAsia="宋体" w:hAnsi="宋体" w:cs="宋体" w:hint="eastAsia"/>
                <w:color w:val="000000" w:themeColor="text1"/>
                <w:spacing w:val="-2"/>
                <w:szCs w:val="21"/>
              </w:rPr>
              <w:t>2、工作条件：</w:t>
            </w:r>
          </w:p>
          <w:p w:rsidR="00C26099" w:rsidRDefault="00C26099" w:rsidP="00C26099">
            <w:pPr>
              <w:snapToGrid w:val="0"/>
              <w:spacing w:line="240" w:lineRule="atLeast"/>
              <w:rPr>
                <w:rFonts w:ascii="宋体" w:eastAsia="宋体" w:hAnsi="宋体" w:cs="宋体"/>
                <w:color w:val="000000" w:themeColor="text1"/>
                <w:spacing w:val="-2"/>
                <w:szCs w:val="21"/>
              </w:rPr>
            </w:pPr>
            <w:r>
              <w:rPr>
                <w:rFonts w:ascii="宋体" w:eastAsia="宋体" w:hAnsi="宋体" w:cs="宋体" w:hint="eastAsia"/>
                <w:color w:val="000000" w:themeColor="text1"/>
                <w:spacing w:val="-2"/>
                <w:szCs w:val="21"/>
              </w:rPr>
              <w:t>2.1</w:t>
            </w:r>
            <w:r>
              <w:rPr>
                <w:rFonts w:ascii="宋体" w:eastAsia="宋体" w:hAnsi="宋体" w:cs="宋体" w:hint="eastAsia"/>
                <w:color w:val="000000" w:themeColor="text1"/>
                <w:spacing w:val="-2"/>
                <w:szCs w:val="21"/>
              </w:rPr>
              <w:tab/>
              <w:t>电源：100~240 V，50/60 Hz</w:t>
            </w:r>
          </w:p>
          <w:p w:rsidR="00C26099" w:rsidRDefault="00C26099" w:rsidP="00C26099">
            <w:pPr>
              <w:snapToGrid w:val="0"/>
              <w:spacing w:line="240" w:lineRule="atLeast"/>
              <w:rPr>
                <w:rFonts w:ascii="宋体" w:eastAsia="宋体" w:hAnsi="宋体" w:cs="宋体"/>
                <w:color w:val="000000" w:themeColor="text1"/>
                <w:spacing w:val="-2"/>
                <w:szCs w:val="21"/>
              </w:rPr>
            </w:pPr>
            <w:r>
              <w:rPr>
                <w:rFonts w:ascii="宋体" w:eastAsia="宋体" w:hAnsi="宋体" w:cs="宋体" w:hint="eastAsia"/>
                <w:color w:val="000000" w:themeColor="text1"/>
                <w:spacing w:val="-2"/>
                <w:szCs w:val="21"/>
              </w:rPr>
              <w:t>2.2</w:t>
            </w:r>
            <w:r>
              <w:rPr>
                <w:rFonts w:ascii="宋体" w:eastAsia="宋体" w:hAnsi="宋体" w:cs="宋体" w:hint="eastAsia"/>
                <w:color w:val="000000" w:themeColor="text1"/>
                <w:spacing w:val="-2"/>
                <w:szCs w:val="21"/>
              </w:rPr>
              <w:tab/>
              <w:t>温度：10~40</w:t>
            </w:r>
            <w:r>
              <w:rPr>
                <w:rFonts w:ascii="宋体" w:eastAsia="宋体" w:hAnsi="宋体" w:cs="宋体" w:hint="eastAsia"/>
                <w:color w:val="000000" w:themeColor="text1"/>
                <w:spacing w:val="-2"/>
                <w:szCs w:val="21"/>
              </w:rPr>
              <w:sym w:font="Symbol" w:char="F0B0"/>
            </w:r>
            <w:r>
              <w:rPr>
                <w:rFonts w:ascii="宋体" w:eastAsia="宋体" w:hAnsi="宋体" w:cs="宋体" w:hint="eastAsia"/>
                <w:color w:val="000000" w:themeColor="text1"/>
                <w:spacing w:val="-2"/>
                <w:szCs w:val="21"/>
              </w:rPr>
              <w:t>C</w:t>
            </w:r>
          </w:p>
          <w:p w:rsidR="00C26099" w:rsidRDefault="00C26099" w:rsidP="00C26099">
            <w:pPr>
              <w:autoSpaceDE w:val="0"/>
              <w:autoSpaceDN w:val="0"/>
              <w:adjustRightInd w:val="0"/>
              <w:snapToGrid w:val="0"/>
              <w:spacing w:line="240" w:lineRule="atLeast"/>
              <w:jc w:val="left"/>
              <w:rPr>
                <w:rFonts w:ascii="宋体" w:eastAsia="宋体" w:hAnsi="宋体" w:cs="宋体"/>
                <w:color w:val="000000" w:themeColor="text1"/>
                <w:spacing w:val="-2"/>
                <w:szCs w:val="21"/>
              </w:rPr>
            </w:pPr>
            <w:r>
              <w:rPr>
                <w:rFonts w:ascii="宋体" w:eastAsia="宋体" w:hAnsi="宋体" w:cs="宋体" w:hint="eastAsia"/>
                <w:color w:val="000000" w:themeColor="text1"/>
                <w:spacing w:val="-2"/>
                <w:szCs w:val="21"/>
              </w:rPr>
              <w:t>2.3</w:t>
            </w:r>
            <w:r>
              <w:rPr>
                <w:rFonts w:ascii="宋体" w:eastAsia="宋体" w:hAnsi="宋体" w:cs="宋体" w:hint="eastAsia"/>
                <w:color w:val="000000" w:themeColor="text1"/>
                <w:spacing w:val="-2"/>
                <w:szCs w:val="21"/>
              </w:rPr>
              <w:tab/>
              <w:t>湿度：最大相对湿度80%（非冷凝）</w:t>
            </w:r>
          </w:p>
          <w:p w:rsidR="00C26099" w:rsidRDefault="00C26099" w:rsidP="00C26099">
            <w:pPr>
              <w:autoSpaceDE w:val="0"/>
              <w:autoSpaceDN w:val="0"/>
              <w:adjustRightInd w:val="0"/>
              <w:snapToGrid w:val="0"/>
              <w:spacing w:line="240" w:lineRule="atLeast"/>
              <w:jc w:val="left"/>
              <w:rPr>
                <w:rFonts w:ascii="宋体" w:eastAsia="宋体" w:hAnsi="宋体" w:cs="宋体"/>
                <w:color w:val="000000" w:themeColor="text1"/>
                <w:spacing w:val="-2"/>
                <w:szCs w:val="21"/>
              </w:rPr>
            </w:pPr>
            <w:r>
              <w:rPr>
                <w:rFonts w:ascii="宋体" w:eastAsia="宋体" w:hAnsi="宋体" w:cs="宋体" w:hint="eastAsia"/>
                <w:color w:val="000000" w:themeColor="text1"/>
                <w:spacing w:val="-2"/>
                <w:szCs w:val="21"/>
              </w:rPr>
              <w:t>3、技术性能指标：</w:t>
            </w:r>
          </w:p>
          <w:p w:rsidR="00C26099" w:rsidRPr="0010419C" w:rsidRDefault="00C26099" w:rsidP="00C26099">
            <w:pPr>
              <w:snapToGrid w:val="0"/>
              <w:spacing w:line="240" w:lineRule="atLeast"/>
              <w:rPr>
                <w:rFonts w:ascii="宋体" w:eastAsia="宋体" w:hAnsi="宋体" w:cs="宋体"/>
                <w:spacing w:val="-2"/>
                <w:szCs w:val="21"/>
              </w:rPr>
            </w:pPr>
            <w:r w:rsidRPr="0010419C">
              <w:rPr>
                <w:rFonts w:ascii="宋体" w:eastAsia="宋体" w:hAnsi="宋体" w:cs="宋体" w:hint="eastAsia"/>
                <w:szCs w:val="21"/>
              </w:rPr>
              <w:t>★</w:t>
            </w:r>
            <w:r w:rsidRPr="0010419C">
              <w:rPr>
                <w:rFonts w:ascii="宋体" w:eastAsia="宋体" w:hAnsi="宋体" w:cs="宋体" w:hint="eastAsia"/>
                <w:spacing w:val="-2"/>
                <w:szCs w:val="21"/>
              </w:rPr>
              <w:t>3.1已存储校准曲线：大于250条，可直接用于分析COD、氨氮、总磷、总氮等近100个水质参数分析， 用户可自建多达200种测试方法。</w:t>
            </w:r>
          </w:p>
          <w:p w:rsidR="00C26099" w:rsidRPr="0010419C" w:rsidRDefault="00C26099" w:rsidP="00C26099">
            <w:pPr>
              <w:snapToGrid w:val="0"/>
              <w:spacing w:line="240" w:lineRule="atLeast"/>
              <w:rPr>
                <w:rFonts w:ascii="宋体" w:eastAsia="宋体" w:hAnsi="宋体" w:cs="宋体"/>
                <w:b/>
                <w:bCs/>
                <w:spacing w:val="-2"/>
                <w:szCs w:val="21"/>
              </w:rPr>
            </w:pPr>
            <w:r w:rsidRPr="0010419C">
              <w:rPr>
                <w:rFonts w:ascii="宋体" w:eastAsia="宋体" w:hAnsi="宋体" w:cs="宋体" w:hint="eastAsia"/>
                <w:szCs w:val="21"/>
              </w:rPr>
              <w:t>★</w:t>
            </w:r>
            <w:r w:rsidRPr="0010419C">
              <w:rPr>
                <w:rFonts w:ascii="宋体" w:eastAsia="宋体" w:hAnsi="宋体" w:cs="宋体" w:hint="eastAsia"/>
                <w:spacing w:val="-2"/>
                <w:szCs w:val="21"/>
              </w:rPr>
              <w:t>3.2波长范围：190~1100nm，波长准确度：±1nm (200-900nm)</w:t>
            </w:r>
          </w:p>
          <w:p w:rsidR="00C26099" w:rsidRPr="0010419C" w:rsidRDefault="00C26099" w:rsidP="00C26099">
            <w:pPr>
              <w:snapToGrid w:val="0"/>
              <w:spacing w:line="240" w:lineRule="atLeast"/>
              <w:rPr>
                <w:rFonts w:ascii="宋体" w:eastAsia="宋体" w:hAnsi="宋体" w:cs="宋体"/>
                <w:spacing w:val="-2"/>
                <w:szCs w:val="21"/>
                <w:shd w:val="clear" w:color="FFFFFF" w:fill="D9D9D9"/>
              </w:rPr>
            </w:pPr>
            <w:r w:rsidRPr="0010419C">
              <w:rPr>
                <w:rFonts w:ascii="宋体" w:eastAsia="宋体" w:hAnsi="宋体" w:cs="宋体" w:hint="eastAsia"/>
                <w:szCs w:val="21"/>
              </w:rPr>
              <w:t>★</w:t>
            </w:r>
            <w:r w:rsidRPr="0010419C">
              <w:rPr>
                <w:rFonts w:ascii="宋体" w:eastAsia="宋体" w:hAnsi="宋体" w:cs="宋体" w:hint="eastAsia"/>
                <w:spacing w:val="-2"/>
                <w:szCs w:val="21"/>
              </w:rPr>
              <w:t>3.2波长范围：190~1100nm，波长准确度：±1nm (200-900nm)</w:t>
            </w:r>
          </w:p>
          <w:p w:rsidR="00C26099" w:rsidRPr="0010419C" w:rsidRDefault="00C26099" w:rsidP="00C26099">
            <w:pPr>
              <w:snapToGrid w:val="0"/>
              <w:spacing w:line="240" w:lineRule="atLeast"/>
              <w:rPr>
                <w:rFonts w:ascii="宋体" w:eastAsia="宋体" w:hAnsi="宋体" w:cs="宋体"/>
                <w:color w:val="000000" w:themeColor="text1"/>
                <w:spacing w:val="-2"/>
                <w:szCs w:val="21"/>
              </w:rPr>
            </w:pPr>
            <w:r w:rsidRPr="0010419C">
              <w:rPr>
                <w:rFonts w:ascii="宋体" w:eastAsia="宋体" w:hAnsi="宋体" w:cs="宋体" w:hint="eastAsia"/>
                <w:color w:val="000000" w:themeColor="text1"/>
                <w:spacing w:val="-2"/>
                <w:szCs w:val="21"/>
              </w:rPr>
              <w:t>3.3</w:t>
            </w:r>
            <w:r w:rsidRPr="0010419C">
              <w:rPr>
                <w:rFonts w:ascii="宋体" w:eastAsia="宋体" w:hAnsi="宋体" w:cs="宋体" w:hint="eastAsia"/>
                <w:color w:val="000000" w:themeColor="text1"/>
                <w:spacing w:val="-2"/>
                <w:szCs w:val="21"/>
              </w:rPr>
              <w:tab/>
              <w:t>波长分辨率：0.1nm，波长再现性：&lt; 0.1nm</w:t>
            </w:r>
          </w:p>
          <w:p w:rsidR="00C26099" w:rsidRPr="0010419C" w:rsidRDefault="00C26099" w:rsidP="00C26099">
            <w:pPr>
              <w:snapToGrid w:val="0"/>
              <w:spacing w:line="240" w:lineRule="atLeast"/>
              <w:rPr>
                <w:rFonts w:ascii="宋体" w:eastAsia="宋体" w:hAnsi="宋体" w:cs="宋体"/>
                <w:color w:val="000000" w:themeColor="text1"/>
                <w:spacing w:val="-2"/>
                <w:szCs w:val="21"/>
              </w:rPr>
            </w:pPr>
            <w:r w:rsidRPr="0010419C">
              <w:rPr>
                <w:rFonts w:ascii="宋体" w:eastAsia="宋体" w:hAnsi="宋体" w:cs="宋体" w:hint="eastAsia"/>
                <w:color w:val="000000" w:themeColor="text1"/>
                <w:spacing w:val="-2"/>
                <w:szCs w:val="21"/>
              </w:rPr>
              <w:t>3.5  扫描速度：900nm/min (步增1nm)</w:t>
            </w:r>
          </w:p>
          <w:p w:rsidR="00C26099" w:rsidRPr="0010419C" w:rsidRDefault="00C26099" w:rsidP="00C26099">
            <w:pPr>
              <w:snapToGrid w:val="0"/>
              <w:spacing w:line="240" w:lineRule="atLeast"/>
              <w:rPr>
                <w:rFonts w:ascii="宋体" w:eastAsia="宋体" w:hAnsi="宋体" w:cs="宋体"/>
                <w:color w:val="000000" w:themeColor="text1"/>
                <w:spacing w:val="-2"/>
                <w:szCs w:val="21"/>
              </w:rPr>
            </w:pPr>
            <w:r w:rsidRPr="0010419C">
              <w:rPr>
                <w:rFonts w:ascii="宋体" w:eastAsia="宋体" w:hAnsi="宋体" w:cs="宋体" w:hint="eastAsia"/>
                <w:color w:val="000000" w:themeColor="text1"/>
                <w:spacing w:val="-2"/>
                <w:szCs w:val="21"/>
              </w:rPr>
              <w:t>3.6</w:t>
            </w:r>
            <w:r w:rsidRPr="0010419C">
              <w:rPr>
                <w:rFonts w:ascii="宋体" w:eastAsia="宋体" w:hAnsi="宋体" w:cs="宋体" w:hint="eastAsia"/>
                <w:color w:val="000000" w:themeColor="text1"/>
                <w:spacing w:val="-2"/>
                <w:szCs w:val="21"/>
              </w:rPr>
              <w:tab/>
              <w:t>带宽：2nm</w:t>
            </w:r>
          </w:p>
          <w:p w:rsidR="00C26099" w:rsidRPr="0010419C" w:rsidRDefault="00C26099" w:rsidP="00C26099">
            <w:pPr>
              <w:snapToGrid w:val="0"/>
              <w:spacing w:line="240" w:lineRule="atLeast"/>
              <w:rPr>
                <w:rFonts w:ascii="宋体" w:eastAsia="宋体" w:hAnsi="宋体" w:cs="宋体"/>
                <w:color w:val="000000" w:themeColor="text1"/>
                <w:spacing w:val="-2"/>
                <w:szCs w:val="21"/>
              </w:rPr>
            </w:pPr>
            <w:r w:rsidRPr="0010419C">
              <w:rPr>
                <w:rFonts w:ascii="宋体" w:eastAsia="宋体" w:hAnsi="宋体" w:cs="宋体" w:hint="eastAsia"/>
                <w:color w:val="000000" w:themeColor="text1"/>
                <w:spacing w:val="-2"/>
                <w:szCs w:val="21"/>
              </w:rPr>
              <w:t>3.7</w:t>
            </w:r>
            <w:r w:rsidRPr="0010419C">
              <w:rPr>
                <w:rFonts w:ascii="宋体" w:eastAsia="宋体" w:hAnsi="宋体" w:cs="宋体" w:hint="eastAsia"/>
                <w:color w:val="000000" w:themeColor="text1"/>
                <w:spacing w:val="-2"/>
                <w:szCs w:val="21"/>
              </w:rPr>
              <w:tab/>
              <w:t>波长校准模式：自动</w:t>
            </w:r>
          </w:p>
          <w:p w:rsidR="00C26099" w:rsidRPr="0010419C" w:rsidRDefault="00C26099" w:rsidP="00C26099">
            <w:pPr>
              <w:snapToGrid w:val="0"/>
              <w:spacing w:line="240" w:lineRule="atLeast"/>
              <w:rPr>
                <w:rFonts w:ascii="宋体" w:eastAsia="宋体" w:hAnsi="宋体" w:cs="宋体"/>
                <w:color w:val="000000" w:themeColor="text1"/>
                <w:spacing w:val="-2"/>
                <w:szCs w:val="21"/>
              </w:rPr>
            </w:pPr>
            <w:r w:rsidRPr="0010419C">
              <w:rPr>
                <w:rFonts w:ascii="宋体" w:eastAsia="宋体" w:hAnsi="宋体" w:cs="宋体" w:hint="eastAsia"/>
                <w:color w:val="000000" w:themeColor="text1"/>
                <w:spacing w:val="-2"/>
                <w:szCs w:val="21"/>
              </w:rPr>
              <w:t>3.8波长选择：</w:t>
            </w:r>
          </w:p>
          <w:p w:rsidR="00C26099" w:rsidRPr="0010419C" w:rsidRDefault="00C26099" w:rsidP="00C26099">
            <w:pPr>
              <w:snapToGrid w:val="0"/>
              <w:spacing w:line="240" w:lineRule="atLeast"/>
              <w:ind w:firstLineChars="700" w:firstLine="1442"/>
              <w:rPr>
                <w:rFonts w:ascii="宋体" w:eastAsia="宋体" w:hAnsi="宋体" w:cs="宋体"/>
                <w:color w:val="000000" w:themeColor="text1"/>
                <w:spacing w:val="-2"/>
                <w:szCs w:val="21"/>
              </w:rPr>
            </w:pPr>
            <w:r w:rsidRPr="0010419C">
              <w:rPr>
                <w:rFonts w:ascii="宋体" w:eastAsia="宋体" w:hAnsi="宋体" w:cs="宋体" w:hint="eastAsia"/>
                <w:color w:val="000000" w:themeColor="text1"/>
                <w:spacing w:val="-2"/>
                <w:szCs w:val="21"/>
              </w:rPr>
              <w:t>自动：基于测试方法的自动选择波长；</w:t>
            </w:r>
          </w:p>
          <w:p w:rsidR="00C26099" w:rsidRPr="0010419C" w:rsidRDefault="00C26099" w:rsidP="00C26099">
            <w:pPr>
              <w:snapToGrid w:val="0"/>
              <w:spacing w:line="240" w:lineRule="atLeast"/>
              <w:ind w:firstLineChars="700" w:firstLine="1442"/>
              <w:rPr>
                <w:rFonts w:ascii="宋体" w:eastAsia="宋体" w:hAnsi="宋体" w:cs="宋体"/>
                <w:color w:val="000000" w:themeColor="text1"/>
                <w:spacing w:val="-2"/>
                <w:szCs w:val="21"/>
              </w:rPr>
            </w:pPr>
            <w:r w:rsidRPr="0010419C">
              <w:rPr>
                <w:rFonts w:ascii="宋体" w:eastAsia="宋体" w:hAnsi="宋体" w:cs="宋体" w:hint="eastAsia"/>
                <w:color w:val="000000" w:themeColor="text1"/>
                <w:spacing w:val="-2"/>
                <w:szCs w:val="21"/>
              </w:rPr>
              <w:t>自动：根据TNTplus™试剂瓶上的条形码自动选择波长和测试方法；</w:t>
            </w:r>
          </w:p>
          <w:p w:rsidR="00C26099" w:rsidRPr="0010419C" w:rsidRDefault="00C26099" w:rsidP="00C26099">
            <w:pPr>
              <w:snapToGrid w:val="0"/>
              <w:spacing w:line="240" w:lineRule="atLeast"/>
              <w:ind w:firstLineChars="700" w:firstLine="1442"/>
              <w:rPr>
                <w:rFonts w:ascii="宋体" w:eastAsia="宋体" w:hAnsi="宋体" w:cs="宋体"/>
                <w:color w:val="000000" w:themeColor="text1"/>
                <w:spacing w:val="-2"/>
                <w:szCs w:val="21"/>
              </w:rPr>
            </w:pPr>
            <w:r w:rsidRPr="0010419C">
              <w:rPr>
                <w:rFonts w:ascii="宋体" w:eastAsia="宋体" w:hAnsi="宋体" w:cs="宋体" w:hint="eastAsia"/>
                <w:color w:val="000000" w:themeColor="text1"/>
                <w:spacing w:val="-2"/>
                <w:szCs w:val="21"/>
              </w:rPr>
              <w:t>手动：所有模式都可以使用，除了预存储程序；</w:t>
            </w:r>
          </w:p>
          <w:p w:rsidR="00C26099" w:rsidRDefault="00C26099" w:rsidP="00C26099">
            <w:pPr>
              <w:snapToGrid w:val="0"/>
              <w:spacing w:line="240" w:lineRule="atLeast"/>
              <w:rPr>
                <w:rFonts w:ascii="宋体" w:eastAsia="宋体" w:hAnsi="宋体" w:cs="宋体"/>
                <w:color w:val="000000" w:themeColor="text1"/>
                <w:spacing w:val="-2"/>
                <w:szCs w:val="21"/>
              </w:rPr>
            </w:pPr>
            <w:r w:rsidRPr="0010419C">
              <w:rPr>
                <w:rFonts w:ascii="宋体" w:eastAsia="宋体" w:hAnsi="宋体" w:cs="宋体" w:hint="eastAsia"/>
                <w:color w:val="000000" w:themeColor="text1"/>
                <w:szCs w:val="21"/>
              </w:rPr>
              <w:t>★</w:t>
            </w:r>
            <w:r w:rsidRPr="0010419C">
              <w:rPr>
                <w:rFonts w:ascii="宋体" w:eastAsia="宋体" w:hAnsi="宋体" w:cs="宋体" w:hint="eastAsia"/>
                <w:color w:val="000000" w:themeColor="text1"/>
                <w:spacing w:val="-2"/>
                <w:szCs w:val="21"/>
              </w:rPr>
              <w:t>3.9提醒机制：内置操作流程提示，并可提醒用户试剂的保质期，确保所使用的化学试剂是在保质期内；自动筛选分析结果,消除由刮痕、裂纹或玻璃器皿污浊引起的参数无法读取问题</w:t>
            </w:r>
          </w:p>
          <w:p w:rsidR="00C26099" w:rsidRDefault="00C26099" w:rsidP="00C26099">
            <w:pPr>
              <w:autoSpaceDE w:val="0"/>
              <w:autoSpaceDN w:val="0"/>
              <w:adjustRightInd w:val="0"/>
              <w:snapToGrid w:val="0"/>
              <w:spacing w:line="240" w:lineRule="atLeast"/>
              <w:jc w:val="left"/>
              <w:rPr>
                <w:rFonts w:ascii="宋体" w:eastAsia="宋体" w:hAnsi="宋体" w:cs="宋体"/>
                <w:color w:val="000000" w:themeColor="text1"/>
                <w:spacing w:val="-2"/>
                <w:szCs w:val="21"/>
              </w:rPr>
            </w:pPr>
            <w:r>
              <w:rPr>
                <w:rFonts w:ascii="宋体" w:eastAsia="宋体" w:hAnsi="宋体" w:cs="宋体" w:hint="eastAsia"/>
                <w:color w:val="000000" w:themeColor="text1"/>
                <w:spacing w:val="-2"/>
                <w:szCs w:val="21"/>
              </w:rPr>
              <w:t>3.12</w:t>
            </w:r>
            <w:r>
              <w:rPr>
                <w:rFonts w:ascii="宋体" w:eastAsia="宋体" w:hAnsi="宋体" w:cs="宋体" w:hint="eastAsia"/>
                <w:color w:val="000000" w:themeColor="text1"/>
                <w:spacing w:val="-2"/>
                <w:szCs w:val="21"/>
              </w:rPr>
              <w:tab/>
              <w:t>吸光度测量范围：± 3.0 Abs （波长200~900 nm 范围内）</w:t>
            </w:r>
          </w:p>
          <w:p w:rsidR="00C26099" w:rsidRDefault="00C26099" w:rsidP="00C26099">
            <w:pPr>
              <w:autoSpaceDE w:val="0"/>
              <w:autoSpaceDN w:val="0"/>
              <w:adjustRightInd w:val="0"/>
              <w:snapToGrid w:val="0"/>
              <w:spacing w:line="240" w:lineRule="atLeast"/>
              <w:jc w:val="left"/>
              <w:rPr>
                <w:rFonts w:ascii="宋体" w:eastAsia="宋体" w:hAnsi="宋体" w:cs="宋体"/>
                <w:color w:val="000000" w:themeColor="text1"/>
                <w:spacing w:val="-2"/>
                <w:szCs w:val="21"/>
              </w:rPr>
            </w:pPr>
            <w:r>
              <w:rPr>
                <w:rFonts w:ascii="宋体" w:eastAsia="宋体" w:hAnsi="宋体" w:cs="宋体" w:hint="eastAsia"/>
                <w:color w:val="000000" w:themeColor="text1"/>
                <w:spacing w:val="-2"/>
                <w:szCs w:val="21"/>
              </w:rPr>
              <w:t>3.13 吸光度测量准确度：5 mAbs （0.0~0.5 Abs）；1% （0.50~2.0 Abs）</w:t>
            </w:r>
          </w:p>
          <w:p w:rsidR="00C26099" w:rsidRDefault="00C26099" w:rsidP="00C26099">
            <w:pPr>
              <w:autoSpaceDE w:val="0"/>
              <w:autoSpaceDN w:val="0"/>
              <w:adjustRightInd w:val="0"/>
              <w:snapToGrid w:val="0"/>
              <w:spacing w:line="240" w:lineRule="atLeast"/>
              <w:jc w:val="left"/>
              <w:rPr>
                <w:rFonts w:ascii="宋体" w:eastAsia="宋体" w:hAnsi="宋体" w:cs="宋体"/>
                <w:color w:val="000000" w:themeColor="text1"/>
                <w:kern w:val="0"/>
                <w:szCs w:val="21"/>
              </w:rPr>
            </w:pPr>
            <w:r>
              <w:rPr>
                <w:rFonts w:ascii="宋体" w:eastAsia="宋体" w:hAnsi="宋体" w:cs="宋体" w:hint="eastAsia"/>
                <w:color w:val="000000" w:themeColor="text1"/>
                <w:spacing w:val="-2"/>
                <w:szCs w:val="21"/>
              </w:rPr>
              <w:t>3.14</w:t>
            </w:r>
            <w:r>
              <w:rPr>
                <w:rFonts w:ascii="宋体" w:eastAsia="宋体" w:hAnsi="宋体" w:cs="宋体" w:hint="eastAsia"/>
                <w:color w:val="000000" w:themeColor="text1"/>
                <w:spacing w:val="-2"/>
                <w:szCs w:val="21"/>
              </w:rPr>
              <w:tab/>
              <w:t xml:space="preserve"> 光度漂移：± 0.0034 Abs</w:t>
            </w:r>
          </w:p>
          <w:p w:rsidR="00C26099" w:rsidRDefault="00C26099" w:rsidP="00C26099">
            <w:pPr>
              <w:autoSpaceDE w:val="0"/>
              <w:autoSpaceDN w:val="0"/>
              <w:adjustRightInd w:val="0"/>
              <w:snapToGrid w:val="0"/>
              <w:spacing w:line="240" w:lineRule="atLeast"/>
              <w:jc w:val="left"/>
              <w:rPr>
                <w:rFonts w:ascii="宋体" w:eastAsia="宋体" w:hAnsi="宋体" w:cs="宋体"/>
                <w:color w:val="000000" w:themeColor="text1"/>
                <w:kern w:val="0"/>
                <w:szCs w:val="21"/>
              </w:rPr>
            </w:pPr>
            <w:r>
              <w:rPr>
                <w:rFonts w:ascii="宋体" w:eastAsia="宋体" w:hAnsi="宋体" w:cs="宋体" w:hint="eastAsia"/>
                <w:color w:val="000000" w:themeColor="text1"/>
                <w:spacing w:val="-2"/>
                <w:szCs w:val="21"/>
              </w:rPr>
              <w:t>3.15 光学系统：钨灯（可见光）和氘灯（紫外光），Czerry-Turner单色器，硅光电二极管检测器</w:t>
            </w:r>
          </w:p>
          <w:p w:rsidR="00C26099" w:rsidRDefault="00C26099" w:rsidP="00C26099">
            <w:pPr>
              <w:autoSpaceDE w:val="0"/>
              <w:autoSpaceDN w:val="0"/>
              <w:adjustRightInd w:val="0"/>
              <w:snapToGrid w:val="0"/>
              <w:spacing w:line="240" w:lineRule="atLeast"/>
              <w:jc w:val="left"/>
              <w:rPr>
                <w:rFonts w:ascii="宋体" w:eastAsia="宋体" w:hAnsi="宋体" w:cs="宋体"/>
                <w:color w:val="000000" w:themeColor="text1"/>
                <w:spacing w:val="-2"/>
                <w:szCs w:val="21"/>
              </w:rPr>
            </w:pPr>
            <w:r>
              <w:rPr>
                <w:rFonts w:ascii="宋体" w:eastAsia="宋体" w:hAnsi="宋体" w:cs="宋体" w:hint="eastAsia"/>
                <w:color w:val="000000" w:themeColor="text1"/>
                <w:spacing w:val="-2"/>
                <w:szCs w:val="21"/>
              </w:rPr>
              <w:t>3.16 杂散光：&lt; 3.3 Abs / &lt; 0.05%T （采用碘化钾溶液于220nm波长处测定）</w:t>
            </w:r>
          </w:p>
          <w:p w:rsidR="00C26099" w:rsidRDefault="00C26099" w:rsidP="00C26099">
            <w:pPr>
              <w:autoSpaceDE w:val="0"/>
              <w:autoSpaceDN w:val="0"/>
              <w:adjustRightInd w:val="0"/>
              <w:snapToGrid w:val="0"/>
              <w:spacing w:line="240" w:lineRule="atLeast"/>
              <w:jc w:val="left"/>
              <w:rPr>
                <w:rFonts w:ascii="宋体" w:eastAsia="宋体" w:hAnsi="宋体" w:cs="宋体"/>
                <w:color w:val="000000" w:themeColor="text1"/>
                <w:spacing w:val="-2"/>
                <w:szCs w:val="21"/>
              </w:rPr>
            </w:pPr>
            <w:r>
              <w:rPr>
                <w:rFonts w:ascii="宋体" w:eastAsia="宋体" w:hAnsi="宋体" w:cs="宋体" w:hint="eastAsia"/>
                <w:color w:val="000000" w:themeColor="text1"/>
                <w:szCs w:val="21"/>
              </w:rPr>
              <w:t>★</w:t>
            </w:r>
            <w:r>
              <w:rPr>
                <w:rFonts w:ascii="宋体" w:eastAsia="宋体" w:hAnsi="宋体" w:cs="宋体" w:hint="eastAsia"/>
                <w:color w:val="000000" w:themeColor="text1"/>
                <w:spacing w:val="-2"/>
                <w:szCs w:val="21"/>
              </w:rPr>
              <w:t>3.17 接口：3个USB接口，1个以太网接口，可连接存储设备、键盘、打印机和条形码扫描仪；可连接以太网，进行实时数据传输，可与LIMS兼容。</w:t>
            </w:r>
          </w:p>
          <w:p w:rsidR="00C26099" w:rsidRDefault="00C26099" w:rsidP="00C26099">
            <w:pPr>
              <w:autoSpaceDE w:val="0"/>
              <w:autoSpaceDN w:val="0"/>
              <w:adjustRightInd w:val="0"/>
              <w:snapToGrid w:val="0"/>
              <w:spacing w:line="240" w:lineRule="atLeast"/>
              <w:jc w:val="left"/>
              <w:rPr>
                <w:rFonts w:ascii="宋体" w:eastAsia="宋体" w:hAnsi="宋体" w:cs="宋体"/>
                <w:color w:val="000000" w:themeColor="text1"/>
                <w:spacing w:val="-2"/>
                <w:szCs w:val="21"/>
              </w:rPr>
            </w:pPr>
            <w:r>
              <w:rPr>
                <w:rFonts w:ascii="宋体" w:eastAsia="宋体" w:hAnsi="宋体" w:cs="宋体" w:hint="eastAsia"/>
                <w:color w:val="000000" w:themeColor="text1"/>
                <w:szCs w:val="21"/>
              </w:rPr>
              <w:t>★</w:t>
            </w:r>
            <w:r>
              <w:rPr>
                <w:rFonts w:ascii="宋体" w:eastAsia="宋体" w:hAnsi="宋体" w:cs="宋体" w:hint="eastAsia"/>
                <w:color w:val="000000" w:themeColor="text1"/>
                <w:spacing w:val="-2"/>
                <w:szCs w:val="21"/>
              </w:rPr>
              <w:t>3.18 显示及语言：7英寸的彩色触摸屏显示，多种语言选择，其中包括中文;显示模式：透光率（%），吸光度和浓度</w:t>
            </w:r>
          </w:p>
          <w:p w:rsidR="00C26099" w:rsidRDefault="00C26099" w:rsidP="00C26099">
            <w:pPr>
              <w:autoSpaceDE w:val="0"/>
              <w:autoSpaceDN w:val="0"/>
              <w:adjustRightInd w:val="0"/>
              <w:snapToGrid w:val="0"/>
              <w:spacing w:line="240" w:lineRule="atLeast"/>
              <w:jc w:val="left"/>
              <w:rPr>
                <w:rFonts w:ascii="宋体" w:eastAsia="宋体" w:hAnsi="宋体" w:cs="宋体"/>
                <w:color w:val="000000" w:themeColor="text1"/>
                <w:spacing w:val="-2"/>
                <w:szCs w:val="21"/>
              </w:rPr>
            </w:pPr>
            <w:r>
              <w:rPr>
                <w:rFonts w:ascii="宋体" w:eastAsia="宋体" w:hAnsi="宋体" w:cs="宋体" w:hint="eastAsia"/>
                <w:color w:val="000000" w:themeColor="text1"/>
                <w:spacing w:val="-2"/>
                <w:szCs w:val="21"/>
              </w:rPr>
              <w:t>3.20仪器自带AQA分析质量保证功能。并带有趋势、比例等数据处理功能。</w:t>
            </w:r>
          </w:p>
          <w:p w:rsidR="00C26099" w:rsidRDefault="00C26099" w:rsidP="00C26099">
            <w:pPr>
              <w:autoSpaceDE w:val="0"/>
              <w:autoSpaceDN w:val="0"/>
              <w:adjustRightInd w:val="0"/>
              <w:snapToGrid w:val="0"/>
              <w:spacing w:line="240" w:lineRule="atLeast"/>
              <w:jc w:val="left"/>
              <w:rPr>
                <w:rFonts w:ascii="宋体" w:eastAsia="宋体" w:hAnsi="宋体" w:cs="宋体"/>
                <w:color w:val="000000" w:themeColor="text1"/>
                <w:spacing w:val="-2"/>
                <w:szCs w:val="21"/>
              </w:rPr>
            </w:pPr>
            <w:r>
              <w:rPr>
                <w:rFonts w:ascii="宋体" w:eastAsia="宋体" w:hAnsi="宋体" w:cs="宋体" w:hint="eastAsia"/>
                <w:color w:val="000000" w:themeColor="text1"/>
                <w:spacing w:val="-2"/>
                <w:szCs w:val="21"/>
              </w:rPr>
              <w:t>3.21 仪器带有不同光程比色皿的智能识别功能, 可选配流通池模块：.21 仪器带有不同光程比色皿的智能识别功能, 可选配流通池模块：精准、快速、重复地吸取液体</w:t>
            </w:r>
          </w:p>
          <w:p w:rsidR="00C26099" w:rsidRDefault="00C26099" w:rsidP="00C26099">
            <w:pPr>
              <w:autoSpaceDE w:val="0"/>
              <w:autoSpaceDN w:val="0"/>
              <w:adjustRightInd w:val="0"/>
              <w:snapToGrid w:val="0"/>
              <w:spacing w:line="240" w:lineRule="atLeast"/>
              <w:jc w:val="left"/>
              <w:rPr>
                <w:rFonts w:ascii="宋体" w:eastAsia="宋体" w:hAnsi="宋体" w:cs="宋体"/>
                <w:color w:val="000000" w:themeColor="text1"/>
                <w:spacing w:val="-2"/>
                <w:szCs w:val="21"/>
              </w:rPr>
            </w:pPr>
            <w:r>
              <w:rPr>
                <w:rFonts w:ascii="宋体" w:eastAsia="宋体" w:hAnsi="宋体" w:cs="宋体" w:hint="eastAsia"/>
                <w:color w:val="000000" w:themeColor="text1"/>
                <w:spacing w:val="-2"/>
                <w:szCs w:val="21"/>
              </w:rPr>
              <w:t>4、配置要求</w:t>
            </w:r>
          </w:p>
          <w:p w:rsidR="00C26099" w:rsidRDefault="00C26099" w:rsidP="00C26099">
            <w:pPr>
              <w:autoSpaceDE w:val="0"/>
              <w:autoSpaceDN w:val="0"/>
              <w:adjustRightInd w:val="0"/>
              <w:snapToGrid w:val="0"/>
              <w:spacing w:line="240" w:lineRule="atLeast"/>
              <w:jc w:val="left"/>
              <w:rPr>
                <w:rFonts w:ascii="宋体" w:eastAsia="宋体" w:hAnsi="宋体" w:cs="宋体"/>
                <w:color w:val="000000" w:themeColor="text1"/>
                <w:spacing w:val="-2"/>
                <w:szCs w:val="21"/>
              </w:rPr>
            </w:pPr>
            <w:r>
              <w:rPr>
                <w:rFonts w:ascii="宋体" w:eastAsia="宋体" w:hAnsi="宋体" w:cs="宋体" w:hint="eastAsia"/>
                <w:color w:val="000000" w:themeColor="text1"/>
                <w:spacing w:val="-2"/>
                <w:szCs w:val="21"/>
              </w:rPr>
              <w:t>标配：</w:t>
            </w:r>
          </w:p>
          <w:p w:rsidR="00C26099" w:rsidRDefault="00C26099" w:rsidP="00C26099">
            <w:pPr>
              <w:autoSpaceDE w:val="0"/>
              <w:autoSpaceDN w:val="0"/>
              <w:adjustRightInd w:val="0"/>
              <w:snapToGrid w:val="0"/>
              <w:spacing w:line="240" w:lineRule="atLeast"/>
              <w:jc w:val="left"/>
              <w:rPr>
                <w:rFonts w:ascii="宋体" w:eastAsia="宋体" w:hAnsi="宋体" w:cs="宋体"/>
                <w:color w:val="000000" w:themeColor="text1"/>
                <w:spacing w:val="-2"/>
                <w:szCs w:val="21"/>
              </w:rPr>
            </w:pPr>
            <w:r>
              <w:rPr>
                <w:rFonts w:ascii="宋体" w:eastAsia="宋体" w:hAnsi="宋体" w:cs="宋体" w:hint="eastAsia"/>
                <w:color w:val="000000" w:themeColor="text1"/>
                <w:spacing w:val="-2"/>
                <w:szCs w:val="21"/>
              </w:rPr>
              <w:t>紫外可见分光光度计主机*1，多功能单比色池适配器*1、1对1英寸比</w:t>
            </w:r>
            <w:r>
              <w:rPr>
                <w:rFonts w:ascii="宋体" w:eastAsia="宋体" w:hAnsi="宋体" w:cs="宋体" w:hint="eastAsia"/>
                <w:color w:val="000000" w:themeColor="text1"/>
                <w:spacing w:val="-2"/>
                <w:szCs w:val="21"/>
              </w:rPr>
              <w:lastRenderedPageBreak/>
              <w:t>色池、仪器操作手册、电源及电源线、用户手册等</w:t>
            </w:r>
          </w:p>
          <w:p w:rsidR="00C26099" w:rsidRDefault="00C26099" w:rsidP="00C26099">
            <w:pPr>
              <w:autoSpaceDE w:val="0"/>
              <w:autoSpaceDN w:val="0"/>
              <w:adjustRightInd w:val="0"/>
              <w:snapToGrid w:val="0"/>
              <w:spacing w:line="240" w:lineRule="atLeast"/>
              <w:jc w:val="left"/>
              <w:rPr>
                <w:rFonts w:ascii="宋体" w:eastAsia="宋体" w:hAnsi="宋体" w:cs="宋体"/>
                <w:color w:val="000000" w:themeColor="text1"/>
                <w:spacing w:val="-2"/>
                <w:szCs w:val="21"/>
              </w:rPr>
            </w:pPr>
            <w:r>
              <w:rPr>
                <w:rFonts w:ascii="宋体" w:eastAsia="宋体" w:hAnsi="宋体" w:cs="宋体" w:hint="eastAsia"/>
                <w:color w:val="000000" w:themeColor="text1"/>
                <w:spacing w:val="-2"/>
                <w:szCs w:val="21"/>
              </w:rPr>
              <w:t>选配：</w:t>
            </w:r>
          </w:p>
          <w:p w:rsidR="00C26099" w:rsidRDefault="00C26099" w:rsidP="00C26099">
            <w:pPr>
              <w:autoSpaceDE w:val="0"/>
              <w:autoSpaceDN w:val="0"/>
              <w:adjustRightInd w:val="0"/>
              <w:snapToGrid w:val="0"/>
              <w:spacing w:line="240" w:lineRule="atLeast"/>
              <w:jc w:val="left"/>
              <w:rPr>
                <w:rFonts w:ascii="宋体" w:eastAsia="宋体" w:hAnsi="宋体" w:cs="宋体"/>
                <w:color w:val="000000" w:themeColor="text1"/>
                <w:spacing w:val="-2"/>
                <w:szCs w:val="21"/>
              </w:rPr>
            </w:pPr>
            <w:r>
              <w:rPr>
                <w:rFonts w:ascii="宋体" w:eastAsia="宋体" w:hAnsi="宋体" w:cs="宋体" w:hint="eastAsia"/>
                <w:color w:val="000000" w:themeColor="text1"/>
                <w:spacing w:val="-2"/>
                <w:szCs w:val="21"/>
              </w:rPr>
              <w:t>能容纳7个1cm矩形比色池的旋转适配器；流通池等。</w:t>
            </w:r>
          </w:p>
          <w:p w:rsidR="00C26099" w:rsidRDefault="00C26099" w:rsidP="00C26099">
            <w:pPr>
              <w:autoSpaceDE w:val="0"/>
              <w:autoSpaceDN w:val="0"/>
              <w:adjustRightInd w:val="0"/>
              <w:snapToGrid w:val="0"/>
              <w:spacing w:line="240" w:lineRule="atLeast"/>
              <w:jc w:val="left"/>
              <w:rPr>
                <w:rFonts w:ascii="宋体" w:eastAsia="宋体" w:hAnsi="宋体" w:cs="宋体"/>
                <w:color w:val="000000" w:themeColor="text1"/>
                <w:spacing w:val="-2"/>
                <w:szCs w:val="21"/>
              </w:rPr>
            </w:pPr>
            <w:r>
              <w:rPr>
                <w:rFonts w:ascii="宋体" w:eastAsia="宋体" w:hAnsi="宋体" w:cs="宋体" w:hint="eastAsia"/>
                <w:color w:val="000000" w:themeColor="text1"/>
                <w:spacing w:val="-2"/>
                <w:szCs w:val="21"/>
              </w:rPr>
              <w:t>要求提供生产厂家授权书和售后服务承诺书和产品彩页加盖公章，否则视为无效</w:t>
            </w:r>
          </w:p>
        </w:tc>
        <w:tc>
          <w:tcPr>
            <w:tcW w:w="1320" w:type="dxa"/>
          </w:tcPr>
          <w:p w:rsidR="00C26099" w:rsidRDefault="00C26099" w:rsidP="00C26099">
            <w:pPr>
              <w:jc w:val="center"/>
              <w:rPr>
                <w:sz w:val="24"/>
              </w:rPr>
            </w:pPr>
            <w:r>
              <w:rPr>
                <w:rFonts w:hint="eastAsia"/>
                <w:sz w:val="24"/>
              </w:rPr>
              <w:lastRenderedPageBreak/>
              <w:t>1</w:t>
            </w:r>
          </w:p>
        </w:tc>
      </w:tr>
      <w:tr w:rsidR="00C26099" w:rsidTr="00C26099">
        <w:tc>
          <w:tcPr>
            <w:tcW w:w="536" w:type="dxa"/>
          </w:tcPr>
          <w:p w:rsidR="00C26099" w:rsidRDefault="00C26099" w:rsidP="00C26099">
            <w:pPr>
              <w:widowControl/>
              <w:jc w:val="center"/>
              <w:rPr>
                <w:rFonts w:ascii="宋体" w:eastAsia="宋体" w:hAnsi="宋体" w:cs="宋体"/>
                <w:kern w:val="0"/>
                <w:sz w:val="24"/>
              </w:rPr>
            </w:pPr>
            <w:r>
              <w:rPr>
                <w:rFonts w:ascii="宋体" w:eastAsia="宋体" w:hAnsi="宋体" w:cs="宋体" w:hint="eastAsia"/>
                <w:kern w:val="0"/>
                <w:sz w:val="24"/>
              </w:rPr>
              <w:lastRenderedPageBreak/>
              <w:t>9</w:t>
            </w:r>
          </w:p>
        </w:tc>
        <w:tc>
          <w:tcPr>
            <w:tcW w:w="3115" w:type="dxa"/>
            <w:gridSpan w:val="2"/>
            <w:vAlign w:val="center"/>
          </w:tcPr>
          <w:p w:rsidR="00C26099" w:rsidRDefault="00C26099" w:rsidP="00C26099">
            <w:pPr>
              <w:jc w:val="center"/>
            </w:pPr>
            <w:r>
              <w:rPr>
                <w:rFonts w:hint="eastAsia"/>
              </w:rPr>
              <w:t>电子精密天平（万分之一）</w:t>
            </w:r>
          </w:p>
          <w:p w:rsidR="00C26099" w:rsidRDefault="00C26099" w:rsidP="00C26099">
            <w:pPr>
              <w:jc w:val="center"/>
            </w:pPr>
          </w:p>
        </w:tc>
        <w:tc>
          <w:tcPr>
            <w:tcW w:w="1409" w:type="dxa"/>
            <w:vAlign w:val="center"/>
          </w:tcPr>
          <w:p w:rsidR="00C26099" w:rsidRDefault="00C26099" w:rsidP="00C26099">
            <w:pPr>
              <w:jc w:val="center"/>
            </w:pPr>
          </w:p>
        </w:tc>
        <w:tc>
          <w:tcPr>
            <w:tcW w:w="6495" w:type="dxa"/>
          </w:tcPr>
          <w:p w:rsidR="00C26099" w:rsidRDefault="00C26099" w:rsidP="00C26099">
            <w:pPr>
              <w:snapToGrid w:val="0"/>
              <w:spacing w:line="240" w:lineRule="atLeast"/>
              <w:rPr>
                <w:rStyle w:val="ae"/>
                <w:rFonts w:ascii="宋体" w:eastAsia="宋体" w:hAnsi="宋体" w:cs="宋体"/>
                <w:b w:val="0"/>
                <w:bCs w:val="0"/>
                <w:color w:val="000000" w:themeColor="text1"/>
                <w:szCs w:val="21"/>
                <w:shd w:val="clear" w:color="auto" w:fill="FFFFFF"/>
              </w:rPr>
            </w:pPr>
            <w:r>
              <w:rPr>
                <w:rStyle w:val="ae"/>
                <w:rFonts w:ascii="宋体" w:eastAsia="宋体" w:hAnsi="宋体" w:cs="宋体" w:hint="eastAsia"/>
                <w:bCs w:val="0"/>
                <w:color w:val="000000" w:themeColor="text1"/>
                <w:szCs w:val="21"/>
                <w:shd w:val="clear" w:color="auto" w:fill="FFFFFF"/>
              </w:rPr>
              <w:t>最小读数：0.1mg</w:t>
            </w:r>
          </w:p>
          <w:p w:rsidR="00C26099" w:rsidRDefault="00C26099" w:rsidP="00C26099">
            <w:pPr>
              <w:snapToGrid w:val="0"/>
              <w:spacing w:line="240" w:lineRule="atLeast"/>
              <w:rPr>
                <w:rStyle w:val="ae"/>
                <w:rFonts w:ascii="宋体" w:eastAsia="宋体" w:hAnsi="宋体" w:cs="宋体"/>
                <w:b w:val="0"/>
                <w:bCs w:val="0"/>
                <w:color w:val="000000" w:themeColor="text1"/>
                <w:szCs w:val="21"/>
                <w:shd w:val="clear" w:color="auto" w:fill="FFFFFF"/>
              </w:rPr>
            </w:pPr>
            <w:r>
              <w:rPr>
                <w:rStyle w:val="ae"/>
                <w:rFonts w:ascii="宋体" w:eastAsia="宋体" w:hAnsi="宋体" w:cs="宋体" w:hint="eastAsia"/>
                <w:bCs w:val="0"/>
                <w:color w:val="000000" w:themeColor="text1"/>
                <w:szCs w:val="21"/>
                <w:shd w:val="clear" w:color="auto" w:fill="FFFFFF"/>
              </w:rPr>
              <w:t>称量范围：0-200g</w:t>
            </w:r>
          </w:p>
          <w:p w:rsidR="00C26099" w:rsidRDefault="00C26099" w:rsidP="00C26099">
            <w:pPr>
              <w:snapToGrid w:val="0"/>
              <w:spacing w:line="240" w:lineRule="atLeast"/>
              <w:rPr>
                <w:rFonts w:ascii="宋体" w:eastAsia="宋体" w:hAnsi="宋体" w:cs="宋体"/>
                <w:color w:val="000000" w:themeColor="text1"/>
                <w:szCs w:val="21"/>
              </w:rPr>
            </w:pPr>
            <w:r>
              <w:rPr>
                <w:rStyle w:val="ae"/>
                <w:rFonts w:ascii="宋体" w:eastAsia="宋体" w:hAnsi="宋体" w:cs="宋体" w:hint="eastAsia"/>
                <w:bCs w:val="0"/>
                <w:color w:val="000000" w:themeColor="text1"/>
                <w:szCs w:val="21"/>
                <w:shd w:val="clear" w:color="auto" w:fill="FFFFFF"/>
              </w:rPr>
              <w:t>秤盘尺寸：Φ80mm</w:t>
            </w:r>
            <w:r>
              <w:rPr>
                <w:rStyle w:val="ae"/>
                <w:rFonts w:ascii="宋体" w:eastAsia="宋体" w:hAnsi="宋体" w:cs="宋体" w:hint="eastAsia"/>
                <w:bCs w:val="0"/>
                <w:color w:val="000000" w:themeColor="text1"/>
                <w:szCs w:val="21"/>
                <w:shd w:val="clear" w:color="auto" w:fill="FFFFFF"/>
              </w:rPr>
              <w:br/>
              <w:t>输出接口：RS232C</w:t>
            </w:r>
            <w:r>
              <w:rPr>
                <w:rStyle w:val="ae"/>
                <w:rFonts w:ascii="宋体" w:eastAsia="宋体" w:hAnsi="宋体" w:cs="宋体" w:hint="eastAsia"/>
                <w:bCs w:val="0"/>
                <w:color w:val="000000" w:themeColor="text1"/>
                <w:szCs w:val="21"/>
                <w:shd w:val="clear" w:color="auto" w:fill="FFFFFF"/>
              </w:rPr>
              <w:br/>
              <w:t>电源及功耗：AC220V50Hz</w:t>
            </w:r>
            <w:r>
              <w:rPr>
                <w:rStyle w:val="ae"/>
                <w:rFonts w:ascii="宋体" w:eastAsia="宋体" w:hAnsi="宋体" w:cs="宋体" w:hint="eastAsia"/>
                <w:bCs w:val="0"/>
                <w:color w:val="000000" w:themeColor="text1"/>
                <w:szCs w:val="21"/>
                <w:shd w:val="clear" w:color="auto" w:fill="FFFFFF"/>
              </w:rPr>
              <w:br/>
              <w:t>去皮、校准、自动故障检测、超载报警等功能</w:t>
            </w:r>
            <w:r>
              <w:rPr>
                <w:rStyle w:val="ae"/>
                <w:rFonts w:ascii="宋体" w:eastAsia="宋体" w:hAnsi="宋体" w:cs="宋体" w:hint="eastAsia"/>
                <w:bCs w:val="0"/>
                <w:color w:val="000000" w:themeColor="text1"/>
                <w:szCs w:val="21"/>
                <w:shd w:val="clear" w:color="auto" w:fill="FFFFFF"/>
              </w:rPr>
              <w:br/>
              <w:t>电磁式称量传感器，外置式变压器，柔和的背光显示</w:t>
            </w:r>
            <w:r>
              <w:rPr>
                <w:rStyle w:val="ae"/>
                <w:rFonts w:ascii="宋体" w:eastAsia="宋体" w:hAnsi="宋体" w:cs="宋体" w:hint="eastAsia"/>
                <w:bCs w:val="0"/>
                <w:color w:val="000000" w:themeColor="text1"/>
                <w:szCs w:val="21"/>
                <w:shd w:val="clear" w:color="auto" w:fill="FFFFFF"/>
              </w:rPr>
              <w:br/>
              <w:t>产品提供计数、百分比、单位转换、下称等多种应用</w:t>
            </w:r>
            <w:r>
              <w:rPr>
                <w:rStyle w:val="ae"/>
                <w:rFonts w:ascii="宋体" w:eastAsia="宋体" w:hAnsi="宋体" w:cs="宋体" w:hint="eastAsia"/>
                <w:bCs w:val="0"/>
                <w:color w:val="000000" w:themeColor="text1"/>
                <w:szCs w:val="21"/>
                <w:shd w:val="clear" w:color="auto" w:fill="FFFFFF"/>
              </w:rPr>
              <w:br/>
              <w:t>内校型更能提供方便</w:t>
            </w:r>
          </w:p>
        </w:tc>
        <w:tc>
          <w:tcPr>
            <w:tcW w:w="1320" w:type="dxa"/>
          </w:tcPr>
          <w:p w:rsidR="00C26099" w:rsidRDefault="00C26099" w:rsidP="00C26099">
            <w:pPr>
              <w:jc w:val="center"/>
              <w:rPr>
                <w:sz w:val="24"/>
              </w:rPr>
            </w:pPr>
            <w:r>
              <w:rPr>
                <w:rFonts w:hint="eastAsia"/>
                <w:sz w:val="24"/>
              </w:rPr>
              <w:t>1</w:t>
            </w:r>
          </w:p>
        </w:tc>
      </w:tr>
      <w:tr w:rsidR="00C26099" w:rsidTr="00C26099">
        <w:tc>
          <w:tcPr>
            <w:tcW w:w="536" w:type="dxa"/>
          </w:tcPr>
          <w:p w:rsidR="00C26099" w:rsidRDefault="00C26099" w:rsidP="00C26099">
            <w:pPr>
              <w:widowControl/>
              <w:jc w:val="center"/>
              <w:rPr>
                <w:rFonts w:ascii="宋体" w:eastAsia="宋体" w:hAnsi="宋体" w:cs="宋体"/>
                <w:kern w:val="0"/>
                <w:sz w:val="24"/>
              </w:rPr>
            </w:pPr>
            <w:r>
              <w:rPr>
                <w:rFonts w:ascii="宋体" w:eastAsia="宋体" w:hAnsi="宋体" w:cs="宋体" w:hint="eastAsia"/>
                <w:kern w:val="0"/>
                <w:sz w:val="24"/>
              </w:rPr>
              <w:t>10</w:t>
            </w:r>
          </w:p>
        </w:tc>
        <w:tc>
          <w:tcPr>
            <w:tcW w:w="3115" w:type="dxa"/>
            <w:gridSpan w:val="2"/>
          </w:tcPr>
          <w:p w:rsidR="00C26099" w:rsidRDefault="00C26099" w:rsidP="00C26099">
            <w:pPr>
              <w:jc w:val="center"/>
            </w:pPr>
            <w:r>
              <w:rPr>
                <w:rFonts w:hint="eastAsia"/>
              </w:rPr>
              <w:t>电子精密天平（百分之一）</w:t>
            </w:r>
          </w:p>
          <w:p w:rsidR="00C26099" w:rsidRDefault="00C26099" w:rsidP="00C26099">
            <w:pPr>
              <w:jc w:val="center"/>
            </w:pPr>
          </w:p>
        </w:tc>
        <w:tc>
          <w:tcPr>
            <w:tcW w:w="1409" w:type="dxa"/>
          </w:tcPr>
          <w:p w:rsidR="00C26099" w:rsidRDefault="00C26099" w:rsidP="00C26099">
            <w:pPr>
              <w:jc w:val="center"/>
            </w:pPr>
          </w:p>
        </w:tc>
        <w:tc>
          <w:tcPr>
            <w:tcW w:w="6495" w:type="dxa"/>
          </w:tcPr>
          <w:p w:rsidR="00C26099" w:rsidRDefault="00C26099" w:rsidP="00C26099">
            <w:pPr>
              <w:snapToGrid w:val="0"/>
              <w:spacing w:line="240" w:lineRule="atLeast"/>
              <w:rPr>
                <w:rFonts w:ascii="宋体" w:eastAsia="宋体" w:hAnsi="宋体" w:cs="宋体"/>
                <w:color w:val="333333"/>
                <w:szCs w:val="21"/>
                <w:shd w:val="clear" w:color="auto" w:fill="FFFFFF"/>
              </w:rPr>
            </w:pPr>
            <w:r>
              <w:rPr>
                <w:rFonts w:ascii="宋体" w:eastAsia="宋体" w:hAnsi="宋体" w:cs="宋体" w:hint="eastAsia"/>
                <w:color w:val="333333"/>
                <w:szCs w:val="21"/>
                <w:shd w:val="clear" w:color="auto" w:fill="FFFFFF"/>
              </w:rPr>
              <w:t>性能指标：</w:t>
            </w:r>
            <w:r>
              <w:rPr>
                <w:rFonts w:ascii="宋体" w:eastAsia="宋体" w:hAnsi="宋体" w:cs="宋体" w:hint="eastAsia"/>
                <w:color w:val="333333"/>
                <w:szCs w:val="21"/>
                <w:shd w:val="clear" w:color="auto" w:fill="FFFFFF"/>
              </w:rPr>
              <w:br/>
              <w:t>称量范围：0~200g</w:t>
            </w:r>
            <w:r>
              <w:rPr>
                <w:rFonts w:ascii="宋体" w:eastAsia="宋体" w:hAnsi="宋体" w:cs="宋体" w:hint="eastAsia"/>
                <w:color w:val="333333"/>
                <w:szCs w:val="21"/>
                <w:shd w:val="clear" w:color="auto" w:fill="FFFFFF"/>
              </w:rPr>
              <w:br/>
              <w:t>读数精度：0.1g</w:t>
            </w:r>
            <w:r>
              <w:rPr>
                <w:rFonts w:ascii="宋体" w:eastAsia="宋体" w:hAnsi="宋体" w:cs="宋体" w:hint="eastAsia"/>
                <w:color w:val="333333"/>
                <w:szCs w:val="21"/>
                <w:shd w:val="clear" w:color="auto" w:fill="FFFFFF"/>
              </w:rPr>
              <w:br/>
              <w:t>秤盘尺寸：Φ130mm</w:t>
            </w:r>
          </w:p>
          <w:p w:rsidR="00C26099" w:rsidRDefault="00C26099" w:rsidP="00C26099">
            <w:pPr>
              <w:snapToGrid w:val="0"/>
              <w:spacing w:line="240" w:lineRule="atLeast"/>
              <w:rPr>
                <w:rFonts w:ascii="宋体" w:eastAsia="宋体" w:hAnsi="宋体" w:cs="宋体"/>
                <w:color w:val="333333"/>
                <w:szCs w:val="21"/>
                <w:shd w:val="clear" w:color="auto" w:fill="FFFFFF"/>
              </w:rPr>
            </w:pPr>
            <w:r>
              <w:rPr>
                <w:rFonts w:ascii="宋体" w:eastAsia="宋体" w:hAnsi="宋体" w:cs="宋体" w:hint="eastAsia"/>
                <w:color w:val="333333"/>
                <w:szCs w:val="21"/>
                <w:shd w:val="clear" w:color="auto" w:fill="FFFFFF"/>
              </w:rPr>
              <w:t>电源：220V 50Hz</w:t>
            </w:r>
          </w:p>
          <w:p w:rsidR="00C26099" w:rsidRDefault="00C26099" w:rsidP="00C26099">
            <w:pPr>
              <w:snapToGrid w:val="0"/>
              <w:spacing w:line="240" w:lineRule="atLeast"/>
              <w:rPr>
                <w:rFonts w:ascii="宋体" w:eastAsia="宋体" w:hAnsi="宋体" w:cs="宋体"/>
                <w:color w:val="000000" w:themeColor="text1"/>
                <w:szCs w:val="21"/>
              </w:rPr>
            </w:pPr>
            <w:r>
              <w:rPr>
                <w:rFonts w:ascii="宋体" w:eastAsia="宋体" w:hAnsi="宋体" w:cs="宋体" w:hint="eastAsia"/>
                <w:color w:val="333333"/>
                <w:szCs w:val="21"/>
                <w:shd w:val="clear" w:color="auto" w:fill="FFFFFF"/>
              </w:rPr>
              <w:t>功能特性：</w:t>
            </w:r>
            <w:r>
              <w:rPr>
                <w:rFonts w:ascii="宋体" w:eastAsia="宋体" w:hAnsi="宋体" w:cs="宋体" w:hint="eastAsia"/>
                <w:color w:val="333333"/>
                <w:szCs w:val="21"/>
                <w:shd w:val="clear" w:color="auto" w:fill="FFFFFF"/>
              </w:rPr>
              <w:br/>
              <w:t>自动校正程序、自动零点跟踪</w:t>
            </w:r>
            <w:r>
              <w:rPr>
                <w:rFonts w:ascii="宋体" w:eastAsia="宋体" w:hAnsi="宋体" w:cs="宋体" w:hint="eastAsia"/>
                <w:color w:val="333333"/>
                <w:szCs w:val="21"/>
                <w:shd w:val="clear" w:color="auto" w:fill="FFFFFF"/>
              </w:rPr>
              <w:br/>
              <w:t>计数功能、单位转换、操作简便</w:t>
            </w:r>
            <w:r>
              <w:rPr>
                <w:rFonts w:ascii="宋体" w:eastAsia="宋体" w:hAnsi="宋体" w:cs="宋体" w:hint="eastAsia"/>
                <w:color w:val="333333"/>
                <w:szCs w:val="21"/>
                <w:shd w:val="clear" w:color="auto" w:fill="FFFFFF"/>
              </w:rPr>
              <w:br/>
              <w:t xml:space="preserve">称重反应快捷、读数清晰、去皮重 </w:t>
            </w:r>
          </w:p>
        </w:tc>
        <w:tc>
          <w:tcPr>
            <w:tcW w:w="1320" w:type="dxa"/>
          </w:tcPr>
          <w:p w:rsidR="00C26099" w:rsidRDefault="00C26099" w:rsidP="00C26099">
            <w:pPr>
              <w:jc w:val="center"/>
              <w:rPr>
                <w:sz w:val="24"/>
              </w:rPr>
            </w:pPr>
            <w:r>
              <w:rPr>
                <w:rFonts w:hint="eastAsia"/>
                <w:sz w:val="24"/>
              </w:rPr>
              <w:t>1</w:t>
            </w:r>
          </w:p>
        </w:tc>
      </w:tr>
      <w:tr w:rsidR="00C26099" w:rsidTr="00C26099">
        <w:tc>
          <w:tcPr>
            <w:tcW w:w="536" w:type="dxa"/>
            <w:vAlign w:val="center"/>
          </w:tcPr>
          <w:p w:rsidR="00C26099" w:rsidRDefault="00C26099" w:rsidP="00C26099">
            <w:pPr>
              <w:widowControl/>
              <w:jc w:val="center"/>
              <w:rPr>
                <w:rFonts w:ascii="宋体" w:eastAsia="宋体" w:hAnsi="宋体" w:cs="宋体"/>
                <w:kern w:val="0"/>
                <w:sz w:val="24"/>
              </w:rPr>
            </w:pPr>
            <w:r>
              <w:rPr>
                <w:rFonts w:ascii="宋体" w:eastAsia="宋体" w:hAnsi="宋体" w:cs="宋体" w:hint="eastAsia"/>
                <w:kern w:val="0"/>
                <w:sz w:val="24"/>
              </w:rPr>
              <w:t>11</w:t>
            </w:r>
          </w:p>
        </w:tc>
        <w:tc>
          <w:tcPr>
            <w:tcW w:w="3115" w:type="dxa"/>
            <w:gridSpan w:val="2"/>
            <w:vAlign w:val="center"/>
          </w:tcPr>
          <w:p w:rsidR="00C26099" w:rsidRDefault="00C26099" w:rsidP="00C26099">
            <w:pPr>
              <w:jc w:val="center"/>
            </w:pPr>
            <w:r>
              <w:rPr>
                <w:rFonts w:hint="eastAsia"/>
              </w:rPr>
              <w:t>生物显微镜</w:t>
            </w:r>
          </w:p>
          <w:p w:rsidR="00C26099" w:rsidRDefault="00C26099" w:rsidP="00C26099">
            <w:pPr>
              <w:jc w:val="center"/>
            </w:pPr>
          </w:p>
        </w:tc>
        <w:tc>
          <w:tcPr>
            <w:tcW w:w="1409" w:type="dxa"/>
            <w:vAlign w:val="center"/>
          </w:tcPr>
          <w:p w:rsidR="00C26099" w:rsidRDefault="00C26099" w:rsidP="00C26099">
            <w:pPr>
              <w:jc w:val="center"/>
            </w:pPr>
          </w:p>
        </w:tc>
        <w:tc>
          <w:tcPr>
            <w:tcW w:w="6495" w:type="dxa"/>
          </w:tcPr>
          <w:p w:rsidR="00C26099" w:rsidRDefault="00C26099" w:rsidP="00C26099">
            <w:pPr>
              <w:widowControl/>
              <w:spacing w:beforeAutospacing="1" w:afterAutospacing="1"/>
              <w:rPr>
                <w:rFonts w:ascii="宋体" w:eastAsia="宋体" w:hAnsi="宋体" w:cs="宋体"/>
                <w:color w:val="000000" w:themeColor="text1"/>
                <w:szCs w:val="21"/>
                <w:shd w:val="clear" w:color="auto" w:fill="FFFFFF"/>
              </w:rPr>
            </w:pPr>
            <w:r>
              <w:rPr>
                <w:rFonts w:ascii="宋体" w:eastAsia="宋体" w:hAnsi="宋体" w:cs="宋体" w:hint="eastAsia"/>
                <w:color w:val="000000" w:themeColor="text1"/>
                <w:szCs w:val="21"/>
                <w:shd w:val="clear" w:color="auto" w:fill="FFFFFF"/>
              </w:rPr>
              <w:t>技术规格 </w:t>
            </w:r>
            <w:r>
              <w:rPr>
                <w:rFonts w:ascii="宋体" w:eastAsia="宋体" w:hAnsi="宋体" w:cs="宋体" w:hint="eastAsia"/>
                <w:color w:val="000000" w:themeColor="text1"/>
                <w:szCs w:val="21"/>
                <w:shd w:val="clear" w:color="auto" w:fill="FFFFFF"/>
              </w:rPr>
              <w:br/>
              <w:t>1、目镜： 类 别    </w:t>
            </w:r>
          </w:p>
          <w:p w:rsidR="00C26099" w:rsidRDefault="00C26099" w:rsidP="00C26099">
            <w:pPr>
              <w:widowControl/>
              <w:spacing w:before="100" w:beforeAutospacing="1" w:after="100" w:afterAutospacing="1"/>
              <w:rPr>
                <w:rFonts w:ascii="宋体" w:eastAsia="宋体" w:hAnsi="宋体" w:cs="宋体"/>
                <w:color w:val="000000" w:themeColor="text1"/>
                <w:szCs w:val="21"/>
                <w:shd w:val="clear" w:color="auto" w:fill="FFFFFF"/>
              </w:rPr>
            </w:pPr>
            <w:r>
              <w:rPr>
                <w:rFonts w:ascii="宋体" w:eastAsia="宋体" w:hAnsi="宋体" w:cs="宋体" w:hint="eastAsia"/>
                <w:color w:val="000000" w:themeColor="text1"/>
                <w:szCs w:val="21"/>
                <w:shd w:val="clear" w:color="auto" w:fill="FFFFFF"/>
              </w:rPr>
              <w:t>平场目镜放大倍数 视场直径 </w:t>
            </w:r>
            <w:r>
              <w:rPr>
                <w:rFonts w:ascii="宋体" w:eastAsia="宋体" w:hAnsi="宋体" w:cs="宋体" w:hint="eastAsia"/>
                <w:color w:val="000000" w:themeColor="text1"/>
                <w:szCs w:val="21"/>
                <w:shd w:val="clear" w:color="auto" w:fill="FFFFFF"/>
              </w:rPr>
              <w:br/>
              <w:t>10X  Φ18mm </w:t>
            </w:r>
          </w:p>
          <w:p w:rsidR="00C26099" w:rsidRDefault="00C26099" w:rsidP="00C26099">
            <w:pPr>
              <w:widowControl/>
              <w:spacing w:before="100" w:beforeAutospacing="1" w:after="100" w:afterAutospacing="1"/>
              <w:rPr>
                <w:rFonts w:ascii="宋体" w:eastAsia="宋体" w:hAnsi="宋体" w:cs="宋体"/>
                <w:color w:val="000000" w:themeColor="text1"/>
                <w:szCs w:val="21"/>
              </w:rPr>
            </w:pPr>
            <w:r>
              <w:rPr>
                <w:rFonts w:ascii="宋体" w:eastAsia="宋体" w:hAnsi="宋体" w:cs="宋体" w:hint="eastAsia"/>
                <w:color w:val="000000" w:themeColor="text1"/>
                <w:szCs w:val="21"/>
                <w:shd w:val="clear" w:color="auto" w:fill="FFFFFF"/>
              </w:rPr>
              <w:t>16X  Φ11mm </w:t>
            </w:r>
            <w:r>
              <w:rPr>
                <w:rFonts w:ascii="宋体" w:eastAsia="宋体" w:hAnsi="宋体" w:cs="宋体" w:hint="eastAsia"/>
                <w:color w:val="000000" w:themeColor="text1"/>
                <w:szCs w:val="21"/>
                <w:shd w:val="clear" w:color="auto" w:fill="FFFFFF"/>
              </w:rPr>
              <w:br/>
              <w:t>2、物镜： </w:t>
            </w:r>
            <w:r>
              <w:rPr>
                <w:rFonts w:ascii="宋体" w:eastAsia="宋体" w:hAnsi="宋体" w:cs="宋体" w:hint="eastAsia"/>
                <w:color w:val="000000" w:themeColor="text1"/>
                <w:szCs w:val="21"/>
                <w:shd w:val="clear" w:color="auto" w:fill="FFFFFF"/>
              </w:rPr>
              <w:br/>
              <w:t>类 别    放大倍率    数值孔径     工作距离 </w:t>
            </w:r>
            <w:r>
              <w:rPr>
                <w:rFonts w:ascii="宋体" w:eastAsia="宋体" w:hAnsi="宋体" w:cs="宋体" w:hint="eastAsia"/>
                <w:color w:val="000000" w:themeColor="text1"/>
                <w:szCs w:val="21"/>
                <w:shd w:val="clear" w:color="auto" w:fill="FFFFFF"/>
              </w:rPr>
              <w:br/>
              <w:t>物镜     4X     0.10    37.5mm </w:t>
            </w:r>
            <w:r>
              <w:rPr>
                <w:rFonts w:ascii="宋体" w:eastAsia="宋体" w:hAnsi="宋体" w:cs="宋体" w:hint="eastAsia"/>
                <w:color w:val="000000" w:themeColor="text1"/>
                <w:szCs w:val="21"/>
                <w:shd w:val="clear" w:color="auto" w:fill="FFFFFF"/>
              </w:rPr>
              <w:br/>
              <w:t>        10X    0.25    7.31mm </w:t>
            </w:r>
            <w:r>
              <w:rPr>
                <w:rFonts w:ascii="宋体" w:eastAsia="宋体" w:hAnsi="宋体" w:cs="宋体" w:hint="eastAsia"/>
                <w:color w:val="000000" w:themeColor="text1"/>
                <w:szCs w:val="21"/>
                <w:shd w:val="clear" w:color="auto" w:fill="FFFFFF"/>
              </w:rPr>
              <w:br/>
              <w:t>        40X    0.65   0.63mm </w:t>
            </w:r>
            <w:r>
              <w:rPr>
                <w:rFonts w:ascii="宋体" w:eastAsia="宋体" w:hAnsi="宋体" w:cs="宋体" w:hint="eastAsia"/>
                <w:color w:val="000000" w:themeColor="text1"/>
                <w:szCs w:val="21"/>
                <w:shd w:val="clear" w:color="auto" w:fill="FFFFFF"/>
              </w:rPr>
              <w:br/>
              <w:t>        100X（油） 1.25   0.18mm </w:t>
            </w:r>
            <w:r>
              <w:rPr>
                <w:rFonts w:ascii="宋体" w:eastAsia="宋体" w:hAnsi="宋体" w:cs="宋体" w:hint="eastAsia"/>
                <w:color w:val="000000" w:themeColor="text1"/>
                <w:szCs w:val="21"/>
                <w:shd w:val="clear" w:color="auto" w:fill="FFFFFF"/>
              </w:rPr>
              <w:br/>
              <w:t>3、机械筒长：160mm </w:t>
            </w:r>
            <w:r>
              <w:rPr>
                <w:rFonts w:ascii="宋体" w:eastAsia="宋体" w:hAnsi="宋体" w:cs="宋体" w:hint="eastAsia"/>
                <w:color w:val="000000" w:themeColor="text1"/>
                <w:szCs w:val="21"/>
                <w:shd w:val="clear" w:color="auto" w:fill="FFFFFF"/>
              </w:rPr>
              <w:br/>
              <w:t>4、放大倍数：40X-1600X </w:t>
            </w:r>
            <w:r>
              <w:rPr>
                <w:rFonts w:ascii="宋体" w:eastAsia="宋体" w:hAnsi="宋体" w:cs="宋体" w:hint="eastAsia"/>
                <w:color w:val="000000" w:themeColor="text1"/>
                <w:szCs w:val="21"/>
                <w:shd w:val="clear" w:color="auto" w:fill="FFFFFF"/>
              </w:rPr>
              <w:br/>
              <w:t>（显微镜的总放大倍率：显微镜的总放大倍率=物镜倍率×镜筒系数倍率×目镜倍率） </w:t>
            </w:r>
            <w:r>
              <w:rPr>
                <w:rFonts w:ascii="宋体" w:eastAsia="宋体" w:hAnsi="宋体" w:cs="宋体" w:hint="eastAsia"/>
                <w:color w:val="000000" w:themeColor="text1"/>
                <w:szCs w:val="21"/>
                <w:shd w:val="clear" w:color="auto" w:fill="FFFFFF"/>
              </w:rPr>
              <w:br/>
              <w:t>5、载物台尺寸：移动平台125×110mm　　移动范围：60×30mm，游标：0.1mm </w:t>
            </w:r>
            <w:r>
              <w:rPr>
                <w:rFonts w:ascii="宋体" w:eastAsia="宋体" w:hAnsi="宋体" w:cs="宋体" w:hint="eastAsia"/>
                <w:color w:val="000000" w:themeColor="text1"/>
                <w:szCs w:val="21"/>
                <w:shd w:val="clear" w:color="auto" w:fill="FFFFFF"/>
              </w:rPr>
              <w:br/>
              <w:t>6、瞳距：55-75 mm　 </w:t>
            </w:r>
            <w:r>
              <w:rPr>
                <w:rFonts w:ascii="宋体" w:eastAsia="宋体" w:hAnsi="宋体" w:cs="宋体" w:hint="eastAsia"/>
                <w:color w:val="000000" w:themeColor="text1"/>
                <w:szCs w:val="21"/>
                <w:shd w:val="clear" w:color="auto" w:fill="FFFFFF"/>
              </w:rPr>
              <w:br/>
              <w:t>7、调焦装置：12 mm粗微动调焦同轴机构 微调格值0.002mm </w:t>
            </w:r>
            <w:r>
              <w:rPr>
                <w:rFonts w:ascii="宋体" w:eastAsia="宋体" w:hAnsi="宋体" w:cs="宋体" w:hint="eastAsia"/>
                <w:color w:val="000000" w:themeColor="text1"/>
                <w:szCs w:val="21"/>
                <w:shd w:val="clear" w:color="auto" w:fill="FFFFFF"/>
              </w:rPr>
              <w:br/>
            </w:r>
            <w:r>
              <w:rPr>
                <w:rFonts w:ascii="宋体" w:eastAsia="宋体" w:hAnsi="宋体" w:cs="宋体" w:hint="eastAsia"/>
                <w:color w:val="000000" w:themeColor="text1"/>
                <w:szCs w:val="21"/>
                <w:shd w:val="clear" w:color="auto" w:fill="FFFFFF"/>
              </w:rPr>
              <w:lastRenderedPageBreak/>
              <w:t>8、聚光镜：N.A.1.25可调中阿贝聚光镜带可变光栏 </w:t>
            </w:r>
            <w:r>
              <w:rPr>
                <w:rFonts w:ascii="宋体" w:eastAsia="宋体" w:hAnsi="宋体" w:cs="宋体" w:hint="eastAsia"/>
                <w:color w:val="000000" w:themeColor="text1"/>
                <w:szCs w:val="21"/>
                <w:shd w:val="clear" w:color="auto" w:fill="FFFFFF"/>
              </w:rPr>
              <w:br/>
              <w:t>9、滤色片：蓝、黄、绿 </w:t>
            </w:r>
            <w:r>
              <w:rPr>
                <w:rFonts w:ascii="宋体" w:eastAsia="宋体" w:hAnsi="宋体" w:cs="宋体" w:hint="eastAsia"/>
                <w:color w:val="000000" w:themeColor="text1"/>
                <w:szCs w:val="21"/>
                <w:shd w:val="clear" w:color="auto" w:fill="FFFFFF"/>
              </w:rPr>
              <w:br/>
              <w:t>10、光源：白炽灯220V/20W,亮度可调 </w:t>
            </w:r>
            <w:r>
              <w:rPr>
                <w:rFonts w:ascii="宋体" w:eastAsia="宋体" w:hAnsi="宋体" w:cs="宋体" w:hint="eastAsia"/>
                <w:color w:val="000000" w:themeColor="text1"/>
                <w:szCs w:val="21"/>
                <w:shd w:val="clear" w:color="auto" w:fill="FFFFFF"/>
              </w:rPr>
              <w:br/>
              <w:t>三、仪器成套性： </w:t>
            </w:r>
            <w:r>
              <w:rPr>
                <w:rFonts w:ascii="宋体" w:eastAsia="宋体" w:hAnsi="宋体" w:cs="宋体" w:hint="eastAsia"/>
                <w:color w:val="000000" w:themeColor="text1"/>
                <w:szCs w:val="21"/>
                <w:shd w:val="clear" w:color="auto" w:fill="FFFFFF"/>
              </w:rPr>
              <w:br/>
              <w:t>1、显微镜主体  台1   </w:t>
            </w:r>
            <w:r>
              <w:rPr>
                <w:rFonts w:ascii="宋体" w:eastAsia="宋体" w:hAnsi="宋体" w:cs="宋体" w:hint="eastAsia"/>
                <w:color w:val="000000" w:themeColor="text1"/>
                <w:szCs w:val="21"/>
                <w:shd w:val="clear" w:color="auto" w:fill="FFFFFF"/>
              </w:rPr>
              <w:br/>
              <w:t>2、单目镜筒   只 1 </w:t>
            </w:r>
            <w:r>
              <w:rPr>
                <w:rFonts w:ascii="宋体" w:eastAsia="宋体" w:hAnsi="宋体" w:cs="宋体" w:hint="eastAsia"/>
                <w:color w:val="000000" w:themeColor="text1"/>
                <w:szCs w:val="21"/>
                <w:shd w:val="clear" w:color="auto" w:fill="FFFFFF"/>
              </w:rPr>
              <w:br/>
              <w:t>3、平场目镜：10X/Φ18mm、16X/Φ11mm 只 1 </w:t>
            </w:r>
            <w:r>
              <w:rPr>
                <w:rFonts w:ascii="宋体" w:eastAsia="宋体" w:hAnsi="宋体" w:cs="宋体" w:hint="eastAsia"/>
                <w:color w:val="000000" w:themeColor="text1"/>
                <w:szCs w:val="21"/>
                <w:shd w:val="clear" w:color="auto" w:fill="FFFFFF"/>
              </w:rPr>
              <w:br/>
              <w:t>4、消色差物镜:4X、10X、40X、100X(油） 只 各1 </w:t>
            </w:r>
            <w:r>
              <w:rPr>
                <w:rFonts w:ascii="宋体" w:eastAsia="宋体" w:hAnsi="宋体" w:cs="宋体" w:hint="eastAsia"/>
                <w:color w:val="000000" w:themeColor="text1"/>
                <w:szCs w:val="21"/>
                <w:shd w:val="clear" w:color="auto" w:fill="FFFFFF"/>
              </w:rPr>
              <w:br/>
              <w:t>5、滤色片（黄、蓝、绿）  片 各1   </w:t>
            </w:r>
            <w:r>
              <w:rPr>
                <w:rFonts w:ascii="宋体" w:eastAsia="宋体" w:hAnsi="宋体" w:cs="宋体" w:hint="eastAsia"/>
                <w:color w:val="000000" w:themeColor="text1"/>
                <w:szCs w:val="21"/>
                <w:shd w:val="clear" w:color="auto" w:fill="FFFFFF"/>
              </w:rPr>
              <w:br/>
              <w:t>6、香柏油  瓶   1 </w:t>
            </w:r>
            <w:r>
              <w:rPr>
                <w:rFonts w:ascii="宋体" w:eastAsia="宋体" w:hAnsi="宋体" w:cs="宋体" w:hint="eastAsia"/>
                <w:color w:val="000000" w:themeColor="text1"/>
                <w:szCs w:val="21"/>
                <w:shd w:val="clear" w:color="auto" w:fill="FFFFFF"/>
              </w:rPr>
              <w:br/>
              <w:t>7、灯泡（220V20W)、保险丝（1A）只 各1（备用） </w:t>
            </w:r>
            <w:r>
              <w:rPr>
                <w:rFonts w:ascii="宋体" w:eastAsia="宋体" w:hAnsi="宋体" w:cs="宋体" w:hint="eastAsia"/>
                <w:color w:val="000000" w:themeColor="text1"/>
                <w:szCs w:val="21"/>
                <w:shd w:val="clear" w:color="auto" w:fill="FFFFFF"/>
              </w:rPr>
              <w:br/>
              <w:t>8、电源线（或者连接在显微镜主体上） 根  1 </w:t>
            </w:r>
            <w:r>
              <w:rPr>
                <w:rFonts w:ascii="宋体" w:eastAsia="宋体" w:hAnsi="宋体" w:cs="宋体" w:hint="eastAsia"/>
                <w:color w:val="000000" w:themeColor="text1"/>
                <w:szCs w:val="21"/>
                <w:shd w:val="clear" w:color="auto" w:fill="FFFFFF"/>
              </w:rPr>
              <w:br/>
              <w:t>9、产品使用说明书 份 1 </w:t>
            </w:r>
            <w:r>
              <w:rPr>
                <w:rFonts w:ascii="宋体" w:eastAsia="宋体" w:hAnsi="宋体" w:cs="宋体" w:hint="eastAsia"/>
                <w:color w:val="000000" w:themeColor="text1"/>
                <w:szCs w:val="21"/>
                <w:shd w:val="clear" w:color="auto" w:fill="FFFFFF"/>
              </w:rPr>
              <w:br/>
              <w:t>10、产品合格证明  份1 </w:t>
            </w:r>
            <w:r>
              <w:rPr>
                <w:rFonts w:ascii="宋体" w:eastAsia="宋体" w:hAnsi="宋体" w:cs="宋体" w:hint="eastAsia"/>
                <w:color w:val="000000" w:themeColor="text1"/>
                <w:szCs w:val="21"/>
                <w:shd w:val="clear" w:color="auto" w:fill="FFFFFF"/>
              </w:rPr>
              <w:br/>
              <w:t>11、产品保修卡 份 1</w:t>
            </w:r>
          </w:p>
        </w:tc>
        <w:tc>
          <w:tcPr>
            <w:tcW w:w="1320" w:type="dxa"/>
          </w:tcPr>
          <w:p w:rsidR="00C26099" w:rsidRDefault="00C26099" w:rsidP="00C26099">
            <w:pPr>
              <w:jc w:val="center"/>
              <w:rPr>
                <w:sz w:val="24"/>
              </w:rPr>
            </w:pPr>
            <w:r>
              <w:rPr>
                <w:rFonts w:hint="eastAsia"/>
                <w:sz w:val="24"/>
              </w:rPr>
              <w:lastRenderedPageBreak/>
              <w:t>1</w:t>
            </w:r>
          </w:p>
        </w:tc>
      </w:tr>
      <w:tr w:rsidR="00C26099" w:rsidTr="00C26099">
        <w:tc>
          <w:tcPr>
            <w:tcW w:w="536" w:type="dxa"/>
          </w:tcPr>
          <w:p w:rsidR="00C26099" w:rsidRDefault="00C26099" w:rsidP="00C26099">
            <w:pPr>
              <w:widowControl/>
              <w:jc w:val="center"/>
              <w:rPr>
                <w:rFonts w:ascii="宋体" w:eastAsia="宋体" w:hAnsi="宋体" w:cs="宋体"/>
                <w:kern w:val="0"/>
                <w:sz w:val="24"/>
              </w:rPr>
            </w:pPr>
            <w:r>
              <w:rPr>
                <w:rFonts w:ascii="宋体" w:eastAsia="宋体" w:hAnsi="宋体" w:cs="宋体" w:hint="eastAsia"/>
                <w:kern w:val="0"/>
                <w:sz w:val="24"/>
              </w:rPr>
              <w:lastRenderedPageBreak/>
              <w:t>12</w:t>
            </w:r>
          </w:p>
        </w:tc>
        <w:tc>
          <w:tcPr>
            <w:tcW w:w="3115" w:type="dxa"/>
            <w:gridSpan w:val="2"/>
            <w:vAlign w:val="center"/>
          </w:tcPr>
          <w:p w:rsidR="00C26099" w:rsidRDefault="00C26099" w:rsidP="00C26099">
            <w:pPr>
              <w:jc w:val="center"/>
            </w:pPr>
            <w:r>
              <w:rPr>
                <w:rFonts w:hint="eastAsia"/>
              </w:rPr>
              <w:t>超净工作台</w:t>
            </w:r>
          </w:p>
          <w:p w:rsidR="00C26099" w:rsidRDefault="00C26099" w:rsidP="00C26099">
            <w:pPr>
              <w:jc w:val="center"/>
            </w:pPr>
          </w:p>
        </w:tc>
        <w:tc>
          <w:tcPr>
            <w:tcW w:w="1409" w:type="dxa"/>
            <w:vAlign w:val="center"/>
          </w:tcPr>
          <w:p w:rsidR="00C26099" w:rsidRDefault="00C26099" w:rsidP="00C26099">
            <w:pPr>
              <w:jc w:val="center"/>
            </w:pPr>
          </w:p>
        </w:tc>
        <w:tc>
          <w:tcPr>
            <w:tcW w:w="6495" w:type="dxa"/>
          </w:tcPr>
          <w:p w:rsidR="00C26099" w:rsidRDefault="00C26099" w:rsidP="00C26099">
            <w:pPr>
              <w:pStyle w:val="ad"/>
              <w:widowControl/>
              <w:shd w:val="clear" w:color="auto" w:fill="FFFFFF"/>
              <w:rPr>
                <w:rFonts w:ascii="宋体" w:hAnsi="宋体" w:cs="宋体"/>
                <w:color w:val="333333"/>
                <w:sz w:val="21"/>
                <w:szCs w:val="21"/>
              </w:rPr>
            </w:pPr>
            <w:r>
              <w:rPr>
                <w:rFonts w:ascii="宋体" w:hAnsi="宋体" w:cs="宋体" w:hint="eastAsia"/>
                <w:color w:val="333333"/>
                <w:sz w:val="21"/>
                <w:szCs w:val="21"/>
                <w:shd w:val="clear" w:color="auto" w:fill="FFFFFF"/>
              </w:rPr>
              <w:t>1、表面静电喷涂,准闭合式整体不锈钢台面，可有效防止外部气流透入，及操作异味对人体的刺激。</w:t>
            </w:r>
            <w:r>
              <w:rPr>
                <w:rFonts w:ascii="宋体" w:hAnsi="宋体" w:cs="宋体" w:hint="eastAsia"/>
                <w:color w:val="333333"/>
                <w:sz w:val="21"/>
                <w:szCs w:val="21"/>
                <w:shd w:val="clear" w:color="auto" w:fill="FFFFFF"/>
              </w:rPr>
              <w:br/>
              <w:t>2、采用可调风量风机系统，轻触型开关及双速调节电压大小，保证工作区风速始处于理想状态。</w:t>
            </w:r>
            <w:r>
              <w:rPr>
                <w:rFonts w:ascii="宋体" w:hAnsi="宋体" w:cs="宋体" w:hint="eastAsia"/>
                <w:color w:val="333333"/>
                <w:sz w:val="21"/>
                <w:szCs w:val="21"/>
                <w:shd w:val="clear" w:color="auto" w:fill="FFFFFF"/>
              </w:rPr>
              <w:br/>
              <w:t>3、轻触型开关调节风量，保证工作区风速在要求的范围内。 </w:t>
            </w:r>
          </w:p>
          <w:p w:rsidR="00C26099" w:rsidRDefault="00C26099" w:rsidP="00C26099">
            <w:pPr>
              <w:pStyle w:val="ad"/>
              <w:widowControl/>
              <w:shd w:val="clear" w:color="auto" w:fill="FFFFFF"/>
              <w:rPr>
                <w:rFonts w:ascii="宋体" w:hAnsi="宋体" w:cs="宋体"/>
                <w:color w:val="333333"/>
                <w:sz w:val="21"/>
                <w:szCs w:val="21"/>
              </w:rPr>
            </w:pPr>
            <w:r>
              <w:rPr>
                <w:rFonts w:ascii="宋体" w:hAnsi="宋体" w:cs="宋体" w:hint="eastAsia"/>
                <w:color w:val="333333"/>
                <w:sz w:val="21"/>
                <w:szCs w:val="21"/>
                <w:shd w:val="clear" w:color="auto" w:fill="FFFFFF"/>
              </w:rPr>
              <w:t>外形尺寸(mm):1300×580×1600</w:t>
            </w:r>
          </w:p>
          <w:p w:rsidR="00C26099" w:rsidRDefault="00C26099" w:rsidP="00C26099">
            <w:pPr>
              <w:pStyle w:val="ad"/>
              <w:widowControl/>
              <w:shd w:val="clear" w:color="auto" w:fill="FFFFFF"/>
              <w:rPr>
                <w:rFonts w:ascii="宋体" w:hAnsi="宋体" w:cs="宋体"/>
                <w:color w:val="333333"/>
                <w:sz w:val="21"/>
                <w:szCs w:val="21"/>
              </w:rPr>
            </w:pPr>
            <w:r>
              <w:rPr>
                <w:rFonts w:ascii="宋体" w:hAnsi="宋体" w:cs="宋体" w:hint="eastAsia"/>
                <w:color w:val="333333"/>
                <w:sz w:val="21"/>
                <w:szCs w:val="21"/>
                <w:shd w:val="clear" w:color="auto" w:fill="FFFFFF"/>
              </w:rPr>
              <w:t>工作区尺寸(mm):1150×400×500</w:t>
            </w:r>
          </w:p>
          <w:p w:rsidR="00C26099" w:rsidRDefault="00C26099" w:rsidP="00C26099">
            <w:pPr>
              <w:pStyle w:val="ad"/>
              <w:widowControl/>
              <w:shd w:val="clear" w:color="auto" w:fill="FFFFFF"/>
              <w:rPr>
                <w:rFonts w:ascii="宋体" w:hAnsi="宋体" w:cs="宋体"/>
                <w:color w:val="333333"/>
                <w:sz w:val="21"/>
                <w:szCs w:val="21"/>
              </w:rPr>
            </w:pPr>
            <w:r>
              <w:rPr>
                <w:rFonts w:ascii="宋体" w:hAnsi="宋体" w:cs="宋体" w:hint="eastAsia"/>
                <w:color w:val="333333"/>
                <w:sz w:val="21"/>
                <w:szCs w:val="21"/>
                <w:shd w:val="clear" w:color="auto" w:fill="FFFFFF"/>
              </w:rPr>
              <w:t>洁净度:100级@≥0.5um(美联邦209E)</w:t>
            </w:r>
          </w:p>
          <w:p w:rsidR="00C26099" w:rsidRDefault="00C26099" w:rsidP="00C26099">
            <w:pPr>
              <w:pStyle w:val="ad"/>
              <w:widowControl/>
              <w:shd w:val="clear" w:color="auto" w:fill="FFFFFF"/>
              <w:rPr>
                <w:rFonts w:ascii="宋体" w:hAnsi="宋体" w:cs="宋体"/>
                <w:color w:val="333333"/>
                <w:sz w:val="21"/>
                <w:szCs w:val="21"/>
              </w:rPr>
            </w:pPr>
            <w:r>
              <w:rPr>
                <w:rFonts w:ascii="宋体" w:hAnsi="宋体" w:cs="宋体" w:hint="eastAsia"/>
                <w:color w:val="333333"/>
                <w:sz w:val="21"/>
                <w:szCs w:val="21"/>
                <w:shd w:val="clear" w:color="auto" w:fill="FFFFFF"/>
              </w:rPr>
              <w:t>菌落数:≤0.5个/皿.时(Φ90mm 培养平皿)</w:t>
            </w:r>
          </w:p>
          <w:p w:rsidR="00C26099" w:rsidRDefault="00C26099" w:rsidP="00C26099">
            <w:pPr>
              <w:pStyle w:val="ad"/>
              <w:widowControl/>
              <w:shd w:val="clear" w:color="auto" w:fill="FFFFFF"/>
              <w:rPr>
                <w:rFonts w:ascii="宋体" w:hAnsi="宋体" w:cs="宋体"/>
                <w:color w:val="333333"/>
                <w:sz w:val="21"/>
                <w:szCs w:val="21"/>
              </w:rPr>
            </w:pPr>
            <w:r>
              <w:rPr>
                <w:rFonts w:ascii="宋体" w:hAnsi="宋体" w:cs="宋体" w:hint="eastAsia"/>
                <w:color w:val="333333"/>
                <w:sz w:val="21"/>
                <w:szCs w:val="21"/>
                <w:shd w:val="clear" w:color="auto" w:fill="FFFFFF"/>
              </w:rPr>
              <w:t>平均风速:0．25--0．45m/s(快．慢双速)</w:t>
            </w:r>
          </w:p>
          <w:p w:rsidR="00C26099" w:rsidRDefault="00C26099" w:rsidP="00C26099">
            <w:pPr>
              <w:pStyle w:val="ad"/>
              <w:widowControl/>
              <w:shd w:val="clear" w:color="auto" w:fill="FFFFFF"/>
              <w:rPr>
                <w:rFonts w:ascii="宋体" w:hAnsi="宋体" w:cs="宋体"/>
                <w:color w:val="333333"/>
                <w:sz w:val="21"/>
                <w:szCs w:val="21"/>
              </w:rPr>
            </w:pPr>
            <w:r>
              <w:rPr>
                <w:rFonts w:ascii="宋体" w:hAnsi="宋体" w:cs="宋体" w:hint="eastAsia"/>
                <w:color w:val="333333"/>
                <w:sz w:val="21"/>
                <w:szCs w:val="21"/>
                <w:shd w:val="clear" w:color="auto" w:fill="FFFFFF"/>
              </w:rPr>
              <w:t>振动/半峰值:≤5μm(X.Y.Z方向)</w:t>
            </w:r>
          </w:p>
          <w:p w:rsidR="00C26099" w:rsidRDefault="00C26099" w:rsidP="00C26099">
            <w:pPr>
              <w:pStyle w:val="ad"/>
              <w:widowControl/>
              <w:shd w:val="clear" w:color="auto" w:fill="FFFFFF"/>
              <w:rPr>
                <w:rFonts w:ascii="宋体" w:hAnsi="宋体" w:cs="宋体"/>
                <w:color w:val="333333"/>
                <w:sz w:val="21"/>
                <w:szCs w:val="21"/>
              </w:rPr>
            </w:pPr>
            <w:r>
              <w:rPr>
                <w:rFonts w:ascii="宋体" w:hAnsi="宋体" w:cs="宋体" w:hint="eastAsia"/>
                <w:color w:val="333333"/>
                <w:sz w:val="21"/>
                <w:szCs w:val="21"/>
                <w:shd w:val="clear" w:color="auto" w:fill="FFFFFF"/>
              </w:rPr>
              <w:t>噪声照度:62dB(A) /≥300Lx</w:t>
            </w:r>
          </w:p>
          <w:p w:rsidR="00C26099" w:rsidRDefault="00C26099" w:rsidP="00C26099">
            <w:pPr>
              <w:pStyle w:val="ad"/>
              <w:widowControl/>
              <w:shd w:val="clear" w:color="auto" w:fill="FFFFFF"/>
              <w:rPr>
                <w:rFonts w:ascii="宋体" w:hAnsi="宋体" w:cs="宋体"/>
                <w:color w:val="333333"/>
                <w:sz w:val="21"/>
                <w:szCs w:val="21"/>
              </w:rPr>
            </w:pPr>
            <w:r>
              <w:rPr>
                <w:rFonts w:ascii="宋体" w:hAnsi="宋体" w:cs="宋体" w:hint="eastAsia"/>
                <w:color w:val="333333"/>
                <w:sz w:val="21"/>
                <w:szCs w:val="21"/>
                <w:shd w:val="clear" w:color="auto" w:fill="FFFFFF"/>
              </w:rPr>
              <w:t>电源功耗:AC/50HZ/220V/250W</w:t>
            </w:r>
          </w:p>
          <w:p w:rsidR="00C26099" w:rsidRDefault="00C26099" w:rsidP="00C26099">
            <w:pPr>
              <w:pStyle w:val="ad"/>
              <w:widowControl/>
              <w:shd w:val="clear" w:color="auto" w:fill="FFFFFF"/>
              <w:rPr>
                <w:rFonts w:ascii="宋体" w:hAnsi="宋体" w:cs="宋体"/>
                <w:color w:val="333333"/>
                <w:sz w:val="21"/>
                <w:szCs w:val="21"/>
              </w:rPr>
            </w:pPr>
            <w:r>
              <w:rPr>
                <w:rFonts w:ascii="宋体" w:hAnsi="宋体" w:cs="宋体" w:hint="eastAsia"/>
                <w:color w:val="333333"/>
                <w:sz w:val="21"/>
                <w:szCs w:val="21"/>
                <w:shd w:val="clear" w:color="auto" w:fill="FFFFFF"/>
              </w:rPr>
              <w:t>重量:&lt;150kg</w:t>
            </w:r>
          </w:p>
          <w:p w:rsidR="00C26099" w:rsidRDefault="00C26099" w:rsidP="00C26099">
            <w:pPr>
              <w:pStyle w:val="ad"/>
              <w:widowControl/>
              <w:shd w:val="clear" w:color="auto" w:fill="FFFFFF"/>
              <w:rPr>
                <w:rFonts w:ascii="宋体" w:hAnsi="宋体" w:cs="宋体"/>
                <w:color w:val="333333"/>
                <w:sz w:val="21"/>
                <w:szCs w:val="21"/>
              </w:rPr>
            </w:pPr>
            <w:r>
              <w:rPr>
                <w:rFonts w:ascii="宋体" w:hAnsi="宋体" w:cs="宋体" w:hint="eastAsia"/>
                <w:color w:val="333333"/>
                <w:sz w:val="21"/>
                <w:szCs w:val="21"/>
                <w:shd w:val="clear" w:color="auto" w:fill="FFFFFF"/>
              </w:rPr>
              <w:t>高效过滤器规格及数量:1130×455×38×①</w:t>
            </w:r>
          </w:p>
          <w:p w:rsidR="00C26099" w:rsidRDefault="00C26099" w:rsidP="00C26099">
            <w:pPr>
              <w:pStyle w:val="ad"/>
              <w:widowControl/>
              <w:shd w:val="clear" w:color="auto" w:fill="FFFFFF"/>
              <w:rPr>
                <w:rFonts w:ascii="宋体" w:hAnsi="宋体" w:cs="宋体"/>
                <w:color w:val="000000" w:themeColor="text1"/>
                <w:sz w:val="21"/>
                <w:szCs w:val="21"/>
              </w:rPr>
            </w:pPr>
            <w:r>
              <w:rPr>
                <w:rFonts w:ascii="宋体" w:hAnsi="宋体" w:cs="宋体" w:hint="eastAsia"/>
                <w:color w:val="333333"/>
                <w:sz w:val="21"/>
                <w:szCs w:val="21"/>
                <w:shd w:val="clear" w:color="auto" w:fill="FFFFFF"/>
              </w:rPr>
              <w:t>荧光灯/紫外灯规格及数量:16×②15W×②</w:t>
            </w:r>
          </w:p>
        </w:tc>
        <w:tc>
          <w:tcPr>
            <w:tcW w:w="1320" w:type="dxa"/>
          </w:tcPr>
          <w:p w:rsidR="00C26099" w:rsidRDefault="00C26099" w:rsidP="00C26099">
            <w:pPr>
              <w:jc w:val="center"/>
              <w:rPr>
                <w:sz w:val="24"/>
              </w:rPr>
            </w:pPr>
            <w:r>
              <w:rPr>
                <w:rFonts w:hint="eastAsia"/>
                <w:sz w:val="24"/>
              </w:rPr>
              <w:t>2</w:t>
            </w:r>
          </w:p>
        </w:tc>
      </w:tr>
      <w:tr w:rsidR="00C26099" w:rsidTr="00C26099">
        <w:tc>
          <w:tcPr>
            <w:tcW w:w="536" w:type="dxa"/>
          </w:tcPr>
          <w:p w:rsidR="00C26099" w:rsidRDefault="00C26099" w:rsidP="00C26099">
            <w:pPr>
              <w:widowControl/>
              <w:jc w:val="center"/>
              <w:rPr>
                <w:rFonts w:ascii="宋体" w:eastAsia="宋体" w:hAnsi="宋体" w:cs="宋体"/>
                <w:kern w:val="0"/>
                <w:sz w:val="24"/>
              </w:rPr>
            </w:pPr>
            <w:r>
              <w:rPr>
                <w:rFonts w:ascii="宋体" w:eastAsia="宋体" w:hAnsi="宋体" w:cs="宋体" w:hint="eastAsia"/>
                <w:kern w:val="0"/>
                <w:sz w:val="24"/>
              </w:rPr>
              <w:t>13</w:t>
            </w:r>
          </w:p>
        </w:tc>
        <w:tc>
          <w:tcPr>
            <w:tcW w:w="3115" w:type="dxa"/>
            <w:gridSpan w:val="2"/>
            <w:vAlign w:val="center"/>
          </w:tcPr>
          <w:p w:rsidR="00C26099" w:rsidRDefault="00C26099" w:rsidP="00C26099">
            <w:r>
              <w:rPr>
                <w:rFonts w:hint="eastAsia"/>
              </w:rPr>
              <w:t>六联磁力加热搅拌器</w:t>
            </w:r>
          </w:p>
          <w:p w:rsidR="00C26099" w:rsidRDefault="00C26099" w:rsidP="00C26099"/>
        </w:tc>
        <w:tc>
          <w:tcPr>
            <w:tcW w:w="1409" w:type="dxa"/>
          </w:tcPr>
          <w:p w:rsidR="00C26099" w:rsidRDefault="00C26099" w:rsidP="00C26099">
            <w:pPr>
              <w:jc w:val="center"/>
            </w:pPr>
            <w:r>
              <w:rPr>
                <w:rFonts w:hint="eastAsia"/>
              </w:rPr>
              <w:t>智能</w:t>
            </w:r>
          </w:p>
        </w:tc>
        <w:tc>
          <w:tcPr>
            <w:tcW w:w="6495" w:type="dxa"/>
          </w:tcPr>
          <w:p w:rsidR="00C26099" w:rsidRDefault="00C26099" w:rsidP="00C26099">
            <w:pPr>
              <w:pStyle w:val="ad"/>
              <w:widowControl/>
              <w:snapToGrid w:val="0"/>
              <w:spacing w:line="240" w:lineRule="atLeast"/>
              <w:rPr>
                <w:rFonts w:ascii="宋体" w:hAnsi="宋体" w:cs="宋体"/>
                <w:sz w:val="21"/>
                <w:szCs w:val="21"/>
              </w:rPr>
            </w:pPr>
            <w:r>
              <w:rPr>
                <w:rFonts w:ascii="宋体" w:hAnsi="宋体" w:cs="宋体" w:hint="eastAsia"/>
                <w:sz w:val="21"/>
                <w:szCs w:val="21"/>
              </w:rPr>
              <w:t xml:space="preserve">调速范围：起动-3000 r/min </w:t>
            </w:r>
          </w:p>
          <w:p w:rsidR="00C26099" w:rsidRDefault="00C26099" w:rsidP="00C26099">
            <w:pPr>
              <w:pStyle w:val="ad"/>
              <w:widowControl/>
              <w:snapToGrid w:val="0"/>
              <w:spacing w:line="240" w:lineRule="atLeast"/>
              <w:rPr>
                <w:rFonts w:ascii="宋体" w:hAnsi="宋体" w:cs="宋体"/>
                <w:sz w:val="21"/>
                <w:szCs w:val="21"/>
              </w:rPr>
            </w:pPr>
            <w:r>
              <w:rPr>
                <w:rFonts w:ascii="宋体" w:hAnsi="宋体" w:cs="宋体" w:hint="eastAsia"/>
                <w:sz w:val="21"/>
                <w:szCs w:val="21"/>
              </w:rPr>
              <w:t xml:space="preserve">定时范围：0-120分钟 </w:t>
            </w:r>
          </w:p>
          <w:p w:rsidR="00C26099" w:rsidRDefault="00C26099" w:rsidP="00C26099">
            <w:pPr>
              <w:pStyle w:val="ad"/>
              <w:widowControl/>
              <w:snapToGrid w:val="0"/>
              <w:spacing w:line="240" w:lineRule="atLeast"/>
              <w:rPr>
                <w:rFonts w:ascii="宋体" w:hAnsi="宋体" w:cs="宋体"/>
                <w:color w:val="000000" w:themeColor="text1"/>
                <w:sz w:val="21"/>
                <w:szCs w:val="21"/>
              </w:rPr>
            </w:pPr>
            <w:r>
              <w:rPr>
                <w:rFonts w:ascii="宋体" w:hAnsi="宋体" w:cs="宋体" w:hint="eastAsia"/>
                <w:sz w:val="21"/>
                <w:szCs w:val="21"/>
              </w:rPr>
              <w:t>搅拌容量：可放置500-1000 ml 三角烧瓶六个</w:t>
            </w:r>
          </w:p>
        </w:tc>
        <w:tc>
          <w:tcPr>
            <w:tcW w:w="1320" w:type="dxa"/>
          </w:tcPr>
          <w:p w:rsidR="00C26099" w:rsidRDefault="00C26099" w:rsidP="00C26099">
            <w:pPr>
              <w:jc w:val="center"/>
              <w:rPr>
                <w:sz w:val="24"/>
              </w:rPr>
            </w:pPr>
            <w:r>
              <w:rPr>
                <w:rFonts w:hint="eastAsia"/>
                <w:sz w:val="24"/>
              </w:rPr>
              <w:t>1</w:t>
            </w:r>
          </w:p>
        </w:tc>
      </w:tr>
      <w:tr w:rsidR="00C26099" w:rsidTr="00C26099">
        <w:trPr>
          <w:trHeight w:val="5821"/>
        </w:trPr>
        <w:tc>
          <w:tcPr>
            <w:tcW w:w="536" w:type="dxa"/>
            <w:vAlign w:val="center"/>
          </w:tcPr>
          <w:p w:rsidR="00C26099" w:rsidRDefault="00C26099" w:rsidP="00C26099">
            <w:pPr>
              <w:widowControl/>
              <w:jc w:val="center"/>
              <w:rPr>
                <w:rFonts w:ascii="宋体" w:eastAsia="宋体" w:hAnsi="宋体" w:cs="宋体"/>
                <w:kern w:val="0"/>
                <w:sz w:val="24"/>
              </w:rPr>
            </w:pPr>
            <w:r>
              <w:rPr>
                <w:rFonts w:ascii="宋体" w:eastAsia="宋体" w:hAnsi="宋体" w:cs="宋体" w:hint="eastAsia"/>
                <w:kern w:val="0"/>
                <w:sz w:val="24"/>
              </w:rPr>
              <w:lastRenderedPageBreak/>
              <w:t>15</w:t>
            </w:r>
          </w:p>
        </w:tc>
        <w:tc>
          <w:tcPr>
            <w:tcW w:w="3115" w:type="dxa"/>
            <w:gridSpan w:val="2"/>
            <w:vAlign w:val="center"/>
          </w:tcPr>
          <w:p w:rsidR="00C26099" w:rsidRDefault="00C26099" w:rsidP="00C26099">
            <w:pPr>
              <w:jc w:val="center"/>
            </w:pPr>
            <w:r>
              <w:rPr>
                <w:rFonts w:hint="eastAsia"/>
              </w:rPr>
              <w:t>磁悬浮高速离心鼓风机</w:t>
            </w:r>
          </w:p>
          <w:p w:rsidR="00C26099" w:rsidRDefault="00C26099" w:rsidP="00C26099">
            <w:pPr>
              <w:jc w:val="center"/>
            </w:pPr>
          </w:p>
          <w:p w:rsidR="00C26099" w:rsidRDefault="00C26099" w:rsidP="00C26099">
            <w:pPr>
              <w:jc w:val="center"/>
            </w:pPr>
          </w:p>
          <w:p w:rsidR="00C26099" w:rsidRDefault="00C26099" w:rsidP="00C26099">
            <w:pPr>
              <w:jc w:val="center"/>
            </w:pPr>
          </w:p>
        </w:tc>
        <w:tc>
          <w:tcPr>
            <w:tcW w:w="1409" w:type="dxa"/>
            <w:vAlign w:val="center"/>
          </w:tcPr>
          <w:p w:rsidR="00C26099" w:rsidRDefault="00C26099" w:rsidP="00C26099">
            <w:pPr>
              <w:jc w:val="center"/>
            </w:pPr>
          </w:p>
        </w:tc>
        <w:tc>
          <w:tcPr>
            <w:tcW w:w="6495" w:type="dxa"/>
          </w:tcPr>
          <w:p w:rsidR="00C26099" w:rsidRDefault="00C26099" w:rsidP="00C26099">
            <w:pPr>
              <w:numPr>
                <w:ilvl w:val="0"/>
                <w:numId w:val="10"/>
              </w:numPr>
              <w:adjustRightInd w:val="0"/>
              <w:snapToGrid w:val="0"/>
              <w:spacing w:line="240" w:lineRule="exact"/>
              <w:jc w:val="left"/>
              <w:outlineLvl w:val="0"/>
              <w:rPr>
                <w:rFonts w:ascii="宋体" w:eastAsia="宋体" w:hAnsi="宋体" w:cs="宋体"/>
                <w:szCs w:val="21"/>
              </w:rPr>
            </w:pPr>
            <w:bookmarkStart w:id="3" w:name="_Toc531885964"/>
            <w:r>
              <w:rPr>
                <w:rFonts w:ascii="宋体" w:eastAsia="宋体" w:hAnsi="宋体" w:cs="宋体" w:hint="eastAsia"/>
                <w:szCs w:val="21"/>
              </w:rPr>
              <w:t>标准及规范</w:t>
            </w:r>
            <w:bookmarkEnd w:id="3"/>
          </w:p>
          <w:p w:rsidR="00C26099" w:rsidRDefault="00C26099" w:rsidP="00C26099">
            <w:pPr>
              <w:snapToGrid w:val="0"/>
              <w:spacing w:line="240" w:lineRule="exact"/>
              <w:rPr>
                <w:rFonts w:ascii="宋体" w:eastAsia="宋体" w:hAnsi="宋体" w:cs="宋体"/>
                <w:szCs w:val="21"/>
              </w:rPr>
            </w:pPr>
            <w:r>
              <w:rPr>
                <w:rFonts w:ascii="宋体" w:eastAsia="宋体" w:hAnsi="宋体" w:cs="宋体" w:hint="eastAsia"/>
                <w:szCs w:val="21"/>
              </w:rPr>
              <w:t>1、离心鼓风机能效限定值及节能评价值符合 GB 28181-2012标准</w:t>
            </w:r>
          </w:p>
          <w:p w:rsidR="00C26099" w:rsidRDefault="00C26099" w:rsidP="00C26099">
            <w:pPr>
              <w:snapToGrid w:val="0"/>
              <w:spacing w:line="240" w:lineRule="exact"/>
              <w:rPr>
                <w:rFonts w:ascii="宋体" w:eastAsia="宋体" w:hAnsi="宋体" w:cs="宋体"/>
                <w:szCs w:val="21"/>
              </w:rPr>
            </w:pPr>
            <w:r>
              <w:rPr>
                <w:rFonts w:ascii="宋体" w:eastAsia="宋体" w:hAnsi="宋体" w:cs="宋体" w:hint="eastAsia"/>
                <w:szCs w:val="21"/>
              </w:rPr>
              <w:t>2、离心和轴流式鼓风机和压缩机热力性能试验符合JB/T 1165-1999标准</w:t>
            </w:r>
          </w:p>
          <w:p w:rsidR="00C26099" w:rsidRDefault="00C26099" w:rsidP="00C26099">
            <w:pPr>
              <w:snapToGrid w:val="0"/>
              <w:spacing w:line="240" w:lineRule="exact"/>
              <w:rPr>
                <w:rFonts w:ascii="宋体" w:eastAsia="宋体" w:hAnsi="宋体" w:cs="宋体"/>
                <w:szCs w:val="21"/>
              </w:rPr>
            </w:pPr>
            <w:r>
              <w:rPr>
                <w:rFonts w:ascii="宋体" w:eastAsia="宋体" w:hAnsi="宋体" w:cs="宋体" w:hint="eastAsia"/>
                <w:szCs w:val="21"/>
              </w:rPr>
              <w:t>3、环境保护产品技术要求 单级高速曝气离心鼓风机符合HJT 278-2006标准</w:t>
            </w:r>
          </w:p>
          <w:p w:rsidR="00C26099" w:rsidRDefault="00C26099" w:rsidP="00C26099">
            <w:pPr>
              <w:snapToGrid w:val="0"/>
              <w:spacing w:line="240" w:lineRule="exact"/>
              <w:rPr>
                <w:rFonts w:ascii="宋体" w:eastAsia="宋体" w:hAnsi="宋体" w:cs="宋体"/>
                <w:szCs w:val="21"/>
              </w:rPr>
            </w:pPr>
            <w:r>
              <w:rPr>
                <w:rFonts w:ascii="宋体" w:eastAsia="宋体" w:hAnsi="宋体" w:cs="宋体" w:hint="eastAsia"/>
                <w:szCs w:val="21"/>
              </w:rPr>
              <w:t>4、美国石油协会标准  石油，化工和气体工业用组装型整体齿轮增速离心式空气压缩机符合API 672标准</w:t>
            </w:r>
          </w:p>
          <w:p w:rsidR="00C26099" w:rsidRDefault="00C26099" w:rsidP="00C26099">
            <w:pPr>
              <w:snapToGrid w:val="0"/>
              <w:spacing w:line="240" w:lineRule="exact"/>
              <w:rPr>
                <w:rFonts w:ascii="宋体" w:eastAsia="宋体" w:hAnsi="宋体" w:cs="宋体"/>
                <w:szCs w:val="21"/>
              </w:rPr>
            </w:pPr>
            <w:r>
              <w:rPr>
                <w:rFonts w:ascii="宋体" w:eastAsia="宋体" w:hAnsi="宋体" w:cs="宋体" w:hint="eastAsia"/>
                <w:szCs w:val="21"/>
              </w:rPr>
              <w:t>5、企业产品执行标准 磁悬浮高速离心鼓风机符合Q/12 KF 5571-2015标准</w:t>
            </w:r>
          </w:p>
          <w:p w:rsidR="00C26099" w:rsidRDefault="00C26099" w:rsidP="00C26099">
            <w:pPr>
              <w:numPr>
                <w:ilvl w:val="0"/>
                <w:numId w:val="10"/>
              </w:numPr>
              <w:adjustRightInd w:val="0"/>
              <w:snapToGrid w:val="0"/>
              <w:spacing w:line="240" w:lineRule="exact"/>
              <w:ind w:leftChars="-152" w:left="-319" w:rightChars="-121" w:right="-254" w:firstLineChars="151" w:firstLine="317"/>
              <w:jc w:val="left"/>
              <w:outlineLvl w:val="0"/>
              <w:rPr>
                <w:rFonts w:ascii="宋体" w:eastAsia="宋体" w:hAnsi="宋体" w:cs="宋体"/>
                <w:szCs w:val="21"/>
              </w:rPr>
            </w:pPr>
            <w:bookmarkStart w:id="4" w:name="_Toc531885965"/>
            <w:r>
              <w:rPr>
                <w:rFonts w:ascii="宋体" w:eastAsia="宋体" w:hAnsi="宋体" w:cs="宋体" w:hint="eastAsia"/>
                <w:szCs w:val="21"/>
              </w:rPr>
              <w:t>工作环境</w:t>
            </w:r>
            <w:bookmarkEnd w:id="4"/>
          </w:p>
          <w:p w:rsidR="00C26099" w:rsidRDefault="00C26099" w:rsidP="00C26099">
            <w:pPr>
              <w:snapToGrid w:val="0"/>
              <w:spacing w:line="240" w:lineRule="exact"/>
              <w:rPr>
                <w:rFonts w:ascii="宋体" w:eastAsia="宋体" w:hAnsi="宋体" w:cs="宋体"/>
                <w:szCs w:val="21"/>
              </w:rPr>
            </w:pPr>
            <w:r>
              <w:rPr>
                <w:rFonts w:ascii="宋体" w:eastAsia="宋体" w:hAnsi="宋体" w:cs="宋体" w:hint="eastAsia"/>
                <w:szCs w:val="21"/>
              </w:rPr>
              <w:t>1安装位置：鼓风机房内安装</w:t>
            </w:r>
          </w:p>
          <w:p w:rsidR="00C26099" w:rsidRDefault="00C26099" w:rsidP="00C26099">
            <w:pPr>
              <w:snapToGrid w:val="0"/>
              <w:spacing w:line="240" w:lineRule="exact"/>
              <w:rPr>
                <w:rFonts w:ascii="宋体" w:eastAsia="宋体" w:hAnsi="宋体" w:cs="宋体"/>
                <w:szCs w:val="21"/>
              </w:rPr>
            </w:pPr>
            <w:r>
              <w:rPr>
                <w:rFonts w:ascii="宋体" w:eastAsia="宋体" w:hAnsi="宋体" w:cs="宋体" w:hint="eastAsia"/>
                <w:szCs w:val="21"/>
              </w:rPr>
              <w:t>2气象条件：最热月平均气温：</w:t>
            </w:r>
            <w:r>
              <w:rPr>
                <w:rFonts w:ascii="宋体" w:eastAsia="宋体" w:hAnsi="宋体" w:cs="宋体" w:hint="eastAsia"/>
                <w:szCs w:val="21"/>
              </w:rPr>
              <w:tab/>
              <w:t>26.6℃</w:t>
            </w:r>
          </w:p>
          <w:p w:rsidR="00C26099" w:rsidRDefault="00C26099" w:rsidP="00C26099">
            <w:pPr>
              <w:snapToGrid w:val="0"/>
              <w:spacing w:line="240" w:lineRule="exact"/>
              <w:rPr>
                <w:rFonts w:ascii="宋体" w:eastAsia="宋体" w:hAnsi="宋体" w:cs="宋体"/>
                <w:szCs w:val="21"/>
              </w:rPr>
            </w:pPr>
            <w:r>
              <w:rPr>
                <w:rFonts w:ascii="宋体" w:eastAsia="宋体" w:hAnsi="宋体" w:cs="宋体" w:hint="eastAsia"/>
                <w:szCs w:val="21"/>
              </w:rPr>
              <w:t>最冷月平均气温：-1.15℃：空气湿度60.4%</w:t>
            </w:r>
          </w:p>
          <w:p w:rsidR="00C26099" w:rsidRDefault="00C26099" w:rsidP="00C26099">
            <w:pPr>
              <w:snapToGrid w:val="0"/>
              <w:spacing w:line="240" w:lineRule="exact"/>
              <w:rPr>
                <w:rFonts w:ascii="宋体" w:eastAsia="宋体" w:hAnsi="宋体" w:cs="宋体"/>
                <w:szCs w:val="21"/>
              </w:rPr>
            </w:pPr>
            <w:r>
              <w:rPr>
                <w:rFonts w:ascii="宋体" w:eastAsia="宋体" w:hAnsi="宋体" w:cs="宋体" w:hint="eastAsia"/>
                <w:szCs w:val="21"/>
              </w:rPr>
              <w:t>年平均气压：0.10111MPa</w:t>
            </w:r>
          </w:p>
          <w:p w:rsidR="00C26099" w:rsidRDefault="00C26099" w:rsidP="00C26099">
            <w:pPr>
              <w:snapToGrid w:val="0"/>
              <w:spacing w:line="240" w:lineRule="exact"/>
              <w:rPr>
                <w:rFonts w:ascii="宋体" w:eastAsia="宋体" w:hAnsi="宋体" w:cs="宋体"/>
                <w:szCs w:val="21"/>
              </w:rPr>
            </w:pPr>
            <w:r>
              <w:rPr>
                <w:rFonts w:ascii="宋体" w:eastAsia="宋体" w:hAnsi="宋体" w:cs="宋体" w:hint="eastAsia"/>
                <w:szCs w:val="21"/>
              </w:rPr>
              <w:t>3、抗震设防烈度：7℃</w:t>
            </w:r>
          </w:p>
          <w:p w:rsidR="00C26099" w:rsidRDefault="00C26099" w:rsidP="00C26099">
            <w:pPr>
              <w:snapToGrid w:val="0"/>
              <w:spacing w:line="240" w:lineRule="exact"/>
              <w:rPr>
                <w:rFonts w:ascii="宋体" w:eastAsia="宋体" w:hAnsi="宋体" w:cs="宋体"/>
                <w:szCs w:val="21"/>
              </w:rPr>
            </w:pPr>
            <w:r>
              <w:rPr>
                <w:rFonts w:ascii="宋体" w:eastAsia="宋体" w:hAnsi="宋体" w:cs="宋体" w:hint="eastAsia"/>
                <w:szCs w:val="21"/>
              </w:rPr>
              <w:t>4 使用条件</w:t>
            </w:r>
          </w:p>
          <w:p w:rsidR="00C26099" w:rsidRDefault="00C26099" w:rsidP="00C26099">
            <w:pPr>
              <w:snapToGrid w:val="0"/>
              <w:spacing w:line="240" w:lineRule="exact"/>
              <w:rPr>
                <w:rFonts w:ascii="宋体" w:eastAsia="宋体" w:hAnsi="宋体" w:cs="宋体"/>
                <w:szCs w:val="21"/>
              </w:rPr>
            </w:pPr>
            <w:r>
              <w:rPr>
                <w:rFonts w:ascii="宋体" w:eastAsia="宋体" w:hAnsi="宋体" w:cs="宋体" w:hint="eastAsia"/>
                <w:szCs w:val="21"/>
              </w:rPr>
              <w:t>5、介质温度：常温</w:t>
            </w:r>
          </w:p>
          <w:p w:rsidR="00C26099" w:rsidRDefault="00C26099" w:rsidP="00C26099">
            <w:pPr>
              <w:snapToGrid w:val="0"/>
              <w:spacing w:line="240" w:lineRule="exact"/>
              <w:rPr>
                <w:rFonts w:ascii="宋体" w:eastAsia="宋体" w:hAnsi="宋体" w:cs="宋体"/>
                <w:szCs w:val="21"/>
              </w:rPr>
            </w:pPr>
            <w:r>
              <w:rPr>
                <w:rFonts w:ascii="宋体" w:eastAsia="宋体" w:hAnsi="宋体" w:cs="宋体" w:hint="eastAsia"/>
                <w:szCs w:val="21"/>
              </w:rPr>
              <w:t>6、介质的PH值：6-9（焦化废水，含酚、氰等污染物，具有腐蚀性）</w:t>
            </w:r>
          </w:p>
          <w:p w:rsidR="00C26099" w:rsidRDefault="00C26099" w:rsidP="00C26099">
            <w:pPr>
              <w:snapToGrid w:val="0"/>
              <w:spacing w:line="240" w:lineRule="exact"/>
              <w:rPr>
                <w:rFonts w:ascii="宋体" w:eastAsia="宋体" w:hAnsi="宋体" w:cs="宋体"/>
                <w:szCs w:val="21"/>
              </w:rPr>
            </w:pPr>
            <w:r>
              <w:rPr>
                <w:rFonts w:ascii="宋体" w:eastAsia="宋体" w:hAnsi="宋体" w:cs="宋体" w:hint="eastAsia"/>
                <w:szCs w:val="21"/>
              </w:rPr>
              <w:t>7、介质密度：1000kg/m1（注：≤ 1150kg/m1；）</w:t>
            </w:r>
          </w:p>
          <w:p w:rsidR="00C26099" w:rsidRDefault="00C26099" w:rsidP="00C26099">
            <w:pPr>
              <w:snapToGrid w:val="0"/>
              <w:spacing w:line="240" w:lineRule="exact"/>
              <w:rPr>
                <w:rFonts w:ascii="宋体" w:eastAsia="宋体" w:hAnsi="宋体" w:cs="宋体"/>
                <w:szCs w:val="21"/>
              </w:rPr>
            </w:pPr>
            <w:r>
              <w:rPr>
                <w:rFonts w:ascii="宋体" w:eastAsia="宋体" w:hAnsi="宋体" w:cs="宋体" w:hint="eastAsia"/>
                <w:szCs w:val="21"/>
              </w:rPr>
              <w:t>8、介质粘度：1.005×10-1μ/Pa*s</w:t>
            </w:r>
          </w:p>
          <w:p w:rsidR="00C26099" w:rsidRDefault="00C26099" w:rsidP="00C26099">
            <w:pPr>
              <w:numPr>
                <w:ilvl w:val="0"/>
                <w:numId w:val="10"/>
              </w:numPr>
              <w:adjustRightInd w:val="0"/>
              <w:snapToGrid w:val="0"/>
              <w:spacing w:line="240" w:lineRule="exact"/>
              <w:jc w:val="left"/>
              <w:outlineLvl w:val="0"/>
              <w:rPr>
                <w:rFonts w:ascii="宋体" w:eastAsia="宋体" w:hAnsi="宋体" w:cs="宋体"/>
                <w:szCs w:val="21"/>
              </w:rPr>
            </w:pPr>
            <w:bookmarkStart w:id="5" w:name="_Toc531885966"/>
            <w:r>
              <w:rPr>
                <w:rFonts w:ascii="宋体" w:eastAsia="宋体" w:hAnsi="宋体" w:cs="宋体" w:hint="eastAsia"/>
                <w:szCs w:val="21"/>
              </w:rPr>
              <w:t>工艺要求</w:t>
            </w:r>
            <w:bookmarkEnd w:id="5"/>
          </w:p>
          <w:p w:rsidR="00C26099" w:rsidRDefault="00C26099" w:rsidP="00C26099">
            <w:pPr>
              <w:adjustRightInd w:val="0"/>
              <w:snapToGrid w:val="0"/>
              <w:spacing w:line="240" w:lineRule="exact"/>
              <w:jc w:val="left"/>
              <w:rPr>
                <w:rFonts w:ascii="宋体" w:eastAsia="宋体" w:hAnsi="宋体" w:cs="宋体"/>
                <w:kern w:val="0"/>
                <w:szCs w:val="21"/>
              </w:rPr>
            </w:pPr>
            <w:r>
              <w:rPr>
                <w:rFonts w:ascii="宋体" w:eastAsia="宋体" w:hAnsi="宋体" w:cs="宋体" w:hint="eastAsia"/>
                <w:szCs w:val="21"/>
              </w:rPr>
              <w:t>5.1 工艺说明：</w:t>
            </w:r>
            <w:r>
              <w:rPr>
                <w:rFonts w:ascii="宋体" w:eastAsia="宋体" w:hAnsi="宋体" w:cs="宋体" w:hint="eastAsia"/>
                <w:color w:val="000000"/>
                <w:kern w:val="0"/>
                <w:szCs w:val="21"/>
              </w:rPr>
              <w:t>磁悬浮高速离心式鼓风机用于生物池进行供氧使用</w:t>
            </w:r>
          </w:p>
          <w:p w:rsidR="00C26099" w:rsidRDefault="00C26099" w:rsidP="00C26099">
            <w:pPr>
              <w:adjustRightInd w:val="0"/>
              <w:snapToGrid w:val="0"/>
              <w:spacing w:line="240" w:lineRule="exact"/>
              <w:jc w:val="left"/>
              <w:rPr>
                <w:rFonts w:ascii="宋体" w:eastAsia="宋体" w:hAnsi="宋体" w:cs="宋体"/>
                <w:szCs w:val="21"/>
              </w:rPr>
            </w:pPr>
            <w:r>
              <w:rPr>
                <w:rFonts w:ascii="宋体" w:eastAsia="宋体" w:hAnsi="宋体" w:cs="宋体" w:hint="eastAsia"/>
                <w:szCs w:val="21"/>
              </w:rPr>
              <w:t>5.2 设计参数</w:t>
            </w:r>
          </w:p>
          <w:p w:rsidR="00C26099" w:rsidRDefault="00C26099" w:rsidP="00C26099">
            <w:pPr>
              <w:snapToGrid w:val="0"/>
              <w:spacing w:line="240" w:lineRule="exact"/>
              <w:rPr>
                <w:rFonts w:ascii="宋体" w:eastAsia="宋体" w:hAnsi="宋体" w:cs="宋体"/>
                <w:szCs w:val="21"/>
              </w:rPr>
            </w:pPr>
            <w:r>
              <w:rPr>
                <w:rFonts w:ascii="宋体" w:eastAsia="宋体" w:hAnsi="宋体" w:cs="宋体" w:hint="eastAsia"/>
                <w:szCs w:val="21"/>
              </w:rPr>
              <w:t>风压：0.55kgf/cm2（5.4mH2O），风量：80m3/min，数量3台，3用</w:t>
            </w:r>
          </w:p>
          <w:p w:rsidR="00C26099" w:rsidRDefault="00C26099" w:rsidP="00C26099">
            <w:pPr>
              <w:snapToGrid w:val="0"/>
              <w:spacing w:line="240" w:lineRule="exact"/>
              <w:rPr>
                <w:rFonts w:ascii="宋体" w:eastAsia="宋体" w:hAnsi="宋体" w:cs="宋体"/>
                <w:szCs w:val="21"/>
              </w:rPr>
            </w:pPr>
            <w:r>
              <w:rPr>
                <w:rFonts w:ascii="宋体" w:eastAsia="宋体" w:hAnsi="宋体" w:cs="宋体" w:hint="eastAsia"/>
                <w:szCs w:val="21"/>
              </w:rPr>
              <w:t>3、设备参数</w:t>
            </w:r>
          </w:p>
          <w:p w:rsidR="00C26099" w:rsidRDefault="00C26099" w:rsidP="00C26099">
            <w:pPr>
              <w:adjustRightInd w:val="0"/>
              <w:snapToGrid w:val="0"/>
              <w:spacing w:line="240" w:lineRule="exact"/>
              <w:jc w:val="left"/>
              <w:rPr>
                <w:rFonts w:ascii="宋体" w:eastAsia="宋体" w:hAnsi="宋体" w:cs="宋体"/>
                <w:kern w:val="0"/>
                <w:szCs w:val="21"/>
              </w:rPr>
            </w:pPr>
            <w:r>
              <w:rPr>
                <w:rFonts w:ascii="宋体" w:eastAsia="宋体" w:hAnsi="宋体" w:cs="宋体" w:hint="eastAsia"/>
                <w:kern w:val="0"/>
                <w:szCs w:val="21"/>
              </w:rPr>
              <w:t>磁悬浮鼓风机：3台，装机功率为100kw，轴功率73.9kw，流量调节范围50%-100%，变频器功率100kw，电机最高转速24000r/min</w:t>
            </w:r>
          </w:p>
          <w:p w:rsidR="00C26099" w:rsidRDefault="00C26099" w:rsidP="00C26099">
            <w:pPr>
              <w:numPr>
                <w:ilvl w:val="0"/>
                <w:numId w:val="10"/>
              </w:numPr>
              <w:adjustRightInd w:val="0"/>
              <w:snapToGrid w:val="0"/>
              <w:spacing w:line="240" w:lineRule="exact"/>
              <w:jc w:val="left"/>
              <w:outlineLvl w:val="0"/>
              <w:rPr>
                <w:rFonts w:ascii="宋体" w:eastAsia="宋体" w:hAnsi="宋体" w:cs="宋体"/>
                <w:szCs w:val="21"/>
              </w:rPr>
            </w:pPr>
            <w:bookmarkStart w:id="6" w:name="_Toc531885967"/>
            <w:r>
              <w:rPr>
                <w:rFonts w:ascii="宋体" w:eastAsia="宋体" w:hAnsi="宋体" w:cs="宋体" w:hint="eastAsia"/>
                <w:szCs w:val="21"/>
              </w:rPr>
              <w:t>技术要求</w:t>
            </w:r>
            <w:bookmarkEnd w:id="6"/>
          </w:p>
          <w:p w:rsidR="00C26099" w:rsidRDefault="00C26099" w:rsidP="00C26099">
            <w:pPr>
              <w:adjustRightInd w:val="0"/>
              <w:snapToGrid w:val="0"/>
              <w:spacing w:line="240" w:lineRule="exact"/>
              <w:jc w:val="left"/>
              <w:rPr>
                <w:rFonts w:ascii="宋体" w:eastAsia="宋体" w:hAnsi="宋体" w:cs="宋体"/>
                <w:szCs w:val="21"/>
              </w:rPr>
            </w:pPr>
            <w:r>
              <w:rPr>
                <w:rFonts w:ascii="宋体" w:eastAsia="宋体" w:hAnsi="宋体" w:cs="宋体" w:hint="eastAsia"/>
                <w:szCs w:val="21"/>
              </w:rPr>
              <w:t>工作参数要求</w:t>
            </w:r>
          </w:p>
          <w:p w:rsidR="00C26099" w:rsidRDefault="00C26099" w:rsidP="00C26099">
            <w:pPr>
              <w:pStyle w:val="Style1"/>
              <w:snapToGrid w:val="0"/>
              <w:spacing w:line="240" w:lineRule="exact"/>
              <w:ind w:firstLineChars="0" w:firstLine="0"/>
              <w:rPr>
                <w:rFonts w:ascii="宋体" w:eastAsia="宋体" w:hAnsi="宋体" w:cs="宋体"/>
                <w:szCs w:val="21"/>
              </w:rPr>
            </w:pPr>
            <w:r>
              <w:rPr>
                <w:rFonts w:ascii="宋体" w:eastAsia="宋体" w:hAnsi="宋体" w:cs="宋体" w:hint="eastAsia"/>
                <w:szCs w:val="21"/>
              </w:rPr>
              <w:t>1、压力稳定下（55kpa），流量不大于95m³/min</w:t>
            </w:r>
          </w:p>
          <w:p w:rsidR="00C26099" w:rsidRDefault="00C26099" w:rsidP="00C26099">
            <w:pPr>
              <w:pStyle w:val="Style1"/>
              <w:snapToGrid w:val="0"/>
              <w:spacing w:line="240" w:lineRule="exact"/>
              <w:ind w:firstLineChars="0" w:firstLine="0"/>
              <w:rPr>
                <w:rFonts w:ascii="宋体" w:eastAsia="宋体" w:hAnsi="宋体" w:cs="宋体"/>
                <w:szCs w:val="21"/>
              </w:rPr>
            </w:pPr>
            <w:r>
              <w:rPr>
                <w:rFonts w:ascii="宋体" w:eastAsia="宋体" w:hAnsi="宋体" w:cs="宋体" w:hint="eastAsia"/>
                <w:szCs w:val="21"/>
              </w:rPr>
              <w:t>2、流量稳定下（80m³/min），压力不大于65kpa</w:t>
            </w:r>
          </w:p>
          <w:p w:rsidR="00C26099" w:rsidRDefault="00C26099" w:rsidP="00C26099">
            <w:pPr>
              <w:pStyle w:val="Style1"/>
              <w:snapToGrid w:val="0"/>
              <w:spacing w:line="240" w:lineRule="exact"/>
              <w:ind w:firstLineChars="0" w:firstLine="0"/>
              <w:rPr>
                <w:rFonts w:ascii="宋体" w:eastAsia="宋体" w:hAnsi="宋体" w:cs="宋体"/>
                <w:szCs w:val="21"/>
              </w:rPr>
            </w:pPr>
            <w:r>
              <w:rPr>
                <w:rFonts w:ascii="宋体" w:eastAsia="宋体" w:hAnsi="宋体" w:cs="宋体" w:hint="eastAsia"/>
                <w:szCs w:val="21"/>
              </w:rPr>
              <w:t>3、电机功率不超过100kw，转速最高为24000r/min</w:t>
            </w:r>
          </w:p>
          <w:p w:rsidR="00C26099" w:rsidRDefault="00C26099" w:rsidP="00C26099">
            <w:pPr>
              <w:pStyle w:val="Style1"/>
              <w:snapToGrid w:val="0"/>
              <w:spacing w:line="240" w:lineRule="exact"/>
              <w:ind w:firstLineChars="0" w:firstLine="0"/>
              <w:rPr>
                <w:rFonts w:ascii="宋体" w:eastAsia="宋体" w:hAnsi="宋体" w:cs="宋体"/>
                <w:szCs w:val="21"/>
              </w:rPr>
            </w:pPr>
            <w:r>
              <w:rPr>
                <w:rFonts w:ascii="宋体" w:eastAsia="宋体" w:hAnsi="宋体" w:cs="宋体" w:hint="eastAsia"/>
                <w:szCs w:val="21"/>
              </w:rPr>
              <w:t>4、电机效率不低于97%，气动功效率不低于85%，整机效率不低于76%</w:t>
            </w:r>
          </w:p>
          <w:p w:rsidR="00C26099" w:rsidRDefault="00C26099" w:rsidP="00C26099">
            <w:pPr>
              <w:pStyle w:val="Style1"/>
              <w:snapToGrid w:val="0"/>
              <w:spacing w:line="240" w:lineRule="exact"/>
              <w:ind w:firstLineChars="0" w:firstLine="0"/>
              <w:rPr>
                <w:rFonts w:ascii="宋体" w:eastAsia="宋体" w:hAnsi="宋体" w:cs="宋体"/>
                <w:szCs w:val="21"/>
              </w:rPr>
            </w:pPr>
            <w:r>
              <w:rPr>
                <w:rFonts w:ascii="宋体" w:eastAsia="宋体" w:hAnsi="宋体" w:cs="宋体" w:hint="eastAsia"/>
                <w:szCs w:val="21"/>
              </w:rPr>
              <w:t>动力电缆为180v</w:t>
            </w:r>
          </w:p>
          <w:p w:rsidR="00C26099" w:rsidRDefault="00C26099" w:rsidP="00C26099">
            <w:pPr>
              <w:pStyle w:val="Style1"/>
              <w:snapToGrid w:val="0"/>
              <w:spacing w:line="240" w:lineRule="exact"/>
              <w:ind w:firstLineChars="0" w:firstLine="0"/>
              <w:rPr>
                <w:rFonts w:ascii="宋体" w:eastAsia="宋体" w:hAnsi="宋体" w:cs="宋体"/>
                <w:szCs w:val="21"/>
              </w:rPr>
            </w:pPr>
            <w:r>
              <w:rPr>
                <w:rFonts w:ascii="宋体" w:eastAsia="宋体" w:hAnsi="宋体" w:cs="宋体" w:hint="eastAsia"/>
                <w:szCs w:val="21"/>
              </w:rPr>
              <w:t>5、距设备正面1m处噪音不大于85dB</w:t>
            </w:r>
          </w:p>
          <w:p w:rsidR="00C26099" w:rsidRDefault="00C26099" w:rsidP="00C26099">
            <w:pPr>
              <w:pStyle w:val="Style1"/>
              <w:snapToGrid w:val="0"/>
              <w:spacing w:line="240" w:lineRule="exact"/>
              <w:ind w:firstLineChars="0" w:firstLine="0"/>
              <w:rPr>
                <w:rFonts w:ascii="宋体" w:eastAsia="宋体" w:hAnsi="宋体" w:cs="宋体"/>
                <w:szCs w:val="21"/>
              </w:rPr>
            </w:pPr>
            <w:r>
              <w:rPr>
                <w:rFonts w:ascii="宋体" w:eastAsia="宋体" w:hAnsi="宋体" w:cs="宋体" w:hint="eastAsia"/>
                <w:szCs w:val="21"/>
              </w:rPr>
              <w:t>6、设备安装距离直径不小于1m</w:t>
            </w:r>
          </w:p>
          <w:p w:rsidR="00C26099" w:rsidRDefault="00C26099" w:rsidP="00C26099">
            <w:pPr>
              <w:pStyle w:val="Style1"/>
              <w:snapToGrid w:val="0"/>
              <w:spacing w:line="240" w:lineRule="exact"/>
              <w:ind w:firstLineChars="0" w:firstLine="0"/>
              <w:rPr>
                <w:rFonts w:ascii="宋体" w:eastAsia="宋体" w:hAnsi="宋体" w:cs="宋体"/>
                <w:szCs w:val="21"/>
              </w:rPr>
            </w:pPr>
            <w:r>
              <w:rPr>
                <w:rFonts w:ascii="宋体" w:eastAsia="宋体" w:hAnsi="宋体" w:cs="宋体" w:hint="eastAsia"/>
                <w:szCs w:val="21"/>
              </w:rPr>
              <w:t>7、电机防护等级：IP54</w:t>
            </w:r>
          </w:p>
          <w:p w:rsidR="00C26099" w:rsidRDefault="00C26099" w:rsidP="00C26099">
            <w:pPr>
              <w:pStyle w:val="Style1"/>
              <w:snapToGrid w:val="0"/>
              <w:spacing w:line="240" w:lineRule="exact"/>
              <w:ind w:firstLineChars="0" w:firstLine="0"/>
              <w:rPr>
                <w:rFonts w:ascii="宋体" w:eastAsia="宋体" w:hAnsi="宋体" w:cs="宋体"/>
                <w:szCs w:val="21"/>
              </w:rPr>
            </w:pPr>
            <w:r>
              <w:rPr>
                <w:rFonts w:ascii="宋体" w:eastAsia="宋体" w:hAnsi="宋体" w:cs="宋体" w:hint="eastAsia"/>
                <w:szCs w:val="21"/>
              </w:rPr>
              <w:t>8、电机绝缘等级：H级</w:t>
            </w:r>
          </w:p>
          <w:p w:rsidR="00C26099" w:rsidRDefault="00C26099" w:rsidP="00C26099">
            <w:pPr>
              <w:pStyle w:val="Style1"/>
              <w:snapToGrid w:val="0"/>
              <w:spacing w:line="240" w:lineRule="exact"/>
              <w:ind w:firstLineChars="0" w:firstLine="0"/>
              <w:rPr>
                <w:rFonts w:ascii="宋体" w:eastAsia="宋体" w:hAnsi="宋体" w:cs="宋体"/>
                <w:szCs w:val="21"/>
              </w:rPr>
            </w:pPr>
            <w:r>
              <w:rPr>
                <w:rFonts w:ascii="宋体" w:eastAsia="宋体" w:hAnsi="宋体" w:cs="宋体" w:hint="eastAsia"/>
                <w:szCs w:val="21"/>
              </w:rPr>
              <w:t>9、风机的保护功能：变频器过电流保护、欠压保护、过电压保护、过热保护；电机过热保护；防喘振保护；磁悬浮轴承防掉电保护、磁悬浮轴承状态监控、系统过热保护；断电保护等。</w:t>
            </w:r>
          </w:p>
          <w:p w:rsidR="00C26099" w:rsidRDefault="00C26099" w:rsidP="00C26099">
            <w:pPr>
              <w:pStyle w:val="Style1"/>
              <w:snapToGrid w:val="0"/>
              <w:spacing w:line="240" w:lineRule="exact"/>
              <w:ind w:firstLineChars="0" w:firstLine="0"/>
              <w:rPr>
                <w:rFonts w:ascii="宋体" w:eastAsia="宋体" w:hAnsi="宋体" w:cs="宋体"/>
                <w:szCs w:val="21"/>
              </w:rPr>
            </w:pPr>
            <w:r>
              <w:rPr>
                <w:rFonts w:ascii="宋体" w:eastAsia="宋体" w:hAnsi="宋体" w:cs="宋体" w:hint="eastAsia"/>
                <w:szCs w:val="21"/>
              </w:rPr>
              <w:t>5、主要部件材质要求</w:t>
            </w:r>
          </w:p>
          <w:p w:rsidR="00C26099" w:rsidRDefault="00C26099" w:rsidP="00C26099">
            <w:pPr>
              <w:pStyle w:val="Style1"/>
              <w:snapToGrid w:val="0"/>
              <w:spacing w:line="240" w:lineRule="exact"/>
              <w:ind w:firstLineChars="0" w:firstLine="0"/>
              <w:rPr>
                <w:rFonts w:ascii="宋体" w:eastAsia="宋体" w:hAnsi="宋体" w:cs="宋体"/>
                <w:szCs w:val="21"/>
              </w:rPr>
            </w:pPr>
            <w:r>
              <w:rPr>
                <w:rFonts w:ascii="宋体" w:eastAsia="宋体" w:hAnsi="宋体" w:cs="宋体" w:hint="eastAsia"/>
                <w:szCs w:val="21"/>
              </w:rPr>
              <w:t>1、叶轮：三元流后弯式，采用高强度铝合金材质</w:t>
            </w:r>
          </w:p>
          <w:p w:rsidR="00C26099" w:rsidRDefault="00C26099" w:rsidP="00C26099">
            <w:pPr>
              <w:pStyle w:val="Style1"/>
              <w:snapToGrid w:val="0"/>
              <w:spacing w:line="240" w:lineRule="exact"/>
              <w:ind w:firstLineChars="0" w:firstLine="0"/>
              <w:rPr>
                <w:rFonts w:ascii="宋体" w:eastAsia="宋体" w:hAnsi="宋体" w:cs="宋体"/>
                <w:szCs w:val="21"/>
              </w:rPr>
            </w:pPr>
            <w:r>
              <w:rPr>
                <w:rFonts w:ascii="宋体" w:eastAsia="宋体" w:hAnsi="宋体" w:cs="宋体" w:hint="eastAsia"/>
                <w:szCs w:val="21"/>
              </w:rPr>
              <w:t>2、高速电机：高速永磁同步电机，磁悬浮主轴：钛合金材质，用碳纤维捆扎技术</w:t>
            </w:r>
          </w:p>
          <w:p w:rsidR="00C26099" w:rsidRDefault="00C26099" w:rsidP="00C26099">
            <w:pPr>
              <w:pStyle w:val="Style1"/>
              <w:snapToGrid w:val="0"/>
              <w:spacing w:line="240" w:lineRule="exact"/>
              <w:ind w:firstLineChars="0" w:firstLine="0"/>
              <w:rPr>
                <w:rFonts w:ascii="宋体" w:eastAsia="宋体" w:hAnsi="宋体" w:cs="宋体"/>
                <w:szCs w:val="21"/>
              </w:rPr>
            </w:pPr>
            <w:r>
              <w:rPr>
                <w:rFonts w:ascii="宋体" w:eastAsia="宋体" w:hAnsi="宋体" w:cs="宋体" w:hint="eastAsia"/>
                <w:szCs w:val="21"/>
              </w:rPr>
              <w:t>3、壳体、箱体、底座等材质采用喷漆钢板，保证耐腐蚀性</w:t>
            </w:r>
          </w:p>
          <w:p w:rsidR="00C26099" w:rsidRDefault="00C26099" w:rsidP="00C26099">
            <w:pPr>
              <w:adjustRightInd w:val="0"/>
              <w:snapToGrid w:val="0"/>
              <w:spacing w:line="240" w:lineRule="exact"/>
              <w:jc w:val="left"/>
              <w:rPr>
                <w:rFonts w:ascii="宋体" w:eastAsia="宋体" w:hAnsi="宋体" w:cs="宋体"/>
                <w:szCs w:val="21"/>
              </w:rPr>
            </w:pPr>
            <w:r>
              <w:rPr>
                <w:rFonts w:ascii="宋体" w:eastAsia="宋体" w:hAnsi="宋体" w:cs="宋体" w:hint="eastAsia"/>
                <w:szCs w:val="21"/>
              </w:rPr>
              <w:t>控制要求，通过就地控制柜应能输出各风机、风机集中/就地状态信号，并预留端子</w:t>
            </w:r>
          </w:p>
          <w:p w:rsidR="00C26099" w:rsidRDefault="00C26099" w:rsidP="00C26099">
            <w:pPr>
              <w:numPr>
                <w:ilvl w:val="0"/>
                <w:numId w:val="10"/>
              </w:numPr>
              <w:adjustRightInd w:val="0"/>
              <w:snapToGrid w:val="0"/>
              <w:spacing w:line="240" w:lineRule="exact"/>
              <w:jc w:val="left"/>
              <w:rPr>
                <w:rFonts w:ascii="宋体" w:eastAsia="宋体" w:hAnsi="宋体" w:cs="宋体"/>
                <w:szCs w:val="21"/>
              </w:rPr>
            </w:pPr>
            <w:r>
              <w:rPr>
                <w:rFonts w:ascii="宋体" w:eastAsia="宋体" w:hAnsi="宋体" w:cs="宋体" w:hint="eastAsia"/>
                <w:szCs w:val="21"/>
              </w:rPr>
              <w:t>磁悬浮风机产品技术参数</w:t>
            </w:r>
          </w:p>
          <w:p w:rsidR="00C26099" w:rsidRDefault="00C26099" w:rsidP="00C26099">
            <w:pPr>
              <w:numPr>
                <w:ilvl w:val="0"/>
                <w:numId w:val="11"/>
              </w:numPr>
              <w:spacing w:line="60" w:lineRule="auto"/>
              <w:jc w:val="left"/>
              <w:rPr>
                <w:rFonts w:ascii="宋体" w:eastAsia="宋体" w:hAnsi="宋体" w:cs="宋体"/>
                <w:szCs w:val="21"/>
              </w:rPr>
            </w:pPr>
            <w:r>
              <w:rPr>
                <w:rFonts w:ascii="宋体" w:eastAsia="宋体" w:hAnsi="宋体" w:cs="宋体" w:hint="eastAsia"/>
                <w:szCs w:val="21"/>
              </w:rPr>
              <w:t>进气状态</w:t>
            </w:r>
          </w:p>
          <w:p w:rsidR="00C26099" w:rsidRDefault="00C26099" w:rsidP="00C26099">
            <w:pPr>
              <w:spacing w:line="60" w:lineRule="auto"/>
              <w:rPr>
                <w:rFonts w:ascii="宋体" w:eastAsia="宋体" w:hAnsi="宋体" w:cs="宋体"/>
                <w:szCs w:val="21"/>
              </w:rPr>
            </w:pPr>
            <w:r>
              <w:rPr>
                <w:rFonts w:ascii="宋体" w:eastAsia="宋体" w:hAnsi="宋体" w:cs="宋体" w:hint="eastAsia"/>
                <w:szCs w:val="21"/>
              </w:rPr>
              <w:t>2、安装环境：室内</w:t>
            </w:r>
          </w:p>
          <w:p w:rsidR="00C26099" w:rsidRDefault="00C26099" w:rsidP="00C26099">
            <w:pPr>
              <w:spacing w:line="60" w:lineRule="auto"/>
              <w:rPr>
                <w:rFonts w:ascii="宋体" w:eastAsia="宋体" w:hAnsi="宋体" w:cs="宋体"/>
                <w:szCs w:val="21"/>
              </w:rPr>
            </w:pPr>
            <w:r>
              <w:rPr>
                <w:rFonts w:ascii="宋体" w:eastAsia="宋体" w:hAnsi="宋体" w:cs="宋体" w:hint="eastAsia"/>
                <w:szCs w:val="21"/>
              </w:rPr>
              <w:lastRenderedPageBreak/>
              <w:t>3、输送介质：空气</w:t>
            </w:r>
          </w:p>
          <w:p w:rsidR="00C26099" w:rsidRDefault="00C26099" w:rsidP="00C26099">
            <w:pPr>
              <w:spacing w:line="60" w:lineRule="auto"/>
              <w:rPr>
                <w:rFonts w:ascii="宋体" w:eastAsia="宋体" w:hAnsi="宋体" w:cs="宋体"/>
                <w:szCs w:val="21"/>
              </w:rPr>
            </w:pPr>
            <w:r>
              <w:rPr>
                <w:rFonts w:ascii="宋体" w:eastAsia="宋体" w:hAnsi="宋体" w:cs="宋体" w:hint="eastAsia"/>
                <w:szCs w:val="21"/>
              </w:rPr>
              <w:t>4、进气压力：98kPa</w:t>
            </w:r>
          </w:p>
          <w:p w:rsidR="00C26099" w:rsidRDefault="00C26099" w:rsidP="00C26099">
            <w:pPr>
              <w:spacing w:line="60" w:lineRule="auto"/>
              <w:rPr>
                <w:rFonts w:ascii="宋体" w:eastAsia="宋体" w:hAnsi="宋体" w:cs="宋体"/>
                <w:szCs w:val="21"/>
              </w:rPr>
            </w:pPr>
            <w:r>
              <w:rPr>
                <w:rFonts w:ascii="宋体" w:eastAsia="宋体" w:hAnsi="宋体" w:cs="宋体" w:hint="eastAsia"/>
                <w:szCs w:val="21"/>
              </w:rPr>
              <w:t>5、进气温度：-10-45℃</w:t>
            </w:r>
          </w:p>
          <w:p w:rsidR="00C26099" w:rsidRDefault="00C26099" w:rsidP="00C26099">
            <w:pPr>
              <w:spacing w:line="60" w:lineRule="auto"/>
              <w:jc w:val="left"/>
              <w:rPr>
                <w:rFonts w:ascii="宋体" w:eastAsia="宋体" w:hAnsi="宋体" w:cs="宋体"/>
                <w:szCs w:val="21"/>
              </w:rPr>
            </w:pPr>
            <w:r>
              <w:rPr>
                <w:rFonts w:ascii="宋体" w:eastAsia="宋体" w:hAnsi="宋体" w:cs="宋体" w:hint="eastAsia"/>
                <w:szCs w:val="21"/>
              </w:rPr>
              <w:t>6、空气湿度:40-80%</w:t>
            </w:r>
          </w:p>
          <w:p w:rsidR="00C26099" w:rsidRDefault="00C26099" w:rsidP="00C26099">
            <w:pPr>
              <w:adjustRightInd w:val="0"/>
              <w:snapToGrid w:val="0"/>
              <w:spacing w:line="240" w:lineRule="exact"/>
              <w:jc w:val="left"/>
              <w:rPr>
                <w:rFonts w:ascii="宋体" w:eastAsia="宋体" w:hAnsi="宋体" w:cs="宋体"/>
                <w:szCs w:val="21"/>
              </w:rPr>
            </w:pPr>
            <w:r>
              <w:rPr>
                <w:rFonts w:ascii="宋体" w:eastAsia="宋体" w:hAnsi="宋体" w:cs="宋体" w:hint="eastAsia"/>
                <w:szCs w:val="21"/>
              </w:rPr>
              <w:t>7、电压：180V±5%</w:t>
            </w:r>
          </w:p>
          <w:p w:rsidR="00C26099" w:rsidRDefault="00C26099" w:rsidP="00C26099">
            <w:pPr>
              <w:adjustRightInd w:val="0"/>
              <w:snapToGrid w:val="0"/>
              <w:spacing w:line="240" w:lineRule="exact"/>
              <w:jc w:val="left"/>
              <w:rPr>
                <w:rFonts w:ascii="宋体" w:eastAsia="宋体" w:hAnsi="宋体" w:cs="宋体"/>
                <w:szCs w:val="21"/>
              </w:rPr>
            </w:pPr>
            <w:r>
              <w:rPr>
                <w:rFonts w:ascii="宋体" w:eastAsia="宋体" w:hAnsi="宋体" w:cs="宋体" w:hint="eastAsia"/>
                <w:szCs w:val="21"/>
              </w:rPr>
              <w:t>8、工作状态：连续或间断</w:t>
            </w:r>
          </w:p>
          <w:p w:rsidR="00C26099" w:rsidRDefault="00C26099" w:rsidP="00C26099">
            <w:pPr>
              <w:adjustRightInd w:val="0"/>
              <w:snapToGrid w:val="0"/>
              <w:spacing w:line="240" w:lineRule="exact"/>
              <w:jc w:val="left"/>
              <w:rPr>
                <w:rFonts w:ascii="宋体" w:eastAsia="宋体" w:hAnsi="宋体" w:cs="宋体"/>
                <w:szCs w:val="21"/>
              </w:rPr>
            </w:pPr>
            <w:r>
              <w:rPr>
                <w:rFonts w:ascii="宋体" w:eastAsia="宋体" w:hAnsi="宋体" w:cs="宋体" w:hint="eastAsia"/>
                <w:szCs w:val="21"/>
              </w:rPr>
              <w:t>9、排气压力：55kPa</w:t>
            </w:r>
          </w:p>
          <w:p w:rsidR="00C26099" w:rsidRDefault="00C26099" w:rsidP="00C26099">
            <w:pPr>
              <w:adjustRightInd w:val="0"/>
              <w:snapToGrid w:val="0"/>
              <w:spacing w:line="240" w:lineRule="exact"/>
              <w:jc w:val="left"/>
              <w:rPr>
                <w:rFonts w:ascii="宋体" w:eastAsia="宋体" w:hAnsi="宋体" w:cs="宋体"/>
                <w:szCs w:val="21"/>
              </w:rPr>
            </w:pPr>
            <w:r>
              <w:rPr>
                <w:rFonts w:ascii="宋体" w:eastAsia="宋体" w:hAnsi="宋体" w:cs="宋体" w:hint="eastAsia"/>
                <w:szCs w:val="21"/>
              </w:rPr>
              <w:t>10、出口流量：80m³/min</w:t>
            </w:r>
          </w:p>
          <w:p w:rsidR="00C26099" w:rsidRDefault="00C26099" w:rsidP="00C26099">
            <w:pPr>
              <w:adjustRightInd w:val="0"/>
              <w:snapToGrid w:val="0"/>
              <w:spacing w:line="240" w:lineRule="exact"/>
              <w:jc w:val="left"/>
              <w:rPr>
                <w:rFonts w:ascii="宋体" w:eastAsia="宋体" w:hAnsi="宋体" w:cs="宋体"/>
                <w:szCs w:val="21"/>
              </w:rPr>
            </w:pPr>
            <w:r>
              <w:rPr>
                <w:rFonts w:ascii="宋体" w:eastAsia="宋体" w:hAnsi="宋体" w:cs="宋体" w:hint="eastAsia"/>
                <w:szCs w:val="21"/>
              </w:rPr>
              <w:t>11、电机功率：100kw</w:t>
            </w:r>
          </w:p>
          <w:p w:rsidR="00C26099" w:rsidRDefault="00C26099" w:rsidP="00C26099">
            <w:pPr>
              <w:adjustRightInd w:val="0"/>
              <w:snapToGrid w:val="0"/>
              <w:spacing w:line="240" w:lineRule="exact"/>
              <w:jc w:val="left"/>
              <w:rPr>
                <w:rFonts w:ascii="宋体" w:eastAsia="宋体" w:hAnsi="宋体" w:cs="宋体"/>
                <w:szCs w:val="21"/>
              </w:rPr>
            </w:pPr>
            <w:r>
              <w:rPr>
                <w:rFonts w:ascii="宋体" w:eastAsia="宋体" w:hAnsi="宋体" w:cs="宋体" w:hint="eastAsia"/>
                <w:szCs w:val="21"/>
              </w:rPr>
              <w:t>12、进口流量：80m³/min</w:t>
            </w:r>
          </w:p>
          <w:p w:rsidR="00C26099" w:rsidRDefault="00C26099" w:rsidP="00C26099">
            <w:pPr>
              <w:adjustRightInd w:val="0"/>
              <w:snapToGrid w:val="0"/>
              <w:spacing w:line="240" w:lineRule="exact"/>
              <w:jc w:val="left"/>
              <w:rPr>
                <w:rFonts w:ascii="宋体" w:eastAsia="宋体" w:hAnsi="宋体" w:cs="宋体"/>
                <w:szCs w:val="21"/>
              </w:rPr>
            </w:pPr>
            <w:r>
              <w:rPr>
                <w:rFonts w:ascii="宋体" w:eastAsia="宋体" w:hAnsi="宋体" w:cs="宋体" w:hint="eastAsia"/>
                <w:szCs w:val="21"/>
              </w:rPr>
              <w:t>13、排气压力：55kPa</w:t>
            </w:r>
          </w:p>
          <w:p w:rsidR="00C26099" w:rsidRDefault="00C26099" w:rsidP="00C26099">
            <w:pPr>
              <w:adjustRightInd w:val="0"/>
              <w:snapToGrid w:val="0"/>
              <w:spacing w:line="240" w:lineRule="exact"/>
              <w:jc w:val="left"/>
              <w:rPr>
                <w:rFonts w:ascii="宋体" w:eastAsia="宋体" w:hAnsi="宋体" w:cs="宋体"/>
                <w:szCs w:val="21"/>
              </w:rPr>
            </w:pPr>
            <w:r>
              <w:rPr>
                <w:rFonts w:ascii="宋体" w:eastAsia="宋体" w:hAnsi="宋体" w:cs="宋体" w:hint="eastAsia"/>
                <w:szCs w:val="21"/>
              </w:rPr>
              <w:t>14、排气口径：DN250</w:t>
            </w:r>
          </w:p>
          <w:p w:rsidR="00C26099" w:rsidRDefault="00C26099" w:rsidP="00C26099">
            <w:pPr>
              <w:adjustRightInd w:val="0"/>
              <w:snapToGrid w:val="0"/>
              <w:spacing w:line="240" w:lineRule="exact"/>
              <w:jc w:val="left"/>
              <w:rPr>
                <w:rFonts w:ascii="宋体" w:eastAsia="宋体" w:hAnsi="宋体" w:cs="宋体"/>
                <w:szCs w:val="21"/>
              </w:rPr>
            </w:pPr>
            <w:r>
              <w:rPr>
                <w:rFonts w:ascii="宋体" w:eastAsia="宋体" w:hAnsi="宋体" w:cs="宋体" w:hint="eastAsia"/>
                <w:szCs w:val="21"/>
              </w:rPr>
              <w:t>15、电机承受温度：180℃</w:t>
            </w:r>
          </w:p>
          <w:p w:rsidR="00C26099" w:rsidRDefault="00C26099" w:rsidP="00C26099">
            <w:pPr>
              <w:adjustRightInd w:val="0"/>
              <w:snapToGrid w:val="0"/>
              <w:spacing w:line="240" w:lineRule="exact"/>
              <w:jc w:val="left"/>
              <w:rPr>
                <w:rFonts w:ascii="宋体" w:eastAsia="宋体" w:hAnsi="宋体" w:cs="宋体"/>
                <w:szCs w:val="21"/>
              </w:rPr>
            </w:pPr>
            <w:r>
              <w:rPr>
                <w:rFonts w:ascii="宋体" w:eastAsia="宋体" w:hAnsi="宋体" w:cs="宋体" w:hint="eastAsia"/>
                <w:szCs w:val="21"/>
              </w:rPr>
              <w:t>16、风机转速：24000rpm</w:t>
            </w:r>
          </w:p>
          <w:p w:rsidR="00C26099" w:rsidRDefault="00C26099" w:rsidP="00C26099">
            <w:pPr>
              <w:adjustRightInd w:val="0"/>
              <w:snapToGrid w:val="0"/>
              <w:spacing w:line="240" w:lineRule="exact"/>
              <w:jc w:val="left"/>
              <w:rPr>
                <w:rFonts w:ascii="宋体" w:eastAsia="宋体" w:hAnsi="宋体" w:cs="宋体"/>
                <w:szCs w:val="21"/>
              </w:rPr>
            </w:pPr>
            <w:r>
              <w:rPr>
                <w:rFonts w:ascii="宋体" w:eastAsia="宋体" w:hAnsi="宋体" w:cs="宋体" w:hint="eastAsia"/>
                <w:szCs w:val="21"/>
              </w:rPr>
              <w:t>17、轴功率：73.9kw</w:t>
            </w:r>
          </w:p>
          <w:p w:rsidR="00C26099" w:rsidRDefault="00C26099" w:rsidP="00C26099">
            <w:pPr>
              <w:adjustRightInd w:val="0"/>
              <w:snapToGrid w:val="0"/>
              <w:spacing w:line="240" w:lineRule="exact"/>
              <w:jc w:val="left"/>
              <w:rPr>
                <w:rFonts w:ascii="宋体" w:eastAsia="宋体" w:hAnsi="宋体" w:cs="宋体"/>
                <w:szCs w:val="21"/>
              </w:rPr>
            </w:pPr>
            <w:r>
              <w:rPr>
                <w:rFonts w:ascii="宋体" w:eastAsia="宋体" w:hAnsi="宋体" w:cs="宋体" w:hint="eastAsia"/>
                <w:szCs w:val="21"/>
              </w:rPr>
              <w:t>18、调节范围：50%-100%</w:t>
            </w:r>
          </w:p>
          <w:p w:rsidR="00C26099" w:rsidRDefault="00C26099" w:rsidP="00C26099">
            <w:pPr>
              <w:adjustRightInd w:val="0"/>
              <w:snapToGrid w:val="0"/>
              <w:spacing w:line="240" w:lineRule="exact"/>
              <w:jc w:val="left"/>
              <w:rPr>
                <w:rFonts w:ascii="宋体" w:eastAsia="宋体" w:hAnsi="宋体" w:cs="宋体"/>
                <w:szCs w:val="21"/>
              </w:rPr>
            </w:pPr>
            <w:r>
              <w:rPr>
                <w:rFonts w:ascii="宋体" w:eastAsia="宋体" w:hAnsi="宋体" w:cs="宋体" w:hint="eastAsia"/>
                <w:szCs w:val="21"/>
              </w:rPr>
              <w:t>19、整机寿命：20年</w:t>
            </w:r>
          </w:p>
          <w:p w:rsidR="00C26099" w:rsidRDefault="00C26099" w:rsidP="00C26099">
            <w:pPr>
              <w:adjustRightInd w:val="0"/>
              <w:snapToGrid w:val="0"/>
              <w:spacing w:line="240" w:lineRule="exact"/>
              <w:jc w:val="left"/>
              <w:rPr>
                <w:rFonts w:ascii="宋体" w:eastAsia="宋体" w:hAnsi="宋体" w:cs="宋体"/>
                <w:szCs w:val="21"/>
              </w:rPr>
            </w:pPr>
            <w:r>
              <w:rPr>
                <w:rFonts w:ascii="宋体" w:eastAsia="宋体" w:hAnsi="宋体" w:cs="宋体" w:hint="eastAsia"/>
                <w:szCs w:val="21"/>
              </w:rPr>
              <w:t>配置</w:t>
            </w:r>
          </w:p>
          <w:p w:rsidR="00C26099" w:rsidRDefault="00C26099" w:rsidP="00C26099">
            <w:pPr>
              <w:jc w:val="left"/>
              <w:rPr>
                <w:rFonts w:ascii="宋体" w:eastAsia="宋体" w:hAnsi="宋体" w:cs="宋体"/>
                <w:szCs w:val="21"/>
              </w:rPr>
            </w:pPr>
            <w:r>
              <w:rPr>
                <w:rFonts w:ascii="宋体" w:eastAsia="宋体" w:hAnsi="宋体" w:cs="宋体" w:hint="eastAsia"/>
                <w:szCs w:val="21"/>
              </w:rPr>
              <w:t>1、风机本体：蜗壳、叶轮、扩压器、进气室各3套</w:t>
            </w:r>
          </w:p>
          <w:p w:rsidR="00C26099" w:rsidRDefault="00C26099" w:rsidP="00C26099">
            <w:pPr>
              <w:rPr>
                <w:rFonts w:ascii="宋体" w:eastAsia="宋体" w:hAnsi="宋体" w:cs="宋体"/>
                <w:szCs w:val="21"/>
              </w:rPr>
            </w:pPr>
            <w:r>
              <w:rPr>
                <w:rFonts w:ascii="宋体" w:eastAsia="宋体" w:hAnsi="宋体" w:cs="宋体" w:hint="eastAsia"/>
                <w:szCs w:val="21"/>
              </w:rPr>
              <w:t>2、高速磁悬浮电机：定子、转子、电机冷却系统各3套</w:t>
            </w:r>
          </w:p>
          <w:p w:rsidR="00C26099" w:rsidRDefault="00C26099" w:rsidP="00C26099">
            <w:pPr>
              <w:rPr>
                <w:rFonts w:ascii="宋体" w:eastAsia="宋体" w:hAnsi="宋体" w:cs="宋体"/>
                <w:szCs w:val="21"/>
              </w:rPr>
            </w:pPr>
            <w:r>
              <w:rPr>
                <w:rFonts w:ascii="宋体" w:eastAsia="宋体" w:hAnsi="宋体" w:cs="宋体" w:hint="eastAsia"/>
                <w:szCs w:val="21"/>
              </w:rPr>
              <w:t>3、磁悬浮轴承：每套含2个径向轴承和1个轴向轴承及控制器各3套</w:t>
            </w:r>
          </w:p>
          <w:p w:rsidR="00C26099" w:rsidRDefault="00C26099" w:rsidP="00C26099">
            <w:pPr>
              <w:jc w:val="left"/>
              <w:rPr>
                <w:rFonts w:ascii="宋体" w:eastAsia="宋体" w:hAnsi="宋体" w:cs="宋体"/>
                <w:szCs w:val="21"/>
              </w:rPr>
            </w:pPr>
            <w:r>
              <w:rPr>
                <w:rFonts w:ascii="宋体" w:eastAsia="宋体" w:hAnsi="宋体" w:cs="宋体" w:hint="eastAsia"/>
                <w:szCs w:val="21"/>
              </w:rPr>
              <w:t>4、放空装置：电动放空阀3台</w:t>
            </w:r>
          </w:p>
          <w:p w:rsidR="00C26099" w:rsidRDefault="00C26099" w:rsidP="00C26099">
            <w:pPr>
              <w:jc w:val="left"/>
              <w:rPr>
                <w:rFonts w:ascii="宋体" w:eastAsia="宋体" w:hAnsi="宋体" w:cs="宋体"/>
                <w:szCs w:val="21"/>
              </w:rPr>
            </w:pPr>
            <w:r>
              <w:rPr>
                <w:rFonts w:ascii="宋体" w:eastAsia="宋体" w:hAnsi="宋体" w:cs="宋体" w:hint="eastAsia"/>
                <w:szCs w:val="21"/>
              </w:rPr>
              <w:t>5、过虑装置：空气过滤器2件/套</w:t>
            </w:r>
          </w:p>
          <w:p w:rsidR="00C26099" w:rsidRDefault="00C26099" w:rsidP="00C26099">
            <w:pPr>
              <w:rPr>
                <w:rFonts w:ascii="宋体" w:eastAsia="宋体" w:hAnsi="宋体" w:cs="宋体"/>
                <w:szCs w:val="21"/>
              </w:rPr>
            </w:pPr>
            <w:r>
              <w:rPr>
                <w:rFonts w:ascii="宋体" w:eastAsia="宋体" w:hAnsi="宋体" w:cs="宋体" w:hint="eastAsia"/>
                <w:szCs w:val="21"/>
              </w:rPr>
              <w:t>6、控制系统：排气压力传感器、出口温度传感器、入口温度传感器、磁轴承控制器、触摸屏、就地控制屏、备用电源各3套</w:t>
            </w:r>
          </w:p>
          <w:p w:rsidR="00C26099" w:rsidRDefault="00C26099" w:rsidP="00C26099">
            <w:pPr>
              <w:jc w:val="left"/>
              <w:rPr>
                <w:rFonts w:ascii="宋体" w:eastAsia="宋体" w:hAnsi="宋体" w:cs="宋体"/>
                <w:szCs w:val="21"/>
              </w:rPr>
            </w:pPr>
            <w:r>
              <w:rPr>
                <w:rFonts w:ascii="宋体" w:eastAsia="宋体" w:hAnsi="宋体" w:cs="宋体" w:hint="eastAsia"/>
                <w:szCs w:val="21"/>
              </w:rPr>
              <w:t>7、变频器3台</w:t>
            </w:r>
          </w:p>
          <w:p w:rsidR="00C26099" w:rsidRDefault="00C26099" w:rsidP="00C26099">
            <w:pPr>
              <w:rPr>
                <w:rFonts w:ascii="宋体" w:eastAsia="宋体" w:hAnsi="宋体" w:cs="宋体"/>
                <w:szCs w:val="21"/>
              </w:rPr>
            </w:pPr>
            <w:r>
              <w:rPr>
                <w:rFonts w:ascii="宋体" w:eastAsia="宋体" w:hAnsi="宋体" w:cs="宋体" w:hint="eastAsia"/>
                <w:szCs w:val="21"/>
              </w:rPr>
              <w:t>8、止回阀3套</w:t>
            </w:r>
          </w:p>
          <w:p w:rsidR="00C26099" w:rsidRDefault="00C26099" w:rsidP="00C26099">
            <w:pPr>
              <w:rPr>
                <w:rFonts w:ascii="宋体" w:eastAsia="宋体" w:hAnsi="宋体" w:cs="宋体"/>
                <w:szCs w:val="21"/>
              </w:rPr>
            </w:pPr>
            <w:r>
              <w:rPr>
                <w:rFonts w:ascii="宋体" w:eastAsia="宋体" w:hAnsi="宋体" w:cs="宋体" w:hint="eastAsia"/>
                <w:szCs w:val="21"/>
              </w:rPr>
              <w:t>9、出口柔性补偿器3套</w:t>
            </w:r>
          </w:p>
          <w:p w:rsidR="00C26099" w:rsidRDefault="00C26099" w:rsidP="00C26099">
            <w:pPr>
              <w:rPr>
                <w:rFonts w:ascii="宋体" w:eastAsia="宋体" w:hAnsi="宋体" w:cs="宋体"/>
                <w:szCs w:val="21"/>
              </w:rPr>
            </w:pPr>
            <w:r>
              <w:rPr>
                <w:rFonts w:ascii="宋体" w:eastAsia="宋体" w:hAnsi="宋体" w:cs="宋体" w:hint="eastAsia"/>
                <w:szCs w:val="21"/>
              </w:rPr>
              <w:t>10、管路系统3套</w:t>
            </w:r>
          </w:p>
          <w:p w:rsidR="00C26099" w:rsidRDefault="00C26099" w:rsidP="00C26099">
            <w:pPr>
              <w:rPr>
                <w:rFonts w:ascii="宋体" w:eastAsia="宋体" w:hAnsi="宋体" w:cs="宋体"/>
                <w:szCs w:val="21"/>
              </w:rPr>
            </w:pPr>
            <w:r>
              <w:rPr>
                <w:rFonts w:ascii="宋体" w:eastAsia="宋体" w:hAnsi="宋体" w:cs="宋体" w:hint="eastAsia"/>
                <w:szCs w:val="21"/>
              </w:rPr>
              <w:t>11、冷却系统：控制部分、电机部分各3套</w:t>
            </w:r>
          </w:p>
          <w:p w:rsidR="00C26099" w:rsidRDefault="00C26099" w:rsidP="00C26099">
            <w:pPr>
              <w:adjustRightInd w:val="0"/>
              <w:snapToGrid w:val="0"/>
              <w:spacing w:line="240" w:lineRule="exact"/>
              <w:jc w:val="left"/>
              <w:rPr>
                <w:rFonts w:ascii="宋体" w:eastAsia="宋体" w:hAnsi="宋体" w:cs="宋体"/>
                <w:szCs w:val="21"/>
              </w:rPr>
            </w:pPr>
            <w:r>
              <w:rPr>
                <w:rFonts w:ascii="宋体" w:eastAsia="宋体" w:hAnsi="宋体" w:cs="宋体" w:hint="eastAsia"/>
                <w:szCs w:val="21"/>
              </w:rPr>
              <w:t>12、随机资料文件3套</w:t>
            </w:r>
          </w:p>
          <w:p w:rsidR="00C26099" w:rsidRDefault="00C26099" w:rsidP="00C26099">
            <w:pPr>
              <w:adjustRightInd w:val="0"/>
              <w:snapToGrid w:val="0"/>
              <w:spacing w:line="240" w:lineRule="exact"/>
              <w:jc w:val="left"/>
              <w:rPr>
                <w:rFonts w:ascii="宋体" w:eastAsia="宋体" w:hAnsi="宋体" w:cs="宋体"/>
                <w:szCs w:val="21"/>
              </w:rPr>
            </w:pPr>
            <w:r>
              <w:rPr>
                <w:rFonts w:ascii="宋体" w:eastAsia="宋体" w:hAnsi="宋体" w:cs="宋体" w:hint="eastAsia"/>
                <w:b/>
                <w:bCs/>
                <w:szCs w:val="21"/>
              </w:rPr>
              <w:t xml:space="preserve">*  </w:t>
            </w:r>
            <w:r>
              <w:rPr>
                <w:rFonts w:ascii="宋体" w:eastAsia="宋体" w:hAnsi="宋体" w:cs="宋体" w:hint="eastAsia"/>
                <w:color w:val="000000" w:themeColor="text1"/>
                <w:spacing w:val="-2"/>
                <w:szCs w:val="21"/>
              </w:rPr>
              <w:t>要求提供生产厂家授权书和售后服务承诺书和产品彩页加盖公章，否则视为无效</w:t>
            </w:r>
          </w:p>
        </w:tc>
        <w:tc>
          <w:tcPr>
            <w:tcW w:w="1320" w:type="dxa"/>
            <w:vAlign w:val="center"/>
          </w:tcPr>
          <w:p w:rsidR="00C26099" w:rsidRDefault="00C26099" w:rsidP="00C26099">
            <w:pPr>
              <w:jc w:val="center"/>
              <w:rPr>
                <w:sz w:val="24"/>
              </w:rPr>
            </w:pPr>
            <w:r>
              <w:rPr>
                <w:rFonts w:hint="eastAsia"/>
                <w:sz w:val="24"/>
              </w:rPr>
              <w:lastRenderedPageBreak/>
              <w:t>3</w:t>
            </w:r>
          </w:p>
        </w:tc>
      </w:tr>
      <w:tr w:rsidR="00C26099" w:rsidTr="00C26099">
        <w:tc>
          <w:tcPr>
            <w:tcW w:w="536" w:type="dxa"/>
            <w:vAlign w:val="center"/>
          </w:tcPr>
          <w:p w:rsidR="00C26099" w:rsidRDefault="00C26099" w:rsidP="00C26099">
            <w:pPr>
              <w:widowControl/>
              <w:jc w:val="center"/>
              <w:rPr>
                <w:rFonts w:ascii="宋体" w:eastAsia="宋体" w:hAnsi="宋体" w:cs="宋体"/>
                <w:kern w:val="0"/>
                <w:sz w:val="24"/>
              </w:rPr>
            </w:pPr>
            <w:r>
              <w:rPr>
                <w:rFonts w:ascii="宋体" w:eastAsia="宋体" w:hAnsi="宋体" w:cs="宋体" w:hint="eastAsia"/>
                <w:kern w:val="0"/>
                <w:sz w:val="24"/>
              </w:rPr>
              <w:lastRenderedPageBreak/>
              <w:t>16</w:t>
            </w:r>
          </w:p>
        </w:tc>
        <w:tc>
          <w:tcPr>
            <w:tcW w:w="3115" w:type="dxa"/>
            <w:gridSpan w:val="2"/>
            <w:vAlign w:val="center"/>
          </w:tcPr>
          <w:p w:rsidR="00C26099" w:rsidRDefault="00C26099" w:rsidP="00C26099">
            <w:pPr>
              <w:jc w:val="center"/>
            </w:pPr>
            <w:r>
              <w:rPr>
                <w:rFonts w:hint="eastAsia"/>
              </w:rPr>
              <w:t>回转式齿耙清污机</w:t>
            </w:r>
          </w:p>
          <w:p w:rsidR="00C26099" w:rsidRDefault="00C26099" w:rsidP="00C26099">
            <w:pPr>
              <w:jc w:val="center"/>
            </w:pPr>
          </w:p>
        </w:tc>
        <w:tc>
          <w:tcPr>
            <w:tcW w:w="1409" w:type="dxa"/>
            <w:vAlign w:val="center"/>
          </w:tcPr>
          <w:p w:rsidR="00C26099" w:rsidRDefault="00C26099" w:rsidP="00C26099">
            <w:pPr>
              <w:jc w:val="center"/>
            </w:pPr>
          </w:p>
        </w:tc>
        <w:tc>
          <w:tcPr>
            <w:tcW w:w="6495" w:type="dxa"/>
          </w:tcPr>
          <w:p w:rsidR="00C26099" w:rsidRDefault="00C26099" w:rsidP="00C26099">
            <w:pPr>
              <w:snapToGrid w:val="0"/>
              <w:spacing w:line="240" w:lineRule="atLeast"/>
              <w:rPr>
                <w:rFonts w:ascii="宋体" w:eastAsia="宋体" w:hAnsi="宋体" w:cs="宋体"/>
                <w:szCs w:val="21"/>
              </w:rPr>
            </w:pPr>
            <w:r>
              <w:rPr>
                <w:rFonts w:ascii="宋体" w:eastAsia="宋体" w:hAnsi="宋体" w:cs="宋体" w:hint="eastAsia"/>
                <w:szCs w:val="21"/>
              </w:rPr>
              <w:t>产品特点</w:t>
            </w:r>
          </w:p>
          <w:p w:rsidR="00C26099" w:rsidRDefault="00C26099" w:rsidP="00C26099">
            <w:pPr>
              <w:snapToGrid w:val="0"/>
              <w:spacing w:line="240" w:lineRule="atLeast"/>
              <w:rPr>
                <w:rFonts w:ascii="宋体" w:eastAsia="宋体" w:hAnsi="宋体" w:cs="宋体"/>
                <w:szCs w:val="21"/>
              </w:rPr>
            </w:pPr>
            <w:r>
              <w:rPr>
                <w:rFonts w:ascii="宋体" w:eastAsia="宋体" w:hAnsi="宋体" w:cs="宋体" w:hint="eastAsia"/>
                <w:szCs w:val="21"/>
              </w:rPr>
              <w:t>（1）结构紧凑，整机性能好，通水面积大，运行稳定可靠。</w:t>
            </w:r>
          </w:p>
          <w:p w:rsidR="00C26099" w:rsidRDefault="00C26099" w:rsidP="00C26099">
            <w:pPr>
              <w:snapToGrid w:val="0"/>
              <w:spacing w:line="240" w:lineRule="atLeast"/>
              <w:rPr>
                <w:rFonts w:ascii="宋体" w:eastAsia="宋体" w:hAnsi="宋体" w:cs="宋体"/>
                <w:szCs w:val="21"/>
              </w:rPr>
            </w:pPr>
            <w:r>
              <w:rPr>
                <w:rFonts w:ascii="宋体" w:eastAsia="宋体" w:hAnsi="宋体" w:cs="宋体" w:hint="eastAsia"/>
                <w:szCs w:val="21"/>
              </w:rPr>
              <w:t>（2）操作简单，清污效果好，效率高，寿命长。</w:t>
            </w:r>
          </w:p>
          <w:p w:rsidR="00C26099" w:rsidRDefault="00C26099" w:rsidP="00C26099">
            <w:pPr>
              <w:snapToGrid w:val="0"/>
              <w:spacing w:line="240" w:lineRule="atLeast"/>
              <w:rPr>
                <w:rFonts w:ascii="宋体" w:eastAsia="宋体" w:hAnsi="宋体" w:cs="宋体"/>
                <w:szCs w:val="21"/>
              </w:rPr>
            </w:pPr>
            <w:r>
              <w:rPr>
                <w:rFonts w:ascii="宋体" w:eastAsia="宋体" w:hAnsi="宋体" w:cs="宋体" w:hint="eastAsia"/>
                <w:szCs w:val="21"/>
              </w:rPr>
              <w:t>（3）维修方便，栅体水下部分无固定螺丝。</w:t>
            </w:r>
          </w:p>
          <w:p w:rsidR="00C26099" w:rsidRDefault="00C26099" w:rsidP="00C26099">
            <w:pPr>
              <w:snapToGrid w:val="0"/>
              <w:spacing w:line="240" w:lineRule="atLeast"/>
              <w:rPr>
                <w:rFonts w:ascii="宋体" w:eastAsia="宋体" w:hAnsi="宋体" w:cs="宋体"/>
                <w:szCs w:val="21"/>
              </w:rPr>
            </w:pPr>
            <w:r>
              <w:rPr>
                <w:rFonts w:ascii="宋体" w:eastAsia="宋体" w:hAnsi="宋体" w:cs="宋体" w:hint="eastAsia"/>
                <w:szCs w:val="21"/>
              </w:rPr>
              <w:t>（4）格栅回转循环、捞渣、除污工作实行全自动控制。</w:t>
            </w:r>
          </w:p>
          <w:p w:rsidR="00C26099" w:rsidRDefault="00C26099" w:rsidP="00C26099">
            <w:pPr>
              <w:snapToGrid w:val="0"/>
              <w:spacing w:line="240" w:lineRule="atLeast"/>
              <w:rPr>
                <w:rFonts w:ascii="宋体" w:eastAsia="宋体" w:hAnsi="宋体" w:cs="宋体"/>
                <w:szCs w:val="21"/>
              </w:rPr>
            </w:pPr>
            <w:r>
              <w:rPr>
                <w:rFonts w:ascii="宋体" w:eastAsia="宋体" w:hAnsi="宋体" w:cs="宋体" w:hint="eastAsia"/>
                <w:szCs w:val="21"/>
              </w:rPr>
              <w:t>（5）具有自动、点动、急停、切断等控制功能，便利运行与维护保养。</w:t>
            </w:r>
          </w:p>
          <w:p w:rsidR="00C26099" w:rsidRDefault="00C26099" w:rsidP="00C26099">
            <w:pPr>
              <w:snapToGrid w:val="0"/>
              <w:spacing w:line="240" w:lineRule="atLeast"/>
              <w:rPr>
                <w:rFonts w:ascii="宋体" w:eastAsia="宋体" w:hAnsi="宋体" w:cs="宋体"/>
                <w:szCs w:val="21"/>
              </w:rPr>
            </w:pPr>
            <w:r>
              <w:rPr>
                <w:rFonts w:ascii="宋体" w:eastAsia="宋体" w:hAnsi="宋体" w:cs="宋体" w:hint="eastAsia"/>
                <w:szCs w:val="21"/>
              </w:rPr>
              <w:t>（6）具有机械、电气双重过载保护装置。</w:t>
            </w:r>
          </w:p>
          <w:p w:rsidR="00C26099" w:rsidRDefault="00C26099" w:rsidP="00C26099">
            <w:pPr>
              <w:snapToGrid w:val="0"/>
              <w:spacing w:line="240" w:lineRule="atLeast"/>
              <w:rPr>
                <w:rFonts w:ascii="宋体" w:eastAsia="宋体" w:hAnsi="宋体" w:cs="宋体"/>
                <w:szCs w:val="21"/>
              </w:rPr>
            </w:pPr>
            <w:r>
              <w:rPr>
                <w:rFonts w:ascii="宋体" w:eastAsia="宋体" w:hAnsi="宋体" w:cs="宋体" w:hint="eastAsia"/>
                <w:szCs w:val="21"/>
              </w:rPr>
              <w:t>A．机械保护措施：在传动链轮中设有安全销，能在过载情况下瞬间切断安全销，预防传动件损坏。</w:t>
            </w:r>
          </w:p>
          <w:p w:rsidR="00C26099" w:rsidRDefault="00C26099" w:rsidP="00C26099">
            <w:pPr>
              <w:snapToGrid w:val="0"/>
              <w:spacing w:line="240" w:lineRule="atLeast"/>
              <w:rPr>
                <w:rFonts w:ascii="宋体" w:eastAsia="宋体" w:hAnsi="宋体" w:cs="宋体"/>
                <w:szCs w:val="21"/>
              </w:rPr>
            </w:pPr>
            <w:r>
              <w:rPr>
                <w:rFonts w:ascii="宋体" w:eastAsia="宋体" w:hAnsi="宋体" w:cs="宋体" w:hint="eastAsia"/>
                <w:szCs w:val="21"/>
              </w:rPr>
              <w:t>B．电气保护：在电气设计中设有过流保护，保证在设备出现故障后能有效地保护电机不被烧坏。</w:t>
            </w:r>
          </w:p>
          <w:p w:rsidR="00C26099" w:rsidRDefault="00C26099" w:rsidP="00C26099">
            <w:pPr>
              <w:snapToGrid w:val="0"/>
              <w:spacing w:line="240" w:lineRule="atLeast"/>
              <w:rPr>
                <w:rFonts w:ascii="宋体" w:eastAsia="宋体" w:hAnsi="宋体" w:cs="宋体"/>
                <w:szCs w:val="21"/>
              </w:rPr>
            </w:pPr>
            <w:r>
              <w:rPr>
                <w:rFonts w:ascii="宋体" w:eastAsia="宋体" w:hAnsi="宋体" w:cs="宋体" w:hint="eastAsia"/>
                <w:szCs w:val="21"/>
              </w:rPr>
              <w:lastRenderedPageBreak/>
              <w:t>（8）清污机的链条采用不锈钢材料，链条的小转轮也为不锈钢材料；链条水下导向部分采用滑道方式，无须加润滑油，从而使链条不易被污物卡住。</w:t>
            </w:r>
          </w:p>
          <w:p w:rsidR="00C26099" w:rsidRDefault="00C26099" w:rsidP="00C26099">
            <w:pPr>
              <w:snapToGrid w:val="0"/>
              <w:spacing w:line="240" w:lineRule="atLeast"/>
              <w:rPr>
                <w:rFonts w:ascii="宋体" w:eastAsia="宋体" w:hAnsi="宋体" w:cs="宋体"/>
                <w:szCs w:val="21"/>
              </w:rPr>
            </w:pPr>
            <w:r>
              <w:rPr>
                <w:rFonts w:ascii="宋体" w:eastAsia="宋体" w:hAnsi="宋体" w:cs="宋体" w:hint="eastAsia"/>
                <w:szCs w:val="21"/>
              </w:rPr>
              <w:t>（9）驱动装置设有防护罩，既满足室外安装的要求，又便于检查和维修；</w:t>
            </w:r>
          </w:p>
          <w:p w:rsidR="00C26099" w:rsidRDefault="00C26099" w:rsidP="00C26099">
            <w:pPr>
              <w:snapToGrid w:val="0"/>
              <w:spacing w:line="240" w:lineRule="atLeast"/>
              <w:rPr>
                <w:rFonts w:ascii="宋体" w:eastAsia="宋体" w:hAnsi="宋体" w:cs="宋体"/>
                <w:szCs w:val="21"/>
              </w:rPr>
            </w:pPr>
            <w:r>
              <w:rPr>
                <w:rFonts w:ascii="宋体" w:eastAsia="宋体" w:hAnsi="宋体" w:cs="宋体" w:hint="eastAsia"/>
                <w:szCs w:val="21"/>
              </w:rPr>
              <w:t>（10）在链条和耙齿之间设置链板，与设备的堵水边角钢形成封闭结构，使齿耙链成为封闭式链条，从而阻止了垃圾进入机内运行轨道，防止链条梗死等故障；</w:t>
            </w:r>
          </w:p>
          <w:p w:rsidR="00C26099" w:rsidRDefault="00C26099" w:rsidP="00C26099">
            <w:pPr>
              <w:snapToGrid w:val="0"/>
              <w:spacing w:line="240" w:lineRule="atLeast"/>
              <w:rPr>
                <w:rFonts w:ascii="宋体" w:eastAsia="宋体" w:hAnsi="宋体" w:cs="宋体"/>
                <w:szCs w:val="21"/>
              </w:rPr>
            </w:pPr>
            <w:r>
              <w:rPr>
                <w:rFonts w:ascii="宋体" w:eastAsia="宋体" w:hAnsi="宋体" w:cs="宋体" w:hint="eastAsia"/>
                <w:szCs w:val="21"/>
              </w:rPr>
              <w:t>（11）当齿耙链运行到设备后部时，齿耙间发生相对位移，进行自清理运动，栅渣落入栅渣小车中。因而不会发生堵塞现象，故日常维修的工作量很少且格栅底部不会有污物堆积死角。</w:t>
            </w:r>
          </w:p>
          <w:p w:rsidR="00C26099" w:rsidRDefault="00C26099" w:rsidP="00C26099">
            <w:pPr>
              <w:snapToGrid w:val="0"/>
              <w:spacing w:line="240" w:lineRule="atLeast"/>
              <w:rPr>
                <w:rFonts w:ascii="宋体" w:eastAsia="宋体" w:hAnsi="宋体" w:cs="宋体"/>
                <w:szCs w:val="21"/>
              </w:rPr>
            </w:pPr>
            <w:r>
              <w:rPr>
                <w:rFonts w:ascii="宋体" w:eastAsia="宋体" w:hAnsi="宋体" w:cs="宋体" w:hint="eastAsia"/>
                <w:szCs w:val="21"/>
              </w:rPr>
              <w:t>（12）设备进行安装时，与沟壁接触的两侧用橡胶密封带密封，并用钢压条固定；底部耙齿链前设有一平板及橡胶密封带，达到设备与土建密封，防止水中杂质流漏。</w:t>
            </w:r>
          </w:p>
          <w:p w:rsidR="00C26099" w:rsidRDefault="00C26099" w:rsidP="00C26099">
            <w:pPr>
              <w:snapToGrid w:val="0"/>
              <w:spacing w:line="240" w:lineRule="atLeast"/>
              <w:rPr>
                <w:rFonts w:ascii="宋体" w:eastAsia="宋体" w:hAnsi="宋体" w:cs="宋体"/>
                <w:szCs w:val="21"/>
              </w:rPr>
            </w:pPr>
            <w:r>
              <w:rPr>
                <w:rFonts w:ascii="宋体" w:eastAsia="宋体" w:hAnsi="宋体" w:cs="宋体" w:hint="eastAsia"/>
                <w:szCs w:val="21"/>
              </w:rPr>
              <w:t>（13）在设备上部两侧设有检修孔板，即使由于大的杂物使耙齿及其它部件损坏，也只要在工作平台更换损坏的耙齿和零件，勿需水下维修，不影响过水流量。</w:t>
            </w:r>
          </w:p>
          <w:p w:rsidR="00C26099" w:rsidRDefault="00C26099" w:rsidP="00C26099">
            <w:pPr>
              <w:rPr>
                <w:rFonts w:ascii="宋体" w:eastAsia="宋体" w:hAnsi="宋体" w:cs="宋体"/>
                <w:szCs w:val="21"/>
              </w:rPr>
            </w:pPr>
            <w:r>
              <w:rPr>
                <w:rFonts w:ascii="宋体" w:eastAsia="宋体" w:hAnsi="宋体" w:cs="宋体" w:hint="eastAsia"/>
                <w:szCs w:val="21"/>
              </w:rPr>
              <w:t>技术参数</w:t>
            </w:r>
          </w:p>
          <w:p w:rsidR="00C26099" w:rsidRDefault="00C26099" w:rsidP="00C26099">
            <w:pPr>
              <w:rPr>
                <w:rFonts w:ascii="宋体" w:eastAsia="宋体" w:hAnsi="宋体" w:cs="宋体"/>
                <w:szCs w:val="21"/>
              </w:rPr>
            </w:pPr>
            <w:r>
              <w:rPr>
                <w:rFonts w:ascii="宋体" w:eastAsia="宋体" w:hAnsi="宋体" w:cs="宋体" w:hint="eastAsia"/>
                <w:szCs w:val="21"/>
              </w:rPr>
              <w:t>格栅间隙(mm)：10</w:t>
            </w:r>
          </w:p>
          <w:p w:rsidR="00C26099" w:rsidRDefault="00C26099" w:rsidP="00C26099">
            <w:pPr>
              <w:rPr>
                <w:rFonts w:ascii="宋体" w:eastAsia="宋体" w:hAnsi="宋体" w:cs="宋体"/>
                <w:szCs w:val="21"/>
              </w:rPr>
            </w:pPr>
            <w:r>
              <w:rPr>
                <w:rFonts w:ascii="宋体" w:eastAsia="宋体" w:hAnsi="宋体" w:cs="宋体" w:hint="eastAsia"/>
                <w:szCs w:val="21"/>
              </w:rPr>
              <w:t>渠宽(mm)：1200</w:t>
            </w:r>
          </w:p>
          <w:p w:rsidR="00C26099" w:rsidRDefault="00C26099" w:rsidP="00C26099">
            <w:pPr>
              <w:rPr>
                <w:rFonts w:ascii="宋体" w:eastAsia="宋体" w:hAnsi="宋体" w:cs="宋体"/>
                <w:szCs w:val="21"/>
              </w:rPr>
            </w:pPr>
            <w:r>
              <w:rPr>
                <w:rFonts w:ascii="宋体" w:eastAsia="宋体" w:hAnsi="宋体" w:cs="宋体" w:hint="eastAsia"/>
                <w:szCs w:val="21"/>
              </w:rPr>
              <w:t>渠深(m)：4200</w:t>
            </w:r>
          </w:p>
          <w:p w:rsidR="00C26099" w:rsidRDefault="00C26099" w:rsidP="00C26099">
            <w:pPr>
              <w:rPr>
                <w:rFonts w:ascii="宋体" w:eastAsia="宋体" w:hAnsi="宋体" w:cs="宋体"/>
                <w:szCs w:val="21"/>
              </w:rPr>
            </w:pPr>
            <w:r>
              <w:rPr>
                <w:rFonts w:ascii="宋体" w:eastAsia="宋体" w:hAnsi="宋体" w:cs="宋体" w:hint="eastAsia"/>
                <w:szCs w:val="21"/>
              </w:rPr>
              <w:t>有效栅宽(mm)：1100</w:t>
            </w:r>
          </w:p>
          <w:p w:rsidR="00C26099" w:rsidRDefault="00C26099" w:rsidP="00C26099">
            <w:pPr>
              <w:rPr>
                <w:rFonts w:ascii="宋体" w:eastAsia="宋体" w:hAnsi="宋体" w:cs="宋体"/>
                <w:szCs w:val="21"/>
              </w:rPr>
            </w:pPr>
            <w:r>
              <w:rPr>
                <w:rFonts w:ascii="宋体" w:eastAsia="宋体" w:hAnsi="宋体" w:cs="宋体" w:hint="eastAsia"/>
                <w:szCs w:val="21"/>
              </w:rPr>
              <w:t>安装角度：75°</w:t>
            </w:r>
          </w:p>
          <w:p w:rsidR="00C26099" w:rsidRDefault="00C26099" w:rsidP="00C26099">
            <w:pPr>
              <w:rPr>
                <w:rFonts w:ascii="宋体" w:eastAsia="宋体" w:hAnsi="宋体" w:cs="宋体"/>
                <w:szCs w:val="21"/>
              </w:rPr>
            </w:pPr>
            <w:r>
              <w:rPr>
                <w:rFonts w:ascii="宋体" w:eastAsia="宋体" w:hAnsi="宋体" w:cs="宋体" w:hint="eastAsia"/>
                <w:szCs w:val="21"/>
              </w:rPr>
              <w:t>功率1.5KW</w:t>
            </w:r>
          </w:p>
          <w:p w:rsidR="00C26099" w:rsidRDefault="00C26099" w:rsidP="00C26099">
            <w:pPr>
              <w:rPr>
                <w:rFonts w:ascii="宋体" w:eastAsia="宋体" w:hAnsi="宋体" w:cs="宋体"/>
                <w:szCs w:val="21"/>
              </w:rPr>
            </w:pPr>
            <w:r>
              <w:rPr>
                <w:rFonts w:ascii="宋体" w:eastAsia="宋体" w:hAnsi="宋体" w:cs="宋体" w:hint="eastAsia"/>
                <w:szCs w:val="21"/>
              </w:rPr>
              <w:t>电机防护等级：IP55</w:t>
            </w:r>
          </w:p>
          <w:p w:rsidR="00C26099" w:rsidRDefault="00C26099" w:rsidP="00C26099">
            <w:pPr>
              <w:rPr>
                <w:rFonts w:ascii="宋体" w:eastAsia="宋体" w:hAnsi="宋体" w:cs="宋体"/>
                <w:szCs w:val="21"/>
              </w:rPr>
            </w:pPr>
            <w:r>
              <w:rPr>
                <w:rFonts w:ascii="宋体" w:eastAsia="宋体" w:hAnsi="宋体" w:cs="宋体" w:hint="eastAsia"/>
                <w:szCs w:val="21"/>
              </w:rPr>
              <w:t>绝缘等级：F级</w:t>
            </w:r>
          </w:p>
          <w:p w:rsidR="00C26099" w:rsidRDefault="00C26099" w:rsidP="00C26099">
            <w:pPr>
              <w:rPr>
                <w:rFonts w:ascii="宋体" w:eastAsia="宋体" w:hAnsi="宋体" w:cs="宋体"/>
                <w:sz w:val="24"/>
              </w:rPr>
            </w:pPr>
            <w:r>
              <w:rPr>
                <w:rFonts w:ascii="宋体" w:eastAsia="宋体" w:hAnsi="宋体" w:cs="宋体" w:hint="eastAsia"/>
                <w:szCs w:val="21"/>
              </w:rPr>
              <w:t>电源：380V /50HZ/三相</w:t>
            </w:r>
          </w:p>
        </w:tc>
        <w:tc>
          <w:tcPr>
            <w:tcW w:w="1320" w:type="dxa"/>
            <w:vAlign w:val="center"/>
          </w:tcPr>
          <w:p w:rsidR="00C26099" w:rsidRDefault="00C26099" w:rsidP="00C26099">
            <w:pPr>
              <w:jc w:val="center"/>
              <w:rPr>
                <w:sz w:val="24"/>
              </w:rPr>
            </w:pPr>
            <w:r>
              <w:rPr>
                <w:rFonts w:hint="eastAsia"/>
                <w:sz w:val="24"/>
              </w:rPr>
              <w:lastRenderedPageBreak/>
              <w:t>2</w:t>
            </w:r>
          </w:p>
        </w:tc>
      </w:tr>
      <w:tr w:rsidR="00C26099" w:rsidTr="00C26099">
        <w:tc>
          <w:tcPr>
            <w:tcW w:w="536" w:type="dxa"/>
            <w:vAlign w:val="center"/>
          </w:tcPr>
          <w:p w:rsidR="00C26099" w:rsidRDefault="00C26099" w:rsidP="00C26099">
            <w:pPr>
              <w:widowControl/>
              <w:jc w:val="center"/>
              <w:rPr>
                <w:rFonts w:ascii="宋体" w:eastAsia="宋体" w:hAnsi="宋体" w:cs="宋体"/>
                <w:kern w:val="0"/>
                <w:sz w:val="24"/>
              </w:rPr>
            </w:pPr>
            <w:r>
              <w:rPr>
                <w:rFonts w:ascii="宋体" w:eastAsia="宋体" w:hAnsi="宋体" w:cs="宋体" w:hint="eastAsia"/>
                <w:kern w:val="0"/>
                <w:sz w:val="24"/>
              </w:rPr>
              <w:lastRenderedPageBreak/>
              <w:t>17</w:t>
            </w:r>
          </w:p>
        </w:tc>
        <w:tc>
          <w:tcPr>
            <w:tcW w:w="3115" w:type="dxa"/>
            <w:gridSpan w:val="2"/>
            <w:vAlign w:val="center"/>
          </w:tcPr>
          <w:p w:rsidR="00C26099" w:rsidRDefault="00C26099" w:rsidP="00C26099">
            <w:pPr>
              <w:jc w:val="center"/>
            </w:pPr>
            <w:r>
              <w:rPr>
                <w:rFonts w:hint="eastAsia"/>
              </w:rPr>
              <w:t>60t</w:t>
            </w:r>
            <w:r>
              <w:rPr>
                <w:rFonts w:hint="eastAsia"/>
              </w:rPr>
              <w:t>地磅</w:t>
            </w:r>
          </w:p>
          <w:p w:rsidR="00C26099" w:rsidRDefault="00C26099" w:rsidP="00C26099">
            <w:pPr>
              <w:jc w:val="center"/>
            </w:pPr>
          </w:p>
        </w:tc>
        <w:tc>
          <w:tcPr>
            <w:tcW w:w="1409" w:type="dxa"/>
            <w:vAlign w:val="center"/>
          </w:tcPr>
          <w:p w:rsidR="00C26099" w:rsidRDefault="00C26099" w:rsidP="00C26099">
            <w:pPr>
              <w:jc w:val="center"/>
            </w:pPr>
          </w:p>
        </w:tc>
        <w:tc>
          <w:tcPr>
            <w:tcW w:w="6495" w:type="dxa"/>
          </w:tcPr>
          <w:p w:rsidR="00C26099" w:rsidRDefault="00C26099" w:rsidP="00C26099">
            <w:pPr>
              <w:spacing w:line="420" w:lineRule="exact"/>
              <w:rPr>
                <w:rFonts w:ascii="宋体" w:eastAsia="宋体" w:hAnsi="宋体" w:cs="宋体"/>
                <w:color w:val="000000" w:themeColor="text1"/>
                <w:szCs w:val="21"/>
              </w:rPr>
            </w:pPr>
            <w:r>
              <w:rPr>
                <w:rFonts w:hint="eastAsia"/>
                <w:szCs w:val="21"/>
              </w:rPr>
              <w:t>一、综合技术指标</w:t>
            </w:r>
          </w:p>
          <w:p w:rsidR="00C26099" w:rsidRDefault="00C26099" w:rsidP="00C26099">
            <w:pPr>
              <w:spacing w:line="420" w:lineRule="exact"/>
              <w:rPr>
                <w:rFonts w:ascii="宋体" w:eastAsia="宋体" w:hAnsi="宋体" w:cs="宋体"/>
                <w:color w:val="000000" w:themeColor="text1"/>
                <w:szCs w:val="21"/>
              </w:rPr>
            </w:pPr>
            <w:r>
              <w:rPr>
                <w:rFonts w:ascii="宋体" w:eastAsia="宋体" w:hAnsi="宋体" w:cs="宋体" w:hint="eastAsia"/>
                <w:color w:val="000000" w:themeColor="text1"/>
                <w:szCs w:val="21"/>
              </w:rPr>
              <w:t>最大称量 The Largest Weighing：80t</w:t>
            </w:r>
          </w:p>
          <w:p w:rsidR="00C26099" w:rsidRDefault="00C26099" w:rsidP="00C26099">
            <w:pPr>
              <w:spacing w:line="420" w:lineRule="exact"/>
              <w:rPr>
                <w:rFonts w:ascii="宋体" w:eastAsia="宋体" w:hAnsi="宋体" w:cs="宋体"/>
                <w:color w:val="000000" w:themeColor="text1"/>
                <w:szCs w:val="21"/>
              </w:rPr>
            </w:pPr>
            <w:r>
              <w:rPr>
                <w:rFonts w:ascii="宋体" w:eastAsia="宋体" w:hAnsi="宋体" w:cs="宋体" w:hint="eastAsia"/>
                <w:color w:val="000000" w:themeColor="text1"/>
                <w:szCs w:val="21"/>
              </w:rPr>
              <w:t>检定分度 Test Index：50kg</w:t>
            </w:r>
          </w:p>
          <w:p w:rsidR="00C26099" w:rsidRDefault="00C26099" w:rsidP="00C26099">
            <w:pPr>
              <w:spacing w:line="420" w:lineRule="exact"/>
              <w:rPr>
                <w:rFonts w:ascii="宋体" w:eastAsia="宋体" w:hAnsi="宋体" w:cs="宋体"/>
                <w:color w:val="000000" w:themeColor="text1"/>
                <w:szCs w:val="21"/>
              </w:rPr>
            </w:pPr>
            <w:r>
              <w:rPr>
                <w:rFonts w:ascii="宋体" w:eastAsia="宋体" w:hAnsi="宋体" w:cs="宋体" w:hint="eastAsia"/>
                <w:color w:val="000000" w:themeColor="text1"/>
                <w:szCs w:val="21"/>
              </w:rPr>
              <w:t>安全过载 Save Overloaded：120%FS</w:t>
            </w:r>
          </w:p>
          <w:p w:rsidR="00C26099" w:rsidRDefault="00C26099" w:rsidP="00C26099">
            <w:pPr>
              <w:spacing w:line="420" w:lineRule="exact"/>
              <w:rPr>
                <w:rFonts w:ascii="宋体" w:eastAsia="宋体" w:hAnsi="宋体" w:cs="宋体"/>
                <w:color w:val="000000" w:themeColor="text1"/>
                <w:szCs w:val="21"/>
              </w:rPr>
            </w:pPr>
            <w:r>
              <w:rPr>
                <w:rFonts w:ascii="宋体" w:eastAsia="宋体" w:hAnsi="宋体" w:cs="宋体" w:hint="eastAsia"/>
                <w:color w:val="000000" w:themeColor="text1"/>
                <w:szCs w:val="21"/>
              </w:rPr>
              <w:t>极限过载 Ultimate Overloaded：150%FS</w:t>
            </w:r>
          </w:p>
          <w:p w:rsidR="00C26099" w:rsidRDefault="00C26099" w:rsidP="00C26099">
            <w:pPr>
              <w:spacing w:line="420" w:lineRule="exact"/>
              <w:rPr>
                <w:rFonts w:ascii="宋体" w:eastAsia="宋体" w:hAnsi="宋体" w:cs="宋体"/>
                <w:color w:val="000000" w:themeColor="text1"/>
                <w:szCs w:val="21"/>
              </w:rPr>
            </w:pPr>
            <w:r>
              <w:rPr>
                <w:rFonts w:ascii="宋体" w:eastAsia="宋体" w:hAnsi="宋体" w:cs="宋体" w:hint="eastAsia"/>
                <w:color w:val="000000" w:themeColor="text1"/>
                <w:szCs w:val="21"/>
              </w:rPr>
              <w:t>秤体结构 Said Structure：U型钢结构</w:t>
            </w:r>
          </w:p>
          <w:p w:rsidR="00C26099" w:rsidRDefault="00C26099" w:rsidP="00C26099">
            <w:pPr>
              <w:spacing w:line="420" w:lineRule="exact"/>
              <w:rPr>
                <w:rFonts w:ascii="宋体" w:eastAsia="宋体" w:hAnsi="宋体" w:cs="宋体"/>
                <w:color w:val="000000" w:themeColor="text1"/>
                <w:szCs w:val="21"/>
              </w:rPr>
            </w:pPr>
            <w:r>
              <w:rPr>
                <w:rFonts w:ascii="宋体" w:eastAsia="宋体" w:hAnsi="宋体" w:cs="宋体" w:hint="eastAsia"/>
                <w:color w:val="000000" w:themeColor="text1"/>
                <w:szCs w:val="21"/>
              </w:rPr>
              <w:t>主梁规格 Main Specification：U型钢结构</w:t>
            </w:r>
          </w:p>
          <w:p w:rsidR="00C26099" w:rsidRDefault="00C26099" w:rsidP="00C26099">
            <w:pPr>
              <w:spacing w:line="420" w:lineRule="exact"/>
              <w:rPr>
                <w:rFonts w:ascii="宋体" w:eastAsia="宋体" w:hAnsi="宋体" w:cs="宋体"/>
                <w:color w:val="000000" w:themeColor="text1"/>
                <w:szCs w:val="21"/>
              </w:rPr>
            </w:pPr>
            <w:r>
              <w:rPr>
                <w:rFonts w:ascii="宋体" w:eastAsia="宋体" w:hAnsi="宋体" w:cs="宋体" w:hint="eastAsia"/>
                <w:color w:val="000000" w:themeColor="text1"/>
                <w:szCs w:val="21"/>
              </w:rPr>
              <w:t>地基形式 Basic Form：无基坑、浅基坑</w:t>
            </w:r>
          </w:p>
          <w:p w:rsidR="00C26099" w:rsidRDefault="00C26099" w:rsidP="00C26099">
            <w:pPr>
              <w:spacing w:line="420" w:lineRule="exact"/>
              <w:rPr>
                <w:rFonts w:ascii="宋体" w:eastAsia="宋体" w:hAnsi="宋体" w:cs="宋体"/>
                <w:color w:val="000000" w:themeColor="text1"/>
                <w:szCs w:val="21"/>
              </w:rPr>
            </w:pPr>
            <w:r>
              <w:rPr>
                <w:rFonts w:ascii="宋体" w:eastAsia="宋体" w:hAnsi="宋体" w:cs="宋体" w:hint="eastAsia"/>
                <w:color w:val="000000" w:themeColor="text1"/>
                <w:szCs w:val="21"/>
              </w:rPr>
              <w:t>精度等级 Accuracy Class：C3，OIML Ⅲ级</w:t>
            </w:r>
          </w:p>
          <w:p w:rsidR="00C26099" w:rsidRDefault="00C26099" w:rsidP="00C26099">
            <w:pPr>
              <w:rPr>
                <w:rFonts w:ascii="宋体" w:eastAsia="宋体" w:hAnsi="宋体" w:cs="宋体"/>
                <w:color w:val="000000" w:themeColor="text1"/>
                <w:szCs w:val="21"/>
              </w:rPr>
            </w:pPr>
            <w:r>
              <w:rPr>
                <w:rFonts w:ascii="宋体" w:eastAsia="宋体" w:hAnsi="宋体" w:cs="宋体" w:hint="eastAsia"/>
                <w:color w:val="000000" w:themeColor="text1"/>
                <w:szCs w:val="21"/>
              </w:rPr>
              <w:t>电 源 Power Supply：220VAC(-15%~+10%),50HZ±2%</w:t>
            </w:r>
          </w:p>
          <w:p w:rsidR="00C26099" w:rsidRDefault="00C26099" w:rsidP="00C26099">
            <w:pPr>
              <w:spacing w:line="420" w:lineRule="exact"/>
              <w:rPr>
                <w:rFonts w:ascii="宋体" w:eastAsia="宋体" w:hAnsi="宋体" w:cs="宋体"/>
                <w:color w:val="000000" w:themeColor="text1"/>
                <w:szCs w:val="21"/>
              </w:rPr>
            </w:pPr>
            <w:r>
              <w:rPr>
                <w:rFonts w:ascii="宋体" w:eastAsia="宋体" w:hAnsi="宋体" w:cs="宋体" w:hint="eastAsia"/>
                <w:color w:val="000000" w:themeColor="text1"/>
                <w:szCs w:val="21"/>
              </w:rPr>
              <w:t>二、电器部分性能及参数</w:t>
            </w:r>
          </w:p>
          <w:p w:rsidR="00C26099" w:rsidRDefault="00C26099" w:rsidP="00C26099">
            <w:pPr>
              <w:rPr>
                <w:rFonts w:ascii="宋体" w:eastAsia="宋体" w:hAnsi="宋体" w:cs="宋体"/>
                <w:color w:val="000000" w:themeColor="text1"/>
                <w:szCs w:val="21"/>
              </w:rPr>
            </w:pPr>
            <w:r>
              <w:rPr>
                <w:rFonts w:ascii="宋体" w:eastAsia="宋体" w:hAnsi="宋体" w:cs="宋体" w:hint="eastAsia"/>
                <w:color w:val="000000" w:themeColor="text1"/>
                <w:szCs w:val="21"/>
              </w:rPr>
              <w:t>分辨率 Digital Module Resolution：10000码</w:t>
            </w:r>
          </w:p>
          <w:p w:rsidR="00C26099" w:rsidRDefault="00C26099" w:rsidP="00C26099">
            <w:pPr>
              <w:spacing w:line="420" w:lineRule="exact"/>
              <w:rPr>
                <w:rFonts w:ascii="宋体" w:eastAsia="宋体" w:hAnsi="宋体" w:cs="宋体"/>
                <w:color w:val="000000" w:themeColor="text1"/>
                <w:szCs w:val="21"/>
              </w:rPr>
            </w:pPr>
            <w:r>
              <w:rPr>
                <w:rFonts w:ascii="宋体" w:eastAsia="宋体" w:hAnsi="宋体" w:cs="宋体" w:hint="eastAsia"/>
                <w:color w:val="000000" w:themeColor="text1"/>
                <w:szCs w:val="21"/>
              </w:rPr>
              <w:lastRenderedPageBreak/>
              <w:t>额定载荷 Rate Load：40t</w:t>
            </w:r>
          </w:p>
          <w:p w:rsidR="00C26099" w:rsidRDefault="00C26099" w:rsidP="00C26099">
            <w:pPr>
              <w:spacing w:line="420" w:lineRule="exact"/>
              <w:rPr>
                <w:rFonts w:ascii="宋体" w:eastAsia="宋体" w:hAnsi="宋体" w:cs="宋体"/>
                <w:color w:val="000000" w:themeColor="text1"/>
                <w:szCs w:val="21"/>
              </w:rPr>
            </w:pPr>
            <w:r>
              <w:rPr>
                <w:rFonts w:ascii="宋体" w:eastAsia="宋体" w:hAnsi="宋体" w:cs="宋体" w:hint="eastAsia"/>
                <w:color w:val="000000" w:themeColor="text1"/>
                <w:szCs w:val="21"/>
              </w:rPr>
              <w:t>额定输出 Rate Load Output：40t</w:t>
            </w:r>
          </w:p>
          <w:p w:rsidR="00C26099" w:rsidRDefault="00C26099" w:rsidP="00C26099">
            <w:pPr>
              <w:spacing w:line="420" w:lineRule="exact"/>
              <w:rPr>
                <w:rFonts w:ascii="宋体" w:eastAsia="宋体" w:hAnsi="宋体" w:cs="宋体"/>
                <w:color w:val="000000" w:themeColor="text1"/>
                <w:szCs w:val="21"/>
              </w:rPr>
            </w:pPr>
            <w:r>
              <w:rPr>
                <w:rFonts w:ascii="宋体" w:eastAsia="宋体" w:hAnsi="宋体" w:cs="宋体" w:hint="eastAsia"/>
                <w:color w:val="000000" w:themeColor="text1"/>
                <w:szCs w:val="21"/>
              </w:rPr>
              <w:t>通讯速度 Digital Refurbishing Frequency：50次/h</w:t>
            </w:r>
          </w:p>
          <w:p w:rsidR="00C26099" w:rsidRDefault="00C26099" w:rsidP="00C26099">
            <w:pPr>
              <w:spacing w:line="420" w:lineRule="exact"/>
              <w:rPr>
                <w:rFonts w:ascii="宋体" w:eastAsia="宋体" w:hAnsi="宋体" w:cs="宋体"/>
                <w:color w:val="000000" w:themeColor="text1"/>
                <w:szCs w:val="21"/>
              </w:rPr>
            </w:pPr>
            <w:r>
              <w:rPr>
                <w:rFonts w:ascii="宋体" w:eastAsia="宋体" w:hAnsi="宋体" w:cs="宋体" w:hint="eastAsia"/>
                <w:color w:val="000000" w:themeColor="text1"/>
                <w:szCs w:val="21"/>
              </w:rPr>
              <w:t>波特率 Communication Bps：9600bps</w:t>
            </w:r>
          </w:p>
          <w:p w:rsidR="00C26099" w:rsidRDefault="00C26099" w:rsidP="00C26099">
            <w:pPr>
              <w:spacing w:line="420" w:lineRule="exact"/>
              <w:rPr>
                <w:rFonts w:ascii="宋体" w:eastAsia="宋体" w:hAnsi="宋体" w:cs="宋体"/>
                <w:color w:val="000000" w:themeColor="text1"/>
                <w:szCs w:val="21"/>
              </w:rPr>
            </w:pPr>
            <w:r>
              <w:rPr>
                <w:rFonts w:ascii="宋体" w:eastAsia="宋体" w:hAnsi="宋体" w:cs="宋体" w:hint="eastAsia"/>
                <w:color w:val="000000" w:themeColor="text1"/>
                <w:szCs w:val="21"/>
              </w:rPr>
              <w:t>出厂误差 Factory Demarcate Error：1/3000</w:t>
            </w:r>
          </w:p>
          <w:p w:rsidR="00C26099" w:rsidRDefault="00C26099" w:rsidP="00C26099">
            <w:pPr>
              <w:spacing w:line="420" w:lineRule="exact"/>
              <w:rPr>
                <w:rFonts w:ascii="宋体" w:eastAsia="宋体" w:hAnsi="宋体" w:cs="宋体"/>
                <w:color w:val="000000" w:themeColor="text1"/>
                <w:szCs w:val="21"/>
              </w:rPr>
            </w:pPr>
            <w:r>
              <w:rPr>
                <w:rFonts w:ascii="宋体" w:eastAsia="宋体" w:hAnsi="宋体" w:cs="宋体" w:hint="eastAsia"/>
                <w:color w:val="000000" w:themeColor="text1"/>
                <w:szCs w:val="21"/>
              </w:rPr>
              <w:t>综合误差 Combined Error：±0.02%FS</w:t>
            </w:r>
          </w:p>
          <w:p w:rsidR="00C26099" w:rsidRDefault="00C26099" w:rsidP="00C26099">
            <w:pPr>
              <w:spacing w:line="420" w:lineRule="exact"/>
              <w:rPr>
                <w:rFonts w:ascii="宋体" w:eastAsia="宋体" w:hAnsi="宋体" w:cs="宋体"/>
                <w:color w:val="000000" w:themeColor="text1"/>
                <w:szCs w:val="21"/>
              </w:rPr>
            </w:pPr>
            <w:r>
              <w:rPr>
                <w:rFonts w:ascii="宋体" w:eastAsia="宋体" w:hAnsi="宋体" w:cs="宋体" w:hint="eastAsia"/>
                <w:color w:val="000000" w:themeColor="text1"/>
                <w:szCs w:val="21"/>
              </w:rPr>
              <w:t>蠕变 Creep (30min)：±0.02%FS</w:t>
            </w:r>
          </w:p>
          <w:p w:rsidR="00C26099" w:rsidRDefault="00C26099" w:rsidP="00C26099">
            <w:pPr>
              <w:spacing w:line="420" w:lineRule="exact"/>
              <w:rPr>
                <w:rFonts w:ascii="宋体" w:eastAsia="宋体" w:hAnsi="宋体" w:cs="宋体"/>
                <w:color w:val="000000" w:themeColor="text1"/>
                <w:szCs w:val="21"/>
              </w:rPr>
            </w:pPr>
            <w:r>
              <w:rPr>
                <w:rFonts w:ascii="宋体" w:eastAsia="宋体" w:hAnsi="宋体" w:cs="宋体" w:hint="eastAsia"/>
                <w:color w:val="000000" w:themeColor="text1"/>
                <w:szCs w:val="21"/>
              </w:rPr>
              <w:t>温度影响 Temperature effect：±0.02%FS/10℃</w:t>
            </w:r>
          </w:p>
          <w:p w:rsidR="00C26099" w:rsidRDefault="00C26099" w:rsidP="00C26099">
            <w:pPr>
              <w:spacing w:line="420" w:lineRule="exact"/>
              <w:rPr>
                <w:rFonts w:ascii="宋体" w:eastAsia="宋体" w:hAnsi="宋体" w:cs="宋体"/>
                <w:color w:val="000000" w:themeColor="text1"/>
                <w:szCs w:val="21"/>
              </w:rPr>
            </w:pPr>
            <w:r>
              <w:rPr>
                <w:rFonts w:ascii="宋体" w:eastAsia="宋体" w:hAnsi="宋体" w:cs="宋体" w:hint="eastAsia"/>
                <w:color w:val="000000" w:themeColor="text1"/>
                <w:szCs w:val="21"/>
              </w:rPr>
              <w:t>工作温度范围 Operating Temperature Range：-30℃-70℃</w:t>
            </w:r>
          </w:p>
          <w:p w:rsidR="00C26099" w:rsidRDefault="00C26099" w:rsidP="00C26099">
            <w:pPr>
              <w:spacing w:line="420" w:lineRule="exact"/>
              <w:rPr>
                <w:rFonts w:ascii="宋体" w:eastAsia="宋体" w:hAnsi="宋体" w:cs="宋体"/>
                <w:color w:val="000000" w:themeColor="text1"/>
                <w:szCs w:val="21"/>
              </w:rPr>
            </w:pPr>
            <w:r>
              <w:rPr>
                <w:rFonts w:ascii="宋体" w:eastAsia="宋体" w:hAnsi="宋体" w:cs="宋体" w:hint="eastAsia"/>
                <w:color w:val="000000" w:themeColor="text1"/>
                <w:szCs w:val="21"/>
              </w:rPr>
              <w:t>存储温度范围 Storage Temperature Range：-60℃-80℃</w:t>
            </w:r>
          </w:p>
          <w:p w:rsidR="00C26099" w:rsidRDefault="00C26099" w:rsidP="00C26099">
            <w:pPr>
              <w:spacing w:line="420" w:lineRule="exact"/>
              <w:rPr>
                <w:rFonts w:ascii="宋体" w:eastAsia="宋体" w:hAnsi="宋体" w:cs="宋体"/>
                <w:color w:val="000000" w:themeColor="text1"/>
                <w:szCs w:val="21"/>
              </w:rPr>
            </w:pPr>
            <w:r>
              <w:rPr>
                <w:rFonts w:ascii="宋体" w:eastAsia="宋体" w:hAnsi="宋体" w:cs="宋体" w:hint="eastAsia"/>
                <w:color w:val="000000" w:themeColor="text1"/>
                <w:szCs w:val="21"/>
              </w:rPr>
              <w:t>零点平衡 Zore Balance：±0.1%FS</w:t>
            </w:r>
          </w:p>
          <w:p w:rsidR="00C26099" w:rsidRDefault="00C26099" w:rsidP="00C26099">
            <w:pPr>
              <w:spacing w:line="420" w:lineRule="exact"/>
              <w:rPr>
                <w:rFonts w:ascii="宋体" w:eastAsia="宋体" w:hAnsi="宋体" w:cs="宋体"/>
                <w:color w:val="000000" w:themeColor="text1"/>
                <w:szCs w:val="21"/>
              </w:rPr>
            </w:pPr>
            <w:r>
              <w:rPr>
                <w:rFonts w:ascii="宋体" w:eastAsia="宋体" w:hAnsi="宋体" w:cs="宋体" w:hint="eastAsia"/>
                <w:color w:val="000000" w:themeColor="text1"/>
                <w:szCs w:val="21"/>
              </w:rPr>
              <w:t>安全过载率 Safe Overloaded：150%FS</w:t>
            </w:r>
          </w:p>
          <w:p w:rsidR="00C26099" w:rsidRDefault="00C26099" w:rsidP="00C26099">
            <w:pPr>
              <w:spacing w:line="420" w:lineRule="exact"/>
              <w:rPr>
                <w:rFonts w:ascii="宋体" w:eastAsia="宋体" w:hAnsi="宋体" w:cs="宋体"/>
                <w:color w:val="000000" w:themeColor="text1"/>
                <w:szCs w:val="21"/>
              </w:rPr>
            </w:pPr>
            <w:r>
              <w:rPr>
                <w:rFonts w:ascii="宋体" w:eastAsia="宋体" w:hAnsi="宋体" w:cs="宋体" w:hint="eastAsia"/>
                <w:color w:val="000000" w:themeColor="text1"/>
                <w:szCs w:val="21"/>
              </w:rPr>
              <w:t>极限过载率 Limit Overloaded：200%FS</w:t>
            </w:r>
          </w:p>
          <w:p w:rsidR="00C26099" w:rsidRDefault="00C26099" w:rsidP="00C26099">
            <w:pPr>
              <w:spacing w:line="420" w:lineRule="exact"/>
              <w:rPr>
                <w:rFonts w:ascii="宋体" w:eastAsia="宋体" w:hAnsi="宋体" w:cs="宋体"/>
                <w:color w:val="000000" w:themeColor="text1"/>
                <w:szCs w:val="21"/>
              </w:rPr>
            </w:pPr>
            <w:r>
              <w:rPr>
                <w:rFonts w:ascii="宋体" w:eastAsia="宋体" w:hAnsi="宋体" w:cs="宋体" w:hint="eastAsia"/>
                <w:color w:val="000000" w:themeColor="text1"/>
                <w:szCs w:val="21"/>
              </w:rPr>
              <w:t>防水保护 Environmental Protection：IP68</w:t>
            </w:r>
          </w:p>
          <w:p w:rsidR="00C26099" w:rsidRDefault="00C26099" w:rsidP="00C26099">
            <w:pPr>
              <w:spacing w:line="420" w:lineRule="exact"/>
              <w:rPr>
                <w:rFonts w:ascii="宋体" w:eastAsia="宋体" w:hAnsi="宋体" w:cs="宋体"/>
                <w:color w:val="000000" w:themeColor="text1"/>
                <w:szCs w:val="21"/>
              </w:rPr>
            </w:pPr>
            <w:r>
              <w:rPr>
                <w:rFonts w:ascii="宋体" w:eastAsia="宋体" w:hAnsi="宋体" w:cs="宋体" w:hint="eastAsia"/>
                <w:color w:val="000000" w:themeColor="text1"/>
                <w:szCs w:val="21"/>
              </w:rPr>
              <w:t>工作电压 Excitation Protection：9-12VDC</w:t>
            </w:r>
          </w:p>
          <w:p w:rsidR="00C26099" w:rsidRDefault="00C26099" w:rsidP="00C26099">
            <w:pPr>
              <w:spacing w:line="420" w:lineRule="exact"/>
              <w:rPr>
                <w:rFonts w:ascii="宋体" w:eastAsia="宋体" w:hAnsi="宋体" w:cs="宋体"/>
                <w:color w:val="000000" w:themeColor="text1"/>
                <w:szCs w:val="21"/>
              </w:rPr>
            </w:pPr>
            <w:r>
              <w:rPr>
                <w:rFonts w:ascii="宋体" w:eastAsia="宋体" w:hAnsi="宋体" w:cs="宋体" w:hint="eastAsia"/>
                <w:color w:val="000000" w:themeColor="text1"/>
                <w:szCs w:val="21"/>
              </w:rPr>
              <w:t>功   耗 Prower Dissipation：350(12V)MW</w:t>
            </w:r>
          </w:p>
          <w:p w:rsidR="00C26099" w:rsidRDefault="00C26099" w:rsidP="00C26099">
            <w:pPr>
              <w:spacing w:line="420" w:lineRule="exact"/>
              <w:rPr>
                <w:rFonts w:ascii="宋体" w:eastAsia="宋体" w:hAnsi="宋体" w:cs="宋体"/>
                <w:color w:val="000000" w:themeColor="text1"/>
                <w:szCs w:val="21"/>
              </w:rPr>
            </w:pPr>
            <w:r>
              <w:rPr>
                <w:rFonts w:ascii="宋体" w:eastAsia="宋体" w:hAnsi="宋体" w:cs="宋体" w:hint="eastAsia"/>
                <w:color w:val="000000" w:themeColor="text1"/>
                <w:szCs w:val="21"/>
              </w:rPr>
              <w:t>通讯方式Excitation Voltage：RS232</w:t>
            </w:r>
          </w:p>
          <w:p w:rsidR="00C26099" w:rsidRDefault="00C26099" w:rsidP="00C26099">
            <w:pPr>
              <w:spacing w:line="420" w:lineRule="exact"/>
              <w:rPr>
                <w:rFonts w:ascii="宋体" w:eastAsia="宋体" w:hAnsi="宋体" w:cs="宋体"/>
                <w:color w:val="000000" w:themeColor="text1"/>
                <w:szCs w:val="21"/>
              </w:rPr>
            </w:pPr>
            <w:r>
              <w:rPr>
                <w:rFonts w:ascii="宋体" w:eastAsia="宋体" w:hAnsi="宋体" w:cs="宋体" w:hint="eastAsia"/>
                <w:color w:val="000000" w:themeColor="text1"/>
                <w:szCs w:val="21"/>
              </w:rPr>
              <w:t>传输距离 Transmitting Distance：10-100M</w:t>
            </w:r>
          </w:p>
          <w:p w:rsidR="00C26099" w:rsidRDefault="00C26099" w:rsidP="00C26099">
            <w:pPr>
              <w:spacing w:line="420" w:lineRule="exact"/>
              <w:rPr>
                <w:rFonts w:ascii="宋体" w:eastAsia="宋体" w:hAnsi="宋体" w:cs="宋体"/>
                <w:color w:val="000000" w:themeColor="text1"/>
                <w:szCs w:val="21"/>
              </w:rPr>
            </w:pPr>
            <w:r>
              <w:rPr>
                <w:rFonts w:ascii="宋体" w:eastAsia="宋体" w:hAnsi="宋体" w:cs="宋体" w:hint="eastAsia"/>
                <w:color w:val="000000" w:themeColor="text1"/>
                <w:szCs w:val="21"/>
              </w:rPr>
              <w:t>组网数量 Cells Network Operation：≤10个</w:t>
            </w:r>
          </w:p>
          <w:p w:rsidR="00C26099" w:rsidRDefault="00C26099" w:rsidP="00C26099">
            <w:pPr>
              <w:rPr>
                <w:rFonts w:ascii="宋体" w:eastAsia="宋体" w:hAnsi="宋体" w:cs="宋体"/>
                <w:color w:val="000000" w:themeColor="text1"/>
                <w:szCs w:val="21"/>
              </w:rPr>
            </w:pPr>
            <w:r>
              <w:rPr>
                <w:rFonts w:ascii="宋体" w:eastAsia="宋体" w:hAnsi="宋体" w:cs="宋体" w:hint="eastAsia"/>
                <w:color w:val="000000" w:themeColor="text1"/>
                <w:szCs w:val="21"/>
              </w:rPr>
              <w:t>防浪涌保护Cells Lightning Protection：Yes</w:t>
            </w:r>
          </w:p>
          <w:p w:rsidR="00C26099" w:rsidRDefault="00C26099" w:rsidP="00C26099">
            <w:pPr>
              <w:rPr>
                <w:rFonts w:ascii="宋体" w:eastAsia="宋体" w:hAnsi="宋体" w:cs="宋体"/>
                <w:color w:val="000000" w:themeColor="text1"/>
                <w:szCs w:val="21"/>
              </w:rPr>
            </w:pPr>
            <w:r>
              <w:rPr>
                <w:rFonts w:ascii="宋体" w:eastAsia="宋体" w:hAnsi="宋体" w:cs="宋体" w:hint="eastAsia"/>
                <w:color w:val="000000" w:themeColor="text1"/>
                <w:szCs w:val="21"/>
              </w:rPr>
              <w:t>称重仪表</w:t>
            </w:r>
          </w:p>
          <w:p w:rsidR="00C26099" w:rsidRDefault="00C26099" w:rsidP="00C26099">
            <w:pPr>
              <w:spacing w:line="420" w:lineRule="exact"/>
              <w:rPr>
                <w:rFonts w:ascii="宋体" w:eastAsia="宋体" w:hAnsi="宋体" w:cs="宋体"/>
                <w:color w:val="000000" w:themeColor="text1"/>
                <w:szCs w:val="21"/>
              </w:rPr>
            </w:pPr>
            <w:r>
              <w:rPr>
                <w:rFonts w:ascii="宋体" w:eastAsia="宋体" w:hAnsi="宋体" w:cs="宋体" w:hint="eastAsia"/>
                <w:color w:val="000000" w:themeColor="text1"/>
                <w:szCs w:val="21"/>
              </w:rPr>
              <w:t>连接方式 Connection Mode：RS232方式</w:t>
            </w:r>
          </w:p>
          <w:p w:rsidR="00C26099" w:rsidRDefault="00C26099" w:rsidP="00C26099">
            <w:pPr>
              <w:spacing w:line="420" w:lineRule="exact"/>
              <w:rPr>
                <w:rFonts w:ascii="宋体" w:eastAsia="宋体" w:hAnsi="宋体" w:cs="宋体"/>
                <w:color w:val="000000" w:themeColor="text1"/>
                <w:szCs w:val="21"/>
              </w:rPr>
            </w:pPr>
            <w:r>
              <w:rPr>
                <w:rFonts w:ascii="宋体" w:eastAsia="宋体" w:hAnsi="宋体" w:cs="宋体" w:hint="eastAsia"/>
                <w:color w:val="000000" w:themeColor="text1"/>
                <w:szCs w:val="21"/>
              </w:rPr>
              <w:t>通讯距离Communication distance：15米</w:t>
            </w:r>
          </w:p>
          <w:p w:rsidR="00C26099" w:rsidRDefault="00C26099" w:rsidP="00C26099">
            <w:pPr>
              <w:spacing w:line="420" w:lineRule="exact"/>
              <w:rPr>
                <w:rFonts w:ascii="宋体" w:eastAsia="宋体" w:hAnsi="宋体" w:cs="宋体"/>
                <w:color w:val="000000" w:themeColor="text1"/>
                <w:szCs w:val="21"/>
              </w:rPr>
            </w:pPr>
            <w:r>
              <w:rPr>
                <w:rFonts w:ascii="宋体" w:eastAsia="宋体" w:hAnsi="宋体" w:cs="宋体" w:hint="eastAsia"/>
                <w:color w:val="000000" w:themeColor="text1"/>
                <w:szCs w:val="21"/>
              </w:rPr>
              <w:t>接传感器个数 Then the number of sensors：10个</w:t>
            </w:r>
          </w:p>
          <w:p w:rsidR="00C26099" w:rsidRDefault="00C26099" w:rsidP="00C26099">
            <w:pPr>
              <w:spacing w:line="420" w:lineRule="exact"/>
              <w:rPr>
                <w:rFonts w:ascii="宋体" w:eastAsia="宋体" w:hAnsi="宋体" w:cs="宋体"/>
                <w:color w:val="000000" w:themeColor="text1"/>
                <w:szCs w:val="21"/>
              </w:rPr>
            </w:pPr>
            <w:r>
              <w:rPr>
                <w:rFonts w:ascii="宋体" w:eastAsia="宋体" w:hAnsi="宋体" w:cs="宋体" w:hint="eastAsia"/>
                <w:color w:val="000000" w:themeColor="text1"/>
                <w:szCs w:val="21"/>
              </w:rPr>
              <w:t>通讯协议Communication Protocol：上海耀华</w:t>
            </w:r>
          </w:p>
          <w:p w:rsidR="00C26099" w:rsidRDefault="00C26099" w:rsidP="00C26099">
            <w:pPr>
              <w:spacing w:line="420" w:lineRule="exact"/>
              <w:rPr>
                <w:rFonts w:ascii="宋体" w:eastAsia="宋体" w:hAnsi="宋体" w:cs="宋体"/>
                <w:color w:val="000000" w:themeColor="text1"/>
                <w:szCs w:val="21"/>
              </w:rPr>
            </w:pPr>
            <w:r>
              <w:rPr>
                <w:rFonts w:ascii="宋体" w:eastAsia="宋体" w:hAnsi="宋体" w:cs="宋体" w:hint="eastAsia"/>
                <w:color w:val="000000" w:themeColor="text1"/>
                <w:szCs w:val="21"/>
              </w:rPr>
              <w:t>传感器电源 Sensor power supply：DC 10V, 0.8A(Max)</w:t>
            </w:r>
          </w:p>
          <w:p w:rsidR="00C26099" w:rsidRDefault="00C26099" w:rsidP="00C26099">
            <w:pPr>
              <w:rPr>
                <w:rFonts w:ascii="宋体" w:eastAsia="宋体" w:hAnsi="宋体" w:cs="宋体"/>
                <w:color w:val="000000" w:themeColor="text1"/>
                <w:szCs w:val="21"/>
              </w:rPr>
            </w:pPr>
            <w:r>
              <w:rPr>
                <w:rFonts w:ascii="宋体" w:eastAsia="宋体" w:hAnsi="宋体" w:cs="宋体" w:hint="eastAsia"/>
                <w:color w:val="000000" w:themeColor="text1"/>
                <w:szCs w:val="21"/>
              </w:rPr>
              <w:t>显示范围 Display range：-325000~325000(d=10)</w:t>
            </w:r>
          </w:p>
          <w:p w:rsidR="00C26099" w:rsidRDefault="00C26099" w:rsidP="00C26099">
            <w:pPr>
              <w:numPr>
                <w:ilvl w:val="0"/>
                <w:numId w:val="12"/>
              </w:numPr>
              <w:rPr>
                <w:rFonts w:ascii="宋体" w:eastAsia="宋体" w:hAnsi="宋体" w:cs="宋体"/>
                <w:color w:val="000000" w:themeColor="text1"/>
                <w:szCs w:val="21"/>
              </w:rPr>
            </w:pPr>
            <w:r>
              <w:rPr>
                <w:rFonts w:hint="eastAsia"/>
                <w:bCs/>
                <w:szCs w:val="21"/>
              </w:rPr>
              <w:t>规格：</w:t>
            </w:r>
            <w:r>
              <w:rPr>
                <w:rFonts w:hint="eastAsia"/>
                <w:bCs/>
                <w:szCs w:val="21"/>
              </w:rPr>
              <w:t>3M*12M(W*L)</w:t>
            </w:r>
          </w:p>
          <w:p w:rsidR="00C26099" w:rsidRDefault="00C26099" w:rsidP="00C26099">
            <w:pPr>
              <w:rPr>
                <w:rFonts w:ascii="宋体" w:eastAsia="宋体" w:hAnsi="宋体" w:cs="宋体"/>
                <w:color w:val="000000" w:themeColor="text1"/>
                <w:szCs w:val="21"/>
              </w:rPr>
            </w:pPr>
            <w:r>
              <w:rPr>
                <w:rFonts w:ascii="宋体" w:eastAsia="宋体" w:hAnsi="宋体" w:cs="宋体" w:hint="eastAsia"/>
                <w:color w:val="000000" w:themeColor="text1"/>
                <w:szCs w:val="21"/>
              </w:rPr>
              <w:t>秤 体：10mm全型钢承重台面，秤台四节、U型钢结构</w:t>
            </w:r>
          </w:p>
          <w:p w:rsidR="00C26099" w:rsidRDefault="00C26099" w:rsidP="00C26099">
            <w:pPr>
              <w:rPr>
                <w:rFonts w:ascii="宋体" w:eastAsia="宋体" w:hAnsi="宋体" w:cs="宋体"/>
                <w:color w:val="000000" w:themeColor="text1"/>
                <w:szCs w:val="21"/>
              </w:rPr>
            </w:pPr>
            <w:r>
              <w:rPr>
                <w:rFonts w:ascii="宋体" w:eastAsia="宋体" w:hAnsi="宋体" w:cs="宋体" w:hint="eastAsia"/>
                <w:color w:val="000000" w:themeColor="text1"/>
                <w:szCs w:val="21"/>
              </w:rPr>
              <w:t>数字传感器：精度Ⅲ级100万码、防护等级IP68</w:t>
            </w:r>
          </w:p>
          <w:p w:rsidR="00C26099" w:rsidRDefault="00C26099" w:rsidP="00C26099">
            <w:pPr>
              <w:rPr>
                <w:rFonts w:ascii="宋体" w:eastAsia="宋体" w:hAnsi="宋体" w:cs="宋体"/>
                <w:color w:val="000000" w:themeColor="text1"/>
                <w:szCs w:val="21"/>
              </w:rPr>
            </w:pPr>
            <w:r>
              <w:rPr>
                <w:rFonts w:ascii="宋体" w:eastAsia="宋体" w:hAnsi="宋体" w:cs="宋体" w:hint="eastAsia"/>
                <w:color w:val="000000" w:themeColor="text1"/>
                <w:szCs w:val="21"/>
              </w:rPr>
              <w:t>数字仪表：防作弊功能、精度Ⅲ级、防护等级IP68</w:t>
            </w:r>
          </w:p>
          <w:p w:rsidR="00C26099" w:rsidRDefault="00C26099" w:rsidP="00C26099">
            <w:pPr>
              <w:rPr>
                <w:rFonts w:ascii="宋体" w:eastAsia="宋体" w:hAnsi="宋体" w:cs="宋体"/>
                <w:color w:val="000000" w:themeColor="text1"/>
                <w:szCs w:val="21"/>
              </w:rPr>
            </w:pPr>
            <w:r>
              <w:rPr>
                <w:rFonts w:ascii="宋体" w:eastAsia="宋体" w:hAnsi="宋体" w:cs="宋体" w:hint="eastAsia"/>
                <w:color w:val="000000" w:themeColor="text1"/>
                <w:szCs w:val="21"/>
              </w:rPr>
              <w:t>数字接线盒：不锈钢，防浪涌，防护等级IP67</w:t>
            </w:r>
          </w:p>
          <w:p w:rsidR="00C26099" w:rsidRDefault="00C26099" w:rsidP="00C26099">
            <w:pPr>
              <w:rPr>
                <w:rFonts w:ascii="宋体" w:eastAsia="宋体" w:hAnsi="宋体" w:cs="宋体"/>
                <w:color w:val="000000" w:themeColor="text1"/>
                <w:szCs w:val="21"/>
              </w:rPr>
            </w:pPr>
            <w:r>
              <w:rPr>
                <w:rFonts w:ascii="宋体" w:eastAsia="宋体" w:hAnsi="宋体" w:cs="宋体" w:hint="eastAsia"/>
                <w:color w:val="000000" w:themeColor="text1"/>
                <w:szCs w:val="21"/>
              </w:rPr>
              <w:lastRenderedPageBreak/>
              <w:t>主 线：防干扰、耐高温、专用线，寿命长</w:t>
            </w:r>
          </w:p>
          <w:p w:rsidR="00C26099" w:rsidRDefault="00C26099" w:rsidP="00C26099">
            <w:pPr>
              <w:rPr>
                <w:sz w:val="24"/>
              </w:rPr>
            </w:pPr>
            <w:r>
              <w:rPr>
                <w:rFonts w:ascii="宋体" w:eastAsia="宋体" w:hAnsi="宋体" w:cs="宋体" w:hint="eastAsia"/>
                <w:color w:val="000000" w:themeColor="text1"/>
                <w:szCs w:val="21"/>
              </w:rPr>
              <w:t>大屏幕：3寸大屏幕LED显示，使用寿命长，高清显示</w:t>
            </w:r>
          </w:p>
        </w:tc>
        <w:tc>
          <w:tcPr>
            <w:tcW w:w="1320" w:type="dxa"/>
          </w:tcPr>
          <w:p w:rsidR="00C26099" w:rsidRDefault="00C26099" w:rsidP="00C26099">
            <w:pPr>
              <w:jc w:val="center"/>
              <w:rPr>
                <w:sz w:val="24"/>
              </w:rPr>
            </w:pPr>
            <w:r>
              <w:rPr>
                <w:rFonts w:hint="eastAsia"/>
                <w:sz w:val="24"/>
              </w:rPr>
              <w:lastRenderedPageBreak/>
              <w:t>1</w:t>
            </w:r>
          </w:p>
        </w:tc>
      </w:tr>
      <w:tr w:rsidR="00C26099" w:rsidTr="00C26099">
        <w:tc>
          <w:tcPr>
            <w:tcW w:w="12875" w:type="dxa"/>
            <w:gridSpan w:val="6"/>
          </w:tcPr>
          <w:p w:rsidR="00C26099" w:rsidRDefault="00C26099" w:rsidP="00C26099">
            <w:pPr>
              <w:jc w:val="center"/>
              <w:rPr>
                <w:sz w:val="24"/>
              </w:rPr>
            </w:pPr>
            <w:r>
              <w:rPr>
                <w:rFonts w:hint="eastAsia"/>
              </w:rPr>
              <w:lastRenderedPageBreak/>
              <w:t>试验配件及药剂</w:t>
            </w:r>
            <w:r>
              <w:rPr>
                <w:rFonts w:hint="eastAsia"/>
                <w:sz w:val="24"/>
              </w:rPr>
              <w:t>1</w:t>
            </w:r>
            <w:r>
              <w:rPr>
                <w:rFonts w:hint="eastAsia"/>
                <w:sz w:val="24"/>
              </w:rPr>
              <w:t>批</w:t>
            </w:r>
          </w:p>
        </w:tc>
      </w:tr>
      <w:tr w:rsidR="00C26099" w:rsidTr="00C26099">
        <w:tc>
          <w:tcPr>
            <w:tcW w:w="536" w:type="dxa"/>
          </w:tcPr>
          <w:p w:rsidR="00C26099" w:rsidRDefault="00C26099" w:rsidP="00C26099">
            <w:pPr>
              <w:widowControl/>
              <w:jc w:val="center"/>
              <w:rPr>
                <w:rFonts w:ascii="宋体" w:eastAsia="宋体" w:hAnsi="宋体" w:cs="宋体"/>
                <w:kern w:val="0"/>
                <w:sz w:val="24"/>
              </w:rPr>
            </w:pPr>
            <w:r>
              <w:rPr>
                <w:rFonts w:ascii="宋体" w:eastAsia="宋体" w:hAnsi="宋体" w:cs="宋体" w:hint="eastAsia"/>
                <w:kern w:val="0"/>
                <w:sz w:val="24"/>
              </w:rPr>
              <w:t>1</w:t>
            </w:r>
          </w:p>
        </w:tc>
        <w:tc>
          <w:tcPr>
            <w:tcW w:w="3115" w:type="dxa"/>
            <w:gridSpan w:val="2"/>
          </w:tcPr>
          <w:p w:rsidR="00C26099" w:rsidRDefault="00C26099" w:rsidP="00C26099">
            <w:pPr>
              <w:jc w:val="left"/>
            </w:pPr>
            <w:r>
              <w:rPr>
                <w:rFonts w:hint="eastAsia"/>
              </w:rPr>
              <w:t>串磨口球形冷凝管</w:t>
            </w:r>
          </w:p>
        </w:tc>
        <w:tc>
          <w:tcPr>
            <w:tcW w:w="1409" w:type="dxa"/>
          </w:tcPr>
          <w:p w:rsidR="00C26099" w:rsidRDefault="00C26099" w:rsidP="00C26099">
            <w:pPr>
              <w:jc w:val="center"/>
            </w:pPr>
          </w:p>
        </w:tc>
        <w:tc>
          <w:tcPr>
            <w:tcW w:w="6495" w:type="dxa"/>
          </w:tcPr>
          <w:p w:rsidR="00C26099" w:rsidRDefault="00C26099" w:rsidP="00C26099">
            <w:pPr>
              <w:jc w:val="center"/>
              <w:rPr>
                <w:rFonts w:ascii="宋体" w:eastAsia="宋体" w:hAnsi="宋体" w:cs="宋体"/>
                <w:sz w:val="24"/>
              </w:rPr>
            </w:pPr>
            <w:r>
              <w:rPr>
                <w:rFonts w:hint="eastAsia"/>
              </w:rPr>
              <w:t>300ml</w:t>
            </w:r>
          </w:p>
        </w:tc>
        <w:tc>
          <w:tcPr>
            <w:tcW w:w="1320" w:type="dxa"/>
          </w:tcPr>
          <w:p w:rsidR="00C26099" w:rsidRDefault="00C26099" w:rsidP="00C26099">
            <w:pPr>
              <w:jc w:val="center"/>
              <w:rPr>
                <w:sz w:val="24"/>
              </w:rPr>
            </w:pPr>
            <w:r>
              <w:rPr>
                <w:rFonts w:hint="eastAsia"/>
                <w:sz w:val="24"/>
              </w:rPr>
              <w:t>6</w:t>
            </w:r>
          </w:p>
        </w:tc>
      </w:tr>
      <w:tr w:rsidR="00C26099" w:rsidTr="00C26099">
        <w:tc>
          <w:tcPr>
            <w:tcW w:w="536" w:type="dxa"/>
          </w:tcPr>
          <w:p w:rsidR="00C26099" w:rsidRDefault="00C26099" w:rsidP="00C26099">
            <w:pPr>
              <w:widowControl/>
              <w:jc w:val="center"/>
              <w:rPr>
                <w:rFonts w:ascii="宋体" w:eastAsia="宋体" w:hAnsi="宋体" w:cs="宋体"/>
                <w:kern w:val="0"/>
                <w:sz w:val="24"/>
              </w:rPr>
            </w:pPr>
            <w:r>
              <w:rPr>
                <w:rFonts w:ascii="宋体" w:eastAsia="宋体" w:hAnsi="宋体" w:cs="宋体" w:hint="eastAsia"/>
                <w:kern w:val="0"/>
                <w:sz w:val="24"/>
              </w:rPr>
              <w:t>2</w:t>
            </w:r>
          </w:p>
        </w:tc>
        <w:tc>
          <w:tcPr>
            <w:tcW w:w="3115" w:type="dxa"/>
            <w:gridSpan w:val="2"/>
          </w:tcPr>
          <w:p w:rsidR="00C26099" w:rsidRDefault="00C26099" w:rsidP="00C26099">
            <w:pPr>
              <w:jc w:val="left"/>
            </w:pPr>
            <w:r>
              <w:rPr>
                <w:rFonts w:hint="eastAsia"/>
              </w:rPr>
              <w:t>玻璃漏斗</w:t>
            </w:r>
          </w:p>
        </w:tc>
        <w:tc>
          <w:tcPr>
            <w:tcW w:w="1409" w:type="dxa"/>
          </w:tcPr>
          <w:p w:rsidR="00C26099" w:rsidRDefault="00C26099" w:rsidP="00C26099">
            <w:pPr>
              <w:jc w:val="center"/>
            </w:pPr>
          </w:p>
        </w:tc>
        <w:tc>
          <w:tcPr>
            <w:tcW w:w="6495" w:type="dxa"/>
          </w:tcPr>
          <w:p w:rsidR="00C26099" w:rsidRDefault="00C26099" w:rsidP="00C26099">
            <w:pPr>
              <w:jc w:val="center"/>
              <w:rPr>
                <w:rFonts w:ascii="宋体" w:eastAsia="宋体" w:hAnsi="宋体" w:cs="宋体"/>
                <w:sz w:val="24"/>
              </w:rPr>
            </w:pPr>
            <w:r>
              <w:rPr>
                <w:rFonts w:hint="eastAsia"/>
              </w:rPr>
              <w:t>Φ</w:t>
            </w:r>
            <w:r>
              <w:rPr>
                <w:rFonts w:hint="eastAsia"/>
              </w:rPr>
              <w:t>60mm</w:t>
            </w:r>
          </w:p>
        </w:tc>
        <w:tc>
          <w:tcPr>
            <w:tcW w:w="1320" w:type="dxa"/>
          </w:tcPr>
          <w:p w:rsidR="00C26099" w:rsidRDefault="00C26099" w:rsidP="00C26099">
            <w:pPr>
              <w:jc w:val="center"/>
              <w:rPr>
                <w:sz w:val="24"/>
              </w:rPr>
            </w:pPr>
            <w:r>
              <w:rPr>
                <w:rFonts w:hint="eastAsia"/>
                <w:sz w:val="24"/>
              </w:rPr>
              <w:t>5</w:t>
            </w:r>
          </w:p>
        </w:tc>
      </w:tr>
      <w:tr w:rsidR="00C26099" w:rsidTr="00C26099">
        <w:tc>
          <w:tcPr>
            <w:tcW w:w="536" w:type="dxa"/>
          </w:tcPr>
          <w:p w:rsidR="00C26099" w:rsidRDefault="00C26099" w:rsidP="00C26099">
            <w:pPr>
              <w:widowControl/>
              <w:jc w:val="center"/>
              <w:rPr>
                <w:rFonts w:ascii="宋体" w:eastAsia="宋体" w:hAnsi="宋体" w:cs="宋体"/>
                <w:kern w:val="0"/>
                <w:sz w:val="24"/>
              </w:rPr>
            </w:pPr>
            <w:r>
              <w:rPr>
                <w:rFonts w:ascii="宋体" w:eastAsia="宋体" w:hAnsi="宋体" w:cs="宋体" w:hint="eastAsia"/>
                <w:kern w:val="0"/>
                <w:sz w:val="24"/>
              </w:rPr>
              <w:t>3</w:t>
            </w:r>
          </w:p>
        </w:tc>
        <w:tc>
          <w:tcPr>
            <w:tcW w:w="3115" w:type="dxa"/>
            <w:gridSpan w:val="2"/>
          </w:tcPr>
          <w:p w:rsidR="00C26099" w:rsidRDefault="00C26099" w:rsidP="00C26099">
            <w:pPr>
              <w:jc w:val="left"/>
            </w:pPr>
            <w:r>
              <w:rPr>
                <w:rFonts w:hint="eastAsia"/>
              </w:rPr>
              <w:t>耐酸碱柱式漏斗架</w:t>
            </w:r>
          </w:p>
        </w:tc>
        <w:tc>
          <w:tcPr>
            <w:tcW w:w="1409" w:type="dxa"/>
          </w:tcPr>
          <w:p w:rsidR="00C26099" w:rsidRDefault="00C26099" w:rsidP="00C26099">
            <w:pPr>
              <w:jc w:val="center"/>
            </w:pPr>
          </w:p>
        </w:tc>
        <w:tc>
          <w:tcPr>
            <w:tcW w:w="6495" w:type="dxa"/>
          </w:tcPr>
          <w:p w:rsidR="00C26099" w:rsidRDefault="00C26099" w:rsidP="00C26099">
            <w:pPr>
              <w:jc w:val="center"/>
              <w:rPr>
                <w:rFonts w:ascii="宋体" w:eastAsia="宋体" w:hAnsi="宋体" w:cs="宋体"/>
                <w:sz w:val="24"/>
              </w:rPr>
            </w:pPr>
            <w:r>
              <w:rPr>
                <w:rFonts w:hint="eastAsia"/>
              </w:rPr>
              <w:t>250ml</w:t>
            </w:r>
          </w:p>
        </w:tc>
        <w:tc>
          <w:tcPr>
            <w:tcW w:w="1320" w:type="dxa"/>
          </w:tcPr>
          <w:p w:rsidR="00C26099" w:rsidRDefault="00C26099" w:rsidP="00C26099">
            <w:pPr>
              <w:jc w:val="center"/>
              <w:rPr>
                <w:sz w:val="24"/>
              </w:rPr>
            </w:pPr>
            <w:r>
              <w:rPr>
                <w:rFonts w:hint="eastAsia"/>
                <w:sz w:val="24"/>
              </w:rPr>
              <w:t>1</w:t>
            </w:r>
          </w:p>
        </w:tc>
      </w:tr>
      <w:tr w:rsidR="00C26099" w:rsidTr="00C26099">
        <w:tc>
          <w:tcPr>
            <w:tcW w:w="536" w:type="dxa"/>
          </w:tcPr>
          <w:p w:rsidR="00C26099" w:rsidRDefault="00C26099" w:rsidP="00C26099">
            <w:pPr>
              <w:widowControl/>
              <w:jc w:val="center"/>
              <w:rPr>
                <w:rFonts w:ascii="宋体" w:eastAsia="宋体" w:hAnsi="宋体" w:cs="宋体"/>
                <w:kern w:val="0"/>
                <w:sz w:val="24"/>
              </w:rPr>
            </w:pPr>
            <w:r>
              <w:rPr>
                <w:rFonts w:ascii="宋体" w:eastAsia="宋体" w:hAnsi="宋体" w:cs="宋体" w:hint="eastAsia"/>
                <w:kern w:val="0"/>
                <w:sz w:val="24"/>
              </w:rPr>
              <w:t>4</w:t>
            </w:r>
          </w:p>
        </w:tc>
        <w:tc>
          <w:tcPr>
            <w:tcW w:w="3115" w:type="dxa"/>
            <w:gridSpan w:val="2"/>
          </w:tcPr>
          <w:p w:rsidR="00C26099" w:rsidRDefault="00C26099" w:rsidP="00C26099">
            <w:pPr>
              <w:jc w:val="left"/>
            </w:pPr>
            <w:r>
              <w:rPr>
                <w:rFonts w:hint="eastAsia"/>
              </w:rPr>
              <w:t>溶解氧瓶</w:t>
            </w:r>
          </w:p>
        </w:tc>
        <w:tc>
          <w:tcPr>
            <w:tcW w:w="1409" w:type="dxa"/>
          </w:tcPr>
          <w:p w:rsidR="00C26099" w:rsidRDefault="00C26099" w:rsidP="00C26099">
            <w:pPr>
              <w:jc w:val="center"/>
            </w:pPr>
          </w:p>
        </w:tc>
        <w:tc>
          <w:tcPr>
            <w:tcW w:w="6495" w:type="dxa"/>
          </w:tcPr>
          <w:p w:rsidR="00C26099" w:rsidRDefault="00C26099" w:rsidP="00C26099">
            <w:pPr>
              <w:jc w:val="center"/>
              <w:rPr>
                <w:rFonts w:ascii="宋体" w:eastAsia="宋体" w:hAnsi="宋体" w:cs="宋体"/>
                <w:sz w:val="24"/>
              </w:rPr>
            </w:pPr>
            <w:r>
              <w:rPr>
                <w:rFonts w:hint="eastAsia"/>
              </w:rPr>
              <w:t>25ml</w:t>
            </w:r>
          </w:p>
        </w:tc>
        <w:tc>
          <w:tcPr>
            <w:tcW w:w="1320" w:type="dxa"/>
          </w:tcPr>
          <w:p w:rsidR="00C26099" w:rsidRDefault="00C26099" w:rsidP="00C26099">
            <w:pPr>
              <w:jc w:val="center"/>
              <w:rPr>
                <w:sz w:val="24"/>
              </w:rPr>
            </w:pPr>
            <w:r>
              <w:rPr>
                <w:rFonts w:hint="eastAsia"/>
                <w:sz w:val="24"/>
              </w:rPr>
              <w:t>10</w:t>
            </w:r>
          </w:p>
        </w:tc>
      </w:tr>
      <w:tr w:rsidR="00C26099" w:rsidTr="00C26099">
        <w:tc>
          <w:tcPr>
            <w:tcW w:w="536" w:type="dxa"/>
          </w:tcPr>
          <w:p w:rsidR="00C26099" w:rsidRDefault="00C26099" w:rsidP="00C26099">
            <w:pPr>
              <w:widowControl/>
              <w:jc w:val="center"/>
              <w:rPr>
                <w:rFonts w:ascii="宋体" w:eastAsia="宋体" w:hAnsi="宋体" w:cs="宋体"/>
                <w:kern w:val="0"/>
                <w:sz w:val="24"/>
              </w:rPr>
            </w:pPr>
            <w:r>
              <w:rPr>
                <w:rFonts w:ascii="宋体" w:eastAsia="宋体" w:hAnsi="宋体" w:cs="宋体" w:hint="eastAsia"/>
                <w:kern w:val="0"/>
                <w:sz w:val="24"/>
              </w:rPr>
              <w:t>5</w:t>
            </w:r>
          </w:p>
        </w:tc>
        <w:tc>
          <w:tcPr>
            <w:tcW w:w="3115" w:type="dxa"/>
            <w:gridSpan w:val="2"/>
          </w:tcPr>
          <w:p w:rsidR="00C26099" w:rsidRDefault="00C26099" w:rsidP="00C26099">
            <w:pPr>
              <w:jc w:val="left"/>
            </w:pPr>
            <w:r>
              <w:rPr>
                <w:rFonts w:hint="eastAsia"/>
              </w:rPr>
              <w:t>比色管（具塞）</w:t>
            </w:r>
            <w:r>
              <w:rPr>
                <w:rFonts w:hint="eastAsia"/>
              </w:rPr>
              <w:t xml:space="preserve"> </w:t>
            </w:r>
          </w:p>
        </w:tc>
        <w:tc>
          <w:tcPr>
            <w:tcW w:w="1409" w:type="dxa"/>
          </w:tcPr>
          <w:p w:rsidR="00C26099" w:rsidRDefault="00C26099" w:rsidP="00C26099">
            <w:pPr>
              <w:jc w:val="center"/>
            </w:pPr>
          </w:p>
        </w:tc>
        <w:tc>
          <w:tcPr>
            <w:tcW w:w="6495" w:type="dxa"/>
          </w:tcPr>
          <w:p w:rsidR="00C26099" w:rsidRDefault="00C26099" w:rsidP="00C26099">
            <w:pPr>
              <w:jc w:val="center"/>
              <w:rPr>
                <w:rFonts w:ascii="宋体" w:eastAsia="宋体" w:hAnsi="宋体" w:cs="宋体"/>
                <w:sz w:val="24"/>
              </w:rPr>
            </w:pPr>
            <w:r>
              <w:rPr>
                <w:rFonts w:hint="eastAsia"/>
              </w:rPr>
              <w:t>25ml</w:t>
            </w:r>
          </w:p>
        </w:tc>
        <w:tc>
          <w:tcPr>
            <w:tcW w:w="1320" w:type="dxa"/>
          </w:tcPr>
          <w:p w:rsidR="00C26099" w:rsidRDefault="00C26099" w:rsidP="00C26099">
            <w:pPr>
              <w:jc w:val="center"/>
              <w:rPr>
                <w:sz w:val="24"/>
              </w:rPr>
            </w:pPr>
            <w:r>
              <w:rPr>
                <w:rFonts w:hint="eastAsia"/>
                <w:sz w:val="24"/>
              </w:rPr>
              <w:t>12</w:t>
            </w:r>
          </w:p>
        </w:tc>
      </w:tr>
      <w:tr w:rsidR="00C26099" w:rsidTr="00C26099">
        <w:tc>
          <w:tcPr>
            <w:tcW w:w="536" w:type="dxa"/>
          </w:tcPr>
          <w:p w:rsidR="00C26099" w:rsidRDefault="00C26099" w:rsidP="00C26099">
            <w:pPr>
              <w:widowControl/>
              <w:jc w:val="center"/>
              <w:rPr>
                <w:rFonts w:ascii="宋体" w:eastAsia="宋体" w:hAnsi="宋体" w:cs="宋体"/>
                <w:kern w:val="0"/>
                <w:sz w:val="24"/>
              </w:rPr>
            </w:pPr>
            <w:r>
              <w:rPr>
                <w:rFonts w:ascii="宋体" w:eastAsia="宋体" w:hAnsi="宋体" w:cs="宋体" w:hint="eastAsia"/>
                <w:kern w:val="0"/>
                <w:sz w:val="24"/>
              </w:rPr>
              <w:t>6</w:t>
            </w:r>
          </w:p>
        </w:tc>
        <w:tc>
          <w:tcPr>
            <w:tcW w:w="3115" w:type="dxa"/>
            <w:gridSpan w:val="2"/>
          </w:tcPr>
          <w:p w:rsidR="00C26099" w:rsidRDefault="00C26099" w:rsidP="00C26099">
            <w:pPr>
              <w:jc w:val="left"/>
            </w:pPr>
            <w:r>
              <w:rPr>
                <w:rFonts w:hint="eastAsia"/>
              </w:rPr>
              <w:t>比色管（具塞）</w:t>
            </w:r>
          </w:p>
        </w:tc>
        <w:tc>
          <w:tcPr>
            <w:tcW w:w="1409" w:type="dxa"/>
          </w:tcPr>
          <w:p w:rsidR="00C26099" w:rsidRDefault="00C26099" w:rsidP="00C26099">
            <w:pPr>
              <w:jc w:val="center"/>
            </w:pPr>
          </w:p>
        </w:tc>
        <w:tc>
          <w:tcPr>
            <w:tcW w:w="6495" w:type="dxa"/>
          </w:tcPr>
          <w:p w:rsidR="00C26099" w:rsidRDefault="00C26099" w:rsidP="00C26099">
            <w:pPr>
              <w:jc w:val="center"/>
              <w:rPr>
                <w:sz w:val="24"/>
              </w:rPr>
            </w:pPr>
            <w:r>
              <w:rPr>
                <w:rFonts w:hint="eastAsia"/>
              </w:rPr>
              <w:t>50ml</w:t>
            </w:r>
          </w:p>
        </w:tc>
        <w:tc>
          <w:tcPr>
            <w:tcW w:w="1320" w:type="dxa"/>
          </w:tcPr>
          <w:p w:rsidR="00C26099" w:rsidRDefault="00C26099" w:rsidP="00C26099">
            <w:pPr>
              <w:jc w:val="center"/>
              <w:rPr>
                <w:sz w:val="24"/>
              </w:rPr>
            </w:pPr>
            <w:r>
              <w:rPr>
                <w:rFonts w:hint="eastAsia"/>
                <w:sz w:val="24"/>
              </w:rPr>
              <w:t>24</w:t>
            </w:r>
          </w:p>
        </w:tc>
      </w:tr>
      <w:tr w:rsidR="00C26099" w:rsidTr="00C26099">
        <w:tc>
          <w:tcPr>
            <w:tcW w:w="536" w:type="dxa"/>
          </w:tcPr>
          <w:p w:rsidR="00C26099" w:rsidRDefault="00C26099" w:rsidP="00C26099">
            <w:pPr>
              <w:widowControl/>
              <w:jc w:val="center"/>
              <w:rPr>
                <w:rFonts w:ascii="宋体" w:eastAsia="宋体" w:hAnsi="宋体" w:cs="宋体"/>
                <w:kern w:val="0"/>
                <w:sz w:val="24"/>
              </w:rPr>
            </w:pPr>
            <w:r>
              <w:rPr>
                <w:rFonts w:ascii="宋体" w:eastAsia="宋体" w:hAnsi="宋体" w:cs="宋体" w:hint="eastAsia"/>
                <w:kern w:val="0"/>
                <w:sz w:val="24"/>
              </w:rPr>
              <w:t>7</w:t>
            </w:r>
          </w:p>
        </w:tc>
        <w:tc>
          <w:tcPr>
            <w:tcW w:w="3115" w:type="dxa"/>
            <w:gridSpan w:val="2"/>
          </w:tcPr>
          <w:p w:rsidR="00C26099" w:rsidRDefault="00C26099" w:rsidP="00C26099">
            <w:pPr>
              <w:jc w:val="left"/>
            </w:pPr>
            <w:r>
              <w:rPr>
                <w:rFonts w:hint="eastAsia"/>
              </w:rPr>
              <w:t>比色管管架</w:t>
            </w:r>
            <w:r>
              <w:rPr>
                <w:rFonts w:hint="eastAsia"/>
              </w:rPr>
              <w:t xml:space="preserve"> </w:t>
            </w:r>
          </w:p>
        </w:tc>
        <w:tc>
          <w:tcPr>
            <w:tcW w:w="1409" w:type="dxa"/>
          </w:tcPr>
          <w:p w:rsidR="00C26099" w:rsidRDefault="00C26099" w:rsidP="00C26099">
            <w:pPr>
              <w:jc w:val="center"/>
            </w:pPr>
          </w:p>
        </w:tc>
        <w:tc>
          <w:tcPr>
            <w:tcW w:w="6495" w:type="dxa"/>
          </w:tcPr>
          <w:p w:rsidR="00C26099" w:rsidRDefault="00C26099" w:rsidP="00C26099">
            <w:pPr>
              <w:jc w:val="center"/>
              <w:rPr>
                <w:sz w:val="24"/>
              </w:rPr>
            </w:pPr>
            <w:r>
              <w:rPr>
                <w:rFonts w:hint="eastAsia"/>
              </w:rPr>
              <w:t>50ml</w:t>
            </w:r>
            <w:r>
              <w:rPr>
                <w:rFonts w:ascii="MS Gothic" w:eastAsia="MS Gothic" w:hAnsi="MS Gothic" w:cs="MS Gothic" w:hint="eastAsia"/>
              </w:rPr>
              <w:t>✳</w:t>
            </w:r>
            <w:r>
              <w:rPr>
                <w:rFonts w:ascii="MS Gothic" w:hAnsi="MS Gothic" w:cs="MS Gothic" w:hint="eastAsia"/>
              </w:rPr>
              <w:t xml:space="preserve">12 </w:t>
            </w:r>
            <w:r>
              <w:rPr>
                <w:rFonts w:ascii="MS Gothic" w:hAnsi="MS Gothic" w:cs="MS Gothic" w:hint="eastAsia"/>
              </w:rPr>
              <w:t>木质</w:t>
            </w:r>
          </w:p>
        </w:tc>
        <w:tc>
          <w:tcPr>
            <w:tcW w:w="1320" w:type="dxa"/>
          </w:tcPr>
          <w:p w:rsidR="00C26099" w:rsidRDefault="00C26099" w:rsidP="00C26099">
            <w:pPr>
              <w:jc w:val="center"/>
              <w:rPr>
                <w:sz w:val="24"/>
              </w:rPr>
            </w:pPr>
            <w:r>
              <w:rPr>
                <w:rFonts w:hint="eastAsia"/>
                <w:sz w:val="24"/>
              </w:rPr>
              <w:t>2</w:t>
            </w:r>
          </w:p>
        </w:tc>
      </w:tr>
      <w:tr w:rsidR="00C26099" w:rsidTr="00C26099">
        <w:tc>
          <w:tcPr>
            <w:tcW w:w="536" w:type="dxa"/>
          </w:tcPr>
          <w:p w:rsidR="00C26099" w:rsidRDefault="00C26099" w:rsidP="00C26099">
            <w:pPr>
              <w:widowControl/>
              <w:jc w:val="center"/>
              <w:rPr>
                <w:rFonts w:ascii="宋体" w:eastAsia="宋体" w:hAnsi="宋体" w:cs="宋体"/>
                <w:kern w:val="0"/>
                <w:sz w:val="24"/>
              </w:rPr>
            </w:pPr>
            <w:r>
              <w:rPr>
                <w:rFonts w:ascii="宋体" w:eastAsia="宋体" w:hAnsi="宋体" w:cs="宋体" w:hint="eastAsia"/>
                <w:kern w:val="0"/>
                <w:sz w:val="24"/>
              </w:rPr>
              <w:t>8</w:t>
            </w:r>
          </w:p>
        </w:tc>
        <w:tc>
          <w:tcPr>
            <w:tcW w:w="3115" w:type="dxa"/>
            <w:gridSpan w:val="2"/>
          </w:tcPr>
          <w:p w:rsidR="00C26099" w:rsidRDefault="00C26099" w:rsidP="00C26099">
            <w:pPr>
              <w:jc w:val="left"/>
            </w:pPr>
            <w:r>
              <w:rPr>
                <w:rFonts w:hint="eastAsia"/>
              </w:rPr>
              <w:t>比色管管架</w:t>
            </w:r>
          </w:p>
        </w:tc>
        <w:tc>
          <w:tcPr>
            <w:tcW w:w="1409" w:type="dxa"/>
          </w:tcPr>
          <w:p w:rsidR="00C26099" w:rsidRDefault="00C26099" w:rsidP="00C26099">
            <w:pPr>
              <w:jc w:val="center"/>
            </w:pPr>
          </w:p>
        </w:tc>
        <w:tc>
          <w:tcPr>
            <w:tcW w:w="6495" w:type="dxa"/>
          </w:tcPr>
          <w:p w:rsidR="00C26099" w:rsidRDefault="00C26099" w:rsidP="00C26099">
            <w:pPr>
              <w:jc w:val="center"/>
              <w:rPr>
                <w:sz w:val="24"/>
              </w:rPr>
            </w:pPr>
            <w:r>
              <w:rPr>
                <w:rFonts w:hint="eastAsia"/>
              </w:rPr>
              <w:t>25ml</w:t>
            </w:r>
            <w:r>
              <w:rPr>
                <w:rFonts w:ascii="MS Gothic" w:eastAsia="MS Gothic" w:hAnsi="MS Gothic" w:cs="MS Gothic" w:hint="eastAsia"/>
              </w:rPr>
              <w:t>✳</w:t>
            </w:r>
            <w:r>
              <w:rPr>
                <w:rFonts w:ascii="MS Gothic" w:hAnsi="MS Gothic" w:cs="MS Gothic" w:hint="eastAsia"/>
              </w:rPr>
              <w:t xml:space="preserve">12 </w:t>
            </w:r>
            <w:r>
              <w:rPr>
                <w:rFonts w:ascii="MS Gothic" w:hAnsi="MS Gothic" w:cs="MS Gothic" w:hint="eastAsia"/>
              </w:rPr>
              <w:t>木质</w:t>
            </w:r>
          </w:p>
        </w:tc>
        <w:tc>
          <w:tcPr>
            <w:tcW w:w="1320" w:type="dxa"/>
          </w:tcPr>
          <w:p w:rsidR="00C26099" w:rsidRDefault="00C26099" w:rsidP="00C26099">
            <w:pPr>
              <w:jc w:val="center"/>
              <w:rPr>
                <w:sz w:val="24"/>
              </w:rPr>
            </w:pPr>
            <w:r>
              <w:rPr>
                <w:rFonts w:hint="eastAsia"/>
                <w:sz w:val="24"/>
              </w:rPr>
              <w:t>1</w:t>
            </w:r>
          </w:p>
        </w:tc>
      </w:tr>
      <w:tr w:rsidR="00C26099" w:rsidTr="00C26099">
        <w:tc>
          <w:tcPr>
            <w:tcW w:w="536" w:type="dxa"/>
          </w:tcPr>
          <w:p w:rsidR="00C26099" w:rsidRDefault="00C26099" w:rsidP="00C26099">
            <w:pPr>
              <w:widowControl/>
              <w:jc w:val="center"/>
              <w:rPr>
                <w:rFonts w:ascii="宋体" w:eastAsia="宋体" w:hAnsi="宋体" w:cs="宋体"/>
                <w:kern w:val="0"/>
                <w:sz w:val="24"/>
              </w:rPr>
            </w:pPr>
            <w:r>
              <w:rPr>
                <w:rFonts w:ascii="宋体" w:eastAsia="宋体" w:hAnsi="宋体" w:cs="宋体" w:hint="eastAsia"/>
                <w:kern w:val="0"/>
                <w:sz w:val="24"/>
              </w:rPr>
              <w:t>9</w:t>
            </w:r>
          </w:p>
        </w:tc>
        <w:tc>
          <w:tcPr>
            <w:tcW w:w="3115" w:type="dxa"/>
            <w:gridSpan w:val="2"/>
          </w:tcPr>
          <w:p w:rsidR="00C26099" w:rsidRDefault="00C26099" w:rsidP="00C26099">
            <w:pPr>
              <w:jc w:val="left"/>
            </w:pPr>
            <w:r>
              <w:rPr>
                <w:rFonts w:hint="eastAsia"/>
              </w:rPr>
              <w:t>聚乙稀烧杯</w:t>
            </w:r>
            <w:r>
              <w:rPr>
                <w:rFonts w:hint="eastAsia"/>
              </w:rPr>
              <w:t xml:space="preserve"> </w:t>
            </w:r>
          </w:p>
        </w:tc>
        <w:tc>
          <w:tcPr>
            <w:tcW w:w="1409" w:type="dxa"/>
          </w:tcPr>
          <w:p w:rsidR="00C26099" w:rsidRDefault="00C26099" w:rsidP="00C26099">
            <w:pPr>
              <w:jc w:val="center"/>
            </w:pPr>
          </w:p>
        </w:tc>
        <w:tc>
          <w:tcPr>
            <w:tcW w:w="6495" w:type="dxa"/>
          </w:tcPr>
          <w:p w:rsidR="00C26099" w:rsidRDefault="00C26099" w:rsidP="00C26099">
            <w:pPr>
              <w:jc w:val="center"/>
              <w:rPr>
                <w:sz w:val="24"/>
              </w:rPr>
            </w:pPr>
            <w:r>
              <w:rPr>
                <w:rFonts w:hint="eastAsia"/>
              </w:rPr>
              <w:t>500ml</w:t>
            </w:r>
          </w:p>
        </w:tc>
        <w:tc>
          <w:tcPr>
            <w:tcW w:w="1320" w:type="dxa"/>
          </w:tcPr>
          <w:p w:rsidR="00C26099" w:rsidRDefault="00C26099" w:rsidP="00C26099">
            <w:pPr>
              <w:jc w:val="center"/>
              <w:rPr>
                <w:sz w:val="24"/>
              </w:rPr>
            </w:pPr>
            <w:r>
              <w:rPr>
                <w:rFonts w:hint="eastAsia"/>
                <w:sz w:val="24"/>
              </w:rPr>
              <w:t>10</w:t>
            </w:r>
          </w:p>
        </w:tc>
      </w:tr>
      <w:tr w:rsidR="00C26099" w:rsidTr="00C26099">
        <w:tc>
          <w:tcPr>
            <w:tcW w:w="536" w:type="dxa"/>
          </w:tcPr>
          <w:p w:rsidR="00C26099" w:rsidRDefault="00C26099" w:rsidP="00C26099">
            <w:pPr>
              <w:widowControl/>
              <w:jc w:val="center"/>
              <w:rPr>
                <w:rFonts w:ascii="宋体" w:eastAsia="宋体" w:hAnsi="宋体" w:cs="宋体"/>
                <w:kern w:val="0"/>
                <w:sz w:val="24"/>
              </w:rPr>
            </w:pPr>
            <w:r>
              <w:rPr>
                <w:rFonts w:ascii="宋体" w:eastAsia="宋体" w:hAnsi="宋体" w:cs="宋体" w:hint="eastAsia"/>
                <w:kern w:val="0"/>
                <w:sz w:val="24"/>
              </w:rPr>
              <w:t>10</w:t>
            </w:r>
          </w:p>
        </w:tc>
        <w:tc>
          <w:tcPr>
            <w:tcW w:w="3115" w:type="dxa"/>
            <w:gridSpan w:val="2"/>
          </w:tcPr>
          <w:p w:rsidR="00C26099" w:rsidRDefault="00C26099" w:rsidP="00C26099">
            <w:pPr>
              <w:jc w:val="left"/>
            </w:pPr>
            <w:r>
              <w:rPr>
                <w:rFonts w:hint="eastAsia"/>
              </w:rPr>
              <w:t>聚乙稀烧杯</w:t>
            </w:r>
          </w:p>
        </w:tc>
        <w:tc>
          <w:tcPr>
            <w:tcW w:w="1409" w:type="dxa"/>
          </w:tcPr>
          <w:p w:rsidR="00C26099" w:rsidRDefault="00C26099" w:rsidP="00C26099">
            <w:pPr>
              <w:jc w:val="center"/>
            </w:pPr>
          </w:p>
        </w:tc>
        <w:tc>
          <w:tcPr>
            <w:tcW w:w="6495" w:type="dxa"/>
          </w:tcPr>
          <w:p w:rsidR="00C26099" w:rsidRDefault="00C26099" w:rsidP="00C26099">
            <w:pPr>
              <w:jc w:val="center"/>
              <w:rPr>
                <w:sz w:val="24"/>
              </w:rPr>
            </w:pPr>
            <w:r>
              <w:rPr>
                <w:rFonts w:hint="eastAsia"/>
              </w:rPr>
              <w:t>1000ml</w:t>
            </w:r>
          </w:p>
        </w:tc>
        <w:tc>
          <w:tcPr>
            <w:tcW w:w="1320" w:type="dxa"/>
          </w:tcPr>
          <w:p w:rsidR="00C26099" w:rsidRDefault="00C26099" w:rsidP="00C26099">
            <w:pPr>
              <w:jc w:val="center"/>
              <w:rPr>
                <w:sz w:val="24"/>
              </w:rPr>
            </w:pPr>
            <w:r>
              <w:rPr>
                <w:rFonts w:hint="eastAsia"/>
                <w:sz w:val="24"/>
              </w:rPr>
              <w:t>10</w:t>
            </w:r>
          </w:p>
        </w:tc>
      </w:tr>
      <w:tr w:rsidR="00C26099" w:rsidTr="00C26099">
        <w:tc>
          <w:tcPr>
            <w:tcW w:w="536" w:type="dxa"/>
          </w:tcPr>
          <w:p w:rsidR="00C26099" w:rsidRDefault="00C26099" w:rsidP="00C26099">
            <w:pPr>
              <w:widowControl/>
              <w:jc w:val="center"/>
              <w:rPr>
                <w:rFonts w:ascii="宋体" w:eastAsia="宋体" w:hAnsi="宋体" w:cs="宋体"/>
                <w:kern w:val="0"/>
                <w:sz w:val="24"/>
              </w:rPr>
            </w:pPr>
            <w:r>
              <w:rPr>
                <w:rFonts w:ascii="宋体" w:eastAsia="宋体" w:hAnsi="宋体" w:cs="宋体" w:hint="eastAsia"/>
                <w:kern w:val="0"/>
                <w:sz w:val="24"/>
              </w:rPr>
              <w:t>11</w:t>
            </w:r>
          </w:p>
        </w:tc>
        <w:tc>
          <w:tcPr>
            <w:tcW w:w="3115" w:type="dxa"/>
            <w:gridSpan w:val="2"/>
          </w:tcPr>
          <w:p w:rsidR="00C26099" w:rsidRDefault="00C26099" w:rsidP="00C26099">
            <w:pPr>
              <w:jc w:val="left"/>
            </w:pPr>
            <w:r>
              <w:rPr>
                <w:rFonts w:hint="eastAsia"/>
              </w:rPr>
              <w:t>烧杯</w:t>
            </w:r>
            <w:r>
              <w:rPr>
                <w:rFonts w:hint="eastAsia"/>
              </w:rPr>
              <w:t xml:space="preserve">  </w:t>
            </w:r>
          </w:p>
        </w:tc>
        <w:tc>
          <w:tcPr>
            <w:tcW w:w="1409" w:type="dxa"/>
          </w:tcPr>
          <w:p w:rsidR="00C26099" w:rsidRDefault="00C26099" w:rsidP="00C26099">
            <w:pPr>
              <w:jc w:val="center"/>
            </w:pPr>
          </w:p>
        </w:tc>
        <w:tc>
          <w:tcPr>
            <w:tcW w:w="6495" w:type="dxa"/>
          </w:tcPr>
          <w:p w:rsidR="00C26099" w:rsidRDefault="00C26099" w:rsidP="00C26099">
            <w:pPr>
              <w:jc w:val="center"/>
              <w:rPr>
                <w:sz w:val="24"/>
              </w:rPr>
            </w:pPr>
            <w:r>
              <w:rPr>
                <w:rFonts w:hint="eastAsia"/>
              </w:rPr>
              <w:t>50ml</w:t>
            </w:r>
          </w:p>
        </w:tc>
        <w:tc>
          <w:tcPr>
            <w:tcW w:w="1320" w:type="dxa"/>
          </w:tcPr>
          <w:p w:rsidR="00C26099" w:rsidRDefault="00C26099" w:rsidP="00C26099">
            <w:pPr>
              <w:jc w:val="center"/>
              <w:rPr>
                <w:sz w:val="24"/>
              </w:rPr>
            </w:pPr>
            <w:r>
              <w:rPr>
                <w:rFonts w:hint="eastAsia"/>
                <w:sz w:val="24"/>
              </w:rPr>
              <w:t>10</w:t>
            </w:r>
          </w:p>
        </w:tc>
      </w:tr>
      <w:tr w:rsidR="00C26099" w:rsidTr="00C26099">
        <w:tc>
          <w:tcPr>
            <w:tcW w:w="536" w:type="dxa"/>
          </w:tcPr>
          <w:p w:rsidR="00C26099" w:rsidRDefault="00C26099" w:rsidP="00C26099">
            <w:pPr>
              <w:widowControl/>
              <w:jc w:val="center"/>
              <w:rPr>
                <w:rFonts w:ascii="宋体" w:eastAsia="宋体" w:hAnsi="宋体" w:cs="宋体"/>
                <w:kern w:val="0"/>
                <w:sz w:val="24"/>
              </w:rPr>
            </w:pPr>
            <w:r>
              <w:rPr>
                <w:rFonts w:ascii="宋体" w:eastAsia="宋体" w:hAnsi="宋体" w:cs="宋体" w:hint="eastAsia"/>
                <w:kern w:val="0"/>
                <w:sz w:val="24"/>
              </w:rPr>
              <w:t>12</w:t>
            </w:r>
          </w:p>
        </w:tc>
        <w:tc>
          <w:tcPr>
            <w:tcW w:w="3115" w:type="dxa"/>
            <w:gridSpan w:val="2"/>
          </w:tcPr>
          <w:p w:rsidR="00C26099" w:rsidRDefault="00C26099" w:rsidP="00C26099">
            <w:pPr>
              <w:jc w:val="left"/>
            </w:pPr>
            <w:r>
              <w:rPr>
                <w:rFonts w:hint="eastAsia"/>
              </w:rPr>
              <w:t>烧杯</w:t>
            </w:r>
            <w:r>
              <w:rPr>
                <w:rFonts w:hint="eastAsia"/>
              </w:rPr>
              <w:t xml:space="preserve">  </w:t>
            </w:r>
          </w:p>
        </w:tc>
        <w:tc>
          <w:tcPr>
            <w:tcW w:w="1409" w:type="dxa"/>
          </w:tcPr>
          <w:p w:rsidR="00C26099" w:rsidRDefault="00C26099" w:rsidP="00C26099">
            <w:pPr>
              <w:jc w:val="center"/>
            </w:pPr>
          </w:p>
        </w:tc>
        <w:tc>
          <w:tcPr>
            <w:tcW w:w="6495" w:type="dxa"/>
          </w:tcPr>
          <w:p w:rsidR="00C26099" w:rsidRDefault="00C26099" w:rsidP="00C26099">
            <w:pPr>
              <w:jc w:val="center"/>
            </w:pPr>
            <w:r>
              <w:rPr>
                <w:rFonts w:hint="eastAsia"/>
              </w:rPr>
              <w:t>100ml</w:t>
            </w:r>
          </w:p>
        </w:tc>
        <w:tc>
          <w:tcPr>
            <w:tcW w:w="1320" w:type="dxa"/>
          </w:tcPr>
          <w:p w:rsidR="00C26099" w:rsidRDefault="00C26099" w:rsidP="00C26099">
            <w:pPr>
              <w:jc w:val="center"/>
            </w:pPr>
            <w:r>
              <w:rPr>
                <w:rFonts w:hint="eastAsia"/>
                <w:sz w:val="24"/>
              </w:rPr>
              <w:t>10</w:t>
            </w:r>
          </w:p>
        </w:tc>
      </w:tr>
      <w:tr w:rsidR="00C26099" w:rsidTr="00C26099">
        <w:tc>
          <w:tcPr>
            <w:tcW w:w="536" w:type="dxa"/>
          </w:tcPr>
          <w:p w:rsidR="00C26099" w:rsidRDefault="00C26099" w:rsidP="00C26099">
            <w:pPr>
              <w:widowControl/>
              <w:jc w:val="center"/>
              <w:rPr>
                <w:rFonts w:ascii="宋体" w:eastAsia="宋体" w:hAnsi="宋体" w:cs="宋体"/>
                <w:kern w:val="0"/>
                <w:sz w:val="24"/>
              </w:rPr>
            </w:pPr>
            <w:r>
              <w:rPr>
                <w:rFonts w:ascii="宋体" w:eastAsia="宋体" w:hAnsi="宋体" w:cs="宋体" w:hint="eastAsia"/>
                <w:kern w:val="0"/>
                <w:sz w:val="24"/>
              </w:rPr>
              <w:t>13</w:t>
            </w:r>
          </w:p>
        </w:tc>
        <w:tc>
          <w:tcPr>
            <w:tcW w:w="3115" w:type="dxa"/>
            <w:gridSpan w:val="2"/>
          </w:tcPr>
          <w:p w:rsidR="00C26099" w:rsidRDefault="00C26099" w:rsidP="00C26099">
            <w:pPr>
              <w:jc w:val="left"/>
            </w:pPr>
            <w:r>
              <w:rPr>
                <w:rFonts w:hint="eastAsia"/>
              </w:rPr>
              <w:t>烧杯</w:t>
            </w:r>
            <w:r>
              <w:rPr>
                <w:rFonts w:hint="eastAsia"/>
              </w:rPr>
              <w:t xml:space="preserve">  </w:t>
            </w:r>
          </w:p>
        </w:tc>
        <w:tc>
          <w:tcPr>
            <w:tcW w:w="1409" w:type="dxa"/>
          </w:tcPr>
          <w:p w:rsidR="00C26099" w:rsidRDefault="00C26099" w:rsidP="00C26099">
            <w:pPr>
              <w:jc w:val="center"/>
            </w:pPr>
          </w:p>
        </w:tc>
        <w:tc>
          <w:tcPr>
            <w:tcW w:w="6495" w:type="dxa"/>
          </w:tcPr>
          <w:p w:rsidR="00C26099" w:rsidRDefault="00C26099" w:rsidP="00C26099">
            <w:pPr>
              <w:jc w:val="center"/>
            </w:pPr>
            <w:r>
              <w:rPr>
                <w:rFonts w:hint="eastAsia"/>
              </w:rPr>
              <w:t>250ml</w:t>
            </w:r>
          </w:p>
        </w:tc>
        <w:tc>
          <w:tcPr>
            <w:tcW w:w="1320" w:type="dxa"/>
          </w:tcPr>
          <w:p w:rsidR="00C26099" w:rsidRDefault="00C26099" w:rsidP="00C26099">
            <w:pPr>
              <w:jc w:val="center"/>
            </w:pPr>
            <w:r>
              <w:rPr>
                <w:rFonts w:hint="eastAsia"/>
                <w:sz w:val="24"/>
              </w:rPr>
              <w:t>10</w:t>
            </w:r>
          </w:p>
        </w:tc>
      </w:tr>
      <w:tr w:rsidR="00C26099" w:rsidTr="00C26099">
        <w:tc>
          <w:tcPr>
            <w:tcW w:w="536" w:type="dxa"/>
          </w:tcPr>
          <w:p w:rsidR="00C26099" w:rsidRDefault="00C26099" w:rsidP="00C26099">
            <w:pPr>
              <w:widowControl/>
              <w:jc w:val="center"/>
              <w:rPr>
                <w:rFonts w:ascii="宋体" w:eastAsia="宋体" w:hAnsi="宋体" w:cs="宋体"/>
                <w:kern w:val="0"/>
                <w:sz w:val="24"/>
              </w:rPr>
            </w:pPr>
            <w:r>
              <w:rPr>
                <w:rFonts w:ascii="宋体" w:eastAsia="宋体" w:hAnsi="宋体" w:cs="宋体" w:hint="eastAsia"/>
                <w:kern w:val="0"/>
                <w:sz w:val="24"/>
              </w:rPr>
              <w:t>14</w:t>
            </w:r>
          </w:p>
        </w:tc>
        <w:tc>
          <w:tcPr>
            <w:tcW w:w="3115" w:type="dxa"/>
            <w:gridSpan w:val="2"/>
          </w:tcPr>
          <w:p w:rsidR="00C26099" w:rsidRDefault="00C26099" w:rsidP="00C26099">
            <w:pPr>
              <w:jc w:val="left"/>
            </w:pPr>
            <w:r>
              <w:rPr>
                <w:rFonts w:hint="eastAsia"/>
              </w:rPr>
              <w:t>烧杯</w:t>
            </w:r>
            <w:r>
              <w:rPr>
                <w:rFonts w:hint="eastAsia"/>
              </w:rPr>
              <w:t xml:space="preserve">  </w:t>
            </w:r>
          </w:p>
        </w:tc>
        <w:tc>
          <w:tcPr>
            <w:tcW w:w="1409" w:type="dxa"/>
          </w:tcPr>
          <w:p w:rsidR="00C26099" w:rsidRDefault="00C26099" w:rsidP="00C26099">
            <w:pPr>
              <w:jc w:val="center"/>
            </w:pPr>
          </w:p>
        </w:tc>
        <w:tc>
          <w:tcPr>
            <w:tcW w:w="6495" w:type="dxa"/>
          </w:tcPr>
          <w:p w:rsidR="00C26099" w:rsidRDefault="00C26099" w:rsidP="00C26099">
            <w:pPr>
              <w:jc w:val="center"/>
            </w:pPr>
            <w:r>
              <w:rPr>
                <w:rFonts w:hint="eastAsia"/>
              </w:rPr>
              <w:t>500ml</w:t>
            </w:r>
          </w:p>
        </w:tc>
        <w:tc>
          <w:tcPr>
            <w:tcW w:w="1320" w:type="dxa"/>
          </w:tcPr>
          <w:p w:rsidR="00C26099" w:rsidRDefault="00C26099" w:rsidP="00C26099">
            <w:pPr>
              <w:jc w:val="center"/>
            </w:pPr>
            <w:r>
              <w:rPr>
                <w:rFonts w:hint="eastAsia"/>
                <w:sz w:val="24"/>
              </w:rPr>
              <w:t>10</w:t>
            </w:r>
          </w:p>
        </w:tc>
      </w:tr>
      <w:tr w:rsidR="00C26099" w:rsidTr="00C26099">
        <w:tc>
          <w:tcPr>
            <w:tcW w:w="536" w:type="dxa"/>
          </w:tcPr>
          <w:p w:rsidR="00C26099" w:rsidRDefault="00C26099" w:rsidP="00C26099">
            <w:pPr>
              <w:widowControl/>
              <w:jc w:val="center"/>
              <w:rPr>
                <w:rFonts w:ascii="宋体" w:eastAsia="宋体" w:hAnsi="宋体" w:cs="宋体"/>
                <w:kern w:val="0"/>
                <w:sz w:val="24"/>
              </w:rPr>
            </w:pPr>
            <w:r>
              <w:rPr>
                <w:rFonts w:ascii="宋体" w:eastAsia="宋体" w:hAnsi="宋体" w:cs="宋体" w:hint="eastAsia"/>
                <w:kern w:val="0"/>
                <w:sz w:val="24"/>
              </w:rPr>
              <w:t>15</w:t>
            </w:r>
          </w:p>
        </w:tc>
        <w:tc>
          <w:tcPr>
            <w:tcW w:w="3115" w:type="dxa"/>
            <w:gridSpan w:val="2"/>
          </w:tcPr>
          <w:p w:rsidR="00C26099" w:rsidRDefault="00C26099" w:rsidP="00C26099">
            <w:pPr>
              <w:jc w:val="left"/>
            </w:pPr>
            <w:r>
              <w:rPr>
                <w:rFonts w:hint="eastAsia"/>
              </w:rPr>
              <w:t>烧杯</w:t>
            </w:r>
            <w:r>
              <w:rPr>
                <w:rFonts w:hint="eastAsia"/>
              </w:rPr>
              <w:t xml:space="preserve">  </w:t>
            </w:r>
          </w:p>
        </w:tc>
        <w:tc>
          <w:tcPr>
            <w:tcW w:w="1409" w:type="dxa"/>
          </w:tcPr>
          <w:p w:rsidR="00C26099" w:rsidRDefault="00C26099" w:rsidP="00C26099">
            <w:pPr>
              <w:jc w:val="center"/>
            </w:pPr>
          </w:p>
        </w:tc>
        <w:tc>
          <w:tcPr>
            <w:tcW w:w="6495" w:type="dxa"/>
          </w:tcPr>
          <w:p w:rsidR="00C26099" w:rsidRDefault="00C26099" w:rsidP="00C26099">
            <w:pPr>
              <w:jc w:val="center"/>
            </w:pPr>
            <w:r>
              <w:rPr>
                <w:rFonts w:hint="eastAsia"/>
              </w:rPr>
              <w:t>1000ml</w:t>
            </w:r>
          </w:p>
        </w:tc>
        <w:tc>
          <w:tcPr>
            <w:tcW w:w="1320" w:type="dxa"/>
          </w:tcPr>
          <w:p w:rsidR="00C26099" w:rsidRDefault="00C26099" w:rsidP="00C26099">
            <w:pPr>
              <w:jc w:val="center"/>
            </w:pPr>
            <w:r>
              <w:rPr>
                <w:rFonts w:hint="eastAsia"/>
                <w:sz w:val="24"/>
              </w:rPr>
              <w:t>10</w:t>
            </w:r>
          </w:p>
        </w:tc>
      </w:tr>
      <w:tr w:rsidR="00C26099" w:rsidTr="00C26099">
        <w:tc>
          <w:tcPr>
            <w:tcW w:w="536" w:type="dxa"/>
          </w:tcPr>
          <w:p w:rsidR="00C26099" w:rsidRDefault="00C26099" w:rsidP="00C26099">
            <w:pPr>
              <w:widowControl/>
              <w:jc w:val="center"/>
              <w:rPr>
                <w:rFonts w:ascii="宋体" w:eastAsia="宋体" w:hAnsi="宋体" w:cs="宋体"/>
                <w:kern w:val="0"/>
                <w:sz w:val="24"/>
              </w:rPr>
            </w:pPr>
            <w:r>
              <w:rPr>
                <w:rFonts w:ascii="宋体" w:eastAsia="宋体" w:hAnsi="宋体" w:cs="宋体" w:hint="eastAsia"/>
                <w:kern w:val="0"/>
                <w:sz w:val="24"/>
              </w:rPr>
              <w:t>16</w:t>
            </w:r>
          </w:p>
        </w:tc>
        <w:tc>
          <w:tcPr>
            <w:tcW w:w="3115" w:type="dxa"/>
            <w:gridSpan w:val="2"/>
          </w:tcPr>
          <w:p w:rsidR="00C26099" w:rsidRDefault="00C26099" w:rsidP="00C26099">
            <w:pPr>
              <w:jc w:val="left"/>
            </w:pPr>
            <w:r>
              <w:rPr>
                <w:rFonts w:hint="eastAsia"/>
              </w:rPr>
              <w:t>细口试剂瓶</w:t>
            </w:r>
            <w:r>
              <w:rPr>
                <w:rFonts w:hint="eastAsia"/>
              </w:rPr>
              <w:t xml:space="preserve"> </w:t>
            </w:r>
          </w:p>
        </w:tc>
        <w:tc>
          <w:tcPr>
            <w:tcW w:w="1409" w:type="dxa"/>
          </w:tcPr>
          <w:p w:rsidR="00C26099" w:rsidRDefault="00C26099" w:rsidP="00C26099">
            <w:pPr>
              <w:jc w:val="center"/>
            </w:pPr>
          </w:p>
        </w:tc>
        <w:tc>
          <w:tcPr>
            <w:tcW w:w="6495" w:type="dxa"/>
          </w:tcPr>
          <w:p w:rsidR="00C26099" w:rsidRDefault="00C26099" w:rsidP="00C26099">
            <w:pPr>
              <w:jc w:val="center"/>
            </w:pPr>
            <w:r>
              <w:rPr>
                <w:rFonts w:hint="eastAsia"/>
              </w:rPr>
              <w:t>125ml</w:t>
            </w:r>
          </w:p>
        </w:tc>
        <w:tc>
          <w:tcPr>
            <w:tcW w:w="1320" w:type="dxa"/>
          </w:tcPr>
          <w:p w:rsidR="00C26099" w:rsidRDefault="00C26099" w:rsidP="00C26099">
            <w:pPr>
              <w:jc w:val="center"/>
            </w:pPr>
            <w:r>
              <w:rPr>
                <w:rFonts w:hint="eastAsia"/>
                <w:sz w:val="24"/>
              </w:rPr>
              <w:t>10</w:t>
            </w:r>
          </w:p>
        </w:tc>
      </w:tr>
      <w:tr w:rsidR="00C26099" w:rsidTr="00C26099">
        <w:tc>
          <w:tcPr>
            <w:tcW w:w="536" w:type="dxa"/>
          </w:tcPr>
          <w:p w:rsidR="00C26099" w:rsidRDefault="00C26099" w:rsidP="00C26099">
            <w:pPr>
              <w:widowControl/>
              <w:jc w:val="center"/>
              <w:rPr>
                <w:rFonts w:ascii="宋体" w:eastAsia="宋体" w:hAnsi="宋体" w:cs="宋体"/>
                <w:kern w:val="0"/>
                <w:sz w:val="24"/>
              </w:rPr>
            </w:pPr>
            <w:r>
              <w:rPr>
                <w:rFonts w:ascii="宋体" w:eastAsia="宋体" w:hAnsi="宋体" w:cs="宋体" w:hint="eastAsia"/>
                <w:kern w:val="0"/>
                <w:sz w:val="24"/>
              </w:rPr>
              <w:t>17</w:t>
            </w:r>
          </w:p>
        </w:tc>
        <w:tc>
          <w:tcPr>
            <w:tcW w:w="3115" w:type="dxa"/>
            <w:gridSpan w:val="2"/>
          </w:tcPr>
          <w:p w:rsidR="00C26099" w:rsidRDefault="00C26099" w:rsidP="00C26099">
            <w:pPr>
              <w:jc w:val="left"/>
            </w:pPr>
            <w:r>
              <w:rPr>
                <w:rFonts w:hint="eastAsia"/>
              </w:rPr>
              <w:t>细口试剂瓶</w:t>
            </w:r>
            <w:r>
              <w:rPr>
                <w:rFonts w:hint="eastAsia"/>
              </w:rPr>
              <w:t xml:space="preserve"> </w:t>
            </w:r>
          </w:p>
        </w:tc>
        <w:tc>
          <w:tcPr>
            <w:tcW w:w="1409" w:type="dxa"/>
          </w:tcPr>
          <w:p w:rsidR="00C26099" w:rsidRDefault="00C26099" w:rsidP="00C26099">
            <w:pPr>
              <w:jc w:val="center"/>
            </w:pPr>
          </w:p>
        </w:tc>
        <w:tc>
          <w:tcPr>
            <w:tcW w:w="6495" w:type="dxa"/>
          </w:tcPr>
          <w:p w:rsidR="00C26099" w:rsidRDefault="00C26099" w:rsidP="00C26099">
            <w:pPr>
              <w:jc w:val="center"/>
            </w:pPr>
            <w:r>
              <w:rPr>
                <w:rFonts w:hint="eastAsia"/>
              </w:rPr>
              <w:t xml:space="preserve"> 500ml</w:t>
            </w:r>
          </w:p>
        </w:tc>
        <w:tc>
          <w:tcPr>
            <w:tcW w:w="1320" w:type="dxa"/>
          </w:tcPr>
          <w:p w:rsidR="00C26099" w:rsidRDefault="00C26099" w:rsidP="00C26099">
            <w:pPr>
              <w:jc w:val="center"/>
            </w:pPr>
            <w:r>
              <w:rPr>
                <w:rFonts w:hint="eastAsia"/>
                <w:sz w:val="24"/>
              </w:rPr>
              <w:t>10</w:t>
            </w:r>
          </w:p>
        </w:tc>
      </w:tr>
      <w:tr w:rsidR="00C26099" w:rsidTr="00C26099">
        <w:tc>
          <w:tcPr>
            <w:tcW w:w="536" w:type="dxa"/>
          </w:tcPr>
          <w:p w:rsidR="00C26099" w:rsidRDefault="00C26099" w:rsidP="00C26099">
            <w:pPr>
              <w:widowControl/>
              <w:jc w:val="center"/>
              <w:rPr>
                <w:rFonts w:ascii="宋体" w:eastAsia="宋体" w:hAnsi="宋体" w:cs="宋体"/>
                <w:kern w:val="0"/>
                <w:sz w:val="24"/>
              </w:rPr>
            </w:pPr>
            <w:r>
              <w:rPr>
                <w:rFonts w:ascii="宋体" w:eastAsia="宋体" w:hAnsi="宋体" w:cs="宋体" w:hint="eastAsia"/>
                <w:kern w:val="0"/>
                <w:sz w:val="24"/>
              </w:rPr>
              <w:t>18</w:t>
            </w:r>
          </w:p>
        </w:tc>
        <w:tc>
          <w:tcPr>
            <w:tcW w:w="3115" w:type="dxa"/>
            <w:gridSpan w:val="2"/>
          </w:tcPr>
          <w:p w:rsidR="00C26099" w:rsidRDefault="00C26099" w:rsidP="00C26099">
            <w:pPr>
              <w:jc w:val="left"/>
            </w:pPr>
            <w:r>
              <w:rPr>
                <w:rFonts w:hint="eastAsia"/>
              </w:rPr>
              <w:t>细口试剂瓶</w:t>
            </w:r>
            <w:r>
              <w:rPr>
                <w:rFonts w:hint="eastAsia"/>
              </w:rPr>
              <w:t xml:space="preserve"> </w:t>
            </w:r>
          </w:p>
        </w:tc>
        <w:tc>
          <w:tcPr>
            <w:tcW w:w="1409" w:type="dxa"/>
          </w:tcPr>
          <w:p w:rsidR="00C26099" w:rsidRDefault="00C26099" w:rsidP="00C26099">
            <w:pPr>
              <w:jc w:val="center"/>
            </w:pPr>
          </w:p>
        </w:tc>
        <w:tc>
          <w:tcPr>
            <w:tcW w:w="6495" w:type="dxa"/>
          </w:tcPr>
          <w:p w:rsidR="00C26099" w:rsidRDefault="00C26099" w:rsidP="00C26099">
            <w:pPr>
              <w:jc w:val="center"/>
            </w:pPr>
            <w:r>
              <w:rPr>
                <w:rFonts w:hint="eastAsia"/>
              </w:rPr>
              <w:t>1000ml</w:t>
            </w:r>
          </w:p>
        </w:tc>
        <w:tc>
          <w:tcPr>
            <w:tcW w:w="1320" w:type="dxa"/>
          </w:tcPr>
          <w:p w:rsidR="00C26099" w:rsidRDefault="00C26099" w:rsidP="00C26099">
            <w:pPr>
              <w:jc w:val="center"/>
            </w:pPr>
            <w:r>
              <w:rPr>
                <w:rFonts w:hint="eastAsia"/>
                <w:sz w:val="24"/>
              </w:rPr>
              <w:t>10</w:t>
            </w:r>
          </w:p>
        </w:tc>
      </w:tr>
      <w:tr w:rsidR="00C26099" w:rsidTr="00C26099">
        <w:tc>
          <w:tcPr>
            <w:tcW w:w="536" w:type="dxa"/>
          </w:tcPr>
          <w:p w:rsidR="00C26099" w:rsidRDefault="00C26099" w:rsidP="00C26099">
            <w:pPr>
              <w:widowControl/>
              <w:jc w:val="center"/>
              <w:rPr>
                <w:rFonts w:ascii="宋体" w:eastAsia="宋体" w:hAnsi="宋体" w:cs="宋体"/>
                <w:kern w:val="0"/>
                <w:sz w:val="24"/>
              </w:rPr>
            </w:pPr>
            <w:r>
              <w:rPr>
                <w:rFonts w:ascii="宋体" w:eastAsia="宋体" w:hAnsi="宋体" w:cs="宋体" w:hint="eastAsia"/>
                <w:kern w:val="0"/>
                <w:sz w:val="24"/>
              </w:rPr>
              <w:t>19</w:t>
            </w:r>
          </w:p>
        </w:tc>
        <w:tc>
          <w:tcPr>
            <w:tcW w:w="3115" w:type="dxa"/>
            <w:gridSpan w:val="2"/>
          </w:tcPr>
          <w:p w:rsidR="00C26099" w:rsidRDefault="00C26099" w:rsidP="00C26099">
            <w:pPr>
              <w:jc w:val="left"/>
            </w:pPr>
            <w:r>
              <w:rPr>
                <w:rFonts w:hint="eastAsia"/>
              </w:rPr>
              <w:t>棕色细口试剂瓶</w:t>
            </w:r>
            <w:r>
              <w:rPr>
                <w:rFonts w:hint="eastAsia"/>
              </w:rPr>
              <w:t xml:space="preserve"> </w:t>
            </w:r>
          </w:p>
        </w:tc>
        <w:tc>
          <w:tcPr>
            <w:tcW w:w="1409" w:type="dxa"/>
          </w:tcPr>
          <w:p w:rsidR="00C26099" w:rsidRDefault="00C26099" w:rsidP="00C26099">
            <w:pPr>
              <w:jc w:val="center"/>
            </w:pPr>
          </w:p>
        </w:tc>
        <w:tc>
          <w:tcPr>
            <w:tcW w:w="6495" w:type="dxa"/>
          </w:tcPr>
          <w:p w:rsidR="00C26099" w:rsidRDefault="00C26099" w:rsidP="00C26099">
            <w:pPr>
              <w:jc w:val="center"/>
            </w:pPr>
            <w:r>
              <w:rPr>
                <w:rFonts w:hint="eastAsia"/>
              </w:rPr>
              <w:t>100ml</w:t>
            </w:r>
          </w:p>
        </w:tc>
        <w:tc>
          <w:tcPr>
            <w:tcW w:w="1320" w:type="dxa"/>
          </w:tcPr>
          <w:p w:rsidR="00C26099" w:rsidRDefault="00C26099" w:rsidP="00C26099">
            <w:pPr>
              <w:jc w:val="center"/>
            </w:pPr>
            <w:r>
              <w:rPr>
                <w:rFonts w:hint="eastAsia"/>
                <w:sz w:val="24"/>
              </w:rPr>
              <w:t>10</w:t>
            </w:r>
          </w:p>
        </w:tc>
      </w:tr>
      <w:tr w:rsidR="00C26099" w:rsidTr="00C26099">
        <w:tc>
          <w:tcPr>
            <w:tcW w:w="536" w:type="dxa"/>
          </w:tcPr>
          <w:p w:rsidR="00C26099" w:rsidRDefault="00C26099" w:rsidP="00C26099">
            <w:pPr>
              <w:widowControl/>
              <w:jc w:val="center"/>
              <w:rPr>
                <w:rFonts w:ascii="宋体" w:eastAsia="宋体" w:hAnsi="宋体" w:cs="宋体"/>
                <w:kern w:val="0"/>
                <w:sz w:val="24"/>
              </w:rPr>
            </w:pPr>
            <w:r>
              <w:rPr>
                <w:rFonts w:ascii="宋体" w:eastAsia="宋体" w:hAnsi="宋体" w:cs="宋体" w:hint="eastAsia"/>
                <w:kern w:val="0"/>
                <w:sz w:val="24"/>
              </w:rPr>
              <w:t>20</w:t>
            </w:r>
          </w:p>
        </w:tc>
        <w:tc>
          <w:tcPr>
            <w:tcW w:w="3115" w:type="dxa"/>
            <w:gridSpan w:val="2"/>
          </w:tcPr>
          <w:p w:rsidR="00C26099" w:rsidRDefault="00C26099" w:rsidP="00C26099">
            <w:pPr>
              <w:jc w:val="left"/>
            </w:pPr>
            <w:r>
              <w:rPr>
                <w:rFonts w:hint="eastAsia"/>
              </w:rPr>
              <w:t>棕色细口试剂瓶</w:t>
            </w:r>
            <w:r>
              <w:rPr>
                <w:rFonts w:hint="eastAsia"/>
              </w:rPr>
              <w:t xml:space="preserve"> </w:t>
            </w:r>
          </w:p>
        </w:tc>
        <w:tc>
          <w:tcPr>
            <w:tcW w:w="1409" w:type="dxa"/>
          </w:tcPr>
          <w:p w:rsidR="00C26099" w:rsidRDefault="00C26099" w:rsidP="00C26099">
            <w:pPr>
              <w:jc w:val="center"/>
            </w:pPr>
          </w:p>
        </w:tc>
        <w:tc>
          <w:tcPr>
            <w:tcW w:w="6495" w:type="dxa"/>
          </w:tcPr>
          <w:p w:rsidR="00C26099" w:rsidRDefault="00C26099" w:rsidP="00C26099">
            <w:pPr>
              <w:jc w:val="center"/>
            </w:pPr>
            <w:r>
              <w:rPr>
                <w:rFonts w:hint="eastAsia"/>
              </w:rPr>
              <w:t>250ml</w:t>
            </w:r>
          </w:p>
        </w:tc>
        <w:tc>
          <w:tcPr>
            <w:tcW w:w="1320" w:type="dxa"/>
          </w:tcPr>
          <w:p w:rsidR="00C26099" w:rsidRDefault="00C26099" w:rsidP="00C26099">
            <w:pPr>
              <w:jc w:val="center"/>
            </w:pPr>
            <w:r>
              <w:rPr>
                <w:rFonts w:hint="eastAsia"/>
                <w:sz w:val="24"/>
              </w:rPr>
              <w:t>10</w:t>
            </w:r>
          </w:p>
        </w:tc>
      </w:tr>
      <w:tr w:rsidR="00C26099" w:rsidTr="00C26099">
        <w:tc>
          <w:tcPr>
            <w:tcW w:w="536" w:type="dxa"/>
          </w:tcPr>
          <w:p w:rsidR="00C26099" w:rsidRDefault="00C26099" w:rsidP="00C26099">
            <w:pPr>
              <w:widowControl/>
              <w:jc w:val="center"/>
              <w:rPr>
                <w:rFonts w:ascii="宋体" w:eastAsia="宋体" w:hAnsi="宋体" w:cs="宋体"/>
                <w:kern w:val="0"/>
                <w:sz w:val="24"/>
              </w:rPr>
            </w:pPr>
            <w:r>
              <w:rPr>
                <w:rFonts w:ascii="宋体" w:eastAsia="宋体" w:hAnsi="宋体" w:cs="宋体" w:hint="eastAsia"/>
                <w:kern w:val="0"/>
                <w:sz w:val="24"/>
              </w:rPr>
              <w:t>21</w:t>
            </w:r>
          </w:p>
        </w:tc>
        <w:tc>
          <w:tcPr>
            <w:tcW w:w="3115" w:type="dxa"/>
            <w:gridSpan w:val="2"/>
          </w:tcPr>
          <w:p w:rsidR="00C26099" w:rsidRDefault="00C26099" w:rsidP="00C26099">
            <w:pPr>
              <w:jc w:val="left"/>
            </w:pPr>
            <w:r>
              <w:rPr>
                <w:rFonts w:hint="eastAsia"/>
              </w:rPr>
              <w:t>棕色细口试剂瓶</w:t>
            </w:r>
          </w:p>
        </w:tc>
        <w:tc>
          <w:tcPr>
            <w:tcW w:w="1409" w:type="dxa"/>
          </w:tcPr>
          <w:p w:rsidR="00C26099" w:rsidRDefault="00C26099" w:rsidP="00C26099">
            <w:pPr>
              <w:jc w:val="center"/>
            </w:pPr>
          </w:p>
        </w:tc>
        <w:tc>
          <w:tcPr>
            <w:tcW w:w="6495" w:type="dxa"/>
          </w:tcPr>
          <w:p w:rsidR="00C26099" w:rsidRDefault="00C26099" w:rsidP="00C26099">
            <w:pPr>
              <w:jc w:val="center"/>
            </w:pPr>
            <w:r>
              <w:rPr>
                <w:rFonts w:hint="eastAsia"/>
              </w:rPr>
              <w:t>500ml</w:t>
            </w:r>
          </w:p>
        </w:tc>
        <w:tc>
          <w:tcPr>
            <w:tcW w:w="1320" w:type="dxa"/>
          </w:tcPr>
          <w:p w:rsidR="00C26099" w:rsidRDefault="00C26099" w:rsidP="00C26099">
            <w:pPr>
              <w:jc w:val="center"/>
            </w:pPr>
            <w:r>
              <w:rPr>
                <w:rFonts w:hint="eastAsia"/>
                <w:sz w:val="24"/>
              </w:rPr>
              <w:t>10</w:t>
            </w:r>
          </w:p>
        </w:tc>
      </w:tr>
      <w:tr w:rsidR="00C26099" w:rsidTr="00C26099">
        <w:tc>
          <w:tcPr>
            <w:tcW w:w="536" w:type="dxa"/>
          </w:tcPr>
          <w:p w:rsidR="00C26099" w:rsidRDefault="00C26099" w:rsidP="00C26099">
            <w:pPr>
              <w:widowControl/>
              <w:jc w:val="center"/>
              <w:rPr>
                <w:rFonts w:ascii="宋体" w:eastAsia="宋体" w:hAnsi="宋体" w:cs="宋体"/>
                <w:kern w:val="0"/>
                <w:sz w:val="24"/>
              </w:rPr>
            </w:pPr>
            <w:r>
              <w:rPr>
                <w:rFonts w:ascii="宋体" w:eastAsia="宋体" w:hAnsi="宋体" w:cs="宋体" w:hint="eastAsia"/>
                <w:kern w:val="0"/>
                <w:sz w:val="24"/>
              </w:rPr>
              <w:t>22</w:t>
            </w:r>
          </w:p>
        </w:tc>
        <w:tc>
          <w:tcPr>
            <w:tcW w:w="3115" w:type="dxa"/>
            <w:gridSpan w:val="2"/>
          </w:tcPr>
          <w:p w:rsidR="00C26099" w:rsidRDefault="00C26099" w:rsidP="00C26099">
            <w:pPr>
              <w:jc w:val="left"/>
            </w:pPr>
            <w:r>
              <w:rPr>
                <w:rFonts w:hint="eastAsia"/>
              </w:rPr>
              <w:t>棕色细口试剂瓶</w:t>
            </w:r>
            <w:r>
              <w:rPr>
                <w:rFonts w:hint="eastAsia"/>
              </w:rPr>
              <w:t xml:space="preserve"> </w:t>
            </w:r>
          </w:p>
        </w:tc>
        <w:tc>
          <w:tcPr>
            <w:tcW w:w="1409" w:type="dxa"/>
          </w:tcPr>
          <w:p w:rsidR="00C26099" w:rsidRDefault="00C26099" w:rsidP="00C26099">
            <w:pPr>
              <w:jc w:val="center"/>
            </w:pPr>
          </w:p>
        </w:tc>
        <w:tc>
          <w:tcPr>
            <w:tcW w:w="6495" w:type="dxa"/>
          </w:tcPr>
          <w:p w:rsidR="00C26099" w:rsidRDefault="00C26099" w:rsidP="00C26099">
            <w:pPr>
              <w:jc w:val="center"/>
            </w:pPr>
            <w:r>
              <w:rPr>
                <w:rFonts w:hint="eastAsia"/>
              </w:rPr>
              <w:t>1000ml</w:t>
            </w:r>
          </w:p>
        </w:tc>
        <w:tc>
          <w:tcPr>
            <w:tcW w:w="1320" w:type="dxa"/>
          </w:tcPr>
          <w:p w:rsidR="00C26099" w:rsidRDefault="00C26099" w:rsidP="00C26099">
            <w:pPr>
              <w:jc w:val="center"/>
            </w:pPr>
            <w:r>
              <w:rPr>
                <w:rFonts w:hint="eastAsia"/>
                <w:sz w:val="24"/>
              </w:rPr>
              <w:t>10</w:t>
            </w:r>
          </w:p>
        </w:tc>
      </w:tr>
      <w:tr w:rsidR="00C26099" w:rsidTr="00C26099">
        <w:tc>
          <w:tcPr>
            <w:tcW w:w="536" w:type="dxa"/>
          </w:tcPr>
          <w:p w:rsidR="00C26099" w:rsidRDefault="00C26099" w:rsidP="00C26099">
            <w:pPr>
              <w:widowControl/>
              <w:jc w:val="center"/>
              <w:rPr>
                <w:rFonts w:ascii="宋体" w:eastAsia="宋体" w:hAnsi="宋体" w:cs="宋体"/>
                <w:kern w:val="0"/>
                <w:sz w:val="24"/>
              </w:rPr>
            </w:pPr>
            <w:r>
              <w:rPr>
                <w:rFonts w:ascii="宋体" w:eastAsia="宋体" w:hAnsi="宋体" w:cs="宋体" w:hint="eastAsia"/>
                <w:kern w:val="0"/>
                <w:sz w:val="24"/>
              </w:rPr>
              <w:t>23</w:t>
            </w:r>
          </w:p>
        </w:tc>
        <w:tc>
          <w:tcPr>
            <w:tcW w:w="3115" w:type="dxa"/>
            <w:gridSpan w:val="2"/>
          </w:tcPr>
          <w:p w:rsidR="00C26099" w:rsidRDefault="00C26099" w:rsidP="00C26099">
            <w:pPr>
              <w:jc w:val="left"/>
            </w:pPr>
            <w:r>
              <w:rPr>
                <w:rFonts w:hint="eastAsia"/>
              </w:rPr>
              <w:t>量筒</w:t>
            </w:r>
            <w:r>
              <w:rPr>
                <w:rFonts w:hint="eastAsia"/>
              </w:rPr>
              <w:t xml:space="preserve">  </w:t>
            </w:r>
          </w:p>
        </w:tc>
        <w:tc>
          <w:tcPr>
            <w:tcW w:w="1409" w:type="dxa"/>
          </w:tcPr>
          <w:p w:rsidR="00C26099" w:rsidRDefault="00C26099" w:rsidP="00C26099">
            <w:pPr>
              <w:jc w:val="center"/>
            </w:pPr>
          </w:p>
        </w:tc>
        <w:tc>
          <w:tcPr>
            <w:tcW w:w="6495" w:type="dxa"/>
          </w:tcPr>
          <w:p w:rsidR="00C26099" w:rsidRDefault="00C26099" w:rsidP="00C26099">
            <w:pPr>
              <w:jc w:val="center"/>
            </w:pPr>
            <w:r>
              <w:rPr>
                <w:rFonts w:hint="eastAsia"/>
              </w:rPr>
              <w:t>25ml</w:t>
            </w:r>
          </w:p>
        </w:tc>
        <w:tc>
          <w:tcPr>
            <w:tcW w:w="1320" w:type="dxa"/>
          </w:tcPr>
          <w:p w:rsidR="00C26099" w:rsidRDefault="00C26099" w:rsidP="00C26099">
            <w:pPr>
              <w:jc w:val="center"/>
              <w:rPr>
                <w:sz w:val="24"/>
              </w:rPr>
            </w:pPr>
            <w:r>
              <w:rPr>
                <w:rFonts w:hint="eastAsia"/>
                <w:sz w:val="24"/>
              </w:rPr>
              <w:t>2</w:t>
            </w:r>
          </w:p>
        </w:tc>
      </w:tr>
      <w:tr w:rsidR="00C26099" w:rsidTr="00C26099">
        <w:tc>
          <w:tcPr>
            <w:tcW w:w="536" w:type="dxa"/>
          </w:tcPr>
          <w:p w:rsidR="00C26099" w:rsidRDefault="00C26099" w:rsidP="00C26099">
            <w:pPr>
              <w:widowControl/>
              <w:jc w:val="center"/>
              <w:rPr>
                <w:rFonts w:ascii="宋体" w:eastAsia="宋体" w:hAnsi="宋体" w:cs="宋体"/>
                <w:kern w:val="0"/>
                <w:sz w:val="24"/>
              </w:rPr>
            </w:pPr>
            <w:r>
              <w:rPr>
                <w:rFonts w:ascii="宋体" w:eastAsia="宋体" w:hAnsi="宋体" w:cs="宋体" w:hint="eastAsia"/>
                <w:kern w:val="0"/>
                <w:sz w:val="24"/>
              </w:rPr>
              <w:t>24</w:t>
            </w:r>
          </w:p>
        </w:tc>
        <w:tc>
          <w:tcPr>
            <w:tcW w:w="3115" w:type="dxa"/>
            <w:gridSpan w:val="2"/>
          </w:tcPr>
          <w:p w:rsidR="00C26099" w:rsidRDefault="00C26099" w:rsidP="00C26099">
            <w:pPr>
              <w:jc w:val="left"/>
            </w:pPr>
            <w:r>
              <w:rPr>
                <w:rFonts w:hint="eastAsia"/>
              </w:rPr>
              <w:t>量筒</w:t>
            </w:r>
            <w:r>
              <w:rPr>
                <w:rFonts w:hint="eastAsia"/>
              </w:rPr>
              <w:t xml:space="preserve">  </w:t>
            </w:r>
          </w:p>
        </w:tc>
        <w:tc>
          <w:tcPr>
            <w:tcW w:w="1409" w:type="dxa"/>
          </w:tcPr>
          <w:p w:rsidR="00C26099" w:rsidRDefault="00C26099" w:rsidP="00C26099">
            <w:pPr>
              <w:jc w:val="center"/>
            </w:pPr>
          </w:p>
        </w:tc>
        <w:tc>
          <w:tcPr>
            <w:tcW w:w="6495" w:type="dxa"/>
          </w:tcPr>
          <w:p w:rsidR="00C26099" w:rsidRDefault="00C26099" w:rsidP="00C26099">
            <w:pPr>
              <w:jc w:val="center"/>
            </w:pPr>
            <w:r>
              <w:rPr>
                <w:rFonts w:hint="eastAsia"/>
              </w:rPr>
              <w:t>50ml</w:t>
            </w:r>
          </w:p>
        </w:tc>
        <w:tc>
          <w:tcPr>
            <w:tcW w:w="1320" w:type="dxa"/>
          </w:tcPr>
          <w:p w:rsidR="00C26099" w:rsidRDefault="00C26099" w:rsidP="00C26099">
            <w:pPr>
              <w:jc w:val="center"/>
              <w:rPr>
                <w:sz w:val="24"/>
              </w:rPr>
            </w:pPr>
            <w:r>
              <w:rPr>
                <w:rFonts w:hint="eastAsia"/>
                <w:sz w:val="24"/>
              </w:rPr>
              <w:t>6</w:t>
            </w:r>
          </w:p>
        </w:tc>
      </w:tr>
      <w:tr w:rsidR="00C26099" w:rsidTr="00C26099">
        <w:tc>
          <w:tcPr>
            <w:tcW w:w="536" w:type="dxa"/>
          </w:tcPr>
          <w:p w:rsidR="00C26099" w:rsidRDefault="00C26099" w:rsidP="00C26099">
            <w:pPr>
              <w:widowControl/>
              <w:jc w:val="center"/>
              <w:rPr>
                <w:rFonts w:ascii="宋体" w:eastAsia="宋体" w:hAnsi="宋体" w:cs="宋体"/>
                <w:kern w:val="0"/>
                <w:sz w:val="24"/>
              </w:rPr>
            </w:pPr>
            <w:r>
              <w:rPr>
                <w:rFonts w:ascii="宋体" w:eastAsia="宋体" w:hAnsi="宋体" w:cs="宋体" w:hint="eastAsia"/>
                <w:kern w:val="0"/>
                <w:sz w:val="24"/>
              </w:rPr>
              <w:t>25</w:t>
            </w:r>
          </w:p>
        </w:tc>
        <w:tc>
          <w:tcPr>
            <w:tcW w:w="3115" w:type="dxa"/>
            <w:gridSpan w:val="2"/>
          </w:tcPr>
          <w:p w:rsidR="00C26099" w:rsidRDefault="00C26099" w:rsidP="00C26099">
            <w:pPr>
              <w:jc w:val="left"/>
            </w:pPr>
            <w:r>
              <w:rPr>
                <w:rFonts w:hint="eastAsia"/>
              </w:rPr>
              <w:t>量筒</w:t>
            </w:r>
            <w:r>
              <w:rPr>
                <w:rFonts w:hint="eastAsia"/>
              </w:rPr>
              <w:t xml:space="preserve">  </w:t>
            </w:r>
          </w:p>
        </w:tc>
        <w:tc>
          <w:tcPr>
            <w:tcW w:w="1409" w:type="dxa"/>
          </w:tcPr>
          <w:p w:rsidR="00C26099" w:rsidRDefault="00C26099" w:rsidP="00C26099">
            <w:pPr>
              <w:jc w:val="center"/>
            </w:pPr>
          </w:p>
        </w:tc>
        <w:tc>
          <w:tcPr>
            <w:tcW w:w="6495" w:type="dxa"/>
          </w:tcPr>
          <w:p w:rsidR="00C26099" w:rsidRDefault="00C26099" w:rsidP="00C26099">
            <w:pPr>
              <w:jc w:val="center"/>
            </w:pPr>
            <w:r>
              <w:rPr>
                <w:rFonts w:hint="eastAsia"/>
              </w:rPr>
              <w:t>10ml</w:t>
            </w:r>
          </w:p>
        </w:tc>
        <w:tc>
          <w:tcPr>
            <w:tcW w:w="1320" w:type="dxa"/>
          </w:tcPr>
          <w:p w:rsidR="00C26099" w:rsidRDefault="00C26099" w:rsidP="00C26099">
            <w:pPr>
              <w:jc w:val="center"/>
              <w:rPr>
                <w:sz w:val="24"/>
              </w:rPr>
            </w:pPr>
            <w:r>
              <w:rPr>
                <w:rFonts w:hint="eastAsia"/>
                <w:sz w:val="24"/>
              </w:rPr>
              <w:t>10</w:t>
            </w:r>
          </w:p>
        </w:tc>
      </w:tr>
      <w:tr w:rsidR="00C26099" w:rsidTr="00C26099">
        <w:tc>
          <w:tcPr>
            <w:tcW w:w="536" w:type="dxa"/>
          </w:tcPr>
          <w:p w:rsidR="00C26099" w:rsidRDefault="00C26099" w:rsidP="00C26099">
            <w:pPr>
              <w:widowControl/>
              <w:jc w:val="center"/>
              <w:rPr>
                <w:rFonts w:ascii="宋体" w:eastAsia="宋体" w:hAnsi="宋体" w:cs="宋体"/>
                <w:kern w:val="0"/>
                <w:sz w:val="24"/>
              </w:rPr>
            </w:pPr>
            <w:r>
              <w:rPr>
                <w:rFonts w:ascii="宋体" w:eastAsia="宋体" w:hAnsi="宋体" w:cs="宋体" w:hint="eastAsia"/>
                <w:kern w:val="0"/>
                <w:sz w:val="24"/>
              </w:rPr>
              <w:t>26</w:t>
            </w:r>
          </w:p>
        </w:tc>
        <w:tc>
          <w:tcPr>
            <w:tcW w:w="3115" w:type="dxa"/>
            <w:gridSpan w:val="2"/>
          </w:tcPr>
          <w:p w:rsidR="00C26099" w:rsidRDefault="00C26099" w:rsidP="00C26099">
            <w:pPr>
              <w:jc w:val="left"/>
            </w:pPr>
            <w:r>
              <w:rPr>
                <w:rFonts w:hint="eastAsia"/>
              </w:rPr>
              <w:t>量筒</w:t>
            </w:r>
            <w:r>
              <w:rPr>
                <w:rFonts w:hint="eastAsia"/>
              </w:rPr>
              <w:t xml:space="preserve"> </w:t>
            </w:r>
          </w:p>
        </w:tc>
        <w:tc>
          <w:tcPr>
            <w:tcW w:w="1409" w:type="dxa"/>
          </w:tcPr>
          <w:p w:rsidR="00C26099" w:rsidRDefault="00C26099" w:rsidP="00C26099">
            <w:pPr>
              <w:jc w:val="center"/>
            </w:pPr>
          </w:p>
        </w:tc>
        <w:tc>
          <w:tcPr>
            <w:tcW w:w="6495" w:type="dxa"/>
          </w:tcPr>
          <w:p w:rsidR="00C26099" w:rsidRDefault="00C26099" w:rsidP="00C26099">
            <w:pPr>
              <w:jc w:val="center"/>
            </w:pPr>
            <w:r>
              <w:rPr>
                <w:rFonts w:hint="eastAsia"/>
              </w:rPr>
              <w:t>50ml</w:t>
            </w:r>
          </w:p>
        </w:tc>
        <w:tc>
          <w:tcPr>
            <w:tcW w:w="1320" w:type="dxa"/>
          </w:tcPr>
          <w:p w:rsidR="00C26099" w:rsidRDefault="00C26099" w:rsidP="00C26099">
            <w:pPr>
              <w:jc w:val="center"/>
              <w:rPr>
                <w:sz w:val="24"/>
              </w:rPr>
            </w:pPr>
            <w:r>
              <w:rPr>
                <w:rFonts w:hint="eastAsia"/>
                <w:sz w:val="24"/>
              </w:rPr>
              <w:t>6</w:t>
            </w:r>
          </w:p>
        </w:tc>
      </w:tr>
      <w:tr w:rsidR="00C26099" w:rsidTr="00C26099">
        <w:tc>
          <w:tcPr>
            <w:tcW w:w="536" w:type="dxa"/>
          </w:tcPr>
          <w:p w:rsidR="00C26099" w:rsidRDefault="00C26099" w:rsidP="00C26099">
            <w:pPr>
              <w:widowControl/>
              <w:jc w:val="center"/>
              <w:rPr>
                <w:rFonts w:ascii="宋体" w:eastAsia="宋体" w:hAnsi="宋体" w:cs="宋体"/>
                <w:kern w:val="0"/>
                <w:sz w:val="24"/>
              </w:rPr>
            </w:pPr>
            <w:r>
              <w:rPr>
                <w:rFonts w:ascii="宋体" w:eastAsia="宋体" w:hAnsi="宋体" w:cs="宋体" w:hint="eastAsia"/>
                <w:kern w:val="0"/>
                <w:sz w:val="24"/>
              </w:rPr>
              <w:t>27</w:t>
            </w:r>
          </w:p>
        </w:tc>
        <w:tc>
          <w:tcPr>
            <w:tcW w:w="3115" w:type="dxa"/>
            <w:gridSpan w:val="2"/>
          </w:tcPr>
          <w:p w:rsidR="00C26099" w:rsidRDefault="00C26099" w:rsidP="00C26099">
            <w:pPr>
              <w:jc w:val="left"/>
            </w:pPr>
            <w:r>
              <w:rPr>
                <w:rFonts w:hint="eastAsia"/>
              </w:rPr>
              <w:t>量筒</w:t>
            </w:r>
            <w:r>
              <w:rPr>
                <w:rFonts w:hint="eastAsia"/>
              </w:rPr>
              <w:t xml:space="preserve">  </w:t>
            </w:r>
          </w:p>
        </w:tc>
        <w:tc>
          <w:tcPr>
            <w:tcW w:w="1409" w:type="dxa"/>
          </w:tcPr>
          <w:p w:rsidR="00C26099" w:rsidRDefault="00C26099" w:rsidP="00C26099">
            <w:pPr>
              <w:jc w:val="center"/>
            </w:pPr>
          </w:p>
        </w:tc>
        <w:tc>
          <w:tcPr>
            <w:tcW w:w="6495" w:type="dxa"/>
          </w:tcPr>
          <w:p w:rsidR="00C26099" w:rsidRDefault="00C26099" w:rsidP="00C26099">
            <w:pPr>
              <w:jc w:val="center"/>
            </w:pPr>
            <w:r>
              <w:rPr>
                <w:rFonts w:hint="eastAsia"/>
              </w:rPr>
              <w:t>1000ml</w:t>
            </w:r>
          </w:p>
        </w:tc>
        <w:tc>
          <w:tcPr>
            <w:tcW w:w="1320" w:type="dxa"/>
          </w:tcPr>
          <w:p w:rsidR="00C26099" w:rsidRDefault="00C26099" w:rsidP="00C26099">
            <w:pPr>
              <w:jc w:val="center"/>
              <w:rPr>
                <w:sz w:val="24"/>
              </w:rPr>
            </w:pPr>
            <w:r>
              <w:rPr>
                <w:rFonts w:hint="eastAsia"/>
                <w:sz w:val="24"/>
              </w:rPr>
              <w:t>6</w:t>
            </w:r>
          </w:p>
        </w:tc>
      </w:tr>
      <w:tr w:rsidR="00C26099" w:rsidTr="00C26099">
        <w:tc>
          <w:tcPr>
            <w:tcW w:w="536" w:type="dxa"/>
          </w:tcPr>
          <w:p w:rsidR="00C26099" w:rsidRDefault="00C26099" w:rsidP="00C26099">
            <w:pPr>
              <w:widowControl/>
              <w:jc w:val="center"/>
              <w:rPr>
                <w:rFonts w:ascii="宋体" w:eastAsia="宋体" w:hAnsi="宋体" w:cs="宋体"/>
                <w:kern w:val="0"/>
                <w:sz w:val="24"/>
              </w:rPr>
            </w:pPr>
            <w:r>
              <w:rPr>
                <w:rFonts w:ascii="宋体" w:eastAsia="宋体" w:hAnsi="宋体" w:cs="宋体" w:hint="eastAsia"/>
                <w:kern w:val="0"/>
                <w:sz w:val="24"/>
              </w:rPr>
              <w:t>28</w:t>
            </w:r>
          </w:p>
        </w:tc>
        <w:tc>
          <w:tcPr>
            <w:tcW w:w="3115" w:type="dxa"/>
            <w:gridSpan w:val="2"/>
          </w:tcPr>
          <w:p w:rsidR="00C26099" w:rsidRDefault="00C26099" w:rsidP="00C26099">
            <w:pPr>
              <w:jc w:val="left"/>
            </w:pPr>
            <w:r>
              <w:rPr>
                <w:rFonts w:hint="eastAsia"/>
              </w:rPr>
              <w:t>量筒嗮瓶架</w:t>
            </w:r>
            <w:r>
              <w:rPr>
                <w:rFonts w:hint="eastAsia"/>
              </w:rPr>
              <w:t xml:space="preserve"> </w:t>
            </w:r>
            <w:r>
              <w:rPr>
                <w:rFonts w:hint="eastAsia"/>
              </w:rPr>
              <w:t>耐酸碱</w:t>
            </w:r>
          </w:p>
        </w:tc>
        <w:tc>
          <w:tcPr>
            <w:tcW w:w="1409" w:type="dxa"/>
          </w:tcPr>
          <w:p w:rsidR="00C26099" w:rsidRDefault="00C26099" w:rsidP="00C26099">
            <w:pPr>
              <w:jc w:val="center"/>
            </w:pPr>
          </w:p>
        </w:tc>
        <w:tc>
          <w:tcPr>
            <w:tcW w:w="6495" w:type="dxa"/>
          </w:tcPr>
          <w:p w:rsidR="00C26099" w:rsidRDefault="00C26099" w:rsidP="00C26099">
            <w:pPr>
              <w:jc w:val="center"/>
              <w:rPr>
                <w:sz w:val="24"/>
              </w:rPr>
            </w:pPr>
            <w:r>
              <w:rPr>
                <w:rFonts w:hint="eastAsia"/>
              </w:rPr>
              <w:t>12</w:t>
            </w:r>
            <w:r>
              <w:rPr>
                <w:rFonts w:hint="eastAsia"/>
              </w:rPr>
              <w:t>孔</w:t>
            </w:r>
          </w:p>
        </w:tc>
        <w:tc>
          <w:tcPr>
            <w:tcW w:w="1320" w:type="dxa"/>
          </w:tcPr>
          <w:p w:rsidR="00C26099" w:rsidRDefault="00C26099" w:rsidP="00C26099">
            <w:pPr>
              <w:jc w:val="center"/>
              <w:rPr>
                <w:sz w:val="24"/>
              </w:rPr>
            </w:pPr>
            <w:r>
              <w:rPr>
                <w:rFonts w:hint="eastAsia"/>
                <w:sz w:val="24"/>
              </w:rPr>
              <w:t>1</w:t>
            </w:r>
          </w:p>
        </w:tc>
      </w:tr>
      <w:tr w:rsidR="00C26099" w:rsidTr="00C26099">
        <w:tc>
          <w:tcPr>
            <w:tcW w:w="536" w:type="dxa"/>
          </w:tcPr>
          <w:p w:rsidR="00C26099" w:rsidRDefault="00C26099" w:rsidP="00C26099">
            <w:pPr>
              <w:widowControl/>
              <w:jc w:val="center"/>
              <w:rPr>
                <w:rFonts w:ascii="宋体" w:eastAsia="宋体" w:hAnsi="宋体" w:cs="宋体"/>
                <w:kern w:val="0"/>
                <w:sz w:val="24"/>
              </w:rPr>
            </w:pPr>
            <w:r>
              <w:rPr>
                <w:rFonts w:ascii="宋体" w:eastAsia="宋体" w:hAnsi="宋体" w:cs="宋体" w:hint="eastAsia"/>
                <w:kern w:val="0"/>
                <w:sz w:val="24"/>
              </w:rPr>
              <w:t>29</w:t>
            </w:r>
          </w:p>
        </w:tc>
        <w:tc>
          <w:tcPr>
            <w:tcW w:w="3115" w:type="dxa"/>
            <w:gridSpan w:val="2"/>
          </w:tcPr>
          <w:p w:rsidR="00C26099" w:rsidRDefault="00C26099" w:rsidP="00C26099">
            <w:pPr>
              <w:jc w:val="left"/>
            </w:pPr>
            <w:r>
              <w:rPr>
                <w:rFonts w:hint="eastAsia"/>
              </w:rPr>
              <w:t>锥形瓶</w:t>
            </w:r>
            <w:r>
              <w:rPr>
                <w:rFonts w:hint="eastAsia"/>
              </w:rPr>
              <w:t xml:space="preserve"> </w:t>
            </w:r>
          </w:p>
        </w:tc>
        <w:tc>
          <w:tcPr>
            <w:tcW w:w="1409" w:type="dxa"/>
          </w:tcPr>
          <w:p w:rsidR="00C26099" w:rsidRDefault="00C26099" w:rsidP="00C26099">
            <w:pPr>
              <w:jc w:val="center"/>
            </w:pPr>
          </w:p>
        </w:tc>
        <w:tc>
          <w:tcPr>
            <w:tcW w:w="6495" w:type="dxa"/>
          </w:tcPr>
          <w:p w:rsidR="00C26099" w:rsidRDefault="00C26099" w:rsidP="00C26099">
            <w:pPr>
              <w:jc w:val="center"/>
              <w:rPr>
                <w:sz w:val="24"/>
              </w:rPr>
            </w:pPr>
            <w:r>
              <w:rPr>
                <w:rFonts w:hint="eastAsia"/>
                <w:sz w:val="24"/>
              </w:rPr>
              <w:t>250</w:t>
            </w:r>
            <w:r>
              <w:rPr>
                <w:rFonts w:hint="eastAsia"/>
              </w:rPr>
              <w:t>ml</w:t>
            </w:r>
          </w:p>
        </w:tc>
        <w:tc>
          <w:tcPr>
            <w:tcW w:w="1320" w:type="dxa"/>
          </w:tcPr>
          <w:p w:rsidR="00C26099" w:rsidRDefault="00C26099" w:rsidP="00C26099">
            <w:pPr>
              <w:jc w:val="center"/>
              <w:rPr>
                <w:sz w:val="24"/>
              </w:rPr>
            </w:pPr>
            <w:r>
              <w:rPr>
                <w:rFonts w:hint="eastAsia"/>
                <w:sz w:val="24"/>
              </w:rPr>
              <w:t>6</w:t>
            </w:r>
          </w:p>
        </w:tc>
      </w:tr>
      <w:tr w:rsidR="00C26099" w:rsidTr="00C26099">
        <w:tc>
          <w:tcPr>
            <w:tcW w:w="536" w:type="dxa"/>
          </w:tcPr>
          <w:p w:rsidR="00C26099" w:rsidRDefault="00C26099" w:rsidP="00C26099">
            <w:pPr>
              <w:widowControl/>
              <w:jc w:val="center"/>
              <w:rPr>
                <w:rFonts w:ascii="宋体" w:eastAsia="宋体" w:hAnsi="宋体" w:cs="宋体"/>
                <w:kern w:val="0"/>
                <w:sz w:val="24"/>
              </w:rPr>
            </w:pPr>
            <w:r>
              <w:rPr>
                <w:rFonts w:ascii="宋体" w:eastAsia="宋体" w:hAnsi="宋体" w:cs="宋体" w:hint="eastAsia"/>
                <w:kern w:val="0"/>
                <w:sz w:val="24"/>
              </w:rPr>
              <w:t>30</w:t>
            </w:r>
          </w:p>
        </w:tc>
        <w:tc>
          <w:tcPr>
            <w:tcW w:w="3115" w:type="dxa"/>
            <w:gridSpan w:val="2"/>
          </w:tcPr>
          <w:p w:rsidR="00C26099" w:rsidRDefault="00C26099" w:rsidP="00C26099">
            <w:pPr>
              <w:jc w:val="left"/>
            </w:pPr>
            <w:r>
              <w:rPr>
                <w:rFonts w:hint="eastAsia"/>
              </w:rPr>
              <w:t>磨口锥形瓶</w:t>
            </w:r>
            <w:r>
              <w:rPr>
                <w:rFonts w:hint="eastAsia"/>
              </w:rPr>
              <w:t xml:space="preserve"> </w:t>
            </w:r>
          </w:p>
        </w:tc>
        <w:tc>
          <w:tcPr>
            <w:tcW w:w="1409" w:type="dxa"/>
          </w:tcPr>
          <w:p w:rsidR="00C26099" w:rsidRDefault="00C26099" w:rsidP="00C26099">
            <w:pPr>
              <w:jc w:val="center"/>
            </w:pPr>
          </w:p>
        </w:tc>
        <w:tc>
          <w:tcPr>
            <w:tcW w:w="6495" w:type="dxa"/>
          </w:tcPr>
          <w:p w:rsidR="00C26099" w:rsidRDefault="00C26099" w:rsidP="00C26099">
            <w:pPr>
              <w:jc w:val="center"/>
              <w:rPr>
                <w:sz w:val="24"/>
              </w:rPr>
            </w:pPr>
            <w:r>
              <w:rPr>
                <w:rFonts w:hint="eastAsia"/>
                <w:sz w:val="24"/>
              </w:rPr>
              <w:t>500</w:t>
            </w:r>
            <w:r>
              <w:rPr>
                <w:rFonts w:hint="eastAsia"/>
              </w:rPr>
              <w:t>ml</w:t>
            </w:r>
          </w:p>
        </w:tc>
        <w:tc>
          <w:tcPr>
            <w:tcW w:w="1320" w:type="dxa"/>
          </w:tcPr>
          <w:p w:rsidR="00C26099" w:rsidRDefault="00C26099" w:rsidP="00C26099">
            <w:pPr>
              <w:jc w:val="center"/>
              <w:rPr>
                <w:sz w:val="24"/>
              </w:rPr>
            </w:pPr>
            <w:r>
              <w:rPr>
                <w:rFonts w:hint="eastAsia"/>
                <w:sz w:val="24"/>
              </w:rPr>
              <w:t>12</w:t>
            </w:r>
          </w:p>
        </w:tc>
      </w:tr>
      <w:tr w:rsidR="00C26099" w:rsidTr="00C26099">
        <w:tc>
          <w:tcPr>
            <w:tcW w:w="536" w:type="dxa"/>
          </w:tcPr>
          <w:p w:rsidR="00C26099" w:rsidRDefault="00C26099" w:rsidP="00C26099">
            <w:pPr>
              <w:widowControl/>
              <w:jc w:val="center"/>
              <w:rPr>
                <w:rFonts w:ascii="宋体" w:eastAsia="宋体" w:hAnsi="宋体" w:cs="宋体"/>
                <w:kern w:val="0"/>
                <w:sz w:val="24"/>
              </w:rPr>
            </w:pPr>
            <w:r>
              <w:rPr>
                <w:rFonts w:ascii="宋体" w:eastAsia="宋体" w:hAnsi="宋体" w:cs="宋体" w:hint="eastAsia"/>
                <w:kern w:val="0"/>
                <w:sz w:val="24"/>
              </w:rPr>
              <w:t>31</w:t>
            </w:r>
          </w:p>
        </w:tc>
        <w:tc>
          <w:tcPr>
            <w:tcW w:w="3115" w:type="dxa"/>
            <w:gridSpan w:val="2"/>
          </w:tcPr>
          <w:p w:rsidR="00C26099" w:rsidRDefault="00C26099" w:rsidP="00C26099">
            <w:pPr>
              <w:jc w:val="left"/>
            </w:pPr>
            <w:r>
              <w:rPr>
                <w:rFonts w:hint="eastAsia"/>
              </w:rPr>
              <w:t>耐酸碱晾瓶架</w:t>
            </w:r>
            <w:r>
              <w:rPr>
                <w:rFonts w:hint="eastAsia"/>
              </w:rPr>
              <w:t xml:space="preserve">  </w:t>
            </w:r>
            <w:r>
              <w:rPr>
                <w:rFonts w:hint="eastAsia"/>
              </w:rPr>
              <w:t>耐酸碱</w:t>
            </w:r>
          </w:p>
        </w:tc>
        <w:tc>
          <w:tcPr>
            <w:tcW w:w="1409" w:type="dxa"/>
          </w:tcPr>
          <w:p w:rsidR="00C26099" w:rsidRDefault="00C26099" w:rsidP="00C26099">
            <w:pPr>
              <w:jc w:val="center"/>
            </w:pPr>
          </w:p>
        </w:tc>
        <w:tc>
          <w:tcPr>
            <w:tcW w:w="6495" w:type="dxa"/>
          </w:tcPr>
          <w:p w:rsidR="00C26099" w:rsidRDefault="00C26099" w:rsidP="00C26099">
            <w:pPr>
              <w:jc w:val="center"/>
              <w:rPr>
                <w:sz w:val="24"/>
              </w:rPr>
            </w:pPr>
            <w:r>
              <w:rPr>
                <w:rFonts w:hint="eastAsia"/>
              </w:rPr>
              <w:t>6</w:t>
            </w:r>
            <w:r>
              <w:rPr>
                <w:rFonts w:hint="eastAsia"/>
              </w:rPr>
              <w:t>孔</w:t>
            </w:r>
          </w:p>
        </w:tc>
        <w:tc>
          <w:tcPr>
            <w:tcW w:w="1320" w:type="dxa"/>
          </w:tcPr>
          <w:p w:rsidR="00C26099" w:rsidRDefault="00C26099" w:rsidP="00C26099">
            <w:pPr>
              <w:jc w:val="center"/>
              <w:rPr>
                <w:sz w:val="24"/>
              </w:rPr>
            </w:pPr>
            <w:r>
              <w:rPr>
                <w:rFonts w:hint="eastAsia"/>
                <w:sz w:val="24"/>
              </w:rPr>
              <w:t>1</w:t>
            </w:r>
          </w:p>
        </w:tc>
      </w:tr>
      <w:tr w:rsidR="00C26099" w:rsidTr="00C26099">
        <w:tc>
          <w:tcPr>
            <w:tcW w:w="536" w:type="dxa"/>
          </w:tcPr>
          <w:p w:rsidR="00C26099" w:rsidRDefault="00C26099" w:rsidP="00C26099">
            <w:pPr>
              <w:widowControl/>
              <w:jc w:val="center"/>
              <w:rPr>
                <w:rFonts w:ascii="宋体" w:eastAsia="宋体" w:hAnsi="宋体" w:cs="宋体"/>
                <w:kern w:val="0"/>
                <w:sz w:val="24"/>
              </w:rPr>
            </w:pPr>
            <w:r>
              <w:rPr>
                <w:rFonts w:ascii="宋体" w:eastAsia="宋体" w:hAnsi="宋体" w:cs="宋体" w:hint="eastAsia"/>
                <w:kern w:val="0"/>
                <w:sz w:val="24"/>
              </w:rPr>
              <w:t>32</w:t>
            </w:r>
          </w:p>
        </w:tc>
        <w:tc>
          <w:tcPr>
            <w:tcW w:w="3115" w:type="dxa"/>
            <w:gridSpan w:val="2"/>
          </w:tcPr>
          <w:p w:rsidR="00C26099" w:rsidRDefault="00C26099" w:rsidP="00C26099">
            <w:pPr>
              <w:jc w:val="left"/>
            </w:pPr>
            <w:r>
              <w:rPr>
                <w:rFonts w:hint="eastAsia"/>
              </w:rPr>
              <w:t>容量瓶</w:t>
            </w:r>
            <w:r>
              <w:rPr>
                <w:rFonts w:hint="eastAsia"/>
              </w:rPr>
              <w:t xml:space="preserve"> </w:t>
            </w:r>
          </w:p>
        </w:tc>
        <w:tc>
          <w:tcPr>
            <w:tcW w:w="1409" w:type="dxa"/>
          </w:tcPr>
          <w:p w:rsidR="00C26099" w:rsidRDefault="00C26099" w:rsidP="00C26099">
            <w:pPr>
              <w:jc w:val="center"/>
            </w:pPr>
          </w:p>
        </w:tc>
        <w:tc>
          <w:tcPr>
            <w:tcW w:w="6495" w:type="dxa"/>
          </w:tcPr>
          <w:p w:rsidR="00C26099" w:rsidRDefault="00C26099" w:rsidP="00C26099">
            <w:pPr>
              <w:jc w:val="center"/>
              <w:rPr>
                <w:sz w:val="24"/>
              </w:rPr>
            </w:pPr>
            <w:r>
              <w:rPr>
                <w:rFonts w:hint="eastAsia"/>
              </w:rPr>
              <w:t>100ml</w:t>
            </w:r>
          </w:p>
        </w:tc>
        <w:tc>
          <w:tcPr>
            <w:tcW w:w="1320" w:type="dxa"/>
          </w:tcPr>
          <w:p w:rsidR="00C26099" w:rsidRDefault="00C26099" w:rsidP="00C26099">
            <w:pPr>
              <w:jc w:val="center"/>
              <w:rPr>
                <w:sz w:val="24"/>
              </w:rPr>
            </w:pPr>
            <w:r>
              <w:rPr>
                <w:rFonts w:hint="eastAsia"/>
                <w:sz w:val="24"/>
              </w:rPr>
              <w:t>6</w:t>
            </w:r>
          </w:p>
        </w:tc>
      </w:tr>
      <w:tr w:rsidR="00C26099" w:rsidTr="00C26099">
        <w:tc>
          <w:tcPr>
            <w:tcW w:w="536" w:type="dxa"/>
          </w:tcPr>
          <w:p w:rsidR="00C26099" w:rsidRDefault="00C26099" w:rsidP="00C26099">
            <w:pPr>
              <w:widowControl/>
              <w:jc w:val="center"/>
              <w:rPr>
                <w:rFonts w:ascii="宋体" w:eastAsia="宋体" w:hAnsi="宋体" w:cs="宋体"/>
                <w:kern w:val="0"/>
                <w:sz w:val="24"/>
              </w:rPr>
            </w:pPr>
            <w:r>
              <w:rPr>
                <w:rFonts w:ascii="宋体" w:eastAsia="宋体" w:hAnsi="宋体" w:cs="宋体" w:hint="eastAsia"/>
                <w:kern w:val="0"/>
                <w:sz w:val="24"/>
              </w:rPr>
              <w:t>33</w:t>
            </w:r>
          </w:p>
        </w:tc>
        <w:tc>
          <w:tcPr>
            <w:tcW w:w="3115" w:type="dxa"/>
            <w:gridSpan w:val="2"/>
          </w:tcPr>
          <w:p w:rsidR="00C26099" w:rsidRDefault="00C26099" w:rsidP="00C26099">
            <w:pPr>
              <w:jc w:val="left"/>
            </w:pPr>
            <w:r>
              <w:rPr>
                <w:rFonts w:hint="eastAsia"/>
              </w:rPr>
              <w:t>容量瓶</w:t>
            </w:r>
            <w:r>
              <w:rPr>
                <w:rFonts w:hint="eastAsia"/>
              </w:rPr>
              <w:t xml:space="preserve"> </w:t>
            </w:r>
          </w:p>
        </w:tc>
        <w:tc>
          <w:tcPr>
            <w:tcW w:w="1409" w:type="dxa"/>
          </w:tcPr>
          <w:p w:rsidR="00C26099" w:rsidRDefault="00C26099" w:rsidP="00C26099">
            <w:pPr>
              <w:jc w:val="center"/>
            </w:pPr>
          </w:p>
        </w:tc>
        <w:tc>
          <w:tcPr>
            <w:tcW w:w="6495" w:type="dxa"/>
          </w:tcPr>
          <w:p w:rsidR="00C26099" w:rsidRDefault="00C26099" w:rsidP="00C26099">
            <w:pPr>
              <w:jc w:val="center"/>
              <w:rPr>
                <w:sz w:val="24"/>
              </w:rPr>
            </w:pPr>
            <w:r>
              <w:rPr>
                <w:rFonts w:hint="eastAsia"/>
              </w:rPr>
              <w:t>250ml</w:t>
            </w:r>
          </w:p>
        </w:tc>
        <w:tc>
          <w:tcPr>
            <w:tcW w:w="1320" w:type="dxa"/>
          </w:tcPr>
          <w:p w:rsidR="00C26099" w:rsidRDefault="00C26099" w:rsidP="00C26099">
            <w:pPr>
              <w:jc w:val="center"/>
              <w:rPr>
                <w:sz w:val="24"/>
              </w:rPr>
            </w:pPr>
            <w:r>
              <w:rPr>
                <w:rFonts w:hint="eastAsia"/>
                <w:sz w:val="24"/>
              </w:rPr>
              <w:t>6</w:t>
            </w:r>
          </w:p>
        </w:tc>
      </w:tr>
      <w:tr w:rsidR="00C26099" w:rsidTr="00C26099">
        <w:tc>
          <w:tcPr>
            <w:tcW w:w="536" w:type="dxa"/>
          </w:tcPr>
          <w:p w:rsidR="00C26099" w:rsidRDefault="00C26099" w:rsidP="00C26099">
            <w:pPr>
              <w:widowControl/>
              <w:jc w:val="center"/>
              <w:rPr>
                <w:rFonts w:ascii="宋体" w:eastAsia="宋体" w:hAnsi="宋体" w:cs="宋体"/>
                <w:kern w:val="0"/>
                <w:sz w:val="24"/>
              </w:rPr>
            </w:pPr>
            <w:r>
              <w:rPr>
                <w:rFonts w:ascii="宋体" w:eastAsia="宋体" w:hAnsi="宋体" w:cs="宋体" w:hint="eastAsia"/>
                <w:kern w:val="0"/>
                <w:sz w:val="24"/>
              </w:rPr>
              <w:t>34</w:t>
            </w:r>
          </w:p>
        </w:tc>
        <w:tc>
          <w:tcPr>
            <w:tcW w:w="3115" w:type="dxa"/>
            <w:gridSpan w:val="2"/>
          </w:tcPr>
          <w:p w:rsidR="00C26099" w:rsidRDefault="00C26099" w:rsidP="00C26099">
            <w:pPr>
              <w:jc w:val="left"/>
            </w:pPr>
            <w:r>
              <w:rPr>
                <w:rFonts w:hint="eastAsia"/>
              </w:rPr>
              <w:t>容量瓶</w:t>
            </w:r>
            <w:r>
              <w:rPr>
                <w:rFonts w:hint="eastAsia"/>
              </w:rPr>
              <w:t xml:space="preserve"> </w:t>
            </w:r>
          </w:p>
        </w:tc>
        <w:tc>
          <w:tcPr>
            <w:tcW w:w="1409" w:type="dxa"/>
          </w:tcPr>
          <w:p w:rsidR="00C26099" w:rsidRDefault="00C26099" w:rsidP="00C26099">
            <w:pPr>
              <w:jc w:val="center"/>
            </w:pPr>
          </w:p>
        </w:tc>
        <w:tc>
          <w:tcPr>
            <w:tcW w:w="6495" w:type="dxa"/>
          </w:tcPr>
          <w:p w:rsidR="00C26099" w:rsidRDefault="00C26099" w:rsidP="00C26099">
            <w:pPr>
              <w:jc w:val="center"/>
              <w:rPr>
                <w:sz w:val="24"/>
              </w:rPr>
            </w:pPr>
            <w:r>
              <w:rPr>
                <w:rFonts w:hint="eastAsia"/>
              </w:rPr>
              <w:t>500ml</w:t>
            </w:r>
          </w:p>
        </w:tc>
        <w:tc>
          <w:tcPr>
            <w:tcW w:w="1320" w:type="dxa"/>
          </w:tcPr>
          <w:p w:rsidR="00C26099" w:rsidRDefault="00C26099" w:rsidP="00C26099">
            <w:pPr>
              <w:jc w:val="center"/>
              <w:rPr>
                <w:sz w:val="24"/>
              </w:rPr>
            </w:pPr>
            <w:r>
              <w:rPr>
                <w:rFonts w:hint="eastAsia"/>
                <w:sz w:val="24"/>
              </w:rPr>
              <w:t>6</w:t>
            </w:r>
          </w:p>
        </w:tc>
      </w:tr>
      <w:tr w:rsidR="00C26099" w:rsidTr="00C26099">
        <w:tc>
          <w:tcPr>
            <w:tcW w:w="536" w:type="dxa"/>
          </w:tcPr>
          <w:p w:rsidR="00C26099" w:rsidRDefault="00C26099" w:rsidP="00C26099">
            <w:pPr>
              <w:widowControl/>
              <w:jc w:val="center"/>
              <w:rPr>
                <w:rFonts w:ascii="宋体" w:eastAsia="宋体" w:hAnsi="宋体" w:cs="宋体"/>
                <w:kern w:val="0"/>
                <w:sz w:val="24"/>
              </w:rPr>
            </w:pPr>
            <w:r>
              <w:rPr>
                <w:rFonts w:ascii="宋体" w:eastAsia="宋体" w:hAnsi="宋体" w:cs="宋体" w:hint="eastAsia"/>
                <w:kern w:val="0"/>
                <w:sz w:val="24"/>
              </w:rPr>
              <w:t>35</w:t>
            </w:r>
          </w:p>
        </w:tc>
        <w:tc>
          <w:tcPr>
            <w:tcW w:w="3115" w:type="dxa"/>
            <w:gridSpan w:val="2"/>
          </w:tcPr>
          <w:p w:rsidR="00C26099" w:rsidRDefault="00C26099" w:rsidP="00C26099">
            <w:pPr>
              <w:jc w:val="left"/>
            </w:pPr>
            <w:r>
              <w:rPr>
                <w:rFonts w:hint="eastAsia"/>
              </w:rPr>
              <w:t>容量瓶</w:t>
            </w:r>
            <w:r>
              <w:rPr>
                <w:rFonts w:hint="eastAsia"/>
              </w:rPr>
              <w:t xml:space="preserve"> </w:t>
            </w:r>
          </w:p>
        </w:tc>
        <w:tc>
          <w:tcPr>
            <w:tcW w:w="1409" w:type="dxa"/>
          </w:tcPr>
          <w:p w:rsidR="00C26099" w:rsidRDefault="00C26099" w:rsidP="00C26099">
            <w:pPr>
              <w:jc w:val="center"/>
            </w:pPr>
          </w:p>
        </w:tc>
        <w:tc>
          <w:tcPr>
            <w:tcW w:w="6495" w:type="dxa"/>
          </w:tcPr>
          <w:p w:rsidR="00C26099" w:rsidRDefault="00C26099" w:rsidP="00C26099">
            <w:pPr>
              <w:jc w:val="center"/>
              <w:rPr>
                <w:sz w:val="24"/>
              </w:rPr>
            </w:pPr>
            <w:r>
              <w:rPr>
                <w:rFonts w:hint="eastAsia"/>
              </w:rPr>
              <w:t>1000ml</w:t>
            </w:r>
          </w:p>
        </w:tc>
        <w:tc>
          <w:tcPr>
            <w:tcW w:w="1320" w:type="dxa"/>
          </w:tcPr>
          <w:p w:rsidR="00C26099" w:rsidRDefault="00C26099" w:rsidP="00C26099">
            <w:pPr>
              <w:jc w:val="center"/>
              <w:rPr>
                <w:sz w:val="24"/>
              </w:rPr>
            </w:pPr>
            <w:r>
              <w:rPr>
                <w:rFonts w:hint="eastAsia"/>
                <w:sz w:val="24"/>
              </w:rPr>
              <w:t>10</w:t>
            </w:r>
          </w:p>
        </w:tc>
      </w:tr>
      <w:tr w:rsidR="00C26099" w:rsidTr="00C26099">
        <w:tc>
          <w:tcPr>
            <w:tcW w:w="536" w:type="dxa"/>
          </w:tcPr>
          <w:p w:rsidR="00C26099" w:rsidRDefault="00C26099" w:rsidP="00C26099">
            <w:pPr>
              <w:widowControl/>
              <w:jc w:val="center"/>
              <w:rPr>
                <w:rFonts w:ascii="宋体" w:eastAsia="宋体" w:hAnsi="宋体" w:cs="宋体"/>
                <w:kern w:val="0"/>
                <w:sz w:val="24"/>
              </w:rPr>
            </w:pPr>
            <w:r>
              <w:rPr>
                <w:rFonts w:ascii="宋体" w:eastAsia="宋体" w:hAnsi="宋体" w:cs="宋体" w:hint="eastAsia"/>
                <w:kern w:val="0"/>
                <w:sz w:val="24"/>
              </w:rPr>
              <w:t>36</w:t>
            </w:r>
          </w:p>
        </w:tc>
        <w:tc>
          <w:tcPr>
            <w:tcW w:w="3115" w:type="dxa"/>
            <w:gridSpan w:val="2"/>
          </w:tcPr>
          <w:p w:rsidR="00C26099" w:rsidRDefault="00C26099" w:rsidP="00C26099">
            <w:pPr>
              <w:jc w:val="left"/>
            </w:pPr>
            <w:r>
              <w:rPr>
                <w:rFonts w:hint="eastAsia"/>
              </w:rPr>
              <w:t>棕色容量瓶</w:t>
            </w:r>
            <w:r>
              <w:rPr>
                <w:rFonts w:hint="eastAsia"/>
              </w:rPr>
              <w:t xml:space="preserve"> </w:t>
            </w:r>
          </w:p>
        </w:tc>
        <w:tc>
          <w:tcPr>
            <w:tcW w:w="1409" w:type="dxa"/>
          </w:tcPr>
          <w:p w:rsidR="00C26099" w:rsidRDefault="00C26099" w:rsidP="00C26099">
            <w:pPr>
              <w:jc w:val="center"/>
            </w:pPr>
          </w:p>
        </w:tc>
        <w:tc>
          <w:tcPr>
            <w:tcW w:w="6495" w:type="dxa"/>
          </w:tcPr>
          <w:p w:rsidR="00C26099" w:rsidRDefault="00C26099" w:rsidP="00C26099">
            <w:pPr>
              <w:jc w:val="center"/>
              <w:rPr>
                <w:sz w:val="24"/>
              </w:rPr>
            </w:pPr>
            <w:r>
              <w:rPr>
                <w:rFonts w:hint="eastAsia"/>
              </w:rPr>
              <w:t>1000ml</w:t>
            </w:r>
          </w:p>
        </w:tc>
        <w:tc>
          <w:tcPr>
            <w:tcW w:w="1320" w:type="dxa"/>
          </w:tcPr>
          <w:p w:rsidR="00C26099" w:rsidRDefault="00C26099" w:rsidP="00C26099">
            <w:pPr>
              <w:jc w:val="center"/>
              <w:rPr>
                <w:sz w:val="24"/>
              </w:rPr>
            </w:pPr>
            <w:r>
              <w:rPr>
                <w:rFonts w:hint="eastAsia"/>
                <w:sz w:val="24"/>
              </w:rPr>
              <w:t>10</w:t>
            </w:r>
          </w:p>
        </w:tc>
      </w:tr>
      <w:tr w:rsidR="00C26099" w:rsidTr="00C26099">
        <w:tc>
          <w:tcPr>
            <w:tcW w:w="536" w:type="dxa"/>
          </w:tcPr>
          <w:p w:rsidR="00C26099" w:rsidRDefault="00C26099" w:rsidP="00C26099">
            <w:pPr>
              <w:widowControl/>
              <w:jc w:val="center"/>
              <w:rPr>
                <w:rFonts w:ascii="宋体" w:eastAsia="宋体" w:hAnsi="宋体" w:cs="宋体"/>
                <w:kern w:val="0"/>
                <w:sz w:val="24"/>
              </w:rPr>
            </w:pPr>
            <w:r>
              <w:rPr>
                <w:rFonts w:ascii="宋体" w:eastAsia="宋体" w:hAnsi="宋体" w:cs="宋体" w:hint="eastAsia"/>
                <w:kern w:val="0"/>
                <w:sz w:val="24"/>
              </w:rPr>
              <w:lastRenderedPageBreak/>
              <w:t>37</w:t>
            </w:r>
          </w:p>
        </w:tc>
        <w:tc>
          <w:tcPr>
            <w:tcW w:w="3115" w:type="dxa"/>
            <w:gridSpan w:val="2"/>
          </w:tcPr>
          <w:p w:rsidR="00C26099" w:rsidRDefault="00C26099" w:rsidP="00C26099">
            <w:pPr>
              <w:jc w:val="left"/>
            </w:pPr>
            <w:r>
              <w:rPr>
                <w:rFonts w:hint="eastAsia"/>
              </w:rPr>
              <w:t>耐酸碱容量瓶架</w:t>
            </w:r>
            <w:r>
              <w:rPr>
                <w:rFonts w:hint="eastAsia"/>
              </w:rPr>
              <w:t xml:space="preserve"> </w:t>
            </w:r>
            <w:r>
              <w:rPr>
                <w:rFonts w:hint="eastAsia"/>
              </w:rPr>
              <w:t>耐酸碱</w:t>
            </w:r>
          </w:p>
        </w:tc>
        <w:tc>
          <w:tcPr>
            <w:tcW w:w="1409" w:type="dxa"/>
          </w:tcPr>
          <w:p w:rsidR="00C26099" w:rsidRDefault="00C26099" w:rsidP="00C26099">
            <w:pPr>
              <w:jc w:val="center"/>
            </w:pPr>
          </w:p>
        </w:tc>
        <w:tc>
          <w:tcPr>
            <w:tcW w:w="6495" w:type="dxa"/>
          </w:tcPr>
          <w:p w:rsidR="00C26099" w:rsidRDefault="00C26099" w:rsidP="00C26099">
            <w:pPr>
              <w:jc w:val="center"/>
              <w:rPr>
                <w:sz w:val="24"/>
              </w:rPr>
            </w:pPr>
            <w:r>
              <w:rPr>
                <w:rFonts w:hint="eastAsia"/>
              </w:rPr>
              <w:t>25</w:t>
            </w:r>
            <w:r>
              <w:rPr>
                <w:rFonts w:hint="eastAsia"/>
              </w:rPr>
              <w:t>孔</w:t>
            </w:r>
          </w:p>
        </w:tc>
        <w:tc>
          <w:tcPr>
            <w:tcW w:w="1320" w:type="dxa"/>
          </w:tcPr>
          <w:p w:rsidR="00C26099" w:rsidRDefault="00C26099" w:rsidP="00C26099">
            <w:pPr>
              <w:jc w:val="center"/>
              <w:rPr>
                <w:sz w:val="24"/>
              </w:rPr>
            </w:pPr>
            <w:r>
              <w:rPr>
                <w:rFonts w:hint="eastAsia"/>
                <w:sz w:val="24"/>
              </w:rPr>
              <w:t>2</w:t>
            </w:r>
          </w:p>
        </w:tc>
      </w:tr>
      <w:tr w:rsidR="00C26099" w:rsidTr="00C26099">
        <w:tc>
          <w:tcPr>
            <w:tcW w:w="536" w:type="dxa"/>
          </w:tcPr>
          <w:p w:rsidR="00C26099" w:rsidRDefault="00C26099" w:rsidP="00C26099">
            <w:pPr>
              <w:widowControl/>
              <w:jc w:val="center"/>
              <w:rPr>
                <w:rFonts w:ascii="宋体" w:eastAsia="宋体" w:hAnsi="宋体" w:cs="宋体"/>
                <w:kern w:val="0"/>
                <w:sz w:val="24"/>
              </w:rPr>
            </w:pPr>
            <w:r>
              <w:rPr>
                <w:rFonts w:ascii="宋体" w:eastAsia="宋体" w:hAnsi="宋体" w:cs="宋体" w:hint="eastAsia"/>
                <w:kern w:val="0"/>
                <w:sz w:val="24"/>
              </w:rPr>
              <w:t>38</w:t>
            </w:r>
          </w:p>
        </w:tc>
        <w:tc>
          <w:tcPr>
            <w:tcW w:w="3115" w:type="dxa"/>
            <w:gridSpan w:val="2"/>
          </w:tcPr>
          <w:p w:rsidR="00C26099" w:rsidRDefault="00C26099" w:rsidP="00C26099">
            <w:pPr>
              <w:jc w:val="left"/>
            </w:pPr>
            <w:r>
              <w:rPr>
                <w:rFonts w:hint="eastAsia"/>
              </w:rPr>
              <w:t>移液管</w:t>
            </w:r>
            <w:r>
              <w:rPr>
                <w:rFonts w:hint="eastAsia"/>
              </w:rPr>
              <w:t xml:space="preserve">  </w:t>
            </w:r>
          </w:p>
        </w:tc>
        <w:tc>
          <w:tcPr>
            <w:tcW w:w="1409" w:type="dxa"/>
          </w:tcPr>
          <w:p w:rsidR="00C26099" w:rsidRDefault="00C26099" w:rsidP="00C26099">
            <w:pPr>
              <w:jc w:val="center"/>
            </w:pPr>
          </w:p>
        </w:tc>
        <w:tc>
          <w:tcPr>
            <w:tcW w:w="6495" w:type="dxa"/>
          </w:tcPr>
          <w:p w:rsidR="00C26099" w:rsidRDefault="00C26099" w:rsidP="00C26099">
            <w:pPr>
              <w:jc w:val="center"/>
              <w:rPr>
                <w:sz w:val="24"/>
              </w:rPr>
            </w:pPr>
            <w:r>
              <w:rPr>
                <w:rFonts w:hint="eastAsia"/>
              </w:rPr>
              <w:t>0.5ml</w:t>
            </w:r>
          </w:p>
        </w:tc>
        <w:tc>
          <w:tcPr>
            <w:tcW w:w="1320" w:type="dxa"/>
          </w:tcPr>
          <w:p w:rsidR="00C26099" w:rsidRDefault="00C26099" w:rsidP="00C26099">
            <w:pPr>
              <w:jc w:val="center"/>
            </w:pPr>
            <w:r>
              <w:rPr>
                <w:rFonts w:hint="eastAsia"/>
                <w:sz w:val="24"/>
              </w:rPr>
              <w:t>10</w:t>
            </w:r>
          </w:p>
        </w:tc>
      </w:tr>
      <w:tr w:rsidR="00C26099" w:rsidTr="00C26099">
        <w:tc>
          <w:tcPr>
            <w:tcW w:w="536" w:type="dxa"/>
          </w:tcPr>
          <w:p w:rsidR="00C26099" w:rsidRDefault="00C26099" w:rsidP="00C26099">
            <w:pPr>
              <w:widowControl/>
              <w:jc w:val="center"/>
              <w:rPr>
                <w:rFonts w:ascii="宋体" w:eastAsia="宋体" w:hAnsi="宋体" w:cs="宋体"/>
                <w:kern w:val="0"/>
                <w:sz w:val="24"/>
              </w:rPr>
            </w:pPr>
            <w:r>
              <w:rPr>
                <w:rFonts w:ascii="宋体" w:eastAsia="宋体" w:hAnsi="宋体" w:cs="宋体" w:hint="eastAsia"/>
                <w:kern w:val="0"/>
                <w:sz w:val="24"/>
              </w:rPr>
              <w:t>39</w:t>
            </w:r>
          </w:p>
        </w:tc>
        <w:tc>
          <w:tcPr>
            <w:tcW w:w="3115" w:type="dxa"/>
            <w:gridSpan w:val="2"/>
          </w:tcPr>
          <w:p w:rsidR="00C26099" w:rsidRDefault="00C26099" w:rsidP="00C26099">
            <w:pPr>
              <w:jc w:val="left"/>
            </w:pPr>
            <w:r>
              <w:rPr>
                <w:rFonts w:hint="eastAsia"/>
              </w:rPr>
              <w:t>移液管</w:t>
            </w:r>
            <w:r>
              <w:rPr>
                <w:rFonts w:hint="eastAsia"/>
              </w:rPr>
              <w:t xml:space="preserve"> </w:t>
            </w:r>
          </w:p>
        </w:tc>
        <w:tc>
          <w:tcPr>
            <w:tcW w:w="1409" w:type="dxa"/>
          </w:tcPr>
          <w:p w:rsidR="00C26099" w:rsidRDefault="00C26099" w:rsidP="00C26099">
            <w:pPr>
              <w:jc w:val="center"/>
            </w:pPr>
          </w:p>
        </w:tc>
        <w:tc>
          <w:tcPr>
            <w:tcW w:w="6495" w:type="dxa"/>
          </w:tcPr>
          <w:p w:rsidR="00C26099" w:rsidRDefault="00C26099" w:rsidP="00C26099">
            <w:pPr>
              <w:jc w:val="center"/>
            </w:pPr>
            <w:r>
              <w:rPr>
                <w:rFonts w:hint="eastAsia"/>
              </w:rPr>
              <w:t>1ml</w:t>
            </w:r>
          </w:p>
        </w:tc>
        <w:tc>
          <w:tcPr>
            <w:tcW w:w="1320" w:type="dxa"/>
          </w:tcPr>
          <w:p w:rsidR="00C26099" w:rsidRDefault="00C26099" w:rsidP="00C26099">
            <w:pPr>
              <w:jc w:val="center"/>
            </w:pPr>
            <w:r>
              <w:rPr>
                <w:rFonts w:hint="eastAsia"/>
                <w:sz w:val="24"/>
              </w:rPr>
              <w:t>10</w:t>
            </w:r>
          </w:p>
        </w:tc>
      </w:tr>
      <w:tr w:rsidR="00C26099" w:rsidTr="00C26099">
        <w:tc>
          <w:tcPr>
            <w:tcW w:w="536" w:type="dxa"/>
          </w:tcPr>
          <w:p w:rsidR="00C26099" w:rsidRDefault="00C26099" w:rsidP="00C26099">
            <w:pPr>
              <w:widowControl/>
              <w:jc w:val="center"/>
              <w:rPr>
                <w:rFonts w:ascii="宋体" w:eastAsia="宋体" w:hAnsi="宋体" w:cs="宋体"/>
                <w:kern w:val="0"/>
                <w:sz w:val="24"/>
              </w:rPr>
            </w:pPr>
            <w:r>
              <w:rPr>
                <w:rFonts w:ascii="宋体" w:eastAsia="宋体" w:hAnsi="宋体" w:cs="宋体" w:hint="eastAsia"/>
                <w:kern w:val="0"/>
                <w:sz w:val="24"/>
              </w:rPr>
              <w:t>40</w:t>
            </w:r>
          </w:p>
        </w:tc>
        <w:tc>
          <w:tcPr>
            <w:tcW w:w="3115" w:type="dxa"/>
            <w:gridSpan w:val="2"/>
          </w:tcPr>
          <w:p w:rsidR="00C26099" w:rsidRDefault="00C26099" w:rsidP="00C26099">
            <w:pPr>
              <w:jc w:val="left"/>
            </w:pPr>
            <w:r>
              <w:rPr>
                <w:rFonts w:hint="eastAsia"/>
              </w:rPr>
              <w:t>移液管</w:t>
            </w:r>
            <w:r>
              <w:rPr>
                <w:rFonts w:hint="eastAsia"/>
              </w:rPr>
              <w:t xml:space="preserve"> </w:t>
            </w:r>
          </w:p>
        </w:tc>
        <w:tc>
          <w:tcPr>
            <w:tcW w:w="1409" w:type="dxa"/>
          </w:tcPr>
          <w:p w:rsidR="00C26099" w:rsidRDefault="00C26099" w:rsidP="00C26099">
            <w:pPr>
              <w:jc w:val="center"/>
            </w:pPr>
          </w:p>
        </w:tc>
        <w:tc>
          <w:tcPr>
            <w:tcW w:w="6495" w:type="dxa"/>
          </w:tcPr>
          <w:p w:rsidR="00C26099" w:rsidRDefault="00C26099" w:rsidP="00C26099">
            <w:pPr>
              <w:jc w:val="center"/>
            </w:pPr>
            <w:r>
              <w:rPr>
                <w:rFonts w:hint="eastAsia"/>
              </w:rPr>
              <w:t>2ml</w:t>
            </w:r>
          </w:p>
        </w:tc>
        <w:tc>
          <w:tcPr>
            <w:tcW w:w="1320" w:type="dxa"/>
          </w:tcPr>
          <w:p w:rsidR="00C26099" w:rsidRDefault="00C26099" w:rsidP="00C26099">
            <w:pPr>
              <w:jc w:val="center"/>
            </w:pPr>
            <w:r>
              <w:rPr>
                <w:rFonts w:hint="eastAsia"/>
                <w:sz w:val="24"/>
              </w:rPr>
              <w:t>10</w:t>
            </w:r>
          </w:p>
        </w:tc>
      </w:tr>
      <w:tr w:rsidR="00C26099" w:rsidTr="00C26099">
        <w:tc>
          <w:tcPr>
            <w:tcW w:w="536" w:type="dxa"/>
          </w:tcPr>
          <w:p w:rsidR="00C26099" w:rsidRDefault="00C26099" w:rsidP="00C26099">
            <w:pPr>
              <w:widowControl/>
              <w:jc w:val="center"/>
              <w:rPr>
                <w:rFonts w:ascii="宋体" w:eastAsia="宋体" w:hAnsi="宋体" w:cs="宋体"/>
                <w:kern w:val="0"/>
                <w:sz w:val="24"/>
              </w:rPr>
            </w:pPr>
            <w:r>
              <w:rPr>
                <w:rFonts w:ascii="宋体" w:eastAsia="宋体" w:hAnsi="宋体" w:cs="宋体" w:hint="eastAsia"/>
                <w:kern w:val="0"/>
                <w:sz w:val="24"/>
              </w:rPr>
              <w:t>41</w:t>
            </w:r>
          </w:p>
        </w:tc>
        <w:tc>
          <w:tcPr>
            <w:tcW w:w="3115" w:type="dxa"/>
            <w:gridSpan w:val="2"/>
          </w:tcPr>
          <w:p w:rsidR="00C26099" w:rsidRDefault="00C26099" w:rsidP="00C26099">
            <w:pPr>
              <w:jc w:val="left"/>
            </w:pPr>
            <w:r>
              <w:rPr>
                <w:rFonts w:hint="eastAsia"/>
              </w:rPr>
              <w:t>移液管</w:t>
            </w:r>
            <w:r>
              <w:rPr>
                <w:rFonts w:hint="eastAsia"/>
              </w:rPr>
              <w:t xml:space="preserve"> </w:t>
            </w:r>
          </w:p>
        </w:tc>
        <w:tc>
          <w:tcPr>
            <w:tcW w:w="1409" w:type="dxa"/>
          </w:tcPr>
          <w:p w:rsidR="00C26099" w:rsidRDefault="00C26099" w:rsidP="00C26099">
            <w:pPr>
              <w:jc w:val="center"/>
            </w:pPr>
          </w:p>
        </w:tc>
        <w:tc>
          <w:tcPr>
            <w:tcW w:w="6495" w:type="dxa"/>
          </w:tcPr>
          <w:p w:rsidR="00C26099" w:rsidRDefault="00C26099" w:rsidP="00C26099">
            <w:pPr>
              <w:jc w:val="center"/>
            </w:pPr>
            <w:r>
              <w:rPr>
                <w:rFonts w:hint="eastAsia"/>
              </w:rPr>
              <w:t>5ml</w:t>
            </w:r>
          </w:p>
        </w:tc>
        <w:tc>
          <w:tcPr>
            <w:tcW w:w="1320" w:type="dxa"/>
          </w:tcPr>
          <w:p w:rsidR="00C26099" w:rsidRDefault="00C26099" w:rsidP="00C26099">
            <w:pPr>
              <w:jc w:val="center"/>
            </w:pPr>
            <w:r>
              <w:rPr>
                <w:rFonts w:hint="eastAsia"/>
                <w:sz w:val="24"/>
              </w:rPr>
              <w:t>10</w:t>
            </w:r>
          </w:p>
        </w:tc>
      </w:tr>
      <w:tr w:rsidR="00C26099" w:rsidTr="00C26099">
        <w:tc>
          <w:tcPr>
            <w:tcW w:w="536" w:type="dxa"/>
          </w:tcPr>
          <w:p w:rsidR="00C26099" w:rsidRDefault="00C26099" w:rsidP="00C26099">
            <w:pPr>
              <w:widowControl/>
              <w:jc w:val="center"/>
              <w:rPr>
                <w:rFonts w:ascii="宋体" w:eastAsia="宋体" w:hAnsi="宋体" w:cs="宋体"/>
                <w:kern w:val="0"/>
                <w:sz w:val="24"/>
              </w:rPr>
            </w:pPr>
            <w:r>
              <w:rPr>
                <w:rFonts w:ascii="宋体" w:eastAsia="宋体" w:hAnsi="宋体" w:cs="宋体" w:hint="eastAsia"/>
                <w:kern w:val="0"/>
                <w:sz w:val="24"/>
              </w:rPr>
              <w:t>42</w:t>
            </w:r>
          </w:p>
        </w:tc>
        <w:tc>
          <w:tcPr>
            <w:tcW w:w="3115" w:type="dxa"/>
            <w:gridSpan w:val="2"/>
          </w:tcPr>
          <w:p w:rsidR="00C26099" w:rsidRDefault="00C26099" w:rsidP="00C26099">
            <w:pPr>
              <w:jc w:val="left"/>
            </w:pPr>
            <w:r>
              <w:rPr>
                <w:rFonts w:hint="eastAsia"/>
              </w:rPr>
              <w:t>移液管</w:t>
            </w:r>
            <w:r>
              <w:rPr>
                <w:rFonts w:hint="eastAsia"/>
              </w:rPr>
              <w:t xml:space="preserve">  </w:t>
            </w:r>
          </w:p>
        </w:tc>
        <w:tc>
          <w:tcPr>
            <w:tcW w:w="1409" w:type="dxa"/>
          </w:tcPr>
          <w:p w:rsidR="00C26099" w:rsidRDefault="00C26099" w:rsidP="00C26099">
            <w:pPr>
              <w:jc w:val="center"/>
            </w:pPr>
          </w:p>
        </w:tc>
        <w:tc>
          <w:tcPr>
            <w:tcW w:w="6495" w:type="dxa"/>
          </w:tcPr>
          <w:p w:rsidR="00C26099" w:rsidRDefault="00C26099" w:rsidP="00C26099">
            <w:pPr>
              <w:jc w:val="center"/>
            </w:pPr>
            <w:r>
              <w:rPr>
                <w:rFonts w:hint="eastAsia"/>
              </w:rPr>
              <w:t>10ml</w:t>
            </w:r>
          </w:p>
        </w:tc>
        <w:tc>
          <w:tcPr>
            <w:tcW w:w="1320" w:type="dxa"/>
          </w:tcPr>
          <w:p w:rsidR="00C26099" w:rsidRDefault="00C26099" w:rsidP="00C26099">
            <w:pPr>
              <w:jc w:val="center"/>
            </w:pPr>
            <w:r>
              <w:rPr>
                <w:rFonts w:hint="eastAsia"/>
                <w:sz w:val="24"/>
              </w:rPr>
              <w:t>10</w:t>
            </w:r>
          </w:p>
        </w:tc>
      </w:tr>
      <w:tr w:rsidR="00C26099" w:rsidTr="00C26099">
        <w:tc>
          <w:tcPr>
            <w:tcW w:w="536" w:type="dxa"/>
          </w:tcPr>
          <w:p w:rsidR="00C26099" w:rsidRDefault="00C26099" w:rsidP="00C26099">
            <w:pPr>
              <w:widowControl/>
              <w:jc w:val="center"/>
              <w:rPr>
                <w:rFonts w:ascii="宋体" w:eastAsia="宋体" w:hAnsi="宋体" w:cs="宋体"/>
                <w:kern w:val="0"/>
                <w:sz w:val="24"/>
              </w:rPr>
            </w:pPr>
            <w:r>
              <w:rPr>
                <w:rFonts w:ascii="宋体" w:eastAsia="宋体" w:hAnsi="宋体" w:cs="宋体" w:hint="eastAsia"/>
                <w:kern w:val="0"/>
                <w:sz w:val="24"/>
              </w:rPr>
              <w:t>43</w:t>
            </w:r>
          </w:p>
        </w:tc>
        <w:tc>
          <w:tcPr>
            <w:tcW w:w="3115" w:type="dxa"/>
            <w:gridSpan w:val="2"/>
          </w:tcPr>
          <w:p w:rsidR="00C26099" w:rsidRDefault="00C26099" w:rsidP="00C26099">
            <w:pPr>
              <w:jc w:val="left"/>
            </w:pPr>
            <w:r>
              <w:rPr>
                <w:rFonts w:hint="eastAsia"/>
              </w:rPr>
              <w:t>胖肚移液管</w:t>
            </w:r>
            <w:r>
              <w:rPr>
                <w:rFonts w:hint="eastAsia"/>
              </w:rPr>
              <w:t xml:space="preserve">  </w:t>
            </w:r>
          </w:p>
        </w:tc>
        <w:tc>
          <w:tcPr>
            <w:tcW w:w="1409" w:type="dxa"/>
          </w:tcPr>
          <w:p w:rsidR="00C26099" w:rsidRDefault="00C26099" w:rsidP="00C26099">
            <w:pPr>
              <w:jc w:val="center"/>
            </w:pPr>
          </w:p>
        </w:tc>
        <w:tc>
          <w:tcPr>
            <w:tcW w:w="6495" w:type="dxa"/>
          </w:tcPr>
          <w:p w:rsidR="00C26099" w:rsidRDefault="00C26099" w:rsidP="00C26099">
            <w:pPr>
              <w:jc w:val="center"/>
            </w:pPr>
            <w:r>
              <w:rPr>
                <w:rFonts w:hint="eastAsia"/>
              </w:rPr>
              <w:t>10ml</w:t>
            </w:r>
          </w:p>
        </w:tc>
        <w:tc>
          <w:tcPr>
            <w:tcW w:w="1320" w:type="dxa"/>
          </w:tcPr>
          <w:p w:rsidR="00C26099" w:rsidRDefault="00C26099" w:rsidP="00C26099">
            <w:pPr>
              <w:jc w:val="center"/>
            </w:pPr>
            <w:r>
              <w:rPr>
                <w:rFonts w:hint="eastAsia"/>
                <w:sz w:val="24"/>
              </w:rPr>
              <w:t>10</w:t>
            </w:r>
          </w:p>
        </w:tc>
      </w:tr>
      <w:tr w:rsidR="00C26099" w:rsidTr="00C26099">
        <w:tc>
          <w:tcPr>
            <w:tcW w:w="536" w:type="dxa"/>
          </w:tcPr>
          <w:p w:rsidR="00C26099" w:rsidRDefault="00C26099" w:rsidP="00C26099">
            <w:pPr>
              <w:widowControl/>
              <w:jc w:val="center"/>
              <w:rPr>
                <w:rFonts w:ascii="宋体" w:eastAsia="宋体" w:hAnsi="宋体" w:cs="宋体"/>
                <w:kern w:val="0"/>
                <w:sz w:val="24"/>
              </w:rPr>
            </w:pPr>
            <w:r>
              <w:rPr>
                <w:rFonts w:ascii="宋体" w:eastAsia="宋体" w:hAnsi="宋体" w:cs="宋体" w:hint="eastAsia"/>
                <w:kern w:val="0"/>
                <w:sz w:val="24"/>
              </w:rPr>
              <w:t>44</w:t>
            </w:r>
          </w:p>
        </w:tc>
        <w:tc>
          <w:tcPr>
            <w:tcW w:w="3115" w:type="dxa"/>
            <w:gridSpan w:val="2"/>
          </w:tcPr>
          <w:p w:rsidR="00C26099" w:rsidRDefault="00C26099" w:rsidP="00C26099">
            <w:pPr>
              <w:jc w:val="left"/>
            </w:pPr>
            <w:r>
              <w:rPr>
                <w:rFonts w:hint="eastAsia"/>
              </w:rPr>
              <w:t>胖肚移液管</w:t>
            </w:r>
            <w:r>
              <w:rPr>
                <w:rFonts w:hint="eastAsia"/>
              </w:rPr>
              <w:t xml:space="preserve">  </w:t>
            </w:r>
          </w:p>
        </w:tc>
        <w:tc>
          <w:tcPr>
            <w:tcW w:w="1409" w:type="dxa"/>
          </w:tcPr>
          <w:p w:rsidR="00C26099" w:rsidRDefault="00C26099" w:rsidP="00C26099">
            <w:pPr>
              <w:jc w:val="center"/>
            </w:pPr>
          </w:p>
        </w:tc>
        <w:tc>
          <w:tcPr>
            <w:tcW w:w="6495" w:type="dxa"/>
          </w:tcPr>
          <w:p w:rsidR="00C26099" w:rsidRDefault="00C26099" w:rsidP="00C26099">
            <w:pPr>
              <w:jc w:val="center"/>
            </w:pPr>
            <w:r>
              <w:rPr>
                <w:rFonts w:hint="eastAsia"/>
              </w:rPr>
              <w:t>15ml</w:t>
            </w:r>
          </w:p>
        </w:tc>
        <w:tc>
          <w:tcPr>
            <w:tcW w:w="1320" w:type="dxa"/>
          </w:tcPr>
          <w:p w:rsidR="00C26099" w:rsidRDefault="00C26099" w:rsidP="00C26099">
            <w:pPr>
              <w:jc w:val="center"/>
            </w:pPr>
            <w:r>
              <w:rPr>
                <w:rFonts w:hint="eastAsia"/>
                <w:sz w:val="24"/>
              </w:rPr>
              <w:t>10</w:t>
            </w:r>
          </w:p>
        </w:tc>
      </w:tr>
      <w:tr w:rsidR="00C26099" w:rsidTr="00C26099">
        <w:tc>
          <w:tcPr>
            <w:tcW w:w="536" w:type="dxa"/>
          </w:tcPr>
          <w:p w:rsidR="00C26099" w:rsidRDefault="00C26099" w:rsidP="00C26099">
            <w:pPr>
              <w:widowControl/>
              <w:jc w:val="center"/>
              <w:rPr>
                <w:rFonts w:ascii="宋体" w:eastAsia="宋体" w:hAnsi="宋体" w:cs="宋体"/>
                <w:kern w:val="0"/>
                <w:sz w:val="24"/>
              </w:rPr>
            </w:pPr>
            <w:r>
              <w:rPr>
                <w:rFonts w:ascii="宋体" w:eastAsia="宋体" w:hAnsi="宋体" w:cs="宋体" w:hint="eastAsia"/>
                <w:kern w:val="0"/>
                <w:sz w:val="24"/>
              </w:rPr>
              <w:t>45</w:t>
            </w:r>
          </w:p>
        </w:tc>
        <w:tc>
          <w:tcPr>
            <w:tcW w:w="3115" w:type="dxa"/>
            <w:gridSpan w:val="2"/>
          </w:tcPr>
          <w:p w:rsidR="00C26099" w:rsidRDefault="00C26099" w:rsidP="00C26099">
            <w:pPr>
              <w:jc w:val="left"/>
            </w:pPr>
            <w:r>
              <w:rPr>
                <w:rFonts w:hint="eastAsia"/>
              </w:rPr>
              <w:t>胖肚移液管</w:t>
            </w:r>
            <w:r>
              <w:rPr>
                <w:rFonts w:hint="eastAsia"/>
              </w:rPr>
              <w:t xml:space="preserve">  </w:t>
            </w:r>
          </w:p>
        </w:tc>
        <w:tc>
          <w:tcPr>
            <w:tcW w:w="1409" w:type="dxa"/>
          </w:tcPr>
          <w:p w:rsidR="00C26099" w:rsidRDefault="00C26099" w:rsidP="00C26099">
            <w:pPr>
              <w:jc w:val="center"/>
            </w:pPr>
          </w:p>
        </w:tc>
        <w:tc>
          <w:tcPr>
            <w:tcW w:w="6495" w:type="dxa"/>
          </w:tcPr>
          <w:p w:rsidR="00C26099" w:rsidRDefault="00C26099" w:rsidP="00C26099">
            <w:pPr>
              <w:jc w:val="center"/>
            </w:pPr>
            <w:r>
              <w:rPr>
                <w:rFonts w:hint="eastAsia"/>
              </w:rPr>
              <w:t>20ml</w:t>
            </w:r>
          </w:p>
        </w:tc>
        <w:tc>
          <w:tcPr>
            <w:tcW w:w="1320" w:type="dxa"/>
          </w:tcPr>
          <w:p w:rsidR="00C26099" w:rsidRDefault="00C26099" w:rsidP="00C26099">
            <w:pPr>
              <w:jc w:val="center"/>
            </w:pPr>
            <w:r>
              <w:rPr>
                <w:rFonts w:hint="eastAsia"/>
                <w:sz w:val="24"/>
              </w:rPr>
              <w:t>10</w:t>
            </w:r>
          </w:p>
        </w:tc>
      </w:tr>
      <w:tr w:rsidR="00C26099" w:rsidTr="00C26099">
        <w:tc>
          <w:tcPr>
            <w:tcW w:w="536" w:type="dxa"/>
          </w:tcPr>
          <w:p w:rsidR="00C26099" w:rsidRDefault="00C26099" w:rsidP="00C26099">
            <w:pPr>
              <w:widowControl/>
              <w:jc w:val="center"/>
              <w:rPr>
                <w:rFonts w:ascii="宋体" w:eastAsia="宋体" w:hAnsi="宋体" w:cs="宋体"/>
                <w:kern w:val="0"/>
                <w:sz w:val="24"/>
              </w:rPr>
            </w:pPr>
            <w:r>
              <w:rPr>
                <w:rFonts w:ascii="宋体" w:eastAsia="宋体" w:hAnsi="宋体" w:cs="宋体" w:hint="eastAsia"/>
                <w:kern w:val="0"/>
                <w:sz w:val="24"/>
              </w:rPr>
              <w:t>46</w:t>
            </w:r>
          </w:p>
        </w:tc>
        <w:tc>
          <w:tcPr>
            <w:tcW w:w="3115" w:type="dxa"/>
            <w:gridSpan w:val="2"/>
          </w:tcPr>
          <w:p w:rsidR="00C26099" w:rsidRDefault="00C26099" w:rsidP="00C26099">
            <w:pPr>
              <w:jc w:val="left"/>
            </w:pPr>
            <w:r>
              <w:rPr>
                <w:rFonts w:hint="eastAsia"/>
              </w:rPr>
              <w:t>胖肚移液管</w:t>
            </w:r>
            <w:r>
              <w:rPr>
                <w:rFonts w:hint="eastAsia"/>
              </w:rPr>
              <w:t xml:space="preserve"> </w:t>
            </w:r>
          </w:p>
        </w:tc>
        <w:tc>
          <w:tcPr>
            <w:tcW w:w="1409" w:type="dxa"/>
          </w:tcPr>
          <w:p w:rsidR="00C26099" w:rsidRDefault="00C26099" w:rsidP="00C26099">
            <w:pPr>
              <w:jc w:val="center"/>
            </w:pPr>
          </w:p>
        </w:tc>
        <w:tc>
          <w:tcPr>
            <w:tcW w:w="6495" w:type="dxa"/>
          </w:tcPr>
          <w:p w:rsidR="00C26099" w:rsidRDefault="00C26099" w:rsidP="00C26099">
            <w:pPr>
              <w:jc w:val="center"/>
            </w:pPr>
            <w:r>
              <w:rPr>
                <w:rFonts w:hint="eastAsia"/>
              </w:rPr>
              <w:t>25ml</w:t>
            </w:r>
          </w:p>
        </w:tc>
        <w:tc>
          <w:tcPr>
            <w:tcW w:w="1320" w:type="dxa"/>
          </w:tcPr>
          <w:p w:rsidR="00C26099" w:rsidRDefault="00C26099" w:rsidP="00C26099">
            <w:pPr>
              <w:jc w:val="center"/>
            </w:pPr>
            <w:r>
              <w:rPr>
                <w:rFonts w:hint="eastAsia"/>
                <w:sz w:val="24"/>
              </w:rPr>
              <w:t>10</w:t>
            </w:r>
          </w:p>
        </w:tc>
      </w:tr>
      <w:tr w:rsidR="00C26099" w:rsidTr="00C26099">
        <w:tc>
          <w:tcPr>
            <w:tcW w:w="536" w:type="dxa"/>
          </w:tcPr>
          <w:p w:rsidR="00C26099" w:rsidRDefault="00C26099" w:rsidP="00C26099">
            <w:pPr>
              <w:widowControl/>
              <w:jc w:val="center"/>
              <w:rPr>
                <w:rFonts w:ascii="宋体" w:eastAsia="宋体" w:hAnsi="宋体" w:cs="宋体"/>
                <w:kern w:val="0"/>
                <w:sz w:val="24"/>
              </w:rPr>
            </w:pPr>
            <w:r>
              <w:rPr>
                <w:rFonts w:ascii="宋体" w:eastAsia="宋体" w:hAnsi="宋体" w:cs="宋体" w:hint="eastAsia"/>
                <w:kern w:val="0"/>
                <w:sz w:val="24"/>
              </w:rPr>
              <w:t>47</w:t>
            </w:r>
          </w:p>
        </w:tc>
        <w:tc>
          <w:tcPr>
            <w:tcW w:w="3115" w:type="dxa"/>
            <w:gridSpan w:val="2"/>
          </w:tcPr>
          <w:p w:rsidR="00C26099" w:rsidRDefault="00C26099" w:rsidP="00C26099">
            <w:pPr>
              <w:jc w:val="left"/>
            </w:pPr>
            <w:r>
              <w:rPr>
                <w:rFonts w:hint="eastAsia"/>
              </w:rPr>
              <w:t>胖肚移液管</w:t>
            </w:r>
            <w:r>
              <w:rPr>
                <w:rFonts w:hint="eastAsia"/>
              </w:rPr>
              <w:t xml:space="preserve"> </w:t>
            </w:r>
          </w:p>
        </w:tc>
        <w:tc>
          <w:tcPr>
            <w:tcW w:w="1409" w:type="dxa"/>
          </w:tcPr>
          <w:p w:rsidR="00C26099" w:rsidRDefault="00C26099" w:rsidP="00C26099">
            <w:pPr>
              <w:jc w:val="center"/>
            </w:pPr>
          </w:p>
        </w:tc>
        <w:tc>
          <w:tcPr>
            <w:tcW w:w="6495" w:type="dxa"/>
          </w:tcPr>
          <w:p w:rsidR="00C26099" w:rsidRDefault="00C26099" w:rsidP="00C26099">
            <w:pPr>
              <w:jc w:val="center"/>
            </w:pPr>
            <w:r>
              <w:rPr>
                <w:rFonts w:hint="eastAsia"/>
              </w:rPr>
              <w:t>50ml</w:t>
            </w:r>
          </w:p>
        </w:tc>
        <w:tc>
          <w:tcPr>
            <w:tcW w:w="1320" w:type="dxa"/>
          </w:tcPr>
          <w:p w:rsidR="00C26099" w:rsidRDefault="00C26099" w:rsidP="00C26099">
            <w:pPr>
              <w:jc w:val="center"/>
            </w:pPr>
            <w:r>
              <w:rPr>
                <w:rFonts w:hint="eastAsia"/>
                <w:sz w:val="24"/>
              </w:rPr>
              <w:t>10</w:t>
            </w:r>
          </w:p>
        </w:tc>
      </w:tr>
      <w:tr w:rsidR="00C26099" w:rsidTr="00C26099">
        <w:tc>
          <w:tcPr>
            <w:tcW w:w="536" w:type="dxa"/>
          </w:tcPr>
          <w:p w:rsidR="00C26099" w:rsidRDefault="00C26099" w:rsidP="00C26099">
            <w:pPr>
              <w:widowControl/>
              <w:jc w:val="center"/>
              <w:rPr>
                <w:rFonts w:ascii="宋体" w:eastAsia="宋体" w:hAnsi="宋体" w:cs="宋体"/>
                <w:kern w:val="0"/>
                <w:sz w:val="24"/>
              </w:rPr>
            </w:pPr>
            <w:r>
              <w:rPr>
                <w:rFonts w:ascii="宋体" w:eastAsia="宋体" w:hAnsi="宋体" w:cs="宋体" w:hint="eastAsia"/>
                <w:kern w:val="0"/>
                <w:sz w:val="24"/>
              </w:rPr>
              <w:t>48</w:t>
            </w:r>
          </w:p>
        </w:tc>
        <w:tc>
          <w:tcPr>
            <w:tcW w:w="3115" w:type="dxa"/>
            <w:gridSpan w:val="2"/>
          </w:tcPr>
          <w:p w:rsidR="00C26099" w:rsidRDefault="00C26099" w:rsidP="00C26099">
            <w:pPr>
              <w:jc w:val="left"/>
            </w:pPr>
            <w:r>
              <w:rPr>
                <w:rFonts w:hint="eastAsia"/>
              </w:rPr>
              <w:t>酸式滴定管</w:t>
            </w:r>
            <w:r>
              <w:rPr>
                <w:rFonts w:hint="eastAsia"/>
              </w:rPr>
              <w:t xml:space="preserve"> </w:t>
            </w:r>
          </w:p>
        </w:tc>
        <w:tc>
          <w:tcPr>
            <w:tcW w:w="1409" w:type="dxa"/>
          </w:tcPr>
          <w:p w:rsidR="00C26099" w:rsidRDefault="00C26099" w:rsidP="00C26099">
            <w:pPr>
              <w:jc w:val="center"/>
            </w:pPr>
          </w:p>
        </w:tc>
        <w:tc>
          <w:tcPr>
            <w:tcW w:w="6495" w:type="dxa"/>
          </w:tcPr>
          <w:p w:rsidR="00C26099" w:rsidRDefault="00C26099" w:rsidP="00C26099">
            <w:pPr>
              <w:jc w:val="center"/>
              <w:rPr>
                <w:sz w:val="24"/>
              </w:rPr>
            </w:pPr>
            <w:r>
              <w:rPr>
                <w:rFonts w:hint="eastAsia"/>
              </w:rPr>
              <w:t>50ml</w:t>
            </w:r>
          </w:p>
        </w:tc>
        <w:tc>
          <w:tcPr>
            <w:tcW w:w="1320" w:type="dxa"/>
          </w:tcPr>
          <w:p w:rsidR="00C26099" w:rsidRDefault="00C26099" w:rsidP="00C26099">
            <w:pPr>
              <w:jc w:val="center"/>
              <w:rPr>
                <w:sz w:val="24"/>
              </w:rPr>
            </w:pPr>
            <w:r>
              <w:rPr>
                <w:rFonts w:hint="eastAsia"/>
                <w:sz w:val="24"/>
              </w:rPr>
              <w:t>4</w:t>
            </w:r>
          </w:p>
        </w:tc>
      </w:tr>
      <w:tr w:rsidR="00C26099" w:rsidTr="00C26099">
        <w:tc>
          <w:tcPr>
            <w:tcW w:w="536" w:type="dxa"/>
          </w:tcPr>
          <w:p w:rsidR="00C26099" w:rsidRDefault="00C26099" w:rsidP="00C26099">
            <w:pPr>
              <w:widowControl/>
              <w:jc w:val="center"/>
              <w:rPr>
                <w:rFonts w:ascii="宋体" w:eastAsia="宋体" w:hAnsi="宋体" w:cs="宋体"/>
                <w:kern w:val="0"/>
                <w:sz w:val="24"/>
              </w:rPr>
            </w:pPr>
            <w:r>
              <w:rPr>
                <w:rFonts w:ascii="宋体" w:eastAsia="宋体" w:hAnsi="宋体" w:cs="宋体" w:hint="eastAsia"/>
                <w:kern w:val="0"/>
                <w:sz w:val="24"/>
              </w:rPr>
              <w:t>49</w:t>
            </w:r>
          </w:p>
        </w:tc>
        <w:tc>
          <w:tcPr>
            <w:tcW w:w="3115" w:type="dxa"/>
            <w:gridSpan w:val="2"/>
          </w:tcPr>
          <w:p w:rsidR="00C26099" w:rsidRDefault="00C26099" w:rsidP="00C26099">
            <w:pPr>
              <w:jc w:val="left"/>
            </w:pPr>
            <w:r>
              <w:rPr>
                <w:rFonts w:hint="eastAsia"/>
              </w:rPr>
              <w:t>碱式滴定管</w:t>
            </w:r>
            <w:r>
              <w:rPr>
                <w:rFonts w:hint="eastAsia"/>
              </w:rPr>
              <w:t xml:space="preserve">  </w:t>
            </w:r>
          </w:p>
        </w:tc>
        <w:tc>
          <w:tcPr>
            <w:tcW w:w="1409" w:type="dxa"/>
          </w:tcPr>
          <w:p w:rsidR="00C26099" w:rsidRDefault="00C26099" w:rsidP="00C26099">
            <w:pPr>
              <w:jc w:val="center"/>
            </w:pPr>
          </w:p>
        </w:tc>
        <w:tc>
          <w:tcPr>
            <w:tcW w:w="6495" w:type="dxa"/>
          </w:tcPr>
          <w:p w:rsidR="00C26099" w:rsidRDefault="00C26099" w:rsidP="00C26099">
            <w:pPr>
              <w:jc w:val="center"/>
              <w:rPr>
                <w:sz w:val="24"/>
              </w:rPr>
            </w:pPr>
            <w:r>
              <w:rPr>
                <w:rFonts w:hint="eastAsia"/>
              </w:rPr>
              <w:t>50ml</w:t>
            </w:r>
          </w:p>
        </w:tc>
        <w:tc>
          <w:tcPr>
            <w:tcW w:w="1320" w:type="dxa"/>
          </w:tcPr>
          <w:p w:rsidR="00C26099" w:rsidRDefault="00C26099" w:rsidP="00C26099">
            <w:pPr>
              <w:jc w:val="center"/>
              <w:rPr>
                <w:sz w:val="24"/>
              </w:rPr>
            </w:pPr>
            <w:r>
              <w:rPr>
                <w:rFonts w:hint="eastAsia"/>
                <w:sz w:val="24"/>
              </w:rPr>
              <w:t>2</w:t>
            </w:r>
          </w:p>
        </w:tc>
      </w:tr>
      <w:tr w:rsidR="00C26099" w:rsidTr="00C26099">
        <w:tc>
          <w:tcPr>
            <w:tcW w:w="536" w:type="dxa"/>
          </w:tcPr>
          <w:p w:rsidR="00C26099" w:rsidRDefault="00C26099" w:rsidP="00C26099">
            <w:pPr>
              <w:jc w:val="center"/>
            </w:pPr>
            <w:r>
              <w:rPr>
                <w:rFonts w:hint="eastAsia"/>
              </w:rPr>
              <w:t>50</w:t>
            </w:r>
          </w:p>
        </w:tc>
        <w:tc>
          <w:tcPr>
            <w:tcW w:w="3115" w:type="dxa"/>
            <w:gridSpan w:val="2"/>
          </w:tcPr>
          <w:p w:rsidR="00C26099" w:rsidRDefault="00C26099" w:rsidP="00C26099">
            <w:pPr>
              <w:jc w:val="left"/>
            </w:pPr>
            <w:r>
              <w:rPr>
                <w:rFonts w:hint="eastAsia"/>
              </w:rPr>
              <w:t>吸耳球</w:t>
            </w:r>
          </w:p>
        </w:tc>
        <w:tc>
          <w:tcPr>
            <w:tcW w:w="1409" w:type="dxa"/>
          </w:tcPr>
          <w:p w:rsidR="00C26099" w:rsidRDefault="00C26099" w:rsidP="00C26099">
            <w:pPr>
              <w:jc w:val="center"/>
            </w:pPr>
          </w:p>
        </w:tc>
        <w:tc>
          <w:tcPr>
            <w:tcW w:w="6495" w:type="dxa"/>
          </w:tcPr>
          <w:p w:rsidR="00C26099" w:rsidRDefault="00C26099" w:rsidP="00C26099">
            <w:pPr>
              <w:jc w:val="center"/>
            </w:pPr>
            <w:r>
              <w:rPr>
                <w:rFonts w:hint="eastAsia"/>
              </w:rPr>
              <w:t>中号</w:t>
            </w:r>
          </w:p>
        </w:tc>
        <w:tc>
          <w:tcPr>
            <w:tcW w:w="1320" w:type="dxa"/>
          </w:tcPr>
          <w:p w:rsidR="00C26099" w:rsidRDefault="00C26099" w:rsidP="00C26099">
            <w:pPr>
              <w:jc w:val="center"/>
            </w:pPr>
            <w:r>
              <w:rPr>
                <w:rFonts w:hint="eastAsia"/>
              </w:rPr>
              <w:t>10</w:t>
            </w:r>
          </w:p>
        </w:tc>
      </w:tr>
      <w:tr w:rsidR="00C26099" w:rsidTr="00C26099">
        <w:tc>
          <w:tcPr>
            <w:tcW w:w="536" w:type="dxa"/>
          </w:tcPr>
          <w:p w:rsidR="00C26099" w:rsidRDefault="00C26099" w:rsidP="00C26099">
            <w:pPr>
              <w:jc w:val="center"/>
            </w:pPr>
            <w:r>
              <w:rPr>
                <w:rFonts w:hint="eastAsia"/>
              </w:rPr>
              <w:t>51</w:t>
            </w:r>
          </w:p>
        </w:tc>
        <w:tc>
          <w:tcPr>
            <w:tcW w:w="3115" w:type="dxa"/>
            <w:gridSpan w:val="2"/>
          </w:tcPr>
          <w:p w:rsidR="00C26099" w:rsidRDefault="00C26099" w:rsidP="00C26099">
            <w:pPr>
              <w:jc w:val="left"/>
            </w:pPr>
            <w:r>
              <w:rPr>
                <w:rFonts w:hint="eastAsia"/>
              </w:rPr>
              <w:t>耐酸碱圆形吸管架</w:t>
            </w:r>
            <w:r>
              <w:rPr>
                <w:rFonts w:hint="eastAsia"/>
              </w:rPr>
              <w:t xml:space="preserve"> </w:t>
            </w:r>
          </w:p>
        </w:tc>
        <w:tc>
          <w:tcPr>
            <w:tcW w:w="1409" w:type="dxa"/>
          </w:tcPr>
          <w:p w:rsidR="00C26099" w:rsidRDefault="00C26099" w:rsidP="00C26099">
            <w:pPr>
              <w:jc w:val="center"/>
            </w:pPr>
          </w:p>
        </w:tc>
        <w:tc>
          <w:tcPr>
            <w:tcW w:w="6495" w:type="dxa"/>
          </w:tcPr>
          <w:p w:rsidR="00C26099" w:rsidRDefault="00C26099" w:rsidP="00C26099">
            <w:pPr>
              <w:jc w:val="center"/>
            </w:pPr>
            <w:r>
              <w:rPr>
                <w:rFonts w:hint="eastAsia"/>
              </w:rPr>
              <w:t>12</w:t>
            </w:r>
            <w:r>
              <w:rPr>
                <w:rFonts w:hint="eastAsia"/>
              </w:rPr>
              <w:t>孔</w:t>
            </w:r>
          </w:p>
        </w:tc>
        <w:tc>
          <w:tcPr>
            <w:tcW w:w="1320" w:type="dxa"/>
          </w:tcPr>
          <w:p w:rsidR="00C26099" w:rsidRDefault="00C26099" w:rsidP="00C26099">
            <w:pPr>
              <w:jc w:val="center"/>
            </w:pPr>
            <w:r>
              <w:rPr>
                <w:rFonts w:hint="eastAsia"/>
              </w:rPr>
              <w:t>4</w:t>
            </w:r>
          </w:p>
        </w:tc>
      </w:tr>
      <w:tr w:rsidR="00C26099" w:rsidTr="00C26099">
        <w:tc>
          <w:tcPr>
            <w:tcW w:w="536" w:type="dxa"/>
          </w:tcPr>
          <w:p w:rsidR="00C26099" w:rsidRDefault="00C26099" w:rsidP="00C26099">
            <w:pPr>
              <w:jc w:val="center"/>
            </w:pPr>
            <w:r>
              <w:rPr>
                <w:rFonts w:hint="eastAsia"/>
              </w:rPr>
              <w:t>52</w:t>
            </w:r>
          </w:p>
        </w:tc>
        <w:tc>
          <w:tcPr>
            <w:tcW w:w="3115" w:type="dxa"/>
            <w:gridSpan w:val="2"/>
          </w:tcPr>
          <w:p w:rsidR="00C26099" w:rsidRDefault="00C26099" w:rsidP="00C26099">
            <w:pPr>
              <w:jc w:val="left"/>
            </w:pPr>
            <w:r>
              <w:rPr>
                <w:rFonts w:hint="eastAsia"/>
              </w:rPr>
              <w:t>耐酸碱单面梯形吸管架</w:t>
            </w:r>
          </w:p>
        </w:tc>
        <w:tc>
          <w:tcPr>
            <w:tcW w:w="1409" w:type="dxa"/>
          </w:tcPr>
          <w:p w:rsidR="00C26099" w:rsidRDefault="00C26099" w:rsidP="00C26099">
            <w:pPr>
              <w:jc w:val="center"/>
            </w:pPr>
          </w:p>
        </w:tc>
        <w:tc>
          <w:tcPr>
            <w:tcW w:w="6495" w:type="dxa"/>
          </w:tcPr>
          <w:p w:rsidR="00C26099" w:rsidRDefault="00C26099" w:rsidP="00C26099">
            <w:pPr>
              <w:jc w:val="center"/>
            </w:pPr>
            <w:r>
              <w:rPr>
                <w:rFonts w:hint="eastAsia"/>
              </w:rPr>
              <w:t>24</w:t>
            </w:r>
            <w:r>
              <w:rPr>
                <w:rFonts w:hint="eastAsia"/>
              </w:rPr>
              <w:t>孔</w:t>
            </w:r>
          </w:p>
        </w:tc>
        <w:tc>
          <w:tcPr>
            <w:tcW w:w="1320" w:type="dxa"/>
          </w:tcPr>
          <w:p w:rsidR="00C26099" w:rsidRDefault="00C26099" w:rsidP="00C26099">
            <w:pPr>
              <w:jc w:val="center"/>
            </w:pPr>
            <w:r>
              <w:rPr>
                <w:rFonts w:hint="eastAsia"/>
              </w:rPr>
              <w:t>2</w:t>
            </w:r>
          </w:p>
        </w:tc>
      </w:tr>
      <w:tr w:rsidR="00C26099" w:rsidTr="00C26099">
        <w:tc>
          <w:tcPr>
            <w:tcW w:w="536" w:type="dxa"/>
          </w:tcPr>
          <w:p w:rsidR="00C26099" w:rsidRDefault="00C26099" w:rsidP="00C26099">
            <w:pPr>
              <w:jc w:val="center"/>
            </w:pPr>
            <w:r>
              <w:rPr>
                <w:rFonts w:hint="eastAsia"/>
              </w:rPr>
              <w:t>53</w:t>
            </w:r>
          </w:p>
        </w:tc>
        <w:tc>
          <w:tcPr>
            <w:tcW w:w="3115" w:type="dxa"/>
            <w:gridSpan w:val="2"/>
          </w:tcPr>
          <w:p w:rsidR="00C26099" w:rsidRDefault="00C26099" w:rsidP="00C26099">
            <w:pPr>
              <w:jc w:val="left"/>
            </w:pPr>
            <w:r>
              <w:rPr>
                <w:rFonts w:hint="eastAsia"/>
              </w:rPr>
              <w:t>胶头滴管</w:t>
            </w:r>
          </w:p>
        </w:tc>
        <w:tc>
          <w:tcPr>
            <w:tcW w:w="1409" w:type="dxa"/>
          </w:tcPr>
          <w:p w:rsidR="00C26099" w:rsidRDefault="00C26099" w:rsidP="00C26099">
            <w:pPr>
              <w:jc w:val="center"/>
            </w:pPr>
          </w:p>
        </w:tc>
        <w:tc>
          <w:tcPr>
            <w:tcW w:w="6495" w:type="dxa"/>
          </w:tcPr>
          <w:p w:rsidR="00C26099" w:rsidRDefault="00C26099" w:rsidP="00C26099">
            <w:pPr>
              <w:jc w:val="center"/>
            </w:pPr>
          </w:p>
        </w:tc>
        <w:tc>
          <w:tcPr>
            <w:tcW w:w="1320" w:type="dxa"/>
          </w:tcPr>
          <w:p w:rsidR="00C26099" w:rsidRDefault="00C26099" w:rsidP="00C26099">
            <w:pPr>
              <w:jc w:val="center"/>
            </w:pPr>
            <w:r>
              <w:rPr>
                <w:rFonts w:hint="eastAsia"/>
              </w:rPr>
              <w:t>10</w:t>
            </w:r>
          </w:p>
        </w:tc>
      </w:tr>
      <w:tr w:rsidR="00C26099" w:rsidTr="00C26099">
        <w:tc>
          <w:tcPr>
            <w:tcW w:w="536" w:type="dxa"/>
          </w:tcPr>
          <w:p w:rsidR="00C26099" w:rsidRDefault="00C26099" w:rsidP="00C26099">
            <w:pPr>
              <w:jc w:val="center"/>
            </w:pPr>
            <w:r>
              <w:rPr>
                <w:rFonts w:hint="eastAsia"/>
              </w:rPr>
              <w:t>54</w:t>
            </w:r>
          </w:p>
        </w:tc>
        <w:tc>
          <w:tcPr>
            <w:tcW w:w="3115" w:type="dxa"/>
            <w:gridSpan w:val="2"/>
          </w:tcPr>
          <w:p w:rsidR="00C26099" w:rsidRDefault="00C26099" w:rsidP="00C26099">
            <w:pPr>
              <w:jc w:val="left"/>
            </w:pPr>
            <w:r>
              <w:rPr>
                <w:rFonts w:hint="eastAsia"/>
              </w:rPr>
              <w:t>棕色滴瓶</w:t>
            </w:r>
            <w:r>
              <w:rPr>
                <w:rFonts w:hint="eastAsia"/>
              </w:rPr>
              <w:t xml:space="preserve"> </w:t>
            </w:r>
          </w:p>
        </w:tc>
        <w:tc>
          <w:tcPr>
            <w:tcW w:w="1409" w:type="dxa"/>
          </w:tcPr>
          <w:p w:rsidR="00C26099" w:rsidRDefault="00C26099" w:rsidP="00C26099">
            <w:pPr>
              <w:jc w:val="center"/>
            </w:pPr>
          </w:p>
        </w:tc>
        <w:tc>
          <w:tcPr>
            <w:tcW w:w="6495" w:type="dxa"/>
          </w:tcPr>
          <w:p w:rsidR="00C26099" w:rsidRDefault="00C26099" w:rsidP="00C26099">
            <w:pPr>
              <w:jc w:val="center"/>
            </w:pPr>
            <w:r>
              <w:rPr>
                <w:rFonts w:hint="eastAsia"/>
              </w:rPr>
              <w:t>60ml</w:t>
            </w:r>
          </w:p>
        </w:tc>
        <w:tc>
          <w:tcPr>
            <w:tcW w:w="1320" w:type="dxa"/>
          </w:tcPr>
          <w:p w:rsidR="00C26099" w:rsidRDefault="00C26099" w:rsidP="00C26099">
            <w:pPr>
              <w:jc w:val="center"/>
            </w:pPr>
            <w:r>
              <w:rPr>
                <w:rFonts w:hint="eastAsia"/>
              </w:rPr>
              <w:t>10</w:t>
            </w:r>
          </w:p>
        </w:tc>
      </w:tr>
      <w:tr w:rsidR="00C26099" w:rsidTr="00C26099">
        <w:tc>
          <w:tcPr>
            <w:tcW w:w="536" w:type="dxa"/>
          </w:tcPr>
          <w:p w:rsidR="00C26099" w:rsidRDefault="00C26099" w:rsidP="00C26099">
            <w:pPr>
              <w:jc w:val="center"/>
            </w:pPr>
            <w:r>
              <w:rPr>
                <w:rFonts w:hint="eastAsia"/>
              </w:rPr>
              <w:t>55</w:t>
            </w:r>
          </w:p>
        </w:tc>
        <w:tc>
          <w:tcPr>
            <w:tcW w:w="3115" w:type="dxa"/>
            <w:gridSpan w:val="2"/>
          </w:tcPr>
          <w:p w:rsidR="00C26099" w:rsidRDefault="00C26099" w:rsidP="00C26099">
            <w:pPr>
              <w:jc w:val="left"/>
            </w:pPr>
            <w:r>
              <w:rPr>
                <w:rFonts w:hint="eastAsia"/>
              </w:rPr>
              <w:t>坩埚</w:t>
            </w:r>
            <w:r>
              <w:rPr>
                <w:rFonts w:hint="eastAsia"/>
              </w:rPr>
              <w:t xml:space="preserve">  </w:t>
            </w:r>
          </w:p>
        </w:tc>
        <w:tc>
          <w:tcPr>
            <w:tcW w:w="1409" w:type="dxa"/>
          </w:tcPr>
          <w:p w:rsidR="00C26099" w:rsidRDefault="00C26099" w:rsidP="00C26099">
            <w:pPr>
              <w:jc w:val="center"/>
            </w:pPr>
          </w:p>
        </w:tc>
        <w:tc>
          <w:tcPr>
            <w:tcW w:w="6495" w:type="dxa"/>
          </w:tcPr>
          <w:p w:rsidR="00C26099" w:rsidRDefault="00C26099" w:rsidP="00C26099">
            <w:pPr>
              <w:jc w:val="center"/>
            </w:pPr>
            <w:r>
              <w:rPr>
                <w:rFonts w:hint="eastAsia"/>
              </w:rPr>
              <w:t>30ml</w:t>
            </w:r>
          </w:p>
        </w:tc>
        <w:tc>
          <w:tcPr>
            <w:tcW w:w="1320" w:type="dxa"/>
          </w:tcPr>
          <w:p w:rsidR="00C26099" w:rsidRDefault="00C26099" w:rsidP="00C26099">
            <w:pPr>
              <w:jc w:val="center"/>
            </w:pPr>
            <w:r>
              <w:rPr>
                <w:rFonts w:hint="eastAsia"/>
              </w:rPr>
              <w:t>4</w:t>
            </w:r>
          </w:p>
        </w:tc>
      </w:tr>
      <w:tr w:rsidR="00C26099" w:rsidTr="00C26099">
        <w:tc>
          <w:tcPr>
            <w:tcW w:w="536" w:type="dxa"/>
          </w:tcPr>
          <w:p w:rsidR="00C26099" w:rsidRDefault="00C26099" w:rsidP="00C26099">
            <w:pPr>
              <w:jc w:val="center"/>
            </w:pPr>
            <w:r>
              <w:rPr>
                <w:rFonts w:hint="eastAsia"/>
              </w:rPr>
              <w:t>56</w:t>
            </w:r>
          </w:p>
        </w:tc>
        <w:tc>
          <w:tcPr>
            <w:tcW w:w="3115" w:type="dxa"/>
            <w:gridSpan w:val="2"/>
          </w:tcPr>
          <w:p w:rsidR="00C26099" w:rsidRDefault="00C26099" w:rsidP="00C26099">
            <w:pPr>
              <w:jc w:val="left"/>
            </w:pPr>
            <w:r>
              <w:rPr>
                <w:rFonts w:hint="eastAsia"/>
              </w:rPr>
              <w:t>坩埚钳</w:t>
            </w:r>
            <w:r>
              <w:rPr>
                <w:rFonts w:hint="eastAsia"/>
              </w:rPr>
              <w:t xml:space="preserve"> </w:t>
            </w:r>
          </w:p>
        </w:tc>
        <w:tc>
          <w:tcPr>
            <w:tcW w:w="1409" w:type="dxa"/>
          </w:tcPr>
          <w:p w:rsidR="00C26099" w:rsidRDefault="00C26099" w:rsidP="00C26099">
            <w:pPr>
              <w:jc w:val="center"/>
            </w:pPr>
          </w:p>
        </w:tc>
        <w:tc>
          <w:tcPr>
            <w:tcW w:w="6495" w:type="dxa"/>
          </w:tcPr>
          <w:p w:rsidR="00C26099" w:rsidRDefault="00C26099" w:rsidP="00C26099">
            <w:pPr>
              <w:jc w:val="center"/>
            </w:pPr>
            <w:r>
              <w:rPr>
                <w:rFonts w:hint="eastAsia"/>
              </w:rPr>
              <w:t xml:space="preserve"> </w:t>
            </w:r>
            <w:r>
              <w:rPr>
                <w:rFonts w:hint="eastAsia"/>
              </w:rPr>
              <w:t>中号</w:t>
            </w:r>
          </w:p>
        </w:tc>
        <w:tc>
          <w:tcPr>
            <w:tcW w:w="1320" w:type="dxa"/>
          </w:tcPr>
          <w:p w:rsidR="00C26099" w:rsidRDefault="00C26099" w:rsidP="00C26099">
            <w:pPr>
              <w:jc w:val="center"/>
            </w:pPr>
            <w:r>
              <w:rPr>
                <w:rFonts w:hint="eastAsia"/>
              </w:rPr>
              <w:t>2</w:t>
            </w:r>
          </w:p>
        </w:tc>
      </w:tr>
      <w:tr w:rsidR="00C26099" w:rsidTr="00C26099">
        <w:tc>
          <w:tcPr>
            <w:tcW w:w="536" w:type="dxa"/>
          </w:tcPr>
          <w:p w:rsidR="00C26099" w:rsidRDefault="00C26099" w:rsidP="00C26099">
            <w:pPr>
              <w:jc w:val="center"/>
            </w:pPr>
            <w:r>
              <w:rPr>
                <w:rFonts w:hint="eastAsia"/>
              </w:rPr>
              <w:t>57</w:t>
            </w:r>
          </w:p>
        </w:tc>
        <w:tc>
          <w:tcPr>
            <w:tcW w:w="3115" w:type="dxa"/>
            <w:gridSpan w:val="2"/>
          </w:tcPr>
          <w:p w:rsidR="00C26099" w:rsidRDefault="00C26099" w:rsidP="00C26099">
            <w:pPr>
              <w:jc w:val="left"/>
            </w:pPr>
            <w:r>
              <w:rPr>
                <w:rFonts w:hint="eastAsia"/>
              </w:rPr>
              <w:t>蒸馏水储瓶</w:t>
            </w:r>
            <w:r>
              <w:rPr>
                <w:rFonts w:hint="eastAsia"/>
              </w:rPr>
              <w:t xml:space="preserve">  </w:t>
            </w:r>
          </w:p>
        </w:tc>
        <w:tc>
          <w:tcPr>
            <w:tcW w:w="1409" w:type="dxa"/>
          </w:tcPr>
          <w:p w:rsidR="00C26099" w:rsidRDefault="00C26099" w:rsidP="00C26099">
            <w:pPr>
              <w:jc w:val="center"/>
            </w:pPr>
          </w:p>
        </w:tc>
        <w:tc>
          <w:tcPr>
            <w:tcW w:w="6495" w:type="dxa"/>
          </w:tcPr>
          <w:p w:rsidR="00C26099" w:rsidRDefault="00C26099" w:rsidP="00C26099">
            <w:pPr>
              <w:jc w:val="center"/>
            </w:pPr>
            <w:r>
              <w:rPr>
                <w:rFonts w:hint="eastAsia"/>
              </w:rPr>
              <w:t>10L</w:t>
            </w:r>
          </w:p>
        </w:tc>
        <w:tc>
          <w:tcPr>
            <w:tcW w:w="1320" w:type="dxa"/>
          </w:tcPr>
          <w:p w:rsidR="00C26099" w:rsidRDefault="00C26099" w:rsidP="00C26099">
            <w:pPr>
              <w:jc w:val="center"/>
            </w:pPr>
            <w:r>
              <w:rPr>
                <w:rFonts w:hint="eastAsia"/>
              </w:rPr>
              <w:t>2</w:t>
            </w:r>
          </w:p>
        </w:tc>
      </w:tr>
      <w:tr w:rsidR="00C26099" w:rsidTr="00C26099">
        <w:tc>
          <w:tcPr>
            <w:tcW w:w="536" w:type="dxa"/>
          </w:tcPr>
          <w:p w:rsidR="00C26099" w:rsidRDefault="00C26099" w:rsidP="00C26099">
            <w:pPr>
              <w:jc w:val="center"/>
            </w:pPr>
            <w:r>
              <w:rPr>
                <w:rFonts w:hint="eastAsia"/>
              </w:rPr>
              <w:t>58</w:t>
            </w:r>
          </w:p>
        </w:tc>
        <w:tc>
          <w:tcPr>
            <w:tcW w:w="3115" w:type="dxa"/>
            <w:gridSpan w:val="2"/>
          </w:tcPr>
          <w:p w:rsidR="00C26099" w:rsidRDefault="00C26099" w:rsidP="00C26099">
            <w:pPr>
              <w:jc w:val="left"/>
            </w:pPr>
            <w:r>
              <w:rPr>
                <w:rFonts w:hint="eastAsia"/>
              </w:rPr>
              <w:t>塑料洗瓶</w:t>
            </w:r>
            <w:r>
              <w:rPr>
                <w:rFonts w:hint="eastAsia"/>
              </w:rPr>
              <w:t xml:space="preserve"> </w:t>
            </w:r>
          </w:p>
        </w:tc>
        <w:tc>
          <w:tcPr>
            <w:tcW w:w="1409" w:type="dxa"/>
          </w:tcPr>
          <w:p w:rsidR="00C26099" w:rsidRDefault="00C26099" w:rsidP="00C26099">
            <w:pPr>
              <w:jc w:val="center"/>
            </w:pPr>
          </w:p>
        </w:tc>
        <w:tc>
          <w:tcPr>
            <w:tcW w:w="6495" w:type="dxa"/>
          </w:tcPr>
          <w:p w:rsidR="00C26099" w:rsidRDefault="00C26099" w:rsidP="00C26099">
            <w:pPr>
              <w:jc w:val="center"/>
            </w:pPr>
            <w:r>
              <w:rPr>
                <w:rFonts w:hint="eastAsia"/>
              </w:rPr>
              <w:t>500ml</w:t>
            </w:r>
          </w:p>
        </w:tc>
        <w:tc>
          <w:tcPr>
            <w:tcW w:w="1320" w:type="dxa"/>
          </w:tcPr>
          <w:p w:rsidR="00C26099" w:rsidRDefault="00C26099" w:rsidP="00C26099">
            <w:pPr>
              <w:jc w:val="center"/>
            </w:pPr>
            <w:r>
              <w:rPr>
                <w:rFonts w:hint="eastAsia"/>
              </w:rPr>
              <w:t>10</w:t>
            </w:r>
          </w:p>
        </w:tc>
      </w:tr>
      <w:tr w:rsidR="00C26099" w:rsidTr="00C26099">
        <w:tc>
          <w:tcPr>
            <w:tcW w:w="536" w:type="dxa"/>
          </w:tcPr>
          <w:p w:rsidR="00C26099" w:rsidRDefault="00C26099" w:rsidP="00C26099">
            <w:pPr>
              <w:jc w:val="center"/>
            </w:pPr>
            <w:r>
              <w:rPr>
                <w:rFonts w:hint="eastAsia"/>
              </w:rPr>
              <w:t>59</w:t>
            </w:r>
          </w:p>
        </w:tc>
        <w:tc>
          <w:tcPr>
            <w:tcW w:w="3115" w:type="dxa"/>
            <w:gridSpan w:val="2"/>
          </w:tcPr>
          <w:p w:rsidR="00C26099" w:rsidRDefault="00C26099" w:rsidP="00C26099">
            <w:pPr>
              <w:jc w:val="left"/>
            </w:pPr>
            <w:r>
              <w:rPr>
                <w:rFonts w:hint="eastAsia"/>
              </w:rPr>
              <w:t>称量瓶</w:t>
            </w:r>
            <w:r>
              <w:rPr>
                <w:rFonts w:hint="eastAsia"/>
              </w:rPr>
              <w:t xml:space="preserve"> </w:t>
            </w:r>
          </w:p>
        </w:tc>
        <w:tc>
          <w:tcPr>
            <w:tcW w:w="1409" w:type="dxa"/>
          </w:tcPr>
          <w:p w:rsidR="00C26099" w:rsidRDefault="00C26099" w:rsidP="00C26099">
            <w:pPr>
              <w:jc w:val="center"/>
            </w:pPr>
          </w:p>
        </w:tc>
        <w:tc>
          <w:tcPr>
            <w:tcW w:w="6495" w:type="dxa"/>
          </w:tcPr>
          <w:p w:rsidR="00C26099" w:rsidRDefault="00C26099" w:rsidP="00C26099">
            <w:pPr>
              <w:jc w:val="center"/>
            </w:pPr>
            <w:r>
              <w:rPr>
                <w:rFonts w:hint="eastAsia"/>
              </w:rPr>
              <w:t xml:space="preserve"> 40*25</w:t>
            </w:r>
          </w:p>
        </w:tc>
        <w:tc>
          <w:tcPr>
            <w:tcW w:w="1320" w:type="dxa"/>
          </w:tcPr>
          <w:p w:rsidR="00C26099" w:rsidRDefault="00C26099" w:rsidP="00C26099">
            <w:pPr>
              <w:jc w:val="center"/>
            </w:pPr>
            <w:r>
              <w:rPr>
                <w:rFonts w:hint="eastAsia"/>
              </w:rPr>
              <w:t>5</w:t>
            </w:r>
          </w:p>
        </w:tc>
      </w:tr>
      <w:tr w:rsidR="00C26099" w:rsidTr="00C26099">
        <w:tc>
          <w:tcPr>
            <w:tcW w:w="536" w:type="dxa"/>
          </w:tcPr>
          <w:p w:rsidR="00C26099" w:rsidRDefault="00C26099" w:rsidP="00C26099">
            <w:pPr>
              <w:jc w:val="center"/>
            </w:pPr>
            <w:r>
              <w:rPr>
                <w:rFonts w:hint="eastAsia"/>
              </w:rPr>
              <w:t>60</w:t>
            </w:r>
          </w:p>
        </w:tc>
        <w:tc>
          <w:tcPr>
            <w:tcW w:w="3115" w:type="dxa"/>
            <w:gridSpan w:val="2"/>
          </w:tcPr>
          <w:p w:rsidR="00C26099" w:rsidRDefault="00C26099" w:rsidP="00C26099">
            <w:pPr>
              <w:jc w:val="left"/>
            </w:pPr>
            <w:r>
              <w:rPr>
                <w:rFonts w:hint="eastAsia"/>
              </w:rPr>
              <w:t>称量瓶</w:t>
            </w:r>
            <w:r>
              <w:rPr>
                <w:rFonts w:hint="eastAsia"/>
              </w:rPr>
              <w:t xml:space="preserve"> </w:t>
            </w:r>
          </w:p>
        </w:tc>
        <w:tc>
          <w:tcPr>
            <w:tcW w:w="1409" w:type="dxa"/>
          </w:tcPr>
          <w:p w:rsidR="00C26099" w:rsidRDefault="00C26099" w:rsidP="00C26099">
            <w:pPr>
              <w:jc w:val="center"/>
            </w:pPr>
          </w:p>
        </w:tc>
        <w:tc>
          <w:tcPr>
            <w:tcW w:w="6495" w:type="dxa"/>
          </w:tcPr>
          <w:p w:rsidR="00C26099" w:rsidRDefault="00C26099" w:rsidP="00C26099">
            <w:pPr>
              <w:jc w:val="center"/>
            </w:pPr>
            <w:r>
              <w:rPr>
                <w:rFonts w:hint="eastAsia"/>
              </w:rPr>
              <w:t>50*30</w:t>
            </w:r>
          </w:p>
        </w:tc>
        <w:tc>
          <w:tcPr>
            <w:tcW w:w="1320" w:type="dxa"/>
          </w:tcPr>
          <w:p w:rsidR="00C26099" w:rsidRDefault="00C26099" w:rsidP="00C26099">
            <w:pPr>
              <w:jc w:val="center"/>
            </w:pPr>
            <w:r>
              <w:rPr>
                <w:rFonts w:hint="eastAsia"/>
              </w:rPr>
              <w:t>5</w:t>
            </w:r>
          </w:p>
        </w:tc>
      </w:tr>
      <w:tr w:rsidR="00C26099" w:rsidTr="00C26099">
        <w:tc>
          <w:tcPr>
            <w:tcW w:w="536" w:type="dxa"/>
          </w:tcPr>
          <w:p w:rsidR="00C26099" w:rsidRDefault="00C26099" w:rsidP="00C26099">
            <w:pPr>
              <w:jc w:val="center"/>
            </w:pPr>
            <w:r>
              <w:rPr>
                <w:rFonts w:hint="eastAsia"/>
              </w:rPr>
              <w:t>61</w:t>
            </w:r>
          </w:p>
        </w:tc>
        <w:tc>
          <w:tcPr>
            <w:tcW w:w="3115" w:type="dxa"/>
            <w:gridSpan w:val="2"/>
          </w:tcPr>
          <w:p w:rsidR="00C26099" w:rsidRDefault="00C26099" w:rsidP="00C26099">
            <w:pPr>
              <w:jc w:val="left"/>
            </w:pPr>
            <w:r>
              <w:rPr>
                <w:rFonts w:hint="eastAsia"/>
              </w:rPr>
              <w:t>称量瓶</w:t>
            </w:r>
            <w:r>
              <w:rPr>
                <w:rFonts w:hint="eastAsia"/>
              </w:rPr>
              <w:t xml:space="preserve"> </w:t>
            </w:r>
          </w:p>
        </w:tc>
        <w:tc>
          <w:tcPr>
            <w:tcW w:w="1409" w:type="dxa"/>
          </w:tcPr>
          <w:p w:rsidR="00C26099" w:rsidRDefault="00C26099" w:rsidP="00C26099">
            <w:pPr>
              <w:jc w:val="center"/>
            </w:pPr>
          </w:p>
        </w:tc>
        <w:tc>
          <w:tcPr>
            <w:tcW w:w="6495" w:type="dxa"/>
          </w:tcPr>
          <w:p w:rsidR="00C26099" w:rsidRDefault="00C26099" w:rsidP="00C26099">
            <w:pPr>
              <w:jc w:val="center"/>
            </w:pPr>
            <w:r>
              <w:rPr>
                <w:rFonts w:hint="eastAsia"/>
              </w:rPr>
              <w:t>60*30</w:t>
            </w:r>
          </w:p>
        </w:tc>
        <w:tc>
          <w:tcPr>
            <w:tcW w:w="1320" w:type="dxa"/>
          </w:tcPr>
          <w:p w:rsidR="00C26099" w:rsidRDefault="00C26099" w:rsidP="00C26099">
            <w:pPr>
              <w:jc w:val="center"/>
            </w:pPr>
            <w:r>
              <w:rPr>
                <w:rFonts w:hint="eastAsia"/>
              </w:rPr>
              <w:t>5</w:t>
            </w:r>
          </w:p>
        </w:tc>
      </w:tr>
      <w:tr w:rsidR="00C26099" w:rsidTr="00C26099">
        <w:tc>
          <w:tcPr>
            <w:tcW w:w="536" w:type="dxa"/>
          </w:tcPr>
          <w:p w:rsidR="00C26099" w:rsidRDefault="00C26099" w:rsidP="00C26099">
            <w:pPr>
              <w:jc w:val="center"/>
            </w:pPr>
            <w:r>
              <w:rPr>
                <w:rFonts w:hint="eastAsia"/>
              </w:rPr>
              <w:t>62</w:t>
            </w:r>
          </w:p>
        </w:tc>
        <w:tc>
          <w:tcPr>
            <w:tcW w:w="3115" w:type="dxa"/>
            <w:gridSpan w:val="2"/>
          </w:tcPr>
          <w:p w:rsidR="00C26099" w:rsidRDefault="00C26099" w:rsidP="00C26099">
            <w:pPr>
              <w:jc w:val="left"/>
            </w:pPr>
            <w:r>
              <w:rPr>
                <w:rFonts w:hint="eastAsia"/>
              </w:rPr>
              <w:t>打孔器</w:t>
            </w:r>
            <w:r>
              <w:rPr>
                <w:rFonts w:hint="eastAsia"/>
              </w:rPr>
              <w:t xml:space="preserve">  </w:t>
            </w:r>
          </w:p>
        </w:tc>
        <w:tc>
          <w:tcPr>
            <w:tcW w:w="1409" w:type="dxa"/>
          </w:tcPr>
          <w:p w:rsidR="00C26099" w:rsidRDefault="00C26099" w:rsidP="00C26099">
            <w:pPr>
              <w:jc w:val="center"/>
            </w:pPr>
          </w:p>
        </w:tc>
        <w:tc>
          <w:tcPr>
            <w:tcW w:w="6495" w:type="dxa"/>
          </w:tcPr>
          <w:p w:rsidR="00C26099" w:rsidRDefault="00C26099" w:rsidP="00C26099">
            <w:pPr>
              <w:jc w:val="center"/>
            </w:pPr>
            <w:r>
              <w:rPr>
                <w:rFonts w:hint="eastAsia"/>
              </w:rPr>
              <w:t>7*1</w:t>
            </w:r>
          </w:p>
        </w:tc>
        <w:tc>
          <w:tcPr>
            <w:tcW w:w="1320" w:type="dxa"/>
          </w:tcPr>
          <w:p w:rsidR="00C26099" w:rsidRDefault="00C26099" w:rsidP="00C26099">
            <w:pPr>
              <w:jc w:val="center"/>
            </w:pPr>
            <w:r>
              <w:rPr>
                <w:rFonts w:hint="eastAsia"/>
              </w:rPr>
              <w:t>1</w:t>
            </w:r>
          </w:p>
        </w:tc>
      </w:tr>
      <w:tr w:rsidR="00C26099" w:rsidTr="00C26099">
        <w:tc>
          <w:tcPr>
            <w:tcW w:w="536" w:type="dxa"/>
          </w:tcPr>
          <w:p w:rsidR="00C26099" w:rsidRDefault="00C26099" w:rsidP="00C26099">
            <w:pPr>
              <w:jc w:val="center"/>
            </w:pPr>
            <w:r>
              <w:rPr>
                <w:rFonts w:hint="eastAsia"/>
              </w:rPr>
              <w:t>63</w:t>
            </w:r>
          </w:p>
        </w:tc>
        <w:tc>
          <w:tcPr>
            <w:tcW w:w="3115" w:type="dxa"/>
            <w:gridSpan w:val="2"/>
          </w:tcPr>
          <w:p w:rsidR="00C26099" w:rsidRDefault="00C26099" w:rsidP="00C26099">
            <w:pPr>
              <w:jc w:val="left"/>
            </w:pPr>
            <w:r>
              <w:rPr>
                <w:rFonts w:hint="eastAsia"/>
              </w:rPr>
              <w:t>磨口蒸馏瓶</w:t>
            </w:r>
          </w:p>
        </w:tc>
        <w:tc>
          <w:tcPr>
            <w:tcW w:w="1409" w:type="dxa"/>
          </w:tcPr>
          <w:p w:rsidR="00C26099" w:rsidRDefault="00C26099" w:rsidP="00C26099">
            <w:pPr>
              <w:jc w:val="center"/>
            </w:pPr>
          </w:p>
        </w:tc>
        <w:tc>
          <w:tcPr>
            <w:tcW w:w="6495" w:type="dxa"/>
          </w:tcPr>
          <w:p w:rsidR="00C26099" w:rsidRDefault="00C26099" w:rsidP="00C26099">
            <w:pPr>
              <w:jc w:val="center"/>
            </w:pPr>
            <w:r>
              <w:rPr>
                <w:rFonts w:hint="eastAsia"/>
              </w:rPr>
              <w:t>500ml</w:t>
            </w:r>
          </w:p>
        </w:tc>
        <w:tc>
          <w:tcPr>
            <w:tcW w:w="1320" w:type="dxa"/>
          </w:tcPr>
          <w:p w:rsidR="00C26099" w:rsidRDefault="00C26099" w:rsidP="00C26099">
            <w:pPr>
              <w:jc w:val="center"/>
            </w:pPr>
            <w:r>
              <w:rPr>
                <w:rFonts w:hint="eastAsia"/>
              </w:rPr>
              <w:t>4</w:t>
            </w:r>
          </w:p>
        </w:tc>
      </w:tr>
      <w:tr w:rsidR="00C26099" w:rsidTr="00C26099">
        <w:tc>
          <w:tcPr>
            <w:tcW w:w="536" w:type="dxa"/>
          </w:tcPr>
          <w:p w:rsidR="00C26099" w:rsidRDefault="00C26099" w:rsidP="00C26099">
            <w:pPr>
              <w:jc w:val="center"/>
            </w:pPr>
            <w:r>
              <w:rPr>
                <w:rFonts w:hint="eastAsia"/>
              </w:rPr>
              <w:t>64</w:t>
            </w:r>
          </w:p>
        </w:tc>
        <w:tc>
          <w:tcPr>
            <w:tcW w:w="3115" w:type="dxa"/>
            <w:gridSpan w:val="2"/>
          </w:tcPr>
          <w:p w:rsidR="00C26099" w:rsidRDefault="00C26099" w:rsidP="00C26099">
            <w:pPr>
              <w:jc w:val="left"/>
            </w:pPr>
            <w:r>
              <w:rPr>
                <w:rFonts w:hint="eastAsia"/>
              </w:rPr>
              <w:t>碘量瓶：</w:t>
            </w:r>
          </w:p>
        </w:tc>
        <w:tc>
          <w:tcPr>
            <w:tcW w:w="1409" w:type="dxa"/>
          </w:tcPr>
          <w:p w:rsidR="00C26099" w:rsidRDefault="00C26099" w:rsidP="00C26099">
            <w:pPr>
              <w:jc w:val="center"/>
            </w:pPr>
          </w:p>
        </w:tc>
        <w:tc>
          <w:tcPr>
            <w:tcW w:w="6495" w:type="dxa"/>
          </w:tcPr>
          <w:p w:rsidR="00C26099" w:rsidRDefault="00C26099" w:rsidP="00C26099">
            <w:pPr>
              <w:jc w:val="center"/>
            </w:pPr>
            <w:r>
              <w:rPr>
                <w:rFonts w:hint="eastAsia"/>
              </w:rPr>
              <w:t>250ml</w:t>
            </w:r>
          </w:p>
        </w:tc>
        <w:tc>
          <w:tcPr>
            <w:tcW w:w="1320" w:type="dxa"/>
          </w:tcPr>
          <w:p w:rsidR="00C26099" w:rsidRDefault="00C26099" w:rsidP="00C26099">
            <w:pPr>
              <w:jc w:val="center"/>
            </w:pPr>
            <w:r>
              <w:rPr>
                <w:rFonts w:hint="eastAsia"/>
              </w:rPr>
              <w:t>10</w:t>
            </w:r>
          </w:p>
        </w:tc>
      </w:tr>
      <w:tr w:rsidR="00C26099" w:rsidTr="00C26099">
        <w:tc>
          <w:tcPr>
            <w:tcW w:w="536" w:type="dxa"/>
          </w:tcPr>
          <w:p w:rsidR="00C26099" w:rsidRDefault="00C26099" w:rsidP="00C26099">
            <w:pPr>
              <w:jc w:val="center"/>
            </w:pPr>
            <w:r>
              <w:rPr>
                <w:rFonts w:hint="eastAsia"/>
              </w:rPr>
              <w:t>65</w:t>
            </w:r>
          </w:p>
        </w:tc>
        <w:tc>
          <w:tcPr>
            <w:tcW w:w="3115" w:type="dxa"/>
            <w:gridSpan w:val="2"/>
          </w:tcPr>
          <w:p w:rsidR="00C26099" w:rsidRDefault="00C26099" w:rsidP="00C26099">
            <w:pPr>
              <w:jc w:val="left"/>
            </w:pPr>
            <w:r>
              <w:rPr>
                <w:rFonts w:hint="eastAsia"/>
              </w:rPr>
              <w:t>PH</w:t>
            </w:r>
            <w:r>
              <w:rPr>
                <w:rFonts w:hint="eastAsia"/>
              </w:rPr>
              <w:t>试纸</w:t>
            </w:r>
          </w:p>
        </w:tc>
        <w:tc>
          <w:tcPr>
            <w:tcW w:w="1409" w:type="dxa"/>
          </w:tcPr>
          <w:p w:rsidR="00C26099" w:rsidRDefault="00C26099" w:rsidP="00C26099">
            <w:pPr>
              <w:jc w:val="center"/>
            </w:pPr>
          </w:p>
        </w:tc>
        <w:tc>
          <w:tcPr>
            <w:tcW w:w="6495" w:type="dxa"/>
          </w:tcPr>
          <w:p w:rsidR="00C26099" w:rsidRDefault="00C26099" w:rsidP="00C26099">
            <w:pPr>
              <w:jc w:val="center"/>
            </w:pPr>
            <w:r>
              <w:rPr>
                <w:rFonts w:hint="eastAsia"/>
              </w:rPr>
              <w:t>PH1-14</w:t>
            </w:r>
          </w:p>
        </w:tc>
        <w:tc>
          <w:tcPr>
            <w:tcW w:w="1320" w:type="dxa"/>
          </w:tcPr>
          <w:p w:rsidR="00C26099" w:rsidRDefault="00C26099" w:rsidP="00C26099">
            <w:pPr>
              <w:jc w:val="center"/>
            </w:pPr>
            <w:r>
              <w:rPr>
                <w:rFonts w:hint="eastAsia"/>
              </w:rPr>
              <w:t>3</w:t>
            </w:r>
          </w:p>
        </w:tc>
      </w:tr>
      <w:tr w:rsidR="00C26099" w:rsidTr="00C26099">
        <w:tc>
          <w:tcPr>
            <w:tcW w:w="536" w:type="dxa"/>
          </w:tcPr>
          <w:p w:rsidR="00C26099" w:rsidRDefault="00C26099" w:rsidP="00C26099">
            <w:pPr>
              <w:jc w:val="center"/>
            </w:pPr>
            <w:r>
              <w:rPr>
                <w:rFonts w:hint="eastAsia"/>
              </w:rPr>
              <w:t>66</w:t>
            </w:r>
          </w:p>
        </w:tc>
        <w:tc>
          <w:tcPr>
            <w:tcW w:w="3115" w:type="dxa"/>
            <w:gridSpan w:val="2"/>
          </w:tcPr>
          <w:p w:rsidR="00C26099" w:rsidRDefault="00C26099" w:rsidP="00C26099">
            <w:pPr>
              <w:jc w:val="left"/>
            </w:pPr>
            <w:r>
              <w:rPr>
                <w:rFonts w:hint="eastAsia"/>
              </w:rPr>
              <w:t>锉刀</w:t>
            </w:r>
          </w:p>
        </w:tc>
        <w:tc>
          <w:tcPr>
            <w:tcW w:w="1409" w:type="dxa"/>
          </w:tcPr>
          <w:p w:rsidR="00C26099" w:rsidRDefault="00C26099" w:rsidP="00C26099">
            <w:pPr>
              <w:jc w:val="center"/>
            </w:pPr>
          </w:p>
        </w:tc>
        <w:tc>
          <w:tcPr>
            <w:tcW w:w="6495" w:type="dxa"/>
          </w:tcPr>
          <w:p w:rsidR="00C26099" w:rsidRDefault="00C26099" w:rsidP="00C26099">
            <w:pPr>
              <w:jc w:val="center"/>
            </w:pPr>
          </w:p>
        </w:tc>
        <w:tc>
          <w:tcPr>
            <w:tcW w:w="1320" w:type="dxa"/>
          </w:tcPr>
          <w:p w:rsidR="00C26099" w:rsidRDefault="00C26099" w:rsidP="00C26099">
            <w:pPr>
              <w:jc w:val="center"/>
            </w:pPr>
            <w:r>
              <w:rPr>
                <w:rFonts w:hint="eastAsia"/>
              </w:rPr>
              <w:t>2</w:t>
            </w:r>
          </w:p>
        </w:tc>
      </w:tr>
      <w:tr w:rsidR="00C26099" w:rsidTr="00C26099">
        <w:tc>
          <w:tcPr>
            <w:tcW w:w="536" w:type="dxa"/>
          </w:tcPr>
          <w:p w:rsidR="00C26099" w:rsidRDefault="00C26099" w:rsidP="00C26099">
            <w:pPr>
              <w:jc w:val="center"/>
            </w:pPr>
            <w:r>
              <w:rPr>
                <w:rFonts w:hint="eastAsia"/>
              </w:rPr>
              <w:t>67</w:t>
            </w:r>
          </w:p>
        </w:tc>
        <w:tc>
          <w:tcPr>
            <w:tcW w:w="3115" w:type="dxa"/>
            <w:gridSpan w:val="2"/>
          </w:tcPr>
          <w:p w:rsidR="00C26099" w:rsidRDefault="00C26099" w:rsidP="00C26099">
            <w:pPr>
              <w:jc w:val="left"/>
            </w:pPr>
            <w:r>
              <w:rPr>
                <w:rFonts w:hint="eastAsia"/>
              </w:rPr>
              <w:t>医用剪刀</w:t>
            </w:r>
          </w:p>
        </w:tc>
        <w:tc>
          <w:tcPr>
            <w:tcW w:w="1409" w:type="dxa"/>
          </w:tcPr>
          <w:p w:rsidR="00C26099" w:rsidRDefault="00C26099" w:rsidP="00C26099">
            <w:pPr>
              <w:jc w:val="center"/>
            </w:pPr>
          </w:p>
        </w:tc>
        <w:tc>
          <w:tcPr>
            <w:tcW w:w="6495" w:type="dxa"/>
          </w:tcPr>
          <w:p w:rsidR="00C26099" w:rsidRDefault="00C26099" w:rsidP="00C26099">
            <w:pPr>
              <w:jc w:val="center"/>
            </w:pPr>
          </w:p>
        </w:tc>
        <w:tc>
          <w:tcPr>
            <w:tcW w:w="1320" w:type="dxa"/>
          </w:tcPr>
          <w:p w:rsidR="00C26099" w:rsidRDefault="00C26099" w:rsidP="00C26099">
            <w:pPr>
              <w:jc w:val="center"/>
            </w:pPr>
            <w:r>
              <w:rPr>
                <w:rFonts w:hint="eastAsia"/>
              </w:rPr>
              <w:t>2</w:t>
            </w:r>
          </w:p>
        </w:tc>
      </w:tr>
      <w:tr w:rsidR="00C26099" w:rsidTr="00C26099">
        <w:tc>
          <w:tcPr>
            <w:tcW w:w="536" w:type="dxa"/>
          </w:tcPr>
          <w:p w:rsidR="00C26099" w:rsidRDefault="00C26099" w:rsidP="00C26099">
            <w:pPr>
              <w:jc w:val="center"/>
            </w:pPr>
            <w:r>
              <w:rPr>
                <w:rFonts w:hint="eastAsia"/>
              </w:rPr>
              <w:t>68</w:t>
            </w:r>
          </w:p>
        </w:tc>
        <w:tc>
          <w:tcPr>
            <w:tcW w:w="3115" w:type="dxa"/>
            <w:gridSpan w:val="2"/>
          </w:tcPr>
          <w:p w:rsidR="00C26099" w:rsidRDefault="00C26099" w:rsidP="00C26099">
            <w:pPr>
              <w:jc w:val="left"/>
            </w:pPr>
            <w:r>
              <w:rPr>
                <w:rFonts w:hint="eastAsia"/>
              </w:rPr>
              <w:t>擦镜纸</w:t>
            </w:r>
          </w:p>
        </w:tc>
        <w:tc>
          <w:tcPr>
            <w:tcW w:w="1409" w:type="dxa"/>
          </w:tcPr>
          <w:p w:rsidR="00C26099" w:rsidRDefault="00C26099" w:rsidP="00C26099">
            <w:pPr>
              <w:jc w:val="center"/>
            </w:pPr>
          </w:p>
        </w:tc>
        <w:tc>
          <w:tcPr>
            <w:tcW w:w="6495" w:type="dxa"/>
          </w:tcPr>
          <w:p w:rsidR="00C26099" w:rsidRDefault="00C26099" w:rsidP="00C26099">
            <w:pPr>
              <w:jc w:val="center"/>
            </w:pPr>
          </w:p>
        </w:tc>
        <w:tc>
          <w:tcPr>
            <w:tcW w:w="1320" w:type="dxa"/>
          </w:tcPr>
          <w:p w:rsidR="00C26099" w:rsidRDefault="00C26099" w:rsidP="00C26099">
            <w:pPr>
              <w:jc w:val="center"/>
            </w:pPr>
            <w:r>
              <w:rPr>
                <w:rFonts w:hint="eastAsia"/>
              </w:rPr>
              <w:t>10</w:t>
            </w:r>
          </w:p>
        </w:tc>
      </w:tr>
      <w:tr w:rsidR="00C26099" w:rsidTr="00C26099">
        <w:tc>
          <w:tcPr>
            <w:tcW w:w="536" w:type="dxa"/>
          </w:tcPr>
          <w:p w:rsidR="00C26099" w:rsidRDefault="00C26099" w:rsidP="00C26099">
            <w:pPr>
              <w:jc w:val="center"/>
            </w:pPr>
            <w:r>
              <w:rPr>
                <w:rFonts w:hint="eastAsia"/>
              </w:rPr>
              <w:t>69</w:t>
            </w:r>
          </w:p>
        </w:tc>
        <w:tc>
          <w:tcPr>
            <w:tcW w:w="3115" w:type="dxa"/>
            <w:gridSpan w:val="2"/>
          </w:tcPr>
          <w:p w:rsidR="00C26099" w:rsidRDefault="00C26099" w:rsidP="00C26099">
            <w:pPr>
              <w:jc w:val="left"/>
            </w:pPr>
            <w:r>
              <w:rPr>
                <w:rFonts w:hint="eastAsia"/>
              </w:rPr>
              <w:t>玻璃珠</w:t>
            </w:r>
          </w:p>
        </w:tc>
        <w:tc>
          <w:tcPr>
            <w:tcW w:w="1409" w:type="dxa"/>
          </w:tcPr>
          <w:p w:rsidR="00C26099" w:rsidRDefault="00C26099" w:rsidP="00C26099">
            <w:pPr>
              <w:jc w:val="center"/>
            </w:pPr>
          </w:p>
        </w:tc>
        <w:tc>
          <w:tcPr>
            <w:tcW w:w="6495" w:type="dxa"/>
          </w:tcPr>
          <w:p w:rsidR="00C26099" w:rsidRDefault="00C26099" w:rsidP="00C26099">
            <w:pPr>
              <w:jc w:val="center"/>
            </w:pPr>
          </w:p>
        </w:tc>
        <w:tc>
          <w:tcPr>
            <w:tcW w:w="1320" w:type="dxa"/>
          </w:tcPr>
          <w:p w:rsidR="00C26099" w:rsidRDefault="00C26099" w:rsidP="00C26099">
            <w:pPr>
              <w:jc w:val="center"/>
            </w:pPr>
            <w:r>
              <w:rPr>
                <w:rFonts w:hint="eastAsia"/>
              </w:rPr>
              <w:t>1</w:t>
            </w:r>
          </w:p>
        </w:tc>
      </w:tr>
      <w:tr w:rsidR="00C26099" w:rsidTr="00C26099">
        <w:tc>
          <w:tcPr>
            <w:tcW w:w="536" w:type="dxa"/>
          </w:tcPr>
          <w:p w:rsidR="00C26099" w:rsidRDefault="00C26099" w:rsidP="00C26099">
            <w:pPr>
              <w:jc w:val="center"/>
            </w:pPr>
            <w:r>
              <w:rPr>
                <w:rFonts w:hint="eastAsia"/>
              </w:rPr>
              <w:t>70</w:t>
            </w:r>
          </w:p>
        </w:tc>
        <w:tc>
          <w:tcPr>
            <w:tcW w:w="3115" w:type="dxa"/>
            <w:gridSpan w:val="2"/>
          </w:tcPr>
          <w:p w:rsidR="00C26099" w:rsidRDefault="00C26099" w:rsidP="00C26099">
            <w:pPr>
              <w:jc w:val="left"/>
            </w:pPr>
            <w:r>
              <w:rPr>
                <w:rFonts w:hint="eastAsia"/>
              </w:rPr>
              <w:t>石棉网</w:t>
            </w:r>
            <w:r>
              <w:rPr>
                <w:rFonts w:hint="eastAsia"/>
              </w:rPr>
              <w:t xml:space="preserve"> </w:t>
            </w:r>
          </w:p>
        </w:tc>
        <w:tc>
          <w:tcPr>
            <w:tcW w:w="1409" w:type="dxa"/>
          </w:tcPr>
          <w:p w:rsidR="00C26099" w:rsidRDefault="00C26099" w:rsidP="00C26099">
            <w:pPr>
              <w:jc w:val="center"/>
            </w:pPr>
          </w:p>
        </w:tc>
        <w:tc>
          <w:tcPr>
            <w:tcW w:w="6495" w:type="dxa"/>
          </w:tcPr>
          <w:p w:rsidR="00C26099" w:rsidRDefault="00C26099" w:rsidP="00C26099">
            <w:pPr>
              <w:jc w:val="center"/>
            </w:pPr>
            <w:r>
              <w:rPr>
                <w:rFonts w:hint="eastAsia"/>
              </w:rPr>
              <w:t>14*14cm</w:t>
            </w:r>
          </w:p>
        </w:tc>
        <w:tc>
          <w:tcPr>
            <w:tcW w:w="1320" w:type="dxa"/>
          </w:tcPr>
          <w:p w:rsidR="00C26099" w:rsidRDefault="00C26099" w:rsidP="00C26099">
            <w:pPr>
              <w:jc w:val="center"/>
            </w:pPr>
            <w:r>
              <w:rPr>
                <w:rFonts w:hint="eastAsia"/>
              </w:rPr>
              <w:t>10</w:t>
            </w:r>
          </w:p>
        </w:tc>
      </w:tr>
      <w:tr w:rsidR="00C26099" w:rsidTr="00C26099">
        <w:tc>
          <w:tcPr>
            <w:tcW w:w="536" w:type="dxa"/>
          </w:tcPr>
          <w:p w:rsidR="00C26099" w:rsidRDefault="00C26099" w:rsidP="00C26099">
            <w:pPr>
              <w:jc w:val="center"/>
            </w:pPr>
            <w:r>
              <w:rPr>
                <w:rFonts w:hint="eastAsia"/>
              </w:rPr>
              <w:t>71</w:t>
            </w:r>
          </w:p>
        </w:tc>
        <w:tc>
          <w:tcPr>
            <w:tcW w:w="3115" w:type="dxa"/>
            <w:gridSpan w:val="2"/>
          </w:tcPr>
          <w:p w:rsidR="00C26099" w:rsidRDefault="00C26099" w:rsidP="00C26099">
            <w:pPr>
              <w:jc w:val="left"/>
            </w:pPr>
            <w:r>
              <w:rPr>
                <w:rFonts w:hint="eastAsia"/>
              </w:rPr>
              <w:t>药勺</w:t>
            </w:r>
            <w:r>
              <w:rPr>
                <w:rFonts w:hint="eastAsia"/>
              </w:rPr>
              <w:t xml:space="preserve">  </w:t>
            </w:r>
            <w:r>
              <w:rPr>
                <w:rFonts w:hint="eastAsia"/>
              </w:rPr>
              <w:t>不锈钢</w:t>
            </w:r>
            <w:r>
              <w:rPr>
                <w:rFonts w:hint="eastAsia"/>
              </w:rPr>
              <w:t xml:space="preserve"> </w:t>
            </w:r>
          </w:p>
        </w:tc>
        <w:tc>
          <w:tcPr>
            <w:tcW w:w="1409" w:type="dxa"/>
          </w:tcPr>
          <w:p w:rsidR="00C26099" w:rsidRDefault="00C26099" w:rsidP="00C26099">
            <w:pPr>
              <w:jc w:val="center"/>
            </w:pPr>
          </w:p>
        </w:tc>
        <w:tc>
          <w:tcPr>
            <w:tcW w:w="6495" w:type="dxa"/>
          </w:tcPr>
          <w:p w:rsidR="00C26099" w:rsidRDefault="00C26099" w:rsidP="00C26099">
            <w:pPr>
              <w:jc w:val="center"/>
            </w:pPr>
            <w:r>
              <w:rPr>
                <w:rFonts w:hint="eastAsia"/>
              </w:rPr>
              <w:t>22cm</w:t>
            </w:r>
          </w:p>
        </w:tc>
        <w:tc>
          <w:tcPr>
            <w:tcW w:w="1320" w:type="dxa"/>
          </w:tcPr>
          <w:p w:rsidR="00C26099" w:rsidRDefault="00C26099" w:rsidP="00C26099">
            <w:pPr>
              <w:jc w:val="center"/>
            </w:pPr>
            <w:r>
              <w:rPr>
                <w:rFonts w:hint="eastAsia"/>
              </w:rPr>
              <w:t>5</w:t>
            </w:r>
          </w:p>
        </w:tc>
      </w:tr>
      <w:tr w:rsidR="00C26099" w:rsidTr="00C26099">
        <w:tc>
          <w:tcPr>
            <w:tcW w:w="536" w:type="dxa"/>
          </w:tcPr>
          <w:p w:rsidR="00C26099" w:rsidRDefault="00C26099" w:rsidP="00C26099">
            <w:pPr>
              <w:jc w:val="center"/>
            </w:pPr>
            <w:r>
              <w:rPr>
                <w:rFonts w:hint="eastAsia"/>
              </w:rPr>
              <w:t>72</w:t>
            </w:r>
          </w:p>
        </w:tc>
        <w:tc>
          <w:tcPr>
            <w:tcW w:w="3115" w:type="dxa"/>
            <w:gridSpan w:val="2"/>
          </w:tcPr>
          <w:p w:rsidR="00C26099" w:rsidRDefault="00C26099" w:rsidP="00C26099">
            <w:pPr>
              <w:jc w:val="left"/>
            </w:pPr>
            <w:r>
              <w:rPr>
                <w:rFonts w:hint="eastAsia"/>
              </w:rPr>
              <w:t>胶木塞</w:t>
            </w:r>
            <w:r>
              <w:rPr>
                <w:rFonts w:hint="eastAsia"/>
              </w:rPr>
              <w:t xml:space="preserve"> 20mm</w:t>
            </w:r>
          </w:p>
        </w:tc>
        <w:tc>
          <w:tcPr>
            <w:tcW w:w="1409" w:type="dxa"/>
          </w:tcPr>
          <w:p w:rsidR="00C26099" w:rsidRDefault="00C26099" w:rsidP="00C26099">
            <w:pPr>
              <w:jc w:val="center"/>
            </w:pPr>
          </w:p>
        </w:tc>
        <w:tc>
          <w:tcPr>
            <w:tcW w:w="6495" w:type="dxa"/>
          </w:tcPr>
          <w:p w:rsidR="00C26099" w:rsidRDefault="00C26099" w:rsidP="00C26099">
            <w:pPr>
              <w:jc w:val="center"/>
            </w:pPr>
            <w:r>
              <w:rPr>
                <w:rFonts w:hint="eastAsia"/>
              </w:rPr>
              <w:t>20mm</w:t>
            </w:r>
          </w:p>
        </w:tc>
        <w:tc>
          <w:tcPr>
            <w:tcW w:w="1320" w:type="dxa"/>
          </w:tcPr>
          <w:p w:rsidR="00C26099" w:rsidRDefault="00C26099" w:rsidP="00C26099">
            <w:pPr>
              <w:jc w:val="center"/>
            </w:pPr>
            <w:r>
              <w:rPr>
                <w:rFonts w:hint="eastAsia"/>
              </w:rPr>
              <w:t>5</w:t>
            </w:r>
          </w:p>
        </w:tc>
      </w:tr>
      <w:tr w:rsidR="00C26099" w:rsidTr="00C26099">
        <w:tc>
          <w:tcPr>
            <w:tcW w:w="536" w:type="dxa"/>
          </w:tcPr>
          <w:p w:rsidR="00C26099" w:rsidRDefault="00C26099" w:rsidP="00C26099">
            <w:pPr>
              <w:jc w:val="center"/>
            </w:pPr>
            <w:r>
              <w:rPr>
                <w:rFonts w:hint="eastAsia"/>
              </w:rPr>
              <w:t>73</w:t>
            </w:r>
          </w:p>
        </w:tc>
        <w:tc>
          <w:tcPr>
            <w:tcW w:w="3115" w:type="dxa"/>
            <w:gridSpan w:val="2"/>
          </w:tcPr>
          <w:p w:rsidR="00C26099" w:rsidRDefault="00C26099" w:rsidP="00C26099">
            <w:pPr>
              <w:jc w:val="left"/>
            </w:pPr>
            <w:r>
              <w:rPr>
                <w:rFonts w:hint="eastAsia"/>
              </w:rPr>
              <w:t>胶木塞</w:t>
            </w:r>
            <w:r>
              <w:rPr>
                <w:rFonts w:hint="eastAsia"/>
              </w:rPr>
              <w:t xml:space="preserve"> 30mm</w:t>
            </w:r>
          </w:p>
        </w:tc>
        <w:tc>
          <w:tcPr>
            <w:tcW w:w="1409" w:type="dxa"/>
          </w:tcPr>
          <w:p w:rsidR="00C26099" w:rsidRDefault="00C26099" w:rsidP="00C26099">
            <w:pPr>
              <w:jc w:val="center"/>
            </w:pPr>
          </w:p>
        </w:tc>
        <w:tc>
          <w:tcPr>
            <w:tcW w:w="6495" w:type="dxa"/>
          </w:tcPr>
          <w:p w:rsidR="00C26099" w:rsidRDefault="00C26099" w:rsidP="00C26099">
            <w:pPr>
              <w:jc w:val="center"/>
            </w:pPr>
            <w:r>
              <w:rPr>
                <w:rFonts w:hint="eastAsia"/>
              </w:rPr>
              <w:t>30mm</w:t>
            </w:r>
          </w:p>
        </w:tc>
        <w:tc>
          <w:tcPr>
            <w:tcW w:w="1320" w:type="dxa"/>
          </w:tcPr>
          <w:p w:rsidR="00C26099" w:rsidRDefault="00C26099" w:rsidP="00C26099">
            <w:pPr>
              <w:jc w:val="center"/>
            </w:pPr>
            <w:r>
              <w:rPr>
                <w:rFonts w:hint="eastAsia"/>
              </w:rPr>
              <w:t>5</w:t>
            </w:r>
          </w:p>
        </w:tc>
      </w:tr>
      <w:tr w:rsidR="00C26099" w:rsidTr="00C26099">
        <w:tc>
          <w:tcPr>
            <w:tcW w:w="536" w:type="dxa"/>
          </w:tcPr>
          <w:p w:rsidR="00C26099" w:rsidRDefault="00C26099" w:rsidP="00C26099">
            <w:pPr>
              <w:jc w:val="center"/>
            </w:pPr>
            <w:r>
              <w:rPr>
                <w:rFonts w:hint="eastAsia"/>
              </w:rPr>
              <w:t>74</w:t>
            </w:r>
          </w:p>
        </w:tc>
        <w:tc>
          <w:tcPr>
            <w:tcW w:w="3115" w:type="dxa"/>
            <w:gridSpan w:val="2"/>
          </w:tcPr>
          <w:p w:rsidR="00C26099" w:rsidRDefault="00C26099" w:rsidP="00C26099">
            <w:pPr>
              <w:jc w:val="left"/>
            </w:pPr>
            <w:r>
              <w:rPr>
                <w:rFonts w:hint="eastAsia"/>
              </w:rPr>
              <w:t>胶木塞</w:t>
            </w:r>
            <w:r>
              <w:rPr>
                <w:rFonts w:hint="eastAsia"/>
              </w:rPr>
              <w:t xml:space="preserve"> 40mm</w:t>
            </w:r>
          </w:p>
        </w:tc>
        <w:tc>
          <w:tcPr>
            <w:tcW w:w="1409" w:type="dxa"/>
          </w:tcPr>
          <w:p w:rsidR="00C26099" w:rsidRDefault="00C26099" w:rsidP="00C26099">
            <w:pPr>
              <w:jc w:val="center"/>
            </w:pPr>
          </w:p>
        </w:tc>
        <w:tc>
          <w:tcPr>
            <w:tcW w:w="6495" w:type="dxa"/>
          </w:tcPr>
          <w:p w:rsidR="00C26099" w:rsidRDefault="00C26099" w:rsidP="00C26099">
            <w:pPr>
              <w:jc w:val="center"/>
            </w:pPr>
            <w:r>
              <w:rPr>
                <w:rFonts w:hint="eastAsia"/>
              </w:rPr>
              <w:t>40mm</w:t>
            </w:r>
          </w:p>
        </w:tc>
        <w:tc>
          <w:tcPr>
            <w:tcW w:w="1320" w:type="dxa"/>
          </w:tcPr>
          <w:p w:rsidR="00C26099" w:rsidRDefault="00C26099" w:rsidP="00C26099">
            <w:pPr>
              <w:jc w:val="center"/>
            </w:pPr>
            <w:r>
              <w:rPr>
                <w:rFonts w:hint="eastAsia"/>
              </w:rPr>
              <w:t>5</w:t>
            </w:r>
          </w:p>
        </w:tc>
      </w:tr>
      <w:tr w:rsidR="00C26099" w:rsidTr="00C26099">
        <w:tc>
          <w:tcPr>
            <w:tcW w:w="536" w:type="dxa"/>
          </w:tcPr>
          <w:p w:rsidR="00C26099" w:rsidRDefault="00C26099" w:rsidP="00C26099">
            <w:pPr>
              <w:jc w:val="center"/>
            </w:pPr>
            <w:r>
              <w:rPr>
                <w:rFonts w:hint="eastAsia"/>
              </w:rPr>
              <w:t>75</w:t>
            </w:r>
          </w:p>
        </w:tc>
        <w:tc>
          <w:tcPr>
            <w:tcW w:w="3115" w:type="dxa"/>
            <w:gridSpan w:val="2"/>
          </w:tcPr>
          <w:p w:rsidR="00C26099" w:rsidRDefault="00C26099" w:rsidP="00C26099">
            <w:pPr>
              <w:jc w:val="left"/>
            </w:pPr>
            <w:r>
              <w:rPr>
                <w:rFonts w:hint="eastAsia"/>
              </w:rPr>
              <w:t>胶木塞</w:t>
            </w:r>
            <w:r>
              <w:rPr>
                <w:rFonts w:hint="eastAsia"/>
              </w:rPr>
              <w:t xml:space="preserve"> 50mm</w:t>
            </w:r>
          </w:p>
        </w:tc>
        <w:tc>
          <w:tcPr>
            <w:tcW w:w="1409" w:type="dxa"/>
          </w:tcPr>
          <w:p w:rsidR="00C26099" w:rsidRDefault="00C26099" w:rsidP="00C26099">
            <w:pPr>
              <w:jc w:val="center"/>
            </w:pPr>
          </w:p>
        </w:tc>
        <w:tc>
          <w:tcPr>
            <w:tcW w:w="6495" w:type="dxa"/>
          </w:tcPr>
          <w:p w:rsidR="00C26099" w:rsidRDefault="00C26099" w:rsidP="00C26099">
            <w:pPr>
              <w:jc w:val="center"/>
            </w:pPr>
            <w:r>
              <w:rPr>
                <w:rFonts w:hint="eastAsia"/>
              </w:rPr>
              <w:t>50mm</w:t>
            </w:r>
          </w:p>
        </w:tc>
        <w:tc>
          <w:tcPr>
            <w:tcW w:w="1320" w:type="dxa"/>
          </w:tcPr>
          <w:p w:rsidR="00C26099" w:rsidRDefault="00C26099" w:rsidP="00C26099">
            <w:pPr>
              <w:jc w:val="center"/>
            </w:pPr>
            <w:r>
              <w:rPr>
                <w:rFonts w:hint="eastAsia"/>
              </w:rPr>
              <w:t>5</w:t>
            </w:r>
          </w:p>
        </w:tc>
      </w:tr>
      <w:tr w:rsidR="00C26099" w:rsidTr="00C26099">
        <w:tc>
          <w:tcPr>
            <w:tcW w:w="536" w:type="dxa"/>
          </w:tcPr>
          <w:p w:rsidR="00C26099" w:rsidRDefault="00C26099" w:rsidP="00C26099">
            <w:pPr>
              <w:jc w:val="center"/>
            </w:pPr>
            <w:r>
              <w:rPr>
                <w:rFonts w:hint="eastAsia"/>
              </w:rPr>
              <w:lastRenderedPageBreak/>
              <w:t>76</w:t>
            </w:r>
          </w:p>
        </w:tc>
        <w:tc>
          <w:tcPr>
            <w:tcW w:w="3115" w:type="dxa"/>
            <w:gridSpan w:val="2"/>
          </w:tcPr>
          <w:p w:rsidR="00C26099" w:rsidRDefault="00C26099" w:rsidP="00C26099">
            <w:pPr>
              <w:jc w:val="left"/>
            </w:pPr>
            <w:r>
              <w:rPr>
                <w:rFonts w:hint="eastAsia"/>
              </w:rPr>
              <w:t>胶木塞</w:t>
            </w:r>
            <w:r>
              <w:rPr>
                <w:rFonts w:hint="eastAsia"/>
              </w:rPr>
              <w:t xml:space="preserve"> 60mm</w:t>
            </w:r>
          </w:p>
        </w:tc>
        <w:tc>
          <w:tcPr>
            <w:tcW w:w="1409" w:type="dxa"/>
          </w:tcPr>
          <w:p w:rsidR="00C26099" w:rsidRDefault="00C26099" w:rsidP="00C26099">
            <w:pPr>
              <w:jc w:val="center"/>
            </w:pPr>
          </w:p>
        </w:tc>
        <w:tc>
          <w:tcPr>
            <w:tcW w:w="6495" w:type="dxa"/>
          </w:tcPr>
          <w:p w:rsidR="00C26099" w:rsidRDefault="00C26099" w:rsidP="00C26099">
            <w:pPr>
              <w:jc w:val="center"/>
            </w:pPr>
            <w:r>
              <w:rPr>
                <w:rFonts w:hint="eastAsia"/>
              </w:rPr>
              <w:t>60mm</w:t>
            </w:r>
          </w:p>
        </w:tc>
        <w:tc>
          <w:tcPr>
            <w:tcW w:w="1320" w:type="dxa"/>
          </w:tcPr>
          <w:p w:rsidR="00C26099" w:rsidRDefault="00C26099" w:rsidP="00C26099">
            <w:pPr>
              <w:jc w:val="center"/>
            </w:pPr>
            <w:r>
              <w:rPr>
                <w:rFonts w:hint="eastAsia"/>
              </w:rPr>
              <w:t>5</w:t>
            </w:r>
          </w:p>
        </w:tc>
      </w:tr>
      <w:tr w:rsidR="00C26099" w:rsidTr="00C26099">
        <w:tc>
          <w:tcPr>
            <w:tcW w:w="536" w:type="dxa"/>
          </w:tcPr>
          <w:p w:rsidR="00C26099" w:rsidRDefault="00C26099" w:rsidP="00C26099">
            <w:pPr>
              <w:jc w:val="center"/>
            </w:pPr>
            <w:r>
              <w:rPr>
                <w:rFonts w:hint="eastAsia"/>
              </w:rPr>
              <w:t>77</w:t>
            </w:r>
          </w:p>
        </w:tc>
        <w:tc>
          <w:tcPr>
            <w:tcW w:w="3115" w:type="dxa"/>
            <w:gridSpan w:val="2"/>
          </w:tcPr>
          <w:p w:rsidR="00C26099" w:rsidRDefault="00C26099" w:rsidP="00C26099">
            <w:pPr>
              <w:jc w:val="left"/>
            </w:pPr>
            <w:r>
              <w:rPr>
                <w:rFonts w:hint="eastAsia"/>
              </w:rPr>
              <w:t>胶木塞</w:t>
            </w:r>
            <w:r>
              <w:rPr>
                <w:rFonts w:hint="eastAsia"/>
              </w:rPr>
              <w:t xml:space="preserve"> 70mm</w:t>
            </w:r>
          </w:p>
        </w:tc>
        <w:tc>
          <w:tcPr>
            <w:tcW w:w="1409" w:type="dxa"/>
          </w:tcPr>
          <w:p w:rsidR="00C26099" w:rsidRDefault="00C26099" w:rsidP="00C26099">
            <w:pPr>
              <w:jc w:val="center"/>
            </w:pPr>
          </w:p>
        </w:tc>
        <w:tc>
          <w:tcPr>
            <w:tcW w:w="6495" w:type="dxa"/>
          </w:tcPr>
          <w:p w:rsidR="00C26099" w:rsidRDefault="00C26099" w:rsidP="00C26099">
            <w:pPr>
              <w:jc w:val="center"/>
            </w:pPr>
            <w:r>
              <w:rPr>
                <w:rFonts w:hint="eastAsia"/>
              </w:rPr>
              <w:t>70mm</w:t>
            </w:r>
          </w:p>
        </w:tc>
        <w:tc>
          <w:tcPr>
            <w:tcW w:w="1320" w:type="dxa"/>
          </w:tcPr>
          <w:p w:rsidR="00C26099" w:rsidRDefault="00C26099" w:rsidP="00C26099">
            <w:pPr>
              <w:jc w:val="center"/>
            </w:pPr>
            <w:r>
              <w:rPr>
                <w:rFonts w:hint="eastAsia"/>
              </w:rPr>
              <w:t>5</w:t>
            </w:r>
          </w:p>
        </w:tc>
      </w:tr>
      <w:tr w:rsidR="00C26099" w:rsidTr="00C26099">
        <w:tc>
          <w:tcPr>
            <w:tcW w:w="536" w:type="dxa"/>
          </w:tcPr>
          <w:p w:rsidR="00C26099" w:rsidRDefault="00C26099" w:rsidP="00C26099">
            <w:pPr>
              <w:jc w:val="center"/>
            </w:pPr>
            <w:r>
              <w:rPr>
                <w:rFonts w:hint="eastAsia"/>
              </w:rPr>
              <w:t>78</w:t>
            </w:r>
          </w:p>
        </w:tc>
        <w:tc>
          <w:tcPr>
            <w:tcW w:w="3115" w:type="dxa"/>
            <w:gridSpan w:val="2"/>
          </w:tcPr>
          <w:p w:rsidR="00C26099" w:rsidRDefault="00C26099" w:rsidP="00C26099">
            <w:pPr>
              <w:jc w:val="left"/>
            </w:pPr>
            <w:r>
              <w:rPr>
                <w:rFonts w:hint="eastAsia"/>
              </w:rPr>
              <w:t>胶木塞</w:t>
            </w:r>
            <w:r>
              <w:rPr>
                <w:rFonts w:hint="eastAsia"/>
              </w:rPr>
              <w:t xml:space="preserve"> 80mm</w:t>
            </w:r>
          </w:p>
        </w:tc>
        <w:tc>
          <w:tcPr>
            <w:tcW w:w="1409" w:type="dxa"/>
          </w:tcPr>
          <w:p w:rsidR="00C26099" w:rsidRDefault="00C26099" w:rsidP="00C26099">
            <w:pPr>
              <w:jc w:val="center"/>
            </w:pPr>
          </w:p>
        </w:tc>
        <w:tc>
          <w:tcPr>
            <w:tcW w:w="6495" w:type="dxa"/>
          </w:tcPr>
          <w:p w:rsidR="00C26099" w:rsidRDefault="00C26099" w:rsidP="00C26099">
            <w:pPr>
              <w:jc w:val="center"/>
            </w:pPr>
            <w:r>
              <w:rPr>
                <w:rFonts w:hint="eastAsia"/>
              </w:rPr>
              <w:t>80mm</w:t>
            </w:r>
          </w:p>
        </w:tc>
        <w:tc>
          <w:tcPr>
            <w:tcW w:w="1320" w:type="dxa"/>
          </w:tcPr>
          <w:p w:rsidR="00C26099" w:rsidRDefault="00C26099" w:rsidP="00C26099">
            <w:pPr>
              <w:jc w:val="center"/>
            </w:pPr>
            <w:r>
              <w:rPr>
                <w:rFonts w:hint="eastAsia"/>
              </w:rPr>
              <w:t>5</w:t>
            </w:r>
          </w:p>
        </w:tc>
      </w:tr>
      <w:tr w:rsidR="00C26099" w:rsidTr="00C26099">
        <w:tc>
          <w:tcPr>
            <w:tcW w:w="536" w:type="dxa"/>
          </w:tcPr>
          <w:p w:rsidR="00C26099" w:rsidRDefault="00C26099" w:rsidP="00C26099">
            <w:pPr>
              <w:jc w:val="center"/>
            </w:pPr>
            <w:r>
              <w:rPr>
                <w:rFonts w:hint="eastAsia"/>
              </w:rPr>
              <w:t>79</w:t>
            </w:r>
          </w:p>
        </w:tc>
        <w:tc>
          <w:tcPr>
            <w:tcW w:w="3115" w:type="dxa"/>
            <w:gridSpan w:val="2"/>
          </w:tcPr>
          <w:p w:rsidR="00C26099" w:rsidRDefault="00C26099" w:rsidP="00C26099">
            <w:pPr>
              <w:jc w:val="left"/>
            </w:pPr>
            <w:r>
              <w:rPr>
                <w:rFonts w:hint="eastAsia"/>
              </w:rPr>
              <w:t>冷凝管夹</w:t>
            </w:r>
          </w:p>
        </w:tc>
        <w:tc>
          <w:tcPr>
            <w:tcW w:w="1409" w:type="dxa"/>
          </w:tcPr>
          <w:p w:rsidR="00C26099" w:rsidRDefault="00C26099" w:rsidP="00C26099">
            <w:pPr>
              <w:jc w:val="center"/>
            </w:pPr>
          </w:p>
        </w:tc>
        <w:tc>
          <w:tcPr>
            <w:tcW w:w="6495" w:type="dxa"/>
          </w:tcPr>
          <w:p w:rsidR="00C26099" w:rsidRDefault="00C26099" w:rsidP="00C26099">
            <w:pPr>
              <w:jc w:val="center"/>
            </w:pPr>
            <w:r>
              <w:rPr>
                <w:rFonts w:hint="eastAsia"/>
              </w:rPr>
              <w:t>中号</w:t>
            </w:r>
          </w:p>
        </w:tc>
        <w:tc>
          <w:tcPr>
            <w:tcW w:w="1320" w:type="dxa"/>
          </w:tcPr>
          <w:p w:rsidR="00C26099" w:rsidRDefault="00C26099" w:rsidP="00C26099">
            <w:pPr>
              <w:jc w:val="center"/>
            </w:pPr>
            <w:r>
              <w:rPr>
                <w:rFonts w:hint="eastAsia"/>
              </w:rPr>
              <w:t>7</w:t>
            </w:r>
          </w:p>
        </w:tc>
      </w:tr>
      <w:tr w:rsidR="00C26099" w:rsidTr="00C26099">
        <w:tc>
          <w:tcPr>
            <w:tcW w:w="536" w:type="dxa"/>
          </w:tcPr>
          <w:p w:rsidR="00C26099" w:rsidRDefault="00C26099" w:rsidP="00C26099">
            <w:pPr>
              <w:jc w:val="center"/>
            </w:pPr>
            <w:r>
              <w:rPr>
                <w:rFonts w:hint="eastAsia"/>
              </w:rPr>
              <w:t>80</w:t>
            </w:r>
          </w:p>
        </w:tc>
        <w:tc>
          <w:tcPr>
            <w:tcW w:w="3115" w:type="dxa"/>
            <w:gridSpan w:val="2"/>
          </w:tcPr>
          <w:p w:rsidR="00C26099" w:rsidRDefault="00C26099" w:rsidP="00C26099">
            <w:pPr>
              <w:jc w:val="left"/>
            </w:pPr>
            <w:r>
              <w:rPr>
                <w:rFonts w:hint="eastAsia"/>
              </w:rPr>
              <w:t>S</w:t>
            </w:r>
            <w:r>
              <w:rPr>
                <w:rFonts w:hint="eastAsia"/>
              </w:rPr>
              <w:t>夹（双顶丝）</w:t>
            </w:r>
          </w:p>
        </w:tc>
        <w:tc>
          <w:tcPr>
            <w:tcW w:w="1409" w:type="dxa"/>
          </w:tcPr>
          <w:p w:rsidR="00C26099" w:rsidRDefault="00C26099" w:rsidP="00C26099">
            <w:pPr>
              <w:jc w:val="center"/>
            </w:pPr>
          </w:p>
        </w:tc>
        <w:tc>
          <w:tcPr>
            <w:tcW w:w="6495" w:type="dxa"/>
          </w:tcPr>
          <w:p w:rsidR="00C26099" w:rsidRDefault="00C26099" w:rsidP="00C26099">
            <w:pPr>
              <w:jc w:val="center"/>
            </w:pPr>
          </w:p>
        </w:tc>
        <w:tc>
          <w:tcPr>
            <w:tcW w:w="1320" w:type="dxa"/>
          </w:tcPr>
          <w:p w:rsidR="00C26099" w:rsidRDefault="00C26099" w:rsidP="00C26099">
            <w:pPr>
              <w:jc w:val="center"/>
            </w:pPr>
            <w:r>
              <w:rPr>
                <w:rFonts w:hint="eastAsia"/>
              </w:rPr>
              <w:t>14</w:t>
            </w:r>
          </w:p>
        </w:tc>
      </w:tr>
      <w:tr w:rsidR="00C26099" w:rsidTr="00C26099">
        <w:tc>
          <w:tcPr>
            <w:tcW w:w="536" w:type="dxa"/>
          </w:tcPr>
          <w:p w:rsidR="00C26099" w:rsidRDefault="00C26099" w:rsidP="00C26099">
            <w:pPr>
              <w:jc w:val="center"/>
            </w:pPr>
            <w:r>
              <w:rPr>
                <w:rFonts w:hint="eastAsia"/>
              </w:rPr>
              <w:t>81</w:t>
            </w:r>
          </w:p>
        </w:tc>
        <w:tc>
          <w:tcPr>
            <w:tcW w:w="3115" w:type="dxa"/>
            <w:gridSpan w:val="2"/>
          </w:tcPr>
          <w:p w:rsidR="00C26099" w:rsidRDefault="00C26099" w:rsidP="00C26099">
            <w:pPr>
              <w:jc w:val="left"/>
            </w:pPr>
            <w:r>
              <w:rPr>
                <w:rFonts w:hint="eastAsia"/>
              </w:rPr>
              <w:t>试管刷</w:t>
            </w:r>
            <w:r>
              <w:rPr>
                <w:rFonts w:hint="eastAsia"/>
              </w:rPr>
              <w:t xml:space="preserve"> </w:t>
            </w:r>
          </w:p>
        </w:tc>
        <w:tc>
          <w:tcPr>
            <w:tcW w:w="1409" w:type="dxa"/>
          </w:tcPr>
          <w:p w:rsidR="00C26099" w:rsidRDefault="00C26099" w:rsidP="00C26099">
            <w:pPr>
              <w:jc w:val="center"/>
            </w:pPr>
          </w:p>
        </w:tc>
        <w:tc>
          <w:tcPr>
            <w:tcW w:w="6495" w:type="dxa"/>
          </w:tcPr>
          <w:p w:rsidR="00C26099" w:rsidRDefault="00C26099" w:rsidP="00C26099">
            <w:pPr>
              <w:jc w:val="center"/>
            </w:pPr>
            <w:r>
              <w:rPr>
                <w:rFonts w:hint="eastAsia"/>
              </w:rPr>
              <w:t>中号、小号</w:t>
            </w:r>
            <w:r>
              <w:rPr>
                <w:rFonts w:hint="eastAsia"/>
              </w:rPr>
              <w:t xml:space="preserve">   </w:t>
            </w:r>
            <w:r>
              <w:rPr>
                <w:rFonts w:hint="eastAsia"/>
              </w:rPr>
              <w:t>大号</w:t>
            </w:r>
          </w:p>
        </w:tc>
        <w:tc>
          <w:tcPr>
            <w:tcW w:w="1320" w:type="dxa"/>
          </w:tcPr>
          <w:p w:rsidR="00C26099" w:rsidRDefault="00C26099" w:rsidP="00C26099">
            <w:pPr>
              <w:jc w:val="center"/>
            </w:pPr>
            <w:r>
              <w:rPr>
                <w:rFonts w:hint="eastAsia"/>
              </w:rPr>
              <w:t>10</w:t>
            </w:r>
          </w:p>
        </w:tc>
      </w:tr>
      <w:tr w:rsidR="00C26099" w:rsidTr="00C26099">
        <w:tc>
          <w:tcPr>
            <w:tcW w:w="536" w:type="dxa"/>
          </w:tcPr>
          <w:p w:rsidR="00C26099" w:rsidRDefault="00C26099" w:rsidP="00C26099">
            <w:pPr>
              <w:jc w:val="center"/>
            </w:pPr>
            <w:r>
              <w:rPr>
                <w:rFonts w:hint="eastAsia"/>
              </w:rPr>
              <w:t>82</w:t>
            </w:r>
          </w:p>
        </w:tc>
        <w:tc>
          <w:tcPr>
            <w:tcW w:w="3115" w:type="dxa"/>
            <w:gridSpan w:val="2"/>
          </w:tcPr>
          <w:p w:rsidR="00C26099" w:rsidRDefault="00C26099" w:rsidP="00C26099">
            <w:pPr>
              <w:jc w:val="left"/>
            </w:pPr>
            <w:r>
              <w:rPr>
                <w:rFonts w:hint="eastAsia"/>
              </w:rPr>
              <w:t>枪头刷</w:t>
            </w:r>
          </w:p>
        </w:tc>
        <w:tc>
          <w:tcPr>
            <w:tcW w:w="1409" w:type="dxa"/>
          </w:tcPr>
          <w:p w:rsidR="00C26099" w:rsidRDefault="00C26099" w:rsidP="00C26099">
            <w:pPr>
              <w:jc w:val="center"/>
            </w:pPr>
          </w:p>
        </w:tc>
        <w:tc>
          <w:tcPr>
            <w:tcW w:w="6495" w:type="dxa"/>
          </w:tcPr>
          <w:p w:rsidR="00C26099" w:rsidRDefault="00C26099" w:rsidP="00C26099">
            <w:pPr>
              <w:jc w:val="center"/>
            </w:pPr>
            <w:r>
              <w:rPr>
                <w:rFonts w:hint="eastAsia"/>
              </w:rPr>
              <w:t>中号、小号</w:t>
            </w:r>
            <w:r>
              <w:rPr>
                <w:rFonts w:hint="eastAsia"/>
              </w:rPr>
              <w:t xml:space="preserve">   </w:t>
            </w:r>
            <w:r>
              <w:rPr>
                <w:rFonts w:hint="eastAsia"/>
              </w:rPr>
              <w:t>大号</w:t>
            </w:r>
          </w:p>
        </w:tc>
        <w:tc>
          <w:tcPr>
            <w:tcW w:w="1320" w:type="dxa"/>
          </w:tcPr>
          <w:p w:rsidR="00C26099" w:rsidRDefault="00C26099" w:rsidP="00C26099">
            <w:pPr>
              <w:jc w:val="center"/>
            </w:pPr>
            <w:r>
              <w:rPr>
                <w:rFonts w:hint="eastAsia"/>
              </w:rPr>
              <w:t>5</w:t>
            </w:r>
          </w:p>
        </w:tc>
      </w:tr>
      <w:tr w:rsidR="00C26099" w:rsidTr="00C26099">
        <w:tc>
          <w:tcPr>
            <w:tcW w:w="536" w:type="dxa"/>
          </w:tcPr>
          <w:p w:rsidR="00C26099" w:rsidRDefault="00C26099" w:rsidP="00C26099">
            <w:pPr>
              <w:jc w:val="center"/>
            </w:pPr>
            <w:r>
              <w:rPr>
                <w:rFonts w:hint="eastAsia"/>
              </w:rPr>
              <w:t>83</w:t>
            </w:r>
          </w:p>
        </w:tc>
        <w:tc>
          <w:tcPr>
            <w:tcW w:w="3115" w:type="dxa"/>
            <w:gridSpan w:val="2"/>
          </w:tcPr>
          <w:p w:rsidR="00C26099" w:rsidRDefault="00C26099" w:rsidP="00C26099">
            <w:pPr>
              <w:jc w:val="left"/>
            </w:pPr>
            <w:r>
              <w:rPr>
                <w:rFonts w:hint="eastAsia"/>
              </w:rPr>
              <w:t>球滴管刷</w:t>
            </w:r>
          </w:p>
        </w:tc>
        <w:tc>
          <w:tcPr>
            <w:tcW w:w="1409" w:type="dxa"/>
          </w:tcPr>
          <w:p w:rsidR="00C26099" w:rsidRDefault="00C26099" w:rsidP="00C26099">
            <w:pPr>
              <w:jc w:val="center"/>
            </w:pPr>
          </w:p>
        </w:tc>
        <w:tc>
          <w:tcPr>
            <w:tcW w:w="6495" w:type="dxa"/>
          </w:tcPr>
          <w:p w:rsidR="00C26099" w:rsidRDefault="00C26099" w:rsidP="00C26099">
            <w:pPr>
              <w:jc w:val="center"/>
            </w:pPr>
            <w:r>
              <w:rPr>
                <w:rFonts w:hint="eastAsia"/>
              </w:rPr>
              <w:t>中号、小号</w:t>
            </w:r>
            <w:r>
              <w:rPr>
                <w:rFonts w:hint="eastAsia"/>
              </w:rPr>
              <w:t xml:space="preserve">   </w:t>
            </w:r>
            <w:r>
              <w:rPr>
                <w:rFonts w:hint="eastAsia"/>
              </w:rPr>
              <w:t>大号</w:t>
            </w:r>
          </w:p>
        </w:tc>
        <w:tc>
          <w:tcPr>
            <w:tcW w:w="1320" w:type="dxa"/>
          </w:tcPr>
          <w:p w:rsidR="00C26099" w:rsidRDefault="00C26099" w:rsidP="00C26099">
            <w:pPr>
              <w:jc w:val="center"/>
            </w:pPr>
            <w:r>
              <w:rPr>
                <w:rFonts w:hint="eastAsia"/>
              </w:rPr>
              <w:t>5</w:t>
            </w:r>
          </w:p>
        </w:tc>
      </w:tr>
      <w:tr w:rsidR="00C26099" w:rsidTr="00C26099">
        <w:tc>
          <w:tcPr>
            <w:tcW w:w="536" w:type="dxa"/>
          </w:tcPr>
          <w:p w:rsidR="00C26099" w:rsidRDefault="00C26099" w:rsidP="00C26099">
            <w:pPr>
              <w:jc w:val="center"/>
            </w:pPr>
            <w:r>
              <w:rPr>
                <w:rFonts w:hint="eastAsia"/>
              </w:rPr>
              <w:t>84</w:t>
            </w:r>
          </w:p>
        </w:tc>
        <w:tc>
          <w:tcPr>
            <w:tcW w:w="3115" w:type="dxa"/>
            <w:gridSpan w:val="2"/>
          </w:tcPr>
          <w:p w:rsidR="00C26099" w:rsidRDefault="00C26099" w:rsidP="00C26099">
            <w:pPr>
              <w:jc w:val="left"/>
            </w:pPr>
            <w:r>
              <w:rPr>
                <w:rFonts w:hint="eastAsia"/>
              </w:rPr>
              <w:t>天平刷</w:t>
            </w:r>
          </w:p>
        </w:tc>
        <w:tc>
          <w:tcPr>
            <w:tcW w:w="1409" w:type="dxa"/>
          </w:tcPr>
          <w:p w:rsidR="00C26099" w:rsidRDefault="00C26099" w:rsidP="00C26099">
            <w:pPr>
              <w:jc w:val="center"/>
            </w:pPr>
          </w:p>
        </w:tc>
        <w:tc>
          <w:tcPr>
            <w:tcW w:w="6495" w:type="dxa"/>
          </w:tcPr>
          <w:p w:rsidR="00C26099" w:rsidRDefault="00C26099" w:rsidP="00C26099">
            <w:pPr>
              <w:jc w:val="center"/>
            </w:pPr>
            <w:r>
              <w:rPr>
                <w:rFonts w:hint="eastAsia"/>
              </w:rPr>
              <w:t>中号、小号</w:t>
            </w:r>
            <w:r>
              <w:rPr>
                <w:rFonts w:hint="eastAsia"/>
              </w:rPr>
              <w:t xml:space="preserve">   </w:t>
            </w:r>
            <w:r>
              <w:rPr>
                <w:rFonts w:hint="eastAsia"/>
              </w:rPr>
              <w:t>大号</w:t>
            </w:r>
          </w:p>
        </w:tc>
        <w:tc>
          <w:tcPr>
            <w:tcW w:w="1320" w:type="dxa"/>
          </w:tcPr>
          <w:p w:rsidR="00C26099" w:rsidRDefault="00C26099" w:rsidP="00C26099">
            <w:pPr>
              <w:jc w:val="center"/>
            </w:pPr>
            <w:r>
              <w:rPr>
                <w:rFonts w:hint="eastAsia"/>
              </w:rPr>
              <w:t>5</w:t>
            </w:r>
          </w:p>
        </w:tc>
      </w:tr>
      <w:tr w:rsidR="00C26099" w:rsidTr="00C26099">
        <w:tc>
          <w:tcPr>
            <w:tcW w:w="536" w:type="dxa"/>
          </w:tcPr>
          <w:p w:rsidR="00C26099" w:rsidRDefault="00C26099" w:rsidP="00C26099">
            <w:pPr>
              <w:jc w:val="center"/>
            </w:pPr>
            <w:r>
              <w:rPr>
                <w:rFonts w:hint="eastAsia"/>
              </w:rPr>
              <w:t>85</w:t>
            </w:r>
          </w:p>
        </w:tc>
        <w:tc>
          <w:tcPr>
            <w:tcW w:w="3115" w:type="dxa"/>
            <w:gridSpan w:val="2"/>
          </w:tcPr>
          <w:p w:rsidR="00C26099" w:rsidRDefault="00C26099" w:rsidP="00C26099">
            <w:pPr>
              <w:jc w:val="left"/>
            </w:pPr>
            <w:r>
              <w:rPr>
                <w:rFonts w:hint="eastAsia"/>
              </w:rPr>
              <w:t>直滴管刷</w:t>
            </w:r>
          </w:p>
        </w:tc>
        <w:tc>
          <w:tcPr>
            <w:tcW w:w="1409" w:type="dxa"/>
          </w:tcPr>
          <w:p w:rsidR="00C26099" w:rsidRDefault="00C26099" w:rsidP="00C26099">
            <w:pPr>
              <w:jc w:val="center"/>
            </w:pPr>
          </w:p>
        </w:tc>
        <w:tc>
          <w:tcPr>
            <w:tcW w:w="6495" w:type="dxa"/>
          </w:tcPr>
          <w:p w:rsidR="00C26099" w:rsidRDefault="00C26099" w:rsidP="00C26099">
            <w:pPr>
              <w:jc w:val="center"/>
            </w:pPr>
            <w:r>
              <w:rPr>
                <w:rFonts w:hint="eastAsia"/>
              </w:rPr>
              <w:t>中号、小号</w:t>
            </w:r>
            <w:r>
              <w:rPr>
                <w:rFonts w:hint="eastAsia"/>
              </w:rPr>
              <w:t xml:space="preserve">   </w:t>
            </w:r>
            <w:r>
              <w:rPr>
                <w:rFonts w:hint="eastAsia"/>
              </w:rPr>
              <w:t>大号</w:t>
            </w:r>
          </w:p>
        </w:tc>
        <w:tc>
          <w:tcPr>
            <w:tcW w:w="1320" w:type="dxa"/>
          </w:tcPr>
          <w:p w:rsidR="00C26099" w:rsidRDefault="00C26099" w:rsidP="00C26099">
            <w:pPr>
              <w:jc w:val="center"/>
            </w:pPr>
            <w:r>
              <w:rPr>
                <w:rFonts w:hint="eastAsia"/>
              </w:rPr>
              <w:t>5</w:t>
            </w:r>
          </w:p>
        </w:tc>
      </w:tr>
      <w:tr w:rsidR="00C26099" w:rsidTr="00C26099">
        <w:tc>
          <w:tcPr>
            <w:tcW w:w="536" w:type="dxa"/>
          </w:tcPr>
          <w:p w:rsidR="00C26099" w:rsidRDefault="00C26099" w:rsidP="00C26099">
            <w:pPr>
              <w:jc w:val="center"/>
            </w:pPr>
            <w:r>
              <w:rPr>
                <w:rFonts w:hint="eastAsia"/>
              </w:rPr>
              <w:t>86</w:t>
            </w:r>
          </w:p>
        </w:tc>
        <w:tc>
          <w:tcPr>
            <w:tcW w:w="3115" w:type="dxa"/>
            <w:gridSpan w:val="2"/>
          </w:tcPr>
          <w:p w:rsidR="00C26099" w:rsidRDefault="00C26099" w:rsidP="00C26099">
            <w:pPr>
              <w:jc w:val="left"/>
            </w:pPr>
            <w:r>
              <w:rPr>
                <w:rFonts w:hint="eastAsia"/>
              </w:rPr>
              <w:t>刻度吸管刷</w:t>
            </w:r>
          </w:p>
        </w:tc>
        <w:tc>
          <w:tcPr>
            <w:tcW w:w="1409" w:type="dxa"/>
          </w:tcPr>
          <w:p w:rsidR="00C26099" w:rsidRDefault="00C26099" w:rsidP="00C26099">
            <w:pPr>
              <w:jc w:val="center"/>
            </w:pPr>
          </w:p>
        </w:tc>
        <w:tc>
          <w:tcPr>
            <w:tcW w:w="6495" w:type="dxa"/>
          </w:tcPr>
          <w:p w:rsidR="00C26099" w:rsidRDefault="00C26099" w:rsidP="00C26099">
            <w:pPr>
              <w:jc w:val="center"/>
            </w:pPr>
            <w:r>
              <w:rPr>
                <w:rFonts w:hint="eastAsia"/>
              </w:rPr>
              <w:t>中号、小号</w:t>
            </w:r>
            <w:r>
              <w:rPr>
                <w:rFonts w:hint="eastAsia"/>
              </w:rPr>
              <w:t xml:space="preserve">   </w:t>
            </w:r>
            <w:r>
              <w:rPr>
                <w:rFonts w:hint="eastAsia"/>
              </w:rPr>
              <w:t>大号</w:t>
            </w:r>
          </w:p>
        </w:tc>
        <w:tc>
          <w:tcPr>
            <w:tcW w:w="1320" w:type="dxa"/>
          </w:tcPr>
          <w:p w:rsidR="00C26099" w:rsidRDefault="00C26099" w:rsidP="00C26099">
            <w:pPr>
              <w:jc w:val="center"/>
            </w:pPr>
            <w:r>
              <w:rPr>
                <w:rFonts w:hint="eastAsia"/>
              </w:rPr>
              <w:t>5</w:t>
            </w:r>
          </w:p>
        </w:tc>
      </w:tr>
      <w:tr w:rsidR="00C26099" w:rsidTr="00C26099">
        <w:tc>
          <w:tcPr>
            <w:tcW w:w="536" w:type="dxa"/>
          </w:tcPr>
          <w:p w:rsidR="00C26099" w:rsidRDefault="00C26099" w:rsidP="00C26099">
            <w:pPr>
              <w:jc w:val="center"/>
            </w:pPr>
            <w:r>
              <w:rPr>
                <w:rFonts w:hint="eastAsia"/>
              </w:rPr>
              <w:t>87</w:t>
            </w:r>
          </w:p>
        </w:tc>
        <w:tc>
          <w:tcPr>
            <w:tcW w:w="3115" w:type="dxa"/>
            <w:gridSpan w:val="2"/>
          </w:tcPr>
          <w:p w:rsidR="00C26099" w:rsidRDefault="00C26099" w:rsidP="00C26099">
            <w:pPr>
              <w:jc w:val="left"/>
            </w:pPr>
            <w:r>
              <w:rPr>
                <w:rFonts w:hint="eastAsia"/>
              </w:rPr>
              <w:t>容量瓶刷</w:t>
            </w:r>
          </w:p>
        </w:tc>
        <w:tc>
          <w:tcPr>
            <w:tcW w:w="1409" w:type="dxa"/>
          </w:tcPr>
          <w:p w:rsidR="00C26099" w:rsidRDefault="00C26099" w:rsidP="00C26099">
            <w:pPr>
              <w:jc w:val="center"/>
            </w:pPr>
          </w:p>
        </w:tc>
        <w:tc>
          <w:tcPr>
            <w:tcW w:w="6495" w:type="dxa"/>
          </w:tcPr>
          <w:p w:rsidR="00C26099" w:rsidRDefault="00C26099" w:rsidP="00C26099">
            <w:pPr>
              <w:jc w:val="center"/>
            </w:pPr>
            <w:r>
              <w:rPr>
                <w:rFonts w:hint="eastAsia"/>
              </w:rPr>
              <w:t>中号、小号</w:t>
            </w:r>
            <w:r>
              <w:rPr>
                <w:rFonts w:hint="eastAsia"/>
              </w:rPr>
              <w:t xml:space="preserve">   </w:t>
            </w:r>
            <w:r>
              <w:rPr>
                <w:rFonts w:hint="eastAsia"/>
              </w:rPr>
              <w:t>大号</w:t>
            </w:r>
          </w:p>
        </w:tc>
        <w:tc>
          <w:tcPr>
            <w:tcW w:w="1320" w:type="dxa"/>
          </w:tcPr>
          <w:p w:rsidR="00C26099" w:rsidRDefault="00C26099" w:rsidP="00C26099">
            <w:pPr>
              <w:jc w:val="center"/>
            </w:pPr>
            <w:r>
              <w:rPr>
                <w:rFonts w:hint="eastAsia"/>
              </w:rPr>
              <w:t>5</w:t>
            </w:r>
          </w:p>
        </w:tc>
      </w:tr>
      <w:tr w:rsidR="00C26099" w:rsidTr="00C26099">
        <w:tc>
          <w:tcPr>
            <w:tcW w:w="536" w:type="dxa"/>
          </w:tcPr>
          <w:p w:rsidR="00C26099" w:rsidRDefault="00C26099" w:rsidP="00C26099">
            <w:pPr>
              <w:jc w:val="center"/>
            </w:pPr>
            <w:r>
              <w:rPr>
                <w:rFonts w:hint="eastAsia"/>
              </w:rPr>
              <w:t>88</w:t>
            </w:r>
          </w:p>
        </w:tc>
        <w:tc>
          <w:tcPr>
            <w:tcW w:w="3115" w:type="dxa"/>
            <w:gridSpan w:val="2"/>
          </w:tcPr>
          <w:p w:rsidR="00C26099" w:rsidRDefault="00C26099" w:rsidP="00C26099">
            <w:pPr>
              <w:jc w:val="left"/>
            </w:pPr>
            <w:r>
              <w:rPr>
                <w:rFonts w:hint="eastAsia"/>
              </w:rPr>
              <w:t>烧杯刷</w:t>
            </w:r>
          </w:p>
        </w:tc>
        <w:tc>
          <w:tcPr>
            <w:tcW w:w="1409" w:type="dxa"/>
          </w:tcPr>
          <w:p w:rsidR="00C26099" w:rsidRDefault="00C26099" w:rsidP="00C26099">
            <w:pPr>
              <w:jc w:val="center"/>
            </w:pPr>
          </w:p>
        </w:tc>
        <w:tc>
          <w:tcPr>
            <w:tcW w:w="6495" w:type="dxa"/>
          </w:tcPr>
          <w:p w:rsidR="00C26099" w:rsidRDefault="00C26099" w:rsidP="00C26099">
            <w:pPr>
              <w:jc w:val="center"/>
            </w:pPr>
            <w:r>
              <w:rPr>
                <w:rFonts w:hint="eastAsia"/>
              </w:rPr>
              <w:t>中号、小号</w:t>
            </w:r>
            <w:r>
              <w:rPr>
                <w:rFonts w:hint="eastAsia"/>
              </w:rPr>
              <w:t xml:space="preserve">   </w:t>
            </w:r>
            <w:r>
              <w:rPr>
                <w:rFonts w:hint="eastAsia"/>
              </w:rPr>
              <w:t>大号</w:t>
            </w:r>
          </w:p>
        </w:tc>
        <w:tc>
          <w:tcPr>
            <w:tcW w:w="1320" w:type="dxa"/>
          </w:tcPr>
          <w:p w:rsidR="00C26099" w:rsidRDefault="00C26099" w:rsidP="00C26099">
            <w:pPr>
              <w:jc w:val="center"/>
            </w:pPr>
            <w:r>
              <w:rPr>
                <w:rFonts w:hint="eastAsia"/>
              </w:rPr>
              <w:t>10</w:t>
            </w:r>
          </w:p>
        </w:tc>
      </w:tr>
      <w:tr w:rsidR="00C26099" w:rsidTr="00C26099">
        <w:tc>
          <w:tcPr>
            <w:tcW w:w="536" w:type="dxa"/>
          </w:tcPr>
          <w:p w:rsidR="00C26099" w:rsidRDefault="00C26099" w:rsidP="00C26099">
            <w:pPr>
              <w:jc w:val="center"/>
            </w:pPr>
            <w:r>
              <w:rPr>
                <w:rFonts w:hint="eastAsia"/>
              </w:rPr>
              <w:t>89</w:t>
            </w:r>
          </w:p>
        </w:tc>
        <w:tc>
          <w:tcPr>
            <w:tcW w:w="3115" w:type="dxa"/>
            <w:gridSpan w:val="2"/>
          </w:tcPr>
          <w:p w:rsidR="00C26099" w:rsidRDefault="00C26099" w:rsidP="00C26099">
            <w:pPr>
              <w:jc w:val="left"/>
            </w:pPr>
            <w:r>
              <w:rPr>
                <w:rFonts w:hint="eastAsia"/>
              </w:rPr>
              <w:t>滴定管刷</w:t>
            </w:r>
          </w:p>
        </w:tc>
        <w:tc>
          <w:tcPr>
            <w:tcW w:w="1409" w:type="dxa"/>
          </w:tcPr>
          <w:p w:rsidR="00C26099" w:rsidRDefault="00C26099" w:rsidP="00C26099">
            <w:pPr>
              <w:jc w:val="center"/>
            </w:pPr>
          </w:p>
        </w:tc>
        <w:tc>
          <w:tcPr>
            <w:tcW w:w="6495" w:type="dxa"/>
          </w:tcPr>
          <w:p w:rsidR="00C26099" w:rsidRDefault="00C26099" w:rsidP="00C26099">
            <w:pPr>
              <w:jc w:val="center"/>
            </w:pPr>
            <w:r>
              <w:rPr>
                <w:rFonts w:hint="eastAsia"/>
              </w:rPr>
              <w:t>中号、小号</w:t>
            </w:r>
            <w:r>
              <w:rPr>
                <w:rFonts w:hint="eastAsia"/>
              </w:rPr>
              <w:t xml:space="preserve">   </w:t>
            </w:r>
            <w:r>
              <w:rPr>
                <w:rFonts w:hint="eastAsia"/>
              </w:rPr>
              <w:t>大号</w:t>
            </w:r>
          </w:p>
        </w:tc>
        <w:tc>
          <w:tcPr>
            <w:tcW w:w="1320" w:type="dxa"/>
          </w:tcPr>
          <w:p w:rsidR="00C26099" w:rsidRDefault="00C26099" w:rsidP="00C26099">
            <w:pPr>
              <w:jc w:val="center"/>
            </w:pPr>
            <w:r>
              <w:rPr>
                <w:rFonts w:hint="eastAsia"/>
              </w:rPr>
              <w:t>5</w:t>
            </w:r>
          </w:p>
        </w:tc>
      </w:tr>
      <w:tr w:rsidR="00C26099" w:rsidTr="00C26099">
        <w:tc>
          <w:tcPr>
            <w:tcW w:w="536" w:type="dxa"/>
          </w:tcPr>
          <w:p w:rsidR="00C26099" w:rsidRDefault="00C26099" w:rsidP="00C26099">
            <w:pPr>
              <w:jc w:val="center"/>
            </w:pPr>
            <w:r>
              <w:rPr>
                <w:rFonts w:hint="eastAsia"/>
              </w:rPr>
              <w:t>90</w:t>
            </w:r>
          </w:p>
        </w:tc>
        <w:tc>
          <w:tcPr>
            <w:tcW w:w="3115" w:type="dxa"/>
            <w:gridSpan w:val="2"/>
          </w:tcPr>
          <w:p w:rsidR="00C26099" w:rsidRDefault="00C26099" w:rsidP="00C26099">
            <w:pPr>
              <w:jc w:val="left"/>
            </w:pPr>
            <w:r>
              <w:rPr>
                <w:rFonts w:hint="eastAsia"/>
              </w:rPr>
              <w:t>大肚吸管刷</w:t>
            </w:r>
          </w:p>
        </w:tc>
        <w:tc>
          <w:tcPr>
            <w:tcW w:w="1409" w:type="dxa"/>
          </w:tcPr>
          <w:p w:rsidR="00C26099" w:rsidRDefault="00C26099" w:rsidP="00C26099">
            <w:pPr>
              <w:jc w:val="center"/>
            </w:pPr>
          </w:p>
        </w:tc>
        <w:tc>
          <w:tcPr>
            <w:tcW w:w="6495" w:type="dxa"/>
          </w:tcPr>
          <w:p w:rsidR="00C26099" w:rsidRDefault="00C26099" w:rsidP="00C26099">
            <w:pPr>
              <w:jc w:val="center"/>
            </w:pPr>
            <w:r>
              <w:rPr>
                <w:rFonts w:hint="eastAsia"/>
              </w:rPr>
              <w:t>中号、小号</w:t>
            </w:r>
            <w:r>
              <w:rPr>
                <w:rFonts w:hint="eastAsia"/>
              </w:rPr>
              <w:t xml:space="preserve">   </w:t>
            </w:r>
            <w:r>
              <w:rPr>
                <w:rFonts w:hint="eastAsia"/>
              </w:rPr>
              <w:t>大号</w:t>
            </w:r>
          </w:p>
        </w:tc>
        <w:tc>
          <w:tcPr>
            <w:tcW w:w="1320" w:type="dxa"/>
          </w:tcPr>
          <w:p w:rsidR="00C26099" w:rsidRDefault="00C26099" w:rsidP="00C26099">
            <w:pPr>
              <w:jc w:val="center"/>
            </w:pPr>
            <w:r>
              <w:rPr>
                <w:rFonts w:hint="eastAsia"/>
              </w:rPr>
              <w:t>5</w:t>
            </w:r>
          </w:p>
        </w:tc>
      </w:tr>
      <w:tr w:rsidR="00C26099" w:rsidTr="00C26099">
        <w:tc>
          <w:tcPr>
            <w:tcW w:w="536" w:type="dxa"/>
          </w:tcPr>
          <w:p w:rsidR="00C26099" w:rsidRDefault="00C26099" w:rsidP="00C26099">
            <w:pPr>
              <w:jc w:val="center"/>
            </w:pPr>
            <w:r>
              <w:rPr>
                <w:rFonts w:hint="eastAsia"/>
              </w:rPr>
              <w:t>91</w:t>
            </w:r>
          </w:p>
        </w:tc>
        <w:tc>
          <w:tcPr>
            <w:tcW w:w="3115" w:type="dxa"/>
            <w:gridSpan w:val="2"/>
          </w:tcPr>
          <w:p w:rsidR="00C26099" w:rsidRDefault="00C26099" w:rsidP="00C26099">
            <w:r>
              <w:rPr>
                <w:rFonts w:hint="eastAsia"/>
              </w:rPr>
              <w:t>球形冷凝管刷</w:t>
            </w:r>
          </w:p>
        </w:tc>
        <w:tc>
          <w:tcPr>
            <w:tcW w:w="1409" w:type="dxa"/>
          </w:tcPr>
          <w:p w:rsidR="00C26099" w:rsidRDefault="00C26099" w:rsidP="00C26099">
            <w:pPr>
              <w:jc w:val="center"/>
            </w:pPr>
          </w:p>
        </w:tc>
        <w:tc>
          <w:tcPr>
            <w:tcW w:w="6495" w:type="dxa"/>
          </w:tcPr>
          <w:p w:rsidR="00C26099" w:rsidRDefault="00C26099" w:rsidP="00C26099">
            <w:pPr>
              <w:jc w:val="center"/>
            </w:pPr>
            <w:r>
              <w:rPr>
                <w:rFonts w:hint="eastAsia"/>
              </w:rPr>
              <w:t>中号、小号</w:t>
            </w:r>
            <w:r>
              <w:rPr>
                <w:rFonts w:hint="eastAsia"/>
              </w:rPr>
              <w:t xml:space="preserve">   </w:t>
            </w:r>
            <w:r>
              <w:rPr>
                <w:rFonts w:hint="eastAsia"/>
              </w:rPr>
              <w:t>大号</w:t>
            </w:r>
          </w:p>
        </w:tc>
        <w:tc>
          <w:tcPr>
            <w:tcW w:w="1320" w:type="dxa"/>
          </w:tcPr>
          <w:p w:rsidR="00C26099" w:rsidRDefault="00C26099" w:rsidP="00C26099">
            <w:pPr>
              <w:jc w:val="center"/>
            </w:pPr>
            <w:r>
              <w:rPr>
                <w:rFonts w:hint="eastAsia"/>
              </w:rPr>
              <w:t>5</w:t>
            </w:r>
          </w:p>
        </w:tc>
      </w:tr>
      <w:tr w:rsidR="00C26099" w:rsidTr="00C26099">
        <w:tc>
          <w:tcPr>
            <w:tcW w:w="536" w:type="dxa"/>
          </w:tcPr>
          <w:p w:rsidR="00C26099" w:rsidRDefault="00C26099" w:rsidP="00C26099">
            <w:pPr>
              <w:jc w:val="center"/>
            </w:pPr>
            <w:r>
              <w:rPr>
                <w:rFonts w:hint="eastAsia"/>
              </w:rPr>
              <w:t>92</w:t>
            </w:r>
          </w:p>
        </w:tc>
        <w:tc>
          <w:tcPr>
            <w:tcW w:w="3115" w:type="dxa"/>
            <w:gridSpan w:val="2"/>
          </w:tcPr>
          <w:p w:rsidR="00C26099" w:rsidRDefault="00C26099" w:rsidP="00C26099">
            <w:r>
              <w:rPr>
                <w:rFonts w:hint="eastAsia"/>
              </w:rPr>
              <w:t>三角烧杯瓶刷</w:t>
            </w:r>
          </w:p>
        </w:tc>
        <w:tc>
          <w:tcPr>
            <w:tcW w:w="1409" w:type="dxa"/>
          </w:tcPr>
          <w:p w:rsidR="00C26099" w:rsidRDefault="00C26099" w:rsidP="00C26099">
            <w:pPr>
              <w:jc w:val="center"/>
            </w:pPr>
          </w:p>
        </w:tc>
        <w:tc>
          <w:tcPr>
            <w:tcW w:w="6495" w:type="dxa"/>
          </w:tcPr>
          <w:p w:rsidR="00C26099" w:rsidRDefault="00C26099" w:rsidP="00C26099">
            <w:pPr>
              <w:jc w:val="center"/>
            </w:pPr>
            <w:r>
              <w:rPr>
                <w:rFonts w:hint="eastAsia"/>
              </w:rPr>
              <w:t>中号、小号</w:t>
            </w:r>
            <w:r>
              <w:rPr>
                <w:rFonts w:hint="eastAsia"/>
              </w:rPr>
              <w:t xml:space="preserve">   </w:t>
            </w:r>
            <w:r>
              <w:rPr>
                <w:rFonts w:hint="eastAsia"/>
              </w:rPr>
              <w:t>大号</w:t>
            </w:r>
          </w:p>
        </w:tc>
        <w:tc>
          <w:tcPr>
            <w:tcW w:w="1320" w:type="dxa"/>
          </w:tcPr>
          <w:p w:rsidR="00C26099" w:rsidRDefault="00C26099" w:rsidP="00C26099">
            <w:pPr>
              <w:jc w:val="center"/>
            </w:pPr>
            <w:r>
              <w:rPr>
                <w:rFonts w:hint="eastAsia"/>
              </w:rPr>
              <w:t>10</w:t>
            </w:r>
          </w:p>
        </w:tc>
      </w:tr>
      <w:tr w:rsidR="00C26099" w:rsidTr="00C26099">
        <w:tc>
          <w:tcPr>
            <w:tcW w:w="536" w:type="dxa"/>
          </w:tcPr>
          <w:p w:rsidR="00C26099" w:rsidRDefault="00C26099" w:rsidP="00C26099">
            <w:pPr>
              <w:jc w:val="center"/>
            </w:pPr>
            <w:r>
              <w:rPr>
                <w:rFonts w:hint="eastAsia"/>
              </w:rPr>
              <w:t>93</w:t>
            </w:r>
          </w:p>
        </w:tc>
        <w:tc>
          <w:tcPr>
            <w:tcW w:w="3115" w:type="dxa"/>
            <w:gridSpan w:val="2"/>
          </w:tcPr>
          <w:p w:rsidR="00C26099" w:rsidRDefault="00C26099" w:rsidP="00C26099">
            <w:r>
              <w:rPr>
                <w:rFonts w:hint="eastAsia"/>
              </w:rPr>
              <w:t>试剂瓶刷</w:t>
            </w:r>
          </w:p>
        </w:tc>
        <w:tc>
          <w:tcPr>
            <w:tcW w:w="1409" w:type="dxa"/>
          </w:tcPr>
          <w:p w:rsidR="00C26099" w:rsidRDefault="00C26099" w:rsidP="00C26099">
            <w:pPr>
              <w:jc w:val="center"/>
            </w:pPr>
          </w:p>
        </w:tc>
        <w:tc>
          <w:tcPr>
            <w:tcW w:w="6495" w:type="dxa"/>
          </w:tcPr>
          <w:p w:rsidR="00C26099" w:rsidRDefault="00C26099" w:rsidP="00C26099">
            <w:pPr>
              <w:jc w:val="center"/>
            </w:pPr>
            <w:r>
              <w:rPr>
                <w:rFonts w:hint="eastAsia"/>
              </w:rPr>
              <w:t>中号、小号</w:t>
            </w:r>
            <w:r>
              <w:rPr>
                <w:rFonts w:hint="eastAsia"/>
              </w:rPr>
              <w:t xml:space="preserve">   </w:t>
            </w:r>
            <w:r>
              <w:rPr>
                <w:rFonts w:hint="eastAsia"/>
              </w:rPr>
              <w:t>大号</w:t>
            </w:r>
          </w:p>
        </w:tc>
        <w:tc>
          <w:tcPr>
            <w:tcW w:w="1320" w:type="dxa"/>
          </w:tcPr>
          <w:p w:rsidR="00C26099" w:rsidRDefault="00C26099" w:rsidP="00C26099">
            <w:pPr>
              <w:jc w:val="center"/>
            </w:pPr>
            <w:r>
              <w:rPr>
                <w:rFonts w:hint="eastAsia"/>
              </w:rPr>
              <w:t>10</w:t>
            </w:r>
          </w:p>
        </w:tc>
      </w:tr>
      <w:tr w:rsidR="00C26099" w:rsidTr="00C26099">
        <w:tc>
          <w:tcPr>
            <w:tcW w:w="536" w:type="dxa"/>
          </w:tcPr>
          <w:p w:rsidR="00C26099" w:rsidRDefault="00C26099" w:rsidP="00C26099">
            <w:pPr>
              <w:jc w:val="center"/>
            </w:pPr>
            <w:r>
              <w:rPr>
                <w:rFonts w:hint="eastAsia"/>
              </w:rPr>
              <w:t>94</w:t>
            </w:r>
          </w:p>
        </w:tc>
        <w:tc>
          <w:tcPr>
            <w:tcW w:w="3115" w:type="dxa"/>
            <w:gridSpan w:val="2"/>
          </w:tcPr>
          <w:p w:rsidR="00C26099" w:rsidRDefault="00C26099" w:rsidP="00C26099">
            <w:r>
              <w:rPr>
                <w:rFonts w:hint="eastAsia"/>
              </w:rPr>
              <w:t>玻璃漏斗刷</w:t>
            </w:r>
          </w:p>
        </w:tc>
        <w:tc>
          <w:tcPr>
            <w:tcW w:w="1409" w:type="dxa"/>
          </w:tcPr>
          <w:p w:rsidR="00C26099" w:rsidRDefault="00C26099" w:rsidP="00C26099">
            <w:pPr>
              <w:jc w:val="center"/>
            </w:pPr>
          </w:p>
        </w:tc>
        <w:tc>
          <w:tcPr>
            <w:tcW w:w="6495" w:type="dxa"/>
          </w:tcPr>
          <w:p w:rsidR="00C26099" w:rsidRDefault="00C26099" w:rsidP="00C26099">
            <w:pPr>
              <w:jc w:val="center"/>
            </w:pPr>
            <w:r>
              <w:rPr>
                <w:rFonts w:hint="eastAsia"/>
              </w:rPr>
              <w:t>中号、小号</w:t>
            </w:r>
            <w:r>
              <w:rPr>
                <w:rFonts w:hint="eastAsia"/>
              </w:rPr>
              <w:t xml:space="preserve">   </w:t>
            </w:r>
            <w:r>
              <w:rPr>
                <w:rFonts w:hint="eastAsia"/>
              </w:rPr>
              <w:t>大号</w:t>
            </w:r>
          </w:p>
        </w:tc>
        <w:tc>
          <w:tcPr>
            <w:tcW w:w="1320" w:type="dxa"/>
          </w:tcPr>
          <w:p w:rsidR="00C26099" w:rsidRDefault="00C26099" w:rsidP="00C26099">
            <w:pPr>
              <w:jc w:val="center"/>
            </w:pPr>
            <w:r>
              <w:rPr>
                <w:rFonts w:hint="eastAsia"/>
              </w:rPr>
              <w:t>5</w:t>
            </w:r>
          </w:p>
        </w:tc>
      </w:tr>
      <w:tr w:rsidR="00C26099" w:rsidTr="00C26099">
        <w:tc>
          <w:tcPr>
            <w:tcW w:w="536" w:type="dxa"/>
          </w:tcPr>
          <w:p w:rsidR="00C26099" w:rsidRDefault="00C26099" w:rsidP="00C26099">
            <w:pPr>
              <w:jc w:val="center"/>
            </w:pPr>
            <w:r>
              <w:rPr>
                <w:rFonts w:hint="eastAsia"/>
              </w:rPr>
              <w:t>95</w:t>
            </w:r>
          </w:p>
        </w:tc>
        <w:tc>
          <w:tcPr>
            <w:tcW w:w="3115" w:type="dxa"/>
            <w:gridSpan w:val="2"/>
          </w:tcPr>
          <w:p w:rsidR="00C26099" w:rsidRDefault="00C26099" w:rsidP="00C26099">
            <w:r>
              <w:rPr>
                <w:rFonts w:hint="eastAsia"/>
              </w:rPr>
              <w:t>比色管刷</w:t>
            </w:r>
          </w:p>
        </w:tc>
        <w:tc>
          <w:tcPr>
            <w:tcW w:w="1409" w:type="dxa"/>
          </w:tcPr>
          <w:p w:rsidR="00C26099" w:rsidRDefault="00C26099" w:rsidP="00C26099">
            <w:pPr>
              <w:jc w:val="center"/>
            </w:pPr>
          </w:p>
        </w:tc>
        <w:tc>
          <w:tcPr>
            <w:tcW w:w="6495" w:type="dxa"/>
          </w:tcPr>
          <w:p w:rsidR="00C26099" w:rsidRDefault="00C26099" w:rsidP="00C26099">
            <w:pPr>
              <w:jc w:val="center"/>
            </w:pPr>
            <w:r>
              <w:rPr>
                <w:rFonts w:hint="eastAsia"/>
              </w:rPr>
              <w:t>中号、小号</w:t>
            </w:r>
            <w:r>
              <w:rPr>
                <w:rFonts w:hint="eastAsia"/>
              </w:rPr>
              <w:t xml:space="preserve">   </w:t>
            </w:r>
            <w:r>
              <w:rPr>
                <w:rFonts w:hint="eastAsia"/>
              </w:rPr>
              <w:t>大号</w:t>
            </w:r>
          </w:p>
        </w:tc>
        <w:tc>
          <w:tcPr>
            <w:tcW w:w="1320" w:type="dxa"/>
          </w:tcPr>
          <w:p w:rsidR="00C26099" w:rsidRDefault="00C26099" w:rsidP="00C26099">
            <w:pPr>
              <w:jc w:val="center"/>
            </w:pPr>
            <w:r>
              <w:rPr>
                <w:rFonts w:hint="eastAsia"/>
              </w:rPr>
              <w:t>10</w:t>
            </w:r>
          </w:p>
        </w:tc>
      </w:tr>
      <w:tr w:rsidR="00C26099" w:rsidTr="00C26099">
        <w:tc>
          <w:tcPr>
            <w:tcW w:w="536" w:type="dxa"/>
          </w:tcPr>
          <w:p w:rsidR="00C26099" w:rsidRDefault="00C26099" w:rsidP="00C26099">
            <w:pPr>
              <w:jc w:val="center"/>
            </w:pPr>
            <w:r>
              <w:rPr>
                <w:rFonts w:hint="eastAsia"/>
              </w:rPr>
              <w:t>96</w:t>
            </w:r>
          </w:p>
        </w:tc>
        <w:tc>
          <w:tcPr>
            <w:tcW w:w="3115" w:type="dxa"/>
            <w:gridSpan w:val="2"/>
          </w:tcPr>
          <w:p w:rsidR="00C26099" w:rsidRDefault="00C26099" w:rsidP="00C26099">
            <w:r>
              <w:rPr>
                <w:rFonts w:hint="eastAsia"/>
              </w:rPr>
              <w:t>量桶刷</w:t>
            </w:r>
          </w:p>
        </w:tc>
        <w:tc>
          <w:tcPr>
            <w:tcW w:w="1409" w:type="dxa"/>
          </w:tcPr>
          <w:p w:rsidR="00C26099" w:rsidRDefault="00C26099" w:rsidP="00C26099">
            <w:pPr>
              <w:jc w:val="center"/>
            </w:pPr>
          </w:p>
        </w:tc>
        <w:tc>
          <w:tcPr>
            <w:tcW w:w="6495" w:type="dxa"/>
          </w:tcPr>
          <w:p w:rsidR="00C26099" w:rsidRDefault="00C26099" w:rsidP="00C26099">
            <w:pPr>
              <w:jc w:val="center"/>
            </w:pPr>
            <w:r>
              <w:rPr>
                <w:rFonts w:hint="eastAsia"/>
              </w:rPr>
              <w:t>中号、小号</w:t>
            </w:r>
            <w:r>
              <w:rPr>
                <w:rFonts w:hint="eastAsia"/>
              </w:rPr>
              <w:t xml:space="preserve">   </w:t>
            </w:r>
            <w:r>
              <w:rPr>
                <w:rFonts w:hint="eastAsia"/>
              </w:rPr>
              <w:t>大号</w:t>
            </w:r>
          </w:p>
        </w:tc>
        <w:tc>
          <w:tcPr>
            <w:tcW w:w="1320" w:type="dxa"/>
          </w:tcPr>
          <w:p w:rsidR="00C26099" w:rsidRDefault="00C26099" w:rsidP="00C26099">
            <w:pPr>
              <w:jc w:val="center"/>
            </w:pPr>
            <w:r>
              <w:rPr>
                <w:rFonts w:hint="eastAsia"/>
              </w:rPr>
              <w:t>10</w:t>
            </w:r>
          </w:p>
        </w:tc>
      </w:tr>
      <w:tr w:rsidR="00C26099" w:rsidTr="00C26099">
        <w:tc>
          <w:tcPr>
            <w:tcW w:w="536" w:type="dxa"/>
          </w:tcPr>
          <w:p w:rsidR="00C26099" w:rsidRDefault="00C26099" w:rsidP="00C26099">
            <w:pPr>
              <w:jc w:val="center"/>
            </w:pPr>
            <w:r>
              <w:rPr>
                <w:rFonts w:hint="eastAsia"/>
              </w:rPr>
              <w:t>97</w:t>
            </w:r>
          </w:p>
        </w:tc>
        <w:tc>
          <w:tcPr>
            <w:tcW w:w="3115" w:type="dxa"/>
            <w:gridSpan w:val="2"/>
          </w:tcPr>
          <w:p w:rsidR="00C26099" w:rsidRDefault="00C26099" w:rsidP="00C26099">
            <w:r>
              <w:rPr>
                <w:rFonts w:hint="eastAsia"/>
              </w:rPr>
              <w:t>医用乳胶头套（薄）</w:t>
            </w:r>
          </w:p>
        </w:tc>
        <w:tc>
          <w:tcPr>
            <w:tcW w:w="1409" w:type="dxa"/>
          </w:tcPr>
          <w:p w:rsidR="00C26099" w:rsidRDefault="00C26099" w:rsidP="00C26099">
            <w:pPr>
              <w:jc w:val="center"/>
            </w:pPr>
          </w:p>
        </w:tc>
        <w:tc>
          <w:tcPr>
            <w:tcW w:w="6495" w:type="dxa"/>
          </w:tcPr>
          <w:p w:rsidR="00C26099" w:rsidRDefault="00C26099" w:rsidP="00C26099">
            <w:pPr>
              <w:jc w:val="center"/>
            </w:pPr>
            <w:r>
              <w:rPr>
                <w:rFonts w:hint="eastAsia"/>
              </w:rPr>
              <w:t>中号</w:t>
            </w:r>
          </w:p>
        </w:tc>
        <w:tc>
          <w:tcPr>
            <w:tcW w:w="1320" w:type="dxa"/>
          </w:tcPr>
          <w:p w:rsidR="00C26099" w:rsidRDefault="00C26099" w:rsidP="00C26099">
            <w:pPr>
              <w:jc w:val="center"/>
            </w:pPr>
            <w:r>
              <w:rPr>
                <w:rFonts w:hint="eastAsia"/>
              </w:rPr>
              <w:t>40</w:t>
            </w:r>
          </w:p>
        </w:tc>
      </w:tr>
      <w:tr w:rsidR="00C26099" w:rsidTr="00C26099">
        <w:tc>
          <w:tcPr>
            <w:tcW w:w="536" w:type="dxa"/>
          </w:tcPr>
          <w:p w:rsidR="00C26099" w:rsidRDefault="00C26099" w:rsidP="00C26099">
            <w:pPr>
              <w:jc w:val="center"/>
            </w:pPr>
            <w:r>
              <w:rPr>
                <w:rFonts w:hint="eastAsia"/>
              </w:rPr>
              <w:t>98</w:t>
            </w:r>
          </w:p>
        </w:tc>
        <w:tc>
          <w:tcPr>
            <w:tcW w:w="3115" w:type="dxa"/>
            <w:gridSpan w:val="2"/>
          </w:tcPr>
          <w:p w:rsidR="00C26099" w:rsidRDefault="00C26099" w:rsidP="00C26099">
            <w:r>
              <w:rPr>
                <w:rFonts w:hint="eastAsia"/>
              </w:rPr>
              <w:t>座式全铜酒精喷灯</w:t>
            </w:r>
            <w:r>
              <w:rPr>
                <w:rFonts w:hint="eastAsia"/>
              </w:rPr>
              <w:t xml:space="preserve">  </w:t>
            </w:r>
          </w:p>
        </w:tc>
        <w:tc>
          <w:tcPr>
            <w:tcW w:w="1409" w:type="dxa"/>
          </w:tcPr>
          <w:p w:rsidR="00C26099" w:rsidRDefault="00C26099" w:rsidP="00C26099">
            <w:pPr>
              <w:jc w:val="center"/>
            </w:pPr>
          </w:p>
        </w:tc>
        <w:tc>
          <w:tcPr>
            <w:tcW w:w="6495" w:type="dxa"/>
          </w:tcPr>
          <w:p w:rsidR="00C26099" w:rsidRDefault="00C26099" w:rsidP="00C26099">
            <w:pPr>
              <w:jc w:val="center"/>
            </w:pPr>
            <w:r>
              <w:rPr>
                <w:rFonts w:hint="eastAsia"/>
              </w:rPr>
              <w:t>250ml</w:t>
            </w:r>
          </w:p>
        </w:tc>
        <w:tc>
          <w:tcPr>
            <w:tcW w:w="1320" w:type="dxa"/>
          </w:tcPr>
          <w:p w:rsidR="00C26099" w:rsidRDefault="00C26099" w:rsidP="00C26099">
            <w:pPr>
              <w:jc w:val="center"/>
            </w:pPr>
            <w:r>
              <w:rPr>
                <w:rFonts w:hint="eastAsia"/>
              </w:rPr>
              <w:t>1</w:t>
            </w:r>
          </w:p>
        </w:tc>
      </w:tr>
      <w:tr w:rsidR="00C26099" w:rsidTr="00C26099">
        <w:tc>
          <w:tcPr>
            <w:tcW w:w="536" w:type="dxa"/>
          </w:tcPr>
          <w:p w:rsidR="00C26099" w:rsidRDefault="00C26099" w:rsidP="00C26099">
            <w:pPr>
              <w:jc w:val="center"/>
            </w:pPr>
            <w:r>
              <w:rPr>
                <w:rFonts w:hint="eastAsia"/>
              </w:rPr>
              <w:t>99</w:t>
            </w:r>
          </w:p>
        </w:tc>
        <w:tc>
          <w:tcPr>
            <w:tcW w:w="3115" w:type="dxa"/>
            <w:gridSpan w:val="2"/>
          </w:tcPr>
          <w:p w:rsidR="00C26099" w:rsidRDefault="00C26099" w:rsidP="00C26099">
            <w:r>
              <w:rPr>
                <w:rFonts w:hint="eastAsia"/>
              </w:rPr>
              <w:t>凡士林</w:t>
            </w:r>
            <w:r>
              <w:rPr>
                <w:rFonts w:hint="eastAsia"/>
              </w:rPr>
              <w:t xml:space="preserve">  </w:t>
            </w:r>
          </w:p>
        </w:tc>
        <w:tc>
          <w:tcPr>
            <w:tcW w:w="1409" w:type="dxa"/>
          </w:tcPr>
          <w:p w:rsidR="00C26099" w:rsidRDefault="00C26099" w:rsidP="00C26099">
            <w:pPr>
              <w:jc w:val="center"/>
            </w:pPr>
          </w:p>
        </w:tc>
        <w:tc>
          <w:tcPr>
            <w:tcW w:w="6495" w:type="dxa"/>
          </w:tcPr>
          <w:p w:rsidR="00C26099" w:rsidRDefault="00C26099" w:rsidP="00C26099">
            <w:pPr>
              <w:jc w:val="center"/>
            </w:pPr>
            <w:r>
              <w:rPr>
                <w:rFonts w:hint="eastAsia"/>
              </w:rPr>
              <w:t>500g</w:t>
            </w:r>
          </w:p>
        </w:tc>
        <w:tc>
          <w:tcPr>
            <w:tcW w:w="1320" w:type="dxa"/>
          </w:tcPr>
          <w:p w:rsidR="00C26099" w:rsidRDefault="00C26099" w:rsidP="00C26099">
            <w:pPr>
              <w:jc w:val="center"/>
            </w:pPr>
            <w:r>
              <w:rPr>
                <w:rFonts w:hint="eastAsia"/>
              </w:rPr>
              <w:t>1</w:t>
            </w:r>
          </w:p>
        </w:tc>
      </w:tr>
      <w:tr w:rsidR="00C26099" w:rsidTr="00C26099">
        <w:tc>
          <w:tcPr>
            <w:tcW w:w="536" w:type="dxa"/>
          </w:tcPr>
          <w:p w:rsidR="00C26099" w:rsidRDefault="00C26099" w:rsidP="00C26099">
            <w:pPr>
              <w:jc w:val="center"/>
            </w:pPr>
            <w:r>
              <w:rPr>
                <w:rFonts w:hint="eastAsia"/>
              </w:rPr>
              <w:t>100</w:t>
            </w:r>
          </w:p>
        </w:tc>
        <w:tc>
          <w:tcPr>
            <w:tcW w:w="3115" w:type="dxa"/>
            <w:gridSpan w:val="2"/>
          </w:tcPr>
          <w:p w:rsidR="00C26099" w:rsidRDefault="00C26099" w:rsidP="00C26099">
            <w:r>
              <w:rPr>
                <w:rFonts w:hint="eastAsia"/>
              </w:rPr>
              <w:t>塑料瓶</w:t>
            </w:r>
            <w:r>
              <w:rPr>
                <w:rFonts w:hint="eastAsia"/>
              </w:rPr>
              <w:t xml:space="preserve">  </w:t>
            </w:r>
          </w:p>
        </w:tc>
        <w:tc>
          <w:tcPr>
            <w:tcW w:w="1409" w:type="dxa"/>
          </w:tcPr>
          <w:p w:rsidR="00C26099" w:rsidRDefault="00C26099" w:rsidP="00C26099">
            <w:pPr>
              <w:jc w:val="center"/>
            </w:pPr>
          </w:p>
        </w:tc>
        <w:tc>
          <w:tcPr>
            <w:tcW w:w="6495" w:type="dxa"/>
          </w:tcPr>
          <w:p w:rsidR="00C26099" w:rsidRDefault="00C26099" w:rsidP="00C26099">
            <w:pPr>
              <w:jc w:val="center"/>
            </w:pPr>
            <w:r>
              <w:rPr>
                <w:rFonts w:hint="eastAsia"/>
              </w:rPr>
              <w:t>500ml</w:t>
            </w:r>
          </w:p>
        </w:tc>
        <w:tc>
          <w:tcPr>
            <w:tcW w:w="1320" w:type="dxa"/>
          </w:tcPr>
          <w:p w:rsidR="00C26099" w:rsidRDefault="00C26099" w:rsidP="00C26099">
            <w:pPr>
              <w:jc w:val="center"/>
            </w:pPr>
            <w:r>
              <w:rPr>
                <w:rFonts w:hint="eastAsia"/>
              </w:rPr>
              <w:t>5</w:t>
            </w:r>
          </w:p>
        </w:tc>
      </w:tr>
      <w:tr w:rsidR="00C26099" w:rsidTr="00C26099">
        <w:tc>
          <w:tcPr>
            <w:tcW w:w="536" w:type="dxa"/>
          </w:tcPr>
          <w:p w:rsidR="00C26099" w:rsidRDefault="00C26099" w:rsidP="00C26099">
            <w:pPr>
              <w:jc w:val="center"/>
            </w:pPr>
            <w:r>
              <w:rPr>
                <w:rFonts w:hint="eastAsia"/>
              </w:rPr>
              <w:t>101</w:t>
            </w:r>
          </w:p>
        </w:tc>
        <w:tc>
          <w:tcPr>
            <w:tcW w:w="3115" w:type="dxa"/>
            <w:gridSpan w:val="2"/>
          </w:tcPr>
          <w:p w:rsidR="00C26099" w:rsidRDefault="00C26099" w:rsidP="00C26099">
            <w:r>
              <w:rPr>
                <w:rFonts w:hint="eastAsia"/>
              </w:rPr>
              <w:t>镊子</w:t>
            </w:r>
            <w:r>
              <w:rPr>
                <w:rFonts w:hint="eastAsia"/>
              </w:rPr>
              <w:t xml:space="preserve"> </w:t>
            </w:r>
          </w:p>
        </w:tc>
        <w:tc>
          <w:tcPr>
            <w:tcW w:w="1409" w:type="dxa"/>
          </w:tcPr>
          <w:p w:rsidR="00C26099" w:rsidRDefault="00C26099" w:rsidP="00C26099">
            <w:pPr>
              <w:jc w:val="center"/>
            </w:pPr>
          </w:p>
        </w:tc>
        <w:tc>
          <w:tcPr>
            <w:tcW w:w="6495" w:type="dxa"/>
          </w:tcPr>
          <w:p w:rsidR="00C26099" w:rsidRDefault="00C26099" w:rsidP="00C26099">
            <w:pPr>
              <w:jc w:val="center"/>
            </w:pPr>
            <w:r>
              <w:rPr>
                <w:rFonts w:hint="eastAsia"/>
              </w:rPr>
              <w:t>16cm</w:t>
            </w:r>
          </w:p>
        </w:tc>
        <w:tc>
          <w:tcPr>
            <w:tcW w:w="1320" w:type="dxa"/>
          </w:tcPr>
          <w:p w:rsidR="00C26099" w:rsidRDefault="00C26099" w:rsidP="00C26099">
            <w:pPr>
              <w:jc w:val="center"/>
            </w:pPr>
            <w:r>
              <w:rPr>
                <w:rFonts w:hint="eastAsia"/>
              </w:rPr>
              <w:t>4</w:t>
            </w:r>
          </w:p>
        </w:tc>
      </w:tr>
      <w:tr w:rsidR="00C26099" w:rsidTr="00C26099">
        <w:tc>
          <w:tcPr>
            <w:tcW w:w="536" w:type="dxa"/>
          </w:tcPr>
          <w:p w:rsidR="00C26099" w:rsidRDefault="00C26099" w:rsidP="00C26099">
            <w:pPr>
              <w:jc w:val="center"/>
            </w:pPr>
            <w:r>
              <w:rPr>
                <w:rFonts w:hint="eastAsia"/>
              </w:rPr>
              <w:t>102</w:t>
            </w:r>
          </w:p>
        </w:tc>
        <w:tc>
          <w:tcPr>
            <w:tcW w:w="3115" w:type="dxa"/>
            <w:gridSpan w:val="2"/>
          </w:tcPr>
          <w:p w:rsidR="00C26099" w:rsidRDefault="00C26099" w:rsidP="00C26099">
            <w:r>
              <w:rPr>
                <w:rFonts w:hint="eastAsia"/>
              </w:rPr>
              <w:t>标签纸</w:t>
            </w:r>
          </w:p>
        </w:tc>
        <w:tc>
          <w:tcPr>
            <w:tcW w:w="1409" w:type="dxa"/>
          </w:tcPr>
          <w:p w:rsidR="00C26099" w:rsidRDefault="00C26099" w:rsidP="00C26099">
            <w:pPr>
              <w:jc w:val="center"/>
            </w:pPr>
          </w:p>
        </w:tc>
        <w:tc>
          <w:tcPr>
            <w:tcW w:w="6495" w:type="dxa"/>
          </w:tcPr>
          <w:p w:rsidR="00C26099" w:rsidRDefault="00C26099" w:rsidP="00C26099">
            <w:pPr>
              <w:jc w:val="center"/>
            </w:pPr>
          </w:p>
        </w:tc>
        <w:tc>
          <w:tcPr>
            <w:tcW w:w="1320" w:type="dxa"/>
          </w:tcPr>
          <w:p w:rsidR="00C26099" w:rsidRDefault="00C26099" w:rsidP="00C26099">
            <w:pPr>
              <w:jc w:val="center"/>
            </w:pPr>
            <w:r>
              <w:rPr>
                <w:rFonts w:hint="eastAsia"/>
              </w:rPr>
              <w:t>10</w:t>
            </w:r>
          </w:p>
        </w:tc>
      </w:tr>
      <w:tr w:rsidR="00C26099" w:rsidTr="00C26099">
        <w:tc>
          <w:tcPr>
            <w:tcW w:w="536" w:type="dxa"/>
          </w:tcPr>
          <w:p w:rsidR="00C26099" w:rsidRDefault="00C26099" w:rsidP="00C26099">
            <w:pPr>
              <w:jc w:val="center"/>
            </w:pPr>
            <w:r>
              <w:rPr>
                <w:rFonts w:hint="eastAsia"/>
              </w:rPr>
              <w:t>103</w:t>
            </w:r>
          </w:p>
        </w:tc>
        <w:tc>
          <w:tcPr>
            <w:tcW w:w="3115" w:type="dxa"/>
            <w:gridSpan w:val="2"/>
          </w:tcPr>
          <w:p w:rsidR="00C26099" w:rsidRDefault="00C26099" w:rsidP="00C26099">
            <w:r>
              <w:rPr>
                <w:rFonts w:hint="eastAsia"/>
              </w:rPr>
              <w:t>中速定性滤纸</w:t>
            </w:r>
            <w:r>
              <w:rPr>
                <w:rFonts w:hint="eastAsia"/>
              </w:rPr>
              <w:t xml:space="preserve">  </w:t>
            </w:r>
          </w:p>
        </w:tc>
        <w:tc>
          <w:tcPr>
            <w:tcW w:w="1409" w:type="dxa"/>
          </w:tcPr>
          <w:p w:rsidR="00C26099" w:rsidRDefault="00C26099" w:rsidP="00C26099">
            <w:pPr>
              <w:jc w:val="center"/>
            </w:pPr>
          </w:p>
        </w:tc>
        <w:tc>
          <w:tcPr>
            <w:tcW w:w="6495" w:type="dxa"/>
          </w:tcPr>
          <w:p w:rsidR="00C26099" w:rsidRDefault="00C26099" w:rsidP="00C26099">
            <w:pPr>
              <w:jc w:val="center"/>
            </w:pPr>
            <w:r>
              <w:rPr>
                <w:rFonts w:hint="eastAsia"/>
              </w:rPr>
              <w:t>DN12.5CM</w:t>
            </w:r>
          </w:p>
        </w:tc>
        <w:tc>
          <w:tcPr>
            <w:tcW w:w="1320" w:type="dxa"/>
          </w:tcPr>
          <w:p w:rsidR="00C26099" w:rsidRDefault="00C26099" w:rsidP="00C26099">
            <w:pPr>
              <w:jc w:val="center"/>
            </w:pPr>
            <w:r>
              <w:rPr>
                <w:rFonts w:hint="eastAsia"/>
              </w:rPr>
              <w:t>10</w:t>
            </w:r>
          </w:p>
        </w:tc>
      </w:tr>
      <w:tr w:rsidR="00C26099" w:rsidTr="00C26099">
        <w:tc>
          <w:tcPr>
            <w:tcW w:w="536" w:type="dxa"/>
          </w:tcPr>
          <w:p w:rsidR="00C26099" w:rsidRDefault="00C26099" w:rsidP="00C26099">
            <w:pPr>
              <w:jc w:val="center"/>
            </w:pPr>
            <w:r>
              <w:rPr>
                <w:rFonts w:hint="eastAsia"/>
              </w:rPr>
              <w:t>104</w:t>
            </w:r>
          </w:p>
        </w:tc>
        <w:tc>
          <w:tcPr>
            <w:tcW w:w="3115" w:type="dxa"/>
            <w:gridSpan w:val="2"/>
          </w:tcPr>
          <w:p w:rsidR="00C26099" w:rsidRDefault="00C26099" w:rsidP="00C26099">
            <w:r>
              <w:rPr>
                <w:rFonts w:hint="eastAsia"/>
              </w:rPr>
              <w:t>中速定量滤纸</w:t>
            </w:r>
            <w:r>
              <w:rPr>
                <w:rFonts w:hint="eastAsia"/>
              </w:rPr>
              <w:t xml:space="preserve"> </w:t>
            </w:r>
          </w:p>
        </w:tc>
        <w:tc>
          <w:tcPr>
            <w:tcW w:w="1409" w:type="dxa"/>
          </w:tcPr>
          <w:p w:rsidR="00C26099" w:rsidRDefault="00C26099" w:rsidP="00C26099">
            <w:pPr>
              <w:jc w:val="center"/>
            </w:pPr>
          </w:p>
        </w:tc>
        <w:tc>
          <w:tcPr>
            <w:tcW w:w="6495" w:type="dxa"/>
          </w:tcPr>
          <w:p w:rsidR="00C26099" w:rsidRDefault="00C26099" w:rsidP="00C26099">
            <w:pPr>
              <w:jc w:val="center"/>
            </w:pPr>
            <w:r>
              <w:rPr>
                <w:rFonts w:hint="eastAsia"/>
              </w:rPr>
              <w:t>DN12.5CM</w:t>
            </w:r>
          </w:p>
        </w:tc>
        <w:tc>
          <w:tcPr>
            <w:tcW w:w="1320" w:type="dxa"/>
          </w:tcPr>
          <w:p w:rsidR="00C26099" w:rsidRDefault="00C26099" w:rsidP="00C26099">
            <w:pPr>
              <w:jc w:val="center"/>
            </w:pPr>
            <w:r>
              <w:rPr>
                <w:rFonts w:hint="eastAsia"/>
              </w:rPr>
              <w:t>10</w:t>
            </w:r>
          </w:p>
        </w:tc>
      </w:tr>
      <w:tr w:rsidR="00C26099" w:rsidTr="00C26099">
        <w:tc>
          <w:tcPr>
            <w:tcW w:w="536" w:type="dxa"/>
          </w:tcPr>
          <w:p w:rsidR="00C26099" w:rsidRDefault="00C26099" w:rsidP="00C26099">
            <w:pPr>
              <w:jc w:val="center"/>
            </w:pPr>
            <w:r>
              <w:rPr>
                <w:rFonts w:hint="eastAsia"/>
              </w:rPr>
              <w:t>105</w:t>
            </w:r>
          </w:p>
        </w:tc>
        <w:tc>
          <w:tcPr>
            <w:tcW w:w="3115" w:type="dxa"/>
            <w:gridSpan w:val="2"/>
          </w:tcPr>
          <w:p w:rsidR="00C26099" w:rsidRDefault="00C26099" w:rsidP="00C26099">
            <w:r>
              <w:rPr>
                <w:rFonts w:hint="eastAsia"/>
              </w:rPr>
              <w:t>医用纱布</w:t>
            </w:r>
          </w:p>
        </w:tc>
        <w:tc>
          <w:tcPr>
            <w:tcW w:w="1409" w:type="dxa"/>
          </w:tcPr>
          <w:p w:rsidR="00C26099" w:rsidRDefault="00C26099" w:rsidP="00C26099">
            <w:pPr>
              <w:jc w:val="center"/>
            </w:pPr>
          </w:p>
        </w:tc>
        <w:tc>
          <w:tcPr>
            <w:tcW w:w="6495" w:type="dxa"/>
          </w:tcPr>
          <w:p w:rsidR="00C26099" w:rsidRDefault="00C26099" w:rsidP="00C26099">
            <w:pPr>
              <w:jc w:val="center"/>
            </w:pPr>
            <w:r>
              <w:rPr>
                <w:rFonts w:hint="eastAsia"/>
              </w:rPr>
              <w:t>500G</w:t>
            </w:r>
          </w:p>
        </w:tc>
        <w:tc>
          <w:tcPr>
            <w:tcW w:w="1320" w:type="dxa"/>
          </w:tcPr>
          <w:p w:rsidR="00C26099" w:rsidRDefault="00C26099" w:rsidP="00C26099">
            <w:pPr>
              <w:jc w:val="center"/>
            </w:pPr>
            <w:r>
              <w:rPr>
                <w:rFonts w:hint="eastAsia"/>
              </w:rPr>
              <w:t>2</w:t>
            </w:r>
          </w:p>
        </w:tc>
      </w:tr>
      <w:tr w:rsidR="00C26099" w:rsidTr="00C26099">
        <w:tc>
          <w:tcPr>
            <w:tcW w:w="536" w:type="dxa"/>
          </w:tcPr>
          <w:p w:rsidR="00C26099" w:rsidRDefault="00C26099" w:rsidP="00C26099">
            <w:pPr>
              <w:jc w:val="center"/>
            </w:pPr>
            <w:r>
              <w:rPr>
                <w:rFonts w:hint="eastAsia"/>
              </w:rPr>
              <w:t>106</w:t>
            </w:r>
          </w:p>
        </w:tc>
        <w:tc>
          <w:tcPr>
            <w:tcW w:w="3115" w:type="dxa"/>
            <w:gridSpan w:val="2"/>
          </w:tcPr>
          <w:p w:rsidR="00C26099" w:rsidRDefault="00C26099" w:rsidP="00C26099">
            <w:r>
              <w:rPr>
                <w:rFonts w:hint="eastAsia"/>
              </w:rPr>
              <w:t>医用胶布</w:t>
            </w:r>
            <w:r>
              <w:rPr>
                <w:rFonts w:hint="eastAsia"/>
              </w:rPr>
              <w:t xml:space="preserve">  </w:t>
            </w:r>
          </w:p>
        </w:tc>
        <w:tc>
          <w:tcPr>
            <w:tcW w:w="1409" w:type="dxa"/>
          </w:tcPr>
          <w:p w:rsidR="00C26099" w:rsidRDefault="00C26099" w:rsidP="00C26099">
            <w:pPr>
              <w:jc w:val="center"/>
            </w:pPr>
          </w:p>
        </w:tc>
        <w:tc>
          <w:tcPr>
            <w:tcW w:w="6495" w:type="dxa"/>
          </w:tcPr>
          <w:p w:rsidR="00C26099" w:rsidRDefault="00C26099" w:rsidP="00C26099">
            <w:pPr>
              <w:jc w:val="center"/>
            </w:pPr>
            <w:r>
              <w:rPr>
                <w:rFonts w:hint="eastAsia"/>
              </w:rPr>
              <w:t>26*4cm</w:t>
            </w:r>
          </w:p>
        </w:tc>
        <w:tc>
          <w:tcPr>
            <w:tcW w:w="1320" w:type="dxa"/>
          </w:tcPr>
          <w:p w:rsidR="00C26099" w:rsidRDefault="00C26099" w:rsidP="00C26099">
            <w:pPr>
              <w:jc w:val="center"/>
            </w:pPr>
            <w:r>
              <w:rPr>
                <w:rFonts w:hint="eastAsia"/>
              </w:rPr>
              <w:t>1</w:t>
            </w:r>
          </w:p>
        </w:tc>
      </w:tr>
      <w:tr w:rsidR="00C26099" w:rsidTr="00C26099">
        <w:tc>
          <w:tcPr>
            <w:tcW w:w="576" w:type="dxa"/>
            <w:gridSpan w:val="2"/>
          </w:tcPr>
          <w:p w:rsidR="00C26099" w:rsidRDefault="00C26099" w:rsidP="00C26099">
            <w:pPr>
              <w:widowControl/>
              <w:jc w:val="center"/>
              <w:rPr>
                <w:rFonts w:ascii="宋体" w:eastAsia="宋体" w:hAnsi="宋体" w:cs="宋体"/>
                <w:kern w:val="0"/>
                <w:sz w:val="24"/>
              </w:rPr>
            </w:pPr>
            <w:r>
              <w:rPr>
                <w:rFonts w:ascii="宋体" w:eastAsia="宋体" w:hAnsi="宋体" w:cs="宋体" w:hint="eastAsia"/>
                <w:kern w:val="0"/>
                <w:sz w:val="24"/>
              </w:rPr>
              <w:t>107</w:t>
            </w:r>
          </w:p>
        </w:tc>
        <w:tc>
          <w:tcPr>
            <w:tcW w:w="3075" w:type="dxa"/>
          </w:tcPr>
          <w:p w:rsidR="00C26099" w:rsidRDefault="00C26099" w:rsidP="00C26099">
            <w:r>
              <w:rPr>
                <w:rFonts w:hint="eastAsia"/>
              </w:rPr>
              <w:t>脱脂棉</w:t>
            </w:r>
          </w:p>
        </w:tc>
        <w:tc>
          <w:tcPr>
            <w:tcW w:w="1409" w:type="dxa"/>
          </w:tcPr>
          <w:p w:rsidR="00C26099" w:rsidRDefault="00C26099" w:rsidP="00C26099">
            <w:pPr>
              <w:jc w:val="center"/>
            </w:pPr>
          </w:p>
        </w:tc>
        <w:tc>
          <w:tcPr>
            <w:tcW w:w="6495" w:type="dxa"/>
          </w:tcPr>
          <w:p w:rsidR="00C26099" w:rsidRDefault="00C26099" w:rsidP="00C26099">
            <w:pPr>
              <w:jc w:val="center"/>
            </w:pPr>
            <w:r>
              <w:rPr>
                <w:rFonts w:hint="eastAsia"/>
              </w:rPr>
              <w:t>500G</w:t>
            </w:r>
          </w:p>
        </w:tc>
        <w:tc>
          <w:tcPr>
            <w:tcW w:w="1320" w:type="dxa"/>
          </w:tcPr>
          <w:p w:rsidR="00C26099" w:rsidRDefault="00C26099" w:rsidP="00C26099">
            <w:pPr>
              <w:jc w:val="center"/>
            </w:pPr>
            <w:r>
              <w:rPr>
                <w:rFonts w:hint="eastAsia"/>
              </w:rPr>
              <w:t>2</w:t>
            </w:r>
          </w:p>
        </w:tc>
      </w:tr>
      <w:tr w:rsidR="00C26099" w:rsidTr="00C26099">
        <w:tc>
          <w:tcPr>
            <w:tcW w:w="576" w:type="dxa"/>
            <w:gridSpan w:val="2"/>
          </w:tcPr>
          <w:p w:rsidR="00C26099" w:rsidRDefault="00C26099" w:rsidP="00C26099">
            <w:pPr>
              <w:widowControl/>
              <w:jc w:val="center"/>
              <w:rPr>
                <w:rFonts w:ascii="宋体" w:eastAsia="宋体" w:hAnsi="宋体" w:cs="宋体"/>
                <w:kern w:val="0"/>
                <w:sz w:val="24"/>
              </w:rPr>
            </w:pPr>
            <w:r>
              <w:rPr>
                <w:rFonts w:ascii="宋体" w:eastAsia="宋体" w:hAnsi="宋体" w:cs="宋体" w:hint="eastAsia"/>
                <w:kern w:val="0"/>
                <w:sz w:val="24"/>
              </w:rPr>
              <w:t>108</w:t>
            </w:r>
          </w:p>
        </w:tc>
        <w:tc>
          <w:tcPr>
            <w:tcW w:w="3075" w:type="dxa"/>
          </w:tcPr>
          <w:p w:rsidR="00C26099" w:rsidRDefault="00C26099" w:rsidP="00C26099">
            <w:r>
              <w:rPr>
                <w:rFonts w:hint="eastAsia"/>
              </w:rPr>
              <w:t>变色硅胶</w:t>
            </w:r>
          </w:p>
        </w:tc>
        <w:tc>
          <w:tcPr>
            <w:tcW w:w="1409" w:type="dxa"/>
          </w:tcPr>
          <w:p w:rsidR="00C26099" w:rsidRDefault="00C26099" w:rsidP="00C26099">
            <w:pPr>
              <w:jc w:val="center"/>
            </w:pPr>
          </w:p>
        </w:tc>
        <w:tc>
          <w:tcPr>
            <w:tcW w:w="6495" w:type="dxa"/>
          </w:tcPr>
          <w:p w:rsidR="00C26099" w:rsidRDefault="00C26099" w:rsidP="00C26099">
            <w:pPr>
              <w:jc w:val="center"/>
            </w:pPr>
            <w:r>
              <w:rPr>
                <w:rFonts w:hint="eastAsia"/>
              </w:rPr>
              <w:t>500G</w:t>
            </w:r>
          </w:p>
        </w:tc>
        <w:tc>
          <w:tcPr>
            <w:tcW w:w="1320" w:type="dxa"/>
          </w:tcPr>
          <w:p w:rsidR="00C26099" w:rsidRDefault="00C26099" w:rsidP="00C26099">
            <w:pPr>
              <w:jc w:val="center"/>
              <w:rPr>
                <w:sz w:val="24"/>
              </w:rPr>
            </w:pPr>
            <w:r>
              <w:rPr>
                <w:rFonts w:hint="eastAsia"/>
                <w:sz w:val="24"/>
              </w:rPr>
              <w:t>10</w:t>
            </w:r>
          </w:p>
        </w:tc>
      </w:tr>
      <w:tr w:rsidR="00C26099" w:rsidTr="00C26099">
        <w:tc>
          <w:tcPr>
            <w:tcW w:w="576" w:type="dxa"/>
            <w:gridSpan w:val="2"/>
          </w:tcPr>
          <w:p w:rsidR="00C26099" w:rsidRDefault="00C26099" w:rsidP="00C26099">
            <w:pPr>
              <w:widowControl/>
              <w:jc w:val="center"/>
              <w:rPr>
                <w:rFonts w:ascii="宋体" w:eastAsia="宋体" w:hAnsi="宋体" w:cs="宋体"/>
                <w:kern w:val="0"/>
                <w:sz w:val="24"/>
              </w:rPr>
            </w:pPr>
            <w:r>
              <w:rPr>
                <w:rFonts w:ascii="宋体" w:eastAsia="宋体" w:hAnsi="宋体" w:cs="宋体" w:hint="eastAsia"/>
                <w:kern w:val="0"/>
                <w:sz w:val="24"/>
              </w:rPr>
              <w:t>109</w:t>
            </w:r>
          </w:p>
        </w:tc>
        <w:tc>
          <w:tcPr>
            <w:tcW w:w="3075" w:type="dxa"/>
          </w:tcPr>
          <w:p w:rsidR="00C26099" w:rsidRDefault="00C26099" w:rsidP="00C26099">
            <w:r>
              <w:rPr>
                <w:rFonts w:hint="eastAsia"/>
              </w:rPr>
              <w:t>塑料桶</w:t>
            </w:r>
            <w:r>
              <w:rPr>
                <w:rFonts w:hint="eastAsia"/>
              </w:rPr>
              <w:t xml:space="preserve">  </w:t>
            </w:r>
          </w:p>
        </w:tc>
        <w:tc>
          <w:tcPr>
            <w:tcW w:w="1409" w:type="dxa"/>
          </w:tcPr>
          <w:p w:rsidR="00C26099" w:rsidRDefault="00C26099" w:rsidP="00C26099">
            <w:pPr>
              <w:jc w:val="center"/>
            </w:pPr>
          </w:p>
        </w:tc>
        <w:tc>
          <w:tcPr>
            <w:tcW w:w="6495" w:type="dxa"/>
          </w:tcPr>
          <w:p w:rsidR="00C26099" w:rsidRDefault="00C26099" w:rsidP="00C26099">
            <w:pPr>
              <w:jc w:val="center"/>
            </w:pPr>
            <w:r>
              <w:rPr>
                <w:rFonts w:hint="eastAsia"/>
              </w:rPr>
              <w:t>中号</w:t>
            </w:r>
          </w:p>
        </w:tc>
        <w:tc>
          <w:tcPr>
            <w:tcW w:w="1320" w:type="dxa"/>
          </w:tcPr>
          <w:p w:rsidR="00C26099" w:rsidRDefault="00C26099" w:rsidP="00C26099">
            <w:pPr>
              <w:jc w:val="center"/>
              <w:rPr>
                <w:sz w:val="24"/>
              </w:rPr>
            </w:pPr>
            <w:r>
              <w:rPr>
                <w:rFonts w:hint="eastAsia"/>
                <w:sz w:val="24"/>
              </w:rPr>
              <w:t>2</w:t>
            </w:r>
          </w:p>
        </w:tc>
      </w:tr>
      <w:tr w:rsidR="00C26099" w:rsidTr="00C26099">
        <w:tc>
          <w:tcPr>
            <w:tcW w:w="576" w:type="dxa"/>
            <w:gridSpan w:val="2"/>
          </w:tcPr>
          <w:p w:rsidR="00C26099" w:rsidRDefault="00C26099" w:rsidP="00C26099">
            <w:pPr>
              <w:widowControl/>
              <w:jc w:val="center"/>
              <w:rPr>
                <w:rFonts w:ascii="宋体" w:eastAsia="宋体" w:hAnsi="宋体" w:cs="宋体"/>
                <w:kern w:val="0"/>
                <w:sz w:val="24"/>
              </w:rPr>
            </w:pPr>
            <w:r>
              <w:rPr>
                <w:rFonts w:ascii="宋体" w:eastAsia="宋体" w:hAnsi="宋体" w:cs="宋体" w:hint="eastAsia"/>
                <w:kern w:val="0"/>
                <w:sz w:val="24"/>
              </w:rPr>
              <w:t>110</w:t>
            </w:r>
          </w:p>
        </w:tc>
        <w:tc>
          <w:tcPr>
            <w:tcW w:w="3075" w:type="dxa"/>
          </w:tcPr>
          <w:p w:rsidR="00C26099" w:rsidRDefault="00C26099" w:rsidP="00C26099">
            <w:r>
              <w:rPr>
                <w:rFonts w:hint="eastAsia"/>
              </w:rPr>
              <w:t>止水夹</w:t>
            </w:r>
          </w:p>
        </w:tc>
        <w:tc>
          <w:tcPr>
            <w:tcW w:w="1409" w:type="dxa"/>
          </w:tcPr>
          <w:p w:rsidR="00C26099" w:rsidRDefault="00C26099" w:rsidP="00C26099">
            <w:pPr>
              <w:jc w:val="center"/>
            </w:pPr>
          </w:p>
        </w:tc>
        <w:tc>
          <w:tcPr>
            <w:tcW w:w="6495" w:type="dxa"/>
          </w:tcPr>
          <w:p w:rsidR="00C26099" w:rsidRDefault="00C26099" w:rsidP="00C26099">
            <w:pPr>
              <w:jc w:val="center"/>
            </w:pPr>
            <w:r>
              <w:rPr>
                <w:rFonts w:hint="eastAsia"/>
              </w:rPr>
              <w:t xml:space="preserve"> 25L</w:t>
            </w:r>
          </w:p>
        </w:tc>
        <w:tc>
          <w:tcPr>
            <w:tcW w:w="1320" w:type="dxa"/>
          </w:tcPr>
          <w:p w:rsidR="00C26099" w:rsidRDefault="00C26099" w:rsidP="00C26099">
            <w:pPr>
              <w:jc w:val="center"/>
              <w:rPr>
                <w:sz w:val="24"/>
              </w:rPr>
            </w:pPr>
            <w:r>
              <w:rPr>
                <w:rFonts w:hint="eastAsia"/>
                <w:sz w:val="24"/>
              </w:rPr>
              <w:t>5</w:t>
            </w:r>
          </w:p>
        </w:tc>
      </w:tr>
      <w:tr w:rsidR="00C26099" w:rsidTr="00C26099">
        <w:tc>
          <w:tcPr>
            <w:tcW w:w="576" w:type="dxa"/>
            <w:gridSpan w:val="2"/>
          </w:tcPr>
          <w:p w:rsidR="00C26099" w:rsidRDefault="00C26099" w:rsidP="00C26099">
            <w:pPr>
              <w:widowControl/>
              <w:jc w:val="center"/>
              <w:rPr>
                <w:rFonts w:ascii="宋体" w:eastAsia="宋体" w:hAnsi="宋体" w:cs="宋体"/>
                <w:kern w:val="0"/>
                <w:sz w:val="24"/>
              </w:rPr>
            </w:pPr>
            <w:r>
              <w:rPr>
                <w:rFonts w:ascii="宋体" w:eastAsia="宋体" w:hAnsi="宋体" w:cs="宋体" w:hint="eastAsia"/>
                <w:kern w:val="0"/>
                <w:sz w:val="24"/>
              </w:rPr>
              <w:t>111</w:t>
            </w:r>
          </w:p>
        </w:tc>
        <w:tc>
          <w:tcPr>
            <w:tcW w:w="3075" w:type="dxa"/>
          </w:tcPr>
          <w:p w:rsidR="00C26099" w:rsidRDefault="00C26099" w:rsidP="00C26099">
            <w:r>
              <w:rPr>
                <w:rFonts w:hint="eastAsia"/>
              </w:rPr>
              <w:t>搪瓷取样杯（带柄）</w:t>
            </w:r>
            <w:r>
              <w:rPr>
                <w:rFonts w:hint="eastAsia"/>
              </w:rPr>
              <w:t xml:space="preserve"> </w:t>
            </w:r>
          </w:p>
        </w:tc>
        <w:tc>
          <w:tcPr>
            <w:tcW w:w="1409" w:type="dxa"/>
          </w:tcPr>
          <w:p w:rsidR="00C26099" w:rsidRDefault="00C26099" w:rsidP="00C26099">
            <w:pPr>
              <w:jc w:val="center"/>
            </w:pPr>
          </w:p>
        </w:tc>
        <w:tc>
          <w:tcPr>
            <w:tcW w:w="6495" w:type="dxa"/>
          </w:tcPr>
          <w:p w:rsidR="00C26099" w:rsidRDefault="00C26099" w:rsidP="00C26099">
            <w:pPr>
              <w:jc w:val="center"/>
            </w:pPr>
            <w:r>
              <w:rPr>
                <w:rFonts w:hint="eastAsia"/>
              </w:rPr>
              <w:t>1000ml</w:t>
            </w:r>
          </w:p>
        </w:tc>
        <w:tc>
          <w:tcPr>
            <w:tcW w:w="1320" w:type="dxa"/>
          </w:tcPr>
          <w:p w:rsidR="00C26099" w:rsidRDefault="00C26099" w:rsidP="00C26099">
            <w:pPr>
              <w:jc w:val="center"/>
              <w:rPr>
                <w:sz w:val="24"/>
              </w:rPr>
            </w:pPr>
            <w:r>
              <w:rPr>
                <w:rFonts w:hint="eastAsia"/>
                <w:sz w:val="24"/>
              </w:rPr>
              <w:t>5</w:t>
            </w:r>
          </w:p>
        </w:tc>
      </w:tr>
      <w:tr w:rsidR="00C26099" w:rsidTr="00C26099">
        <w:tc>
          <w:tcPr>
            <w:tcW w:w="576" w:type="dxa"/>
            <w:gridSpan w:val="2"/>
          </w:tcPr>
          <w:p w:rsidR="00C26099" w:rsidRDefault="00C26099" w:rsidP="00C26099">
            <w:pPr>
              <w:widowControl/>
              <w:jc w:val="center"/>
              <w:rPr>
                <w:rFonts w:ascii="宋体" w:eastAsia="宋体" w:hAnsi="宋体" w:cs="宋体"/>
                <w:kern w:val="0"/>
                <w:sz w:val="24"/>
              </w:rPr>
            </w:pPr>
            <w:r>
              <w:rPr>
                <w:rFonts w:ascii="宋体" w:eastAsia="宋体" w:hAnsi="宋体" w:cs="宋体" w:hint="eastAsia"/>
                <w:kern w:val="0"/>
                <w:sz w:val="24"/>
              </w:rPr>
              <w:t>112</w:t>
            </w:r>
          </w:p>
        </w:tc>
        <w:tc>
          <w:tcPr>
            <w:tcW w:w="3075" w:type="dxa"/>
          </w:tcPr>
          <w:p w:rsidR="00C26099" w:rsidRDefault="00C26099" w:rsidP="00C26099">
            <w:r>
              <w:rPr>
                <w:rFonts w:hint="eastAsia"/>
              </w:rPr>
              <w:t>铁夹小</w:t>
            </w:r>
          </w:p>
        </w:tc>
        <w:tc>
          <w:tcPr>
            <w:tcW w:w="1409" w:type="dxa"/>
          </w:tcPr>
          <w:p w:rsidR="00C26099" w:rsidRDefault="00C26099" w:rsidP="00C26099">
            <w:pPr>
              <w:jc w:val="center"/>
            </w:pPr>
          </w:p>
        </w:tc>
        <w:tc>
          <w:tcPr>
            <w:tcW w:w="6495" w:type="dxa"/>
          </w:tcPr>
          <w:p w:rsidR="00C26099" w:rsidRDefault="00C26099" w:rsidP="00C26099">
            <w:pPr>
              <w:jc w:val="center"/>
            </w:pPr>
          </w:p>
        </w:tc>
        <w:tc>
          <w:tcPr>
            <w:tcW w:w="1320" w:type="dxa"/>
          </w:tcPr>
          <w:p w:rsidR="00C26099" w:rsidRDefault="00C26099" w:rsidP="00C26099">
            <w:pPr>
              <w:jc w:val="center"/>
              <w:rPr>
                <w:sz w:val="24"/>
              </w:rPr>
            </w:pPr>
            <w:r>
              <w:rPr>
                <w:rFonts w:hint="eastAsia"/>
                <w:sz w:val="24"/>
              </w:rPr>
              <w:t>8</w:t>
            </w:r>
          </w:p>
        </w:tc>
      </w:tr>
      <w:tr w:rsidR="00C26099" w:rsidTr="00C26099">
        <w:tc>
          <w:tcPr>
            <w:tcW w:w="576" w:type="dxa"/>
            <w:gridSpan w:val="2"/>
          </w:tcPr>
          <w:p w:rsidR="00C26099" w:rsidRDefault="00C26099" w:rsidP="00C26099">
            <w:pPr>
              <w:widowControl/>
              <w:jc w:val="center"/>
              <w:rPr>
                <w:rFonts w:ascii="宋体" w:eastAsia="宋体" w:hAnsi="宋体" w:cs="宋体"/>
                <w:kern w:val="0"/>
                <w:sz w:val="24"/>
              </w:rPr>
            </w:pPr>
            <w:r>
              <w:rPr>
                <w:rFonts w:ascii="宋体" w:eastAsia="宋体" w:hAnsi="宋体" w:cs="宋体" w:hint="eastAsia"/>
                <w:kern w:val="0"/>
                <w:sz w:val="24"/>
              </w:rPr>
              <w:t>113</w:t>
            </w:r>
          </w:p>
        </w:tc>
        <w:tc>
          <w:tcPr>
            <w:tcW w:w="3075" w:type="dxa"/>
          </w:tcPr>
          <w:p w:rsidR="00C26099" w:rsidRDefault="00C26099" w:rsidP="00C26099">
            <w:r>
              <w:rPr>
                <w:rFonts w:hint="eastAsia"/>
              </w:rPr>
              <w:t>塑料壶</w:t>
            </w:r>
          </w:p>
        </w:tc>
        <w:tc>
          <w:tcPr>
            <w:tcW w:w="1409" w:type="dxa"/>
          </w:tcPr>
          <w:p w:rsidR="00C26099" w:rsidRDefault="00C26099" w:rsidP="00C26099">
            <w:pPr>
              <w:jc w:val="center"/>
            </w:pPr>
          </w:p>
        </w:tc>
        <w:tc>
          <w:tcPr>
            <w:tcW w:w="6495" w:type="dxa"/>
          </w:tcPr>
          <w:p w:rsidR="00C26099" w:rsidRDefault="00C26099" w:rsidP="00C26099">
            <w:pPr>
              <w:jc w:val="center"/>
              <w:rPr>
                <w:sz w:val="24"/>
              </w:rPr>
            </w:pPr>
            <w:r>
              <w:rPr>
                <w:rFonts w:hint="eastAsia"/>
                <w:sz w:val="24"/>
              </w:rPr>
              <w:t>2.5L</w:t>
            </w:r>
          </w:p>
        </w:tc>
        <w:tc>
          <w:tcPr>
            <w:tcW w:w="1320" w:type="dxa"/>
          </w:tcPr>
          <w:p w:rsidR="00C26099" w:rsidRDefault="00C26099" w:rsidP="00C26099">
            <w:pPr>
              <w:jc w:val="center"/>
              <w:rPr>
                <w:sz w:val="24"/>
              </w:rPr>
            </w:pPr>
            <w:r>
              <w:rPr>
                <w:rFonts w:hint="eastAsia"/>
                <w:sz w:val="24"/>
              </w:rPr>
              <w:t>6</w:t>
            </w:r>
          </w:p>
        </w:tc>
      </w:tr>
      <w:tr w:rsidR="00C26099" w:rsidTr="00C26099">
        <w:tc>
          <w:tcPr>
            <w:tcW w:w="576" w:type="dxa"/>
            <w:gridSpan w:val="2"/>
          </w:tcPr>
          <w:p w:rsidR="00C26099" w:rsidRDefault="00C26099" w:rsidP="00C26099">
            <w:pPr>
              <w:widowControl/>
              <w:jc w:val="center"/>
              <w:rPr>
                <w:rFonts w:ascii="宋体" w:eastAsia="宋体" w:hAnsi="宋体" w:cs="宋体"/>
                <w:kern w:val="0"/>
                <w:sz w:val="24"/>
              </w:rPr>
            </w:pPr>
            <w:r>
              <w:rPr>
                <w:rFonts w:ascii="宋体" w:eastAsia="宋体" w:hAnsi="宋体" w:cs="宋体" w:hint="eastAsia"/>
                <w:kern w:val="0"/>
                <w:sz w:val="24"/>
              </w:rPr>
              <w:t>114</w:t>
            </w:r>
          </w:p>
        </w:tc>
        <w:tc>
          <w:tcPr>
            <w:tcW w:w="3075" w:type="dxa"/>
          </w:tcPr>
          <w:p w:rsidR="00C26099" w:rsidRDefault="00C26099" w:rsidP="00C26099">
            <w:r>
              <w:rPr>
                <w:rFonts w:hint="eastAsia"/>
              </w:rPr>
              <w:t>抽滤瓶</w:t>
            </w:r>
            <w:r>
              <w:rPr>
                <w:rFonts w:hint="eastAsia"/>
              </w:rPr>
              <w:t xml:space="preserve"> </w:t>
            </w:r>
          </w:p>
        </w:tc>
        <w:tc>
          <w:tcPr>
            <w:tcW w:w="1409" w:type="dxa"/>
          </w:tcPr>
          <w:p w:rsidR="00C26099" w:rsidRDefault="00C26099" w:rsidP="00C26099">
            <w:pPr>
              <w:jc w:val="center"/>
            </w:pPr>
          </w:p>
        </w:tc>
        <w:tc>
          <w:tcPr>
            <w:tcW w:w="6495" w:type="dxa"/>
          </w:tcPr>
          <w:p w:rsidR="00C26099" w:rsidRDefault="00C26099" w:rsidP="00C26099">
            <w:pPr>
              <w:jc w:val="center"/>
              <w:rPr>
                <w:sz w:val="24"/>
              </w:rPr>
            </w:pPr>
            <w:r>
              <w:rPr>
                <w:rFonts w:hint="eastAsia"/>
              </w:rPr>
              <w:t>500m</w:t>
            </w:r>
          </w:p>
        </w:tc>
        <w:tc>
          <w:tcPr>
            <w:tcW w:w="1320" w:type="dxa"/>
          </w:tcPr>
          <w:p w:rsidR="00C26099" w:rsidRDefault="00C26099" w:rsidP="00C26099">
            <w:pPr>
              <w:jc w:val="center"/>
              <w:rPr>
                <w:sz w:val="24"/>
              </w:rPr>
            </w:pPr>
            <w:r>
              <w:rPr>
                <w:rFonts w:hint="eastAsia"/>
                <w:sz w:val="24"/>
              </w:rPr>
              <w:t>2</w:t>
            </w:r>
          </w:p>
        </w:tc>
      </w:tr>
      <w:tr w:rsidR="00C26099" w:rsidTr="00C26099">
        <w:tc>
          <w:tcPr>
            <w:tcW w:w="576" w:type="dxa"/>
            <w:gridSpan w:val="2"/>
          </w:tcPr>
          <w:p w:rsidR="00C26099" w:rsidRDefault="00C26099" w:rsidP="00C26099">
            <w:pPr>
              <w:widowControl/>
              <w:jc w:val="center"/>
              <w:rPr>
                <w:rFonts w:ascii="宋体" w:eastAsia="宋体" w:hAnsi="宋体" w:cs="宋体"/>
                <w:kern w:val="0"/>
                <w:sz w:val="24"/>
              </w:rPr>
            </w:pPr>
            <w:r>
              <w:rPr>
                <w:rFonts w:ascii="宋体" w:eastAsia="宋体" w:hAnsi="宋体" w:cs="宋体" w:hint="eastAsia"/>
                <w:kern w:val="0"/>
                <w:sz w:val="24"/>
              </w:rPr>
              <w:lastRenderedPageBreak/>
              <w:t>115</w:t>
            </w:r>
          </w:p>
        </w:tc>
        <w:tc>
          <w:tcPr>
            <w:tcW w:w="3075" w:type="dxa"/>
          </w:tcPr>
          <w:p w:rsidR="00C26099" w:rsidRDefault="00C26099" w:rsidP="00C26099">
            <w:r>
              <w:rPr>
                <w:rFonts w:hint="eastAsia"/>
              </w:rPr>
              <w:t>布氏漏斗</w:t>
            </w:r>
            <w:r>
              <w:rPr>
                <w:rFonts w:hint="eastAsia"/>
              </w:rPr>
              <w:t xml:space="preserve"> </w:t>
            </w:r>
          </w:p>
        </w:tc>
        <w:tc>
          <w:tcPr>
            <w:tcW w:w="1409" w:type="dxa"/>
          </w:tcPr>
          <w:p w:rsidR="00C26099" w:rsidRDefault="00C26099" w:rsidP="00C26099">
            <w:pPr>
              <w:jc w:val="center"/>
            </w:pPr>
          </w:p>
        </w:tc>
        <w:tc>
          <w:tcPr>
            <w:tcW w:w="6495" w:type="dxa"/>
          </w:tcPr>
          <w:p w:rsidR="00C26099" w:rsidRDefault="00C26099" w:rsidP="00C26099">
            <w:pPr>
              <w:jc w:val="center"/>
              <w:rPr>
                <w:sz w:val="24"/>
              </w:rPr>
            </w:pPr>
            <w:r>
              <w:rPr>
                <w:rFonts w:hint="eastAsia"/>
              </w:rPr>
              <w:t xml:space="preserve"> 120mm</w:t>
            </w:r>
          </w:p>
        </w:tc>
        <w:tc>
          <w:tcPr>
            <w:tcW w:w="1320" w:type="dxa"/>
          </w:tcPr>
          <w:p w:rsidR="00C26099" w:rsidRDefault="00C26099" w:rsidP="00C26099">
            <w:pPr>
              <w:jc w:val="center"/>
              <w:rPr>
                <w:sz w:val="24"/>
              </w:rPr>
            </w:pPr>
            <w:r>
              <w:rPr>
                <w:rFonts w:hint="eastAsia"/>
                <w:sz w:val="24"/>
              </w:rPr>
              <w:t>2</w:t>
            </w:r>
          </w:p>
        </w:tc>
      </w:tr>
      <w:tr w:rsidR="00C26099" w:rsidTr="00C26099">
        <w:tc>
          <w:tcPr>
            <w:tcW w:w="576" w:type="dxa"/>
            <w:gridSpan w:val="2"/>
          </w:tcPr>
          <w:p w:rsidR="00C26099" w:rsidRDefault="00C26099" w:rsidP="00C26099">
            <w:pPr>
              <w:widowControl/>
              <w:jc w:val="center"/>
              <w:rPr>
                <w:rFonts w:ascii="宋体" w:eastAsia="宋体" w:hAnsi="宋体" w:cs="宋体"/>
                <w:kern w:val="0"/>
                <w:sz w:val="24"/>
              </w:rPr>
            </w:pPr>
            <w:r>
              <w:rPr>
                <w:rFonts w:ascii="宋体" w:eastAsia="宋体" w:hAnsi="宋体" w:cs="宋体" w:hint="eastAsia"/>
                <w:kern w:val="0"/>
                <w:sz w:val="24"/>
              </w:rPr>
              <w:t>116</w:t>
            </w:r>
          </w:p>
        </w:tc>
        <w:tc>
          <w:tcPr>
            <w:tcW w:w="3075" w:type="dxa"/>
          </w:tcPr>
          <w:p w:rsidR="00C26099" w:rsidRDefault="00C26099" w:rsidP="00C26099">
            <w:r>
              <w:rPr>
                <w:rFonts w:hint="eastAsia"/>
              </w:rPr>
              <w:t>玻璃管</w:t>
            </w:r>
            <w:r>
              <w:rPr>
                <w:rFonts w:hint="eastAsia"/>
              </w:rPr>
              <w:t xml:space="preserve"> </w:t>
            </w:r>
          </w:p>
        </w:tc>
        <w:tc>
          <w:tcPr>
            <w:tcW w:w="1409" w:type="dxa"/>
          </w:tcPr>
          <w:p w:rsidR="00C26099" w:rsidRDefault="00C26099" w:rsidP="00C26099">
            <w:pPr>
              <w:jc w:val="center"/>
            </w:pPr>
          </w:p>
        </w:tc>
        <w:tc>
          <w:tcPr>
            <w:tcW w:w="6495" w:type="dxa"/>
          </w:tcPr>
          <w:p w:rsidR="00C26099" w:rsidRDefault="00C26099" w:rsidP="00C26099">
            <w:pPr>
              <w:jc w:val="center"/>
              <w:rPr>
                <w:sz w:val="24"/>
              </w:rPr>
            </w:pPr>
            <w:r>
              <w:rPr>
                <w:rFonts w:hint="eastAsia"/>
              </w:rPr>
              <w:t>6</w:t>
            </w:r>
            <w:r>
              <w:rPr>
                <w:rFonts w:hint="eastAsia"/>
              </w:rPr>
              <w:t>×</w:t>
            </w:r>
            <w:r>
              <w:rPr>
                <w:rFonts w:hint="eastAsia"/>
              </w:rPr>
              <w:t>9mm</w:t>
            </w:r>
          </w:p>
        </w:tc>
        <w:tc>
          <w:tcPr>
            <w:tcW w:w="1320" w:type="dxa"/>
          </w:tcPr>
          <w:p w:rsidR="00C26099" w:rsidRDefault="00C26099" w:rsidP="00C26099">
            <w:pPr>
              <w:jc w:val="center"/>
              <w:rPr>
                <w:sz w:val="24"/>
              </w:rPr>
            </w:pPr>
            <w:r>
              <w:rPr>
                <w:rFonts w:hint="eastAsia"/>
                <w:sz w:val="24"/>
              </w:rPr>
              <w:t>5</w:t>
            </w:r>
          </w:p>
        </w:tc>
      </w:tr>
      <w:tr w:rsidR="00C26099" w:rsidTr="00C26099">
        <w:tc>
          <w:tcPr>
            <w:tcW w:w="576" w:type="dxa"/>
            <w:gridSpan w:val="2"/>
          </w:tcPr>
          <w:p w:rsidR="00C26099" w:rsidRDefault="00C26099" w:rsidP="00C26099">
            <w:pPr>
              <w:widowControl/>
              <w:jc w:val="center"/>
              <w:rPr>
                <w:rFonts w:ascii="宋体" w:eastAsia="宋体" w:hAnsi="宋体" w:cs="宋体"/>
                <w:kern w:val="0"/>
                <w:sz w:val="24"/>
              </w:rPr>
            </w:pPr>
            <w:r>
              <w:rPr>
                <w:rFonts w:ascii="宋体" w:eastAsia="宋体" w:hAnsi="宋体" w:cs="宋体" w:hint="eastAsia"/>
                <w:kern w:val="0"/>
                <w:sz w:val="24"/>
              </w:rPr>
              <w:t>117</w:t>
            </w:r>
          </w:p>
        </w:tc>
        <w:tc>
          <w:tcPr>
            <w:tcW w:w="3075" w:type="dxa"/>
          </w:tcPr>
          <w:p w:rsidR="00C26099" w:rsidRDefault="00C26099" w:rsidP="00C26099">
            <w:r>
              <w:rPr>
                <w:rFonts w:hint="eastAsia"/>
              </w:rPr>
              <w:t>盖玻片</w:t>
            </w:r>
          </w:p>
        </w:tc>
        <w:tc>
          <w:tcPr>
            <w:tcW w:w="1409" w:type="dxa"/>
          </w:tcPr>
          <w:p w:rsidR="00C26099" w:rsidRDefault="00C26099" w:rsidP="00C26099">
            <w:pPr>
              <w:jc w:val="center"/>
            </w:pPr>
          </w:p>
        </w:tc>
        <w:tc>
          <w:tcPr>
            <w:tcW w:w="6495" w:type="dxa"/>
          </w:tcPr>
          <w:p w:rsidR="00C26099" w:rsidRDefault="00C26099" w:rsidP="00C26099">
            <w:pPr>
              <w:jc w:val="center"/>
              <w:rPr>
                <w:sz w:val="24"/>
              </w:rPr>
            </w:pPr>
            <w:r>
              <w:rPr>
                <w:rFonts w:hint="eastAsia"/>
                <w:sz w:val="24"/>
              </w:rPr>
              <w:t>10</w:t>
            </w:r>
            <w:r>
              <w:rPr>
                <w:rFonts w:hint="eastAsia"/>
              </w:rPr>
              <w:t>×</w:t>
            </w:r>
            <w:r>
              <w:rPr>
                <w:rFonts w:hint="eastAsia"/>
              </w:rPr>
              <w:t>5 mm</w:t>
            </w:r>
          </w:p>
        </w:tc>
        <w:tc>
          <w:tcPr>
            <w:tcW w:w="1320" w:type="dxa"/>
          </w:tcPr>
          <w:p w:rsidR="00C26099" w:rsidRDefault="00C26099" w:rsidP="00C26099">
            <w:pPr>
              <w:jc w:val="center"/>
              <w:rPr>
                <w:sz w:val="24"/>
              </w:rPr>
            </w:pPr>
            <w:r>
              <w:rPr>
                <w:rFonts w:hint="eastAsia"/>
                <w:sz w:val="24"/>
              </w:rPr>
              <w:t>2</w:t>
            </w:r>
          </w:p>
        </w:tc>
      </w:tr>
      <w:tr w:rsidR="00C26099" w:rsidTr="00C26099">
        <w:tc>
          <w:tcPr>
            <w:tcW w:w="576" w:type="dxa"/>
            <w:gridSpan w:val="2"/>
          </w:tcPr>
          <w:p w:rsidR="00C26099" w:rsidRDefault="00C26099" w:rsidP="00C26099">
            <w:pPr>
              <w:widowControl/>
              <w:jc w:val="center"/>
              <w:rPr>
                <w:rFonts w:ascii="宋体" w:eastAsia="宋体" w:hAnsi="宋体" w:cs="宋体"/>
                <w:kern w:val="0"/>
                <w:sz w:val="24"/>
              </w:rPr>
            </w:pPr>
            <w:r>
              <w:rPr>
                <w:rFonts w:ascii="宋体" w:eastAsia="宋体" w:hAnsi="宋体" w:cs="宋体" w:hint="eastAsia"/>
                <w:kern w:val="0"/>
                <w:sz w:val="24"/>
              </w:rPr>
              <w:t>118</w:t>
            </w:r>
          </w:p>
        </w:tc>
        <w:tc>
          <w:tcPr>
            <w:tcW w:w="3075" w:type="dxa"/>
          </w:tcPr>
          <w:p w:rsidR="00C26099" w:rsidRDefault="00C26099" w:rsidP="00C26099">
            <w:r>
              <w:rPr>
                <w:rFonts w:hint="eastAsia"/>
              </w:rPr>
              <w:t>载玻片</w:t>
            </w:r>
          </w:p>
        </w:tc>
        <w:tc>
          <w:tcPr>
            <w:tcW w:w="1409" w:type="dxa"/>
          </w:tcPr>
          <w:p w:rsidR="00C26099" w:rsidRDefault="00C26099" w:rsidP="00C26099">
            <w:pPr>
              <w:jc w:val="center"/>
            </w:pPr>
          </w:p>
        </w:tc>
        <w:tc>
          <w:tcPr>
            <w:tcW w:w="6495" w:type="dxa"/>
          </w:tcPr>
          <w:p w:rsidR="00C26099" w:rsidRDefault="00C26099" w:rsidP="00C26099">
            <w:pPr>
              <w:jc w:val="center"/>
              <w:rPr>
                <w:sz w:val="24"/>
              </w:rPr>
            </w:pPr>
            <w:r>
              <w:rPr>
                <w:rFonts w:hint="eastAsia"/>
                <w:sz w:val="24"/>
              </w:rPr>
              <w:t>5</w:t>
            </w:r>
            <w:r>
              <w:rPr>
                <w:rFonts w:hint="eastAsia"/>
              </w:rPr>
              <w:t>×</w:t>
            </w:r>
            <w:r>
              <w:rPr>
                <w:rFonts w:hint="eastAsia"/>
              </w:rPr>
              <w:t>8mm</w:t>
            </w:r>
          </w:p>
        </w:tc>
        <w:tc>
          <w:tcPr>
            <w:tcW w:w="1320" w:type="dxa"/>
          </w:tcPr>
          <w:p w:rsidR="00C26099" w:rsidRDefault="00C26099" w:rsidP="00C26099">
            <w:pPr>
              <w:jc w:val="center"/>
              <w:rPr>
                <w:sz w:val="24"/>
              </w:rPr>
            </w:pPr>
            <w:r>
              <w:rPr>
                <w:rFonts w:hint="eastAsia"/>
                <w:sz w:val="24"/>
              </w:rPr>
              <w:t>2</w:t>
            </w:r>
          </w:p>
        </w:tc>
      </w:tr>
      <w:tr w:rsidR="00C26099" w:rsidTr="00C26099">
        <w:tc>
          <w:tcPr>
            <w:tcW w:w="576" w:type="dxa"/>
            <w:gridSpan w:val="2"/>
          </w:tcPr>
          <w:p w:rsidR="00C26099" w:rsidRDefault="00C26099" w:rsidP="00C26099">
            <w:pPr>
              <w:widowControl/>
              <w:jc w:val="center"/>
              <w:rPr>
                <w:rFonts w:ascii="宋体" w:eastAsia="宋体" w:hAnsi="宋体" w:cs="宋体"/>
                <w:kern w:val="0"/>
                <w:sz w:val="24"/>
              </w:rPr>
            </w:pPr>
            <w:r>
              <w:rPr>
                <w:rFonts w:ascii="宋体" w:eastAsia="宋体" w:hAnsi="宋体" w:cs="宋体" w:hint="eastAsia"/>
                <w:kern w:val="0"/>
                <w:sz w:val="24"/>
              </w:rPr>
              <w:t>119</w:t>
            </w:r>
          </w:p>
        </w:tc>
        <w:tc>
          <w:tcPr>
            <w:tcW w:w="3075" w:type="dxa"/>
          </w:tcPr>
          <w:p w:rsidR="00C26099" w:rsidRDefault="00C26099" w:rsidP="00C26099">
            <w:r>
              <w:rPr>
                <w:rFonts w:hint="eastAsia"/>
              </w:rPr>
              <w:t>搪瓷托盘</w:t>
            </w:r>
          </w:p>
        </w:tc>
        <w:tc>
          <w:tcPr>
            <w:tcW w:w="1409" w:type="dxa"/>
          </w:tcPr>
          <w:p w:rsidR="00C26099" w:rsidRDefault="00C26099" w:rsidP="00C26099">
            <w:pPr>
              <w:jc w:val="center"/>
            </w:pPr>
          </w:p>
        </w:tc>
        <w:tc>
          <w:tcPr>
            <w:tcW w:w="6495" w:type="dxa"/>
          </w:tcPr>
          <w:p w:rsidR="00C26099" w:rsidRDefault="00C26099" w:rsidP="00C26099">
            <w:pPr>
              <w:jc w:val="center"/>
              <w:rPr>
                <w:sz w:val="24"/>
              </w:rPr>
            </w:pPr>
            <w:r>
              <w:rPr>
                <w:rFonts w:hint="eastAsia"/>
              </w:rPr>
              <w:t>350mm</w:t>
            </w:r>
            <w:r>
              <w:rPr>
                <w:rFonts w:ascii="MS Gothic" w:eastAsia="MS Gothic" w:hAnsi="MS Gothic" w:cs="MS Gothic" w:hint="eastAsia"/>
              </w:rPr>
              <w:t>✳</w:t>
            </w:r>
            <w:r>
              <w:rPr>
                <w:rFonts w:ascii="MS Gothic" w:hAnsi="MS Gothic" w:cs="MS Gothic" w:hint="eastAsia"/>
              </w:rPr>
              <w:t>450mm</w:t>
            </w:r>
          </w:p>
        </w:tc>
        <w:tc>
          <w:tcPr>
            <w:tcW w:w="1320" w:type="dxa"/>
          </w:tcPr>
          <w:p w:rsidR="00C26099" w:rsidRDefault="00C26099" w:rsidP="00C26099">
            <w:pPr>
              <w:jc w:val="center"/>
              <w:rPr>
                <w:sz w:val="24"/>
              </w:rPr>
            </w:pPr>
            <w:r>
              <w:rPr>
                <w:rFonts w:hint="eastAsia"/>
                <w:sz w:val="24"/>
              </w:rPr>
              <w:t>3</w:t>
            </w:r>
          </w:p>
        </w:tc>
      </w:tr>
      <w:tr w:rsidR="00C26099" w:rsidTr="00C26099">
        <w:tc>
          <w:tcPr>
            <w:tcW w:w="576" w:type="dxa"/>
            <w:gridSpan w:val="2"/>
          </w:tcPr>
          <w:p w:rsidR="00C26099" w:rsidRDefault="00C26099" w:rsidP="00C26099">
            <w:pPr>
              <w:widowControl/>
              <w:jc w:val="center"/>
              <w:rPr>
                <w:rFonts w:ascii="宋体" w:eastAsia="宋体" w:hAnsi="宋体" w:cs="宋体"/>
                <w:kern w:val="0"/>
                <w:sz w:val="24"/>
              </w:rPr>
            </w:pPr>
            <w:r>
              <w:rPr>
                <w:rFonts w:ascii="宋体" w:eastAsia="宋体" w:hAnsi="宋体" w:cs="宋体" w:hint="eastAsia"/>
                <w:kern w:val="0"/>
                <w:sz w:val="24"/>
              </w:rPr>
              <w:t>120</w:t>
            </w:r>
          </w:p>
        </w:tc>
        <w:tc>
          <w:tcPr>
            <w:tcW w:w="3075" w:type="dxa"/>
          </w:tcPr>
          <w:p w:rsidR="00C26099" w:rsidRDefault="00C26099" w:rsidP="00C26099">
            <w:r>
              <w:rPr>
                <w:rFonts w:hint="eastAsia"/>
              </w:rPr>
              <w:t>温度计</w:t>
            </w:r>
            <w:r>
              <w:rPr>
                <w:rFonts w:hint="eastAsia"/>
              </w:rPr>
              <w:t xml:space="preserve"> </w:t>
            </w:r>
          </w:p>
        </w:tc>
        <w:tc>
          <w:tcPr>
            <w:tcW w:w="1409" w:type="dxa"/>
          </w:tcPr>
          <w:p w:rsidR="00C26099" w:rsidRDefault="00C26099" w:rsidP="00C26099">
            <w:pPr>
              <w:jc w:val="center"/>
            </w:pPr>
          </w:p>
        </w:tc>
        <w:tc>
          <w:tcPr>
            <w:tcW w:w="6495" w:type="dxa"/>
          </w:tcPr>
          <w:p w:rsidR="00C26099" w:rsidRDefault="00C26099" w:rsidP="00C26099">
            <w:pPr>
              <w:jc w:val="center"/>
              <w:rPr>
                <w:sz w:val="24"/>
              </w:rPr>
            </w:pPr>
            <w:r>
              <w:rPr>
                <w:rFonts w:hint="eastAsia"/>
              </w:rPr>
              <w:t xml:space="preserve"> 0-100</w:t>
            </w:r>
            <w:r>
              <w:rPr>
                <w:rFonts w:hint="eastAsia"/>
              </w:rPr>
              <w:t>℃红水</w:t>
            </w:r>
          </w:p>
        </w:tc>
        <w:tc>
          <w:tcPr>
            <w:tcW w:w="1320" w:type="dxa"/>
          </w:tcPr>
          <w:p w:rsidR="00C26099" w:rsidRDefault="00C26099" w:rsidP="00C26099">
            <w:pPr>
              <w:jc w:val="center"/>
              <w:rPr>
                <w:sz w:val="24"/>
              </w:rPr>
            </w:pPr>
            <w:r>
              <w:rPr>
                <w:rFonts w:hint="eastAsia"/>
                <w:sz w:val="24"/>
              </w:rPr>
              <w:t>2</w:t>
            </w:r>
          </w:p>
        </w:tc>
      </w:tr>
      <w:tr w:rsidR="00C26099" w:rsidTr="00C26099">
        <w:tc>
          <w:tcPr>
            <w:tcW w:w="576" w:type="dxa"/>
            <w:gridSpan w:val="2"/>
          </w:tcPr>
          <w:p w:rsidR="00C26099" w:rsidRDefault="00C26099" w:rsidP="00C26099">
            <w:pPr>
              <w:widowControl/>
              <w:jc w:val="center"/>
              <w:rPr>
                <w:rFonts w:ascii="宋体" w:eastAsia="宋体" w:hAnsi="宋体" w:cs="宋体"/>
                <w:kern w:val="0"/>
                <w:sz w:val="24"/>
              </w:rPr>
            </w:pPr>
            <w:r>
              <w:rPr>
                <w:rFonts w:ascii="宋体" w:eastAsia="宋体" w:hAnsi="宋体" w:cs="宋体" w:hint="eastAsia"/>
                <w:kern w:val="0"/>
                <w:sz w:val="24"/>
              </w:rPr>
              <w:t>121</w:t>
            </w:r>
          </w:p>
        </w:tc>
        <w:tc>
          <w:tcPr>
            <w:tcW w:w="3075" w:type="dxa"/>
          </w:tcPr>
          <w:p w:rsidR="00C26099" w:rsidRDefault="00C26099" w:rsidP="00C26099">
            <w:r>
              <w:rPr>
                <w:rFonts w:hint="eastAsia"/>
              </w:rPr>
              <w:t>带钟湿度计</w:t>
            </w:r>
          </w:p>
        </w:tc>
        <w:tc>
          <w:tcPr>
            <w:tcW w:w="1409" w:type="dxa"/>
          </w:tcPr>
          <w:p w:rsidR="00C26099" w:rsidRDefault="00C26099" w:rsidP="00C26099">
            <w:pPr>
              <w:jc w:val="center"/>
            </w:pPr>
          </w:p>
        </w:tc>
        <w:tc>
          <w:tcPr>
            <w:tcW w:w="6495" w:type="dxa"/>
          </w:tcPr>
          <w:p w:rsidR="00C26099" w:rsidRDefault="00C26099" w:rsidP="00C26099">
            <w:pPr>
              <w:jc w:val="center"/>
              <w:rPr>
                <w:sz w:val="24"/>
              </w:rPr>
            </w:pPr>
          </w:p>
        </w:tc>
        <w:tc>
          <w:tcPr>
            <w:tcW w:w="1320" w:type="dxa"/>
          </w:tcPr>
          <w:p w:rsidR="00C26099" w:rsidRDefault="00C26099" w:rsidP="00C26099">
            <w:pPr>
              <w:jc w:val="center"/>
              <w:rPr>
                <w:sz w:val="24"/>
              </w:rPr>
            </w:pPr>
            <w:r>
              <w:rPr>
                <w:rFonts w:hint="eastAsia"/>
                <w:sz w:val="24"/>
              </w:rPr>
              <w:t>2</w:t>
            </w:r>
          </w:p>
        </w:tc>
      </w:tr>
      <w:tr w:rsidR="00C26099" w:rsidTr="00C26099">
        <w:tc>
          <w:tcPr>
            <w:tcW w:w="576" w:type="dxa"/>
            <w:gridSpan w:val="2"/>
          </w:tcPr>
          <w:p w:rsidR="00C26099" w:rsidRDefault="00C26099" w:rsidP="00C26099">
            <w:pPr>
              <w:widowControl/>
              <w:jc w:val="center"/>
              <w:rPr>
                <w:rFonts w:ascii="宋体" w:eastAsia="宋体" w:hAnsi="宋体" w:cs="宋体"/>
                <w:kern w:val="0"/>
                <w:sz w:val="24"/>
              </w:rPr>
            </w:pPr>
            <w:r>
              <w:rPr>
                <w:rFonts w:ascii="宋体" w:eastAsia="宋体" w:hAnsi="宋体" w:cs="宋体" w:hint="eastAsia"/>
                <w:kern w:val="0"/>
                <w:sz w:val="24"/>
              </w:rPr>
              <w:t>122</w:t>
            </w:r>
          </w:p>
        </w:tc>
        <w:tc>
          <w:tcPr>
            <w:tcW w:w="3075" w:type="dxa"/>
          </w:tcPr>
          <w:p w:rsidR="00C26099" w:rsidRDefault="00C26099" w:rsidP="00C26099">
            <w:r>
              <w:rPr>
                <w:rFonts w:hint="eastAsia"/>
              </w:rPr>
              <w:t>铁架台</w:t>
            </w:r>
          </w:p>
        </w:tc>
        <w:tc>
          <w:tcPr>
            <w:tcW w:w="1409" w:type="dxa"/>
          </w:tcPr>
          <w:p w:rsidR="00C26099" w:rsidRDefault="00C26099" w:rsidP="00C26099">
            <w:pPr>
              <w:jc w:val="center"/>
            </w:pPr>
          </w:p>
        </w:tc>
        <w:tc>
          <w:tcPr>
            <w:tcW w:w="6495" w:type="dxa"/>
          </w:tcPr>
          <w:p w:rsidR="00C26099" w:rsidRDefault="00C26099" w:rsidP="00C26099">
            <w:pPr>
              <w:jc w:val="center"/>
              <w:rPr>
                <w:sz w:val="24"/>
              </w:rPr>
            </w:pPr>
            <w:r>
              <w:rPr>
                <w:rFonts w:hint="eastAsia"/>
                <w:sz w:val="24"/>
              </w:rPr>
              <w:t>大号</w:t>
            </w:r>
          </w:p>
        </w:tc>
        <w:tc>
          <w:tcPr>
            <w:tcW w:w="1320" w:type="dxa"/>
          </w:tcPr>
          <w:p w:rsidR="00C26099" w:rsidRDefault="00C26099" w:rsidP="00C26099">
            <w:pPr>
              <w:jc w:val="center"/>
              <w:rPr>
                <w:sz w:val="24"/>
              </w:rPr>
            </w:pPr>
            <w:r>
              <w:rPr>
                <w:rFonts w:hint="eastAsia"/>
                <w:sz w:val="24"/>
              </w:rPr>
              <w:t>6</w:t>
            </w:r>
          </w:p>
        </w:tc>
      </w:tr>
      <w:tr w:rsidR="00C26099" w:rsidTr="00C26099">
        <w:tc>
          <w:tcPr>
            <w:tcW w:w="576" w:type="dxa"/>
            <w:gridSpan w:val="2"/>
          </w:tcPr>
          <w:p w:rsidR="00C26099" w:rsidRDefault="00C26099" w:rsidP="00C26099">
            <w:pPr>
              <w:widowControl/>
              <w:jc w:val="center"/>
              <w:rPr>
                <w:rFonts w:ascii="宋体" w:eastAsia="宋体" w:hAnsi="宋体" w:cs="宋体"/>
                <w:kern w:val="0"/>
                <w:sz w:val="24"/>
              </w:rPr>
            </w:pPr>
            <w:r>
              <w:rPr>
                <w:rFonts w:ascii="宋体" w:eastAsia="宋体" w:hAnsi="宋体" w:cs="宋体" w:hint="eastAsia"/>
                <w:kern w:val="0"/>
                <w:sz w:val="24"/>
              </w:rPr>
              <w:t>123</w:t>
            </w:r>
          </w:p>
        </w:tc>
        <w:tc>
          <w:tcPr>
            <w:tcW w:w="3075" w:type="dxa"/>
          </w:tcPr>
          <w:p w:rsidR="00C26099" w:rsidRDefault="00C26099" w:rsidP="00C26099">
            <w:r>
              <w:rPr>
                <w:rFonts w:hint="eastAsia"/>
              </w:rPr>
              <w:t>实验服</w:t>
            </w:r>
            <w:r>
              <w:rPr>
                <w:rFonts w:hint="eastAsia"/>
              </w:rPr>
              <w:t xml:space="preserve"> </w:t>
            </w:r>
            <w:r>
              <w:rPr>
                <w:rFonts w:hint="eastAsia"/>
              </w:rPr>
              <w:t>冬装</w:t>
            </w:r>
            <w:r>
              <w:rPr>
                <w:rFonts w:hint="eastAsia"/>
              </w:rPr>
              <w:t xml:space="preserve"> </w:t>
            </w:r>
          </w:p>
        </w:tc>
        <w:tc>
          <w:tcPr>
            <w:tcW w:w="1409" w:type="dxa"/>
          </w:tcPr>
          <w:p w:rsidR="00C26099" w:rsidRDefault="00C26099" w:rsidP="00C26099">
            <w:pPr>
              <w:jc w:val="center"/>
            </w:pPr>
          </w:p>
        </w:tc>
        <w:tc>
          <w:tcPr>
            <w:tcW w:w="6495" w:type="dxa"/>
          </w:tcPr>
          <w:p w:rsidR="00C26099" w:rsidRDefault="00C26099" w:rsidP="00C26099">
            <w:pPr>
              <w:jc w:val="center"/>
              <w:rPr>
                <w:sz w:val="24"/>
              </w:rPr>
            </w:pPr>
            <w:r>
              <w:rPr>
                <w:rFonts w:hint="eastAsia"/>
              </w:rPr>
              <w:t>中号</w:t>
            </w:r>
          </w:p>
        </w:tc>
        <w:tc>
          <w:tcPr>
            <w:tcW w:w="1320" w:type="dxa"/>
          </w:tcPr>
          <w:p w:rsidR="00C26099" w:rsidRDefault="00C26099" w:rsidP="00C26099">
            <w:pPr>
              <w:jc w:val="center"/>
            </w:pPr>
            <w:r>
              <w:rPr>
                <w:rFonts w:hint="eastAsia"/>
              </w:rPr>
              <w:t>2</w:t>
            </w:r>
          </w:p>
        </w:tc>
      </w:tr>
      <w:tr w:rsidR="00C26099" w:rsidTr="00C26099">
        <w:tc>
          <w:tcPr>
            <w:tcW w:w="576" w:type="dxa"/>
            <w:gridSpan w:val="2"/>
          </w:tcPr>
          <w:p w:rsidR="00C26099" w:rsidRDefault="00C26099" w:rsidP="00C26099">
            <w:pPr>
              <w:widowControl/>
              <w:jc w:val="center"/>
              <w:rPr>
                <w:rFonts w:ascii="宋体" w:eastAsia="宋体" w:hAnsi="宋体" w:cs="宋体"/>
                <w:kern w:val="0"/>
                <w:sz w:val="24"/>
              </w:rPr>
            </w:pPr>
            <w:r>
              <w:rPr>
                <w:rFonts w:ascii="宋体" w:eastAsia="宋体" w:hAnsi="宋体" w:cs="宋体" w:hint="eastAsia"/>
                <w:kern w:val="0"/>
                <w:sz w:val="24"/>
              </w:rPr>
              <w:t>124</w:t>
            </w:r>
          </w:p>
        </w:tc>
        <w:tc>
          <w:tcPr>
            <w:tcW w:w="3075" w:type="dxa"/>
          </w:tcPr>
          <w:p w:rsidR="00C26099" w:rsidRDefault="00C26099" w:rsidP="00C26099">
            <w:r>
              <w:rPr>
                <w:rFonts w:hint="eastAsia"/>
              </w:rPr>
              <w:t>实验服</w:t>
            </w:r>
            <w:r>
              <w:rPr>
                <w:rFonts w:hint="eastAsia"/>
              </w:rPr>
              <w:t xml:space="preserve"> </w:t>
            </w:r>
            <w:r>
              <w:rPr>
                <w:rFonts w:hint="eastAsia"/>
              </w:rPr>
              <w:t>夏装</w:t>
            </w:r>
            <w:r>
              <w:rPr>
                <w:rFonts w:hint="eastAsia"/>
              </w:rPr>
              <w:t xml:space="preserve"> </w:t>
            </w:r>
          </w:p>
        </w:tc>
        <w:tc>
          <w:tcPr>
            <w:tcW w:w="1409" w:type="dxa"/>
          </w:tcPr>
          <w:p w:rsidR="00C26099" w:rsidRDefault="00C26099" w:rsidP="00C26099">
            <w:pPr>
              <w:jc w:val="center"/>
            </w:pPr>
          </w:p>
        </w:tc>
        <w:tc>
          <w:tcPr>
            <w:tcW w:w="6495" w:type="dxa"/>
          </w:tcPr>
          <w:p w:rsidR="00C26099" w:rsidRDefault="00C26099" w:rsidP="00C26099">
            <w:pPr>
              <w:jc w:val="center"/>
              <w:rPr>
                <w:sz w:val="24"/>
              </w:rPr>
            </w:pPr>
            <w:r>
              <w:rPr>
                <w:rFonts w:hint="eastAsia"/>
              </w:rPr>
              <w:t>中号</w:t>
            </w:r>
          </w:p>
        </w:tc>
        <w:tc>
          <w:tcPr>
            <w:tcW w:w="1320" w:type="dxa"/>
          </w:tcPr>
          <w:p w:rsidR="00C26099" w:rsidRDefault="00C26099" w:rsidP="00C26099">
            <w:pPr>
              <w:jc w:val="center"/>
            </w:pPr>
            <w:r>
              <w:rPr>
                <w:rFonts w:hint="eastAsia"/>
              </w:rPr>
              <w:t>2</w:t>
            </w:r>
          </w:p>
        </w:tc>
      </w:tr>
      <w:tr w:rsidR="00C26099" w:rsidTr="00C26099">
        <w:tc>
          <w:tcPr>
            <w:tcW w:w="576" w:type="dxa"/>
            <w:gridSpan w:val="2"/>
          </w:tcPr>
          <w:p w:rsidR="00C26099" w:rsidRDefault="00C26099" w:rsidP="00C26099">
            <w:pPr>
              <w:widowControl/>
              <w:jc w:val="center"/>
              <w:rPr>
                <w:rFonts w:ascii="宋体" w:eastAsia="宋体" w:hAnsi="宋体" w:cs="宋体"/>
                <w:kern w:val="0"/>
                <w:sz w:val="24"/>
              </w:rPr>
            </w:pPr>
            <w:r>
              <w:rPr>
                <w:rFonts w:ascii="宋体" w:eastAsia="宋体" w:hAnsi="宋体" w:cs="宋体" w:hint="eastAsia"/>
                <w:kern w:val="0"/>
                <w:sz w:val="24"/>
              </w:rPr>
              <w:t>125</w:t>
            </w:r>
          </w:p>
        </w:tc>
        <w:tc>
          <w:tcPr>
            <w:tcW w:w="3075" w:type="dxa"/>
          </w:tcPr>
          <w:p w:rsidR="00C26099" w:rsidRDefault="00C26099" w:rsidP="00C26099">
            <w:r>
              <w:rPr>
                <w:rFonts w:hint="eastAsia"/>
              </w:rPr>
              <w:t>蝶形夹</w:t>
            </w:r>
          </w:p>
        </w:tc>
        <w:tc>
          <w:tcPr>
            <w:tcW w:w="1409" w:type="dxa"/>
          </w:tcPr>
          <w:p w:rsidR="00C26099" w:rsidRDefault="00C26099" w:rsidP="00C26099">
            <w:pPr>
              <w:jc w:val="center"/>
            </w:pPr>
          </w:p>
        </w:tc>
        <w:tc>
          <w:tcPr>
            <w:tcW w:w="6495" w:type="dxa"/>
          </w:tcPr>
          <w:p w:rsidR="00C26099" w:rsidRDefault="00C26099" w:rsidP="00C26099">
            <w:pPr>
              <w:jc w:val="center"/>
            </w:pPr>
            <w:r>
              <w:rPr>
                <w:rFonts w:hint="eastAsia"/>
              </w:rPr>
              <w:t>中号</w:t>
            </w:r>
          </w:p>
        </w:tc>
        <w:tc>
          <w:tcPr>
            <w:tcW w:w="1320" w:type="dxa"/>
          </w:tcPr>
          <w:p w:rsidR="00C26099" w:rsidRDefault="00C26099" w:rsidP="00C26099">
            <w:pPr>
              <w:jc w:val="center"/>
            </w:pPr>
            <w:r>
              <w:rPr>
                <w:rFonts w:hint="eastAsia"/>
              </w:rPr>
              <w:t>2</w:t>
            </w:r>
          </w:p>
        </w:tc>
      </w:tr>
      <w:tr w:rsidR="00C26099" w:rsidTr="00C26099">
        <w:tc>
          <w:tcPr>
            <w:tcW w:w="576" w:type="dxa"/>
            <w:gridSpan w:val="2"/>
          </w:tcPr>
          <w:p w:rsidR="00C26099" w:rsidRDefault="00C26099" w:rsidP="00C26099">
            <w:pPr>
              <w:widowControl/>
              <w:jc w:val="center"/>
              <w:rPr>
                <w:rFonts w:ascii="宋体" w:eastAsia="宋体" w:hAnsi="宋体" w:cs="宋体"/>
                <w:kern w:val="0"/>
                <w:sz w:val="24"/>
              </w:rPr>
            </w:pPr>
            <w:r>
              <w:rPr>
                <w:rFonts w:ascii="宋体" w:eastAsia="宋体" w:hAnsi="宋体" w:cs="宋体" w:hint="eastAsia"/>
                <w:kern w:val="0"/>
                <w:sz w:val="24"/>
              </w:rPr>
              <w:t>126</w:t>
            </w:r>
          </w:p>
        </w:tc>
        <w:tc>
          <w:tcPr>
            <w:tcW w:w="3075" w:type="dxa"/>
          </w:tcPr>
          <w:p w:rsidR="00C26099" w:rsidRDefault="00C26099" w:rsidP="00C26099">
            <w:r>
              <w:rPr>
                <w:rFonts w:hint="eastAsia"/>
              </w:rPr>
              <w:t>滴定台</w:t>
            </w:r>
          </w:p>
        </w:tc>
        <w:tc>
          <w:tcPr>
            <w:tcW w:w="1409" w:type="dxa"/>
          </w:tcPr>
          <w:p w:rsidR="00C26099" w:rsidRDefault="00C26099" w:rsidP="00C26099">
            <w:pPr>
              <w:jc w:val="center"/>
            </w:pPr>
          </w:p>
        </w:tc>
        <w:tc>
          <w:tcPr>
            <w:tcW w:w="6495" w:type="dxa"/>
          </w:tcPr>
          <w:p w:rsidR="00C26099" w:rsidRDefault="00C26099" w:rsidP="00C26099">
            <w:pPr>
              <w:jc w:val="center"/>
            </w:pPr>
            <w:r>
              <w:rPr>
                <w:rFonts w:hint="eastAsia"/>
              </w:rPr>
              <w:t>中号</w:t>
            </w:r>
          </w:p>
        </w:tc>
        <w:tc>
          <w:tcPr>
            <w:tcW w:w="1320" w:type="dxa"/>
          </w:tcPr>
          <w:p w:rsidR="00C26099" w:rsidRDefault="00C26099" w:rsidP="00C26099">
            <w:pPr>
              <w:jc w:val="center"/>
            </w:pPr>
            <w:r>
              <w:rPr>
                <w:rFonts w:hint="eastAsia"/>
              </w:rPr>
              <w:t>2</w:t>
            </w:r>
          </w:p>
        </w:tc>
      </w:tr>
      <w:tr w:rsidR="00C26099" w:rsidTr="00C26099">
        <w:tc>
          <w:tcPr>
            <w:tcW w:w="576" w:type="dxa"/>
            <w:gridSpan w:val="2"/>
          </w:tcPr>
          <w:p w:rsidR="00C26099" w:rsidRDefault="00C26099" w:rsidP="00C26099">
            <w:pPr>
              <w:widowControl/>
              <w:jc w:val="center"/>
              <w:rPr>
                <w:rFonts w:ascii="宋体" w:eastAsia="宋体" w:hAnsi="宋体" w:cs="宋体"/>
                <w:kern w:val="0"/>
                <w:sz w:val="24"/>
              </w:rPr>
            </w:pPr>
            <w:r>
              <w:rPr>
                <w:rFonts w:ascii="宋体" w:eastAsia="宋体" w:hAnsi="宋体" w:cs="宋体" w:hint="eastAsia"/>
                <w:kern w:val="0"/>
                <w:sz w:val="24"/>
              </w:rPr>
              <w:t>127</w:t>
            </w:r>
          </w:p>
        </w:tc>
        <w:tc>
          <w:tcPr>
            <w:tcW w:w="3075" w:type="dxa"/>
          </w:tcPr>
          <w:p w:rsidR="00C26099" w:rsidRDefault="00C26099" w:rsidP="00C26099">
            <w:r>
              <w:rPr>
                <w:rFonts w:hint="eastAsia"/>
              </w:rPr>
              <w:t>玻璃棒</w:t>
            </w:r>
            <w:r>
              <w:rPr>
                <w:rFonts w:hint="eastAsia"/>
              </w:rPr>
              <w:t xml:space="preserve"> </w:t>
            </w:r>
          </w:p>
        </w:tc>
        <w:tc>
          <w:tcPr>
            <w:tcW w:w="1409" w:type="dxa"/>
          </w:tcPr>
          <w:p w:rsidR="00C26099" w:rsidRDefault="00C26099" w:rsidP="00C26099">
            <w:pPr>
              <w:jc w:val="center"/>
            </w:pPr>
          </w:p>
        </w:tc>
        <w:tc>
          <w:tcPr>
            <w:tcW w:w="6495" w:type="dxa"/>
          </w:tcPr>
          <w:p w:rsidR="00C26099" w:rsidRDefault="00C26099" w:rsidP="00C26099">
            <w:pPr>
              <w:jc w:val="center"/>
            </w:pPr>
            <w:r>
              <w:rPr>
                <w:rFonts w:hint="eastAsia"/>
              </w:rPr>
              <w:t>4</w:t>
            </w:r>
            <w:r>
              <w:rPr>
                <w:rFonts w:ascii="MS Gothic" w:eastAsia="MS Gothic" w:hAnsi="MS Gothic" w:cs="MS Gothic" w:hint="eastAsia"/>
              </w:rPr>
              <w:t>✳</w:t>
            </w:r>
            <w:r>
              <w:rPr>
                <w:rFonts w:ascii="MS Gothic" w:hAnsi="MS Gothic" w:cs="MS Gothic" w:hint="eastAsia"/>
              </w:rPr>
              <w:t>300mm</w:t>
            </w:r>
          </w:p>
        </w:tc>
        <w:tc>
          <w:tcPr>
            <w:tcW w:w="1320" w:type="dxa"/>
          </w:tcPr>
          <w:p w:rsidR="00C26099" w:rsidRDefault="00C26099" w:rsidP="00C26099">
            <w:pPr>
              <w:jc w:val="center"/>
            </w:pPr>
            <w:r>
              <w:rPr>
                <w:rFonts w:hint="eastAsia"/>
              </w:rPr>
              <w:t>10</w:t>
            </w:r>
          </w:p>
        </w:tc>
      </w:tr>
      <w:tr w:rsidR="00C26099" w:rsidTr="00C26099">
        <w:tc>
          <w:tcPr>
            <w:tcW w:w="576" w:type="dxa"/>
            <w:gridSpan w:val="2"/>
          </w:tcPr>
          <w:p w:rsidR="00C26099" w:rsidRDefault="00C26099" w:rsidP="00C26099">
            <w:pPr>
              <w:widowControl/>
              <w:jc w:val="center"/>
              <w:rPr>
                <w:rFonts w:ascii="宋体" w:eastAsia="宋体" w:hAnsi="宋体" w:cs="宋体"/>
                <w:kern w:val="0"/>
                <w:sz w:val="24"/>
              </w:rPr>
            </w:pPr>
            <w:r>
              <w:rPr>
                <w:rFonts w:ascii="宋体" w:eastAsia="宋体" w:hAnsi="宋体" w:cs="宋体" w:hint="eastAsia"/>
                <w:kern w:val="0"/>
                <w:sz w:val="24"/>
              </w:rPr>
              <w:t>128</w:t>
            </w:r>
          </w:p>
        </w:tc>
        <w:tc>
          <w:tcPr>
            <w:tcW w:w="3075" w:type="dxa"/>
          </w:tcPr>
          <w:p w:rsidR="00C26099" w:rsidRDefault="00C26099" w:rsidP="00C26099">
            <w:r>
              <w:rPr>
                <w:rFonts w:hint="eastAsia"/>
              </w:rPr>
              <w:t>玻璃干燥器</w:t>
            </w:r>
            <w:r>
              <w:rPr>
                <w:rFonts w:hint="eastAsia"/>
              </w:rPr>
              <w:t xml:space="preserve"> </w:t>
            </w:r>
          </w:p>
        </w:tc>
        <w:tc>
          <w:tcPr>
            <w:tcW w:w="1409" w:type="dxa"/>
          </w:tcPr>
          <w:p w:rsidR="00C26099" w:rsidRDefault="00C26099" w:rsidP="00C26099">
            <w:pPr>
              <w:jc w:val="center"/>
            </w:pPr>
          </w:p>
        </w:tc>
        <w:tc>
          <w:tcPr>
            <w:tcW w:w="6495" w:type="dxa"/>
          </w:tcPr>
          <w:p w:rsidR="00C26099" w:rsidRDefault="00C26099" w:rsidP="00C26099">
            <w:pPr>
              <w:jc w:val="center"/>
            </w:pPr>
            <w:r>
              <w:rPr>
                <w:rFonts w:hint="eastAsia"/>
              </w:rPr>
              <w:t>300mm</w:t>
            </w:r>
          </w:p>
        </w:tc>
        <w:tc>
          <w:tcPr>
            <w:tcW w:w="1320" w:type="dxa"/>
          </w:tcPr>
          <w:p w:rsidR="00C26099" w:rsidRDefault="00C26099" w:rsidP="00C26099">
            <w:pPr>
              <w:jc w:val="center"/>
            </w:pPr>
            <w:r>
              <w:rPr>
                <w:rFonts w:hint="eastAsia"/>
              </w:rPr>
              <w:t>1</w:t>
            </w:r>
          </w:p>
        </w:tc>
      </w:tr>
      <w:tr w:rsidR="00C26099" w:rsidTr="00C26099">
        <w:tc>
          <w:tcPr>
            <w:tcW w:w="576" w:type="dxa"/>
            <w:gridSpan w:val="2"/>
          </w:tcPr>
          <w:p w:rsidR="00C26099" w:rsidRDefault="00C26099" w:rsidP="00C26099">
            <w:pPr>
              <w:widowControl/>
              <w:jc w:val="center"/>
              <w:rPr>
                <w:rFonts w:ascii="宋体" w:eastAsia="宋体" w:hAnsi="宋体" w:cs="宋体"/>
                <w:kern w:val="0"/>
                <w:sz w:val="24"/>
              </w:rPr>
            </w:pPr>
            <w:r>
              <w:rPr>
                <w:rFonts w:ascii="宋体" w:eastAsia="宋体" w:hAnsi="宋体" w:cs="宋体" w:hint="eastAsia"/>
                <w:kern w:val="0"/>
                <w:sz w:val="24"/>
              </w:rPr>
              <w:t>129</w:t>
            </w:r>
          </w:p>
        </w:tc>
        <w:tc>
          <w:tcPr>
            <w:tcW w:w="3075" w:type="dxa"/>
          </w:tcPr>
          <w:p w:rsidR="00C26099" w:rsidRDefault="00C26099" w:rsidP="00C26099">
            <w:r>
              <w:rPr>
                <w:rFonts w:hint="eastAsia"/>
              </w:rPr>
              <w:t>白硅胶管</w:t>
            </w:r>
            <w:r>
              <w:rPr>
                <w:rFonts w:hint="eastAsia"/>
              </w:rPr>
              <w:t xml:space="preserve"> </w:t>
            </w:r>
          </w:p>
        </w:tc>
        <w:tc>
          <w:tcPr>
            <w:tcW w:w="1409" w:type="dxa"/>
          </w:tcPr>
          <w:p w:rsidR="00C26099" w:rsidRDefault="00C26099" w:rsidP="00C26099">
            <w:pPr>
              <w:jc w:val="center"/>
            </w:pPr>
          </w:p>
        </w:tc>
        <w:tc>
          <w:tcPr>
            <w:tcW w:w="6495" w:type="dxa"/>
          </w:tcPr>
          <w:p w:rsidR="00C26099" w:rsidRDefault="00C26099" w:rsidP="00C26099">
            <w:pPr>
              <w:jc w:val="center"/>
            </w:pPr>
            <w:r>
              <w:rPr>
                <w:rFonts w:hint="eastAsia"/>
              </w:rPr>
              <w:t xml:space="preserve"> 6mm</w:t>
            </w:r>
          </w:p>
        </w:tc>
        <w:tc>
          <w:tcPr>
            <w:tcW w:w="1320" w:type="dxa"/>
          </w:tcPr>
          <w:p w:rsidR="00C26099" w:rsidRDefault="00C26099" w:rsidP="00C26099">
            <w:pPr>
              <w:jc w:val="center"/>
            </w:pPr>
            <w:r>
              <w:rPr>
                <w:rFonts w:hint="eastAsia"/>
              </w:rPr>
              <w:t>1</w:t>
            </w:r>
          </w:p>
        </w:tc>
      </w:tr>
      <w:tr w:rsidR="00C26099" w:rsidTr="00C26099">
        <w:tc>
          <w:tcPr>
            <w:tcW w:w="576" w:type="dxa"/>
            <w:gridSpan w:val="2"/>
          </w:tcPr>
          <w:p w:rsidR="00C26099" w:rsidRDefault="00C26099" w:rsidP="00C26099">
            <w:pPr>
              <w:widowControl/>
              <w:jc w:val="center"/>
              <w:rPr>
                <w:rFonts w:ascii="宋体" w:eastAsia="宋体" w:hAnsi="宋体" w:cs="宋体"/>
                <w:kern w:val="0"/>
                <w:sz w:val="24"/>
              </w:rPr>
            </w:pPr>
            <w:r>
              <w:rPr>
                <w:rFonts w:ascii="宋体" w:eastAsia="宋体" w:hAnsi="宋体" w:cs="宋体" w:hint="eastAsia"/>
                <w:kern w:val="0"/>
                <w:sz w:val="24"/>
              </w:rPr>
              <w:t>130</w:t>
            </w:r>
          </w:p>
        </w:tc>
        <w:tc>
          <w:tcPr>
            <w:tcW w:w="3075" w:type="dxa"/>
          </w:tcPr>
          <w:p w:rsidR="00C26099" w:rsidRDefault="00C26099" w:rsidP="00C26099">
            <w:r>
              <w:rPr>
                <w:rFonts w:hint="eastAsia"/>
              </w:rPr>
              <w:t>取样桶</w:t>
            </w:r>
          </w:p>
        </w:tc>
        <w:tc>
          <w:tcPr>
            <w:tcW w:w="1409" w:type="dxa"/>
          </w:tcPr>
          <w:p w:rsidR="00C26099" w:rsidRDefault="00C26099" w:rsidP="00C26099">
            <w:pPr>
              <w:jc w:val="center"/>
            </w:pPr>
          </w:p>
        </w:tc>
        <w:tc>
          <w:tcPr>
            <w:tcW w:w="6495" w:type="dxa"/>
          </w:tcPr>
          <w:p w:rsidR="00C26099" w:rsidRDefault="00C26099" w:rsidP="00C26099">
            <w:pPr>
              <w:jc w:val="center"/>
            </w:pPr>
            <w:r>
              <w:rPr>
                <w:rFonts w:hint="eastAsia"/>
              </w:rPr>
              <w:t>中号</w:t>
            </w:r>
          </w:p>
        </w:tc>
        <w:tc>
          <w:tcPr>
            <w:tcW w:w="1320" w:type="dxa"/>
          </w:tcPr>
          <w:p w:rsidR="00C26099" w:rsidRDefault="00C26099" w:rsidP="00C26099">
            <w:pPr>
              <w:jc w:val="center"/>
            </w:pPr>
            <w:r>
              <w:rPr>
                <w:rFonts w:hint="eastAsia"/>
              </w:rPr>
              <w:t>2</w:t>
            </w:r>
          </w:p>
        </w:tc>
      </w:tr>
      <w:tr w:rsidR="00C26099" w:rsidTr="00C26099">
        <w:tc>
          <w:tcPr>
            <w:tcW w:w="576" w:type="dxa"/>
            <w:gridSpan w:val="2"/>
          </w:tcPr>
          <w:p w:rsidR="00C26099" w:rsidRDefault="00C26099" w:rsidP="00C26099">
            <w:pPr>
              <w:widowControl/>
              <w:jc w:val="center"/>
              <w:rPr>
                <w:rFonts w:ascii="宋体" w:eastAsia="宋体" w:hAnsi="宋体" w:cs="宋体"/>
                <w:kern w:val="0"/>
                <w:sz w:val="24"/>
              </w:rPr>
            </w:pPr>
            <w:r>
              <w:rPr>
                <w:rFonts w:ascii="宋体" w:eastAsia="宋体" w:hAnsi="宋体" w:cs="宋体" w:hint="eastAsia"/>
                <w:kern w:val="0"/>
                <w:sz w:val="24"/>
              </w:rPr>
              <w:t>131</w:t>
            </w:r>
          </w:p>
        </w:tc>
        <w:tc>
          <w:tcPr>
            <w:tcW w:w="3075" w:type="dxa"/>
          </w:tcPr>
          <w:p w:rsidR="00C26099" w:rsidRDefault="00C26099" w:rsidP="00C26099">
            <w:r>
              <w:rPr>
                <w:rFonts w:hint="eastAsia"/>
              </w:rPr>
              <w:t>白橡胶管</w:t>
            </w:r>
            <w:r>
              <w:rPr>
                <w:rFonts w:hint="eastAsia"/>
              </w:rPr>
              <w:t xml:space="preserve"> </w:t>
            </w:r>
          </w:p>
        </w:tc>
        <w:tc>
          <w:tcPr>
            <w:tcW w:w="1409" w:type="dxa"/>
          </w:tcPr>
          <w:p w:rsidR="00C26099" w:rsidRDefault="00C26099" w:rsidP="00C26099">
            <w:pPr>
              <w:jc w:val="center"/>
            </w:pPr>
          </w:p>
        </w:tc>
        <w:tc>
          <w:tcPr>
            <w:tcW w:w="6495" w:type="dxa"/>
          </w:tcPr>
          <w:p w:rsidR="00C26099" w:rsidRDefault="00C26099" w:rsidP="00C26099">
            <w:pPr>
              <w:jc w:val="center"/>
            </w:pPr>
            <w:r>
              <w:rPr>
                <w:rFonts w:hint="eastAsia"/>
              </w:rPr>
              <w:t xml:space="preserve"> 9mm</w:t>
            </w:r>
          </w:p>
        </w:tc>
        <w:tc>
          <w:tcPr>
            <w:tcW w:w="1320" w:type="dxa"/>
          </w:tcPr>
          <w:p w:rsidR="00C26099" w:rsidRDefault="00C26099" w:rsidP="00C26099">
            <w:pPr>
              <w:jc w:val="center"/>
            </w:pPr>
            <w:r>
              <w:rPr>
                <w:rFonts w:hint="eastAsia"/>
              </w:rPr>
              <w:t>1</w:t>
            </w:r>
          </w:p>
        </w:tc>
      </w:tr>
      <w:tr w:rsidR="00C26099" w:rsidTr="00C26099">
        <w:tc>
          <w:tcPr>
            <w:tcW w:w="576" w:type="dxa"/>
            <w:gridSpan w:val="2"/>
          </w:tcPr>
          <w:p w:rsidR="00C26099" w:rsidRDefault="00C26099" w:rsidP="00C26099">
            <w:pPr>
              <w:widowControl/>
              <w:jc w:val="center"/>
              <w:rPr>
                <w:rFonts w:ascii="宋体" w:eastAsia="宋体" w:hAnsi="宋体" w:cs="宋体"/>
                <w:kern w:val="0"/>
                <w:sz w:val="24"/>
              </w:rPr>
            </w:pPr>
            <w:r>
              <w:rPr>
                <w:rFonts w:ascii="宋体" w:eastAsia="宋体" w:hAnsi="宋体" w:cs="宋体" w:hint="eastAsia"/>
                <w:kern w:val="0"/>
                <w:sz w:val="24"/>
              </w:rPr>
              <w:t>1</w:t>
            </w:r>
          </w:p>
        </w:tc>
        <w:tc>
          <w:tcPr>
            <w:tcW w:w="3075" w:type="dxa"/>
          </w:tcPr>
          <w:p w:rsidR="00C26099" w:rsidRDefault="00C26099" w:rsidP="00C26099">
            <w:r>
              <w:rPr>
                <w:rFonts w:hint="eastAsia"/>
              </w:rPr>
              <w:t>磷酸二氢钾</w:t>
            </w:r>
            <w:r>
              <w:rPr>
                <w:rFonts w:hint="eastAsia"/>
              </w:rPr>
              <w:t xml:space="preserve"> </w:t>
            </w:r>
          </w:p>
        </w:tc>
        <w:tc>
          <w:tcPr>
            <w:tcW w:w="1409" w:type="dxa"/>
          </w:tcPr>
          <w:p w:rsidR="00C26099" w:rsidRDefault="00C26099" w:rsidP="00C26099">
            <w:pPr>
              <w:jc w:val="center"/>
            </w:pPr>
          </w:p>
        </w:tc>
        <w:tc>
          <w:tcPr>
            <w:tcW w:w="6495" w:type="dxa"/>
          </w:tcPr>
          <w:p w:rsidR="00C26099" w:rsidRDefault="00C26099" w:rsidP="00C26099">
            <w:pPr>
              <w:jc w:val="center"/>
            </w:pPr>
            <w:r>
              <w:rPr>
                <w:rFonts w:hint="eastAsia"/>
              </w:rPr>
              <w:t>优级纯</w:t>
            </w:r>
            <w:r>
              <w:rPr>
                <w:rFonts w:hint="eastAsia"/>
              </w:rPr>
              <w:t>500g</w:t>
            </w:r>
          </w:p>
        </w:tc>
        <w:tc>
          <w:tcPr>
            <w:tcW w:w="1320" w:type="dxa"/>
          </w:tcPr>
          <w:p w:rsidR="00C26099" w:rsidRDefault="00C26099" w:rsidP="00C26099">
            <w:pPr>
              <w:jc w:val="center"/>
            </w:pPr>
            <w:r>
              <w:rPr>
                <w:rFonts w:hint="eastAsia"/>
              </w:rPr>
              <w:t>2</w:t>
            </w:r>
          </w:p>
        </w:tc>
      </w:tr>
      <w:tr w:rsidR="00C26099" w:rsidTr="00C26099">
        <w:tc>
          <w:tcPr>
            <w:tcW w:w="576" w:type="dxa"/>
            <w:gridSpan w:val="2"/>
          </w:tcPr>
          <w:p w:rsidR="00C26099" w:rsidRDefault="00C26099" w:rsidP="00C26099">
            <w:pPr>
              <w:widowControl/>
              <w:jc w:val="center"/>
              <w:rPr>
                <w:rFonts w:ascii="宋体" w:eastAsia="宋体" w:hAnsi="宋体" w:cs="宋体"/>
                <w:kern w:val="0"/>
                <w:sz w:val="24"/>
              </w:rPr>
            </w:pPr>
            <w:r>
              <w:rPr>
                <w:rFonts w:ascii="宋体" w:eastAsia="宋体" w:hAnsi="宋体" w:cs="宋体" w:hint="eastAsia"/>
                <w:kern w:val="0"/>
                <w:sz w:val="24"/>
              </w:rPr>
              <w:t>2</w:t>
            </w:r>
          </w:p>
        </w:tc>
        <w:tc>
          <w:tcPr>
            <w:tcW w:w="3075" w:type="dxa"/>
          </w:tcPr>
          <w:p w:rsidR="00C26099" w:rsidRDefault="00C26099" w:rsidP="00C26099">
            <w:r>
              <w:rPr>
                <w:rFonts w:hint="eastAsia"/>
              </w:rPr>
              <w:t>磷酸二氢钾</w:t>
            </w:r>
          </w:p>
        </w:tc>
        <w:tc>
          <w:tcPr>
            <w:tcW w:w="1409" w:type="dxa"/>
          </w:tcPr>
          <w:p w:rsidR="00C26099" w:rsidRDefault="00C26099" w:rsidP="00C26099">
            <w:pPr>
              <w:jc w:val="center"/>
            </w:pPr>
          </w:p>
        </w:tc>
        <w:tc>
          <w:tcPr>
            <w:tcW w:w="6495" w:type="dxa"/>
          </w:tcPr>
          <w:p w:rsidR="00C26099" w:rsidRDefault="00C26099" w:rsidP="00C26099">
            <w:pPr>
              <w:jc w:val="center"/>
              <w:rPr>
                <w:sz w:val="24"/>
              </w:rPr>
            </w:pPr>
            <w:r>
              <w:rPr>
                <w:rFonts w:hint="eastAsia"/>
              </w:rPr>
              <w:t>500g</w:t>
            </w:r>
          </w:p>
        </w:tc>
        <w:tc>
          <w:tcPr>
            <w:tcW w:w="1320" w:type="dxa"/>
          </w:tcPr>
          <w:p w:rsidR="00C26099" w:rsidRDefault="00C26099" w:rsidP="00C26099">
            <w:pPr>
              <w:jc w:val="center"/>
              <w:rPr>
                <w:sz w:val="24"/>
              </w:rPr>
            </w:pPr>
            <w:r>
              <w:rPr>
                <w:rFonts w:hint="eastAsia"/>
                <w:sz w:val="24"/>
              </w:rPr>
              <w:t>2</w:t>
            </w:r>
          </w:p>
        </w:tc>
      </w:tr>
      <w:tr w:rsidR="00C26099" w:rsidTr="00C26099">
        <w:tc>
          <w:tcPr>
            <w:tcW w:w="576" w:type="dxa"/>
            <w:gridSpan w:val="2"/>
          </w:tcPr>
          <w:p w:rsidR="00C26099" w:rsidRDefault="00C26099" w:rsidP="00C26099">
            <w:pPr>
              <w:widowControl/>
              <w:jc w:val="center"/>
              <w:rPr>
                <w:rFonts w:ascii="宋体" w:eastAsia="宋体" w:hAnsi="宋体" w:cs="宋体"/>
                <w:kern w:val="0"/>
                <w:sz w:val="24"/>
              </w:rPr>
            </w:pPr>
            <w:r>
              <w:rPr>
                <w:rFonts w:ascii="宋体" w:eastAsia="宋体" w:hAnsi="宋体" w:cs="宋体" w:hint="eastAsia"/>
                <w:kern w:val="0"/>
                <w:sz w:val="24"/>
              </w:rPr>
              <w:t>3</w:t>
            </w:r>
          </w:p>
        </w:tc>
        <w:tc>
          <w:tcPr>
            <w:tcW w:w="3075" w:type="dxa"/>
          </w:tcPr>
          <w:p w:rsidR="00C26099" w:rsidRDefault="00C26099" w:rsidP="00C26099">
            <w:r>
              <w:rPr>
                <w:rFonts w:hint="eastAsia"/>
              </w:rPr>
              <w:t>七水合磷酸氢二钾</w:t>
            </w:r>
          </w:p>
        </w:tc>
        <w:tc>
          <w:tcPr>
            <w:tcW w:w="1409" w:type="dxa"/>
          </w:tcPr>
          <w:p w:rsidR="00C26099" w:rsidRDefault="00C26099" w:rsidP="00C26099">
            <w:pPr>
              <w:jc w:val="center"/>
            </w:pPr>
          </w:p>
        </w:tc>
        <w:tc>
          <w:tcPr>
            <w:tcW w:w="6495" w:type="dxa"/>
          </w:tcPr>
          <w:p w:rsidR="00C26099" w:rsidRDefault="00C26099" w:rsidP="00C26099">
            <w:pPr>
              <w:jc w:val="center"/>
              <w:rPr>
                <w:sz w:val="24"/>
              </w:rPr>
            </w:pPr>
            <w:r>
              <w:rPr>
                <w:rFonts w:hint="eastAsia"/>
              </w:rPr>
              <w:t>500g</w:t>
            </w:r>
          </w:p>
        </w:tc>
        <w:tc>
          <w:tcPr>
            <w:tcW w:w="1320" w:type="dxa"/>
          </w:tcPr>
          <w:p w:rsidR="00C26099" w:rsidRDefault="00C26099" w:rsidP="00C26099">
            <w:pPr>
              <w:jc w:val="center"/>
              <w:rPr>
                <w:sz w:val="24"/>
              </w:rPr>
            </w:pPr>
            <w:r>
              <w:rPr>
                <w:rFonts w:hint="eastAsia"/>
                <w:sz w:val="24"/>
              </w:rPr>
              <w:t>2</w:t>
            </w:r>
          </w:p>
        </w:tc>
      </w:tr>
      <w:tr w:rsidR="00C26099" w:rsidTr="00C26099">
        <w:tc>
          <w:tcPr>
            <w:tcW w:w="576" w:type="dxa"/>
            <w:gridSpan w:val="2"/>
          </w:tcPr>
          <w:p w:rsidR="00C26099" w:rsidRDefault="00C26099" w:rsidP="00C26099">
            <w:pPr>
              <w:widowControl/>
              <w:jc w:val="center"/>
              <w:rPr>
                <w:rFonts w:ascii="宋体" w:eastAsia="宋体" w:hAnsi="宋体" w:cs="宋体"/>
                <w:kern w:val="0"/>
                <w:sz w:val="24"/>
              </w:rPr>
            </w:pPr>
            <w:r>
              <w:rPr>
                <w:rFonts w:ascii="宋体" w:eastAsia="宋体" w:hAnsi="宋体" w:cs="宋体" w:hint="eastAsia"/>
                <w:kern w:val="0"/>
                <w:sz w:val="24"/>
              </w:rPr>
              <w:t>4</w:t>
            </w:r>
          </w:p>
        </w:tc>
        <w:tc>
          <w:tcPr>
            <w:tcW w:w="3075" w:type="dxa"/>
          </w:tcPr>
          <w:p w:rsidR="00C26099" w:rsidRDefault="00C26099" w:rsidP="00C26099">
            <w:r>
              <w:rPr>
                <w:rFonts w:hint="eastAsia"/>
              </w:rPr>
              <w:t>氯化铵</w:t>
            </w:r>
            <w:r>
              <w:rPr>
                <w:rFonts w:hint="eastAsia"/>
              </w:rPr>
              <w:t xml:space="preserve">  </w:t>
            </w:r>
            <w:r>
              <w:rPr>
                <w:rFonts w:hint="eastAsia"/>
              </w:rPr>
              <w:t>优级纯</w:t>
            </w:r>
          </w:p>
        </w:tc>
        <w:tc>
          <w:tcPr>
            <w:tcW w:w="1409" w:type="dxa"/>
          </w:tcPr>
          <w:p w:rsidR="00C26099" w:rsidRDefault="00C26099" w:rsidP="00C26099">
            <w:pPr>
              <w:jc w:val="center"/>
            </w:pPr>
          </w:p>
        </w:tc>
        <w:tc>
          <w:tcPr>
            <w:tcW w:w="6495" w:type="dxa"/>
          </w:tcPr>
          <w:p w:rsidR="00C26099" w:rsidRDefault="00C26099" w:rsidP="00C26099">
            <w:pPr>
              <w:jc w:val="center"/>
            </w:pPr>
            <w:r>
              <w:rPr>
                <w:rFonts w:hint="eastAsia"/>
              </w:rPr>
              <w:t xml:space="preserve"> </w:t>
            </w:r>
            <w:r>
              <w:rPr>
                <w:rFonts w:hint="eastAsia"/>
              </w:rPr>
              <w:t>优级纯</w:t>
            </w:r>
            <w:r>
              <w:rPr>
                <w:rFonts w:hint="eastAsia"/>
              </w:rPr>
              <w:t>500g</w:t>
            </w:r>
          </w:p>
        </w:tc>
        <w:tc>
          <w:tcPr>
            <w:tcW w:w="1320" w:type="dxa"/>
          </w:tcPr>
          <w:p w:rsidR="00C26099" w:rsidRDefault="00C26099" w:rsidP="00C26099">
            <w:pPr>
              <w:jc w:val="center"/>
              <w:rPr>
                <w:sz w:val="24"/>
              </w:rPr>
            </w:pPr>
            <w:r>
              <w:rPr>
                <w:rFonts w:hint="eastAsia"/>
                <w:sz w:val="24"/>
              </w:rPr>
              <w:t>2</w:t>
            </w:r>
          </w:p>
        </w:tc>
      </w:tr>
      <w:tr w:rsidR="00C26099" w:rsidTr="00C26099">
        <w:tc>
          <w:tcPr>
            <w:tcW w:w="576" w:type="dxa"/>
            <w:gridSpan w:val="2"/>
          </w:tcPr>
          <w:p w:rsidR="00C26099" w:rsidRDefault="00C26099" w:rsidP="00C26099">
            <w:pPr>
              <w:widowControl/>
              <w:jc w:val="center"/>
              <w:rPr>
                <w:rFonts w:ascii="宋体" w:eastAsia="宋体" w:hAnsi="宋体" w:cs="宋体"/>
                <w:kern w:val="0"/>
                <w:sz w:val="24"/>
              </w:rPr>
            </w:pPr>
            <w:r>
              <w:rPr>
                <w:rFonts w:ascii="宋体" w:eastAsia="宋体" w:hAnsi="宋体" w:cs="宋体" w:hint="eastAsia"/>
                <w:kern w:val="0"/>
                <w:sz w:val="24"/>
              </w:rPr>
              <w:t>5</w:t>
            </w:r>
          </w:p>
        </w:tc>
        <w:tc>
          <w:tcPr>
            <w:tcW w:w="3075" w:type="dxa"/>
          </w:tcPr>
          <w:p w:rsidR="00C26099" w:rsidRDefault="00C26099" w:rsidP="00C26099">
            <w:r>
              <w:rPr>
                <w:rFonts w:hint="eastAsia"/>
              </w:rPr>
              <w:t>七水合硫酸镁</w:t>
            </w:r>
            <w:r>
              <w:rPr>
                <w:rFonts w:hint="eastAsia"/>
              </w:rPr>
              <w:t xml:space="preserve">  </w:t>
            </w:r>
          </w:p>
        </w:tc>
        <w:tc>
          <w:tcPr>
            <w:tcW w:w="1409" w:type="dxa"/>
          </w:tcPr>
          <w:p w:rsidR="00C26099" w:rsidRDefault="00C26099" w:rsidP="00C26099">
            <w:pPr>
              <w:jc w:val="center"/>
            </w:pPr>
          </w:p>
        </w:tc>
        <w:tc>
          <w:tcPr>
            <w:tcW w:w="6495" w:type="dxa"/>
          </w:tcPr>
          <w:p w:rsidR="00C26099" w:rsidRDefault="00C26099" w:rsidP="00C26099">
            <w:pPr>
              <w:jc w:val="center"/>
              <w:rPr>
                <w:sz w:val="24"/>
              </w:rPr>
            </w:pPr>
            <w:r>
              <w:rPr>
                <w:rFonts w:hint="eastAsia"/>
              </w:rPr>
              <w:t>分析村</w:t>
            </w:r>
            <w:r>
              <w:rPr>
                <w:rFonts w:hint="eastAsia"/>
              </w:rPr>
              <w:t>500g</w:t>
            </w:r>
          </w:p>
        </w:tc>
        <w:tc>
          <w:tcPr>
            <w:tcW w:w="1320" w:type="dxa"/>
          </w:tcPr>
          <w:p w:rsidR="00C26099" w:rsidRDefault="00C26099" w:rsidP="00C26099">
            <w:pPr>
              <w:jc w:val="center"/>
              <w:rPr>
                <w:sz w:val="24"/>
              </w:rPr>
            </w:pPr>
            <w:r>
              <w:rPr>
                <w:rFonts w:hint="eastAsia"/>
                <w:sz w:val="24"/>
              </w:rPr>
              <w:t>2</w:t>
            </w:r>
          </w:p>
        </w:tc>
      </w:tr>
      <w:tr w:rsidR="00C26099" w:rsidTr="00C26099">
        <w:tc>
          <w:tcPr>
            <w:tcW w:w="576" w:type="dxa"/>
            <w:gridSpan w:val="2"/>
          </w:tcPr>
          <w:p w:rsidR="00C26099" w:rsidRDefault="00C26099" w:rsidP="00C26099">
            <w:pPr>
              <w:widowControl/>
              <w:jc w:val="center"/>
              <w:rPr>
                <w:rFonts w:ascii="宋体" w:eastAsia="宋体" w:hAnsi="宋体" w:cs="宋体"/>
                <w:kern w:val="0"/>
                <w:sz w:val="24"/>
              </w:rPr>
            </w:pPr>
            <w:r>
              <w:rPr>
                <w:rFonts w:ascii="宋体" w:eastAsia="宋体" w:hAnsi="宋体" w:cs="宋体" w:hint="eastAsia"/>
                <w:kern w:val="0"/>
                <w:sz w:val="24"/>
              </w:rPr>
              <w:t>6</w:t>
            </w:r>
          </w:p>
        </w:tc>
        <w:tc>
          <w:tcPr>
            <w:tcW w:w="3075" w:type="dxa"/>
          </w:tcPr>
          <w:p w:rsidR="00C26099" w:rsidRDefault="00C26099" w:rsidP="00C26099">
            <w:r>
              <w:rPr>
                <w:rFonts w:hint="eastAsia"/>
              </w:rPr>
              <w:t>无水氯化钙</w:t>
            </w:r>
            <w:r>
              <w:rPr>
                <w:rFonts w:hint="eastAsia"/>
              </w:rPr>
              <w:t xml:space="preserve">  </w:t>
            </w:r>
          </w:p>
        </w:tc>
        <w:tc>
          <w:tcPr>
            <w:tcW w:w="1409" w:type="dxa"/>
          </w:tcPr>
          <w:p w:rsidR="00C26099" w:rsidRDefault="00C26099" w:rsidP="00C26099">
            <w:pPr>
              <w:jc w:val="center"/>
            </w:pPr>
          </w:p>
        </w:tc>
        <w:tc>
          <w:tcPr>
            <w:tcW w:w="6495" w:type="dxa"/>
          </w:tcPr>
          <w:p w:rsidR="00C26099" w:rsidRDefault="00C26099" w:rsidP="00C26099">
            <w:pPr>
              <w:jc w:val="center"/>
              <w:rPr>
                <w:sz w:val="24"/>
              </w:rPr>
            </w:pPr>
            <w:r>
              <w:rPr>
                <w:rFonts w:hint="eastAsia"/>
              </w:rPr>
              <w:t>分析村</w:t>
            </w:r>
            <w:r>
              <w:rPr>
                <w:rFonts w:hint="eastAsia"/>
              </w:rPr>
              <w:t>500g</w:t>
            </w:r>
          </w:p>
        </w:tc>
        <w:tc>
          <w:tcPr>
            <w:tcW w:w="1320" w:type="dxa"/>
          </w:tcPr>
          <w:p w:rsidR="00C26099" w:rsidRDefault="00C26099" w:rsidP="00C26099">
            <w:pPr>
              <w:jc w:val="center"/>
              <w:rPr>
                <w:sz w:val="24"/>
              </w:rPr>
            </w:pPr>
            <w:r>
              <w:rPr>
                <w:rFonts w:hint="eastAsia"/>
                <w:sz w:val="24"/>
              </w:rPr>
              <w:t>1</w:t>
            </w:r>
          </w:p>
        </w:tc>
      </w:tr>
      <w:tr w:rsidR="00C26099" w:rsidTr="00C26099">
        <w:trPr>
          <w:trHeight w:val="218"/>
        </w:trPr>
        <w:tc>
          <w:tcPr>
            <w:tcW w:w="576" w:type="dxa"/>
            <w:gridSpan w:val="2"/>
          </w:tcPr>
          <w:p w:rsidR="00C26099" w:rsidRDefault="00C26099" w:rsidP="00C26099">
            <w:pPr>
              <w:widowControl/>
              <w:jc w:val="center"/>
              <w:rPr>
                <w:rFonts w:ascii="宋体" w:eastAsia="宋体" w:hAnsi="宋体" w:cs="宋体"/>
                <w:kern w:val="0"/>
                <w:sz w:val="24"/>
              </w:rPr>
            </w:pPr>
            <w:r>
              <w:rPr>
                <w:rFonts w:ascii="宋体" w:eastAsia="宋体" w:hAnsi="宋体" w:cs="宋体" w:hint="eastAsia"/>
                <w:kern w:val="0"/>
                <w:sz w:val="24"/>
              </w:rPr>
              <w:t>7</w:t>
            </w:r>
          </w:p>
        </w:tc>
        <w:tc>
          <w:tcPr>
            <w:tcW w:w="3075" w:type="dxa"/>
          </w:tcPr>
          <w:p w:rsidR="00C26099" w:rsidRDefault="00C26099" w:rsidP="00C26099">
            <w:r>
              <w:rPr>
                <w:rFonts w:hint="eastAsia"/>
              </w:rPr>
              <w:t>六水合氯化铁</w:t>
            </w:r>
            <w:r>
              <w:rPr>
                <w:rFonts w:hint="eastAsia"/>
              </w:rPr>
              <w:t xml:space="preserve">  </w:t>
            </w:r>
          </w:p>
        </w:tc>
        <w:tc>
          <w:tcPr>
            <w:tcW w:w="1409" w:type="dxa"/>
          </w:tcPr>
          <w:p w:rsidR="00C26099" w:rsidRDefault="00C26099" w:rsidP="00C26099">
            <w:pPr>
              <w:jc w:val="center"/>
            </w:pPr>
          </w:p>
        </w:tc>
        <w:tc>
          <w:tcPr>
            <w:tcW w:w="6495" w:type="dxa"/>
          </w:tcPr>
          <w:p w:rsidR="00C26099" w:rsidRDefault="00C26099" w:rsidP="00C26099">
            <w:pPr>
              <w:jc w:val="center"/>
            </w:pPr>
            <w:r>
              <w:rPr>
                <w:rFonts w:hint="eastAsia"/>
              </w:rPr>
              <w:t>分析村</w:t>
            </w:r>
            <w:r>
              <w:rPr>
                <w:rFonts w:hint="eastAsia"/>
              </w:rPr>
              <w:t>500g</w:t>
            </w:r>
          </w:p>
        </w:tc>
        <w:tc>
          <w:tcPr>
            <w:tcW w:w="1320" w:type="dxa"/>
          </w:tcPr>
          <w:p w:rsidR="00C26099" w:rsidRDefault="00C26099" w:rsidP="00C26099">
            <w:pPr>
              <w:jc w:val="center"/>
              <w:rPr>
                <w:sz w:val="24"/>
              </w:rPr>
            </w:pPr>
            <w:r>
              <w:rPr>
                <w:rFonts w:hint="eastAsia"/>
                <w:sz w:val="24"/>
              </w:rPr>
              <w:t>1</w:t>
            </w:r>
          </w:p>
        </w:tc>
      </w:tr>
      <w:tr w:rsidR="00C26099" w:rsidTr="00C26099">
        <w:tc>
          <w:tcPr>
            <w:tcW w:w="576" w:type="dxa"/>
            <w:gridSpan w:val="2"/>
          </w:tcPr>
          <w:p w:rsidR="00C26099" w:rsidRDefault="00C26099" w:rsidP="00C26099">
            <w:pPr>
              <w:widowControl/>
              <w:jc w:val="center"/>
              <w:rPr>
                <w:rFonts w:ascii="宋体" w:eastAsia="宋体" w:hAnsi="宋体" w:cs="宋体"/>
                <w:kern w:val="0"/>
                <w:sz w:val="24"/>
              </w:rPr>
            </w:pPr>
            <w:r>
              <w:rPr>
                <w:rFonts w:ascii="宋体" w:eastAsia="宋体" w:hAnsi="宋体" w:cs="宋体" w:hint="eastAsia"/>
                <w:kern w:val="0"/>
                <w:sz w:val="24"/>
              </w:rPr>
              <w:t>8</w:t>
            </w:r>
          </w:p>
        </w:tc>
        <w:tc>
          <w:tcPr>
            <w:tcW w:w="3075" w:type="dxa"/>
          </w:tcPr>
          <w:p w:rsidR="00C26099" w:rsidRDefault="00C26099" w:rsidP="00C26099">
            <w:r>
              <w:rPr>
                <w:rFonts w:hint="eastAsia"/>
              </w:rPr>
              <w:t>盐酸</w:t>
            </w:r>
            <w:r>
              <w:rPr>
                <w:rFonts w:hint="eastAsia"/>
              </w:rPr>
              <w:t xml:space="preserve">    </w:t>
            </w:r>
          </w:p>
        </w:tc>
        <w:tc>
          <w:tcPr>
            <w:tcW w:w="1409" w:type="dxa"/>
          </w:tcPr>
          <w:p w:rsidR="00C26099" w:rsidRDefault="00C26099" w:rsidP="00C26099">
            <w:pPr>
              <w:jc w:val="center"/>
            </w:pPr>
          </w:p>
        </w:tc>
        <w:tc>
          <w:tcPr>
            <w:tcW w:w="6495" w:type="dxa"/>
          </w:tcPr>
          <w:p w:rsidR="00C26099" w:rsidRDefault="00C26099" w:rsidP="00C26099">
            <w:pPr>
              <w:jc w:val="center"/>
              <w:rPr>
                <w:sz w:val="24"/>
              </w:rPr>
            </w:pPr>
            <w:r>
              <w:rPr>
                <w:rFonts w:hint="eastAsia"/>
              </w:rPr>
              <w:t>分析村</w:t>
            </w:r>
            <w:r>
              <w:rPr>
                <w:rFonts w:hint="eastAsia"/>
              </w:rPr>
              <w:t>500ml</w:t>
            </w:r>
          </w:p>
        </w:tc>
        <w:tc>
          <w:tcPr>
            <w:tcW w:w="1320" w:type="dxa"/>
          </w:tcPr>
          <w:p w:rsidR="00C26099" w:rsidRDefault="00C26099" w:rsidP="00C26099">
            <w:pPr>
              <w:jc w:val="center"/>
              <w:rPr>
                <w:sz w:val="24"/>
              </w:rPr>
            </w:pPr>
            <w:r>
              <w:rPr>
                <w:rFonts w:hint="eastAsia"/>
                <w:sz w:val="24"/>
              </w:rPr>
              <w:t>5</w:t>
            </w:r>
          </w:p>
        </w:tc>
      </w:tr>
      <w:tr w:rsidR="00C26099" w:rsidTr="00C26099">
        <w:tc>
          <w:tcPr>
            <w:tcW w:w="576" w:type="dxa"/>
            <w:gridSpan w:val="2"/>
          </w:tcPr>
          <w:p w:rsidR="00C26099" w:rsidRDefault="00C26099" w:rsidP="00C26099">
            <w:pPr>
              <w:widowControl/>
              <w:jc w:val="center"/>
              <w:rPr>
                <w:rFonts w:ascii="宋体" w:eastAsia="宋体" w:hAnsi="宋体" w:cs="宋体"/>
                <w:kern w:val="0"/>
                <w:sz w:val="24"/>
              </w:rPr>
            </w:pPr>
            <w:r>
              <w:rPr>
                <w:rFonts w:ascii="宋体" w:eastAsia="宋体" w:hAnsi="宋体" w:cs="宋体" w:hint="eastAsia"/>
                <w:kern w:val="0"/>
                <w:sz w:val="24"/>
              </w:rPr>
              <w:t>9</w:t>
            </w:r>
          </w:p>
        </w:tc>
        <w:tc>
          <w:tcPr>
            <w:tcW w:w="3075" w:type="dxa"/>
          </w:tcPr>
          <w:p w:rsidR="00C26099" w:rsidRDefault="00C26099" w:rsidP="00C26099">
            <w:r>
              <w:rPr>
                <w:rFonts w:hint="eastAsia"/>
              </w:rPr>
              <w:t>氢氧化钠</w:t>
            </w:r>
            <w:r>
              <w:rPr>
                <w:rFonts w:hint="eastAsia"/>
              </w:rPr>
              <w:t xml:space="preserve">  </w:t>
            </w:r>
          </w:p>
        </w:tc>
        <w:tc>
          <w:tcPr>
            <w:tcW w:w="1409" w:type="dxa"/>
          </w:tcPr>
          <w:p w:rsidR="00C26099" w:rsidRDefault="00C26099" w:rsidP="00C26099">
            <w:pPr>
              <w:jc w:val="center"/>
            </w:pPr>
          </w:p>
        </w:tc>
        <w:tc>
          <w:tcPr>
            <w:tcW w:w="6495" w:type="dxa"/>
          </w:tcPr>
          <w:p w:rsidR="00C26099" w:rsidRDefault="00C26099" w:rsidP="00C26099">
            <w:pPr>
              <w:jc w:val="center"/>
              <w:rPr>
                <w:sz w:val="24"/>
              </w:rPr>
            </w:pPr>
            <w:r>
              <w:rPr>
                <w:rFonts w:hint="eastAsia"/>
              </w:rPr>
              <w:t>分析村</w:t>
            </w:r>
            <w:r>
              <w:rPr>
                <w:rFonts w:hint="eastAsia"/>
              </w:rPr>
              <w:t>500g</w:t>
            </w:r>
          </w:p>
        </w:tc>
        <w:tc>
          <w:tcPr>
            <w:tcW w:w="1320" w:type="dxa"/>
          </w:tcPr>
          <w:p w:rsidR="00C26099" w:rsidRDefault="00C26099" w:rsidP="00C26099">
            <w:pPr>
              <w:jc w:val="center"/>
              <w:rPr>
                <w:sz w:val="24"/>
              </w:rPr>
            </w:pPr>
            <w:r>
              <w:rPr>
                <w:rFonts w:hint="eastAsia"/>
                <w:sz w:val="24"/>
              </w:rPr>
              <w:t>5</w:t>
            </w:r>
          </w:p>
        </w:tc>
      </w:tr>
      <w:tr w:rsidR="00C26099" w:rsidTr="00C26099">
        <w:tc>
          <w:tcPr>
            <w:tcW w:w="576" w:type="dxa"/>
            <w:gridSpan w:val="2"/>
          </w:tcPr>
          <w:p w:rsidR="00C26099" w:rsidRDefault="00C26099" w:rsidP="00C26099">
            <w:pPr>
              <w:widowControl/>
              <w:jc w:val="center"/>
              <w:rPr>
                <w:rFonts w:ascii="宋体" w:eastAsia="宋体" w:hAnsi="宋体" w:cs="宋体"/>
                <w:kern w:val="0"/>
                <w:sz w:val="24"/>
              </w:rPr>
            </w:pPr>
            <w:r>
              <w:rPr>
                <w:rFonts w:ascii="宋体" w:eastAsia="宋体" w:hAnsi="宋体" w:cs="宋体" w:hint="eastAsia"/>
                <w:kern w:val="0"/>
                <w:sz w:val="24"/>
              </w:rPr>
              <w:t>10</w:t>
            </w:r>
          </w:p>
        </w:tc>
        <w:tc>
          <w:tcPr>
            <w:tcW w:w="3075" w:type="dxa"/>
          </w:tcPr>
          <w:p w:rsidR="00C26099" w:rsidRDefault="00C26099" w:rsidP="00C26099">
            <w:r>
              <w:rPr>
                <w:rFonts w:hint="eastAsia"/>
              </w:rPr>
              <w:t>无水亚硫酸钠</w:t>
            </w:r>
          </w:p>
        </w:tc>
        <w:tc>
          <w:tcPr>
            <w:tcW w:w="1409" w:type="dxa"/>
          </w:tcPr>
          <w:p w:rsidR="00C26099" w:rsidRDefault="00C26099" w:rsidP="00C26099">
            <w:pPr>
              <w:jc w:val="center"/>
            </w:pPr>
          </w:p>
        </w:tc>
        <w:tc>
          <w:tcPr>
            <w:tcW w:w="6495" w:type="dxa"/>
          </w:tcPr>
          <w:p w:rsidR="00C26099" w:rsidRDefault="00C26099" w:rsidP="00C26099">
            <w:pPr>
              <w:jc w:val="center"/>
            </w:pPr>
            <w:r>
              <w:rPr>
                <w:rFonts w:hint="eastAsia"/>
              </w:rPr>
              <w:t>分析村</w:t>
            </w:r>
            <w:r>
              <w:rPr>
                <w:rFonts w:hint="eastAsia"/>
              </w:rPr>
              <w:t>500g</w:t>
            </w:r>
          </w:p>
        </w:tc>
        <w:tc>
          <w:tcPr>
            <w:tcW w:w="1320" w:type="dxa"/>
          </w:tcPr>
          <w:p w:rsidR="00C26099" w:rsidRDefault="00C26099" w:rsidP="00C26099">
            <w:pPr>
              <w:jc w:val="center"/>
              <w:rPr>
                <w:sz w:val="24"/>
              </w:rPr>
            </w:pPr>
            <w:r>
              <w:rPr>
                <w:rFonts w:hint="eastAsia"/>
                <w:sz w:val="24"/>
              </w:rPr>
              <w:t>2</w:t>
            </w:r>
          </w:p>
        </w:tc>
      </w:tr>
      <w:tr w:rsidR="00C26099" w:rsidTr="00C26099">
        <w:tc>
          <w:tcPr>
            <w:tcW w:w="576" w:type="dxa"/>
            <w:gridSpan w:val="2"/>
          </w:tcPr>
          <w:p w:rsidR="00C26099" w:rsidRDefault="00C26099" w:rsidP="00C26099">
            <w:pPr>
              <w:widowControl/>
              <w:jc w:val="center"/>
              <w:rPr>
                <w:rFonts w:ascii="宋体" w:eastAsia="宋体" w:hAnsi="宋体" w:cs="宋体"/>
                <w:kern w:val="0"/>
                <w:sz w:val="24"/>
              </w:rPr>
            </w:pPr>
            <w:r>
              <w:rPr>
                <w:rFonts w:ascii="宋体" w:eastAsia="宋体" w:hAnsi="宋体" w:cs="宋体" w:hint="eastAsia"/>
                <w:kern w:val="0"/>
                <w:sz w:val="24"/>
              </w:rPr>
              <w:t>11</w:t>
            </w:r>
          </w:p>
        </w:tc>
        <w:tc>
          <w:tcPr>
            <w:tcW w:w="3075" w:type="dxa"/>
          </w:tcPr>
          <w:p w:rsidR="00C26099" w:rsidRDefault="00C26099" w:rsidP="00C26099">
            <w:r>
              <w:rPr>
                <w:rFonts w:hint="eastAsia"/>
              </w:rPr>
              <w:t>葡萄糖</w:t>
            </w:r>
            <w:r>
              <w:rPr>
                <w:rFonts w:hint="eastAsia"/>
              </w:rPr>
              <w:t xml:space="preserve">  </w:t>
            </w:r>
          </w:p>
        </w:tc>
        <w:tc>
          <w:tcPr>
            <w:tcW w:w="1409" w:type="dxa"/>
          </w:tcPr>
          <w:p w:rsidR="00C26099" w:rsidRDefault="00C26099" w:rsidP="00C26099">
            <w:pPr>
              <w:jc w:val="center"/>
            </w:pPr>
          </w:p>
        </w:tc>
        <w:tc>
          <w:tcPr>
            <w:tcW w:w="6495" w:type="dxa"/>
          </w:tcPr>
          <w:p w:rsidR="00C26099" w:rsidRDefault="00C26099" w:rsidP="00C26099">
            <w:pPr>
              <w:jc w:val="center"/>
              <w:rPr>
                <w:sz w:val="24"/>
              </w:rPr>
            </w:pPr>
            <w:r>
              <w:rPr>
                <w:rFonts w:hint="eastAsia"/>
              </w:rPr>
              <w:t>分析村</w:t>
            </w:r>
            <w:r>
              <w:rPr>
                <w:rFonts w:hint="eastAsia"/>
              </w:rPr>
              <w:t>500g</w:t>
            </w:r>
          </w:p>
        </w:tc>
        <w:tc>
          <w:tcPr>
            <w:tcW w:w="1320" w:type="dxa"/>
          </w:tcPr>
          <w:p w:rsidR="00C26099" w:rsidRDefault="00C26099" w:rsidP="00C26099">
            <w:pPr>
              <w:jc w:val="center"/>
              <w:rPr>
                <w:sz w:val="24"/>
              </w:rPr>
            </w:pPr>
            <w:r>
              <w:rPr>
                <w:rFonts w:hint="eastAsia"/>
                <w:sz w:val="24"/>
              </w:rPr>
              <w:t>2</w:t>
            </w:r>
          </w:p>
        </w:tc>
      </w:tr>
      <w:tr w:rsidR="00C26099" w:rsidTr="00C26099">
        <w:tc>
          <w:tcPr>
            <w:tcW w:w="576" w:type="dxa"/>
            <w:gridSpan w:val="2"/>
          </w:tcPr>
          <w:p w:rsidR="00C26099" w:rsidRDefault="00C26099" w:rsidP="00C26099">
            <w:pPr>
              <w:widowControl/>
              <w:jc w:val="center"/>
              <w:rPr>
                <w:rFonts w:ascii="宋体" w:eastAsia="宋体" w:hAnsi="宋体" w:cs="宋体"/>
                <w:kern w:val="0"/>
                <w:sz w:val="24"/>
              </w:rPr>
            </w:pPr>
            <w:r>
              <w:rPr>
                <w:rFonts w:ascii="宋体" w:eastAsia="宋体" w:hAnsi="宋体" w:cs="宋体" w:hint="eastAsia"/>
                <w:kern w:val="0"/>
                <w:sz w:val="24"/>
              </w:rPr>
              <w:t>12</w:t>
            </w:r>
          </w:p>
        </w:tc>
        <w:tc>
          <w:tcPr>
            <w:tcW w:w="3075" w:type="dxa"/>
          </w:tcPr>
          <w:p w:rsidR="00C26099" w:rsidRDefault="00C26099" w:rsidP="00C26099">
            <w:r>
              <w:rPr>
                <w:rFonts w:hint="eastAsia"/>
              </w:rPr>
              <w:t>谷氨酸</w:t>
            </w:r>
          </w:p>
        </w:tc>
        <w:tc>
          <w:tcPr>
            <w:tcW w:w="1409" w:type="dxa"/>
          </w:tcPr>
          <w:p w:rsidR="00C26099" w:rsidRDefault="00C26099" w:rsidP="00C26099">
            <w:pPr>
              <w:jc w:val="center"/>
            </w:pPr>
          </w:p>
        </w:tc>
        <w:tc>
          <w:tcPr>
            <w:tcW w:w="6495" w:type="dxa"/>
          </w:tcPr>
          <w:p w:rsidR="00C26099" w:rsidRDefault="00C26099" w:rsidP="00C26099">
            <w:pPr>
              <w:jc w:val="center"/>
              <w:rPr>
                <w:sz w:val="24"/>
              </w:rPr>
            </w:pPr>
          </w:p>
        </w:tc>
        <w:tc>
          <w:tcPr>
            <w:tcW w:w="1320" w:type="dxa"/>
          </w:tcPr>
          <w:p w:rsidR="00C26099" w:rsidRDefault="00C26099" w:rsidP="00C26099">
            <w:pPr>
              <w:jc w:val="center"/>
              <w:rPr>
                <w:sz w:val="24"/>
              </w:rPr>
            </w:pPr>
            <w:r>
              <w:rPr>
                <w:rFonts w:hint="eastAsia"/>
                <w:sz w:val="24"/>
              </w:rPr>
              <w:t>2</w:t>
            </w:r>
          </w:p>
        </w:tc>
      </w:tr>
      <w:tr w:rsidR="00C26099" w:rsidTr="00C26099">
        <w:tc>
          <w:tcPr>
            <w:tcW w:w="576" w:type="dxa"/>
            <w:gridSpan w:val="2"/>
          </w:tcPr>
          <w:p w:rsidR="00C26099" w:rsidRDefault="00C26099" w:rsidP="00C26099">
            <w:pPr>
              <w:widowControl/>
              <w:jc w:val="center"/>
              <w:rPr>
                <w:rFonts w:ascii="宋体" w:eastAsia="宋体" w:hAnsi="宋体" w:cs="宋体"/>
                <w:kern w:val="0"/>
                <w:sz w:val="24"/>
              </w:rPr>
            </w:pPr>
            <w:r>
              <w:rPr>
                <w:rFonts w:ascii="宋体" w:eastAsia="宋体" w:hAnsi="宋体" w:cs="宋体" w:hint="eastAsia"/>
                <w:kern w:val="0"/>
                <w:sz w:val="24"/>
              </w:rPr>
              <w:t>13</w:t>
            </w:r>
          </w:p>
        </w:tc>
        <w:tc>
          <w:tcPr>
            <w:tcW w:w="3075" w:type="dxa"/>
          </w:tcPr>
          <w:p w:rsidR="00C26099" w:rsidRDefault="00C26099" w:rsidP="00C26099">
            <w:r>
              <w:rPr>
                <w:rFonts w:hint="eastAsia"/>
              </w:rPr>
              <w:t>重铬酸钾基</w:t>
            </w:r>
          </w:p>
        </w:tc>
        <w:tc>
          <w:tcPr>
            <w:tcW w:w="1409" w:type="dxa"/>
          </w:tcPr>
          <w:p w:rsidR="00C26099" w:rsidRDefault="00C26099" w:rsidP="00C26099">
            <w:pPr>
              <w:jc w:val="center"/>
            </w:pPr>
          </w:p>
        </w:tc>
        <w:tc>
          <w:tcPr>
            <w:tcW w:w="6495" w:type="dxa"/>
          </w:tcPr>
          <w:p w:rsidR="00C26099" w:rsidRDefault="00C26099" w:rsidP="00C26099">
            <w:pPr>
              <w:jc w:val="center"/>
            </w:pPr>
            <w:r>
              <w:rPr>
                <w:rFonts w:hint="eastAsia"/>
              </w:rPr>
              <w:t>基准纯</w:t>
            </w:r>
            <w:r>
              <w:rPr>
                <w:rFonts w:hint="eastAsia"/>
              </w:rPr>
              <w:t>500g</w:t>
            </w:r>
          </w:p>
        </w:tc>
        <w:tc>
          <w:tcPr>
            <w:tcW w:w="1320" w:type="dxa"/>
          </w:tcPr>
          <w:p w:rsidR="00C26099" w:rsidRDefault="00C26099" w:rsidP="00C26099">
            <w:pPr>
              <w:jc w:val="center"/>
              <w:rPr>
                <w:sz w:val="24"/>
              </w:rPr>
            </w:pPr>
            <w:r>
              <w:rPr>
                <w:rFonts w:hint="eastAsia"/>
                <w:sz w:val="24"/>
              </w:rPr>
              <w:t>5</w:t>
            </w:r>
          </w:p>
        </w:tc>
      </w:tr>
      <w:tr w:rsidR="00C26099" w:rsidTr="00C26099">
        <w:tc>
          <w:tcPr>
            <w:tcW w:w="576" w:type="dxa"/>
            <w:gridSpan w:val="2"/>
          </w:tcPr>
          <w:p w:rsidR="00C26099" w:rsidRDefault="00C26099" w:rsidP="00C26099">
            <w:pPr>
              <w:widowControl/>
              <w:jc w:val="center"/>
              <w:rPr>
                <w:rFonts w:ascii="宋体" w:eastAsia="宋体" w:hAnsi="宋体" w:cs="宋体"/>
                <w:kern w:val="0"/>
                <w:sz w:val="24"/>
              </w:rPr>
            </w:pPr>
            <w:r>
              <w:rPr>
                <w:rFonts w:ascii="宋体" w:eastAsia="宋体" w:hAnsi="宋体" w:cs="宋体" w:hint="eastAsia"/>
                <w:kern w:val="0"/>
                <w:sz w:val="24"/>
              </w:rPr>
              <w:t>14</w:t>
            </w:r>
          </w:p>
        </w:tc>
        <w:tc>
          <w:tcPr>
            <w:tcW w:w="3075" w:type="dxa"/>
          </w:tcPr>
          <w:p w:rsidR="00C26099" w:rsidRDefault="00C26099" w:rsidP="00C26099">
            <w:r>
              <w:rPr>
                <w:rFonts w:hint="eastAsia"/>
              </w:rPr>
              <w:t>邻菲啰啉</w:t>
            </w:r>
          </w:p>
        </w:tc>
        <w:tc>
          <w:tcPr>
            <w:tcW w:w="1409" w:type="dxa"/>
          </w:tcPr>
          <w:p w:rsidR="00C26099" w:rsidRDefault="00C26099" w:rsidP="00C26099">
            <w:pPr>
              <w:jc w:val="center"/>
            </w:pPr>
          </w:p>
        </w:tc>
        <w:tc>
          <w:tcPr>
            <w:tcW w:w="6495" w:type="dxa"/>
          </w:tcPr>
          <w:p w:rsidR="00C26099" w:rsidRDefault="00C26099" w:rsidP="00C26099">
            <w:pPr>
              <w:jc w:val="center"/>
              <w:rPr>
                <w:sz w:val="24"/>
              </w:rPr>
            </w:pPr>
            <w:r>
              <w:rPr>
                <w:rFonts w:hint="eastAsia"/>
              </w:rPr>
              <w:t>基准纯</w:t>
            </w:r>
            <w:r>
              <w:rPr>
                <w:rFonts w:hint="eastAsia"/>
              </w:rPr>
              <w:t>5g</w:t>
            </w:r>
          </w:p>
        </w:tc>
        <w:tc>
          <w:tcPr>
            <w:tcW w:w="1320" w:type="dxa"/>
          </w:tcPr>
          <w:p w:rsidR="00C26099" w:rsidRDefault="00C26099" w:rsidP="00C26099">
            <w:pPr>
              <w:jc w:val="center"/>
              <w:rPr>
                <w:sz w:val="24"/>
              </w:rPr>
            </w:pPr>
            <w:r>
              <w:rPr>
                <w:rFonts w:hint="eastAsia"/>
                <w:sz w:val="24"/>
              </w:rPr>
              <w:t>2</w:t>
            </w:r>
          </w:p>
        </w:tc>
      </w:tr>
      <w:tr w:rsidR="00C26099" w:rsidTr="00C26099">
        <w:trPr>
          <w:trHeight w:val="325"/>
        </w:trPr>
        <w:tc>
          <w:tcPr>
            <w:tcW w:w="576" w:type="dxa"/>
            <w:gridSpan w:val="2"/>
          </w:tcPr>
          <w:p w:rsidR="00C26099" w:rsidRDefault="00C26099" w:rsidP="00C26099">
            <w:pPr>
              <w:widowControl/>
              <w:jc w:val="center"/>
              <w:rPr>
                <w:rFonts w:ascii="宋体" w:eastAsia="宋体" w:hAnsi="宋体" w:cs="宋体"/>
                <w:kern w:val="0"/>
                <w:sz w:val="24"/>
              </w:rPr>
            </w:pPr>
            <w:r>
              <w:rPr>
                <w:rFonts w:ascii="宋体" w:eastAsia="宋体" w:hAnsi="宋体" w:cs="宋体" w:hint="eastAsia"/>
                <w:kern w:val="0"/>
                <w:sz w:val="24"/>
              </w:rPr>
              <w:t>15</w:t>
            </w:r>
          </w:p>
        </w:tc>
        <w:tc>
          <w:tcPr>
            <w:tcW w:w="3075" w:type="dxa"/>
          </w:tcPr>
          <w:p w:rsidR="00C26099" w:rsidRDefault="00C26099" w:rsidP="00C26099">
            <w:r>
              <w:rPr>
                <w:rFonts w:hint="eastAsia"/>
              </w:rPr>
              <w:t>硫酸亚铁</w:t>
            </w:r>
          </w:p>
        </w:tc>
        <w:tc>
          <w:tcPr>
            <w:tcW w:w="1409" w:type="dxa"/>
          </w:tcPr>
          <w:p w:rsidR="00C26099" w:rsidRDefault="00C26099" w:rsidP="00C26099">
            <w:pPr>
              <w:jc w:val="center"/>
            </w:pPr>
          </w:p>
        </w:tc>
        <w:tc>
          <w:tcPr>
            <w:tcW w:w="6495" w:type="dxa"/>
          </w:tcPr>
          <w:p w:rsidR="00C26099" w:rsidRDefault="00C26099" w:rsidP="00C26099">
            <w:pPr>
              <w:jc w:val="center"/>
              <w:rPr>
                <w:sz w:val="24"/>
              </w:rPr>
            </w:pPr>
            <w:r>
              <w:rPr>
                <w:rFonts w:hint="eastAsia"/>
              </w:rPr>
              <w:t>分析村</w:t>
            </w:r>
            <w:r>
              <w:rPr>
                <w:rFonts w:hint="eastAsia"/>
              </w:rPr>
              <w:t>500g</w:t>
            </w:r>
          </w:p>
        </w:tc>
        <w:tc>
          <w:tcPr>
            <w:tcW w:w="1320" w:type="dxa"/>
          </w:tcPr>
          <w:p w:rsidR="00C26099" w:rsidRDefault="00C26099" w:rsidP="00C26099">
            <w:pPr>
              <w:jc w:val="center"/>
              <w:rPr>
                <w:sz w:val="24"/>
              </w:rPr>
            </w:pPr>
            <w:r>
              <w:rPr>
                <w:rFonts w:hint="eastAsia"/>
                <w:sz w:val="24"/>
              </w:rPr>
              <w:t>5</w:t>
            </w:r>
          </w:p>
        </w:tc>
      </w:tr>
      <w:tr w:rsidR="00C26099" w:rsidTr="00C26099">
        <w:tc>
          <w:tcPr>
            <w:tcW w:w="576" w:type="dxa"/>
            <w:gridSpan w:val="2"/>
          </w:tcPr>
          <w:p w:rsidR="00C26099" w:rsidRDefault="00C26099" w:rsidP="00C26099">
            <w:pPr>
              <w:widowControl/>
              <w:jc w:val="center"/>
              <w:rPr>
                <w:rFonts w:ascii="宋体" w:eastAsia="宋体" w:hAnsi="宋体" w:cs="宋体"/>
                <w:kern w:val="0"/>
                <w:sz w:val="24"/>
              </w:rPr>
            </w:pPr>
            <w:r>
              <w:rPr>
                <w:rFonts w:ascii="宋体" w:eastAsia="宋体" w:hAnsi="宋体" w:cs="宋体" w:hint="eastAsia"/>
                <w:kern w:val="0"/>
                <w:sz w:val="24"/>
              </w:rPr>
              <w:t>16</w:t>
            </w:r>
          </w:p>
        </w:tc>
        <w:tc>
          <w:tcPr>
            <w:tcW w:w="3075" w:type="dxa"/>
          </w:tcPr>
          <w:p w:rsidR="00C26099" w:rsidRDefault="00C26099" w:rsidP="00C26099">
            <w:r>
              <w:rPr>
                <w:rFonts w:hint="eastAsia"/>
              </w:rPr>
              <w:t>硫酸亚安铁</w:t>
            </w:r>
            <w:r>
              <w:rPr>
                <w:rFonts w:hint="eastAsia"/>
              </w:rPr>
              <w:t xml:space="preserve">   </w:t>
            </w:r>
          </w:p>
        </w:tc>
        <w:tc>
          <w:tcPr>
            <w:tcW w:w="1409" w:type="dxa"/>
          </w:tcPr>
          <w:p w:rsidR="00C26099" w:rsidRDefault="00C26099" w:rsidP="00C26099">
            <w:pPr>
              <w:jc w:val="center"/>
            </w:pPr>
          </w:p>
        </w:tc>
        <w:tc>
          <w:tcPr>
            <w:tcW w:w="6495" w:type="dxa"/>
          </w:tcPr>
          <w:p w:rsidR="00C26099" w:rsidRDefault="00C26099" w:rsidP="00C26099">
            <w:pPr>
              <w:jc w:val="center"/>
            </w:pPr>
            <w:r>
              <w:rPr>
                <w:rFonts w:hint="eastAsia"/>
              </w:rPr>
              <w:t>分析村</w:t>
            </w:r>
            <w:r>
              <w:rPr>
                <w:rFonts w:hint="eastAsia"/>
              </w:rPr>
              <w:t>500g</w:t>
            </w:r>
          </w:p>
        </w:tc>
        <w:tc>
          <w:tcPr>
            <w:tcW w:w="1320" w:type="dxa"/>
          </w:tcPr>
          <w:p w:rsidR="00C26099" w:rsidRDefault="00C26099" w:rsidP="00C26099">
            <w:pPr>
              <w:jc w:val="center"/>
              <w:rPr>
                <w:sz w:val="24"/>
              </w:rPr>
            </w:pPr>
            <w:r>
              <w:rPr>
                <w:rFonts w:hint="eastAsia"/>
                <w:sz w:val="24"/>
              </w:rPr>
              <w:t>15</w:t>
            </w:r>
          </w:p>
        </w:tc>
      </w:tr>
      <w:tr w:rsidR="00C26099" w:rsidTr="00C26099">
        <w:tc>
          <w:tcPr>
            <w:tcW w:w="576" w:type="dxa"/>
            <w:gridSpan w:val="2"/>
          </w:tcPr>
          <w:p w:rsidR="00C26099" w:rsidRDefault="00C26099" w:rsidP="00C26099">
            <w:pPr>
              <w:widowControl/>
              <w:jc w:val="center"/>
              <w:rPr>
                <w:rFonts w:ascii="宋体" w:eastAsia="宋体" w:hAnsi="宋体" w:cs="宋体"/>
                <w:kern w:val="0"/>
                <w:sz w:val="24"/>
              </w:rPr>
            </w:pPr>
            <w:r>
              <w:rPr>
                <w:rFonts w:ascii="宋体" w:eastAsia="宋体" w:hAnsi="宋体" w:cs="宋体" w:hint="eastAsia"/>
                <w:kern w:val="0"/>
                <w:sz w:val="24"/>
              </w:rPr>
              <w:t>17</w:t>
            </w:r>
          </w:p>
        </w:tc>
        <w:tc>
          <w:tcPr>
            <w:tcW w:w="3075" w:type="dxa"/>
          </w:tcPr>
          <w:p w:rsidR="00C26099" w:rsidRDefault="00C26099" w:rsidP="00C26099">
            <w:r>
              <w:rPr>
                <w:rFonts w:hint="eastAsia"/>
              </w:rPr>
              <w:t>硫酸银</w:t>
            </w:r>
            <w:r>
              <w:rPr>
                <w:rFonts w:hint="eastAsia"/>
              </w:rPr>
              <w:t xml:space="preserve">   </w:t>
            </w:r>
          </w:p>
        </w:tc>
        <w:tc>
          <w:tcPr>
            <w:tcW w:w="1409" w:type="dxa"/>
          </w:tcPr>
          <w:p w:rsidR="00C26099" w:rsidRDefault="00C26099" w:rsidP="00C26099">
            <w:pPr>
              <w:jc w:val="center"/>
            </w:pPr>
          </w:p>
        </w:tc>
        <w:tc>
          <w:tcPr>
            <w:tcW w:w="6495" w:type="dxa"/>
          </w:tcPr>
          <w:p w:rsidR="00C26099" w:rsidRDefault="00C26099" w:rsidP="00C26099">
            <w:pPr>
              <w:jc w:val="center"/>
              <w:rPr>
                <w:sz w:val="24"/>
              </w:rPr>
            </w:pPr>
            <w:r>
              <w:rPr>
                <w:rFonts w:hint="eastAsia"/>
              </w:rPr>
              <w:t>分析村</w:t>
            </w:r>
            <w:r>
              <w:rPr>
                <w:rFonts w:hint="eastAsia"/>
              </w:rPr>
              <w:t>100g</w:t>
            </w:r>
          </w:p>
        </w:tc>
        <w:tc>
          <w:tcPr>
            <w:tcW w:w="1320" w:type="dxa"/>
          </w:tcPr>
          <w:p w:rsidR="00C26099" w:rsidRDefault="00C26099" w:rsidP="00C26099">
            <w:pPr>
              <w:jc w:val="center"/>
            </w:pPr>
            <w:r>
              <w:rPr>
                <w:rFonts w:hint="eastAsia"/>
              </w:rPr>
              <w:t>2</w:t>
            </w:r>
          </w:p>
        </w:tc>
      </w:tr>
      <w:tr w:rsidR="00C26099" w:rsidTr="00C26099">
        <w:trPr>
          <w:trHeight w:val="90"/>
        </w:trPr>
        <w:tc>
          <w:tcPr>
            <w:tcW w:w="576" w:type="dxa"/>
            <w:gridSpan w:val="2"/>
          </w:tcPr>
          <w:p w:rsidR="00C26099" w:rsidRDefault="00C26099" w:rsidP="00C26099">
            <w:pPr>
              <w:widowControl/>
              <w:jc w:val="center"/>
              <w:rPr>
                <w:rFonts w:ascii="宋体" w:eastAsia="宋体" w:hAnsi="宋体" w:cs="宋体"/>
                <w:kern w:val="0"/>
                <w:sz w:val="24"/>
              </w:rPr>
            </w:pPr>
            <w:r>
              <w:rPr>
                <w:rFonts w:ascii="宋体" w:eastAsia="宋体" w:hAnsi="宋体" w:cs="宋体" w:hint="eastAsia"/>
                <w:kern w:val="0"/>
                <w:sz w:val="24"/>
              </w:rPr>
              <w:t>18</w:t>
            </w:r>
          </w:p>
        </w:tc>
        <w:tc>
          <w:tcPr>
            <w:tcW w:w="3075" w:type="dxa"/>
          </w:tcPr>
          <w:p w:rsidR="00C26099" w:rsidRDefault="00C26099" w:rsidP="00C26099">
            <w:r>
              <w:rPr>
                <w:rFonts w:hint="eastAsia"/>
              </w:rPr>
              <w:t>硫酸汞</w:t>
            </w:r>
            <w:r>
              <w:rPr>
                <w:rFonts w:hint="eastAsia"/>
              </w:rPr>
              <w:t xml:space="preserve">   </w:t>
            </w:r>
          </w:p>
        </w:tc>
        <w:tc>
          <w:tcPr>
            <w:tcW w:w="1409" w:type="dxa"/>
          </w:tcPr>
          <w:p w:rsidR="00C26099" w:rsidRDefault="00C26099" w:rsidP="00C26099">
            <w:pPr>
              <w:jc w:val="center"/>
            </w:pPr>
          </w:p>
        </w:tc>
        <w:tc>
          <w:tcPr>
            <w:tcW w:w="6495" w:type="dxa"/>
          </w:tcPr>
          <w:p w:rsidR="00C26099" w:rsidRDefault="00C26099" w:rsidP="00C26099">
            <w:pPr>
              <w:jc w:val="center"/>
            </w:pPr>
            <w:r>
              <w:rPr>
                <w:rFonts w:hint="eastAsia"/>
              </w:rPr>
              <w:t>分析村</w:t>
            </w:r>
            <w:r>
              <w:rPr>
                <w:rFonts w:hint="eastAsia"/>
              </w:rPr>
              <w:t>100g</w:t>
            </w:r>
          </w:p>
        </w:tc>
        <w:tc>
          <w:tcPr>
            <w:tcW w:w="1320" w:type="dxa"/>
          </w:tcPr>
          <w:p w:rsidR="00C26099" w:rsidRDefault="00C26099" w:rsidP="00C26099">
            <w:pPr>
              <w:jc w:val="center"/>
            </w:pPr>
            <w:r>
              <w:rPr>
                <w:rFonts w:hint="eastAsia"/>
              </w:rPr>
              <w:t>5</w:t>
            </w:r>
          </w:p>
        </w:tc>
      </w:tr>
      <w:tr w:rsidR="00C26099" w:rsidTr="00C26099">
        <w:tc>
          <w:tcPr>
            <w:tcW w:w="576" w:type="dxa"/>
            <w:gridSpan w:val="2"/>
          </w:tcPr>
          <w:p w:rsidR="00C26099" w:rsidRDefault="00C26099" w:rsidP="00C26099">
            <w:pPr>
              <w:widowControl/>
              <w:jc w:val="center"/>
              <w:rPr>
                <w:rFonts w:ascii="宋体" w:eastAsia="宋体" w:hAnsi="宋体" w:cs="宋体"/>
                <w:kern w:val="0"/>
                <w:sz w:val="24"/>
              </w:rPr>
            </w:pPr>
            <w:r>
              <w:rPr>
                <w:rFonts w:ascii="宋体" w:eastAsia="宋体" w:hAnsi="宋体" w:cs="宋体" w:hint="eastAsia"/>
                <w:kern w:val="0"/>
                <w:sz w:val="24"/>
              </w:rPr>
              <w:t>19</w:t>
            </w:r>
          </w:p>
        </w:tc>
        <w:tc>
          <w:tcPr>
            <w:tcW w:w="3075" w:type="dxa"/>
          </w:tcPr>
          <w:p w:rsidR="00C26099" w:rsidRDefault="00C26099" w:rsidP="00C26099">
            <w:r>
              <w:rPr>
                <w:rFonts w:hint="eastAsia"/>
              </w:rPr>
              <w:t>硫酸锰</w:t>
            </w:r>
            <w:r>
              <w:rPr>
                <w:rFonts w:hint="eastAsia"/>
              </w:rPr>
              <w:t xml:space="preserve">    </w:t>
            </w:r>
          </w:p>
        </w:tc>
        <w:tc>
          <w:tcPr>
            <w:tcW w:w="1409" w:type="dxa"/>
          </w:tcPr>
          <w:p w:rsidR="00C26099" w:rsidRDefault="00C26099" w:rsidP="00C26099">
            <w:pPr>
              <w:jc w:val="center"/>
            </w:pPr>
          </w:p>
        </w:tc>
        <w:tc>
          <w:tcPr>
            <w:tcW w:w="6495" w:type="dxa"/>
          </w:tcPr>
          <w:p w:rsidR="00C26099" w:rsidRDefault="00C26099" w:rsidP="00C26099">
            <w:pPr>
              <w:jc w:val="center"/>
              <w:rPr>
                <w:sz w:val="24"/>
              </w:rPr>
            </w:pPr>
            <w:r>
              <w:rPr>
                <w:rFonts w:hint="eastAsia"/>
              </w:rPr>
              <w:t>分析村</w:t>
            </w:r>
            <w:r>
              <w:rPr>
                <w:rFonts w:hint="eastAsia"/>
              </w:rPr>
              <w:t>500g</w:t>
            </w:r>
          </w:p>
        </w:tc>
        <w:tc>
          <w:tcPr>
            <w:tcW w:w="1320" w:type="dxa"/>
          </w:tcPr>
          <w:p w:rsidR="00C26099" w:rsidRDefault="00C26099" w:rsidP="00C26099">
            <w:pPr>
              <w:jc w:val="center"/>
              <w:rPr>
                <w:sz w:val="24"/>
              </w:rPr>
            </w:pPr>
            <w:r>
              <w:rPr>
                <w:rFonts w:hint="eastAsia"/>
                <w:sz w:val="24"/>
              </w:rPr>
              <w:t>1</w:t>
            </w:r>
          </w:p>
        </w:tc>
      </w:tr>
      <w:tr w:rsidR="00C26099" w:rsidTr="00C26099">
        <w:tc>
          <w:tcPr>
            <w:tcW w:w="576" w:type="dxa"/>
            <w:gridSpan w:val="2"/>
          </w:tcPr>
          <w:p w:rsidR="00C26099" w:rsidRDefault="00C26099" w:rsidP="00C26099">
            <w:pPr>
              <w:widowControl/>
              <w:jc w:val="center"/>
              <w:rPr>
                <w:rFonts w:ascii="宋体" w:eastAsia="宋体" w:hAnsi="宋体" w:cs="宋体"/>
                <w:kern w:val="0"/>
                <w:sz w:val="24"/>
              </w:rPr>
            </w:pPr>
            <w:r>
              <w:rPr>
                <w:rFonts w:ascii="宋体" w:eastAsia="宋体" w:hAnsi="宋体" w:cs="宋体" w:hint="eastAsia"/>
                <w:kern w:val="0"/>
                <w:sz w:val="24"/>
              </w:rPr>
              <w:t>20</w:t>
            </w:r>
          </w:p>
        </w:tc>
        <w:tc>
          <w:tcPr>
            <w:tcW w:w="3075" w:type="dxa"/>
          </w:tcPr>
          <w:p w:rsidR="00C26099" w:rsidRDefault="00C26099" w:rsidP="00C26099">
            <w:pPr>
              <w:jc w:val="left"/>
            </w:pPr>
            <w:r>
              <w:rPr>
                <w:rFonts w:hint="eastAsia"/>
              </w:rPr>
              <w:t>碘化钾</w:t>
            </w:r>
            <w:r>
              <w:rPr>
                <w:rFonts w:hint="eastAsia"/>
              </w:rPr>
              <w:t xml:space="preserve">   </w:t>
            </w:r>
          </w:p>
        </w:tc>
        <w:tc>
          <w:tcPr>
            <w:tcW w:w="1409" w:type="dxa"/>
          </w:tcPr>
          <w:p w:rsidR="00C26099" w:rsidRDefault="00C26099" w:rsidP="00C26099">
            <w:pPr>
              <w:jc w:val="center"/>
            </w:pPr>
          </w:p>
        </w:tc>
        <w:tc>
          <w:tcPr>
            <w:tcW w:w="6495" w:type="dxa"/>
          </w:tcPr>
          <w:p w:rsidR="00C26099" w:rsidRDefault="00C26099" w:rsidP="00C26099">
            <w:pPr>
              <w:jc w:val="center"/>
            </w:pPr>
            <w:r>
              <w:rPr>
                <w:rFonts w:hint="eastAsia"/>
              </w:rPr>
              <w:t>分析村</w:t>
            </w:r>
            <w:r>
              <w:rPr>
                <w:rFonts w:hint="eastAsia"/>
              </w:rPr>
              <w:t>500g</w:t>
            </w:r>
          </w:p>
        </w:tc>
        <w:tc>
          <w:tcPr>
            <w:tcW w:w="1320" w:type="dxa"/>
          </w:tcPr>
          <w:p w:rsidR="00C26099" w:rsidRDefault="00C26099" w:rsidP="00C26099">
            <w:pPr>
              <w:jc w:val="center"/>
              <w:rPr>
                <w:sz w:val="24"/>
              </w:rPr>
            </w:pPr>
            <w:r>
              <w:rPr>
                <w:rFonts w:hint="eastAsia"/>
                <w:sz w:val="24"/>
              </w:rPr>
              <w:t>5</w:t>
            </w:r>
          </w:p>
        </w:tc>
      </w:tr>
      <w:tr w:rsidR="00C26099" w:rsidTr="00C26099">
        <w:tc>
          <w:tcPr>
            <w:tcW w:w="576" w:type="dxa"/>
            <w:gridSpan w:val="2"/>
          </w:tcPr>
          <w:p w:rsidR="00C26099" w:rsidRDefault="00C26099" w:rsidP="00C26099">
            <w:pPr>
              <w:widowControl/>
              <w:jc w:val="center"/>
              <w:rPr>
                <w:rFonts w:ascii="宋体" w:eastAsia="宋体" w:hAnsi="宋体" w:cs="宋体"/>
                <w:kern w:val="0"/>
                <w:sz w:val="24"/>
              </w:rPr>
            </w:pPr>
            <w:r>
              <w:rPr>
                <w:rFonts w:ascii="宋体" w:eastAsia="宋体" w:hAnsi="宋体" w:cs="宋体" w:hint="eastAsia"/>
                <w:kern w:val="0"/>
                <w:sz w:val="24"/>
              </w:rPr>
              <w:t>21</w:t>
            </w:r>
          </w:p>
        </w:tc>
        <w:tc>
          <w:tcPr>
            <w:tcW w:w="3075" w:type="dxa"/>
          </w:tcPr>
          <w:p w:rsidR="00C26099" w:rsidRDefault="00C26099" w:rsidP="00C26099">
            <w:r>
              <w:rPr>
                <w:rFonts w:hint="eastAsia"/>
              </w:rPr>
              <w:t>可溶性淀粉</w:t>
            </w:r>
            <w:r>
              <w:rPr>
                <w:rFonts w:hint="eastAsia"/>
              </w:rPr>
              <w:t xml:space="preserve">     </w:t>
            </w:r>
          </w:p>
        </w:tc>
        <w:tc>
          <w:tcPr>
            <w:tcW w:w="1409" w:type="dxa"/>
          </w:tcPr>
          <w:p w:rsidR="00C26099" w:rsidRDefault="00C26099" w:rsidP="00C26099">
            <w:pPr>
              <w:jc w:val="center"/>
            </w:pPr>
          </w:p>
        </w:tc>
        <w:tc>
          <w:tcPr>
            <w:tcW w:w="6495" w:type="dxa"/>
          </w:tcPr>
          <w:p w:rsidR="00C26099" w:rsidRDefault="00C26099" w:rsidP="00C26099">
            <w:pPr>
              <w:jc w:val="center"/>
              <w:rPr>
                <w:sz w:val="24"/>
              </w:rPr>
            </w:pPr>
            <w:r>
              <w:rPr>
                <w:rFonts w:hint="eastAsia"/>
              </w:rPr>
              <w:t>分析村</w:t>
            </w:r>
            <w:r>
              <w:rPr>
                <w:rFonts w:hint="eastAsia"/>
              </w:rPr>
              <w:t>500g</w:t>
            </w:r>
          </w:p>
        </w:tc>
        <w:tc>
          <w:tcPr>
            <w:tcW w:w="1320" w:type="dxa"/>
          </w:tcPr>
          <w:p w:rsidR="00C26099" w:rsidRDefault="00C26099" w:rsidP="00C26099">
            <w:pPr>
              <w:jc w:val="center"/>
              <w:rPr>
                <w:sz w:val="24"/>
              </w:rPr>
            </w:pPr>
            <w:r>
              <w:rPr>
                <w:rFonts w:hint="eastAsia"/>
                <w:sz w:val="24"/>
              </w:rPr>
              <w:t>1</w:t>
            </w:r>
          </w:p>
        </w:tc>
      </w:tr>
      <w:tr w:rsidR="00C26099" w:rsidTr="00C26099">
        <w:tc>
          <w:tcPr>
            <w:tcW w:w="576" w:type="dxa"/>
            <w:gridSpan w:val="2"/>
          </w:tcPr>
          <w:p w:rsidR="00C26099" w:rsidRDefault="00C26099" w:rsidP="00C26099">
            <w:pPr>
              <w:widowControl/>
              <w:jc w:val="center"/>
              <w:rPr>
                <w:rFonts w:ascii="宋体" w:eastAsia="宋体" w:hAnsi="宋体" w:cs="宋体"/>
                <w:kern w:val="0"/>
                <w:sz w:val="24"/>
              </w:rPr>
            </w:pPr>
            <w:r>
              <w:rPr>
                <w:rFonts w:ascii="宋体" w:eastAsia="宋体" w:hAnsi="宋体" w:cs="宋体" w:hint="eastAsia"/>
                <w:kern w:val="0"/>
                <w:sz w:val="24"/>
              </w:rPr>
              <w:t>22</w:t>
            </w:r>
          </w:p>
        </w:tc>
        <w:tc>
          <w:tcPr>
            <w:tcW w:w="3075" w:type="dxa"/>
          </w:tcPr>
          <w:p w:rsidR="00C26099" w:rsidRDefault="00C26099" w:rsidP="00C26099">
            <w:r>
              <w:rPr>
                <w:rFonts w:hint="eastAsia"/>
              </w:rPr>
              <w:t>氯化锌</w:t>
            </w:r>
          </w:p>
        </w:tc>
        <w:tc>
          <w:tcPr>
            <w:tcW w:w="1409" w:type="dxa"/>
          </w:tcPr>
          <w:p w:rsidR="00C26099" w:rsidRDefault="00C26099" w:rsidP="00C26099">
            <w:pPr>
              <w:jc w:val="center"/>
            </w:pPr>
          </w:p>
        </w:tc>
        <w:tc>
          <w:tcPr>
            <w:tcW w:w="6495" w:type="dxa"/>
          </w:tcPr>
          <w:p w:rsidR="00C26099" w:rsidRDefault="00C26099" w:rsidP="00C26099">
            <w:pPr>
              <w:jc w:val="center"/>
            </w:pPr>
            <w:r>
              <w:rPr>
                <w:rFonts w:hint="eastAsia"/>
              </w:rPr>
              <w:t>分析村</w:t>
            </w:r>
            <w:r>
              <w:rPr>
                <w:rFonts w:hint="eastAsia"/>
              </w:rPr>
              <w:t>500g</w:t>
            </w:r>
          </w:p>
        </w:tc>
        <w:tc>
          <w:tcPr>
            <w:tcW w:w="1320" w:type="dxa"/>
          </w:tcPr>
          <w:p w:rsidR="00C26099" w:rsidRDefault="00C26099" w:rsidP="00C26099">
            <w:pPr>
              <w:jc w:val="center"/>
              <w:rPr>
                <w:sz w:val="24"/>
              </w:rPr>
            </w:pPr>
            <w:r>
              <w:rPr>
                <w:rFonts w:hint="eastAsia"/>
                <w:sz w:val="24"/>
              </w:rPr>
              <w:t>1</w:t>
            </w:r>
          </w:p>
        </w:tc>
      </w:tr>
      <w:tr w:rsidR="00C26099" w:rsidTr="00C26099">
        <w:tc>
          <w:tcPr>
            <w:tcW w:w="576" w:type="dxa"/>
            <w:gridSpan w:val="2"/>
          </w:tcPr>
          <w:p w:rsidR="00C26099" w:rsidRDefault="00C26099" w:rsidP="00C26099">
            <w:pPr>
              <w:widowControl/>
              <w:jc w:val="center"/>
              <w:rPr>
                <w:rFonts w:ascii="宋体" w:eastAsia="宋体" w:hAnsi="宋体" w:cs="宋体"/>
                <w:kern w:val="0"/>
                <w:sz w:val="24"/>
              </w:rPr>
            </w:pPr>
            <w:r>
              <w:rPr>
                <w:rFonts w:ascii="宋体" w:eastAsia="宋体" w:hAnsi="宋体" w:cs="宋体" w:hint="eastAsia"/>
                <w:kern w:val="0"/>
                <w:sz w:val="24"/>
              </w:rPr>
              <w:lastRenderedPageBreak/>
              <w:t>23</w:t>
            </w:r>
          </w:p>
        </w:tc>
        <w:tc>
          <w:tcPr>
            <w:tcW w:w="3075" w:type="dxa"/>
          </w:tcPr>
          <w:p w:rsidR="00C26099" w:rsidRDefault="00C26099" w:rsidP="00C26099">
            <w:r>
              <w:rPr>
                <w:rFonts w:hint="eastAsia"/>
              </w:rPr>
              <w:t>硫代硫酸钠</w:t>
            </w:r>
            <w:r>
              <w:rPr>
                <w:rFonts w:hint="eastAsia"/>
              </w:rPr>
              <w:t xml:space="preserve"> </w:t>
            </w:r>
          </w:p>
        </w:tc>
        <w:tc>
          <w:tcPr>
            <w:tcW w:w="1409" w:type="dxa"/>
          </w:tcPr>
          <w:p w:rsidR="00C26099" w:rsidRDefault="00C26099" w:rsidP="00C26099">
            <w:pPr>
              <w:jc w:val="center"/>
            </w:pPr>
          </w:p>
        </w:tc>
        <w:tc>
          <w:tcPr>
            <w:tcW w:w="6495" w:type="dxa"/>
          </w:tcPr>
          <w:p w:rsidR="00C26099" w:rsidRDefault="00C26099" w:rsidP="00C26099">
            <w:pPr>
              <w:jc w:val="center"/>
              <w:rPr>
                <w:sz w:val="24"/>
              </w:rPr>
            </w:pPr>
            <w:r>
              <w:rPr>
                <w:rFonts w:hint="eastAsia"/>
              </w:rPr>
              <w:t>分析村</w:t>
            </w:r>
            <w:r>
              <w:rPr>
                <w:rFonts w:hint="eastAsia"/>
              </w:rPr>
              <w:t xml:space="preserve"> 500g</w:t>
            </w:r>
          </w:p>
        </w:tc>
        <w:tc>
          <w:tcPr>
            <w:tcW w:w="1320" w:type="dxa"/>
          </w:tcPr>
          <w:p w:rsidR="00C26099" w:rsidRDefault="00C26099" w:rsidP="00C26099">
            <w:pPr>
              <w:jc w:val="center"/>
              <w:rPr>
                <w:sz w:val="24"/>
              </w:rPr>
            </w:pPr>
            <w:r>
              <w:rPr>
                <w:rFonts w:hint="eastAsia"/>
                <w:sz w:val="24"/>
              </w:rPr>
              <w:t>2</w:t>
            </w:r>
          </w:p>
        </w:tc>
      </w:tr>
      <w:tr w:rsidR="00C26099" w:rsidTr="00C26099">
        <w:tc>
          <w:tcPr>
            <w:tcW w:w="576" w:type="dxa"/>
            <w:gridSpan w:val="2"/>
          </w:tcPr>
          <w:p w:rsidR="00C26099" w:rsidRDefault="00C26099" w:rsidP="00C26099">
            <w:pPr>
              <w:widowControl/>
              <w:jc w:val="center"/>
              <w:rPr>
                <w:rFonts w:ascii="宋体" w:eastAsia="宋体" w:hAnsi="宋体" w:cs="宋体"/>
                <w:kern w:val="0"/>
                <w:sz w:val="24"/>
              </w:rPr>
            </w:pPr>
            <w:r>
              <w:rPr>
                <w:rFonts w:ascii="宋体" w:eastAsia="宋体" w:hAnsi="宋体" w:cs="宋体" w:hint="eastAsia"/>
                <w:kern w:val="0"/>
                <w:sz w:val="24"/>
              </w:rPr>
              <w:t>24</w:t>
            </w:r>
          </w:p>
        </w:tc>
        <w:tc>
          <w:tcPr>
            <w:tcW w:w="3075" w:type="dxa"/>
          </w:tcPr>
          <w:p w:rsidR="00C26099" w:rsidRDefault="00C26099" w:rsidP="00C26099">
            <w:r>
              <w:rPr>
                <w:rFonts w:hint="eastAsia"/>
              </w:rPr>
              <w:t>碳酸钠</w:t>
            </w:r>
          </w:p>
        </w:tc>
        <w:tc>
          <w:tcPr>
            <w:tcW w:w="1409" w:type="dxa"/>
          </w:tcPr>
          <w:p w:rsidR="00C26099" w:rsidRDefault="00C26099" w:rsidP="00C26099">
            <w:pPr>
              <w:jc w:val="center"/>
            </w:pPr>
          </w:p>
        </w:tc>
        <w:tc>
          <w:tcPr>
            <w:tcW w:w="6495" w:type="dxa"/>
          </w:tcPr>
          <w:p w:rsidR="00C26099" w:rsidRDefault="00C26099" w:rsidP="00C26099">
            <w:pPr>
              <w:jc w:val="center"/>
            </w:pPr>
            <w:r>
              <w:rPr>
                <w:rFonts w:hint="eastAsia"/>
              </w:rPr>
              <w:t>分析村</w:t>
            </w:r>
            <w:r>
              <w:rPr>
                <w:rFonts w:hint="eastAsia"/>
              </w:rPr>
              <w:t xml:space="preserve"> 500g</w:t>
            </w:r>
          </w:p>
        </w:tc>
        <w:tc>
          <w:tcPr>
            <w:tcW w:w="1320" w:type="dxa"/>
          </w:tcPr>
          <w:p w:rsidR="00C26099" w:rsidRDefault="00C26099" w:rsidP="00C26099">
            <w:pPr>
              <w:jc w:val="center"/>
              <w:rPr>
                <w:sz w:val="24"/>
              </w:rPr>
            </w:pPr>
            <w:r>
              <w:rPr>
                <w:rFonts w:hint="eastAsia"/>
                <w:sz w:val="24"/>
              </w:rPr>
              <w:t>1</w:t>
            </w:r>
          </w:p>
        </w:tc>
      </w:tr>
      <w:tr w:rsidR="00C26099" w:rsidTr="00C26099">
        <w:tc>
          <w:tcPr>
            <w:tcW w:w="576" w:type="dxa"/>
            <w:gridSpan w:val="2"/>
          </w:tcPr>
          <w:p w:rsidR="00C26099" w:rsidRDefault="00C26099" w:rsidP="00C26099">
            <w:pPr>
              <w:widowControl/>
              <w:jc w:val="center"/>
              <w:rPr>
                <w:rFonts w:ascii="宋体" w:eastAsia="宋体" w:hAnsi="宋体" w:cs="宋体"/>
                <w:kern w:val="0"/>
                <w:sz w:val="24"/>
              </w:rPr>
            </w:pPr>
            <w:r>
              <w:rPr>
                <w:rFonts w:ascii="宋体" w:eastAsia="宋体" w:hAnsi="宋体" w:cs="宋体" w:hint="eastAsia"/>
                <w:kern w:val="0"/>
                <w:sz w:val="24"/>
              </w:rPr>
              <w:t>25</w:t>
            </w:r>
          </w:p>
        </w:tc>
        <w:tc>
          <w:tcPr>
            <w:tcW w:w="3075" w:type="dxa"/>
          </w:tcPr>
          <w:p w:rsidR="00C26099" w:rsidRDefault="00C26099" w:rsidP="00C26099">
            <w:r>
              <w:rPr>
                <w:rFonts w:hint="eastAsia"/>
              </w:rPr>
              <w:t>碘化汞</w:t>
            </w:r>
          </w:p>
        </w:tc>
        <w:tc>
          <w:tcPr>
            <w:tcW w:w="1409" w:type="dxa"/>
          </w:tcPr>
          <w:p w:rsidR="00C26099" w:rsidRDefault="00C26099" w:rsidP="00C26099">
            <w:pPr>
              <w:jc w:val="center"/>
            </w:pPr>
          </w:p>
        </w:tc>
        <w:tc>
          <w:tcPr>
            <w:tcW w:w="6495" w:type="dxa"/>
          </w:tcPr>
          <w:p w:rsidR="00C26099" w:rsidRDefault="00C26099" w:rsidP="00C26099">
            <w:pPr>
              <w:jc w:val="center"/>
              <w:rPr>
                <w:sz w:val="24"/>
              </w:rPr>
            </w:pPr>
            <w:r>
              <w:rPr>
                <w:rFonts w:hint="eastAsia"/>
              </w:rPr>
              <w:t>分析村</w:t>
            </w:r>
            <w:r>
              <w:rPr>
                <w:rFonts w:hint="eastAsia"/>
              </w:rPr>
              <w:t>100g</w:t>
            </w:r>
          </w:p>
        </w:tc>
        <w:tc>
          <w:tcPr>
            <w:tcW w:w="1320" w:type="dxa"/>
          </w:tcPr>
          <w:p w:rsidR="00C26099" w:rsidRDefault="00C26099" w:rsidP="00C26099">
            <w:pPr>
              <w:jc w:val="center"/>
              <w:rPr>
                <w:sz w:val="24"/>
              </w:rPr>
            </w:pPr>
            <w:r>
              <w:rPr>
                <w:rFonts w:hint="eastAsia"/>
                <w:sz w:val="24"/>
              </w:rPr>
              <w:t>2</w:t>
            </w:r>
          </w:p>
        </w:tc>
      </w:tr>
      <w:tr w:rsidR="00C26099" w:rsidTr="00C26099">
        <w:tc>
          <w:tcPr>
            <w:tcW w:w="576" w:type="dxa"/>
            <w:gridSpan w:val="2"/>
          </w:tcPr>
          <w:p w:rsidR="00C26099" w:rsidRDefault="00C26099" w:rsidP="00C26099">
            <w:pPr>
              <w:widowControl/>
              <w:jc w:val="center"/>
              <w:rPr>
                <w:rFonts w:ascii="宋体" w:eastAsia="宋体" w:hAnsi="宋体" w:cs="宋体"/>
                <w:kern w:val="0"/>
                <w:sz w:val="24"/>
              </w:rPr>
            </w:pPr>
            <w:r>
              <w:rPr>
                <w:rFonts w:ascii="宋体" w:eastAsia="宋体" w:hAnsi="宋体" w:cs="宋体" w:hint="eastAsia"/>
                <w:kern w:val="0"/>
                <w:sz w:val="24"/>
              </w:rPr>
              <w:t>26</w:t>
            </w:r>
          </w:p>
        </w:tc>
        <w:tc>
          <w:tcPr>
            <w:tcW w:w="3075" w:type="dxa"/>
          </w:tcPr>
          <w:p w:rsidR="00C26099" w:rsidRDefault="00C26099" w:rsidP="00C26099">
            <w:r>
              <w:rPr>
                <w:rFonts w:hint="eastAsia"/>
              </w:rPr>
              <w:t>酒石酸钾钠</w:t>
            </w:r>
          </w:p>
        </w:tc>
        <w:tc>
          <w:tcPr>
            <w:tcW w:w="1409" w:type="dxa"/>
          </w:tcPr>
          <w:p w:rsidR="00C26099" w:rsidRDefault="00C26099" w:rsidP="00C26099">
            <w:pPr>
              <w:jc w:val="center"/>
            </w:pPr>
          </w:p>
        </w:tc>
        <w:tc>
          <w:tcPr>
            <w:tcW w:w="6495" w:type="dxa"/>
          </w:tcPr>
          <w:p w:rsidR="00C26099" w:rsidRDefault="00C26099" w:rsidP="00C26099">
            <w:pPr>
              <w:jc w:val="center"/>
            </w:pPr>
            <w:r>
              <w:rPr>
                <w:rFonts w:hint="eastAsia"/>
              </w:rPr>
              <w:t>分析村</w:t>
            </w:r>
            <w:r>
              <w:rPr>
                <w:rFonts w:hint="eastAsia"/>
              </w:rPr>
              <w:t xml:space="preserve"> 500g</w:t>
            </w:r>
          </w:p>
        </w:tc>
        <w:tc>
          <w:tcPr>
            <w:tcW w:w="1320" w:type="dxa"/>
          </w:tcPr>
          <w:p w:rsidR="00C26099" w:rsidRDefault="00C26099" w:rsidP="00C26099">
            <w:pPr>
              <w:jc w:val="center"/>
              <w:rPr>
                <w:sz w:val="24"/>
              </w:rPr>
            </w:pPr>
            <w:r>
              <w:rPr>
                <w:rFonts w:hint="eastAsia"/>
                <w:sz w:val="24"/>
              </w:rPr>
              <w:t>2</w:t>
            </w:r>
          </w:p>
        </w:tc>
      </w:tr>
      <w:tr w:rsidR="00C26099" w:rsidTr="00C26099">
        <w:tc>
          <w:tcPr>
            <w:tcW w:w="576" w:type="dxa"/>
            <w:gridSpan w:val="2"/>
          </w:tcPr>
          <w:p w:rsidR="00C26099" w:rsidRDefault="00C26099" w:rsidP="00C26099">
            <w:pPr>
              <w:widowControl/>
              <w:jc w:val="center"/>
              <w:rPr>
                <w:rFonts w:ascii="宋体" w:eastAsia="宋体" w:hAnsi="宋体" w:cs="宋体"/>
                <w:kern w:val="0"/>
                <w:sz w:val="24"/>
              </w:rPr>
            </w:pPr>
            <w:r>
              <w:rPr>
                <w:rFonts w:ascii="宋体" w:eastAsia="宋体" w:hAnsi="宋体" w:cs="宋体" w:hint="eastAsia"/>
                <w:kern w:val="0"/>
                <w:sz w:val="24"/>
              </w:rPr>
              <w:t>27</w:t>
            </w:r>
          </w:p>
        </w:tc>
        <w:tc>
          <w:tcPr>
            <w:tcW w:w="3075" w:type="dxa"/>
          </w:tcPr>
          <w:p w:rsidR="00C26099" w:rsidRDefault="00C26099" w:rsidP="00C26099">
            <w:r>
              <w:rPr>
                <w:rFonts w:hint="eastAsia"/>
              </w:rPr>
              <w:t>硫酸锌</w:t>
            </w:r>
          </w:p>
        </w:tc>
        <w:tc>
          <w:tcPr>
            <w:tcW w:w="1409" w:type="dxa"/>
          </w:tcPr>
          <w:p w:rsidR="00C26099" w:rsidRDefault="00C26099" w:rsidP="00C26099">
            <w:pPr>
              <w:jc w:val="center"/>
            </w:pPr>
          </w:p>
        </w:tc>
        <w:tc>
          <w:tcPr>
            <w:tcW w:w="6495" w:type="dxa"/>
          </w:tcPr>
          <w:p w:rsidR="00C26099" w:rsidRDefault="00C26099" w:rsidP="00C26099">
            <w:pPr>
              <w:jc w:val="center"/>
              <w:rPr>
                <w:sz w:val="24"/>
              </w:rPr>
            </w:pPr>
            <w:r>
              <w:rPr>
                <w:rFonts w:hint="eastAsia"/>
              </w:rPr>
              <w:t>分析村</w:t>
            </w:r>
            <w:r>
              <w:rPr>
                <w:rFonts w:hint="eastAsia"/>
              </w:rPr>
              <w:t xml:space="preserve"> 500g</w:t>
            </w:r>
          </w:p>
        </w:tc>
        <w:tc>
          <w:tcPr>
            <w:tcW w:w="1320" w:type="dxa"/>
          </w:tcPr>
          <w:p w:rsidR="00C26099" w:rsidRDefault="00C26099" w:rsidP="00C26099">
            <w:pPr>
              <w:jc w:val="center"/>
              <w:rPr>
                <w:sz w:val="24"/>
              </w:rPr>
            </w:pPr>
            <w:r>
              <w:rPr>
                <w:rFonts w:hint="eastAsia"/>
                <w:sz w:val="24"/>
              </w:rPr>
              <w:t>2</w:t>
            </w:r>
          </w:p>
        </w:tc>
      </w:tr>
      <w:tr w:rsidR="00C26099" w:rsidTr="00C26099">
        <w:tc>
          <w:tcPr>
            <w:tcW w:w="576" w:type="dxa"/>
            <w:gridSpan w:val="2"/>
          </w:tcPr>
          <w:p w:rsidR="00C26099" w:rsidRDefault="00C26099" w:rsidP="00C26099">
            <w:pPr>
              <w:widowControl/>
              <w:jc w:val="center"/>
              <w:rPr>
                <w:rFonts w:ascii="宋体" w:eastAsia="宋体" w:hAnsi="宋体" w:cs="宋体"/>
                <w:kern w:val="0"/>
                <w:sz w:val="24"/>
              </w:rPr>
            </w:pPr>
            <w:r>
              <w:rPr>
                <w:rFonts w:ascii="宋体" w:eastAsia="宋体" w:hAnsi="宋体" w:cs="宋体" w:hint="eastAsia"/>
                <w:kern w:val="0"/>
                <w:sz w:val="24"/>
              </w:rPr>
              <w:t>28</w:t>
            </w:r>
          </w:p>
        </w:tc>
        <w:tc>
          <w:tcPr>
            <w:tcW w:w="3075" w:type="dxa"/>
          </w:tcPr>
          <w:p w:rsidR="00C26099" w:rsidRDefault="00C26099" w:rsidP="00C26099">
            <w:r>
              <w:rPr>
                <w:rFonts w:hint="eastAsia"/>
              </w:rPr>
              <w:t>抗坏血酸</w:t>
            </w:r>
            <w:r>
              <w:rPr>
                <w:rFonts w:hint="eastAsia"/>
              </w:rPr>
              <w:t xml:space="preserve">   </w:t>
            </w:r>
          </w:p>
        </w:tc>
        <w:tc>
          <w:tcPr>
            <w:tcW w:w="1409" w:type="dxa"/>
          </w:tcPr>
          <w:p w:rsidR="00C26099" w:rsidRDefault="00C26099" w:rsidP="00C26099">
            <w:pPr>
              <w:jc w:val="center"/>
            </w:pPr>
          </w:p>
        </w:tc>
        <w:tc>
          <w:tcPr>
            <w:tcW w:w="6495" w:type="dxa"/>
          </w:tcPr>
          <w:p w:rsidR="00C26099" w:rsidRDefault="00C26099" w:rsidP="00C26099">
            <w:pPr>
              <w:jc w:val="center"/>
            </w:pPr>
            <w:r>
              <w:rPr>
                <w:rFonts w:hint="eastAsia"/>
              </w:rPr>
              <w:t>分析村</w:t>
            </w:r>
            <w:r>
              <w:rPr>
                <w:rFonts w:hint="eastAsia"/>
              </w:rPr>
              <w:t>100g</w:t>
            </w:r>
          </w:p>
        </w:tc>
        <w:tc>
          <w:tcPr>
            <w:tcW w:w="1320" w:type="dxa"/>
          </w:tcPr>
          <w:p w:rsidR="00C26099" w:rsidRDefault="00C26099" w:rsidP="00C26099">
            <w:pPr>
              <w:jc w:val="center"/>
              <w:rPr>
                <w:sz w:val="24"/>
              </w:rPr>
            </w:pPr>
            <w:r>
              <w:rPr>
                <w:rFonts w:hint="eastAsia"/>
                <w:sz w:val="24"/>
              </w:rPr>
              <w:t>2</w:t>
            </w:r>
          </w:p>
        </w:tc>
      </w:tr>
      <w:tr w:rsidR="00C26099" w:rsidTr="00C26099">
        <w:tc>
          <w:tcPr>
            <w:tcW w:w="576" w:type="dxa"/>
            <w:gridSpan w:val="2"/>
          </w:tcPr>
          <w:p w:rsidR="00C26099" w:rsidRDefault="00C26099" w:rsidP="00C26099">
            <w:pPr>
              <w:widowControl/>
              <w:jc w:val="center"/>
              <w:rPr>
                <w:rFonts w:ascii="宋体" w:eastAsia="宋体" w:hAnsi="宋体" w:cs="宋体"/>
                <w:kern w:val="0"/>
                <w:sz w:val="24"/>
              </w:rPr>
            </w:pPr>
            <w:r>
              <w:rPr>
                <w:rFonts w:ascii="宋体" w:eastAsia="宋体" w:hAnsi="宋体" w:cs="宋体" w:hint="eastAsia"/>
                <w:kern w:val="0"/>
                <w:sz w:val="24"/>
              </w:rPr>
              <w:t>29</w:t>
            </w:r>
          </w:p>
        </w:tc>
        <w:tc>
          <w:tcPr>
            <w:tcW w:w="3075" w:type="dxa"/>
          </w:tcPr>
          <w:p w:rsidR="00C26099" w:rsidRDefault="00C26099" w:rsidP="00C26099">
            <w:r>
              <w:rPr>
                <w:rFonts w:hint="eastAsia"/>
              </w:rPr>
              <w:t>钼酸铵</w:t>
            </w:r>
          </w:p>
        </w:tc>
        <w:tc>
          <w:tcPr>
            <w:tcW w:w="1409" w:type="dxa"/>
          </w:tcPr>
          <w:p w:rsidR="00C26099" w:rsidRDefault="00C26099" w:rsidP="00C26099">
            <w:pPr>
              <w:jc w:val="center"/>
            </w:pPr>
          </w:p>
        </w:tc>
        <w:tc>
          <w:tcPr>
            <w:tcW w:w="6495" w:type="dxa"/>
          </w:tcPr>
          <w:p w:rsidR="00C26099" w:rsidRDefault="00C26099" w:rsidP="00C26099">
            <w:pPr>
              <w:jc w:val="center"/>
              <w:rPr>
                <w:sz w:val="24"/>
              </w:rPr>
            </w:pPr>
            <w:r>
              <w:rPr>
                <w:rFonts w:hint="eastAsia"/>
              </w:rPr>
              <w:t>分析村</w:t>
            </w:r>
            <w:r>
              <w:rPr>
                <w:rFonts w:hint="eastAsia"/>
              </w:rPr>
              <w:t>500g</w:t>
            </w:r>
          </w:p>
        </w:tc>
        <w:tc>
          <w:tcPr>
            <w:tcW w:w="1320" w:type="dxa"/>
          </w:tcPr>
          <w:p w:rsidR="00C26099" w:rsidRDefault="00C26099" w:rsidP="00C26099">
            <w:pPr>
              <w:jc w:val="center"/>
              <w:rPr>
                <w:sz w:val="24"/>
              </w:rPr>
            </w:pPr>
            <w:r>
              <w:rPr>
                <w:rFonts w:hint="eastAsia"/>
                <w:sz w:val="24"/>
              </w:rPr>
              <w:t>3</w:t>
            </w:r>
          </w:p>
        </w:tc>
      </w:tr>
      <w:tr w:rsidR="00C26099" w:rsidTr="00C26099">
        <w:tc>
          <w:tcPr>
            <w:tcW w:w="576" w:type="dxa"/>
            <w:gridSpan w:val="2"/>
          </w:tcPr>
          <w:p w:rsidR="00C26099" w:rsidRDefault="00C26099" w:rsidP="00C26099">
            <w:pPr>
              <w:widowControl/>
              <w:jc w:val="center"/>
              <w:rPr>
                <w:rFonts w:ascii="宋体" w:eastAsia="宋体" w:hAnsi="宋体" w:cs="宋体"/>
                <w:kern w:val="0"/>
                <w:sz w:val="24"/>
              </w:rPr>
            </w:pPr>
            <w:r>
              <w:rPr>
                <w:rFonts w:ascii="宋体" w:eastAsia="宋体" w:hAnsi="宋体" w:cs="宋体" w:hint="eastAsia"/>
                <w:kern w:val="0"/>
                <w:sz w:val="24"/>
              </w:rPr>
              <w:t>30</w:t>
            </w:r>
          </w:p>
        </w:tc>
        <w:tc>
          <w:tcPr>
            <w:tcW w:w="3075" w:type="dxa"/>
          </w:tcPr>
          <w:p w:rsidR="00C26099" w:rsidRDefault="00C26099" w:rsidP="00C26099">
            <w:r>
              <w:rPr>
                <w:rFonts w:hint="eastAsia"/>
              </w:rPr>
              <w:t>酒石酸锑氧钾</w:t>
            </w:r>
          </w:p>
        </w:tc>
        <w:tc>
          <w:tcPr>
            <w:tcW w:w="1409" w:type="dxa"/>
          </w:tcPr>
          <w:p w:rsidR="00C26099" w:rsidRDefault="00C26099" w:rsidP="00C26099">
            <w:pPr>
              <w:jc w:val="center"/>
            </w:pPr>
          </w:p>
        </w:tc>
        <w:tc>
          <w:tcPr>
            <w:tcW w:w="6495" w:type="dxa"/>
          </w:tcPr>
          <w:p w:rsidR="00C26099" w:rsidRDefault="00C26099" w:rsidP="00C26099">
            <w:pPr>
              <w:jc w:val="center"/>
            </w:pPr>
            <w:r>
              <w:rPr>
                <w:rFonts w:hint="eastAsia"/>
              </w:rPr>
              <w:t>分析村</w:t>
            </w:r>
            <w:r>
              <w:rPr>
                <w:rFonts w:hint="eastAsia"/>
              </w:rPr>
              <w:t>500g</w:t>
            </w:r>
          </w:p>
        </w:tc>
        <w:tc>
          <w:tcPr>
            <w:tcW w:w="1320" w:type="dxa"/>
          </w:tcPr>
          <w:p w:rsidR="00C26099" w:rsidRDefault="00C26099" w:rsidP="00C26099">
            <w:pPr>
              <w:jc w:val="center"/>
              <w:rPr>
                <w:sz w:val="24"/>
              </w:rPr>
            </w:pPr>
            <w:r>
              <w:rPr>
                <w:rFonts w:hint="eastAsia"/>
                <w:sz w:val="24"/>
              </w:rPr>
              <w:t>1</w:t>
            </w:r>
          </w:p>
        </w:tc>
      </w:tr>
      <w:tr w:rsidR="00C26099" w:rsidTr="00C26099">
        <w:tc>
          <w:tcPr>
            <w:tcW w:w="576" w:type="dxa"/>
            <w:gridSpan w:val="2"/>
          </w:tcPr>
          <w:p w:rsidR="00C26099" w:rsidRDefault="00C26099" w:rsidP="00C26099">
            <w:pPr>
              <w:widowControl/>
              <w:jc w:val="center"/>
              <w:rPr>
                <w:rFonts w:ascii="宋体" w:eastAsia="宋体" w:hAnsi="宋体" w:cs="宋体"/>
                <w:kern w:val="0"/>
                <w:sz w:val="24"/>
              </w:rPr>
            </w:pPr>
            <w:r>
              <w:rPr>
                <w:rFonts w:ascii="宋体" w:eastAsia="宋体" w:hAnsi="宋体" w:cs="宋体" w:hint="eastAsia"/>
                <w:kern w:val="0"/>
                <w:sz w:val="24"/>
              </w:rPr>
              <w:t>31</w:t>
            </w:r>
          </w:p>
        </w:tc>
        <w:tc>
          <w:tcPr>
            <w:tcW w:w="3075" w:type="dxa"/>
          </w:tcPr>
          <w:p w:rsidR="00C26099" w:rsidRDefault="00C26099" w:rsidP="00C26099">
            <w:r>
              <w:rPr>
                <w:rFonts w:hint="eastAsia"/>
              </w:rPr>
              <w:t>过硫酸钾</w:t>
            </w:r>
          </w:p>
        </w:tc>
        <w:tc>
          <w:tcPr>
            <w:tcW w:w="1409" w:type="dxa"/>
          </w:tcPr>
          <w:p w:rsidR="00C26099" w:rsidRDefault="00C26099" w:rsidP="00C26099">
            <w:pPr>
              <w:jc w:val="center"/>
            </w:pPr>
          </w:p>
        </w:tc>
        <w:tc>
          <w:tcPr>
            <w:tcW w:w="6495" w:type="dxa"/>
          </w:tcPr>
          <w:p w:rsidR="00C26099" w:rsidRDefault="00C26099" w:rsidP="00C26099">
            <w:pPr>
              <w:jc w:val="center"/>
              <w:rPr>
                <w:sz w:val="24"/>
              </w:rPr>
            </w:pPr>
            <w:r>
              <w:rPr>
                <w:rFonts w:hint="eastAsia"/>
              </w:rPr>
              <w:t>分析村</w:t>
            </w:r>
            <w:r>
              <w:rPr>
                <w:rFonts w:hint="eastAsia"/>
              </w:rPr>
              <w:t>500g</w:t>
            </w:r>
          </w:p>
        </w:tc>
        <w:tc>
          <w:tcPr>
            <w:tcW w:w="1320" w:type="dxa"/>
          </w:tcPr>
          <w:p w:rsidR="00C26099" w:rsidRDefault="00C26099" w:rsidP="00C26099">
            <w:pPr>
              <w:jc w:val="center"/>
              <w:rPr>
                <w:sz w:val="24"/>
              </w:rPr>
            </w:pPr>
            <w:r>
              <w:rPr>
                <w:rFonts w:hint="eastAsia"/>
                <w:sz w:val="24"/>
              </w:rPr>
              <w:t>5</w:t>
            </w:r>
          </w:p>
        </w:tc>
      </w:tr>
      <w:tr w:rsidR="00C26099" w:rsidTr="00C26099">
        <w:tc>
          <w:tcPr>
            <w:tcW w:w="576" w:type="dxa"/>
            <w:gridSpan w:val="2"/>
          </w:tcPr>
          <w:p w:rsidR="00C26099" w:rsidRDefault="00C26099" w:rsidP="00C26099">
            <w:pPr>
              <w:widowControl/>
              <w:jc w:val="center"/>
              <w:rPr>
                <w:rFonts w:ascii="宋体" w:eastAsia="宋体" w:hAnsi="宋体" w:cs="宋体"/>
                <w:kern w:val="0"/>
                <w:sz w:val="24"/>
              </w:rPr>
            </w:pPr>
            <w:r>
              <w:rPr>
                <w:rFonts w:ascii="宋体" w:eastAsia="宋体" w:hAnsi="宋体" w:cs="宋体" w:hint="eastAsia"/>
                <w:kern w:val="0"/>
                <w:sz w:val="24"/>
              </w:rPr>
              <w:t>32</w:t>
            </w:r>
          </w:p>
        </w:tc>
        <w:tc>
          <w:tcPr>
            <w:tcW w:w="3075" w:type="dxa"/>
          </w:tcPr>
          <w:p w:rsidR="00C26099" w:rsidRDefault="00C26099" w:rsidP="00C26099">
            <w:r>
              <w:rPr>
                <w:rFonts w:hint="eastAsia"/>
              </w:rPr>
              <w:t>重铬酸钾</w:t>
            </w:r>
          </w:p>
        </w:tc>
        <w:tc>
          <w:tcPr>
            <w:tcW w:w="1409" w:type="dxa"/>
          </w:tcPr>
          <w:p w:rsidR="00C26099" w:rsidRDefault="00C26099" w:rsidP="00C26099">
            <w:pPr>
              <w:jc w:val="center"/>
            </w:pPr>
          </w:p>
        </w:tc>
        <w:tc>
          <w:tcPr>
            <w:tcW w:w="6495" w:type="dxa"/>
          </w:tcPr>
          <w:p w:rsidR="00C26099" w:rsidRDefault="00C26099" w:rsidP="00C26099">
            <w:pPr>
              <w:jc w:val="center"/>
            </w:pPr>
            <w:r>
              <w:rPr>
                <w:rFonts w:hint="eastAsia"/>
              </w:rPr>
              <w:t>化学纯</w:t>
            </w:r>
            <w:r>
              <w:rPr>
                <w:rFonts w:hint="eastAsia"/>
              </w:rPr>
              <w:t xml:space="preserve"> 500g</w:t>
            </w:r>
          </w:p>
        </w:tc>
        <w:tc>
          <w:tcPr>
            <w:tcW w:w="1320" w:type="dxa"/>
          </w:tcPr>
          <w:p w:rsidR="00C26099" w:rsidRDefault="00C26099" w:rsidP="00C26099">
            <w:pPr>
              <w:jc w:val="center"/>
              <w:rPr>
                <w:sz w:val="24"/>
              </w:rPr>
            </w:pPr>
            <w:r>
              <w:rPr>
                <w:rFonts w:hint="eastAsia"/>
                <w:sz w:val="24"/>
              </w:rPr>
              <w:t>1</w:t>
            </w:r>
          </w:p>
        </w:tc>
      </w:tr>
      <w:tr w:rsidR="00C26099" w:rsidTr="00C26099">
        <w:tc>
          <w:tcPr>
            <w:tcW w:w="576" w:type="dxa"/>
            <w:gridSpan w:val="2"/>
          </w:tcPr>
          <w:p w:rsidR="00C26099" w:rsidRDefault="00C26099" w:rsidP="00C26099">
            <w:pPr>
              <w:widowControl/>
              <w:jc w:val="center"/>
              <w:rPr>
                <w:rFonts w:ascii="宋体" w:eastAsia="宋体" w:hAnsi="宋体" w:cs="宋体"/>
                <w:kern w:val="0"/>
                <w:sz w:val="24"/>
              </w:rPr>
            </w:pPr>
            <w:r>
              <w:rPr>
                <w:rFonts w:ascii="宋体" w:eastAsia="宋体" w:hAnsi="宋体" w:cs="宋体" w:hint="eastAsia"/>
                <w:kern w:val="0"/>
                <w:sz w:val="24"/>
              </w:rPr>
              <w:t>33</w:t>
            </w:r>
          </w:p>
        </w:tc>
        <w:tc>
          <w:tcPr>
            <w:tcW w:w="3075" w:type="dxa"/>
          </w:tcPr>
          <w:p w:rsidR="00C26099" w:rsidRDefault="00C26099" w:rsidP="00C26099">
            <w:r>
              <w:rPr>
                <w:rFonts w:hint="eastAsia"/>
              </w:rPr>
              <w:t>浓硫酸</w:t>
            </w:r>
          </w:p>
        </w:tc>
        <w:tc>
          <w:tcPr>
            <w:tcW w:w="1409" w:type="dxa"/>
          </w:tcPr>
          <w:p w:rsidR="00C26099" w:rsidRDefault="00C26099" w:rsidP="00C26099">
            <w:pPr>
              <w:jc w:val="center"/>
            </w:pPr>
          </w:p>
        </w:tc>
        <w:tc>
          <w:tcPr>
            <w:tcW w:w="6495" w:type="dxa"/>
          </w:tcPr>
          <w:p w:rsidR="00C26099" w:rsidRDefault="00C26099" w:rsidP="00C26099">
            <w:pPr>
              <w:jc w:val="center"/>
              <w:rPr>
                <w:sz w:val="24"/>
              </w:rPr>
            </w:pPr>
            <w:r>
              <w:rPr>
                <w:rFonts w:hint="eastAsia"/>
              </w:rPr>
              <w:t>优机纯</w:t>
            </w:r>
            <w:r>
              <w:rPr>
                <w:rFonts w:hint="eastAsia"/>
              </w:rPr>
              <w:t>500ml</w:t>
            </w:r>
          </w:p>
        </w:tc>
        <w:tc>
          <w:tcPr>
            <w:tcW w:w="1320" w:type="dxa"/>
          </w:tcPr>
          <w:p w:rsidR="00C26099" w:rsidRDefault="00C26099" w:rsidP="00C26099">
            <w:pPr>
              <w:jc w:val="center"/>
              <w:rPr>
                <w:sz w:val="24"/>
              </w:rPr>
            </w:pPr>
            <w:r>
              <w:rPr>
                <w:rFonts w:hint="eastAsia"/>
                <w:sz w:val="24"/>
              </w:rPr>
              <w:t>2</w:t>
            </w:r>
          </w:p>
        </w:tc>
      </w:tr>
      <w:tr w:rsidR="00C26099" w:rsidTr="00C26099">
        <w:tc>
          <w:tcPr>
            <w:tcW w:w="576" w:type="dxa"/>
            <w:gridSpan w:val="2"/>
          </w:tcPr>
          <w:p w:rsidR="00C26099" w:rsidRDefault="00C26099" w:rsidP="00C26099">
            <w:pPr>
              <w:widowControl/>
              <w:jc w:val="center"/>
              <w:rPr>
                <w:rFonts w:ascii="宋体" w:eastAsia="宋体" w:hAnsi="宋体" w:cs="宋体"/>
                <w:kern w:val="0"/>
                <w:sz w:val="24"/>
              </w:rPr>
            </w:pPr>
            <w:r>
              <w:rPr>
                <w:rFonts w:ascii="宋体" w:eastAsia="宋体" w:hAnsi="宋体" w:cs="宋体" w:hint="eastAsia"/>
                <w:kern w:val="0"/>
                <w:sz w:val="24"/>
              </w:rPr>
              <w:t>34</w:t>
            </w:r>
          </w:p>
        </w:tc>
        <w:tc>
          <w:tcPr>
            <w:tcW w:w="3075" w:type="dxa"/>
          </w:tcPr>
          <w:p w:rsidR="00C26099" w:rsidRDefault="00C26099" w:rsidP="00C26099">
            <w:r>
              <w:rPr>
                <w:rFonts w:hint="eastAsia"/>
              </w:rPr>
              <w:t>硝酸钾</w:t>
            </w:r>
          </w:p>
        </w:tc>
        <w:tc>
          <w:tcPr>
            <w:tcW w:w="1409" w:type="dxa"/>
          </w:tcPr>
          <w:p w:rsidR="00C26099" w:rsidRDefault="00C26099" w:rsidP="00C26099">
            <w:pPr>
              <w:jc w:val="center"/>
            </w:pPr>
          </w:p>
        </w:tc>
        <w:tc>
          <w:tcPr>
            <w:tcW w:w="6495" w:type="dxa"/>
          </w:tcPr>
          <w:p w:rsidR="00C26099" w:rsidRDefault="00C26099" w:rsidP="00C26099">
            <w:pPr>
              <w:jc w:val="center"/>
            </w:pPr>
            <w:r>
              <w:rPr>
                <w:rFonts w:hint="eastAsia"/>
              </w:rPr>
              <w:t>优级纯</w:t>
            </w:r>
            <w:r>
              <w:rPr>
                <w:rFonts w:hint="eastAsia"/>
              </w:rPr>
              <w:t xml:space="preserve"> 500g</w:t>
            </w:r>
          </w:p>
        </w:tc>
        <w:tc>
          <w:tcPr>
            <w:tcW w:w="1320" w:type="dxa"/>
          </w:tcPr>
          <w:p w:rsidR="00C26099" w:rsidRDefault="00C26099" w:rsidP="00C26099">
            <w:pPr>
              <w:jc w:val="center"/>
              <w:rPr>
                <w:sz w:val="24"/>
              </w:rPr>
            </w:pPr>
            <w:r>
              <w:rPr>
                <w:rFonts w:hint="eastAsia"/>
                <w:sz w:val="24"/>
              </w:rPr>
              <w:t>2</w:t>
            </w:r>
          </w:p>
        </w:tc>
      </w:tr>
      <w:tr w:rsidR="00C26099" w:rsidTr="00C26099">
        <w:tc>
          <w:tcPr>
            <w:tcW w:w="576" w:type="dxa"/>
            <w:gridSpan w:val="2"/>
          </w:tcPr>
          <w:p w:rsidR="00C26099" w:rsidRDefault="00C26099" w:rsidP="00C26099">
            <w:pPr>
              <w:widowControl/>
              <w:jc w:val="center"/>
              <w:rPr>
                <w:rFonts w:ascii="宋体" w:eastAsia="宋体" w:hAnsi="宋体" w:cs="宋体"/>
                <w:kern w:val="0"/>
                <w:sz w:val="24"/>
              </w:rPr>
            </w:pPr>
            <w:r>
              <w:rPr>
                <w:rFonts w:ascii="宋体" w:eastAsia="宋体" w:hAnsi="宋体" w:cs="宋体" w:hint="eastAsia"/>
                <w:kern w:val="0"/>
                <w:sz w:val="24"/>
              </w:rPr>
              <w:t>35</w:t>
            </w:r>
          </w:p>
        </w:tc>
        <w:tc>
          <w:tcPr>
            <w:tcW w:w="3075" w:type="dxa"/>
          </w:tcPr>
          <w:p w:rsidR="00C26099" w:rsidRDefault="00C26099" w:rsidP="00C26099">
            <w:r>
              <w:rPr>
                <w:rFonts w:hint="eastAsia"/>
              </w:rPr>
              <w:t>无水乙醇</w:t>
            </w:r>
          </w:p>
        </w:tc>
        <w:tc>
          <w:tcPr>
            <w:tcW w:w="1409" w:type="dxa"/>
          </w:tcPr>
          <w:p w:rsidR="00C26099" w:rsidRDefault="00C26099" w:rsidP="00C26099">
            <w:pPr>
              <w:jc w:val="center"/>
            </w:pPr>
          </w:p>
        </w:tc>
        <w:tc>
          <w:tcPr>
            <w:tcW w:w="6495" w:type="dxa"/>
          </w:tcPr>
          <w:p w:rsidR="00C26099" w:rsidRDefault="00C26099" w:rsidP="00C26099">
            <w:pPr>
              <w:jc w:val="center"/>
              <w:rPr>
                <w:sz w:val="24"/>
              </w:rPr>
            </w:pPr>
            <w:r>
              <w:rPr>
                <w:rFonts w:hint="eastAsia"/>
              </w:rPr>
              <w:t>分析村</w:t>
            </w:r>
            <w:r>
              <w:rPr>
                <w:rFonts w:hint="eastAsia"/>
              </w:rPr>
              <w:t>500ml</w:t>
            </w:r>
          </w:p>
        </w:tc>
        <w:tc>
          <w:tcPr>
            <w:tcW w:w="1320" w:type="dxa"/>
          </w:tcPr>
          <w:p w:rsidR="00C26099" w:rsidRDefault="00C26099" w:rsidP="00C26099">
            <w:pPr>
              <w:jc w:val="center"/>
              <w:rPr>
                <w:sz w:val="24"/>
              </w:rPr>
            </w:pPr>
            <w:r>
              <w:rPr>
                <w:rFonts w:hint="eastAsia"/>
                <w:sz w:val="24"/>
              </w:rPr>
              <w:t>5</w:t>
            </w:r>
          </w:p>
        </w:tc>
      </w:tr>
    </w:tbl>
    <w:p w:rsidR="00FD7CCE" w:rsidRDefault="00FD7CCE" w:rsidP="00FD7CCE">
      <w:pPr>
        <w:autoSpaceDE w:val="0"/>
        <w:autoSpaceDN w:val="0"/>
        <w:adjustRightInd w:val="0"/>
        <w:spacing w:line="700" w:lineRule="exact"/>
        <w:jc w:val="center"/>
        <w:outlineLvl w:val="0"/>
        <w:rPr>
          <w:rFonts w:ascii="宋体" w:hAnsi="宋体" w:cs="宋体"/>
          <w:b/>
          <w:sz w:val="36"/>
          <w:szCs w:val="36"/>
          <w:shd w:val="clear" w:color="auto" w:fill="FFFFFF"/>
        </w:rPr>
      </w:pPr>
      <w:r>
        <w:rPr>
          <w:rFonts w:ascii="宋体" w:hAnsi="宋体" w:cs="宋体" w:hint="eastAsia"/>
          <w:b/>
          <w:sz w:val="36"/>
          <w:szCs w:val="36"/>
          <w:shd w:val="clear" w:color="auto" w:fill="FFFFFF"/>
        </w:rPr>
        <w:t>第二章 项目需求</w:t>
      </w:r>
      <w:bookmarkEnd w:id="2"/>
    </w:p>
    <w:p w:rsidR="00FD7CCE" w:rsidRDefault="00FD7CCE" w:rsidP="00FD7CCE">
      <w:pPr>
        <w:spacing w:line="360" w:lineRule="auto"/>
        <w:ind w:firstLineChars="200" w:firstLine="482"/>
        <w:contextualSpacing/>
        <w:rPr>
          <w:rFonts w:asciiTheme="minorEastAsia" w:hAnsiTheme="minorEastAsia" w:cs="仿宋"/>
          <w:color w:val="000000"/>
          <w:kern w:val="0"/>
          <w:sz w:val="24"/>
          <w:szCs w:val="24"/>
          <w:shd w:val="clear" w:color="auto" w:fill="FFFFFF"/>
        </w:rPr>
      </w:pPr>
      <w:r>
        <w:rPr>
          <w:rFonts w:ascii="宋体" w:hAnsi="宋体" w:cs="宋体" w:hint="eastAsia"/>
          <w:b/>
          <w:bCs/>
          <w:kern w:val="0"/>
          <w:sz w:val="24"/>
          <w:shd w:val="clear" w:color="auto" w:fill="FFFFFF"/>
        </w:rPr>
        <w:t>一、本项目需实现的功能或者目标：</w:t>
      </w:r>
      <w:r>
        <w:rPr>
          <w:rFonts w:asciiTheme="minorEastAsia" w:hAnsiTheme="minorEastAsia" w:cs="仿宋" w:hint="eastAsia"/>
          <w:color w:val="000000"/>
          <w:kern w:val="0"/>
          <w:sz w:val="24"/>
          <w:szCs w:val="24"/>
          <w:shd w:val="clear" w:color="auto" w:fill="FFFFFF"/>
        </w:rPr>
        <w:t>宏源污水厂综合改造设备购置</w:t>
      </w:r>
    </w:p>
    <w:p w:rsidR="00FD7CCE" w:rsidRDefault="00FD7CCE" w:rsidP="00FD7CCE">
      <w:pPr>
        <w:spacing w:line="360" w:lineRule="auto"/>
        <w:ind w:firstLineChars="200" w:firstLine="482"/>
        <w:contextualSpacing/>
        <w:rPr>
          <w:rFonts w:ascii="宋体" w:hAnsi="宋体" w:cs="宋体"/>
          <w:b/>
          <w:bCs/>
          <w:kern w:val="0"/>
          <w:sz w:val="24"/>
          <w:shd w:val="clear" w:color="auto" w:fill="FFFFFF"/>
        </w:rPr>
      </w:pPr>
      <w:r>
        <w:rPr>
          <w:rFonts w:ascii="宋体" w:hAnsi="宋体" w:cs="宋体" w:hint="eastAsia"/>
          <w:b/>
          <w:bCs/>
          <w:kern w:val="0"/>
          <w:sz w:val="24"/>
          <w:shd w:val="clear" w:color="auto" w:fill="FFFFFF"/>
        </w:rPr>
        <w:t>二、项目概况及技术要求：</w:t>
      </w:r>
    </w:p>
    <w:p w:rsidR="00FD7CCE" w:rsidRPr="00FD7CCE" w:rsidRDefault="00FD7CCE" w:rsidP="00FD7CCE">
      <w:pPr>
        <w:pStyle w:val="ad"/>
        <w:widowControl/>
        <w:numPr>
          <w:ilvl w:val="0"/>
          <w:numId w:val="13"/>
        </w:numPr>
        <w:spacing w:before="100" w:beforeAutospacing="1" w:after="100" w:afterAutospacing="1" w:line="480" w:lineRule="auto"/>
        <w:jc w:val="left"/>
        <w:rPr>
          <w:b/>
          <w:bCs/>
          <w:sz w:val="28"/>
          <w:szCs w:val="28"/>
        </w:rPr>
      </w:pPr>
      <w:r w:rsidRPr="00FD7CCE">
        <w:rPr>
          <w:rFonts w:hint="eastAsia"/>
          <w:b/>
          <w:bCs/>
          <w:sz w:val="28"/>
          <w:szCs w:val="28"/>
        </w:rPr>
        <w:t>注明：本次招标产品中含有危险品产品和</w:t>
      </w:r>
      <w:r w:rsidRPr="00FD7CCE">
        <w:rPr>
          <w:b/>
          <w:bCs/>
          <w:sz w:val="28"/>
          <w:szCs w:val="28"/>
        </w:rPr>
        <w:t>易制毒化学品</w:t>
      </w:r>
      <w:r w:rsidRPr="00FD7CCE">
        <w:rPr>
          <w:rFonts w:hint="eastAsia"/>
          <w:b/>
          <w:bCs/>
          <w:sz w:val="28"/>
          <w:szCs w:val="28"/>
        </w:rPr>
        <w:t>，根据国家安全生产监督管理局和国家公安部门管理条令，</w:t>
      </w:r>
      <w:r w:rsidRPr="00FD7CCE">
        <w:rPr>
          <w:b/>
          <w:bCs/>
          <w:sz w:val="28"/>
          <w:szCs w:val="28"/>
        </w:rPr>
        <w:t>投标人投标时需提供由安全生产监督管理部门颁发的《危险化学品经营许可证》、《非药品类易制毒化学品第二类经营备案证明》及《非药品类易制毒化学品第三类经营备案证明》。</w:t>
      </w:r>
      <w:r w:rsidRPr="00FD7CCE">
        <w:rPr>
          <w:b/>
          <w:bCs/>
          <w:sz w:val="28"/>
          <w:szCs w:val="28"/>
        </w:rPr>
        <w:t xml:space="preserve"> </w:t>
      </w:r>
      <w:r w:rsidRPr="00FD7CCE">
        <w:rPr>
          <w:rFonts w:hint="eastAsia"/>
          <w:b/>
          <w:bCs/>
          <w:sz w:val="28"/>
          <w:szCs w:val="28"/>
        </w:rPr>
        <w:t>现场原件必查，否则无效</w:t>
      </w:r>
    </w:p>
    <w:p w:rsidR="00FD7CCE" w:rsidRDefault="00FD7CCE" w:rsidP="00FD7CCE">
      <w:pPr>
        <w:pStyle w:val="ad"/>
        <w:widowControl/>
        <w:rPr>
          <w:b/>
          <w:bCs/>
          <w:color w:val="FF0000"/>
        </w:rPr>
      </w:pPr>
    </w:p>
    <w:p w:rsidR="00FD7CCE" w:rsidRDefault="00FD7CCE" w:rsidP="00FD7CCE">
      <w:pPr>
        <w:snapToGrid w:val="0"/>
        <w:spacing w:line="240" w:lineRule="atLeast"/>
        <w:rPr>
          <w:rFonts w:ascii="宋体" w:eastAsia="宋体" w:hAnsi="宋体" w:cs="宋体"/>
          <w:spacing w:val="-2"/>
          <w:szCs w:val="21"/>
          <w:shd w:val="clear" w:color="FFFFFF" w:fill="D9D9D9"/>
        </w:rPr>
      </w:pPr>
    </w:p>
    <w:p w:rsidR="00F17901" w:rsidRDefault="00F17901">
      <w:pPr>
        <w:widowControl/>
        <w:jc w:val="left"/>
        <w:rPr>
          <w:rFonts w:ascii="宋体" w:hAnsi="宋体" w:cs="宋体"/>
          <w:b/>
          <w:sz w:val="36"/>
          <w:szCs w:val="36"/>
          <w:shd w:val="clear" w:color="auto" w:fill="FFFFFF"/>
        </w:rPr>
      </w:pPr>
      <w:r>
        <w:rPr>
          <w:rFonts w:ascii="宋体" w:hAnsi="宋体" w:cs="宋体"/>
          <w:b/>
          <w:sz w:val="36"/>
          <w:szCs w:val="36"/>
          <w:shd w:val="clear" w:color="auto" w:fill="FFFFFF"/>
        </w:rPr>
        <w:br w:type="page"/>
      </w:r>
    </w:p>
    <w:p w:rsidR="00386863" w:rsidRDefault="004D36B5">
      <w:pPr>
        <w:autoSpaceDE w:val="0"/>
        <w:autoSpaceDN w:val="0"/>
        <w:adjustRightInd w:val="0"/>
        <w:spacing w:line="700" w:lineRule="exact"/>
        <w:jc w:val="center"/>
        <w:outlineLvl w:val="0"/>
        <w:rPr>
          <w:rFonts w:ascii="宋体" w:hAnsi="宋体" w:cs="宋体"/>
          <w:b/>
          <w:sz w:val="36"/>
          <w:szCs w:val="36"/>
          <w:shd w:val="clear" w:color="auto" w:fill="FFFFFF"/>
        </w:rPr>
      </w:pPr>
      <w:r>
        <w:rPr>
          <w:rFonts w:ascii="宋体" w:hAnsi="宋体" w:cs="宋体" w:hint="eastAsia"/>
          <w:b/>
          <w:sz w:val="36"/>
          <w:szCs w:val="36"/>
          <w:shd w:val="clear" w:color="auto" w:fill="FFFFFF"/>
        </w:rPr>
        <w:lastRenderedPageBreak/>
        <w:t>第三章 投标人须知前附表</w:t>
      </w:r>
      <w:bookmarkEnd w:id="1"/>
    </w:p>
    <w:p w:rsidR="000C329D" w:rsidRDefault="000C329D" w:rsidP="000C329D">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sz w:val="24"/>
          <w:szCs w:val="24"/>
        </w:rPr>
        <w:t>招标文件中凡标有</w:t>
      </w:r>
      <w:r>
        <w:rPr>
          <w:rFonts w:asciiTheme="minorEastAsia" w:hAnsiTheme="minorEastAsia" w:cs="微软雅黑" w:hint="eastAsia"/>
          <w:b/>
          <w:sz w:val="24"/>
          <w:szCs w:val="24"/>
        </w:rPr>
        <w:t>★</w:t>
      </w:r>
      <w:r>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4"/>
        <w:gridCol w:w="1701"/>
        <w:gridCol w:w="7522"/>
      </w:tblGrid>
      <w:tr w:rsidR="000C329D" w:rsidTr="007E5641">
        <w:trPr>
          <w:trHeight w:val="636"/>
          <w:jc w:val="center"/>
        </w:trPr>
        <w:tc>
          <w:tcPr>
            <w:tcW w:w="664" w:type="dxa"/>
            <w:vAlign w:val="center"/>
          </w:tcPr>
          <w:p w:rsidR="000C329D" w:rsidRDefault="000C329D" w:rsidP="008A402D">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序号</w:t>
            </w:r>
          </w:p>
        </w:tc>
        <w:tc>
          <w:tcPr>
            <w:tcW w:w="1701" w:type="dxa"/>
            <w:vAlign w:val="center"/>
          </w:tcPr>
          <w:p w:rsidR="000C329D" w:rsidRDefault="000C329D" w:rsidP="008A402D">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条款名称</w:t>
            </w:r>
          </w:p>
        </w:tc>
        <w:tc>
          <w:tcPr>
            <w:tcW w:w="7522" w:type="dxa"/>
            <w:vAlign w:val="center"/>
          </w:tcPr>
          <w:p w:rsidR="000C329D" w:rsidRDefault="000C329D" w:rsidP="008A402D">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说明和要求</w:t>
            </w:r>
          </w:p>
        </w:tc>
      </w:tr>
      <w:tr w:rsidR="000C329D" w:rsidTr="007E5641">
        <w:trPr>
          <w:trHeight w:val="957"/>
          <w:jc w:val="center"/>
        </w:trPr>
        <w:tc>
          <w:tcPr>
            <w:tcW w:w="664" w:type="dxa"/>
            <w:vAlign w:val="center"/>
          </w:tcPr>
          <w:p w:rsidR="000C329D" w:rsidRDefault="000C329D" w:rsidP="008A402D">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w:t>
            </w:r>
          </w:p>
        </w:tc>
        <w:tc>
          <w:tcPr>
            <w:tcW w:w="1701" w:type="dxa"/>
            <w:vAlign w:val="center"/>
          </w:tcPr>
          <w:p w:rsidR="000C329D" w:rsidRDefault="000C329D" w:rsidP="008A402D">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采购项目</w:t>
            </w:r>
          </w:p>
        </w:tc>
        <w:tc>
          <w:tcPr>
            <w:tcW w:w="7522" w:type="dxa"/>
          </w:tcPr>
          <w:p w:rsidR="00DC784A" w:rsidRDefault="000C329D" w:rsidP="004738AB">
            <w:pPr>
              <w:autoSpaceDE w:val="0"/>
              <w:autoSpaceDN w:val="0"/>
              <w:adjustRightInd w:val="0"/>
              <w:spacing w:line="360" w:lineRule="auto"/>
              <w:jc w:val="left"/>
              <w:rPr>
                <w:rFonts w:ascii="宋体" w:eastAsia="宋体" w:hAnsi="宋体" w:cs="仿宋_GB2312"/>
                <w:bCs/>
                <w:sz w:val="24"/>
                <w:szCs w:val="24"/>
              </w:rPr>
            </w:pPr>
            <w:r>
              <w:rPr>
                <w:rFonts w:ascii="宋体" w:eastAsia="宋体" w:hAnsi="宋体" w:cs="仿宋_GB2312" w:hint="eastAsia"/>
                <w:sz w:val="24"/>
                <w:szCs w:val="24"/>
              </w:rPr>
              <w:t>项目名称：</w:t>
            </w:r>
            <w:r w:rsidR="00DC784A" w:rsidRPr="00DC784A">
              <w:rPr>
                <w:rFonts w:ascii="宋体" w:eastAsia="宋体" w:hAnsi="宋体" w:cs="仿宋_GB2312" w:hint="eastAsia"/>
                <w:bCs/>
                <w:sz w:val="24"/>
                <w:szCs w:val="24"/>
              </w:rPr>
              <w:t>宏源污水厂综合改造设备购置</w:t>
            </w:r>
          </w:p>
          <w:p w:rsidR="000C329D" w:rsidRDefault="000C329D" w:rsidP="000C76DE">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项目编号：</w:t>
            </w:r>
            <w:r w:rsidR="00DC784A" w:rsidRPr="00DC784A">
              <w:rPr>
                <w:rFonts w:ascii="宋体" w:eastAsia="宋体" w:hAnsi="宋体" w:cs="仿宋_GB2312"/>
                <w:sz w:val="24"/>
                <w:szCs w:val="24"/>
              </w:rPr>
              <w:t>ZFCG-G2018</w:t>
            </w:r>
            <w:r w:rsidR="000C76DE">
              <w:rPr>
                <w:rFonts w:ascii="宋体" w:eastAsia="宋体" w:hAnsi="宋体" w:cs="仿宋_GB2312" w:hint="eastAsia"/>
                <w:sz w:val="24"/>
                <w:szCs w:val="24"/>
              </w:rPr>
              <w:t>122</w:t>
            </w:r>
            <w:r w:rsidR="00C4120D">
              <w:rPr>
                <w:rFonts w:ascii="宋体" w:eastAsia="宋体" w:hAnsi="宋体" w:cs="仿宋_GB2312" w:hint="eastAsia"/>
                <w:sz w:val="24"/>
                <w:szCs w:val="24"/>
              </w:rPr>
              <w:t>-1</w:t>
            </w:r>
            <w:r>
              <w:rPr>
                <w:rFonts w:ascii="宋体" w:eastAsia="宋体" w:hAnsi="宋体" w:cs="仿宋_GB2312" w:hint="eastAsia"/>
                <w:sz w:val="24"/>
                <w:szCs w:val="24"/>
              </w:rPr>
              <w:t>号</w:t>
            </w:r>
          </w:p>
        </w:tc>
      </w:tr>
      <w:tr w:rsidR="000C329D" w:rsidTr="007E5641">
        <w:trPr>
          <w:trHeight w:val="1421"/>
          <w:jc w:val="center"/>
        </w:trPr>
        <w:tc>
          <w:tcPr>
            <w:tcW w:w="664" w:type="dxa"/>
            <w:vAlign w:val="center"/>
          </w:tcPr>
          <w:p w:rsidR="000C329D" w:rsidRDefault="000C329D" w:rsidP="008A402D">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TimesNewRomanPSMT" w:hint="eastAsia"/>
                <w:sz w:val="24"/>
                <w:szCs w:val="24"/>
              </w:rPr>
              <w:t>2</w:t>
            </w:r>
          </w:p>
        </w:tc>
        <w:tc>
          <w:tcPr>
            <w:tcW w:w="1701" w:type="dxa"/>
            <w:vAlign w:val="center"/>
          </w:tcPr>
          <w:p w:rsidR="000C329D" w:rsidRDefault="000C329D" w:rsidP="008A402D">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采购人</w:t>
            </w:r>
          </w:p>
        </w:tc>
        <w:tc>
          <w:tcPr>
            <w:tcW w:w="7522" w:type="dxa"/>
            <w:vAlign w:val="center"/>
          </w:tcPr>
          <w:p w:rsidR="008A402D" w:rsidRPr="008A402D" w:rsidRDefault="008A402D" w:rsidP="008A402D">
            <w:pPr>
              <w:autoSpaceDE w:val="0"/>
              <w:autoSpaceDN w:val="0"/>
              <w:adjustRightInd w:val="0"/>
              <w:spacing w:line="360" w:lineRule="auto"/>
              <w:jc w:val="left"/>
              <w:rPr>
                <w:rFonts w:ascii="宋体" w:eastAsia="宋体" w:hAnsi="宋体" w:cs="仿宋_GB2312"/>
                <w:sz w:val="24"/>
                <w:szCs w:val="24"/>
              </w:rPr>
            </w:pPr>
            <w:r w:rsidRPr="008A402D">
              <w:rPr>
                <w:rFonts w:ascii="宋体" w:eastAsia="宋体" w:hAnsi="宋体" w:cs="仿宋_GB2312" w:hint="eastAsia"/>
                <w:sz w:val="24"/>
                <w:szCs w:val="24"/>
              </w:rPr>
              <w:t>采购人：</w:t>
            </w:r>
            <w:r w:rsidR="00DC784A" w:rsidRPr="00DC784A">
              <w:rPr>
                <w:rFonts w:ascii="宋体" w:eastAsia="宋体" w:hAnsi="宋体" w:cs="仿宋_GB2312" w:hint="eastAsia"/>
                <w:sz w:val="24"/>
                <w:szCs w:val="24"/>
              </w:rPr>
              <w:t>许昌魏都产业集聚区管理委员会</w:t>
            </w:r>
          </w:p>
          <w:p w:rsidR="008A402D" w:rsidRPr="008A402D" w:rsidRDefault="008A402D" w:rsidP="008A402D">
            <w:pPr>
              <w:autoSpaceDE w:val="0"/>
              <w:autoSpaceDN w:val="0"/>
              <w:adjustRightInd w:val="0"/>
              <w:spacing w:line="360" w:lineRule="auto"/>
              <w:jc w:val="left"/>
              <w:rPr>
                <w:rFonts w:ascii="宋体" w:eastAsia="宋体" w:hAnsi="宋体" w:cs="仿宋_GB2312"/>
                <w:sz w:val="24"/>
                <w:szCs w:val="24"/>
              </w:rPr>
            </w:pPr>
            <w:r w:rsidRPr="008A402D">
              <w:rPr>
                <w:rFonts w:ascii="宋体" w:eastAsia="宋体" w:hAnsi="宋体" w:cs="仿宋_GB2312" w:hint="eastAsia"/>
                <w:sz w:val="24"/>
                <w:szCs w:val="24"/>
              </w:rPr>
              <w:t>地  址：</w:t>
            </w:r>
            <w:r w:rsidR="00453BE4" w:rsidRPr="00453BE4">
              <w:rPr>
                <w:rFonts w:ascii="宋体" w:eastAsia="宋体" w:hAnsi="宋体" w:cs="仿宋_GB2312" w:hint="eastAsia"/>
                <w:sz w:val="24"/>
                <w:szCs w:val="24"/>
              </w:rPr>
              <w:t>许昌魏都产业集聚区</w:t>
            </w:r>
          </w:p>
          <w:p w:rsidR="000C329D" w:rsidRDefault="00453BE4" w:rsidP="00DC784A">
            <w:pPr>
              <w:autoSpaceDE w:val="0"/>
              <w:autoSpaceDN w:val="0"/>
              <w:adjustRightInd w:val="0"/>
              <w:spacing w:line="360" w:lineRule="auto"/>
              <w:jc w:val="left"/>
              <w:rPr>
                <w:rFonts w:ascii="宋体" w:eastAsia="宋体" w:hAnsi="宋体" w:cs="仿宋_GB2312"/>
                <w:sz w:val="24"/>
                <w:szCs w:val="24"/>
                <w:u w:val="single"/>
              </w:rPr>
            </w:pPr>
            <w:r w:rsidRPr="00453BE4">
              <w:rPr>
                <w:rFonts w:ascii="宋体" w:eastAsia="宋体" w:hAnsi="宋体" w:cs="仿宋_GB2312" w:hint="eastAsia"/>
                <w:sz w:val="24"/>
                <w:szCs w:val="24"/>
              </w:rPr>
              <w:t>联系人：菅先生        联系电话：18937475710</w:t>
            </w:r>
          </w:p>
        </w:tc>
      </w:tr>
      <w:tr w:rsidR="000C329D" w:rsidTr="007E5641">
        <w:trPr>
          <w:trHeight w:val="323"/>
          <w:jc w:val="center"/>
        </w:trPr>
        <w:tc>
          <w:tcPr>
            <w:tcW w:w="664" w:type="dxa"/>
            <w:vAlign w:val="center"/>
          </w:tcPr>
          <w:p w:rsidR="000C329D" w:rsidRDefault="000C329D" w:rsidP="008A402D">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3</w:t>
            </w:r>
          </w:p>
        </w:tc>
        <w:tc>
          <w:tcPr>
            <w:tcW w:w="1701" w:type="dxa"/>
            <w:vAlign w:val="center"/>
          </w:tcPr>
          <w:p w:rsidR="000C329D" w:rsidRDefault="000C329D" w:rsidP="008A402D">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代理机构</w:t>
            </w:r>
          </w:p>
        </w:tc>
        <w:tc>
          <w:tcPr>
            <w:tcW w:w="7522" w:type="dxa"/>
            <w:vAlign w:val="center"/>
          </w:tcPr>
          <w:p w:rsidR="008A402D" w:rsidRPr="008A402D" w:rsidRDefault="008A402D" w:rsidP="008A402D">
            <w:pPr>
              <w:autoSpaceDE w:val="0"/>
              <w:autoSpaceDN w:val="0"/>
              <w:adjustRightInd w:val="0"/>
              <w:spacing w:line="360" w:lineRule="auto"/>
              <w:jc w:val="left"/>
              <w:rPr>
                <w:rFonts w:ascii="宋体" w:eastAsia="宋体" w:hAnsi="宋体" w:cs="仿宋_GB2312"/>
                <w:sz w:val="24"/>
                <w:szCs w:val="24"/>
              </w:rPr>
            </w:pPr>
            <w:r w:rsidRPr="008A402D">
              <w:rPr>
                <w:rFonts w:ascii="宋体" w:eastAsia="宋体" w:hAnsi="宋体" w:cs="仿宋_GB2312" w:hint="eastAsia"/>
                <w:sz w:val="24"/>
                <w:szCs w:val="24"/>
              </w:rPr>
              <w:t>代理机构：中大国信工程管理有限公司</w:t>
            </w:r>
          </w:p>
          <w:p w:rsidR="008A402D" w:rsidRPr="008A402D" w:rsidRDefault="008A402D" w:rsidP="008A402D">
            <w:pPr>
              <w:autoSpaceDE w:val="0"/>
              <w:autoSpaceDN w:val="0"/>
              <w:adjustRightInd w:val="0"/>
              <w:spacing w:line="360" w:lineRule="auto"/>
              <w:jc w:val="left"/>
              <w:rPr>
                <w:rFonts w:ascii="宋体" w:eastAsia="宋体" w:hAnsi="宋体" w:cs="仿宋_GB2312"/>
                <w:sz w:val="24"/>
                <w:szCs w:val="24"/>
              </w:rPr>
            </w:pPr>
            <w:r w:rsidRPr="008A402D">
              <w:rPr>
                <w:rFonts w:ascii="宋体" w:eastAsia="宋体" w:hAnsi="宋体" w:cs="仿宋_GB2312" w:hint="eastAsia"/>
                <w:sz w:val="24"/>
                <w:szCs w:val="24"/>
              </w:rPr>
              <w:t>地  址：许昌市万象春天2号楼2001</w:t>
            </w:r>
          </w:p>
          <w:p w:rsidR="000C329D" w:rsidRDefault="008A402D" w:rsidP="008A402D">
            <w:pPr>
              <w:autoSpaceDE w:val="0"/>
              <w:autoSpaceDN w:val="0"/>
              <w:adjustRightInd w:val="0"/>
              <w:spacing w:line="360" w:lineRule="auto"/>
              <w:jc w:val="left"/>
              <w:rPr>
                <w:rFonts w:ascii="宋体" w:eastAsia="宋体" w:hAnsi="宋体" w:cs="仿宋_GB2312"/>
                <w:sz w:val="24"/>
                <w:szCs w:val="24"/>
              </w:rPr>
            </w:pPr>
            <w:r w:rsidRPr="008A402D">
              <w:rPr>
                <w:rFonts w:ascii="宋体" w:eastAsia="宋体" w:hAnsi="宋体" w:cs="仿宋_GB2312" w:hint="eastAsia"/>
                <w:sz w:val="24"/>
                <w:szCs w:val="24"/>
              </w:rPr>
              <w:t>联系人：蔡先生        联系电话：13137417939</w:t>
            </w:r>
          </w:p>
        </w:tc>
      </w:tr>
      <w:tr w:rsidR="000C329D" w:rsidTr="007E5641">
        <w:trPr>
          <w:trHeight w:val="90"/>
          <w:jc w:val="center"/>
        </w:trPr>
        <w:tc>
          <w:tcPr>
            <w:tcW w:w="664" w:type="dxa"/>
            <w:vAlign w:val="center"/>
          </w:tcPr>
          <w:p w:rsidR="000C329D" w:rsidRDefault="000C329D" w:rsidP="008A402D">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4</w:t>
            </w:r>
          </w:p>
        </w:tc>
        <w:tc>
          <w:tcPr>
            <w:tcW w:w="1701" w:type="dxa"/>
            <w:vAlign w:val="center"/>
          </w:tcPr>
          <w:p w:rsidR="000C329D" w:rsidRDefault="000C329D" w:rsidP="008A402D">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微软雅黑" w:hint="eastAsia"/>
                <w:b/>
                <w:sz w:val="24"/>
                <w:szCs w:val="24"/>
              </w:rPr>
              <w:t>★</w:t>
            </w:r>
            <w:r>
              <w:rPr>
                <w:rFonts w:ascii="宋体" w:eastAsia="宋体" w:hAnsi="宋体" w:cs="仿宋_GB2312" w:hint="eastAsia"/>
                <w:sz w:val="24"/>
                <w:szCs w:val="24"/>
              </w:rPr>
              <w:t>投标人资格</w:t>
            </w:r>
          </w:p>
        </w:tc>
        <w:tc>
          <w:tcPr>
            <w:tcW w:w="7522" w:type="dxa"/>
            <w:vAlign w:val="center"/>
          </w:tcPr>
          <w:p w:rsidR="000C329D" w:rsidRDefault="000C329D" w:rsidP="008A402D">
            <w:pPr>
              <w:autoSpaceDE w:val="0"/>
              <w:autoSpaceDN w:val="0"/>
              <w:adjustRightInd w:val="0"/>
              <w:spacing w:line="360" w:lineRule="auto"/>
              <w:ind w:right="-11"/>
              <w:rPr>
                <w:rFonts w:ascii="宋体" w:eastAsia="宋体" w:hAnsi="宋体" w:cs="宋体"/>
                <w:b/>
                <w:bCs/>
                <w:sz w:val="24"/>
                <w:szCs w:val="24"/>
                <w:lang w:val="zh-CN"/>
              </w:rPr>
            </w:pPr>
            <w:r>
              <w:rPr>
                <w:rFonts w:ascii="宋体" w:eastAsia="宋体" w:hAnsi="宋体" w:cs="宋体" w:hint="eastAsia"/>
                <w:b/>
                <w:bCs/>
                <w:sz w:val="24"/>
                <w:szCs w:val="24"/>
                <w:lang w:val="zh-CN"/>
              </w:rPr>
              <w:t>一、</w:t>
            </w:r>
            <w:r>
              <w:rPr>
                <w:rFonts w:ascii="宋体" w:eastAsia="宋体" w:hAnsi="宋体" w:cs="宋体"/>
                <w:b/>
                <w:bCs/>
                <w:sz w:val="24"/>
                <w:szCs w:val="24"/>
                <w:lang w:val="zh-CN"/>
              </w:rPr>
              <w:t>法人或者其他组织的营业执照等证明文件，自然人的身份证明</w:t>
            </w:r>
          </w:p>
          <w:p w:rsidR="000C329D" w:rsidRDefault="000C329D" w:rsidP="008A402D">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1、企业法人营业执照或营业执照。（企业投标提供）</w:t>
            </w:r>
          </w:p>
          <w:p w:rsidR="000C329D" w:rsidRDefault="000C329D" w:rsidP="008A402D">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2、事业单位法人证书。（事业单位投标提供）</w:t>
            </w:r>
          </w:p>
          <w:p w:rsidR="000C329D" w:rsidRDefault="000C329D" w:rsidP="008A402D">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3、执业许可证。（非专业服务机构投标提供）</w:t>
            </w:r>
          </w:p>
          <w:p w:rsidR="000C329D" w:rsidRDefault="000C329D" w:rsidP="008A402D">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4、个体工商户营业执照。（个体工商户投标提供）</w:t>
            </w:r>
          </w:p>
          <w:p w:rsidR="000C329D" w:rsidRDefault="000C329D" w:rsidP="008A402D">
            <w:pPr>
              <w:autoSpaceDE w:val="0"/>
              <w:autoSpaceDN w:val="0"/>
              <w:adjustRightInd w:val="0"/>
              <w:spacing w:line="360" w:lineRule="auto"/>
              <w:jc w:val="left"/>
              <w:rPr>
                <w:rFonts w:ascii="宋体" w:eastAsia="宋体" w:hAnsi="宋体" w:cs="仿宋_GB2312"/>
                <w:sz w:val="24"/>
                <w:szCs w:val="24"/>
              </w:rPr>
            </w:pPr>
            <w:r>
              <w:rPr>
                <w:rFonts w:ascii="宋体" w:eastAsia="宋体" w:hAnsi="宋体" w:cs="宋体" w:hint="eastAsia"/>
                <w:bCs/>
                <w:sz w:val="24"/>
                <w:szCs w:val="24"/>
                <w:lang w:val="zh-CN"/>
              </w:rPr>
              <w:t>5、自然人身份证明。（自然人投标提供）</w:t>
            </w:r>
          </w:p>
          <w:p w:rsidR="000C329D" w:rsidRDefault="000C329D" w:rsidP="008A402D">
            <w:pPr>
              <w:autoSpaceDE w:val="0"/>
              <w:autoSpaceDN w:val="0"/>
              <w:adjustRightInd w:val="0"/>
              <w:spacing w:line="360" w:lineRule="auto"/>
              <w:jc w:val="left"/>
              <w:rPr>
                <w:rFonts w:ascii="宋体" w:eastAsia="宋体" w:hAnsi="宋体" w:cs="仿宋_GB2312"/>
                <w:b/>
                <w:sz w:val="24"/>
                <w:szCs w:val="24"/>
              </w:rPr>
            </w:pPr>
            <w:r>
              <w:rPr>
                <w:rFonts w:ascii="宋体" w:eastAsia="宋体" w:hAnsi="宋体" w:cs="仿宋_GB2312" w:hint="eastAsia"/>
                <w:b/>
                <w:sz w:val="24"/>
                <w:szCs w:val="24"/>
              </w:rPr>
              <w:t>二、财务状况报告相关材料</w:t>
            </w:r>
          </w:p>
          <w:p w:rsidR="000C329D" w:rsidRDefault="000C329D" w:rsidP="008A402D">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仿宋_GB2312" w:hint="eastAsia"/>
                <w:sz w:val="24"/>
                <w:szCs w:val="24"/>
              </w:rPr>
              <w:t>1、</w:t>
            </w:r>
            <w:r>
              <w:rPr>
                <w:rFonts w:ascii="宋体" w:eastAsia="宋体" w:hAnsi="宋体" w:cs="宋体" w:hint="eastAsia"/>
                <w:bCs/>
                <w:sz w:val="24"/>
                <w:szCs w:val="24"/>
                <w:lang w:val="zh-CN"/>
              </w:rPr>
              <w:t>2017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0C329D" w:rsidRDefault="000C329D" w:rsidP="008A402D">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注：成立时间不足1年的投标人，不需提供财务审计报告，须附完整的“单位财务管理制度”。</w:t>
            </w:r>
          </w:p>
          <w:p w:rsidR="000C329D" w:rsidRDefault="000C329D" w:rsidP="008A402D">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仿宋_GB2312" w:hint="eastAsia"/>
                <w:sz w:val="24"/>
                <w:szCs w:val="24"/>
              </w:rPr>
              <w:lastRenderedPageBreak/>
              <w:t>2、</w:t>
            </w:r>
            <w:r>
              <w:rPr>
                <w:rFonts w:ascii="宋体" w:eastAsia="宋体" w:hAnsi="宋体" w:cs="宋体" w:hint="eastAsia"/>
                <w:bCs/>
                <w:sz w:val="24"/>
                <w:szCs w:val="24"/>
                <w:lang w:val="zh-CN"/>
              </w:rPr>
              <w:t>银行出具的资信证明；或财政部门认可的政府采购专业担保机构的证明文件和担保机构出具的投标担保函。（其他组织和自然人投标提供）</w:t>
            </w:r>
          </w:p>
          <w:p w:rsidR="000C329D" w:rsidRDefault="000C329D" w:rsidP="008A402D">
            <w:pPr>
              <w:autoSpaceDE w:val="0"/>
              <w:autoSpaceDN w:val="0"/>
              <w:adjustRightInd w:val="0"/>
              <w:spacing w:line="360" w:lineRule="auto"/>
              <w:ind w:right="-11"/>
              <w:rPr>
                <w:rFonts w:ascii="宋体" w:eastAsia="宋体" w:hAnsi="宋体" w:cs="仿宋_GB2312"/>
                <w:b/>
                <w:sz w:val="24"/>
                <w:szCs w:val="24"/>
              </w:rPr>
            </w:pPr>
            <w:r>
              <w:rPr>
                <w:rFonts w:ascii="宋体" w:eastAsia="宋体" w:hAnsi="宋体" w:cs="仿宋_GB2312" w:hint="eastAsia"/>
                <w:b/>
                <w:sz w:val="24"/>
                <w:szCs w:val="24"/>
              </w:rPr>
              <w:t>三、依法缴纳税收相关材料</w:t>
            </w:r>
          </w:p>
          <w:p w:rsidR="000C329D" w:rsidRDefault="000C329D" w:rsidP="008A402D">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投标截止时间前三个月内任意一个月缴纳税收凭据或企业所在地税务主管部门出具的证明材料。（依法免税的投标人，应提供相应文件证明依法免税）</w:t>
            </w:r>
          </w:p>
          <w:p w:rsidR="000C329D" w:rsidRDefault="000C329D" w:rsidP="008A402D">
            <w:pPr>
              <w:autoSpaceDE w:val="0"/>
              <w:autoSpaceDN w:val="0"/>
              <w:adjustRightInd w:val="0"/>
              <w:spacing w:line="360" w:lineRule="auto"/>
              <w:ind w:right="-11"/>
              <w:rPr>
                <w:rFonts w:ascii="宋体" w:eastAsia="宋体" w:hAnsi="宋体" w:cs="宋体"/>
                <w:b/>
                <w:bCs/>
                <w:sz w:val="24"/>
                <w:szCs w:val="24"/>
                <w:lang w:val="zh-CN"/>
              </w:rPr>
            </w:pPr>
            <w:r>
              <w:rPr>
                <w:rFonts w:ascii="宋体" w:eastAsia="宋体" w:hAnsi="宋体" w:cs="宋体" w:hint="eastAsia"/>
                <w:b/>
                <w:bCs/>
                <w:sz w:val="24"/>
                <w:szCs w:val="24"/>
                <w:lang w:val="zh-CN"/>
              </w:rPr>
              <w:t>四、依法缴纳社会保障资金的证明材料</w:t>
            </w:r>
          </w:p>
          <w:p w:rsidR="000C329D" w:rsidRDefault="000C329D" w:rsidP="008A402D">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投标截止时间前三个月内任意一个月投标人缴纳社会保险凭据或社保主管部门出具的参保证明。（依法不需要缴纳社会保障资金的投标人，应提供相应文件证明依法不需要缴纳社会保障资金）</w:t>
            </w:r>
          </w:p>
          <w:p w:rsidR="000C329D" w:rsidRDefault="000C329D" w:rsidP="008A402D">
            <w:pPr>
              <w:autoSpaceDE w:val="0"/>
              <w:autoSpaceDN w:val="0"/>
              <w:adjustRightInd w:val="0"/>
              <w:spacing w:line="360" w:lineRule="auto"/>
              <w:ind w:right="-11"/>
              <w:rPr>
                <w:rFonts w:ascii="宋体" w:eastAsia="宋体" w:hAnsi="宋体" w:cs="宋体"/>
                <w:b/>
                <w:bCs/>
                <w:sz w:val="24"/>
                <w:szCs w:val="24"/>
                <w:lang w:val="zh-CN"/>
              </w:rPr>
            </w:pPr>
            <w:r>
              <w:rPr>
                <w:rFonts w:ascii="宋体" w:eastAsia="宋体" w:hAnsi="宋体" w:cs="宋体" w:hint="eastAsia"/>
                <w:b/>
                <w:bCs/>
                <w:sz w:val="24"/>
                <w:szCs w:val="24"/>
                <w:lang w:val="zh-CN"/>
              </w:rPr>
              <w:t>五、履行合同所必须的设备和专业技术能力的证明材料</w:t>
            </w:r>
          </w:p>
          <w:p w:rsidR="000C329D" w:rsidRPr="00016345" w:rsidRDefault="000C329D" w:rsidP="008A402D">
            <w:pPr>
              <w:autoSpaceDE w:val="0"/>
              <w:autoSpaceDN w:val="0"/>
              <w:adjustRightInd w:val="0"/>
              <w:spacing w:line="360" w:lineRule="auto"/>
              <w:jc w:val="left"/>
              <w:rPr>
                <w:rFonts w:ascii="宋体" w:eastAsia="宋体" w:hAnsi="宋体" w:cs="宋体"/>
                <w:bCs/>
                <w:sz w:val="24"/>
                <w:szCs w:val="24"/>
                <w:lang w:val="zh-CN"/>
              </w:rPr>
            </w:pPr>
            <w:r>
              <w:rPr>
                <w:rFonts w:ascii="宋体" w:eastAsia="宋体" w:hAnsi="宋体" w:cs="宋体" w:hint="eastAsia"/>
                <w:bCs/>
                <w:sz w:val="24"/>
                <w:szCs w:val="24"/>
                <w:lang w:val="zh-CN"/>
              </w:rPr>
              <w:t>相关设备的购置发票、专业技术人员职称证书、用工合同等或者</w:t>
            </w:r>
            <w:r>
              <w:rPr>
                <w:rFonts w:ascii="宋体" w:eastAsia="宋体" w:hAnsi="宋体" w:cs="宋体" w:hint="eastAsia"/>
                <w:kern w:val="0"/>
                <w:sz w:val="24"/>
                <w:szCs w:val="24"/>
              </w:rPr>
              <w:t>附投标人相关承诺函或声明。</w:t>
            </w:r>
          </w:p>
          <w:p w:rsidR="000C329D" w:rsidRDefault="000C329D" w:rsidP="008A402D">
            <w:pPr>
              <w:autoSpaceDE w:val="0"/>
              <w:autoSpaceDN w:val="0"/>
              <w:adjustRightInd w:val="0"/>
              <w:spacing w:line="360" w:lineRule="auto"/>
              <w:ind w:right="-11"/>
              <w:rPr>
                <w:rFonts w:ascii="宋体" w:eastAsia="宋体" w:hAnsi="宋体" w:cs="宋体"/>
                <w:b/>
                <w:bCs/>
                <w:sz w:val="24"/>
                <w:szCs w:val="24"/>
                <w:lang w:val="zh-CN"/>
              </w:rPr>
            </w:pPr>
            <w:r>
              <w:rPr>
                <w:rFonts w:ascii="宋体" w:eastAsia="宋体" w:hAnsi="宋体" w:cs="宋体" w:hint="eastAsia"/>
                <w:b/>
                <w:kern w:val="0"/>
                <w:sz w:val="24"/>
                <w:szCs w:val="24"/>
              </w:rPr>
              <w:t>六、</w:t>
            </w:r>
            <w:r>
              <w:rPr>
                <w:rFonts w:ascii="宋体" w:eastAsia="宋体" w:hAnsi="宋体" w:cs="宋体"/>
                <w:b/>
                <w:bCs/>
                <w:sz w:val="24"/>
                <w:szCs w:val="24"/>
                <w:lang w:val="zh-CN"/>
              </w:rPr>
              <w:t>参加政府采购活动前3年内在经营活动中没有重大违法记录的声明</w:t>
            </w:r>
          </w:p>
          <w:p w:rsidR="000C329D" w:rsidRDefault="000C329D" w:rsidP="008A402D">
            <w:pPr>
              <w:autoSpaceDE w:val="0"/>
              <w:autoSpaceDN w:val="0"/>
              <w:spacing w:line="360" w:lineRule="auto"/>
              <w:contextualSpacing/>
              <w:jc w:val="left"/>
              <w:rPr>
                <w:rFonts w:ascii="宋体" w:eastAsia="宋体" w:hAnsi="宋体" w:cs="宋体"/>
                <w:bCs/>
                <w:sz w:val="24"/>
                <w:szCs w:val="24"/>
                <w:lang w:val="zh-CN"/>
              </w:rPr>
            </w:pPr>
            <w:r>
              <w:rPr>
                <w:rFonts w:ascii="宋体" w:eastAsia="宋体" w:hAnsi="宋体" w:cs="宋体" w:hint="eastAsia"/>
                <w:bCs/>
                <w:sz w:val="24"/>
                <w:szCs w:val="24"/>
                <w:lang w:val="zh-CN"/>
              </w:rPr>
              <w:t>投标人“</w:t>
            </w:r>
            <w:r>
              <w:rPr>
                <w:rFonts w:ascii="宋体" w:eastAsia="宋体" w:hAnsi="宋体" w:cs="宋体"/>
                <w:bCs/>
                <w:sz w:val="24"/>
                <w:szCs w:val="24"/>
                <w:lang w:val="zh-CN"/>
              </w:rPr>
              <w:t>参加政府采购活动前3年内在经营活动中没有重大违法记录的书面声明</w:t>
            </w:r>
            <w:r>
              <w:rPr>
                <w:rFonts w:ascii="宋体" w:eastAsia="宋体" w:hAnsi="宋体" w:cs="宋体" w:hint="eastAsia"/>
                <w:bCs/>
                <w:sz w:val="24"/>
                <w:szCs w:val="24"/>
                <w:lang w:val="zh-CN"/>
              </w:rPr>
              <w:t>”。 重大违法记录，是指投标人因违法经营受到刑事处罚或者责令停产停业、吊销许可证或者执照、较大数额罚款等行政处罚。</w:t>
            </w:r>
          </w:p>
          <w:p w:rsidR="000B31EF" w:rsidRPr="000B31EF" w:rsidRDefault="000C329D" w:rsidP="000B31EF">
            <w:pPr>
              <w:pStyle w:val="ad"/>
              <w:widowControl/>
              <w:spacing w:line="360" w:lineRule="auto"/>
              <w:contextualSpacing/>
              <w:jc w:val="left"/>
              <w:rPr>
                <w:rFonts w:ascii="宋体" w:hAnsi="宋体" w:cs="仿宋_GB2312"/>
                <w:b/>
                <w:shd w:val="clear" w:color="auto" w:fill="FFFFFF"/>
              </w:rPr>
            </w:pPr>
            <w:r>
              <w:rPr>
                <w:rFonts w:ascii="宋体" w:hAnsi="宋体" w:cs="宋体" w:hint="eastAsia"/>
                <w:b/>
                <w:kern w:val="0"/>
                <w:lang w:val="zh-CN"/>
              </w:rPr>
              <w:t>七、</w:t>
            </w:r>
            <w:r w:rsidR="000B31EF" w:rsidRPr="000B31EF">
              <w:rPr>
                <w:rFonts w:ascii="宋体" w:hAnsi="宋体" w:cs="仿宋_GB2312" w:hint="eastAsia"/>
                <w:b/>
                <w:shd w:val="clear" w:color="auto" w:fill="FFFFFF"/>
              </w:rPr>
              <w:t>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(www.ccgp.gov.cn)政府采购严重违法失信行为记录名单的投标人；“国家企业信用公示系统”网站（www.gsxt.gov.cn）严重违法失信企业名单（黑名单）的投标人。(本项目投标截止时间前三年内供应商信用记录情况)</w:t>
            </w:r>
          </w:p>
          <w:p w:rsidR="000B31EF" w:rsidRPr="000B31EF" w:rsidRDefault="000B31EF" w:rsidP="000B31EF">
            <w:pPr>
              <w:pStyle w:val="ad"/>
              <w:widowControl/>
              <w:spacing w:line="360" w:lineRule="auto"/>
              <w:contextualSpacing/>
              <w:jc w:val="left"/>
              <w:rPr>
                <w:rFonts w:ascii="宋体" w:hAnsi="宋体" w:cs="仿宋_GB2312"/>
                <w:shd w:val="clear" w:color="auto" w:fill="FFFFFF"/>
              </w:rPr>
            </w:pPr>
            <w:r w:rsidRPr="000B31EF">
              <w:rPr>
                <w:rFonts w:ascii="宋体" w:hAnsi="宋体" w:cs="仿宋_GB2312" w:hint="eastAsia"/>
                <w:shd w:val="clear" w:color="auto" w:fill="FFFFFF"/>
              </w:rPr>
              <w:t>注：政府采购活动中查询及使用投标人信用记录的具体要求为：投标人未被列入失信被执行人、重大税收违法案件当事人名单、政府采购严重违法失信名单、政府采购严重违法失信行为记录名单、严重违法</w:t>
            </w:r>
            <w:r w:rsidRPr="000B31EF">
              <w:rPr>
                <w:rFonts w:ascii="宋体" w:hAnsi="宋体" w:cs="仿宋_GB2312" w:hint="eastAsia"/>
                <w:shd w:val="clear" w:color="auto" w:fill="FFFFFF"/>
              </w:rPr>
              <w:lastRenderedPageBreak/>
              <w:t>失信企业名单（黑名单）（联合体形式投标的，联合体成员存在不良信用记录，视同联合体存在不良信用记录）。</w:t>
            </w:r>
          </w:p>
          <w:p w:rsidR="000B31EF" w:rsidRPr="000B31EF" w:rsidRDefault="000B31EF" w:rsidP="000B31EF">
            <w:pPr>
              <w:pStyle w:val="ad"/>
              <w:widowControl/>
              <w:spacing w:line="360" w:lineRule="auto"/>
              <w:contextualSpacing/>
              <w:jc w:val="left"/>
              <w:rPr>
                <w:rFonts w:ascii="宋体" w:hAnsi="宋体" w:cs="仿宋_GB2312"/>
                <w:shd w:val="clear" w:color="auto" w:fill="FFFFFF"/>
              </w:rPr>
            </w:pPr>
            <w:r w:rsidRPr="000B31EF">
              <w:rPr>
                <w:rFonts w:ascii="宋体" w:hAnsi="宋体" w:cs="仿宋_GB2312" w:hint="eastAsia"/>
                <w:shd w:val="clear" w:color="auto" w:fill="FFFFFF"/>
              </w:rPr>
              <w:t>（1）查询渠道：“信用中国”网站（www.creditchina.gov.cn）和“中国政府采购网”（www.ccgp.gov.cn）；“国家企业信用公示系统”网站（www.gsxt.gov.cn）；</w:t>
            </w:r>
          </w:p>
          <w:p w:rsidR="000B31EF" w:rsidRPr="000B31EF" w:rsidRDefault="000B31EF" w:rsidP="000B31EF">
            <w:pPr>
              <w:pStyle w:val="ad"/>
              <w:widowControl/>
              <w:spacing w:line="360" w:lineRule="auto"/>
              <w:contextualSpacing/>
              <w:jc w:val="left"/>
              <w:rPr>
                <w:rFonts w:ascii="宋体" w:hAnsi="宋体" w:cs="仿宋_GB2312"/>
                <w:shd w:val="clear" w:color="auto" w:fill="FFFFFF"/>
              </w:rPr>
            </w:pPr>
            <w:r w:rsidRPr="000B31EF">
              <w:rPr>
                <w:rFonts w:ascii="宋体" w:hAnsi="宋体" w:cs="仿宋_GB2312" w:hint="eastAsia"/>
                <w:shd w:val="clear" w:color="auto" w:fill="FFFFFF"/>
              </w:rPr>
              <w:t>（2）截止时间：同投标截止时间；</w:t>
            </w:r>
          </w:p>
          <w:p w:rsidR="000B31EF" w:rsidRPr="000B31EF" w:rsidRDefault="000B31EF" w:rsidP="000B31EF">
            <w:pPr>
              <w:pStyle w:val="ad"/>
              <w:widowControl/>
              <w:spacing w:line="360" w:lineRule="auto"/>
              <w:contextualSpacing/>
              <w:jc w:val="left"/>
              <w:rPr>
                <w:rFonts w:ascii="宋体" w:hAnsi="宋体" w:cs="仿宋_GB2312"/>
                <w:shd w:val="clear" w:color="auto" w:fill="FFFFFF"/>
              </w:rPr>
            </w:pPr>
            <w:r w:rsidRPr="000B31EF">
              <w:rPr>
                <w:rFonts w:ascii="宋体" w:hAnsi="宋体" w:cs="仿宋_GB2312" w:hint="eastAsia"/>
                <w:shd w:val="clear" w:color="auto" w:fill="FFFFFF"/>
              </w:rPr>
              <w:t>（3）信用信息查询记录和证据留存具体方式：经采购人确认的查询结果网页截图作为查询记录和证据，与其他采购文件一并保存；</w:t>
            </w:r>
          </w:p>
          <w:p w:rsidR="000C329D" w:rsidRPr="008A402D" w:rsidRDefault="000B31EF" w:rsidP="000B31EF">
            <w:pPr>
              <w:pStyle w:val="ad"/>
              <w:widowControl/>
              <w:spacing w:line="360" w:lineRule="auto"/>
              <w:contextualSpacing/>
              <w:jc w:val="left"/>
              <w:rPr>
                <w:rFonts w:ascii="宋体" w:hAnsi="宋体" w:cs="仿宋_GB2312"/>
                <w:shd w:val="clear" w:color="auto" w:fill="FFFFFF"/>
              </w:rPr>
            </w:pPr>
            <w:r w:rsidRPr="000B31EF">
              <w:rPr>
                <w:rFonts w:ascii="宋体" w:hAnsi="宋体" w:cs="仿宋_GB2312" w:hint="eastAsia"/>
                <w:shd w:val="clear" w:color="auto" w:fill="FFFFFF"/>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tc>
      </w:tr>
      <w:tr w:rsidR="000C329D" w:rsidTr="007E5641">
        <w:trPr>
          <w:trHeight w:val="504"/>
          <w:jc w:val="center"/>
        </w:trPr>
        <w:tc>
          <w:tcPr>
            <w:tcW w:w="664" w:type="dxa"/>
            <w:vAlign w:val="center"/>
          </w:tcPr>
          <w:p w:rsidR="000C329D" w:rsidRDefault="000C329D" w:rsidP="008A402D">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5</w:t>
            </w:r>
          </w:p>
        </w:tc>
        <w:tc>
          <w:tcPr>
            <w:tcW w:w="1701" w:type="dxa"/>
            <w:vAlign w:val="center"/>
          </w:tcPr>
          <w:p w:rsidR="000C329D" w:rsidRDefault="000C329D" w:rsidP="008A402D">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微软雅黑" w:hint="eastAsia"/>
                <w:b/>
                <w:sz w:val="24"/>
                <w:szCs w:val="24"/>
              </w:rPr>
              <w:t>★</w:t>
            </w:r>
            <w:r>
              <w:rPr>
                <w:rFonts w:ascii="宋体" w:eastAsia="宋体" w:hAnsi="宋体" w:cs="宋体" w:hint="eastAsia"/>
                <w:bCs/>
                <w:sz w:val="24"/>
                <w:szCs w:val="24"/>
                <w:lang w:val="zh-CN"/>
              </w:rPr>
              <w:t>联合体投标</w:t>
            </w:r>
          </w:p>
        </w:tc>
        <w:tc>
          <w:tcPr>
            <w:tcW w:w="7522" w:type="dxa"/>
            <w:vAlign w:val="center"/>
          </w:tcPr>
          <w:p w:rsidR="000C329D" w:rsidRDefault="000C329D" w:rsidP="008A402D">
            <w:pPr>
              <w:autoSpaceDE w:val="0"/>
              <w:autoSpaceDN w:val="0"/>
              <w:adjustRightInd w:val="0"/>
              <w:spacing w:line="276" w:lineRule="auto"/>
              <w:rPr>
                <w:rFonts w:ascii="宋体" w:eastAsia="宋体" w:hAnsi="宋体" w:cs="宋体"/>
                <w:kern w:val="0"/>
                <w:sz w:val="24"/>
                <w:szCs w:val="24"/>
              </w:rPr>
            </w:pPr>
            <w:r>
              <w:rPr>
                <w:rFonts w:ascii="宋体" w:eastAsia="宋体" w:hAnsi="宋体" w:cs="宋体" w:hint="eastAsia"/>
                <w:kern w:val="0"/>
                <w:sz w:val="24"/>
                <w:szCs w:val="24"/>
              </w:rPr>
              <w:t>本项目</w:t>
            </w:r>
            <w:r w:rsidR="00D9006C">
              <w:rPr>
                <w:rFonts w:ascii="宋体" w:eastAsia="宋体" w:hAnsi="宋体" w:cs="宋体"/>
                <w:b/>
                <w:kern w:val="0"/>
                <w:sz w:val="24"/>
                <w:szCs w:val="24"/>
                <w:lang w:val="zh-CN"/>
              </w:rPr>
              <w:fldChar w:fldCharType="begin"/>
            </w:r>
            <w:r>
              <w:rPr>
                <w:rFonts w:ascii="宋体" w:eastAsia="宋体" w:hAnsi="宋体" w:cs="宋体"/>
                <w:b/>
                <w:kern w:val="0"/>
                <w:sz w:val="24"/>
                <w:szCs w:val="24"/>
                <w:lang w:val="zh-CN"/>
              </w:rPr>
              <w:instrText xml:space="preserve"> </w:instrText>
            </w:r>
            <w:r>
              <w:rPr>
                <w:rFonts w:ascii="宋体" w:eastAsia="宋体" w:hAnsi="宋体" w:cs="宋体" w:hint="eastAsia"/>
                <w:b/>
                <w:kern w:val="0"/>
                <w:sz w:val="24"/>
                <w:szCs w:val="24"/>
                <w:lang w:val="zh-CN"/>
              </w:rPr>
              <w:instrText>eq \o\ac(□,</w:instrText>
            </w:r>
            <w:r>
              <w:rPr>
                <w:rFonts w:ascii="宋体" w:eastAsia="宋体" w:hAnsi="宋体" w:cs="宋体" w:hint="eastAsia"/>
                <w:b/>
                <w:kern w:val="0"/>
                <w:position w:val="2"/>
                <w:sz w:val="24"/>
                <w:szCs w:val="24"/>
                <w:lang w:val="zh-CN"/>
              </w:rPr>
              <w:instrText>√</w:instrText>
            </w:r>
            <w:r>
              <w:rPr>
                <w:rFonts w:ascii="宋体" w:eastAsia="宋体" w:hAnsi="宋体" w:cs="宋体" w:hint="eastAsia"/>
                <w:b/>
                <w:kern w:val="0"/>
                <w:sz w:val="24"/>
                <w:szCs w:val="24"/>
                <w:lang w:val="zh-CN"/>
              </w:rPr>
              <w:instrText>)</w:instrText>
            </w:r>
            <w:r w:rsidR="00D9006C">
              <w:rPr>
                <w:rFonts w:ascii="宋体" w:eastAsia="宋体" w:hAnsi="宋体" w:cs="宋体"/>
                <w:b/>
                <w:kern w:val="0"/>
                <w:sz w:val="24"/>
                <w:szCs w:val="24"/>
                <w:lang w:val="zh-CN"/>
              </w:rPr>
              <w:fldChar w:fldCharType="end"/>
            </w:r>
            <w:r>
              <w:rPr>
                <w:rFonts w:ascii="宋体" w:eastAsia="宋体" w:hAnsi="宋体" w:cs="宋体" w:hint="eastAsia"/>
                <w:kern w:val="0"/>
                <w:sz w:val="24"/>
                <w:szCs w:val="24"/>
              </w:rPr>
              <w:t>不接受联合体投标</w:t>
            </w:r>
          </w:p>
          <w:p w:rsidR="000C329D" w:rsidRDefault="000C329D" w:rsidP="008A402D">
            <w:pPr>
              <w:autoSpaceDE w:val="0"/>
              <w:autoSpaceDN w:val="0"/>
              <w:adjustRightInd w:val="0"/>
              <w:spacing w:line="276" w:lineRule="auto"/>
              <w:ind w:firstLineChars="300" w:firstLine="720"/>
              <w:rPr>
                <w:rFonts w:ascii="宋体" w:eastAsia="宋体" w:hAnsi="宋体" w:cs="宋体"/>
                <w:bCs/>
                <w:sz w:val="24"/>
                <w:szCs w:val="24"/>
                <w:lang w:val="zh-CN"/>
              </w:rPr>
            </w:pPr>
            <w:r>
              <w:rPr>
                <w:rFonts w:ascii="宋体" w:eastAsia="宋体" w:hAnsi="宋体" w:cs="宋体" w:hint="eastAsia"/>
                <w:bCs/>
                <w:sz w:val="24"/>
                <w:szCs w:val="24"/>
                <w:lang w:val="zh-CN"/>
              </w:rPr>
              <w:t>□接受</w:t>
            </w:r>
            <w:r>
              <w:rPr>
                <w:rFonts w:ascii="宋体" w:eastAsia="宋体" w:hAnsi="宋体" w:cs="宋体" w:hint="eastAsia"/>
                <w:kern w:val="0"/>
                <w:sz w:val="24"/>
                <w:szCs w:val="24"/>
              </w:rPr>
              <w:t>联合体投标</w:t>
            </w:r>
          </w:p>
        </w:tc>
      </w:tr>
      <w:tr w:rsidR="000C329D" w:rsidTr="007E5641">
        <w:trPr>
          <w:trHeight w:val="504"/>
          <w:jc w:val="center"/>
        </w:trPr>
        <w:tc>
          <w:tcPr>
            <w:tcW w:w="664" w:type="dxa"/>
            <w:vAlign w:val="center"/>
          </w:tcPr>
          <w:p w:rsidR="000C329D" w:rsidRDefault="000C329D" w:rsidP="008A402D">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6</w:t>
            </w:r>
          </w:p>
        </w:tc>
        <w:tc>
          <w:tcPr>
            <w:tcW w:w="1701" w:type="dxa"/>
            <w:vAlign w:val="center"/>
          </w:tcPr>
          <w:p w:rsidR="000C329D" w:rsidRDefault="000C329D" w:rsidP="008A402D">
            <w:pPr>
              <w:autoSpaceDE w:val="0"/>
              <w:autoSpaceDN w:val="0"/>
              <w:adjustRightInd w:val="0"/>
              <w:spacing w:line="276" w:lineRule="auto"/>
              <w:ind w:firstLineChars="150" w:firstLine="360"/>
              <w:jc w:val="left"/>
              <w:rPr>
                <w:rFonts w:ascii="宋体" w:eastAsia="宋体" w:hAnsi="宋体" w:cs="宋体"/>
                <w:bCs/>
                <w:sz w:val="24"/>
                <w:szCs w:val="24"/>
                <w:lang w:val="zh-CN"/>
              </w:rPr>
            </w:pPr>
            <w:r>
              <w:rPr>
                <w:rFonts w:ascii="宋体" w:eastAsia="宋体" w:hAnsi="宋体" w:cs="宋体" w:hint="eastAsia"/>
                <w:bCs/>
                <w:sz w:val="24"/>
                <w:szCs w:val="24"/>
                <w:lang w:val="zh-CN"/>
              </w:rPr>
              <w:t>最高限价</w:t>
            </w:r>
          </w:p>
        </w:tc>
        <w:tc>
          <w:tcPr>
            <w:tcW w:w="7522" w:type="dxa"/>
            <w:vAlign w:val="center"/>
          </w:tcPr>
          <w:p w:rsidR="000C329D" w:rsidRDefault="000C329D" w:rsidP="008A402D">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bCs/>
                <w:sz w:val="24"/>
                <w:szCs w:val="24"/>
              </w:rPr>
              <w:t>无</w:t>
            </w:r>
          </w:p>
        </w:tc>
      </w:tr>
      <w:tr w:rsidR="000C329D" w:rsidTr="007E5641">
        <w:trPr>
          <w:trHeight w:val="907"/>
          <w:jc w:val="center"/>
        </w:trPr>
        <w:tc>
          <w:tcPr>
            <w:tcW w:w="664" w:type="dxa"/>
            <w:vAlign w:val="center"/>
          </w:tcPr>
          <w:p w:rsidR="000C329D" w:rsidRDefault="000C329D" w:rsidP="008A402D">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7</w:t>
            </w:r>
          </w:p>
        </w:tc>
        <w:tc>
          <w:tcPr>
            <w:tcW w:w="1701" w:type="dxa"/>
            <w:vAlign w:val="center"/>
          </w:tcPr>
          <w:p w:rsidR="000C329D" w:rsidRDefault="000C329D" w:rsidP="008A402D">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现场考察</w:t>
            </w:r>
          </w:p>
        </w:tc>
        <w:tc>
          <w:tcPr>
            <w:tcW w:w="7522" w:type="dxa"/>
            <w:vAlign w:val="center"/>
          </w:tcPr>
          <w:p w:rsidR="000C329D" w:rsidRDefault="00D9006C" w:rsidP="008A402D">
            <w:pPr>
              <w:autoSpaceDE w:val="0"/>
              <w:autoSpaceDN w:val="0"/>
              <w:adjustRightInd w:val="0"/>
              <w:spacing w:line="360" w:lineRule="auto"/>
              <w:rPr>
                <w:rFonts w:ascii="宋体" w:eastAsia="宋体" w:hAnsi="宋体" w:cs="宋体"/>
                <w:kern w:val="0"/>
                <w:sz w:val="24"/>
                <w:szCs w:val="24"/>
                <w:lang w:val="zh-CN"/>
              </w:rPr>
            </w:pPr>
            <w:r>
              <w:rPr>
                <w:rFonts w:ascii="宋体" w:eastAsia="宋体" w:hAnsi="宋体" w:cs="宋体"/>
                <w:b/>
                <w:kern w:val="0"/>
                <w:sz w:val="24"/>
                <w:szCs w:val="24"/>
                <w:lang w:val="zh-CN"/>
              </w:rPr>
              <w:fldChar w:fldCharType="begin"/>
            </w:r>
            <w:r w:rsidR="000C329D">
              <w:rPr>
                <w:rFonts w:ascii="宋体" w:eastAsia="宋体" w:hAnsi="宋体" w:cs="宋体"/>
                <w:b/>
                <w:kern w:val="0"/>
                <w:sz w:val="24"/>
                <w:szCs w:val="24"/>
                <w:lang w:val="zh-CN"/>
              </w:rPr>
              <w:instrText xml:space="preserve"> </w:instrText>
            </w:r>
            <w:r w:rsidR="000C329D">
              <w:rPr>
                <w:rFonts w:ascii="宋体" w:eastAsia="宋体" w:hAnsi="宋体" w:cs="宋体" w:hint="eastAsia"/>
                <w:b/>
                <w:kern w:val="0"/>
                <w:sz w:val="24"/>
                <w:szCs w:val="24"/>
                <w:lang w:val="zh-CN"/>
              </w:rPr>
              <w:instrText>eq \o\ac(□,</w:instrText>
            </w:r>
            <w:r w:rsidR="000C329D">
              <w:rPr>
                <w:rFonts w:ascii="宋体" w:eastAsia="宋体" w:hAnsi="宋体" w:cs="宋体" w:hint="eastAsia"/>
                <w:b/>
                <w:kern w:val="0"/>
                <w:position w:val="2"/>
                <w:sz w:val="24"/>
                <w:szCs w:val="24"/>
                <w:lang w:val="zh-CN"/>
              </w:rPr>
              <w:instrText>√</w:instrText>
            </w:r>
            <w:r w:rsidR="000C329D">
              <w:rPr>
                <w:rFonts w:ascii="宋体" w:eastAsia="宋体" w:hAnsi="宋体" w:cs="宋体" w:hint="eastAsia"/>
                <w:b/>
                <w:kern w:val="0"/>
                <w:sz w:val="24"/>
                <w:szCs w:val="24"/>
                <w:lang w:val="zh-CN"/>
              </w:rPr>
              <w:instrText>)</w:instrText>
            </w:r>
            <w:r>
              <w:rPr>
                <w:rFonts w:ascii="宋体" w:eastAsia="宋体" w:hAnsi="宋体" w:cs="宋体"/>
                <w:b/>
                <w:kern w:val="0"/>
                <w:sz w:val="24"/>
                <w:szCs w:val="24"/>
                <w:lang w:val="zh-CN"/>
              </w:rPr>
              <w:fldChar w:fldCharType="end"/>
            </w:r>
            <w:r w:rsidR="000C329D">
              <w:rPr>
                <w:rFonts w:ascii="宋体" w:eastAsia="宋体" w:hAnsi="宋体" w:cs="宋体" w:hint="eastAsia"/>
                <w:bCs/>
                <w:sz w:val="24"/>
                <w:szCs w:val="24"/>
                <w:lang w:val="zh-CN"/>
              </w:rPr>
              <w:t>不组织</w:t>
            </w:r>
          </w:p>
          <w:p w:rsidR="000C329D" w:rsidRDefault="000C329D" w:rsidP="008A402D">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bCs/>
                <w:sz w:val="24"/>
                <w:szCs w:val="24"/>
                <w:lang w:val="zh-CN"/>
              </w:rPr>
              <w:t>组织，时间：      地点：</w:t>
            </w:r>
          </w:p>
        </w:tc>
      </w:tr>
      <w:tr w:rsidR="000C329D" w:rsidTr="007E5641">
        <w:trPr>
          <w:trHeight w:val="907"/>
          <w:jc w:val="center"/>
        </w:trPr>
        <w:tc>
          <w:tcPr>
            <w:tcW w:w="664" w:type="dxa"/>
            <w:vAlign w:val="center"/>
          </w:tcPr>
          <w:p w:rsidR="000C329D" w:rsidRDefault="000C329D" w:rsidP="008A402D">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8</w:t>
            </w:r>
          </w:p>
        </w:tc>
        <w:tc>
          <w:tcPr>
            <w:tcW w:w="1701" w:type="dxa"/>
            <w:vAlign w:val="center"/>
          </w:tcPr>
          <w:p w:rsidR="000C329D" w:rsidRDefault="000C329D" w:rsidP="008A402D">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开标前答疑会</w:t>
            </w:r>
          </w:p>
        </w:tc>
        <w:tc>
          <w:tcPr>
            <w:tcW w:w="7522" w:type="dxa"/>
            <w:vAlign w:val="center"/>
          </w:tcPr>
          <w:p w:rsidR="000C329D" w:rsidRDefault="00D9006C" w:rsidP="008A402D">
            <w:pPr>
              <w:autoSpaceDE w:val="0"/>
              <w:autoSpaceDN w:val="0"/>
              <w:adjustRightInd w:val="0"/>
              <w:spacing w:line="360" w:lineRule="auto"/>
              <w:rPr>
                <w:rFonts w:ascii="宋体" w:eastAsia="宋体" w:hAnsi="宋体" w:cs="宋体"/>
                <w:kern w:val="0"/>
                <w:sz w:val="24"/>
                <w:szCs w:val="24"/>
                <w:lang w:val="zh-CN"/>
              </w:rPr>
            </w:pPr>
            <w:r>
              <w:rPr>
                <w:rFonts w:ascii="宋体" w:eastAsia="宋体" w:hAnsi="宋体" w:cs="宋体"/>
                <w:b/>
                <w:kern w:val="0"/>
                <w:sz w:val="24"/>
                <w:szCs w:val="24"/>
                <w:lang w:val="zh-CN"/>
              </w:rPr>
              <w:fldChar w:fldCharType="begin"/>
            </w:r>
            <w:r w:rsidR="000C329D">
              <w:rPr>
                <w:rFonts w:ascii="宋体" w:eastAsia="宋体" w:hAnsi="宋体" w:cs="宋体"/>
                <w:b/>
                <w:kern w:val="0"/>
                <w:sz w:val="24"/>
                <w:szCs w:val="24"/>
                <w:lang w:val="zh-CN"/>
              </w:rPr>
              <w:instrText xml:space="preserve"> </w:instrText>
            </w:r>
            <w:r w:rsidR="000C329D">
              <w:rPr>
                <w:rFonts w:ascii="宋体" w:eastAsia="宋体" w:hAnsi="宋体" w:cs="宋体" w:hint="eastAsia"/>
                <w:b/>
                <w:kern w:val="0"/>
                <w:sz w:val="24"/>
                <w:szCs w:val="24"/>
                <w:lang w:val="zh-CN"/>
              </w:rPr>
              <w:instrText>eq \o\ac(□,</w:instrText>
            </w:r>
            <w:r w:rsidR="000C329D">
              <w:rPr>
                <w:rFonts w:ascii="宋体" w:eastAsia="宋体" w:hAnsi="宋体" w:cs="宋体" w:hint="eastAsia"/>
                <w:b/>
                <w:kern w:val="0"/>
                <w:position w:val="2"/>
                <w:sz w:val="24"/>
                <w:szCs w:val="24"/>
                <w:lang w:val="zh-CN"/>
              </w:rPr>
              <w:instrText>√</w:instrText>
            </w:r>
            <w:r w:rsidR="000C329D">
              <w:rPr>
                <w:rFonts w:ascii="宋体" w:eastAsia="宋体" w:hAnsi="宋体" w:cs="宋体" w:hint="eastAsia"/>
                <w:b/>
                <w:kern w:val="0"/>
                <w:sz w:val="24"/>
                <w:szCs w:val="24"/>
                <w:lang w:val="zh-CN"/>
              </w:rPr>
              <w:instrText>)</w:instrText>
            </w:r>
            <w:r>
              <w:rPr>
                <w:rFonts w:ascii="宋体" w:eastAsia="宋体" w:hAnsi="宋体" w:cs="宋体"/>
                <w:b/>
                <w:kern w:val="0"/>
                <w:sz w:val="24"/>
                <w:szCs w:val="24"/>
                <w:lang w:val="zh-CN"/>
              </w:rPr>
              <w:fldChar w:fldCharType="end"/>
            </w:r>
            <w:r w:rsidR="000C329D">
              <w:rPr>
                <w:rFonts w:ascii="宋体" w:eastAsia="宋体" w:hAnsi="宋体" w:cs="宋体" w:hint="eastAsia"/>
                <w:bCs/>
                <w:sz w:val="24"/>
                <w:szCs w:val="24"/>
                <w:lang w:val="zh-CN"/>
              </w:rPr>
              <w:t>不召开</w:t>
            </w:r>
          </w:p>
          <w:p w:rsidR="000C329D" w:rsidRDefault="000C329D" w:rsidP="008A402D">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□召开，时间：      地点：</w:t>
            </w:r>
          </w:p>
        </w:tc>
      </w:tr>
      <w:tr w:rsidR="000C329D" w:rsidTr="007E5641">
        <w:trPr>
          <w:trHeight w:val="504"/>
          <w:jc w:val="center"/>
        </w:trPr>
        <w:tc>
          <w:tcPr>
            <w:tcW w:w="664" w:type="dxa"/>
            <w:vAlign w:val="center"/>
          </w:tcPr>
          <w:p w:rsidR="000C329D" w:rsidRDefault="000C329D" w:rsidP="008A402D">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9</w:t>
            </w:r>
          </w:p>
        </w:tc>
        <w:tc>
          <w:tcPr>
            <w:tcW w:w="1701" w:type="dxa"/>
            <w:vAlign w:val="center"/>
          </w:tcPr>
          <w:p w:rsidR="000C329D" w:rsidRDefault="000C329D" w:rsidP="008A402D">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进口产品参与</w:t>
            </w:r>
          </w:p>
        </w:tc>
        <w:tc>
          <w:tcPr>
            <w:tcW w:w="7522" w:type="dxa"/>
            <w:vAlign w:val="center"/>
          </w:tcPr>
          <w:p w:rsidR="000C329D" w:rsidRDefault="00D9006C" w:rsidP="008A402D">
            <w:pPr>
              <w:autoSpaceDE w:val="0"/>
              <w:autoSpaceDN w:val="0"/>
              <w:adjustRightInd w:val="0"/>
              <w:spacing w:line="276" w:lineRule="auto"/>
              <w:rPr>
                <w:rFonts w:ascii="宋体" w:eastAsia="宋体" w:hAnsi="宋体"/>
                <w:sz w:val="24"/>
                <w:szCs w:val="24"/>
              </w:rPr>
            </w:pPr>
            <w:r>
              <w:rPr>
                <w:rFonts w:ascii="宋体" w:eastAsia="宋体" w:hAnsi="宋体" w:cs="宋体"/>
                <w:b/>
                <w:kern w:val="0"/>
                <w:sz w:val="24"/>
                <w:szCs w:val="24"/>
                <w:lang w:val="zh-CN"/>
              </w:rPr>
              <w:fldChar w:fldCharType="begin"/>
            </w:r>
            <w:r w:rsidR="000C329D">
              <w:rPr>
                <w:rFonts w:ascii="宋体" w:eastAsia="宋体" w:hAnsi="宋体" w:cs="宋体"/>
                <w:b/>
                <w:kern w:val="0"/>
                <w:sz w:val="24"/>
                <w:szCs w:val="24"/>
                <w:lang w:val="zh-CN"/>
              </w:rPr>
              <w:instrText xml:space="preserve"> </w:instrText>
            </w:r>
            <w:r w:rsidR="000C329D">
              <w:rPr>
                <w:rFonts w:ascii="宋体" w:eastAsia="宋体" w:hAnsi="宋体" w:cs="宋体" w:hint="eastAsia"/>
                <w:b/>
                <w:kern w:val="0"/>
                <w:sz w:val="24"/>
                <w:szCs w:val="24"/>
                <w:lang w:val="zh-CN"/>
              </w:rPr>
              <w:instrText>eq \o\ac(□,</w:instrText>
            </w:r>
            <w:r w:rsidR="000C329D">
              <w:rPr>
                <w:rFonts w:ascii="宋体" w:eastAsia="宋体" w:hAnsi="宋体" w:cs="宋体" w:hint="eastAsia"/>
                <w:b/>
                <w:kern w:val="0"/>
                <w:position w:val="2"/>
                <w:sz w:val="24"/>
                <w:szCs w:val="24"/>
                <w:lang w:val="zh-CN"/>
              </w:rPr>
              <w:instrText>√</w:instrText>
            </w:r>
            <w:r w:rsidR="000C329D">
              <w:rPr>
                <w:rFonts w:ascii="宋体" w:eastAsia="宋体" w:hAnsi="宋体" w:cs="宋体" w:hint="eastAsia"/>
                <w:b/>
                <w:kern w:val="0"/>
                <w:sz w:val="24"/>
                <w:szCs w:val="24"/>
                <w:lang w:val="zh-CN"/>
              </w:rPr>
              <w:instrText>)</w:instrText>
            </w:r>
            <w:r>
              <w:rPr>
                <w:rFonts w:ascii="宋体" w:eastAsia="宋体" w:hAnsi="宋体" w:cs="宋体"/>
                <w:b/>
                <w:kern w:val="0"/>
                <w:sz w:val="24"/>
                <w:szCs w:val="24"/>
                <w:lang w:val="zh-CN"/>
              </w:rPr>
              <w:fldChar w:fldCharType="end"/>
            </w:r>
            <w:r w:rsidR="000C329D">
              <w:rPr>
                <w:rFonts w:ascii="宋体" w:eastAsia="宋体" w:hAnsi="宋体" w:cs="宋体" w:hint="eastAsia"/>
                <w:bCs/>
                <w:sz w:val="24"/>
                <w:szCs w:val="24"/>
                <w:lang w:val="zh-CN"/>
              </w:rPr>
              <w:t xml:space="preserve">不允许    </w:t>
            </w:r>
            <w:r w:rsidR="000C329D">
              <w:rPr>
                <w:rFonts w:ascii="宋体" w:eastAsia="宋体" w:hAnsi="宋体" w:cs="宋体" w:hint="eastAsia"/>
                <w:b/>
                <w:bCs/>
                <w:sz w:val="24"/>
                <w:szCs w:val="24"/>
                <w:lang w:val="zh-CN"/>
              </w:rPr>
              <w:t>□</w:t>
            </w:r>
            <w:r w:rsidR="000C329D">
              <w:rPr>
                <w:rFonts w:ascii="宋体" w:eastAsia="宋体" w:hAnsi="宋体" w:hint="eastAsia"/>
                <w:sz w:val="24"/>
                <w:szCs w:val="24"/>
              </w:rPr>
              <w:t>允许</w:t>
            </w:r>
          </w:p>
        </w:tc>
      </w:tr>
      <w:tr w:rsidR="000C329D" w:rsidTr="007E5641">
        <w:trPr>
          <w:trHeight w:val="504"/>
          <w:jc w:val="center"/>
        </w:trPr>
        <w:tc>
          <w:tcPr>
            <w:tcW w:w="664" w:type="dxa"/>
            <w:vAlign w:val="center"/>
          </w:tcPr>
          <w:p w:rsidR="000C329D" w:rsidRDefault="000C329D" w:rsidP="008A402D">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10</w:t>
            </w:r>
          </w:p>
        </w:tc>
        <w:tc>
          <w:tcPr>
            <w:tcW w:w="1701" w:type="dxa"/>
            <w:vAlign w:val="center"/>
          </w:tcPr>
          <w:p w:rsidR="000C329D" w:rsidRDefault="000C329D" w:rsidP="008A402D">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微软雅黑" w:hint="eastAsia"/>
                <w:b/>
                <w:sz w:val="24"/>
                <w:szCs w:val="24"/>
              </w:rPr>
              <w:t>★</w:t>
            </w:r>
            <w:r>
              <w:rPr>
                <w:rFonts w:ascii="宋体" w:eastAsia="宋体" w:hAnsi="宋体" w:cs="仿宋_GB2312" w:hint="eastAsia"/>
                <w:sz w:val="24"/>
                <w:szCs w:val="24"/>
              </w:rPr>
              <w:t>投标有效期</w:t>
            </w:r>
          </w:p>
        </w:tc>
        <w:tc>
          <w:tcPr>
            <w:tcW w:w="7522" w:type="dxa"/>
            <w:vAlign w:val="center"/>
          </w:tcPr>
          <w:p w:rsidR="000C329D" w:rsidRDefault="000C329D" w:rsidP="008A402D">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rPr>
              <w:t>60日历天（自</w:t>
            </w:r>
            <w:r>
              <w:rPr>
                <w:rFonts w:ascii="宋体" w:eastAsia="宋体" w:hAnsi="宋体" w:cs="宋体" w:hint="eastAsia"/>
                <w:kern w:val="0"/>
                <w:sz w:val="24"/>
                <w:szCs w:val="24"/>
              </w:rPr>
              <w:t>提交投标文件的截止之日起算</w:t>
            </w:r>
            <w:r>
              <w:rPr>
                <w:rFonts w:ascii="宋体" w:eastAsia="宋体" w:hAnsi="宋体" w:cs="仿宋_GB2312" w:hint="eastAsia"/>
                <w:sz w:val="24"/>
                <w:szCs w:val="24"/>
              </w:rPr>
              <w:t>）</w:t>
            </w:r>
          </w:p>
          <w:p w:rsidR="000C329D" w:rsidRDefault="000C329D" w:rsidP="008A402D">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sz w:val="24"/>
                <w:szCs w:val="24"/>
                <w:lang w:val="zh-CN"/>
              </w:rPr>
              <w:t>中标</w:t>
            </w:r>
            <w:r>
              <w:rPr>
                <w:rFonts w:ascii="宋体" w:eastAsia="宋体" w:hAnsi="宋体" w:cs="仿宋_GB2312" w:hint="eastAsia"/>
                <w:sz w:val="24"/>
                <w:szCs w:val="24"/>
                <w:lang w:val="zh-CN"/>
              </w:rPr>
              <w:t>人投标</w:t>
            </w:r>
            <w:r>
              <w:rPr>
                <w:rFonts w:ascii="宋体" w:eastAsia="宋体" w:hAnsi="宋体" w:cs="仿宋_GB2312"/>
                <w:sz w:val="24"/>
                <w:szCs w:val="24"/>
                <w:lang w:val="zh-CN"/>
              </w:rPr>
              <w:t>有效期延</w:t>
            </w:r>
            <w:r>
              <w:rPr>
                <w:rFonts w:ascii="宋体" w:eastAsia="宋体" w:hAnsi="宋体" w:cs="仿宋_GB2312" w:hint="eastAsia"/>
                <w:sz w:val="24"/>
                <w:szCs w:val="24"/>
                <w:lang w:val="zh-CN"/>
              </w:rPr>
              <w:t>至服务期满，</w:t>
            </w:r>
            <w:r>
              <w:rPr>
                <w:rFonts w:ascii="宋体" w:eastAsia="宋体" w:hAnsi="宋体" w:cs="宋体" w:hint="eastAsia"/>
                <w:kern w:val="0"/>
                <w:sz w:val="24"/>
                <w:szCs w:val="24"/>
              </w:rPr>
              <w:t>中标人全部合同义务履行完毕为止。</w:t>
            </w:r>
          </w:p>
        </w:tc>
      </w:tr>
      <w:tr w:rsidR="000C329D" w:rsidTr="007E5641">
        <w:trPr>
          <w:trHeight w:val="504"/>
          <w:jc w:val="center"/>
        </w:trPr>
        <w:tc>
          <w:tcPr>
            <w:tcW w:w="664" w:type="dxa"/>
            <w:vAlign w:val="center"/>
          </w:tcPr>
          <w:p w:rsidR="000C329D" w:rsidRDefault="000C329D" w:rsidP="008A402D">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11</w:t>
            </w:r>
          </w:p>
        </w:tc>
        <w:tc>
          <w:tcPr>
            <w:tcW w:w="1701" w:type="dxa"/>
            <w:vAlign w:val="center"/>
          </w:tcPr>
          <w:p w:rsidR="000C329D" w:rsidRDefault="000C329D" w:rsidP="008A402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bCs/>
                <w:sz w:val="24"/>
                <w:szCs w:val="24"/>
                <w:lang w:val="zh-CN"/>
              </w:rPr>
              <w:t>中标人将本项目的非主体、非关键性</w:t>
            </w:r>
          </w:p>
          <w:p w:rsidR="000C329D" w:rsidRDefault="000C329D" w:rsidP="008A402D">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宋体"/>
                <w:bCs/>
                <w:sz w:val="24"/>
                <w:szCs w:val="24"/>
                <w:lang w:val="zh-CN"/>
              </w:rPr>
              <w:t>工作分包</w:t>
            </w:r>
          </w:p>
        </w:tc>
        <w:tc>
          <w:tcPr>
            <w:tcW w:w="7522" w:type="dxa"/>
            <w:vAlign w:val="center"/>
          </w:tcPr>
          <w:p w:rsidR="000C329D" w:rsidRDefault="00D9006C" w:rsidP="008A402D">
            <w:pPr>
              <w:autoSpaceDE w:val="0"/>
              <w:autoSpaceDN w:val="0"/>
              <w:adjustRightInd w:val="0"/>
              <w:spacing w:line="276" w:lineRule="auto"/>
              <w:rPr>
                <w:rFonts w:ascii="宋体" w:eastAsia="宋体" w:hAnsi="宋体" w:cs="仿宋_GB2312"/>
                <w:sz w:val="24"/>
                <w:szCs w:val="24"/>
              </w:rPr>
            </w:pPr>
            <w:r>
              <w:rPr>
                <w:rFonts w:ascii="宋体" w:eastAsia="宋体" w:hAnsi="宋体" w:cs="宋体"/>
                <w:b/>
                <w:kern w:val="0"/>
                <w:sz w:val="24"/>
                <w:szCs w:val="24"/>
                <w:lang w:val="zh-CN"/>
              </w:rPr>
              <w:fldChar w:fldCharType="begin"/>
            </w:r>
            <w:r w:rsidR="000C329D">
              <w:rPr>
                <w:rFonts w:ascii="宋体" w:eastAsia="宋体" w:hAnsi="宋体" w:cs="宋体"/>
                <w:b/>
                <w:kern w:val="0"/>
                <w:sz w:val="24"/>
                <w:szCs w:val="24"/>
                <w:lang w:val="zh-CN"/>
              </w:rPr>
              <w:instrText xml:space="preserve"> </w:instrText>
            </w:r>
            <w:r w:rsidR="000C329D">
              <w:rPr>
                <w:rFonts w:ascii="宋体" w:eastAsia="宋体" w:hAnsi="宋体" w:cs="宋体" w:hint="eastAsia"/>
                <w:b/>
                <w:kern w:val="0"/>
                <w:sz w:val="24"/>
                <w:szCs w:val="24"/>
                <w:lang w:val="zh-CN"/>
              </w:rPr>
              <w:instrText>eq \o\ac(□,</w:instrText>
            </w:r>
            <w:r w:rsidR="000C329D">
              <w:rPr>
                <w:rFonts w:ascii="宋体" w:eastAsia="宋体" w:hAnsi="宋体" w:cs="宋体" w:hint="eastAsia"/>
                <w:b/>
                <w:kern w:val="0"/>
                <w:position w:val="2"/>
                <w:sz w:val="24"/>
                <w:szCs w:val="24"/>
                <w:lang w:val="zh-CN"/>
              </w:rPr>
              <w:instrText>√</w:instrText>
            </w:r>
            <w:r w:rsidR="000C329D">
              <w:rPr>
                <w:rFonts w:ascii="宋体" w:eastAsia="宋体" w:hAnsi="宋体" w:cs="宋体" w:hint="eastAsia"/>
                <w:b/>
                <w:kern w:val="0"/>
                <w:sz w:val="24"/>
                <w:szCs w:val="24"/>
                <w:lang w:val="zh-CN"/>
              </w:rPr>
              <w:instrText>)</w:instrText>
            </w:r>
            <w:r>
              <w:rPr>
                <w:rFonts w:ascii="宋体" w:eastAsia="宋体" w:hAnsi="宋体" w:cs="宋体"/>
                <w:b/>
                <w:kern w:val="0"/>
                <w:sz w:val="24"/>
                <w:szCs w:val="24"/>
                <w:lang w:val="zh-CN"/>
              </w:rPr>
              <w:fldChar w:fldCharType="end"/>
            </w:r>
            <w:r w:rsidR="000C329D">
              <w:rPr>
                <w:rFonts w:ascii="宋体" w:eastAsia="宋体" w:hAnsi="宋体" w:cs="宋体" w:hint="eastAsia"/>
                <w:bCs/>
                <w:sz w:val="24"/>
                <w:szCs w:val="24"/>
                <w:lang w:val="zh-CN"/>
              </w:rPr>
              <w:t xml:space="preserve">不允许   </w:t>
            </w:r>
            <w:r w:rsidR="000C329D">
              <w:rPr>
                <w:rFonts w:ascii="宋体" w:eastAsia="宋体" w:hAnsi="宋体" w:cs="宋体" w:hint="eastAsia"/>
                <w:b/>
                <w:bCs/>
                <w:sz w:val="24"/>
                <w:szCs w:val="24"/>
                <w:lang w:val="zh-CN"/>
              </w:rPr>
              <w:t>□</w:t>
            </w:r>
            <w:r w:rsidR="000C329D">
              <w:rPr>
                <w:rFonts w:ascii="宋体" w:eastAsia="宋体" w:hAnsi="宋体" w:cs="仿宋_GB2312" w:hint="eastAsia"/>
                <w:sz w:val="24"/>
                <w:szCs w:val="24"/>
              </w:rPr>
              <w:t>允许</w:t>
            </w:r>
          </w:p>
        </w:tc>
      </w:tr>
      <w:tr w:rsidR="000C329D" w:rsidTr="007E5641">
        <w:trPr>
          <w:trHeight w:val="504"/>
          <w:jc w:val="center"/>
        </w:trPr>
        <w:tc>
          <w:tcPr>
            <w:tcW w:w="664" w:type="dxa"/>
            <w:vAlign w:val="center"/>
          </w:tcPr>
          <w:p w:rsidR="000C329D" w:rsidRDefault="000C329D" w:rsidP="008A402D">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12</w:t>
            </w:r>
          </w:p>
        </w:tc>
        <w:tc>
          <w:tcPr>
            <w:tcW w:w="1701" w:type="dxa"/>
            <w:vAlign w:val="center"/>
          </w:tcPr>
          <w:p w:rsidR="000C329D" w:rsidRDefault="000C329D" w:rsidP="008A402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投标截止及</w:t>
            </w:r>
          </w:p>
          <w:p w:rsidR="000C329D" w:rsidRDefault="000C329D" w:rsidP="008A402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开标时间</w:t>
            </w:r>
          </w:p>
        </w:tc>
        <w:tc>
          <w:tcPr>
            <w:tcW w:w="7522" w:type="dxa"/>
            <w:vAlign w:val="center"/>
          </w:tcPr>
          <w:p w:rsidR="000C329D" w:rsidRDefault="000C329D" w:rsidP="0009266E">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201</w:t>
            </w:r>
            <w:r w:rsidR="008D0D5A">
              <w:rPr>
                <w:rFonts w:ascii="宋体" w:eastAsia="宋体" w:hAnsi="宋体" w:cs="宋体" w:hint="eastAsia"/>
                <w:bCs/>
                <w:sz w:val="24"/>
                <w:szCs w:val="24"/>
                <w:lang w:val="zh-CN"/>
              </w:rPr>
              <w:t>9</w:t>
            </w:r>
            <w:r>
              <w:rPr>
                <w:rFonts w:ascii="宋体" w:eastAsia="宋体" w:hAnsi="宋体" w:cs="宋体" w:hint="eastAsia"/>
                <w:bCs/>
                <w:sz w:val="24"/>
                <w:szCs w:val="24"/>
                <w:lang w:val="zh-CN"/>
              </w:rPr>
              <w:t>年</w:t>
            </w:r>
            <w:r w:rsidR="008D0D5A">
              <w:rPr>
                <w:rFonts w:ascii="宋体" w:eastAsia="宋体" w:hAnsi="宋体" w:cs="宋体" w:hint="eastAsia"/>
                <w:bCs/>
                <w:sz w:val="24"/>
                <w:szCs w:val="24"/>
              </w:rPr>
              <w:t>1</w:t>
            </w:r>
            <w:r>
              <w:rPr>
                <w:rFonts w:ascii="宋体" w:eastAsia="宋体" w:hAnsi="宋体" w:cs="宋体" w:hint="eastAsia"/>
                <w:bCs/>
                <w:sz w:val="24"/>
                <w:szCs w:val="24"/>
                <w:lang w:val="zh-CN"/>
              </w:rPr>
              <w:t>月</w:t>
            </w:r>
            <w:r w:rsidR="0009266E">
              <w:rPr>
                <w:rFonts w:ascii="宋体" w:eastAsia="宋体" w:hAnsi="宋体" w:cs="宋体" w:hint="eastAsia"/>
                <w:bCs/>
                <w:sz w:val="24"/>
                <w:szCs w:val="24"/>
              </w:rPr>
              <w:t>2</w:t>
            </w:r>
            <w:r w:rsidR="008D0D5A">
              <w:rPr>
                <w:rFonts w:ascii="宋体" w:eastAsia="宋体" w:hAnsi="宋体" w:cs="宋体" w:hint="eastAsia"/>
                <w:bCs/>
                <w:sz w:val="24"/>
                <w:szCs w:val="24"/>
              </w:rPr>
              <w:t>5</w:t>
            </w:r>
            <w:r>
              <w:rPr>
                <w:rFonts w:ascii="宋体" w:eastAsia="宋体" w:hAnsi="宋体" w:cs="宋体" w:hint="eastAsia"/>
                <w:bCs/>
                <w:sz w:val="24"/>
                <w:szCs w:val="24"/>
                <w:lang w:val="zh-CN"/>
              </w:rPr>
              <w:t>日</w:t>
            </w:r>
            <w:r w:rsidR="008D0D5A">
              <w:rPr>
                <w:rFonts w:ascii="宋体" w:eastAsia="宋体" w:hAnsi="宋体" w:cs="宋体" w:hint="eastAsia"/>
                <w:bCs/>
                <w:sz w:val="24"/>
                <w:szCs w:val="24"/>
              </w:rPr>
              <w:t>9</w:t>
            </w:r>
            <w:r>
              <w:rPr>
                <w:rFonts w:ascii="宋体" w:eastAsia="宋体" w:hAnsi="宋体" w:cs="宋体" w:hint="eastAsia"/>
                <w:bCs/>
                <w:sz w:val="24"/>
                <w:szCs w:val="24"/>
                <w:lang w:val="zh-CN"/>
              </w:rPr>
              <w:t>时</w:t>
            </w:r>
            <w:r w:rsidR="0009266E">
              <w:rPr>
                <w:rFonts w:ascii="宋体" w:eastAsia="宋体" w:hAnsi="宋体" w:cs="宋体" w:hint="eastAsia"/>
                <w:bCs/>
                <w:sz w:val="24"/>
                <w:szCs w:val="24"/>
              </w:rPr>
              <w:t>30</w:t>
            </w:r>
            <w:r>
              <w:rPr>
                <w:rFonts w:ascii="宋体" w:eastAsia="宋体" w:hAnsi="宋体" w:cs="宋体" w:hint="eastAsia"/>
                <w:bCs/>
                <w:sz w:val="24"/>
                <w:szCs w:val="24"/>
                <w:lang w:val="zh-CN"/>
              </w:rPr>
              <w:t>分（北京时间）</w:t>
            </w:r>
          </w:p>
        </w:tc>
      </w:tr>
      <w:tr w:rsidR="000C329D" w:rsidTr="007E5641">
        <w:trPr>
          <w:trHeight w:val="504"/>
          <w:jc w:val="center"/>
        </w:trPr>
        <w:tc>
          <w:tcPr>
            <w:tcW w:w="664" w:type="dxa"/>
            <w:vAlign w:val="center"/>
          </w:tcPr>
          <w:p w:rsidR="000C329D" w:rsidRDefault="000C329D" w:rsidP="008A402D">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13</w:t>
            </w:r>
          </w:p>
        </w:tc>
        <w:tc>
          <w:tcPr>
            <w:tcW w:w="1701" w:type="dxa"/>
            <w:vAlign w:val="center"/>
          </w:tcPr>
          <w:p w:rsidR="000C329D" w:rsidRDefault="000C329D" w:rsidP="007E564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递交投标文件及开标地点</w:t>
            </w:r>
          </w:p>
        </w:tc>
        <w:tc>
          <w:tcPr>
            <w:tcW w:w="7522" w:type="dxa"/>
            <w:vAlign w:val="center"/>
          </w:tcPr>
          <w:p w:rsidR="000C329D" w:rsidRDefault="001240AE" w:rsidP="0009266E">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许昌市公共资源交易中心三楼开标</w:t>
            </w:r>
            <w:r w:rsidR="008D0D5A">
              <w:rPr>
                <w:rFonts w:ascii="宋体" w:eastAsia="宋体" w:hAnsi="宋体" w:cs="宋体" w:hint="eastAsia"/>
                <w:bCs/>
                <w:sz w:val="24"/>
                <w:szCs w:val="24"/>
                <w:lang w:val="zh-CN"/>
              </w:rPr>
              <w:t>一</w:t>
            </w:r>
            <w:r w:rsidR="000C329D">
              <w:rPr>
                <w:rFonts w:ascii="宋体" w:eastAsia="宋体" w:hAnsi="宋体" w:cs="宋体" w:hint="eastAsia"/>
                <w:bCs/>
                <w:sz w:val="24"/>
                <w:szCs w:val="24"/>
                <w:lang w:val="zh-CN"/>
              </w:rPr>
              <w:t>室（</w:t>
            </w:r>
            <w:r w:rsidR="000C329D">
              <w:rPr>
                <w:rFonts w:ascii="宋体" w:eastAsia="宋体" w:hAnsi="宋体" w:cs="宋体"/>
                <w:bCs/>
                <w:sz w:val="24"/>
                <w:szCs w:val="24"/>
                <w:lang w:val="zh-CN"/>
              </w:rPr>
              <w:t>龙兴路与竹林路交汇处</w:t>
            </w:r>
            <w:r w:rsidR="000C329D">
              <w:rPr>
                <w:rFonts w:ascii="宋体" w:eastAsia="宋体" w:hAnsi="宋体" w:cs="宋体" w:hint="eastAsia"/>
                <w:bCs/>
                <w:sz w:val="24"/>
                <w:szCs w:val="24"/>
                <w:lang w:val="zh-CN"/>
              </w:rPr>
              <w:t>公共资源大厦）</w:t>
            </w:r>
          </w:p>
        </w:tc>
      </w:tr>
      <w:tr w:rsidR="000C329D" w:rsidTr="007E5641">
        <w:trPr>
          <w:trHeight w:val="504"/>
          <w:jc w:val="center"/>
        </w:trPr>
        <w:tc>
          <w:tcPr>
            <w:tcW w:w="664" w:type="dxa"/>
            <w:vAlign w:val="center"/>
          </w:tcPr>
          <w:p w:rsidR="000C329D" w:rsidRDefault="000C329D" w:rsidP="008A402D">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14</w:t>
            </w:r>
          </w:p>
        </w:tc>
        <w:tc>
          <w:tcPr>
            <w:tcW w:w="1701" w:type="dxa"/>
            <w:vAlign w:val="center"/>
          </w:tcPr>
          <w:p w:rsidR="000C329D" w:rsidRDefault="000C329D" w:rsidP="008A402D">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kern w:val="0"/>
                <w:sz w:val="24"/>
                <w:szCs w:val="24"/>
              </w:rPr>
              <w:t>投标保证金</w:t>
            </w:r>
          </w:p>
        </w:tc>
        <w:tc>
          <w:tcPr>
            <w:tcW w:w="7522" w:type="dxa"/>
            <w:vAlign w:val="center"/>
          </w:tcPr>
          <w:p w:rsidR="000C329D" w:rsidRDefault="000C329D" w:rsidP="008A402D">
            <w:pPr>
              <w:tabs>
                <w:tab w:val="left" w:pos="1260"/>
              </w:tabs>
              <w:autoSpaceDE w:val="0"/>
              <w:autoSpaceDN w:val="0"/>
              <w:adjustRightInd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缴纳截止时间：同投标截止时间。</w:t>
            </w:r>
          </w:p>
          <w:p w:rsidR="000C329D" w:rsidRDefault="000C329D" w:rsidP="008A402D">
            <w:pPr>
              <w:tabs>
                <w:tab w:val="left" w:pos="1260"/>
              </w:tabs>
              <w:autoSpaceDE w:val="0"/>
              <w:autoSpaceDN w:val="0"/>
              <w:adjustRightInd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金额：叁</w:t>
            </w:r>
            <w:r w:rsidR="00BC1E8E">
              <w:rPr>
                <w:rFonts w:ascii="宋体" w:eastAsia="宋体" w:hAnsi="宋体" w:cs="仿宋_GB2312" w:hint="eastAsia"/>
                <w:sz w:val="24"/>
                <w:szCs w:val="24"/>
                <w:lang w:val="zh-CN"/>
              </w:rPr>
              <w:t>万贰仟</w:t>
            </w:r>
            <w:r>
              <w:rPr>
                <w:rFonts w:ascii="宋体" w:eastAsia="宋体" w:hAnsi="宋体" w:cs="仿宋_GB2312" w:hint="eastAsia"/>
                <w:sz w:val="24"/>
                <w:szCs w:val="24"/>
                <w:lang w:val="zh-CN"/>
              </w:rPr>
              <w:t>元整（¥</w:t>
            </w:r>
            <w:r w:rsidR="00BC1E8E">
              <w:rPr>
                <w:rFonts w:ascii="宋体" w:eastAsia="宋体" w:hAnsi="宋体" w:cs="仿宋_GB2312" w:hint="eastAsia"/>
                <w:sz w:val="24"/>
                <w:szCs w:val="24"/>
                <w:lang w:val="zh-CN"/>
              </w:rPr>
              <w:t>320</w:t>
            </w:r>
            <w:r>
              <w:rPr>
                <w:rFonts w:ascii="宋体" w:eastAsia="宋体" w:hAnsi="宋体" w:cs="仿宋_GB2312" w:hint="eastAsia"/>
                <w:sz w:val="24"/>
                <w:szCs w:val="24"/>
                <w:lang w:val="zh-CN"/>
              </w:rPr>
              <w:t>00元）</w:t>
            </w:r>
          </w:p>
          <w:p w:rsidR="000C329D" w:rsidRDefault="000C329D" w:rsidP="008A402D">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一、投标保证金的递交方式：银行转帐、银行电汇（均需从投标人注册银行账户转出</w:t>
            </w:r>
            <w:bookmarkStart w:id="7" w:name="_GoBack"/>
            <w:bookmarkEnd w:id="7"/>
            <w:r>
              <w:rPr>
                <w:rFonts w:ascii="宋体" w:eastAsia="宋体" w:hAnsi="宋体" w:cs="仿宋_GB2312" w:hint="eastAsia"/>
                <w:sz w:val="24"/>
                <w:szCs w:val="24"/>
                <w:lang w:val="zh-CN"/>
              </w:rPr>
              <w:t xml:space="preserve">），不接受以现金方式缴纳的投标保证金。凡以现金方式缴纳投标保证金而影响其投标结果的，由投标人自行负责。 </w:t>
            </w:r>
          </w:p>
          <w:p w:rsidR="000C329D" w:rsidRDefault="000C329D" w:rsidP="008A402D">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0C329D" w:rsidRDefault="000C329D" w:rsidP="008A402D">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三、投标保证金缴纳方式：</w:t>
            </w:r>
          </w:p>
          <w:p w:rsidR="000C329D" w:rsidRDefault="000C329D" w:rsidP="008A402D">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1、投标人网上下载招标文件后，登录</w:t>
            </w:r>
            <w:hyperlink r:id="rId12" w:history="1">
              <w:r>
                <w:rPr>
                  <w:rFonts w:ascii="宋体" w:eastAsia="宋体" w:hAnsi="宋体" w:cs="仿宋_GB2312" w:hint="eastAsia"/>
                  <w:sz w:val="24"/>
                  <w:szCs w:val="24"/>
                  <w:lang w:val="zh-CN"/>
                </w:rPr>
                <w:t>http://221.14.6.70:8088/ggzy</w:t>
              </w:r>
            </w:hyperlink>
            <w:r>
              <w:rPr>
                <w:rFonts w:ascii="宋体" w:eastAsia="宋体" w:hAnsi="宋体" w:cs="仿宋_GB2312" w:hint="eastAsia"/>
                <w:sz w:val="24"/>
                <w:szCs w:val="24"/>
                <w:lang w:val="zh-CN"/>
              </w:rPr>
              <w:t>系统，依次点击“会员向导”→“参与投标”→“费用缴纳说明”→“保证金缴纳说明单”，获取缴费说明单，根据每个标段的缴纳说明单在缴纳截止时间前缴纳；</w:t>
            </w:r>
          </w:p>
          <w:p w:rsidR="000C329D" w:rsidRDefault="000C329D" w:rsidP="008A402D">
            <w:pPr>
              <w:tabs>
                <w:tab w:val="left" w:pos="1260"/>
              </w:tabs>
              <w:autoSpaceDE w:val="0"/>
              <w:autoSpaceDN w:val="0"/>
              <w:adjustRightInd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2、成功缴纳后重新登录前述系统，依次点击“会员向导”→“参与投标”→“保证金绑定”→“绑定”进行投标保证金绑定。</w:t>
            </w:r>
          </w:p>
          <w:p w:rsidR="000C329D" w:rsidRDefault="000C329D" w:rsidP="008A402D">
            <w:pPr>
              <w:tabs>
                <w:tab w:val="left" w:pos="1260"/>
              </w:tabs>
              <w:autoSpaceDE w:val="0"/>
              <w:autoSpaceDN w:val="0"/>
              <w:adjustRightInd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3、《保证金缴纳绑定操作指南》获取方法：登录许昌公共资源交易系统-组件下载-《保证金缴纳绑定操作指南》。</w:t>
            </w:r>
          </w:p>
          <w:p w:rsidR="000C329D" w:rsidRDefault="000C329D" w:rsidP="008A402D">
            <w:pPr>
              <w:tabs>
                <w:tab w:val="left" w:pos="1260"/>
              </w:tabs>
              <w:autoSpaceDE w:val="0"/>
              <w:autoSpaceDN w:val="0"/>
              <w:adjustRightInd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C329D" w:rsidRDefault="000C329D" w:rsidP="008A402D">
            <w:pPr>
              <w:tabs>
                <w:tab w:val="left" w:pos="1260"/>
              </w:tabs>
              <w:autoSpaceDE w:val="0"/>
              <w:autoSpaceDN w:val="0"/>
              <w:adjustRightInd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5、每个投标人每个项目每个标段只有唯一缴纳账号，切勿重复缴纳或错误缴纳。</w:t>
            </w:r>
          </w:p>
          <w:p w:rsidR="000C329D" w:rsidRDefault="000C329D" w:rsidP="008A402D">
            <w:pPr>
              <w:tabs>
                <w:tab w:val="left" w:pos="1260"/>
              </w:tabs>
              <w:autoSpaceDE w:val="0"/>
              <w:autoSpaceDN w:val="0"/>
              <w:adjustRightInd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0C329D" w:rsidRDefault="000C329D" w:rsidP="008A402D">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7、不同投标人的投标保证金不得从同一单位或者个人的账户转出。</w:t>
            </w:r>
          </w:p>
          <w:p w:rsidR="000C329D" w:rsidRDefault="000C329D" w:rsidP="008A402D">
            <w:pPr>
              <w:tabs>
                <w:tab w:val="left" w:pos="1260"/>
              </w:tabs>
              <w:autoSpaceDE w:val="0"/>
              <w:autoSpaceDN w:val="0"/>
              <w:adjustRightInd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8、未按上述规定操作引起的无效投标，由投标人自行负责。</w:t>
            </w:r>
          </w:p>
          <w:p w:rsidR="000C329D" w:rsidRDefault="000C329D" w:rsidP="008A402D">
            <w:pPr>
              <w:tabs>
                <w:tab w:val="left" w:pos="1260"/>
              </w:tabs>
              <w:autoSpaceDE w:val="0"/>
              <w:autoSpaceDN w:val="0"/>
              <w:adjustRightInd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9、汇款凭证无需备注项目编号和项目名称。</w:t>
            </w:r>
          </w:p>
          <w:p w:rsidR="000C329D" w:rsidRDefault="000C329D" w:rsidP="008A402D">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0C329D" w:rsidTr="007E5641">
        <w:trPr>
          <w:trHeight w:val="1560"/>
          <w:jc w:val="center"/>
        </w:trPr>
        <w:tc>
          <w:tcPr>
            <w:tcW w:w="664" w:type="dxa"/>
            <w:vAlign w:val="center"/>
          </w:tcPr>
          <w:p w:rsidR="000C329D" w:rsidRDefault="000C329D" w:rsidP="008A402D">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15</w:t>
            </w:r>
          </w:p>
        </w:tc>
        <w:tc>
          <w:tcPr>
            <w:tcW w:w="1701" w:type="dxa"/>
            <w:vAlign w:val="center"/>
          </w:tcPr>
          <w:p w:rsidR="000C329D" w:rsidRDefault="000C329D" w:rsidP="008A402D">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公告发布</w:t>
            </w:r>
          </w:p>
        </w:tc>
        <w:tc>
          <w:tcPr>
            <w:tcW w:w="7522" w:type="dxa"/>
            <w:tcBorders>
              <w:top w:val="single" w:sz="4" w:space="0" w:color="auto"/>
            </w:tcBorders>
            <w:vAlign w:val="center"/>
          </w:tcPr>
          <w:p w:rsidR="000C329D" w:rsidRDefault="000C329D" w:rsidP="008A402D">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0C329D" w:rsidTr="007E5641">
        <w:trPr>
          <w:trHeight w:val="510"/>
          <w:jc w:val="center"/>
        </w:trPr>
        <w:tc>
          <w:tcPr>
            <w:tcW w:w="664" w:type="dxa"/>
            <w:vAlign w:val="center"/>
          </w:tcPr>
          <w:p w:rsidR="000C329D" w:rsidRDefault="000C329D" w:rsidP="008A402D">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16</w:t>
            </w:r>
          </w:p>
        </w:tc>
        <w:tc>
          <w:tcPr>
            <w:tcW w:w="1701" w:type="dxa"/>
            <w:vAlign w:val="center"/>
          </w:tcPr>
          <w:p w:rsidR="000C329D" w:rsidRDefault="000C329D" w:rsidP="008A402D">
            <w:pPr>
              <w:autoSpaceDE w:val="0"/>
              <w:autoSpaceDN w:val="0"/>
              <w:adjustRightInd w:val="0"/>
              <w:spacing w:line="360" w:lineRule="auto"/>
              <w:jc w:val="center"/>
              <w:rPr>
                <w:rFonts w:ascii="宋体" w:eastAsia="宋体" w:hAnsi="宋体" w:cs="黑体"/>
                <w:sz w:val="24"/>
                <w:szCs w:val="24"/>
              </w:rPr>
            </w:pPr>
            <w:r>
              <w:rPr>
                <w:rFonts w:ascii="宋体" w:eastAsia="宋体" w:hAnsi="宋体" w:cs="仿宋_GB2312" w:hint="eastAsia"/>
                <w:sz w:val="24"/>
                <w:szCs w:val="24"/>
              </w:rPr>
              <w:t>采购人澄清或修改招标文件时间</w:t>
            </w:r>
          </w:p>
        </w:tc>
        <w:tc>
          <w:tcPr>
            <w:tcW w:w="7522" w:type="dxa"/>
            <w:vAlign w:val="center"/>
          </w:tcPr>
          <w:p w:rsidR="000C329D" w:rsidRDefault="000C329D" w:rsidP="008A402D">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投标截止时间15日前（</w:t>
            </w:r>
            <w:r>
              <w:rPr>
                <w:rFonts w:ascii="宋体" w:eastAsia="宋体" w:hAnsi="宋体" w:cs="仿宋_GB2312" w:hint="eastAsia"/>
                <w:sz w:val="24"/>
                <w:szCs w:val="24"/>
                <w:lang w:val="zh-CN"/>
              </w:rPr>
              <w:t>澄清内容可能影响投标文件编制的）</w:t>
            </w:r>
          </w:p>
        </w:tc>
      </w:tr>
      <w:tr w:rsidR="000C329D" w:rsidTr="007E5641">
        <w:trPr>
          <w:trHeight w:val="510"/>
          <w:jc w:val="center"/>
        </w:trPr>
        <w:tc>
          <w:tcPr>
            <w:tcW w:w="664" w:type="dxa"/>
            <w:vAlign w:val="center"/>
          </w:tcPr>
          <w:p w:rsidR="000C329D" w:rsidRDefault="000C329D" w:rsidP="008A402D">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17</w:t>
            </w:r>
          </w:p>
        </w:tc>
        <w:tc>
          <w:tcPr>
            <w:tcW w:w="1701" w:type="dxa"/>
            <w:vAlign w:val="center"/>
          </w:tcPr>
          <w:p w:rsidR="000C329D" w:rsidRDefault="000C329D" w:rsidP="008A402D">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投标人对采购文件质疑截止时间</w:t>
            </w:r>
          </w:p>
        </w:tc>
        <w:tc>
          <w:tcPr>
            <w:tcW w:w="7522" w:type="dxa"/>
            <w:vAlign w:val="center"/>
          </w:tcPr>
          <w:p w:rsidR="000C329D" w:rsidRDefault="000C329D" w:rsidP="008A402D">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招标公告期满之日起七个工作日</w:t>
            </w:r>
          </w:p>
        </w:tc>
      </w:tr>
      <w:tr w:rsidR="000C329D" w:rsidTr="007E5641">
        <w:trPr>
          <w:trHeight w:val="510"/>
          <w:jc w:val="center"/>
        </w:trPr>
        <w:tc>
          <w:tcPr>
            <w:tcW w:w="664" w:type="dxa"/>
            <w:vAlign w:val="center"/>
          </w:tcPr>
          <w:p w:rsidR="000C329D" w:rsidRDefault="000C329D" w:rsidP="008A402D">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18</w:t>
            </w:r>
          </w:p>
        </w:tc>
        <w:tc>
          <w:tcPr>
            <w:tcW w:w="1701" w:type="dxa"/>
            <w:vAlign w:val="center"/>
          </w:tcPr>
          <w:p w:rsidR="000C329D" w:rsidRDefault="000C329D" w:rsidP="008A402D">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投标文件份数</w:t>
            </w:r>
          </w:p>
        </w:tc>
        <w:tc>
          <w:tcPr>
            <w:tcW w:w="7522" w:type="dxa"/>
            <w:vAlign w:val="center"/>
          </w:tcPr>
          <w:p w:rsidR="000C329D" w:rsidRDefault="00D9006C" w:rsidP="008A402D">
            <w:pPr>
              <w:autoSpaceDE w:val="0"/>
              <w:autoSpaceDN w:val="0"/>
              <w:adjustRightInd w:val="0"/>
              <w:spacing w:line="360" w:lineRule="auto"/>
              <w:rPr>
                <w:rFonts w:ascii="宋体" w:eastAsia="宋体" w:hAnsi="宋体" w:cs="宋体"/>
                <w:sz w:val="24"/>
                <w:szCs w:val="24"/>
              </w:rPr>
            </w:pPr>
            <w:r>
              <w:rPr>
                <w:rFonts w:ascii="宋体" w:eastAsia="宋体" w:hAnsi="宋体"/>
                <w:b/>
                <w:sz w:val="24"/>
                <w:szCs w:val="24"/>
              </w:rPr>
              <w:fldChar w:fldCharType="begin"/>
            </w:r>
            <w:r w:rsidR="000C329D">
              <w:rPr>
                <w:rFonts w:ascii="宋体" w:eastAsia="宋体" w:hAnsi="宋体"/>
                <w:b/>
                <w:sz w:val="24"/>
                <w:szCs w:val="24"/>
              </w:rPr>
              <w:instrText xml:space="preserve"> </w:instrText>
            </w:r>
            <w:r w:rsidR="000C329D">
              <w:rPr>
                <w:rFonts w:ascii="宋体" w:eastAsia="宋体" w:hAnsi="宋体" w:hint="eastAsia"/>
                <w:b/>
                <w:sz w:val="24"/>
                <w:szCs w:val="24"/>
              </w:rPr>
              <w:instrText>eq \o\ac(□,√)</w:instrText>
            </w:r>
            <w:r>
              <w:rPr>
                <w:rFonts w:ascii="宋体" w:eastAsia="宋体" w:hAnsi="宋体"/>
                <w:b/>
                <w:sz w:val="24"/>
                <w:szCs w:val="24"/>
              </w:rPr>
              <w:fldChar w:fldCharType="end"/>
            </w:r>
            <w:r w:rsidR="000C329D">
              <w:rPr>
                <w:rFonts w:ascii="宋体" w:eastAsia="宋体" w:hAnsi="宋体" w:hint="eastAsia"/>
                <w:sz w:val="24"/>
                <w:szCs w:val="24"/>
              </w:rPr>
              <w:t>电子投标文件：成功上传至《全国公共资源交易平台（河南省·许昌市）》公共资源交易系统加密电子投标文件1份</w:t>
            </w:r>
            <w:r w:rsidR="000C329D">
              <w:rPr>
                <w:rFonts w:ascii="宋体" w:eastAsia="宋体" w:hAnsi="宋体" w:cs="宋体" w:hint="eastAsia"/>
                <w:sz w:val="24"/>
                <w:szCs w:val="24"/>
                <w:lang w:val="zh-CN"/>
              </w:rPr>
              <w:t>（文件格式为： XXX公司XXX项目编号.file）。</w:t>
            </w:r>
            <w:r w:rsidR="000C329D">
              <w:rPr>
                <w:rFonts w:ascii="宋体" w:eastAsia="宋体" w:hAnsi="宋体" w:hint="eastAsia"/>
                <w:sz w:val="24"/>
                <w:szCs w:val="24"/>
              </w:rPr>
              <w:t>使用U盘存储的备份文件1份（文件格式为：名称为“备份”的文件夹）。</w:t>
            </w:r>
          </w:p>
          <w:p w:rsidR="000C329D" w:rsidRDefault="00D9006C" w:rsidP="008A402D">
            <w:pPr>
              <w:autoSpaceDE w:val="0"/>
              <w:autoSpaceDN w:val="0"/>
              <w:adjustRightInd w:val="0"/>
              <w:spacing w:line="360" w:lineRule="auto"/>
              <w:rPr>
                <w:rFonts w:ascii="宋体" w:eastAsia="宋体" w:hAnsi="宋体"/>
                <w:sz w:val="24"/>
                <w:szCs w:val="24"/>
              </w:rPr>
            </w:pPr>
            <w:r>
              <w:rPr>
                <w:rFonts w:ascii="宋体" w:eastAsia="宋体" w:hAnsi="宋体"/>
                <w:b/>
                <w:sz w:val="24"/>
                <w:szCs w:val="24"/>
              </w:rPr>
              <w:lastRenderedPageBreak/>
              <w:fldChar w:fldCharType="begin"/>
            </w:r>
            <w:r w:rsidR="000C329D">
              <w:rPr>
                <w:rFonts w:ascii="宋体" w:eastAsia="宋体" w:hAnsi="宋体"/>
                <w:b/>
                <w:sz w:val="24"/>
                <w:szCs w:val="24"/>
              </w:rPr>
              <w:instrText xml:space="preserve"> </w:instrText>
            </w:r>
            <w:r w:rsidR="000C329D">
              <w:rPr>
                <w:rFonts w:ascii="宋体" w:eastAsia="宋体" w:hAnsi="宋体" w:hint="eastAsia"/>
                <w:b/>
                <w:sz w:val="24"/>
                <w:szCs w:val="24"/>
              </w:rPr>
              <w:instrText>eq \o\ac(□,√)</w:instrText>
            </w:r>
            <w:r>
              <w:rPr>
                <w:rFonts w:ascii="宋体" w:eastAsia="宋体" w:hAnsi="宋体"/>
                <w:b/>
                <w:sz w:val="24"/>
                <w:szCs w:val="24"/>
              </w:rPr>
              <w:fldChar w:fldCharType="end"/>
            </w:r>
            <w:r w:rsidR="000C329D">
              <w:rPr>
                <w:rFonts w:ascii="宋体" w:eastAsia="宋体" w:hAnsi="宋体" w:hint="eastAsia"/>
                <w:sz w:val="24"/>
                <w:szCs w:val="24"/>
              </w:rPr>
              <w:t>纸质投标文件：</w:t>
            </w:r>
            <w:r w:rsidR="000C329D">
              <w:rPr>
                <w:rFonts w:ascii="宋体" w:eastAsia="宋体" w:hAnsi="宋体" w:cs="仿宋_GB2312" w:hint="eastAsia"/>
                <w:sz w:val="24"/>
                <w:szCs w:val="24"/>
              </w:rPr>
              <w:t>正本</w:t>
            </w:r>
            <w:r w:rsidR="000C329D">
              <w:rPr>
                <w:rFonts w:ascii="宋体" w:eastAsia="宋体" w:hAnsi="宋体" w:cs="仿宋_GB2312" w:hint="eastAsia"/>
                <w:b/>
                <w:sz w:val="24"/>
                <w:szCs w:val="24"/>
              </w:rPr>
              <w:t>一</w:t>
            </w:r>
            <w:r w:rsidR="000C329D">
              <w:rPr>
                <w:rFonts w:ascii="宋体" w:eastAsia="宋体" w:hAnsi="宋体" w:cs="仿宋_GB2312" w:hint="eastAsia"/>
                <w:sz w:val="24"/>
                <w:szCs w:val="24"/>
              </w:rPr>
              <w:t>份，副</w:t>
            </w:r>
            <w:r w:rsidR="000C329D" w:rsidRPr="001E55EE">
              <w:rPr>
                <w:rFonts w:ascii="宋体" w:eastAsia="宋体" w:hAnsi="宋体" w:hint="eastAsia"/>
                <w:sz w:val="24"/>
                <w:szCs w:val="24"/>
              </w:rPr>
              <w:t>本</w:t>
            </w:r>
            <w:r w:rsidR="001E55EE" w:rsidRPr="001E55EE">
              <w:rPr>
                <w:rFonts w:ascii="宋体" w:eastAsia="宋体" w:hAnsi="宋体" w:hint="eastAsia"/>
                <w:sz w:val="24"/>
                <w:szCs w:val="24"/>
              </w:rPr>
              <w:t>两</w:t>
            </w:r>
            <w:r w:rsidR="000C329D" w:rsidRPr="001E55EE">
              <w:rPr>
                <w:rFonts w:ascii="宋体" w:eastAsia="宋体" w:hAnsi="宋体" w:hint="eastAsia"/>
                <w:sz w:val="24"/>
                <w:szCs w:val="24"/>
              </w:rPr>
              <w:t>份。</w:t>
            </w:r>
            <w:r w:rsidR="000C329D">
              <w:rPr>
                <w:rFonts w:ascii="宋体" w:eastAsia="宋体" w:hAnsi="宋体" w:cs="仿宋_GB2312" w:hint="eastAsia"/>
                <w:sz w:val="24"/>
                <w:szCs w:val="24"/>
              </w:rPr>
              <w:t>使用</w:t>
            </w:r>
            <w:r w:rsidR="000C329D">
              <w:rPr>
                <w:rFonts w:ascii="宋体" w:eastAsia="宋体" w:hAnsi="宋体" w:hint="eastAsia"/>
                <w:sz w:val="24"/>
                <w:szCs w:val="24"/>
              </w:rPr>
              <w:t>格式为“投标文件（供打印）.PDF”的文件</w:t>
            </w:r>
          </w:p>
          <w:p w:rsidR="000C329D" w:rsidRDefault="000C329D" w:rsidP="008A402D">
            <w:pPr>
              <w:autoSpaceDE w:val="0"/>
              <w:autoSpaceDN w:val="0"/>
              <w:adjustRightInd w:val="0"/>
              <w:spacing w:line="360" w:lineRule="auto"/>
              <w:rPr>
                <w:rFonts w:ascii="宋体" w:eastAsia="宋体" w:hAnsi="宋体" w:cs="宋体"/>
                <w:bCs/>
                <w:sz w:val="24"/>
                <w:szCs w:val="24"/>
                <w:lang w:val="zh-CN"/>
              </w:rPr>
            </w:pPr>
            <w:r>
              <w:rPr>
                <w:rFonts w:ascii="宋体" w:eastAsia="宋体" w:hAnsi="宋体" w:hint="eastAsia"/>
                <w:sz w:val="24"/>
                <w:szCs w:val="24"/>
              </w:rPr>
              <w:t>电子投标文件和纸质投标文件的内容、格式、水印码、签章应一致。</w:t>
            </w:r>
          </w:p>
        </w:tc>
      </w:tr>
      <w:tr w:rsidR="000C329D" w:rsidTr="007E5641">
        <w:trPr>
          <w:trHeight w:val="510"/>
          <w:jc w:val="center"/>
        </w:trPr>
        <w:tc>
          <w:tcPr>
            <w:tcW w:w="664" w:type="dxa"/>
            <w:vAlign w:val="center"/>
          </w:tcPr>
          <w:p w:rsidR="000C329D" w:rsidRDefault="000C329D" w:rsidP="008A402D">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19</w:t>
            </w:r>
          </w:p>
        </w:tc>
        <w:tc>
          <w:tcPr>
            <w:tcW w:w="1701" w:type="dxa"/>
            <w:vAlign w:val="center"/>
          </w:tcPr>
          <w:p w:rsidR="000C329D" w:rsidRDefault="000C329D" w:rsidP="008A402D">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投标文件的</w:t>
            </w:r>
          </w:p>
          <w:p w:rsidR="000C329D" w:rsidRDefault="000C329D" w:rsidP="008A402D">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签署盖章</w:t>
            </w:r>
          </w:p>
        </w:tc>
        <w:tc>
          <w:tcPr>
            <w:tcW w:w="7522" w:type="dxa"/>
            <w:vAlign w:val="center"/>
          </w:tcPr>
          <w:p w:rsidR="000C329D" w:rsidRDefault="00D9006C" w:rsidP="008A402D">
            <w:pPr>
              <w:autoSpaceDE w:val="0"/>
              <w:autoSpaceDN w:val="0"/>
              <w:adjustRightInd w:val="0"/>
              <w:spacing w:line="420" w:lineRule="exact"/>
              <w:rPr>
                <w:rFonts w:ascii="宋体" w:eastAsia="宋体" w:hAnsi="宋体"/>
                <w:sz w:val="24"/>
                <w:szCs w:val="24"/>
              </w:rPr>
            </w:pPr>
            <w:r>
              <w:rPr>
                <w:rFonts w:ascii="宋体" w:eastAsia="宋体" w:hAnsi="宋体"/>
                <w:b/>
                <w:sz w:val="24"/>
                <w:szCs w:val="24"/>
              </w:rPr>
              <w:fldChar w:fldCharType="begin"/>
            </w:r>
            <w:r w:rsidR="000C329D">
              <w:rPr>
                <w:rFonts w:ascii="宋体" w:eastAsia="宋体" w:hAnsi="宋体"/>
                <w:b/>
                <w:sz w:val="24"/>
                <w:szCs w:val="24"/>
              </w:rPr>
              <w:instrText xml:space="preserve"> </w:instrText>
            </w:r>
            <w:r w:rsidR="000C329D">
              <w:rPr>
                <w:rFonts w:ascii="宋体" w:eastAsia="宋体" w:hAnsi="宋体" w:hint="eastAsia"/>
                <w:b/>
                <w:sz w:val="24"/>
                <w:szCs w:val="24"/>
              </w:rPr>
              <w:instrText>eq \o\ac(□,√)</w:instrText>
            </w:r>
            <w:r>
              <w:rPr>
                <w:rFonts w:ascii="宋体" w:eastAsia="宋体" w:hAnsi="宋体"/>
                <w:b/>
                <w:sz w:val="24"/>
                <w:szCs w:val="24"/>
              </w:rPr>
              <w:fldChar w:fldCharType="end"/>
            </w:r>
            <w:r w:rsidR="000C329D">
              <w:rPr>
                <w:rFonts w:ascii="宋体" w:eastAsia="宋体" w:hAnsi="宋体" w:hint="eastAsia"/>
                <w:sz w:val="24"/>
                <w:szCs w:val="24"/>
              </w:rPr>
              <w:t>电子投标文件：按招标文件要求加盖投标人电子印章和法人电子印章。</w:t>
            </w:r>
          </w:p>
          <w:p w:rsidR="000C329D" w:rsidRDefault="00D9006C" w:rsidP="008A402D">
            <w:pPr>
              <w:autoSpaceDE w:val="0"/>
              <w:autoSpaceDN w:val="0"/>
              <w:adjustRightInd w:val="0"/>
              <w:spacing w:line="420" w:lineRule="exact"/>
              <w:rPr>
                <w:rFonts w:ascii="宋体" w:eastAsia="宋体" w:hAnsi="宋体" w:cs="仿宋_GB2312"/>
                <w:sz w:val="24"/>
                <w:szCs w:val="24"/>
              </w:rPr>
            </w:pPr>
            <w:r>
              <w:rPr>
                <w:rFonts w:ascii="宋体" w:eastAsia="宋体" w:hAnsi="宋体"/>
                <w:b/>
                <w:sz w:val="24"/>
                <w:szCs w:val="24"/>
              </w:rPr>
              <w:fldChar w:fldCharType="begin"/>
            </w:r>
            <w:r w:rsidR="000C329D">
              <w:rPr>
                <w:rFonts w:ascii="宋体" w:eastAsia="宋体" w:hAnsi="宋体"/>
                <w:b/>
                <w:sz w:val="24"/>
                <w:szCs w:val="24"/>
              </w:rPr>
              <w:instrText xml:space="preserve"> </w:instrText>
            </w:r>
            <w:r w:rsidR="000C329D">
              <w:rPr>
                <w:rFonts w:ascii="宋体" w:eastAsia="宋体" w:hAnsi="宋体" w:hint="eastAsia"/>
                <w:b/>
                <w:sz w:val="24"/>
                <w:szCs w:val="24"/>
              </w:rPr>
              <w:instrText>eq \o\ac(□,√)</w:instrText>
            </w:r>
            <w:r>
              <w:rPr>
                <w:rFonts w:ascii="宋体" w:eastAsia="宋体" w:hAnsi="宋体"/>
                <w:b/>
                <w:sz w:val="24"/>
                <w:szCs w:val="24"/>
              </w:rPr>
              <w:fldChar w:fldCharType="end"/>
            </w:r>
            <w:r w:rsidR="000C329D">
              <w:rPr>
                <w:rFonts w:ascii="宋体" w:eastAsia="宋体" w:hAnsi="宋体" w:hint="eastAsia"/>
                <w:sz w:val="24"/>
                <w:szCs w:val="24"/>
              </w:rPr>
              <w:t>纸质投标文件：投标文件封面加盖投标人公章（投标文件是指投标人电子投标文件制作完成后生成的后缀名为“.PDF”的文件打印的纸质投标文件）。</w:t>
            </w:r>
          </w:p>
        </w:tc>
      </w:tr>
      <w:tr w:rsidR="000C329D" w:rsidTr="007E5641">
        <w:trPr>
          <w:trHeight w:val="510"/>
          <w:jc w:val="center"/>
        </w:trPr>
        <w:tc>
          <w:tcPr>
            <w:tcW w:w="664" w:type="dxa"/>
            <w:vAlign w:val="center"/>
          </w:tcPr>
          <w:p w:rsidR="000C329D" w:rsidRDefault="000C329D" w:rsidP="008A402D">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TimesNewRomanPSMT" w:hint="eastAsia"/>
                <w:sz w:val="24"/>
                <w:szCs w:val="24"/>
              </w:rPr>
              <w:t>20</w:t>
            </w:r>
          </w:p>
        </w:tc>
        <w:tc>
          <w:tcPr>
            <w:tcW w:w="1701" w:type="dxa"/>
            <w:vAlign w:val="center"/>
          </w:tcPr>
          <w:p w:rsidR="000C329D" w:rsidRDefault="000C329D" w:rsidP="008A402D">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黑体" w:hint="eastAsia"/>
                <w:sz w:val="24"/>
                <w:szCs w:val="24"/>
              </w:rPr>
              <w:t>评标委员会组建</w:t>
            </w:r>
          </w:p>
        </w:tc>
        <w:tc>
          <w:tcPr>
            <w:tcW w:w="7522" w:type="dxa"/>
            <w:vAlign w:val="center"/>
          </w:tcPr>
          <w:p w:rsidR="000C329D" w:rsidRDefault="000C329D" w:rsidP="008A402D">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由采购人代表和评审专家共5人组成，其中评审专家的人数不少于评标委员会成员总数的三分之二。评审专家从政府采购评审专家库中随机抽取。</w:t>
            </w:r>
          </w:p>
        </w:tc>
      </w:tr>
      <w:tr w:rsidR="000C329D" w:rsidTr="007E5641">
        <w:trPr>
          <w:trHeight w:val="510"/>
          <w:jc w:val="center"/>
        </w:trPr>
        <w:tc>
          <w:tcPr>
            <w:tcW w:w="664" w:type="dxa"/>
            <w:vAlign w:val="center"/>
          </w:tcPr>
          <w:p w:rsidR="000C329D" w:rsidRDefault="000C329D" w:rsidP="008A402D">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21</w:t>
            </w:r>
          </w:p>
        </w:tc>
        <w:tc>
          <w:tcPr>
            <w:tcW w:w="1701" w:type="dxa"/>
            <w:vAlign w:val="center"/>
          </w:tcPr>
          <w:p w:rsidR="000C329D" w:rsidRDefault="000C329D" w:rsidP="008A402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仿宋_GB2312" w:hint="eastAsia"/>
                <w:sz w:val="24"/>
                <w:szCs w:val="24"/>
              </w:rPr>
              <w:t>评标方法</w:t>
            </w:r>
          </w:p>
        </w:tc>
        <w:tc>
          <w:tcPr>
            <w:tcW w:w="7522" w:type="dxa"/>
            <w:vAlign w:val="center"/>
          </w:tcPr>
          <w:p w:rsidR="000C329D" w:rsidRDefault="00D9006C" w:rsidP="008A402D">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b/>
                <w:kern w:val="0"/>
                <w:sz w:val="24"/>
                <w:szCs w:val="24"/>
                <w:lang w:val="zh-CN"/>
              </w:rPr>
              <w:fldChar w:fldCharType="begin"/>
            </w:r>
            <w:r w:rsidR="000C329D">
              <w:rPr>
                <w:rFonts w:ascii="宋体" w:eastAsia="宋体" w:hAnsi="宋体" w:cs="宋体"/>
                <w:b/>
                <w:kern w:val="0"/>
                <w:sz w:val="24"/>
                <w:szCs w:val="24"/>
                <w:lang w:val="zh-CN"/>
              </w:rPr>
              <w:instrText xml:space="preserve"> </w:instrText>
            </w:r>
            <w:r w:rsidR="000C329D">
              <w:rPr>
                <w:rFonts w:ascii="宋体" w:eastAsia="宋体" w:hAnsi="宋体" w:cs="宋体" w:hint="eastAsia"/>
                <w:b/>
                <w:kern w:val="0"/>
                <w:sz w:val="24"/>
                <w:szCs w:val="24"/>
                <w:lang w:val="zh-CN"/>
              </w:rPr>
              <w:instrText>eq \o\ac(□,</w:instrText>
            </w:r>
            <w:r w:rsidR="000C329D">
              <w:rPr>
                <w:rFonts w:ascii="宋体" w:eastAsia="宋体" w:hAnsi="宋体" w:cs="宋体" w:hint="eastAsia"/>
                <w:b/>
                <w:kern w:val="0"/>
                <w:position w:val="2"/>
                <w:sz w:val="24"/>
                <w:szCs w:val="24"/>
                <w:lang w:val="zh-CN"/>
              </w:rPr>
              <w:instrText>√</w:instrText>
            </w:r>
            <w:r w:rsidR="000C329D">
              <w:rPr>
                <w:rFonts w:ascii="宋体" w:eastAsia="宋体" w:hAnsi="宋体" w:cs="宋体" w:hint="eastAsia"/>
                <w:b/>
                <w:kern w:val="0"/>
                <w:sz w:val="24"/>
                <w:szCs w:val="24"/>
                <w:lang w:val="zh-CN"/>
              </w:rPr>
              <w:instrText>)</w:instrText>
            </w:r>
            <w:r>
              <w:rPr>
                <w:rFonts w:ascii="宋体" w:eastAsia="宋体" w:hAnsi="宋体" w:cs="宋体"/>
                <w:b/>
                <w:kern w:val="0"/>
                <w:sz w:val="24"/>
                <w:szCs w:val="24"/>
                <w:lang w:val="zh-CN"/>
              </w:rPr>
              <w:fldChar w:fldCharType="end"/>
            </w:r>
            <w:r w:rsidR="000C329D">
              <w:rPr>
                <w:rFonts w:ascii="宋体" w:eastAsia="宋体" w:hAnsi="宋体" w:cs="宋体" w:hint="eastAsia"/>
                <w:bCs/>
                <w:sz w:val="24"/>
                <w:szCs w:val="24"/>
                <w:lang w:val="zh-CN"/>
              </w:rPr>
              <w:t>综合评分法</w:t>
            </w:r>
            <w:r w:rsidR="000C329D">
              <w:rPr>
                <w:rFonts w:ascii="宋体" w:eastAsia="宋体" w:hAnsi="宋体" w:cs="宋体" w:hint="eastAsia"/>
                <w:kern w:val="0"/>
                <w:sz w:val="24"/>
                <w:szCs w:val="24"/>
                <w:lang w:val="zh-CN"/>
              </w:rPr>
              <w:t xml:space="preserve">  </w:t>
            </w:r>
            <w:r w:rsidR="000C329D">
              <w:rPr>
                <w:rFonts w:ascii="宋体" w:eastAsia="宋体" w:hAnsi="宋体" w:cs="宋体" w:hint="eastAsia"/>
                <w:b/>
                <w:bCs/>
                <w:sz w:val="24"/>
                <w:szCs w:val="24"/>
                <w:lang w:val="zh-CN"/>
              </w:rPr>
              <w:t>□</w:t>
            </w:r>
            <w:r w:rsidR="000C329D">
              <w:rPr>
                <w:rFonts w:ascii="宋体" w:eastAsia="宋体" w:hAnsi="宋体" w:cs="仿宋_GB2312" w:hint="eastAsia"/>
                <w:sz w:val="24"/>
                <w:szCs w:val="24"/>
                <w:lang w:val="zh-CN"/>
              </w:rPr>
              <w:t>最低评标价法</w:t>
            </w:r>
          </w:p>
        </w:tc>
      </w:tr>
      <w:tr w:rsidR="000C329D" w:rsidTr="007E5641">
        <w:trPr>
          <w:trHeight w:val="1587"/>
          <w:jc w:val="center"/>
        </w:trPr>
        <w:tc>
          <w:tcPr>
            <w:tcW w:w="664" w:type="dxa"/>
            <w:vAlign w:val="center"/>
          </w:tcPr>
          <w:p w:rsidR="000C329D" w:rsidRDefault="000C329D" w:rsidP="008A402D">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22</w:t>
            </w:r>
          </w:p>
        </w:tc>
        <w:tc>
          <w:tcPr>
            <w:tcW w:w="1701" w:type="dxa"/>
            <w:vAlign w:val="center"/>
          </w:tcPr>
          <w:p w:rsidR="000C329D" w:rsidRDefault="000C329D" w:rsidP="008A402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授权函</w:t>
            </w:r>
          </w:p>
        </w:tc>
        <w:tc>
          <w:tcPr>
            <w:tcW w:w="7522" w:type="dxa"/>
            <w:vAlign w:val="center"/>
          </w:tcPr>
          <w:p w:rsidR="000C329D" w:rsidRDefault="000C329D" w:rsidP="008A402D">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0C329D" w:rsidTr="007E5641">
        <w:trPr>
          <w:trHeight w:val="510"/>
          <w:jc w:val="center"/>
        </w:trPr>
        <w:tc>
          <w:tcPr>
            <w:tcW w:w="664" w:type="dxa"/>
            <w:vAlign w:val="center"/>
          </w:tcPr>
          <w:p w:rsidR="000C329D" w:rsidRDefault="000C329D" w:rsidP="008A402D">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23</w:t>
            </w:r>
          </w:p>
        </w:tc>
        <w:tc>
          <w:tcPr>
            <w:tcW w:w="1701" w:type="dxa"/>
            <w:vAlign w:val="center"/>
          </w:tcPr>
          <w:p w:rsidR="000C329D" w:rsidRDefault="000C329D" w:rsidP="008A402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履约保证金</w:t>
            </w:r>
          </w:p>
        </w:tc>
        <w:tc>
          <w:tcPr>
            <w:tcW w:w="7522" w:type="dxa"/>
            <w:vAlign w:val="center"/>
          </w:tcPr>
          <w:p w:rsidR="000C329D" w:rsidRDefault="00D9006C" w:rsidP="008A402D">
            <w:pPr>
              <w:autoSpaceDE w:val="0"/>
              <w:autoSpaceDN w:val="0"/>
              <w:adjustRightInd w:val="0"/>
              <w:spacing w:line="360" w:lineRule="auto"/>
              <w:rPr>
                <w:rFonts w:ascii="宋体" w:eastAsia="宋体" w:hAnsi="宋体" w:cs="宋体"/>
                <w:kern w:val="0"/>
                <w:sz w:val="24"/>
                <w:szCs w:val="24"/>
                <w:lang w:val="zh-CN"/>
              </w:rPr>
            </w:pPr>
            <w:r>
              <w:rPr>
                <w:rFonts w:ascii="宋体" w:eastAsia="宋体" w:hAnsi="宋体" w:cs="宋体"/>
                <w:b/>
                <w:kern w:val="0"/>
                <w:sz w:val="24"/>
                <w:szCs w:val="24"/>
                <w:lang w:val="zh-CN"/>
              </w:rPr>
              <w:fldChar w:fldCharType="begin"/>
            </w:r>
            <w:r w:rsidR="000C329D">
              <w:rPr>
                <w:rFonts w:ascii="宋体" w:eastAsia="宋体" w:hAnsi="宋体" w:cs="宋体"/>
                <w:b/>
                <w:kern w:val="0"/>
                <w:sz w:val="24"/>
                <w:szCs w:val="24"/>
                <w:lang w:val="zh-CN"/>
              </w:rPr>
              <w:instrText xml:space="preserve"> </w:instrText>
            </w:r>
            <w:r w:rsidR="000C329D">
              <w:rPr>
                <w:rFonts w:ascii="宋体" w:eastAsia="宋体" w:hAnsi="宋体" w:cs="宋体" w:hint="eastAsia"/>
                <w:b/>
                <w:kern w:val="0"/>
                <w:sz w:val="24"/>
                <w:szCs w:val="24"/>
                <w:lang w:val="zh-CN"/>
              </w:rPr>
              <w:instrText>eq \o\ac(□,</w:instrText>
            </w:r>
            <w:r w:rsidR="000C329D">
              <w:rPr>
                <w:rFonts w:ascii="宋体" w:eastAsia="宋体" w:hAnsi="宋体" w:cs="宋体" w:hint="eastAsia"/>
                <w:b/>
                <w:kern w:val="0"/>
                <w:position w:val="2"/>
                <w:sz w:val="24"/>
                <w:szCs w:val="24"/>
                <w:lang w:val="zh-CN"/>
              </w:rPr>
              <w:instrText>√</w:instrText>
            </w:r>
            <w:r w:rsidR="000C329D">
              <w:rPr>
                <w:rFonts w:ascii="宋体" w:eastAsia="宋体" w:hAnsi="宋体" w:cs="宋体" w:hint="eastAsia"/>
                <w:b/>
                <w:kern w:val="0"/>
                <w:sz w:val="24"/>
                <w:szCs w:val="24"/>
                <w:lang w:val="zh-CN"/>
              </w:rPr>
              <w:instrText>)</w:instrText>
            </w:r>
            <w:r>
              <w:rPr>
                <w:rFonts w:ascii="宋体" w:eastAsia="宋体" w:hAnsi="宋体" w:cs="宋体"/>
                <w:b/>
                <w:kern w:val="0"/>
                <w:sz w:val="24"/>
                <w:szCs w:val="24"/>
                <w:lang w:val="zh-CN"/>
              </w:rPr>
              <w:fldChar w:fldCharType="end"/>
            </w:r>
            <w:r w:rsidR="000C329D">
              <w:rPr>
                <w:rFonts w:ascii="宋体" w:eastAsia="宋体" w:hAnsi="宋体" w:cs="宋体" w:hint="eastAsia"/>
                <w:bCs/>
                <w:sz w:val="24"/>
                <w:szCs w:val="24"/>
                <w:lang w:val="zh-CN"/>
              </w:rPr>
              <w:t>无要求</w:t>
            </w:r>
          </w:p>
          <w:p w:rsidR="000C329D" w:rsidRDefault="000C329D" w:rsidP="008A402D">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sz w:val="24"/>
                <w:szCs w:val="24"/>
              </w:rPr>
              <w:t>要求提交。履约保证金的数额为合同金额的</w:t>
            </w:r>
            <w:r>
              <w:rPr>
                <w:rFonts w:ascii="宋体" w:eastAsia="宋体" w:hAnsi="宋体" w:cs="宋体" w:hint="eastAsia"/>
                <w:sz w:val="24"/>
                <w:szCs w:val="24"/>
                <w:u w:val="single"/>
              </w:rPr>
              <w:t xml:space="preserve">   </w:t>
            </w:r>
            <w:r>
              <w:rPr>
                <w:rFonts w:ascii="宋体" w:eastAsia="宋体" w:hAnsi="宋体" w:cs="宋体" w:hint="eastAsia"/>
                <w:sz w:val="24"/>
                <w:szCs w:val="24"/>
              </w:rPr>
              <w:t>%。中标人以支票、汇票、本票或者金融机构、担保机构出具的保函等非现金形式向采购人提交。</w:t>
            </w:r>
          </w:p>
        </w:tc>
      </w:tr>
      <w:tr w:rsidR="000C329D" w:rsidTr="007E5641">
        <w:trPr>
          <w:trHeight w:val="510"/>
          <w:jc w:val="center"/>
        </w:trPr>
        <w:tc>
          <w:tcPr>
            <w:tcW w:w="664" w:type="dxa"/>
            <w:vAlign w:val="center"/>
          </w:tcPr>
          <w:p w:rsidR="000C329D" w:rsidRDefault="000C329D" w:rsidP="008A402D">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24</w:t>
            </w:r>
          </w:p>
        </w:tc>
        <w:tc>
          <w:tcPr>
            <w:tcW w:w="1701" w:type="dxa"/>
            <w:vAlign w:val="center"/>
          </w:tcPr>
          <w:p w:rsidR="000C329D" w:rsidRDefault="000C329D" w:rsidP="008A402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代理服务费</w:t>
            </w:r>
          </w:p>
        </w:tc>
        <w:tc>
          <w:tcPr>
            <w:tcW w:w="7522" w:type="dxa"/>
            <w:vAlign w:val="center"/>
          </w:tcPr>
          <w:p w:rsidR="000C329D" w:rsidRDefault="000C329D" w:rsidP="008A402D">
            <w:pPr>
              <w:autoSpaceDE w:val="0"/>
              <w:autoSpaceDN w:val="0"/>
              <w:spacing w:line="360" w:lineRule="auto"/>
              <w:contextualSpacing/>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bCs/>
                <w:sz w:val="24"/>
                <w:szCs w:val="24"/>
                <w:lang w:val="zh-CN"/>
              </w:rPr>
              <w:t>不收取</w:t>
            </w:r>
          </w:p>
          <w:p w:rsidR="000C329D" w:rsidRDefault="00D9006C" w:rsidP="008A402D">
            <w:pPr>
              <w:autoSpaceDE w:val="0"/>
              <w:autoSpaceDN w:val="0"/>
              <w:spacing w:line="360" w:lineRule="auto"/>
              <w:contextualSpacing/>
              <w:rPr>
                <w:rFonts w:ascii="宋体" w:eastAsia="宋体" w:hAnsi="宋体" w:cs="宋体"/>
                <w:bCs/>
                <w:sz w:val="24"/>
                <w:szCs w:val="24"/>
                <w:lang w:val="zh-CN"/>
              </w:rPr>
            </w:pPr>
            <w:r>
              <w:rPr>
                <w:rFonts w:ascii="宋体" w:eastAsia="宋体" w:hAnsi="宋体" w:cs="宋体"/>
                <w:b/>
                <w:kern w:val="0"/>
                <w:sz w:val="24"/>
                <w:szCs w:val="24"/>
                <w:lang w:val="zh-CN"/>
              </w:rPr>
              <w:fldChar w:fldCharType="begin"/>
            </w:r>
            <w:r w:rsidR="000C329D">
              <w:rPr>
                <w:rFonts w:ascii="宋体" w:eastAsia="宋体" w:hAnsi="宋体" w:cs="宋体"/>
                <w:b/>
                <w:kern w:val="0"/>
                <w:sz w:val="24"/>
                <w:szCs w:val="24"/>
                <w:lang w:val="zh-CN"/>
              </w:rPr>
              <w:instrText xml:space="preserve"> </w:instrText>
            </w:r>
            <w:r w:rsidR="000C329D">
              <w:rPr>
                <w:rFonts w:ascii="宋体" w:eastAsia="宋体" w:hAnsi="宋体" w:cs="宋体" w:hint="eastAsia"/>
                <w:b/>
                <w:kern w:val="0"/>
                <w:sz w:val="24"/>
                <w:szCs w:val="24"/>
                <w:lang w:val="zh-CN"/>
              </w:rPr>
              <w:instrText>eq \o\ac(□,</w:instrText>
            </w:r>
            <w:r w:rsidR="000C329D">
              <w:rPr>
                <w:rFonts w:ascii="宋体" w:eastAsia="宋体" w:hAnsi="宋体" w:cs="宋体" w:hint="eastAsia"/>
                <w:b/>
                <w:kern w:val="0"/>
                <w:position w:val="2"/>
                <w:sz w:val="24"/>
                <w:szCs w:val="24"/>
                <w:lang w:val="zh-CN"/>
              </w:rPr>
              <w:instrText>√</w:instrText>
            </w:r>
            <w:r w:rsidR="000C329D">
              <w:rPr>
                <w:rFonts w:ascii="宋体" w:eastAsia="宋体" w:hAnsi="宋体" w:cs="宋体" w:hint="eastAsia"/>
                <w:b/>
                <w:kern w:val="0"/>
                <w:sz w:val="24"/>
                <w:szCs w:val="24"/>
                <w:lang w:val="zh-CN"/>
              </w:rPr>
              <w:instrText>)</w:instrText>
            </w:r>
            <w:r>
              <w:rPr>
                <w:rFonts w:ascii="宋体" w:eastAsia="宋体" w:hAnsi="宋体" w:cs="宋体"/>
                <w:b/>
                <w:kern w:val="0"/>
                <w:sz w:val="24"/>
                <w:szCs w:val="24"/>
                <w:lang w:val="zh-CN"/>
              </w:rPr>
              <w:fldChar w:fldCharType="end"/>
            </w:r>
            <w:r w:rsidR="000C329D">
              <w:rPr>
                <w:rFonts w:ascii="宋体" w:eastAsia="宋体" w:hAnsi="宋体" w:cs="宋体" w:hint="eastAsia"/>
                <w:bCs/>
                <w:sz w:val="24"/>
                <w:szCs w:val="24"/>
                <w:lang w:val="zh-CN"/>
              </w:rPr>
              <w:t>收取中标人。</w:t>
            </w:r>
            <w:r w:rsidR="000C329D">
              <w:rPr>
                <w:rFonts w:ascii="宋体" w:eastAsia="宋体" w:hAnsi="宋体" w:cs="宋体" w:hint="eastAsia"/>
                <w:b/>
                <w:bCs/>
                <w:sz w:val="24"/>
                <w:szCs w:val="24"/>
                <w:lang w:val="zh-CN"/>
              </w:rPr>
              <w:t>□</w:t>
            </w:r>
            <w:r w:rsidR="000C329D">
              <w:rPr>
                <w:rFonts w:ascii="宋体" w:eastAsia="宋体" w:hAnsi="宋体" w:cs="宋体" w:hint="eastAsia"/>
                <w:bCs/>
                <w:sz w:val="24"/>
                <w:szCs w:val="24"/>
                <w:lang w:val="zh-CN"/>
              </w:rPr>
              <w:t>收取采购人。</w:t>
            </w:r>
          </w:p>
          <w:p w:rsidR="000C329D" w:rsidRDefault="000C329D" w:rsidP="001240AE">
            <w:pPr>
              <w:autoSpaceDE w:val="0"/>
              <w:autoSpaceDN w:val="0"/>
              <w:spacing w:line="360" w:lineRule="auto"/>
              <w:contextualSpacing/>
              <w:rPr>
                <w:rFonts w:ascii="宋体" w:eastAsia="宋体" w:hAnsi="宋体" w:cs="宋体"/>
                <w:bCs/>
                <w:sz w:val="24"/>
                <w:szCs w:val="24"/>
                <w:lang w:val="zh-CN"/>
              </w:rPr>
            </w:pPr>
            <w:r>
              <w:rPr>
                <w:rFonts w:ascii="宋体" w:eastAsia="宋体" w:hAnsi="宋体" w:cs="宋体" w:hint="eastAsia"/>
                <w:sz w:val="24"/>
                <w:szCs w:val="24"/>
              </w:rPr>
              <w:t>收取标准:</w:t>
            </w:r>
            <w:r w:rsidR="001240AE" w:rsidRPr="001240AE">
              <w:rPr>
                <w:rFonts w:ascii="宋体" w:eastAsia="宋体" w:hAnsi="宋体" w:cs="宋体" w:hint="eastAsia"/>
                <w:sz w:val="24"/>
                <w:szCs w:val="24"/>
              </w:rPr>
              <w:t xml:space="preserve"> 参照《招标代理服务收费管理暂行办法》(计价格（2002）1980号文）和《国家发展改革委员关于降低部分建设项目收费标准规范收费行为等有关问题的通知》(发改价格[2011]534号)标准计取。</w:t>
            </w:r>
          </w:p>
        </w:tc>
      </w:tr>
      <w:tr w:rsidR="000C329D" w:rsidTr="007E5641">
        <w:trPr>
          <w:trHeight w:val="510"/>
          <w:jc w:val="center"/>
        </w:trPr>
        <w:tc>
          <w:tcPr>
            <w:tcW w:w="664" w:type="dxa"/>
            <w:vAlign w:val="center"/>
          </w:tcPr>
          <w:p w:rsidR="000C329D" w:rsidRDefault="000C329D" w:rsidP="008A402D">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25</w:t>
            </w:r>
          </w:p>
        </w:tc>
        <w:tc>
          <w:tcPr>
            <w:tcW w:w="1701" w:type="dxa"/>
            <w:vAlign w:val="center"/>
          </w:tcPr>
          <w:p w:rsidR="000C329D" w:rsidRDefault="000C329D" w:rsidP="008A402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中标人需提交</w:t>
            </w:r>
          </w:p>
          <w:p w:rsidR="000C329D" w:rsidRDefault="000C329D" w:rsidP="008A402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lastRenderedPageBreak/>
              <w:t>的资料</w:t>
            </w:r>
          </w:p>
        </w:tc>
        <w:tc>
          <w:tcPr>
            <w:tcW w:w="7522" w:type="dxa"/>
            <w:vAlign w:val="center"/>
          </w:tcPr>
          <w:p w:rsidR="000C329D" w:rsidRDefault="000C329D" w:rsidP="00DC784A">
            <w:pPr>
              <w:autoSpaceDE w:val="0"/>
              <w:autoSpaceDN w:val="0"/>
              <w:adjustRightInd w:val="0"/>
              <w:spacing w:line="360" w:lineRule="auto"/>
              <w:jc w:val="left"/>
              <w:rPr>
                <w:rFonts w:ascii="宋体" w:eastAsia="宋体" w:hAnsi="宋体" w:cs="宋体"/>
                <w:bCs/>
                <w:sz w:val="24"/>
                <w:szCs w:val="24"/>
                <w:lang w:val="zh-CN"/>
              </w:rPr>
            </w:pPr>
            <w:r>
              <w:rPr>
                <w:rFonts w:ascii="宋体" w:eastAsia="宋体" w:hAnsi="宋体" w:cs="宋体" w:hint="eastAsia"/>
                <w:bCs/>
                <w:sz w:val="24"/>
                <w:szCs w:val="24"/>
                <w:lang w:val="zh-CN"/>
              </w:rPr>
              <w:lastRenderedPageBreak/>
              <w:t>中标人在接到中标通知时，须向代理机构发送投标文件中的开标一览</w:t>
            </w:r>
            <w:r>
              <w:rPr>
                <w:rFonts w:ascii="宋体" w:eastAsia="宋体" w:hAnsi="宋体" w:cs="宋体" w:hint="eastAsia"/>
                <w:bCs/>
                <w:sz w:val="24"/>
                <w:szCs w:val="24"/>
                <w:lang w:val="zh-CN"/>
              </w:rPr>
              <w:lastRenderedPageBreak/>
              <w:t>表（包含主要中标标的的名称</w:t>
            </w:r>
            <w:r w:rsidR="00DC784A">
              <w:rPr>
                <w:rFonts w:ascii="宋体" w:eastAsia="宋体" w:hAnsi="宋体" w:cs="宋体" w:hint="eastAsia"/>
                <w:bCs/>
                <w:sz w:val="24"/>
                <w:szCs w:val="24"/>
                <w:lang w:val="zh-CN"/>
              </w:rPr>
              <w:t>、服务要求等）电子文档，并同时通知代理机构联系人。代理机构邮箱</w:t>
            </w:r>
            <w:r w:rsidR="001240AE">
              <w:rPr>
                <w:rFonts w:ascii="宋体" w:eastAsia="宋体" w:hAnsi="宋体" w:cs="宋体" w:hint="eastAsia"/>
                <w:bCs/>
                <w:sz w:val="24"/>
                <w:szCs w:val="24"/>
                <w:lang w:val="zh-CN"/>
              </w:rPr>
              <w:t>zdgxzbcg@163</w:t>
            </w:r>
            <w:r>
              <w:rPr>
                <w:rFonts w:ascii="宋体" w:eastAsia="宋体" w:hAnsi="宋体" w:cs="宋体" w:hint="eastAsia"/>
                <w:bCs/>
                <w:sz w:val="24"/>
                <w:szCs w:val="24"/>
                <w:lang w:val="zh-CN"/>
              </w:rPr>
              <w:t>.com。</w:t>
            </w:r>
          </w:p>
        </w:tc>
      </w:tr>
      <w:tr w:rsidR="000C329D" w:rsidTr="007E5641">
        <w:trPr>
          <w:trHeight w:val="510"/>
          <w:jc w:val="center"/>
        </w:trPr>
        <w:tc>
          <w:tcPr>
            <w:tcW w:w="664" w:type="dxa"/>
            <w:vAlign w:val="center"/>
          </w:tcPr>
          <w:p w:rsidR="000C329D" w:rsidRDefault="000C329D" w:rsidP="008A402D">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26</w:t>
            </w:r>
          </w:p>
        </w:tc>
        <w:tc>
          <w:tcPr>
            <w:tcW w:w="1701" w:type="dxa"/>
            <w:vAlign w:val="center"/>
          </w:tcPr>
          <w:p w:rsidR="000C329D" w:rsidRDefault="000C329D" w:rsidP="008A402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电子化采购模式</w:t>
            </w:r>
          </w:p>
        </w:tc>
        <w:tc>
          <w:tcPr>
            <w:tcW w:w="7522" w:type="dxa"/>
            <w:vAlign w:val="center"/>
          </w:tcPr>
          <w:p w:rsidR="000C329D" w:rsidRDefault="00D9006C" w:rsidP="008A402D">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b/>
                <w:kern w:val="0"/>
                <w:sz w:val="24"/>
                <w:szCs w:val="24"/>
                <w:lang w:val="zh-CN"/>
              </w:rPr>
              <w:fldChar w:fldCharType="begin"/>
            </w:r>
            <w:r w:rsidR="000C329D">
              <w:rPr>
                <w:rFonts w:ascii="宋体" w:eastAsia="宋体" w:hAnsi="宋体" w:cs="宋体"/>
                <w:b/>
                <w:kern w:val="0"/>
                <w:sz w:val="24"/>
                <w:szCs w:val="24"/>
                <w:lang w:val="zh-CN"/>
              </w:rPr>
              <w:instrText xml:space="preserve"> </w:instrText>
            </w:r>
            <w:r w:rsidR="000C329D">
              <w:rPr>
                <w:rFonts w:ascii="宋体" w:eastAsia="宋体" w:hAnsi="宋体" w:cs="宋体" w:hint="eastAsia"/>
                <w:b/>
                <w:kern w:val="0"/>
                <w:sz w:val="24"/>
                <w:szCs w:val="24"/>
                <w:lang w:val="zh-CN"/>
              </w:rPr>
              <w:instrText>eq \o\ac(□,</w:instrText>
            </w:r>
            <w:r w:rsidR="000C329D">
              <w:rPr>
                <w:rFonts w:ascii="宋体" w:eastAsia="宋体" w:hAnsi="宋体" w:cs="宋体" w:hint="eastAsia"/>
                <w:b/>
                <w:kern w:val="0"/>
                <w:position w:val="2"/>
                <w:sz w:val="24"/>
                <w:szCs w:val="24"/>
                <w:lang w:val="zh-CN"/>
              </w:rPr>
              <w:instrText>√</w:instrText>
            </w:r>
            <w:r w:rsidR="000C329D">
              <w:rPr>
                <w:rFonts w:ascii="宋体" w:eastAsia="宋体" w:hAnsi="宋体" w:cs="宋体" w:hint="eastAsia"/>
                <w:b/>
                <w:kern w:val="0"/>
                <w:sz w:val="24"/>
                <w:szCs w:val="24"/>
                <w:lang w:val="zh-CN"/>
              </w:rPr>
              <w:instrText>)</w:instrText>
            </w:r>
            <w:r>
              <w:rPr>
                <w:rFonts w:ascii="宋体" w:eastAsia="宋体" w:hAnsi="宋体" w:cs="宋体"/>
                <w:b/>
                <w:kern w:val="0"/>
                <w:sz w:val="24"/>
                <w:szCs w:val="24"/>
                <w:lang w:val="zh-CN"/>
              </w:rPr>
              <w:fldChar w:fldCharType="end"/>
            </w:r>
            <w:r w:rsidR="000C329D">
              <w:rPr>
                <w:rFonts w:ascii="宋体" w:eastAsia="宋体" w:hAnsi="宋体" w:cs="宋体" w:hint="eastAsia"/>
                <w:bCs/>
                <w:sz w:val="24"/>
                <w:szCs w:val="24"/>
                <w:lang w:val="zh-CN"/>
              </w:rPr>
              <w:t>是。</w:t>
            </w:r>
            <w:r w:rsidR="000C329D">
              <w:rPr>
                <w:rFonts w:ascii="宋体" w:eastAsia="宋体" w:hAnsi="宋体" w:cs="宋体" w:hint="eastAsia"/>
                <w:sz w:val="24"/>
                <w:szCs w:val="24"/>
                <w:lang w:val="zh-CN"/>
              </w:rPr>
              <w:t>投标人投标时须提供加密电子投标文件、备份文件（使用U盘存储）、纸质投标文件。投标人资质、业绩、荣誉及相关人员证明材料等资料原件开标现场不再提供。</w:t>
            </w:r>
          </w:p>
          <w:p w:rsidR="000C329D" w:rsidRDefault="000C329D" w:rsidP="008A402D">
            <w:pPr>
              <w:autoSpaceDE w:val="0"/>
              <w:autoSpaceDN w:val="0"/>
              <w:adjustRightInd w:val="0"/>
              <w:spacing w:line="360" w:lineRule="auto"/>
              <w:contextualSpacing/>
              <w:rPr>
                <w:rFonts w:ascii="宋体" w:eastAsia="宋体" w:hAnsi="宋体" w:cs="宋体"/>
                <w:bCs/>
                <w:sz w:val="24"/>
                <w:szCs w:val="24"/>
                <w:lang w:val="zh-CN"/>
              </w:rPr>
            </w:pPr>
            <w:r>
              <w:rPr>
                <w:rFonts w:ascii="宋体" w:eastAsia="宋体" w:hAnsi="宋体" w:cs="宋体" w:hint="eastAsia"/>
                <w:sz w:val="24"/>
                <w:szCs w:val="24"/>
                <w:lang w:val="zh-CN"/>
              </w:rPr>
              <w:t>□否。投标人投标时须提供纸质投标文件。投标人资质、业绩、荣誉及相关人员证明材料等资料原件根据招标文件要求提供。</w:t>
            </w:r>
          </w:p>
        </w:tc>
      </w:tr>
    </w:tbl>
    <w:p w:rsidR="000C329D" w:rsidRDefault="000C329D" w:rsidP="000C32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329D" w:rsidRDefault="000C329D" w:rsidP="000C32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329D" w:rsidRDefault="000C329D" w:rsidP="000C32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329D" w:rsidRPr="00BE6E9F" w:rsidRDefault="000C329D" w:rsidP="00BE6E9F">
      <w:pPr>
        <w:widowControl/>
        <w:jc w:val="center"/>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bookmarkStart w:id="8" w:name="_Toc19985"/>
      <w:bookmarkStart w:id="9" w:name="_Toc520143626"/>
      <w:r>
        <w:rPr>
          <w:rFonts w:ascii="宋体" w:hAnsi="宋体" w:cs="宋体" w:hint="eastAsia"/>
          <w:b/>
          <w:sz w:val="36"/>
          <w:szCs w:val="36"/>
          <w:shd w:val="clear" w:color="auto" w:fill="FFFFFF"/>
        </w:rPr>
        <w:lastRenderedPageBreak/>
        <w:t>第四章 投标人须知</w:t>
      </w:r>
      <w:bookmarkEnd w:id="8"/>
      <w:bookmarkEnd w:id="9"/>
    </w:p>
    <w:p w:rsidR="000C329D" w:rsidRDefault="000C329D" w:rsidP="000C329D">
      <w:pPr>
        <w:autoSpaceDE w:val="0"/>
        <w:autoSpaceDN w:val="0"/>
        <w:adjustRightInd w:val="0"/>
        <w:spacing w:line="700" w:lineRule="exact"/>
        <w:jc w:val="center"/>
        <w:outlineLvl w:val="0"/>
        <w:rPr>
          <w:rFonts w:asciiTheme="minorEastAsia" w:hAnsiTheme="minorEastAsia" w:cs="宋体"/>
          <w:b/>
          <w:kern w:val="0"/>
          <w:sz w:val="28"/>
          <w:szCs w:val="28"/>
        </w:rPr>
      </w:pPr>
      <w:bookmarkStart w:id="10" w:name="_Toc22085"/>
      <w:bookmarkStart w:id="11" w:name="_Toc520143627"/>
      <w:r>
        <w:rPr>
          <w:rFonts w:asciiTheme="minorEastAsia" w:hAnsiTheme="minorEastAsia" w:cs="宋体" w:hint="eastAsia"/>
          <w:b/>
          <w:kern w:val="0"/>
          <w:sz w:val="28"/>
          <w:szCs w:val="28"/>
        </w:rPr>
        <w:t>一、概念释义</w:t>
      </w:r>
      <w:bookmarkEnd w:id="10"/>
      <w:bookmarkEnd w:id="11"/>
    </w:p>
    <w:p w:rsidR="000C329D" w:rsidRDefault="000C329D" w:rsidP="000C329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0C329D" w:rsidRDefault="000C329D" w:rsidP="000C329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0C329D" w:rsidRDefault="000C329D" w:rsidP="000C329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0C329D" w:rsidRDefault="000C329D" w:rsidP="000C329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0C329D" w:rsidRDefault="000C329D" w:rsidP="000C329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0C329D" w:rsidRDefault="000C329D" w:rsidP="000C329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0C329D" w:rsidRDefault="000C329D" w:rsidP="000C329D">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0C329D" w:rsidRDefault="000C329D" w:rsidP="000C329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0C329D" w:rsidRDefault="000C329D" w:rsidP="000C329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0C329D" w:rsidRDefault="000C329D" w:rsidP="000C329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0C329D" w:rsidRDefault="000C329D" w:rsidP="000C329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0C329D" w:rsidRDefault="000C329D" w:rsidP="000C329D">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0C329D" w:rsidRDefault="000C329D" w:rsidP="000C329D">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Pr>
          <w:rFonts w:asciiTheme="minorEastAsia" w:hAnsiTheme="minorEastAsia" w:cs="仿宋_GB2312"/>
          <w:sz w:val="24"/>
          <w:szCs w:val="24"/>
          <w:shd w:val="clear" w:color="auto" w:fill="FFFFFF"/>
        </w:rPr>
        <w:t>政府采购严重违法失信名单</w:t>
      </w:r>
      <w:r>
        <w:rPr>
          <w:rFonts w:asciiTheme="minorEastAsia" w:hAnsiTheme="minorEastAsia" w:cs="仿宋_GB2312" w:hint="eastAsia"/>
          <w:sz w:val="24"/>
          <w:szCs w:val="24"/>
          <w:shd w:val="clear" w:color="auto" w:fill="FFFFFF"/>
        </w:rPr>
        <w:t>、</w:t>
      </w:r>
      <w:r>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3"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0C329D" w:rsidRDefault="000C329D" w:rsidP="000C329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4"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0C329D" w:rsidRDefault="000C329D" w:rsidP="000C329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0C329D" w:rsidRDefault="000C329D" w:rsidP="000C329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sz w:val="24"/>
          <w:szCs w:val="24"/>
        </w:rPr>
        <w:t>《中国政府采购网》、《河南省政府采购网》、《许昌市政府采购网》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0C329D" w:rsidRDefault="000C329D" w:rsidP="000C329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BE6E9F" w:rsidRPr="00BE6E9F" w:rsidRDefault="00BE6E9F" w:rsidP="00BE6E9F">
      <w:pPr>
        <w:autoSpaceDE w:val="0"/>
        <w:autoSpaceDN w:val="0"/>
        <w:spacing w:line="360" w:lineRule="auto"/>
        <w:contextualSpacing/>
        <w:rPr>
          <w:rFonts w:asciiTheme="minorEastAsia" w:hAnsiTheme="minorEastAsia" w:cs="宋体"/>
          <w:kern w:val="0"/>
          <w:sz w:val="24"/>
          <w:szCs w:val="24"/>
        </w:rPr>
      </w:pPr>
      <w:r w:rsidRPr="00BE6E9F">
        <w:rPr>
          <w:rFonts w:asciiTheme="minorEastAsia" w:hAnsiTheme="minorEastAsia" w:cs="宋体" w:hint="eastAsia"/>
          <w:kern w:val="0"/>
          <w:sz w:val="24"/>
          <w:szCs w:val="24"/>
        </w:rPr>
        <w:t>7.1收取标准:按照中标合同金额的比例收取。详见投标人须知前附表。</w:t>
      </w:r>
    </w:p>
    <w:p w:rsidR="00BE6E9F" w:rsidRDefault="00BE6E9F" w:rsidP="00BE6E9F">
      <w:pPr>
        <w:autoSpaceDE w:val="0"/>
        <w:autoSpaceDN w:val="0"/>
        <w:spacing w:line="360" w:lineRule="auto"/>
        <w:contextualSpacing/>
        <w:rPr>
          <w:rFonts w:asciiTheme="minorEastAsia" w:hAnsiTheme="minorEastAsia" w:cs="宋体"/>
          <w:kern w:val="0"/>
          <w:sz w:val="24"/>
          <w:szCs w:val="24"/>
        </w:rPr>
      </w:pPr>
      <w:r w:rsidRPr="00BE6E9F">
        <w:rPr>
          <w:rFonts w:asciiTheme="minorEastAsia" w:hAnsiTheme="minorEastAsia" w:cs="宋体" w:hint="eastAsia"/>
          <w:kern w:val="0"/>
          <w:sz w:val="24"/>
          <w:szCs w:val="24"/>
        </w:rPr>
        <w:t>7.2</w:t>
      </w:r>
      <w:r w:rsidRPr="00BE6E9F">
        <w:rPr>
          <w:rFonts w:asciiTheme="minorEastAsia" w:hAnsiTheme="minorEastAsia" w:cs="宋体" w:hint="eastAsia"/>
          <w:kern w:val="0"/>
          <w:sz w:val="24"/>
          <w:szCs w:val="24"/>
        </w:rPr>
        <w:tab/>
        <w:t>收取方式：一次性以银行划账、电汇、汇票或支票的形式支付。</w:t>
      </w:r>
    </w:p>
    <w:p w:rsidR="000C329D" w:rsidRDefault="000C329D" w:rsidP="00BE6E9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0C329D" w:rsidRDefault="000C329D" w:rsidP="000C329D">
      <w:pPr>
        <w:autoSpaceDE w:val="0"/>
        <w:autoSpaceDN w:val="0"/>
        <w:adjustRightInd w:val="0"/>
        <w:spacing w:line="700" w:lineRule="exact"/>
        <w:jc w:val="center"/>
        <w:outlineLvl w:val="0"/>
        <w:rPr>
          <w:rFonts w:asciiTheme="minorEastAsia" w:hAnsiTheme="minorEastAsia" w:cs="宋体"/>
          <w:b/>
          <w:kern w:val="0"/>
          <w:sz w:val="28"/>
          <w:szCs w:val="28"/>
        </w:rPr>
      </w:pPr>
      <w:bookmarkStart w:id="12" w:name="_Toc8945"/>
      <w:bookmarkStart w:id="13" w:name="_Toc520143628"/>
      <w:r>
        <w:rPr>
          <w:rFonts w:asciiTheme="minorEastAsia" w:hAnsiTheme="minorEastAsia" w:cs="宋体" w:hint="eastAsia"/>
          <w:b/>
          <w:kern w:val="0"/>
          <w:sz w:val="28"/>
          <w:szCs w:val="28"/>
        </w:rPr>
        <w:t>二、招标文件说明</w:t>
      </w:r>
      <w:bookmarkEnd w:id="12"/>
      <w:bookmarkEnd w:id="13"/>
    </w:p>
    <w:p w:rsidR="000C329D" w:rsidRDefault="000C329D" w:rsidP="000C329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（4）投标人须知</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（9）本项目招标文件的澄清、答复、修改、补充内容（如有的话）</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C329D" w:rsidRDefault="000C329D" w:rsidP="000C329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0C329D" w:rsidRDefault="000C329D" w:rsidP="000C329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11.招标文件的澄清或修改</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11.1 在投标截止期前，无论出于何种原因，招标人可主动地或在解答潜在投标人提出的澄清问题时对招标文件进行修改。</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0C329D" w:rsidRDefault="000C329D" w:rsidP="000C329D">
      <w:pPr>
        <w:autoSpaceDE w:val="0"/>
        <w:autoSpaceDN w:val="0"/>
        <w:adjustRightInd w:val="0"/>
        <w:spacing w:line="700" w:lineRule="exact"/>
        <w:jc w:val="center"/>
        <w:outlineLvl w:val="0"/>
        <w:rPr>
          <w:rFonts w:asciiTheme="minorEastAsia" w:hAnsiTheme="minorEastAsia" w:cs="宋体"/>
          <w:b/>
          <w:kern w:val="0"/>
          <w:sz w:val="28"/>
          <w:szCs w:val="28"/>
        </w:rPr>
      </w:pPr>
      <w:bookmarkStart w:id="14" w:name="_Toc22216"/>
      <w:bookmarkStart w:id="15" w:name="_Toc520143629"/>
      <w:r>
        <w:rPr>
          <w:rFonts w:asciiTheme="minorEastAsia" w:hAnsiTheme="minorEastAsia" w:cs="宋体" w:hint="eastAsia"/>
          <w:b/>
          <w:kern w:val="0"/>
          <w:sz w:val="28"/>
          <w:szCs w:val="28"/>
        </w:rPr>
        <w:t>三、投标文件的编制</w:t>
      </w:r>
      <w:bookmarkEnd w:id="14"/>
      <w:bookmarkEnd w:id="15"/>
    </w:p>
    <w:p w:rsidR="000C329D" w:rsidRDefault="000C329D" w:rsidP="000C329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12．投标的语言及计量单位</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0C329D" w:rsidRDefault="000C329D" w:rsidP="000C329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p>
    <w:p w:rsidR="000B2188" w:rsidRPr="000B2188" w:rsidRDefault="000B2188" w:rsidP="000B2188">
      <w:pPr>
        <w:autoSpaceDE w:val="0"/>
        <w:autoSpaceDN w:val="0"/>
        <w:spacing w:line="360" w:lineRule="auto"/>
        <w:contextualSpacing/>
        <w:rPr>
          <w:rFonts w:asciiTheme="minorEastAsia" w:hAnsiTheme="minorEastAsia" w:cs="宋体"/>
          <w:kern w:val="0"/>
          <w:sz w:val="24"/>
          <w:szCs w:val="24"/>
        </w:rPr>
      </w:pPr>
      <w:r w:rsidRPr="000B2188">
        <w:rPr>
          <w:rFonts w:asciiTheme="minorEastAsia" w:hAnsiTheme="minorEastAsia" w:cs="宋体" w:hint="eastAsia"/>
          <w:kern w:val="0"/>
          <w:sz w:val="24"/>
          <w:szCs w:val="24"/>
        </w:rPr>
        <w:t xml:space="preserve">13.1 </w:t>
      </w:r>
      <w:r w:rsidRPr="000B2188">
        <w:rPr>
          <w:rFonts w:asciiTheme="minorEastAsia" w:hAnsiTheme="minorEastAsia" w:cs="宋体" w:hint="eastAsia"/>
          <w:kern w:val="0"/>
          <w:sz w:val="24"/>
          <w:szCs w:val="24"/>
        </w:rPr>
        <w:tab/>
        <w:t>本次招标项目的投标均以人民币为计算单位。</w:t>
      </w:r>
    </w:p>
    <w:p w:rsidR="000B2188" w:rsidRPr="000B2188" w:rsidRDefault="000B2188" w:rsidP="000B2188">
      <w:pPr>
        <w:autoSpaceDE w:val="0"/>
        <w:autoSpaceDN w:val="0"/>
        <w:spacing w:line="360" w:lineRule="auto"/>
        <w:contextualSpacing/>
        <w:rPr>
          <w:rFonts w:asciiTheme="minorEastAsia" w:hAnsiTheme="minorEastAsia" w:cs="宋体"/>
          <w:kern w:val="0"/>
          <w:sz w:val="24"/>
          <w:szCs w:val="24"/>
        </w:rPr>
      </w:pPr>
      <w:r w:rsidRPr="000B2188">
        <w:rPr>
          <w:rFonts w:asciiTheme="minorEastAsia" w:hAnsiTheme="minorEastAsia" w:cs="宋体" w:hint="eastAsia"/>
          <w:kern w:val="0"/>
          <w:sz w:val="24"/>
          <w:szCs w:val="24"/>
        </w:rPr>
        <w:t>13.2</w:t>
      </w:r>
      <w:r w:rsidRPr="000B2188">
        <w:rPr>
          <w:rFonts w:asciiTheme="minorEastAsia" w:hAnsiTheme="minorEastAsia" w:cs="宋体" w:hint="eastAsia"/>
          <w:kern w:val="0"/>
          <w:sz w:val="24"/>
          <w:szCs w:val="24"/>
        </w:rPr>
        <w:tab/>
        <w:t>采购人不得向投标人索要或者接受其给予的赠品、回扣或者与采购无关的其他商品、服务。</w:t>
      </w:r>
    </w:p>
    <w:p w:rsidR="000B2188" w:rsidRPr="000B2188" w:rsidRDefault="000B2188" w:rsidP="000B2188">
      <w:pPr>
        <w:autoSpaceDE w:val="0"/>
        <w:autoSpaceDN w:val="0"/>
        <w:spacing w:line="360" w:lineRule="auto"/>
        <w:contextualSpacing/>
        <w:rPr>
          <w:rFonts w:asciiTheme="minorEastAsia" w:hAnsiTheme="minorEastAsia" w:cs="宋体"/>
          <w:kern w:val="0"/>
          <w:sz w:val="24"/>
          <w:szCs w:val="24"/>
        </w:rPr>
      </w:pPr>
      <w:r w:rsidRPr="000B2188">
        <w:rPr>
          <w:rFonts w:asciiTheme="minorEastAsia" w:hAnsiTheme="minorEastAsia" w:cs="宋体" w:hint="eastAsia"/>
          <w:kern w:val="0"/>
          <w:sz w:val="24"/>
          <w:szCs w:val="24"/>
        </w:rPr>
        <w:t>13.3</w:t>
      </w:r>
      <w:r w:rsidRPr="000B2188">
        <w:rPr>
          <w:rFonts w:asciiTheme="minorEastAsia" w:hAnsiTheme="minorEastAsia" w:cs="宋体" w:hint="eastAsia"/>
          <w:kern w:val="0"/>
          <w:sz w:val="24"/>
          <w:szCs w:val="24"/>
        </w:rPr>
        <w:tab/>
        <w:t>投标人应对项目要求的全部内容进行报价，少报漏报将导致其投标为非实质性响应予以拒绝。</w:t>
      </w:r>
    </w:p>
    <w:p w:rsidR="000B2188" w:rsidRPr="000B2188" w:rsidRDefault="000B2188" w:rsidP="000B2188">
      <w:pPr>
        <w:autoSpaceDE w:val="0"/>
        <w:autoSpaceDN w:val="0"/>
        <w:spacing w:line="360" w:lineRule="auto"/>
        <w:contextualSpacing/>
        <w:rPr>
          <w:rFonts w:asciiTheme="minorEastAsia" w:hAnsiTheme="minorEastAsia" w:cs="宋体"/>
          <w:kern w:val="0"/>
          <w:sz w:val="24"/>
          <w:szCs w:val="24"/>
        </w:rPr>
      </w:pPr>
      <w:r w:rsidRPr="000B2188">
        <w:rPr>
          <w:rFonts w:asciiTheme="minorEastAsia" w:hAnsiTheme="minorEastAsia" w:cs="宋体" w:hint="eastAsia"/>
          <w:kern w:val="0"/>
          <w:sz w:val="24"/>
          <w:szCs w:val="24"/>
        </w:rPr>
        <w:t>13.4</w:t>
      </w:r>
      <w:r w:rsidRPr="000B2188">
        <w:rPr>
          <w:rFonts w:asciiTheme="minorEastAsia" w:hAnsiTheme="minorEastAsia" w:cs="宋体" w:hint="eastAsia"/>
          <w:kern w:val="0"/>
          <w:sz w:val="24"/>
          <w:szCs w:val="24"/>
        </w:rPr>
        <w:tab/>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B2188" w:rsidRPr="000B2188" w:rsidRDefault="000B2188" w:rsidP="000B2188">
      <w:pPr>
        <w:autoSpaceDE w:val="0"/>
        <w:autoSpaceDN w:val="0"/>
        <w:spacing w:line="360" w:lineRule="auto"/>
        <w:contextualSpacing/>
        <w:rPr>
          <w:rFonts w:asciiTheme="minorEastAsia" w:hAnsiTheme="minorEastAsia" w:cs="宋体"/>
          <w:kern w:val="0"/>
          <w:sz w:val="24"/>
          <w:szCs w:val="24"/>
        </w:rPr>
      </w:pPr>
      <w:r w:rsidRPr="000B2188">
        <w:rPr>
          <w:rFonts w:asciiTheme="minorEastAsia" w:hAnsiTheme="minorEastAsia" w:cs="宋体" w:hint="eastAsia"/>
          <w:kern w:val="0"/>
          <w:sz w:val="24"/>
          <w:szCs w:val="24"/>
        </w:rPr>
        <w:lastRenderedPageBreak/>
        <w:t>13.5</w:t>
      </w:r>
      <w:r w:rsidRPr="000B2188">
        <w:rPr>
          <w:rFonts w:asciiTheme="minorEastAsia" w:hAnsiTheme="minorEastAsia" w:cs="宋体" w:hint="eastAsia"/>
          <w:kern w:val="0"/>
          <w:sz w:val="24"/>
          <w:szCs w:val="24"/>
        </w:rPr>
        <w:tab/>
        <w:t>本项目所涉及的运输、施工、安装、集成、调试、验收、备品和工具等费用均包含在投标报价中。</w:t>
      </w:r>
    </w:p>
    <w:p w:rsidR="000B2188" w:rsidRPr="000B2188" w:rsidRDefault="000B2188" w:rsidP="000B2188">
      <w:pPr>
        <w:autoSpaceDE w:val="0"/>
        <w:autoSpaceDN w:val="0"/>
        <w:spacing w:line="360" w:lineRule="auto"/>
        <w:contextualSpacing/>
        <w:rPr>
          <w:rFonts w:asciiTheme="minorEastAsia" w:hAnsiTheme="minorEastAsia" w:cs="宋体"/>
          <w:kern w:val="0"/>
          <w:sz w:val="24"/>
          <w:szCs w:val="24"/>
        </w:rPr>
      </w:pPr>
      <w:r w:rsidRPr="000B2188">
        <w:rPr>
          <w:rFonts w:asciiTheme="minorEastAsia" w:hAnsiTheme="minorEastAsia" w:cs="宋体" w:hint="eastAsia"/>
          <w:kern w:val="0"/>
          <w:sz w:val="24"/>
          <w:szCs w:val="24"/>
        </w:rPr>
        <w:t>13.6</w:t>
      </w:r>
      <w:r w:rsidRPr="000B2188">
        <w:rPr>
          <w:rFonts w:asciiTheme="minorEastAsia" w:hAnsiTheme="minorEastAsia" w:cs="宋体" w:hint="eastAsia"/>
          <w:kern w:val="0"/>
          <w:sz w:val="24"/>
          <w:szCs w:val="24"/>
        </w:rPr>
        <w:tab/>
        <w:t>本次招标不接受可选择或可调整的投标方案和报价，任何有选择的或可调整的投标方案和报价将被视为非实质性响应投标而作无效投标处理。</w:t>
      </w:r>
    </w:p>
    <w:p w:rsidR="000B2188" w:rsidRPr="000B2188" w:rsidRDefault="000B2188" w:rsidP="000B2188">
      <w:pPr>
        <w:autoSpaceDE w:val="0"/>
        <w:autoSpaceDN w:val="0"/>
        <w:spacing w:line="360" w:lineRule="auto"/>
        <w:contextualSpacing/>
        <w:rPr>
          <w:rFonts w:asciiTheme="minorEastAsia" w:hAnsiTheme="minorEastAsia" w:cs="宋体"/>
          <w:kern w:val="0"/>
          <w:sz w:val="24"/>
          <w:szCs w:val="24"/>
        </w:rPr>
      </w:pPr>
      <w:r w:rsidRPr="000B2188">
        <w:rPr>
          <w:rFonts w:asciiTheme="minorEastAsia" w:hAnsiTheme="minorEastAsia" w:cs="宋体" w:hint="eastAsia"/>
          <w:kern w:val="0"/>
          <w:sz w:val="24"/>
          <w:szCs w:val="24"/>
        </w:rPr>
        <w:t>13.7</w:t>
      </w:r>
      <w:r w:rsidRPr="000B2188">
        <w:rPr>
          <w:rFonts w:asciiTheme="minorEastAsia" w:hAnsiTheme="minorEastAsia" w:cs="宋体" w:hint="eastAsia"/>
          <w:kern w:val="0"/>
          <w:sz w:val="24"/>
          <w:szCs w:val="24"/>
        </w:rPr>
        <w:tab/>
        <w:t>报价不得高于本项目最高限价，且不低于成本价。本次招标实行“最高限价（项目控制金额上限）”,投标人的投标报价高于最高限价（项目控制金额上限）的，该投标人的投标文件将被视为非实质性响应予以拒绝。</w:t>
      </w:r>
    </w:p>
    <w:p w:rsidR="00B321F6" w:rsidRPr="000B2188" w:rsidRDefault="000B2188" w:rsidP="000B2188">
      <w:pPr>
        <w:autoSpaceDE w:val="0"/>
        <w:autoSpaceDN w:val="0"/>
        <w:spacing w:line="360" w:lineRule="auto"/>
        <w:contextualSpacing/>
        <w:rPr>
          <w:rFonts w:asciiTheme="minorEastAsia" w:hAnsiTheme="minorEastAsia" w:cs="宋体"/>
          <w:kern w:val="0"/>
          <w:sz w:val="24"/>
          <w:szCs w:val="24"/>
        </w:rPr>
      </w:pPr>
      <w:r w:rsidRPr="000B2188">
        <w:rPr>
          <w:rFonts w:asciiTheme="minorEastAsia" w:hAnsiTheme="minorEastAsia" w:cs="宋体" w:hint="eastAsia"/>
          <w:kern w:val="0"/>
          <w:sz w:val="24"/>
          <w:szCs w:val="24"/>
        </w:rPr>
        <w:t>13.8</w:t>
      </w:r>
      <w:r w:rsidRPr="000B2188">
        <w:rPr>
          <w:rFonts w:asciiTheme="minorEastAsia" w:hAnsiTheme="minorEastAsia" w:cs="宋体" w:hint="eastAsia"/>
          <w:kern w:val="0"/>
          <w:sz w:val="24"/>
          <w:szCs w:val="24"/>
        </w:rPr>
        <w:tab/>
        <w:t>最低报价不能作为中标的保证。</w:t>
      </w:r>
    </w:p>
    <w:p w:rsidR="000C329D" w:rsidRDefault="000C329D" w:rsidP="000C329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0C329D" w:rsidRDefault="000C329D" w:rsidP="000C329D">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0C329D" w:rsidRDefault="000C329D" w:rsidP="000C329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0C329D" w:rsidRDefault="000C329D" w:rsidP="000C329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w:t>
      </w:r>
      <w:r>
        <w:rPr>
          <w:rFonts w:asciiTheme="minorEastAsia" w:hAnsiTheme="minorEastAsia" w:cs="宋体" w:hint="eastAsia"/>
          <w:kern w:val="0"/>
          <w:sz w:val="24"/>
          <w:szCs w:val="24"/>
        </w:rPr>
        <w:lastRenderedPageBreak/>
        <w:t>非主体、非关键性工作分包的，应当在投标文件中载明分包承担主体，分包承担主体应当具备相应资质条件且不得再次分包。</w:t>
      </w:r>
    </w:p>
    <w:p w:rsidR="000C329D" w:rsidRDefault="000C329D" w:rsidP="000C329D">
      <w:pPr>
        <w:tabs>
          <w:tab w:val="left" w:pos="7095"/>
        </w:tabs>
        <w:spacing w:line="360" w:lineRule="auto"/>
        <w:rPr>
          <w:rFonts w:hAnsi="宋体"/>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sz w:val="24"/>
          <w:szCs w:val="24"/>
        </w:rPr>
        <w:t>投标人登录许昌公共资源交易系统下载“许昌投标文件制作系统</w:t>
      </w:r>
      <w:r>
        <w:rPr>
          <w:rFonts w:ascii="Calibri" w:eastAsia="宋体" w:hAnsi="宋体" w:cs="Times New Roman" w:hint="eastAsia"/>
          <w:sz w:val="24"/>
          <w:szCs w:val="24"/>
        </w:rPr>
        <w:t>SEARUN V1.0</w:t>
      </w:r>
      <w:r>
        <w:rPr>
          <w:rFonts w:ascii="Calibri" w:eastAsia="宋体" w:hAnsi="宋体" w:cs="Times New Roman" w:hint="eastAsia"/>
          <w:sz w:val="24"/>
          <w:szCs w:val="24"/>
        </w:rPr>
        <w:t>”，按招标文件要求</w:t>
      </w:r>
      <w:r>
        <w:rPr>
          <w:rFonts w:hAnsi="宋体" w:hint="eastAsia"/>
          <w:sz w:val="24"/>
          <w:szCs w:val="24"/>
        </w:rPr>
        <w:t>根据所投标段</w:t>
      </w:r>
      <w:r>
        <w:rPr>
          <w:rFonts w:ascii="Calibri" w:eastAsia="宋体" w:hAnsi="宋体" w:cs="Times New Roman" w:hint="eastAsia"/>
          <w:sz w:val="24"/>
          <w:szCs w:val="24"/>
        </w:rPr>
        <w:t>制作电子投标文件。</w:t>
      </w:r>
      <w:r>
        <w:rPr>
          <w:rFonts w:hAnsi="宋体" w:hint="eastAsia"/>
          <w:sz w:val="24"/>
          <w:szCs w:val="24"/>
        </w:rPr>
        <w:t xml:space="preserve"> </w:t>
      </w:r>
    </w:p>
    <w:p w:rsidR="000C329D" w:rsidRDefault="000C329D" w:rsidP="000C329D">
      <w:pPr>
        <w:tabs>
          <w:tab w:val="left" w:pos="7095"/>
        </w:tabs>
        <w:spacing w:line="360" w:lineRule="auto"/>
        <w:rPr>
          <w:rFonts w:ascii="Calibri" w:eastAsia="宋体" w:hAnsi="宋体" w:cs="Times New Roman"/>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w:t>
      </w:r>
      <w:r>
        <w:rPr>
          <w:rFonts w:hAnsi="宋体" w:hint="eastAsia"/>
          <w:sz w:val="24"/>
          <w:szCs w:val="24"/>
        </w:rPr>
        <w:t>U</w:t>
      </w:r>
      <w:r>
        <w:rPr>
          <w:rFonts w:hAnsi="宋体" w:hint="eastAsia"/>
          <w:sz w:val="24"/>
          <w:szCs w:val="24"/>
        </w:rPr>
        <w:t>盘存储，供开标现场备用。</w:t>
      </w:r>
    </w:p>
    <w:p w:rsidR="000C329D" w:rsidRDefault="000C329D" w:rsidP="000C329D">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0C329D" w:rsidRDefault="000C329D" w:rsidP="000C329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0C329D" w:rsidRDefault="000C329D" w:rsidP="000C329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0C329D" w:rsidRDefault="000C329D" w:rsidP="000C329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 投标保证金的缴纳</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 投标人应按“投标人须知前附表”规定时间及金额提交投标保证金，并作为其投标的一部分。未按要求提交投标保证金的投标文件为无效投标。</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0C329D" w:rsidRDefault="000C329D" w:rsidP="000C329D">
      <w:pPr>
        <w:tabs>
          <w:tab w:val="left" w:pos="1260"/>
          <w:tab w:val="left" w:pos="1843"/>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5"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w:t>
      </w:r>
      <w:r>
        <w:rPr>
          <w:rFonts w:asciiTheme="minorEastAsia" w:hAnsiTheme="minorEastAsia" w:cs="仿宋_GB2312" w:hint="eastAsia"/>
          <w:sz w:val="24"/>
          <w:szCs w:val="24"/>
        </w:rPr>
        <w:lastRenderedPageBreak/>
        <w:t>（0374-2968027）。</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C329D" w:rsidRDefault="000C329D" w:rsidP="000C329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0C329D" w:rsidRDefault="000C329D" w:rsidP="000C329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在招标文件中已明示需盖章及签名之处，</w:t>
      </w:r>
      <w:r>
        <w:rPr>
          <w:rFonts w:ascii="新宋体" w:eastAsia="新宋体" w:hAnsi="新宋体" w:hint="eastAsia"/>
          <w:sz w:val="24"/>
        </w:rPr>
        <w:t>电子投标文件应按招标文件要求加盖投标人电子印章和法人电子印章或授权代表电子印章。</w:t>
      </w:r>
    </w:p>
    <w:p w:rsidR="000C329D" w:rsidRDefault="000C329D" w:rsidP="000C329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新宋体" w:eastAsia="新宋体" w:hAnsi="新宋体" w:hint="eastAsia"/>
          <w:sz w:val="24"/>
        </w:rPr>
        <w:t>是指投标人电子投标文件制作完成后生成的后缀名为</w:t>
      </w:r>
      <w:r>
        <w:rPr>
          <w:rFonts w:hAnsi="宋体" w:hint="eastAsia"/>
          <w:sz w:val="24"/>
          <w:szCs w:val="24"/>
        </w:rPr>
        <w:t>“</w:t>
      </w:r>
      <w:r>
        <w:rPr>
          <w:rFonts w:hAnsi="宋体" w:hint="eastAsia"/>
          <w:sz w:val="24"/>
          <w:szCs w:val="24"/>
        </w:rPr>
        <w:t>.PDF</w:t>
      </w:r>
      <w:r>
        <w:rPr>
          <w:rFonts w:hAnsi="宋体" w:hint="eastAsia"/>
          <w:sz w:val="24"/>
          <w:szCs w:val="24"/>
        </w:rPr>
        <w:t>”的文件打印的投标文件。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纸质投标文件副本可以是纸质投标文件的正本复印而成。</w:t>
      </w:r>
    </w:p>
    <w:p w:rsidR="000C329D" w:rsidRDefault="000C329D" w:rsidP="000C329D">
      <w:pPr>
        <w:autoSpaceDE w:val="0"/>
        <w:autoSpaceDN w:val="0"/>
        <w:adjustRightInd w:val="0"/>
        <w:spacing w:line="700" w:lineRule="exact"/>
        <w:jc w:val="center"/>
        <w:outlineLvl w:val="0"/>
        <w:rPr>
          <w:rFonts w:asciiTheme="minorEastAsia" w:hAnsiTheme="minorEastAsia" w:cs="宋体"/>
          <w:b/>
          <w:kern w:val="0"/>
          <w:sz w:val="28"/>
          <w:szCs w:val="28"/>
        </w:rPr>
      </w:pPr>
      <w:bookmarkStart w:id="16" w:name="_Toc20640"/>
      <w:bookmarkStart w:id="17" w:name="_Toc520143630"/>
      <w:r>
        <w:rPr>
          <w:rFonts w:asciiTheme="minorEastAsia" w:hAnsiTheme="minorEastAsia" w:cs="宋体" w:hint="eastAsia"/>
          <w:b/>
          <w:kern w:val="0"/>
          <w:sz w:val="28"/>
          <w:szCs w:val="28"/>
        </w:rPr>
        <w:t>四、投标文件的递交</w:t>
      </w:r>
      <w:bookmarkEnd w:id="16"/>
      <w:bookmarkEnd w:id="17"/>
    </w:p>
    <w:p w:rsidR="000C329D" w:rsidRDefault="000C329D" w:rsidP="000C329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0C329D" w:rsidRDefault="000C329D" w:rsidP="000C329D">
      <w:pPr>
        <w:autoSpaceDE w:val="0"/>
        <w:autoSpaceDN w:val="0"/>
        <w:adjustRightInd w:val="0"/>
        <w:spacing w:line="360" w:lineRule="exact"/>
        <w:jc w:val="left"/>
        <w:rPr>
          <w:rFonts w:hAnsi="宋体" w:cs="宋体"/>
          <w:sz w:val="24"/>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投标人应将纸质投标文件“正本”、“副本”密封在一个包装袋内。</w:t>
      </w:r>
      <w:r>
        <w:rPr>
          <w:rFonts w:hAnsi="宋体" w:cs="宋体" w:hint="eastAsia"/>
          <w:sz w:val="24"/>
        </w:rPr>
        <w:t>使用</w:t>
      </w:r>
      <w:r>
        <w:rPr>
          <w:rFonts w:hAnsi="宋体" w:cs="宋体" w:hint="eastAsia"/>
          <w:sz w:val="24"/>
        </w:rPr>
        <w:t>U</w:t>
      </w:r>
      <w:r>
        <w:rPr>
          <w:rFonts w:hAnsi="宋体" w:cs="宋体" w:hint="eastAsia"/>
          <w:sz w:val="24"/>
        </w:rPr>
        <w:t>盘存储的投标文件单独密封包装，并随纸质投标文件一并提交。</w:t>
      </w:r>
    </w:p>
    <w:p w:rsidR="000C329D" w:rsidRDefault="000C329D" w:rsidP="000C329D">
      <w:pPr>
        <w:autoSpaceDE w:val="0"/>
        <w:autoSpaceDN w:val="0"/>
        <w:adjustRightInd w:val="0"/>
        <w:spacing w:line="360" w:lineRule="exact"/>
        <w:jc w:val="left"/>
        <w:rPr>
          <w:rFonts w:ascii="Calibri" w:eastAsia="宋体" w:hAnsi="宋体" w:cs="宋体"/>
          <w:sz w:val="24"/>
        </w:rPr>
      </w:pPr>
      <w:r>
        <w:rPr>
          <w:rFonts w:ascii="Calibri" w:eastAsia="宋体" w:hAnsi="宋体" w:cs="宋体" w:hint="eastAsia"/>
          <w:sz w:val="24"/>
        </w:rPr>
        <w:t>封套上写明</w:t>
      </w:r>
      <w:r>
        <w:rPr>
          <w:rFonts w:eastAsia="宋体" w:hAnsi="宋体" w:cs="宋体" w:hint="eastAsia"/>
          <w:sz w:val="24"/>
        </w:rPr>
        <w:t>：</w:t>
      </w:r>
      <w:r>
        <w:rPr>
          <w:rFonts w:ascii="Calibri" w:eastAsia="宋体" w:hAnsi="宋体" w:cs="宋体"/>
          <w:sz w:val="24"/>
        </w:rPr>
        <w:t xml:space="preserve"> </w:t>
      </w:r>
    </w:p>
    <w:p w:rsidR="000C329D" w:rsidRDefault="000C329D" w:rsidP="000C329D">
      <w:pPr>
        <w:autoSpaceDE w:val="0"/>
        <w:autoSpaceDN w:val="0"/>
        <w:adjustRightInd w:val="0"/>
        <w:spacing w:line="360" w:lineRule="exact"/>
        <w:jc w:val="left"/>
        <w:rPr>
          <w:rFonts w:ascii="Calibri" w:eastAsia="宋体" w:hAnsi="宋体" w:cs="宋体"/>
          <w:sz w:val="24"/>
        </w:rPr>
      </w:pPr>
      <w:r>
        <w:rPr>
          <w:rFonts w:eastAsia="宋体" w:hAnsi="宋体" w:cs="宋体" w:hint="eastAsia"/>
          <w:sz w:val="24"/>
        </w:rPr>
        <w:lastRenderedPageBreak/>
        <w:t xml:space="preserve">            </w:t>
      </w:r>
      <w:r>
        <w:rPr>
          <w:rFonts w:ascii="Calibri" w:eastAsia="宋体" w:hAnsi="宋体" w:cs="宋体" w:hint="eastAsia"/>
          <w:sz w:val="24"/>
        </w:rPr>
        <w:t>招标人名称：</w:t>
      </w:r>
    </w:p>
    <w:p w:rsidR="000C329D" w:rsidRDefault="000C329D" w:rsidP="000C329D">
      <w:pPr>
        <w:autoSpaceDE w:val="0"/>
        <w:autoSpaceDN w:val="0"/>
        <w:adjustRightInd w:val="0"/>
        <w:spacing w:line="360" w:lineRule="exact"/>
        <w:jc w:val="left"/>
        <w:rPr>
          <w:rFonts w:ascii="Calibri" w:eastAsia="宋体" w:hAnsi="宋体" w:cs="宋体"/>
          <w:sz w:val="24"/>
        </w:rPr>
      </w:pPr>
      <w:r>
        <w:rPr>
          <w:rFonts w:eastAsia="宋体" w:hAnsi="宋体" w:cs="宋体" w:hint="eastAsia"/>
          <w:sz w:val="24"/>
        </w:rPr>
        <w:t xml:space="preserve">            </w:t>
      </w:r>
      <w:r>
        <w:rPr>
          <w:rFonts w:ascii="Calibri" w:eastAsia="宋体" w:hAnsi="宋体" w:cs="宋体" w:hint="eastAsia"/>
          <w:sz w:val="24"/>
        </w:rPr>
        <w:t>招标人地址：</w:t>
      </w:r>
    </w:p>
    <w:p w:rsidR="000C329D" w:rsidRDefault="000C329D" w:rsidP="000C329D">
      <w:pPr>
        <w:autoSpaceDE w:val="0"/>
        <w:autoSpaceDN w:val="0"/>
        <w:adjustRightInd w:val="0"/>
        <w:spacing w:line="360" w:lineRule="exact"/>
        <w:jc w:val="left"/>
        <w:rPr>
          <w:rFonts w:ascii="Calibri" w:eastAsia="宋体" w:hAnsi="宋体" w:cs="宋体"/>
          <w:sz w:val="24"/>
        </w:rPr>
      </w:pPr>
      <w:r>
        <w:rPr>
          <w:rFonts w:ascii="Calibri" w:eastAsia="宋体" w:hAnsi="宋体" w:cs="宋体" w:hint="eastAsia"/>
          <w:sz w:val="24"/>
        </w:rPr>
        <w:t xml:space="preserve">            </w:t>
      </w:r>
      <w:r>
        <w:rPr>
          <w:rFonts w:ascii="Calibri" w:eastAsia="宋体" w:hAnsi="宋体" w:cs="宋体" w:hint="eastAsia"/>
          <w:sz w:val="24"/>
        </w:rPr>
        <w:t>投标人名称：</w:t>
      </w:r>
    </w:p>
    <w:p w:rsidR="000C329D" w:rsidRDefault="000C329D" w:rsidP="000C329D">
      <w:pPr>
        <w:autoSpaceDE w:val="0"/>
        <w:autoSpaceDN w:val="0"/>
        <w:adjustRightInd w:val="0"/>
        <w:spacing w:line="360" w:lineRule="exact"/>
        <w:jc w:val="left"/>
        <w:rPr>
          <w:rFonts w:ascii="Calibri" w:eastAsia="宋体" w:hAnsi="宋体" w:cs="宋体"/>
          <w:sz w:val="24"/>
        </w:rPr>
      </w:pPr>
      <w:r>
        <w:rPr>
          <w:rFonts w:eastAsia="宋体" w:hAnsi="宋体" w:cs="宋体" w:hint="eastAsia"/>
          <w:sz w:val="24"/>
        </w:rPr>
        <w:t xml:space="preserve">            </w:t>
      </w:r>
      <w:r>
        <w:rPr>
          <w:rFonts w:ascii="Calibri" w:eastAsia="宋体" w:hAnsi="宋体" w:cs="宋体" w:hint="eastAsia"/>
          <w:sz w:val="24"/>
        </w:rPr>
        <w:t xml:space="preserve">投标人地址：　</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Calibri" w:eastAsia="宋体" w:hAnsi="宋体" w:cs="宋体" w:hint="eastAsia"/>
          <w:sz w:val="24"/>
          <w:u w:val="single"/>
        </w:rPr>
        <w:t xml:space="preserve">     </w:t>
      </w:r>
      <w:r>
        <w:rPr>
          <w:rFonts w:ascii="Calibri" w:eastAsia="宋体" w:hAnsi="宋体" w:cs="宋体" w:hint="eastAsia"/>
          <w:sz w:val="24"/>
          <w:u w:val="single"/>
        </w:rPr>
        <w:t>（</w:t>
      </w:r>
      <w:r>
        <w:rPr>
          <w:rFonts w:eastAsia="宋体" w:hAnsi="宋体" w:cs="宋体" w:hint="eastAsia"/>
          <w:sz w:val="24"/>
          <w:u w:val="single"/>
        </w:rPr>
        <w:t>项目</w:t>
      </w:r>
      <w:r>
        <w:rPr>
          <w:rFonts w:ascii="Calibri" w:eastAsia="宋体" w:hAnsi="宋体" w:cs="宋体" w:hint="eastAsia"/>
          <w:sz w:val="24"/>
          <w:u w:val="single"/>
        </w:rPr>
        <w:t>名称</w:t>
      </w:r>
      <w:r>
        <w:rPr>
          <w:rFonts w:eastAsia="宋体" w:hAnsi="宋体" w:cs="宋体" w:hint="eastAsia"/>
          <w:sz w:val="24"/>
          <w:u w:val="single"/>
        </w:rPr>
        <w:t>、包号及类别</w:t>
      </w:r>
      <w:r>
        <w:rPr>
          <w:rFonts w:ascii="Calibri" w:eastAsia="宋体" w:hAnsi="宋体" w:cs="宋体" w:hint="eastAsia"/>
          <w:sz w:val="24"/>
          <w:u w:val="single"/>
        </w:rPr>
        <w:t>）</w:t>
      </w:r>
      <w:r>
        <w:rPr>
          <w:rFonts w:ascii="Calibri" w:eastAsia="宋体" w:hAnsi="宋体" w:cs="宋体" w:hint="eastAsia"/>
          <w:sz w:val="24"/>
          <w:u w:val="single"/>
        </w:rPr>
        <w:t xml:space="preserve">    </w:t>
      </w:r>
      <w:r>
        <w:rPr>
          <w:rFonts w:ascii="Calibri" w:eastAsia="宋体" w:hAnsi="宋体" w:cs="宋体" w:hint="eastAsia"/>
          <w:sz w:val="24"/>
        </w:rPr>
        <w:t>投标文件在</w:t>
      </w:r>
      <w:r>
        <w:rPr>
          <w:rFonts w:ascii="Calibri" w:eastAsia="宋体" w:hAnsi="宋体" w:cs="宋体" w:hint="eastAsia"/>
          <w:sz w:val="24"/>
        </w:rPr>
        <w:t xml:space="preserve">   </w:t>
      </w:r>
      <w:r>
        <w:rPr>
          <w:rFonts w:ascii="Calibri" w:eastAsia="宋体" w:hAnsi="宋体" w:cs="宋体" w:hint="eastAsia"/>
          <w:sz w:val="24"/>
        </w:rPr>
        <w:t>年</w:t>
      </w:r>
      <w:r>
        <w:rPr>
          <w:rFonts w:ascii="Calibri" w:eastAsia="宋体" w:hAnsi="宋体" w:cs="宋体" w:hint="eastAsia"/>
          <w:sz w:val="24"/>
        </w:rPr>
        <w:t xml:space="preserve">  </w:t>
      </w:r>
      <w:r>
        <w:rPr>
          <w:rFonts w:ascii="Calibri" w:eastAsia="宋体" w:hAnsi="宋体" w:cs="宋体" w:hint="eastAsia"/>
          <w:sz w:val="24"/>
        </w:rPr>
        <w:t>月</w:t>
      </w:r>
      <w:r>
        <w:rPr>
          <w:rFonts w:ascii="Calibri" w:eastAsia="宋体" w:hAnsi="宋体" w:cs="宋体" w:hint="eastAsia"/>
          <w:sz w:val="24"/>
        </w:rPr>
        <w:t xml:space="preserve">  </w:t>
      </w:r>
      <w:r>
        <w:rPr>
          <w:rFonts w:ascii="Calibri" w:eastAsia="宋体" w:hAnsi="宋体" w:cs="宋体" w:hint="eastAsia"/>
          <w:sz w:val="24"/>
        </w:rPr>
        <w:t>日</w:t>
      </w:r>
      <w:r>
        <w:rPr>
          <w:rFonts w:ascii="Calibri" w:eastAsia="宋体" w:hAnsi="宋体" w:cs="宋体" w:hint="eastAsia"/>
          <w:sz w:val="24"/>
        </w:rPr>
        <w:t xml:space="preserve">  </w:t>
      </w:r>
      <w:r>
        <w:rPr>
          <w:rFonts w:ascii="Calibri" w:eastAsia="宋体" w:hAnsi="宋体" w:cs="宋体" w:hint="eastAsia"/>
          <w:sz w:val="24"/>
        </w:rPr>
        <w:t>时</w:t>
      </w:r>
      <w:r>
        <w:rPr>
          <w:rFonts w:ascii="Calibri" w:eastAsia="宋体" w:hAnsi="宋体" w:cs="宋体" w:hint="eastAsia"/>
          <w:sz w:val="24"/>
        </w:rPr>
        <w:t xml:space="preserve">  </w:t>
      </w:r>
      <w:r>
        <w:rPr>
          <w:rFonts w:ascii="Calibri" w:eastAsia="宋体" w:hAnsi="宋体" w:cs="宋体" w:hint="eastAsia"/>
          <w:sz w:val="24"/>
        </w:rPr>
        <w:t>分前不得开启</w:t>
      </w:r>
      <w:r>
        <w:rPr>
          <w:rFonts w:hAnsi="宋体" w:cs="宋体" w:hint="eastAsia"/>
          <w:sz w:val="24"/>
        </w:rPr>
        <w:t>。</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0C329D" w:rsidRDefault="000C329D" w:rsidP="000C329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0C329D" w:rsidRDefault="000C329D" w:rsidP="000C329D">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0C329D" w:rsidRDefault="000C329D" w:rsidP="000C329D">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招标人收到投标文件后，应当如实记载投标文件的送达时间和密封情况，签收保存。任何单位和个人不得在开标前开启投标文件。</w:t>
      </w:r>
    </w:p>
    <w:p w:rsidR="000C329D" w:rsidRDefault="000C329D" w:rsidP="000C329D">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C329D" w:rsidRDefault="000C329D" w:rsidP="000C329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0C329D" w:rsidRDefault="000C329D" w:rsidP="000C329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0C329D" w:rsidRDefault="000C329D" w:rsidP="000C329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w:t>
      </w:r>
      <w:r>
        <w:rPr>
          <w:rFonts w:hAnsi="宋体" w:cs="宋体" w:hint="eastAsia"/>
          <w:b/>
          <w:sz w:val="24"/>
        </w:rPr>
        <w:lastRenderedPageBreak/>
        <w:t>及</w:t>
      </w:r>
      <w:r>
        <w:rPr>
          <w:rFonts w:hAnsi="宋体" w:cs="宋体" w:hint="eastAsia"/>
          <w:b/>
          <w:sz w:val="24"/>
        </w:rPr>
        <w:t>U</w:t>
      </w:r>
      <w:r>
        <w:rPr>
          <w:rFonts w:hAnsi="宋体" w:cs="宋体" w:hint="eastAsia"/>
          <w:b/>
          <w:sz w:val="24"/>
        </w:rPr>
        <w:t>盘存储的备份文件不予退还。</w:t>
      </w:r>
    </w:p>
    <w:p w:rsidR="000C329D" w:rsidRDefault="000C329D" w:rsidP="000C329D">
      <w:pPr>
        <w:widowControl/>
        <w:jc w:val="left"/>
        <w:rPr>
          <w:rFonts w:asciiTheme="minorEastAsia" w:hAnsiTheme="minorEastAsia" w:cs="宋体"/>
          <w:b/>
          <w:kern w:val="0"/>
          <w:sz w:val="28"/>
          <w:szCs w:val="28"/>
        </w:rPr>
      </w:pPr>
      <w:r>
        <w:rPr>
          <w:rFonts w:asciiTheme="minorEastAsia" w:hAnsiTheme="minorEastAsia" w:cs="宋体"/>
          <w:b/>
          <w:kern w:val="0"/>
          <w:sz w:val="28"/>
          <w:szCs w:val="28"/>
        </w:rPr>
        <w:br w:type="page"/>
      </w:r>
    </w:p>
    <w:p w:rsidR="000C329D" w:rsidRDefault="000C329D" w:rsidP="000C329D">
      <w:pPr>
        <w:autoSpaceDE w:val="0"/>
        <w:autoSpaceDN w:val="0"/>
        <w:adjustRightInd w:val="0"/>
        <w:spacing w:line="700" w:lineRule="exact"/>
        <w:jc w:val="center"/>
        <w:outlineLvl w:val="0"/>
        <w:rPr>
          <w:rFonts w:asciiTheme="minorEastAsia" w:hAnsiTheme="minorEastAsia" w:cs="宋体"/>
          <w:b/>
          <w:kern w:val="0"/>
          <w:sz w:val="28"/>
          <w:szCs w:val="28"/>
        </w:rPr>
      </w:pPr>
      <w:bookmarkStart w:id="18" w:name="_Toc14900"/>
      <w:bookmarkStart w:id="19" w:name="_Toc520143631"/>
      <w:r>
        <w:rPr>
          <w:rFonts w:asciiTheme="minorEastAsia" w:hAnsiTheme="minorEastAsia" w:cs="宋体" w:hint="eastAsia"/>
          <w:b/>
          <w:kern w:val="0"/>
          <w:sz w:val="28"/>
          <w:szCs w:val="28"/>
        </w:rPr>
        <w:lastRenderedPageBreak/>
        <w:t>五、开标和评标</w:t>
      </w:r>
      <w:bookmarkEnd w:id="18"/>
      <w:bookmarkEnd w:id="19"/>
    </w:p>
    <w:p w:rsidR="000C329D" w:rsidRDefault="000C329D" w:rsidP="000C329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w:t>
      </w:r>
      <w:r>
        <w:rPr>
          <w:rFonts w:hAnsi="宋体" w:cs="宋体" w:hint="eastAsia"/>
          <w:sz w:val="24"/>
        </w:rPr>
        <w:t>U</w:t>
      </w:r>
      <w:r>
        <w:rPr>
          <w:rFonts w:hAnsi="宋体" w:cs="宋体" w:hint="eastAsia"/>
          <w:sz w:val="24"/>
        </w:rPr>
        <w:t>盘存储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0C329D" w:rsidRDefault="000C329D" w:rsidP="000C329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0C329D" w:rsidRDefault="000C329D" w:rsidP="000C329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0C329D" w:rsidRDefault="000C329D" w:rsidP="000C329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C329D" w:rsidRDefault="000C329D" w:rsidP="000C329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0C329D" w:rsidRDefault="000C329D" w:rsidP="000C329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0C329D" w:rsidRDefault="000C329D" w:rsidP="000C329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0C329D" w:rsidRDefault="000C329D" w:rsidP="000C329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（2）因投标人原因电子投标文件解密失败的，由系统技术人员协助投标人将备份文件（U盘存储）导入系统。若备份文件（U盘存储）无法导入系统或导入系统仍无法解密的，其投标将被拒绝。</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0C329D" w:rsidRDefault="000C329D" w:rsidP="000C329D">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w:t>
      </w:r>
      <w:r>
        <w:rPr>
          <w:rFonts w:asciiTheme="minorEastAsia" w:hAnsiTheme="minorEastAsia" w:cs="仿宋_GB2312" w:hint="eastAsia"/>
          <w:sz w:val="24"/>
          <w:szCs w:val="24"/>
          <w:lang w:val="zh-CN"/>
        </w:rPr>
        <w:lastRenderedPageBreak/>
        <w:t>机构对投标人代表提出的询问或者回避申请应当及时处理。</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0C329D" w:rsidRDefault="000C329D" w:rsidP="000C329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0C329D" w:rsidRDefault="000C329D" w:rsidP="000C329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0C329D" w:rsidRDefault="000C329D" w:rsidP="000C329D">
      <w:pPr>
        <w:tabs>
          <w:tab w:val="left" w:pos="1260"/>
        </w:tabs>
        <w:autoSpaceDE w:val="0"/>
        <w:autoSpaceDN w:val="0"/>
        <w:spacing w:line="360" w:lineRule="auto"/>
        <w:contextualSpacing/>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 (一)参加采购活动前三年内,与供应商存在劳动关系,或者担任过供应商的董事、监事,或者是供应商的控股股东或实际控制人；</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 (二)与供应商的法定代表人或者负责人有夫妻、直系血亲、三代以内旁系血亲或者近姻亲关系；</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 (三)与供应商有其他可能影响政府采购活动公平、公正进行的关系。</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w:t>
      </w:r>
      <w:r>
        <w:rPr>
          <w:rFonts w:asciiTheme="minorEastAsia" w:hAnsiTheme="minorEastAsia" w:cs="仿宋_GB2312" w:hint="eastAsia"/>
          <w:sz w:val="24"/>
          <w:szCs w:val="24"/>
          <w:lang w:val="zh-CN"/>
        </w:rPr>
        <w:lastRenderedPageBreak/>
        <w:t>存档。</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0C329D" w:rsidRDefault="000C329D" w:rsidP="000C329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可要求投标人对投标文件有关事项作出澄清或者说明。</w:t>
      </w:r>
    </w:p>
    <w:p w:rsidR="000C329D" w:rsidRDefault="000C329D" w:rsidP="000C329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0C329D" w:rsidRDefault="000C329D" w:rsidP="000C329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无</w:t>
      </w:r>
    </w:p>
    <w:p w:rsidR="000C329D" w:rsidRDefault="000C329D" w:rsidP="000C329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r>
        <w:rPr>
          <w:rFonts w:asciiTheme="minorEastAsia" w:hAnsiTheme="minorEastAsia" w:cs="仿宋_GB2312"/>
          <w:sz w:val="24"/>
          <w:szCs w:val="24"/>
          <w:lang w:val="zh-CN"/>
        </w:rPr>
        <w:t xml:space="preserve"> </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30.1.4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30.2.5 不同投标人的投标文件相互混装；</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30.4 </w:t>
      </w:r>
      <w:r>
        <w:rPr>
          <w:rFonts w:asciiTheme="minorEastAsia" w:hAnsiTheme="minorEastAsia" w:cs="仿宋_GB2312"/>
          <w:sz w:val="24"/>
          <w:szCs w:val="24"/>
          <w:lang w:val="zh-CN"/>
        </w:rPr>
        <w:t>法律、法规和招标文件规定的其他无效情形。</w:t>
      </w:r>
    </w:p>
    <w:p w:rsidR="000C329D" w:rsidRDefault="000C329D" w:rsidP="000C329D">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本项目不采用。</w:t>
      </w:r>
    </w:p>
    <w:p w:rsidR="000C329D" w:rsidRDefault="000C329D" w:rsidP="000C329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C329D" w:rsidRDefault="000C329D" w:rsidP="000C329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本项目采用综合评分法。</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综合评分法是指投标文件满足招标文件全部实质性要求，且按照评审因素的量化指标评审得分排名推荐中标候选人的评标方法。</w:t>
      </w:r>
    </w:p>
    <w:p w:rsidR="000C329D" w:rsidRDefault="000C329D" w:rsidP="000C329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.2 </w:t>
      </w:r>
      <w:r>
        <w:rPr>
          <w:rFonts w:asciiTheme="minorEastAsia" w:hAnsiTheme="minorEastAsia" w:cs="仿宋_GB2312" w:hint="eastAsia"/>
          <w:b/>
          <w:sz w:val="24"/>
          <w:szCs w:val="24"/>
          <w:lang w:val="zh-CN"/>
        </w:rPr>
        <w:t>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评标结果按评审后得分由高到低顺序排列。得分相同的并列。投标文件满足招标文件全部实质性要求，且按照评审因素的量化指标评审得分排名顺序，根据名次推荐拟中标单位。</w:t>
      </w:r>
      <w:r>
        <w:rPr>
          <w:rFonts w:asciiTheme="minorEastAsia" w:hAnsiTheme="minorEastAsia" w:cs="仿宋_GB2312"/>
          <w:sz w:val="24"/>
          <w:szCs w:val="24"/>
          <w:lang w:val="zh-CN"/>
        </w:rPr>
        <w:t xml:space="preserve"> </w:t>
      </w:r>
    </w:p>
    <w:p w:rsidR="000C329D" w:rsidRDefault="000C329D" w:rsidP="000C329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35.5 在评标过程中擅离职守，影响评标程序正常进行的；</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0C329D" w:rsidRDefault="000C329D" w:rsidP="000C329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0C329D" w:rsidRDefault="000C329D" w:rsidP="000C329D">
      <w:pPr>
        <w:autoSpaceDE w:val="0"/>
        <w:autoSpaceDN w:val="0"/>
        <w:adjustRightInd w:val="0"/>
        <w:spacing w:line="700" w:lineRule="exact"/>
        <w:jc w:val="center"/>
        <w:outlineLvl w:val="0"/>
        <w:rPr>
          <w:rFonts w:asciiTheme="minorEastAsia" w:hAnsiTheme="minorEastAsia" w:cs="宋体"/>
          <w:b/>
          <w:kern w:val="0"/>
          <w:sz w:val="28"/>
          <w:szCs w:val="28"/>
        </w:rPr>
      </w:pPr>
      <w:bookmarkStart w:id="20" w:name="_Toc29332"/>
      <w:bookmarkStart w:id="21" w:name="_Toc520143632"/>
      <w:r>
        <w:rPr>
          <w:rFonts w:asciiTheme="minorEastAsia" w:hAnsiTheme="minorEastAsia" w:cs="宋体" w:hint="eastAsia"/>
          <w:b/>
          <w:kern w:val="0"/>
          <w:sz w:val="28"/>
          <w:szCs w:val="28"/>
        </w:rPr>
        <w:t>六、定标和授予合同</w:t>
      </w:r>
      <w:bookmarkEnd w:id="20"/>
      <w:bookmarkEnd w:id="21"/>
    </w:p>
    <w:p w:rsidR="000C329D" w:rsidRDefault="000C329D" w:rsidP="000C329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采购人根据评标报告确定的中标候选人按顺序确定中标人，根据排名先后，依次确定中标人，中标人数量不超过第二章项目需求中各标段/包/类别所规定的家数。</w:t>
      </w:r>
    </w:p>
    <w:p w:rsidR="000C329D" w:rsidRDefault="000C329D" w:rsidP="000C329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0C329D" w:rsidRDefault="000C329D" w:rsidP="000C329D">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38.3</w:t>
      </w:r>
      <w:r>
        <w:rPr>
          <w:rFonts w:asciiTheme="minorEastAsia" w:hAnsiTheme="minorEastAsia" w:cs="宋体" w:hint="eastAsia"/>
          <w:bCs/>
          <w:sz w:val="24"/>
          <w:szCs w:val="24"/>
          <w:lang w:val="zh-CN"/>
        </w:rPr>
        <w:t>中标人在接到中标通知时，须向代理机构发送投标文件中的开标一览表（包含主要中标标的的名称、服务要求等）电子文档，并同时通知代理机构联系人。</w:t>
      </w:r>
    </w:p>
    <w:p w:rsidR="000C329D" w:rsidRDefault="000C329D" w:rsidP="000C329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供应商认为采购文件、采购过程和中标结果使自己的权益受到损害的，可以依法向采购人</w:t>
      </w:r>
      <w:r>
        <w:rPr>
          <w:rFonts w:asciiTheme="minorEastAsia" w:hAnsiTheme="minorEastAsia" w:cs="宋体" w:hint="eastAsia"/>
          <w:bCs/>
          <w:sz w:val="24"/>
          <w:szCs w:val="24"/>
          <w:lang w:val="zh-CN"/>
        </w:rPr>
        <w:t>、采购代理机构提出质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w:t>
      </w:r>
      <w:r>
        <w:rPr>
          <w:rFonts w:asciiTheme="minorEastAsia" w:hAnsiTheme="minorEastAsia" w:cs="仿宋_GB2312" w:hint="eastAsia"/>
          <w:sz w:val="24"/>
          <w:szCs w:val="24"/>
        </w:rPr>
        <w:lastRenderedPageBreak/>
        <w:t>（河南省·许昌市）》一次性提出，如未提出视为全面接受；</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39.1.3 对中标结果提出质疑的，为中标结果公告期限届满之日起七个工作日内，以书面形式向采购人和采购代理机构一次性提出。</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0C329D" w:rsidRDefault="000C329D" w:rsidP="000C329D">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0C329D" w:rsidRDefault="000C329D" w:rsidP="000C329D">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0C329D" w:rsidRDefault="000C329D" w:rsidP="000C329D">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“投标人须知前附表”中规定</w:t>
      </w:r>
      <w:r>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p>
    <w:p w:rsidR="000C329D" w:rsidRDefault="000C329D" w:rsidP="000C329D">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0C329D" w:rsidRDefault="000C329D" w:rsidP="000C329D">
      <w:pPr>
        <w:autoSpaceDE w:val="0"/>
        <w:autoSpaceDN w:val="0"/>
        <w:adjustRightInd w:val="0"/>
        <w:spacing w:line="700" w:lineRule="exact"/>
        <w:jc w:val="center"/>
        <w:outlineLvl w:val="0"/>
        <w:rPr>
          <w:rFonts w:ascii="宋体" w:hAnsi="宋体" w:cs="宋体"/>
          <w:b/>
          <w:sz w:val="36"/>
          <w:szCs w:val="36"/>
          <w:shd w:val="clear" w:color="auto" w:fill="FFFFFF"/>
        </w:rPr>
      </w:pPr>
      <w:bookmarkStart w:id="22" w:name="_Toc15053"/>
      <w:bookmarkStart w:id="23" w:name="_Toc520143633"/>
      <w:r>
        <w:rPr>
          <w:rFonts w:ascii="宋体" w:hAnsi="宋体" w:cs="宋体" w:hint="eastAsia"/>
          <w:b/>
          <w:sz w:val="36"/>
          <w:szCs w:val="36"/>
          <w:shd w:val="clear" w:color="auto" w:fill="FFFFFF"/>
        </w:rPr>
        <w:lastRenderedPageBreak/>
        <w:t>第五章 政府采购政策功能</w:t>
      </w:r>
      <w:bookmarkEnd w:id="22"/>
      <w:bookmarkEnd w:id="23"/>
    </w:p>
    <w:p w:rsidR="000C329D" w:rsidRDefault="000C329D" w:rsidP="000C329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0C329D" w:rsidRDefault="000C329D" w:rsidP="000C329D">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0C329D" w:rsidRDefault="000C329D" w:rsidP="000C329D">
      <w:pPr>
        <w:pStyle w:val="a8"/>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C329D" w:rsidRDefault="000C329D" w:rsidP="000C329D">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Pr>
          <w:rFonts w:asciiTheme="minorEastAsia" w:eastAsiaTheme="minorEastAsia" w:hAnsiTheme="minorEastAsia" w:cs="仿宋_GB2312" w:hint="eastAsia"/>
          <w:szCs w:val="24"/>
        </w:rPr>
        <w:t>并加盖投标人公章的原件扫描件（或图片）</w:t>
      </w:r>
      <w:r>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0C329D" w:rsidRDefault="000C329D" w:rsidP="000C329D">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0C329D" w:rsidRDefault="000C329D" w:rsidP="000C329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0C329D" w:rsidRDefault="000C329D" w:rsidP="000C329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3、对于同时列入环保清单和节能产品政府采购清单的产品，应当优先于只列入其中一个清单的产品。</w:t>
      </w:r>
    </w:p>
    <w:p w:rsidR="000C329D" w:rsidRDefault="000C329D" w:rsidP="000C329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w:t>
      </w:r>
      <w:r>
        <w:rPr>
          <w:rFonts w:asciiTheme="minorEastAsia" w:hAnsiTheme="minorEastAsia" w:cs="仿宋_GB2312" w:hint="eastAsia"/>
          <w:sz w:val="24"/>
          <w:szCs w:val="24"/>
          <w:lang w:val="zh-CN"/>
        </w:rPr>
        <w:lastRenderedPageBreak/>
        <w:t>发布前已经过期的以及尚在公示期的均不得作为评标时的依据。</w:t>
      </w:r>
    </w:p>
    <w:p w:rsidR="000C329D" w:rsidRDefault="000C329D" w:rsidP="000C329D">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0C329D" w:rsidRDefault="000C329D" w:rsidP="000C329D">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0C329D" w:rsidRDefault="000C329D" w:rsidP="000C329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0C329D" w:rsidRDefault="000C329D" w:rsidP="000C329D">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0C329D" w:rsidRDefault="000C329D" w:rsidP="000C329D">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0C329D" w:rsidRDefault="000C329D" w:rsidP="000C329D">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0C329D" w:rsidRDefault="000C329D" w:rsidP="000C329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24" w:name="OLE_LINK6"/>
      <w:r>
        <w:rPr>
          <w:rFonts w:asciiTheme="minorEastAsia" w:hAnsiTheme="minorEastAsia" w:cs="仿宋_GB2312" w:hint="eastAsia"/>
          <w:sz w:val="24"/>
          <w:szCs w:val="24"/>
          <w:lang w:val="zh-CN"/>
        </w:rPr>
        <w:t>财库[2014]68号</w:t>
      </w:r>
      <w:bookmarkEnd w:id="24"/>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C329D" w:rsidRDefault="000C329D" w:rsidP="000C329D">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0C329D" w:rsidRDefault="000C329D" w:rsidP="000C329D">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0C329D" w:rsidRDefault="000C329D" w:rsidP="000C329D">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w:t>
      </w:r>
      <w:r>
        <w:rPr>
          <w:rFonts w:asciiTheme="minorEastAsia" w:eastAsiaTheme="minorEastAsia" w:hAnsiTheme="minorEastAsia" w:cs="仿宋_GB2312" w:hint="eastAsia"/>
          <w:szCs w:val="24"/>
          <w:lang w:val="zh-CN"/>
        </w:rPr>
        <w:lastRenderedPageBreak/>
        <w:t>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0C329D" w:rsidRDefault="000C329D" w:rsidP="000C329D">
      <w:pPr>
        <w:pStyle w:val="a8"/>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r>
        <w:rPr>
          <w:rFonts w:asciiTheme="majorEastAsia" w:eastAsiaTheme="majorEastAsia" w:hAnsiTheme="majorEastAsia" w:cs="宋体"/>
          <w:b/>
          <w:kern w:val="0"/>
          <w:sz w:val="36"/>
          <w:szCs w:val="36"/>
        </w:rPr>
        <w:br w:type="page"/>
      </w:r>
    </w:p>
    <w:p w:rsidR="000C329D" w:rsidRDefault="000C329D" w:rsidP="000C329D">
      <w:pPr>
        <w:autoSpaceDE w:val="0"/>
        <w:autoSpaceDN w:val="0"/>
        <w:adjustRightInd w:val="0"/>
        <w:spacing w:line="700" w:lineRule="exact"/>
        <w:jc w:val="center"/>
        <w:outlineLvl w:val="0"/>
        <w:rPr>
          <w:rFonts w:ascii="宋体" w:hAnsi="宋体" w:cs="宋体"/>
          <w:b/>
          <w:sz w:val="36"/>
          <w:szCs w:val="36"/>
          <w:shd w:val="clear" w:color="auto" w:fill="FFFFFF"/>
        </w:rPr>
      </w:pPr>
      <w:bookmarkStart w:id="25" w:name="_Toc23555"/>
      <w:bookmarkStart w:id="26" w:name="_Toc520143634"/>
      <w:r>
        <w:rPr>
          <w:rFonts w:ascii="宋体" w:hAnsi="宋体" w:cs="宋体" w:hint="eastAsia"/>
          <w:b/>
          <w:sz w:val="36"/>
          <w:szCs w:val="36"/>
          <w:shd w:val="clear" w:color="auto" w:fill="FFFFFF"/>
        </w:rPr>
        <w:lastRenderedPageBreak/>
        <w:t>第六章 资格审查与评标</w:t>
      </w:r>
      <w:bookmarkEnd w:id="25"/>
      <w:bookmarkEnd w:id="26"/>
    </w:p>
    <w:p w:rsidR="000C329D" w:rsidRDefault="000C329D" w:rsidP="000C329D">
      <w:pPr>
        <w:pStyle w:val="ad"/>
        <w:widowControl/>
        <w:spacing w:line="315" w:lineRule="atLeast"/>
        <w:jc w:val="center"/>
        <w:rPr>
          <w:rFonts w:asciiTheme="minorEastAsia" w:hAnsiTheme="minorEastAsia" w:cs="仿宋_GB2312"/>
          <w:lang w:val="zh-CN"/>
        </w:rPr>
      </w:pPr>
    </w:p>
    <w:p w:rsidR="000C329D" w:rsidRDefault="000C329D" w:rsidP="000C329D">
      <w:pPr>
        <w:pStyle w:val="a8"/>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0C329D" w:rsidRDefault="000C329D" w:rsidP="000C329D">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0C329D" w:rsidRDefault="000C329D" w:rsidP="000C329D">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0C329D" w:rsidRDefault="000C329D" w:rsidP="000C329D">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0C329D" w:rsidTr="008A402D">
        <w:trPr>
          <w:trHeight w:val="567"/>
        </w:trPr>
        <w:tc>
          <w:tcPr>
            <w:tcW w:w="9079" w:type="dxa"/>
            <w:vAlign w:val="center"/>
          </w:tcPr>
          <w:p w:rsidR="000C329D" w:rsidRDefault="000C329D" w:rsidP="008A402D">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0C329D" w:rsidTr="008A402D">
        <w:trPr>
          <w:trHeight w:val="567"/>
        </w:trPr>
        <w:tc>
          <w:tcPr>
            <w:tcW w:w="9079" w:type="dxa"/>
            <w:vAlign w:val="center"/>
          </w:tcPr>
          <w:p w:rsidR="000C329D" w:rsidRDefault="000C329D" w:rsidP="008A402D">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0C329D" w:rsidTr="008A402D">
        <w:tc>
          <w:tcPr>
            <w:tcW w:w="9079" w:type="dxa"/>
            <w:vAlign w:val="center"/>
          </w:tcPr>
          <w:p w:rsidR="000C329D" w:rsidRDefault="000C329D" w:rsidP="008A402D">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0C329D" w:rsidRDefault="000C329D" w:rsidP="008A402D">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0C329D" w:rsidRDefault="000C329D" w:rsidP="008A402D">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0C329D" w:rsidRDefault="000C329D" w:rsidP="008A402D">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0C329D" w:rsidRDefault="000C329D" w:rsidP="008A402D">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0C329D" w:rsidRDefault="000C329D" w:rsidP="008A402D">
            <w:pPr>
              <w:spacing w:line="360" w:lineRule="auto"/>
              <w:rPr>
                <w:rFonts w:asciiTheme="minorEastAsia" w:hAnsiTheme="minorEastAsia"/>
                <w:bCs/>
                <w:sz w:val="24"/>
                <w:szCs w:val="24"/>
              </w:rPr>
            </w:pPr>
            <w:r>
              <w:rPr>
                <w:rFonts w:asciiTheme="minorEastAsia" w:hAnsiTheme="minorEastAsia" w:hint="eastAsia"/>
                <w:bCs/>
                <w:sz w:val="24"/>
                <w:szCs w:val="24"/>
              </w:rPr>
              <w:t>（5）自然人身份证明。（自然人投标提供）</w:t>
            </w:r>
          </w:p>
        </w:tc>
      </w:tr>
      <w:tr w:rsidR="000C329D" w:rsidTr="008A402D">
        <w:tc>
          <w:tcPr>
            <w:tcW w:w="9079" w:type="dxa"/>
            <w:vAlign w:val="center"/>
          </w:tcPr>
          <w:p w:rsidR="000C329D" w:rsidRDefault="000C329D" w:rsidP="008A402D">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0C329D" w:rsidRDefault="000C329D" w:rsidP="008A402D">
            <w:pPr>
              <w:autoSpaceDE w:val="0"/>
              <w:autoSpaceDN w:val="0"/>
              <w:adjustRightInd w:val="0"/>
              <w:spacing w:line="360" w:lineRule="auto"/>
              <w:ind w:right="-11"/>
              <w:rPr>
                <w:rFonts w:ascii="宋体" w:eastAsia="宋体" w:hAnsi="宋体" w:cs="宋体"/>
                <w:bCs/>
                <w:sz w:val="24"/>
                <w:szCs w:val="24"/>
                <w:lang w:val="zh-CN"/>
              </w:rPr>
            </w:pPr>
            <w:r>
              <w:rPr>
                <w:rFonts w:asciiTheme="minorEastAsia" w:hAnsiTheme="minorEastAsia" w:hint="eastAsia"/>
                <w:bCs/>
                <w:sz w:val="24"/>
                <w:szCs w:val="24"/>
              </w:rPr>
              <w:t>（1）</w:t>
            </w:r>
            <w:r>
              <w:rPr>
                <w:rFonts w:ascii="宋体" w:eastAsia="宋体" w:hAnsi="宋体" w:cs="宋体" w:hint="eastAsia"/>
                <w:bCs/>
                <w:sz w:val="24"/>
                <w:szCs w:val="24"/>
                <w:lang w:val="zh-CN"/>
              </w:rPr>
              <w:t>2017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0C329D" w:rsidRDefault="000C329D" w:rsidP="008A402D">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注：成立时间不足1年的投标人，不需提供财务审计报告，须附完整的“单位财务管理制度”。</w:t>
            </w:r>
          </w:p>
          <w:p w:rsidR="000C329D" w:rsidRDefault="000C329D" w:rsidP="008A402D">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0C329D" w:rsidTr="008A402D">
        <w:tc>
          <w:tcPr>
            <w:tcW w:w="9079" w:type="dxa"/>
            <w:vAlign w:val="center"/>
          </w:tcPr>
          <w:p w:rsidR="000C329D" w:rsidRDefault="000C329D" w:rsidP="008A402D">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0C329D" w:rsidRDefault="000C329D" w:rsidP="008A402D">
            <w:pPr>
              <w:spacing w:line="360" w:lineRule="auto"/>
              <w:rPr>
                <w:rFonts w:asciiTheme="minorEastAsia" w:hAnsiTheme="minorEastAsia"/>
                <w:b/>
                <w:sz w:val="24"/>
                <w:szCs w:val="24"/>
              </w:rPr>
            </w:pPr>
            <w:r>
              <w:rPr>
                <w:rFonts w:ascii="宋体" w:eastAsia="宋体" w:hAnsi="宋体" w:cs="宋体" w:hint="eastAsia"/>
                <w:bCs/>
                <w:sz w:val="24"/>
                <w:szCs w:val="24"/>
                <w:lang w:val="zh-CN"/>
              </w:rPr>
              <w:lastRenderedPageBreak/>
              <w:t>投标截止时间前三个月内任意一个月缴纳税收凭据或企业所在地税务主管部门出具的证明材料。（依法免税的投标人，应提供相应文件证明依法免税）</w:t>
            </w:r>
          </w:p>
        </w:tc>
      </w:tr>
      <w:tr w:rsidR="000C329D" w:rsidTr="008A402D">
        <w:tc>
          <w:tcPr>
            <w:tcW w:w="9079" w:type="dxa"/>
            <w:vAlign w:val="center"/>
          </w:tcPr>
          <w:p w:rsidR="000C329D" w:rsidRDefault="000C329D" w:rsidP="008A402D">
            <w:pPr>
              <w:spacing w:line="360" w:lineRule="auto"/>
              <w:rPr>
                <w:rFonts w:asciiTheme="minorEastAsia" w:hAnsiTheme="minorEastAsia"/>
                <w:bCs/>
                <w:sz w:val="24"/>
                <w:szCs w:val="24"/>
              </w:rPr>
            </w:pPr>
            <w:r>
              <w:rPr>
                <w:rFonts w:asciiTheme="minorEastAsia" w:hAnsiTheme="minorEastAsia" w:hint="eastAsia"/>
                <w:b/>
                <w:bCs/>
                <w:sz w:val="24"/>
                <w:szCs w:val="24"/>
              </w:rPr>
              <w:lastRenderedPageBreak/>
              <w:t>5、依法缴纳社会保障资金的证明材料</w:t>
            </w:r>
          </w:p>
          <w:p w:rsidR="000C329D" w:rsidRDefault="000C329D" w:rsidP="008A402D">
            <w:pPr>
              <w:spacing w:line="360" w:lineRule="auto"/>
              <w:rPr>
                <w:rFonts w:asciiTheme="minorEastAsia" w:hAnsiTheme="minorEastAsia"/>
                <w:bCs/>
                <w:sz w:val="24"/>
                <w:szCs w:val="24"/>
              </w:rPr>
            </w:pPr>
            <w:r>
              <w:rPr>
                <w:rFonts w:ascii="宋体" w:eastAsia="宋体" w:hAnsi="宋体" w:cs="宋体" w:hint="eastAsia"/>
                <w:bCs/>
                <w:sz w:val="24"/>
                <w:szCs w:val="24"/>
                <w:lang w:val="zh-CN"/>
              </w:rPr>
              <w:t>投标截止时间前三个月内任意一个月投标人缴纳社会保险凭据或社保主管部门出具的参保证明。</w:t>
            </w:r>
            <w:r>
              <w:rPr>
                <w:rFonts w:asciiTheme="minorEastAsia" w:hAnsiTheme="minorEastAsia" w:hint="eastAsia"/>
                <w:bCs/>
                <w:sz w:val="24"/>
                <w:szCs w:val="24"/>
              </w:rPr>
              <w:t>（依法不需要缴纳社会保障资金的投标人，应提供相应文件证明依法不需要缴纳社会保障资金）</w:t>
            </w:r>
          </w:p>
        </w:tc>
      </w:tr>
      <w:tr w:rsidR="000C329D" w:rsidTr="008A402D">
        <w:tc>
          <w:tcPr>
            <w:tcW w:w="9079" w:type="dxa"/>
            <w:vAlign w:val="center"/>
          </w:tcPr>
          <w:p w:rsidR="000C329D" w:rsidRDefault="000C329D" w:rsidP="008A402D">
            <w:pPr>
              <w:spacing w:line="360" w:lineRule="auto"/>
              <w:rPr>
                <w:rFonts w:asciiTheme="minorEastAsia" w:hAnsiTheme="minorEastAsia"/>
                <w:b/>
                <w:bCs/>
                <w:sz w:val="24"/>
                <w:szCs w:val="24"/>
              </w:rPr>
            </w:pPr>
            <w:r>
              <w:rPr>
                <w:rFonts w:asciiTheme="minorEastAsia" w:hAnsiTheme="minorEastAsia" w:hint="eastAsia"/>
                <w:b/>
                <w:bCs/>
                <w:sz w:val="24"/>
                <w:szCs w:val="24"/>
              </w:rPr>
              <w:t>6、履行合同所必须的设备和专业技术能力的证明材料</w:t>
            </w:r>
          </w:p>
          <w:p w:rsidR="000C329D" w:rsidRDefault="000C329D" w:rsidP="008A402D">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相关设备的购置发票、专业技术人员职称证书、用工合同等或者投标人相关承诺函或声明。</w:t>
            </w:r>
          </w:p>
        </w:tc>
      </w:tr>
      <w:tr w:rsidR="000C329D" w:rsidTr="008A402D">
        <w:tc>
          <w:tcPr>
            <w:tcW w:w="9079" w:type="dxa"/>
            <w:vAlign w:val="center"/>
          </w:tcPr>
          <w:p w:rsidR="000C329D" w:rsidRDefault="000C329D" w:rsidP="008A402D">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0C329D" w:rsidRDefault="000C329D" w:rsidP="008A402D">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0C329D" w:rsidTr="008A402D">
        <w:tc>
          <w:tcPr>
            <w:tcW w:w="9079" w:type="dxa"/>
            <w:shd w:val="clear" w:color="auto" w:fill="auto"/>
            <w:vAlign w:val="center"/>
          </w:tcPr>
          <w:p w:rsidR="00BF6378" w:rsidRPr="000B31EF" w:rsidRDefault="000C329D" w:rsidP="00BF6378">
            <w:pPr>
              <w:pStyle w:val="ad"/>
              <w:widowControl/>
              <w:spacing w:line="360" w:lineRule="auto"/>
              <w:contextualSpacing/>
              <w:jc w:val="left"/>
              <w:rPr>
                <w:rFonts w:ascii="宋体" w:hAnsi="宋体" w:cs="仿宋_GB2312"/>
                <w:b/>
                <w:shd w:val="clear" w:color="auto" w:fill="FFFFFF"/>
              </w:rPr>
            </w:pPr>
            <w:r>
              <w:rPr>
                <w:rFonts w:asciiTheme="minorEastAsia" w:hAnsiTheme="minorEastAsia" w:cs="宋体" w:hint="eastAsia"/>
                <w:b/>
                <w:bCs/>
                <w:lang w:val="zh-CN"/>
              </w:rPr>
              <w:t>8、</w:t>
            </w:r>
            <w:r w:rsidR="00BF6378">
              <w:rPr>
                <w:rFonts w:ascii="宋体" w:hAnsi="宋体" w:cs="宋体" w:hint="eastAsia"/>
                <w:b/>
                <w:kern w:val="0"/>
                <w:lang w:val="zh-CN"/>
              </w:rPr>
              <w:t>七、</w:t>
            </w:r>
            <w:r w:rsidR="00BF6378" w:rsidRPr="000B31EF">
              <w:rPr>
                <w:rFonts w:ascii="宋体" w:hAnsi="宋体" w:cs="仿宋_GB2312" w:hint="eastAsia"/>
                <w:b/>
                <w:shd w:val="clear" w:color="auto" w:fill="FFFFFF"/>
              </w:rPr>
              <w:t>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(www.ccgp.gov.cn)政府采购严重违法失信行为记录名单的投标人；“国家企业信用公示系统”网站（www.gsxt.gov.cn）严重违法失信企业名单（黑名单）的投标人。(本项目投标截止时间前三年内供应商信用记录情况)</w:t>
            </w:r>
          </w:p>
          <w:p w:rsidR="00BF6378" w:rsidRPr="000B31EF" w:rsidRDefault="00BF6378" w:rsidP="00BF6378">
            <w:pPr>
              <w:pStyle w:val="ad"/>
              <w:widowControl/>
              <w:spacing w:line="360" w:lineRule="auto"/>
              <w:contextualSpacing/>
              <w:jc w:val="left"/>
              <w:rPr>
                <w:rFonts w:ascii="宋体" w:hAnsi="宋体" w:cs="仿宋_GB2312"/>
                <w:shd w:val="clear" w:color="auto" w:fill="FFFFFF"/>
              </w:rPr>
            </w:pPr>
            <w:r w:rsidRPr="000B31EF">
              <w:rPr>
                <w:rFonts w:ascii="宋体" w:hAnsi="宋体" w:cs="仿宋_GB2312" w:hint="eastAsia"/>
                <w:shd w:val="clear" w:color="auto" w:fill="FFFFFF"/>
              </w:rPr>
              <w:t>注：政府采购活动中查询及使用投标人信用记录的具体要求为：投标人未被列入失信被执行人、重大税收违法案件当事人名单、政府采购严重违法失信名单、政府采购严重违法失信行为记录名单、严重违法失信企业名单（黑名单）（联合体形式投标的，联合体成员存在不良信用记录，视同联合体存在不良信用记录）。</w:t>
            </w:r>
          </w:p>
          <w:p w:rsidR="00BF6378" w:rsidRPr="000B31EF" w:rsidRDefault="00BF6378" w:rsidP="00BF6378">
            <w:pPr>
              <w:pStyle w:val="ad"/>
              <w:widowControl/>
              <w:spacing w:line="360" w:lineRule="auto"/>
              <w:contextualSpacing/>
              <w:jc w:val="left"/>
              <w:rPr>
                <w:rFonts w:ascii="宋体" w:hAnsi="宋体" w:cs="仿宋_GB2312"/>
                <w:shd w:val="clear" w:color="auto" w:fill="FFFFFF"/>
              </w:rPr>
            </w:pPr>
            <w:r w:rsidRPr="000B31EF">
              <w:rPr>
                <w:rFonts w:ascii="宋体" w:hAnsi="宋体" w:cs="仿宋_GB2312" w:hint="eastAsia"/>
                <w:shd w:val="clear" w:color="auto" w:fill="FFFFFF"/>
              </w:rPr>
              <w:t>（1）查询渠道：“信用中国”网站（www.creditchina.gov.cn）和“中国政府采购网”（www.ccgp.gov.cn）；“国家企业信用公示系统”网站（www.gsxt.gov.cn）；</w:t>
            </w:r>
          </w:p>
          <w:p w:rsidR="00BF6378" w:rsidRPr="000B31EF" w:rsidRDefault="00BF6378" w:rsidP="00BF6378">
            <w:pPr>
              <w:pStyle w:val="ad"/>
              <w:widowControl/>
              <w:spacing w:line="360" w:lineRule="auto"/>
              <w:contextualSpacing/>
              <w:jc w:val="left"/>
              <w:rPr>
                <w:rFonts w:ascii="宋体" w:hAnsi="宋体" w:cs="仿宋_GB2312"/>
                <w:shd w:val="clear" w:color="auto" w:fill="FFFFFF"/>
              </w:rPr>
            </w:pPr>
            <w:r w:rsidRPr="000B31EF">
              <w:rPr>
                <w:rFonts w:ascii="宋体" w:hAnsi="宋体" w:cs="仿宋_GB2312" w:hint="eastAsia"/>
                <w:shd w:val="clear" w:color="auto" w:fill="FFFFFF"/>
              </w:rPr>
              <w:t>（2）截止时间：同投标截止时间；</w:t>
            </w:r>
          </w:p>
          <w:p w:rsidR="00BF6378" w:rsidRPr="000B31EF" w:rsidRDefault="00BF6378" w:rsidP="00BF6378">
            <w:pPr>
              <w:pStyle w:val="ad"/>
              <w:widowControl/>
              <w:spacing w:line="360" w:lineRule="auto"/>
              <w:contextualSpacing/>
              <w:jc w:val="left"/>
              <w:rPr>
                <w:rFonts w:ascii="宋体" w:hAnsi="宋体" w:cs="仿宋_GB2312"/>
                <w:shd w:val="clear" w:color="auto" w:fill="FFFFFF"/>
              </w:rPr>
            </w:pPr>
            <w:r w:rsidRPr="000B31EF">
              <w:rPr>
                <w:rFonts w:ascii="宋体" w:hAnsi="宋体" w:cs="仿宋_GB2312" w:hint="eastAsia"/>
                <w:shd w:val="clear" w:color="auto" w:fill="FFFFFF"/>
              </w:rPr>
              <w:t>（3）信用信息查询记录和证据留存具体方式：经采购人确认的查询结果网页截图作为查询记录和证据，与其他采购文件一并保存；</w:t>
            </w:r>
          </w:p>
          <w:p w:rsidR="000C329D" w:rsidRDefault="00BF6378" w:rsidP="00BF6378">
            <w:pPr>
              <w:spacing w:line="360" w:lineRule="auto"/>
              <w:rPr>
                <w:rFonts w:asciiTheme="minorEastAsia" w:hAnsiTheme="minorEastAsia"/>
                <w:bCs/>
                <w:sz w:val="24"/>
                <w:szCs w:val="24"/>
              </w:rPr>
            </w:pPr>
            <w:r w:rsidRPr="000B31EF">
              <w:rPr>
                <w:rFonts w:ascii="宋体" w:hAnsi="宋体" w:cs="仿宋_GB2312" w:hint="eastAsia"/>
                <w:shd w:val="clear" w:color="auto" w:fill="FFFFFF"/>
              </w:rPr>
              <w:lastRenderedPageBreak/>
              <w:t>（4）信用信息的使用原则：经采购人认定的被列入失信被执行人、重大税收违法案件当事人名单、政府采购严重违法失信行为记录名单的投标人、严重违法失信企业名单（黑名单）的投标人，将拒绝其参与政府采购活动。</w:t>
            </w:r>
          </w:p>
        </w:tc>
      </w:tr>
      <w:tr w:rsidR="000C329D" w:rsidTr="008A402D">
        <w:tc>
          <w:tcPr>
            <w:tcW w:w="9079" w:type="dxa"/>
            <w:vAlign w:val="center"/>
          </w:tcPr>
          <w:p w:rsidR="000C329D" w:rsidRDefault="000C329D" w:rsidP="008A402D">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9、联合体协议</w:t>
            </w:r>
          </w:p>
          <w:p w:rsidR="000C329D" w:rsidRDefault="000C329D" w:rsidP="008A402D">
            <w:pPr>
              <w:spacing w:line="360" w:lineRule="auto"/>
              <w:rPr>
                <w:rFonts w:asciiTheme="minorEastAsia" w:eastAsia="宋体" w:hAnsiTheme="minorEastAsia"/>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0C329D" w:rsidTr="008A402D">
        <w:trPr>
          <w:trHeight w:val="624"/>
        </w:trPr>
        <w:tc>
          <w:tcPr>
            <w:tcW w:w="9079" w:type="dxa"/>
            <w:vAlign w:val="center"/>
          </w:tcPr>
          <w:p w:rsidR="000C329D" w:rsidRDefault="000C329D" w:rsidP="008A402D">
            <w:pPr>
              <w:spacing w:line="360" w:lineRule="auto"/>
              <w:rPr>
                <w:rFonts w:asciiTheme="minorEastAsia" w:hAnsiTheme="minorEastAsia"/>
                <w:b/>
                <w:sz w:val="24"/>
                <w:szCs w:val="24"/>
              </w:rPr>
            </w:pPr>
            <w:r>
              <w:rPr>
                <w:rFonts w:asciiTheme="minorEastAsia" w:hAnsiTheme="minorEastAsia" w:hint="eastAsia"/>
                <w:b/>
                <w:bCs/>
                <w:sz w:val="24"/>
                <w:szCs w:val="24"/>
              </w:rPr>
              <w:t>10、</w:t>
            </w:r>
            <w:r>
              <w:rPr>
                <w:rFonts w:asciiTheme="minorEastAsia" w:hAnsiTheme="minorEastAsia" w:hint="eastAsia"/>
                <w:b/>
                <w:sz w:val="24"/>
                <w:szCs w:val="24"/>
              </w:rPr>
              <w:t>投标保证金</w:t>
            </w:r>
          </w:p>
          <w:p w:rsidR="000C329D" w:rsidRDefault="000C329D" w:rsidP="008A402D">
            <w:pPr>
              <w:spacing w:line="360" w:lineRule="auto"/>
              <w:rPr>
                <w:rFonts w:asciiTheme="minorEastAsia" w:hAnsiTheme="minorEastAsia"/>
                <w:b/>
                <w:bCs/>
                <w:sz w:val="24"/>
                <w:szCs w:val="24"/>
              </w:rPr>
            </w:pPr>
            <w:r>
              <w:rPr>
                <w:rFonts w:asciiTheme="minorEastAsia" w:hAnsiTheme="minorEastAsia" w:hint="eastAsia"/>
                <w:sz w:val="24"/>
                <w:szCs w:val="24"/>
              </w:rPr>
              <w:t>是否按投标人须知前附表规定成功交纳。</w:t>
            </w:r>
          </w:p>
        </w:tc>
      </w:tr>
      <w:tr w:rsidR="000C329D" w:rsidTr="008A402D">
        <w:trPr>
          <w:trHeight w:val="624"/>
        </w:trPr>
        <w:tc>
          <w:tcPr>
            <w:tcW w:w="9079" w:type="dxa"/>
            <w:vAlign w:val="center"/>
          </w:tcPr>
          <w:p w:rsidR="000C329D" w:rsidRDefault="000C329D" w:rsidP="008A402D">
            <w:pPr>
              <w:spacing w:line="360" w:lineRule="auto"/>
              <w:rPr>
                <w:rFonts w:asciiTheme="minorEastAsia" w:hAnsiTheme="minorEastAsia"/>
                <w:sz w:val="24"/>
                <w:szCs w:val="24"/>
              </w:rPr>
            </w:pPr>
            <w:r>
              <w:rPr>
                <w:rFonts w:asciiTheme="minorEastAsia" w:hAnsiTheme="minorEastAsia" w:hint="eastAsia"/>
                <w:b/>
                <w:sz w:val="24"/>
                <w:szCs w:val="24"/>
              </w:rPr>
              <w:t>11、法定代表人身份证明或提供法定代表人授权委托书及被授权人身份证明。</w:t>
            </w:r>
          </w:p>
        </w:tc>
      </w:tr>
      <w:tr w:rsidR="000C329D" w:rsidTr="008A402D">
        <w:trPr>
          <w:trHeight w:val="567"/>
        </w:trPr>
        <w:tc>
          <w:tcPr>
            <w:tcW w:w="9079" w:type="dxa"/>
            <w:vAlign w:val="center"/>
          </w:tcPr>
          <w:p w:rsidR="000C329D" w:rsidRDefault="000C329D" w:rsidP="008A402D">
            <w:pPr>
              <w:spacing w:line="360" w:lineRule="auto"/>
              <w:contextualSpacing/>
              <w:rPr>
                <w:rFonts w:asciiTheme="minorEastAsia" w:hAnsiTheme="minorEastAsia"/>
                <w:b/>
                <w:sz w:val="24"/>
                <w:szCs w:val="24"/>
              </w:rPr>
            </w:pPr>
            <w:r>
              <w:rPr>
                <w:rFonts w:asciiTheme="minorEastAsia" w:hAnsiTheme="minorEastAsia" w:hint="eastAsia"/>
                <w:b/>
                <w:sz w:val="24"/>
                <w:szCs w:val="24"/>
              </w:rPr>
              <w:t>12、</w:t>
            </w:r>
            <w:r w:rsidRPr="000C329D">
              <w:rPr>
                <w:rFonts w:ascii="宋体" w:eastAsia="宋体" w:hAnsi="宋体" w:cs="宋体" w:hint="eastAsia"/>
                <w:b/>
                <w:bCs/>
                <w:sz w:val="24"/>
                <w:szCs w:val="24"/>
              </w:rPr>
              <w:t>第12包投标人除满足以上条件外，还须具有建设行政主管部门颁发的相关行业资质证书。</w:t>
            </w:r>
          </w:p>
        </w:tc>
      </w:tr>
    </w:tbl>
    <w:p w:rsidR="000C329D" w:rsidRDefault="000C329D" w:rsidP="000C329D">
      <w:pPr>
        <w:pStyle w:val="a8"/>
        <w:spacing w:line="360" w:lineRule="auto"/>
        <w:ind w:firstLineChars="200" w:firstLine="482"/>
        <w:contextualSpacing/>
        <w:rPr>
          <w:rFonts w:asciiTheme="minorEastAsia" w:eastAsiaTheme="minorEastAsia" w:hAnsiTheme="minorEastAsia" w:cs="仿宋_GB2312"/>
          <w:b/>
          <w:szCs w:val="24"/>
        </w:rPr>
      </w:pPr>
    </w:p>
    <w:p w:rsidR="000C329D" w:rsidRDefault="000C329D" w:rsidP="000C329D">
      <w:pPr>
        <w:pStyle w:val="a8"/>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0C329D" w:rsidRDefault="000C329D" w:rsidP="000C329D">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0C329D" w:rsidRDefault="000C329D" w:rsidP="000C329D">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本项目采用综合评分法。总分为100分。</w:t>
      </w:r>
    </w:p>
    <w:p w:rsidR="000C329D" w:rsidRDefault="000C329D" w:rsidP="000C329D">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w:t>
      </w:r>
      <w:r>
        <w:rPr>
          <w:rFonts w:hint="eastAsia"/>
          <w:b/>
          <w:szCs w:val="21"/>
        </w:rPr>
        <w:t>（评标委员会不再对投标人资格进行审查）</w:t>
      </w:r>
      <w:r>
        <w:rPr>
          <w:rFonts w:asciiTheme="minorEastAsia" w:eastAsiaTheme="minorEastAsia" w:hAnsiTheme="minorEastAsia" w:cs="仿宋_GB2312"/>
          <w:b/>
          <w:szCs w:val="24"/>
          <w:lang w:val="zh-CN"/>
        </w:rPr>
        <w:t>，并独立履行下列职责</w:t>
      </w:r>
      <w:r>
        <w:rPr>
          <w:rFonts w:asciiTheme="minorEastAsia" w:eastAsiaTheme="minorEastAsia" w:hAnsiTheme="minorEastAsia" w:cs="仿宋_GB2312" w:hint="eastAsia"/>
          <w:b/>
          <w:szCs w:val="24"/>
          <w:lang w:val="zh-CN"/>
        </w:rPr>
        <w:t>：</w:t>
      </w:r>
    </w:p>
    <w:p w:rsidR="000C329D" w:rsidRDefault="000C329D" w:rsidP="000C329D">
      <w:pPr>
        <w:pStyle w:val="a8"/>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0C329D" w:rsidRDefault="000C329D" w:rsidP="000C329D">
      <w:pPr>
        <w:pStyle w:val="a8"/>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0C329D" w:rsidRDefault="000C329D" w:rsidP="000C329D">
      <w:pPr>
        <w:pStyle w:val="a8"/>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注：符合性审查中所涉及到的证书及材料，均应在电子投标文件中提供原件扫描件（或图片）。</w:t>
      </w:r>
    </w:p>
    <w:p w:rsidR="000C329D" w:rsidRDefault="000C329D" w:rsidP="000C329D">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要求投标人对投标文件有关事项作出澄清或者说明；</w:t>
      </w:r>
    </w:p>
    <w:p w:rsidR="000C329D" w:rsidRDefault="000C329D" w:rsidP="000C329D">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0C329D" w:rsidRDefault="000C329D" w:rsidP="000C329D">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w:t>
      </w:r>
      <w:r>
        <w:rPr>
          <w:rFonts w:asciiTheme="minorEastAsia" w:eastAsiaTheme="minorEastAsia" w:hAnsiTheme="minorEastAsia" w:cs="仿宋_GB2312"/>
          <w:szCs w:val="24"/>
          <w:lang w:val="zh-CN"/>
        </w:rPr>
        <w:lastRenderedPageBreak/>
        <w:t>改变投标文件的实质性内容。</w:t>
      </w:r>
    </w:p>
    <w:p w:rsidR="000C329D" w:rsidRDefault="000C329D" w:rsidP="000C329D">
      <w:pPr>
        <w:pStyle w:val="a8"/>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0C329D" w:rsidRDefault="000C329D" w:rsidP="000C329D">
      <w:pPr>
        <w:pStyle w:val="a8"/>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p>
    <w:p w:rsidR="000C329D" w:rsidRDefault="000C329D" w:rsidP="000C329D">
      <w:pPr>
        <w:pStyle w:val="a8"/>
        <w:spacing w:line="360" w:lineRule="auto"/>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注：评标标准中所涉及到的证书及材料，均应在电子投标文件中提供原件扫描件（或图片）。</w:t>
      </w:r>
    </w:p>
    <w:p w:rsidR="000C329D" w:rsidRDefault="000C329D" w:rsidP="000C329D">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（1）强制采购节能产品和优先采购节能产品、优先采购环保产品</w:t>
      </w:r>
    </w:p>
    <w:p w:rsidR="000C329D" w:rsidRDefault="000C329D" w:rsidP="000C329D">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本项目不采用</w:t>
      </w:r>
    </w:p>
    <w:p w:rsidR="000C329D" w:rsidRDefault="000C329D" w:rsidP="000C329D">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2</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关于相同品牌产品</w:t>
      </w:r>
    </w:p>
    <w:p w:rsidR="000C329D" w:rsidRDefault="000C329D" w:rsidP="000C329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本项目不采用。</w:t>
      </w:r>
    </w:p>
    <w:p w:rsidR="000C329D" w:rsidRDefault="000C329D" w:rsidP="000C329D">
      <w:pPr>
        <w:pStyle w:val="a8"/>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3</w:t>
      </w:r>
      <w:r>
        <w:rPr>
          <w:rFonts w:asciiTheme="minorEastAsia" w:eastAsiaTheme="minorEastAsia" w:hAnsiTheme="minorEastAsia" w:cs="仿宋_GB2312" w:hint="eastAsia"/>
          <w:b/>
          <w:szCs w:val="24"/>
          <w:lang w:val="zh-CN"/>
        </w:rPr>
        <w:t>）关于强制性产品认证</w:t>
      </w:r>
    </w:p>
    <w:p w:rsidR="000C329D" w:rsidRDefault="000C329D" w:rsidP="000C329D">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本项目不采用</w:t>
      </w:r>
    </w:p>
    <w:p w:rsidR="000C329D" w:rsidRDefault="000C329D" w:rsidP="000C329D">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）投标无效情形</w:t>
      </w:r>
    </w:p>
    <w:p w:rsidR="000C329D" w:rsidRDefault="000C329D" w:rsidP="000C329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0C329D" w:rsidRDefault="000C329D" w:rsidP="000C329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0C329D" w:rsidRDefault="000C329D" w:rsidP="000C329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0C329D" w:rsidRDefault="000C329D" w:rsidP="000C329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0C329D" w:rsidRDefault="000C329D" w:rsidP="000C329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0C329D" w:rsidRDefault="000C329D" w:rsidP="000C329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0C329D" w:rsidRDefault="000C329D" w:rsidP="000C329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w:t>
      </w:r>
    </w:p>
    <w:p w:rsidR="000C329D" w:rsidRDefault="000C329D" w:rsidP="000C329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0C329D" w:rsidRDefault="000C329D" w:rsidP="000C329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sz w:val="24"/>
          <w:szCs w:val="24"/>
          <w:lang w:val="zh-CN"/>
        </w:rPr>
        <w:t>法律、法规和招标文件规定的其他无效情形。</w:t>
      </w:r>
    </w:p>
    <w:p w:rsidR="000C329D" w:rsidRDefault="000C329D" w:rsidP="000C329D">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5</w:t>
      </w:r>
      <w:r>
        <w:rPr>
          <w:rFonts w:asciiTheme="minorEastAsia" w:eastAsiaTheme="minorEastAsia" w:hAnsiTheme="minorEastAsia" w:cs="仿宋_GB2312" w:hint="eastAsia"/>
          <w:b/>
          <w:szCs w:val="24"/>
          <w:lang w:val="zh-CN"/>
        </w:rPr>
        <w:t>）评标标准</w:t>
      </w:r>
    </w:p>
    <w:p w:rsidR="00DA122B" w:rsidRDefault="00DA122B" w:rsidP="00DA122B">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4"/>
        <w:gridCol w:w="6632"/>
        <w:gridCol w:w="822"/>
      </w:tblGrid>
      <w:tr w:rsidR="00DA122B" w:rsidTr="00E8434A">
        <w:trPr>
          <w:trHeight w:val="1105"/>
          <w:jc w:val="center"/>
        </w:trPr>
        <w:tc>
          <w:tcPr>
            <w:tcW w:w="1624" w:type="dxa"/>
            <w:vAlign w:val="center"/>
          </w:tcPr>
          <w:p w:rsidR="00DA122B" w:rsidRDefault="00DA122B" w:rsidP="00E8434A">
            <w:pPr>
              <w:spacing w:line="360" w:lineRule="auto"/>
              <w:jc w:val="center"/>
              <w:rPr>
                <w:rFonts w:ascii="宋体" w:hAnsi="宋体"/>
                <w:sz w:val="24"/>
                <w:szCs w:val="24"/>
              </w:rPr>
            </w:pPr>
            <w:r>
              <w:rPr>
                <w:rFonts w:ascii="宋体" w:hAnsi="宋体" w:hint="eastAsia"/>
                <w:sz w:val="24"/>
                <w:szCs w:val="24"/>
              </w:rPr>
              <w:lastRenderedPageBreak/>
              <w:t>分值构成</w:t>
            </w:r>
          </w:p>
          <w:p w:rsidR="00DA122B" w:rsidRDefault="00DA122B" w:rsidP="00E8434A">
            <w:pPr>
              <w:spacing w:line="360" w:lineRule="auto"/>
              <w:jc w:val="center"/>
              <w:rPr>
                <w:rFonts w:ascii="宋体" w:hAnsi="宋体"/>
                <w:sz w:val="24"/>
                <w:szCs w:val="24"/>
              </w:rPr>
            </w:pPr>
            <w:r>
              <w:rPr>
                <w:rFonts w:ascii="宋体" w:hAnsi="宋体" w:hint="eastAsia"/>
                <w:sz w:val="24"/>
                <w:szCs w:val="24"/>
              </w:rPr>
              <w:t>(总分100分)</w:t>
            </w:r>
          </w:p>
        </w:tc>
        <w:tc>
          <w:tcPr>
            <w:tcW w:w="7454" w:type="dxa"/>
            <w:gridSpan w:val="2"/>
            <w:vAlign w:val="center"/>
          </w:tcPr>
          <w:p w:rsidR="00DA122B" w:rsidRPr="0030165D" w:rsidRDefault="00DA122B" w:rsidP="00E8434A">
            <w:pPr>
              <w:spacing w:line="360" w:lineRule="auto"/>
              <w:ind w:firstLineChars="200" w:firstLine="480"/>
              <w:rPr>
                <w:rFonts w:ascii="宋体" w:hAnsi="宋体"/>
                <w:sz w:val="24"/>
                <w:szCs w:val="24"/>
              </w:rPr>
            </w:pPr>
            <w:r w:rsidRPr="0030165D">
              <w:rPr>
                <w:rFonts w:ascii="宋体" w:hAnsi="宋体" w:hint="eastAsia"/>
                <w:sz w:val="24"/>
                <w:szCs w:val="24"/>
              </w:rPr>
              <w:t>价格分值：30分；</w:t>
            </w:r>
          </w:p>
          <w:p w:rsidR="00DA122B" w:rsidRPr="0030165D" w:rsidRDefault="00DA122B" w:rsidP="00E8434A">
            <w:pPr>
              <w:spacing w:line="360" w:lineRule="auto"/>
              <w:ind w:firstLineChars="200" w:firstLine="480"/>
              <w:rPr>
                <w:rFonts w:ascii="宋体" w:hAnsi="宋体"/>
                <w:sz w:val="24"/>
                <w:szCs w:val="24"/>
              </w:rPr>
            </w:pPr>
            <w:r w:rsidRPr="0030165D">
              <w:rPr>
                <w:rFonts w:ascii="宋体" w:hAnsi="宋体" w:hint="eastAsia"/>
                <w:sz w:val="24"/>
                <w:szCs w:val="24"/>
              </w:rPr>
              <w:t>商务标：</w:t>
            </w:r>
            <w:r w:rsidR="004715B2">
              <w:rPr>
                <w:rFonts w:ascii="宋体" w:hAnsi="宋体" w:hint="eastAsia"/>
                <w:sz w:val="24"/>
                <w:szCs w:val="24"/>
              </w:rPr>
              <w:t>35</w:t>
            </w:r>
            <w:r w:rsidRPr="0030165D">
              <w:rPr>
                <w:rFonts w:ascii="宋体" w:hAnsi="宋体" w:hint="eastAsia"/>
                <w:sz w:val="24"/>
                <w:szCs w:val="24"/>
              </w:rPr>
              <w:t>分；</w:t>
            </w:r>
          </w:p>
          <w:p w:rsidR="00DA122B" w:rsidRPr="0030165D" w:rsidRDefault="00DA122B" w:rsidP="004715B2">
            <w:pPr>
              <w:spacing w:line="360" w:lineRule="auto"/>
              <w:ind w:firstLineChars="200" w:firstLine="480"/>
              <w:rPr>
                <w:rFonts w:ascii="宋体" w:hAnsi="宋体"/>
                <w:sz w:val="24"/>
                <w:szCs w:val="24"/>
              </w:rPr>
            </w:pPr>
            <w:r w:rsidRPr="0030165D">
              <w:rPr>
                <w:rFonts w:ascii="宋体" w:hAnsi="宋体" w:hint="eastAsia"/>
                <w:sz w:val="24"/>
                <w:szCs w:val="24"/>
              </w:rPr>
              <w:t>技术标：</w:t>
            </w:r>
            <w:r w:rsidR="004715B2">
              <w:rPr>
                <w:rFonts w:ascii="宋体" w:hAnsi="宋体" w:hint="eastAsia"/>
                <w:sz w:val="24"/>
                <w:szCs w:val="24"/>
              </w:rPr>
              <w:t>35</w:t>
            </w:r>
            <w:r w:rsidRPr="0030165D">
              <w:rPr>
                <w:rFonts w:ascii="宋体" w:hAnsi="宋体" w:hint="eastAsia"/>
                <w:sz w:val="24"/>
                <w:szCs w:val="24"/>
              </w:rPr>
              <w:t>分。</w:t>
            </w:r>
          </w:p>
        </w:tc>
      </w:tr>
      <w:tr w:rsidR="00DA122B" w:rsidTr="00E8434A">
        <w:trPr>
          <w:trHeight w:val="567"/>
          <w:jc w:val="center"/>
        </w:trPr>
        <w:tc>
          <w:tcPr>
            <w:tcW w:w="9078" w:type="dxa"/>
            <w:gridSpan w:val="3"/>
            <w:tcBorders>
              <w:bottom w:val="single" w:sz="4" w:space="0" w:color="auto"/>
            </w:tcBorders>
            <w:vAlign w:val="center"/>
          </w:tcPr>
          <w:p w:rsidR="00DA122B" w:rsidRPr="0030165D" w:rsidRDefault="00DA122B" w:rsidP="00E8434A">
            <w:pPr>
              <w:jc w:val="center"/>
              <w:rPr>
                <w:rFonts w:ascii="宋体" w:hAnsi="宋体"/>
                <w:b/>
                <w:sz w:val="24"/>
                <w:szCs w:val="24"/>
              </w:rPr>
            </w:pPr>
            <w:r w:rsidRPr="0030165D">
              <w:rPr>
                <w:rFonts w:ascii="宋体" w:hAnsi="宋体" w:hint="eastAsia"/>
                <w:b/>
                <w:sz w:val="24"/>
                <w:szCs w:val="24"/>
              </w:rPr>
              <w:t>价格分值（满分30分）</w:t>
            </w:r>
          </w:p>
        </w:tc>
      </w:tr>
      <w:tr w:rsidR="00DA122B" w:rsidTr="00E8434A">
        <w:trPr>
          <w:trHeight w:val="567"/>
          <w:jc w:val="center"/>
        </w:trPr>
        <w:tc>
          <w:tcPr>
            <w:tcW w:w="1624" w:type="dxa"/>
            <w:tcBorders>
              <w:top w:val="single" w:sz="4" w:space="0" w:color="auto"/>
            </w:tcBorders>
            <w:vAlign w:val="center"/>
          </w:tcPr>
          <w:p w:rsidR="00DA122B" w:rsidRDefault="00DA122B" w:rsidP="00E8434A">
            <w:pPr>
              <w:jc w:val="center"/>
              <w:rPr>
                <w:rFonts w:ascii="宋体" w:hAnsi="宋体"/>
                <w:b/>
                <w:sz w:val="24"/>
                <w:szCs w:val="24"/>
              </w:rPr>
            </w:pPr>
            <w:r>
              <w:rPr>
                <w:rFonts w:ascii="宋体" w:hAnsi="宋体" w:hint="eastAsia"/>
                <w:b/>
                <w:sz w:val="24"/>
                <w:szCs w:val="24"/>
              </w:rPr>
              <w:t>评分因素</w:t>
            </w:r>
          </w:p>
        </w:tc>
        <w:tc>
          <w:tcPr>
            <w:tcW w:w="6632" w:type="dxa"/>
            <w:tcBorders>
              <w:top w:val="single" w:sz="4" w:space="0" w:color="auto"/>
            </w:tcBorders>
            <w:vAlign w:val="center"/>
          </w:tcPr>
          <w:p w:rsidR="00DA122B" w:rsidRDefault="00DA122B" w:rsidP="00E8434A">
            <w:pPr>
              <w:jc w:val="center"/>
              <w:rPr>
                <w:rFonts w:ascii="宋体" w:hAnsi="宋体"/>
                <w:b/>
                <w:sz w:val="24"/>
                <w:szCs w:val="24"/>
              </w:rPr>
            </w:pPr>
            <w:r>
              <w:rPr>
                <w:rFonts w:ascii="宋体" w:hAnsi="宋体" w:hint="eastAsia"/>
                <w:b/>
                <w:sz w:val="24"/>
                <w:szCs w:val="24"/>
              </w:rPr>
              <w:t>评标标准</w:t>
            </w:r>
          </w:p>
        </w:tc>
        <w:tc>
          <w:tcPr>
            <w:tcW w:w="822" w:type="dxa"/>
            <w:tcBorders>
              <w:top w:val="single" w:sz="4" w:space="0" w:color="auto"/>
            </w:tcBorders>
            <w:vAlign w:val="center"/>
          </w:tcPr>
          <w:p w:rsidR="00DA122B" w:rsidRDefault="00DA122B" w:rsidP="00E8434A">
            <w:pPr>
              <w:jc w:val="center"/>
              <w:rPr>
                <w:rFonts w:ascii="宋体" w:hAnsi="宋体"/>
                <w:b/>
                <w:sz w:val="24"/>
                <w:szCs w:val="24"/>
              </w:rPr>
            </w:pPr>
            <w:r>
              <w:rPr>
                <w:rFonts w:ascii="宋体" w:hAnsi="宋体" w:hint="eastAsia"/>
                <w:b/>
                <w:sz w:val="24"/>
                <w:szCs w:val="24"/>
              </w:rPr>
              <w:t>分值</w:t>
            </w:r>
          </w:p>
        </w:tc>
      </w:tr>
      <w:tr w:rsidR="00DA122B" w:rsidTr="00E8434A">
        <w:trPr>
          <w:trHeight w:val="558"/>
          <w:jc w:val="center"/>
        </w:trPr>
        <w:tc>
          <w:tcPr>
            <w:tcW w:w="1624" w:type="dxa"/>
            <w:tcBorders>
              <w:top w:val="single" w:sz="4" w:space="0" w:color="auto"/>
            </w:tcBorders>
            <w:vAlign w:val="center"/>
          </w:tcPr>
          <w:p w:rsidR="00DA122B" w:rsidRDefault="00DA122B" w:rsidP="00E8434A">
            <w:pPr>
              <w:spacing w:line="360" w:lineRule="auto"/>
              <w:jc w:val="center"/>
              <w:rPr>
                <w:rFonts w:ascii="宋体" w:hAnsi="宋体"/>
                <w:sz w:val="24"/>
                <w:szCs w:val="24"/>
              </w:rPr>
            </w:pPr>
            <w:r>
              <w:rPr>
                <w:rFonts w:ascii="宋体" w:hAnsi="宋体" w:hint="eastAsia"/>
                <w:sz w:val="24"/>
                <w:szCs w:val="24"/>
              </w:rPr>
              <w:t>投标报价</w:t>
            </w:r>
          </w:p>
          <w:p w:rsidR="00DA122B" w:rsidRDefault="00DA122B" w:rsidP="00E8434A">
            <w:pPr>
              <w:spacing w:line="360" w:lineRule="auto"/>
              <w:jc w:val="center"/>
              <w:rPr>
                <w:rFonts w:ascii="宋体" w:hAnsi="宋体"/>
                <w:sz w:val="24"/>
                <w:szCs w:val="24"/>
              </w:rPr>
            </w:pPr>
            <w:r>
              <w:rPr>
                <w:rFonts w:ascii="宋体" w:hAnsi="宋体" w:hint="eastAsia"/>
                <w:sz w:val="24"/>
                <w:szCs w:val="24"/>
              </w:rPr>
              <w:t>评分标准</w:t>
            </w:r>
          </w:p>
        </w:tc>
        <w:tc>
          <w:tcPr>
            <w:tcW w:w="6632" w:type="dxa"/>
            <w:tcBorders>
              <w:top w:val="single" w:sz="4" w:space="0" w:color="auto"/>
            </w:tcBorders>
            <w:vAlign w:val="center"/>
          </w:tcPr>
          <w:p w:rsidR="00DA122B" w:rsidRDefault="00DA122B" w:rsidP="00E8434A">
            <w:pPr>
              <w:pStyle w:val="a4"/>
              <w:spacing w:line="360" w:lineRule="auto"/>
              <w:ind w:firstLineChars="150" w:firstLine="360"/>
              <w:rPr>
                <w:rFonts w:ascii="宋体" w:hAnsi="宋体" w:cs="宋体"/>
                <w:kern w:val="0"/>
                <w:sz w:val="24"/>
                <w:szCs w:val="24"/>
              </w:rPr>
            </w:pPr>
            <w:r>
              <w:rPr>
                <w:rFonts w:ascii="宋体" w:hAnsi="宋体" w:cs="宋体" w:hint="eastAsia"/>
                <w:kern w:val="0"/>
                <w:sz w:val="24"/>
                <w:szCs w:val="24"/>
              </w:rPr>
              <w:t>评标基准价：满足招标文件要求的有效投标报价中，最低的投标报价为评标基准价。</w:t>
            </w:r>
          </w:p>
          <w:p w:rsidR="00DA122B" w:rsidRDefault="00DA122B" w:rsidP="00E8434A">
            <w:pPr>
              <w:spacing w:line="360" w:lineRule="auto"/>
              <w:rPr>
                <w:rFonts w:ascii="宋体" w:hAnsi="宋体"/>
                <w:sz w:val="24"/>
                <w:szCs w:val="24"/>
              </w:rPr>
            </w:pPr>
            <w:r>
              <w:rPr>
                <w:rFonts w:ascii="宋体" w:hAnsi="宋体" w:cs="宋体" w:hint="eastAsia"/>
                <w:kern w:val="0"/>
                <w:sz w:val="24"/>
                <w:szCs w:val="24"/>
              </w:rPr>
              <w:t>投标报价得分=（评标基准价/投标报价）×30</w:t>
            </w:r>
          </w:p>
        </w:tc>
        <w:tc>
          <w:tcPr>
            <w:tcW w:w="822" w:type="dxa"/>
            <w:tcBorders>
              <w:top w:val="single" w:sz="4" w:space="0" w:color="auto"/>
            </w:tcBorders>
            <w:vAlign w:val="center"/>
          </w:tcPr>
          <w:p w:rsidR="00DA122B" w:rsidRDefault="00DA122B" w:rsidP="00E8434A">
            <w:pPr>
              <w:jc w:val="center"/>
              <w:rPr>
                <w:rFonts w:ascii="宋体" w:hAnsi="宋体"/>
                <w:sz w:val="24"/>
                <w:szCs w:val="24"/>
              </w:rPr>
            </w:pPr>
            <w:r>
              <w:rPr>
                <w:rFonts w:ascii="宋体" w:hAnsi="宋体" w:hint="eastAsia"/>
                <w:sz w:val="24"/>
                <w:szCs w:val="24"/>
              </w:rPr>
              <w:t>30分</w:t>
            </w:r>
          </w:p>
        </w:tc>
      </w:tr>
      <w:tr w:rsidR="00DA122B" w:rsidTr="00E8434A">
        <w:trPr>
          <w:trHeight w:val="567"/>
          <w:jc w:val="center"/>
        </w:trPr>
        <w:tc>
          <w:tcPr>
            <w:tcW w:w="9078" w:type="dxa"/>
            <w:gridSpan w:val="3"/>
            <w:vAlign w:val="center"/>
          </w:tcPr>
          <w:p w:rsidR="00DA122B" w:rsidRPr="0030165D" w:rsidRDefault="00DA122B" w:rsidP="000A3878">
            <w:pPr>
              <w:jc w:val="center"/>
              <w:rPr>
                <w:rFonts w:ascii="宋体" w:hAnsi="宋体"/>
                <w:b/>
                <w:sz w:val="24"/>
                <w:szCs w:val="24"/>
              </w:rPr>
            </w:pPr>
            <w:r w:rsidRPr="0030165D">
              <w:rPr>
                <w:rFonts w:ascii="宋体" w:hAnsi="宋体" w:hint="eastAsia"/>
                <w:b/>
                <w:sz w:val="24"/>
                <w:szCs w:val="24"/>
              </w:rPr>
              <w:t>商务标（满分</w:t>
            </w:r>
            <w:r w:rsidR="000A3878">
              <w:rPr>
                <w:rFonts w:ascii="宋体" w:hAnsi="宋体" w:hint="eastAsia"/>
                <w:b/>
                <w:sz w:val="24"/>
                <w:szCs w:val="24"/>
              </w:rPr>
              <w:t>3</w:t>
            </w:r>
            <w:r w:rsidR="00A040B0">
              <w:rPr>
                <w:rFonts w:ascii="宋体" w:hAnsi="宋体" w:hint="eastAsia"/>
                <w:b/>
                <w:sz w:val="24"/>
                <w:szCs w:val="24"/>
              </w:rPr>
              <w:t>5</w:t>
            </w:r>
            <w:r w:rsidRPr="0030165D">
              <w:rPr>
                <w:rFonts w:ascii="宋体" w:hAnsi="宋体" w:hint="eastAsia"/>
                <w:b/>
                <w:sz w:val="24"/>
                <w:szCs w:val="24"/>
              </w:rPr>
              <w:t>分）</w:t>
            </w:r>
          </w:p>
        </w:tc>
      </w:tr>
      <w:tr w:rsidR="00DA122B" w:rsidTr="00E8434A">
        <w:trPr>
          <w:trHeight w:val="567"/>
          <w:jc w:val="center"/>
        </w:trPr>
        <w:tc>
          <w:tcPr>
            <w:tcW w:w="1624" w:type="dxa"/>
            <w:tcBorders>
              <w:bottom w:val="single" w:sz="4" w:space="0" w:color="auto"/>
            </w:tcBorders>
            <w:vAlign w:val="center"/>
          </w:tcPr>
          <w:p w:rsidR="00DA122B" w:rsidRPr="0030165D" w:rsidRDefault="00DA122B" w:rsidP="00E8434A">
            <w:pPr>
              <w:jc w:val="center"/>
              <w:rPr>
                <w:rFonts w:ascii="宋体" w:hAnsi="宋体"/>
                <w:b/>
                <w:sz w:val="24"/>
                <w:szCs w:val="24"/>
              </w:rPr>
            </w:pPr>
            <w:r w:rsidRPr="0030165D">
              <w:rPr>
                <w:rFonts w:ascii="宋体" w:hAnsi="宋体" w:hint="eastAsia"/>
                <w:b/>
                <w:sz w:val="24"/>
                <w:szCs w:val="24"/>
              </w:rPr>
              <w:t>评分因素</w:t>
            </w:r>
          </w:p>
        </w:tc>
        <w:tc>
          <w:tcPr>
            <w:tcW w:w="6632" w:type="dxa"/>
            <w:vAlign w:val="center"/>
          </w:tcPr>
          <w:p w:rsidR="00DA122B" w:rsidRPr="0030165D" w:rsidRDefault="00DA122B" w:rsidP="00E8434A">
            <w:pPr>
              <w:jc w:val="center"/>
              <w:rPr>
                <w:rFonts w:ascii="宋体" w:hAnsi="宋体"/>
                <w:b/>
                <w:sz w:val="24"/>
                <w:szCs w:val="24"/>
              </w:rPr>
            </w:pPr>
            <w:r w:rsidRPr="0030165D">
              <w:rPr>
                <w:rFonts w:ascii="宋体" w:hAnsi="宋体" w:hint="eastAsia"/>
                <w:b/>
                <w:sz w:val="24"/>
                <w:szCs w:val="24"/>
              </w:rPr>
              <w:t>评标标准</w:t>
            </w:r>
          </w:p>
        </w:tc>
        <w:tc>
          <w:tcPr>
            <w:tcW w:w="822" w:type="dxa"/>
            <w:vAlign w:val="center"/>
          </w:tcPr>
          <w:p w:rsidR="00DA122B" w:rsidRDefault="00DA122B" w:rsidP="00E8434A">
            <w:pPr>
              <w:jc w:val="center"/>
              <w:rPr>
                <w:rFonts w:ascii="宋体" w:hAnsi="宋体"/>
                <w:b/>
                <w:sz w:val="24"/>
                <w:szCs w:val="24"/>
              </w:rPr>
            </w:pPr>
            <w:r>
              <w:rPr>
                <w:rFonts w:ascii="宋体" w:hAnsi="宋体" w:hint="eastAsia"/>
                <w:b/>
                <w:sz w:val="24"/>
                <w:szCs w:val="24"/>
              </w:rPr>
              <w:t>分值</w:t>
            </w:r>
          </w:p>
        </w:tc>
      </w:tr>
      <w:tr w:rsidR="003931E7" w:rsidTr="004B43A8">
        <w:trPr>
          <w:trHeight w:val="1396"/>
          <w:jc w:val="center"/>
        </w:trPr>
        <w:tc>
          <w:tcPr>
            <w:tcW w:w="1624" w:type="dxa"/>
            <w:vAlign w:val="center"/>
          </w:tcPr>
          <w:p w:rsidR="003931E7" w:rsidRPr="0030165D" w:rsidRDefault="00A93B86" w:rsidP="00A040B0">
            <w:pPr>
              <w:spacing w:line="360" w:lineRule="exact"/>
              <w:jc w:val="center"/>
              <w:rPr>
                <w:rFonts w:ascii="宋体" w:hAnsi="宋体" w:cs="宋体"/>
                <w:bCs/>
                <w:sz w:val="24"/>
                <w:szCs w:val="24"/>
              </w:rPr>
            </w:pPr>
            <w:r>
              <w:rPr>
                <w:rFonts w:ascii="宋体" w:hAnsi="宋体" w:hint="eastAsia"/>
                <w:sz w:val="24"/>
              </w:rPr>
              <w:t>业绩</w:t>
            </w:r>
          </w:p>
        </w:tc>
        <w:tc>
          <w:tcPr>
            <w:tcW w:w="6632" w:type="dxa"/>
          </w:tcPr>
          <w:p w:rsidR="003931E7" w:rsidRPr="00A93B86" w:rsidRDefault="003931E7" w:rsidP="004B43A8">
            <w:pPr>
              <w:spacing w:line="360" w:lineRule="auto"/>
              <w:ind w:rightChars="18" w:right="38"/>
              <w:jc w:val="left"/>
              <w:rPr>
                <w:rFonts w:ascii="宋体" w:hAnsi="宋体" w:cs="宋体"/>
                <w:bCs/>
                <w:sz w:val="24"/>
                <w:szCs w:val="24"/>
              </w:rPr>
            </w:pPr>
            <w:r w:rsidRPr="00A040B0">
              <w:rPr>
                <w:rFonts w:ascii="宋体" w:hAnsi="宋体" w:cs="宋体" w:hint="eastAsia"/>
                <w:bCs/>
                <w:sz w:val="24"/>
                <w:szCs w:val="24"/>
              </w:rPr>
              <w:t>1、投标人提供2015年以来投标人合同业绩，合同金额</w:t>
            </w:r>
            <w:r>
              <w:rPr>
                <w:rFonts w:ascii="宋体" w:hAnsi="宋体" w:cs="宋体" w:hint="eastAsia"/>
                <w:bCs/>
                <w:sz w:val="24"/>
                <w:szCs w:val="24"/>
              </w:rPr>
              <w:t>150</w:t>
            </w:r>
            <w:r w:rsidRPr="00A040B0">
              <w:rPr>
                <w:rFonts w:ascii="宋体" w:hAnsi="宋体" w:cs="宋体" w:hint="eastAsia"/>
                <w:bCs/>
                <w:sz w:val="24"/>
                <w:szCs w:val="24"/>
              </w:rPr>
              <w:t>万以上，提供类似业绩，有一项得10分，最高20分。</w:t>
            </w:r>
            <w:r w:rsidR="004B43A8">
              <w:rPr>
                <w:rFonts w:ascii="宋体" w:hAnsi="宋体" w:cs="宋体" w:hint="eastAsia"/>
                <w:bCs/>
                <w:sz w:val="24"/>
                <w:szCs w:val="24"/>
              </w:rPr>
              <w:t>（</w:t>
            </w:r>
            <w:r w:rsidR="004B43A8" w:rsidRPr="004B43A8">
              <w:rPr>
                <w:rFonts w:ascii="宋体" w:hAnsi="宋体" w:cs="宋体" w:hint="eastAsia"/>
                <w:bCs/>
                <w:sz w:val="24"/>
                <w:szCs w:val="24"/>
              </w:rPr>
              <w:t>提供施工合同和竣工验收备案表（或施工合同和中标通知书）</w:t>
            </w:r>
          </w:p>
        </w:tc>
        <w:tc>
          <w:tcPr>
            <w:tcW w:w="822" w:type="dxa"/>
            <w:vAlign w:val="center"/>
          </w:tcPr>
          <w:p w:rsidR="003931E7" w:rsidRDefault="000A3878" w:rsidP="00E8434A">
            <w:pPr>
              <w:spacing w:line="360" w:lineRule="auto"/>
              <w:ind w:rightChars="18" w:right="38"/>
              <w:jc w:val="center"/>
              <w:rPr>
                <w:rFonts w:hAnsi="宋体" w:cs="华文中宋"/>
                <w:bCs/>
                <w:sz w:val="24"/>
                <w:szCs w:val="24"/>
              </w:rPr>
            </w:pPr>
            <w:r>
              <w:rPr>
                <w:rFonts w:ascii="宋体" w:hAnsi="宋体" w:cs="宋体" w:hint="eastAsia"/>
                <w:bCs/>
                <w:sz w:val="24"/>
                <w:szCs w:val="24"/>
              </w:rPr>
              <w:t>20</w:t>
            </w:r>
            <w:r w:rsidR="003931E7">
              <w:rPr>
                <w:rFonts w:ascii="宋体" w:hAnsi="宋体" w:cs="宋体" w:hint="eastAsia"/>
                <w:bCs/>
                <w:sz w:val="24"/>
                <w:szCs w:val="24"/>
              </w:rPr>
              <w:t>分</w:t>
            </w:r>
          </w:p>
        </w:tc>
      </w:tr>
      <w:tr w:rsidR="003931E7" w:rsidTr="000A3878">
        <w:trPr>
          <w:trHeight w:val="2025"/>
          <w:jc w:val="center"/>
        </w:trPr>
        <w:tc>
          <w:tcPr>
            <w:tcW w:w="1624" w:type="dxa"/>
            <w:vAlign w:val="center"/>
          </w:tcPr>
          <w:p w:rsidR="003931E7" w:rsidRDefault="00A93B86" w:rsidP="00A040B0">
            <w:pPr>
              <w:spacing w:line="360" w:lineRule="exact"/>
              <w:jc w:val="center"/>
              <w:rPr>
                <w:rFonts w:ascii="宋体" w:hAnsi="宋体"/>
                <w:sz w:val="24"/>
              </w:rPr>
            </w:pPr>
            <w:r>
              <w:rPr>
                <w:rFonts w:ascii="宋体" w:hAnsi="宋体" w:hint="eastAsia"/>
                <w:sz w:val="24"/>
              </w:rPr>
              <w:t>企业综合实力</w:t>
            </w:r>
          </w:p>
        </w:tc>
        <w:tc>
          <w:tcPr>
            <w:tcW w:w="6632" w:type="dxa"/>
          </w:tcPr>
          <w:p w:rsidR="003931E7" w:rsidRPr="00A040B0" w:rsidRDefault="00A93B86" w:rsidP="00A040B0">
            <w:pPr>
              <w:spacing w:line="360" w:lineRule="auto"/>
              <w:ind w:rightChars="18" w:right="38"/>
              <w:jc w:val="left"/>
              <w:rPr>
                <w:rFonts w:ascii="宋体" w:hAnsi="宋体" w:cs="宋体"/>
                <w:bCs/>
                <w:sz w:val="24"/>
                <w:szCs w:val="24"/>
              </w:rPr>
            </w:pPr>
            <w:r>
              <w:rPr>
                <w:rFonts w:ascii="宋体" w:hAnsi="宋体" w:cs="宋体" w:hint="eastAsia"/>
                <w:bCs/>
                <w:sz w:val="24"/>
                <w:szCs w:val="24"/>
              </w:rPr>
              <w:t>1</w:t>
            </w:r>
            <w:r w:rsidR="003931E7" w:rsidRPr="00A040B0">
              <w:rPr>
                <w:rFonts w:ascii="宋体" w:hAnsi="宋体" w:cs="宋体" w:hint="eastAsia"/>
                <w:bCs/>
                <w:sz w:val="24"/>
                <w:szCs w:val="24"/>
              </w:rPr>
              <w:t>、提供信用评估报告。信用等级为AAA级得1分，AA级得1.5分，A级得0.5分。（</w:t>
            </w:r>
            <w:r w:rsidR="004B43A8">
              <w:rPr>
                <w:rFonts w:ascii="宋体" w:hAnsi="宋体" w:cs="宋体" w:hint="eastAsia"/>
                <w:bCs/>
                <w:sz w:val="24"/>
                <w:szCs w:val="24"/>
              </w:rPr>
              <w:t>以证书为准</w:t>
            </w:r>
            <w:r w:rsidR="003931E7" w:rsidRPr="00A040B0">
              <w:rPr>
                <w:rFonts w:ascii="宋体" w:hAnsi="宋体" w:cs="宋体" w:hint="eastAsia"/>
                <w:bCs/>
                <w:sz w:val="24"/>
                <w:szCs w:val="24"/>
              </w:rPr>
              <w:t>）</w:t>
            </w:r>
          </w:p>
          <w:p w:rsidR="003931E7" w:rsidRPr="00A040B0" w:rsidRDefault="004B43A8" w:rsidP="004B43A8">
            <w:pPr>
              <w:spacing w:line="360" w:lineRule="auto"/>
              <w:ind w:rightChars="18" w:right="38"/>
              <w:jc w:val="left"/>
              <w:rPr>
                <w:rFonts w:ascii="宋体" w:hAnsi="宋体" w:cs="宋体"/>
                <w:bCs/>
                <w:sz w:val="24"/>
                <w:szCs w:val="24"/>
              </w:rPr>
            </w:pPr>
            <w:r>
              <w:rPr>
                <w:rFonts w:ascii="宋体" w:hAnsi="宋体" w:cs="宋体" w:hint="eastAsia"/>
                <w:bCs/>
                <w:sz w:val="24"/>
                <w:szCs w:val="24"/>
              </w:rPr>
              <w:t>2</w:t>
            </w:r>
            <w:r w:rsidR="003931E7" w:rsidRPr="00A040B0">
              <w:rPr>
                <w:rFonts w:ascii="宋体" w:hAnsi="宋体" w:cs="宋体" w:hint="eastAsia"/>
                <w:bCs/>
                <w:sz w:val="24"/>
                <w:szCs w:val="24"/>
              </w:rPr>
              <w:t>、具有水处理设备专利，有一项得3分，最高</w:t>
            </w:r>
            <w:r>
              <w:rPr>
                <w:rFonts w:ascii="宋体" w:hAnsi="宋体" w:cs="宋体" w:hint="eastAsia"/>
                <w:bCs/>
                <w:sz w:val="24"/>
                <w:szCs w:val="24"/>
              </w:rPr>
              <w:t>9</w:t>
            </w:r>
            <w:r w:rsidR="003931E7" w:rsidRPr="00A040B0">
              <w:rPr>
                <w:rFonts w:ascii="宋体" w:hAnsi="宋体" w:cs="宋体" w:hint="eastAsia"/>
                <w:bCs/>
                <w:sz w:val="24"/>
                <w:szCs w:val="24"/>
              </w:rPr>
              <w:t>分</w:t>
            </w:r>
            <w:r w:rsidRPr="00A040B0">
              <w:rPr>
                <w:rFonts w:ascii="宋体" w:hAnsi="宋体" w:cs="宋体" w:hint="eastAsia"/>
                <w:bCs/>
                <w:sz w:val="24"/>
                <w:szCs w:val="24"/>
              </w:rPr>
              <w:t>（</w:t>
            </w:r>
            <w:r>
              <w:rPr>
                <w:rFonts w:ascii="宋体" w:hAnsi="宋体" w:cs="宋体" w:hint="eastAsia"/>
                <w:bCs/>
                <w:sz w:val="24"/>
                <w:szCs w:val="24"/>
              </w:rPr>
              <w:t>以证书为准</w:t>
            </w:r>
            <w:r w:rsidRPr="00A040B0">
              <w:rPr>
                <w:rFonts w:ascii="宋体" w:hAnsi="宋体" w:cs="宋体" w:hint="eastAsia"/>
                <w:bCs/>
                <w:sz w:val="24"/>
                <w:szCs w:val="24"/>
              </w:rPr>
              <w:t>）</w:t>
            </w:r>
            <w:r w:rsidR="003931E7" w:rsidRPr="00A040B0">
              <w:rPr>
                <w:rFonts w:ascii="宋体" w:hAnsi="宋体" w:cs="宋体" w:hint="eastAsia"/>
                <w:bCs/>
                <w:sz w:val="24"/>
                <w:szCs w:val="24"/>
              </w:rPr>
              <w:t>。</w:t>
            </w:r>
            <w:r w:rsidR="003931E7" w:rsidRPr="0030165D">
              <w:rPr>
                <w:rFonts w:ascii="宋体" w:hAnsi="宋体" w:cs="宋体" w:hint="eastAsia"/>
                <w:bCs/>
                <w:sz w:val="24"/>
                <w:szCs w:val="24"/>
              </w:rPr>
              <w:t xml:space="preserve">                                                                                                                                                                                                                                                                                                                                                                                                                                                                                                                                                                                                                                                                                                                                                                                                                                                                                                                                                                                                                                                                                                                                                                                                                                                                                                                                                                                                                                                                                                                                                                                                                                                                                                                                                                                                                                                                                                                                                                                                                                                                                                                                                                                                                                                                                                                                                                                                                                                                                                                                                                                                                                                                                                                                                                                                                                                                                                                                                                                                                                                                                                                                                                                                                                                                                                                                                                                                                                                                                                                                                                                                                                                                                                                                                                                                                                                                                                                                                                                                                                                                                                                                                                                                                                                                                                                                                                                                                                                                                                                                                                                                                                                                                                                                                                                                                                                                                                                                                                                                                                                                                                                                                                                                                                                                                                                                                                                                                                                                                                                                                                                                                                                                                                                                                                                                                                                                                                                                                                                                                                                                                                                                                                                                                                                                                                                                                                                                                                                                                                                                                                                                                                                                                                                                                                                                                                                                                                                                                                                                                                                                                                                                                                                                                                                                                                                                                                                                                                                                                                                                                                                                                                                                                                                                                                                                                                                                                                                                                                                                                                                                                                                                                                                                                                                                                                                                                                                                                                                                                                                                                                                                                                                                                                                                                                                                                                                                                                                                                                                                                                                                                                                                                                                                                                                                                                                                                                                                                                                                                                                                                                                                                                                                                                                                                                                                                                                                                                                                                                                                                                                                                                                                                                                                                                                                                                                                                                                                                                                                                                                                                                                                                                                                                                                                                                                                                                                                                                                                                                                                                                                                                                                                                                                                                                                                                                                                                                                                                                                                                                                                                                                                                                                                                                                                                                                                                                                                                                                                                                                                                                                                                                                                                                                                                                                                                                                                                                                                                                                                                                                                                                                                                                                                                                                                                                                                                                                                                                                                                                                                                                                                                                                                                                                                                                                                                                                                                                                                                                                                                                                                                                                                                                                                                                                                                                                                                                                                                                                                                                                                                                                                                                                                                                                                                                                                                                                                                                                                                                                                                                                                                                                                                                                                                                                                                                                                                                                                                                                                                                                                                                                                                                                                                                                                                                                                                                                                                                                                                                                                                                                                                                                                                                                                                                                                                                                                                                                                                                                                                                                                                                                                                                                                                                                                                                                                                                                                                                                                                                                                                                                                                                                                                                                                                                             </w:t>
            </w:r>
            <w:r w:rsidR="003931E7">
              <w:rPr>
                <w:rFonts w:ascii="宋体" w:hAnsi="宋体" w:cs="宋体" w:hint="eastAsia"/>
                <w:bCs/>
                <w:sz w:val="24"/>
                <w:szCs w:val="24"/>
              </w:rPr>
              <w:t xml:space="preserve">                             </w:t>
            </w:r>
          </w:p>
        </w:tc>
        <w:tc>
          <w:tcPr>
            <w:tcW w:w="822" w:type="dxa"/>
            <w:vAlign w:val="center"/>
          </w:tcPr>
          <w:p w:rsidR="003931E7" w:rsidRDefault="000A3878" w:rsidP="000A3878">
            <w:pPr>
              <w:spacing w:line="360" w:lineRule="auto"/>
              <w:ind w:rightChars="18" w:right="38"/>
              <w:jc w:val="center"/>
              <w:rPr>
                <w:rFonts w:ascii="宋体" w:hAnsi="宋体" w:cs="宋体"/>
                <w:bCs/>
                <w:sz w:val="24"/>
                <w:szCs w:val="24"/>
              </w:rPr>
            </w:pPr>
            <w:r>
              <w:rPr>
                <w:rFonts w:ascii="宋体" w:hAnsi="宋体" w:cs="宋体" w:hint="eastAsia"/>
                <w:bCs/>
                <w:sz w:val="24"/>
                <w:szCs w:val="24"/>
              </w:rPr>
              <w:t>10分</w:t>
            </w:r>
          </w:p>
        </w:tc>
      </w:tr>
      <w:tr w:rsidR="000A3878" w:rsidTr="000A3878">
        <w:trPr>
          <w:trHeight w:val="1550"/>
          <w:jc w:val="center"/>
        </w:trPr>
        <w:tc>
          <w:tcPr>
            <w:tcW w:w="1624" w:type="dxa"/>
            <w:vAlign w:val="center"/>
          </w:tcPr>
          <w:p w:rsidR="000A3878" w:rsidRPr="000A3878" w:rsidRDefault="000A3878" w:rsidP="009D6BC5">
            <w:pPr>
              <w:spacing w:line="360" w:lineRule="auto"/>
              <w:jc w:val="center"/>
              <w:rPr>
                <w:rFonts w:ascii="宋体" w:hAnsi="宋体" w:cs="宋体"/>
                <w:bCs/>
                <w:sz w:val="24"/>
                <w:szCs w:val="24"/>
              </w:rPr>
            </w:pPr>
            <w:r w:rsidRPr="000A3878">
              <w:rPr>
                <w:rFonts w:ascii="宋体" w:hAnsi="宋体" w:cs="宋体" w:hint="eastAsia"/>
                <w:bCs/>
                <w:sz w:val="24"/>
                <w:szCs w:val="24"/>
              </w:rPr>
              <w:t>投标文件的规范程度</w:t>
            </w:r>
          </w:p>
        </w:tc>
        <w:tc>
          <w:tcPr>
            <w:tcW w:w="6632" w:type="dxa"/>
            <w:vAlign w:val="center"/>
          </w:tcPr>
          <w:p w:rsidR="000A3878" w:rsidRPr="000A3878" w:rsidRDefault="000A3878" w:rsidP="009D6BC5">
            <w:pPr>
              <w:jc w:val="left"/>
              <w:rPr>
                <w:rFonts w:ascii="宋体" w:hAnsi="宋体" w:cs="宋体"/>
                <w:bCs/>
                <w:sz w:val="24"/>
                <w:szCs w:val="24"/>
              </w:rPr>
            </w:pPr>
            <w:r w:rsidRPr="000A3878">
              <w:rPr>
                <w:rFonts w:ascii="宋体" w:hAnsi="宋体" w:cs="宋体" w:hint="eastAsia"/>
                <w:bCs/>
                <w:sz w:val="24"/>
                <w:szCs w:val="24"/>
              </w:rPr>
              <w:t>1、投标文件的编制符合招标文件的规定，装订整齐规范的，得2分；不满足不得分。</w:t>
            </w:r>
          </w:p>
          <w:p w:rsidR="000A3878" w:rsidRPr="000A3878" w:rsidRDefault="000A3878" w:rsidP="009D6BC5">
            <w:pPr>
              <w:jc w:val="left"/>
              <w:rPr>
                <w:rFonts w:ascii="宋体" w:hAnsi="宋体" w:cs="宋体"/>
                <w:bCs/>
                <w:sz w:val="24"/>
                <w:szCs w:val="24"/>
              </w:rPr>
            </w:pPr>
            <w:r w:rsidRPr="000A3878">
              <w:rPr>
                <w:rFonts w:ascii="宋体" w:hAnsi="宋体" w:cs="宋体" w:hint="eastAsia"/>
                <w:bCs/>
                <w:sz w:val="24"/>
                <w:szCs w:val="24"/>
              </w:rPr>
              <w:t>2、投标人编制投标文件逻辑严紧、描述规范、无文字错误的，得3分；不满足不得分。</w:t>
            </w:r>
          </w:p>
        </w:tc>
        <w:tc>
          <w:tcPr>
            <w:tcW w:w="822" w:type="dxa"/>
            <w:vAlign w:val="center"/>
          </w:tcPr>
          <w:p w:rsidR="000A3878" w:rsidRPr="000A3878" w:rsidRDefault="000A3878" w:rsidP="009D6BC5">
            <w:pPr>
              <w:jc w:val="center"/>
              <w:rPr>
                <w:rFonts w:ascii="宋体" w:hAnsi="宋体" w:cs="宋体"/>
                <w:bCs/>
                <w:sz w:val="24"/>
                <w:szCs w:val="24"/>
              </w:rPr>
            </w:pPr>
            <w:r w:rsidRPr="000A3878">
              <w:rPr>
                <w:rFonts w:ascii="宋体" w:hAnsi="宋体" w:cs="宋体" w:hint="eastAsia"/>
                <w:bCs/>
                <w:sz w:val="24"/>
                <w:szCs w:val="24"/>
              </w:rPr>
              <w:t>5分</w:t>
            </w:r>
          </w:p>
        </w:tc>
      </w:tr>
      <w:tr w:rsidR="00DA122B" w:rsidTr="00E8434A">
        <w:trPr>
          <w:trHeight w:val="599"/>
          <w:jc w:val="center"/>
        </w:trPr>
        <w:tc>
          <w:tcPr>
            <w:tcW w:w="9078" w:type="dxa"/>
            <w:gridSpan w:val="3"/>
            <w:vAlign w:val="center"/>
          </w:tcPr>
          <w:p w:rsidR="00DA122B" w:rsidRPr="0030165D" w:rsidRDefault="00DA122B" w:rsidP="00E8434A">
            <w:pPr>
              <w:jc w:val="center"/>
              <w:rPr>
                <w:rFonts w:ascii="宋体" w:hAnsi="宋体"/>
                <w:b/>
                <w:sz w:val="24"/>
                <w:szCs w:val="24"/>
              </w:rPr>
            </w:pPr>
            <w:r w:rsidRPr="0030165D">
              <w:rPr>
                <w:rFonts w:ascii="宋体" w:hAnsi="宋体" w:hint="eastAsia"/>
                <w:b/>
                <w:sz w:val="24"/>
                <w:szCs w:val="24"/>
              </w:rPr>
              <w:t>技术标（满分</w:t>
            </w:r>
            <w:r w:rsidR="000A3878">
              <w:rPr>
                <w:rFonts w:ascii="宋体" w:hAnsi="宋体" w:hint="eastAsia"/>
                <w:b/>
                <w:sz w:val="24"/>
                <w:szCs w:val="24"/>
              </w:rPr>
              <w:t>3</w:t>
            </w:r>
            <w:r w:rsidR="00E8434A">
              <w:rPr>
                <w:rFonts w:ascii="宋体" w:hAnsi="宋体" w:hint="eastAsia"/>
                <w:b/>
                <w:sz w:val="24"/>
                <w:szCs w:val="24"/>
              </w:rPr>
              <w:t>5</w:t>
            </w:r>
            <w:r w:rsidRPr="0030165D">
              <w:rPr>
                <w:rFonts w:ascii="宋体" w:hAnsi="宋体" w:hint="eastAsia"/>
                <w:b/>
                <w:sz w:val="24"/>
                <w:szCs w:val="24"/>
              </w:rPr>
              <w:t>分）</w:t>
            </w:r>
          </w:p>
        </w:tc>
      </w:tr>
      <w:tr w:rsidR="00DA122B" w:rsidTr="00E8434A">
        <w:trPr>
          <w:trHeight w:val="567"/>
          <w:jc w:val="center"/>
        </w:trPr>
        <w:tc>
          <w:tcPr>
            <w:tcW w:w="1624" w:type="dxa"/>
            <w:vAlign w:val="center"/>
          </w:tcPr>
          <w:p w:rsidR="00DA122B" w:rsidRDefault="00DA122B" w:rsidP="00E8434A">
            <w:pPr>
              <w:jc w:val="center"/>
              <w:rPr>
                <w:rFonts w:ascii="宋体" w:hAnsi="宋体"/>
                <w:b/>
                <w:sz w:val="24"/>
                <w:szCs w:val="24"/>
              </w:rPr>
            </w:pPr>
            <w:r>
              <w:rPr>
                <w:rFonts w:ascii="宋体" w:hAnsi="宋体" w:hint="eastAsia"/>
                <w:b/>
                <w:sz w:val="24"/>
                <w:szCs w:val="24"/>
              </w:rPr>
              <w:t>评分因素</w:t>
            </w:r>
          </w:p>
        </w:tc>
        <w:tc>
          <w:tcPr>
            <w:tcW w:w="6632" w:type="dxa"/>
            <w:vAlign w:val="center"/>
          </w:tcPr>
          <w:p w:rsidR="00DA122B" w:rsidRDefault="00DA122B" w:rsidP="00E8434A">
            <w:pPr>
              <w:jc w:val="center"/>
              <w:rPr>
                <w:rFonts w:ascii="宋体" w:hAnsi="宋体"/>
                <w:b/>
                <w:sz w:val="24"/>
                <w:szCs w:val="24"/>
              </w:rPr>
            </w:pPr>
            <w:r>
              <w:rPr>
                <w:rFonts w:ascii="宋体" w:hAnsi="宋体" w:hint="eastAsia"/>
                <w:b/>
                <w:sz w:val="24"/>
                <w:szCs w:val="24"/>
              </w:rPr>
              <w:t>评标标准</w:t>
            </w:r>
          </w:p>
        </w:tc>
        <w:tc>
          <w:tcPr>
            <w:tcW w:w="822" w:type="dxa"/>
            <w:vAlign w:val="center"/>
          </w:tcPr>
          <w:p w:rsidR="00DA122B" w:rsidRDefault="00DA122B" w:rsidP="00E8434A">
            <w:pPr>
              <w:jc w:val="center"/>
              <w:rPr>
                <w:rFonts w:ascii="宋体" w:hAnsi="宋体"/>
                <w:b/>
                <w:sz w:val="24"/>
                <w:szCs w:val="24"/>
              </w:rPr>
            </w:pPr>
            <w:r>
              <w:rPr>
                <w:rFonts w:ascii="宋体" w:hAnsi="宋体" w:hint="eastAsia"/>
                <w:b/>
                <w:sz w:val="24"/>
                <w:szCs w:val="24"/>
              </w:rPr>
              <w:t>分值</w:t>
            </w:r>
          </w:p>
        </w:tc>
      </w:tr>
      <w:tr w:rsidR="000A3878" w:rsidTr="009D6BC5">
        <w:trPr>
          <w:trHeight w:val="3146"/>
          <w:jc w:val="center"/>
        </w:trPr>
        <w:tc>
          <w:tcPr>
            <w:tcW w:w="1624" w:type="dxa"/>
            <w:vAlign w:val="center"/>
          </w:tcPr>
          <w:p w:rsidR="000A3878" w:rsidRPr="0030165D" w:rsidRDefault="000A3878" w:rsidP="009D6BC5">
            <w:pPr>
              <w:spacing w:line="400" w:lineRule="exact"/>
              <w:jc w:val="center"/>
              <w:rPr>
                <w:rFonts w:ascii="宋体" w:hAnsi="宋体" w:cs="宋体"/>
                <w:bCs/>
                <w:sz w:val="24"/>
                <w:szCs w:val="24"/>
              </w:rPr>
            </w:pPr>
            <w:r w:rsidRPr="00A040B0">
              <w:rPr>
                <w:rFonts w:ascii="宋体" w:hAnsi="宋体" w:cs="宋体" w:hint="eastAsia"/>
                <w:bCs/>
                <w:sz w:val="24"/>
                <w:szCs w:val="24"/>
              </w:rPr>
              <w:lastRenderedPageBreak/>
              <w:t xml:space="preserve">产品指标响应 </w:t>
            </w:r>
          </w:p>
        </w:tc>
        <w:tc>
          <w:tcPr>
            <w:tcW w:w="6632" w:type="dxa"/>
          </w:tcPr>
          <w:p w:rsidR="000A3878" w:rsidRPr="00A040B0" w:rsidRDefault="000A3878" w:rsidP="009D6BC5">
            <w:pPr>
              <w:spacing w:line="360" w:lineRule="auto"/>
              <w:ind w:rightChars="18" w:right="38"/>
              <w:rPr>
                <w:rFonts w:ascii="宋体" w:hAnsi="宋体" w:cs="宋体"/>
                <w:bCs/>
                <w:sz w:val="24"/>
                <w:szCs w:val="24"/>
              </w:rPr>
            </w:pPr>
            <w:r w:rsidRPr="00A040B0">
              <w:rPr>
                <w:rFonts w:ascii="宋体" w:hAnsi="宋体" w:cs="宋体" w:hint="eastAsia"/>
                <w:bCs/>
                <w:sz w:val="24"/>
                <w:szCs w:val="24"/>
              </w:rPr>
              <w:t>1、投标人所投产品技术规格及参数满足招标文件要求的，得基本分20分。</w:t>
            </w:r>
          </w:p>
          <w:p w:rsidR="000A3878" w:rsidRPr="00A040B0" w:rsidRDefault="000A3878" w:rsidP="009D6BC5">
            <w:pPr>
              <w:spacing w:line="360" w:lineRule="auto"/>
              <w:ind w:rightChars="18" w:right="38"/>
              <w:rPr>
                <w:rFonts w:ascii="宋体" w:hAnsi="宋体" w:cs="宋体"/>
                <w:bCs/>
                <w:sz w:val="24"/>
                <w:szCs w:val="24"/>
              </w:rPr>
            </w:pPr>
            <w:r w:rsidRPr="00A040B0">
              <w:rPr>
                <w:rFonts w:ascii="宋体" w:hAnsi="宋体" w:cs="宋体" w:hint="eastAsia"/>
                <w:bCs/>
                <w:sz w:val="24"/>
                <w:szCs w:val="24"/>
              </w:rPr>
              <w:t>2、投标人所投产品一般技术规格及主要参数有一项不满足招标文件要求的，在基本分的基础上扣10分，超过3项的按照废标处理；</w:t>
            </w:r>
          </w:p>
          <w:p w:rsidR="000A3878" w:rsidRPr="0030165D" w:rsidRDefault="000A3878" w:rsidP="009D6BC5">
            <w:pPr>
              <w:spacing w:line="360" w:lineRule="auto"/>
              <w:ind w:rightChars="18" w:right="38"/>
              <w:rPr>
                <w:rFonts w:ascii="宋体" w:hAnsi="宋体" w:cs="宋体"/>
                <w:kern w:val="0"/>
                <w:sz w:val="24"/>
                <w:szCs w:val="24"/>
              </w:rPr>
            </w:pPr>
            <w:r w:rsidRPr="00A040B0">
              <w:rPr>
                <w:rFonts w:ascii="宋体" w:hAnsi="宋体" w:cs="宋体" w:hint="eastAsia"/>
                <w:bCs/>
                <w:sz w:val="24"/>
                <w:szCs w:val="24"/>
              </w:rPr>
              <w:t>3、投标人所投产品优于招标文件中技术规格及参数的，有一项加2分，最高加10分。</w:t>
            </w:r>
          </w:p>
        </w:tc>
        <w:tc>
          <w:tcPr>
            <w:tcW w:w="822" w:type="dxa"/>
            <w:vAlign w:val="center"/>
          </w:tcPr>
          <w:p w:rsidR="000A3878" w:rsidRPr="0030165D" w:rsidRDefault="000A3878" w:rsidP="009D6BC5">
            <w:pPr>
              <w:spacing w:line="400" w:lineRule="exact"/>
              <w:jc w:val="center"/>
              <w:rPr>
                <w:rFonts w:ascii="宋体" w:hAnsi="宋体" w:cs="宋体"/>
                <w:bCs/>
                <w:sz w:val="24"/>
                <w:szCs w:val="24"/>
              </w:rPr>
            </w:pPr>
            <w:r>
              <w:rPr>
                <w:rFonts w:ascii="宋体" w:hAnsi="宋体" w:cs="宋体" w:hint="eastAsia"/>
                <w:bCs/>
                <w:sz w:val="24"/>
                <w:szCs w:val="24"/>
              </w:rPr>
              <w:t>30分</w:t>
            </w:r>
          </w:p>
        </w:tc>
      </w:tr>
      <w:tr w:rsidR="000A3878" w:rsidTr="000A3878">
        <w:trPr>
          <w:trHeight w:val="2800"/>
          <w:jc w:val="center"/>
        </w:trPr>
        <w:tc>
          <w:tcPr>
            <w:tcW w:w="1624" w:type="dxa"/>
            <w:vAlign w:val="center"/>
          </w:tcPr>
          <w:p w:rsidR="000A3878" w:rsidRDefault="000A3878" w:rsidP="009D6BC5">
            <w:pPr>
              <w:spacing w:line="400" w:lineRule="exact"/>
              <w:jc w:val="center"/>
              <w:rPr>
                <w:rFonts w:ascii="宋体" w:hAnsi="宋体" w:cs="宋体"/>
                <w:bCs/>
                <w:sz w:val="24"/>
                <w:szCs w:val="24"/>
              </w:rPr>
            </w:pPr>
            <w:r w:rsidRPr="00A040B0">
              <w:rPr>
                <w:rFonts w:ascii="宋体" w:hAnsi="宋体" w:cs="宋体" w:hint="eastAsia"/>
                <w:bCs/>
                <w:sz w:val="24"/>
                <w:szCs w:val="24"/>
              </w:rPr>
              <w:t>服务承诺</w:t>
            </w:r>
          </w:p>
        </w:tc>
        <w:tc>
          <w:tcPr>
            <w:tcW w:w="6632" w:type="dxa"/>
            <w:vAlign w:val="center"/>
          </w:tcPr>
          <w:p w:rsidR="000A3878" w:rsidRPr="00A040B0" w:rsidRDefault="000A3878" w:rsidP="009D6BC5">
            <w:pPr>
              <w:spacing w:line="360" w:lineRule="auto"/>
              <w:ind w:rightChars="18" w:right="38"/>
              <w:rPr>
                <w:rFonts w:ascii="宋体" w:hAnsi="宋体"/>
                <w:bCs/>
                <w:snapToGrid w:val="0"/>
                <w:kern w:val="0"/>
                <w:sz w:val="24"/>
                <w:szCs w:val="24"/>
              </w:rPr>
            </w:pPr>
            <w:r w:rsidRPr="00A040B0">
              <w:rPr>
                <w:rFonts w:ascii="宋体" w:hAnsi="宋体" w:hint="eastAsia"/>
                <w:bCs/>
                <w:snapToGrid w:val="0"/>
                <w:kern w:val="0"/>
                <w:sz w:val="24"/>
                <w:szCs w:val="24"/>
              </w:rPr>
              <w:t>1、满足本文件售后技术服务及培训要求的，得1分；</w:t>
            </w:r>
          </w:p>
          <w:p w:rsidR="000A3878" w:rsidRPr="00A040B0" w:rsidRDefault="000A3878" w:rsidP="009D6BC5">
            <w:pPr>
              <w:spacing w:line="360" w:lineRule="auto"/>
              <w:ind w:rightChars="18" w:right="38"/>
              <w:rPr>
                <w:rFonts w:ascii="宋体" w:hAnsi="宋体"/>
                <w:bCs/>
                <w:snapToGrid w:val="0"/>
                <w:kern w:val="0"/>
                <w:sz w:val="24"/>
                <w:szCs w:val="24"/>
              </w:rPr>
            </w:pPr>
            <w:r w:rsidRPr="00A040B0">
              <w:rPr>
                <w:rFonts w:ascii="宋体" w:hAnsi="宋体" w:hint="eastAsia"/>
                <w:bCs/>
                <w:snapToGrid w:val="0"/>
                <w:kern w:val="0"/>
                <w:sz w:val="24"/>
                <w:szCs w:val="24"/>
              </w:rPr>
              <w:t>2、技术支持、售后服务程序合理，人员配备技术力量强，故障响应时间小于2小时，上门时间小于12小时，维修和更换时间小于24小时，综合对比其他投标人在1-2分范围内打分；</w:t>
            </w:r>
          </w:p>
          <w:p w:rsidR="000A3878" w:rsidRDefault="000A3878" w:rsidP="009D6BC5">
            <w:pPr>
              <w:spacing w:line="420" w:lineRule="exact"/>
              <w:rPr>
                <w:rFonts w:ascii="宋体" w:hAnsi="宋体" w:cs="宋体"/>
                <w:sz w:val="24"/>
                <w:szCs w:val="24"/>
              </w:rPr>
            </w:pPr>
            <w:r w:rsidRPr="00A040B0">
              <w:rPr>
                <w:rFonts w:ascii="宋体" w:hAnsi="宋体" w:hint="eastAsia"/>
                <w:bCs/>
                <w:snapToGrid w:val="0"/>
                <w:kern w:val="0"/>
                <w:sz w:val="24"/>
                <w:szCs w:val="24"/>
              </w:rPr>
              <w:t>3、综合对比投标人的培训内容、计划合理性、全面性等，在1-2分范围内打分。</w:t>
            </w:r>
          </w:p>
        </w:tc>
        <w:tc>
          <w:tcPr>
            <w:tcW w:w="822" w:type="dxa"/>
            <w:vAlign w:val="center"/>
          </w:tcPr>
          <w:p w:rsidR="000A3878" w:rsidRDefault="000A3878" w:rsidP="009D6BC5">
            <w:pPr>
              <w:rPr>
                <w:rFonts w:ascii="宋体" w:hAnsi="宋体"/>
                <w:szCs w:val="24"/>
              </w:rPr>
            </w:pPr>
            <w:r>
              <w:rPr>
                <w:rFonts w:ascii="宋体" w:hAnsi="宋体" w:hint="eastAsia"/>
                <w:sz w:val="24"/>
                <w:szCs w:val="24"/>
              </w:rPr>
              <w:t>5分</w:t>
            </w:r>
          </w:p>
        </w:tc>
      </w:tr>
    </w:tbl>
    <w:p w:rsidR="00DA122B" w:rsidRDefault="00DA122B" w:rsidP="000C329D">
      <w:pPr>
        <w:pStyle w:val="a8"/>
        <w:spacing w:line="360" w:lineRule="auto"/>
        <w:ind w:firstLineChars="200" w:firstLine="482"/>
        <w:contextualSpacing/>
        <w:rPr>
          <w:rFonts w:asciiTheme="minorEastAsia" w:eastAsiaTheme="minorEastAsia" w:hAnsiTheme="minorEastAsia" w:cs="仿宋_GB2312"/>
          <w:b/>
          <w:szCs w:val="24"/>
          <w:lang w:val="zh-CN"/>
        </w:rPr>
      </w:pPr>
    </w:p>
    <w:p w:rsidR="00857469" w:rsidRDefault="00857469" w:rsidP="00857469">
      <w:pPr>
        <w:spacing w:line="360" w:lineRule="auto"/>
        <w:rPr>
          <w:rFonts w:ascii="宋体" w:hAnsi="宋体" w:cs="仿宋_GB2312"/>
          <w:b/>
          <w:sz w:val="24"/>
          <w:szCs w:val="24"/>
          <w:lang w:val="zh-CN"/>
        </w:rPr>
      </w:pPr>
      <w:bookmarkStart w:id="27" w:name="_Toc24817"/>
      <w:bookmarkStart w:id="28" w:name="_Toc520143635"/>
      <w:r>
        <w:rPr>
          <w:rFonts w:ascii="宋体" w:hAnsi="宋体" w:cs="仿宋_GB2312" w:hint="eastAsia"/>
          <w:b/>
          <w:sz w:val="24"/>
          <w:szCs w:val="24"/>
          <w:lang w:val="zh-CN"/>
        </w:rPr>
        <w:t>其中：价格分计算（落实政府采购政策价格调整部分）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823"/>
        <w:gridCol w:w="2552"/>
        <w:gridCol w:w="2835"/>
      </w:tblGrid>
      <w:tr w:rsidR="00857469" w:rsidTr="00E8434A">
        <w:trPr>
          <w:trHeight w:val="557"/>
        </w:trPr>
        <w:tc>
          <w:tcPr>
            <w:tcW w:w="721" w:type="dxa"/>
            <w:vAlign w:val="center"/>
          </w:tcPr>
          <w:p w:rsidR="00857469" w:rsidRDefault="00857469" w:rsidP="00E8434A">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857469" w:rsidRDefault="00857469" w:rsidP="00E8434A">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857469" w:rsidRDefault="00857469" w:rsidP="00E8434A">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857469" w:rsidRDefault="00857469" w:rsidP="00E8434A">
            <w:pPr>
              <w:jc w:val="center"/>
              <w:rPr>
                <w:rFonts w:ascii="宋体" w:hAnsi="宋体"/>
                <w:b/>
                <w:sz w:val="24"/>
                <w:szCs w:val="24"/>
                <w:lang w:val="en-GB"/>
              </w:rPr>
            </w:pPr>
            <w:r>
              <w:rPr>
                <w:rFonts w:ascii="宋体" w:hAnsi="宋体" w:hint="eastAsia"/>
                <w:b/>
                <w:sz w:val="24"/>
                <w:szCs w:val="24"/>
                <w:lang w:val="en-GB"/>
              </w:rPr>
              <w:t>计算公式</w:t>
            </w:r>
          </w:p>
        </w:tc>
      </w:tr>
      <w:tr w:rsidR="00857469" w:rsidTr="00E8434A">
        <w:trPr>
          <w:trHeight w:val="891"/>
        </w:trPr>
        <w:tc>
          <w:tcPr>
            <w:tcW w:w="721" w:type="dxa"/>
            <w:vAlign w:val="center"/>
          </w:tcPr>
          <w:p w:rsidR="00857469" w:rsidRDefault="00857469" w:rsidP="00E8434A">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857469" w:rsidRDefault="00857469" w:rsidP="00E8434A">
            <w:pPr>
              <w:jc w:val="center"/>
              <w:rPr>
                <w:rFonts w:ascii="宋体" w:hAnsi="宋体"/>
                <w:sz w:val="24"/>
                <w:szCs w:val="24"/>
                <w:lang w:val="en-GB"/>
              </w:rPr>
            </w:pPr>
            <w:r>
              <w:rPr>
                <w:rFonts w:ascii="宋体" w:hAnsi="宋体" w:hint="eastAsia"/>
                <w:sz w:val="24"/>
                <w:szCs w:val="24"/>
                <w:lang w:val="en-GB"/>
              </w:rPr>
              <w:t>非联合体投标人</w:t>
            </w:r>
          </w:p>
          <w:p w:rsidR="00857469" w:rsidRDefault="00857469" w:rsidP="00E8434A">
            <w:pPr>
              <w:jc w:val="center"/>
              <w:rPr>
                <w:rFonts w:ascii="宋体" w:hAnsi="宋体"/>
                <w:b/>
                <w:sz w:val="24"/>
                <w:szCs w:val="24"/>
                <w:lang w:val="en-GB"/>
              </w:rPr>
            </w:pPr>
            <w:r>
              <w:rPr>
                <w:rFonts w:ascii="宋体" w:hAnsi="宋体" w:hint="eastAsia"/>
                <w:sz w:val="24"/>
                <w:szCs w:val="24"/>
                <w:lang w:val="en-GB"/>
              </w:rPr>
              <w:t>（投标人须为中小企业）</w:t>
            </w:r>
          </w:p>
        </w:tc>
        <w:tc>
          <w:tcPr>
            <w:tcW w:w="2552" w:type="dxa"/>
            <w:vAlign w:val="center"/>
          </w:tcPr>
          <w:p w:rsidR="00857469" w:rsidRDefault="00857469" w:rsidP="00E8434A">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vAlign w:val="center"/>
          </w:tcPr>
          <w:p w:rsidR="00857469" w:rsidRDefault="00857469" w:rsidP="00E8434A">
            <w:pPr>
              <w:jc w:val="center"/>
              <w:rPr>
                <w:sz w:val="24"/>
                <w:szCs w:val="24"/>
                <w:lang w:val="en-GB"/>
              </w:rPr>
            </w:pPr>
            <w:r>
              <w:rPr>
                <w:rFonts w:hint="eastAsia"/>
                <w:sz w:val="24"/>
                <w:szCs w:val="24"/>
                <w:lang w:val="en-GB"/>
              </w:rPr>
              <w:t>评标价格＝投标报价—</w:t>
            </w:r>
            <w:r>
              <w:rPr>
                <w:rFonts w:hint="eastAsia"/>
                <w:sz w:val="24"/>
                <w:szCs w:val="24"/>
              </w:rPr>
              <w:t>小型和微型企业产品的价格</w:t>
            </w:r>
            <w:r>
              <w:rPr>
                <w:rFonts w:ascii="宋体" w:hAnsi="宋体" w:hint="eastAsia"/>
                <w:sz w:val="24"/>
                <w:szCs w:val="24"/>
                <w:lang w:val="en-GB"/>
              </w:rPr>
              <w:t>×</w:t>
            </w:r>
            <w:r>
              <w:rPr>
                <w:rFonts w:hint="eastAsia"/>
                <w:sz w:val="24"/>
                <w:szCs w:val="24"/>
                <w:lang w:val="en-GB"/>
              </w:rPr>
              <w:t>6%</w:t>
            </w:r>
          </w:p>
          <w:p w:rsidR="00857469" w:rsidRDefault="00857469" w:rsidP="00E8434A">
            <w:pPr>
              <w:jc w:val="center"/>
              <w:rPr>
                <w:rFonts w:ascii="宋体" w:hAnsi="宋体"/>
                <w:b/>
                <w:sz w:val="24"/>
                <w:szCs w:val="24"/>
                <w:lang w:val="en-GB"/>
              </w:rPr>
            </w:pPr>
          </w:p>
        </w:tc>
      </w:tr>
      <w:tr w:rsidR="00857469" w:rsidTr="00E8434A">
        <w:trPr>
          <w:trHeight w:val="1414"/>
        </w:trPr>
        <w:tc>
          <w:tcPr>
            <w:tcW w:w="721" w:type="dxa"/>
            <w:vAlign w:val="center"/>
          </w:tcPr>
          <w:p w:rsidR="00857469" w:rsidRDefault="00857469" w:rsidP="00E8434A">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857469" w:rsidRDefault="00857469" w:rsidP="00E8434A">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857469" w:rsidRDefault="00857469" w:rsidP="00E8434A">
            <w:pPr>
              <w:jc w:val="center"/>
              <w:rPr>
                <w:rFonts w:ascii="宋体" w:hAnsi="宋体"/>
                <w:sz w:val="24"/>
                <w:szCs w:val="24"/>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857469" w:rsidRDefault="00857469" w:rsidP="00E8434A">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tcPr>
          <w:p w:rsidR="00857469" w:rsidRDefault="00857469" w:rsidP="00E8434A">
            <w:pPr>
              <w:rPr>
                <w:rFonts w:ascii="宋体" w:hAnsi="宋体"/>
                <w:sz w:val="24"/>
                <w:szCs w:val="24"/>
                <w:lang w:val="en-GB"/>
              </w:rPr>
            </w:pPr>
          </w:p>
        </w:tc>
      </w:tr>
      <w:tr w:rsidR="00857469" w:rsidTr="00E8434A">
        <w:trPr>
          <w:trHeight w:val="707"/>
        </w:trPr>
        <w:tc>
          <w:tcPr>
            <w:tcW w:w="721" w:type="dxa"/>
            <w:vAlign w:val="center"/>
          </w:tcPr>
          <w:p w:rsidR="00857469" w:rsidRDefault="00857469" w:rsidP="00E8434A">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857469" w:rsidRDefault="00857469" w:rsidP="00E8434A">
            <w:pPr>
              <w:jc w:val="center"/>
              <w:rPr>
                <w:rFonts w:ascii="宋体" w:hAnsi="宋体"/>
                <w:b/>
                <w:sz w:val="24"/>
                <w:szCs w:val="24"/>
                <w:lang w:val="en-GB"/>
              </w:rPr>
            </w:pPr>
            <w:r>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857469" w:rsidRDefault="00857469" w:rsidP="00E8434A">
            <w:pPr>
              <w:jc w:val="center"/>
              <w:rPr>
                <w:rFonts w:ascii="宋体" w:hAnsi="宋体"/>
                <w:sz w:val="24"/>
                <w:szCs w:val="24"/>
                <w:lang w:val="en-GB"/>
              </w:rPr>
            </w:pPr>
            <w:r>
              <w:rPr>
                <w:rFonts w:ascii="宋体" w:hAnsi="宋体" w:hint="eastAsia"/>
                <w:sz w:val="24"/>
                <w:szCs w:val="24"/>
                <w:lang w:val="en-GB"/>
              </w:rPr>
              <w:t>对联合体总金额扣除</w:t>
            </w:r>
          </w:p>
          <w:p w:rsidR="00857469" w:rsidRDefault="00857469" w:rsidP="00E8434A">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vAlign w:val="center"/>
          </w:tcPr>
          <w:p w:rsidR="00857469" w:rsidRDefault="00857469" w:rsidP="00E8434A">
            <w:pPr>
              <w:jc w:val="center"/>
              <w:rPr>
                <w:rFonts w:ascii="宋体" w:hAnsi="宋体"/>
                <w:sz w:val="24"/>
                <w:szCs w:val="24"/>
                <w:u w:val="single"/>
              </w:rPr>
            </w:pPr>
            <w:r>
              <w:rPr>
                <w:rFonts w:ascii="宋体" w:hAnsi="宋体" w:hint="eastAsia"/>
                <w:sz w:val="24"/>
                <w:szCs w:val="24"/>
                <w:lang w:val="en-GB"/>
              </w:rPr>
              <w:t>评标价格＝投标报价×</w:t>
            </w:r>
            <w:r>
              <w:rPr>
                <w:rFonts w:ascii="宋体" w:hAnsi="宋体" w:hint="eastAsia"/>
                <w:sz w:val="24"/>
                <w:szCs w:val="24"/>
              </w:rPr>
              <w:t>(1-</w:t>
            </w:r>
            <w:r>
              <w:rPr>
                <w:rFonts w:ascii="宋体" w:hAnsi="宋体"/>
                <w:sz w:val="24"/>
                <w:szCs w:val="24"/>
                <w:u w:val="single"/>
              </w:rPr>
              <w:t>2</w:t>
            </w:r>
            <w:r>
              <w:rPr>
                <w:rFonts w:ascii="宋体" w:hAnsi="宋体" w:hint="eastAsia"/>
                <w:sz w:val="24"/>
                <w:szCs w:val="24"/>
                <w:u w:val="single"/>
              </w:rPr>
              <w:t>%)</w:t>
            </w:r>
          </w:p>
          <w:p w:rsidR="00857469" w:rsidRDefault="00857469" w:rsidP="00E8434A">
            <w:pPr>
              <w:jc w:val="center"/>
              <w:rPr>
                <w:rFonts w:ascii="宋体" w:hAnsi="宋体"/>
                <w:b/>
                <w:sz w:val="24"/>
                <w:szCs w:val="24"/>
                <w:lang w:val="en-GB"/>
              </w:rPr>
            </w:pPr>
          </w:p>
        </w:tc>
      </w:tr>
      <w:tr w:rsidR="00857469" w:rsidTr="00E8434A">
        <w:trPr>
          <w:trHeight w:val="707"/>
        </w:trPr>
        <w:tc>
          <w:tcPr>
            <w:tcW w:w="721" w:type="dxa"/>
            <w:vAlign w:val="center"/>
          </w:tcPr>
          <w:p w:rsidR="00857469" w:rsidRDefault="00857469" w:rsidP="00E8434A">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857469" w:rsidRDefault="00857469" w:rsidP="00E8434A">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857469" w:rsidRDefault="00857469" w:rsidP="00E8434A">
            <w:pPr>
              <w:jc w:val="center"/>
              <w:rPr>
                <w:rFonts w:ascii="宋体" w:hAnsi="宋体"/>
                <w:sz w:val="24"/>
                <w:szCs w:val="24"/>
                <w:lang w:val="en-GB"/>
              </w:rPr>
            </w:pPr>
            <w:r>
              <w:rPr>
                <w:rFonts w:ascii="宋体" w:hAnsi="宋体" w:hint="eastAsia"/>
                <w:sz w:val="24"/>
                <w:szCs w:val="24"/>
                <w:lang w:val="en-GB"/>
              </w:rPr>
              <w:t>视同小型、微型企业</w:t>
            </w:r>
          </w:p>
          <w:p w:rsidR="00857469" w:rsidRDefault="00857469" w:rsidP="00E8434A">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vAlign w:val="center"/>
          </w:tcPr>
          <w:p w:rsidR="00857469" w:rsidRDefault="00857469" w:rsidP="00E8434A">
            <w:pPr>
              <w:jc w:val="center"/>
              <w:rPr>
                <w:rFonts w:ascii="宋体" w:hAnsi="宋体"/>
                <w:sz w:val="24"/>
                <w:szCs w:val="24"/>
                <w:lang w:val="en-GB"/>
              </w:rPr>
            </w:pPr>
            <w:r>
              <w:rPr>
                <w:rFonts w:hint="eastAsia"/>
                <w:sz w:val="24"/>
                <w:szCs w:val="24"/>
                <w:lang w:val="en-GB"/>
              </w:rPr>
              <w:t>评标价格＝投标报价—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857469" w:rsidTr="00E8434A">
        <w:trPr>
          <w:trHeight w:val="707"/>
        </w:trPr>
        <w:tc>
          <w:tcPr>
            <w:tcW w:w="721" w:type="dxa"/>
            <w:vAlign w:val="center"/>
          </w:tcPr>
          <w:p w:rsidR="00857469" w:rsidRDefault="00857469" w:rsidP="00E8434A">
            <w:pPr>
              <w:jc w:val="center"/>
              <w:rPr>
                <w:rFonts w:ascii="宋体" w:hAnsi="宋体"/>
                <w:b/>
                <w:sz w:val="24"/>
                <w:szCs w:val="24"/>
                <w:lang w:val="en-GB"/>
              </w:rPr>
            </w:pPr>
            <w:r>
              <w:rPr>
                <w:rFonts w:ascii="宋体" w:hAnsi="宋体" w:hint="eastAsia"/>
                <w:b/>
                <w:sz w:val="24"/>
                <w:szCs w:val="24"/>
                <w:lang w:val="en-GB"/>
              </w:rPr>
              <w:lastRenderedPageBreak/>
              <w:t>5</w:t>
            </w:r>
          </w:p>
        </w:tc>
        <w:tc>
          <w:tcPr>
            <w:tcW w:w="2823" w:type="dxa"/>
            <w:vAlign w:val="center"/>
          </w:tcPr>
          <w:p w:rsidR="00857469" w:rsidRDefault="00857469" w:rsidP="00E8434A">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857469" w:rsidRDefault="00857469" w:rsidP="00E8434A">
            <w:pPr>
              <w:jc w:val="center"/>
              <w:rPr>
                <w:rFonts w:ascii="宋体" w:hAnsi="宋体"/>
                <w:sz w:val="24"/>
                <w:szCs w:val="24"/>
                <w:lang w:val="en-GB"/>
              </w:rPr>
            </w:pPr>
            <w:r>
              <w:rPr>
                <w:rFonts w:ascii="宋体" w:hAnsi="宋体" w:hint="eastAsia"/>
                <w:sz w:val="24"/>
                <w:szCs w:val="24"/>
                <w:lang w:val="en-GB"/>
              </w:rPr>
              <w:t>视同小型、微型企业</w:t>
            </w:r>
          </w:p>
          <w:p w:rsidR="00857469" w:rsidRDefault="00857469" w:rsidP="00E8434A">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vAlign w:val="center"/>
          </w:tcPr>
          <w:p w:rsidR="00857469" w:rsidRDefault="00857469" w:rsidP="00E8434A">
            <w:pPr>
              <w:jc w:val="center"/>
              <w:rPr>
                <w:sz w:val="24"/>
                <w:szCs w:val="24"/>
                <w:lang w:val="en-GB"/>
              </w:rPr>
            </w:pPr>
            <w:r>
              <w:rPr>
                <w:rFonts w:hint="eastAsia"/>
                <w:sz w:val="24"/>
                <w:szCs w:val="24"/>
                <w:lang w:val="en-GB"/>
              </w:rPr>
              <w:t>评标价格＝投标报价—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857469" w:rsidTr="00E8434A">
        <w:trPr>
          <w:trHeight w:val="841"/>
        </w:trPr>
        <w:tc>
          <w:tcPr>
            <w:tcW w:w="8931" w:type="dxa"/>
            <w:gridSpan w:val="4"/>
            <w:vAlign w:val="center"/>
          </w:tcPr>
          <w:p w:rsidR="00857469" w:rsidRDefault="00857469" w:rsidP="00E8434A">
            <w:pPr>
              <w:widowControl/>
              <w:adjustRightInd w:val="0"/>
              <w:spacing w:line="360" w:lineRule="auto"/>
              <w:ind w:leftChars="-1" w:left="-2" w:firstLineChars="200" w:firstLine="480"/>
              <w:jc w:val="left"/>
              <w:rPr>
                <w:rFonts w:ascii="宋体" w:hAnsi="宋体" w:cs="仿宋_GB2312"/>
                <w:sz w:val="24"/>
                <w:szCs w:val="24"/>
                <w:lang w:val="zh-CN"/>
              </w:rPr>
            </w:pPr>
            <w:r>
              <w:rPr>
                <w:rFonts w:ascii="宋体" w:hAnsi="宋体"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857469" w:rsidRDefault="00857469" w:rsidP="00E8434A">
            <w:pPr>
              <w:widowControl/>
              <w:adjustRightInd w:val="0"/>
              <w:spacing w:line="360" w:lineRule="auto"/>
              <w:ind w:leftChars="-1" w:left="-2" w:firstLineChars="200" w:firstLine="480"/>
              <w:jc w:val="left"/>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sz w:val="24"/>
                <w:szCs w:val="24"/>
                <w:lang w:val="zh-CN"/>
              </w:rPr>
              <w:t>经评标委员会</w:t>
            </w:r>
            <w:r>
              <w:rPr>
                <w:rFonts w:ascii="宋体" w:hAnsi="宋体" w:cs="仿宋_GB2312" w:hint="eastAsia"/>
                <w:sz w:val="24"/>
                <w:szCs w:val="24"/>
                <w:lang w:val="zh-CN"/>
              </w:rPr>
              <w:t>审查、评价</w:t>
            </w:r>
            <w:r>
              <w:rPr>
                <w:rFonts w:ascii="宋体" w:hAnsi="宋体" w:cs="仿宋_GB2312"/>
                <w:sz w:val="24"/>
                <w:szCs w:val="24"/>
                <w:lang w:val="zh-CN"/>
              </w:rPr>
              <w:t>，</w:t>
            </w:r>
            <w:r>
              <w:rPr>
                <w:rFonts w:ascii="宋体" w:hAnsi="宋体" w:cs="仿宋_GB2312" w:hint="eastAsia"/>
                <w:sz w:val="24"/>
                <w:szCs w:val="24"/>
                <w:lang w:val="zh-CN"/>
              </w:rPr>
              <w:t>投标文件符合</w:t>
            </w:r>
            <w:r>
              <w:rPr>
                <w:rFonts w:ascii="宋体" w:hAnsi="宋体" w:cs="仿宋_GB2312"/>
                <w:sz w:val="24"/>
                <w:szCs w:val="24"/>
                <w:lang w:val="zh-CN"/>
              </w:rPr>
              <w:t>招标文件</w:t>
            </w:r>
            <w:r>
              <w:rPr>
                <w:rFonts w:ascii="宋体" w:hAnsi="宋体" w:cs="仿宋_GB2312" w:hint="eastAsia"/>
                <w:sz w:val="24"/>
                <w:szCs w:val="24"/>
                <w:lang w:val="zh-CN"/>
              </w:rPr>
              <w:t>实质性</w:t>
            </w:r>
            <w:r>
              <w:rPr>
                <w:rFonts w:ascii="宋体" w:hAnsi="宋体" w:cs="仿宋_GB2312"/>
                <w:sz w:val="24"/>
                <w:szCs w:val="24"/>
                <w:lang w:val="zh-CN"/>
              </w:rPr>
              <w:t>要求且</w:t>
            </w:r>
            <w:r>
              <w:rPr>
                <w:rFonts w:ascii="宋体" w:hAnsi="宋体" w:cs="仿宋_GB2312" w:hint="eastAsia"/>
                <w:sz w:val="24"/>
                <w:szCs w:val="24"/>
                <w:lang w:val="zh-CN"/>
              </w:rPr>
              <w:t>进行了政策性价格扣除后，</w:t>
            </w:r>
            <w:r>
              <w:rPr>
                <w:rFonts w:ascii="宋体" w:hAnsi="宋体" w:cs="仿宋_GB2312"/>
                <w:sz w:val="24"/>
                <w:szCs w:val="24"/>
                <w:lang w:val="zh-CN"/>
              </w:rPr>
              <w:t>以</w:t>
            </w:r>
            <w:r>
              <w:rPr>
                <w:rFonts w:ascii="宋体" w:hAnsi="宋体" w:cs="仿宋_GB2312" w:hint="eastAsia"/>
                <w:sz w:val="24"/>
                <w:szCs w:val="24"/>
                <w:lang w:val="zh-CN"/>
              </w:rPr>
              <w:t>评标价格的</w:t>
            </w:r>
            <w:r>
              <w:rPr>
                <w:rFonts w:ascii="宋体" w:hAnsi="宋体" w:cs="仿宋_GB2312"/>
                <w:sz w:val="24"/>
                <w:szCs w:val="24"/>
                <w:lang w:val="zh-CN"/>
              </w:rPr>
              <w:t>最低价者定为评标基准价，其价格分为满分。其他投标人的价格分统一按下列公式</w:t>
            </w:r>
            <w:r>
              <w:rPr>
                <w:rFonts w:ascii="宋体" w:hAnsi="宋体" w:cs="仿宋_GB2312" w:hint="eastAsia"/>
                <w:sz w:val="24"/>
                <w:szCs w:val="24"/>
                <w:lang w:val="zh-CN"/>
              </w:rPr>
              <w:t>计算</w:t>
            </w:r>
            <w:r>
              <w:rPr>
                <w:rFonts w:ascii="宋体" w:hAnsi="宋体" w:cs="仿宋_GB2312"/>
                <w:sz w:val="24"/>
                <w:szCs w:val="24"/>
                <w:lang w:val="zh-CN"/>
              </w:rPr>
              <w:t>。即：</w:t>
            </w:r>
          </w:p>
          <w:p w:rsidR="00857469" w:rsidRDefault="00857469" w:rsidP="00E8434A">
            <w:pPr>
              <w:widowControl/>
              <w:adjustRightInd w:val="0"/>
              <w:spacing w:line="360" w:lineRule="auto"/>
              <w:ind w:leftChars="-42" w:left="-88" w:firstLineChars="214" w:firstLine="514"/>
              <w:jc w:val="left"/>
              <w:rPr>
                <w:rFonts w:ascii="宋体" w:hAnsi="宋体" w:cs="仿宋_GB2312"/>
                <w:sz w:val="24"/>
                <w:szCs w:val="24"/>
                <w:lang w:val="zh-CN"/>
              </w:rPr>
            </w:pPr>
            <w:r>
              <w:rPr>
                <w:rFonts w:ascii="宋体" w:hAnsi="宋体" w:cs="仿宋_GB2312"/>
                <w:sz w:val="24"/>
                <w:szCs w:val="24"/>
                <w:lang w:val="zh-CN"/>
              </w:rPr>
              <w:t>评标基准价</w:t>
            </w:r>
            <w:r>
              <w:rPr>
                <w:rFonts w:ascii="宋体" w:hAnsi="宋体" w:cs="仿宋_GB2312" w:hint="eastAsia"/>
                <w:sz w:val="24"/>
                <w:szCs w:val="24"/>
                <w:lang w:val="zh-CN"/>
              </w:rPr>
              <w:t>=评标价格的最低价</w:t>
            </w:r>
          </w:p>
          <w:p w:rsidR="00857469" w:rsidRDefault="00857469" w:rsidP="00E8434A">
            <w:pPr>
              <w:adjustRightInd w:val="0"/>
              <w:spacing w:line="360" w:lineRule="auto"/>
              <w:ind w:leftChars="-42" w:left="-88" w:firstLineChars="214" w:firstLine="514"/>
              <w:jc w:val="left"/>
              <w:rPr>
                <w:rFonts w:ascii="宋体" w:hAnsi="宋体" w:cs="仿宋_GB2312"/>
                <w:sz w:val="24"/>
                <w:szCs w:val="24"/>
                <w:lang w:val="zh-CN"/>
              </w:rPr>
            </w:pPr>
            <w:r>
              <w:rPr>
                <w:rFonts w:ascii="宋体" w:hAnsi="宋体" w:cs="仿宋_GB2312"/>
                <w:sz w:val="24"/>
                <w:szCs w:val="24"/>
                <w:lang w:val="zh-CN"/>
              </w:rPr>
              <w:t>其他投标报价得分</w:t>
            </w:r>
            <w:r>
              <w:rPr>
                <w:rFonts w:ascii="宋体" w:hAnsi="宋体" w:cs="仿宋_GB2312" w:hint="eastAsia"/>
                <w:sz w:val="24"/>
                <w:szCs w:val="24"/>
                <w:lang w:val="zh-CN"/>
              </w:rPr>
              <w:t>=（</w:t>
            </w:r>
            <w:r>
              <w:rPr>
                <w:rFonts w:ascii="宋体" w:hAnsi="宋体" w:cs="仿宋_GB2312"/>
                <w:sz w:val="24"/>
                <w:szCs w:val="24"/>
                <w:lang w:val="zh-CN"/>
              </w:rPr>
              <w:t>评标基准价</w:t>
            </w:r>
            <w:r>
              <w:rPr>
                <w:rFonts w:ascii="宋体" w:hAnsi="宋体" w:cs="仿宋_GB2312" w:hint="eastAsia"/>
                <w:sz w:val="24"/>
                <w:szCs w:val="24"/>
                <w:lang w:val="zh-CN"/>
              </w:rPr>
              <w:t>/评标价格）</w:t>
            </w:r>
            <w:r>
              <w:rPr>
                <w:rFonts w:ascii="宋体" w:hAnsi="宋体" w:cs="仿宋_GB2312"/>
                <w:sz w:val="24"/>
                <w:szCs w:val="24"/>
                <w:lang w:val="zh-CN"/>
              </w:rPr>
              <w:t>×</w:t>
            </w:r>
            <w:r>
              <w:rPr>
                <w:rFonts w:ascii="宋体" w:hAnsi="宋体" w:cs="仿宋_GB2312" w:hint="eastAsia"/>
                <w:sz w:val="24"/>
                <w:szCs w:val="24"/>
                <w:lang w:val="zh-CN"/>
              </w:rPr>
              <w:t>评标标准中价格分值</w:t>
            </w:r>
          </w:p>
        </w:tc>
      </w:tr>
    </w:tbl>
    <w:p w:rsidR="00857469" w:rsidRPr="00857469" w:rsidRDefault="00857469" w:rsidP="00857469">
      <w:pPr>
        <w:spacing w:line="360" w:lineRule="auto"/>
        <w:rPr>
          <w:rFonts w:ascii="宋体" w:eastAsia="宋体" w:hAnsi="宋体" w:cs="仿宋_GB2312"/>
          <w:sz w:val="24"/>
          <w:szCs w:val="24"/>
          <w:lang w:val="zh-CN"/>
        </w:rPr>
      </w:pPr>
      <w:r w:rsidRPr="00857469">
        <w:rPr>
          <w:rFonts w:ascii="宋体" w:eastAsia="宋体" w:hAnsi="宋体" w:cs="仿宋_GB2312" w:hint="eastAsia"/>
          <w:sz w:val="24"/>
          <w:szCs w:val="24"/>
          <w:lang w:val="zh-CN"/>
        </w:rPr>
        <w:t>备注：</w:t>
      </w:r>
    </w:p>
    <w:p w:rsidR="00857469" w:rsidRPr="00857469" w:rsidRDefault="00857469" w:rsidP="00857469">
      <w:pPr>
        <w:spacing w:line="360" w:lineRule="auto"/>
        <w:ind w:firstLineChars="200" w:firstLine="480"/>
        <w:rPr>
          <w:rFonts w:ascii="宋体" w:eastAsia="宋体" w:hAnsi="宋体" w:cs="仿宋_GB2312"/>
          <w:sz w:val="24"/>
          <w:szCs w:val="24"/>
          <w:lang w:val="zh-CN"/>
        </w:rPr>
      </w:pPr>
      <w:r w:rsidRPr="00857469">
        <w:rPr>
          <w:rFonts w:ascii="宋体" w:eastAsia="宋体" w:hAnsi="宋体" w:cs="仿宋_GB2312" w:hint="eastAsia"/>
          <w:sz w:val="24"/>
          <w:szCs w:val="24"/>
          <w:lang w:val="zh-CN"/>
        </w:rPr>
        <w:t>a、不接受联合体投标的项目，本表中第2项、第3项情形不适用。</w:t>
      </w:r>
    </w:p>
    <w:p w:rsidR="00857469" w:rsidRPr="00857469" w:rsidRDefault="00857469" w:rsidP="00857469">
      <w:pPr>
        <w:spacing w:line="360" w:lineRule="auto"/>
        <w:ind w:firstLineChars="200" w:firstLine="480"/>
        <w:rPr>
          <w:rFonts w:ascii="宋体" w:eastAsia="宋体" w:hAnsi="宋体" w:cs="仿宋_GB2312"/>
          <w:sz w:val="24"/>
          <w:szCs w:val="24"/>
          <w:lang w:val="zh-CN"/>
        </w:rPr>
      </w:pPr>
      <w:r w:rsidRPr="00857469">
        <w:rPr>
          <w:rFonts w:ascii="宋体" w:eastAsia="宋体" w:hAnsi="宋体" w:cs="仿宋_GB2312" w:hint="eastAsia"/>
          <w:sz w:val="24"/>
          <w:szCs w:val="24"/>
          <w:lang w:val="zh-CN"/>
        </w:rPr>
        <w:t>b、小型和微型企业产品包括货物及其提供的服务与工程。</w:t>
      </w:r>
    </w:p>
    <w:p w:rsidR="00857469" w:rsidRPr="00857469" w:rsidRDefault="00857469" w:rsidP="00857469">
      <w:pPr>
        <w:spacing w:line="360" w:lineRule="auto"/>
        <w:ind w:firstLineChars="200" w:firstLine="480"/>
        <w:rPr>
          <w:rFonts w:ascii="宋体" w:eastAsia="宋体" w:hAnsi="宋体" w:cs="仿宋_GB2312"/>
          <w:sz w:val="24"/>
          <w:szCs w:val="24"/>
          <w:lang w:val="zh-CN"/>
        </w:rPr>
      </w:pPr>
      <w:r w:rsidRPr="00857469">
        <w:rPr>
          <w:rFonts w:ascii="宋体" w:eastAsia="宋体" w:hAnsi="宋体" w:cs="仿宋_GB2312" w:hint="eastAsia"/>
          <w:sz w:val="24"/>
          <w:szCs w:val="24"/>
          <w:lang w:val="zh-CN"/>
        </w:rPr>
        <w:t>c、中小企业、残疾人福利性单位提供其他企业制造的货物的，则该货物的制造商也必须为上述企业，否则不能享受价格优惠。</w:t>
      </w:r>
    </w:p>
    <w:p w:rsidR="00857469" w:rsidRPr="00857469" w:rsidRDefault="00857469" w:rsidP="00857469">
      <w:pPr>
        <w:spacing w:line="360" w:lineRule="auto"/>
        <w:ind w:firstLineChars="200" w:firstLine="480"/>
        <w:rPr>
          <w:rFonts w:ascii="宋体" w:eastAsia="宋体" w:hAnsi="宋体" w:cs="仿宋_GB2312"/>
          <w:sz w:val="24"/>
          <w:szCs w:val="24"/>
          <w:lang w:val="zh-CN"/>
        </w:rPr>
      </w:pPr>
      <w:r w:rsidRPr="00857469">
        <w:rPr>
          <w:rFonts w:ascii="宋体" w:eastAsia="宋体" w:hAnsi="宋体" w:cs="仿宋_GB2312" w:hint="eastAsia"/>
          <w:sz w:val="24"/>
          <w:szCs w:val="24"/>
          <w:lang w:val="zh-CN"/>
        </w:rPr>
        <w:t>d、残疾人福利性单位属于小型、微型企业的，不重复享受政策。</w:t>
      </w:r>
    </w:p>
    <w:p w:rsidR="00857469" w:rsidRDefault="00857469" w:rsidP="00857469">
      <w:pPr>
        <w:pStyle w:val="a8"/>
        <w:spacing w:line="360" w:lineRule="auto"/>
        <w:ind w:firstLineChars="200" w:firstLine="482"/>
        <w:contextualSpacing/>
        <w:rPr>
          <w:rFonts w:ascii="宋体" w:hAnsi="宋体" w:cs="仿宋_GB2312"/>
          <w:szCs w:val="24"/>
          <w:lang w:val="zh-CN"/>
        </w:rPr>
      </w:pPr>
      <w:r>
        <w:rPr>
          <w:rFonts w:ascii="宋体" w:hAnsi="宋体" w:cs="仿宋_GB2312" w:hint="eastAsia"/>
          <w:b/>
          <w:szCs w:val="24"/>
          <w:lang w:val="zh-CN"/>
        </w:rPr>
        <w:t>（7）</w:t>
      </w:r>
      <w:r>
        <w:rPr>
          <w:rFonts w:ascii="宋体" w:hAnsi="宋体" w:cs="仿宋_GB2312"/>
          <w:b/>
          <w:szCs w:val="24"/>
          <w:lang w:val="zh-CN"/>
        </w:rPr>
        <w:t>评标结果汇总完成后，除下列情形外，任何人不得修改评标结果：</w:t>
      </w:r>
    </w:p>
    <w:p w:rsidR="00857469" w:rsidRPr="00857469" w:rsidRDefault="00857469" w:rsidP="0085746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857469">
        <w:rPr>
          <w:rFonts w:ascii="宋体" w:eastAsia="宋体" w:hAnsi="宋体" w:cs="仿宋_GB2312" w:hint="eastAsia"/>
          <w:sz w:val="24"/>
          <w:szCs w:val="24"/>
          <w:lang w:val="zh-CN"/>
        </w:rPr>
        <w:t xml:space="preserve">1） </w:t>
      </w:r>
      <w:r w:rsidRPr="00857469">
        <w:rPr>
          <w:rFonts w:ascii="宋体" w:eastAsia="宋体" w:hAnsi="宋体" w:cs="仿宋_GB2312"/>
          <w:sz w:val="24"/>
          <w:szCs w:val="24"/>
          <w:lang w:val="zh-CN"/>
        </w:rPr>
        <w:t>分值汇总计算错误的；</w:t>
      </w:r>
    </w:p>
    <w:p w:rsidR="00857469" w:rsidRPr="00857469" w:rsidRDefault="00857469" w:rsidP="0085746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857469">
        <w:rPr>
          <w:rFonts w:ascii="宋体" w:eastAsia="宋体" w:hAnsi="宋体" w:cs="仿宋_GB2312" w:hint="eastAsia"/>
          <w:sz w:val="24"/>
          <w:szCs w:val="24"/>
          <w:lang w:val="zh-CN"/>
        </w:rPr>
        <w:t xml:space="preserve">2） </w:t>
      </w:r>
      <w:r w:rsidRPr="00857469">
        <w:rPr>
          <w:rFonts w:ascii="宋体" w:eastAsia="宋体" w:hAnsi="宋体" w:cs="仿宋_GB2312"/>
          <w:sz w:val="24"/>
          <w:szCs w:val="24"/>
          <w:lang w:val="zh-CN"/>
        </w:rPr>
        <w:t>分项评分超出评分标准范围的；</w:t>
      </w:r>
    </w:p>
    <w:p w:rsidR="00857469" w:rsidRPr="00857469" w:rsidRDefault="00857469" w:rsidP="0085746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857469">
        <w:rPr>
          <w:rFonts w:ascii="宋体" w:eastAsia="宋体" w:hAnsi="宋体" w:cs="仿宋_GB2312" w:hint="eastAsia"/>
          <w:sz w:val="24"/>
          <w:szCs w:val="24"/>
          <w:lang w:val="zh-CN"/>
        </w:rPr>
        <w:t xml:space="preserve">3） </w:t>
      </w:r>
      <w:r w:rsidRPr="00857469">
        <w:rPr>
          <w:rFonts w:ascii="宋体" w:eastAsia="宋体" w:hAnsi="宋体" w:cs="仿宋_GB2312"/>
          <w:sz w:val="24"/>
          <w:szCs w:val="24"/>
          <w:lang w:val="zh-CN"/>
        </w:rPr>
        <w:t>评标委员会成员对客观评审因素评分不一致的；</w:t>
      </w:r>
    </w:p>
    <w:p w:rsidR="00857469" w:rsidRPr="00857469" w:rsidRDefault="00857469" w:rsidP="0085746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857469">
        <w:rPr>
          <w:rFonts w:ascii="宋体" w:eastAsia="宋体" w:hAnsi="宋体" w:cs="仿宋_GB2312" w:hint="eastAsia"/>
          <w:sz w:val="24"/>
          <w:szCs w:val="24"/>
          <w:lang w:val="zh-CN"/>
        </w:rPr>
        <w:t xml:space="preserve">4） </w:t>
      </w:r>
      <w:r w:rsidRPr="00857469">
        <w:rPr>
          <w:rFonts w:ascii="宋体" w:eastAsia="宋体" w:hAnsi="宋体" w:cs="仿宋_GB2312"/>
          <w:sz w:val="24"/>
          <w:szCs w:val="24"/>
          <w:lang w:val="zh-CN"/>
        </w:rPr>
        <w:t>经评标委员会认定评分畸高、畸低的。</w:t>
      </w:r>
    </w:p>
    <w:p w:rsidR="00857469" w:rsidRPr="00857469" w:rsidRDefault="00857469" w:rsidP="0085746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857469">
        <w:rPr>
          <w:rFonts w:ascii="宋体" w:eastAsia="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857469" w:rsidRPr="00857469" w:rsidRDefault="00857469" w:rsidP="0085746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857469">
        <w:rPr>
          <w:rFonts w:ascii="宋体" w:eastAsia="宋体" w:hAnsi="宋体" w:cs="仿宋_GB2312"/>
          <w:sz w:val="24"/>
          <w:szCs w:val="24"/>
          <w:lang w:val="zh-CN"/>
        </w:rPr>
        <w:t>投标人对本条第一款情形提出质疑的，采购人或者采购代理机构可以组织原评标</w:t>
      </w:r>
      <w:r w:rsidRPr="00857469">
        <w:rPr>
          <w:rFonts w:ascii="宋体" w:eastAsia="宋体" w:hAnsi="宋体" w:cs="仿宋_GB2312"/>
          <w:sz w:val="24"/>
          <w:szCs w:val="24"/>
          <w:lang w:val="zh-CN"/>
        </w:rPr>
        <w:lastRenderedPageBreak/>
        <w:t>委员会进行重新评审，重新评审改变评标结果的，应当书面报告本级财政部门。</w:t>
      </w:r>
    </w:p>
    <w:p w:rsidR="00857469" w:rsidRDefault="00857469" w:rsidP="00857469">
      <w:pPr>
        <w:tabs>
          <w:tab w:val="left" w:pos="1260"/>
        </w:tabs>
        <w:autoSpaceDE w:val="0"/>
        <w:autoSpaceDN w:val="0"/>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（8）</w:t>
      </w:r>
      <w:r>
        <w:rPr>
          <w:rFonts w:ascii="宋体" w:hAnsi="宋体" w:cs="仿宋_GB2312"/>
          <w:b/>
          <w:sz w:val="24"/>
          <w:szCs w:val="24"/>
          <w:lang w:val="zh-CN"/>
        </w:rPr>
        <w:t>评标委员会</w:t>
      </w:r>
      <w:r>
        <w:rPr>
          <w:rFonts w:ascii="宋体" w:hAnsi="宋体" w:cs="仿宋_GB2312" w:hint="eastAsia"/>
          <w:b/>
          <w:sz w:val="24"/>
          <w:szCs w:val="24"/>
          <w:lang w:val="zh-CN"/>
        </w:rPr>
        <w:t>争议处理</w:t>
      </w:r>
    </w:p>
    <w:p w:rsidR="00857469" w:rsidRDefault="00857469" w:rsidP="00857469">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857469" w:rsidRDefault="00857469" w:rsidP="00857469">
      <w:pPr>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4、</w:t>
      </w:r>
      <w:r>
        <w:rPr>
          <w:rFonts w:ascii="宋体" w:hAnsi="宋体" w:cs="仿宋_GB2312"/>
          <w:b/>
          <w:sz w:val="24"/>
          <w:szCs w:val="24"/>
          <w:lang w:val="zh-CN"/>
        </w:rPr>
        <w:t>确定中标候选人名单，以及根据采购人委托直接确定中标人</w:t>
      </w:r>
      <w:r>
        <w:rPr>
          <w:rFonts w:ascii="宋体" w:hAnsi="宋体" w:cs="仿宋_GB2312" w:hint="eastAsia"/>
          <w:b/>
          <w:sz w:val="24"/>
          <w:szCs w:val="24"/>
          <w:lang w:val="zh-CN"/>
        </w:rPr>
        <w:t>。</w:t>
      </w:r>
    </w:p>
    <w:p w:rsidR="00857469" w:rsidRDefault="00857469" w:rsidP="00857469">
      <w:pPr>
        <w:adjustRightInd w:val="0"/>
        <w:snapToGrid w:val="0"/>
        <w:spacing w:line="360" w:lineRule="auto"/>
        <w:ind w:firstLineChars="200" w:firstLine="420"/>
        <w:rPr>
          <w:rFonts w:ascii="宋体" w:hAnsi="宋体" w:cs="Courier New"/>
          <w:szCs w:val="21"/>
        </w:rPr>
      </w:pPr>
    </w:p>
    <w:p w:rsidR="00857469" w:rsidRDefault="00857469">
      <w:pPr>
        <w:widowControl/>
        <w:jc w:val="left"/>
        <w:rPr>
          <w:rFonts w:ascii="宋体" w:hAnsi="宋体" w:cs="宋体"/>
          <w:b/>
          <w:sz w:val="36"/>
          <w:szCs w:val="36"/>
          <w:shd w:val="clear" w:color="auto" w:fill="FFFFFF"/>
        </w:rPr>
      </w:pPr>
      <w:r>
        <w:rPr>
          <w:rFonts w:ascii="宋体" w:hAnsi="宋体" w:cs="宋体"/>
          <w:b/>
          <w:sz w:val="36"/>
          <w:szCs w:val="36"/>
          <w:shd w:val="clear" w:color="auto" w:fill="FFFFFF"/>
        </w:rPr>
        <w:br w:type="page"/>
      </w:r>
    </w:p>
    <w:p w:rsidR="000C329D" w:rsidRDefault="000C329D" w:rsidP="000C329D">
      <w:pPr>
        <w:autoSpaceDE w:val="0"/>
        <w:autoSpaceDN w:val="0"/>
        <w:adjustRightInd w:val="0"/>
        <w:spacing w:line="700" w:lineRule="exact"/>
        <w:jc w:val="center"/>
        <w:outlineLvl w:val="0"/>
        <w:rPr>
          <w:rFonts w:ascii="宋体" w:hAnsi="宋体" w:cs="宋体"/>
          <w:b/>
          <w:sz w:val="36"/>
          <w:szCs w:val="36"/>
          <w:shd w:val="clear" w:color="auto" w:fill="FFFFFF"/>
        </w:rPr>
      </w:pPr>
      <w:r>
        <w:rPr>
          <w:rFonts w:ascii="宋体" w:hAnsi="宋体" w:cs="宋体" w:hint="eastAsia"/>
          <w:b/>
          <w:sz w:val="36"/>
          <w:szCs w:val="36"/>
          <w:shd w:val="clear" w:color="auto" w:fill="FFFFFF"/>
        </w:rPr>
        <w:lastRenderedPageBreak/>
        <w:t>第七章 合同条款及格式</w:t>
      </w:r>
      <w:bookmarkEnd w:id="27"/>
      <w:bookmarkEnd w:id="28"/>
    </w:p>
    <w:p w:rsidR="000C329D" w:rsidRDefault="000C329D" w:rsidP="000C329D">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w:t>
      </w:r>
    </w:p>
    <w:p w:rsidR="000C329D" w:rsidRDefault="000C329D" w:rsidP="000C329D">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0C329D" w:rsidRDefault="000C329D" w:rsidP="000C329D">
      <w:pPr>
        <w:spacing w:line="360" w:lineRule="auto"/>
        <w:jc w:val="center"/>
        <w:rPr>
          <w:rFonts w:ascii="黑体" w:eastAsia="黑体" w:hAnsi="宋体"/>
          <w:b/>
          <w:sz w:val="28"/>
          <w:szCs w:val="28"/>
        </w:rPr>
      </w:pPr>
      <w:r>
        <w:rPr>
          <w:rFonts w:ascii="黑体" w:eastAsia="黑体" w:hAnsi="宋体" w:hint="eastAsia"/>
          <w:b/>
          <w:sz w:val="28"/>
          <w:szCs w:val="28"/>
        </w:rPr>
        <w:t>合同一般条款</w:t>
      </w:r>
    </w:p>
    <w:p w:rsidR="000C329D" w:rsidRDefault="000C329D" w:rsidP="000C329D">
      <w:pPr>
        <w:spacing w:line="360" w:lineRule="auto"/>
        <w:ind w:firstLineChars="200" w:firstLine="482"/>
        <w:rPr>
          <w:rFonts w:ascii="宋体" w:hAnsi="宋体"/>
          <w:b/>
          <w:sz w:val="24"/>
        </w:rPr>
      </w:pPr>
      <w:r>
        <w:rPr>
          <w:rFonts w:ascii="宋体" w:hAnsi="宋体" w:hint="eastAsia"/>
          <w:b/>
          <w:sz w:val="24"/>
        </w:rPr>
        <w:t>1.定义</w:t>
      </w:r>
    </w:p>
    <w:p w:rsidR="000C329D" w:rsidRDefault="000C329D" w:rsidP="000C329D">
      <w:pPr>
        <w:spacing w:line="360" w:lineRule="auto"/>
        <w:ind w:firstLineChars="200" w:firstLine="480"/>
        <w:rPr>
          <w:rFonts w:ascii="宋体" w:hAnsi="宋体"/>
          <w:sz w:val="24"/>
        </w:rPr>
      </w:pPr>
      <w:r>
        <w:rPr>
          <w:rFonts w:ascii="宋体" w:hAnsi="宋体" w:hint="eastAsia"/>
          <w:sz w:val="24"/>
        </w:rPr>
        <w:t>1.1“合同”系指甲方和乙方 （简称合同双方）已达成的协议，即由双方签订的合同格式中的文件，包括所有的附件和组成合同部分的所有其他文件。</w:t>
      </w:r>
    </w:p>
    <w:p w:rsidR="000C329D" w:rsidRDefault="000C329D" w:rsidP="000C329D">
      <w:pPr>
        <w:spacing w:line="360" w:lineRule="auto"/>
        <w:ind w:firstLineChars="200" w:firstLine="480"/>
        <w:rPr>
          <w:rFonts w:ascii="宋体" w:hAnsi="宋体"/>
          <w:sz w:val="24"/>
        </w:rPr>
      </w:pPr>
      <w:r>
        <w:rPr>
          <w:rFonts w:ascii="宋体" w:hAnsi="宋体" w:hint="eastAsia"/>
          <w:sz w:val="24"/>
        </w:rPr>
        <w:t>1.2“合同价格”系指根据合同规定，在乙方全面正确地履行合同义务时应支付给乙方的款项。</w:t>
      </w:r>
    </w:p>
    <w:p w:rsidR="000C329D" w:rsidRDefault="000C329D" w:rsidP="000C329D">
      <w:pPr>
        <w:spacing w:line="360" w:lineRule="auto"/>
        <w:ind w:firstLineChars="200" w:firstLine="480"/>
        <w:rPr>
          <w:rFonts w:ascii="宋体" w:hAnsi="宋体"/>
          <w:sz w:val="24"/>
        </w:rPr>
      </w:pPr>
      <w:r>
        <w:rPr>
          <w:rFonts w:ascii="宋体" w:hAnsi="宋体" w:hint="eastAsia"/>
          <w:sz w:val="24"/>
        </w:rPr>
        <w:t>1.3“甲方”系指通过招标方式，接受合同服务的采购人</w:t>
      </w:r>
    </w:p>
    <w:p w:rsidR="000C329D" w:rsidRDefault="000C329D" w:rsidP="000C329D">
      <w:pPr>
        <w:spacing w:line="360" w:lineRule="auto"/>
        <w:ind w:firstLineChars="200" w:firstLine="480"/>
        <w:rPr>
          <w:rFonts w:ascii="宋体" w:hAnsi="宋体"/>
          <w:sz w:val="24"/>
        </w:rPr>
      </w:pPr>
      <w:r>
        <w:rPr>
          <w:rFonts w:ascii="宋体" w:hAnsi="宋体" w:hint="eastAsia"/>
          <w:sz w:val="24"/>
        </w:rPr>
        <w:t>1.4“乙方”系指中标后提供合同服务的中标方或供应商。</w:t>
      </w:r>
    </w:p>
    <w:p w:rsidR="000C329D" w:rsidRDefault="000C329D" w:rsidP="000C329D">
      <w:pPr>
        <w:spacing w:line="360" w:lineRule="auto"/>
        <w:ind w:firstLineChars="200" w:firstLine="482"/>
        <w:rPr>
          <w:rFonts w:ascii="宋体" w:hAnsi="宋体"/>
          <w:b/>
          <w:sz w:val="24"/>
        </w:rPr>
      </w:pPr>
      <w:r>
        <w:rPr>
          <w:rFonts w:ascii="宋体" w:hAnsi="宋体" w:hint="eastAsia"/>
          <w:b/>
          <w:sz w:val="24"/>
        </w:rPr>
        <w:t>2.适用范围</w:t>
      </w:r>
    </w:p>
    <w:p w:rsidR="000C329D" w:rsidRDefault="000C329D" w:rsidP="000C329D">
      <w:pPr>
        <w:spacing w:line="360" w:lineRule="auto"/>
        <w:ind w:firstLineChars="200" w:firstLine="480"/>
        <w:rPr>
          <w:rFonts w:ascii="宋体" w:hAnsi="宋体"/>
          <w:sz w:val="24"/>
        </w:rPr>
      </w:pPr>
      <w:r>
        <w:rPr>
          <w:rFonts w:ascii="宋体" w:hAnsi="宋体" w:hint="eastAsia"/>
          <w:sz w:val="24"/>
        </w:rPr>
        <w:t>本合同条款仅适用于本次招标活动。</w:t>
      </w:r>
    </w:p>
    <w:p w:rsidR="000C329D" w:rsidRDefault="000C329D" w:rsidP="000C329D">
      <w:pPr>
        <w:spacing w:line="360" w:lineRule="auto"/>
        <w:ind w:firstLineChars="200" w:firstLine="482"/>
        <w:rPr>
          <w:rFonts w:ascii="宋体" w:hAnsi="宋体"/>
          <w:b/>
          <w:sz w:val="24"/>
        </w:rPr>
      </w:pPr>
      <w:r>
        <w:rPr>
          <w:rFonts w:ascii="宋体" w:hAnsi="宋体" w:hint="eastAsia"/>
          <w:b/>
          <w:sz w:val="24"/>
        </w:rPr>
        <w:t>3.技术规格和标准</w:t>
      </w:r>
    </w:p>
    <w:p w:rsidR="000C329D" w:rsidRDefault="000C329D" w:rsidP="000C329D">
      <w:pPr>
        <w:spacing w:line="360" w:lineRule="auto"/>
        <w:ind w:firstLineChars="200" w:firstLine="480"/>
        <w:rPr>
          <w:rFonts w:ascii="宋体" w:eastAsia="宋体" w:hAnsi="宋体"/>
          <w:sz w:val="24"/>
        </w:rPr>
      </w:pPr>
      <w:r>
        <w:rPr>
          <w:rFonts w:ascii="宋体" w:hAnsi="宋体" w:hint="eastAsia"/>
          <w:sz w:val="24"/>
        </w:rPr>
        <w:t>本合同项下所提供服务的技术规格标准应与本招标文件技术规格规定的标准相一致。</w:t>
      </w:r>
    </w:p>
    <w:p w:rsidR="000C329D" w:rsidRDefault="000C329D" w:rsidP="000C329D">
      <w:pPr>
        <w:spacing w:line="360" w:lineRule="auto"/>
        <w:ind w:firstLineChars="200" w:firstLine="482"/>
        <w:rPr>
          <w:rFonts w:ascii="宋体" w:hAnsi="宋体"/>
          <w:b/>
          <w:sz w:val="24"/>
        </w:rPr>
      </w:pPr>
      <w:r>
        <w:rPr>
          <w:rFonts w:ascii="宋体" w:hAnsi="宋体" w:hint="eastAsia"/>
          <w:b/>
          <w:sz w:val="24"/>
        </w:rPr>
        <w:t>4.合同期限</w:t>
      </w:r>
    </w:p>
    <w:p w:rsidR="000C329D" w:rsidRDefault="000C329D" w:rsidP="000C329D">
      <w:pPr>
        <w:spacing w:line="360" w:lineRule="auto"/>
        <w:ind w:firstLineChars="200" w:firstLine="480"/>
        <w:rPr>
          <w:rFonts w:ascii="宋体" w:hAnsi="宋体"/>
          <w:sz w:val="24"/>
        </w:rPr>
      </w:pPr>
      <w:r>
        <w:rPr>
          <w:rFonts w:ascii="宋体" w:hAnsi="宋体" w:hint="eastAsia"/>
          <w:sz w:val="24"/>
        </w:rPr>
        <w:t>即自</w:t>
      </w:r>
      <w:r>
        <w:rPr>
          <w:rFonts w:ascii="宋体" w:hAnsi="宋体" w:hint="eastAsia"/>
          <w:sz w:val="24"/>
          <w:u w:val="single"/>
        </w:rPr>
        <w:tab/>
        <w:t xml:space="preserve">   </w:t>
      </w:r>
      <w:r>
        <w:rPr>
          <w:rFonts w:ascii="宋体" w:hAnsi="宋体" w:hint="eastAsia"/>
          <w:sz w:val="24"/>
        </w:rPr>
        <w:t xml:space="preserve"> 年</w:t>
      </w:r>
      <w:r>
        <w:rPr>
          <w:rFonts w:ascii="宋体" w:hAnsi="宋体" w:hint="eastAsia"/>
          <w:sz w:val="24"/>
          <w:u w:val="single"/>
        </w:rPr>
        <w:tab/>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u w:val="single"/>
        </w:rPr>
        <w:tab/>
      </w:r>
      <w:r>
        <w:rPr>
          <w:rFonts w:ascii="宋体" w:hAnsi="宋体" w:hint="eastAsia"/>
          <w:sz w:val="24"/>
        </w:rPr>
        <w:t>日起至</w:t>
      </w:r>
      <w:r>
        <w:rPr>
          <w:rFonts w:ascii="宋体" w:hAnsi="宋体" w:hint="eastAsia"/>
          <w:sz w:val="24"/>
          <w:u w:val="single"/>
        </w:rPr>
        <w:t xml:space="preserve">  </w:t>
      </w:r>
      <w:r>
        <w:rPr>
          <w:rFonts w:ascii="宋体" w:hAnsi="宋体" w:hint="eastAsia"/>
          <w:sz w:val="24"/>
          <w:u w:val="single"/>
        </w:rPr>
        <w:tab/>
      </w:r>
      <w:r>
        <w:rPr>
          <w:rFonts w:ascii="宋体" w:hAnsi="宋体" w:hint="eastAsia"/>
          <w:sz w:val="24"/>
        </w:rPr>
        <w:t>年</w:t>
      </w:r>
      <w:r>
        <w:rPr>
          <w:rFonts w:ascii="宋体" w:hAnsi="宋体" w:hint="eastAsia"/>
          <w:sz w:val="24"/>
          <w:u w:val="single"/>
        </w:rPr>
        <w:tab/>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日止。</w:t>
      </w:r>
    </w:p>
    <w:p w:rsidR="000C329D" w:rsidRDefault="000C329D" w:rsidP="000C329D">
      <w:pPr>
        <w:spacing w:line="360" w:lineRule="auto"/>
        <w:ind w:firstLineChars="200" w:firstLine="482"/>
        <w:rPr>
          <w:rFonts w:ascii="宋体" w:hAnsi="宋体"/>
          <w:b/>
          <w:sz w:val="24"/>
        </w:rPr>
      </w:pPr>
      <w:r>
        <w:rPr>
          <w:rFonts w:ascii="宋体" w:hAnsi="宋体" w:hint="eastAsia"/>
          <w:b/>
          <w:sz w:val="24"/>
        </w:rPr>
        <w:t>5.价格</w:t>
      </w:r>
    </w:p>
    <w:p w:rsidR="000C329D" w:rsidRDefault="000C329D" w:rsidP="000C329D">
      <w:pPr>
        <w:spacing w:line="360" w:lineRule="auto"/>
        <w:ind w:firstLineChars="200" w:firstLine="480"/>
        <w:rPr>
          <w:rFonts w:ascii="宋体" w:hAnsi="宋体"/>
          <w:sz w:val="24"/>
        </w:rPr>
      </w:pPr>
      <w:r>
        <w:rPr>
          <w:rFonts w:ascii="宋体" w:hAnsi="宋体" w:hint="eastAsia"/>
          <w:sz w:val="24"/>
        </w:rPr>
        <w:t>除非合同中另有规定，乙方为其所提供货物设备和服务而要求甲方支付的金额应与其投标报价一致。</w:t>
      </w:r>
    </w:p>
    <w:p w:rsidR="000C329D" w:rsidRDefault="000C329D" w:rsidP="000C329D">
      <w:pPr>
        <w:spacing w:line="360" w:lineRule="auto"/>
        <w:ind w:firstLineChars="200" w:firstLine="482"/>
        <w:rPr>
          <w:rFonts w:ascii="宋体" w:hAnsi="宋体"/>
          <w:b/>
          <w:sz w:val="24"/>
        </w:rPr>
      </w:pPr>
      <w:r>
        <w:rPr>
          <w:rFonts w:ascii="宋体" w:hAnsi="宋体" w:hint="eastAsia"/>
          <w:b/>
          <w:sz w:val="24"/>
        </w:rPr>
        <w:t>6.索赔</w:t>
      </w:r>
    </w:p>
    <w:p w:rsidR="000C329D" w:rsidRDefault="000C329D" w:rsidP="000C329D">
      <w:pPr>
        <w:spacing w:line="360" w:lineRule="auto"/>
        <w:ind w:firstLineChars="200" w:firstLine="480"/>
        <w:rPr>
          <w:rFonts w:ascii="宋体" w:hAnsi="宋体"/>
          <w:sz w:val="24"/>
        </w:rPr>
      </w:pPr>
      <w:r>
        <w:rPr>
          <w:rFonts w:ascii="宋体" w:hAnsi="宋体" w:hint="eastAsia"/>
          <w:sz w:val="24"/>
        </w:rPr>
        <w:t>6.1乙方对所提供货物设备和服务与合同要求不符负有责任，并且甲方已于合同规定的期限内提出索赔，乙方应按甲方同意的下述一种或多种方法解决索赔事宜。</w:t>
      </w:r>
    </w:p>
    <w:p w:rsidR="000C329D" w:rsidRDefault="000C329D" w:rsidP="000C329D">
      <w:pPr>
        <w:spacing w:line="360" w:lineRule="auto"/>
        <w:ind w:firstLineChars="200" w:firstLine="480"/>
        <w:rPr>
          <w:rFonts w:ascii="宋体" w:hAnsi="宋体"/>
          <w:sz w:val="24"/>
        </w:rPr>
      </w:pPr>
      <w:r>
        <w:rPr>
          <w:rFonts w:ascii="宋体" w:hAnsi="宋体" w:hint="eastAsia"/>
          <w:sz w:val="24"/>
        </w:rPr>
        <w:t>6.1.1乙方同意甲方取消其不符合要求的货物设备和服务项目，退还已经收取的该类货物设备的货款。</w:t>
      </w:r>
    </w:p>
    <w:p w:rsidR="000C329D" w:rsidRDefault="000C329D" w:rsidP="000C329D">
      <w:pPr>
        <w:spacing w:line="360" w:lineRule="auto"/>
        <w:ind w:firstLineChars="200" w:firstLine="480"/>
        <w:rPr>
          <w:rFonts w:ascii="宋体" w:hAnsi="宋体"/>
          <w:sz w:val="24"/>
        </w:rPr>
      </w:pPr>
      <w:r>
        <w:rPr>
          <w:rFonts w:ascii="宋体" w:hAnsi="宋体" w:hint="eastAsia"/>
          <w:sz w:val="24"/>
        </w:rPr>
        <w:lastRenderedPageBreak/>
        <w:t>6.1.2对于情节严重、造成甲方损失金额巨大的，同意甲方终止全部项目合同，并赔偿甲方因此造成的损失。</w:t>
      </w:r>
    </w:p>
    <w:p w:rsidR="000C329D" w:rsidRDefault="000C329D" w:rsidP="000C329D">
      <w:pPr>
        <w:spacing w:line="360" w:lineRule="auto"/>
        <w:ind w:firstLineChars="200" w:firstLine="480"/>
        <w:rPr>
          <w:rFonts w:ascii="宋体" w:hAnsi="宋体"/>
          <w:sz w:val="24"/>
        </w:rPr>
      </w:pPr>
      <w:r>
        <w:rPr>
          <w:rFonts w:ascii="宋体" w:hAnsi="宋体" w:hint="eastAsia"/>
          <w:sz w:val="24"/>
        </w:rPr>
        <w:t>6.2 如果甲方提出索赔通知后30天内乙方未能予以签复，该索赔应视为已被乙方接受。若乙方未能在甲方提出索赔通知的30天内或甲方同意的更长一些的时间内，按甲方同意的上述任何一种方式处理索赔事宜，甲方将乙方提供的履约保证金中扣回索赔金额，同时保留进一步要求赔偿的权利。</w:t>
      </w:r>
    </w:p>
    <w:p w:rsidR="000C329D" w:rsidRDefault="000C329D" w:rsidP="000C329D">
      <w:pPr>
        <w:spacing w:line="360" w:lineRule="auto"/>
        <w:ind w:firstLineChars="200" w:firstLine="482"/>
        <w:rPr>
          <w:rFonts w:ascii="宋体" w:hAnsi="宋体"/>
          <w:b/>
          <w:sz w:val="24"/>
        </w:rPr>
      </w:pPr>
      <w:r>
        <w:rPr>
          <w:rFonts w:ascii="宋体" w:hAnsi="宋体" w:hint="eastAsia"/>
          <w:b/>
          <w:sz w:val="24"/>
        </w:rPr>
        <w:t>7.不可抗力</w:t>
      </w:r>
    </w:p>
    <w:p w:rsidR="000C329D" w:rsidRDefault="000C329D" w:rsidP="000C329D">
      <w:pPr>
        <w:spacing w:line="360" w:lineRule="auto"/>
        <w:ind w:firstLineChars="200" w:firstLine="480"/>
        <w:rPr>
          <w:rFonts w:ascii="宋体" w:hAnsi="宋体"/>
          <w:sz w:val="24"/>
        </w:rPr>
      </w:pPr>
      <w:r>
        <w:rPr>
          <w:rFonts w:ascii="宋体" w:hAnsi="宋体" w:hint="eastAsia"/>
          <w:sz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C329D" w:rsidRDefault="000C329D" w:rsidP="000C329D">
      <w:pPr>
        <w:spacing w:line="360" w:lineRule="auto"/>
        <w:ind w:firstLineChars="200" w:firstLine="480"/>
        <w:rPr>
          <w:rFonts w:ascii="宋体" w:hAnsi="宋体"/>
          <w:sz w:val="24"/>
        </w:rPr>
      </w:pPr>
      <w:r>
        <w:rPr>
          <w:rFonts w:ascii="宋体" w:hAnsi="宋体" w:hint="eastAsia"/>
          <w:sz w:val="24"/>
        </w:rPr>
        <w:t>7.2受损一方应在不可抗力事故发生后尽快用传真或电传等方式通知对方，并于事故发生后14天内将有关部门出具的证明文件用特快专递或挂号信寄给对方审阅确认。</w:t>
      </w:r>
      <w:r>
        <w:rPr>
          <w:rFonts w:ascii="宋体" w:hAnsi="宋体" w:hint="eastAsia"/>
          <w:sz w:val="24"/>
          <w:u w:val="single"/>
        </w:rPr>
        <w:t>一旦不可抗力事故的影响持续 60天以上</w:t>
      </w:r>
      <w:r>
        <w:rPr>
          <w:rFonts w:ascii="宋体" w:hAnsi="宋体" w:hint="eastAsia"/>
          <w:sz w:val="24"/>
        </w:rPr>
        <w:t>，双方应通过友好协商，在合理的时间内达成进一步履行合同的协议。</w:t>
      </w:r>
    </w:p>
    <w:p w:rsidR="000C329D" w:rsidRDefault="000C329D" w:rsidP="000C329D">
      <w:pPr>
        <w:numPr>
          <w:ilvl w:val="0"/>
          <w:numId w:val="4"/>
        </w:numPr>
        <w:spacing w:line="360" w:lineRule="auto"/>
        <w:ind w:firstLineChars="200" w:firstLine="482"/>
        <w:rPr>
          <w:rFonts w:ascii="宋体" w:hAnsi="宋体"/>
          <w:b/>
          <w:sz w:val="24"/>
        </w:rPr>
      </w:pPr>
      <w:r>
        <w:rPr>
          <w:rFonts w:ascii="宋体" w:hAnsi="宋体" w:hint="eastAsia"/>
          <w:b/>
          <w:sz w:val="24"/>
        </w:rPr>
        <w:t>履约保证金</w:t>
      </w:r>
    </w:p>
    <w:p w:rsidR="000C329D" w:rsidRDefault="000C329D" w:rsidP="000C329D">
      <w:pPr>
        <w:spacing w:line="360" w:lineRule="auto"/>
        <w:ind w:firstLineChars="300" w:firstLine="720"/>
        <w:rPr>
          <w:rFonts w:ascii="宋体" w:eastAsia="宋体" w:hAnsi="宋体"/>
          <w:bCs/>
          <w:sz w:val="24"/>
        </w:rPr>
      </w:pPr>
      <w:r>
        <w:rPr>
          <w:rFonts w:ascii="宋体" w:hAnsi="宋体" w:hint="eastAsia"/>
          <w:bCs/>
          <w:sz w:val="24"/>
        </w:rPr>
        <w:t>无</w:t>
      </w:r>
    </w:p>
    <w:p w:rsidR="000C329D" w:rsidRDefault="000C329D" w:rsidP="000C329D">
      <w:pPr>
        <w:spacing w:line="360" w:lineRule="auto"/>
        <w:ind w:firstLineChars="200" w:firstLine="482"/>
        <w:rPr>
          <w:rFonts w:ascii="宋体" w:hAnsi="宋体"/>
          <w:b/>
          <w:sz w:val="24"/>
        </w:rPr>
      </w:pPr>
      <w:r>
        <w:rPr>
          <w:rFonts w:ascii="宋体" w:hAnsi="宋体" w:hint="eastAsia"/>
          <w:b/>
          <w:sz w:val="24"/>
        </w:rPr>
        <w:t>9.争议的解决</w:t>
      </w:r>
    </w:p>
    <w:p w:rsidR="000C329D" w:rsidRDefault="000C329D" w:rsidP="000C329D">
      <w:pPr>
        <w:spacing w:line="360" w:lineRule="auto"/>
        <w:ind w:firstLineChars="200" w:firstLine="480"/>
        <w:rPr>
          <w:rFonts w:ascii="宋体" w:hAnsi="宋体"/>
          <w:sz w:val="24"/>
        </w:rPr>
      </w:pPr>
      <w:r>
        <w:rPr>
          <w:rFonts w:ascii="宋体" w:hAnsi="宋体" w:hint="eastAsia"/>
          <w:sz w:val="24"/>
        </w:rPr>
        <w:t>9.1在执行合同中发生的与本合同有关的争端，双方应通过友好协商解决，经协商在 60天内不能达成协议时，应提交仲裁。</w:t>
      </w:r>
    </w:p>
    <w:p w:rsidR="000C329D" w:rsidRDefault="000C329D" w:rsidP="000C329D">
      <w:pPr>
        <w:spacing w:line="360" w:lineRule="auto"/>
        <w:ind w:firstLineChars="200" w:firstLine="480"/>
        <w:rPr>
          <w:rFonts w:ascii="宋体" w:hAnsi="宋体"/>
          <w:sz w:val="24"/>
        </w:rPr>
      </w:pPr>
      <w:r>
        <w:rPr>
          <w:rFonts w:ascii="宋体" w:hAnsi="宋体" w:hint="eastAsia"/>
          <w:sz w:val="24"/>
        </w:rPr>
        <w:t>9.2合同双方均为国内法人的，其争端的仲裁应由合同发生地许昌市仲裁委员会根据其仲裁程序进行。</w:t>
      </w:r>
    </w:p>
    <w:p w:rsidR="000C329D" w:rsidRDefault="000C329D" w:rsidP="000C329D">
      <w:pPr>
        <w:spacing w:line="360" w:lineRule="auto"/>
        <w:ind w:firstLineChars="200" w:firstLine="480"/>
        <w:rPr>
          <w:rFonts w:ascii="宋体" w:hAnsi="宋体"/>
          <w:sz w:val="24"/>
        </w:rPr>
      </w:pPr>
      <w:r>
        <w:rPr>
          <w:rFonts w:ascii="宋体" w:hAnsi="宋体" w:hint="eastAsia"/>
          <w:sz w:val="24"/>
        </w:rPr>
        <w:t>9.3仲裁裁决应为最终决定，并对双方具有约束力。</w:t>
      </w:r>
    </w:p>
    <w:p w:rsidR="000C329D" w:rsidRDefault="000C329D" w:rsidP="000C329D">
      <w:pPr>
        <w:spacing w:line="360" w:lineRule="auto"/>
        <w:ind w:firstLineChars="200" w:firstLine="480"/>
        <w:rPr>
          <w:rFonts w:ascii="宋体" w:hAnsi="宋体"/>
          <w:sz w:val="24"/>
        </w:rPr>
      </w:pPr>
      <w:r>
        <w:rPr>
          <w:rFonts w:ascii="宋体" w:hAnsi="宋体" w:hint="eastAsia"/>
          <w:sz w:val="24"/>
        </w:rPr>
        <w:t>9.4除另有裁决外，仲裁费应由败诉方负担。</w:t>
      </w:r>
    </w:p>
    <w:p w:rsidR="000C329D" w:rsidRDefault="000C329D" w:rsidP="000C329D">
      <w:pPr>
        <w:spacing w:line="360" w:lineRule="auto"/>
        <w:ind w:firstLineChars="200" w:firstLine="480"/>
        <w:rPr>
          <w:rFonts w:ascii="宋体" w:hAnsi="宋体"/>
          <w:sz w:val="24"/>
        </w:rPr>
      </w:pPr>
      <w:r>
        <w:rPr>
          <w:rFonts w:ascii="宋体" w:hAnsi="宋体" w:hint="eastAsia"/>
          <w:sz w:val="24"/>
        </w:rPr>
        <w:t>9.5在仲裁期间，除正在进行的仲裁部分外，合同其他部分继续执行。</w:t>
      </w:r>
    </w:p>
    <w:p w:rsidR="000C329D" w:rsidRDefault="000C329D" w:rsidP="000C329D">
      <w:pPr>
        <w:spacing w:line="360" w:lineRule="auto"/>
        <w:ind w:firstLineChars="200" w:firstLine="482"/>
        <w:rPr>
          <w:rFonts w:ascii="宋体" w:hAnsi="宋体"/>
          <w:b/>
          <w:sz w:val="24"/>
        </w:rPr>
      </w:pPr>
      <w:r>
        <w:rPr>
          <w:rFonts w:ascii="宋体" w:hAnsi="宋体" w:hint="eastAsia"/>
          <w:b/>
          <w:sz w:val="24"/>
        </w:rPr>
        <w:t>10.合同终止</w:t>
      </w:r>
    </w:p>
    <w:p w:rsidR="000C329D" w:rsidRDefault="000C329D" w:rsidP="000C329D">
      <w:pPr>
        <w:spacing w:line="360" w:lineRule="auto"/>
        <w:ind w:firstLineChars="200" w:firstLine="480"/>
        <w:rPr>
          <w:rFonts w:ascii="宋体" w:hAnsi="宋体"/>
          <w:sz w:val="24"/>
        </w:rPr>
      </w:pPr>
      <w:r>
        <w:rPr>
          <w:rFonts w:ascii="宋体" w:hAnsi="宋体" w:hint="eastAsia"/>
          <w:sz w:val="24"/>
        </w:rPr>
        <w:t>10.1合同到期甲乙双方均未提出新的意向，合同自行终止。合同期内任何一方不</w:t>
      </w:r>
      <w:r>
        <w:rPr>
          <w:rFonts w:ascii="宋体" w:hAnsi="宋体" w:hint="eastAsia"/>
          <w:sz w:val="24"/>
        </w:rPr>
        <w:lastRenderedPageBreak/>
        <w:t>得擅自停止协议，否则应负担所造成的一切损失。如一方因故需终止合同，必须提前三个月书面通知另一方，经双方达成一致意见后，方可终止。</w:t>
      </w:r>
    </w:p>
    <w:p w:rsidR="000C329D" w:rsidRDefault="000C329D" w:rsidP="000C329D">
      <w:pPr>
        <w:spacing w:line="360" w:lineRule="auto"/>
        <w:ind w:firstLineChars="200" w:firstLine="480"/>
        <w:rPr>
          <w:rFonts w:ascii="宋体" w:hAnsi="宋体"/>
          <w:sz w:val="24"/>
        </w:rPr>
      </w:pPr>
      <w:r>
        <w:rPr>
          <w:rFonts w:ascii="宋体" w:hAnsi="宋体" w:hint="eastAsia"/>
          <w:sz w:val="24"/>
        </w:rPr>
        <w:t>10.2出现下列情况时合同自动终止：</w:t>
      </w:r>
    </w:p>
    <w:p w:rsidR="000C329D" w:rsidRDefault="000C329D" w:rsidP="000C329D">
      <w:pPr>
        <w:spacing w:line="360" w:lineRule="auto"/>
        <w:ind w:firstLineChars="200" w:firstLine="480"/>
        <w:rPr>
          <w:rFonts w:ascii="宋体" w:hAnsi="宋体"/>
          <w:sz w:val="24"/>
        </w:rPr>
      </w:pPr>
      <w:r>
        <w:rPr>
          <w:rFonts w:ascii="宋体" w:hAnsi="宋体" w:hint="eastAsia"/>
          <w:sz w:val="24"/>
        </w:rPr>
        <w:t>10.2.1发生不可抗力时。</w:t>
      </w:r>
    </w:p>
    <w:p w:rsidR="000C329D" w:rsidRDefault="000C329D" w:rsidP="000C329D">
      <w:pPr>
        <w:spacing w:line="360" w:lineRule="auto"/>
        <w:ind w:firstLineChars="200" w:firstLine="480"/>
        <w:rPr>
          <w:rFonts w:ascii="宋体" w:hAnsi="宋体"/>
          <w:sz w:val="24"/>
        </w:rPr>
      </w:pPr>
      <w:r>
        <w:rPr>
          <w:rFonts w:ascii="宋体" w:hAnsi="宋体" w:hint="eastAsia"/>
          <w:sz w:val="24"/>
        </w:rPr>
        <w:t>10.2.2一方不履行合同条款，造成另一方无法执行合同协议，协商又不能求得解决，合同终止，责任方赔偿损失。</w:t>
      </w:r>
    </w:p>
    <w:p w:rsidR="000C329D" w:rsidRDefault="000C329D" w:rsidP="000C329D">
      <w:pPr>
        <w:spacing w:line="360" w:lineRule="auto"/>
        <w:ind w:firstLineChars="200" w:firstLine="482"/>
        <w:rPr>
          <w:rFonts w:ascii="宋体" w:hAnsi="宋体"/>
          <w:b/>
          <w:sz w:val="24"/>
        </w:rPr>
      </w:pPr>
      <w:r>
        <w:rPr>
          <w:rFonts w:ascii="宋体" w:hAnsi="宋体" w:hint="eastAsia"/>
          <w:b/>
          <w:sz w:val="24"/>
        </w:rPr>
        <w:t>11.合同修改</w:t>
      </w:r>
    </w:p>
    <w:p w:rsidR="000C329D" w:rsidRDefault="000C329D" w:rsidP="000C329D">
      <w:pPr>
        <w:spacing w:line="360" w:lineRule="auto"/>
        <w:ind w:firstLineChars="200" w:firstLine="480"/>
        <w:rPr>
          <w:rFonts w:ascii="宋体" w:hAnsi="宋体"/>
          <w:sz w:val="24"/>
        </w:rPr>
      </w:pPr>
      <w:r>
        <w:rPr>
          <w:rFonts w:ascii="宋体" w:hAnsi="宋体" w:hint="eastAsia"/>
          <w:sz w:val="24"/>
        </w:rPr>
        <w:t>对于合同的未尽事宜，需进行修改、补充和完善的，甲乙双方必须就所修改的内容签订书面的合同修改书，作为合同的补充协议。</w:t>
      </w:r>
    </w:p>
    <w:p w:rsidR="000C329D" w:rsidRDefault="000C329D" w:rsidP="000C329D">
      <w:pPr>
        <w:spacing w:line="360" w:lineRule="auto"/>
        <w:ind w:firstLineChars="200" w:firstLine="482"/>
        <w:rPr>
          <w:rFonts w:ascii="宋体" w:hAnsi="宋体"/>
          <w:b/>
          <w:sz w:val="24"/>
        </w:rPr>
      </w:pPr>
      <w:r>
        <w:rPr>
          <w:rFonts w:ascii="宋体" w:hAnsi="宋体" w:hint="eastAsia"/>
          <w:b/>
          <w:sz w:val="24"/>
        </w:rPr>
        <w:t>12.适用法律</w:t>
      </w:r>
    </w:p>
    <w:p w:rsidR="000C329D" w:rsidRDefault="000C329D" w:rsidP="000C329D">
      <w:pPr>
        <w:spacing w:line="360" w:lineRule="auto"/>
        <w:ind w:firstLineChars="200" w:firstLine="480"/>
        <w:rPr>
          <w:rFonts w:ascii="宋体" w:hAnsi="宋体"/>
          <w:sz w:val="24"/>
        </w:rPr>
      </w:pPr>
      <w:r>
        <w:rPr>
          <w:rFonts w:ascii="宋体" w:hAnsi="宋体" w:hint="eastAsia"/>
          <w:sz w:val="24"/>
        </w:rPr>
        <w:t>本合同应按中华人民共和国的法律解释。</w:t>
      </w:r>
    </w:p>
    <w:p w:rsidR="000C329D" w:rsidRDefault="000C329D" w:rsidP="000C329D">
      <w:pPr>
        <w:spacing w:line="360" w:lineRule="auto"/>
        <w:ind w:firstLineChars="200" w:firstLine="482"/>
        <w:rPr>
          <w:rFonts w:ascii="宋体" w:hAnsi="宋体"/>
          <w:b/>
          <w:sz w:val="24"/>
        </w:rPr>
      </w:pPr>
      <w:r>
        <w:rPr>
          <w:rFonts w:ascii="宋体" w:hAnsi="宋体" w:hint="eastAsia"/>
          <w:b/>
          <w:sz w:val="24"/>
        </w:rPr>
        <w:t>13.主导语言与计量单位</w:t>
      </w:r>
    </w:p>
    <w:p w:rsidR="000C329D" w:rsidRDefault="000C329D" w:rsidP="000C329D">
      <w:pPr>
        <w:spacing w:line="360" w:lineRule="auto"/>
        <w:ind w:firstLineChars="200" w:firstLine="480"/>
        <w:rPr>
          <w:rFonts w:ascii="宋体" w:hAnsi="宋体"/>
          <w:sz w:val="24"/>
        </w:rPr>
      </w:pPr>
      <w:r>
        <w:rPr>
          <w:rFonts w:ascii="宋体" w:hAnsi="宋体" w:hint="eastAsia"/>
          <w:sz w:val="24"/>
        </w:rPr>
        <w:t>13.1合同书写应用中文书写。合同五份，甲乙双方及相关业务科室（备案）各执一份，具有同等法律效力。</w:t>
      </w:r>
    </w:p>
    <w:p w:rsidR="000C329D" w:rsidRDefault="000C329D" w:rsidP="000C329D">
      <w:pPr>
        <w:spacing w:line="360" w:lineRule="auto"/>
        <w:ind w:firstLineChars="200" w:firstLine="480"/>
        <w:rPr>
          <w:rFonts w:ascii="宋体" w:hAnsi="宋体"/>
          <w:sz w:val="24"/>
        </w:rPr>
      </w:pPr>
      <w:r>
        <w:rPr>
          <w:rFonts w:ascii="宋体" w:hAnsi="宋体" w:hint="eastAsia"/>
          <w:sz w:val="24"/>
        </w:rPr>
        <w:t>13.2除技术规格另有规定外，计量单位均使用中华人民共和国法定计量单位。</w:t>
      </w:r>
    </w:p>
    <w:p w:rsidR="000C329D" w:rsidRDefault="000C329D" w:rsidP="000C329D">
      <w:pPr>
        <w:spacing w:line="360" w:lineRule="auto"/>
        <w:ind w:firstLineChars="200" w:firstLine="482"/>
        <w:rPr>
          <w:rFonts w:ascii="宋体" w:hAnsi="宋体"/>
          <w:b/>
          <w:sz w:val="24"/>
        </w:rPr>
      </w:pPr>
      <w:r>
        <w:rPr>
          <w:rFonts w:ascii="宋体" w:hAnsi="宋体" w:hint="eastAsia"/>
          <w:b/>
          <w:sz w:val="24"/>
        </w:rPr>
        <w:t>14.合同生效</w:t>
      </w:r>
    </w:p>
    <w:p w:rsidR="000C329D" w:rsidRDefault="000C329D" w:rsidP="000C329D">
      <w:pPr>
        <w:spacing w:line="360" w:lineRule="auto"/>
        <w:ind w:firstLineChars="200" w:firstLine="480"/>
        <w:rPr>
          <w:rFonts w:ascii="宋体" w:hAnsi="宋体"/>
          <w:sz w:val="24"/>
        </w:rPr>
      </w:pPr>
      <w:r>
        <w:rPr>
          <w:rFonts w:ascii="宋体" w:hAnsi="宋体" w:hint="eastAsia"/>
          <w:sz w:val="24"/>
        </w:rPr>
        <w:t>除非合同中另有说明，本合同经双方签字盖章，并在招标人收到乙方的履约保证金后，即开始生效。</w:t>
      </w:r>
    </w:p>
    <w:p w:rsidR="000C329D" w:rsidRDefault="000C329D" w:rsidP="000C329D">
      <w:pPr>
        <w:spacing w:line="360" w:lineRule="auto"/>
        <w:rPr>
          <w:rFonts w:ascii="宋体" w:hAnsi="宋体"/>
          <w:sz w:val="24"/>
        </w:rPr>
      </w:pPr>
    </w:p>
    <w:p w:rsidR="000C329D" w:rsidRDefault="000C329D" w:rsidP="000C329D">
      <w:pPr>
        <w:spacing w:line="360" w:lineRule="auto"/>
        <w:jc w:val="center"/>
        <w:rPr>
          <w:rFonts w:ascii="黑体" w:eastAsia="黑体" w:hAnsi="宋体"/>
          <w:b/>
          <w:sz w:val="28"/>
          <w:szCs w:val="28"/>
        </w:rPr>
      </w:pPr>
      <w:r>
        <w:rPr>
          <w:rFonts w:ascii="黑体" w:eastAsia="黑体" w:hAnsi="宋体" w:hint="eastAsia"/>
          <w:b/>
          <w:sz w:val="28"/>
          <w:szCs w:val="28"/>
        </w:rPr>
        <w:t xml:space="preserve"> 合同特殊条款</w:t>
      </w:r>
    </w:p>
    <w:p w:rsidR="000C329D" w:rsidRDefault="000C329D" w:rsidP="000C329D">
      <w:pPr>
        <w:spacing w:line="360" w:lineRule="auto"/>
        <w:ind w:firstLineChars="200" w:firstLine="480"/>
        <w:rPr>
          <w:rFonts w:ascii="宋体" w:hAnsi="宋体"/>
          <w:sz w:val="24"/>
        </w:rPr>
      </w:pPr>
      <w:r>
        <w:rPr>
          <w:rFonts w:ascii="宋体" w:hAnsi="宋体" w:hint="eastAsia"/>
          <w:sz w:val="24"/>
        </w:rPr>
        <w:t>（具体条款由甲乙双方根据该项目的特殊性协商约定）略。</w:t>
      </w:r>
    </w:p>
    <w:p w:rsidR="000C329D" w:rsidRDefault="000C329D" w:rsidP="000C329D">
      <w:pPr>
        <w:spacing w:line="360" w:lineRule="auto"/>
        <w:ind w:firstLineChars="200" w:firstLine="480"/>
        <w:rPr>
          <w:rFonts w:ascii="黑体" w:eastAsia="黑体" w:hAnsi="宋体"/>
          <w:b/>
          <w:sz w:val="28"/>
          <w:szCs w:val="28"/>
        </w:rPr>
      </w:pPr>
      <w:r>
        <w:rPr>
          <w:rFonts w:ascii="宋体" w:hAnsi="宋体" w:hint="eastAsia"/>
          <w:sz w:val="24"/>
        </w:rPr>
        <w:t>合同特殊条款是合同一般条款的补充和修改。如果两者之间有抵触，应以特殊条款为准。</w:t>
      </w:r>
    </w:p>
    <w:p w:rsidR="000C329D" w:rsidRDefault="000C329D" w:rsidP="000C329D">
      <w:pPr>
        <w:widowControl/>
        <w:jc w:val="left"/>
        <w:rPr>
          <w:rFonts w:ascii="黑体" w:eastAsia="黑体" w:hAnsi="宋体"/>
          <w:b/>
          <w:sz w:val="28"/>
          <w:szCs w:val="28"/>
        </w:rPr>
      </w:pPr>
      <w:r>
        <w:rPr>
          <w:rFonts w:ascii="黑体" w:eastAsia="黑体" w:hAnsi="宋体"/>
          <w:b/>
          <w:sz w:val="28"/>
          <w:szCs w:val="28"/>
        </w:rPr>
        <w:br w:type="page"/>
      </w:r>
    </w:p>
    <w:p w:rsidR="008C4863" w:rsidRPr="0072733F" w:rsidRDefault="008C4863" w:rsidP="008C4863">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sidRPr="0072733F">
        <w:rPr>
          <w:rFonts w:ascii="宋体" w:hAnsi="宋体" w:cs="黑体" w:hint="eastAsia"/>
          <w:b/>
          <w:bCs/>
          <w:sz w:val="24"/>
          <w:szCs w:val="24"/>
          <w:lang w:val="zh-CN"/>
        </w:rPr>
        <w:lastRenderedPageBreak/>
        <w:t>合同书</w:t>
      </w:r>
      <w:r w:rsidRPr="0072733F">
        <w:rPr>
          <w:rFonts w:ascii="宋体" w:hAnsi="宋体" w:cs="黑体"/>
          <w:b/>
          <w:bCs/>
          <w:sz w:val="24"/>
          <w:szCs w:val="24"/>
          <w:lang w:val="zh-CN"/>
        </w:rPr>
        <w:t xml:space="preserve"> </w:t>
      </w:r>
      <w:r w:rsidRPr="0072733F">
        <w:rPr>
          <w:rFonts w:ascii="宋体" w:hAnsi="宋体" w:cs="黑体" w:hint="eastAsia"/>
          <w:b/>
          <w:bCs/>
          <w:sz w:val="24"/>
          <w:szCs w:val="24"/>
          <w:lang w:val="zh-CN"/>
        </w:rPr>
        <w:t>（参考样本）</w:t>
      </w:r>
    </w:p>
    <w:p w:rsidR="008C4863" w:rsidRPr="0072733F" w:rsidRDefault="008C4863" w:rsidP="008C4863">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cs="仿宋_GB2312"/>
          <w:sz w:val="24"/>
          <w:szCs w:val="24"/>
          <w:lang w:val="zh-CN"/>
        </w:rPr>
        <w:t xml:space="preserve">                                                                                       </w:t>
      </w:r>
      <w:r w:rsidRPr="0072733F">
        <w:rPr>
          <w:rFonts w:ascii="宋体" w:hAnsi="宋体" w:hint="eastAsia"/>
          <w:sz w:val="24"/>
          <w:szCs w:val="24"/>
        </w:rPr>
        <w:t>合同编号：</w:t>
      </w:r>
    </w:p>
    <w:p w:rsidR="008C4863" w:rsidRPr="0072733F" w:rsidRDefault="008C4863" w:rsidP="008C4863">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供方：</w:t>
      </w:r>
      <w:r w:rsidRPr="0072733F">
        <w:rPr>
          <w:rFonts w:ascii="宋体" w:hAnsi="宋体"/>
          <w:sz w:val="24"/>
          <w:szCs w:val="24"/>
        </w:rPr>
        <w:t xml:space="preserve">                                  </w:t>
      </w:r>
      <w:r w:rsidRPr="0072733F">
        <w:rPr>
          <w:rFonts w:ascii="宋体" w:hAnsi="宋体" w:hint="eastAsia"/>
          <w:sz w:val="24"/>
          <w:szCs w:val="24"/>
        </w:rPr>
        <w:t>需方：</w:t>
      </w:r>
    </w:p>
    <w:p w:rsidR="008C4863" w:rsidRPr="0072733F" w:rsidRDefault="008C4863" w:rsidP="008C4863">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 xml:space="preserve">    </w:t>
      </w:r>
      <w:r w:rsidRPr="0072733F">
        <w:rPr>
          <w:rFonts w:ascii="宋体" w:hAnsi="宋体" w:hint="eastAsia"/>
          <w:sz w:val="24"/>
          <w:szCs w:val="24"/>
        </w:rPr>
        <w:t>供、需双方根据</w:t>
      </w:r>
      <w:r w:rsidRPr="0072733F">
        <w:rPr>
          <w:rFonts w:ascii="宋体" w:hAnsi="宋体"/>
          <w:sz w:val="24"/>
          <w:szCs w:val="24"/>
        </w:rPr>
        <w:t xml:space="preserve">   </w:t>
      </w:r>
      <w:r w:rsidRPr="0072733F">
        <w:rPr>
          <w:rFonts w:ascii="宋体" w:hAnsi="宋体" w:hint="eastAsia"/>
          <w:sz w:val="24"/>
          <w:szCs w:val="24"/>
        </w:rPr>
        <w:t>年</w:t>
      </w:r>
      <w:r w:rsidRPr="0072733F">
        <w:rPr>
          <w:rFonts w:ascii="宋体" w:hAnsi="宋体"/>
          <w:sz w:val="24"/>
          <w:szCs w:val="24"/>
        </w:rPr>
        <w:t xml:space="preserve">  </w:t>
      </w:r>
      <w:r w:rsidRPr="0072733F">
        <w:rPr>
          <w:rFonts w:ascii="宋体" w:hAnsi="宋体" w:hint="eastAsia"/>
          <w:sz w:val="24"/>
          <w:szCs w:val="24"/>
        </w:rPr>
        <w:t>月</w:t>
      </w:r>
      <w:r w:rsidRPr="0072733F">
        <w:rPr>
          <w:rFonts w:ascii="宋体" w:hAnsi="宋体"/>
          <w:sz w:val="24"/>
          <w:szCs w:val="24"/>
        </w:rPr>
        <w:t xml:space="preserve">  </w:t>
      </w:r>
      <w:r w:rsidRPr="0072733F">
        <w:rPr>
          <w:rFonts w:ascii="宋体" w:hAnsi="宋体" w:hint="eastAsia"/>
          <w:sz w:val="24"/>
          <w:szCs w:val="24"/>
        </w:rPr>
        <w:t>日招标人签发的中标通知书和招投标文件，并经双方协商一致，在平等互利的基础上，达成以下合同条款：</w:t>
      </w:r>
    </w:p>
    <w:p w:rsidR="008C4863" w:rsidRPr="0072733F" w:rsidRDefault="008C4863" w:rsidP="008C4863">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一、招标文件、投标文件、澄清文件及材料（如果有的话）、中标通知书、合同条款、补充协议（如果有的话）均为合同不可分割的部分。</w:t>
      </w:r>
    </w:p>
    <w:p w:rsidR="008C4863" w:rsidRPr="0072733F" w:rsidRDefault="008C4863" w:rsidP="008C4863">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二、货物名称、数量、规格、型号、金额及交货期</w:t>
      </w:r>
    </w:p>
    <w:tbl>
      <w:tblPr>
        <w:tblW w:w="0" w:type="auto"/>
        <w:tblLayout w:type="fixed"/>
        <w:tblLook w:val="0000"/>
      </w:tblPr>
      <w:tblGrid>
        <w:gridCol w:w="491"/>
        <w:gridCol w:w="1512"/>
        <w:gridCol w:w="2456"/>
        <w:gridCol w:w="567"/>
        <w:gridCol w:w="567"/>
        <w:gridCol w:w="1323"/>
        <w:gridCol w:w="1323"/>
        <w:gridCol w:w="1251"/>
      </w:tblGrid>
      <w:tr w:rsidR="008C4863" w:rsidRPr="0072733F" w:rsidTr="009D6BC5">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8C4863" w:rsidRPr="0072733F" w:rsidRDefault="008C4863" w:rsidP="009D6BC5">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8C4863" w:rsidRPr="0072733F" w:rsidRDefault="008C4863" w:rsidP="009D6BC5">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名</w:t>
            </w:r>
            <w:r w:rsidRPr="0072733F">
              <w:rPr>
                <w:rFonts w:ascii="宋体" w:hAnsi="宋体"/>
                <w:sz w:val="24"/>
                <w:szCs w:val="24"/>
              </w:rPr>
              <w:t xml:space="preserve"> </w:t>
            </w:r>
            <w:r w:rsidRPr="0072733F">
              <w:rPr>
                <w:rFonts w:ascii="宋体" w:hAnsi="宋体" w:hint="eastAsia"/>
                <w:sz w:val="24"/>
                <w:szCs w:val="24"/>
              </w:rPr>
              <w:t>称</w:t>
            </w:r>
          </w:p>
        </w:tc>
        <w:tc>
          <w:tcPr>
            <w:tcW w:w="2456" w:type="dxa"/>
            <w:tcBorders>
              <w:top w:val="single" w:sz="6" w:space="0" w:color="auto"/>
              <w:left w:val="single" w:sz="6" w:space="0" w:color="auto"/>
              <w:bottom w:val="single" w:sz="6" w:space="0" w:color="auto"/>
              <w:right w:val="single" w:sz="6" w:space="0" w:color="auto"/>
            </w:tcBorders>
            <w:vAlign w:val="center"/>
          </w:tcPr>
          <w:p w:rsidR="008C4863" w:rsidRPr="0072733F" w:rsidRDefault="008C4863" w:rsidP="009D6BC5">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8C4863" w:rsidRPr="0072733F" w:rsidRDefault="008C4863" w:rsidP="009D6BC5">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单</w:t>
            </w:r>
            <w:r w:rsidRPr="0072733F">
              <w:rPr>
                <w:rFonts w:ascii="宋体" w:hAnsi="宋体"/>
                <w:sz w:val="24"/>
                <w:szCs w:val="24"/>
              </w:rPr>
              <w:t xml:space="preserve"> </w:t>
            </w:r>
            <w:r w:rsidRPr="0072733F">
              <w:rPr>
                <w:rFonts w:ascii="宋体" w:hAnsi="宋体" w:hint="eastAsia"/>
                <w:sz w:val="24"/>
                <w:szCs w:val="24"/>
              </w:rPr>
              <w:t>位</w:t>
            </w:r>
          </w:p>
        </w:tc>
        <w:tc>
          <w:tcPr>
            <w:tcW w:w="567" w:type="dxa"/>
            <w:tcBorders>
              <w:top w:val="single" w:sz="6" w:space="0" w:color="auto"/>
              <w:left w:val="single" w:sz="6" w:space="0" w:color="auto"/>
              <w:bottom w:val="single" w:sz="6" w:space="0" w:color="auto"/>
              <w:right w:val="single" w:sz="6" w:space="0" w:color="auto"/>
            </w:tcBorders>
            <w:vAlign w:val="center"/>
          </w:tcPr>
          <w:p w:rsidR="008C4863" w:rsidRPr="0072733F" w:rsidRDefault="008C4863" w:rsidP="009D6BC5">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数</w:t>
            </w:r>
            <w:r w:rsidRPr="0072733F">
              <w:rPr>
                <w:rFonts w:ascii="宋体" w:hAnsi="宋体"/>
                <w:sz w:val="24"/>
                <w:szCs w:val="24"/>
              </w:rPr>
              <w:t xml:space="preserve"> </w:t>
            </w:r>
            <w:r w:rsidRPr="0072733F">
              <w:rPr>
                <w:rFonts w:ascii="宋体" w:hAnsi="宋体" w:hint="eastAsia"/>
                <w:sz w:val="24"/>
                <w:szCs w:val="24"/>
              </w:rPr>
              <w:t>量</w:t>
            </w:r>
          </w:p>
        </w:tc>
        <w:tc>
          <w:tcPr>
            <w:tcW w:w="1323" w:type="dxa"/>
            <w:tcBorders>
              <w:top w:val="single" w:sz="6" w:space="0" w:color="auto"/>
              <w:left w:val="single" w:sz="6" w:space="0" w:color="auto"/>
              <w:bottom w:val="single" w:sz="6" w:space="0" w:color="auto"/>
              <w:right w:val="single" w:sz="6" w:space="0" w:color="auto"/>
            </w:tcBorders>
            <w:vAlign w:val="center"/>
          </w:tcPr>
          <w:p w:rsidR="008C4863" w:rsidRPr="0072733F" w:rsidRDefault="008C4863" w:rsidP="009D6BC5">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单</w:t>
            </w:r>
            <w:r w:rsidRPr="0072733F">
              <w:rPr>
                <w:rFonts w:ascii="宋体" w:hAnsi="宋体"/>
                <w:sz w:val="24"/>
                <w:szCs w:val="24"/>
              </w:rPr>
              <w:t xml:space="preserve"> </w:t>
            </w:r>
            <w:r w:rsidRPr="0072733F">
              <w:rPr>
                <w:rFonts w:ascii="宋体" w:hAnsi="宋体" w:hint="eastAsia"/>
                <w:sz w:val="24"/>
                <w:szCs w:val="24"/>
              </w:rPr>
              <w:t>价</w:t>
            </w:r>
          </w:p>
        </w:tc>
        <w:tc>
          <w:tcPr>
            <w:tcW w:w="1323" w:type="dxa"/>
            <w:tcBorders>
              <w:top w:val="single" w:sz="6" w:space="0" w:color="auto"/>
              <w:left w:val="single" w:sz="6" w:space="0" w:color="auto"/>
              <w:bottom w:val="single" w:sz="6" w:space="0" w:color="auto"/>
              <w:right w:val="single" w:sz="6" w:space="0" w:color="auto"/>
            </w:tcBorders>
            <w:vAlign w:val="center"/>
          </w:tcPr>
          <w:p w:rsidR="008C4863" w:rsidRPr="0072733F" w:rsidRDefault="008C4863" w:rsidP="009D6BC5">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8C4863" w:rsidRPr="0072733F" w:rsidRDefault="008C4863" w:rsidP="009D6BC5">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交货期或工期</w:t>
            </w:r>
          </w:p>
        </w:tc>
      </w:tr>
      <w:tr w:rsidR="008C4863" w:rsidRPr="0072733F" w:rsidTr="009D6BC5">
        <w:trPr>
          <w:trHeight w:val="430"/>
        </w:trPr>
        <w:tc>
          <w:tcPr>
            <w:tcW w:w="491" w:type="dxa"/>
            <w:tcBorders>
              <w:top w:val="single" w:sz="6" w:space="0" w:color="auto"/>
              <w:left w:val="single" w:sz="6" w:space="0" w:color="auto"/>
              <w:bottom w:val="single" w:sz="6" w:space="0" w:color="auto"/>
              <w:right w:val="single" w:sz="6" w:space="0" w:color="auto"/>
            </w:tcBorders>
          </w:tcPr>
          <w:p w:rsidR="008C4863" w:rsidRPr="0072733F" w:rsidRDefault="008C4863" w:rsidP="009D6BC5">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8C4863" w:rsidRPr="0072733F" w:rsidRDefault="008C4863" w:rsidP="009D6BC5">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8C4863" w:rsidRPr="0072733F" w:rsidRDefault="008C4863" w:rsidP="009D6BC5">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8C4863" w:rsidRPr="0072733F" w:rsidRDefault="008C4863" w:rsidP="009D6BC5">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8C4863" w:rsidRPr="0072733F" w:rsidRDefault="008C4863" w:rsidP="009D6BC5">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8C4863" w:rsidRPr="0072733F" w:rsidRDefault="008C4863" w:rsidP="009D6BC5">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8C4863" w:rsidRPr="0072733F" w:rsidRDefault="008C4863" w:rsidP="009D6BC5">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8C4863" w:rsidRPr="0072733F" w:rsidRDefault="008C4863" w:rsidP="009D6BC5">
            <w:pPr>
              <w:wordWrap w:val="0"/>
              <w:topLinePunct/>
              <w:autoSpaceDE w:val="0"/>
              <w:autoSpaceDN w:val="0"/>
              <w:adjustRightInd w:val="0"/>
              <w:snapToGrid w:val="0"/>
              <w:spacing w:line="360" w:lineRule="auto"/>
              <w:ind w:firstLine="480"/>
              <w:rPr>
                <w:rFonts w:ascii="宋体" w:hAnsi="宋体"/>
                <w:sz w:val="24"/>
                <w:szCs w:val="24"/>
              </w:rPr>
            </w:pPr>
          </w:p>
        </w:tc>
      </w:tr>
      <w:tr w:rsidR="008C4863" w:rsidRPr="0072733F" w:rsidTr="009D6BC5">
        <w:trPr>
          <w:trHeight w:val="446"/>
        </w:trPr>
        <w:tc>
          <w:tcPr>
            <w:tcW w:w="491" w:type="dxa"/>
            <w:tcBorders>
              <w:top w:val="single" w:sz="6" w:space="0" w:color="auto"/>
              <w:left w:val="single" w:sz="6" w:space="0" w:color="auto"/>
              <w:bottom w:val="single" w:sz="6" w:space="0" w:color="auto"/>
              <w:right w:val="single" w:sz="6" w:space="0" w:color="auto"/>
            </w:tcBorders>
          </w:tcPr>
          <w:p w:rsidR="008C4863" w:rsidRPr="0072733F" w:rsidRDefault="008C4863" w:rsidP="009D6BC5">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8C4863" w:rsidRPr="0072733F" w:rsidRDefault="008C4863" w:rsidP="009D6BC5">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8C4863" w:rsidRPr="0072733F" w:rsidRDefault="008C4863" w:rsidP="009D6BC5">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8C4863" w:rsidRPr="0072733F" w:rsidRDefault="008C4863" w:rsidP="009D6BC5">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8C4863" w:rsidRPr="0072733F" w:rsidRDefault="008C4863" w:rsidP="009D6BC5">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8C4863" w:rsidRPr="0072733F" w:rsidRDefault="008C4863" w:rsidP="009D6BC5">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8C4863" w:rsidRPr="0072733F" w:rsidRDefault="008C4863" w:rsidP="009D6BC5">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8C4863" w:rsidRPr="0072733F" w:rsidRDefault="008C4863" w:rsidP="009D6BC5">
            <w:pPr>
              <w:wordWrap w:val="0"/>
              <w:topLinePunct/>
              <w:autoSpaceDE w:val="0"/>
              <w:autoSpaceDN w:val="0"/>
              <w:adjustRightInd w:val="0"/>
              <w:snapToGrid w:val="0"/>
              <w:spacing w:line="360" w:lineRule="auto"/>
              <w:ind w:firstLine="480"/>
              <w:rPr>
                <w:rFonts w:ascii="宋体" w:hAnsi="宋体"/>
                <w:sz w:val="24"/>
                <w:szCs w:val="24"/>
              </w:rPr>
            </w:pPr>
          </w:p>
        </w:tc>
      </w:tr>
      <w:tr w:rsidR="008C4863" w:rsidRPr="0072733F" w:rsidTr="009D6BC5">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8C4863" w:rsidRPr="0072733F" w:rsidRDefault="008C4863" w:rsidP="009D6BC5">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合</w:t>
            </w:r>
            <w:r w:rsidRPr="0072733F">
              <w:rPr>
                <w:rFonts w:ascii="宋体" w:hAnsi="宋体"/>
                <w:sz w:val="24"/>
                <w:szCs w:val="24"/>
              </w:rPr>
              <w:t xml:space="preserve">  </w:t>
            </w:r>
            <w:r w:rsidRPr="0072733F">
              <w:rPr>
                <w:rFonts w:ascii="宋体" w:hAnsi="宋体" w:hint="eastAsia"/>
                <w:sz w:val="24"/>
                <w:szCs w:val="24"/>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8C4863" w:rsidRPr="0072733F" w:rsidRDefault="008C4863" w:rsidP="009D6BC5">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 xml:space="preserve">大写：　　　　　　</w:t>
            </w:r>
            <w:r w:rsidRPr="0072733F">
              <w:rPr>
                <w:rFonts w:ascii="宋体" w:hAnsi="宋体"/>
                <w:sz w:val="24"/>
                <w:szCs w:val="24"/>
              </w:rPr>
              <w:t xml:space="preserve">           </w:t>
            </w:r>
            <w:r w:rsidRPr="0072733F">
              <w:rPr>
                <w:rFonts w:ascii="宋体" w:hAnsi="宋体" w:hint="eastAsia"/>
                <w:sz w:val="24"/>
                <w:szCs w:val="24"/>
              </w:rPr>
              <w:t>小写：</w:t>
            </w:r>
          </w:p>
        </w:tc>
      </w:tr>
    </w:tbl>
    <w:p w:rsidR="008C4863" w:rsidRPr="0072733F" w:rsidRDefault="008C4863" w:rsidP="008C4863">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三、设备质量要求及供方对质量负责的条件和期限</w:t>
      </w:r>
    </w:p>
    <w:p w:rsidR="008C4863" w:rsidRPr="0072733F" w:rsidRDefault="008C4863" w:rsidP="008C4863">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 xml:space="preserve">    1</w:t>
      </w:r>
      <w:r w:rsidRPr="0072733F">
        <w:rPr>
          <w:rFonts w:ascii="宋体" w:hAnsi="宋体" w:hint="eastAsia"/>
          <w:sz w:val="24"/>
          <w:szCs w:val="24"/>
        </w:rPr>
        <w:t>、供方提供的货物须是全新的且保证不是库存或积压品</w:t>
      </w:r>
      <w:r w:rsidRPr="0072733F">
        <w:rPr>
          <w:rFonts w:ascii="宋体" w:hAnsi="宋体"/>
          <w:sz w:val="24"/>
          <w:szCs w:val="24"/>
        </w:rPr>
        <w:t>(</w:t>
      </w:r>
      <w:r w:rsidRPr="0072733F">
        <w:rPr>
          <w:rFonts w:ascii="宋体" w:hAnsi="宋体" w:hint="eastAsia"/>
          <w:sz w:val="24"/>
          <w:szCs w:val="24"/>
        </w:rPr>
        <w:t>包括零部件</w:t>
      </w:r>
      <w:r w:rsidRPr="0072733F">
        <w:rPr>
          <w:rFonts w:ascii="宋体" w:hAnsi="宋体"/>
          <w:sz w:val="24"/>
          <w:szCs w:val="24"/>
        </w:rPr>
        <w:t>)</w:t>
      </w:r>
      <w:r w:rsidRPr="0072733F">
        <w:rPr>
          <w:rFonts w:ascii="宋体" w:hAnsi="宋体" w:hint="eastAsia"/>
          <w:sz w:val="24"/>
          <w:szCs w:val="24"/>
        </w:rPr>
        <w:t>，符合国家、部委或地方相关标准以及该产品的出厂标准。</w:t>
      </w:r>
    </w:p>
    <w:p w:rsidR="008C4863" w:rsidRPr="0072733F" w:rsidRDefault="008C4863" w:rsidP="008C4863">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2</w:t>
      </w:r>
      <w:r w:rsidRPr="0072733F">
        <w:rPr>
          <w:rFonts w:ascii="宋体" w:hAnsi="宋体" w:hint="eastAsia"/>
          <w:sz w:val="24"/>
          <w:szCs w:val="24"/>
        </w:rPr>
        <w:t>、供方应在产品使用期限内，承担所提供的货物因自身质量原因产生的责任。</w:t>
      </w:r>
    </w:p>
    <w:p w:rsidR="008C4863" w:rsidRPr="0072733F" w:rsidRDefault="008C4863" w:rsidP="008C4863">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四、交货时间、地点、方式：</w:t>
      </w:r>
      <w:r w:rsidRPr="0072733F">
        <w:rPr>
          <w:rFonts w:ascii="宋体" w:hAnsi="宋体"/>
          <w:sz w:val="24"/>
          <w:szCs w:val="24"/>
        </w:rPr>
        <w:t xml:space="preserve"> </w:t>
      </w:r>
      <w:r w:rsidRPr="0072733F">
        <w:rPr>
          <w:rFonts w:ascii="宋体" w:hAnsi="宋体" w:hint="eastAsia"/>
          <w:sz w:val="24"/>
          <w:szCs w:val="24"/>
        </w:rPr>
        <w:t>年</w:t>
      </w:r>
      <w:r w:rsidRPr="0072733F">
        <w:rPr>
          <w:rFonts w:ascii="宋体" w:hAnsi="宋体"/>
          <w:sz w:val="24"/>
          <w:szCs w:val="24"/>
        </w:rPr>
        <w:t xml:space="preserve"> </w:t>
      </w:r>
      <w:r w:rsidRPr="0072733F">
        <w:rPr>
          <w:rFonts w:ascii="宋体" w:hAnsi="宋体" w:hint="eastAsia"/>
          <w:sz w:val="24"/>
          <w:szCs w:val="24"/>
        </w:rPr>
        <w:t>月</w:t>
      </w:r>
      <w:r w:rsidRPr="0072733F">
        <w:rPr>
          <w:rFonts w:ascii="宋体" w:hAnsi="宋体"/>
          <w:sz w:val="24"/>
          <w:szCs w:val="24"/>
        </w:rPr>
        <w:t xml:space="preserve"> </w:t>
      </w:r>
      <w:r w:rsidRPr="0072733F">
        <w:rPr>
          <w:rFonts w:ascii="宋体" w:hAnsi="宋体" w:hint="eastAsia"/>
          <w:sz w:val="24"/>
          <w:szCs w:val="24"/>
        </w:rPr>
        <w:t>日前，供方负责将货物按需方规定的地点交货、安装、调试完毕，并具备验收条件。</w:t>
      </w:r>
    </w:p>
    <w:p w:rsidR="008C4863" w:rsidRPr="0072733F" w:rsidRDefault="008C4863" w:rsidP="008C4863">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五、货物标志、包装、运输：按招标文件办理。供方将货物直接运至规定的地点，运费自理。</w:t>
      </w:r>
    </w:p>
    <w:p w:rsidR="008C4863" w:rsidRPr="0072733F" w:rsidRDefault="008C4863" w:rsidP="008C4863">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六、技术资料及技术服务：供方在交货时应执行招标文件中有关技术资料、技术服务的规定，向需方交付技术资料并进行技术培训。</w:t>
      </w:r>
    </w:p>
    <w:p w:rsidR="008C4863" w:rsidRPr="0072733F" w:rsidRDefault="008C4863" w:rsidP="008C4863">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七、货物验收：验收标准按招标文件规定执行。需方有权对供方所交货物抽样做试运行实验、实验室检查。</w:t>
      </w:r>
    </w:p>
    <w:p w:rsidR="008C4863" w:rsidRPr="0072733F" w:rsidRDefault="008C4863" w:rsidP="008C4863">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lastRenderedPageBreak/>
        <w:t>八、售后服务：按招标文件及投标文件相应条款执行。</w:t>
      </w:r>
    </w:p>
    <w:p w:rsidR="008C4863" w:rsidRPr="0072733F" w:rsidRDefault="008C4863" w:rsidP="008C4863">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九、结算方式：设备到货经验收合格后付总价的</w:t>
      </w:r>
      <w:r w:rsidRPr="0072733F">
        <w:rPr>
          <w:rFonts w:ascii="宋体" w:hAnsi="宋体"/>
          <w:sz w:val="24"/>
          <w:szCs w:val="24"/>
        </w:rPr>
        <w:t xml:space="preserve">   %</w:t>
      </w:r>
      <w:r w:rsidRPr="0072733F">
        <w:rPr>
          <w:rFonts w:ascii="宋体" w:hAnsi="宋体" w:hint="eastAsia"/>
          <w:sz w:val="24"/>
          <w:szCs w:val="24"/>
        </w:rPr>
        <w:t>，剩余</w:t>
      </w:r>
      <w:r w:rsidRPr="0072733F">
        <w:rPr>
          <w:rFonts w:ascii="宋体" w:hAnsi="宋体"/>
          <w:sz w:val="24"/>
          <w:szCs w:val="24"/>
        </w:rPr>
        <w:t xml:space="preserve">    %</w:t>
      </w:r>
      <w:r w:rsidRPr="0072733F">
        <w:rPr>
          <w:rFonts w:ascii="宋体" w:hAnsi="宋体" w:hint="eastAsia"/>
          <w:sz w:val="24"/>
          <w:szCs w:val="24"/>
        </w:rPr>
        <w:t>满一年无质量问题一次付清。</w:t>
      </w:r>
    </w:p>
    <w:p w:rsidR="008C4863" w:rsidRPr="0072733F" w:rsidRDefault="008C4863" w:rsidP="008C4863">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十、法律责任</w:t>
      </w:r>
    </w:p>
    <w:p w:rsidR="008C4863" w:rsidRPr="0072733F" w:rsidRDefault="008C4863" w:rsidP="008C4863">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 xml:space="preserve">    1</w:t>
      </w:r>
      <w:r w:rsidRPr="0072733F">
        <w:rPr>
          <w:rFonts w:ascii="宋体" w:hAnsi="宋体" w:hint="eastAsia"/>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8C4863" w:rsidRPr="0072733F" w:rsidRDefault="008C4863" w:rsidP="008C4863">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 xml:space="preserve">    2</w:t>
      </w:r>
      <w:r w:rsidRPr="0072733F">
        <w:rPr>
          <w:rFonts w:ascii="宋体" w:hAnsi="宋体" w:hint="eastAsia"/>
          <w:sz w:val="24"/>
          <w:szCs w:val="24"/>
        </w:rPr>
        <w:t>、供方逾期交付货物，应向需方每日支付逾期交货部分货款总值</w:t>
      </w:r>
      <w:r w:rsidRPr="0072733F">
        <w:rPr>
          <w:rFonts w:ascii="宋体" w:hAnsi="宋体"/>
          <w:sz w:val="24"/>
          <w:szCs w:val="24"/>
        </w:rPr>
        <w:t>5%</w:t>
      </w:r>
      <w:r w:rsidRPr="0072733F">
        <w:rPr>
          <w:rFonts w:ascii="宋体" w:hAnsi="宋体" w:hint="eastAsia"/>
          <w:sz w:val="24"/>
          <w:szCs w:val="24"/>
        </w:rPr>
        <w:t>的违约金；在合同规定的交货期满</w:t>
      </w:r>
      <w:r w:rsidRPr="0072733F">
        <w:rPr>
          <w:rFonts w:ascii="宋体" w:hAnsi="宋体"/>
          <w:sz w:val="24"/>
          <w:szCs w:val="24"/>
        </w:rPr>
        <w:t>15</w:t>
      </w:r>
      <w:r w:rsidRPr="0072733F">
        <w:rPr>
          <w:rFonts w:ascii="宋体" w:hAnsi="宋体" w:hint="eastAsia"/>
          <w:sz w:val="24"/>
          <w:szCs w:val="24"/>
        </w:rPr>
        <w:t>日仍未全部交货，按不能交货处理。仅支付已验收货物的货款，供方应承担由此发生的全部费用。</w:t>
      </w:r>
    </w:p>
    <w:p w:rsidR="008C4863" w:rsidRPr="0072733F" w:rsidRDefault="008C4863" w:rsidP="008C4863">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 xml:space="preserve">    3</w:t>
      </w:r>
      <w:r w:rsidRPr="0072733F">
        <w:rPr>
          <w:rFonts w:ascii="宋体" w:hAnsi="宋体" w:hint="eastAsia"/>
          <w:sz w:val="24"/>
          <w:szCs w:val="24"/>
        </w:rPr>
        <w:t>、供方在本合同规定的交货期内不能交货，应向需方支付全部合同金额</w:t>
      </w:r>
      <w:r w:rsidRPr="0072733F">
        <w:rPr>
          <w:rFonts w:ascii="宋体" w:hAnsi="宋体"/>
          <w:sz w:val="24"/>
          <w:szCs w:val="24"/>
        </w:rPr>
        <w:t>5%</w:t>
      </w:r>
      <w:r w:rsidRPr="0072733F">
        <w:rPr>
          <w:rFonts w:ascii="宋体" w:hAnsi="宋体" w:hint="eastAsia"/>
          <w:sz w:val="24"/>
          <w:szCs w:val="24"/>
        </w:rPr>
        <w:t>的违约金，需方有权终止合同。</w:t>
      </w:r>
    </w:p>
    <w:p w:rsidR="008C4863" w:rsidRPr="0072733F" w:rsidRDefault="008C4863" w:rsidP="008C4863">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 xml:space="preserve">    4</w:t>
      </w:r>
      <w:r w:rsidRPr="0072733F">
        <w:rPr>
          <w:rFonts w:ascii="宋体" w:hAnsi="宋体" w:hint="eastAsia"/>
          <w:sz w:val="24"/>
          <w:szCs w:val="24"/>
        </w:rPr>
        <w:t>、需方无正当理由拒收设备，应向供方支付无正当理由拒收设备金额</w:t>
      </w:r>
      <w:r w:rsidRPr="0072733F">
        <w:rPr>
          <w:rFonts w:ascii="宋体" w:hAnsi="宋体"/>
          <w:sz w:val="24"/>
          <w:szCs w:val="24"/>
        </w:rPr>
        <w:t>5%</w:t>
      </w:r>
      <w:r w:rsidRPr="0072733F">
        <w:rPr>
          <w:rFonts w:ascii="宋体" w:hAnsi="宋体" w:hint="eastAsia"/>
          <w:sz w:val="24"/>
          <w:szCs w:val="24"/>
        </w:rPr>
        <w:t>的违约金。</w:t>
      </w:r>
      <w:r w:rsidRPr="0072733F">
        <w:rPr>
          <w:rFonts w:ascii="宋体" w:hAnsi="宋体"/>
          <w:sz w:val="24"/>
          <w:szCs w:val="24"/>
        </w:rPr>
        <w:t xml:space="preserve"> </w:t>
      </w:r>
    </w:p>
    <w:p w:rsidR="008C4863" w:rsidRPr="0072733F" w:rsidRDefault="008C4863" w:rsidP="008C4863">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 xml:space="preserve">    5</w:t>
      </w:r>
      <w:r w:rsidRPr="0072733F">
        <w:rPr>
          <w:rFonts w:ascii="宋体" w:hAnsi="宋体" w:hint="eastAsia"/>
          <w:sz w:val="24"/>
          <w:szCs w:val="24"/>
        </w:rPr>
        <w:t>、因供方原因造成逾期付款，需方不承担责任。</w:t>
      </w:r>
    </w:p>
    <w:p w:rsidR="008C4863" w:rsidRPr="0072733F" w:rsidRDefault="008C4863" w:rsidP="008C4863">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十一、质量鉴定：因质量问题发生争议，由许昌市技术监督局或其指定的机构进行质量鉴定，该鉴定结论是终局的，供需双方均应当接受鉴定结论。</w:t>
      </w:r>
    </w:p>
    <w:p w:rsidR="008C4863" w:rsidRPr="0072733F" w:rsidRDefault="008C4863" w:rsidP="008C4863">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十二、合同生效及其它：本合同经双方法定代表人或委托代理人签字并加盖公章后生效。本合同一式　份，供需双方各一份、相关部门　份。</w:t>
      </w:r>
    </w:p>
    <w:p w:rsidR="008C4863" w:rsidRPr="0072733F" w:rsidRDefault="008C4863" w:rsidP="008C4863">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供方：</w:t>
      </w:r>
      <w:r w:rsidRPr="0072733F">
        <w:rPr>
          <w:rFonts w:ascii="宋体" w:hAnsi="宋体"/>
          <w:sz w:val="24"/>
          <w:szCs w:val="24"/>
        </w:rPr>
        <w:t xml:space="preserve">                              </w:t>
      </w:r>
      <w:r w:rsidRPr="0072733F">
        <w:rPr>
          <w:rFonts w:ascii="宋体" w:hAnsi="宋体" w:hint="eastAsia"/>
          <w:sz w:val="24"/>
          <w:szCs w:val="24"/>
        </w:rPr>
        <w:t>需方：</w:t>
      </w:r>
    </w:p>
    <w:p w:rsidR="008C4863" w:rsidRPr="0072733F" w:rsidRDefault="008C4863" w:rsidP="008C4863">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地址：</w:t>
      </w:r>
      <w:r w:rsidRPr="0072733F">
        <w:rPr>
          <w:rFonts w:ascii="宋体" w:hAnsi="宋体"/>
          <w:sz w:val="24"/>
          <w:szCs w:val="24"/>
        </w:rPr>
        <w:t xml:space="preserve">                              </w:t>
      </w:r>
      <w:r w:rsidRPr="0072733F">
        <w:rPr>
          <w:rFonts w:ascii="宋体" w:hAnsi="宋体" w:hint="eastAsia"/>
          <w:sz w:val="24"/>
          <w:szCs w:val="24"/>
        </w:rPr>
        <w:t>地址：</w:t>
      </w:r>
    </w:p>
    <w:p w:rsidR="008C4863" w:rsidRPr="0072733F" w:rsidRDefault="008C4863" w:rsidP="008C4863">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法定代表人：</w:t>
      </w:r>
      <w:r w:rsidRPr="0072733F">
        <w:rPr>
          <w:rFonts w:ascii="宋体" w:hAnsi="宋体"/>
          <w:sz w:val="24"/>
          <w:szCs w:val="24"/>
        </w:rPr>
        <w:t xml:space="preserve">                        </w:t>
      </w:r>
      <w:r w:rsidRPr="0072733F">
        <w:rPr>
          <w:rFonts w:ascii="宋体" w:hAnsi="宋体" w:hint="eastAsia"/>
          <w:sz w:val="24"/>
          <w:szCs w:val="24"/>
        </w:rPr>
        <w:t>法定代表人：</w:t>
      </w:r>
    </w:p>
    <w:p w:rsidR="008C4863" w:rsidRPr="0072733F" w:rsidRDefault="008C4863" w:rsidP="008C4863">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委托代理人：</w:t>
      </w:r>
      <w:r w:rsidRPr="0072733F">
        <w:rPr>
          <w:rFonts w:ascii="宋体" w:hAnsi="宋体"/>
          <w:sz w:val="24"/>
          <w:szCs w:val="24"/>
        </w:rPr>
        <w:t xml:space="preserve">                        </w:t>
      </w:r>
      <w:r w:rsidRPr="0072733F">
        <w:rPr>
          <w:rFonts w:ascii="宋体" w:hAnsi="宋体" w:hint="eastAsia"/>
          <w:sz w:val="24"/>
          <w:szCs w:val="24"/>
        </w:rPr>
        <w:t>委托代理人：</w:t>
      </w:r>
    </w:p>
    <w:p w:rsidR="008C4863" w:rsidRPr="0072733F" w:rsidRDefault="008C4863" w:rsidP="008C4863">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电话：</w:t>
      </w:r>
      <w:r w:rsidRPr="0072733F">
        <w:rPr>
          <w:rFonts w:ascii="宋体" w:hAnsi="宋体"/>
          <w:sz w:val="24"/>
          <w:szCs w:val="24"/>
        </w:rPr>
        <w:t xml:space="preserve">                              </w:t>
      </w:r>
      <w:r w:rsidRPr="0072733F">
        <w:rPr>
          <w:rFonts w:ascii="宋体" w:hAnsi="宋体" w:hint="eastAsia"/>
          <w:sz w:val="24"/>
          <w:szCs w:val="24"/>
        </w:rPr>
        <w:t>电话：</w:t>
      </w:r>
    </w:p>
    <w:p w:rsidR="008C4863" w:rsidRPr="0072733F" w:rsidRDefault="008C4863" w:rsidP="008C4863">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开户银行：</w:t>
      </w:r>
      <w:r w:rsidRPr="0072733F">
        <w:rPr>
          <w:rFonts w:ascii="宋体" w:hAnsi="宋体"/>
          <w:sz w:val="24"/>
          <w:szCs w:val="24"/>
        </w:rPr>
        <w:t xml:space="preserve">                          </w:t>
      </w:r>
      <w:r w:rsidRPr="0072733F">
        <w:rPr>
          <w:rFonts w:ascii="宋体" w:hAnsi="宋体" w:hint="eastAsia"/>
          <w:sz w:val="24"/>
          <w:szCs w:val="24"/>
        </w:rPr>
        <w:t>开户银行：</w:t>
      </w:r>
    </w:p>
    <w:p w:rsidR="008C4863" w:rsidRPr="0072733F" w:rsidRDefault="008C4863" w:rsidP="008C4863">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帐号：</w:t>
      </w:r>
      <w:r w:rsidRPr="0072733F">
        <w:rPr>
          <w:rFonts w:ascii="宋体" w:hAnsi="宋体"/>
          <w:sz w:val="24"/>
          <w:szCs w:val="24"/>
        </w:rPr>
        <w:t xml:space="preserve">                              </w:t>
      </w:r>
      <w:r w:rsidRPr="0072733F">
        <w:rPr>
          <w:rFonts w:ascii="宋体" w:hAnsi="宋体" w:hint="eastAsia"/>
          <w:sz w:val="24"/>
          <w:szCs w:val="24"/>
        </w:rPr>
        <w:t>帐号：</w:t>
      </w:r>
    </w:p>
    <w:p w:rsidR="008C4863" w:rsidRPr="0072733F" w:rsidRDefault="008C4863" w:rsidP="008C4863">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税务登记证号：</w:t>
      </w:r>
      <w:r w:rsidRPr="0072733F">
        <w:rPr>
          <w:rFonts w:ascii="宋体" w:hAnsi="宋体"/>
          <w:sz w:val="24"/>
          <w:szCs w:val="24"/>
        </w:rPr>
        <w:t xml:space="preserve">                      </w:t>
      </w:r>
      <w:r w:rsidRPr="0072733F">
        <w:rPr>
          <w:rFonts w:ascii="宋体" w:hAnsi="宋体" w:hint="eastAsia"/>
          <w:sz w:val="24"/>
          <w:szCs w:val="24"/>
        </w:rPr>
        <w:t>签定时间：</w:t>
      </w:r>
    </w:p>
    <w:p w:rsidR="000C329D" w:rsidRDefault="000C329D" w:rsidP="000C329D">
      <w:pPr>
        <w:jc w:val="left"/>
        <w:rPr>
          <w:rFonts w:asciiTheme="minorEastAsia" w:hAnsiTheme="minorEastAsia"/>
          <w:bCs/>
          <w:sz w:val="24"/>
          <w:szCs w:val="24"/>
        </w:rPr>
      </w:pPr>
    </w:p>
    <w:p w:rsidR="000C329D" w:rsidRDefault="000C329D" w:rsidP="008C4863">
      <w:pPr>
        <w:widowControl/>
        <w:jc w:val="center"/>
        <w:rPr>
          <w:rFonts w:ascii="宋体" w:hAnsi="宋体" w:cs="宋体"/>
          <w:b/>
          <w:sz w:val="36"/>
          <w:szCs w:val="36"/>
          <w:shd w:val="clear" w:color="auto" w:fill="FFFFFF"/>
        </w:rPr>
      </w:pPr>
      <w:bookmarkStart w:id="29" w:name="_Toc21990"/>
      <w:bookmarkStart w:id="30" w:name="_Toc520143636"/>
      <w:r>
        <w:rPr>
          <w:rFonts w:ascii="宋体" w:hAnsi="宋体" w:cs="宋体" w:hint="eastAsia"/>
          <w:b/>
          <w:sz w:val="36"/>
          <w:szCs w:val="36"/>
          <w:shd w:val="clear" w:color="auto" w:fill="FFFFFF"/>
        </w:rPr>
        <w:t>第八章 投标文件有关格式</w:t>
      </w:r>
      <w:bookmarkEnd w:id="29"/>
      <w:bookmarkEnd w:id="30"/>
    </w:p>
    <w:p w:rsidR="000C329D" w:rsidRDefault="000C329D" w:rsidP="008C4863">
      <w:pPr>
        <w:widowControl/>
        <w:jc w:val="center"/>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0C329D" w:rsidRDefault="000C329D" w:rsidP="000C329D">
      <w:pPr>
        <w:pStyle w:val="ad"/>
        <w:widowControl/>
        <w:spacing w:line="315" w:lineRule="atLeast"/>
        <w:jc w:val="center"/>
        <w:rPr>
          <w:rFonts w:ascii="宋体" w:hAnsi="宋体" w:cs="宋体"/>
          <w:b/>
          <w:sz w:val="36"/>
          <w:szCs w:val="36"/>
          <w:shd w:val="clear" w:color="auto" w:fill="FFFFFF"/>
        </w:rPr>
      </w:pPr>
    </w:p>
    <w:p w:rsidR="000C329D" w:rsidRDefault="000C329D" w:rsidP="000C329D">
      <w:pPr>
        <w:jc w:val="right"/>
        <w:rPr>
          <w:rStyle w:val="2Char"/>
          <w:rFonts w:ascii="宋体" w:eastAsia="宋体" w:hAnsi="宋体"/>
        </w:rPr>
      </w:pPr>
      <w:r>
        <w:rPr>
          <w:rStyle w:val="2Char"/>
          <w:rFonts w:ascii="宋体" w:eastAsia="宋体" w:hAnsi="宋体" w:hint="eastAsia"/>
        </w:rPr>
        <w:t>正本/副本</w:t>
      </w:r>
    </w:p>
    <w:p w:rsidR="000C329D" w:rsidRDefault="000C329D" w:rsidP="000C329D">
      <w:pPr>
        <w:jc w:val="left"/>
        <w:rPr>
          <w:rStyle w:val="2Char"/>
          <w:rFonts w:ascii="宋体" w:eastAsia="宋体" w:hAnsi="宋体"/>
        </w:rPr>
      </w:pPr>
    </w:p>
    <w:p w:rsidR="000C329D" w:rsidRDefault="000C329D" w:rsidP="000C329D">
      <w:pPr>
        <w:rPr>
          <w:rFonts w:ascii="宋体" w:eastAsia="宋体" w:hAnsi="宋体" w:cs="微软雅黑"/>
          <w:sz w:val="28"/>
          <w:szCs w:val="28"/>
          <w:u w:val="single"/>
        </w:rPr>
      </w:pPr>
    </w:p>
    <w:p w:rsidR="000C329D" w:rsidRDefault="000C329D" w:rsidP="000C329D">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（项目名称、包号及类别）</w:t>
      </w:r>
    </w:p>
    <w:p w:rsidR="000C329D" w:rsidRDefault="000C329D" w:rsidP="000C329D">
      <w:pPr>
        <w:jc w:val="center"/>
        <w:rPr>
          <w:rFonts w:ascii="宋体" w:eastAsia="宋体" w:hAnsi="宋体" w:cs="微软雅黑"/>
          <w:sz w:val="28"/>
          <w:szCs w:val="28"/>
          <w:u w:val="single"/>
        </w:rPr>
      </w:pPr>
    </w:p>
    <w:p w:rsidR="000C329D" w:rsidRDefault="000C329D" w:rsidP="000C329D">
      <w:pPr>
        <w:rPr>
          <w:rFonts w:ascii="宋体" w:eastAsia="宋体" w:hAnsi="宋体" w:cs="微软雅黑"/>
          <w:sz w:val="20"/>
          <w:szCs w:val="20"/>
        </w:rPr>
      </w:pPr>
    </w:p>
    <w:p w:rsidR="000C329D" w:rsidRDefault="000C329D" w:rsidP="000C329D">
      <w:pPr>
        <w:rPr>
          <w:rFonts w:ascii="宋体" w:eastAsia="宋体" w:hAnsi="宋体" w:cs="微软雅黑"/>
          <w:sz w:val="20"/>
          <w:szCs w:val="20"/>
        </w:rPr>
      </w:pPr>
    </w:p>
    <w:p w:rsidR="000C329D" w:rsidRDefault="000C329D" w:rsidP="000C329D">
      <w:pPr>
        <w:jc w:val="center"/>
        <w:rPr>
          <w:rFonts w:ascii="宋体" w:eastAsia="宋体" w:hAnsi="宋体" w:cs="微软雅黑"/>
          <w:sz w:val="72"/>
          <w:szCs w:val="72"/>
        </w:rPr>
      </w:pPr>
      <w:r>
        <w:rPr>
          <w:rFonts w:ascii="宋体" w:eastAsia="宋体" w:hAnsi="宋体" w:cs="微软雅黑" w:hint="eastAsia"/>
          <w:sz w:val="72"/>
          <w:szCs w:val="72"/>
        </w:rPr>
        <w:t>投标文件</w:t>
      </w:r>
    </w:p>
    <w:p w:rsidR="000C329D" w:rsidRDefault="000C329D" w:rsidP="000C329D">
      <w:pPr>
        <w:rPr>
          <w:rFonts w:ascii="宋体" w:eastAsia="宋体" w:hAnsi="宋体" w:cs="微软雅黑"/>
          <w:sz w:val="28"/>
          <w:szCs w:val="28"/>
        </w:rPr>
      </w:pPr>
    </w:p>
    <w:p w:rsidR="000C329D" w:rsidRDefault="000C329D" w:rsidP="000C329D">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0C329D" w:rsidRDefault="000C329D" w:rsidP="000C329D">
      <w:pPr>
        <w:pStyle w:val="a3"/>
        <w:ind w:firstLine="340"/>
      </w:pPr>
    </w:p>
    <w:p w:rsidR="000C329D" w:rsidRDefault="000C329D" w:rsidP="000C329D">
      <w:pPr>
        <w:pStyle w:val="a3"/>
        <w:ind w:firstLine="340"/>
      </w:pPr>
    </w:p>
    <w:p w:rsidR="000C329D" w:rsidRDefault="000C329D" w:rsidP="000C329D">
      <w:pPr>
        <w:pStyle w:val="a3"/>
        <w:ind w:firstLine="340"/>
      </w:pPr>
    </w:p>
    <w:p w:rsidR="000C329D" w:rsidRDefault="000C329D" w:rsidP="000C329D">
      <w:pPr>
        <w:rPr>
          <w:rFonts w:ascii="宋体" w:eastAsia="宋体" w:hAnsi="宋体" w:cs="微软雅黑"/>
          <w:sz w:val="28"/>
          <w:szCs w:val="28"/>
        </w:rPr>
      </w:pPr>
    </w:p>
    <w:p w:rsidR="000C329D" w:rsidRDefault="000C329D" w:rsidP="000C329D">
      <w:pPr>
        <w:ind w:leftChars="337" w:left="708"/>
        <w:jc w:val="left"/>
        <w:rPr>
          <w:rFonts w:ascii="宋体" w:eastAsia="宋体" w:hAnsi="宋体" w:cs="微软雅黑"/>
          <w:sz w:val="28"/>
          <w:szCs w:val="28"/>
          <w:u w:val="single"/>
        </w:rPr>
      </w:pPr>
      <w:r>
        <w:rPr>
          <w:rFonts w:ascii="宋体" w:eastAsia="宋体" w:hAnsi="宋体" w:cs="微软雅黑" w:hint="eastAsia"/>
          <w:sz w:val="28"/>
          <w:szCs w:val="28"/>
        </w:rPr>
        <w:t>投  标  人：</w:t>
      </w:r>
      <w:r>
        <w:rPr>
          <w:rFonts w:ascii="宋体" w:eastAsia="宋体" w:hAnsi="宋体" w:cs="微软雅黑" w:hint="eastAsia"/>
          <w:sz w:val="28"/>
          <w:szCs w:val="28"/>
          <w:u w:val="single"/>
        </w:rPr>
        <w:t xml:space="preserve">                </w:t>
      </w:r>
      <w:r>
        <w:rPr>
          <w:rFonts w:ascii="宋体" w:eastAsia="宋体" w:hAnsi="宋体" w:cs="微软雅黑" w:hint="eastAsia"/>
          <w:sz w:val="28"/>
          <w:szCs w:val="28"/>
        </w:rPr>
        <w:t>（盖单位章）</w:t>
      </w:r>
    </w:p>
    <w:p w:rsidR="000C329D" w:rsidRDefault="000C329D" w:rsidP="000C329D">
      <w:pPr>
        <w:ind w:leftChars="337" w:left="708"/>
        <w:jc w:val="left"/>
        <w:rPr>
          <w:rFonts w:ascii="宋体" w:eastAsia="宋体" w:hAnsi="宋体" w:cs="微软雅黑"/>
          <w:sz w:val="28"/>
          <w:szCs w:val="28"/>
        </w:rPr>
      </w:pPr>
      <w:r>
        <w:rPr>
          <w:rFonts w:ascii="宋体" w:eastAsia="宋体" w:hAnsi="宋体" w:cs="微软雅黑" w:hint="eastAsia"/>
          <w:sz w:val="28"/>
          <w:szCs w:val="28"/>
        </w:rPr>
        <w:t>法定代表人或其委托代理人：</w:t>
      </w:r>
      <w:r>
        <w:rPr>
          <w:rFonts w:ascii="宋体" w:eastAsia="宋体" w:hAnsi="宋体" w:cs="微软雅黑" w:hint="eastAsia"/>
          <w:sz w:val="28"/>
          <w:szCs w:val="28"/>
          <w:u w:val="single"/>
        </w:rPr>
        <w:t xml:space="preserve">                </w:t>
      </w:r>
      <w:r>
        <w:rPr>
          <w:rFonts w:ascii="宋体" w:eastAsia="宋体" w:hAnsi="宋体" w:cs="微软雅黑" w:hint="eastAsia"/>
          <w:sz w:val="28"/>
          <w:szCs w:val="28"/>
        </w:rPr>
        <w:t>（签字或盖章）</w:t>
      </w:r>
    </w:p>
    <w:p w:rsidR="000C329D" w:rsidRDefault="000C329D" w:rsidP="000C329D">
      <w:pPr>
        <w:ind w:firstLineChars="1200" w:firstLine="3360"/>
        <w:rPr>
          <w:rFonts w:asciiTheme="minorEastAsia" w:hAnsiTheme="minorEastAsia" w:cs="黑体"/>
          <w:b/>
          <w:bCs/>
          <w:sz w:val="44"/>
          <w:szCs w:val="44"/>
          <w:lang w:val="zh-CN"/>
        </w:rPr>
      </w:pPr>
      <w:r>
        <w:rPr>
          <w:rFonts w:ascii="宋体" w:eastAsia="宋体" w:hAnsi="宋体" w:cs="微软雅黑" w:hint="eastAsia"/>
          <w:sz w:val="28"/>
          <w:szCs w:val="28"/>
          <w:u w:val="single"/>
        </w:rPr>
        <w:t xml:space="preserve">      </w:t>
      </w:r>
      <w:r>
        <w:rPr>
          <w:rFonts w:ascii="宋体" w:eastAsia="宋体" w:hAnsi="宋体" w:cs="微软雅黑" w:hint="eastAsia"/>
          <w:sz w:val="28"/>
          <w:szCs w:val="28"/>
        </w:rPr>
        <w:t>年</w:t>
      </w:r>
      <w:r>
        <w:rPr>
          <w:rFonts w:ascii="宋体" w:eastAsia="宋体" w:hAnsi="宋体" w:cs="微软雅黑" w:hint="eastAsia"/>
          <w:sz w:val="28"/>
          <w:szCs w:val="28"/>
          <w:u w:val="single"/>
        </w:rPr>
        <w:t xml:space="preserve">   </w:t>
      </w:r>
      <w:r>
        <w:rPr>
          <w:rFonts w:ascii="宋体" w:eastAsia="宋体" w:hAnsi="宋体" w:cs="微软雅黑" w:hint="eastAsia"/>
          <w:sz w:val="28"/>
          <w:szCs w:val="28"/>
        </w:rPr>
        <w:t>月</w:t>
      </w:r>
      <w:r>
        <w:rPr>
          <w:rFonts w:ascii="宋体" w:eastAsia="宋体" w:hAnsi="宋体" w:cs="微软雅黑" w:hint="eastAsia"/>
          <w:sz w:val="28"/>
          <w:szCs w:val="28"/>
          <w:u w:val="single"/>
        </w:rPr>
        <w:t xml:space="preserve">   </w:t>
      </w:r>
      <w:r>
        <w:rPr>
          <w:rFonts w:ascii="宋体" w:eastAsia="宋体" w:hAnsi="宋体" w:cs="微软雅黑" w:hint="eastAsia"/>
          <w:sz w:val="28"/>
          <w:szCs w:val="28"/>
        </w:rPr>
        <w:t>日</w:t>
      </w:r>
    </w:p>
    <w:p w:rsidR="000C329D" w:rsidRDefault="000C329D" w:rsidP="000C329D">
      <w:pPr>
        <w:widowControl/>
        <w:jc w:val="left"/>
        <w:rPr>
          <w:rFonts w:asciiTheme="minorEastAsia" w:hAnsiTheme="minorEastAsia" w:cs="黑体"/>
          <w:b/>
          <w:bCs/>
          <w:sz w:val="36"/>
          <w:szCs w:val="36"/>
          <w:lang w:val="zh-CN"/>
        </w:rPr>
      </w:pPr>
      <w:r>
        <w:rPr>
          <w:rFonts w:asciiTheme="minorEastAsia" w:hAnsiTheme="minorEastAsia" w:cs="黑体"/>
          <w:sz w:val="36"/>
          <w:szCs w:val="36"/>
          <w:lang w:val="zh-CN"/>
        </w:rPr>
        <w:br w:type="page"/>
      </w:r>
    </w:p>
    <w:p w:rsidR="000A3DC4" w:rsidRDefault="000A3DC4" w:rsidP="000A3DC4">
      <w:pPr>
        <w:widowControl/>
        <w:jc w:val="center"/>
        <w:rPr>
          <w:rFonts w:asciiTheme="majorEastAsia" w:eastAsiaTheme="majorEastAsia" w:hAnsiTheme="majorEastAsia"/>
          <w:b/>
          <w:snapToGrid w:val="0"/>
          <w:kern w:val="0"/>
          <w:sz w:val="36"/>
          <w:szCs w:val="36"/>
        </w:rPr>
      </w:pPr>
      <w:bookmarkStart w:id="31" w:name="_Toc174185203"/>
      <w:bookmarkStart w:id="32" w:name="_Toc184023138"/>
      <w:bookmarkStart w:id="33" w:name="_Toc186274126"/>
      <w:r>
        <w:rPr>
          <w:rFonts w:asciiTheme="majorEastAsia" w:eastAsiaTheme="majorEastAsia" w:hAnsiTheme="majorEastAsia" w:hint="eastAsia"/>
          <w:b/>
          <w:snapToGrid w:val="0"/>
          <w:kern w:val="0"/>
          <w:sz w:val="36"/>
          <w:szCs w:val="36"/>
        </w:rPr>
        <w:lastRenderedPageBreak/>
        <w:t>一、投标人应答索引表</w:t>
      </w:r>
      <w:bookmarkEnd w:id="31"/>
      <w:bookmarkEnd w:id="32"/>
      <w:bookmarkEnd w:id="33"/>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0A3DC4" w:rsidTr="008A402D">
        <w:tc>
          <w:tcPr>
            <w:tcW w:w="468" w:type="dxa"/>
            <w:vAlign w:val="center"/>
          </w:tcPr>
          <w:p w:rsidR="000A3DC4" w:rsidRDefault="000A3DC4" w:rsidP="008A402D">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0A3DC4" w:rsidRDefault="000A3DC4" w:rsidP="008A402D">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0A3DC4" w:rsidRDefault="000A3DC4" w:rsidP="008A402D">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0A3DC4" w:rsidRDefault="000A3DC4" w:rsidP="008A402D">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0A3DC4" w:rsidRDefault="000A3DC4" w:rsidP="008A402D">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0A3DC4" w:rsidRDefault="000A3DC4" w:rsidP="008A402D">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0A3DC4" w:rsidTr="008A402D">
        <w:trPr>
          <w:trHeight w:hRule="exact" w:val="510"/>
        </w:trPr>
        <w:tc>
          <w:tcPr>
            <w:tcW w:w="468" w:type="dxa"/>
            <w:vAlign w:val="center"/>
          </w:tcPr>
          <w:p w:rsidR="000A3DC4" w:rsidRDefault="000A3DC4" w:rsidP="008A402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0A3DC4" w:rsidRDefault="000A3DC4" w:rsidP="008A402D">
            <w:pPr>
              <w:pStyle w:val="a8"/>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0A3DC4" w:rsidRDefault="000A3DC4" w:rsidP="008A402D">
            <w:pPr>
              <w:snapToGrid w:val="0"/>
              <w:spacing w:line="400" w:lineRule="exact"/>
              <w:jc w:val="center"/>
              <w:rPr>
                <w:rFonts w:ascii="宋体" w:hAnsi="宋体" w:cs="微软雅黑"/>
                <w:szCs w:val="21"/>
              </w:rPr>
            </w:pPr>
          </w:p>
        </w:tc>
        <w:tc>
          <w:tcPr>
            <w:tcW w:w="1560" w:type="dxa"/>
            <w:vAlign w:val="center"/>
          </w:tcPr>
          <w:p w:rsidR="000A3DC4" w:rsidRDefault="000A3DC4" w:rsidP="008A402D">
            <w:pPr>
              <w:snapToGrid w:val="0"/>
              <w:spacing w:line="400" w:lineRule="exact"/>
              <w:jc w:val="center"/>
              <w:rPr>
                <w:rFonts w:ascii="宋体" w:hAnsi="宋体" w:cs="微软雅黑"/>
                <w:szCs w:val="21"/>
              </w:rPr>
            </w:pPr>
          </w:p>
        </w:tc>
        <w:tc>
          <w:tcPr>
            <w:tcW w:w="2018" w:type="dxa"/>
            <w:vAlign w:val="center"/>
          </w:tcPr>
          <w:p w:rsidR="000A3DC4" w:rsidRDefault="000A3DC4" w:rsidP="008A402D">
            <w:pPr>
              <w:snapToGrid w:val="0"/>
              <w:spacing w:line="400" w:lineRule="exact"/>
              <w:jc w:val="center"/>
              <w:rPr>
                <w:rFonts w:ascii="宋体" w:hAnsi="宋体" w:cs="微软雅黑"/>
                <w:szCs w:val="21"/>
              </w:rPr>
            </w:pPr>
          </w:p>
        </w:tc>
      </w:tr>
      <w:tr w:rsidR="000A3DC4" w:rsidTr="008A402D">
        <w:trPr>
          <w:trHeight w:hRule="exact" w:val="510"/>
        </w:trPr>
        <w:tc>
          <w:tcPr>
            <w:tcW w:w="468" w:type="dxa"/>
            <w:vAlign w:val="center"/>
          </w:tcPr>
          <w:p w:rsidR="000A3DC4" w:rsidRDefault="000A3DC4" w:rsidP="008A402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0A3DC4" w:rsidRDefault="000A3DC4" w:rsidP="008A402D">
            <w:pPr>
              <w:pStyle w:val="a8"/>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0A3DC4" w:rsidRDefault="000A3DC4" w:rsidP="008A402D">
            <w:pPr>
              <w:snapToGrid w:val="0"/>
              <w:spacing w:line="400" w:lineRule="exact"/>
              <w:jc w:val="center"/>
              <w:rPr>
                <w:rFonts w:ascii="宋体" w:hAnsi="宋体" w:cs="微软雅黑"/>
                <w:szCs w:val="21"/>
              </w:rPr>
            </w:pPr>
          </w:p>
        </w:tc>
        <w:tc>
          <w:tcPr>
            <w:tcW w:w="1560" w:type="dxa"/>
            <w:vAlign w:val="center"/>
          </w:tcPr>
          <w:p w:rsidR="000A3DC4" w:rsidRDefault="000A3DC4" w:rsidP="008A402D">
            <w:pPr>
              <w:snapToGrid w:val="0"/>
              <w:spacing w:line="400" w:lineRule="exact"/>
              <w:jc w:val="center"/>
              <w:rPr>
                <w:rFonts w:ascii="宋体" w:hAnsi="宋体" w:cs="微软雅黑"/>
                <w:szCs w:val="21"/>
              </w:rPr>
            </w:pPr>
          </w:p>
        </w:tc>
        <w:tc>
          <w:tcPr>
            <w:tcW w:w="2018" w:type="dxa"/>
            <w:vAlign w:val="center"/>
          </w:tcPr>
          <w:p w:rsidR="000A3DC4" w:rsidRDefault="000A3DC4" w:rsidP="008A402D">
            <w:pPr>
              <w:snapToGrid w:val="0"/>
              <w:spacing w:line="400" w:lineRule="exact"/>
              <w:jc w:val="center"/>
              <w:rPr>
                <w:rFonts w:ascii="宋体" w:hAnsi="宋体" w:cs="微软雅黑"/>
                <w:szCs w:val="21"/>
              </w:rPr>
            </w:pPr>
          </w:p>
        </w:tc>
      </w:tr>
      <w:tr w:rsidR="000A3DC4" w:rsidTr="008A402D">
        <w:trPr>
          <w:trHeight w:hRule="exact" w:val="510"/>
        </w:trPr>
        <w:tc>
          <w:tcPr>
            <w:tcW w:w="468" w:type="dxa"/>
            <w:vAlign w:val="center"/>
          </w:tcPr>
          <w:p w:rsidR="000A3DC4" w:rsidRDefault="000A3DC4" w:rsidP="008A402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0A3DC4" w:rsidRDefault="000A3DC4" w:rsidP="008A402D">
            <w:pPr>
              <w:pStyle w:val="a8"/>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0A3DC4" w:rsidRDefault="000A3DC4" w:rsidP="008A402D">
            <w:pPr>
              <w:snapToGrid w:val="0"/>
              <w:spacing w:line="400" w:lineRule="exact"/>
              <w:jc w:val="center"/>
              <w:rPr>
                <w:rFonts w:ascii="宋体" w:hAnsi="宋体" w:cs="微软雅黑"/>
                <w:szCs w:val="21"/>
              </w:rPr>
            </w:pPr>
          </w:p>
        </w:tc>
        <w:tc>
          <w:tcPr>
            <w:tcW w:w="1560" w:type="dxa"/>
            <w:vAlign w:val="center"/>
          </w:tcPr>
          <w:p w:rsidR="000A3DC4" w:rsidRDefault="000A3DC4" w:rsidP="008A402D">
            <w:pPr>
              <w:snapToGrid w:val="0"/>
              <w:spacing w:line="400" w:lineRule="exact"/>
              <w:jc w:val="center"/>
              <w:rPr>
                <w:rFonts w:ascii="宋体" w:hAnsi="宋体" w:cs="微软雅黑"/>
                <w:szCs w:val="21"/>
              </w:rPr>
            </w:pPr>
          </w:p>
        </w:tc>
        <w:tc>
          <w:tcPr>
            <w:tcW w:w="2018" w:type="dxa"/>
            <w:vAlign w:val="center"/>
          </w:tcPr>
          <w:p w:rsidR="000A3DC4" w:rsidRDefault="000A3DC4" w:rsidP="008A402D">
            <w:pPr>
              <w:snapToGrid w:val="0"/>
              <w:spacing w:line="400" w:lineRule="exact"/>
              <w:jc w:val="center"/>
              <w:rPr>
                <w:rFonts w:ascii="宋体" w:hAnsi="宋体" w:cs="微软雅黑"/>
                <w:szCs w:val="21"/>
              </w:rPr>
            </w:pPr>
          </w:p>
        </w:tc>
      </w:tr>
      <w:tr w:rsidR="000A3DC4" w:rsidTr="008A402D">
        <w:trPr>
          <w:trHeight w:hRule="exact" w:val="510"/>
        </w:trPr>
        <w:tc>
          <w:tcPr>
            <w:tcW w:w="468" w:type="dxa"/>
            <w:vAlign w:val="center"/>
          </w:tcPr>
          <w:p w:rsidR="000A3DC4" w:rsidRDefault="000A3DC4" w:rsidP="008A402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0A3DC4" w:rsidRDefault="000A3DC4" w:rsidP="008A402D">
            <w:pPr>
              <w:pStyle w:val="a8"/>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0A3DC4" w:rsidRDefault="000A3DC4" w:rsidP="008A402D">
            <w:pPr>
              <w:snapToGrid w:val="0"/>
              <w:spacing w:line="400" w:lineRule="exact"/>
              <w:jc w:val="center"/>
              <w:rPr>
                <w:rFonts w:ascii="宋体" w:hAnsi="宋体" w:cs="微软雅黑"/>
                <w:szCs w:val="21"/>
              </w:rPr>
            </w:pPr>
          </w:p>
        </w:tc>
        <w:tc>
          <w:tcPr>
            <w:tcW w:w="1560" w:type="dxa"/>
            <w:vAlign w:val="center"/>
          </w:tcPr>
          <w:p w:rsidR="000A3DC4" w:rsidRDefault="000A3DC4" w:rsidP="008A402D">
            <w:pPr>
              <w:snapToGrid w:val="0"/>
              <w:spacing w:line="400" w:lineRule="exact"/>
              <w:jc w:val="center"/>
              <w:rPr>
                <w:rFonts w:ascii="宋体" w:hAnsi="宋体" w:cs="微软雅黑"/>
                <w:szCs w:val="21"/>
              </w:rPr>
            </w:pPr>
          </w:p>
        </w:tc>
        <w:tc>
          <w:tcPr>
            <w:tcW w:w="2018" w:type="dxa"/>
            <w:vAlign w:val="center"/>
          </w:tcPr>
          <w:p w:rsidR="000A3DC4" w:rsidRDefault="000A3DC4" w:rsidP="008A402D">
            <w:pPr>
              <w:snapToGrid w:val="0"/>
              <w:spacing w:line="400" w:lineRule="exact"/>
              <w:jc w:val="center"/>
              <w:rPr>
                <w:rFonts w:ascii="宋体" w:hAnsi="宋体" w:cs="微软雅黑"/>
                <w:szCs w:val="21"/>
              </w:rPr>
            </w:pPr>
          </w:p>
        </w:tc>
      </w:tr>
      <w:tr w:rsidR="000A3DC4" w:rsidTr="008A402D">
        <w:trPr>
          <w:trHeight w:hRule="exact" w:val="510"/>
        </w:trPr>
        <w:tc>
          <w:tcPr>
            <w:tcW w:w="468" w:type="dxa"/>
            <w:vAlign w:val="center"/>
          </w:tcPr>
          <w:p w:rsidR="000A3DC4" w:rsidRDefault="000A3DC4" w:rsidP="008A402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0A3DC4" w:rsidRDefault="000A3DC4" w:rsidP="008A402D">
            <w:pPr>
              <w:pStyle w:val="a8"/>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0A3DC4" w:rsidRDefault="000A3DC4" w:rsidP="008A402D">
            <w:pPr>
              <w:snapToGrid w:val="0"/>
              <w:spacing w:line="400" w:lineRule="exact"/>
              <w:jc w:val="center"/>
              <w:rPr>
                <w:rFonts w:ascii="宋体" w:hAnsi="宋体" w:cs="微软雅黑"/>
                <w:szCs w:val="21"/>
              </w:rPr>
            </w:pPr>
          </w:p>
        </w:tc>
        <w:tc>
          <w:tcPr>
            <w:tcW w:w="1560" w:type="dxa"/>
            <w:vAlign w:val="center"/>
          </w:tcPr>
          <w:p w:rsidR="000A3DC4" w:rsidRDefault="000A3DC4" w:rsidP="008A402D">
            <w:pPr>
              <w:snapToGrid w:val="0"/>
              <w:spacing w:line="400" w:lineRule="exact"/>
              <w:jc w:val="center"/>
              <w:rPr>
                <w:rFonts w:ascii="宋体" w:hAnsi="宋体" w:cs="微软雅黑"/>
                <w:szCs w:val="21"/>
              </w:rPr>
            </w:pPr>
          </w:p>
        </w:tc>
        <w:tc>
          <w:tcPr>
            <w:tcW w:w="2018" w:type="dxa"/>
            <w:vAlign w:val="center"/>
          </w:tcPr>
          <w:p w:rsidR="000A3DC4" w:rsidRDefault="000A3DC4" w:rsidP="008A402D">
            <w:pPr>
              <w:snapToGrid w:val="0"/>
              <w:spacing w:line="400" w:lineRule="exact"/>
              <w:jc w:val="center"/>
              <w:rPr>
                <w:rFonts w:ascii="宋体" w:hAnsi="宋体" w:cs="微软雅黑"/>
                <w:szCs w:val="21"/>
              </w:rPr>
            </w:pPr>
          </w:p>
        </w:tc>
      </w:tr>
      <w:tr w:rsidR="000A3DC4" w:rsidTr="008A402D">
        <w:trPr>
          <w:trHeight w:hRule="exact" w:val="510"/>
        </w:trPr>
        <w:tc>
          <w:tcPr>
            <w:tcW w:w="468" w:type="dxa"/>
            <w:vAlign w:val="center"/>
          </w:tcPr>
          <w:p w:rsidR="000A3DC4" w:rsidRDefault="000A3DC4" w:rsidP="008A402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0A3DC4" w:rsidRDefault="000A3DC4" w:rsidP="008A402D">
            <w:pPr>
              <w:pStyle w:val="a8"/>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0A3DC4" w:rsidRDefault="000A3DC4" w:rsidP="008A402D">
            <w:pPr>
              <w:snapToGrid w:val="0"/>
              <w:spacing w:line="400" w:lineRule="exact"/>
              <w:jc w:val="center"/>
              <w:rPr>
                <w:rFonts w:ascii="宋体" w:hAnsi="宋体" w:cs="微软雅黑"/>
                <w:szCs w:val="21"/>
              </w:rPr>
            </w:pPr>
          </w:p>
        </w:tc>
        <w:tc>
          <w:tcPr>
            <w:tcW w:w="1560" w:type="dxa"/>
            <w:vAlign w:val="center"/>
          </w:tcPr>
          <w:p w:rsidR="000A3DC4" w:rsidRDefault="000A3DC4" w:rsidP="008A402D">
            <w:pPr>
              <w:snapToGrid w:val="0"/>
              <w:spacing w:line="400" w:lineRule="exact"/>
              <w:jc w:val="center"/>
              <w:rPr>
                <w:rFonts w:ascii="宋体" w:hAnsi="宋体" w:cs="微软雅黑"/>
                <w:szCs w:val="21"/>
              </w:rPr>
            </w:pPr>
          </w:p>
        </w:tc>
        <w:tc>
          <w:tcPr>
            <w:tcW w:w="2018" w:type="dxa"/>
            <w:vAlign w:val="center"/>
          </w:tcPr>
          <w:p w:rsidR="000A3DC4" w:rsidRDefault="000A3DC4" w:rsidP="008A402D">
            <w:pPr>
              <w:snapToGrid w:val="0"/>
              <w:spacing w:line="400" w:lineRule="exact"/>
              <w:jc w:val="center"/>
              <w:rPr>
                <w:rFonts w:ascii="宋体" w:hAnsi="宋体" w:cs="微软雅黑"/>
                <w:szCs w:val="21"/>
              </w:rPr>
            </w:pPr>
          </w:p>
        </w:tc>
      </w:tr>
      <w:tr w:rsidR="000A3DC4" w:rsidTr="008A402D">
        <w:trPr>
          <w:trHeight w:hRule="exact" w:val="510"/>
        </w:trPr>
        <w:tc>
          <w:tcPr>
            <w:tcW w:w="468" w:type="dxa"/>
            <w:vMerge w:val="restart"/>
            <w:vAlign w:val="center"/>
          </w:tcPr>
          <w:p w:rsidR="000A3DC4" w:rsidRDefault="000A3DC4" w:rsidP="008A402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0A3DC4" w:rsidRDefault="000A3DC4" w:rsidP="008A402D">
            <w:pPr>
              <w:pStyle w:val="a8"/>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0A3DC4" w:rsidRDefault="000A3DC4" w:rsidP="008A402D">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0A3DC4" w:rsidRDefault="000A3DC4" w:rsidP="008A402D">
            <w:pPr>
              <w:snapToGrid w:val="0"/>
              <w:spacing w:line="400" w:lineRule="exact"/>
              <w:jc w:val="center"/>
              <w:rPr>
                <w:rFonts w:ascii="宋体" w:hAnsi="宋体" w:cs="微软雅黑"/>
                <w:szCs w:val="21"/>
              </w:rPr>
            </w:pPr>
          </w:p>
        </w:tc>
        <w:tc>
          <w:tcPr>
            <w:tcW w:w="1560" w:type="dxa"/>
            <w:vAlign w:val="center"/>
          </w:tcPr>
          <w:p w:rsidR="000A3DC4" w:rsidRDefault="000A3DC4" w:rsidP="008A402D">
            <w:pPr>
              <w:snapToGrid w:val="0"/>
              <w:spacing w:line="400" w:lineRule="exact"/>
              <w:jc w:val="center"/>
              <w:rPr>
                <w:rFonts w:ascii="宋体" w:hAnsi="宋体" w:cs="微软雅黑"/>
                <w:szCs w:val="21"/>
              </w:rPr>
            </w:pPr>
          </w:p>
        </w:tc>
        <w:tc>
          <w:tcPr>
            <w:tcW w:w="2018" w:type="dxa"/>
            <w:vAlign w:val="center"/>
          </w:tcPr>
          <w:p w:rsidR="000A3DC4" w:rsidRDefault="000A3DC4" w:rsidP="008A402D">
            <w:pPr>
              <w:snapToGrid w:val="0"/>
              <w:spacing w:line="400" w:lineRule="exact"/>
              <w:jc w:val="center"/>
              <w:rPr>
                <w:rFonts w:ascii="宋体" w:hAnsi="宋体" w:cs="微软雅黑"/>
                <w:szCs w:val="21"/>
              </w:rPr>
            </w:pPr>
          </w:p>
        </w:tc>
      </w:tr>
      <w:tr w:rsidR="000A3DC4" w:rsidTr="008A402D">
        <w:trPr>
          <w:trHeight w:hRule="exact" w:val="950"/>
        </w:trPr>
        <w:tc>
          <w:tcPr>
            <w:tcW w:w="468" w:type="dxa"/>
            <w:vMerge/>
            <w:vAlign w:val="center"/>
          </w:tcPr>
          <w:p w:rsidR="000A3DC4" w:rsidRDefault="000A3DC4" w:rsidP="008A402D">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A3DC4" w:rsidRDefault="000A3DC4" w:rsidP="008A402D">
            <w:pPr>
              <w:pStyle w:val="a8"/>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0A3DC4" w:rsidRDefault="000A3DC4" w:rsidP="008A402D">
            <w:pPr>
              <w:pStyle w:val="a8"/>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r>
              <w:rPr>
                <w:rFonts w:ascii="宋体" w:hAnsi="宋体" w:cs="宋体" w:hint="eastAsia"/>
                <w:bCs/>
                <w:szCs w:val="24"/>
                <w:lang w:val="zh-CN"/>
              </w:rPr>
              <w:t>或企业所在地税务主管部门出具的证明材料</w:t>
            </w:r>
          </w:p>
        </w:tc>
        <w:tc>
          <w:tcPr>
            <w:tcW w:w="1559" w:type="dxa"/>
            <w:vAlign w:val="center"/>
          </w:tcPr>
          <w:p w:rsidR="000A3DC4" w:rsidRDefault="000A3DC4" w:rsidP="008A402D">
            <w:pPr>
              <w:pStyle w:val="a8"/>
              <w:jc w:val="center"/>
              <w:rPr>
                <w:rFonts w:ascii="宋体" w:hAnsi="宋体" w:cs="微软雅黑"/>
                <w:szCs w:val="21"/>
              </w:rPr>
            </w:pPr>
          </w:p>
        </w:tc>
        <w:tc>
          <w:tcPr>
            <w:tcW w:w="1560" w:type="dxa"/>
            <w:vAlign w:val="center"/>
          </w:tcPr>
          <w:p w:rsidR="000A3DC4" w:rsidRDefault="000A3DC4" w:rsidP="008A402D">
            <w:pPr>
              <w:snapToGrid w:val="0"/>
              <w:spacing w:line="400" w:lineRule="exact"/>
              <w:jc w:val="center"/>
              <w:rPr>
                <w:rFonts w:ascii="宋体" w:hAnsi="宋体" w:cs="微软雅黑"/>
                <w:szCs w:val="21"/>
              </w:rPr>
            </w:pPr>
          </w:p>
        </w:tc>
        <w:tc>
          <w:tcPr>
            <w:tcW w:w="2018" w:type="dxa"/>
            <w:vAlign w:val="center"/>
          </w:tcPr>
          <w:p w:rsidR="000A3DC4" w:rsidRDefault="000A3DC4" w:rsidP="008A402D">
            <w:pPr>
              <w:snapToGrid w:val="0"/>
              <w:spacing w:line="400" w:lineRule="exact"/>
              <w:jc w:val="center"/>
              <w:rPr>
                <w:rFonts w:ascii="宋体" w:hAnsi="宋体" w:cs="微软雅黑"/>
                <w:szCs w:val="21"/>
              </w:rPr>
            </w:pPr>
          </w:p>
        </w:tc>
      </w:tr>
      <w:tr w:rsidR="000A3DC4" w:rsidTr="008A402D">
        <w:trPr>
          <w:trHeight w:val="842"/>
        </w:trPr>
        <w:tc>
          <w:tcPr>
            <w:tcW w:w="468" w:type="dxa"/>
            <w:vMerge w:val="restart"/>
            <w:vAlign w:val="center"/>
          </w:tcPr>
          <w:p w:rsidR="000A3DC4" w:rsidRDefault="000A3DC4" w:rsidP="008A402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0A3DC4" w:rsidRDefault="000A3DC4" w:rsidP="008A402D">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2977" w:type="dxa"/>
            <w:gridSpan w:val="2"/>
            <w:tcBorders>
              <w:left w:val="single" w:sz="4" w:space="0" w:color="auto"/>
            </w:tcBorders>
            <w:vAlign w:val="center"/>
          </w:tcPr>
          <w:p w:rsidR="000A3DC4" w:rsidRDefault="000A3DC4" w:rsidP="008A402D">
            <w:pPr>
              <w:snapToGrid w:val="0"/>
              <w:spacing w:line="400" w:lineRule="exact"/>
              <w:rPr>
                <w:rFonts w:ascii="宋体" w:hAnsi="宋体" w:cs="微软雅黑"/>
                <w:sz w:val="24"/>
                <w:szCs w:val="24"/>
              </w:rPr>
            </w:pPr>
            <w:r>
              <w:rPr>
                <w:rFonts w:ascii="宋体" w:hAnsi="宋体" w:cs="微软雅黑" w:hint="eastAsia"/>
                <w:sz w:val="24"/>
                <w:szCs w:val="24"/>
              </w:rPr>
              <w:t>经审计财务报告或财务制度</w:t>
            </w:r>
          </w:p>
        </w:tc>
        <w:tc>
          <w:tcPr>
            <w:tcW w:w="1559" w:type="dxa"/>
            <w:vAlign w:val="center"/>
          </w:tcPr>
          <w:p w:rsidR="000A3DC4" w:rsidRDefault="000A3DC4" w:rsidP="008A402D">
            <w:pPr>
              <w:snapToGrid w:val="0"/>
              <w:spacing w:line="400" w:lineRule="exact"/>
              <w:jc w:val="center"/>
              <w:rPr>
                <w:rFonts w:ascii="宋体" w:hAnsi="宋体" w:cs="微软雅黑"/>
                <w:szCs w:val="21"/>
              </w:rPr>
            </w:pPr>
          </w:p>
        </w:tc>
        <w:tc>
          <w:tcPr>
            <w:tcW w:w="1560" w:type="dxa"/>
            <w:vAlign w:val="center"/>
          </w:tcPr>
          <w:p w:rsidR="000A3DC4" w:rsidRDefault="000A3DC4" w:rsidP="008A402D">
            <w:pPr>
              <w:snapToGrid w:val="0"/>
              <w:spacing w:line="400" w:lineRule="exact"/>
              <w:jc w:val="center"/>
              <w:rPr>
                <w:rFonts w:ascii="宋体" w:hAnsi="宋体" w:cs="微软雅黑"/>
                <w:szCs w:val="21"/>
              </w:rPr>
            </w:pPr>
          </w:p>
        </w:tc>
        <w:tc>
          <w:tcPr>
            <w:tcW w:w="2018" w:type="dxa"/>
            <w:vAlign w:val="center"/>
          </w:tcPr>
          <w:p w:rsidR="000A3DC4" w:rsidRDefault="000A3DC4" w:rsidP="008A402D">
            <w:pPr>
              <w:snapToGrid w:val="0"/>
              <w:spacing w:line="400" w:lineRule="exact"/>
              <w:jc w:val="center"/>
              <w:rPr>
                <w:rFonts w:ascii="宋体" w:hAnsi="宋体" w:cs="微软雅黑"/>
                <w:sz w:val="24"/>
                <w:szCs w:val="24"/>
              </w:rPr>
            </w:pPr>
          </w:p>
        </w:tc>
      </w:tr>
      <w:tr w:rsidR="000A3DC4" w:rsidTr="008A402D">
        <w:trPr>
          <w:trHeight w:hRule="exact" w:val="510"/>
        </w:trPr>
        <w:tc>
          <w:tcPr>
            <w:tcW w:w="468" w:type="dxa"/>
            <w:vMerge/>
            <w:vAlign w:val="center"/>
          </w:tcPr>
          <w:p w:rsidR="000A3DC4" w:rsidRDefault="000A3DC4" w:rsidP="008A402D">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A3DC4" w:rsidRDefault="000A3DC4" w:rsidP="008A402D">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A3DC4" w:rsidRDefault="000A3DC4" w:rsidP="008A402D">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0A3DC4" w:rsidRDefault="000A3DC4" w:rsidP="008A402D">
            <w:pPr>
              <w:snapToGrid w:val="0"/>
              <w:spacing w:line="400" w:lineRule="exact"/>
              <w:jc w:val="center"/>
              <w:rPr>
                <w:rFonts w:ascii="宋体" w:hAnsi="宋体" w:cs="微软雅黑"/>
                <w:szCs w:val="21"/>
              </w:rPr>
            </w:pPr>
          </w:p>
        </w:tc>
        <w:tc>
          <w:tcPr>
            <w:tcW w:w="1560" w:type="dxa"/>
            <w:vAlign w:val="center"/>
          </w:tcPr>
          <w:p w:rsidR="000A3DC4" w:rsidRDefault="000A3DC4" w:rsidP="008A402D">
            <w:pPr>
              <w:snapToGrid w:val="0"/>
              <w:spacing w:line="400" w:lineRule="exact"/>
              <w:jc w:val="center"/>
              <w:rPr>
                <w:rFonts w:ascii="宋体" w:hAnsi="宋体" w:cs="微软雅黑"/>
                <w:szCs w:val="21"/>
              </w:rPr>
            </w:pPr>
          </w:p>
        </w:tc>
        <w:tc>
          <w:tcPr>
            <w:tcW w:w="2018" w:type="dxa"/>
            <w:vAlign w:val="center"/>
          </w:tcPr>
          <w:p w:rsidR="000A3DC4" w:rsidRDefault="000A3DC4" w:rsidP="008A402D">
            <w:pPr>
              <w:snapToGrid w:val="0"/>
              <w:spacing w:line="400" w:lineRule="exact"/>
              <w:jc w:val="center"/>
              <w:rPr>
                <w:rFonts w:ascii="宋体" w:hAnsi="宋体" w:cs="微软雅黑"/>
                <w:szCs w:val="21"/>
              </w:rPr>
            </w:pPr>
          </w:p>
        </w:tc>
      </w:tr>
      <w:tr w:rsidR="000A3DC4" w:rsidTr="008A402D">
        <w:trPr>
          <w:trHeight w:hRule="exact" w:val="510"/>
        </w:trPr>
        <w:tc>
          <w:tcPr>
            <w:tcW w:w="468" w:type="dxa"/>
            <w:vMerge/>
            <w:vAlign w:val="center"/>
          </w:tcPr>
          <w:p w:rsidR="000A3DC4" w:rsidRDefault="000A3DC4" w:rsidP="008A402D">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A3DC4" w:rsidRDefault="000A3DC4" w:rsidP="008A402D">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A3DC4" w:rsidRDefault="000A3DC4" w:rsidP="008A402D">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0A3DC4" w:rsidRDefault="000A3DC4" w:rsidP="008A402D">
            <w:pPr>
              <w:snapToGrid w:val="0"/>
              <w:spacing w:line="400" w:lineRule="exact"/>
              <w:jc w:val="center"/>
              <w:rPr>
                <w:rFonts w:ascii="宋体" w:hAnsi="宋体" w:cs="微软雅黑"/>
                <w:szCs w:val="21"/>
              </w:rPr>
            </w:pPr>
          </w:p>
        </w:tc>
        <w:tc>
          <w:tcPr>
            <w:tcW w:w="1560" w:type="dxa"/>
            <w:vAlign w:val="center"/>
          </w:tcPr>
          <w:p w:rsidR="000A3DC4" w:rsidRDefault="000A3DC4" w:rsidP="008A402D">
            <w:pPr>
              <w:snapToGrid w:val="0"/>
              <w:spacing w:line="400" w:lineRule="exact"/>
              <w:jc w:val="center"/>
              <w:rPr>
                <w:rFonts w:ascii="宋体" w:hAnsi="宋体" w:cs="微软雅黑"/>
                <w:szCs w:val="21"/>
              </w:rPr>
            </w:pPr>
          </w:p>
        </w:tc>
        <w:tc>
          <w:tcPr>
            <w:tcW w:w="2018" w:type="dxa"/>
            <w:vAlign w:val="center"/>
          </w:tcPr>
          <w:p w:rsidR="000A3DC4" w:rsidRDefault="000A3DC4" w:rsidP="008A402D">
            <w:pPr>
              <w:snapToGrid w:val="0"/>
              <w:spacing w:line="400" w:lineRule="exact"/>
              <w:jc w:val="center"/>
              <w:rPr>
                <w:rFonts w:ascii="宋体" w:hAnsi="宋体" w:cs="微软雅黑"/>
                <w:szCs w:val="21"/>
              </w:rPr>
            </w:pPr>
          </w:p>
        </w:tc>
      </w:tr>
      <w:tr w:rsidR="000A3DC4" w:rsidTr="008A402D">
        <w:trPr>
          <w:trHeight w:hRule="exact" w:val="510"/>
        </w:trPr>
        <w:tc>
          <w:tcPr>
            <w:tcW w:w="468" w:type="dxa"/>
            <w:vMerge/>
            <w:vAlign w:val="center"/>
          </w:tcPr>
          <w:p w:rsidR="000A3DC4" w:rsidRDefault="000A3DC4" w:rsidP="008A402D">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A3DC4" w:rsidRDefault="000A3DC4" w:rsidP="008A402D">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A3DC4" w:rsidRDefault="000A3DC4" w:rsidP="008A402D">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0A3DC4" w:rsidRDefault="000A3DC4" w:rsidP="008A402D">
            <w:pPr>
              <w:snapToGrid w:val="0"/>
              <w:spacing w:line="400" w:lineRule="exact"/>
              <w:jc w:val="center"/>
              <w:rPr>
                <w:rFonts w:ascii="宋体" w:hAnsi="宋体" w:cs="微软雅黑"/>
                <w:szCs w:val="21"/>
              </w:rPr>
            </w:pPr>
          </w:p>
        </w:tc>
        <w:tc>
          <w:tcPr>
            <w:tcW w:w="1560" w:type="dxa"/>
            <w:vAlign w:val="center"/>
          </w:tcPr>
          <w:p w:rsidR="000A3DC4" w:rsidRDefault="000A3DC4" w:rsidP="008A402D">
            <w:pPr>
              <w:snapToGrid w:val="0"/>
              <w:spacing w:line="400" w:lineRule="exact"/>
              <w:jc w:val="center"/>
              <w:rPr>
                <w:rFonts w:ascii="宋体" w:hAnsi="宋体" w:cs="微软雅黑"/>
                <w:szCs w:val="21"/>
              </w:rPr>
            </w:pPr>
          </w:p>
        </w:tc>
        <w:tc>
          <w:tcPr>
            <w:tcW w:w="2018" w:type="dxa"/>
            <w:vAlign w:val="center"/>
          </w:tcPr>
          <w:p w:rsidR="000A3DC4" w:rsidRDefault="000A3DC4" w:rsidP="008A402D">
            <w:pPr>
              <w:snapToGrid w:val="0"/>
              <w:spacing w:line="400" w:lineRule="exact"/>
              <w:jc w:val="center"/>
              <w:rPr>
                <w:rFonts w:ascii="宋体" w:hAnsi="宋体" w:cs="微软雅黑"/>
                <w:szCs w:val="21"/>
              </w:rPr>
            </w:pPr>
          </w:p>
        </w:tc>
      </w:tr>
      <w:tr w:rsidR="000A3DC4" w:rsidTr="008A402D">
        <w:trPr>
          <w:trHeight w:hRule="exact" w:val="884"/>
        </w:trPr>
        <w:tc>
          <w:tcPr>
            <w:tcW w:w="468" w:type="dxa"/>
            <w:vAlign w:val="center"/>
          </w:tcPr>
          <w:p w:rsidR="000A3DC4" w:rsidRDefault="000A3DC4" w:rsidP="008A402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0A3DC4" w:rsidRDefault="000A3DC4" w:rsidP="008A402D">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依法缴纳社会保险凭据或参保证明复印件</w:t>
            </w:r>
          </w:p>
        </w:tc>
        <w:tc>
          <w:tcPr>
            <w:tcW w:w="1559" w:type="dxa"/>
            <w:vAlign w:val="center"/>
          </w:tcPr>
          <w:p w:rsidR="000A3DC4" w:rsidRDefault="000A3DC4" w:rsidP="008A402D">
            <w:pPr>
              <w:snapToGrid w:val="0"/>
              <w:spacing w:line="400" w:lineRule="exact"/>
              <w:jc w:val="center"/>
              <w:rPr>
                <w:rFonts w:ascii="宋体" w:hAnsi="宋体" w:cs="微软雅黑"/>
                <w:szCs w:val="21"/>
              </w:rPr>
            </w:pPr>
          </w:p>
        </w:tc>
        <w:tc>
          <w:tcPr>
            <w:tcW w:w="1560" w:type="dxa"/>
            <w:vAlign w:val="center"/>
          </w:tcPr>
          <w:p w:rsidR="000A3DC4" w:rsidRDefault="000A3DC4" w:rsidP="008A402D">
            <w:pPr>
              <w:snapToGrid w:val="0"/>
              <w:spacing w:line="400" w:lineRule="exact"/>
              <w:jc w:val="center"/>
              <w:rPr>
                <w:rFonts w:ascii="宋体" w:hAnsi="宋体" w:cs="微软雅黑"/>
                <w:szCs w:val="21"/>
              </w:rPr>
            </w:pPr>
          </w:p>
        </w:tc>
        <w:tc>
          <w:tcPr>
            <w:tcW w:w="2018" w:type="dxa"/>
            <w:vAlign w:val="center"/>
          </w:tcPr>
          <w:p w:rsidR="000A3DC4" w:rsidRDefault="000A3DC4" w:rsidP="008A402D">
            <w:pPr>
              <w:snapToGrid w:val="0"/>
              <w:spacing w:line="400" w:lineRule="exact"/>
              <w:jc w:val="center"/>
              <w:rPr>
                <w:rFonts w:ascii="宋体" w:hAnsi="宋体" w:cs="微软雅黑"/>
                <w:szCs w:val="21"/>
              </w:rPr>
            </w:pPr>
          </w:p>
        </w:tc>
      </w:tr>
      <w:tr w:rsidR="000A3DC4" w:rsidTr="008A402D">
        <w:tc>
          <w:tcPr>
            <w:tcW w:w="468" w:type="dxa"/>
            <w:vMerge w:val="restart"/>
            <w:vAlign w:val="center"/>
          </w:tcPr>
          <w:p w:rsidR="000A3DC4" w:rsidRDefault="000A3DC4" w:rsidP="008A402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0A3DC4" w:rsidRDefault="000A3DC4" w:rsidP="008A402D">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0A3DC4" w:rsidRDefault="000A3DC4" w:rsidP="008A402D">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0A3DC4" w:rsidRDefault="000A3DC4" w:rsidP="008A402D">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0A3DC4" w:rsidRDefault="000A3DC4" w:rsidP="008A402D">
            <w:pPr>
              <w:jc w:val="center"/>
            </w:pPr>
          </w:p>
        </w:tc>
        <w:tc>
          <w:tcPr>
            <w:tcW w:w="1560" w:type="dxa"/>
            <w:vAlign w:val="center"/>
          </w:tcPr>
          <w:p w:rsidR="000A3DC4" w:rsidRDefault="000A3DC4" w:rsidP="008A402D">
            <w:pPr>
              <w:snapToGrid w:val="0"/>
              <w:spacing w:line="400" w:lineRule="exact"/>
              <w:jc w:val="center"/>
              <w:rPr>
                <w:rFonts w:ascii="宋体" w:hAnsi="宋体" w:cs="微软雅黑"/>
                <w:szCs w:val="21"/>
              </w:rPr>
            </w:pPr>
          </w:p>
        </w:tc>
        <w:tc>
          <w:tcPr>
            <w:tcW w:w="2018" w:type="dxa"/>
            <w:vAlign w:val="center"/>
          </w:tcPr>
          <w:p w:rsidR="000A3DC4" w:rsidRDefault="000A3DC4" w:rsidP="008A402D">
            <w:pPr>
              <w:snapToGrid w:val="0"/>
              <w:spacing w:line="400" w:lineRule="exact"/>
              <w:jc w:val="center"/>
              <w:rPr>
                <w:rFonts w:ascii="宋体" w:hAnsi="宋体" w:cs="微软雅黑"/>
                <w:sz w:val="24"/>
                <w:szCs w:val="24"/>
              </w:rPr>
            </w:pPr>
          </w:p>
        </w:tc>
      </w:tr>
      <w:tr w:rsidR="000A3DC4" w:rsidTr="008A402D">
        <w:tc>
          <w:tcPr>
            <w:tcW w:w="468" w:type="dxa"/>
            <w:vMerge/>
            <w:vAlign w:val="center"/>
          </w:tcPr>
          <w:p w:rsidR="000A3DC4" w:rsidRDefault="000A3DC4" w:rsidP="008A402D">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A3DC4" w:rsidRDefault="000A3DC4" w:rsidP="008A402D">
            <w:pPr>
              <w:pStyle w:val="a8"/>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A3DC4" w:rsidRDefault="000A3DC4" w:rsidP="008A402D">
            <w:pPr>
              <w:pStyle w:val="a8"/>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A3DC4" w:rsidRDefault="000A3DC4" w:rsidP="008A402D">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0A3DC4" w:rsidRDefault="000A3DC4" w:rsidP="008A402D">
            <w:pPr>
              <w:pStyle w:val="a8"/>
              <w:jc w:val="center"/>
            </w:pPr>
          </w:p>
        </w:tc>
        <w:tc>
          <w:tcPr>
            <w:tcW w:w="1560" w:type="dxa"/>
            <w:vAlign w:val="center"/>
          </w:tcPr>
          <w:p w:rsidR="000A3DC4" w:rsidRDefault="000A3DC4" w:rsidP="008A402D">
            <w:pPr>
              <w:snapToGrid w:val="0"/>
              <w:spacing w:line="400" w:lineRule="exact"/>
              <w:jc w:val="center"/>
              <w:rPr>
                <w:rFonts w:ascii="宋体" w:hAnsi="宋体" w:cs="微软雅黑"/>
                <w:szCs w:val="21"/>
              </w:rPr>
            </w:pPr>
          </w:p>
        </w:tc>
        <w:tc>
          <w:tcPr>
            <w:tcW w:w="2018" w:type="dxa"/>
            <w:vAlign w:val="center"/>
          </w:tcPr>
          <w:p w:rsidR="000A3DC4" w:rsidRDefault="000A3DC4" w:rsidP="008A402D">
            <w:pPr>
              <w:pStyle w:val="a8"/>
              <w:kinsoku w:val="0"/>
              <w:overflowPunct w:val="0"/>
              <w:autoSpaceDE w:val="0"/>
              <w:autoSpaceDN w:val="0"/>
              <w:spacing w:line="320" w:lineRule="exact"/>
              <w:jc w:val="center"/>
              <w:rPr>
                <w:rFonts w:hAnsi="宋体" w:cs="微软雅黑"/>
                <w:bCs/>
                <w:kern w:val="0"/>
                <w:szCs w:val="24"/>
              </w:rPr>
            </w:pPr>
          </w:p>
        </w:tc>
      </w:tr>
      <w:tr w:rsidR="000A3DC4" w:rsidTr="008A402D">
        <w:tc>
          <w:tcPr>
            <w:tcW w:w="468" w:type="dxa"/>
            <w:vMerge/>
            <w:vAlign w:val="center"/>
          </w:tcPr>
          <w:p w:rsidR="000A3DC4" w:rsidRDefault="000A3DC4" w:rsidP="008A402D">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A3DC4" w:rsidRDefault="000A3DC4" w:rsidP="008A402D">
            <w:pPr>
              <w:pStyle w:val="a8"/>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A3DC4" w:rsidRDefault="000A3DC4" w:rsidP="008A402D">
            <w:pPr>
              <w:pStyle w:val="a8"/>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A3DC4" w:rsidRDefault="000A3DC4" w:rsidP="008A402D">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0A3DC4" w:rsidRDefault="000A3DC4" w:rsidP="008A402D">
            <w:pPr>
              <w:pStyle w:val="a8"/>
              <w:jc w:val="center"/>
            </w:pPr>
          </w:p>
        </w:tc>
        <w:tc>
          <w:tcPr>
            <w:tcW w:w="1560" w:type="dxa"/>
            <w:vAlign w:val="center"/>
          </w:tcPr>
          <w:p w:rsidR="000A3DC4" w:rsidRDefault="000A3DC4" w:rsidP="008A402D">
            <w:pPr>
              <w:snapToGrid w:val="0"/>
              <w:spacing w:line="400" w:lineRule="exact"/>
              <w:jc w:val="center"/>
              <w:rPr>
                <w:rFonts w:ascii="宋体" w:hAnsi="宋体" w:cs="微软雅黑"/>
                <w:szCs w:val="21"/>
              </w:rPr>
            </w:pPr>
          </w:p>
        </w:tc>
        <w:tc>
          <w:tcPr>
            <w:tcW w:w="2018" w:type="dxa"/>
            <w:vAlign w:val="center"/>
          </w:tcPr>
          <w:p w:rsidR="000A3DC4" w:rsidRDefault="000A3DC4" w:rsidP="008A402D">
            <w:pPr>
              <w:pStyle w:val="a8"/>
              <w:kinsoku w:val="0"/>
              <w:overflowPunct w:val="0"/>
              <w:autoSpaceDE w:val="0"/>
              <w:autoSpaceDN w:val="0"/>
              <w:spacing w:line="320" w:lineRule="exact"/>
              <w:jc w:val="center"/>
              <w:rPr>
                <w:rFonts w:hAnsi="宋体" w:cs="微软雅黑"/>
                <w:bCs/>
                <w:kern w:val="0"/>
                <w:szCs w:val="24"/>
              </w:rPr>
            </w:pPr>
          </w:p>
        </w:tc>
      </w:tr>
      <w:tr w:rsidR="000A3DC4" w:rsidTr="008A402D">
        <w:tc>
          <w:tcPr>
            <w:tcW w:w="468" w:type="dxa"/>
            <w:vMerge/>
            <w:vAlign w:val="center"/>
          </w:tcPr>
          <w:p w:rsidR="000A3DC4" w:rsidRDefault="000A3DC4" w:rsidP="008A402D">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A3DC4" w:rsidRDefault="000A3DC4" w:rsidP="008A402D">
            <w:pPr>
              <w:pStyle w:val="a8"/>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0A3DC4" w:rsidRDefault="000A3DC4" w:rsidP="008A402D">
            <w:pPr>
              <w:pStyle w:val="a8"/>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0A3DC4" w:rsidRDefault="000A3DC4" w:rsidP="008A402D">
            <w:pPr>
              <w:pStyle w:val="a8"/>
              <w:jc w:val="center"/>
            </w:pPr>
          </w:p>
        </w:tc>
        <w:tc>
          <w:tcPr>
            <w:tcW w:w="1560" w:type="dxa"/>
            <w:vAlign w:val="center"/>
          </w:tcPr>
          <w:p w:rsidR="000A3DC4" w:rsidRDefault="000A3DC4" w:rsidP="008A402D">
            <w:pPr>
              <w:snapToGrid w:val="0"/>
              <w:spacing w:line="400" w:lineRule="exact"/>
              <w:jc w:val="center"/>
              <w:rPr>
                <w:rFonts w:ascii="宋体" w:hAnsi="宋体" w:cs="微软雅黑"/>
                <w:szCs w:val="21"/>
              </w:rPr>
            </w:pPr>
          </w:p>
        </w:tc>
        <w:tc>
          <w:tcPr>
            <w:tcW w:w="2018" w:type="dxa"/>
            <w:vAlign w:val="center"/>
          </w:tcPr>
          <w:p w:rsidR="000A3DC4" w:rsidRDefault="000A3DC4" w:rsidP="008A402D">
            <w:pPr>
              <w:snapToGrid w:val="0"/>
              <w:spacing w:line="400" w:lineRule="exact"/>
              <w:jc w:val="center"/>
              <w:rPr>
                <w:rFonts w:ascii="宋体" w:hAnsi="宋体" w:cs="微软雅黑"/>
                <w:szCs w:val="21"/>
              </w:rPr>
            </w:pPr>
          </w:p>
        </w:tc>
      </w:tr>
      <w:tr w:rsidR="000A3DC4" w:rsidTr="008A402D">
        <w:trPr>
          <w:trHeight w:val="510"/>
        </w:trPr>
        <w:tc>
          <w:tcPr>
            <w:tcW w:w="468" w:type="dxa"/>
            <w:vAlign w:val="center"/>
          </w:tcPr>
          <w:p w:rsidR="000A3DC4" w:rsidRDefault="000A3DC4" w:rsidP="008A402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0A3DC4" w:rsidRDefault="000A3DC4" w:rsidP="008A402D">
            <w:pPr>
              <w:pStyle w:val="a8"/>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0A3DC4" w:rsidRDefault="000A3DC4" w:rsidP="008A402D">
            <w:pPr>
              <w:jc w:val="center"/>
            </w:pPr>
          </w:p>
        </w:tc>
        <w:tc>
          <w:tcPr>
            <w:tcW w:w="1560" w:type="dxa"/>
            <w:vAlign w:val="center"/>
          </w:tcPr>
          <w:p w:rsidR="000A3DC4" w:rsidRDefault="000A3DC4" w:rsidP="008A402D">
            <w:pPr>
              <w:snapToGrid w:val="0"/>
              <w:spacing w:line="400" w:lineRule="exact"/>
              <w:jc w:val="center"/>
              <w:rPr>
                <w:rFonts w:ascii="宋体" w:hAnsi="宋体" w:cs="微软雅黑"/>
                <w:szCs w:val="21"/>
              </w:rPr>
            </w:pPr>
          </w:p>
        </w:tc>
        <w:tc>
          <w:tcPr>
            <w:tcW w:w="2018" w:type="dxa"/>
            <w:vAlign w:val="center"/>
          </w:tcPr>
          <w:p w:rsidR="000A3DC4" w:rsidRDefault="000A3DC4" w:rsidP="008A402D">
            <w:pPr>
              <w:snapToGrid w:val="0"/>
              <w:spacing w:line="400" w:lineRule="exact"/>
              <w:jc w:val="center"/>
              <w:rPr>
                <w:rFonts w:ascii="宋体" w:hAnsi="宋体" w:cs="微软雅黑"/>
                <w:szCs w:val="21"/>
              </w:rPr>
            </w:pPr>
          </w:p>
        </w:tc>
      </w:tr>
      <w:tr w:rsidR="000A3DC4" w:rsidTr="008A402D">
        <w:trPr>
          <w:trHeight w:val="510"/>
        </w:trPr>
        <w:tc>
          <w:tcPr>
            <w:tcW w:w="468" w:type="dxa"/>
            <w:vAlign w:val="center"/>
          </w:tcPr>
          <w:p w:rsidR="000A3DC4" w:rsidRDefault="000A3DC4" w:rsidP="008A402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0A3DC4" w:rsidRDefault="000A3DC4" w:rsidP="008A402D">
            <w:pPr>
              <w:pStyle w:val="a8"/>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0A3DC4" w:rsidRDefault="000A3DC4" w:rsidP="008A402D">
            <w:pPr>
              <w:jc w:val="center"/>
            </w:pPr>
          </w:p>
        </w:tc>
        <w:tc>
          <w:tcPr>
            <w:tcW w:w="1560" w:type="dxa"/>
            <w:vAlign w:val="center"/>
          </w:tcPr>
          <w:p w:rsidR="000A3DC4" w:rsidRDefault="000A3DC4" w:rsidP="008A402D">
            <w:pPr>
              <w:snapToGrid w:val="0"/>
              <w:spacing w:line="400" w:lineRule="exact"/>
              <w:jc w:val="center"/>
              <w:rPr>
                <w:rFonts w:ascii="宋体" w:hAnsi="宋体" w:cs="微软雅黑"/>
                <w:szCs w:val="21"/>
              </w:rPr>
            </w:pPr>
          </w:p>
        </w:tc>
        <w:tc>
          <w:tcPr>
            <w:tcW w:w="2018" w:type="dxa"/>
            <w:vAlign w:val="center"/>
          </w:tcPr>
          <w:p w:rsidR="000A3DC4" w:rsidRDefault="000A3DC4" w:rsidP="008A402D">
            <w:pPr>
              <w:snapToGrid w:val="0"/>
              <w:spacing w:line="400" w:lineRule="exact"/>
              <w:jc w:val="center"/>
              <w:rPr>
                <w:rFonts w:ascii="宋体" w:hAnsi="宋体" w:cs="微软雅黑"/>
                <w:szCs w:val="21"/>
              </w:rPr>
            </w:pPr>
          </w:p>
        </w:tc>
      </w:tr>
      <w:tr w:rsidR="000A3DC4" w:rsidTr="008A402D">
        <w:trPr>
          <w:trHeight w:val="510"/>
        </w:trPr>
        <w:tc>
          <w:tcPr>
            <w:tcW w:w="468" w:type="dxa"/>
            <w:vAlign w:val="center"/>
          </w:tcPr>
          <w:p w:rsidR="000A3DC4" w:rsidRDefault="000A3DC4" w:rsidP="008A402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0A3DC4" w:rsidRDefault="000A3DC4" w:rsidP="008A402D">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hAnsi="宋体" w:cs="微软雅黑" w:hint="eastAsia"/>
                <w:bCs/>
                <w:kern w:val="0"/>
              </w:rPr>
              <w:t>服务承诺</w:t>
            </w:r>
          </w:p>
        </w:tc>
        <w:tc>
          <w:tcPr>
            <w:tcW w:w="1559" w:type="dxa"/>
            <w:vAlign w:val="center"/>
          </w:tcPr>
          <w:p w:rsidR="000A3DC4" w:rsidRDefault="000A3DC4" w:rsidP="008A402D">
            <w:pPr>
              <w:jc w:val="center"/>
            </w:pPr>
          </w:p>
        </w:tc>
        <w:tc>
          <w:tcPr>
            <w:tcW w:w="1560" w:type="dxa"/>
            <w:vAlign w:val="center"/>
          </w:tcPr>
          <w:p w:rsidR="000A3DC4" w:rsidRDefault="000A3DC4" w:rsidP="008A402D">
            <w:pPr>
              <w:snapToGrid w:val="0"/>
              <w:spacing w:line="400" w:lineRule="exact"/>
              <w:jc w:val="center"/>
              <w:rPr>
                <w:rFonts w:ascii="宋体" w:hAnsi="宋体" w:cs="微软雅黑"/>
                <w:szCs w:val="21"/>
              </w:rPr>
            </w:pPr>
          </w:p>
        </w:tc>
        <w:tc>
          <w:tcPr>
            <w:tcW w:w="2018" w:type="dxa"/>
            <w:vAlign w:val="center"/>
          </w:tcPr>
          <w:p w:rsidR="000A3DC4" w:rsidRDefault="000A3DC4" w:rsidP="008A402D">
            <w:pPr>
              <w:snapToGrid w:val="0"/>
              <w:spacing w:line="400" w:lineRule="exact"/>
              <w:jc w:val="center"/>
              <w:rPr>
                <w:rFonts w:ascii="宋体" w:hAnsi="宋体" w:cs="微软雅黑"/>
                <w:szCs w:val="21"/>
              </w:rPr>
            </w:pPr>
          </w:p>
        </w:tc>
      </w:tr>
      <w:tr w:rsidR="000A3DC4" w:rsidTr="008A402D">
        <w:trPr>
          <w:trHeight w:val="588"/>
        </w:trPr>
        <w:tc>
          <w:tcPr>
            <w:tcW w:w="468" w:type="dxa"/>
            <w:vAlign w:val="center"/>
          </w:tcPr>
          <w:p w:rsidR="000A3DC4" w:rsidRDefault="000A3DC4" w:rsidP="008A402D">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lastRenderedPageBreak/>
              <w:t>14</w:t>
            </w:r>
          </w:p>
        </w:tc>
        <w:tc>
          <w:tcPr>
            <w:tcW w:w="3751" w:type="dxa"/>
            <w:gridSpan w:val="3"/>
            <w:vAlign w:val="center"/>
          </w:tcPr>
          <w:p w:rsidR="000A3DC4" w:rsidRDefault="000A3DC4" w:rsidP="008A402D">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0A3DC4" w:rsidRDefault="000A3DC4" w:rsidP="008A402D">
            <w:pPr>
              <w:jc w:val="center"/>
            </w:pPr>
          </w:p>
        </w:tc>
        <w:tc>
          <w:tcPr>
            <w:tcW w:w="1560" w:type="dxa"/>
            <w:vAlign w:val="center"/>
          </w:tcPr>
          <w:p w:rsidR="000A3DC4" w:rsidRDefault="000A3DC4" w:rsidP="008A402D">
            <w:pPr>
              <w:snapToGrid w:val="0"/>
              <w:spacing w:line="400" w:lineRule="exact"/>
              <w:jc w:val="center"/>
              <w:rPr>
                <w:rFonts w:ascii="宋体" w:hAnsi="宋体" w:cs="微软雅黑"/>
                <w:szCs w:val="21"/>
              </w:rPr>
            </w:pPr>
          </w:p>
        </w:tc>
        <w:tc>
          <w:tcPr>
            <w:tcW w:w="2018" w:type="dxa"/>
            <w:vAlign w:val="center"/>
          </w:tcPr>
          <w:p w:rsidR="000A3DC4" w:rsidRDefault="000A3DC4" w:rsidP="008A402D">
            <w:pPr>
              <w:snapToGrid w:val="0"/>
              <w:spacing w:line="400" w:lineRule="exact"/>
              <w:jc w:val="center"/>
              <w:rPr>
                <w:rFonts w:ascii="宋体" w:hAnsi="宋体" w:cs="微软雅黑"/>
                <w:szCs w:val="21"/>
              </w:rPr>
            </w:pPr>
          </w:p>
        </w:tc>
      </w:tr>
    </w:tbl>
    <w:p w:rsidR="000A3DC4" w:rsidRDefault="000A3DC4" w:rsidP="000A3DC4">
      <w:pPr>
        <w:pStyle w:val="a8"/>
        <w:spacing w:line="360" w:lineRule="auto"/>
        <w:jc w:val="center"/>
        <w:rPr>
          <w:rFonts w:asciiTheme="majorEastAsia" w:eastAsiaTheme="majorEastAsia" w:hAnsiTheme="majorEastAsia"/>
          <w:b/>
          <w:snapToGrid w:val="0"/>
          <w:kern w:val="0"/>
          <w:sz w:val="36"/>
          <w:szCs w:val="36"/>
        </w:rPr>
      </w:pPr>
    </w:p>
    <w:p w:rsidR="000A3DC4" w:rsidRDefault="000A3DC4" w:rsidP="000A3DC4">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0A3DC4" w:rsidRDefault="000A3DC4" w:rsidP="000A3DC4">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F2775D" w:rsidRDefault="00F2775D" w:rsidP="00FD7CCE">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F2775D" w:rsidRDefault="00F2775D" w:rsidP="00F2775D">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w:t>
      </w:r>
      <w:r>
        <w:rPr>
          <w:rFonts w:asciiTheme="minorEastAsia" w:hAnsiTheme="minorEastAsia" w:hint="eastAsia"/>
          <w:sz w:val="24"/>
          <w:szCs w:val="24"/>
        </w:rPr>
        <w:t>元(人民币)</w:t>
      </w:r>
    </w:p>
    <w:tbl>
      <w:tblPr>
        <w:tblW w:w="9180" w:type="dxa"/>
        <w:tblLayout w:type="fixed"/>
        <w:tblLook w:val="04A0"/>
      </w:tblPr>
      <w:tblGrid>
        <w:gridCol w:w="1401"/>
        <w:gridCol w:w="1401"/>
        <w:gridCol w:w="2784"/>
        <w:gridCol w:w="1468"/>
        <w:gridCol w:w="1276"/>
        <w:gridCol w:w="850"/>
      </w:tblGrid>
      <w:tr w:rsidR="00837DF1" w:rsidTr="00837DF1">
        <w:trPr>
          <w:trHeight w:val="851"/>
        </w:trPr>
        <w:tc>
          <w:tcPr>
            <w:tcW w:w="1401" w:type="dxa"/>
            <w:tcBorders>
              <w:top w:val="single" w:sz="6" w:space="0" w:color="auto"/>
              <w:left w:val="single" w:sz="6" w:space="0" w:color="auto"/>
              <w:bottom w:val="single" w:sz="6" w:space="0" w:color="auto"/>
              <w:right w:val="single" w:sz="6" w:space="0" w:color="auto"/>
            </w:tcBorders>
            <w:shd w:val="clear" w:color="auto" w:fill="auto"/>
            <w:vAlign w:val="center"/>
          </w:tcPr>
          <w:p w:rsidR="00837DF1" w:rsidRDefault="00837DF1" w:rsidP="008A402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包号</w:t>
            </w:r>
          </w:p>
        </w:tc>
        <w:tc>
          <w:tcPr>
            <w:tcW w:w="1401" w:type="dxa"/>
            <w:tcBorders>
              <w:top w:val="single" w:sz="6" w:space="0" w:color="auto"/>
              <w:left w:val="single" w:sz="6" w:space="0" w:color="auto"/>
              <w:bottom w:val="single" w:sz="6" w:space="0" w:color="auto"/>
              <w:right w:val="single" w:sz="6" w:space="0" w:color="auto"/>
            </w:tcBorders>
            <w:shd w:val="clear" w:color="auto" w:fill="auto"/>
            <w:vAlign w:val="center"/>
          </w:tcPr>
          <w:p w:rsidR="00837DF1" w:rsidRDefault="00837DF1" w:rsidP="008A402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类别</w:t>
            </w:r>
          </w:p>
        </w:tc>
        <w:tc>
          <w:tcPr>
            <w:tcW w:w="2784" w:type="dxa"/>
            <w:tcBorders>
              <w:top w:val="single" w:sz="6" w:space="0" w:color="auto"/>
              <w:left w:val="single" w:sz="6" w:space="0" w:color="auto"/>
              <w:bottom w:val="single" w:sz="6" w:space="0" w:color="auto"/>
              <w:right w:val="single" w:sz="6" w:space="0" w:color="auto"/>
            </w:tcBorders>
            <w:shd w:val="clear" w:color="auto" w:fill="auto"/>
            <w:vAlign w:val="center"/>
          </w:tcPr>
          <w:p w:rsidR="00837DF1" w:rsidRDefault="00837DF1" w:rsidP="008A402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468" w:type="dxa"/>
            <w:tcBorders>
              <w:top w:val="single" w:sz="6" w:space="0" w:color="auto"/>
              <w:left w:val="single" w:sz="6" w:space="0" w:color="auto"/>
              <w:bottom w:val="single" w:sz="6" w:space="0" w:color="auto"/>
              <w:right w:val="single" w:sz="4" w:space="0" w:color="auto"/>
            </w:tcBorders>
            <w:shd w:val="clear" w:color="auto" w:fill="auto"/>
            <w:vAlign w:val="center"/>
          </w:tcPr>
          <w:p w:rsidR="00837DF1" w:rsidRDefault="00837DF1" w:rsidP="008A402D">
            <w:pPr>
              <w:autoSpaceDE w:val="0"/>
              <w:autoSpaceDN w:val="0"/>
              <w:adjustRightInd w:val="0"/>
              <w:spacing w:line="480" w:lineRule="exact"/>
              <w:jc w:val="center"/>
              <w:rPr>
                <w:rFonts w:asciiTheme="minorEastAsia" w:hAnsiTheme="minorEastAsia" w:cs="宋体"/>
                <w:b/>
                <w:sz w:val="24"/>
                <w:szCs w:val="24"/>
                <w:lang w:val="zh-CN"/>
              </w:rPr>
            </w:pPr>
            <w:r w:rsidRPr="00913594">
              <w:rPr>
                <w:rFonts w:asciiTheme="minorEastAsia" w:hAnsiTheme="minorEastAsia" w:cs="宋体" w:hint="eastAsia"/>
                <w:b/>
                <w:sz w:val="24"/>
                <w:szCs w:val="24"/>
                <w:lang w:val="zh-CN"/>
              </w:rPr>
              <w:t>交付日期（天）</w:t>
            </w:r>
          </w:p>
        </w:tc>
        <w:tc>
          <w:tcPr>
            <w:tcW w:w="1276" w:type="dxa"/>
            <w:tcBorders>
              <w:top w:val="single" w:sz="6" w:space="0" w:color="auto"/>
              <w:left w:val="single" w:sz="4" w:space="0" w:color="auto"/>
              <w:bottom w:val="single" w:sz="6" w:space="0" w:color="auto"/>
              <w:right w:val="single" w:sz="6" w:space="0" w:color="auto"/>
            </w:tcBorders>
            <w:shd w:val="clear" w:color="auto" w:fill="auto"/>
            <w:vAlign w:val="center"/>
          </w:tcPr>
          <w:p w:rsidR="00837DF1" w:rsidRDefault="00837DF1" w:rsidP="00837DF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质保期（年）</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837DF1" w:rsidRDefault="00837DF1" w:rsidP="008A402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837DF1" w:rsidTr="00837DF1">
        <w:trPr>
          <w:trHeight w:val="851"/>
        </w:trPr>
        <w:tc>
          <w:tcPr>
            <w:tcW w:w="1401" w:type="dxa"/>
            <w:tcBorders>
              <w:top w:val="single" w:sz="6" w:space="0" w:color="auto"/>
              <w:left w:val="single" w:sz="6" w:space="0" w:color="auto"/>
              <w:bottom w:val="single" w:sz="6" w:space="0" w:color="auto"/>
              <w:right w:val="single" w:sz="6" w:space="0" w:color="auto"/>
            </w:tcBorders>
            <w:vAlign w:val="center"/>
          </w:tcPr>
          <w:p w:rsidR="00837DF1" w:rsidRDefault="00837DF1" w:rsidP="008A402D">
            <w:pPr>
              <w:autoSpaceDE w:val="0"/>
              <w:autoSpaceDN w:val="0"/>
              <w:adjustRightInd w:val="0"/>
              <w:spacing w:line="480" w:lineRule="exact"/>
              <w:jc w:val="center"/>
              <w:rPr>
                <w:rFonts w:asciiTheme="minorEastAsia" w:hAnsiTheme="minorEastAsia" w:cs="宋体"/>
                <w:sz w:val="24"/>
                <w:szCs w:val="24"/>
              </w:rPr>
            </w:pPr>
          </w:p>
        </w:tc>
        <w:tc>
          <w:tcPr>
            <w:tcW w:w="1401" w:type="dxa"/>
            <w:tcBorders>
              <w:top w:val="single" w:sz="6" w:space="0" w:color="auto"/>
              <w:left w:val="single" w:sz="6" w:space="0" w:color="auto"/>
              <w:bottom w:val="single" w:sz="6" w:space="0" w:color="auto"/>
              <w:right w:val="single" w:sz="6" w:space="0" w:color="auto"/>
            </w:tcBorders>
            <w:vAlign w:val="center"/>
          </w:tcPr>
          <w:p w:rsidR="00837DF1" w:rsidRDefault="00837DF1" w:rsidP="008A402D">
            <w:pPr>
              <w:autoSpaceDE w:val="0"/>
              <w:autoSpaceDN w:val="0"/>
              <w:adjustRightInd w:val="0"/>
              <w:spacing w:line="480" w:lineRule="exact"/>
              <w:jc w:val="center"/>
              <w:rPr>
                <w:rFonts w:asciiTheme="minorEastAsia" w:hAnsiTheme="minorEastAsia" w:cs="宋体"/>
                <w:sz w:val="24"/>
                <w:szCs w:val="24"/>
                <w:lang w:val="zh-CN"/>
              </w:rPr>
            </w:pPr>
          </w:p>
        </w:tc>
        <w:tc>
          <w:tcPr>
            <w:tcW w:w="2784" w:type="dxa"/>
            <w:tcBorders>
              <w:top w:val="single" w:sz="6" w:space="0" w:color="auto"/>
              <w:left w:val="single" w:sz="6" w:space="0" w:color="auto"/>
              <w:bottom w:val="single" w:sz="6" w:space="0" w:color="auto"/>
              <w:right w:val="single" w:sz="6" w:space="0" w:color="auto"/>
            </w:tcBorders>
            <w:vAlign w:val="center"/>
          </w:tcPr>
          <w:p w:rsidR="00837DF1" w:rsidRDefault="00837DF1" w:rsidP="008A402D">
            <w:pPr>
              <w:autoSpaceDE w:val="0"/>
              <w:autoSpaceDN w:val="0"/>
              <w:adjustRightInd w:val="0"/>
              <w:spacing w:line="480" w:lineRule="exact"/>
              <w:jc w:val="left"/>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p>
          <w:p w:rsidR="00837DF1" w:rsidRDefault="00837DF1" w:rsidP="008A402D">
            <w:pPr>
              <w:autoSpaceDE w:val="0"/>
              <w:autoSpaceDN w:val="0"/>
              <w:adjustRightInd w:val="0"/>
              <w:spacing w:line="480" w:lineRule="exact"/>
              <w:jc w:val="left"/>
              <w:rPr>
                <w:rFonts w:asciiTheme="minorEastAsia" w:hAnsiTheme="minorEastAsia" w:cs="宋体"/>
                <w:sz w:val="24"/>
                <w:szCs w:val="24"/>
                <w:lang w:val="zh-CN"/>
              </w:rPr>
            </w:pPr>
            <w:r>
              <w:rPr>
                <w:rFonts w:asciiTheme="minorEastAsia" w:hAnsiTheme="minorEastAsia" w:cs="宋体" w:hint="eastAsia"/>
                <w:sz w:val="24"/>
                <w:szCs w:val="24"/>
                <w:lang w:val="zh-CN"/>
              </w:rPr>
              <w:t>小写:</w:t>
            </w:r>
          </w:p>
        </w:tc>
        <w:tc>
          <w:tcPr>
            <w:tcW w:w="1468" w:type="dxa"/>
            <w:tcBorders>
              <w:top w:val="single" w:sz="6" w:space="0" w:color="auto"/>
              <w:left w:val="single" w:sz="6" w:space="0" w:color="auto"/>
              <w:bottom w:val="single" w:sz="6" w:space="0" w:color="auto"/>
              <w:right w:val="single" w:sz="4" w:space="0" w:color="auto"/>
            </w:tcBorders>
            <w:vAlign w:val="center"/>
          </w:tcPr>
          <w:p w:rsidR="00837DF1" w:rsidRDefault="00837DF1" w:rsidP="008A402D">
            <w:pPr>
              <w:autoSpaceDE w:val="0"/>
              <w:autoSpaceDN w:val="0"/>
              <w:adjustRightInd w:val="0"/>
              <w:spacing w:line="480" w:lineRule="exact"/>
              <w:jc w:val="center"/>
              <w:rPr>
                <w:rFonts w:asciiTheme="minorEastAsia" w:hAnsiTheme="minorEastAsia" w:cs="宋体"/>
                <w:sz w:val="24"/>
                <w:szCs w:val="24"/>
                <w:lang w:val="zh-CN"/>
              </w:rPr>
            </w:pPr>
          </w:p>
        </w:tc>
        <w:tc>
          <w:tcPr>
            <w:tcW w:w="1276" w:type="dxa"/>
            <w:tcBorders>
              <w:top w:val="single" w:sz="6" w:space="0" w:color="auto"/>
              <w:left w:val="single" w:sz="4" w:space="0" w:color="auto"/>
              <w:bottom w:val="single" w:sz="6" w:space="0" w:color="auto"/>
              <w:right w:val="single" w:sz="6" w:space="0" w:color="auto"/>
            </w:tcBorders>
            <w:vAlign w:val="center"/>
          </w:tcPr>
          <w:p w:rsidR="00837DF1" w:rsidRDefault="00837DF1" w:rsidP="008A402D">
            <w:pPr>
              <w:autoSpaceDE w:val="0"/>
              <w:autoSpaceDN w:val="0"/>
              <w:adjustRightInd w:val="0"/>
              <w:spacing w:line="480" w:lineRule="exact"/>
              <w:jc w:val="center"/>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37DF1" w:rsidRDefault="00837DF1" w:rsidP="008A402D">
            <w:pPr>
              <w:autoSpaceDE w:val="0"/>
              <w:autoSpaceDN w:val="0"/>
              <w:adjustRightInd w:val="0"/>
              <w:spacing w:line="480" w:lineRule="exact"/>
              <w:jc w:val="center"/>
              <w:rPr>
                <w:rFonts w:asciiTheme="minorEastAsia" w:hAnsiTheme="minorEastAsia" w:cs="宋体"/>
                <w:sz w:val="24"/>
                <w:szCs w:val="24"/>
                <w:lang w:val="zh-CN"/>
              </w:rPr>
            </w:pPr>
          </w:p>
        </w:tc>
      </w:tr>
      <w:tr w:rsidR="00837DF1" w:rsidTr="00837DF1">
        <w:trPr>
          <w:trHeight w:val="851"/>
        </w:trPr>
        <w:tc>
          <w:tcPr>
            <w:tcW w:w="1401" w:type="dxa"/>
            <w:tcBorders>
              <w:top w:val="single" w:sz="6" w:space="0" w:color="auto"/>
              <w:left w:val="single" w:sz="6" w:space="0" w:color="auto"/>
              <w:bottom w:val="single" w:sz="6" w:space="0" w:color="auto"/>
              <w:right w:val="single" w:sz="6" w:space="0" w:color="auto"/>
            </w:tcBorders>
            <w:vAlign w:val="center"/>
          </w:tcPr>
          <w:p w:rsidR="00837DF1" w:rsidRDefault="00837DF1" w:rsidP="008A402D">
            <w:pPr>
              <w:autoSpaceDE w:val="0"/>
              <w:autoSpaceDN w:val="0"/>
              <w:adjustRightInd w:val="0"/>
              <w:spacing w:line="480" w:lineRule="exact"/>
              <w:jc w:val="center"/>
              <w:rPr>
                <w:rFonts w:asciiTheme="minorEastAsia" w:hAnsiTheme="minorEastAsia" w:cs="宋体"/>
                <w:sz w:val="24"/>
                <w:szCs w:val="24"/>
                <w:lang w:val="zh-CN"/>
              </w:rPr>
            </w:pPr>
            <w:r>
              <w:rPr>
                <w:rFonts w:asciiTheme="minorEastAsia" w:hAnsiTheme="minorEastAsia" w:cs="宋体"/>
                <w:sz w:val="24"/>
                <w:szCs w:val="24"/>
                <w:lang w:val="zh-CN"/>
              </w:rPr>
              <w:t>…</w:t>
            </w:r>
          </w:p>
        </w:tc>
        <w:tc>
          <w:tcPr>
            <w:tcW w:w="1401" w:type="dxa"/>
            <w:tcBorders>
              <w:top w:val="single" w:sz="6" w:space="0" w:color="auto"/>
              <w:left w:val="single" w:sz="6" w:space="0" w:color="auto"/>
              <w:bottom w:val="single" w:sz="6" w:space="0" w:color="auto"/>
              <w:right w:val="single" w:sz="6" w:space="0" w:color="auto"/>
            </w:tcBorders>
            <w:vAlign w:val="center"/>
          </w:tcPr>
          <w:p w:rsidR="00837DF1" w:rsidRDefault="00837DF1" w:rsidP="008A402D">
            <w:pPr>
              <w:autoSpaceDE w:val="0"/>
              <w:autoSpaceDN w:val="0"/>
              <w:adjustRightInd w:val="0"/>
              <w:spacing w:line="480" w:lineRule="exact"/>
              <w:jc w:val="center"/>
              <w:rPr>
                <w:rFonts w:asciiTheme="minorEastAsia" w:hAnsiTheme="minorEastAsia" w:cs="宋体"/>
                <w:sz w:val="24"/>
                <w:szCs w:val="24"/>
                <w:lang w:val="zh-CN"/>
              </w:rPr>
            </w:pPr>
          </w:p>
        </w:tc>
        <w:tc>
          <w:tcPr>
            <w:tcW w:w="2784" w:type="dxa"/>
            <w:tcBorders>
              <w:top w:val="single" w:sz="6" w:space="0" w:color="auto"/>
              <w:left w:val="single" w:sz="6" w:space="0" w:color="auto"/>
              <w:bottom w:val="single" w:sz="6" w:space="0" w:color="auto"/>
              <w:right w:val="single" w:sz="6" w:space="0" w:color="auto"/>
            </w:tcBorders>
            <w:vAlign w:val="center"/>
          </w:tcPr>
          <w:p w:rsidR="00837DF1" w:rsidRDefault="00837DF1" w:rsidP="008A402D">
            <w:pPr>
              <w:autoSpaceDE w:val="0"/>
              <w:autoSpaceDN w:val="0"/>
              <w:adjustRightInd w:val="0"/>
              <w:spacing w:line="480" w:lineRule="exact"/>
              <w:jc w:val="center"/>
              <w:rPr>
                <w:rFonts w:asciiTheme="minorEastAsia" w:hAnsiTheme="minorEastAsia" w:cs="宋体"/>
                <w:sz w:val="24"/>
                <w:szCs w:val="24"/>
                <w:lang w:val="zh-CN"/>
              </w:rPr>
            </w:pPr>
          </w:p>
        </w:tc>
        <w:tc>
          <w:tcPr>
            <w:tcW w:w="1468" w:type="dxa"/>
            <w:tcBorders>
              <w:top w:val="single" w:sz="6" w:space="0" w:color="auto"/>
              <w:left w:val="single" w:sz="6" w:space="0" w:color="auto"/>
              <w:bottom w:val="single" w:sz="6" w:space="0" w:color="auto"/>
              <w:right w:val="single" w:sz="4" w:space="0" w:color="auto"/>
            </w:tcBorders>
            <w:vAlign w:val="center"/>
          </w:tcPr>
          <w:p w:rsidR="00837DF1" w:rsidRDefault="00837DF1" w:rsidP="008A402D">
            <w:pPr>
              <w:autoSpaceDE w:val="0"/>
              <w:autoSpaceDN w:val="0"/>
              <w:adjustRightInd w:val="0"/>
              <w:spacing w:line="480" w:lineRule="exact"/>
              <w:jc w:val="center"/>
              <w:rPr>
                <w:rFonts w:asciiTheme="minorEastAsia" w:hAnsiTheme="minorEastAsia" w:cs="宋体"/>
                <w:sz w:val="24"/>
                <w:szCs w:val="24"/>
                <w:lang w:val="zh-CN"/>
              </w:rPr>
            </w:pPr>
          </w:p>
        </w:tc>
        <w:tc>
          <w:tcPr>
            <w:tcW w:w="1276" w:type="dxa"/>
            <w:tcBorders>
              <w:top w:val="single" w:sz="6" w:space="0" w:color="auto"/>
              <w:left w:val="single" w:sz="4" w:space="0" w:color="auto"/>
              <w:bottom w:val="single" w:sz="6" w:space="0" w:color="auto"/>
              <w:right w:val="single" w:sz="6" w:space="0" w:color="auto"/>
            </w:tcBorders>
            <w:vAlign w:val="center"/>
          </w:tcPr>
          <w:p w:rsidR="00837DF1" w:rsidRDefault="00837DF1" w:rsidP="008A402D">
            <w:pPr>
              <w:autoSpaceDE w:val="0"/>
              <w:autoSpaceDN w:val="0"/>
              <w:adjustRightInd w:val="0"/>
              <w:spacing w:line="480" w:lineRule="exact"/>
              <w:jc w:val="center"/>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37DF1" w:rsidRDefault="00837DF1" w:rsidP="008A402D">
            <w:pPr>
              <w:autoSpaceDE w:val="0"/>
              <w:autoSpaceDN w:val="0"/>
              <w:adjustRightInd w:val="0"/>
              <w:spacing w:line="480" w:lineRule="exact"/>
              <w:jc w:val="center"/>
              <w:rPr>
                <w:rFonts w:asciiTheme="minorEastAsia" w:hAnsiTheme="minorEastAsia" w:cs="宋体"/>
                <w:sz w:val="24"/>
                <w:szCs w:val="24"/>
                <w:lang w:val="zh-CN"/>
              </w:rPr>
            </w:pPr>
          </w:p>
        </w:tc>
      </w:tr>
    </w:tbl>
    <w:p w:rsidR="00F2775D" w:rsidRDefault="00F2775D" w:rsidP="00F2775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F2775D" w:rsidRDefault="00F2775D" w:rsidP="00F2775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2775D" w:rsidRDefault="00F2775D" w:rsidP="00F2775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F2775D" w:rsidRDefault="00913594">
      <w:pPr>
        <w:widowControl/>
        <w:jc w:val="left"/>
        <w:rPr>
          <w:rFonts w:asciiTheme="majorEastAsia" w:eastAsiaTheme="majorEastAsia" w:hAnsiTheme="majorEastAsia"/>
          <w:b/>
          <w:snapToGrid w:val="0"/>
          <w:kern w:val="0"/>
          <w:sz w:val="36"/>
          <w:szCs w:val="36"/>
        </w:rPr>
      </w:pPr>
      <w:r w:rsidRPr="00913594">
        <w:rPr>
          <w:rFonts w:asciiTheme="minorEastAsia" w:hAnsiTheme="minorEastAsia" w:cs="宋体" w:hint="eastAsia"/>
          <w:sz w:val="24"/>
          <w:szCs w:val="24"/>
          <w:lang w:val="zh-CN"/>
        </w:rPr>
        <w:t>注：交付日期指完成该项目的最终时间（日历天）。</w:t>
      </w:r>
      <w:r w:rsidR="00F2775D">
        <w:rPr>
          <w:rFonts w:asciiTheme="majorEastAsia" w:eastAsiaTheme="majorEastAsia" w:hAnsiTheme="majorEastAsia"/>
          <w:b/>
          <w:snapToGrid w:val="0"/>
          <w:kern w:val="0"/>
          <w:sz w:val="36"/>
          <w:szCs w:val="36"/>
        </w:rPr>
        <w:br w:type="page"/>
      </w:r>
    </w:p>
    <w:p w:rsidR="000A3DC4" w:rsidRDefault="000A3DC4" w:rsidP="000A3DC4">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三、资格审查证明材料</w:t>
      </w:r>
    </w:p>
    <w:p w:rsidR="000A3DC4" w:rsidRDefault="000A3DC4" w:rsidP="000A3DC4">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rsidR="000A3DC4" w:rsidRDefault="000A3DC4" w:rsidP="000A3DC4">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（采购单位）</w:t>
      </w:r>
    </w:p>
    <w:p w:rsidR="000A3DC4" w:rsidRDefault="000A3DC4" w:rsidP="000A3DC4">
      <w:pPr>
        <w:pStyle w:val="a8"/>
        <w:adjustRightInd w:val="0"/>
        <w:spacing w:line="360" w:lineRule="auto"/>
        <w:ind w:firstLineChars="200" w:firstLine="480"/>
        <w:contextualSpacing/>
        <w:jc w:val="left"/>
        <w:rPr>
          <w:rFonts w:asciiTheme="minorEastAsia" w:hAnsiTheme="minorEastAsia"/>
          <w:snapToGrid w:val="0"/>
          <w:kern w:val="0"/>
          <w:szCs w:val="24"/>
        </w:rPr>
      </w:pPr>
      <w:r>
        <w:rPr>
          <w:rFonts w:asciiTheme="minorEastAsia" w:hAnsiTheme="minorEastAsia" w:hint="eastAsia"/>
          <w:snapToGrid w:val="0"/>
          <w:kern w:val="0"/>
          <w:szCs w:val="24"/>
        </w:rPr>
        <w:t>根据贵方</w:t>
      </w:r>
      <w:r>
        <w:rPr>
          <w:rFonts w:asciiTheme="minorEastAsia" w:hAnsiTheme="minorEastAsia" w:hint="eastAsia"/>
          <w:snapToGrid w:val="0"/>
          <w:kern w:val="0"/>
          <w:szCs w:val="24"/>
          <w:u w:val="single"/>
        </w:rPr>
        <w:t xml:space="preserve">          </w:t>
      </w:r>
      <w:r>
        <w:rPr>
          <w:rFonts w:asciiTheme="minorEastAsia" w:hAnsiTheme="minorEastAsia" w:hint="eastAsia"/>
          <w:snapToGrid w:val="0"/>
          <w:kern w:val="0"/>
          <w:szCs w:val="24"/>
        </w:rPr>
        <w:t>（项目名称、包号及类别、招标编号）采购项目的招标公告及投标邀请，_______（投标人代表姓名和职务）被正式授权并代表投标人</w:t>
      </w:r>
      <w:r>
        <w:rPr>
          <w:rFonts w:asciiTheme="minorEastAsia" w:hAnsiTheme="minorEastAsia" w:hint="eastAsia"/>
          <w:snapToGrid w:val="0"/>
          <w:kern w:val="0"/>
          <w:szCs w:val="24"/>
          <w:u w:val="single"/>
        </w:rPr>
        <w:t xml:space="preserve">         </w:t>
      </w:r>
      <w:r>
        <w:rPr>
          <w:rFonts w:asciiTheme="minorEastAsia" w:hAnsiTheme="minorEastAsia" w:hint="eastAsia"/>
          <w:snapToGrid w:val="0"/>
          <w:kern w:val="0"/>
          <w:szCs w:val="24"/>
        </w:rPr>
        <w:t>（投标人名称、地址）提交下述投标文件，并对之负法律责任。</w:t>
      </w:r>
    </w:p>
    <w:p w:rsidR="000A3DC4" w:rsidRDefault="000A3DC4" w:rsidP="000A3DC4">
      <w:pPr>
        <w:pStyle w:val="a8"/>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w:t>
      </w:r>
      <w:r>
        <w:rPr>
          <w:rFonts w:asciiTheme="minorEastAsia" w:hAnsiTheme="minorEastAsia" w:hint="eastAsia"/>
          <w:snapToGrid w:val="0"/>
          <w:kern w:val="0"/>
          <w:szCs w:val="24"/>
        </w:rPr>
        <w:t>项目名称、包号及类别</w:t>
      </w:r>
      <w:r>
        <w:rPr>
          <w:rFonts w:asciiTheme="minorEastAsia" w:eastAsiaTheme="minorEastAsia" w:hAnsiTheme="minorEastAsia" w:hint="eastAsia"/>
          <w:snapToGrid w:val="0"/>
          <w:kern w:val="0"/>
          <w:szCs w:val="24"/>
        </w:rPr>
        <w:t>）</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（招标编号）招标文件的全部内容。</w:t>
      </w:r>
    </w:p>
    <w:p w:rsidR="000A3DC4" w:rsidRDefault="000A3DC4" w:rsidP="000A3DC4">
      <w:pPr>
        <w:pStyle w:val="a8"/>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0A3DC4" w:rsidRDefault="000A3DC4" w:rsidP="000A3DC4">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(投标人名称)</w:t>
      </w:r>
      <w:r>
        <w:rPr>
          <w:rFonts w:asciiTheme="minorEastAsia" w:hAnsiTheme="minorEastAsia" w:hint="eastAsia"/>
          <w:i/>
          <w:snapToGrid w:val="0"/>
          <w:kern w:val="0"/>
          <w:sz w:val="24"/>
          <w:szCs w:val="24"/>
          <w:u w:val="single"/>
        </w:rPr>
        <w:t xml:space="preserve">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(授权代表全名, 职务)</w:t>
      </w:r>
      <w:r>
        <w:rPr>
          <w:rFonts w:asciiTheme="minorEastAsia" w:hAnsiTheme="minorEastAsia" w:hint="eastAsia"/>
          <w:i/>
          <w:snapToGrid w:val="0"/>
          <w:kern w:val="0"/>
          <w:sz w:val="24"/>
          <w:szCs w:val="24"/>
          <w:u w:val="single"/>
        </w:rPr>
        <w:t xml:space="preserve">       </w:t>
      </w:r>
      <w:r>
        <w:rPr>
          <w:rFonts w:asciiTheme="minorEastAsia" w:hAnsiTheme="minorEastAsia" w:hint="eastAsia"/>
          <w:snapToGrid w:val="0"/>
          <w:kern w:val="0"/>
          <w:sz w:val="24"/>
          <w:szCs w:val="24"/>
        </w:rPr>
        <w:t>代表我方全权处理有关本投标的一切事宜。</w:t>
      </w:r>
    </w:p>
    <w:p w:rsidR="000A3DC4" w:rsidRDefault="000A3DC4" w:rsidP="000A3DC4">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sidR="0041727D">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0A3DC4" w:rsidRDefault="000A3DC4" w:rsidP="000A3DC4">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0A3DC4" w:rsidRDefault="000A3DC4" w:rsidP="000A3DC4">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0A3DC4" w:rsidRDefault="000A3DC4" w:rsidP="000A3DC4">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日历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0A3DC4" w:rsidRDefault="000A3DC4" w:rsidP="000A3DC4">
      <w:pPr>
        <w:pStyle w:val="ad"/>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0A3DC4" w:rsidRDefault="000A3DC4" w:rsidP="000A3DC4">
      <w:pPr>
        <w:pStyle w:val="ad"/>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0A3DC4" w:rsidRDefault="000A3DC4" w:rsidP="000A3DC4">
      <w:pPr>
        <w:pStyle w:val="ad"/>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lastRenderedPageBreak/>
        <w:t>五、我方理解贵方不一定接受最低投标价或任何贵方可能收到的投标。</w:t>
      </w:r>
    </w:p>
    <w:p w:rsidR="000A3DC4" w:rsidRDefault="000A3DC4" w:rsidP="000A3DC4">
      <w:pPr>
        <w:pStyle w:val="ad"/>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0A3DC4" w:rsidRDefault="000A3DC4" w:rsidP="000A3DC4">
      <w:pPr>
        <w:pStyle w:val="ad"/>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0A3DC4" w:rsidRDefault="000A3DC4" w:rsidP="000A3DC4">
      <w:pPr>
        <w:pStyle w:val="a8"/>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0A3DC4" w:rsidRDefault="000A3DC4" w:rsidP="000A3DC4">
      <w:pPr>
        <w:pStyle w:val="a8"/>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0A3DC4" w:rsidRDefault="000A3DC4" w:rsidP="000A3DC4">
      <w:pPr>
        <w:pStyle w:val="a8"/>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0A3DC4" w:rsidRDefault="000A3DC4" w:rsidP="000A3DC4">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0A3DC4" w:rsidRDefault="000A3DC4" w:rsidP="000A3DC4">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0A3DC4" w:rsidRDefault="000A3DC4" w:rsidP="000A3DC4">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0A3DC4" w:rsidRDefault="000A3DC4" w:rsidP="000A3DC4">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0A3DC4" w:rsidRDefault="000A3DC4" w:rsidP="000A3DC4">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0A3DC4" w:rsidRDefault="000A3DC4" w:rsidP="000A3DC4">
      <w:pPr>
        <w:pStyle w:val="a8"/>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0A3DC4" w:rsidRDefault="000A3DC4" w:rsidP="000A3DC4">
      <w:pPr>
        <w:pStyle w:val="a8"/>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0A3DC4" w:rsidRDefault="000A3DC4" w:rsidP="000A3DC4">
      <w:pPr>
        <w:pStyle w:val="a8"/>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0A3DC4" w:rsidRDefault="000A3DC4" w:rsidP="000A3DC4">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邮政编码：</w:t>
      </w:r>
      <w:r>
        <w:rPr>
          <w:rFonts w:asciiTheme="minorEastAsia" w:hAnsiTheme="minorEastAsia" w:cs="宋体" w:hint="eastAsia"/>
          <w:sz w:val="24"/>
          <w:szCs w:val="24"/>
          <w:u w:val="single"/>
        </w:rPr>
        <w:t xml:space="preserve">                 </w:t>
      </w:r>
    </w:p>
    <w:p w:rsidR="000A3DC4" w:rsidRDefault="000A3DC4" w:rsidP="000A3DC4">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传    真：</w:t>
      </w:r>
      <w:r>
        <w:rPr>
          <w:rFonts w:asciiTheme="minorEastAsia" w:hAnsiTheme="minorEastAsia" w:cs="宋体" w:hint="eastAsia"/>
          <w:sz w:val="24"/>
          <w:szCs w:val="24"/>
          <w:u w:val="single"/>
        </w:rPr>
        <w:t xml:space="preserve">                 </w:t>
      </w:r>
    </w:p>
    <w:p w:rsidR="000A3DC4" w:rsidRDefault="000A3DC4" w:rsidP="000A3DC4">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职    务：</w:t>
      </w:r>
      <w:r>
        <w:rPr>
          <w:rFonts w:asciiTheme="minorEastAsia" w:hAnsiTheme="minorEastAsia" w:cs="宋体" w:hint="eastAsia"/>
          <w:sz w:val="24"/>
          <w:szCs w:val="24"/>
          <w:u w:val="single"/>
        </w:rPr>
        <w:t xml:space="preserve">                 </w:t>
      </w:r>
    </w:p>
    <w:p w:rsidR="000A3DC4" w:rsidRDefault="000A3DC4" w:rsidP="000A3DC4">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0A3DC4" w:rsidRDefault="000A3DC4" w:rsidP="000A3DC4">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0A3DC4" w:rsidRDefault="000A3DC4" w:rsidP="000A3DC4">
      <w:pPr>
        <w:adjustRightInd w:val="0"/>
        <w:snapToGrid w:val="0"/>
        <w:spacing w:line="360" w:lineRule="auto"/>
        <w:ind w:firstLineChars="2050" w:firstLine="4920"/>
        <w:rPr>
          <w:rFonts w:asciiTheme="majorEastAsia" w:eastAsiaTheme="majorEastAsia" w:hAnsiTheme="majorEastAsia"/>
          <w:b/>
          <w:bCs/>
          <w:sz w:val="36"/>
          <w:szCs w:val="36"/>
        </w:rPr>
      </w:pPr>
      <w:r>
        <w:rPr>
          <w:rFonts w:asciiTheme="minorEastAsia" w:hAnsiTheme="minorEastAsia" w:cs="宋体" w:hint="eastAsia"/>
          <w:sz w:val="24"/>
          <w:szCs w:val="24"/>
        </w:rPr>
        <w:t>日期：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年</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月</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日</w:t>
      </w:r>
      <w:r>
        <w:rPr>
          <w:rFonts w:asciiTheme="majorEastAsia" w:eastAsiaTheme="majorEastAsia" w:hAnsiTheme="majorEastAsia"/>
          <w:b/>
          <w:bCs/>
          <w:sz w:val="36"/>
          <w:szCs w:val="36"/>
        </w:rPr>
        <w:br w:type="page"/>
      </w:r>
    </w:p>
    <w:p w:rsidR="000A3DC4" w:rsidRDefault="000A3DC4" w:rsidP="000A3DC4">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3.2 法定代表人</w:t>
      </w:r>
      <w:r>
        <w:rPr>
          <w:rFonts w:asciiTheme="majorEastAsia" w:eastAsiaTheme="majorEastAsia" w:hAnsiTheme="majorEastAsia"/>
          <w:b/>
          <w:snapToGrid w:val="0"/>
          <w:kern w:val="0"/>
          <w:sz w:val="36"/>
          <w:szCs w:val="36"/>
        </w:rPr>
        <w:t>资</w:t>
      </w:r>
      <w:r>
        <w:rPr>
          <w:rFonts w:asciiTheme="majorEastAsia" w:eastAsiaTheme="majorEastAsia" w:hAnsiTheme="majorEastAsia" w:hint="eastAsia"/>
          <w:b/>
          <w:snapToGrid w:val="0"/>
          <w:kern w:val="0"/>
          <w:sz w:val="36"/>
          <w:szCs w:val="36"/>
        </w:rPr>
        <w:t>格</w:t>
      </w:r>
      <w:r>
        <w:rPr>
          <w:rFonts w:asciiTheme="majorEastAsia" w:eastAsiaTheme="majorEastAsia" w:hAnsiTheme="majorEastAsia"/>
          <w:b/>
          <w:snapToGrid w:val="0"/>
          <w:kern w:val="0"/>
          <w:sz w:val="36"/>
          <w:szCs w:val="36"/>
        </w:rPr>
        <w:t>证</w:t>
      </w:r>
      <w:r>
        <w:rPr>
          <w:rFonts w:asciiTheme="majorEastAsia" w:eastAsiaTheme="majorEastAsia" w:hAnsiTheme="majorEastAsia" w:hint="eastAsia"/>
          <w:b/>
          <w:snapToGrid w:val="0"/>
          <w:kern w:val="0"/>
          <w:sz w:val="36"/>
          <w:szCs w:val="36"/>
        </w:rPr>
        <w:t>明</w:t>
      </w:r>
      <w:r>
        <w:rPr>
          <w:rFonts w:asciiTheme="majorEastAsia" w:eastAsiaTheme="majorEastAsia" w:hAnsiTheme="majorEastAsia"/>
          <w:b/>
          <w:snapToGrid w:val="0"/>
          <w:kern w:val="0"/>
          <w:sz w:val="36"/>
          <w:szCs w:val="36"/>
        </w:rPr>
        <w:t>书</w:t>
      </w:r>
    </w:p>
    <w:p w:rsidR="000A3DC4" w:rsidRDefault="000A3DC4" w:rsidP="000A3DC4">
      <w:pPr>
        <w:autoSpaceDE w:val="0"/>
        <w:autoSpaceDN w:val="0"/>
        <w:adjustRightInd w:val="0"/>
        <w:spacing w:line="480" w:lineRule="auto"/>
        <w:ind w:firstLineChars="257" w:firstLine="617"/>
        <w:rPr>
          <w:rFonts w:ascii="宋体" w:hAnsi="宋体"/>
          <w:sz w:val="24"/>
          <w:szCs w:val="24"/>
        </w:rPr>
      </w:pPr>
    </w:p>
    <w:p w:rsidR="000A3DC4" w:rsidRDefault="000A3DC4" w:rsidP="000A3DC4">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r>
        <w:rPr>
          <w:rFonts w:asciiTheme="minorEastAsia" w:hAnsiTheme="minorEastAsia" w:cs="宋体" w:hint="eastAsia"/>
          <w:szCs w:val="24"/>
          <w:u w:val="single"/>
        </w:rPr>
        <w:t xml:space="preserve">                 </w:t>
      </w:r>
    </w:p>
    <w:p w:rsidR="000A3DC4" w:rsidRDefault="000A3DC4" w:rsidP="000A3DC4">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r>
        <w:rPr>
          <w:rFonts w:asciiTheme="minorEastAsia" w:hAnsiTheme="minorEastAsia" w:cs="宋体" w:hint="eastAsia"/>
          <w:szCs w:val="24"/>
          <w:u w:val="single"/>
        </w:rPr>
        <w:t xml:space="preserve">                 </w:t>
      </w:r>
    </w:p>
    <w:p w:rsidR="000A3DC4" w:rsidRDefault="000A3DC4" w:rsidP="000A3DC4">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w:t>
      </w:r>
      <w:r>
        <w:rPr>
          <w:rFonts w:asciiTheme="minorEastAsia" w:hAnsiTheme="minorEastAsia" w:hint="eastAsia"/>
          <w:szCs w:val="24"/>
          <w:u w:val="single"/>
        </w:rPr>
        <w:t xml:space="preserve">      </w:t>
      </w:r>
      <w:r>
        <w:rPr>
          <w:rFonts w:asciiTheme="minorEastAsia" w:hAnsiTheme="minorEastAsia" w:hint="eastAsia"/>
          <w:szCs w:val="24"/>
        </w:rPr>
        <w:t xml:space="preserve"> 性</w:t>
      </w:r>
      <w:r>
        <w:rPr>
          <w:rFonts w:asciiTheme="minorEastAsia" w:hAnsiTheme="minorEastAsia"/>
          <w:szCs w:val="24"/>
        </w:rPr>
        <w:t>别</w:t>
      </w:r>
      <w:r>
        <w:rPr>
          <w:rFonts w:asciiTheme="minorEastAsia" w:hAnsiTheme="minorEastAsia" w:hint="eastAsia"/>
          <w:szCs w:val="24"/>
        </w:rPr>
        <w:t>：</w:t>
      </w:r>
      <w:r>
        <w:rPr>
          <w:rFonts w:asciiTheme="minorEastAsia" w:hAnsiTheme="minorEastAsia" w:hint="eastAsia"/>
          <w:szCs w:val="24"/>
          <w:u w:val="single"/>
        </w:rPr>
        <w:t xml:space="preserve">      </w:t>
      </w:r>
      <w:r>
        <w:rPr>
          <w:rFonts w:asciiTheme="minorEastAsia" w:hAnsiTheme="minorEastAsia" w:hint="eastAsia"/>
          <w:szCs w:val="24"/>
        </w:rPr>
        <w:t xml:space="preserve"> 年</w:t>
      </w:r>
      <w:r>
        <w:rPr>
          <w:rFonts w:asciiTheme="minorEastAsia" w:hAnsiTheme="minorEastAsia"/>
          <w:szCs w:val="24"/>
        </w:rPr>
        <w:t>龄</w:t>
      </w:r>
      <w:r>
        <w:rPr>
          <w:rFonts w:asciiTheme="minorEastAsia" w:hAnsiTheme="minorEastAsia" w:hint="eastAsia"/>
          <w:szCs w:val="24"/>
        </w:rPr>
        <w:t>：</w:t>
      </w:r>
      <w:r>
        <w:rPr>
          <w:rFonts w:asciiTheme="minorEastAsia" w:hAnsiTheme="minorEastAsia" w:hint="eastAsia"/>
          <w:szCs w:val="24"/>
          <w:u w:val="single"/>
        </w:rPr>
        <w:t xml:space="preserve">      </w:t>
      </w:r>
      <w:r>
        <w:rPr>
          <w:rFonts w:asciiTheme="minorEastAsia" w:hAnsiTheme="minorEastAsia"/>
          <w:szCs w:val="24"/>
        </w:rPr>
        <w:t xml:space="preserve"> 职务</w:t>
      </w:r>
      <w:r>
        <w:rPr>
          <w:rFonts w:asciiTheme="minorEastAsia" w:hAnsiTheme="minorEastAsia" w:hint="eastAsia"/>
          <w:szCs w:val="24"/>
        </w:rPr>
        <w:t>：</w:t>
      </w:r>
      <w:r>
        <w:rPr>
          <w:rFonts w:asciiTheme="minorEastAsia" w:hAnsiTheme="minorEastAsia" w:hint="eastAsia"/>
          <w:szCs w:val="24"/>
          <w:u w:val="single"/>
        </w:rPr>
        <w:t xml:space="preserve">      </w:t>
      </w:r>
    </w:p>
    <w:p w:rsidR="000A3DC4" w:rsidRDefault="000A3DC4" w:rsidP="000A3DC4">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系</w:t>
      </w:r>
      <w:r>
        <w:rPr>
          <w:rFonts w:asciiTheme="minorEastAsia" w:hAnsiTheme="minorEastAsia" w:hint="eastAsia"/>
          <w:szCs w:val="24"/>
          <w:u w:val="single"/>
        </w:rPr>
        <w:t xml:space="preserve">  </w:t>
      </w:r>
      <w:r>
        <w:rPr>
          <w:rFonts w:asciiTheme="minorEastAsia" w:hAnsiTheme="minorEastAsia" w:hint="eastAsia"/>
          <w:snapToGrid w:val="0"/>
          <w:szCs w:val="24"/>
          <w:u w:val="single"/>
        </w:rPr>
        <w:t>投</w:t>
      </w:r>
      <w:r>
        <w:rPr>
          <w:rFonts w:asciiTheme="minorEastAsia" w:hAnsiTheme="minorEastAsia"/>
          <w:snapToGrid w:val="0"/>
          <w:szCs w:val="24"/>
          <w:u w:val="single"/>
        </w:rPr>
        <w:t>标</w:t>
      </w:r>
      <w:r>
        <w:rPr>
          <w:rFonts w:asciiTheme="minorEastAsia" w:hAnsiTheme="minorEastAsia" w:hint="eastAsia"/>
          <w:snapToGrid w:val="0"/>
          <w:szCs w:val="24"/>
          <w:u w:val="single"/>
        </w:rPr>
        <w:t>人名</w:t>
      </w:r>
      <w:r>
        <w:rPr>
          <w:rFonts w:asciiTheme="minorEastAsia" w:hAnsiTheme="minorEastAsia"/>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hint="eastAsia"/>
          <w:szCs w:val="24"/>
          <w:u w:val="single"/>
        </w:rPr>
        <w:t xml:space="preserve">  </w:t>
      </w:r>
      <w:r>
        <w:rPr>
          <w:rFonts w:asciiTheme="minorEastAsia" w:hAnsiTheme="minorEastAsia"/>
          <w:szCs w:val="24"/>
          <w:u w:val="single"/>
        </w:rPr>
        <w:t>项目编号</w:t>
      </w:r>
      <w:r>
        <w:rPr>
          <w:rFonts w:asciiTheme="minorEastAsia" w:hAnsiTheme="minorEastAsia" w:hint="eastAsia"/>
          <w:szCs w:val="24"/>
          <w:u w:val="single"/>
        </w:rPr>
        <w:t xml:space="preserve">   </w:t>
      </w:r>
      <w:r>
        <w:rPr>
          <w:rFonts w:asciiTheme="minorEastAsia" w:hAnsiTheme="minorEastAsia" w:hint="eastAsia"/>
          <w:szCs w:val="24"/>
        </w:rPr>
        <w:t>的</w:t>
      </w:r>
      <w:r>
        <w:rPr>
          <w:rFonts w:asciiTheme="minorEastAsia" w:hAnsiTheme="minorEastAsia" w:hint="eastAsia"/>
          <w:szCs w:val="24"/>
          <w:u w:val="single"/>
        </w:rPr>
        <w:t>项目名称、包号及类别</w:t>
      </w:r>
      <w:r>
        <w:rPr>
          <w:rFonts w:asciiTheme="minorEastAsia" w:hAnsiTheme="minorEastAsia" w:hint="eastAsia"/>
          <w:i/>
          <w:szCs w:val="24"/>
          <w:u w:val="single"/>
        </w:rPr>
        <w:t xml:space="preserve"> </w:t>
      </w:r>
      <w:r>
        <w:rPr>
          <w:rFonts w:asciiTheme="minorEastAsia" w:hAnsiTheme="minorEastAsia" w:hint="eastAsia"/>
          <w:szCs w:val="24"/>
          <w:u w:val="single"/>
        </w:rPr>
        <w:t xml:space="preserve">   </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0A3DC4" w:rsidRDefault="000A3DC4" w:rsidP="000A3DC4">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0A3DC4" w:rsidRDefault="000A3DC4" w:rsidP="000A3DC4">
      <w:pPr>
        <w:pStyle w:val="13"/>
        <w:spacing w:line="480" w:lineRule="auto"/>
        <w:ind w:firstLineChars="225" w:firstLine="540"/>
        <w:jc w:val="left"/>
        <w:rPr>
          <w:rFonts w:asciiTheme="minorEastAsia" w:hAnsiTheme="minorEastAsia"/>
          <w:szCs w:val="24"/>
        </w:rPr>
      </w:pPr>
    </w:p>
    <w:p w:rsidR="000A3DC4" w:rsidRDefault="000A3DC4" w:rsidP="000A3DC4">
      <w:pPr>
        <w:pStyle w:val="13"/>
        <w:spacing w:line="480" w:lineRule="auto"/>
        <w:ind w:firstLineChars="225" w:firstLine="540"/>
        <w:jc w:val="left"/>
        <w:rPr>
          <w:rFonts w:asciiTheme="minorEastAsia" w:hAnsiTheme="minorEastAsia"/>
          <w:szCs w:val="24"/>
        </w:rPr>
      </w:pPr>
    </w:p>
    <w:p w:rsidR="000A3DC4" w:rsidRDefault="000A3DC4" w:rsidP="000A3DC4">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法定代表人身份</w:t>
      </w:r>
      <w:r>
        <w:rPr>
          <w:rFonts w:asciiTheme="minorEastAsia" w:hAnsiTheme="minorEastAsia"/>
          <w:bCs/>
          <w:szCs w:val="24"/>
        </w:rPr>
        <w:t>证复</w:t>
      </w:r>
      <w:r>
        <w:rPr>
          <w:rFonts w:asciiTheme="minorEastAsia" w:hAnsiTheme="minorEastAsia" w:hint="eastAsia"/>
          <w:bCs/>
          <w:szCs w:val="24"/>
        </w:rPr>
        <w:t>印件，需清晰反映身份证有效期限】</w:t>
      </w:r>
    </w:p>
    <w:p w:rsidR="000A3DC4" w:rsidRDefault="000A3DC4" w:rsidP="000A3DC4">
      <w:pPr>
        <w:pStyle w:val="13"/>
        <w:spacing w:line="480" w:lineRule="auto"/>
        <w:ind w:leftChars="-256" w:left="-538" w:firstLineChars="257" w:firstLine="617"/>
        <w:jc w:val="center"/>
        <w:rPr>
          <w:rFonts w:asciiTheme="minorEastAsia" w:hAnsiTheme="minorEastAsia"/>
          <w:bCs/>
          <w:szCs w:val="24"/>
        </w:rPr>
      </w:pPr>
    </w:p>
    <w:p w:rsidR="000A3DC4" w:rsidRDefault="000A3DC4" w:rsidP="000A3DC4">
      <w:pPr>
        <w:autoSpaceDE w:val="0"/>
        <w:autoSpaceDN w:val="0"/>
        <w:adjustRightInd w:val="0"/>
        <w:spacing w:line="360" w:lineRule="auto"/>
        <w:ind w:right="-11"/>
        <w:rPr>
          <w:rFonts w:asciiTheme="minorEastAsia" w:hAnsiTheme="minorEastAsia" w:cs="宋体"/>
          <w:sz w:val="24"/>
          <w:szCs w:val="24"/>
          <w:lang w:val="zh-CN"/>
        </w:rPr>
      </w:pPr>
    </w:p>
    <w:p w:rsidR="000A3DC4" w:rsidRDefault="000A3DC4" w:rsidP="000A3DC4">
      <w:pPr>
        <w:autoSpaceDE w:val="0"/>
        <w:autoSpaceDN w:val="0"/>
        <w:adjustRightInd w:val="0"/>
        <w:spacing w:line="360" w:lineRule="auto"/>
        <w:ind w:right="-11"/>
        <w:rPr>
          <w:rFonts w:asciiTheme="minorEastAsia" w:hAnsiTheme="minorEastAsia" w:cs="宋体"/>
          <w:sz w:val="24"/>
          <w:szCs w:val="24"/>
          <w:lang w:val="zh-CN"/>
        </w:rPr>
      </w:pPr>
    </w:p>
    <w:p w:rsidR="000A3DC4" w:rsidRDefault="000A3DC4" w:rsidP="000A3DC4">
      <w:pPr>
        <w:autoSpaceDE w:val="0"/>
        <w:autoSpaceDN w:val="0"/>
        <w:adjustRightInd w:val="0"/>
        <w:spacing w:line="360" w:lineRule="auto"/>
        <w:ind w:right="-11"/>
        <w:rPr>
          <w:rFonts w:asciiTheme="minorEastAsia" w:hAnsiTheme="minorEastAsia" w:cs="宋体"/>
          <w:sz w:val="24"/>
          <w:szCs w:val="24"/>
          <w:lang w:val="zh-CN"/>
        </w:rPr>
      </w:pPr>
    </w:p>
    <w:p w:rsidR="000A3DC4" w:rsidRDefault="000A3DC4" w:rsidP="000A3DC4">
      <w:pPr>
        <w:spacing w:line="480" w:lineRule="auto"/>
        <w:ind w:firstLineChars="1625" w:firstLine="3900"/>
        <w:rPr>
          <w:rFonts w:asciiTheme="minorEastAsia" w:hAnsiTheme="minorEastAsia" w:cs="Arial"/>
          <w:sz w:val="24"/>
          <w:szCs w:val="24"/>
          <w:u w:val="single"/>
        </w:rPr>
      </w:pPr>
      <w:r>
        <w:rPr>
          <w:rFonts w:asciiTheme="minorEastAsia" w:hAnsiTheme="minorEastAsia" w:cs="Arial" w:hint="eastAsia"/>
          <w:sz w:val="24"/>
          <w:szCs w:val="24"/>
        </w:rPr>
        <w:t>投标人名称（并加盖公章）：</w:t>
      </w:r>
    </w:p>
    <w:p w:rsidR="000A3DC4" w:rsidRDefault="000A3DC4" w:rsidP="000A3DC4">
      <w:pPr>
        <w:pStyle w:val="15"/>
        <w:spacing w:before="60" w:line="480" w:lineRule="auto"/>
        <w:ind w:firstLineChars="1625" w:firstLine="39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0A3DC4" w:rsidRDefault="000A3DC4" w:rsidP="000A3DC4">
      <w:pPr>
        <w:pStyle w:val="14"/>
        <w:spacing w:line="480" w:lineRule="auto"/>
        <w:rPr>
          <w:rFonts w:asciiTheme="minorEastAsia" w:hAnsiTheme="minorEastAsia" w:cs="Arial"/>
          <w:szCs w:val="24"/>
        </w:rPr>
      </w:pPr>
    </w:p>
    <w:p w:rsidR="000A3DC4" w:rsidRDefault="000A3DC4" w:rsidP="000A3DC4"/>
    <w:p w:rsidR="000A3DC4" w:rsidRDefault="000A3DC4" w:rsidP="000A3DC4">
      <w:pPr>
        <w:spacing w:line="320" w:lineRule="exact"/>
        <w:rPr>
          <w:rFonts w:asciiTheme="minorEastAsia" w:hAnsiTheme="minorEastAsia"/>
          <w:bCs/>
          <w:kern w:val="12"/>
          <w:sz w:val="24"/>
          <w:szCs w:val="24"/>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0A3DC4" w:rsidRDefault="000A3DC4" w:rsidP="000A3DC4">
      <w:pPr>
        <w:widowControl/>
        <w:jc w:val="left"/>
        <w:rPr>
          <w:rFonts w:ascii="宋体" w:hAnsi="宋体"/>
          <w:b/>
          <w:bCs/>
          <w:sz w:val="36"/>
          <w:szCs w:val="36"/>
        </w:rPr>
      </w:pPr>
      <w:r>
        <w:rPr>
          <w:rFonts w:ascii="宋体" w:hAnsi="宋体"/>
          <w:b/>
          <w:bCs/>
          <w:sz w:val="36"/>
          <w:szCs w:val="36"/>
        </w:rPr>
        <w:br w:type="page"/>
      </w:r>
    </w:p>
    <w:p w:rsidR="000A3DC4" w:rsidRDefault="000A3DC4" w:rsidP="000A3DC4">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3.3 法定代表人授权书</w:t>
      </w:r>
    </w:p>
    <w:p w:rsidR="000A3DC4" w:rsidRDefault="000A3DC4" w:rsidP="000A3DC4">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snapToGrid w:val="0"/>
          <w:sz w:val="24"/>
          <w:szCs w:val="24"/>
          <w:u w:val="single"/>
        </w:rPr>
        <w:t>投标人名称</w:t>
      </w:r>
      <w:r>
        <w:rPr>
          <w:rFonts w:asciiTheme="minorEastAsia" w:hAnsiTheme="minorEastAsia" w:hint="eastAsia"/>
          <w:i/>
          <w:snapToGrid w:val="0"/>
          <w:sz w:val="24"/>
          <w:szCs w:val="24"/>
          <w:u w:val="single"/>
        </w:rPr>
        <w:t xml:space="preserve">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0A3DC4" w:rsidRDefault="000A3DC4" w:rsidP="000A3DC4">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0A3DC4" w:rsidRDefault="000A3DC4" w:rsidP="000A3DC4">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0A3DC4" w:rsidRDefault="000A3DC4" w:rsidP="000A3DC4">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0A3DC4" w:rsidRDefault="000A3DC4" w:rsidP="000A3DC4">
      <w:pPr>
        <w:adjustRightInd w:val="0"/>
        <w:spacing w:line="360" w:lineRule="auto"/>
        <w:ind w:firstLineChars="210" w:firstLine="441"/>
        <w:contextualSpacing/>
        <w:rPr>
          <w:rFonts w:asciiTheme="minorEastAsia" w:hAnsiTheme="minorEastAsia"/>
          <w:bCs/>
          <w:szCs w:val="24"/>
        </w:rPr>
      </w:pPr>
    </w:p>
    <w:p w:rsidR="000A3DC4" w:rsidRDefault="000A3DC4" w:rsidP="000A3DC4">
      <w:pPr>
        <w:adjustRightInd w:val="0"/>
        <w:spacing w:line="360" w:lineRule="auto"/>
        <w:ind w:firstLineChars="560" w:firstLine="1176"/>
        <w:contextualSpacing/>
        <w:rPr>
          <w:rFonts w:asciiTheme="minorEastAsia" w:hAnsiTheme="minorEastAsia"/>
          <w:bCs/>
          <w:szCs w:val="24"/>
        </w:rPr>
      </w:pPr>
    </w:p>
    <w:p w:rsidR="000A3DC4" w:rsidRDefault="000A3DC4" w:rsidP="000A3DC4">
      <w:pPr>
        <w:adjustRightInd w:val="0"/>
        <w:spacing w:line="360" w:lineRule="auto"/>
        <w:ind w:firstLineChars="560" w:firstLine="1176"/>
        <w:contextualSpacing/>
        <w:rPr>
          <w:rFonts w:asciiTheme="minorEastAsia" w:hAnsiTheme="minorEastAsia"/>
          <w:bCs/>
          <w:szCs w:val="24"/>
        </w:rPr>
      </w:pPr>
    </w:p>
    <w:p w:rsidR="000A3DC4" w:rsidRDefault="000A3DC4" w:rsidP="000A3DC4">
      <w:pPr>
        <w:adjustRightInd w:val="0"/>
        <w:spacing w:line="360" w:lineRule="auto"/>
        <w:ind w:firstLineChars="560" w:firstLine="1176"/>
        <w:contextualSpacing/>
        <w:rPr>
          <w:rFonts w:asciiTheme="minorEastAsia" w:hAnsiTheme="minorEastAsia"/>
          <w:bCs/>
          <w:szCs w:val="24"/>
        </w:rPr>
      </w:pPr>
    </w:p>
    <w:p w:rsidR="000A3DC4" w:rsidRDefault="000A3DC4" w:rsidP="000A3DC4">
      <w:pPr>
        <w:adjustRightInd w:val="0"/>
        <w:spacing w:line="360" w:lineRule="auto"/>
        <w:ind w:firstLineChars="560" w:firstLine="1176"/>
        <w:contextualSpacing/>
        <w:rPr>
          <w:rFonts w:asciiTheme="minorEastAsia" w:hAnsiTheme="minorEastAsia" w:cs="Arial"/>
          <w:sz w:val="24"/>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授权代表身份</w:t>
      </w:r>
      <w:r>
        <w:rPr>
          <w:rFonts w:asciiTheme="minorEastAsia" w:hAnsiTheme="minorEastAsia"/>
          <w:bCs/>
          <w:szCs w:val="24"/>
        </w:rPr>
        <w:t>证复</w:t>
      </w:r>
      <w:r>
        <w:rPr>
          <w:rFonts w:asciiTheme="minorEastAsia" w:hAnsiTheme="minorEastAsia" w:hint="eastAsia"/>
          <w:bCs/>
          <w:szCs w:val="24"/>
        </w:rPr>
        <w:t>印件，需清晰反映身份证有效期限】</w:t>
      </w:r>
    </w:p>
    <w:p w:rsidR="000A3DC4" w:rsidRDefault="000A3DC4" w:rsidP="000A3DC4">
      <w:pPr>
        <w:spacing w:line="480" w:lineRule="auto"/>
        <w:ind w:firstLineChars="200" w:firstLine="480"/>
        <w:rPr>
          <w:rFonts w:asciiTheme="minorEastAsia" w:hAnsiTheme="minorEastAsia"/>
          <w:sz w:val="24"/>
          <w:szCs w:val="24"/>
        </w:rPr>
      </w:pPr>
    </w:p>
    <w:p w:rsidR="000A3DC4" w:rsidRDefault="000A3DC4" w:rsidP="000A3DC4">
      <w:pPr>
        <w:spacing w:line="480" w:lineRule="auto"/>
        <w:ind w:firstLineChars="200" w:firstLine="480"/>
        <w:rPr>
          <w:rFonts w:asciiTheme="minorEastAsia" w:hAnsiTheme="minorEastAsia"/>
          <w:sz w:val="24"/>
          <w:szCs w:val="24"/>
        </w:rPr>
      </w:pPr>
    </w:p>
    <w:p w:rsidR="000A3DC4" w:rsidRDefault="000A3DC4" w:rsidP="000A3DC4">
      <w:pPr>
        <w:spacing w:line="480" w:lineRule="auto"/>
        <w:ind w:firstLineChars="200" w:firstLine="480"/>
        <w:rPr>
          <w:rFonts w:asciiTheme="minorEastAsia" w:hAnsiTheme="minorEastAsia"/>
          <w:sz w:val="24"/>
          <w:szCs w:val="24"/>
        </w:rPr>
      </w:pPr>
    </w:p>
    <w:p w:rsidR="000A3DC4" w:rsidRDefault="000A3DC4" w:rsidP="000A3DC4">
      <w:pPr>
        <w:spacing w:line="480" w:lineRule="auto"/>
        <w:ind w:firstLineChars="200" w:firstLine="480"/>
        <w:rPr>
          <w:rFonts w:asciiTheme="minorEastAsia" w:hAnsiTheme="minorEastAsia"/>
          <w:sz w:val="24"/>
          <w:szCs w:val="24"/>
        </w:rPr>
      </w:pPr>
    </w:p>
    <w:p w:rsidR="000A3DC4" w:rsidRDefault="000A3DC4" w:rsidP="000A3DC4">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0A3DC4" w:rsidRDefault="000A3DC4" w:rsidP="000A3DC4">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0A3DC4" w:rsidRDefault="000A3DC4" w:rsidP="000A3DC4">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0A3DC4" w:rsidRDefault="000A3DC4" w:rsidP="000A3DC4">
      <w:pPr>
        <w:spacing w:line="480" w:lineRule="auto"/>
        <w:ind w:firstLineChars="1358" w:firstLine="3259"/>
        <w:rPr>
          <w:rFonts w:asciiTheme="minorEastAsia" w:hAnsiTheme="minorEastAsia"/>
          <w:sz w:val="24"/>
          <w:szCs w:val="24"/>
        </w:rPr>
      </w:pPr>
      <w:r>
        <w:rPr>
          <w:rFonts w:asciiTheme="minorEastAsia" w:hAnsiTheme="minorEastAsia" w:cs="宋体" w:hint="eastAsia"/>
          <w:sz w:val="24"/>
          <w:szCs w:val="24"/>
          <w:u w:val="single"/>
          <w:lang w:val="zh-CN"/>
        </w:rPr>
        <w:t xml:space="preserve">       </w:t>
      </w:r>
      <w:r>
        <w:rPr>
          <w:rFonts w:asciiTheme="minorEastAsia" w:hAnsiTheme="minorEastAsia" w:hint="eastAsia"/>
          <w:sz w:val="24"/>
          <w:szCs w:val="24"/>
        </w:rPr>
        <w:t>年</w:t>
      </w:r>
      <w:r>
        <w:rPr>
          <w:rFonts w:asciiTheme="minorEastAsia" w:hAnsiTheme="minorEastAsia" w:cs="宋体" w:hint="eastAsia"/>
          <w:sz w:val="24"/>
          <w:szCs w:val="24"/>
          <w:u w:val="single"/>
          <w:lang w:val="zh-CN"/>
        </w:rPr>
        <w:t xml:space="preserve">    </w:t>
      </w:r>
      <w:r>
        <w:rPr>
          <w:rFonts w:asciiTheme="minorEastAsia" w:hAnsiTheme="minorEastAsia" w:hint="eastAsia"/>
          <w:sz w:val="24"/>
          <w:szCs w:val="24"/>
        </w:rPr>
        <w:t>月</w:t>
      </w:r>
      <w:r>
        <w:rPr>
          <w:rFonts w:asciiTheme="minorEastAsia" w:hAnsiTheme="minorEastAsia" w:cs="宋体" w:hint="eastAsia"/>
          <w:sz w:val="24"/>
          <w:szCs w:val="24"/>
          <w:u w:val="single"/>
          <w:lang w:val="zh-CN"/>
        </w:rPr>
        <w:t xml:space="preserve">    </w:t>
      </w:r>
      <w:r>
        <w:rPr>
          <w:rFonts w:asciiTheme="minorEastAsia" w:hAnsiTheme="minorEastAsia" w:hint="eastAsia"/>
          <w:sz w:val="24"/>
          <w:szCs w:val="24"/>
        </w:rPr>
        <w:t>日</w:t>
      </w:r>
    </w:p>
    <w:p w:rsidR="000A3DC4" w:rsidRDefault="000A3DC4" w:rsidP="000A3DC4">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0A3DC4" w:rsidRDefault="000A3DC4" w:rsidP="000A3DC4">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3.4 没有重大违法记录的声明</w:t>
      </w:r>
    </w:p>
    <w:p w:rsidR="000A3DC4" w:rsidRDefault="000A3DC4" w:rsidP="00FD7CCE">
      <w:pPr>
        <w:spacing w:beforeLines="50" w:afterLines="50"/>
        <w:jc w:val="center"/>
        <w:rPr>
          <w:rFonts w:ascii="宋体" w:hAnsi="宋体" w:cs="Arial"/>
          <w:kern w:val="0"/>
          <w:sz w:val="36"/>
          <w:szCs w:val="36"/>
        </w:rPr>
      </w:pPr>
    </w:p>
    <w:p w:rsidR="000A3DC4" w:rsidRDefault="000A3DC4" w:rsidP="00FD7CCE">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0A3DC4" w:rsidRDefault="000A3DC4" w:rsidP="00FD7CCE">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0A3DC4" w:rsidRDefault="000A3DC4" w:rsidP="00FD7CCE">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0A3DC4" w:rsidRDefault="000A3DC4" w:rsidP="00FD7CCE">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0A3DC4" w:rsidRDefault="000A3DC4" w:rsidP="00FD7CCE">
      <w:pPr>
        <w:spacing w:beforeLines="50" w:afterLines="50" w:line="360" w:lineRule="auto"/>
        <w:ind w:firstLineChars="236" w:firstLine="566"/>
        <w:rPr>
          <w:rFonts w:asciiTheme="minorEastAsia" w:hAnsiTheme="minorEastAsia" w:cs="宋体"/>
          <w:sz w:val="24"/>
          <w:szCs w:val="24"/>
          <w:lang w:val="zh-CN"/>
        </w:rPr>
      </w:pPr>
    </w:p>
    <w:p w:rsidR="000A3DC4" w:rsidRDefault="000A3DC4" w:rsidP="00FD7CCE">
      <w:pPr>
        <w:spacing w:beforeLines="50" w:afterLines="50" w:line="360" w:lineRule="auto"/>
        <w:ind w:right="420" w:firstLineChars="1712" w:firstLine="4109"/>
        <w:rPr>
          <w:rFonts w:asciiTheme="minorEastAsia" w:hAnsiTheme="minorEastAsia" w:cs="宋体"/>
          <w:sz w:val="24"/>
          <w:szCs w:val="24"/>
          <w:u w:val="single"/>
          <w:lang w:val="zh-CN"/>
        </w:rPr>
      </w:pPr>
      <w:r>
        <w:rPr>
          <w:rFonts w:asciiTheme="minorEastAsia" w:hAnsiTheme="minorEastAsia" w:cs="宋体" w:hint="eastAsia"/>
          <w:sz w:val="24"/>
          <w:szCs w:val="24"/>
          <w:lang w:val="zh-CN"/>
        </w:rPr>
        <w:t>单位名称：</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lang w:val="zh-CN"/>
        </w:rPr>
        <w:t>（盖章）</w:t>
      </w:r>
    </w:p>
    <w:p w:rsidR="000A3DC4" w:rsidRDefault="000A3DC4" w:rsidP="00FD7CCE">
      <w:pPr>
        <w:spacing w:beforeLines="50" w:afterLines="50" w:line="360" w:lineRule="auto"/>
        <w:ind w:right="420" w:firstLineChars="1712" w:firstLine="4109"/>
        <w:rPr>
          <w:rFonts w:asciiTheme="minorEastAsia" w:hAnsiTheme="minorEastAsia" w:cs="宋体"/>
          <w:sz w:val="24"/>
          <w:szCs w:val="24"/>
          <w:lang w:val="zh-CN"/>
        </w:rPr>
      </w:pPr>
      <w:r>
        <w:rPr>
          <w:rFonts w:asciiTheme="minorEastAsia" w:hAnsiTheme="minorEastAsia" w:cs="宋体" w:hint="eastAsia"/>
          <w:sz w:val="24"/>
          <w:szCs w:val="24"/>
          <w:lang w:val="zh-CN"/>
        </w:rPr>
        <w:t>日    期：</w:t>
      </w:r>
      <w:r>
        <w:rPr>
          <w:rFonts w:asciiTheme="minorEastAsia" w:hAnsiTheme="minorEastAsia" w:cs="宋体" w:hint="eastAsia"/>
          <w:sz w:val="24"/>
          <w:szCs w:val="24"/>
          <w:u w:val="single"/>
          <w:lang w:val="zh-CN"/>
        </w:rPr>
        <w:t xml:space="preserve">           </w:t>
      </w:r>
    </w:p>
    <w:p w:rsidR="000A3DC4" w:rsidRDefault="000A3DC4" w:rsidP="00FD7CCE">
      <w:pPr>
        <w:spacing w:beforeLines="50" w:afterLines="50" w:line="360" w:lineRule="auto"/>
        <w:ind w:right="420" w:firstLineChars="2286" w:firstLine="5486"/>
        <w:rPr>
          <w:rFonts w:asciiTheme="minorEastAsia" w:hAnsiTheme="minorEastAsia" w:cs="宋体"/>
          <w:sz w:val="24"/>
          <w:szCs w:val="24"/>
          <w:lang w:val="zh-CN"/>
        </w:rPr>
      </w:pPr>
    </w:p>
    <w:p w:rsidR="000A3DC4" w:rsidRDefault="000A3DC4" w:rsidP="00FD7CCE">
      <w:pPr>
        <w:spacing w:beforeLines="50" w:afterLines="50" w:line="360" w:lineRule="auto"/>
        <w:ind w:right="420" w:firstLineChars="2286" w:firstLine="5486"/>
        <w:rPr>
          <w:rFonts w:asciiTheme="minorEastAsia" w:hAnsiTheme="minorEastAsia" w:cs="宋体"/>
          <w:sz w:val="24"/>
          <w:szCs w:val="24"/>
          <w:lang w:val="zh-CN"/>
        </w:rPr>
      </w:pPr>
    </w:p>
    <w:p w:rsidR="000A3DC4" w:rsidRDefault="000A3DC4" w:rsidP="00FD7CCE">
      <w:pPr>
        <w:spacing w:beforeLines="50" w:afterLines="50" w:line="360" w:lineRule="auto"/>
        <w:ind w:right="420" w:firstLineChars="2286" w:firstLine="5486"/>
        <w:rPr>
          <w:rFonts w:asciiTheme="minorEastAsia" w:hAnsiTheme="minorEastAsia" w:cs="宋体"/>
          <w:sz w:val="24"/>
          <w:szCs w:val="24"/>
          <w:lang w:val="zh-CN"/>
        </w:rPr>
      </w:pPr>
    </w:p>
    <w:p w:rsidR="000A3DC4" w:rsidRDefault="000A3DC4" w:rsidP="000A3DC4">
      <w:pPr>
        <w:widowControl/>
        <w:jc w:val="left"/>
        <w:rPr>
          <w:rFonts w:ascii="宋体" w:hAnsi="宋体"/>
          <w:b/>
          <w:bCs/>
          <w:sz w:val="36"/>
          <w:szCs w:val="36"/>
        </w:rPr>
      </w:pPr>
      <w:r>
        <w:rPr>
          <w:rFonts w:ascii="宋体" w:hAnsi="宋体"/>
          <w:b/>
          <w:bCs/>
          <w:sz w:val="36"/>
          <w:szCs w:val="36"/>
        </w:rPr>
        <w:br w:type="page"/>
      </w:r>
    </w:p>
    <w:p w:rsidR="000A3DC4" w:rsidRDefault="000A3DC4" w:rsidP="000A3DC4">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3.5 投标保证金</w:t>
      </w:r>
    </w:p>
    <w:p w:rsidR="000A3DC4" w:rsidRDefault="000A3DC4" w:rsidP="000A3DC4">
      <w:pPr>
        <w:autoSpaceDE w:val="0"/>
        <w:autoSpaceDN w:val="0"/>
        <w:adjustRightInd w:val="0"/>
        <w:spacing w:line="360" w:lineRule="auto"/>
        <w:jc w:val="center"/>
        <w:outlineLvl w:val="0"/>
        <w:rPr>
          <w:rFonts w:eastAsia="宋体" w:hAnsi="宋体"/>
          <w:b/>
          <w:snapToGrid w:val="0"/>
          <w:kern w:val="0"/>
          <w:sz w:val="36"/>
          <w:szCs w:val="36"/>
        </w:rPr>
      </w:pPr>
    </w:p>
    <w:p w:rsidR="000A3DC4" w:rsidRDefault="000A3DC4" w:rsidP="000A3DC4">
      <w:pPr>
        <w:autoSpaceDE w:val="0"/>
        <w:autoSpaceDN w:val="0"/>
        <w:adjustRightInd w:val="0"/>
        <w:spacing w:line="360" w:lineRule="auto"/>
        <w:jc w:val="center"/>
        <w:outlineLvl w:val="0"/>
        <w:rPr>
          <w:rFonts w:eastAsia="宋体" w:hAnsi="宋体"/>
          <w:b/>
          <w:snapToGrid w:val="0"/>
          <w:kern w:val="0"/>
          <w:sz w:val="36"/>
          <w:szCs w:val="36"/>
        </w:rPr>
      </w:pPr>
    </w:p>
    <w:p w:rsidR="000A3DC4" w:rsidRDefault="000A3DC4" w:rsidP="000A3DC4">
      <w:pPr>
        <w:autoSpaceDE w:val="0"/>
        <w:autoSpaceDN w:val="0"/>
        <w:adjustRightInd w:val="0"/>
        <w:spacing w:line="360" w:lineRule="auto"/>
        <w:jc w:val="center"/>
        <w:outlineLvl w:val="0"/>
        <w:rPr>
          <w:rFonts w:eastAsia="宋体" w:hAnsi="宋体"/>
          <w:b/>
          <w:snapToGrid w:val="0"/>
          <w:kern w:val="0"/>
          <w:sz w:val="36"/>
          <w:szCs w:val="36"/>
        </w:rPr>
      </w:pPr>
    </w:p>
    <w:p w:rsidR="000A3DC4" w:rsidRDefault="000A3DC4" w:rsidP="000A3DC4">
      <w:pPr>
        <w:autoSpaceDE w:val="0"/>
        <w:autoSpaceDN w:val="0"/>
        <w:adjustRightInd w:val="0"/>
        <w:spacing w:line="360" w:lineRule="auto"/>
        <w:jc w:val="center"/>
        <w:outlineLvl w:val="0"/>
        <w:rPr>
          <w:rFonts w:eastAsia="宋体" w:hAnsi="宋体"/>
          <w:b/>
          <w:snapToGrid w:val="0"/>
          <w:kern w:val="0"/>
          <w:sz w:val="36"/>
          <w:szCs w:val="36"/>
        </w:rPr>
      </w:pPr>
    </w:p>
    <w:p w:rsidR="000A3DC4" w:rsidRDefault="000A3DC4" w:rsidP="000A3DC4">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附：许昌公共资源交易中心保证金缴纳回执。</w:t>
      </w:r>
    </w:p>
    <w:p w:rsidR="000A3DC4" w:rsidRDefault="000A3DC4" w:rsidP="000A3DC4">
      <w:pPr>
        <w:autoSpaceDE w:val="0"/>
        <w:autoSpaceDN w:val="0"/>
        <w:adjustRightInd w:val="0"/>
        <w:spacing w:line="360" w:lineRule="auto"/>
        <w:jc w:val="center"/>
        <w:rPr>
          <w:rFonts w:ascii="宋体" w:cs="宋体"/>
          <w:sz w:val="24"/>
          <w:lang w:val="zh-CN"/>
        </w:rPr>
      </w:pPr>
    </w:p>
    <w:p w:rsidR="000A3DC4" w:rsidRDefault="000A3DC4" w:rsidP="000A3DC4">
      <w:pPr>
        <w:autoSpaceDE w:val="0"/>
        <w:autoSpaceDN w:val="0"/>
        <w:adjustRightInd w:val="0"/>
        <w:spacing w:line="360" w:lineRule="auto"/>
        <w:jc w:val="center"/>
        <w:rPr>
          <w:rFonts w:ascii="宋体" w:cs="宋体"/>
          <w:b/>
          <w:sz w:val="24"/>
          <w:lang w:val="zh-CN"/>
        </w:rPr>
      </w:pPr>
    </w:p>
    <w:p w:rsidR="000A3DC4" w:rsidRDefault="000A3DC4" w:rsidP="000A3DC4">
      <w:pPr>
        <w:autoSpaceDE w:val="0"/>
        <w:autoSpaceDN w:val="0"/>
        <w:adjustRightInd w:val="0"/>
        <w:spacing w:line="360" w:lineRule="auto"/>
        <w:jc w:val="center"/>
        <w:rPr>
          <w:rFonts w:ascii="宋体" w:cs="宋体"/>
          <w:b/>
          <w:sz w:val="24"/>
          <w:lang w:val="zh-CN"/>
        </w:rPr>
      </w:pPr>
    </w:p>
    <w:p w:rsidR="000A3DC4" w:rsidRDefault="000A3DC4" w:rsidP="000A3DC4">
      <w:pPr>
        <w:autoSpaceDE w:val="0"/>
        <w:autoSpaceDN w:val="0"/>
        <w:adjustRightInd w:val="0"/>
        <w:spacing w:line="360" w:lineRule="auto"/>
        <w:jc w:val="center"/>
        <w:rPr>
          <w:rFonts w:ascii="宋体" w:cs="宋体"/>
          <w:b/>
          <w:sz w:val="24"/>
          <w:lang w:val="zh-CN"/>
        </w:rPr>
      </w:pPr>
    </w:p>
    <w:p w:rsidR="000A3DC4" w:rsidRDefault="000A3DC4" w:rsidP="000A3DC4">
      <w:pPr>
        <w:autoSpaceDE w:val="0"/>
        <w:autoSpaceDN w:val="0"/>
        <w:adjustRightInd w:val="0"/>
        <w:spacing w:line="360" w:lineRule="auto"/>
        <w:jc w:val="center"/>
        <w:rPr>
          <w:rFonts w:ascii="宋体" w:cs="宋体"/>
          <w:b/>
          <w:sz w:val="24"/>
          <w:lang w:val="zh-CN"/>
        </w:rPr>
      </w:pPr>
    </w:p>
    <w:p w:rsidR="000A3DC4" w:rsidRPr="003D5637" w:rsidRDefault="000A3DC4" w:rsidP="000A3DC4">
      <w:pPr>
        <w:autoSpaceDE w:val="0"/>
        <w:autoSpaceDN w:val="0"/>
        <w:adjustRightInd w:val="0"/>
        <w:spacing w:line="360" w:lineRule="auto"/>
        <w:jc w:val="center"/>
        <w:rPr>
          <w:rFonts w:ascii="宋体" w:cs="宋体"/>
          <w:b/>
          <w:sz w:val="24"/>
          <w:lang w:val="zh-CN"/>
        </w:rPr>
      </w:pPr>
      <w:r w:rsidRPr="003D5637">
        <w:rPr>
          <w:rFonts w:ascii="宋体" w:cs="宋体" w:hint="eastAsia"/>
          <w:b/>
          <w:sz w:val="24"/>
          <w:lang w:val="zh-CN"/>
        </w:rPr>
        <w:t>（注：开标现场单独提供一份“许昌公共资源交易中心保证金缴纳回执”以备查询）</w:t>
      </w:r>
    </w:p>
    <w:p w:rsidR="000A3DC4" w:rsidRDefault="000A3DC4" w:rsidP="000A3DC4">
      <w:pPr>
        <w:autoSpaceDE w:val="0"/>
        <w:autoSpaceDN w:val="0"/>
        <w:adjustRightInd w:val="0"/>
        <w:spacing w:line="360" w:lineRule="auto"/>
        <w:ind w:right="-11"/>
        <w:rPr>
          <w:rFonts w:ascii="宋体" w:cs="宋体"/>
          <w:sz w:val="24"/>
          <w:lang w:val="zh-CN"/>
        </w:rPr>
      </w:pPr>
    </w:p>
    <w:p w:rsidR="000A3DC4" w:rsidRDefault="000A3DC4" w:rsidP="000A3DC4">
      <w:pPr>
        <w:autoSpaceDE w:val="0"/>
        <w:autoSpaceDN w:val="0"/>
        <w:adjustRightInd w:val="0"/>
        <w:spacing w:line="360" w:lineRule="auto"/>
        <w:jc w:val="center"/>
        <w:rPr>
          <w:rFonts w:asciiTheme="minorEastAsia" w:hAnsiTheme="minorEastAsia" w:cs="宋体"/>
          <w:sz w:val="24"/>
          <w:szCs w:val="24"/>
          <w:lang w:val="zh-CN"/>
        </w:rPr>
      </w:pPr>
    </w:p>
    <w:p w:rsidR="000A3DC4" w:rsidRDefault="000A3DC4" w:rsidP="000A3DC4">
      <w:pPr>
        <w:autoSpaceDE w:val="0"/>
        <w:autoSpaceDN w:val="0"/>
        <w:adjustRightInd w:val="0"/>
        <w:spacing w:line="360" w:lineRule="auto"/>
        <w:jc w:val="center"/>
        <w:rPr>
          <w:rFonts w:asciiTheme="minorEastAsia" w:hAnsiTheme="minorEastAsia" w:cs="宋体"/>
          <w:sz w:val="24"/>
          <w:szCs w:val="24"/>
          <w:lang w:val="zh-CN"/>
        </w:rPr>
      </w:pPr>
    </w:p>
    <w:p w:rsidR="000A3DC4" w:rsidRDefault="000A3DC4" w:rsidP="000A3DC4">
      <w:pPr>
        <w:autoSpaceDE w:val="0"/>
        <w:autoSpaceDN w:val="0"/>
        <w:adjustRightInd w:val="0"/>
        <w:spacing w:line="360" w:lineRule="auto"/>
        <w:outlineLvl w:val="0"/>
        <w:rPr>
          <w:rFonts w:ascii="宋体" w:cs="宋体"/>
          <w:sz w:val="24"/>
          <w:lang w:val="zh-CN"/>
        </w:rPr>
      </w:pPr>
    </w:p>
    <w:p w:rsidR="000A3DC4" w:rsidRDefault="000A3DC4" w:rsidP="000A3DC4">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0A3DC4" w:rsidRDefault="000A3DC4" w:rsidP="000A3DC4">
      <w:pPr>
        <w:widowControl/>
        <w:jc w:val="center"/>
        <w:rPr>
          <w:rFonts w:ascii="宋体" w:hAnsi="宋体"/>
          <w:b/>
          <w:bCs/>
          <w:sz w:val="36"/>
          <w:szCs w:val="36"/>
        </w:rPr>
      </w:pPr>
      <w:r>
        <w:rPr>
          <w:rFonts w:asciiTheme="majorEastAsia" w:eastAsiaTheme="majorEastAsia" w:hAnsiTheme="majorEastAsia" w:hint="eastAsia"/>
          <w:b/>
          <w:snapToGrid w:val="0"/>
          <w:kern w:val="0"/>
          <w:sz w:val="36"/>
          <w:szCs w:val="36"/>
        </w:rPr>
        <w:lastRenderedPageBreak/>
        <w:t>3.6 法人或者其他组织的营业执照等证明文件，自然人</w:t>
      </w:r>
      <w:r>
        <w:rPr>
          <w:rFonts w:ascii="宋体" w:hAnsi="宋体" w:hint="eastAsia"/>
          <w:b/>
          <w:bCs/>
          <w:sz w:val="36"/>
          <w:szCs w:val="36"/>
        </w:rPr>
        <w:t>的身份证明</w:t>
      </w:r>
    </w:p>
    <w:p w:rsidR="000A3DC4" w:rsidRDefault="000A3DC4" w:rsidP="000A3DC4">
      <w:pPr>
        <w:widowControl/>
        <w:jc w:val="center"/>
        <w:rPr>
          <w:rFonts w:ascii="宋体" w:hAnsi="宋体"/>
          <w:b/>
          <w:bCs/>
          <w:sz w:val="36"/>
          <w:szCs w:val="36"/>
        </w:rPr>
      </w:pPr>
    </w:p>
    <w:p w:rsidR="000A3DC4" w:rsidRDefault="000A3DC4" w:rsidP="000A3DC4">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企业法人营业执照或营业执照扫描件。（企业投标提供）</w:t>
      </w:r>
    </w:p>
    <w:p w:rsidR="000A3DC4" w:rsidRDefault="000A3DC4" w:rsidP="000A3DC4">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事业单位法人证书扫描件。（事业单位投标提供）</w:t>
      </w:r>
    </w:p>
    <w:p w:rsidR="000A3DC4" w:rsidRDefault="000A3DC4" w:rsidP="000A3DC4">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执业许可证扫描件。（非专业服务机构投标提供）</w:t>
      </w:r>
    </w:p>
    <w:p w:rsidR="000A3DC4" w:rsidRDefault="000A3DC4" w:rsidP="000A3DC4">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个体工商户营业执照扫描件。（个体工商户投标提供）</w:t>
      </w:r>
    </w:p>
    <w:p w:rsidR="000A3DC4" w:rsidRDefault="000A3DC4" w:rsidP="000A3DC4">
      <w:pPr>
        <w:autoSpaceDE w:val="0"/>
        <w:autoSpaceDN w:val="0"/>
        <w:adjustRightInd w:val="0"/>
        <w:spacing w:line="360" w:lineRule="auto"/>
        <w:jc w:val="left"/>
        <w:rPr>
          <w:rFonts w:ascii="宋体" w:eastAsia="宋体" w:hAnsi="宋体" w:cs="宋体"/>
          <w:bCs/>
          <w:sz w:val="24"/>
          <w:szCs w:val="24"/>
          <w:lang w:val="zh-CN"/>
        </w:rPr>
      </w:pPr>
      <w:r>
        <w:rPr>
          <w:rFonts w:ascii="宋体" w:eastAsia="宋体" w:hAnsi="宋体" w:cs="宋体" w:hint="eastAsia"/>
          <w:bCs/>
          <w:sz w:val="24"/>
          <w:szCs w:val="24"/>
          <w:lang w:val="zh-CN"/>
        </w:rPr>
        <w:t>自然人身份证明扫描件。（自然人投标提供）</w:t>
      </w:r>
    </w:p>
    <w:p w:rsidR="000A3DC4" w:rsidRDefault="000A3DC4" w:rsidP="000A3DC4">
      <w:pPr>
        <w:autoSpaceDE w:val="0"/>
        <w:autoSpaceDN w:val="0"/>
        <w:adjustRightInd w:val="0"/>
        <w:spacing w:line="360" w:lineRule="auto"/>
        <w:jc w:val="left"/>
        <w:rPr>
          <w:rFonts w:ascii="宋体" w:eastAsia="宋体" w:hAnsi="宋体" w:cs="宋体"/>
          <w:bCs/>
          <w:sz w:val="24"/>
          <w:szCs w:val="24"/>
          <w:lang w:val="zh-CN"/>
        </w:rPr>
      </w:pPr>
    </w:p>
    <w:p w:rsidR="000A3DC4" w:rsidRDefault="000A3DC4" w:rsidP="000A3DC4">
      <w:pPr>
        <w:autoSpaceDE w:val="0"/>
        <w:autoSpaceDN w:val="0"/>
        <w:adjustRightInd w:val="0"/>
        <w:spacing w:line="360" w:lineRule="auto"/>
        <w:jc w:val="left"/>
        <w:rPr>
          <w:rFonts w:ascii="宋体" w:eastAsia="宋体" w:hAnsi="宋体" w:cs="宋体"/>
          <w:bCs/>
          <w:sz w:val="24"/>
          <w:szCs w:val="24"/>
          <w:lang w:val="zh-CN"/>
        </w:rPr>
      </w:pPr>
    </w:p>
    <w:p w:rsidR="000A3DC4" w:rsidRPr="003D5637" w:rsidRDefault="000A3DC4" w:rsidP="000A3DC4">
      <w:pPr>
        <w:autoSpaceDE w:val="0"/>
        <w:autoSpaceDN w:val="0"/>
        <w:adjustRightInd w:val="0"/>
        <w:spacing w:line="360" w:lineRule="auto"/>
        <w:jc w:val="left"/>
        <w:rPr>
          <w:rFonts w:ascii="宋体" w:eastAsia="宋体" w:hAnsi="宋体" w:cs="仿宋_GB2312"/>
          <w:b/>
          <w:sz w:val="24"/>
          <w:szCs w:val="24"/>
        </w:rPr>
      </w:pPr>
      <w:r w:rsidRPr="003D5637">
        <w:rPr>
          <w:rFonts w:ascii="宋体" w:eastAsia="宋体" w:hAnsi="宋体" w:cs="宋体" w:hint="eastAsia"/>
          <w:b/>
          <w:bCs/>
          <w:sz w:val="24"/>
          <w:szCs w:val="24"/>
          <w:lang w:val="zh-CN"/>
        </w:rPr>
        <w:t>注：投标人根据自身类型选择相对应的一种条款进行响应。</w:t>
      </w:r>
    </w:p>
    <w:p w:rsidR="000A3DC4" w:rsidRDefault="000A3DC4" w:rsidP="000A3DC4">
      <w:pPr>
        <w:widowControl/>
        <w:spacing w:before="100" w:beforeAutospacing="1" w:after="100" w:afterAutospacing="1" w:line="360" w:lineRule="auto"/>
        <w:jc w:val="left"/>
        <w:rPr>
          <w:rFonts w:ascii="宋体" w:hAnsi="宋体"/>
          <w:b/>
          <w:bCs/>
          <w:sz w:val="36"/>
          <w:szCs w:val="36"/>
        </w:rPr>
      </w:pPr>
    </w:p>
    <w:p w:rsidR="000A3DC4" w:rsidRDefault="000A3DC4" w:rsidP="000A3DC4">
      <w:pPr>
        <w:widowControl/>
        <w:jc w:val="left"/>
        <w:rPr>
          <w:rFonts w:ascii="宋体" w:hAnsi="宋体"/>
          <w:b/>
          <w:bCs/>
          <w:sz w:val="36"/>
          <w:szCs w:val="36"/>
        </w:rPr>
      </w:pPr>
      <w:r>
        <w:rPr>
          <w:rFonts w:ascii="宋体" w:hAnsi="宋体"/>
          <w:b/>
          <w:bCs/>
          <w:sz w:val="36"/>
          <w:szCs w:val="36"/>
        </w:rPr>
        <w:br w:type="page"/>
      </w:r>
    </w:p>
    <w:p w:rsidR="000A3DC4" w:rsidRDefault="000A3DC4" w:rsidP="000A3DC4">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3.7 财务状况报告相关材料</w:t>
      </w:r>
    </w:p>
    <w:p w:rsidR="000A3DC4" w:rsidRDefault="000A3DC4" w:rsidP="000A3DC4">
      <w:pPr>
        <w:autoSpaceDE w:val="0"/>
        <w:autoSpaceDN w:val="0"/>
        <w:adjustRightInd w:val="0"/>
        <w:spacing w:line="360" w:lineRule="auto"/>
        <w:ind w:right="-11"/>
        <w:rPr>
          <w:rFonts w:ascii="宋体" w:eastAsia="宋体" w:hAnsi="宋体" w:cs="仿宋_GB2312"/>
          <w:sz w:val="24"/>
          <w:szCs w:val="24"/>
        </w:rPr>
      </w:pPr>
      <w:r>
        <w:rPr>
          <w:rFonts w:ascii="宋体" w:eastAsia="宋体" w:hAnsi="宋体" w:cs="仿宋_GB2312" w:hint="eastAsia"/>
          <w:sz w:val="24"/>
          <w:szCs w:val="24"/>
        </w:rPr>
        <w:t>附：（扫描件）</w:t>
      </w:r>
    </w:p>
    <w:p w:rsidR="000A3DC4" w:rsidRDefault="000A3DC4" w:rsidP="000A3DC4">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仿宋_GB2312" w:hint="eastAsia"/>
          <w:sz w:val="24"/>
          <w:szCs w:val="24"/>
        </w:rPr>
        <w:t>1、</w:t>
      </w:r>
      <w:r>
        <w:rPr>
          <w:rFonts w:ascii="宋体" w:eastAsia="宋体" w:hAnsi="宋体" w:cs="宋体" w:hint="eastAsia"/>
          <w:bCs/>
          <w:sz w:val="24"/>
          <w:szCs w:val="24"/>
          <w:lang w:val="zh-CN"/>
        </w:rPr>
        <w:t>2017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0A3DC4" w:rsidRDefault="000A3DC4" w:rsidP="000A3DC4">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注：成立时间不足1年的投标人，不需提供财务审计报告，须附完整的“单位财务管理制度”。</w:t>
      </w:r>
    </w:p>
    <w:p w:rsidR="000A3DC4" w:rsidRDefault="000A3DC4" w:rsidP="000A3DC4">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仿宋_GB2312" w:hint="eastAsia"/>
          <w:sz w:val="24"/>
          <w:szCs w:val="24"/>
        </w:rPr>
        <w:t>2、</w:t>
      </w:r>
      <w:r>
        <w:rPr>
          <w:rFonts w:ascii="宋体" w:eastAsia="宋体" w:hAnsi="宋体" w:cs="宋体" w:hint="eastAsia"/>
          <w:bCs/>
          <w:sz w:val="24"/>
          <w:szCs w:val="24"/>
          <w:lang w:val="zh-CN"/>
        </w:rPr>
        <w:t>银行出具的资信证明；或财政部门认可的政府采购专业担保机构的证明文件和担保机构出具的投标担保函。（其他组织和自然人投标提供）</w:t>
      </w:r>
    </w:p>
    <w:p w:rsidR="000A3DC4" w:rsidRDefault="000A3DC4" w:rsidP="000A3DC4">
      <w:pPr>
        <w:widowControl/>
        <w:spacing w:before="100" w:beforeAutospacing="1" w:after="100" w:afterAutospacing="1" w:line="360" w:lineRule="auto"/>
        <w:jc w:val="left"/>
        <w:rPr>
          <w:rFonts w:ascii="宋体" w:hAnsi="宋体"/>
          <w:b/>
          <w:bCs/>
          <w:sz w:val="36"/>
          <w:szCs w:val="36"/>
        </w:rPr>
      </w:pPr>
    </w:p>
    <w:p w:rsidR="000A3DC4" w:rsidRDefault="000A3DC4" w:rsidP="000A3DC4">
      <w:pPr>
        <w:widowControl/>
        <w:spacing w:before="100" w:beforeAutospacing="1" w:after="100" w:afterAutospacing="1" w:line="360" w:lineRule="auto"/>
        <w:jc w:val="center"/>
        <w:rPr>
          <w:rFonts w:ascii="宋体" w:hAnsi="宋体"/>
          <w:b/>
          <w:bCs/>
          <w:sz w:val="36"/>
          <w:szCs w:val="36"/>
        </w:rPr>
      </w:pPr>
    </w:p>
    <w:p w:rsidR="000A3DC4" w:rsidRDefault="000A3DC4" w:rsidP="000A3DC4">
      <w:pPr>
        <w:widowControl/>
        <w:spacing w:before="100" w:beforeAutospacing="1" w:after="100" w:afterAutospacing="1" w:line="360" w:lineRule="auto"/>
        <w:jc w:val="center"/>
        <w:rPr>
          <w:rFonts w:ascii="宋体" w:hAnsi="宋体"/>
          <w:b/>
          <w:bCs/>
          <w:sz w:val="36"/>
          <w:szCs w:val="36"/>
        </w:rPr>
      </w:pPr>
    </w:p>
    <w:p w:rsidR="000A3DC4" w:rsidRDefault="000A3DC4" w:rsidP="000A3DC4">
      <w:pPr>
        <w:widowControl/>
        <w:spacing w:before="100" w:beforeAutospacing="1" w:after="100" w:afterAutospacing="1" w:line="360" w:lineRule="auto"/>
        <w:jc w:val="center"/>
        <w:rPr>
          <w:rFonts w:ascii="宋体" w:hAnsi="宋体"/>
          <w:b/>
          <w:bCs/>
          <w:sz w:val="36"/>
          <w:szCs w:val="36"/>
        </w:rPr>
      </w:pPr>
    </w:p>
    <w:p w:rsidR="000A3DC4" w:rsidRDefault="000A3DC4" w:rsidP="000A3DC4">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0A3DC4" w:rsidRDefault="000A3DC4" w:rsidP="000A3DC4">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3.8 依法缴纳税收相关材料</w:t>
      </w:r>
    </w:p>
    <w:p w:rsidR="000A3DC4" w:rsidRDefault="000A3DC4" w:rsidP="000A3DC4">
      <w:pPr>
        <w:autoSpaceDE w:val="0"/>
        <w:autoSpaceDN w:val="0"/>
        <w:adjustRightInd w:val="0"/>
        <w:spacing w:line="360" w:lineRule="auto"/>
        <w:ind w:right="-11"/>
        <w:rPr>
          <w:rFonts w:ascii="宋体" w:eastAsia="宋体" w:hAnsi="宋体" w:cs="仿宋_GB2312"/>
          <w:sz w:val="24"/>
          <w:szCs w:val="24"/>
        </w:rPr>
      </w:pPr>
      <w:r>
        <w:rPr>
          <w:rFonts w:ascii="宋体" w:eastAsia="宋体" w:hAnsi="宋体" w:cs="仿宋_GB2312" w:hint="eastAsia"/>
          <w:sz w:val="24"/>
          <w:szCs w:val="24"/>
        </w:rPr>
        <w:t>附：（扫描件）</w:t>
      </w:r>
    </w:p>
    <w:p w:rsidR="000A3DC4" w:rsidRPr="003D5637" w:rsidRDefault="000A3DC4" w:rsidP="000A3DC4">
      <w:pPr>
        <w:autoSpaceDE w:val="0"/>
        <w:autoSpaceDN w:val="0"/>
        <w:adjustRightInd w:val="0"/>
        <w:spacing w:line="360" w:lineRule="auto"/>
        <w:ind w:right="-11"/>
        <w:rPr>
          <w:rFonts w:ascii="宋体" w:eastAsia="宋体" w:hAnsi="宋体" w:cs="仿宋_GB2312"/>
          <w:sz w:val="24"/>
          <w:szCs w:val="24"/>
        </w:rPr>
      </w:pPr>
      <w:r w:rsidRPr="003D5637">
        <w:rPr>
          <w:rFonts w:ascii="宋体" w:eastAsia="宋体" w:hAnsi="宋体" w:cs="仿宋_GB2312" w:hint="eastAsia"/>
          <w:sz w:val="24"/>
          <w:szCs w:val="24"/>
        </w:rPr>
        <w:t>投标截止时间前三个月内任意一个月缴纳税收凭据或企业所在地税务主管部门出具的证明材料。（依法免税的投标人，应提供相应文件证明依法免税）</w:t>
      </w:r>
    </w:p>
    <w:p w:rsidR="000A3DC4" w:rsidRDefault="000A3DC4" w:rsidP="000A3DC4">
      <w:pPr>
        <w:widowControl/>
        <w:jc w:val="left"/>
        <w:rPr>
          <w:rFonts w:ascii="宋体" w:hAnsi="宋体"/>
          <w:b/>
          <w:bCs/>
          <w:sz w:val="36"/>
          <w:szCs w:val="36"/>
        </w:rPr>
      </w:pPr>
      <w:r>
        <w:rPr>
          <w:rFonts w:ascii="宋体" w:hAnsi="宋体"/>
          <w:b/>
          <w:bCs/>
          <w:sz w:val="36"/>
          <w:szCs w:val="36"/>
        </w:rPr>
        <w:br w:type="page"/>
      </w:r>
    </w:p>
    <w:p w:rsidR="000A3DC4" w:rsidRDefault="000A3DC4" w:rsidP="000A3DC4">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3.9 依法缴纳社会保障资金的证明材料</w:t>
      </w:r>
    </w:p>
    <w:p w:rsidR="000A3DC4" w:rsidRDefault="000A3DC4" w:rsidP="000A3DC4">
      <w:pPr>
        <w:autoSpaceDE w:val="0"/>
        <w:autoSpaceDN w:val="0"/>
        <w:adjustRightInd w:val="0"/>
        <w:spacing w:line="360" w:lineRule="auto"/>
        <w:ind w:right="-11"/>
        <w:rPr>
          <w:rFonts w:ascii="宋体" w:eastAsia="宋体" w:hAnsi="宋体" w:cs="仿宋_GB2312"/>
          <w:sz w:val="24"/>
          <w:szCs w:val="24"/>
        </w:rPr>
      </w:pPr>
      <w:r>
        <w:rPr>
          <w:rFonts w:ascii="宋体" w:eastAsia="宋体" w:hAnsi="宋体" w:cs="仿宋_GB2312" w:hint="eastAsia"/>
          <w:sz w:val="24"/>
          <w:szCs w:val="24"/>
        </w:rPr>
        <w:t>附：（扫描件）</w:t>
      </w:r>
    </w:p>
    <w:p w:rsidR="000A3DC4" w:rsidRDefault="000A3DC4" w:rsidP="000A3DC4">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投标截止时间前三个月内任意一个月投标人缴纳社会保险凭据或社保主管部门出具的参保证明。（依法不需要缴纳社会保障资金的投标人，应提供相应文件证明依法不需要缴纳社会保障资金）</w:t>
      </w:r>
    </w:p>
    <w:p w:rsidR="000A3DC4" w:rsidRDefault="000A3DC4" w:rsidP="000A3DC4">
      <w:pPr>
        <w:widowControl/>
        <w:spacing w:before="100" w:beforeAutospacing="1" w:after="100" w:afterAutospacing="1" w:line="360" w:lineRule="auto"/>
        <w:jc w:val="center"/>
        <w:rPr>
          <w:rFonts w:ascii="宋体" w:hAnsi="宋体"/>
          <w:b/>
          <w:bCs/>
          <w:sz w:val="36"/>
          <w:szCs w:val="36"/>
        </w:rPr>
      </w:pPr>
    </w:p>
    <w:p w:rsidR="000A3DC4" w:rsidRDefault="000A3DC4" w:rsidP="000A3DC4">
      <w:pPr>
        <w:widowControl/>
        <w:spacing w:before="100" w:beforeAutospacing="1" w:after="100" w:afterAutospacing="1" w:line="360" w:lineRule="auto"/>
        <w:jc w:val="center"/>
        <w:rPr>
          <w:rFonts w:ascii="宋体" w:hAnsi="宋体"/>
          <w:b/>
          <w:bCs/>
          <w:sz w:val="36"/>
          <w:szCs w:val="36"/>
        </w:rPr>
      </w:pPr>
    </w:p>
    <w:p w:rsidR="000A3DC4" w:rsidRDefault="000A3DC4" w:rsidP="000A3DC4">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0A3DC4" w:rsidRDefault="000A3DC4" w:rsidP="000A3DC4">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3.10 履行合同所必须的设备和专业技术能力</w:t>
      </w:r>
    </w:p>
    <w:p w:rsidR="000A3DC4" w:rsidRDefault="000A3DC4" w:rsidP="000A3DC4">
      <w:pPr>
        <w:widowControl/>
        <w:spacing w:before="100" w:beforeAutospacing="1" w:after="100" w:afterAutospacing="1" w:line="360" w:lineRule="auto"/>
        <w:jc w:val="left"/>
        <w:rPr>
          <w:rFonts w:asciiTheme="minorEastAsia" w:hAnsiTheme="minorEastAsia"/>
          <w:bCs/>
          <w:sz w:val="24"/>
          <w:szCs w:val="24"/>
        </w:rPr>
      </w:pPr>
      <w:r>
        <w:rPr>
          <w:rFonts w:asciiTheme="minorEastAsia" w:hAnsiTheme="minorEastAsia" w:hint="eastAsia"/>
          <w:bCs/>
          <w:sz w:val="24"/>
          <w:szCs w:val="24"/>
        </w:rPr>
        <w:t xml:space="preserve">  附：（投标人相关承诺函或声明，格式可自拟）或者（相关设备的购置发票、专业技术人员职称证书或岗位证或技工证）。</w:t>
      </w:r>
    </w:p>
    <w:p w:rsidR="000A3DC4" w:rsidRDefault="000A3DC4" w:rsidP="000A3DC4">
      <w:pPr>
        <w:widowControl/>
        <w:spacing w:line="360" w:lineRule="auto"/>
        <w:jc w:val="center"/>
        <w:rPr>
          <w:rFonts w:asciiTheme="minorEastAsia" w:hAnsiTheme="minorEastAsia" w:cs="宋体"/>
          <w:b/>
          <w:bCs/>
          <w:sz w:val="32"/>
          <w:szCs w:val="24"/>
        </w:rPr>
      </w:pPr>
      <w:r>
        <w:rPr>
          <w:rFonts w:asciiTheme="minorEastAsia" w:hAnsiTheme="minorEastAsia" w:cs="宋体" w:hint="eastAsia"/>
          <w:b/>
          <w:bCs/>
          <w:sz w:val="32"/>
          <w:szCs w:val="24"/>
        </w:rPr>
        <w:t>承诺函</w:t>
      </w:r>
    </w:p>
    <w:p w:rsidR="000A3DC4" w:rsidRDefault="000A3DC4" w:rsidP="000A3DC4">
      <w:pPr>
        <w:widowControl/>
        <w:spacing w:line="360" w:lineRule="auto"/>
        <w:jc w:val="center"/>
        <w:rPr>
          <w:rFonts w:asciiTheme="minorEastAsia" w:hAnsiTheme="minorEastAsia" w:cs="宋体"/>
          <w:bCs/>
          <w:sz w:val="24"/>
          <w:szCs w:val="24"/>
        </w:rPr>
      </w:pPr>
      <w:r>
        <w:rPr>
          <w:rFonts w:asciiTheme="minorEastAsia" w:hAnsiTheme="minorEastAsia" w:cs="宋体" w:hint="eastAsia"/>
          <w:bCs/>
          <w:sz w:val="24"/>
          <w:szCs w:val="24"/>
        </w:rPr>
        <w:t>（参考格式）</w:t>
      </w:r>
    </w:p>
    <w:p w:rsidR="000A3DC4" w:rsidRDefault="000A3DC4" w:rsidP="000A3DC4">
      <w:pPr>
        <w:widowControl/>
        <w:spacing w:line="480" w:lineRule="auto"/>
        <w:jc w:val="left"/>
        <w:rPr>
          <w:rFonts w:asciiTheme="minorEastAsia" w:hAnsiTheme="minorEastAsia" w:cs="宋体"/>
          <w:bCs/>
          <w:sz w:val="24"/>
          <w:szCs w:val="24"/>
        </w:rPr>
      </w:pPr>
      <w:r>
        <w:rPr>
          <w:rFonts w:asciiTheme="minorEastAsia" w:hAnsiTheme="minorEastAsia" w:cs="宋体" w:hint="eastAsia"/>
          <w:bCs/>
          <w:sz w:val="24"/>
          <w:szCs w:val="24"/>
        </w:rPr>
        <w:t>致：</w:t>
      </w:r>
      <w:r>
        <w:rPr>
          <w:rFonts w:asciiTheme="minorEastAsia" w:hAnsiTheme="minorEastAsia" w:cs="宋体" w:hint="eastAsia"/>
          <w:bCs/>
          <w:sz w:val="24"/>
          <w:szCs w:val="24"/>
          <w:u w:val="single"/>
        </w:rPr>
        <w:t xml:space="preserve">              </w:t>
      </w:r>
      <w:r>
        <w:rPr>
          <w:rFonts w:asciiTheme="minorEastAsia" w:hAnsiTheme="minorEastAsia" w:cs="宋体" w:hint="eastAsia"/>
          <w:bCs/>
          <w:sz w:val="24"/>
          <w:szCs w:val="24"/>
        </w:rPr>
        <w:t>（招标人）</w:t>
      </w:r>
    </w:p>
    <w:p w:rsidR="000A3DC4" w:rsidRDefault="000A3DC4" w:rsidP="000A3DC4">
      <w:pPr>
        <w:widowControl/>
        <w:spacing w:line="480" w:lineRule="auto"/>
        <w:jc w:val="left"/>
        <w:rPr>
          <w:rFonts w:asciiTheme="minorEastAsia" w:hAnsiTheme="minorEastAsia" w:cs="宋体"/>
          <w:bCs/>
          <w:sz w:val="24"/>
          <w:szCs w:val="24"/>
        </w:rPr>
      </w:pPr>
      <w:r>
        <w:rPr>
          <w:rFonts w:asciiTheme="minorEastAsia" w:hAnsiTheme="minorEastAsia" w:cs="宋体" w:hint="eastAsia"/>
          <w:bCs/>
          <w:sz w:val="24"/>
          <w:szCs w:val="24"/>
        </w:rPr>
        <w:t xml:space="preserve">    我公司参加贵方组织的</w:t>
      </w:r>
      <w:r>
        <w:rPr>
          <w:rFonts w:asciiTheme="minorEastAsia" w:hAnsiTheme="minorEastAsia" w:cs="宋体" w:hint="eastAsia"/>
          <w:bCs/>
          <w:sz w:val="24"/>
          <w:szCs w:val="24"/>
          <w:u w:val="single"/>
        </w:rPr>
        <w:t xml:space="preserve">           </w:t>
      </w:r>
      <w:r>
        <w:rPr>
          <w:rFonts w:asciiTheme="minorEastAsia" w:hAnsiTheme="minorEastAsia" w:cs="宋体" w:hint="eastAsia"/>
          <w:bCs/>
          <w:sz w:val="24"/>
          <w:szCs w:val="24"/>
        </w:rPr>
        <w:t>（项目名称）的投标活动，如我方获得中标资格，我方保证提供具备本项目履行合同所必须的设备和相关专业技术能力，我方对以上内容的真实性负责，如有虚假，将依法承担相应责任。</w:t>
      </w:r>
    </w:p>
    <w:p w:rsidR="000A3DC4" w:rsidRDefault="000A3DC4" w:rsidP="000A3DC4">
      <w:pPr>
        <w:widowControl/>
        <w:spacing w:line="480" w:lineRule="auto"/>
        <w:jc w:val="left"/>
        <w:rPr>
          <w:rFonts w:asciiTheme="minorEastAsia" w:hAnsiTheme="minorEastAsia" w:cs="宋体"/>
          <w:bCs/>
          <w:sz w:val="24"/>
          <w:szCs w:val="24"/>
        </w:rPr>
      </w:pPr>
      <w:r>
        <w:rPr>
          <w:rFonts w:asciiTheme="minorEastAsia" w:hAnsiTheme="minorEastAsia" w:cs="宋体" w:hint="eastAsia"/>
          <w:bCs/>
          <w:sz w:val="24"/>
          <w:szCs w:val="24"/>
        </w:rPr>
        <w:t xml:space="preserve">    特此承诺！</w:t>
      </w:r>
    </w:p>
    <w:p w:rsidR="000A3DC4" w:rsidRDefault="000A3DC4" w:rsidP="000A3DC4">
      <w:pPr>
        <w:widowControl/>
        <w:spacing w:line="480" w:lineRule="auto"/>
        <w:jc w:val="left"/>
        <w:rPr>
          <w:rFonts w:asciiTheme="minorEastAsia" w:hAnsiTheme="minorEastAsia" w:cs="宋体"/>
          <w:b/>
          <w:bCs/>
          <w:sz w:val="24"/>
          <w:szCs w:val="24"/>
        </w:rPr>
      </w:pPr>
    </w:p>
    <w:p w:rsidR="000A3DC4" w:rsidRDefault="000A3DC4" w:rsidP="000A3DC4">
      <w:pPr>
        <w:widowControl/>
        <w:spacing w:line="480" w:lineRule="auto"/>
        <w:jc w:val="left"/>
        <w:rPr>
          <w:rFonts w:asciiTheme="minorEastAsia" w:hAnsiTheme="minorEastAsia" w:cs="宋体"/>
          <w:b/>
          <w:bCs/>
          <w:sz w:val="24"/>
          <w:szCs w:val="24"/>
        </w:rPr>
      </w:pPr>
    </w:p>
    <w:p w:rsidR="000A3DC4" w:rsidRDefault="000A3DC4" w:rsidP="000A3DC4">
      <w:pPr>
        <w:widowControl/>
        <w:spacing w:line="480" w:lineRule="auto"/>
        <w:jc w:val="left"/>
        <w:rPr>
          <w:rFonts w:asciiTheme="minorEastAsia" w:hAnsiTheme="minorEastAsia" w:cs="宋体"/>
          <w:b/>
          <w:bCs/>
          <w:sz w:val="24"/>
          <w:szCs w:val="24"/>
        </w:rPr>
      </w:pPr>
    </w:p>
    <w:p w:rsidR="000A3DC4" w:rsidRDefault="000A3DC4" w:rsidP="000A3DC4">
      <w:pPr>
        <w:widowControl/>
        <w:spacing w:line="480" w:lineRule="auto"/>
        <w:ind w:firstLineChars="531" w:firstLine="1274"/>
        <w:jc w:val="left"/>
        <w:rPr>
          <w:rFonts w:asciiTheme="minorEastAsia" w:hAnsiTheme="minorEastAsia" w:cs="宋体"/>
          <w:bCs/>
          <w:sz w:val="24"/>
          <w:szCs w:val="24"/>
        </w:rPr>
      </w:pPr>
      <w:r>
        <w:rPr>
          <w:rFonts w:asciiTheme="minorEastAsia" w:hAnsiTheme="minorEastAsia" w:cs="宋体" w:hint="eastAsia"/>
          <w:bCs/>
          <w:sz w:val="24"/>
          <w:szCs w:val="24"/>
        </w:rPr>
        <w:t>投标单位：</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（盖单位公章）</w:t>
      </w:r>
    </w:p>
    <w:p w:rsidR="000A3DC4" w:rsidRDefault="000A3DC4" w:rsidP="000A3DC4">
      <w:pPr>
        <w:widowControl/>
        <w:spacing w:line="480" w:lineRule="auto"/>
        <w:ind w:firstLineChars="531" w:firstLine="1274"/>
        <w:jc w:val="left"/>
        <w:rPr>
          <w:rFonts w:asciiTheme="minorEastAsia" w:hAnsiTheme="minorEastAsia" w:cs="宋体"/>
          <w:bCs/>
          <w:sz w:val="24"/>
          <w:szCs w:val="24"/>
        </w:rPr>
      </w:pPr>
      <w:r>
        <w:rPr>
          <w:rFonts w:asciiTheme="minorEastAsia" w:hAnsiTheme="minorEastAsia" w:cs="宋体" w:hint="eastAsia"/>
          <w:bCs/>
          <w:sz w:val="24"/>
          <w:szCs w:val="24"/>
        </w:rPr>
        <w:t>法定代表人或授权代表：</w:t>
      </w:r>
      <w:r>
        <w:rPr>
          <w:rFonts w:asciiTheme="minorEastAsia" w:hAnsiTheme="minorEastAsia" w:hint="eastAsia"/>
          <w:sz w:val="24"/>
          <w:szCs w:val="24"/>
          <w:u w:val="single"/>
        </w:rPr>
        <w:t xml:space="preserve">          </w:t>
      </w:r>
      <w:r>
        <w:rPr>
          <w:rFonts w:asciiTheme="minorEastAsia" w:hAnsiTheme="minorEastAsia" w:cs="宋体" w:hint="eastAsia"/>
          <w:bCs/>
          <w:sz w:val="24"/>
          <w:szCs w:val="24"/>
        </w:rPr>
        <w:t>（签字</w:t>
      </w:r>
      <w:r>
        <w:rPr>
          <w:rFonts w:asciiTheme="minorEastAsia" w:hAnsiTheme="minorEastAsia" w:hint="eastAsia"/>
          <w:sz w:val="24"/>
          <w:szCs w:val="24"/>
        </w:rPr>
        <w:t>或加盖名章</w:t>
      </w:r>
      <w:r>
        <w:rPr>
          <w:rFonts w:asciiTheme="minorEastAsia" w:hAnsiTheme="minorEastAsia" w:cs="宋体" w:hint="eastAsia"/>
          <w:bCs/>
          <w:sz w:val="24"/>
          <w:szCs w:val="24"/>
        </w:rPr>
        <w:t>）</w:t>
      </w:r>
    </w:p>
    <w:p w:rsidR="000A3DC4" w:rsidRDefault="000A3DC4" w:rsidP="000A3DC4">
      <w:pPr>
        <w:widowControl/>
        <w:spacing w:line="480" w:lineRule="auto"/>
        <w:ind w:firstLineChars="531" w:firstLine="1274"/>
        <w:jc w:val="left"/>
        <w:rPr>
          <w:rFonts w:asciiTheme="minorEastAsia" w:hAnsiTheme="minorEastAsia" w:cs="宋体"/>
          <w:bCs/>
          <w:sz w:val="24"/>
          <w:szCs w:val="24"/>
        </w:rPr>
      </w:pPr>
      <w:r>
        <w:rPr>
          <w:rFonts w:asciiTheme="minorEastAsia" w:hAnsiTheme="minorEastAsia" w:cs="宋体" w:hint="eastAsia"/>
          <w:bCs/>
          <w:sz w:val="24"/>
          <w:szCs w:val="24"/>
        </w:rPr>
        <w:t>日期：</w:t>
      </w:r>
    </w:p>
    <w:p w:rsidR="000A3DC4" w:rsidRDefault="000A3DC4" w:rsidP="000A3DC4">
      <w:pPr>
        <w:widowControl/>
        <w:jc w:val="left"/>
        <w:rPr>
          <w:rFonts w:ascii="宋体" w:hAnsi="宋体"/>
          <w:b/>
          <w:bCs/>
          <w:sz w:val="36"/>
          <w:szCs w:val="36"/>
        </w:rPr>
      </w:pPr>
      <w:r>
        <w:rPr>
          <w:rFonts w:ascii="宋体" w:hAnsi="宋体"/>
          <w:b/>
          <w:bCs/>
          <w:sz w:val="36"/>
          <w:szCs w:val="36"/>
        </w:rPr>
        <w:br w:type="page"/>
      </w:r>
    </w:p>
    <w:p w:rsidR="000A3DC4" w:rsidRDefault="000A3DC4" w:rsidP="000A3DC4">
      <w:pPr>
        <w:widowControl/>
        <w:spacing w:line="360" w:lineRule="auto"/>
        <w:jc w:val="left"/>
        <w:rPr>
          <w:rFonts w:asciiTheme="minorEastAsia" w:hAnsiTheme="minorEastAsia"/>
          <w:bCs/>
          <w:sz w:val="24"/>
          <w:szCs w:val="24"/>
        </w:rPr>
      </w:pPr>
    </w:p>
    <w:p w:rsidR="000A3DC4" w:rsidRDefault="000A3DC4" w:rsidP="000A3DC4">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3.11</w:t>
      </w:r>
      <w:r>
        <w:rPr>
          <w:rFonts w:asciiTheme="majorEastAsia" w:eastAsiaTheme="majorEastAsia" w:hAnsiTheme="majorEastAsia"/>
          <w:b/>
          <w:snapToGrid w:val="0"/>
          <w:kern w:val="0"/>
          <w:sz w:val="36"/>
          <w:szCs w:val="36"/>
        </w:rPr>
        <w:t xml:space="preserve"> </w:t>
      </w:r>
      <w:r>
        <w:rPr>
          <w:rFonts w:asciiTheme="majorEastAsia" w:eastAsiaTheme="majorEastAsia" w:hAnsiTheme="majorEastAsia" w:hint="eastAsia"/>
          <w:b/>
          <w:snapToGrid w:val="0"/>
          <w:kern w:val="0"/>
          <w:sz w:val="36"/>
          <w:szCs w:val="36"/>
        </w:rPr>
        <w:t xml:space="preserve"> </w:t>
      </w:r>
      <w:r>
        <w:rPr>
          <w:rFonts w:asciiTheme="majorEastAsia" w:eastAsiaTheme="majorEastAsia" w:hAnsiTheme="majorEastAsia"/>
          <w:b/>
          <w:snapToGrid w:val="0"/>
          <w:kern w:val="0"/>
          <w:sz w:val="36"/>
          <w:szCs w:val="36"/>
        </w:rPr>
        <w:t>“信用中国”网站(www.creditchina.gov.cn)失信被执行人、重大税收违法案件当事人名单、政府采购严重违法失信名单的投标人</w:t>
      </w:r>
      <w:r>
        <w:rPr>
          <w:rFonts w:asciiTheme="majorEastAsia" w:eastAsiaTheme="majorEastAsia" w:hAnsiTheme="majorEastAsia" w:hint="eastAsia"/>
          <w:b/>
          <w:snapToGrid w:val="0"/>
          <w:kern w:val="0"/>
          <w:sz w:val="36"/>
          <w:szCs w:val="36"/>
        </w:rPr>
        <w:t>网页查询记录</w:t>
      </w:r>
    </w:p>
    <w:p w:rsidR="000A3DC4" w:rsidRDefault="000A3DC4" w:rsidP="000A3DC4">
      <w:pPr>
        <w:widowControl/>
        <w:spacing w:before="100" w:beforeAutospacing="1" w:after="100" w:afterAutospacing="1" w:line="360" w:lineRule="auto"/>
        <w:jc w:val="center"/>
        <w:rPr>
          <w:rFonts w:ascii="宋体" w:hAnsi="宋体"/>
          <w:b/>
          <w:bCs/>
          <w:sz w:val="36"/>
          <w:szCs w:val="36"/>
        </w:rPr>
      </w:pPr>
    </w:p>
    <w:p w:rsidR="000A3DC4" w:rsidRDefault="000A3DC4" w:rsidP="000A3DC4">
      <w:pPr>
        <w:widowControl/>
        <w:jc w:val="center"/>
        <w:rPr>
          <w:rFonts w:ascii="宋体" w:hAnsi="宋体"/>
          <w:b/>
          <w:bCs/>
          <w:sz w:val="36"/>
          <w:szCs w:val="36"/>
        </w:rPr>
      </w:pPr>
    </w:p>
    <w:p w:rsidR="000A3DC4" w:rsidRDefault="000A3DC4" w:rsidP="000A3DC4">
      <w:pPr>
        <w:widowControl/>
        <w:jc w:val="left"/>
        <w:rPr>
          <w:rFonts w:ascii="宋体" w:hAnsi="宋体"/>
          <w:b/>
          <w:bCs/>
          <w:sz w:val="36"/>
          <w:szCs w:val="36"/>
        </w:rPr>
      </w:pPr>
      <w:r>
        <w:rPr>
          <w:rFonts w:ascii="宋体" w:hAnsi="宋体"/>
          <w:b/>
          <w:bCs/>
          <w:sz w:val="36"/>
          <w:szCs w:val="36"/>
        </w:rPr>
        <w:br w:type="page"/>
      </w:r>
    </w:p>
    <w:p w:rsidR="000A3DC4" w:rsidRDefault="000A3DC4" w:rsidP="000A3DC4">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3.12 “</w:t>
      </w:r>
      <w:r>
        <w:rPr>
          <w:rFonts w:asciiTheme="majorEastAsia" w:eastAsiaTheme="majorEastAsia" w:hAnsiTheme="majorEastAsia"/>
          <w:b/>
          <w:snapToGrid w:val="0"/>
          <w:kern w:val="0"/>
          <w:sz w:val="36"/>
          <w:szCs w:val="36"/>
        </w:rPr>
        <w:t>中国政府采购网</w:t>
      </w:r>
      <w:r>
        <w:rPr>
          <w:rFonts w:asciiTheme="majorEastAsia" w:eastAsiaTheme="majorEastAsia" w:hAnsiTheme="majorEastAsia" w:hint="eastAsia"/>
          <w:b/>
          <w:snapToGrid w:val="0"/>
          <w:kern w:val="0"/>
          <w:sz w:val="36"/>
          <w:szCs w:val="36"/>
        </w:rPr>
        <w:t>”</w:t>
      </w:r>
      <w:r>
        <w:rPr>
          <w:rFonts w:asciiTheme="majorEastAsia" w:eastAsiaTheme="majorEastAsia" w:hAnsiTheme="majorEastAsia"/>
          <w:b/>
          <w:snapToGrid w:val="0"/>
          <w:kern w:val="0"/>
          <w:sz w:val="36"/>
          <w:szCs w:val="36"/>
        </w:rPr>
        <w:t xml:space="preserve"> (www.ccgp.gov.cn)政府采购严重违法失信行为记录名单的投标人</w:t>
      </w:r>
      <w:r>
        <w:rPr>
          <w:rFonts w:asciiTheme="majorEastAsia" w:eastAsiaTheme="majorEastAsia" w:hAnsiTheme="majorEastAsia" w:hint="eastAsia"/>
          <w:b/>
          <w:snapToGrid w:val="0"/>
          <w:kern w:val="0"/>
          <w:sz w:val="36"/>
          <w:szCs w:val="36"/>
        </w:rPr>
        <w:t>。</w:t>
      </w:r>
    </w:p>
    <w:p w:rsidR="000A3DC4" w:rsidRPr="00CB037A" w:rsidRDefault="000A3DC4" w:rsidP="00CB037A">
      <w:pPr>
        <w:widowControl/>
        <w:jc w:val="center"/>
        <w:rPr>
          <w:rFonts w:asciiTheme="majorEastAsia" w:eastAsiaTheme="majorEastAsia" w:hAnsiTheme="majorEastAsia"/>
          <w:b/>
          <w:snapToGrid w:val="0"/>
          <w:kern w:val="0"/>
          <w:sz w:val="36"/>
          <w:szCs w:val="36"/>
        </w:rPr>
      </w:pPr>
      <w:r>
        <w:rPr>
          <w:rFonts w:ascii="宋体" w:hAnsi="宋体"/>
          <w:b/>
          <w:bCs/>
          <w:sz w:val="36"/>
          <w:szCs w:val="36"/>
        </w:rPr>
        <w:br w:type="page"/>
      </w:r>
      <w:r w:rsidR="002879FA">
        <w:rPr>
          <w:rFonts w:ascii="宋体" w:hAnsi="宋体" w:hint="eastAsia"/>
          <w:b/>
          <w:bCs/>
          <w:sz w:val="36"/>
          <w:szCs w:val="36"/>
        </w:rPr>
        <w:lastRenderedPageBreak/>
        <w:t>3.13</w:t>
      </w:r>
      <w:r w:rsidR="002879FA" w:rsidRPr="002879FA">
        <w:rPr>
          <w:rFonts w:ascii="宋体" w:hAnsi="宋体" w:hint="eastAsia"/>
          <w:b/>
          <w:bCs/>
          <w:sz w:val="36"/>
          <w:szCs w:val="36"/>
        </w:rPr>
        <w:t>“国家企业信用公示系统”网站（www.gsxt.gov.cn）严重违法失信企业名单（黑名单）的投标人</w:t>
      </w:r>
      <w:r w:rsidR="00CB037A">
        <w:rPr>
          <w:rFonts w:asciiTheme="majorEastAsia" w:eastAsiaTheme="majorEastAsia" w:hAnsiTheme="majorEastAsia" w:hint="eastAsia"/>
          <w:b/>
          <w:snapToGrid w:val="0"/>
          <w:kern w:val="0"/>
          <w:sz w:val="36"/>
          <w:szCs w:val="36"/>
        </w:rPr>
        <w:t>网页查询记录</w:t>
      </w:r>
      <w:r w:rsidR="002879FA" w:rsidRPr="002879FA">
        <w:rPr>
          <w:rFonts w:ascii="宋体" w:hAnsi="宋体" w:hint="eastAsia"/>
          <w:b/>
          <w:bCs/>
          <w:sz w:val="36"/>
          <w:szCs w:val="36"/>
        </w:rPr>
        <w:t>；</w:t>
      </w:r>
    </w:p>
    <w:p w:rsidR="002879FA" w:rsidRDefault="002879FA" w:rsidP="000A3DC4">
      <w:pPr>
        <w:widowControl/>
        <w:jc w:val="center"/>
        <w:rPr>
          <w:rFonts w:asciiTheme="majorEastAsia" w:eastAsiaTheme="majorEastAsia" w:hAnsiTheme="majorEastAsia"/>
          <w:b/>
          <w:snapToGrid w:val="0"/>
          <w:kern w:val="0"/>
          <w:sz w:val="36"/>
          <w:szCs w:val="36"/>
        </w:rPr>
      </w:pPr>
    </w:p>
    <w:p w:rsidR="002879FA" w:rsidRDefault="002879FA">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0A3DC4" w:rsidRDefault="000A3DC4" w:rsidP="000A3DC4">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w:t>
      </w:r>
      <w:r w:rsidR="002879FA">
        <w:rPr>
          <w:rFonts w:asciiTheme="majorEastAsia" w:eastAsiaTheme="majorEastAsia" w:hAnsiTheme="majorEastAsia" w:hint="eastAsia"/>
          <w:b/>
          <w:snapToGrid w:val="0"/>
          <w:kern w:val="0"/>
          <w:sz w:val="36"/>
          <w:szCs w:val="36"/>
        </w:rPr>
        <w:t>4</w:t>
      </w:r>
      <w:r>
        <w:rPr>
          <w:rFonts w:asciiTheme="majorEastAsia" w:eastAsiaTheme="majorEastAsia" w:hAnsiTheme="majorEastAsia" w:hint="eastAsia"/>
          <w:b/>
          <w:snapToGrid w:val="0"/>
          <w:kern w:val="0"/>
          <w:sz w:val="36"/>
          <w:szCs w:val="36"/>
        </w:rPr>
        <w:t>其他资格证书或材料</w:t>
      </w:r>
    </w:p>
    <w:p w:rsidR="000A3DC4" w:rsidRDefault="000A3DC4" w:rsidP="000A3DC4">
      <w:pPr>
        <w:widowControl/>
        <w:jc w:val="left"/>
        <w:rPr>
          <w:rFonts w:asciiTheme="minorEastAsia" w:hAnsiTheme="minorEastAsia" w:cs="黑体"/>
          <w:b/>
          <w:bCs/>
          <w:sz w:val="36"/>
          <w:szCs w:val="36"/>
          <w:lang w:val="zh-CN"/>
        </w:rPr>
      </w:pPr>
      <w:r>
        <w:rPr>
          <w:rFonts w:asciiTheme="minorEastAsia" w:hAnsiTheme="minorEastAsia" w:cs="黑体"/>
          <w:b/>
          <w:bCs/>
          <w:sz w:val="44"/>
          <w:szCs w:val="44"/>
          <w:lang w:val="zh-CN"/>
        </w:rPr>
        <w:br w:type="page"/>
      </w:r>
    </w:p>
    <w:p w:rsidR="000A3DC4" w:rsidRDefault="000A3DC4" w:rsidP="000A3DC4">
      <w:pPr>
        <w:autoSpaceDE w:val="0"/>
        <w:autoSpaceDN w:val="0"/>
        <w:adjustRightInd w:val="0"/>
        <w:spacing w:line="360" w:lineRule="auto"/>
        <w:jc w:val="center"/>
        <w:rPr>
          <w:rFonts w:asciiTheme="minorEastAsia" w:hAnsiTheme="minorEastAsia" w:cs="黑体"/>
          <w:b/>
          <w:bCs/>
          <w:sz w:val="36"/>
          <w:szCs w:val="36"/>
          <w:lang w:val="zh-CN"/>
        </w:rPr>
      </w:pPr>
      <w:r>
        <w:rPr>
          <w:rFonts w:asciiTheme="minorEastAsia" w:hAnsiTheme="minorEastAsia" w:cs="黑体" w:hint="eastAsia"/>
          <w:b/>
          <w:bCs/>
          <w:sz w:val="36"/>
          <w:szCs w:val="36"/>
          <w:lang w:val="zh-CN"/>
        </w:rPr>
        <w:lastRenderedPageBreak/>
        <w:t>四、符合性审查证明材料</w:t>
      </w:r>
    </w:p>
    <w:p w:rsidR="00D84532" w:rsidRPr="0072733F" w:rsidRDefault="00D84532" w:rsidP="00D84532">
      <w:pPr>
        <w:autoSpaceDE w:val="0"/>
        <w:autoSpaceDN w:val="0"/>
        <w:adjustRightInd w:val="0"/>
        <w:spacing w:line="360" w:lineRule="auto"/>
        <w:rPr>
          <w:rFonts w:asciiTheme="minorEastAsia" w:hAnsiTheme="minorEastAsia" w:cs="黑体"/>
          <w:b/>
          <w:bCs/>
          <w:sz w:val="24"/>
          <w:szCs w:val="24"/>
          <w:lang w:val="zh-CN"/>
        </w:rPr>
      </w:pPr>
    </w:p>
    <w:p w:rsidR="00D84532" w:rsidRPr="0072733F" w:rsidRDefault="00D84532" w:rsidP="00D84532">
      <w:pPr>
        <w:autoSpaceDE w:val="0"/>
        <w:autoSpaceDN w:val="0"/>
        <w:adjustRightInd w:val="0"/>
        <w:spacing w:line="360" w:lineRule="auto"/>
        <w:jc w:val="center"/>
        <w:outlineLvl w:val="0"/>
        <w:rPr>
          <w:rFonts w:ascii="宋体" w:hAnsi="宋体"/>
          <w:b/>
          <w:bCs/>
          <w:sz w:val="24"/>
          <w:szCs w:val="24"/>
        </w:rPr>
      </w:pPr>
      <w:r w:rsidRPr="0072733F">
        <w:rPr>
          <w:rFonts w:ascii="宋体" w:hAnsi="宋体" w:hint="eastAsia"/>
          <w:b/>
          <w:bCs/>
          <w:sz w:val="24"/>
          <w:szCs w:val="24"/>
        </w:rPr>
        <w:t>4.1 投标分项报价表</w:t>
      </w:r>
    </w:p>
    <w:p w:rsidR="00D84532" w:rsidRPr="0072733F" w:rsidRDefault="00D84532" w:rsidP="00FD7CCE">
      <w:pPr>
        <w:spacing w:before="50" w:afterLines="50" w:line="360" w:lineRule="auto"/>
        <w:contextualSpacing/>
        <w:jc w:val="left"/>
        <w:rPr>
          <w:rFonts w:asciiTheme="minorEastAsia" w:hAnsiTheme="minorEastAsia"/>
          <w:sz w:val="24"/>
          <w:szCs w:val="24"/>
        </w:rPr>
      </w:pPr>
      <w:r w:rsidRPr="0072733F">
        <w:rPr>
          <w:rFonts w:asciiTheme="minorEastAsia" w:hAnsiTheme="minorEastAsia" w:hint="eastAsia"/>
          <w:sz w:val="24"/>
          <w:szCs w:val="24"/>
        </w:rPr>
        <w:t>项目编号：</w:t>
      </w:r>
    </w:p>
    <w:p w:rsidR="00D84532" w:rsidRPr="0072733F" w:rsidRDefault="00D84532" w:rsidP="00D84532">
      <w:pPr>
        <w:autoSpaceDE w:val="0"/>
        <w:autoSpaceDN w:val="0"/>
        <w:adjustRightInd w:val="0"/>
        <w:spacing w:line="360" w:lineRule="auto"/>
        <w:outlineLvl w:val="0"/>
        <w:rPr>
          <w:rFonts w:eastAsia="宋体" w:hAnsi="宋体"/>
          <w:b/>
          <w:snapToGrid w:val="0"/>
          <w:kern w:val="0"/>
          <w:sz w:val="24"/>
          <w:szCs w:val="24"/>
        </w:rPr>
      </w:pPr>
      <w:r w:rsidRPr="0072733F">
        <w:rPr>
          <w:rFonts w:asciiTheme="minorEastAsia" w:hAnsiTheme="minorEastAsia" w:hint="eastAsia"/>
          <w:sz w:val="24"/>
          <w:szCs w:val="24"/>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D84532" w:rsidRPr="0072733F" w:rsidTr="00CB037A">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84532" w:rsidRPr="0072733F" w:rsidRDefault="00D84532" w:rsidP="00CB037A">
            <w:pPr>
              <w:autoSpaceDE w:val="0"/>
              <w:autoSpaceDN w:val="0"/>
              <w:adjustRightInd w:val="0"/>
              <w:spacing w:line="280" w:lineRule="exact"/>
              <w:jc w:val="center"/>
              <w:rPr>
                <w:rFonts w:asciiTheme="minorEastAsia" w:hAnsiTheme="minorEastAsia" w:cs="宋体"/>
                <w:b/>
                <w:sz w:val="24"/>
                <w:szCs w:val="24"/>
                <w:lang w:val="zh-CN"/>
              </w:rPr>
            </w:pPr>
            <w:r w:rsidRPr="0072733F">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84532" w:rsidRPr="0072733F" w:rsidRDefault="00D84532" w:rsidP="00CB037A">
            <w:pPr>
              <w:autoSpaceDE w:val="0"/>
              <w:autoSpaceDN w:val="0"/>
              <w:adjustRightInd w:val="0"/>
              <w:spacing w:line="360" w:lineRule="auto"/>
              <w:jc w:val="center"/>
              <w:rPr>
                <w:rFonts w:asciiTheme="minorEastAsia" w:hAnsiTheme="minorEastAsia" w:cs="宋体"/>
                <w:b/>
                <w:sz w:val="24"/>
                <w:szCs w:val="24"/>
                <w:lang w:val="zh-CN"/>
              </w:rPr>
            </w:pPr>
            <w:r w:rsidRPr="0072733F">
              <w:rPr>
                <w:rFonts w:asciiTheme="minorEastAsia" w:hAnsiTheme="minorEastAsia" w:cs="宋体" w:hint="eastAsia"/>
                <w:b/>
                <w:sz w:val="24"/>
                <w:szCs w:val="24"/>
                <w:lang w:val="zh-CN"/>
              </w:rPr>
              <w:t>名</w:t>
            </w:r>
            <w:r w:rsidRPr="0072733F">
              <w:rPr>
                <w:rFonts w:asciiTheme="minorEastAsia" w:hAnsiTheme="minorEastAsia" w:cs="宋体"/>
                <w:b/>
                <w:sz w:val="24"/>
                <w:szCs w:val="24"/>
                <w:lang w:val="zh-CN"/>
              </w:rPr>
              <w:t xml:space="preserve"> </w:t>
            </w:r>
            <w:r w:rsidRPr="0072733F">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84532" w:rsidRPr="0072733F" w:rsidRDefault="00D84532" w:rsidP="00CB037A">
            <w:pPr>
              <w:autoSpaceDE w:val="0"/>
              <w:autoSpaceDN w:val="0"/>
              <w:adjustRightInd w:val="0"/>
              <w:spacing w:line="360" w:lineRule="auto"/>
              <w:ind w:firstLine="120"/>
              <w:rPr>
                <w:rFonts w:asciiTheme="minorEastAsia" w:hAnsiTheme="minorEastAsia" w:cs="宋体"/>
                <w:b/>
                <w:sz w:val="24"/>
                <w:szCs w:val="24"/>
                <w:lang w:val="zh-CN"/>
              </w:rPr>
            </w:pPr>
            <w:r w:rsidRPr="0072733F">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84532" w:rsidRPr="0072733F" w:rsidRDefault="00D84532" w:rsidP="00CB037A">
            <w:pPr>
              <w:autoSpaceDE w:val="0"/>
              <w:autoSpaceDN w:val="0"/>
              <w:adjustRightInd w:val="0"/>
              <w:spacing w:line="360" w:lineRule="auto"/>
              <w:jc w:val="center"/>
              <w:rPr>
                <w:rFonts w:asciiTheme="minorEastAsia" w:hAnsiTheme="minorEastAsia" w:cs="宋体"/>
                <w:b/>
                <w:sz w:val="24"/>
                <w:szCs w:val="24"/>
                <w:lang w:val="zh-CN"/>
              </w:rPr>
            </w:pPr>
            <w:r w:rsidRPr="0072733F">
              <w:rPr>
                <w:rFonts w:asciiTheme="minorEastAsia" w:hAnsiTheme="minorEastAsia" w:cs="宋体" w:hint="eastAsia"/>
                <w:b/>
                <w:sz w:val="24"/>
                <w:szCs w:val="24"/>
                <w:lang w:val="zh-CN"/>
              </w:rPr>
              <w:t>技术</w:t>
            </w:r>
          </w:p>
          <w:p w:rsidR="00D84532" w:rsidRPr="0072733F" w:rsidRDefault="00D84532" w:rsidP="00CB037A">
            <w:pPr>
              <w:autoSpaceDE w:val="0"/>
              <w:autoSpaceDN w:val="0"/>
              <w:adjustRightInd w:val="0"/>
              <w:spacing w:line="360" w:lineRule="auto"/>
              <w:jc w:val="center"/>
              <w:rPr>
                <w:rFonts w:asciiTheme="minorEastAsia" w:hAnsiTheme="minorEastAsia" w:cs="宋体"/>
                <w:b/>
                <w:sz w:val="24"/>
                <w:szCs w:val="24"/>
                <w:lang w:val="zh-CN"/>
              </w:rPr>
            </w:pPr>
            <w:r w:rsidRPr="0072733F">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84532" w:rsidRPr="0072733F" w:rsidRDefault="00D84532" w:rsidP="00CB037A">
            <w:pPr>
              <w:autoSpaceDE w:val="0"/>
              <w:autoSpaceDN w:val="0"/>
              <w:adjustRightInd w:val="0"/>
              <w:spacing w:line="360" w:lineRule="auto"/>
              <w:jc w:val="center"/>
              <w:rPr>
                <w:rFonts w:asciiTheme="minorEastAsia" w:hAnsiTheme="minorEastAsia" w:cs="宋体"/>
                <w:b/>
                <w:sz w:val="24"/>
                <w:szCs w:val="24"/>
                <w:lang w:val="zh-CN"/>
              </w:rPr>
            </w:pPr>
            <w:r w:rsidRPr="0072733F">
              <w:rPr>
                <w:rFonts w:asciiTheme="minorEastAsia" w:hAnsiTheme="minorEastAsia" w:cs="宋体" w:hint="eastAsia"/>
                <w:b/>
                <w:sz w:val="24"/>
                <w:szCs w:val="24"/>
                <w:lang w:val="zh-CN"/>
              </w:rPr>
              <w:t>单</w:t>
            </w:r>
            <w:r w:rsidRPr="0072733F">
              <w:rPr>
                <w:rFonts w:asciiTheme="minorEastAsia" w:hAnsiTheme="minorEastAsia" w:cs="宋体"/>
                <w:b/>
                <w:sz w:val="24"/>
                <w:szCs w:val="24"/>
                <w:lang w:val="zh-CN"/>
              </w:rPr>
              <w:t xml:space="preserve"> </w:t>
            </w:r>
            <w:r w:rsidRPr="0072733F">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84532" w:rsidRPr="0072733F" w:rsidRDefault="00D84532" w:rsidP="00CB037A">
            <w:pPr>
              <w:autoSpaceDE w:val="0"/>
              <w:autoSpaceDN w:val="0"/>
              <w:adjustRightInd w:val="0"/>
              <w:spacing w:line="360" w:lineRule="auto"/>
              <w:jc w:val="center"/>
              <w:rPr>
                <w:rFonts w:asciiTheme="minorEastAsia" w:hAnsiTheme="minorEastAsia" w:cs="宋体"/>
                <w:b/>
                <w:sz w:val="24"/>
                <w:szCs w:val="24"/>
                <w:lang w:val="zh-CN"/>
              </w:rPr>
            </w:pPr>
            <w:r w:rsidRPr="0072733F">
              <w:rPr>
                <w:rFonts w:asciiTheme="minorEastAsia" w:hAnsiTheme="minorEastAsia" w:cs="宋体" w:hint="eastAsia"/>
                <w:b/>
                <w:sz w:val="24"/>
                <w:szCs w:val="24"/>
                <w:lang w:val="zh-CN"/>
              </w:rPr>
              <w:t>数</w:t>
            </w:r>
            <w:r w:rsidRPr="0072733F">
              <w:rPr>
                <w:rFonts w:asciiTheme="minorEastAsia" w:hAnsiTheme="minorEastAsia" w:cs="宋体"/>
                <w:b/>
                <w:sz w:val="24"/>
                <w:szCs w:val="24"/>
                <w:lang w:val="zh-CN"/>
              </w:rPr>
              <w:t xml:space="preserve"> </w:t>
            </w:r>
            <w:r w:rsidRPr="0072733F">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84532" w:rsidRPr="0072733F" w:rsidRDefault="00D84532" w:rsidP="00CB037A">
            <w:pPr>
              <w:autoSpaceDE w:val="0"/>
              <w:autoSpaceDN w:val="0"/>
              <w:adjustRightInd w:val="0"/>
              <w:spacing w:line="360" w:lineRule="auto"/>
              <w:jc w:val="center"/>
              <w:rPr>
                <w:rFonts w:asciiTheme="minorEastAsia" w:hAnsiTheme="minorEastAsia" w:cs="宋体"/>
                <w:b/>
                <w:sz w:val="24"/>
                <w:szCs w:val="24"/>
                <w:lang w:val="zh-CN"/>
              </w:rPr>
            </w:pPr>
            <w:r w:rsidRPr="0072733F">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84532" w:rsidRPr="0072733F" w:rsidRDefault="00D84532" w:rsidP="00CB037A">
            <w:pPr>
              <w:autoSpaceDE w:val="0"/>
              <w:autoSpaceDN w:val="0"/>
              <w:adjustRightInd w:val="0"/>
              <w:spacing w:line="360" w:lineRule="auto"/>
              <w:ind w:firstLine="120"/>
              <w:rPr>
                <w:rFonts w:asciiTheme="minorEastAsia" w:hAnsiTheme="minorEastAsia" w:cs="宋体"/>
                <w:b/>
                <w:sz w:val="24"/>
                <w:szCs w:val="24"/>
                <w:lang w:val="zh-CN"/>
              </w:rPr>
            </w:pPr>
            <w:r w:rsidRPr="0072733F">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84532" w:rsidRPr="0072733F" w:rsidRDefault="00D84532" w:rsidP="00CB037A">
            <w:pPr>
              <w:autoSpaceDE w:val="0"/>
              <w:autoSpaceDN w:val="0"/>
              <w:adjustRightInd w:val="0"/>
              <w:spacing w:line="360" w:lineRule="auto"/>
              <w:ind w:left="120" w:hanging="120"/>
              <w:jc w:val="center"/>
              <w:rPr>
                <w:rFonts w:asciiTheme="minorEastAsia" w:hAnsiTheme="minorEastAsia" w:cs="宋体"/>
                <w:b/>
                <w:sz w:val="24"/>
                <w:szCs w:val="24"/>
                <w:lang w:val="zh-CN"/>
              </w:rPr>
            </w:pPr>
            <w:r w:rsidRPr="0072733F">
              <w:rPr>
                <w:rFonts w:asciiTheme="minorEastAsia" w:hAnsiTheme="minorEastAsia" w:cs="宋体" w:hint="eastAsia"/>
                <w:b/>
                <w:sz w:val="24"/>
                <w:szCs w:val="24"/>
                <w:lang w:val="zh-CN"/>
              </w:rPr>
              <w:t>产地及</w:t>
            </w:r>
          </w:p>
          <w:p w:rsidR="00D84532" w:rsidRPr="0072733F" w:rsidRDefault="00D84532" w:rsidP="00CB037A">
            <w:pPr>
              <w:autoSpaceDE w:val="0"/>
              <w:autoSpaceDN w:val="0"/>
              <w:adjustRightInd w:val="0"/>
              <w:spacing w:line="360" w:lineRule="auto"/>
              <w:ind w:left="120" w:hanging="120"/>
              <w:jc w:val="center"/>
              <w:rPr>
                <w:rFonts w:asciiTheme="minorEastAsia" w:hAnsiTheme="minorEastAsia" w:cs="宋体"/>
                <w:b/>
                <w:sz w:val="24"/>
                <w:szCs w:val="24"/>
                <w:lang w:val="zh-CN"/>
              </w:rPr>
            </w:pPr>
            <w:r w:rsidRPr="0072733F">
              <w:rPr>
                <w:rFonts w:asciiTheme="minorEastAsia" w:hAnsiTheme="minorEastAsia" w:cs="宋体" w:hint="eastAsia"/>
                <w:b/>
                <w:sz w:val="24"/>
                <w:szCs w:val="24"/>
                <w:lang w:val="zh-CN"/>
              </w:rPr>
              <w:t>厂家</w:t>
            </w:r>
          </w:p>
        </w:tc>
      </w:tr>
      <w:tr w:rsidR="00D84532" w:rsidRPr="0072733F" w:rsidTr="00CB037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D84532" w:rsidRPr="0072733F" w:rsidRDefault="00D84532" w:rsidP="00CB037A">
            <w:pPr>
              <w:autoSpaceDE w:val="0"/>
              <w:autoSpaceDN w:val="0"/>
              <w:adjustRightInd w:val="0"/>
              <w:spacing w:line="480" w:lineRule="exact"/>
              <w:jc w:val="center"/>
              <w:rPr>
                <w:rFonts w:asciiTheme="minorEastAsia" w:hAnsiTheme="minorEastAsia"/>
                <w:sz w:val="24"/>
                <w:szCs w:val="24"/>
              </w:rPr>
            </w:pPr>
            <w:r w:rsidRPr="0072733F">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D84532" w:rsidRPr="0072733F" w:rsidRDefault="00D84532" w:rsidP="00CB037A">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D84532" w:rsidRPr="0072733F" w:rsidRDefault="00D84532" w:rsidP="00CB037A">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D84532" w:rsidRPr="0072733F" w:rsidRDefault="00D84532" w:rsidP="00CB037A">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D84532" w:rsidRPr="0072733F" w:rsidRDefault="00D84532" w:rsidP="00CB037A">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D84532" w:rsidRPr="0072733F" w:rsidRDefault="00D84532" w:rsidP="00CB037A">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D84532" w:rsidRPr="0072733F" w:rsidRDefault="00D84532" w:rsidP="00CB037A">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D84532" w:rsidRPr="0072733F" w:rsidRDefault="00D84532" w:rsidP="00CB037A">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D84532" w:rsidRPr="0072733F" w:rsidRDefault="00D84532" w:rsidP="00CB037A">
            <w:pPr>
              <w:autoSpaceDE w:val="0"/>
              <w:autoSpaceDN w:val="0"/>
              <w:adjustRightInd w:val="0"/>
              <w:spacing w:line="360" w:lineRule="auto"/>
              <w:rPr>
                <w:rFonts w:asciiTheme="minorEastAsia" w:hAnsiTheme="minorEastAsia"/>
                <w:sz w:val="24"/>
                <w:szCs w:val="24"/>
              </w:rPr>
            </w:pPr>
          </w:p>
        </w:tc>
      </w:tr>
      <w:tr w:rsidR="00D84532" w:rsidRPr="0072733F" w:rsidTr="00CB037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D84532" w:rsidRPr="0072733F" w:rsidRDefault="00D84532" w:rsidP="00CB037A">
            <w:pPr>
              <w:autoSpaceDE w:val="0"/>
              <w:autoSpaceDN w:val="0"/>
              <w:adjustRightInd w:val="0"/>
              <w:spacing w:line="480" w:lineRule="exact"/>
              <w:jc w:val="center"/>
              <w:rPr>
                <w:rFonts w:asciiTheme="minorEastAsia" w:hAnsiTheme="minorEastAsia"/>
                <w:sz w:val="24"/>
                <w:szCs w:val="24"/>
              </w:rPr>
            </w:pPr>
            <w:r w:rsidRPr="0072733F">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D84532" w:rsidRPr="0072733F" w:rsidRDefault="00D84532" w:rsidP="00CB037A">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D84532" w:rsidRPr="0072733F" w:rsidRDefault="00D84532" w:rsidP="00CB037A">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D84532" w:rsidRPr="0072733F" w:rsidRDefault="00D84532" w:rsidP="00CB037A">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D84532" w:rsidRPr="0072733F" w:rsidRDefault="00D84532" w:rsidP="00CB037A">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D84532" w:rsidRPr="0072733F" w:rsidRDefault="00D84532" w:rsidP="00CB037A">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D84532" w:rsidRPr="0072733F" w:rsidRDefault="00D84532" w:rsidP="00CB037A">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D84532" w:rsidRPr="0072733F" w:rsidRDefault="00D84532" w:rsidP="00CB037A">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D84532" w:rsidRPr="0072733F" w:rsidRDefault="00D84532" w:rsidP="00CB037A">
            <w:pPr>
              <w:autoSpaceDE w:val="0"/>
              <w:autoSpaceDN w:val="0"/>
              <w:adjustRightInd w:val="0"/>
              <w:spacing w:line="360" w:lineRule="auto"/>
              <w:rPr>
                <w:rFonts w:asciiTheme="minorEastAsia" w:hAnsiTheme="minorEastAsia"/>
                <w:sz w:val="24"/>
                <w:szCs w:val="24"/>
              </w:rPr>
            </w:pPr>
          </w:p>
        </w:tc>
      </w:tr>
      <w:tr w:rsidR="00D84532" w:rsidRPr="0072733F" w:rsidTr="00CB037A">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D84532" w:rsidRPr="0072733F" w:rsidRDefault="00D84532" w:rsidP="00CB037A">
            <w:pPr>
              <w:autoSpaceDE w:val="0"/>
              <w:autoSpaceDN w:val="0"/>
              <w:adjustRightInd w:val="0"/>
              <w:spacing w:line="360" w:lineRule="auto"/>
              <w:jc w:val="center"/>
              <w:rPr>
                <w:rFonts w:asciiTheme="minorEastAsia" w:hAnsiTheme="minorEastAsia"/>
                <w:sz w:val="24"/>
                <w:szCs w:val="24"/>
              </w:rPr>
            </w:pPr>
            <w:r w:rsidRPr="0072733F">
              <w:rPr>
                <w:rFonts w:asciiTheme="minorEastAsia" w:hAnsiTheme="minorEastAsia" w:cs="宋体" w:hint="eastAsia"/>
                <w:sz w:val="24"/>
                <w:szCs w:val="24"/>
                <w:lang w:val="zh-CN"/>
              </w:rPr>
              <w:t>合</w:t>
            </w:r>
            <w:r w:rsidRPr="0072733F">
              <w:rPr>
                <w:rFonts w:asciiTheme="minorEastAsia" w:hAnsiTheme="minorEastAsia"/>
                <w:sz w:val="24"/>
                <w:szCs w:val="24"/>
              </w:rPr>
              <w:t xml:space="preserve">  </w:t>
            </w:r>
            <w:r w:rsidRPr="0072733F">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D84532" w:rsidRPr="0072733F" w:rsidRDefault="00D84532" w:rsidP="00CB037A">
            <w:pPr>
              <w:autoSpaceDE w:val="0"/>
              <w:autoSpaceDN w:val="0"/>
              <w:adjustRightInd w:val="0"/>
              <w:spacing w:line="360" w:lineRule="auto"/>
              <w:ind w:firstLineChars="50" w:firstLine="120"/>
              <w:rPr>
                <w:rFonts w:asciiTheme="minorEastAsia" w:hAnsiTheme="minorEastAsia" w:cs="宋体"/>
                <w:sz w:val="24"/>
                <w:szCs w:val="24"/>
                <w:lang w:val="zh-CN"/>
              </w:rPr>
            </w:pPr>
            <w:r w:rsidRPr="0072733F">
              <w:rPr>
                <w:rFonts w:asciiTheme="minorEastAsia" w:hAnsiTheme="minorEastAsia" w:cs="宋体" w:hint="eastAsia"/>
                <w:sz w:val="24"/>
                <w:szCs w:val="24"/>
                <w:lang w:val="zh-CN"/>
              </w:rPr>
              <w:t xml:space="preserve">大写：　　　　　　</w:t>
            </w:r>
            <w:r w:rsidRPr="0072733F">
              <w:rPr>
                <w:rFonts w:asciiTheme="minorEastAsia" w:hAnsiTheme="minorEastAsia"/>
                <w:sz w:val="24"/>
                <w:szCs w:val="24"/>
              </w:rPr>
              <w:t xml:space="preserve">              </w:t>
            </w:r>
            <w:r w:rsidRPr="0072733F">
              <w:rPr>
                <w:rFonts w:asciiTheme="minorEastAsia" w:hAnsiTheme="minorEastAsia" w:cs="宋体" w:hint="eastAsia"/>
                <w:sz w:val="24"/>
                <w:szCs w:val="24"/>
                <w:lang w:val="zh-CN"/>
              </w:rPr>
              <w:t>小写：</w:t>
            </w:r>
          </w:p>
        </w:tc>
      </w:tr>
    </w:tbl>
    <w:p w:rsidR="00D84532" w:rsidRPr="0072733F" w:rsidRDefault="00D84532" w:rsidP="00D84532">
      <w:pPr>
        <w:autoSpaceDE w:val="0"/>
        <w:autoSpaceDN w:val="0"/>
        <w:adjustRightInd w:val="0"/>
        <w:spacing w:line="480" w:lineRule="auto"/>
        <w:rPr>
          <w:rFonts w:asciiTheme="minorEastAsia" w:hAnsiTheme="minorEastAsia" w:cs="宋体"/>
          <w:sz w:val="24"/>
          <w:szCs w:val="24"/>
          <w:lang w:val="zh-CN"/>
        </w:rPr>
      </w:pPr>
      <w:r w:rsidRPr="0072733F">
        <w:rPr>
          <w:rFonts w:asciiTheme="minorEastAsia" w:hAnsiTheme="minorEastAsia" w:cs="宋体" w:hint="eastAsia"/>
          <w:sz w:val="24"/>
          <w:szCs w:val="24"/>
          <w:lang w:val="zh-CN"/>
        </w:rPr>
        <w:t>投标人（公章）：</w:t>
      </w:r>
    </w:p>
    <w:p w:rsidR="00D84532" w:rsidRPr="0072733F" w:rsidRDefault="00D84532" w:rsidP="00D84532">
      <w:pPr>
        <w:autoSpaceDE w:val="0"/>
        <w:autoSpaceDN w:val="0"/>
        <w:adjustRightInd w:val="0"/>
        <w:spacing w:line="480" w:lineRule="auto"/>
        <w:rPr>
          <w:rFonts w:asciiTheme="minorEastAsia" w:hAnsiTheme="minorEastAsia" w:cs="宋体"/>
          <w:sz w:val="24"/>
          <w:szCs w:val="24"/>
          <w:lang w:val="zh-CN"/>
        </w:rPr>
      </w:pPr>
      <w:r w:rsidRPr="0072733F">
        <w:rPr>
          <w:rFonts w:asciiTheme="minorEastAsia" w:hAnsiTheme="minorEastAsia" w:cs="宋体" w:hint="eastAsia"/>
          <w:sz w:val="24"/>
          <w:szCs w:val="24"/>
          <w:lang w:val="zh-CN"/>
        </w:rPr>
        <w:t>投标人法定代表人</w:t>
      </w:r>
      <w:r w:rsidRPr="0072733F">
        <w:rPr>
          <w:rFonts w:asciiTheme="minorEastAsia" w:hAnsiTheme="minorEastAsia" w:cs="宋体"/>
          <w:sz w:val="24"/>
          <w:szCs w:val="24"/>
          <w:lang w:val="zh-CN"/>
        </w:rPr>
        <w:t xml:space="preserve"> </w:t>
      </w:r>
      <w:r w:rsidRPr="0072733F">
        <w:rPr>
          <w:rFonts w:asciiTheme="minorEastAsia" w:hAnsiTheme="minorEastAsia" w:cs="宋体" w:hint="eastAsia"/>
          <w:sz w:val="24"/>
          <w:szCs w:val="24"/>
          <w:lang w:val="zh-CN"/>
        </w:rPr>
        <w:t>（或授权代表）签字：</w:t>
      </w:r>
    </w:p>
    <w:p w:rsidR="00D84532" w:rsidRPr="0072733F" w:rsidRDefault="00D84532" w:rsidP="00D84532">
      <w:pPr>
        <w:autoSpaceDE w:val="0"/>
        <w:autoSpaceDN w:val="0"/>
        <w:adjustRightInd w:val="0"/>
        <w:spacing w:line="480" w:lineRule="auto"/>
        <w:rPr>
          <w:rFonts w:asciiTheme="minorEastAsia" w:hAnsiTheme="minorEastAsia" w:cs="宋体"/>
          <w:sz w:val="24"/>
          <w:szCs w:val="24"/>
          <w:lang w:val="zh-CN"/>
        </w:rPr>
      </w:pPr>
    </w:p>
    <w:p w:rsidR="00D84532" w:rsidRPr="0072733F" w:rsidRDefault="00D84532" w:rsidP="00D84532">
      <w:pPr>
        <w:spacing w:line="300" w:lineRule="exact"/>
        <w:rPr>
          <w:rFonts w:asciiTheme="minorEastAsia" w:hAnsiTheme="minorEastAsia"/>
          <w:sz w:val="24"/>
          <w:szCs w:val="24"/>
        </w:rPr>
      </w:pPr>
    </w:p>
    <w:p w:rsidR="00D84532" w:rsidRPr="0072733F" w:rsidRDefault="00D84532" w:rsidP="00D84532">
      <w:pPr>
        <w:spacing w:line="300" w:lineRule="exact"/>
        <w:rPr>
          <w:rFonts w:asciiTheme="minorEastAsia" w:hAnsiTheme="minorEastAsia"/>
          <w:sz w:val="24"/>
          <w:szCs w:val="24"/>
        </w:rPr>
      </w:pPr>
    </w:p>
    <w:p w:rsidR="00D84532" w:rsidRPr="0072733F" w:rsidRDefault="00D84532" w:rsidP="00D84532">
      <w:pPr>
        <w:spacing w:line="300" w:lineRule="exact"/>
        <w:rPr>
          <w:rFonts w:asciiTheme="minorEastAsia" w:hAnsiTheme="minorEastAsia"/>
          <w:sz w:val="24"/>
          <w:szCs w:val="24"/>
        </w:rPr>
      </w:pPr>
    </w:p>
    <w:p w:rsidR="00D84532" w:rsidRPr="0072733F" w:rsidRDefault="00D84532" w:rsidP="00D84532">
      <w:pPr>
        <w:spacing w:line="300" w:lineRule="exact"/>
        <w:rPr>
          <w:rFonts w:asciiTheme="minorEastAsia" w:hAnsiTheme="minorEastAsia"/>
          <w:sz w:val="24"/>
          <w:szCs w:val="24"/>
        </w:rPr>
      </w:pPr>
    </w:p>
    <w:p w:rsidR="00D84532" w:rsidRPr="0072733F" w:rsidRDefault="00D84532" w:rsidP="00D84532">
      <w:pPr>
        <w:spacing w:line="300" w:lineRule="exact"/>
        <w:rPr>
          <w:rFonts w:asciiTheme="minorEastAsia" w:hAnsiTheme="minorEastAsia"/>
          <w:sz w:val="24"/>
          <w:szCs w:val="24"/>
        </w:rPr>
      </w:pPr>
    </w:p>
    <w:p w:rsidR="00D84532" w:rsidRPr="0072733F" w:rsidRDefault="00D84532" w:rsidP="00D84532">
      <w:pPr>
        <w:spacing w:line="300" w:lineRule="exact"/>
        <w:rPr>
          <w:rFonts w:asciiTheme="minorEastAsia" w:hAnsiTheme="minorEastAsia"/>
          <w:sz w:val="24"/>
          <w:szCs w:val="24"/>
        </w:rPr>
      </w:pPr>
    </w:p>
    <w:p w:rsidR="00D84532" w:rsidRPr="0072733F" w:rsidRDefault="00D84532" w:rsidP="00D84532">
      <w:pPr>
        <w:spacing w:line="300" w:lineRule="exact"/>
        <w:rPr>
          <w:rFonts w:asciiTheme="minorEastAsia" w:hAnsiTheme="minorEastAsia"/>
          <w:sz w:val="24"/>
          <w:szCs w:val="24"/>
        </w:rPr>
      </w:pPr>
    </w:p>
    <w:p w:rsidR="00D84532" w:rsidRPr="0072733F" w:rsidRDefault="00D84532" w:rsidP="00D84532">
      <w:pPr>
        <w:spacing w:line="300" w:lineRule="exact"/>
        <w:rPr>
          <w:rFonts w:asciiTheme="minorEastAsia" w:hAnsiTheme="minorEastAsia"/>
          <w:sz w:val="24"/>
          <w:szCs w:val="24"/>
        </w:rPr>
      </w:pPr>
    </w:p>
    <w:p w:rsidR="00D84532" w:rsidRPr="0072733F" w:rsidRDefault="00D84532" w:rsidP="00D84532">
      <w:pPr>
        <w:spacing w:line="300" w:lineRule="exact"/>
        <w:rPr>
          <w:rFonts w:asciiTheme="minorEastAsia" w:hAnsiTheme="minorEastAsia"/>
          <w:sz w:val="24"/>
          <w:szCs w:val="24"/>
        </w:rPr>
      </w:pPr>
    </w:p>
    <w:p w:rsidR="00D84532" w:rsidRPr="0072733F" w:rsidRDefault="00D84532" w:rsidP="00D84532">
      <w:pPr>
        <w:spacing w:line="300" w:lineRule="exact"/>
        <w:rPr>
          <w:rFonts w:asciiTheme="minorEastAsia" w:hAnsiTheme="minorEastAsia"/>
          <w:sz w:val="24"/>
          <w:szCs w:val="24"/>
        </w:rPr>
      </w:pPr>
    </w:p>
    <w:p w:rsidR="00D84532" w:rsidRPr="0072733F" w:rsidRDefault="00D84532" w:rsidP="00D84532">
      <w:pPr>
        <w:spacing w:line="300" w:lineRule="exact"/>
        <w:rPr>
          <w:rFonts w:asciiTheme="minorEastAsia" w:hAnsiTheme="minorEastAsia"/>
          <w:sz w:val="24"/>
          <w:szCs w:val="24"/>
        </w:rPr>
      </w:pPr>
    </w:p>
    <w:p w:rsidR="00D84532" w:rsidRPr="0072733F" w:rsidRDefault="00D84532" w:rsidP="00D84532">
      <w:pPr>
        <w:spacing w:line="300" w:lineRule="exact"/>
        <w:rPr>
          <w:rFonts w:asciiTheme="minorEastAsia" w:hAnsiTheme="minorEastAsia"/>
          <w:sz w:val="24"/>
          <w:szCs w:val="24"/>
        </w:rPr>
      </w:pPr>
    </w:p>
    <w:p w:rsidR="00D84532" w:rsidRPr="0072733F" w:rsidRDefault="00D84532" w:rsidP="00D84532">
      <w:pPr>
        <w:spacing w:line="300" w:lineRule="exact"/>
        <w:rPr>
          <w:rFonts w:asciiTheme="minorEastAsia" w:hAnsiTheme="minorEastAsia"/>
          <w:sz w:val="24"/>
          <w:szCs w:val="24"/>
        </w:rPr>
      </w:pPr>
    </w:p>
    <w:p w:rsidR="00D84532" w:rsidRPr="0072733F" w:rsidRDefault="00D84532" w:rsidP="00D84532">
      <w:pPr>
        <w:spacing w:line="300" w:lineRule="exact"/>
        <w:rPr>
          <w:rFonts w:asciiTheme="minorEastAsia" w:hAnsiTheme="minorEastAsia"/>
          <w:sz w:val="24"/>
          <w:szCs w:val="24"/>
        </w:rPr>
      </w:pPr>
    </w:p>
    <w:p w:rsidR="00D84532" w:rsidRPr="0072733F" w:rsidRDefault="00D84532" w:rsidP="00D84532">
      <w:pPr>
        <w:spacing w:line="300" w:lineRule="exact"/>
        <w:rPr>
          <w:rFonts w:asciiTheme="minorEastAsia" w:hAnsiTheme="minorEastAsia"/>
          <w:sz w:val="24"/>
          <w:szCs w:val="24"/>
        </w:rPr>
      </w:pPr>
    </w:p>
    <w:p w:rsidR="00D84532" w:rsidRPr="0072733F" w:rsidRDefault="00D84532" w:rsidP="00D84532">
      <w:pPr>
        <w:spacing w:line="300" w:lineRule="exact"/>
        <w:rPr>
          <w:rFonts w:asciiTheme="minorEastAsia" w:hAnsiTheme="minorEastAsia"/>
          <w:sz w:val="24"/>
          <w:szCs w:val="24"/>
        </w:rPr>
      </w:pPr>
    </w:p>
    <w:p w:rsidR="00D84532" w:rsidRPr="0072733F" w:rsidRDefault="00D84532" w:rsidP="00D84532">
      <w:pPr>
        <w:autoSpaceDE w:val="0"/>
        <w:autoSpaceDN w:val="0"/>
        <w:adjustRightInd w:val="0"/>
        <w:spacing w:line="360" w:lineRule="auto"/>
        <w:jc w:val="center"/>
        <w:outlineLvl w:val="0"/>
        <w:rPr>
          <w:rFonts w:ascii="宋体" w:hAnsi="宋体"/>
          <w:b/>
          <w:bCs/>
          <w:sz w:val="24"/>
          <w:szCs w:val="24"/>
        </w:rPr>
      </w:pPr>
      <w:r w:rsidRPr="0072733F">
        <w:rPr>
          <w:rFonts w:ascii="宋体" w:hAnsi="宋体" w:hint="eastAsia"/>
          <w:b/>
          <w:bCs/>
          <w:sz w:val="24"/>
          <w:szCs w:val="24"/>
        </w:rPr>
        <w:lastRenderedPageBreak/>
        <w:t>4.2 技术规格偏离表</w:t>
      </w:r>
    </w:p>
    <w:p w:rsidR="00D84532" w:rsidRPr="0072733F" w:rsidRDefault="00D84532" w:rsidP="00FD7CCE">
      <w:pPr>
        <w:spacing w:before="50" w:afterLines="50" w:line="360" w:lineRule="auto"/>
        <w:contextualSpacing/>
        <w:jc w:val="left"/>
        <w:rPr>
          <w:rFonts w:asciiTheme="minorEastAsia" w:hAnsiTheme="minorEastAsia"/>
          <w:sz w:val="24"/>
          <w:szCs w:val="24"/>
        </w:rPr>
      </w:pPr>
      <w:r w:rsidRPr="0072733F">
        <w:rPr>
          <w:rFonts w:asciiTheme="minorEastAsia" w:hAnsiTheme="minorEastAsia" w:hint="eastAsia"/>
          <w:sz w:val="24"/>
          <w:szCs w:val="24"/>
        </w:rPr>
        <w:t>项目编号：</w:t>
      </w:r>
    </w:p>
    <w:p w:rsidR="00D84532" w:rsidRPr="0072733F" w:rsidRDefault="00D84532" w:rsidP="00D84532">
      <w:pPr>
        <w:autoSpaceDE w:val="0"/>
        <w:autoSpaceDN w:val="0"/>
        <w:adjustRightInd w:val="0"/>
        <w:spacing w:line="360" w:lineRule="auto"/>
        <w:outlineLvl w:val="0"/>
        <w:rPr>
          <w:rFonts w:eastAsia="宋体" w:hAnsi="宋体"/>
          <w:b/>
          <w:snapToGrid w:val="0"/>
          <w:kern w:val="0"/>
          <w:sz w:val="24"/>
          <w:szCs w:val="24"/>
        </w:rPr>
      </w:pPr>
      <w:r w:rsidRPr="0072733F">
        <w:rPr>
          <w:rFonts w:asciiTheme="minorEastAsia" w:hAnsiTheme="minorEastAsia" w:hint="eastAsia"/>
          <w:sz w:val="24"/>
          <w:szCs w:val="24"/>
        </w:rPr>
        <w:t xml:space="preserve">项目名称：   </w:t>
      </w:r>
    </w:p>
    <w:tbl>
      <w:tblPr>
        <w:tblW w:w="9322" w:type="dxa"/>
        <w:tblLayout w:type="fixed"/>
        <w:tblLook w:val="0000"/>
      </w:tblPr>
      <w:tblGrid>
        <w:gridCol w:w="828"/>
        <w:gridCol w:w="1265"/>
        <w:gridCol w:w="1559"/>
        <w:gridCol w:w="1559"/>
        <w:gridCol w:w="1560"/>
        <w:gridCol w:w="1134"/>
        <w:gridCol w:w="1417"/>
      </w:tblGrid>
      <w:tr w:rsidR="00D84532" w:rsidRPr="0072733F" w:rsidTr="00CB037A">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84532" w:rsidRPr="0072733F" w:rsidRDefault="00D84532" w:rsidP="00CB037A">
            <w:pPr>
              <w:pStyle w:val="a6"/>
              <w:jc w:val="center"/>
              <w:rPr>
                <w:rFonts w:ascii="宋体" w:eastAsia="宋体" w:hAnsi="宋体" w:cs="宋体"/>
                <w:b/>
                <w:bCs/>
                <w:sz w:val="24"/>
                <w:szCs w:val="24"/>
              </w:rPr>
            </w:pPr>
            <w:r w:rsidRPr="0072733F">
              <w:rPr>
                <w:rFonts w:ascii="宋体" w:eastAsia="宋体" w:hAnsi="宋体" w:cs="宋体" w:hint="eastAsia"/>
                <w:b/>
                <w:bCs/>
                <w:sz w:val="24"/>
                <w:szCs w:val="24"/>
              </w:rPr>
              <w:t>序号</w:t>
            </w:r>
          </w:p>
        </w:tc>
        <w:tc>
          <w:tcPr>
            <w:tcW w:w="12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84532" w:rsidRPr="0072733F" w:rsidRDefault="00D84532" w:rsidP="00CB037A">
            <w:pPr>
              <w:pStyle w:val="a6"/>
              <w:jc w:val="center"/>
              <w:rPr>
                <w:rFonts w:ascii="宋体" w:eastAsia="宋体" w:hAnsi="宋体" w:cs="宋体"/>
                <w:b/>
                <w:bCs/>
                <w:sz w:val="24"/>
                <w:szCs w:val="24"/>
              </w:rPr>
            </w:pPr>
            <w:r w:rsidRPr="0072733F">
              <w:rPr>
                <w:rFonts w:ascii="宋体" w:eastAsia="宋体" w:hAnsi="宋体" w:cs="宋体" w:hint="eastAsia"/>
                <w:b/>
                <w:bCs/>
                <w:sz w:val="24"/>
                <w:szCs w:val="24"/>
              </w:rPr>
              <w:t>货物服务</w:t>
            </w:r>
          </w:p>
          <w:p w:rsidR="00D84532" w:rsidRPr="0072733F" w:rsidRDefault="00D84532" w:rsidP="00CB037A">
            <w:pPr>
              <w:pStyle w:val="a6"/>
              <w:jc w:val="center"/>
              <w:rPr>
                <w:rFonts w:ascii="宋体" w:eastAsia="宋体" w:hAnsi="宋体" w:cs="宋体"/>
                <w:b/>
                <w:bCs/>
                <w:sz w:val="24"/>
                <w:szCs w:val="24"/>
              </w:rPr>
            </w:pPr>
            <w:r w:rsidRPr="0072733F">
              <w:rPr>
                <w:rFonts w:ascii="宋体" w:eastAsia="宋体" w:hAnsi="宋体" w:cs="宋体" w:hint="eastAsia"/>
                <w:b/>
                <w:bCs/>
                <w:sz w:val="24"/>
                <w:szCs w:val="24"/>
              </w:rPr>
              <w:t>名称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84532" w:rsidRPr="0072733F" w:rsidRDefault="00D84532" w:rsidP="00CB037A">
            <w:pPr>
              <w:pStyle w:val="a6"/>
              <w:jc w:val="center"/>
              <w:rPr>
                <w:rFonts w:ascii="宋体" w:eastAsia="宋体" w:hAnsi="宋体" w:cs="宋体"/>
                <w:b/>
                <w:bCs/>
                <w:sz w:val="24"/>
                <w:szCs w:val="24"/>
              </w:rPr>
            </w:pPr>
            <w:r w:rsidRPr="0072733F">
              <w:rPr>
                <w:rFonts w:ascii="宋体" w:eastAsia="宋体" w:hAnsi="宋体" w:cs="宋体" w:hint="eastAsia"/>
                <w:b/>
                <w:bCs/>
                <w:sz w:val="24"/>
                <w:szCs w:val="24"/>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84532" w:rsidRPr="0072733F" w:rsidRDefault="00D84532" w:rsidP="00CB037A">
            <w:pPr>
              <w:pStyle w:val="a6"/>
              <w:jc w:val="center"/>
              <w:rPr>
                <w:rFonts w:ascii="宋体" w:eastAsia="宋体" w:hAnsi="宋体" w:cs="宋体"/>
                <w:b/>
                <w:bCs/>
                <w:sz w:val="24"/>
                <w:szCs w:val="24"/>
              </w:rPr>
            </w:pPr>
            <w:r w:rsidRPr="0072733F">
              <w:rPr>
                <w:rFonts w:ascii="宋体" w:eastAsia="宋体" w:hAnsi="宋体" w:cs="宋体" w:hint="eastAsia"/>
                <w:b/>
                <w:bCs/>
                <w:sz w:val="24"/>
                <w:szCs w:val="24"/>
              </w:rPr>
              <w:t>招标文件</w:t>
            </w:r>
          </w:p>
          <w:p w:rsidR="00D84532" w:rsidRPr="0072733F" w:rsidRDefault="00D84532" w:rsidP="00CB037A">
            <w:pPr>
              <w:pStyle w:val="a6"/>
              <w:jc w:val="center"/>
              <w:rPr>
                <w:rFonts w:ascii="宋体" w:eastAsia="宋体" w:hAnsi="宋体" w:cs="宋体"/>
                <w:b/>
                <w:bCs/>
                <w:sz w:val="24"/>
                <w:szCs w:val="24"/>
              </w:rPr>
            </w:pPr>
            <w:r w:rsidRPr="0072733F">
              <w:rPr>
                <w:rFonts w:ascii="宋体" w:eastAsia="宋体" w:hAnsi="宋体" w:cs="宋体" w:hint="eastAsia"/>
                <w:b/>
                <w:bCs/>
                <w:sz w:val="24"/>
                <w:szCs w:val="24"/>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84532" w:rsidRPr="0072733F" w:rsidRDefault="00D84532" w:rsidP="00CB037A">
            <w:pPr>
              <w:pStyle w:val="a6"/>
              <w:jc w:val="center"/>
              <w:rPr>
                <w:rFonts w:ascii="宋体" w:eastAsia="宋体" w:hAnsi="宋体" w:cs="宋体"/>
                <w:b/>
                <w:bCs/>
                <w:sz w:val="24"/>
                <w:szCs w:val="24"/>
              </w:rPr>
            </w:pPr>
            <w:r w:rsidRPr="0072733F">
              <w:rPr>
                <w:rFonts w:ascii="宋体" w:eastAsia="宋体" w:hAnsi="宋体" w:cs="宋体" w:hint="eastAsia"/>
                <w:b/>
                <w:bCs/>
                <w:sz w:val="24"/>
                <w:szCs w:val="24"/>
              </w:rPr>
              <w:t>投标技术</w:t>
            </w:r>
          </w:p>
          <w:p w:rsidR="00D84532" w:rsidRPr="0072733F" w:rsidRDefault="00D84532" w:rsidP="00CB037A">
            <w:pPr>
              <w:pStyle w:val="a6"/>
              <w:jc w:val="center"/>
              <w:rPr>
                <w:rFonts w:ascii="宋体" w:eastAsia="宋体" w:hAnsi="宋体" w:cs="宋体"/>
                <w:b/>
                <w:bCs/>
                <w:sz w:val="24"/>
                <w:szCs w:val="24"/>
              </w:rPr>
            </w:pPr>
            <w:r w:rsidRPr="0072733F">
              <w:rPr>
                <w:rFonts w:ascii="宋体" w:eastAsia="宋体" w:hAnsi="宋体" w:cs="宋体" w:hint="eastAsia"/>
                <w:b/>
                <w:bCs/>
                <w:sz w:val="24"/>
                <w:szCs w:val="24"/>
              </w:rPr>
              <w:t>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84532" w:rsidRPr="0072733F" w:rsidRDefault="00D84532" w:rsidP="00CB037A">
            <w:pPr>
              <w:pStyle w:val="a6"/>
              <w:jc w:val="center"/>
              <w:rPr>
                <w:rFonts w:ascii="宋体" w:eastAsia="宋体" w:hAnsi="宋体" w:cs="宋体"/>
                <w:b/>
                <w:bCs/>
                <w:sz w:val="24"/>
                <w:szCs w:val="24"/>
              </w:rPr>
            </w:pPr>
            <w:r w:rsidRPr="0072733F">
              <w:rPr>
                <w:rFonts w:ascii="宋体" w:eastAsia="宋体" w:hAnsi="宋体" w:cs="宋体" w:hint="eastAsia"/>
                <w:b/>
                <w:bCs/>
                <w:sz w:val="24"/>
                <w:szCs w:val="24"/>
              </w:rPr>
              <w:t>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84532" w:rsidRPr="0072733F" w:rsidRDefault="00D84532" w:rsidP="00CB037A">
            <w:pPr>
              <w:pStyle w:val="a6"/>
              <w:jc w:val="center"/>
              <w:rPr>
                <w:rFonts w:ascii="宋体" w:eastAsia="宋体" w:hAnsi="宋体" w:cs="宋体"/>
                <w:b/>
                <w:bCs/>
                <w:sz w:val="24"/>
                <w:szCs w:val="24"/>
              </w:rPr>
            </w:pPr>
            <w:r w:rsidRPr="0072733F">
              <w:rPr>
                <w:rFonts w:ascii="宋体" w:eastAsia="宋体" w:hAnsi="宋体" w:cs="宋体" w:hint="eastAsia"/>
                <w:b/>
                <w:bCs/>
                <w:sz w:val="24"/>
                <w:szCs w:val="24"/>
              </w:rPr>
              <w:t>偏离情况说明</w:t>
            </w:r>
          </w:p>
        </w:tc>
      </w:tr>
      <w:tr w:rsidR="00D84532" w:rsidRPr="0072733F" w:rsidTr="00CB037A">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D84532" w:rsidRPr="0072733F" w:rsidRDefault="00D84532" w:rsidP="00CB037A">
            <w:pPr>
              <w:autoSpaceDE w:val="0"/>
              <w:autoSpaceDN w:val="0"/>
              <w:adjustRightInd w:val="0"/>
              <w:spacing w:line="480" w:lineRule="exact"/>
              <w:jc w:val="center"/>
              <w:rPr>
                <w:rFonts w:asciiTheme="minorEastAsia" w:hAnsiTheme="minorEastAsia"/>
                <w:bCs/>
                <w:sz w:val="24"/>
                <w:szCs w:val="24"/>
              </w:rPr>
            </w:pPr>
            <w:r w:rsidRPr="0072733F">
              <w:rPr>
                <w:rFonts w:asciiTheme="minorEastAsia" w:hAnsiTheme="minorEastAsia" w:hint="eastAsia"/>
                <w:bCs/>
                <w:sz w:val="24"/>
                <w:szCs w:val="24"/>
              </w:rPr>
              <w:t>1</w:t>
            </w:r>
          </w:p>
        </w:tc>
        <w:tc>
          <w:tcPr>
            <w:tcW w:w="1265" w:type="dxa"/>
            <w:tcBorders>
              <w:top w:val="single" w:sz="6" w:space="0" w:color="auto"/>
              <w:left w:val="single" w:sz="6" w:space="0" w:color="auto"/>
              <w:bottom w:val="single" w:sz="6" w:space="0" w:color="auto"/>
              <w:right w:val="single" w:sz="6" w:space="0" w:color="auto"/>
            </w:tcBorders>
          </w:tcPr>
          <w:p w:rsidR="00D84532" w:rsidRPr="0072733F" w:rsidRDefault="00D84532" w:rsidP="00CB037A">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D84532" w:rsidRPr="0072733F" w:rsidRDefault="00D84532" w:rsidP="00CB037A">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D84532" w:rsidRPr="0072733F" w:rsidRDefault="00D84532" w:rsidP="00CB037A">
            <w:pPr>
              <w:autoSpaceDE w:val="0"/>
              <w:autoSpaceDN w:val="0"/>
              <w:adjustRightInd w:val="0"/>
              <w:spacing w:line="480" w:lineRule="exact"/>
              <w:rPr>
                <w:rFonts w:asciiTheme="minorEastAsia" w:hAnsiTheme="minorEastAsia"/>
                <w:b/>
                <w:bCs/>
                <w:sz w:val="24"/>
                <w:szCs w:val="24"/>
              </w:rPr>
            </w:pPr>
          </w:p>
        </w:tc>
        <w:tc>
          <w:tcPr>
            <w:tcW w:w="1560" w:type="dxa"/>
            <w:tcBorders>
              <w:top w:val="single" w:sz="6" w:space="0" w:color="auto"/>
              <w:left w:val="single" w:sz="6" w:space="0" w:color="auto"/>
              <w:bottom w:val="single" w:sz="6" w:space="0" w:color="auto"/>
              <w:right w:val="single" w:sz="6" w:space="0" w:color="auto"/>
            </w:tcBorders>
          </w:tcPr>
          <w:p w:rsidR="00D84532" w:rsidRPr="0072733F" w:rsidRDefault="00D84532" w:rsidP="00CB037A">
            <w:pPr>
              <w:autoSpaceDE w:val="0"/>
              <w:autoSpaceDN w:val="0"/>
              <w:adjustRightInd w:val="0"/>
              <w:spacing w:line="480" w:lineRule="exact"/>
              <w:rPr>
                <w:rFonts w:asciiTheme="minorEastAsia" w:hAnsiTheme="minorEastAsia"/>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D84532" w:rsidRPr="0072733F" w:rsidRDefault="00D84532" w:rsidP="00CB037A">
            <w:pPr>
              <w:autoSpaceDE w:val="0"/>
              <w:autoSpaceDN w:val="0"/>
              <w:adjustRightInd w:val="0"/>
              <w:spacing w:line="480" w:lineRule="exact"/>
              <w:rPr>
                <w:rFonts w:asciiTheme="minorEastAsia" w:hAnsiTheme="minorEastAsia"/>
                <w:b/>
                <w:bCs/>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D84532" w:rsidRPr="0072733F" w:rsidRDefault="00D84532" w:rsidP="00CB037A">
            <w:pPr>
              <w:autoSpaceDE w:val="0"/>
              <w:autoSpaceDN w:val="0"/>
              <w:adjustRightInd w:val="0"/>
              <w:spacing w:line="480" w:lineRule="exact"/>
              <w:jc w:val="center"/>
              <w:rPr>
                <w:rFonts w:asciiTheme="minorEastAsia" w:hAnsiTheme="minorEastAsia"/>
                <w:b/>
                <w:bCs/>
                <w:sz w:val="24"/>
                <w:szCs w:val="24"/>
              </w:rPr>
            </w:pPr>
          </w:p>
        </w:tc>
      </w:tr>
      <w:tr w:rsidR="00D84532" w:rsidRPr="0072733F" w:rsidTr="00CB037A">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D84532" w:rsidRPr="0072733F" w:rsidRDefault="00D84532" w:rsidP="00CB037A">
            <w:pPr>
              <w:autoSpaceDE w:val="0"/>
              <w:autoSpaceDN w:val="0"/>
              <w:adjustRightInd w:val="0"/>
              <w:spacing w:line="480" w:lineRule="exact"/>
              <w:jc w:val="center"/>
              <w:rPr>
                <w:rFonts w:asciiTheme="minorEastAsia" w:hAnsiTheme="minorEastAsia"/>
                <w:bCs/>
                <w:sz w:val="24"/>
                <w:szCs w:val="24"/>
              </w:rPr>
            </w:pPr>
            <w:r w:rsidRPr="0072733F">
              <w:rPr>
                <w:rFonts w:asciiTheme="minorEastAsia" w:hAnsiTheme="minorEastAsia" w:hint="eastAsia"/>
                <w:sz w:val="24"/>
                <w:szCs w:val="24"/>
              </w:rPr>
              <w:t>…</w:t>
            </w:r>
          </w:p>
        </w:tc>
        <w:tc>
          <w:tcPr>
            <w:tcW w:w="1265" w:type="dxa"/>
            <w:tcBorders>
              <w:top w:val="single" w:sz="6" w:space="0" w:color="auto"/>
              <w:left w:val="single" w:sz="6" w:space="0" w:color="auto"/>
              <w:bottom w:val="single" w:sz="6" w:space="0" w:color="auto"/>
              <w:right w:val="single" w:sz="6" w:space="0" w:color="auto"/>
            </w:tcBorders>
          </w:tcPr>
          <w:p w:rsidR="00D84532" w:rsidRPr="0072733F" w:rsidRDefault="00D84532" w:rsidP="00CB037A">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D84532" w:rsidRPr="0072733F" w:rsidRDefault="00D84532" w:rsidP="00CB037A">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D84532" w:rsidRPr="0072733F" w:rsidRDefault="00D84532" w:rsidP="00CB037A">
            <w:pPr>
              <w:autoSpaceDE w:val="0"/>
              <w:autoSpaceDN w:val="0"/>
              <w:adjustRightInd w:val="0"/>
              <w:spacing w:line="480" w:lineRule="exact"/>
              <w:rPr>
                <w:rFonts w:asciiTheme="minorEastAsia" w:hAnsiTheme="minorEastAsia"/>
                <w:b/>
                <w:bCs/>
                <w:sz w:val="24"/>
                <w:szCs w:val="24"/>
              </w:rPr>
            </w:pPr>
          </w:p>
        </w:tc>
        <w:tc>
          <w:tcPr>
            <w:tcW w:w="1560" w:type="dxa"/>
            <w:tcBorders>
              <w:top w:val="single" w:sz="6" w:space="0" w:color="auto"/>
              <w:left w:val="single" w:sz="6" w:space="0" w:color="auto"/>
              <w:bottom w:val="single" w:sz="6" w:space="0" w:color="auto"/>
              <w:right w:val="single" w:sz="6" w:space="0" w:color="auto"/>
            </w:tcBorders>
          </w:tcPr>
          <w:p w:rsidR="00D84532" w:rsidRPr="0072733F" w:rsidRDefault="00D84532" w:rsidP="00CB037A">
            <w:pPr>
              <w:autoSpaceDE w:val="0"/>
              <w:autoSpaceDN w:val="0"/>
              <w:adjustRightInd w:val="0"/>
              <w:spacing w:line="480" w:lineRule="exact"/>
              <w:rPr>
                <w:rFonts w:asciiTheme="minorEastAsia" w:hAnsiTheme="minorEastAsia"/>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D84532" w:rsidRPr="0072733F" w:rsidRDefault="00D84532" w:rsidP="00CB037A">
            <w:pPr>
              <w:autoSpaceDE w:val="0"/>
              <w:autoSpaceDN w:val="0"/>
              <w:adjustRightInd w:val="0"/>
              <w:spacing w:line="480" w:lineRule="exact"/>
              <w:rPr>
                <w:rFonts w:asciiTheme="minorEastAsia" w:hAnsiTheme="minorEastAsia"/>
                <w:b/>
                <w:bCs/>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D84532" w:rsidRPr="0072733F" w:rsidRDefault="00D84532" w:rsidP="00CB037A">
            <w:pPr>
              <w:autoSpaceDE w:val="0"/>
              <w:autoSpaceDN w:val="0"/>
              <w:adjustRightInd w:val="0"/>
              <w:spacing w:line="480" w:lineRule="exact"/>
              <w:jc w:val="center"/>
              <w:rPr>
                <w:rFonts w:asciiTheme="minorEastAsia" w:hAnsiTheme="minorEastAsia"/>
                <w:b/>
                <w:bCs/>
                <w:sz w:val="24"/>
                <w:szCs w:val="24"/>
              </w:rPr>
            </w:pPr>
          </w:p>
        </w:tc>
      </w:tr>
    </w:tbl>
    <w:p w:rsidR="00D84532" w:rsidRPr="0072733F" w:rsidRDefault="00D84532" w:rsidP="00D84532">
      <w:pPr>
        <w:autoSpaceDE w:val="0"/>
        <w:autoSpaceDN w:val="0"/>
        <w:adjustRightInd w:val="0"/>
        <w:spacing w:line="480" w:lineRule="auto"/>
        <w:rPr>
          <w:rFonts w:asciiTheme="minorEastAsia" w:hAnsiTheme="minorEastAsia" w:cs="宋体"/>
          <w:sz w:val="24"/>
          <w:szCs w:val="24"/>
          <w:lang w:val="zh-CN"/>
        </w:rPr>
      </w:pPr>
      <w:r w:rsidRPr="0072733F">
        <w:rPr>
          <w:rFonts w:asciiTheme="minorEastAsia" w:hAnsiTheme="minorEastAsia" w:cs="宋体" w:hint="eastAsia"/>
          <w:sz w:val="24"/>
          <w:szCs w:val="24"/>
          <w:lang w:val="zh-CN"/>
        </w:rPr>
        <w:t>投标人（公章）：</w:t>
      </w:r>
    </w:p>
    <w:p w:rsidR="00D84532" w:rsidRPr="0072733F" w:rsidRDefault="00D84532" w:rsidP="00D84532">
      <w:pPr>
        <w:autoSpaceDE w:val="0"/>
        <w:autoSpaceDN w:val="0"/>
        <w:adjustRightInd w:val="0"/>
        <w:spacing w:line="480" w:lineRule="auto"/>
        <w:rPr>
          <w:rFonts w:asciiTheme="minorEastAsia" w:hAnsiTheme="minorEastAsia" w:cs="宋体"/>
          <w:sz w:val="24"/>
          <w:szCs w:val="24"/>
          <w:lang w:val="zh-CN"/>
        </w:rPr>
      </w:pPr>
      <w:r w:rsidRPr="0072733F">
        <w:rPr>
          <w:rFonts w:asciiTheme="minorEastAsia" w:hAnsiTheme="minorEastAsia" w:cs="宋体" w:hint="eastAsia"/>
          <w:sz w:val="24"/>
          <w:szCs w:val="24"/>
          <w:lang w:val="zh-CN"/>
        </w:rPr>
        <w:t>投标人法定代表人（或授权代表）签字：</w:t>
      </w:r>
      <w:r w:rsidRPr="0072733F">
        <w:rPr>
          <w:rFonts w:asciiTheme="minorEastAsia" w:hAnsiTheme="minorEastAsia" w:cs="宋体"/>
          <w:sz w:val="24"/>
          <w:szCs w:val="24"/>
          <w:lang w:val="zh-CN"/>
        </w:rPr>
        <w:t xml:space="preserve"> </w:t>
      </w:r>
    </w:p>
    <w:p w:rsidR="00D84532" w:rsidRPr="0072733F" w:rsidRDefault="00D84532" w:rsidP="00D84532">
      <w:pPr>
        <w:autoSpaceDE w:val="0"/>
        <w:autoSpaceDN w:val="0"/>
        <w:adjustRightInd w:val="0"/>
        <w:spacing w:line="480" w:lineRule="auto"/>
        <w:rPr>
          <w:rFonts w:asciiTheme="minorEastAsia" w:hAnsiTheme="minorEastAsia" w:cs="宋体"/>
          <w:sz w:val="24"/>
          <w:szCs w:val="24"/>
          <w:lang w:val="zh-CN"/>
        </w:rPr>
      </w:pPr>
    </w:p>
    <w:p w:rsidR="00D84532" w:rsidRPr="0072733F" w:rsidRDefault="00D84532" w:rsidP="00D84532">
      <w:pPr>
        <w:autoSpaceDE w:val="0"/>
        <w:autoSpaceDN w:val="0"/>
        <w:adjustRightInd w:val="0"/>
        <w:spacing w:line="480" w:lineRule="auto"/>
        <w:rPr>
          <w:rFonts w:asciiTheme="minorEastAsia" w:hAnsiTheme="minorEastAsia" w:cs="宋体"/>
          <w:sz w:val="24"/>
          <w:szCs w:val="24"/>
          <w:lang w:val="zh-CN"/>
        </w:rPr>
      </w:pPr>
    </w:p>
    <w:p w:rsidR="00D84532" w:rsidRPr="0072733F" w:rsidRDefault="00D84532" w:rsidP="00D84532">
      <w:pPr>
        <w:autoSpaceDE w:val="0"/>
        <w:autoSpaceDN w:val="0"/>
        <w:adjustRightInd w:val="0"/>
        <w:spacing w:line="480" w:lineRule="auto"/>
        <w:rPr>
          <w:rFonts w:asciiTheme="minorEastAsia" w:hAnsiTheme="minorEastAsia" w:cs="宋体"/>
          <w:sz w:val="24"/>
          <w:szCs w:val="24"/>
          <w:lang w:val="zh-CN"/>
        </w:rPr>
      </w:pPr>
    </w:p>
    <w:p w:rsidR="00D84532" w:rsidRPr="0072733F" w:rsidRDefault="00D84532" w:rsidP="00D84532">
      <w:pPr>
        <w:autoSpaceDE w:val="0"/>
        <w:autoSpaceDN w:val="0"/>
        <w:adjustRightInd w:val="0"/>
        <w:spacing w:line="480" w:lineRule="auto"/>
        <w:rPr>
          <w:rFonts w:asciiTheme="minorEastAsia" w:hAnsiTheme="minorEastAsia" w:cs="宋体"/>
          <w:sz w:val="24"/>
          <w:szCs w:val="24"/>
          <w:lang w:val="zh-CN"/>
        </w:rPr>
      </w:pPr>
    </w:p>
    <w:p w:rsidR="00D84532" w:rsidRPr="0072733F" w:rsidRDefault="00D84532" w:rsidP="00D84532">
      <w:pPr>
        <w:autoSpaceDE w:val="0"/>
        <w:autoSpaceDN w:val="0"/>
        <w:adjustRightInd w:val="0"/>
        <w:spacing w:line="480" w:lineRule="auto"/>
        <w:rPr>
          <w:rFonts w:asciiTheme="minorEastAsia" w:hAnsiTheme="minorEastAsia" w:cs="宋体"/>
          <w:sz w:val="24"/>
          <w:szCs w:val="24"/>
          <w:lang w:val="zh-CN"/>
        </w:rPr>
      </w:pPr>
    </w:p>
    <w:p w:rsidR="00D84532" w:rsidRPr="0072733F" w:rsidRDefault="00D84532" w:rsidP="00D84532">
      <w:pPr>
        <w:autoSpaceDE w:val="0"/>
        <w:autoSpaceDN w:val="0"/>
        <w:adjustRightInd w:val="0"/>
        <w:spacing w:line="480" w:lineRule="auto"/>
        <w:rPr>
          <w:rFonts w:asciiTheme="minorEastAsia" w:hAnsiTheme="minorEastAsia" w:cs="宋体"/>
          <w:sz w:val="24"/>
          <w:szCs w:val="24"/>
          <w:lang w:val="zh-CN"/>
        </w:rPr>
      </w:pPr>
    </w:p>
    <w:p w:rsidR="00D84532" w:rsidRPr="0072733F" w:rsidRDefault="00D84532" w:rsidP="00D84532">
      <w:pPr>
        <w:autoSpaceDE w:val="0"/>
        <w:autoSpaceDN w:val="0"/>
        <w:adjustRightInd w:val="0"/>
        <w:spacing w:line="480" w:lineRule="auto"/>
        <w:rPr>
          <w:rFonts w:asciiTheme="minorEastAsia" w:hAnsiTheme="minorEastAsia" w:cs="宋体"/>
          <w:sz w:val="24"/>
          <w:szCs w:val="24"/>
          <w:lang w:val="zh-CN"/>
        </w:rPr>
      </w:pPr>
    </w:p>
    <w:p w:rsidR="00D84532" w:rsidRPr="0072733F" w:rsidRDefault="00D84532" w:rsidP="00D84532">
      <w:pPr>
        <w:autoSpaceDE w:val="0"/>
        <w:autoSpaceDN w:val="0"/>
        <w:adjustRightInd w:val="0"/>
        <w:spacing w:line="360" w:lineRule="auto"/>
        <w:jc w:val="center"/>
        <w:outlineLvl w:val="0"/>
        <w:rPr>
          <w:rFonts w:ascii="宋体" w:hAnsi="宋体"/>
          <w:b/>
          <w:bCs/>
          <w:sz w:val="24"/>
          <w:szCs w:val="24"/>
        </w:rPr>
      </w:pPr>
      <w:r w:rsidRPr="0072733F">
        <w:rPr>
          <w:rFonts w:ascii="宋体" w:hAnsi="宋体" w:hint="eastAsia"/>
          <w:b/>
          <w:bCs/>
          <w:sz w:val="24"/>
          <w:szCs w:val="24"/>
        </w:rPr>
        <w:t>4.3 技术方案（实施方案）</w:t>
      </w:r>
    </w:p>
    <w:p w:rsidR="00D84532" w:rsidRPr="0072733F" w:rsidRDefault="00D84532" w:rsidP="00D84532">
      <w:pPr>
        <w:snapToGrid w:val="0"/>
        <w:spacing w:line="360" w:lineRule="auto"/>
        <w:jc w:val="center"/>
        <w:rPr>
          <w:rFonts w:eastAsia="宋体" w:hAnsi="宋体"/>
          <w:b/>
          <w:snapToGrid w:val="0"/>
          <w:kern w:val="0"/>
          <w:sz w:val="24"/>
          <w:szCs w:val="24"/>
        </w:rPr>
      </w:pPr>
    </w:p>
    <w:p w:rsidR="00D84532" w:rsidRPr="0072733F" w:rsidRDefault="00D84532" w:rsidP="00D84532">
      <w:pPr>
        <w:autoSpaceDE w:val="0"/>
        <w:autoSpaceDN w:val="0"/>
        <w:adjustRightInd w:val="0"/>
        <w:spacing w:line="360" w:lineRule="auto"/>
        <w:jc w:val="center"/>
        <w:rPr>
          <w:rFonts w:asciiTheme="minorEastAsia" w:hAnsiTheme="minorEastAsia" w:cs="宋体"/>
          <w:sz w:val="24"/>
          <w:szCs w:val="24"/>
          <w:lang w:val="zh-CN"/>
        </w:rPr>
      </w:pPr>
      <w:r w:rsidRPr="0072733F">
        <w:rPr>
          <w:rFonts w:asciiTheme="minorEastAsia" w:hAnsiTheme="minorEastAsia" w:cs="宋体" w:hint="eastAsia"/>
          <w:sz w:val="24"/>
          <w:szCs w:val="24"/>
          <w:lang w:val="zh-CN"/>
        </w:rPr>
        <w:t>（投标人根据招标文件要求自行编制）</w:t>
      </w:r>
    </w:p>
    <w:p w:rsidR="00D84532" w:rsidRPr="0072733F" w:rsidRDefault="00D84532" w:rsidP="00D84532">
      <w:pPr>
        <w:snapToGrid w:val="0"/>
        <w:spacing w:line="360" w:lineRule="auto"/>
        <w:jc w:val="center"/>
        <w:rPr>
          <w:rFonts w:eastAsia="宋体" w:hAnsi="宋体"/>
          <w:b/>
          <w:snapToGrid w:val="0"/>
          <w:kern w:val="0"/>
          <w:sz w:val="24"/>
          <w:szCs w:val="24"/>
        </w:rPr>
      </w:pPr>
    </w:p>
    <w:p w:rsidR="00D84532" w:rsidRPr="0072733F" w:rsidRDefault="00D84532" w:rsidP="00D84532">
      <w:pPr>
        <w:snapToGrid w:val="0"/>
        <w:spacing w:line="360" w:lineRule="auto"/>
        <w:jc w:val="center"/>
        <w:rPr>
          <w:rFonts w:eastAsia="宋体" w:hAnsi="宋体"/>
          <w:b/>
          <w:snapToGrid w:val="0"/>
          <w:kern w:val="0"/>
          <w:sz w:val="24"/>
          <w:szCs w:val="24"/>
        </w:rPr>
      </w:pPr>
    </w:p>
    <w:p w:rsidR="00D84532" w:rsidRPr="0072733F" w:rsidRDefault="00D84532" w:rsidP="00D84532">
      <w:pPr>
        <w:snapToGrid w:val="0"/>
        <w:spacing w:line="360" w:lineRule="auto"/>
        <w:jc w:val="center"/>
        <w:rPr>
          <w:rFonts w:eastAsia="宋体" w:hAnsi="宋体"/>
          <w:b/>
          <w:snapToGrid w:val="0"/>
          <w:kern w:val="0"/>
          <w:sz w:val="24"/>
          <w:szCs w:val="24"/>
        </w:rPr>
      </w:pPr>
    </w:p>
    <w:p w:rsidR="00D84532" w:rsidRPr="0072733F" w:rsidRDefault="00D84532" w:rsidP="00D84532">
      <w:pPr>
        <w:snapToGrid w:val="0"/>
        <w:spacing w:line="360" w:lineRule="auto"/>
        <w:jc w:val="center"/>
        <w:rPr>
          <w:rFonts w:eastAsia="宋体" w:hAnsi="宋体"/>
          <w:b/>
          <w:snapToGrid w:val="0"/>
          <w:kern w:val="0"/>
          <w:sz w:val="24"/>
          <w:szCs w:val="24"/>
        </w:rPr>
      </w:pPr>
    </w:p>
    <w:p w:rsidR="00D84532" w:rsidRPr="0072733F" w:rsidRDefault="00D84532" w:rsidP="00D84532">
      <w:pPr>
        <w:autoSpaceDE w:val="0"/>
        <w:autoSpaceDN w:val="0"/>
        <w:adjustRightInd w:val="0"/>
        <w:spacing w:line="360" w:lineRule="auto"/>
        <w:jc w:val="center"/>
        <w:outlineLvl w:val="0"/>
        <w:rPr>
          <w:rFonts w:ascii="宋体" w:hAnsi="宋体"/>
          <w:b/>
          <w:bCs/>
          <w:sz w:val="24"/>
          <w:szCs w:val="24"/>
        </w:rPr>
      </w:pPr>
      <w:r w:rsidRPr="0072733F">
        <w:rPr>
          <w:rFonts w:ascii="宋体" w:hAnsi="宋体" w:hint="eastAsia"/>
          <w:b/>
          <w:bCs/>
          <w:sz w:val="24"/>
          <w:szCs w:val="24"/>
        </w:rPr>
        <w:lastRenderedPageBreak/>
        <w:t>4.4 业绩情况表</w:t>
      </w:r>
    </w:p>
    <w:p w:rsidR="00D84532" w:rsidRPr="0072733F" w:rsidRDefault="00D84532" w:rsidP="00D84532">
      <w:pPr>
        <w:autoSpaceDE w:val="0"/>
        <w:autoSpaceDN w:val="0"/>
        <w:adjustRightInd w:val="0"/>
        <w:spacing w:line="360" w:lineRule="auto"/>
        <w:jc w:val="center"/>
        <w:outlineLvl w:val="0"/>
        <w:rPr>
          <w:rFonts w:ascii="宋体" w:hAnsi="宋体"/>
          <w:b/>
          <w:bCs/>
          <w:sz w:val="24"/>
          <w:szCs w:val="24"/>
        </w:rPr>
      </w:pPr>
    </w:p>
    <w:p w:rsidR="00D84532" w:rsidRPr="0072733F" w:rsidRDefault="00D84532" w:rsidP="00FD7CCE">
      <w:pPr>
        <w:spacing w:before="50" w:afterLines="50" w:line="360" w:lineRule="auto"/>
        <w:contextualSpacing/>
        <w:jc w:val="left"/>
        <w:rPr>
          <w:rFonts w:asciiTheme="minorEastAsia" w:hAnsiTheme="minorEastAsia"/>
          <w:sz w:val="24"/>
          <w:szCs w:val="24"/>
        </w:rPr>
      </w:pPr>
      <w:r w:rsidRPr="0072733F">
        <w:rPr>
          <w:rFonts w:asciiTheme="minorEastAsia" w:hAnsiTheme="minorEastAsia" w:hint="eastAsia"/>
          <w:sz w:val="24"/>
          <w:szCs w:val="24"/>
        </w:rPr>
        <w:t>项目编号：</w:t>
      </w:r>
    </w:p>
    <w:p w:rsidR="00D84532" w:rsidRPr="0072733F" w:rsidRDefault="00D84532" w:rsidP="00D84532">
      <w:pPr>
        <w:snapToGrid w:val="0"/>
        <w:spacing w:line="360" w:lineRule="auto"/>
        <w:rPr>
          <w:rFonts w:eastAsia="宋体" w:hAnsi="宋体"/>
          <w:b/>
          <w:snapToGrid w:val="0"/>
          <w:kern w:val="0"/>
          <w:sz w:val="24"/>
          <w:szCs w:val="24"/>
        </w:rPr>
      </w:pPr>
      <w:r w:rsidRPr="0072733F">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D84532" w:rsidRPr="0072733F" w:rsidTr="00CB037A">
        <w:trPr>
          <w:trHeight w:val="777"/>
        </w:trPr>
        <w:tc>
          <w:tcPr>
            <w:tcW w:w="712" w:type="dxa"/>
            <w:shd w:val="clear" w:color="auto" w:fill="F3F3F3"/>
            <w:vAlign w:val="center"/>
          </w:tcPr>
          <w:p w:rsidR="00D84532" w:rsidRPr="0072733F" w:rsidRDefault="00D84532" w:rsidP="00CB037A">
            <w:pPr>
              <w:pStyle w:val="a6"/>
              <w:jc w:val="center"/>
              <w:rPr>
                <w:rFonts w:ascii="宋体" w:eastAsia="宋体" w:hAnsi="宋体" w:cs="Times New Roman"/>
                <w:b/>
                <w:bCs/>
                <w:sz w:val="24"/>
                <w:szCs w:val="24"/>
              </w:rPr>
            </w:pPr>
            <w:r w:rsidRPr="0072733F">
              <w:rPr>
                <w:rFonts w:ascii="宋体" w:eastAsia="宋体" w:hAnsi="宋体" w:cs="宋体" w:hint="eastAsia"/>
                <w:b/>
                <w:bCs/>
                <w:sz w:val="24"/>
                <w:szCs w:val="24"/>
              </w:rPr>
              <w:t>序号</w:t>
            </w:r>
          </w:p>
        </w:tc>
        <w:tc>
          <w:tcPr>
            <w:tcW w:w="1808" w:type="dxa"/>
            <w:shd w:val="clear" w:color="auto" w:fill="F3F3F3"/>
            <w:vAlign w:val="center"/>
          </w:tcPr>
          <w:p w:rsidR="00D84532" w:rsidRPr="0072733F" w:rsidRDefault="00D84532" w:rsidP="00CB037A">
            <w:pPr>
              <w:pStyle w:val="a6"/>
              <w:jc w:val="center"/>
              <w:rPr>
                <w:rFonts w:ascii="宋体" w:eastAsia="宋体" w:hAnsi="宋体" w:cs="Times New Roman"/>
                <w:b/>
                <w:bCs/>
                <w:sz w:val="24"/>
                <w:szCs w:val="24"/>
              </w:rPr>
            </w:pPr>
            <w:r w:rsidRPr="0072733F">
              <w:rPr>
                <w:rFonts w:ascii="宋体" w:eastAsia="宋体" w:hAnsi="宋体" w:cs="宋体" w:hint="eastAsia"/>
                <w:b/>
                <w:bCs/>
                <w:sz w:val="24"/>
                <w:szCs w:val="24"/>
              </w:rPr>
              <w:t>客户单位名称</w:t>
            </w:r>
          </w:p>
        </w:tc>
        <w:tc>
          <w:tcPr>
            <w:tcW w:w="3579" w:type="dxa"/>
            <w:shd w:val="clear" w:color="auto" w:fill="F3F3F3"/>
            <w:vAlign w:val="center"/>
          </w:tcPr>
          <w:p w:rsidR="00D84532" w:rsidRPr="0072733F" w:rsidRDefault="00D84532" w:rsidP="00CB037A">
            <w:pPr>
              <w:pStyle w:val="a6"/>
              <w:jc w:val="center"/>
              <w:rPr>
                <w:rFonts w:ascii="宋体" w:eastAsia="宋体" w:hAnsi="宋体" w:cs="Times New Roman"/>
                <w:b/>
                <w:bCs/>
                <w:sz w:val="24"/>
                <w:szCs w:val="24"/>
              </w:rPr>
            </w:pPr>
            <w:r w:rsidRPr="0072733F">
              <w:rPr>
                <w:rFonts w:ascii="宋体" w:eastAsia="宋体" w:hAnsi="宋体" w:cs="宋体" w:hint="eastAsia"/>
                <w:b/>
                <w:bCs/>
                <w:sz w:val="24"/>
                <w:szCs w:val="24"/>
              </w:rPr>
              <w:t>项目名称及主要内容</w:t>
            </w:r>
          </w:p>
        </w:tc>
        <w:tc>
          <w:tcPr>
            <w:tcW w:w="1440" w:type="dxa"/>
            <w:shd w:val="clear" w:color="auto" w:fill="F3F3F3"/>
            <w:vAlign w:val="center"/>
          </w:tcPr>
          <w:p w:rsidR="00D84532" w:rsidRPr="0072733F" w:rsidRDefault="00D84532" w:rsidP="00CB037A">
            <w:pPr>
              <w:pStyle w:val="a6"/>
              <w:jc w:val="center"/>
              <w:rPr>
                <w:rFonts w:ascii="宋体" w:eastAsia="宋体" w:hAnsi="宋体" w:cs="宋体"/>
                <w:b/>
                <w:bCs/>
                <w:sz w:val="24"/>
                <w:szCs w:val="24"/>
              </w:rPr>
            </w:pPr>
            <w:r w:rsidRPr="0072733F">
              <w:rPr>
                <w:rFonts w:ascii="宋体" w:eastAsia="宋体" w:hAnsi="宋体" w:cs="宋体" w:hint="eastAsia"/>
                <w:b/>
                <w:bCs/>
                <w:sz w:val="24"/>
                <w:szCs w:val="24"/>
              </w:rPr>
              <w:t>合同金额</w:t>
            </w:r>
          </w:p>
          <w:p w:rsidR="00D84532" w:rsidRPr="0072733F" w:rsidRDefault="00D84532" w:rsidP="00CB037A">
            <w:pPr>
              <w:pStyle w:val="a6"/>
              <w:jc w:val="center"/>
              <w:rPr>
                <w:rFonts w:ascii="宋体" w:eastAsia="宋体" w:hAnsi="宋体" w:cs="Times New Roman"/>
                <w:b/>
                <w:bCs/>
                <w:sz w:val="24"/>
                <w:szCs w:val="24"/>
              </w:rPr>
            </w:pPr>
            <w:r w:rsidRPr="0072733F">
              <w:rPr>
                <w:rFonts w:ascii="宋体" w:eastAsia="宋体" w:hAnsi="宋体" w:cs="宋体" w:hint="eastAsia"/>
                <w:b/>
                <w:bCs/>
                <w:sz w:val="24"/>
                <w:szCs w:val="24"/>
              </w:rPr>
              <w:t>（万元）</w:t>
            </w:r>
          </w:p>
        </w:tc>
        <w:tc>
          <w:tcPr>
            <w:tcW w:w="1706" w:type="dxa"/>
            <w:shd w:val="clear" w:color="auto" w:fill="F3F3F3"/>
            <w:vAlign w:val="center"/>
          </w:tcPr>
          <w:p w:rsidR="00D84532" w:rsidRPr="0072733F" w:rsidRDefault="00D84532" w:rsidP="00CB037A">
            <w:pPr>
              <w:pStyle w:val="a6"/>
              <w:jc w:val="center"/>
              <w:rPr>
                <w:rFonts w:ascii="宋体" w:eastAsia="宋体" w:hAnsi="宋体" w:cs="Times New Roman"/>
                <w:b/>
                <w:bCs/>
                <w:sz w:val="24"/>
                <w:szCs w:val="24"/>
              </w:rPr>
            </w:pPr>
            <w:r w:rsidRPr="0072733F">
              <w:rPr>
                <w:rFonts w:ascii="宋体" w:eastAsia="宋体" w:hAnsi="宋体" w:cs="宋体" w:hint="eastAsia"/>
                <w:b/>
                <w:bCs/>
                <w:sz w:val="24"/>
                <w:szCs w:val="24"/>
              </w:rPr>
              <w:t>联系人及电话</w:t>
            </w:r>
          </w:p>
        </w:tc>
      </w:tr>
      <w:tr w:rsidR="00D84532" w:rsidRPr="0072733F" w:rsidTr="00CB037A">
        <w:trPr>
          <w:trHeight w:val="680"/>
        </w:trPr>
        <w:tc>
          <w:tcPr>
            <w:tcW w:w="712" w:type="dxa"/>
            <w:vAlign w:val="center"/>
          </w:tcPr>
          <w:p w:rsidR="00D84532" w:rsidRPr="0072733F" w:rsidRDefault="00D84532" w:rsidP="00CB037A">
            <w:pPr>
              <w:pStyle w:val="a6"/>
              <w:spacing w:line="360" w:lineRule="auto"/>
              <w:jc w:val="center"/>
              <w:rPr>
                <w:rFonts w:ascii="宋体" w:eastAsia="宋体" w:hAnsi="宋体" w:cs="宋体"/>
                <w:sz w:val="24"/>
                <w:szCs w:val="24"/>
              </w:rPr>
            </w:pPr>
            <w:r w:rsidRPr="0072733F">
              <w:rPr>
                <w:rFonts w:ascii="宋体" w:eastAsia="宋体" w:hAnsi="宋体" w:cs="宋体"/>
                <w:sz w:val="24"/>
                <w:szCs w:val="24"/>
              </w:rPr>
              <w:t>1</w:t>
            </w:r>
          </w:p>
        </w:tc>
        <w:tc>
          <w:tcPr>
            <w:tcW w:w="1808" w:type="dxa"/>
            <w:vAlign w:val="center"/>
          </w:tcPr>
          <w:p w:rsidR="00D84532" w:rsidRPr="0072733F" w:rsidRDefault="00D84532" w:rsidP="00CB037A">
            <w:pPr>
              <w:pStyle w:val="a6"/>
              <w:spacing w:line="360" w:lineRule="auto"/>
              <w:rPr>
                <w:rFonts w:ascii="宋体" w:eastAsia="宋体" w:hAnsi="宋体" w:cs="Times New Roman"/>
                <w:sz w:val="24"/>
                <w:szCs w:val="24"/>
              </w:rPr>
            </w:pPr>
          </w:p>
        </w:tc>
        <w:tc>
          <w:tcPr>
            <w:tcW w:w="3579" w:type="dxa"/>
            <w:vAlign w:val="center"/>
          </w:tcPr>
          <w:p w:rsidR="00D84532" w:rsidRPr="0072733F" w:rsidRDefault="00D84532" w:rsidP="00CB037A">
            <w:pPr>
              <w:pStyle w:val="a6"/>
              <w:spacing w:line="360" w:lineRule="auto"/>
              <w:rPr>
                <w:rFonts w:ascii="宋体" w:eastAsia="宋体" w:hAnsi="宋体" w:cs="Times New Roman"/>
                <w:sz w:val="24"/>
                <w:szCs w:val="24"/>
              </w:rPr>
            </w:pPr>
          </w:p>
        </w:tc>
        <w:tc>
          <w:tcPr>
            <w:tcW w:w="1440" w:type="dxa"/>
            <w:vAlign w:val="center"/>
          </w:tcPr>
          <w:p w:rsidR="00D84532" w:rsidRPr="0072733F" w:rsidRDefault="00D84532" w:rsidP="00CB037A">
            <w:pPr>
              <w:pStyle w:val="a6"/>
              <w:spacing w:line="360" w:lineRule="auto"/>
              <w:rPr>
                <w:rFonts w:ascii="宋体" w:eastAsia="宋体" w:hAnsi="宋体" w:cs="Times New Roman"/>
                <w:sz w:val="24"/>
                <w:szCs w:val="24"/>
              </w:rPr>
            </w:pPr>
          </w:p>
        </w:tc>
        <w:tc>
          <w:tcPr>
            <w:tcW w:w="1706" w:type="dxa"/>
            <w:vAlign w:val="center"/>
          </w:tcPr>
          <w:p w:rsidR="00D84532" w:rsidRPr="0072733F" w:rsidRDefault="00D84532" w:rsidP="00CB037A">
            <w:pPr>
              <w:pStyle w:val="a6"/>
              <w:spacing w:line="360" w:lineRule="auto"/>
              <w:rPr>
                <w:rFonts w:ascii="宋体" w:eastAsia="宋体" w:hAnsi="宋体" w:cs="Times New Roman"/>
                <w:sz w:val="24"/>
                <w:szCs w:val="24"/>
              </w:rPr>
            </w:pPr>
          </w:p>
        </w:tc>
      </w:tr>
      <w:tr w:rsidR="00D84532" w:rsidRPr="0072733F" w:rsidTr="00CB037A">
        <w:trPr>
          <w:trHeight w:val="680"/>
        </w:trPr>
        <w:tc>
          <w:tcPr>
            <w:tcW w:w="712" w:type="dxa"/>
            <w:vAlign w:val="center"/>
          </w:tcPr>
          <w:p w:rsidR="00D84532" w:rsidRPr="0072733F" w:rsidRDefault="00D84532" w:rsidP="00CB037A">
            <w:pPr>
              <w:pStyle w:val="a6"/>
              <w:spacing w:line="360" w:lineRule="auto"/>
              <w:jc w:val="center"/>
              <w:rPr>
                <w:rFonts w:ascii="宋体" w:eastAsia="宋体" w:hAnsi="宋体" w:cs="宋体"/>
                <w:sz w:val="24"/>
                <w:szCs w:val="24"/>
              </w:rPr>
            </w:pPr>
            <w:r w:rsidRPr="0072733F">
              <w:rPr>
                <w:rFonts w:ascii="宋体" w:eastAsia="宋体" w:hAnsi="宋体" w:cs="宋体"/>
                <w:sz w:val="24"/>
                <w:szCs w:val="24"/>
              </w:rPr>
              <w:t>2</w:t>
            </w:r>
          </w:p>
        </w:tc>
        <w:tc>
          <w:tcPr>
            <w:tcW w:w="1808" w:type="dxa"/>
            <w:vAlign w:val="center"/>
          </w:tcPr>
          <w:p w:rsidR="00D84532" w:rsidRPr="0072733F" w:rsidRDefault="00D84532" w:rsidP="00CB037A">
            <w:pPr>
              <w:pStyle w:val="a6"/>
              <w:spacing w:line="360" w:lineRule="auto"/>
              <w:rPr>
                <w:rFonts w:ascii="宋体" w:eastAsia="宋体" w:hAnsi="宋体" w:cs="Times New Roman"/>
                <w:sz w:val="24"/>
                <w:szCs w:val="24"/>
              </w:rPr>
            </w:pPr>
          </w:p>
        </w:tc>
        <w:tc>
          <w:tcPr>
            <w:tcW w:w="3579" w:type="dxa"/>
            <w:vAlign w:val="center"/>
          </w:tcPr>
          <w:p w:rsidR="00D84532" w:rsidRPr="0072733F" w:rsidRDefault="00D84532" w:rsidP="00CB037A">
            <w:pPr>
              <w:pStyle w:val="a6"/>
              <w:spacing w:line="360" w:lineRule="auto"/>
              <w:rPr>
                <w:rFonts w:ascii="宋体" w:eastAsia="宋体" w:hAnsi="宋体" w:cs="Times New Roman"/>
                <w:sz w:val="24"/>
                <w:szCs w:val="24"/>
              </w:rPr>
            </w:pPr>
          </w:p>
        </w:tc>
        <w:tc>
          <w:tcPr>
            <w:tcW w:w="1440" w:type="dxa"/>
            <w:vAlign w:val="center"/>
          </w:tcPr>
          <w:p w:rsidR="00D84532" w:rsidRPr="0072733F" w:rsidRDefault="00D84532" w:rsidP="00CB037A">
            <w:pPr>
              <w:pStyle w:val="a6"/>
              <w:spacing w:line="360" w:lineRule="auto"/>
              <w:rPr>
                <w:rFonts w:ascii="宋体" w:eastAsia="宋体" w:hAnsi="宋体" w:cs="Times New Roman"/>
                <w:sz w:val="24"/>
                <w:szCs w:val="24"/>
              </w:rPr>
            </w:pPr>
          </w:p>
        </w:tc>
        <w:tc>
          <w:tcPr>
            <w:tcW w:w="1706" w:type="dxa"/>
            <w:vAlign w:val="center"/>
          </w:tcPr>
          <w:p w:rsidR="00D84532" w:rsidRPr="0072733F" w:rsidRDefault="00D84532" w:rsidP="00CB037A">
            <w:pPr>
              <w:pStyle w:val="a6"/>
              <w:spacing w:line="360" w:lineRule="auto"/>
              <w:rPr>
                <w:rFonts w:ascii="宋体" w:eastAsia="宋体" w:hAnsi="宋体" w:cs="Times New Roman"/>
                <w:sz w:val="24"/>
                <w:szCs w:val="24"/>
              </w:rPr>
            </w:pPr>
          </w:p>
        </w:tc>
      </w:tr>
      <w:tr w:rsidR="00D84532" w:rsidRPr="0072733F" w:rsidTr="00CB037A">
        <w:trPr>
          <w:trHeight w:val="680"/>
        </w:trPr>
        <w:tc>
          <w:tcPr>
            <w:tcW w:w="712" w:type="dxa"/>
            <w:vAlign w:val="center"/>
          </w:tcPr>
          <w:p w:rsidR="00D84532" w:rsidRPr="0072733F" w:rsidRDefault="00D84532" w:rsidP="00CB037A">
            <w:pPr>
              <w:pStyle w:val="a6"/>
              <w:spacing w:line="360" w:lineRule="auto"/>
              <w:jc w:val="center"/>
              <w:rPr>
                <w:rFonts w:ascii="宋体" w:eastAsia="宋体" w:hAnsi="宋体" w:cs="宋体"/>
                <w:sz w:val="24"/>
                <w:szCs w:val="24"/>
              </w:rPr>
            </w:pPr>
            <w:r w:rsidRPr="0072733F">
              <w:rPr>
                <w:rFonts w:ascii="宋体" w:eastAsia="宋体" w:hAnsi="宋体" w:cs="宋体"/>
                <w:sz w:val="24"/>
                <w:szCs w:val="24"/>
              </w:rPr>
              <w:t>3</w:t>
            </w:r>
          </w:p>
        </w:tc>
        <w:tc>
          <w:tcPr>
            <w:tcW w:w="1808" w:type="dxa"/>
            <w:vAlign w:val="center"/>
          </w:tcPr>
          <w:p w:rsidR="00D84532" w:rsidRPr="0072733F" w:rsidRDefault="00D84532" w:rsidP="00CB037A">
            <w:pPr>
              <w:pStyle w:val="a6"/>
              <w:spacing w:line="360" w:lineRule="auto"/>
              <w:rPr>
                <w:rFonts w:ascii="宋体" w:eastAsia="宋体" w:hAnsi="宋体" w:cs="Times New Roman"/>
                <w:sz w:val="24"/>
                <w:szCs w:val="24"/>
              </w:rPr>
            </w:pPr>
          </w:p>
        </w:tc>
        <w:tc>
          <w:tcPr>
            <w:tcW w:w="3579" w:type="dxa"/>
            <w:vAlign w:val="center"/>
          </w:tcPr>
          <w:p w:rsidR="00D84532" w:rsidRPr="0072733F" w:rsidRDefault="00D84532" w:rsidP="00CB037A">
            <w:pPr>
              <w:pStyle w:val="a6"/>
              <w:spacing w:line="360" w:lineRule="auto"/>
              <w:rPr>
                <w:rFonts w:ascii="宋体" w:eastAsia="宋体" w:hAnsi="宋体" w:cs="Times New Roman"/>
                <w:sz w:val="24"/>
                <w:szCs w:val="24"/>
              </w:rPr>
            </w:pPr>
          </w:p>
        </w:tc>
        <w:tc>
          <w:tcPr>
            <w:tcW w:w="1440" w:type="dxa"/>
            <w:vAlign w:val="center"/>
          </w:tcPr>
          <w:p w:rsidR="00D84532" w:rsidRPr="0072733F" w:rsidRDefault="00D84532" w:rsidP="00CB037A">
            <w:pPr>
              <w:pStyle w:val="a6"/>
              <w:spacing w:line="360" w:lineRule="auto"/>
              <w:rPr>
                <w:rFonts w:ascii="宋体" w:eastAsia="宋体" w:hAnsi="宋体" w:cs="Times New Roman"/>
                <w:sz w:val="24"/>
                <w:szCs w:val="24"/>
              </w:rPr>
            </w:pPr>
          </w:p>
        </w:tc>
        <w:tc>
          <w:tcPr>
            <w:tcW w:w="1706" w:type="dxa"/>
            <w:vAlign w:val="center"/>
          </w:tcPr>
          <w:p w:rsidR="00D84532" w:rsidRPr="0072733F" w:rsidRDefault="00D84532" w:rsidP="00CB037A">
            <w:pPr>
              <w:pStyle w:val="a6"/>
              <w:spacing w:line="360" w:lineRule="auto"/>
              <w:rPr>
                <w:rFonts w:ascii="宋体" w:eastAsia="宋体" w:hAnsi="宋体" w:cs="Times New Roman"/>
                <w:sz w:val="24"/>
                <w:szCs w:val="24"/>
              </w:rPr>
            </w:pPr>
          </w:p>
        </w:tc>
      </w:tr>
      <w:tr w:rsidR="00D84532" w:rsidRPr="0072733F" w:rsidTr="00CB037A">
        <w:trPr>
          <w:trHeight w:val="680"/>
        </w:trPr>
        <w:tc>
          <w:tcPr>
            <w:tcW w:w="712" w:type="dxa"/>
            <w:vAlign w:val="center"/>
          </w:tcPr>
          <w:p w:rsidR="00D84532" w:rsidRPr="0072733F" w:rsidRDefault="00D84532" w:rsidP="00CB037A">
            <w:pPr>
              <w:pStyle w:val="a6"/>
              <w:spacing w:line="360" w:lineRule="auto"/>
              <w:jc w:val="center"/>
              <w:rPr>
                <w:rFonts w:ascii="宋体" w:eastAsia="宋体" w:hAnsi="宋体" w:cs="宋体"/>
                <w:sz w:val="24"/>
                <w:szCs w:val="24"/>
              </w:rPr>
            </w:pPr>
            <w:r w:rsidRPr="0072733F">
              <w:rPr>
                <w:rFonts w:ascii="宋体" w:eastAsia="宋体" w:hAnsi="宋体" w:cs="宋体"/>
                <w:sz w:val="24"/>
                <w:szCs w:val="24"/>
              </w:rPr>
              <w:t>4</w:t>
            </w:r>
          </w:p>
        </w:tc>
        <w:tc>
          <w:tcPr>
            <w:tcW w:w="1808" w:type="dxa"/>
            <w:vAlign w:val="center"/>
          </w:tcPr>
          <w:p w:rsidR="00D84532" w:rsidRPr="0072733F" w:rsidRDefault="00D84532" w:rsidP="00CB037A">
            <w:pPr>
              <w:rPr>
                <w:rFonts w:ascii="宋体"/>
                <w:sz w:val="24"/>
                <w:szCs w:val="24"/>
              </w:rPr>
            </w:pPr>
          </w:p>
        </w:tc>
        <w:tc>
          <w:tcPr>
            <w:tcW w:w="3579" w:type="dxa"/>
            <w:vAlign w:val="center"/>
          </w:tcPr>
          <w:p w:rsidR="00D84532" w:rsidRPr="0072733F" w:rsidRDefault="00D84532" w:rsidP="00CB037A">
            <w:pPr>
              <w:rPr>
                <w:rFonts w:ascii="宋体"/>
                <w:sz w:val="24"/>
                <w:szCs w:val="24"/>
              </w:rPr>
            </w:pPr>
          </w:p>
        </w:tc>
        <w:tc>
          <w:tcPr>
            <w:tcW w:w="1440" w:type="dxa"/>
            <w:vAlign w:val="center"/>
          </w:tcPr>
          <w:p w:rsidR="00D84532" w:rsidRPr="0072733F" w:rsidRDefault="00D84532" w:rsidP="00CB037A">
            <w:pPr>
              <w:rPr>
                <w:rFonts w:ascii="宋体"/>
                <w:sz w:val="24"/>
                <w:szCs w:val="24"/>
              </w:rPr>
            </w:pPr>
          </w:p>
        </w:tc>
        <w:tc>
          <w:tcPr>
            <w:tcW w:w="1706" w:type="dxa"/>
            <w:vAlign w:val="center"/>
          </w:tcPr>
          <w:p w:rsidR="00D84532" w:rsidRPr="0072733F" w:rsidRDefault="00D84532" w:rsidP="00CB037A">
            <w:pPr>
              <w:rPr>
                <w:rFonts w:ascii="宋体"/>
                <w:sz w:val="24"/>
                <w:szCs w:val="24"/>
              </w:rPr>
            </w:pPr>
          </w:p>
        </w:tc>
      </w:tr>
      <w:tr w:rsidR="00D84532" w:rsidRPr="0072733F" w:rsidTr="00CB037A">
        <w:trPr>
          <w:trHeight w:val="680"/>
        </w:trPr>
        <w:tc>
          <w:tcPr>
            <w:tcW w:w="712" w:type="dxa"/>
            <w:vAlign w:val="center"/>
          </w:tcPr>
          <w:p w:rsidR="00D84532" w:rsidRPr="0072733F" w:rsidRDefault="00D84532" w:rsidP="00CB037A">
            <w:pPr>
              <w:pStyle w:val="a6"/>
              <w:spacing w:line="360" w:lineRule="auto"/>
              <w:jc w:val="center"/>
              <w:rPr>
                <w:rFonts w:ascii="宋体" w:eastAsia="宋体" w:hAnsi="宋体" w:cs="Times New Roman"/>
                <w:sz w:val="24"/>
                <w:szCs w:val="24"/>
              </w:rPr>
            </w:pPr>
            <w:r w:rsidRPr="0072733F">
              <w:rPr>
                <w:rFonts w:ascii="宋体" w:eastAsia="宋体" w:hAnsi="宋体" w:cs="宋体" w:hint="eastAsia"/>
                <w:sz w:val="24"/>
                <w:szCs w:val="24"/>
              </w:rPr>
              <w:t>……</w:t>
            </w:r>
          </w:p>
        </w:tc>
        <w:tc>
          <w:tcPr>
            <w:tcW w:w="1808" w:type="dxa"/>
            <w:vAlign w:val="center"/>
          </w:tcPr>
          <w:p w:rsidR="00D84532" w:rsidRPr="0072733F" w:rsidRDefault="00D84532" w:rsidP="00CB037A">
            <w:pPr>
              <w:rPr>
                <w:rFonts w:ascii="宋体"/>
                <w:sz w:val="24"/>
                <w:szCs w:val="24"/>
              </w:rPr>
            </w:pPr>
          </w:p>
        </w:tc>
        <w:tc>
          <w:tcPr>
            <w:tcW w:w="3579" w:type="dxa"/>
            <w:vAlign w:val="center"/>
          </w:tcPr>
          <w:p w:rsidR="00D84532" w:rsidRPr="0072733F" w:rsidRDefault="00D84532" w:rsidP="00CB037A">
            <w:pPr>
              <w:rPr>
                <w:rFonts w:ascii="宋体"/>
                <w:sz w:val="24"/>
                <w:szCs w:val="24"/>
              </w:rPr>
            </w:pPr>
          </w:p>
        </w:tc>
        <w:tc>
          <w:tcPr>
            <w:tcW w:w="1440" w:type="dxa"/>
            <w:vAlign w:val="center"/>
          </w:tcPr>
          <w:p w:rsidR="00D84532" w:rsidRPr="0072733F" w:rsidRDefault="00D84532" w:rsidP="00CB037A">
            <w:pPr>
              <w:rPr>
                <w:rFonts w:ascii="宋体"/>
                <w:sz w:val="24"/>
                <w:szCs w:val="24"/>
              </w:rPr>
            </w:pPr>
          </w:p>
        </w:tc>
        <w:tc>
          <w:tcPr>
            <w:tcW w:w="1706" w:type="dxa"/>
            <w:vAlign w:val="center"/>
          </w:tcPr>
          <w:p w:rsidR="00D84532" w:rsidRPr="0072733F" w:rsidRDefault="00D84532" w:rsidP="00CB037A">
            <w:pPr>
              <w:rPr>
                <w:rFonts w:ascii="宋体"/>
                <w:sz w:val="24"/>
                <w:szCs w:val="24"/>
              </w:rPr>
            </w:pPr>
          </w:p>
        </w:tc>
      </w:tr>
    </w:tbl>
    <w:p w:rsidR="00D84532" w:rsidRPr="0072733F" w:rsidRDefault="00D84532" w:rsidP="00D84532">
      <w:pPr>
        <w:autoSpaceDE w:val="0"/>
        <w:autoSpaceDN w:val="0"/>
        <w:adjustRightInd w:val="0"/>
        <w:spacing w:line="480" w:lineRule="auto"/>
        <w:rPr>
          <w:rFonts w:asciiTheme="minorEastAsia" w:hAnsiTheme="minorEastAsia" w:cs="宋体"/>
          <w:sz w:val="24"/>
          <w:szCs w:val="24"/>
          <w:lang w:val="zh-CN"/>
        </w:rPr>
      </w:pPr>
      <w:r w:rsidRPr="0072733F">
        <w:rPr>
          <w:rFonts w:asciiTheme="minorEastAsia" w:hAnsiTheme="minorEastAsia" w:cs="宋体" w:hint="eastAsia"/>
          <w:sz w:val="24"/>
          <w:szCs w:val="24"/>
          <w:lang w:val="zh-CN"/>
        </w:rPr>
        <w:t>投标人（公章）：</w:t>
      </w:r>
    </w:p>
    <w:p w:rsidR="00D84532" w:rsidRPr="0072733F" w:rsidRDefault="00D84532" w:rsidP="00D84532">
      <w:pPr>
        <w:autoSpaceDE w:val="0"/>
        <w:autoSpaceDN w:val="0"/>
        <w:adjustRightInd w:val="0"/>
        <w:spacing w:line="480" w:lineRule="auto"/>
        <w:rPr>
          <w:rFonts w:asciiTheme="minorEastAsia" w:hAnsiTheme="minorEastAsia" w:cs="宋体"/>
          <w:sz w:val="24"/>
          <w:szCs w:val="24"/>
          <w:lang w:val="zh-CN"/>
        </w:rPr>
      </w:pPr>
      <w:r w:rsidRPr="0072733F">
        <w:rPr>
          <w:rFonts w:asciiTheme="minorEastAsia" w:hAnsiTheme="minorEastAsia" w:cs="宋体" w:hint="eastAsia"/>
          <w:sz w:val="24"/>
          <w:szCs w:val="24"/>
          <w:lang w:val="zh-CN"/>
        </w:rPr>
        <w:t>投标人法定代表人（或授权代表）签字：</w:t>
      </w:r>
      <w:r w:rsidRPr="0072733F">
        <w:rPr>
          <w:rFonts w:asciiTheme="minorEastAsia" w:hAnsiTheme="minorEastAsia" w:cs="宋体"/>
          <w:sz w:val="24"/>
          <w:szCs w:val="24"/>
          <w:lang w:val="zh-CN"/>
        </w:rPr>
        <w:t xml:space="preserve"> </w:t>
      </w:r>
    </w:p>
    <w:p w:rsidR="00D84532" w:rsidRPr="0072733F" w:rsidRDefault="00D84532" w:rsidP="00D84532">
      <w:pPr>
        <w:autoSpaceDE w:val="0"/>
        <w:autoSpaceDN w:val="0"/>
        <w:adjustRightInd w:val="0"/>
        <w:spacing w:line="480" w:lineRule="auto"/>
        <w:rPr>
          <w:rFonts w:asciiTheme="minorEastAsia" w:hAnsiTheme="minorEastAsia" w:cs="宋体"/>
          <w:sz w:val="24"/>
          <w:szCs w:val="24"/>
          <w:lang w:val="zh-CN"/>
        </w:rPr>
      </w:pPr>
    </w:p>
    <w:p w:rsidR="00D84532" w:rsidRPr="0072733F" w:rsidRDefault="00D84532" w:rsidP="00D84532">
      <w:pPr>
        <w:autoSpaceDE w:val="0"/>
        <w:autoSpaceDN w:val="0"/>
        <w:adjustRightInd w:val="0"/>
        <w:spacing w:line="480" w:lineRule="auto"/>
        <w:rPr>
          <w:rFonts w:asciiTheme="minorEastAsia" w:hAnsiTheme="minorEastAsia" w:cs="宋体"/>
          <w:sz w:val="24"/>
          <w:szCs w:val="24"/>
          <w:lang w:val="zh-CN"/>
        </w:rPr>
      </w:pPr>
    </w:p>
    <w:p w:rsidR="00D84532" w:rsidRPr="0072733F" w:rsidRDefault="00D84532" w:rsidP="00D84532">
      <w:pPr>
        <w:autoSpaceDE w:val="0"/>
        <w:autoSpaceDN w:val="0"/>
        <w:adjustRightInd w:val="0"/>
        <w:spacing w:line="480" w:lineRule="auto"/>
        <w:rPr>
          <w:rFonts w:asciiTheme="minorEastAsia" w:hAnsiTheme="minorEastAsia" w:cs="宋体"/>
          <w:sz w:val="24"/>
          <w:szCs w:val="24"/>
          <w:lang w:val="zh-CN"/>
        </w:rPr>
      </w:pPr>
    </w:p>
    <w:p w:rsidR="00D84532" w:rsidRPr="0072733F" w:rsidRDefault="00D84532" w:rsidP="00D84532">
      <w:pPr>
        <w:autoSpaceDE w:val="0"/>
        <w:autoSpaceDN w:val="0"/>
        <w:adjustRightInd w:val="0"/>
        <w:spacing w:line="480" w:lineRule="auto"/>
        <w:rPr>
          <w:rFonts w:asciiTheme="minorEastAsia" w:hAnsiTheme="minorEastAsia" w:cs="宋体"/>
          <w:sz w:val="24"/>
          <w:szCs w:val="24"/>
          <w:lang w:val="zh-CN"/>
        </w:rPr>
      </w:pPr>
    </w:p>
    <w:p w:rsidR="00D84532" w:rsidRPr="0072733F" w:rsidRDefault="00D84532" w:rsidP="00D84532">
      <w:pPr>
        <w:autoSpaceDE w:val="0"/>
        <w:autoSpaceDN w:val="0"/>
        <w:adjustRightInd w:val="0"/>
        <w:spacing w:line="480" w:lineRule="auto"/>
        <w:rPr>
          <w:rFonts w:asciiTheme="minorEastAsia" w:hAnsiTheme="minorEastAsia" w:cs="宋体"/>
          <w:sz w:val="24"/>
          <w:szCs w:val="24"/>
          <w:lang w:val="zh-CN"/>
        </w:rPr>
      </w:pPr>
    </w:p>
    <w:p w:rsidR="00D84532" w:rsidRPr="0072733F" w:rsidRDefault="00D84532" w:rsidP="00D84532">
      <w:pPr>
        <w:autoSpaceDE w:val="0"/>
        <w:autoSpaceDN w:val="0"/>
        <w:adjustRightInd w:val="0"/>
        <w:spacing w:line="480" w:lineRule="auto"/>
        <w:rPr>
          <w:rFonts w:asciiTheme="minorEastAsia" w:hAnsiTheme="minorEastAsia" w:cs="宋体"/>
          <w:sz w:val="24"/>
          <w:szCs w:val="24"/>
          <w:lang w:val="zh-CN"/>
        </w:rPr>
      </w:pPr>
    </w:p>
    <w:p w:rsidR="00D84532" w:rsidRDefault="00D84532">
      <w:pPr>
        <w:widowControl/>
        <w:jc w:val="left"/>
        <w:rPr>
          <w:rFonts w:ascii="宋体" w:hAnsi="宋体"/>
          <w:b/>
          <w:bCs/>
          <w:sz w:val="24"/>
          <w:szCs w:val="24"/>
        </w:rPr>
      </w:pPr>
      <w:r>
        <w:rPr>
          <w:rFonts w:ascii="宋体" w:hAnsi="宋体"/>
          <w:b/>
          <w:bCs/>
          <w:sz w:val="24"/>
          <w:szCs w:val="24"/>
        </w:rPr>
        <w:br w:type="page"/>
      </w:r>
    </w:p>
    <w:p w:rsidR="00D84532" w:rsidRPr="0072733F" w:rsidRDefault="00D84532" w:rsidP="00D84532">
      <w:pPr>
        <w:autoSpaceDE w:val="0"/>
        <w:autoSpaceDN w:val="0"/>
        <w:adjustRightInd w:val="0"/>
        <w:spacing w:line="360" w:lineRule="auto"/>
        <w:jc w:val="center"/>
        <w:outlineLvl w:val="0"/>
        <w:rPr>
          <w:rFonts w:ascii="宋体" w:hAnsi="宋体"/>
          <w:b/>
          <w:bCs/>
          <w:sz w:val="24"/>
          <w:szCs w:val="24"/>
        </w:rPr>
      </w:pPr>
      <w:r w:rsidRPr="0072733F">
        <w:rPr>
          <w:rFonts w:ascii="宋体" w:hAnsi="宋体" w:hint="eastAsia"/>
          <w:b/>
          <w:bCs/>
          <w:sz w:val="24"/>
          <w:szCs w:val="24"/>
        </w:rPr>
        <w:lastRenderedPageBreak/>
        <w:t>4.5服务</w:t>
      </w:r>
      <w:r>
        <w:rPr>
          <w:rFonts w:ascii="宋体" w:hAnsi="宋体" w:hint="eastAsia"/>
          <w:b/>
          <w:bCs/>
          <w:sz w:val="24"/>
          <w:szCs w:val="24"/>
        </w:rPr>
        <w:t>承诺</w:t>
      </w:r>
    </w:p>
    <w:p w:rsidR="00D84532" w:rsidRPr="0072733F" w:rsidRDefault="00D84532" w:rsidP="00D84532">
      <w:pPr>
        <w:autoSpaceDE w:val="0"/>
        <w:autoSpaceDN w:val="0"/>
        <w:adjustRightInd w:val="0"/>
        <w:spacing w:line="360" w:lineRule="auto"/>
        <w:jc w:val="center"/>
        <w:outlineLvl w:val="0"/>
        <w:rPr>
          <w:rFonts w:ascii="宋体" w:hAnsi="宋体"/>
          <w:b/>
          <w:bCs/>
          <w:sz w:val="24"/>
          <w:szCs w:val="24"/>
        </w:rPr>
      </w:pPr>
    </w:p>
    <w:p w:rsidR="00D84532" w:rsidRPr="0072733F" w:rsidRDefault="00D84532" w:rsidP="00D84532">
      <w:pPr>
        <w:autoSpaceDE w:val="0"/>
        <w:autoSpaceDN w:val="0"/>
        <w:adjustRightInd w:val="0"/>
        <w:spacing w:line="360" w:lineRule="auto"/>
        <w:jc w:val="center"/>
        <w:rPr>
          <w:rFonts w:asciiTheme="minorEastAsia" w:hAnsiTheme="minorEastAsia" w:cs="宋体"/>
          <w:sz w:val="24"/>
          <w:szCs w:val="24"/>
          <w:lang w:val="zh-CN"/>
        </w:rPr>
      </w:pPr>
      <w:r w:rsidRPr="0072733F">
        <w:rPr>
          <w:rFonts w:asciiTheme="minorEastAsia" w:hAnsiTheme="minorEastAsia" w:cs="宋体" w:hint="eastAsia"/>
          <w:sz w:val="24"/>
          <w:szCs w:val="24"/>
          <w:lang w:val="zh-CN"/>
        </w:rPr>
        <w:t>（投标人根据招标文件要求自行编制）</w:t>
      </w:r>
    </w:p>
    <w:p w:rsidR="00D84532" w:rsidRPr="0072733F" w:rsidRDefault="00D84532" w:rsidP="00D84532">
      <w:pPr>
        <w:autoSpaceDE w:val="0"/>
        <w:autoSpaceDN w:val="0"/>
        <w:adjustRightInd w:val="0"/>
        <w:spacing w:line="360" w:lineRule="auto"/>
        <w:jc w:val="center"/>
        <w:outlineLvl w:val="0"/>
        <w:rPr>
          <w:rFonts w:ascii="宋体" w:hAnsi="宋体"/>
          <w:b/>
          <w:bCs/>
          <w:sz w:val="24"/>
          <w:szCs w:val="24"/>
        </w:rPr>
      </w:pPr>
    </w:p>
    <w:p w:rsidR="00D84532" w:rsidRPr="0072733F" w:rsidRDefault="00D84532" w:rsidP="00D84532">
      <w:pPr>
        <w:autoSpaceDE w:val="0"/>
        <w:autoSpaceDN w:val="0"/>
        <w:adjustRightInd w:val="0"/>
        <w:spacing w:line="360" w:lineRule="auto"/>
        <w:jc w:val="center"/>
        <w:outlineLvl w:val="0"/>
        <w:rPr>
          <w:rFonts w:ascii="宋体" w:hAnsi="宋体"/>
          <w:b/>
          <w:bCs/>
          <w:sz w:val="24"/>
          <w:szCs w:val="24"/>
        </w:rPr>
      </w:pPr>
    </w:p>
    <w:p w:rsidR="00D84532" w:rsidRPr="0072733F" w:rsidRDefault="00D84532" w:rsidP="00D84532">
      <w:pPr>
        <w:autoSpaceDE w:val="0"/>
        <w:autoSpaceDN w:val="0"/>
        <w:adjustRightInd w:val="0"/>
        <w:spacing w:line="360" w:lineRule="auto"/>
        <w:jc w:val="center"/>
        <w:outlineLvl w:val="0"/>
        <w:rPr>
          <w:rFonts w:ascii="宋体" w:hAnsi="宋体"/>
          <w:b/>
          <w:bCs/>
          <w:sz w:val="24"/>
          <w:szCs w:val="24"/>
        </w:rPr>
      </w:pPr>
    </w:p>
    <w:p w:rsidR="00D84532" w:rsidRDefault="00D84532">
      <w:pPr>
        <w:widowControl/>
        <w:jc w:val="left"/>
        <w:rPr>
          <w:rFonts w:ascii="宋体" w:hAnsi="宋体"/>
          <w:b/>
          <w:bCs/>
          <w:sz w:val="24"/>
          <w:szCs w:val="24"/>
        </w:rPr>
      </w:pPr>
      <w:r>
        <w:rPr>
          <w:rFonts w:ascii="宋体" w:hAnsi="宋体"/>
          <w:b/>
          <w:bCs/>
          <w:sz w:val="24"/>
          <w:szCs w:val="24"/>
        </w:rPr>
        <w:br w:type="page"/>
      </w:r>
    </w:p>
    <w:p w:rsidR="00D84532" w:rsidRPr="0072733F" w:rsidRDefault="00D84532" w:rsidP="00D84532">
      <w:pPr>
        <w:autoSpaceDE w:val="0"/>
        <w:autoSpaceDN w:val="0"/>
        <w:adjustRightInd w:val="0"/>
        <w:spacing w:line="360" w:lineRule="auto"/>
        <w:jc w:val="center"/>
        <w:outlineLvl w:val="0"/>
        <w:rPr>
          <w:rFonts w:ascii="宋体" w:hAnsi="宋体"/>
          <w:b/>
          <w:bCs/>
          <w:sz w:val="24"/>
          <w:szCs w:val="24"/>
        </w:rPr>
      </w:pPr>
      <w:r w:rsidRPr="0072733F">
        <w:rPr>
          <w:rFonts w:ascii="宋体" w:hAnsi="宋体" w:hint="eastAsia"/>
          <w:b/>
          <w:bCs/>
          <w:sz w:val="24"/>
          <w:szCs w:val="24"/>
        </w:rPr>
        <w:lastRenderedPageBreak/>
        <w:t>4.6“节能产品政府采购清单”强制节能产品情况</w:t>
      </w:r>
    </w:p>
    <w:p w:rsidR="00D84532" w:rsidRPr="0072733F" w:rsidRDefault="00D84532" w:rsidP="00D84532">
      <w:pPr>
        <w:autoSpaceDE w:val="0"/>
        <w:autoSpaceDN w:val="0"/>
        <w:adjustRightInd w:val="0"/>
        <w:spacing w:line="360" w:lineRule="auto"/>
        <w:jc w:val="center"/>
        <w:outlineLvl w:val="0"/>
        <w:rPr>
          <w:rFonts w:ascii="宋体" w:hAnsi="宋体"/>
          <w:b/>
          <w:bCs/>
          <w:sz w:val="24"/>
          <w:szCs w:val="24"/>
        </w:rPr>
      </w:pPr>
    </w:p>
    <w:p w:rsidR="00D84532" w:rsidRPr="0072733F" w:rsidRDefault="00D84532" w:rsidP="00FD7CCE">
      <w:pPr>
        <w:spacing w:before="50" w:afterLines="50" w:line="360" w:lineRule="auto"/>
        <w:contextualSpacing/>
        <w:jc w:val="left"/>
        <w:rPr>
          <w:rFonts w:asciiTheme="minorEastAsia" w:hAnsiTheme="minorEastAsia"/>
          <w:sz w:val="24"/>
          <w:szCs w:val="24"/>
        </w:rPr>
      </w:pPr>
      <w:r w:rsidRPr="0072733F">
        <w:rPr>
          <w:rFonts w:asciiTheme="minorEastAsia" w:hAnsiTheme="minorEastAsia" w:hint="eastAsia"/>
          <w:sz w:val="24"/>
          <w:szCs w:val="24"/>
        </w:rPr>
        <w:t>项目编号：</w:t>
      </w:r>
    </w:p>
    <w:p w:rsidR="00D84532" w:rsidRPr="0072733F" w:rsidRDefault="00D84532" w:rsidP="00D84532">
      <w:pPr>
        <w:tabs>
          <w:tab w:val="left" w:pos="1800"/>
          <w:tab w:val="left" w:pos="5580"/>
        </w:tabs>
        <w:spacing w:line="360" w:lineRule="auto"/>
        <w:rPr>
          <w:rFonts w:ascii="宋体" w:hAnsi="宋体"/>
          <w:sz w:val="24"/>
          <w:szCs w:val="24"/>
        </w:rPr>
      </w:pPr>
      <w:r w:rsidRPr="0072733F">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D84532" w:rsidRPr="0072733F" w:rsidTr="00CB037A">
        <w:trPr>
          <w:trHeight w:val="225"/>
          <w:tblHeader/>
        </w:trPr>
        <w:tc>
          <w:tcPr>
            <w:tcW w:w="292" w:type="pct"/>
            <w:shd w:val="clear" w:color="auto" w:fill="F2F2F2" w:themeFill="background1" w:themeFillShade="F2"/>
            <w:vAlign w:val="center"/>
          </w:tcPr>
          <w:p w:rsidR="00D84532" w:rsidRPr="0072733F" w:rsidRDefault="00D84532" w:rsidP="00CB037A">
            <w:pPr>
              <w:pStyle w:val="a6"/>
              <w:jc w:val="center"/>
              <w:rPr>
                <w:rFonts w:ascii="宋体" w:eastAsia="宋体" w:hAnsi="宋体" w:cs="宋体"/>
                <w:b/>
                <w:bCs/>
                <w:sz w:val="24"/>
                <w:szCs w:val="24"/>
              </w:rPr>
            </w:pPr>
            <w:r w:rsidRPr="0072733F">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D84532" w:rsidRPr="0072733F" w:rsidRDefault="00D84532" w:rsidP="00CB037A">
            <w:pPr>
              <w:pStyle w:val="a6"/>
              <w:jc w:val="center"/>
              <w:rPr>
                <w:rFonts w:ascii="宋体" w:eastAsia="宋体" w:hAnsi="宋体" w:cs="宋体"/>
                <w:b/>
                <w:bCs/>
                <w:sz w:val="24"/>
                <w:szCs w:val="24"/>
              </w:rPr>
            </w:pPr>
            <w:r w:rsidRPr="0072733F">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D84532" w:rsidRPr="0072733F" w:rsidRDefault="00D84532" w:rsidP="00CB037A">
            <w:pPr>
              <w:pStyle w:val="a6"/>
              <w:jc w:val="center"/>
              <w:rPr>
                <w:rFonts w:ascii="宋体" w:eastAsia="宋体" w:hAnsi="宋体" w:cs="宋体"/>
                <w:b/>
                <w:bCs/>
                <w:sz w:val="24"/>
                <w:szCs w:val="24"/>
              </w:rPr>
            </w:pPr>
            <w:r w:rsidRPr="0072733F">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D84532" w:rsidRPr="0072733F" w:rsidRDefault="00D84532" w:rsidP="00CB037A">
            <w:pPr>
              <w:pStyle w:val="a6"/>
              <w:jc w:val="center"/>
              <w:rPr>
                <w:rFonts w:ascii="宋体" w:eastAsia="宋体" w:hAnsi="宋体" w:cs="宋体"/>
                <w:b/>
                <w:bCs/>
                <w:sz w:val="24"/>
                <w:szCs w:val="24"/>
              </w:rPr>
            </w:pPr>
            <w:r w:rsidRPr="0072733F">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D84532" w:rsidRPr="0072733F" w:rsidRDefault="00D84532" w:rsidP="00CB037A">
            <w:pPr>
              <w:pStyle w:val="a6"/>
              <w:jc w:val="center"/>
              <w:rPr>
                <w:rFonts w:ascii="宋体" w:eastAsia="宋体" w:hAnsi="宋体" w:cs="宋体"/>
                <w:b/>
                <w:bCs/>
                <w:sz w:val="24"/>
                <w:szCs w:val="24"/>
              </w:rPr>
            </w:pPr>
            <w:r w:rsidRPr="0072733F">
              <w:rPr>
                <w:rFonts w:ascii="宋体" w:eastAsia="宋体" w:hAnsi="宋体" w:cs="宋体" w:hint="eastAsia"/>
                <w:b/>
                <w:bCs/>
                <w:sz w:val="24"/>
                <w:szCs w:val="24"/>
              </w:rPr>
              <w:t>制造商</w:t>
            </w:r>
          </w:p>
          <w:p w:rsidR="00D84532" w:rsidRPr="0072733F" w:rsidRDefault="00D84532" w:rsidP="00CB037A">
            <w:pPr>
              <w:pStyle w:val="a6"/>
              <w:jc w:val="center"/>
              <w:rPr>
                <w:rFonts w:ascii="宋体" w:eastAsia="宋体" w:hAnsi="宋体" w:cs="宋体"/>
                <w:b/>
                <w:bCs/>
                <w:sz w:val="24"/>
                <w:szCs w:val="24"/>
              </w:rPr>
            </w:pPr>
            <w:r w:rsidRPr="0072733F">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D84532" w:rsidRPr="0072733F" w:rsidRDefault="00D84532" w:rsidP="00CB037A">
            <w:pPr>
              <w:pStyle w:val="a6"/>
              <w:jc w:val="center"/>
              <w:rPr>
                <w:rFonts w:ascii="宋体" w:eastAsia="宋体" w:hAnsi="宋体" w:cs="宋体"/>
                <w:b/>
                <w:bCs/>
                <w:sz w:val="24"/>
                <w:szCs w:val="24"/>
              </w:rPr>
            </w:pPr>
            <w:r w:rsidRPr="0072733F">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D84532" w:rsidRPr="0072733F" w:rsidRDefault="00D84532" w:rsidP="00CB037A">
            <w:pPr>
              <w:pStyle w:val="a6"/>
              <w:jc w:val="center"/>
              <w:rPr>
                <w:rFonts w:ascii="宋体" w:eastAsia="宋体" w:hAnsi="宋体" w:cs="宋体"/>
                <w:b/>
                <w:bCs/>
                <w:sz w:val="24"/>
                <w:szCs w:val="24"/>
              </w:rPr>
            </w:pPr>
            <w:r w:rsidRPr="0072733F">
              <w:rPr>
                <w:rFonts w:ascii="宋体" w:eastAsia="宋体" w:hAnsi="宋体" w:cs="宋体" w:hint="eastAsia"/>
                <w:b/>
                <w:bCs/>
                <w:sz w:val="24"/>
                <w:szCs w:val="24"/>
              </w:rPr>
              <w:t>提供节能产品所在页</w:t>
            </w:r>
          </w:p>
          <w:p w:rsidR="00D84532" w:rsidRPr="0072733F" w:rsidRDefault="00D84532" w:rsidP="00CB037A">
            <w:pPr>
              <w:pStyle w:val="a6"/>
              <w:jc w:val="center"/>
              <w:rPr>
                <w:rFonts w:ascii="宋体" w:eastAsia="宋体" w:hAnsi="宋体" w:cs="宋体"/>
                <w:b/>
                <w:bCs/>
                <w:sz w:val="24"/>
                <w:szCs w:val="24"/>
              </w:rPr>
            </w:pPr>
            <w:r w:rsidRPr="0072733F">
              <w:rPr>
                <w:rFonts w:ascii="宋体" w:eastAsia="宋体" w:hAnsi="宋体" w:cs="宋体" w:hint="eastAsia"/>
                <w:b/>
                <w:bCs/>
                <w:sz w:val="24"/>
                <w:szCs w:val="24"/>
              </w:rPr>
              <w:t>复印件</w:t>
            </w:r>
          </w:p>
          <w:p w:rsidR="00D84532" w:rsidRPr="0072733F" w:rsidRDefault="00D84532" w:rsidP="00CB037A">
            <w:pPr>
              <w:pStyle w:val="a6"/>
              <w:jc w:val="center"/>
              <w:rPr>
                <w:rFonts w:ascii="宋体" w:eastAsia="宋体" w:hAnsi="宋体" w:cs="宋体"/>
                <w:b/>
                <w:bCs/>
                <w:sz w:val="24"/>
                <w:szCs w:val="24"/>
              </w:rPr>
            </w:pPr>
            <w:r w:rsidRPr="0072733F">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D84532" w:rsidRPr="0072733F" w:rsidRDefault="00D84532" w:rsidP="00CB037A">
            <w:pPr>
              <w:pStyle w:val="a6"/>
              <w:jc w:val="center"/>
              <w:rPr>
                <w:rFonts w:ascii="宋体" w:eastAsia="宋体" w:hAnsi="宋体" w:cs="宋体"/>
                <w:b/>
                <w:bCs/>
                <w:sz w:val="24"/>
                <w:szCs w:val="24"/>
              </w:rPr>
            </w:pPr>
            <w:r w:rsidRPr="0072733F">
              <w:rPr>
                <w:rFonts w:ascii="宋体" w:eastAsia="宋体" w:hAnsi="宋体" w:cs="宋体" w:hint="eastAsia"/>
                <w:b/>
                <w:bCs/>
                <w:sz w:val="24"/>
                <w:szCs w:val="24"/>
              </w:rPr>
              <w:t>未提供节能产品所在页原因</w:t>
            </w:r>
          </w:p>
        </w:tc>
      </w:tr>
      <w:tr w:rsidR="00D84532" w:rsidRPr="0072733F" w:rsidTr="00CB037A">
        <w:trPr>
          <w:trHeight w:val="851"/>
        </w:trPr>
        <w:tc>
          <w:tcPr>
            <w:tcW w:w="292" w:type="pct"/>
            <w:vAlign w:val="center"/>
          </w:tcPr>
          <w:p w:rsidR="00D84532" w:rsidRPr="0072733F" w:rsidRDefault="00D84532" w:rsidP="00CB037A">
            <w:pPr>
              <w:pStyle w:val="a6"/>
              <w:spacing w:line="360" w:lineRule="auto"/>
              <w:jc w:val="center"/>
              <w:rPr>
                <w:rFonts w:ascii="宋体" w:eastAsia="宋体" w:hAnsi="宋体" w:cs="Times New Roman"/>
                <w:sz w:val="24"/>
                <w:szCs w:val="24"/>
              </w:rPr>
            </w:pPr>
            <w:r w:rsidRPr="0072733F">
              <w:rPr>
                <w:rFonts w:ascii="宋体" w:eastAsia="宋体" w:hAnsi="宋体" w:cs="Times New Roman" w:hint="eastAsia"/>
                <w:sz w:val="24"/>
                <w:szCs w:val="24"/>
              </w:rPr>
              <w:t>1</w:t>
            </w:r>
          </w:p>
        </w:tc>
        <w:tc>
          <w:tcPr>
            <w:tcW w:w="694" w:type="pct"/>
            <w:vAlign w:val="center"/>
          </w:tcPr>
          <w:p w:rsidR="00D84532" w:rsidRPr="0072733F" w:rsidRDefault="00D84532" w:rsidP="00CB037A">
            <w:pPr>
              <w:pStyle w:val="a6"/>
              <w:spacing w:line="360" w:lineRule="auto"/>
              <w:rPr>
                <w:rFonts w:ascii="宋体" w:eastAsia="宋体" w:hAnsi="宋体" w:cs="Times New Roman"/>
                <w:sz w:val="24"/>
                <w:szCs w:val="24"/>
              </w:rPr>
            </w:pPr>
          </w:p>
        </w:tc>
        <w:tc>
          <w:tcPr>
            <w:tcW w:w="540" w:type="pct"/>
            <w:vAlign w:val="center"/>
          </w:tcPr>
          <w:p w:rsidR="00D84532" w:rsidRPr="0072733F" w:rsidRDefault="00D84532" w:rsidP="00CB037A">
            <w:pPr>
              <w:pStyle w:val="a6"/>
              <w:spacing w:line="360" w:lineRule="auto"/>
              <w:rPr>
                <w:rFonts w:ascii="宋体" w:eastAsia="宋体" w:hAnsi="宋体" w:cs="Times New Roman"/>
                <w:sz w:val="24"/>
                <w:szCs w:val="24"/>
              </w:rPr>
            </w:pPr>
          </w:p>
        </w:tc>
        <w:tc>
          <w:tcPr>
            <w:tcW w:w="695" w:type="pct"/>
          </w:tcPr>
          <w:p w:rsidR="00D84532" w:rsidRPr="0072733F" w:rsidRDefault="00D84532" w:rsidP="00CB037A">
            <w:pPr>
              <w:pStyle w:val="a6"/>
              <w:spacing w:line="360" w:lineRule="auto"/>
              <w:rPr>
                <w:rFonts w:ascii="宋体" w:eastAsia="宋体" w:hAnsi="宋体" w:cs="Times New Roman"/>
                <w:sz w:val="24"/>
                <w:szCs w:val="24"/>
              </w:rPr>
            </w:pPr>
          </w:p>
        </w:tc>
        <w:tc>
          <w:tcPr>
            <w:tcW w:w="618" w:type="pct"/>
          </w:tcPr>
          <w:p w:rsidR="00D84532" w:rsidRPr="0072733F" w:rsidRDefault="00D84532" w:rsidP="00CB037A">
            <w:pPr>
              <w:pStyle w:val="a6"/>
              <w:spacing w:line="360" w:lineRule="auto"/>
              <w:rPr>
                <w:rFonts w:ascii="宋体" w:eastAsia="宋体" w:hAnsi="宋体" w:cs="Times New Roman"/>
                <w:sz w:val="24"/>
                <w:szCs w:val="24"/>
              </w:rPr>
            </w:pPr>
          </w:p>
        </w:tc>
        <w:tc>
          <w:tcPr>
            <w:tcW w:w="695" w:type="pct"/>
          </w:tcPr>
          <w:p w:rsidR="00D84532" w:rsidRPr="0072733F" w:rsidRDefault="00D84532" w:rsidP="00CB037A">
            <w:pPr>
              <w:pStyle w:val="a6"/>
              <w:spacing w:line="360" w:lineRule="auto"/>
              <w:rPr>
                <w:rFonts w:ascii="宋体" w:eastAsia="宋体" w:hAnsi="宋体" w:cs="Times New Roman"/>
                <w:sz w:val="24"/>
                <w:szCs w:val="24"/>
              </w:rPr>
            </w:pPr>
          </w:p>
        </w:tc>
        <w:tc>
          <w:tcPr>
            <w:tcW w:w="784" w:type="pct"/>
          </w:tcPr>
          <w:p w:rsidR="00D84532" w:rsidRPr="0072733F" w:rsidRDefault="00D84532" w:rsidP="00CB037A">
            <w:pPr>
              <w:pStyle w:val="a6"/>
              <w:spacing w:line="360" w:lineRule="auto"/>
              <w:rPr>
                <w:rFonts w:ascii="宋体" w:eastAsia="宋体" w:hAnsi="宋体" w:cs="Times New Roman"/>
                <w:sz w:val="24"/>
                <w:szCs w:val="24"/>
              </w:rPr>
            </w:pPr>
          </w:p>
        </w:tc>
        <w:tc>
          <w:tcPr>
            <w:tcW w:w="683" w:type="pct"/>
          </w:tcPr>
          <w:p w:rsidR="00D84532" w:rsidRPr="0072733F" w:rsidRDefault="00D84532" w:rsidP="00CB037A">
            <w:pPr>
              <w:pStyle w:val="a6"/>
              <w:spacing w:line="360" w:lineRule="auto"/>
              <w:rPr>
                <w:rFonts w:ascii="宋体" w:eastAsia="宋体" w:hAnsi="宋体" w:cs="Times New Roman"/>
                <w:sz w:val="24"/>
                <w:szCs w:val="24"/>
              </w:rPr>
            </w:pPr>
          </w:p>
        </w:tc>
      </w:tr>
      <w:tr w:rsidR="00D84532" w:rsidRPr="0072733F" w:rsidTr="00CB037A">
        <w:trPr>
          <w:trHeight w:val="851"/>
        </w:trPr>
        <w:tc>
          <w:tcPr>
            <w:tcW w:w="292" w:type="pct"/>
            <w:vAlign w:val="center"/>
          </w:tcPr>
          <w:p w:rsidR="00D84532" w:rsidRPr="0072733F" w:rsidRDefault="00D84532" w:rsidP="00CB037A">
            <w:pPr>
              <w:pStyle w:val="a6"/>
              <w:spacing w:line="360" w:lineRule="auto"/>
              <w:jc w:val="center"/>
              <w:rPr>
                <w:rFonts w:ascii="宋体" w:eastAsia="宋体" w:hAnsi="宋体" w:cs="Times New Roman"/>
                <w:sz w:val="24"/>
                <w:szCs w:val="24"/>
              </w:rPr>
            </w:pPr>
            <w:r w:rsidRPr="0072733F">
              <w:rPr>
                <w:rFonts w:ascii="宋体" w:eastAsia="宋体" w:hAnsi="宋体" w:cs="Times New Roman" w:hint="eastAsia"/>
                <w:sz w:val="24"/>
                <w:szCs w:val="24"/>
              </w:rPr>
              <w:t>2</w:t>
            </w:r>
          </w:p>
        </w:tc>
        <w:tc>
          <w:tcPr>
            <w:tcW w:w="694" w:type="pct"/>
            <w:vAlign w:val="center"/>
          </w:tcPr>
          <w:p w:rsidR="00D84532" w:rsidRPr="0072733F" w:rsidRDefault="00D84532" w:rsidP="00CB037A">
            <w:pPr>
              <w:pStyle w:val="a6"/>
              <w:spacing w:line="360" w:lineRule="auto"/>
              <w:rPr>
                <w:rFonts w:ascii="宋体" w:eastAsia="宋体" w:hAnsi="宋体" w:cs="Times New Roman"/>
                <w:sz w:val="24"/>
                <w:szCs w:val="24"/>
              </w:rPr>
            </w:pPr>
          </w:p>
        </w:tc>
        <w:tc>
          <w:tcPr>
            <w:tcW w:w="540" w:type="pct"/>
            <w:vAlign w:val="center"/>
          </w:tcPr>
          <w:p w:rsidR="00D84532" w:rsidRPr="0072733F" w:rsidRDefault="00D84532" w:rsidP="00CB037A">
            <w:pPr>
              <w:pStyle w:val="a6"/>
              <w:spacing w:line="360" w:lineRule="auto"/>
              <w:rPr>
                <w:rFonts w:ascii="宋体" w:eastAsia="宋体" w:hAnsi="宋体" w:cs="Times New Roman"/>
                <w:sz w:val="24"/>
                <w:szCs w:val="24"/>
              </w:rPr>
            </w:pPr>
          </w:p>
        </w:tc>
        <w:tc>
          <w:tcPr>
            <w:tcW w:w="695" w:type="pct"/>
          </w:tcPr>
          <w:p w:rsidR="00D84532" w:rsidRPr="0072733F" w:rsidRDefault="00D84532" w:rsidP="00CB037A">
            <w:pPr>
              <w:pStyle w:val="a6"/>
              <w:spacing w:line="360" w:lineRule="auto"/>
              <w:rPr>
                <w:rFonts w:ascii="宋体" w:eastAsia="宋体" w:hAnsi="宋体" w:cs="Times New Roman"/>
                <w:sz w:val="24"/>
                <w:szCs w:val="24"/>
              </w:rPr>
            </w:pPr>
          </w:p>
        </w:tc>
        <w:tc>
          <w:tcPr>
            <w:tcW w:w="618" w:type="pct"/>
          </w:tcPr>
          <w:p w:rsidR="00D84532" w:rsidRPr="0072733F" w:rsidRDefault="00D84532" w:rsidP="00CB037A">
            <w:pPr>
              <w:pStyle w:val="a6"/>
              <w:spacing w:line="360" w:lineRule="auto"/>
              <w:rPr>
                <w:rFonts w:ascii="宋体" w:eastAsia="宋体" w:hAnsi="宋体" w:cs="Times New Roman"/>
                <w:sz w:val="24"/>
                <w:szCs w:val="24"/>
              </w:rPr>
            </w:pPr>
          </w:p>
        </w:tc>
        <w:tc>
          <w:tcPr>
            <w:tcW w:w="695" w:type="pct"/>
          </w:tcPr>
          <w:p w:rsidR="00D84532" w:rsidRPr="0072733F" w:rsidRDefault="00D84532" w:rsidP="00CB037A">
            <w:pPr>
              <w:pStyle w:val="a6"/>
              <w:spacing w:line="360" w:lineRule="auto"/>
              <w:rPr>
                <w:rFonts w:ascii="宋体" w:eastAsia="宋体" w:hAnsi="宋体" w:cs="Times New Roman"/>
                <w:sz w:val="24"/>
                <w:szCs w:val="24"/>
              </w:rPr>
            </w:pPr>
          </w:p>
        </w:tc>
        <w:tc>
          <w:tcPr>
            <w:tcW w:w="784" w:type="pct"/>
          </w:tcPr>
          <w:p w:rsidR="00D84532" w:rsidRPr="0072733F" w:rsidRDefault="00D84532" w:rsidP="00CB037A">
            <w:pPr>
              <w:pStyle w:val="a6"/>
              <w:spacing w:line="360" w:lineRule="auto"/>
              <w:rPr>
                <w:rFonts w:ascii="宋体" w:eastAsia="宋体" w:hAnsi="宋体" w:cs="Times New Roman"/>
                <w:sz w:val="24"/>
                <w:szCs w:val="24"/>
              </w:rPr>
            </w:pPr>
          </w:p>
        </w:tc>
        <w:tc>
          <w:tcPr>
            <w:tcW w:w="683" w:type="pct"/>
          </w:tcPr>
          <w:p w:rsidR="00D84532" w:rsidRPr="0072733F" w:rsidRDefault="00D84532" w:rsidP="00CB037A">
            <w:pPr>
              <w:pStyle w:val="a6"/>
              <w:spacing w:line="360" w:lineRule="auto"/>
              <w:rPr>
                <w:rFonts w:ascii="宋体" w:eastAsia="宋体" w:hAnsi="宋体" w:cs="Times New Roman"/>
                <w:sz w:val="24"/>
                <w:szCs w:val="24"/>
              </w:rPr>
            </w:pPr>
          </w:p>
        </w:tc>
      </w:tr>
      <w:tr w:rsidR="00D84532" w:rsidRPr="0072733F" w:rsidTr="00CB037A">
        <w:trPr>
          <w:trHeight w:val="851"/>
        </w:trPr>
        <w:tc>
          <w:tcPr>
            <w:tcW w:w="292" w:type="pct"/>
            <w:vAlign w:val="center"/>
          </w:tcPr>
          <w:p w:rsidR="00D84532" w:rsidRPr="0072733F" w:rsidRDefault="00D84532" w:rsidP="00CB037A">
            <w:pPr>
              <w:pStyle w:val="a6"/>
              <w:spacing w:line="360" w:lineRule="auto"/>
              <w:jc w:val="center"/>
              <w:rPr>
                <w:rFonts w:ascii="宋体" w:eastAsia="宋体" w:hAnsi="宋体" w:cs="Times New Roman"/>
                <w:sz w:val="24"/>
                <w:szCs w:val="24"/>
              </w:rPr>
            </w:pPr>
            <w:r w:rsidRPr="0072733F">
              <w:rPr>
                <w:rFonts w:ascii="宋体" w:eastAsia="宋体" w:hAnsi="宋体" w:cs="宋体" w:hint="eastAsia"/>
                <w:sz w:val="24"/>
                <w:szCs w:val="24"/>
              </w:rPr>
              <w:t>…</w:t>
            </w:r>
          </w:p>
        </w:tc>
        <w:tc>
          <w:tcPr>
            <w:tcW w:w="694" w:type="pct"/>
            <w:vAlign w:val="center"/>
          </w:tcPr>
          <w:p w:rsidR="00D84532" w:rsidRPr="0072733F" w:rsidRDefault="00D84532" w:rsidP="00CB037A">
            <w:pPr>
              <w:pStyle w:val="a6"/>
              <w:spacing w:line="360" w:lineRule="auto"/>
              <w:rPr>
                <w:rFonts w:ascii="宋体" w:eastAsia="宋体" w:hAnsi="宋体" w:cs="Times New Roman"/>
                <w:sz w:val="24"/>
                <w:szCs w:val="24"/>
              </w:rPr>
            </w:pPr>
          </w:p>
        </w:tc>
        <w:tc>
          <w:tcPr>
            <w:tcW w:w="540" w:type="pct"/>
            <w:vAlign w:val="center"/>
          </w:tcPr>
          <w:p w:rsidR="00D84532" w:rsidRPr="0072733F" w:rsidRDefault="00D84532" w:rsidP="00CB037A">
            <w:pPr>
              <w:pStyle w:val="a6"/>
              <w:spacing w:line="360" w:lineRule="auto"/>
              <w:rPr>
                <w:rFonts w:ascii="宋体" w:eastAsia="宋体" w:hAnsi="宋体" w:cs="Times New Roman"/>
                <w:sz w:val="24"/>
                <w:szCs w:val="24"/>
              </w:rPr>
            </w:pPr>
          </w:p>
        </w:tc>
        <w:tc>
          <w:tcPr>
            <w:tcW w:w="695" w:type="pct"/>
          </w:tcPr>
          <w:p w:rsidR="00D84532" w:rsidRPr="0072733F" w:rsidRDefault="00D84532" w:rsidP="00CB037A">
            <w:pPr>
              <w:pStyle w:val="a6"/>
              <w:spacing w:line="360" w:lineRule="auto"/>
              <w:rPr>
                <w:rFonts w:ascii="宋体" w:eastAsia="宋体" w:hAnsi="宋体" w:cs="Times New Roman"/>
                <w:sz w:val="24"/>
                <w:szCs w:val="24"/>
              </w:rPr>
            </w:pPr>
          </w:p>
        </w:tc>
        <w:tc>
          <w:tcPr>
            <w:tcW w:w="618" w:type="pct"/>
          </w:tcPr>
          <w:p w:rsidR="00D84532" w:rsidRPr="0072733F" w:rsidRDefault="00D84532" w:rsidP="00CB037A">
            <w:pPr>
              <w:pStyle w:val="a6"/>
              <w:spacing w:line="360" w:lineRule="auto"/>
              <w:rPr>
                <w:rFonts w:ascii="宋体" w:eastAsia="宋体" w:hAnsi="宋体" w:cs="Times New Roman"/>
                <w:sz w:val="24"/>
                <w:szCs w:val="24"/>
              </w:rPr>
            </w:pPr>
          </w:p>
        </w:tc>
        <w:tc>
          <w:tcPr>
            <w:tcW w:w="695" w:type="pct"/>
          </w:tcPr>
          <w:p w:rsidR="00D84532" w:rsidRPr="0072733F" w:rsidRDefault="00D84532" w:rsidP="00CB037A">
            <w:pPr>
              <w:pStyle w:val="a6"/>
              <w:spacing w:line="360" w:lineRule="auto"/>
              <w:rPr>
                <w:rFonts w:ascii="宋体" w:eastAsia="宋体" w:hAnsi="宋体" w:cs="Times New Roman"/>
                <w:sz w:val="24"/>
                <w:szCs w:val="24"/>
              </w:rPr>
            </w:pPr>
          </w:p>
        </w:tc>
        <w:tc>
          <w:tcPr>
            <w:tcW w:w="784" w:type="pct"/>
          </w:tcPr>
          <w:p w:rsidR="00D84532" w:rsidRPr="0072733F" w:rsidRDefault="00D84532" w:rsidP="00CB037A">
            <w:pPr>
              <w:pStyle w:val="a6"/>
              <w:spacing w:line="360" w:lineRule="auto"/>
              <w:rPr>
                <w:rFonts w:ascii="宋体" w:eastAsia="宋体" w:hAnsi="宋体" w:cs="Times New Roman"/>
                <w:sz w:val="24"/>
                <w:szCs w:val="24"/>
              </w:rPr>
            </w:pPr>
          </w:p>
        </w:tc>
        <w:tc>
          <w:tcPr>
            <w:tcW w:w="683" w:type="pct"/>
          </w:tcPr>
          <w:p w:rsidR="00D84532" w:rsidRPr="0072733F" w:rsidRDefault="00D84532" w:rsidP="00CB037A">
            <w:pPr>
              <w:pStyle w:val="a6"/>
              <w:spacing w:line="360" w:lineRule="auto"/>
              <w:rPr>
                <w:rFonts w:ascii="宋体" w:eastAsia="宋体" w:hAnsi="宋体" w:cs="Times New Roman"/>
                <w:sz w:val="24"/>
                <w:szCs w:val="24"/>
              </w:rPr>
            </w:pPr>
          </w:p>
        </w:tc>
      </w:tr>
    </w:tbl>
    <w:p w:rsidR="00D84532" w:rsidRPr="0072733F" w:rsidRDefault="00D84532" w:rsidP="00D84532">
      <w:pPr>
        <w:autoSpaceDE w:val="0"/>
        <w:autoSpaceDN w:val="0"/>
        <w:adjustRightInd w:val="0"/>
        <w:spacing w:line="480" w:lineRule="auto"/>
        <w:rPr>
          <w:rFonts w:asciiTheme="minorEastAsia" w:hAnsiTheme="minorEastAsia" w:cs="宋体"/>
          <w:sz w:val="24"/>
          <w:szCs w:val="24"/>
          <w:lang w:val="zh-CN"/>
        </w:rPr>
      </w:pPr>
      <w:r w:rsidRPr="0072733F">
        <w:rPr>
          <w:rFonts w:asciiTheme="minorEastAsia" w:hAnsiTheme="minorEastAsia" w:cs="宋体" w:hint="eastAsia"/>
          <w:sz w:val="24"/>
          <w:szCs w:val="24"/>
          <w:lang w:val="zh-CN"/>
        </w:rPr>
        <w:t>投标人（公章）：</w:t>
      </w:r>
    </w:p>
    <w:p w:rsidR="00D84532" w:rsidRPr="0072733F" w:rsidRDefault="00D84532" w:rsidP="00D84532">
      <w:pPr>
        <w:autoSpaceDE w:val="0"/>
        <w:autoSpaceDN w:val="0"/>
        <w:adjustRightInd w:val="0"/>
        <w:spacing w:line="480" w:lineRule="auto"/>
        <w:rPr>
          <w:rFonts w:asciiTheme="minorEastAsia" w:hAnsiTheme="minorEastAsia" w:cs="宋体"/>
          <w:sz w:val="24"/>
          <w:szCs w:val="24"/>
          <w:lang w:val="zh-CN"/>
        </w:rPr>
      </w:pPr>
      <w:r w:rsidRPr="0072733F">
        <w:rPr>
          <w:rFonts w:asciiTheme="minorEastAsia" w:hAnsiTheme="minorEastAsia" w:cs="宋体" w:hint="eastAsia"/>
          <w:sz w:val="24"/>
          <w:szCs w:val="24"/>
          <w:lang w:val="zh-CN"/>
        </w:rPr>
        <w:t>投标人法定代表人（或授权代表）签字：</w:t>
      </w:r>
      <w:r w:rsidRPr="0072733F">
        <w:rPr>
          <w:rFonts w:asciiTheme="minorEastAsia" w:hAnsiTheme="minorEastAsia" w:cs="宋体"/>
          <w:sz w:val="24"/>
          <w:szCs w:val="24"/>
          <w:lang w:val="zh-CN"/>
        </w:rPr>
        <w:t xml:space="preserve"> </w:t>
      </w:r>
    </w:p>
    <w:p w:rsidR="00D84532" w:rsidRPr="0072733F" w:rsidRDefault="00D84532" w:rsidP="00D84532">
      <w:pPr>
        <w:snapToGrid w:val="0"/>
        <w:spacing w:line="500" w:lineRule="exact"/>
        <w:rPr>
          <w:rFonts w:asciiTheme="minorEastAsia" w:hAnsiTheme="minorEastAsia" w:cs="宋体"/>
          <w:sz w:val="24"/>
          <w:szCs w:val="24"/>
          <w:lang w:val="zh-CN"/>
        </w:rPr>
      </w:pPr>
    </w:p>
    <w:p w:rsidR="00D84532" w:rsidRPr="0072733F" w:rsidRDefault="00D84532" w:rsidP="00D84532">
      <w:pPr>
        <w:rPr>
          <w:rFonts w:asciiTheme="minorEastAsia" w:hAnsiTheme="minorEastAsia" w:cs="宋体"/>
          <w:sz w:val="24"/>
          <w:szCs w:val="24"/>
          <w:lang w:val="zh-CN"/>
        </w:rPr>
      </w:pPr>
      <w:r w:rsidRPr="0072733F">
        <w:rPr>
          <w:rFonts w:asciiTheme="minorEastAsia" w:hAnsiTheme="minorEastAsia" w:cs="宋体" w:hint="eastAsia"/>
          <w:sz w:val="24"/>
          <w:szCs w:val="24"/>
          <w:lang w:val="zh-CN"/>
        </w:rPr>
        <w:t>说明：所投产品节能清单所在页复印件并加盖投标人公章须附后。</w:t>
      </w:r>
    </w:p>
    <w:p w:rsidR="00D84532" w:rsidRPr="0072733F" w:rsidRDefault="00D84532" w:rsidP="00D84532">
      <w:pPr>
        <w:autoSpaceDE w:val="0"/>
        <w:autoSpaceDN w:val="0"/>
        <w:adjustRightInd w:val="0"/>
        <w:spacing w:line="360" w:lineRule="auto"/>
        <w:jc w:val="center"/>
        <w:outlineLvl w:val="0"/>
        <w:rPr>
          <w:rFonts w:ascii="宋体" w:hAnsi="宋体"/>
          <w:b/>
          <w:bCs/>
          <w:sz w:val="24"/>
          <w:szCs w:val="24"/>
        </w:rPr>
      </w:pPr>
    </w:p>
    <w:p w:rsidR="00D84532" w:rsidRPr="0072733F" w:rsidRDefault="00D84532" w:rsidP="00D84532">
      <w:pPr>
        <w:autoSpaceDE w:val="0"/>
        <w:autoSpaceDN w:val="0"/>
        <w:adjustRightInd w:val="0"/>
        <w:spacing w:line="360" w:lineRule="auto"/>
        <w:jc w:val="center"/>
        <w:outlineLvl w:val="0"/>
        <w:rPr>
          <w:rFonts w:ascii="宋体" w:hAnsi="宋体"/>
          <w:b/>
          <w:bCs/>
          <w:sz w:val="24"/>
          <w:szCs w:val="24"/>
        </w:rPr>
      </w:pPr>
    </w:p>
    <w:p w:rsidR="00D84532" w:rsidRPr="0072733F" w:rsidRDefault="00D84532" w:rsidP="00D84532">
      <w:pPr>
        <w:autoSpaceDE w:val="0"/>
        <w:autoSpaceDN w:val="0"/>
        <w:adjustRightInd w:val="0"/>
        <w:spacing w:line="360" w:lineRule="auto"/>
        <w:jc w:val="center"/>
        <w:outlineLvl w:val="0"/>
        <w:rPr>
          <w:rFonts w:ascii="宋体" w:hAnsi="宋体"/>
          <w:b/>
          <w:bCs/>
          <w:sz w:val="24"/>
          <w:szCs w:val="24"/>
        </w:rPr>
      </w:pPr>
    </w:p>
    <w:p w:rsidR="00D84532" w:rsidRPr="0072733F" w:rsidRDefault="00D84532" w:rsidP="00D84532">
      <w:pPr>
        <w:autoSpaceDE w:val="0"/>
        <w:autoSpaceDN w:val="0"/>
        <w:adjustRightInd w:val="0"/>
        <w:spacing w:line="360" w:lineRule="auto"/>
        <w:jc w:val="center"/>
        <w:outlineLvl w:val="0"/>
        <w:rPr>
          <w:rFonts w:ascii="宋体" w:hAnsi="宋体"/>
          <w:b/>
          <w:bCs/>
          <w:sz w:val="24"/>
          <w:szCs w:val="24"/>
        </w:rPr>
      </w:pPr>
    </w:p>
    <w:p w:rsidR="00D84532" w:rsidRPr="0072733F" w:rsidRDefault="00D84532" w:rsidP="00D84532">
      <w:pPr>
        <w:autoSpaceDE w:val="0"/>
        <w:autoSpaceDN w:val="0"/>
        <w:adjustRightInd w:val="0"/>
        <w:spacing w:line="360" w:lineRule="auto"/>
        <w:jc w:val="center"/>
        <w:outlineLvl w:val="0"/>
        <w:rPr>
          <w:rFonts w:ascii="宋体" w:hAnsi="宋体"/>
          <w:b/>
          <w:bCs/>
          <w:sz w:val="24"/>
          <w:szCs w:val="24"/>
        </w:rPr>
      </w:pPr>
    </w:p>
    <w:p w:rsidR="00D84532" w:rsidRPr="0072733F" w:rsidRDefault="00D84532" w:rsidP="00D84532">
      <w:pPr>
        <w:autoSpaceDE w:val="0"/>
        <w:autoSpaceDN w:val="0"/>
        <w:adjustRightInd w:val="0"/>
        <w:spacing w:line="360" w:lineRule="auto"/>
        <w:jc w:val="center"/>
        <w:outlineLvl w:val="0"/>
        <w:rPr>
          <w:rFonts w:ascii="宋体" w:hAnsi="宋体"/>
          <w:b/>
          <w:bCs/>
          <w:sz w:val="24"/>
          <w:szCs w:val="24"/>
        </w:rPr>
      </w:pPr>
    </w:p>
    <w:p w:rsidR="00D84532" w:rsidRPr="0072733F" w:rsidRDefault="00D84532" w:rsidP="00D84532">
      <w:pPr>
        <w:autoSpaceDE w:val="0"/>
        <w:autoSpaceDN w:val="0"/>
        <w:adjustRightInd w:val="0"/>
        <w:spacing w:line="360" w:lineRule="auto"/>
        <w:jc w:val="center"/>
        <w:outlineLvl w:val="0"/>
        <w:rPr>
          <w:rFonts w:ascii="宋体" w:hAnsi="宋体"/>
          <w:b/>
          <w:bCs/>
          <w:sz w:val="24"/>
          <w:szCs w:val="24"/>
        </w:rPr>
      </w:pPr>
    </w:p>
    <w:p w:rsidR="00D84532" w:rsidRPr="0072733F" w:rsidRDefault="00D84532" w:rsidP="00D84532">
      <w:pPr>
        <w:autoSpaceDE w:val="0"/>
        <w:autoSpaceDN w:val="0"/>
        <w:adjustRightInd w:val="0"/>
        <w:spacing w:line="360" w:lineRule="auto"/>
        <w:jc w:val="center"/>
        <w:outlineLvl w:val="0"/>
        <w:rPr>
          <w:rFonts w:ascii="宋体" w:hAnsi="宋体"/>
          <w:b/>
          <w:bCs/>
          <w:sz w:val="24"/>
          <w:szCs w:val="24"/>
        </w:rPr>
      </w:pPr>
    </w:p>
    <w:p w:rsidR="00D84532" w:rsidRPr="0072733F" w:rsidRDefault="00D84532" w:rsidP="00D84532">
      <w:pPr>
        <w:autoSpaceDE w:val="0"/>
        <w:autoSpaceDN w:val="0"/>
        <w:adjustRightInd w:val="0"/>
        <w:spacing w:line="360" w:lineRule="auto"/>
        <w:jc w:val="center"/>
        <w:outlineLvl w:val="0"/>
        <w:rPr>
          <w:rFonts w:ascii="宋体" w:hAnsi="宋体"/>
          <w:b/>
          <w:bCs/>
          <w:sz w:val="24"/>
          <w:szCs w:val="24"/>
        </w:rPr>
      </w:pPr>
    </w:p>
    <w:p w:rsidR="00D84532" w:rsidRPr="0072733F" w:rsidRDefault="00D84532" w:rsidP="00D84532">
      <w:pPr>
        <w:autoSpaceDE w:val="0"/>
        <w:autoSpaceDN w:val="0"/>
        <w:adjustRightInd w:val="0"/>
        <w:spacing w:line="360" w:lineRule="auto"/>
        <w:jc w:val="center"/>
        <w:outlineLvl w:val="0"/>
        <w:rPr>
          <w:rFonts w:ascii="宋体" w:hAnsi="宋体"/>
          <w:b/>
          <w:bCs/>
          <w:sz w:val="24"/>
          <w:szCs w:val="24"/>
        </w:rPr>
      </w:pPr>
    </w:p>
    <w:p w:rsidR="00D84532" w:rsidRPr="0072733F" w:rsidRDefault="00D84532" w:rsidP="00D84532">
      <w:pPr>
        <w:autoSpaceDE w:val="0"/>
        <w:autoSpaceDN w:val="0"/>
        <w:adjustRightInd w:val="0"/>
        <w:spacing w:line="360" w:lineRule="auto"/>
        <w:jc w:val="center"/>
        <w:outlineLvl w:val="0"/>
        <w:rPr>
          <w:rFonts w:ascii="宋体" w:hAnsi="宋体"/>
          <w:b/>
          <w:bCs/>
          <w:sz w:val="24"/>
          <w:szCs w:val="24"/>
        </w:rPr>
      </w:pPr>
      <w:r w:rsidRPr="0072733F">
        <w:rPr>
          <w:rFonts w:ascii="宋体" w:hAnsi="宋体" w:hint="eastAsia"/>
          <w:b/>
          <w:bCs/>
          <w:sz w:val="24"/>
          <w:szCs w:val="24"/>
        </w:rPr>
        <w:lastRenderedPageBreak/>
        <w:t>4.7 “节能产品政府采购清单”优先采购产品情况</w:t>
      </w:r>
    </w:p>
    <w:p w:rsidR="00D84532" w:rsidRPr="0072733F" w:rsidRDefault="00D84532" w:rsidP="00D84532">
      <w:pPr>
        <w:autoSpaceDE w:val="0"/>
        <w:autoSpaceDN w:val="0"/>
        <w:adjustRightInd w:val="0"/>
        <w:spacing w:line="360" w:lineRule="auto"/>
        <w:jc w:val="center"/>
        <w:outlineLvl w:val="0"/>
        <w:rPr>
          <w:rFonts w:ascii="宋体" w:hAnsi="宋体"/>
          <w:b/>
          <w:bCs/>
          <w:sz w:val="24"/>
          <w:szCs w:val="24"/>
        </w:rPr>
      </w:pPr>
    </w:p>
    <w:p w:rsidR="00D84532" w:rsidRPr="0072733F" w:rsidRDefault="00D84532" w:rsidP="00FD7CCE">
      <w:pPr>
        <w:spacing w:before="50" w:afterLines="50" w:line="360" w:lineRule="auto"/>
        <w:contextualSpacing/>
        <w:jc w:val="left"/>
        <w:rPr>
          <w:rFonts w:asciiTheme="minorEastAsia" w:hAnsiTheme="minorEastAsia"/>
          <w:sz w:val="24"/>
          <w:szCs w:val="24"/>
        </w:rPr>
      </w:pPr>
      <w:r w:rsidRPr="0072733F">
        <w:rPr>
          <w:rFonts w:asciiTheme="minorEastAsia" w:hAnsiTheme="minorEastAsia" w:hint="eastAsia"/>
          <w:sz w:val="24"/>
          <w:szCs w:val="24"/>
        </w:rPr>
        <w:t>项目编号：</w:t>
      </w:r>
    </w:p>
    <w:p w:rsidR="00D84532" w:rsidRPr="0072733F" w:rsidRDefault="00D84532" w:rsidP="00D84532">
      <w:pPr>
        <w:tabs>
          <w:tab w:val="left" w:pos="1800"/>
          <w:tab w:val="left" w:pos="5580"/>
        </w:tabs>
        <w:spacing w:line="360" w:lineRule="auto"/>
        <w:rPr>
          <w:rFonts w:ascii="宋体" w:hAnsi="宋体"/>
          <w:sz w:val="24"/>
          <w:szCs w:val="24"/>
        </w:rPr>
      </w:pPr>
      <w:r w:rsidRPr="0072733F">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D84532" w:rsidRPr="0072733F" w:rsidTr="00CB037A">
        <w:trPr>
          <w:trHeight w:val="225"/>
          <w:tblHeader/>
        </w:trPr>
        <w:tc>
          <w:tcPr>
            <w:tcW w:w="292" w:type="pct"/>
            <w:shd w:val="clear" w:color="auto" w:fill="F2F2F2" w:themeFill="background1" w:themeFillShade="F2"/>
            <w:vAlign w:val="center"/>
          </w:tcPr>
          <w:p w:rsidR="00D84532" w:rsidRPr="0072733F" w:rsidRDefault="00D84532" w:rsidP="00CB037A">
            <w:pPr>
              <w:pStyle w:val="a6"/>
              <w:jc w:val="center"/>
              <w:rPr>
                <w:rFonts w:ascii="宋体" w:eastAsia="宋体" w:hAnsi="宋体" w:cs="宋体"/>
                <w:b/>
                <w:bCs/>
                <w:sz w:val="24"/>
                <w:szCs w:val="24"/>
              </w:rPr>
            </w:pPr>
            <w:r w:rsidRPr="0072733F">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D84532" w:rsidRPr="0072733F" w:rsidRDefault="00D84532" w:rsidP="00CB037A">
            <w:pPr>
              <w:pStyle w:val="a6"/>
              <w:jc w:val="center"/>
              <w:rPr>
                <w:rFonts w:ascii="宋体" w:eastAsia="宋体" w:hAnsi="宋体" w:cs="宋体"/>
                <w:b/>
                <w:bCs/>
                <w:sz w:val="24"/>
                <w:szCs w:val="24"/>
              </w:rPr>
            </w:pPr>
            <w:r w:rsidRPr="0072733F">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D84532" w:rsidRPr="0072733F" w:rsidRDefault="00D84532" w:rsidP="00CB037A">
            <w:pPr>
              <w:pStyle w:val="a6"/>
              <w:jc w:val="center"/>
              <w:rPr>
                <w:rFonts w:ascii="宋体" w:eastAsia="宋体" w:hAnsi="宋体" w:cs="宋体"/>
                <w:b/>
                <w:bCs/>
                <w:sz w:val="24"/>
                <w:szCs w:val="24"/>
              </w:rPr>
            </w:pPr>
            <w:r w:rsidRPr="0072733F">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D84532" w:rsidRPr="0072733F" w:rsidRDefault="00D84532" w:rsidP="00CB037A">
            <w:pPr>
              <w:pStyle w:val="a6"/>
              <w:jc w:val="center"/>
              <w:rPr>
                <w:rFonts w:ascii="宋体" w:eastAsia="宋体" w:hAnsi="宋体" w:cs="宋体"/>
                <w:b/>
                <w:bCs/>
                <w:sz w:val="24"/>
                <w:szCs w:val="24"/>
              </w:rPr>
            </w:pPr>
            <w:r w:rsidRPr="0072733F">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D84532" w:rsidRPr="0072733F" w:rsidRDefault="00D84532" w:rsidP="00CB037A">
            <w:pPr>
              <w:pStyle w:val="a6"/>
              <w:jc w:val="center"/>
              <w:rPr>
                <w:rFonts w:ascii="宋体" w:eastAsia="宋体" w:hAnsi="宋体" w:cs="宋体"/>
                <w:b/>
                <w:bCs/>
                <w:sz w:val="24"/>
                <w:szCs w:val="24"/>
              </w:rPr>
            </w:pPr>
            <w:r w:rsidRPr="0072733F">
              <w:rPr>
                <w:rFonts w:ascii="宋体" w:eastAsia="宋体" w:hAnsi="宋体" w:cs="宋体" w:hint="eastAsia"/>
                <w:b/>
                <w:bCs/>
                <w:sz w:val="24"/>
                <w:szCs w:val="24"/>
              </w:rPr>
              <w:t>制造商</w:t>
            </w:r>
          </w:p>
          <w:p w:rsidR="00D84532" w:rsidRPr="0072733F" w:rsidRDefault="00D84532" w:rsidP="00CB037A">
            <w:pPr>
              <w:pStyle w:val="a6"/>
              <w:jc w:val="center"/>
              <w:rPr>
                <w:rFonts w:ascii="宋体" w:eastAsia="宋体" w:hAnsi="宋体" w:cs="宋体"/>
                <w:b/>
                <w:bCs/>
                <w:sz w:val="24"/>
                <w:szCs w:val="24"/>
              </w:rPr>
            </w:pPr>
            <w:r w:rsidRPr="0072733F">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D84532" w:rsidRPr="0072733F" w:rsidRDefault="00D84532" w:rsidP="00CB037A">
            <w:pPr>
              <w:pStyle w:val="a6"/>
              <w:jc w:val="center"/>
              <w:rPr>
                <w:rFonts w:ascii="宋体" w:eastAsia="宋体" w:hAnsi="宋体" w:cs="宋体"/>
                <w:b/>
                <w:bCs/>
                <w:sz w:val="24"/>
                <w:szCs w:val="24"/>
              </w:rPr>
            </w:pPr>
            <w:r w:rsidRPr="0072733F">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D84532" w:rsidRPr="0072733F" w:rsidRDefault="00D84532" w:rsidP="00CB037A">
            <w:pPr>
              <w:pStyle w:val="a6"/>
              <w:jc w:val="center"/>
              <w:rPr>
                <w:rFonts w:ascii="宋体" w:eastAsia="宋体" w:hAnsi="宋体" w:cs="宋体"/>
                <w:b/>
                <w:bCs/>
                <w:sz w:val="24"/>
                <w:szCs w:val="24"/>
              </w:rPr>
            </w:pPr>
            <w:r w:rsidRPr="0072733F">
              <w:rPr>
                <w:rFonts w:ascii="宋体" w:eastAsia="宋体" w:hAnsi="宋体" w:cs="宋体" w:hint="eastAsia"/>
                <w:b/>
                <w:bCs/>
                <w:sz w:val="24"/>
                <w:szCs w:val="24"/>
              </w:rPr>
              <w:t>提供节能产品所在页</w:t>
            </w:r>
          </w:p>
          <w:p w:rsidR="00D84532" w:rsidRPr="0072733F" w:rsidRDefault="00D84532" w:rsidP="00CB037A">
            <w:pPr>
              <w:pStyle w:val="a6"/>
              <w:jc w:val="center"/>
              <w:rPr>
                <w:rFonts w:ascii="宋体" w:eastAsia="宋体" w:hAnsi="宋体" w:cs="宋体"/>
                <w:b/>
                <w:bCs/>
                <w:sz w:val="24"/>
                <w:szCs w:val="24"/>
              </w:rPr>
            </w:pPr>
            <w:r w:rsidRPr="0072733F">
              <w:rPr>
                <w:rFonts w:ascii="宋体" w:eastAsia="宋体" w:hAnsi="宋体" w:cs="宋体" w:hint="eastAsia"/>
                <w:b/>
                <w:bCs/>
                <w:sz w:val="24"/>
                <w:szCs w:val="24"/>
              </w:rPr>
              <w:t>复印件</w:t>
            </w:r>
          </w:p>
          <w:p w:rsidR="00D84532" w:rsidRPr="0072733F" w:rsidRDefault="00D84532" w:rsidP="00CB037A">
            <w:pPr>
              <w:pStyle w:val="a6"/>
              <w:jc w:val="center"/>
              <w:rPr>
                <w:rFonts w:ascii="宋体" w:eastAsia="宋体" w:hAnsi="宋体" w:cs="宋体"/>
                <w:b/>
                <w:bCs/>
                <w:sz w:val="24"/>
                <w:szCs w:val="24"/>
              </w:rPr>
            </w:pPr>
            <w:r w:rsidRPr="0072733F">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D84532" w:rsidRPr="0072733F" w:rsidRDefault="00D84532" w:rsidP="00CB037A">
            <w:pPr>
              <w:pStyle w:val="a6"/>
              <w:jc w:val="center"/>
              <w:rPr>
                <w:rFonts w:ascii="宋体" w:eastAsia="宋体" w:hAnsi="宋体" w:cs="宋体"/>
                <w:b/>
                <w:bCs/>
                <w:sz w:val="24"/>
                <w:szCs w:val="24"/>
              </w:rPr>
            </w:pPr>
            <w:r w:rsidRPr="0072733F">
              <w:rPr>
                <w:rFonts w:ascii="宋体" w:eastAsia="宋体" w:hAnsi="宋体" w:cs="宋体" w:hint="eastAsia"/>
                <w:b/>
                <w:bCs/>
                <w:sz w:val="24"/>
                <w:szCs w:val="24"/>
              </w:rPr>
              <w:t>未提供节能产品所在页原因</w:t>
            </w:r>
          </w:p>
        </w:tc>
      </w:tr>
      <w:tr w:rsidR="00D84532" w:rsidRPr="0072733F" w:rsidTr="00CB037A">
        <w:trPr>
          <w:trHeight w:val="851"/>
        </w:trPr>
        <w:tc>
          <w:tcPr>
            <w:tcW w:w="292" w:type="pct"/>
            <w:vAlign w:val="center"/>
          </w:tcPr>
          <w:p w:rsidR="00D84532" w:rsidRPr="0072733F" w:rsidRDefault="00D84532" w:rsidP="00CB037A">
            <w:pPr>
              <w:pStyle w:val="a6"/>
              <w:spacing w:line="360" w:lineRule="auto"/>
              <w:jc w:val="center"/>
              <w:rPr>
                <w:rFonts w:ascii="宋体" w:eastAsia="宋体" w:hAnsi="宋体" w:cs="Times New Roman"/>
                <w:sz w:val="24"/>
                <w:szCs w:val="24"/>
              </w:rPr>
            </w:pPr>
            <w:r w:rsidRPr="0072733F">
              <w:rPr>
                <w:rFonts w:ascii="宋体" w:eastAsia="宋体" w:hAnsi="宋体" w:cs="Times New Roman" w:hint="eastAsia"/>
                <w:sz w:val="24"/>
                <w:szCs w:val="24"/>
              </w:rPr>
              <w:t>1</w:t>
            </w:r>
          </w:p>
        </w:tc>
        <w:tc>
          <w:tcPr>
            <w:tcW w:w="694" w:type="pct"/>
            <w:vAlign w:val="center"/>
          </w:tcPr>
          <w:p w:rsidR="00D84532" w:rsidRPr="0072733F" w:rsidRDefault="00D84532" w:rsidP="00CB037A">
            <w:pPr>
              <w:pStyle w:val="a6"/>
              <w:spacing w:line="360" w:lineRule="auto"/>
              <w:rPr>
                <w:rFonts w:ascii="宋体" w:eastAsia="宋体" w:hAnsi="宋体" w:cs="Times New Roman"/>
                <w:sz w:val="24"/>
                <w:szCs w:val="24"/>
              </w:rPr>
            </w:pPr>
          </w:p>
        </w:tc>
        <w:tc>
          <w:tcPr>
            <w:tcW w:w="540" w:type="pct"/>
            <w:vAlign w:val="center"/>
          </w:tcPr>
          <w:p w:rsidR="00D84532" w:rsidRPr="0072733F" w:rsidRDefault="00D84532" w:rsidP="00CB037A">
            <w:pPr>
              <w:pStyle w:val="a6"/>
              <w:spacing w:line="360" w:lineRule="auto"/>
              <w:rPr>
                <w:rFonts w:ascii="宋体" w:eastAsia="宋体" w:hAnsi="宋体" w:cs="Times New Roman"/>
                <w:sz w:val="24"/>
                <w:szCs w:val="24"/>
              </w:rPr>
            </w:pPr>
          </w:p>
        </w:tc>
        <w:tc>
          <w:tcPr>
            <w:tcW w:w="695" w:type="pct"/>
          </w:tcPr>
          <w:p w:rsidR="00D84532" w:rsidRPr="0072733F" w:rsidRDefault="00D84532" w:rsidP="00CB037A">
            <w:pPr>
              <w:pStyle w:val="a6"/>
              <w:spacing w:line="360" w:lineRule="auto"/>
              <w:rPr>
                <w:rFonts w:ascii="宋体" w:eastAsia="宋体" w:hAnsi="宋体" w:cs="Times New Roman"/>
                <w:sz w:val="24"/>
                <w:szCs w:val="24"/>
              </w:rPr>
            </w:pPr>
          </w:p>
        </w:tc>
        <w:tc>
          <w:tcPr>
            <w:tcW w:w="618" w:type="pct"/>
          </w:tcPr>
          <w:p w:rsidR="00D84532" w:rsidRPr="0072733F" w:rsidRDefault="00D84532" w:rsidP="00CB037A">
            <w:pPr>
              <w:pStyle w:val="a6"/>
              <w:spacing w:line="360" w:lineRule="auto"/>
              <w:rPr>
                <w:rFonts w:ascii="宋体" w:eastAsia="宋体" w:hAnsi="宋体" w:cs="Times New Roman"/>
                <w:sz w:val="24"/>
                <w:szCs w:val="24"/>
              </w:rPr>
            </w:pPr>
          </w:p>
        </w:tc>
        <w:tc>
          <w:tcPr>
            <w:tcW w:w="695" w:type="pct"/>
          </w:tcPr>
          <w:p w:rsidR="00D84532" w:rsidRPr="0072733F" w:rsidRDefault="00D84532" w:rsidP="00CB037A">
            <w:pPr>
              <w:pStyle w:val="a6"/>
              <w:spacing w:line="360" w:lineRule="auto"/>
              <w:rPr>
                <w:rFonts w:ascii="宋体" w:eastAsia="宋体" w:hAnsi="宋体" w:cs="Times New Roman"/>
                <w:sz w:val="24"/>
                <w:szCs w:val="24"/>
              </w:rPr>
            </w:pPr>
          </w:p>
        </w:tc>
        <w:tc>
          <w:tcPr>
            <w:tcW w:w="784" w:type="pct"/>
          </w:tcPr>
          <w:p w:rsidR="00D84532" w:rsidRPr="0072733F" w:rsidRDefault="00D84532" w:rsidP="00CB037A">
            <w:pPr>
              <w:pStyle w:val="a6"/>
              <w:spacing w:line="360" w:lineRule="auto"/>
              <w:rPr>
                <w:rFonts w:ascii="宋体" w:eastAsia="宋体" w:hAnsi="宋体" w:cs="Times New Roman"/>
                <w:sz w:val="24"/>
                <w:szCs w:val="24"/>
              </w:rPr>
            </w:pPr>
          </w:p>
        </w:tc>
        <w:tc>
          <w:tcPr>
            <w:tcW w:w="683" w:type="pct"/>
          </w:tcPr>
          <w:p w:rsidR="00D84532" w:rsidRPr="0072733F" w:rsidRDefault="00D84532" w:rsidP="00CB037A">
            <w:pPr>
              <w:pStyle w:val="a6"/>
              <w:spacing w:line="360" w:lineRule="auto"/>
              <w:rPr>
                <w:rFonts w:ascii="宋体" w:eastAsia="宋体" w:hAnsi="宋体" w:cs="Times New Roman"/>
                <w:sz w:val="24"/>
                <w:szCs w:val="24"/>
              </w:rPr>
            </w:pPr>
          </w:p>
        </w:tc>
      </w:tr>
      <w:tr w:rsidR="00D84532" w:rsidRPr="0072733F" w:rsidTr="00CB037A">
        <w:trPr>
          <w:trHeight w:val="851"/>
        </w:trPr>
        <w:tc>
          <w:tcPr>
            <w:tcW w:w="292" w:type="pct"/>
            <w:vAlign w:val="center"/>
          </w:tcPr>
          <w:p w:rsidR="00D84532" w:rsidRPr="0072733F" w:rsidRDefault="00D84532" w:rsidP="00CB037A">
            <w:pPr>
              <w:pStyle w:val="a6"/>
              <w:spacing w:line="360" w:lineRule="auto"/>
              <w:jc w:val="center"/>
              <w:rPr>
                <w:rFonts w:ascii="宋体" w:eastAsia="宋体" w:hAnsi="宋体" w:cs="Times New Roman"/>
                <w:sz w:val="24"/>
                <w:szCs w:val="24"/>
              </w:rPr>
            </w:pPr>
            <w:r w:rsidRPr="0072733F">
              <w:rPr>
                <w:rFonts w:ascii="宋体" w:eastAsia="宋体" w:hAnsi="宋体" w:cs="Times New Roman" w:hint="eastAsia"/>
                <w:sz w:val="24"/>
                <w:szCs w:val="24"/>
              </w:rPr>
              <w:t>2</w:t>
            </w:r>
          </w:p>
        </w:tc>
        <w:tc>
          <w:tcPr>
            <w:tcW w:w="694" w:type="pct"/>
            <w:vAlign w:val="center"/>
          </w:tcPr>
          <w:p w:rsidR="00D84532" w:rsidRPr="0072733F" w:rsidRDefault="00D84532" w:rsidP="00CB037A">
            <w:pPr>
              <w:pStyle w:val="a6"/>
              <w:spacing w:line="360" w:lineRule="auto"/>
              <w:rPr>
                <w:rFonts w:ascii="宋体" w:eastAsia="宋体" w:hAnsi="宋体" w:cs="Times New Roman"/>
                <w:sz w:val="24"/>
                <w:szCs w:val="24"/>
              </w:rPr>
            </w:pPr>
          </w:p>
        </w:tc>
        <w:tc>
          <w:tcPr>
            <w:tcW w:w="540" w:type="pct"/>
            <w:vAlign w:val="center"/>
          </w:tcPr>
          <w:p w:rsidR="00D84532" w:rsidRPr="0072733F" w:rsidRDefault="00D84532" w:rsidP="00CB037A">
            <w:pPr>
              <w:pStyle w:val="a6"/>
              <w:spacing w:line="360" w:lineRule="auto"/>
              <w:rPr>
                <w:rFonts w:ascii="宋体" w:eastAsia="宋体" w:hAnsi="宋体" w:cs="Times New Roman"/>
                <w:sz w:val="24"/>
                <w:szCs w:val="24"/>
              </w:rPr>
            </w:pPr>
          </w:p>
        </w:tc>
        <w:tc>
          <w:tcPr>
            <w:tcW w:w="695" w:type="pct"/>
          </w:tcPr>
          <w:p w:rsidR="00D84532" w:rsidRPr="0072733F" w:rsidRDefault="00D84532" w:rsidP="00CB037A">
            <w:pPr>
              <w:pStyle w:val="a6"/>
              <w:spacing w:line="360" w:lineRule="auto"/>
              <w:rPr>
                <w:rFonts w:ascii="宋体" w:eastAsia="宋体" w:hAnsi="宋体" w:cs="Times New Roman"/>
                <w:sz w:val="24"/>
                <w:szCs w:val="24"/>
              </w:rPr>
            </w:pPr>
          </w:p>
        </w:tc>
        <w:tc>
          <w:tcPr>
            <w:tcW w:w="618" w:type="pct"/>
          </w:tcPr>
          <w:p w:rsidR="00D84532" w:rsidRPr="0072733F" w:rsidRDefault="00D84532" w:rsidP="00CB037A">
            <w:pPr>
              <w:pStyle w:val="a6"/>
              <w:spacing w:line="360" w:lineRule="auto"/>
              <w:rPr>
                <w:rFonts w:ascii="宋体" w:eastAsia="宋体" w:hAnsi="宋体" w:cs="Times New Roman"/>
                <w:sz w:val="24"/>
                <w:szCs w:val="24"/>
              </w:rPr>
            </w:pPr>
          </w:p>
        </w:tc>
        <w:tc>
          <w:tcPr>
            <w:tcW w:w="695" w:type="pct"/>
          </w:tcPr>
          <w:p w:rsidR="00D84532" w:rsidRPr="0072733F" w:rsidRDefault="00D84532" w:rsidP="00CB037A">
            <w:pPr>
              <w:pStyle w:val="a6"/>
              <w:spacing w:line="360" w:lineRule="auto"/>
              <w:rPr>
                <w:rFonts w:ascii="宋体" w:eastAsia="宋体" w:hAnsi="宋体" w:cs="Times New Roman"/>
                <w:sz w:val="24"/>
                <w:szCs w:val="24"/>
              </w:rPr>
            </w:pPr>
          </w:p>
        </w:tc>
        <w:tc>
          <w:tcPr>
            <w:tcW w:w="784" w:type="pct"/>
          </w:tcPr>
          <w:p w:rsidR="00D84532" w:rsidRPr="0072733F" w:rsidRDefault="00D84532" w:rsidP="00CB037A">
            <w:pPr>
              <w:pStyle w:val="a6"/>
              <w:spacing w:line="360" w:lineRule="auto"/>
              <w:rPr>
                <w:rFonts w:ascii="宋体" w:eastAsia="宋体" w:hAnsi="宋体" w:cs="Times New Roman"/>
                <w:sz w:val="24"/>
                <w:szCs w:val="24"/>
              </w:rPr>
            </w:pPr>
          </w:p>
        </w:tc>
        <w:tc>
          <w:tcPr>
            <w:tcW w:w="683" w:type="pct"/>
          </w:tcPr>
          <w:p w:rsidR="00D84532" w:rsidRPr="0072733F" w:rsidRDefault="00D84532" w:rsidP="00CB037A">
            <w:pPr>
              <w:pStyle w:val="a6"/>
              <w:spacing w:line="360" w:lineRule="auto"/>
              <w:rPr>
                <w:rFonts w:ascii="宋体" w:eastAsia="宋体" w:hAnsi="宋体" w:cs="Times New Roman"/>
                <w:sz w:val="24"/>
                <w:szCs w:val="24"/>
              </w:rPr>
            </w:pPr>
          </w:p>
        </w:tc>
      </w:tr>
      <w:tr w:rsidR="00D84532" w:rsidRPr="0072733F" w:rsidTr="00CB037A">
        <w:trPr>
          <w:trHeight w:val="851"/>
        </w:trPr>
        <w:tc>
          <w:tcPr>
            <w:tcW w:w="292" w:type="pct"/>
            <w:vAlign w:val="center"/>
          </w:tcPr>
          <w:p w:rsidR="00D84532" w:rsidRPr="0072733F" w:rsidRDefault="00D84532" w:rsidP="00CB037A">
            <w:pPr>
              <w:pStyle w:val="a6"/>
              <w:spacing w:line="360" w:lineRule="auto"/>
              <w:jc w:val="center"/>
              <w:rPr>
                <w:rFonts w:ascii="宋体" w:eastAsia="宋体" w:hAnsi="宋体" w:cs="Times New Roman"/>
                <w:sz w:val="24"/>
                <w:szCs w:val="24"/>
              </w:rPr>
            </w:pPr>
            <w:r w:rsidRPr="0072733F">
              <w:rPr>
                <w:rFonts w:ascii="宋体" w:eastAsia="宋体" w:hAnsi="宋体" w:cs="Times New Roman" w:hint="eastAsia"/>
                <w:sz w:val="24"/>
                <w:szCs w:val="24"/>
              </w:rPr>
              <w:t>…</w:t>
            </w:r>
          </w:p>
        </w:tc>
        <w:tc>
          <w:tcPr>
            <w:tcW w:w="694" w:type="pct"/>
            <w:vAlign w:val="center"/>
          </w:tcPr>
          <w:p w:rsidR="00D84532" w:rsidRPr="0072733F" w:rsidRDefault="00D84532" w:rsidP="00CB037A">
            <w:pPr>
              <w:pStyle w:val="a6"/>
              <w:spacing w:line="360" w:lineRule="auto"/>
              <w:rPr>
                <w:rFonts w:ascii="宋体" w:eastAsia="宋体" w:hAnsi="宋体" w:cs="Times New Roman"/>
                <w:sz w:val="24"/>
                <w:szCs w:val="24"/>
              </w:rPr>
            </w:pPr>
          </w:p>
        </w:tc>
        <w:tc>
          <w:tcPr>
            <w:tcW w:w="540" w:type="pct"/>
            <w:vAlign w:val="center"/>
          </w:tcPr>
          <w:p w:rsidR="00D84532" w:rsidRPr="0072733F" w:rsidRDefault="00D84532" w:rsidP="00CB037A">
            <w:pPr>
              <w:pStyle w:val="a6"/>
              <w:spacing w:line="360" w:lineRule="auto"/>
              <w:rPr>
                <w:rFonts w:ascii="宋体" w:eastAsia="宋体" w:hAnsi="宋体" w:cs="Times New Roman"/>
                <w:sz w:val="24"/>
                <w:szCs w:val="24"/>
              </w:rPr>
            </w:pPr>
          </w:p>
        </w:tc>
        <w:tc>
          <w:tcPr>
            <w:tcW w:w="695" w:type="pct"/>
          </w:tcPr>
          <w:p w:rsidR="00D84532" w:rsidRPr="0072733F" w:rsidRDefault="00D84532" w:rsidP="00CB037A">
            <w:pPr>
              <w:pStyle w:val="a6"/>
              <w:spacing w:line="360" w:lineRule="auto"/>
              <w:rPr>
                <w:rFonts w:ascii="宋体" w:eastAsia="宋体" w:hAnsi="宋体" w:cs="Times New Roman"/>
                <w:sz w:val="24"/>
                <w:szCs w:val="24"/>
              </w:rPr>
            </w:pPr>
          </w:p>
        </w:tc>
        <w:tc>
          <w:tcPr>
            <w:tcW w:w="618" w:type="pct"/>
          </w:tcPr>
          <w:p w:rsidR="00D84532" w:rsidRPr="0072733F" w:rsidRDefault="00D84532" w:rsidP="00CB037A">
            <w:pPr>
              <w:pStyle w:val="a6"/>
              <w:spacing w:line="360" w:lineRule="auto"/>
              <w:rPr>
                <w:rFonts w:ascii="宋体" w:eastAsia="宋体" w:hAnsi="宋体" w:cs="Times New Roman"/>
                <w:sz w:val="24"/>
                <w:szCs w:val="24"/>
              </w:rPr>
            </w:pPr>
          </w:p>
        </w:tc>
        <w:tc>
          <w:tcPr>
            <w:tcW w:w="695" w:type="pct"/>
          </w:tcPr>
          <w:p w:rsidR="00D84532" w:rsidRPr="0072733F" w:rsidRDefault="00D84532" w:rsidP="00CB037A">
            <w:pPr>
              <w:pStyle w:val="a6"/>
              <w:spacing w:line="360" w:lineRule="auto"/>
              <w:rPr>
                <w:rFonts w:ascii="宋体" w:eastAsia="宋体" w:hAnsi="宋体" w:cs="Times New Roman"/>
                <w:sz w:val="24"/>
                <w:szCs w:val="24"/>
              </w:rPr>
            </w:pPr>
          </w:p>
        </w:tc>
        <w:tc>
          <w:tcPr>
            <w:tcW w:w="784" w:type="pct"/>
          </w:tcPr>
          <w:p w:rsidR="00D84532" w:rsidRPr="0072733F" w:rsidRDefault="00D84532" w:rsidP="00CB037A">
            <w:pPr>
              <w:pStyle w:val="a6"/>
              <w:spacing w:line="360" w:lineRule="auto"/>
              <w:rPr>
                <w:rFonts w:ascii="宋体" w:eastAsia="宋体" w:hAnsi="宋体" w:cs="Times New Roman"/>
                <w:sz w:val="24"/>
                <w:szCs w:val="24"/>
              </w:rPr>
            </w:pPr>
          </w:p>
        </w:tc>
        <w:tc>
          <w:tcPr>
            <w:tcW w:w="683" w:type="pct"/>
          </w:tcPr>
          <w:p w:rsidR="00D84532" w:rsidRPr="0072733F" w:rsidRDefault="00D84532" w:rsidP="00CB037A">
            <w:pPr>
              <w:pStyle w:val="a6"/>
              <w:spacing w:line="360" w:lineRule="auto"/>
              <w:rPr>
                <w:rFonts w:ascii="宋体" w:eastAsia="宋体" w:hAnsi="宋体" w:cs="Times New Roman"/>
                <w:sz w:val="24"/>
                <w:szCs w:val="24"/>
              </w:rPr>
            </w:pPr>
          </w:p>
        </w:tc>
      </w:tr>
    </w:tbl>
    <w:p w:rsidR="00D84532" w:rsidRPr="0072733F" w:rsidRDefault="00D84532" w:rsidP="00D84532">
      <w:pPr>
        <w:autoSpaceDE w:val="0"/>
        <w:autoSpaceDN w:val="0"/>
        <w:adjustRightInd w:val="0"/>
        <w:spacing w:line="480" w:lineRule="auto"/>
        <w:rPr>
          <w:rFonts w:asciiTheme="minorEastAsia" w:hAnsiTheme="minorEastAsia" w:cs="宋体"/>
          <w:sz w:val="24"/>
          <w:szCs w:val="24"/>
          <w:lang w:val="zh-CN"/>
        </w:rPr>
      </w:pPr>
      <w:r w:rsidRPr="0072733F">
        <w:rPr>
          <w:rFonts w:asciiTheme="minorEastAsia" w:hAnsiTheme="minorEastAsia" w:cs="宋体" w:hint="eastAsia"/>
          <w:sz w:val="24"/>
          <w:szCs w:val="24"/>
          <w:lang w:val="zh-CN"/>
        </w:rPr>
        <w:t>投标人（公章）：</w:t>
      </w:r>
    </w:p>
    <w:p w:rsidR="00D84532" w:rsidRPr="0072733F" w:rsidRDefault="00D84532" w:rsidP="00D84532">
      <w:pPr>
        <w:autoSpaceDE w:val="0"/>
        <w:autoSpaceDN w:val="0"/>
        <w:adjustRightInd w:val="0"/>
        <w:spacing w:line="480" w:lineRule="auto"/>
        <w:rPr>
          <w:rFonts w:asciiTheme="minorEastAsia" w:hAnsiTheme="minorEastAsia" w:cs="宋体"/>
          <w:sz w:val="24"/>
          <w:szCs w:val="24"/>
          <w:lang w:val="zh-CN"/>
        </w:rPr>
      </w:pPr>
      <w:r w:rsidRPr="0072733F">
        <w:rPr>
          <w:rFonts w:asciiTheme="minorEastAsia" w:hAnsiTheme="minorEastAsia" w:cs="宋体" w:hint="eastAsia"/>
          <w:sz w:val="24"/>
          <w:szCs w:val="24"/>
          <w:lang w:val="zh-CN"/>
        </w:rPr>
        <w:t>投标人法定代表人（或授权代表）签字：</w:t>
      </w:r>
      <w:r w:rsidRPr="0072733F">
        <w:rPr>
          <w:rFonts w:asciiTheme="minorEastAsia" w:hAnsiTheme="minorEastAsia" w:cs="宋体"/>
          <w:sz w:val="24"/>
          <w:szCs w:val="24"/>
          <w:lang w:val="zh-CN"/>
        </w:rPr>
        <w:t xml:space="preserve"> </w:t>
      </w:r>
    </w:p>
    <w:p w:rsidR="00D84532" w:rsidRPr="0072733F" w:rsidRDefault="00D84532" w:rsidP="00D84532">
      <w:pPr>
        <w:snapToGrid w:val="0"/>
        <w:spacing w:line="500" w:lineRule="exact"/>
        <w:rPr>
          <w:rFonts w:asciiTheme="minorEastAsia" w:hAnsiTheme="minorEastAsia" w:cs="宋体"/>
          <w:sz w:val="24"/>
          <w:szCs w:val="24"/>
          <w:lang w:val="zh-CN"/>
        </w:rPr>
      </w:pPr>
    </w:p>
    <w:p w:rsidR="00D84532" w:rsidRPr="0072733F" w:rsidRDefault="00D84532" w:rsidP="00D84532">
      <w:pPr>
        <w:snapToGrid w:val="0"/>
        <w:spacing w:line="500" w:lineRule="exact"/>
        <w:rPr>
          <w:rFonts w:asciiTheme="minorEastAsia" w:hAnsiTheme="minorEastAsia" w:cs="宋体"/>
          <w:sz w:val="24"/>
          <w:szCs w:val="24"/>
          <w:lang w:val="zh-CN"/>
        </w:rPr>
      </w:pPr>
    </w:p>
    <w:p w:rsidR="00D84532" w:rsidRPr="0072733F" w:rsidRDefault="00D84532" w:rsidP="00D84532">
      <w:pPr>
        <w:rPr>
          <w:rFonts w:asciiTheme="minorEastAsia" w:hAnsiTheme="minorEastAsia" w:cs="宋体"/>
          <w:sz w:val="24"/>
          <w:szCs w:val="24"/>
          <w:lang w:val="zh-CN"/>
        </w:rPr>
      </w:pPr>
      <w:r w:rsidRPr="0072733F">
        <w:rPr>
          <w:rFonts w:asciiTheme="minorEastAsia" w:hAnsiTheme="minorEastAsia" w:cs="宋体" w:hint="eastAsia"/>
          <w:sz w:val="24"/>
          <w:szCs w:val="24"/>
          <w:lang w:val="zh-CN"/>
        </w:rPr>
        <w:t>说明：所投产品“节能产品政府采购清单”所在页复印件并加盖投标人公章须附后。</w:t>
      </w:r>
    </w:p>
    <w:p w:rsidR="00D84532" w:rsidRPr="0072733F" w:rsidRDefault="00D84532" w:rsidP="00D84532">
      <w:pPr>
        <w:spacing w:line="360" w:lineRule="auto"/>
        <w:jc w:val="center"/>
        <w:rPr>
          <w:rFonts w:ascii="宋体" w:hAnsi="宋体"/>
          <w:b/>
          <w:bCs/>
          <w:sz w:val="24"/>
          <w:szCs w:val="24"/>
        </w:rPr>
      </w:pPr>
    </w:p>
    <w:p w:rsidR="00D84532" w:rsidRPr="0072733F" w:rsidRDefault="00D84532" w:rsidP="00D84532">
      <w:pPr>
        <w:spacing w:line="360" w:lineRule="auto"/>
        <w:jc w:val="center"/>
        <w:rPr>
          <w:rFonts w:ascii="宋体" w:hAnsi="宋体"/>
          <w:b/>
          <w:bCs/>
          <w:sz w:val="24"/>
          <w:szCs w:val="24"/>
        </w:rPr>
      </w:pPr>
    </w:p>
    <w:p w:rsidR="00D84532" w:rsidRPr="0072733F" w:rsidRDefault="00D84532" w:rsidP="00D84532">
      <w:pPr>
        <w:spacing w:line="360" w:lineRule="auto"/>
        <w:jc w:val="center"/>
        <w:rPr>
          <w:rFonts w:ascii="宋体" w:hAnsi="宋体"/>
          <w:b/>
          <w:bCs/>
          <w:sz w:val="24"/>
          <w:szCs w:val="24"/>
        </w:rPr>
      </w:pPr>
    </w:p>
    <w:p w:rsidR="00D84532" w:rsidRPr="0072733F" w:rsidRDefault="00D84532" w:rsidP="00D84532">
      <w:pPr>
        <w:spacing w:line="360" w:lineRule="auto"/>
        <w:jc w:val="center"/>
        <w:rPr>
          <w:rFonts w:ascii="宋体" w:hAnsi="宋体"/>
          <w:b/>
          <w:bCs/>
          <w:sz w:val="24"/>
          <w:szCs w:val="24"/>
        </w:rPr>
      </w:pPr>
    </w:p>
    <w:p w:rsidR="00D84532" w:rsidRPr="0072733F" w:rsidRDefault="00D84532" w:rsidP="00D84532">
      <w:pPr>
        <w:spacing w:line="360" w:lineRule="auto"/>
        <w:jc w:val="center"/>
        <w:rPr>
          <w:rFonts w:ascii="宋体" w:hAnsi="宋体"/>
          <w:b/>
          <w:bCs/>
          <w:sz w:val="24"/>
          <w:szCs w:val="24"/>
        </w:rPr>
      </w:pPr>
    </w:p>
    <w:p w:rsidR="00D84532" w:rsidRPr="0072733F" w:rsidRDefault="00D84532" w:rsidP="00D84532">
      <w:pPr>
        <w:spacing w:line="360" w:lineRule="auto"/>
        <w:jc w:val="center"/>
        <w:rPr>
          <w:rFonts w:ascii="宋体" w:hAnsi="宋体"/>
          <w:b/>
          <w:bCs/>
          <w:sz w:val="24"/>
          <w:szCs w:val="24"/>
        </w:rPr>
      </w:pPr>
    </w:p>
    <w:p w:rsidR="00D84532" w:rsidRPr="0072733F" w:rsidRDefault="00D84532" w:rsidP="00D84532">
      <w:pPr>
        <w:spacing w:line="360" w:lineRule="auto"/>
        <w:jc w:val="center"/>
        <w:rPr>
          <w:rFonts w:ascii="宋体" w:hAnsi="宋体"/>
          <w:b/>
          <w:bCs/>
          <w:sz w:val="24"/>
          <w:szCs w:val="24"/>
        </w:rPr>
      </w:pPr>
    </w:p>
    <w:p w:rsidR="00D84532" w:rsidRPr="0072733F" w:rsidRDefault="00D84532" w:rsidP="00D84532">
      <w:pPr>
        <w:spacing w:line="360" w:lineRule="auto"/>
        <w:jc w:val="center"/>
        <w:rPr>
          <w:rFonts w:ascii="宋体" w:hAnsi="宋体"/>
          <w:b/>
          <w:bCs/>
          <w:sz w:val="24"/>
          <w:szCs w:val="24"/>
        </w:rPr>
      </w:pPr>
    </w:p>
    <w:p w:rsidR="00D84532" w:rsidRPr="0072733F" w:rsidRDefault="00D84532" w:rsidP="00D84532">
      <w:pPr>
        <w:spacing w:line="360" w:lineRule="auto"/>
        <w:jc w:val="center"/>
        <w:rPr>
          <w:rFonts w:ascii="宋体" w:hAnsi="宋体"/>
          <w:b/>
          <w:bCs/>
          <w:sz w:val="24"/>
          <w:szCs w:val="24"/>
        </w:rPr>
      </w:pPr>
    </w:p>
    <w:p w:rsidR="00D84532" w:rsidRPr="0072733F" w:rsidRDefault="00D84532" w:rsidP="00D84532">
      <w:pPr>
        <w:autoSpaceDE w:val="0"/>
        <w:autoSpaceDN w:val="0"/>
        <w:adjustRightInd w:val="0"/>
        <w:spacing w:line="360" w:lineRule="auto"/>
        <w:jc w:val="center"/>
        <w:outlineLvl w:val="0"/>
        <w:rPr>
          <w:rFonts w:ascii="宋体" w:hAnsi="宋体"/>
          <w:b/>
          <w:bCs/>
          <w:sz w:val="24"/>
          <w:szCs w:val="24"/>
        </w:rPr>
      </w:pPr>
      <w:r w:rsidRPr="0072733F">
        <w:rPr>
          <w:rFonts w:ascii="宋体" w:hAnsi="宋体" w:hint="eastAsia"/>
          <w:b/>
          <w:bCs/>
          <w:sz w:val="24"/>
          <w:szCs w:val="24"/>
        </w:rPr>
        <w:lastRenderedPageBreak/>
        <w:t>4.8 “环境标志产品政府采购清单”优先采购产品情况</w:t>
      </w:r>
    </w:p>
    <w:p w:rsidR="00D84532" w:rsidRPr="0072733F" w:rsidRDefault="00D84532" w:rsidP="00D84532">
      <w:pPr>
        <w:autoSpaceDE w:val="0"/>
        <w:autoSpaceDN w:val="0"/>
        <w:adjustRightInd w:val="0"/>
        <w:spacing w:line="360" w:lineRule="auto"/>
        <w:jc w:val="center"/>
        <w:outlineLvl w:val="0"/>
        <w:rPr>
          <w:rFonts w:ascii="宋体" w:hAnsi="宋体"/>
          <w:b/>
          <w:bCs/>
          <w:sz w:val="24"/>
          <w:szCs w:val="24"/>
        </w:rPr>
      </w:pPr>
    </w:p>
    <w:p w:rsidR="00D84532" w:rsidRPr="0072733F" w:rsidRDefault="00D84532" w:rsidP="00FD7CCE">
      <w:pPr>
        <w:spacing w:before="50" w:afterLines="50" w:line="360" w:lineRule="auto"/>
        <w:contextualSpacing/>
        <w:jc w:val="left"/>
        <w:rPr>
          <w:rFonts w:asciiTheme="minorEastAsia" w:hAnsiTheme="minorEastAsia"/>
          <w:sz w:val="24"/>
          <w:szCs w:val="24"/>
        </w:rPr>
      </w:pPr>
      <w:r w:rsidRPr="0072733F">
        <w:rPr>
          <w:rFonts w:asciiTheme="minorEastAsia" w:hAnsiTheme="minorEastAsia" w:hint="eastAsia"/>
          <w:sz w:val="24"/>
          <w:szCs w:val="24"/>
        </w:rPr>
        <w:t>项目编号：</w:t>
      </w:r>
    </w:p>
    <w:p w:rsidR="00D84532" w:rsidRPr="0072733F" w:rsidRDefault="00D84532" w:rsidP="00D84532">
      <w:pPr>
        <w:tabs>
          <w:tab w:val="left" w:pos="1800"/>
          <w:tab w:val="left" w:pos="5580"/>
        </w:tabs>
        <w:spacing w:line="360" w:lineRule="auto"/>
        <w:rPr>
          <w:rFonts w:ascii="宋体" w:hAnsi="宋体"/>
          <w:sz w:val="24"/>
          <w:szCs w:val="24"/>
        </w:rPr>
      </w:pPr>
      <w:r w:rsidRPr="0072733F">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D84532" w:rsidRPr="0072733F" w:rsidTr="00CB037A">
        <w:trPr>
          <w:trHeight w:val="225"/>
          <w:tblHeader/>
        </w:trPr>
        <w:tc>
          <w:tcPr>
            <w:tcW w:w="292" w:type="pct"/>
            <w:shd w:val="clear" w:color="auto" w:fill="F2F2F2" w:themeFill="background1" w:themeFillShade="F2"/>
            <w:vAlign w:val="center"/>
          </w:tcPr>
          <w:p w:rsidR="00D84532" w:rsidRPr="0072733F" w:rsidRDefault="00D84532" w:rsidP="00CB037A">
            <w:pPr>
              <w:pStyle w:val="a6"/>
              <w:jc w:val="center"/>
              <w:rPr>
                <w:rFonts w:ascii="宋体" w:eastAsia="宋体" w:hAnsi="宋体" w:cs="宋体"/>
                <w:b/>
                <w:bCs/>
                <w:sz w:val="24"/>
                <w:szCs w:val="24"/>
              </w:rPr>
            </w:pPr>
            <w:r w:rsidRPr="0072733F">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D84532" w:rsidRPr="0072733F" w:rsidRDefault="00D84532" w:rsidP="00CB037A">
            <w:pPr>
              <w:pStyle w:val="a6"/>
              <w:jc w:val="center"/>
              <w:rPr>
                <w:rFonts w:ascii="宋体" w:eastAsia="宋体" w:hAnsi="宋体" w:cs="宋体"/>
                <w:b/>
                <w:bCs/>
                <w:sz w:val="24"/>
                <w:szCs w:val="24"/>
              </w:rPr>
            </w:pPr>
            <w:r w:rsidRPr="0072733F">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D84532" w:rsidRPr="0072733F" w:rsidRDefault="00D84532" w:rsidP="00CB037A">
            <w:pPr>
              <w:pStyle w:val="a6"/>
              <w:jc w:val="center"/>
              <w:rPr>
                <w:rFonts w:ascii="宋体" w:eastAsia="宋体" w:hAnsi="宋体" w:cs="宋体"/>
                <w:b/>
                <w:bCs/>
                <w:sz w:val="24"/>
                <w:szCs w:val="24"/>
              </w:rPr>
            </w:pPr>
            <w:r w:rsidRPr="0072733F">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D84532" w:rsidRPr="0072733F" w:rsidRDefault="00D84532" w:rsidP="00CB037A">
            <w:pPr>
              <w:pStyle w:val="a6"/>
              <w:jc w:val="center"/>
              <w:rPr>
                <w:rFonts w:ascii="宋体" w:eastAsia="宋体" w:hAnsi="宋体" w:cs="宋体"/>
                <w:b/>
                <w:bCs/>
                <w:sz w:val="24"/>
                <w:szCs w:val="24"/>
              </w:rPr>
            </w:pPr>
            <w:r w:rsidRPr="0072733F">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D84532" w:rsidRPr="0072733F" w:rsidRDefault="00D84532" w:rsidP="00CB037A">
            <w:pPr>
              <w:pStyle w:val="a6"/>
              <w:jc w:val="center"/>
              <w:rPr>
                <w:rFonts w:ascii="宋体" w:eastAsia="宋体" w:hAnsi="宋体" w:cs="宋体"/>
                <w:b/>
                <w:bCs/>
                <w:sz w:val="24"/>
                <w:szCs w:val="24"/>
              </w:rPr>
            </w:pPr>
            <w:r w:rsidRPr="0072733F">
              <w:rPr>
                <w:rFonts w:ascii="宋体" w:eastAsia="宋体" w:hAnsi="宋体" w:cs="宋体" w:hint="eastAsia"/>
                <w:b/>
                <w:bCs/>
                <w:sz w:val="24"/>
                <w:szCs w:val="24"/>
              </w:rPr>
              <w:t>制造商</w:t>
            </w:r>
          </w:p>
          <w:p w:rsidR="00D84532" w:rsidRPr="0072733F" w:rsidRDefault="00D84532" w:rsidP="00CB037A">
            <w:pPr>
              <w:pStyle w:val="a6"/>
              <w:jc w:val="center"/>
              <w:rPr>
                <w:rFonts w:ascii="宋体" w:eastAsia="宋体" w:hAnsi="宋体" w:cs="宋体"/>
                <w:b/>
                <w:bCs/>
                <w:sz w:val="24"/>
                <w:szCs w:val="24"/>
              </w:rPr>
            </w:pPr>
            <w:r w:rsidRPr="0072733F">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D84532" w:rsidRPr="0072733F" w:rsidRDefault="00D84532" w:rsidP="00CB037A">
            <w:pPr>
              <w:pStyle w:val="a6"/>
              <w:jc w:val="center"/>
              <w:rPr>
                <w:rFonts w:ascii="宋体" w:eastAsia="宋体" w:hAnsi="宋体" w:cs="宋体"/>
                <w:b/>
                <w:bCs/>
                <w:sz w:val="24"/>
                <w:szCs w:val="24"/>
              </w:rPr>
            </w:pPr>
            <w:r w:rsidRPr="0072733F">
              <w:rPr>
                <w:rFonts w:ascii="宋体" w:eastAsia="宋体" w:hAnsi="宋体" w:cs="宋体" w:hint="eastAsia"/>
                <w:b/>
                <w:bCs/>
                <w:sz w:val="24"/>
                <w:szCs w:val="24"/>
              </w:rPr>
              <w:t>中国环境标志认证证书编号</w:t>
            </w:r>
          </w:p>
        </w:tc>
        <w:tc>
          <w:tcPr>
            <w:tcW w:w="784" w:type="pct"/>
            <w:shd w:val="clear" w:color="auto" w:fill="F2F2F2" w:themeFill="background1" w:themeFillShade="F2"/>
            <w:vAlign w:val="center"/>
          </w:tcPr>
          <w:p w:rsidR="00D84532" w:rsidRPr="0072733F" w:rsidRDefault="00D84532" w:rsidP="00CB037A">
            <w:pPr>
              <w:pStyle w:val="a6"/>
              <w:jc w:val="center"/>
              <w:rPr>
                <w:rFonts w:ascii="宋体" w:eastAsia="宋体" w:hAnsi="宋体" w:cs="宋体"/>
                <w:b/>
                <w:bCs/>
                <w:sz w:val="24"/>
                <w:szCs w:val="24"/>
              </w:rPr>
            </w:pPr>
            <w:r w:rsidRPr="0072733F">
              <w:rPr>
                <w:rFonts w:ascii="宋体" w:eastAsia="宋体" w:hAnsi="宋体" w:cs="宋体" w:hint="eastAsia"/>
                <w:b/>
                <w:bCs/>
                <w:sz w:val="24"/>
                <w:szCs w:val="24"/>
              </w:rPr>
              <w:t>提供环境标志产品所在页复印件</w:t>
            </w:r>
          </w:p>
          <w:p w:rsidR="00D84532" w:rsidRPr="0072733F" w:rsidRDefault="00D84532" w:rsidP="00CB037A">
            <w:pPr>
              <w:pStyle w:val="a6"/>
              <w:jc w:val="center"/>
              <w:rPr>
                <w:rFonts w:ascii="宋体" w:eastAsia="宋体" w:hAnsi="宋体" w:cs="宋体"/>
                <w:b/>
                <w:bCs/>
                <w:sz w:val="24"/>
                <w:szCs w:val="24"/>
              </w:rPr>
            </w:pPr>
            <w:r w:rsidRPr="0072733F">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D84532" w:rsidRPr="0072733F" w:rsidRDefault="00D84532" w:rsidP="00CB037A">
            <w:pPr>
              <w:pStyle w:val="a6"/>
              <w:jc w:val="center"/>
              <w:rPr>
                <w:rFonts w:ascii="宋体" w:eastAsia="宋体" w:hAnsi="宋体" w:cs="宋体"/>
                <w:b/>
                <w:bCs/>
                <w:sz w:val="24"/>
                <w:szCs w:val="24"/>
              </w:rPr>
            </w:pPr>
            <w:r w:rsidRPr="0072733F">
              <w:rPr>
                <w:rFonts w:ascii="宋体" w:eastAsia="宋体" w:hAnsi="宋体" w:cs="宋体" w:hint="eastAsia"/>
                <w:b/>
                <w:bCs/>
                <w:sz w:val="24"/>
                <w:szCs w:val="24"/>
              </w:rPr>
              <w:t>未提供环境标志产品所在页原因</w:t>
            </w:r>
          </w:p>
        </w:tc>
      </w:tr>
      <w:tr w:rsidR="00D84532" w:rsidRPr="0072733F" w:rsidTr="00CB037A">
        <w:trPr>
          <w:trHeight w:val="851"/>
        </w:trPr>
        <w:tc>
          <w:tcPr>
            <w:tcW w:w="292" w:type="pct"/>
            <w:vAlign w:val="center"/>
          </w:tcPr>
          <w:p w:rsidR="00D84532" w:rsidRPr="0072733F" w:rsidRDefault="00D84532" w:rsidP="00CB037A">
            <w:pPr>
              <w:pStyle w:val="a6"/>
              <w:spacing w:line="360" w:lineRule="auto"/>
              <w:jc w:val="center"/>
              <w:rPr>
                <w:rFonts w:ascii="宋体" w:eastAsia="宋体" w:hAnsi="宋体" w:cs="Times New Roman"/>
                <w:sz w:val="24"/>
                <w:szCs w:val="24"/>
              </w:rPr>
            </w:pPr>
            <w:r w:rsidRPr="0072733F">
              <w:rPr>
                <w:rFonts w:ascii="宋体" w:eastAsia="宋体" w:hAnsi="宋体" w:cs="Times New Roman" w:hint="eastAsia"/>
                <w:sz w:val="24"/>
                <w:szCs w:val="24"/>
              </w:rPr>
              <w:t>1</w:t>
            </w:r>
          </w:p>
        </w:tc>
        <w:tc>
          <w:tcPr>
            <w:tcW w:w="694" w:type="pct"/>
            <w:vAlign w:val="center"/>
          </w:tcPr>
          <w:p w:rsidR="00D84532" w:rsidRPr="0072733F" w:rsidRDefault="00D84532" w:rsidP="00CB037A">
            <w:pPr>
              <w:pStyle w:val="a6"/>
              <w:spacing w:line="360" w:lineRule="auto"/>
              <w:rPr>
                <w:rFonts w:ascii="宋体" w:eastAsia="宋体" w:hAnsi="宋体" w:cs="Times New Roman"/>
                <w:sz w:val="24"/>
                <w:szCs w:val="24"/>
              </w:rPr>
            </w:pPr>
          </w:p>
        </w:tc>
        <w:tc>
          <w:tcPr>
            <w:tcW w:w="540" w:type="pct"/>
            <w:vAlign w:val="center"/>
          </w:tcPr>
          <w:p w:rsidR="00D84532" w:rsidRPr="0072733F" w:rsidRDefault="00D84532" w:rsidP="00CB037A">
            <w:pPr>
              <w:pStyle w:val="a6"/>
              <w:spacing w:line="360" w:lineRule="auto"/>
              <w:rPr>
                <w:rFonts w:ascii="宋体" w:eastAsia="宋体" w:hAnsi="宋体" w:cs="Times New Roman"/>
                <w:sz w:val="24"/>
                <w:szCs w:val="24"/>
              </w:rPr>
            </w:pPr>
          </w:p>
        </w:tc>
        <w:tc>
          <w:tcPr>
            <w:tcW w:w="695" w:type="pct"/>
          </w:tcPr>
          <w:p w:rsidR="00D84532" w:rsidRPr="0072733F" w:rsidRDefault="00D84532" w:rsidP="00CB037A">
            <w:pPr>
              <w:pStyle w:val="a6"/>
              <w:spacing w:line="360" w:lineRule="auto"/>
              <w:rPr>
                <w:rFonts w:ascii="宋体" w:eastAsia="宋体" w:hAnsi="宋体" w:cs="Times New Roman"/>
                <w:sz w:val="24"/>
                <w:szCs w:val="24"/>
              </w:rPr>
            </w:pPr>
          </w:p>
        </w:tc>
        <w:tc>
          <w:tcPr>
            <w:tcW w:w="618" w:type="pct"/>
          </w:tcPr>
          <w:p w:rsidR="00D84532" w:rsidRPr="0072733F" w:rsidRDefault="00D84532" w:rsidP="00CB037A">
            <w:pPr>
              <w:pStyle w:val="a6"/>
              <w:spacing w:line="360" w:lineRule="auto"/>
              <w:rPr>
                <w:rFonts w:ascii="宋体" w:eastAsia="宋体" w:hAnsi="宋体" w:cs="Times New Roman"/>
                <w:sz w:val="24"/>
                <w:szCs w:val="24"/>
              </w:rPr>
            </w:pPr>
          </w:p>
        </w:tc>
        <w:tc>
          <w:tcPr>
            <w:tcW w:w="695" w:type="pct"/>
          </w:tcPr>
          <w:p w:rsidR="00D84532" w:rsidRPr="0072733F" w:rsidRDefault="00D84532" w:rsidP="00CB037A">
            <w:pPr>
              <w:pStyle w:val="a6"/>
              <w:spacing w:line="360" w:lineRule="auto"/>
              <w:rPr>
                <w:rFonts w:ascii="宋体" w:eastAsia="宋体" w:hAnsi="宋体" w:cs="Times New Roman"/>
                <w:sz w:val="24"/>
                <w:szCs w:val="24"/>
              </w:rPr>
            </w:pPr>
          </w:p>
        </w:tc>
        <w:tc>
          <w:tcPr>
            <w:tcW w:w="784" w:type="pct"/>
          </w:tcPr>
          <w:p w:rsidR="00D84532" w:rsidRPr="0072733F" w:rsidRDefault="00D84532" w:rsidP="00CB037A">
            <w:pPr>
              <w:pStyle w:val="a6"/>
              <w:spacing w:line="360" w:lineRule="auto"/>
              <w:rPr>
                <w:rFonts w:ascii="宋体" w:eastAsia="宋体" w:hAnsi="宋体" w:cs="Times New Roman"/>
                <w:sz w:val="24"/>
                <w:szCs w:val="24"/>
              </w:rPr>
            </w:pPr>
          </w:p>
        </w:tc>
        <w:tc>
          <w:tcPr>
            <w:tcW w:w="683" w:type="pct"/>
          </w:tcPr>
          <w:p w:rsidR="00D84532" w:rsidRPr="0072733F" w:rsidRDefault="00D84532" w:rsidP="00CB037A">
            <w:pPr>
              <w:pStyle w:val="a6"/>
              <w:spacing w:line="360" w:lineRule="auto"/>
              <w:rPr>
                <w:rFonts w:ascii="宋体" w:eastAsia="宋体" w:hAnsi="宋体" w:cs="Times New Roman"/>
                <w:sz w:val="24"/>
                <w:szCs w:val="24"/>
              </w:rPr>
            </w:pPr>
          </w:p>
        </w:tc>
      </w:tr>
      <w:tr w:rsidR="00D84532" w:rsidRPr="0072733F" w:rsidTr="00CB037A">
        <w:trPr>
          <w:trHeight w:val="851"/>
        </w:trPr>
        <w:tc>
          <w:tcPr>
            <w:tcW w:w="292" w:type="pct"/>
            <w:vAlign w:val="center"/>
          </w:tcPr>
          <w:p w:rsidR="00D84532" w:rsidRPr="0072733F" w:rsidRDefault="00D84532" w:rsidP="00CB037A">
            <w:pPr>
              <w:pStyle w:val="a6"/>
              <w:spacing w:line="360" w:lineRule="auto"/>
              <w:jc w:val="center"/>
              <w:rPr>
                <w:rFonts w:ascii="宋体" w:eastAsia="宋体" w:hAnsi="宋体" w:cs="Times New Roman"/>
                <w:sz w:val="24"/>
                <w:szCs w:val="24"/>
              </w:rPr>
            </w:pPr>
            <w:r w:rsidRPr="0072733F">
              <w:rPr>
                <w:rFonts w:ascii="宋体" w:eastAsia="宋体" w:hAnsi="宋体" w:cs="Times New Roman" w:hint="eastAsia"/>
                <w:sz w:val="24"/>
                <w:szCs w:val="24"/>
              </w:rPr>
              <w:t>2</w:t>
            </w:r>
          </w:p>
        </w:tc>
        <w:tc>
          <w:tcPr>
            <w:tcW w:w="694" w:type="pct"/>
            <w:vAlign w:val="center"/>
          </w:tcPr>
          <w:p w:rsidR="00D84532" w:rsidRPr="0072733F" w:rsidRDefault="00D84532" w:rsidP="00CB037A">
            <w:pPr>
              <w:pStyle w:val="a6"/>
              <w:spacing w:line="360" w:lineRule="auto"/>
              <w:rPr>
                <w:rFonts w:ascii="宋体" w:eastAsia="宋体" w:hAnsi="宋体" w:cs="Times New Roman"/>
                <w:sz w:val="24"/>
                <w:szCs w:val="24"/>
              </w:rPr>
            </w:pPr>
          </w:p>
        </w:tc>
        <w:tc>
          <w:tcPr>
            <w:tcW w:w="540" w:type="pct"/>
            <w:vAlign w:val="center"/>
          </w:tcPr>
          <w:p w:rsidR="00D84532" w:rsidRPr="0072733F" w:rsidRDefault="00D84532" w:rsidP="00CB037A">
            <w:pPr>
              <w:pStyle w:val="a6"/>
              <w:spacing w:line="360" w:lineRule="auto"/>
              <w:rPr>
                <w:rFonts w:ascii="宋体" w:eastAsia="宋体" w:hAnsi="宋体" w:cs="Times New Roman"/>
                <w:sz w:val="24"/>
                <w:szCs w:val="24"/>
              </w:rPr>
            </w:pPr>
          </w:p>
        </w:tc>
        <w:tc>
          <w:tcPr>
            <w:tcW w:w="695" w:type="pct"/>
          </w:tcPr>
          <w:p w:rsidR="00D84532" w:rsidRPr="0072733F" w:rsidRDefault="00D84532" w:rsidP="00CB037A">
            <w:pPr>
              <w:pStyle w:val="a6"/>
              <w:spacing w:line="360" w:lineRule="auto"/>
              <w:rPr>
                <w:rFonts w:ascii="宋体" w:eastAsia="宋体" w:hAnsi="宋体" w:cs="Times New Roman"/>
                <w:sz w:val="24"/>
                <w:szCs w:val="24"/>
              </w:rPr>
            </w:pPr>
          </w:p>
        </w:tc>
        <w:tc>
          <w:tcPr>
            <w:tcW w:w="618" w:type="pct"/>
          </w:tcPr>
          <w:p w:rsidR="00D84532" w:rsidRPr="0072733F" w:rsidRDefault="00D84532" w:rsidP="00CB037A">
            <w:pPr>
              <w:pStyle w:val="a6"/>
              <w:spacing w:line="360" w:lineRule="auto"/>
              <w:rPr>
                <w:rFonts w:ascii="宋体" w:eastAsia="宋体" w:hAnsi="宋体" w:cs="Times New Roman"/>
                <w:sz w:val="24"/>
                <w:szCs w:val="24"/>
              </w:rPr>
            </w:pPr>
          </w:p>
        </w:tc>
        <w:tc>
          <w:tcPr>
            <w:tcW w:w="695" w:type="pct"/>
          </w:tcPr>
          <w:p w:rsidR="00D84532" w:rsidRPr="0072733F" w:rsidRDefault="00D84532" w:rsidP="00CB037A">
            <w:pPr>
              <w:pStyle w:val="a6"/>
              <w:spacing w:line="360" w:lineRule="auto"/>
              <w:rPr>
                <w:rFonts w:ascii="宋体" w:eastAsia="宋体" w:hAnsi="宋体" w:cs="Times New Roman"/>
                <w:sz w:val="24"/>
                <w:szCs w:val="24"/>
              </w:rPr>
            </w:pPr>
          </w:p>
        </w:tc>
        <w:tc>
          <w:tcPr>
            <w:tcW w:w="784" w:type="pct"/>
          </w:tcPr>
          <w:p w:rsidR="00D84532" w:rsidRPr="0072733F" w:rsidRDefault="00D84532" w:rsidP="00CB037A">
            <w:pPr>
              <w:pStyle w:val="a6"/>
              <w:spacing w:line="360" w:lineRule="auto"/>
              <w:rPr>
                <w:rFonts w:ascii="宋体" w:eastAsia="宋体" w:hAnsi="宋体" w:cs="Times New Roman"/>
                <w:sz w:val="24"/>
                <w:szCs w:val="24"/>
              </w:rPr>
            </w:pPr>
          </w:p>
        </w:tc>
        <w:tc>
          <w:tcPr>
            <w:tcW w:w="683" w:type="pct"/>
          </w:tcPr>
          <w:p w:rsidR="00D84532" w:rsidRPr="0072733F" w:rsidRDefault="00D84532" w:rsidP="00CB037A">
            <w:pPr>
              <w:pStyle w:val="a6"/>
              <w:spacing w:line="360" w:lineRule="auto"/>
              <w:rPr>
                <w:rFonts w:ascii="宋体" w:eastAsia="宋体" w:hAnsi="宋体" w:cs="Times New Roman"/>
                <w:sz w:val="24"/>
                <w:szCs w:val="24"/>
              </w:rPr>
            </w:pPr>
          </w:p>
        </w:tc>
      </w:tr>
      <w:tr w:rsidR="00D84532" w:rsidRPr="0072733F" w:rsidTr="00CB037A">
        <w:trPr>
          <w:trHeight w:val="851"/>
        </w:trPr>
        <w:tc>
          <w:tcPr>
            <w:tcW w:w="292" w:type="pct"/>
            <w:vAlign w:val="center"/>
          </w:tcPr>
          <w:p w:rsidR="00D84532" w:rsidRPr="0072733F" w:rsidRDefault="00D84532" w:rsidP="00CB037A">
            <w:pPr>
              <w:pStyle w:val="a6"/>
              <w:spacing w:line="360" w:lineRule="auto"/>
              <w:jc w:val="center"/>
              <w:rPr>
                <w:rFonts w:ascii="宋体" w:eastAsia="宋体" w:hAnsi="宋体" w:cs="Times New Roman"/>
                <w:sz w:val="24"/>
                <w:szCs w:val="24"/>
              </w:rPr>
            </w:pPr>
            <w:r w:rsidRPr="0072733F">
              <w:rPr>
                <w:rFonts w:ascii="宋体" w:eastAsia="宋体" w:hAnsi="宋体" w:cs="Times New Roman" w:hint="eastAsia"/>
                <w:sz w:val="24"/>
                <w:szCs w:val="24"/>
              </w:rPr>
              <w:t>…</w:t>
            </w:r>
          </w:p>
        </w:tc>
        <w:tc>
          <w:tcPr>
            <w:tcW w:w="694" w:type="pct"/>
            <w:vAlign w:val="center"/>
          </w:tcPr>
          <w:p w:rsidR="00D84532" w:rsidRPr="0072733F" w:rsidRDefault="00D84532" w:rsidP="00CB037A">
            <w:pPr>
              <w:pStyle w:val="a6"/>
              <w:spacing w:line="360" w:lineRule="auto"/>
              <w:rPr>
                <w:rFonts w:ascii="宋体" w:eastAsia="宋体" w:hAnsi="宋体" w:cs="Times New Roman"/>
                <w:sz w:val="24"/>
                <w:szCs w:val="24"/>
              </w:rPr>
            </w:pPr>
          </w:p>
        </w:tc>
        <w:tc>
          <w:tcPr>
            <w:tcW w:w="540" w:type="pct"/>
            <w:vAlign w:val="center"/>
          </w:tcPr>
          <w:p w:rsidR="00D84532" w:rsidRPr="0072733F" w:rsidRDefault="00D84532" w:rsidP="00CB037A">
            <w:pPr>
              <w:pStyle w:val="a6"/>
              <w:spacing w:line="360" w:lineRule="auto"/>
              <w:rPr>
                <w:rFonts w:ascii="宋体" w:eastAsia="宋体" w:hAnsi="宋体" w:cs="Times New Roman"/>
                <w:sz w:val="24"/>
                <w:szCs w:val="24"/>
              </w:rPr>
            </w:pPr>
          </w:p>
        </w:tc>
        <w:tc>
          <w:tcPr>
            <w:tcW w:w="695" w:type="pct"/>
          </w:tcPr>
          <w:p w:rsidR="00D84532" w:rsidRPr="0072733F" w:rsidRDefault="00D84532" w:rsidP="00CB037A">
            <w:pPr>
              <w:pStyle w:val="a6"/>
              <w:spacing w:line="360" w:lineRule="auto"/>
              <w:rPr>
                <w:rFonts w:ascii="宋体" w:eastAsia="宋体" w:hAnsi="宋体" w:cs="Times New Roman"/>
                <w:sz w:val="24"/>
                <w:szCs w:val="24"/>
              </w:rPr>
            </w:pPr>
          </w:p>
        </w:tc>
        <w:tc>
          <w:tcPr>
            <w:tcW w:w="618" w:type="pct"/>
          </w:tcPr>
          <w:p w:rsidR="00D84532" w:rsidRPr="0072733F" w:rsidRDefault="00D84532" w:rsidP="00CB037A">
            <w:pPr>
              <w:pStyle w:val="a6"/>
              <w:spacing w:line="360" w:lineRule="auto"/>
              <w:rPr>
                <w:rFonts w:ascii="宋体" w:eastAsia="宋体" w:hAnsi="宋体" w:cs="Times New Roman"/>
                <w:sz w:val="24"/>
                <w:szCs w:val="24"/>
              </w:rPr>
            </w:pPr>
          </w:p>
        </w:tc>
        <w:tc>
          <w:tcPr>
            <w:tcW w:w="695" w:type="pct"/>
          </w:tcPr>
          <w:p w:rsidR="00D84532" w:rsidRPr="0072733F" w:rsidRDefault="00D84532" w:rsidP="00CB037A">
            <w:pPr>
              <w:pStyle w:val="a6"/>
              <w:spacing w:line="360" w:lineRule="auto"/>
              <w:rPr>
                <w:rFonts w:ascii="宋体" w:eastAsia="宋体" w:hAnsi="宋体" w:cs="Times New Roman"/>
                <w:sz w:val="24"/>
                <w:szCs w:val="24"/>
              </w:rPr>
            </w:pPr>
          </w:p>
        </w:tc>
        <w:tc>
          <w:tcPr>
            <w:tcW w:w="784" w:type="pct"/>
          </w:tcPr>
          <w:p w:rsidR="00D84532" w:rsidRPr="0072733F" w:rsidRDefault="00D84532" w:rsidP="00CB037A">
            <w:pPr>
              <w:pStyle w:val="a6"/>
              <w:spacing w:line="360" w:lineRule="auto"/>
              <w:rPr>
                <w:rFonts w:ascii="宋体" w:eastAsia="宋体" w:hAnsi="宋体" w:cs="Times New Roman"/>
                <w:sz w:val="24"/>
                <w:szCs w:val="24"/>
              </w:rPr>
            </w:pPr>
          </w:p>
        </w:tc>
        <w:tc>
          <w:tcPr>
            <w:tcW w:w="683" w:type="pct"/>
          </w:tcPr>
          <w:p w:rsidR="00D84532" w:rsidRPr="0072733F" w:rsidRDefault="00D84532" w:rsidP="00CB037A">
            <w:pPr>
              <w:pStyle w:val="a6"/>
              <w:spacing w:line="360" w:lineRule="auto"/>
              <w:rPr>
                <w:rFonts w:ascii="宋体" w:eastAsia="宋体" w:hAnsi="宋体" w:cs="Times New Roman"/>
                <w:sz w:val="24"/>
                <w:szCs w:val="24"/>
              </w:rPr>
            </w:pPr>
          </w:p>
        </w:tc>
      </w:tr>
    </w:tbl>
    <w:p w:rsidR="00D84532" w:rsidRPr="0072733F" w:rsidRDefault="00D84532" w:rsidP="00D84532">
      <w:pPr>
        <w:autoSpaceDE w:val="0"/>
        <w:autoSpaceDN w:val="0"/>
        <w:adjustRightInd w:val="0"/>
        <w:spacing w:line="480" w:lineRule="auto"/>
        <w:rPr>
          <w:rFonts w:asciiTheme="minorEastAsia" w:hAnsiTheme="minorEastAsia" w:cs="宋体"/>
          <w:sz w:val="24"/>
          <w:szCs w:val="24"/>
          <w:lang w:val="zh-CN"/>
        </w:rPr>
      </w:pPr>
      <w:r w:rsidRPr="0072733F">
        <w:rPr>
          <w:rFonts w:asciiTheme="minorEastAsia" w:hAnsiTheme="minorEastAsia" w:cs="宋体" w:hint="eastAsia"/>
          <w:sz w:val="24"/>
          <w:szCs w:val="24"/>
          <w:lang w:val="zh-CN"/>
        </w:rPr>
        <w:t>投标人（公章）：</w:t>
      </w:r>
    </w:p>
    <w:p w:rsidR="00D84532" w:rsidRPr="0072733F" w:rsidRDefault="00D84532" w:rsidP="00D84532">
      <w:pPr>
        <w:autoSpaceDE w:val="0"/>
        <w:autoSpaceDN w:val="0"/>
        <w:adjustRightInd w:val="0"/>
        <w:spacing w:line="480" w:lineRule="auto"/>
        <w:rPr>
          <w:rFonts w:asciiTheme="minorEastAsia" w:hAnsiTheme="minorEastAsia" w:cs="宋体"/>
          <w:sz w:val="24"/>
          <w:szCs w:val="24"/>
          <w:lang w:val="zh-CN"/>
        </w:rPr>
      </w:pPr>
      <w:r w:rsidRPr="0072733F">
        <w:rPr>
          <w:rFonts w:asciiTheme="minorEastAsia" w:hAnsiTheme="minorEastAsia" w:cs="宋体" w:hint="eastAsia"/>
          <w:sz w:val="24"/>
          <w:szCs w:val="24"/>
          <w:lang w:val="zh-CN"/>
        </w:rPr>
        <w:t>投标人法定代表人（或授权代表）签字：</w:t>
      </w:r>
      <w:r w:rsidRPr="0072733F">
        <w:rPr>
          <w:rFonts w:asciiTheme="minorEastAsia" w:hAnsiTheme="minorEastAsia" w:cs="宋体"/>
          <w:sz w:val="24"/>
          <w:szCs w:val="24"/>
          <w:lang w:val="zh-CN"/>
        </w:rPr>
        <w:t xml:space="preserve"> </w:t>
      </w:r>
    </w:p>
    <w:p w:rsidR="00D84532" w:rsidRPr="0072733F" w:rsidRDefault="00D84532" w:rsidP="00D84532">
      <w:pPr>
        <w:snapToGrid w:val="0"/>
        <w:spacing w:line="500" w:lineRule="exact"/>
        <w:rPr>
          <w:rFonts w:asciiTheme="minorEastAsia" w:hAnsiTheme="minorEastAsia" w:cs="宋体"/>
          <w:sz w:val="24"/>
          <w:szCs w:val="24"/>
          <w:lang w:val="zh-CN"/>
        </w:rPr>
      </w:pPr>
    </w:p>
    <w:p w:rsidR="00D84532" w:rsidRPr="0072733F" w:rsidRDefault="00D84532" w:rsidP="00D84532">
      <w:pPr>
        <w:snapToGrid w:val="0"/>
        <w:spacing w:line="500" w:lineRule="exact"/>
        <w:rPr>
          <w:rFonts w:asciiTheme="minorEastAsia" w:hAnsiTheme="minorEastAsia" w:cs="宋体"/>
          <w:sz w:val="24"/>
          <w:szCs w:val="24"/>
          <w:lang w:val="zh-CN"/>
        </w:rPr>
      </w:pPr>
    </w:p>
    <w:p w:rsidR="00D84532" w:rsidRPr="0072733F" w:rsidRDefault="00D84532" w:rsidP="00D84532">
      <w:pPr>
        <w:ind w:left="720" w:hangingChars="300" w:hanging="720"/>
        <w:rPr>
          <w:rFonts w:asciiTheme="minorEastAsia" w:hAnsiTheme="minorEastAsia" w:cs="宋体"/>
          <w:sz w:val="24"/>
          <w:szCs w:val="24"/>
          <w:lang w:val="zh-CN"/>
        </w:rPr>
      </w:pPr>
      <w:r w:rsidRPr="0072733F">
        <w:rPr>
          <w:rFonts w:asciiTheme="minorEastAsia" w:hAnsiTheme="minorEastAsia" w:cs="宋体" w:hint="eastAsia"/>
          <w:sz w:val="24"/>
          <w:szCs w:val="24"/>
          <w:lang w:val="zh-CN"/>
        </w:rPr>
        <w:t>说明：所投产品“环境标志产品政府采购清单”所在页复印件并加盖投标人公章须附后。</w:t>
      </w:r>
    </w:p>
    <w:p w:rsidR="00D84532" w:rsidRPr="0072733F" w:rsidRDefault="00D84532" w:rsidP="00D84532">
      <w:pPr>
        <w:spacing w:line="360" w:lineRule="auto"/>
        <w:jc w:val="center"/>
        <w:rPr>
          <w:rFonts w:ascii="宋体" w:hAnsi="宋体"/>
          <w:b/>
          <w:bCs/>
          <w:sz w:val="24"/>
          <w:szCs w:val="24"/>
        </w:rPr>
      </w:pPr>
    </w:p>
    <w:p w:rsidR="00D84532" w:rsidRPr="0072733F" w:rsidRDefault="00D84532" w:rsidP="00D84532">
      <w:pPr>
        <w:spacing w:line="360" w:lineRule="auto"/>
        <w:jc w:val="center"/>
        <w:rPr>
          <w:rFonts w:ascii="宋体" w:hAnsi="宋体"/>
          <w:b/>
          <w:bCs/>
          <w:sz w:val="24"/>
          <w:szCs w:val="24"/>
        </w:rPr>
      </w:pPr>
    </w:p>
    <w:p w:rsidR="00D84532" w:rsidRPr="0072733F" w:rsidRDefault="00D84532" w:rsidP="00D84532">
      <w:pPr>
        <w:spacing w:line="360" w:lineRule="auto"/>
        <w:jc w:val="center"/>
        <w:rPr>
          <w:rFonts w:ascii="宋体" w:hAnsi="宋体"/>
          <w:b/>
          <w:bCs/>
          <w:sz w:val="24"/>
          <w:szCs w:val="24"/>
        </w:rPr>
      </w:pPr>
    </w:p>
    <w:p w:rsidR="00D84532" w:rsidRPr="0072733F" w:rsidRDefault="00D84532" w:rsidP="00D84532">
      <w:pPr>
        <w:spacing w:line="360" w:lineRule="auto"/>
        <w:jc w:val="center"/>
        <w:rPr>
          <w:rFonts w:ascii="宋体" w:hAnsi="宋体"/>
          <w:b/>
          <w:bCs/>
          <w:sz w:val="24"/>
          <w:szCs w:val="24"/>
        </w:rPr>
      </w:pPr>
    </w:p>
    <w:p w:rsidR="00D84532" w:rsidRPr="0072733F" w:rsidRDefault="00D84532" w:rsidP="00D84532">
      <w:pPr>
        <w:spacing w:line="360" w:lineRule="auto"/>
        <w:jc w:val="center"/>
        <w:rPr>
          <w:rFonts w:ascii="宋体" w:hAnsi="宋体"/>
          <w:b/>
          <w:bCs/>
          <w:sz w:val="24"/>
          <w:szCs w:val="24"/>
        </w:rPr>
      </w:pPr>
    </w:p>
    <w:p w:rsidR="00D84532" w:rsidRPr="0072733F" w:rsidRDefault="00D84532" w:rsidP="00D84532">
      <w:pPr>
        <w:spacing w:line="360" w:lineRule="auto"/>
        <w:jc w:val="center"/>
        <w:rPr>
          <w:rFonts w:ascii="宋体" w:hAnsi="宋体"/>
          <w:b/>
          <w:bCs/>
          <w:sz w:val="24"/>
          <w:szCs w:val="24"/>
        </w:rPr>
      </w:pPr>
    </w:p>
    <w:p w:rsidR="00D84532" w:rsidRPr="0072733F" w:rsidRDefault="00D84532" w:rsidP="00D84532">
      <w:pPr>
        <w:spacing w:line="360" w:lineRule="auto"/>
        <w:jc w:val="center"/>
        <w:rPr>
          <w:rFonts w:ascii="宋体" w:hAnsi="宋体"/>
          <w:b/>
          <w:bCs/>
          <w:sz w:val="24"/>
          <w:szCs w:val="24"/>
        </w:rPr>
      </w:pPr>
    </w:p>
    <w:p w:rsidR="00D84532" w:rsidRPr="0072733F" w:rsidRDefault="00D84532" w:rsidP="00D84532">
      <w:pPr>
        <w:spacing w:line="360" w:lineRule="auto"/>
        <w:jc w:val="center"/>
        <w:rPr>
          <w:rFonts w:ascii="宋体" w:hAnsi="宋体"/>
          <w:b/>
          <w:bCs/>
          <w:sz w:val="24"/>
          <w:szCs w:val="24"/>
        </w:rPr>
      </w:pPr>
    </w:p>
    <w:p w:rsidR="00D84532" w:rsidRPr="0072733F" w:rsidRDefault="00D84532" w:rsidP="00D84532">
      <w:pPr>
        <w:spacing w:line="360" w:lineRule="auto"/>
        <w:jc w:val="center"/>
        <w:rPr>
          <w:rFonts w:ascii="宋体" w:hAnsi="宋体"/>
          <w:b/>
          <w:bCs/>
          <w:sz w:val="24"/>
          <w:szCs w:val="24"/>
        </w:rPr>
      </w:pPr>
    </w:p>
    <w:p w:rsidR="00D84532" w:rsidRPr="0072733F" w:rsidRDefault="00D84532" w:rsidP="00D84532">
      <w:pPr>
        <w:autoSpaceDE w:val="0"/>
        <w:autoSpaceDN w:val="0"/>
        <w:adjustRightInd w:val="0"/>
        <w:spacing w:line="360" w:lineRule="auto"/>
        <w:jc w:val="center"/>
        <w:outlineLvl w:val="0"/>
        <w:rPr>
          <w:rFonts w:ascii="宋体" w:hAnsi="宋体"/>
          <w:b/>
          <w:bCs/>
          <w:sz w:val="24"/>
          <w:szCs w:val="24"/>
        </w:rPr>
      </w:pPr>
      <w:r w:rsidRPr="0072733F">
        <w:rPr>
          <w:rFonts w:ascii="宋体" w:hAnsi="宋体" w:hint="eastAsia"/>
          <w:b/>
          <w:bCs/>
          <w:sz w:val="24"/>
          <w:szCs w:val="24"/>
        </w:rPr>
        <w:lastRenderedPageBreak/>
        <w:t>4.9 中小企业声明函</w:t>
      </w:r>
    </w:p>
    <w:p w:rsidR="00D84532" w:rsidRPr="0072733F" w:rsidRDefault="00D84532" w:rsidP="00D84532">
      <w:pPr>
        <w:spacing w:line="360" w:lineRule="auto"/>
        <w:jc w:val="center"/>
        <w:rPr>
          <w:rFonts w:ascii="宋体" w:hAnsi="宋体"/>
          <w:b/>
          <w:bCs/>
          <w:sz w:val="24"/>
          <w:szCs w:val="24"/>
        </w:rPr>
      </w:pPr>
    </w:p>
    <w:p w:rsidR="00D84532" w:rsidRPr="0072733F" w:rsidRDefault="00D84532" w:rsidP="00D84532">
      <w:pPr>
        <w:widowControl/>
        <w:spacing w:before="100" w:beforeAutospacing="1" w:after="100" w:afterAutospacing="1" w:line="360" w:lineRule="auto"/>
        <w:ind w:firstLine="420"/>
        <w:contextualSpacing/>
        <w:jc w:val="left"/>
        <w:rPr>
          <w:rFonts w:ascii="宋体" w:hAnsi="宋体" w:cs="Arial"/>
          <w:kern w:val="0"/>
          <w:sz w:val="24"/>
          <w:szCs w:val="24"/>
        </w:rPr>
      </w:pPr>
      <w:r w:rsidRPr="0072733F">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72733F">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72733F">
        <w:rPr>
          <w:rFonts w:hint="eastAsia"/>
          <w:sz w:val="24"/>
          <w:szCs w:val="24"/>
        </w:rPr>
        <w:t>按照《国家统计局关于印发统计上大中小微型企业划分办法的通知》（国统字</w:t>
      </w:r>
      <w:r w:rsidRPr="0072733F">
        <w:rPr>
          <w:sz w:val="24"/>
          <w:szCs w:val="24"/>
        </w:rPr>
        <w:t>[2011] 75</w:t>
      </w:r>
      <w:r w:rsidRPr="0072733F">
        <w:rPr>
          <w:rFonts w:hint="eastAsia"/>
          <w:sz w:val="24"/>
          <w:szCs w:val="24"/>
        </w:rPr>
        <w:t>号）规定，本公司所属行业为</w:t>
      </w:r>
      <w:r w:rsidRPr="0072733F">
        <w:rPr>
          <w:sz w:val="24"/>
          <w:szCs w:val="24"/>
        </w:rPr>
        <w:t>______</w:t>
      </w:r>
      <w:r w:rsidRPr="0072733F">
        <w:rPr>
          <w:rFonts w:hint="eastAsia"/>
          <w:sz w:val="24"/>
          <w:szCs w:val="24"/>
        </w:rPr>
        <w:t>，截至上一财年末，公司资产总额</w:t>
      </w:r>
      <w:r w:rsidRPr="0072733F">
        <w:rPr>
          <w:sz w:val="24"/>
          <w:szCs w:val="24"/>
        </w:rPr>
        <w:t>______</w:t>
      </w:r>
      <w:r w:rsidRPr="0072733F">
        <w:rPr>
          <w:rFonts w:hint="eastAsia"/>
          <w:sz w:val="24"/>
          <w:szCs w:val="24"/>
        </w:rPr>
        <w:t>万元，营业收入</w:t>
      </w:r>
      <w:r w:rsidRPr="0072733F">
        <w:rPr>
          <w:sz w:val="24"/>
          <w:szCs w:val="24"/>
        </w:rPr>
        <w:t>______</w:t>
      </w:r>
      <w:r w:rsidRPr="0072733F">
        <w:rPr>
          <w:rFonts w:hint="eastAsia"/>
          <w:sz w:val="24"/>
          <w:szCs w:val="24"/>
        </w:rPr>
        <w:t>万元，从业人员</w:t>
      </w:r>
      <w:r w:rsidRPr="0072733F">
        <w:rPr>
          <w:sz w:val="24"/>
          <w:szCs w:val="24"/>
        </w:rPr>
        <w:t>______</w:t>
      </w:r>
      <w:r w:rsidRPr="0072733F">
        <w:rPr>
          <w:rFonts w:hint="eastAsia"/>
          <w:sz w:val="24"/>
          <w:szCs w:val="24"/>
        </w:rPr>
        <w:t>人，</w:t>
      </w:r>
      <w:r w:rsidRPr="0072733F">
        <w:rPr>
          <w:rFonts w:ascii="宋体" w:hAnsi="宋体" w:cs="Arial" w:hint="eastAsia"/>
          <w:kern w:val="0"/>
          <w:sz w:val="24"/>
          <w:szCs w:val="24"/>
        </w:rPr>
        <w:t xml:space="preserve">本公司为______（请填写：中型、小型、微型）企业。　　</w:t>
      </w:r>
    </w:p>
    <w:p w:rsidR="00D84532" w:rsidRPr="0072733F" w:rsidRDefault="00D84532" w:rsidP="00D84532">
      <w:pPr>
        <w:widowControl/>
        <w:spacing w:before="100" w:beforeAutospacing="1" w:after="100" w:afterAutospacing="1" w:line="360" w:lineRule="auto"/>
        <w:ind w:firstLine="420"/>
        <w:contextualSpacing/>
        <w:jc w:val="left"/>
        <w:rPr>
          <w:rFonts w:ascii="宋体" w:hAnsi="宋体" w:cs="Arial"/>
          <w:kern w:val="0"/>
          <w:sz w:val="24"/>
          <w:szCs w:val="24"/>
        </w:rPr>
      </w:pPr>
      <w:r w:rsidRPr="0072733F">
        <w:rPr>
          <w:rFonts w:ascii="宋体" w:hAnsi="宋体" w:cs="Arial" w:hint="eastAsia"/>
          <w:kern w:val="0"/>
          <w:sz w:val="24"/>
          <w:szCs w:val="24"/>
        </w:rPr>
        <w:t>本公司对上述声明的真实性负责。如有虚假，将依法承担相应责任。</w:t>
      </w:r>
    </w:p>
    <w:p w:rsidR="00D84532" w:rsidRPr="0072733F" w:rsidRDefault="00D84532" w:rsidP="00D84532">
      <w:pPr>
        <w:widowControl/>
        <w:spacing w:before="100" w:beforeAutospacing="1" w:after="100" w:afterAutospacing="1" w:line="360" w:lineRule="auto"/>
        <w:ind w:leftChars="1850" w:left="3885"/>
        <w:jc w:val="left"/>
        <w:rPr>
          <w:rFonts w:ascii="宋体" w:hAnsi="宋体" w:cs="Arial"/>
          <w:kern w:val="0"/>
          <w:sz w:val="24"/>
          <w:szCs w:val="24"/>
        </w:rPr>
      </w:pPr>
    </w:p>
    <w:p w:rsidR="00D84532" w:rsidRPr="0072733F" w:rsidRDefault="00D84532" w:rsidP="00D84532">
      <w:pPr>
        <w:widowControl/>
        <w:spacing w:before="100" w:beforeAutospacing="1" w:after="100" w:afterAutospacing="1" w:line="360" w:lineRule="auto"/>
        <w:ind w:leftChars="1850" w:left="3885"/>
        <w:jc w:val="left"/>
        <w:rPr>
          <w:rFonts w:ascii="宋体" w:hAnsi="宋体" w:cs="Arial"/>
          <w:kern w:val="0"/>
          <w:sz w:val="24"/>
          <w:szCs w:val="24"/>
        </w:rPr>
      </w:pPr>
    </w:p>
    <w:p w:rsidR="00D84532" w:rsidRPr="0072733F" w:rsidRDefault="00D84532" w:rsidP="00D84532">
      <w:pPr>
        <w:widowControl/>
        <w:spacing w:before="100" w:beforeAutospacing="1" w:after="100" w:afterAutospacing="1" w:line="360" w:lineRule="auto"/>
        <w:ind w:leftChars="1850" w:left="3885"/>
        <w:jc w:val="left"/>
        <w:rPr>
          <w:rFonts w:ascii="宋体" w:hAnsi="宋体" w:cs="Arial"/>
          <w:kern w:val="0"/>
          <w:sz w:val="24"/>
          <w:szCs w:val="24"/>
        </w:rPr>
      </w:pPr>
      <w:r w:rsidRPr="0072733F">
        <w:rPr>
          <w:rFonts w:ascii="宋体" w:hAnsi="宋体" w:cs="Arial" w:hint="eastAsia"/>
          <w:kern w:val="0"/>
          <w:sz w:val="24"/>
          <w:szCs w:val="24"/>
        </w:rPr>
        <w:t xml:space="preserve">企业名称（盖章）：　　　　　　　　　</w:t>
      </w:r>
      <w:r w:rsidRPr="0072733F">
        <w:rPr>
          <w:rFonts w:ascii="宋体" w:hAnsi="宋体" w:cs="Arial" w:hint="eastAsia"/>
          <w:kern w:val="0"/>
          <w:sz w:val="24"/>
          <w:szCs w:val="24"/>
        </w:rPr>
        <w:br/>
        <w:t xml:space="preserve">日　  期：      </w:t>
      </w:r>
      <w:r w:rsidRPr="0072733F">
        <w:rPr>
          <w:rFonts w:asciiTheme="minorEastAsia" w:hAnsiTheme="minorEastAsia" w:cs="宋体" w:hint="eastAsia"/>
          <w:sz w:val="24"/>
          <w:szCs w:val="24"/>
        </w:rPr>
        <w:t>年    月    日</w:t>
      </w:r>
    </w:p>
    <w:p w:rsidR="00D84532" w:rsidRPr="0072733F" w:rsidRDefault="00D84532" w:rsidP="00D84532">
      <w:pPr>
        <w:widowControl/>
        <w:spacing w:before="100" w:beforeAutospacing="1" w:after="100" w:afterAutospacing="1" w:line="360" w:lineRule="auto"/>
        <w:jc w:val="left"/>
        <w:rPr>
          <w:rFonts w:ascii="宋体" w:hAnsi="宋体"/>
          <w:sz w:val="24"/>
          <w:szCs w:val="24"/>
        </w:rPr>
      </w:pPr>
    </w:p>
    <w:p w:rsidR="00D84532" w:rsidRPr="0072733F" w:rsidRDefault="00D84532" w:rsidP="00D84532">
      <w:pPr>
        <w:widowControl/>
        <w:spacing w:before="100" w:beforeAutospacing="1" w:after="100" w:afterAutospacing="1" w:line="360" w:lineRule="auto"/>
        <w:jc w:val="left"/>
        <w:rPr>
          <w:rFonts w:ascii="宋体" w:hAnsi="宋体"/>
          <w:sz w:val="24"/>
          <w:szCs w:val="24"/>
        </w:rPr>
      </w:pPr>
    </w:p>
    <w:p w:rsidR="00D84532" w:rsidRPr="0072733F" w:rsidRDefault="00D84532" w:rsidP="00D84532">
      <w:pPr>
        <w:widowControl/>
        <w:spacing w:before="100" w:beforeAutospacing="1" w:after="100" w:afterAutospacing="1" w:line="360" w:lineRule="auto"/>
        <w:contextualSpacing/>
        <w:jc w:val="left"/>
        <w:rPr>
          <w:rFonts w:ascii="宋体" w:hAnsi="宋体"/>
          <w:sz w:val="24"/>
          <w:szCs w:val="24"/>
        </w:rPr>
      </w:pPr>
      <w:r w:rsidRPr="0072733F">
        <w:rPr>
          <w:rFonts w:ascii="宋体" w:hAnsi="宋体" w:hint="eastAsia"/>
          <w:sz w:val="24"/>
          <w:szCs w:val="24"/>
        </w:rPr>
        <w:t>说明：</w:t>
      </w:r>
    </w:p>
    <w:p w:rsidR="00D84532" w:rsidRPr="0072733F" w:rsidRDefault="00D84532" w:rsidP="00D84532">
      <w:pPr>
        <w:widowControl/>
        <w:spacing w:before="100" w:beforeAutospacing="1" w:after="100" w:afterAutospacing="1" w:line="360" w:lineRule="auto"/>
        <w:contextualSpacing/>
        <w:jc w:val="left"/>
        <w:rPr>
          <w:rFonts w:ascii="宋体" w:hAnsi="宋体" w:cs="Arial"/>
          <w:kern w:val="0"/>
          <w:sz w:val="24"/>
          <w:szCs w:val="24"/>
        </w:rPr>
      </w:pPr>
      <w:r w:rsidRPr="0072733F">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D84532" w:rsidRPr="0072733F" w:rsidRDefault="00D84532" w:rsidP="00D84532">
      <w:pPr>
        <w:widowControl/>
        <w:spacing w:before="100" w:beforeAutospacing="1" w:after="100" w:afterAutospacing="1" w:line="360" w:lineRule="auto"/>
        <w:contextualSpacing/>
        <w:jc w:val="left"/>
        <w:rPr>
          <w:rFonts w:ascii="宋体" w:hAnsi="宋体" w:cs="Arial"/>
          <w:kern w:val="0"/>
          <w:sz w:val="24"/>
          <w:szCs w:val="24"/>
        </w:rPr>
      </w:pPr>
      <w:r w:rsidRPr="0072733F">
        <w:rPr>
          <w:rFonts w:ascii="宋体" w:hAnsi="宋体" w:cs="Arial" w:hint="eastAsia"/>
          <w:kern w:val="0"/>
          <w:sz w:val="24"/>
          <w:szCs w:val="24"/>
        </w:rPr>
        <w:t>2、如投标人为联合投标的，联合投标人需分别填写上述《中小企业声明函》。</w:t>
      </w:r>
    </w:p>
    <w:p w:rsidR="00D84532" w:rsidRPr="0072733F" w:rsidRDefault="00D84532" w:rsidP="00D84532">
      <w:pPr>
        <w:autoSpaceDE w:val="0"/>
        <w:autoSpaceDN w:val="0"/>
        <w:adjustRightInd w:val="0"/>
        <w:spacing w:line="360" w:lineRule="auto"/>
        <w:jc w:val="center"/>
        <w:outlineLvl w:val="0"/>
        <w:rPr>
          <w:rFonts w:ascii="宋体" w:hAnsi="宋体"/>
          <w:b/>
          <w:bCs/>
          <w:sz w:val="24"/>
          <w:szCs w:val="24"/>
        </w:rPr>
      </w:pPr>
    </w:p>
    <w:p w:rsidR="00D84532" w:rsidRPr="0072733F" w:rsidRDefault="00D84532" w:rsidP="00D84532">
      <w:pPr>
        <w:autoSpaceDE w:val="0"/>
        <w:autoSpaceDN w:val="0"/>
        <w:adjustRightInd w:val="0"/>
        <w:spacing w:line="360" w:lineRule="auto"/>
        <w:jc w:val="center"/>
        <w:outlineLvl w:val="0"/>
        <w:rPr>
          <w:rFonts w:ascii="宋体" w:hAnsi="宋体"/>
          <w:b/>
          <w:bCs/>
          <w:sz w:val="24"/>
          <w:szCs w:val="24"/>
        </w:rPr>
      </w:pPr>
      <w:bookmarkStart w:id="34" w:name="OLE_LINK14"/>
      <w:bookmarkStart w:id="35" w:name="OLE_LINK13"/>
      <w:r w:rsidRPr="0072733F">
        <w:rPr>
          <w:rFonts w:ascii="宋体" w:hAnsi="宋体" w:hint="eastAsia"/>
          <w:b/>
          <w:bCs/>
          <w:sz w:val="24"/>
          <w:szCs w:val="24"/>
        </w:rPr>
        <w:lastRenderedPageBreak/>
        <w:t>4.10 残疾人福利性单位声明函</w:t>
      </w:r>
    </w:p>
    <w:bookmarkEnd w:id="34"/>
    <w:bookmarkEnd w:id="35"/>
    <w:p w:rsidR="00D84532" w:rsidRPr="0072733F" w:rsidRDefault="00D84532" w:rsidP="00D84532">
      <w:pPr>
        <w:spacing w:line="360" w:lineRule="auto"/>
        <w:rPr>
          <w:rFonts w:ascii="宋体" w:hAnsi="宋体"/>
          <w:sz w:val="24"/>
          <w:szCs w:val="24"/>
        </w:rPr>
      </w:pPr>
    </w:p>
    <w:p w:rsidR="00D84532" w:rsidRPr="0072733F" w:rsidRDefault="00D84532" w:rsidP="00D84532">
      <w:pPr>
        <w:spacing w:line="360" w:lineRule="auto"/>
        <w:ind w:firstLineChars="200" w:firstLine="480"/>
        <w:rPr>
          <w:rFonts w:ascii="宋体" w:hAnsi="宋体"/>
          <w:sz w:val="24"/>
          <w:szCs w:val="24"/>
        </w:rPr>
      </w:pPr>
      <w:r w:rsidRPr="0072733F">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72733F">
        <w:rPr>
          <w:rFonts w:ascii="宋体" w:hAnsi="宋体" w:hint="eastAsia"/>
          <w:sz w:val="24"/>
          <w:szCs w:val="24"/>
          <w:u w:val="single"/>
        </w:rPr>
        <w:t xml:space="preserve">        </w:t>
      </w:r>
      <w:r w:rsidRPr="0072733F">
        <w:rPr>
          <w:rFonts w:ascii="宋体" w:hAnsi="宋体" w:hint="eastAsia"/>
          <w:sz w:val="24"/>
          <w:szCs w:val="24"/>
        </w:rPr>
        <w:t>单位的</w:t>
      </w:r>
      <w:r w:rsidRPr="0072733F">
        <w:rPr>
          <w:rFonts w:ascii="宋体" w:hAnsi="宋体" w:hint="eastAsia"/>
          <w:sz w:val="24"/>
          <w:szCs w:val="24"/>
          <w:u w:val="single"/>
        </w:rPr>
        <w:t xml:space="preserve">           </w:t>
      </w:r>
      <w:r w:rsidRPr="0072733F">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D84532" w:rsidRPr="0072733F" w:rsidRDefault="00D84532" w:rsidP="00D84532">
      <w:pPr>
        <w:spacing w:line="360" w:lineRule="auto"/>
        <w:ind w:firstLineChars="200" w:firstLine="480"/>
        <w:rPr>
          <w:rFonts w:ascii="宋体" w:hAnsi="宋体"/>
          <w:sz w:val="24"/>
          <w:szCs w:val="24"/>
        </w:rPr>
      </w:pPr>
      <w:r w:rsidRPr="0072733F">
        <w:rPr>
          <w:rFonts w:ascii="宋体" w:hAnsi="宋体" w:hint="eastAsia"/>
          <w:sz w:val="24"/>
          <w:szCs w:val="24"/>
        </w:rPr>
        <w:t>本单位对上述声明的真实性负责。如有虚假，将依法承担相应责任。</w:t>
      </w:r>
    </w:p>
    <w:p w:rsidR="00D84532" w:rsidRPr="0072733F" w:rsidRDefault="00D84532" w:rsidP="00D84532">
      <w:pPr>
        <w:spacing w:line="360" w:lineRule="auto"/>
        <w:rPr>
          <w:rFonts w:ascii="宋体" w:hAnsi="宋体"/>
          <w:sz w:val="24"/>
          <w:szCs w:val="24"/>
        </w:rPr>
      </w:pPr>
    </w:p>
    <w:p w:rsidR="00D84532" w:rsidRPr="0072733F" w:rsidRDefault="00D84532" w:rsidP="00D84532">
      <w:pPr>
        <w:spacing w:line="360" w:lineRule="auto"/>
        <w:rPr>
          <w:rFonts w:ascii="宋体" w:hAnsi="宋体"/>
          <w:sz w:val="24"/>
          <w:szCs w:val="24"/>
        </w:rPr>
      </w:pPr>
    </w:p>
    <w:p w:rsidR="00D84532" w:rsidRPr="0072733F" w:rsidRDefault="00D84532" w:rsidP="00D84532">
      <w:pPr>
        <w:spacing w:line="360" w:lineRule="auto"/>
        <w:rPr>
          <w:rFonts w:ascii="宋体" w:hAnsi="宋体"/>
          <w:sz w:val="24"/>
          <w:szCs w:val="24"/>
        </w:rPr>
      </w:pPr>
      <w:r w:rsidRPr="0072733F">
        <w:rPr>
          <w:rFonts w:ascii="宋体" w:hAnsi="宋体" w:hint="eastAsia"/>
          <w:sz w:val="24"/>
          <w:szCs w:val="24"/>
        </w:rPr>
        <w:t xml:space="preserve">                                    单位名称（盖章）：</w:t>
      </w:r>
    </w:p>
    <w:p w:rsidR="00D84532" w:rsidRPr="0072733F" w:rsidRDefault="00D84532" w:rsidP="00D84532">
      <w:pPr>
        <w:spacing w:line="360" w:lineRule="auto"/>
        <w:rPr>
          <w:rFonts w:ascii="宋体" w:hAnsi="宋体"/>
          <w:sz w:val="24"/>
          <w:szCs w:val="24"/>
        </w:rPr>
      </w:pPr>
      <w:r w:rsidRPr="0072733F">
        <w:rPr>
          <w:rFonts w:ascii="宋体" w:hAnsi="宋体" w:hint="eastAsia"/>
          <w:sz w:val="24"/>
          <w:szCs w:val="24"/>
        </w:rPr>
        <w:t xml:space="preserve">                                    日    期：      </w:t>
      </w:r>
      <w:r w:rsidRPr="0072733F">
        <w:rPr>
          <w:rFonts w:asciiTheme="minorEastAsia" w:hAnsiTheme="minorEastAsia" w:cs="宋体" w:hint="eastAsia"/>
          <w:sz w:val="24"/>
          <w:szCs w:val="24"/>
        </w:rPr>
        <w:t>年    月    日</w:t>
      </w:r>
    </w:p>
    <w:p w:rsidR="00D84532" w:rsidRPr="0072733F" w:rsidRDefault="00D84532" w:rsidP="00D84532">
      <w:pPr>
        <w:rPr>
          <w:sz w:val="24"/>
          <w:szCs w:val="24"/>
        </w:rPr>
      </w:pPr>
    </w:p>
    <w:p w:rsidR="00D84532" w:rsidRPr="0072733F" w:rsidRDefault="00D84532" w:rsidP="00D84532">
      <w:pPr>
        <w:rPr>
          <w:sz w:val="24"/>
          <w:szCs w:val="24"/>
        </w:rPr>
      </w:pPr>
    </w:p>
    <w:p w:rsidR="00D84532" w:rsidRPr="0072733F" w:rsidRDefault="00D84532" w:rsidP="00D84532">
      <w:pPr>
        <w:rPr>
          <w:sz w:val="24"/>
          <w:szCs w:val="24"/>
        </w:rPr>
      </w:pPr>
    </w:p>
    <w:p w:rsidR="00D84532" w:rsidRPr="0072733F" w:rsidRDefault="00D84532" w:rsidP="00D84532">
      <w:pPr>
        <w:rPr>
          <w:sz w:val="24"/>
          <w:szCs w:val="24"/>
        </w:rPr>
      </w:pPr>
    </w:p>
    <w:p w:rsidR="00D84532" w:rsidRPr="0072733F" w:rsidRDefault="00D84532" w:rsidP="00D84532">
      <w:pPr>
        <w:rPr>
          <w:sz w:val="24"/>
          <w:szCs w:val="24"/>
        </w:rPr>
      </w:pPr>
    </w:p>
    <w:p w:rsidR="00D84532" w:rsidRPr="0072733F" w:rsidRDefault="00D84532" w:rsidP="00D84532">
      <w:pPr>
        <w:rPr>
          <w:sz w:val="24"/>
          <w:szCs w:val="24"/>
        </w:rPr>
      </w:pPr>
    </w:p>
    <w:p w:rsidR="00D84532" w:rsidRPr="0072733F" w:rsidRDefault="00D84532" w:rsidP="00D84532">
      <w:pPr>
        <w:rPr>
          <w:sz w:val="24"/>
          <w:szCs w:val="24"/>
        </w:rPr>
      </w:pPr>
    </w:p>
    <w:p w:rsidR="00D84532" w:rsidRPr="0072733F" w:rsidRDefault="00D84532" w:rsidP="00D84532">
      <w:pPr>
        <w:rPr>
          <w:sz w:val="24"/>
          <w:szCs w:val="24"/>
        </w:rPr>
      </w:pPr>
    </w:p>
    <w:p w:rsidR="00D84532" w:rsidRPr="0072733F" w:rsidRDefault="00D84532" w:rsidP="00D84532">
      <w:pPr>
        <w:rPr>
          <w:sz w:val="24"/>
          <w:szCs w:val="24"/>
        </w:rPr>
      </w:pPr>
    </w:p>
    <w:p w:rsidR="00D84532" w:rsidRPr="0072733F" w:rsidRDefault="00D84532" w:rsidP="00D84532">
      <w:pPr>
        <w:rPr>
          <w:sz w:val="24"/>
          <w:szCs w:val="24"/>
        </w:rPr>
      </w:pPr>
    </w:p>
    <w:p w:rsidR="00D84532" w:rsidRPr="0072733F" w:rsidRDefault="00D84532" w:rsidP="00D84532">
      <w:pPr>
        <w:rPr>
          <w:sz w:val="24"/>
          <w:szCs w:val="24"/>
        </w:rPr>
      </w:pPr>
    </w:p>
    <w:p w:rsidR="00D84532" w:rsidRPr="0072733F" w:rsidRDefault="00D84532" w:rsidP="00D84532">
      <w:pPr>
        <w:rPr>
          <w:sz w:val="24"/>
          <w:szCs w:val="24"/>
        </w:rPr>
      </w:pPr>
    </w:p>
    <w:p w:rsidR="00D84532" w:rsidRPr="0072733F" w:rsidRDefault="00D84532" w:rsidP="00D84532">
      <w:pPr>
        <w:rPr>
          <w:sz w:val="24"/>
          <w:szCs w:val="24"/>
        </w:rPr>
      </w:pPr>
    </w:p>
    <w:p w:rsidR="00D84532" w:rsidRDefault="00D84532">
      <w:pPr>
        <w:widowControl/>
        <w:jc w:val="left"/>
        <w:rPr>
          <w:rFonts w:ascii="宋体" w:hAnsi="宋体"/>
          <w:b/>
          <w:bCs/>
          <w:sz w:val="24"/>
          <w:szCs w:val="24"/>
        </w:rPr>
      </w:pPr>
      <w:r>
        <w:rPr>
          <w:rFonts w:ascii="宋体" w:hAnsi="宋体"/>
          <w:b/>
          <w:bCs/>
          <w:sz w:val="24"/>
          <w:szCs w:val="24"/>
        </w:rPr>
        <w:br w:type="page"/>
      </w:r>
    </w:p>
    <w:p w:rsidR="00D84532" w:rsidRPr="0072733F" w:rsidRDefault="00D84532" w:rsidP="00D84532">
      <w:pPr>
        <w:autoSpaceDE w:val="0"/>
        <w:autoSpaceDN w:val="0"/>
        <w:adjustRightInd w:val="0"/>
        <w:spacing w:line="360" w:lineRule="auto"/>
        <w:jc w:val="center"/>
        <w:outlineLvl w:val="0"/>
        <w:rPr>
          <w:rFonts w:ascii="宋体" w:hAnsi="宋体"/>
          <w:b/>
          <w:bCs/>
          <w:sz w:val="24"/>
          <w:szCs w:val="24"/>
        </w:rPr>
      </w:pPr>
      <w:r w:rsidRPr="0072733F">
        <w:rPr>
          <w:rFonts w:ascii="宋体" w:hAnsi="宋体" w:hint="eastAsia"/>
          <w:b/>
          <w:bCs/>
          <w:sz w:val="24"/>
          <w:szCs w:val="24"/>
        </w:rPr>
        <w:lastRenderedPageBreak/>
        <w:t xml:space="preserve">4.11 所投产品符合国家强制性要求承诺函 </w:t>
      </w:r>
    </w:p>
    <w:p w:rsidR="00D84532" w:rsidRPr="0072733F" w:rsidRDefault="00D84532" w:rsidP="00D84532">
      <w:pPr>
        <w:autoSpaceDE w:val="0"/>
        <w:autoSpaceDN w:val="0"/>
        <w:adjustRightInd w:val="0"/>
        <w:spacing w:line="360" w:lineRule="auto"/>
        <w:jc w:val="center"/>
        <w:outlineLvl w:val="0"/>
        <w:rPr>
          <w:rFonts w:ascii="宋体" w:hAnsi="宋体"/>
          <w:b/>
          <w:bCs/>
          <w:sz w:val="24"/>
          <w:szCs w:val="24"/>
        </w:rPr>
      </w:pPr>
    </w:p>
    <w:p w:rsidR="00D84532" w:rsidRPr="0072733F" w:rsidRDefault="00D84532" w:rsidP="00D84532">
      <w:pPr>
        <w:spacing w:line="360" w:lineRule="auto"/>
        <w:jc w:val="center"/>
        <w:rPr>
          <w:rFonts w:ascii="宋体" w:hAnsi="宋体" w:cs="Arial"/>
          <w:kern w:val="0"/>
          <w:sz w:val="24"/>
          <w:szCs w:val="24"/>
        </w:rPr>
      </w:pPr>
      <w:r w:rsidRPr="0072733F">
        <w:rPr>
          <w:rFonts w:ascii="宋体" w:hAnsi="宋体" w:cs="Arial" w:hint="eastAsia"/>
          <w:kern w:val="0"/>
          <w:sz w:val="24"/>
          <w:szCs w:val="24"/>
        </w:rPr>
        <w:t>投标人所投产品涉及国家有属强制性规定的，须承诺其所投产品符合国家强制性要求（如CCC认证，格式自拟）</w:t>
      </w:r>
    </w:p>
    <w:p w:rsidR="00D84532" w:rsidRPr="0072733F" w:rsidRDefault="00D84532" w:rsidP="00D84532">
      <w:pPr>
        <w:widowControl/>
        <w:spacing w:before="100" w:beforeAutospacing="1" w:after="100" w:afterAutospacing="1" w:line="360" w:lineRule="auto"/>
        <w:jc w:val="center"/>
        <w:rPr>
          <w:rFonts w:ascii="宋体" w:hAnsi="宋体"/>
          <w:b/>
          <w:bCs/>
          <w:sz w:val="24"/>
          <w:szCs w:val="24"/>
        </w:rPr>
      </w:pPr>
    </w:p>
    <w:p w:rsidR="00D84532" w:rsidRPr="0072733F" w:rsidRDefault="00D84532" w:rsidP="00D84532">
      <w:pPr>
        <w:widowControl/>
        <w:spacing w:before="100" w:beforeAutospacing="1" w:after="100" w:afterAutospacing="1" w:line="360" w:lineRule="auto"/>
        <w:jc w:val="center"/>
        <w:rPr>
          <w:rFonts w:ascii="宋体" w:hAnsi="宋体"/>
          <w:b/>
          <w:bCs/>
          <w:sz w:val="24"/>
          <w:szCs w:val="24"/>
        </w:rPr>
      </w:pPr>
    </w:p>
    <w:p w:rsidR="00D84532" w:rsidRPr="0072733F" w:rsidRDefault="00D84532" w:rsidP="00D84532">
      <w:pPr>
        <w:rPr>
          <w:sz w:val="24"/>
          <w:szCs w:val="24"/>
        </w:rPr>
      </w:pPr>
    </w:p>
    <w:p w:rsidR="00D84532" w:rsidRPr="0072733F" w:rsidRDefault="00D84532" w:rsidP="00D84532">
      <w:pPr>
        <w:rPr>
          <w:sz w:val="24"/>
          <w:szCs w:val="24"/>
        </w:rPr>
      </w:pPr>
    </w:p>
    <w:p w:rsidR="00D84532" w:rsidRPr="0072733F" w:rsidRDefault="00D84532" w:rsidP="00D84532">
      <w:pPr>
        <w:autoSpaceDE w:val="0"/>
        <w:autoSpaceDN w:val="0"/>
        <w:adjustRightInd w:val="0"/>
        <w:spacing w:line="360" w:lineRule="auto"/>
        <w:jc w:val="center"/>
        <w:rPr>
          <w:rFonts w:asciiTheme="minorEastAsia" w:hAnsiTheme="minorEastAsia" w:cs="黑体"/>
          <w:b/>
          <w:bCs/>
          <w:sz w:val="24"/>
          <w:szCs w:val="24"/>
          <w:lang w:val="zh-CN"/>
        </w:rPr>
      </w:pPr>
    </w:p>
    <w:p w:rsidR="00D84532" w:rsidRPr="00D84532" w:rsidRDefault="00D84532" w:rsidP="00D84532">
      <w:pPr>
        <w:autoSpaceDE w:val="0"/>
        <w:autoSpaceDN w:val="0"/>
        <w:adjustRightInd w:val="0"/>
        <w:spacing w:line="360" w:lineRule="auto"/>
        <w:jc w:val="center"/>
        <w:rPr>
          <w:rFonts w:asciiTheme="minorEastAsia" w:hAnsiTheme="minorEastAsia" w:cs="黑体"/>
          <w:b/>
          <w:bCs/>
          <w:sz w:val="36"/>
          <w:szCs w:val="36"/>
          <w:lang w:val="zh-CN"/>
        </w:rPr>
      </w:pPr>
      <w:r w:rsidRPr="00D84532">
        <w:rPr>
          <w:rFonts w:asciiTheme="minorEastAsia" w:hAnsiTheme="minorEastAsia" w:cs="黑体" w:hint="eastAsia"/>
          <w:b/>
          <w:bCs/>
          <w:sz w:val="36"/>
          <w:szCs w:val="36"/>
          <w:lang w:val="zh-CN"/>
        </w:rPr>
        <w:t>五、</w:t>
      </w:r>
      <w:r w:rsidRPr="00D84532">
        <w:rPr>
          <w:rFonts w:asciiTheme="minorEastAsia" w:hAnsiTheme="minorEastAsia" w:cs="黑体"/>
          <w:b/>
          <w:bCs/>
          <w:sz w:val="36"/>
          <w:szCs w:val="36"/>
          <w:lang w:val="zh-CN"/>
        </w:rPr>
        <w:t>其他资料（若有）</w:t>
      </w:r>
    </w:p>
    <w:p w:rsidR="00D84532" w:rsidRPr="0072733F" w:rsidRDefault="00D84532" w:rsidP="00D84532">
      <w:pPr>
        <w:rPr>
          <w:sz w:val="24"/>
          <w:szCs w:val="24"/>
        </w:rPr>
      </w:pPr>
    </w:p>
    <w:p w:rsidR="00D84532" w:rsidRPr="0072733F" w:rsidRDefault="00D84532" w:rsidP="00D84532">
      <w:pPr>
        <w:rPr>
          <w:sz w:val="24"/>
          <w:szCs w:val="24"/>
        </w:rPr>
      </w:pPr>
    </w:p>
    <w:p w:rsidR="00D84532" w:rsidRPr="0072733F" w:rsidRDefault="00D84532" w:rsidP="00D84532">
      <w:pPr>
        <w:rPr>
          <w:sz w:val="24"/>
          <w:szCs w:val="24"/>
        </w:rPr>
      </w:pPr>
    </w:p>
    <w:p w:rsidR="00D84532" w:rsidRPr="0072733F" w:rsidRDefault="00D84532" w:rsidP="00D84532">
      <w:pPr>
        <w:spacing w:line="360" w:lineRule="auto"/>
        <w:jc w:val="center"/>
        <w:rPr>
          <w:rFonts w:ascii="宋体" w:hAnsi="宋体"/>
          <w:b/>
          <w:bCs/>
          <w:sz w:val="24"/>
          <w:szCs w:val="24"/>
        </w:rPr>
      </w:pPr>
      <w:r w:rsidRPr="0072733F">
        <w:rPr>
          <w:rFonts w:ascii="宋体" w:hAnsi="宋体"/>
          <w:b/>
          <w:bCs/>
          <w:sz w:val="24"/>
          <w:szCs w:val="24"/>
        </w:rPr>
        <w:t>除招标文件另有规定外，投标人认为需要提交的其他证明材料或资料加盖投标人的单位公章后应在此项下提交。</w:t>
      </w:r>
    </w:p>
    <w:p w:rsidR="00D84532" w:rsidRPr="0072733F" w:rsidRDefault="00D84532" w:rsidP="00D84532">
      <w:pPr>
        <w:spacing w:line="360" w:lineRule="auto"/>
        <w:jc w:val="center"/>
        <w:rPr>
          <w:rFonts w:ascii="宋体" w:hAnsi="宋体"/>
          <w:b/>
          <w:bCs/>
          <w:sz w:val="24"/>
          <w:szCs w:val="24"/>
        </w:rPr>
      </w:pPr>
      <w:r w:rsidRPr="0072733F">
        <w:rPr>
          <w:rFonts w:ascii="宋体" w:hAnsi="宋体"/>
          <w:b/>
          <w:bCs/>
          <w:sz w:val="24"/>
          <w:szCs w:val="24"/>
        </w:rPr>
        <w:t> </w:t>
      </w:r>
    </w:p>
    <w:p w:rsidR="000A3DC4" w:rsidRDefault="000A3DC4" w:rsidP="000A3DC4">
      <w:pPr>
        <w:widowControl/>
        <w:jc w:val="left"/>
        <w:rPr>
          <w:rFonts w:asciiTheme="majorEastAsia" w:eastAsiaTheme="majorEastAsia" w:hAnsiTheme="majorEastAsia"/>
          <w:b/>
          <w:snapToGrid w:val="0"/>
          <w:kern w:val="0"/>
          <w:sz w:val="36"/>
          <w:szCs w:val="36"/>
        </w:rPr>
      </w:pPr>
    </w:p>
    <w:p w:rsidR="000A3DC4" w:rsidRDefault="000A3DC4" w:rsidP="000A3DC4">
      <w:pPr>
        <w:autoSpaceDE w:val="0"/>
        <w:autoSpaceDN w:val="0"/>
        <w:adjustRightInd w:val="0"/>
        <w:spacing w:line="360" w:lineRule="auto"/>
        <w:jc w:val="center"/>
        <w:rPr>
          <w:rFonts w:asciiTheme="minorEastAsia" w:hAnsiTheme="minorEastAsia" w:cs="宋体"/>
          <w:sz w:val="24"/>
          <w:szCs w:val="24"/>
          <w:lang w:val="zh-CN"/>
        </w:rPr>
      </w:pPr>
    </w:p>
    <w:p w:rsidR="000A3DC4" w:rsidRDefault="000A3DC4" w:rsidP="000A3DC4">
      <w:pPr>
        <w:widowControl/>
        <w:jc w:val="left"/>
        <w:rPr>
          <w:rFonts w:ascii="宋体" w:hAnsi="宋体"/>
          <w:b/>
          <w:bCs/>
          <w:sz w:val="36"/>
          <w:szCs w:val="36"/>
        </w:rPr>
      </w:pPr>
      <w:r>
        <w:rPr>
          <w:rFonts w:ascii="宋体" w:hAnsi="宋体"/>
          <w:b/>
          <w:bCs/>
          <w:sz w:val="36"/>
          <w:szCs w:val="36"/>
        </w:rPr>
        <w:br w:type="page"/>
      </w:r>
    </w:p>
    <w:p w:rsidR="000C329D" w:rsidRDefault="000C329D" w:rsidP="000A3DC4">
      <w:pPr>
        <w:widowControl/>
        <w:jc w:val="center"/>
        <w:rPr>
          <w:rFonts w:ascii="宋体" w:hAnsi="宋体" w:cs="宋体"/>
          <w:b/>
          <w:sz w:val="36"/>
          <w:szCs w:val="36"/>
          <w:shd w:val="clear" w:color="auto" w:fill="FFFFFF"/>
        </w:rPr>
      </w:pPr>
    </w:p>
    <w:sectPr w:rsidR="000C329D" w:rsidSect="00386863">
      <w:headerReference w:type="default" r:id="rId16"/>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6F4F" w:rsidRDefault="00E46F4F" w:rsidP="00386863">
      <w:r>
        <w:separator/>
      </w:r>
    </w:p>
  </w:endnote>
  <w:endnote w:type="continuationSeparator" w:id="0">
    <w:p w:rsidR="00E46F4F" w:rsidRDefault="00E46F4F" w:rsidP="003868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微软简隶书">
    <w:altName w:val="hakuyoxingshu7000"/>
    <w:charset w:val="86"/>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华文中宋">
    <w:altName w:val="宋体"/>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37A" w:rsidRDefault="00CB037A" w:rsidP="00A040B0">
    <w:pPr>
      <w:pStyle w:val="ab"/>
      <w:pBdr>
        <w:top w:val="thinThickSmallGap" w:sz="24" w:space="1" w:color="622423" w:themeColor="accent2" w:themeShade="7F"/>
      </w:pBdr>
      <w:jc w:val="right"/>
      <w:rPr>
        <w:rFonts w:asciiTheme="majorHAnsi" w:hAnsiTheme="majorHAnsi"/>
      </w:rPr>
    </w:pPr>
    <w:r w:rsidRPr="004738AB">
      <w:rPr>
        <w:rFonts w:asciiTheme="majorEastAsia" w:eastAsiaTheme="majorEastAsia" w:hAnsiTheme="majorEastAsia" w:cstheme="majorEastAsia" w:hint="eastAsia"/>
        <w:bCs/>
        <w:color w:val="000000"/>
        <w:sz w:val="21"/>
        <w:szCs w:val="21"/>
      </w:rPr>
      <w:t>中大国信工程管理有限公司</w:t>
    </w:r>
  </w:p>
  <w:p w:rsidR="00CB037A" w:rsidRDefault="00CB037A">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6F4F" w:rsidRDefault="00E46F4F" w:rsidP="00386863">
      <w:r>
        <w:separator/>
      </w:r>
    </w:p>
  </w:footnote>
  <w:footnote w:type="continuationSeparator" w:id="0">
    <w:p w:rsidR="00E46F4F" w:rsidRDefault="00E46F4F" w:rsidP="003868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1"/>
        <w:szCs w:val="21"/>
      </w:rPr>
      <w:alias w:val="标题"/>
      <w:id w:val="77738743"/>
      <w:placeholder>
        <w:docPart w:val="A3166110528E48F59158D7A2FC9284FB"/>
      </w:placeholder>
      <w:text/>
    </w:sdtPr>
    <w:sdtContent>
      <w:p w:rsidR="00CB037A" w:rsidRDefault="00CB037A">
        <w:pPr>
          <w:pStyle w:val="ac"/>
          <w:pBdr>
            <w:bottom w:val="thickThinSmallGap" w:sz="24" w:space="1" w:color="622423" w:themeColor="accent2" w:themeShade="7F"/>
          </w:pBdr>
          <w:jc w:val="right"/>
          <w:rPr>
            <w:rFonts w:asciiTheme="majorHAnsi" w:eastAsiaTheme="majorEastAsia" w:hAnsiTheme="majorHAnsi" w:cstheme="majorBidi"/>
            <w:sz w:val="32"/>
            <w:szCs w:val="32"/>
          </w:rPr>
        </w:pPr>
        <w:r>
          <w:rPr>
            <w:rFonts w:asciiTheme="majorHAnsi" w:eastAsiaTheme="majorEastAsia" w:hAnsiTheme="majorHAnsi" w:cstheme="majorBidi" w:hint="eastAsia"/>
            <w:sz w:val="21"/>
            <w:szCs w:val="21"/>
          </w:rPr>
          <w:t>招标文件</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2CE1CA"/>
    <w:multiLevelType w:val="singleLevel"/>
    <w:tmpl w:val="8A2CE1CA"/>
    <w:lvl w:ilvl="0">
      <w:start w:val="1"/>
      <w:numFmt w:val="chineseCounting"/>
      <w:suff w:val="nothing"/>
      <w:lvlText w:val="%1、"/>
      <w:lvlJc w:val="left"/>
      <w:rPr>
        <w:rFonts w:hint="eastAsia"/>
      </w:rPr>
    </w:lvl>
  </w:abstractNum>
  <w:abstractNum w:abstractNumId="1">
    <w:nsid w:val="F9E164C3"/>
    <w:multiLevelType w:val="singleLevel"/>
    <w:tmpl w:val="F9E164C3"/>
    <w:lvl w:ilvl="0">
      <w:start w:val="3"/>
      <w:numFmt w:val="chineseCounting"/>
      <w:suff w:val="nothing"/>
      <w:lvlText w:val="%1、"/>
      <w:lvlJc w:val="left"/>
      <w:rPr>
        <w:rFonts w:hint="eastAsia"/>
      </w:rPr>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39BC6F16"/>
    <w:multiLevelType w:val="singleLevel"/>
    <w:tmpl w:val="39BC6F16"/>
    <w:lvl w:ilvl="0">
      <w:start w:val="1"/>
      <w:numFmt w:val="decimal"/>
      <w:suff w:val="nothing"/>
      <w:lvlText w:val="%1、"/>
      <w:lvlJc w:val="left"/>
    </w:lvl>
  </w:abstractNum>
  <w:abstractNum w:abstractNumId="6">
    <w:nsid w:val="57FDF174"/>
    <w:multiLevelType w:val="singleLevel"/>
    <w:tmpl w:val="57FDF174"/>
    <w:lvl w:ilvl="0">
      <w:start w:val="1"/>
      <w:numFmt w:val="decimal"/>
      <w:suff w:val="nothing"/>
      <w:lvlText w:val="%1、"/>
      <w:lvlJc w:val="left"/>
    </w:lvl>
  </w:abstractNum>
  <w:abstractNum w:abstractNumId="7">
    <w:nsid w:val="58CBBD87"/>
    <w:multiLevelType w:val="singleLevel"/>
    <w:tmpl w:val="58CBBD87"/>
    <w:lvl w:ilvl="0">
      <w:start w:val="1"/>
      <w:numFmt w:val="decimal"/>
      <w:suff w:val="nothing"/>
      <w:lvlText w:val="%1．"/>
      <w:lvlJc w:val="left"/>
    </w:lvl>
  </w:abstractNum>
  <w:abstractNum w:abstractNumId="8">
    <w:nsid w:val="58CBBE47"/>
    <w:multiLevelType w:val="singleLevel"/>
    <w:tmpl w:val="58CBBE47"/>
    <w:lvl w:ilvl="0">
      <w:start w:val="9"/>
      <w:numFmt w:val="decimal"/>
      <w:suff w:val="nothing"/>
      <w:lvlText w:val="%1、"/>
      <w:lvlJc w:val="left"/>
    </w:lvl>
  </w:abstractNum>
  <w:abstractNum w:abstractNumId="9">
    <w:nsid w:val="59882E11"/>
    <w:multiLevelType w:val="singleLevel"/>
    <w:tmpl w:val="59882E11"/>
    <w:lvl w:ilvl="0">
      <w:start w:val="1"/>
      <w:numFmt w:val="decimal"/>
      <w:suff w:val="nothing"/>
      <w:lvlText w:val="%1、"/>
      <w:lvlJc w:val="left"/>
    </w:lvl>
  </w:abstractNum>
  <w:abstractNum w:abstractNumId="10">
    <w:nsid w:val="59CA2595"/>
    <w:multiLevelType w:val="singleLevel"/>
    <w:tmpl w:val="59CA2595"/>
    <w:lvl w:ilvl="0">
      <w:start w:val="8"/>
      <w:numFmt w:val="decimal"/>
      <w:suff w:val="nothing"/>
      <w:lvlText w:val="%1."/>
      <w:lvlJc w:val="left"/>
    </w:lvl>
  </w:abstractNum>
  <w:abstractNum w:abstractNumId="11">
    <w:nsid w:val="59F817E8"/>
    <w:multiLevelType w:val="singleLevel"/>
    <w:tmpl w:val="59F817E8"/>
    <w:lvl w:ilvl="0">
      <w:start w:val="1"/>
      <w:numFmt w:val="chineseCounting"/>
      <w:pStyle w:val="260"/>
      <w:suff w:val="nothing"/>
      <w:lvlText w:val="%1、"/>
      <w:lvlJc w:val="left"/>
    </w:lvl>
  </w:abstractNum>
  <w:abstractNum w:abstractNumId="12">
    <w:nsid w:val="5DBB1B4A"/>
    <w:multiLevelType w:val="multilevel"/>
    <w:tmpl w:val="5DBB1B4A"/>
    <w:lvl w:ilvl="0">
      <w:start w:val="1"/>
      <w:numFmt w:val="japaneseCounting"/>
      <w:lvlText w:val="%1、"/>
      <w:lvlJc w:val="left"/>
      <w:pPr>
        <w:ind w:left="1202" w:hanging="72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abstractNumId w:val="2"/>
  </w:num>
  <w:num w:numId="2">
    <w:abstractNumId w:val="3"/>
  </w:num>
  <w:num w:numId="3">
    <w:abstractNumId w:val="11"/>
  </w:num>
  <w:num w:numId="4">
    <w:abstractNumId w:val="10"/>
  </w:num>
  <w:num w:numId="5">
    <w:abstractNumId w:val="4"/>
  </w:num>
  <w:num w:numId="6">
    <w:abstractNumId w:val="12"/>
  </w:num>
  <w:num w:numId="7">
    <w:abstractNumId w:val="6"/>
  </w:num>
  <w:num w:numId="8">
    <w:abstractNumId w:val="8"/>
  </w:num>
  <w:num w:numId="9">
    <w:abstractNumId w:val="7"/>
  </w:num>
  <w:num w:numId="10">
    <w:abstractNumId w:val="9"/>
  </w:num>
  <w:num w:numId="11">
    <w:abstractNumId w:val="5"/>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anghp">
    <w15:presenceInfo w15:providerId="None" w15:userId="wanghp"/>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11229"/>
    <w:rsid w:val="000046E0"/>
    <w:rsid w:val="00014753"/>
    <w:rsid w:val="00016345"/>
    <w:rsid w:val="00017B2A"/>
    <w:rsid w:val="00022719"/>
    <w:rsid w:val="000279AC"/>
    <w:rsid w:val="0003791E"/>
    <w:rsid w:val="00041FCD"/>
    <w:rsid w:val="00053214"/>
    <w:rsid w:val="00053438"/>
    <w:rsid w:val="00064329"/>
    <w:rsid w:val="00070D24"/>
    <w:rsid w:val="00072FF5"/>
    <w:rsid w:val="00080F78"/>
    <w:rsid w:val="000864CD"/>
    <w:rsid w:val="000876B0"/>
    <w:rsid w:val="000876E4"/>
    <w:rsid w:val="00090442"/>
    <w:rsid w:val="00090D39"/>
    <w:rsid w:val="00091265"/>
    <w:rsid w:val="0009266E"/>
    <w:rsid w:val="00096F05"/>
    <w:rsid w:val="000A1DCA"/>
    <w:rsid w:val="000A3878"/>
    <w:rsid w:val="000A3DC4"/>
    <w:rsid w:val="000A5AB0"/>
    <w:rsid w:val="000A7726"/>
    <w:rsid w:val="000B2188"/>
    <w:rsid w:val="000B31EF"/>
    <w:rsid w:val="000B586D"/>
    <w:rsid w:val="000B70CF"/>
    <w:rsid w:val="000C2693"/>
    <w:rsid w:val="000C2E6B"/>
    <w:rsid w:val="000C317C"/>
    <w:rsid w:val="000C329D"/>
    <w:rsid w:val="000C76DE"/>
    <w:rsid w:val="000D225B"/>
    <w:rsid w:val="000D3842"/>
    <w:rsid w:val="000E7913"/>
    <w:rsid w:val="000F498E"/>
    <w:rsid w:val="000F6706"/>
    <w:rsid w:val="000F6EE6"/>
    <w:rsid w:val="00101A46"/>
    <w:rsid w:val="001022CD"/>
    <w:rsid w:val="00105FF2"/>
    <w:rsid w:val="0011272B"/>
    <w:rsid w:val="001143EE"/>
    <w:rsid w:val="001240AE"/>
    <w:rsid w:val="00125915"/>
    <w:rsid w:val="0012784E"/>
    <w:rsid w:val="00142BC9"/>
    <w:rsid w:val="0014326F"/>
    <w:rsid w:val="00144D56"/>
    <w:rsid w:val="00144FE4"/>
    <w:rsid w:val="00153ED4"/>
    <w:rsid w:val="00181B50"/>
    <w:rsid w:val="0018373A"/>
    <w:rsid w:val="00185115"/>
    <w:rsid w:val="00185998"/>
    <w:rsid w:val="001909F0"/>
    <w:rsid w:val="00193BB2"/>
    <w:rsid w:val="001940EF"/>
    <w:rsid w:val="001959E4"/>
    <w:rsid w:val="00195DFC"/>
    <w:rsid w:val="0019662C"/>
    <w:rsid w:val="001B3DBE"/>
    <w:rsid w:val="001B6662"/>
    <w:rsid w:val="001B66E3"/>
    <w:rsid w:val="001B7C04"/>
    <w:rsid w:val="001C6181"/>
    <w:rsid w:val="001E1102"/>
    <w:rsid w:val="001E4B3C"/>
    <w:rsid w:val="001E55EE"/>
    <w:rsid w:val="001E5A9F"/>
    <w:rsid w:val="001F428A"/>
    <w:rsid w:val="00212B60"/>
    <w:rsid w:val="0021478F"/>
    <w:rsid w:val="0022539D"/>
    <w:rsid w:val="00235C33"/>
    <w:rsid w:val="0023678E"/>
    <w:rsid w:val="00250393"/>
    <w:rsid w:val="0025757D"/>
    <w:rsid w:val="0026106E"/>
    <w:rsid w:val="00264BBA"/>
    <w:rsid w:val="00270226"/>
    <w:rsid w:val="0027133B"/>
    <w:rsid w:val="00281D1A"/>
    <w:rsid w:val="00283F49"/>
    <w:rsid w:val="00283FF8"/>
    <w:rsid w:val="002879FA"/>
    <w:rsid w:val="002947BF"/>
    <w:rsid w:val="00294BC9"/>
    <w:rsid w:val="00297229"/>
    <w:rsid w:val="00297A90"/>
    <w:rsid w:val="002A772B"/>
    <w:rsid w:val="002B238A"/>
    <w:rsid w:val="002B30AF"/>
    <w:rsid w:val="002C2686"/>
    <w:rsid w:val="002C31C3"/>
    <w:rsid w:val="002C4A4B"/>
    <w:rsid w:val="002C7732"/>
    <w:rsid w:val="002D2A1C"/>
    <w:rsid w:val="002D38EA"/>
    <w:rsid w:val="002D3B42"/>
    <w:rsid w:val="002D556B"/>
    <w:rsid w:val="002D6065"/>
    <w:rsid w:val="002D7092"/>
    <w:rsid w:val="002E02D2"/>
    <w:rsid w:val="002E12DC"/>
    <w:rsid w:val="002E440F"/>
    <w:rsid w:val="002F77AD"/>
    <w:rsid w:val="00301DF6"/>
    <w:rsid w:val="00311229"/>
    <w:rsid w:val="00311F66"/>
    <w:rsid w:val="0031552A"/>
    <w:rsid w:val="0032049B"/>
    <w:rsid w:val="00323561"/>
    <w:rsid w:val="003248B9"/>
    <w:rsid w:val="003320D8"/>
    <w:rsid w:val="00336A90"/>
    <w:rsid w:val="00340CF7"/>
    <w:rsid w:val="003457DA"/>
    <w:rsid w:val="00346CEC"/>
    <w:rsid w:val="00350BBF"/>
    <w:rsid w:val="00352A93"/>
    <w:rsid w:val="003572E4"/>
    <w:rsid w:val="00364029"/>
    <w:rsid w:val="003657FB"/>
    <w:rsid w:val="003664AB"/>
    <w:rsid w:val="00383024"/>
    <w:rsid w:val="00386863"/>
    <w:rsid w:val="00390BCC"/>
    <w:rsid w:val="003931E7"/>
    <w:rsid w:val="00396801"/>
    <w:rsid w:val="00396958"/>
    <w:rsid w:val="003A1FD7"/>
    <w:rsid w:val="003A3368"/>
    <w:rsid w:val="003A3BAA"/>
    <w:rsid w:val="003B1A42"/>
    <w:rsid w:val="003B2BD2"/>
    <w:rsid w:val="003C5DB6"/>
    <w:rsid w:val="003C6968"/>
    <w:rsid w:val="003D2D33"/>
    <w:rsid w:val="003D3F4F"/>
    <w:rsid w:val="003D66DE"/>
    <w:rsid w:val="003D7A94"/>
    <w:rsid w:val="00404DC7"/>
    <w:rsid w:val="00411610"/>
    <w:rsid w:val="0041727D"/>
    <w:rsid w:val="00417EAF"/>
    <w:rsid w:val="00420E00"/>
    <w:rsid w:val="004224BF"/>
    <w:rsid w:val="00423C79"/>
    <w:rsid w:val="00425A48"/>
    <w:rsid w:val="0042727E"/>
    <w:rsid w:val="00447552"/>
    <w:rsid w:val="00453BE4"/>
    <w:rsid w:val="004714C0"/>
    <w:rsid w:val="004715B2"/>
    <w:rsid w:val="0047320C"/>
    <w:rsid w:val="004738AB"/>
    <w:rsid w:val="00480D48"/>
    <w:rsid w:val="004823FB"/>
    <w:rsid w:val="004930EA"/>
    <w:rsid w:val="00494C35"/>
    <w:rsid w:val="00496245"/>
    <w:rsid w:val="00497833"/>
    <w:rsid w:val="004A39C7"/>
    <w:rsid w:val="004B1AC8"/>
    <w:rsid w:val="004B1E7A"/>
    <w:rsid w:val="004B43A8"/>
    <w:rsid w:val="004B605A"/>
    <w:rsid w:val="004B7098"/>
    <w:rsid w:val="004D2997"/>
    <w:rsid w:val="004D36B5"/>
    <w:rsid w:val="004D3774"/>
    <w:rsid w:val="004E29BE"/>
    <w:rsid w:val="004F20EA"/>
    <w:rsid w:val="00500655"/>
    <w:rsid w:val="005041E5"/>
    <w:rsid w:val="00513CE9"/>
    <w:rsid w:val="00514342"/>
    <w:rsid w:val="005333E3"/>
    <w:rsid w:val="00534759"/>
    <w:rsid w:val="00546F97"/>
    <w:rsid w:val="005479D2"/>
    <w:rsid w:val="00576F9B"/>
    <w:rsid w:val="00581C69"/>
    <w:rsid w:val="00584D88"/>
    <w:rsid w:val="00585581"/>
    <w:rsid w:val="00585EF8"/>
    <w:rsid w:val="005871DF"/>
    <w:rsid w:val="005912B1"/>
    <w:rsid w:val="00591EE2"/>
    <w:rsid w:val="005A5072"/>
    <w:rsid w:val="005A5ED3"/>
    <w:rsid w:val="005B0705"/>
    <w:rsid w:val="005B3AD3"/>
    <w:rsid w:val="005C60EB"/>
    <w:rsid w:val="005C759E"/>
    <w:rsid w:val="005C762F"/>
    <w:rsid w:val="005E2CBE"/>
    <w:rsid w:val="0060032A"/>
    <w:rsid w:val="0060223E"/>
    <w:rsid w:val="00605B73"/>
    <w:rsid w:val="006155CE"/>
    <w:rsid w:val="006179CB"/>
    <w:rsid w:val="00625EEE"/>
    <w:rsid w:val="00630567"/>
    <w:rsid w:val="006307FD"/>
    <w:rsid w:val="00636AAD"/>
    <w:rsid w:val="00636E02"/>
    <w:rsid w:val="00641865"/>
    <w:rsid w:val="00650091"/>
    <w:rsid w:val="0065083F"/>
    <w:rsid w:val="00654159"/>
    <w:rsid w:val="0065670D"/>
    <w:rsid w:val="00661338"/>
    <w:rsid w:val="00672662"/>
    <w:rsid w:val="006768D9"/>
    <w:rsid w:val="00687A15"/>
    <w:rsid w:val="00694D85"/>
    <w:rsid w:val="006A2F6E"/>
    <w:rsid w:val="006A33B8"/>
    <w:rsid w:val="006A46EE"/>
    <w:rsid w:val="006A665E"/>
    <w:rsid w:val="006A7C24"/>
    <w:rsid w:val="006B036A"/>
    <w:rsid w:val="006B503D"/>
    <w:rsid w:val="006C2AFA"/>
    <w:rsid w:val="006C48C4"/>
    <w:rsid w:val="006E7792"/>
    <w:rsid w:val="006E7E36"/>
    <w:rsid w:val="00705A36"/>
    <w:rsid w:val="007105AB"/>
    <w:rsid w:val="00712D9A"/>
    <w:rsid w:val="00716E81"/>
    <w:rsid w:val="0072061D"/>
    <w:rsid w:val="00724F0E"/>
    <w:rsid w:val="007330C9"/>
    <w:rsid w:val="0073354B"/>
    <w:rsid w:val="00742FB7"/>
    <w:rsid w:val="0074338B"/>
    <w:rsid w:val="00743D59"/>
    <w:rsid w:val="00750236"/>
    <w:rsid w:val="007517B3"/>
    <w:rsid w:val="007525ED"/>
    <w:rsid w:val="007541C8"/>
    <w:rsid w:val="007541DB"/>
    <w:rsid w:val="0075601B"/>
    <w:rsid w:val="00756033"/>
    <w:rsid w:val="007606D8"/>
    <w:rsid w:val="007641AA"/>
    <w:rsid w:val="00764620"/>
    <w:rsid w:val="007674C6"/>
    <w:rsid w:val="007833CB"/>
    <w:rsid w:val="00784A93"/>
    <w:rsid w:val="00784F29"/>
    <w:rsid w:val="0078700A"/>
    <w:rsid w:val="00790E33"/>
    <w:rsid w:val="00791D21"/>
    <w:rsid w:val="0079223D"/>
    <w:rsid w:val="007A4B27"/>
    <w:rsid w:val="007A79B7"/>
    <w:rsid w:val="007B3250"/>
    <w:rsid w:val="007B7768"/>
    <w:rsid w:val="007C13B0"/>
    <w:rsid w:val="007C2F6F"/>
    <w:rsid w:val="007C7613"/>
    <w:rsid w:val="007C7E07"/>
    <w:rsid w:val="007D4D4F"/>
    <w:rsid w:val="007D5620"/>
    <w:rsid w:val="007D5C87"/>
    <w:rsid w:val="007E026F"/>
    <w:rsid w:val="007E5641"/>
    <w:rsid w:val="007E7811"/>
    <w:rsid w:val="007F3A15"/>
    <w:rsid w:val="007F50FC"/>
    <w:rsid w:val="007F6E93"/>
    <w:rsid w:val="00802B33"/>
    <w:rsid w:val="0080531D"/>
    <w:rsid w:val="00811327"/>
    <w:rsid w:val="008122E4"/>
    <w:rsid w:val="00817E1B"/>
    <w:rsid w:val="00831BAC"/>
    <w:rsid w:val="00832841"/>
    <w:rsid w:val="00832FED"/>
    <w:rsid w:val="00837A21"/>
    <w:rsid w:val="00837DF1"/>
    <w:rsid w:val="0084288F"/>
    <w:rsid w:val="00851713"/>
    <w:rsid w:val="008553C2"/>
    <w:rsid w:val="008559C6"/>
    <w:rsid w:val="00857469"/>
    <w:rsid w:val="00862058"/>
    <w:rsid w:val="00874F4D"/>
    <w:rsid w:val="008760AB"/>
    <w:rsid w:val="00876F5A"/>
    <w:rsid w:val="00876F80"/>
    <w:rsid w:val="008779C9"/>
    <w:rsid w:val="008801A3"/>
    <w:rsid w:val="0088501B"/>
    <w:rsid w:val="0089183B"/>
    <w:rsid w:val="008A040A"/>
    <w:rsid w:val="008A402D"/>
    <w:rsid w:val="008A55B3"/>
    <w:rsid w:val="008A775F"/>
    <w:rsid w:val="008A7E0C"/>
    <w:rsid w:val="008B02AA"/>
    <w:rsid w:val="008B6752"/>
    <w:rsid w:val="008C01B8"/>
    <w:rsid w:val="008C3AB6"/>
    <w:rsid w:val="008C4863"/>
    <w:rsid w:val="008C5BC1"/>
    <w:rsid w:val="008D0D5A"/>
    <w:rsid w:val="008D409C"/>
    <w:rsid w:val="008E15AA"/>
    <w:rsid w:val="008E41E9"/>
    <w:rsid w:val="008E4865"/>
    <w:rsid w:val="008F23A9"/>
    <w:rsid w:val="00900996"/>
    <w:rsid w:val="00903B4B"/>
    <w:rsid w:val="00907206"/>
    <w:rsid w:val="00911ABC"/>
    <w:rsid w:val="00912831"/>
    <w:rsid w:val="00913594"/>
    <w:rsid w:val="00923178"/>
    <w:rsid w:val="00926A9B"/>
    <w:rsid w:val="00933152"/>
    <w:rsid w:val="009341B0"/>
    <w:rsid w:val="009352F4"/>
    <w:rsid w:val="0095011F"/>
    <w:rsid w:val="009524C8"/>
    <w:rsid w:val="00953888"/>
    <w:rsid w:val="00953F86"/>
    <w:rsid w:val="00960A89"/>
    <w:rsid w:val="0098237C"/>
    <w:rsid w:val="00991958"/>
    <w:rsid w:val="00995273"/>
    <w:rsid w:val="009A2A37"/>
    <w:rsid w:val="009A7F64"/>
    <w:rsid w:val="009C12AB"/>
    <w:rsid w:val="009C55A6"/>
    <w:rsid w:val="009C7D5C"/>
    <w:rsid w:val="009D0248"/>
    <w:rsid w:val="009D6453"/>
    <w:rsid w:val="009D6BC5"/>
    <w:rsid w:val="009E0C90"/>
    <w:rsid w:val="009E7965"/>
    <w:rsid w:val="009F1902"/>
    <w:rsid w:val="009F4C82"/>
    <w:rsid w:val="009F593E"/>
    <w:rsid w:val="00A00136"/>
    <w:rsid w:val="00A040B0"/>
    <w:rsid w:val="00A04CAB"/>
    <w:rsid w:val="00A0723B"/>
    <w:rsid w:val="00A10279"/>
    <w:rsid w:val="00A1102E"/>
    <w:rsid w:val="00A16285"/>
    <w:rsid w:val="00A17D79"/>
    <w:rsid w:val="00A211C6"/>
    <w:rsid w:val="00A21876"/>
    <w:rsid w:val="00A23B62"/>
    <w:rsid w:val="00A27E63"/>
    <w:rsid w:val="00A3166A"/>
    <w:rsid w:val="00A406CD"/>
    <w:rsid w:val="00A41506"/>
    <w:rsid w:val="00A415A6"/>
    <w:rsid w:val="00A42105"/>
    <w:rsid w:val="00A429B8"/>
    <w:rsid w:val="00A460DB"/>
    <w:rsid w:val="00A50F25"/>
    <w:rsid w:val="00A60210"/>
    <w:rsid w:val="00A634BA"/>
    <w:rsid w:val="00A66188"/>
    <w:rsid w:val="00A6678E"/>
    <w:rsid w:val="00A74974"/>
    <w:rsid w:val="00A76CAC"/>
    <w:rsid w:val="00A81DDD"/>
    <w:rsid w:val="00A93B86"/>
    <w:rsid w:val="00A94986"/>
    <w:rsid w:val="00A9632B"/>
    <w:rsid w:val="00AA1D8E"/>
    <w:rsid w:val="00AA454A"/>
    <w:rsid w:val="00AC1D06"/>
    <w:rsid w:val="00AC53D9"/>
    <w:rsid w:val="00AD0B93"/>
    <w:rsid w:val="00AD1B92"/>
    <w:rsid w:val="00AE37DC"/>
    <w:rsid w:val="00AE3CA9"/>
    <w:rsid w:val="00AE411E"/>
    <w:rsid w:val="00AE62EF"/>
    <w:rsid w:val="00AE6689"/>
    <w:rsid w:val="00AF3F09"/>
    <w:rsid w:val="00B07C4E"/>
    <w:rsid w:val="00B15290"/>
    <w:rsid w:val="00B21D7F"/>
    <w:rsid w:val="00B25DA7"/>
    <w:rsid w:val="00B321F6"/>
    <w:rsid w:val="00B3334F"/>
    <w:rsid w:val="00B37810"/>
    <w:rsid w:val="00B37F44"/>
    <w:rsid w:val="00B45862"/>
    <w:rsid w:val="00B56DAE"/>
    <w:rsid w:val="00B654F9"/>
    <w:rsid w:val="00B66D9A"/>
    <w:rsid w:val="00B7461A"/>
    <w:rsid w:val="00B834D1"/>
    <w:rsid w:val="00B85F9F"/>
    <w:rsid w:val="00B90569"/>
    <w:rsid w:val="00B91A14"/>
    <w:rsid w:val="00B97E1C"/>
    <w:rsid w:val="00BA58E8"/>
    <w:rsid w:val="00BB1840"/>
    <w:rsid w:val="00BC1E8E"/>
    <w:rsid w:val="00BC57E2"/>
    <w:rsid w:val="00BD248B"/>
    <w:rsid w:val="00BE6E9F"/>
    <w:rsid w:val="00BF092E"/>
    <w:rsid w:val="00BF1FB2"/>
    <w:rsid w:val="00BF4BB4"/>
    <w:rsid w:val="00BF548B"/>
    <w:rsid w:val="00BF6378"/>
    <w:rsid w:val="00C12AD5"/>
    <w:rsid w:val="00C25062"/>
    <w:rsid w:val="00C25AC9"/>
    <w:rsid w:val="00C26099"/>
    <w:rsid w:val="00C26D47"/>
    <w:rsid w:val="00C30550"/>
    <w:rsid w:val="00C35A18"/>
    <w:rsid w:val="00C4120D"/>
    <w:rsid w:val="00C42DFB"/>
    <w:rsid w:val="00C474E1"/>
    <w:rsid w:val="00C6749D"/>
    <w:rsid w:val="00C71948"/>
    <w:rsid w:val="00C74056"/>
    <w:rsid w:val="00C74F6D"/>
    <w:rsid w:val="00C82C55"/>
    <w:rsid w:val="00C83169"/>
    <w:rsid w:val="00C83C3B"/>
    <w:rsid w:val="00C90FC3"/>
    <w:rsid w:val="00C91B4E"/>
    <w:rsid w:val="00C965FD"/>
    <w:rsid w:val="00C96741"/>
    <w:rsid w:val="00CA59C0"/>
    <w:rsid w:val="00CA5D52"/>
    <w:rsid w:val="00CA6FC0"/>
    <w:rsid w:val="00CB037A"/>
    <w:rsid w:val="00CB14C1"/>
    <w:rsid w:val="00CB4321"/>
    <w:rsid w:val="00CC38DC"/>
    <w:rsid w:val="00CC4862"/>
    <w:rsid w:val="00CC61BA"/>
    <w:rsid w:val="00CD0215"/>
    <w:rsid w:val="00CD1726"/>
    <w:rsid w:val="00CE39A5"/>
    <w:rsid w:val="00CE6CBB"/>
    <w:rsid w:val="00CF05E7"/>
    <w:rsid w:val="00CF06C7"/>
    <w:rsid w:val="00CF40F8"/>
    <w:rsid w:val="00D01E89"/>
    <w:rsid w:val="00D040A7"/>
    <w:rsid w:val="00D13116"/>
    <w:rsid w:val="00D201B1"/>
    <w:rsid w:val="00D21851"/>
    <w:rsid w:val="00D22CCF"/>
    <w:rsid w:val="00D3375C"/>
    <w:rsid w:val="00D465A0"/>
    <w:rsid w:val="00D46703"/>
    <w:rsid w:val="00D5484B"/>
    <w:rsid w:val="00D55A2C"/>
    <w:rsid w:val="00D56BDD"/>
    <w:rsid w:val="00D623F5"/>
    <w:rsid w:val="00D6427F"/>
    <w:rsid w:val="00D70C2B"/>
    <w:rsid w:val="00D82539"/>
    <w:rsid w:val="00D8300B"/>
    <w:rsid w:val="00D84532"/>
    <w:rsid w:val="00D8781F"/>
    <w:rsid w:val="00D9006C"/>
    <w:rsid w:val="00D97238"/>
    <w:rsid w:val="00DA122B"/>
    <w:rsid w:val="00DA60C8"/>
    <w:rsid w:val="00DB2316"/>
    <w:rsid w:val="00DC228C"/>
    <w:rsid w:val="00DC784A"/>
    <w:rsid w:val="00DD500F"/>
    <w:rsid w:val="00DE3DAF"/>
    <w:rsid w:val="00DE4A75"/>
    <w:rsid w:val="00DE5111"/>
    <w:rsid w:val="00DF16FA"/>
    <w:rsid w:val="00DF1D30"/>
    <w:rsid w:val="00DF6647"/>
    <w:rsid w:val="00E15C01"/>
    <w:rsid w:val="00E21891"/>
    <w:rsid w:val="00E22BA5"/>
    <w:rsid w:val="00E24C95"/>
    <w:rsid w:val="00E349FC"/>
    <w:rsid w:val="00E40A92"/>
    <w:rsid w:val="00E40DCB"/>
    <w:rsid w:val="00E4510A"/>
    <w:rsid w:val="00E46F4F"/>
    <w:rsid w:val="00E47759"/>
    <w:rsid w:val="00E52AAD"/>
    <w:rsid w:val="00E634AC"/>
    <w:rsid w:val="00E67348"/>
    <w:rsid w:val="00E67F56"/>
    <w:rsid w:val="00E81F4B"/>
    <w:rsid w:val="00E822E4"/>
    <w:rsid w:val="00E8434A"/>
    <w:rsid w:val="00E86BF2"/>
    <w:rsid w:val="00E87B80"/>
    <w:rsid w:val="00E90FE0"/>
    <w:rsid w:val="00EA3A24"/>
    <w:rsid w:val="00EA5CFD"/>
    <w:rsid w:val="00EB026A"/>
    <w:rsid w:val="00EB1D68"/>
    <w:rsid w:val="00EB281A"/>
    <w:rsid w:val="00EC231C"/>
    <w:rsid w:val="00EC24E8"/>
    <w:rsid w:val="00ED6206"/>
    <w:rsid w:val="00EE7999"/>
    <w:rsid w:val="00EF5748"/>
    <w:rsid w:val="00F0220A"/>
    <w:rsid w:val="00F03DAE"/>
    <w:rsid w:val="00F14C2B"/>
    <w:rsid w:val="00F14EE8"/>
    <w:rsid w:val="00F17901"/>
    <w:rsid w:val="00F2775D"/>
    <w:rsid w:val="00F3108F"/>
    <w:rsid w:val="00F31F49"/>
    <w:rsid w:val="00F3389A"/>
    <w:rsid w:val="00F368F1"/>
    <w:rsid w:val="00F40E52"/>
    <w:rsid w:val="00F43838"/>
    <w:rsid w:val="00F44F02"/>
    <w:rsid w:val="00F5003F"/>
    <w:rsid w:val="00F50739"/>
    <w:rsid w:val="00F62D6E"/>
    <w:rsid w:val="00F85D50"/>
    <w:rsid w:val="00F87302"/>
    <w:rsid w:val="00F873BA"/>
    <w:rsid w:val="00FA0E8E"/>
    <w:rsid w:val="00FA3488"/>
    <w:rsid w:val="00FB336F"/>
    <w:rsid w:val="00FB5461"/>
    <w:rsid w:val="00FB664B"/>
    <w:rsid w:val="00FB74DB"/>
    <w:rsid w:val="00FB7A77"/>
    <w:rsid w:val="00FC308A"/>
    <w:rsid w:val="00FC3244"/>
    <w:rsid w:val="00FC7750"/>
    <w:rsid w:val="00FD0B9B"/>
    <w:rsid w:val="00FD7CCE"/>
    <w:rsid w:val="00FE70AC"/>
    <w:rsid w:val="00FF200E"/>
    <w:rsid w:val="03F71E6F"/>
    <w:rsid w:val="052C442A"/>
    <w:rsid w:val="064B3134"/>
    <w:rsid w:val="08E14190"/>
    <w:rsid w:val="0EEC552D"/>
    <w:rsid w:val="11237B49"/>
    <w:rsid w:val="12980752"/>
    <w:rsid w:val="164F2C8F"/>
    <w:rsid w:val="188475AA"/>
    <w:rsid w:val="18EA78A5"/>
    <w:rsid w:val="197656DD"/>
    <w:rsid w:val="19A9671A"/>
    <w:rsid w:val="1B776BE5"/>
    <w:rsid w:val="22012C71"/>
    <w:rsid w:val="22391B8D"/>
    <w:rsid w:val="233A6B2C"/>
    <w:rsid w:val="23410EC7"/>
    <w:rsid w:val="24E843C1"/>
    <w:rsid w:val="26115855"/>
    <w:rsid w:val="27350786"/>
    <w:rsid w:val="287A1B99"/>
    <w:rsid w:val="31765CF3"/>
    <w:rsid w:val="34BE6538"/>
    <w:rsid w:val="39414B09"/>
    <w:rsid w:val="492C4E0B"/>
    <w:rsid w:val="4B4A712E"/>
    <w:rsid w:val="4ECE01D0"/>
    <w:rsid w:val="50833D3A"/>
    <w:rsid w:val="518D5C4C"/>
    <w:rsid w:val="55764C66"/>
    <w:rsid w:val="587863A7"/>
    <w:rsid w:val="58B32382"/>
    <w:rsid w:val="5DCB44D3"/>
    <w:rsid w:val="5E131A97"/>
    <w:rsid w:val="623E1CDD"/>
    <w:rsid w:val="68896A60"/>
    <w:rsid w:val="6AE608D9"/>
    <w:rsid w:val="6EB52CF2"/>
    <w:rsid w:val="72B351EE"/>
    <w:rsid w:val="797629E2"/>
    <w:rsid w:val="7A241A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qFormat="1"/>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annotation text" w:uiPriority="0"/>
    <w:lsdException w:name="header" w:semiHidden="0" w:uiPriority="0" w:qFormat="1"/>
    <w:lsdException w:name="footer" w:semiHidden="0" w:uiPriority="0" w:qFormat="1"/>
    <w:lsdException w:name="caption" w:semiHidden="0" w:uiPriority="0" w:unhideWhenUsed="0" w:qFormat="1"/>
    <w:lsdException w:name="Title" w:semiHidden="0" w:uiPriority="10" w:unhideWhenUsed="0" w:qFormat="1"/>
    <w:lsdException w:name="Default Paragraph Font" w:uiPriority="1" w:qFormat="1"/>
    <w:lsdException w:name="Body Text" w:uiPriority="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ody Text Indent 2" w:qFormat="1"/>
    <w:lsdException w:name="Hyperlink" w:semiHidden="0" w:uiPriority="0" w:qFormat="1"/>
    <w:lsdException w:name="FollowedHyperlink" w:uiPriority="0" w:qFormat="1"/>
    <w:lsdException w:name="Strong" w:semiHidden="0" w:uiPriority="0" w:unhideWhenUsed="0" w:qFormat="1"/>
    <w:lsdException w:name="Emphasis" w:semiHidden="0" w:uiPriority="0" w:unhideWhenUsed="0" w:qFormat="1"/>
    <w:lsdException w:name="Document Map" w:qFormat="1"/>
    <w:lsdException w:name="Plain Text" w:semiHidden="0" w:uiPriority="0" w:unhideWhenUsed="0" w:qFormat="1"/>
    <w:lsdException w:name="Normal (Web)" w:semiHidden="0" w:uiPriority="0" w:unhideWhenUsed="0" w:qFormat="1"/>
    <w:lsdException w:name="HTML Preformatted"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863"/>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386863"/>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38686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38686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38686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386863"/>
    <w:pPr>
      <w:ind w:firstLineChars="100" w:firstLine="420"/>
    </w:pPr>
    <w:rPr>
      <w:rFonts w:ascii="宋体" w:eastAsia="宋体" w:hAnsi="Times New Roman" w:cs="Times New Roman"/>
      <w:kern w:val="0"/>
      <w:sz w:val="34"/>
      <w:szCs w:val="20"/>
    </w:rPr>
  </w:style>
  <w:style w:type="paragraph" w:styleId="a4">
    <w:name w:val="Body Text"/>
    <w:basedOn w:val="a"/>
    <w:link w:val="Char0"/>
    <w:unhideWhenUsed/>
    <w:qFormat/>
    <w:rsid w:val="00386863"/>
    <w:pPr>
      <w:spacing w:after="120"/>
    </w:pPr>
  </w:style>
  <w:style w:type="paragraph" w:styleId="a5">
    <w:name w:val="Normal Indent"/>
    <w:basedOn w:val="a"/>
    <w:qFormat/>
    <w:rsid w:val="00386863"/>
    <w:pPr>
      <w:ind w:firstLine="425"/>
    </w:pPr>
    <w:rPr>
      <w:rFonts w:ascii="Times New Roman" w:eastAsia="宋体" w:hAnsi="Times New Roman" w:cs="Times New Roman"/>
      <w:szCs w:val="20"/>
    </w:rPr>
  </w:style>
  <w:style w:type="paragraph" w:styleId="a6">
    <w:name w:val="caption"/>
    <w:basedOn w:val="a"/>
    <w:next w:val="a"/>
    <w:qFormat/>
    <w:rsid w:val="00386863"/>
    <w:rPr>
      <w:rFonts w:ascii="Arial" w:eastAsia="黑体" w:hAnsi="Arial" w:cs="Arial"/>
      <w:sz w:val="20"/>
      <w:szCs w:val="20"/>
    </w:rPr>
  </w:style>
  <w:style w:type="paragraph" w:styleId="a7">
    <w:name w:val="Document Map"/>
    <w:basedOn w:val="a"/>
    <w:link w:val="Char1"/>
    <w:uiPriority w:val="99"/>
    <w:semiHidden/>
    <w:unhideWhenUsed/>
    <w:qFormat/>
    <w:rsid w:val="00386863"/>
    <w:rPr>
      <w:rFonts w:ascii="宋体" w:eastAsia="宋体"/>
      <w:sz w:val="18"/>
      <w:szCs w:val="18"/>
    </w:rPr>
  </w:style>
  <w:style w:type="paragraph" w:styleId="30">
    <w:name w:val="Body Text 3"/>
    <w:basedOn w:val="a"/>
    <w:link w:val="3Char0"/>
    <w:qFormat/>
    <w:rsid w:val="00386863"/>
    <w:rPr>
      <w:rFonts w:ascii="Times New Roman" w:eastAsia="宋体" w:hAnsi="Times New Roman" w:cs="Times New Roman"/>
      <w:color w:val="FF0000"/>
      <w:sz w:val="24"/>
      <w:szCs w:val="24"/>
    </w:rPr>
  </w:style>
  <w:style w:type="paragraph" w:styleId="5">
    <w:name w:val="toc 5"/>
    <w:basedOn w:val="a"/>
    <w:next w:val="a"/>
    <w:uiPriority w:val="39"/>
    <w:qFormat/>
    <w:rsid w:val="00386863"/>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386863"/>
    <w:pPr>
      <w:ind w:left="480"/>
      <w:jc w:val="left"/>
    </w:pPr>
    <w:rPr>
      <w:rFonts w:ascii="Times New Roman" w:eastAsia="宋体" w:hAnsi="Times New Roman" w:cs="Times New Roman"/>
      <w:i/>
      <w:iCs/>
      <w:color w:val="0000FF"/>
      <w:sz w:val="20"/>
      <w:szCs w:val="20"/>
    </w:rPr>
  </w:style>
  <w:style w:type="paragraph" w:styleId="a8">
    <w:name w:val="Plain Text"/>
    <w:basedOn w:val="a"/>
    <w:link w:val="Char2"/>
    <w:qFormat/>
    <w:rsid w:val="00386863"/>
    <w:rPr>
      <w:rFonts w:eastAsia="宋体"/>
      <w:sz w:val="24"/>
    </w:rPr>
  </w:style>
  <w:style w:type="paragraph" w:styleId="a9">
    <w:name w:val="Date"/>
    <w:basedOn w:val="a"/>
    <w:next w:val="a"/>
    <w:link w:val="Char3"/>
    <w:uiPriority w:val="99"/>
    <w:unhideWhenUsed/>
    <w:qFormat/>
    <w:rsid w:val="00386863"/>
    <w:pPr>
      <w:ind w:leftChars="2500" w:left="100"/>
    </w:pPr>
  </w:style>
  <w:style w:type="paragraph" w:styleId="20">
    <w:name w:val="Body Text Indent 2"/>
    <w:basedOn w:val="a"/>
    <w:link w:val="2Char0"/>
    <w:uiPriority w:val="99"/>
    <w:semiHidden/>
    <w:unhideWhenUsed/>
    <w:qFormat/>
    <w:rsid w:val="00386863"/>
    <w:pPr>
      <w:spacing w:after="120" w:line="480" w:lineRule="auto"/>
      <w:ind w:leftChars="200" w:left="420"/>
    </w:pPr>
  </w:style>
  <w:style w:type="paragraph" w:styleId="aa">
    <w:name w:val="Balloon Text"/>
    <w:basedOn w:val="a"/>
    <w:link w:val="Char4"/>
    <w:uiPriority w:val="99"/>
    <w:semiHidden/>
    <w:unhideWhenUsed/>
    <w:qFormat/>
    <w:rsid w:val="00386863"/>
    <w:rPr>
      <w:sz w:val="18"/>
      <w:szCs w:val="18"/>
    </w:rPr>
  </w:style>
  <w:style w:type="paragraph" w:styleId="ab">
    <w:name w:val="footer"/>
    <w:basedOn w:val="a"/>
    <w:link w:val="Char5"/>
    <w:unhideWhenUsed/>
    <w:qFormat/>
    <w:rsid w:val="00386863"/>
    <w:pPr>
      <w:tabs>
        <w:tab w:val="center" w:pos="4153"/>
        <w:tab w:val="right" w:pos="8306"/>
      </w:tabs>
      <w:snapToGrid w:val="0"/>
      <w:jc w:val="left"/>
    </w:pPr>
    <w:rPr>
      <w:sz w:val="18"/>
      <w:szCs w:val="18"/>
    </w:rPr>
  </w:style>
  <w:style w:type="paragraph" w:styleId="ac">
    <w:name w:val="header"/>
    <w:basedOn w:val="a"/>
    <w:link w:val="Char6"/>
    <w:unhideWhenUsed/>
    <w:qFormat/>
    <w:rsid w:val="00386863"/>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386863"/>
    <w:pPr>
      <w:spacing w:before="120" w:after="120"/>
      <w:jc w:val="left"/>
    </w:pPr>
    <w:rPr>
      <w:rFonts w:ascii="Times New Roman" w:eastAsia="宋体" w:hAnsi="Times New Roman" w:cs="Times New Roman"/>
      <w:b/>
      <w:bCs/>
      <w:caps/>
      <w:color w:val="0000FF"/>
      <w:sz w:val="20"/>
      <w:szCs w:val="20"/>
    </w:rPr>
  </w:style>
  <w:style w:type="paragraph" w:styleId="21">
    <w:name w:val="toc 2"/>
    <w:basedOn w:val="a"/>
    <w:next w:val="a"/>
    <w:uiPriority w:val="39"/>
    <w:unhideWhenUsed/>
    <w:qFormat/>
    <w:rsid w:val="00386863"/>
    <w:pPr>
      <w:widowControl/>
      <w:spacing w:after="100" w:line="276" w:lineRule="auto"/>
      <w:ind w:left="220"/>
      <w:jc w:val="left"/>
    </w:pPr>
    <w:rPr>
      <w:kern w:val="0"/>
      <w:sz w:val="22"/>
    </w:rPr>
  </w:style>
  <w:style w:type="paragraph" w:styleId="HTML">
    <w:name w:val="HTML Preformatted"/>
    <w:basedOn w:val="a"/>
    <w:link w:val="HTMLChar"/>
    <w:uiPriority w:val="99"/>
    <w:semiHidden/>
    <w:unhideWhenUsed/>
    <w:qFormat/>
    <w:rsid w:val="003868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
    <w:qFormat/>
    <w:rsid w:val="00386863"/>
    <w:rPr>
      <w:rFonts w:ascii="Calibri" w:eastAsia="宋体" w:hAnsi="Calibri" w:cs="Times New Roman"/>
      <w:sz w:val="24"/>
      <w:szCs w:val="24"/>
    </w:rPr>
  </w:style>
  <w:style w:type="character" w:styleId="ae">
    <w:name w:val="Strong"/>
    <w:basedOn w:val="a0"/>
    <w:qFormat/>
    <w:rsid w:val="00386863"/>
    <w:rPr>
      <w:b/>
      <w:bCs/>
    </w:rPr>
  </w:style>
  <w:style w:type="character" w:styleId="af">
    <w:name w:val="FollowedHyperlink"/>
    <w:basedOn w:val="a0"/>
    <w:unhideWhenUsed/>
    <w:qFormat/>
    <w:rsid w:val="00386863"/>
    <w:rPr>
      <w:color w:val="800080" w:themeColor="followedHyperlink"/>
      <w:u w:val="single"/>
    </w:rPr>
  </w:style>
  <w:style w:type="character" w:styleId="af0">
    <w:name w:val="Hyperlink"/>
    <w:basedOn w:val="a0"/>
    <w:unhideWhenUsed/>
    <w:qFormat/>
    <w:rsid w:val="00386863"/>
    <w:rPr>
      <w:color w:val="0000FF"/>
      <w:u w:val="single"/>
    </w:rPr>
  </w:style>
  <w:style w:type="table" w:styleId="af1">
    <w:name w:val="Table Grid"/>
    <w:basedOn w:val="a1"/>
    <w:uiPriority w:val="59"/>
    <w:qFormat/>
    <w:rsid w:val="003868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qFormat/>
    <w:rsid w:val="00386863"/>
    <w:rPr>
      <w:rFonts w:ascii="Calibri" w:eastAsia="宋体" w:hAnsi="Calibri" w:cs="Times New Roman"/>
      <w:b/>
      <w:bCs/>
      <w:kern w:val="44"/>
      <w:sz w:val="44"/>
      <w:szCs w:val="44"/>
    </w:rPr>
  </w:style>
  <w:style w:type="character" w:customStyle="1" w:styleId="2Char">
    <w:name w:val="标题 2 Char"/>
    <w:basedOn w:val="a0"/>
    <w:link w:val="2"/>
    <w:qFormat/>
    <w:rsid w:val="00386863"/>
    <w:rPr>
      <w:rFonts w:ascii="Arial" w:eastAsia="黑体" w:hAnsi="Arial" w:cs="Times New Roman"/>
      <w:b/>
      <w:bCs/>
      <w:kern w:val="0"/>
      <w:sz w:val="32"/>
      <w:szCs w:val="32"/>
    </w:rPr>
  </w:style>
  <w:style w:type="character" w:customStyle="1" w:styleId="3Char">
    <w:name w:val="标题 3 Char"/>
    <w:basedOn w:val="a0"/>
    <w:link w:val="3"/>
    <w:qFormat/>
    <w:rsid w:val="00386863"/>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386863"/>
    <w:rPr>
      <w:rFonts w:ascii="Arial" w:eastAsia="黑体" w:hAnsi="Arial" w:cs="Times New Roman"/>
      <w:b/>
      <w:bCs/>
      <w:kern w:val="0"/>
      <w:sz w:val="28"/>
      <w:szCs w:val="28"/>
    </w:rPr>
  </w:style>
  <w:style w:type="character" w:customStyle="1" w:styleId="Char2">
    <w:name w:val="纯文本 Char"/>
    <w:basedOn w:val="a0"/>
    <w:link w:val="a8"/>
    <w:qFormat/>
    <w:rsid w:val="00386863"/>
    <w:rPr>
      <w:rFonts w:eastAsia="宋体"/>
      <w:sz w:val="24"/>
    </w:rPr>
  </w:style>
  <w:style w:type="character" w:customStyle="1" w:styleId="Char3">
    <w:name w:val="日期 Char"/>
    <w:basedOn w:val="a0"/>
    <w:link w:val="a9"/>
    <w:uiPriority w:val="99"/>
    <w:qFormat/>
    <w:rsid w:val="00386863"/>
  </w:style>
  <w:style w:type="character" w:customStyle="1" w:styleId="Char5">
    <w:name w:val="页脚 Char"/>
    <w:basedOn w:val="a0"/>
    <w:link w:val="ab"/>
    <w:qFormat/>
    <w:rsid w:val="00386863"/>
    <w:rPr>
      <w:sz w:val="18"/>
      <w:szCs w:val="18"/>
    </w:rPr>
  </w:style>
  <w:style w:type="character" w:customStyle="1" w:styleId="Char6">
    <w:name w:val="页眉 Char"/>
    <w:basedOn w:val="a0"/>
    <w:link w:val="ac"/>
    <w:qFormat/>
    <w:rsid w:val="00386863"/>
    <w:rPr>
      <w:sz w:val="18"/>
      <w:szCs w:val="18"/>
    </w:rPr>
  </w:style>
  <w:style w:type="character" w:customStyle="1" w:styleId="Char10">
    <w:name w:val="纯文本 Char1"/>
    <w:qFormat/>
    <w:rsid w:val="00386863"/>
    <w:rPr>
      <w:rFonts w:eastAsia="宋体"/>
      <w:sz w:val="24"/>
    </w:rPr>
  </w:style>
  <w:style w:type="paragraph" w:customStyle="1" w:styleId="Default">
    <w:name w:val="Default"/>
    <w:qFormat/>
    <w:rsid w:val="00386863"/>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386863"/>
    <w:pPr>
      <w:ind w:firstLineChars="200" w:firstLine="420"/>
    </w:pPr>
  </w:style>
  <w:style w:type="paragraph" w:styleId="af2">
    <w:name w:val="List Paragraph"/>
    <w:basedOn w:val="a"/>
    <w:uiPriority w:val="99"/>
    <w:unhideWhenUsed/>
    <w:qFormat/>
    <w:rsid w:val="00386863"/>
    <w:pPr>
      <w:ind w:firstLineChars="200" w:firstLine="420"/>
    </w:pPr>
  </w:style>
  <w:style w:type="character" w:customStyle="1" w:styleId="CharChar">
    <w:name w:val="正文文本缩进 Char Char"/>
    <w:link w:val="13"/>
    <w:qFormat/>
    <w:rsid w:val="00386863"/>
    <w:rPr>
      <w:rFonts w:ascii="宋体"/>
      <w:sz w:val="24"/>
    </w:rPr>
  </w:style>
  <w:style w:type="paragraph" w:customStyle="1" w:styleId="13">
    <w:name w:val="正文文本缩进1"/>
    <w:basedOn w:val="a"/>
    <w:link w:val="CharChar"/>
    <w:qFormat/>
    <w:rsid w:val="00386863"/>
    <w:pPr>
      <w:spacing w:line="360" w:lineRule="auto"/>
      <w:ind w:firstLineChars="200" w:firstLine="480"/>
    </w:pPr>
    <w:rPr>
      <w:rFonts w:ascii="宋体"/>
      <w:sz w:val="24"/>
    </w:rPr>
  </w:style>
  <w:style w:type="character" w:customStyle="1" w:styleId="CharChar0">
    <w:name w:val="日期 Char Char"/>
    <w:link w:val="14"/>
    <w:qFormat/>
    <w:rsid w:val="00386863"/>
    <w:rPr>
      <w:sz w:val="24"/>
    </w:rPr>
  </w:style>
  <w:style w:type="paragraph" w:customStyle="1" w:styleId="14">
    <w:name w:val="日期1"/>
    <w:basedOn w:val="a"/>
    <w:next w:val="a"/>
    <w:link w:val="CharChar0"/>
    <w:qFormat/>
    <w:rsid w:val="00386863"/>
    <w:rPr>
      <w:sz w:val="24"/>
    </w:rPr>
  </w:style>
  <w:style w:type="paragraph" w:customStyle="1" w:styleId="15">
    <w:name w:val="正文缩进1"/>
    <w:basedOn w:val="a"/>
    <w:qFormat/>
    <w:rsid w:val="0038686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386863"/>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386863"/>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386863"/>
    <w:rPr>
      <w:rFonts w:ascii="Times New Roman" w:eastAsia="宋体" w:hAnsi="Times New Roman" w:cs="Times New Roman"/>
      <w:color w:val="FF0000"/>
      <w:sz w:val="24"/>
      <w:szCs w:val="24"/>
    </w:rPr>
  </w:style>
  <w:style w:type="character" w:customStyle="1" w:styleId="edittexttarea">
    <w:name w:val="edittexttarea"/>
    <w:basedOn w:val="a0"/>
    <w:qFormat/>
    <w:rsid w:val="00386863"/>
  </w:style>
  <w:style w:type="paragraph" w:customStyle="1" w:styleId="11212">
    <w:name w:val="样式 标题 1 + 四号 居中 段前: 12 磅 段后: 12 磅 行距: 单倍行距"/>
    <w:basedOn w:val="1"/>
    <w:qFormat/>
    <w:rsid w:val="0038686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386863"/>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386863"/>
  </w:style>
  <w:style w:type="character" w:customStyle="1" w:styleId="Char">
    <w:name w:val="正文首行缩进 Char"/>
    <w:basedOn w:val="Char0"/>
    <w:link w:val="a3"/>
    <w:qFormat/>
    <w:rsid w:val="00386863"/>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386863"/>
    <w:rPr>
      <w:rFonts w:ascii="宋体" w:eastAsia="宋体" w:hAnsi="宋体" w:cs="宋体"/>
      <w:kern w:val="0"/>
      <w:sz w:val="24"/>
      <w:szCs w:val="24"/>
    </w:rPr>
  </w:style>
  <w:style w:type="character" w:customStyle="1" w:styleId="2Char0">
    <w:name w:val="正文文本缩进 2 Char"/>
    <w:basedOn w:val="a0"/>
    <w:link w:val="20"/>
    <w:uiPriority w:val="99"/>
    <w:semiHidden/>
    <w:qFormat/>
    <w:rsid w:val="00386863"/>
    <w:rPr>
      <w:kern w:val="2"/>
      <w:sz w:val="21"/>
      <w:szCs w:val="22"/>
    </w:rPr>
  </w:style>
  <w:style w:type="character" w:customStyle="1" w:styleId="Char4">
    <w:name w:val="批注框文本 Char"/>
    <w:basedOn w:val="a0"/>
    <w:link w:val="aa"/>
    <w:uiPriority w:val="99"/>
    <w:semiHidden/>
    <w:qFormat/>
    <w:rsid w:val="00386863"/>
    <w:rPr>
      <w:kern w:val="2"/>
      <w:sz w:val="18"/>
      <w:szCs w:val="18"/>
    </w:rPr>
  </w:style>
  <w:style w:type="character" w:customStyle="1" w:styleId="red2">
    <w:name w:val="red2"/>
    <w:basedOn w:val="a0"/>
    <w:qFormat/>
    <w:rsid w:val="00386863"/>
    <w:rPr>
      <w:color w:val="FF0000"/>
    </w:rPr>
  </w:style>
  <w:style w:type="paragraph" w:customStyle="1" w:styleId="16">
    <w:name w:val="纯文本1"/>
    <w:basedOn w:val="a"/>
    <w:qFormat/>
    <w:rsid w:val="00386863"/>
    <w:rPr>
      <w:rFonts w:ascii="Calibri" w:eastAsia="宋体" w:hAnsi="Calibri" w:cs="Times New Roman"/>
      <w:sz w:val="24"/>
    </w:rPr>
  </w:style>
  <w:style w:type="paragraph" w:customStyle="1" w:styleId="TOC1">
    <w:name w:val="TOC 标题1"/>
    <w:basedOn w:val="1"/>
    <w:next w:val="a"/>
    <w:uiPriority w:val="39"/>
    <w:semiHidden/>
    <w:unhideWhenUsed/>
    <w:qFormat/>
    <w:rsid w:val="00386863"/>
    <w:pPr>
      <w:widowControl/>
      <w:numPr>
        <w:numId w:val="0"/>
      </w:numPr>
      <w:adjustRightInd/>
      <w:spacing w:before="480" w:after="0" w:line="276" w:lineRule="auto"/>
      <w:textAlignment w:val="auto"/>
      <w:outlineLvl w:val="9"/>
    </w:pPr>
    <w:rPr>
      <w:rFonts w:asciiTheme="majorHAnsi" w:eastAsiaTheme="majorEastAsia" w:hAnsiTheme="majorHAnsi" w:cstheme="majorBidi"/>
      <w:color w:val="365F91" w:themeColor="accent1" w:themeShade="BF"/>
      <w:kern w:val="0"/>
      <w:sz w:val="28"/>
      <w:szCs w:val="28"/>
    </w:rPr>
  </w:style>
  <w:style w:type="character" w:customStyle="1" w:styleId="Char1">
    <w:name w:val="文档结构图 Char"/>
    <w:basedOn w:val="a0"/>
    <w:link w:val="a7"/>
    <w:uiPriority w:val="99"/>
    <w:semiHidden/>
    <w:qFormat/>
    <w:rsid w:val="00386863"/>
    <w:rPr>
      <w:rFonts w:ascii="宋体" w:eastAsia="宋体"/>
      <w:kern w:val="2"/>
      <w:sz w:val="18"/>
      <w:szCs w:val="18"/>
    </w:rPr>
  </w:style>
  <w:style w:type="paragraph" w:styleId="af4">
    <w:name w:val="annotation text"/>
    <w:basedOn w:val="a"/>
    <w:link w:val="Char7"/>
    <w:rsid w:val="004738AB"/>
    <w:pPr>
      <w:jc w:val="left"/>
    </w:pPr>
    <w:rPr>
      <w:rFonts w:ascii="Times New Roman" w:eastAsia="宋体" w:hAnsi="Times New Roman" w:cs="Times New Roman"/>
      <w:szCs w:val="24"/>
    </w:rPr>
  </w:style>
  <w:style w:type="character" w:customStyle="1" w:styleId="Char7">
    <w:name w:val="批注文字 Char"/>
    <w:basedOn w:val="a0"/>
    <w:link w:val="af4"/>
    <w:rsid w:val="004738AB"/>
    <w:rPr>
      <w:rFonts w:ascii="Times New Roman" w:hAnsi="Times New Roman"/>
      <w:kern w:val="2"/>
      <w:sz w:val="21"/>
      <w:szCs w:val="24"/>
    </w:rPr>
  </w:style>
  <w:style w:type="paragraph" w:customStyle="1" w:styleId="Style36">
    <w:name w:val="_Style 36"/>
    <w:basedOn w:val="a"/>
    <w:qFormat/>
    <w:rsid w:val="000F6706"/>
    <w:pPr>
      <w:adjustRightInd w:val="0"/>
      <w:snapToGrid w:val="0"/>
      <w:spacing w:line="360" w:lineRule="auto"/>
      <w:ind w:firstLineChars="200" w:firstLine="420"/>
    </w:pPr>
    <w:rPr>
      <w:rFonts w:ascii="Times New Roman" w:eastAsia="宋体" w:hAnsi="Times New Roman" w:cs="Times New Roman"/>
      <w:color w:val="000000"/>
      <w:szCs w:val="21"/>
    </w:rPr>
  </w:style>
  <w:style w:type="character" w:styleId="af5">
    <w:name w:val="Emphasis"/>
    <w:basedOn w:val="a0"/>
    <w:qFormat/>
    <w:rsid w:val="005333E3"/>
    <w:rPr>
      <w:color w:val="0371C6"/>
      <w:u w:val="none"/>
    </w:rPr>
  </w:style>
  <w:style w:type="character" w:customStyle="1" w:styleId="red">
    <w:name w:val="red"/>
    <w:basedOn w:val="a0"/>
    <w:qFormat/>
    <w:rsid w:val="005333E3"/>
    <w:rPr>
      <w:color w:val="FF0000"/>
      <w:sz w:val="18"/>
      <w:szCs w:val="18"/>
    </w:rPr>
  </w:style>
  <w:style w:type="character" w:customStyle="1" w:styleId="red1">
    <w:name w:val="red1"/>
    <w:basedOn w:val="a0"/>
    <w:qFormat/>
    <w:rsid w:val="005333E3"/>
    <w:rPr>
      <w:color w:val="FF0000"/>
      <w:sz w:val="18"/>
      <w:szCs w:val="18"/>
    </w:rPr>
  </w:style>
  <w:style w:type="character" w:customStyle="1" w:styleId="right">
    <w:name w:val="right"/>
    <w:basedOn w:val="a0"/>
    <w:qFormat/>
    <w:rsid w:val="005333E3"/>
    <w:rPr>
      <w:color w:val="999999"/>
      <w:sz w:val="18"/>
      <w:szCs w:val="18"/>
    </w:rPr>
  </w:style>
  <w:style w:type="character" w:customStyle="1" w:styleId="blue">
    <w:name w:val="blue"/>
    <w:basedOn w:val="a0"/>
    <w:qFormat/>
    <w:rsid w:val="005333E3"/>
    <w:rPr>
      <w:color w:val="0371C6"/>
      <w:sz w:val="21"/>
      <w:szCs w:val="21"/>
    </w:rPr>
  </w:style>
  <w:style w:type="character" w:customStyle="1" w:styleId="green">
    <w:name w:val="green"/>
    <w:basedOn w:val="a0"/>
    <w:qFormat/>
    <w:rsid w:val="005333E3"/>
    <w:rPr>
      <w:color w:val="66AE00"/>
      <w:sz w:val="18"/>
      <w:szCs w:val="18"/>
    </w:rPr>
  </w:style>
  <w:style w:type="character" w:customStyle="1" w:styleId="green1">
    <w:name w:val="green1"/>
    <w:basedOn w:val="a0"/>
    <w:qFormat/>
    <w:rsid w:val="005333E3"/>
    <w:rPr>
      <w:color w:val="66AE00"/>
      <w:sz w:val="18"/>
      <w:szCs w:val="18"/>
    </w:rPr>
  </w:style>
  <w:style w:type="character" w:customStyle="1" w:styleId="hover24">
    <w:name w:val="hover24"/>
    <w:basedOn w:val="a0"/>
    <w:qFormat/>
    <w:rsid w:val="005333E3"/>
  </w:style>
  <w:style w:type="character" w:customStyle="1" w:styleId="gb-jt">
    <w:name w:val="gb-jt"/>
    <w:basedOn w:val="a0"/>
    <w:qFormat/>
    <w:rsid w:val="005333E3"/>
  </w:style>
  <w:style w:type="character" w:customStyle="1" w:styleId="hover25">
    <w:name w:val="hover25"/>
    <w:basedOn w:val="a0"/>
    <w:qFormat/>
    <w:rsid w:val="005333E3"/>
  </w:style>
  <w:style w:type="paragraph" w:customStyle="1" w:styleId="Style1">
    <w:name w:val="_Style 1"/>
    <w:basedOn w:val="a"/>
    <w:uiPriority w:val="34"/>
    <w:qFormat/>
    <w:rsid w:val="00FD7CCE"/>
    <w:pPr>
      <w:ind w:firstLineChars="200" w:firstLine="420"/>
    </w:pPr>
    <w:rPr>
      <w:rFonts w:ascii="Calibri" w:hAnsi="Calibri"/>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6%89%BF%E6%8B%85%E8%BF%9E%E5%B8%A6%E8%B4%A3%E4%BB%BB"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221.14.6.70:8088/ggzy" TargetMode="External"/><Relationship Id="rId10" Type="http://schemas.openxmlformats.org/officeDocument/2006/relationships/hyperlink" Target="http://221.14.6.70:8088/ggzy/"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cnca.gov.cn/cnca/zwxx/ggxx/images/2010/07/19/A6C32D2A507AC2A38326896013A67542.doc"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3166110528E48F59158D7A2FC9284FB"/>
        <w:category>
          <w:name w:val="常规"/>
          <w:gallery w:val="placeholder"/>
        </w:category>
        <w:types>
          <w:type w:val="bbPlcHdr"/>
        </w:types>
        <w:behaviors>
          <w:behavior w:val="content"/>
        </w:behaviors>
        <w:guid w:val="{1EA5DB89-CE11-46C8-9EE7-8B6B07DED632}"/>
      </w:docPartPr>
      <w:docPartBody>
        <w:p w:rsidR="00FC4513" w:rsidRDefault="00FC4513">
          <w:pPr>
            <w:pStyle w:val="A3166110528E48F59158D7A2FC9284FB"/>
          </w:pPr>
          <w:r>
            <w:rPr>
              <w:rFonts w:asciiTheme="majorHAnsi" w:eastAsiaTheme="majorEastAsia" w:hAnsiTheme="majorHAnsi" w:cstheme="majorBidi"/>
              <w:sz w:val="32"/>
              <w:szCs w:val="32"/>
              <w:lang w:val="zh-CN"/>
            </w:rPr>
            <w:t>[</w:t>
          </w:r>
          <w:r>
            <w:rPr>
              <w:rFonts w:asciiTheme="majorHAnsi" w:eastAsiaTheme="majorEastAsia" w:hAnsiTheme="majorHAnsi" w:cstheme="majorBidi"/>
              <w:sz w:val="32"/>
              <w:szCs w:val="32"/>
              <w:lang w:val="zh-CN"/>
            </w:rPr>
            <w:t>键入文档标题</w:t>
          </w:r>
          <w:r>
            <w:rPr>
              <w:rFonts w:asciiTheme="majorHAnsi" w:eastAsiaTheme="majorEastAsia" w:hAnsiTheme="majorHAnsi" w:cstheme="majorBidi"/>
              <w:sz w:val="32"/>
              <w:szCs w:val="32"/>
              <w:lang w:val="zh-CN"/>
            </w:rPr>
            <w: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微软简隶书">
    <w:altName w:val="hakuyoxingshu7000"/>
    <w:charset w:val="86"/>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华文中宋">
    <w:altName w:val="宋体"/>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9334F"/>
    <w:rsid w:val="0009334F"/>
    <w:rsid w:val="00165A0C"/>
    <w:rsid w:val="00183B9B"/>
    <w:rsid w:val="001B1BE5"/>
    <w:rsid w:val="001B1EA8"/>
    <w:rsid w:val="002A2652"/>
    <w:rsid w:val="002C7AE7"/>
    <w:rsid w:val="00384AE4"/>
    <w:rsid w:val="003B2657"/>
    <w:rsid w:val="00423550"/>
    <w:rsid w:val="00425859"/>
    <w:rsid w:val="00472648"/>
    <w:rsid w:val="004D7D1F"/>
    <w:rsid w:val="005C3E8F"/>
    <w:rsid w:val="00625CF9"/>
    <w:rsid w:val="00671CAD"/>
    <w:rsid w:val="006D15EF"/>
    <w:rsid w:val="007048D8"/>
    <w:rsid w:val="0071285F"/>
    <w:rsid w:val="007428EF"/>
    <w:rsid w:val="00763C62"/>
    <w:rsid w:val="007A5E17"/>
    <w:rsid w:val="008147C3"/>
    <w:rsid w:val="009836AC"/>
    <w:rsid w:val="009D6985"/>
    <w:rsid w:val="009E694D"/>
    <w:rsid w:val="00AF216A"/>
    <w:rsid w:val="00BA7256"/>
    <w:rsid w:val="00C3793C"/>
    <w:rsid w:val="00CF32B2"/>
    <w:rsid w:val="00D4427C"/>
    <w:rsid w:val="00DE3495"/>
    <w:rsid w:val="00E82B49"/>
    <w:rsid w:val="00EE54EB"/>
    <w:rsid w:val="00F14CBA"/>
    <w:rsid w:val="00F977F5"/>
    <w:rsid w:val="00FC45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Normal Table"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51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166110528E48F59158D7A2FC9284FB">
    <w:name w:val="A3166110528E48F59158D7A2FC9284FB"/>
    <w:qFormat/>
    <w:rsid w:val="00FC4513"/>
    <w:pPr>
      <w:widowControl w:val="0"/>
      <w:jc w:val="both"/>
    </w:pPr>
    <w:rPr>
      <w:kern w:val="2"/>
      <w:sz w:val="21"/>
      <w:szCs w:val="22"/>
    </w:rPr>
  </w:style>
  <w:style w:type="paragraph" w:customStyle="1" w:styleId="383AFAEB17934EB18A28775A7461280B">
    <w:name w:val="383AFAEB17934EB18A28775A7461280B"/>
    <w:qFormat/>
    <w:rsid w:val="00FC4513"/>
    <w:pPr>
      <w:widowControl w:val="0"/>
      <w:jc w:val="both"/>
    </w:pPr>
    <w:rPr>
      <w:kern w:val="2"/>
      <w:sz w:val="21"/>
      <w:szCs w:val="22"/>
    </w:rPr>
  </w:style>
  <w:style w:type="paragraph" w:customStyle="1" w:styleId="BC7BF786ED2C4BD791EF5CB9E043E1B6">
    <w:name w:val="BC7BF786ED2C4BD791EF5CB9E043E1B6"/>
    <w:qFormat/>
    <w:rsid w:val="00FC4513"/>
    <w:pPr>
      <w:widowControl w:val="0"/>
      <w:jc w:val="both"/>
    </w:pPr>
    <w:rPr>
      <w:kern w:val="2"/>
      <w:sz w:val="21"/>
      <w:szCs w:val="22"/>
    </w:rPr>
  </w:style>
  <w:style w:type="paragraph" w:customStyle="1" w:styleId="4C42FD4380814D22ACB37D8CA67BF04C">
    <w:name w:val="4C42FD4380814D22ACB37D8CA67BF04C"/>
    <w:qFormat/>
    <w:rsid w:val="00FC4513"/>
    <w:pPr>
      <w:widowControl w:val="0"/>
      <w:jc w:val="both"/>
    </w:pPr>
    <w:rPr>
      <w:kern w:val="2"/>
      <w:sz w:val="21"/>
      <w:szCs w:val="22"/>
    </w:rPr>
  </w:style>
  <w:style w:type="paragraph" w:customStyle="1" w:styleId="C1F702B97B094197B5BDD752F4837D78">
    <w:name w:val="C1F702B97B094197B5BDD752F4837D78"/>
    <w:qFormat/>
    <w:rsid w:val="00FC4513"/>
    <w:pPr>
      <w:widowControl w:val="0"/>
      <w:jc w:val="both"/>
    </w:pPr>
    <w:rPr>
      <w:kern w:val="2"/>
      <w:sz w:val="21"/>
      <w:szCs w:val="22"/>
    </w:rPr>
  </w:style>
  <w:style w:type="paragraph" w:customStyle="1" w:styleId="E78B1CE1608447C58F182DBEF0A6BB39">
    <w:name w:val="E78B1CE1608447C58F182DBEF0A6BB39"/>
    <w:qFormat/>
    <w:rsid w:val="00FC4513"/>
    <w:pPr>
      <w:widowControl w:val="0"/>
      <w:jc w:val="both"/>
    </w:pPr>
    <w:rPr>
      <w:kern w:val="2"/>
      <w:sz w:val="21"/>
      <w:szCs w:val="22"/>
    </w:rPr>
  </w:style>
  <w:style w:type="paragraph" w:customStyle="1" w:styleId="FC310F3A96334D5CBC2EB03A8D058B14">
    <w:name w:val="FC310F3A96334D5CBC2EB03A8D058B14"/>
    <w:qFormat/>
    <w:rsid w:val="00FC4513"/>
    <w:pPr>
      <w:widowControl w:val="0"/>
      <w:jc w:val="both"/>
    </w:pPr>
    <w:rPr>
      <w:kern w:val="2"/>
      <w:sz w:val="21"/>
      <w:szCs w:val="22"/>
    </w:rPr>
  </w:style>
  <w:style w:type="paragraph" w:customStyle="1" w:styleId="B4583215DD5D4D2A8E9C434BE22F75FB">
    <w:name w:val="B4583215DD5D4D2A8E9C434BE22F75FB"/>
    <w:qFormat/>
    <w:rsid w:val="00FC4513"/>
    <w:pPr>
      <w:widowControl w:val="0"/>
      <w:jc w:val="both"/>
    </w:pPr>
    <w:rPr>
      <w:kern w:val="2"/>
      <w:sz w:val="21"/>
      <w:szCs w:val="22"/>
    </w:rPr>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F5BFEB-5DB8-4DA7-A927-FF296B40E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94</Pages>
  <Words>9857</Words>
  <Characters>56191</Characters>
  <Application>Microsoft Office Word</Application>
  <DocSecurity>0</DocSecurity>
  <Lines>468</Lines>
  <Paragraphs>131</Paragraphs>
  <ScaleCrop>false</ScaleCrop>
  <Company>Sky123.Org</Company>
  <LinksUpToDate>false</LinksUpToDate>
  <CharactersWithSpaces>65917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许昌市公共资源交易中心:孟莉</dc:creator>
  <cp:lastModifiedBy>中大国信工程管理有限公司:中大国信工程管理有限公司</cp:lastModifiedBy>
  <cp:revision>53</cp:revision>
  <cp:lastPrinted>2018-11-27T23:58:00Z</cp:lastPrinted>
  <dcterms:created xsi:type="dcterms:W3CDTF">2018-11-27T06:39:00Z</dcterms:created>
  <dcterms:modified xsi:type="dcterms:W3CDTF">2019-01-30T01:28:00Z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