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76" w:rsidRDefault="00642076">
      <w:pPr>
        <w:ind w:firstLineChars="300" w:firstLine="1325"/>
        <w:rPr>
          <w:rFonts w:asciiTheme="majorEastAsia" w:eastAsiaTheme="majorEastAsia" w:hAnsiTheme="majorEastAsia" w:cstheme="majorEastAsia"/>
          <w:b/>
          <w:bCs/>
          <w:color w:val="000000"/>
          <w:sz w:val="44"/>
          <w:szCs w:val="44"/>
        </w:rPr>
      </w:pP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proofErr w:type="gramStart"/>
      <w:r w:rsidR="00E95C42">
        <w:rPr>
          <w:rFonts w:asciiTheme="majorEastAsia" w:eastAsiaTheme="majorEastAsia" w:hAnsiTheme="majorEastAsia" w:cstheme="majorEastAsia" w:hint="eastAsia"/>
          <w:b/>
          <w:bCs/>
          <w:color w:val="000000"/>
          <w:sz w:val="44"/>
          <w:szCs w:val="44"/>
        </w:rPr>
        <w:t>颍</w:t>
      </w:r>
      <w:proofErr w:type="gramEnd"/>
      <w:r>
        <w:rPr>
          <w:rFonts w:asciiTheme="majorEastAsia" w:eastAsiaTheme="majorEastAsia" w:hAnsiTheme="majorEastAsia" w:cstheme="majorEastAsia" w:hint="eastAsia"/>
          <w:b/>
          <w:bCs/>
          <w:color w:val="000000"/>
          <w:sz w:val="44"/>
          <w:szCs w:val="44"/>
        </w:rPr>
        <w:t>汝灌溉管理局</w:t>
      </w: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“北汝河大陈闸除险加固工程质量检测” 项目</w:t>
      </w:r>
    </w:p>
    <w:p w:rsidR="00642076" w:rsidRDefault="00642076">
      <w:pPr>
        <w:rPr>
          <w:rFonts w:ascii="微软简隶书" w:eastAsia="微软简隶书"/>
          <w:color w:val="000000"/>
          <w:u w:val="single"/>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95C42">
        <w:rPr>
          <w:rFonts w:asciiTheme="majorEastAsia" w:eastAsiaTheme="majorEastAsia" w:hAnsiTheme="majorEastAsia" w:cstheme="majorEastAsia" w:hint="eastAsia"/>
          <w:b/>
          <w:bCs/>
          <w:color w:val="000000"/>
          <w:sz w:val="36"/>
          <w:szCs w:val="36"/>
        </w:rPr>
        <w:t xml:space="preserve"> ZFCG-G2018213</w:t>
      </w:r>
      <w:r w:rsidR="00481413">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proofErr w:type="gramStart"/>
      <w:r w:rsidR="00E95C42">
        <w:rPr>
          <w:rFonts w:asciiTheme="majorEastAsia" w:eastAsiaTheme="majorEastAsia" w:hAnsiTheme="majorEastAsia" w:cstheme="majorEastAsia" w:hint="eastAsia"/>
          <w:b/>
          <w:bCs/>
          <w:color w:val="000000"/>
          <w:sz w:val="36"/>
          <w:szCs w:val="36"/>
        </w:rPr>
        <w:t>颍</w:t>
      </w:r>
      <w:proofErr w:type="gramEnd"/>
      <w:r>
        <w:rPr>
          <w:rFonts w:asciiTheme="majorEastAsia" w:eastAsiaTheme="majorEastAsia" w:hAnsiTheme="majorEastAsia" w:cstheme="majorEastAsia" w:hint="eastAsia"/>
          <w:b/>
          <w:bCs/>
          <w:color w:val="000000"/>
          <w:sz w:val="36"/>
          <w:szCs w:val="36"/>
        </w:rPr>
        <w:t>汝灌溉管理局</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42076" w:rsidRDefault="00993A7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42076" w:rsidRDefault="00993A7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481413">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481413">
        <w:rPr>
          <w:rFonts w:asciiTheme="majorEastAsia" w:eastAsiaTheme="majorEastAsia" w:hAnsiTheme="majorEastAsia" w:cstheme="majorEastAsia" w:hint="eastAsia"/>
          <w:b/>
          <w:bCs/>
          <w:color w:val="000000"/>
          <w:sz w:val="36"/>
          <w:szCs w:val="36"/>
        </w:rPr>
        <w:t>一</w:t>
      </w:r>
      <w:r w:rsidR="002E4C55">
        <w:rPr>
          <w:rFonts w:asciiTheme="majorEastAsia" w:eastAsiaTheme="majorEastAsia" w:hAnsiTheme="majorEastAsia" w:cstheme="majorEastAsia" w:hint="eastAsia"/>
          <w:b/>
          <w:bCs/>
          <w:color w:val="000000"/>
          <w:sz w:val="36"/>
          <w:szCs w:val="36"/>
        </w:rPr>
        <w:t>月</w:t>
      </w:r>
      <w:r w:rsidR="00324246">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642076" w:rsidRDefault="00642076">
      <w:pPr>
        <w:rPr>
          <w:rFonts w:asciiTheme="majorEastAsia" w:eastAsiaTheme="majorEastAsia" w:hAnsiTheme="majorEastAsia" w:cstheme="majorEastAsia"/>
          <w:b/>
          <w:bCs/>
          <w:color w:val="000000"/>
          <w:sz w:val="36"/>
          <w:szCs w:val="36"/>
        </w:rPr>
      </w:pPr>
    </w:p>
    <w:p w:rsidR="00642076" w:rsidRDefault="00993A7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42076" w:rsidRDefault="006420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42076" w:rsidRDefault="00993A7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42076" w:rsidRDefault="00642076">
      <w:pPr>
        <w:autoSpaceDE w:val="0"/>
        <w:autoSpaceDN w:val="0"/>
        <w:adjustRightInd w:val="0"/>
        <w:spacing w:line="700" w:lineRule="exact"/>
        <w:rPr>
          <w:rFonts w:asciiTheme="majorEastAsia" w:eastAsiaTheme="majorEastAsia" w:hAnsiTheme="majorEastAsia" w:cs="宋体"/>
          <w:b/>
          <w:kern w:val="0"/>
          <w:sz w:val="36"/>
          <w:szCs w:val="36"/>
        </w:rPr>
      </w:pPr>
    </w:p>
    <w:p w:rsidR="00642076" w:rsidRDefault="00993A75">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42076" w:rsidRDefault="00642076">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42076" w:rsidRDefault="00993A75">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（一）项目名称：北汝河</w:t>
      </w:r>
      <w:proofErr w:type="gramStart"/>
      <w:r>
        <w:rPr>
          <w:rFonts w:asciiTheme="minorEastAsia" w:eastAsiaTheme="minorEastAsia" w:hAnsiTheme="minorEastAsia" w:cs="仿宋_GB2312" w:hint="eastAsia"/>
          <w:color w:val="000000"/>
          <w:shd w:val="clear" w:color="auto" w:fill="FFFFFF"/>
        </w:rPr>
        <w:t>大陈闸除险</w:t>
      </w:r>
      <w:proofErr w:type="gramEnd"/>
      <w:r>
        <w:rPr>
          <w:rFonts w:asciiTheme="minorEastAsia" w:eastAsiaTheme="minorEastAsia" w:hAnsiTheme="minorEastAsia" w:cs="仿宋_GB2312" w:hint="eastAsia"/>
          <w:color w:val="000000"/>
          <w:shd w:val="clear" w:color="auto" w:fill="FFFFFF"/>
        </w:rPr>
        <w:t>加固工程质量检测</w:t>
      </w:r>
    </w:p>
    <w:p w:rsidR="00642076" w:rsidRDefault="00993A75" w:rsidP="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642076" w:rsidRDefault="00993A75">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 xml:space="preserve"> (三）采购需求：原材料及中间产品、构（部）件检测、外观质量检测和工程实体质量检测、金属结构检测等项目。</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（四）预算金额（最高限价）：595700元。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五</w:t>
      </w:r>
      <w:r w:rsidRPr="00993A75">
        <w:rPr>
          <w:rFonts w:asciiTheme="minorEastAsia" w:hAnsiTheme="minorEastAsia" w:cs="仿宋_GB2312" w:hint="eastAsia"/>
          <w:shd w:val="clear" w:color="auto" w:fill="FFFFFF"/>
        </w:rPr>
        <w:t>）服务期限：</w:t>
      </w:r>
      <w:r>
        <w:rPr>
          <w:rFonts w:asciiTheme="minorEastAsia" w:eastAsiaTheme="minorEastAsia" w:hAnsiTheme="minorEastAsia" w:cs="仿宋_GB2312" w:hint="eastAsia"/>
          <w:color w:val="000000"/>
          <w:shd w:val="clear" w:color="auto" w:fill="FFFFFF"/>
        </w:rPr>
        <w:t>自签订合同后15个月</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（六）服务地点：北汝河大陈闸</w:t>
      </w:r>
    </w:p>
    <w:p w:rsidR="00642076" w:rsidRPr="00993A75" w:rsidRDefault="00993A75" w:rsidP="00993A75">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七</w:t>
      </w:r>
      <w:r w:rsidRPr="00993A75">
        <w:rPr>
          <w:rFonts w:asciiTheme="minorEastAsia" w:hAnsiTheme="minorEastAsia" w:cs="仿宋_GB2312" w:hint="eastAsia"/>
          <w:shd w:val="clear" w:color="auto" w:fill="FFFFFF"/>
        </w:rPr>
        <w:t>）进口产品：不允许</w:t>
      </w:r>
    </w:p>
    <w:p w:rsidR="00993A75" w:rsidRDefault="00993A75">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42076" w:rsidRPr="00993A75"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993A75">
        <w:rPr>
          <w:rFonts w:asciiTheme="minorEastAsia" w:eastAsiaTheme="minorEastAsia" w:hAnsiTheme="minorEastAsia" w:cs="仿宋_GB2312" w:hint="eastAsia"/>
          <w:shd w:val="clear" w:color="auto" w:fill="FFFFFF"/>
        </w:rPr>
        <w:t>未被列入“信用中国”网站</w:t>
      </w:r>
      <w:r w:rsidRPr="00993A75">
        <w:rPr>
          <w:rFonts w:asciiTheme="minorEastAsia" w:eastAsiaTheme="minorEastAsia" w:hAnsiTheme="minorEastAsia" w:cs="仿宋_GB2312"/>
          <w:shd w:val="clear" w:color="auto" w:fill="FFFFFF"/>
        </w:rPr>
        <w:t>(www.creditchina.gov.cn)</w:t>
      </w:r>
      <w:r w:rsidRPr="00993A75">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93A75">
        <w:rPr>
          <w:rFonts w:asciiTheme="minorEastAsia" w:eastAsiaTheme="minorEastAsia" w:hAnsiTheme="minorEastAsia" w:cs="仿宋_GB2312"/>
          <w:shd w:val="clear" w:color="auto" w:fill="FFFFFF"/>
        </w:rPr>
        <w:t xml:space="preserve"> (www.ccgp.gov.cn)</w:t>
      </w:r>
      <w:r w:rsidRPr="00993A75">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93A75">
        <w:rPr>
          <w:rFonts w:asciiTheme="minorEastAsia" w:eastAsiaTheme="minorEastAsia" w:hAnsiTheme="minorEastAsia" w:cs="仿宋_GB2312"/>
          <w:shd w:val="clear" w:color="auto" w:fill="FFFFFF"/>
        </w:rPr>
        <w:t>www.gsxt.gov.cn</w:t>
      </w:r>
      <w:r w:rsidRPr="00993A75">
        <w:rPr>
          <w:rFonts w:asciiTheme="minorEastAsia" w:eastAsiaTheme="minorEastAsia" w:hAnsiTheme="minorEastAsia" w:cs="仿宋_GB2312" w:hint="eastAsia"/>
          <w:shd w:val="clear" w:color="auto" w:fill="FFFFFF"/>
        </w:rPr>
        <w:t>）严重违法失信企业名单（黑名单）的投标人。</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642076" w:rsidRDefault="00993A75">
      <w:pPr>
        <w:widowControl/>
        <w:shd w:val="clear" w:color="auto" w:fill="FFFFFF"/>
        <w:spacing w:line="360" w:lineRule="atLeast"/>
        <w:ind w:firstLineChars="200" w:firstLine="480"/>
        <w:jc w:val="left"/>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（四）质量检测投标人要求具有水利工程质量检测（岩土工程、混凝土工程、金属结构、机械电气、量测类5个类别）甲级资质，</w:t>
      </w:r>
      <w:r w:rsidR="00481413">
        <w:rPr>
          <w:rFonts w:asciiTheme="minorEastAsia" w:eastAsia="宋体" w:hAnsiTheme="minorEastAsia" w:cs="宋体" w:hint="eastAsia"/>
          <w:color w:val="000000"/>
          <w:kern w:val="0"/>
          <w:sz w:val="24"/>
          <w:szCs w:val="24"/>
          <w:lang w:val="zh-CN"/>
        </w:rPr>
        <w:t>满足其中三个类别即可。</w:t>
      </w:r>
      <w:r>
        <w:rPr>
          <w:rFonts w:asciiTheme="minorEastAsia" w:eastAsia="宋体" w:hAnsiTheme="minorEastAsia" w:cs="宋体" w:hint="eastAsia"/>
          <w:color w:val="000000"/>
          <w:kern w:val="0"/>
          <w:sz w:val="24"/>
          <w:szCs w:val="24"/>
          <w:lang w:val="zh-CN"/>
        </w:rPr>
        <w:t>拟投入本工程所有检测人员须是本企业固定人员。</w:t>
      </w:r>
    </w:p>
    <w:p w:rsidR="00642076" w:rsidRDefault="00993A75">
      <w:pPr>
        <w:widowControl/>
        <w:spacing w:line="360" w:lineRule="auto"/>
        <w:ind w:firstLine="42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四、招标文件的获取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48141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2E4C55">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rPr>
        <w:t>月</w:t>
      </w:r>
      <w:r w:rsidR="002E4C55">
        <w:rPr>
          <w:rFonts w:asciiTheme="minorEastAsia" w:eastAsiaTheme="minorEastAsia" w:hAnsiTheme="minorEastAsia" w:cs="仿宋_GB2312" w:hint="eastAsia"/>
          <w:color w:val="000000"/>
          <w:u w:val="single"/>
        </w:rPr>
        <w:t>20</w:t>
      </w:r>
      <w:r>
        <w:rPr>
          <w:rFonts w:asciiTheme="minorEastAsia" w:eastAsiaTheme="minorEastAsia" w:hAnsiTheme="minorEastAsia" w:cs="仿宋_GB2312" w:hint="eastAsia"/>
          <w:color w:val="000000"/>
        </w:rPr>
        <w:t>日</w:t>
      </w:r>
      <w:r w:rsidR="002E4C55">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E95C4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E4C55">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42076" w:rsidRDefault="00993A75">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址：许昌市八一东路3799号</w:t>
      </w:r>
    </w:p>
    <w:p w:rsidR="005A3F51"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联系人：刘苏亚           联系电话：</w:t>
      </w:r>
      <w:r w:rsidR="005A3F51" w:rsidRPr="005A3F51">
        <w:rPr>
          <w:rFonts w:asciiTheme="minorEastAsia" w:eastAsiaTheme="minorEastAsia" w:hAnsiTheme="minorEastAsia" w:cs="仿宋_GB2312" w:hint="eastAsia"/>
          <w:color w:val="000000"/>
        </w:rPr>
        <w:t>0374-6061781 手机15038981715</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 xml:space="preserve">    地 址：许昌市龙兴路与竹林路交汇处公共资源大厦</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联系人：黄女士              联系电话：0374-2968687</w:t>
      </w: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w:t>
      </w:r>
      <w:r w:rsidR="002E4C55">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许昌</w:t>
      </w:r>
      <w:r w:rsidR="00856AF9">
        <w:rPr>
          <w:rFonts w:asciiTheme="minorEastAsia" w:eastAsiaTheme="minorEastAsia" w:hAnsiTheme="minorEastAsia" w:cs="仿宋_GB2312" w:hint="eastAsia"/>
          <w:color w:val="000000"/>
        </w:rPr>
        <w:t>市</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hAnsi="宋体"/>
          <w:b/>
          <w:sz w:val="28"/>
          <w:szCs w:val="28"/>
        </w:rPr>
      </w:pPr>
      <w:r>
        <w:rPr>
          <w:rFonts w:asciiTheme="minorEastAsia" w:eastAsiaTheme="minorEastAsia" w:hAnsiTheme="minorEastAsia" w:cs="仿宋_GB2312" w:hint="eastAsia"/>
          <w:color w:val="000000"/>
        </w:rPr>
        <w:t xml:space="preserve">                               </w:t>
      </w:r>
      <w:r w:rsidR="00E95C42">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二〇一</w:t>
      </w:r>
      <w:r w:rsidR="00481413">
        <w:rPr>
          <w:rFonts w:asciiTheme="minorEastAsia" w:eastAsiaTheme="minorEastAsia" w:hAnsiTheme="minorEastAsia" w:cs="仿宋_GB2312" w:hint="eastAsia"/>
          <w:color w:val="000000"/>
        </w:rPr>
        <w:t>九</w:t>
      </w:r>
      <w:r>
        <w:rPr>
          <w:rFonts w:asciiTheme="minorEastAsia" w:eastAsiaTheme="minorEastAsia" w:hAnsiTheme="minorEastAsia" w:cs="仿宋_GB2312" w:hint="eastAsia"/>
          <w:color w:val="000000"/>
        </w:rPr>
        <w:t>年</w:t>
      </w:r>
      <w:r w:rsidR="00481413">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color w:val="000000"/>
        </w:rPr>
        <w:t>月</w:t>
      </w:r>
      <w:r w:rsidR="00324246">
        <w:rPr>
          <w:rFonts w:asciiTheme="minorEastAsia" w:eastAsiaTheme="minorEastAsia" w:hAnsiTheme="minorEastAsia" w:cs="仿宋_GB2312" w:hint="eastAsia"/>
          <w:color w:val="000000"/>
        </w:rPr>
        <w:t>三十</w:t>
      </w:r>
      <w:r>
        <w:rPr>
          <w:rFonts w:asciiTheme="minorEastAsia" w:eastAsiaTheme="minorEastAsia" w:hAnsiTheme="minorEastAsia" w:cs="仿宋_GB2312" w:hint="eastAsia"/>
          <w:color w:val="000000"/>
        </w:rPr>
        <w:t>日</w:t>
      </w:r>
    </w:p>
    <w:p w:rsidR="00993A75" w:rsidRDefault="00993A75">
      <w:pPr>
        <w:spacing w:line="360" w:lineRule="auto"/>
        <w:rPr>
          <w:rFonts w:hAnsi="宋体"/>
          <w:b/>
          <w:sz w:val="32"/>
          <w:szCs w:val="32"/>
        </w:rPr>
      </w:pPr>
    </w:p>
    <w:p w:rsidR="00993A75" w:rsidRDefault="00993A75">
      <w:pPr>
        <w:spacing w:line="360" w:lineRule="auto"/>
        <w:rPr>
          <w:rFonts w:hAnsi="宋体"/>
          <w:b/>
          <w:sz w:val="32"/>
          <w:szCs w:val="32"/>
        </w:rPr>
      </w:pPr>
    </w:p>
    <w:p w:rsidR="00642076" w:rsidRDefault="00993A7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42076" w:rsidRDefault="00993A7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642076" w:rsidRDefault="00993A7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42076" w:rsidRDefault="00993A75">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993A75" w:rsidRDefault="00993A75" w:rsidP="00481413">
      <w:pPr>
        <w:autoSpaceDE w:val="0"/>
        <w:autoSpaceDN w:val="0"/>
        <w:adjustRightInd w:val="0"/>
        <w:spacing w:line="700" w:lineRule="exact"/>
        <w:rPr>
          <w:rFonts w:asciiTheme="minorEastAsia" w:hAnsiTheme="minorEastAsia" w:cs="仿宋_GB2312"/>
          <w:color w:val="000000"/>
          <w:sz w:val="24"/>
          <w:szCs w:val="24"/>
        </w:rPr>
      </w:pPr>
    </w:p>
    <w:p w:rsidR="00481413" w:rsidRDefault="00481413" w:rsidP="00481413">
      <w:pPr>
        <w:autoSpaceDE w:val="0"/>
        <w:autoSpaceDN w:val="0"/>
        <w:adjustRightInd w:val="0"/>
        <w:spacing w:line="700" w:lineRule="exact"/>
        <w:rPr>
          <w:rFonts w:asciiTheme="minorEastAsia" w:hAnsiTheme="minorEastAsia" w:cs="仿宋_GB2312"/>
          <w:color w:val="000000"/>
          <w:sz w:val="24"/>
          <w:szCs w:val="24"/>
        </w:rPr>
      </w:pPr>
    </w:p>
    <w:p w:rsidR="00642076" w:rsidRDefault="00993A7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642076" w:rsidRPr="00993A75" w:rsidRDefault="00993A75">
      <w:pPr>
        <w:widowControl/>
        <w:shd w:val="clear" w:color="auto" w:fill="FFFFFF"/>
        <w:spacing w:line="360" w:lineRule="atLeast"/>
        <w:ind w:firstLine="600"/>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一、项目概况</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许昌市北汝河</w:t>
      </w:r>
      <w:proofErr w:type="gramStart"/>
      <w:r>
        <w:rPr>
          <w:rFonts w:asciiTheme="minorEastAsia" w:hAnsiTheme="minorEastAsia" w:hint="eastAsia"/>
          <w:color w:val="000000"/>
          <w:sz w:val="24"/>
          <w:szCs w:val="24"/>
        </w:rPr>
        <w:t>大陈闸除险</w:t>
      </w:r>
      <w:proofErr w:type="gramEnd"/>
      <w:r>
        <w:rPr>
          <w:rFonts w:asciiTheme="minorEastAsia" w:hAnsiTheme="minorEastAsia" w:hint="eastAsia"/>
          <w:color w:val="000000"/>
          <w:sz w:val="24"/>
          <w:szCs w:val="24"/>
        </w:rPr>
        <w:t>加固工程位于许昌市襄城县</w:t>
      </w:r>
      <w:proofErr w:type="gramStart"/>
      <w:r>
        <w:rPr>
          <w:rFonts w:asciiTheme="minorEastAsia" w:hAnsiTheme="minorEastAsia" w:hint="eastAsia"/>
          <w:color w:val="000000"/>
          <w:sz w:val="24"/>
          <w:szCs w:val="24"/>
        </w:rPr>
        <w:t>茨</w:t>
      </w:r>
      <w:proofErr w:type="gramEnd"/>
      <w:r>
        <w:rPr>
          <w:rFonts w:asciiTheme="minorEastAsia" w:hAnsiTheme="minorEastAsia" w:hint="eastAsia"/>
          <w:color w:val="000000"/>
          <w:sz w:val="24"/>
          <w:szCs w:val="24"/>
        </w:rPr>
        <w:t>沟乡大陈村，主要内容包括：工程规模为大（2）型，工程等别为Ⅱ等,主要由抛石防冲槽、浆砌石护底、钢筋混凝土铺盖、闸室、上下游翼墙、</w:t>
      </w:r>
      <w:proofErr w:type="gramStart"/>
      <w:r>
        <w:rPr>
          <w:rFonts w:asciiTheme="minorEastAsia" w:hAnsiTheme="minorEastAsia" w:hint="eastAsia"/>
          <w:color w:val="000000"/>
          <w:sz w:val="24"/>
          <w:szCs w:val="24"/>
        </w:rPr>
        <w:t>下游消</w:t>
      </w:r>
      <w:proofErr w:type="gramEnd"/>
      <w:r>
        <w:rPr>
          <w:rFonts w:asciiTheme="minorEastAsia" w:hAnsiTheme="minorEastAsia" w:hint="eastAsia"/>
          <w:color w:val="000000"/>
          <w:sz w:val="24"/>
          <w:szCs w:val="24"/>
        </w:rPr>
        <w:t>力池、混凝土海漫、钢筋混凝土防冲墙及抛石防冲槽等组成。本次除险加固主要建设内容包括拆除重建拦河闸，改建管理设施、观测设施和管理道路以及机电、金属结构安装等。</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招标范围：对许昌市北汝河</w:t>
      </w:r>
      <w:proofErr w:type="gramStart"/>
      <w:r>
        <w:rPr>
          <w:rFonts w:asciiTheme="minorEastAsia" w:hAnsiTheme="minorEastAsia" w:hint="eastAsia"/>
          <w:color w:val="000000"/>
          <w:sz w:val="24"/>
          <w:szCs w:val="24"/>
        </w:rPr>
        <w:t>大陈闸除险</w:t>
      </w:r>
      <w:proofErr w:type="gramEnd"/>
      <w:r>
        <w:rPr>
          <w:rFonts w:asciiTheme="minorEastAsia" w:hAnsiTheme="minorEastAsia" w:hint="eastAsia"/>
          <w:color w:val="000000"/>
          <w:sz w:val="24"/>
          <w:szCs w:val="24"/>
        </w:rPr>
        <w:t>加固工程施工及所购买的材料、设备进行质量检测，并出具检测报告。（检测内容、频次和数量等符合相关规定和规范，能满足工程质量评定）。</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检测周期：结合实际情况，根据工程进度开展施工质量检测工作。</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质量要求：符合国家质量检测标准。</w:t>
      </w:r>
    </w:p>
    <w:p w:rsidR="00642076" w:rsidRPr="00993A75" w:rsidRDefault="00993A75">
      <w:pPr>
        <w:widowControl/>
        <w:shd w:val="clear" w:color="auto" w:fill="FFFFFF"/>
        <w:spacing w:line="360" w:lineRule="atLeast"/>
        <w:ind w:firstLine="600"/>
        <w:jc w:val="left"/>
        <w:rPr>
          <w:rFonts w:asciiTheme="minorEastAsia" w:hAnsiTheme="minorEastAsia" w:cs="仿宋_GB2312"/>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二、本项目需实现的功能或者目标</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proofErr w:type="gramStart"/>
      <w:r>
        <w:rPr>
          <w:rFonts w:asciiTheme="minorEastAsia" w:hAnsiTheme="minorEastAsia" w:hint="eastAsia"/>
          <w:color w:val="000000"/>
          <w:sz w:val="24"/>
          <w:szCs w:val="24"/>
        </w:rPr>
        <w:t>大陈闸是</w:t>
      </w:r>
      <w:proofErr w:type="gramEnd"/>
      <w:r>
        <w:rPr>
          <w:rFonts w:asciiTheme="minorEastAsia" w:hAnsiTheme="minorEastAsia" w:hint="eastAsia"/>
          <w:color w:val="000000"/>
          <w:sz w:val="24"/>
          <w:szCs w:val="24"/>
        </w:rPr>
        <w:t>北汝河上唯一的拦蓄工程，以蓄水调节为主，通过与</w:t>
      </w:r>
      <w:proofErr w:type="gramStart"/>
      <w:r>
        <w:rPr>
          <w:rFonts w:asciiTheme="minorEastAsia" w:hAnsiTheme="minorEastAsia" w:hint="eastAsia"/>
          <w:color w:val="000000"/>
          <w:sz w:val="24"/>
          <w:szCs w:val="24"/>
        </w:rPr>
        <w:t>化行闸的</w:t>
      </w:r>
      <w:proofErr w:type="gramEnd"/>
      <w:r>
        <w:rPr>
          <w:rFonts w:asciiTheme="minorEastAsia" w:hAnsiTheme="minorEastAsia" w:hint="eastAsia"/>
          <w:color w:val="000000"/>
          <w:sz w:val="24"/>
          <w:szCs w:val="24"/>
        </w:rPr>
        <w:t>联合调度，北汝河、颍河成为许昌市工农业用水的重要水源，可以在灌溉、城市供水、水资源调控等方面发挥重要作用，为许昌市的经济发展起到非常重要的作用。</w:t>
      </w:r>
    </w:p>
    <w:p w:rsidR="00642076" w:rsidRPr="00993A75" w:rsidRDefault="00993A75" w:rsidP="00993A75">
      <w:pPr>
        <w:widowControl/>
        <w:shd w:val="clear" w:color="auto" w:fill="FFFFFF"/>
        <w:spacing w:line="360" w:lineRule="auto"/>
        <w:ind w:firstLineChars="250" w:firstLine="602"/>
        <w:contextualSpacing/>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三、验收标准</w:t>
      </w:r>
    </w:p>
    <w:p w:rsidR="00642076" w:rsidRDefault="00993A75">
      <w:pPr>
        <w:tabs>
          <w:tab w:val="left" w:pos="7095"/>
        </w:tabs>
        <w:spacing w:line="360" w:lineRule="auto"/>
        <w:ind w:firstLineChars="300" w:firstLine="720"/>
        <w:contextualSpacing/>
        <w:rPr>
          <w:rFonts w:asciiTheme="minorEastAsia" w:hAnsiTheme="minorEastAsia"/>
          <w:color w:val="000000"/>
          <w:sz w:val="24"/>
          <w:szCs w:val="24"/>
        </w:rPr>
      </w:pPr>
      <w:r>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hint="eastAsia"/>
          <w:color w:val="000000"/>
          <w:sz w:val="24"/>
          <w:szCs w:val="24"/>
        </w:rPr>
        <w:t>验收书</w:t>
      </w:r>
      <w:proofErr w:type="gramEnd"/>
      <w:r>
        <w:rPr>
          <w:rFonts w:asciiTheme="minorEastAsia" w:hAnsiTheme="minorEastAsia" w:hint="eastAsia"/>
          <w:color w:val="000000"/>
          <w:sz w:val="24"/>
          <w:szCs w:val="24"/>
        </w:rPr>
        <w:t>,列明各项标准的验收情况及项目总体评价,由验收双方共同签署。</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1、按照国家相关标准规范验收。</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2、按照招标文件要求、投标文件响应和承诺验收。</w:t>
      </w:r>
    </w:p>
    <w:p w:rsidR="00642076" w:rsidRDefault="00993A7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四、资金支付</w:t>
      </w:r>
    </w:p>
    <w:p w:rsidR="00642076" w:rsidRDefault="00993A75">
      <w:pPr>
        <w:widowControl/>
        <w:adjustRightInd w:val="0"/>
        <w:snapToGrid w:val="0"/>
        <w:spacing w:line="360" w:lineRule="auto"/>
        <w:ind w:firstLine="56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642076" w:rsidRDefault="00993A75">
      <w:pPr>
        <w:widowControl/>
        <w:adjustRightInd w:val="0"/>
        <w:snapToGrid w:val="0"/>
        <w:spacing w:line="360" w:lineRule="auto"/>
        <w:ind w:firstLineChars="250" w:firstLine="60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2、支付时间及条件：工程质量检测服务完成并验收后一次性支付。</w:t>
      </w:r>
    </w:p>
    <w:p w:rsidR="00642076" w:rsidRDefault="00993A7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五、其他要求</w:t>
      </w:r>
    </w:p>
    <w:p w:rsidR="00642076" w:rsidRDefault="00993A7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w:t>
      </w:r>
      <w:r w:rsidRPr="00993A75">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42076" w:rsidRDefault="00993A7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2、产品必须符合国家质量检测标准和本招标文件规定标准的全新正品现货，提供随货物《产品合格证》及其它相关质量证明文件。进口产品须提供海关进货单（复印件备查）。</w:t>
      </w:r>
    </w:p>
    <w:p w:rsidR="00642076" w:rsidRDefault="00993A7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r>
        <w:rPr>
          <w:rFonts w:ascii="宋体" w:cs="宋体" w:hint="eastAsia"/>
          <w:b/>
          <w:sz w:val="24"/>
          <w:lang w:val="zh-CN"/>
        </w:rPr>
        <w:t xml:space="preserve"> </w:t>
      </w:r>
    </w:p>
    <w:p w:rsidR="00642076" w:rsidRDefault="00993A7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642076" w:rsidRPr="00993A75" w:rsidRDefault="00993A75">
      <w:pPr>
        <w:widowControl/>
        <w:shd w:val="clear" w:color="auto" w:fill="FFFFFF"/>
        <w:spacing w:line="360" w:lineRule="auto"/>
        <w:ind w:firstLineChars="200" w:firstLine="480"/>
        <w:contextualSpacing/>
        <w:jc w:val="left"/>
        <w:rPr>
          <w:rFonts w:asciiTheme="minorEastAsia" w:hAnsiTheme="minorEastAsia" w:cs="黑体"/>
          <w:b/>
          <w:kern w:val="0"/>
          <w:sz w:val="24"/>
          <w:szCs w:val="24"/>
          <w:lang w:val="zh-CN"/>
        </w:rPr>
      </w:pPr>
      <w:r>
        <w:rPr>
          <w:rFonts w:asciiTheme="minorEastAsia" w:hAnsiTheme="minorEastAsia" w:cs="黑体" w:hint="eastAsia"/>
          <w:color w:val="000000"/>
          <w:kern w:val="0"/>
          <w:sz w:val="24"/>
          <w:szCs w:val="24"/>
          <w:lang w:val="zh-CN"/>
        </w:rPr>
        <w:t>5、投标文件中须有详细的实施（技术）方案，</w:t>
      </w:r>
      <w:r w:rsidRPr="00993A75">
        <w:rPr>
          <w:rFonts w:asciiTheme="minorEastAsia" w:hAnsiTheme="minorEastAsia" w:cs="黑体" w:hint="eastAsia"/>
          <w:b/>
          <w:kern w:val="0"/>
          <w:sz w:val="24"/>
          <w:szCs w:val="24"/>
          <w:lang w:val="zh-CN"/>
        </w:rPr>
        <w:t>否则为无效投标。</w:t>
      </w: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993A7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42076" w:rsidRDefault="00993A7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42076">
        <w:trPr>
          <w:trHeight w:val="636"/>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42076">
        <w:trPr>
          <w:trHeight w:val="1278"/>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42076" w:rsidRDefault="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项目名称：</w:t>
            </w:r>
            <w:r>
              <w:rPr>
                <w:rFonts w:asciiTheme="minorEastAsia" w:eastAsiaTheme="minorEastAsia" w:hAnsiTheme="minorEastAsia" w:cs="仿宋_GB2312" w:hint="eastAsia"/>
                <w:color w:val="000000"/>
                <w:shd w:val="clear" w:color="auto" w:fill="FFFFFF"/>
              </w:rPr>
              <w:t>北汝河</w:t>
            </w:r>
            <w:proofErr w:type="gramStart"/>
            <w:r>
              <w:rPr>
                <w:rFonts w:asciiTheme="minorEastAsia" w:eastAsiaTheme="minorEastAsia" w:hAnsiTheme="minorEastAsia" w:cs="仿宋_GB2312" w:hint="eastAsia"/>
                <w:color w:val="000000"/>
                <w:shd w:val="clear" w:color="auto" w:fill="FFFFFF"/>
              </w:rPr>
              <w:t>大陈闸除险</w:t>
            </w:r>
            <w:proofErr w:type="gramEnd"/>
            <w:r>
              <w:rPr>
                <w:rFonts w:asciiTheme="minorEastAsia" w:eastAsiaTheme="minorEastAsia" w:hAnsiTheme="minorEastAsia" w:cs="仿宋_GB2312" w:hint="eastAsia"/>
                <w:color w:val="000000"/>
                <w:shd w:val="clear" w:color="auto" w:fill="FFFFFF"/>
              </w:rPr>
              <w:t>加固工程质量检测</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95C42">
              <w:rPr>
                <w:rFonts w:asciiTheme="minorEastAsia" w:hAnsiTheme="minorEastAsia" w:cs="仿宋_GB2312" w:hint="eastAsia"/>
                <w:sz w:val="24"/>
                <w:szCs w:val="24"/>
              </w:rPr>
              <w:t>ZFCG-G2018213</w:t>
            </w:r>
            <w:r w:rsidR="00481413">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642076" w:rsidRDefault="00993A75">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color w:val="000000"/>
                <w:sz w:val="24"/>
                <w:szCs w:val="24"/>
                <w:shd w:val="clear" w:color="auto" w:fill="FFFFFF"/>
              </w:rPr>
              <w:t>原材料及中间产品、构（部）件检测、外观质量检测和工程实体质量检测、金属结构检测等项目</w:t>
            </w:r>
          </w:p>
          <w:p w:rsidR="00993A75" w:rsidRPr="00993A75" w:rsidRDefault="00993A75" w:rsidP="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项目地址：</w:t>
            </w:r>
            <w:r>
              <w:rPr>
                <w:rFonts w:asciiTheme="minorEastAsia" w:eastAsiaTheme="minorEastAsia" w:hAnsiTheme="minorEastAsia" w:cs="仿宋_GB2312" w:hint="eastAsia"/>
                <w:color w:val="000000"/>
                <w:shd w:val="clear" w:color="auto" w:fill="FFFFFF"/>
              </w:rPr>
              <w:t>北汝河</w:t>
            </w:r>
            <w:proofErr w:type="gramStart"/>
            <w:r>
              <w:rPr>
                <w:rFonts w:asciiTheme="minorEastAsia" w:eastAsiaTheme="minorEastAsia" w:hAnsiTheme="minorEastAsia" w:cs="仿宋_GB2312" w:hint="eastAsia"/>
                <w:color w:val="000000"/>
                <w:shd w:val="clear" w:color="auto" w:fill="FFFFFF"/>
              </w:rPr>
              <w:t>大陈闸</w:t>
            </w:r>
            <w:proofErr w:type="gramEnd"/>
          </w:p>
        </w:tc>
      </w:tr>
      <w:tr w:rsidR="00642076">
        <w:trPr>
          <w:trHeight w:val="1421"/>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汝灌溉管理局</w:t>
            </w:r>
          </w:p>
          <w:p w:rsidR="00642076" w:rsidRDefault="00993A75">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642076" w:rsidRDefault="00993A75">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联系人：刘苏亚  电话：</w:t>
            </w:r>
            <w:r w:rsidR="005A3F51" w:rsidRPr="005A3F51">
              <w:rPr>
                <w:rFonts w:asciiTheme="minorEastAsia" w:hAnsiTheme="minorEastAsia" w:cs="仿宋_GB2312" w:hint="eastAsia"/>
                <w:sz w:val="24"/>
                <w:szCs w:val="24"/>
              </w:rPr>
              <w:t>0374-6061781 手机15038981715</w:t>
            </w:r>
          </w:p>
        </w:tc>
      </w:tr>
      <w:tr w:rsidR="00642076">
        <w:trPr>
          <w:trHeight w:val="323"/>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42076">
        <w:trPr>
          <w:trHeight w:val="9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42076" w:rsidRDefault="00993A7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42076" w:rsidRDefault="00993A7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81413">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42076" w:rsidRDefault="00993A7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42076" w:rsidRDefault="00993A7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93A75" w:rsidRPr="00993A75" w:rsidRDefault="00993A75" w:rsidP="00993A75">
            <w:pPr>
              <w:widowControl/>
              <w:shd w:val="clear" w:color="auto" w:fill="FFFFFF"/>
              <w:spacing w:line="360" w:lineRule="atLeast"/>
              <w:jc w:val="left"/>
              <w:rPr>
                <w:rFonts w:asciiTheme="minorEastAsia" w:eastAsia="宋体" w:hAnsiTheme="minorEastAsia" w:cs="宋体"/>
                <w:b/>
                <w:color w:val="000000"/>
                <w:kern w:val="0"/>
                <w:sz w:val="24"/>
                <w:szCs w:val="24"/>
                <w:lang w:val="zh-CN"/>
              </w:rPr>
            </w:pPr>
            <w:r w:rsidRPr="00993A75">
              <w:rPr>
                <w:rFonts w:asciiTheme="minorEastAsia" w:hAnsiTheme="minorEastAsia" w:cs="宋体" w:hint="eastAsia"/>
                <w:b/>
                <w:bCs/>
                <w:sz w:val="24"/>
                <w:szCs w:val="24"/>
                <w:lang w:val="zh-CN"/>
              </w:rPr>
              <w:t>七、</w:t>
            </w:r>
            <w:r w:rsidRPr="00993A75">
              <w:rPr>
                <w:rFonts w:asciiTheme="minorEastAsia" w:eastAsia="宋体" w:hAnsiTheme="minorEastAsia" w:cs="宋体" w:hint="eastAsia"/>
                <w:b/>
                <w:color w:val="000000"/>
                <w:kern w:val="0"/>
                <w:sz w:val="24"/>
                <w:szCs w:val="24"/>
                <w:lang w:val="zh-CN"/>
              </w:rPr>
              <w:t>质量检测投标人要求具有水利工程质量检测（岩土工程、混凝土工程、金属结构、机械电气、量测类5个类别）甲级资质，</w:t>
            </w:r>
            <w:r w:rsidR="00481413">
              <w:rPr>
                <w:rFonts w:asciiTheme="minorEastAsia" w:eastAsia="宋体" w:hAnsiTheme="minorEastAsia" w:cs="宋体" w:hint="eastAsia"/>
                <w:b/>
                <w:color w:val="000000"/>
                <w:kern w:val="0"/>
                <w:sz w:val="24"/>
                <w:szCs w:val="24"/>
                <w:lang w:val="zh-CN"/>
              </w:rPr>
              <w:t>满足其中三个类别即可。</w:t>
            </w:r>
            <w:r w:rsidRPr="00993A75">
              <w:rPr>
                <w:rFonts w:asciiTheme="minorEastAsia" w:eastAsia="宋体" w:hAnsiTheme="minorEastAsia" w:cs="宋体" w:hint="eastAsia"/>
                <w:b/>
                <w:color w:val="000000"/>
                <w:kern w:val="0"/>
                <w:sz w:val="24"/>
                <w:szCs w:val="24"/>
                <w:lang w:val="zh-CN"/>
              </w:rPr>
              <w:t>拟投入本工程所有检测人员须是本企业固定人员。</w:t>
            </w:r>
          </w:p>
          <w:p w:rsidR="00642076" w:rsidRPr="00993A75" w:rsidRDefault="00993A75">
            <w:pPr>
              <w:autoSpaceDE w:val="0"/>
              <w:autoSpaceDN w:val="0"/>
              <w:adjustRightInd w:val="0"/>
              <w:spacing w:line="360" w:lineRule="auto"/>
              <w:ind w:right="-11"/>
              <w:rPr>
                <w:rFonts w:asciiTheme="minorEastAsia" w:hAnsiTheme="minorEastAsia" w:cs="宋体"/>
                <w:b/>
                <w:kern w:val="0"/>
                <w:sz w:val="24"/>
                <w:szCs w:val="24"/>
              </w:rPr>
            </w:pPr>
            <w:r w:rsidRPr="00993A75">
              <w:rPr>
                <w:rFonts w:asciiTheme="minorEastAsia" w:hAnsiTheme="minorEastAsia" w:cs="宋体" w:hint="eastAsia"/>
                <w:b/>
                <w:kern w:val="0"/>
                <w:sz w:val="24"/>
                <w:szCs w:val="24"/>
                <w:lang w:val="zh-CN"/>
              </w:rPr>
              <w:t>八、未被列入</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信用中国</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b/>
                <w:kern w:val="0"/>
                <w:sz w:val="24"/>
                <w:szCs w:val="24"/>
              </w:rPr>
              <w:t>(www.creditchina.gov.cn)</w:t>
            </w:r>
            <w:r w:rsidRPr="00993A75">
              <w:rPr>
                <w:rFonts w:asciiTheme="minorEastAsia" w:hAnsiTheme="minorEastAsia" w:cs="宋体" w:hint="eastAsia"/>
                <w:b/>
                <w:kern w:val="0"/>
                <w:sz w:val="24"/>
                <w:szCs w:val="24"/>
                <w:lang w:val="zh-CN"/>
              </w:rPr>
              <w:t>失信被执行人、重大税收违法案件当事人名单、政府采购严重违法失信名单的投标人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中国政府采购网</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 xml:space="preserve"> (www.ccgp.gov.cn)</w:t>
            </w:r>
            <w:r w:rsidRPr="00993A75">
              <w:rPr>
                <w:rFonts w:asciiTheme="minorEastAsia" w:hAnsiTheme="minorEastAsia" w:cs="宋体" w:hint="eastAsia"/>
                <w:b/>
                <w:kern w:val="0"/>
                <w:sz w:val="24"/>
                <w:szCs w:val="24"/>
                <w:lang w:val="zh-CN"/>
              </w:rPr>
              <w:t>政府采购严重违法失信行为记录名单的投标人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国家企业信</w:t>
            </w:r>
            <w:r w:rsidRPr="00993A75">
              <w:rPr>
                <w:rFonts w:asciiTheme="minorEastAsia" w:hAnsiTheme="minorEastAsia" w:cs="宋体" w:hint="eastAsia"/>
                <w:b/>
                <w:kern w:val="0"/>
                <w:sz w:val="24"/>
                <w:szCs w:val="24"/>
                <w:lang w:val="zh-CN"/>
              </w:rPr>
              <w:lastRenderedPageBreak/>
              <w:t>用公示系统</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www.gsxt.gov.cn</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严重违法失信企业名单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黑名单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联合体形式投标的</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联合体成员存在不良信用记录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视同联合体存在不良信用记录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本项目投标截止时间前三年内供应商信用记录情况</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）；“国家企业信用公示系统”网站（</w:t>
            </w:r>
            <w:r w:rsidRPr="00993A75">
              <w:rPr>
                <w:rFonts w:asciiTheme="minorEastAsia" w:hAnsiTheme="minorEastAsia" w:cs="宋体"/>
                <w:kern w:val="0"/>
                <w:sz w:val="24"/>
                <w:szCs w:val="24"/>
              </w:rPr>
              <w:t>www.gsxt.gov.cn</w:t>
            </w:r>
            <w:r w:rsidRPr="00993A75">
              <w:rPr>
                <w:rFonts w:asciiTheme="minorEastAsia" w:hAnsiTheme="minorEastAsia"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kern w:val="0"/>
                <w:sz w:val="24"/>
                <w:szCs w:val="24"/>
              </w:rPr>
              <w:t>4</w:t>
            </w:r>
            <w:r w:rsidRPr="00993A7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仿宋_GB2312"/>
                <w:sz w:val="24"/>
                <w:szCs w:val="24"/>
              </w:rPr>
            </w:pPr>
            <w:r w:rsidRPr="00993A7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42076" w:rsidRDefault="00993A7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6692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6692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42076" w:rsidRDefault="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595700元</w:t>
            </w:r>
            <w:r>
              <w:rPr>
                <w:rFonts w:asciiTheme="minorEastAsia" w:hAnsiTheme="minorEastAsia" w:cs="宋体" w:hint="eastAsia"/>
                <w:bCs/>
                <w:lang w:val="zh-CN"/>
              </w:rPr>
              <w:t>，超出最高限价的投标无效。</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42076" w:rsidRDefault="0086692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不组织</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42076" w:rsidRDefault="0086692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不召开</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42076" w:rsidRDefault="0086692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42076" w:rsidRDefault="0086692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cs="仿宋_GB2312"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42076" w:rsidRDefault="00E95C42" w:rsidP="002E4C5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481413">
              <w:rPr>
                <w:rFonts w:asciiTheme="minorEastAsia" w:hAnsiTheme="minorEastAsia" w:cs="宋体" w:hint="eastAsia"/>
                <w:bCs/>
                <w:sz w:val="24"/>
                <w:szCs w:val="24"/>
                <w:lang w:val="zh-CN"/>
              </w:rPr>
              <w:t>9</w:t>
            </w:r>
            <w:r w:rsidR="00993A75">
              <w:rPr>
                <w:rFonts w:asciiTheme="minorEastAsia" w:hAnsiTheme="minorEastAsia" w:cs="宋体" w:hint="eastAsia"/>
                <w:bCs/>
                <w:sz w:val="24"/>
                <w:szCs w:val="24"/>
                <w:lang w:val="zh-CN"/>
              </w:rPr>
              <w:t>年</w:t>
            </w:r>
            <w:r w:rsidR="002E4C55">
              <w:rPr>
                <w:rFonts w:asciiTheme="minorEastAsia" w:hAnsiTheme="minorEastAsia" w:cs="宋体" w:hint="eastAsia"/>
                <w:bCs/>
                <w:sz w:val="24"/>
                <w:szCs w:val="24"/>
                <w:lang w:val="zh-CN"/>
              </w:rPr>
              <w:t>2</w:t>
            </w:r>
            <w:r w:rsidR="00993A75">
              <w:rPr>
                <w:rFonts w:asciiTheme="minorEastAsia" w:hAnsiTheme="minorEastAsia" w:cs="宋体" w:hint="eastAsia"/>
                <w:bCs/>
                <w:sz w:val="24"/>
                <w:szCs w:val="24"/>
                <w:lang w:val="zh-CN"/>
              </w:rPr>
              <w:t>月</w:t>
            </w:r>
            <w:r w:rsidR="002E4C55">
              <w:rPr>
                <w:rFonts w:asciiTheme="minorEastAsia" w:hAnsiTheme="minorEastAsia" w:cs="宋体" w:hint="eastAsia"/>
                <w:bCs/>
                <w:sz w:val="24"/>
                <w:szCs w:val="24"/>
                <w:lang w:val="zh-CN"/>
              </w:rPr>
              <w:t>20</w:t>
            </w:r>
            <w:r w:rsidR="00993A75">
              <w:rPr>
                <w:rFonts w:asciiTheme="minorEastAsia" w:hAnsiTheme="minorEastAsia" w:cs="宋体" w:hint="eastAsia"/>
                <w:bCs/>
                <w:sz w:val="24"/>
                <w:szCs w:val="24"/>
                <w:lang w:val="zh-CN"/>
              </w:rPr>
              <w:t>日</w:t>
            </w:r>
            <w:r w:rsidR="002E4C55">
              <w:rPr>
                <w:rFonts w:asciiTheme="minorEastAsia" w:hAnsiTheme="minorEastAsia" w:cs="宋体" w:hint="eastAsia"/>
                <w:bCs/>
                <w:sz w:val="24"/>
                <w:szCs w:val="24"/>
                <w:lang w:val="zh-CN"/>
              </w:rPr>
              <w:t>10</w:t>
            </w:r>
            <w:r w:rsidR="00993A7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993A75">
              <w:rPr>
                <w:rFonts w:asciiTheme="minorEastAsia" w:hAnsiTheme="minorEastAsia" w:cs="宋体" w:hint="eastAsia"/>
                <w:bCs/>
                <w:sz w:val="24"/>
                <w:szCs w:val="24"/>
                <w:lang w:val="zh-CN"/>
              </w:rPr>
              <w:t>分（北京时间）</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42076" w:rsidRDefault="00993A75" w:rsidP="002E4C5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E4C55">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金额：壹万元整（¥ </w:t>
            </w:r>
            <w:r>
              <w:rPr>
                <w:rFonts w:asciiTheme="minorEastAsia" w:hAnsiTheme="minorEastAsia" w:cs="仿宋_GB2312" w:hint="eastAsia"/>
                <w:sz w:val="24"/>
                <w:szCs w:val="24"/>
              </w:rPr>
              <w:t>10000.00</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42076">
        <w:trPr>
          <w:trHeight w:val="156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42076" w:rsidRDefault="0086692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电子投标文件：成功上传至《全国公共资源交易平台（河南省·许昌市）》公共资源交易系统加密电子投标文件1份</w:t>
            </w:r>
            <w:r w:rsidR="00993A75">
              <w:rPr>
                <w:rFonts w:hAnsi="宋体" w:cs="宋体" w:hint="eastAsia"/>
                <w:sz w:val="24"/>
                <w:lang w:val="zh-CN"/>
              </w:rPr>
              <w:t>（文件格式为：</w:t>
            </w:r>
            <w:r w:rsidR="00993A75">
              <w:rPr>
                <w:rFonts w:hAnsi="宋体" w:cs="宋体" w:hint="eastAsia"/>
                <w:sz w:val="24"/>
                <w:lang w:val="zh-CN"/>
              </w:rPr>
              <w:t xml:space="preserve"> XXX</w:t>
            </w:r>
            <w:r w:rsidR="00993A75">
              <w:rPr>
                <w:rFonts w:hAnsi="宋体" w:cs="宋体" w:hint="eastAsia"/>
                <w:sz w:val="24"/>
                <w:lang w:val="zh-CN"/>
              </w:rPr>
              <w:t>公司</w:t>
            </w:r>
            <w:r w:rsidR="00993A75">
              <w:rPr>
                <w:rFonts w:hAnsi="宋体" w:cs="宋体" w:hint="eastAsia"/>
                <w:sz w:val="24"/>
                <w:lang w:val="zh-CN"/>
              </w:rPr>
              <w:t>XXX</w:t>
            </w:r>
            <w:r w:rsidR="00993A75">
              <w:rPr>
                <w:rFonts w:hAnsi="宋体" w:cs="宋体" w:hint="eastAsia"/>
                <w:sz w:val="24"/>
                <w:lang w:val="zh-CN"/>
              </w:rPr>
              <w:t>项目编号</w:t>
            </w:r>
            <w:r w:rsidR="00993A75">
              <w:rPr>
                <w:rFonts w:hAnsi="宋体" w:cs="宋体" w:hint="eastAsia"/>
                <w:sz w:val="24"/>
                <w:lang w:val="zh-CN"/>
              </w:rPr>
              <w:t>.file</w:t>
            </w:r>
            <w:r w:rsidR="00993A75">
              <w:rPr>
                <w:rFonts w:hAnsi="宋体" w:cs="宋体" w:hint="eastAsia"/>
                <w:sz w:val="24"/>
                <w:lang w:val="zh-CN"/>
              </w:rPr>
              <w:t>）。</w:t>
            </w:r>
            <w:r w:rsidR="00993A75">
              <w:rPr>
                <w:rFonts w:ascii="新宋体" w:eastAsia="新宋体" w:hAnsi="新宋体" w:hint="eastAsia"/>
                <w:sz w:val="24"/>
              </w:rPr>
              <w:t>使用电子介质存储的备份文件1份（文件格式为：名称为“备份”的文件夹）。</w:t>
            </w:r>
          </w:p>
          <w:p w:rsidR="00642076" w:rsidRDefault="0086692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纸质投标文件：</w:t>
            </w:r>
            <w:r w:rsidR="00993A75">
              <w:rPr>
                <w:rFonts w:asciiTheme="minorEastAsia" w:hAnsiTheme="minorEastAsia" w:cs="仿宋_GB2312" w:hint="eastAsia"/>
                <w:sz w:val="24"/>
                <w:szCs w:val="24"/>
              </w:rPr>
              <w:t>正本</w:t>
            </w:r>
            <w:r w:rsidR="00993A75">
              <w:rPr>
                <w:rFonts w:asciiTheme="minorEastAsia" w:hAnsiTheme="minorEastAsia" w:cs="仿宋_GB2312" w:hint="eastAsia"/>
                <w:b/>
                <w:sz w:val="24"/>
                <w:szCs w:val="24"/>
              </w:rPr>
              <w:t>一</w:t>
            </w:r>
            <w:r w:rsidR="00993A75">
              <w:rPr>
                <w:rFonts w:asciiTheme="minorEastAsia" w:hAnsiTheme="minorEastAsia" w:cs="仿宋_GB2312" w:hint="eastAsia"/>
                <w:sz w:val="24"/>
                <w:szCs w:val="24"/>
              </w:rPr>
              <w:t>份，副本</w:t>
            </w:r>
            <w:r w:rsidR="00993A75" w:rsidRPr="00993A75">
              <w:rPr>
                <w:rFonts w:asciiTheme="minorEastAsia" w:hAnsiTheme="minorEastAsia" w:cs="仿宋_GB2312" w:hint="eastAsia"/>
                <w:sz w:val="24"/>
                <w:szCs w:val="24"/>
              </w:rPr>
              <w:t>一</w:t>
            </w:r>
            <w:r w:rsidR="00993A75">
              <w:rPr>
                <w:rFonts w:asciiTheme="minorEastAsia" w:hAnsiTheme="minorEastAsia" w:cs="仿宋_GB2312" w:hint="eastAsia"/>
                <w:sz w:val="24"/>
                <w:szCs w:val="24"/>
              </w:rPr>
              <w:t>份。使用</w:t>
            </w:r>
            <w:r w:rsidR="00993A75">
              <w:rPr>
                <w:rFonts w:ascii="新宋体" w:eastAsia="新宋体" w:hAnsi="新宋体" w:hint="eastAsia"/>
                <w:sz w:val="24"/>
              </w:rPr>
              <w:t>格式为“投标文件（供打印）.PDF”的文件</w:t>
            </w:r>
          </w:p>
          <w:p w:rsidR="00642076" w:rsidRDefault="00993A7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42076" w:rsidRDefault="0086692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电子投标文件：按招标文件要求加盖电子印章和法人电子印章。</w:t>
            </w:r>
          </w:p>
          <w:p w:rsidR="00642076" w:rsidRPr="00993A75" w:rsidRDefault="00866921">
            <w:pPr>
              <w:autoSpaceDE w:val="0"/>
              <w:autoSpaceDN w:val="0"/>
              <w:adjustRightInd w:val="0"/>
              <w:spacing w:line="420" w:lineRule="exact"/>
              <w:rPr>
                <w:rFonts w:asciiTheme="minorEastAsia" w:hAnsiTheme="minorEastAsia" w:cs="仿宋_GB2312"/>
                <w:sz w:val="24"/>
                <w:szCs w:val="24"/>
                <w:highlight w:val="lightGray"/>
              </w:rPr>
            </w:pPr>
            <w:r w:rsidRPr="00993A75">
              <w:rPr>
                <w:rFonts w:ascii="新宋体" w:eastAsia="新宋体" w:hAnsi="新宋体"/>
                <w:b/>
                <w:sz w:val="24"/>
              </w:rPr>
              <w:fldChar w:fldCharType="begin"/>
            </w:r>
            <w:r w:rsidR="00993A75" w:rsidRPr="00993A75">
              <w:rPr>
                <w:rFonts w:ascii="新宋体" w:eastAsia="新宋体" w:hAnsi="新宋体"/>
                <w:b/>
                <w:sz w:val="24"/>
              </w:rPr>
              <w:instrText xml:space="preserve"> </w:instrText>
            </w:r>
            <w:r w:rsidR="00993A75" w:rsidRPr="00993A75">
              <w:rPr>
                <w:rFonts w:ascii="新宋体" w:eastAsia="新宋体" w:hAnsi="新宋体" w:hint="eastAsia"/>
                <w:b/>
                <w:sz w:val="24"/>
              </w:rPr>
              <w:instrText>eq \o\ac(□,√)</w:instrText>
            </w:r>
            <w:r w:rsidRPr="00993A75">
              <w:rPr>
                <w:rFonts w:ascii="新宋体" w:eastAsia="新宋体" w:hAnsi="新宋体"/>
                <w:b/>
                <w:sz w:val="24"/>
              </w:rPr>
              <w:fldChar w:fldCharType="end"/>
            </w:r>
            <w:r w:rsidR="00993A75" w:rsidRPr="00993A75">
              <w:rPr>
                <w:rFonts w:ascii="新宋体" w:eastAsia="新宋体" w:hAnsi="新宋体" w:hint="eastAsia"/>
                <w:sz w:val="24"/>
              </w:rPr>
              <w:t>纸质投标文件：投标文件封面加盖投标人公章（投标文件是指投标人电子投标文件制作完成后生成的后缀名为</w:t>
            </w:r>
            <w:r w:rsidR="00993A75" w:rsidRPr="00993A75">
              <w:rPr>
                <w:rFonts w:hAnsi="宋体" w:hint="eastAsia"/>
                <w:sz w:val="24"/>
                <w:szCs w:val="24"/>
              </w:rPr>
              <w:t>“</w:t>
            </w:r>
            <w:r w:rsidR="00993A75" w:rsidRPr="00993A75">
              <w:rPr>
                <w:rFonts w:hAnsi="宋体" w:hint="eastAsia"/>
                <w:sz w:val="24"/>
                <w:szCs w:val="24"/>
              </w:rPr>
              <w:t>.PDF</w:t>
            </w:r>
            <w:r w:rsidR="00993A75" w:rsidRPr="00993A75">
              <w:rPr>
                <w:rFonts w:hAnsi="宋体" w:hint="eastAsia"/>
                <w:sz w:val="24"/>
                <w:szCs w:val="24"/>
              </w:rPr>
              <w:t>”的文件</w:t>
            </w:r>
            <w:r w:rsidR="00993A75" w:rsidRPr="00993A75">
              <w:rPr>
                <w:rFonts w:ascii="新宋体" w:eastAsia="新宋体" w:hAnsi="新宋体" w:hint="eastAsia"/>
                <w:sz w:val="24"/>
              </w:rPr>
              <w:t>打印的纸质投标文件）。</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42076" w:rsidRDefault="0086692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93A75">
              <w:rPr>
                <w:rFonts w:asciiTheme="minorEastAsia" w:hAnsiTheme="minorEastAsia" w:cs="宋体"/>
                <w:b/>
                <w:color w:val="FF0000"/>
                <w:kern w:val="0"/>
                <w:sz w:val="24"/>
                <w:szCs w:val="24"/>
                <w:lang w:val="zh-CN"/>
              </w:rPr>
              <w:instrText xml:space="preserve"> </w:instrText>
            </w:r>
            <w:r w:rsidR="00993A75">
              <w:rPr>
                <w:rFonts w:asciiTheme="minorEastAsia" w:hAnsiTheme="minorEastAsia" w:cs="宋体" w:hint="eastAsia"/>
                <w:b/>
                <w:color w:val="FF0000"/>
                <w:kern w:val="0"/>
                <w:sz w:val="24"/>
                <w:szCs w:val="24"/>
                <w:lang w:val="zh-CN"/>
              </w:rPr>
              <w:instrText>eq \o\ac(□,</w:instrText>
            </w:r>
            <w:r w:rsidR="00993A75">
              <w:rPr>
                <w:rFonts w:asciiTheme="minorEastAsia" w:hAnsiTheme="minorEastAsia" w:cs="宋体" w:hint="eastAsia"/>
                <w:b/>
                <w:color w:val="FF0000"/>
                <w:kern w:val="0"/>
                <w:position w:val="2"/>
                <w:sz w:val="24"/>
                <w:szCs w:val="24"/>
                <w:lang w:val="zh-CN"/>
              </w:rPr>
              <w:instrText>√</w:instrText>
            </w:r>
            <w:r w:rsidR="00993A7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93A75">
              <w:rPr>
                <w:rFonts w:asciiTheme="minorEastAsia" w:hAnsiTheme="minorEastAsia" w:cs="宋体" w:hint="eastAsia"/>
                <w:bCs/>
                <w:color w:val="FF0000"/>
                <w:sz w:val="24"/>
                <w:szCs w:val="24"/>
                <w:lang w:val="zh-CN"/>
              </w:rPr>
              <w:t>综合评分法</w:t>
            </w:r>
            <w:r w:rsidR="00993A75">
              <w:rPr>
                <w:rFonts w:asciiTheme="minorEastAsia" w:hAnsiTheme="minorEastAsia" w:cs="宋体" w:hint="eastAsia"/>
                <w:color w:val="FF0000"/>
                <w:kern w:val="0"/>
                <w:sz w:val="24"/>
                <w:szCs w:val="24"/>
                <w:lang w:val="zh-CN"/>
              </w:rPr>
              <w:t xml:space="preserve">  </w:t>
            </w:r>
            <w:r w:rsidR="00993A75">
              <w:rPr>
                <w:rFonts w:asciiTheme="minorEastAsia" w:hAnsiTheme="minorEastAsia" w:cs="宋体" w:hint="eastAsia"/>
                <w:b/>
                <w:bCs/>
                <w:color w:val="FF0000"/>
                <w:sz w:val="24"/>
                <w:szCs w:val="24"/>
                <w:lang w:val="zh-CN"/>
              </w:rPr>
              <w:t>□</w:t>
            </w:r>
            <w:r w:rsidR="00993A75">
              <w:rPr>
                <w:rFonts w:asciiTheme="minorEastAsia" w:hAnsiTheme="minorEastAsia" w:cs="仿宋_GB2312" w:hint="eastAsia"/>
                <w:color w:val="FF0000"/>
                <w:sz w:val="24"/>
                <w:szCs w:val="24"/>
                <w:lang w:val="zh-CN"/>
              </w:rPr>
              <w:t>最低评标价法</w:t>
            </w:r>
          </w:p>
        </w:tc>
      </w:tr>
      <w:tr w:rsidR="00642076">
        <w:trPr>
          <w:trHeight w:val="158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42076" w:rsidRDefault="0086692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无要求</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42076" w:rsidRDefault="0086692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不收取</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93A75" w:rsidRPr="00993A75" w:rsidRDefault="00993A75" w:rsidP="00993A75">
            <w:pPr>
              <w:wordWrap w:val="0"/>
              <w:topLinePunct/>
              <w:snapToGrid w:val="0"/>
              <w:spacing w:line="360" w:lineRule="auto"/>
              <w:rPr>
                <w:rFonts w:ascii="宋体"/>
                <w:sz w:val="24"/>
                <w:szCs w:val="24"/>
              </w:rPr>
            </w:pPr>
            <w:r w:rsidRPr="00993A75">
              <w:rPr>
                <w:rFonts w:asciiTheme="minorEastAsia" w:hAnsiTheme="minorEastAsia" w:cs="宋体" w:hint="eastAsia"/>
                <w:bCs/>
                <w:sz w:val="24"/>
                <w:szCs w:val="24"/>
                <w:lang w:val="zh-CN"/>
              </w:rPr>
              <w:t>1、</w:t>
            </w:r>
            <w:r w:rsidRPr="00993A75">
              <w:rPr>
                <w:rFonts w:ascii="宋体" w:hAnsi="宋体" w:hint="eastAsia"/>
                <w:kern w:val="0"/>
                <w:sz w:val="24"/>
                <w:szCs w:val="24"/>
              </w:rPr>
              <w:t>中标人在向采购单位领取中标通知书时，须向采购单位提供</w:t>
            </w:r>
            <w:r w:rsidRPr="00993A75">
              <w:rPr>
                <w:rFonts w:ascii="宋体" w:hAnsi="宋体" w:hint="eastAsia"/>
                <w:sz w:val="24"/>
                <w:szCs w:val="24"/>
              </w:rPr>
              <w:t>法人营业执照、税务登记证副本及投标条件中要求的相关证件原件和招标文件</w:t>
            </w:r>
            <w:r w:rsidRPr="00993A75">
              <w:rPr>
                <w:rFonts w:ascii="宋体" w:hint="eastAsia"/>
                <w:sz w:val="24"/>
                <w:szCs w:val="24"/>
              </w:rPr>
              <w:t xml:space="preserve"> “其它要求”中要求的相关材料（如果本招标文件要求的话），</w:t>
            </w:r>
            <w:r w:rsidRPr="00993A75">
              <w:rPr>
                <w:rFonts w:ascii="宋体" w:hint="eastAsia"/>
                <w:b/>
                <w:sz w:val="24"/>
                <w:szCs w:val="24"/>
              </w:rPr>
              <w:t>否则取消其中标资格。</w:t>
            </w:r>
          </w:p>
          <w:p w:rsidR="00993A75" w:rsidRPr="00993A75" w:rsidRDefault="00993A75" w:rsidP="00993A75">
            <w:pPr>
              <w:autoSpaceDE w:val="0"/>
              <w:autoSpaceDN w:val="0"/>
              <w:adjustRightInd w:val="0"/>
              <w:spacing w:line="360" w:lineRule="auto"/>
              <w:rPr>
                <w:rFonts w:asciiTheme="minorEastAsia" w:hAnsiTheme="minorEastAsia" w:cs="宋体"/>
                <w:bCs/>
                <w:sz w:val="24"/>
                <w:szCs w:val="24"/>
              </w:rPr>
            </w:pPr>
            <w:r w:rsidRPr="00993A75">
              <w:rPr>
                <w:rFonts w:asciiTheme="minorEastAsia" w:hAnsiTheme="minorEastAsia" w:cs="宋体" w:hint="eastAsia"/>
                <w:bCs/>
                <w:sz w:val="24"/>
                <w:szCs w:val="24"/>
              </w:rPr>
              <w:t>2</w:t>
            </w:r>
            <w:r w:rsidRPr="00993A75">
              <w:rPr>
                <w:rFonts w:asciiTheme="minorEastAsia" w:hAnsiTheme="minorEastAsia" w:cs="宋体" w:hint="eastAsia"/>
                <w:bCs/>
                <w:sz w:val="24"/>
                <w:szCs w:val="24"/>
                <w:lang w:val="zh-CN"/>
              </w:rPr>
              <w:t>、中标人在接到中标通知时</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须向代理机构发送投标报价及分项报价一览表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包含主要中标标的</w:t>
            </w:r>
            <w:proofErr w:type="gramStart"/>
            <w:r w:rsidRPr="00993A75">
              <w:rPr>
                <w:rFonts w:asciiTheme="minorEastAsia" w:hAnsiTheme="minorEastAsia" w:cs="宋体" w:hint="eastAsia"/>
                <w:bCs/>
                <w:sz w:val="24"/>
                <w:szCs w:val="24"/>
                <w:lang w:val="zh-CN"/>
              </w:rPr>
              <w:t>的</w:t>
            </w:r>
            <w:proofErr w:type="gramEnd"/>
            <w:r w:rsidRPr="00993A75">
              <w:rPr>
                <w:rFonts w:asciiTheme="minorEastAsia" w:hAnsiTheme="minorEastAsia" w:cs="宋体" w:hint="eastAsia"/>
                <w:bCs/>
                <w:sz w:val="24"/>
                <w:szCs w:val="24"/>
                <w:lang w:val="zh-CN"/>
              </w:rPr>
              <w:t>名称、规格型号、数量、单价、服务要求等</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电子文档</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并同时通知交易见证部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联系电话</w:t>
            </w:r>
            <w:r w:rsidRPr="00993A75">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邮箱</w:t>
            </w:r>
            <w:r w:rsidRPr="00993A75">
              <w:rPr>
                <w:rFonts w:asciiTheme="minorEastAsia" w:hAnsiTheme="minorEastAsia" w:cs="宋体" w:hint="eastAsia"/>
                <w:bCs/>
                <w:sz w:val="24"/>
                <w:szCs w:val="24"/>
              </w:rPr>
              <w:t>：jzb2968027@163.com</w:t>
            </w:r>
            <w:r w:rsidRPr="00993A75">
              <w:rPr>
                <w:rFonts w:asciiTheme="minorEastAsia" w:hAnsiTheme="minorEastAsia" w:cs="宋体" w:hint="eastAsia"/>
                <w:bCs/>
                <w:sz w:val="24"/>
                <w:szCs w:val="24"/>
                <w:lang w:val="zh-CN"/>
              </w:rPr>
              <w:t>。</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93A75" w:rsidRPr="00993A75" w:rsidRDefault="00866921" w:rsidP="00993A75">
            <w:pPr>
              <w:autoSpaceDE w:val="0"/>
              <w:autoSpaceDN w:val="0"/>
              <w:adjustRightInd w:val="0"/>
              <w:spacing w:line="360" w:lineRule="auto"/>
              <w:contextualSpacing/>
              <w:rPr>
                <w:rFonts w:hAnsi="宋体" w:cs="宋体"/>
                <w:sz w:val="24"/>
                <w:lang w:val="zh-CN"/>
              </w:rPr>
            </w:pPr>
            <w:r w:rsidRPr="00993A75">
              <w:rPr>
                <w:rFonts w:asciiTheme="minorEastAsia" w:hAnsiTheme="minorEastAsia" w:cs="宋体"/>
                <w:b/>
                <w:kern w:val="0"/>
                <w:sz w:val="24"/>
                <w:szCs w:val="24"/>
                <w:lang w:val="zh-CN"/>
              </w:rPr>
              <w:fldChar w:fldCharType="begin"/>
            </w:r>
            <w:r w:rsidR="00993A75" w:rsidRPr="00993A75">
              <w:rPr>
                <w:rFonts w:asciiTheme="minorEastAsia" w:hAnsiTheme="minorEastAsia" w:cs="宋体" w:hint="eastAsia"/>
                <w:b/>
                <w:kern w:val="0"/>
                <w:sz w:val="24"/>
                <w:szCs w:val="24"/>
                <w:lang w:val="zh-CN"/>
              </w:rPr>
              <w:instrText>eq \o\ac(□,</w:instrText>
            </w:r>
            <w:r w:rsidR="00993A75" w:rsidRPr="00993A75">
              <w:rPr>
                <w:rFonts w:asciiTheme="minorEastAsia" w:hAnsiTheme="minorEastAsia" w:cs="宋体" w:hint="eastAsia"/>
                <w:b/>
                <w:kern w:val="0"/>
                <w:position w:val="2"/>
                <w:sz w:val="24"/>
                <w:szCs w:val="24"/>
                <w:lang w:val="zh-CN"/>
              </w:rPr>
              <w:instrText>√</w:instrText>
            </w:r>
            <w:r w:rsidR="00993A75" w:rsidRPr="00993A75">
              <w:rPr>
                <w:rFonts w:asciiTheme="minorEastAsia" w:hAnsiTheme="minorEastAsia" w:cs="宋体" w:hint="eastAsia"/>
                <w:b/>
                <w:kern w:val="0"/>
                <w:sz w:val="24"/>
                <w:szCs w:val="24"/>
                <w:lang w:val="zh-CN"/>
              </w:rPr>
              <w:instrText>)</w:instrText>
            </w:r>
            <w:r w:rsidRPr="00993A75">
              <w:rPr>
                <w:rFonts w:asciiTheme="minorEastAsia" w:hAnsiTheme="minorEastAsia" w:cs="宋体"/>
                <w:b/>
                <w:kern w:val="0"/>
                <w:sz w:val="24"/>
                <w:szCs w:val="24"/>
                <w:lang w:val="zh-CN"/>
              </w:rPr>
              <w:fldChar w:fldCharType="end"/>
            </w:r>
            <w:r w:rsidR="00993A75" w:rsidRPr="00993A75">
              <w:rPr>
                <w:rFonts w:asciiTheme="minorEastAsia" w:hAnsiTheme="minorEastAsia" w:cs="宋体" w:hint="eastAsia"/>
                <w:bCs/>
                <w:sz w:val="24"/>
                <w:szCs w:val="24"/>
                <w:lang w:val="zh-CN"/>
              </w:rPr>
              <w:t>是。</w:t>
            </w:r>
            <w:r w:rsidR="00993A75" w:rsidRPr="00993A7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93A75" w:rsidRPr="00993A75" w:rsidRDefault="00993A75" w:rsidP="00993A75">
            <w:pPr>
              <w:autoSpaceDE w:val="0"/>
              <w:autoSpaceDN w:val="0"/>
              <w:adjustRightInd w:val="0"/>
              <w:spacing w:line="360" w:lineRule="auto"/>
              <w:contextualSpacing/>
              <w:rPr>
                <w:rFonts w:asciiTheme="minorEastAsia" w:hAnsiTheme="minorEastAsia" w:cs="宋体"/>
                <w:bCs/>
                <w:sz w:val="24"/>
                <w:szCs w:val="24"/>
                <w:lang w:val="zh-CN"/>
              </w:rPr>
            </w:pPr>
            <w:r w:rsidRPr="00993A75">
              <w:rPr>
                <w:rFonts w:hAnsi="宋体" w:cs="宋体" w:hint="eastAsia"/>
                <w:sz w:val="24"/>
                <w:lang w:val="zh-CN"/>
              </w:rPr>
              <w:t>□否。投标人投标时须提供纸质投标文件。投标人资质、业绩、荣誉及相关人员证明材料等资料原件根据招标文件要求提供。</w:t>
            </w:r>
          </w:p>
        </w:tc>
      </w:tr>
    </w:tbl>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rsidP="00993A7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42076" w:rsidRDefault="00993A75">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42076" w:rsidRDefault="006420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42076" w:rsidRDefault="00993A7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42076" w:rsidRDefault="00993A7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42076" w:rsidRPr="00993A75" w:rsidRDefault="00993A75">
      <w:pPr>
        <w:pStyle w:val="ac"/>
        <w:widowControl/>
        <w:shd w:val="clear" w:color="auto" w:fill="FFFFFF"/>
        <w:spacing w:line="360" w:lineRule="auto"/>
        <w:contextualSpacing/>
        <w:jc w:val="left"/>
        <w:rPr>
          <w:rFonts w:asciiTheme="minorEastAsia" w:hAnsiTheme="minorEastAsia" w:cs="宋体"/>
          <w:b/>
          <w:kern w:val="0"/>
        </w:rPr>
      </w:pPr>
      <w:r w:rsidRPr="00993A75">
        <w:rPr>
          <w:rFonts w:asciiTheme="minorEastAsia" w:hAnsiTheme="minorEastAsia" w:cs="宋体"/>
          <w:kern w:val="0"/>
        </w:rPr>
        <w:t>3.</w:t>
      </w:r>
      <w:r w:rsidRPr="00993A75">
        <w:rPr>
          <w:rFonts w:asciiTheme="minorEastAsia" w:hAnsiTheme="minorEastAsia" w:cs="宋体" w:hint="eastAsia"/>
          <w:kern w:val="0"/>
        </w:rPr>
        <w:t>3</w:t>
      </w:r>
      <w:r w:rsidRPr="00993A75">
        <w:rPr>
          <w:rFonts w:asciiTheme="minorEastAsia" w:hAnsiTheme="minorEastAsia" w:cs="宋体"/>
          <w:kern w:val="0"/>
        </w:rPr>
        <w:t xml:space="preserve"> </w:t>
      </w:r>
      <w:r w:rsidRPr="00993A7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93A75">
        <w:rPr>
          <w:rFonts w:asciiTheme="minorEastAsia" w:hAnsiTheme="minorEastAsia" w:cs="仿宋_GB2312"/>
          <w:shd w:val="clear" w:color="auto" w:fill="FFFFFF"/>
        </w:rPr>
        <w:t>政府采购严重违法失信名单</w:t>
      </w:r>
      <w:r w:rsidRPr="00993A75">
        <w:rPr>
          <w:rFonts w:asciiTheme="minorEastAsia" w:hAnsiTheme="minorEastAsia" w:cs="仿宋_GB2312" w:hint="eastAsia"/>
          <w:shd w:val="clear" w:color="auto" w:fill="FFFFFF"/>
        </w:rPr>
        <w:t>、</w:t>
      </w:r>
      <w:r w:rsidRPr="00993A75">
        <w:rPr>
          <w:rFonts w:asciiTheme="minorEastAsia" w:hAnsiTheme="minorEastAsia" w:cs="宋体" w:hint="eastAsia"/>
          <w:kern w:val="0"/>
        </w:rPr>
        <w:t>政府采购严重违法失信行为记录名单、</w:t>
      </w:r>
      <w:r w:rsidRPr="00993A75">
        <w:rPr>
          <w:rFonts w:ascii="宋体" w:hAnsi="宋体" w:cs="仿宋_GB2312" w:hint="eastAsia"/>
          <w:b/>
          <w:shd w:val="clear" w:color="auto" w:fill="FFFFFF"/>
        </w:rPr>
        <w:t>严重违法失信企业名单（黑名单）</w:t>
      </w:r>
      <w:r w:rsidRPr="00993A75">
        <w:rPr>
          <w:rFonts w:asciiTheme="minorEastAsia" w:hAnsiTheme="minorEastAsia" w:cs="宋体" w:hint="eastAsia"/>
          <w:kern w:val="0"/>
        </w:rPr>
        <w:t>（联合体形式投标的，联合体成员存在不良信用记录，视同联合体存在不良信用记录）。</w:t>
      </w:r>
      <w:r w:rsidRPr="00993A75">
        <w:rPr>
          <w:rFonts w:asciiTheme="minorEastAsia" w:hAnsiTheme="minorEastAsia" w:cs="宋体" w:hint="eastAsia"/>
          <w:b/>
          <w:kern w:val="0"/>
        </w:rPr>
        <w:t>(本项目投标截止时间前三年内供应商信用记录情况)</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w:t>
      </w:r>
      <w:r w:rsidRPr="00993A75">
        <w:rPr>
          <w:rFonts w:ascii="宋体" w:hAnsi="宋体" w:cs="宋体" w:hint="eastAsia"/>
          <w:kern w:val="0"/>
          <w:sz w:val="24"/>
          <w:szCs w:val="24"/>
        </w:rPr>
        <w:t>“</w:t>
      </w:r>
      <w:r w:rsidRPr="00993A75">
        <w:rPr>
          <w:rFonts w:ascii="宋体" w:hAnsi="宋体" w:cs="宋体" w:hint="eastAsia"/>
          <w:kern w:val="0"/>
          <w:sz w:val="24"/>
          <w:szCs w:val="24"/>
          <w:lang w:val="zh-CN"/>
        </w:rPr>
        <w:t>国家企业信用公示系统</w:t>
      </w:r>
      <w:r w:rsidRPr="00993A75">
        <w:rPr>
          <w:rFonts w:ascii="宋体" w:hAnsi="宋体" w:cs="宋体" w:hint="eastAsia"/>
          <w:kern w:val="0"/>
          <w:sz w:val="24"/>
          <w:szCs w:val="24"/>
        </w:rPr>
        <w:t>”</w:t>
      </w:r>
      <w:r w:rsidRPr="00993A75">
        <w:rPr>
          <w:rFonts w:ascii="宋体" w:hAnsi="宋体" w:cs="宋体" w:hint="eastAsia"/>
          <w:kern w:val="0"/>
          <w:sz w:val="24"/>
          <w:szCs w:val="24"/>
          <w:lang w:val="zh-CN"/>
        </w:rPr>
        <w:t>网站</w:t>
      </w:r>
      <w:r w:rsidRPr="00993A75">
        <w:rPr>
          <w:rFonts w:ascii="宋体" w:hAnsi="宋体" w:cs="宋体" w:hint="eastAsia"/>
          <w:kern w:val="0"/>
          <w:sz w:val="24"/>
          <w:szCs w:val="24"/>
        </w:rPr>
        <w:t>（</w:t>
      </w:r>
      <w:r w:rsidRPr="00993A75">
        <w:rPr>
          <w:rFonts w:ascii="宋体" w:hAnsi="宋体" w:cs="宋体"/>
          <w:kern w:val="0"/>
          <w:sz w:val="24"/>
          <w:szCs w:val="24"/>
        </w:rPr>
        <w:t>www.gsxt.gov.cn</w:t>
      </w:r>
      <w:r w:rsidRPr="00993A75">
        <w:rPr>
          <w:rFonts w:ascii="宋体" w:hAnsi="宋体"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42076" w:rsidRPr="00993A75" w:rsidRDefault="00993A75">
      <w:pPr>
        <w:autoSpaceDE w:val="0"/>
        <w:autoSpaceDN w:val="0"/>
        <w:spacing w:line="360" w:lineRule="auto"/>
        <w:contextualSpacing/>
        <w:rPr>
          <w:rFonts w:asciiTheme="minorEastAsia" w:hAnsiTheme="minorEastAsia" w:cs="宋体"/>
          <w:b/>
          <w:kern w:val="0"/>
          <w:sz w:val="24"/>
          <w:szCs w:val="24"/>
        </w:rPr>
      </w:pPr>
      <w:r w:rsidRPr="00993A75">
        <w:rPr>
          <w:rFonts w:asciiTheme="minorEastAsia" w:hAnsiTheme="minorEastAsia" w:cs="宋体" w:hint="eastAsia"/>
          <w:b/>
          <w:kern w:val="0"/>
          <w:sz w:val="24"/>
          <w:szCs w:val="24"/>
        </w:rPr>
        <w:t>8. 其他</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42076" w:rsidRPr="0017508F" w:rsidRDefault="00993A75">
      <w:pPr>
        <w:autoSpaceDE w:val="0"/>
        <w:autoSpaceDN w:val="0"/>
        <w:spacing w:line="360" w:lineRule="auto"/>
        <w:contextualSpacing/>
        <w:rPr>
          <w:rFonts w:asciiTheme="minorEastAsia" w:hAnsiTheme="minorEastAsia" w:cs="宋体"/>
          <w:b/>
          <w:kern w:val="0"/>
          <w:sz w:val="24"/>
          <w:szCs w:val="24"/>
        </w:rPr>
      </w:pPr>
      <w:r w:rsidRPr="0017508F">
        <w:rPr>
          <w:rFonts w:asciiTheme="minorEastAsia" w:hAnsiTheme="minorEastAsia" w:cs="宋体" w:hint="eastAsia"/>
          <w:b/>
          <w:kern w:val="0"/>
          <w:sz w:val="24"/>
          <w:szCs w:val="24"/>
        </w:rPr>
        <w:t>11.招标文件的澄清或修改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w:t>
      </w:r>
      <w:r w:rsidRPr="0017508F">
        <w:rPr>
          <w:rFonts w:asciiTheme="minorEastAsia" w:hAnsiTheme="minorEastAsia" w:cs="宋体"/>
          <w:kern w:val="0"/>
          <w:sz w:val="24"/>
          <w:szCs w:val="24"/>
        </w:rPr>
        <w:t>.</w:t>
      </w:r>
      <w:r w:rsidRPr="0017508F">
        <w:rPr>
          <w:rFonts w:asciiTheme="minorEastAsia" w:hAnsiTheme="minorEastAsia" w:cs="宋体" w:hint="eastAsia"/>
          <w:kern w:val="0"/>
          <w:sz w:val="24"/>
          <w:szCs w:val="24"/>
        </w:rPr>
        <w:t>2</w:t>
      </w:r>
      <w:r w:rsidRPr="0017508F">
        <w:rPr>
          <w:rFonts w:asciiTheme="minorEastAsia" w:hAnsiTheme="minorEastAsia" w:cs="宋体"/>
          <w:kern w:val="0"/>
          <w:sz w:val="24"/>
          <w:szCs w:val="24"/>
        </w:rPr>
        <w:t xml:space="preserve"> </w:t>
      </w:r>
      <w:r w:rsidRPr="0017508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7508F">
        <w:rPr>
          <w:rFonts w:asciiTheme="minorEastAsia" w:hAnsiTheme="minorEastAsia" w:cs="宋体"/>
          <w:kern w:val="0"/>
          <w:sz w:val="24"/>
          <w:szCs w:val="24"/>
        </w:rPr>
        <w:t>15</w:t>
      </w:r>
      <w:r w:rsidRPr="0017508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42076" w:rsidRDefault="00993A75">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42076" w:rsidRDefault="00993A7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42076" w:rsidRDefault="00993A7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42076" w:rsidRDefault="00993A7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42076" w:rsidRDefault="00993A7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42076" w:rsidRPr="0017508F"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sidRPr="0017508F">
        <w:rPr>
          <w:rFonts w:asciiTheme="minorEastAsia" w:hAnsiTheme="minorEastAsia" w:cs="仿宋_GB2312" w:hint="eastAsia"/>
          <w:b/>
          <w:sz w:val="24"/>
          <w:szCs w:val="24"/>
          <w:lang w:val="zh-CN"/>
        </w:rPr>
        <w:t>1</w:t>
      </w:r>
      <w:r w:rsidRPr="0017508F">
        <w:rPr>
          <w:rFonts w:asciiTheme="minorEastAsia" w:hAnsiTheme="minorEastAsia" w:cs="仿宋_GB2312" w:hint="eastAsia"/>
          <w:b/>
          <w:sz w:val="24"/>
          <w:szCs w:val="24"/>
        </w:rPr>
        <w:t>8</w:t>
      </w:r>
      <w:r w:rsidRPr="0017508F">
        <w:rPr>
          <w:rFonts w:asciiTheme="minorEastAsia" w:hAnsiTheme="minorEastAsia" w:cs="仿宋_GB2312" w:hint="eastAsia"/>
          <w:b/>
          <w:sz w:val="24"/>
          <w:szCs w:val="24"/>
          <w:lang w:val="zh-CN"/>
        </w:rPr>
        <w:t>. 投标文件的数量和签署盖章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.1 投标人应提交投标文件份数见“投标人须知前附表”。</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.2 在招标文件中已明示需盖章及签名之处，</w:t>
      </w:r>
      <w:r w:rsidRPr="0017508F">
        <w:rPr>
          <w:rFonts w:ascii="新宋体" w:eastAsia="新宋体" w:hAnsi="新宋体" w:hint="eastAsia"/>
          <w:sz w:val="24"/>
        </w:rPr>
        <w:t>电子投标文件应按招标文件要求加盖投标人电子印章和法人电子印章或授权代表电子印章。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18.3 纸质投标文件</w:t>
      </w:r>
      <w:r w:rsidRPr="0017508F">
        <w:rPr>
          <w:rFonts w:ascii="新宋体" w:eastAsia="新宋体" w:hAnsi="新宋体" w:hint="eastAsia"/>
          <w:sz w:val="24"/>
        </w:rPr>
        <w:t>是指投标人电子投标文件制作完成后生成的后缀名为</w:t>
      </w:r>
      <w:r w:rsidRPr="0017508F">
        <w:rPr>
          <w:rFonts w:hAnsi="宋体" w:hint="eastAsia"/>
          <w:sz w:val="24"/>
          <w:szCs w:val="24"/>
        </w:rPr>
        <w:t>“</w:t>
      </w:r>
      <w:r w:rsidRPr="0017508F">
        <w:rPr>
          <w:rFonts w:hAnsi="宋体" w:hint="eastAsia"/>
          <w:sz w:val="24"/>
          <w:szCs w:val="24"/>
        </w:rPr>
        <w:t>.PDF</w:t>
      </w:r>
      <w:r w:rsidRPr="0017508F">
        <w:rPr>
          <w:rFonts w:hAnsi="宋体" w:hint="eastAsia"/>
          <w:sz w:val="24"/>
          <w:szCs w:val="24"/>
        </w:rPr>
        <w:t>”的文件打印的投标文件。</w:t>
      </w:r>
      <w:r w:rsidRPr="0017508F">
        <w:rPr>
          <w:rFonts w:asciiTheme="minorEastAsia" w:hAnsiTheme="minorEastAsia" w:cs="仿宋_GB2312" w:hint="eastAsia"/>
          <w:sz w:val="24"/>
          <w:szCs w:val="24"/>
          <w:lang w:val="zh-CN"/>
        </w:rPr>
        <w:t>纸质投标文件正本和副本封面上应清楚标明</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正本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或</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副本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字样；一旦正本和副本内容不一致时，以正本为准。纸质投标文件的正本及所有副本</w:t>
      </w:r>
      <w:r w:rsidRPr="0017508F">
        <w:rPr>
          <w:rFonts w:asciiTheme="minorEastAsia" w:hAnsiTheme="minorEastAsia" w:cs="仿宋_GB2312" w:hint="eastAsia"/>
          <w:sz w:val="24"/>
          <w:szCs w:val="24"/>
          <w:lang w:val="zh-CN"/>
        </w:rPr>
        <w:lastRenderedPageBreak/>
        <w:t>的封面均须由投标人加盖投标人公章。</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.4 纸质投标文件副本可以是纸质投标文件的正本复印而成。</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42076" w:rsidRDefault="00993A7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42076" w:rsidRPr="0017508F" w:rsidRDefault="00993A75">
      <w:pPr>
        <w:pStyle w:val="a8"/>
        <w:spacing w:line="360" w:lineRule="auto"/>
        <w:rPr>
          <w:rFonts w:ascii="宋体" w:hAnsi="宋体" w:cs="宋体"/>
          <w:szCs w:val="24"/>
        </w:rPr>
      </w:pPr>
      <w:r w:rsidRPr="0017508F">
        <w:rPr>
          <w:rFonts w:asciiTheme="minorEastAsia" w:hAnsiTheme="minorEastAsia" w:cs="仿宋_GB2312" w:hint="eastAsia"/>
          <w:szCs w:val="24"/>
          <w:lang w:val="zh-CN"/>
        </w:rPr>
        <w:t>30.3</w:t>
      </w:r>
      <w:r w:rsidRPr="0017508F">
        <w:rPr>
          <w:rFonts w:ascii="宋体" w:hAnsi="宋体" w:cs="宋体" w:hint="eastAsia"/>
          <w:szCs w:val="24"/>
        </w:rPr>
        <w:t>投标人有下列情形之一的，处以采购金额千分之五以上千</w:t>
      </w:r>
      <w:proofErr w:type="gramStart"/>
      <w:r w:rsidRPr="0017508F">
        <w:rPr>
          <w:rFonts w:ascii="宋体" w:hAnsi="宋体" w:cs="宋体" w:hint="eastAsia"/>
          <w:szCs w:val="24"/>
        </w:rPr>
        <w:t>分之十</w:t>
      </w:r>
      <w:proofErr w:type="gramEnd"/>
      <w:r w:rsidRPr="0017508F">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（一）提供虚假材料谋取中标、成交的；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（二）采取不正当手段诋毁、排挤其他供应商的；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（三）与采购人、其他供应商或者采购代理机构恶意串通的；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（四）向采购人、采购代理机构行贿或者提供其他不正当利益的；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（五）在招标采购过程中与采购人进行协商谈判的；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（六）拒绝有关部门监督检查或者提供虚假情况的。</w:t>
      </w:r>
    </w:p>
    <w:p w:rsidR="00642076" w:rsidRPr="0017508F" w:rsidRDefault="00993A75">
      <w:pPr>
        <w:pStyle w:val="a8"/>
        <w:spacing w:line="360" w:lineRule="auto"/>
        <w:rPr>
          <w:rFonts w:ascii="宋体" w:hAnsi="宋体" w:cs="宋体"/>
          <w:kern w:val="0"/>
          <w:szCs w:val="24"/>
        </w:rPr>
      </w:pPr>
      <w:r w:rsidRPr="0017508F">
        <w:rPr>
          <w:rFonts w:ascii="宋体" w:hAnsi="宋体" w:cs="宋体" w:hint="eastAsia"/>
          <w:szCs w:val="24"/>
        </w:rPr>
        <w:t>投标人有前款第（一）至（五）项情形之一的，中标、成交无效。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42076" w:rsidRDefault="00993A7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42076" w:rsidRDefault="00993A7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42076" w:rsidRPr="0017508F" w:rsidRDefault="00993A7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17508F">
        <w:rPr>
          <w:rFonts w:asciiTheme="minorEastAsia" w:hAnsiTheme="minorEastAsia" w:cs="仿宋_GB2312" w:hint="eastAsia"/>
          <w:b/>
          <w:sz w:val="24"/>
          <w:szCs w:val="24"/>
        </w:rPr>
        <w:t>42. 其他</w:t>
      </w:r>
    </w:p>
    <w:p w:rsidR="00642076" w:rsidRPr="0017508F" w:rsidRDefault="00993A75">
      <w:pPr>
        <w:tabs>
          <w:tab w:val="left" w:pos="1260"/>
        </w:tabs>
        <w:autoSpaceDE w:val="0"/>
        <w:autoSpaceDN w:val="0"/>
        <w:spacing w:line="360" w:lineRule="auto"/>
        <w:contextualSpacing/>
        <w:jc w:val="left"/>
        <w:rPr>
          <w:rFonts w:asciiTheme="minorEastAsia" w:hAnsiTheme="minorEastAsia" w:cs="宋体"/>
          <w:kern w:val="0"/>
          <w:sz w:val="24"/>
          <w:szCs w:val="24"/>
        </w:rPr>
      </w:pPr>
      <w:r w:rsidRPr="0017508F">
        <w:rPr>
          <w:rFonts w:asciiTheme="minorEastAsia" w:hAnsiTheme="minorEastAsia" w:cs="宋体" w:hint="eastAsia"/>
          <w:kern w:val="0"/>
          <w:sz w:val="24"/>
          <w:szCs w:val="24"/>
        </w:rPr>
        <w:t>本次招标文件未尽事项，以法律法规规定的为准。</w:t>
      </w: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42076" w:rsidRDefault="00642076">
      <w:pPr>
        <w:jc w:val="center"/>
        <w:rPr>
          <w:rFonts w:asciiTheme="majorEastAsia" w:eastAsiaTheme="majorEastAsia" w:hAnsiTheme="majorEastAsia" w:cs="宋体"/>
          <w:b/>
          <w:kern w:val="0"/>
          <w:sz w:val="36"/>
          <w:szCs w:val="36"/>
        </w:rPr>
      </w:pP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7508F">
        <w:rPr>
          <w:rFonts w:asciiTheme="minorEastAsia" w:eastAsiaTheme="minorEastAsia" w:hAnsiTheme="minorEastAsia" w:cs="仿宋_GB2312" w:hint="eastAsia"/>
          <w:szCs w:val="24"/>
          <w:lang w:val="zh-CN"/>
        </w:rPr>
        <w:t>所在页</w:t>
      </w:r>
      <w:r w:rsidRPr="0017508F">
        <w:rPr>
          <w:rFonts w:asciiTheme="minorEastAsia" w:eastAsiaTheme="minorEastAsia" w:hAnsiTheme="minorEastAsia" w:cs="仿宋_GB2312" w:hint="eastAsia"/>
          <w:szCs w:val="24"/>
        </w:rPr>
        <w:t>并加盖</w:t>
      </w:r>
      <w:proofErr w:type="gramEnd"/>
      <w:r w:rsidRPr="0017508F">
        <w:rPr>
          <w:rFonts w:asciiTheme="minorEastAsia" w:eastAsiaTheme="minorEastAsia" w:hAnsiTheme="minorEastAsia" w:cs="仿宋_GB2312" w:hint="eastAsia"/>
          <w:szCs w:val="24"/>
        </w:rPr>
        <w:t>投标人公章的原件扫描件（或图片）</w:t>
      </w:r>
      <w:r w:rsidRPr="0017508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17508F">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42076" w:rsidRDefault="00993A7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42076" w:rsidRDefault="00642076">
      <w:pPr>
        <w:pStyle w:val="a8"/>
        <w:spacing w:line="360" w:lineRule="auto"/>
        <w:contextualSpacing/>
        <w:rPr>
          <w:rFonts w:asciiTheme="minorEastAsia" w:hAnsiTheme="minorEastAsia" w:cs="仿宋_GB2312"/>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42076">
        <w:trPr>
          <w:trHeight w:val="567"/>
        </w:trPr>
        <w:tc>
          <w:tcPr>
            <w:tcW w:w="9079" w:type="dxa"/>
            <w:vAlign w:val="center"/>
          </w:tcPr>
          <w:p w:rsidR="00642076" w:rsidRDefault="00993A7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42076">
        <w:trPr>
          <w:trHeight w:val="567"/>
        </w:trPr>
        <w:tc>
          <w:tcPr>
            <w:tcW w:w="9079" w:type="dxa"/>
            <w:vAlign w:val="center"/>
          </w:tcPr>
          <w:p w:rsidR="00642076" w:rsidRDefault="00993A7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42076" w:rsidRDefault="00993A75" w:rsidP="00640F4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640F49">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42076">
        <w:tc>
          <w:tcPr>
            <w:tcW w:w="9079" w:type="dxa"/>
            <w:vAlign w:val="center"/>
          </w:tcPr>
          <w:p w:rsidR="00642076" w:rsidRPr="0017508F"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17508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7508F">
              <w:rPr>
                <w:rFonts w:asciiTheme="minorEastAsia" w:hAnsiTheme="minorEastAsia"/>
                <w:bCs/>
                <w:sz w:val="24"/>
                <w:szCs w:val="24"/>
              </w:rPr>
              <w:t>政府采购严重违法失信名单</w:t>
            </w:r>
            <w:r w:rsidRPr="0017508F">
              <w:rPr>
                <w:rFonts w:asciiTheme="minorEastAsia" w:hAnsiTheme="minorEastAsia" w:hint="eastAsia"/>
                <w:bCs/>
                <w:sz w:val="24"/>
                <w:szCs w:val="24"/>
              </w:rPr>
              <w:t>、政府采购严重违法失信行为记录名单、</w:t>
            </w:r>
            <w:r w:rsidRPr="0017508F">
              <w:rPr>
                <w:rFonts w:ascii="宋体" w:hAnsi="宋体" w:cs="仿宋_GB2312" w:hint="eastAsia"/>
                <w:b/>
                <w:sz w:val="24"/>
                <w:szCs w:val="24"/>
                <w:shd w:val="clear" w:color="auto" w:fill="FFFFFF"/>
              </w:rPr>
              <w:t>严重违法失信企业名单（黑名单）</w:t>
            </w:r>
            <w:r w:rsidRPr="0017508F">
              <w:rPr>
                <w:rFonts w:asciiTheme="minorEastAsia" w:hAnsiTheme="minorEastAsia" w:hint="eastAsia"/>
                <w:bCs/>
                <w:sz w:val="24"/>
                <w:szCs w:val="24"/>
              </w:rPr>
              <w:t>（联合体形式投标的，联合体成员存在不良信用记录，视同联合体存在不良信用记录）。</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（1）查询渠道：“信用中国”网站（www.creditchina.gov.cn）和“中国政府采购网”（www.ccgp.gov.cn）；</w:t>
            </w:r>
            <w:r w:rsidRPr="0017508F">
              <w:rPr>
                <w:rFonts w:ascii="宋体" w:hAnsi="宋体" w:cs="宋体" w:hint="eastAsia"/>
                <w:kern w:val="0"/>
                <w:sz w:val="24"/>
                <w:szCs w:val="24"/>
              </w:rPr>
              <w:t>“</w:t>
            </w:r>
            <w:r w:rsidRPr="0017508F">
              <w:rPr>
                <w:rFonts w:ascii="宋体" w:hAnsi="宋体" w:cs="宋体" w:hint="eastAsia"/>
                <w:kern w:val="0"/>
                <w:sz w:val="24"/>
                <w:szCs w:val="24"/>
                <w:lang w:val="zh-CN"/>
              </w:rPr>
              <w:t>国家企业信用公示系统</w:t>
            </w:r>
            <w:r w:rsidRPr="0017508F">
              <w:rPr>
                <w:rFonts w:ascii="宋体" w:hAnsi="宋体" w:cs="宋体" w:hint="eastAsia"/>
                <w:kern w:val="0"/>
                <w:sz w:val="24"/>
                <w:szCs w:val="24"/>
              </w:rPr>
              <w:t>”</w:t>
            </w:r>
            <w:r w:rsidRPr="0017508F">
              <w:rPr>
                <w:rFonts w:ascii="宋体" w:hAnsi="宋体" w:cs="宋体" w:hint="eastAsia"/>
                <w:kern w:val="0"/>
                <w:sz w:val="24"/>
                <w:szCs w:val="24"/>
                <w:lang w:val="zh-CN"/>
              </w:rPr>
              <w:t>网站</w:t>
            </w:r>
            <w:r w:rsidRPr="0017508F">
              <w:rPr>
                <w:rFonts w:ascii="宋体" w:hAnsi="宋体" w:cs="宋体" w:hint="eastAsia"/>
                <w:kern w:val="0"/>
                <w:sz w:val="24"/>
                <w:szCs w:val="24"/>
              </w:rPr>
              <w:t>（</w:t>
            </w:r>
            <w:r w:rsidRPr="0017508F">
              <w:rPr>
                <w:rFonts w:ascii="宋体" w:hAnsi="宋体" w:cs="宋体"/>
                <w:kern w:val="0"/>
                <w:sz w:val="24"/>
                <w:szCs w:val="24"/>
              </w:rPr>
              <w:t>www.gsxt.gov.cn</w:t>
            </w:r>
            <w:r w:rsidRPr="0017508F">
              <w:rPr>
                <w:rFonts w:ascii="宋体" w:hAnsi="宋体" w:cs="宋体" w:hint="eastAsia"/>
                <w:kern w:val="0"/>
                <w:sz w:val="24"/>
                <w:szCs w:val="24"/>
              </w:rPr>
              <w:t>）；</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（2）截止时间：同投标截止时间；</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42076"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7508F">
              <w:rPr>
                <w:rFonts w:asciiTheme="minorEastAsia" w:hAnsiTheme="minorEastAsia" w:cs="宋体" w:hint="eastAsia"/>
                <w:kern w:val="0"/>
                <w:sz w:val="24"/>
                <w:szCs w:val="24"/>
              </w:rPr>
              <w:t>、严重违法失信企业名单（黑名单）的投标人，</w:t>
            </w:r>
            <w:r w:rsidRPr="0017508F">
              <w:rPr>
                <w:rFonts w:asciiTheme="minorEastAsia" w:hAnsiTheme="minorEastAsia" w:hint="eastAsia"/>
                <w:bCs/>
                <w:sz w:val="24"/>
                <w:szCs w:val="24"/>
              </w:rPr>
              <w:t>将拒绝其参与政府采购活动。</w:t>
            </w:r>
          </w:p>
        </w:tc>
      </w:tr>
      <w:tr w:rsidR="00642076">
        <w:trPr>
          <w:trHeight w:val="624"/>
        </w:trPr>
        <w:tc>
          <w:tcPr>
            <w:tcW w:w="9079" w:type="dxa"/>
            <w:vAlign w:val="center"/>
          </w:tcPr>
          <w:p w:rsidR="00642076" w:rsidRDefault="00993A7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42076" w:rsidRDefault="00993A7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42076">
        <w:trPr>
          <w:trHeight w:val="624"/>
        </w:trPr>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42076" w:rsidRDefault="00993A7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42076">
        <w:trPr>
          <w:trHeight w:val="624"/>
        </w:trPr>
        <w:tc>
          <w:tcPr>
            <w:tcW w:w="9079" w:type="dxa"/>
            <w:vAlign w:val="center"/>
          </w:tcPr>
          <w:p w:rsidR="00642076" w:rsidRDefault="00993A7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42076">
        <w:trPr>
          <w:trHeight w:val="567"/>
        </w:trPr>
        <w:tc>
          <w:tcPr>
            <w:tcW w:w="9079" w:type="dxa"/>
            <w:vAlign w:val="center"/>
          </w:tcPr>
          <w:p w:rsidR="00642076" w:rsidRDefault="00993A7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42076" w:rsidRDefault="00642076">
      <w:pPr>
        <w:pStyle w:val="a8"/>
        <w:spacing w:line="360" w:lineRule="auto"/>
        <w:ind w:firstLineChars="200" w:firstLine="482"/>
        <w:contextualSpacing/>
        <w:rPr>
          <w:rFonts w:asciiTheme="minorEastAsia" w:eastAsiaTheme="minorEastAsia" w:hAnsiTheme="minorEastAsia" w:cs="仿宋_GB2312"/>
          <w:b/>
          <w:szCs w:val="24"/>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42076" w:rsidRDefault="00993A75">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42076" w:rsidRDefault="00993A75">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42076" w:rsidRDefault="00993A75">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42076" w:rsidRDefault="00993A75">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17508F">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42076" w:rsidRDefault="00993A7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42076" w:rsidRPr="0017508F"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sidRPr="0017508F">
        <w:rPr>
          <w:rFonts w:asciiTheme="minorEastAsia" w:eastAsiaTheme="minorEastAsia" w:hAnsiTheme="minorEastAsia" w:hint="eastAsia"/>
          <w:b/>
          <w:szCs w:val="24"/>
        </w:rPr>
        <w:t>（2）强制采购节能产品和优先采购节能产品、优先采购环保产品</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1）对《节能产品政府采购清单》所列的政府强制采购节能产品</w:t>
      </w:r>
      <w:r w:rsidRPr="0017508F">
        <w:rPr>
          <w:rFonts w:asciiTheme="minorEastAsia" w:eastAsiaTheme="minorEastAsia" w:hAnsiTheme="minorEastAsia" w:cs="仿宋_GB2312" w:hint="eastAsia"/>
          <w:szCs w:val="24"/>
        </w:rPr>
        <w:t>，</w:t>
      </w:r>
      <w:r w:rsidRPr="0017508F">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7508F">
        <w:rPr>
          <w:rFonts w:asciiTheme="minorEastAsia" w:eastAsiaTheme="minorEastAsia" w:hAnsiTheme="minorEastAsia" w:cs="仿宋_GB2312" w:hint="eastAsia"/>
          <w:szCs w:val="24"/>
          <w:lang w:val="zh-CN"/>
        </w:rPr>
        <w:t>品所在页并</w:t>
      </w:r>
      <w:proofErr w:type="gramEnd"/>
      <w:r w:rsidRPr="0017508F">
        <w:rPr>
          <w:rFonts w:asciiTheme="minorEastAsia" w:eastAsiaTheme="minorEastAsia" w:hAnsiTheme="minorEastAsia" w:cs="仿宋_GB2312" w:hint="eastAsia"/>
          <w:szCs w:val="24"/>
          <w:lang w:val="zh-CN"/>
        </w:rPr>
        <w:t>加盖投标人公章</w:t>
      </w:r>
      <w:r w:rsidRPr="0017508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投标人所投其他产品若属于“节能产品政府采购清单”优先采购产品，</w:t>
      </w:r>
      <w:r w:rsidRPr="0017508F">
        <w:rPr>
          <w:rFonts w:asciiTheme="minorEastAsia" w:hAnsiTheme="minorEastAsia" w:cs="仿宋_GB2312" w:hint="eastAsia"/>
          <w:szCs w:val="24"/>
          <w:lang w:val="zh-CN"/>
        </w:rPr>
        <w:t>投标文件中须提供最新一期《节能产品政府采购清单》中产品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投标人公章的原件扫描件（或图片），评标委员会根据本项目评标标准予以判定并赋分。</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2）</w:t>
      </w:r>
      <w:r w:rsidRPr="0017508F">
        <w:rPr>
          <w:rFonts w:asciiTheme="minorEastAsia" w:hAnsiTheme="minorEastAsia" w:cs="仿宋_GB2312" w:hint="eastAsia"/>
          <w:szCs w:val="24"/>
          <w:lang w:val="zh-CN"/>
        </w:rPr>
        <w:t>投标人所</w:t>
      </w:r>
      <w:proofErr w:type="gramStart"/>
      <w:r w:rsidRPr="0017508F">
        <w:rPr>
          <w:rFonts w:asciiTheme="minorEastAsia" w:hAnsiTheme="minorEastAsia" w:cs="仿宋_GB2312" w:hint="eastAsia"/>
          <w:szCs w:val="24"/>
          <w:lang w:val="zh-CN"/>
        </w:rPr>
        <w:t>投产品若属于</w:t>
      </w:r>
      <w:proofErr w:type="gramEnd"/>
      <w:r w:rsidRPr="0017508F">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w:t>
      </w:r>
      <w:r w:rsidRPr="0017508F">
        <w:rPr>
          <w:rFonts w:asciiTheme="minorEastAsia" w:eastAsiaTheme="minorEastAsia" w:hAnsiTheme="minorEastAsia" w:cs="仿宋_GB2312" w:hint="eastAsia"/>
          <w:szCs w:val="24"/>
          <w:lang w:val="zh-CN"/>
        </w:rPr>
        <w:t>评标委员会根据本项目评标标准予以判定并赋分。</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42076" w:rsidRPr="0017508F"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sidRPr="0017508F">
        <w:rPr>
          <w:rFonts w:asciiTheme="minorEastAsia" w:eastAsiaTheme="minorEastAsia" w:hAnsiTheme="minorEastAsia" w:cs="仿宋_GB2312" w:hint="eastAsia"/>
          <w:b/>
          <w:szCs w:val="24"/>
          <w:lang w:val="zh-CN"/>
        </w:rPr>
        <w:t>（4）关于强制性产品认证</w:t>
      </w:r>
    </w:p>
    <w:p w:rsidR="00642076" w:rsidRPr="0017508F" w:rsidRDefault="00993A75">
      <w:pPr>
        <w:spacing w:line="360" w:lineRule="auto"/>
        <w:ind w:firstLineChars="200" w:firstLine="480"/>
        <w:contextualSpacing/>
        <w:rPr>
          <w:rFonts w:asciiTheme="minorEastAsia" w:hAnsiTheme="minorEastAsia" w:cs="宋体"/>
          <w:kern w:val="0"/>
          <w:sz w:val="24"/>
          <w:szCs w:val="24"/>
        </w:rPr>
      </w:pPr>
      <w:r w:rsidRPr="0017508F">
        <w:rPr>
          <w:rFonts w:asciiTheme="minorEastAsia" w:hAnsiTheme="minorEastAsia" w:cs="仿宋_GB2312" w:hint="eastAsia"/>
          <w:sz w:val="24"/>
          <w:szCs w:val="24"/>
          <w:lang w:val="zh-CN"/>
        </w:rPr>
        <w:t>1）如投标人所投产</w:t>
      </w:r>
      <w:proofErr w:type="gramStart"/>
      <w:r w:rsidRPr="0017508F">
        <w:rPr>
          <w:rFonts w:asciiTheme="minorEastAsia" w:hAnsiTheme="minorEastAsia" w:cs="仿宋_GB2312" w:hint="eastAsia"/>
          <w:sz w:val="24"/>
          <w:szCs w:val="24"/>
          <w:lang w:val="zh-CN"/>
        </w:rPr>
        <w:t>品属于</w:t>
      </w:r>
      <w:proofErr w:type="gramEnd"/>
      <w:r w:rsidRPr="0017508F">
        <w:rPr>
          <w:rFonts w:asciiTheme="minorEastAsia" w:hAnsiTheme="minorEastAsia" w:cs="仿宋_GB2312" w:hint="eastAsia"/>
          <w:sz w:val="24"/>
          <w:szCs w:val="24"/>
          <w:lang w:val="zh-CN"/>
        </w:rPr>
        <w:t>“中国强制性产品认证”（3C认证）范围内,则必须承诺采用</w:t>
      </w:r>
      <w:r w:rsidRPr="0017508F">
        <w:rPr>
          <w:rFonts w:asciiTheme="minorEastAsia" w:hAnsiTheme="minorEastAsia" w:cs="仿宋_GB2312"/>
          <w:sz w:val="24"/>
          <w:szCs w:val="24"/>
          <w:lang w:val="zh-CN"/>
        </w:rPr>
        <w:t>《中华人民共和国实施强制性产品认证的产品目录》</w:t>
      </w:r>
      <w:r w:rsidRPr="0017508F">
        <w:rPr>
          <w:rFonts w:asciiTheme="minorEastAsia" w:hAnsiTheme="minorEastAsia" w:cs="仿宋_GB2312" w:hint="eastAsia"/>
          <w:sz w:val="24"/>
          <w:szCs w:val="24"/>
          <w:lang w:val="zh-CN"/>
        </w:rPr>
        <w:t>并在有效期内的产品，应在投标文件中提供</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所投产品符合国家强制性要求承诺函</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并加盖投标人公章，否则将承担其投标被视为非实质性响应投标的风险。</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2)投标人所投产品如被列入</w:t>
      </w:r>
      <w:r w:rsidRPr="0017508F">
        <w:rPr>
          <w:rFonts w:asciiTheme="minorEastAsia" w:hAnsiTheme="minorEastAsia" w:cs="宋体"/>
          <w:kern w:val="0"/>
          <w:sz w:val="24"/>
          <w:szCs w:val="24"/>
        </w:rPr>
        <w:t>《信息安全产品强制性认证目录》，</w:t>
      </w:r>
      <w:r w:rsidRPr="0017508F">
        <w:rPr>
          <w:rFonts w:asciiTheme="minorEastAsia" w:hAnsiTheme="minorEastAsia" w:cs="仿宋_GB2312" w:hint="eastAsia"/>
          <w:sz w:val="24"/>
          <w:szCs w:val="24"/>
          <w:lang w:val="zh-CN"/>
        </w:rPr>
        <w:t>则投标文件中应根据本项目招标文件“第二章 项目需求”</w:t>
      </w:r>
      <w:r w:rsidRPr="0017508F">
        <w:rPr>
          <w:rFonts w:asciiTheme="minorEastAsia" w:hAnsiTheme="minorEastAsia" w:cs="仿宋_GB2312"/>
          <w:sz w:val="24"/>
          <w:szCs w:val="24"/>
          <w:lang w:val="zh-CN"/>
        </w:rPr>
        <w:t>提供</w:t>
      </w:r>
      <w:r w:rsidRPr="0017508F">
        <w:rPr>
          <w:rFonts w:asciiTheme="minorEastAsia" w:hAnsiTheme="minorEastAsia" w:cs="仿宋_GB2312" w:hint="eastAsia"/>
          <w:sz w:val="24"/>
          <w:szCs w:val="24"/>
          <w:lang w:val="zh-CN"/>
        </w:rPr>
        <w:t>：</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中国信息安全认证中心官网（</w:t>
      </w:r>
      <w:r w:rsidRPr="0017508F">
        <w:rPr>
          <w:rFonts w:asciiTheme="minorEastAsia" w:hAnsiTheme="minorEastAsia" w:cs="宋体"/>
          <w:kern w:val="0"/>
          <w:sz w:val="24"/>
          <w:szCs w:val="24"/>
        </w:rPr>
        <w:t>http://www.isccc.gov.cn/index.shtml</w:t>
      </w:r>
      <w:r w:rsidRPr="0017508F">
        <w:rPr>
          <w:rFonts w:asciiTheme="minorEastAsia" w:hAnsiTheme="minorEastAsia" w:cs="宋体" w:hint="eastAsia"/>
          <w:kern w:val="0"/>
          <w:sz w:val="24"/>
          <w:szCs w:val="24"/>
        </w:rPr>
        <w:t>）产品查</w:t>
      </w:r>
      <w:r w:rsidRPr="0017508F">
        <w:rPr>
          <w:rFonts w:asciiTheme="minorEastAsia" w:hAnsiTheme="minorEastAsia" w:cs="宋体" w:hint="eastAsia"/>
          <w:kern w:val="0"/>
          <w:sz w:val="24"/>
          <w:szCs w:val="24"/>
        </w:rPr>
        <w:lastRenderedPageBreak/>
        <w:t>询结果截图并加盖投标人公章或中国信息安全认证中心</w:t>
      </w:r>
      <w:r w:rsidRPr="0017508F">
        <w:rPr>
          <w:rFonts w:asciiTheme="minorEastAsia" w:hAnsiTheme="minorEastAsia" w:cs="仿宋_GB2312" w:hint="eastAsia"/>
          <w:sz w:val="24"/>
          <w:szCs w:val="24"/>
          <w:lang w:val="zh-CN"/>
        </w:rPr>
        <w:t>颁发的《中国国家信息安全产品认证证书》加盖投标人公章的原件扫描件（或图片）。</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Pr="0017508F" w:rsidRDefault="00993A75">
      <w:pPr>
        <w:spacing w:line="360" w:lineRule="auto"/>
        <w:ind w:left="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5）提供虚假材料谋取中标、成交的</w:t>
      </w:r>
    </w:p>
    <w:p w:rsidR="00642076" w:rsidRPr="0017508F"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6）</w:t>
      </w:r>
      <w:r w:rsidRPr="0017508F">
        <w:rPr>
          <w:rFonts w:asciiTheme="minorEastAsia" w:hAnsiTheme="minorEastAsia" w:cs="仿宋_GB2312"/>
          <w:sz w:val="24"/>
          <w:szCs w:val="24"/>
          <w:lang w:val="zh-CN"/>
        </w:rPr>
        <w:t>法律、法规和招标文件规定的其他无效情形。</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42076">
        <w:trPr>
          <w:trHeight w:val="900"/>
          <w:jc w:val="center"/>
        </w:trPr>
        <w:tc>
          <w:tcPr>
            <w:tcW w:w="1762" w:type="dxa"/>
            <w:vAlign w:val="center"/>
          </w:tcPr>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42 </w:t>
            </w:r>
            <w:r w:rsidR="0017508F">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48 </w:t>
            </w:r>
            <w:r w:rsidR="0017508F">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642076">
        <w:trPr>
          <w:trHeight w:val="567"/>
          <w:jc w:val="center"/>
        </w:trPr>
        <w:tc>
          <w:tcPr>
            <w:tcW w:w="8966" w:type="dxa"/>
            <w:gridSpan w:val="3"/>
            <w:tcBorders>
              <w:bottom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10  </w:t>
            </w:r>
            <w:r>
              <w:rPr>
                <w:rFonts w:asciiTheme="minorEastAsia" w:hAnsiTheme="minorEastAsia" w:hint="eastAsia"/>
                <w:b/>
                <w:sz w:val="24"/>
                <w:szCs w:val="24"/>
              </w:rPr>
              <w:t>分）</w:t>
            </w:r>
          </w:p>
        </w:tc>
      </w:tr>
      <w:tr w:rsidR="00642076">
        <w:trPr>
          <w:trHeight w:val="567"/>
          <w:jc w:val="center"/>
        </w:trPr>
        <w:tc>
          <w:tcPr>
            <w:tcW w:w="1762"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trPr>
          <w:trHeight w:val="1519"/>
          <w:jc w:val="center"/>
        </w:trPr>
        <w:tc>
          <w:tcPr>
            <w:tcW w:w="1762" w:type="dxa"/>
            <w:tcBorders>
              <w:top w:val="single" w:sz="4" w:space="0" w:color="auto"/>
            </w:tcBorders>
            <w:vAlign w:val="center"/>
          </w:tcPr>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10  </w:t>
            </w:r>
          </w:p>
        </w:tc>
        <w:tc>
          <w:tcPr>
            <w:tcW w:w="967" w:type="dxa"/>
            <w:tcBorders>
              <w:top w:val="single" w:sz="4" w:space="0" w:color="auto"/>
            </w:tcBorders>
            <w:vAlign w:val="center"/>
          </w:tcPr>
          <w:p w:rsidR="00642076" w:rsidRDefault="00993A75">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tc>
      </w:tr>
      <w:tr w:rsidR="00642076">
        <w:trPr>
          <w:trHeight w:val="567"/>
          <w:jc w:val="center"/>
        </w:trPr>
        <w:tc>
          <w:tcPr>
            <w:tcW w:w="8966" w:type="dxa"/>
            <w:gridSpan w:val="3"/>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42  </w:t>
            </w:r>
            <w:r>
              <w:rPr>
                <w:rFonts w:asciiTheme="minorEastAsia" w:hAnsiTheme="minorEastAsia" w:hint="eastAsia"/>
                <w:b/>
                <w:sz w:val="24"/>
                <w:szCs w:val="24"/>
              </w:rPr>
              <w:t>分）</w:t>
            </w:r>
          </w:p>
        </w:tc>
      </w:tr>
      <w:tr w:rsidR="00642076">
        <w:trPr>
          <w:trHeight w:val="567"/>
          <w:jc w:val="center"/>
        </w:trPr>
        <w:tc>
          <w:tcPr>
            <w:tcW w:w="1762" w:type="dxa"/>
            <w:tcBorders>
              <w:bottom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trPr>
          <w:trHeight w:val="567"/>
          <w:jc w:val="center"/>
        </w:trPr>
        <w:tc>
          <w:tcPr>
            <w:tcW w:w="1762" w:type="dxa"/>
            <w:vAlign w:val="center"/>
          </w:tcPr>
          <w:p w:rsidR="00642076" w:rsidRPr="00E95C42" w:rsidRDefault="00993A75">
            <w:pPr>
              <w:widowControl/>
              <w:spacing w:line="360" w:lineRule="atLeast"/>
              <w:jc w:val="center"/>
              <w:rPr>
                <w:rFonts w:asciiTheme="minorEastAsia" w:hAnsiTheme="minorEastAsia"/>
              </w:rPr>
            </w:pPr>
            <w:r w:rsidRPr="00E95C42">
              <w:rPr>
                <w:rFonts w:asciiTheme="minorEastAsia" w:hAnsiTheme="minorEastAsia" w:cs="仿宋" w:hint="eastAsia"/>
                <w:color w:val="000000"/>
                <w:kern w:val="0"/>
                <w:sz w:val="24"/>
              </w:rPr>
              <w:t>企业实力</w:t>
            </w:r>
          </w:p>
        </w:tc>
        <w:tc>
          <w:tcPr>
            <w:tcW w:w="6237" w:type="dxa"/>
            <w:vAlign w:val="center"/>
          </w:tcPr>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近三年承担类似工程检测项目每一项得5分，满分15分。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提供已完成项目质量检测报告成果1份，内容齐全完整得5分，否则不得分。满分5分。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项目负责人具有高级以上职称得5分，中级职称得2分，中级以下职称不得分。满分5分。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项目负责人长期从事水利工程检测业务，参加过类似本工程规模等级、专业性质的工程项目质量检测工作，并担任检测专业负责人，每项业绩得1分，最高不超过2分。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供应商提供201</w:t>
            </w:r>
            <w:r w:rsidR="000670C3">
              <w:rPr>
                <w:rFonts w:asciiTheme="minorEastAsia" w:hAnsiTheme="minorEastAsia" w:cs="仿宋" w:hint="eastAsia"/>
                <w:color w:val="000000"/>
                <w:kern w:val="0"/>
                <w:sz w:val="24"/>
              </w:rPr>
              <w:t>6</w:t>
            </w:r>
            <w:r w:rsidRPr="00E95C42">
              <w:rPr>
                <w:rFonts w:asciiTheme="minorEastAsia" w:hAnsiTheme="minorEastAsia" w:cs="仿宋" w:hint="eastAsia"/>
                <w:color w:val="000000"/>
                <w:kern w:val="0"/>
                <w:sz w:val="24"/>
              </w:rPr>
              <w:t>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642076" w:rsidRPr="00E95C42" w:rsidRDefault="00993A75">
            <w:pPr>
              <w:widowControl/>
              <w:numPr>
                <w:ilvl w:val="0"/>
                <w:numId w:val="5"/>
              </w:numPr>
              <w:spacing w:line="360" w:lineRule="atLeast"/>
              <w:jc w:val="left"/>
              <w:rPr>
                <w:rFonts w:asciiTheme="minorEastAsia" w:hAnsiTheme="minorEastAsia" w:cs="仿宋_GB2312"/>
                <w:sz w:val="24"/>
                <w:szCs w:val="24"/>
              </w:rPr>
            </w:pPr>
            <w:r w:rsidRPr="00E95C42">
              <w:rPr>
                <w:rFonts w:asciiTheme="minorEastAsia" w:hAnsiTheme="minorEastAsia" w:cs="仿宋" w:hint="eastAsia"/>
                <w:color w:val="000000"/>
                <w:kern w:val="0"/>
                <w:sz w:val="24"/>
              </w:rPr>
              <w:t>质量检测的工程被评为省部级优质工程，每项得4分。满分12分。</w:t>
            </w:r>
          </w:p>
        </w:tc>
        <w:tc>
          <w:tcPr>
            <w:tcW w:w="967" w:type="dxa"/>
            <w:vAlign w:val="center"/>
          </w:tcPr>
          <w:p w:rsidR="00642076" w:rsidRPr="00E95C42" w:rsidRDefault="00993A75">
            <w:pPr>
              <w:widowControl/>
              <w:spacing w:line="330" w:lineRule="atLeast"/>
              <w:jc w:val="center"/>
              <w:rPr>
                <w:rFonts w:asciiTheme="minorEastAsia" w:hAnsiTheme="minorEastAsia"/>
              </w:rPr>
            </w:pPr>
            <w:r w:rsidRPr="00E95C42">
              <w:rPr>
                <w:rFonts w:asciiTheme="minorEastAsia" w:hAnsiTheme="minorEastAsia" w:cs="仿宋" w:hint="eastAsia"/>
                <w:color w:val="000000"/>
                <w:kern w:val="0"/>
                <w:sz w:val="24"/>
              </w:rPr>
              <w:t>42分</w:t>
            </w:r>
          </w:p>
        </w:tc>
      </w:tr>
      <w:tr w:rsidR="00642076">
        <w:trPr>
          <w:trHeight w:val="599"/>
          <w:jc w:val="center"/>
        </w:trPr>
        <w:tc>
          <w:tcPr>
            <w:tcW w:w="8966" w:type="dxa"/>
            <w:gridSpan w:val="3"/>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技术部分（满分</w:t>
            </w:r>
            <w:r w:rsidRPr="00E95C42">
              <w:rPr>
                <w:rFonts w:asciiTheme="minorEastAsia" w:hAnsiTheme="minorEastAsia" w:hint="eastAsia"/>
                <w:b/>
                <w:color w:val="FF0000"/>
                <w:sz w:val="24"/>
                <w:szCs w:val="24"/>
                <w:u w:val="single"/>
              </w:rPr>
              <w:t xml:space="preserve"> 48 </w:t>
            </w:r>
            <w:r w:rsidRPr="00E95C42">
              <w:rPr>
                <w:rFonts w:asciiTheme="minorEastAsia" w:hAnsiTheme="minorEastAsia" w:hint="eastAsia"/>
                <w:b/>
                <w:sz w:val="24"/>
                <w:szCs w:val="24"/>
              </w:rPr>
              <w:t>分）</w:t>
            </w:r>
          </w:p>
        </w:tc>
      </w:tr>
      <w:tr w:rsidR="00642076">
        <w:trPr>
          <w:trHeight w:val="567"/>
          <w:jc w:val="center"/>
        </w:trPr>
        <w:tc>
          <w:tcPr>
            <w:tcW w:w="1762" w:type="dxa"/>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评分因素</w:t>
            </w:r>
          </w:p>
        </w:tc>
        <w:tc>
          <w:tcPr>
            <w:tcW w:w="6237" w:type="dxa"/>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评标标准</w:t>
            </w:r>
          </w:p>
        </w:tc>
        <w:tc>
          <w:tcPr>
            <w:tcW w:w="96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rsidRPr="002F17A8">
        <w:trPr>
          <w:trHeight w:val="567"/>
          <w:jc w:val="center"/>
        </w:trPr>
        <w:tc>
          <w:tcPr>
            <w:tcW w:w="1762" w:type="dxa"/>
            <w:vAlign w:val="center"/>
          </w:tcPr>
          <w:p w:rsidR="00642076" w:rsidRPr="00640F49" w:rsidRDefault="00993A75">
            <w:pPr>
              <w:widowControl/>
              <w:spacing w:line="330" w:lineRule="atLeast"/>
              <w:jc w:val="center"/>
              <w:rPr>
                <w:rFonts w:asciiTheme="minorEastAsia" w:hAnsiTheme="minorEastAsia" w:cs="仿宋_GB2312"/>
                <w:sz w:val="24"/>
                <w:szCs w:val="24"/>
              </w:rPr>
            </w:pPr>
            <w:r w:rsidRPr="00640F49">
              <w:rPr>
                <w:rFonts w:asciiTheme="minorEastAsia" w:hAnsiTheme="minorEastAsia" w:cs="仿宋_GB2312" w:hint="eastAsia"/>
                <w:kern w:val="0"/>
                <w:sz w:val="24"/>
                <w:szCs w:val="24"/>
              </w:rPr>
              <w:t>对招标文件</w:t>
            </w:r>
          </w:p>
          <w:p w:rsidR="00642076" w:rsidRPr="00640F49" w:rsidRDefault="00993A75">
            <w:pPr>
              <w:widowControl/>
              <w:spacing w:line="330" w:lineRule="atLeast"/>
              <w:jc w:val="center"/>
              <w:rPr>
                <w:rFonts w:asciiTheme="minorEastAsia" w:hAnsiTheme="minorEastAsia" w:cs="仿宋_GB2312"/>
                <w:sz w:val="24"/>
                <w:szCs w:val="24"/>
              </w:rPr>
            </w:pPr>
            <w:r w:rsidRPr="00640F49">
              <w:rPr>
                <w:rFonts w:asciiTheme="minorEastAsia" w:hAnsiTheme="minorEastAsia" w:cs="仿宋_GB2312" w:hint="eastAsia"/>
                <w:kern w:val="0"/>
                <w:sz w:val="24"/>
                <w:szCs w:val="24"/>
              </w:rPr>
              <w:t>响应程度</w:t>
            </w:r>
          </w:p>
        </w:tc>
        <w:tc>
          <w:tcPr>
            <w:tcW w:w="6237" w:type="dxa"/>
            <w:vAlign w:val="center"/>
          </w:tcPr>
          <w:p w:rsidR="00640F49" w:rsidRPr="00640F49" w:rsidRDefault="00640F49" w:rsidP="00640F49">
            <w:pPr>
              <w:widowControl/>
              <w:numPr>
                <w:ilvl w:val="0"/>
                <w:numId w:val="6"/>
              </w:numPr>
              <w:spacing w:line="330" w:lineRule="atLeast"/>
              <w:jc w:val="left"/>
              <w:rPr>
                <w:rFonts w:asciiTheme="minorEastAsia" w:hAnsiTheme="minorEastAsia" w:cs="仿宋"/>
                <w:bCs/>
                <w:kern w:val="0"/>
                <w:sz w:val="24"/>
              </w:rPr>
            </w:pPr>
            <w:r w:rsidRPr="00640F49">
              <w:rPr>
                <w:rFonts w:asciiTheme="minorEastAsia" w:hAnsiTheme="minorEastAsia" w:cs="仿宋" w:hint="eastAsia"/>
                <w:bCs/>
                <w:kern w:val="0"/>
                <w:sz w:val="24"/>
              </w:rPr>
              <w:t>检测方案内容齐全，涵盖招标范围内要求的所有质量检测工作，包括原材料、中间产品、构部件、工程实体四项，每项得4分，满分16分。</w:t>
            </w:r>
          </w:p>
          <w:p w:rsidR="00640F49" w:rsidRPr="00640F49" w:rsidRDefault="00640F49" w:rsidP="00640F49">
            <w:pPr>
              <w:widowControl/>
              <w:numPr>
                <w:ilvl w:val="0"/>
                <w:numId w:val="6"/>
              </w:numPr>
              <w:spacing w:line="330" w:lineRule="atLeast"/>
              <w:jc w:val="left"/>
              <w:rPr>
                <w:rFonts w:asciiTheme="minorEastAsia" w:hAnsiTheme="minorEastAsia" w:cs="仿宋"/>
                <w:bCs/>
                <w:kern w:val="0"/>
                <w:sz w:val="24"/>
              </w:rPr>
            </w:pPr>
            <w:r w:rsidRPr="00640F49">
              <w:rPr>
                <w:rFonts w:asciiTheme="minorEastAsia" w:hAnsiTheme="minorEastAsia" w:cs="仿宋" w:hint="eastAsia"/>
                <w:bCs/>
                <w:kern w:val="0"/>
                <w:sz w:val="24"/>
              </w:rPr>
              <w:t>质量保障体系完善，质量控制措施全面；制定检测样本控制、仪器设备控制、检测结果质量控制、检测报告成果控制得每项得3分，满分12分。</w:t>
            </w:r>
          </w:p>
          <w:p w:rsidR="00640F49" w:rsidRPr="00640F49" w:rsidRDefault="00640F49" w:rsidP="00640F49">
            <w:pPr>
              <w:widowControl/>
              <w:numPr>
                <w:ilvl w:val="0"/>
                <w:numId w:val="6"/>
              </w:numPr>
              <w:spacing w:line="330" w:lineRule="atLeast"/>
              <w:jc w:val="left"/>
              <w:rPr>
                <w:rFonts w:asciiTheme="minorEastAsia" w:hAnsiTheme="minorEastAsia" w:cs="仿宋"/>
                <w:bCs/>
                <w:kern w:val="0"/>
                <w:sz w:val="24"/>
              </w:rPr>
            </w:pPr>
            <w:r w:rsidRPr="00640F49">
              <w:rPr>
                <w:rFonts w:asciiTheme="minorEastAsia" w:hAnsiTheme="minorEastAsia" w:cs="仿宋" w:hint="eastAsia"/>
                <w:bCs/>
                <w:kern w:val="0"/>
                <w:sz w:val="24"/>
              </w:rPr>
              <w:t>根据项目工期安排，制定检测工作计划、进度保障措施、</w:t>
            </w:r>
            <w:r w:rsidRPr="00640F49">
              <w:rPr>
                <w:rFonts w:asciiTheme="minorEastAsia" w:hAnsiTheme="minorEastAsia" w:cs="仿宋" w:hint="eastAsia"/>
                <w:bCs/>
                <w:kern w:val="0"/>
                <w:sz w:val="24"/>
              </w:rPr>
              <w:lastRenderedPageBreak/>
              <w:t>人员分工安排计划、设备仪器投入计划、检测报告报送计划的每项得3分，满分15分。</w:t>
            </w:r>
          </w:p>
          <w:p w:rsidR="00642076" w:rsidRPr="00640F49" w:rsidRDefault="00640F49" w:rsidP="0017508F">
            <w:pPr>
              <w:widowControl/>
              <w:numPr>
                <w:ilvl w:val="0"/>
                <w:numId w:val="6"/>
              </w:numPr>
              <w:spacing w:line="330" w:lineRule="atLeast"/>
              <w:jc w:val="left"/>
              <w:rPr>
                <w:rFonts w:asciiTheme="minorEastAsia" w:hAnsiTheme="minorEastAsia" w:cs="仿宋"/>
                <w:bCs/>
                <w:kern w:val="0"/>
                <w:sz w:val="24"/>
              </w:rPr>
            </w:pPr>
            <w:r w:rsidRPr="00640F49">
              <w:rPr>
                <w:rFonts w:asciiTheme="minorEastAsia" w:hAnsiTheme="minorEastAsia" w:cs="仿宋" w:hint="eastAsia"/>
                <w:bCs/>
                <w:kern w:val="0"/>
                <w:sz w:val="24"/>
              </w:rPr>
              <w:t>提供检测工作安全保障措施的得5分，其余不得分。</w:t>
            </w:r>
          </w:p>
        </w:tc>
        <w:tc>
          <w:tcPr>
            <w:tcW w:w="967" w:type="dxa"/>
            <w:vAlign w:val="center"/>
          </w:tcPr>
          <w:p w:rsidR="00642076" w:rsidRPr="00640F49" w:rsidRDefault="00993A75">
            <w:pPr>
              <w:widowControl/>
              <w:spacing w:line="330" w:lineRule="atLeast"/>
              <w:jc w:val="center"/>
              <w:rPr>
                <w:rFonts w:asciiTheme="minorEastAsia" w:hAnsiTheme="minorEastAsia"/>
              </w:rPr>
            </w:pPr>
            <w:r w:rsidRPr="00640F49">
              <w:rPr>
                <w:rFonts w:asciiTheme="minorEastAsia" w:hAnsiTheme="minorEastAsia" w:cs="仿宋" w:hint="eastAsia"/>
                <w:kern w:val="0"/>
                <w:sz w:val="24"/>
              </w:rPr>
              <w:lastRenderedPageBreak/>
              <w:t>48分</w:t>
            </w:r>
          </w:p>
        </w:tc>
      </w:tr>
    </w:tbl>
    <w:p w:rsidR="00642076" w:rsidRDefault="00993A7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42076">
        <w:trPr>
          <w:trHeight w:val="55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42076">
        <w:trPr>
          <w:trHeight w:val="891"/>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42076" w:rsidRPr="0017508F" w:rsidRDefault="00993A75" w:rsidP="0017508F">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642076" w:rsidRDefault="00993A7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42076" w:rsidRDefault="00642076">
            <w:pPr>
              <w:jc w:val="center"/>
              <w:rPr>
                <w:rFonts w:ascii="宋体" w:hAnsi="宋体"/>
                <w:b/>
                <w:color w:val="000000"/>
                <w:sz w:val="24"/>
                <w:szCs w:val="24"/>
                <w:lang w:val="en-GB"/>
              </w:rPr>
            </w:pPr>
          </w:p>
        </w:tc>
      </w:tr>
      <w:tr w:rsidR="00642076">
        <w:trPr>
          <w:trHeight w:val="1414"/>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42076" w:rsidRDefault="00993A7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42076" w:rsidRDefault="00993A7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42076" w:rsidRDefault="00993A7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42076" w:rsidRDefault="00642076">
            <w:pPr>
              <w:rPr>
                <w:rFonts w:ascii="宋体" w:hAnsi="宋体"/>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42076" w:rsidRDefault="00993A7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42076" w:rsidRDefault="00642076">
            <w:pPr>
              <w:jc w:val="center"/>
              <w:rPr>
                <w:rFonts w:ascii="宋体" w:hAnsi="宋体"/>
                <w:b/>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42076" w:rsidTr="0017508F">
        <w:trPr>
          <w:trHeight w:val="699"/>
        </w:trPr>
        <w:tc>
          <w:tcPr>
            <w:tcW w:w="8931" w:type="dxa"/>
            <w:gridSpan w:val="4"/>
            <w:vAlign w:val="center"/>
          </w:tcPr>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42076" w:rsidRDefault="00993A75" w:rsidP="00993A7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42076" w:rsidRDefault="00993A75" w:rsidP="00993A7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42076" w:rsidRPr="0017508F" w:rsidRDefault="00993A75">
      <w:pPr>
        <w:spacing w:line="360" w:lineRule="auto"/>
        <w:rPr>
          <w:rFonts w:ascii="宋体" w:hAnsi="宋体"/>
          <w:bCs/>
          <w:sz w:val="24"/>
          <w:szCs w:val="24"/>
          <w:lang w:val="en-GB"/>
        </w:rPr>
      </w:pPr>
      <w:r w:rsidRPr="0017508F">
        <w:rPr>
          <w:rFonts w:ascii="宋体" w:hAnsi="宋体" w:hint="eastAsia"/>
          <w:bCs/>
          <w:sz w:val="24"/>
          <w:szCs w:val="24"/>
          <w:lang w:val="en-GB"/>
        </w:rPr>
        <w:t>备注：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cs="仿宋_GB2312" w:hint="eastAsia"/>
          <w:sz w:val="24"/>
          <w:szCs w:val="24"/>
        </w:rPr>
        <w:t>对投标人挂靠借用资质、提供虚假业绩、证书投标行为，一经发现，将按照《政</w:t>
      </w:r>
      <w:r w:rsidRPr="0017508F">
        <w:rPr>
          <w:rFonts w:ascii="宋体" w:hAnsi="宋体" w:cs="仿宋_GB2312" w:hint="eastAsia"/>
          <w:sz w:val="24"/>
          <w:szCs w:val="24"/>
        </w:rPr>
        <w:lastRenderedPageBreak/>
        <w:t>府采购法》给与行政处罚，将其列入“中国政府采购网” 政府采购严重违法失信行为记录名单，并予以公示。</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a、不接受联合体投标的项目，本表中第2项、第3项情形不适用。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b、小型和微型企业产品包括货物及其提供的服务与工程。</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c、中小企业、残疾人福利性单位提供其他企业制造的货物的，则该货物的制造商也必须为上述企业，否则不能享受价格优惠。</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d、残疾人福利性单位属于小型、微型企业的，不重复享受政策。</w:t>
      </w:r>
    </w:p>
    <w:p w:rsidR="00642076" w:rsidRDefault="00993A75">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40F49" w:rsidRDefault="00640F49" w:rsidP="00640F49">
      <w:pPr>
        <w:widowControl/>
        <w:ind w:firstLineChars="950" w:firstLine="3433"/>
        <w:jc w:val="left"/>
        <w:rPr>
          <w:rFonts w:asciiTheme="majorEastAsia" w:eastAsiaTheme="majorEastAsia" w:hAnsiTheme="majorEastAsia" w:cs="宋体"/>
          <w:b/>
          <w:kern w:val="0"/>
          <w:sz w:val="36"/>
          <w:szCs w:val="36"/>
        </w:rPr>
      </w:pPr>
    </w:p>
    <w:p w:rsidR="00640F49" w:rsidRDefault="00640F49" w:rsidP="00640F49">
      <w:pPr>
        <w:widowControl/>
        <w:ind w:firstLineChars="950" w:firstLine="3433"/>
        <w:jc w:val="left"/>
        <w:rPr>
          <w:rFonts w:asciiTheme="majorEastAsia" w:eastAsiaTheme="majorEastAsia" w:hAnsiTheme="majorEastAsia" w:cs="宋体"/>
          <w:b/>
          <w:kern w:val="0"/>
          <w:sz w:val="36"/>
          <w:szCs w:val="36"/>
        </w:rPr>
      </w:pPr>
    </w:p>
    <w:p w:rsidR="00640F49" w:rsidRDefault="00640F49" w:rsidP="00640F49">
      <w:pPr>
        <w:widowControl/>
        <w:ind w:firstLineChars="950" w:firstLine="3433"/>
        <w:jc w:val="left"/>
        <w:rPr>
          <w:rFonts w:asciiTheme="majorEastAsia" w:eastAsiaTheme="majorEastAsia" w:hAnsiTheme="majorEastAsia" w:cs="宋体"/>
          <w:b/>
          <w:kern w:val="0"/>
          <w:sz w:val="36"/>
          <w:szCs w:val="36"/>
        </w:rPr>
      </w:pPr>
    </w:p>
    <w:p w:rsidR="00642076" w:rsidRDefault="00640F49" w:rsidP="00640F49">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第七章  </w:t>
      </w:r>
      <w:r w:rsidR="00993A75">
        <w:rPr>
          <w:rFonts w:asciiTheme="majorEastAsia" w:eastAsiaTheme="majorEastAsia" w:hAnsiTheme="majorEastAsia" w:cs="宋体" w:hint="eastAsia"/>
          <w:b/>
          <w:kern w:val="0"/>
          <w:sz w:val="36"/>
          <w:szCs w:val="36"/>
        </w:rPr>
        <w:t>合同条款及格式</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第八章  </w:t>
      </w:r>
      <w:bookmarkStart w:id="1" w:name="_GoBack"/>
      <w:bookmarkEnd w:id="1"/>
      <w:r>
        <w:rPr>
          <w:rFonts w:asciiTheme="majorEastAsia" w:eastAsiaTheme="majorEastAsia" w:hAnsiTheme="majorEastAsia" w:cs="宋体" w:hint="eastAsia"/>
          <w:b/>
          <w:kern w:val="0"/>
          <w:sz w:val="36"/>
          <w:szCs w:val="36"/>
        </w:rPr>
        <w:t>投标文件有关格式</w:t>
      </w:r>
    </w:p>
    <w:p w:rsidR="00642076" w:rsidRDefault="00993A7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7508F" w:rsidRDefault="0017508F">
      <w:pPr>
        <w:widowControl/>
        <w:jc w:val="left"/>
        <w:rPr>
          <w:rFonts w:asciiTheme="minorEastAsia" w:hAnsiTheme="minorEastAsia" w:cs="黑体"/>
          <w:sz w:val="36"/>
          <w:szCs w:val="36"/>
          <w:lang w:val="zh-CN"/>
        </w:rPr>
      </w:pPr>
      <w:bookmarkStart w:id="2" w:name="_Toc186274126"/>
      <w:bookmarkStart w:id="3" w:name="_Toc184023138"/>
      <w:bookmarkStart w:id="4" w:name="_Toc174185203"/>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642076" w:rsidRDefault="00993A75">
      <w:pPr>
        <w:widowControl/>
        <w:jc w:val="left"/>
        <w:rPr>
          <w:rFonts w:asciiTheme="minorEastAsia" w:hAnsiTheme="minorEastAsia" w:cs="黑体"/>
          <w:b/>
          <w:bCs/>
          <w:sz w:val="36"/>
          <w:szCs w:val="36"/>
          <w:lang w:val="zh-CN"/>
        </w:rPr>
      </w:pPr>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42076">
        <w:tc>
          <w:tcPr>
            <w:tcW w:w="46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42076" w:rsidRDefault="00993A75">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42076" w:rsidRDefault="00642076">
            <w:pPr>
              <w:pStyle w:val="a8"/>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42076" w:rsidRDefault="00993A7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tcBorders>
              <w:top w:val="double" w:sz="4" w:space="0" w:color="auto"/>
            </w:tcBorders>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42076" w:rsidRDefault="00642076">
            <w:pPr>
              <w:jc w:val="center"/>
            </w:pPr>
          </w:p>
        </w:tc>
        <w:tc>
          <w:tcPr>
            <w:tcW w:w="1560"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42076" w:rsidRDefault="00642076">
            <w:pPr>
              <w:jc w:val="center"/>
            </w:pPr>
          </w:p>
        </w:tc>
        <w:tc>
          <w:tcPr>
            <w:tcW w:w="1560"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60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92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42076" w:rsidRDefault="00642076">
            <w:pPr>
              <w:pStyle w:val="a8"/>
              <w:kinsoku w:val="0"/>
              <w:overflowPunct w:val="0"/>
              <w:autoSpaceDE w:val="0"/>
              <w:autoSpaceDN w:val="0"/>
              <w:spacing w:line="320" w:lineRule="exact"/>
              <w:rPr>
                <w:rFonts w:hAnsi="宋体" w:cs="微软雅黑"/>
                <w:bCs/>
                <w:kern w:val="0"/>
              </w:rPr>
            </w:pP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bl>
    <w:p w:rsidR="00642076" w:rsidRDefault="00993A7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42076" w:rsidRDefault="00993A75">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4207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642076" w:rsidRDefault="00993A75">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42076" w:rsidRDefault="00993A7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42076" w:rsidRDefault="00993A7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42076" w:rsidRPr="0017508F" w:rsidRDefault="00993A75">
      <w:pPr>
        <w:spacing w:line="360" w:lineRule="auto"/>
        <w:ind w:firstLineChars="200" w:firstLine="480"/>
        <w:rPr>
          <w:rFonts w:ascii="宋体" w:cs="Courier New"/>
          <w:sz w:val="24"/>
          <w:szCs w:val="24"/>
        </w:rPr>
      </w:pPr>
      <w:r w:rsidRPr="0017508F">
        <w:rPr>
          <w:rFonts w:ascii="宋体" w:hAnsi="宋体" w:cs="Courier New" w:hint="eastAsia"/>
          <w:sz w:val="24"/>
          <w:szCs w:val="24"/>
        </w:rPr>
        <w:lastRenderedPageBreak/>
        <w:t>七、我方在此保证所提交的所有文件和全部说明是真实的和正确的</w:t>
      </w:r>
      <w:r w:rsidRPr="0017508F">
        <w:rPr>
          <w:rFonts w:ascii="宋体" w:cs="Courier New"/>
          <w:sz w:val="24"/>
          <w:szCs w:val="24"/>
        </w:rPr>
        <w:t>,</w:t>
      </w:r>
      <w:r w:rsidRPr="0017508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40F49">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42076" w:rsidRDefault="00993A75" w:rsidP="0017508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42076" w:rsidRDefault="00993A75">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7508F" w:rsidRDefault="0017508F">
      <w:pPr>
        <w:spacing w:line="480" w:lineRule="exact"/>
        <w:jc w:val="center"/>
        <w:rPr>
          <w:rFonts w:asciiTheme="majorEastAsia" w:eastAsiaTheme="majorEastAsia" w:hAnsiTheme="majorEastAsia"/>
          <w:b/>
          <w:bCs/>
          <w:color w:val="000000"/>
          <w:sz w:val="36"/>
          <w:szCs w:val="36"/>
        </w:rPr>
      </w:pPr>
    </w:p>
    <w:p w:rsidR="00642076" w:rsidRDefault="00993A7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42076" w:rsidRDefault="00642076" w:rsidP="00993A75">
      <w:pPr>
        <w:autoSpaceDE w:val="0"/>
        <w:autoSpaceDN w:val="0"/>
        <w:adjustRightInd w:val="0"/>
        <w:spacing w:line="480" w:lineRule="auto"/>
        <w:ind w:firstLineChars="257" w:firstLine="617"/>
        <w:rPr>
          <w:rFonts w:ascii="宋体" w:hAnsi="宋体"/>
          <w:color w:val="000000"/>
          <w:sz w:val="24"/>
          <w:szCs w:val="24"/>
        </w:rPr>
      </w:pP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993A75" w:rsidP="00993A7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42076" w:rsidRDefault="00642076" w:rsidP="00993A75">
      <w:pPr>
        <w:pStyle w:val="13"/>
        <w:spacing w:line="480" w:lineRule="auto"/>
        <w:ind w:leftChars="-256" w:left="-538" w:firstLineChars="257" w:firstLine="617"/>
        <w:jc w:val="center"/>
        <w:rPr>
          <w:rFonts w:asciiTheme="minorEastAsia" w:hAnsiTheme="minorEastAsia"/>
          <w:bCs/>
          <w:color w:val="000000"/>
          <w:szCs w:val="24"/>
        </w:rPr>
      </w:pPr>
    </w:p>
    <w:p w:rsidR="00642076" w:rsidRDefault="00642076">
      <w:pPr>
        <w:autoSpaceDE w:val="0"/>
        <w:autoSpaceDN w:val="0"/>
        <w:adjustRightInd w:val="0"/>
        <w:spacing w:line="360" w:lineRule="auto"/>
        <w:ind w:right="-11"/>
        <w:rPr>
          <w:rFonts w:asciiTheme="minorEastAsia" w:hAnsiTheme="minorEastAsia" w:cs="宋体"/>
          <w:sz w:val="24"/>
          <w:szCs w:val="24"/>
          <w:lang w:val="zh-CN"/>
        </w:rPr>
      </w:pPr>
    </w:p>
    <w:p w:rsidR="00642076" w:rsidRDefault="00993A75">
      <w:pPr>
        <w:spacing w:line="480" w:lineRule="auto"/>
        <w:jc w:val="right"/>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42076" w:rsidRDefault="00993A75">
      <w:pPr>
        <w:pStyle w:val="15"/>
        <w:spacing w:before="60" w:line="480" w:lineRule="auto"/>
        <w:ind w:firstLineChars="2475" w:firstLine="594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42076" w:rsidRDefault="00642076">
      <w:pPr>
        <w:pStyle w:val="14"/>
        <w:spacing w:line="480" w:lineRule="auto"/>
        <w:rPr>
          <w:rFonts w:asciiTheme="minorEastAsia" w:hAnsiTheme="minorEastAsia" w:cs="Arial"/>
          <w:color w:val="000000"/>
          <w:szCs w:val="24"/>
        </w:rPr>
      </w:pPr>
    </w:p>
    <w:p w:rsidR="00642076" w:rsidRDefault="00642076"/>
    <w:p w:rsidR="00642076" w:rsidRDefault="00993A7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42076" w:rsidRDefault="00642076">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642076" w:rsidRDefault="00993A7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42076" w:rsidRDefault="00642076">
      <w:pPr>
        <w:spacing w:line="480" w:lineRule="exact"/>
        <w:jc w:val="center"/>
        <w:rPr>
          <w:rFonts w:ascii="宋体" w:hAnsi="宋体"/>
          <w:b/>
          <w:bCs/>
          <w:color w:val="000000"/>
          <w:sz w:val="36"/>
          <w:szCs w:val="36"/>
        </w:rPr>
      </w:pP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42076">
        <w:trPr>
          <w:gridAfter w:val="1"/>
          <w:wAfter w:w="14" w:type="dxa"/>
          <w:trHeight w:val="2636"/>
        </w:trPr>
        <w:tc>
          <w:tcPr>
            <w:tcW w:w="4484" w:type="dxa"/>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42076">
        <w:trPr>
          <w:trHeight w:val="2781"/>
        </w:trPr>
        <w:tc>
          <w:tcPr>
            <w:tcW w:w="4491" w:type="dxa"/>
            <w:gridSpan w:val="2"/>
            <w:vAlign w:val="center"/>
          </w:tcPr>
          <w:p w:rsidR="00642076" w:rsidRDefault="00993A7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642076" w:rsidRDefault="00993A7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642076" w:rsidRDefault="00642076" w:rsidP="00993A75">
      <w:pPr>
        <w:spacing w:line="320" w:lineRule="exact"/>
        <w:ind w:left="2" w:firstLineChars="149" w:firstLine="358"/>
        <w:rPr>
          <w:rFonts w:asciiTheme="minorEastAsia" w:hAnsiTheme="minorEastAsia" w:cs="Courier New"/>
          <w:sz w:val="24"/>
          <w:szCs w:val="24"/>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42076" w:rsidRDefault="00993A75" w:rsidP="0032424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42076" w:rsidRDefault="00993A75" w:rsidP="0032424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42076" w:rsidRDefault="00993A75" w:rsidP="0032424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42076" w:rsidRDefault="00993A75" w:rsidP="0032424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42076" w:rsidRDefault="00642076" w:rsidP="00324246">
      <w:pPr>
        <w:spacing w:beforeLines="50" w:afterLines="50" w:line="360" w:lineRule="auto"/>
        <w:ind w:firstLineChars="236" w:firstLine="566"/>
        <w:rPr>
          <w:rFonts w:asciiTheme="minorEastAsia" w:hAnsiTheme="minorEastAsia" w:cs="宋体"/>
          <w:sz w:val="24"/>
          <w:szCs w:val="24"/>
          <w:lang w:val="zh-CN"/>
        </w:rPr>
      </w:pPr>
    </w:p>
    <w:p w:rsidR="00642076" w:rsidRDefault="00993A75" w:rsidP="0032424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42076" w:rsidRDefault="00993A75" w:rsidP="0032424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42076" w:rsidRDefault="00642076" w:rsidP="00324246">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324246">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324246">
      <w:pPr>
        <w:spacing w:beforeLines="50" w:afterLines="50" w:line="360" w:lineRule="auto"/>
        <w:ind w:right="420" w:firstLineChars="2286" w:firstLine="5486"/>
        <w:rPr>
          <w:rFonts w:asciiTheme="minorEastAsia" w:hAnsiTheme="minorEastAsia" w:cs="宋体"/>
          <w:sz w:val="24"/>
          <w:szCs w:val="24"/>
          <w:lang w:val="zh-CN"/>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42076" w:rsidRDefault="00642076">
      <w:pPr>
        <w:autoSpaceDE w:val="0"/>
        <w:autoSpaceDN w:val="0"/>
        <w:adjustRightInd w:val="0"/>
        <w:spacing w:line="360" w:lineRule="auto"/>
        <w:jc w:val="center"/>
        <w:rPr>
          <w:rFonts w:ascii="宋体" w:cs="宋体"/>
          <w:sz w:val="24"/>
          <w:lang w:val="zh-CN"/>
        </w:rPr>
      </w:pPr>
    </w:p>
    <w:p w:rsidR="00642076" w:rsidRDefault="00993A7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42076" w:rsidRDefault="00642076">
      <w:pPr>
        <w:autoSpaceDE w:val="0"/>
        <w:autoSpaceDN w:val="0"/>
        <w:adjustRightInd w:val="0"/>
        <w:spacing w:line="360" w:lineRule="auto"/>
        <w:ind w:right="-11"/>
        <w:rPr>
          <w:rFonts w:ascii="宋体" w:cs="宋体"/>
          <w:sz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outlineLvl w:val="0"/>
        <w:rPr>
          <w:rFonts w:ascii="宋体" w:cs="宋体"/>
          <w:sz w:val="24"/>
          <w:lang w:val="zh-CN"/>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642076" w:rsidRDefault="00993A75" w:rsidP="0017508F">
      <w:pPr>
        <w:autoSpaceDE w:val="0"/>
        <w:autoSpaceDN w:val="0"/>
        <w:adjustRightInd w:val="0"/>
        <w:spacing w:line="360" w:lineRule="auto"/>
        <w:ind w:firstLineChars="800" w:firstLine="2891"/>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420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spacing w:line="300" w:lineRule="exact"/>
        <w:rPr>
          <w:rFonts w:asciiTheme="minorEastAsia" w:hAnsiTheme="minorEastAsia"/>
          <w:color w:val="000000"/>
          <w:sz w:val="24"/>
          <w:szCs w:val="24"/>
        </w:rPr>
      </w:pPr>
    </w:p>
    <w:p w:rsidR="00642076" w:rsidRDefault="00993A7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4207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42076" w:rsidRDefault="00642076">
      <w:pPr>
        <w:snapToGrid w:val="0"/>
        <w:spacing w:line="360" w:lineRule="auto"/>
        <w:jc w:val="center"/>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993A7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42076">
        <w:trPr>
          <w:trHeight w:val="777"/>
        </w:trPr>
        <w:tc>
          <w:tcPr>
            <w:tcW w:w="712"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hAnsi="宋体" w:cs="微软雅黑"/>
          <w:bCs/>
          <w:kern w:val="0"/>
        </w:rPr>
      </w:pPr>
    </w:p>
    <w:p w:rsidR="00642076" w:rsidRDefault="00993A75">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42076" w:rsidRDefault="00642076">
      <w:pP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42076" w:rsidRDefault="00993A75" w:rsidP="0032424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42076" w:rsidRDefault="00642076">
      <w:pPr>
        <w:spacing w:line="360" w:lineRule="auto"/>
        <w:jc w:val="center"/>
        <w:rPr>
          <w:rFonts w:ascii="宋体" w:hAnsi="宋体"/>
          <w:b/>
          <w:bCs/>
          <w:color w:val="000000"/>
          <w:sz w:val="36"/>
          <w:szCs w:val="36"/>
        </w:rPr>
      </w:pP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7508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7508F">
        <w:rPr>
          <w:rFonts w:hint="eastAsia"/>
          <w:sz w:val="24"/>
          <w:szCs w:val="24"/>
        </w:rPr>
        <w:t>，本公司</w:t>
      </w:r>
      <w:r w:rsidRPr="0017508F">
        <w:rPr>
          <w:rFonts w:ascii="宋体" w:hAnsi="宋体" w:cs="Arial" w:hint="eastAsia"/>
          <w:kern w:val="0"/>
          <w:sz w:val="24"/>
          <w:szCs w:val="24"/>
        </w:rPr>
        <w:t>为______（请填写：中型、小型、微型）企业。</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本公司对上述声明的真实性负责。如有虚假，将依法承担相应责任。</w:t>
      </w:r>
    </w:p>
    <w:p w:rsidR="00642076" w:rsidRDefault="0064207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42076" w:rsidRDefault="00993A7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42076" w:rsidRDefault="00642076">
      <w:pPr>
        <w:widowControl/>
        <w:spacing w:before="100" w:beforeAutospacing="1" w:after="100" w:afterAutospacing="1" w:line="360" w:lineRule="auto"/>
        <w:jc w:val="left"/>
        <w:rPr>
          <w:rFonts w:ascii="宋体" w:hAnsi="宋体"/>
          <w:color w:val="000000"/>
          <w:sz w:val="24"/>
          <w:szCs w:val="24"/>
        </w:rPr>
      </w:pPr>
    </w:p>
    <w:p w:rsidR="00642076" w:rsidRDefault="00993A7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42076" w:rsidRDefault="00642076">
      <w:pPr>
        <w:autoSpaceDE w:val="0"/>
        <w:autoSpaceDN w:val="0"/>
        <w:adjustRightInd w:val="0"/>
        <w:spacing w:line="360" w:lineRule="auto"/>
        <w:jc w:val="center"/>
        <w:outlineLvl w:val="0"/>
        <w:rPr>
          <w:rFonts w:ascii="宋体" w:hAnsi="宋体" w:cs="Arial"/>
          <w:color w:val="000000"/>
          <w:kern w:val="0"/>
          <w:sz w:val="24"/>
          <w:szCs w:val="24"/>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642076" w:rsidRDefault="00642076">
      <w:pPr>
        <w:spacing w:line="360" w:lineRule="auto"/>
        <w:rPr>
          <w:rFonts w:ascii="宋体" w:hAnsi="宋体"/>
          <w:szCs w:val="21"/>
        </w:rPr>
      </w:pP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42076" w:rsidRDefault="00642076">
      <w:pPr>
        <w:spacing w:line="360" w:lineRule="auto"/>
        <w:rPr>
          <w:rFonts w:ascii="宋体" w:hAnsi="宋体"/>
          <w:sz w:val="24"/>
          <w:szCs w:val="24"/>
        </w:rPr>
      </w:pPr>
    </w:p>
    <w:p w:rsidR="00642076" w:rsidRDefault="00642076">
      <w:pPr>
        <w:spacing w:line="360" w:lineRule="auto"/>
        <w:rPr>
          <w:rFonts w:ascii="宋体" w:hAnsi="宋体"/>
          <w:sz w:val="24"/>
          <w:szCs w:val="24"/>
        </w:rPr>
      </w:pPr>
    </w:p>
    <w:p w:rsidR="00642076" w:rsidRDefault="00993A75">
      <w:pPr>
        <w:spacing w:line="360" w:lineRule="auto"/>
        <w:rPr>
          <w:rFonts w:ascii="宋体" w:hAnsi="宋体"/>
          <w:sz w:val="24"/>
          <w:szCs w:val="24"/>
        </w:rPr>
      </w:pPr>
      <w:r>
        <w:rPr>
          <w:rFonts w:ascii="宋体" w:hAnsi="宋体" w:hint="eastAsia"/>
          <w:sz w:val="24"/>
          <w:szCs w:val="24"/>
        </w:rPr>
        <w:t xml:space="preserve">                                    单位名称（盖章）：</w:t>
      </w:r>
    </w:p>
    <w:p w:rsidR="00642076" w:rsidRDefault="00993A75">
      <w:pPr>
        <w:spacing w:line="360" w:lineRule="auto"/>
        <w:rPr>
          <w:rFonts w:ascii="宋体" w:hAnsi="宋体"/>
          <w:sz w:val="24"/>
          <w:szCs w:val="24"/>
        </w:rPr>
      </w:pPr>
      <w:r>
        <w:rPr>
          <w:rFonts w:ascii="宋体" w:hAnsi="宋体" w:hint="eastAsia"/>
          <w:sz w:val="24"/>
          <w:szCs w:val="24"/>
        </w:rPr>
        <w:t xml:space="preserve">                                    日    期：</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42076" w:rsidRDefault="00993A7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42076" w:rsidRDefault="00642076"/>
    <w:p w:rsidR="00642076" w:rsidRDefault="00642076"/>
    <w:p w:rsidR="00642076" w:rsidRDefault="00642076"/>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 </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sectPr w:rsidR="00642076" w:rsidSect="0064207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85" w:rsidRDefault="00787985" w:rsidP="00642076">
      <w:r>
        <w:separator/>
      </w:r>
    </w:p>
  </w:endnote>
  <w:endnote w:type="continuationSeparator" w:id="0">
    <w:p w:rsidR="00787985" w:rsidRDefault="00787985" w:rsidP="00642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
    <w:altName w:val="Arial"/>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46" w:rsidRDefault="0032424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24246" w:rsidRDefault="00324246">
                <w:pPr>
                  <w:pStyle w:val="aa"/>
                </w:pPr>
                <w:fldSimple w:instr=" PAGE  \* MERGEFORMAT ">
                  <w:r w:rsidR="000670C3">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85" w:rsidRDefault="00787985" w:rsidP="00642076">
      <w:r>
        <w:separator/>
      </w:r>
    </w:p>
  </w:footnote>
  <w:footnote w:type="continuationSeparator" w:id="0">
    <w:p w:rsidR="00787985" w:rsidRDefault="00787985" w:rsidP="00642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B3B584"/>
    <w:multiLevelType w:val="singleLevel"/>
    <w:tmpl w:val="B0B3B584"/>
    <w:lvl w:ilvl="0">
      <w:start w:val="1"/>
      <w:numFmt w:val="decimal"/>
      <w:lvlText w:val="%1."/>
      <w:lvlJc w:val="left"/>
      <w:pPr>
        <w:tabs>
          <w:tab w:val="left" w:pos="312"/>
        </w:tabs>
      </w:pPr>
    </w:lvl>
  </w:abstractNum>
  <w:abstractNum w:abstractNumId="1">
    <w:nsid w:val="FC67B201"/>
    <w:multiLevelType w:val="singleLevel"/>
    <w:tmpl w:val="FC67B201"/>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0C3"/>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ED9"/>
    <w:rsid w:val="001008C2"/>
    <w:rsid w:val="001052E3"/>
    <w:rsid w:val="00110C26"/>
    <w:rsid w:val="0011232C"/>
    <w:rsid w:val="0011325E"/>
    <w:rsid w:val="0012030B"/>
    <w:rsid w:val="001262C8"/>
    <w:rsid w:val="001276EF"/>
    <w:rsid w:val="00140426"/>
    <w:rsid w:val="00141B3F"/>
    <w:rsid w:val="00142385"/>
    <w:rsid w:val="00147B7D"/>
    <w:rsid w:val="0016399C"/>
    <w:rsid w:val="00163CBE"/>
    <w:rsid w:val="001645B9"/>
    <w:rsid w:val="00165060"/>
    <w:rsid w:val="001735E3"/>
    <w:rsid w:val="0017508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FF8"/>
    <w:rsid w:val="001D357E"/>
    <w:rsid w:val="001D3FB6"/>
    <w:rsid w:val="001D46FE"/>
    <w:rsid w:val="001D6E54"/>
    <w:rsid w:val="001E1B0A"/>
    <w:rsid w:val="001E570D"/>
    <w:rsid w:val="001E66A5"/>
    <w:rsid w:val="001E6C54"/>
    <w:rsid w:val="001E78EA"/>
    <w:rsid w:val="001F06F0"/>
    <w:rsid w:val="001F121D"/>
    <w:rsid w:val="001F202D"/>
    <w:rsid w:val="001F4319"/>
    <w:rsid w:val="001F4B20"/>
    <w:rsid w:val="001F7E43"/>
    <w:rsid w:val="002026FE"/>
    <w:rsid w:val="002121A9"/>
    <w:rsid w:val="00212788"/>
    <w:rsid w:val="00216728"/>
    <w:rsid w:val="002232E0"/>
    <w:rsid w:val="00223E42"/>
    <w:rsid w:val="00235E0B"/>
    <w:rsid w:val="00243B01"/>
    <w:rsid w:val="002443E0"/>
    <w:rsid w:val="00247570"/>
    <w:rsid w:val="00247938"/>
    <w:rsid w:val="002538F1"/>
    <w:rsid w:val="0025544A"/>
    <w:rsid w:val="002567BE"/>
    <w:rsid w:val="00257257"/>
    <w:rsid w:val="00263C0C"/>
    <w:rsid w:val="00264FDB"/>
    <w:rsid w:val="0026618E"/>
    <w:rsid w:val="00266A53"/>
    <w:rsid w:val="00266F38"/>
    <w:rsid w:val="002704F0"/>
    <w:rsid w:val="0027728C"/>
    <w:rsid w:val="00281155"/>
    <w:rsid w:val="00296074"/>
    <w:rsid w:val="002969B1"/>
    <w:rsid w:val="002A00B7"/>
    <w:rsid w:val="002A0347"/>
    <w:rsid w:val="002A18E5"/>
    <w:rsid w:val="002A5CCE"/>
    <w:rsid w:val="002B11C0"/>
    <w:rsid w:val="002B2BE8"/>
    <w:rsid w:val="002C08BF"/>
    <w:rsid w:val="002D0D13"/>
    <w:rsid w:val="002E3055"/>
    <w:rsid w:val="002E4C55"/>
    <w:rsid w:val="002E60F6"/>
    <w:rsid w:val="002E744B"/>
    <w:rsid w:val="002F17A8"/>
    <w:rsid w:val="0030587D"/>
    <w:rsid w:val="0031527C"/>
    <w:rsid w:val="00316537"/>
    <w:rsid w:val="00316973"/>
    <w:rsid w:val="00316D67"/>
    <w:rsid w:val="00324246"/>
    <w:rsid w:val="00324DE2"/>
    <w:rsid w:val="00334042"/>
    <w:rsid w:val="00334874"/>
    <w:rsid w:val="00336815"/>
    <w:rsid w:val="0034117C"/>
    <w:rsid w:val="00345108"/>
    <w:rsid w:val="00345E09"/>
    <w:rsid w:val="00347833"/>
    <w:rsid w:val="00350E1D"/>
    <w:rsid w:val="0035386D"/>
    <w:rsid w:val="00360DAD"/>
    <w:rsid w:val="00365286"/>
    <w:rsid w:val="00365491"/>
    <w:rsid w:val="00365BDD"/>
    <w:rsid w:val="00370DFF"/>
    <w:rsid w:val="00373497"/>
    <w:rsid w:val="00374675"/>
    <w:rsid w:val="00380000"/>
    <w:rsid w:val="00383277"/>
    <w:rsid w:val="00387D1C"/>
    <w:rsid w:val="00391CDE"/>
    <w:rsid w:val="003A003C"/>
    <w:rsid w:val="003A02F1"/>
    <w:rsid w:val="003A4669"/>
    <w:rsid w:val="003A4C56"/>
    <w:rsid w:val="003A5FD6"/>
    <w:rsid w:val="003B488E"/>
    <w:rsid w:val="003B5BE5"/>
    <w:rsid w:val="003C013E"/>
    <w:rsid w:val="003C191A"/>
    <w:rsid w:val="003C50D7"/>
    <w:rsid w:val="003C53F0"/>
    <w:rsid w:val="003C669F"/>
    <w:rsid w:val="003D2A39"/>
    <w:rsid w:val="003D6EA0"/>
    <w:rsid w:val="003E06AD"/>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413"/>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5FDE"/>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A3F51"/>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477"/>
    <w:rsid w:val="005F09E9"/>
    <w:rsid w:val="005F3918"/>
    <w:rsid w:val="005F485E"/>
    <w:rsid w:val="006010BB"/>
    <w:rsid w:val="00601DC9"/>
    <w:rsid w:val="00603BB7"/>
    <w:rsid w:val="006070B9"/>
    <w:rsid w:val="00607D03"/>
    <w:rsid w:val="006211BD"/>
    <w:rsid w:val="00621788"/>
    <w:rsid w:val="00622134"/>
    <w:rsid w:val="00622FF6"/>
    <w:rsid w:val="006341CB"/>
    <w:rsid w:val="00636AAD"/>
    <w:rsid w:val="00640F49"/>
    <w:rsid w:val="00642076"/>
    <w:rsid w:val="00642351"/>
    <w:rsid w:val="00644E97"/>
    <w:rsid w:val="00651415"/>
    <w:rsid w:val="00665454"/>
    <w:rsid w:val="006674B6"/>
    <w:rsid w:val="0066760C"/>
    <w:rsid w:val="00671218"/>
    <w:rsid w:val="00680403"/>
    <w:rsid w:val="00681A9E"/>
    <w:rsid w:val="0068441A"/>
    <w:rsid w:val="00685CAE"/>
    <w:rsid w:val="00687238"/>
    <w:rsid w:val="00687381"/>
    <w:rsid w:val="0069117B"/>
    <w:rsid w:val="006951C7"/>
    <w:rsid w:val="006B0992"/>
    <w:rsid w:val="006B3B14"/>
    <w:rsid w:val="006B68FC"/>
    <w:rsid w:val="006B7399"/>
    <w:rsid w:val="006C33F0"/>
    <w:rsid w:val="006C575E"/>
    <w:rsid w:val="006D0137"/>
    <w:rsid w:val="006D24FE"/>
    <w:rsid w:val="006D7995"/>
    <w:rsid w:val="006E09B9"/>
    <w:rsid w:val="006E1073"/>
    <w:rsid w:val="006E2C2C"/>
    <w:rsid w:val="006E5294"/>
    <w:rsid w:val="006E69A9"/>
    <w:rsid w:val="006E7D75"/>
    <w:rsid w:val="006F42BD"/>
    <w:rsid w:val="006F4C1F"/>
    <w:rsid w:val="006F6735"/>
    <w:rsid w:val="00703498"/>
    <w:rsid w:val="00707517"/>
    <w:rsid w:val="0070786D"/>
    <w:rsid w:val="007120BF"/>
    <w:rsid w:val="00714EA5"/>
    <w:rsid w:val="00716057"/>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15C"/>
    <w:rsid w:val="00784839"/>
    <w:rsid w:val="00787985"/>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A79"/>
    <w:rsid w:val="00856AF9"/>
    <w:rsid w:val="00856E26"/>
    <w:rsid w:val="008629A1"/>
    <w:rsid w:val="0086692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3E9C"/>
    <w:rsid w:val="008E0022"/>
    <w:rsid w:val="008E36C2"/>
    <w:rsid w:val="008E7034"/>
    <w:rsid w:val="008F5BFF"/>
    <w:rsid w:val="00903C60"/>
    <w:rsid w:val="00910FBF"/>
    <w:rsid w:val="009130EC"/>
    <w:rsid w:val="00913638"/>
    <w:rsid w:val="00913A56"/>
    <w:rsid w:val="00920741"/>
    <w:rsid w:val="00930A70"/>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06E8"/>
    <w:rsid w:val="00992F1F"/>
    <w:rsid w:val="0099354B"/>
    <w:rsid w:val="00993A75"/>
    <w:rsid w:val="00994A8A"/>
    <w:rsid w:val="009A0AC7"/>
    <w:rsid w:val="009A296B"/>
    <w:rsid w:val="009A2BC5"/>
    <w:rsid w:val="009A47E3"/>
    <w:rsid w:val="009A6F91"/>
    <w:rsid w:val="009B3ABA"/>
    <w:rsid w:val="009C12AB"/>
    <w:rsid w:val="009C35AA"/>
    <w:rsid w:val="009C5225"/>
    <w:rsid w:val="009D0D89"/>
    <w:rsid w:val="009D24B7"/>
    <w:rsid w:val="009D32FC"/>
    <w:rsid w:val="009E037C"/>
    <w:rsid w:val="009E1FE4"/>
    <w:rsid w:val="009E2AB7"/>
    <w:rsid w:val="009E483D"/>
    <w:rsid w:val="009E6006"/>
    <w:rsid w:val="009F399F"/>
    <w:rsid w:val="009F55F0"/>
    <w:rsid w:val="009F6831"/>
    <w:rsid w:val="00A00BFE"/>
    <w:rsid w:val="00A0270D"/>
    <w:rsid w:val="00A05160"/>
    <w:rsid w:val="00A06482"/>
    <w:rsid w:val="00A066DE"/>
    <w:rsid w:val="00A115DE"/>
    <w:rsid w:val="00A1226A"/>
    <w:rsid w:val="00A146D0"/>
    <w:rsid w:val="00A14D60"/>
    <w:rsid w:val="00A2564A"/>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97F26"/>
    <w:rsid w:val="00AA0FE4"/>
    <w:rsid w:val="00AA16B6"/>
    <w:rsid w:val="00AA1E6A"/>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25D20"/>
    <w:rsid w:val="00B30A6C"/>
    <w:rsid w:val="00B33048"/>
    <w:rsid w:val="00B34AF8"/>
    <w:rsid w:val="00B40771"/>
    <w:rsid w:val="00B40C7E"/>
    <w:rsid w:val="00B4170E"/>
    <w:rsid w:val="00B6198F"/>
    <w:rsid w:val="00B64867"/>
    <w:rsid w:val="00B64EAB"/>
    <w:rsid w:val="00B65A0E"/>
    <w:rsid w:val="00B66E6E"/>
    <w:rsid w:val="00B7064A"/>
    <w:rsid w:val="00B72960"/>
    <w:rsid w:val="00B7451F"/>
    <w:rsid w:val="00B75416"/>
    <w:rsid w:val="00B80243"/>
    <w:rsid w:val="00B80C52"/>
    <w:rsid w:val="00B81C73"/>
    <w:rsid w:val="00B90F7B"/>
    <w:rsid w:val="00B91885"/>
    <w:rsid w:val="00B92B0F"/>
    <w:rsid w:val="00B95A20"/>
    <w:rsid w:val="00BB00DD"/>
    <w:rsid w:val="00BB1EC0"/>
    <w:rsid w:val="00BB42A7"/>
    <w:rsid w:val="00BB51F6"/>
    <w:rsid w:val="00BB5686"/>
    <w:rsid w:val="00BB6CC2"/>
    <w:rsid w:val="00BC01E9"/>
    <w:rsid w:val="00BC05E7"/>
    <w:rsid w:val="00BC1187"/>
    <w:rsid w:val="00BD0FE7"/>
    <w:rsid w:val="00BD3AFF"/>
    <w:rsid w:val="00BE24B8"/>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44AC"/>
    <w:rsid w:val="00C956D7"/>
    <w:rsid w:val="00CA0494"/>
    <w:rsid w:val="00CA1AA5"/>
    <w:rsid w:val="00CA2C12"/>
    <w:rsid w:val="00CA62C1"/>
    <w:rsid w:val="00CA6695"/>
    <w:rsid w:val="00CB5066"/>
    <w:rsid w:val="00CB5576"/>
    <w:rsid w:val="00CC1121"/>
    <w:rsid w:val="00CC35D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2ACA"/>
    <w:rsid w:val="00D4390B"/>
    <w:rsid w:val="00D44821"/>
    <w:rsid w:val="00D54C29"/>
    <w:rsid w:val="00D60BC1"/>
    <w:rsid w:val="00D85124"/>
    <w:rsid w:val="00D87AE5"/>
    <w:rsid w:val="00D87CA6"/>
    <w:rsid w:val="00D90CE2"/>
    <w:rsid w:val="00D95770"/>
    <w:rsid w:val="00DA3386"/>
    <w:rsid w:val="00DA532F"/>
    <w:rsid w:val="00DA70EB"/>
    <w:rsid w:val="00DB4C7C"/>
    <w:rsid w:val="00DB748A"/>
    <w:rsid w:val="00DC5A3D"/>
    <w:rsid w:val="00DD116A"/>
    <w:rsid w:val="00DD1648"/>
    <w:rsid w:val="00DD556E"/>
    <w:rsid w:val="00DE5E53"/>
    <w:rsid w:val="00E05333"/>
    <w:rsid w:val="00E155B5"/>
    <w:rsid w:val="00E16A95"/>
    <w:rsid w:val="00E203D7"/>
    <w:rsid w:val="00E23924"/>
    <w:rsid w:val="00E2434C"/>
    <w:rsid w:val="00E24944"/>
    <w:rsid w:val="00E30672"/>
    <w:rsid w:val="00E32D01"/>
    <w:rsid w:val="00E3418E"/>
    <w:rsid w:val="00E3786D"/>
    <w:rsid w:val="00E403D1"/>
    <w:rsid w:val="00E43378"/>
    <w:rsid w:val="00E52D68"/>
    <w:rsid w:val="00E5636F"/>
    <w:rsid w:val="00E6072E"/>
    <w:rsid w:val="00E63001"/>
    <w:rsid w:val="00E670F2"/>
    <w:rsid w:val="00E71FE4"/>
    <w:rsid w:val="00E72B34"/>
    <w:rsid w:val="00E72D28"/>
    <w:rsid w:val="00E85524"/>
    <w:rsid w:val="00E86419"/>
    <w:rsid w:val="00E86D2C"/>
    <w:rsid w:val="00E8799C"/>
    <w:rsid w:val="00E87E2A"/>
    <w:rsid w:val="00E906B8"/>
    <w:rsid w:val="00E956EC"/>
    <w:rsid w:val="00E95C42"/>
    <w:rsid w:val="00EA0782"/>
    <w:rsid w:val="00EA20BB"/>
    <w:rsid w:val="00EB2492"/>
    <w:rsid w:val="00EB3D1C"/>
    <w:rsid w:val="00EB4C15"/>
    <w:rsid w:val="00EC0745"/>
    <w:rsid w:val="00EC2484"/>
    <w:rsid w:val="00EC4900"/>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38AA"/>
    <w:rsid w:val="00F04FC2"/>
    <w:rsid w:val="00F06A23"/>
    <w:rsid w:val="00F0784B"/>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B72DE"/>
    <w:rsid w:val="00FC0DEB"/>
    <w:rsid w:val="00FC3B66"/>
    <w:rsid w:val="00FC4909"/>
    <w:rsid w:val="00FC4962"/>
    <w:rsid w:val="00FD12DE"/>
    <w:rsid w:val="00FD62FF"/>
    <w:rsid w:val="00FE2F78"/>
    <w:rsid w:val="00FE4663"/>
    <w:rsid w:val="00FE61C6"/>
    <w:rsid w:val="00FF4EA4"/>
    <w:rsid w:val="199863BF"/>
    <w:rsid w:val="1A161376"/>
    <w:rsid w:val="24C952EA"/>
    <w:rsid w:val="29542675"/>
    <w:rsid w:val="2B1200DC"/>
    <w:rsid w:val="3020483F"/>
    <w:rsid w:val="30B928B6"/>
    <w:rsid w:val="4E824549"/>
    <w:rsid w:val="50A25254"/>
    <w:rsid w:val="50BD77E5"/>
    <w:rsid w:val="51512DC9"/>
    <w:rsid w:val="536B18C2"/>
    <w:rsid w:val="54822C9E"/>
    <w:rsid w:val="59A1715B"/>
    <w:rsid w:val="5C965960"/>
    <w:rsid w:val="603E7266"/>
    <w:rsid w:val="60C47D77"/>
    <w:rsid w:val="64C65482"/>
    <w:rsid w:val="6CEB0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76"/>
    <w:pPr>
      <w:widowControl w:val="0"/>
      <w:jc w:val="both"/>
    </w:pPr>
    <w:rPr>
      <w:kern w:val="2"/>
      <w:sz w:val="21"/>
      <w:szCs w:val="22"/>
    </w:rPr>
  </w:style>
  <w:style w:type="paragraph" w:styleId="1">
    <w:name w:val="heading 1"/>
    <w:basedOn w:val="a"/>
    <w:next w:val="a"/>
    <w:link w:val="1Char"/>
    <w:qFormat/>
    <w:rsid w:val="006420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420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420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420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420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42076"/>
    <w:pPr>
      <w:spacing w:after="120"/>
    </w:pPr>
  </w:style>
  <w:style w:type="paragraph" w:styleId="a5">
    <w:name w:val="Normal Indent"/>
    <w:basedOn w:val="a"/>
    <w:qFormat/>
    <w:rsid w:val="00642076"/>
    <w:pPr>
      <w:ind w:firstLine="425"/>
    </w:pPr>
    <w:rPr>
      <w:rFonts w:ascii="Times New Roman" w:eastAsia="宋体" w:hAnsi="Times New Roman" w:cs="Times New Roman"/>
      <w:szCs w:val="20"/>
    </w:rPr>
  </w:style>
  <w:style w:type="paragraph" w:styleId="a6">
    <w:name w:val="caption"/>
    <w:basedOn w:val="a"/>
    <w:next w:val="a"/>
    <w:qFormat/>
    <w:rsid w:val="00642076"/>
    <w:rPr>
      <w:rFonts w:ascii="Arial" w:eastAsia="黑体" w:hAnsi="Arial" w:cs="Arial"/>
      <w:sz w:val="20"/>
      <w:szCs w:val="20"/>
    </w:rPr>
  </w:style>
  <w:style w:type="paragraph" w:styleId="30">
    <w:name w:val="Body Text 3"/>
    <w:basedOn w:val="a"/>
    <w:link w:val="3Char0"/>
    <w:qFormat/>
    <w:rsid w:val="00642076"/>
    <w:rPr>
      <w:rFonts w:ascii="Times New Roman" w:eastAsia="宋体" w:hAnsi="Times New Roman" w:cs="Times New Roman"/>
      <w:color w:val="FF0000"/>
      <w:sz w:val="24"/>
      <w:szCs w:val="24"/>
    </w:rPr>
  </w:style>
  <w:style w:type="paragraph" w:styleId="a7">
    <w:name w:val="Body Text Indent"/>
    <w:basedOn w:val="a"/>
    <w:link w:val="Char1"/>
    <w:qFormat/>
    <w:rsid w:val="00642076"/>
    <w:pPr>
      <w:spacing w:after="120"/>
      <w:ind w:leftChars="200" w:left="420" w:firstLineChars="200" w:firstLine="602"/>
    </w:pPr>
    <w:rPr>
      <w:rFonts w:ascii="宋体" w:eastAsia="宋体" w:hAnsi="宋体" w:cs="黑体"/>
      <w:kern w:val="16"/>
      <w:szCs w:val="24"/>
    </w:rPr>
  </w:style>
  <w:style w:type="paragraph" w:styleId="5">
    <w:name w:val="toc 5"/>
    <w:basedOn w:val="a"/>
    <w:next w:val="a"/>
    <w:uiPriority w:val="39"/>
    <w:qFormat/>
    <w:rsid w:val="006420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64207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42076"/>
    <w:rPr>
      <w:rFonts w:eastAsia="宋体"/>
      <w:sz w:val="24"/>
    </w:rPr>
  </w:style>
  <w:style w:type="paragraph" w:styleId="a9">
    <w:name w:val="Date"/>
    <w:basedOn w:val="a"/>
    <w:next w:val="a"/>
    <w:link w:val="Char3"/>
    <w:uiPriority w:val="99"/>
    <w:unhideWhenUsed/>
    <w:qFormat/>
    <w:rsid w:val="00642076"/>
    <w:pPr>
      <w:ind w:leftChars="2500" w:left="100"/>
    </w:pPr>
  </w:style>
  <w:style w:type="paragraph" w:styleId="aa">
    <w:name w:val="footer"/>
    <w:basedOn w:val="a"/>
    <w:link w:val="Char4"/>
    <w:uiPriority w:val="99"/>
    <w:unhideWhenUsed/>
    <w:qFormat/>
    <w:rsid w:val="0064207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420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420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42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42076"/>
    <w:rPr>
      <w:rFonts w:ascii="Calibri" w:eastAsia="宋体" w:hAnsi="Calibri" w:cs="Times New Roman"/>
      <w:sz w:val="24"/>
      <w:szCs w:val="24"/>
    </w:rPr>
  </w:style>
  <w:style w:type="character" w:styleId="ad">
    <w:name w:val="Strong"/>
    <w:basedOn w:val="a0"/>
    <w:uiPriority w:val="22"/>
    <w:qFormat/>
    <w:rsid w:val="00642076"/>
    <w:rPr>
      <w:b/>
      <w:bCs/>
    </w:rPr>
  </w:style>
  <w:style w:type="character" w:styleId="ae">
    <w:name w:val="FollowedHyperlink"/>
    <w:basedOn w:val="a0"/>
    <w:uiPriority w:val="99"/>
    <w:semiHidden/>
    <w:unhideWhenUsed/>
    <w:rsid w:val="00642076"/>
    <w:rPr>
      <w:color w:val="800080" w:themeColor="followedHyperlink"/>
      <w:u w:val="single"/>
    </w:rPr>
  </w:style>
  <w:style w:type="character" w:styleId="af">
    <w:name w:val="Emphasis"/>
    <w:basedOn w:val="a0"/>
    <w:uiPriority w:val="20"/>
    <w:qFormat/>
    <w:rsid w:val="00642076"/>
    <w:rPr>
      <w:i/>
      <w:iCs/>
    </w:rPr>
  </w:style>
  <w:style w:type="character" w:styleId="af0">
    <w:name w:val="Hyperlink"/>
    <w:basedOn w:val="a0"/>
    <w:uiPriority w:val="99"/>
    <w:unhideWhenUsed/>
    <w:qFormat/>
    <w:rsid w:val="00642076"/>
    <w:rPr>
      <w:color w:val="0000FF"/>
      <w:u w:val="single"/>
    </w:rPr>
  </w:style>
  <w:style w:type="character" w:customStyle="1" w:styleId="1Char">
    <w:name w:val="标题 1 Char"/>
    <w:basedOn w:val="a0"/>
    <w:link w:val="1"/>
    <w:qFormat/>
    <w:rsid w:val="00642076"/>
    <w:rPr>
      <w:rFonts w:ascii="Calibri" w:eastAsia="宋体" w:hAnsi="Calibri" w:cs="Times New Roman"/>
      <w:b/>
      <w:bCs/>
      <w:kern w:val="44"/>
      <w:sz w:val="44"/>
      <w:szCs w:val="44"/>
    </w:rPr>
  </w:style>
  <w:style w:type="character" w:customStyle="1" w:styleId="2Char">
    <w:name w:val="标题 2 Char"/>
    <w:basedOn w:val="a0"/>
    <w:link w:val="2"/>
    <w:qFormat/>
    <w:rsid w:val="00642076"/>
    <w:rPr>
      <w:rFonts w:ascii="Arial" w:eastAsia="黑体" w:hAnsi="Arial" w:cs="Times New Roman"/>
      <w:b/>
      <w:bCs/>
      <w:kern w:val="0"/>
      <w:sz w:val="32"/>
      <w:szCs w:val="32"/>
    </w:rPr>
  </w:style>
  <w:style w:type="character" w:customStyle="1" w:styleId="3Char">
    <w:name w:val="标题 3 Char"/>
    <w:basedOn w:val="a0"/>
    <w:link w:val="3"/>
    <w:qFormat/>
    <w:rsid w:val="006420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42076"/>
    <w:rPr>
      <w:rFonts w:ascii="Arial" w:eastAsia="黑体" w:hAnsi="Arial" w:cs="Times New Roman"/>
      <w:b/>
      <w:bCs/>
      <w:kern w:val="0"/>
      <w:sz w:val="28"/>
      <w:szCs w:val="28"/>
    </w:rPr>
  </w:style>
  <w:style w:type="character" w:customStyle="1" w:styleId="Char2">
    <w:name w:val="纯文本 Char"/>
    <w:basedOn w:val="a0"/>
    <w:link w:val="a8"/>
    <w:qFormat/>
    <w:rsid w:val="00642076"/>
    <w:rPr>
      <w:rFonts w:eastAsia="宋体"/>
      <w:sz w:val="24"/>
    </w:rPr>
  </w:style>
  <w:style w:type="character" w:customStyle="1" w:styleId="Char3">
    <w:name w:val="日期 Char"/>
    <w:basedOn w:val="a0"/>
    <w:link w:val="a9"/>
    <w:uiPriority w:val="99"/>
    <w:qFormat/>
    <w:rsid w:val="00642076"/>
  </w:style>
  <w:style w:type="character" w:customStyle="1" w:styleId="Char4">
    <w:name w:val="页脚 Char"/>
    <w:basedOn w:val="a0"/>
    <w:link w:val="aa"/>
    <w:uiPriority w:val="99"/>
    <w:qFormat/>
    <w:rsid w:val="00642076"/>
    <w:rPr>
      <w:sz w:val="18"/>
      <w:szCs w:val="18"/>
    </w:rPr>
  </w:style>
  <w:style w:type="character" w:customStyle="1" w:styleId="Char5">
    <w:name w:val="页眉 Char"/>
    <w:basedOn w:val="a0"/>
    <w:link w:val="ab"/>
    <w:uiPriority w:val="99"/>
    <w:qFormat/>
    <w:rsid w:val="00642076"/>
    <w:rPr>
      <w:sz w:val="18"/>
      <w:szCs w:val="18"/>
    </w:rPr>
  </w:style>
  <w:style w:type="character" w:customStyle="1" w:styleId="Char10">
    <w:name w:val="纯文本 Char1"/>
    <w:qFormat/>
    <w:rsid w:val="00642076"/>
    <w:rPr>
      <w:rFonts w:eastAsia="宋体"/>
      <w:sz w:val="24"/>
    </w:rPr>
  </w:style>
  <w:style w:type="paragraph" w:customStyle="1" w:styleId="Default">
    <w:name w:val="Default"/>
    <w:qFormat/>
    <w:rsid w:val="0064207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42076"/>
    <w:pPr>
      <w:ind w:firstLineChars="200" w:firstLine="420"/>
    </w:pPr>
  </w:style>
  <w:style w:type="paragraph" w:styleId="af1">
    <w:name w:val="List Paragraph"/>
    <w:basedOn w:val="a"/>
    <w:uiPriority w:val="99"/>
    <w:unhideWhenUsed/>
    <w:qFormat/>
    <w:rsid w:val="00642076"/>
    <w:pPr>
      <w:ind w:firstLineChars="200" w:firstLine="420"/>
    </w:pPr>
  </w:style>
  <w:style w:type="character" w:customStyle="1" w:styleId="CharChar">
    <w:name w:val="正文文本缩进 Char Char"/>
    <w:link w:val="13"/>
    <w:qFormat/>
    <w:rsid w:val="00642076"/>
    <w:rPr>
      <w:rFonts w:ascii="宋体"/>
      <w:sz w:val="24"/>
    </w:rPr>
  </w:style>
  <w:style w:type="paragraph" w:customStyle="1" w:styleId="13">
    <w:name w:val="正文文本缩进1"/>
    <w:basedOn w:val="a"/>
    <w:link w:val="CharChar"/>
    <w:rsid w:val="00642076"/>
    <w:pPr>
      <w:spacing w:line="360" w:lineRule="auto"/>
      <w:ind w:firstLineChars="200" w:firstLine="480"/>
    </w:pPr>
    <w:rPr>
      <w:rFonts w:ascii="宋体"/>
      <w:sz w:val="24"/>
    </w:rPr>
  </w:style>
  <w:style w:type="character" w:customStyle="1" w:styleId="CharChar0">
    <w:name w:val="日期 Char Char"/>
    <w:link w:val="14"/>
    <w:rsid w:val="00642076"/>
    <w:rPr>
      <w:sz w:val="24"/>
    </w:rPr>
  </w:style>
  <w:style w:type="paragraph" w:customStyle="1" w:styleId="14">
    <w:name w:val="日期1"/>
    <w:basedOn w:val="a"/>
    <w:next w:val="a"/>
    <w:link w:val="CharChar0"/>
    <w:rsid w:val="00642076"/>
    <w:rPr>
      <w:sz w:val="24"/>
    </w:rPr>
  </w:style>
  <w:style w:type="paragraph" w:customStyle="1" w:styleId="15">
    <w:name w:val="正文缩进1"/>
    <w:basedOn w:val="a"/>
    <w:rsid w:val="006420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42076"/>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6420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642076"/>
    <w:rPr>
      <w:rFonts w:ascii="Times New Roman" w:eastAsia="宋体" w:hAnsi="Times New Roman" w:cs="Times New Roman"/>
      <w:color w:val="FF0000"/>
      <w:sz w:val="24"/>
      <w:szCs w:val="24"/>
    </w:rPr>
  </w:style>
  <w:style w:type="character" w:customStyle="1" w:styleId="edittexttarea">
    <w:name w:val="edittexttarea"/>
    <w:basedOn w:val="a0"/>
    <w:rsid w:val="00642076"/>
  </w:style>
  <w:style w:type="paragraph" w:customStyle="1" w:styleId="11212">
    <w:name w:val="样式 标题 1 + 四号 居中 段前: 12 磅 段后: 12 磅 行距: 单倍行距"/>
    <w:basedOn w:val="1"/>
    <w:rsid w:val="006420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420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642076"/>
  </w:style>
  <w:style w:type="character" w:customStyle="1" w:styleId="Char">
    <w:name w:val="正文首行缩进 Char"/>
    <w:basedOn w:val="Char0"/>
    <w:link w:val="a3"/>
    <w:rsid w:val="0064207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642076"/>
    <w:rPr>
      <w:rFonts w:ascii="宋体" w:eastAsia="宋体" w:hAnsi="宋体" w:cs="宋体"/>
      <w:kern w:val="0"/>
      <w:sz w:val="24"/>
      <w:szCs w:val="24"/>
    </w:rPr>
  </w:style>
  <w:style w:type="character" w:customStyle="1" w:styleId="Char1">
    <w:name w:val="正文文本缩进 Char"/>
    <w:basedOn w:val="a0"/>
    <w:link w:val="a7"/>
    <w:rsid w:val="00642076"/>
    <w:rPr>
      <w:rFonts w:ascii="宋体" w:eastAsia="宋体" w:hAnsi="宋体" w:cs="黑体"/>
      <w:kern w:val="16"/>
      <w:szCs w:val="24"/>
    </w:rPr>
  </w:style>
  <w:style w:type="paragraph" w:styleId="af3">
    <w:name w:val="No Spacing"/>
    <w:uiPriority w:val="1"/>
    <w:qFormat/>
    <w:rsid w:val="00642076"/>
    <w:pPr>
      <w:adjustRightInd w:val="0"/>
      <w:snapToGrid w:val="0"/>
    </w:pPr>
    <w:rPr>
      <w:rFonts w:ascii="Tahoma" w:eastAsia="微软雅黑" w:hAnsi="Tahoma" w:cs="Times New Roman"/>
      <w:sz w:val="22"/>
      <w:szCs w:val="22"/>
    </w:rPr>
  </w:style>
  <w:style w:type="paragraph" w:customStyle="1" w:styleId="af4">
    <w:name w:val="文档正文"/>
    <w:basedOn w:val="a"/>
    <w:qFormat/>
    <w:rsid w:val="00642076"/>
    <w:pPr>
      <w:adjustRightInd w:val="0"/>
      <w:spacing w:line="480" w:lineRule="atLeast"/>
      <w:ind w:firstLineChars="200"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A3300-6B9A-4250-9BF3-28037D44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5881</Words>
  <Characters>33528</Characters>
  <Application>Microsoft Office Word</Application>
  <DocSecurity>0</DocSecurity>
  <Lines>279</Lines>
  <Paragraphs>78</Paragraphs>
  <ScaleCrop>false</ScaleCrop>
  <Company>Sky123.Org</Company>
  <LinksUpToDate>false</LinksUpToDate>
  <CharactersWithSpaces>39331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2018-07-31T02:20:00Z</cp:lastPrinted>
  <dcterms:created xsi:type="dcterms:W3CDTF">2019-01-09T07:33:00Z</dcterms:created>
  <dcterms:modified xsi:type="dcterms:W3CDTF">2019-01-30T01:47:00Z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