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514" w:lineRule="atLeast"/>
        <w:jc w:val="center"/>
        <w:rPr>
          <w:rFonts w:asciiTheme="minorEastAsia" w:hAnsiTheme="minorEastAsia" w:cstheme="minorEastAsia"/>
          <w:color w:val="000000"/>
          <w:sz w:val="32"/>
          <w:szCs w:val="32"/>
          <w:shd w:val="clear" w:color="auto" w:fill="FFFFFF"/>
        </w:rPr>
      </w:pPr>
      <w:r w:rsidRPr="006D107B">
        <w:rPr>
          <w:rFonts w:ascii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禹州市城市垃圾处理场截洪沟和环场道路工程</w:t>
      </w:r>
    </w:p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514" w:lineRule="atLeast"/>
        <w:jc w:val="center"/>
        <w:rPr>
          <w:rFonts w:asciiTheme="minorEastAsia" w:hAnsiTheme="minorEastAsia" w:cstheme="minorEastAsia"/>
          <w:color w:val="000000"/>
          <w:sz w:val="27"/>
          <w:szCs w:val="27"/>
        </w:rPr>
      </w:pPr>
      <w:r w:rsidRPr="006D107B">
        <w:rPr>
          <w:rFonts w:ascii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评标结果公示</w:t>
      </w:r>
    </w:p>
    <w:p w:rsidR="000037B9" w:rsidRPr="006D107B" w:rsidRDefault="000037B9" w:rsidP="000037B9">
      <w:pPr>
        <w:shd w:val="clear" w:color="auto" w:fill="FFFFFF"/>
        <w:autoSpaceDE w:val="0"/>
        <w:spacing w:line="312" w:lineRule="auto"/>
        <w:outlineLvl w:val="0"/>
        <w:rPr>
          <w:rFonts w:ascii="宋体" w:hAnsi="宋体" w:cs="宋体"/>
          <w:color w:val="000000"/>
          <w:shd w:val="clear" w:color="auto" w:fill="FFFFFF"/>
        </w:rPr>
      </w:pPr>
    </w:p>
    <w:p w:rsidR="000037B9" w:rsidRPr="006D107B" w:rsidRDefault="000037B9" w:rsidP="00FB7227">
      <w:pPr>
        <w:shd w:val="clear" w:color="auto" w:fill="FFFFFF"/>
        <w:autoSpaceDE w:val="0"/>
        <w:outlineLvl w:val="0"/>
        <w:rPr>
          <w:rFonts w:ascii="宋体" w:cs="宋体"/>
          <w:color w:val="000000"/>
          <w:shd w:val="clear" w:color="auto" w:fill="FFFFFF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一、基本情况和数据表</w:t>
      </w:r>
    </w:p>
    <w:p w:rsidR="000037B9" w:rsidRPr="006D107B" w:rsidRDefault="000037B9" w:rsidP="00FB7227">
      <w:pPr>
        <w:shd w:val="clear" w:color="auto" w:fill="FFFFFF"/>
        <w:autoSpaceDE w:val="0"/>
        <w:ind w:firstLineChars="200" w:firstLine="440"/>
        <w:rPr>
          <w:rFonts w:ascii="宋体" w:cs="宋体"/>
          <w:color w:val="000000"/>
          <w:shd w:val="clear" w:color="auto" w:fill="FFFFFF"/>
        </w:rPr>
      </w:pPr>
      <w:r w:rsidRPr="006D107B">
        <w:rPr>
          <w:rFonts w:ascii="宋体" w:hAnsi="宋体" w:cs="宋体"/>
          <w:color w:val="000000"/>
          <w:shd w:val="clear" w:color="auto" w:fill="FFFFFF"/>
        </w:rPr>
        <w:t xml:space="preserve"> (</w:t>
      </w:r>
      <w:r w:rsidRPr="006D107B">
        <w:rPr>
          <w:rFonts w:ascii="宋体" w:hAnsi="宋体" w:cs="宋体" w:hint="eastAsia"/>
          <w:color w:val="000000"/>
          <w:shd w:val="clear" w:color="auto" w:fill="FFFFFF"/>
        </w:rPr>
        <w:t>一</w:t>
      </w:r>
      <w:r w:rsidRPr="006D107B">
        <w:rPr>
          <w:rFonts w:ascii="宋体" w:hAnsi="宋体" w:cs="宋体"/>
          <w:color w:val="000000"/>
          <w:shd w:val="clear" w:color="auto" w:fill="FFFFFF"/>
        </w:rPr>
        <w:t xml:space="preserve">) </w:t>
      </w:r>
      <w:r w:rsidRPr="006D107B">
        <w:rPr>
          <w:rFonts w:ascii="宋体" w:hAnsi="宋体" w:cs="宋体" w:hint="eastAsia"/>
          <w:color w:val="000000"/>
          <w:shd w:val="clear" w:color="auto" w:fill="FFFFFF"/>
        </w:rPr>
        <w:t>项目概况</w:t>
      </w:r>
    </w:p>
    <w:p w:rsidR="000037B9" w:rsidRPr="006D107B" w:rsidRDefault="000037B9" w:rsidP="00FB7227">
      <w:pPr>
        <w:shd w:val="clear" w:color="auto" w:fill="FFFFFF"/>
        <w:autoSpaceDE w:val="0"/>
        <w:ind w:firstLineChars="300" w:firstLine="660"/>
        <w:rPr>
          <w:rFonts w:hAnsi="宋体" w:cs="宋体"/>
          <w:szCs w:val="21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 w:rsidRPr="006D107B">
        <w:rPr>
          <w:rFonts w:hAnsi="宋体" w:cs="宋体" w:hint="eastAsia"/>
          <w:szCs w:val="21"/>
        </w:rPr>
        <w:t>禹州市城市垃圾处理场截洪沟和环场道路工程</w:t>
      </w:r>
    </w:p>
    <w:p w:rsidR="000037B9" w:rsidRPr="006D107B" w:rsidRDefault="000037B9" w:rsidP="00FB7227">
      <w:pPr>
        <w:shd w:val="clear" w:color="auto" w:fill="FFFFFF"/>
        <w:autoSpaceDE w:val="0"/>
        <w:ind w:firstLineChars="300" w:firstLine="660"/>
        <w:rPr>
          <w:rFonts w:ascii="宋体" w:cs="宋体"/>
          <w:color w:val="000000"/>
        </w:rPr>
      </w:pPr>
      <w:r w:rsidRPr="006D107B">
        <w:rPr>
          <w:rFonts w:ascii="宋体" w:hAnsi="宋体" w:cs="宋体" w:hint="eastAsia"/>
          <w:color w:val="000000"/>
        </w:rPr>
        <w:t>项目编号：</w:t>
      </w:r>
      <w:r w:rsidRPr="006D107B">
        <w:rPr>
          <w:rFonts w:ascii="宋体" w:hAnsi="宋体" w:cs="宋体"/>
          <w:color w:val="000000"/>
        </w:rPr>
        <w:t>JSGC-</w:t>
      </w:r>
      <w:r w:rsidRPr="006D107B">
        <w:rPr>
          <w:rFonts w:ascii="宋体" w:hAnsi="宋体" w:cs="宋体" w:hint="eastAsia"/>
          <w:color w:val="000000"/>
        </w:rPr>
        <w:t xml:space="preserve">SZ-2018267  </w:t>
      </w:r>
    </w:p>
    <w:p w:rsidR="00694231" w:rsidRPr="006D107B" w:rsidRDefault="000037B9" w:rsidP="00FB7227">
      <w:pPr>
        <w:autoSpaceDE w:val="0"/>
        <w:ind w:firstLineChars="300" w:firstLine="660"/>
        <w:rPr>
          <w:rFonts w:ascii="宋体" w:hAnsi="宋体" w:cs="宋体" w:hint="eastAsia"/>
          <w:color w:val="000000"/>
        </w:rPr>
      </w:pPr>
      <w:r w:rsidRPr="006D107B">
        <w:rPr>
          <w:rFonts w:ascii="宋体" w:hAnsi="宋体" w:cs="宋体" w:hint="eastAsia"/>
          <w:color w:val="000000"/>
        </w:rPr>
        <w:t>招标控制价：</w:t>
      </w:r>
      <w:r w:rsidRPr="006D107B">
        <w:rPr>
          <w:rFonts w:hAnsi="宋体" w:hint="eastAsia"/>
          <w:szCs w:val="21"/>
        </w:rPr>
        <w:t>1469431.95</w:t>
      </w:r>
      <w:r w:rsidRPr="006D107B">
        <w:rPr>
          <w:rFonts w:hAnsi="宋体" w:hint="eastAsia"/>
          <w:szCs w:val="21"/>
        </w:rPr>
        <w:t>元</w:t>
      </w:r>
    </w:p>
    <w:p w:rsidR="000037B9" w:rsidRPr="006D107B" w:rsidRDefault="000037B9" w:rsidP="00FB7227">
      <w:pPr>
        <w:autoSpaceDE w:val="0"/>
        <w:ind w:firstLineChars="300" w:firstLine="660"/>
        <w:rPr>
          <w:rFonts w:ascii="宋体" w:cs="宋体"/>
          <w:color w:val="000000"/>
        </w:rPr>
      </w:pPr>
      <w:r w:rsidRPr="006D107B">
        <w:rPr>
          <w:rFonts w:ascii="宋体" w:hAnsi="宋体" w:cs="宋体" w:hint="eastAsia"/>
          <w:color w:val="000000"/>
        </w:rPr>
        <w:t>质量要求：合格</w:t>
      </w:r>
    </w:p>
    <w:p w:rsidR="000037B9" w:rsidRPr="006D107B" w:rsidRDefault="000037B9" w:rsidP="00FB7227">
      <w:pPr>
        <w:autoSpaceDE w:val="0"/>
        <w:ind w:firstLineChars="300" w:firstLine="660"/>
        <w:rPr>
          <w:rFonts w:ascii="宋体" w:cs="宋体"/>
          <w:color w:val="000000"/>
        </w:rPr>
      </w:pPr>
      <w:r w:rsidRPr="006D107B">
        <w:rPr>
          <w:rFonts w:ascii="宋体" w:hAnsi="宋体" w:cs="宋体" w:hint="eastAsia"/>
          <w:color w:val="000000"/>
        </w:rPr>
        <w:t>计划工期：</w:t>
      </w:r>
      <w:r w:rsidRPr="006D107B">
        <w:rPr>
          <w:rFonts w:ascii="宋体" w:hAnsi="宋体" w:cs="宋体" w:hint="eastAsia"/>
          <w:color w:val="000000"/>
        </w:rPr>
        <w:t>90</w:t>
      </w:r>
      <w:r w:rsidRPr="006D107B">
        <w:rPr>
          <w:rFonts w:ascii="宋体" w:hAnsi="宋体" w:cs="宋体" w:hint="eastAsia"/>
          <w:color w:val="000000"/>
        </w:rPr>
        <w:t>日历天</w:t>
      </w:r>
    </w:p>
    <w:p w:rsidR="000037B9" w:rsidRPr="006D107B" w:rsidRDefault="000037B9" w:rsidP="00FB7227">
      <w:pPr>
        <w:autoSpaceDE w:val="0"/>
        <w:ind w:firstLineChars="300" w:firstLine="660"/>
        <w:rPr>
          <w:rFonts w:ascii="宋体" w:cs="宋体"/>
          <w:color w:val="000000"/>
        </w:rPr>
      </w:pPr>
      <w:r w:rsidRPr="006D107B">
        <w:rPr>
          <w:rFonts w:ascii="宋体" w:hAnsi="宋体" w:cs="宋体" w:hint="eastAsia"/>
          <w:color w:val="000000"/>
        </w:rPr>
        <w:t>评标办法：综合计分法</w:t>
      </w:r>
    </w:p>
    <w:p w:rsidR="000037B9" w:rsidRPr="006D107B" w:rsidRDefault="000037B9" w:rsidP="00FB7227">
      <w:pPr>
        <w:autoSpaceDE w:val="0"/>
        <w:ind w:firstLineChars="300" w:firstLine="660"/>
        <w:rPr>
          <w:rFonts w:ascii="宋体" w:cs="宋体"/>
          <w:color w:val="000000"/>
        </w:rPr>
      </w:pPr>
      <w:r w:rsidRPr="006D107B">
        <w:rPr>
          <w:rFonts w:ascii="宋体" w:hAnsi="宋体" w:cs="宋体" w:hint="eastAsia"/>
          <w:color w:val="000000"/>
        </w:rPr>
        <w:t>资格审查方式：资格后审</w:t>
      </w:r>
    </w:p>
    <w:p w:rsidR="000037B9" w:rsidRPr="006D107B" w:rsidRDefault="000037B9" w:rsidP="00FB7227">
      <w:pPr>
        <w:shd w:val="clear" w:color="auto" w:fill="FFFFFF"/>
        <w:autoSpaceDE w:val="0"/>
        <w:rPr>
          <w:rFonts w:ascii="宋体" w:cs="宋体"/>
          <w:color w:val="000000"/>
          <w:shd w:val="clear" w:color="auto" w:fill="FFFFFF"/>
        </w:rPr>
      </w:pPr>
      <w:r w:rsidRPr="006D107B">
        <w:rPr>
          <w:rFonts w:ascii="宋体" w:hAnsi="宋体" w:cs="宋体"/>
          <w:color w:val="000000"/>
          <w:shd w:val="clear" w:color="auto" w:fill="FFFFFF"/>
        </w:rPr>
        <w:t xml:space="preserve">    </w:t>
      </w:r>
      <w:r w:rsidRPr="006D107B"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0037B9" w:rsidRPr="006D107B" w:rsidRDefault="000037B9" w:rsidP="00FB7227">
      <w:pPr>
        <w:shd w:val="clear" w:color="auto" w:fill="FFFFFF"/>
        <w:autoSpaceDE w:val="0"/>
        <w:ind w:firstLine="420"/>
        <w:rPr>
          <w:rFonts w:ascii="宋体" w:cs="宋体"/>
          <w:shd w:val="clear" w:color="auto" w:fill="FFFFFF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 w:rsidRPr="006D107B">
        <w:rPr>
          <w:rFonts w:ascii="宋体" w:hAnsi="宋体" w:cs="宋体" w:hint="eastAsia"/>
          <w:shd w:val="clear" w:color="auto" w:fill="FFFFFF"/>
        </w:rPr>
        <w:t>求，</w:t>
      </w:r>
      <w:r w:rsidRPr="006D107B">
        <w:rPr>
          <w:rFonts w:ascii="宋体" w:hAnsi="宋体" w:cs="宋体"/>
          <w:shd w:val="clear" w:color="auto" w:fill="FFFFFF"/>
        </w:rPr>
        <w:t>2018</w:t>
      </w:r>
      <w:r w:rsidRPr="006D107B">
        <w:rPr>
          <w:rFonts w:ascii="宋体" w:hAnsi="宋体" w:cs="宋体" w:hint="eastAsia"/>
          <w:shd w:val="clear" w:color="auto" w:fill="FFFFFF"/>
        </w:rPr>
        <w:t>年</w:t>
      </w:r>
      <w:r w:rsidRPr="006D107B">
        <w:rPr>
          <w:rFonts w:ascii="宋体" w:hAnsi="宋体" w:cs="宋体" w:hint="eastAsia"/>
          <w:shd w:val="clear" w:color="auto" w:fill="FFFFFF"/>
        </w:rPr>
        <w:t>12</w:t>
      </w:r>
      <w:r w:rsidRPr="006D107B">
        <w:rPr>
          <w:rFonts w:ascii="宋体" w:hAnsi="宋体" w:cs="宋体" w:hint="eastAsia"/>
          <w:shd w:val="clear" w:color="auto" w:fill="FFFFFF"/>
        </w:rPr>
        <w:t>月</w:t>
      </w:r>
      <w:r w:rsidRPr="006D107B">
        <w:rPr>
          <w:rFonts w:ascii="宋体" w:hAnsi="宋体" w:cs="宋体" w:hint="eastAsia"/>
          <w:shd w:val="clear" w:color="auto" w:fill="FFFFFF"/>
        </w:rPr>
        <w:t>28</w:t>
      </w:r>
      <w:r w:rsidRPr="006D107B">
        <w:rPr>
          <w:rFonts w:ascii="宋体" w:hAnsi="宋体" w:cs="宋体" w:hint="eastAsia"/>
          <w:shd w:val="clear" w:color="auto" w:fill="FFFFFF"/>
        </w:rPr>
        <w:t>日至</w:t>
      </w:r>
      <w:r w:rsidRPr="006D107B">
        <w:rPr>
          <w:rFonts w:ascii="宋体" w:hAnsi="宋体" w:cs="宋体"/>
          <w:shd w:val="clear" w:color="auto" w:fill="FFFFFF"/>
        </w:rPr>
        <w:t>201</w:t>
      </w:r>
      <w:r w:rsidRPr="006D107B">
        <w:rPr>
          <w:rFonts w:ascii="宋体" w:hAnsi="宋体" w:cs="宋体" w:hint="eastAsia"/>
          <w:shd w:val="clear" w:color="auto" w:fill="FFFFFF"/>
        </w:rPr>
        <w:t>9</w:t>
      </w:r>
      <w:r w:rsidRPr="006D107B">
        <w:rPr>
          <w:rFonts w:ascii="宋体" w:hAnsi="宋体" w:cs="宋体" w:hint="eastAsia"/>
          <w:shd w:val="clear" w:color="auto" w:fill="FFFFFF"/>
        </w:rPr>
        <w:t>年</w:t>
      </w:r>
      <w:r w:rsidRPr="006D107B">
        <w:rPr>
          <w:rFonts w:ascii="宋体" w:hAnsi="宋体" w:cs="宋体" w:hint="eastAsia"/>
          <w:shd w:val="clear" w:color="auto" w:fill="FFFFFF"/>
        </w:rPr>
        <w:t>01</w:t>
      </w:r>
      <w:r w:rsidRPr="006D107B">
        <w:rPr>
          <w:rFonts w:ascii="宋体" w:hAnsi="宋体" w:cs="宋体" w:hint="eastAsia"/>
          <w:shd w:val="clear" w:color="auto" w:fill="FFFFFF"/>
        </w:rPr>
        <w:t>月</w:t>
      </w:r>
      <w:r w:rsidRPr="006D107B">
        <w:rPr>
          <w:rFonts w:ascii="宋体" w:hAnsi="宋体" w:cs="宋体" w:hint="eastAsia"/>
          <w:shd w:val="clear" w:color="auto" w:fill="FFFFFF"/>
        </w:rPr>
        <w:t>23</w:t>
      </w:r>
      <w:r w:rsidRPr="006D107B">
        <w:rPr>
          <w:rFonts w:ascii="宋体" w:hAnsi="宋体" w:cs="宋体" w:hint="eastAsia"/>
          <w:shd w:val="clear" w:color="auto" w:fill="FFFFFF"/>
        </w:rPr>
        <w:t>日在《全国公共资源交易平台（河南省</w:t>
      </w:r>
      <w:r w:rsidRPr="006D107B">
        <w:rPr>
          <w:rFonts w:ascii="宋体" w:hAnsi="宋体" w:cs="宋体"/>
          <w:shd w:val="clear" w:color="auto" w:fill="FFFFFF"/>
        </w:rPr>
        <w:t>•</w:t>
      </w:r>
      <w:r w:rsidRPr="006D107B">
        <w:rPr>
          <w:rFonts w:ascii="宋体" w:hAnsi="宋体" w:cs="宋体" w:hint="eastAsia"/>
          <w:shd w:val="clear" w:color="auto" w:fill="FFFFFF"/>
        </w:rPr>
        <w:t>许昌市）》、《河南省电子招标投标公共服务平台》上公开发布招标信息，于投标截止时间递交投标文件及投标保证金的投标单位</w:t>
      </w:r>
      <w:r w:rsidRPr="006D107B">
        <w:rPr>
          <w:rFonts w:ascii="宋体" w:hAnsi="宋体" w:cs="宋体" w:hint="eastAsia"/>
          <w:u w:val="single"/>
          <w:shd w:val="clear" w:color="auto" w:fill="FFFFFF"/>
        </w:rPr>
        <w:t xml:space="preserve"> 3</w:t>
      </w:r>
      <w:r w:rsidRPr="006D107B">
        <w:rPr>
          <w:rFonts w:ascii="宋体" w:hAnsi="宋体" w:cs="宋体" w:hint="eastAsia"/>
          <w:shd w:val="clear" w:color="auto" w:fill="FFFFFF"/>
        </w:rPr>
        <w:t>家。</w:t>
      </w:r>
    </w:p>
    <w:p w:rsidR="000037B9" w:rsidRPr="006D107B" w:rsidRDefault="000037B9" w:rsidP="000037B9">
      <w:pPr>
        <w:spacing w:line="312" w:lineRule="auto"/>
        <w:ind w:firstLineChars="200" w:firstLine="440"/>
        <w:rPr>
          <w:rFonts w:asci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（三）项目开标数据表</w:t>
      </w:r>
    </w:p>
    <w:tbl>
      <w:tblPr>
        <w:tblW w:w="0" w:type="auto"/>
        <w:tblLayout w:type="fixed"/>
        <w:tblLook w:val="0000"/>
      </w:tblPr>
      <w:tblGrid>
        <w:gridCol w:w="1993"/>
        <w:gridCol w:w="2228"/>
        <w:gridCol w:w="1135"/>
        <w:gridCol w:w="3298"/>
      </w:tblGrid>
      <w:tr w:rsidR="000037B9" w:rsidRPr="006D107B" w:rsidTr="00694231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r w:rsidRPr="006D107B">
              <w:rPr>
                <w:rFonts w:ascii="宋体" w:hAnsi="宋体" w:cs="宋体" w:hint="eastAsia"/>
                <w:color w:val="000000"/>
              </w:rPr>
              <w:t>禹州市城市管理局</w:t>
            </w:r>
          </w:p>
        </w:tc>
      </w:tr>
      <w:tr w:rsidR="000037B9" w:rsidRPr="006D107B" w:rsidTr="00694231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r w:rsidRPr="006D107B">
              <w:rPr>
                <w:rFonts w:ascii="宋体" w:hAnsi="宋体" w:cs="宋体" w:hint="eastAsia"/>
                <w:color w:val="000000"/>
              </w:rPr>
              <w:t>锐驰项目管理有限公司</w:t>
            </w:r>
          </w:p>
        </w:tc>
      </w:tr>
      <w:tr w:rsidR="000037B9" w:rsidRPr="006D107B" w:rsidTr="004837CC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4837CC">
            <w:pPr>
              <w:jc w:val="both"/>
              <w:rPr>
                <w:rFonts w:hAnsi="宋体"/>
                <w:szCs w:val="21"/>
              </w:rPr>
            </w:pPr>
            <w:r w:rsidRPr="006D107B">
              <w:rPr>
                <w:rFonts w:hAnsi="宋体" w:cs="宋体" w:hint="eastAsia"/>
                <w:szCs w:val="21"/>
              </w:rPr>
              <w:t>禹州市城市垃圾处理场截洪沟和环场道路工程</w:t>
            </w:r>
          </w:p>
        </w:tc>
      </w:tr>
      <w:tr w:rsidR="000037B9" w:rsidRPr="006D107B" w:rsidTr="00694231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r w:rsidRPr="006D107B"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01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 w:rsidRPr="006D107B"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  <w:r w:rsidRPr="006D107B">
              <w:rPr>
                <w:rFonts w:ascii="宋体" w:cs="宋体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开标</w:t>
            </w:r>
          </w:p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0037B9" w:rsidRPr="006D107B" w:rsidTr="00694231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r w:rsidRPr="006D107B">
              <w:rPr>
                <w:rFonts w:ascii="宋体" w:hAnsi="宋体" w:cs="宋体"/>
                <w:color w:val="000000"/>
              </w:rPr>
              <w:t>201</w:t>
            </w:r>
            <w:r w:rsidRPr="006D107B">
              <w:rPr>
                <w:rFonts w:ascii="宋体" w:hAnsi="宋体" w:cs="宋体" w:hint="eastAsia"/>
                <w:color w:val="000000"/>
              </w:rPr>
              <w:t>9</w:t>
            </w:r>
            <w:r w:rsidRPr="006D107B">
              <w:rPr>
                <w:rFonts w:ascii="宋体" w:hAnsi="宋体" w:cs="宋体" w:hint="eastAsia"/>
                <w:color w:val="000000"/>
              </w:rPr>
              <w:t>年</w:t>
            </w:r>
            <w:r w:rsidRPr="006D107B">
              <w:rPr>
                <w:rFonts w:ascii="宋体" w:hAnsi="宋体" w:cs="宋体" w:hint="eastAsia"/>
                <w:color w:val="000000"/>
              </w:rPr>
              <w:t>01</w:t>
            </w:r>
            <w:r w:rsidRPr="006D107B">
              <w:rPr>
                <w:rFonts w:ascii="宋体" w:hAnsi="宋体" w:cs="宋体" w:hint="eastAsia"/>
                <w:color w:val="000000"/>
              </w:rPr>
              <w:t>月</w:t>
            </w:r>
            <w:r w:rsidRPr="006D107B">
              <w:rPr>
                <w:rFonts w:ascii="宋体" w:hAnsi="宋体" w:cs="宋体" w:hint="eastAsia"/>
                <w:color w:val="000000"/>
              </w:rPr>
              <w:t>23</w:t>
            </w:r>
            <w:r w:rsidRPr="006D107B"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</w:t>
            </w:r>
          </w:p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0037B9" w:rsidRPr="006D107B" w:rsidRDefault="000037B9" w:rsidP="00694231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评标三室</w:t>
            </w:r>
          </w:p>
        </w:tc>
      </w:tr>
    </w:tbl>
    <w:p w:rsidR="000037B9" w:rsidRPr="006D107B" w:rsidRDefault="000037B9" w:rsidP="000037B9">
      <w:pPr>
        <w:rPr>
          <w:shd w:val="clear" w:color="auto" w:fill="FFFFFF"/>
        </w:rPr>
      </w:pPr>
      <w:r w:rsidRPr="006D107B">
        <w:rPr>
          <w:rFonts w:hint="eastAsia"/>
        </w:rPr>
        <w:lastRenderedPageBreak/>
        <w:t>二、</w:t>
      </w:r>
      <w:r w:rsidRPr="006D107B">
        <w:rPr>
          <w:rFonts w:hint="eastAsia"/>
          <w:shd w:val="clear" w:color="auto" w:fill="FFFFFF"/>
        </w:rPr>
        <w:t>开标记录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1460"/>
        <w:gridCol w:w="1160"/>
        <w:gridCol w:w="1020"/>
        <w:gridCol w:w="860"/>
        <w:gridCol w:w="180"/>
        <w:gridCol w:w="620"/>
        <w:gridCol w:w="700"/>
        <w:gridCol w:w="722"/>
      </w:tblGrid>
      <w:tr w:rsidR="000037B9" w:rsidRPr="006D107B" w:rsidTr="004837CC">
        <w:trPr>
          <w:trHeight w:val="567"/>
          <w:jc w:val="center"/>
        </w:trPr>
        <w:tc>
          <w:tcPr>
            <w:tcW w:w="2223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投标单位</w:t>
            </w:r>
          </w:p>
        </w:tc>
        <w:tc>
          <w:tcPr>
            <w:tcW w:w="1460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投标报价（元）</w:t>
            </w:r>
          </w:p>
        </w:tc>
        <w:tc>
          <w:tcPr>
            <w:tcW w:w="1160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cs="宋体" w:hint="eastAsia"/>
                <w:sz w:val="21"/>
                <w:szCs w:val="21"/>
              </w:rPr>
              <w:t>安全文明施工费（元）</w:t>
            </w:r>
          </w:p>
        </w:tc>
        <w:tc>
          <w:tcPr>
            <w:tcW w:w="1020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项目经理</w:t>
            </w:r>
          </w:p>
        </w:tc>
        <w:tc>
          <w:tcPr>
            <w:tcW w:w="860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技术</w:t>
            </w:r>
          </w:p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负责人</w:t>
            </w:r>
          </w:p>
        </w:tc>
        <w:tc>
          <w:tcPr>
            <w:tcW w:w="800" w:type="dxa"/>
            <w:gridSpan w:val="2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工期（日历天）</w:t>
            </w:r>
          </w:p>
        </w:tc>
        <w:tc>
          <w:tcPr>
            <w:tcW w:w="700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密封</w:t>
            </w:r>
          </w:p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722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对本次开标过程是否有异议</w:t>
            </w:r>
          </w:p>
        </w:tc>
      </w:tr>
      <w:tr w:rsidR="000037B9" w:rsidRPr="006D107B" w:rsidTr="004837CC">
        <w:trPr>
          <w:trHeight w:val="584"/>
          <w:jc w:val="center"/>
        </w:trPr>
        <w:tc>
          <w:tcPr>
            <w:tcW w:w="2223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河南志鹏水利水电工程有限公司</w:t>
            </w:r>
          </w:p>
        </w:tc>
        <w:tc>
          <w:tcPr>
            <w:tcW w:w="14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1447357.37</w:t>
            </w:r>
          </w:p>
        </w:tc>
        <w:tc>
          <w:tcPr>
            <w:tcW w:w="11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28338.38</w:t>
            </w:r>
          </w:p>
        </w:tc>
        <w:tc>
          <w:tcPr>
            <w:tcW w:w="102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姬伦</w:t>
            </w:r>
          </w:p>
        </w:tc>
        <w:tc>
          <w:tcPr>
            <w:tcW w:w="8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李命</w:t>
            </w:r>
          </w:p>
        </w:tc>
        <w:tc>
          <w:tcPr>
            <w:tcW w:w="800" w:type="dxa"/>
            <w:gridSpan w:val="2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90</w:t>
            </w:r>
          </w:p>
        </w:tc>
        <w:tc>
          <w:tcPr>
            <w:tcW w:w="70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722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0037B9" w:rsidRPr="006D107B" w:rsidTr="004837CC">
        <w:trPr>
          <w:trHeight w:val="567"/>
          <w:jc w:val="center"/>
        </w:trPr>
        <w:tc>
          <w:tcPr>
            <w:tcW w:w="2223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河南省嘉德建筑工程有限公司</w:t>
            </w:r>
          </w:p>
        </w:tc>
        <w:tc>
          <w:tcPr>
            <w:tcW w:w="14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1465058.39</w:t>
            </w:r>
          </w:p>
        </w:tc>
        <w:tc>
          <w:tcPr>
            <w:tcW w:w="11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28756.08</w:t>
            </w:r>
          </w:p>
        </w:tc>
        <w:tc>
          <w:tcPr>
            <w:tcW w:w="102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屠伟娟</w:t>
            </w:r>
          </w:p>
        </w:tc>
        <w:tc>
          <w:tcPr>
            <w:tcW w:w="8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刘宝国</w:t>
            </w:r>
          </w:p>
        </w:tc>
        <w:tc>
          <w:tcPr>
            <w:tcW w:w="800" w:type="dxa"/>
            <w:gridSpan w:val="2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90</w:t>
            </w:r>
          </w:p>
        </w:tc>
        <w:tc>
          <w:tcPr>
            <w:tcW w:w="70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722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0037B9" w:rsidRPr="006D107B" w:rsidTr="004837CC">
        <w:trPr>
          <w:trHeight w:val="567"/>
          <w:jc w:val="center"/>
        </w:trPr>
        <w:tc>
          <w:tcPr>
            <w:tcW w:w="2223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中水京林建设有限公司</w:t>
            </w:r>
          </w:p>
        </w:tc>
        <w:tc>
          <w:tcPr>
            <w:tcW w:w="14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1460536.76</w:t>
            </w:r>
          </w:p>
        </w:tc>
        <w:tc>
          <w:tcPr>
            <w:tcW w:w="11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28628.88</w:t>
            </w:r>
          </w:p>
        </w:tc>
        <w:tc>
          <w:tcPr>
            <w:tcW w:w="102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虎猛</w:t>
            </w:r>
          </w:p>
        </w:tc>
        <w:tc>
          <w:tcPr>
            <w:tcW w:w="86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Dialog" w:hAnsi="Dialog" w:cs="宋体"/>
                <w:color w:val="000000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谷跃辉</w:t>
            </w:r>
          </w:p>
        </w:tc>
        <w:tc>
          <w:tcPr>
            <w:tcW w:w="800" w:type="dxa"/>
            <w:gridSpan w:val="2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D107B">
              <w:rPr>
                <w:rFonts w:ascii="Dialog" w:eastAsia="Dialog" w:hAnsi="Dialog" w:cs="Dialog"/>
                <w:color w:val="000000"/>
                <w:sz w:val="21"/>
                <w:szCs w:val="21"/>
              </w:rPr>
              <w:t>90</w:t>
            </w:r>
          </w:p>
        </w:tc>
        <w:tc>
          <w:tcPr>
            <w:tcW w:w="700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722" w:type="dxa"/>
            <w:vAlign w:val="center"/>
          </w:tcPr>
          <w:p w:rsidR="000037B9" w:rsidRPr="006D107B" w:rsidRDefault="000037B9" w:rsidP="004837CC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0037B9" w:rsidRPr="006D107B" w:rsidTr="004837CC">
        <w:trPr>
          <w:trHeight w:val="567"/>
          <w:jc w:val="center"/>
        </w:trPr>
        <w:tc>
          <w:tcPr>
            <w:tcW w:w="2223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招标控制价</w:t>
            </w:r>
          </w:p>
        </w:tc>
        <w:tc>
          <w:tcPr>
            <w:tcW w:w="2620" w:type="dxa"/>
            <w:gridSpan w:val="2"/>
            <w:vAlign w:val="center"/>
          </w:tcPr>
          <w:p w:rsidR="000037B9" w:rsidRPr="006D107B" w:rsidRDefault="000037B9" w:rsidP="004837CC">
            <w:pPr>
              <w:jc w:val="center"/>
              <w:rPr>
                <w:sz w:val="21"/>
                <w:szCs w:val="21"/>
              </w:rPr>
            </w:pPr>
            <w:r w:rsidRPr="006D107B">
              <w:rPr>
                <w:rFonts w:hint="eastAsia"/>
                <w:sz w:val="21"/>
                <w:szCs w:val="21"/>
              </w:rPr>
              <w:t>1469431.95</w:t>
            </w:r>
            <w:r w:rsidRPr="006D107B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2060" w:type="dxa"/>
            <w:gridSpan w:val="3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抽取的权重系数</w:t>
            </w:r>
            <w:r w:rsidRPr="006D107B">
              <w:rPr>
                <w:rFonts w:ascii="宋体" w:hAnsi="宋体" w:cs="宋体"/>
                <w:sz w:val="21"/>
                <w:szCs w:val="21"/>
              </w:rPr>
              <w:t>K</w:t>
            </w:r>
            <w:r w:rsidRPr="006D107B">
              <w:rPr>
                <w:rFonts w:ascii="宋体" w:hAnsi="宋体" w:cs="宋体" w:hint="eastAsia"/>
                <w:sz w:val="21"/>
                <w:szCs w:val="21"/>
              </w:rPr>
              <w:t>值</w:t>
            </w:r>
          </w:p>
        </w:tc>
        <w:tc>
          <w:tcPr>
            <w:tcW w:w="2042" w:type="dxa"/>
            <w:gridSpan w:val="3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0.1</w:t>
            </w:r>
          </w:p>
        </w:tc>
      </w:tr>
      <w:tr w:rsidR="000037B9" w:rsidRPr="006D107B" w:rsidTr="004837CC">
        <w:trPr>
          <w:trHeight w:val="567"/>
          <w:jc w:val="center"/>
        </w:trPr>
        <w:tc>
          <w:tcPr>
            <w:tcW w:w="2223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目标工期</w:t>
            </w:r>
          </w:p>
        </w:tc>
        <w:tc>
          <w:tcPr>
            <w:tcW w:w="2620" w:type="dxa"/>
            <w:gridSpan w:val="2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90</w:t>
            </w:r>
            <w:r w:rsidRPr="006D107B">
              <w:rPr>
                <w:rFonts w:ascii="宋体" w:hAnsi="宋体" w:cs="宋体" w:hint="eastAsia"/>
                <w:sz w:val="21"/>
                <w:szCs w:val="21"/>
              </w:rPr>
              <w:t>日历天</w:t>
            </w:r>
          </w:p>
        </w:tc>
        <w:tc>
          <w:tcPr>
            <w:tcW w:w="2060" w:type="dxa"/>
            <w:gridSpan w:val="3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质量要求</w:t>
            </w:r>
          </w:p>
        </w:tc>
        <w:tc>
          <w:tcPr>
            <w:tcW w:w="2042" w:type="dxa"/>
            <w:gridSpan w:val="3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合格</w:t>
            </w:r>
          </w:p>
        </w:tc>
      </w:tr>
      <w:tr w:rsidR="000037B9" w:rsidRPr="006D107B" w:rsidTr="004837CC">
        <w:trPr>
          <w:trHeight w:val="467"/>
          <w:jc w:val="center"/>
        </w:trPr>
        <w:tc>
          <w:tcPr>
            <w:tcW w:w="2223" w:type="dxa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投标报价</w:t>
            </w:r>
          </w:p>
          <w:p w:rsidR="000037B9" w:rsidRPr="006D107B" w:rsidRDefault="000037B9" w:rsidP="004837CC">
            <w:pPr>
              <w:jc w:val="center"/>
              <w:rPr>
                <w:rFonts w:ascii="宋体" w:cs="宋体"/>
                <w:sz w:val="21"/>
                <w:szCs w:val="21"/>
              </w:rPr>
            </w:pPr>
            <w:r w:rsidRPr="006D107B">
              <w:rPr>
                <w:rFonts w:ascii="宋体" w:hAnsi="宋体" w:cs="宋体" w:hint="eastAsia"/>
                <w:sz w:val="21"/>
                <w:szCs w:val="21"/>
              </w:rPr>
              <w:t>修正情况</w:t>
            </w:r>
          </w:p>
        </w:tc>
        <w:tc>
          <w:tcPr>
            <w:tcW w:w="6722" w:type="dxa"/>
            <w:gridSpan w:val="8"/>
            <w:vAlign w:val="center"/>
          </w:tcPr>
          <w:p w:rsidR="000037B9" w:rsidRPr="006D107B" w:rsidRDefault="000037B9" w:rsidP="004837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D107B">
              <w:rPr>
                <w:rFonts w:ascii="宋体" w:hAnsi="宋体" w:cs="宋体"/>
                <w:sz w:val="21"/>
                <w:szCs w:val="21"/>
              </w:rPr>
              <w:t>/</w:t>
            </w:r>
          </w:p>
        </w:tc>
      </w:tr>
    </w:tbl>
    <w:p w:rsidR="000037B9" w:rsidRPr="006D107B" w:rsidRDefault="000037B9" w:rsidP="000037B9">
      <w:pPr>
        <w:shd w:val="clear" w:color="auto" w:fill="FFFFFF"/>
        <w:autoSpaceDE w:val="0"/>
        <w:spacing w:line="312" w:lineRule="auto"/>
        <w:outlineLvl w:val="0"/>
        <w:rPr>
          <w:rFonts w:ascii="宋体" w:cs="宋体"/>
          <w:color w:val="000000"/>
          <w:shd w:val="clear" w:color="auto" w:fill="FFFFFF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三、评标标准、评标办法或者评标因素一览表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0"/>
        <w:gridCol w:w="6459"/>
      </w:tblGrid>
      <w:tr w:rsidR="000037B9" w:rsidRPr="006D107B" w:rsidTr="00694231">
        <w:trPr>
          <w:trHeight w:val="12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cs="宋体"/>
                <w:szCs w:val="21"/>
              </w:rPr>
            </w:pPr>
          </w:p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评标办法</w:t>
            </w:r>
          </w:p>
          <w:p w:rsidR="000037B9" w:rsidRPr="006D107B" w:rsidRDefault="000037B9" w:rsidP="00694231">
            <w:pPr>
              <w:rPr>
                <w:rFonts w:asci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 w:rsidRPr="006D107B">
              <w:rPr>
                <w:rFonts w:ascii="宋体" w:hAnsi="宋体" w:cs="宋体"/>
                <w:szCs w:val="21"/>
              </w:rPr>
              <w:t>20%</w:t>
            </w:r>
            <w:r w:rsidRPr="006D107B">
              <w:rPr>
                <w:rFonts w:ascii="宋体" w:hAnsi="宋体" w:cs="宋体" w:hint="eastAsia"/>
                <w:szCs w:val="21"/>
              </w:rPr>
              <w:t>，商务标的权重占</w:t>
            </w:r>
            <w:r w:rsidRPr="006D107B">
              <w:rPr>
                <w:rFonts w:ascii="宋体" w:hAnsi="宋体" w:cs="宋体"/>
                <w:szCs w:val="21"/>
              </w:rPr>
              <w:t>60%</w:t>
            </w:r>
            <w:r w:rsidRPr="006D107B">
              <w:rPr>
                <w:rFonts w:ascii="宋体" w:hAnsi="宋体" w:cs="宋体" w:hint="eastAsia"/>
                <w:szCs w:val="21"/>
              </w:rPr>
              <w:t>，综合（信用）标的权重占</w:t>
            </w:r>
            <w:r w:rsidRPr="006D107B">
              <w:rPr>
                <w:rFonts w:ascii="宋体" w:hAnsi="宋体" w:cs="宋体"/>
                <w:szCs w:val="21"/>
              </w:rPr>
              <w:t>20%</w:t>
            </w:r>
            <w:r w:rsidRPr="006D107B">
              <w:rPr>
                <w:rFonts w:ascii="宋体" w:hAnsi="宋体" w:cs="宋体" w:hint="eastAsia"/>
                <w:szCs w:val="21"/>
              </w:rPr>
              <w:t>，详见招标文件。</w:t>
            </w:r>
          </w:p>
        </w:tc>
      </w:tr>
    </w:tbl>
    <w:p w:rsidR="000037B9" w:rsidRPr="006D107B" w:rsidRDefault="000037B9" w:rsidP="000037B9">
      <w:pPr>
        <w:shd w:val="clear" w:color="auto" w:fill="FFFFFF"/>
        <w:autoSpaceDE w:val="0"/>
        <w:spacing w:line="312" w:lineRule="auto"/>
        <w:outlineLvl w:val="0"/>
        <w:rPr>
          <w:rFonts w:ascii="宋体" w:cs="宋体"/>
          <w:color w:val="000000"/>
          <w:shd w:val="clear" w:color="auto" w:fill="FFFFFF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四、评审情况</w:t>
      </w:r>
    </w:p>
    <w:p w:rsidR="000037B9" w:rsidRPr="006D107B" w:rsidRDefault="000037B9" w:rsidP="000037B9">
      <w:pPr>
        <w:rPr>
          <w:rFonts w:asci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（一）清标</w:t>
      </w:r>
    </w:p>
    <w:tbl>
      <w:tblPr>
        <w:tblW w:w="0" w:type="auto"/>
        <w:jc w:val="center"/>
        <w:tblLayout w:type="fixed"/>
        <w:tblLook w:val="0000"/>
      </w:tblPr>
      <w:tblGrid>
        <w:gridCol w:w="1304"/>
        <w:gridCol w:w="7215"/>
      </w:tblGrid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textAlignment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河南志鹏水利水电工程有限公司</w:t>
            </w:r>
          </w:p>
        </w:tc>
      </w:tr>
      <w:tr w:rsidR="000037B9" w:rsidRPr="006D107B" w:rsidTr="00694231">
        <w:trPr>
          <w:trHeight w:val="518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B9" w:rsidRPr="006D107B" w:rsidRDefault="000037B9" w:rsidP="00694231">
            <w:pPr>
              <w:jc w:val="center"/>
              <w:textAlignment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河南省嘉德建筑工程有限公司</w:t>
            </w:r>
          </w:p>
        </w:tc>
      </w:tr>
      <w:tr w:rsidR="000037B9" w:rsidRPr="006D107B" w:rsidTr="00694231">
        <w:trPr>
          <w:trHeight w:val="518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B9" w:rsidRPr="006D107B" w:rsidRDefault="000037B9" w:rsidP="00694231">
            <w:pPr>
              <w:jc w:val="center"/>
              <w:rPr>
                <w:color w:val="000000"/>
                <w:sz w:val="20"/>
                <w:szCs w:val="20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中水京林建设有限公司</w:t>
            </w:r>
          </w:p>
        </w:tc>
      </w:tr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0037B9" w:rsidRPr="006D107B" w:rsidTr="00694231">
        <w:trPr>
          <w:cantSplit/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cs="宋体"/>
                <w:szCs w:val="21"/>
              </w:rPr>
            </w:pPr>
            <w:r w:rsidRPr="006D107B">
              <w:rPr>
                <w:rFonts w:ascii="宋体" w:cs="宋体" w:hint="eastAsia"/>
                <w:szCs w:val="21"/>
              </w:rPr>
              <w:t>无</w:t>
            </w:r>
          </w:p>
        </w:tc>
      </w:tr>
    </w:tbl>
    <w:p w:rsidR="000037B9" w:rsidRPr="006D107B" w:rsidRDefault="000037B9" w:rsidP="000037B9">
      <w:pPr>
        <w:rPr>
          <w:rFonts w:asci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（二）初步评审</w:t>
      </w:r>
    </w:p>
    <w:tbl>
      <w:tblPr>
        <w:tblW w:w="0" w:type="auto"/>
        <w:jc w:val="center"/>
        <w:tblLayout w:type="fixed"/>
        <w:tblLook w:val="0000"/>
      </w:tblPr>
      <w:tblGrid>
        <w:gridCol w:w="1304"/>
        <w:gridCol w:w="7215"/>
      </w:tblGrid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textAlignment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河南志鹏水利水电工程有限公司</w:t>
            </w:r>
          </w:p>
        </w:tc>
      </w:tr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textAlignment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河南省嘉德建筑工程有限公司</w:t>
            </w:r>
          </w:p>
        </w:tc>
      </w:tr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Dialog" w:hAnsi="Dialog" w:cs="宋体"/>
                <w:color w:val="000000"/>
                <w:sz w:val="24"/>
                <w:szCs w:val="24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中水京林建设有限公司</w:t>
            </w:r>
          </w:p>
        </w:tc>
      </w:tr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0037B9" w:rsidRPr="006D107B" w:rsidTr="00694231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694231" w:rsidRPr="006D107B" w:rsidRDefault="00694231" w:rsidP="00694231">
      <w:pPr>
        <w:rPr>
          <w:rFonts w:ascii="宋体" w:eastAsia="宋体" w:hAnsi="宋体" w:cs="宋体" w:hint="eastAsia"/>
          <w:color w:val="000000"/>
          <w:sz w:val="21"/>
          <w:szCs w:val="21"/>
        </w:rPr>
      </w:pPr>
      <w:r w:rsidRPr="006D107B">
        <w:rPr>
          <w:rFonts w:ascii="宋体" w:eastAsia="宋体" w:hAnsi="宋体" w:cs="宋体" w:hint="eastAsia"/>
          <w:color w:val="000000"/>
          <w:sz w:val="21"/>
          <w:szCs w:val="21"/>
        </w:rPr>
        <w:t>(三)详细评审（详见评标委员会成员技术标、商务标、综合标评分表格）</w:t>
      </w:r>
    </w:p>
    <w:p w:rsidR="000037B9" w:rsidRPr="006D107B" w:rsidRDefault="000037B9" w:rsidP="000037B9">
      <w:pPr>
        <w:shd w:val="clear" w:color="auto" w:fill="FFFFFF"/>
        <w:autoSpaceDE w:val="0"/>
        <w:spacing w:line="312" w:lineRule="auto"/>
        <w:outlineLvl w:val="0"/>
        <w:rPr>
          <w:rFonts w:ascii="宋体" w:hAnsi="宋体" w:cs="宋体"/>
          <w:color w:val="000000"/>
          <w:shd w:val="clear" w:color="auto" w:fill="FFFFFF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5"/>
        <w:gridCol w:w="2741"/>
        <w:gridCol w:w="2333"/>
      </w:tblGrid>
      <w:tr w:rsidR="000037B9" w:rsidRPr="006D107B" w:rsidTr="00694231">
        <w:trPr>
          <w:trHeight w:val="510"/>
        </w:trPr>
        <w:tc>
          <w:tcPr>
            <w:tcW w:w="3445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41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33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0037B9" w:rsidRPr="006D107B" w:rsidTr="00694231">
        <w:trPr>
          <w:trHeight w:val="510"/>
        </w:trPr>
        <w:tc>
          <w:tcPr>
            <w:tcW w:w="3445" w:type="dxa"/>
            <w:vAlign w:val="center"/>
          </w:tcPr>
          <w:p w:rsidR="000037B9" w:rsidRPr="006D107B" w:rsidRDefault="000037B9" w:rsidP="00694231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河南志鹏水利水电工程有限公司</w:t>
            </w:r>
          </w:p>
        </w:tc>
        <w:tc>
          <w:tcPr>
            <w:tcW w:w="2741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73.58</w:t>
            </w:r>
          </w:p>
        </w:tc>
        <w:tc>
          <w:tcPr>
            <w:tcW w:w="2333" w:type="dxa"/>
            <w:vAlign w:val="center"/>
          </w:tcPr>
          <w:p w:rsidR="000037B9" w:rsidRPr="006D107B" w:rsidRDefault="000037B9" w:rsidP="00694231">
            <w:pPr>
              <w:jc w:val="center"/>
            </w:pPr>
            <w:r w:rsidRPr="006D107B">
              <w:rPr>
                <w:rFonts w:hint="eastAsia"/>
              </w:rPr>
              <w:t>1</w:t>
            </w:r>
          </w:p>
        </w:tc>
      </w:tr>
      <w:tr w:rsidR="000037B9" w:rsidRPr="006D107B" w:rsidTr="00694231">
        <w:trPr>
          <w:trHeight w:val="510"/>
        </w:trPr>
        <w:tc>
          <w:tcPr>
            <w:tcW w:w="3445" w:type="dxa"/>
            <w:vAlign w:val="center"/>
          </w:tcPr>
          <w:p w:rsidR="000037B9" w:rsidRPr="006D107B" w:rsidRDefault="000037B9" w:rsidP="00694231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河南省嘉德建筑工程有限公司</w:t>
            </w:r>
          </w:p>
        </w:tc>
        <w:tc>
          <w:tcPr>
            <w:tcW w:w="2741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70.60</w:t>
            </w:r>
          </w:p>
        </w:tc>
        <w:tc>
          <w:tcPr>
            <w:tcW w:w="2333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0037B9" w:rsidRPr="006D107B" w:rsidTr="00694231">
        <w:trPr>
          <w:trHeight w:val="510"/>
        </w:trPr>
        <w:tc>
          <w:tcPr>
            <w:tcW w:w="3445" w:type="dxa"/>
            <w:vAlign w:val="center"/>
          </w:tcPr>
          <w:p w:rsidR="000037B9" w:rsidRPr="006D107B" w:rsidRDefault="000037B9" w:rsidP="00694231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中水京林建设有限公司</w:t>
            </w:r>
          </w:p>
        </w:tc>
        <w:tc>
          <w:tcPr>
            <w:tcW w:w="2741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69.88</w:t>
            </w:r>
          </w:p>
        </w:tc>
        <w:tc>
          <w:tcPr>
            <w:tcW w:w="2333" w:type="dxa"/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</w:t>
            </w:r>
          </w:p>
        </w:tc>
      </w:tr>
    </w:tbl>
    <w:p w:rsidR="000037B9" w:rsidRPr="006D107B" w:rsidRDefault="000037B9" w:rsidP="000037B9">
      <w:pPr>
        <w:shd w:val="clear" w:color="auto" w:fill="FFFFFF"/>
        <w:autoSpaceDE w:val="0"/>
        <w:spacing w:line="312" w:lineRule="auto"/>
        <w:outlineLvl w:val="0"/>
        <w:rPr>
          <w:rFonts w:ascii="宋体" w:hAnsi="宋体" w:cs="宋体"/>
          <w:color w:val="000000"/>
          <w:shd w:val="clear" w:color="auto" w:fill="FFFFFF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六、推荐的中标候选人详细评审得分</w:t>
      </w:r>
    </w:p>
    <w:p w:rsidR="000037B9" w:rsidRPr="006D107B" w:rsidRDefault="000037B9" w:rsidP="006D107B">
      <w:pPr>
        <w:pStyle w:val="a3"/>
        <w:ind w:firstLine="220"/>
      </w:pPr>
    </w:p>
    <w:tbl>
      <w:tblPr>
        <w:tblW w:w="8519" w:type="dxa"/>
        <w:tblInd w:w="108" w:type="dxa"/>
        <w:tblLayout w:type="fixed"/>
        <w:tblLook w:val="0000"/>
      </w:tblPr>
      <w:tblGrid>
        <w:gridCol w:w="675"/>
        <w:gridCol w:w="2869"/>
        <w:gridCol w:w="779"/>
        <w:gridCol w:w="72"/>
        <w:gridCol w:w="940"/>
        <w:gridCol w:w="36"/>
        <w:gridCol w:w="1040"/>
        <w:gridCol w:w="8"/>
        <w:gridCol w:w="1048"/>
        <w:gridCol w:w="21"/>
        <w:gridCol w:w="1031"/>
      </w:tblGrid>
      <w:tr w:rsidR="000037B9" w:rsidRPr="006D107B" w:rsidTr="00FB7227">
        <w:trPr>
          <w:trHeight w:val="4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河南志鹏水利水电工程有限公司</w:t>
            </w:r>
          </w:p>
        </w:tc>
      </w:tr>
      <w:tr w:rsidR="000037B9" w:rsidRPr="006D107B" w:rsidTr="00FB7227">
        <w:trPr>
          <w:trHeight w:val="78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37B9" w:rsidRPr="006D107B" w:rsidRDefault="000037B9" w:rsidP="000037B9">
            <w:pPr>
              <w:ind w:firstLineChars="350" w:firstLine="770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037B9" w:rsidRPr="006D107B" w:rsidTr="00FB7227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技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 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术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lastRenderedPageBreak/>
              <w:t> 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0037B9" w:rsidRPr="006D107B" w:rsidTr="00FB7227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037B9" w:rsidRPr="006D107B" w:rsidTr="00FB7227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FB7227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0037B9" w:rsidRPr="006D107B" w:rsidTr="00FB7227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5.</w:t>
            </w:r>
            <w:r w:rsidRPr="006D107B"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037B9" w:rsidRPr="006D107B" w:rsidTr="00FB7227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6.</w:t>
            </w:r>
            <w:r w:rsidRPr="006D107B"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0037B9" w:rsidRPr="006D107B" w:rsidTr="00FB7227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7.</w:t>
            </w:r>
            <w:r w:rsidRPr="006D107B"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8.</w:t>
            </w:r>
            <w:r w:rsidRPr="006D107B"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0037B9" w:rsidRPr="006D107B" w:rsidTr="00FB7227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9.</w:t>
            </w:r>
            <w:r w:rsidRPr="006D107B"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0.9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10.</w:t>
            </w:r>
            <w:r w:rsidRPr="006D107B"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11.</w:t>
            </w:r>
            <w:r w:rsidRPr="006D107B"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037B9" w:rsidRPr="006D107B" w:rsidTr="00FB7227">
        <w:trPr>
          <w:trHeight w:val="12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12.</w:t>
            </w:r>
            <w:r w:rsidRPr="006D107B"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037B9" w:rsidRPr="006D107B" w:rsidTr="00FB7227">
        <w:trPr>
          <w:trHeight w:val="60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小</w:t>
            </w:r>
            <w:r w:rsidRPr="006D107B">
              <w:rPr>
                <w:rFonts w:ascii="宋体" w:hAnsi="宋体" w:cs="宋体" w:hint="eastAsia"/>
                <w:szCs w:val="21"/>
              </w:rPr>
              <w:t>    </w:t>
            </w:r>
            <w:r w:rsidRPr="006D107B">
              <w:rPr>
                <w:rFonts w:ascii="宋体" w:hAnsi="宋体" w:cs="宋体" w:hint="eastAsia"/>
                <w:szCs w:val="21"/>
              </w:rPr>
              <w:t>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/>
                <w:szCs w:val="21"/>
              </w:rPr>
              <w:instrText xml:space="preserve"> = sum(C3:C14) \* MERGEFORMAT </w:instrText>
            </w:r>
            <w:r w:rsidRPr="006D107B">
              <w:rPr>
                <w:rFonts w:ascii="宋体" w:hAnsi="宋体" w:cs="宋体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/>
                <w:szCs w:val="21"/>
              </w:rPr>
              <w:t>16.2</w:t>
            </w:r>
            <w:r w:rsidRPr="006D107B"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16.1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0037B9">
            <w:pPr>
              <w:ind w:firstLineChars="100" w:firstLine="220"/>
              <w:jc w:val="both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3F7FBB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/>
                <w:szCs w:val="21"/>
              </w:rPr>
              <w:instrText xml:space="preserve"> = sum(E3:E14) \* MERGEFORMAT </w:instrText>
            </w:r>
            <w:r w:rsidRPr="006D107B">
              <w:rPr>
                <w:rFonts w:ascii="宋体" w:hAnsi="宋体" w:cs="宋体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/>
                <w:szCs w:val="21"/>
              </w:rPr>
              <w:t>15</w:t>
            </w:r>
            <w:r w:rsidRPr="006D107B">
              <w:rPr>
                <w:rFonts w:ascii="宋体" w:hAnsi="宋体" w:cs="宋体"/>
                <w:szCs w:val="21"/>
              </w:rPr>
              <w:fldChar w:fldCharType="end"/>
            </w:r>
            <w:r w:rsidR="000037B9" w:rsidRPr="006D107B">
              <w:rPr>
                <w:rFonts w:ascii="宋体" w:hAnsi="宋体" w:cs="宋体" w:hint="eastAsia"/>
                <w:szCs w:val="21"/>
              </w:rPr>
              <w:t>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16.6</w:t>
            </w:r>
          </w:p>
        </w:tc>
      </w:tr>
      <w:tr w:rsidR="000037B9" w:rsidRPr="006D107B" w:rsidTr="00FB7227">
        <w:trPr>
          <w:trHeight w:val="81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技术标平均得分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15.94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商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务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21.56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2.882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7.5</w:t>
            </w:r>
          </w:p>
        </w:tc>
      </w:tr>
      <w:tr w:rsidR="000037B9" w:rsidRPr="006D107B" w:rsidTr="00FB7227">
        <w:trPr>
          <w:trHeight w:val="50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商务标得分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41.94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综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lastRenderedPageBreak/>
              <w:t>合（信用）标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0037B9" w:rsidRPr="006D107B" w:rsidTr="00FB7227">
        <w:trPr>
          <w:trHeight w:val="60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14.5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</w:t>
            </w:r>
          </w:p>
        </w:tc>
      </w:tr>
      <w:tr w:rsidR="000037B9" w:rsidRPr="006D107B" w:rsidTr="00FB7227">
        <w:trPr>
          <w:trHeight w:val="81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综合（信用）标平均得分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15.7</w:t>
            </w:r>
          </w:p>
        </w:tc>
      </w:tr>
      <w:tr w:rsidR="000037B9" w:rsidRPr="006D107B" w:rsidTr="00FB7227">
        <w:trPr>
          <w:trHeight w:val="60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最终得分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73.58</w:t>
            </w:r>
          </w:p>
        </w:tc>
      </w:tr>
    </w:tbl>
    <w:p w:rsidR="000037B9" w:rsidRPr="006D107B" w:rsidRDefault="000037B9" w:rsidP="006D107B">
      <w:pPr>
        <w:pStyle w:val="a3"/>
        <w:ind w:firstLine="220"/>
      </w:pPr>
    </w:p>
    <w:p w:rsidR="000037B9" w:rsidRPr="006D107B" w:rsidRDefault="000037B9" w:rsidP="000037B9">
      <w:pPr>
        <w:spacing w:line="312" w:lineRule="auto"/>
        <w:rPr>
          <w:rFonts w:ascii="宋体" w:hAnsi="宋体" w:cs="宋体"/>
          <w:szCs w:val="21"/>
        </w:rPr>
      </w:pPr>
    </w:p>
    <w:tbl>
      <w:tblPr>
        <w:tblW w:w="8519" w:type="dxa"/>
        <w:tblInd w:w="108" w:type="dxa"/>
        <w:tblLayout w:type="fixed"/>
        <w:tblLook w:val="0000"/>
      </w:tblPr>
      <w:tblGrid>
        <w:gridCol w:w="675"/>
        <w:gridCol w:w="2727"/>
        <w:gridCol w:w="856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0037B9" w:rsidRPr="006D107B" w:rsidTr="00FB7227">
        <w:trPr>
          <w:trHeight w:val="45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第二中标候选人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河南省嘉德建筑工程有限公司</w:t>
            </w:r>
          </w:p>
        </w:tc>
      </w:tr>
      <w:tr w:rsidR="000037B9" w:rsidRPr="006D107B" w:rsidTr="00FB7227">
        <w:trPr>
          <w:trHeight w:val="78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37B9" w:rsidRPr="006D107B" w:rsidRDefault="000037B9" w:rsidP="000037B9">
            <w:pPr>
              <w:ind w:firstLineChars="350" w:firstLine="770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037B9" w:rsidRPr="006D107B" w:rsidTr="00FB7227">
        <w:trPr>
          <w:trHeight w:val="8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技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 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术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 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0.9</w:t>
            </w:r>
          </w:p>
        </w:tc>
      </w:tr>
      <w:tr w:rsidR="000037B9" w:rsidRPr="006D107B" w:rsidTr="00FB7227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FB7227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FB7227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0037B9" w:rsidRPr="006D107B" w:rsidTr="00FB7227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5.</w:t>
            </w:r>
            <w:r w:rsidRPr="006D107B"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037B9" w:rsidRPr="006D107B" w:rsidTr="00FB7227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6.</w:t>
            </w:r>
            <w:r w:rsidRPr="006D107B"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0037B9" w:rsidRPr="006D107B" w:rsidTr="00FB7227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7.</w:t>
            </w:r>
            <w:r w:rsidRPr="006D107B"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8.</w:t>
            </w:r>
            <w:r w:rsidRPr="006D107B"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0037B9" w:rsidRPr="006D107B" w:rsidTr="00FB7227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9.</w:t>
            </w:r>
            <w:r w:rsidRPr="006D107B"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10.</w:t>
            </w:r>
            <w:r w:rsidRPr="006D107B">
              <w:rPr>
                <w:rFonts w:ascii="宋体" w:hAnsi="宋体" w:cs="宋体" w:hint="eastAsia"/>
                <w:szCs w:val="21"/>
              </w:rPr>
              <w:t>在节能减排、绿色施工（含扬尘治理）措施、</w:t>
            </w:r>
            <w:r w:rsidRPr="006D107B">
              <w:rPr>
                <w:rFonts w:ascii="宋体" w:hAnsi="宋体" w:cs="宋体" w:hint="eastAsia"/>
                <w:szCs w:val="21"/>
              </w:rPr>
              <w:lastRenderedPageBreak/>
              <w:t>工艺创新方面针对本工程有具体措施或企业自有创新技术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lastRenderedPageBreak/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11.</w:t>
            </w:r>
            <w:r w:rsidRPr="006D107B"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12.</w:t>
            </w:r>
            <w:r w:rsidRPr="006D107B"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0037B9" w:rsidRPr="006D107B" w:rsidTr="00FB7227">
        <w:trPr>
          <w:trHeight w:val="60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小</w:t>
            </w:r>
            <w:r w:rsidRPr="006D107B">
              <w:rPr>
                <w:rFonts w:ascii="宋体" w:hAnsi="宋体" w:cs="宋体" w:hint="eastAsia"/>
                <w:szCs w:val="21"/>
              </w:rPr>
              <w:t>    </w:t>
            </w:r>
            <w:r w:rsidRPr="006D107B">
              <w:rPr>
                <w:rFonts w:ascii="宋体" w:hAnsi="宋体" w:cs="宋体" w:hint="eastAsia"/>
                <w:szCs w:val="21"/>
              </w:rPr>
              <w:t>计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sum(C3:C14)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15.7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sum(D3:D14)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15.1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sum(E3:E14)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13.9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sum(F3:F14)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15.6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sum(G3:G14)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16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</w:tr>
      <w:tr w:rsidR="000037B9" w:rsidRPr="006D107B" w:rsidTr="00FB7227">
        <w:trPr>
          <w:trHeight w:val="8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技术标平均得分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15.26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商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务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19.14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3.302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6.5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3F7FBB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/>
                <w:szCs w:val="21"/>
              </w:rPr>
              <w:instrText xml:space="preserve"> = sum(C17:C20) \* MERGEFORMAT </w:instrText>
            </w:r>
            <w:r w:rsidRPr="006D107B">
              <w:rPr>
                <w:rFonts w:ascii="宋体" w:hAnsi="宋体" w:cs="宋体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/>
                <w:szCs w:val="21"/>
              </w:rPr>
              <w:t>38.94</w:t>
            </w:r>
            <w:r w:rsidRPr="006D107B">
              <w:rPr>
                <w:rFonts w:ascii="宋体" w:hAnsi="宋体" w:cs="宋体"/>
                <w:szCs w:val="21"/>
              </w:rPr>
              <w:fldChar w:fldCharType="end"/>
            </w:r>
            <w:r w:rsidR="000037B9" w:rsidRPr="006D107B"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0037B9" w:rsidRPr="006D107B" w:rsidTr="00FB7227">
        <w:trPr>
          <w:trHeight w:val="50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商务标得分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综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合（信用）标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0037B9" w:rsidRPr="006D107B" w:rsidTr="00FB7227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037B9" w:rsidRPr="006D107B" w:rsidTr="00FB7227">
        <w:trPr>
          <w:trHeight w:val="60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17</w:t>
            </w:r>
          </w:p>
        </w:tc>
      </w:tr>
      <w:tr w:rsidR="000037B9" w:rsidRPr="006D107B" w:rsidTr="00FB7227">
        <w:trPr>
          <w:trHeight w:val="8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lastRenderedPageBreak/>
              <w:t>综合（信用）标平均得分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16.4</w:t>
            </w:r>
          </w:p>
        </w:tc>
      </w:tr>
      <w:tr w:rsidR="000037B9" w:rsidRPr="006D107B" w:rsidTr="00FB7227">
        <w:trPr>
          <w:trHeight w:val="60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最终得分</w:t>
            </w:r>
          </w:p>
        </w:tc>
        <w:tc>
          <w:tcPr>
            <w:tcW w:w="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70.60</w:t>
            </w:r>
          </w:p>
        </w:tc>
      </w:tr>
    </w:tbl>
    <w:p w:rsidR="000037B9" w:rsidRPr="006D107B" w:rsidRDefault="000037B9" w:rsidP="000037B9">
      <w:pPr>
        <w:spacing w:line="312" w:lineRule="auto"/>
        <w:rPr>
          <w:rFonts w:ascii="宋体" w:hAnsi="宋体" w:cs="宋体"/>
          <w:szCs w:val="2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0037B9" w:rsidRPr="006D107B" w:rsidTr="00694231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中水京林建设有限公司</w:t>
            </w:r>
          </w:p>
        </w:tc>
      </w:tr>
      <w:tr w:rsidR="000037B9" w:rsidRPr="006D107B" w:rsidTr="00694231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37B9" w:rsidRPr="006D107B" w:rsidRDefault="000037B9" w:rsidP="000037B9">
            <w:pPr>
              <w:ind w:firstLineChars="350" w:firstLine="770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评委</w:t>
            </w: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037B9" w:rsidRPr="006D107B" w:rsidTr="00694231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技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 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术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 </w:t>
            </w:r>
          </w:p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0037B9" w:rsidRPr="006D107B" w:rsidTr="00694231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694231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037B9" w:rsidRPr="006D107B" w:rsidTr="00694231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694231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5.</w:t>
            </w:r>
            <w:r w:rsidRPr="006D107B"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694231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6.</w:t>
            </w:r>
            <w:r w:rsidRPr="006D107B"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0037B9" w:rsidRPr="006D107B" w:rsidTr="00694231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7.</w:t>
            </w:r>
            <w:r w:rsidRPr="006D107B"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8.</w:t>
            </w:r>
            <w:r w:rsidRPr="006D107B"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0037B9" w:rsidRPr="006D107B" w:rsidTr="0069423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9.</w:t>
            </w:r>
            <w:r w:rsidRPr="006D107B"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10.</w:t>
            </w:r>
            <w:r w:rsidRPr="006D107B"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11.</w:t>
            </w:r>
            <w:r w:rsidRPr="006D107B"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</w:t>
            </w:r>
            <w:r w:rsidRPr="006D107B">
              <w:rPr>
                <w:rFonts w:ascii="宋体" w:hAnsi="宋体" w:cs="宋体" w:hint="eastAsia"/>
                <w:szCs w:val="21"/>
              </w:rPr>
              <w:lastRenderedPageBreak/>
              <w:t>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lastRenderedPageBreak/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12.</w:t>
            </w:r>
            <w:r w:rsidRPr="006D107B"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1.7</w:t>
            </w:r>
          </w:p>
        </w:tc>
      </w:tr>
      <w:tr w:rsidR="000037B9" w:rsidRPr="006D107B" w:rsidTr="00694231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小</w:t>
            </w:r>
            <w:r w:rsidRPr="006D107B">
              <w:rPr>
                <w:rFonts w:ascii="宋体" w:hAnsi="宋体" w:cs="宋体" w:hint="eastAsia"/>
                <w:szCs w:val="21"/>
              </w:rPr>
              <w:t>    </w:t>
            </w:r>
            <w:r w:rsidRPr="006D107B">
              <w:rPr>
                <w:rFonts w:ascii="宋体" w:hAnsi="宋体" w:cs="宋体" w:hint="eastAsia"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sum(C3:C14)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15.8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sum(D3:D14)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14.8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sum(E3:E14)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14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sum(F3:F14)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15.3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sum(G3:G14)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15.5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</w:tr>
      <w:tr w:rsidR="000037B9" w:rsidRPr="006D107B" w:rsidTr="00694231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技术标平均得分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15.08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商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务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19.78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2.818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7.5</w:t>
            </w:r>
          </w:p>
        </w:tc>
      </w:tr>
      <w:tr w:rsidR="000037B9" w:rsidRPr="006D107B" w:rsidTr="00694231">
        <w:trPr>
          <w:trHeight w:val="50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3F7FBB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fldChar w:fldCharType="begin"/>
            </w:r>
            <w:r w:rsidR="000037B9" w:rsidRPr="006D107B">
              <w:rPr>
                <w:rFonts w:ascii="宋体" w:hAnsi="宋体" w:cs="宋体" w:hint="eastAsia"/>
                <w:szCs w:val="21"/>
              </w:rPr>
              <w:instrText xml:space="preserve"> = sum(C17:C20) \* MERGEFORMAT </w:instrText>
            </w:r>
            <w:r w:rsidRPr="006D107B">
              <w:rPr>
                <w:rFonts w:ascii="宋体" w:hAnsi="宋体" w:cs="宋体" w:hint="eastAsia"/>
                <w:szCs w:val="21"/>
              </w:rPr>
              <w:fldChar w:fldCharType="separate"/>
            </w:r>
            <w:r w:rsidR="000037B9" w:rsidRPr="006D107B">
              <w:rPr>
                <w:rFonts w:ascii="宋体" w:hAnsi="宋体" w:cs="宋体" w:hint="eastAsia"/>
                <w:szCs w:val="21"/>
              </w:rPr>
              <w:t>40.098</w:t>
            </w:r>
            <w:r w:rsidRPr="006D107B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综</w:t>
            </w:r>
          </w:p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1.</w:t>
            </w:r>
            <w:r w:rsidRPr="006D107B"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2.</w:t>
            </w:r>
            <w:r w:rsidRPr="006D107B"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3.</w:t>
            </w:r>
            <w:r w:rsidRPr="006D107B"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0037B9" w:rsidRPr="006D107B" w:rsidTr="00694231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</w:t>
            </w:r>
            <w:r w:rsidRPr="006D107B"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037B9" w:rsidRPr="006D107B" w:rsidTr="00694231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14.5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0037B9" w:rsidRPr="006D107B" w:rsidTr="00694231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14.7</w:t>
            </w:r>
          </w:p>
        </w:tc>
      </w:tr>
      <w:tr w:rsidR="000037B9" w:rsidRPr="006D107B" w:rsidTr="00694231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9" w:rsidRPr="006D107B" w:rsidRDefault="000037B9" w:rsidP="0069423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107B">
              <w:rPr>
                <w:rFonts w:ascii="宋体" w:hAnsi="宋体" w:cs="宋体" w:hint="eastAsia"/>
                <w:szCs w:val="21"/>
              </w:rPr>
              <w:t>69.88</w:t>
            </w:r>
          </w:p>
        </w:tc>
      </w:tr>
    </w:tbl>
    <w:p w:rsidR="000037B9" w:rsidRPr="006D107B" w:rsidRDefault="000037B9" w:rsidP="000037B9">
      <w:pPr>
        <w:shd w:val="clear" w:color="auto" w:fill="FFFFFF"/>
        <w:autoSpaceDE w:val="0"/>
        <w:spacing w:line="312" w:lineRule="auto"/>
        <w:outlineLvl w:val="0"/>
        <w:rPr>
          <w:rFonts w:ascii="宋体" w:hAnsi="宋体" w:cs="宋体"/>
          <w:color w:val="000000"/>
          <w:shd w:val="clear" w:color="auto" w:fill="FFFFFF"/>
        </w:rPr>
      </w:pPr>
    </w:p>
    <w:p w:rsidR="000037B9" w:rsidRPr="006D107B" w:rsidRDefault="000037B9" w:rsidP="00624697">
      <w:pPr>
        <w:shd w:val="clear" w:color="auto" w:fill="FFFFFF"/>
        <w:autoSpaceDE w:val="0"/>
        <w:spacing w:line="20" w:lineRule="atLeast"/>
        <w:outlineLvl w:val="0"/>
        <w:rPr>
          <w:rFonts w:ascii="宋体" w:hAnsi="宋体" w:cs="宋体"/>
          <w:color w:val="000000"/>
          <w:shd w:val="clear" w:color="auto" w:fill="FFFFFF"/>
        </w:rPr>
      </w:pPr>
      <w:r w:rsidRPr="006D107B">
        <w:rPr>
          <w:rFonts w:ascii="宋体" w:hAnsi="宋体" w:cs="宋体" w:hint="eastAsia"/>
          <w:color w:val="000000"/>
          <w:shd w:val="clear" w:color="auto" w:fill="FFFFFF"/>
        </w:rPr>
        <w:t>七、推荐的中标候选人情况</w:t>
      </w:r>
    </w:p>
    <w:p w:rsidR="000037B9" w:rsidRPr="006D107B" w:rsidRDefault="000037B9" w:rsidP="00624697">
      <w:pPr>
        <w:spacing w:line="20" w:lineRule="atLeast"/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（一）推荐的中标候选人名单：</w:t>
      </w:r>
    </w:p>
    <w:p w:rsidR="000037B9" w:rsidRPr="006D107B" w:rsidRDefault="000037B9" w:rsidP="00624697">
      <w:pPr>
        <w:spacing w:line="20" w:lineRule="atLeast"/>
        <w:rPr>
          <w:color w:val="000000"/>
          <w:sz w:val="20"/>
          <w:szCs w:val="20"/>
        </w:rPr>
      </w:pPr>
      <w:r w:rsidRPr="006D107B">
        <w:rPr>
          <w:rFonts w:ascii="宋体" w:hAnsi="宋体" w:cs="宋体" w:hint="eastAsia"/>
          <w:szCs w:val="21"/>
        </w:rPr>
        <w:lastRenderedPageBreak/>
        <w:t>第一中标候选人：</w:t>
      </w:r>
      <w:r w:rsidRPr="006D107B">
        <w:rPr>
          <w:rFonts w:ascii="宋体" w:eastAsia="宋体" w:hAnsi="宋体" w:cs="宋体" w:hint="eastAsia"/>
          <w:color w:val="000000"/>
          <w:sz w:val="21"/>
          <w:szCs w:val="21"/>
        </w:rPr>
        <w:t>河南志鹏水利水电工程有限公司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投标报价：</w:t>
      </w:r>
      <w:r w:rsidRPr="006D107B">
        <w:rPr>
          <w:rFonts w:ascii="Dialog" w:eastAsia="Dialog" w:hAnsi="Dialog" w:cs="Dialog"/>
          <w:color w:val="000000"/>
          <w:sz w:val="21"/>
          <w:szCs w:val="21"/>
        </w:rPr>
        <w:t>1447357.37</w:t>
      </w:r>
      <w:r w:rsidRPr="006D107B">
        <w:rPr>
          <w:rFonts w:ascii="宋体" w:hAnsi="宋体" w:cs="宋体" w:hint="eastAsia"/>
          <w:szCs w:val="21"/>
        </w:rPr>
        <w:t>元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大写：壹佰肆拾肆万柒仟叁佰伍拾柒元叁角柒分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工期：</w:t>
      </w:r>
      <w:r w:rsidRPr="006D107B">
        <w:rPr>
          <w:rFonts w:ascii="宋体" w:hAnsi="宋体" w:cs="宋体" w:hint="eastAsia"/>
          <w:szCs w:val="21"/>
        </w:rPr>
        <w:t>90</w:t>
      </w:r>
      <w:r w:rsidRPr="006D107B">
        <w:rPr>
          <w:rFonts w:ascii="宋体" w:hAnsi="宋体" w:cs="宋体" w:hint="eastAsia"/>
          <w:szCs w:val="21"/>
        </w:rPr>
        <w:t>日历天</w:t>
      </w:r>
      <w:r w:rsidR="00F460AE" w:rsidRPr="006D107B">
        <w:rPr>
          <w:rFonts w:ascii="宋体" w:hAnsi="宋体" w:cs="宋体" w:hint="eastAsia"/>
          <w:szCs w:val="21"/>
        </w:rPr>
        <w:t xml:space="preserve">              </w:t>
      </w:r>
      <w:r w:rsidRPr="006D107B">
        <w:rPr>
          <w:rFonts w:ascii="宋体" w:hAnsi="宋体" w:cs="宋体" w:hint="eastAsia"/>
          <w:szCs w:val="21"/>
        </w:rPr>
        <w:t xml:space="preserve"> </w:t>
      </w:r>
      <w:r w:rsidRPr="006D107B">
        <w:rPr>
          <w:rFonts w:ascii="宋体" w:hAnsi="宋体" w:cs="宋体" w:hint="eastAsia"/>
          <w:szCs w:val="21"/>
        </w:rPr>
        <w:t>质量标准：合格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项目经理：</w:t>
      </w:r>
      <w:r w:rsidRPr="006D107B">
        <w:rPr>
          <w:rFonts w:ascii="宋体" w:eastAsia="宋体" w:hAnsi="宋体" w:cs="宋体" w:hint="eastAsia"/>
          <w:color w:val="000000"/>
          <w:sz w:val="21"/>
          <w:szCs w:val="21"/>
        </w:rPr>
        <w:t>姬伦</w:t>
      </w:r>
      <w:r w:rsidRPr="006D107B">
        <w:rPr>
          <w:rFonts w:ascii="宋体" w:hAnsi="宋体" w:cs="宋体" w:hint="eastAsia"/>
          <w:szCs w:val="21"/>
        </w:rPr>
        <w:t xml:space="preserve">             </w:t>
      </w:r>
      <w:r w:rsidR="00F460AE" w:rsidRPr="006D107B">
        <w:rPr>
          <w:rFonts w:ascii="宋体" w:hAnsi="宋体" w:cs="宋体" w:hint="eastAsia"/>
          <w:szCs w:val="21"/>
        </w:rPr>
        <w:t xml:space="preserve">  </w:t>
      </w:r>
      <w:r w:rsidRPr="006D107B">
        <w:rPr>
          <w:rFonts w:ascii="宋体" w:hAnsi="宋体" w:cs="宋体" w:hint="eastAsia"/>
          <w:szCs w:val="21"/>
        </w:rPr>
        <w:t>证书名称、编号：二级注册建造师、豫</w:t>
      </w:r>
      <w:r w:rsidRPr="006D107B">
        <w:rPr>
          <w:rFonts w:ascii="宋体" w:hAnsi="宋体" w:cs="宋体" w:hint="eastAsia"/>
          <w:szCs w:val="21"/>
        </w:rPr>
        <w:t>241141448132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投标文件中填报的项目经理业绩名称：无</w:t>
      </w:r>
    </w:p>
    <w:p w:rsidR="00694231" w:rsidRPr="006D107B" w:rsidRDefault="000037B9" w:rsidP="00F460AE">
      <w:pPr>
        <w:rPr>
          <w:rFonts w:ascii="宋体" w:hAnsi="宋体" w:cs="宋体" w:hint="eastAsia"/>
          <w:szCs w:val="21"/>
        </w:rPr>
      </w:pPr>
      <w:r w:rsidRPr="006D107B">
        <w:rPr>
          <w:rFonts w:ascii="宋体" w:hAnsi="宋体" w:cs="宋体" w:hint="eastAsia"/>
          <w:szCs w:val="21"/>
        </w:rPr>
        <w:t>投标文件中填报的单位项目业绩名称：</w:t>
      </w:r>
    </w:p>
    <w:p w:rsidR="00F460AE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1</w:t>
      </w:r>
      <w:r w:rsidRPr="006D107B">
        <w:rPr>
          <w:rFonts w:ascii="宋体" w:hAnsi="宋体" w:cs="宋体" w:hint="eastAsia"/>
          <w:szCs w:val="21"/>
        </w:rPr>
        <w:t>、邓州市市政府和老一所道路亮化及城区路灯管线工程（三标段</w:t>
      </w:r>
      <w:r w:rsidRPr="006D107B">
        <w:rPr>
          <w:rFonts w:ascii="宋体" w:hAnsi="宋体" w:cs="宋体" w:hint="eastAsia"/>
          <w:szCs w:val="21"/>
        </w:rPr>
        <w:t>:</w:t>
      </w:r>
      <w:r w:rsidRPr="006D107B">
        <w:rPr>
          <w:rFonts w:ascii="宋体" w:hAnsi="宋体" w:cs="宋体" w:hint="eastAsia"/>
          <w:szCs w:val="21"/>
        </w:rPr>
        <w:t>（东一环至北京大道）路灯管线工程</w:t>
      </w:r>
      <w:r w:rsidRPr="006D107B">
        <w:rPr>
          <w:rFonts w:ascii="宋体" w:hAnsi="宋体" w:cs="宋体" w:hint="eastAsia"/>
          <w:szCs w:val="21"/>
        </w:rPr>
        <w:t xml:space="preserve"> 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2</w:t>
      </w:r>
      <w:r w:rsidRPr="006D107B">
        <w:rPr>
          <w:rFonts w:ascii="宋体" w:hAnsi="宋体" w:cs="宋体" w:hint="eastAsia"/>
          <w:szCs w:val="21"/>
        </w:rPr>
        <w:t>、镇平县张林镇官寺村、楚营村、禹王庙村村容村貌整治项目第四标段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第二中标候选人：河南省嘉德建筑工程有限公司</w:t>
      </w:r>
      <w:r w:rsidRPr="006D107B">
        <w:rPr>
          <w:rFonts w:ascii="宋体" w:hAnsi="宋体" w:cs="宋体" w:hint="eastAsia"/>
          <w:szCs w:val="21"/>
        </w:rPr>
        <w:t xml:space="preserve"> 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投标报价：</w:t>
      </w:r>
      <w:r w:rsidRPr="006D107B">
        <w:rPr>
          <w:rFonts w:ascii="宋体" w:hAnsi="宋体" w:cs="宋体"/>
          <w:szCs w:val="21"/>
        </w:rPr>
        <w:t>1465058.39</w:t>
      </w:r>
      <w:r w:rsidRPr="006D107B">
        <w:rPr>
          <w:rFonts w:ascii="宋体" w:hAnsi="宋体" w:cs="宋体" w:hint="eastAsia"/>
          <w:szCs w:val="21"/>
        </w:rPr>
        <w:t>元</w:t>
      </w:r>
    </w:p>
    <w:p w:rsidR="000037B9" w:rsidRPr="006D107B" w:rsidRDefault="000037B9" w:rsidP="00F460AE">
      <w:pPr>
        <w:rPr>
          <w:rFonts w:ascii="宋体" w:eastAsia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大写：</w:t>
      </w:r>
      <w:r w:rsidRPr="006D107B">
        <w:rPr>
          <w:rFonts w:ascii="宋体" w:cs="宋体" w:hint="eastAsia"/>
          <w:szCs w:val="21"/>
        </w:rPr>
        <w:t xml:space="preserve"> </w:t>
      </w:r>
      <w:r w:rsidRPr="006D107B">
        <w:rPr>
          <w:rFonts w:ascii="宋体" w:cs="宋体" w:hint="eastAsia"/>
          <w:szCs w:val="21"/>
        </w:rPr>
        <w:t>壹佰肆拾陆万伍仟零伍拾捌元叁角玖分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工期：</w:t>
      </w:r>
      <w:r w:rsidRPr="006D107B">
        <w:rPr>
          <w:rFonts w:ascii="宋体" w:hAnsi="宋体" w:cs="宋体" w:hint="eastAsia"/>
          <w:szCs w:val="21"/>
        </w:rPr>
        <w:t>90</w:t>
      </w:r>
      <w:r w:rsidRPr="006D107B">
        <w:rPr>
          <w:rFonts w:ascii="宋体" w:hAnsi="宋体" w:cs="宋体" w:hint="eastAsia"/>
          <w:szCs w:val="21"/>
        </w:rPr>
        <w:t>日历天</w:t>
      </w:r>
      <w:r w:rsidR="00F460AE" w:rsidRPr="006D107B">
        <w:rPr>
          <w:rFonts w:ascii="宋体" w:hAnsi="宋体" w:cs="宋体" w:hint="eastAsia"/>
          <w:szCs w:val="21"/>
        </w:rPr>
        <w:t>      </w:t>
      </w:r>
      <w:r w:rsidRPr="006D107B">
        <w:rPr>
          <w:rFonts w:ascii="宋体" w:hAnsi="宋体" w:cs="宋体" w:hint="eastAsia"/>
          <w:szCs w:val="21"/>
        </w:rPr>
        <w:t>质量标准：合格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项目经理：</w:t>
      </w:r>
      <w:r w:rsidRPr="006D107B">
        <w:rPr>
          <w:rFonts w:ascii="宋体" w:hAnsi="宋体" w:cs="宋体" w:hint="eastAsia"/>
          <w:szCs w:val="21"/>
        </w:rPr>
        <w:t xml:space="preserve"> </w:t>
      </w:r>
      <w:r w:rsidRPr="006D107B">
        <w:rPr>
          <w:rFonts w:ascii="宋体" w:hAnsi="宋体" w:cs="宋体" w:hint="eastAsia"/>
          <w:szCs w:val="21"/>
        </w:rPr>
        <w:t>屠伟娟</w:t>
      </w:r>
      <w:r w:rsidRPr="006D107B">
        <w:rPr>
          <w:rFonts w:ascii="宋体" w:hAnsi="宋体" w:cs="宋体" w:hint="eastAsia"/>
          <w:szCs w:val="21"/>
        </w:rPr>
        <w:t xml:space="preserve">   </w:t>
      </w:r>
      <w:r w:rsidRPr="006D107B">
        <w:rPr>
          <w:rFonts w:ascii="宋体" w:hAnsi="宋体" w:cs="宋体"/>
          <w:szCs w:val="21"/>
        </w:rPr>
        <w:t xml:space="preserve">      </w:t>
      </w:r>
      <w:r w:rsidRPr="006D107B">
        <w:rPr>
          <w:rFonts w:ascii="宋体" w:hAnsi="宋体" w:cs="宋体" w:hint="eastAsia"/>
          <w:szCs w:val="21"/>
        </w:rPr>
        <w:t>证书名称、编号：二级注册建造师、豫</w:t>
      </w:r>
      <w:r w:rsidRPr="006D107B">
        <w:rPr>
          <w:rFonts w:ascii="宋体" w:hAnsi="宋体" w:cs="宋体" w:hint="eastAsia"/>
          <w:szCs w:val="21"/>
        </w:rPr>
        <w:t>241151577902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投标文件中填报的项目经理业绩名称：无</w:t>
      </w:r>
    </w:p>
    <w:p w:rsidR="00694231" w:rsidRPr="006D107B" w:rsidRDefault="000037B9" w:rsidP="00F460AE">
      <w:pPr>
        <w:rPr>
          <w:rFonts w:ascii="宋体" w:hAnsi="宋体" w:cs="宋体" w:hint="eastAsia"/>
          <w:szCs w:val="21"/>
        </w:rPr>
      </w:pPr>
      <w:r w:rsidRPr="006D107B">
        <w:rPr>
          <w:rFonts w:ascii="宋体" w:hAnsi="宋体" w:cs="宋体" w:hint="eastAsia"/>
          <w:szCs w:val="21"/>
        </w:rPr>
        <w:t>投标文件中填报的单位项目业绩名称：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1</w:t>
      </w:r>
      <w:r w:rsidRPr="006D107B">
        <w:rPr>
          <w:rFonts w:ascii="宋体" w:hAnsi="宋体" w:cs="宋体" w:hint="eastAsia"/>
          <w:szCs w:val="21"/>
        </w:rPr>
        <w:t>、宁陵县长江路升级改造道路雨污给水工程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2</w:t>
      </w:r>
      <w:r w:rsidRPr="006D107B">
        <w:rPr>
          <w:rFonts w:ascii="宋体" w:hAnsi="宋体" w:cs="宋体" w:hint="eastAsia"/>
          <w:szCs w:val="21"/>
        </w:rPr>
        <w:t>、商丘市城乡一体化示范区朱台路等五条路建设项目（施工第一标段）</w:t>
      </w:r>
    </w:p>
    <w:p w:rsidR="000037B9" w:rsidRPr="006D107B" w:rsidRDefault="000037B9" w:rsidP="00F460AE">
      <w:pPr>
        <w:rPr>
          <w:color w:val="000000"/>
          <w:sz w:val="20"/>
          <w:szCs w:val="20"/>
        </w:rPr>
      </w:pPr>
      <w:r w:rsidRPr="006D107B">
        <w:rPr>
          <w:rFonts w:ascii="宋体" w:hAnsi="宋体" w:cs="宋体" w:hint="eastAsia"/>
          <w:szCs w:val="21"/>
        </w:rPr>
        <w:t>第三中标候选人：中水京林建设有限公司</w:t>
      </w:r>
    </w:p>
    <w:p w:rsidR="000037B9" w:rsidRPr="006D107B" w:rsidRDefault="000037B9" w:rsidP="00F460AE">
      <w:pPr>
        <w:rPr>
          <w:rFonts w:ascii="Dialog" w:eastAsia="宋体" w:hAnsi="Dialog"/>
          <w:color w:val="000000"/>
          <w:sz w:val="20"/>
          <w:szCs w:val="20"/>
        </w:rPr>
      </w:pPr>
      <w:r w:rsidRPr="006D107B">
        <w:rPr>
          <w:rFonts w:ascii="宋体" w:hAnsi="宋体" w:cs="宋体" w:hint="eastAsia"/>
          <w:szCs w:val="21"/>
        </w:rPr>
        <w:t>投标报价：</w:t>
      </w:r>
      <w:r w:rsidRPr="006D107B">
        <w:rPr>
          <w:rFonts w:ascii="宋体" w:hAnsi="宋体" w:cs="宋体" w:hint="eastAsia"/>
          <w:szCs w:val="21"/>
        </w:rPr>
        <w:t>1460536.76</w:t>
      </w:r>
      <w:r w:rsidRPr="006D107B">
        <w:rPr>
          <w:rFonts w:ascii="宋体" w:hAnsi="宋体" w:cs="宋体" w:hint="eastAsia"/>
          <w:szCs w:val="21"/>
        </w:rPr>
        <w:t>元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大写：壹佰肆拾陆万零伍佰叁拾陆元柒角陆分</w:t>
      </w:r>
    </w:p>
    <w:p w:rsidR="000037B9" w:rsidRPr="006D107B" w:rsidRDefault="000037B9" w:rsidP="00F460AE">
      <w:pPr>
        <w:rPr>
          <w:rFonts w:asci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工期：</w:t>
      </w:r>
      <w:r w:rsidRPr="006D107B">
        <w:rPr>
          <w:rFonts w:ascii="宋体" w:hAnsi="宋体" w:cs="宋体"/>
          <w:szCs w:val="21"/>
        </w:rPr>
        <w:t xml:space="preserve"> </w:t>
      </w:r>
      <w:r w:rsidRPr="006D107B">
        <w:rPr>
          <w:rFonts w:ascii="宋体" w:hAnsi="宋体" w:cs="宋体" w:hint="eastAsia"/>
          <w:szCs w:val="21"/>
        </w:rPr>
        <w:t>90</w:t>
      </w:r>
      <w:r w:rsidRPr="006D107B">
        <w:rPr>
          <w:rFonts w:ascii="宋体" w:hAnsi="宋体" w:cs="宋体"/>
          <w:szCs w:val="21"/>
        </w:rPr>
        <w:t xml:space="preserve"> </w:t>
      </w:r>
      <w:r w:rsidRPr="006D107B">
        <w:rPr>
          <w:rFonts w:ascii="宋体" w:hAnsi="宋体" w:cs="宋体" w:hint="eastAsia"/>
          <w:szCs w:val="21"/>
        </w:rPr>
        <w:t>日历天</w:t>
      </w:r>
      <w:r w:rsidRPr="006D107B">
        <w:rPr>
          <w:rFonts w:ascii="宋体" w:hAnsi="宋体" w:cs="宋体"/>
          <w:szCs w:val="21"/>
        </w:rPr>
        <w:t xml:space="preserve">              </w:t>
      </w:r>
      <w:r w:rsidRPr="006D107B">
        <w:rPr>
          <w:rFonts w:ascii="宋体" w:hAnsi="宋体" w:cs="宋体" w:hint="eastAsia"/>
          <w:szCs w:val="21"/>
        </w:rPr>
        <w:t>质量标准：合格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项目经理：虎猛</w:t>
      </w:r>
      <w:r w:rsidRPr="006D107B">
        <w:rPr>
          <w:rFonts w:ascii="宋体" w:hAnsi="宋体" w:cs="宋体"/>
          <w:szCs w:val="21"/>
        </w:rPr>
        <w:t xml:space="preserve">          </w:t>
      </w:r>
      <w:r w:rsidRPr="006D107B">
        <w:rPr>
          <w:rFonts w:ascii="宋体" w:hAnsi="宋体" w:cs="宋体" w:hint="eastAsia"/>
          <w:szCs w:val="21"/>
        </w:rPr>
        <w:t>证书名称、编号：二级注册建造师、豫</w:t>
      </w:r>
      <w:r w:rsidRPr="006D107B">
        <w:rPr>
          <w:rFonts w:ascii="宋体" w:hAnsi="宋体" w:cs="宋体" w:hint="eastAsia"/>
          <w:szCs w:val="21"/>
        </w:rPr>
        <w:t>241141580932</w:t>
      </w:r>
    </w:p>
    <w:p w:rsidR="000037B9" w:rsidRPr="006D107B" w:rsidRDefault="000037B9" w:rsidP="00F460AE">
      <w:pPr>
        <w:rPr>
          <w:rFonts w:ascii="宋体" w:eastAsia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lastRenderedPageBreak/>
        <w:t>投标文件中填报的项目经理业绩名称：无</w:t>
      </w:r>
    </w:p>
    <w:p w:rsidR="00694231" w:rsidRPr="006D107B" w:rsidRDefault="000037B9" w:rsidP="00F460AE">
      <w:pPr>
        <w:rPr>
          <w:rFonts w:ascii="宋体" w:hAnsi="宋体" w:cs="宋体" w:hint="eastAsia"/>
          <w:szCs w:val="21"/>
        </w:rPr>
      </w:pPr>
      <w:r w:rsidRPr="006D107B">
        <w:rPr>
          <w:rFonts w:ascii="宋体" w:hAnsi="宋体" w:cs="宋体" w:hint="eastAsia"/>
          <w:szCs w:val="21"/>
        </w:rPr>
        <w:t>投标文件中填报的单位项目业绩名称：</w:t>
      </w:r>
    </w:p>
    <w:p w:rsidR="00F460AE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1</w:t>
      </w:r>
      <w:r w:rsidRPr="006D107B">
        <w:rPr>
          <w:rFonts w:ascii="宋体" w:hAnsi="宋体" w:cs="宋体" w:hint="eastAsia"/>
          <w:szCs w:val="21"/>
        </w:rPr>
        <w:t>、栾川县白土镇懈树庙村</w:t>
      </w:r>
      <w:r w:rsidRPr="006D107B">
        <w:rPr>
          <w:rFonts w:ascii="宋体" w:hAnsi="宋体" w:cs="宋体" w:hint="eastAsia"/>
          <w:szCs w:val="21"/>
        </w:rPr>
        <w:t>2017</w:t>
      </w:r>
      <w:r w:rsidRPr="006D107B">
        <w:rPr>
          <w:rFonts w:ascii="宋体" w:hAnsi="宋体" w:cs="宋体" w:hint="eastAsia"/>
          <w:szCs w:val="21"/>
        </w:rPr>
        <w:t>年休闲农业乡村旅游建设项目工程</w:t>
      </w:r>
    </w:p>
    <w:p w:rsidR="000037B9" w:rsidRPr="006D107B" w:rsidRDefault="000037B9" w:rsidP="00F460AE">
      <w:pPr>
        <w:rPr>
          <w:rFonts w:ascii="宋体" w:hAnsi="宋体" w:cs="宋体"/>
          <w:szCs w:val="21"/>
        </w:rPr>
      </w:pPr>
      <w:r w:rsidRPr="006D107B">
        <w:rPr>
          <w:rFonts w:ascii="宋体" w:hAnsi="宋体" w:cs="宋体" w:hint="eastAsia"/>
          <w:szCs w:val="21"/>
        </w:rPr>
        <w:t>2</w:t>
      </w:r>
      <w:r w:rsidRPr="006D107B">
        <w:rPr>
          <w:rFonts w:ascii="宋体" w:hAnsi="宋体" w:cs="宋体" w:hint="eastAsia"/>
          <w:szCs w:val="21"/>
        </w:rPr>
        <w:t>、开鲁县文化健体中心室外景观工程</w:t>
      </w:r>
    </w:p>
    <w:p w:rsidR="00624697" w:rsidRPr="006D107B" w:rsidRDefault="00624697" w:rsidP="00F460AE">
      <w:pPr>
        <w:rPr>
          <w:rFonts w:ascii="宋体" w:eastAsia="宋体" w:hAnsi="宋体" w:cs="宋体"/>
          <w:szCs w:val="21"/>
        </w:rPr>
      </w:pPr>
      <w:r w:rsidRPr="006D107B">
        <w:rPr>
          <w:rFonts w:hint="eastAsia"/>
          <w:bCs/>
          <w:color w:val="000000"/>
        </w:rPr>
        <w:t>八、澄清、说明、补正事项纪要：无</w:t>
      </w:r>
    </w:p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</w:rPr>
      </w:pP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九、公示期：</w:t>
      </w:r>
    </w:p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  <w:shd w:val="clear" w:color="auto" w:fill="FFFFFF"/>
        </w:rPr>
      </w:pP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公示期：201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9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年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01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月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24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日—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2019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年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01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月</w:t>
      </w:r>
      <w:r w:rsidR="00F460AE"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27</w:t>
      </w: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日</w:t>
      </w:r>
    </w:p>
    <w:p w:rsidR="00DB451E" w:rsidRPr="006D107B" w:rsidRDefault="00DB451E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  <w:shd w:val="clear" w:color="auto" w:fill="FFFFFF"/>
        </w:rPr>
      </w:pPr>
    </w:p>
    <w:p w:rsidR="000037B9" w:rsidRPr="006D107B" w:rsidRDefault="000037B9" w:rsidP="000037B9">
      <w:pPr>
        <w:pStyle w:val="a5"/>
        <w:widowControl/>
        <w:shd w:val="clear" w:color="auto" w:fill="FFFFFF"/>
        <w:spacing w:beforeAutospacing="0" w:afterAutospacing="0" w:line="386" w:lineRule="atLeast"/>
        <w:rPr>
          <w:rFonts w:asciiTheme="minorEastAsia" w:hAnsiTheme="minorEastAsia" w:cstheme="minorEastAsia"/>
          <w:color w:val="000000"/>
        </w:rPr>
      </w:pPr>
      <w:r w:rsidRPr="006D107B">
        <w:rPr>
          <w:rFonts w:asciiTheme="minorEastAsia" w:hAnsiTheme="minorEastAsia" w:cstheme="minorEastAsia" w:hint="eastAsia"/>
          <w:color w:val="000000"/>
          <w:shd w:val="clear" w:color="auto" w:fill="FFFFFF"/>
        </w:rPr>
        <w:t>十、联系方式：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招标人：禹州市城市管理局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pacing w:val="15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联系人：王先生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pacing w:val="15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联系电话：13782270205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招标代理机构：锐驰项目管理有限公司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联系人：刘先生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440" w:lineRule="atLeast"/>
        <w:ind w:right="60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 w:hint="eastAsia"/>
          <w:color w:val="000000"/>
          <w:spacing w:val="15"/>
          <w:sz w:val="24"/>
          <w:szCs w:val="24"/>
        </w:rPr>
        <w:t>联系电话：15237466887</w:t>
      </w:r>
    </w:p>
    <w:p w:rsidR="00F460AE" w:rsidRPr="006D107B" w:rsidRDefault="00F460AE" w:rsidP="00F460A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:rsidR="00F460AE" w:rsidRPr="006D107B" w:rsidRDefault="00F460AE" w:rsidP="00F460A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:rsidR="00F460AE" w:rsidRPr="006D107B" w:rsidRDefault="00F460AE" w:rsidP="006D107B">
      <w:pPr>
        <w:shd w:val="clear" w:color="auto" w:fill="FFFFFF"/>
        <w:adjustRightInd/>
        <w:snapToGrid/>
        <w:spacing w:after="0" w:line="360" w:lineRule="auto"/>
        <w:ind w:firstLineChars="2450" w:firstLine="5880"/>
        <w:rPr>
          <w:rFonts w:ascii="宋体" w:eastAsia="宋体" w:hAnsi="宋体" w:cs="宋体"/>
          <w:color w:val="000000"/>
          <w:sz w:val="24"/>
          <w:szCs w:val="24"/>
        </w:rPr>
      </w:pPr>
      <w:r w:rsidRPr="006D107B">
        <w:rPr>
          <w:rFonts w:ascii="宋体" w:eastAsia="宋体" w:hAnsi="宋体" w:cs="宋体"/>
          <w:color w:val="000000"/>
          <w:sz w:val="24"/>
          <w:szCs w:val="24"/>
        </w:rPr>
        <w:t>2019</w:t>
      </w:r>
      <w:r w:rsidRPr="006D107B"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 w:rsidRPr="006D107B">
        <w:rPr>
          <w:rFonts w:ascii="宋体" w:eastAsia="宋体" w:hAnsi="宋体" w:cs="宋体"/>
          <w:color w:val="000000"/>
          <w:sz w:val="24"/>
          <w:szCs w:val="24"/>
        </w:rPr>
        <w:t>01</w:t>
      </w:r>
      <w:r w:rsidRPr="006D107B"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Pr="006D107B">
        <w:rPr>
          <w:rFonts w:ascii="宋体" w:eastAsia="宋体" w:hAnsi="宋体" w:cs="宋体"/>
          <w:color w:val="000000"/>
          <w:sz w:val="24"/>
          <w:szCs w:val="24"/>
        </w:rPr>
        <w:t>2</w:t>
      </w:r>
      <w:r w:rsidRPr="006D107B">
        <w:rPr>
          <w:rFonts w:ascii="宋体" w:eastAsia="宋体" w:hAnsi="宋体" w:cs="宋体" w:hint="eastAsia"/>
          <w:color w:val="000000"/>
          <w:sz w:val="24"/>
          <w:szCs w:val="24"/>
        </w:rPr>
        <w:t>4日</w:t>
      </w:r>
    </w:p>
    <w:p w:rsidR="004358AB" w:rsidRPr="006D107B" w:rsidRDefault="004358AB" w:rsidP="00D31D50">
      <w:pPr>
        <w:spacing w:line="220" w:lineRule="atLeast"/>
      </w:pPr>
    </w:p>
    <w:sectPr w:rsidR="004358AB" w:rsidRPr="006D10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37B9"/>
    <w:rsid w:val="00075651"/>
    <w:rsid w:val="00323B43"/>
    <w:rsid w:val="003D37D8"/>
    <w:rsid w:val="003F7FBB"/>
    <w:rsid w:val="00426133"/>
    <w:rsid w:val="004358AB"/>
    <w:rsid w:val="004837CC"/>
    <w:rsid w:val="00624697"/>
    <w:rsid w:val="00694231"/>
    <w:rsid w:val="006D107B"/>
    <w:rsid w:val="00867454"/>
    <w:rsid w:val="008B7726"/>
    <w:rsid w:val="00D31D50"/>
    <w:rsid w:val="00D96C28"/>
    <w:rsid w:val="00DB451E"/>
    <w:rsid w:val="00F460AE"/>
    <w:rsid w:val="00FB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首行缩进 Char"/>
    <w:basedOn w:val="Char0"/>
    <w:link w:val="a3"/>
    <w:locked/>
    <w:rsid w:val="000037B9"/>
    <w:rPr>
      <w:rFonts w:ascii="Calibri" w:eastAsia="宋体" w:hAnsi="Calibri" w:cs="Times New Roman"/>
      <w:kern w:val="2"/>
    </w:rPr>
  </w:style>
  <w:style w:type="paragraph" w:styleId="a4">
    <w:name w:val="Body Text"/>
    <w:basedOn w:val="a"/>
    <w:link w:val="Char0"/>
    <w:uiPriority w:val="99"/>
    <w:semiHidden/>
    <w:unhideWhenUsed/>
    <w:rsid w:val="000037B9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0037B9"/>
    <w:rPr>
      <w:rFonts w:ascii="Tahoma" w:hAnsi="Tahoma"/>
    </w:rPr>
  </w:style>
  <w:style w:type="paragraph" w:styleId="a3">
    <w:name w:val="Body Text First Indent"/>
    <w:basedOn w:val="a4"/>
    <w:link w:val="Char"/>
    <w:rsid w:val="000037B9"/>
    <w:pPr>
      <w:widowControl w:val="0"/>
      <w:adjustRightInd/>
      <w:snapToGrid/>
      <w:spacing w:after="0"/>
      <w:ind w:firstLineChars="100" w:firstLine="420"/>
      <w:jc w:val="both"/>
    </w:pPr>
    <w:rPr>
      <w:rFonts w:ascii="Calibri" w:eastAsia="宋体" w:hAnsi="Calibri" w:cs="Times New Roman"/>
      <w:kern w:val="2"/>
    </w:rPr>
  </w:style>
  <w:style w:type="character" w:customStyle="1" w:styleId="Char1">
    <w:name w:val="正文首行缩进 Char1"/>
    <w:basedOn w:val="Char0"/>
    <w:link w:val="a3"/>
    <w:uiPriority w:val="99"/>
    <w:semiHidden/>
    <w:rsid w:val="000037B9"/>
  </w:style>
  <w:style w:type="paragraph" w:styleId="a5">
    <w:name w:val="Normal (Web)"/>
    <w:basedOn w:val="a"/>
    <w:qFormat/>
    <w:rsid w:val="000037B9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77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069096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9</cp:revision>
  <cp:lastPrinted>2019-01-24T01:05:00Z</cp:lastPrinted>
  <dcterms:created xsi:type="dcterms:W3CDTF">2008-09-11T17:20:00Z</dcterms:created>
  <dcterms:modified xsi:type="dcterms:W3CDTF">2019-01-24T01:13:00Z</dcterms:modified>
</cp:coreProperties>
</file>