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7E" w:rsidRPr="0078027E" w:rsidRDefault="00446375" w:rsidP="00446375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44637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XCGC-F201</w:t>
      </w:r>
      <w:r w:rsidRPr="0044637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9013</w:t>
      </w:r>
      <w:r w:rsidRPr="0044637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许昌市</w:t>
      </w:r>
      <w:r w:rsidRPr="0044637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魏都区文峰办事处</w:t>
      </w:r>
      <w:r w:rsidR="0078027E" w:rsidRPr="0078027E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“</w:t>
      </w:r>
      <w:r w:rsidRPr="0044637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许昌市</w:t>
      </w:r>
      <w:r w:rsidRPr="0044637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魏都区文峰新村提升改造工程二期</w:t>
      </w:r>
      <w:r w:rsidR="0078027E" w:rsidRPr="0078027E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”终止公告</w:t>
      </w:r>
    </w:p>
    <w:p w:rsidR="0078027E" w:rsidRPr="0078027E" w:rsidRDefault="0078027E" w:rsidP="0078027E">
      <w:pPr>
        <w:keepNext/>
        <w:widowControl/>
        <w:shd w:val="clear" w:color="auto" w:fill="FFFFFF"/>
        <w:spacing w:before="436" w:after="28" w:line="48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8027E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>各潜在投标人：</w:t>
      </w:r>
    </w:p>
    <w:p w:rsidR="0078027E" w:rsidRPr="0078027E" w:rsidRDefault="00363F5C" w:rsidP="003B7FA7">
      <w:pPr>
        <w:keepNext/>
        <w:widowControl/>
        <w:shd w:val="clear" w:color="auto" w:fill="FFFFFF"/>
        <w:spacing w:before="436" w:after="28" w:line="480" w:lineRule="auto"/>
        <w:ind w:firstLine="556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 w:rsidRPr="00363F5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法正项目管理集团有限公司</w:t>
      </w:r>
      <w:r w:rsidR="0078027E" w:rsidRPr="0078027E">
        <w:rPr>
          <w:rFonts w:ascii="Arial" w:eastAsia="宋体" w:hAnsi="Arial" w:cs="Arial"/>
          <w:color w:val="000000"/>
          <w:kern w:val="0"/>
          <w:sz w:val="24"/>
          <w:szCs w:val="24"/>
        </w:rPr>
        <w:t>受</w:t>
      </w:r>
      <w:r w:rsidR="003B7FA7" w:rsidRPr="003B7FA7">
        <w:rPr>
          <w:rFonts w:ascii="Arial" w:eastAsia="宋体" w:hAnsi="Arial" w:cs="Arial"/>
          <w:color w:val="000000"/>
          <w:kern w:val="0"/>
          <w:sz w:val="24"/>
          <w:szCs w:val="24"/>
        </w:rPr>
        <w:t>许昌市</w:t>
      </w:r>
      <w:r w:rsidR="003B7FA7" w:rsidRPr="003B7FA7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魏都区文峰办事处</w:t>
      </w:r>
      <w:r w:rsidR="0078027E" w:rsidRPr="0078027E">
        <w:rPr>
          <w:rFonts w:ascii="Arial" w:eastAsia="宋体" w:hAnsi="Arial" w:cs="Arial"/>
          <w:color w:val="000000"/>
          <w:kern w:val="0"/>
          <w:sz w:val="24"/>
          <w:szCs w:val="24"/>
        </w:rPr>
        <w:t>的委托，对</w:t>
      </w:r>
      <w:r w:rsidR="003B7FA7" w:rsidRPr="003B7FA7">
        <w:rPr>
          <w:rFonts w:ascii="Arial" w:eastAsia="宋体" w:hAnsi="Arial" w:cs="Arial"/>
          <w:color w:val="000000"/>
          <w:kern w:val="0"/>
          <w:sz w:val="24"/>
          <w:szCs w:val="24"/>
        </w:rPr>
        <w:t>许昌市</w:t>
      </w:r>
      <w:r w:rsidR="003B7FA7" w:rsidRPr="003B7FA7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魏都区文峰新村提升改造工程二期</w:t>
      </w:r>
      <w:r w:rsidR="0078027E" w:rsidRPr="0078027E">
        <w:rPr>
          <w:rFonts w:ascii="Arial" w:eastAsia="宋体" w:hAnsi="Arial" w:cs="Arial"/>
          <w:color w:val="000000"/>
          <w:kern w:val="0"/>
          <w:sz w:val="24"/>
          <w:szCs w:val="24"/>
        </w:rPr>
        <w:t>进</w:t>
      </w:r>
      <w:r w:rsidR="0078027E" w:rsidRPr="0078027E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>行公开招标，于</w:t>
      </w:r>
      <w:r w:rsidR="0078027E" w:rsidRPr="0078027E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>201</w:t>
      </w:r>
      <w:r w:rsidR="009F5ADB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>9</w:t>
      </w:r>
      <w:r w:rsidR="0078027E" w:rsidRPr="0078027E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>年</w:t>
      </w:r>
      <w:r w:rsidR="009F5ADB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>1</w:t>
      </w:r>
      <w:r w:rsidR="0078027E" w:rsidRPr="0078027E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>月</w:t>
      </w:r>
      <w:r w:rsidR="0078027E" w:rsidRPr="0078027E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>1</w:t>
      </w:r>
      <w:r w:rsidR="009F5ADB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>7</w:t>
      </w:r>
      <w:r w:rsidR="0078027E" w:rsidRPr="0078027E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>日在</w:t>
      </w:r>
      <w:r w:rsidR="0078027E" w:rsidRPr="0078027E">
        <w:rPr>
          <w:rFonts w:ascii="Arial" w:eastAsia="宋体" w:hAnsi="Arial" w:cs="Arial"/>
          <w:color w:val="000000"/>
          <w:kern w:val="0"/>
          <w:sz w:val="24"/>
          <w:szCs w:val="24"/>
        </w:rPr>
        <w:t>《全国公共资源交易平台</w:t>
      </w:r>
      <w:r w:rsidR="0078027E" w:rsidRPr="0078027E">
        <w:rPr>
          <w:rFonts w:ascii="Arial" w:eastAsia="宋体" w:hAnsi="Arial" w:cs="Arial"/>
          <w:color w:val="000000"/>
          <w:kern w:val="0"/>
          <w:sz w:val="24"/>
          <w:szCs w:val="24"/>
        </w:rPr>
        <w:t>(</w:t>
      </w:r>
      <w:r w:rsidR="0078027E" w:rsidRPr="0078027E">
        <w:rPr>
          <w:rFonts w:ascii="Arial" w:eastAsia="宋体" w:hAnsi="Arial" w:cs="Arial"/>
          <w:color w:val="000000"/>
          <w:kern w:val="0"/>
          <w:sz w:val="24"/>
          <w:szCs w:val="24"/>
        </w:rPr>
        <w:t>河南省</w:t>
      </w:r>
      <w:r w:rsidR="0078027E" w:rsidRPr="0078027E">
        <w:rPr>
          <w:rFonts w:ascii="MS Mincho" w:eastAsia="MS Mincho" w:hAnsi="MS Mincho" w:cs="Arial" w:hint="eastAsia"/>
          <w:color w:val="000000"/>
          <w:kern w:val="0"/>
          <w:sz w:val="24"/>
          <w:szCs w:val="24"/>
        </w:rPr>
        <w:t>▪</w:t>
      </w:r>
      <w:r w:rsidR="0078027E" w:rsidRPr="0078027E">
        <w:rPr>
          <w:rFonts w:ascii="Arial" w:eastAsia="宋体" w:hAnsi="Arial" w:cs="Arial"/>
          <w:color w:val="000000"/>
          <w:kern w:val="0"/>
          <w:sz w:val="24"/>
          <w:szCs w:val="24"/>
        </w:rPr>
        <w:t>许昌市</w:t>
      </w:r>
      <w:r w:rsidR="0078027E" w:rsidRPr="0078027E">
        <w:rPr>
          <w:rFonts w:ascii="Arial" w:eastAsia="宋体" w:hAnsi="Arial" w:cs="Arial"/>
          <w:color w:val="000000"/>
          <w:kern w:val="0"/>
          <w:sz w:val="24"/>
          <w:szCs w:val="24"/>
        </w:rPr>
        <w:t>)</w:t>
      </w:r>
      <w:r w:rsidR="0078027E" w:rsidRPr="0078027E">
        <w:rPr>
          <w:rFonts w:ascii="Arial" w:eastAsia="宋体" w:hAnsi="Arial" w:cs="Arial"/>
          <w:color w:val="000000"/>
          <w:kern w:val="0"/>
          <w:sz w:val="24"/>
          <w:szCs w:val="24"/>
        </w:rPr>
        <w:t>》、《河南省电子招标投标公共服务平台》</w:t>
      </w:r>
      <w:r w:rsidR="0078027E" w:rsidRPr="0078027E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>上发布招标公告，现该项目因</w:t>
      </w:r>
      <w:r w:rsidR="009F5ADB">
        <w:rPr>
          <w:rFonts w:ascii="Arial" w:eastAsia="宋体" w:hAnsi="Arial" w:cs="Arial" w:hint="eastAsia"/>
          <w:color w:val="000000"/>
          <w:kern w:val="0"/>
          <w:sz w:val="24"/>
          <w:szCs w:val="24"/>
          <w:shd w:val="clear" w:color="auto" w:fill="FFFFFF"/>
        </w:rPr>
        <w:t>项目内容需要调整</w:t>
      </w:r>
      <w:r w:rsidR="0078027E" w:rsidRPr="0078027E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>故终止招标，需要再次招标另行公告，请各潜在投标人留意相关网站公告。</w:t>
      </w:r>
    </w:p>
    <w:p w:rsidR="0078027E" w:rsidRPr="0078027E" w:rsidRDefault="0078027E" w:rsidP="0078027E">
      <w:pPr>
        <w:keepNext/>
        <w:widowControl/>
        <w:shd w:val="clear" w:color="auto" w:fill="FFFFFF"/>
        <w:spacing w:before="436" w:after="28" w:line="480" w:lineRule="auto"/>
        <w:ind w:firstLine="556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8027E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>对给各潜在投标人带来不便，谨表歉意！</w:t>
      </w:r>
    </w:p>
    <w:p w:rsidR="001041F9" w:rsidRPr="001041F9" w:rsidRDefault="001041F9" w:rsidP="001041F9">
      <w:pPr>
        <w:widowControl/>
        <w:shd w:val="clear" w:color="auto" w:fill="FFFFFF"/>
        <w:spacing w:line="330" w:lineRule="atLeast"/>
        <w:ind w:leftChars="100" w:left="450" w:hangingChars="100" w:hanging="240"/>
        <w:jc w:val="right"/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</w:pPr>
      <w:r w:rsidRPr="001041F9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>许昌市</w:t>
      </w:r>
      <w:r w:rsidRPr="001041F9">
        <w:rPr>
          <w:rFonts w:ascii="Arial" w:eastAsia="宋体" w:hAnsi="Arial" w:cs="Arial" w:hint="eastAsia"/>
          <w:color w:val="000000"/>
          <w:kern w:val="0"/>
          <w:sz w:val="24"/>
          <w:szCs w:val="24"/>
          <w:shd w:val="clear" w:color="auto" w:fill="FFFFFF"/>
        </w:rPr>
        <w:t>魏都区文峰办事处</w:t>
      </w:r>
    </w:p>
    <w:p w:rsidR="0078027E" w:rsidRPr="0078027E" w:rsidRDefault="0078027E" w:rsidP="001041F9">
      <w:pPr>
        <w:widowControl/>
        <w:shd w:val="clear" w:color="auto" w:fill="FFFFFF"/>
        <w:spacing w:line="330" w:lineRule="atLeast"/>
        <w:ind w:leftChars="100" w:left="450" w:hangingChars="100" w:hanging="24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8027E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>201</w:t>
      </w:r>
      <w:r w:rsidR="001041F9" w:rsidRPr="001041F9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>9</w:t>
      </w:r>
      <w:r w:rsidRPr="0078027E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>年</w:t>
      </w:r>
      <w:r w:rsidR="001041F9" w:rsidRPr="001041F9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>1</w:t>
      </w:r>
      <w:r w:rsidRPr="0078027E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>月</w:t>
      </w:r>
      <w:r w:rsidRPr="0078027E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>2</w:t>
      </w:r>
      <w:r w:rsidR="00F22AB2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>3</w:t>
      </w:r>
      <w:r w:rsidRPr="0078027E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>日</w:t>
      </w:r>
    </w:p>
    <w:p w:rsidR="00A602DE" w:rsidRDefault="00A602DE"/>
    <w:sectPr w:rsidR="00A602DE" w:rsidSect="00A60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27E"/>
    <w:rsid w:val="001041F9"/>
    <w:rsid w:val="00363F5C"/>
    <w:rsid w:val="003B7FA7"/>
    <w:rsid w:val="00446375"/>
    <w:rsid w:val="006867B0"/>
    <w:rsid w:val="0078027E"/>
    <w:rsid w:val="009F5ADB"/>
    <w:rsid w:val="00A602DE"/>
    <w:rsid w:val="00F2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0149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5722061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1法正项目管理集团有限公司:法正项目管理集团有限公司</dc:creator>
  <cp:keywords/>
  <dc:description/>
  <cp:lastModifiedBy>1法正项目管理集团有限公司:法正项目管理集团有限公司</cp:lastModifiedBy>
  <cp:revision>8</cp:revision>
  <dcterms:created xsi:type="dcterms:W3CDTF">2019-01-22T03:18:00Z</dcterms:created>
  <dcterms:modified xsi:type="dcterms:W3CDTF">2019-01-23T01:46:00Z</dcterms:modified>
</cp:coreProperties>
</file>