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E90" w:rsidRDefault="00140E90" w:rsidP="00140E90">
      <w:pPr>
        <w:autoSpaceDE w:val="0"/>
        <w:autoSpaceDN w:val="0"/>
        <w:adjustRightInd w:val="0"/>
        <w:spacing w:line="360" w:lineRule="auto"/>
        <w:jc w:val="center"/>
        <w:outlineLvl w:val="0"/>
        <w:rPr>
          <w:rFonts w:hAnsi="宋体"/>
          <w:b/>
          <w:snapToGrid w:val="0"/>
          <w:kern w:val="0"/>
          <w:sz w:val="36"/>
          <w:szCs w:val="36"/>
        </w:rPr>
      </w:pPr>
      <w:r>
        <w:rPr>
          <w:rFonts w:hAnsi="宋体" w:hint="eastAsia"/>
          <w:b/>
          <w:snapToGrid w:val="0"/>
          <w:kern w:val="0"/>
          <w:sz w:val="36"/>
          <w:szCs w:val="36"/>
        </w:rPr>
        <w:t>投标分项报价表</w:t>
      </w:r>
    </w:p>
    <w:p w:rsidR="00140E90" w:rsidRDefault="00140E90" w:rsidP="00140E90">
      <w:pPr>
        <w:spacing w:before="50" w:afterLines="50" w:line="360" w:lineRule="auto"/>
        <w:contextualSpacing/>
        <w:jc w:val="left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项目编号：</w:t>
      </w:r>
      <w:r w:rsidRPr="006D60A6">
        <w:rPr>
          <w:rFonts w:hAnsi="宋体" w:hint="eastAsia"/>
          <w:snapToGrid w:val="0"/>
          <w:szCs w:val="24"/>
        </w:rPr>
        <w:t>YLZB-G2018086</w:t>
      </w:r>
      <w:r w:rsidRPr="006D60A6">
        <w:rPr>
          <w:rFonts w:hAnsi="宋体" w:hint="eastAsia"/>
          <w:snapToGrid w:val="0"/>
          <w:szCs w:val="24"/>
        </w:rPr>
        <w:t>号</w:t>
      </w:r>
    </w:p>
    <w:p w:rsidR="00140E90" w:rsidRDefault="00140E90" w:rsidP="00140E90">
      <w:pPr>
        <w:autoSpaceDE w:val="0"/>
        <w:autoSpaceDN w:val="0"/>
        <w:adjustRightInd w:val="0"/>
        <w:spacing w:line="360" w:lineRule="auto"/>
        <w:outlineLvl w:val="0"/>
        <w:rPr>
          <w:rFonts w:hAnsi="宋体"/>
          <w:b/>
          <w:snapToGrid w:val="0"/>
          <w:kern w:val="0"/>
          <w:sz w:val="36"/>
          <w:szCs w:val="36"/>
        </w:rPr>
      </w:pPr>
      <w:r>
        <w:rPr>
          <w:rFonts w:ascii="宋体" w:hAnsi="宋体" w:hint="eastAsia"/>
          <w:color w:val="000000"/>
          <w:sz w:val="24"/>
          <w:szCs w:val="24"/>
        </w:rPr>
        <w:t>项目名称：</w:t>
      </w:r>
      <w:r w:rsidRPr="00F43595">
        <w:rPr>
          <w:rFonts w:hAnsi="宋体" w:hint="eastAsia"/>
          <w:snapToGrid w:val="0"/>
          <w:szCs w:val="24"/>
        </w:rPr>
        <w:t>襄城县麦岭镇卫生院“所需全自动生化分析仪医疗设备采购”项目</w:t>
      </w:r>
      <w:r>
        <w:rPr>
          <w:rFonts w:ascii="宋体" w:hAnsi="宋体" w:hint="eastAsia"/>
          <w:color w:val="000000"/>
          <w:sz w:val="24"/>
          <w:szCs w:val="24"/>
        </w:rPr>
        <w:t xml:space="preserve">   </w:t>
      </w:r>
    </w:p>
    <w:tbl>
      <w:tblPr>
        <w:tblW w:w="9400" w:type="dxa"/>
        <w:tblLayout w:type="fixed"/>
        <w:tblLook w:val="04A0"/>
      </w:tblPr>
      <w:tblGrid>
        <w:gridCol w:w="534"/>
        <w:gridCol w:w="1134"/>
        <w:gridCol w:w="1500"/>
        <w:gridCol w:w="1260"/>
        <w:gridCol w:w="642"/>
        <w:gridCol w:w="992"/>
        <w:gridCol w:w="1066"/>
        <w:gridCol w:w="1080"/>
        <w:gridCol w:w="1192"/>
      </w:tblGrid>
      <w:tr w:rsidR="00140E90" w:rsidRPr="00A43F71" w:rsidTr="00AC32B4">
        <w:trPr>
          <w:trHeight w:val="851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140E90" w:rsidRPr="00A43F71" w:rsidRDefault="00140E90" w:rsidP="00AC32B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 w:rsidRPr="00A43F71"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序号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140E90" w:rsidRPr="00A43F71" w:rsidRDefault="00140E90" w:rsidP="00AC32B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 w:rsidRPr="00A43F71"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名</w:t>
            </w:r>
            <w:r w:rsidRPr="00A43F71">
              <w:rPr>
                <w:rFonts w:ascii="宋体" w:hAnsi="宋体" w:cs="宋体"/>
                <w:b/>
                <w:sz w:val="24"/>
                <w:szCs w:val="24"/>
                <w:lang w:val="zh-CN"/>
              </w:rPr>
              <w:t xml:space="preserve"> </w:t>
            </w:r>
            <w:r w:rsidRPr="00A43F71"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称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140E90" w:rsidRPr="00A43F71" w:rsidRDefault="00140E90" w:rsidP="00AC32B4">
            <w:pPr>
              <w:autoSpaceDE w:val="0"/>
              <w:autoSpaceDN w:val="0"/>
              <w:adjustRightInd w:val="0"/>
              <w:spacing w:line="360" w:lineRule="auto"/>
              <w:ind w:firstLine="120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 w:rsidRPr="00A43F71"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规格型号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140E90" w:rsidRPr="00A43F71" w:rsidRDefault="00140E90" w:rsidP="00AC32B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 w:rsidRPr="00A43F71"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技术</w:t>
            </w:r>
          </w:p>
          <w:p w:rsidR="00140E90" w:rsidRPr="00A43F71" w:rsidRDefault="00140E90" w:rsidP="00AC32B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 w:rsidRPr="00A43F71"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参数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140E90" w:rsidRPr="00A43F71" w:rsidRDefault="00140E90" w:rsidP="00AC32B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 w:rsidRPr="00A43F71"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单</w:t>
            </w:r>
            <w:r w:rsidRPr="00A43F71">
              <w:rPr>
                <w:rFonts w:ascii="宋体" w:hAnsi="宋体" w:cs="宋体"/>
                <w:b/>
                <w:sz w:val="24"/>
                <w:szCs w:val="24"/>
                <w:lang w:val="zh-CN"/>
              </w:rPr>
              <w:t xml:space="preserve"> </w:t>
            </w:r>
            <w:r w:rsidRPr="00A43F71"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位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140E90" w:rsidRPr="00A43F71" w:rsidRDefault="00140E90" w:rsidP="00AC32B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 w:rsidRPr="00A43F71"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数</w:t>
            </w:r>
            <w:r w:rsidRPr="00A43F71">
              <w:rPr>
                <w:rFonts w:ascii="宋体" w:hAnsi="宋体" w:cs="宋体"/>
                <w:b/>
                <w:sz w:val="24"/>
                <w:szCs w:val="24"/>
                <w:lang w:val="zh-CN"/>
              </w:rPr>
              <w:t xml:space="preserve"> </w:t>
            </w:r>
            <w:r w:rsidRPr="00A43F71"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量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140E90" w:rsidRPr="00A43F71" w:rsidRDefault="00140E90" w:rsidP="00AC32B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 w:rsidRPr="00A43F71"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单价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140E90" w:rsidRPr="00A43F71" w:rsidRDefault="00140E90" w:rsidP="00AC32B4">
            <w:pPr>
              <w:autoSpaceDE w:val="0"/>
              <w:autoSpaceDN w:val="0"/>
              <w:adjustRightInd w:val="0"/>
              <w:spacing w:line="360" w:lineRule="auto"/>
              <w:ind w:firstLine="120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 w:rsidRPr="00A43F71"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总价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140E90" w:rsidRPr="00A43F71" w:rsidRDefault="00140E90" w:rsidP="00AC32B4">
            <w:pPr>
              <w:autoSpaceDE w:val="0"/>
              <w:autoSpaceDN w:val="0"/>
              <w:adjustRightInd w:val="0"/>
              <w:spacing w:line="360" w:lineRule="auto"/>
              <w:ind w:left="120" w:hanging="120"/>
              <w:jc w:val="center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 w:rsidRPr="00A43F71"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产地及</w:t>
            </w:r>
          </w:p>
          <w:p w:rsidR="00140E90" w:rsidRPr="00A43F71" w:rsidRDefault="00140E90" w:rsidP="00AC32B4">
            <w:pPr>
              <w:autoSpaceDE w:val="0"/>
              <w:autoSpaceDN w:val="0"/>
              <w:adjustRightInd w:val="0"/>
              <w:spacing w:line="360" w:lineRule="auto"/>
              <w:ind w:left="120" w:hanging="120"/>
              <w:jc w:val="center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 w:rsidRPr="00A43F71"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厂家</w:t>
            </w:r>
          </w:p>
        </w:tc>
      </w:tr>
      <w:tr w:rsidR="00140E90" w:rsidRPr="00A43F71" w:rsidTr="00AC32B4">
        <w:trPr>
          <w:trHeight w:val="851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0E90" w:rsidRPr="00A43F71" w:rsidRDefault="00140E90" w:rsidP="00AC32B4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A43F71"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E90" w:rsidRPr="00A43F71" w:rsidRDefault="00140E90" w:rsidP="00AC32B4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全自动生化分析仪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E90" w:rsidRPr="00A43F71" w:rsidRDefault="00140E90" w:rsidP="00AC32B4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BS-460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E90" w:rsidRPr="00A43F71" w:rsidRDefault="00140E90" w:rsidP="00AC32B4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详见67页标准规格参数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E90" w:rsidRPr="00A43F71" w:rsidRDefault="00140E90" w:rsidP="00AC32B4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套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E90" w:rsidRPr="00A43F71" w:rsidRDefault="00140E90" w:rsidP="00AC32B4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E90" w:rsidRPr="00A43F71" w:rsidRDefault="00140E90" w:rsidP="00AC32B4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439000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E90" w:rsidRPr="00A43F71" w:rsidRDefault="00140E90" w:rsidP="00AC32B4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439000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E90" w:rsidRDefault="00140E90" w:rsidP="00AC32B4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产地：中国深圳</w:t>
            </w:r>
          </w:p>
          <w:p w:rsidR="00140E90" w:rsidRPr="00A43F71" w:rsidRDefault="00140E90" w:rsidP="00AC32B4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厂家：</w:t>
            </w:r>
            <w:r>
              <w:rPr>
                <w:rFonts w:ascii="宋体" w:hAnsi="宋体"/>
                <w:sz w:val="24"/>
                <w:szCs w:val="24"/>
              </w:rPr>
              <w:t>深圳迈瑞生物医疗电子股份有限公司</w:t>
            </w:r>
          </w:p>
        </w:tc>
      </w:tr>
      <w:tr w:rsidR="00140E90" w:rsidRPr="00A43F71" w:rsidTr="00AC32B4">
        <w:trPr>
          <w:trHeight w:val="851"/>
        </w:trPr>
        <w:tc>
          <w:tcPr>
            <w:tcW w:w="16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0E90" w:rsidRPr="00A43F71" w:rsidRDefault="00140E90" w:rsidP="00AC32B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A43F71">
              <w:rPr>
                <w:rFonts w:ascii="宋体" w:hAnsi="宋体" w:cs="宋体" w:hint="eastAsia"/>
                <w:sz w:val="24"/>
                <w:szCs w:val="24"/>
                <w:lang w:val="zh-CN"/>
              </w:rPr>
              <w:t>合</w:t>
            </w:r>
            <w:r w:rsidRPr="00A43F71">
              <w:rPr>
                <w:rFonts w:ascii="宋体" w:hAnsi="宋体"/>
                <w:sz w:val="24"/>
                <w:szCs w:val="24"/>
              </w:rPr>
              <w:t xml:space="preserve">  </w:t>
            </w:r>
            <w:r w:rsidRPr="00A43F71">
              <w:rPr>
                <w:rFonts w:ascii="宋体" w:hAnsi="宋体" w:cs="宋体" w:hint="eastAsia"/>
                <w:sz w:val="24"/>
                <w:szCs w:val="24"/>
                <w:lang w:val="zh-CN"/>
              </w:rPr>
              <w:t>计</w:t>
            </w:r>
          </w:p>
        </w:tc>
        <w:tc>
          <w:tcPr>
            <w:tcW w:w="773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0E90" w:rsidRPr="00A43F71" w:rsidRDefault="00140E90" w:rsidP="00AC32B4">
            <w:pPr>
              <w:autoSpaceDE w:val="0"/>
              <w:autoSpaceDN w:val="0"/>
              <w:adjustRightInd w:val="0"/>
              <w:spacing w:line="360" w:lineRule="auto"/>
              <w:ind w:firstLineChars="50" w:firstLine="120"/>
              <w:rPr>
                <w:rFonts w:ascii="宋体" w:hAnsi="宋体" w:cs="宋体"/>
                <w:sz w:val="24"/>
                <w:szCs w:val="24"/>
                <w:lang w:val="zh-CN"/>
              </w:rPr>
            </w:pPr>
            <w:r w:rsidRPr="00A43F71">
              <w:rPr>
                <w:rFonts w:ascii="宋体" w:hAnsi="宋体" w:cs="宋体" w:hint="eastAsia"/>
                <w:sz w:val="24"/>
                <w:szCs w:val="24"/>
                <w:lang w:val="zh-CN"/>
              </w:rPr>
              <w:t>大写：</w:t>
            </w:r>
            <w:r>
              <w:rPr>
                <w:rFonts w:ascii="宋体" w:hAnsi="宋体" w:cs="宋体" w:hint="eastAsia"/>
                <w:sz w:val="24"/>
                <w:szCs w:val="24"/>
                <w:lang w:val="zh-CN"/>
              </w:rPr>
              <w:t>肆拾叁万玖仟元整</w:t>
            </w:r>
            <w:r w:rsidRPr="00A43F71">
              <w:rPr>
                <w:rFonts w:ascii="宋体" w:hAnsi="宋体"/>
                <w:sz w:val="24"/>
                <w:szCs w:val="24"/>
              </w:rPr>
              <w:t xml:space="preserve">      </w:t>
            </w:r>
            <w:r w:rsidRPr="00A43F71">
              <w:rPr>
                <w:rFonts w:ascii="宋体" w:hAnsi="宋体" w:cs="宋体" w:hint="eastAsia"/>
                <w:sz w:val="24"/>
                <w:szCs w:val="24"/>
                <w:lang w:val="zh-CN"/>
              </w:rPr>
              <w:t>小写：</w:t>
            </w:r>
            <w:r>
              <w:rPr>
                <w:rFonts w:ascii="宋体" w:hAnsi="宋体" w:cs="宋体" w:hint="eastAsia"/>
                <w:sz w:val="24"/>
                <w:szCs w:val="24"/>
                <w:lang w:val="zh-CN"/>
              </w:rPr>
              <w:t>439000</w:t>
            </w:r>
          </w:p>
        </w:tc>
      </w:tr>
    </w:tbl>
    <w:p w:rsidR="00140E90" w:rsidRDefault="00140E90" w:rsidP="00140E90">
      <w:pPr>
        <w:autoSpaceDE w:val="0"/>
        <w:autoSpaceDN w:val="0"/>
        <w:adjustRightInd w:val="0"/>
        <w:spacing w:line="480" w:lineRule="auto"/>
        <w:rPr>
          <w:rFonts w:ascii="宋体" w:hAnsi="宋体" w:cs="宋体"/>
          <w:sz w:val="24"/>
          <w:szCs w:val="24"/>
          <w:lang w:val="zh-CN"/>
        </w:rPr>
      </w:pPr>
      <w:r>
        <w:rPr>
          <w:rFonts w:ascii="宋体" w:hAnsi="宋体" w:cs="宋体" w:hint="eastAsia"/>
          <w:sz w:val="24"/>
          <w:szCs w:val="24"/>
          <w:lang w:val="zh-CN"/>
        </w:rPr>
        <w:t>投标人（公章）：</w:t>
      </w:r>
      <w:r w:rsidRPr="00FC4FB6">
        <w:rPr>
          <w:rFonts w:ascii="宋体" w:hAnsi="宋体" w:hint="eastAsia"/>
          <w:snapToGrid w:val="0"/>
          <w:kern w:val="0"/>
          <w:sz w:val="24"/>
          <w:szCs w:val="24"/>
        </w:rPr>
        <w:t>河南惠瑞医疗器械有限公司</w:t>
      </w:r>
    </w:p>
    <w:p w:rsidR="00976D34" w:rsidRPr="00140E90" w:rsidRDefault="00976D34" w:rsidP="00140E90"/>
    <w:sectPr w:rsidR="00976D34" w:rsidRPr="00140E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6D34" w:rsidRDefault="00976D34" w:rsidP="00140E90">
      <w:r>
        <w:separator/>
      </w:r>
    </w:p>
  </w:endnote>
  <w:endnote w:type="continuationSeparator" w:id="1">
    <w:p w:rsidR="00976D34" w:rsidRDefault="00976D34" w:rsidP="00140E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6D34" w:rsidRDefault="00976D34" w:rsidP="00140E90">
      <w:r>
        <w:separator/>
      </w:r>
    </w:p>
  </w:footnote>
  <w:footnote w:type="continuationSeparator" w:id="1">
    <w:p w:rsidR="00976D34" w:rsidRDefault="00976D34" w:rsidP="00140E9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40E90"/>
    <w:rsid w:val="00140E90"/>
    <w:rsid w:val="00976D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E9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40E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40E9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40E9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40E9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203</Characters>
  <Application>Microsoft Office Word</Application>
  <DocSecurity>0</DocSecurity>
  <Lines>1</Lines>
  <Paragraphs>1</Paragraphs>
  <ScaleCrop>false</ScaleCrop>
  <Company>china</Company>
  <LinksUpToDate>false</LinksUpToDate>
  <CharactersWithSpaces>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郑州中原招标股份有限公司:周国庆</dc:creator>
  <cp:keywords/>
  <dc:description/>
  <cp:lastModifiedBy>郑州中原招标股份有限公司:周国庆</cp:lastModifiedBy>
  <cp:revision>2</cp:revision>
  <dcterms:created xsi:type="dcterms:W3CDTF">2019-01-18T08:24:00Z</dcterms:created>
  <dcterms:modified xsi:type="dcterms:W3CDTF">2019-01-18T08:26:00Z</dcterms:modified>
</cp:coreProperties>
</file>