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4DB" w:rsidRDefault="00E244DB" w:rsidP="00E244DB">
      <w:pPr>
        <w:pStyle w:val="3"/>
        <w:jc w:val="center"/>
        <w:rPr>
          <w:rFonts w:cs="Times New Roman"/>
        </w:rPr>
      </w:pPr>
      <w:bookmarkStart w:id="0" w:name="_Toc1362"/>
      <w:bookmarkStart w:id="1" w:name="_Toc21347"/>
      <w:bookmarkStart w:id="2" w:name="_Toc29932"/>
      <w:bookmarkStart w:id="3" w:name="_Toc11045"/>
      <w:r>
        <w:rPr>
          <w:rFonts w:cs="Times New Roman"/>
        </w:rPr>
        <w:t>售后服务承诺</w:t>
      </w:r>
      <w:bookmarkEnd w:id="0"/>
      <w:bookmarkEnd w:id="1"/>
      <w:bookmarkEnd w:id="2"/>
      <w:bookmarkEnd w:id="3"/>
    </w:p>
    <w:p w:rsidR="00E244DB" w:rsidRDefault="00E244DB" w:rsidP="00E244DB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（</w:t>
      </w:r>
      <w:r>
        <w:rPr>
          <w:rFonts w:ascii="Times New Roman" w:hAnsi="Times New Roman" w:cs="Times New Roman"/>
          <w:sz w:val="24"/>
          <w:szCs w:val="28"/>
        </w:rPr>
        <w:t>1</w:t>
      </w:r>
      <w:r>
        <w:rPr>
          <w:rFonts w:ascii="Times New Roman" w:hAnsi="Times New Roman" w:cs="Times New Roman"/>
          <w:sz w:val="24"/>
          <w:szCs w:val="28"/>
        </w:rPr>
        <w:t>）我公司承诺将制定详细的、明确地、切实有效的维修保养及售后服务方案，为采购人提供全方位的技术支持、系统维护和技术咨询服务，并对作业过程进行监控，定期向采购人汇报作业动态，保证作业质量和作业进度。</w:t>
      </w:r>
    </w:p>
    <w:p w:rsidR="00E244DB" w:rsidRDefault="00E244DB" w:rsidP="00E244DB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（</w:t>
      </w:r>
      <w:r>
        <w:rPr>
          <w:rFonts w:ascii="Times New Roman" w:hAnsi="Times New Roman" w:cs="Times New Roman"/>
          <w:sz w:val="24"/>
          <w:szCs w:val="28"/>
        </w:rPr>
        <w:t>2</w:t>
      </w:r>
      <w:r>
        <w:rPr>
          <w:rFonts w:ascii="Times New Roman" w:hAnsi="Times New Roman" w:cs="Times New Roman"/>
          <w:sz w:val="24"/>
          <w:szCs w:val="28"/>
        </w:rPr>
        <w:t>）我公司将以</w:t>
      </w:r>
      <w:r>
        <w:rPr>
          <w:rFonts w:ascii="Times New Roman" w:hAnsi="Times New Roman" w:cs="Times New Roman"/>
          <w:sz w:val="24"/>
          <w:szCs w:val="28"/>
        </w:rPr>
        <w:t>“</w:t>
      </w:r>
      <w:r>
        <w:rPr>
          <w:rFonts w:ascii="Times New Roman" w:hAnsi="Times New Roman" w:cs="Times New Roman"/>
          <w:sz w:val="24"/>
          <w:szCs w:val="28"/>
        </w:rPr>
        <w:t>热情、周到、诚信、及时</w:t>
      </w:r>
      <w:r>
        <w:rPr>
          <w:rFonts w:ascii="Times New Roman" w:hAnsi="Times New Roman" w:cs="Times New Roman"/>
          <w:sz w:val="24"/>
          <w:szCs w:val="28"/>
        </w:rPr>
        <w:t>”</w:t>
      </w:r>
      <w:r>
        <w:rPr>
          <w:rFonts w:ascii="Times New Roman" w:hAnsi="Times New Roman" w:cs="Times New Roman"/>
          <w:sz w:val="24"/>
          <w:szCs w:val="28"/>
        </w:rPr>
        <w:t>为宗旨，</w:t>
      </w:r>
      <w:r>
        <w:rPr>
          <w:rFonts w:ascii="Times New Roman" w:hAnsi="Times New Roman" w:cs="Times New Roman"/>
          <w:sz w:val="24"/>
          <w:szCs w:val="28"/>
        </w:rPr>
        <w:t>“</w:t>
      </w:r>
      <w:r>
        <w:rPr>
          <w:rFonts w:ascii="Times New Roman" w:hAnsi="Times New Roman" w:cs="Times New Roman"/>
          <w:sz w:val="24"/>
          <w:szCs w:val="28"/>
        </w:rPr>
        <w:t>用户至上、质量第一、服务优质、响应及时</w:t>
      </w:r>
      <w:r>
        <w:rPr>
          <w:rFonts w:ascii="Times New Roman" w:hAnsi="Times New Roman" w:cs="Times New Roman"/>
          <w:sz w:val="24"/>
          <w:szCs w:val="28"/>
        </w:rPr>
        <w:t>”</w:t>
      </w:r>
      <w:r>
        <w:rPr>
          <w:rFonts w:ascii="Times New Roman" w:hAnsi="Times New Roman" w:cs="Times New Roman"/>
          <w:sz w:val="24"/>
          <w:szCs w:val="28"/>
        </w:rPr>
        <w:t>为服务原则为采购人提供超值的技术支持和售后服务。</w:t>
      </w:r>
    </w:p>
    <w:p w:rsidR="00E244DB" w:rsidRDefault="00E244DB" w:rsidP="00E244DB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（</w:t>
      </w:r>
      <w:r>
        <w:rPr>
          <w:rFonts w:ascii="Times New Roman" w:hAnsi="Times New Roman" w:cs="Times New Roman"/>
          <w:sz w:val="24"/>
          <w:szCs w:val="28"/>
        </w:rPr>
        <w:t>3</w:t>
      </w:r>
      <w:r>
        <w:rPr>
          <w:rFonts w:ascii="Times New Roman" w:hAnsi="Times New Roman" w:cs="Times New Roman"/>
          <w:sz w:val="24"/>
          <w:szCs w:val="28"/>
        </w:rPr>
        <w:t>）我公司针对售后服务计划做出如下承诺：一方面做好后续人员服务安排，承诺在项目工作完成后，项目负责人仍为后期服务的负责人，将配合采购人对项目后续应用情况进行跟踪，并针对后续存在问题和采购人有关部门一起提出解决方案；另一方面做好后续培训服务，我公司承诺对采购人相关业务人员进行免费的技术培训，</w:t>
      </w:r>
      <w:r>
        <w:rPr>
          <w:rFonts w:ascii="Times New Roman" w:hAnsi="Times New Roman" w:cs="Times New Roman"/>
          <w:sz w:val="24"/>
          <w:szCs w:val="28"/>
        </w:rPr>
        <w:t>“</w:t>
      </w:r>
      <w:r>
        <w:rPr>
          <w:rFonts w:ascii="Times New Roman" w:hAnsi="Times New Roman" w:cs="Times New Roman"/>
          <w:sz w:val="24"/>
          <w:szCs w:val="28"/>
        </w:rPr>
        <w:t>采取理论学习、技能操作和生产实践相结合的方式</w:t>
      </w:r>
      <w:r>
        <w:rPr>
          <w:rFonts w:ascii="Times New Roman" w:hAnsi="Times New Roman" w:cs="Times New Roman"/>
          <w:sz w:val="24"/>
          <w:szCs w:val="28"/>
        </w:rPr>
        <w:t>”</w:t>
      </w:r>
      <w:r>
        <w:rPr>
          <w:rFonts w:ascii="Times New Roman" w:hAnsi="Times New Roman" w:cs="Times New Roman"/>
          <w:sz w:val="24"/>
          <w:szCs w:val="28"/>
        </w:rPr>
        <w:t>，使甲方技术人员能够熟练应用我公司完成的项目成果。</w:t>
      </w:r>
    </w:p>
    <w:p w:rsidR="00E244DB" w:rsidRDefault="00E244DB" w:rsidP="00E244DB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（</w:t>
      </w:r>
      <w:r>
        <w:rPr>
          <w:rFonts w:ascii="Times New Roman" w:hAnsi="Times New Roman" w:cs="Times New Roman"/>
          <w:sz w:val="24"/>
          <w:szCs w:val="28"/>
        </w:rPr>
        <w:t>4</w:t>
      </w:r>
      <w:r>
        <w:rPr>
          <w:rFonts w:ascii="Times New Roman" w:hAnsi="Times New Roman" w:cs="Times New Roman"/>
          <w:sz w:val="24"/>
          <w:szCs w:val="28"/>
        </w:rPr>
        <w:t>）我公司将建立</w:t>
      </w:r>
      <w:r>
        <w:rPr>
          <w:rFonts w:ascii="Times New Roman" w:hAnsi="Times New Roman" w:cs="Times New Roman"/>
          <w:sz w:val="24"/>
          <w:szCs w:val="28"/>
        </w:rPr>
        <w:t>“</w:t>
      </w:r>
      <w:r>
        <w:rPr>
          <w:rFonts w:ascii="Times New Roman" w:hAnsi="Times New Roman" w:cs="Times New Roman"/>
          <w:sz w:val="24"/>
          <w:szCs w:val="28"/>
        </w:rPr>
        <w:t>项目前培训、项目中跟踪、项目后完善</w:t>
      </w:r>
      <w:r>
        <w:rPr>
          <w:rFonts w:ascii="Times New Roman" w:hAnsi="Times New Roman" w:cs="Times New Roman"/>
          <w:sz w:val="24"/>
          <w:szCs w:val="28"/>
        </w:rPr>
        <w:t>”</w:t>
      </w:r>
      <w:r>
        <w:rPr>
          <w:rFonts w:ascii="Times New Roman" w:hAnsi="Times New Roman" w:cs="Times New Roman"/>
          <w:sz w:val="24"/>
          <w:szCs w:val="28"/>
        </w:rPr>
        <w:t>的服务体系，项目前配合采购人做好宣传动员，开展相关政策法规和业务培训；项目作业过程中积极配合采购人工作，接受采购人监督，确保项目通过县级自查、市级检查、省级核查和国家抽查；项目完成后配合采购人做好成果归档，成果运行后继续向采购人</w:t>
      </w:r>
      <w:bookmarkStart w:id="4" w:name="_GoBack"/>
      <w:bookmarkEnd w:id="4"/>
      <w:r>
        <w:rPr>
          <w:rFonts w:ascii="Times New Roman" w:hAnsi="Times New Roman" w:cs="Times New Roman"/>
          <w:sz w:val="24"/>
          <w:szCs w:val="28"/>
        </w:rPr>
        <w:t>提供良好的技术支持，积极解决采购人成果使用过程中存在的问题。</w:t>
      </w:r>
    </w:p>
    <w:p w:rsidR="0046037F" w:rsidRPr="00E244DB" w:rsidRDefault="00E244DB" w:rsidP="00E244DB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（</w:t>
      </w:r>
      <w:r>
        <w:rPr>
          <w:rFonts w:ascii="Times New Roman" w:hAnsi="Times New Roman" w:cs="Times New Roman"/>
          <w:sz w:val="24"/>
          <w:szCs w:val="28"/>
        </w:rPr>
        <w:t>5</w:t>
      </w:r>
      <w:r>
        <w:rPr>
          <w:rFonts w:ascii="Times New Roman" w:hAnsi="Times New Roman" w:cs="Times New Roman"/>
          <w:sz w:val="24"/>
          <w:szCs w:val="28"/>
        </w:rPr>
        <w:t>）我公司承诺将就工作技术规范和关键步骤组织培训，提高工作人员的政策业务素质，确保工作质量。</w:t>
      </w:r>
    </w:p>
    <w:sectPr w:rsidR="0046037F" w:rsidRPr="00E244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4DB"/>
    <w:rsid w:val="0046037F"/>
    <w:rsid w:val="00E2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E244DB"/>
    <w:pPr>
      <w:widowControl w:val="0"/>
      <w:jc w:val="both"/>
    </w:pPr>
    <w:rPr>
      <w:rFonts w:ascii="Calibri" w:eastAsia="宋体" w:hAnsi="Calibri" w:cs="黑体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44D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E244DB"/>
    <w:pPr>
      <w:keepNext/>
      <w:keepLines/>
      <w:spacing w:line="360" w:lineRule="auto"/>
      <w:jc w:val="left"/>
      <w:outlineLvl w:val="2"/>
    </w:pPr>
    <w:rPr>
      <w:rFonts w:ascii="Times New Roman" w:hAnsi="Times New Roman" w:cs="宋体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E244DB"/>
    <w:rPr>
      <w:rFonts w:ascii="Times New Roman" w:eastAsia="宋体" w:hAnsi="Times New Roman" w:cs="宋体"/>
      <w:b/>
      <w:color w:val="000000"/>
      <w:sz w:val="32"/>
    </w:rPr>
  </w:style>
  <w:style w:type="paragraph" w:customStyle="1" w:styleId="Char211112">
    <w:name w:val=" Char211112"/>
    <w:basedOn w:val="a"/>
    <w:qFormat/>
    <w:rsid w:val="00E244DB"/>
    <w:rPr>
      <w:rFonts w:ascii="Tahoma" w:hAnsi="Tahoma"/>
      <w:sz w:val="24"/>
      <w:szCs w:val="20"/>
    </w:rPr>
  </w:style>
  <w:style w:type="character" w:customStyle="1" w:styleId="2Char">
    <w:name w:val="标题 2 Char"/>
    <w:basedOn w:val="a0"/>
    <w:link w:val="2"/>
    <w:uiPriority w:val="9"/>
    <w:semiHidden/>
    <w:rsid w:val="00E244DB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E244DB"/>
    <w:pPr>
      <w:widowControl w:val="0"/>
      <w:jc w:val="both"/>
    </w:pPr>
    <w:rPr>
      <w:rFonts w:ascii="Calibri" w:eastAsia="宋体" w:hAnsi="Calibri" w:cs="黑体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44D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E244DB"/>
    <w:pPr>
      <w:keepNext/>
      <w:keepLines/>
      <w:spacing w:line="360" w:lineRule="auto"/>
      <w:jc w:val="left"/>
      <w:outlineLvl w:val="2"/>
    </w:pPr>
    <w:rPr>
      <w:rFonts w:ascii="Times New Roman" w:hAnsi="Times New Roman" w:cs="宋体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E244DB"/>
    <w:rPr>
      <w:rFonts w:ascii="Times New Roman" w:eastAsia="宋体" w:hAnsi="Times New Roman" w:cs="宋体"/>
      <w:b/>
      <w:color w:val="000000"/>
      <w:sz w:val="32"/>
    </w:rPr>
  </w:style>
  <w:style w:type="paragraph" w:customStyle="1" w:styleId="Char211112">
    <w:name w:val=" Char211112"/>
    <w:basedOn w:val="a"/>
    <w:qFormat/>
    <w:rsid w:val="00E244DB"/>
    <w:rPr>
      <w:rFonts w:ascii="Tahoma" w:hAnsi="Tahoma"/>
      <w:sz w:val="24"/>
      <w:szCs w:val="20"/>
    </w:rPr>
  </w:style>
  <w:style w:type="character" w:customStyle="1" w:styleId="2Char">
    <w:name w:val="标题 2 Char"/>
    <w:basedOn w:val="a0"/>
    <w:link w:val="2"/>
    <w:uiPriority w:val="9"/>
    <w:semiHidden/>
    <w:rsid w:val="00E244DB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507</Characters>
  <Application>Microsoft Office Word</Application>
  <DocSecurity>0</DocSecurity>
  <Lines>4</Lines>
  <Paragraphs>1</Paragraphs>
  <ScaleCrop>false</ScaleCrop>
  <Company>Microsoft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2019-01-18T01:19:00Z</dcterms:created>
  <dcterms:modified xsi:type="dcterms:W3CDTF">2019-01-18T01:20:00Z</dcterms:modified>
</cp:coreProperties>
</file>