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73" w:rsidRDefault="001D0473">
      <w:pPr>
        <w:jc w:val="center"/>
        <w:rPr>
          <w:rFonts w:asciiTheme="majorEastAsia" w:eastAsiaTheme="majorEastAsia" w:hAnsiTheme="majorEastAsia" w:cstheme="majorEastAsia"/>
          <w:b/>
          <w:bCs/>
          <w:color w:val="000000"/>
          <w:sz w:val="44"/>
          <w:szCs w:val="44"/>
        </w:rPr>
      </w:pPr>
    </w:p>
    <w:p w:rsidR="001D0473" w:rsidRDefault="00315AE2">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长葛市人民医院“所需</w:t>
      </w:r>
      <w:r w:rsidR="00B05226" w:rsidRPr="00B05226">
        <w:rPr>
          <w:rFonts w:asciiTheme="minorEastAsia" w:hAnsiTheme="minorEastAsia" w:cs="仿宋_GB2312" w:hint="eastAsia"/>
          <w:b/>
          <w:color w:val="000000"/>
          <w:kern w:val="0"/>
          <w:sz w:val="44"/>
          <w:szCs w:val="44"/>
          <w:shd w:val="clear" w:color="auto" w:fill="FFFFFF"/>
        </w:rPr>
        <w:t>血液透析滤过装置（进口）</w:t>
      </w:r>
      <w:r w:rsidR="00B05226">
        <w:rPr>
          <w:rFonts w:asciiTheme="minorEastAsia" w:hAnsiTheme="minorEastAsia" w:cs="仿宋_GB2312" w:hint="eastAsia"/>
          <w:b/>
          <w:color w:val="000000"/>
          <w:kern w:val="0"/>
          <w:sz w:val="44"/>
          <w:szCs w:val="44"/>
          <w:shd w:val="clear" w:color="auto" w:fill="FFFFFF"/>
        </w:rPr>
        <w:t>等</w:t>
      </w:r>
      <w:r>
        <w:rPr>
          <w:rFonts w:asciiTheme="majorEastAsia" w:eastAsiaTheme="majorEastAsia" w:hAnsiTheme="majorEastAsia" w:cstheme="majorEastAsia" w:hint="eastAsia"/>
          <w:b/>
          <w:bCs/>
          <w:color w:val="000000"/>
          <w:sz w:val="44"/>
          <w:szCs w:val="44"/>
        </w:rPr>
        <w:t>医疗设备采购”项目</w:t>
      </w: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315AE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315AE2">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项目编号：YLZB-G201808</w:t>
      </w:r>
      <w:r w:rsidR="00B05226">
        <w:rPr>
          <w:rFonts w:asciiTheme="majorEastAsia" w:eastAsiaTheme="majorEastAsia" w:hAnsiTheme="majorEastAsia" w:cstheme="majorEastAsia" w:hint="eastAsia"/>
          <w:b/>
          <w:bCs/>
          <w:color w:val="000000"/>
          <w:sz w:val="36"/>
          <w:szCs w:val="36"/>
        </w:rPr>
        <w:t>4</w:t>
      </w:r>
      <w:r>
        <w:rPr>
          <w:rFonts w:asciiTheme="majorEastAsia" w:eastAsiaTheme="majorEastAsia" w:hAnsiTheme="majorEastAsia" w:cstheme="majorEastAsia" w:hint="eastAsia"/>
          <w:b/>
          <w:bCs/>
          <w:color w:val="000000"/>
          <w:sz w:val="36"/>
          <w:szCs w:val="36"/>
        </w:rPr>
        <w:t>号</w:t>
      </w:r>
    </w:p>
    <w:p w:rsidR="001D0473" w:rsidRDefault="00315AE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采购单位：长葛市人民医院</w:t>
      </w:r>
      <w:r>
        <w:rPr>
          <w:rFonts w:asciiTheme="majorEastAsia" w:eastAsiaTheme="majorEastAsia" w:hAnsiTheme="majorEastAsia" w:cstheme="majorEastAsia"/>
          <w:b/>
          <w:bCs/>
          <w:color w:val="000000"/>
          <w:sz w:val="36"/>
          <w:szCs w:val="36"/>
        </w:rPr>
        <w:t xml:space="preserve"> </w:t>
      </w:r>
    </w:p>
    <w:p w:rsidR="001D0473" w:rsidRDefault="00315AE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1D0473" w:rsidRDefault="00315A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1D0473" w:rsidRDefault="00315A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二〇一八年十二月</w:t>
      </w:r>
    </w:p>
    <w:p w:rsidR="001D0473" w:rsidRDefault="001D0473">
      <w:pPr>
        <w:rPr>
          <w:rFonts w:asciiTheme="majorEastAsia" w:eastAsiaTheme="majorEastAsia" w:hAnsiTheme="majorEastAsia" w:cstheme="majorEastAsia"/>
          <w:b/>
          <w:bCs/>
          <w:color w:val="000000"/>
          <w:sz w:val="36"/>
          <w:szCs w:val="36"/>
        </w:rPr>
      </w:pPr>
    </w:p>
    <w:p w:rsidR="001D0473" w:rsidRDefault="001D0473">
      <w:pPr>
        <w:rPr>
          <w:rFonts w:asciiTheme="majorEastAsia" w:eastAsiaTheme="majorEastAsia" w:hAnsiTheme="majorEastAsia" w:cstheme="majorEastAsia"/>
          <w:b/>
          <w:bCs/>
          <w:color w:val="000000"/>
          <w:sz w:val="36"/>
          <w:szCs w:val="36"/>
        </w:rPr>
      </w:pPr>
    </w:p>
    <w:p w:rsidR="001D0473" w:rsidRDefault="00315AE2">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招标文件目录</w:t>
      </w:r>
    </w:p>
    <w:p w:rsidR="001D0473" w:rsidRDefault="001D04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D0473" w:rsidRDefault="00315AE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D0473" w:rsidRDefault="001D047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D0473" w:rsidRDefault="001D047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1D0473" w:rsidRDefault="001D047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1D0473" w:rsidRDefault="001D0473">
      <w:pPr>
        <w:pStyle w:val="ab"/>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1D0473" w:rsidRDefault="00315AE2">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1D0473" w:rsidRDefault="00315AE2">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（一）项目名称：长葛市人民医院“所需</w:t>
      </w:r>
      <w:r w:rsidR="00B05226">
        <w:rPr>
          <w:rFonts w:asciiTheme="minorEastAsia" w:eastAsiaTheme="minorEastAsia" w:hAnsiTheme="minorEastAsia" w:cs="仿宋_GB2312" w:hint="eastAsia"/>
          <w:color w:val="000000"/>
          <w:sz w:val="28"/>
          <w:szCs w:val="28"/>
          <w:shd w:val="clear" w:color="auto" w:fill="FFFFFF"/>
        </w:rPr>
        <w:t>血液透析滤过装置</w:t>
      </w:r>
      <w:r w:rsidR="00D6193B">
        <w:rPr>
          <w:rFonts w:asciiTheme="minorEastAsia" w:eastAsiaTheme="minorEastAsia" w:hAnsiTheme="minorEastAsia" w:cs="仿宋_GB2312" w:hint="eastAsia"/>
          <w:color w:val="000000"/>
          <w:sz w:val="28"/>
          <w:szCs w:val="28"/>
          <w:shd w:val="clear" w:color="auto" w:fill="FFFFFF"/>
        </w:rPr>
        <w:t>（进口</w:t>
      </w:r>
      <w:r>
        <w:rPr>
          <w:rFonts w:asciiTheme="minorEastAsia" w:eastAsiaTheme="minorEastAsia" w:hAnsiTheme="minorEastAsia" w:cs="仿宋_GB2312" w:hint="eastAsia"/>
          <w:color w:val="000000"/>
          <w:sz w:val="28"/>
          <w:szCs w:val="28"/>
          <w:shd w:val="clear" w:color="auto" w:fill="FFFFFF"/>
        </w:rPr>
        <w:t>）</w:t>
      </w:r>
      <w:r w:rsidR="00B05226">
        <w:rPr>
          <w:rFonts w:asciiTheme="minorEastAsia" w:eastAsiaTheme="minorEastAsia" w:hAnsiTheme="minorEastAsia" w:cs="仿宋_GB2312" w:hint="eastAsia"/>
          <w:color w:val="000000"/>
          <w:sz w:val="28"/>
          <w:szCs w:val="28"/>
          <w:shd w:val="clear" w:color="auto" w:fill="FFFFFF"/>
        </w:rPr>
        <w:t>等</w:t>
      </w:r>
      <w:r>
        <w:rPr>
          <w:rFonts w:asciiTheme="minorEastAsia" w:eastAsiaTheme="minorEastAsia" w:hAnsiTheme="minorEastAsia" w:cs="仿宋_GB2312" w:hint="eastAsia"/>
          <w:color w:val="000000"/>
          <w:sz w:val="28"/>
          <w:szCs w:val="28"/>
          <w:shd w:val="clear" w:color="auto" w:fill="FFFFFF"/>
        </w:rPr>
        <w:t>医疗设备采购”项目</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（二）项目编号：YLZB-G20180</w:t>
      </w:r>
      <w:r w:rsidR="006D0C78">
        <w:rPr>
          <w:rFonts w:asciiTheme="minorEastAsia" w:eastAsiaTheme="minorEastAsia" w:hAnsiTheme="minorEastAsia" w:cs="仿宋_GB2312" w:hint="eastAsia"/>
          <w:color w:val="000000"/>
          <w:sz w:val="28"/>
          <w:szCs w:val="28"/>
          <w:shd w:val="clear" w:color="auto" w:fill="FFFFFF"/>
        </w:rPr>
        <w:t>8</w:t>
      </w:r>
      <w:r w:rsidR="00B05226">
        <w:rPr>
          <w:rFonts w:asciiTheme="minorEastAsia" w:eastAsiaTheme="minorEastAsia" w:hAnsiTheme="minorEastAsia" w:cs="仿宋_GB2312" w:hint="eastAsia"/>
          <w:color w:val="000000"/>
          <w:sz w:val="28"/>
          <w:szCs w:val="28"/>
          <w:shd w:val="clear" w:color="auto" w:fill="FFFFFF"/>
        </w:rPr>
        <w:t>4</w:t>
      </w:r>
      <w:r>
        <w:rPr>
          <w:rFonts w:asciiTheme="minorEastAsia" w:eastAsiaTheme="minorEastAsia" w:hAnsiTheme="minorEastAsia" w:cs="仿宋_GB2312" w:hint="eastAsia"/>
          <w:color w:val="000000"/>
          <w:sz w:val="28"/>
          <w:szCs w:val="28"/>
          <w:shd w:val="clear" w:color="auto" w:fill="FFFFFF"/>
        </w:rPr>
        <w:t xml:space="preserve">号    </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B05226" w:rsidRDefault="00315AE2" w:rsidP="00B0522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r w:rsidR="00B05226" w:rsidRPr="00B05226">
        <w:rPr>
          <w:rFonts w:asciiTheme="majorEastAsia" w:eastAsiaTheme="majorEastAsia" w:hAnsiTheme="majorEastAsia" w:hint="eastAsia"/>
          <w:sz w:val="28"/>
          <w:szCs w:val="28"/>
        </w:rPr>
        <w:t>血液透析滤过装置（进口）一台；血液透析机（进口）一台；</w:t>
      </w:r>
      <w:r>
        <w:rPr>
          <w:rFonts w:asciiTheme="minorEastAsia" w:eastAsiaTheme="minorEastAsia" w:hAnsiTheme="minorEastAsia" w:cs="仿宋_GB2312" w:hint="eastAsia"/>
          <w:color w:val="000000"/>
          <w:sz w:val="28"/>
          <w:szCs w:val="28"/>
          <w:shd w:val="clear" w:color="auto" w:fill="FFFFFF"/>
        </w:rPr>
        <w:t xml:space="preserve">   </w:t>
      </w:r>
    </w:p>
    <w:p w:rsidR="001D0473" w:rsidRDefault="00315AE2" w:rsidP="00B0522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（五）预算金额：</w:t>
      </w:r>
      <w:r w:rsidR="00D6193B">
        <w:rPr>
          <w:rFonts w:asciiTheme="minorEastAsia" w:eastAsiaTheme="minorEastAsia" w:hAnsiTheme="minorEastAsia" w:cs="仿宋_GB2312" w:hint="eastAsia"/>
          <w:color w:val="000000"/>
          <w:sz w:val="28"/>
          <w:szCs w:val="28"/>
          <w:shd w:val="clear" w:color="auto" w:fill="FFFFFF"/>
        </w:rPr>
        <w:t>5</w:t>
      </w:r>
      <w:r w:rsidR="00B05226">
        <w:rPr>
          <w:rFonts w:asciiTheme="minorEastAsia" w:eastAsiaTheme="minorEastAsia" w:hAnsiTheme="minorEastAsia" w:cs="仿宋_GB2312" w:hint="eastAsia"/>
          <w:color w:val="000000"/>
          <w:sz w:val="28"/>
          <w:szCs w:val="28"/>
          <w:shd w:val="clear" w:color="auto" w:fill="FFFFFF"/>
        </w:rPr>
        <w:t>1</w:t>
      </w:r>
      <w:r>
        <w:rPr>
          <w:rFonts w:asciiTheme="minorEastAsia" w:eastAsiaTheme="minorEastAsia" w:hAnsiTheme="minorEastAsia" w:cs="仿宋_GB2312" w:hint="eastAsia"/>
          <w:color w:val="000000"/>
          <w:sz w:val="28"/>
          <w:szCs w:val="28"/>
          <w:shd w:val="clear" w:color="auto" w:fill="FFFFFF"/>
        </w:rPr>
        <w:t>万元；最高限价：</w:t>
      </w:r>
      <w:r w:rsidR="00D6193B">
        <w:rPr>
          <w:rFonts w:asciiTheme="minorEastAsia" w:eastAsiaTheme="minorEastAsia" w:hAnsiTheme="minorEastAsia" w:cs="仿宋_GB2312" w:hint="eastAsia"/>
          <w:color w:val="000000"/>
          <w:sz w:val="28"/>
          <w:szCs w:val="28"/>
          <w:shd w:val="clear" w:color="auto" w:fill="FFFFFF"/>
        </w:rPr>
        <w:t>5</w:t>
      </w:r>
      <w:r w:rsidR="00B05226">
        <w:rPr>
          <w:rFonts w:asciiTheme="minorEastAsia" w:eastAsiaTheme="minorEastAsia" w:hAnsiTheme="minorEastAsia" w:cs="仿宋_GB2312" w:hint="eastAsia"/>
          <w:color w:val="000000"/>
          <w:sz w:val="28"/>
          <w:szCs w:val="28"/>
          <w:shd w:val="clear" w:color="auto" w:fill="FFFFFF"/>
        </w:rPr>
        <w:t>1</w:t>
      </w:r>
      <w:r>
        <w:rPr>
          <w:rFonts w:asciiTheme="minorEastAsia" w:eastAsiaTheme="minorEastAsia" w:hAnsiTheme="minorEastAsia" w:cs="仿宋_GB2312" w:hint="eastAsia"/>
          <w:color w:val="000000"/>
          <w:sz w:val="28"/>
          <w:szCs w:val="28"/>
          <w:shd w:val="clear" w:color="auto" w:fill="FFFFFF"/>
        </w:rPr>
        <w:t>万元。</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（七）交付地点：长葛市人民医院</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5F02F9" w:rsidRDefault="00315AE2">
      <w:pPr>
        <w:pStyle w:val="ab"/>
        <w:widowControl/>
        <w:shd w:val="clear" w:color="auto" w:fill="FFFFFF"/>
        <w:spacing w:line="360" w:lineRule="auto"/>
        <w:ind w:firstLine="420"/>
        <w:contextualSpacing/>
        <w:jc w:val="left"/>
        <w:rPr>
          <w:rFonts w:asciiTheme="minorEastAsia" w:eastAsiaTheme="minorEastAsia" w:hAnsiTheme="minorEastAsia" w:cs="宋体"/>
          <w:sz w:val="28"/>
          <w:szCs w:val="28"/>
          <w:lang w:val="zh-CN"/>
        </w:rPr>
      </w:pPr>
      <w:r>
        <w:rPr>
          <w:rFonts w:asciiTheme="minorEastAsia" w:eastAsiaTheme="minorEastAsia" w:hAnsiTheme="minorEastAsia" w:cs="仿宋_GB2312" w:hint="eastAsia"/>
          <w:color w:val="000000"/>
          <w:sz w:val="28"/>
          <w:szCs w:val="28"/>
          <w:shd w:val="clear" w:color="auto" w:fill="FFFFFF"/>
        </w:rPr>
        <w:t>（二）</w:t>
      </w:r>
      <w:r w:rsidR="00D6193B" w:rsidRPr="00D6193B">
        <w:rPr>
          <w:rFonts w:asciiTheme="minorEastAsia" w:eastAsiaTheme="minorEastAsia" w:hAnsiTheme="minorEastAsia" w:cs="仿宋_GB2312" w:hint="eastAsia"/>
          <w:color w:val="000000"/>
          <w:sz w:val="28"/>
          <w:szCs w:val="28"/>
          <w:shd w:val="clear" w:color="auto" w:fill="FFFFFF"/>
        </w:rPr>
        <w:t>具有</w:t>
      </w:r>
      <w:r w:rsidR="00D6193B" w:rsidRPr="00D6193B">
        <w:rPr>
          <w:rFonts w:asciiTheme="minorEastAsia" w:eastAsiaTheme="minorEastAsia" w:hAnsiTheme="minorEastAsia" w:cs="宋体" w:hint="eastAsia"/>
          <w:sz w:val="28"/>
          <w:szCs w:val="28"/>
          <w:lang w:val="zh-CN"/>
        </w:rPr>
        <w:t>相应范围的《医疗器械生产许可证》或《医疗器械经营许可证》经营范围涵盖所投包号产品，并具有投标产品的《中华人民共和国医疗器械注册证》</w:t>
      </w:r>
      <w:r w:rsidR="00D6193B" w:rsidRPr="00D6193B">
        <w:rPr>
          <w:rFonts w:asciiTheme="minorEastAsia" w:eastAsiaTheme="minorEastAsia" w:hAnsiTheme="minorEastAsia" w:cs="宋体" w:hint="eastAsia"/>
          <w:kern w:val="0"/>
          <w:sz w:val="28"/>
          <w:szCs w:val="28"/>
        </w:rPr>
        <w:t>并加盖投标人公章的原件扫描件或复印件扫描件（或图片）</w:t>
      </w:r>
      <w:r w:rsidR="00D6193B" w:rsidRPr="00D6193B">
        <w:rPr>
          <w:rFonts w:asciiTheme="minorEastAsia" w:eastAsiaTheme="minorEastAsia" w:hAnsiTheme="minorEastAsia" w:cs="宋体" w:hint="eastAsia"/>
          <w:sz w:val="28"/>
          <w:szCs w:val="28"/>
          <w:lang w:val="zh-CN"/>
        </w:rPr>
        <w:t>；所投设备如为进口产品的，须具备《中华人民共和国医疗器械注册证》</w:t>
      </w:r>
      <w:r w:rsidR="00D6193B" w:rsidRPr="00D6193B">
        <w:rPr>
          <w:rFonts w:asciiTheme="minorEastAsia" w:eastAsiaTheme="minorEastAsia" w:hAnsiTheme="minorEastAsia" w:cs="宋体" w:hint="eastAsia"/>
          <w:kern w:val="0"/>
          <w:sz w:val="28"/>
          <w:szCs w:val="28"/>
        </w:rPr>
        <w:t>并加盖投标人公章的原件扫描件</w:t>
      </w:r>
      <w:r w:rsidR="00D6193B">
        <w:rPr>
          <w:rFonts w:asciiTheme="minorEastAsia" w:eastAsiaTheme="minorEastAsia" w:hAnsiTheme="minorEastAsia" w:cs="宋体" w:hint="eastAsia"/>
          <w:kern w:val="0"/>
          <w:sz w:val="28"/>
          <w:szCs w:val="28"/>
        </w:rPr>
        <w:t>或</w:t>
      </w:r>
      <w:r w:rsidR="00D6193B" w:rsidRPr="00D6193B">
        <w:rPr>
          <w:rFonts w:asciiTheme="minorEastAsia" w:eastAsiaTheme="minorEastAsia" w:hAnsiTheme="minorEastAsia" w:cs="宋体" w:hint="eastAsia"/>
          <w:kern w:val="0"/>
          <w:sz w:val="28"/>
          <w:szCs w:val="28"/>
        </w:rPr>
        <w:t>复印件扫描件（或图片）</w:t>
      </w:r>
      <w:r w:rsidRPr="00D6193B">
        <w:rPr>
          <w:rFonts w:asciiTheme="minorEastAsia" w:eastAsiaTheme="minorEastAsia" w:hAnsiTheme="minorEastAsia" w:cs="宋体" w:hint="eastAsia"/>
          <w:sz w:val="28"/>
          <w:szCs w:val="28"/>
          <w:lang w:val="zh-CN"/>
        </w:rPr>
        <w:t>。</w:t>
      </w:r>
    </w:p>
    <w:p w:rsidR="001D0473" w:rsidRDefault="005F02F9" w:rsidP="005F02F9">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(三)</w:t>
      </w:r>
      <w:r>
        <w:rPr>
          <w:rFonts w:asciiTheme="minorEastAsia" w:hAnsiTheme="minorEastAsia" w:cs="仿宋_GB2312"/>
          <w:color w:val="000000"/>
          <w:sz w:val="28"/>
          <w:szCs w:val="28"/>
          <w:shd w:val="clear" w:color="auto" w:fill="FFFFFF"/>
        </w:rPr>
        <w:t xml:space="preserve"> </w:t>
      </w:r>
      <w:r w:rsidRPr="0043291E">
        <w:rPr>
          <w:rFonts w:asciiTheme="minorEastAsia" w:eastAsiaTheme="minorEastAsia" w:hAnsiTheme="minorEastAsia" w:cs="仿宋_GB2312"/>
          <w:sz w:val="28"/>
          <w:szCs w:val="28"/>
          <w:shd w:val="clear" w:color="auto" w:fill="FFFFFF"/>
        </w:rPr>
        <w:t>未被列入“信用中国”网站(www.creditchina.gov.cn)失信被执行人、重大税收违法案件当事人名单、政府采购严重违法失信名单</w:t>
      </w:r>
      <w:r w:rsidRPr="0043291E">
        <w:rPr>
          <w:rFonts w:asciiTheme="minorEastAsia" w:eastAsiaTheme="minorEastAsia" w:hAnsiTheme="minorEastAsia" w:cs="仿宋_GB2312" w:hint="eastAsia"/>
          <w:sz w:val="28"/>
          <w:szCs w:val="28"/>
          <w:shd w:val="clear" w:color="auto" w:fill="FFFFFF"/>
        </w:rPr>
        <w:t>、“</w:t>
      </w:r>
      <w:r w:rsidRPr="0043291E">
        <w:rPr>
          <w:rFonts w:asciiTheme="minorEastAsia" w:eastAsiaTheme="minorEastAsia" w:hAnsiTheme="minorEastAsia" w:cs="仿宋_GB2312"/>
          <w:sz w:val="28"/>
          <w:szCs w:val="28"/>
          <w:shd w:val="clear" w:color="auto" w:fill="FFFFFF"/>
        </w:rPr>
        <w:t>中国政府采购网</w:t>
      </w:r>
      <w:r w:rsidRPr="0043291E">
        <w:rPr>
          <w:rFonts w:asciiTheme="minorEastAsia" w:eastAsiaTheme="minorEastAsia" w:hAnsiTheme="minorEastAsia" w:cs="仿宋_GB2312" w:hint="eastAsia"/>
          <w:sz w:val="28"/>
          <w:szCs w:val="28"/>
          <w:shd w:val="clear" w:color="auto" w:fill="FFFFFF"/>
        </w:rPr>
        <w:t>”</w:t>
      </w:r>
      <w:r w:rsidRPr="0043291E">
        <w:rPr>
          <w:rFonts w:asciiTheme="minorEastAsia" w:eastAsiaTheme="minorEastAsia" w:hAnsiTheme="minorEastAsia" w:cs="仿宋_GB2312"/>
          <w:sz w:val="28"/>
          <w:szCs w:val="28"/>
          <w:shd w:val="clear" w:color="auto" w:fill="FFFFFF"/>
        </w:rPr>
        <w:t xml:space="preserve"> (www.ccgp.gov.cn)政府采购严重违法失信行为记录名单</w:t>
      </w:r>
      <w:r w:rsidRPr="0043291E">
        <w:rPr>
          <w:rFonts w:asciiTheme="minorEastAsia" w:eastAsiaTheme="minorEastAsia" w:hAnsiTheme="minorEastAsia" w:cs="仿宋_GB2312" w:hint="eastAsia"/>
          <w:sz w:val="28"/>
          <w:szCs w:val="28"/>
          <w:shd w:val="clear" w:color="auto" w:fill="FFFFFF"/>
        </w:rPr>
        <w:t>、“国家企业信用公示系统”网站（www.gsxt.gov.cn）严重违法失信企业名单（黑名单）的投标人</w:t>
      </w:r>
      <w:r>
        <w:rPr>
          <w:rFonts w:asciiTheme="minorEastAsia" w:eastAsiaTheme="minorEastAsia" w:hAnsiTheme="minorEastAsia" w:cs="仿宋_GB2312" w:hint="eastAsia"/>
          <w:color w:val="000000"/>
          <w:sz w:val="28"/>
          <w:szCs w:val="28"/>
          <w:shd w:val="clear" w:color="auto" w:fill="FFFFFF"/>
        </w:rPr>
        <w:t>；</w:t>
      </w:r>
    </w:p>
    <w:p w:rsidR="001D0473" w:rsidRDefault="00315AE2" w:rsidP="005F02F9">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1D0473" w:rsidRDefault="00315AE2" w:rsidP="005F02F9">
      <w:pPr>
        <w:pStyle w:val="ab"/>
        <w:widowControl/>
        <w:shd w:val="clear" w:color="auto" w:fill="FFFFFF"/>
        <w:spacing w:line="560" w:lineRule="exact"/>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1D0473" w:rsidRDefault="00315AE2" w:rsidP="005F02F9">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1D0473" w:rsidRDefault="00315AE2" w:rsidP="005F02F9">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D0473" w:rsidRDefault="00315AE2" w:rsidP="005F02F9">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1D0473" w:rsidRDefault="00315AE2" w:rsidP="005F02F9">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1D0473" w:rsidRDefault="00315AE2" w:rsidP="005F02F9">
      <w:pPr>
        <w:pStyle w:val="ab"/>
        <w:widowControl/>
        <w:shd w:val="clear" w:color="auto" w:fill="FFFFFF"/>
        <w:spacing w:line="560" w:lineRule="exact"/>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1D0473" w:rsidRDefault="00315AE2" w:rsidP="005F02F9">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w:t>
      </w:r>
      <w:r w:rsidR="00CF6A15">
        <w:rPr>
          <w:rFonts w:asciiTheme="minorEastAsia" w:eastAsiaTheme="minorEastAsia" w:hAnsiTheme="minorEastAsia" w:cs="仿宋_GB2312" w:hint="eastAsia"/>
          <w:color w:val="000000"/>
          <w:sz w:val="28"/>
          <w:szCs w:val="28"/>
        </w:rPr>
        <w:t>9</w:t>
      </w:r>
      <w:r>
        <w:rPr>
          <w:rFonts w:asciiTheme="minorEastAsia" w:eastAsiaTheme="minorEastAsia" w:hAnsiTheme="minorEastAsia" w:cs="仿宋_GB2312" w:hint="eastAsia"/>
          <w:color w:val="000000"/>
          <w:sz w:val="28"/>
          <w:szCs w:val="28"/>
        </w:rPr>
        <w:t>年</w:t>
      </w:r>
      <w:r w:rsidR="00CF6A15">
        <w:rPr>
          <w:rFonts w:asciiTheme="minorEastAsia" w:eastAsiaTheme="minorEastAsia" w:hAnsiTheme="minorEastAsia" w:cs="仿宋_GB2312" w:hint="eastAsia"/>
          <w:color w:val="000000"/>
          <w:sz w:val="28"/>
          <w:szCs w:val="28"/>
        </w:rPr>
        <w:t>1</w:t>
      </w:r>
      <w:r>
        <w:rPr>
          <w:rFonts w:asciiTheme="minorEastAsia" w:eastAsiaTheme="minorEastAsia" w:hAnsiTheme="minorEastAsia" w:cs="仿宋_GB2312" w:hint="eastAsia"/>
          <w:color w:val="000000"/>
          <w:sz w:val="28"/>
          <w:szCs w:val="28"/>
        </w:rPr>
        <w:t>月</w:t>
      </w:r>
      <w:r w:rsidR="00CF6A15">
        <w:rPr>
          <w:rFonts w:asciiTheme="minorEastAsia" w:eastAsiaTheme="minorEastAsia" w:hAnsiTheme="minorEastAsia" w:cs="仿宋_GB2312" w:hint="eastAsia"/>
          <w:color w:val="000000"/>
          <w:sz w:val="28"/>
          <w:szCs w:val="28"/>
        </w:rPr>
        <w:t xml:space="preserve">16 </w:t>
      </w:r>
      <w:r>
        <w:rPr>
          <w:rFonts w:asciiTheme="minorEastAsia" w:eastAsiaTheme="minorEastAsia" w:hAnsiTheme="minorEastAsia" w:cs="仿宋_GB2312" w:hint="eastAsia"/>
          <w:color w:val="000000"/>
          <w:sz w:val="28"/>
          <w:szCs w:val="28"/>
        </w:rPr>
        <w:t>日</w:t>
      </w:r>
      <w:r w:rsidR="00CF6A15">
        <w:rPr>
          <w:rFonts w:asciiTheme="minorEastAsia" w:eastAsiaTheme="minorEastAsia" w:hAnsiTheme="minorEastAsia" w:cs="仿宋_GB2312" w:hint="eastAsia"/>
          <w:color w:val="000000"/>
          <w:sz w:val="28"/>
          <w:szCs w:val="28"/>
        </w:rPr>
        <w:t>9</w:t>
      </w:r>
      <w:r>
        <w:rPr>
          <w:rFonts w:asciiTheme="minorEastAsia" w:eastAsiaTheme="minorEastAsia" w:hAnsiTheme="minorEastAsia" w:cs="仿宋_GB2312" w:hint="eastAsia"/>
          <w:color w:val="000000"/>
          <w:sz w:val="28"/>
          <w:szCs w:val="28"/>
        </w:rPr>
        <w:t>时30分（北京时间），逾期提交或不符合规定的投标文件不予接受。</w:t>
      </w:r>
    </w:p>
    <w:p w:rsidR="001D0473" w:rsidRDefault="00315AE2" w:rsidP="005F02F9">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w:t>
      </w:r>
      <w:r w:rsidR="006D0C78">
        <w:rPr>
          <w:rFonts w:asciiTheme="minorEastAsia" w:eastAsiaTheme="minorEastAsia" w:hAnsiTheme="minorEastAsia" w:cs="仿宋_GB2312" w:hint="eastAsia"/>
          <w:color w:val="000000"/>
          <w:sz w:val="28"/>
          <w:szCs w:val="28"/>
        </w:rPr>
        <w:t>市公共资源交易中心（龙兴路与竹林路交汇处公共资源大厦）三楼开标</w:t>
      </w:r>
      <w:r w:rsidR="00CF6A15">
        <w:rPr>
          <w:rFonts w:asciiTheme="minorEastAsia" w:eastAsiaTheme="minorEastAsia" w:hAnsiTheme="minorEastAsia" w:cs="仿宋_GB2312" w:hint="eastAsia"/>
          <w:color w:val="000000"/>
          <w:sz w:val="28"/>
          <w:szCs w:val="28"/>
        </w:rPr>
        <w:t>三</w:t>
      </w:r>
      <w:r>
        <w:rPr>
          <w:rFonts w:asciiTheme="minorEastAsia" w:eastAsiaTheme="minorEastAsia" w:hAnsiTheme="minorEastAsia" w:cs="仿宋_GB2312" w:hint="eastAsia"/>
          <w:color w:val="000000"/>
          <w:sz w:val="28"/>
          <w:szCs w:val="28"/>
        </w:rPr>
        <w:t>室。</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2、纸质投标文件（正本1份、副本2份）和备份文件1份（使用电子介质存储）在投标截止时间（开标时间）前递交至本项目开标地点。</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采购人：长葛市人民医院</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址：长葛市长社路52号</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联系人：赵永鑫               联系电话：0374-6113090</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联系电话：0374-3117225</w:t>
      </w:r>
    </w:p>
    <w:p w:rsidR="001D0473" w:rsidRDefault="00315A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长葛市人民医院</w:t>
      </w:r>
    </w:p>
    <w:p w:rsidR="001D0473" w:rsidRDefault="00315A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382136">
        <w:rPr>
          <w:rFonts w:asciiTheme="minorEastAsia" w:hAnsiTheme="minorEastAsia" w:cs="仿宋_GB2312" w:hint="eastAsia"/>
          <w:color w:val="000000"/>
          <w:sz w:val="28"/>
          <w:szCs w:val="28"/>
        </w:rPr>
        <w:t xml:space="preserve">                            </w:t>
      </w:r>
      <w:r w:rsidR="003C2D76">
        <w:rPr>
          <w:rFonts w:asciiTheme="minorEastAsia" w:hAnsiTheme="minorEastAsia" w:cs="仿宋_GB2312" w:hint="eastAsia"/>
          <w:color w:val="000000"/>
          <w:sz w:val="28"/>
          <w:szCs w:val="28"/>
        </w:rPr>
        <w:t xml:space="preserve">   </w:t>
      </w:r>
      <w:r>
        <w:rPr>
          <w:rFonts w:asciiTheme="minorEastAsia" w:hAnsiTheme="minorEastAsia" w:cs="仿宋_GB2312" w:hint="eastAsia"/>
          <w:color w:val="000000"/>
          <w:sz w:val="28"/>
          <w:szCs w:val="28"/>
        </w:rPr>
        <w:t>二〇一八年十</w:t>
      </w:r>
      <w:r w:rsidR="006D0C78">
        <w:rPr>
          <w:rFonts w:asciiTheme="minorEastAsia" w:hAnsiTheme="minorEastAsia" w:cs="仿宋_GB2312" w:hint="eastAsia"/>
          <w:color w:val="000000"/>
          <w:sz w:val="28"/>
          <w:szCs w:val="28"/>
        </w:rPr>
        <w:t>二</w:t>
      </w:r>
      <w:r>
        <w:rPr>
          <w:rFonts w:asciiTheme="minorEastAsia" w:hAnsiTheme="minorEastAsia" w:cs="仿宋_GB2312" w:hint="eastAsia"/>
          <w:color w:val="000000"/>
          <w:sz w:val="28"/>
          <w:szCs w:val="28"/>
        </w:rPr>
        <w:t>月</w:t>
      </w:r>
    </w:p>
    <w:p w:rsidR="001D0473" w:rsidRDefault="001D0473">
      <w:pPr>
        <w:autoSpaceDE w:val="0"/>
        <w:autoSpaceDN w:val="0"/>
        <w:adjustRightInd w:val="0"/>
        <w:spacing w:line="700" w:lineRule="exact"/>
        <w:ind w:firstLine="560"/>
        <w:rPr>
          <w:rFonts w:asciiTheme="minorEastAsia" w:hAnsiTheme="minorEastAsia" w:cs="仿宋_GB2312"/>
          <w:color w:val="000000"/>
          <w:sz w:val="28"/>
          <w:szCs w:val="28"/>
        </w:rPr>
      </w:pPr>
    </w:p>
    <w:p w:rsidR="001D0473" w:rsidRDefault="00315AE2">
      <w:pPr>
        <w:spacing w:line="360" w:lineRule="auto"/>
        <w:rPr>
          <w:rFonts w:hAnsi="宋体"/>
          <w:b/>
          <w:sz w:val="28"/>
          <w:szCs w:val="28"/>
        </w:rPr>
      </w:pPr>
      <w:r>
        <w:rPr>
          <w:rFonts w:hAnsi="宋体" w:hint="eastAsia"/>
          <w:b/>
          <w:sz w:val="28"/>
          <w:szCs w:val="28"/>
        </w:rPr>
        <w:t>温馨提示：</w:t>
      </w:r>
    </w:p>
    <w:p w:rsidR="001D0473" w:rsidRDefault="00315AE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lastRenderedPageBreak/>
        <w:t>2</w:t>
      </w:r>
      <w:r>
        <w:rPr>
          <w:rFonts w:asciiTheme="minorEastAsia" w:hAnsiTheme="minorEastAsia"/>
          <w:b/>
          <w:color w:val="000000"/>
          <w:sz w:val="24"/>
          <w:szCs w:val="24"/>
        </w:rPr>
        <w:t>.</w:t>
      </w:r>
      <w:r>
        <w:rPr>
          <w:rFonts w:asciiTheme="minorEastAsia" w:hAnsiTheme="minorEastAsia" w:hint="eastAsia"/>
          <w:b/>
          <w:color w:val="000000"/>
          <w:sz w:val="24"/>
          <w:szCs w:val="24"/>
        </w:rPr>
        <w:t>电子文件下载、制作、提交期间和开标（</w:t>
      </w:r>
      <w:r>
        <w:rPr>
          <w:rFonts w:asciiTheme="minorEastAsia" w:hAnsiTheme="minorEastAsia" w:hint="eastAsia"/>
          <w:sz w:val="24"/>
          <w:szCs w:val="24"/>
        </w:rPr>
        <w:t>电子投标文件的解密</w:t>
      </w:r>
      <w:r>
        <w:rPr>
          <w:rFonts w:asciiTheme="minorEastAsia" w:hAnsiTheme="minorEastAsia" w:hint="eastAsia"/>
          <w:b/>
          <w:color w:val="000000"/>
          <w:sz w:val="24"/>
          <w:szCs w:val="24"/>
        </w:rPr>
        <w:t>）环节，投标人须使用</w:t>
      </w:r>
      <w:r>
        <w:rPr>
          <w:rFonts w:asciiTheme="minorEastAsia" w:hAnsiTheme="minorEastAsia"/>
          <w:b/>
          <w:color w:val="000000"/>
          <w:sz w:val="24"/>
          <w:szCs w:val="24"/>
        </w:rPr>
        <w:t>CA数字证书</w:t>
      </w:r>
      <w:r>
        <w:rPr>
          <w:rFonts w:asciiTheme="minorEastAsia" w:hAnsiTheme="minorEastAsia" w:hint="eastAsia"/>
          <w:b/>
          <w:color w:val="000000"/>
          <w:sz w:val="24"/>
          <w:szCs w:val="24"/>
        </w:rPr>
        <w:t>（证书须在有效期内）</w:t>
      </w:r>
      <w:r>
        <w:rPr>
          <w:rFonts w:asciiTheme="minorEastAsia" w:hAnsiTheme="minorEastAsia"/>
          <w:b/>
          <w:color w:val="000000"/>
          <w:sz w:val="24"/>
          <w:szCs w:val="24"/>
        </w:rPr>
        <w:t>。</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.电子投标文件的制作</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 投标人登录《全国公共资源交易平台(河南省▪许昌市)》公共资源交易系统（</w:t>
      </w:r>
      <w:hyperlink r:id="rId9"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）下载“许昌投标文件制作系统SEARUN V1.0”，按招标文件要求制作电子投标文件。</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电子投标文件的制作，参考《全国公共资源交易平台(河南省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asciiTheme="minorEastAsia" w:hAnsiTheme="minorEastAsia" w:hint="eastAsia"/>
          <w:color w:val="000000"/>
          <w:sz w:val="24"/>
          <w:szCs w:val="24"/>
        </w:rPr>
        <w:t>投标人</w:t>
      </w:r>
      <w:r>
        <w:rPr>
          <w:rFonts w:asciiTheme="minorEastAsia" w:hAnsiTheme="minorEastAsia"/>
          <w:color w:val="000000"/>
          <w:sz w:val="24"/>
          <w:szCs w:val="24"/>
        </w:rPr>
        <w:t>电子印章</w:t>
      </w:r>
      <w:r>
        <w:rPr>
          <w:rFonts w:asciiTheme="minorEastAsia" w:hAnsiTheme="minorEastAsia" w:hint="eastAsia"/>
          <w:color w:val="000000"/>
          <w:sz w:val="24"/>
          <w:szCs w:val="24"/>
        </w:rPr>
        <w:t>和法人电子印章。</w:t>
      </w:r>
    </w:p>
    <w:p w:rsidR="001D0473" w:rsidRDefault="00315AE2">
      <w:pPr>
        <w:tabs>
          <w:tab w:val="left" w:pos="7095"/>
        </w:tabs>
        <w:spacing w:line="360" w:lineRule="auto"/>
        <w:ind w:leftChars="50" w:left="105" w:firstLineChars="150" w:firstLine="360"/>
        <w:contextualSpacing/>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.加密电子投标文件的提交</w:t>
      </w:r>
    </w:p>
    <w:p w:rsidR="001D0473" w:rsidRDefault="00315AE2">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w:t>
      </w:r>
      <w:hyperlink r:id="rId10"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投标人应充分考虑并预留技术处理和上传数据所需时间。</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2 投标人对同一项目多个标段进行投标的，加密电子投标文件应按标段分别提交。</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加密电子投标文件成功提交后，投标人应打印“投标文件提交回执单”供开标现场备查。</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.评标依据</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5.1采用全流程电子化交易评标时，评标委员会以电子投标文件为依据评标。</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1D0473" w:rsidRDefault="001D0473">
      <w:pPr>
        <w:autoSpaceDE w:val="0"/>
        <w:autoSpaceDN w:val="0"/>
        <w:adjustRightInd w:val="0"/>
        <w:spacing w:line="700" w:lineRule="exact"/>
        <w:ind w:firstLine="560"/>
        <w:rPr>
          <w:rFonts w:asciiTheme="minorEastAsia" w:hAnsiTheme="minorEastAsia" w:cs="仿宋_GB2312"/>
          <w:color w:val="000000"/>
          <w:sz w:val="24"/>
          <w:szCs w:val="24"/>
        </w:rPr>
      </w:pPr>
    </w:p>
    <w:p w:rsidR="006D0C78" w:rsidRDefault="006D0C78">
      <w:pPr>
        <w:autoSpaceDE w:val="0"/>
        <w:autoSpaceDN w:val="0"/>
        <w:adjustRightInd w:val="0"/>
        <w:spacing w:line="700" w:lineRule="exact"/>
        <w:ind w:firstLine="560"/>
        <w:rPr>
          <w:rFonts w:asciiTheme="minorEastAsia" w:hAnsiTheme="minorEastAsia" w:cs="仿宋_GB2312"/>
          <w:color w:val="000000"/>
          <w:sz w:val="24"/>
          <w:szCs w:val="24"/>
        </w:rPr>
      </w:pPr>
    </w:p>
    <w:p w:rsidR="001D0473" w:rsidRDefault="00315AE2">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1D0473" w:rsidRPr="006D0C78" w:rsidRDefault="00315AE2" w:rsidP="006D0C78">
      <w:pPr>
        <w:widowControl/>
        <w:shd w:val="clear" w:color="auto" w:fill="FFFFFF"/>
        <w:spacing w:line="360" w:lineRule="atLeast"/>
        <w:ind w:firstLine="600"/>
        <w:jc w:val="left"/>
        <w:rPr>
          <w:rFonts w:asciiTheme="minorEastAsia" w:hAnsiTheme="minorEastAsia" w:cs="黑体"/>
          <w:b/>
          <w:bCs/>
          <w:color w:val="000000"/>
          <w:sz w:val="24"/>
          <w:szCs w:val="24"/>
          <w:shd w:val="clear" w:color="auto" w:fill="FFFFFF"/>
        </w:rPr>
      </w:pPr>
      <w:r w:rsidRPr="006D0C78">
        <w:rPr>
          <w:rFonts w:asciiTheme="minorEastAsia" w:hAnsiTheme="minorEastAsia" w:cs="黑体" w:hint="eastAsia"/>
          <w:b/>
          <w:bCs/>
          <w:color w:val="000000"/>
          <w:sz w:val="28"/>
          <w:szCs w:val="24"/>
          <w:shd w:val="clear" w:color="auto" w:fill="FFFFFF"/>
        </w:rPr>
        <w:t>一、采购清单</w:t>
      </w:r>
      <w:r w:rsidR="006D0C78">
        <w:rPr>
          <w:rFonts w:asciiTheme="minorEastAsia" w:hAnsiTheme="minorEastAsia" w:cs="黑体" w:hint="eastAsia"/>
          <w:b/>
          <w:bCs/>
          <w:color w:val="000000"/>
          <w:sz w:val="24"/>
          <w:szCs w:val="24"/>
          <w:shd w:val="clear" w:color="auto" w:fill="FFFFFF"/>
        </w:rPr>
        <w:t>：</w:t>
      </w:r>
      <w:r w:rsidR="00B05226" w:rsidRPr="00B05226">
        <w:rPr>
          <w:rFonts w:asciiTheme="majorEastAsia" w:eastAsiaTheme="majorEastAsia" w:hAnsiTheme="majorEastAsia" w:hint="eastAsia"/>
          <w:sz w:val="28"/>
          <w:szCs w:val="28"/>
        </w:rPr>
        <w:t>血液透析滤过装置（进口）一台（核心产品）；血液透析机（进口）一台（核心产品）</w:t>
      </w:r>
      <w:r>
        <w:rPr>
          <w:rFonts w:asciiTheme="minorEastAsia" w:hAnsiTheme="minorEastAsia" w:cs="仿宋" w:hint="eastAsia"/>
          <w:color w:val="000000"/>
          <w:kern w:val="0"/>
          <w:sz w:val="24"/>
          <w:szCs w:val="24"/>
          <w:shd w:val="clear" w:color="auto" w:fill="FFFFFF"/>
        </w:rPr>
        <w:t xml:space="preserve">      </w:t>
      </w:r>
    </w:p>
    <w:p w:rsidR="00B05226" w:rsidRPr="00B05226" w:rsidRDefault="00B05226" w:rsidP="00B05226">
      <w:pPr>
        <w:widowControl/>
        <w:shd w:val="clear" w:color="auto" w:fill="FFFFFF"/>
        <w:spacing w:line="360" w:lineRule="atLeast"/>
        <w:ind w:firstLine="600"/>
        <w:jc w:val="center"/>
        <w:rPr>
          <w:rFonts w:asciiTheme="majorEastAsia" w:eastAsiaTheme="majorEastAsia" w:hAnsiTheme="majorEastAsia" w:cs="Times New Roman"/>
          <w:color w:val="000000"/>
          <w:kern w:val="0"/>
          <w:sz w:val="24"/>
          <w:szCs w:val="24"/>
          <w:shd w:val="clear" w:color="auto" w:fill="FFFFFF"/>
        </w:rPr>
      </w:pPr>
      <w:r w:rsidRPr="00B05226">
        <w:rPr>
          <w:rFonts w:asciiTheme="majorEastAsia" w:eastAsiaTheme="majorEastAsia" w:hAnsiTheme="majorEastAsia" w:hint="eastAsia"/>
          <w:b/>
          <w:sz w:val="24"/>
          <w:szCs w:val="24"/>
        </w:rPr>
        <w:t>血液透析过滤装置（进口）技术参数要求</w:t>
      </w:r>
    </w:p>
    <w:p w:rsidR="00B05226" w:rsidRPr="00B05226" w:rsidRDefault="00B05226" w:rsidP="00B05226">
      <w:pPr>
        <w:widowControl/>
        <w:shd w:val="clear" w:color="auto" w:fill="FFFFFF"/>
        <w:spacing w:before="100" w:beforeAutospacing="1" w:after="100" w:afterAutospacing="1"/>
        <w:rPr>
          <w:rFonts w:asciiTheme="majorEastAsia" w:eastAsiaTheme="majorEastAsia" w:hAnsiTheme="majorEastAsia" w:cs="宋体"/>
          <w:color w:val="000000"/>
          <w:kern w:val="0"/>
          <w:sz w:val="24"/>
          <w:szCs w:val="24"/>
        </w:rPr>
      </w:pPr>
      <w:r w:rsidRPr="00B05226">
        <w:rPr>
          <w:rFonts w:asciiTheme="majorEastAsia" w:eastAsiaTheme="majorEastAsia" w:hAnsiTheme="majorEastAsia" w:cs="宋体" w:hint="eastAsia"/>
          <w:color w:val="000000"/>
          <w:kern w:val="0"/>
          <w:sz w:val="24"/>
          <w:szCs w:val="24"/>
        </w:rPr>
        <w:t>设备名称：血液透析滤过机</w:t>
      </w:r>
    </w:p>
    <w:p w:rsidR="00B05226" w:rsidRPr="00B05226" w:rsidRDefault="00B05226" w:rsidP="00B05226">
      <w:pPr>
        <w:widowControl/>
        <w:numPr>
          <w:ilvl w:val="0"/>
          <w:numId w:val="23"/>
        </w:numPr>
        <w:shd w:val="clear" w:color="auto" w:fill="FFFFFF"/>
        <w:spacing w:before="100" w:beforeAutospacing="1" w:after="100" w:afterAutospacing="1"/>
        <w:rPr>
          <w:rFonts w:asciiTheme="majorEastAsia" w:eastAsiaTheme="majorEastAsia" w:hAnsiTheme="majorEastAsia" w:cs="宋体"/>
          <w:color w:val="000000"/>
          <w:kern w:val="0"/>
          <w:sz w:val="24"/>
          <w:szCs w:val="24"/>
        </w:rPr>
      </w:pPr>
      <w:r w:rsidRPr="00B05226">
        <w:rPr>
          <w:rFonts w:asciiTheme="majorEastAsia" w:eastAsiaTheme="majorEastAsia" w:hAnsiTheme="majorEastAsia" w:cs="宋体" w:hint="eastAsia"/>
          <w:color w:val="000000"/>
          <w:kern w:val="0"/>
          <w:sz w:val="24"/>
          <w:szCs w:val="24"/>
        </w:rPr>
        <w:t>可做ONLINEHDF治疗，</w:t>
      </w:r>
      <w:r w:rsidRPr="00B05226">
        <w:rPr>
          <w:rFonts w:asciiTheme="majorEastAsia" w:eastAsiaTheme="majorEastAsia" w:hAnsiTheme="majorEastAsia" w:cs="宋体" w:hint="eastAsia"/>
          <w:sz w:val="24"/>
          <w:szCs w:val="24"/>
        </w:rPr>
        <w:t>多种监测和控制组合，稳定性好的原装进口机型(知名品牌)</w:t>
      </w:r>
    </w:p>
    <w:p w:rsidR="00B05226" w:rsidRPr="00B05226" w:rsidRDefault="00B05226" w:rsidP="00B05226">
      <w:pPr>
        <w:widowControl/>
        <w:numPr>
          <w:ilvl w:val="0"/>
          <w:numId w:val="23"/>
        </w:numPr>
        <w:shd w:val="clear" w:color="auto" w:fill="FFFFFF"/>
        <w:spacing w:before="100" w:beforeAutospacing="1" w:after="100" w:afterAutospacing="1"/>
        <w:rPr>
          <w:rFonts w:asciiTheme="majorEastAsia" w:eastAsiaTheme="majorEastAsia" w:hAnsiTheme="majorEastAsia" w:cs="宋体"/>
          <w:color w:val="000000"/>
          <w:kern w:val="0"/>
          <w:sz w:val="24"/>
          <w:szCs w:val="24"/>
        </w:rPr>
      </w:pPr>
      <w:r w:rsidRPr="00B05226">
        <w:rPr>
          <w:rFonts w:asciiTheme="majorEastAsia" w:eastAsiaTheme="majorEastAsia" w:hAnsiTheme="majorEastAsia" w:cs="宋体" w:hint="eastAsia"/>
          <w:kern w:val="0"/>
          <w:sz w:val="24"/>
          <w:szCs w:val="24"/>
        </w:rPr>
        <w:t>大于14英寸可多角度旋转中文液晶彩色触摸显示屏</w:t>
      </w:r>
    </w:p>
    <w:p w:rsidR="00B05226" w:rsidRPr="00B05226" w:rsidRDefault="00B05226" w:rsidP="00B05226">
      <w:pPr>
        <w:widowControl/>
        <w:numPr>
          <w:ilvl w:val="0"/>
          <w:numId w:val="23"/>
        </w:numPr>
        <w:shd w:val="clear" w:color="auto" w:fill="FFFFFF"/>
        <w:spacing w:before="100" w:beforeAutospacing="1" w:after="100" w:afterAutospacing="1"/>
        <w:rPr>
          <w:rFonts w:asciiTheme="majorEastAsia" w:eastAsiaTheme="majorEastAsia" w:hAnsiTheme="majorEastAsia" w:cs="宋体"/>
          <w:color w:val="000000"/>
          <w:kern w:val="0"/>
          <w:sz w:val="24"/>
          <w:szCs w:val="24"/>
        </w:rPr>
      </w:pPr>
      <w:r w:rsidRPr="00B05226">
        <w:rPr>
          <w:rFonts w:asciiTheme="majorEastAsia" w:eastAsiaTheme="majorEastAsia" w:hAnsiTheme="majorEastAsia" w:cs="宋体" w:hint="eastAsia"/>
          <w:kern w:val="0"/>
          <w:sz w:val="24"/>
          <w:szCs w:val="24"/>
        </w:rPr>
        <w:t>标配碳酸氢盐浓缩干粉系统</w:t>
      </w:r>
    </w:p>
    <w:p w:rsidR="00B05226" w:rsidRPr="00B05226" w:rsidRDefault="00B05226" w:rsidP="00B05226">
      <w:pPr>
        <w:widowControl/>
        <w:numPr>
          <w:ilvl w:val="0"/>
          <w:numId w:val="23"/>
        </w:numPr>
        <w:shd w:val="clear" w:color="auto" w:fill="FFFFFF"/>
        <w:spacing w:before="100" w:beforeAutospacing="1" w:after="100" w:afterAutospacing="1"/>
        <w:rPr>
          <w:rFonts w:asciiTheme="majorEastAsia" w:eastAsiaTheme="majorEastAsia" w:hAnsiTheme="majorEastAsia" w:cs="宋体"/>
          <w:color w:val="000000"/>
          <w:kern w:val="0"/>
          <w:sz w:val="24"/>
          <w:szCs w:val="24"/>
        </w:rPr>
      </w:pPr>
      <w:r w:rsidRPr="00B05226">
        <w:rPr>
          <w:rFonts w:asciiTheme="majorEastAsia" w:eastAsiaTheme="majorEastAsia" w:hAnsiTheme="majorEastAsia" w:cs="Times New Roman" w:hint="eastAsia"/>
          <w:sz w:val="24"/>
          <w:szCs w:val="24"/>
        </w:rPr>
        <w:t>具备透析机流量、透析液温度、超滤率调节功能及清除率监测、血压监测、双重漏血检测、空气检测等监测功能</w:t>
      </w:r>
      <w:r w:rsidRPr="00B05226">
        <w:rPr>
          <w:rFonts w:asciiTheme="majorEastAsia" w:eastAsiaTheme="majorEastAsia" w:hAnsiTheme="majorEastAsia" w:cs="宋体" w:hint="eastAsia"/>
          <w:color w:val="000000"/>
          <w:kern w:val="0"/>
          <w:sz w:val="24"/>
          <w:szCs w:val="24"/>
        </w:rPr>
        <w:t> </w:t>
      </w:r>
    </w:p>
    <w:p w:rsidR="00B05226" w:rsidRPr="00B05226" w:rsidRDefault="00B05226" w:rsidP="00B05226">
      <w:pPr>
        <w:widowControl/>
        <w:numPr>
          <w:ilvl w:val="0"/>
          <w:numId w:val="23"/>
        </w:numPr>
        <w:shd w:val="clear" w:color="auto" w:fill="FFFFFF"/>
        <w:spacing w:before="100" w:beforeAutospacing="1" w:after="100" w:afterAutospacing="1"/>
        <w:rPr>
          <w:rFonts w:asciiTheme="majorEastAsia" w:eastAsiaTheme="majorEastAsia" w:hAnsiTheme="majorEastAsia" w:cs="宋体"/>
          <w:color w:val="000000"/>
          <w:kern w:val="0"/>
          <w:sz w:val="24"/>
          <w:szCs w:val="24"/>
        </w:rPr>
      </w:pPr>
      <w:r w:rsidRPr="00B05226">
        <w:rPr>
          <w:rFonts w:asciiTheme="majorEastAsia" w:eastAsiaTheme="majorEastAsia" w:hAnsiTheme="majorEastAsia" w:cs="宋体" w:hint="eastAsia"/>
          <w:color w:val="000000"/>
          <w:kern w:val="0"/>
          <w:sz w:val="24"/>
          <w:szCs w:val="24"/>
        </w:rPr>
        <w:t>消毒程序具有水洗，热冲洗，化学消毒，热化学消毒等程序</w:t>
      </w:r>
    </w:p>
    <w:p w:rsidR="00B05226" w:rsidRPr="00B05226" w:rsidRDefault="00B05226" w:rsidP="00B05226">
      <w:pPr>
        <w:widowControl/>
        <w:numPr>
          <w:ilvl w:val="0"/>
          <w:numId w:val="23"/>
        </w:numPr>
        <w:shd w:val="clear" w:color="auto" w:fill="FFFFFF"/>
        <w:spacing w:before="100" w:beforeAutospacing="1" w:after="100" w:afterAutospacing="1"/>
        <w:rPr>
          <w:rFonts w:asciiTheme="majorEastAsia" w:eastAsiaTheme="majorEastAsia" w:hAnsiTheme="majorEastAsia" w:cs="宋体"/>
          <w:color w:val="000000"/>
          <w:kern w:val="0"/>
          <w:sz w:val="24"/>
          <w:szCs w:val="24"/>
        </w:rPr>
      </w:pPr>
      <w:r w:rsidRPr="00B05226">
        <w:rPr>
          <w:rFonts w:asciiTheme="majorEastAsia" w:eastAsiaTheme="majorEastAsia" w:hAnsiTheme="majorEastAsia" w:cs="宋体" w:hint="eastAsia"/>
          <w:color w:val="000000"/>
          <w:kern w:val="0"/>
          <w:sz w:val="24"/>
          <w:szCs w:val="24"/>
        </w:rPr>
        <w:t>具有透析数据管理系统端口</w:t>
      </w:r>
    </w:p>
    <w:p w:rsidR="00B05226" w:rsidRPr="00B05226" w:rsidRDefault="00B05226" w:rsidP="00B05226">
      <w:pPr>
        <w:widowControl/>
        <w:numPr>
          <w:ilvl w:val="0"/>
          <w:numId w:val="23"/>
        </w:numPr>
        <w:shd w:val="clear" w:color="auto" w:fill="FFFFFF"/>
        <w:spacing w:before="100" w:beforeAutospacing="1" w:after="100" w:afterAutospacing="1"/>
        <w:rPr>
          <w:rFonts w:asciiTheme="majorEastAsia" w:eastAsiaTheme="majorEastAsia" w:hAnsiTheme="majorEastAsia" w:cs="宋体"/>
          <w:color w:val="000000"/>
          <w:kern w:val="0"/>
          <w:sz w:val="24"/>
          <w:szCs w:val="24"/>
        </w:rPr>
      </w:pPr>
      <w:r w:rsidRPr="00B05226">
        <w:rPr>
          <w:rFonts w:asciiTheme="majorEastAsia" w:eastAsiaTheme="majorEastAsia" w:hAnsiTheme="majorEastAsia" w:cs="宋体" w:hint="eastAsia"/>
          <w:kern w:val="0"/>
          <w:sz w:val="24"/>
          <w:szCs w:val="24"/>
        </w:rPr>
        <w:t>动脉压检测</w:t>
      </w:r>
      <w:r w:rsidRPr="00B05226">
        <w:rPr>
          <w:rFonts w:asciiTheme="majorEastAsia" w:eastAsiaTheme="majorEastAsia" w:hAnsiTheme="majorEastAsia" w:cs="宋体" w:hint="eastAsia"/>
          <w:color w:val="000000"/>
          <w:kern w:val="0"/>
          <w:sz w:val="24"/>
          <w:szCs w:val="24"/>
        </w:rPr>
        <w:t>显示范围:</w:t>
      </w:r>
      <w:r w:rsidRPr="00B05226">
        <w:rPr>
          <w:rFonts w:asciiTheme="majorEastAsia" w:eastAsiaTheme="majorEastAsia" w:hAnsiTheme="majorEastAsia" w:cs="宋体" w:hint="eastAsia"/>
          <w:kern w:val="0"/>
          <w:sz w:val="24"/>
          <w:szCs w:val="24"/>
        </w:rPr>
        <w:t>-300mmHg ～+300mmHg </w:t>
      </w:r>
      <w:r w:rsidRPr="00B05226">
        <w:rPr>
          <w:rFonts w:asciiTheme="majorEastAsia" w:eastAsiaTheme="majorEastAsia" w:hAnsiTheme="majorEastAsia" w:cs="宋体" w:hint="eastAsia"/>
          <w:color w:val="000000"/>
          <w:kern w:val="0"/>
          <w:sz w:val="24"/>
          <w:szCs w:val="24"/>
        </w:rPr>
        <w:t>精度</w:t>
      </w:r>
      <w:r w:rsidRPr="00B05226">
        <w:rPr>
          <w:rFonts w:asciiTheme="majorEastAsia" w:eastAsiaTheme="majorEastAsia" w:hAnsiTheme="majorEastAsia" w:cs="宋体" w:hint="eastAsia"/>
          <w:kern w:val="0"/>
          <w:sz w:val="24"/>
          <w:szCs w:val="24"/>
        </w:rPr>
        <w:t>±7mHg</w:t>
      </w:r>
      <w:r w:rsidRPr="00B05226">
        <w:rPr>
          <w:rFonts w:asciiTheme="majorEastAsia" w:eastAsiaTheme="majorEastAsia" w:hAnsiTheme="majorEastAsia" w:cs="宋体" w:hint="eastAsia"/>
          <w:color w:val="000000"/>
          <w:kern w:val="0"/>
          <w:sz w:val="24"/>
          <w:szCs w:val="24"/>
        </w:rPr>
        <w:t>分辨率:</w:t>
      </w:r>
      <w:r w:rsidRPr="00B05226">
        <w:rPr>
          <w:rFonts w:asciiTheme="majorEastAsia" w:eastAsiaTheme="majorEastAsia" w:hAnsiTheme="majorEastAsia" w:cs="宋体" w:hint="eastAsia"/>
          <w:kern w:val="0"/>
          <w:sz w:val="24"/>
          <w:szCs w:val="24"/>
        </w:rPr>
        <w:t>5mmHg</w:t>
      </w:r>
    </w:p>
    <w:p w:rsidR="00B05226" w:rsidRPr="00B05226" w:rsidRDefault="00B05226" w:rsidP="00B05226">
      <w:pPr>
        <w:widowControl/>
        <w:numPr>
          <w:ilvl w:val="0"/>
          <w:numId w:val="23"/>
        </w:numPr>
        <w:shd w:val="clear" w:color="auto" w:fill="FFFFFF"/>
        <w:spacing w:before="100" w:beforeAutospacing="1" w:after="100" w:afterAutospacing="1"/>
        <w:rPr>
          <w:rFonts w:asciiTheme="majorEastAsia" w:eastAsiaTheme="majorEastAsia" w:hAnsiTheme="majorEastAsia" w:cs="宋体"/>
          <w:color w:val="000000"/>
          <w:kern w:val="0"/>
          <w:sz w:val="24"/>
          <w:szCs w:val="24"/>
        </w:rPr>
      </w:pPr>
      <w:r w:rsidRPr="00B05226">
        <w:rPr>
          <w:rFonts w:asciiTheme="majorEastAsia" w:eastAsiaTheme="majorEastAsia" w:hAnsiTheme="majorEastAsia" w:cs="宋体" w:hint="eastAsia"/>
          <w:kern w:val="0"/>
          <w:sz w:val="24"/>
          <w:szCs w:val="24"/>
        </w:rPr>
        <w:t>静脉压检测</w:t>
      </w:r>
      <w:r w:rsidRPr="00B05226">
        <w:rPr>
          <w:rFonts w:asciiTheme="majorEastAsia" w:eastAsiaTheme="majorEastAsia" w:hAnsiTheme="majorEastAsia" w:cs="宋体" w:hint="eastAsia"/>
          <w:color w:val="000000"/>
          <w:kern w:val="0"/>
          <w:sz w:val="24"/>
          <w:szCs w:val="24"/>
        </w:rPr>
        <w:t>显示范围:</w:t>
      </w:r>
      <w:r w:rsidRPr="00B05226">
        <w:rPr>
          <w:rFonts w:asciiTheme="majorEastAsia" w:eastAsiaTheme="majorEastAsia" w:hAnsiTheme="majorEastAsia" w:cs="宋体" w:hint="eastAsia"/>
          <w:kern w:val="0"/>
          <w:sz w:val="24"/>
          <w:szCs w:val="24"/>
        </w:rPr>
        <w:t>-100 ～ +300Hg</w:t>
      </w:r>
      <w:r w:rsidRPr="00B05226">
        <w:rPr>
          <w:rFonts w:asciiTheme="majorEastAsia" w:eastAsiaTheme="majorEastAsia" w:hAnsiTheme="majorEastAsia" w:cs="宋体" w:hint="eastAsia"/>
          <w:color w:val="000000"/>
          <w:kern w:val="0"/>
          <w:sz w:val="24"/>
          <w:szCs w:val="24"/>
        </w:rPr>
        <w:t>;精度:</w:t>
      </w:r>
      <w:r w:rsidRPr="00B05226">
        <w:rPr>
          <w:rFonts w:asciiTheme="majorEastAsia" w:eastAsiaTheme="majorEastAsia" w:hAnsiTheme="majorEastAsia" w:cs="宋体" w:hint="eastAsia"/>
          <w:kern w:val="0"/>
          <w:sz w:val="24"/>
          <w:szCs w:val="24"/>
        </w:rPr>
        <w:t>±7mHg</w:t>
      </w:r>
      <w:r w:rsidRPr="00B05226">
        <w:rPr>
          <w:rFonts w:asciiTheme="majorEastAsia" w:eastAsiaTheme="majorEastAsia" w:hAnsiTheme="majorEastAsia" w:cs="宋体" w:hint="eastAsia"/>
          <w:color w:val="000000"/>
          <w:kern w:val="0"/>
          <w:sz w:val="24"/>
          <w:szCs w:val="24"/>
        </w:rPr>
        <w:t>);分辨率:</w:t>
      </w:r>
      <w:r w:rsidRPr="00B05226">
        <w:rPr>
          <w:rFonts w:asciiTheme="majorEastAsia" w:eastAsiaTheme="majorEastAsia" w:hAnsiTheme="majorEastAsia" w:cs="宋体" w:hint="eastAsia"/>
          <w:kern w:val="0"/>
          <w:sz w:val="24"/>
          <w:szCs w:val="24"/>
        </w:rPr>
        <w:t>5mHg</w:t>
      </w:r>
    </w:p>
    <w:p w:rsidR="00B05226" w:rsidRPr="00B05226" w:rsidRDefault="00B05226" w:rsidP="00B05226">
      <w:pPr>
        <w:widowControl/>
        <w:numPr>
          <w:ilvl w:val="0"/>
          <w:numId w:val="23"/>
        </w:numPr>
        <w:shd w:val="clear" w:color="auto" w:fill="FFFFFF"/>
        <w:spacing w:before="100" w:beforeAutospacing="1" w:after="100" w:afterAutospacing="1"/>
        <w:rPr>
          <w:rFonts w:asciiTheme="majorEastAsia" w:eastAsiaTheme="majorEastAsia" w:hAnsiTheme="majorEastAsia" w:cs="宋体"/>
          <w:color w:val="000000"/>
          <w:kern w:val="0"/>
          <w:sz w:val="24"/>
          <w:szCs w:val="24"/>
        </w:rPr>
      </w:pPr>
      <w:r w:rsidRPr="00B05226">
        <w:rPr>
          <w:rFonts w:asciiTheme="majorEastAsia" w:eastAsiaTheme="majorEastAsia" w:hAnsiTheme="majorEastAsia" w:cs="宋体" w:hint="eastAsia"/>
          <w:kern w:val="0"/>
          <w:sz w:val="24"/>
          <w:szCs w:val="24"/>
        </w:rPr>
        <w:t>血流量50ml/min ～ 500ml/min</w:t>
      </w:r>
      <w:r w:rsidRPr="00B05226">
        <w:rPr>
          <w:rFonts w:asciiTheme="majorEastAsia" w:eastAsiaTheme="majorEastAsia" w:hAnsiTheme="majorEastAsia" w:cs="宋体" w:hint="eastAsia"/>
          <w:color w:val="000000"/>
          <w:kern w:val="0"/>
          <w:sz w:val="24"/>
          <w:szCs w:val="24"/>
        </w:rPr>
        <w:t>血泵管径:2mm～10mm可调;血流量精度:10%</w:t>
      </w:r>
    </w:p>
    <w:p w:rsidR="00B05226" w:rsidRPr="00B05226" w:rsidRDefault="00B05226" w:rsidP="00B05226">
      <w:pPr>
        <w:widowControl/>
        <w:numPr>
          <w:ilvl w:val="0"/>
          <w:numId w:val="23"/>
        </w:numPr>
        <w:spacing w:before="100" w:beforeAutospacing="1" w:after="100" w:afterAutospacing="1"/>
        <w:ind w:right="298"/>
        <w:rPr>
          <w:rFonts w:asciiTheme="majorEastAsia" w:eastAsiaTheme="majorEastAsia" w:hAnsiTheme="majorEastAsia" w:cs="宋体"/>
          <w:kern w:val="0"/>
          <w:sz w:val="24"/>
          <w:szCs w:val="24"/>
        </w:rPr>
      </w:pPr>
      <w:r w:rsidRPr="00B05226">
        <w:rPr>
          <w:rFonts w:asciiTheme="majorEastAsia" w:eastAsiaTheme="majorEastAsia" w:hAnsiTheme="majorEastAsia" w:cs="宋体" w:hint="eastAsia"/>
          <w:kern w:val="0"/>
          <w:sz w:val="24"/>
          <w:szCs w:val="24"/>
        </w:rPr>
        <w:t>自动流量控制，透析液流速0﹣1000ml/min可调</w:t>
      </w:r>
    </w:p>
    <w:p w:rsidR="00B05226" w:rsidRPr="00B05226" w:rsidRDefault="00B05226" w:rsidP="00B05226">
      <w:pPr>
        <w:widowControl/>
        <w:numPr>
          <w:ilvl w:val="0"/>
          <w:numId w:val="23"/>
        </w:numPr>
        <w:spacing w:before="100" w:beforeAutospacing="1" w:after="100" w:afterAutospacing="1"/>
        <w:ind w:right="298"/>
        <w:rPr>
          <w:rFonts w:asciiTheme="majorEastAsia" w:eastAsiaTheme="majorEastAsia" w:hAnsiTheme="majorEastAsia" w:cs="宋体"/>
          <w:kern w:val="0"/>
          <w:sz w:val="24"/>
          <w:szCs w:val="24"/>
        </w:rPr>
      </w:pPr>
      <w:r w:rsidRPr="00B05226">
        <w:rPr>
          <w:rFonts w:asciiTheme="majorEastAsia" w:eastAsiaTheme="majorEastAsia" w:hAnsiTheme="majorEastAsia" w:cs="宋体" w:hint="eastAsia"/>
          <w:kern w:val="0"/>
          <w:sz w:val="24"/>
          <w:szCs w:val="24"/>
        </w:rPr>
        <w:t>超滤率</w:t>
      </w:r>
      <w:r w:rsidRPr="00B05226">
        <w:rPr>
          <w:rFonts w:asciiTheme="majorEastAsia" w:eastAsiaTheme="majorEastAsia" w:hAnsiTheme="majorEastAsia" w:cs="宋体" w:hint="eastAsia"/>
          <w:color w:val="000000"/>
          <w:kern w:val="0"/>
          <w:sz w:val="24"/>
          <w:szCs w:val="24"/>
        </w:rPr>
        <w:t>0～4000ml/h;精度:1%;透析器的选择:超滤系数无限制</w:t>
      </w:r>
    </w:p>
    <w:p w:rsidR="00B05226" w:rsidRPr="00B05226" w:rsidRDefault="00B05226" w:rsidP="00B05226">
      <w:pPr>
        <w:widowControl/>
        <w:numPr>
          <w:ilvl w:val="0"/>
          <w:numId w:val="23"/>
        </w:numPr>
        <w:spacing w:before="100" w:beforeAutospacing="1" w:after="100" w:afterAutospacing="1"/>
        <w:ind w:right="298"/>
        <w:rPr>
          <w:rFonts w:asciiTheme="majorEastAsia" w:eastAsiaTheme="majorEastAsia" w:hAnsiTheme="majorEastAsia" w:cs="宋体"/>
          <w:sz w:val="24"/>
          <w:szCs w:val="24"/>
        </w:rPr>
      </w:pPr>
      <w:r w:rsidRPr="00B05226">
        <w:rPr>
          <w:rFonts w:asciiTheme="majorEastAsia" w:eastAsiaTheme="majorEastAsia" w:hAnsiTheme="majorEastAsia" w:cs="宋体" w:hint="eastAsia"/>
          <w:kern w:val="0"/>
          <w:sz w:val="24"/>
          <w:szCs w:val="24"/>
        </w:rPr>
        <w:t>置换液</w:t>
      </w:r>
      <w:r w:rsidRPr="00B05226">
        <w:rPr>
          <w:rFonts w:asciiTheme="majorEastAsia" w:eastAsiaTheme="majorEastAsia" w:hAnsiTheme="majorEastAsia" w:cs="宋体" w:hint="eastAsia"/>
          <w:color w:val="000000"/>
          <w:kern w:val="0"/>
          <w:sz w:val="24"/>
          <w:szCs w:val="24"/>
        </w:rPr>
        <w:t>速率50</w:t>
      </w:r>
      <w:r w:rsidRPr="00B05226">
        <w:rPr>
          <w:rFonts w:asciiTheme="majorEastAsia" w:eastAsiaTheme="majorEastAsia" w:hAnsiTheme="majorEastAsia" w:cs="宋体" w:hint="eastAsia"/>
          <w:kern w:val="0"/>
          <w:sz w:val="24"/>
          <w:szCs w:val="24"/>
        </w:rPr>
        <w:t>～ 500ml/min</w:t>
      </w:r>
      <w:r w:rsidRPr="00B05226">
        <w:rPr>
          <w:rFonts w:asciiTheme="majorEastAsia" w:eastAsiaTheme="majorEastAsia" w:hAnsiTheme="majorEastAsia" w:cs="宋体" w:hint="eastAsia"/>
          <w:color w:val="000000"/>
          <w:kern w:val="0"/>
          <w:sz w:val="24"/>
          <w:szCs w:val="24"/>
        </w:rPr>
        <w:t>.</w:t>
      </w:r>
      <w:r w:rsidRPr="00B05226">
        <w:rPr>
          <w:rFonts w:asciiTheme="majorEastAsia" w:eastAsiaTheme="majorEastAsia" w:hAnsiTheme="majorEastAsia" w:cs="宋体" w:hint="eastAsia"/>
          <w:kern w:val="0"/>
          <w:sz w:val="24"/>
          <w:szCs w:val="24"/>
        </w:rPr>
        <w:t>精度:±10%置换液自动地匹配有效血流量</w:t>
      </w:r>
    </w:p>
    <w:p w:rsidR="00B05226" w:rsidRPr="00B05226" w:rsidRDefault="00B05226" w:rsidP="00B05226">
      <w:pPr>
        <w:widowControl/>
        <w:numPr>
          <w:ilvl w:val="0"/>
          <w:numId w:val="23"/>
        </w:numPr>
        <w:spacing w:before="100" w:beforeAutospacing="1" w:after="100" w:afterAutospacing="1"/>
        <w:ind w:right="298"/>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全自动预冲和回血程序，治疗结束，自动排空透析器及管内水份</w:t>
      </w:r>
    </w:p>
    <w:p w:rsidR="00B05226" w:rsidRPr="00B05226" w:rsidRDefault="00B05226" w:rsidP="00B05226">
      <w:pPr>
        <w:widowControl/>
        <w:numPr>
          <w:ilvl w:val="0"/>
          <w:numId w:val="23"/>
        </w:numPr>
        <w:spacing w:before="100" w:beforeAutospacing="1" w:after="100" w:afterAutospacing="1"/>
        <w:ind w:right="298"/>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后备电源标配，支持整机维持体外循环至少30分钟,所有监测功能均正常工作,治疗数据不丢失.</w:t>
      </w:r>
    </w:p>
    <w:p w:rsidR="00B05226" w:rsidRPr="00B05226" w:rsidRDefault="00B05226" w:rsidP="00CA4767">
      <w:pPr>
        <w:widowControl/>
        <w:shd w:val="clear" w:color="auto" w:fill="FFFFFF"/>
        <w:spacing w:line="360" w:lineRule="atLeast"/>
        <w:ind w:firstLine="600"/>
        <w:jc w:val="center"/>
        <w:rPr>
          <w:rFonts w:asciiTheme="majorEastAsia" w:eastAsiaTheme="majorEastAsia" w:hAnsiTheme="majorEastAsia"/>
          <w:b/>
          <w:sz w:val="24"/>
          <w:szCs w:val="24"/>
        </w:rPr>
      </w:pPr>
      <w:r w:rsidRPr="00B05226">
        <w:rPr>
          <w:rFonts w:asciiTheme="majorEastAsia" w:eastAsiaTheme="majorEastAsia" w:hAnsiTheme="majorEastAsia" w:hint="eastAsia"/>
          <w:b/>
          <w:sz w:val="24"/>
          <w:szCs w:val="24"/>
        </w:rPr>
        <w:t>血液透析机（进口）技术参数要求</w:t>
      </w:r>
    </w:p>
    <w:p w:rsidR="00B05226" w:rsidRPr="00B05226" w:rsidRDefault="00B05226" w:rsidP="00B05226">
      <w:pPr>
        <w:widowControl/>
        <w:shd w:val="clear" w:color="auto" w:fill="FFFFFF"/>
        <w:spacing w:before="100" w:beforeAutospacing="1" w:after="100" w:afterAutospacing="1"/>
        <w:rPr>
          <w:rFonts w:asciiTheme="majorEastAsia" w:eastAsiaTheme="majorEastAsia" w:hAnsiTheme="majorEastAsia" w:cs="宋体"/>
          <w:color w:val="000000"/>
          <w:kern w:val="0"/>
          <w:sz w:val="24"/>
          <w:szCs w:val="24"/>
        </w:rPr>
      </w:pPr>
      <w:r w:rsidRPr="00B05226">
        <w:rPr>
          <w:rFonts w:asciiTheme="majorEastAsia" w:eastAsiaTheme="majorEastAsia" w:hAnsiTheme="majorEastAsia" w:cs="Times New Roman" w:hint="eastAsia"/>
          <w:sz w:val="24"/>
          <w:szCs w:val="24"/>
        </w:rPr>
        <w:t>设备名称：血液透析机</w:t>
      </w:r>
    </w:p>
    <w:p w:rsidR="00B05226" w:rsidRPr="00B05226" w:rsidRDefault="00B05226" w:rsidP="00B05226">
      <w:pPr>
        <w:numPr>
          <w:ilvl w:val="0"/>
          <w:numId w:val="24"/>
        </w:numPr>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可作碳酸氢盐、醋酸盐常规透析，单针透析，多种监测和控制组合，稳定性好的原装进口机型</w:t>
      </w:r>
      <w:r w:rsidRPr="00B05226">
        <w:rPr>
          <w:rFonts w:asciiTheme="majorEastAsia" w:eastAsiaTheme="majorEastAsia" w:hAnsiTheme="majorEastAsia" w:cs="宋体"/>
          <w:sz w:val="24"/>
          <w:szCs w:val="24"/>
        </w:rPr>
        <w:t>(</w:t>
      </w:r>
      <w:r w:rsidRPr="00B05226">
        <w:rPr>
          <w:rFonts w:asciiTheme="majorEastAsia" w:eastAsiaTheme="majorEastAsia" w:hAnsiTheme="majorEastAsia" w:cs="宋体" w:hint="eastAsia"/>
          <w:sz w:val="24"/>
          <w:szCs w:val="24"/>
        </w:rPr>
        <w:t>知名品牌</w:t>
      </w:r>
      <w:r w:rsidRPr="00B05226">
        <w:rPr>
          <w:rFonts w:asciiTheme="majorEastAsia" w:eastAsiaTheme="majorEastAsia" w:hAnsiTheme="majorEastAsia" w:cs="宋体"/>
          <w:sz w:val="24"/>
          <w:szCs w:val="24"/>
        </w:rPr>
        <w:t>)</w:t>
      </w:r>
    </w:p>
    <w:p w:rsidR="00B05226" w:rsidRPr="00B05226" w:rsidRDefault="00B05226" w:rsidP="00B05226">
      <w:pPr>
        <w:numPr>
          <w:ilvl w:val="0"/>
          <w:numId w:val="24"/>
        </w:numPr>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彩色液晶显示屏</w:t>
      </w:r>
      <w:r w:rsidRPr="00B05226">
        <w:rPr>
          <w:rFonts w:asciiTheme="majorEastAsia" w:eastAsiaTheme="majorEastAsia" w:hAnsiTheme="majorEastAsia" w:cs="宋体"/>
          <w:sz w:val="24"/>
          <w:szCs w:val="24"/>
        </w:rPr>
        <w:t>,</w:t>
      </w:r>
      <w:r w:rsidRPr="00B05226">
        <w:rPr>
          <w:rFonts w:asciiTheme="majorEastAsia" w:eastAsiaTheme="majorEastAsia" w:hAnsiTheme="majorEastAsia" w:cs="宋体" w:hint="eastAsia"/>
          <w:sz w:val="24"/>
          <w:szCs w:val="24"/>
        </w:rPr>
        <w:t>中文操作面板、中文操作菜单</w:t>
      </w:r>
    </w:p>
    <w:p w:rsidR="00B05226" w:rsidRPr="00B05226" w:rsidRDefault="00B05226" w:rsidP="00B05226">
      <w:pPr>
        <w:numPr>
          <w:ilvl w:val="0"/>
          <w:numId w:val="24"/>
        </w:numPr>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动脉压监测显示范围</w:t>
      </w:r>
      <w:r w:rsidRPr="00B05226">
        <w:rPr>
          <w:rFonts w:asciiTheme="majorEastAsia" w:eastAsiaTheme="majorEastAsia" w:hAnsiTheme="majorEastAsia" w:cs="宋体"/>
          <w:sz w:val="24"/>
          <w:szCs w:val="24"/>
        </w:rPr>
        <w:t>-300 mmHg</w:t>
      </w:r>
      <w:r w:rsidRPr="00B05226">
        <w:rPr>
          <w:rFonts w:asciiTheme="majorEastAsia" w:eastAsiaTheme="majorEastAsia" w:hAnsiTheme="majorEastAsia" w:cs="宋体" w:hint="eastAsia"/>
          <w:sz w:val="24"/>
          <w:szCs w:val="24"/>
        </w:rPr>
        <w:t>～</w:t>
      </w:r>
      <w:r w:rsidRPr="00B05226">
        <w:rPr>
          <w:rFonts w:asciiTheme="majorEastAsia" w:eastAsiaTheme="majorEastAsia" w:hAnsiTheme="majorEastAsia" w:cs="宋体"/>
          <w:sz w:val="24"/>
          <w:szCs w:val="24"/>
        </w:rPr>
        <w:t>+2</w:t>
      </w:r>
      <w:r w:rsidRPr="00B05226">
        <w:rPr>
          <w:rFonts w:asciiTheme="majorEastAsia" w:eastAsiaTheme="majorEastAsia" w:hAnsiTheme="majorEastAsia" w:cs="宋体" w:hint="eastAsia"/>
          <w:sz w:val="24"/>
          <w:szCs w:val="24"/>
        </w:rPr>
        <w:t>0</w:t>
      </w:r>
      <w:r w:rsidRPr="00B05226">
        <w:rPr>
          <w:rFonts w:asciiTheme="majorEastAsia" w:eastAsiaTheme="majorEastAsia" w:hAnsiTheme="majorEastAsia" w:cs="宋体"/>
          <w:sz w:val="24"/>
          <w:szCs w:val="24"/>
        </w:rPr>
        <w:t>0mmHg</w:t>
      </w:r>
      <w:r w:rsidRPr="00B05226">
        <w:rPr>
          <w:rFonts w:asciiTheme="majorEastAsia" w:eastAsiaTheme="majorEastAsia" w:hAnsiTheme="majorEastAsia" w:cs="宋体" w:hint="eastAsia"/>
          <w:sz w:val="24"/>
          <w:szCs w:val="24"/>
        </w:rPr>
        <w:t>，动脉压监测精度</w:t>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hint="eastAsia"/>
          <w:sz w:val="24"/>
          <w:szCs w:val="24"/>
        </w:rPr>
        <w:t>≤±</w:t>
      </w:r>
      <w:r w:rsidRPr="00B05226">
        <w:rPr>
          <w:rFonts w:asciiTheme="majorEastAsia" w:eastAsiaTheme="majorEastAsia" w:hAnsiTheme="majorEastAsia" w:cs="宋体"/>
          <w:sz w:val="24"/>
          <w:szCs w:val="24"/>
        </w:rPr>
        <w:t>10mmHg</w:t>
      </w:r>
      <w:r w:rsidRPr="00B05226">
        <w:rPr>
          <w:rFonts w:asciiTheme="majorEastAsia" w:eastAsiaTheme="majorEastAsia" w:hAnsiTheme="majorEastAsia" w:cs="宋体" w:hint="eastAsia"/>
          <w:sz w:val="24"/>
          <w:szCs w:val="24"/>
        </w:rPr>
        <w:t>，分辨率</w:t>
      </w:r>
      <w:r w:rsidRPr="00B05226">
        <w:rPr>
          <w:rFonts w:asciiTheme="majorEastAsia" w:eastAsiaTheme="majorEastAsia" w:hAnsiTheme="majorEastAsia" w:cs="宋体"/>
          <w:sz w:val="24"/>
          <w:szCs w:val="24"/>
        </w:rPr>
        <w:t>20 mmHg</w:t>
      </w:r>
    </w:p>
    <w:p w:rsidR="00B05226" w:rsidRPr="00B05226" w:rsidRDefault="00B05226" w:rsidP="00B05226">
      <w:pPr>
        <w:numPr>
          <w:ilvl w:val="0"/>
          <w:numId w:val="24"/>
        </w:numPr>
        <w:tabs>
          <w:tab w:val="left" w:pos="312"/>
        </w:tabs>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静脉压监测显示范围</w:t>
      </w:r>
      <w:r w:rsidRPr="00B05226">
        <w:rPr>
          <w:rFonts w:asciiTheme="majorEastAsia" w:eastAsiaTheme="majorEastAsia" w:hAnsiTheme="majorEastAsia" w:cs="宋体"/>
          <w:sz w:val="24"/>
          <w:szCs w:val="24"/>
        </w:rPr>
        <w:t>-</w:t>
      </w:r>
      <w:r w:rsidRPr="00B05226">
        <w:rPr>
          <w:rFonts w:asciiTheme="majorEastAsia" w:eastAsiaTheme="majorEastAsia" w:hAnsiTheme="majorEastAsia" w:cs="宋体" w:hint="eastAsia"/>
          <w:sz w:val="24"/>
          <w:szCs w:val="24"/>
        </w:rPr>
        <w:t>5</w:t>
      </w:r>
      <w:r w:rsidRPr="00B05226">
        <w:rPr>
          <w:rFonts w:asciiTheme="majorEastAsia" w:eastAsiaTheme="majorEastAsia" w:hAnsiTheme="majorEastAsia" w:cs="宋体"/>
          <w:sz w:val="24"/>
          <w:szCs w:val="24"/>
        </w:rPr>
        <w:t>0 mmHg</w:t>
      </w:r>
      <w:r w:rsidRPr="00B05226">
        <w:rPr>
          <w:rFonts w:asciiTheme="majorEastAsia" w:eastAsiaTheme="majorEastAsia" w:hAnsiTheme="majorEastAsia" w:cs="宋体" w:hint="eastAsia"/>
          <w:sz w:val="24"/>
          <w:szCs w:val="24"/>
        </w:rPr>
        <w:t>～</w:t>
      </w:r>
      <w:r w:rsidRPr="00B05226">
        <w:rPr>
          <w:rFonts w:asciiTheme="majorEastAsia" w:eastAsiaTheme="majorEastAsia" w:hAnsiTheme="majorEastAsia" w:cs="宋体"/>
          <w:sz w:val="24"/>
          <w:szCs w:val="24"/>
        </w:rPr>
        <w:t>+</w:t>
      </w:r>
      <w:r w:rsidRPr="00B05226">
        <w:rPr>
          <w:rFonts w:asciiTheme="majorEastAsia" w:eastAsiaTheme="majorEastAsia" w:hAnsiTheme="majorEastAsia" w:cs="宋体" w:hint="eastAsia"/>
          <w:sz w:val="24"/>
          <w:szCs w:val="24"/>
        </w:rPr>
        <w:t>50</w:t>
      </w:r>
      <w:r w:rsidRPr="00B05226">
        <w:rPr>
          <w:rFonts w:asciiTheme="majorEastAsia" w:eastAsiaTheme="majorEastAsia" w:hAnsiTheme="majorEastAsia" w:cs="宋体"/>
          <w:sz w:val="24"/>
          <w:szCs w:val="24"/>
        </w:rPr>
        <w:t>0mmHg</w:t>
      </w:r>
      <w:r w:rsidRPr="00B05226">
        <w:rPr>
          <w:rFonts w:asciiTheme="majorEastAsia" w:eastAsiaTheme="majorEastAsia" w:hAnsiTheme="majorEastAsia" w:cs="宋体" w:hint="eastAsia"/>
          <w:sz w:val="24"/>
          <w:szCs w:val="24"/>
        </w:rPr>
        <w:t>，静脉压监测精度</w:t>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sz w:val="24"/>
          <w:szCs w:val="24"/>
        </w:rPr>
        <w:softHyphen/>
      </w:r>
      <w:r w:rsidRPr="00B05226">
        <w:rPr>
          <w:rFonts w:asciiTheme="majorEastAsia" w:eastAsiaTheme="majorEastAsia" w:hAnsiTheme="majorEastAsia" w:cs="宋体" w:hint="eastAsia"/>
          <w:sz w:val="24"/>
          <w:szCs w:val="24"/>
        </w:rPr>
        <w:t>≤±</w:t>
      </w:r>
      <w:r w:rsidRPr="00B05226">
        <w:rPr>
          <w:rFonts w:asciiTheme="majorEastAsia" w:eastAsiaTheme="majorEastAsia" w:hAnsiTheme="majorEastAsia" w:cs="宋体"/>
          <w:sz w:val="24"/>
          <w:szCs w:val="24"/>
        </w:rPr>
        <w:t>10mmHg</w:t>
      </w:r>
      <w:r w:rsidRPr="00B05226">
        <w:rPr>
          <w:rFonts w:asciiTheme="majorEastAsia" w:eastAsiaTheme="majorEastAsia" w:hAnsiTheme="majorEastAsia" w:cs="宋体" w:hint="eastAsia"/>
          <w:sz w:val="24"/>
          <w:szCs w:val="24"/>
        </w:rPr>
        <w:t>，分辨率</w:t>
      </w:r>
      <w:r w:rsidRPr="00B05226">
        <w:rPr>
          <w:rFonts w:asciiTheme="majorEastAsia" w:eastAsiaTheme="majorEastAsia" w:hAnsiTheme="majorEastAsia" w:cs="宋体"/>
          <w:sz w:val="24"/>
          <w:szCs w:val="24"/>
        </w:rPr>
        <w:t>20 mmHg</w:t>
      </w:r>
    </w:p>
    <w:p w:rsidR="00B05226" w:rsidRPr="00B05226" w:rsidRDefault="00B05226" w:rsidP="00B05226">
      <w:pPr>
        <w:numPr>
          <w:ilvl w:val="0"/>
          <w:numId w:val="24"/>
        </w:numPr>
        <w:tabs>
          <w:tab w:val="left" w:pos="312"/>
        </w:tabs>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透析液流量范围</w:t>
      </w:r>
      <w:r w:rsidRPr="00B05226">
        <w:rPr>
          <w:rFonts w:asciiTheme="majorEastAsia" w:eastAsiaTheme="majorEastAsia" w:hAnsiTheme="majorEastAsia" w:cs="宋体"/>
          <w:sz w:val="24"/>
          <w:szCs w:val="24"/>
        </w:rPr>
        <w:t>0</w:t>
      </w:r>
      <w:r w:rsidRPr="00B05226">
        <w:rPr>
          <w:rFonts w:asciiTheme="majorEastAsia" w:eastAsiaTheme="majorEastAsia" w:hAnsiTheme="majorEastAsia" w:cs="宋体" w:hint="eastAsia"/>
          <w:sz w:val="24"/>
          <w:szCs w:val="24"/>
        </w:rPr>
        <w:t>－－</w:t>
      </w:r>
      <w:r w:rsidRPr="00B05226">
        <w:rPr>
          <w:rFonts w:asciiTheme="majorEastAsia" w:eastAsiaTheme="majorEastAsia" w:hAnsiTheme="majorEastAsia" w:cs="宋体"/>
          <w:sz w:val="24"/>
          <w:szCs w:val="24"/>
        </w:rPr>
        <w:t>800ml/min</w:t>
      </w:r>
    </w:p>
    <w:p w:rsidR="00B05226" w:rsidRPr="00B05226" w:rsidRDefault="00B05226" w:rsidP="00B05226">
      <w:pPr>
        <w:numPr>
          <w:ilvl w:val="0"/>
          <w:numId w:val="24"/>
        </w:numPr>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动脉血泵血流量范围</w:t>
      </w:r>
      <w:r w:rsidRPr="00B05226">
        <w:rPr>
          <w:rFonts w:asciiTheme="majorEastAsia" w:eastAsiaTheme="majorEastAsia" w:hAnsiTheme="majorEastAsia" w:cs="宋体"/>
          <w:sz w:val="24"/>
          <w:szCs w:val="24"/>
        </w:rPr>
        <w:t>15</w:t>
      </w:r>
      <w:r w:rsidRPr="00B05226">
        <w:rPr>
          <w:rFonts w:asciiTheme="majorEastAsia" w:eastAsiaTheme="majorEastAsia" w:hAnsiTheme="majorEastAsia" w:cs="宋体" w:hint="eastAsia"/>
          <w:sz w:val="24"/>
          <w:szCs w:val="24"/>
        </w:rPr>
        <w:t>～</w:t>
      </w:r>
      <w:r w:rsidRPr="00B05226">
        <w:rPr>
          <w:rFonts w:asciiTheme="majorEastAsia" w:eastAsiaTheme="majorEastAsia" w:hAnsiTheme="majorEastAsia" w:cs="宋体"/>
          <w:sz w:val="24"/>
          <w:szCs w:val="24"/>
        </w:rPr>
        <w:t>600ml/min</w:t>
      </w:r>
      <w:r w:rsidRPr="00B05226">
        <w:rPr>
          <w:rFonts w:asciiTheme="majorEastAsia" w:eastAsiaTheme="majorEastAsia" w:hAnsiTheme="majorEastAsia" w:cs="宋体" w:hint="eastAsia"/>
          <w:sz w:val="24"/>
          <w:szCs w:val="24"/>
        </w:rPr>
        <w:t>可调</w:t>
      </w:r>
    </w:p>
    <w:p w:rsidR="00B05226" w:rsidRPr="00B05226" w:rsidRDefault="00B05226" w:rsidP="00B05226">
      <w:pPr>
        <w:numPr>
          <w:ilvl w:val="0"/>
          <w:numId w:val="24"/>
        </w:numPr>
        <w:tabs>
          <w:tab w:val="left" w:pos="312"/>
        </w:tabs>
        <w:rPr>
          <w:rFonts w:asciiTheme="majorEastAsia" w:eastAsiaTheme="majorEastAsia" w:hAnsiTheme="majorEastAsia" w:cs="宋体"/>
          <w:sz w:val="24"/>
          <w:szCs w:val="24"/>
        </w:rPr>
      </w:pPr>
      <w:r w:rsidRPr="00B05226">
        <w:rPr>
          <w:rFonts w:asciiTheme="majorEastAsia" w:eastAsiaTheme="majorEastAsia" w:hAnsiTheme="majorEastAsia" w:cs="Times New Roman" w:hint="eastAsia"/>
          <w:sz w:val="24"/>
          <w:szCs w:val="24"/>
        </w:rPr>
        <w:t>内置透析液超纯净过滤装置及B液干粉支架，实施超纯透析，保证透析过程最安全卫生</w:t>
      </w:r>
    </w:p>
    <w:p w:rsidR="00B05226" w:rsidRPr="00B05226" w:rsidRDefault="00B05226" w:rsidP="00B05226">
      <w:pPr>
        <w:numPr>
          <w:ilvl w:val="0"/>
          <w:numId w:val="24"/>
        </w:numPr>
        <w:tabs>
          <w:tab w:val="left" w:pos="312"/>
        </w:tabs>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具备漏血监测，空气监测器，超声传导检测空气和血液泡沫，在静脉夹中另有光学探测器</w:t>
      </w:r>
      <w:r w:rsidRPr="00B05226">
        <w:rPr>
          <w:rFonts w:asciiTheme="majorEastAsia" w:eastAsiaTheme="majorEastAsia" w:hAnsiTheme="majorEastAsia" w:cs="宋体"/>
          <w:sz w:val="24"/>
          <w:szCs w:val="24"/>
        </w:rPr>
        <w:t>,</w:t>
      </w:r>
      <w:r w:rsidRPr="00B05226">
        <w:rPr>
          <w:rFonts w:asciiTheme="majorEastAsia" w:eastAsiaTheme="majorEastAsia" w:hAnsiTheme="majorEastAsia" w:cs="宋体" w:hint="eastAsia"/>
          <w:sz w:val="24"/>
          <w:szCs w:val="24"/>
        </w:rPr>
        <w:t>双重监测，，</w:t>
      </w:r>
      <w:r w:rsidRPr="00B05226">
        <w:rPr>
          <w:rFonts w:asciiTheme="majorEastAsia" w:eastAsiaTheme="majorEastAsia" w:hAnsiTheme="majorEastAsia" w:cs="Times New Roman" w:hint="eastAsia"/>
          <w:sz w:val="24"/>
          <w:szCs w:val="24"/>
        </w:rPr>
        <w:t>具备自动报警功能及机器故障自动检测功能</w:t>
      </w:r>
    </w:p>
    <w:p w:rsidR="00B05226" w:rsidRPr="00B05226" w:rsidRDefault="00B05226" w:rsidP="00B05226">
      <w:pPr>
        <w:numPr>
          <w:ilvl w:val="0"/>
          <w:numId w:val="24"/>
        </w:numPr>
        <w:tabs>
          <w:tab w:val="left" w:pos="312"/>
        </w:tabs>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全自动预冲和回血程序，治疗结束，自动排空透析器及管内水份</w:t>
      </w:r>
    </w:p>
    <w:p w:rsidR="00B05226" w:rsidRPr="00B05226" w:rsidRDefault="00B05226" w:rsidP="00B05226">
      <w:pPr>
        <w:numPr>
          <w:ilvl w:val="0"/>
          <w:numId w:val="24"/>
        </w:numPr>
        <w:tabs>
          <w:tab w:val="left" w:pos="312"/>
        </w:tabs>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密闭式容量平衡腔超滤系统</w:t>
      </w:r>
      <w:r w:rsidRPr="00B05226">
        <w:rPr>
          <w:rFonts w:asciiTheme="majorEastAsia" w:eastAsiaTheme="majorEastAsia" w:hAnsiTheme="majorEastAsia" w:cs="宋体"/>
          <w:sz w:val="24"/>
          <w:szCs w:val="24"/>
        </w:rPr>
        <w:t>,</w:t>
      </w:r>
      <w:r w:rsidRPr="00B05226">
        <w:rPr>
          <w:rFonts w:asciiTheme="majorEastAsia" w:eastAsiaTheme="majorEastAsia" w:hAnsiTheme="majorEastAsia" w:cs="宋体" w:hint="eastAsia"/>
          <w:sz w:val="24"/>
          <w:szCs w:val="24"/>
        </w:rPr>
        <w:t>超滤率</w:t>
      </w:r>
      <w:r w:rsidRPr="00B05226">
        <w:rPr>
          <w:rFonts w:asciiTheme="majorEastAsia" w:eastAsiaTheme="majorEastAsia" w:hAnsiTheme="majorEastAsia" w:cs="宋体"/>
          <w:sz w:val="24"/>
          <w:szCs w:val="24"/>
        </w:rPr>
        <w:t>0</w:t>
      </w:r>
      <w:r w:rsidRPr="00B05226">
        <w:rPr>
          <w:rFonts w:asciiTheme="majorEastAsia" w:eastAsiaTheme="majorEastAsia" w:hAnsiTheme="majorEastAsia" w:cs="宋体" w:hint="eastAsia"/>
          <w:sz w:val="24"/>
          <w:szCs w:val="24"/>
        </w:rPr>
        <w:t>～</w:t>
      </w:r>
      <w:r w:rsidRPr="00B05226">
        <w:rPr>
          <w:rFonts w:asciiTheme="majorEastAsia" w:eastAsiaTheme="majorEastAsia" w:hAnsiTheme="majorEastAsia" w:cs="宋体"/>
          <w:sz w:val="24"/>
          <w:szCs w:val="24"/>
        </w:rPr>
        <w:t>4.00l/h</w:t>
      </w:r>
      <w:r w:rsidRPr="00B05226">
        <w:rPr>
          <w:rFonts w:asciiTheme="majorEastAsia" w:eastAsiaTheme="majorEastAsia" w:hAnsiTheme="majorEastAsia" w:cs="宋体" w:hint="eastAsia"/>
          <w:sz w:val="24"/>
          <w:szCs w:val="24"/>
        </w:rPr>
        <w:t>精确度±</w:t>
      </w:r>
      <w:r w:rsidRPr="00B05226">
        <w:rPr>
          <w:rFonts w:asciiTheme="majorEastAsia" w:eastAsiaTheme="majorEastAsia" w:hAnsiTheme="majorEastAsia" w:cs="宋体"/>
          <w:sz w:val="24"/>
          <w:szCs w:val="24"/>
        </w:rPr>
        <w:t>1%,</w:t>
      </w:r>
      <w:r w:rsidRPr="00B05226">
        <w:rPr>
          <w:rFonts w:asciiTheme="majorEastAsia" w:eastAsiaTheme="majorEastAsia" w:hAnsiTheme="majorEastAsia" w:cs="宋体" w:hint="eastAsia"/>
          <w:color w:val="000000"/>
          <w:kern w:val="0"/>
          <w:sz w:val="24"/>
          <w:szCs w:val="24"/>
        </w:rPr>
        <w:t>超滤系数无限制，可兼容所有透析器</w:t>
      </w:r>
    </w:p>
    <w:p w:rsidR="00B05226" w:rsidRPr="00B05226" w:rsidRDefault="00B05226" w:rsidP="00B05226">
      <w:pPr>
        <w:numPr>
          <w:ilvl w:val="0"/>
          <w:numId w:val="24"/>
        </w:numPr>
        <w:tabs>
          <w:tab w:val="left" w:pos="312"/>
        </w:tabs>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lastRenderedPageBreak/>
        <w:t>可设置超滤曲线和钠离子曲线，实现病人个性化透析</w:t>
      </w:r>
    </w:p>
    <w:p w:rsidR="00B05226" w:rsidRPr="00B05226" w:rsidRDefault="00B05226" w:rsidP="00B05226">
      <w:pPr>
        <w:numPr>
          <w:ilvl w:val="0"/>
          <w:numId w:val="24"/>
        </w:numPr>
        <w:tabs>
          <w:tab w:val="left" w:pos="312"/>
        </w:tabs>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一键式同步完成热化消毒脱钙程序，消毒时间短</w:t>
      </w:r>
    </w:p>
    <w:p w:rsidR="00B05226" w:rsidRPr="00B05226" w:rsidRDefault="00B05226" w:rsidP="00B05226">
      <w:pPr>
        <w:numPr>
          <w:ilvl w:val="0"/>
          <w:numId w:val="24"/>
        </w:numPr>
        <w:tabs>
          <w:tab w:val="left" w:pos="312"/>
        </w:tabs>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有待选配件，设备硬件可升级</w:t>
      </w:r>
    </w:p>
    <w:p w:rsidR="00B05226" w:rsidRPr="00B05226" w:rsidRDefault="00B05226" w:rsidP="00B05226">
      <w:pPr>
        <w:numPr>
          <w:ilvl w:val="0"/>
          <w:numId w:val="24"/>
        </w:numPr>
        <w:tabs>
          <w:tab w:val="left" w:pos="312"/>
        </w:tabs>
        <w:rPr>
          <w:rFonts w:asciiTheme="majorEastAsia" w:eastAsiaTheme="majorEastAsia" w:hAnsiTheme="majorEastAsia" w:cs="宋体"/>
          <w:sz w:val="24"/>
          <w:szCs w:val="24"/>
        </w:rPr>
      </w:pPr>
      <w:r w:rsidRPr="00B05226">
        <w:rPr>
          <w:rFonts w:asciiTheme="majorEastAsia" w:eastAsiaTheme="majorEastAsia" w:hAnsiTheme="majorEastAsia" w:cs="宋体" w:hint="eastAsia"/>
          <w:sz w:val="24"/>
          <w:szCs w:val="24"/>
        </w:rPr>
        <w:t>后备电源标配，支持整机维持体外循环至少</w:t>
      </w:r>
      <w:r w:rsidRPr="00B05226">
        <w:rPr>
          <w:rFonts w:asciiTheme="majorEastAsia" w:eastAsiaTheme="majorEastAsia" w:hAnsiTheme="majorEastAsia" w:cs="宋体"/>
          <w:sz w:val="24"/>
          <w:szCs w:val="24"/>
        </w:rPr>
        <w:t>30</w:t>
      </w:r>
      <w:r w:rsidRPr="00B05226">
        <w:rPr>
          <w:rFonts w:asciiTheme="majorEastAsia" w:eastAsiaTheme="majorEastAsia" w:hAnsiTheme="majorEastAsia" w:cs="宋体" w:hint="eastAsia"/>
          <w:sz w:val="24"/>
          <w:szCs w:val="24"/>
        </w:rPr>
        <w:t>分钟</w:t>
      </w:r>
      <w:r w:rsidRPr="00B05226">
        <w:rPr>
          <w:rFonts w:asciiTheme="majorEastAsia" w:eastAsiaTheme="majorEastAsia" w:hAnsiTheme="majorEastAsia" w:cs="宋体"/>
          <w:sz w:val="24"/>
          <w:szCs w:val="24"/>
        </w:rPr>
        <w:t>,</w:t>
      </w:r>
      <w:r w:rsidRPr="00B05226">
        <w:rPr>
          <w:rFonts w:asciiTheme="majorEastAsia" w:eastAsiaTheme="majorEastAsia" w:hAnsiTheme="majorEastAsia" w:cs="宋体" w:hint="eastAsia"/>
          <w:sz w:val="24"/>
          <w:szCs w:val="24"/>
        </w:rPr>
        <w:t>所有监测功能均正常工作</w:t>
      </w:r>
      <w:r w:rsidRPr="00B05226">
        <w:rPr>
          <w:rFonts w:asciiTheme="majorEastAsia" w:eastAsiaTheme="majorEastAsia" w:hAnsiTheme="majorEastAsia" w:cs="宋体"/>
          <w:sz w:val="24"/>
          <w:szCs w:val="24"/>
        </w:rPr>
        <w:t>,</w:t>
      </w:r>
      <w:r w:rsidRPr="00B05226">
        <w:rPr>
          <w:rFonts w:asciiTheme="majorEastAsia" w:eastAsiaTheme="majorEastAsia" w:hAnsiTheme="majorEastAsia" w:cs="宋体" w:hint="eastAsia"/>
          <w:sz w:val="24"/>
          <w:szCs w:val="24"/>
        </w:rPr>
        <w:t>治疗数据不丢失</w:t>
      </w:r>
      <w:r w:rsidRPr="00B05226">
        <w:rPr>
          <w:rFonts w:asciiTheme="majorEastAsia" w:eastAsiaTheme="majorEastAsia" w:hAnsiTheme="majorEastAsia" w:cs="宋体"/>
          <w:sz w:val="24"/>
          <w:szCs w:val="24"/>
        </w:rPr>
        <w:t>.</w:t>
      </w:r>
    </w:p>
    <w:p w:rsidR="001D0473" w:rsidRDefault="00315AE2" w:rsidP="003C2D76">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1D0473" w:rsidRDefault="00315AE2">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二、采购标的执行标准</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1D0473" w:rsidRDefault="00315A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1D0473" w:rsidRDefault="00315AE2">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1D0473" w:rsidRDefault="00315AE2">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1D0473" w:rsidRDefault="00315AE2">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2.符合招标文件要求和投标文件承诺。</w:t>
      </w:r>
    </w:p>
    <w:p w:rsidR="001D0473" w:rsidRDefault="00315AE2">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1D0473" w:rsidRDefault="00315AE2">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1D0473" w:rsidRDefault="00315AE2">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1D0473" w:rsidRDefault="00315AE2">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003C2D76">
        <w:rPr>
          <w:rFonts w:asciiTheme="minorEastAsia" w:eastAsiaTheme="minorEastAsia" w:hAnsiTheme="minorEastAsia" w:cs="宋体" w:hint="eastAsia"/>
          <w:bCs/>
          <w:sz w:val="24"/>
          <w:szCs w:val="24"/>
          <w:lang w:val="zh-CN"/>
        </w:rPr>
        <w:t>，</w:t>
      </w:r>
      <w:r w:rsidR="003C2D76" w:rsidRPr="0072733F">
        <w:rPr>
          <w:rFonts w:asciiTheme="minorEastAsia" w:eastAsiaTheme="minorEastAsia" w:hAnsiTheme="minorEastAsia" w:cs="宋体" w:hint="eastAsia"/>
          <w:sz w:val="24"/>
          <w:szCs w:val="24"/>
          <w:lang w:val="zh-CN"/>
        </w:rPr>
        <w:t>进口产品须具备《中华人民共和国医疗器械注册证》</w:t>
      </w:r>
      <w:r w:rsidR="003C2D76" w:rsidRPr="0072733F">
        <w:rPr>
          <w:rFonts w:asciiTheme="minorEastAsia" w:hAnsiTheme="minorEastAsia" w:cs="宋体" w:hint="eastAsia"/>
          <w:sz w:val="24"/>
          <w:szCs w:val="24"/>
        </w:rPr>
        <w:t>并加盖投标人公章的原件扫描件或复印件扫描件（或图片）</w:t>
      </w:r>
      <w:r>
        <w:rPr>
          <w:rFonts w:asciiTheme="minorEastAsia" w:eastAsiaTheme="minorEastAsia" w:hAnsiTheme="minorEastAsia" w:cs="宋体" w:hint="eastAsia"/>
          <w:bCs/>
          <w:sz w:val="24"/>
          <w:szCs w:val="24"/>
          <w:lang w:val="zh-CN"/>
        </w:rPr>
        <w:t>。</w:t>
      </w:r>
    </w:p>
    <w:p w:rsidR="001D0473" w:rsidRDefault="00315AE2">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1D0473" w:rsidRDefault="00315AE2">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w:t>
      </w:r>
      <w:r w:rsidR="00CA4767">
        <w:rPr>
          <w:rFonts w:asciiTheme="minorEastAsia" w:hAnsiTheme="minorEastAsia" w:cs="宋体" w:hint="eastAsia"/>
          <w:bCs/>
          <w:sz w:val="24"/>
          <w:szCs w:val="28"/>
          <w:lang w:val="zh-CN"/>
        </w:rPr>
        <w:t>3</w:t>
      </w:r>
      <w:r>
        <w:rPr>
          <w:rFonts w:asciiTheme="minorEastAsia" w:hAnsiTheme="minorEastAsia" w:cs="宋体" w:hint="eastAsia"/>
          <w:bCs/>
          <w:sz w:val="24"/>
          <w:szCs w:val="28"/>
          <w:lang w:val="zh-CN"/>
        </w:rPr>
        <w:t>年，</w:t>
      </w:r>
      <w:r w:rsidRPr="00DA542E">
        <w:rPr>
          <w:rFonts w:asciiTheme="minorEastAsia" w:hAnsiTheme="minorEastAsia" w:cs="宋体" w:hint="eastAsia"/>
          <w:b/>
          <w:bCs/>
          <w:sz w:val="24"/>
          <w:szCs w:val="28"/>
          <w:lang w:val="zh-CN"/>
        </w:rPr>
        <w:t>不响应者为无效投标。</w:t>
      </w:r>
      <w:r>
        <w:rPr>
          <w:rFonts w:asciiTheme="minorEastAsia" w:hAnsiTheme="minorEastAsia" w:cs="宋体" w:hint="eastAsia"/>
          <w:bCs/>
          <w:sz w:val="24"/>
          <w:szCs w:val="28"/>
          <w:lang w:val="zh-CN"/>
        </w:rPr>
        <w:t>投标人须明确维修地点、负责人、联系人和联系电话，维修点具备什么样的维修能力等详细资料。</w:t>
      </w:r>
    </w:p>
    <w:p w:rsidR="001D0473" w:rsidRDefault="00315AE2">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lastRenderedPageBreak/>
        <w:t>6、本项目为交钥匙工程（包括设备、材料、元件等购置、安装调试、验收、与其它施工单位协作所产生的费用等）。 </w:t>
      </w:r>
    </w:p>
    <w:p w:rsidR="001D0473" w:rsidRDefault="00315AE2">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sidR="003C2D76">
        <w:rPr>
          <w:rFonts w:asciiTheme="minorEastAsia" w:eastAsiaTheme="minorEastAsia" w:hAnsiTheme="minorEastAsia" w:cs="仿宋_GB2312" w:hint="eastAsia"/>
          <w:color w:val="000000"/>
          <w:shd w:val="clear" w:color="auto" w:fill="FFFFFF"/>
        </w:rPr>
        <w:t>5</w:t>
      </w:r>
      <w:r w:rsidR="00CA4767">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万元，最高限价：</w:t>
      </w:r>
      <w:r w:rsidR="003C2D76">
        <w:rPr>
          <w:rFonts w:asciiTheme="minorEastAsia" w:eastAsiaTheme="minorEastAsia" w:hAnsiTheme="minorEastAsia" w:cs="仿宋_GB2312" w:hint="eastAsia"/>
          <w:color w:val="000000"/>
          <w:shd w:val="clear" w:color="auto" w:fill="FFFFFF"/>
        </w:rPr>
        <w:t>5</w:t>
      </w:r>
      <w:r w:rsidR="00CA4767">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万元。</w:t>
      </w:r>
      <w:r>
        <w:rPr>
          <w:rFonts w:asciiTheme="minorEastAsia" w:eastAsiaTheme="minorEastAsia" w:hAnsiTheme="minorEastAsia" w:cs="宋体" w:hint="eastAsia"/>
          <w:color w:val="000000"/>
          <w:kern w:val="0"/>
          <w:lang w:val="zh-CN"/>
        </w:rPr>
        <w:t>超出最高限价的投标无效。</w:t>
      </w:r>
    </w:p>
    <w:p w:rsidR="001D0473" w:rsidRDefault="00315AE2">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1D0473" w:rsidRDefault="00315AE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1、支付方式：银行转账</w:t>
      </w:r>
    </w:p>
    <w:p w:rsidR="001D0473" w:rsidRDefault="00315AE2">
      <w:pPr>
        <w:pStyle w:val="ab"/>
        <w:widowControl/>
        <w:shd w:val="clear" w:color="auto" w:fill="FFFFFF"/>
        <w:spacing w:line="315" w:lineRule="atLeast"/>
        <w:ind w:firstLine="420"/>
        <w:jc w:val="left"/>
        <w:rPr>
          <w:rFonts w:hAnsi="宋体" w:cs="仿宋_GB2312"/>
        </w:rPr>
      </w:pPr>
      <w:r>
        <w:rPr>
          <w:rFonts w:asciiTheme="minorEastAsia" w:hAnsiTheme="minorEastAsia" w:cs="宋体" w:hint="eastAsia"/>
          <w:color w:val="000000"/>
          <w:kern w:val="0"/>
          <w:lang w:val="zh-CN"/>
        </w:rPr>
        <w:t xml:space="preserve">  </w:t>
      </w:r>
      <w:r w:rsidR="006D0C78">
        <w:rPr>
          <w:rFonts w:asciiTheme="minorEastAsia" w:hAnsiTheme="minorEastAsia" w:cs="宋体" w:hint="eastAsia"/>
          <w:color w:val="000000"/>
          <w:kern w:val="0"/>
          <w:lang w:val="zh-CN"/>
        </w:rPr>
        <w:t xml:space="preserve"> </w:t>
      </w:r>
      <w:r>
        <w:rPr>
          <w:rFonts w:asciiTheme="minorEastAsia" w:hAnsiTheme="minorEastAsia" w:cs="宋体" w:hint="eastAsia"/>
          <w:color w:val="000000"/>
          <w:kern w:val="0"/>
          <w:lang w:val="zh-CN"/>
        </w:rPr>
        <w:t>2、支付时间及条件：</w:t>
      </w:r>
      <w:r w:rsidR="003C2D76" w:rsidRPr="003C2D76">
        <w:rPr>
          <w:rFonts w:asciiTheme="minorEastAsia" w:eastAsiaTheme="minorEastAsia" w:hAnsiTheme="minorEastAsia" w:cs="宋体" w:hint="eastAsia"/>
          <w:bCs/>
          <w:lang w:val="zh-CN"/>
        </w:rPr>
        <w:t>安装调试合格后付90%，余款10%一年整付清。</w:t>
      </w:r>
      <w:r w:rsidRPr="003C2D76">
        <w:rPr>
          <w:rFonts w:asciiTheme="minorEastAsia" w:eastAsiaTheme="minorEastAsia" w:hAnsiTheme="minorEastAsia" w:cs="仿宋_GB2312" w:hint="eastAsia"/>
        </w:rPr>
        <w:t xml:space="preserve"> </w:t>
      </w:r>
    </w:p>
    <w:p w:rsidR="001D0473" w:rsidRPr="003C2D76" w:rsidRDefault="001D0473">
      <w:pPr>
        <w:autoSpaceDE w:val="0"/>
        <w:autoSpaceDN w:val="0"/>
        <w:adjustRightInd w:val="0"/>
        <w:jc w:val="center"/>
        <w:rPr>
          <w:rFonts w:asciiTheme="majorEastAsia" w:eastAsiaTheme="majorEastAsia" w:hAnsiTheme="majorEastAsia" w:cs="宋体"/>
          <w:b/>
          <w:kern w:val="0"/>
          <w:sz w:val="36"/>
          <w:szCs w:val="36"/>
        </w:rPr>
      </w:pPr>
    </w:p>
    <w:p w:rsidR="00BF4AEC" w:rsidRDefault="00BF4AEC">
      <w:pPr>
        <w:autoSpaceDE w:val="0"/>
        <w:autoSpaceDN w:val="0"/>
        <w:adjustRightInd w:val="0"/>
        <w:jc w:val="center"/>
        <w:rPr>
          <w:rFonts w:asciiTheme="majorEastAsia" w:eastAsiaTheme="majorEastAsia" w:hAnsiTheme="majorEastAsia" w:cs="宋体"/>
          <w:b/>
          <w:kern w:val="0"/>
          <w:sz w:val="36"/>
          <w:szCs w:val="36"/>
        </w:rPr>
      </w:pPr>
    </w:p>
    <w:p w:rsidR="001D0473" w:rsidRDefault="001D0473">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CA4767" w:rsidRDefault="00CA4767">
      <w:pPr>
        <w:autoSpaceDE w:val="0"/>
        <w:autoSpaceDN w:val="0"/>
        <w:adjustRightInd w:val="0"/>
        <w:rPr>
          <w:rFonts w:asciiTheme="majorEastAsia" w:eastAsiaTheme="majorEastAsia" w:hAnsiTheme="majorEastAsia" w:cs="宋体"/>
          <w:b/>
          <w:kern w:val="0"/>
          <w:sz w:val="36"/>
          <w:szCs w:val="36"/>
        </w:rPr>
      </w:pPr>
    </w:p>
    <w:p w:rsidR="003C2D76" w:rsidRPr="006D0C78" w:rsidRDefault="003C2D76">
      <w:pPr>
        <w:autoSpaceDE w:val="0"/>
        <w:autoSpaceDN w:val="0"/>
        <w:adjustRightInd w:val="0"/>
        <w:rPr>
          <w:rFonts w:asciiTheme="majorEastAsia" w:eastAsiaTheme="majorEastAsia" w:hAnsiTheme="majorEastAsia" w:cs="宋体"/>
          <w:b/>
          <w:kern w:val="0"/>
          <w:sz w:val="36"/>
          <w:szCs w:val="36"/>
        </w:rPr>
      </w:pPr>
    </w:p>
    <w:p w:rsidR="001D0473" w:rsidRDefault="00315AE2">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D0473" w:rsidRDefault="00315AE2">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D0473">
        <w:trPr>
          <w:trHeight w:val="636"/>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D0473" w:rsidRDefault="00315AE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D0473">
        <w:trPr>
          <w:trHeight w:val="1278"/>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8"/>
                <w:shd w:val="clear" w:color="auto" w:fill="FFFFFF"/>
              </w:rPr>
              <w:t>长葛市人民医院“所需</w:t>
            </w:r>
            <w:r w:rsidR="00CA4767">
              <w:rPr>
                <w:rFonts w:asciiTheme="minorEastAsia" w:hAnsiTheme="minorEastAsia" w:cs="仿宋_GB2312" w:hint="eastAsia"/>
                <w:color w:val="000000"/>
                <w:sz w:val="24"/>
                <w:szCs w:val="28"/>
                <w:shd w:val="clear" w:color="auto" w:fill="FFFFFF"/>
              </w:rPr>
              <w:t>血液透析滤过装置</w:t>
            </w:r>
            <w:r w:rsidR="003C2D76">
              <w:rPr>
                <w:rFonts w:asciiTheme="minorEastAsia" w:hAnsiTheme="minorEastAsia" w:cs="仿宋_GB2312" w:hint="eastAsia"/>
                <w:color w:val="000000"/>
                <w:sz w:val="24"/>
                <w:szCs w:val="28"/>
                <w:shd w:val="clear" w:color="auto" w:fill="FFFFFF"/>
              </w:rPr>
              <w:t>（进口</w:t>
            </w:r>
            <w:r>
              <w:rPr>
                <w:rFonts w:asciiTheme="minorEastAsia" w:hAnsiTheme="minorEastAsia" w:cs="仿宋_GB2312" w:hint="eastAsia"/>
                <w:color w:val="000000"/>
                <w:sz w:val="24"/>
                <w:szCs w:val="28"/>
                <w:shd w:val="clear" w:color="auto" w:fill="FFFFFF"/>
              </w:rPr>
              <w:t>）</w:t>
            </w:r>
            <w:r w:rsidR="00CA4767">
              <w:rPr>
                <w:rFonts w:asciiTheme="minorEastAsia" w:hAnsiTheme="minorEastAsia" w:cs="仿宋_GB2312" w:hint="eastAsia"/>
                <w:color w:val="000000"/>
                <w:sz w:val="24"/>
                <w:szCs w:val="28"/>
                <w:shd w:val="clear" w:color="auto" w:fill="FFFFFF"/>
              </w:rPr>
              <w:t>等</w:t>
            </w:r>
            <w:r>
              <w:rPr>
                <w:rFonts w:asciiTheme="minorEastAsia" w:hAnsiTheme="minorEastAsia" w:cs="仿宋_GB2312" w:hint="eastAsia"/>
                <w:color w:val="000000"/>
                <w:sz w:val="24"/>
                <w:szCs w:val="28"/>
                <w:shd w:val="clear" w:color="auto" w:fill="FFFFFF"/>
              </w:rPr>
              <w:t>医疗设备采购”项目</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项目编号：YLZB-G20180</w:t>
            </w:r>
            <w:r w:rsidR="006D0C78">
              <w:rPr>
                <w:rFonts w:asciiTheme="minorEastAsia" w:hAnsiTheme="minorEastAsia" w:cs="仿宋_GB2312" w:hint="eastAsia"/>
                <w:sz w:val="24"/>
                <w:szCs w:val="24"/>
              </w:rPr>
              <w:t>8</w:t>
            </w:r>
            <w:r w:rsidR="00CA4767">
              <w:rPr>
                <w:rFonts w:asciiTheme="minorEastAsia" w:hAnsiTheme="minorEastAsia" w:cs="仿宋_GB2312" w:hint="eastAsia"/>
                <w:sz w:val="24"/>
                <w:szCs w:val="24"/>
              </w:rPr>
              <w:t>4</w:t>
            </w:r>
            <w:r>
              <w:rPr>
                <w:rFonts w:asciiTheme="minorEastAsia" w:hAnsiTheme="minorEastAsia" w:cs="仿宋_GB2312" w:hint="eastAsia"/>
                <w:sz w:val="24"/>
                <w:szCs w:val="24"/>
              </w:rPr>
              <w:t>号</w:t>
            </w:r>
          </w:p>
          <w:p w:rsidR="001D0473" w:rsidRPr="00CA4767" w:rsidRDefault="00315AE2">
            <w:pPr>
              <w:autoSpaceDE w:val="0"/>
              <w:autoSpaceDN w:val="0"/>
              <w:adjustRightInd w:val="0"/>
              <w:spacing w:line="360" w:lineRule="auto"/>
              <w:jc w:val="left"/>
              <w:rPr>
                <w:rFonts w:asciiTheme="majorEastAsia" w:eastAsiaTheme="majorEastAsia" w:hAnsiTheme="majorEastAsia" w:cs="仿宋_GB2312"/>
                <w:sz w:val="22"/>
                <w:szCs w:val="24"/>
              </w:rPr>
            </w:pPr>
            <w:r>
              <w:rPr>
                <w:rFonts w:asciiTheme="minorEastAsia" w:hAnsiTheme="minorEastAsia" w:cs="仿宋_GB2312" w:hint="eastAsia"/>
                <w:sz w:val="24"/>
                <w:szCs w:val="24"/>
              </w:rPr>
              <w:t>项目内容：</w:t>
            </w:r>
            <w:r w:rsidR="00CA4767" w:rsidRPr="00CA4767">
              <w:rPr>
                <w:rFonts w:asciiTheme="majorEastAsia" w:eastAsiaTheme="majorEastAsia" w:hAnsiTheme="majorEastAsia" w:hint="eastAsia"/>
                <w:sz w:val="24"/>
                <w:szCs w:val="30"/>
              </w:rPr>
              <w:t>血液透析滤过装置（进口）一台；血液透析机（进口）一台；</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hAnsi="宋体" w:cs="仿宋_GB2312" w:hint="eastAsia"/>
                <w:sz w:val="24"/>
              </w:rPr>
              <w:t>长葛市长社路</w:t>
            </w:r>
            <w:r>
              <w:rPr>
                <w:rFonts w:hAnsi="宋体" w:cs="仿宋_GB2312" w:hint="eastAsia"/>
                <w:sz w:val="24"/>
              </w:rPr>
              <w:t>52</w:t>
            </w:r>
            <w:r>
              <w:rPr>
                <w:rFonts w:hAnsi="宋体" w:cs="仿宋_GB2312" w:hint="eastAsia"/>
                <w:sz w:val="24"/>
              </w:rPr>
              <w:t>号</w:t>
            </w:r>
          </w:p>
        </w:tc>
      </w:tr>
      <w:tr w:rsidR="001D0473">
        <w:trPr>
          <w:trHeight w:val="1421"/>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名称：长葛市人民医院</w:t>
            </w:r>
          </w:p>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地址：长葛市长社路</w:t>
            </w:r>
            <w:r>
              <w:rPr>
                <w:rFonts w:hAnsi="宋体" w:cs="仿宋_GB2312" w:hint="eastAsia"/>
                <w:sz w:val="24"/>
              </w:rPr>
              <w:t>52</w:t>
            </w:r>
            <w:r>
              <w:rPr>
                <w:rFonts w:hAnsi="宋体" w:cs="仿宋_GB2312" w:hint="eastAsia"/>
                <w:sz w:val="24"/>
              </w:rPr>
              <w:t>号</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联系人：赵永鑫</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0374-6113090</w:t>
            </w:r>
          </w:p>
        </w:tc>
      </w:tr>
      <w:tr w:rsidR="001D0473">
        <w:trPr>
          <w:trHeight w:val="323"/>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0374-3117225</w:t>
            </w:r>
          </w:p>
        </w:tc>
      </w:tr>
      <w:tr w:rsidR="001D0473">
        <w:trPr>
          <w:trHeight w:val="9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1D0473" w:rsidRDefault="00315AE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D0473" w:rsidRDefault="00315AE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2017年度经审计的财务报告，包括资产负债表、利润表、现金流量表、所有者权益变动表及其附注；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w:t>
            </w:r>
            <w:r>
              <w:rPr>
                <w:rFonts w:asciiTheme="minorEastAsia" w:hAnsiTheme="minorEastAsia" w:cs="宋体" w:hint="eastAsia"/>
                <w:bCs/>
                <w:sz w:val="24"/>
                <w:szCs w:val="24"/>
                <w:lang w:val="zh-CN"/>
              </w:rPr>
              <w:lastRenderedPageBreak/>
              <w:t>法人、机关法人、事业单位法人和社会团体法人）</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1D0473" w:rsidRDefault="00315AE2">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D0473" w:rsidRDefault="00315AE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D0473" w:rsidRDefault="00315AE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D0473" w:rsidRDefault="00315AE2">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1D0473" w:rsidRDefault="00315AE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D0473" w:rsidRDefault="00315AE2">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D0473" w:rsidRDefault="00315AE2">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sidR="003C2D76" w:rsidRPr="0072733F">
              <w:rPr>
                <w:rFonts w:ascii="宋体" w:hAnsi="宋体" w:cs="仿宋_GB2312" w:hint="eastAsia"/>
                <w:sz w:val="24"/>
                <w:szCs w:val="28"/>
                <w:shd w:val="clear" w:color="auto" w:fill="FFFFFF"/>
              </w:rPr>
              <w:t>具有</w:t>
            </w:r>
            <w:r w:rsidR="003C2D76" w:rsidRPr="0072733F">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003C2D76" w:rsidRPr="0072733F">
              <w:rPr>
                <w:rFonts w:asciiTheme="minorEastAsia" w:hAnsiTheme="minorEastAsia" w:cs="宋体" w:hint="eastAsia"/>
                <w:kern w:val="0"/>
                <w:sz w:val="24"/>
                <w:szCs w:val="24"/>
              </w:rPr>
              <w:t>并加盖投标人公章的原件扫描件或复印件扫描件（或图片）；</w:t>
            </w:r>
            <w:r w:rsidR="003C2D76" w:rsidRPr="0072733F">
              <w:rPr>
                <w:rFonts w:ascii="宋体" w:hAnsi="宋体" w:cs="宋体" w:hint="eastAsia"/>
                <w:sz w:val="24"/>
                <w:szCs w:val="28"/>
                <w:lang w:val="zh-CN"/>
              </w:rPr>
              <w:t>所投设备如为进口产品的，须具备《中华人民共和国医疗器械注册证》</w:t>
            </w:r>
            <w:r w:rsidR="003C2D76" w:rsidRPr="0072733F">
              <w:rPr>
                <w:rFonts w:asciiTheme="minorEastAsia" w:hAnsiTheme="minorEastAsia" w:cs="宋体" w:hint="eastAsia"/>
                <w:kern w:val="0"/>
                <w:sz w:val="24"/>
                <w:szCs w:val="24"/>
              </w:rPr>
              <w:t>并加盖投标人公章的原件扫描件或复印件扫描件（或图片）</w:t>
            </w:r>
            <w:r w:rsidR="003C2D76" w:rsidRPr="0072733F">
              <w:rPr>
                <w:rFonts w:ascii="宋体" w:hAnsi="宋体" w:cs="宋体" w:hint="eastAsia"/>
                <w:sz w:val="24"/>
                <w:szCs w:val="28"/>
                <w:lang w:val="zh-CN"/>
              </w:rPr>
              <w:t>。</w:t>
            </w:r>
          </w:p>
          <w:p w:rsidR="001D0473" w:rsidRDefault="00315AE2" w:rsidP="00CF6A15">
            <w:pPr>
              <w:autoSpaceDE w:val="0"/>
              <w:autoSpaceDN w:val="0"/>
              <w:spacing w:beforeLines="50"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sidR="005F02F9">
              <w:rPr>
                <w:rFonts w:asciiTheme="minorEastAsia" w:hAnsiTheme="minorEastAsia" w:cs="宋体" w:hint="eastAsia"/>
                <w:b/>
                <w:bCs/>
                <w:sz w:val="24"/>
                <w:szCs w:val="24"/>
                <w:lang w:val="zh-CN"/>
              </w:rPr>
              <w:t>未被列入“信用中国”网站(www.creditchina.gov.cn)失信被执行人、重大税收违法案件当事人名单、政府采购严重违法失信名单、“中国政府采购网” (www.ccgp.gov.cn)政府采购</w:t>
            </w:r>
            <w:r w:rsidR="005F02F9">
              <w:rPr>
                <w:rFonts w:asciiTheme="minorEastAsia" w:hAnsiTheme="minorEastAsia" w:cs="宋体" w:hint="eastAsia"/>
                <w:b/>
                <w:bCs/>
                <w:sz w:val="24"/>
                <w:szCs w:val="24"/>
                <w:lang w:val="zh-CN"/>
              </w:rPr>
              <w:lastRenderedPageBreak/>
              <w:t>严重违法失信行为记录名单、“国家企业信用公示系统”网站（www.gsxt.gov.cn）严重违法失信企业名单（黑名单）的投标人。</w:t>
            </w:r>
            <w:r>
              <w:rPr>
                <w:rFonts w:asciiTheme="minorEastAsia" w:hAnsiTheme="minorEastAsia" w:cs="宋体" w:hint="eastAsia"/>
                <w:kern w:val="0"/>
                <w:sz w:val="24"/>
                <w:szCs w:val="24"/>
              </w:rPr>
              <w:t>（联合体形式投标的，联合体成员存在不良信用记录，视同联合体存在不良信用记录）。</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D0473" w:rsidRDefault="00315AE2">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1D0473" w:rsidRDefault="00315AE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051AE">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1051AE">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1D0473" w:rsidRDefault="003C2D76" w:rsidP="00CA476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w:t>
            </w:r>
            <w:r w:rsidR="00CA4767">
              <w:rPr>
                <w:rFonts w:asciiTheme="minorEastAsia" w:hAnsiTheme="minorEastAsia" w:cs="宋体" w:hint="eastAsia"/>
                <w:bCs/>
                <w:sz w:val="24"/>
                <w:szCs w:val="24"/>
                <w:lang w:val="zh-CN"/>
              </w:rPr>
              <w:t>1</w:t>
            </w:r>
            <w:r w:rsidR="00315AE2">
              <w:rPr>
                <w:rFonts w:asciiTheme="minorEastAsia" w:hAnsiTheme="minorEastAsia" w:cs="宋体" w:hint="eastAsia"/>
                <w:bCs/>
                <w:sz w:val="24"/>
                <w:szCs w:val="24"/>
                <w:lang w:val="zh-CN"/>
              </w:rPr>
              <w:t>万元，超出最高限价的投标无效。</w:t>
            </w:r>
          </w:p>
        </w:tc>
      </w:tr>
      <w:tr w:rsidR="001D0473">
        <w:trPr>
          <w:trHeight w:val="907"/>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D0473" w:rsidRDefault="001051AE" w:rsidP="005F02F9">
            <w:pPr>
              <w:autoSpaceDE w:val="0"/>
              <w:autoSpaceDN w:val="0"/>
              <w:adjustRightInd w:val="0"/>
              <w:spacing w:line="520" w:lineRule="exact"/>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不组织</w:t>
            </w:r>
          </w:p>
          <w:p w:rsidR="001D0473" w:rsidRDefault="00315AE2" w:rsidP="005F02F9">
            <w:pPr>
              <w:autoSpaceDE w:val="0"/>
              <w:autoSpaceDN w:val="0"/>
              <w:adjustRightInd w:val="0"/>
              <w:spacing w:line="520" w:lineRule="exact"/>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D0473">
        <w:trPr>
          <w:trHeight w:val="907"/>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D0473" w:rsidRDefault="001051AE" w:rsidP="001A087E">
            <w:pPr>
              <w:autoSpaceDE w:val="0"/>
              <w:autoSpaceDN w:val="0"/>
              <w:adjustRightInd w:val="0"/>
              <w:spacing w:line="460" w:lineRule="exact"/>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不召开</w:t>
            </w:r>
          </w:p>
          <w:p w:rsidR="001D0473" w:rsidRDefault="00315AE2" w:rsidP="001A087E">
            <w:pPr>
              <w:autoSpaceDE w:val="0"/>
              <w:autoSpaceDN w:val="0"/>
              <w:adjustRightInd w:val="0"/>
              <w:spacing w:line="460" w:lineRule="exact"/>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D0473" w:rsidRDefault="00315AE2">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允许   </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1D0473" w:rsidRDefault="00315AE2" w:rsidP="005F02F9">
            <w:pPr>
              <w:autoSpaceDE w:val="0"/>
              <w:autoSpaceDN w:val="0"/>
              <w:adjustRightInd w:val="0"/>
              <w:spacing w:line="460" w:lineRule="exact"/>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D0473" w:rsidRDefault="00315AE2" w:rsidP="005F02F9">
            <w:pPr>
              <w:autoSpaceDE w:val="0"/>
              <w:autoSpaceDN w:val="0"/>
              <w:adjustRightInd w:val="0"/>
              <w:spacing w:line="460" w:lineRule="exact"/>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1D0473" w:rsidRDefault="00315AE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D0473" w:rsidRDefault="001051A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 xml:space="preserve">不允许   </w:t>
            </w:r>
            <w:r w:rsidR="00315AE2">
              <w:rPr>
                <w:rFonts w:asciiTheme="minorEastAsia" w:hAnsiTheme="minorEastAsia" w:cs="宋体" w:hint="eastAsia"/>
                <w:b/>
                <w:bCs/>
                <w:sz w:val="24"/>
                <w:szCs w:val="24"/>
                <w:lang w:val="zh-CN"/>
              </w:rPr>
              <w:t>□</w:t>
            </w:r>
            <w:r w:rsidR="00315AE2">
              <w:rPr>
                <w:rFonts w:asciiTheme="minorEastAsia" w:hAnsiTheme="minorEastAsia" w:cs="仿宋_GB2312" w:hint="eastAsia"/>
                <w:sz w:val="24"/>
                <w:szCs w:val="24"/>
              </w:rPr>
              <w:t>允许</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1D0473" w:rsidRDefault="00024095" w:rsidP="003C2D76">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2019</w:t>
            </w:r>
            <w:r w:rsidR="00315AE2">
              <w:rPr>
                <w:rFonts w:asciiTheme="minorEastAsia" w:hAnsiTheme="minorEastAsia" w:cs="宋体" w:hint="eastAsia"/>
                <w:bCs/>
                <w:sz w:val="24"/>
                <w:szCs w:val="24"/>
                <w:lang w:val="zh-CN"/>
              </w:rPr>
              <w:t>年</w:t>
            </w:r>
            <w:r>
              <w:rPr>
                <w:rFonts w:asciiTheme="minorEastAsia" w:hAnsiTheme="minorEastAsia" w:cs="宋体" w:hint="eastAsia"/>
                <w:bCs/>
                <w:sz w:val="24"/>
                <w:szCs w:val="24"/>
              </w:rPr>
              <w:t>1</w:t>
            </w:r>
            <w:r w:rsidR="00315AE2">
              <w:rPr>
                <w:rFonts w:asciiTheme="minorEastAsia" w:hAnsiTheme="minorEastAsia" w:cs="宋体" w:hint="eastAsia"/>
                <w:bCs/>
                <w:sz w:val="24"/>
                <w:szCs w:val="24"/>
                <w:lang w:val="zh-CN"/>
              </w:rPr>
              <w:t>月</w:t>
            </w:r>
            <w:bookmarkStart w:id="0" w:name="_GoBack"/>
            <w:bookmarkEnd w:id="0"/>
            <w:r>
              <w:rPr>
                <w:rFonts w:asciiTheme="minorEastAsia" w:hAnsiTheme="minorEastAsia" w:cs="宋体" w:hint="eastAsia"/>
                <w:bCs/>
                <w:sz w:val="24"/>
                <w:szCs w:val="24"/>
              </w:rPr>
              <w:t>16</w:t>
            </w:r>
            <w:r w:rsidR="00315AE2">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315AE2">
              <w:rPr>
                <w:rFonts w:asciiTheme="minorEastAsia" w:hAnsiTheme="minorEastAsia" w:cs="宋体" w:hint="eastAsia"/>
                <w:bCs/>
                <w:sz w:val="24"/>
                <w:szCs w:val="24"/>
                <w:lang w:val="zh-CN"/>
              </w:rPr>
              <w:t>时30分（北京时间）</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024095">
              <w:rPr>
                <w:rFonts w:asciiTheme="minorEastAsia" w:hAnsiTheme="minorEastAsia" w:cs="宋体" w:hint="eastAsia"/>
                <w:bCs/>
                <w:sz w:val="24"/>
                <w:szCs w:val="24"/>
                <w:u w:val="single"/>
                <w:lang w:val="zh-CN"/>
              </w:rPr>
              <w:t>三</w:t>
            </w:r>
            <w:r w:rsidR="006D0C78">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D0473" w:rsidRDefault="00315AE2">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w:t>
            </w:r>
            <w:r w:rsidR="00CA4767">
              <w:rPr>
                <w:rFonts w:asciiTheme="minorEastAsia" w:hAnsiTheme="minorEastAsia" w:cs="仿宋_GB2312" w:hint="eastAsia"/>
                <w:sz w:val="24"/>
                <w:szCs w:val="24"/>
                <w:lang w:val="zh-CN"/>
              </w:rPr>
              <w:t>壹万零</w:t>
            </w:r>
            <w:r w:rsidR="003C2D76">
              <w:rPr>
                <w:rFonts w:asciiTheme="minorEastAsia" w:hAnsiTheme="minorEastAsia" w:cs="仿宋_GB2312" w:hint="eastAsia"/>
                <w:sz w:val="24"/>
                <w:szCs w:val="24"/>
                <w:lang w:val="zh-CN"/>
              </w:rPr>
              <w:t>贰</w:t>
            </w:r>
            <w:r w:rsidR="006D0C78">
              <w:rPr>
                <w:rFonts w:asciiTheme="minorEastAsia" w:hAnsiTheme="minorEastAsia" w:cs="仿宋_GB2312" w:hint="eastAsia"/>
                <w:sz w:val="24"/>
                <w:szCs w:val="24"/>
                <w:lang w:val="zh-CN"/>
              </w:rPr>
              <w:t>佰</w:t>
            </w:r>
            <w:r>
              <w:rPr>
                <w:rFonts w:asciiTheme="minorEastAsia" w:hAnsiTheme="minorEastAsia" w:cs="仿宋_GB2312" w:hint="eastAsia"/>
                <w:sz w:val="24"/>
                <w:szCs w:val="24"/>
                <w:lang w:val="zh-CN"/>
              </w:rPr>
              <w:t>圆整（¥</w:t>
            </w:r>
            <w:r w:rsidR="003C2D76">
              <w:rPr>
                <w:rFonts w:ascii="宋体" w:cs="宋体" w:hint="eastAsia"/>
                <w:bCs/>
                <w:sz w:val="24"/>
                <w:lang w:val="zh-CN"/>
              </w:rPr>
              <w:t>1</w:t>
            </w:r>
            <w:r w:rsidR="00CA4767">
              <w:rPr>
                <w:rFonts w:ascii="宋体" w:cs="宋体" w:hint="eastAsia"/>
                <w:bCs/>
                <w:sz w:val="24"/>
                <w:lang w:val="zh-CN"/>
              </w:rPr>
              <w:t>0</w:t>
            </w:r>
            <w:r w:rsidR="003C2D76">
              <w:rPr>
                <w:rFonts w:ascii="宋体" w:cs="宋体" w:hint="eastAsia"/>
                <w:bCs/>
                <w:sz w:val="24"/>
                <w:lang w:val="zh-CN"/>
              </w:rPr>
              <w:t>2</w:t>
            </w:r>
            <w:r>
              <w:rPr>
                <w:rFonts w:ascii="宋体" w:cs="宋体" w:hint="eastAsia"/>
                <w:bCs/>
                <w:sz w:val="24"/>
                <w:lang w:val="zh-CN"/>
              </w:rPr>
              <w:t>00元）。</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D0473">
        <w:trPr>
          <w:trHeight w:val="156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D0473" w:rsidRDefault="001051A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315AE2">
              <w:rPr>
                <w:rFonts w:asciiTheme="minorEastAsia" w:hAnsiTheme="minorEastAsia" w:cs="宋体" w:hint="eastAsia"/>
                <w:color w:val="000000"/>
                <w:sz w:val="24"/>
                <w:szCs w:val="24"/>
                <w:lang w:val="zh-CN"/>
              </w:rPr>
              <w:t>（文件格式为： XXX公司XXX项目编号.file）。</w:t>
            </w:r>
            <w:r w:rsidR="00315AE2">
              <w:rPr>
                <w:rFonts w:asciiTheme="minorEastAsia" w:hAnsiTheme="minorEastAsia" w:cs="宋体" w:hint="eastAsia"/>
                <w:color w:val="000000"/>
                <w:sz w:val="24"/>
                <w:szCs w:val="24"/>
              </w:rPr>
              <w:t>使用电子介质存储的备份文件1份（文件格式为：名称为“备份”的文件夹）。</w:t>
            </w:r>
          </w:p>
          <w:p w:rsidR="001D0473" w:rsidRDefault="001051A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Theme="minorEastAsia" w:hAnsiTheme="minorEastAsia" w:cs="宋体" w:hint="eastAsia"/>
                <w:color w:val="000000"/>
                <w:sz w:val="24"/>
                <w:szCs w:val="24"/>
              </w:rPr>
              <w:t>纸质投标文件：正本1份，副本2份。使用格式为“投标文件（供打印）.PDF”的文件</w:t>
            </w:r>
          </w:p>
          <w:p w:rsidR="001D0473" w:rsidRDefault="00315AE2">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lastRenderedPageBreak/>
              <w:t>电子投标文件和纸质投标文件的内容、格式、水印码、签章应一致。</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D0473" w:rsidRDefault="001051A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Theme="minorEastAsia" w:hAnsiTheme="minorEastAsia" w:cs="宋体" w:hint="eastAsia"/>
                <w:color w:val="000000"/>
                <w:sz w:val="24"/>
                <w:szCs w:val="24"/>
              </w:rPr>
              <w:t>电子投标文件：按招标文件要求加盖电子印章和法人电子印章。</w:t>
            </w:r>
          </w:p>
          <w:p w:rsidR="001D0473" w:rsidRDefault="001051A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新宋体" w:eastAsia="新宋体" w:hAnsi="新宋体" w:hint="eastAsia"/>
                <w:sz w:val="24"/>
              </w:rPr>
              <w:t>纸质投标文件：投标文件封面加盖投标人公章（投标文件是指投标人电子投标文件制作完成后生成的后缀名为</w:t>
            </w:r>
            <w:r w:rsidR="00315AE2">
              <w:rPr>
                <w:rFonts w:hAnsi="宋体" w:hint="eastAsia"/>
                <w:color w:val="000000"/>
                <w:sz w:val="24"/>
                <w:szCs w:val="24"/>
              </w:rPr>
              <w:t>“</w:t>
            </w:r>
            <w:r w:rsidR="00315AE2">
              <w:rPr>
                <w:rFonts w:hAnsi="宋体" w:hint="eastAsia"/>
                <w:color w:val="000000"/>
                <w:sz w:val="24"/>
                <w:szCs w:val="24"/>
              </w:rPr>
              <w:t>.PDF</w:t>
            </w:r>
            <w:r w:rsidR="00315AE2">
              <w:rPr>
                <w:rFonts w:hAnsi="宋体" w:hint="eastAsia"/>
                <w:color w:val="000000"/>
                <w:sz w:val="24"/>
                <w:szCs w:val="24"/>
              </w:rPr>
              <w:t>”的文件</w:t>
            </w:r>
            <w:r w:rsidR="00315AE2">
              <w:rPr>
                <w:rFonts w:ascii="新宋体" w:eastAsia="新宋体" w:hAnsi="新宋体" w:hint="eastAsia"/>
                <w:sz w:val="24"/>
              </w:rPr>
              <w:t>打印的纸质投标文件）。</w:t>
            </w:r>
            <w:r w:rsidR="00315AE2">
              <w:rPr>
                <w:rFonts w:asciiTheme="minorEastAsia" w:hAnsiTheme="minorEastAsia" w:cs="宋体"/>
                <w:color w:val="000000"/>
                <w:sz w:val="24"/>
                <w:szCs w:val="24"/>
              </w:rPr>
              <w:t xml:space="preserve"> </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1D0473" w:rsidRDefault="001051A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综合评分法</w:t>
            </w:r>
            <w:r w:rsidR="00315AE2">
              <w:rPr>
                <w:rFonts w:asciiTheme="minorEastAsia" w:hAnsiTheme="minorEastAsia" w:cs="宋体" w:hint="eastAsia"/>
                <w:color w:val="000000"/>
                <w:kern w:val="0"/>
                <w:sz w:val="24"/>
                <w:szCs w:val="24"/>
                <w:lang w:val="zh-CN"/>
              </w:rPr>
              <w:t xml:space="preserve">  </w:t>
            </w:r>
            <w:r w:rsidR="00315AE2">
              <w:rPr>
                <w:rFonts w:asciiTheme="minorEastAsia" w:hAnsiTheme="minorEastAsia" w:cs="宋体" w:hint="eastAsia"/>
                <w:b/>
                <w:bCs/>
                <w:sz w:val="24"/>
                <w:szCs w:val="24"/>
                <w:lang w:val="zh-CN"/>
              </w:rPr>
              <w:t>□</w:t>
            </w:r>
            <w:r w:rsidR="00315AE2">
              <w:rPr>
                <w:rFonts w:asciiTheme="minorEastAsia" w:hAnsiTheme="minorEastAsia" w:cs="仿宋_GB2312" w:hint="eastAsia"/>
                <w:sz w:val="24"/>
                <w:szCs w:val="24"/>
                <w:lang w:val="zh-CN"/>
              </w:rPr>
              <w:t>最低评标价法</w:t>
            </w:r>
          </w:p>
        </w:tc>
      </w:tr>
      <w:tr w:rsidR="001D0473">
        <w:trPr>
          <w:trHeight w:val="1587"/>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D0473" w:rsidRDefault="001051A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无要求</w:t>
            </w:r>
          </w:p>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D0473" w:rsidRDefault="00315AE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1D0473" w:rsidRDefault="001051AE">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收取中标人；</w:t>
            </w:r>
            <w:r w:rsidR="00315AE2">
              <w:rPr>
                <w:rFonts w:asciiTheme="minorEastAsia" w:hAnsiTheme="minorEastAsia" w:cs="宋体" w:hint="eastAsia"/>
                <w:b/>
                <w:bCs/>
                <w:sz w:val="24"/>
                <w:szCs w:val="24"/>
                <w:lang w:val="zh-CN"/>
              </w:rPr>
              <w:t>□</w:t>
            </w:r>
            <w:r w:rsidR="00315AE2">
              <w:rPr>
                <w:rFonts w:asciiTheme="minorEastAsia" w:hAnsiTheme="minorEastAsia" w:cs="宋体" w:hint="eastAsia"/>
                <w:bCs/>
                <w:sz w:val="24"/>
                <w:szCs w:val="24"/>
                <w:lang w:val="zh-CN"/>
              </w:rPr>
              <w:t>收取采购人。</w:t>
            </w:r>
            <w:r w:rsidR="00315AE2">
              <w:rPr>
                <w:rFonts w:asciiTheme="minorEastAsia" w:hAnsiTheme="minorEastAsia" w:cs="宋体" w:hint="eastAsia"/>
                <w:color w:val="333333"/>
                <w:sz w:val="24"/>
                <w:szCs w:val="24"/>
              </w:rPr>
              <w:t>收取标准:中标合同金额的</w:t>
            </w:r>
            <w:r w:rsidR="00315AE2">
              <w:rPr>
                <w:rFonts w:asciiTheme="minorEastAsia" w:hAnsiTheme="minorEastAsia" w:cs="宋体" w:hint="eastAsia"/>
                <w:color w:val="333333"/>
                <w:sz w:val="24"/>
                <w:szCs w:val="24"/>
                <w:u w:val="single"/>
              </w:rPr>
              <w:t xml:space="preserve"> 1.5 </w:t>
            </w:r>
            <w:r w:rsidR="00315AE2">
              <w:rPr>
                <w:rFonts w:asciiTheme="minorEastAsia" w:hAnsiTheme="minorEastAsia" w:cs="宋体" w:hint="eastAsia"/>
                <w:color w:val="333333"/>
                <w:sz w:val="24"/>
                <w:szCs w:val="24"/>
              </w:rPr>
              <w:t>%。一次性以银行划账、电汇、汇票或支票的形式支付。</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D0473" w:rsidRDefault="001051A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是。投标人投标时须提供加密电子投标文件、备份文件（使用电子介质存储）、纸质投标文件。投标人资质、业绩、荣誉及</w:t>
            </w:r>
            <w:r w:rsidR="00315AE2">
              <w:rPr>
                <w:rFonts w:asciiTheme="minorEastAsia" w:hAnsiTheme="minorEastAsia" w:cs="宋体" w:hint="eastAsia"/>
                <w:bCs/>
                <w:sz w:val="24"/>
                <w:szCs w:val="24"/>
                <w:lang w:val="zh-CN"/>
              </w:rPr>
              <w:lastRenderedPageBreak/>
              <w:t>相关人员证明材料等资料原件开标现场不再提供。</w:t>
            </w:r>
          </w:p>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第四章 投标人须知</w:t>
      </w:r>
    </w:p>
    <w:p w:rsidR="001D0473" w:rsidRDefault="001D047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D0473" w:rsidRDefault="00315AE2">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一、概念释义</w:t>
      </w: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1D0473" w:rsidRDefault="00315AE2">
      <w:pPr>
        <w:pStyle w:val="af"/>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1D0473" w:rsidRDefault="001D0473">
      <w:pPr>
        <w:pStyle w:val="af"/>
        <w:autoSpaceDE w:val="0"/>
        <w:autoSpaceDN w:val="0"/>
        <w:spacing w:line="360" w:lineRule="auto"/>
        <w:ind w:left="780"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1D0473" w:rsidRDefault="00315AE2">
      <w:pPr>
        <w:pStyle w:val="af"/>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D0473" w:rsidRDefault="00315AE2">
      <w:pPr>
        <w:pStyle w:val="af"/>
        <w:numPr>
          <w:ilvl w:val="1"/>
          <w:numId w:val="9"/>
        </w:numPr>
        <w:autoSpaceDE w:val="0"/>
        <w:autoSpaceDN w:val="0"/>
        <w:spacing w:line="360" w:lineRule="auto"/>
        <w:ind w:left="1327" w:firstLineChars="0" w:hanging="907"/>
        <w:contextualSpacing/>
        <w:rPr>
          <w:rFonts w:asciiTheme="minorEastAsia" w:hAnsiTheme="minorEastAsia" w:cs="宋体"/>
          <w:kern w:val="0"/>
          <w:sz w:val="24"/>
          <w:szCs w:val="24"/>
        </w:rPr>
      </w:pPr>
      <w:r>
        <w:rPr>
          <w:rFonts w:asciiTheme="minorEastAsia" w:hAnsiTheme="minorEastAsia" w:cs="宋体"/>
          <w:kern w:val="0"/>
          <w:sz w:val="24"/>
          <w:szCs w:val="24"/>
        </w:rPr>
        <w:t>招标文件列明不允许或未列明允许进口产品参加投标的，均视为拒绝进口产品参</w:t>
      </w:r>
      <w:r>
        <w:rPr>
          <w:rFonts w:asciiTheme="minorEastAsia" w:hAnsiTheme="minorEastAsia" w:cs="宋体"/>
          <w:kern w:val="0"/>
          <w:sz w:val="24"/>
          <w:szCs w:val="24"/>
        </w:rPr>
        <w:lastRenderedPageBreak/>
        <w:t>加投标。</w:t>
      </w:r>
    </w:p>
    <w:p w:rsidR="001D0473" w:rsidRDefault="00315AE2">
      <w:pPr>
        <w:pStyle w:val="af"/>
        <w:numPr>
          <w:ilvl w:val="1"/>
          <w:numId w:val="10"/>
        </w:numPr>
        <w:autoSpaceDE w:val="0"/>
        <w:autoSpaceDN w:val="0"/>
        <w:spacing w:line="360" w:lineRule="auto"/>
        <w:ind w:left="1327" w:firstLineChars="0" w:hanging="907"/>
        <w:contextualSpacing/>
        <w:rPr>
          <w:rFonts w:asciiTheme="minorEastAsia" w:hAnsiTheme="minorEastAsia" w:cs="宋体"/>
          <w:kern w:val="0"/>
          <w:sz w:val="24"/>
          <w:szCs w:val="24"/>
        </w:rPr>
      </w:pP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合格的投标人</w:t>
      </w:r>
    </w:p>
    <w:p w:rsidR="001D0473" w:rsidRDefault="00315AE2">
      <w:pPr>
        <w:pStyle w:val="af"/>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符合本项目“投标邀请”和“投标人须知前附表”中规定的合格投标人所必须具备的条件。</w:t>
      </w:r>
    </w:p>
    <w:p w:rsidR="001D0473" w:rsidRDefault="00315AE2">
      <w:pPr>
        <w:pStyle w:val="af"/>
        <w:numPr>
          <w:ilvl w:val="1"/>
          <w:numId w:val="7"/>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1D0473" w:rsidRDefault="00315AE2">
      <w:pPr>
        <w:pStyle w:val="af"/>
        <w:numPr>
          <w:ilvl w:val="1"/>
          <w:numId w:val="7"/>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1D0473" w:rsidRDefault="00315AE2">
      <w:pPr>
        <w:pStyle w:val="af"/>
        <w:numPr>
          <w:ilvl w:val="1"/>
          <w:numId w:val="7"/>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1D0473" w:rsidRDefault="00315AE2">
      <w:pPr>
        <w:pStyle w:val="af"/>
        <w:numPr>
          <w:ilvl w:val="1"/>
          <w:numId w:val="7"/>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法律、行政法规规定的其他条件。</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1D0473" w:rsidRDefault="00315AE2">
      <w:pPr>
        <w:pStyle w:val="af"/>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投标人所提供的服务应当没有侵犯任何第三方的知识产权、技术秘密等合法权利。</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投标费用</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w:t>
      </w:r>
      <w:r>
        <w:rPr>
          <w:rFonts w:asciiTheme="minorEastAsia" w:hAnsiTheme="minorEastAsia" w:cs="宋体" w:hint="eastAsia"/>
          <w:kern w:val="0"/>
          <w:sz w:val="24"/>
          <w:szCs w:val="24"/>
        </w:rPr>
        <w:lastRenderedPageBreak/>
        <w:t>此所产生的一切后果和责任，由投标人自行承担，招标人在任何情况下均不对此承担任何责任。</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采购代理机构代理费用收取标准和方式</w:t>
      </w:r>
    </w:p>
    <w:p w:rsidR="001D0473" w:rsidRDefault="00315AE2">
      <w:pPr>
        <w:pStyle w:val="af"/>
        <w:numPr>
          <w:ilvl w:val="0"/>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收取标准:按照中标合同金额的比例收取。详见投标人须知前附表。</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收取方式：一次性以银行划账、电汇、汇票或支票的形式支付。</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D0473" w:rsidRDefault="00315AE2">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二、招标文件说明</w:t>
      </w: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招标文件构成</w:t>
      </w:r>
    </w:p>
    <w:p w:rsidR="001D0473" w:rsidRDefault="00315AE2">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招标文件由以下部分组成：</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w:t>
      </w:r>
      <w:r>
        <w:rPr>
          <w:rFonts w:asciiTheme="minorEastAsia" w:hAnsiTheme="minorEastAsia" w:cs="宋体" w:hint="eastAsia"/>
          <w:kern w:val="0"/>
          <w:sz w:val="24"/>
          <w:szCs w:val="24"/>
        </w:rPr>
        <w:lastRenderedPageBreak/>
        <w:t>额外补偿等要求，否则，由此引起的一切后果由中标人负责。</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现场考察、开标前答疑会</w:t>
      </w:r>
    </w:p>
    <w:p w:rsidR="001D0473" w:rsidRDefault="00315AE2">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现场考察及参加开标前答疑会所发生的费用及一切责任由投标人自行承担。</w:t>
      </w:r>
    </w:p>
    <w:p w:rsidR="001D0473" w:rsidRDefault="001D0473">
      <w:pPr>
        <w:autoSpaceDE w:val="0"/>
        <w:autoSpaceDN w:val="0"/>
        <w:spacing w:line="360" w:lineRule="auto"/>
        <w:ind w:left="42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招标文件的澄清或修改</w:t>
      </w:r>
    </w:p>
    <w:p w:rsidR="001D0473" w:rsidRDefault="00315AE2">
      <w:pPr>
        <w:pStyle w:val="af"/>
        <w:numPr>
          <w:ilvl w:val="0"/>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1D0473" w:rsidRDefault="001D0473">
      <w:pPr>
        <w:autoSpaceDE w:val="0"/>
        <w:autoSpaceDN w:val="0"/>
        <w:spacing w:line="360" w:lineRule="auto"/>
        <w:contextualSpacing/>
        <w:rPr>
          <w:rFonts w:asciiTheme="minorEastAsia" w:hAnsiTheme="minorEastAsia" w:cs="宋体"/>
          <w:kern w:val="0"/>
          <w:sz w:val="24"/>
          <w:szCs w:val="24"/>
        </w:rPr>
      </w:pPr>
    </w:p>
    <w:p w:rsidR="001D0473" w:rsidRDefault="00315AE2">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三、投标文件的编制</w:t>
      </w: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投标的语言及计量单位</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本次招标项目的投标均以人民币为计算单位。</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采购人不得向投标人索要或者接受其给予的赠品、回扣或者与采购无关的其他商品、服务。</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投标人应对项目要求的全部内容进行报价，少报漏报将导致其投标为非实质性响应予以拒绝。</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本项目所涉及的运输、施工、安装、集成、调试、验收、备品和工具等费用均包含在投标报价中。</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最低报价不能作为中标的保证。</w:t>
      </w:r>
    </w:p>
    <w:p w:rsidR="001D0473" w:rsidRDefault="001D0473">
      <w:pPr>
        <w:autoSpaceDE w:val="0"/>
        <w:autoSpaceDN w:val="0"/>
        <w:spacing w:line="360" w:lineRule="auto"/>
        <w:ind w:left="42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投标有效期</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w:t>
      </w:r>
      <w:r>
        <w:rPr>
          <w:rFonts w:asciiTheme="minorEastAsia" w:hAnsiTheme="minorEastAsia" w:cs="宋体" w:hint="eastAsia"/>
          <w:kern w:val="0"/>
          <w:sz w:val="24"/>
          <w:szCs w:val="24"/>
        </w:rPr>
        <w:lastRenderedPageBreak/>
        <w:t>有效期。投标有效期比招标文件规定短的属于非实质性响应，将被认定为无效投标。</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投标有效期内投标人撤销投标文件的，招标人将不退还投标保证金。</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中标人的投标文件作为项目合同的附件，其有效期至中标人全部合同义务履行完毕为止。</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投标文件构成</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投标文件的构成应符合法律法规及招标文件的要求。</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投标文件由资格证明材料、符合性证明材料、其它材料等组成。</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投标文件格式</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w:t>
      </w:r>
      <w:r>
        <w:rPr>
          <w:rFonts w:asciiTheme="minorEastAsia" w:hAnsiTheme="minorEastAsia" w:cs="宋体" w:hint="eastAsia"/>
          <w:kern w:val="0"/>
          <w:sz w:val="24"/>
          <w:szCs w:val="24"/>
        </w:rPr>
        <w:lastRenderedPageBreak/>
        <w:t>成册，并在投标文件封面上注明：正本/副本、所投项目名称、项目编号、投标人名称、日期等字样。</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投标人应按招标文件提供的格式编写投标文件。招标文件未提供标准格式的投标人可自行拟定。</w:t>
      </w:r>
    </w:p>
    <w:p w:rsidR="001D0473" w:rsidRDefault="001D0473">
      <w:pPr>
        <w:autoSpaceDE w:val="0"/>
        <w:autoSpaceDN w:val="0"/>
        <w:spacing w:line="360" w:lineRule="auto"/>
        <w:ind w:left="42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投标保证金的缴纳</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（1）投标人应按“投标人须知前附表”规定时间及金额提交投标保证金，并作为其投标的一部分。未按要求提交投标保证金的投标文件为无效投标。</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（2）投标保证金用于避免和减少本次招标由于投标人的行为而给采购人带来的损失。</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（5）投标保证金缴纳方式：</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投标人网上下载招标文件后，登录</w:t>
      </w:r>
      <w:hyperlink r:id="rId14" w:history="1">
        <w:r>
          <w:rPr>
            <w:rFonts w:asciiTheme="minorEastAsia" w:hAnsiTheme="minorEastAsia" w:cs="宋体" w:hint="eastAsia"/>
            <w:kern w:val="0"/>
            <w:sz w:val="24"/>
            <w:szCs w:val="24"/>
          </w:rPr>
          <w:t>http://221.14.6.70:8088/ggzy</w:t>
        </w:r>
      </w:hyperlink>
      <w:r>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成功缴纳后重新登录前述系统，依次点击“会员向导”→“参与投标”→“保证金绑定”→“绑定”进行投标保证金绑定。</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c. 《保证金缴纳绑定操作指南》获取方法：登录许昌公共资源交易系统-组件下载-《保证金缴纳绑定操作指南》。</w:t>
      </w:r>
    </w:p>
    <w:p w:rsidR="001D0473" w:rsidRDefault="00315AE2">
      <w:pPr>
        <w:autoSpaceDE w:val="0"/>
        <w:autoSpaceDN w:val="0"/>
        <w:spacing w:line="360" w:lineRule="auto"/>
        <w:ind w:left="964"/>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 每个投标人每个项目每个标段只有唯一缴纳账号，切勿重复缴纳或错误缴纳。</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（7） 投标人所提交的投标保证金仅限当次投标项目（标段）有效，不得重复替代使用。一个招标项目有多个标段或者有多个项目同时招标的，投标人必须按项目、标段分别提交投标保证金。</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 不同投标人的投标保证金不得从同一单位或者个人的账户转出。</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 未按上述规定操作引起的无效投标，由投标人自行负责。</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（10） 汇款凭证无需备注项目编号和项目名称。</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投标保证金的退还</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退还投标保证金时，区别中标与否，按不同时序由银行按来款途径退还原账户。</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自中标通知书发出之日起</w:t>
      </w:r>
      <w:r>
        <w:rPr>
          <w:rFonts w:asciiTheme="minorEastAsia" w:hAnsiTheme="minorEastAsia" w:cs="宋体"/>
          <w:kern w:val="0"/>
          <w:sz w:val="24"/>
          <w:szCs w:val="24"/>
        </w:rPr>
        <w:t>5</w:t>
      </w:r>
      <w:r>
        <w:rPr>
          <w:rFonts w:asciiTheme="minorEastAsia" w:hAnsiTheme="minorEastAsia" w:cs="宋体" w:hint="eastAsia"/>
          <w:kern w:val="0"/>
          <w:sz w:val="24"/>
          <w:szCs w:val="24"/>
        </w:rPr>
        <w:t>个工作日内退还未中标人的投标保证金。</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自采购合同签订之日起</w:t>
      </w:r>
      <w:r>
        <w:rPr>
          <w:rFonts w:asciiTheme="minorEastAsia" w:hAnsiTheme="minorEastAsia" w:cs="宋体"/>
          <w:kern w:val="0"/>
          <w:sz w:val="24"/>
          <w:szCs w:val="24"/>
        </w:rPr>
        <w:t>5</w:t>
      </w:r>
      <w:r>
        <w:rPr>
          <w:rFonts w:asciiTheme="minorEastAsia" w:hAnsiTheme="minorEastAsia" w:cs="宋体" w:hint="eastAsia"/>
          <w:kern w:val="0"/>
          <w:sz w:val="24"/>
          <w:szCs w:val="24"/>
        </w:rPr>
        <w:t>个工作日内退还中标人的投标保证金。</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d. 因投标人自身原因无法及时退还投标保证金，滞留三年以上的，投标保证金上缴财政。</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有下列情形之一的，投标保证金不予退还</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投标有效期内投标人撤销投标文件的；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投标人在投标文件中提供虚假材料的；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c. 除因不可抗力或招标文件认可的情形以外，中标人不与采购人签订合同的；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d. 投标人与采购人、其他投标人或者采购代理机构恶意串通的；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e. 法律法规及招标文件规定的其他情形。</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投标文件的数量和签署盖章</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投标人应提交投标文件份数见“投标人须知前附表”。</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在招标文件中已明示需盖章及签名之处，电子投标文件应按招标文件要求加盖投标人电子印章和法人电子印章或授权代表电子印章。</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纸质投标文件副本可以是纸质投标文件的正本复印而成。</w:t>
      </w:r>
    </w:p>
    <w:p w:rsidR="001D0473" w:rsidRDefault="001D0473">
      <w:pPr>
        <w:tabs>
          <w:tab w:val="left" w:pos="1260"/>
        </w:tabs>
        <w:autoSpaceDE w:val="0"/>
        <w:autoSpaceDN w:val="0"/>
        <w:spacing w:line="360" w:lineRule="auto"/>
        <w:contextualSpacing/>
        <w:rPr>
          <w:rFonts w:asciiTheme="minorEastAsia" w:hAnsiTheme="minorEastAsia" w:cs="仿宋_GB2312"/>
          <w:sz w:val="24"/>
          <w:szCs w:val="24"/>
          <w:lang w:val="zh-CN"/>
        </w:rPr>
      </w:pPr>
    </w:p>
    <w:p w:rsidR="001D0473" w:rsidRDefault="00315AE2">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四、投标文件的递交</w:t>
      </w: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投标文件的密封</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投标文件如果未按规定密封，招标人将拒绝接收。</w:t>
      </w:r>
    </w:p>
    <w:p w:rsidR="001D0473" w:rsidRDefault="001D0473">
      <w:pPr>
        <w:autoSpaceDE w:val="0"/>
        <w:autoSpaceDN w:val="0"/>
        <w:spacing w:line="360" w:lineRule="auto"/>
        <w:ind w:left="42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投标截止时间</w:t>
      </w:r>
    </w:p>
    <w:p w:rsidR="001D0473" w:rsidRDefault="00315AE2">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迟交的投标文件</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投标截止时间之后送达/上传的投标文件，招标人将拒绝接收。</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投标文件的修改和撤回</w:t>
      </w:r>
    </w:p>
    <w:p w:rsidR="001D0473" w:rsidRDefault="00315AE2">
      <w:pPr>
        <w:pStyle w:val="af"/>
        <w:numPr>
          <w:ilvl w:val="0"/>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投标人在投标截止时间前，对所递交的纸质投标文件进行补充、修改或者撤回的，须书面通知招标人。</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投标人在递交纸质投标文件后，可以撤回其投标，但投标人必须在规定的投标截止时间前以书面形式告知招标人。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投标人不得在投标有效期内撤销投标文件，否则招标人将不退还其投标保证金。</w:t>
      </w:r>
    </w:p>
    <w:p w:rsidR="001D0473" w:rsidRDefault="001D0473">
      <w:pPr>
        <w:autoSpaceDE w:val="0"/>
        <w:autoSpaceDN w:val="0"/>
        <w:spacing w:line="360" w:lineRule="auto"/>
        <w:ind w:left="42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1D0473" w:rsidRDefault="001D0473">
      <w:pPr>
        <w:autoSpaceDE w:val="0"/>
        <w:autoSpaceDN w:val="0"/>
        <w:spacing w:line="360" w:lineRule="auto"/>
        <w:contextualSpacing/>
        <w:rPr>
          <w:rFonts w:asciiTheme="minorEastAsia" w:hAnsiTheme="minorEastAsia" w:cs="宋体"/>
          <w:kern w:val="0"/>
          <w:sz w:val="24"/>
          <w:szCs w:val="24"/>
        </w:rPr>
      </w:pPr>
    </w:p>
    <w:p w:rsidR="001D0473" w:rsidRDefault="00315AE2">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五、开标和评标</w:t>
      </w: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开标</w:t>
      </w:r>
    </w:p>
    <w:p w:rsidR="001D0473" w:rsidRDefault="00315AE2">
      <w:pPr>
        <w:pStyle w:val="af"/>
        <w:numPr>
          <w:ilvl w:val="0"/>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（1）电子投标文件的解密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全流程电子化交易项目电子投标文件采用双重加密。解密需分标段进行两次解密。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投标人解密：投标人使用本单位CA数字证书远程或现场进行解密。需开标现场使用一体机进行解密的，请在代理机构引导下进行。</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电子投标文件解密异常情况处理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a. 因电子交易系统异常无法解密电子投标文件的，使用纸质投标文件以人工方式进行。</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投标人不足3家的，不得开标。</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投标人未参加开标的，视同认可开标结果。</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开标结束后，采购人依法对投标人的资格进行审查。合格投标人不足3家的，不得评标。</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评标委员会的组成</w:t>
      </w:r>
    </w:p>
    <w:p w:rsidR="001D0473" w:rsidRDefault="00315AE2">
      <w:pPr>
        <w:pStyle w:val="af"/>
        <w:numPr>
          <w:ilvl w:val="0"/>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采购项目符合下列情形之一的，评标委员会成员人数应当为7人以上单数：</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（1）采购预算金额在1000万元以上；</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（2）技术复杂；</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（3）社会影响较大。</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评审专家与投标人存在下列利害关系之一的,应当回避:</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（1）参加采购活动前三年内,与供应商存在劳动关系,或者担任过供应商的董事、监</w:t>
      </w:r>
      <w:r>
        <w:rPr>
          <w:rFonts w:asciiTheme="minorEastAsia" w:hAnsiTheme="minorEastAsia" w:cs="宋体" w:hint="eastAsia"/>
          <w:kern w:val="0"/>
          <w:sz w:val="24"/>
          <w:szCs w:val="24"/>
        </w:rPr>
        <w:lastRenderedPageBreak/>
        <w:t>事,或者是供应商的控股股东或实际控制人；</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（2）与供应商的法定代表人或者负责人有夫妻、直系血亲、三代以内旁系血亲或者近姻亲关系；</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（3）与供应商有其他可能影响政府采购活动公平、公正进行的关系。</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采购人不得担任评标小组长。</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评标委员会成员名单在评标结果公告前应当保密。</w:t>
      </w:r>
    </w:p>
    <w:p w:rsidR="001D0473" w:rsidRDefault="001D0473">
      <w:pPr>
        <w:autoSpaceDE w:val="0"/>
        <w:autoSpaceDN w:val="0"/>
        <w:spacing w:line="360" w:lineRule="auto"/>
        <w:ind w:left="42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符合性审查</w:t>
      </w:r>
    </w:p>
    <w:p w:rsidR="001D0473" w:rsidRDefault="00315AE2">
      <w:pPr>
        <w:pStyle w:val="af"/>
        <w:numPr>
          <w:ilvl w:val="0"/>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审查、评价投标文件是否符合招标文件的商务、技术等实质性要求。</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可要求投标人对投标文件有关事项作出澄清或者说明。</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投标文件的澄清</w:t>
      </w:r>
    </w:p>
    <w:p w:rsidR="001D0473" w:rsidRDefault="00315AE2">
      <w:pPr>
        <w:pStyle w:val="af"/>
        <w:numPr>
          <w:ilvl w:val="0"/>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投标人的澄清文件是其投标文件的组成部分。</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投标文件报价出现前后不一致的修正</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（1）投标文件中开标一览表(报价表)内容与投标文件中相应内容不一致的，以开标一览表(报价表)为准；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（2）大写金额和小写金额不一致的，以大写金额为准；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单价金额小数点或者百分比有明显错位的，以开标一览表的总价为准，并修改单价；</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投标无效情形</w:t>
      </w:r>
    </w:p>
    <w:p w:rsidR="001D0473" w:rsidRDefault="00315AE2">
      <w:pPr>
        <w:pStyle w:val="af"/>
        <w:numPr>
          <w:ilvl w:val="0"/>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投标文件属下列情况之一的，按照无效投标处理：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（1）未按照招标文件的规定提交投标保证金的；</w:t>
      </w:r>
      <w:r>
        <w:rPr>
          <w:rFonts w:asciiTheme="minorEastAsia" w:hAnsiTheme="minorEastAsia" w:cs="宋体"/>
          <w:kern w:val="0"/>
          <w:sz w:val="24"/>
          <w:szCs w:val="24"/>
        </w:rPr>
        <w:t xml:space="preserve"> </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投标文件未按招标文件要求签署、盖章的；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不具备招标文件中规定的资格要求的；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报价超过招标文件中规定的预算金额或者最高限价的；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（5） </w:t>
      </w:r>
      <w:r>
        <w:rPr>
          <w:rFonts w:asciiTheme="minorEastAsia" w:hAnsiTheme="minorEastAsia" w:cs="宋体"/>
          <w:kern w:val="0"/>
          <w:sz w:val="24"/>
          <w:szCs w:val="24"/>
        </w:rPr>
        <w:t>投标文件含有采购人不能接受的附加条件的</w:t>
      </w:r>
      <w:r>
        <w:rPr>
          <w:rFonts w:asciiTheme="minorEastAsia" w:hAnsiTheme="minorEastAsia" w:cs="宋体" w:hint="eastAsia"/>
          <w:kern w:val="0"/>
          <w:sz w:val="24"/>
          <w:szCs w:val="24"/>
        </w:rPr>
        <w:t>。</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有下列情形之一的，视为投标人串通投标，其投标无效：</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不同投标人的投标文件由同一单位或者个人编制；</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不同投标人委托同一单位或者个人办理投标事宜；</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不同投标人的投标文件载明的项目管理成员或者联系人员为同一人；</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不同投标人的投标文件异常一致或者投标报价呈规律性差异；</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 不同投标人的投标文件相互混装；</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 不同投标人的投标保证金从同一单位或者个人的账户转出。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法律、法规和招标文件规定的其他无效情形。</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相同品牌投标人的认定</w:t>
      </w:r>
    </w:p>
    <w:p w:rsidR="001D0473" w:rsidRDefault="00315AE2">
      <w:pPr>
        <w:pStyle w:val="af"/>
        <w:numPr>
          <w:ilvl w:val="0"/>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投标文件的比较与评价</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评标方法、评标标准</w:t>
      </w:r>
    </w:p>
    <w:p w:rsidR="001D0473" w:rsidRDefault="00315AE2">
      <w:pPr>
        <w:pStyle w:val="af"/>
        <w:numPr>
          <w:ilvl w:val="0"/>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评标方法分为最低评标价法和综合评分法。</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最低评标价法</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最低评标价法，是指投标文件满足招标文件全部实质性要求，且投标报价最低的投标人为中标候选人的评标方法。</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采用最低评标价法评标时，除了算术修正和落实政府采购政策需进行的价格扣除外，不能对投标人的投标价格进行任何调整。</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综合评分法，是指投标文件满足招标文件全部实质性要求，且按照评审因素的量化指标评审得分最高的投标人为中标候选人的评标方法。</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价格分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价格分采用低价优先法计算，即满足招标文件要求且投标价格最低的投标报价为评标基准价，其价格分为满分。其他投标人的价格分统一按照下列公式计算：</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投标报价得分=(评标基准价/投标报价)×100</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评标总得分=F1×A1+F2×A2+……+Fn×An</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F1、F2……Fn分别为各项评审因素的得分;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A1、A2、……An 分别为各项评审因素所占的权重(A1+A2+……+An=1)。</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评标过程中，不得去掉报价中的最高报价和最低报价。</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因落实政府采购政策进行价格调整的，以调整后的价格计算评标基准价和投标报价。</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b/>
          <w:kern w:val="0"/>
          <w:sz w:val="24"/>
          <w:szCs w:val="24"/>
        </w:rPr>
        <w:t>本次评标具体评标方法、评标标准见（第六章 资格审查与评标）</w:t>
      </w:r>
      <w:r>
        <w:rPr>
          <w:rFonts w:asciiTheme="minorEastAsia" w:hAnsiTheme="minorEastAsia" w:cs="宋体" w:hint="eastAsia"/>
          <w:kern w:val="0"/>
          <w:sz w:val="24"/>
          <w:szCs w:val="24"/>
        </w:rPr>
        <w:t>。</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推荐中标候选人</w:t>
      </w:r>
    </w:p>
    <w:p w:rsidR="001D0473" w:rsidRDefault="00315AE2">
      <w:pPr>
        <w:pStyle w:val="af"/>
        <w:numPr>
          <w:ilvl w:val="0"/>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评审意见无效情形</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评标委员会及其成员有下列行为之一的，其评审意见无效：</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确定参与评标至评标结束前私自接触投标人；</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接受投标人提出的与投标文件不一致的澄清或者说明，《投标人须知》26条规定的情形除外；</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违反评标纪律发表倾向性意见或者征询采购人的倾向性意见；</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对需要专业判断的主观评审因素协商评分；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 在评标过程中擅离职守，影响评标程序正常进行的；</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 记录、复制或者带走任何评标资料；</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 其他不遵守评标纪律的行为。</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保密</w:t>
      </w:r>
    </w:p>
    <w:p w:rsidR="001D0473" w:rsidRDefault="00315AE2">
      <w:pPr>
        <w:pStyle w:val="af"/>
        <w:numPr>
          <w:ilvl w:val="0"/>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评审专家应当遵守评审工作纪律，不得泄露评审文件、评审情况和评审中获悉的商业秘密。</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1D0473" w:rsidRDefault="001D0473">
      <w:pPr>
        <w:tabs>
          <w:tab w:val="left" w:pos="1260"/>
        </w:tabs>
        <w:autoSpaceDE w:val="0"/>
        <w:autoSpaceDN w:val="0"/>
        <w:spacing w:line="360" w:lineRule="auto"/>
        <w:contextualSpacing/>
        <w:rPr>
          <w:rFonts w:asciiTheme="minorEastAsia" w:hAnsiTheme="minorEastAsia" w:cs="仿宋_GB2312"/>
          <w:sz w:val="24"/>
          <w:szCs w:val="24"/>
          <w:lang w:val="zh-CN"/>
        </w:rPr>
      </w:pPr>
    </w:p>
    <w:p w:rsidR="001D0473" w:rsidRDefault="00315AE2">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六、定标和授予合同</w:t>
      </w: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确定中标人</w:t>
      </w:r>
    </w:p>
    <w:p w:rsidR="001D0473" w:rsidRDefault="00315AE2">
      <w:pPr>
        <w:pStyle w:val="af"/>
        <w:numPr>
          <w:ilvl w:val="0"/>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中标公告、发出中标通知书</w:t>
      </w:r>
    </w:p>
    <w:p w:rsidR="001D0473" w:rsidRDefault="00315AE2">
      <w:pPr>
        <w:pStyle w:val="af"/>
        <w:numPr>
          <w:ilvl w:val="0"/>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采购人确认中标人后，招标人在公告中标结果的同时，向中标人发出中标通知书。</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中标通知书发出后，采购人不得违法改变中标结果，中标人无正当理由不得放弃中标。</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1D0473" w:rsidRDefault="001D0473">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1D0473" w:rsidRDefault="00315AE2">
      <w:pPr>
        <w:pStyle w:val="af"/>
        <w:numPr>
          <w:ilvl w:val="0"/>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对采购文件提出质疑的，</w:t>
      </w:r>
      <w:r>
        <w:rPr>
          <w:rFonts w:asciiTheme="minorEastAsia" w:hAnsiTheme="minorEastAsia" w:cs="宋体"/>
          <w:kern w:val="0"/>
          <w:sz w:val="24"/>
          <w:szCs w:val="24"/>
        </w:rPr>
        <w:t>潜在</w:t>
      </w:r>
      <w:r>
        <w:rPr>
          <w:rFonts w:asciiTheme="minorEastAsia" w:hAnsiTheme="minorEastAsia" w:cs="宋体" w:hint="eastAsia"/>
          <w:kern w:val="0"/>
          <w:sz w:val="24"/>
          <w:szCs w:val="24"/>
        </w:rPr>
        <w:t>投标人应</w:t>
      </w:r>
      <w:r>
        <w:rPr>
          <w:rFonts w:asciiTheme="minorEastAsia" w:hAnsiTheme="minorEastAsia" w:cs="宋体"/>
          <w:kern w:val="0"/>
          <w:sz w:val="24"/>
          <w:szCs w:val="24"/>
        </w:rPr>
        <w:t>已依法获取采购文件</w:t>
      </w:r>
      <w:r>
        <w:rPr>
          <w:rFonts w:asciiTheme="minorEastAsia" w:hAnsiTheme="minorEastAsia" w:cs="宋体" w:hint="eastAsia"/>
          <w:kern w:val="0"/>
          <w:sz w:val="24"/>
          <w:szCs w:val="24"/>
        </w:rPr>
        <w:t>，且应当在</w:t>
      </w:r>
      <w:r>
        <w:rPr>
          <w:rFonts w:asciiTheme="minorEastAsia" w:hAnsiTheme="minorEastAsia" w:cs="宋体"/>
          <w:kern w:val="0"/>
          <w:sz w:val="24"/>
          <w:szCs w:val="24"/>
        </w:rPr>
        <w:t>获取采购文件或者采购文件公告期限届满之日起7个工作日内</w:t>
      </w:r>
      <w:r>
        <w:rPr>
          <w:rFonts w:asciiTheme="minorEastAsia" w:hAnsiTheme="minorEastAsia" w:cs="宋体" w:hint="eastAsia"/>
          <w:kern w:val="0"/>
          <w:sz w:val="24"/>
          <w:szCs w:val="24"/>
        </w:rPr>
        <w:t>通过《全国公共资源交易平台（河南省·许昌市）》一次性提出，如未提出视为全面接受；</w:t>
      </w:r>
      <w:r>
        <w:rPr>
          <w:rFonts w:asciiTheme="minorEastAsia" w:hAnsiTheme="minorEastAsia" w:cs="宋体" w:hint="eastAsia"/>
          <w:kern w:val="0"/>
          <w:sz w:val="24"/>
          <w:szCs w:val="24"/>
        </w:rPr>
        <w:br/>
        <w:t>（2） 对采购过程提出质疑的，为各采购程序环节结束之日起七个工作日内，以书面形式向采购人和采购代理机构一次性提出；</w:t>
      </w:r>
      <w:r>
        <w:rPr>
          <w:rFonts w:asciiTheme="minorEastAsia" w:hAnsiTheme="minorEastAsia" w:cs="宋体" w:hint="eastAsia"/>
          <w:kern w:val="0"/>
          <w:sz w:val="24"/>
          <w:szCs w:val="24"/>
        </w:rPr>
        <w:br/>
      </w:r>
      <w:r>
        <w:rPr>
          <w:rFonts w:asciiTheme="minorEastAsia" w:hAnsiTheme="minorEastAsia" w:cs="宋体" w:hint="eastAsia"/>
          <w:kern w:val="0"/>
          <w:sz w:val="24"/>
          <w:szCs w:val="24"/>
        </w:rPr>
        <w:lastRenderedPageBreak/>
        <w:t>（3） 对中标结果提出质疑的，为中标结果公告期限届满之日起七个工作日内，以书面形式向采购人和采购代理机构一次性提出。</w:t>
      </w:r>
    </w:p>
    <w:p w:rsidR="001D0473" w:rsidRDefault="00315AE2">
      <w:pPr>
        <w:pStyle w:val="af"/>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 </w:t>
      </w:r>
      <w:r>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 </w:t>
      </w:r>
      <w:r>
        <w:rPr>
          <w:rFonts w:asciiTheme="minorEastAsia" w:hAnsiTheme="minorEastAsia" w:cs="宋体"/>
          <w:kern w:val="0"/>
          <w:sz w:val="24"/>
          <w:szCs w:val="24"/>
        </w:rPr>
        <w:t>对采购过程、中标结果提出的质疑，合格供应商符合法定数量时，可以从合格的中标</w:t>
      </w:r>
      <w:r>
        <w:rPr>
          <w:rFonts w:asciiTheme="minorEastAsia" w:hAnsiTheme="minorEastAsia" w:cs="宋体" w:hint="eastAsia"/>
          <w:kern w:val="0"/>
          <w:sz w:val="24"/>
          <w:szCs w:val="24"/>
        </w:rPr>
        <w:t>候选人</w:t>
      </w:r>
      <w:r>
        <w:rPr>
          <w:rFonts w:asciiTheme="minorEastAsia" w:hAnsiTheme="minorEastAsia" w:cs="宋体"/>
          <w:kern w:val="0"/>
          <w:sz w:val="24"/>
          <w:szCs w:val="24"/>
        </w:rPr>
        <w:t>中另行确定中标供应商的，应当依法另行确定中标供应商；否则应当重新开展采购活动。</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1D0473" w:rsidRDefault="00315AE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1D0473" w:rsidRDefault="001D0473">
      <w:pPr>
        <w:autoSpaceDE w:val="0"/>
        <w:autoSpaceDN w:val="0"/>
        <w:spacing w:line="360" w:lineRule="auto"/>
        <w:ind w:left="964"/>
        <w:contextualSpacing/>
        <w:rPr>
          <w:rFonts w:asciiTheme="minorEastAsia" w:hAnsiTheme="minorEastAsia" w:cs="宋体"/>
          <w:kern w:val="0"/>
          <w:sz w:val="24"/>
          <w:szCs w:val="24"/>
        </w:rPr>
      </w:pPr>
    </w:p>
    <w:p w:rsidR="001D0473" w:rsidRDefault="00315AE2">
      <w:pPr>
        <w:pStyle w:val="af"/>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1D0473" w:rsidRDefault="00315AE2">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Pr>
          <w:rFonts w:asciiTheme="minorEastAsia" w:hAnsiTheme="minorEastAsia" w:cs="宋体" w:hint="eastAsia"/>
          <w:kern w:val="0"/>
          <w:szCs w:val="21"/>
        </w:rPr>
        <w:t>非现金形式向采购人提交。履约保证金的数额不得超过政府采购合同金额的10%。</w:t>
      </w:r>
      <w:r>
        <w:rPr>
          <w:rFonts w:ascii="宋体" w:eastAsia="宋体" w:hAnsi="宋体" w:cs="宋体" w:hint="eastAsia"/>
          <w:color w:val="333333"/>
          <w:sz w:val="24"/>
          <w:szCs w:val="24"/>
        </w:rPr>
        <w:br/>
      </w:r>
    </w:p>
    <w:p w:rsidR="001D0473"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 政府采购政策功能</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D0473" w:rsidRDefault="00315AE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D0473" w:rsidRDefault="00315AE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D0473" w:rsidRDefault="00315AE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D0473" w:rsidRDefault="00315AE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D0473" w:rsidRDefault="00315AE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D0473" w:rsidRDefault="00315AE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D0473" w:rsidRDefault="001D04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2D76" w:rsidRDefault="003C2D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2"/>
        </w:rPr>
        <w:lastRenderedPageBreak/>
        <w:t>第六章 资格审查与评标</w:t>
      </w:r>
    </w:p>
    <w:p w:rsidR="001D0473" w:rsidRDefault="00315AE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一、资格审查</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D0473" w:rsidRDefault="00315AE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D0473" w:rsidRDefault="00315AE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D0473">
        <w:trPr>
          <w:trHeight w:val="567"/>
          <w:jc w:val="center"/>
        </w:trPr>
        <w:tc>
          <w:tcPr>
            <w:tcW w:w="9079" w:type="dxa"/>
            <w:vAlign w:val="center"/>
          </w:tcPr>
          <w:p w:rsidR="001D0473" w:rsidRDefault="00315AE2">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D0473">
        <w:trPr>
          <w:trHeight w:val="567"/>
          <w:jc w:val="center"/>
        </w:trPr>
        <w:tc>
          <w:tcPr>
            <w:tcW w:w="9079" w:type="dxa"/>
            <w:vAlign w:val="center"/>
          </w:tcPr>
          <w:p w:rsidR="001D0473" w:rsidRDefault="00315AE2">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（1）2017年度经审计的财务报告，包括资产负债表、利润表、现金流量表、所有者权益变动表及其附注；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D0473">
        <w:trPr>
          <w:jc w:val="center"/>
        </w:trPr>
        <w:tc>
          <w:tcPr>
            <w:tcW w:w="9079" w:type="dxa"/>
            <w:vAlign w:val="center"/>
          </w:tcPr>
          <w:p w:rsidR="001D0473" w:rsidRDefault="00315AE2">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1D0473">
        <w:trPr>
          <w:jc w:val="center"/>
        </w:trPr>
        <w:tc>
          <w:tcPr>
            <w:tcW w:w="9079" w:type="dxa"/>
            <w:vAlign w:val="center"/>
          </w:tcPr>
          <w:p w:rsidR="001D0473" w:rsidRDefault="00315AE2">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D0473">
        <w:trPr>
          <w:jc w:val="center"/>
        </w:trPr>
        <w:tc>
          <w:tcPr>
            <w:tcW w:w="9079" w:type="dxa"/>
            <w:vAlign w:val="center"/>
          </w:tcPr>
          <w:p w:rsidR="001D0473" w:rsidRDefault="00315AE2" w:rsidP="000A6AD0">
            <w:pPr>
              <w:spacing w:line="440" w:lineRule="exact"/>
              <w:rPr>
                <w:rFonts w:asciiTheme="minorEastAsia" w:hAnsiTheme="minorEastAsia"/>
                <w:b/>
                <w:bCs/>
                <w:sz w:val="24"/>
                <w:szCs w:val="24"/>
              </w:rPr>
            </w:pPr>
            <w:r>
              <w:rPr>
                <w:rFonts w:asciiTheme="minorEastAsia" w:hAnsiTheme="minorEastAsia" w:hint="eastAsia"/>
                <w:b/>
                <w:bCs/>
                <w:sz w:val="24"/>
                <w:szCs w:val="24"/>
              </w:rPr>
              <w:t>8、</w:t>
            </w:r>
            <w:r w:rsidR="004439ED" w:rsidRPr="0072733F">
              <w:rPr>
                <w:rFonts w:ascii="宋体" w:hAnsi="宋体" w:cs="仿宋_GB2312" w:hint="eastAsia"/>
                <w:sz w:val="24"/>
                <w:szCs w:val="28"/>
                <w:shd w:val="clear" w:color="auto" w:fill="FFFFFF"/>
              </w:rPr>
              <w:t>具有</w:t>
            </w:r>
            <w:r w:rsidR="004439ED" w:rsidRPr="0072733F">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004439ED" w:rsidRPr="0072733F">
              <w:rPr>
                <w:rFonts w:asciiTheme="minorEastAsia" w:hAnsiTheme="minorEastAsia" w:cs="宋体" w:hint="eastAsia"/>
                <w:kern w:val="0"/>
                <w:sz w:val="24"/>
                <w:szCs w:val="24"/>
              </w:rPr>
              <w:t>并加盖投标人公章的原件扫描件或复印件扫描件（或图片）；</w:t>
            </w:r>
            <w:r w:rsidR="004439ED" w:rsidRPr="0072733F">
              <w:rPr>
                <w:rFonts w:ascii="宋体" w:hAnsi="宋体" w:cs="宋体" w:hint="eastAsia"/>
                <w:sz w:val="24"/>
                <w:szCs w:val="28"/>
                <w:lang w:val="zh-CN"/>
              </w:rPr>
              <w:t>所投设备如为进口产品的，须具备《中华人民共和国医疗器械注册证》</w:t>
            </w:r>
            <w:r w:rsidR="004439ED" w:rsidRPr="0072733F">
              <w:rPr>
                <w:rFonts w:asciiTheme="minorEastAsia" w:hAnsiTheme="minorEastAsia" w:cs="宋体" w:hint="eastAsia"/>
                <w:kern w:val="0"/>
                <w:sz w:val="24"/>
                <w:szCs w:val="24"/>
              </w:rPr>
              <w:t>并加盖投标人公章的原件扫描件或复印件扫描件（或图片）</w:t>
            </w:r>
            <w:r w:rsidR="004439ED" w:rsidRPr="0072733F">
              <w:rPr>
                <w:rFonts w:ascii="宋体" w:hAnsi="宋体" w:cs="宋体" w:hint="eastAsia"/>
                <w:sz w:val="24"/>
                <w:szCs w:val="28"/>
                <w:lang w:val="zh-CN"/>
              </w:rPr>
              <w:t>。</w:t>
            </w:r>
          </w:p>
        </w:tc>
      </w:tr>
      <w:tr w:rsidR="001D0473">
        <w:trPr>
          <w:jc w:val="center"/>
        </w:trPr>
        <w:tc>
          <w:tcPr>
            <w:tcW w:w="9079" w:type="dxa"/>
            <w:vAlign w:val="center"/>
          </w:tcPr>
          <w:p w:rsidR="000A6AD0" w:rsidRDefault="00315AE2" w:rsidP="000A6AD0">
            <w:pPr>
              <w:spacing w:line="460" w:lineRule="exact"/>
              <w:rPr>
                <w:rFonts w:asciiTheme="minorEastAsia" w:hAnsiTheme="minorEastAsia"/>
                <w:b/>
                <w:bCs/>
                <w:sz w:val="24"/>
                <w:szCs w:val="24"/>
              </w:rPr>
            </w:pPr>
            <w:r>
              <w:rPr>
                <w:rFonts w:asciiTheme="minorEastAsia" w:hAnsiTheme="minorEastAsia" w:hint="eastAsia"/>
                <w:b/>
                <w:bCs/>
                <w:sz w:val="24"/>
                <w:szCs w:val="24"/>
              </w:rPr>
              <w:t>9、</w:t>
            </w:r>
            <w:r w:rsidR="000A6AD0">
              <w:rPr>
                <w:rFonts w:asciiTheme="minorEastAsia" w:hAnsiTheme="minorEastAsia" w:hint="eastAsia"/>
                <w:b/>
                <w:bCs/>
                <w:sz w:val="24"/>
                <w:szCs w:val="24"/>
              </w:rPr>
              <w:t>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rsidR="000A6AD0" w:rsidRDefault="000A6AD0" w:rsidP="000A6AD0">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0A6AD0" w:rsidRDefault="000A6AD0" w:rsidP="000A6AD0">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0A6AD0" w:rsidRDefault="000A6AD0" w:rsidP="000A6AD0">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A6AD0" w:rsidRDefault="000A6AD0" w:rsidP="000A6AD0">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D0473" w:rsidRDefault="000A6AD0" w:rsidP="000A6AD0">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1D0473">
        <w:trPr>
          <w:trHeight w:val="624"/>
          <w:jc w:val="center"/>
        </w:trPr>
        <w:tc>
          <w:tcPr>
            <w:tcW w:w="9079" w:type="dxa"/>
            <w:vAlign w:val="center"/>
          </w:tcPr>
          <w:p w:rsidR="001D0473" w:rsidRDefault="00315AE2">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1D0473" w:rsidRDefault="00315AE2">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1D0473">
        <w:trPr>
          <w:trHeight w:val="624"/>
          <w:jc w:val="center"/>
        </w:trPr>
        <w:tc>
          <w:tcPr>
            <w:tcW w:w="9079" w:type="dxa"/>
            <w:vAlign w:val="center"/>
          </w:tcPr>
          <w:p w:rsidR="001D0473" w:rsidRDefault="00315AE2">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1D0473" w:rsidRDefault="00315AE2">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D0473">
        <w:trPr>
          <w:trHeight w:val="624"/>
          <w:jc w:val="center"/>
        </w:trPr>
        <w:tc>
          <w:tcPr>
            <w:tcW w:w="9079" w:type="dxa"/>
            <w:vAlign w:val="center"/>
          </w:tcPr>
          <w:p w:rsidR="001D0473" w:rsidRDefault="00315AE2">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1D0473" w:rsidRDefault="00315AE2">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D0473">
        <w:trPr>
          <w:trHeight w:val="567"/>
          <w:jc w:val="center"/>
        </w:trPr>
        <w:tc>
          <w:tcPr>
            <w:tcW w:w="9079" w:type="dxa"/>
            <w:vAlign w:val="center"/>
          </w:tcPr>
          <w:p w:rsidR="001D0473" w:rsidRDefault="00315AE2">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1D0473" w:rsidRDefault="00315AE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二、评标</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D0473" w:rsidRDefault="00315AE2">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D0473" w:rsidRDefault="00315AE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D0473" w:rsidRDefault="00315AE2">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D0473" w:rsidRDefault="00315AE2">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D0473" w:rsidRDefault="00315AE2">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D0473" w:rsidRDefault="00315AE2">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Pr>
          <w:rFonts w:asciiTheme="minorEastAsia" w:eastAsiaTheme="minorEastAsia" w:hAnsiTheme="minorEastAsia" w:cs="仿宋_GB2312"/>
          <w:szCs w:val="24"/>
          <w:lang w:val="zh-CN"/>
        </w:rPr>
        <w:lastRenderedPageBreak/>
        <w:t>和投标报价。</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D0473" w:rsidRDefault="00315AE2">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（3）</w:t>
      </w:r>
      <w:r>
        <w:rPr>
          <w:rFonts w:asciiTheme="minorEastAsia" w:eastAsiaTheme="minorEastAsia" w:hAnsiTheme="minorEastAsia" w:cs="仿宋_GB2312"/>
          <w:b/>
          <w:szCs w:val="24"/>
          <w:lang w:val="zh-CN"/>
        </w:rPr>
        <w:t>关于相同品牌产品</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D0473" w:rsidRDefault="00315AE2">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1D0473" w:rsidRDefault="00315A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D0473" w:rsidRDefault="00315AE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D0473" w:rsidRDefault="00315AE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1D0473" w:rsidRDefault="00315AE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6D0C78" w:rsidRPr="006D0C78" w:rsidTr="006D0C78">
        <w:trPr>
          <w:trHeight w:val="900"/>
          <w:jc w:val="center"/>
        </w:trPr>
        <w:tc>
          <w:tcPr>
            <w:tcW w:w="1762" w:type="dxa"/>
            <w:vAlign w:val="center"/>
          </w:tcPr>
          <w:p w:rsidR="006D0C78" w:rsidRPr="006D0C78" w:rsidRDefault="006D0C78" w:rsidP="006D0C78">
            <w:pPr>
              <w:spacing w:line="500" w:lineRule="exact"/>
              <w:jc w:val="center"/>
              <w:rPr>
                <w:rFonts w:asciiTheme="minorEastAsia" w:hAnsiTheme="minorEastAsia"/>
                <w:sz w:val="24"/>
                <w:szCs w:val="24"/>
              </w:rPr>
            </w:pPr>
            <w:r w:rsidRPr="006D0C78">
              <w:rPr>
                <w:rFonts w:asciiTheme="minorEastAsia" w:hAnsiTheme="minorEastAsia" w:hint="eastAsia"/>
                <w:sz w:val="24"/>
                <w:szCs w:val="24"/>
              </w:rPr>
              <w:t>分值构成</w:t>
            </w:r>
          </w:p>
          <w:p w:rsidR="006D0C78" w:rsidRPr="006D0C78" w:rsidRDefault="006D0C78" w:rsidP="006D0C78">
            <w:pPr>
              <w:spacing w:line="500" w:lineRule="exact"/>
              <w:jc w:val="center"/>
              <w:rPr>
                <w:rFonts w:asciiTheme="minorEastAsia" w:hAnsiTheme="minorEastAsia"/>
                <w:sz w:val="24"/>
                <w:szCs w:val="24"/>
              </w:rPr>
            </w:pPr>
            <w:r w:rsidRPr="006D0C78">
              <w:rPr>
                <w:rFonts w:asciiTheme="minorEastAsia" w:hAnsiTheme="minorEastAsia" w:hint="eastAsia"/>
                <w:sz w:val="24"/>
                <w:szCs w:val="24"/>
              </w:rPr>
              <w:t>(总分100分)</w:t>
            </w:r>
          </w:p>
        </w:tc>
        <w:tc>
          <w:tcPr>
            <w:tcW w:w="7204" w:type="dxa"/>
            <w:gridSpan w:val="2"/>
            <w:vAlign w:val="center"/>
          </w:tcPr>
          <w:p w:rsidR="006D0C78" w:rsidRPr="006D0C78" w:rsidRDefault="006D0C78" w:rsidP="006D0C78">
            <w:pPr>
              <w:spacing w:line="5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价格分值：</w:t>
            </w:r>
            <w:r w:rsidRPr="006D0C78">
              <w:rPr>
                <w:rFonts w:asciiTheme="minorEastAsia" w:hAnsiTheme="minorEastAsia" w:hint="eastAsia"/>
                <w:color w:val="FF0000"/>
                <w:sz w:val="24"/>
                <w:szCs w:val="24"/>
                <w:u w:val="single"/>
              </w:rPr>
              <w:t xml:space="preserve">   30   </w:t>
            </w:r>
            <w:r w:rsidRPr="006D0C78">
              <w:rPr>
                <w:rFonts w:asciiTheme="minorEastAsia" w:hAnsiTheme="minorEastAsia" w:hint="eastAsia"/>
                <w:sz w:val="24"/>
                <w:szCs w:val="24"/>
              </w:rPr>
              <w:t>分</w:t>
            </w:r>
          </w:p>
          <w:p w:rsidR="006D0C78" w:rsidRPr="006D0C78" w:rsidRDefault="006D0C78" w:rsidP="006D0C78">
            <w:pPr>
              <w:spacing w:line="5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商务部分：</w:t>
            </w:r>
            <w:r w:rsidRPr="006D0C78">
              <w:rPr>
                <w:rFonts w:asciiTheme="minorEastAsia" w:hAnsiTheme="minorEastAsia" w:hint="eastAsia"/>
                <w:color w:val="FF0000"/>
                <w:sz w:val="24"/>
                <w:szCs w:val="24"/>
                <w:u w:val="single"/>
              </w:rPr>
              <w:t xml:space="preserve">   3</w:t>
            </w:r>
            <w:r w:rsidR="008F0F2D">
              <w:rPr>
                <w:rFonts w:asciiTheme="minorEastAsia" w:hAnsiTheme="minorEastAsia" w:hint="eastAsia"/>
                <w:color w:val="FF0000"/>
                <w:sz w:val="24"/>
                <w:szCs w:val="24"/>
                <w:u w:val="single"/>
              </w:rPr>
              <w:t>0</w:t>
            </w:r>
            <w:r w:rsidRPr="006D0C78">
              <w:rPr>
                <w:rFonts w:asciiTheme="minorEastAsia" w:hAnsiTheme="minorEastAsia" w:hint="eastAsia"/>
                <w:color w:val="FF0000"/>
                <w:sz w:val="24"/>
                <w:szCs w:val="24"/>
                <w:u w:val="single"/>
              </w:rPr>
              <w:t xml:space="preserve">   </w:t>
            </w:r>
            <w:r w:rsidRPr="006D0C78">
              <w:rPr>
                <w:rFonts w:asciiTheme="minorEastAsia" w:hAnsiTheme="minorEastAsia" w:hint="eastAsia"/>
                <w:sz w:val="24"/>
                <w:szCs w:val="24"/>
              </w:rPr>
              <w:t>分</w:t>
            </w:r>
          </w:p>
          <w:p w:rsidR="006D0C78" w:rsidRPr="006D0C78" w:rsidRDefault="006D0C78" w:rsidP="006D0C78">
            <w:pPr>
              <w:spacing w:line="5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技术部分：</w:t>
            </w:r>
            <w:r w:rsidR="008F0F2D">
              <w:rPr>
                <w:rFonts w:asciiTheme="minorEastAsia" w:hAnsiTheme="minorEastAsia" w:hint="eastAsia"/>
                <w:color w:val="FF0000"/>
                <w:sz w:val="24"/>
                <w:szCs w:val="24"/>
                <w:u w:val="single"/>
              </w:rPr>
              <w:t xml:space="preserve">   40</w:t>
            </w:r>
            <w:r w:rsidRPr="006D0C78">
              <w:rPr>
                <w:rFonts w:asciiTheme="minorEastAsia" w:hAnsiTheme="minorEastAsia" w:hint="eastAsia"/>
                <w:color w:val="FF0000"/>
                <w:sz w:val="24"/>
                <w:szCs w:val="24"/>
                <w:u w:val="single"/>
              </w:rPr>
              <w:t xml:space="preserve">   </w:t>
            </w:r>
            <w:r w:rsidRPr="006D0C78">
              <w:rPr>
                <w:rFonts w:asciiTheme="minorEastAsia" w:hAnsiTheme="minorEastAsia" w:hint="eastAsia"/>
                <w:sz w:val="24"/>
                <w:szCs w:val="24"/>
              </w:rPr>
              <w:t>分</w:t>
            </w:r>
          </w:p>
        </w:tc>
      </w:tr>
      <w:tr w:rsidR="006D0C78" w:rsidRPr="006D0C78" w:rsidTr="006D0C78">
        <w:trPr>
          <w:trHeight w:val="567"/>
          <w:jc w:val="center"/>
        </w:trPr>
        <w:tc>
          <w:tcPr>
            <w:tcW w:w="8966" w:type="dxa"/>
            <w:gridSpan w:val="3"/>
            <w:tcBorders>
              <w:bottom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价格部分（满分</w:t>
            </w:r>
            <w:r w:rsidRPr="006D0C78">
              <w:rPr>
                <w:rFonts w:asciiTheme="minorEastAsia" w:hAnsiTheme="minorEastAsia" w:hint="eastAsia"/>
                <w:b/>
                <w:color w:val="FF0000"/>
                <w:sz w:val="24"/>
                <w:szCs w:val="24"/>
                <w:u w:val="single"/>
              </w:rPr>
              <w:t xml:space="preserve"> 30 </w:t>
            </w:r>
            <w:r w:rsidRPr="006D0C78">
              <w:rPr>
                <w:rFonts w:asciiTheme="minorEastAsia" w:hAnsiTheme="minorEastAsia" w:hint="eastAsia"/>
                <w:b/>
                <w:sz w:val="24"/>
                <w:szCs w:val="24"/>
              </w:rPr>
              <w:t>分）</w:t>
            </w:r>
          </w:p>
        </w:tc>
      </w:tr>
      <w:tr w:rsidR="006D0C78" w:rsidRPr="006D0C78" w:rsidTr="006D0C78">
        <w:trPr>
          <w:trHeight w:val="567"/>
          <w:jc w:val="center"/>
        </w:trPr>
        <w:tc>
          <w:tcPr>
            <w:tcW w:w="1762" w:type="dxa"/>
            <w:tcBorders>
              <w:top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评分因素</w:t>
            </w:r>
          </w:p>
        </w:tc>
        <w:tc>
          <w:tcPr>
            <w:tcW w:w="6237" w:type="dxa"/>
            <w:tcBorders>
              <w:top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评标标准</w:t>
            </w:r>
          </w:p>
        </w:tc>
        <w:tc>
          <w:tcPr>
            <w:tcW w:w="967" w:type="dxa"/>
            <w:tcBorders>
              <w:top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分值</w:t>
            </w:r>
          </w:p>
        </w:tc>
      </w:tr>
      <w:tr w:rsidR="006D0C78" w:rsidRPr="006D0C78" w:rsidTr="006D0C78">
        <w:trPr>
          <w:trHeight w:val="1519"/>
          <w:jc w:val="center"/>
        </w:trPr>
        <w:tc>
          <w:tcPr>
            <w:tcW w:w="1762" w:type="dxa"/>
            <w:tcBorders>
              <w:top w:val="single" w:sz="4" w:space="0" w:color="auto"/>
            </w:tcBorders>
            <w:vAlign w:val="center"/>
          </w:tcPr>
          <w:p w:rsidR="006D0C78" w:rsidRPr="006D0C78" w:rsidRDefault="006D0C78" w:rsidP="006D0C78">
            <w:pPr>
              <w:spacing w:line="360" w:lineRule="auto"/>
              <w:jc w:val="center"/>
              <w:rPr>
                <w:rFonts w:asciiTheme="minorEastAsia" w:hAnsiTheme="minorEastAsia"/>
                <w:sz w:val="24"/>
                <w:szCs w:val="24"/>
              </w:rPr>
            </w:pPr>
            <w:r w:rsidRPr="006D0C78">
              <w:rPr>
                <w:rFonts w:asciiTheme="minorEastAsia" w:hAnsiTheme="minorEastAsia" w:hint="eastAsia"/>
                <w:sz w:val="24"/>
                <w:szCs w:val="24"/>
              </w:rPr>
              <w:t>投标报价</w:t>
            </w:r>
          </w:p>
          <w:p w:rsidR="006D0C78" w:rsidRPr="006D0C78" w:rsidRDefault="006D0C78" w:rsidP="006D0C78">
            <w:pPr>
              <w:spacing w:line="360" w:lineRule="auto"/>
              <w:jc w:val="center"/>
              <w:rPr>
                <w:rFonts w:asciiTheme="minorEastAsia" w:hAnsiTheme="minorEastAsia"/>
                <w:sz w:val="24"/>
                <w:szCs w:val="24"/>
              </w:rPr>
            </w:pPr>
            <w:r w:rsidRPr="006D0C78">
              <w:rPr>
                <w:rFonts w:asciiTheme="minorEastAsia" w:hAnsiTheme="minorEastAsia" w:hint="eastAsia"/>
                <w:sz w:val="24"/>
                <w:szCs w:val="24"/>
              </w:rPr>
              <w:t>评分标准</w:t>
            </w:r>
          </w:p>
        </w:tc>
        <w:tc>
          <w:tcPr>
            <w:tcW w:w="6237" w:type="dxa"/>
            <w:tcBorders>
              <w:top w:val="single" w:sz="4" w:space="0" w:color="auto"/>
            </w:tcBorders>
            <w:vAlign w:val="center"/>
          </w:tcPr>
          <w:p w:rsidR="006D0C78" w:rsidRPr="006D0C78" w:rsidRDefault="006D0C78" w:rsidP="006D0C78">
            <w:pPr>
              <w:spacing w:line="480" w:lineRule="exact"/>
              <w:rPr>
                <w:rFonts w:asciiTheme="minorEastAsia" w:hAnsiTheme="minorEastAsia"/>
                <w:sz w:val="24"/>
                <w:szCs w:val="24"/>
              </w:rPr>
            </w:pPr>
            <w:r w:rsidRPr="006D0C78">
              <w:rPr>
                <w:rFonts w:asciiTheme="minorEastAsia" w:hAnsiTheme="minorEastAsia" w:hint="eastAsia"/>
                <w:sz w:val="24"/>
                <w:szCs w:val="24"/>
              </w:rPr>
              <w:t>评标基准价：满足招标文件要求的有效投标报价中，最低的投标报价为评标基准价。</w:t>
            </w:r>
          </w:p>
          <w:p w:rsidR="006D0C78" w:rsidRPr="006D0C78" w:rsidRDefault="006D0C78" w:rsidP="006D0C78">
            <w:pPr>
              <w:spacing w:line="480" w:lineRule="exact"/>
              <w:rPr>
                <w:rFonts w:asciiTheme="minorEastAsia" w:hAnsiTheme="minorEastAsia"/>
                <w:sz w:val="24"/>
                <w:szCs w:val="24"/>
              </w:rPr>
            </w:pPr>
            <w:r w:rsidRPr="006D0C78">
              <w:rPr>
                <w:rFonts w:asciiTheme="minorEastAsia" w:hAnsiTheme="minorEastAsia" w:hint="eastAsia"/>
                <w:sz w:val="24"/>
                <w:szCs w:val="24"/>
              </w:rPr>
              <w:t>投标报价得分=（评标基准价/投标报价）×</w:t>
            </w:r>
            <w:r w:rsidRPr="006D0C78">
              <w:rPr>
                <w:rFonts w:asciiTheme="minorEastAsia" w:hAnsiTheme="minorEastAsia" w:hint="eastAsia"/>
                <w:color w:val="FF0000"/>
                <w:sz w:val="24"/>
                <w:szCs w:val="24"/>
                <w:u w:val="single"/>
              </w:rPr>
              <w:t xml:space="preserve"> 30</w:t>
            </w:r>
            <w:r w:rsidRPr="006D0C78">
              <w:rPr>
                <w:rFonts w:asciiTheme="minorEastAsia" w:hAnsiTheme="minorEastAsia" w:hint="eastAsia"/>
                <w:sz w:val="24"/>
                <w:szCs w:val="24"/>
              </w:rPr>
              <w:t>。</w:t>
            </w:r>
            <w:r w:rsidRPr="006D0C78">
              <w:rPr>
                <w:rFonts w:asciiTheme="minorEastAsia" w:hAnsiTheme="minorEastAsia" w:cs="宋体" w:hint="eastAsia"/>
                <w:sz w:val="24"/>
                <w:szCs w:val="24"/>
              </w:rPr>
              <w:t>计算结果按四舍五入，保留两位小数。</w:t>
            </w:r>
          </w:p>
        </w:tc>
        <w:tc>
          <w:tcPr>
            <w:tcW w:w="967" w:type="dxa"/>
            <w:tcBorders>
              <w:top w:val="single" w:sz="4" w:space="0" w:color="auto"/>
            </w:tcBorders>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30</w:t>
            </w:r>
            <w:r w:rsidRPr="006D0C78">
              <w:rPr>
                <w:rFonts w:asciiTheme="minorEastAsia" w:hAnsiTheme="minorEastAsia" w:hint="eastAsia"/>
                <w:sz w:val="24"/>
                <w:szCs w:val="24"/>
              </w:rPr>
              <w:t>分</w:t>
            </w:r>
          </w:p>
        </w:tc>
      </w:tr>
      <w:tr w:rsidR="006D0C78" w:rsidRPr="006D0C78" w:rsidTr="006D0C78">
        <w:trPr>
          <w:trHeight w:val="567"/>
          <w:jc w:val="center"/>
        </w:trPr>
        <w:tc>
          <w:tcPr>
            <w:tcW w:w="8966" w:type="dxa"/>
            <w:gridSpan w:val="3"/>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商务部分（满分</w:t>
            </w:r>
            <w:r w:rsidRPr="006D0C78">
              <w:rPr>
                <w:rFonts w:asciiTheme="minorEastAsia" w:hAnsiTheme="minorEastAsia" w:hint="eastAsia"/>
                <w:b/>
                <w:color w:val="FF0000"/>
                <w:sz w:val="24"/>
                <w:szCs w:val="24"/>
                <w:u w:val="single"/>
              </w:rPr>
              <w:t xml:space="preserve"> 30 </w:t>
            </w:r>
            <w:r w:rsidRPr="006D0C78">
              <w:rPr>
                <w:rFonts w:asciiTheme="minorEastAsia" w:hAnsiTheme="minorEastAsia" w:hint="eastAsia"/>
                <w:b/>
                <w:sz w:val="24"/>
                <w:szCs w:val="24"/>
              </w:rPr>
              <w:t>分）</w:t>
            </w:r>
          </w:p>
        </w:tc>
      </w:tr>
      <w:tr w:rsidR="006D0C78" w:rsidRPr="006D0C78" w:rsidTr="006D0C78">
        <w:trPr>
          <w:trHeight w:val="567"/>
          <w:jc w:val="center"/>
        </w:trPr>
        <w:tc>
          <w:tcPr>
            <w:tcW w:w="1762" w:type="dxa"/>
            <w:tcBorders>
              <w:bottom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评分因素</w:t>
            </w:r>
          </w:p>
        </w:tc>
        <w:tc>
          <w:tcPr>
            <w:tcW w:w="623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评标标准</w:t>
            </w:r>
          </w:p>
        </w:tc>
        <w:tc>
          <w:tcPr>
            <w:tcW w:w="96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分值</w:t>
            </w:r>
          </w:p>
        </w:tc>
      </w:tr>
      <w:tr w:rsidR="006D0C78" w:rsidRPr="006D0C78" w:rsidTr="006D0C78">
        <w:trPr>
          <w:trHeight w:val="567"/>
          <w:jc w:val="center"/>
        </w:trPr>
        <w:tc>
          <w:tcPr>
            <w:tcW w:w="1762" w:type="dxa"/>
            <w:vAlign w:val="center"/>
          </w:tcPr>
          <w:p w:rsidR="006D0C78" w:rsidRPr="006D0C78" w:rsidRDefault="006D0C78" w:rsidP="006D0C78">
            <w:pPr>
              <w:spacing w:line="360" w:lineRule="exact"/>
              <w:jc w:val="center"/>
              <w:rPr>
                <w:rFonts w:asciiTheme="minorEastAsia" w:hAnsiTheme="minorEastAsia"/>
                <w:sz w:val="24"/>
                <w:szCs w:val="24"/>
              </w:rPr>
            </w:pPr>
            <w:r w:rsidRPr="006D0C78">
              <w:rPr>
                <w:rFonts w:asciiTheme="minorEastAsia" w:hAnsiTheme="minorEastAsia" w:hint="eastAsia"/>
                <w:sz w:val="24"/>
                <w:szCs w:val="24"/>
              </w:rPr>
              <w:t>节约能源、保护环境政策加分</w:t>
            </w:r>
          </w:p>
          <w:p w:rsidR="006D0C78" w:rsidRPr="006D0C78" w:rsidRDefault="006D0C78" w:rsidP="006D0C78">
            <w:pPr>
              <w:spacing w:line="360" w:lineRule="exact"/>
              <w:jc w:val="center"/>
              <w:rPr>
                <w:rFonts w:asciiTheme="minorEastAsia" w:hAnsiTheme="minorEastAsia"/>
                <w:sz w:val="24"/>
                <w:szCs w:val="24"/>
              </w:rPr>
            </w:pPr>
          </w:p>
        </w:tc>
        <w:tc>
          <w:tcPr>
            <w:tcW w:w="6237" w:type="dxa"/>
            <w:vAlign w:val="center"/>
          </w:tcPr>
          <w:p w:rsidR="006D0C78" w:rsidRPr="006D0C78" w:rsidRDefault="006D0C78" w:rsidP="006D0C78">
            <w:pPr>
              <w:spacing w:line="460" w:lineRule="exact"/>
              <w:jc w:val="left"/>
              <w:rPr>
                <w:rFonts w:asciiTheme="minorEastAsia" w:hAnsiTheme="minorEastAsia"/>
                <w:color w:val="000000"/>
                <w:sz w:val="24"/>
                <w:szCs w:val="24"/>
                <w:lang w:val="en-GB"/>
              </w:rPr>
            </w:pPr>
            <w:r w:rsidRPr="006D0C78">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6D0C78">
              <w:rPr>
                <w:rFonts w:asciiTheme="minorEastAsia" w:hAnsiTheme="minorEastAsia" w:cs="仿宋_GB2312" w:hint="eastAsia"/>
                <w:sz w:val="24"/>
                <w:szCs w:val="24"/>
                <w:lang w:val="zh-CN"/>
              </w:rPr>
              <w:t>投标文件中须提供最新一期《节能产品政府采购清</w:t>
            </w:r>
            <w:r w:rsidRPr="006D0C78">
              <w:rPr>
                <w:rFonts w:asciiTheme="minorEastAsia" w:hAnsiTheme="minorEastAsia" w:hint="eastAsia"/>
                <w:color w:val="000000"/>
                <w:sz w:val="24"/>
                <w:szCs w:val="24"/>
                <w:lang w:val="zh-CN"/>
              </w:rPr>
              <w:t>单》中产品所在页并加盖投标人公章的原件扫描件（或图片）。</w:t>
            </w:r>
            <w:r w:rsidRPr="006D0C78">
              <w:rPr>
                <w:rFonts w:asciiTheme="minorEastAsia" w:hAnsiTheme="minorEastAsia" w:hint="eastAsia"/>
                <w:color w:val="000000"/>
                <w:sz w:val="24"/>
                <w:szCs w:val="24"/>
                <w:lang w:val="en-GB"/>
              </w:rPr>
              <w:t>每项0.5分，满分1分。</w:t>
            </w:r>
          </w:p>
          <w:p w:rsidR="006D0C78" w:rsidRPr="006D0C78" w:rsidRDefault="006D0C78" w:rsidP="006D0C78">
            <w:pPr>
              <w:spacing w:line="460" w:lineRule="exact"/>
              <w:jc w:val="left"/>
              <w:rPr>
                <w:rFonts w:asciiTheme="minorEastAsia" w:hAnsiTheme="minorEastAsia"/>
                <w:color w:val="000000"/>
                <w:sz w:val="24"/>
                <w:szCs w:val="24"/>
                <w:lang w:val="en-GB"/>
              </w:rPr>
            </w:pPr>
            <w:r w:rsidRPr="006D0C78">
              <w:rPr>
                <w:rFonts w:asciiTheme="minorEastAsia" w:hAnsiTheme="minorEastAsia" w:hint="eastAsia"/>
                <w:color w:val="000000"/>
                <w:sz w:val="24"/>
                <w:szCs w:val="24"/>
                <w:lang w:val="en-GB"/>
              </w:rPr>
              <w:t>2、投标人所投产品属于“环境标志产品政府采购清单”内产品，</w:t>
            </w:r>
            <w:r w:rsidRPr="006D0C78">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6D0C78">
              <w:rPr>
                <w:rFonts w:asciiTheme="minorEastAsia" w:hAnsiTheme="minorEastAsia" w:hint="eastAsia"/>
                <w:color w:val="000000"/>
                <w:sz w:val="24"/>
                <w:szCs w:val="24"/>
                <w:lang w:val="en-GB"/>
              </w:rPr>
              <w:t>每项0.5分，满分1分。</w:t>
            </w:r>
          </w:p>
          <w:p w:rsidR="006D0C78" w:rsidRPr="006D0C78" w:rsidRDefault="006D0C78" w:rsidP="006D0C78">
            <w:pPr>
              <w:spacing w:line="460" w:lineRule="exact"/>
              <w:rPr>
                <w:rFonts w:asciiTheme="minorEastAsia" w:hAnsiTheme="minorEastAsia"/>
                <w:bCs/>
                <w:color w:val="FF0000"/>
                <w:sz w:val="24"/>
                <w:szCs w:val="24"/>
                <w:lang w:val="en-GB"/>
              </w:rPr>
            </w:pPr>
            <w:r w:rsidRPr="006D0C78">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6D0C78" w:rsidRPr="006D0C78" w:rsidRDefault="006D0C78" w:rsidP="006D0C78">
            <w:pPr>
              <w:jc w:val="center"/>
              <w:rPr>
                <w:rFonts w:asciiTheme="minorEastAsia" w:hAnsiTheme="minorEastAsia"/>
                <w:color w:val="000000"/>
                <w:sz w:val="24"/>
                <w:szCs w:val="24"/>
                <w:lang w:val="en-GB"/>
              </w:rPr>
            </w:pPr>
            <w:r w:rsidRPr="006D0C78">
              <w:rPr>
                <w:rFonts w:asciiTheme="minorEastAsia" w:hAnsiTheme="minorEastAsia" w:hint="eastAsia"/>
                <w:color w:val="000000"/>
                <w:sz w:val="24"/>
                <w:szCs w:val="24"/>
                <w:lang w:val="en-GB"/>
              </w:rPr>
              <w:t>1分</w:t>
            </w:r>
          </w:p>
        </w:tc>
      </w:tr>
      <w:tr w:rsidR="006D0C78" w:rsidRPr="006D0C78" w:rsidTr="006D0C78">
        <w:trPr>
          <w:trHeight w:val="567"/>
          <w:jc w:val="center"/>
        </w:trPr>
        <w:tc>
          <w:tcPr>
            <w:tcW w:w="1762" w:type="dxa"/>
            <w:vAlign w:val="center"/>
          </w:tcPr>
          <w:p w:rsidR="006D0C78" w:rsidRPr="006D0C78" w:rsidRDefault="006D0C78" w:rsidP="006D0C78">
            <w:pPr>
              <w:spacing w:line="360" w:lineRule="exact"/>
              <w:jc w:val="center"/>
              <w:rPr>
                <w:rFonts w:asciiTheme="minorEastAsia" w:hAnsiTheme="minorEastAsia"/>
                <w:sz w:val="24"/>
                <w:szCs w:val="24"/>
              </w:rPr>
            </w:pPr>
            <w:r w:rsidRPr="006D0C78">
              <w:rPr>
                <w:rFonts w:asciiTheme="minorEastAsia" w:hAnsiTheme="minorEastAsia" w:hint="eastAsia"/>
                <w:bCs/>
                <w:sz w:val="24"/>
                <w:szCs w:val="24"/>
              </w:rPr>
              <w:lastRenderedPageBreak/>
              <w:t>业绩</w:t>
            </w:r>
          </w:p>
        </w:tc>
        <w:tc>
          <w:tcPr>
            <w:tcW w:w="6237" w:type="dxa"/>
            <w:vAlign w:val="center"/>
          </w:tcPr>
          <w:p w:rsidR="006D0C78" w:rsidRPr="006D0C78" w:rsidRDefault="006D0C78" w:rsidP="00CA4767">
            <w:pPr>
              <w:spacing w:line="460" w:lineRule="exact"/>
              <w:rPr>
                <w:rFonts w:asciiTheme="minorEastAsia" w:hAnsiTheme="minorEastAsia"/>
                <w:bCs/>
                <w:sz w:val="24"/>
                <w:szCs w:val="24"/>
              </w:rPr>
            </w:pPr>
            <w:r w:rsidRPr="006D0C78">
              <w:rPr>
                <w:rFonts w:asciiTheme="minorEastAsia" w:hAnsiTheme="minorEastAsia" w:hint="eastAsia"/>
                <w:bCs/>
                <w:sz w:val="24"/>
                <w:szCs w:val="24"/>
              </w:rPr>
              <w:t>投标人2016年1月1日以来，具有类似项目业绩单次合同金额在：</w:t>
            </w:r>
            <w:r w:rsidR="004439ED">
              <w:rPr>
                <w:rFonts w:asciiTheme="minorEastAsia" w:hAnsiTheme="minorEastAsia" w:hint="eastAsia"/>
                <w:bCs/>
                <w:sz w:val="24"/>
                <w:szCs w:val="24"/>
              </w:rPr>
              <w:t>5</w:t>
            </w:r>
            <w:r w:rsidR="00CA4767">
              <w:rPr>
                <w:rFonts w:asciiTheme="minorEastAsia" w:hAnsiTheme="minorEastAsia" w:hint="eastAsia"/>
                <w:bCs/>
                <w:sz w:val="24"/>
                <w:szCs w:val="24"/>
              </w:rPr>
              <w:t>1</w:t>
            </w:r>
            <w:r w:rsidRPr="006D0C78">
              <w:rPr>
                <w:rFonts w:asciiTheme="minorEastAsia" w:hAnsiTheme="minorEastAsia" w:hint="eastAsia"/>
                <w:bCs/>
                <w:sz w:val="24"/>
                <w:szCs w:val="24"/>
              </w:rPr>
              <w:t>万元以上（含</w:t>
            </w:r>
            <w:r w:rsidR="00CA4767">
              <w:rPr>
                <w:rFonts w:asciiTheme="minorEastAsia" w:hAnsiTheme="minorEastAsia" w:hint="eastAsia"/>
                <w:bCs/>
                <w:sz w:val="24"/>
                <w:szCs w:val="24"/>
              </w:rPr>
              <w:t>51</w:t>
            </w:r>
            <w:r w:rsidRPr="006D0C78">
              <w:rPr>
                <w:rFonts w:asciiTheme="minorEastAsia" w:hAnsiTheme="minorEastAsia" w:hint="eastAsia"/>
                <w:bCs/>
                <w:sz w:val="24"/>
                <w:szCs w:val="24"/>
              </w:rPr>
              <w:t>万元）</w:t>
            </w:r>
            <w:r w:rsidRPr="006D0C78">
              <w:rPr>
                <w:rFonts w:asciiTheme="minorEastAsia" w:hAnsiTheme="minorEastAsia" w:hint="eastAsia"/>
                <w:color w:val="000000"/>
                <w:sz w:val="24"/>
                <w:szCs w:val="24"/>
              </w:rPr>
              <w:t>。</w:t>
            </w:r>
            <w:r w:rsidRPr="006D0C78">
              <w:rPr>
                <w:rFonts w:asciiTheme="minorEastAsia" w:hAnsiTheme="minorEastAsia" w:hint="eastAsia"/>
                <w:bCs/>
                <w:sz w:val="24"/>
                <w:szCs w:val="24"/>
              </w:rPr>
              <w:t>合同及验收报告齐全，每提供一份得1分，最多得5分，不提供者为0分。（所提供业绩仅限于与医疗机构签订合同）</w:t>
            </w:r>
          </w:p>
        </w:tc>
        <w:tc>
          <w:tcPr>
            <w:tcW w:w="967" w:type="dxa"/>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 xml:space="preserve"> 5</w:t>
            </w:r>
            <w:r w:rsidRPr="006D0C78">
              <w:rPr>
                <w:rFonts w:asciiTheme="minorEastAsia" w:hAnsiTheme="minorEastAsia" w:hint="eastAsia"/>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spacing w:line="360" w:lineRule="exact"/>
              <w:jc w:val="center"/>
              <w:rPr>
                <w:rFonts w:asciiTheme="minorEastAsia" w:hAnsiTheme="minorEastAsia"/>
                <w:bCs/>
                <w:sz w:val="24"/>
                <w:szCs w:val="24"/>
              </w:rPr>
            </w:pPr>
            <w:r w:rsidRPr="006D0C78">
              <w:rPr>
                <w:rFonts w:asciiTheme="minorEastAsia" w:hAnsiTheme="minorEastAsia" w:hint="eastAsia"/>
                <w:bCs/>
                <w:sz w:val="24"/>
                <w:szCs w:val="24"/>
              </w:rPr>
              <w:t>投标文件规范程度</w:t>
            </w:r>
          </w:p>
        </w:tc>
        <w:tc>
          <w:tcPr>
            <w:tcW w:w="6237" w:type="dxa"/>
            <w:vAlign w:val="center"/>
          </w:tcPr>
          <w:p w:rsidR="006D0C78" w:rsidRPr="006D0C78" w:rsidRDefault="006D0C78" w:rsidP="006D0C78">
            <w:pPr>
              <w:spacing w:line="460" w:lineRule="exact"/>
              <w:rPr>
                <w:rFonts w:asciiTheme="minorEastAsia" w:hAnsiTheme="minorEastAsia"/>
                <w:bCs/>
                <w:sz w:val="24"/>
                <w:szCs w:val="24"/>
              </w:rPr>
            </w:pPr>
            <w:r w:rsidRPr="006D0C78">
              <w:rPr>
                <w:rFonts w:asciiTheme="minorEastAsia" w:hAnsiTheme="minorEastAsia" w:hint="eastAsia"/>
                <w:bCs/>
                <w:sz w:val="24"/>
                <w:szCs w:val="24"/>
              </w:rPr>
              <w:t>所提供资料准确完整、装订规范、文字清晰、无差错得4分，不完整得0分。</w:t>
            </w:r>
          </w:p>
        </w:tc>
        <w:tc>
          <w:tcPr>
            <w:tcW w:w="967" w:type="dxa"/>
            <w:vAlign w:val="center"/>
          </w:tcPr>
          <w:p w:rsidR="006D0C78" w:rsidRPr="006D0C78" w:rsidRDefault="006D0C78" w:rsidP="006D0C78">
            <w:pPr>
              <w:jc w:val="center"/>
              <w:rPr>
                <w:rFonts w:asciiTheme="minorEastAsia" w:hAnsiTheme="minorEastAsia"/>
                <w:color w:val="FF0000"/>
                <w:sz w:val="24"/>
                <w:szCs w:val="24"/>
                <w:u w:val="single"/>
              </w:rPr>
            </w:pPr>
            <w:r w:rsidRPr="006D0C78">
              <w:rPr>
                <w:rFonts w:asciiTheme="minorEastAsia" w:hAnsiTheme="minorEastAsia" w:hint="eastAsia"/>
                <w:color w:val="FF0000"/>
                <w:sz w:val="24"/>
                <w:szCs w:val="24"/>
                <w:u w:val="single"/>
              </w:rPr>
              <w:t xml:space="preserve"> 4</w:t>
            </w:r>
            <w:r w:rsidRPr="006D0C78">
              <w:rPr>
                <w:rFonts w:asciiTheme="minorEastAsia" w:hAnsiTheme="minorEastAsia" w:hint="eastAsia"/>
                <w:color w:val="000000" w:themeColor="text1"/>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spacing w:line="400" w:lineRule="exact"/>
              <w:jc w:val="center"/>
              <w:rPr>
                <w:rFonts w:asciiTheme="minorEastAsia" w:hAnsiTheme="minorEastAsia"/>
                <w:sz w:val="24"/>
                <w:szCs w:val="24"/>
              </w:rPr>
            </w:pPr>
            <w:r w:rsidRPr="006D0C78">
              <w:rPr>
                <w:rFonts w:asciiTheme="minorEastAsia" w:hAnsiTheme="minorEastAsia" w:hint="eastAsia"/>
                <w:sz w:val="24"/>
                <w:szCs w:val="24"/>
              </w:rPr>
              <w:t>售后服务及培训</w:t>
            </w:r>
          </w:p>
        </w:tc>
        <w:tc>
          <w:tcPr>
            <w:tcW w:w="6237" w:type="dxa"/>
            <w:vAlign w:val="center"/>
          </w:tcPr>
          <w:p w:rsidR="006D0C78" w:rsidRDefault="00310866" w:rsidP="006D0C78">
            <w:pPr>
              <w:spacing w:line="500" w:lineRule="exact"/>
              <w:rPr>
                <w:rFonts w:asciiTheme="minorEastAsia" w:hAnsiTheme="minorEastAsia"/>
                <w:color w:val="000000"/>
                <w:sz w:val="24"/>
                <w:szCs w:val="24"/>
                <w:lang w:val="en-GB"/>
              </w:rPr>
            </w:pPr>
            <w:r>
              <w:rPr>
                <w:rFonts w:asciiTheme="minorEastAsia" w:hAnsiTheme="minorEastAsia" w:hint="eastAsia"/>
                <w:color w:val="000000"/>
                <w:sz w:val="24"/>
                <w:szCs w:val="24"/>
              </w:rPr>
              <w:t>1</w:t>
            </w:r>
            <w:r w:rsidR="006D0C78">
              <w:rPr>
                <w:rFonts w:asciiTheme="minorEastAsia" w:hAnsiTheme="minorEastAsia" w:hint="eastAsia"/>
                <w:color w:val="000000"/>
                <w:sz w:val="24"/>
                <w:szCs w:val="24"/>
                <w:lang w:val="en-GB"/>
              </w:rPr>
              <w:t>、</w:t>
            </w:r>
            <w:r w:rsidR="006D0C78">
              <w:rPr>
                <w:rFonts w:asciiTheme="minorEastAsia" w:hAnsiTheme="minorEastAsia" w:hint="eastAsia"/>
                <w:sz w:val="24"/>
                <w:szCs w:val="24"/>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w:t>
            </w:r>
            <w:r>
              <w:rPr>
                <w:rFonts w:asciiTheme="minorEastAsia" w:hAnsiTheme="minorEastAsia" w:hint="eastAsia"/>
                <w:sz w:val="24"/>
                <w:szCs w:val="24"/>
                <w:lang w:val="en-GB"/>
              </w:rPr>
              <w:t>7</w:t>
            </w:r>
            <w:r w:rsidR="006D0C78">
              <w:rPr>
                <w:rFonts w:asciiTheme="minorEastAsia" w:hAnsiTheme="minorEastAsia" w:hint="eastAsia"/>
                <w:sz w:val="24"/>
                <w:szCs w:val="24"/>
                <w:lang w:val="en-GB"/>
              </w:rPr>
              <w:t>分，不提供者为0分。</w:t>
            </w:r>
          </w:p>
          <w:p w:rsidR="006D0C78" w:rsidRPr="006D0C78" w:rsidRDefault="00310866" w:rsidP="006D0C78">
            <w:pPr>
              <w:spacing w:line="500" w:lineRule="exact"/>
              <w:rPr>
                <w:rFonts w:asciiTheme="minorEastAsia" w:hAnsiTheme="minorEastAsia"/>
                <w:sz w:val="24"/>
                <w:szCs w:val="24"/>
              </w:rPr>
            </w:pPr>
            <w:r>
              <w:rPr>
                <w:rFonts w:asciiTheme="minorEastAsia" w:hAnsiTheme="minorEastAsia" w:hint="eastAsia"/>
                <w:sz w:val="24"/>
                <w:szCs w:val="24"/>
              </w:rPr>
              <w:t>2</w:t>
            </w:r>
            <w:r w:rsidR="006D0C78">
              <w:rPr>
                <w:rFonts w:asciiTheme="minorEastAsia" w:hAnsiTheme="minorEastAsia" w:hint="eastAsia"/>
                <w:sz w:val="24"/>
                <w:szCs w:val="24"/>
              </w:rPr>
              <w:t>、</w:t>
            </w:r>
            <w:r w:rsidR="006D0C78">
              <w:rPr>
                <w:rFonts w:asciiTheme="minorEastAsia" w:hAnsiTheme="minorEastAsia" w:hint="eastAsia"/>
                <w:color w:val="000000"/>
                <w:sz w:val="24"/>
                <w:szCs w:val="24"/>
                <w:lang w:val="en-GB"/>
              </w:rPr>
              <w:t>具有明确的培训内容、计划合理、培训不少于5人10课时得2分，不满足得0分；工程师培训</w:t>
            </w:r>
            <w:r w:rsidR="006D0C78">
              <w:rPr>
                <w:rFonts w:asciiTheme="minorEastAsia" w:hAnsiTheme="minorEastAsia" w:hint="eastAsia"/>
                <w:sz w:val="24"/>
                <w:szCs w:val="24"/>
              </w:rPr>
              <w:t>须有中标产品公司培训合格证明，持证明服务</w:t>
            </w:r>
            <w:r w:rsidR="006D0C78">
              <w:rPr>
                <w:rFonts w:asciiTheme="minorEastAsia" w:hAnsiTheme="minorEastAsia" w:hint="eastAsia"/>
                <w:color w:val="000000"/>
                <w:sz w:val="24"/>
                <w:szCs w:val="24"/>
                <w:lang w:val="en-GB"/>
              </w:rPr>
              <w:t>得1分，不提供得0分。</w:t>
            </w:r>
          </w:p>
        </w:tc>
        <w:tc>
          <w:tcPr>
            <w:tcW w:w="967" w:type="dxa"/>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20</w:t>
            </w:r>
            <w:r w:rsidRPr="006D0C78">
              <w:rPr>
                <w:rFonts w:asciiTheme="minorEastAsia" w:hAnsiTheme="minorEastAsia" w:hint="eastAsia"/>
                <w:sz w:val="24"/>
                <w:szCs w:val="24"/>
              </w:rPr>
              <w:t>分</w:t>
            </w:r>
          </w:p>
        </w:tc>
      </w:tr>
      <w:tr w:rsidR="006D0C78" w:rsidRPr="006D0C78" w:rsidTr="006D0C78">
        <w:trPr>
          <w:trHeight w:val="599"/>
          <w:jc w:val="center"/>
        </w:trPr>
        <w:tc>
          <w:tcPr>
            <w:tcW w:w="8966" w:type="dxa"/>
            <w:gridSpan w:val="3"/>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技术部分（满分</w:t>
            </w:r>
            <w:r w:rsidRPr="006D0C78">
              <w:rPr>
                <w:rFonts w:asciiTheme="minorEastAsia" w:hAnsiTheme="minorEastAsia" w:hint="eastAsia"/>
                <w:b/>
                <w:color w:val="FF0000"/>
                <w:sz w:val="24"/>
                <w:szCs w:val="24"/>
                <w:u w:val="single"/>
              </w:rPr>
              <w:t xml:space="preserve"> 40 </w:t>
            </w:r>
            <w:r w:rsidRPr="006D0C78">
              <w:rPr>
                <w:rFonts w:asciiTheme="minorEastAsia" w:hAnsiTheme="minorEastAsia" w:hint="eastAsia"/>
                <w:b/>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评分因素</w:t>
            </w:r>
          </w:p>
        </w:tc>
        <w:tc>
          <w:tcPr>
            <w:tcW w:w="623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评标标准</w:t>
            </w:r>
          </w:p>
        </w:tc>
        <w:tc>
          <w:tcPr>
            <w:tcW w:w="96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分值</w:t>
            </w:r>
          </w:p>
        </w:tc>
      </w:tr>
      <w:tr w:rsidR="006D0C78" w:rsidRPr="006D0C78" w:rsidTr="006D0C78">
        <w:trPr>
          <w:trHeight w:val="567"/>
          <w:jc w:val="center"/>
        </w:trPr>
        <w:tc>
          <w:tcPr>
            <w:tcW w:w="1762" w:type="dxa"/>
            <w:vAlign w:val="center"/>
          </w:tcPr>
          <w:p w:rsidR="006D0C78" w:rsidRPr="006D0C78" w:rsidRDefault="006D0C78" w:rsidP="006D0C78">
            <w:pPr>
              <w:spacing w:line="500" w:lineRule="exact"/>
              <w:jc w:val="center"/>
              <w:rPr>
                <w:rFonts w:asciiTheme="minorEastAsia" w:hAnsiTheme="minorEastAsia"/>
                <w:sz w:val="24"/>
                <w:szCs w:val="24"/>
              </w:rPr>
            </w:pPr>
            <w:r w:rsidRPr="006D0C78">
              <w:rPr>
                <w:rFonts w:asciiTheme="minorEastAsia" w:hAnsiTheme="minorEastAsia" w:hint="eastAsia"/>
                <w:sz w:val="24"/>
                <w:szCs w:val="24"/>
              </w:rPr>
              <w:t>产品技术性能和功能</w:t>
            </w:r>
          </w:p>
        </w:tc>
        <w:tc>
          <w:tcPr>
            <w:tcW w:w="6237" w:type="dxa"/>
            <w:vAlign w:val="center"/>
          </w:tcPr>
          <w:p w:rsidR="006D0C78" w:rsidRPr="006D0C78" w:rsidRDefault="006D0C78" w:rsidP="006D0C78">
            <w:pPr>
              <w:spacing w:line="360" w:lineRule="exact"/>
              <w:rPr>
                <w:rFonts w:asciiTheme="minorEastAsia" w:hAnsiTheme="minorEastAsia" w:cs="宋体"/>
                <w:kern w:val="0"/>
                <w:sz w:val="24"/>
                <w:szCs w:val="24"/>
              </w:rPr>
            </w:pPr>
            <w:r w:rsidRPr="006D0C78">
              <w:rPr>
                <w:rFonts w:asciiTheme="minorEastAsia" w:hAnsiTheme="minorEastAsia" w:cs="宋体"/>
                <w:kern w:val="0"/>
                <w:sz w:val="24"/>
                <w:szCs w:val="24"/>
              </w:rPr>
              <w:t>投标人所投产品完全满足招标文件技术要求的，得</w:t>
            </w:r>
            <w:r w:rsidRPr="006D0C78">
              <w:rPr>
                <w:rFonts w:asciiTheme="minorEastAsia" w:hAnsiTheme="minorEastAsia" w:cs="宋体" w:hint="eastAsia"/>
                <w:kern w:val="0"/>
                <w:sz w:val="24"/>
                <w:szCs w:val="24"/>
              </w:rPr>
              <w:t>1</w:t>
            </w:r>
            <w:r w:rsidR="00EF63CF">
              <w:rPr>
                <w:rFonts w:asciiTheme="minorEastAsia" w:hAnsiTheme="minorEastAsia" w:cs="宋体" w:hint="eastAsia"/>
                <w:kern w:val="0"/>
                <w:sz w:val="24"/>
                <w:szCs w:val="24"/>
              </w:rPr>
              <w:t>5</w:t>
            </w:r>
            <w:r w:rsidRPr="006D0C78">
              <w:rPr>
                <w:rFonts w:asciiTheme="minorEastAsia" w:hAnsiTheme="minorEastAsia" w:cs="宋体"/>
                <w:kern w:val="0"/>
                <w:sz w:val="24"/>
                <w:szCs w:val="24"/>
              </w:rPr>
              <w:t>分。</w:t>
            </w:r>
          </w:p>
        </w:tc>
        <w:tc>
          <w:tcPr>
            <w:tcW w:w="967" w:type="dxa"/>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1</w:t>
            </w:r>
            <w:r w:rsidR="00EF63CF">
              <w:rPr>
                <w:rFonts w:asciiTheme="minorEastAsia" w:hAnsiTheme="minorEastAsia" w:hint="eastAsia"/>
                <w:color w:val="FF0000"/>
                <w:sz w:val="24"/>
                <w:szCs w:val="24"/>
                <w:u w:val="single"/>
              </w:rPr>
              <w:t>5</w:t>
            </w:r>
            <w:r w:rsidRPr="006D0C78">
              <w:rPr>
                <w:rFonts w:asciiTheme="minorEastAsia" w:hAnsiTheme="minorEastAsia" w:hint="eastAsia"/>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spacing w:line="360" w:lineRule="auto"/>
              <w:jc w:val="center"/>
              <w:rPr>
                <w:rFonts w:asciiTheme="minorEastAsia" w:hAnsiTheme="minorEastAsia"/>
                <w:sz w:val="24"/>
                <w:szCs w:val="24"/>
              </w:rPr>
            </w:pPr>
            <w:r w:rsidRPr="006D0C78">
              <w:rPr>
                <w:rFonts w:asciiTheme="minorEastAsia" w:hAnsiTheme="minorEastAsia" w:cs="宋体" w:hint="eastAsia"/>
                <w:kern w:val="0"/>
                <w:sz w:val="24"/>
                <w:szCs w:val="24"/>
              </w:rPr>
              <w:t>所投</w:t>
            </w:r>
            <w:r w:rsidRPr="006D0C78">
              <w:rPr>
                <w:rFonts w:asciiTheme="minorEastAsia" w:hAnsiTheme="minorEastAsia" w:cs="宋体"/>
                <w:kern w:val="0"/>
                <w:sz w:val="24"/>
                <w:szCs w:val="24"/>
              </w:rPr>
              <w:t>产品的彩页资料</w:t>
            </w:r>
          </w:p>
        </w:tc>
        <w:tc>
          <w:tcPr>
            <w:tcW w:w="6237" w:type="dxa"/>
            <w:vAlign w:val="center"/>
          </w:tcPr>
          <w:p w:rsidR="006D0C78" w:rsidRPr="006D0C78" w:rsidRDefault="00EF63CF" w:rsidP="006D0C78">
            <w:pPr>
              <w:spacing w:line="480" w:lineRule="exact"/>
              <w:rPr>
                <w:rFonts w:asciiTheme="minorEastAsia" w:hAnsiTheme="minorEastAsia"/>
                <w:sz w:val="24"/>
                <w:szCs w:val="24"/>
              </w:rPr>
            </w:pPr>
            <w:r w:rsidRPr="007E704A">
              <w:rPr>
                <w:rFonts w:asciiTheme="minorEastAsia" w:hAnsiTheme="minorEastAsia" w:cs="宋体"/>
                <w:kern w:val="0"/>
                <w:sz w:val="24"/>
                <w:szCs w:val="24"/>
              </w:rPr>
              <w:t>彩页资料完整且能佐证所投产品的主要技术参数及功能和配置标准的得</w:t>
            </w:r>
            <w:r w:rsidRPr="007E704A">
              <w:rPr>
                <w:rFonts w:asciiTheme="minorEastAsia" w:hAnsiTheme="minorEastAsia" w:cs="宋体" w:hint="eastAsia"/>
                <w:kern w:val="0"/>
                <w:sz w:val="24"/>
                <w:szCs w:val="24"/>
              </w:rPr>
              <w:t>25</w:t>
            </w:r>
            <w:r w:rsidRPr="007E704A">
              <w:rPr>
                <w:rFonts w:asciiTheme="minorEastAsia" w:hAnsiTheme="minorEastAsia" w:cs="宋体"/>
                <w:kern w:val="0"/>
                <w:sz w:val="24"/>
                <w:szCs w:val="24"/>
              </w:rPr>
              <w:t>分；彩页资料仅能部分佐证所投产品的主要技术参数及功能和配置标准的得</w:t>
            </w:r>
            <w:r w:rsidRPr="007E704A">
              <w:rPr>
                <w:rFonts w:asciiTheme="minorEastAsia" w:hAnsiTheme="minorEastAsia" w:cs="宋体" w:hint="eastAsia"/>
                <w:kern w:val="0"/>
                <w:sz w:val="24"/>
                <w:szCs w:val="24"/>
              </w:rPr>
              <w:t>10</w:t>
            </w:r>
            <w:r w:rsidRPr="007E704A">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r w:rsidRPr="007E704A">
              <w:rPr>
                <w:rFonts w:asciiTheme="minorEastAsia" w:hAnsiTheme="minorEastAsia" w:cs="宋体"/>
                <w:kern w:val="0"/>
                <w:sz w:val="28"/>
                <w:szCs w:val="24"/>
              </w:rPr>
              <w:t>。</w:t>
            </w:r>
          </w:p>
        </w:tc>
        <w:tc>
          <w:tcPr>
            <w:tcW w:w="967" w:type="dxa"/>
            <w:vAlign w:val="center"/>
          </w:tcPr>
          <w:p w:rsidR="006D0C78" w:rsidRPr="006D0C78" w:rsidRDefault="00EF63CF" w:rsidP="006D0C78">
            <w:pPr>
              <w:jc w:val="center"/>
              <w:rPr>
                <w:rFonts w:asciiTheme="minorEastAsia" w:hAnsiTheme="minorEastAsia"/>
                <w:sz w:val="24"/>
                <w:szCs w:val="24"/>
              </w:rPr>
            </w:pPr>
            <w:r>
              <w:rPr>
                <w:rFonts w:asciiTheme="minorEastAsia" w:hAnsiTheme="minorEastAsia" w:hint="eastAsia"/>
                <w:color w:val="FF0000"/>
                <w:sz w:val="24"/>
                <w:szCs w:val="24"/>
                <w:u w:val="single"/>
              </w:rPr>
              <w:t>25</w:t>
            </w:r>
            <w:r w:rsidR="006D0C78" w:rsidRPr="006D0C78">
              <w:rPr>
                <w:rFonts w:asciiTheme="minorEastAsia" w:hAnsiTheme="minorEastAsia" w:hint="eastAsia"/>
                <w:sz w:val="24"/>
                <w:szCs w:val="24"/>
              </w:rPr>
              <w:t>分</w:t>
            </w:r>
          </w:p>
        </w:tc>
      </w:tr>
    </w:tbl>
    <w:p w:rsidR="001D0473" w:rsidRDefault="001D0473">
      <w:pPr>
        <w:pStyle w:val="a7"/>
        <w:spacing w:line="360" w:lineRule="auto"/>
        <w:ind w:firstLineChars="200" w:firstLine="482"/>
        <w:contextualSpacing/>
        <w:rPr>
          <w:rFonts w:asciiTheme="minorEastAsia" w:eastAsiaTheme="minorEastAsia" w:hAnsiTheme="minorEastAsia" w:cs="仿宋_GB2312"/>
          <w:b/>
          <w:szCs w:val="24"/>
          <w:lang w:val="zh-CN"/>
        </w:rPr>
      </w:pPr>
    </w:p>
    <w:p w:rsidR="00310866" w:rsidRDefault="00310866">
      <w:pPr>
        <w:pStyle w:val="a7"/>
        <w:spacing w:line="360" w:lineRule="auto"/>
        <w:ind w:firstLineChars="200" w:firstLine="482"/>
        <w:contextualSpacing/>
        <w:rPr>
          <w:rFonts w:asciiTheme="minorEastAsia" w:eastAsiaTheme="minorEastAsia" w:hAnsiTheme="minorEastAsia" w:cs="仿宋_GB2312"/>
          <w:b/>
          <w:szCs w:val="24"/>
          <w:lang w:val="zh-CN"/>
        </w:rPr>
      </w:pPr>
    </w:p>
    <w:p w:rsidR="00EF63CF" w:rsidRDefault="00EF63CF">
      <w:pPr>
        <w:pStyle w:val="a7"/>
        <w:spacing w:line="360" w:lineRule="auto"/>
        <w:ind w:firstLineChars="200" w:firstLine="482"/>
        <w:contextualSpacing/>
        <w:rPr>
          <w:rFonts w:asciiTheme="minorEastAsia" w:eastAsiaTheme="minorEastAsia" w:hAnsiTheme="minorEastAsia" w:cs="仿宋_GB2312"/>
          <w:b/>
          <w:szCs w:val="24"/>
          <w:lang w:val="zh-CN"/>
        </w:rPr>
      </w:pPr>
    </w:p>
    <w:p w:rsidR="00EF63CF" w:rsidRDefault="00EF63CF">
      <w:pPr>
        <w:pStyle w:val="a7"/>
        <w:spacing w:line="360" w:lineRule="auto"/>
        <w:ind w:firstLineChars="200" w:firstLine="482"/>
        <w:contextualSpacing/>
        <w:rPr>
          <w:rFonts w:asciiTheme="minorEastAsia" w:eastAsiaTheme="minorEastAsia" w:hAnsiTheme="minorEastAsia" w:cs="仿宋_GB2312"/>
          <w:b/>
          <w:szCs w:val="24"/>
          <w:lang w:val="zh-CN"/>
        </w:rPr>
      </w:pPr>
    </w:p>
    <w:p w:rsidR="001D0473" w:rsidRDefault="00315AE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D0473">
        <w:trPr>
          <w:trHeight w:val="55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D0473">
        <w:trPr>
          <w:trHeight w:val="891"/>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1D0473" w:rsidRDefault="00315AE2">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1D0473" w:rsidRDefault="00315AE2">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D0473" w:rsidRDefault="00315AE2">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D0473" w:rsidRDefault="001D0473">
            <w:pPr>
              <w:jc w:val="center"/>
              <w:rPr>
                <w:rFonts w:ascii="宋体" w:hAnsi="宋体"/>
                <w:b/>
                <w:color w:val="000000"/>
                <w:sz w:val="24"/>
                <w:szCs w:val="24"/>
                <w:lang w:val="en-GB"/>
              </w:rPr>
            </w:pPr>
          </w:p>
        </w:tc>
      </w:tr>
      <w:tr w:rsidR="001D0473">
        <w:trPr>
          <w:trHeight w:val="1414"/>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D0473" w:rsidRDefault="00315AE2">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D0473" w:rsidRDefault="00315AE2">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D0473" w:rsidRDefault="00315AE2">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D0473" w:rsidRDefault="001D0473">
            <w:pPr>
              <w:rPr>
                <w:rFonts w:ascii="宋体" w:hAnsi="宋体"/>
                <w:color w:val="000000"/>
                <w:sz w:val="24"/>
                <w:szCs w:val="24"/>
                <w:lang w:val="en-GB"/>
              </w:rPr>
            </w:pPr>
          </w:p>
        </w:tc>
      </w:tr>
      <w:tr w:rsidR="001D0473">
        <w:trPr>
          <w:trHeight w:val="70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D0473" w:rsidRDefault="00315AE2">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1D0473" w:rsidRDefault="00315AE2">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1D0473" w:rsidRDefault="00315AE2">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D0473" w:rsidRDefault="001D0473">
            <w:pPr>
              <w:jc w:val="center"/>
              <w:rPr>
                <w:rFonts w:ascii="宋体" w:hAnsi="宋体"/>
                <w:b/>
                <w:color w:val="000000"/>
                <w:sz w:val="24"/>
                <w:szCs w:val="24"/>
                <w:lang w:val="en-GB"/>
              </w:rPr>
            </w:pPr>
          </w:p>
        </w:tc>
      </w:tr>
      <w:tr w:rsidR="001D0473">
        <w:trPr>
          <w:trHeight w:val="70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D0473" w:rsidRDefault="00315AE2">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D0473">
        <w:trPr>
          <w:trHeight w:val="70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D0473" w:rsidRDefault="00315AE2">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D0473">
        <w:trPr>
          <w:trHeight w:val="2582"/>
          <w:jc w:val="center"/>
        </w:trPr>
        <w:tc>
          <w:tcPr>
            <w:tcW w:w="8931" w:type="dxa"/>
            <w:gridSpan w:val="4"/>
            <w:vAlign w:val="center"/>
          </w:tcPr>
          <w:p w:rsidR="001D0473" w:rsidRDefault="00315AE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D0473" w:rsidRDefault="00315AE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D0473" w:rsidRDefault="00315AE2" w:rsidP="001D0473">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D0473" w:rsidRDefault="00315AE2" w:rsidP="001D0473">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D0473" w:rsidRDefault="00315AE2">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1D0473" w:rsidRDefault="00315AE2">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1） </w:t>
      </w:r>
      <w:r>
        <w:rPr>
          <w:rFonts w:asciiTheme="minorEastAsia" w:hAnsiTheme="minorEastAsia" w:cs="仿宋_GB2312"/>
          <w:sz w:val="24"/>
          <w:szCs w:val="24"/>
          <w:lang w:val="zh-CN"/>
        </w:rPr>
        <w:t>分值汇总计算错误的；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D0473" w:rsidRDefault="00315AE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D0473" w:rsidRDefault="00315AE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rPr>
          <w:rFonts w:ascii="宋体" w:hAnsi="宋体" w:cs="Courier New"/>
          <w:szCs w:val="21"/>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1D0473" w:rsidRDefault="00315AE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D0473" w:rsidRDefault="00315AE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w:t>
      </w:r>
      <w:r>
        <w:rPr>
          <w:rFonts w:ascii="宋体" w:hAnsi="宋体" w:hint="eastAsia"/>
          <w:sz w:val="24"/>
          <w:szCs w:val="24"/>
        </w:rPr>
        <w:lastRenderedPageBreak/>
        <w:t>步要求赔偿的权利。</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10.2.1</w:t>
      </w:r>
      <w:r>
        <w:rPr>
          <w:rFonts w:ascii="宋体" w:hAnsi="宋体" w:hint="eastAsia"/>
          <w:sz w:val="24"/>
          <w:szCs w:val="24"/>
        </w:rPr>
        <w:t>发生不可抗力时。</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1D0473" w:rsidRDefault="001D0473">
      <w:pPr>
        <w:pStyle w:val="a3"/>
        <w:ind w:firstLine="240"/>
        <w:rPr>
          <w:rFonts w:hAnsi="宋体"/>
          <w:sz w:val="24"/>
          <w:szCs w:val="24"/>
        </w:rPr>
      </w:pPr>
    </w:p>
    <w:p w:rsidR="001D0473" w:rsidRDefault="001D0473">
      <w:pPr>
        <w:wordWrap w:val="0"/>
        <w:topLinePunct/>
        <w:autoSpaceDE w:val="0"/>
        <w:autoSpaceDN w:val="0"/>
        <w:adjustRightInd w:val="0"/>
        <w:snapToGrid w:val="0"/>
        <w:spacing w:line="360" w:lineRule="auto"/>
        <w:jc w:val="center"/>
        <w:rPr>
          <w:rFonts w:ascii="宋体" w:hAnsi="宋体"/>
          <w:sz w:val="24"/>
          <w:szCs w:val="24"/>
        </w:rPr>
      </w:pPr>
    </w:p>
    <w:p w:rsidR="001D0473" w:rsidRDefault="00315AE2">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1D0473" w:rsidRDefault="001D0473">
      <w:pPr>
        <w:pStyle w:val="a3"/>
        <w:ind w:firstLine="240"/>
        <w:rPr>
          <w:rFonts w:hAnsi="宋体"/>
          <w:sz w:val="24"/>
          <w:szCs w:val="24"/>
          <w:lang w:val="zh-CN"/>
        </w:rPr>
      </w:pPr>
    </w:p>
    <w:p w:rsidR="001D0473" w:rsidRDefault="001D0473">
      <w:pPr>
        <w:pStyle w:val="a3"/>
        <w:ind w:firstLine="240"/>
        <w:rPr>
          <w:rFonts w:hAnsi="宋体"/>
          <w:sz w:val="24"/>
          <w:szCs w:val="24"/>
          <w:lang w:val="zh-CN"/>
        </w:rPr>
      </w:pPr>
    </w:p>
    <w:p w:rsidR="001D0473" w:rsidRDefault="001D0473">
      <w:pPr>
        <w:pStyle w:val="a3"/>
        <w:ind w:firstLine="240"/>
        <w:rPr>
          <w:rFonts w:hAnsi="宋体"/>
          <w:sz w:val="24"/>
          <w:szCs w:val="24"/>
          <w:lang w:val="zh-CN"/>
        </w:rPr>
      </w:pPr>
    </w:p>
    <w:p w:rsidR="001D0473" w:rsidRDefault="001D0473">
      <w:pPr>
        <w:pStyle w:val="a3"/>
        <w:ind w:firstLine="240"/>
        <w:rPr>
          <w:rFonts w:hAnsi="宋体"/>
          <w:sz w:val="24"/>
          <w:szCs w:val="24"/>
          <w:lang w:val="zh-CN"/>
        </w:rPr>
      </w:pPr>
    </w:p>
    <w:p w:rsidR="001D0473" w:rsidRDefault="00315AE2">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w:t>
      </w:r>
      <w:r>
        <w:rPr>
          <w:rFonts w:ascii="宋体" w:hAnsi="宋体" w:hint="eastAsia"/>
          <w:sz w:val="24"/>
          <w:szCs w:val="24"/>
        </w:rPr>
        <w:lastRenderedPageBreak/>
        <w:t>充协议（如果有的话）均为合同不可分割的部分。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D04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1D0473">
        <w:trPr>
          <w:trHeight w:val="430"/>
        </w:trPr>
        <w:tc>
          <w:tcPr>
            <w:tcW w:w="49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r>
      <w:tr w:rsidR="001D0473">
        <w:trPr>
          <w:trHeight w:val="446"/>
        </w:trPr>
        <w:tc>
          <w:tcPr>
            <w:tcW w:w="49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r>
      <w:tr w:rsidR="001D04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Pr="002C2DAA" w:rsidRDefault="006D0C78" w:rsidP="006D0C78">
      <w:pPr>
        <w:tabs>
          <w:tab w:val="left" w:pos="1260"/>
        </w:tabs>
        <w:autoSpaceDE w:val="0"/>
        <w:autoSpaceDN w:val="0"/>
        <w:adjustRightInd w:val="0"/>
        <w:spacing w:line="360" w:lineRule="auto"/>
        <w:contextualSpacing/>
        <w:jc w:val="center"/>
        <w:rPr>
          <w:rStyle w:val="2Char"/>
          <w:rFonts w:asciiTheme="majorEastAsia" w:eastAsiaTheme="majorEastAsia" w:hAnsiTheme="majorEastAsia" w:cs="宋体"/>
          <w:bCs w:val="0"/>
          <w:sz w:val="36"/>
          <w:szCs w:val="36"/>
        </w:rPr>
      </w:pPr>
      <w:r w:rsidRPr="002C2DAA">
        <w:rPr>
          <w:rFonts w:asciiTheme="majorEastAsia" w:eastAsiaTheme="majorEastAsia" w:hAnsiTheme="majorEastAsia" w:cs="宋体" w:hint="eastAsia"/>
          <w:b/>
          <w:kern w:val="0"/>
          <w:sz w:val="36"/>
          <w:szCs w:val="36"/>
        </w:rPr>
        <w:t>第八章 投标文件有关格式</w:t>
      </w: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r w:rsidRPr="002C2DAA">
        <w:rPr>
          <w:rFonts w:asciiTheme="majorEastAsia" w:eastAsiaTheme="majorEastAsia" w:hAnsiTheme="majorEastAsia" w:cs="宋体" w:hint="eastAsia"/>
          <w:b/>
          <w:kern w:val="0"/>
          <w:sz w:val="36"/>
          <w:szCs w:val="36"/>
        </w:rPr>
        <w:t>（如涉及本项目的提供）</w:t>
      </w: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1D0473" w:rsidRPr="006D0C78"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315AE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2" w:name="_Toc184023138"/>
      <w:bookmarkStart w:id="3" w:name="_Toc174185203"/>
      <w:bookmarkStart w:id="4" w:name="_Toc186274126"/>
      <w:r>
        <w:rPr>
          <w:rFonts w:asciiTheme="minorEastAsia" w:eastAsiaTheme="minorEastAsia" w:hAnsiTheme="minorEastAsia" w:cs="黑体" w:hint="eastAsia"/>
          <w:color w:val="auto"/>
          <w:kern w:val="2"/>
          <w:sz w:val="24"/>
          <w:szCs w:val="24"/>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1D0473">
        <w:tc>
          <w:tcPr>
            <w:tcW w:w="468"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投标人应答索引表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hint="eastAsia"/>
                <w:kern w:val="0"/>
                <w:szCs w:val="24"/>
              </w:rPr>
              <w:t>开标一览表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hint="eastAsia"/>
                <w:kern w:val="0"/>
                <w:szCs w:val="24"/>
              </w:rPr>
              <w:t>法定代表人授权书</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774" w:type="dxa"/>
            <w:vMerge w:val="restart"/>
            <w:tcBorders>
              <w:right w:val="single" w:sz="6" w:space="0" w:color="auto"/>
            </w:tcBorders>
            <w:vAlign w:val="center"/>
          </w:tcPr>
          <w:p w:rsidR="001D0473" w:rsidRDefault="00315AE2">
            <w:pPr>
              <w:pStyle w:val="a7"/>
              <w:kinsoku w:val="0"/>
              <w:overflowPunct w:val="0"/>
              <w:autoSpaceDE w:val="0"/>
              <w:autoSpaceDN w:val="0"/>
              <w:spacing w:line="320" w:lineRule="exact"/>
              <w:jc w:val="center"/>
              <w:rPr>
                <w:rFonts w:hAnsi="宋体" w:cs="微软雅黑"/>
                <w:bCs/>
                <w:kern w:val="0"/>
                <w:szCs w:val="24"/>
              </w:rPr>
            </w:pPr>
            <w:r>
              <w:rPr>
                <w:rFonts w:hAnsi="宋体" w:hint="eastAsia"/>
                <w:kern w:val="0"/>
                <w:szCs w:val="24"/>
              </w:rPr>
              <w:t>纳税证明</w:t>
            </w:r>
          </w:p>
        </w:tc>
        <w:tc>
          <w:tcPr>
            <w:tcW w:w="2977" w:type="dxa"/>
            <w:gridSpan w:val="3"/>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税务登记证</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D0473" w:rsidRDefault="001D0473">
            <w:pPr>
              <w:pStyle w:val="a7"/>
              <w:rPr>
                <w:rFonts w:ascii="宋体" w:hAnsi="宋体" w:cs="微软雅黑"/>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1D0473" w:rsidRDefault="00315AE2">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4"/>
            <w:vAlign w:val="center"/>
          </w:tcPr>
          <w:p w:rsidR="001D0473" w:rsidRDefault="00315AE2">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1D0473" w:rsidRDefault="00315AE2">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r>
      <w:tr w:rsidR="001D0473">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r>
      <w:tr w:rsidR="001D0473">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投标人须具备的特殊资质证书</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1D0473" w:rsidRDefault="00315AE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tcBorders>
              <w:top w:val="double" w:sz="4" w:space="0" w:color="auto"/>
            </w:tcBorders>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投标分项报价表</w:t>
            </w:r>
          </w:p>
        </w:tc>
        <w:tc>
          <w:tcPr>
            <w:tcW w:w="1559" w:type="dxa"/>
            <w:tcBorders>
              <w:top w:val="double" w:sz="4" w:space="0" w:color="auto"/>
            </w:tcBorders>
            <w:vAlign w:val="center"/>
          </w:tcPr>
          <w:p w:rsidR="001D0473" w:rsidRDefault="001D0473">
            <w:pPr>
              <w:jc w:val="center"/>
              <w:rPr>
                <w:sz w:val="24"/>
                <w:szCs w:val="24"/>
              </w:rPr>
            </w:pPr>
          </w:p>
        </w:tc>
        <w:tc>
          <w:tcPr>
            <w:tcW w:w="1560" w:type="dxa"/>
            <w:tcBorders>
              <w:top w:val="double" w:sz="4" w:space="0" w:color="auto"/>
            </w:tcBorders>
            <w:vAlign w:val="center"/>
          </w:tcPr>
          <w:p w:rsidR="001D0473" w:rsidRDefault="001D0473">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技术规格偏离表</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1D0473" w:rsidRDefault="001D0473">
            <w:pPr>
              <w:jc w:val="center"/>
              <w:rPr>
                <w:sz w:val="24"/>
                <w:szCs w:val="24"/>
              </w:rPr>
            </w:pPr>
          </w:p>
        </w:tc>
        <w:tc>
          <w:tcPr>
            <w:tcW w:w="1560" w:type="dxa"/>
            <w:tcBorders>
              <w:top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强制节能产品政府采购清单情况</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优先采购节能产品政府采购清单情况</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1089"/>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1058" w:type="dxa"/>
            <w:gridSpan w:val="2"/>
            <w:tcBorders>
              <w:right w:val="single" w:sz="4"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CCC</w:t>
            </w:r>
            <w:r>
              <w:rPr>
                <w:rFonts w:hAnsi="宋体" w:cs="微软雅黑" w:hint="eastAsia"/>
                <w:bCs/>
                <w:kern w:val="0"/>
                <w:szCs w:val="24"/>
              </w:rPr>
              <w:t>强制性产品认证</w:t>
            </w:r>
          </w:p>
        </w:tc>
        <w:tc>
          <w:tcPr>
            <w:tcW w:w="2693" w:type="dxa"/>
            <w:gridSpan w:val="2"/>
            <w:tcBorders>
              <w:left w:val="single" w:sz="4"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1D0473" w:rsidRDefault="00315AE2">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1D0473" w:rsidRDefault="00315AE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Merge/>
            <w:vAlign w:val="center"/>
          </w:tcPr>
          <w:p w:rsidR="001D0473" w:rsidRDefault="001D0473">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1D0473" w:rsidRDefault="001D047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1D0473" w:rsidRDefault="00315AE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28</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1D0473">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bl>
    <w:p w:rsidR="001D0473" w:rsidRDefault="001D0473">
      <w:pPr>
        <w:autoSpaceDE w:val="0"/>
        <w:autoSpaceDN w:val="0"/>
        <w:adjustRightInd w:val="0"/>
        <w:spacing w:line="700" w:lineRule="exact"/>
        <w:ind w:firstLine="551"/>
        <w:jc w:val="center"/>
        <w:rPr>
          <w:rFonts w:asciiTheme="minorEastAsia" w:hAnsiTheme="minorEastAsia" w:cs="黑体"/>
          <w:b/>
          <w:bCs/>
          <w:sz w:val="24"/>
          <w:szCs w:val="24"/>
          <w:lang w:val="zh-CN"/>
        </w:rPr>
      </w:pPr>
    </w:p>
    <w:p w:rsidR="001D0473" w:rsidRDefault="001D0473">
      <w:pPr>
        <w:autoSpaceDE w:val="0"/>
        <w:autoSpaceDN w:val="0"/>
        <w:adjustRightInd w:val="0"/>
        <w:spacing w:line="700" w:lineRule="exact"/>
        <w:ind w:firstLine="551"/>
        <w:jc w:val="center"/>
        <w:rPr>
          <w:rFonts w:asciiTheme="minorEastAsia" w:hAnsiTheme="minorEastAsia" w:cs="黑体"/>
          <w:b/>
          <w:bCs/>
          <w:sz w:val="24"/>
          <w:szCs w:val="24"/>
          <w:lang w:val="zh-CN"/>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315AE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二、开标一览表</w:t>
      </w: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315AE2" w:rsidP="00CF6A1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D04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D04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r>
      <w:tr w:rsidR="001D04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315AE2">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三、资格审查证明材料</w:t>
      </w:r>
    </w:p>
    <w:p w:rsidR="001D0473" w:rsidRDefault="00315AE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315AE2">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1D0473" w:rsidRDefault="00315AE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D0473" w:rsidRDefault="00315AE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1D0473" w:rsidRDefault="00315AE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D0473" w:rsidRDefault="00315AE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D0473" w:rsidRDefault="00315AE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D0473" w:rsidRDefault="00315AE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D0473" w:rsidRDefault="00315AE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D0473" w:rsidRDefault="00315AE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D0473" w:rsidRDefault="00315AE2">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1D0473" w:rsidRDefault="00315AE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D0473" w:rsidRDefault="00315AE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D0473" w:rsidRDefault="00315AE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 具有独立承担民事责任能力的在中华人民共和国境内注册的法人或其他组织或自然人，有效的营业执照（或事业法人登记证或身份证等相关证明）。</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D0473" w:rsidRDefault="00315AE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D0473" w:rsidRDefault="00315AE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D0473" w:rsidRDefault="001D0473">
      <w:pPr>
        <w:pStyle w:val="a7"/>
        <w:adjustRightInd w:val="0"/>
        <w:snapToGrid w:val="0"/>
        <w:spacing w:line="360" w:lineRule="auto"/>
        <w:rPr>
          <w:rFonts w:asciiTheme="minorEastAsia" w:eastAsiaTheme="minorEastAsia" w:hAnsiTheme="minorEastAsia"/>
          <w:szCs w:val="24"/>
        </w:rPr>
      </w:pPr>
    </w:p>
    <w:p w:rsidR="001D0473" w:rsidRDefault="001D0473">
      <w:pPr>
        <w:pStyle w:val="a7"/>
        <w:adjustRightInd w:val="0"/>
        <w:snapToGrid w:val="0"/>
        <w:spacing w:line="360" w:lineRule="auto"/>
        <w:rPr>
          <w:rFonts w:asciiTheme="minorEastAsia" w:eastAsiaTheme="minorEastAsia" w:hAnsiTheme="minorEastAsia"/>
          <w:szCs w:val="24"/>
        </w:rPr>
      </w:pPr>
    </w:p>
    <w:p w:rsidR="001D0473" w:rsidRDefault="00315AE2">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D0473" w:rsidRDefault="00315AE2">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D0473" w:rsidRDefault="001D0473">
      <w:pPr>
        <w:adjustRightInd w:val="0"/>
        <w:snapToGrid w:val="0"/>
        <w:spacing w:line="360" w:lineRule="auto"/>
        <w:rPr>
          <w:rFonts w:asciiTheme="minorEastAsia" w:hAnsiTheme="minorEastAsia" w:cs="宋体"/>
          <w:sz w:val="24"/>
          <w:szCs w:val="24"/>
          <w:u w:val="single"/>
        </w:rPr>
      </w:pPr>
    </w:p>
    <w:p w:rsidR="001D0473" w:rsidRDefault="001D0473">
      <w:pPr>
        <w:adjustRightInd w:val="0"/>
        <w:snapToGrid w:val="0"/>
        <w:spacing w:line="360" w:lineRule="auto"/>
        <w:rPr>
          <w:rFonts w:asciiTheme="minorEastAsia" w:hAnsiTheme="minorEastAsia" w:cs="宋体"/>
          <w:sz w:val="24"/>
          <w:szCs w:val="24"/>
          <w:u w:val="single"/>
        </w:rPr>
      </w:pP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315AE2">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315AE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D0473" w:rsidRDefault="001D0473" w:rsidP="001D0473">
      <w:pPr>
        <w:autoSpaceDE w:val="0"/>
        <w:autoSpaceDN w:val="0"/>
        <w:adjustRightInd w:val="0"/>
        <w:spacing w:line="480" w:lineRule="auto"/>
        <w:ind w:firstLineChars="257" w:firstLine="617"/>
        <w:rPr>
          <w:rFonts w:ascii="宋体" w:hAnsi="宋体"/>
          <w:color w:val="000000"/>
          <w:sz w:val="24"/>
          <w:szCs w:val="24"/>
        </w:rPr>
      </w:pP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D0473" w:rsidRDefault="001D0473">
      <w:pPr>
        <w:pStyle w:val="13"/>
        <w:spacing w:line="480" w:lineRule="auto"/>
        <w:ind w:firstLineChars="225" w:firstLine="540"/>
        <w:jc w:val="left"/>
        <w:rPr>
          <w:rFonts w:asciiTheme="minorEastAsia" w:hAnsiTheme="minorEastAsia"/>
          <w:color w:val="000000"/>
          <w:szCs w:val="24"/>
        </w:rPr>
      </w:pPr>
    </w:p>
    <w:p w:rsidR="001D0473" w:rsidRDefault="001D0473">
      <w:pPr>
        <w:pStyle w:val="13"/>
        <w:spacing w:line="480" w:lineRule="auto"/>
        <w:ind w:firstLineChars="225" w:firstLine="540"/>
        <w:jc w:val="left"/>
        <w:rPr>
          <w:rFonts w:asciiTheme="minorEastAsia" w:hAnsiTheme="minorEastAsia"/>
          <w:color w:val="000000"/>
          <w:szCs w:val="24"/>
        </w:rPr>
      </w:pPr>
    </w:p>
    <w:p w:rsidR="001D0473" w:rsidRDefault="00315AE2" w:rsidP="001D0473">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D0473" w:rsidRDefault="001D0473" w:rsidP="001D0473">
      <w:pPr>
        <w:pStyle w:val="13"/>
        <w:spacing w:line="480" w:lineRule="auto"/>
        <w:ind w:leftChars="-256" w:left="-538" w:firstLineChars="257" w:firstLine="617"/>
        <w:jc w:val="center"/>
        <w:rPr>
          <w:rFonts w:asciiTheme="minorEastAsia" w:hAnsiTheme="minorEastAsia"/>
          <w:bCs/>
          <w:color w:val="000000"/>
          <w:szCs w:val="24"/>
        </w:rPr>
      </w:pPr>
    </w:p>
    <w:p w:rsidR="001D0473" w:rsidRDefault="001D0473">
      <w:pPr>
        <w:autoSpaceDE w:val="0"/>
        <w:autoSpaceDN w:val="0"/>
        <w:adjustRightInd w:val="0"/>
        <w:spacing w:line="360" w:lineRule="auto"/>
        <w:ind w:right="-11"/>
        <w:rPr>
          <w:rFonts w:asciiTheme="minorEastAsia" w:hAnsiTheme="minorEastAsia" w:cs="宋体"/>
          <w:sz w:val="24"/>
          <w:szCs w:val="24"/>
          <w:lang w:val="zh-CN"/>
        </w:rPr>
      </w:pPr>
    </w:p>
    <w:p w:rsidR="001D0473" w:rsidRDefault="001D0473">
      <w:pPr>
        <w:autoSpaceDE w:val="0"/>
        <w:autoSpaceDN w:val="0"/>
        <w:adjustRightInd w:val="0"/>
        <w:spacing w:line="360" w:lineRule="auto"/>
        <w:ind w:right="-11"/>
        <w:rPr>
          <w:rFonts w:asciiTheme="minorEastAsia" w:hAnsiTheme="minorEastAsia" w:cs="宋体"/>
          <w:sz w:val="24"/>
          <w:szCs w:val="24"/>
          <w:lang w:val="zh-CN"/>
        </w:rPr>
      </w:pPr>
    </w:p>
    <w:p w:rsidR="001D0473" w:rsidRDefault="001D0473">
      <w:pPr>
        <w:autoSpaceDE w:val="0"/>
        <w:autoSpaceDN w:val="0"/>
        <w:adjustRightInd w:val="0"/>
        <w:spacing w:line="360" w:lineRule="auto"/>
        <w:ind w:right="-11"/>
        <w:rPr>
          <w:rFonts w:asciiTheme="minorEastAsia" w:hAnsiTheme="minorEastAsia" w:cs="宋体"/>
          <w:sz w:val="24"/>
          <w:szCs w:val="24"/>
          <w:lang w:val="zh-CN"/>
        </w:rPr>
      </w:pPr>
    </w:p>
    <w:p w:rsidR="001D0473" w:rsidRDefault="00315AE2">
      <w:pPr>
        <w:spacing w:line="480" w:lineRule="auto"/>
        <w:ind w:firstLineChars="1875" w:firstLine="45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D0473" w:rsidRDefault="00315AE2">
      <w:pPr>
        <w:pStyle w:val="15"/>
        <w:spacing w:before="60" w:line="480" w:lineRule="auto"/>
        <w:ind w:firstLineChars="1875" w:firstLine="45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D0473" w:rsidRDefault="001D0473">
      <w:pPr>
        <w:pStyle w:val="14"/>
        <w:spacing w:line="480" w:lineRule="auto"/>
        <w:rPr>
          <w:rFonts w:asciiTheme="minorEastAsia" w:hAnsiTheme="minorEastAsia" w:cs="Arial"/>
          <w:color w:val="000000"/>
          <w:szCs w:val="24"/>
        </w:rPr>
      </w:pPr>
    </w:p>
    <w:p w:rsidR="001D0473" w:rsidRDefault="001D0473">
      <w:pPr>
        <w:rPr>
          <w:sz w:val="24"/>
          <w:szCs w:val="24"/>
        </w:rPr>
      </w:pPr>
    </w:p>
    <w:p w:rsidR="001D0473" w:rsidRDefault="00315AE2">
      <w:pPr>
        <w:spacing w:line="320" w:lineRule="exact"/>
        <w:ind w:firstLineChars="200" w:firstLine="48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D0473" w:rsidRDefault="001D0473">
      <w:pPr>
        <w:spacing w:line="480" w:lineRule="exact"/>
        <w:jc w:val="center"/>
        <w:rPr>
          <w:rFonts w:ascii="宋体" w:hAnsi="宋体"/>
          <w:b/>
          <w:bCs/>
          <w:color w:val="000000"/>
          <w:sz w:val="24"/>
          <w:szCs w:val="24"/>
        </w:rPr>
      </w:pPr>
    </w:p>
    <w:p w:rsidR="001D0473" w:rsidRDefault="001D0473">
      <w:pPr>
        <w:spacing w:line="480" w:lineRule="exact"/>
        <w:jc w:val="center"/>
        <w:rPr>
          <w:rFonts w:ascii="宋体" w:hAnsi="宋体"/>
          <w:b/>
          <w:bCs/>
          <w:color w:val="000000"/>
          <w:sz w:val="24"/>
          <w:szCs w:val="24"/>
        </w:rPr>
      </w:pPr>
    </w:p>
    <w:p w:rsidR="001D0473" w:rsidRDefault="001D0473">
      <w:pPr>
        <w:spacing w:line="480" w:lineRule="exact"/>
        <w:jc w:val="center"/>
        <w:rPr>
          <w:rFonts w:ascii="宋体" w:hAnsi="宋体"/>
          <w:b/>
          <w:bCs/>
          <w:color w:val="000000"/>
          <w:sz w:val="24"/>
          <w:szCs w:val="24"/>
        </w:rPr>
      </w:pPr>
    </w:p>
    <w:p w:rsidR="001D0473" w:rsidRDefault="001D0473">
      <w:pPr>
        <w:spacing w:line="480" w:lineRule="exact"/>
        <w:jc w:val="center"/>
        <w:rPr>
          <w:rFonts w:ascii="宋体" w:hAnsi="宋体"/>
          <w:b/>
          <w:bCs/>
          <w:color w:val="000000"/>
          <w:sz w:val="24"/>
          <w:szCs w:val="24"/>
        </w:rPr>
      </w:pPr>
    </w:p>
    <w:p w:rsidR="001D0473" w:rsidRDefault="00315AE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1D0473" w:rsidRDefault="001D0473">
      <w:pPr>
        <w:spacing w:line="480" w:lineRule="exact"/>
        <w:jc w:val="center"/>
        <w:rPr>
          <w:rFonts w:ascii="宋体" w:hAnsi="宋体"/>
          <w:b/>
          <w:bCs/>
          <w:color w:val="000000"/>
          <w:sz w:val="24"/>
          <w:szCs w:val="24"/>
        </w:rPr>
      </w:pP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D0473" w:rsidRDefault="00315AE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D0473" w:rsidRDefault="00315AE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D0473" w:rsidRDefault="00315AE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D0473">
        <w:trPr>
          <w:gridAfter w:val="1"/>
          <w:wAfter w:w="14" w:type="dxa"/>
          <w:trHeight w:val="2636"/>
        </w:trPr>
        <w:tc>
          <w:tcPr>
            <w:tcW w:w="4484" w:type="dxa"/>
            <w:vAlign w:val="center"/>
          </w:tcPr>
          <w:p w:rsidR="001D0473" w:rsidRDefault="00315AE2">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D0473" w:rsidRDefault="00315AE2">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D0473">
        <w:trPr>
          <w:trHeight w:val="2781"/>
        </w:trPr>
        <w:tc>
          <w:tcPr>
            <w:tcW w:w="4491" w:type="dxa"/>
            <w:gridSpan w:val="2"/>
            <w:vAlign w:val="center"/>
          </w:tcPr>
          <w:p w:rsidR="001D0473" w:rsidRDefault="00315AE2">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1D0473" w:rsidRDefault="00315AE2">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1D0473" w:rsidRDefault="001D0473" w:rsidP="001D0473">
      <w:pPr>
        <w:spacing w:line="320" w:lineRule="exact"/>
        <w:ind w:left="2" w:firstLineChars="149" w:firstLine="358"/>
        <w:rPr>
          <w:rFonts w:asciiTheme="minorEastAsia" w:hAnsiTheme="minorEastAsia" w:cs="Courier New"/>
          <w:sz w:val="24"/>
          <w:szCs w:val="24"/>
        </w:rPr>
      </w:pP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315AE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D0473" w:rsidRDefault="00315AE2" w:rsidP="00CF6A15">
      <w:pPr>
        <w:spacing w:beforeLines="50" w:afterLines="50"/>
        <w:jc w:val="center"/>
        <w:rPr>
          <w:rFonts w:ascii="宋体" w:hAnsi="宋体" w:cs="Arial"/>
          <w:color w:val="000000"/>
          <w:kern w:val="0"/>
          <w:sz w:val="24"/>
          <w:szCs w:val="24"/>
        </w:rPr>
      </w:pPr>
      <w:r>
        <w:rPr>
          <w:rFonts w:ascii="宋体" w:hAnsi="宋体" w:cs="Arial" w:hint="eastAsia"/>
          <w:color w:val="000000"/>
          <w:kern w:val="0"/>
          <w:sz w:val="24"/>
          <w:szCs w:val="24"/>
        </w:rPr>
        <w:t>声　   明</w:t>
      </w:r>
    </w:p>
    <w:p w:rsidR="001D0473" w:rsidRDefault="00315AE2" w:rsidP="00CF6A1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D0473" w:rsidRDefault="00315AE2" w:rsidP="00CF6A1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D0473" w:rsidRDefault="00315AE2" w:rsidP="00CF6A1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D0473" w:rsidRDefault="001D0473" w:rsidP="00CF6A15">
      <w:pPr>
        <w:spacing w:beforeLines="50" w:afterLines="50" w:line="360" w:lineRule="auto"/>
        <w:ind w:firstLineChars="236" w:firstLine="566"/>
        <w:rPr>
          <w:rFonts w:asciiTheme="minorEastAsia" w:hAnsiTheme="minorEastAsia" w:cs="宋体"/>
          <w:sz w:val="24"/>
          <w:szCs w:val="24"/>
          <w:lang w:val="zh-CN"/>
        </w:rPr>
      </w:pPr>
    </w:p>
    <w:p w:rsidR="001D0473" w:rsidRDefault="00315AE2" w:rsidP="00CF6A1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D0473" w:rsidRDefault="00315AE2" w:rsidP="00CF6A1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1D0473" w:rsidRDefault="001D0473" w:rsidP="00CF6A15">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CF6A15">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CF6A15">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CF6A15">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CF6A15">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CF6A15">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CF6A15">
      <w:pPr>
        <w:spacing w:beforeLines="50" w:afterLines="50" w:line="360" w:lineRule="auto"/>
        <w:ind w:right="420" w:firstLineChars="2286" w:firstLine="5486"/>
        <w:rPr>
          <w:rFonts w:asciiTheme="minorEastAsia" w:hAnsiTheme="minorEastAsia" w:cs="宋体"/>
          <w:sz w:val="24"/>
          <w:szCs w:val="24"/>
          <w:lang w:val="zh-CN"/>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315AE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D0473" w:rsidRDefault="001D0473">
      <w:pPr>
        <w:autoSpaceDE w:val="0"/>
        <w:autoSpaceDN w:val="0"/>
        <w:adjustRightInd w:val="0"/>
        <w:spacing w:line="360" w:lineRule="auto"/>
        <w:jc w:val="center"/>
        <w:rPr>
          <w:rFonts w:ascii="宋体" w:cs="宋体"/>
          <w:sz w:val="24"/>
          <w:szCs w:val="24"/>
          <w:lang w:val="zh-CN"/>
        </w:rPr>
      </w:pPr>
    </w:p>
    <w:p w:rsidR="001D0473" w:rsidRDefault="00315AE2">
      <w:pPr>
        <w:autoSpaceDE w:val="0"/>
        <w:autoSpaceDN w:val="0"/>
        <w:adjustRightInd w:val="0"/>
        <w:spacing w:line="360" w:lineRule="auto"/>
        <w:jc w:val="center"/>
        <w:rPr>
          <w:rFonts w:ascii="宋体" w:cs="宋体"/>
          <w:sz w:val="24"/>
          <w:szCs w:val="24"/>
          <w:lang w:val="zh-CN"/>
        </w:rPr>
      </w:pPr>
      <w:r>
        <w:rPr>
          <w:rFonts w:ascii="宋体" w:cs="宋体" w:hint="eastAsia"/>
          <w:sz w:val="24"/>
          <w:szCs w:val="24"/>
          <w:lang w:val="zh-CN"/>
        </w:rPr>
        <w:t>（注：开标现场单独提供一份“许昌公共资源交易中心保证金缴纳回执”以备查询）</w:t>
      </w:r>
    </w:p>
    <w:p w:rsidR="001D0473" w:rsidRDefault="001D0473">
      <w:pPr>
        <w:autoSpaceDE w:val="0"/>
        <w:autoSpaceDN w:val="0"/>
        <w:adjustRightInd w:val="0"/>
        <w:spacing w:line="360" w:lineRule="auto"/>
        <w:ind w:right="-11"/>
        <w:rPr>
          <w:rFonts w:ascii="宋体" w:cs="宋体"/>
          <w:sz w:val="24"/>
          <w:szCs w:val="24"/>
          <w:lang w:val="zh-CN"/>
        </w:rPr>
      </w:pPr>
    </w:p>
    <w:p w:rsidR="001D0473" w:rsidRDefault="001D0473">
      <w:pPr>
        <w:autoSpaceDE w:val="0"/>
        <w:autoSpaceDN w:val="0"/>
        <w:adjustRightInd w:val="0"/>
        <w:spacing w:line="360" w:lineRule="auto"/>
        <w:jc w:val="center"/>
        <w:rPr>
          <w:rFonts w:asciiTheme="minorEastAsia" w:hAnsiTheme="minorEastAsia" w:cs="宋体"/>
          <w:sz w:val="24"/>
          <w:szCs w:val="24"/>
          <w:lang w:val="zh-CN"/>
        </w:rPr>
      </w:pPr>
    </w:p>
    <w:p w:rsidR="001D0473" w:rsidRDefault="001D0473">
      <w:pPr>
        <w:autoSpaceDE w:val="0"/>
        <w:autoSpaceDN w:val="0"/>
        <w:adjustRightInd w:val="0"/>
        <w:spacing w:line="360" w:lineRule="auto"/>
        <w:outlineLvl w:val="0"/>
        <w:rPr>
          <w:rFonts w:ascii="宋体" w:cs="宋体"/>
          <w:sz w:val="24"/>
          <w:szCs w:val="24"/>
          <w:lang w:val="zh-CN"/>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315AE2">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四、符合性审查证明材料</w:t>
      </w: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1D0473" w:rsidRDefault="00315AE2" w:rsidP="00CF6A1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D04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D0473" w:rsidRDefault="00315AE2">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D0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r>
      <w:tr w:rsidR="001D0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r>
      <w:tr w:rsidR="001D04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1D0473" w:rsidRDefault="00315AE2" w:rsidP="00CF6A1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1D047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货物服务</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1D047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jc w:val="center"/>
              <w:rPr>
                <w:rFonts w:asciiTheme="minorEastAsia" w:hAnsiTheme="minorEastAsia"/>
                <w:b/>
                <w:bCs/>
                <w:sz w:val="24"/>
                <w:szCs w:val="24"/>
              </w:rPr>
            </w:pPr>
          </w:p>
        </w:tc>
      </w:tr>
      <w:tr w:rsidR="001D047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jc w:val="center"/>
              <w:rPr>
                <w:rFonts w:asciiTheme="minorEastAsia" w:hAnsiTheme="minorEastAsia"/>
                <w:b/>
                <w:bCs/>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1D0473" w:rsidRDefault="001D0473">
      <w:pPr>
        <w:snapToGrid w:val="0"/>
        <w:spacing w:line="360" w:lineRule="auto"/>
        <w:jc w:val="center"/>
        <w:rPr>
          <w:rFonts w:eastAsia="宋体" w:hAnsi="宋体"/>
          <w:b/>
          <w:snapToGrid w:val="0"/>
          <w:kern w:val="0"/>
          <w:sz w:val="24"/>
          <w:szCs w:val="24"/>
        </w:rPr>
      </w:pPr>
    </w:p>
    <w:p w:rsidR="001D0473" w:rsidRDefault="00315AE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CF6A1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snapToGrid w:val="0"/>
        <w:spacing w:line="360" w:lineRule="auto"/>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D0473">
        <w:trPr>
          <w:trHeight w:val="777"/>
        </w:trPr>
        <w:tc>
          <w:tcPr>
            <w:tcW w:w="712"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合同金额</w:t>
            </w:r>
          </w:p>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D0473" w:rsidRDefault="001D0473">
            <w:pPr>
              <w:pStyle w:val="a6"/>
              <w:spacing w:line="360" w:lineRule="auto"/>
              <w:rPr>
                <w:rFonts w:ascii="宋体" w:eastAsia="宋体" w:hAnsi="宋体" w:cs="Times New Roman"/>
                <w:sz w:val="24"/>
                <w:szCs w:val="24"/>
              </w:rPr>
            </w:pPr>
          </w:p>
        </w:tc>
        <w:tc>
          <w:tcPr>
            <w:tcW w:w="3579" w:type="dxa"/>
            <w:vAlign w:val="center"/>
          </w:tcPr>
          <w:p w:rsidR="001D0473" w:rsidRDefault="001D0473">
            <w:pPr>
              <w:pStyle w:val="a6"/>
              <w:spacing w:line="360" w:lineRule="auto"/>
              <w:rPr>
                <w:rFonts w:ascii="宋体" w:eastAsia="宋体" w:hAnsi="宋体" w:cs="Times New Roman"/>
                <w:sz w:val="24"/>
                <w:szCs w:val="24"/>
              </w:rPr>
            </w:pPr>
          </w:p>
        </w:tc>
        <w:tc>
          <w:tcPr>
            <w:tcW w:w="1440" w:type="dxa"/>
            <w:vAlign w:val="center"/>
          </w:tcPr>
          <w:p w:rsidR="001D0473" w:rsidRDefault="001D0473">
            <w:pPr>
              <w:pStyle w:val="a6"/>
              <w:spacing w:line="360" w:lineRule="auto"/>
              <w:rPr>
                <w:rFonts w:ascii="宋体" w:eastAsia="宋体" w:hAnsi="宋体" w:cs="Times New Roman"/>
                <w:sz w:val="24"/>
                <w:szCs w:val="24"/>
              </w:rPr>
            </w:pPr>
          </w:p>
        </w:tc>
        <w:tc>
          <w:tcPr>
            <w:tcW w:w="1706" w:type="dxa"/>
            <w:vAlign w:val="center"/>
          </w:tcPr>
          <w:p w:rsidR="001D0473" w:rsidRDefault="001D0473">
            <w:pPr>
              <w:pStyle w:val="a6"/>
              <w:spacing w:line="360" w:lineRule="auto"/>
              <w:rPr>
                <w:rFonts w:ascii="宋体" w:eastAsia="宋体" w:hAnsi="宋体" w:cs="Times New Roman"/>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D0473" w:rsidRDefault="001D0473">
            <w:pPr>
              <w:pStyle w:val="a6"/>
              <w:spacing w:line="360" w:lineRule="auto"/>
              <w:rPr>
                <w:rFonts w:ascii="宋体" w:eastAsia="宋体" w:hAnsi="宋体" w:cs="Times New Roman"/>
                <w:sz w:val="24"/>
                <w:szCs w:val="24"/>
              </w:rPr>
            </w:pPr>
          </w:p>
        </w:tc>
        <w:tc>
          <w:tcPr>
            <w:tcW w:w="3579" w:type="dxa"/>
            <w:vAlign w:val="center"/>
          </w:tcPr>
          <w:p w:rsidR="001D0473" w:rsidRDefault="001D0473">
            <w:pPr>
              <w:pStyle w:val="a6"/>
              <w:spacing w:line="360" w:lineRule="auto"/>
              <w:rPr>
                <w:rFonts w:ascii="宋体" w:eastAsia="宋体" w:hAnsi="宋体" w:cs="Times New Roman"/>
                <w:sz w:val="24"/>
                <w:szCs w:val="24"/>
              </w:rPr>
            </w:pPr>
          </w:p>
        </w:tc>
        <w:tc>
          <w:tcPr>
            <w:tcW w:w="1440" w:type="dxa"/>
            <w:vAlign w:val="center"/>
          </w:tcPr>
          <w:p w:rsidR="001D0473" w:rsidRDefault="001D0473">
            <w:pPr>
              <w:pStyle w:val="a6"/>
              <w:spacing w:line="360" w:lineRule="auto"/>
              <w:rPr>
                <w:rFonts w:ascii="宋体" w:eastAsia="宋体" w:hAnsi="宋体" w:cs="Times New Roman"/>
                <w:sz w:val="24"/>
                <w:szCs w:val="24"/>
              </w:rPr>
            </w:pPr>
          </w:p>
        </w:tc>
        <w:tc>
          <w:tcPr>
            <w:tcW w:w="1706" w:type="dxa"/>
            <w:vAlign w:val="center"/>
          </w:tcPr>
          <w:p w:rsidR="001D0473" w:rsidRDefault="001D0473">
            <w:pPr>
              <w:pStyle w:val="a6"/>
              <w:spacing w:line="360" w:lineRule="auto"/>
              <w:rPr>
                <w:rFonts w:ascii="宋体" w:eastAsia="宋体" w:hAnsi="宋体" w:cs="Times New Roman"/>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D0473" w:rsidRDefault="001D0473">
            <w:pPr>
              <w:pStyle w:val="a6"/>
              <w:spacing w:line="360" w:lineRule="auto"/>
              <w:rPr>
                <w:rFonts w:ascii="宋体" w:eastAsia="宋体" w:hAnsi="宋体" w:cs="Times New Roman"/>
                <w:sz w:val="24"/>
                <w:szCs w:val="24"/>
              </w:rPr>
            </w:pPr>
          </w:p>
        </w:tc>
        <w:tc>
          <w:tcPr>
            <w:tcW w:w="3579" w:type="dxa"/>
            <w:vAlign w:val="center"/>
          </w:tcPr>
          <w:p w:rsidR="001D0473" w:rsidRDefault="001D0473">
            <w:pPr>
              <w:pStyle w:val="a6"/>
              <w:spacing w:line="360" w:lineRule="auto"/>
              <w:rPr>
                <w:rFonts w:ascii="宋体" w:eastAsia="宋体" w:hAnsi="宋体" w:cs="Times New Roman"/>
                <w:sz w:val="24"/>
                <w:szCs w:val="24"/>
              </w:rPr>
            </w:pPr>
          </w:p>
        </w:tc>
        <w:tc>
          <w:tcPr>
            <w:tcW w:w="1440" w:type="dxa"/>
            <w:vAlign w:val="center"/>
          </w:tcPr>
          <w:p w:rsidR="001D0473" w:rsidRDefault="001D0473">
            <w:pPr>
              <w:pStyle w:val="a6"/>
              <w:spacing w:line="360" w:lineRule="auto"/>
              <w:rPr>
                <w:rFonts w:ascii="宋体" w:eastAsia="宋体" w:hAnsi="宋体" w:cs="Times New Roman"/>
                <w:sz w:val="24"/>
                <w:szCs w:val="24"/>
              </w:rPr>
            </w:pPr>
          </w:p>
        </w:tc>
        <w:tc>
          <w:tcPr>
            <w:tcW w:w="1706" w:type="dxa"/>
            <w:vAlign w:val="center"/>
          </w:tcPr>
          <w:p w:rsidR="001D0473" w:rsidRDefault="001D0473">
            <w:pPr>
              <w:pStyle w:val="a6"/>
              <w:spacing w:line="360" w:lineRule="auto"/>
              <w:rPr>
                <w:rFonts w:ascii="宋体" w:eastAsia="宋体" w:hAnsi="宋体" w:cs="Times New Roman"/>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D0473" w:rsidRDefault="001D0473">
            <w:pPr>
              <w:rPr>
                <w:rFonts w:ascii="宋体"/>
                <w:sz w:val="24"/>
                <w:szCs w:val="24"/>
              </w:rPr>
            </w:pPr>
          </w:p>
        </w:tc>
        <w:tc>
          <w:tcPr>
            <w:tcW w:w="3579" w:type="dxa"/>
            <w:vAlign w:val="center"/>
          </w:tcPr>
          <w:p w:rsidR="001D0473" w:rsidRDefault="001D0473">
            <w:pPr>
              <w:rPr>
                <w:rFonts w:ascii="宋体"/>
                <w:sz w:val="24"/>
                <w:szCs w:val="24"/>
              </w:rPr>
            </w:pPr>
          </w:p>
        </w:tc>
        <w:tc>
          <w:tcPr>
            <w:tcW w:w="1440" w:type="dxa"/>
            <w:vAlign w:val="center"/>
          </w:tcPr>
          <w:p w:rsidR="001D0473" w:rsidRDefault="001D0473">
            <w:pPr>
              <w:rPr>
                <w:rFonts w:ascii="宋体"/>
                <w:sz w:val="24"/>
                <w:szCs w:val="24"/>
              </w:rPr>
            </w:pPr>
          </w:p>
        </w:tc>
        <w:tc>
          <w:tcPr>
            <w:tcW w:w="1706" w:type="dxa"/>
            <w:vAlign w:val="center"/>
          </w:tcPr>
          <w:p w:rsidR="001D0473" w:rsidRDefault="001D0473">
            <w:pPr>
              <w:rPr>
                <w:rFonts w:ascii="宋体"/>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D0473" w:rsidRDefault="001D0473">
            <w:pPr>
              <w:rPr>
                <w:rFonts w:ascii="宋体"/>
                <w:sz w:val="24"/>
                <w:szCs w:val="24"/>
              </w:rPr>
            </w:pPr>
          </w:p>
        </w:tc>
        <w:tc>
          <w:tcPr>
            <w:tcW w:w="3579" w:type="dxa"/>
            <w:vAlign w:val="center"/>
          </w:tcPr>
          <w:p w:rsidR="001D0473" w:rsidRDefault="001D0473">
            <w:pPr>
              <w:rPr>
                <w:rFonts w:ascii="宋体"/>
                <w:sz w:val="24"/>
                <w:szCs w:val="24"/>
              </w:rPr>
            </w:pPr>
          </w:p>
        </w:tc>
        <w:tc>
          <w:tcPr>
            <w:tcW w:w="1440" w:type="dxa"/>
            <w:vAlign w:val="center"/>
          </w:tcPr>
          <w:p w:rsidR="001D0473" w:rsidRDefault="001D0473">
            <w:pPr>
              <w:rPr>
                <w:rFonts w:ascii="宋体"/>
                <w:sz w:val="24"/>
                <w:szCs w:val="24"/>
              </w:rPr>
            </w:pPr>
          </w:p>
        </w:tc>
        <w:tc>
          <w:tcPr>
            <w:tcW w:w="1706" w:type="dxa"/>
            <w:vAlign w:val="center"/>
          </w:tcPr>
          <w:p w:rsidR="001D0473" w:rsidRDefault="001D0473">
            <w:pPr>
              <w:rPr>
                <w:rFonts w:ascii="宋体"/>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4.6“节能产品政府采购清单”强制节能产品情况</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CF6A1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1D0473">
        <w:trPr>
          <w:trHeight w:val="225"/>
          <w:tblHeader/>
        </w:trPr>
        <w:tc>
          <w:tcPr>
            <w:tcW w:w="589"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snapToGrid w:val="0"/>
        <w:spacing w:line="500" w:lineRule="exact"/>
        <w:rPr>
          <w:rFonts w:asciiTheme="minorEastAsia" w:hAnsiTheme="minorEastAsia" w:cs="宋体"/>
          <w:sz w:val="24"/>
          <w:szCs w:val="24"/>
          <w:lang w:val="zh-CN"/>
        </w:rPr>
      </w:pPr>
    </w:p>
    <w:p w:rsidR="001D0473" w:rsidRDefault="00315AE2">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“节能产品政府采购清单”优先采购产品情况</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CF6A1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1D0473">
        <w:trPr>
          <w:trHeight w:val="225"/>
          <w:tblHeader/>
        </w:trPr>
        <w:tc>
          <w:tcPr>
            <w:tcW w:w="589"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snapToGrid w:val="0"/>
        <w:spacing w:line="500" w:lineRule="exact"/>
        <w:rPr>
          <w:rFonts w:asciiTheme="minorEastAsia" w:hAnsiTheme="minorEastAsia" w:cs="宋体"/>
          <w:sz w:val="24"/>
          <w:szCs w:val="24"/>
          <w:lang w:val="zh-CN"/>
        </w:rPr>
      </w:pPr>
    </w:p>
    <w:p w:rsidR="001D0473" w:rsidRDefault="001D0473">
      <w:pPr>
        <w:snapToGrid w:val="0"/>
        <w:spacing w:line="500" w:lineRule="exact"/>
        <w:rPr>
          <w:rFonts w:asciiTheme="minorEastAsia" w:hAnsiTheme="minorEastAsia" w:cs="宋体"/>
          <w:sz w:val="24"/>
          <w:szCs w:val="24"/>
          <w:lang w:val="zh-CN"/>
        </w:rPr>
      </w:pPr>
    </w:p>
    <w:p w:rsidR="001D0473" w:rsidRDefault="00315AE2">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CF6A1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1D0473">
        <w:trPr>
          <w:trHeight w:val="225"/>
          <w:tblHeader/>
        </w:trPr>
        <w:tc>
          <w:tcPr>
            <w:tcW w:w="589"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58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snapToGrid w:val="0"/>
        <w:spacing w:line="500" w:lineRule="exact"/>
        <w:rPr>
          <w:rFonts w:asciiTheme="minorEastAsia" w:hAnsiTheme="minorEastAsia" w:cs="宋体"/>
          <w:sz w:val="24"/>
          <w:szCs w:val="24"/>
          <w:lang w:val="zh-CN"/>
        </w:rPr>
      </w:pPr>
    </w:p>
    <w:p w:rsidR="001D0473" w:rsidRDefault="001D0473">
      <w:pPr>
        <w:snapToGrid w:val="0"/>
        <w:spacing w:line="500" w:lineRule="exact"/>
        <w:rPr>
          <w:rFonts w:asciiTheme="minorEastAsia" w:hAnsiTheme="minorEastAsia" w:cs="宋体"/>
          <w:sz w:val="24"/>
          <w:szCs w:val="24"/>
          <w:lang w:val="zh-CN"/>
        </w:rPr>
      </w:pPr>
    </w:p>
    <w:p w:rsidR="001D0473" w:rsidRDefault="00315AE2">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D0473" w:rsidRDefault="001D0473">
      <w:pPr>
        <w:spacing w:line="360" w:lineRule="auto"/>
        <w:jc w:val="center"/>
        <w:rPr>
          <w:rFonts w:ascii="宋体" w:hAnsi="宋体"/>
          <w:b/>
          <w:bCs/>
          <w:color w:val="000000"/>
          <w:sz w:val="24"/>
          <w:szCs w:val="24"/>
        </w:rPr>
      </w:pPr>
    </w:p>
    <w:p w:rsidR="001D0473" w:rsidRDefault="00315AE2">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D0473" w:rsidRDefault="00315AE2">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D0473" w:rsidRDefault="001D047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D0473" w:rsidRDefault="001D047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D0473" w:rsidRDefault="00315AE2">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1D0473" w:rsidRDefault="001D0473">
      <w:pPr>
        <w:widowControl/>
        <w:spacing w:before="100" w:beforeAutospacing="1" w:after="100" w:afterAutospacing="1" w:line="360" w:lineRule="auto"/>
        <w:jc w:val="left"/>
        <w:rPr>
          <w:rFonts w:ascii="宋体" w:hAnsi="宋体"/>
          <w:color w:val="000000"/>
          <w:sz w:val="24"/>
          <w:szCs w:val="24"/>
        </w:rPr>
      </w:pPr>
    </w:p>
    <w:p w:rsidR="001D0473" w:rsidRDefault="001D0473">
      <w:pPr>
        <w:widowControl/>
        <w:spacing w:before="100" w:beforeAutospacing="1" w:after="100" w:afterAutospacing="1" w:line="360" w:lineRule="auto"/>
        <w:jc w:val="left"/>
        <w:rPr>
          <w:rFonts w:ascii="宋体" w:hAnsi="宋体"/>
          <w:color w:val="000000"/>
          <w:sz w:val="24"/>
          <w:szCs w:val="24"/>
        </w:rPr>
      </w:pPr>
    </w:p>
    <w:p w:rsidR="001D0473" w:rsidRDefault="00315AE2">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D0473" w:rsidRDefault="00315AE2">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D0473" w:rsidRDefault="00315AE2">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bookmarkStart w:id="8" w:name="OLE_LINK14"/>
      <w:bookmarkStart w:id="9" w:name="OLE_LINK13"/>
      <w:r>
        <w:rPr>
          <w:rFonts w:ascii="宋体" w:hAnsi="宋体" w:hint="eastAsia"/>
          <w:b/>
          <w:bCs/>
          <w:color w:val="000000"/>
          <w:sz w:val="24"/>
          <w:szCs w:val="24"/>
        </w:rPr>
        <w:lastRenderedPageBreak/>
        <w:t>4.10 残疾人福利性单位声明函</w:t>
      </w:r>
    </w:p>
    <w:bookmarkEnd w:id="8"/>
    <w:bookmarkEnd w:id="9"/>
    <w:p w:rsidR="001D0473" w:rsidRDefault="001D0473">
      <w:pPr>
        <w:spacing w:line="360" w:lineRule="auto"/>
        <w:rPr>
          <w:rFonts w:ascii="宋体" w:hAnsi="宋体"/>
          <w:sz w:val="24"/>
          <w:szCs w:val="24"/>
        </w:rPr>
      </w:pPr>
    </w:p>
    <w:p w:rsidR="001D0473" w:rsidRDefault="00315AE2">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D0473" w:rsidRDefault="00315AE2">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D0473" w:rsidRDefault="001D0473">
      <w:pPr>
        <w:spacing w:line="360" w:lineRule="auto"/>
        <w:rPr>
          <w:rFonts w:ascii="宋体" w:hAnsi="宋体"/>
          <w:sz w:val="24"/>
          <w:szCs w:val="24"/>
        </w:rPr>
      </w:pPr>
    </w:p>
    <w:p w:rsidR="001D0473" w:rsidRDefault="001D0473">
      <w:pPr>
        <w:spacing w:line="360" w:lineRule="auto"/>
        <w:rPr>
          <w:rFonts w:ascii="宋体" w:hAnsi="宋体"/>
          <w:sz w:val="24"/>
          <w:szCs w:val="24"/>
        </w:rPr>
      </w:pPr>
    </w:p>
    <w:p w:rsidR="001D0473" w:rsidRDefault="00315AE2">
      <w:pPr>
        <w:spacing w:line="360" w:lineRule="auto"/>
        <w:rPr>
          <w:rFonts w:ascii="宋体" w:hAnsi="宋体"/>
          <w:sz w:val="24"/>
          <w:szCs w:val="24"/>
        </w:rPr>
      </w:pPr>
      <w:r>
        <w:rPr>
          <w:rFonts w:ascii="宋体" w:hAnsi="宋体" w:hint="eastAsia"/>
          <w:sz w:val="24"/>
          <w:szCs w:val="24"/>
        </w:rPr>
        <w:t xml:space="preserve">                                    单位名称（盖章）：</w:t>
      </w:r>
    </w:p>
    <w:p w:rsidR="001D0473" w:rsidRDefault="00315AE2">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1D0473">
      <w:pPr>
        <w:rPr>
          <w:sz w:val="24"/>
          <w:szCs w:val="24"/>
        </w:rPr>
      </w:pPr>
    </w:p>
    <w:p w:rsidR="001D0473" w:rsidRDefault="001D0473">
      <w:pPr>
        <w:rPr>
          <w:sz w:val="24"/>
          <w:szCs w:val="24"/>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315AE2">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五、</w:t>
      </w:r>
      <w:r>
        <w:rPr>
          <w:rFonts w:asciiTheme="minorEastAsia" w:hAnsiTheme="minorEastAsia" w:cs="黑体"/>
          <w:b/>
          <w:bCs/>
          <w:sz w:val="24"/>
          <w:szCs w:val="24"/>
          <w:lang w:val="zh-CN"/>
        </w:rPr>
        <w:t>其他资料（若有）</w:t>
      </w: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315AE2">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rsidR="001D0473" w:rsidRDefault="00315AE2">
      <w:pPr>
        <w:spacing w:line="360" w:lineRule="auto"/>
        <w:jc w:val="center"/>
        <w:rPr>
          <w:rFonts w:ascii="宋体" w:hAnsi="宋体"/>
          <w:b/>
          <w:bCs/>
          <w:color w:val="000000"/>
          <w:sz w:val="24"/>
          <w:szCs w:val="24"/>
        </w:rPr>
      </w:pPr>
      <w:r>
        <w:rPr>
          <w:rFonts w:ascii="宋体" w:hAnsi="宋体"/>
          <w:b/>
          <w:bCs/>
          <w:color w:val="000000"/>
          <w:sz w:val="24"/>
          <w:szCs w:val="24"/>
        </w:rPr>
        <w:t> </w:t>
      </w: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sectPr w:rsidR="001D0473" w:rsidSect="001D0473">
      <w:headerReference w:type="default" r:id="rId15"/>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C37" w:rsidRDefault="00197C37" w:rsidP="001D0473">
      <w:r>
        <w:separator/>
      </w:r>
    </w:p>
  </w:endnote>
  <w:endnote w:type="continuationSeparator" w:id="0">
    <w:p w:rsidR="00197C37" w:rsidRDefault="00197C37" w:rsidP="001D0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2F9" w:rsidRDefault="001051AE">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5F02F9" w:rsidRDefault="001051AE">
                <w:pPr>
                  <w:pStyle w:val="a9"/>
                </w:pPr>
                <w:fldSimple w:instr=" PAGE  \* MERGEFORMAT ">
                  <w:r w:rsidR="00024095">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C37" w:rsidRDefault="00197C37" w:rsidP="001D0473">
      <w:r>
        <w:separator/>
      </w:r>
    </w:p>
  </w:footnote>
  <w:footnote w:type="continuationSeparator" w:id="0">
    <w:p w:rsidR="00197C37" w:rsidRDefault="00197C37" w:rsidP="001D0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2F9" w:rsidRDefault="005F02F9">
    <w:pPr>
      <w:pStyle w:val="aa"/>
    </w:pPr>
    <w:r>
      <w:rPr>
        <w:rFonts w:hint="eastAsia"/>
      </w:rPr>
      <w:t>长葛市人民医院“所需血液透析滤过装置（进口）等医疗设备采购”项目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5CCE2A"/>
    <w:multiLevelType w:val="singleLevel"/>
    <w:tmpl w:val="9B5CCE2A"/>
    <w:lvl w:ilvl="0">
      <w:start w:val="1"/>
      <w:numFmt w:val="decimal"/>
      <w:lvlText w:val="%1."/>
      <w:lvlJc w:val="left"/>
      <w:pPr>
        <w:tabs>
          <w:tab w:val="num" w:pos="312"/>
        </w:tabs>
      </w:pPr>
    </w:lvl>
  </w:abstractNum>
  <w:abstractNum w:abstractNumId="1">
    <w:nsid w:val="A10AAFBA"/>
    <w:multiLevelType w:val="singleLevel"/>
    <w:tmpl w:val="A10AAFBA"/>
    <w:lvl w:ilvl="0">
      <w:start w:val="1"/>
      <w:numFmt w:val="decimal"/>
      <w:lvlText w:val="%1."/>
      <w:lvlJc w:val="left"/>
      <w:pPr>
        <w:tabs>
          <w:tab w:val="num" w:pos="312"/>
        </w:tabs>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1C53B35"/>
    <w:multiLevelType w:val="multilevel"/>
    <w:tmpl w:val="21C53B3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chineseCountingThousand"/>
      <w:lvlText w:val="%3、"/>
      <w:lvlJc w:val="left"/>
      <w:pPr>
        <w:ind w:left="1260" w:hanging="420"/>
      </w:pPr>
      <w:rPr>
        <w:rFont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4E5B5EF1"/>
    <w:multiLevelType w:val="singleLevel"/>
    <w:tmpl w:val="4E5B5EF1"/>
    <w:lvl w:ilvl="0">
      <w:start w:val="3"/>
      <w:numFmt w:val="chineseCounting"/>
      <w:suff w:val="space"/>
      <w:lvlText w:val="%1、"/>
      <w:lvlJc w:val="left"/>
      <w:rPr>
        <w:rFonts w:hint="eastAsia"/>
      </w:rPr>
    </w:lvl>
  </w:abstractNum>
  <w:abstractNum w:abstractNumId="16">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8"/>
  </w:num>
  <w:num w:numId="4">
    <w:abstractNumId w:val="17"/>
  </w:num>
  <w:num w:numId="5">
    <w:abstractNumId w:val="10"/>
  </w:num>
  <w:num w:numId="6">
    <w:abstractNumId w:val="19"/>
    <w:lvlOverride w:ilvl="0">
      <w:startOverride w:val="1"/>
    </w:lvlOverride>
  </w:num>
  <w:num w:numId="7">
    <w:abstractNumId w:val="9"/>
  </w:num>
  <w:num w:numId="8">
    <w:abstractNumId w:val="20"/>
  </w:num>
  <w:num w:numId="9">
    <w:abstractNumId w:val="21"/>
  </w:num>
  <w:num w:numId="10">
    <w:abstractNumId w:val="14"/>
  </w:num>
  <w:num w:numId="11">
    <w:abstractNumId w:val="11"/>
  </w:num>
  <w:num w:numId="12">
    <w:abstractNumId w:val="6"/>
  </w:num>
  <w:num w:numId="13">
    <w:abstractNumId w:val="7"/>
  </w:num>
  <w:num w:numId="14">
    <w:abstractNumId w:val="23"/>
  </w:num>
  <w:num w:numId="15">
    <w:abstractNumId w:val="13"/>
  </w:num>
  <w:num w:numId="16">
    <w:abstractNumId w:val="22"/>
  </w:num>
  <w:num w:numId="17">
    <w:abstractNumId w:val="5"/>
  </w:num>
  <w:num w:numId="18">
    <w:abstractNumId w:val="8"/>
  </w:num>
  <w:num w:numId="19">
    <w:abstractNumId w:val="16"/>
  </w:num>
  <w:num w:numId="20">
    <w:abstractNumId w:val="12"/>
  </w:num>
  <w:num w:numId="21">
    <w:abstractNumId w:val="4"/>
  </w:num>
  <w:num w:numId="22">
    <w:abstractNumId w:val="15"/>
  </w:num>
  <w:num w:numId="23">
    <w:abstractNumId w:val="0"/>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712"/>
    <w:rsid w:val="00014562"/>
    <w:rsid w:val="000178D4"/>
    <w:rsid w:val="00020353"/>
    <w:rsid w:val="00022000"/>
    <w:rsid w:val="00022021"/>
    <w:rsid w:val="00024095"/>
    <w:rsid w:val="000300B0"/>
    <w:rsid w:val="000318E9"/>
    <w:rsid w:val="00033D27"/>
    <w:rsid w:val="00034324"/>
    <w:rsid w:val="000541D6"/>
    <w:rsid w:val="000554D6"/>
    <w:rsid w:val="00060C10"/>
    <w:rsid w:val="00061EBD"/>
    <w:rsid w:val="00066076"/>
    <w:rsid w:val="00074086"/>
    <w:rsid w:val="00086AFB"/>
    <w:rsid w:val="000938BE"/>
    <w:rsid w:val="000A6AD0"/>
    <w:rsid w:val="000A7A0E"/>
    <w:rsid w:val="000B0639"/>
    <w:rsid w:val="000B76FE"/>
    <w:rsid w:val="000C15AC"/>
    <w:rsid w:val="000C5472"/>
    <w:rsid w:val="000D0962"/>
    <w:rsid w:val="000D24B4"/>
    <w:rsid w:val="000D3714"/>
    <w:rsid w:val="000D4F8E"/>
    <w:rsid w:val="000D56C3"/>
    <w:rsid w:val="000E102E"/>
    <w:rsid w:val="000F3964"/>
    <w:rsid w:val="00100891"/>
    <w:rsid w:val="001051AE"/>
    <w:rsid w:val="00113A6C"/>
    <w:rsid w:val="00114F7B"/>
    <w:rsid w:val="001309C7"/>
    <w:rsid w:val="00133E1C"/>
    <w:rsid w:val="0013622E"/>
    <w:rsid w:val="001413B0"/>
    <w:rsid w:val="0014292A"/>
    <w:rsid w:val="001453AC"/>
    <w:rsid w:val="00145416"/>
    <w:rsid w:val="00157BFD"/>
    <w:rsid w:val="0016162A"/>
    <w:rsid w:val="00162961"/>
    <w:rsid w:val="001729F5"/>
    <w:rsid w:val="00175E00"/>
    <w:rsid w:val="00177172"/>
    <w:rsid w:val="001812E3"/>
    <w:rsid w:val="00197C37"/>
    <w:rsid w:val="001A087E"/>
    <w:rsid w:val="001A1B6C"/>
    <w:rsid w:val="001A3DE4"/>
    <w:rsid w:val="001B3201"/>
    <w:rsid w:val="001B3B1F"/>
    <w:rsid w:val="001B3FA7"/>
    <w:rsid w:val="001C128F"/>
    <w:rsid w:val="001D0473"/>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BA9"/>
    <w:rsid w:val="00282D0F"/>
    <w:rsid w:val="002A4363"/>
    <w:rsid w:val="002A4A94"/>
    <w:rsid w:val="002C1891"/>
    <w:rsid w:val="002D5CAA"/>
    <w:rsid w:val="002D6365"/>
    <w:rsid w:val="002E3710"/>
    <w:rsid w:val="002F0E5E"/>
    <w:rsid w:val="002F56B1"/>
    <w:rsid w:val="002F68B9"/>
    <w:rsid w:val="00300379"/>
    <w:rsid w:val="00301814"/>
    <w:rsid w:val="00304216"/>
    <w:rsid w:val="00307037"/>
    <w:rsid w:val="003103B1"/>
    <w:rsid w:val="00310866"/>
    <w:rsid w:val="00313750"/>
    <w:rsid w:val="003153A8"/>
    <w:rsid w:val="00315AE2"/>
    <w:rsid w:val="00315BEB"/>
    <w:rsid w:val="0032150D"/>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2136"/>
    <w:rsid w:val="00383B76"/>
    <w:rsid w:val="00391519"/>
    <w:rsid w:val="003B47AA"/>
    <w:rsid w:val="003B602C"/>
    <w:rsid w:val="003B6371"/>
    <w:rsid w:val="003C2D76"/>
    <w:rsid w:val="003C67BA"/>
    <w:rsid w:val="003D2B2F"/>
    <w:rsid w:val="003D3FB5"/>
    <w:rsid w:val="003E149A"/>
    <w:rsid w:val="003E2DBE"/>
    <w:rsid w:val="0040725C"/>
    <w:rsid w:val="0041124B"/>
    <w:rsid w:val="00412829"/>
    <w:rsid w:val="00414486"/>
    <w:rsid w:val="00415A4E"/>
    <w:rsid w:val="00415DE5"/>
    <w:rsid w:val="00417373"/>
    <w:rsid w:val="004212CB"/>
    <w:rsid w:val="0042172E"/>
    <w:rsid w:val="004226E9"/>
    <w:rsid w:val="00424069"/>
    <w:rsid w:val="00425942"/>
    <w:rsid w:val="00431853"/>
    <w:rsid w:val="00436090"/>
    <w:rsid w:val="004439ED"/>
    <w:rsid w:val="00445971"/>
    <w:rsid w:val="00447141"/>
    <w:rsid w:val="00453CFB"/>
    <w:rsid w:val="00471D9E"/>
    <w:rsid w:val="0048788B"/>
    <w:rsid w:val="004A3EBE"/>
    <w:rsid w:val="004B0D89"/>
    <w:rsid w:val="004B2239"/>
    <w:rsid w:val="004B22D3"/>
    <w:rsid w:val="004B49C1"/>
    <w:rsid w:val="004B6F46"/>
    <w:rsid w:val="004B7646"/>
    <w:rsid w:val="004C3729"/>
    <w:rsid w:val="004C488A"/>
    <w:rsid w:val="004D339F"/>
    <w:rsid w:val="004E2C91"/>
    <w:rsid w:val="004E3C97"/>
    <w:rsid w:val="004E6481"/>
    <w:rsid w:val="004F1DBB"/>
    <w:rsid w:val="004F5BE4"/>
    <w:rsid w:val="005020CD"/>
    <w:rsid w:val="00512A12"/>
    <w:rsid w:val="00515326"/>
    <w:rsid w:val="00521E2C"/>
    <w:rsid w:val="00522091"/>
    <w:rsid w:val="00522697"/>
    <w:rsid w:val="00544270"/>
    <w:rsid w:val="00547C51"/>
    <w:rsid w:val="005549F8"/>
    <w:rsid w:val="00561A4D"/>
    <w:rsid w:val="00561C5B"/>
    <w:rsid w:val="00567E15"/>
    <w:rsid w:val="00573D06"/>
    <w:rsid w:val="005768AB"/>
    <w:rsid w:val="00577061"/>
    <w:rsid w:val="005773E1"/>
    <w:rsid w:val="0058043E"/>
    <w:rsid w:val="005856E5"/>
    <w:rsid w:val="005A0399"/>
    <w:rsid w:val="005A0CBC"/>
    <w:rsid w:val="005A14CE"/>
    <w:rsid w:val="005A3071"/>
    <w:rsid w:val="005A3662"/>
    <w:rsid w:val="005B66B7"/>
    <w:rsid w:val="005E3409"/>
    <w:rsid w:val="005E3F3F"/>
    <w:rsid w:val="005F02F9"/>
    <w:rsid w:val="005F0B1E"/>
    <w:rsid w:val="005F1DF2"/>
    <w:rsid w:val="0060569D"/>
    <w:rsid w:val="00614304"/>
    <w:rsid w:val="0061792B"/>
    <w:rsid w:val="00622B0B"/>
    <w:rsid w:val="00624843"/>
    <w:rsid w:val="006357B0"/>
    <w:rsid w:val="006369BE"/>
    <w:rsid w:val="00636AAD"/>
    <w:rsid w:val="0063754C"/>
    <w:rsid w:val="00637B2D"/>
    <w:rsid w:val="00651958"/>
    <w:rsid w:val="0065294F"/>
    <w:rsid w:val="00653D9B"/>
    <w:rsid w:val="00654B93"/>
    <w:rsid w:val="006626FF"/>
    <w:rsid w:val="0067408D"/>
    <w:rsid w:val="00674726"/>
    <w:rsid w:val="006906FE"/>
    <w:rsid w:val="00695567"/>
    <w:rsid w:val="006A7085"/>
    <w:rsid w:val="006B11BB"/>
    <w:rsid w:val="006B2EBC"/>
    <w:rsid w:val="006B59F9"/>
    <w:rsid w:val="006C1ABC"/>
    <w:rsid w:val="006C4A8D"/>
    <w:rsid w:val="006D0C78"/>
    <w:rsid w:val="006D2F3B"/>
    <w:rsid w:val="006D5390"/>
    <w:rsid w:val="006E6EAB"/>
    <w:rsid w:val="006F0427"/>
    <w:rsid w:val="006F2C6A"/>
    <w:rsid w:val="006F68CC"/>
    <w:rsid w:val="0070010A"/>
    <w:rsid w:val="00704BF9"/>
    <w:rsid w:val="00705BA9"/>
    <w:rsid w:val="0071449E"/>
    <w:rsid w:val="00716F27"/>
    <w:rsid w:val="00721711"/>
    <w:rsid w:val="0073562E"/>
    <w:rsid w:val="00737DB9"/>
    <w:rsid w:val="007401C3"/>
    <w:rsid w:val="00740E91"/>
    <w:rsid w:val="00746A32"/>
    <w:rsid w:val="007568C2"/>
    <w:rsid w:val="007570E2"/>
    <w:rsid w:val="0075753D"/>
    <w:rsid w:val="00760543"/>
    <w:rsid w:val="007727E6"/>
    <w:rsid w:val="0077455F"/>
    <w:rsid w:val="00784774"/>
    <w:rsid w:val="0078651F"/>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5F12"/>
    <w:rsid w:val="007D6D78"/>
    <w:rsid w:val="007E1FE9"/>
    <w:rsid w:val="007E5964"/>
    <w:rsid w:val="007E6183"/>
    <w:rsid w:val="007F0A64"/>
    <w:rsid w:val="007F652E"/>
    <w:rsid w:val="007F6FB7"/>
    <w:rsid w:val="007F72EA"/>
    <w:rsid w:val="0080260F"/>
    <w:rsid w:val="00803BE2"/>
    <w:rsid w:val="008101FB"/>
    <w:rsid w:val="00810EC8"/>
    <w:rsid w:val="00811BB1"/>
    <w:rsid w:val="008126FC"/>
    <w:rsid w:val="00827B9F"/>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1D6E"/>
    <w:rsid w:val="0089369E"/>
    <w:rsid w:val="00893B24"/>
    <w:rsid w:val="00896816"/>
    <w:rsid w:val="008A1EE5"/>
    <w:rsid w:val="008A4543"/>
    <w:rsid w:val="008A5850"/>
    <w:rsid w:val="008B57FF"/>
    <w:rsid w:val="008B5A12"/>
    <w:rsid w:val="008B7AF4"/>
    <w:rsid w:val="008C40A8"/>
    <w:rsid w:val="008C4BEA"/>
    <w:rsid w:val="008C53A7"/>
    <w:rsid w:val="008E62A2"/>
    <w:rsid w:val="008E6F41"/>
    <w:rsid w:val="008F0E43"/>
    <w:rsid w:val="008F0F2D"/>
    <w:rsid w:val="008F3208"/>
    <w:rsid w:val="00901373"/>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A667F"/>
    <w:rsid w:val="009B2B36"/>
    <w:rsid w:val="009B5BC7"/>
    <w:rsid w:val="009B6EA8"/>
    <w:rsid w:val="009C12AB"/>
    <w:rsid w:val="009C310B"/>
    <w:rsid w:val="009C5BE8"/>
    <w:rsid w:val="009C5BF0"/>
    <w:rsid w:val="009D1F9C"/>
    <w:rsid w:val="009D203C"/>
    <w:rsid w:val="009D20A3"/>
    <w:rsid w:val="009D3502"/>
    <w:rsid w:val="009D7F05"/>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77887"/>
    <w:rsid w:val="00A81DA1"/>
    <w:rsid w:val="00A910F1"/>
    <w:rsid w:val="00AA0F1B"/>
    <w:rsid w:val="00AA4CCD"/>
    <w:rsid w:val="00AC2F93"/>
    <w:rsid w:val="00AC49CE"/>
    <w:rsid w:val="00AC4FD2"/>
    <w:rsid w:val="00AE3298"/>
    <w:rsid w:val="00AE57EB"/>
    <w:rsid w:val="00AF1B82"/>
    <w:rsid w:val="00B02024"/>
    <w:rsid w:val="00B05115"/>
    <w:rsid w:val="00B05226"/>
    <w:rsid w:val="00B07980"/>
    <w:rsid w:val="00B11277"/>
    <w:rsid w:val="00B12A55"/>
    <w:rsid w:val="00B15872"/>
    <w:rsid w:val="00B16E78"/>
    <w:rsid w:val="00B20FA0"/>
    <w:rsid w:val="00B24D17"/>
    <w:rsid w:val="00B277AA"/>
    <w:rsid w:val="00B30127"/>
    <w:rsid w:val="00B32542"/>
    <w:rsid w:val="00B32A03"/>
    <w:rsid w:val="00B4067A"/>
    <w:rsid w:val="00B41493"/>
    <w:rsid w:val="00B42330"/>
    <w:rsid w:val="00B42703"/>
    <w:rsid w:val="00B427DB"/>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BF4AEC"/>
    <w:rsid w:val="00C17238"/>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967BD"/>
    <w:rsid w:val="00CA4767"/>
    <w:rsid w:val="00CA60C0"/>
    <w:rsid w:val="00CB5D80"/>
    <w:rsid w:val="00CC2A85"/>
    <w:rsid w:val="00CC635B"/>
    <w:rsid w:val="00CC7C84"/>
    <w:rsid w:val="00CD0DF3"/>
    <w:rsid w:val="00CD1688"/>
    <w:rsid w:val="00CD275D"/>
    <w:rsid w:val="00CE0D24"/>
    <w:rsid w:val="00CE1F97"/>
    <w:rsid w:val="00CE3B68"/>
    <w:rsid w:val="00CE5C22"/>
    <w:rsid w:val="00CF438A"/>
    <w:rsid w:val="00CF6A15"/>
    <w:rsid w:val="00D03251"/>
    <w:rsid w:val="00D13B7F"/>
    <w:rsid w:val="00D17952"/>
    <w:rsid w:val="00D22B67"/>
    <w:rsid w:val="00D255E5"/>
    <w:rsid w:val="00D273E8"/>
    <w:rsid w:val="00D276CD"/>
    <w:rsid w:val="00D301AB"/>
    <w:rsid w:val="00D306DE"/>
    <w:rsid w:val="00D37098"/>
    <w:rsid w:val="00D42A85"/>
    <w:rsid w:val="00D50424"/>
    <w:rsid w:val="00D53F80"/>
    <w:rsid w:val="00D55420"/>
    <w:rsid w:val="00D615B9"/>
    <w:rsid w:val="00D615F6"/>
    <w:rsid w:val="00D6193B"/>
    <w:rsid w:val="00D65B94"/>
    <w:rsid w:val="00D65D54"/>
    <w:rsid w:val="00D92666"/>
    <w:rsid w:val="00DA542E"/>
    <w:rsid w:val="00DB0DE6"/>
    <w:rsid w:val="00DB13AB"/>
    <w:rsid w:val="00DC21F0"/>
    <w:rsid w:val="00DC6509"/>
    <w:rsid w:val="00DD73ED"/>
    <w:rsid w:val="00DE35F4"/>
    <w:rsid w:val="00DF1A9A"/>
    <w:rsid w:val="00DF2657"/>
    <w:rsid w:val="00DF2776"/>
    <w:rsid w:val="00DF323D"/>
    <w:rsid w:val="00E20925"/>
    <w:rsid w:val="00E301A5"/>
    <w:rsid w:val="00E31290"/>
    <w:rsid w:val="00E34343"/>
    <w:rsid w:val="00E533A3"/>
    <w:rsid w:val="00E53E54"/>
    <w:rsid w:val="00E554FC"/>
    <w:rsid w:val="00E57228"/>
    <w:rsid w:val="00E66EA4"/>
    <w:rsid w:val="00E6773D"/>
    <w:rsid w:val="00E7246F"/>
    <w:rsid w:val="00E81BC8"/>
    <w:rsid w:val="00E970F5"/>
    <w:rsid w:val="00EA678F"/>
    <w:rsid w:val="00EB122F"/>
    <w:rsid w:val="00EB7096"/>
    <w:rsid w:val="00EC12C7"/>
    <w:rsid w:val="00EC2783"/>
    <w:rsid w:val="00EC52FD"/>
    <w:rsid w:val="00EC5F8C"/>
    <w:rsid w:val="00EC6291"/>
    <w:rsid w:val="00EC7375"/>
    <w:rsid w:val="00ED12B1"/>
    <w:rsid w:val="00ED4E2E"/>
    <w:rsid w:val="00ED57DC"/>
    <w:rsid w:val="00EE15D9"/>
    <w:rsid w:val="00EF1B01"/>
    <w:rsid w:val="00EF4BD8"/>
    <w:rsid w:val="00EF5261"/>
    <w:rsid w:val="00EF63CF"/>
    <w:rsid w:val="00F001F0"/>
    <w:rsid w:val="00F04FC6"/>
    <w:rsid w:val="00F105D7"/>
    <w:rsid w:val="00F270AE"/>
    <w:rsid w:val="00F2739F"/>
    <w:rsid w:val="00F36EAE"/>
    <w:rsid w:val="00F566F9"/>
    <w:rsid w:val="00F62F46"/>
    <w:rsid w:val="00F6323A"/>
    <w:rsid w:val="00F6614B"/>
    <w:rsid w:val="00F700DD"/>
    <w:rsid w:val="00F726CB"/>
    <w:rsid w:val="00F767EF"/>
    <w:rsid w:val="00F771F3"/>
    <w:rsid w:val="00F823FB"/>
    <w:rsid w:val="00F84F9D"/>
    <w:rsid w:val="00F94449"/>
    <w:rsid w:val="00F95117"/>
    <w:rsid w:val="00FA3464"/>
    <w:rsid w:val="00FA69A3"/>
    <w:rsid w:val="00FC5937"/>
    <w:rsid w:val="00FC7550"/>
    <w:rsid w:val="00FD2FE5"/>
    <w:rsid w:val="00FE0F7C"/>
    <w:rsid w:val="00FE6A83"/>
    <w:rsid w:val="00FF2E8B"/>
    <w:rsid w:val="00FF7E23"/>
    <w:rsid w:val="079C4A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73"/>
    <w:pPr>
      <w:widowControl w:val="0"/>
      <w:jc w:val="both"/>
    </w:pPr>
    <w:rPr>
      <w:kern w:val="2"/>
      <w:sz w:val="21"/>
      <w:szCs w:val="22"/>
    </w:rPr>
  </w:style>
  <w:style w:type="paragraph" w:styleId="1">
    <w:name w:val="heading 1"/>
    <w:basedOn w:val="a"/>
    <w:next w:val="a"/>
    <w:link w:val="1Char"/>
    <w:qFormat/>
    <w:rsid w:val="001D04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D04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D04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D04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D0473"/>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1D0473"/>
    <w:pPr>
      <w:spacing w:after="120"/>
    </w:pPr>
  </w:style>
  <w:style w:type="paragraph" w:styleId="a5">
    <w:name w:val="Normal Indent"/>
    <w:basedOn w:val="a"/>
    <w:qFormat/>
    <w:rsid w:val="001D0473"/>
    <w:pPr>
      <w:ind w:firstLine="425"/>
    </w:pPr>
    <w:rPr>
      <w:rFonts w:ascii="Times New Roman" w:eastAsia="宋体" w:hAnsi="Times New Roman" w:cs="Times New Roman"/>
      <w:szCs w:val="20"/>
    </w:rPr>
  </w:style>
  <w:style w:type="paragraph" w:styleId="a6">
    <w:name w:val="caption"/>
    <w:basedOn w:val="a"/>
    <w:next w:val="a"/>
    <w:qFormat/>
    <w:rsid w:val="001D0473"/>
    <w:rPr>
      <w:rFonts w:ascii="Arial" w:eastAsia="黑体" w:hAnsi="Arial" w:cs="Arial"/>
      <w:sz w:val="20"/>
      <w:szCs w:val="20"/>
    </w:rPr>
  </w:style>
  <w:style w:type="paragraph" w:styleId="30">
    <w:name w:val="Body Text 3"/>
    <w:basedOn w:val="a"/>
    <w:link w:val="3Char0"/>
    <w:qFormat/>
    <w:rsid w:val="001D0473"/>
    <w:rPr>
      <w:rFonts w:ascii="Times New Roman" w:eastAsia="宋体" w:hAnsi="Times New Roman" w:cs="Times New Roman"/>
      <w:color w:val="FF0000"/>
      <w:sz w:val="24"/>
      <w:szCs w:val="24"/>
    </w:rPr>
  </w:style>
  <w:style w:type="paragraph" w:styleId="5">
    <w:name w:val="toc 5"/>
    <w:basedOn w:val="a"/>
    <w:next w:val="a"/>
    <w:uiPriority w:val="39"/>
    <w:rsid w:val="001D04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D0473"/>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D0473"/>
    <w:rPr>
      <w:rFonts w:eastAsia="宋体"/>
      <w:sz w:val="24"/>
    </w:rPr>
  </w:style>
  <w:style w:type="paragraph" w:styleId="a8">
    <w:name w:val="Date"/>
    <w:basedOn w:val="a"/>
    <w:next w:val="a"/>
    <w:link w:val="Char2"/>
    <w:uiPriority w:val="99"/>
    <w:unhideWhenUsed/>
    <w:qFormat/>
    <w:rsid w:val="001D0473"/>
    <w:pPr>
      <w:ind w:leftChars="2500" w:left="100"/>
    </w:pPr>
  </w:style>
  <w:style w:type="paragraph" w:styleId="a9">
    <w:name w:val="footer"/>
    <w:basedOn w:val="a"/>
    <w:link w:val="Char3"/>
    <w:uiPriority w:val="99"/>
    <w:unhideWhenUsed/>
    <w:qFormat/>
    <w:rsid w:val="001D047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1D047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1D047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1D04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1D0473"/>
    <w:rPr>
      <w:rFonts w:ascii="Calibri" w:eastAsia="宋体" w:hAnsi="Calibri" w:cs="Times New Roman"/>
      <w:sz w:val="24"/>
      <w:szCs w:val="24"/>
    </w:rPr>
  </w:style>
  <w:style w:type="character" w:styleId="ac">
    <w:name w:val="Strong"/>
    <w:basedOn w:val="a0"/>
    <w:uiPriority w:val="22"/>
    <w:qFormat/>
    <w:rsid w:val="001D0473"/>
    <w:rPr>
      <w:b/>
      <w:bCs/>
    </w:rPr>
  </w:style>
  <w:style w:type="character" w:styleId="ad">
    <w:name w:val="FollowedHyperlink"/>
    <w:basedOn w:val="a0"/>
    <w:uiPriority w:val="99"/>
    <w:semiHidden/>
    <w:unhideWhenUsed/>
    <w:rsid w:val="001D0473"/>
    <w:rPr>
      <w:color w:val="800080" w:themeColor="followedHyperlink"/>
      <w:u w:val="single"/>
    </w:rPr>
  </w:style>
  <w:style w:type="character" w:styleId="ae">
    <w:name w:val="Hyperlink"/>
    <w:basedOn w:val="a0"/>
    <w:uiPriority w:val="99"/>
    <w:unhideWhenUsed/>
    <w:qFormat/>
    <w:rsid w:val="001D0473"/>
    <w:rPr>
      <w:color w:val="0000FF"/>
      <w:u w:val="single"/>
    </w:rPr>
  </w:style>
  <w:style w:type="character" w:customStyle="1" w:styleId="1Char">
    <w:name w:val="标题 1 Char"/>
    <w:basedOn w:val="a0"/>
    <w:link w:val="1"/>
    <w:rsid w:val="001D0473"/>
    <w:rPr>
      <w:rFonts w:ascii="Calibri" w:eastAsia="宋体" w:hAnsi="Calibri" w:cs="Times New Roman"/>
      <w:b/>
      <w:bCs/>
      <w:kern w:val="44"/>
      <w:sz w:val="44"/>
      <w:szCs w:val="44"/>
    </w:rPr>
  </w:style>
  <w:style w:type="character" w:customStyle="1" w:styleId="2Char">
    <w:name w:val="标题 2 Char"/>
    <w:basedOn w:val="a0"/>
    <w:link w:val="2"/>
    <w:qFormat/>
    <w:rsid w:val="001D0473"/>
    <w:rPr>
      <w:rFonts w:ascii="Arial" w:eastAsia="黑体" w:hAnsi="Arial" w:cs="Times New Roman"/>
      <w:b/>
      <w:bCs/>
      <w:kern w:val="0"/>
      <w:sz w:val="32"/>
      <w:szCs w:val="32"/>
    </w:rPr>
  </w:style>
  <w:style w:type="character" w:customStyle="1" w:styleId="3Char">
    <w:name w:val="标题 3 Char"/>
    <w:basedOn w:val="a0"/>
    <w:link w:val="3"/>
    <w:rsid w:val="001D0473"/>
    <w:rPr>
      <w:rFonts w:ascii="宋体" w:eastAsia="宋体" w:hAnsi="宋体" w:cs="Times New Roman"/>
      <w:b/>
      <w:color w:val="000000"/>
      <w:kern w:val="0"/>
      <w:sz w:val="24"/>
      <w:szCs w:val="20"/>
      <w:lang w:val="en-GB"/>
    </w:rPr>
  </w:style>
  <w:style w:type="character" w:customStyle="1" w:styleId="4Char">
    <w:name w:val="标题 4 Char"/>
    <w:basedOn w:val="a0"/>
    <w:link w:val="4"/>
    <w:rsid w:val="001D0473"/>
    <w:rPr>
      <w:rFonts w:ascii="Arial" w:eastAsia="黑体" w:hAnsi="Arial" w:cs="Times New Roman"/>
      <w:b/>
      <w:bCs/>
      <w:kern w:val="0"/>
      <w:sz w:val="28"/>
      <w:szCs w:val="28"/>
    </w:rPr>
  </w:style>
  <w:style w:type="character" w:customStyle="1" w:styleId="Char1">
    <w:name w:val="纯文本 Char"/>
    <w:basedOn w:val="a0"/>
    <w:link w:val="a7"/>
    <w:qFormat/>
    <w:rsid w:val="001D0473"/>
    <w:rPr>
      <w:rFonts w:eastAsia="宋体"/>
      <w:sz w:val="24"/>
    </w:rPr>
  </w:style>
  <w:style w:type="character" w:customStyle="1" w:styleId="Char2">
    <w:name w:val="日期 Char"/>
    <w:basedOn w:val="a0"/>
    <w:link w:val="a8"/>
    <w:uiPriority w:val="99"/>
    <w:qFormat/>
    <w:rsid w:val="001D0473"/>
  </w:style>
  <w:style w:type="character" w:customStyle="1" w:styleId="Char3">
    <w:name w:val="页脚 Char"/>
    <w:basedOn w:val="a0"/>
    <w:link w:val="a9"/>
    <w:uiPriority w:val="99"/>
    <w:qFormat/>
    <w:rsid w:val="001D0473"/>
    <w:rPr>
      <w:sz w:val="18"/>
      <w:szCs w:val="18"/>
    </w:rPr>
  </w:style>
  <w:style w:type="character" w:customStyle="1" w:styleId="Char4">
    <w:name w:val="页眉 Char"/>
    <w:basedOn w:val="a0"/>
    <w:link w:val="aa"/>
    <w:uiPriority w:val="99"/>
    <w:qFormat/>
    <w:rsid w:val="001D0473"/>
    <w:rPr>
      <w:sz w:val="18"/>
      <w:szCs w:val="18"/>
    </w:rPr>
  </w:style>
  <w:style w:type="character" w:customStyle="1" w:styleId="Char10">
    <w:name w:val="纯文本 Char1"/>
    <w:qFormat/>
    <w:rsid w:val="001D0473"/>
    <w:rPr>
      <w:rFonts w:eastAsia="宋体"/>
      <w:sz w:val="24"/>
    </w:rPr>
  </w:style>
  <w:style w:type="paragraph" w:customStyle="1" w:styleId="Default">
    <w:name w:val="Default"/>
    <w:qFormat/>
    <w:rsid w:val="001D047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D0473"/>
    <w:pPr>
      <w:ind w:firstLineChars="200" w:firstLine="420"/>
    </w:pPr>
  </w:style>
  <w:style w:type="paragraph" w:styleId="af">
    <w:name w:val="List Paragraph"/>
    <w:basedOn w:val="a"/>
    <w:uiPriority w:val="99"/>
    <w:unhideWhenUsed/>
    <w:qFormat/>
    <w:rsid w:val="001D0473"/>
    <w:pPr>
      <w:ind w:firstLineChars="200" w:firstLine="420"/>
    </w:pPr>
  </w:style>
  <w:style w:type="character" w:customStyle="1" w:styleId="CharChar">
    <w:name w:val="正文文本缩进 Char Char"/>
    <w:link w:val="13"/>
    <w:rsid w:val="001D0473"/>
    <w:rPr>
      <w:rFonts w:ascii="宋体"/>
      <w:sz w:val="24"/>
    </w:rPr>
  </w:style>
  <w:style w:type="paragraph" w:customStyle="1" w:styleId="13">
    <w:name w:val="正文文本缩进1"/>
    <w:basedOn w:val="a"/>
    <w:link w:val="CharChar"/>
    <w:qFormat/>
    <w:rsid w:val="001D0473"/>
    <w:pPr>
      <w:spacing w:line="360" w:lineRule="auto"/>
      <w:ind w:firstLineChars="200" w:firstLine="480"/>
    </w:pPr>
    <w:rPr>
      <w:rFonts w:ascii="宋体"/>
      <w:sz w:val="24"/>
    </w:rPr>
  </w:style>
  <w:style w:type="character" w:customStyle="1" w:styleId="CharChar0">
    <w:name w:val="日期 Char Char"/>
    <w:link w:val="14"/>
    <w:rsid w:val="001D0473"/>
    <w:rPr>
      <w:sz w:val="24"/>
    </w:rPr>
  </w:style>
  <w:style w:type="paragraph" w:customStyle="1" w:styleId="14">
    <w:name w:val="日期1"/>
    <w:basedOn w:val="a"/>
    <w:next w:val="a"/>
    <w:link w:val="CharChar0"/>
    <w:qFormat/>
    <w:rsid w:val="001D0473"/>
    <w:rPr>
      <w:sz w:val="24"/>
    </w:rPr>
  </w:style>
  <w:style w:type="paragraph" w:customStyle="1" w:styleId="15">
    <w:name w:val="正文缩进1"/>
    <w:basedOn w:val="a"/>
    <w:qFormat/>
    <w:rsid w:val="001D04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D0473"/>
    <w:pPr>
      <w:numPr>
        <w:numId w:val="2"/>
      </w:numPr>
      <w:adjustRightInd w:val="0"/>
      <w:textAlignment w:val="baseline"/>
    </w:pPr>
    <w:rPr>
      <w:rFonts w:ascii="宋体" w:eastAsia="宋体" w:hAnsi="宋体" w:cs="Times New Roman"/>
      <w:kern w:val="0"/>
      <w:szCs w:val="21"/>
    </w:rPr>
  </w:style>
  <w:style w:type="paragraph" w:customStyle="1" w:styleId="af0">
    <w:name w:val="图"/>
    <w:basedOn w:val="a"/>
    <w:rsid w:val="001D04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D0473"/>
    <w:rPr>
      <w:rFonts w:ascii="Times New Roman" w:eastAsia="宋体" w:hAnsi="Times New Roman" w:cs="Times New Roman"/>
      <w:color w:val="FF0000"/>
      <w:sz w:val="24"/>
      <w:szCs w:val="24"/>
    </w:rPr>
  </w:style>
  <w:style w:type="character" w:customStyle="1" w:styleId="edittexttarea">
    <w:name w:val="edittexttarea"/>
    <w:basedOn w:val="a0"/>
    <w:rsid w:val="001D0473"/>
  </w:style>
  <w:style w:type="paragraph" w:customStyle="1" w:styleId="11212">
    <w:name w:val="样式 标题 1 + 四号 居中 段前: 12 磅 段后: 12 磅 行距: 单倍行距"/>
    <w:basedOn w:val="1"/>
    <w:qFormat/>
    <w:rsid w:val="001D04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D04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1D0473"/>
  </w:style>
  <w:style w:type="character" w:customStyle="1" w:styleId="Char">
    <w:name w:val="正文首行缩进 Char"/>
    <w:basedOn w:val="Char0"/>
    <w:link w:val="a3"/>
    <w:qFormat/>
    <w:rsid w:val="001D047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D0473"/>
    <w:rPr>
      <w:rFonts w:ascii="宋体" w:eastAsia="宋体" w:hAnsi="宋体" w:cs="宋体"/>
      <w:kern w:val="0"/>
      <w:sz w:val="24"/>
      <w:szCs w:val="24"/>
    </w:rPr>
  </w:style>
  <w:style w:type="paragraph" w:customStyle="1" w:styleId="HTML1">
    <w:name w:val="HTML 预设格式1"/>
    <w:uiPriority w:val="99"/>
    <w:rsid w:val="001D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kern w:val="2"/>
      <w:sz w:val="24"/>
      <w:szCs w:val="24"/>
    </w:rPr>
  </w:style>
  <w:style w:type="paragraph" w:customStyle="1" w:styleId="Default0">
    <w:name w:val="&quot;Default&quot;"/>
    <w:uiPriority w:val="99"/>
    <w:qFormat/>
    <w:rsid w:val="001D0473"/>
    <w:pPr>
      <w:widowControl w:val="0"/>
      <w:autoSpaceDE w:val="0"/>
      <w:autoSpaceDN w:val="0"/>
      <w:adjustRightInd w:val="0"/>
    </w:pPr>
    <w:rPr>
      <w:rFonts w:ascii="Akzidenz Grotesk BQ" w:eastAsia="宋体" w:hAnsi="Akzidenz Grotesk BQ" w:cs="Akzidenz Grotesk BQ"/>
      <w:color w:val="000000"/>
      <w:kern w:val="2"/>
      <w:sz w:val="24"/>
      <w:szCs w:val="24"/>
    </w:rPr>
  </w:style>
  <w:style w:type="paragraph" w:customStyle="1" w:styleId="Default1">
    <w:name w:val="&quot;Default&quot;1"/>
    <w:uiPriority w:val="99"/>
    <w:qFormat/>
    <w:rsid w:val="001D0473"/>
    <w:pPr>
      <w:widowControl w:val="0"/>
      <w:autoSpaceDE w:val="0"/>
      <w:autoSpaceDN w:val="0"/>
      <w:adjustRightInd w:val="0"/>
    </w:pPr>
    <w:rPr>
      <w:rFonts w:ascii="Akzidenz Grotesk BQ" w:eastAsia="宋体" w:hAnsi="Akzidenz Grotesk BQ" w:cs="Akzidenz Grotesk BQ"/>
      <w:color w:val="000000"/>
      <w:kern w:val="2"/>
      <w:sz w:val="24"/>
      <w:szCs w:val="24"/>
    </w:rPr>
  </w:style>
  <w:style w:type="character" w:customStyle="1" w:styleId="outputtext">
    <w:name w:val="outputtext"/>
    <w:rsid w:val="001D0473"/>
  </w:style>
  <w:style w:type="table" w:styleId="af1">
    <w:name w:val="Table Grid"/>
    <w:basedOn w:val="a1"/>
    <w:qFormat/>
    <w:rsid w:val="006D0C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54027-3C21-4249-9125-43E7FC17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69</Pages>
  <Words>6019</Words>
  <Characters>34312</Characters>
  <Application>Microsoft Office Word</Application>
  <DocSecurity>0</DocSecurity>
  <Lines>285</Lines>
  <Paragraphs>80</Paragraphs>
  <ScaleCrop>false</ScaleCrop>
  <Company>china</Company>
  <LinksUpToDate>false</LinksUpToDate>
  <CharactersWithSpaces>40251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495</cp:revision>
  <cp:lastPrinted>2018-12-17T00:31:00Z</cp:lastPrinted>
  <dcterms:created xsi:type="dcterms:W3CDTF">2018-05-16T03:22:00Z</dcterms:created>
  <dcterms:modified xsi:type="dcterms:W3CDTF">2018-12-17T03:04:00Z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